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19.xml" ContentType="application/vnd.openxmlformats-officedocument.wordprocessingml.header+xml"/>
  <Override PartName="/word/footer29.xml" ContentType="application/vnd.openxmlformats-officedocument.wordprocessingml.footer+xml"/>
  <Override PartName="/word/header20.xml" ContentType="application/vnd.openxmlformats-officedocument.wordprocessingml.header+xml"/>
  <Override PartName="/word/footer30.xml" ContentType="application/vnd.openxmlformats-officedocument.wordprocessingml.footer+xml"/>
  <Override PartName="/word/header21.xml" ContentType="application/vnd.openxmlformats-officedocument.wordprocessingml.header+xml"/>
  <Override PartName="/word/footer31.xml" ContentType="application/vnd.openxmlformats-officedocument.wordprocessingml.footer+xml"/>
  <Override PartName="/word/header2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3.xml" ContentType="application/vnd.openxmlformats-officedocument.wordprocessingml.header+xml"/>
  <Override PartName="/word/footer34.xml" ContentType="application/vnd.openxmlformats-officedocument.wordprocessingml.footer+xml"/>
  <Override PartName="/word/header24.xml" ContentType="application/vnd.openxmlformats-officedocument.wordprocessingml.header+xml"/>
  <Override PartName="/word/footer35.xml" ContentType="application/vnd.openxmlformats-officedocument.wordprocessingml.footer+xml"/>
  <Override PartName="/word/header2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6.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8FB" w:rsidRDefault="00B548FB">
      <w:pPr>
        <w:spacing w:line="273" w:lineRule="auto"/>
      </w:pPr>
    </w:p>
    <w:p w:rsidR="00B548FB" w:rsidRDefault="00B548FB">
      <w:pPr>
        <w:spacing w:line="273" w:lineRule="auto"/>
      </w:pPr>
    </w:p>
    <w:p w:rsidR="00B548FB" w:rsidRDefault="00B548FB">
      <w:pPr>
        <w:spacing w:line="274" w:lineRule="auto"/>
      </w:pPr>
    </w:p>
    <w:p w:rsidR="00B548FB" w:rsidRDefault="00B548FB">
      <w:pPr>
        <w:spacing w:line="274" w:lineRule="auto"/>
      </w:pPr>
    </w:p>
    <w:p w:rsidR="00B548FB" w:rsidRDefault="00B548FB">
      <w:pPr>
        <w:spacing w:line="274" w:lineRule="auto"/>
      </w:pPr>
    </w:p>
    <w:p w:rsidR="00B548FB" w:rsidRDefault="00B548FB">
      <w:pPr>
        <w:spacing w:line="274" w:lineRule="auto"/>
      </w:pPr>
    </w:p>
    <w:p w:rsidR="00B548FB" w:rsidRDefault="00B548FB">
      <w:pPr>
        <w:spacing w:line="274" w:lineRule="auto"/>
      </w:pPr>
    </w:p>
    <w:p w:rsidR="00B548FB" w:rsidRDefault="00AB63D1">
      <w:pPr>
        <w:spacing w:before="253" w:line="203" w:lineRule="auto"/>
        <w:ind w:left="1753"/>
        <w:outlineLvl w:val="0"/>
        <w:rPr>
          <w:rFonts w:ascii="宋体" w:eastAsia="宋体" w:hAnsi="宋体" w:cs="宋体"/>
          <w:sz w:val="59"/>
          <w:szCs w:val="59"/>
          <w:lang w:eastAsia="zh-CN"/>
        </w:rPr>
      </w:pPr>
      <w:bookmarkStart w:id="0" w:name="_Toc32472"/>
      <w:bookmarkStart w:id="1" w:name="_Toc20329"/>
      <w:bookmarkStart w:id="2" w:name="_Toc202173087"/>
      <w:r>
        <w:rPr>
          <w:rFonts w:ascii="宋体" w:eastAsia="宋体" w:hAnsi="宋体" w:cs="宋体" w:hint="eastAsia"/>
          <w:b/>
          <w:bCs/>
          <w:spacing w:val="10"/>
          <w:sz w:val="59"/>
          <w:szCs w:val="59"/>
          <w:lang w:eastAsia="zh-CN"/>
        </w:rPr>
        <w:t>北京市政府采购项目</w:t>
      </w:r>
      <w:bookmarkEnd w:id="0"/>
      <w:bookmarkEnd w:id="1"/>
      <w:bookmarkEnd w:id="2"/>
    </w:p>
    <w:p w:rsidR="00B548FB" w:rsidRDefault="00AB63D1">
      <w:pPr>
        <w:spacing w:before="12" w:line="203" w:lineRule="auto"/>
        <w:ind w:left="1449"/>
        <w:outlineLvl w:val="0"/>
        <w:rPr>
          <w:rFonts w:ascii="宋体" w:eastAsia="宋体" w:hAnsi="宋体" w:cs="宋体"/>
          <w:sz w:val="59"/>
          <w:szCs w:val="59"/>
          <w:lang w:eastAsia="zh-CN"/>
        </w:rPr>
      </w:pPr>
      <w:bookmarkStart w:id="3" w:name="_Toc27248"/>
      <w:bookmarkStart w:id="4" w:name="_Toc27052"/>
      <w:bookmarkStart w:id="5" w:name="_Toc202173088"/>
      <w:r>
        <w:rPr>
          <w:rFonts w:ascii="宋体" w:eastAsia="宋体" w:hAnsi="宋体" w:cs="宋体" w:hint="eastAsia"/>
          <w:b/>
          <w:bCs/>
          <w:spacing w:val="11"/>
          <w:sz w:val="59"/>
          <w:szCs w:val="59"/>
          <w:lang w:eastAsia="zh-CN"/>
        </w:rPr>
        <w:t>公开招标文件示范文本</w:t>
      </w:r>
      <w:bookmarkEnd w:id="3"/>
      <w:bookmarkEnd w:id="4"/>
      <w:bookmarkEnd w:id="5"/>
    </w:p>
    <w:p w:rsidR="00B548FB" w:rsidRDefault="00AB63D1">
      <w:pPr>
        <w:spacing w:before="10" w:line="199" w:lineRule="auto"/>
        <w:ind w:left="2316"/>
        <w:rPr>
          <w:rFonts w:ascii="宋体" w:eastAsia="宋体" w:hAnsi="宋体" w:cs="宋体"/>
          <w:sz w:val="59"/>
          <w:szCs w:val="59"/>
          <w:lang w:eastAsia="zh-CN"/>
        </w:rPr>
      </w:pPr>
      <w:r>
        <w:rPr>
          <w:rFonts w:ascii="宋体" w:eastAsia="宋体" w:hAnsi="宋体" w:cs="宋体" w:hint="eastAsia"/>
          <w:b/>
          <w:bCs/>
          <w:spacing w:val="47"/>
          <w:sz w:val="59"/>
          <w:szCs w:val="59"/>
          <w:lang w:eastAsia="zh-CN"/>
        </w:rPr>
        <w:t>（</w:t>
      </w:r>
      <w:r>
        <w:rPr>
          <w:rFonts w:ascii="宋体" w:eastAsia="宋体" w:hAnsi="宋体" w:cs="宋体" w:hint="eastAsia"/>
          <w:b/>
          <w:bCs/>
          <w:spacing w:val="47"/>
          <w:sz w:val="59"/>
          <w:szCs w:val="59"/>
          <w:lang w:eastAsia="zh-CN"/>
        </w:rPr>
        <w:t>2024</w:t>
      </w:r>
      <w:r>
        <w:rPr>
          <w:rFonts w:ascii="宋体" w:eastAsia="宋体" w:hAnsi="宋体" w:cs="宋体" w:hint="eastAsia"/>
          <w:b/>
          <w:bCs/>
          <w:spacing w:val="47"/>
          <w:sz w:val="59"/>
          <w:szCs w:val="59"/>
          <w:lang w:eastAsia="zh-CN"/>
        </w:rPr>
        <w:t>年版）</w:t>
      </w:r>
    </w:p>
    <w:p w:rsidR="00B548FB" w:rsidRDefault="00B548FB">
      <w:pPr>
        <w:spacing w:line="295" w:lineRule="auto"/>
        <w:rPr>
          <w:rFonts w:ascii="宋体" w:eastAsia="宋体" w:hAnsi="宋体" w:cs="宋体"/>
          <w:lang w:eastAsia="zh-CN"/>
        </w:rPr>
      </w:pPr>
    </w:p>
    <w:p w:rsidR="00B548FB" w:rsidRDefault="00B548FB">
      <w:pPr>
        <w:spacing w:line="295" w:lineRule="auto"/>
        <w:rPr>
          <w:rFonts w:ascii="宋体" w:eastAsia="宋体" w:hAnsi="宋体" w:cs="宋体"/>
          <w:lang w:eastAsia="zh-CN"/>
        </w:rPr>
      </w:pPr>
    </w:p>
    <w:p w:rsidR="00B548FB" w:rsidRDefault="00B548FB">
      <w:pPr>
        <w:spacing w:line="295" w:lineRule="auto"/>
        <w:rPr>
          <w:rFonts w:ascii="宋体" w:eastAsia="宋体" w:hAnsi="宋体" w:cs="宋体"/>
          <w:lang w:eastAsia="zh-CN"/>
        </w:rPr>
      </w:pPr>
    </w:p>
    <w:p w:rsidR="00B548FB" w:rsidRDefault="00B548FB">
      <w:pPr>
        <w:spacing w:line="295" w:lineRule="auto"/>
        <w:rPr>
          <w:rFonts w:ascii="宋体" w:eastAsia="宋体" w:hAnsi="宋体" w:cs="宋体"/>
          <w:lang w:eastAsia="zh-CN"/>
        </w:rPr>
      </w:pPr>
    </w:p>
    <w:p w:rsidR="00B548FB" w:rsidRDefault="00B548FB">
      <w:pPr>
        <w:spacing w:line="295" w:lineRule="auto"/>
        <w:rPr>
          <w:rFonts w:ascii="宋体" w:eastAsia="宋体" w:hAnsi="宋体" w:cs="宋体"/>
          <w:lang w:eastAsia="zh-CN"/>
        </w:rPr>
      </w:pPr>
    </w:p>
    <w:p w:rsidR="00B548FB" w:rsidRDefault="00B548FB">
      <w:pPr>
        <w:spacing w:line="295" w:lineRule="auto"/>
        <w:rPr>
          <w:rFonts w:ascii="宋体" w:eastAsia="宋体" w:hAnsi="宋体" w:cs="宋体"/>
          <w:lang w:eastAsia="zh-CN"/>
        </w:rPr>
      </w:pPr>
    </w:p>
    <w:p w:rsidR="00B548FB" w:rsidRDefault="00B548FB">
      <w:pPr>
        <w:spacing w:line="295" w:lineRule="auto"/>
        <w:rPr>
          <w:rFonts w:ascii="宋体" w:eastAsia="宋体" w:hAnsi="宋体" w:cs="宋体"/>
          <w:lang w:eastAsia="zh-CN"/>
        </w:rPr>
      </w:pPr>
    </w:p>
    <w:p w:rsidR="00B548FB" w:rsidRDefault="00B548FB">
      <w:pPr>
        <w:spacing w:line="295" w:lineRule="auto"/>
        <w:rPr>
          <w:rFonts w:ascii="宋体" w:eastAsia="宋体" w:hAnsi="宋体" w:cs="宋体"/>
          <w:lang w:eastAsia="zh-CN"/>
        </w:rPr>
      </w:pPr>
    </w:p>
    <w:p w:rsidR="00B548FB" w:rsidRDefault="00B548FB">
      <w:pPr>
        <w:spacing w:line="295" w:lineRule="auto"/>
        <w:rPr>
          <w:rFonts w:ascii="宋体" w:eastAsia="宋体" w:hAnsi="宋体" w:cs="宋体"/>
          <w:lang w:eastAsia="zh-CN"/>
        </w:rPr>
      </w:pPr>
    </w:p>
    <w:p w:rsidR="00B548FB" w:rsidRDefault="00B548FB">
      <w:pPr>
        <w:spacing w:line="295" w:lineRule="auto"/>
        <w:rPr>
          <w:rFonts w:ascii="宋体" w:eastAsia="宋体" w:hAnsi="宋体" w:cs="宋体"/>
          <w:lang w:eastAsia="zh-CN"/>
        </w:rPr>
      </w:pPr>
    </w:p>
    <w:p w:rsidR="00B548FB" w:rsidRDefault="00B548FB">
      <w:pPr>
        <w:spacing w:line="295" w:lineRule="auto"/>
        <w:rPr>
          <w:rFonts w:ascii="宋体" w:eastAsia="宋体" w:hAnsi="宋体" w:cs="宋体"/>
          <w:lang w:eastAsia="zh-CN"/>
        </w:rPr>
      </w:pPr>
    </w:p>
    <w:p w:rsidR="00B548FB" w:rsidRDefault="00B548FB">
      <w:pPr>
        <w:spacing w:line="295" w:lineRule="auto"/>
        <w:rPr>
          <w:rFonts w:ascii="宋体" w:eastAsia="宋体" w:hAnsi="宋体" w:cs="宋体"/>
          <w:lang w:eastAsia="zh-CN"/>
        </w:rPr>
      </w:pPr>
    </w:p>
    <w:p w:rsidR="00B548FB" w:rsidRDefault="00B548FB">
      <w:pPr>
        <w:spacing w:line="295" w:lineRule="auto"/>
        <w:rPr>
          <w:rFonts w:ascii="宋体" w:eastAsia="宋体" w:hAnsi="宋体" w:cs="宋体"/>
          <w:lang w:eastAsia="zh-CN"/>
        </w:rPr>
      </w:pPr>
    </w:p>
    <w:p w:rsidR="00B548FB" w:rsidRDefault="00B548FB">
      <w:pPr>
        <w:spacing w:line="295" w:lineRule="auto"/>
        <w:rPr>
          <w:rFonts w:ascii="宋体" w:eastAsia="宋体" w:hAnsi="宋体" w:cs="宋体"/>
          <w:lang w:eastAsia="zh-CN"/>
        </w:rPr>
      </w:pPr>
    </w:p>
    <w:p w:rsidR="00B548FB" w:rsidRDefault="00B548FB">
      <w:pPr>
        <w:spacing w:line="295" w:lineRule="auto"/>
        <w:rPr>
          <w:rFonts w:ascii="宋体" w:eastAsia="宋体" w:hAnsi="宋体" w:cs="宋体"/>
          <w:lang w:eastAsia="zh-CN"/>
        </w:rPr>
      </w:pPr>
    </w:p>
    <w:p w:rsidR="00B548FB" w:rsidRDefault="00AB63D1">
      <w:pPr>
        <w:spacing w:before="150" w:line="360" w:lineRule="auto"/>
        <w:ind w:left="837" w:hangingChars="235" w:hanging="837"/>
        <w:rPr>
          <w:rFonts w:ascii="宋体" w:eastAsia="宋体" w:hAnsi="宋体" w:cs="宋体"/>
          <w:sz w:val="35"/>
          <w:szCs w:val="35"/>
          <w:lang w:eastAsia="zh-CN"/>
        </w:rPr>
      </w:pPr>
      <w:r>
        <w:rPr>
          <w:rFonts w:ascii="宋体" w:eastAsia="宋体" w:hAnsi="宋体" w:cs="宋体" w:hint="eastAsia"/>
          <w:spacing w:val="6"/>
          <w:sz w:val="35"/>
          <w:szCs w:val="35"/>
          <w:lang w:eastAsia="zh-CN"/>
        </w:rPr>
        <w:t>项目名称：</w:t>
      </w:r>
      <w:r>
        <w:rPr>
          <w:rFonts w:ascii="宋体" w:eastAsia="宋体" w:hAnsi="宋体" w:cs="宋体" w:hint="eastAsia"/>
          <w:spacing w:val="6"/>
          <w:sz w:val="35"/>
          <w:szCs w:val="35"/>
          <w:lang w:eastAsia="zh-CN"/>
        </w:rPr>
        <w:t>智能双师促进素质教育与课堂教学深度融合项目</w:t>
      </w:r>
    </w:p>
    <w:p w:rsidR="00B548FB" w:rsidRDefault="00AB63D1">
      <w:pPr>
        <w:spacing w:before="270" w:line="309" w:lineRule="auto"/>
        <w:ind w:left="849" w:right="123" w:hangingChars="242" w:hanging="849"/>
        <w:rPr>
          <w:rFonts w:ascii="宋体" w:eastAsia="宋体" w:hAnsi="宋体" w:cs="宋体"/>
          <w:spacing w:val="1"/>
          <w:sz w:val="35"/>
          <w:szCs w:val="35"/>
          <w:lang w:eastAsia="zh-CN"/>
        </w:rPr>
      </w:pPr>
      <w:r>
        <w:rPr>
          <w:rFonts w:ascii="宋体" w:eastAsia="宋体" w:hAnsi="宋体" w:cs="宋体" w:hint="eastAsia"/>
          <w:spacing w:val="1"/>
          <w:sz w:val="35"/>
          <w:szCs w:val="35"/>
          <w:lang w:eastAsia="zh-CN"/>
        </w:rPr>
        <w:t>项目编号</w:t>
      </w:r>
      <w:r>
        <w:rPr>
          <w:rFonts w:ascii="宋体" w:eastAsia="宋体" w:hAnsi="宋体" w:cs="宋体" w:hint="eastAsia"/>
          <w:spacing w:val="1"/>
          <w:sz w:val="35"/>
          <w:szCs w:val="35"/>
          <w:lang w:eastAsia="zh-CN"/>
        </w:rPr>
        <w:t>/</w:t>
      </w:r>
      <w:r>
        <w:rPr>
          <w:rFonts w:ascii="宋体" w:eastAsia="宋体" w:hAnsi="宋体" w:cs="宋体" w:hint="eastAsia"/>
          <w:spacing w:val="1"/>
          <w:sz w:val="35"/>
          <w:szCs w:val="35"/>
          <w:lang w:eastAsia="zh-CN"/>
        </w:rPr>
        <w:t>包号：</w:t>
      </w:r>
      <w:r>
        <w:rPr>
          <w:rFonts w:ascii="宋体" w:eastAsia="宋体" w:hAnsi="宋体" w:cs="宋体" w:hint="eastAsia"/>
          <w:spacing w:val="6"/>
          <w:sz w:val="35"/>
          <w:szCs w:val="35"/>
          <w:lang w:eastAsia="zh-CN"/>
        </w:rPr>
        <w:t>11011625210200013232-XM001</w:t>
      </w:r>
    </w:p>
    <w:p w:rsidR="00B548FB" w:rsidRDefault="00AB63D1">
      <w:pPr>
        <w:spacing w:before="270" w:line="360" w:lineRule="auto"/>
        <w:ind w:right="123"/>
        <w:outlineLvl w:val="0"/>
        <w:rPr>
          <w:rFonts w:ascii="宋体" w:eastAsia="宋体" w:hAnsi="宋体" w:cs="宋体"/>
          <w:spacing w:val="1"/>
          <w:sz w:val="35"/>
          <w:szCs w:val="35"/>
          <w:lang w:eastAsia="zh-CN"/>
        </w:rPr>
      </w:pPr>
      <w:bookmarkStart w:id="6" w:name="_Toc23853"/>
      <w:bookmarkStart w:id="7" w:name="_Toc202173089"/>
      <w:r>
        <w:rPr>
          <w:rFonts w:ascii="宋体" w:eastAsia="宋体" w:hAnsi="宋体" w:cs="宋体" w:hint="eastAsia"/>
          <w:spacing w:val="88"/>
          <w:sz w:val="35"/>
          <w:szCs w:val="35"/>
          <w:lang w:eastAsia="zh-CN"/>
        </w:rPr>
        <w:t>招</w:t>
      </w:r>
      <w:r>
        <w:rPr>
          <w:rFonts w:ascii="宋体" w:eastAsia="宋体" w:hAnsi="宋体" w:cs="宋体" w:hint="eastAsia"/>
          <w:spacing w:val="88"/>
          <w:sz w:val="35"/>
          <w:szCs w:val="35"/>
          <w:lang w:eastAsia="zh-CN"/>
        </w:rPr>
        <w:t xml:space="preserve">  </w:t>
      </w:r>
      <w:r>
        <w:rPr>
          <w:rFonts w:ascii="宋体" w:eastAsia="宋体" w:hAnsi="宋体" w:cs="宋体" w:hint="eastAsia"/>
          <w:spacing w:val="88"/>
          <w:sz w:val="35"/>
          <w:szCs w:val="35"/>
          <w:lang w:eastAsia="zh-CN"/>
        </w:rPr>
        <w:t>标</w:t>
      </w:r>
      <w:r>
        <w:rPr>
          <w:rFonts w:ascii="宋体" w:eastAsia="宋体" w:hAnsi="宋体" w:cs="宋体" w:hint="eastAsia"/>
          <w:spacing w:val="88"/>
          <w:sz w:val="35"/>
          <w:szCs w:val="35"/>
          <w:lang w:eastAsia="zh-CN"/>
        </w:rPr>
        <w:t xml:space="preserve"> </w:t>
      </w:r>
      <w:r>
        <w:rPr>
          <w:rFonts w:ascii="宋体" w:eastAsia="宋体" w:hAnsi="宋体" w:cs="宋体" w:hint="eastAsia"/>
          <w:spacing w:val="1"/>
          <w:sz w:val="35"/>
          <w:szCs w:val="35"/>
          <w:lang w:eastAsia="zh-CN"/>
        </w:rPr>
        <w:t>人：</w:t>
      </w:r>
      <w:r>
        <w:rPr>
          <w:rFonts w:ascii="宋体" w:eastAsia="宋体" w:hAnsi="宋体" w:cs="宋体" w:hint="eastAsia"/>
          <w:spacing w:val="1"/>
          <w:sz w:val="35"/>
          <w:szCs w:val="35"/>
          <w:lang w:eastAsia="zh-CN"/>
        </w:rPr>
        <w:t>北京市怀柔区教科研中心</w:t>
      </w:r>
      <w:bookmarkEnd w:id="6"/>
      <w:bookmarkEnd w:id="7"/>
    </w:p>
    <w:p w:rsidR="00B548FB" w:rsidRDefault="00AB63D1">
      <w:pPr>
        <w:spacing w:before="20" w:line="360" w:lineRule="auto"/>
        <w:rPr>
          <w:rFonts w:ascii="宋体" w:eastAsia="宋体" w:hAnsi="宋体" w:cs="宋体"/>
          <w:sz w:val="35"/>
          <w:szCs w:val="35"/>
          <w:lang w:eastAsia="zh-CN"/>
        </w:rPr>
      </w:pPr>
      <w:r>
        <w:rPr>
          <w:rFonts w:ascii="宋体" w:eastAsia="宋体" w:hAnsi="宋体" w:cs="宋体" w:hint="eastAsia"/>
          <w:spacing w:val="7"/>
          <w:sz w:val="35"/>
          <w:szCs w:val="35"/>
          <w:lang w:eastAsia="zh-CN"/>
        </w:rPr>
        <w:t>招标</w:t>
      </w:r>
      <w:r>
        <w:rPr>
          <w:rFonts w:ascii="宋体" w:eastAsia="宋体" w:hAnsi="宋体" w:cs="宋体" w:hint="eastAsia"/>
          <w:spacing w:val="7"/>
          <w:sz w:val="35"/>
          <w:szCs w:val="35"/>
          <w:lang w:eastAsia="zh-CN"/>
        </w:rPr>
        <w:t>代理机构：</w:t>
      </w:r>
      <w:r>
        <w:rPr>
          <w:rFonts w:ascii="宋体" w:eastAsia="宋体" w:hAnsi="宋体" w:cs="宋体" w:hint="eastAsia"/>
          <w:spacing w:val="7"/>
          <w:sz w:val="35"/>
          <w:szCs w:val="35"/>
          <w:lang w:eastAsia="zh-CN"/>
        </w:rPr>
        <w:t>密云建设工程咨询中心</w:t>
      </w:r>
    </w:p>
    <w:p w:rsidR="00B548FB" w:rsidRDefault="00B548FB">
      <w:pPr>
        <w:spacing w:line="205" w:lineRule="auto"/>
        <w:rPr>
          <w:rFonts w:ascii="宋体" w:eastAsia="宋体" w:hAnsi="宋体" w:cs="宋体"/>
          <w:sz w:val="35"/>
          <w:szCs w:val="35"/>
          <w:lang w:eastAsia="zh-CN"/>
        </w:rPr>
      </w:pPr>
    </w:p>
    <w:p w:rsidR="00B548FB" w:rsidRDefault="00AB63D1">
      <w:pPr>
        <w:spacing w:line="205" w:lineRule="auto"/>
        <w:jc w:val="center"/>
        <w:outlineLvl w:val="0"/>
        <w:rPr>
          <w:rFonts w:ascii="宋体" w:eastAsia="宋体" w:hAnsi="宋体" w:cs="宋体"/>
          <w:sz w:val="35"/>
          <w:szCs w:val="35"/>
          <w:lang w:eastAsia="zh-CN"/>
        </w:rPr>
        <w:sectPr w:rsidR="00B548FB">
          <w:pgSz w:w="11905" w:h="16838"/>
          <w:pgMar w:top="1134" w:right="1134" w:bottom="1134" w:left="1134" w:header="873" w:footer="884" w:gutter="0"/>
          <w:cols w:space="0"/>
        </w:sectPr>
      </w:pPr>
      <w:bookmarkStart w:id="8" w:name="_Toc202173090"/>
      <w:r>
        <w:rPr>
          <w:rFonts w:ascii="宋体" w:eastAsia="宋体" w:hAnsi="宋体" w:cs="宋体" w:hint="eastAsia"/>
          <w:spacing w:val="7"/>
          <w:sz w:val="35"/>
          <w:szCs w:val="35"/>
          <w:lang w:eastAsia="zh-CN"/>
        </w:rPr>
        <w:t>日</w:t>
      </w:r>
      <w:r>
        <w:rPr>
          <w:rFonts w:ascii="宋体" w:eastAsia="宋体" w:hAnsi="宋体" w:cs="宋体" w:hint="eastAsia"/>
          <w:spacing w:val="7"/>
          <w:sz w:val="35"/>
          <w:szCs w:val="35"/>
          <w:lang w:eastAsia="zh-CN"/>
        </w:rPr>
        <w:t xml:space="preserve"> </w:t>
      </w:r>
      <w:r>
        <w:rPr>
          <w:rFonts w:ascii="宋体" w:eastAsia="宋体" w:hAnsi="宋体" w:cs="宋体" w:hint="eastAsia"/>
          <w:spacing w:val="7"/>
          <w:sz w:val="35"/>
          <w:szCs w:val="35"/>
          <w:lang w:eastAsia="zh-CN"/>
        </w:rPr>
        <w:t>期：</w:t>
      </w:r>
      <w:r>
        <w:rPr>
          <w:rFonts w:ascii="宋体" w:eastAsia="宋体" w:hAnsi="宋体" w:cs="宋体" w:hint="eastAsia"/>
          <w:spacing w:val="7"/>
          <w:sz w:val="35"/>
          <w:szCs w:val="35"/>
          <w:lang w:eastAsia="zh-CN"/>
        </w:rPr>
        <w:t>2025</w:t>
      </w:r>
      <w:r>
        <w:rPr>
          <w:rFonts w:ascii="宋体" w:eastAsia="宋体" w:hAnsi="宋体" w:cs="宋体" w:hint="eastAsia"/>
          <w:spacing w:val="7"/>
          <w:sz w:val="35"/>
          <w:szCs w:val="35"/>
          <w:lang w:eastAsia="zh-CN"/>
        </w:rPr>
        <w:t>年</w:t>
      </w:r>
      <w:r>
        <w:rPr>
          <w:rFonts w:ascii="宋体" w:eastAsia="宋体" w:hAnsi="宋体" w:cs="宋体" w:hint="eastAsia"/>
          <w:spacing w:val="7"/>
          <w:sz w:val="35"/>
          <w:szCs w:val="35"/>
          <w:lang w:eastAsia="zh-CN"/>
        </w:rPr>
        <w:t>7</w:t>
      </w:r>
      <w:r>
        <w:rPr>
          <w:rFonts w:ascii="宋体" w:eastAsia="宋体" w:hAnsi="宋体" w:cs="宋体" w:hint="eastAsia"/>
          <w:spacing w:val="7"/>
          <w:sz w:val="35"/>
          <w:szCs w:val="35"/>
          <w:lang w:eastAsia="zh-CN"/>
        </w:rPr>
        <w:t>月</w:t>
      </w:r>
      <w:bookmarkEnd w:id="8"/>
    </w:p>
    <w:p w:rsidR="00B548FB" w:rsidRDefault="00B548FB">
      <w:pPr>
        <w:spacing w:line="266" w:lineRule="auto"/>
        <w:rPr>
          <w:rFonts w:ascii="宋体" w:eastAsia="宋体" w:hAnsi="宋体" w:cs="宋体"/>
          <w:lang w:eastAsia="zh-CN"/>
        </w:rPr>
      </w:pPr>
    </w:p>
    <w:p w:rsidR="00B548FB" w:rsidRDefault="00B548FB">
      <w:pPr>
        <w:spacing w:line="267" w:lineRule="auto"/>
        <w:rPr>
          <w:rFonts w:ascii="宋体" w:eastAsia="宋体" w:hAnsi="宋体" w:cs="宋体"/>
          <w:lang w:eastAsia="zh-CN"/>
        </w:rPr>
      </w:pPr>
    </w:p>
    <w:p w:rsidR="00B548FB" w:rsidRDefault="00B548FB">
      <w:pPr>
        <w:spacing w:line="267" w:lineRule="auto"/>
        <w:rPr>
          <w:rFonts w:ascii="宋体" w:eastAsia="宋体" w:hAnsi="宋体" w:cs="宋体"/>
          <w:lang w:eastAsia="zh-CN"/>
        </w:rPr>
      </w:pPr>
    </w:p>
    <w:p w:rsidR="00B548FB" w:rsidRDefault="00AB63D1">
      <w:pPr>
        <w:pStyle w:val="a3"/>
        <w:spacing w:before="150" w:line="204" w:lineRule="auto"/>
        <w:ind w:left="3819"/>
        <w:outlineLvl w:val="0"/>
        <w:rPr>
          <w:rFonts w:ascii="宋体" w:eastAsia="宋体" w:hAnsi="宋体" w:cs="宋体"/>
          <w:sz w:val="35"/>
          <w:szCs w:val="35"/>
          <w:lang w:eastAsia="zh-CN"/>
        </w:rPr>
      </w:pPr>
      <w:bookmarkStart w:id="9" w:name="_Toc14690"/>
      <w:bookmarkStart w:id="10" w:name="_Toc6785"/>
      <w:bookmarkStart w:id="11" w:name="_Toc202173091"/>
      <w:r>
        <w:rPr>
          <w:rFonts w:ascii="宋体" w:eastAsia="宋体" w:hAnsi="宋体" w:cs="宋体" w:hint="eastAsia"/>
          <w:b/>
          <w:bCs/>
          <w:spacing w:val="9"/>
          <w:sz w:val="35"/>
          <w:szCs w:val="35"/>
          <w:lang w:eastAsia="zh-CN"/>
        </w:rPr>
        <w:t>使用说明</w:t>
      </w:r>
      <w:bookmarkEnd w:id="9"/>
      <w:bookmarkEnd w:id="10"/>
      <w:bookmarkEnd w:id="11"/>
    </w:p>
    <w:p w:rsidR="00B548FB" w:rsidRDefault="00B548FB">
      <w:pPr>
        <w:spacing w:line="345" w:lineRule="auto"/>
        <w:rPr>
          <w:rFonts w:ascii="宋体" w:eastAsia="宋体" w:hAnsi="宋体" w:cs="宋体"/>
          <w:lang w:eastAsia="zh-CN"/>
        </w:rPr>
      </w:pPr>
    </w:p>
    <w:p w:rsidR="00B548FB" w:rsidRDefault="00B548FB">
      <w:pPr>
        <w:spacing w:line="346" w:lineRule="auto"/>
        <w:rPr>
          <w:rFonts w:ascii="宋体" w:eastAsia="宋体" w:hAnsi="宋体" w:cs="宋体"/>
          <w:lang w:eastAsia="zh-CN"/>
        </w:rPr>
      </w:pPr>
    </w:p>
    <w:p w:rsidR="00B548FB" w:rsidRDefault="00AB63D1">
      <w:pPr>
        <w:pStyle w:val="a3"/>
        <w:spacing w:before="133" w:line="311" w:lineRule="auto"/>
        <w:ind w:left="9" w:right="82" w:firstLine="644"/>
        <w:jc w:val="both"/>
        <w:rPr>
          <w:rFonts w:ascii="宋体" w:eastAsia="宋体" w:hAnsi="宋体" w:cs="宋体"/>
          <w:sz w:val="28"/>
          <w:szCs w:val="28"/>
          <w:lang w:eastAsia="zh-CN"/>
        </w:rPr>
      </w:pPr>
      <w:r>
        <w:rPr>
          <w:rFonts w:ascii="宋体" w:eastAsia="宋体" w:hAnsi="宋体" w:cs="宋体" w:hint="eastAsia"/>
          <w:spacing w:val="7"/>
          <w:sz w:val="28"/>
          <w:szCs w:val="28"/>
          <w:lang w:eastAsia="zh-CN"/>
        </w:rPr>
        <w:t>为促进政府采购活动的公开、公平和公正进行，进一步优化</w:t>
      </w:r>
      <w:r>
        <w:rPr>
          <w:rFonts w:ascii="宋体" w:eastAsia="宋体" w:hAnsi="宋体" w:cs="宋体" w:hint="eastAsia"/>
          <w:sz w:val="28"/>
          <w:szCs w:val="28"/>
          <w:lang w:eastAsia="zh-CN"/>
        </w:rPr>
        <w:t xml:space="preserve">   </w:t>
      </w:r>
      <w:r>
        <w:rPr>
          <w:rFonts w:ascii="宋体" w:eastAsia="宋体" w:hAnsi="宋体" w:cs="宋体" w:hint="eastAsia"/>
          <w:spacing w:val="6"/>
          <w:sz w:val="28"/>
          <w:szCs w:val="28"/>
          <w:lang w:eastAsia="zh-CN"/>
        </w:rPr>
        <w:t>我市政府采购营商环境，提高招标文件编制质量和采购</w:t>
      </w:r>
      <w:r>
        <w:rPr>
          <w:rFonts w:ascii="宋体" w:eastAsia="宋体" w:hAnsi="宋体" w:cs="宋体" w:hint="eastAsia"/>
          <w:spacing w:val="5"/>
          <w:sz w:val="28"/>
          <w:szCs w:val="28"/>
          <w:lang w:eastAsia="zh-CN"/>
        </w:rPr>
        <w:t>工作效率，</w:t>
      </w:r>
      <w:r>
        <w:rPr>
          <w:rFonts w:ascii="宋体" w:eastAsia="宋体" w:hAnsi="宋体" w:cs="宋体" w:hint="eastAsia"/>
          <w:sz w:val="28"/>
          <w:szCs w:val="28"/>
          <w:lang w:eastAsia="zh-CN"/>
        </w:rPr>
        <w:t xml:space="preserve"> </w:t>
      </w:r>
      <w:r>
        <w:rPr>
          <w:rFonts w:ascii="宋体" w:eastAsia="宋体" w:hAnsi="宋体" w:cs="宋体" w:hint="eastAsia"/>
          <w:spacing w:val="7"/>
          <w:sz w:val="28"/>
          <w:szCs w:val="28"/>
          <w:lang w:eastAsia="zh-CN"/>
        </w:rPr>
        <w:t>根据政府采购有关法律法规及政策要求，会同有关单位研究制定</w:t>
      </w:r>
      <w:r>
        <w:rPr>
          <w:rFonts w:ascii="宋体" w:eastAsia="宋体" w:hAnsi="宋体" w:cs="宋体" w:hint="eastAsia"/>
          <w:sz w:val="28"/>
          <w:szCs w:val="28"/>
          <w:lang w:eastAsia="zh-CN"/>
        </w:rPr>
        <w:t xml:space="preserve">   </w:t>
      </w:r>
      <w:r>
        <w:rPr>
          <w:rFonts w:ascii="宋体" w:eastAsia="宋体" w:hAnsi="宋体" w:cs="宋体" w:hint="eastAsia"/>
          <w:spacing w:val="2"/>
          <w:sz w:val="28"/>
          <w:szCs w:val="28"/>
          <w:lang w:eastAsia="zh-CN"/>
        </w:rPr>
        <w:t>了《北京市政府采购项目公开招标文件示范文本》（以下简称《示</w:t>
      </w:r>
      <w:r>
        <w:rPr>
          <w:rFonts w:ascii="宋体" w:eastAsia="宋体" w:hAnsi="宋体" w:cs="宋体" w:hint="eastAsia"/>
          <w:spacing w:val="5"/>
          <w:sz w:val="28"/>
          <w:szCs w:val="28"/>
          <w:lang w:eastAsia="zh-CN"/>
        </w:rPr>
        <w:t xml:space="preserve">  </w:t>
      </w:r>
      <w:r>
        <w:rPr>
          <w:rFonts w:ascii="宋体" w:eastAsia="宋体" w:hAnsi="宋体" w:cs="宋体" w:hint="eastAsia"/>
          <w:spacing w:val="8"/>
          <w:sz w:val="28"/>
          <w:szCs w:val="28"/>
          <w:lang w:eastAsia="zh-CN"/>
        </w:rPr>
        <w:t>范文本》</w:t>
      </w:r>
      <w:r>
        <w:rPr>
          <w:rFonts w:ascii="宋体" w:eastAsia="宋体" w:hAnsi="宋体" w:cs="宋体" w:hint="eastAsia"/>
          <w:spacing w:val="8"/>
          <w:sz w:val="28"/>
          <w:szCs w:val="28"/>
          <w:lang w:eastAsia="zh-CN"/>
        </w:rPr>
        <w:t xml:space="preserve"> </w:t>
      </w:r>
      <w:r>
        <w:rPr>
          <w:rFonts w:ascii="宋体" w:eastAsia="宋体" w:hAnsi="宋体" w:cs="宋体" w:hint="eastAsia"/>
          <w:spacing w:val="-30"/>
          <w:sz w:val="28"/>
          <w:szCs w:val="28"/>
          <w:lang w:eastAsia="zh-CN"/>
        </w:rPr>
        <w:t>），</w:t>
      </w:r>
      <w:r>
        <w:rPr>
          <w:rFonts w:ascii="宋体" w:eastAsia="宋体" w:hAnsi="宋体" w:cs="宋体" w:hint="eastAsia"/>
          <w:spacing w:val="8"/>
          <w:sz w:val="28"/>
          <w:szCs w:val="28"/>
          <w:lang w:eastAsia="zh-CN"/>
        </w:rPr>
        <w:t>并在我市政府采购项目中推广使用。</w:t>
      </w:r>
    </w:p>
    <w:p w:rsidR="00B548FB" w:rsidRDefault="00AB63D1">
      <w:pPr>
        <w:pStyle w:val="a3"/>
        <w:spacing w:before="29" w:line="310" w:lineRule="auto"/>
        <w:ind w:left="6" w:firstLine="643"/>
        <w:rPr>
          <w:rFonts w:ascii="宋体" w:eastAsia="宋体" w:hAnsi="宋体" w:cs="宋体"/>
          <w:lang w:eastAsia="zh-CN"/>
        </w:rPr>
      </w:pPr>
      <w:r>
        <w:rPr>
          <w:rFonts w:ascii="宋体" w:eastAsia="宋体" w:hAnsi="宋体" w:cs="宋体" w:hint="eastAsia"/>
          <w:spacing w:val="8"/>
          <w:sz w:val="28"/>
          <w:szCs w:val="28"/>
          <w:lang w:eastAsia="zh-CN"/>
        </w:rPr>
        <w:t>现根据使用情况及政府采购有关新政策要求，就《示范文本》</w:t>
      </w:r>
      <w:r>
        <w:rPr>
          <w:rFonts w:ascii="宋体" w:eastAsia="宋体" w:hAnsi="宋体" w:cs="宋体" w:hint="eastAsia"/>
          <w:spacing w:val="15"/>
          <w:sz w:val="28"/>
          <w:szCs w:val="28"/>
          <w:lang w:eastAsia="zh-CN"/>
        </w:rPr>
        <w:t xml:space="preserve"> </w:t>
      </w:r>
      <w:r>
        <w:rPr>
          <w:rFonts w:ascii="宋体" w:eastAsia="宋体" w:hAnsi="宋体" w:cs="宋体" w:hint="eastAsia"/>
          <w:spacing w:val="6"/>
          <w:sz w:val="28"/>
          <w:szCs w:val="28"/>
          <w:lang w:eastAsia="zh-CN"/>
        </w:rPr>
        <w:t>进行更新。</w:t>
      </w:r>
    </w:p>
    <w:p w:rsidR="00B548FB" w:rsidRDefault="00AB63D1">
      <w:pPr>
        <w:pStyle w:val="a3"/>
        <w:spacing w:before="17" w:line="205" w:lineRule="auto"/>
        <w:ind w:left="646"/>
        <w:outlineLvl w:val="1"/>
        <w:rPr>
          <w:rFonts w:ascii="宋体" w:eastAsia="宋体" w:hAnsi="宋体" w:cs="宋体"/>
          <w:lang w:eastAsia="zh-CN"/>
        </w:rPr>
      </w:pPr>
      <w:bookmarkStart w:id="12" w:name="_Toc1866"/>
      <w:bookmarkStart w:id="13" w:name="_Toc16107"/>
      <w:bookmarkStart w:id="14" w:name="_Toc202173092"/>
      <w:r>
        <w:rPr>
          <w:rFonts w:ascii="宋体" w:eastAsia="宋体" w:hAnsi="宋体" w:cs="宋体" w:hint="eastAsia"/>
          <w:b/>
          <w:bCs/>
          <w:spacing w:val="3"/>
          <w:lang w:eastAsia="zh-CN"/>
        </w:rPr>
        <w:t>一</w:t>
      </w:r>
      <w:r>
        <w:rPr>
          <w:rFonts w:ascii="宋体" w:eastAsia="宋体" w:hAnsi="宋体" w:cs="宋体" w:hint="eastAsia"/>
          <w:b/>
          <w:bCs/>
          <w:spacing w:val="-55"/>
          <w:lang w:eastAsia="zh-CN"/>
        </w:rPr>
        <w:t xml:space="preserve"> </w:t>
      </w:r>
      <w:r>
        <w:rPr>
          <w:rFonts w:ascii="宋体" w:eastAsia="宋体" w:hAnsi="宋体" w:cs="宋体" w:hint="eastAsia"/>
          <w:b/>
          <w:bCs/>
          <w:spacing w:val="3"/>
          <w:lang w:eastAsia="zh-CN"/>
        </w:rPr>
        <w:t>、适用范围</w:t>
      </w:r>
      <w:bookmarkEnd w:id="12"/>
      <w:bookmarkEnd w:id="13"/>
      <w:bookmarkEnd w:id="14"/>
    </w:p>
    <w:p w:rsidR="00B548FB" w:rsidRDefault="00AB63D1">
      <w:pPr>
        <w:pStyle w:val="a3"/>
        <w:spacing w:before="241" w:line="309" w:lineRule="auto"/>
        <w:ind w:left="5" w:right="295" w:firstLine="611"/>
        <w:rPr>
          <w:rFonts w:ascii="宋体" w:eastAsia="宋体" w:hAnsi="宋体" w:cs="宋体"/>
          <w:sz w:val="28"/>
          <w:szCs w:val="28"/>
          <w:lang w:eastAsia="zh-CN"/>
        </w:rPr>
      </w:pPr>
      <w:r>
        <w:rPr>
          <w:rFonts w:ascii="宋体" w:eastAsia="宋体" w:hAnsi="宋体" w:cs="宋体" w:hint="eastAsia"/>
          <w:spacing w:val="10"/>
          <w:sz w:val="28"/>
          <w:szCs w:val="28"/>
          <w:lang w:eastAsia="zh-CN"/>
        </w:rPr>
        <w:t>《示范文本》适用于我市采用公开招标方式采购的政府采购</w:t>
      </w:r>
      <w:r>
        <w:rPr>
          <w:rFonts w:ascii="宋体" w:eastAsia="宋体" w:hAnsi="宋体" w:cs="宋体" w:hint="eastAsia"/>
          <w:spacing w:val="18"/>
          <w:sz w:val="28"/>
          <w:szCs w:val="28"/>
          <w:lang w:eastAsia="zh-CN"/>
        </w:rPr>
        <w:t xml:space="preserve"> </w:t>
      </w:r>
      <w:r>
        <w:rPr>
          <w:rFonts w:ascii="宋体" w:eastAsia="宋体" w:hAnsi="宋体" w:cs="宋体" w:hint="eastAsia"/>
          <w:spacing w:val="7"/>
          <w:sz w:val="28"/>
          <w:szCs w:val="28"/>
          <w:lang w:eastAsia="zh-CN"/>
        </w:rPr>
        <w:t>货物和服务项目。</w:t>
      </w:r>
    </w:p>
    <w:p w:rsidR="00B548FB" w:rsidRDefault="00AB63D1">
      <w:pPr>
        <w:pStyle w:val="a3"/>
        <w:spacing w:before="19" w:line="205" w:lineRule="auto"/>
        <w:ind w:left="646"/>
        <w:outlineLvl w:val="1"/>
        <w:rPr>
          <w:rFonts w:ascii="宋体" w:eastAsia="宋体" w:hAnsi="宋体" w:cs="宋体"/>
          <w:lang w:eastAsia="zh-CN"/>
        </w:rPr>
      </w:pPr>
      <w:bookmarkStart w:id="15" w:name="_Toc23944"/>
      <w:bookmarkStart w:id="16" w:name="_Toc4264"/>
      <w:bookmarkStart w:id="17" w:name="_Toc202173093"/>
      <w:r>
        <w:rPr>
          <w:rFonts w:ascii="宋体" w:eastAsia="宋体" w:hAnsi="宋体" w:cs="宋体" w:hint="eastAsia"/>
          <w:b/>
          <w:bCs/>
          <w:spacing w:val="3"/>
          <w:lang w:eastAsia="zh-CN"/>
        </w:rPr>
        <w:t>二</w:t>
      </w:r>
      <w:r>
        <w:rPr>
          <w:rFonts w:ascii="宋体" w:eastAsia="宋体" w:hAnsi="宋体" w:cs="宋体" w:hint="eastAsia"/>
          <w:b/>
          <w:bCs/>
          <w:spacing w:val="-55"/>
          <w:lang w:eastAsia="zh-CN"/>
        </w:rPr>
        <w:t xml:space="preserve"> </w:t>
      </w:r>
      <w:r>
        <w:rPr>
          <w:rFonts w:ascii="宋体" w:eastAsia="宋体" w:hAnsi="宋体" w:cs="宋体" w:hint="eastAsia"/>
          <w:b/>
          <w:bCs/>
          <w:spacing w:val="3"/>
          <w:lang w:eastAsia="zh-CN"/>
        </w:rPr>
        <w:t>、填写规则</w:t>
      </w:r>
      <w:bookmarkEnd w:id="15"/>
      <w:bookmarkEnd w:id="16"/>
      <w:bookmarkEnd w:id="17"/>
    </w:p>
    <w:p w:rsidR="00B548FB" w:rsidRDefault="00AB63D1">
      <w:pPr>
        <w:pStyle w:val="a3"/>
        <w:spacing w:before="242" w:line="312" w:lineRule="auto"/>
        <w:ind w:left="6" w:right="283" w:firstLine="639"/>
        <w:rPr>
          <w:rFonts w:ascii="宋体" w:eastAsia="宋体" w:hAnsi="宋体" w:cs="宋体"/>
          <w:sz w:val="28"/>
          <w:szCs w:val="28"/>
          <w:lang w:eastAsia="zh-CN"/>
        </w:rPr>
      </w:pPr>
      <w:r>
        <w:rPr>
          <w:rFonts w:ascii="宋体" w:eastAsia="宋体" w:hAnsi="宋体" w:cs="宋体" w:hint="eastAsia"/>
          <w:spacing w:val="10"/>
          <w:sz w:val="28"/>
          <w:szCs w:val="28"/>
          <w:lang w:eastAsia="zh-CN"/>
        </w:rPr>
        <w:t>条款中以空格和下划横线</w:t>
      </w:r>
      <w:r>
        <w:rPr>
          <w:rFonts w:ascii="宋体" w:eastAsia="宋体" w:hAnsi="宋体" w:cs="宋体" w:hint="eastAsia"/>
          <w:spacing w:val="-47"/>
          <w:sz w:val="28"/>
          <w:szCs w:val="28"/>
          <w:lang w:eastAsia="zh-CN"/>
        </w:rPr>
        <w:t xml:space="preserve"> </w:t>
      </w:r>
      <w:r>
        <w:rPr>
          <w:rFonts w:ascii="宋体" w:eastAsia="宋体" w:hAnsi="宋体" w:cs="宋体" w:hint="eastAsia"/>
          <w:spacing w:val="10"/>
          <w:sz w:val="28"/>
          <w:szCs w:val="28"/>
          <w:lang w:eastAsia="zh-CN"/>
        </w:rPr>
        <w:t>“</w:t>
      </w:r>
      <w:r>
        <w:rPr>
          <w:rFonts w:ascii="宋体" w:eastAsia="宋体" w:hAnsi="宋体" w:cs="宋体" w:hint="eastAsia"/>
          <w:spacing w:val="10"/>
          <w:sz w:val="28"/>
          <w:szCs w:val="28"/>
          <w:u w:val="single"/>
          <w:lang w:eastAsia="zh-CN"/>
        </w:rPr>
        <w:t xml:space="preserve">   </w:t>
      </w:r>
      <w:r>
        <w:rPr>
          <w:rFonts w:ascii="宋体" w:eastAsia="宋体" w:hAnsi="宋体" w:cs="宋体" w:hint="eastAsia"/>
          <w:spacing w:val="-61"/>
          <w:sz w:val="28"/>
          <w:szCs w:val="28"/>
          <w:lang w:eastAsia="zh-CN"/>
        </w:rPr>
        <w:t xml:space="preserve"> </w:t>
      </w:r>
      <w:r>
        <w:rPr>
          <w:rFonts w:ascii="宋体" w:eastAsia="宋体" w:hAnsi="宋体" w:cs="宋体" w:hint="eastAsia"/>
          <w:spacing w:val="10"/>
          <w:sz w:val="28"/>
          <w:szCs w:val="28"/>
          <w:lang w:eastAsia="zh-CN"/>
        </w:rPr>
        <w:t>”形式标记的部分，为采购人或</w:t>
      </w:r>
      <w:r>
        <w:rPr>
          <w:rFonts w:ascii="宋体" w:eastAsia="宋体" w:hAnsi="宋体" w:cs="宋体" w:hint="eastAsia"/>
          <w:spacing w:val="8"/>
          <w:sz w:val="28"/>
          <w:szCs w:val="28"/>
          <w:lang w:eastAsia="zh-CN"/>
        </w:rPr>
        <w:t>采购代理机构需要填写的内容。采购人或采购代理机构应根据采</w:t>
      </w:r>
      <w:r>
        <w:rPr>
          <w:rFonts w:ascii="宋体" w:eastAsia="宋体" w:hAnsi="宋体" w:cs="宋体" w:hint="eastAsia"/>
          <w:sz w:val="28"/>
          <w:szCs w:val="28"/>
          <w:lang w:eastAsia="zh-CN"/>
        </w:rPr>
        <w:t xml:space="preserve"> </w:t>
      </w:r>
      <w:r>
        <w:rPr>
          <w:rFonts w:ascii="宋体" w:eastAsia="宋体" w:hAnsi="宋体" w:cs="宋体" w:hint="eastAsia"/>
          <w:spacing w:val="8"/>
          <w:sz w:val="28"/>
          <w:szCs w:val="28"/>
          <w:lang w:eastAsia="zh-CN"/>
        </w:rPr>
        <w:t>购项目具体特点和实际需要进行具体化填写</w:t>
      </w:r>
      <w:r>
        <w:rPr>
          <w:rFonts w:ascii="宋体" w:eastAsia="宋体" w:hAnsi="宋体" w:cs="宋体" w:hint="eastAsia"/>
          <w:spacing w:val="7"/>
          <w:sz w:val="28"/>
          <w:szCs w:val="28"/>
          <w:lang w:eastAsia="zh-CN"/>
        </w:rPr>
        <w:t>，确实没有需要填写</w:t>
      </w:r>
      <w:r>
        <w:rPr>
          <w:rFonts w:ascii="宋体" w:eastAsia="宋体" w:hAnsi="宋体" w:cs="宋体" w:hint="eastAsia"/>
          <w:spacing w:val="11"/>
          <w:sz w:val="28"/>
          <w:szCs w:val="28"/>
          <w:lang w:eastAsia="zh-CN"/>
        </w:rPr>
        <w:t>的</w:t>
      </w:r>
      <w:r>
        <w:rPr>
          <w:rFonts w:ascii="宋体" w:eastAsia="宋体" w:hAnsi="宋体" w:cs="宋体" w:hint="eastAsia"/>
          <w:spacing w:val="-35"/>
          <w:sz w:val="28"/>
          <w:szCs w:val="28"/>
          <w:lang w:eastAsia="zh-CN"/>
        </w:rPr>
        <w:t xml:space="preserve"> </w:t>
      </w:r>
      <w:r>
        <w:rPr>
          <w:rFonts w:ascii="宋体" w:eastAsia="宋体" w:hAnsi="宋体" w:cs="宋体" w:hint="eastAsia"/>
          <w:spacing w:val="11"/>
          <w:sz w:val="28"/>
          <w:szCs w:val="28"/>
          <w:lang w:eastAsia="zh-CN"/>
        </w:rPr>
        <w:t>，在空格或下划横线</w:t>
      </w:r>
      <w:r>
        <w:rPr>
          <w:rFonts w:ascii="宋体" w:eastAsia="宋体" w:hAnsi="宋体" w:cs="宋体" w:hint="eastAsia"/>
          <w:spacing w:val="-64"/>
          <w:sz w:val="28"/>
          <w:szCs w:val="28"/>
          <w:lang w:eastAsia="zh-CN"/>
        </w:rPr>
        <w:t xml:space="preserve"> </w:t>
      </w:r>
      <w:r>
        <w:rPr>
          <w:rFonts w:ascii="宋体" w:eastAsia="宋体" w:hAnsi="宋体" w:cs="宋体" w:hint="eastAsia"/>
          <w:spacing w:val="11"/>
          <w:sz w:val="28"/>
          <w:szCs w:val="28"/>
          <w:lang w:eastAsia="zh-CN"/>
        </w:rPr>
        <w:t>“</w:t>
      </w:r>
      <w:r>
        <w:rPr>
          <w:rFonts w:ascii="宋体" w:eastAsia="宋体" w:hAnsi="宋体" w:cs="宋体" w:hint="eastAsia"/>
          <w:spacing w:val="21"/>
          <w:sz w:val="28"/>
          <w:szCs w:val="28"/>
          <w:u w:val="single"/>
          <w:lang w:eastAsia="zh-CN"/>
        </w:rPr>
        <w:t xml:space="preserve">   </w:t>
      </w:r>
      <w:r>
        <w:rPr>
          <w:rFonts w:ascii="宋体" w:eastAsia="宋体" w:hAnsi="宋体" w:cs="宋体" w:hint="eastAsia"/>
          <w:spacing w:val="-61"/>
          <w:sz w:val="28"/>
          <w:szCs w:val="28"/>
          <w:lang w:eastAsia="zh-CN"/>
        </w:rPr>
        <w:t xml:space="preserve"> </w:t>
      </w:r>
      <w:r>
        <w:rPr>
          <w:rFonts w:ascii="宋体" w:eastAsia="宋体" w:hAnsi="宋体" w:cs="宋体" w:hint="eastAsia"/>
          <w:spacing w:val="11"/>
          <w:sz w:val="28"/>
          <w:szCs w:val="28"/>
          <w:lang w:eastAsia="zh-CN"/>
        </w:rPr>
        <w:t>”</w:t>
      </w:r>
      <w:r>
        <w:rPr>
          <w:rFonts w:ascii="宋体" w:eastAsia="宋体" w:hAnsi="宋体" w:cs="宋体" w:hint="eastAsia"/>
          <w:spacing w:val="-47"/>
          <w:sz w:val="28"/>
          <w:szCs w:val="28"/>
          <w:lang w:eastAsia="zh-CN"/>
        </w:rPr>
        <w:t xml:space="preserve"> </w:t>
      </w:r>
      <w:r>
        <w:rPr>
          <w:rFonts w:ascii="宋体" w:eastAsia="宋体" w:hAnsi="宋体" w:cs="宋体" w:hint="eastAsia"/>
          <w:spacing w:val="11"/>
          <w:sz w:val="28"/>
          <w:szCs w:val="28"/>
          <w:lang w:eastAsia="zh-CN"/>
        </w:rPr>
        <w:t>中用</w:t>
      </w:r>
      <w:r>
        <w:rPr>
          <w:rFonts w:ascii="宋体" w:eastAsia="宋体" w:hAnsi="宋体" w:cs="宋体" w:hint="eastAsia"/>
          <w:spacing w:val="-62"/>
          <w:sz w:val="28"/>
          <w:szCs w:val="28"/>
          <w:lang w:eastAsia="zh-CN"/>
        </w:rPr>
        <w:t xml:space="preserve"> </w:t>
      </w:r>
      <w:r>
        <w:rPr>
          <w:rFonts w:ascii="宋体" w:eastAsia="宋体" w:hAnsi="宋体" w:cs="宋体" w:hint="eastAsia"/>
          <w:spacing w:val="11"/>
          <w:sz w:val="28"/>
          <w:szCs w:val="28"/>
          <w:lang w:eastAsia="zh-CN"/>
        </w:rPr>
        <w:t>“</w:t>
      </w:r>
      <w:r>
        <w:rPr>
          <w:rFonts w:ascii="宋体" w:eastAsia="宋体" w:hAnsi="宋体" w:cs="宋体" w:hint="eastAsia"/>
          <w:spacing w:val="11"/>
          <w:sz w:val="28"/>
          <w:szCs w:val="28"/>
          <w:lang w:eastAsia="zh-CN"/>
        </w:rPr>
        <w:t xml:space="preserve"> /</w:t>
      </w:r>
      <w:r>
        <w:rPr>
          <w:rFonts w:ascii="宋体" w:eastAsia="宋体" w:hAnsi="宋体" w:cs="宋体" w:hint="eastAsia"/>
          <w:spacing w:val="42"/>
          <w:sz w:val="28"/>
          <w:szCs w:val="28"/>
          <w:lang w:eastAsia="zh-CN"/>
        </w:rPr>
        <w:t xml:space="preserve"> </w:t>
      </w:r>
      <w:r>
        <w:rPr>
          <w:rFonts w:ascii="宋体" w:eastAsia="宋体" w:hAnsi="宋体" w:cs="宋体" w:hint="eastAsia"/>
          <w:spacing w:val="11"/>
          <w:sz w:val="28"/>
          <w:szCs w:val="28"/>
          <w:lang w:eastAsia="zh-CN"/>
        </w:rPr>
        <w:t>”标记。</w:t>
      </w:r>
    </w:p>
    <w:p w:rsidR="00B548FB" w:rsidRDefault="00AB63D1">
      <w:pPr>
        <w:pStyle w:val="a3"/>
        <w:spacing w:before="21" w:line="308" w:lineRule="auto"/>
        <w:ind w:left="4" w:right="76" w:firstLine="641"/>
        <w:rPr>
          <w:rFonts w:ascii="宋体" w:eastAsia="宋体" w:hAnsi="宋体" w:cs="宋体"/>
          <w:sz w:val="28"/>
          <w:szCs w:val="28"/>
          <w:lang w:eastAsia="zh-CN"/>
        </w:rPr>
      </w:pPr>
      <w:r>
        <w:rPr>
          <w:rFonts w:ascii="宋体" w:eastAsia="宋体" w:hAnsi="宋体" w:cs="宋体" w:hint="eastAsia"/>
          <w:spacing w:val="13"/>
          <w:sz w:val="28"/>
          <w:szCs w:val="28"/>
          <w:lang w:eastAsia="zh-CN"/>
        </w:rPr>
        <w:t>条款中以</w:t>
      </w:r>
      <w:r>
        <w:rPr>
          <w:rFonts w:ascii="宋体" w:eastAsia="宋体" w:hAnsi="宋体" w:cs="宋体" w:hint="eastAsia"/>
          <w:spacing w:val="-62"/>
          <w:sz w:val="28"/>
          <w:szCs w:val="28"/>
          <w:lang w:eastAsia="zh-CN"/>
        </w:rPr>
        <w:t xml:space="preserve"> </w:t>
      </w:r>
      <w:r>
        <w:rPr>
          <w:rFonts w:ascii="宋体" w:eastAsia="宋体" w:hAnsi="宋体" w:cs="宋体" w:hint="eastAsia"/>
          <w:spacing w:val="13"/>
          <w:sz w:val="28"/>
          <w:szCs w:val="28"/>
          <w:lang w:eastAsia="zh-CN"/>
        </w:rPr>
        <w:t>“□</w:t>
      </w:r>
      <w:r>
        <w:rPr>
          <w:rFonts w:ascii="宋体" w:eastAsia="宋体" w:hAnsi="宋体" w:cs="宋体" w:hint="eastAsia"/>
          <w:spacing w:val="-55"/>
          <w:sz w:val="28"/>
          <w:szCs w:val="28"/>
          <w:lang w:eastAsia="zh-CN"/>
        </w:rPr>
        <w:t xml:space="preserve"> </w:t>
      </w:r>
      <w:r>
        <w:rPr>
          <w:rFonts w:ascii="宋体" w:eastAsia="宋体" w:hAnsi="宋体" w:cs="宋体" w:hint="eastAsia"/>
          <w:spacing w:val="13"/>
          <w:sz w:val="28"/>
          <w:szCs w:val="28"/>
          <w:lang w:eastAsia="zh-CN"/>
        </w:rPr>
        <w:t>”形式标记的内容，为采购人或采购代理机构需</w:t>
      </w:r>
      <w:r>
        <w:rPr>
          <w:rFonts w:ascii="宋体" w:eastAsia="宋体" w:hAnsi="宋体" w:cs="宋体" w:hint="eastAsia"/>
          <w:sz w:val="28"/>
          <w:szCs w:val="28"/>
          <w:lang w:eastAsia="zh-CN"/>
        </w:rPr>
        <w:t xml:space="preserve">   </w:t>
      </w:r>
      <w:r>
        <w:rPr>
          <w:rFonts w:ascii="宋体" w:eastAsia="宋体" w:hAnsi="宋体" w:cs="宋体" w:hint="eastAsia"/>
          <w:spacing w:val="7"/>
          <w:sz w:val="28"/>
          <w:szCs w:val="28"/>
          <w:lang w:eastAsia="zh-CN"/>
        </w:rPr>
        <w:t>要确定的选项。编制招标文件时，适用于本项目的选项标记为</w:t>
      </w:r>
      <w:r>
        <w:rPr>
          <w:rFonts w:ascii="宋体" w:eastAsia="宋体" w:hAnsi="宋体" w:cs="宋体" w:hint="eastAsia"/>
          <w:spacing w:val="-64"/>
          <w:sz w:val="28"/>
          <w:szCs w:val="28"/>
          <w:lang w:eastAsia="zh-CN"/>
        </w:rPr>
        <w:t xml:space="preserve"> </w:t>
      </w:r>
      <w:r>
        <w:rPr>
          <w:rFonts w:ascii="宋体" w:eastAsia="宋体" w:hAnsi="宋体" w:cs="宋体" w:hint="eastAsia"/>
          <w:spacing w:val="7"/>
          <w:sz w:val="28"/>
          <w:szCs w:val="28"/>
          <w:lang w:eastAsia="zh-CN"/>
        </w:rPr>
        <w:t>“■</w:t>
      </w:r>
      <w:r>
        <w:rPr>
          <w:rFonts w:ascii="宋体" w:eastAsia="宋体" w:hAnsi="宋体" w:cs="宋体" w:hint="eastAsia"/>
          <w:spacing w:val="-56"/>
          <w:sz w:val="28"/>
          <w:szCs w:val="28"/>
          <w:lang w:eastAsia="zh-CN"/>
        </w:rPr>
        <w:t xml:space="preserve"> </w:t>
      </w:r>
      <w:r>
        <w:rPr>
          <w:rFonts w:ascii="宋体" w:eastAsia="宋体" w:hAnsi="宋体" w:cs="宋体" w:hint="eastAsia"/>
          <w:spacing w:val="7"/>
          <w:sz w:val="28"/>
          <w:szCs w:val="28"/>
          <w:lang w:eastAsia="zh-CN"/>
        </w:rPr>
        <w:t>”</w:t>
      </w:r>
      <w:r>
        <w:rPr>
          <w:rFonts w:ascii="宋体" w:eastAsia="宋体" w:hAnsi="宋体" w:cs="宋体" w:hint="eastAsia"/>
          <w:spacing w:val="-29"/>
          <w:sz w:val="28"/>
          <w:szCs w:val="28"/>
          <w:lang w:eastAsia="zh-CN"/>
        </w:rPr>
        <w:t xml:space="preserve"> </w:t>
      </w:r>
      <w:r>
        <w:rPr>
          <w:rFonts w:ascii="宋体" w:eastAsia="宋体" w:hAnsi="宋体" w:cs="宋体" w:hint="eastAsia"/>
          <w:spacing w:val="7"/>
          <w:sz w:val="28"/>
          <w:szCs w:val="28"/>
          <w:lang w:eastAsia="zh-CN"/>
        </w:rPr>
        <w:t>,</w:t>
      </w:r>
      <w:r>
        <w:rPr>
          <w:rFonts w:ascii="宋体" w:eastAsia="宋体" w:hAnsi="宋体" w:cs="宋体" w:hint="eastAsia"/>
          <w:spacing w:val="17"/>
          <w:sz w:val="28"/>
          <w:szCs w:val="28"/>
          <w:lang w:eastAsia="zh-CN"/>
        </w:rPr>
        <w:t>不适用于本项目的选项标记为</w:t>
      </w:r>
      <w:r>
        <w:rPr>
          <w:rFonts w:ascii="宋体" w:eastAsia="宋体" w:hAnsi="宋体" w:cs="宋体" w:hint="eastAsia"/>
          <w:spacing w:val="-50"/>
          <w:sz w:val="28"/>
          <w:szCs w:val="28"/>
          <w:lang w:eastAsia="zh-CN"/>
        </w:rPr>
        <w:t xml:space="preserve"> </w:t>
      </w:r>
      <w:r>
        <w:rPr>
          <w:rFonts w:ascii="宋体" w:eastAsia="宋体" w:hAnsi="宋体" w:cs="宋体" w:hint="eastAsia"/>
          <w:spacing w:val="17"/>
          <w:sz w:val="28"/>
          <w:szCs w:val="28"/>
          <w:lang w:eastAsia="zh-CN"/>
        </w:rPr>
        <w:t>“</w:t>
      </w:r>
      <w:r>
        <w:rPr>
          <w:rFonts w:ascii="宋体" w:eastAsia="宋体" w:hAnsi="宋体" w:cs="宋体" w:hint="eastAsia"/>
          <w:spacing w:val="-57"/>
          <w:sz w:val="28"/>
          <w:szCs w:val="28"/>
          <w:lang w:eastAsia="zh-CN"/>
        </w:rPr>
        <w:t xml:space="preserve"> </w:t>
      </w:r>
      <w:r>
        <w:rPr>
          <w:rFonts w:ascii="宋体" w:eastAsia="宋体" w:hAnsi="宋体" w:cs="宋体" w:hint="eastAsia"/>
          <w:spacing w:val="17"/>
          <w:sz w:val="28"/>
          <w:szCs w:val="28"/>
          <w:lang w:eastAsia="zh-CN"/>
        </w:rPr>
        <w:t>□”。</w:t>
      </w:r>
    </w:p>
    <w:p w:rsidR="00B548FB" w:rsidRDefault="00AB63D1">
      <w:pPr>
        <w:pStyle w:val="a3"/>
        <w:spacing w:before="242" w:line="205" w:lineRule="auto"/>
        <w:ind w:left="651"/>
        <w:outlineLvl w:val="1"/>
        <w:rPr>
          <w:rFonts w:ascii="宋体" w:eastAsia="宋体" w:hAnsi="宋体" w:cs="宋体"/>
          <w:lang w:eastAsia="zh-CN"/>
        </w:rPr>
      </w:pPr>
      <w:bookmarkStart w:id="18" w:name="_Toc2656"/>
      <w:bookmarkStart w:id="19" w:name="_Toc8692"/>
      <w:bookmarkStart w:id="20" w:name="_Toc202173094"/>
      <w:r>
        <w:rPr>
          <w:rFonts w:ascii="宋体" w:eastAsia="宋体" w:hAnsi="宋体" w:cs="宋体" w:hint="eastAsia"/>
          <w:b/>
          <w:bCs/>
          <w:spacing w:val="2"/>
          <w:lang w:eastAsia="zh-CN"/>
        </w:rPr>
        <w:t>三</w:t>
      </w:r>
      <w:r>
        <w:rPr>
          <w:rFonts w:ascii="宋体" w:eastAsia="宋体" w:hAnsi="宋体" w:cs="宋体" w:hint="eastAsia"/>
          <w:b/>
          <w:bCs/>
          <w:spacing w:val="-54"/>
          <w:lang w:eastAsia="zh-CN"/>
        </w:rPr>
        <w:t xml:space="preserve"> </w:t>
      </w:r>
      <w:r>
        <w:rPr>
          <w:rFonts w:ascii="宋体" w:eastAsia="宋体" w:hAnsi="宋体" w:cs="宋体" w:hint="eastAsia"/>
          <w:b/>
          <w:bCs/>
          <w:spacing w:val="2"/>
          <w:lang w:eastAsia="zh-CN"/>
        </w:rPr>
        <w:t>、提示条款</w:t>
      </w:r>
      <w:bookmarkEnd w:id="18"/>
      <w:bookmarkEnd w:id="19"/>
      <w:bookmarkEnd w:id="20"/>
    </w:p>
    <w:p w:rsidR="00B548FB" w:rsidRDefault="00AB63D1">
      <w:pPr>
        <w:pStyle w:val="a3"/>
        <w:spacing w:before="243" w:line="304" w:lineRule="auto"/>
        <w:ind w:left="15" w:right="182" w:firstLine="601"/>
        <w:jc w:val="both"/>
        <w:rPr>
          <w:rFonts w:ascii="宋体" w:eastAsia="宋体" w:hAnsi="宋体" w:cs="宋体"/>
          <w:sz w:val="28"/>
          <w:szCs w:val="28"/>
          <w:lang w:eastAsia="zh-CN"/>
        </w:rPr>
      </w:pPr>
      <w:r>
        <w:rPr>
          <w:rFonts w:ascii="宋体" w:eastAsia="宋体" w:hAnsi="宋体" w:cs="宋体" w:hint="eastAsia"/>
          <w:spacing w:val="11"/>
          <w:sz w:val="28"/>
          <w:szCs w:val="28"/>
          <w:lang w:eastAsia="zh-CN"/>
        </w:rPr>
        <w:t>《示范文本》中“</w:t>
      </w:r>
      <w:r>
        <w:rPr>
          <w:rFonts w:ascii="宋体" w:eastAsia="宋体" w:hAnsi="宋体" w:cs="宋体" w:hint="eastAsia"/>
          <w:i/>
          <w:iCs/>
          <w:spacing w:val="-4"/>
          <w:sz w:val="28"/>
          <w:szCs w:val="28"/>
          <w:lang w:eastAsia="zh-CN"/>
        </w:rPr>
        <w:t>（）</w:t>
      </w:r>
      <w:r>
        <w:rPr>
          <w:rFonts w:ascii="宋体" w:eastAsia="宋体" w:hAnsi="宋体" w:cs="宋体" w:hint="eastAsia"/>
          <w:spacing w:val="11"/>
          <w:sz w:val="28"/>
          <w:szCs w:val="28"/>
          <w:lang w:eastAsia="zh-CN"/>
        </w:rPr>
        <w:t>”形式标记的红色斜体内容，属于提示</w:t>
      </w:r>
      <w:r>
        <w:rPr>
          <w:rFonts w:ascii="宋体" w:eastAsia="宋体" w:hAnsi="宋体" w:cs="宋体" w:hint="eastAsia"/>
          <w:sz w:val="28"/>
          <w:szCs w:val="28"/>
          <w:lang w:eastAsia="zh-CN"/>
        </w:rPr>
        <w:t xml:space="preserve"> </w:t>
      </w:r>
      <w:r>
        <w:rPr>
          <w:rFonts w:ascii="宋体" w:eastAsia="宋体" w:hAnsi="宋体" w:cs="宋体" w:hint="eastAsia"/>
          <w:spacing w:val="5"/>
          <w:sz w:val="28"/>
          <w:szCs w:val="28"/>
          <w:lang w:eastAsia="zh-CN"/>
        </w:rPr>
        <w:t>编制招标文件的注意事项，招标文件发出前，有关提示内容应予</w:t>
      </w:r>
      <w:r>
        <w:rPr>
          <w:rFonts w:ascii="宋体" w:eastAsia="宋体" w:hAnsi="宋体" w:cs="宋体" w:hint="eastAsia"/>
          <w:sz w:val="28"/>
          <w:szCs w:val="28"/>
          <w:lang w:eastAsia="zh-CN"/>
        </w:rPr>
        <w:t xml:space="preserve">  </w:t>
      </w:r>
      <w:r>
        <w:rPr>
          <w:rFonts w:ascii="宋体" w:eastAsia="宋体" w:hAnsi="宋体" w:cs="宋体" w:hint="eastAsia"/>
          <w:spacing w:val="3"/>
          <w:sz w:val="28"/>
          <w:szCs w:val="28"/>
          <w:lang w:eastAsia="zh-CN"/>
        </w:rPr>
        <w:t>以删除。</w:t>
      </w:r>
    </w:p>
    <w:p w:rsidR="00B548FB" w:rsidRDefault="00B548FB">
      <w:pPr>
        <w:spacing w:line="308" w:lineRule="auto"/>
        <w:rPr>
          <w:rFonts w:ascii="宋体" w:eastAsia="宋体" w:hAnsi="宋体" w:cs="宋体"/>
          <w:lang w:eastAsia="zh-CN"/>
        </w:rPr>
        <w:sectPr w:rsidR="00B548FB">
          <w:headerReference w:type="default" r:id="rId8"/>
          <w:pgSz w:w="11905" w:h="16838"/>
          <w:pgMar w:top="1134" w:right="1134" w:bottom="1134" w:left="1134" w:header="873" w:footer="884" w:gutter="0"/>
          <w:cols w:space="0"/>
        </w:sectPr>
      </w:pPr>
    </w:p>
    <w:p w:rsidR="00B548FB" w:rsidRDefault="00AB63D1">
      <w:pPr>
        <w:pStyle w:val="a3"/>
        <w:spacing w:before="19" w:line="205" w:lineRule="auto"/>
        <w:ind w:left="678"/>
        <w:outlineLvl w:val="1"/>
        <w:rPr>
          <w:rFonts w:ascii="宋体" w:eastAsia="宋体" w:hAnsi="宋体" w:cs="宋体"/>
          <w:lang w:eastAsia="zh-CN"/>
        </w:rPr>
      </w:pPr>
      <w:bookmarkStart w:id="21" w:name="_Toc26325"/>
      <w:bookmarkStart w:id="22" w:name="_Toc20538"/>
      <w:bookmarkStart w:id="23" w:name="_Toc202173095"/>
      <w:r>
        <w:rPr>
          <w:rFonts w:ascii="宋体" w:eastAsia="宋体" w:hAnsi="宋体" w:cs="宋体" w:hint="eastAsia"/>
          <w:b/>
          <w:bCs/>
          <w:spacing w:val="1"/>
          <w:lang w:eastAsia="zh-CN"/>
        </w:rPr>
        <w:lastRenderedPageBreak/>
        <w:t>四</w:t>
      </w:r>
      <w:r>
        <w:rPr>
          <w:rFonts w:ascii="宋体" w:eastAsia="宋体" w:hAnsi="宋体" w:cs="宋体" w:hint="eastAsia"/>
          <w:b/>
          <w:bCs/>
          <w:spacing w:val="-54"/>
          <w:lang w:eastAsia="zh-CN"/>
        </w:rPr>
        <w:t xml:space="preserve"> </w:t>
      </w:r>
      <w:r>
        <w:rPr>
          <w:rFonts w:ascii="宋体" w:eastAsia="宋体" w:hAnsi="宋体" w:cs="宋体" w:hint="eastAsia"/>
          <w:b/>
          <w:bCs/>
          <w:spacing w:val="1"/>
          <w:lang w:eastAsia="zh-CN"/>
        </w:rPr>
        <w:t>、资料表的运用</w:t>
      </w:r>
      <w:bookmarkEnd w:id="21"/>
      <w:bookmarkEnd w:id="22"/>
      <w:bookmarkEnd w:id="23"/>
    </w:p>
    <w:p w:rsidR="00B548FB" w:rsidRDefault="00AB63D1">
      <w:pPr>
        <w:pStyle w:val="a3"/>
        <w:spacing w:before="236" w:line="313" w:lineRule="auto"/>
        <w:ind w:left="4" w:firstLine="649"/>
        <w:jc w:val="both"/>
        <w:rPr>
          <w:rFonts w:ascii="宋体" w:eastAsia="宋体" w:hAnsi="宋体" w:cs="宋体"/>
          <w:sz w:val="28"/>
          <w:szCs w:val="28"/>
          <w:lang w:eastAsia="zh-CN"/>
        </w:rPr>
      </w:pPr>
      <w:r>
        <w:rPr>
          <w:rFonts w:ascii="宋体" w:eastAsia="宋体" w:hAnsi="宋体" w:cs="宋体" w:hint="eastAsia"/>
          <w:spacing w:val="5"/>
          <w:sz w:val="28"/>
          <w:szCs w:val="28"/>
          <w:lang w:eastAsia="zh-CN"/>
        </w:rPr>
        <w:t>为了便于供应商高效阅览</w:t>
      </w:r>
      <w:r>
        <w:rPr>
          <w:rFonts w:ascii="宋体" w:eastAsia="宋体" w:hAnsi="宋体" w:cs="宋体" w:hint="eastAsia"/>
          <w:spacing w:val="-54"/>
          <w:sz w:val="28"/>
          <w:szCs w:val="28"/>
          <w:lang w:eastAsia="zh-CN"/>
        </w:rPr>
        <w:t xml:space="preserve"> </w:t>
      </w:r>
      <w:r>
        <w:rPr>
          <w:rFonts w:ascii="宋体" w:eastAsia="宋体" w:hAnsi="宋体" w:cs="宋体" w:hint="eastAsia"/>
          <w:spacing w:val="5"/>
          <w:sz w:val="28"/>
          <w:szCs w:val="28"/>
          <w:lang w:eastAsia="zh-CN"/>
        </w:rPr>
        <w:t>、避免遗漏重点内容，《示范文</w:t>
      </w:r>
      <w:r>
        <w:rPr>
          <w:rFonts w:ascii="宋体" w:eastAsia="宋体" w:hAnsi="宋体" w:cs="宋体" w:hint="eastAsia"/>
          <w:spacing w:val="4"/>
          <w:sz w:val="28"/>
          <w:szCs w:val="28"/>
          <w:lang w:eastAsia="zh-CN"/>
        </w:rPr>
        <w:t>本》</w:t>
      </w:r>
      <w:r>
        <w:rPr>
          <w:rFonts w:ascii="宋体" w:eastAsia="宋体" w:hAnsi="宋体" w:cs="宋体" w:hint="eastAsia"/>
          <w:sz w:val="28"/>
          <w:szCs w:val="28"/>
          <w:lang w:eastAsia="zh-CN"/>
        </w:rPr>
        <w:t xml:space="preserve"> </w:t>
      </w:r>
      <w:r>
        <w:rPr>
          <w:rFonts w:ascii="宋体" w:eastAsia="宋体" w:hAnsi="宋体" w:cs="宋体" w:hint="eastAsia"/>
          <w:spacing w:val="14"/>
          <w:sz w:val="28"/>
          <w:szCs w:val="28"/>
          <w:lang w:eastAsia="zh-CN"/>
        </w:rPr>
        <w:t>对第二章“投标人须知</w:t>
      </w:r>
      <w:r>
        <w:rPr>
          <w:rFonts w:ascii="宋体" w:eastAsia="宋体" w:hAnsi="宋体" w:cs="宋体" w:hint="eastAsia"/>
          <w:spacing w:val="-64"/>
          <w:sz w:val="28"/>
          <w:szCs w:val="28"/>
          <w:lang w:eastAsia="zh-CN"/>
        </w:rPr>
        <w:t xml:space="preserve"> </w:t>
      </w:r>
      <w:r>
        <w:rPr>
          <w:rFonts w:ascii="宋体" w:eastAsia="宋体" w:hAnsi="宋体" w:cs="宋体" w:hint="eastAsia"/>
          <w:spacing w:val="14"/>
          <w:sz w:val="28"/>
          <w:szCs w:val="28"/>
          <w:lang w:eastAsia="zh-CN"/>
        </w:rPr>
        <w:t>”设置了资料表形式。“投标人须知资料表</w:t>
      </w:r>
      <w:r>
        <w:rPr>
          <w:rFonts w:ascii="宋体" w:eastAsia="宋体" w:hAnsi="宋体" w:cs="宋体" w:hint="eastAsia"/>
          <w:spacing w:val="-64"/>
          <w:sz w:val="28"/>
          <w:szCs w:val="28"/>
          <w:lang w:eastAsia="zh-CN"/>
        </w:rPr>
        <w:t xml:space="preserve"> </w:t>
      </w:r>
      <w:r>
        <w:rPr>
          <w:rFonts w:ascii="宋体" w:eastAsia="宋体" w:hAnsi="宋体" w:cs="宋体" w:hint="eastAsia"/>
          <w:spacing w:val="14"/>
          <w:sz w:val="28"/>
          <w:szCs w:val="28"/>
          <w:lang w:eastAsia="zh-CN"/>
        </w:rPr>
        <w:t>”</w:t>
      </w:r>
      <w:r>
        <w:rPr>
          <w:rFonts w:ascii="宋体" w:eastAsia="宋体" w:hAnsi="宋体" w:cs="宋体" w:hint="eastAsia"/>
          <w:spacing w:val="9"/>
          <w:sz w:val="28"/>
          <w:szCs w:val="28"/>
          <w:lang w:eastAsia="zh-CN"/>
        </w:rPr>
        <w:t>用于进一步明确</w:t>
      </w:r>
      <w:r>
        <w:rPr>
          <w:rFonts w:ascii="宋体" w:eastAsia="宋体" w:hAnsi="宋体" w:cs="宋体" w:hint="eastAsia"/>
          <w:spacing w:val="-50"/>
          <w:sz w:val="28"/>
          <w:szCs w:val="28"/>
          <w:lang w:eastAsia="zh-CN"/>
        </w:rPr>
        <w:t xml:space="preserve"> </w:t>
      </w:r>
      <w:r>
        <w:rPr>
          <w:rFonts w:ascii="宋体" w:eastAsia="宋体" w:hAnsi="宋体" w:cs="宋体" w:hint="eastAsia"/>
          <w:spacing w:val="9"/>
          <w:sz w:val="28"/>
          <w:szCs w:val="28"/>
          <w:lang w:eastAsia="zh-CN"/>
        </w:rPr>
        <w:t>“投标人须知</w:t>
      </w:r>
      <w:r>
        <w:rPr>
          <w:rFonts w:ascii="宋体" w:eastAsia="宋体" w:hAnsi="宋体" w:cs="宋体" w:hint="eastAsia"/>
          <w:spacing w:val="-64"/>
          <w:sz w:val="28"/>
          <w:szCs w:val="28"/>
          <w:lang w:eastAsia="zh-CN"/>
        </w:rPr>
        <w:t xml:space="preserve"> </w:t>
      </w:r>
      <w:r>
        <w:rPr>
          <w:rFonts w:ascii="宋体" w:eastAsia="宋体" w:hAnsi="宋体" w:cs="宋体" w:hint="eastAsia"/>
          <w:spacing w:val="9"/>
          <w:sz w:val="28"/>
          <w:szCs w:val="28"/>
          <w:lang w:eastAsia="zh-CN"/>
        </w:rPr>
        <w:t>”正文中的未尽事宜，采购人或采购</w:t>
      </w:r>
      <w:r>
        <w:rPr>
          <w:rFonts w:ascii="宋体" w:eastAsia="宋体" w:hAnsi="宋体" w:cs="宋体" w:hint="eastAsia"/>
          <w:spacing w:val="6"/>
          <w:sz w:val="28"/>
          <w:szCs w:val="28"/>
          <w:lang w:eastAsia="zh-CN"/>
        </w:rPr>
        <w:t>代理机构在编制招标文件时，应根据采购项目实</w:t>
      </w:r>
      <w:r>
        <w:rPr>
          <w:rFonts w:ascii="宋体" w:eastAsia="宋体" w:hAnsi="宋体" w:cs="宋体" w:hint="eastAsia"/>
          <w:spacing w:val="5"/>
          <w:sz w:val="28"/>
          <w:szCs w:val="28"/>
          <w:lang w:eastAsia="zh-CN"/>
        </w:rPr>
        <w:t>际需要，对于需</w:t>
      </w:r>
      <w:r>
        <w:rPr>
          <w:rFonts w:ascii="宋体" w:eastAsia="宋体" w:hAnsi="宋体" w:cs="宋体" w:hint="eastAsia"/>
          <w:sz w:val="28"/>
          <w:szCs w:val="28"/>
          <w:lang w:eastAsia="zh-CN"/>
        </w:rPr>
        <w:t xml:space="preserve">    </w:t>
      </w:r>
      <w:r>
        <w:rPr>
          <w:rFonts w:ascii="宋体" w:eastAsia="宋体" w:hAnsi="宋体" w:cs="宋体" w:hint="eastAsia"/>
          <w:spacing w:val="10"/>
          <w:sz w:val="28"/>
          <w:szCs w:val="28"/>
          <w:lang w:eastAsia="zh-CN"/>
        </w:rPr>
        <w:t>要修改和补充的内容在资料表中选择和补充列明。</w:t>
      </w:r>
      <w:r>
        <w:rPr>
          <w:rFonts w:ascii="宋体" w:eastAsia="宋体" w:hAnsi="宋体" w:cs="宋体" w:hint="eastAsia"/>
          <w:spacing w:val="9"/>
          <w:sz w:val="28"/>
          <w:szCs w:val="28"/>
          <w:lang w:eastAsia="zh-CN"/>
        </w:rPr>
        <w:t>“投标人须知资</w:t>
      </w:r>
      <w:r>
        <w:rPr>
          <w:rFonts w:ascii="宋体" w:eastAsia="宋体" w:hAnsi="宋体" w:cs="宋体" w:hint="eastAsia"/>
          <w:sz w:val="28"/>
          <w:szCs w:val="28"/>
          <w:lang w:eastAsia="zh-CN"/>
        </w:rPr>
        <w:t xml:space="preserve">   </w:t>
      </w:r>
      <w:r>
        <w:rPr>
          <w:rFonts w:ascii="宋体" w:eastAsia="宋体" w:hAnsi="宋体" w:cs="宋体" w:hint="eastAsia"/>
          <w:spacing w:val="13"/>
          <w:sz w:val="28"/>
          <w:szCs w:val="28"/>
          <w:lang w:eastAsia="zh-CN"/>
        </w:rPr>
        <w:t>料表</w:t>
      </w:r>
      <w:r>
        <w:rPr>
          <w:rFonts w:ascii="宋体" w:eastAsia="宋体" w:hAnsi="宋体" w:cs="宋体" w:hint="eastAsia"/>
          <w:spacing w:val="-64"/>
          <w:sz w:val="28"/>
          <w:szCs w:val="28"/>
          <w:lang w:eastAsia="zh-CN"/>
        </w:rPr>
        <w:t xml:space="preserve"> </w:t>
      </w:r>
      <w:r>
        <w:rPr>
          <w:rFonts w:ascii="宋体" w:eastAsia="宋体" w:hAnsi="宋体" w:cs="宋体" w:hint="eastAsia"/>
          <w:spacing w:val="13"/>
          <w:sz w:val="28"/>
          <w:szCs w:val="28"/>
          <w:lang w:eastAsia="zh-CN"/>
        </w:rPr>
        <w:t>”与“投标人须知</w:t>
      </w:r>
      <w:r>
        <w:rPr>
          <w:rFonts w:ascii="宋体" w:eastAsia="宋体" w:hAnsi="宋体" w:cs="宋体" w:hint="eastAsia"/>
          <w:spacing w:val="-64"/>
          <w:sz w:val="28"/>
          <w:szCs w:val="28"/>
          <w:lang w:eastAsia="zh-CN"/>
        </w:rPr>
        <w:t xml:space="preserve"> </w:t>
      </w:r>
      <w:r>
        <w:rPr>
          <w:rFonts w:ascii="宋体" w:eastAsia="宋体" w:hAnsi="宋体" w:cs="宋体" w:hint="eastAsia"/>
          <w:spacing w:val="13"/>
          <w:sz w:val="28"/>
          <w:szCs w:val="28"/>
          <w:lang w:eastAsia="zh-CN"/>
        </w:rPr>
        <w:t>”正文内容不一致的，以</w:t>
      </w:r>
      <w:r>
        <w:rPr>
          <w:rFonts w:ascii="宋体" w:eastAsia="宋体" w:hAnsi="宋体" w:cs="宋体" w:hint="eastAsia"/>
          <w:spacing w:val="-62"/>
          <w:sz w:val="28"/>
          <w:szCs w:val="28"/>
          <w:lang w:eastAsia="zh-CN"/>
        </w:rPr>
        <w:t xml:space="preserve"> </w:t>
      </w:r>
      <w:r>
        <w:rPr>
          <w:rFonts w:ascii="宋体" w:eastAsia="宋体" w:hAnsi="宋体" w:cs="宋体" w:hint="eastAsia"/>
          <w:spacing w:val="13"/>
          <w:sz w:val="28"/>
          <w:szCs w:val="28"/>
          <w:lang w:eastAsia="zh-CN"/>
        </w:rPr>
        <w:t>“投标人须知资</w:t>
      </w:r>
      <w:r>
        <w:rPr>
          <w:rFonts w:ascii="宋体" w:eastAsia="宋体" w:hAnsi="宋体" w:cs="宋体" w:hint="eastAsia"/>
          <w:spacing w:val="12"/>
          <w:sz w:val="28"/>
          <w:szCs w:val="28"/>
          <w:lang w:eastAsia="zh-CN"/>
        </w:rPr>
        <w:t>料表</w:t>
      </w:r>
      <w:r>
        <w:rPr>
          <w:rFonts w:ascii="宋体" w:eastAsia="宋体" w:hAnsi="宋体" w:cs="宋体" w:hint="eastAsia"/>
          <w:spacing w:val="-62"/>
          <w:sz w:val="28"/>
          <w:szCs w:val="28"/>
          <w:lang w:eastAsia="zh-CN"/>
        </w:rPr>
        <w:t xml:space="preserve"> </w:t>
      </w:r>
      <w:r>
        <w:rPr>
          <w:rFonts w:ascii="宋体" w:eastAsia="宋体" w:hAnsi="宋体" w:cs="宋体" w:hint="eastAsia"/>
          <w:spacing w:val="12"/>
          <w:sz w:val="28"/>
          <w:szCs w:val="28"/>
          <w:lang w:eastAsia="zh-CN"/>
        </w:rPr>
        <w:t>”</w:t>
      </w:r>
      <w:r>
        <w:rPr>
          <w:rFonts w:ascii="宋体" w:eastAsia="宋体" w:hAnsi="宋体" w:cs="宋体" w:hint="eastAsia"/>
          <w:spacing w:val="11"/>
          <w:sz w:val="28"/>
          <w:szCs w:val="28"/>
          <w:lang w:eastAsia="zh-CN"/>
        </w:rPr>
        <w:t>为准。</w:t>
      </w:r>
    </w:p>
    <w:p w:rsidR="00B548FB" w:rsidRDefault="00AB63D1">
      <w:pPr>
        <w:pStyle w:val="a3"/>
        <w:spacing w:before="20" w:line="311" w:lineRule="auto"/>
        <w:ind w:left="7" w:right="293" w:firstLine="646"/>
        <w:jc w:val="both"/>
        <w:rPr>
          <w:rFonts w:ascii="宋体" w:eastAsia="宋体" w:hAnsi="宋体" w:cs="宋体"/>
          <w:sz w:val="28"/>
          <w:szCs w:val="28"/>
          <w:lang w:eastAsia="zh-CN"/>
        </w:rPr>
      </w:pPr>
      <w:r>
        <w:rPr>
          <w:rFonts w:ascii="宋体" w:eastAsia="宋体" w:hAnsi="宋体" w:cs="宋体" w:hint="eastAsia"/>
          <w:spacing w:val="9"/>
          <w:sz w:val="28"/>
          <w:szCs w:val="28"/>
          <w:lang w:eastAsia="zh-CN"/>
        </w:rPr>
        <w:t>为避免招标文件编制过程中出现的相同内容在文件中前后不</w:t>
      </w:r>
      <w:r>
        <w:rPr>
          <w:rFonts w:ascii="宋体" w:eastAsia="宋体" w:hAnsi="宋体" w:cs="宋体" w:hint="eastAsia"/>
          <w:spacing w:val="7"/>
          <w:sz w:val="28"/>
          <w:szCs w:val="28"/>
          <w:lang w:eastAsia="zh-CN"/>
        </w:rPr>
        <w:t xml:space="preserve"> </w:t>
      </w:r>
      <w:r>
        <w:rPr>
          <w:rFonts w:ascii="宋体" w:eastAsia="宋体" w:hAnsi="宋体" w:cs="宋体" w:hint="eastAsia"/>
          <w:spacing w:val="5"/>
          <w:sz w:val="28"/>
          <w:szCs w:val="28"/>
          <w:lang w:eastAsia="zh-CN"/>
        </w:rPr>
        <w:t>一致等错误，招标文件尽量做到相同内容只出现一次，其他章节涉及有关内容的，</w:t>
      </w:r>
      <w:r>
        <w:rPr>
          <w:rFonts w:ascii="宋体" w:eastAsia="宋体" w:hAnsi="宋体" w:cs="宋体" w:hint="eastAsia"/>
          <w:spacing w:val="-58"/>
          <w:sz w:val="28"/>
          <w:szCs w:val="28"/>
          <w:lang w:eastAsia="zh-CN"/>
        </w:rPr>
        <w:t xml:space="preserve"> </w:t>
      </w:r>
      <w:r>
        <w:rPr>
          <w:rFonts w:ascii="宋体" w:eastAsia="宋体" w:hAnsi="宋体" w:cs="宋体" w:hint="eastAsia"/>
          <w:spacing w:val="5"/>
          <w:sz w:val="28"/>
          <w:szCs w:val="28"/>
          <w:lang w:eastAsia="zh-CN"/>
        </w:rPr>
        <w:t>以标明条款号引用的方式体现。</w:t>
      </w:r>
    </w:p>
    <w:p w:rsidR="00B548FB" w:rsidRDefault="00AB63D1">
      <w:pPr>
        <w:pStyle w:val="a3"/>
        <w:spacing w:before="21" w:line="205" w:lineRule="auto"/>
        <w:ind w:left="652"/>
        <w:outlineLvl w:val="1"/>
        <w:rPr>
          <w:rFonts w:ascii="宋体" w:eastAsia="宋体" w:hAnsi="宋体" w:cs="宋体"/>
          <w:lang w:eastAsia="zh-CN"/>
        </w:rPr>
      </w:pPr>
      <w:bookmarkStart w:id="24" w:name="_Toc4972"/>
      <w:bookmarkStart w:id="25" w:name="_Toc32214"/>
      <w:bookmarkStart w:id="26" w:name="_Toc202173096"/>
      <w:r>
        <w:rPr>
          <w:rFonts w:ascii="宋体" w:eastAsia="宋体" w:hAnsi="宋体" w:cs="宋体" w:hint="eastAsia"/>
          <w:b/>
          <w:bCs/>
          <w:spacing w:val="6"/>
          <w:lang w:eastAsia="zh-CN"/>
        </w:rPr>
        <w:t>五</w:t>
      </w:r>
      <w:r>
        <w:rPr>
          <w:rFonts w:ascii="宋体" w:eastAsia="宋体" w:hAnsi="宋体" w:cs="宋体" w:hint="eastAsia"/>
          <w:b/>
          <w:bCs/>
          <w:spacing w:val="-51"/>
          <w:lang w:eastAsia="zh-CN"/>
        </w:rPr>
        <w:t xml:space="preserve"> </w:t>
      </w:r>
      <w:r>
        <w:rPr>
          <w:rFonts w:ascii="宋体" w:eastAsia="宋体" w:hAnsi="宋体" w:cs="宋体" w:hint="eastAsia"/>
          <w:b/>
          <w:bCs/>
          <w:spacing w:val="6"/>
          <w:lang w:eastAsia="zh-CN"/>
        </w:rPr>
        <w:t>、采购需求与合同文本</w:t>
      </w:r>
      <w:bookmarkEnd w:id="24"/>
      <w:bookmarkEnd w:id="25"/>
      <w:bookmarkEnd w:id="26"/>
    </w:p>
    <w:p w:rsidR="00B548FB" w:rsidRDefault="00AB63D1">
      <w:pPr>
        <w:pStyle w:val="a3"/>
        <w:spacing w:before="237" w:line="310" w:lineRule="auto"/>
        <w:ind w:left="10" w:right="283" w:firstLine="606"/>
        <w:rPr>
          <w:rFonts w:ascii="宋体" w:eastAsia="宋体" w:hAnsi="宋体" w:cs="宋体"/>
          <w:sz w:val="28"/>
          <w:szCs w:val="28"/>
          <w:lang w:eastAsia="zh-CN"/>
        </w:rPr>
      </w:pPr>
      <w:r>
        <w:rPr>
          <w:rFonts w:ascii="宋体" w:eastAsia="宋体" w:hAnsi="宋体" w:cs="宋体" w:hint="eastAsia"/>
          <w:spacing w:val="12"/>
          <w:sz w:val="28"/>
          <w:szCs w:val="28"/>
          <w:lang w:eastAsia="zh-CN"/>
        </w:rPr>
        <w:t>《示范文本》在第五章</w:t>
      </w:r>
      <w:r>
        <w:rPr>
          <w:rFonts w:ascii="宋体" w:eastAsia="宋体" w:hAnsi="宋体" w:cs="宋体" w:hint="eastAsia"/>
          <w:spacing w:val="-52"/>
          <w:sz w:val="28"/>
          <w:szCs w:val="28"/>
          <w:lang w:eastAsia="zh-CN"/>
        </w:rPr>
        <w:t xml:space="preserve"> </w:t>
      </w:r>
      <w:r>
        <w:rPr>
          <w:rFonts w:ascii="宋体" w:eastAsia="宋体" w:hAnsi="宋体" w:cs="宋体" w:hint="eastAsia"/>
          <w:spacing w:val="12"/>
          <w:sz w:val="28"/>
          <w:szCs w:val="28"/>
          <w:lang w:eastAsia="zh-CN"/>
        </w:rPr>
        <w:t>“采购需求</w:t>
      </w:r>
      <w:r>
        <w:rPr>
          <w:rFonts w:ascii="宋体" w:eastAsia="宋体" w:hAnsi="宋体" w:cs="宋体" w:hint="eastAsia"/>
          <w:spacing w:val="-62"/>
          <w:sz w:val="28"/>
          <w:szCs w:val="28"/>
          <w:lang w:eastAsia="zh-CN"/>
        </w:rPr>
        <w:t xml:space="preserve"> </w:t>
      </w:r>
      <w:r>
        <w:rPr>
          <w:rFonts w:ascii="宋体" w:eastAsia="宋体" w:hAnsi="宋体" w:cs="宋体" w:hint="eastAsia"/>
          <w:spacing w:val="12"/>
          <w:sz w:val="28"/>
          <w:szCs w:val="28"/>
          <w:lang w:eastAsia="zh-CN"/>
        </w:rPr>
        <w:t>”部分列出了需求大纲供采</w:t>
      </w:r>
      <w:r>
        <w:rPr>
          <w:rFonts w:ascii="宋体" w:eastAsia="宋体" w:hAnsi="宋体" w:cs="宋体" w:hint="eastAsia"/>
          <w:spacing w:val="9"/>
          <w:sz w:val="28"/>
          <w:szCs w:val="28"/>
          <w:lang w:eastAsia="zh-CN"/>
        </w:rPr>
        <w:t>购人或采购代理机构参考。</w:t>
      </w:r>
      <w:r>
        <w:rPr>
          <w:rFonts w:ascii="宋体" w:eastAsia="宋体" w:hAnsi="宋体" w:cs="宋体" w:hint="eastAsia"/>
          <w:spacing w:val="10"/>
          <w:sz w:val="28"/>
          <w:szCs w:val="28"/>
          <w:lang w:eastAsia="zh-CN"/>
        </w:rPr>
        <w:t>采购人或采购代理机构应当依据《中华人民共和国民法典》</w:t>
      </w:r>
      <w:r>
        <w:rPr>
          <w:rFonts w:ascii="宋体" w:eastAsia="宋体" w:hAnsi="宋体" w:cs="宋体" w:hint="eastAsia"/>
          <w:spacing w:val="5"/>
          <w:sz w:val="28"/>
          <w:szCs w:val="28"/>
          <w:lang w:eastAsia="zh-CN"/>
        </w:rPr>
        <w:t>等有关法律法规和政策要求，结合采购项目合同类型和特点，规</w:t>
      </w:r>
      <w:r>
        <w:rPr>
          <w:rFonts w:ascii="宋体" w:eastAsia="宋体" w:hAnsi="宋体" w:cs="宋体" w:hint="eastAsia"/>
          <w:spacing w:val="6"/>
          <w:sz w:val="28"/>
          <w:szCs w:val="28"/>
          <w:lang w:eastAsia="zh-CN"/>
        </w:rPr>
        <w:t>范拟定和签署项目采购合同。在拟定合同文本时，应优先选择国</w:t>
      </w:r>
      <w:r>
        <w:rPr>
          <w:rFonts w:ascii="宋体" w:eastAsia="宋体" w:hAnsi="宋体" w:cs="宋体" w:hint="eastAsia"/>
          <w:spacing w:val="9"/>
          <w:sz w:val="28"/>
          <w:szCs w:val="28"/>
          <w:lang w:eastAsia="zh-CN"/>
        </w:rPr>
        <w:t>家或行业制定推荐的有关标准或示范合同文本。</w:t>
      </w:r>
    </w:p>
    <w:p w:rsidR="00B548FB" w:rsidRDefault="00AB63D1">
      <w:pPr>
        <w:pStyle w:val="a3"/>
        <w:spacing w:before="16" w:line="205" w:lineRule="auto"/>
        <w:ind w:left="645"/>
        <w:outlineLvl w:val="1"/>
        <w:rPr>
          <w:rFonts w:ascii="宋体" w:eastAsia="宋体" w:hAnsi="宋体" w:cs="宋体"/>
          <w:lang w:eastAsia="zh-CN"/>
        </w:rPr>
      </w:pPr>
      <w:bookmarkStart w:id="27" w:name="_Toc18165"/>
      <w:bookmarkStart w:id="28" w:name="_Toc28389"/>
      <w:bookmarkStart w:id="29" w:name="_Toc202173097"/>
      <w:r>
        <w:rPr>
          <w:rFonts w:ascii="宋体" w:eastAsia="宋体" w:hAnsi="宋体" w:cs="宋体" w:hint="eastAsia"/>
          <w:b/>
          <w:bCs/>
          <w:spacing w:val="7"/>
          <w:lang w:eastAsia="zh-CN"/>
        </w:rPr>
        <w:t>六</w:t>
      </w:r>
      <w:r>
        <w:rPr>
          <w:rFonts w:ascii="宋体" w:eastAsia="宋体" w:hAnsi="宋体" w:cs="宋体" w:hint="eastAsia"/>
          <w:b/>
          <w:bCs/>
          <w:spacing w:val="-43"/>
          <w:lang w:eastAsia="zh-CN"/>
        </w:rPr>
        <w:t xml:space="preserve"> </w:t>
      </w:r>
      <w:r>
        <w:rPr>
          <w:rFonts w:ascii="宋体" w:eastAsia="宋体" w:hAnsi="宋体" w:cs="宋体" w:hint="eastAsia"/>
          <w:b/>
          <w:bCs/>
          <w:spacing w:val="7"/>
          <w:lang w:eastAsia="zh-CN"/>
        </w:rPr>
        <w:t>、投标文件格式的统一与简化</w:t>
      </w:r>
      <w:bookmarkEnd w:id="27"/>
      <w:bookmarkEnd w:id="28"/>
      <w:bookmarkEnd w:id="29"/>
    </w:p>
    <w:p w:rsidR="00B548FB" w:rsidRDefault="00AB63D1">
      <w:pPr>
        <w:pStyle w:val="a3"/>
        <w:spacing w:before="241" w:line="312" w:lineRule="auto"/>
        <w:ind w:left="5" w:firstLine="648"/>
        <w:jc w:val="both"/>
        <w:rPr>
          <w:rFonts w:ascii="宋体" w:eastAsia="宋体" w:hAnsi="宋体" w:cs="宋体"/>
          <w:lang w:eastAsia="zh-CN"/>
        </w:rPr>
      </w:pPr>
      <w:r>
        <w:rPr>
          <w:rFonts w:ascii="宋体" w:eastAsia="宋体" w:hAnsi="宋体" w:cs="宋体" w:hint="eastAsia"/>
          <w:spacing w:val="7"/>
          <w:sz w:val="28"/>
          <w:szCs w:val="28"/>
          <w:lang w:eastAsia="zh-CN"/>
        </w:rPr>
        <w:t>为便于供应商制作投标文件，便于评标委员会评审时统一标</w:t>
      </w:r>
      <w:r>
        <w:rPr>
          <w:rFonts w:ascii="宋体" w:eastAsia="宋体" w:hAnsi="宋体" w:cs="宋体" w:hint="eastAsia"/>
          <w:sz w:val="28"/>
          <w:szCs w:val="28"/>
          <w:lang w:eastAsia="zh-CN"/>
        </w:rPr>
        <w:t xml:space="preserve">   </w:t>
      </w:r>
      <w:r>
        <w:rPr>
          <w:rFonts w:ascii="宋体" w:eastAsia="宋体" w:hAnsi="宋体" w:cs="宋体" w:hint="eastAsia"/>
          <w:spacing w:val="4"/>
          <w:sz w:val="28"/>
          <w:szCs w:val="28"/>
          <w:lang w:eastAsia="zh-CN"/>
        </w:rPr>
        <w:t>准，《示范文本》对适宜的内容提供了统一的投标文件参考格式，</w:t>
      </w:r>
      <w:r>
        <w:rPr>
          <w:rFonts w:ascii="宋体" w:eastAsia="宋体" w:hAnsi="宋体" w:cs="宋体" w:hint="eastAsia"/>
          <w:spacing w:val="8"/>
          <w:sz w:val="28"/>
          <w:szCs w:val="28"/>
          <w:lang w:eastAsia="zh-CN"/>
        </w:rPr>
        <w:t>尽可能对格式中需要填列的内容进行了简化，</w:t>
      </w:r>
      <w:r>
        <w:rPr>
          <w:rFonts w:ascii="宋体" w:eastAsia="宋体" w:hAnsi="宋体" w:cs="宋体" w:hint="eastAsia"/>
          <w:spacing w:val="7"/>
          <w:sz w:val="28"/>
          <w:szCs w:val="28"/>
          <w:lang w:eastAsia="zh-CN"/>
        </w:rPr>
        <w:t>尽可能减少了格式中需要签字</w:t>
      </w:r>
      <w:r>
        <w:rPr>
          <w:rFonts w:ascii="宋体" w:eastAsia="宋体" w:hAnsi="宋体" w:cs="宋体" w:hint="eastAsia"/>
          <w:spacing w:val="-54"/>
          <w:sz w:val="28"/>
          <w:szCs w:val="28"/>
          <w:lang w:eastAsia="zh-CN"/>
        </w:rPr>
        <w:t xml:space="preserve"> </w:t>
      </w:r>
      <w:r>
        <w:rPr>
          <w:rFonts w:ascii="宋体" w:eastAsia="宋体" w:hAnsi="宋体" w:cs="宋体" w:hint="eastAsia"/>
          <w:spacing w:val="7"/>
          <w:sz w:val="28"/>
          <w:szCs w:val="28"/>
          <w:lang w:eastAsia="zh-CN"/>
        </w:rPr>
        <w:t>、盖章的要求。</w:t>
      </w:r>
    </w:p>
    <w:p w:rsidR="00B548FB" w:rsidRDefault="00AB63D1">
      <w:pPr>
        <w:pStyle w:val="a3"/>
        <w:spacing w:before="18" w:line="204" w:lineRule="auto"/>
        <w:ind w:left="644"/>
        <w:outlineLvl w:val="1"/>
        <w:rPr>
          <w:rFonts w:ascii="宋体" w:eastAsia="宋体" w:hAnsi="宋体" w:cs="宋体"/>
          <w:lang w:eastAsia="zh-CN"/>
        </w:rPr>
      </w:pPr>
      <w:bookmarkStart w:id="30" w:name="_Toc17120"/>
      <w:bookmarkStart w:id="31" w:name="_Toc1152"/>
      <w:bookmarkStart w:id="32" w:name="_Toc202173098"/>
      <w:r>
        <w:rPr>
          <w:rFonts w:ascii="宋体" w:eastAsia="宋体" w:hAnsi="宋体" w:cs="宋体" w:hint="eastAsia"/>
          <w:b/>
          <w:bCs/>
          <w:spacing w:val="4"/>
          <w:lang w:eastAsia="zh-CN"/>
        </w:rPr>
        <w:t>七</w:t>
      </w:r>
      <w:r>
        <w:rPr>
          <w:rFonts w:ascii="宋体" w:eastAsia="宋体" w:hAnsi="宋体" w:cs="宋体" w:hint="eastAsia"/>
          <w:b/>
          <w:bCs/>
          <w:spacing w:val="-51"/>
          <w:lang w:eastAsia="zh-CN"/>
        </w:rPr>
        <w:t xml:space="preserve"> </w:t>
      </w:r>
      <w:r>
        <w:rPr>
          <w:rFonts w:ascii="宋体" w:eastAsia="宋体" w:hAnsi="宋体" w:cs="宋体" w:hint="eastAsia"/>
          <w:b/>
          <w:bCs/>
          <w:spacing w:val="4"/>
          <w:lang w:eastAsia="zh-CN"/>
        </w:rPr>
        <w:t>、实施及修改</w:t>
      </w:r>
      <w:bookmarkEnd w:id="30"/>
      <w:bookmarkEnd w:id="31"/>
      <w:bookmarkEnd w:id="32"/>
    </w:p>
    <w:p w:rsidR="00B548FB" w:rsidRDefault="00AB63D1">
      <w:pPr>
        <w:pStyle w:val="a3"/>
        <w:spacing w:before="247" w:line="311" w:lineRule="auto"/>
        <w:ind w:left="5" w:right="210" w:firstLine="634"/>
        <w:jc w:val="both"/>
        <w:rPr>
          <w:rFonts w:ascii="宋体" w:eastAsia="宋体" w:hAnsi="宋体" w:cs="宋体"/>
          <w:sz w:val="28"/>
          <w:szCs w:val="28"/>
          <w:lang w:eastAsia="zh-CN"/>
        </w:rPr>
      </w:pPr>
      <w:r>
        <w:rPr>
          <w:rFonts w:ascii="宋体" w:eastAsia="宋体" w:hAnsi="宋体" w:cs="宋体" w:hint="eastAsia"/>
          <w:spacing w:val="10"/>
          <w:sz w:val="28"/>
          <w:szCs w:val="28"/>
          <w:lang w:eastAsia="zh-CN"/>
        </w:rPr>
        <w:t>请北京市各级预算单位、采购代理机构认真组织</w:t>
      </w:r>
      <w:r>
        <w:rPr>
          <w:rFonts w:ascii="宋体" w:eastAsia="宋体" w:hAnsi="宋体" w:cs="宋体" w:hint="eastAsia"/>
          <w:spacing w:val="9"/>
          <w:sz w:val="28"/>
          <w:szCs w:val="28"/>
          <w:lang w:eastAsia="zh-CN"/>
        </w:rPr>
        <w:t>好《示范文</w:t>
      </w:r>
      <w:r>
        <w:rPr>
          <w:rFonts w:ascii="宋体" w:eastAsia="宋体" w:hAnsi="宋体" w:cs="宋体" w:hint="eastAsia"/>
          <w:spacing w:val="4"/>
          <w:sz w:val="28"/>
          <w:szCs w:val="28"/>
          <w:lang w:eastAsia="zh-CN"/>
        </w:rPr>
        <w:t>本》</w:t>
      </w:r>
      <w:r>
        <w:rPr>
          <w:rFonts w:ascii="宋体" w:eastAsia="宋体" w:hAnsi="宋体" w:cs="宋体" w:hint="eastAsia"/>
          <w:spacing w:val="-44"/>
          <w:sz w:val="28"/>
          <w:szCs w:val="28"/>
          <w:lang w:eastAsia="zh-CN"/>
        </w:rPr>
        <w:t xml:space="preserve"> </w:t>
      </w:r>
      <w:r>
        <w:rPr>
          <w:rFonts w:ascii="宋体" w:eastAsia="宋体" w:hAnsi="宋体" w:cs="宋体" w:hint="eastAsia"/>
          <w:spacing w:val="4"/>
          <w:sz w:val="28"/>
          <w:szCs w:val="28"/>
          <w:lang w:eastAsia="zh-CN"/>
        </w:rPr>
        <w:t>的推广使用，使用中有任何意见建议，请及时与北京市财政</w:t>
      </w:r>
      <w:r>
        <w:rPr>
          <w:rFonts w:ascii="宋体" w:eastAsia="宋体" w:hAnsi="宋体" w:cs="宋体" w:hint="eastAsia"/>
          <w:spacing w:val="5"/>
          <w:sz w:val="28"/>
          <w:szCs w:val="28"/>
          <w:lang w:eastAsia="zh-CN"/>
        </w:rPr>
        <w:t>局政府采购管理处联系。我们将及时总结经验，以进一步修订完</w:t>
      </w:r>
      <w:r>
        <w:rPr>
          <w:rFonts w:ascii="宋体" w:eastAsia="宋体" w:hAnsi="宋体" w:cs="宋体" w:hint="eastAsia"/>
          <w:spacing w:val="10"/>
          <w:sz w:val="28"/>
          <w:szCs w:val="28"/>
          <w:lang w:eastAsia="zh-CN"/>
        </w:rPr>
        <w:t>善《示范文本》并协同推进其规范运用。</w:t>
      </w:r>
    </w:p>
    <w:p w:rsidR="00B548FB" w:rsidRDefault="00AB63D1">
      <w:pPr>
        <w:pStyle w:val="a3"/>
        <w:spacing w:before="19" w:line="205" w:lineRule="auto"/>
        <w:ind w:left="5" w:firstLineChars="196" w:firstLine="564"/>
        <w:rPr>
          <w:rFonts w:ascii="宋体" w:eastAsia="宋体" w:hAnsi="宋体" w:cs="宋体"/>
          <w:sz w:val="28"/>
          <w:szCs w:val="28"/>
          <w:lang w:eastAsia="zh-CN"/>
        </w:rPr>
        <w:sectPr w:rsidR="00B548FB">
          <w:pgSz w:w="11905" w:h="16838"/>
          <w:pgMar w:top="1134" w:right="1134" w:bottom="1134" w:left="1134" w:header="873" w:footer="884" w:gutter="0"/>
          <w:cols w:space="0"/>
        </w:sectPr>
      </w:pPr>
      <w:r>
        <w:rPr>
          <w:rFonts w:ascii="宋体" w:eastAsia="宋体" w:hAnsi="宋体" w:cs="宋体" w:hint="eastAsia"/>
          <w:spacing w:val="8"/>
          <w:sz w:val="28"/>
          <w:szCs w:val="28"/>
          <w:lang w:eastAsia="zh-CN"/>
        </w:rPr>
        <w:t>采购人或采购代理机构可根据法律法规</w:t>
      </w:r>
      <w:r>
        <w:rPr>
          <w:rFonts w:ascii="宋体" w:eastAsia="宋体" w:hAnsi="宋体" w:cs="宋体" w:hint="eastAsia"/>
          <w:spacing w:val="-50"/>
          <w:sz w:val="28"/>
          <w:szCs w:val="28"/>
          <w:lang w:eastAsia="zh-CN"/>
        </w:rPr>
        <w:t xml:space="preserve"> </w:t>
      </w:r>
      <w:r>
        <w:rPr>
          <w:rFonts w:ascii="宋体" w:eastAsia="宋体" w:hAnsi="宋体" w:cs="宋体" w:hint="eastAsia"/>
          <w:spacing w:val="8"/>
          <w:sz w:val="28"/>
          <w:szCs w:val="28"/>
          <w:lang w:eastAsia="zh-CN"/>
        </w:rPr>
        <w:t>、政府采购政策文件</w:t>
      </w:r>
      <w:r>
        <w:rPr>
          <w:rFonts w:ascii="宋体" w:eastAsia="宋体" w:hAnsi="宋体" w:cs="宋体" w:hint="eastAsia"/>
          <w:spacing w:val="7"/>
          <w:sz w:val="28"/>
          <w:szCs w:val="28"/>
          <w:lang w:eastAsia="zh-CN"/>
        </w:rPr>
        <w:t>等更新情况或项目具体特点，对示范文本适当进行更新或调整。</w:t>
      </w:r>
    </w:p>
    <w:p w:rsidR="00B548FB" w:rsidRDefault="00AB63D1">
      <w:pPr>
        <w:pStyle w:val="a3"/>
        <w:spacing w:before="329" w:line="205" w:lineRule="auto"/>
        <w:jc w:val="center"/>
        <w:outlineLvl w:val="0"/>
        <w:rPr>
          <w:rFonts w:ascii="宋体" w:eastAsia="宋体" w:hAnsi="宋体" w:cs="宋体"/>
          <w:sz w:val="36"/>
          <w:szCs w:val="48"/>
          <w:lang w:eastAsia="zh-CN"/>
        </w:rPr>
      </w:pPr>
      <w:bookmarkStart w:id="33" w:name="_Toc1084"/>
      <w:bookmarkStart w:id="34" w:name="_Toc17929"/>
      <w:bookmarkStart w:id="35" w:name="_Toc202173099"/>
      <w:r>
        <w:rPr>
          <w:rFonts w:ascii="宋体" w:eastAsia="宋体" w:hAnsi="宋体" w:cs="宋体" w:hint="eastAsia"/>
          <w:b/>
          <w:bCs/>
          <w:spacing w:val="-33"/>
          <w:sz w:val="52"/>
          <w:szCs w:val="52"/>
          <w:lang w:eastAsia="zh-CN"/>
        </w:rPr>
        <w:lastRenderedPageBreak/>
        <w:t>目</w:t>
      </w:r>
      <w:r>
        <w:rPr>
          <w:rFonts w:ascii="宋体" w:eastAsia="宋体" w:hAnsi="宋体" w:cs="宋体" w:hint="eastAsia"/>
          <w:b/>
          <w:bCs/>
          <w:spacing w:val="6"/>
          <w:sz w:val="52"/>
          <w:szCs w:val="52"/>
          <w:lang w:eastAsia="zh-CN"/>
        </w:rPr>
        <w:t xml:space="preserve"> </w:t>
      </w:r>
      <w:r>
        <w:rPr>
          <w:rFonts w:ascii="宋体" w:eastAsia="宋体" w:hAnsi="宋体" w:cs="宋体" w:hint="eastAsia"/>
          <w:b/>
          <w:bCs/>
          <w:spacing w:val="-33"/>
          <w:sz w:val="52"/>
          <w:szCs w:val="52"/>
          <w:lang w:eastAsia="zh-CN"/>
        </w:rPr>
        <w:t>录</w:t>
      </w:r>
      <w:bookmarkEnd w:id="33"/>
      <w:bookmarkEnd w:id="34"/>
      <w:bookmarkEnd w:id="35"/>
    </w:p>
    <w:p w:rsidR="00B548FB" w:rsidRDefault="00B548FB">
      <w:pPr>
        <w:spacing w:line="295" w:lineRule="auto"/>
        <w:rPr>
          <w:lang w:eastAsia="zh-CN"/>
        </w:rPr>
      </w:pPr>
    </w:p>
    <w:sdt>
      <w:sdtPr>
        <w:rPr>
          <w:rFonts w:ascii="宋体" w:eastAsia="宋体" w:hAnsi="宋体"/>
          <w:sz w:val="56"/>
          <w:szCs w:val="56"/>
        </w:rPr>
        <w:id w:val="147465560"/>
        <w15:color w:val="DBDBDB"/>
        <w:docPartObj>
          <w:docPartGallery w:val="Table of Contents"/>
          <w:docPartUnique/>
        </w:docPartObj>
      </w:sdtPr>
      <w:sdtEndPr>
        <w:rPr>
          <w:rFonts w:ascii="Arial" w:eastAsia="Arial" w:hAnsi="Arial"/>
          <w:sz w:val="21"/>
          <w:szCs w:val="21"/>
        </w:rPr>
      </w:sdtEndPr>
      <w:sdtContent>
        <w:p w:rsidR="00B548FB" w:rsidRDefault="00B548FB">
          <w:pPr>
            <w:jc w:val="center"/>
            <w:rPr>
              <w:sz w:val="56"/>
              <w:szCs w:val="56"/>
            </w:rPr>
          </w:pPr>
        </w:p>
        <w:p w:rsidR="004458DE" w:rsidRPr="004458DE" w:rsidRDefault="00AB63D1" w:rsidP="004458DE">
          <w:pPr>
            <w:pStyle w:val="1"/>
            <w:tabs>
              <w:tab w:val="right" w:leader="dot" w:pos="9627"/>
            </w:tabs>
            <w:spacing w:line="480" w:lineRule="auto"/>
            <w:rPr>
              <w:rFonts w:asciiTheme="minorHAnsi" w:eastAsiaTheme="minorEastAsia" w:hAnsiTheme="minorHAnsi" w:cstheme="minorBidi"/>
              <w:noProof/>
              <w:snapToGrid/>
              <w:color w:val="auto"/>
              <w:kern w:val="2"/>
              <w:sz w:val="40"/>
              <w:szCs w:val="22"/>
              <w:lang w:eastAsia="zh-CN"/>
            </w:rPr>
          </w:pPr>
          <w:r w:rsidRPr="004458DE">
            <w:rPr>
              <w:sz w:val="40"/>
            </w:rPr>
            <w:fldChar w:fldCharType="begin"/>
          </w:r>
          <w:r w:rsidRPr="004458DE">
            <w:rPr>
              <w:sz w:val="40"/>
            </w:rPr>
            <w:instrText xml:space="preserve">TOC \o "1-3" \h \u </w:instrText>
          </w:r>
          <w:r w:rsidRPr="004458DE">
            <w:rPr>
              <w:sz w:val="40"/>
            </w:rPr>
            <w:fldChar w:fldCharType="separate"/>
          </w:r>
        </w:p>
        <w:p w:rsidR="004458DE" w:rsidRPr="004458DE" w:rsidRDefault="004458DE" w:rsidP="004458DE">
          <w:pPr>
            <w:pStyle w:val="1"/>
            <w:tabs>
              <w:tab w:val="right" w:leader="dot" w:pos="9627"/>
            </w:tabs>
            <w:spacing w:line="480" w:lineRule="auto"/>
            <w:rPr>
              <w:rFonts w:asciiTheme="minorHAnsi" w:eastAsiaTheme="minorEastAsia" w:hAnsiTheme="minorHAnsi" w:cstheme="minorBidi"/>
              <w:noProof/>
              <w:snapToGrid/>
              <w:color w:val="auto"/>
              <w:kern w:val="2"/>
              <w:sz w:val="40"/>
              <w:szCs w:val="22"/>
              <w:lang w:eastAsia="zh-CN"/>
            </w:rPr>
          </w:pPr>
          <w:hyperlink w:anchor="_Toc202173100" w:history="1">
            <w:r w:rsidRPr="004458DE">
              <w:rPr>
                <w:rStyle w:val="ab"/>
                <w:rFonts w:ascii="宋体" w:eastAsia="宋体" w:hAnsi="宋体" w:cs="宋体" w:hint="eastAsia"/>
                <w:b/>
                <w:bCs/>
                <w:noProof/>
                <w:spacing w:val="7"/>
                <w:sz w:val="40"/>
              </w:rPr>
              <w:t>第一章</w:t>
            </w:r>
            <w:r w:rsidRPr="004458DE">
              <w:rPr>
                <w:rStyle w:val="ab"/>
                <w:rFonts w:ascii="宋体" w:eastAsia="宋体" w:hAnsi="宋体" w:cs="宋体"/>
                <w:b/>
                <w:bCs/>
                <w:noProof/>
                <w:spacing w:val="7"/>
                <w:sz w:val="40"/>
              </w:rPr>
              <w:t xml:space="preserve">     </w:t>
            </w:r>
            <w:r w:rsidRPr="004458DE">
              <w:rPr>
                <w:rStyle w:val="ab"/>
                <w:rFonts w:ascii="宋体" w:eastAsia="宋体" w:hAnsi="宋体" w:cs="宋体" w:hint="eastAsia"/>
                <w:b/>
                <w:bCs/>
                <w:noProof/>
                <w:spacing w:val="7"/>
                <w:sz w:val="40"/>
              </w:rPr>
              <w:t>投标邀请</w:t>
            </w:r>
            <w:r w:rsidRPr="004458DE">
              <w:rPr>
                <w:noProof/>
                <w:sz w:val="40"/>
              </w:rPr>
              <w:tab/>
            </w:r>
            <w:r w:rsidRPr="004458DE">
              <w:rPr>
                <w:noProof/>
                <w:sz w:val="40"/>
              </w:rPr>
              <w:fldChar w:fldCharType="begin"/>
            </w:r>
            <w:r w:rsidRPr="004458DE">
              <w:rPr>
                <w:noProof/>
                <w:sz w:val="40"/>
              </w:rPr>
              <w:instrText xml:space="preserve"> PAGEREF _Toc202173100 \h </w:instrText>
            </w:r>
            <w:r w:rsidRPr="004458DE">
              <w:rPr>
                <w:noProof/>
                <w:sz w:val="40"/>
              </w:rPr>
            </w:r>
            <w:r w:rsidRPr="004458DE">
              <w:rPr>
                <w:noProof/>
                <w:sz w:val="40"/>
              </w:rPr>
              <w:fldChar w:fldCharType="separate"/>
            </w:r>
            <w:r w:rsidRPr="004458DE">
              <w:rPr>
                <w:noProof/>
                <w:sz w:val="40"/>
              </w:rPr>
              <w:t>1</w:t>
            </w:r>
            <w:r w:rsidRPr="004458DE">
              <w:rPr>
                <w:noProof/>
                <w:sz w:val="40"/>
              </w:rPr>
              <w:fldChar w:fldCharType="end"/>
            </w:r>
          </w:hyperlink>
        </w:p>
        <w:p w:rsidR="004458DE" w:rsidRPr="004458DE" w:rsidRDefault="004458DE" w:rsidP="004458DE">
          <w:pPr>
            <w:pStyle w:val="1"/>
            <w:tabs>
              <w:tab w:val="right" w:leader="dot" w:pos="9627"/>
            </w:tabs>
            <w:spacing w:line="480" w:lineRule="auto"/>
            <w:rPr>
              <w:rFonts w:asciiTheme="minorHAnsi" w:eastAsiaTheme="minorEastAsia" w:hAnsiTheme="minorHAnsi" w:cstheme="minorBidi"/>
              <w:noProof/>
              <w:snapToGrid/>
              <w:color w:val="auto"/>
              <w:kern w:val="2"/>
              <w:sz w:val="40"/>
              <w:szCs w:val="22"/>
              <w:lang w:eastAsia="zh-CN"/>
            </w:rPr>
          </w:pPr>
          <w:hyperlink w:anchor="_Toc202173126" w:history="1">
            <w:r w:rsidRPr="004458DE">
              <w:rPr>
                <w:rStyle w:val="ab"/>
                <w:rFonts w:ascii="宋体" w:eastAsia="宋体" w:hAnsi="宋体" w:cs="宋体" w:hint="eastAsia"/>
                <w:b/>
                <w:bCs/>
                <w:noProof/>
                <w:spacing w:val="7"/>
                <w:sz w:val="40"/>
              </w:rPr>
              <w:t>第二章</w:t>
            </w:r>
            <w:r w:rsidRPr="004458DE">
              <w:rPr>
                <w:rStyle w:val="ab"/>
                <w:rFonts w:ascii="宋体" w:eastAsia="宋体" w:hAnsi="宋体" w:cs="宋体"/>
                <w:b/>
                <w:bCs/>
                <w:noProof/>
                <w:spacing w:val="7"/>
                <w:sz w:val="40"/>
              </w:rPr>
              <w:t xml:space="preserve">     </w:t>
            </w:r>
            <w:r w:rsidRPr="004458DE">
              <w:rPr>
                <w:rStyle w:val="ab"/>
                <w:rFonts w:ascii="宋体" w:eastAsia="宋体" w:hAnsi="宋体" w:cs="宋体" w:hint="eastAsia"/>
                <w:b/>
                <w:bCs/>
                <w:noProof/>
                <w:spacing w:val="7"/>
                <w:sz w:val="40"/>
              </w:rPr>
              <w:t>投标人须知</w:t>
            </w:r>
            <w:r w:rsidRPr="004458DE">
              <w:rPr>
                <w:noProof/>
                <w:sz w:val="40"/>
              </w:rPr>
              <w:tab/>
            </w:r>
            <w:r w:rsidRPr="004458DE">
              <w:rPr>
                <w:noProof/>
                <w:sz w:val="40"/>
              </w:rPr>
              <w:fldChar w:fldCharType="begin"/>
            </w:r>
            <w:r w:rsidRPr="004458DE">
              <w:rPr>
                <w:noProof/>
                <w:sz w:val="40"/>
              </w:rPr>
              <w:instrText xml:space="preserve"> PAGEREF _Toc202173126 \h </w:instrText>
            </w:r>
            <w:r w:rsidRPr="004458DE">
              <w:rPr>
                <w:noProof/>
                <w:sz w:val="40"/>
              </w:rPr>
            </w:r>
            <w:r w:rsidRPr="004458DE">
              <w:rPr>
                <w:noProof/>
                <w:sz w:val="40"/>
              </w:rPr>
              <w:fldChar w:fldCharType="separate"/>
            </w:r>
            <w:r w:rsidRPr="004458DE">
              <w:rPr>
                <w:noProof/>
                <w:sz w:val="40"/>
              </w:rPr>
              <w:t>5</w:t>
            </w:r>
            <w:r w:rsidRPr="004458DE">
              <w:rPr>
                <w:noProof/>
                <w:sz w:val="40"/>
              </w:rPr>
              <w:fldChar w:fldCharType="end"/>
            </w:r>
          </w:hyperlink>
        </w:p>
        <w:p w:rsidR="004458DE" w:rsidRPr="004458DE" w:rsidRDefault="004458DE" w:rsidP="004458DE">
          <w:pPr>
            <w:pStyle w:val="1"/>
            <w:tabs>
              <w:tab w:val="right" w:leader="dot" w:pos="9627"/>
            </w:tabs>
            <w:spacing w:line="480" w:lineRule="auto"/>
            <w:rPr>
              <w:rFonts w:asciiTheme="minorHAnsi" w:eastAsiaTheme="minorEastAsia" w:hAnsiTheme="minorHAnsi" w:cstheme="minorBidi"/>
              <w:noProof/>
              <w:snapToGrid/>
              <w:color w:val="auto"/>
              <w:kern w:val="2"/>
              <w:sz w:val="40"/>
              <w:szCs w:val="22"/>
              <w:lang w:eastAsia="zh-CN"/>
            </w:rPr>
          </w:pPr>
          <w:hyperlink w:anchor="_Toc202173185" w:history="1">
            <w:r w:rsidRPr="004458DE">
              <w:rPr>
                <w:rStyle w:val="ab"/>
                <w:rFonts w:ascii="宋体" w:eastAsia="宋体" w:hAnsi="宋体" w:cs="宋体" w:hint="eastAsia"/>
                <w:b/>
                <w:bCs/>
                <w:noProof/>
                <w:spacing w:val="7"/>
                <w:sz w:val="40"/>
              </w:rPr>
              <w:t>第三章</w:t>
            </w:r>
            <w:r w:rsidRPr="004458DE">
              <w:rPr>
                <w:rStyle w:val="ab"/>
                <w:rFonts w:ascii="宋体" w:eastAsia="宋体" w:hAnsi="宋体" w:cs="宋体"/>
                <w:b/>
                <w:bCs/>
                <w:noProof/>
                <w:spacing w:val="7"/>
                <w:sz w:val="40"/>
              </w:rPr>
              <w:t xml:space="preserve">     </w:t>
            </w:r>
            <w:r w:rsidRPr="004458DE">
              <w:rPr>
                <w:rStyle w:val="ab"/>
                <w:rFonts w:ascii="宋体" w:eastAsia="宋体" w:hAnsi="宋体" w:cs="宋体" w:hint="eastAsia"/>
                <w:b/>
                <w:bCs/>
                <w:noProof/>
                <w:spacing w:val="7"/>
                <w:sz w:val="40"/>
              </w:rPr>
              <w:t>资格审查</w:t>
            </w:r>
            <w:r w:rsidRPr="004458DE">
              <w:rPr>
                <w:noProof/>
                <w:sz w:val="40"/>
              </w:rPr>
              <w:tab/>
            </w:r>
            <w:r w:rsidRPr="004458DE">
              <w:rPr>
                <w:noProof/>
                <w:sz w:val="40"/>
              </w:rPr>
              <w:fldChar w:fldCharType="begin"/>
            </w:r>
            <w:r w:rsidRPr="004458DE">
              <w:rPr>
                <w:noProof/>
                <w:sz w:val="40"/>
              </w:rPr>
              <w:instrText xml:space="preserve"> PAGEREF _Toc202173185 \h </w:instrText>
            </w:r>
            <w:r w:rsidRPr="004458DE">
              <w:rPr>
                <w:noProof/>
                <w:sz w:val="40"/>
              </w:rPr>
            </w:r>
            <w:r w:rsidRPr="004458DE">
              <w:rPr>
                <w:noProof/>
                <w:sz w:val="40"/>
              </w:rPr>
              <w:fldChar w:fldCharType="separate"/>
            </w:r>
            <w:r w:rsidRPr="004458DE">
              <w:rPr>
                <w:noProof/>
                <w:sz w:val="40"/>
              </w:rPr>
              <w:t>18</w:t>
            </w:r>
            <w:r w:rsidRPr="004458DE">
              <w:rPr>
                <w:noProof/>
                <w:sz w:val="40"/>
              </w:rPr>
              <w:fldChar w:fldCharType="end"/>
            </w:r>
          </w:hyperlink>
        </w:p>
        <w:p w:rsidR="004458DE" w:rsidRPr="004458DE" w:rsidRDefault="004458DE" w:rsidP="004458DE">
          <w:pPr>
            <w:pStyle w:val="1"/>
            <w:tabs>
              <w:tab w:val="right" w:leader="dot" w:pos="9627"/>
            </w:tabs>
            <w:spacing w:line="480" w:lineRule="auto"/>
            <w:rPr>
              <w:rFonts w:asciiTheme="minorHAnsi" w:eastAsiaTheme="minorEastAsia" w:hAnsiTheme="minorHAnsi" w:cstheme="minorBidi"/>
              <w:noProof/>
              <w:snapToGrid/>
              <w:color w:val="auto"/>
              <w:kern w:val="2"/>
              <w:sz w:val="40"/>
              <w:szCs w:val="22"/>
              <w:lang w:eastAsia="zh-CN"/>
            </w:rPr>
          </w:pPr>
          <w:hyperlink w:anchor="_Toc202173192" w:history="1">
            <w:r w:rsidRPr="004458DE">
              <w:rPr>
                <w:rStyle w:val="ab"/>
                <w:rFonts w:ascii="宋体" w:eastAsia="宋体" w:hAnsi="宋体" w:cs="宋体" w:hint="eastAsia"/>
                <w:b/>
                <w:bCs/>
                <w:noProof/>
                <w:spacing w:val="9"/>
                <w:sz w:val="40"/>
              </w:rPr>
              <w:t>第四章</w:t>
            </w:r>
            <w:r w:rsidRPr="004458DE">
              <w:rPr>
                <w:rStyle w:val="ab"/>
                <w:rFonts w:ascii="宋体" w:eastAsia="宋体" w:hAnsi="宋体" w:cs="宋体"/>
                <w:b/>
                <w:bCs/>
                <w:noProof/>
                <w:spacing w:val="9"/>
                <w:sz w:val="40"/>
              </w:rPr>
              <w:t xml:space="preserve">     </w:t>
            </w:r>
            <w:r w:rsidRPr="004458DE">
              <w:rPr>
                <w:rStyle w:val="ab"/>
                <w:rFonts w:ascii="宋体" w:eastAsia="宋体" w:hAnsi="宋体" w:cs="宋体" w:hint="eastAsia"/>
                <w:b/>
                <w:bCs/>
                <w:noProof/>
                <w:spacing w:val="9"/>
                <w:sz w:val="40"/>
              </w:rPr>
              <w:t>评标程序、评标方法和评标标准</w:t>
            </w:r>
            <w:r w:rsidRPr="004458DE">
              <w:rPr>
                <w:noProof/>
                <w:sz w:val="40"/>
              </w:rPr>
              <w:tab/>
            </w:r>
            <w:r w:rsidRPr="004458DE">
              <w:rPr>
                <w:noProof/>
                <w:sz w:val="40"/>
              </w:rPr>
              <w:fldChar w:fldCharType="begin"/>
            </w:r>
            <w:r w:rsidRPr="004458DE">
              <w:rPr>
                <w:noProof/>
                <w:sz w:val="40"/>
              </w:rPr>
              <w:instrText xml:space="preserve"> PAGEREF _Toc202173192 \h </w:instrText>
            </w:r>
            <w:r w:rsidRPr="004458DE">
              <w:rPr>
                <w:noProof/>
                <w:sz w:val="40"/>
              </w:rPr>
            </w:r>
            <w:r w:rsidRPr="004458DE">
              <w:rPr>
                <w:noProof/>
                <w:sz w:val="40"/>
              </w:rPr>
              <w:fldChar w:fldCharType="separate"/>
            </w:r>
            <w:r w:rsidRPr="004458DE">
              <w:rPr>
                <w:noProof/>
                <w:sz w:val="40"/>
              </w:rPr>
              <w:t>21</w:t>
            </w:r>
            <w:r w:rsidRPr="004458DE">
              <w:rPr>
                <w:noProof/>
                <w:sz w:val="40"/>
              </w:rPr>
              <w:fldChar w:fldCharType="end"/>
            </w:r>
          </w:hyperlink>
        </w:p>
        <w:p w:rsidR="004458DE" w:rsidRPr="004458DE" w:rsidRDefault="004458DE" w:rsidP="004458DE">
          <w:pPr>
            <w:pStyle w:val="1"/>
            <w:tabs>
              <w:tab w:val="right" w:leader="dot" w:pos="9627"/>
            </w:tabs>
            <w:spacing w:line="480" w:lineRule="auto"/>
            <w:rPr>
              <w:rFonts w:asciiTheme="minorHAnsi" w:eastAsiaTheme="minorEastAsia" w:hAnsiTheme="minorHAnsi" w:cstheme="minorBidi"/>
              <w:noProof/>
              <w:snapToGrid/>
              <w:color w:val="auto"/>
              <w:kern w:val="2"/>
              <w:sz w:val="40"/>
              <w:szCs w:val="22"/>
              <w:lang w:eastAsia="zh-CN"/>
            </w:rPr>
          </w:pPr>
          <w:hyperlink w:anchor="_Toc202173200" w:history="1">
            <w:r w:rsidRPr="004458DE">
              <w:rPr>
                <w:rStyle w:val="ab"/>
                <w:rFonts w:ascii="宋体" w:eastAsia="宋体" w:hAnsi="宋体" w:cs="宋体" w:hint="eastAsia"/>
                <w:b/>
                <w:bCs/>
                <w:noProof/>
                <w:spacing w:val="7"/>
                <w:sz w:val="40"/>
              </w:rPr>
              <w:t>第五章</w:t>
            </w:r>
            <w:r w:rsidRPr="004458DE">
              <w:rPr>
                <w:rStyle w:val="ab"/>
                <w:rFonts w:ascii="宋体" w:eastAsia="宋体" w:hAnsi="宋体" w:cs="宋体"/>
                <w:b/>
                <w:bCs/>
                <w:noProof/>
                <w:spacing w:val="7"/>
                <w:sz w:val="40"/>
              </w:rPr>
              <w:t xml:space="preserve">     </w:t>
            </w:r>
            <w:r w:rsidRPr="004458DE">
              <w:rPr>
                <w:rStyle w:val="ab"/>
                <w:rFonts w:ascii="宋体" w:eastAsia="宋体" w:hAnsi="宋体" w:cs="宋体" w:hint="eastAsia"/>
                <w:b/>
                <w:bCs/>
                <w:noProof/>
                <w:spacing w:val="7"/>
                <w:sz w:val="40"/>
              </w:rPr>
              <w:t>采购需求</w:t>
            </w:r>
            <w:r w:rsidRPr="004458DE">
              <w:rPr>
                <w:noProof/>
                <w:sz w:val="40"/>
              </w:rPr>
              <w:tab/>
            </w:r>
            <w:r w:rsidRPr="004458DE">
              <w:rPr>
                <w:noProof/>
                <w:sz w:val="40"/>
              </w:rPr>
              <w:fldChar w:fldCharType="begin"/>
            </w:r>
            <w:r w:rsidRPr="004458DE">
              <w:rPr>
                <w:noProof/>
                <w:sz w:val="40"/>
              </w:rPr>
              <w:instrText xml:space="preserve"> PAGEREF _Toc202173200 \h </w:instrText>
            </w:r>
            <w:r w:rsidRPr="004458DE">
              <w:rPr>
                <w:noProof/>
                <w:sz w:val="40"/>
              </w:rPr>
            </w:r>
            <w:r w:rsidRPr="004458DE">
              <w:rPr>
                <w:noProof/>
                <w:sz w:val="40"/>
              </w:rPr>
              <w:fldChar w:fldCharType="separate"/>
            </w:r>
            <w:r w:rsidRPr="004458DE">
              <w:rPr>
                <w:noProof/>
                <w:sz w:val="40"/>
              </w:rPr>
              <w:t>29</w:t>
            </w:r>
            <w:r w:rsidRPr="004458DE">
              <w:rPr>
                <w:noProof/>
                <w:sz w:val="40"/>
              </w:rPr>
              <w:fldChar w:fldCharType="end"/>
            </w:r>
          </w:hyperlink>
        </w:p>
        <w:p w:rsidR="004458DE" w:rsidRPr="004458DE" w:rsidRDefault="004458DE" w:rsidP="004458DE">
          <w:pPr>
            <w:pStyle w:val="1"/>
            <w:tabs>
              <w:tab w:val="right" w:leader="dot" w:pos="9627"/>
            </w:tabs>
            <w:spacing w:line="480" w:lineRule="auto"/>
            <w:rPr>
              <w:rFonts w:asciiTheme="minorHAnsi" w:eastAsiaTheme="minorEastAsia" w:hAnsiTheme="minorHAnsi" w:cstheme="minorBidi"/>
              <w:noProof/>
              <w:snapToGrid/>
              <w:color w:val="auto"/>
              <w:kern w:val="2"/>
              <w:sz w:val="40"/>
              <w:szCs w:val="22"/>
              <w:lang w:eastAsia="zh-CN"/>
            </w:rPr>
          </w:pPr>
          <w:hyperlink w:anchor="_Toc202173216" w:history="1">
            <w:r w:rsidRPr="004458DE">
              <w:rPr>
                <w:rStyle w:val="ab"/>
                <w:rFonts w:ascii="宋体" w:eastAsia="宋体" w:hAnsi="宋体" w:cs="宋体" w:hint="eastAsia"/>
                <w:b/>
                <w:bCs/>
                <w:noProof/>
                <w:spacing w:val="8"/>
                <w:sz w:val="40"/>
              </w:rPr>
              <w:t>第六章</w:t>
            </w:r>
            <w:r w:rsidRPr="004458DE">
              <w:rPr>
                <w:rStyle w:val="ab"/>
                <w:rFonts w:ascii="宋体" w:eastAsia="宋体" w:hAnsi="宋体" w:cs="宋体"/>
                <w:b/>
                <w:bCs/>
                <w:noProof/>
                <w:spacing w:val="8"/>
                <w:sz w:val="40"/>
              </w:rPr>
              <w:t xml:space="preserve">     </w:t>
            </w:r>
            <w:r w:rsidRPr="004458DE">
              <w:rPr>
                <w:rStyle w:val="ab"/>
                <w:rFonts w:ascii="宋体" w:eastAsia="宋体" w:hAnsi="宋体" w:cs="宋体" w:hint="eastAsia"/>
                <w:b/>
                <w:bCs/>
                <w:noProof/>
                <w:spacing w:val="8"/>
                <w:sz w:val="40"/>
              </w:rPr>
              <w:t>拟签订的合同文本</w:t>
            </w:r>
            <w:r w:rsidRPr="004458DE">
              <w:rPr>
                <w:noProof/>
                <w:sz w:val="40"/>
              </w:rPr>
              <w:tab/>
            </w:r>
            <w:r w:rsidRPr="004458DE">
              <w:rPr>
                <w:noProof/>
                <w:sz w:val="40"/>
              </w:rPr>
              <w:fldChar w:fldCharType="begin"/>
            </w:r>
            <w:r w:rsidRPr="004458DE">
              <w:rPr>
                <w:noProof/>
                <w:sz w:val="40"/>
              </w:rPr>
              <w:instrText xml:space="preserve"> PAGEREF _Toc202173216 \h </w:instrText>
            </w:r>
            <w:r w:rsidRPr="004458DE">
              <w:rPr>
                <w:noProof/>
                <w:sz w:val="40"/>
              </w:rPr>
            </w:r>
            <w:r w:rsidRPr="004458DE">
              <w:rPr>
                <w:noProof/>
                <w:sz w:val="40"/>
              </w:rPr>
              <w:fldChar w:fldCharType="separate"/>
            </w:r>
            <w:r w:rsidRPr="004458DE">
              <w:rPr>
                <w:noProof/>
                <w:sz w:val="40"/>
              </w:rPr>
              <w:t>40</w:t>
            </w:r>
            <w:r w:rsidRPr="004458DE">
              <w:rPr>
                <w:noProof/>
                <w:sz w:val="40"/>
              </w:rPr>
              <w:fldChar w:fldCharType="end"/>
            </w:r>
          </w:hyperlink>
        </w:p>
        <w:p w:rsidR="004458DE" w:rsidRPr="004458DE" w:rsidRDefault="004458DE" w:rsidP="004458DE">
          <w:pPr>
            <w:pStyle w:val="1"/>
            <w:tabs>
              <w:tab w:val="right" w:leader="dot" w:pos="9627"/>
            </w:tabs>
            <w:spacing w:line="480" w:lineRule="auto"/>
            <w:rPr>
              <w:rFonts w:asciiTheme="minorHAnsi" w:eastAsiaTheme="minorEastAsia" w:hAnsiTheme="minorHAnsi" w:cstheme="minorBidi"/>
              <w:noProof/>
              <w:snapToGrid/>
              <w:color w:val="auto"/>
              <w:kern w:val="2"/>
              <w:sz w:val="40"/>
              <w:szCs w:val="22"/>
              <w:lang w:eastAsia="zh-CN"/>
            </w:rPr>
          </w:pPr>
          <w:hyperlink w:anchor="_Toc202173228" w:history="1">
            <w:r w:rsidRPr="004458DE">
              <w:rPr>
                <w:rStyle w:val="ab"/>
                <w:rFonts w:ascii="宋体" w:eastAsia="宋体" w:hAnsi="宋体" w:cs="宋体" w:hint="eastAsia"/>
                <w:b/>
                <w:bCs/>
                <w:noProof/>
                <w:spacing w:val="8"/>
                <w:sz w:val="40"/>
              </w:rPr>
              <w:t>第七章</w:t>
            </w:r>
            <w:r w:rsidRPr="004458DE">
              <w:rPr>
                <w:rStyle w:val="ab"/>
                <w:rFonts w:ascii="宋体" w:eastAsia="宋体" w:hAnsi="宋体" w:cs="宋体"/>
                <w:b/>
                <w:bCs/>
                <w:noProof/>
                <w:spacing w:val="8"/>
                <w:sz w:val="40"/>
              </w:rPr>
              <w:t xml:space="preserve">     </w:t>
            </w:r>
            <w:r w:rsidRPr="004458DE">
              <w:rPr>
                <w:rStyle w:val="ab"/>
                <w:rFonts w:ascii="宋体" w:eastAsia="宋体" w:hAnsi="宋体" w:cs="宋体" w:hint="eastAsia"/>
                <w:b/>
                <w:bCs/>
                <w:noProof/>
                <w:spacing w:val="8"/>
                <w:sz w:val="40"/>
              </w:rPr>
              <w:t>投标文件格式</w:t>
            </w:r>
            <w:r w:rsidRPr="004458DE">
              <w:rPr>
                <w:noProof/>
                <w:sz w:val="40"/>
              </w:rPr>
              <w:tab/>
            </w:r>
            <w:r w:rsidRPr="004458DE">
              <w:rPr>
                <w:noProof/>
                <w:sz w:val="40"/>
              </w:rPr>
              <w:fldChar w:fldCharType="begin"/>
            </w:r>
            <w:r w:rsidRPr="004458DE">
              <w:rPr>
                <w:noProof/>
                <w:sz w:val="40"/>
              </w:rPr>
              <w:instrText xml:space="preserve"> PAGEREF _Toc202173228 \h </w:instrText>
            </w:r>
            <w:r w:rsidRPr="004458DE">
              <w:rPr>
                <w:noProof/>
                <w:sz w:val="40"/>
              </w:rPr>
            </w:r>
            <w:r w:rsidRPr="004458DE">
              <w:rPr>
                <w:noProof/>
                <w:sz w:val="40"/>
              </w:rPr>
              <w:fldChar w:fldCharType="separate"/>
            </w:r>
            <w:r w:rsidRPr="004458DE">
              <w:rPr>
                <w:noProof/>
                <w:sz w:val="40"/>
              </w:rPr>
              <w:t>44</w:t>
            </w:r>
            <w:r w:rsidRPr="004458DE">
              <w:rPr>
                <w:noProof/>
                <w:sz w:val="40"/>
              </w:rPr>
              <w:fldChar w:fldCharType="end"/>
            </w:r>
          </w:hyperlink>
        </w:p>
        <w:p w:rsidR="004458DE" w:rsidRPr="004458DE" w:rsidRDefault="004458DE" w:rsidP="004458DE">
          <w:pPr>
            <w:pStyle w:val="20"/>
            <w:tabs>
              <w:tab w:val="right" w:leader="dot" w:pos="9627"/>
            </w:tabs>
            <w:spacing w:line="480" w:lineRule="auto"/>
            <w:rPr>
              <w:rFonts w:asciiTheme="minorHAnsi" w:eastAsiaTheme="minorEastAsia" w:hAnsiTheme="minorHAnsi" w:cstheme="minorBidi"/>
              <w:noProof/>
              <w:snapToGrid/>
              <w:color w:val="auto"/>
              <w:kern w:val="2"/>
              <w:sz w:val="40"/>
              <w:szCs w:val="22"/>
              <w:lang w:eastAsia="zh-CN"/>
            </w:rPr>
          </w:pPr>
          <w:hyperlink w:anchor="_Toc202173230" w:history="1">
            <w:r w:rsidRPr="004458DE">
              <w:rPr>
                <w:rStyle w:val="ab"/>
                <w:rFonts w:ascii="宋体" w:eastAsia="宋体" w:hAnsi="宋体" w:cs="宋体" w:hint="eastAsia"/>
                <w:b/>
                <w:bCs/>
                <w:noProof/>
                <w:spacing w:val="24"/>
                <w:sz w:val="40"/>
              </w:rPr>
              <w:t>一</w:t>
            </w:r>
            <w:r w:rsidRPr="004458DE">
              <w:rPr>
                <w:rStyle w:val="ab"/>
                <w:rFonts w:ascii="宋体" w:eastAsia="宋体" w:hAnsi="宋体" w:cs="宋体"/>
                <w:b/>
                <w:bCs/>
                <w:noProof/>
                <w:spacing w:val="24"/>
                <w:sz w:val="40"/>
              </w:rPr>
              <w:t xml:space="preserve"> </w:t>
            </w:r>
            <w:r w:rsidRPr="004458DE">
              <w:rPr>
                <w:rStyle w:val="ab"/>
                <w:rFonts w:ascii="宋体" w:eastAsia="宋体" w:hAnsi="宋体" w:cs="宋体" w:hint="eastAsia"/>
                <w:b/>
                <w:bCs/>
                <w:noProof/>
                <w:spacing w:val="24"/>
                <w:sz w:val="40"/>
              </w:rPr>
              <w:t>、</w:t>
            </w:r>
            <w:r w:rsidRPr="004458DE">
              <w:rPr>
                <w:rStyle w:val="ab"/>
                <w:rFonts w:ascii="宋体" w:eastAsia="宋体" w:hAnsi="宋体" w:cs="宋体"/>
                <w:b/>
                <w:bCs/>
                <w:noProof/>
                <w:spacing w:val="-38"/>
                <w:sz w:val="40"/>
              </w:rPr>
              <w:t xml:space="preserve"> </w:t>
            </w:r>
            <w:r w:rsidRPr="004458DE">
              <w:rPr>
                <w:rStyle w:val="ab"/>
                <w:rFonts w:ascii="宋体" w:eastAsia="宋体" w:hAnsi="宋体" w:cs="宋体" w:hint="eastAsia"/>
                <w:b/>
                <w:bCs/>
                <w:noProof/>
                <w:spacing w:val="24"/>
                <w:sz w:val="40"/>
              </w:rPr>
              <w:t>资格证明文件格式</w:t>
            </w:r>
            <w:r w:rsidRPr="004458DE">
              <w:rPr>
                <w:noProof/>
                <w:sz w:val="40"/>
              </w:rPr>
              <w:tab/>
            </w:r>
            <w:r w:rsidRPr="004458DE">
              <w:rPr>
                <w:noProof/>
                <w:sz w:val="40"/>
              </w:rPr>
              <w:fldChar w:fldCharType="begin"/>
            </w:r>
            <w:r w:rsidRPr="004458DE">
              <w:rPr>
                <w:noProof/>
                <w:sz w:val="40"/>
              </w:rPr>
              <w:instrText xml:space="preserve"> PAGEREF _Toc202173230 \h </w:instrText>
            </w:r>
            <w:r w:rsidRPr="004458DE">
              <w:rPr>
                <w:noProof/>
                <w:sz w:val="40"/>
              </w:rPr>
            </w:r>
            <w:r w:rsidRPr="004458DE">
              <w:rPr>
                <w:noProof/>
                <w:sz w:val="40"/>
              </w:rPr>
              <w:fldChar w:fldCharType="separate"/>
            </w:r>
            <w:r w:rsidRPr="004458DE">
              <w:rPr>
                <w:noProof/>
                <w:sz w:val="40"/>
              </w:rPr>
              <w:t>45</w:t>
            </w:r>
            <w:r w:rsidRPr="004458DE">
              <w:rPr>
                <w:noProof/>
                <w:sz w:val="40"/>
              </w:rPr>
              <w:fldChar w:fldCharType="end"/>
            </w:r>
          </w:hyperlink>
        </w:p>
        <w:p w:rsidR="004458DE" w:rsidRPr="004458DE" w:rsidRDefault="004458DE" w:rsidP="004458DE">
          <w:pPr>
            <w:pStyle w:val="20"/>
            <w:tabs>
              <w:tab w:val="right" w:leader="dot" w:pos="9627"/>
            </w:tabs>
            <w:spacing w:line="480" w:lineRule="auto"/>
            <w:rPr>
              <w:rFonts w:asciiTheme="minorHAnsi" w:eastAsiaTheme="minorEastAsia" w:hAnsiTheme="minorHAnsi" w:cstheme="minorBidi"/>
              <w:noProof/>
              <w:snapToGrid/>
              <w:color w:val="auto"/>
              <w:kern w:val="2"/>
              <w:sz w:val="40"/>
              <w:szCs w:val="22"/>
              <w:lang w:eastAsia="zh-CN"/>
            </w:rPr>
          </w:pPr>
          <w:hyperlink w:anchor="_Toc202173242" w:history="1">
            <w:r w:rsidRPr="004458DE">
              <w:rPr>
                <w:rStyle w:val="ab"/>
                <w:rFonts w:ascii="宋体" w:eastAsia="宋体" w:hAnsi="宋体" w:cs="宋体" w:hint="eastAsia"/>
                <w:b/>
                <w:bCs/>
                <w:noProof/>
                <w:spacing w:val="24"/>
                <w:sz w:val="40"/>
              </w:rPr>
              <w:t>二</w:t>
            </w:r>
            <w:r w:rsidRPr="004458DE">
              <w:rPr>
                <w:rStyle w:val="ab"/>
                <w:rFonts w:ascii="宋体" w:eastAsia="宋体" w:hAnsi="宋体" w:cs="宋体"/>
                <w:b/>
                <w:bCs/>
                <w:noProof/>
                <w:spacing w:val="24"/>
                <w:sz w:val="40"/>
              </w:rPr>
              <w:t xml:space="preserve"> </w:t>
            </w:r>
            <w:r w:rsidRPr="004458DE">
              <w:rPr>
                <w:rStyle w:val="ab"/>
                <w:rFonts w:ascii="宋体" w:eastAsia="宋体" w:hAnsi="宋体" w:cs="宋体" w:hint="eastAsia"/>
                <w:b/>
                <w:bCs/>
                <w:noProof/>
                <w:spacing w:val="24"/>
                <w:sz w:val="40"/>
              </w:rPr>
              <w:t>、</w:t>
            </w:r>
            <w:r w:rsidRPr="004458DE">
              <w:rPr>
                <w:rStyle w:val="ab"/>
                <w:rFonts w:ascii="宋体" w:eastAsia="宋体" w:hAnsi="宋体" w:cs="宋体"/>
                <w:b/>
                <w:bCs/>
                <w:noProof/>
                <w:spacing w:val="-39"/>
                <w:sz w:val="40"/>
              </w:rPr>
              <w:t xml:space="preserve"> </w:t>
            </w:r>
            <w:r w:rsidRPr="004458DE">
              <w:rPr>
                <w:rStyle w:val="ab"/>
                <w:rFonts w:ascii="宋体" w:eastAsia="宋体" w:hAnsi="宋体" w:cs="宋体" w:hint="eastAsia"/>
                <w:b/>
                <w:bCs/>
                <w:noProof/>
                <w:spacing w:val="24"/>
                <w:sz w:val="40"/>
              </w:rPr>
              <w:t>商务技术文件格式</w:t>
            </w:r>
            <w:r w:rsidRPr="004458DE">
              <w:rPr>
                <w:noProof/>
                <w:sz w:val="40"/>
              </w:rPr>
              <w:tab/>
            </w:r>
            <w:r w:rsidRPr="004458DE">
              <w:rPr>
                <w:noProof/>
                <w:sz w:val="40"/>
              </w:rPr>
              <w:fldChar w:fldCharType="begin"/>
            </w:r>
            <w:r w:rsidRPr="004458DE">
              <w:rPr>
                <w:noProof/>
                <w:sz w:val="40"/>
              </w:rPr>
              <w:instrText xml:space="preserve"> PAGEREF _Toc202173242 \h </w:instrText>
            </w:r>
            <w:r w:rsidRPr="004458DE">
              <w:rPr>
                <w:noProof/>
                <w:sz w:val="40"/>
              </w:rPr>
            </w:r>
            <w:r w:rsidRPr="004458DE">
              <w:rPr>
                <w:noProof/>
                <w:sz w:val="40"/>
              </w:rPr>
              <w:fldChar w:fldCharType="separate"/>
            </w:r>
            <w:r w:rsidRPr="004458DE">
              <w:rPr>
                <w:noProof/>
                <w:sz w:val="40"/>
              </w:rPr>
              <w:t>59</w:t>
            </w:r>
            <w:r w:rsidRPr="004458DE">
              <w:rPr>
                <w:noProof/>
                <w:sz w:val="40"/>
              </w:rPr>
              <w:fldChar w:fldCharType="end"/>
            </w:r>
          </w:hyperlink>
        </w:p>
        <w:p w:rsidR="00B548FB" w:rsidRDefault="00AB63D1" w:rsidP="004458DE">
          <w:pPr>
            <w:spacing w:line="480" w:lineRule="auto"/>
          </w:pPr>
          <w:r w:rsidRPr="004458DE">
            <w:rPr>
              <w:sz w:val="40"/>
            </w:rPr>
            <w:fldChar w:fldCharType="end"/>
          </w:r>
        </w:p>
      </w:sdtContent>
    </w:sdt>
    <w:p w:rsidR="00B548FB" w:rsidRDefault="00B548FB">
      <w:pPr>
        <w:spacing w:line="290" w:lineRule="auto"/>
      </w:pPr>
    </w:p>
    <w:p w:rsidR="00B548FB" w:rsidRDefault="00B548FB">
      <w:pPr>
        <w:spacing w:line="290" w:lineRule="auto"/>
      </w:pPr>
    </w:p>
    <w:p w:rsidR="00B548FB" w:rsidRDefault="00B548FB">
      <w:pPr>
        <w:spacing w:line="291" w:lineRule="auto"/>
      </w:pPr>
    </w:p>
    <w:p w:rsidR="00B548FB" w:rsidRDefault="00AB63D1">
      <w:pPr>
        <w:pStyle w:val="a3"/>
        <w:wordWrap w:val="0"/>
        <w:spacing w:before="103" w:line="360" w:lineRule="auto"/>
        <w:jc w:val="right"/>
        <w:rPr>
          <w:rFonts w:ascii="宋体" w:eastAsia="宋体" w:hAnsi="宋体" w:cs="宋体"/>
          <w:spacing w:val="-1"/>
          <w:sz w:val="28"/>
          <w:szCs w:val="28"/>
          <w:lang w:eastAsia="zh-CN"/>
        </w:rPr>
      </w:pPr>
      <w:r>
        <w:rPr>
          <w:rFonts w:ascii="宋体" w:eastAsia="宋体" w:hAnsi="宋体" w:cs="宋体" w:hint="eastAsia"/>
          <w:spacing w:val="8"/>
          <w:sz w:val="28"/>
          <w:szCs w:val="28"/>
          <w:lang w:eastAsia="zh-CN"/>
        </w:rPr>
        <w:t>注：采购文件条款中以“■</w:t>
      </w:r>
      <w:r>
        <w:rPr>
          <w:rFonts w:ascii="宋体" w:eastAsia="宋体" w:hAnsi="宋体" w:cs="宋体" w:hint="eastAsia"/>
          <w:spacing w:val="-45"/>
          <w:sz w:val="28"/>
          <w:szCs w:val="28"/>
          <w:lang w:eastAsia="zh-CN"/>
        </w:rPr>
        <w:t xml:space="preserve"> </w:t>
      </w:r>
      <w:r>
        <w:rPr>
          <w:rFonts w:ascii="宋体" w:eastAsia="宋体" w:hAnsi="宋体" w:cs="宋体" w:hint="eastAsia"/>
          <w:spacing w:val="8"/>
          <w:sz w:val="28"/>
          <w:szCs w:val="28"/>
          <w:lang w:eastAsia="zh-CN"/>
        </w:rPr>
        <w:t>”形式标记的内容适用于本项目</w:t>
      </w:r>
      <w:r>
        <w:rPr>
          <w:rFonts w:ascii="宋体" w:eastAsia="宋体" w:hAnsi="宋体" w:cs="宋体" w:hint="eastAsia"/>
          <w:spacing w:val="7"/>
          <w:sz w:val="28"/>
          <w:szCs w:val="28"/>
          <w:lang w:eastAsia="zh-CN"/>
        </w:rPr>
        <w:t>，以</w:t>
      </w:r>
      <w:r>
        <w:rPr>
          <w:rFonts w:ascii="宋体" w:eastAsia="宋体" w:hAnsi="宋体" w:cs="宋体" w:hint="eastAsia"/>
          <w:spacing w:val="-48"/>
          <w:sz w:val="28"/>
          <w:szCs w:val="28"/>
          <w:lang w:eastAsia="zh-CN"/>
        </w:rPr>
        <w:t xml:space="preserve"> </w:t>
      </w:r>
      <w:r>
        <w:rPr>
          <w:rFonts w:ascii="宋体" w:eastAsia="宋体" w:hAnsi="宋体" w:cs="宋体" w:hint="eastAsia"/>
          <w:spacing w:val="7"/>
          <w:sz w:val="28"/>
          <w:szCs w:val="28"/>
          <w:lang w:eastAsia="zh-CN"/>
        </w:rPr>
        <w:t>“□</w:t>
      </w:r>
      <w:r>
        <w:rPr>
          <w:rFonts w:ascii="宋体" w:eastAsia="宋体" w:hAnsi="宋体" w:cs="宋体" w:hint="eastAsia"/>
          <w:spacing w:val="-45"/>
          <w:sz w:val="28"/>
          <w:szCs w:val="28"/>
          <w:lang w:eastAsia="zh-CN"/>
        </w:rPr>
        <w:t xml:space="preserve"> </w:t>
      </w:r>
      <w:r>
        <w:rPr>
          <w:rFonts w:ascii="宋体" w:eastAsia="宋体" w:hAnsi="宋体" w:cs="宋体" w:hint="eastAsia"/>
          <w:spacing w:val="7"/>
          <w:sz w:val="28"/>
          <w:szCs w:val="28"/>
          <w:lang w:eastAsia="zh-CN"/>
        </w:rPr>
        <w:t>”形式标记的内容不</w:t>
      </w:r>
      <w:bookmarkStart w:id="36" w:name="_Toc30401"/>
      <w:r>
        <w:rPr>
          <w:rFonts w:ascii="宋体" w:eastAsia="宋体" w:hAnsi="宋体" w:cs="宋体" w:hint="eastAsia"/>
          <w:spacing w:val="-1"/>
          <w:sz w:val="28"/>
          <w:szCs w:val="28"/>
          <w:lang w:eastAsia="zh-CN"/>
        </w:rPr>
        <w:t>适用于本项目。</w:t>
      </w:r>
      <w:bookmarkEnd w:id="36"/>
      <w:r>
        <w:rPr>
          <w:rFonts w:ascii="宋体" w:eastAsia="宋体" w:hAnsi="宋体" w:cs="宋体" w:hint="eastAsia"/>
          <w:spacing w:val="-1"/>
          <w:sz w:val="28"/>
          <w:szCs w:val="28"/>
          <w:lang w:eastAsia="zh-CN"/>
        </w:rPr>
        <w:t xml:space="preserve">                                   </w:t>
      </w:r>
    </w:p>
    <w:p w:rsidR="00B548FB" w:rsidRPr="004458DE" w:rsidRDefault="00B548FB">
      <w:pPr>
        <w:spacing w:line="200" w:lineRule="auto"/>
        <w:rPr>
          <w:rFonts w:eastAsiaTheme="minorEastAsia" w:hint="eastAsia"/>
          <w:sz w:val="24"/>
          <w:szCs w:val="24"/>
          <w:lang w:eastAsia="zh-CN"/>
        </w:rPr>
        <w:sectPr w:rsidR="00B548FB" w:rsidRPr="004458DE">
          <w:headerReference w:type="default" r:id="rId9"/>
          <w:pgSz w:w="11905" w:h="16838"/>
          <w:pgMar w:top="1134" w:right="1134" w:bottom="1134" w:left="1134" w:header="873" w:footer="884" w:gutter="0"/>
          <w:cols w:space="0"/>
        </w:sectPr>
      </w:pPr>
    </w:p>
    <w:p w:rsidR="00B548FB" w:rsidRDefault="00AB63D1">
      <w:pPr>
        <w:pStyle w:val="a3"/>
        <w:spacing w:before="328" w:line="205" w:lineRule="auto"/>
        <w:ind w:left="3120"/>
        <w:outlineLvl w:val="0"/>
        <w:rPr>
          <w:rFonts w:ascii="宋体" w:eastAsia="宋体" w:hAnsi="宋体" w:cs="宋体"/>
          <w:sz w:val="35"/>
          <w:szCs w:val="35"/>
          <w:lang w:eastAsia="zh-CN"/>
        </w:rPr>
      </w:pPr>
      <w:bookmarkStart w:id="37" w:name="bookmark1"/>
      <w:bookmarkStart w:id="38" w:name="_Toc202173100"/>
      <w:bookmarkEnd w:id="37"/>
      <w:r>
        <w:rPr>
          <w:rFonts w:ascii="宋体" w:eastAsia="宋体" w:hAnsi="宋体" w:cs="宋体" w:hint="eastAsia"/>
          <w:b/>
          <w:bCs/>
          <w:spacing w:val="7"/>
          <w:sz w:val="35"/>
          <w:szCs w:val="35"/>
          <w:lang w:eastAsia="zh-CN"/>
        </w:rPr>
        <w:lastRenderedPageBreak/>
        <w:t>第一章</w:t>
      </w:r>
      <w:r>
        <w:rPr>
          <w:rFonts w:ascii="宋体" w:eastAsia="宋体" w:hAnsi="宋体" w:cs="宋体" w:hint="eastAsia"/>
          <w:b/>
          <w:bCs/>
          <w:spacing w:val="7"/>
          <w:sz w:val="35"/>
          <w:szCs w:val="35"/>
          <w:lang w:eastAsia="zh-CN"/>
        </w:rPr>
        <w:t xml:space="preserve">     </w:t>
      </w:r>
      <w:r>
        <w:rPr>
          <w:rFonts w:ascii="宋体" w:eastAsia="宋体" w:hAnsi="宋体" w:cs="宋体" w:hint="eastAsia"/>
          <w:b/>
          <w:bCs/>
          <w:spacing w:val="7"/>
          <w:sz w:val="35"/>
          <w:szCs w:val="35"/>
          <w:lang w:eastAsia="zh-CN"/>
        </w:rPr>
        <w:t>投标邀请</w:t>
      </w:r>
      <w:bookmarkEnd w:id="38"/>
    </w:p>
    <w:p w:rsidR="00B548FB" w:rsidRDefault="00B548FB">
      <w:pPr>
        <w:spacing w:line="350" w:lineRule="auto"/>
        <w:rPr>
          <w:rFonts w:ascii="宋体" w:eastAsia="宋体" w:hAnsi="宋体" w:cs="宋体"/>
          <w:lang w:eastAsia="zh-CN"/>
        </w:rPr>
      </w:pPr>
    </w:p>
    <w:p w:rsidR="00B548FB" w:rsidRDefault="00B548FB">
      <w:pPr>
        <w:spacing w:line="350" w:lineRule="auto"/>
        <w:rPr>
          <w:rFonts w:ascii="宋体" w:eastAsia="宋体" w:hAnsi="宋体" w:cs="宋体"/>
          <w:lang w:eastAsia="zh-CN"/>
        </w:rPr>
      </w:pPr>
    </w:p>
    <w:p w:rsidR="00B548FB" w:rsidRDefault="00AB63D1">
      <w:pPr>
        <w:pStyle w:val="a3"/>
        <w:spacing w:before="103" w:line="201" w:lineRule="auto"/>
        <w:ind w:left="118"/>
        <w:outlineLvl w:val="1"/>
        <w:rPr>
          <w:rFonts w:ascii="宋体" w:eastAsia="宋体" w:hAnsi="宋体" w:cs="宋体"/>
          <w:sz w:val="24"/>
          <w:szCs w:val="24"/>
          <w:lang w:eastAsia="zh-CN"/>
        </w:rPr>
      </w:pPr>
      <w:bookmarkStart w:id="39" w:name="_Toc10079"/>
      <w:bookmarkStart w:id="40" w:name="_Toc25344"/>
      <w:bookmarkStart w:id="41" w:name="_Toc202173101"/>
      <w:r>
        <w:rPr>
          <w:rFonts w:ascii="宋体" w:eastAsia="宋体" w:hAnsi="宋体" w:cs="宋体" w:hint="eastAsia"/>
          <w:b/>
          <w:bCs/>
          <w:sz w:val="24"/>
          <w:szCs w:val="24"/>
          <w:lang w:eastAsia="zh-CN"/>
        </w:rPr>
        <w:t>一、项目基本情况</w:t>
      </w:r>
      <w:bookmarkEnd w:id="39"/>
      <w:bookmarkEnd w:id="40"/>
      <w:bookmarkEnd w:id="41"/>
    </w:p>
    <w:p w:rsidR="00B548FB" w:rsidRDefault="00AB63D1">
      <w:pPr>
        <w:pStyle w:val="a3"/>
        <w:spacing w:before="176" w:line="200" w:lineRule="auto"/>
        <w:ind w:left="619"/>
        <w:rPr>
          <w:rFonts w:ascii="宋体" w:eastAsia="宋体" w:hAnsi="宋体" w:cs="宋体"/>
          <w:sz w:val="24"/>
          <w:szCs w:val="24"/>
          <w:lang w:eastAsia="zh-CN"/>
        </w:rPr>
      </w:pPr>
      <w:r>
        <w:rPr>
          <w:rFonts w:ascii="宋体" w:eastAsia="宋体" w:hAnsi="宋体" w:cs="宋体" w:hint="eastAsia"/>
          <w:spacing w:val="-1"/>
          <w:sz w:val="24"/>
          <w:szCs w:val="24"/>
          <w:lang w:eastAsia="zh-CN"/>
        </w:rPr>
        <w:t>1.</w:t>
      </w:r>
      <w:r>
        <w:rPr>
          <w:rFonts w:ascii="宋体" w:eastAsia="宋体" w:hAnsi="宋体" w:cs="宋体" w:hint="eastAsia"/>
          <w:spacing w:val="-1"/>
          <w:sz w:val="24"/>
          <w:szCs w:val="24"/>
          <w:lang w:eastAsia="zh-CN"/>
        </w:rPr>
        <w:t>项目编号：</w:t>
      </w:r>
      <w:r>
        <w:rPr>
          <w:rFonts w:ascii="宋体" w:eastAsia="宋体" w:hAnsi="宋体" w:cs="宋体" w:hint="eastAsia"/>
          <w:spacing w:val="-1"/>
          <w:sz w:val="24"/>
          <w:szCs w:val="24"/>
          <w:u w:val="single"/>
          <w:lang w:eastAsia="zh-CN"/>
        </w:rPr>
        <w:t>11011625210200013232-XM001</w:t>
      </w:r>
      <w:r>
        <w:rPr>
          <w:rFonts w:ascii="宋体" w:eastAsia="宋体" w:hAnsi="宋体" w:cs="宋体" w:hint="eastAsia"/>
          <w:spacing w:val="-1"/>
          <w:sz w:val="24"/>
          <w:szCs w:val="24"/>
          <w:u w:val="single"/>
          <w:lang w:eastAsia="zh-CN"/>
        </w:rPr>
        <w:t xml:space="preserve"> </w:t>
      </w:r>
      <w:bookmarkStart w:id="42" w:name="_GoBack"/>
      <w:bookmarkEnd w:id="42"/>
    </w:p>
    <w:p w:rsidR="00B548FB" w:rsidRDefault="00AB63D1">
      <w:pPr>
        <w:pStyle w:val="a3"/>
        <w:spacing w:before="180" w:line="200" w:lineRule="auto"/>
        <w:ind w:left="610"/>
        <w:outlineLvl w:val="2"/>
        <w:rPr>
          <w:rFonts w:ascii="宋体" w:eastAsia="宋体" w:hAnsi="宋体" w:cs="宋体"/>
          <w:sz w:val="24"/>
          <w:szCs w:val="24"/>
          <w:lang w:eastAsia="zh-CN"/>
        </w:rPr>
      </w:pPr>
      <w:bookmarkStart w:id="43" w:name="_Toc21452"/>
      <w:bookmarkStart w:id="44" w:name="_Toc202173102"/>
      <w:r>
        <w:rPr>
          <w:rFonts w:ascii="宋体" w:eastAsia="宋体" w:hAnsi="宋体" w:cs="宋体" w:hint="eastAsia"/>
          <w:sz w:val="24"/>
          <w:szCs w:val="24"/>
          <w:lang w:eastAsia="zh-CN"/>
        </w:rPr>
        <w:t>2.</w:t>
      </w:r>
      <w:r>
        <w:rPr>
          <w:rFonts w:ascii="宋体" w:eastAsia="宋体" w:hAnsi="宋体" w:cs="宋体" w:hint="eastAsia"/>
          <w:sz w:val="24"/>
          <w:szCs w:val="24"/>
          <w:lang w:eastAsia="zh-CN"/>
        </w:rPr>
        <w:t>项目名称：</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u w:val="single"/>
          <w:lang w:eastAsia="zh-CN"/>
        </w:rPr>
        <w:t>智能双师促进素质教育与课堂教学深度融合项目</w:t>
      </w:r>
      <w:bookmarkEnd w:id="43"/>
      <w:bookmarkEnd w:id="44"/>
      <w:r>
        <w:rPr>
          <w:rFonts w:ascii="宋体" w:eastAsia="宋体" w:hAnsi="宋体" w:cs="宋体" w:hint="eastAsia"/>
          <w:spacing w:val="-1"/>
          <w:sz w:val="24"/>
          <w:szCs w:val="24"/>
          <w:u w:val="single"/>
          <w:lang w:eastAsia="zh-CN"/>
        </w:rPr>
        <w:t xml:space="preserve">  </w:t>
      </w:r>
    </w:p>
    <w:p w:rsidR="00B548FB" w:rsidRDefault="00AB63D1">
      <w:pPr>
        <w:pStyle w:val="a3"/>
        <w:spacing w:before="176" w:line="293" w:lineRule="auto"/>
        <w:ind w:left="605" w:right="177" w:firstLine="6"/>
        <w:rPr>
          <w:rFonts w:ascii="宋体" w:eastAsia="宋体" w:hAnsi="宋体" w:cs="宋体"/>
          <w:sz w:val="24"/>
          <w:szCs w:val="24"/>
          <w:lang w:eastAsia="zh-CN"/>
        </w:rPr>
      </w:pPr>
      <w:r>
        <w:rPr>
          <w:rFonts w:ascii="宋体" w:eastAsia="宋体" w:hAnsi="宋体" w:cs="宋体" w:hint="eastAsia"/>
          <w:spacing w:val="-1"/>
          <w:sz w:val="24"/>
          <w:szCs w:val="24"/>
          <w:lang w:eastAsia="zh-CN"/>
        </w:rPr>
        <w:t>3.</w:t>
      </w:r>
      <w:r>
        <w:rPr>
          <w:rFonts w:ascii="宋体" w:eastAsia="宋体" w:hAnsi="宋体" w:cs="宋体" w:hint="eastAsia"/>
          <w:spacing w:val="-1"/>
          <w:sz w:val="24"/>
          <w:szCs w:val="24"/>
          <w:lang w:eastAsia="zh-CN"/>
        </w:rPr>
        <w:t>项目</w:t>
      </w:r>
      <w:r>
        <w:rPr>
          <w:rFonts w:ascii="宋体" w:eastAsia="宋体" w:hAnsi="宋体" w:cs="宋体" w:hint="eastAsia"/>
          <w:spacing w:val="-1"/>
          <w:sz w:val="24"/>
          <w:szCs w:val="24"/>
          <w:lang w:eastAsia="zh-CN"/>
        </w:rPr>
        <w:t>总</w:t>
      </w:r>
      <w:r>
        <w:rPr>
          <w:rFonts w:ascii="宋体" w:eastAsia="宋体" w:hAnsi="宋体" w:cs="宋体" w:hint="eastAsia"/>
          <w:spacing w:val="-1"/>
          <w:sz w:val="24"/>
          <w:szCs w:val="24"/>
          <w:lang w:eastAsia="zh-CN"/>
        </w:rPr>
        <w:t>预算金额：</w:t>
      </w:r>
      <w:r>
        <w:rPr>
          <w:rFonts w:ascii="宋体" w:eastAsia="宋体" w:hAnsi="宋体" w:cs="宋体" w:hint="eastAsia"/>
          <w:spacing w:val="9"/>
          <w:sz w:val="24"/>
          <w:szCs w:val="24"/>
          <w:u w:val="single"/>
          <w:lang w:eastAsia="zh-CN"/>
        </w:rPr>
        <w:t xml:space="preserve"> </w:t>
      </w:r>
      <w:r>
        <w:rPr>
          <w:rFonts w:ascii="宋体" w:eastAsia="宋体" w:hAnsi="宋体" w:cs="宋体" w:hint="eastAsia"/>
          <w:spacing w:val="9"/>
          <w:sz w:val="24"/>
          <w:szCs w:val="24"/>
          <w:u w:val="single"/>
          <w:lang w:eastAsia="zh-CN"/>
        </w:rPr>
        <w:t>304.00</w:t>
      </w:r>
      <w:r>
        <w:rPr>
          <w:rFonts w:ascii="宋体" w:eastAsia="宋体" w:hAnsi="宋体" w:cs="宋体" w:hint="eastAsia"/>
          <w:spacing w:val="9"/>
          <w:sz w:val="24"/>
          <w:szCs w:val="24"/>
          <w:u w:val="single"/>
          <w:lang w:eastAsia="zh-CN"/>
        </w:rPr>
        <w:t xml:space="preserve"> </w:t>
      </w:r>
      <w:r>
        <w:rPr>
          <w:rFonts w:ascii="宋体" w:eastAsia="宋体" w:hAnsi="宋体" w:cs="宋体" w:hint="eastAsia"/>
          <w:spacing w:val="-64"/>
          <w:sz w:val="24"/>
          <w:szCs w:val="24"/>
          <w:lang w:eastAsia="zh-CN"/>
        </w:rPr>
        <w:t xml:space="preserve"> </w:t>
      </w:r>
      <w:r>
        <w:rPr>
          <w:rFonts w:ascii="宋体" w:eastAsia="宋体" w:hAnsi="宋体" w:cs="宋体" w:hint="eastAsia"/>
          <w:spacing w:val="-1"/>
          <w:sz w:val="24"/>
          <w:szCs w:val="24"/>
          <w:lang w:eastAsia="zh-CN"/>
        </w:rPr>
        <w:t>万元</w:t>
      </w:r>
      <w:r>
        <w:rPr>
          <w:rFonts w:ascii="宋体" w:eastAsia="宋体" w:hAnsi="宋体" w:cs="宋体" w:hint="eastAsia"/>
          <w:spacing w:val="-1"/>
          <w:sz w:val="24"/>
          <w:szCs w:val="24"/>
          <w:lang w:eastAsia="zh-CN"/>
        </w:rPr>
        <w:t>；本包组</w:t>
      </w:r>
      <w:r>
        <w:rPr>
          <w:rFonts w:ascii="宋体" w:eastAsia="宋体" w:hAnsi="宋体" w:cs="宋体" w:hint="eastAsia"/>
          <w:spacing w:val="-1"/>
          <w:sz w:val="24"/>
          <w:szCs w:val="24"/>
          <w:lang w:eastAsia="zh-CN"/>
        </w:rPr>
        <w:t>最高限价（如有</w:t>
      </w:r>
      <w:r>
        <w:rPr>
          <w:rFonts w:ascii="宋体" w:eastAsia="宋体" w:hAnsi="宋体" w:cs="宋体" w:hint="eastAsia"/>
          <w:spacing w:val="-52"/>
          <w:sz w:val="24"/>
          <w:szCs w:val="24"/>
          <w:lang w:eastAsia="zh-CN"/>
        </w:rPr>
        <w:t>）：</w:t>
      </w:r>
      <w:r>
        <w:rPr>
          <w:rFonts w:ascii="宋体" w:eastAsia="宋体" w:hAnsi="宋体" w:cs="宋体" w:hint="eastAsia"/>
          <w:spacing w:val="9"/>
          <w:sz w:val="24"/>
          <w:szCs w:val="24"/>
          <w:u w:val="single"/>
          <w:lang w:eastAsia="zh-CN"/>
        </w:rPr>
        <w:t xml:space="preserve"> </w:t>
      </w:r>
      <w:r>
        <w:rPr>
          <w:rFonts w:ascii="宋体" w:eastAsia="宋体" w:hAnsi="宋体" w:cs="宋体" w:hint="eastAsia"/>
          <w:spacing w:val="9"/>
          <w:sz w:val="24"/>
          <w:szCs w:val="24"/>
          <w:u w:val="single"/>
          <w:lang w:eastAsia="zh-CN"/>
        </w:rPr>
        <w:t>304.00</w:t>
      </w:r>
      <w:r>
        <w:rPr>
          <w:rFonts w:ascii="宋体" w:eastAsia="宋体" w:hAnsi="宋体" w:cs="宋体" w:hint="eastAsia"/>
          <w:spacing w:val="9"/>
          <w:sz w:val="24"/>
          <w:szCs w:val="24"/>
          <w:u w:val="single"/>
          <w:lang w:eastAsia="zh-CN"/>
        </w:rPr>
        <w:t xml:space="preserve"> </w:t>
      </w:r>
      <w:r>
        <w:rPr>
          <w:rFonts w:ascii="宋体" w:eastAsia="宋体" w:hAnsi="宋体" w:cs="宋体" w:hint="eastAsia"/>
          <w:spacing w:val="-63"/>
          <w:sz w:val="24"/>
          <w:szCs w:val="24"/>
          <w:lang w:eastAsia="zh-CN"/>
        </w:rPr>
        <w:t xml:space="preserve"> </w:t>
      </w:r>
      <w:r>
        <w:rPr>
          <w:rFonts w:ascii="宋体" w:eastAsia="宋体" w:hAnsi="宋体" w:cs="宋体" w:hint="eastAsia"/>
          <w:spacing w:val="-1"/>
          <w:sz w:val="24"/>
          <w:szCs w:val="24"/>
          <w:lang w:eastAsia="zh-CN"/>
        </w:rPr>
        <w:t>万元</w:t>
      </w:r>
      <w:r>
        <w:rPr>
          <w:rFonts w:ascii="宋体" w:eastAsia="宋体" w:hAnsi="宋体" w:cs="宋体" w:hint="eastAsia"/>
          <w:sz w:val="24"/>
          <w:szCs w:val="24"/>
          <w:lang w:eastAsia="zh-CN"/>
        </w:rPr>
        <w:t xml:space="preserve"> </w:t>
      </w:r>
    </w:p>
    <w:p w:rsidR="00B548FB" w:rsidRDefault="00AB63D1">
      <w:pPr>
        <w:pStyle w:val="a3"/>
        <w:spacing w:before="176"/>
        <w:ind w:left="605" w:right="2064" w:firstLine="6"/>
        <w:outlineLvl w:val="2"/>
        <w:rPr>
          <w:rFonts w:ascii="宋体" w:eastAsia="宋体" w:hAnsi="宋体" w:cs="宋体"/>
          <w:sz w:val="24"/>
          <w:szCs w:val="24"/>
        </w:rPr>
      </w:pPr>
      <w:bookmarkStart w:id="45" w:name="_Toc3725"/>
      <w:bookmarkStart w:id="46" w:name="_Toc202173103"/>
      <w:r>
        <w:rPr>
          <w:rFonts w:ascii="宋体" w:eastAsia="宋体" w:hAnsi="宋体" w:cs="宋体" w:hint="eastAsia"/>
          <w:spacing w:val="2"/>
          <w:sz w:val="24"/>
          <w:szCs w:val="24"/>
        </w:rPr>
        <w:t>4.</w:t>
      </w:r>
      <w:r>
        <w:rPr>
          <w:rFonts w:ascii="宋体" w:eastAsia="宋体" w:hAnsi="宋体" w:cs="宋体" w:hint="eastAsia"/>
          <w:spacing w:val="2"/>
          <w:sz w:val="24"/>
          <w:szCs w:val="24"/>
        </w:rPr>
        <w:t>采购需求：</w:t>
      </w:r>
      <w:bookmarkEnd w:id="45"/>
      <w:bookmarkEnd w:id="46"/>
    </w:p>
    <w:tbl>
      <w:tblPr>
        <w:tblStyle w:val="TableNormal"/>
        <w:tblW w:w="924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7"/>
        <w:gridCol w:w="1557"/>
        <w:gridCol w:w="1701"/>
        <w:gridCol w:w="997"/>
        <w:gridCol w:w="4278"/>
      </w:tblGrid>
      <w:tr w:rsidR="00B548FB">
        <w:trPr>
          <w:trHeight w:val="921"/>
        </w:trPr>
        <w:tc>
          <w:tcPr>
            <w:tcW w:w="707" w:type="dxa"/>
          </w:tcPr>
          <w:p w:rsidR="00B548FB" w:rsidRDefault="00B548FB">
            <w:pPr>
              <w:pStyle w:val="TableText"/>
              <w:rPr>
                <w:rFonts w:ascii="宋体" w:eastAsia="宋体" w:hAnsi="宋体" w:cs="宋体"/>
                <w:sz w:val="24"/>
                <w:szCs w:val="24"/>
              </w:rPr>
            </w:pPr>
          </w:p>
          <w:p w:rsidR="00B548FB" w:rsidRDefault="00AB63D1">
            <w:pPr>
              <w:spacing w:before="86"/>
              <w:ind w:left="142"/>
              <w:rPr>
                <w:rFonts w:ascii="宋体" w:eastAsia="宋体" w:hAnsi="宋体" w:cs="宋体"/>
                <w:sz w:val="24"/>
                <w:szCs w:val="24"/>
              </w:rPr>
            </w:pPr>
            <w:r>
              <w:rPr>
                <w:rFonts w:ascii="宋体" w:eastAsia="宋体" w:hAnsi="宋体" w:cs="宋体" w:hint="eastAsia"/>
                <w:spacing w:val="7"/>
                <w:sz w:val="24"/>
                <w:szCs w:val="24"/>
              </w:rPr>
              <w:t>包号</w:t>
            </w:r>
          </w:p>
        </w:tc>
        <w:tc>
          <w:tcPr>
            <w:tcW w:w="1557" w:type="dxa"/>
          </w:tcPr>
          <w:p w:rsidR="00B548FB" w:rsidRDefault="00B548FB">
            <w:pPr>
              <w:pStyle w:val="TableText"/>
              <w:rPr>
                <w:rFonts w:ascii="宋体" w:eastAsia="宋体" w:hAnsi="宋体" w:cs="宋体"/>
                <w:sz w:val="24"/>
                <w:szCs w:val="24"/>
              </w:rPr>
            </w:pPr>
          </w:p>
          <w:p w:rsidR="00B548FB" w:rsidRDefault="00AB63D1">
            <w:pPr>
              <w:spacing w:before="85"/>
              <w:ind w:left="357"/>
              <w:rPr>
                <w:rFonts w:ascii="宋体" w:eastAsia="宋体" w:hAnsi="宋体" w:cs="宋体"/>
                <w:sz w:val="24"/>
                <w:szCs w:val="24"/>
              </w:rPr>
            </w:pPr>
            <w:r>
              <w:rPr>
                <w:rFonts w:ascii="宋体" w:eastAsia="宋体" w:hAnsi="宋体" w:cs="宋体" w:hint="eastAsia"/>
                <w:spacing w:val="8"/>
                <w:sz w:val="24"/>
                <w:szCs w:val="24"/>
              </w:rPr>
              <w:t>标的名称</w:t>
            </w:r>
          </w:p>
        </w:tc>
        <w:tc>
          <w:tcPr>
            <w:tcW w:w="1701" w:type="dxa"/>
          </w:tcPr>
          <w:p w:rsidR="00B548FB" w:rsidRDefault="00B548FB">
            <w:pPr>
              <w:spacing w:before="40"/>
              <w:ind w:right="17"/>
              <w:jc w:val="both"/>
              <w:rPr>
                <w:rFonts w:ascii="宋体" w:eastAsia="宋体" w:hAnsi="宋体" w:cs="宋体"/>
                <w:spacing w:val="8"/>
                <w:sz w:val="24"/>
                <w:szCs w:val="24"/>
                <w:lang w:eastAsia="zh-CN"/>
              </w:rPr>
            </w:pPr>
          </w:p>
          <w:p w:rsidR="00B548FB" w:rsidRDefault="00AB63D1">
            <w:pPr>
              <w:spacing w:before="40"/>
              <w:ind w:right="17"/>
              <w:jc w:val="center"/>
              <w:rPr>
                <w:rFonts w:ascii="宋体" w:eastAsia="宋体" w:hAnsi="宋体" w:cs="宋体"/>
                <w:sz w:val="24"/>
                <w:szCs w:val="24"/>
                <w:lang w:eastAsia="zh-CN"/>
              </w:rPr>
            </w:pPr>
            <w:r>
              <w:rPr>
                <w:rFonts w:ascii="宋体" w:eastAsia="宋体" w:hAnsi="宋体" w:cs="宋体" w:hint="eastAsia"/>
                <w:spacing w:val="8"/>
                <w:sz w:val="24"/>
                <w:szCs w:val="24"/>
                <w:lang w:eastAsia="zh-CN"/>
              </w:rPr>
              <w:t>采购包</w:t>
            </w:r>
            <w:r>
              <w:rPr>
                <w:rFonts w:ascii="宋体" w:eastAsia="宋体" w:hAnsi="宋体" w:cs="宋体" w:hint="eastAsia"/>
                <w:spacing w:val="10"/>
                <w:sz w:val="24"/>
                <w:szCs w:val="24"/>
                <w:lang w:eastAsia="zh-CN"/>
              </w:rPr>
              <w:t>预算金额</w:t>
            </w:r>
            <w:r>
              <w:rPr>
                <w:rFonts w:ascii="宋体" w:eastAsia="宋体" w:hAnsi="宋体" w:cs="宋体" w:hint="eastAsia"/>
                <w:spacing w:val="11"/>
                <w:sz w:val="24"/>
                <w:szCs w:val="24"/>
                <w:lang w:eastAsia="zh-CN"/>
              </w:rPr>
              <w:t>（万元）</w:t>
            </w:r>
          </w:p>
        </w:tc>
        <w:tc>
          <w:tcPr>
            <w:tcW w:w="997" w:type="dxa"/>
          </w:tcPr>
          <w:p w:rsidR="00B548FB" w:rsidRDefault="00B548FB">
            <w:pPr>
              <w:pStyle w:val="TableText"/>
              <w:rPr>
                <w:rFonts w:ascii="宋体" w:eastAsia="宋体" w:hAnsi="宋体" w:cs="宋体"/>
                <w:sz w:val="24"/>
                <w:szCs w:val="24"/>
                <w:lang w:eastAsia="zh-CN"/>
              </w:rPr>
            </w:pPr>
          </w:p>
          <w:p w:rsidR="00B548FB" w:rsidRDefault="00AB63D1">
            <w:pPr>
              <w:spacing w:before="86"/>
              <w:ind w:left="289"/>
              <w:rPr>
                <w:rFonts w:ascii="宋体" w:eastAsia="宋体" w:hAnsi="宋体" w:cs="宋体"/>
                <w:sz w:val="24"/>
                <w:szCs w:val="24"/>
              </w:rPr>
            </w:pPr>
            <w:r>
              <w:rPr>
                <w:rFonts w:ascii="宋体" w:eastAsia="宋体" w:hAnsi="宋体" w:cs="宋体" w:hint="eastAsia"/>
                <w:spacing w:val="6"/>
                <w:sz w:val="24"/>
                <w:szCs w:val="24"/>
              </w:rPr>
              <w:t>数量</w:t>
            </w:r>
          </w:p>
        </w:tc>
        <w:tc>
          <w:tcPr>
            <w:tcW w:w="4278" w:type="dxa"/>
          </w:tcPr>
          <w:p w:rsidR="00B548FB" w:rsidRDefault="00B548FB">
            <w:pPr>
              <w:pStyle w:val="TableText"/>
              <w:rPr>
                <w:rFonts w:ascii="宋体" w:eastAsia="宋体" w:hAnsi="宋体" w:cs="宋体"/>
                <w:sz w:val="24"/>
                <w:szCs w:val="24"/>
              </w:rPr>
            </w:pPr>
          </w:p>
          <w:p w:rsidR="00B548FB" w:rsidRDefault="00AB63D1">
            <w:pPr>
              <w:spacing w:before="86"/>
              <w:ind w:left="988"/>
              <w:rPr>
                <w:rFonts w:ascii="宋体" w:eastAsia="宋体" w:hAnsi="宋体" w:cs="宋体"/>
                <w:sz w:val="24"/>
                <w:szCs w:val="24"/>
                <w:lang w:eastAsia="zh-CN"/>
              </w:rPr>
            </w:pPr>
            <w:r>
              <w:rPr>
                <w:rFonts w:ascii="宋体" w:eastAsia="宋体" w:hAnsi="宋体" w:cs="宋体" w:hint="eastAsia"/>
                <w:spacing w:val="9"/>
                <w:sz w:val="24"/>
                <w:szCs w:val="24"/>
                <w:lang w:eastAsia="zh-CN"/>
              </w:rPr>
              <w:t>简要技术需求或服务要求</w:t>
            </w:r>
          </w:p>
        </w:tc>
      </w:tr>
      <w:tr w:rsidR="00B548FB">
        <w:trPr>
          <w:trHeight w:val="458"/>
        </w:trPr>
        <w:tc>
          <w:tcPr>
            <w:tcW w:w="707" w:type="dxa"/>
          </w:tcPr>
          <w:p w:rsidR="00B548FB" w:rsidRDefault="00AB63D1">
            <w:pPr>
              <w:pStyle w:val="TableText"/>
              <w:spacing w:before="141"/>
              <w:ind w:left="232"/>
              <w:rPr>
                <w:rFonts w:ascii="宋体" w:eastAsia="宋体" w:hAnsi="宋体" w:cs="宋体"/>
                <w:sz w:val="24"/>
                <w:szCs w:val="24"/>
              </w:rPr>
            </w:pPr>
            <w:r>
              <w:rPr>
                <w:rFonts w:ascii="宋体" w:eastAsia="宋体" w:hAnsi="宋体" w:cs="宋体" w:hint="eastAsia"/>
                <w:spacing w:val="14"/>
                <w:sz w:val="24"/>
                <w:szCs w:val="24"/>
              </w:rPr>
              <w:t>01</w:t>
            </w:r>
          </w:p>
        </w:tc>
        <w:tc>
          <w:tcPr>
            <w:tcW w:w="1557" w:type="dxa"/>
          </w:tcPr>
          <w:p w:rsidR="00B548FB" w:rsidRDefault="00AB63D1">
            <w:pPr>
              <w:pStyle w:val="TableText"/>
              <w:rPr>
                <w:rFonts w:ascii="宋体" w:eastAsia="宋体" w:hAnsi="宋体" w:cs="宋体"/>
                <w:sz w:val="24"/>
                <w:szCs w:val="24"/>
                <w:lang w:eastAsia="zh-CN"/>
              </w:rPr>
            </w:pPr>
            <w:r>
              <w:rPr>
                <w:rFonts w:ascii="宋体" w:eastAsia="宋体" w:hAnsi="宋体" w:cs="宋体" w:hint="eastAsia"/>
                <w:sz w:val="24"/>
                <w:szCs w:val="24"/>
                <w:lang w:eastAsia="zh-CN"/>
              </w:rPr>
              <w:t>智能双师促进素质教育与课堂教学深度融合项目</w:t>
            </w:r>
          </w:p>
        </w:tc>
        <w:tc>
          <w:tcPr>
            <w:tcW w:w="1701" w:type="dxa"/>
          </w:tcPr>
          <w:p w:rsidR="00B548FB" w:rsidRDefault="00B548FB">
            <w:pPr>
              <w:pStyle w:val="TableText"/>
              <w:ind w:firstLineChars="100" w:firstLine="240"/>
              <w:rPr>
                <w:rFonts w:ascii="宋体" w:eastAsia="宋体" w:hAnsi="宋体" w:cs="宋体"/>
                <w:sz w:val="24"/>
                <w:szCs w:val="24"/>
                <w:lang w:eastAsia="zh-CN"/>
              </w:rPr>
            </w:pPr>
          </w:p>
          <w:p w:rsidR="00B548FB" w:rsidRDefault="00B548FB">
            <w:pPr>
              <w:pStyle w:val="TableText"/>
              <w:ind w:firstLineChars="100" w:firstLine="240"/>
              <w:rPr>
                <w:rFonts w:ascii="宋体" w:eastAsia="宋体" w:hAnsi="宋体" w:cs="宋体"/>
                <w:sz w:val="24"/>
                <w:szCs w:val="24"/>
                <w:lang w:eastAsia="zh-CN"/>
              </w:rPr>
            </w:pPr>
          </w:p>
          <w:p w:rsidR="00B548FB" w:rsidRDefault="00AB63D1">
            <w:pPr>
              <w:pStyle w:val="TableText"/>
              <w:jc w:val="center"/>
              <w:rPr>
                <w:rFonts w:ascii="宋体" w:eastAsia="宋体" w:hAnsi="宋体" w:cs="宋体"/>
                <w:sz w:val="24"/>
                <w:szCs w:val="24"/>
                <w:lang w:eastAsia="zh-CN"/>
              </w:rPr>
            </w:pPr>
            <w:r>
              <w:rPr>
                <w:rFonts w:ascii="宋体" w:eastAsia="宋体" w:hAnsi="宋体" w:cs="宋体" w:hint="eastAsia"/>
                <w:sz w:val="24"/>
                <w:szCs w:val="24"/>
                <w:lang w:eastAsia="zh-CN"/>
              </w:rPr>
              <w:t>304.00</w:t>
            </w:r>
          </w:p>
        </w:tc>
        <w:tc>
          <w:tcPr>
            <w:tcW w:w="997" w:type="dxa"/>
          </w:tcPr>
          <w:p w:rsidR="00B548FB" w:rsidRDefault="00B548FB">
            <w:pPr>
              <w:pStyle w:val="TableText"/>
              <w:rPr>
                <w:rFonts w:ascii="宋体" w:eastAsia="宋体" w:hAnsi="宋体" w:cs="宋体"/>
                <w:sz w:val="24"/>
                <w:szCs w:val="24"/>
                <w:lang w:eastAsia="zh-CN"/>
              </w:rPr>
            </w:pPr>
          </w:p>
          <w:p w:rsidR="00B548FB" w:rsidRDefault="00AB63D1">
            <w:pPr>
              <w:pStyle w:val="TableText"/>
              <w:ind w:firstLineChars="100" w:firstLine="240"/>
              <w:rPr>
                <w:rFonts w:ascii="宋体" w:eastAsia="宋体" w:hAnsi="宋体" w:cs="宋体"/>
                <w:sz w:val="24"/>
                <w:szCs w:val="24"/>
                <w:lang w:eastAsia="zh-CN"/>
              </w:rPr>
            </w:pPr>
            <w:r>
              <w:rPr>
                <w:rFonts w:ascii="宋体" w:eastAsia="宋体" w:hAnsi="宋体" w:cs="宋体" w:hint="eastAsia"/>
                <w:sz w:val="24"/>
                <w:szCs w:val="24"/>
                <w:lang w:eastAsia="zh-CN"/>
              </w:rPr>
              <w:t>一项</w:t>
            </w:r>
          </w:p>
        </w:tc>
        <w:tc>
          <w:tcPr>
            <w:tcW w:w="4278" w:type="dxa"/>
          </w:tcPr>
          <w:p w:rsidR="00B548FB" w:rsidRDefault="00AB63D1">
            <w:pPr>
              <w:pStyle w:val="TableText"/>
              <w:rPr>
                <w:rFonts w:ascii="宋体" w:eastAsia="宋体" w:hAnsi="宋体" w:cs="宋体"/>
                <w:sz w:val="24"/>
                <w:szCs w:val="24"/>
                <w:lang w:eastAsia="zh-CN"/>
              </w:rPr>
            </w:pPr>
            <w:r>
              <w:rPr>
                <w:rFonts w:ascii="宋体" w:eastAsia="宋体" w:hAnsi="宋体" w:cs="宋体" w:hint="eastAsia"/>
                <w:color w:val="FF0000"/>
                <w:sz w:val="24"/>
                <w:szCs w:val="24"/>
                <w:lang w:eastAsia="zh-CN"/>
              </w:rPr>
              <w:t>具体采购需求详见招标文件第五章《采购需求》</w:t>
            </w:r>
            <w:r>
              <w:rPr>
                <w:rFonts w:ascii="宋体" w:eastAsia="宋体" w:hAnsi="宋体" w:cs="宋体" w:hint="eastAsia"/>
                <w:sz w:val="24"/>
                <w:szCs w:val="24"/>
                <w:lang w:eastAsia="zh-CN"/>
              </w:rPr>
              <w:t>。</w:t>
            </w:r>
          </w:p>
        </w:tc>
      </w:tr>
    </w:tbl>
    <w:p w:rsidR="00B548FB" w:rsidRDefault="00B548FB">
      <w:pPr>
        <w:pStyle w:val="a3"/>
        <w:spacing w:before="38"/>
        <w:ind w:left="611"/>
        <w:rPr>
          <w:rFonts w:ascii="宋体" w:eastAsia="宋体" w:hAnsi="宋体" w:cs="宋体"/>
          <w:sz w:val="24"/>
          <w:szCs w:val="24"/>
          <w:lang w:eastAsia="zh-CN"/>
        </w:rPr>
      </w:pPr>
    </w:p>
    <w:p w:rsidR="00B548FB" w:rsidRDefault="00AB63D1">
      <w:pPr>
        <w:pStyle w:val="a3"/>
        <w:spacing w:before="38"/>
        <w:ind w:left="611"/>
        <w:rPr>
          <w:rFonts w:ascii="宋体" w:eastAsia="宋体" w:hAnsi="宋体" w:cs="宋体"/>
          <w:sz w:val="24"/>
          <w:szCs w:val="24"/>
          <w:lang w:eastAsia="zh-CN"/>
        </w:rPr>
      </w:pPr>
      <w:r>
        <w:rPr>
          <w:rFonts w:ascii="宋体" w:eastAsia="宋体" w:hAnsi="宋体" w:cs="宋体" w:hint="eastAsia"/>
          <w:sz w:val="24"/>
          <w:szCs w:val="24"/>
          <w:lang w:eastAsia="zh-CN"/>
        </w:rPr>
        <w:t>5.</w:t>
      </w:r>
      <w:r>
        <w:rPr>
          <w:rFonts w:ascii="宋体" w:eastAsia="宋体" w:hAnsi="宋体" w:cs="宋体" w:hint="eastAsia"/>
          <w:sz w:val="24"/>
          <w:szCs w:val="24"/>
          <w:lang w:eastAsia="zh-CN"/>
        </w:rPr>
        <w:t>合同履行期限：</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u w:val="single"/>
          <w:lang w:eastAsia="zh-CN"/>
        </w:rPr>
        <w:t>一年</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u w:val="single"/>
          <w:lang w:eastAsia="zh-CN"/>
        </w:rPr>
        <w:t>具体起始日期以合同约定为准</w:t>
      </w:r>
      <w:r>
        <w:rPr>
          <w:rFonts w:ascii="宋体" w:eastAsia="宋体" w:hAnsi="宋体" w:cs="宋体" w:hint="eastAsia"/>
          <w:spacing w:val="-1"/>
          <w:sz w:val="24"/>
          <w:szCs w:val="24"/>
          <w:u w:val="single"/>
          <w:lang w:eastAsia="zh-CN"/>
        </w:rPr>
        <w:t xml:space="preserve">  </w:t>
      </w:r>
    </w:p>
    <w:p w:rsidR="00B548FB" w:rsidRDefault="00AB63D1">
      <w:pPr>
        <w:pStyle w:val="a3"/>
        <w:spacing w:before="179"/>
        <w:ind w:left="610"/>
        <w:outlineLvl w:val="2"/>
        <w:rPr>
          <w:rFonts w:ascii="宋体" w:eastAsia="宋体" w:hAnsi="宋体" w:cs="宋体"/>
          <w:sz w:val="24"/>
          <w:szCs w:val="24"/>
          <w:lang w:eastAsia="zh-CN"/>
        </w:rPr>
      </w:pPr>
      <w:bookmarkStart w:id="47" w:name="_Toc27353"/>
      <w:bookmarkStart w:id="48" w:name="_Toc23499"/>
      <w:bookmarkStart w:id="49" w:name="_Toc202173104"/>
      <w:r>
        <w:rPr>
          <w:rFonts w:ascii="宋体" w:eastAsia="宋体" w:hAnsi="宋体" w:cs="宋体" w:hint="eastAsia"/>
          <w:spacing w:val="6"/>
          <w:sz w:val="24"/>
          <w:szCs w:val="24"/>
          <w:lang w:eastAsia="zh-CN"/>
        </w:rPr>
        <w:t>6.</w:t>
      </w:r>
      <w:r>
        <w:rPr>
          <w:rFonts w:ascii="宋体" w:eastAsia="宋体" w:hAnsi="宋体" w:cs="宋体" w:hint="eastAsia"/>
          <w:spacing w:val="6"/>
          <w:sz w:val="24"/>
          <w:szCs w:val="24"/>
          <w:lang w:eastAsia="zh-CN"/>
        </w:rPr>
        <w:t>本项目是否接受联合体投标：</w:t>
      </w:r>
      <w:r>
        <w:rPr>
          <w:rFonts w:ascii="宋体" w:eastAsia="宋体" w:hAnsi="宋体" w:cs="宋体" w:hint="eastAsia"/>
          <w:spacing w:val="-40"/>
          <w:sz w:val="24"/>
          <w:szCs w:val="24"/>
          <w:lang w:eastAsia="zh-CN"/>
        </w:rPr>
        <w:t xml:space="preserve"> </w:t>
      </w:r>
      <w:r>
        <w:rPr>
          <w:rFonts w:ascii="宋体" w:eastAsia="宋体" w:hAnsi="宋体" w:cs="宋体" w:hint="eastAsia"/>
          <w:spacing w:val="6"/>
          <w:sz w:val="24"/>
          <w:szCs w:val="24"/>
          <w:lang w:eastAsia="zh-CN"/>
        </w:rPr>
        <w:t>□</w:t>
      </w:r>
      <w:r>
        <w:rPr>
          <w:rFonts w:ascii="宋体" w:eastAsia="宋体" w:hAnsi="宋体" w:cs="宋体" w:hint="eastAsia"/>
          <w:spacing w:val="6"/>
          <w:sz w:val="24"/>
          <w:szCs w:val="24"/>
          <w:lang w:eastAsia="zh-CN"/>
        </w:rPr>
        <w:t>是</w:t>
      </w:r>
      <w:r>
        <w:rPr>
          <w:rFonts w:ascii="宋体" w:eastAsia="宋体" w:hAnsi="宋体" w:cs="宋体" w:hint="eastAsia"/>
          <w:spacing w:val="16"/>
          <w:sz w:val="24"/>
          <w:szCs w:val="24"/>
          <w:lang w:eastAsia="zh-CN"/>
        </w:rPr>
        <w:t xml:space="preserve">   </w:t>
      </w:r>
      <w:r>
        <w:rPr>
          <w:rFonts w:ascii="宋体" w:eastAsia="宋体" w:hAnsi="宋体" w:cs="宋体" w:hint="eastAsia"/>
          <w:spacing w:val="8"/>
          <w:sz w:val="28"/>
          <w:szCs w:val="28"/>
          <w:lang w:eastAsia="zh-CN"/>
        </w:rPr>
        <w:t>■</w:t>
      </w:r>
      <w:r>
        <w:rPr>
          <w:rFonts w:ascii="宋体" w:eastAsia="宋体" w:hAnsi="宋体" w:cs="宋体" w:hint="eastAsia"/>
          <w:spacing w:val="6"/>
          <w:sz w:val="24"/>
          <w:szCs w:val="24"/>
          <w:lang w:eastAsia="zh-CN"/>
        </w:rPr>
        <w:t>否。</w:t>
      </w:r>
      <w:bookmarkEnd w:id="47"/>
      <w:bookmarkEnd w:id="48"/>
      <w:bookmarkEnd w:id="49"/>
    </w:p>
    <w:p w:rsidR="00B548FB" w:rsidRDefault="00B548FB">
      <w:pPr>
        <w:spacing w:line="246" w:lineRule="auto"/>
        <w:rPr>
          <w:rFonts w:ascii="宋体" w:eastAsia="宋体" w:hAnsi="宋体" w:cs="宋体"/>
          <w:lang w:eastAsia="zh-CN"/>
        </w:rPr>
      </w:pPr>
    </w:p>
    <w:p w:rsidR="00B548FB" w:rsidRDefault="00AB63D1">
      <w:pPr>
        <w:pStyle w:val="a3"/>
        <w:spacing w:before="104" w:line="196" w:lineRule="auto"/>
        <w:ind w:left="118"/>
        <w:outlineLvl w:val="1"/>
        <w:rPr>
          <w:rFonts w:ascii="宋体" w:eastAsia="宋体" w:hAnsi="宋体" w:cs="宋体"/>
          <w:sz w:val="24"/>
          <w:szCs w:val="24"/>
          <w:lang w:eastAsia="zh-CN"/>
        </w:rPr>
      </w:pPr>
      <w:bookmarkStart w:id="50" w:name="_Toc10966"/>
      <w:bookmarkStart w:id="51" w:name="_Toc19642"/>
      <w:bookmarkStart w:id="52" w:name="_Toc202173105"/>
      <w:r>
        <w:rPr>
          <w:rFonts w:ascii="宋体" w:eastAsia="宋体" w:hAnsi="宋体" w:cs="宋体" w:hint="eastAsia"/>
          <w:b/>
          <w:bCs/>
          <w:sz w:val="24"/>
          <w:szCs w:val="24"/>
          <w:lang w:eastAsia="zh-CN"/>
        </w:rPr>
        <w:t>二、申请人的资格要求（须同时满足）</w:t>
      </w:r>
      <w:bookmarkEnd w:id="50"/>
      <w:bookmarkEnd w:id="51"/>
      <w:bookmarkEnd w:id="52"/>
    </w:p>
    <w:p w:rsidR="00B548FB" w:rsidRDefault="00AB63D1">
      <w:pPr>
        <w:pStyle w:val="a3"/>
        <w:spacing w:before="186" w:line="301" w:lineRule="auto"/>
        <w:ind w:left="610" w:right="2708" w:firstLine="8"/>
        <w:rPr>
          <w:rFonts w:ascii="宋体" w:eastAsia="宋体" w:hAnsi="宋体" w:cs="宋体"/>
          <w:spacing w:val="8"/>
          <w:sz w:val="24"/>
          <w:szCs w:val="24"/>
          <w:lang w:eastAsia="zh-CN"/>
        </w:rPr>
      </w:pPr>
      <w:r>
        <w:rPr>
          <w:rFonts w:ascii="宋体" w:eastAsia="宋体" w:hAnsi="宋体" w:cs="宋体" w:hint="eastAsia"/>
          <w:spacing w:val="-2"/>
          <w:sz w:val="24"/>
          <w:szCs w:val="24"/>
          <w:lang w:eastAsia="zh-CN"/>
        </w:rPr>
        <w:t>1.</w:t>
      </w:r>
      <w:r>
        <w:rPr>
          <w:rFonts w:ascii="宋体" w:eastAsia="宋体" w:hAnsi="宋体" w:cs="宋体" w:hint="eastAsia"/>
          <w:spacing w:val="-2"/>
          <w:sz w:val="24"/>
          <w:szCs w:val="24"/>
          <w:lang w:eastAsia="zh-CN"/>
        </w:rPr>
        <w:t>满足《中华人民共和国政府采购法》第二十二条规定；</w:t>
      </w:r>
      <w:r>
        <w:rPr>
          <w:rFonts w:ascii="宋体" w:eastAsia="宋体" w:hAnsi="宋体" w:cs="宋体" w:hint="eastAsia"/>
          <w:spacing w:val="8"/>
          <w:sz w:val="24"/>
          <w:szCs w:val="24"/>
          <w:lang w:eastAsia="zh-CN"/>
        </w:rPr>
        <w:t xml:space="preserve"> </w:t>
      </w:r>
    </w:p>
    <w:p w:rsidR="00B548FB" w:rsidRDefault="00AB63D1">
      <w:pPr>
        <w:pStyle w:val="a3"/>
        <w:spacing w:before="186" w:line="301" w:lineRule="auto"/>
        <w:ind w:left="610" w:right="2708" w:firstLine="8"/>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落实政府采购政策需满足的资格要求：</w:t>
      </w:r>
    </w:p>
    <w:p w:rsidR="00B548FB" w:rsidRDefault="00AB63D1">
      <w:pPr>
        <w:pStyle w:val="a3"/>
        <w:spacing w:before="9" w:line="201" w:lineRule="auto"/>
        <w:ind w:left="610"/>
        <w:outlineLvl w:val="2"/>
        <w:rPr>
          <w:rFonts w:ascii="宋体" w:eastAsia="宋体" w:hAnsi="宋体" w:cs="宋体"/>
          <w:sz w:val="24"/>
          <w:szCs w:val="24"/>
          <w:lang w:eastAsia="zh-CN"/>
        </w:rPr>
      </w:pPr>
      <w:bookmarkStart w:id="53" w:name="_Toc30931"/>
      <w:bookmarkStart w:id="54" w:name="_Toc15461"/>
      <w:bookmarkStart w:id="55" w:name="_Toc202173106"/>
      <w:r>
        <w:rPr>
          <w:rFonts w:ascii="宋体" w:eastAsia="宋体" w:hAnsi="宋体" w:cs="宋体" w:hint="eastAsia"/>
          <w:spacing w:val="1"/>
          <w:sz w:val="24"/>
          <w:szCs w:val="24"/>
          <w:lang w:eastAsia="zh-CN"/>
        </w:rPr>
        <w:t xml:space="preserve">2.1  </w:t>
      </w:r>
      <w:r>
        <w:rPr>
          <w:rFonts w:ascii="宋体" w:eastAsia="宋体" w:hAnsi="宋体" w:cs="宋体" w:hint="eastAsia"/>
          <w:spacing w:val="1"/>
          <w:sz w:val="24"/>
          <w:szCs w:val="24"/>
          <w:lang w:eastAsia="zh-CN"/>
        </w:rPr>
        <w:t>中小企业政策</w:t>
      </w:r>
      <w:bookmarkEnd w:id="53"/>
      <w:bookmarkEnd w:id="54"/>
      <w:bookmarkEnd w:id="55"/>
    </w:p>
    <w:p w:rsidR="00B548FB" w:rsidRDefault="00AB63D1">
      <w:pPr>
        <w:pStyle w:val="a3"/>
        <w:spacing w:before="178" w:line="200" w:lineRule="auto"/>
        <w:ind w:left="615"/>
        <w:rPr>
          <w:rFonts w:ascii="宋体" w:eastAsia="宋体" w:hAnsi="宋体" w:cs="宋体"/>
          <w:sz w:val="24"/>
          <w:szCs w:val="24"/>
          <w:lang w:eastAsia="zh-CN"/>
        </w:rPr>
      </w:pPr>
      <w:r>
        <w:rPr>
          <w:rFonts w:ascii="宋体" w:eastAsia="宋体" w:hAnsi="宋体" w:cs="宋体" w:hint="eastAsia"/>
          <w:spacing w:val="8"/>
          <w:sz w:val="28"/>
          <w:szCs w:val="28"/>
          <w:lang w:eastAsia="zh-CN"/>
        </w:rPr>
        <w:t>■</w:t>
      </w:r>
      <w:r>
        <w:rPr>
          <w:rFonts w:ascii="宋体" w:eastAsia="宋体" w:hAnsi="宋体" w:cs="宋体" w:hint="eastAsia"/>
          <w:spacing w:val="2"/>
          <w:sz w:val="24"/>
          <w:szCs w:val="24"/>
          <w:lang w:eastAsia="zh-CN"/>
        </w:rPr>
        <w:t>本项目不专门面向中小企业预留采购份额。</w:t>
      </w:r>
    </w:p>
    <w:p w:rsidR="00B548FB" w:rsidRDefault="00AB63D1">
      <w:pPr>
        <w:pStyle w:val="a3"/>
        <w:spacing w:before="178" w:line="252" w:lineRule="auto"/>
        <w:ind w:left="116" w:right="57" w:firstLine="498"/>
        <w:rPr>
          <w:rFonts w:ascii="宋体" w:eastAsia="宋体" w:hAnsi="宋体" w:cs="宋体"/>
          <w:sz w:val="24"/>
          <w:szCs w:val="24"/>
          <w:lang w:eastAsia="zh-CN"/>
        </w:rPr>
      </w:pPr>
      <w:r>
        <w:rPr>
          <w:rFonts w:ascii="宋体" w:eastAsia="宋体" w:hAnsi="宋体" w:cs="宋体" w:hint="eastAsia"/>
          <w:spacing w:val="2"/>
          <w:sz w:val="28"/>
          <w:szCs w:val="28"/>
          <w:lang w:eastAsia="zh-CN"/>
        </w:rPr>
        <w:t>□</w:t>
      </w:r>
      <w:r>
        <w:rPr>
          <w:rFonts w:ascii="宋体" w:eastAsia="宋体" w:hAnsi="宋体" w:cs="宋体" w:hint="eastAsia"/>
          <w:spacing w:val="5"/>
          <w:sz w:val="24"/>
          <w:szCs w:val="24"/>
          <w:lang w:eastAsia="zh-CN"/>
        </w:rPr>
        <w:t>本项目专门面向</w:t>
      </w:r>
      <w:r>
        <w:rPr>
          <w:rFonts w:ascii="宋体" w:eastAsia="宋体" w:hAnsi="宋体" w:cs="宋体" w:hint="eastAsia"/>
          <w:spacing w:val="5"/>
          <w:sz w:val="24"/>
          <w:szCs w:val="24"/>
          <w:lang w:eastAsia="zh-CN"/>
        </w:rPr>
        <w:t xml:space="preserve"> </w:t>
      </w:r>
      <w:r>
        <w:rPr>
          <w:rFonts w:ascii="宋体" w:eastAsia="宋体" w:hAnsi="宋体" w:cs="宋体" w:hint="eastAsia"/>
          <w:spacing w:val="2"/>
          <w:sz w:val="28"/>
          <w:szCs w:val="28"/>
          <w:lang w:eastAsia="zh-CN"/>
        </w:rPr>
        <w:t>□</w:t>
      </w:r>
      <w:r>
        <w:rPr>
          <w:rFonts w:ascii="宋体" w:eastAsia="宋体" w:hAnsi="宋体" w:cs="宋体" w:hint="eastAsia"/>
          <w:spacing w:val="5"/>
          <w:sz w:val="24"/>
          <w:szCs w:val="24"/>
          <w:lang w:eastAsia="zh-CN"/>
        </w:rPr>
        <w:t>中小</w:t>
      </w:r>
      <w:r>
        <w:rPr>
          <w:rFonts w:ascii="宋体" w:eastAsia="宋体" w:hAnsi="宋体" w:cs="宋体" w:hint="eastAsia"/>
          <w:spacing w:val="5"/>
          <w:sz w:val="24"/>
          <w:szCs w:val="24"/>
          <w:lang w:eastAsia="zh-CN"/>
        </w:rPr>
        <w:t xml:space="preserve"> </w:t>
      </w:r>
      <w:r>
        <w:rPr>
          <w:rFonts w:ascii="宋体" w:eastAsia="宋体" w:hAnsi="宋体" w:cs="宋体" w:hint="eastAsia"/>
          <w:spacing w:val="2"/>
          <w:sz w:val="28"/>
          <w:szCs w:val="28"/>
          <w:lang w:eastAsia="zh-CN"/>
        </w:rPr>
        <w:t>□</w:t>
      </w:r>
      <w:r>
        <w:rPr>
          <w:rFonts w:ascii="宋体" w:eastAsia="宋体" w:hAnsi="宋体" w:cs="宋体" w:hint="eastAsia"/>
          <w:spacing w:val="5"/>
          <w:sz w:val="24"/>
          <w:szCs w:val="24"/>
          <w:lang w:eastAsia="zh-CN"/>
        </w:rPr>
        <w:t>小微企业采购</w:t>
      </w:r>
      <w:r>
        <w:rPr>
          <w:rFonts w:ascii="宋体" w:eastAsia="宋体" w:hAnsi="宋体" w:cs="宋体" w:hint="eastAsia"/>
          <w:sz w:val="24"/>
          <w:szCs w:val="24"/>
          <w:lang w:eastAsia="zh-CN"/>
        </w:rPr>
        <w:t>（说明：中小企业包含中型、小型、微型企业，小微企业包含小型、微型企业）</w:t>
      </w:r>
      <w:r>
        <w:rPr>
          <w:rFonts w:ascii="宋体" w:eastAsia="宋体" w:hAnsi="宋体" w:cs="宋体" w:hint="eastAsia"/>
          <w:sz w:val="24"/>
          <w:szCs w:val="24"/>
          <w:lang w:eastAsia="zh-CN"/>
        </w:rPr>
        <w:t>。</w:t>
      </w:r>
      <w:r>
        <w:rPr>
          <w:rFonts w:ascii="宋体" w:eastAsia="宋体" w:hAnsi="宋体" w:cs="宋体" w:hint="eastAsia"/>
          <w:spacing w:val="5"/>
          <w:sz w:val="24"/>
          <w:szCs w:val="24"/>
          <w:lang w:eastAsia="zh-CN"/>
        </w:rPr>
        <w:t>即</w:t>
      </w:r>
      <w:r>
        <w:rPr>
          <w:rFonts w:ascii="宋体" w:eastAsia="宋体" w:hAnsi="宋体" w:cs="宋体" w:hint="eastAsia"/>
          <w:spacing w:val="-24"/>
          <w:sz w:val="24"/>
          <w:szCs w:val="24"/>
          <w:lang w:eastAsia="zh-CN"/>
        </w:rPr>
        <w:t xml:space="preserve"> </w:t>
      </w:r>
      <w:r>
        <w:rPr>
          <w:rFonts w:ascii="宋体" w:eastAsia="宋体" w:hAnsi="宋体" w:cs="宋体" w:hint="eastAsia"/>
          <w:spacing w:val="5"/>
          <w:sz w:val="24"/>
          <w:szCs w:val="24"/>
          <w:lang w:eastAsia="zh-CN"/>
        </w:rPr>
        <w:t>：提供的货物全部由符合政策</w:t>
      </w:r>
      <w:r>
        <w:rPr>
          <w:rFonts w:ascii="宋体" w:eastAsia="宋体" w:hAnsi="宋体" w:cs="宋体" w:hint="eastAsia"/>
          <w:spacing w:val="1"/>
          <w:sz w:val="24"/>
          <w:szCs w:val="24"/>
          <w:lang w:eastAsia="zh-CN"/>
        </w:rPr>
        <w:t>要求的中小</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小微企业制造、服务全部由符合政策要</w:t>
      </w:r>
      <w:r>
        <w:rPr>
          <w:rFonts w:ascii="宋体" w:eastAsia="宋体" w:hAnsi="宋体" w:cs="宋体" w:hint="eastAsia"/>
          <w:sz w:val="24"/>
          <w:szCs w:val="24"/>
          <w:lang w:eastAsia="zh-CN"/>
        </w:rPr>
        <w:t>求的中小</w:t>
      </w:r>
      <w:r>
        <w:rPr>
          <w:rFonts w:ascii="宋体" w:eastAsia="宋体" w:hAnsi="宋体" w:cs="宋体" w:hint="eastAsia"/>
          <w:sz w:val="24"/>
          <w:szCs w:val="24"/>
          <w:lang w:eastAsia="zh-CN"/>
        </w:rPr>
        <w:t>/</w:t>
      </w:r>
      <w:r>
        <w:rPr>
          <w:rFonts w:ascii="宋体" w:eastAsia="宋体" w:hAnsi="宋体" w:cs="宋体" w:hint="eastAsia"/>
          <w:sz w:val="24"/>
          <w:szCs w:val="24"/>
          <w:lang w:eastAsia="zh-CN"/>
        </w:rPr>
        <w:t>小微企业承接。</w:t>
      </w:r>
    </w:p>
    <w:p w:rsidR="00B548FB" w:rsidRDefault="00AB63D1">
      <w:pPr>
        <w:pStyle w:val="a3"/>
        <w:spacing w:before="178" w:line="252" w:lineRule="auto"/>
        <w:ind w:left="121" w:right="60" w:firstLine="493"/>
        <w:rPr>
          <w:rFonts w:ascii="宋体" w:eastAsia="宋体" w:hAnsi="宋体" w:cs="宋体"/>
          <w:sz w:val="24"/>
          <w:szCs w:val="24"/>
          <w:lang w:eastAsia="zh-CN"/>
        </w:rPr>
      </w:pPr>
      <w:r>
        <w:rPr>
          <w:rFonts w:ascii="宋体" w:eastAsia="宋体" w:hAnsi="宋体" w:cs="宋体" w:hint="eastAsia"/>
          <w:spacing w:val="2"/>
          <w:sz w:val="28"/>
          <w:szCs w:val="28"/>
          <w:lang w:eastAsia="zh-CN"/>
        </w:rPr>
        <w:t>□</w:t>
      </w:r>
      <w:r>
        <w:rPr>
          <w:rFonts w:ascii="宋体" w:eastAsia="宋体" w:hAnsi="宋体" w:cs="宋体" w:hint="eastAsia"/>
          <w:spacing w:val="1"/>
          <w:sz w:val="24"/>
          <w:szCs w:val="24"/>
          <w:lang w:eastAsia="zh-CN"/>
        </w:rPr>
        <w:t>本项目预留部分采购项目预算专门面向中小企业采购</w:t>
      </w:r>
      <w:r>
        <w:rPr>
          <w:rFonts w:ascii="宋体" w:eastAsia="宋体" w:hAnsi="宋体" w:cs="宋体" w:hint="eastAsia"/>
          <w:sz w:val="24"/>
          <w:szCs w:val="24"/>
          <w:lang w:eastAsia="zh-CN"/>
        </w:rPr>
        <w:t>。对于预留份额，提供的货</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物由符合政策要求的中小企业制造、服务由符合政策要求的中小企业承接。预留份额通</w:t>
      </w:r>
    </w:p>
    <w:p w:rsidR="00B548FB" w:rsidRDefault="00AB63D1">
      <w:pPr>
        <w:pStyle w:val="a3"/>
        <w:spacing w:before="178" w:line="201" w:lineRule="auto"/>
        <w:ind w:left="119"/>
        <w:rPr>
          <w:rFonts w:ascii="宋体" w:eastAsia="宋体" w:hAnsi="宋体" w:cs="宋体"/>
          <w:sz w:val="24"/>
          <w:szCs w:val="24"/>
          <w:lang w:eastAsia="zh-CN"/>
        </w:rPr>
      </w:pPr>
      <w:r>
        <w:rPr>
          <w:rFonts w:ascii="宋体" w:eastAsia="宋体" w:hAnsi="宋体" w:cs="宋体" w:hint="eastAsia"/>
          <w:spacing w:val="-1"/>
          <w:sz w:val="24"/>
          <w:szCs w:val="24"/>
          <w:lang w:eastAsia="zh-CN"/>
        </w:rPr>
        <w:t>过以下措施进行：</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
          <w:sz w:val="24"/>
          <w:szCs w:val="24"/>
          <w:lang w:eastAsia="zh-CN"/>
        </w:rPr>
        <w:t>。</w:t>
      </w:r>
    </w:p>
    <w:p w:rsidR="00B548FB" w:rsidRDefault="00AB63D1">
      <w:pPr>
        <w:pStyle w:val="a3"/>
        <w:spacing w:before="178" w:line="196" w:lineRule="auto"/>
        <w:ind w:left="610"/>
        <w:rPr>
          <w:rFonts w:ascii="宋体" w:eastAsia="宋体" w:hAnsi="宋体" w:cs="宋体"/>
          <w:sz w:val="24"/>
          <w:szCs w:val="24"/>
          <w:lang w:eastAsia="zh-CN"/>
        </w:rPr>
      </w:pPr>
      <w:r>
        <w:rPr>
          <w:rFonts w:ascii="宋体" w:eastAsia="宋体" w:hAnsi="宋体" w:cs="宋体" w:hint="eastAsia"/>
          <w:spacing w:val="1"/>
          <w:sz w:val="24"/>
          <w:szCs w:val="24"/>
          <w:lang w:eastAsia="zh-CN"/>
        </w:rPr>
        <w:t>2.2</w:t>
      </w:r>
      <w:r>
        <w:rPr>
          <w:rFonts w:ascii="宋体" w:eastAsia="宋体" w:hAnsi="宋体" w:cs="宋体" w:hint="eastAsia"/>
          <w:spacing w:val="56"/>
          <w:sz w:val="24"/>
          <w:szCs w:val="24"/>
          <w:lang w:eastAsia="zh-CN"/>
        </w:rPr>
        <w:t xml:space="preserve"> </w:t>
      </w:r>
      <w:r>
        <w:rPr>
          <w:rFonts w:ascii="宋体" w:eastAsia="宋体" w:hAnsi="宋体" w:cs="宋体" w:hint="eastAsia"/>
          <w:spacing w:val="1"/>
          <w:sz w:val="24"/>
          <w:szCs w:val="24"/>
          <w:lang w:eastAsia="zh-CN"/>
        </w:rPr>
        <w:t>其它落实政府采购政策的资格要求（如有</w:t>
      </w:r>
      <w:r>
        <w:rPr>
          <w:rFonts w:ascii="宋体" w:eastAsia="宋体" w:hAnsi="宋体" w:cs="宋体" w:hint="eastAsia"/>
          <w:spacing w:val="-60"/>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u w:val="single"/>
          <w:lang w:eastAsia="zh-CN"/>
        </w:rPr>
        <w:t>/</w:t>
      </w:r>
      <w:r>
        <w:rPr>
          <w:rFonts w:ascii="宋体" w:eastAsia="宋体" w:hAnsi="宋体" w:cs="宋体" w:hint="eastAsia"/>
          <w:sz w:val="24"/>
          <w:szCs w:val="24"/>
          <w:u w:val="single"/>
          <w:lang w:eastAsia="zh-CN"/>
        </w:rPr>
        <w:t xml:space="preserve">        </w:t>
      </w:r>
      <w:r>
        <w:rPr>
          <w:rFonts w:ascii="宋体" w:eastAsia="宋体" w:hAnsi="宋体" w:cs="宋体" w:hint="eastAsia"/>
          <w:spacing w:val="1"/>
          <w:sz w:val="24"/>
          <w:szCs w:val="24"/>
          <w:lang w:eastAsia="zh-CN"/>
        </w:rPr>
        <w:t>。</w:t>
      </w:r>
    </w:p>
    <w:p w:rsidR="00B548FB" w:rsidRDefault="00AB63D1">
      <w:pPr>
        <w:pStyle w:val="a3"/>
        <w:spacing w:before="185"/>
        <w:ind w:left="611"/>
        <w:outlineLvl w:val="3"/>
        <w:rPr>
          <w:rFonts w:ascii="宋体" w:eastAsia="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lang w:eastAsia="zh-CN"/>
        </w:rPr>
        <w:t>本项目的特定资格要求：</w:t>
      </w:r>
    </w:p>
    <w:p w:rsidR="00B548FB" w:rsidRDefault="00AB63D1">
      <w:pPr>
        <w:pStyle w:val="a3"/>
        <w:numPr>
          <w:ilvl w:val="0"/>
          <w:numId w:val="1"/>
        </w:numPr>
        <w:spacing w:before="307"/>
        <w:ind w:left="1025" w:right="4912" w:hanging="514"/>
        <w:outlineLvl w:val="2"/>
        <w:rPr>
          <w:rFonts w:ascii="宋体" w:eastAsia="宋体" w:hAnsi="宋体" w:cs="宋体"/>
          <w:sz w:val="24"/>
          <w:szCs w:val="24"/>
          <w:lang w:eastAsia="zh-CN"/>
        </w:rPr>
      </w:pPr>
      <w:bookmarkStart w:id="56" w:name="_Toc7538"/>
      <w:bookmarkStart w:id="57" w:name="_Toc174"/>
      <w:bookmarkStart w:id="58" w:name="_Toc202173107"/>
      <w:r>
        <w:rPr>
          <w:rFonts w:ascii="宋体" w:eastAsia="宋体" w:hAnsi="宋体" w:cs="宋体" w:hint="eastAsia"/>
          <w:spacing w:val="-4"/>
          <w:sz w:val="24"/>
          <w:szCs w:val="24"/>
          <w:lang w:eastAsia="zh-CN"/>
        </w:rPr>
        <w:t xml:space="preserve">1 </w:t>
      </w:r>
      <w:r>
        <w:rPr>
          <w:rFonts w:ascii="宋体" w:eastAsia="宋体" w:hAnsi="宋体" w:cs="宋体" w:hint="eastAsia"/>
          <w:spacing w:val="-4"/>
          <w:sz w:val="24"/>
          <w:szCs w:val="24"/>
          <w:lang w:eastAsia="zh-CN"/>
        </w:rPr>
        <w:t>本项目是否属于政府购买服务：</w:t>
      </w:r>
      <w:bookmarkEnd w:id="56"/>
      <w:bookmarkEnd w:id="57"/>
      <w:bookmarkEnd w:id="58"/>
      <w:r>
        <w:rPr>
          <w:rFonts w:ascii="宋体" w:eastAsia="宋体" w:hAnsi="宋体" w:cs="宋体" w:hint="eastAsia"/>
          <w:sz w:val="24"/>
          <w:szCs w:val="24"/>
          <w:lang w:eastAsia="zh-CN"/>
        </w:rPr>
        <w:t xml:space="preserve"> </w:t>
      </w:r>
    </w:p>
    <w:p w:rsidR="00B548FB" w:rsidRDefault="00AB63D1">
      <w:pPr>
        <w:pStyle w:val="a3"/>
        <w:spacing w:before="307"/>
        <w:ind w:left="511" w:right="4912" w:firstLineChars="185" w:firstLine="533"/>
        <w:rPr>
          <w:rFonts w:ascii="宋体" w:eastAsia="宋体" w:hAnsi="宋体" w:cs="宋体"/>
          <w:sz w:val="24"/>
          <w:szCs w:val="24"/>
          <w:lang w:eastAsia="zh-CN"/>
        </w:rPr>
      </w:pPr>
      <w:r>
        <w:rPr>
          <w:rFonts w:ascii="宋体" w:eastAsia="宋体" w:hAnsi="宋体" w:cs="宋体" w:hint="eastAsia"/>
          <w:spacing w:val="8"/>
          <w:sz w:val="28"/>
          <w:szCs w:val="28"/>
          <w:lang w:eastAsia="zh-CN"/>
        </w:rPr>
        <w:lastRenderedPageBreak/>
        <w:t>■</w:t>
      </w:r>
      <w:r>
        <w:rPr>
          <w:rFonts w:ascii="宋体" w:eastAsia="宋体" w:hAnsi="宋体" w:cs="宋体" w:hint="eastAsia"/>
          <w:spacing w:val="30"/>
          <w:sz w:val="24"/>
          <w:szCs w:val="24"/>
          <w:lang w:eastAsia="zh-CN"/>
        </w:rPr>
        <w:t>否</w:t>
      </w:r>
    </w:p>
    <w:p w:rsidR="00B548FB" w:rsidRDefault="00AB63D1">
      <w:pPr>
        <w:pStyle w:val="a3"/>
        <w:spacing w:before="176" w:line="252" w:lineRule="auto"/>
        <w:ind w:left="1048" w:right="70" w:firstLine="11"/>
        <w:rPr>
          <w:rFonts w:ascii="宋体" w:eastAsia="宋体" w:hAnsi="宋体" w:cs="宋体"/>
          <w:sz w:val="24"/>
          <w:szCs w:val="24"/>
          <w:lang w:eastAsia="zh-CN"/>
        </w:rPr>
      </w:pPr>
      <w:r>
        <w:rPr>
          <w:rFonts w:ascii="宋体" w:eastAsia="宋体" w:hAnsi="宋体" w:cs="宋体" w:hint="eastAsia"/>
          <w:spacing w:val="30"/>
          <w:sz w:val="24"/>
          <w:szCs w:val="24"/>
          <w:lang w:eastAsia="zh-CN"/>
        </w:rPr>
        <w:t>□</w:t>
      </w:r>
      <w:r>
        <w:rPr>
          <w:rFonts w:ascii="宋体" w:eastAsia="宋体" w:hAnsi="宋体" w:cs="宋体" w:hint="eastAsia"/>
          <w:sz w:val="24"/>
          <w:szCs w:val="24"/>
          <w:lang w:eastAsia="zh-CN"/>
        </w:rPr>
        <w:t>是，公益一类事业单位、使用事业编制且由财政拨款保障</w:t>
      </w:r>
      <w:r>
        <w:rPr>
          <w:rFonts w:ascii="宋体" w:eastAsia="宋体" w:hAnsi="宋体" w:cs="宋体" w:hint="eastAsia"/>
          <w:spacing w:val="-1"/>
          <w:sz w:val="24"/>
          <w:szCs w:val="24"/>
          <w:lang w:eastAsia="zh-CN"/>
        </w:rPr>
        <w:t>的群团组织，不得</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作为承接主体；</w:t>
      </w:r>
    </w:p>
    <w:p w:rsidR="00B548FB" w:rsidRDefault="00AB63D1">
      <w:pPr>
        <w:pStyle w:val="a3"/>
        <w:spacing w:before="176" w:line="201" w:lineRule="auto"/>
        <w:ind w:left="511"/>
        <w:outlineLvl w:val="2"/>
        <w:rPr>
          <w:rFonts w:ascii="宋体" w:eastAsia="宋体" w:hAnsi="宋体" w:cs="宋体"/>
          <w:spacing w:val="1"/>
          <w:sz w:val="24"/>
          <w:szCs w:val="24"/>
          <w:lang w:eastAsia="zh-CN"/>
        </w:rPr>
      </w:pPr>
      <w:bookmarkStart w:id="59" w:name="_Toc10722"/>
      <w:bookmarkStart w:id="60" w:name="_Toc202173108"/>
      <w:r>
        <w:rPr>
          <w:rFonts w:ascii="宋体" w:eastAsia="宋体" w:hAnsi="宋体" w:cs="宋体" w:hint="eastAsia"/>
          <w:spacing w:val="2"/>
          <w:sz w:val="24"/>
          <w:szCs w:val="24"/>
          <w:lang w:eastAsia="zh-CN"/>
        </w:rPr>
        <w:t xml:space="preserve">3.2 </w:t>
      </w:r>
      <w:r>
        <w:rPr>
          <w:rFonts w:ascii="宋体" w:eastAsia="宋体" w:hAnsi="宋体" w:cs="宋体" w:hint="eastAsia"/>
          <w:spacing w:val="2"/>
          <w:sz w:val="24"/>
          <w:szCs w:val="24"/>
          <w:lang w:eastAsia="zh-CN"/>
        </w:rPr>
        <w:t>其他特定资格要求：</w:t>
      </w:r>
      <w:bookmarkEnd w:id="59"/>
      <w:bookmarkEnd w:id="60"/>
    </w:p>
    <w:p w:rsidR="00B548FB" w:rsidRDefault="00AB63D1">
      <w:pPr>
        <w:spacing w:line="480" w:lineRule="auto"/>
        <w:ind w:left="482" w:hangingChars="200" w:hanging="482"/>
        <w:rPr>
          <w:u w:val="single"/>
          <w:lang w:eastAsia="zh-CN"/>
        </w:rPr>
      </w:pP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 xml:space="preserve"> </w:t>
      </w:r>
      <w:r>
        <w:rPr>
          <w:rFonts w:ascii="宋体" w:eastAsia="宋体" w:hAnsi="宋体" w:cs="宋体" w:hint="eastAsia"/>
          <w:sz w:val="24"/>
          <w:szCs w:val="24"/>
          <w:u w:val="single"/>
          <w:lang w:eastAsia="zh-CN" w:bidi="ar"/>
        </w:rPr>
        <w:t>（</w:t>
      </w:r>
      <w:r>
        <w:rPr>
          <w:rFonts w:ascii="宋体" w:eastAsia="宋体" w:hAnsi="宋体" w:cs="宋体" w:hint="eastAsia"/>
          <w:sz w:val="24"/>
          <w:szCs w:val="24"/>
          <w:u w:val="single"/>
          <w:lang w:eastAsia="zh-CN" w:bidi="ar"/>
        </w:rPr>
        <w:t>1</w:t>
      </w:r>
      <w:r>
        <w:rPr>
          <w:rFonts w:ascii="宋体" w:eastAsia="宋体" w:hAnsi="宋体" w:cs="宋体" w:hint="eastAsia"/>
          <w:sz w:val="24"/>
          <w:szCs w:val="24"/>
          <w:u w:val="single"/>
          <w:lang w:eastAsia="zh-CN" w:bidi="ar"/>
        </w:rPr>
        <w:t>）投标人被“信用中国”网站列入失信被执行人、政府采购严重违法失信行为记录名单、重大税收违法失信主体的和“中国政府采购网”网站列入政府采购严重违法失信行为记录名单的，不得参加本次项目的投标。</w:t>
      </w:r>
      <w:r>
        <w:rPr>
          <w:rFonts w:ascii="宋体" w:eastAsia="宋体" w:hAnsi="宋体" w:cs="宋体" w:hint="eastAsia"/>
          <w:sz w:val="24"/>
          <w:szCs w:val="24"/>
          <w:u w:val="single"/>
          <w:lang w:eastAsia="zh-CN" w:bidi="ar"/>
        </w:rPr>
        <w:t xml:space="preserve"> </w:t>
      </w:r>
    </w:p>
    <w:p w:rsidR="00B548FB" w:rsidRDefault="00AB63D1">
      <w:pPr>
        <w:spacing w:line="480" w:lineRule="auto"/>
        <w:ind w:leftChars="228" w:left="479"/>
        <w:rPr>
          <w:u w:val="single"/>
          <w:lang w:eastAsia="zh-CN"/>
        </w:rPr>
      </w:pPr>
      <w:r>
        <w:rPr>
          <w:rFonts w:ascii="宋体" w:eastAsia="宋体" w:hAnsi="宋体" w:cs="宋体" w:hint="eastAsia"/>
          <w:sz w:val="24"/>
          <w:szCs w:val="24"/>
          <w:u w:val="single"/>
          <w:lang w:eastAsia="zh-CN" w:bidi="ar"/>
        </w:rPr>
        <w:t>（</w:t>
      </w:r>
      <w:r>
        <w:rPr>
          <w:rFonts w:ascii="宋体" w:eastAsia="宋体" w:hAnsi="宋体" w:cs="宋体" w:hint="eastAsia"/>
          <w:sz w:val="24"/>
          <w:szCs w:val="24"/>
          <w:u w:val="single"/>
          <w:lang w:eastAsia="zh-CN" w:bidi="ar"/>
        </w:rPr>
        <w:t>2</w:t>
      </w:r>
      <w:r>
        <w:rPr>
          <w:rFonts w:ascii="宋体" w:eastAsia="宋体" w:hAnsi="宋体" w:cs="宋体" w:hint="eastAsia"/>
          <w:sz w:val="24"/>
          <w:szCs w:val="24"/>
          <w:u w:val="single"/>
          <w:lang w:eastAsia="zh-CN" w:bidi="ar"/>
        </w:rPr>
        <w:t>）单位负责人为同一人或者存在直接控股、管理关系的不同供应商，不得参加同一合同项下的政府采购活动。</w:t>
      </w:r>
      <w:r>
        <w:rPr>
          <w:rFonts w:ascii="宋体" w:eastAsia="宋体" w:hAnsi="宋体" w:cs="宋体" w:hint="eastAsia"/>
          <w:sz w:val="24"/>
          <w:szCs w:val="24"/>
          <w:u w:val="single"/>
          <w:lang w:eastAsia="zh-CN" w:bidi="ar"/>
        </w:rPr>
        <w:t xml:space="preserve"> </w:t>
      </w:r>
    </w:p>
    <w:p w:rsidR="00B548FB" w:rsidRDefault="00AB63D1">
      <w:pPr>
        <w:spacing w:line="480" w:lineRule="auto"/>
        <w:ind w:leftChars="228" w:left="479"/>
        <w:rPr>
          <w:u w:val="single"/>
          <w:lang w:eastAsia="zh-CN"/>
        </w:rPr>
      </w:pPr>
      <w:r>
        <w:rPr>
          <w:rFonts w:ascii="宋体" w:eastAsia="宋体" w:hAnsi="宋体" w:cs="宋体" w:hint="eastAsia"/>
          <w:sz w:val="24"/>
          <w:szCs w:val="24"/>
          <w:u w:val="single"/>
          <w:lang w:eastAsia="zh-CN" w:bidi="ar"/>
        </w:rPr>
        <w:t>（</w:t>
      </w:r>
      <w:r>
        <w:rPr>
          <w:rFonts w:ascii="宋体" w:eastAsia="宋体" w:hAnsi="宋体" w:cs="宋体" w:hint="eastAsia"/>
          <w:sz w:val="24"/>
          <w:szCs w:val="24"/>
          <w:u w:val="single"/>
          <w:lang w:eastAsia="zh-CN" w:bidi="ar"/>
        </w:rPr>
        <w:t>3</w:t>
      </w:r>
      <w:r>
        <w:rPr>
          <w:rFonts w:ascii="宋体" w:eastAsia="宋体" w:hAnsi="宋体" w:cs="宋体" w:hint="eastAsia"/>
          <w:sz w:val="24"/>
          <w:szCs w:val="24"/>
          <w:u w:val="single"/>
          <w:lang w:eastAsia="zh-CN" w:bidi="ar"/>
        </w:rPr>
        <w:t>）除单一来源采购项目外，为采购项目提供整体设计、规范编制或者项目管理、监理、检测等服务的供应商，不得再参加该采购项目的其他采购活动。</w:t>
      </w:r>
      <w:r>
        <w:rPr>
          <w:rFonts w:ascii="宋体" w:eastAsia="宋体" w:hAnsi="宋体" w:cs="宋体" w:hint="eastAsia"/>
          <w:sz w:val="24"/>
          <w:szCs w:val="24"/>
          <w:u w:val="single"/>
          <w:lang w:eastAsia="zh-CN" w:bidi="ar"/>
        </w:rPr>
        <w:t xml:space="preserve"> </w:t>
      </w:r>
    </w:p>
    <w:p w:rsidR="00B548FB" w:rsidRDefault="00AB63D1">
      <w:pPr>
        <w:spacing w:line="480" w:lineRule="auto"/>
        <w:ind w:leftChars="228" w:left="479"/>
        <w:rPr>
          <w:b/>
          <w:bCs/>
          <w:lang w:eastAsia="zh-CN"/>
        </w:rPr>
      </w:pPr>
      <w:r>
        <w:rPr>
          <w:rFonts w:ascii="宋体" w:eastAsia="宋体" w:hAnsi="宋体" w:cs="宋体" w:hint="eastAsia"/>
          <w:sz w:val="24"/>
          <w:szCs w:val="24"/>
          <w:u w:val="single"/>
          <w:lang w:eastAsia="zh-CN" w:bidi="ar"/>
        </w:rPr>
        <w:t>（</w:t>
      </w:r>
      <w:r>
        <w:rPr>
          <w:rFonts w:ascii="宋体" w:eastAsia="宋体" w:hAnsi="宋体" w:cs="宋体" w:hint="eastAsia"/>
          <w:sz w:val="24"/>
          <w:szCs w:val="24"/>
          <w:u w:val="single"/>
          <w:lang w:eastAsia="zh-CN" w:bidi="ar"/>
        </w:rPr>
        <w:t>4</w:t>
      </w:r>
      <w:r>
        <w:rPr>
          <w:rFonts w:ascii="宋体" w:eastAsia="宋体" w:hAnsi="宋体" w:cs="宋体" w:hint="eastAsia"/>
          <w:sz w:val="24"/>
          <w:szCs w:val="24"/>
          <w:u w:val="single"/>
          <w:lang w:eastAsia="zh-CN" w:bidi="ar"/>
        </w:rPr>
        <w:t>）与招标人存在利害关系可能影响招标公正性的单位，不得参加报价。单位负责人为同一人或存在控股、管理关系的不同单位，不得参加本项目投标，否则，相关</w:t>
      </w:r>
      <w:r>
        <w:rPr>
          <w:rFonts w:ascii="宋体" w:eastAsia="宋体" w:hAnsi="宋体" w:cs="宋体" w:hint="eastAsia"/>
          <w:b/>
          <w:bCs/>
          <w:sz w:val="24"/>
          <w:szCs w:val="24"/>
          <w:u w:val="single"/>
          <w:lang w:eastAsia="zh-CN" w:bidi="ar"/>
        </w:rPr>
        <w:t>投标均无效；</w:t>
      </w:r>
    </w:p>
    <w:p w:rsidR="00B548FB" w:rsidRDefault="00B548FB">
      <w:pPr>
        <w:spacing w:line="480" w:lineRule="auto"/>
        <w:ind w:firstLineChars="200" w:firstLine="482"/>
        <w:rPr>
          <w:rFonts w:ascii="宋体" w:eastAsia="宋体" w:hAnsi="宋体" w:cs="宋体"/>
          <w:spacing w:val="1"/>
          <w:sz w:val="24"/>
          <w:szCs w:val="24"/>
          <w:u w:val="single"/>
          <w:lang w:eastAsia="zh-CN"/>
        </w:rPr>
      </w:pPr>
    </w:p>
    <w:p w:rsidR="00B548FB" w:rsidRDefault="00B548FB">
      <w:pPr>
        <w:spacing w:line="200" w:lineRule="auto"/>
        <w:rPr>
          <w:rFonts w:ascii="宋体" w:eastAsia="宋体" w:hAnsi="宋体" w:cs="宋体"/>
          <w:sz w:val="24"/>
          <w:szCs w:val="24"/>
          <w:lang w:eastAsia="zh-CN"/>
        </w:rPr>
      </w:pPr>
    </w:p>
    <w:p w:rsidR="00B548FB" w:rsidRDefault="00AB63D1">
      <w:pPr>
        <w:pStyle w:val="a3"/>
        <w:spacing w:before="103" w:line="201" w:lineRule="auto"/>
        <w:ind w:left="22"/>
        <w:outlineLvl w:val="1"/>
        <w:rPr>
          <w:rFonts w:ascii="宋体" w:eastAsia="宋体" w:hAnsi="宋体" w:cs="宋体"/>
          <w:sz w:val="24"/>
          <w:szCs w:val="24"/>
          <w:lang w:eastAsia="zh-CN"/>
        </w:rPr>
      </w:pPr>
      <w:bookmarkStart w:id="61" w:name="_Toc6787"/>
      <w:bookmarkStart w:id="62" w:name="_Toc31819"/>
      <w:bookmarkStart w:id="63" w:name="_Toc202173109"/>
      <w:r>
        <w:rPr>
          <w:rFonts w:ascii="宋体" w:eastAsia="宋体" w:hAnsi="宋体" w:cs="宋体" w:hint="eastAsia"/>
          <w:b/>
          <w:bCs/>
          <w:spacing w:val="-1"/>
          <w:sz w:val="24"/>
          <w:szCs w:val="24"/>
          <w:lang w:eastAsia="zh-CN"/>
        </w:rPr>
        <w:t>三、获取招标文件</w:t>
      </w:r>
      <w:bookmarkEnd w:id="61"/>
      <w:bookmarkEnd w:id="62"/>
      <w:bookmarkEnd w:id="63"/>
    </w:p>
    <w:p w:rsidR="00B548FB" w:rsidRDefault="00AB63D1">
      <w:pPr>
        <w:pStyle w:val="a3"/>
        <w:spacing w:before="177" w:line="298" w:lineRule="auto"/>
        <w:ind w:left="34" w:right="68" w:firstLine="484"/>
        <w:rPr>
          <w:rFonts w:ascii="宋体" w:eastAsia="宋体" w:hAnsi="宋体" w:cs="宋体"/>
          <w:sz w:val="24"/>
          <w:szCs w:val="24"/>
          <w:lang w:eastAsia="zh-CN"/>
        </w:rPr>
      </w:pPr>
      <w:r>
        <w:rPr>
          <w:rFonts w:ascii="宋体" w:eastAsia="宋体" w:hAnsi="宋体" w:cs="宋体" w:hint="eastAsia"/>
          <w:spacing w:val="-4"/>
          <w:sz w:val="24"/>
          <w:szCs w:val="24"/>
          <w:lang w:eastAsia="zh-CN"/>
        </w:rPr>
        <w:t>1.</w:t>
      </w:r>
      <w:r>
        <w:rPr>
          <w:rFonts w:ascii="宋体" w:eastAsia="宋体" w:hAnsi="宋体" w:cs="宋体" w:hint="eastAsia"/>
          <w:spacing w:val="-4"/>
          <w:sz w:val="24"/>
          <w:szCs w:val="24"/>
          <w:lang w:eastAsia="zh-CN"/>
        </w:rPr>
        <w:t>时间：</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4"/>
          <w:sz w:val="24"/>
          <w:szCs w:val="24"/>
          <w:u w:val="single"/>
          <w:lang w:eastAsia="zh-CN"/>
        </w:rPr>
        <w:t>2025</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64"/>
          <w:sz w:val="24"/>
          <w:szCs w:val="24"/>
          <w:lang w:eastAsia="zh-CN"/>
        </w:rPr>
        <w:t xml:space="preserve"> </w:t>
      </w:r>
      <w:r>
        <w:rPr>
          <w:rFonts w:ascii="宋体" w:eastAsia="宋体" w:hAnsi="宋体" w:cs="宋体" w:hint="eastAsia"/>
          <w:spacing w:val="-4"/>
          <w:sz w:val="24"/>
          <w:szCs w:val="24"/>
          <w:lang w:eastAsia="zh-CN"/>
        </w:rPr>
        <w:t>年</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4"/>
          <w:sz w:val="24"/>
          <w:szCs w:val="24"/>
          <w:u w:val="single"/>
          <w:lang w:eastAsia="zh-CN"/>
        </w:rPr>
        <w:t>07</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62"/>
          <w:sz w:val="24"/>
          <w:szCs w:val="24"/>
          <w:lang w:eastAsia="zh-CN"/>
        </w:rPr>
        <w:t xml:space="preserve"> </w:t>
      </w:r>
      <w:r>
        <w:rPr>
          <w:rFonts w:ascii="宋体" w:eastAsia="宋体" w:hAnsi="宋体" w:cs="宋体" w:hint="eastAsia"/>
          <w:spacing w:val="-4"/>
          <w:sz w:val="24"/>
          <w:szCs w:val="24"/>
          <w:lang w:eastAsia="zh-CN"/>
        </w:rPr>
        <w:t>月</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4"/>
          <w:sz w:val="24"/>
          <w:szCs w:val="24"/>
          <w:u w:val="single"/>
          <w:lang w:eastAsia="zh-CN"/>
        </w:rPr>
        <w:t>01</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15"/>
          <w:sz w:val="24"/>
          <w:szCs w:val="24"/>
          <w:lang w:eastAsia="zh-CN"/>
        </w:rPr>
        <w:t xml:space="preserve"> </w:t>
      </w:r>
      <w:r>
        <w:rPr>
          <w:rFonts w:ascii="宋体" w:eastAsia="宋体" w:hAnsi="宋体" w:cs="宋体" w:hint="eastAsia"/>
          <w:spacing w:val="-4"/>
          <w:sz w:val="24"/>
          <w:szCs w:val="24"/>
          <w:lang w:eastAsia="zh-CN"/>
        </w:rPr>
        <w:t>日至</w:t>
      </w:r>
      <w:r>
        <w:rPr>
          <w:rFonts w:ascii="宋体" w:eastAsia="宋体" w:hAnsi="宋体" w:cs="宋体" w:hint="eastAsia"/>
          <w:spacing w:val="-71"/>
          <w:sz w:val="24"/>
          <w:szCs w:val="24"/>
          <w:lang w:eastAsia="zh-CN"/>
        </w:rPr>
        <w:t xml:space="preserve"> </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
          <w:sz w:val="24"/>
          <w:szCs w:val="24"/>
          <w:u w:val="single"/>
          <w:lang w:eastAsia="zh-CN"/>
        </w:rPr>
        <w:t>2025</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62"/>
          <w:sz w:val="24"/>
          <w:szCs w:val="24"/>
          <w:lang w:eastAsia="zh-CN"/>
        </w:rPr>
        <w:t xml:space="preserve"> </w:t>
      </w:r>
      <w:r>
        <w:rPr>
          <w:rFonts w:ascii="宋体" w:eastAsia="宋体" w:hAnsi="宋体" w:cs="宋体" w:hint="eastAsia"/>
          <w:spacing w:val="-4"/>
          <w:sz w:val="24"/>
          <w:szCs w:val="24"/>
          <w:lang w:eastAsia="zh-CN"/>
        </w:rPr>
        <w:t>年</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4"/>
          <w:sz w:val="24"/>
          <w:szCs w:val="24"/>
          <w:u w:val="single"/>
          <w:lang w:eastAsia="zh-CN"/>
        </w:rPr>
        <w:t>07</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62"/>
          <w:sz w:val="24"/>
          <w:szCs w:val="24"/>
          <w:lang w:eastAsia="zh-CN"/>
        </w:rPr>
        <w:t xml:space="preserve"> </w:t>
      </w:r>
      <w:r>
        <w:rPr>
          <w:rFonts w:ascii="宋体" w:eastAsia="宋体" w:hAnsi="宋体" w:cs="宋体" w:hint="eastAsia"/>
          <w:spacing w:val="-4"/>
          <w:sz w:val="24"/>
          <w:szCs w:val="24"/>
          <w:lang w:eastAsia="zh-CN"/>
        </w:rPr>
        <w:t>月</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4"/>
          <w:sz w:val="24"/>
          <w:szCs w:val="24"/>
          <w:u w:val="single"/>
          <w:lang w:eastAsia="zh-CN"/>
        </w:rPr>
        <w:t>07</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15"/>
          <w:sz w:val="24"/>
          <w:szCs w:val="24"/>
          <w:lang w:eastAsia="zh-CN"/>
        </w:rPr>
        <w:t xml:space="preserve"> </w:t>
      </w:r>
      <w:r>
        <w:rPr>
          <w:rFonts w:ascii="宋体" w:eastAsia="宋体" w:hAnsi="宋体" w:cs="宋体" w:hint="eastAsia"/>
          <w:spacing w:val="-4"/>
          <w:sz w:val="24"/>
          <w:szCs w:val="24"/>
          <w:lang w:eastAsia="zh-CN"/>
        </w:rPr>
        <w:t>日</w:t>
      </w:r>
      <w:r>
        <w:rPr>
          <w:rFonts w:ascii="宋体" w:eastAsia="宋体" w:hAnsi="宋体" w:cs="宋体" w:hint="eastAsia"/>
          <w:spacing w:val="-5"/>
          <w:sz w:val="24"/>
          <w:szCs w:val="24"/>
          <w:lang w:eastAsia="zh-CN"/>
        </w:rPr>
        <w:t>，每天上午</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5"/>
          <w:sz w:val="24"/>
          <w:szCs w:val="24"/>
          <w:u w:val="single"/>
          <w:lang w:eastAsia="zh-CN"/>
        </w:rPr>
        <w:t>0:00</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61"/>
          <w:sz w:val="24"/>
          <w:szCs w:val="24"/>
          <w:lang w:eastAsia="zh-CN"/>
        </w:rPr>
        <w:t xml:space="preserve"> </w:t>
      </w:r>
      <w:r>
        <w:rPr>
          <w:rFonts w:ascii="宋体" w:eastAsia="宋体" w:hAnsi="宋体" w:cs="宋体" w:hint="eastAsia"/>
          <w:spacing w:val="-5"/>
          <w:sz w:val="24"/>
          <w:szCs w:val="24"/>
          <w:lang w:eastAsia="zh-CN"/>
        </w:rPr>
        <w:t>至</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5"/>
          <w:sz w:val="24"/>
          <w:szCs w:val="24"/>
          <w:u w:val="single"/>
          <w:lang w:eastAsia="zh-CN"/>
        </w:rPr>
        <w:t>11:59</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5"/>
          <w:sz w:val="24"/>
          <w:szCs w:val="24"/>
          <w:lang w:eastAsia="zh-CN"/>
        </w:rPr>
        <w:t>，下午</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5"/>
          <w:sz w:val="24"/>
          <w:szCs w:val="24"/>
          <w:u w:val="single"/>
          <w:lang w:eastAsia="zh-CN"/>
        </w:rPr>
        <w:t>12:00</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60"/>
          <w:sz w:val="24"/>
          <w:szCs w:val="24"/>
          <w:lang w:eastAsia="zh-CN"/>
        </w:rPr>
        <w:t xml:space="preserve"> </w:t>
      </w:r>
      <w:r>
        <w:rPr>
          <w:rFonts w:ascii="宋体" w:eastAsia="宋体" w:hAnsi="宋体" w:cs="宋体" w:hint="eastAsia"/>
          <w:spacing w:val="-5"/>
          <w:sz w:val="24"/>
          <w:szCs w:val="24"/>
          <w:lang w:eastAsia="zh-CN"/>
        </w:rPr>
        <w:t>至</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5"/>
          <w:sz w:val="24"/>
          <w:szCs w:val="24"/>
          <w:u w:val="single"/>
          <w:lang w:eastAsia="zh-CN"/>
        </w:rPr>
        <w:t>23:59</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5"/>
          <w:sz w:val="24"/>
          <w:szCs w:val="24"/>
          <w:lang w:eastAsia="zh-CN"/>
        </w:rPr>
        <w:t>（北京时</w:t>
      </w:r>
      <w:r>
        <w:rPr>
          <w:rFonts w:ascii="宋体" w:eastAsia="宋体" w:hAnsi="宋体" w:cs="宋体" w:hint="eastAsia"/>
          <w:spacing w:val="-12"/>
          <w:sz w:val="24"/>
          <w:szCs w:val="24"/>
          <w:lang w:eastAsia="zh-CN"/>
        </w:rPr>
        <w:t>间）。</w:t>
      </w:r>
    </w:p>
    <w:p w:rsidR="00B548FB" w:rsidRDefault="00AB63D1">
      <w:pPr>
        <w:pStyle w:val="a3"/>
        <w:spacing w:before="23" w:line="200" w:lineRule="auto"/>
        <w:ind w:left="510"/>
        <w:outlineLvl w:val="2"/>
        <w:rPr>
          <w:rFonts w:ascii="宋体" w:eastAsia="宋体" w:hAnsi="宋体" w:cs="宋体"/>
          <w:sz w:val="24"/>
          <w:szCs w:val="24"/>
          <w:lang w:eastAsia="zh-CN"/>
        </w:rPr>
      </w:pPr>
      <w:bookmarkStart w:id="64" w:name="_Toc24181"/>
      <w:bookmarkStart w:id="65" w:name="_Toc19058"/>
      <w:bookmarkStart w:id="66" w:name="_Toc202173110"/>
      <w:r>
        <w:rPr>
          <w:rFonts w:ascii="宋体" w:eastAsia="宋体" w:hAnsi="宋体" w:cs="宋体" w:hint="eastAsia"/>
          <w:sz w:val="24"/>
          <w:szCs w:val="24"/>
          <w:lang w:eastAsia="zh-CN"/>
        </w:rPr>
        <w:t>2.</w:t>
      </w:r>
      <w:r>
        <w:rPr>
          <w:rFonts w:ascii="宋体" w:eastAsia="宋体" w:hAnsi="宋体" w:cs="宋体" w:hint="eastAsia"/>
          <w:sz w:val="24"/>
          <w:szCs w:val="24"/>
          <w:lang w:eastAsia="zh-CN"/>
        </w:rPr>
        <w:t>地点：北京市政府采购电子交易平台</w:t>
      </w:r>
      <w:bookmarkEnd w:id="64"/>
      <w:bookmarkEnd w:id="65"/>
      <w:bookmarkEnd w:id="66"/>
    </w:p>
    <w:p w:rsidR="00B548FB" w:rsidRDefault="00AB63D1">
      <w:pPr>
        <w:pStyle w:val="a3"/>
        <w:spacing w:before="178" w:line="302" w:lineRule="auto"/>
        <w:ind w:left="36" w:right="70" w:firstLine="474"/>
        <w:rPr>
          <w:rFonts w:ascii="宋体" w:eastAsia="宋体" w:hAnsi="宋体" w:cs="宋体"/>
          <w:sz w:val="24"/>
          <w:szCs w:val="24"/>
          <w:lang w:eastAsia="zh-CN"/>
        </w:rPr>
      </w:pPr>
      <w:r>
        <w:rPr>
          <w:rFonts w:ascii="宋体" w:eastAsia="宋体" w:hAnsi="宋体" w:cs="宋体" w:hint="eastAsia"/>
          <w:spacing w:val="1"/>
          <w:sz w:val="24"/>
          <w:szCs w:val="24"/>
          <w:lang w:eastAsia="zh-CN"/>
        </w:rPr>
        <w:t>3.</w:t>
      </w:r>
      <w:r>
        <w:rPr>
          <w:rFonts w:ascii="宋体" w:eastAsia="宋体" w:hAnsi="宋体" w:cs="宋体" w:hint="eastAsia"/>
          <w:spacing w:val="1"/>
          <w:sz w:val="24"/>
          <w:szCs w:val="24"/>
          <w:lang w:eastAsia="zh-CN"/>
        </w:rPr>
        <w:t>方式：供应商使用</w:t>
      </w:r>
      <w:r>
        <w:rPr>
          <w:rFonts w:ascii="宋体" w:eastAsia="宋体" w:hAnsi="宋体" w:cs="宋体" w:hint="eastAsia"/>
          <w:sz w:val="24"/>
          <w:szCs w:val="24"/>
          <w:lang w:eastAsia="zh-CN"/>
        </w:rPr>
        <w:t>CA</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数字证书或电子营业执照登录北京市政府采购电子交易平</w:t>
      </w:r>
      <w:r>
        <w:rPr>
          <w:rFonts w:ascii="宋体" w:eastAsia="宋体" w:hAnsi="宋体" w:cs="宋体" w:hint="eastAsia"/>
          <w:spacing w:val="14"/>
          <w:sz w:val="24"/>
          <w:szCs w:val="24"/>
          <w:lang w:eastAsia="zh-CN"/>
        </w:rPr>
        <w:t>台（</w:t>
      </w:r>
      <w:r>
        <w:rPr>
          <w:rFonts w:ascii="宋体" w:eastAsia="宋体" w:hAnsi="宋体" w:cs="宋体" w:hint="eastAsia"/>
          <w:spacing w:val="14"/>
          <w:sz w:val="24"/>
          <w:szCs w:val="24"/>
          <w:lang w:eastAsia="zh-CN"/>
        </w:rPr>
        <w:t>http://zbcg-bjzc.zhongcy.com/bjczj-portal-site/index.html#/hom</w:t>
      </w:r>
      <w:r>
        <w:rPr>
          <w:rFonts w:ascii="宋体" w:eastAsia="宋体" w:hAnsi="宋体" w:cs="宋体" w:hint="eastAsia"/>
          <w:spacing w:val="13"/>
          <w:sz w:val="24"/>
          <w:szCs w:val="24"/>
          <w:lang w:eastAsia="zh-CN"/>
        </w:rPr>
        <w:t>e</w:t>
      </w:r>
      <w:r>
        <w:rPr>
          <w:rFonts w:ascii="宋体" w:eastAsia="宋体" w:hAnsi="宋体" w:cs="宋体" w:hint="eastAsia"/>
          <w:spacing w:val="-21"/>
          <w:sz w:val="24"/>
          <w:szCs w:val="24"/>
          <w:lang w:eastAsia="zh-CN"/>
        </w:rPr>
        <w:t xml:space="preserve"> </w:t>
      </w:r>
      <w:r>
        <w:rPr>
          <w:rFonts w:ascii="宋体" w:eastAsia="宋体" w:hAnsi="宋体" w:cs="宋体" w:hint="eastAsia"/>
          <w:spacing w:val="13"/>
          <w:sz w:val="24"/>
          <w:szCs w:val="24"/>
          <w:lang w:eastAsia="zh-CN"/>
        </w:rPr>
        <w:t>）获取</w:t>
      </w:r>
      <w:r>
        <w:rPr>
          <w:rFonts w:ascii="宋体" w:eastAsia="宋体" w:hAnsi="宋体" w:cs="宋体" w:hint="eastAsia"/>
          <w:spacing w:val="-3"/>
          <w:sz w:val="24"/>
          <w:szCs w:val="24"/>
          <w:lang w:eastAsia="zh-CN"/>
        </w:rPr>
        <w:t>电子版招标文件。</w:t>
      </w:r>
    </w:p>
    <w:p w:rsidR="00B548FB" w:rsidRDefault="00AB63D1">
      <w:pPr>
        <w:pStyle w:val="a3"/>
        <w:spacing w:before="10" w:line="200" w:lineRule="auto"/>
        <w:ind w:left="504"/>
        <w:outlineLvl w:val="2"/>
        <w:rPr>
          <w:rFonts w:ascii="宋体" w:eastAsia="宋体" w:hAnsi="宋体" w:cs="宋体"/>
          <w:sz w:val="21"/>
        </w:rPr>
      </w:pPr>
      <w:bookmarkStart w:id="67" w:name="_Toc11615"/>
      <w:bookmarkStart w:id="68" w:name="_Toc16779"/>
      <w:bookmarkStart w:id="69" w:name="_Toc202173111"/>
      <w:r>
        <w:rPr>
          <w:rFonts w:ascii="宋体" w:eastAsia="宋体" w:hAnsi="宋体" w:cs="宋体" w:hint="eastAsia"/>
          <w:spacing w:val="-2"/>
          <w:sz w:val="24"/>
          <w:szCs w:val="24"/>
        </w:rPr>
        <w:t>4.</w:t>
      </w:r>
      <w:r>
        <w:rPr>
          <w:rFonts w:ascii="宋体" w:eastAsia="宋体" w:hAnsi="宋体" w:cs="宋体" w:hint="eastAsia"/>
          <w:spacing w:val="-2"/>
          <w:sz w:val="24"/>
          <w:szCs w:val="24"/>
        </w:rPr>
        <w:t>售价</w:t>
      </w:r>
      <w:r>
        <w:rPr>
          <w:rFonts w:ascii="宋体" w:eastAsia="宋体" w:hAnsi="宋体" w:cs="宋体" w:hint="eastAsia"/>
          <w:spacing w:val="-27"/>
          <w:sz w:val="24"/>
          <w:szCs w:val="24"/>
        </w:rPr>
        <w:t xml:space="preserve"> </w:t>
      </w:r>
      <w:r>
        <w:rPr>
          <w:rFonts w:ascii="宋体" w:eastAsia="宋体" w:hAnsi="宋体" w:cs="宋体" w:hint="eastAsia"/>
          <w:spacing w:val="-2"/>
          <w:sz w:val="24"/>
          <w:szCs w:val="24"/>
        </w:rPr>
        <w:t>：</w:t>
      </w:r>
      <w:r>
        <w:rPr>
          <w:rFonts w:ascii="宋体" w:eastAsia="宋体" w:hAnsi="宋体" w:cs="宋体" w:hint="eastAsia"/>
          <w:spacing w:val="-2"/>
          <w:sz w:val="24"/>
          <w:szCs w:val="24"/>
        </w:rPr>
        <w:t xml:space="preserve">0 </w:t>
      </w:r>
      <w:r>
        <w:rPr>
          <w:rFonts w:ascii="宋体" w:eastAsia="宋体" w:hAnsi="宋体" w:cs="宋体" w:hint="eastAsia"/>
          <w:spacing w:val="-2"/>
          <w:sz w:val="24"/>
          <w:szCs w:val="24"/>
        </w:rPr>
        <w:t>元。</w:t>
      </w:r>
      <w:bookmarkEnd w:id="67"/>
      <w:bookmarkEnd w:id="68"/>
      <w:bookmarkEnd w:id="69"/>
    </w:p>
    <w:p w:rsidR="00B548FB" w:rsidRDefault="00AB63D1">
      <w:pPr>
        <w:pStyle w:val="a3"/>
        <w:spacing w:before="187" w:line="360" w:lineRule="auto"/>
        <w:ind w:leftChars="-200" w:left="152" w:hangingChars="200" w:hanging="572"/>
        <w:rPr>
          <w:b/>
          <w:bCs/>
          <w:color w:val="FF0000"/>
          <w:spacing w:val="6"/>
          <w:sz w:val="28"/>
          <w:szCs w:val="28"/>
        </w:rPr>
      </w:pPr>
      <w:bookmarkStart w:id="70" w:name="_Toc19409"/>
      <w:r>
        <w:rPr>
          <w:rFonts w:hint="eastAsia"/>
          <w:b/>
          <w:bCs/>
          <w:color w:val="FF0000"/>
          <w:spacing w:val="6"/>
          <w:sz w:val="28"/>
          <w:szCs w:val="28"/>
          <w:lang w:eastAsia="zh-CN"/>
        </w:rPr>
        <w:t>注：</w:t>
      </w:r>
      <w:r>
        <w:rPr>
          <w:rFonts w:hint="eastAsia"/>
          <w:b/>
          <w:bCs/>
          <w:color w:val="FF0000"/>
          <w:spacing w:val="6"/>
          <w:sz w:val="28"/>
          <w:szCs w:val="28"/>
        </w:rPr>
        <w:t>本公告同时在中国政府采购网（</w:t>
      </w:r>
      <w:r>
        <w:rPr>
          <w:rFonts w:hint="eastAsia"/>
          <w:b/>
          <w:bCs/>
          <w:color w:val="FF0000"/>
          <w:spacing w:val="6"/>
          <w:sz w:val="28"/>
          <w:szCs w:val="28"/>
        </w:rPr>
        <w:t>http://www.ccgp.gov.cn</w:t>
      </w:r>
      <w:r>
        <w:rPr>
          <w:rFonts w:hint="eastAsia"/>
          <w:b/>
          <w:bCs/>
          <w:color w:val="FF0000"/>
          <w:spacing w:val="6"/>
          <w:sz w:val="28"/>
          <w:szCs w:val="28"/>
        </w:rPr>
        <w:t>）、北京市政府采购网（</w:t>
      </w:r>
      <w:r>
        <w:rPr>
          <w:rFonts w:hint="eastAsia"/>
          <w:b/>
          <w:bCs/>
          <w:color w:val="FF0000"/>
          <w:spacing w:val="6"/>
          <w:sz w:val="28"/>
          <w:szCs w:val="28"/>
        </w:rPr>
        <w:t>http://www.ccgp-beijing.gov.cn</w:t>
      </w:r>
      <w:r>
        <w:rPr>
          <w:rFonts w:hint="eastAsia"/>
          <w:b/>
          <w:bCs/>
          <w:color w:val="FF0000"/>
          <w:spacing w:val="6"/>
          <w:sz w:val="28"/>
          <w:szCs w:val="28"/>
        </w:rPr>
        <w:t>）上发布。</w:t>
      </w:r>
    </w:p>
    <w:p w:rsidR="00B548FB" w:rsidRDefault="00B548FB">
      <w:pPr>
        <w:pStyle w:val="a3"/>
        <w:spacing w:before="187" w:line="360" w:lineRule="auto"/>
        <w:ind w:leftChars="67" w:left="141"/>
        <w:rPr>
          <w:b/>
          <w:bCs/>
          <w:color w:val="FF0000"/>
          <w:spacing w:val="6"/>
          <w:sz w:val="28"/>
          <w:szCs w:val="28"/>
        </w:rPr>
      </w:pPr>
    </w:p>
    <w:p w:rsidR="00B548FB" w:rsidRDefault="00AB63D1">
      <w:pPr>
        <w:pStyle w:val="a3"/>
        <w:spacing w:before="103" w:line="200" w:lineRule="auto"/>
        <w:ind w:left="43"/>
        <w:outlineLvl w:val="1"/>
        <w:rPr>
          <w:rFonts w:ascii="宋体" w:eastAsia="宋体" w:hAnsi="宋体" w:cs="宋体"/>
          <w:sz w:val="24"/>
          <w:szCs w:val="24"/>
          <w:lang w:eastAsia="zh-CN"/>
        </w:rPr>
      </w:pPr>
      <w:bookmarkStart w:id="71" w:name="_Toc25220"/>
      <w:bookmarkStart w:id="72" w:name="_Toc202173112"/>
      <w:r>
        <w:rPr>
          <w:rFonts w:ascii="宋体" w:eastAsia="宋体" w:hAnsi="宋体" w:cs="宋体" w:hint="eastAsia"/>
          <w:b/>
          <w:bCs/>
          <w:spacing w:val="-1"/>
          <w:sz w:val="24"/>
          <w:szCs w:val="24"/>
          <w:lang w:eastAsia="zh-CN"/>
        </w:rPr>
        <w:lastRenderedPageBreak/>
        <w:t>四、提交投标文件截止时间、开标时间和地点</w:t>
      </w:r>
      <w:bookmarkEnd w:id="70"/>
      <w:bookmarkEnd w:id="71"/>
      <w:bookmarkEnd w:id="72"/>
    </w:p>
    <w:p w:rsidR="00B548FB" w:rsidRDefault="00AB63D1">
      <w:pPr>
        <w:pStyle w:val="a3"/>
        <w:spacing w:before="179" w:line="196" w:lineRule="auto"/>
        <w:ind w:left="498"/>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投标截止时间：</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5"/>
          <w:sz w:val="24"/>
          <w:szCs w:val="24"/>
          <w:u w:val="single"/>
          <w:lang w:eastAsia="zh-CN"/>
        </w:rPr>
        <w:t>2025</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62"/>
          <w:sz w:val="24"/>
          <w:szCs w:val="24"/>
          <w:lang w:eastAsia="zh-CN"/>
        </w:rPr>
        <w:t xml:space="preserve"> </w:t>
      </w:r>
      <w:r>
        <w:rPr>
          <w:rFonts w:ascii="宋体" w:eastAsia="宋体" w:hAnsi="宋体" w:cs="宋体" w:hint="eastAsia"/>
          <w:spacing w:val="-5"/>
          <w:sz w:val="24"/>
          <w:szCs w:val="24"/>
          <w:lang w:eastAsia="zh-CN"/>
        </w:rPr>
        <w:t>年</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5"/>
          <w:sz w:val="24"/>
          <w:szCs w:val="24"/>
          <w:u w:val="single"/>
          <w:lang w:eastAsia="zh-CN"/>
        </w:rPr>
        <w:t>07</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62"/>
          <w:sz w:val="24"/>
          <w:szCs w:val="24"/>
          <w:lang w:eastAsia="zh-CN"/>
        </w:rPr>
        <w:t xml:space="preserve"> </w:t>
      </w:r>
      <w:r>
        <w:rPr>
          <w:rFonts w:ascii="宋体" w:eastAsia="宋体" w:hAnsi="宋体" w:cs="宋体" w:hint="eastAsia"/>
          <w:spacing w:val="-5"/>
          <w:sz w:val="24"/>
          <w:szCs w:val="24"/>
          <w:lang w:eastAsia="zh-CN"/>
        </w:rPr>
        <w:t>月</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5"/>
          <w:sz w:val="24"/>
          <w:szCs w:val="24"/>
          <w:u w:val="single"/>
          <w:lang w:eastAsia="zh-CN"/>
        </w:rPr>
        <w:t>22</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15"/>
          <w:sz w:val="24"/>
          <w:szCs w:val="24"/>
          <w:lang w:eastAsia="zh-CN"/>
        </w:rPr>
        <w:t xml:space="preserve"> </w:t>
      </w:r>
      <w:r>
        <w:rPr>
          <w:rFonts w:ascii="宋体" w:eastAsia="宋体" w:hAnsi="宋体" w:cs="宋体" w:hint="eastAsia"/>
          <w:spacing w:val="-5"/>
          <w:sz w:val="24"/>
          <w:szCs w:val="24"/>
          <w:lang w:eastAsia="zh-CN"/>
        </w:rPr>
        <w:t>日</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5"/>
          <w:sz w:val="24"/>
          <w:szCs w:val="24"/>
          <w:u w:val="single"/>
          <w:lang w:eastAsia="zh-CN"/>
        </w:rPr>
        <w:t>10</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64"/>
          <w:sz w:val="24"/>
          <w:szCs w:val="24"/>
          <w:lang w:eastAsia="zh-CN"/>
        </w:rPr>
        <w:t xml:space="preserve"> </w:t>
      </w:r>
      <w:r>
        <w:rPr>
          <w:rFonts w:ascii="宋体" w:eastAsia="宋体" w:hAnsi="宋体" w:cs="宋体" w:hint="eastAsia"/>
          <w:spacing w:val="-5"/>
          <w:sz w:val="24"/>
          <w:szCs w:val="24"/>
          <w:lang w:eastAsia="zh-CN"/>
        </w:rPr>
        <w:t>点</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5"/>
          <w:sz w:val="24"/>
          <w:szCs w:val="24"/>
          <w:u w:val="single"/>
          <w:lang w:eastAsia="zh-CN"/>
        </w:rPr>
        <w:t>00</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65"/>
          <w:sz w:val="24"/>
          <w:szCs w:val="24"/>
          <w:lang w:eastAsia="zh-CN"/>
        </w:rPr>
        <w:t xml:space="preserve"> </w:t>
      </w:r>
      <w:r>
        <w:rPr>
          <w:rFonts w:ascii="宋体" w:eastAsia="宋体" w:hAnsi="宋体" w:cs="宋体" w:hint="eastAsia"/>
          <w:spacing w:val="-5"/>
          <w:sz w:val="24"/>
          <w:szCs w:val="24"/>
          <w:lang w:eastAsia="zh-CN"/>
        </w:rPr>
        <w:t>分</w:t>
      </w:r>
      <w:r>
        <w:rPr>
          <w:rFonts w:ascii="宋体" w:eastAsia="宋体" w:hAnsi="宋体" w:cs="宋体" w:hint="eastAsia"/>
          <w:spacing w:val="-5"/>
          <w:sz w:val="24"/>
          <w:szCs w:val="24"/>
          <w:lang w:eastAsia="zh-CN"/>
        </w:rPr>
        <w:t>（北京时间）。</w:t>
      </w:r>
    </w:p>
    <w:p w:rsidR="00B548FB" w:rsidRDefault="00AB63D1">
      <w:pPr>
        <w:pStyle w:val="a3"/>
        <w:spacing w:before="179" w:line="360" w:lineRule="auto"/>
        <w:ind w:left="498"/>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开标时间：</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5"/>
          <w:sz w:val="24"/>
          <w:szCs w:val="24"/>
          <w:u w:val="single"/>
          <w:lang w:eastAsia="zh-CN"/>
        </w:rPr>
        <w:t>2025</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62"/>
          <w:sz w:val="24"/>
          <w:szCs w:val="24"/>
          <w:lang w:eastAsia="zh-CN"/>
        </w:rPr>
        <w:t xml:space="preserve"> </w:t>
      </w:r>
      <w:r>
        <w:rPr>
          <w:rFonts w:ascii="宋体" w:eastAsia="宋体" w:hAnsi="宋体" w:cs="宋体" w:hint="eastAsia"/>
          <w:spacing w:val="-5"/>
          <w:sz w:val="24"/>
          <w:szCs w:val="24"/>
          <w:lang w:eastAsia="zh-CN"/>
        </w:rPr>
        <w:t>年</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5"/>
          <w:sz w:val="24"/>
          <w:szCs w:val="24"/>
          <w:u w:val="single"/>
          <w:lang w:eastAsia="zh-CN"/>
        </w:rPr>
        <w:t>07</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62"/>
          <w:sz w:val="24"/>
          <w:szCs w:val="24"/>
          <w:lang w:eastAsia="zh-CN"/>
        </w:rPr>
        <w:t xml:space="preserve"> </w:t>
      </w:r>
      <w:r>
        <w:rPr>
          <w:rFonts w:ascii="宋体" w:eastAsia="宋体" w:hAnsi="宋体" w:cs="宋体" w:hint="eastAsia"/>
          <w:spacing w:val="-5"/>
          <w:sz w:val="24"/>
          <w:szCs w:val="24"/>
          <w:lang w:eastAsia="zh-CN"/>
        </w:rPr>
        <w:t>月</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5"/>
          <w:sz w:val="24"/>
          <w:szCs w:val="24"/>
          <w:u w:val="single"/>
          <w:lang w:eastAsia="zh-CN"/>
        </w:rPr>
        <w:t>22</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15"/>
          <w:sz w:val="24"/>
          <w:szCs w:val="24"/>
          <w:lang w:eastAsia="zh-CN"/>
        </w:rPr>
        <w:t xml:space="preserve"> </w:t>
      </w:r>
      <w:r>
        <w:rPr>
          <w:rFonts w:ascii="宋体" w:eastAsia="宋体" w:hAnsi="宋体" w:cs="宋体" w:hint="eastAsia"/>
          <w:spacing w:val="-5"/>
          <w:sz w:val="24"/>
          <w:szCs w:val="24"/>
          <w:lang w:eastAsia="zh-CN"/>
        </w:rPr>
        <w:t>日</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5"/>
          <w:sz w:val="24"/>
          <w:szCs w:val="24"/>
          <w:u w:val="single"/>
          <w:lang w:eastAsia="zh-CN"/>
        </w:rPr>
        <w:t>10</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64"/>
          <w:sz w:val="24"/>
          <w:szCs w:val="24"/>
          <w:lang w:eastAsia="zh-CN"/>
        </w:rPr>
        <w:t xml:space="preserve"> </w:t>
      </w:r>
      <w:r>
        <w:rPr>
          <w:rFonts w:ascii="宋体" w:eastAsia="宋体" w:hAnsi="宋体" w:cs="宋体" w:hint="eastAsia"/>
          <w:spacing w:val="-5"/>
          <w:sz w:val="24"/>
          <w:szCs w:val="24"/>
          <w:lang w:eastAsia="zh-CN"/>
        </w:rPr>
        <w:t>点</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5"/>
          <w:sz w:val="24"/>
          <w:szCs w:val="24"/>
          <w:u w:val="single"/>
          <w:lang w:eastAsia="zh-CN"/>
        </w:rPr>
        <w:t>00</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65"/>
          <w:sz w:val="24"/>
          <w:szCs w:val="24"/>
          <w:lang w:eastAsia="zh-CN"/>
        </w:rPr>
        <w:t xml:space="preserve"> </w:t>
      </w:r>
      <w:r>
        <w:rPr>
          <w:rFonts w:ascii="宋体" w:eastAsia="宋体" w:hAnsi="宋体" w:cs="宋体" w:hint="eastAsia"/>
          <w:spacing w:val="-5"/>
          <w:sz w:val="24"/>
          <w:szCs w:val="24"/>
          <w:lang w:eastAsia="zh-CN"/>
        </w:rPr>
        <w:t>分</w:t>
      </w:r>
      <w:r>
        <w:rPr>
          <w:rFonts w:ascii="宋体" w:eastAsia="宋体" w:hAnsi="宋体" w:cs="宋体" w:hint="eastAsia"/>
          <w:spacing w:val="-5"/>
          <w:sz w:val="24"/>
          <w:szCs w:val="24"/>
          <w:lang w:eastAsia="zh-CN"/>
        </w:rPr>
        <w:t>（北京时间）。</w:t>
      </w:r>
    </w:p>
    <w:p w:rsidR="00B548FB" w:rsidRDefault="00AB63D1">
      <w:pPr>
        <w:spacing w:line="360" w:lineRule="auto"/>
        <w:ind w:firstLineChars="200" w:firstLine="476"/>
        <w:rPr>
          <w:rFonts w:ascii="宋体" w:eastAsia="宋体" w:hAnsi="宋体" w:cs="宋体"/>
          <w:sz w:val="24"/>
          <w:szCs w:val="24"/>
          <w:lang w:eastAsia="zh-CN"/>
        </w:rPr>
      </w:pPr>
      <w:r>
        <w:rPr>
          <w:rFonts w:ascii="宋体" w:eastAsia="宋体" w:hAnsi="宋体" w:cs="宋体" w:hint="eastAsia"/>
          <w:spacing w:val="-2"/>
          <w:sz w:val="24"/>
          <w:szCs w:val="24"/>
          <w:lang w:eastAsia="zh-CN"/>
        </w:rPr>
        <w:t>地点：</w:t>
      </w:r>
      <w:r>
        <w:rPr>
          <w:rFonts w:ascii="宋体" w:eastAsia="宋体" w:hAnsi="宋体" w:cs="宋体" w:hint="eastAsia"/>
          <w:spacing w:val="1"/>
          <w:sz w:val="24"/>
          <w:szCs w:val="24"/>
          <w:u w:val="single"/>
          <w:lang w:eastAsia="zh-CN"/>
        </w:rPr>
        <w:t xml:space="preserve"> </w:t>
      </w:r>
      <w:r>
        <w:rPr>
          <w:rFonts w:ascii="宋体" w:eastAsia="宋体" w:hAnsi="宋体" w:cs="宋体" w:hint="eastAsia"/>
          <w:sz w:val="24"/>
          <w:szCs w:val="24"/>
          <w:u w:val="single"/>
          <w:lang w:eastAsia="zh-CN" w:bidi="ar"/>
        </w:rPr>
        <w:t>北京市政府采购电子交易平台（远程开标）</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2"/>
          <w:sz w:val="24"/>
          <w:szCs w:val="24"/>
          <w:lang w:eastAsia="zh-CN"/>
        </w:rPr>
        <w:t>。</w:t>
      </w:r>
    </w:p>
    <w:p w:rsidR="00B548FB" w:rsidRDefault="00B548FB">
      <w:pPr>
        <w:spacing w:line="243" w:lineRule="auto"/>
        <w:rPr>
          <w:rFonts w:ascii="宋体" w:eastAsia="宋体" w:hAnsi="宋体" w:cs="宋体"/>
          <w:lang w:eastAsia="zh-CN"/>
        </w:rPr>
      </w:pPr>
    </w:p>
    <w:p w:rsidR="00B548FB" w:rsidRDefault="00AB63D1">
      <w:pPr>
        <w:pStyle w:val="a3"/>
        <w:spacing w:before="104" w:line="201" w:lineRule="auto"/>
        <w:ind w:left="23"/>
        <w:outlineLvl w:val="1"/>
        <w:rPr>
          <w:rFonts w:ascii="宋体" w:eastAsia="宋体" w:hAnsi="宋体" w:cs="宋体"/>
          <w:sz w:val="24"/>
          <w:szCs w:val="24"/>
          <w:lang w:eastAsia="zh-CN"/>
        </w:rPr>
      </w:pPr>
      <w:bookmarkStart w:id="73" w:name="_Toc31899"/>
      <w:bookmarkStart w:id="74" w:name="_Toc11257"/>
      <w:bookmarkStart w:id="75" w:name="_Toc202173113"/>
      <w:r>
        <w:rPr>
          <w:rFonts w:ascii="宋体" w:eastAsia="宋体" w:hAnsi="宋体" w:cs="宋体" w:hint="eastAsia"/>
          <w:b/>
          <w:bCs/>
          <w:spacing w:val="-1"/>
          <w:sz w:val="24"/>
          <w:szCs w:val="24"/>
          <w:lang w:eastAsia="zh-CN"/>
        </w:rPr>
        <w:t>五、公告期限</w:t>
      </w:r>
      <w:bookmarkEnd w:id="73"/>
      <w:bookmarkEnd w:id="74"/>
      <w:bookmarkEnd w:id="75"/>
    </w:p>
    <w:p w:rsidR="00B548FB" w:rsidRDefault="00AB63D1">
      <w:pPr>
        <w:pStyle w:val="a3"/>
        <w:spacing w:before="177" w:line="201" w:lineRule="auto"/>
        <w:ind w:left="543"/>
        <w:rPr>
          <w:rFonts w:ascii="宋体" w:eastAsia="宋体" w:hAnsi="宋体" w:cs="宋体"/>
          <w:sz w:val="24"/>
          <w:szCs w:val="24"/>
          <w:lang w:eastAsia="zh-CN"/>
        </w:rPr>
      </w:pPr>
      <w:r>
        <w:rPr>
          <w:rFonts w:ascii="宋体" w:eastAsia="宋体" w:hAnsi="宋体" w:cs="宋体" w:hint="eastAsia"/>
          <w:spacing w:val="-3"/>
          <w:sz w:val="24"/>
          <w:szCs w:val="24"/>
          <w:lang w:eastAsia="zh-CN"/>
        </w:rPr>
        <w:t>自本公告发布之日起</w:t>
      </w:r>
      <w:r>
        <w:rPr>
          <w:rFonts w:ascii="宋体" w:eastAsia="宋体" w:hAnsi="宋体" w:cs="宋体" w:hint="eastAsia"/>
          <w:spacing w:val="-3"/>
          <w:sz w:val="24"/>
          <w:szCs w:val="24"/>
          <w:lang w:eastAsia="zh-CN"/>
        </w:rPr>
        <w:t xml:space="preserve"> 5 </w:t>
      </w:r>
      <w:r>
        <w:rPr>
          <w:rFonts w:ascii="宋体" w:eastAsia="宋体" w:hAnsi="宋体" w:cs="宋体" w:hint="eastAsia"/>
          <w:spacing w:val="-3"/>
          <w:sz w:val="24"/>
          <w:szCs w:val="24"/>
          <w:lang w:eastAsia="zh-CN"/>
        </w:rPr>
        <w:t>个工作日。</w:t>
      </w:r>
    </w:p>
    <w:p w:rsidR="00B548FB" w:rsidRDefault="00B548FB">
      <w:pPr>
        <w:spacing w:line="245" w:lineRule="auto"/>
        <w:rPr>
          <w:rFonts w:ascii="宋体" w:eastAsia="宋体" w:hAnsi="宋体" w:cs="宋体"/>
          <w:lang w:eastAsia="zh-CN"/>
        </w:rPr>
      </w:pPr>
    </w:p>
    <w:p w:rsidR="00B548FB" w:rsidRDefault="00AB63D1">
      <w:pPr>
        <w:pStyle w:val="a3"/>
        <w:spacing w:before="103" w:line="201" w:lineRule="auto"/>
        <w:ind w:left="18"/>
        <w:outlineLvl w:val="1"/>
        <w:rPr>
          <w:rFonts w:ascii="宋体" w:eastAsia="宋体" w:hAnsi="宋体" w:cs="宋体"/>
          <w:sz w:val="24"/>
          <w:szCs w:val="24"/>
          <w:lang w:eastAsia="zh-CN"/>
        </w:rPr>
      </w:pPr>
      <w:bookmarkStart w:id="76" w:name="_Toc31946"/>
      <w:bookmarkStart w:id="77" w:name="_Toc19697"/>
      <w:bookmarkStart w:id="78" w:name="_Toc202173114"/>
      <w:r>
        <w:rPr>
          <w:rFonts w:ascii="宋体" w:eastAsia="宋体" w:hAnsi="宋体" w:cs="宋体" w:hint="eastAsia"/>
          <w:b/>
          <w:bCs/>
          <w:sz w:val="24"/>
          <w:szCs w:val="24"/>
          <w:lang w:eastAsia="zh-CN"/>
        </w:rPr>
        <w:t>六、其他补充事宜</w:t>
      </w:r>
      <w:bookmarkEnd w:id="76"/>
      <w:bookmarkEnd w:id="77"/>
      <w:bookmarkEnd w:id="78"/>
    </w:p>
    <w:p w:rsidR="00B548FB" w:rsidRDefault="00AB63D1">
      <w:pPr>
        <w:spacing w:line="360" w:lineRule="auto"/>
        <w:rPr>
          <w:lang w:eastAsia="zh-CN"/>
        </w:rPr>
      </w:pPr>
      <w:r>
        <w:rPr>
          <w:rFonts w:ascii="宋体" w:eastAsia="宋体" w:hAnsi="宋体" w:cs="宋体" w:hint="eastAsia"/>
          <w:spacing w:val="-5"/>
          <w:sz w:val="24"/>
          <w:szCs w:val="24"/>
          <w:lang w:eastAsia="zh-CN"/>
        </w:rPr>
        <w:t xml:space="preserve">1.     </w:t>
      </w:r>
      <w:r>
        <w:rPr>
          <w:rFonts w:ascii="宋体" w:eastAsia="宋体" w:hAnsi="宋体" w:cs="宋体" w:hint="eastAsia"/>
          <w:spacing w:val="-5"/>
          <w:sz w:val="24"/>
          <w:szCs w:val="24"/>
          <w:lang w:eastAsia="zh-CN"/>
        </w:rPr>
        <w:t>本项目需要落实的政府采购政</w:t>
      </w:r>
      <w:r>
        <w:rPr>
          <w:rFonts w:ascii="宋体" w:eastAsia="宋体" w:hAnsi="宋体" w:cs="宋体" w:hint="eastAsia"/>
          <w:spacing w:val="-6"/>
          <w:sz w:val="24"/>
          <w:szCs w:val="24"/>
          <w:lang w:eastAsia="zh-CN"/>
        </w:rPr>
        <w:t>策：</w:t>
      </w:r>
      <w:r>
        <w:rPr>
          <w:rFonts w:ascii="宋体" w:eastAsia="宋体" w:hAnsi="宋体" w:cs="宋体" w:hint="eastAsia"/>
          <w:spacing w:val="-6"/>
          <w:sz w:val="24"/>
          <w:szCs w:val="24"/>
          <w:u w:val="single"/>
          <w:lang w:eastAsia="zh-CN"/>
        </w:rPr>
        <w:t xml:space="preserve">  </w:t>
      </w:r>
      <w:r>
        <w:rPr>
          <w:rFonts w:ascii="宋体" w:eastAsia="宋体" w:hAnsi="宋体" w:cs="宋体" w:hint="eastAsia"/>
          <w:sz w:val="24"/>
          <w:szCs w:val="24"/>
          <w:u w:val="single"/>
          <w:lang w:eastAsia="zh-CN" w:bidi="ar"/>
        </w:rPr>
        <w:t>符合《中华人民共和国政府采购法》（主席令第</w:t>
      </w:r>
      <w:r>
        <w:rPr>
          <w:rFonts w:ascii="宋体" w:eastAsia="宋体" w:hAnsi="宋体" w:cs="宋体" w:hint="eastAsia"/>
          <w:sz w:val="24"/>
          <w:szCs w:val="24"/>
          <w:u w:val="single"/>
          <w:lang w:eastAsia="zh-CN" w:bidi="ar"/>
        </w:rPr>
        <w:t>68</w:t>
      </w:r>
      <w:r>
        <w:rPr>
          <w:rFonts w:ascii="宋体" w:eastAsia="宋体" w:hAnsi="宋体" w:cs="宋体" w:hint="eastAsia"/>
          <w:sz w:val="24"/>
          <w:szCs w:val="24"/>
          <w:u w:val="single"/>
          <w:lang w:eastAsia="zh-CN" w:bidi="ar"/>
        </w:rPr>
        <w:t>号）、《中华人民共和国政府采购法实施条例》（中华人民共和国国务院令第</w:t>
      </w:r>
      <w:r>
        <w:rPr>
          <w:rFonts w:ascii="宋体" w:eastAsia="宋体" w:hAnsi="宋体" w:cs="宋体" w:hint="eastAsia"/>
          <w:sz w:val="24"/>
          <w:szCs w:val="24"/>
          <w:u w:val="single"/>
          <w:lang w:eastAsia="zh-CN" w:bidi="ar"/>
        </w:rPr>
        <w:t>658</w:t>
      </w:r>
      <w:r>
        <w:rPr>
          <w:rFonts w:ascii="宋体" w:eastAsia="宋体" w:hAnsi="宋体" w:cs="宋体" w:hint="eastAsia"/>
          <w:sz w:val="24"/>
          <w:szCs w:val="24"/>
          <w:u w:val="single"/>
          <w:lang w:eastAsia="zh-CN" w:bidi="ar"/>
        </w:rPr>
        <w:t>号）、《政府采购货物和服务招标投标管理办法》（财政部令第</w:t>
      </w:r>
      <w:r>
        <w:rPr>
          <w:rFonts w:ascii="宋体" w:eastAsia="宋体" w:hAnsi="宋体" w:cs="宋体" w:hint="eastAsia"/>
          <w:sz w:val="24"/>
          <w:szCs w:val="24"/>
          <w:u w:val="single"/>
          <w:lang w:eastAsia="zh-CN" w:bidi="ar"/>
        </w:rPr>
        <w:t>87</w:t>
      </w:r>
      <w:r>
        <w:rPr>
          <w:rFonts w:ascii="宋体" w:eastAsia="宋体" w:hAnsi="宋体" w:cs="宋体" w:hint="eastAsia"/>
          <w:sz w:val="24"/>
          <w:szCs w:val="24"/>
          <w:u w:val="single"/>
          <w:lang w:eastAsia="zh-CN" w:bidi="ar"/>
        </w:rPr>
        <w:t>号）、《关于开展政府采购信用担保试点工作的通知》（财库</w:t>
      </w:r>
      <w:r>
        <w:rPr>
          <w:rFonts w:ascii="宋体" w:eastAsia="宋体" w:hAnsi="宋体" w:cs="宋体" w:hint="eastAsia"/>
          <w:sz w:val="24"/>
          <w:szCs w:val="24"/>
          <w:u w:val="single"/>
          <w:lang w:eastAsia="zh-CN" w:bidi="ar"/>
        </w:rPr>
        <w:t>[2011]124</w:t>
      </w:r>
      <w:r>
        <w:rPr>
          <w:rFonts w:ascii="宋体" w:eastAsia="宋体" w:hAnsi="宋体" w:cs="宋体" w:hint="eastAsia"/>
          <w:sz w:val="24"/>
          <w:szCs w:val="24"/>
          <w:u w:val="single"/>
          <w:lang w:eastAsia="zh-CN" w:bidi="ar"/>
        </w:rPr>
        <w:t>号）、《政府采购促进中小企业发展管理办法》（财库</w:t>
      </w:r>
      <w:r>
        <w:rPr>
          <w:rFonts w:ascii="宋体" w:eastAsia="宋体" w:hAnsi="宋体" w:cs="宋体" w:hint="eastAsia"/>
          <w:sz w:val="24"/>
          <w:szCs w:val="24"/>
          <w:u w:val="single"/>
          <w:lang w:eastAsia="zh-CN" w:bidi="ar"/>
        </w:rPr>
        <w:t>[2020]46</w:t>
      </w:r>
      <w:r>
        <w:rPr>
          <w:rFonts w:ascii="宋体" w:eastAsia="宋体" w:hAnsi="宋体" w:cs="宋体" w:hint="eastAsia"/>
          <w:sz w:val="24"/>
          <w:szCs w:val="24"/>
          <w:u w:val="single"/>
          <w:lang w:eastAsia="zh-CN" w:bidi="ar"/>
        </w:rPr>
        <w:t>号）、《财政部、司法部关于政府采购支持监狱企业发展有关问题的通知》（财库</w:t>
      </w:r>
      <w:r>
        <w:rPr>
          <w:rFonts w:ascii="宋体" w:eastAsia="宋体" w:hAnsi="宋体" w:cs="宋体" w:hint="eastAsia"/>
          <w:sz w:val="24"/>
          <w:szCs w:val="24"/>
          <w:u w:val="single"/>
          <w:lang w:eastAsia="zh-CN" w:bidi="ar"/>
        </w:rPr>
        <w:t>[2014]68</w:t>
      </w:r>
      <w:r>
        <w:rPr>
          <w:rFonts w:ascii="宋体" w:eastAsia="宋体" w:hAnsi="宋体" w:cs="宋体" w:hint="eastAsia"/>
          <w:sz w:val="24"/>
          <w:szCs w:val="24"/>
          <w:u w:val="single"/>
          <w:lang w:eastAsia="zh-CN" w:bidi="ar"/>
        </w:rPr>
        <w:t>号）、《财政部关于进一步加大政府采购支持中小企业力度的通知》（财库</w:t>
      </w:r>
      <w:r>
        <w:rPr>
          <w:rFonts w:ascii="宋体" w:eastAsia="宋体" w:hAnsi="宋体" w:cs="宋体" w:hint="eastAsia"/>
          <w:sz w:val="24"/>
          <w:szCs w:val="24"/>
          <w:u w:val="single"/>
          <w:lang w:eastAsia="zh-CN" w:bidi="ar"/>
        </w:rPr>
        <w:t>[2022]19</w:t>
      </w:r>
      <w:r>
        <w:rPr>
          <w:rFonts w:ascii="宋体" w:eastAsia="宋体" w:hAnsi="宋体" w:cs="宋体" w:hint="eastAsia"/>
          <w:sz w:val="24"/>
          <w:szCs w:val="24"/>
          <w:u w:val="single"/>
          <w:lang w:eastAsia="zh-CN" w:bidi="ar"/>
        </w:rPr>
        <w:t>号）、《北京市财政局关于落</w:t>
      </w:r>
      <w:r>
        <w:rPr>
          <w:rFonts w:ascii="宋体" w:eastAsia="宋体" w:hAnsi="宋体" w:cs="宋体" w:hint="eastAsia"/>
          <w:sz w:val="24"/>
          <w:szCs w:val="24"/>
          <w:u w:val="single"/>
          <w:lang w:eastAsia="zh-CN" w:bidi="ar"/>
        </w:rPr>
        <w:t>实好政府采购支持中小企业发展的通知》京财采购</w:t>
      </w:r>
      <w:r>
        <w:rPr>
          <w:rFonts w:ascii="宋体" w:eastAsia="宋体" w:hAnsi="宋体" w:cs="宋体" w:hint="eastAsia"/>
          <w:sz w:val="24"/>
          <w:szCs w:val="24"/>
          <w:u w:val="single"/>
          <w:lang w:eastAsia="zh-CN" w:bidi="ar"/>
        </w:rPr>
        <w:t>[2022]1143</w:t>
      </w:r>
      <w:r>
        <w:rPr>
          <w:rFonts w:ascii="宋体" w:eastAsia="宋体" w:hAnsi="宋体" w:cs="宋体" w:hint="eastAsia"/>
          <w:sz w:val="24"/>
          <w:szCs w:val="24"/>
          <w:u w:val="single"/>
          <w:lang w:eastAsia="zh-CN" w:bidi="ar"/>
        </w:rPr>
        <w:t>号、《关于印发中小企业划型标准规定的通知》</w:t>
      </w:r>
      <w:r>
        <w:rPr>
          <w:rFonts w:ascii="宋体" w:eastAsia="宋体" w:hAnsi="宋体" w:cs="宋体" w:hint="eastAsia"/>
          <w:sz w:val="24"/>
          <w:szCs w:val="24"/>
          <w:u w:val="single"/>
          <w:lang w:eastAsia="zh-CN" w:bidi="ar"/>
        </w:rPr>
        <w:t>(</w:t>
      </w:r>
      <w:r>
        <w:rPr>
          <w:rFonts w:ascii="宋体" w:eastAsia="宋体" w:hAnsi="宋体" w:cs="宋体" w:hint="eastAsia"/>
          <w:sz w:val="24"/>
          <w:szCs w:val="24"/>
          <w:u w:val="single"/>
          <w:lang w:eastAsia="zh-CN" w:bidi="ar"/>
        </w:rPr>
        <w:t>工信部联企业</w:t>
      </w:r>
      <w:r>
        <w:rPr>
          <w:rFonts w:ascii="宋体" w:eastAsia="宋体" w:hAnsi="宋体" w:cs="宋体" w:hint="eastAsia"/>
          <w:sz w:val="24"/>
          <w:szCs w:val="24"/>
          <w:u w:val="single"/>
          <w:lang w:eastAsia="zh-CN" w:bidi="ar"/>
        </w:rPr>
        <w:t>[2011]300</w:t>
      </w:r>
      <w:r>
        <w:rPr>
          <w:rFonts w:ascii="宋体" w:eastAsia="宋体" w:hAnsi="宋体" w:cs="宋体" w:hint="eastAsia"/>
          <w:sz w:val="24"/>
          <w:szCs w:val="24"/>
          <w:u w:val="single"/>
          <w:lang w:eastAsia="zh-CN" w:bidi="ar"/>
        </w:rPr>
        <w:t>号</w:t>
      </w:r>
      <w:r>
        <w:rPr>
          <w:rFonts w:ascii="宋体" w:eastAsia="宋体" w:hAnsi="宋体" w:cs="宋体" w:hint="eastAsia"/>
          <w:sz w:val="24"/>
          <w:szCs w:val="24"/>
          <w:u w:val="single"/>
          <w:lang w:eastAsia="zh-CN" w:bidi="ar"/>
        </w:rPr>
        <w:t>)</w:t>
      </w:r>
      <w:r>
        <w:rPr>
          <w:rFonts w:ascii="宋体" w:eastAsia="宋体" w:hAnsi="宋体" w:cs="宋体" w:hint="eastAsia"/>
          <w:sz w:val="24"/>
          <w:szCs w:val="24"/>
          <w:u w:val="single"/>
          <w:lang w:eastAsia="zh-CN" w:bidi="ar"/>
        </w:rPr>
        <w:t>、《政府采购进口产品管理办法》</w:t>
      </w:r>
      <w:r>
        <w:rPr>
          <w:rFonts w:ascii="宋体" w:eastAsia="宋体" w:hAnsi="宋体" w:cs="宋体" w:hint="eastAsia"/>
          <w:sz w:val="24"/>
          <w:szCs w:val="24"/>
          <w:u w:val="single"/>
          <w:lang w:eastAsia="zh-CN" w:bidi="ar"/>
        </w:rPr>
        <w:t>(</w:t>
      </w:r>
      <w:r>
        <w:rPr>
          <w:rFonts w:ascii="宋体" w:eastAsia="宋体" w:hAnsi="宋体" w:cs="宋体" w:hint="eastAsia"/>
          <w:sz w:val="24"/>
          <w:szCs w:val="24"/>
          <w:u w:val="single"/>
          <w:lang w:eastAsia="zh-CN" w:bidi="ar"/>
        </w:rPr>
        <w:t>财库</w:t>
      </w:r>
      <w:r>
        <w:rPr>
          <w:rFonts w:ascii="宋体" w:eastAsia="宋体" w:hAnsi="宋体" w:cs="宋体" w:hint="eastAsia"/>
          <w:sz w:val="24"/>
          <w:szCs w:val="24"/>
          <w:u w:val="single"/>
          <w:lang w:eastAsia="zh-CN" w:bidi="ar"/>
        </w:rPr>
        <w:t>[2007]119</w:t>
      </w:r>
      <w:r>
        <w:rPr>
          <w:rFonts w:ascii="宋体" w:eastAsia="宋体" w:hAnsi="宋体" w:cs="宋体" w:hint="eastAsia"/>
          <w:sz w:val="24"/>
          <w:szCs w:val="24"/>
          <w:u w:val="single"/>
          <w:lang w:eastAsia="zh-CN" w:bidi="ar"/>
        </w:rPr>
        <w:t>号文</w:t>
      </w:r>
      <w:r>
        <w:rPr>
          <w:rFonts w:ascii="宋体" w:eastAsia="宋体" w:hAnsi="宋体" w:cs="宋体" w:hint="eastAsia"/>
          <w:sz w:val="24"/>
          <w:szCs w:val="24"/>
          <w:u w:val="single"/>
          <w:lang w:eastAsia="zh-CN" w:bidi="ar"/>
        </w:rPr>
        <w:t>)</w:t>
      </w:r>
      <w:r>
        <w:rPr>
          <w:rFonts w:ascii="宋体" w:eastAsia="宋体" w:hAnsi="宋体" w:cs="宋体" w:hint="eastAsia"/>
          <w:sz w:val="24"/>
          <w:szCs w:val="24"/>
          <w:u w:val="single"/>
          <w:lang w:eastAsia="zh-CN" w:bidi="ar"/>
        </w:rPr>
        <w:t>、《关于政府采购进口产品管理有关问题的通知》</w:t>
      </w:r>
      <w:r>
        <w:rPr>
          <w:rFonts w:ascii="宋体" w:eastAsia="宋体" w:hAnsi="宋体" w:cs="宋体" w:hint="eastAsia"/>
          <w:sz w:val="24"/>
          <w:szCs w:val="24"/>
          <w:u w:val="single"/>
          <w:lang w:eastAsia="zh-CN" w:bidi="ar"/>
        </w:rPr>
        <w:t>(</w:t>
      </w:r>
      <w:r>
        <w:rPr>
          <w:rFonts w:ascii="宋体" w:eastAsia="宋体" w:hAnsi="宋体" w:cs="宋体" w:hint="eastAsia"/>
          <w:sz w:val="24"/>
          <w:szCs w:val="24"/>
          <w:u w:val="single"/>
          <w:lang w:eastAsia="zh-CN" w:bidi="ar"/>
        </w:rPr>
        <w:t>财办库</w:t>
      </w:r>
      <w:r>
        <w:rPr>
          <w:rFonts w:ascii="宋体" w:eastAsia="宋体" w:hAnsi="宋体" w:cs="宋体" w:hint="eastAsia"/>
          <w:sz w:val="24"/>
          <w:szCs w:val="24"/>
          <w:u w:val="single"/>
          <w:lang w:eastAsia="zh-CN" w:bidi="ar"/>
        </w:rPr>
        <w:t>[2008]248</w:t>
      </w:r>
      <w:r>
        <w:rPr>
          <w:rFonts w:ascii="宋体" w:eastAsia="宋体" w:hAnsi="宋体" w:cs="宋体" w:hint="eastAsia"/>
          <w:sz w:val="24"/>
          <w:szCs w:val="24"/>
          <w:u w:val="single"/>
          <w:lang w:eastAsia="zh-CN" w:bidi="ar"/>
        </w:rPr>
        <w:t>号文</w:t>
      </w:r>
      <w:r>
        <w:rPr>
          <w:rFonts w:ascii="宋体" w:eastAsia="宋体" w:hAnsi="宋体" w:cs="宋体" w:hint="eastAsia"/>
          <w:sz w:val="24"/>
          <w:szCs w:val="24"/>
          <w:u w:val="single"/>
          <w:lang w:eastAsia="zh-CN" w:bidi="ar"/>
        </w:rPr>
        <w:t>)</w:t>
      </w:r>
      <w:r>
        <w:rPr>
          <w:rFonts w:ascii="宋体" w:eastAsia="宋体" w:hAnsi="宋体" w:cs="宋体" w:hint="eastAsia"/>
          <w:sz w:val="24"/>
          <w:szCs w:val="24"/>
          <w:u w:val="single"/>
          <w:lang w:eastAsia="zh-CN" w:bidi="ar"/>
        </w:rPr>
        <w:t>、《关于调整优化节能产品、环境标志产品政府采购执行机制的通知》</w:t>
      </w:r>
      <w:r>
        <w:rPr>
          <w:rFonts w:ascii="宋体" w:eastAsia="宋体" w:hAnsi="宋体" w:cs="宋体" w:hint="eastAsia"/>
          <w:sz w:val="24"/>
          <w:szCs w:val="24"/>
          <w:u w:val="single"/>
          <w:lang w:eastAsia="zh-CN" w:bidi="ar"/>
        </w:rPr>
        <w:t>(</w:t>
      </w:r>
      <w:r>
        <w:rPr>
          <w:rFonts w:ascii="宋体" w:eastAsia="宋体" w:hAnsi="宋体" w:cs="宋体" w:hint="eastAsia"/>
          <w:sz w:val="24"/>
          <w:szCs w:val="24"/>
          <w:u w:val="single"/>
          <w:lang w:eastAsia="zh-CN" w:bidi="ar"/>
        </w:rPr>
        <w:t>财库</w:t>
      </w:r>
      <w:r>
        <w:rPr>
          <w:rFonts w:ascii="宋体" w:eastAsia="宋体" w:hAnsi="宋体" w:cs="宋体" w:hint="eastAsia"/>
          <w:sz w:val="24"/>
          <w:szCs w:val="24"/>
          <w:u w:val="single"/>
          <w:lang w:eastAsia="zh-CN" w:bidi="ar"/>
        </w:rPr>
        <w:t>[2019]9</w:t>
      </w:r>
      <w:r>
        <w:rPr>
          <w:rFonts w:ascii="宋体" w:eastAsia="宋体" w:hAnsi="宋体" w:cs="宋体" w:hint="eastAsia"/>
          <w:sz w:val="24"/>
          <w:szCs w:val="24"/>
          <w:u w:val="single"/>
          <w:lang w:eastAsia="zh-CN" w:bidi="ar"/>
        </w:rPr>
        <w:t>号</w:t>
      </w:r>
      <w:r>
        <w:rPr>
          <w:rFonts w:ascii="宋体" w:eastAsia="宋体" w:hAnsi="宋体" w:cs="宋体" w:hint="eastAsia"/>
          <w:sz w:val="24"/>
          <w:szCs w:val="24"/>
          <w:u w:val="single"/>
          <w:lang w:eastAsia="zh-CN" w:bidi="ar"/>
        </w:rPr>
        <w:t>)</w:t>
      </w:r>
      <w:r>
        <w:rPr>
          <w:rFonts w:ascii="宋体" w:eastAsia="宋体" w:hAnsi="宋体" w:cs="宋体" w:hint="eastAsia"/>
          <w:sz w:val="24"/>
          <w:szCs w:val="24"/>
          <w:u w:val="single"/>
          <w:lang w:eastAsia="zh-CN" w:bidi="ar"/>
        </w:rPr>
        <w:t>等相关条例和国家相关法律法规规定。</w:t>
      </w:r>
    </w:p>
    <w:p w:rsidR="00B548FB" w:rsidRDefault="00AB63D1">
      <w:pPr>
        <w:pStyle w:val="a3"/>
        <w:spacing w:before="308"/>
        <w:ind w:left="4" w:right="2" w:firstLine="494"/>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t>2</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本项目采用全流程电子化采购方式，请供应商认真学习北京市政府采购电子交易平台发布的相关操作手册（供应商可在交易平台下载相关手册</w:t>
      </w:r>
      <w:r>
        <w:rPr>
          <w:rFonts w:ascii="宋体" w:eastAsia="宋体" w:hAnsi="宋体" w:cs="宋体" w:hint="eastAsia"/>
          <w:spacing w:val="-54"/>
          <w:sz w:val="24"/>
          <w:szCs w:val="24"/>
          <w:lang w:eastAsia="zh-CN"/>
        </w:rPr>
        <w:t>），</w:t>
      </w:r>
      <w:r>
        <w:rPr>
          <w:rFonts w:ascii="宋体" w:eastAsia="宋体" w:hAnsi="宋体" w:cs="宋体" w:hint="eastAsia"/>
          <w:spacing w:val="-1"/>
          <w:sz w:val="24"/>
          <w:szCs w:val="24"/>
          <w:lang w:eastAsia="zh-CN"/>
        </w:rPr>
        <w:t>办理</w:t>
      </w:r>
      <w:r>
        <w:rPr>
          <w:rFonts w:ascii="宋体" w:eastAsia="宋体" w:hAnsi="宋体" w:cs="宋体" w:hint="eastAsia"/>
          <w:spacing w:val="-1"/>
          <w:sz w:val="24"/>
          <w:szCs w:val="24"/>
          <w:lang w:eastAsia="zh-CN"/>
        </w:rPr>
        <w:t xml:space="preserve"> CA </w:t>
      </w:r>
      <w:r>
        <w:rPr>
          <w:rFonts w:ascii="宋体" w:eastAsia="宋体" w:hAnsi="宋体" w:cs="宋体" w:hint="eastAsia"/>
          <w:spacing w:val="-1"/>
          <w:sz w:val="24"/>
          <w:szCs w:val="24"/>
          <w:lang w:eastAsia="zh-CN"/>
        </w:rPr>
        <w:t>数字证书或</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电子营业执照、进行北京市政府采购电子交易平台注册绑定，并认真核实</w:t>
      </w:r>
      <w:r>
        <w:rPr>
          <w:rFonts w:ascii="宋体" w:eastAsia="宋体" w:hAnsi="宋体" w:cs="宋体" w:hint="eastAsia"/>
          <w:spacing w:val="-1"/>
          <w:sz w:val="24"/>
          <w:szCs w:val="24"/>
          <w:lang w:eastAsia="zh-CN"/>
        </w:rPr>
        <w:t xml:space="preserve"> CA </w:t>
      </w:r>
      <w:r>
        <w:rPr>
          <w:rFonts w:ascii="宋体" w:eastAsia="宋体" w:hAnsi="宋体" w:cs="宋体" w:hint="eastAsia"/>
          <w:spacing w:val="-2"/>
          <w:sz w:val="24"/>
          <w:szCs w:val="24"/>
          <w:lang w:eastAsia="zh-CN"/>
        </w:rPr>
        <w:t>数字证书</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或电子营业执照情况确认是否符合本项目电子化采购</w:t>
      </w:r>
      <w:r>
        <w:rPr>
          <w:rFonts w:ascii="宋体" w:eastAsia="宋体" w:hAnsi="宋体" w:cs="宋体" w:hint="eastAsia"/>
          <w:spacing w:val="-1"/>
          <w:sz w:val="24"/>
          <w:szCs w:val="24"/>
          <w:lang w:eastAsia="zh-CN"/>
        </w:rPr>
        <w:t>流程要求。</w:t>
      </w:r>
    </w:p>
    <w:p w:rsidR="00B548FB" w:rsidRDefault="00AB63D1">
      <w:pPr>
        <w:pStyle w:val="a3"/>
        <w:spacing w:before="9" w:line="303" w:lineRule="auto"/>
        <w:ind w:left="485" w:right="597" w:firstLine="8"/>
        <w:jc w:val="both"/>
        <w:rPr>
          <w:rFonts w:ascii="宋体" w:eastAsia="宋体" w:hAnsi="宋体" w:cs="宋体"/>
          <w:sz w:val="24"/>
          <w:szCs w:val="24"/>
          <w:lang w:eastAsia="zh-CN"/>
        </w:rPr>
      </w:pPr>
      <w:r>
        <w:rPr>
          <w:rFonts w:ascii="宋体" w:eastAsia="宋体" w:hAnsi="宋体" w:cs="宋体" w:hint="eastAsia"/>
          <w:sz w:val="24"/>
          <w:szCs w:val="24"/>
          <w:lang w:eastAsia="zh-CN"/>
        </w:rPr>
        <w:t>CA</w:t>
      </w:r>
      <w:r>
        <w:rPr>
          <w:rFonts w:ascii="宋体" w:eastAsia="宋体" w:hAnsi="宋体" w:cs="宋体" w:hint="eastAsia"/>
          <w:spacing w:val="8"/>
          <w:sz w:val="24"/>
          <w:szCs w:val="24"/>
          <w:lang w:eastAsia="zh-CN"/>
        </w:rPr>
        <w:t xml:space="preserve"> </w:t>
      </w:r>
      <w:r>
        <w:rPr>
          <w:rFonts w:ascii="宋体" w:eastAsia="宋体" w:hAnsi="宋体" w:cs="宋体" w:hint="eastAsia"/>
          <w:spacing w:val="8"/>
          <w:sz w:val="24"/>
          <w:szCs w:val="24"/>
          <w:lang w:eastAsia="zh-CN"/>
        </w:rPr>
        <w:t>数字证书服务热线</w:t>
      </w:r>
      <w:r>
        <w:rPr>
          <w:rFonts w:ascii="宋体" w:eastAsia="宋体" w:hAnsi="宋体" w:cs="宋体" w:hint="eastAsia"/>
          <w:spacing w:val="72"/>
          <w:sz w:val="24"/>
          <w:szCs w:val="24"/>
          <w:lang w:eastAsia="zh-CN"/>
        </w:rPr>
        <w:t xml:space="preserve"> </w:t>
      </w:r>
      <w:r>
        <w:rPr>
          <w:rFonts w:ascii="宋体" w:eastAsia="宋体" w:hAnsi="宋体" w:cs="宋体" w:hint="eastAsia"/>
          <w:spacing w:val="8"/>
          <w:sz w:val="24"/>
          <w:szCs w:val="24"/>
          <w:lang w:eastAsia="zh-CN"/>
        </w:rPr>
        <w:t>010-58511086</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w:t>
      </w:r>
      <w:r>
        <w:rPr>
          <w:rFonts w:ascii="宋体" w:eastAsia="宋体" w:hAnsi="宋体" w:cs="宋体" w:hint="eastAsia"/>
          <w:spacing w:val="8"/>
          <w:sz w:val="24"/>
          <w:szCs w:val="24"/>
          <w:lang w:eastAsia="zh-CN"/>
        </w:rPr>
        <w:t>电子营业执照服务热线</w:t>
      </w:r>
      <w:r>
        <w:rPr>
          <w:rFonts w:ascii="宋体" w:eastAsia="宋体" w:hAnsi="宋体" w:cs="宋体" w:hint="eastAsia"/>
          <w:spacing w:val="70"/>
          <w:w w:val="101"/>
          <w:sz w:val="24"/>
          <w:szCs w:val="24"/>
          <w:lang w:eastAsia="zh-CN"/>
        </w:rPr>
        <w:t xml:space="preserve"> </w:t>
      </w:r>
      <w:r>
        <w:rPr>
          <w:rFonts w:ascii="宋体" w:eastAsia="宋体" w:hAnsi="宋体" w:cs="宋体" w:hint="eastAsia"/>
          <w:spacing w:val="8"/>
          <w:sz w:val="24"/>
          <w:szCs w:val="24"/>
          <w:lang w:eastAsia="zh-CN"/>
        </w:rPr>
        <w:t>400-699-7000</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w:t>
      </w:r>
      <w:r>
        <w:rPr>
          <w:rFonts w:ascii="宋体" w:eastAsia="宋体" w:hAnsi="宋体" w:cs="宋体" w:hint="eastAsia"/>
          <w:spacing w:val="9"/>
          <w:sz w:val="24"/>
          <w:szCs w:val="24"/>
          <w:lang w:eastAsia="zh-CN"/>
        </w:rPr>
        <w:t>技术支持服务热线</w:t>
      </w:r>
      <w:r>
        <w:rPr>
          <w:rFonts w:ascii="宋体" w:eastAsia="宋体" w:hAnsi="宋体" w:cs="宋体" w:hint="eastAsia"/>
          <w:spacing w:val="14"/>
          <w:sz w:val="24"/>
          <w:szCs w:val="24"/>
          <w:lang w:eastAsia="zh-CN"/>
        </w:rPr>
        <w:t xml:space="preserve">      </w:t>
      </w:r>
      <w:r>
        <w:rPr>
          <w:rFonts w:ascii="宋体" w:eastAsia="宋体" w:hAnsi="宋体" w:cs="宋体" w:hint="eastAsia"/>
          <w:spacing w:val="9"/>
          <w:sz w:val="24"/>
          <w:szCs w:val="24"/>
          <w:lang w:eastAsia="zh-CN"/>
        </w:rPr>
        <w:t>010-86483801</w:t>
      </w:r>
      <w:r>
        <w:rPr>
          <w:rFonts w:ascii="宋体" w:eastAsia="宋体" w:hAnsi="宋体" w:cs="宋体" w:hint="eastAsia"/>
          <w:sz w:val="24"/>
          <w:szCs w:val="24"/>
          <w:lang w:eastAsia="zh-CN"/>
        </w:rPr>
        <w:t xml:space="preserve">  </w:t>
      </w:r>
    </w:p>
    <w:p w:rsidR="00B548FB" w:rsidRDefault="00AB63D1">
      <w:pPr>
        <w:pStyle w:val="a3"/>
        <w:spacing w:before="9" w:line="303" w:lineRule="auto"/>
        <w:ind w:left="485" w:right="4376" w:firstLineChars="103" w:firstLine="246"/>
        <w:jc w:val="both"/>
        <w:outlineLvl w:val="2"/>
        <w:rPr>
          <w:rFonts w:ascii="宋体" w:eastAsia="宋体" w:hAnsi="宋体" w:cs="宋体"/>
          <w:sz w:val="24"/>
          <w:szCs w:val="24"/>
          <w:lang w:eastAsia="zh-CN"/>
        </w:rPr>
      </w:pPr>
      <w:bookmarkStart w:id="79" w:name="_Toc24520"/>
      <w:bookmarkStart w:id="80" w:name="_Toc10932"/>
      <w:bookmarkStart w:id="81" w:name="_Toc202173115"/>
      <w:r>
        <w:rPr>
          <w:rFonts w:ascii="宋体" w:eastAsia="宋体" w:hAnsi="宋体" w:cs="宋体" w:hint="eastAsia"/>
          <w:spacing w:val="-1"/>
          <w:sz w:val="24"/>
          <w:szCs w:val="24"/>
          <w:lang w:eastAsia="zh-CN"/>
        </w:rPr>
        <w:t>2</w:t>
      </w:r>
      <w:r>
        <w:rPr>
          <w:rFonts w:ascii="宋体" w:eastAsia="宋体" w:hAnsi="宋体" w:cs="宋体" w:hint="eastAsia"/>
          <w:spacing w:val="-1"/>
          <w:sz w:val="24"/>
          <w:szCs w:val="24"/>
          <w:lang w:eastAsia="zh-CN"/>
        </w:rPr>
        <w:t>.</w:t>
      </w:r>
      <w:r>
        <w:rPr>
          <w:rFonts w:ascii="宋体" w:eastAsia="宋体" w:hAnsi="宋体" w:cs="宋体" w:hint="eastAsia"/>
          <w:spacing w:val="-31"/>
          <w:sz w:val="24"/>
          <w:szCs w:val="24"/>
          <w:lang w:eastAsia="zh-CN"/>
        </w:rPr>
        <w:t xml:space="preserve"> </w:t>
      </w:r>
      <w:r>
        <w:rPr>
          <w:rFonts w:ascii="宋体" w:eastAsia="宋体" w:hAnsi="宋体" w:cs="宋体" w:hint="eastAsia"/>
          <w:spacing w:val="-1"/>
          <w:sz w:val="24"/>
          <w:szCs w:val="24"/>
          <w:lang w:eastAsia="zh-CN"/>
        </w:rPr>
        <w:t xml:space="preserve">1 </w:t>
      </w:r>
      <w:r>
        <w:rPr>
          <w:rFonts w:ascii="宋体" w:eastAsia="宋体" w:hAnsi="宋体" w:cs="宋体" w:hint="eastAsia"/>
          <w:spacing w:val="-1"/>
          <w:sz w:val="24"/>
          <w:szCs w:val="24"/>
          <w:lang w:eastAsia="zh-CN"/>
        </w:rPr>
        <w:t>办理</w:t>
      </w:r>
      <w:r>
        <w:rPr>
          <w:rFonts w:ascii="宋体" w:eastAsia="宋体" w:hAnsi="宋体" w:cs="宋体" w:hint="eastAsia"/>
          <w:spacing w:val="-1"/>
          <w:sz w:val="24"/>
          <w:szCs w:val="24"/>
          <w:lang w:eastAsia="zh-CN"/>
        </w:rPr>
        <w:t xml:space="preserve"> CA </w:t>
      </w:r>
      <w:r>
        <w:rPr>
          <w:rFonts w:ascii="宋体" w:eastAsia="宋体" w:hAnsi="宋体" w:cs="宋体" w:hint="eastAsia"/>
          <w:spacing w:val="-1"/>
          <w:sz w:val="24"/>
          <w:szCs w:val="24"/>
          <w:lang w:eastAsia="zh-CN"/>
        </w:rPr>
        <w:t>数字证书或电子营业执照</w:t>
      </w:r>
      <w:bookmarkEnd w:id="79"/>
      <w:bookmarkEnd w:id="80"/>
      <w:bookmarkEnd w:id="81"/>
    </w:p>
    <w:p w:rsidR="00B548FB" w:rsidRDefault="00AB63D1">
      <w:pPr>
        <w:pStyle w:val="a3"/>
        <w:spacing w:before="11" w:line="300" w:lineRule="auto"/>
        <w:ind w:left="14" w:right="175" w:firstLine="469"/>
        <w:rPr>
          <w:rFonts w:ascii="宋体" w:eastAsia="宋体" w:hAnsi="宋体" w:cs="宋体"/>
          <w:sz w:val="24"/>
          <w:szCs w:val="24"/>
          <w:lang w:eastAsia="zh-CN"/>
        </w:rPr>
      </w:pPr>
      <w:r>
        <w:rPr>
          <w:rFonts w:ascii="宋体" w:eastAsia="宋体" w:hAnsi="宋体" w:cs="宋体" w:hint="eastAsia"/>
          <w:spacing w:val="3"/>
          <w:sz w:val="24"/>
          <w:szCs w:val="24"/>
          <w:lang w:eastAsia="zh-CN"/>
        </w:rPr>
        <w:t>供应商登录北京市政府采购电子交易平台查阅</w:t>
      </w:r>
      <w:r>
        <w:rPr>
          <w:rFonts w:ascii="宋体" w:eastAsia="宋体" w:hAnsi="宋体" w:cs="宋体" w:hint="eastAsia"/>
          <w:spacing w:val="71"/>
          <w:sz w:val="24"/>
          <w:szCs w:val="24"/>
          <w:lang w:eastAsia="zh-CN"/>
        </w:rPr>
        <w:t xml:space="preserve"> </w:t>
      </w:r>
      <w:r>
        <w:rPr>
          <w:rFonts w:ascii="宋体" w:eastAsia="宋体" w:hAnsi="宋体" w:cs="宋体" w:hint="eastAsia"/>
          <w:spacing w:val="3"/>
          <w:sz w:val="24"/>
          <w:szCs w:val="24"/>
          <w:lang w:eastAsia="zh-CN"/>
        </w:rPr>
        <w:t>“用户指南</w:t>
      </w:r>
      <w:r>
        <w:rPr>
          <w:rFonts w:ascii="宋体" w:eastAsia="宋体" w:hAnsi="宋体" w:cs="宋体" w:hint="eastAsia"/>
          <w:spacing w:val="-51"/>
          <w:sz w:val="24"/>
          <w:szCs w:val="24"/>
          <w:lang w:eastAsia="zh-CN"/>
        </w:rPr>
        <w:t xml:space="preserve"> </w:t>
      </w:r>
      <w:r>
        <w:rPr>
          <w:rFonts w:ascii="宋体" w:eastAsia="宋体" w:hAnsi="宋体" w:cs="宋体" w:hint="eastAsia"/>
          <w:spacing w:val="3"/>
          <w:sz w:val="24"/>
          <w:szCs w:val="24"/>
          <w:lang w:eastAsia="zh-CN"/>
        </w:rPr>
        <w:t>”—</w:t>
      </w:r>
      <w:r>
        <w:rPr>
          <w:rFonts w:ascii="宋体" w:eastAsia="宋体" w:hAnsi="宋体" w:cs="宋体" w:hint="eastAsia"/>
          <w:spacing w:val="-46"/>
          <w:sz w:val="24"/>
          <w:szCs w:val="24"/>
          <w:lang w:eastAsia="zh-CN"/>
        </w:rPr>
        <w:t xml:space="preserve"> </w:t>
      </w:r>
      <w:r>
        <w:rPr>
          <w:rFonts w:ascii="宋体" w:eastAsia="宋体" w:hAnsi="宋体" w:cs="宋体" w:hint="eastAsia"/>
          <w:spacing w:val="3"/>
          <w:sz w:val="24"/>
          <w:szCs w:val="24"/>
          <w:lang w:eastAsia="zh-CN"/>
        </w:rPr>
        <w:t>“操作指南</w:t>
      </w:r>
      <w:r>
        <w:rPr>
          <w:rFonts w:ascii="宋体" w:eastAsia="宋体" w:hAnsi="宋体" w:cs="宋体" w:hint="eastAsia"/>
          <w:spacing w:val="-51"/>
          <w:sz w:val="24"/>
          <w:szCs w:val="24"/>
          <w:lang w:eastAsia="zh-CN"/>
        </w:rPr>
        <w:t xml:space="preserve"> </w:t>
      </w:r>
      <w:r>
        <w:rPr>
          <w:rFonts w:ascii="宋体" w:eastAsia="宋体" w:hAnsi="宋体" w:cs="宋体" w:hint="eastAsia"/>
          <w:spacing w:val="3"/>
          <w:sz w:val="24"/>
          <w:szCs w:val="24"/>
          <w:lang w:eastAsia="zh-CN"/>
        </w:rPr>
        <w:t>”—</w:t>
      </w:r>
      <w:r>
        <w:rPr>
          <w:rFonts w:ascii="宋体" w:eastAsia="宋体" w:hAnsi="宋体" w:cs="宋体" w:hint="eastAsia"/>
          <w:spacing w:val="-46"/>
          <w:sz w:val="24"/>
          <w:szCs w:val="24"/>
          <w:lang w:eastAsia="zh-CN"/>
        </w:rPr>
        <w:t xml:space="preserve"> </w:t>
      </w:r>
      <w:r>
        <w:rPr>
          <w:rFonts w:ascii="宋体" w:eastAsia="宋体" w:hAnsi="宋体" w:cs="宋体" w:hint="eastAsia"/>
          <w:spacing w:val="3"/>
          <w:sz w:val="24"/>
          <w:szCs w:val="24"/>
          <w:lang w:eastAsia="zh-CN"/>
        </w:rPr>
        <w:t>“市场</w:t>
      </w:r>
      <w:r>
        <w:rPr>
          <w:rFonts w:ascii="宋体" w:eastAsia="宋体" w:hAnsi="宋体" w:cs="宋体" w:hint="eastAsia"/>
          <w:spacing w:val="1"/>
          <w:sz w:val="24"/>
          <w:szCs w:val="24"/>
          <w:lang w:eastAsia="zh-CN"/>
        </w:rPr>
        <w:t>主体</w:t>
      </w:r>
      <w:r>
        <w:rPr>
          <w:rFonts w:ascii="宋体" w:eastAsia="宋体" w:hAnsi="宋体" w:cs="宋体" w:hint="eastAsia"/>
          <w:spacing w:val="1"/>
          <w:sz w:val="24"/>
          <w:szCs w:val="24"/>
          <w:lang w:eastAsia="zh-CN"/>
        </w:rPr>
        <w:t xml:space="preserve"> </w:t>
      </w:r>
      <w:r>
        <w:rPr>
          <w:rFonts w:ascii="宋体" w:eastAsia="宋体" w:hAnsi="宋体" w:cs="宋体" w:hint="eastAsia"/>
          <w:sz w:val="24"/>
          <w:szCs w:val="24"/>
          <w:lang w:eastAsia="zh-CN"/>
        </w:rPr>
        <w:t>CA</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办理操作流程指引</w:t>
      </w:r>
      <w:r>
        <w:rPr>
          <w:rFonts w:ascii="宋体" w:eastAsia="宋体" w:hAnsi="宋体" w:cs="宋体" w:hint="eastAsia"/>
          <w:spacing w:val="-43"/>
          <w:sz w:val="24"/>
          <w:szCs w:val="24"/>
          <w:lang w:eastAsia="zh-CN"/>
        </w:rPr>
        <w:t xml:space="preserve"> </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w:t>
      </w:r>
      <w:r>
        <w:rPr>
          <w:rFonts w:ascii="宋体" w:eastAsia="宋体" w:hAnsi="宋体" w:cs="宋体" w:hint="eastAsia"/>
          <w:spacing w:val="-39"/>
          <w:sz w:val="24"/>
          <w:szCs w:val="24"/>
          <w:lang w:eastAsia="zh-CN"/>
        </w:rPr>
        <w:t xml:space="preserve"> </w:t>
      </w:r>
      <w:r>
        <w:rPr>
          <w:rFonts w:ascii="宋体" w:eastAsia="宋体" w:hAnsi="宋体" w:cs="宋体" w:hint="eastAsia"/>
          <w:spacing w:val="1"/>
          <w:sz w:val="24"/>
          <w:szCs w:val="24"/>
          <w:lang w:eastAsia="zh-CN"/>
        </w:rPr>
        <w:t>电子营业执照使用指南</w:t>
      </w:r>
      <w:r>
        <w:rPr>
          <w:rFonts w:ascii="宋体" w:eastAsia="宋体" w:hAnsi="宋体" w:cs="宋体" w:hint="eastAsia"/>
          <w:spacing w:val="-51"/>
          <w:sz w:val="24"/>
          <w:szCs w:val="24"/>
          <w:lang w:eastAsia="zh-CN"/>
        </w:rPr>
        <w:t xml:space="preserve"> </w:t>
      </w:r>
      <w:r>
        <w:rPr>
          <w:rFonts w:ascii="宋体" w:eastAsia="宋体" w:hAnsi="宋体" w:cs="宋体" w:hint="eastAsia"/>
          <w:spacing w:val="1"/>
          <w:sz w:val="24"/>
          <w:szCs w:val="24"/>
          <w:lang w:eastAsia="zh-CN"/>
        </w:rPr>
        <w:t>”，按照程序要求办理</w:t>
      </w:r>
      <w:r>
        <w:rPr>
          <w:rFonts w:ascii="宋体" w:eastAsia="宋体" w:hAnsi="宋体" w:cs="宋体" w:hint="eastAsia"/>
          <w:spacing w:val="1"/>
          <w:sz w:val="24"/>
          <w:szCs w:val="24"/>
          <w:lang w:eastAsia="zh-CN"/>
        </w:rPr>
        <w:t>。</w:t>
      </w:r>
    </w:p>
    <w:p w:rsidR="00B548FB" w:rsidRDefault="00AB63D1">
      <w:pPr>
        <w:pStyle w:val="a3"/>
        <w:spacing w:before="15" w:line="201" w:lineRule="auto"/>
        <w:ind w:left="498" w:firstLineChars="100" w:firstLine="243"/>
        <w:outlineLvl w:val="2"/>
        <w:rPr>
          <w:rFonts w:ascii="宋体" w:eastAsia="宋体" w:hAnsi="宋体" w:cs="宋体"/>
          <w:sz w:val="24"/>
          <w:szCs w:val="24"/>
          <w:lang w:eastAsia="zh-CN"/>
        </w:rPr>
      </w:pPr>
      <w:bookmarkStart w:id="82" w:name="_Toc31394"/>
      <w:bookmarkStart w:id="83" w:name="_Toc25940"/>
      <w:bookmarkStart w:id="84" w:name="_Toc202173116"/>
      <w:r>
        <w:rPr>
          <w:rFonts w:ascii="宋体" w:eastAsia="宋体" w:hAnsi="宋体" w:cs="宋体" w:hint="eastAsia"/>
          <w:spacing w:val="3"/>
          <w:sz w:val="24"/>
          <w:szCs w:val="24"/>
          <w:lang w:eastAsia="zh-CN"/>
        </w:rPr>
        <w:t>2</w:t>
      </w:r>
      <w:r>
        <w:rPr>
          <w:rFonts w:ascii="宋体" w:eastAsia="宋体" w:hAnsi="宋体" w:cs="宋体" w:hint="eastAsia"/>
          <w:spacing w:val="3"/>
          <w:sz w:val="24"/>
          <w:szCs w:val="24"/>
          <w:lang w:eastAsia="zh-CN"/>
        </w:rPr>
        <w:t xml:space="preserve">.2 </w:t>
      </w:r>
      <w:r>
        <w:rPr>
          <w:rFonts w:ascii="宋体" w:eastAsia="宋体" w:hAnsi="宋体" w:cs="宋体" w:hint="eastAsia"/>
          <w:spacing w:val="3"/>
          <w:sz w:val="24"/>
          <w:szCs w:val="24"/>
          <w:lang w:eastAsia="zh-CN"/>
        </w:rPr>
        <w:t>注册</w:t>
      </w:r>
      <w:bookmarkEnd w:id="82"/>
      <w:bookmarkEnd w:id="83"/>
      <w:bookmarkEnd w:id="84"/>
    </w:p>
    <w:p w:rsidR="00B548FB" w:rsidRDefault="00AB63D1">
      <w:pPr>
        <w:pStyle w:val="a3"/>
        <w:spacing w:before="174" w:line="302" w:lineRule="auto"/>
        <w:ind w:left="5" w:firstLine="479"/>
        <w:rPr>
          <w:rFonts w:ascii="宋体" w:eastAsia="宋体" w:hAnsi="宋体" w:cs="宋体"/>
          <w:sz w:val="24"/>
          <w:szCs w:val="24"/>
          <w:lang w:eastAsia="zh-CN"/>
        </w:rPr>
      </w:pPr>
      <w:r>
        <w:rPr>
          <w:rFonts w:ascii="宋体" w:eastAsia="宋体" w:hAnsi="宋体" w:cs="宋体" w:hint="eastAsia"/>
          <w:spacing w:val="4"/>
          <w:sz w:val="24"/>
          <w:szCs w:val="24"/>
          <w:lang w:eastAsia="zh-CN"/>
        </w:rPr>
        <w:t>供应商登录北京市政府采购电子交易平台</w:t>
      </w:r>
      <w:r>
        <w:rPr>
          <w:rFonts w:ascii="宋体" w:eastAsia="宋体" w:hAnsi="宋体" w:cs="宋体" w:hint="eastAsia"/>
          <w:spacing w:val="-35"/>
          <w:sz w:val="24"/>
          <w:szCs w:val="24"/>
          <w:lang w:eastAsia="zh-CN"/>
        </w:rPr>
        <w:t xml:space="preserve"> </w:t>
      </w:r>
      <w:r>
        <w:rPr>
          <w:rFonts w:ascii="宋体" w:eastAsia="宋体" w:hAnsi="宋体" w:cs="宋体" w:hint="eastAsia"/>
          <w:spacing w:val="4"/>
          <w:sz w:val="24"/>
          <w:szCs w:val="24"/>
          <w:lang w:eastAsia="zh-CN"/>
        </w:rPr>
        <w:t>“用户指南</w:t>
      </w:r>
      <w:r>
        <w:rPr>
          <w:rFonts w:ascii="宋体" w:eastAsia="宋体" w:hAnsi="宋体" w:cs="宋体" w:hint="eastAsia"/>
          <w:spacing w:val="-51"/>
          <w:sz w:val="24"/>
          <w:szCs w:val="24"/>
          <w:lang w:eastAsia="zh-CN"/>
        </w:rPr>
        <w:t xml:space="preserve"> </w:t>
      </w:r>
      <w:r>
        <w:rPr>
          <w:rFonts w:ascii="宋体" w:eastAsia="宋体" w:hAnsi="宋体" w:cs="宋体" w:hint="eastAsia"/>
          <w:spacing w:val="4"/>
          <w:sz w:val="24"/>
          <w:szCs w:val="24"/>
          <w:lang w:eastAsia="zh-CN"/>
        </w:rPr>
        <w:t>”—</w:t>
      </w:r>
      <w:r>
        <w:rPr>
          <w:rFonts w:ascii="宋体" w:eastAsia="宋体" w:hAnsi="宋体" w:cs="宋体" w:hint="eastAsia"/>
          <w:spacing w:val="-46"/>
          <w:sz w:val="24"/>
          <w:szCs w:val="24"/>
          <w:lang w:eastAsia="zh-CN"/>
        </w:rPr>
        <w:t xml:space="preserve"> </w:t>
      </w:r>
      <w:r>
        <w:rPr>
          <w:rFonts w:ascii="宋体" w:eastAsia="宋体" w:hAnsi="宋体" w:cs="宋体" w:hint="eastAsia"/>
          <w:spacing w:val="4"/>
          <w:sz w:val="24"/>
          <w:szCs w:val="24"/>
          <w:lang w:eastAsia="zh-CN"/>
        </w:rPr>
        <w:t>“操作指南</w:t>
      </w:r>
      <w:r>
        <w:rPr>
          <w:rFonts w:ascii="宋体" w:eastAsia="宋体" w:hAnsi="宋体" w:cs="宋体" w:hint="eastAsia"/>
          <w:spacing w:val="-51"/>
          <w:sz w:val="24"/>
          <w:szCs w:val="24"/>
          <w:lang w:eastAsia="zh-CN"/>
        </w:rPr>
        <w:t xml:space="preserve"> </w:t>
      </w:r>
      <w:r>
        <w:rPr>
          <w:rFonts w:ascii="宋体" w:eastAsia="宋体" w:hAnsi="宋体" w:cs="宋体" w:hint="eastAsia"/>
          <w:spacing w:val="4"/>
          <w:sz w:val="24"/>
          <w:szCs w:val="24"/>
          <w:lang w:eastAsia="zh-CN"/>
        </w:rPr>
        <w:t>”—</w:t>
      </w:r>
      <w:r>
        <w:rPr>
          <w:rFonts w:ascii="宋体" w:eastAsia="宋体" w:hAnsi="宋体" w:cs="宋体" w:hint="eastAsia"/>
          <w:spacing w:val="-46"/>
          <w:sz w:val="24"/>
          <w:szCs w:val="24"/>
          <w:lang w:eastAsia="zh-CN"/>
        </w:rPr>
        <w:t xml:space="preserve"> </w:t>
      </w:r>
      <w:r>
        <w:rPr>
          <w:rFonts w:ascii="宋体" w:eastAsia="宋体" w:hAnsi="宋体" w:cs="宋体" w:hint="eastAsia"/>
          <w:spacing w:val="4"/>
          <w:sz w:val="24"/>
          <w:szCs w:val="24"/>
          <w:lang w:eastAsia="zh-CN"/>
        </w:rPr>
        <w:t>“市场主体注</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册入库操作流程指引</w:t>
      </w:r>
      <w:r>
        <w:rPr>
          <w:rFonts w:ascii="宋体" w:eastAsia="宋体" w:hAnsi="宋体" w:cs="宋体" w:hint="eastAsia"/>
          <w:spacing w:val="-35"/>
          <w:sz w:val="24"/>
          <w:szCs w:val="24"/>
          <w:lang w:eastAsia="zh-CN"/>
        </w:rPr>
        <w:t xml:space="preserve"> </w:t>
      </w:r>
      <w:r>
        <w:rPr>
          <w:rFonts w:ascii="宋体" w:eastAsia="宋体" w:hAnsi="宋体" w:cs="宋体" w:hint="eastAsia"/>
          <w:sz w:val="24"/>
          <w:szCs w:val="24"/>
          <w:lang w:eastAsia="zh-CN"/>
        </w:rPr>
        <w:t>”进行自助注册绑定。</w:t>
      </w:r>
    </w:p>
    <w:p w:rsidR="00B548FB" w:rsidRDefault="00AB63D1">
      <w:pPr>
        <w:pStyle w:val="a3"/>
        <w:spacing w:before="9" w:line="200" w:lineRule="auto"/>
        <w:ind w:left="498" w:firstLineChars="100" w:firstLine="241"/>
        <w:outlineLvl w:val="2"/>
        <w:rPr>
          <w:rFonts w:ascii="宋体" w:eastAsia="宋体" w:hAnsi="宋体" w:cs="宋体"/>
          <w:sz w:val="24"/>
          <w:szCs w:val="24"/>
          <w:lang w:eastAsia="zh-CN"/>
        </w:rPr>
      </w:pPr>
      <w:bookmarkStart w:id="85" w:name="_Toc21314"/>
      <w:bookmarkStart w:id="86" w:name="_Toc14312"/>
      <w:bookmarkStart w:id="87" w:name="_Toc202173117"/>
      <w:r>
        <w:rPr>
          <w:rFonts w:ascii="宋体" w:eastAsia="宋体" w:hAnsi="宋体" w:cs="宋体" w:hint="eastAsia"/>
          <w:spacing w:val="1"/>
          <w:sz w:val="24"/>
          <w:szCs w:val="24"/>
          <w:lang w:eastAsia="zh-CN"/>
        </w:rPr>
        <w:t>2</w:t>
      </w:r>
      <w:r>
        <w:rPr>
          <w:rFonts w:ascii="宋体" w:eastAsia="宋体" w:hAnsi="宋体" w:cs="宋体" w:hint="eastAsia"/>
          <w:spacing w:val="1"/>
          <w:sz w:val="24"/>
          <w:szCs w:val="24"/>
          <w:lang w:eastAsia="zh-CN"/>
        </w:rPr>
        <w:t xml:space="preserve">.3 </w:t>
      </w:r>
      <w:r>
        <w:rPr>
          <w:rFonts w:ascii="宋体" w:eastAsia="宋体" w:hAnsi="宋体" w:cs="宋体" w:hint="eastAsia"/>
          <w:spacing w:val="1"/>
          <w:sz w:val="24"/>
          <w:szCs w:val="24"/>
          <w:lang w:eastAsia="zh-CN"/>
        </w:rPr>
        <w:t>驱动、客户端下载</w:t>
      </w:r>
      <w:bookmarkEnd w:id="85"/>
      <w:bookmarkEnd w:id="86"/>
      <w:bookmarkEnd w:id="87"/>
    </w:p>
    <w:p w:rsidR="00B548FB" w:rsidRDefault="00AB63D1">
      <w:pPr>
        <w:pStyle w:val="a3"/>
        <w:spacing w:before="180" w:line="300" w:lineRule="auto"/>
        <w:ind w:left="7" w:right="55" w:firstLine="477"/>
        <w:rPr>
          <w:rFonts w:ascii="宋体" w:eastAsia="宋体" w:hAnsi="宋体" w:cs="宋体"/>
          <w:sz w:val="24"/>
          <w:szCs w:val="24"/>
          <w:lang w:eastAsia="zh-CN"/>
        </w:rPr>
      </w:pPr>
      <w:r>
        <w:rPr>
          <w:rFonts w:ascii="宋体" w:eastAsia="宋体" w:hAnsi="宋体" w:cs="宋体" w:hint="eastAsia"/>
          <w:spacing w:val="3"/>
          <w:sz w:val="24"/>
          <w:szCs w:val="24"/>
          <w:lang w:eastAsia="zh-CN"/>
        </w:rPr>
        <w:lastRenderedPageBreak/>
        <w:t>供应商登录北京市政府采购电子交易平台</w:t>
      </w:r>
      <w:r>
        <w:rPr>
          <w:rFonts w:ascii="宋体" w:eastAsia="宋体" w:hAnsi="宋体" w:cs="宋体" w:hint="eastAsia"/>
          <w:spacing w:val="-50"/>
          <w:sz w:val="24"/>
          <w:szCs w:val="24"/>
          <w:lang w:eastAsia="zh-CN"/>
        </w:rPr>
        <w:t xml:space="preserve"> </w:t>
      </w:r>
      <w:r>
        <w:rPr>
          <w:rFonts w:ascii="宋体" w:eastAsia="宋体" w:hAnsi="宋体" w:cs="宋体" w:hint="eastAsia"/>
          <w:spacing w:val="3"/>
          <w:sz w:val="24"/>
          <w:szCs w:val="24"/>
          <w:lang w:eastAsia="zh-CN"/>
        </w:rPr>
        <w:t>“用户指南</w:t>
      </w:r>
      <w:r>
        <w:rPr>
          <w:rFonts w:ascii="宋体" w:eastAsia="宋体" w:hAnsi="宋体" w:cs="宋体" w:hint="eastAsia"/>
          <w:spacing w:val="-51"/>
          <w:sz w:val="24"/>
          <w:szCs w:val="24"/>
          <w:lang w:eastAsia="zh-CN"/>
        </w:rPr>
        <w:t xml:space="preserve"> </w:t>
      </w:r>
      <w:r>
        <w:rPr>
          <w:rFonts w:ascii="宋体" w:eastAsia="宋体" w:hAnsi="宋体" w:cs="宋体" w:hint="eastAsia"/>
          <w:spacing w:val="3"/>
          <w:sz w:val="24"/>
          <w:szCs w:val="24"/>
          <w:lang w:eastAsia="zh-CN"/>
        </w:rPr>
        <w:t>”—</w:t>
      </w:r>
      <w:r>
        <w:rPr>
          <w:rFonts w:ascii="宋体" w:eastAsia="宋体" w:hAnsi="宋体" w:cs="宋体" w:hint="eastAsia"/>
          <w:spacing w:val="-46"/>
          <w:sz w:val="24"/>
          <w:szCs w:val="24"/>
          <w:lang w:eastAsia="zh-CN"/>
        </w:rPr>
        <w:t xml:space="preserve"> </w:t>
      </w:r>
      <w:r>
        <w:rPr>
          <w:rFonts w:ascii="宋体" w:eastAsia="宋体" w:hAnsi="宋体" w:cs="宋体" w:hint="eastAsia"/>
          <w:spacing w:val="3"/>
          <w:sz w:val="24"/>
          <w:szCs w:val="24"/>
          <w:lang w:eastAsia="zh-CN"/>
        </w:rPr>
        <w:t>“工具下载</w:t>
      </w:r>
      <w:r>
        <w:rPr>
          <w:rFonts w:ascii="宋体" w:eastAsia="宋体" w:hAnsi="宋体" w:cs="宋体" w:hint="eastAsia"/>
          <w:spacing w:val="-51"/>
          <w:sz w:val="24"/>
          <w:szCs w:val="24"/>
          <w:lang w:eastAsia="zh-CN"/>
        </w:rPr>
        <w:t xml:space="preserve"> </w:t>
      </w:r>
      <w:r>
        <w:rPr>
          <w:rFonts w:ascii="宋体" w:eastAsia="宋体" w:hAnsi="宋体" w:cs="宋体" w:hint="eastAsia"/>
          <w:spacing w:val="3"/>
          <w:sz w:val="24"/>
          <w:szCs w:val="24"/>
          <w:lang w:eastAsia="zh-CN"/>
        </w:rPr>
        <w:t>”—</w:t>
      </w:r>
      <w:r>
        <w:rPr>
          <w:rFonts w:ascii="宋体" w:eastAsia="宋体" w:hAnsi="宋体" w:cs="宋体" w:hint="eastAsia"/>
          <w:spacing w:val="-46"/>
          <w:sz w:val="24"/>
          <w:szCs w:val="24"/>
          <w:lang w:eastAsia="zh-CN"/>
        </w:rPr>
        <w:t xml:space="preserve"> </w:t>
      </w:r>
      <w:r>
        <w:rPr>
          <w:rFonts w:ascii="宋体" w:eastAsia="宋体" w:hAnsi="宋体" w:cs="宋体" w:hint="eastAsia"/>
          <w:spacing w:val="3"/>
          <w:sz w:val="24"/>
          <w:szCs w:val="24"/>
          <w:lang w:eastAsia="zh-CN"/>
        </w:rPr>
        <w:t>“招标采</w:t>
      </w:r>
      <w:r>
        <w:rPr>
          <w:rFonts w:ascii="宋体" w:eastAsia="宋体" w:hAnsi="宋体" w:cs="宋体" w:hint="eastAsia"/>
          <w:spacing w:val="2"/>
          <w:sz w:val="24"/>
          <w:szCs w:val="24"/>
          <w:lang w:eastAsia="zh-CN"/>
        </w:rPr>
        <w:t>购系</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统文件驱动安装包</w:t>
      </w:r>
      <w:r>
        <w:rPr>
          <w:rFonts w:ascii="宋体" w:eastAsia="宋体" w:hAnsi="宋体" w:cs="宋体" w:hint="eastAsia"/>
          <w:spacing w:val="-37"/>
          <w:sz w:val="24"/>
          <w:szCs w:val="24"/>
          <w:lang w:eastAsia="zh-CN"/>
        </w:rPr>
        <w:t xml:space="preserve"> </w:t>
      </w:r>
      <w:r>
        <w:rPr>
          <w:rFonts w:ascii="宋体" w:eastAsia="宋体" w:hAnsi="宋体" w:cs="宋体" w:hint="eastAsia"/>
          <w:sz w:val="24"/>
          <w:szCs w:val="24"/>
          <w:lang w:eastAsia="zh-CN"/>
        </w:rPr>
        <w:t>”下载相关驱动。</w:t>
      </w:r>
    </w:p>
    <w:p w:rsidR="00B548FB" w:rsidRDefault="00AB63D1">
      <w:pPr>
        <w:pStyle w:val="a3"/>
        <w:spacing w:before="13" w:line="301" w:lineRule="auto"/>
        <w:ind w:left="6" w:firstLine="478"/>
        <w:rPr>
          <w:rFonts w:ascii="宋体" w:eastAsia="宋体" w:hAnsi="宋体" w:cs="宋体"/>
          <w:sz w:val="24"/>
          <w:szCs w:val="24"/>
          <w:lang w:eastAsia="zh-CN"/>
        </w:rPr>
      </w:pPr>
      <w:r>
        <w:rPr>
          <w:rFonts w:ascii="宋体" w:eastAsia="宋体" w:hAnsi="宋体" w:cs="宋体" w:hint="eastAsia"/>
          <w:spacing w:val="4"/>
          <w:sz w:val="24"/>
          <w:szCs w:val="24"/>
          <w:lang w:eastAsia="zh-CN"/>
        </w:rPr>
        <w:t>供应商登录北京市政府采购电子交易平台</w:t>
      </w:r>
      <w:r>
        <w:rPr>
          <w:rFonts w:ascii="宋体" w:eastAsia="宋体" w:hAnsi="宋体" w:cs="宋体" w:hint="eastAsia"/>
          <w:spacing w:val="-35"/>
          <w:sz w:val="24"/>
          <w:szCs w:val="24"/>
          <w:lang w:eastAsia="zh-CN"/>
        </w:rPr>
        <w:t xml:space="preserve"> </w:t>
      </w:r>
      <w:r>
        <w:rPr>
          <w:rFonts w:ascii="宋体" w:eastAsia="宋体" w:hAnsi="宋体" w:cs="宋体" w:hint="eastAsia"/>
          <w:spacing w:val="4"/>
          <w:sz w:val="24"/>
          <w:szCs w:val="24"/>
          <w:lang w:eastAsia="zh-CN"/>
        </w:rPr>
        <w:t>“用户指南</w:t>
      </w:r>
      <w:r>
        <w:rPr>
          <w:rFonts w:ascii="宋体" w:eastAsia="宋体" w:hAnsi="宋体" w:cs="宋体" w:hint="eastAsia"/>
          <w:spacing w:val="-51"/>
          <w:sz w:val="24"/>
          <w:szCs w:val="24"/>
          <w:lang w:eastAsia="zh-CN"/>
        </w:rPr>
        <w:t xml:space="preserve"> </w:t>
      </w:r>
      <w:r>
        <w:rPr>
          <w:rFonts w:ascii="宋体" w:eastAsia="宋体" w:hAnsi="宋体" w:cs="宋体" w:hint="eastAsia"/>
          <w:spacing w:val="4"/>
          <w:sz w:val="24"/>
          <w:szCs w:val="24"/>
          <w:lang w:eastAsia="zh-CN"/>
        </w:rPr>
        <w:t>”—</w:t>
      </w:r>
      <w:r>
        <w:rPr>
          <w:rFonts w:ascii="宋体" w:eastAsia="宋体" w:hAnsi="宋体" w:cs="宋体" w:hint="eastAsia"/>
          <w:spacing w:val="-46"/>
          <w:sz w:val="24"/>
          <w:szCs w:val="24"/>
          <w:lang w:eastAsia="zh-CN"/>
        </w:rPr>
        <w:t xml:space="preserve"> </w:t>
      </w:r>
      <w:r>
        <w:rPr>
          <w:rFonts w:ascii="宋体" w:eastAsia="宋体" w:hAnsi="宋体" w:cs="宋体" w:hint="eastAsia"/>
          <w:spacing w:val="4"/>
          <w:sz w:val="24"/>
          <w:szCs w:val="24"/>
          <w:lang w:eastAsia="zh-CN"/>
        </w:rPr>
        <w:t>“工具下载</w:t>
      </w:r>
      <w:r>
        <w:rPr>
          <w:rFonts w:ascii="宋体" w:eastAsia="宋体" w:hAnsi="宋体" w:cs="宋体" w:hint="eastAsia"/>
          <w:spacing w:val="-51"/>
          <w:sz w:val="24"/>
          <w:szCs w:val="24"/>
          <w:lang w:eastAsia="zh-CN"/>
        </w:rPr>
        <w:t xml:space="preserve"> </w:t>
      </w:r>
      <w:r>
        <w:rPr>
          <w:rFonts w:ascii="宋体" w:eastAsia="宋体" w:hAnsi="宋体" w:cs="宋体" w:hint="eastAsia"/>
          <w:spacing w:val="4"/>
          <w:sz w:val="24"/>
          <w:szCs w:val="24"/>
          <w:lang w:eastAsia="zh-CN"/>
        </w:rPr>
        <w:t>”—</w:t>
      </w:r>
      <w:r>
        <w:rPr>
          <w:rFonts w:ascii="宋体" w:eastAsia="宋体" w:hAnsi="宋体" w:cs="宋体" w:hint="eastAsia"/>
          <w:spacing w:val="-46"/>
          <w:sz w:val="24"/>
          <w:szCs w:val="24"/>
          <w:lang w:eastAsia="zh-CN"/>
        </w:rPr>
        <w:t xml:space="preserve"> </w:t>
      </w:r>
      <w:r>
        <w:rPr>
          <w:rFonts w:ascii="宋体" w:eastAsia="宋体" w:hAnsi="宋体" w:cs="宋体" w:hint="eastAsia"/>
          <w:spacing w:val="4"/>
          <w:sz w:val="24"/>
          <w:szCs w:val="24"/>
          <w:lang w:eastAsia="zh-CN"/>
        </w:rPr>
        <w:t>“投标文件编</w:t>
      </w:r>
      <w:r>
        <w:rPr>
          <w:rFonts w:ascii="宋体" w:eastAsia="宋体" w:hAnsi="宋体" w:cs="宋体" w:hint="eastAsia"/>
          <w:spacing w:val="1"/>
          <w:sz w:val="24"/>
          <w:szCs w:val="24"/>
          <w:lang w:eastAsia="zh-CN"/>
        </w:rPr>
        <w:t>制工具</w:t>
      </w:r>
      <w:r>
        <w:rPr>
          <w:rFonts w:ascii="宋体" w:eastAsia="宋体" w:hAnsi="宋体" w:cs="宋体" w:hint="eastAsia"/>
          <w:spacing w:val="-48"/>
          <w:sz w:val="24"/>
          <w:szCs w:val="24"/>
          <w:lang w:eastAsia="zh-CN"/>
        </w:rPr>
        <w:t xml:space="preserve"> </w:t>
      </w:r>
      <w:r>
        <w:rPr>
          <w:rFonts w:ascii="宋体" w:eastAsia="宋体" w:hAnsi="宋体" w:cs="宋体" w:hint="eastAsia"/>
          <w:spacing w:val="1"/>
          <w:sz w:val="24"/>
          <w:szCs w:val="24"/>
          <w:lang w:eastAsia="zh-CN"/>
        </w:rPr>
        <w:t>”下载相关客户端。</w:t>
      </w:r>
    </w:p>
    <w:p w:rsidR="00B548FB" w:rsidRDefault="00AB63D1">
      <w:pPr>
        <w:pStyle w:val="a3"/>
        <w:spacing w:before="9" w:line="201" w:lineRule="auto"/>
        <w:ind w:left="498" w:firstLineChars="100" w:firstLine="241"/>
        <w:outlineLvl w:val="2"/>
        <w:rPr>
          <w:rFonts w:ascii="宋体" w:eastAsia="宋体" w:hAnsi="宋体" w:cs="宋体"/>
          <w:sz w:val="24"/>
          <w:szCs w:val="24"/>
          <w:lang w:eastAsia="zh-CN"/>
        </w:rPr>
      </w:pPr>
      <w:bookmarkStart w:id="88" w:name="_Toc12228"/>
      <w:bookmarkStart w:id="89" w:name="_Toc32323"/>
      <w:bookmarkStart w:id="90" w:name="_Toc202173118"/>
      <w:r>
        <w:rPr>
          <w:rFonts w:ascii="宋体" w:eastAsia="宋体" w:hAnsi="宋体" w:cs="宋体" w:hint="eastAsia"/>
          <w:spacing w:val="1"/>
          <w:sz w:val="24"/>
          <w:szCs w:val="24"/>
          <w:lang w:eastAsia="zh-CN"/>
        </w:rPr>
        <w:t>2</w:t>
      </w:r>
      <w:r>
        <w:rPr>
          <w:rFonts w:ascii="宋体" w:eastAsia="宋体" w:hAnsi="宋体" w:cs="宋体" w:hint="eastAsia"/>
          <w:spacing w:val="1"/>
          <w:sz w:val="24"/>
          <w:szCs w:val="24"/>
          <w:lang w:eastAsia="zh-CN"/>
        </w:rPr>
        <w:t>.4</w:t>
      </w:r>
      <w:r>
        <w:rPr>
          <w:rFonts w:ascii="宋体" w:eastAsia="宋体" w:hAnsi="宋体" w:cs="宋体" w:hint="eastAsia"/>
          <w:spacing w:val="68"/>
          <w:sz w:val="24"/>
          <w:szCs w:val="24"/>
          <w:lang w:eastAsia="zh-CN"/>
        </w:rPr>
        <w:t xml:space="preserve"> </w:t>
      </w:r>
      <w:r>
        <w:rPr>
          <w:rFonts w:ascii="宋体" w:eastAsia="宋体" w:hAnsi="宋体" w:cs="宋体" w:hint="eastAsia"/>
          <w:spacing w:val="1"/>
          <w:sz w:val="24"/>
          <w:szCs w:val="24"/>
          <w:lang w:eastAsia="zh-CN"/>
        </w:rPr>
        <w:t>获取电子招标文件</w:t>
      </w:r>
      <w:bookmarkEnd w:id="88"/>
      <w:bookmarkEnd w:id="89"/>
      <w:bookmarkEnd w:id="90"/>
    </w:p>
    <w:p w:rsidR="00B548FB" w:rsidRDefault="00AB63D1">
      <w:pPr>
        <w:pStyle w:val="a3"/>
        <w:spacing w:before="177" w:line="302" w:lineRule="auto"/>
        <w:ind w:left="7" w:right="2" w:firstLine="477"/>
        <w:rPr>
          <w:rFonts w:ascii="宋体" w:eastAsia="宋体" w:hAnsi="宋体" w:cs="宋体"/>
          <w:sz w:val="24"/>
          <w:szCs w:val="24"/>
          <w:lang w:eastAsia="zh-CN"/>
        </w:rPr>
      </w:pPr>
      <w:r>
        <w:rPr>
          <w:rFonts w:ascii="宋体" w:eastAsia="宋体" w:hAnsi="宋体" w:cs="宋体" w:hint="eastAsia"/>
          <w:spacing w:val="-1"/>
          <w:sz w:val="24"/>
          <w:szCs w:val="24"/>
          <w:lang w:eastAsia="zh-CN"/>
        </w:rPr>
        <w:t>供应商使用</w:t>
      </w:r>
      <w:r>
        <w:rPr>
          <w:rFonts w:ascii="宋体" w:eastAsia="宋体" w:hAnsi="宋体" w:cs="宋体" w:hint="eastAsia"/>
          <w:spacing w:val="-1"/>
          <w:sz w:val="24"/>
          <w:szCs w:val="24"/>
          <w:lang w:eastAsia="zh-CN"/>
        </w:rPr>
        <w:t xml:space="preserve"> CA </w:t>
      </w:r>
      <w:r>
        <w:rPr>
          <w:rFonts w:ascii="宋体" w:eastAsia="宋体" w:hAnsi="宋体" w:cs="宋体" w:hint="eastAsia"/>
          <w:spacing w:val="-1"/>
          <w:sz w:val="24"/>
          <w:szCs w:val="24"/>
          <w:lang w:eastAsia="zh-CN"/>
        </w:rPr>
        <w:t>数字证书或电子营业执照登录北京市政府采购电子交</w:t>
      </w:r>
      <w:r>
        <w:rPr>
          <w:rFonts w:ascii="宋体" w:eastAsia="宋体" w:hAnsi="宋体" w:cs="宋体" w:hint="eastAsia"/>
          <w:spacing w:val="-2"/>
          <w:sz w:val="24"/>
          <w:szCs w:val="24"/>
          <w:lang w:eastAsia="zh-CN"/>
        </w:rPr>
        <w:t>易平台获取电子招标文件。</w:t>
      </w:r>
    </w:p>
    <w:p w:rsidR="00B548FB" w:rsidRDefault="00AB63D1">
      <w:pPr>
        <w:pStyle w:val="a3"/>
        <w:spacing w:before="10" w:line="302" w:lineRule="auto"/>
        <w:ind w:left="5" w:right="1" w:firstLine="479"/>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t>供应商如计划参与多个采购包的投标，应在</w:t>
      </w:r>
      <w:r>
        <w:rPr>
          <w:rFonts w:ascii="宋体" w:eastAsia="宋体" w:hAnsi="宋体" w:cs="宋体" w:hint="eastAsia"/>
          <w:spacing w:val="-2"/>
          <w:sz w:val="24"/>
          <w:szCs w:val="24"/>
          <w:lang w:eastAsia="zh-CN"/>
        </w:rPr>
        <w:t>登录北京市政府采购电子交易平台后，</w:t>
      </w:r>
      <w:r>
        <w:rPr>
          <w:rFonts w:ascii="宋体" w:eastAsia="宋体" w:hAnsi="宋体" w:cs="宋体" w:hint="eastAsia"/>
          <w:spacing w:val="2"/>
          <w:sz w:val="24"/>
          <w:szCs w:val="24"/>
          <w:lang w:eastAsia="zh-CN"/>
        </w:rPr>
        <w:t>在【我的项目】栏目依次选择对应采购包，进入项目工作台招标</w:t>
      </w: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采购文件环</w:t>
      </w:r>
      <w:r>
        <w:rPr>
          <w:rFonts w:ascii="宋体" w:eastAsia="宋体" w:hAnsi="宋体" w:cs="宋体" w:hint="eastAsia"/>
          <w:spacing w:val="1"/>
          <w:sz w:val="24"/>
          <w:szCs w:val="24"/>
          <w:lang w:eastAsia="zh-CN"/>
        </w:rPr>
        <w:t>节分别按</w:t>
      </w:r>
      <w:r>
        <w:rPr>
          <w:rFonts w:ascii="宋体" w:eastAsia="宋体" w:hAnsi="宋体" w:cs="宋体" w:hint="eastAsia"/>
          <w:spacing w:val="-1"/>
          <w:sz w:val="24"/>
          <w:szCs w:val="24"/>
          <w:lang w:eastAsia="zh-CN"/>
        </w:rPr>
        <w:t>采购包下载招标文件电子版。未在规定期限内按上</w:t>
      </w:r>
      <w:r>
        <w:rPr>
          <w:rFonts w:ascii="宋体" w:eastAsia="宋体" w:hAnsi="宋体" w:cs="宋体" w:hint="eastAsia"/>
          <w:spacing w:val="-2"/>
          <w:sz w:val="24"/>
          <w:szCs w:val="24"/>
          <w:lang w:eastAsia="zh-CN"/>
        </w:rPr>
        <w:t>述操作获取文件的采购包，供应商无</w:t>
      </w:r>
      <w:r>
        <w:rPr>
          <w:rFonts w:ascii="宋体" w:eastAsia="宋体" w:hAnsi="宋体" w:cs="宋体" w:hint="eastAsia"/>
          <w:spacing w:val="-1"/>
          <w:sz w:val="24"/>
          <w:szCs w:val="24"/>
          <w:lang w:eastAsia="zh-CN"/>
        </w:rPr>
        <w:t>法提交相应包的电子投标文件。</w:t>
      </w:r>
    </w:p>
    <w:p w:rsidR="00B548FB" w:rsidRDefault="00AB63D1">
      <w:pPr>
        <w:pStyle w:val="a3"/>
        <w:spacing w:before="11" w:line="201" w:lineRule="auto"/>
        <w:ind w:left="498" w:firstLineChars="100" w:firstLine="241"/>
        <w:outlineLvl w:val="2"/>
        <w:rPr>
          <w:rFonts w:ascii="宋体" w:eastAsia="宋体" w:hAnsi="宋体" w:cs="宋体"/>
          <w:sz w:val="24"/>
          <w:szCs w:val="24"/>
          <w:lang w:eastAsia="zh-CN"/>
        </w:rPr>
      </w:pPr>
      <w:bookmarkStart w:id="91" w:name="_Toc332"/>
      <w:bookmarkStart w:id="92" w:name="_Toc24730"/>
      <w:bookmarkStart w:id="93" w:name="_Toc202173119"/>
      <w:r>
        <w:rPr>
          <w:rFonts w:ascii="宋体" w:eastAsia="宋体" w:hAnsi="宋体" w:cs="宋体" w:hint="eastAsia"/>
          <w:spacing w:val="1"/>
          <w:sz w:val="24"/>
          <w:szCs w:val="24"/>
          <w:lang w:eastAsia="zh-CN"/>
        </w:rPr>
        <w:t>2</w:t>
      </w:r>
      <w:r>
        <w:rPr>
          <w:rFonts w:ascii="宋体" w:eastAsia="宋体" w:hAnsi="宋体" w:cs="宋体" w:hint="eastAsia"/>
          <w:spacing w:val="1"/>
          <w:sz w:val="24"/>
          <w:szCs w:val="24"/>
          <w:lang w:eastAsia="zh-CN"/>
        </w:rPr>
        <w:t xml:space="preserve">.5 </w:t>
      </w:r>
      <w:r>
        <w:rPr>
          <w:rFonts w:ascii="宋体" w:eastAsia="宋体" w:hAnsi="宋体" w:cs="宋体" w:hint="eastAsia"/>
          <w:spacing w:val="1"/>
          <w:sz w:val="24"/>
          <w:szCs w:val="24"/>
          <w:lang w:eastAsia="zh-CN"/>
        </w:rPr>
        <w:t>编制电子投标文件</w:t>
      </w:r>
      <w:bookmarkEnd w:id="91"/>
      <w:bookmarkEnd w:id="92"/>
      <w:bookmarkEnd w:id="93"/>
    </w:p>
    <w:p w:rsidR="00B548FB" w:rsidRDefault="00AB63D1">
      <w:pPr>
        <w:pStyle w:val="a3"/>
        <w:spacing w:before="307" w:line="300" w:lineRule="auto"/>
        <w:ind w:left="1" w:firstLineChars="201" w:firstLine="480"/>
        <w:rPr>
          <w:rFonts w:ascii="宋体" w:eastAsia="宋体" w:hAnsi="宋体" w:cs="宋体"/>
          <w:sz w:val="24"/>
          <w:szCs w:val="24"/>
          <w:lang w:eastAsia="zh-CN"/>
        </w:rPr>
      </w:pPr>
      <w:r>
        <w:rPr>
          <w:rFonts w:ascii="宋体" w:eastAsia="宋体" w:hAnsi="宋体" w:cs="宋体" w:hint="eastAsia"/>
          <w:spacing w:val="-1"/>
          <w:sz w:val="24"/>
          <w:szCs w:val="24"/>
          <w:lang w:eastAsia="zh-CN"/>
        </w:rPr>
        <w:t>供应商应使用电子投标客户端编制电子投标</w:t>
      </w:r>
      <w:r>
        <w:rPr>
          <w:rFonts w:ascii="宋体" w:eastAsia="宋体" w:hAnsi="宋体" w:cs="宋体" w:hint="eastAsia"/>
          <w:spacing w:val="-2"/>
          <w:sz w:val="24"/>
          <w:szCs w:val="24"/>
          <w:lang w:eastAsia="zh-CN"/>
        </w:rPr>
        <w:t>文件并进行线上投标，供应商电子投标</w:t>
      </w:r>
      <w:r>
        <w:rPr>
          <w:rFonts w:ascii="宋体" w:eastAsia="宋体" w:hAnsi="宋体" w:cs="宋体" w:hint="eastAsia"/>
          <w:spacing w:val="-3"/>
          <w:sz w:val="24"/>
          <w:szCs w:val="24"/>
          <w:lang w:eastAsia="zh-CN"/>
        </w:rPr>
        <w:t>文件需要加密并加盖电子签章，如无法按照要求在电子投标文件中加盖电子签章和加密，</w:t>
      </w:r>
      <w:r>
        <w:rPr>
          <w:rFonts w:ascii="宋体" w:eastAsia="宋体" w:hAnsi="宋体" w:cs="宋体" w:hint="eastAsia"/>
          <w:spacing w:val="-1"/>
          <w:sz w:val="24"/>
          <w:szCs w:val="24"/>
          <w:lang w:eastAsia="zh-CN"/>
        </w:rPr>
        <w:t>请及时通过技术支持服务热线联系技术人员。</w:t>
      </w:r>
    </w:p>
    <w:p w:rsidR="00B548FB" w:rsidRDefault="00AB63D1">
      <w:pPr>
        <w:pStyle w:val="a3"/>
        <w:spacing w:before="15" w:line="201" w:lineRule="auto"/>
        <w:ind w:left="498" w:firstLineChars="100" w:firstLine="241"/>
        <w:outlineLvl w:val="2"/>
        <w:rPr>
          <w:rFonts w:ascii="宋体" w:eastAsia="宋体" w:hAnsi="宋体" w:cs="宋体"/>
          <w:sz w:val="24"/>
          <w:szCs w:val="24"/>
          <w:lang w:eastAsia="zh-CN"/>
        </w:rPr>
      </w:pPr>
      <w:bookmarkStart w:id="94" w:name="_Toc18683"/>
      <w:bookmarkStart w:id="95" w:name="_Toc2639"/>
      <w:bookmarkStart w:id="96" w:name="_Toc202173120"/>
      <w:r>
        <w:rPr>
          <w:rFonts w:ascii="宋体" w:eastAsia="宋体" w:hAnsi="宋体" w:cs="宋体" w:hint="eastAsia"/>
          <w:spacing w:val="1"/>
          <w:sz w:val="24"/>
          <w:szCs w:val="24"/>
          <w:lang w:eastAsia="zh-CN"/>
        </w:rPr>
        <w:t>2</w:t>
      </w:r>
      <w:r>
        <w:rPr>
          <w:rFonts w:ascii="宋体" w:eastAsia="宋体" w:hAnsi="宋体" w:cs="宋体" w:hint="eastAsia"/>
          <w:spacing w:val="1"/>
          <w:sz w:val="24"/>
          <w:szCs w:val="24"/>
          <w:lang w:eastAsia="zh-CN"/>
        </w:rPr>
        <w:t xml:space="preserve">.6 </w:t>
      </w:r>
      <w:r>
        <w:rPr>
          <w:rFonts w:ascii="宋体" w:eastAsia="宋体" w:hAnsi="宋体" w:cs="宋体" w:hint="eastAsia"/>
          <w:spacing w:val="1"/>
          <w:sz w:val="24"/>
          <w:szCs w:val="24"/>
          <w:lang w:eastAsia="zh-CN"/>
        </w:rPr>
        <w:t>提交电子投标文件</w:t>
      </w:r>
      <w:bookmarkEnd w:id="94"/>
      <w:bookmarkEnd w:id="95"/>
      <w:bookmarkEnd w:id="96"/>
    </w:p>
    <w:p w:rsidR="00B548FB" w:rsidRDefault="00AB63D1">
      <w:pPr>
        <w:pStyle w:val="a3"/>
        <w:spacing w:before="176" w:line="300" w:lineRule="auto"/>
        <w:ind w:left="4" w:right="192" w:firstLine="480"/>
        <w:rPr>
          <w:rFonts w:ascii="宋体" w:eastAsia="宋体" w:hAnsi="宋体" w:cs="宋体"/>
          <w:sz w:val="24"/>
          <w:szCs w:val="24"/>
          <w:lang w:eastAsia="zh-CN"/>
        </w:rPr>
      </w:pPr>
      <w:r>
        <w:rPr>
          <w:rFonts w:ascii="宋体" w:eastAsia="宋体" w:hAnsi="宋体" w:cs="宋体" w:hint="eastAsia"/>
          <w:spacing w:val="-1"/>
          <w:sz w:val="24"/>
          <w:szCs w:val="24"/>
          <w:lang w:eastAsia="zh-CN"/>
        </w:rPr>
        <w:t>供应商应于投标截止时间前在北京市政府采</w:t>
      </w:r>
      <w:r>
        <w:rPr>
          <w:rFonts w:ascii="宋体" w:eastAsia="宋体" w:hAnsi="宋体" w:cs="宋体" w:hint="eastAsia"/>
          <w:spacing w:val="-2"/>
          <w:sz w:val="24"/>
          <w:szCs w:val="24"/>
          <w:lang w:eastAsia="zh-CN"/>
        </w:rPr>
        <w:t>购电子交易平台提交电子投标文件，上</w:t>
      </w:r>
      <w:r>
        <w:rPr>
          <w:rFonts w:ascii="宋体" w:eastAsia="宋体" w:hAnsi="宋体" w:cs="宋体" w:hint="eastAsia"/>
          <w:spacing w:val="-1"/>
          <w:sz w:val="24"/>
          <w:szCs w:val="24"/>
          <w:lang w:eastAsia="zh-CN"/>
        </w:rPr>
        <w:t>传电子投标文件过程中请保持与互联网的连接畅通。</w:t>
      </w:r>
    </w:p>
    <w:p w:rsidR="00B548FB" w:rsidRDefault="00AB63D1">
      <w:pPr>
        <w:pStyle w:val="a3"/>
        <w:spacing w:before="13" w:line="201" w:lineRule="auto"/>
        <w:ind w:left="498" w:firstLineChars="100" w:firstLine="240"/>
        <w:outlineLvl w:val="2"/>
        <w:rPr>
          <w:rFonts w:ascii="宋体" w:eastAsia="宋体" w:hAnsi="宋体" w:cs="宋体"/>
          <w:sz w:val="24"/>
          <w:szCs w:val="24"/>
          <w:lang w:eastAsia="zh-CN"/>
        </w:rPr>
      </w:pPr>
      <w:bookmarkStart w:id="97" w:name="_Toc10441"/>
      <w:bookmarkStart w:id="98" w:name="_Toc2100"/>
      <w:bookmarkStart w:id="99" w:name="_Toc202173121"/>
      <w:r>
        <w:rPr>
          <w:rFonts w:ascii="宋体" w:eastAsia="宋体" w:hAnsi="宋体" w:cs="宋体" w:hint="eastAsia"/>
          <w:sz w:val="24"/>
          <w:szCs w:val="24"/>
          <w:lang w:eastAsia="zh-CN"/>
        </w:rPr>
        <w:t>2</w:t>
      </w:r>
      <w:r>
        <w:rPr>
          <w:rFonts w:ascii="宋体" w:eastAsia="宋体" w:hAnsi="宋体" w:cs="宋体" w:hint="eastAsia"/>
          <w:sz w:val="24"/>
          <w:szCs w:val="24"/>
          <w:lang w:eastAsia="zh-CN"/>
        </w:rPr>
        <w:t>.7</w:t>
      </w:r>
      <w:r>
        <w:rPr>
          <w:rFonts w:ascii="宋体" w:eastAsia="宋体" w:hAnsi="宋体" w:cs="宋体" w:hint="eastAsia"/>
          <w:spacing w:val="19"/>
          <w:sz w:val="24"/>
          <w:szCs w:val="24"/>
          <w:lang w:eastAsia="zh-CN"/>
        </w:rPr>
        <w:t xml:space="preserve"> </w:t>
      </w:r>
      <w:r>
        <w:rPr>
          <w:rFonts w:ascii="宋体" w:eastAsia="宋体" w:hAnsi="宋体" w:cs="宋体" w:hint="eastAsia"/>
          <w:sz w:val="24"/>
          <w:szCs w:val="24"/>
          <w:lang w:eastAsia="zh-CN"/>
        </w:rPr>
        <w:t>电子开标</w:t>
      </w:r>
      <w:bookmarkEnd w:id="97"/>
      <w:bookmarkEnd w:id="98"/>
      <w:bookmarkEnd w:id="99"/>
    </w:p>
    <w:p w:rsidR="00B548FB" w:rsidRDefault="00AB63D1">
      <w:pPr>
        <w:pStyle w:val="a3"/>
        <w:spacing w:before="175" w:line="302" w:lineRule="auto"/>
        <w:ind w:left="4" w:right="192" w:firstLine="480"/>
        <w:rPr>
          <w:rFonts w:ascii="宋体" w:eastAsia="宋体" w:hAnsi="宋体" w:cs="宋体"/>
          <w:sz w:val="24"/>
          <w:szCs w:val="24"/>
          <w:lang w:eastAsia="zh-CN"/>
        </w:rPr>
      </w:pPr>
      <w:r>
        <w:rPr>
          <w:rFonts w:ascii="宋体" w:eastAsia="宋体" w:hAnsi="宋体" w:cs="宋体" w:hint="eastAsia"/>
          <w:spacing w:val="-1"/>
          <w:sz w:val="24"/>
          <w:szCs w:val="24"/>
          <w:lang w:eastAsia="zh-CN"/>
        </w:rPr>
        <w:t>供应商在开标地点使用</w:t>
      </w:r>
      <w:r>
        <w:rPr>
          <w:rFonts w:ascii="宋体" w:eastAsia="宋体" w:hAnsi="宋体" w:cs="宋体" w:hint="eastAsia"/>
          <w:spacing w:val="-1"/>
          <w:sz w:val="24"/>
          <w:szCs w:val="24"/>
          <w:lang w:eastAsia="zh-CN"/>
        </w:rPr>
        <w:t xml:space="preserve"> CA </w:t>
      </w:r>
      <w:r>
        <w:rPr>
          <w:rFonts w:ascii="宋体" w:eastAsia="宋体" w:hAnsi="宋体" w:cs="宋体" w:hint="eastAsia"/>
          <w:spacing w:val="-1"/>
          <w:sz w:val="24"/>
          <w:szCs w:val="24"/>
          <w:lang w:eastAsia="zh-CN"/>
        </w:rPr>
        <w:t>数字证书或电子营业执照登录北京市政府</w:t>
      </w:r>
      <w:r>
        <w:rPr>
          <w:rFonts w:ascii="宋体" w:eastAsia="宋体" w:hAnsi="宋体" w:cs="宋体" w:hint="eastAsia"/>
          <w:spacing w:val="-2"/>
          <w:sz w:val="24"/>
          <w:szCs w:val="24"/>
          <w:lang w:eastAsia="zh-CN"/>
        </w:rPr>
        <w:t>采购电子交易</w:t>
      </w:r>
      <w:r>
        <w:rPr>
          <w:rFonts w:ascii="宋体" w:eastAsia="宋体" w:hAnsi="宋体" w:cs="宋体" w:hint="eastAsia"/>
          <w:spacing w:val="-1"/>
          <w:sz w:val="24"/>
          <w:szCs w:val="24"/>
          <w:lang w:eastAsia="zh-CN"/>
        </w:rPr>
        <w:t>平台进行电子开标。</w:t>
      </w:r>
    </w:p>
    <w:p w:rsidR="00B548FB" w:rsidRDefault="00B548FB">
      <w:pPr>
        <w:spacing w:line="324" w:lineRule="auto"/>
        <w:rPr>
          <w:rFonts w:ascii="宋体" w:eastAsia="宋体" w:hAnsi="宋体" w:cs="宋体"/>
          <w:lang w:eastAsia="zh-CN"/>
        </w:rPr>
      </w:pPr>
    </w:p>
    <w:p w:rsidR="00B548FB" w:rsidRDefault="00AB63D1">
      <w:pPr>
        <w:pStyle w:val="a3"/>
        <w:spacing w:before="103" w:line="200" w:lineRule="auto"/>
        <w:ind w:left="4"/>
        <w:outlineLvl w:val="1"/>
        <w:rPr>
          <w:rFonts w:ascii="宋体" w:eastAsia="宋体" w:hAnsi="宋体" w:cs="宋体"/>
          <w:sz w:val="24"/>
          <w:szCs w:val="24"/>
          <w:lang w:eastAsia="zh-CN"/>
        </w:rPr>
      </w:pPr>
      <w:bookmarkStart w:id="100" w:name="_Toc25022"/>
      <w:bookmarkStart w:id="101" w:name="_Toc5611"/>
      <w:bookmarkStart w:id="102" w:name="_Toc202173122"/>
      <w:r>
        <w:rPr>
          <w:rFonts w:ascii="宋体" w:eastAsia="宋体" w:hAnsi="宋体" w:cs="宋体" w:hint="eastAsia"/>
          <w:b/>
          <w:bCs/>
          <w:sz w:val="24"/>
          <w:szCs w:val="24"/>
          <w:lang w:eastAsia="zh-CN"/>
        </w:rPr>
        <w:t>七、对本次招标提出询问，请按以下方式联系。</w:t>
      </w:r>
      <w:bookmarkEnd w:id="100"/>
      <w:bookmarkEnd w:id="101"/>
      <w:bookmarkEnd w:id="102"/>
    </w:p>
    <w:p w:rsidR="00B548FB" w:rsidRDefault="00AB63D1">
      <w:pPr>
        <w:pStyle w:val="a3"/>
        <w:spacing w:before="178" w:line="201" w:lineRule="auto"/>
        <w:ind w:left="805"/>
        <w:outlineLvl w:val="2"/>
        <w:rPr>
          <w:rFonts w:ascii="宋体" w:eastAsia="宋体" w:hAnsi="宋体" w:cs="宋体"/>
          <w:sz w:val="24"/>
          <w:szCs w:val="24"/>
          <w:lang w:eastAsia="zh-CN"/>
        </w:rPr>
      </w:pPr>
      <w:bookmarkStart w:id="103" w:name="_Toc30447"/>
      <w:bookmarkStart w:id="104" w:name="_Toc11588"/>
      <w:bookmarkStart w:id="105" w:name="_Toc202173123"/>
      <w:r>
        <w:rPr>
          <w:rFonts w:ascii="宋体" w:eastAsia="宋体" w:hAnsi="宋体" w:cs="宋体" w:hint="eastAsia"/>
          <w:b/>
          <w:bCs/>
          <w:spacing w:val="5"/>
          <w:sz w:val="24"/>
          <w:szCs w:val="24"/>
          <w:lang w:eastAsia="zh-CN"/>
        </w:rPr>
        <w:t>1.</w:t>
      </w:r>
      <w:r>
        <w:rPr>
          <w:rFonts w:ascii="宋体" w:eastAsia="宋体" w:hAnsi="宋体" w:cs="宋体" w:hint="eastAsia"/>
          <w:b/>
          <w:bCs/>
          <w:spacing w:val="5"/>
          <w:sz w:val="24"/>
          <w:szCs w:val="24"/>
          <w:lang w:eastAsia="zh-CN"/>
        </w:rPr>
        <w:t>采购人信息</w:t>
      </w:r>
      <w:bookmarkEnd w:id="103"/>
      <w:bookmarkEnd w:id="104"/>
      <w:bookmarkEnd w:id="105"/>
    </w:p>
    <w:p w:rsidR="00B548FB" w:rsidRDefault="00AB63D1">
      <w:pPr>
        <w:pStyle w:val="a3"/>
        <w:spacing w:before="177" w:line="201" w:lineRule="auto"/>
        <w:ind w:left="784"/>
        <w:rPr>
          <w:rFonts w:ascii="宋体" w:eastAsia="宋体" w:hAnsi="宋体" w:cs="宋体"/>
          <w:sz w:val="24"/>
          <w:szCs w:val="24"/>
          <w:lang w:eastAsia="zh-CN"/>
        </w:rPr>
      </w:pPr>
      <w:r>
        <w:rPr>
          <w:rFonts w:ascii="宋体" w:eastAsia="宋体" w:hAnsi="宋体" w:cs="宋体" w:hint="eastAsia"/>
          <w:spacing w:val="-5"/>
          <w:sz w:val="24"/>
          <w:szCs w:val="24"/>
          <w:lang w:eastAsia="zh-CN"/>
        </w:rPr>
        <w:t>名</w:t>
      </w:r>
      <w:r>
        <w:rPr>
          <w:rFonts w:ascii="宋体" w:eastAsia="宋体" w:hAnsi="宋体" w:cs="宋体" w:hint="eastAsia"/>
          <w:spacing w:val="9"/>
          <w:sz w:val="24"/>
          <w:szCs w:val="24"/>
          <w:lang w:eastAsia="zh-CN"/>
        </w:rPr>
        <w:t xml:space="preserve">      </w:t>
      </w:r>
      <w:r>
        <w:rPr>
          <w:rFonts w:ascii="宋体" w:eastAsia="宋体" w:hAnsi="宋体" w:cs="宋体" w:hint="eastAsia"/>
          <w:spacing w:val="-5"/>
          <w:sz w:val="24"/>
          <w:szCs w:val="24"/>
          <w:lang w:eastAsia="zh-CN"/>
        </w:rPr>
        <w:t>称：</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u w:val="single"/>
          <w:lang w:eastAsia="zh-CN"/>
        </w:rPr>
        <w:t>北京市怀柔区教科研中心</w:t>
      </w:r>
      <w:r>
        <w:rPr>
          <w:rFonts w:ascii="宋体" w:eastAsia="宋体" w:hAnsi="宋体" w:cs="宋体" w:hint="eastAsia"/>
          <w:sz w:val="24"/>
          <w:szCs w:val="24"/>
          <w:u w:val="single"/>
          <w:lang w:eastAsia="zh-CN"/>
        </w:rPr>
        <w:t xml:space="preserve"> </w:t>
      </w:r>
    </w:p>
    <w:p w:rsidR="00B548FB" w:rsidRDefault="00AB63D1">
      <w:pPr>
        <w:pStyle w:val="a3"/>
        <w:spacing w:before="176" w:line="207" w:lineRule="auto"/>
        <w:ind w:left="783"/>
        <w:rPr>
          <w:rFonts w:ascii="宋体" w:eastAsia="宋体" w:hAnsi="宋体" w:cs="宋体"/>
          <w:sz w:val="24"/>
          <w:szCs w:val="24"/>
          <w:lang w:eastAsia="zh-CN"/>
        </w:rPr>
      </w:pPr>
      <w:r>
        <w:rPr>
          <w:rFonts w:ascii="宋体" w:eastAsia="宋体" w:hAnsi="宋体" w:cs="宋体" w:hint="eastAsia"/>
          <w:spacing w:val="-4"/>
          <w:sz w:val="24"/>
          <w:szCs w:val="24"/>
          <w:lang w:eastAsia="zh-CN"/>
        </w:rPr>
        <w:t>地</w:t>
      </w:r>
      <w:r>
        <w:rPr>
          <w:rFonts w:ascii="宋体" w:eastAsia="宋体" w:hAnsi="宋体" w:cs="宋体" w:hint="eastAsia"/>
          <w:spacing w:val="9"/>
          <w:sz w:val="24"/>
          <w:szCs w:val="24"/>
          <w:lang w:eastAsia="zh-CN"/>
        </w:rPr>
        <w:t xml:space="preserve">      </w:t>
      </w:r>
      <w:r>
        <w:rPr>
          <w:rFonts w:ascii="宋体" w:eastAsia="宋体" w:hAnsi="宋体" w:cs="宋体" w:hint="eastAsia"/>
          <w:spacing w:val="-4"/>
          <w:sz w:val="24"/>
          <w:szCs w:val="24"/>
          <w:lang w:eastAsia="zh-CN"/>
        </w:rPr>
        <w:t>址：</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u w:val="single"/>
          <w:lang w:eastAsia="zh-CN"/>
        </w:rPr>
        <w:t>北京市怀柔区下元村北</w:t>
      </w:r>
      <w:r>
        <w:rPr>
          <w:rFonts w:ascii="宋体" w:eastAsia="宋体" w:hAnsi="宋体" w:cs="宋体" w:hint="eastAsia"/>
          <w:sz w:val="24"/>
          <w:szCs w:val="24"/>
          <w:u w:val="single"/>
          <w:lang w:eastAsia="zh-CN"/>
        </w:rPr>
        <w:t xml:space="preserve">  </w:t>
      </w:r>
    </w:p>
    <w:p w:rsidR="00B548FB" w:rsidRDefault="00AB63D1">
      <w:pPr>
        <w:pStyle w:val="a3"/>
        <w:spacing w:before="166" w:line="201" w:lineRule="auto"/>
        <w:ind w:left="782"/>
        <w:rPr>
          <w:rFonts w:ascii="宋体" w:eastAsia="宋体" w:hAnsi="宋体" w:cs="宋体"/>
          <w:sz w:val="24"/>
          <w:szCs w:val="24"/>
          <w:lang w:eastAsia="zh-CN"/>
        </w:rPr>
      </w:pPr>
      <w:r>
        <w:rPr>
          <w:rFonts w:ascii="宋体" w:eastAsia="宋体" w:hAnsi="宋体" w:cs="宋体" w:hint="eastAsia"/>
          <w:spacing w:val="-2"/>
          <w:sz w:val="24"/>
          <w:szCs w:val="24"/>
          <w:lang w:eastAsia="zh-CN"/>
        </w:rPr>
        <w:t>联</w:t>
      </w:r>
      <w:r>
        <w:rPr>
          <w:rFonts w:ascii="宋体" w:eastAsia="宋体" w:hAnsi="宋体" w:cs="宋体" w:hint="eastAsia"/>
          <w:spacing w:val="-2"/>
          <w:sz w:val="24"/>
          <w:szCs w:val="24"/>
          <w:lang w:eastAsia="zh-CN"/>
        </w:rPr>
        <w:t xml:space="preserve"> </w:t>
      </w:r>
      <w:r>
        <w:rPr>
          <w:rFonts w:ascii="宋体" w:eastAsia="宋体" w:hAnsi="宋体" w:cs="宋体" w:hint="eastAsia"/>
          <w:spacing w:val="-2"/>
          <w:sz w:val="24"/>
          <w:szCs w:val="24"/>
          <w:lang w:eastAsia="zh-CN"/>
        </w:rPr>
        <w:t>系</w:t>
      </w:r>
      <w:r>
        <w:rPr>
          <w:rFonts w:ascii="宋体" w:eastAsia="宋体" w:hAnsi="宋体" w:cs="宋体" w:hint="eastAsia"/>
          <w:spacing w:val="-2"/>
          <w:sz w:val="24"/>
          <w:szCs w:val="24"/>
          <w:lang w:eastAsia="zh-CN"/>
        </w:rPr>
        <w:t xml:space="preserve"> </w:t>
      </w:r>
      <w:r>
        <w:rPr>
          <w:rFonts w:ascii="宋体" w:eastAsia="宋体" w:hAnsi="宋体" w:cs="宋体" w:hint="eastAsia"/>
          <w:spacing w:val="-2"/>
          <w:sz w:val="24"/>
          <w:szCs w:val="24"/>
          <w:lang w:eastAsia="zh-CN"/>
        </w:rPr>
        <w:t>方</w:t>
      </w:r>
      <w:r>
        <w:rPr>
          <w:rFonts w:ascii="宋体" w:eastAsia="宋体" w:hAnsi="宋体" w:cs="宋体" w:hint="eastAsia"/>
          <w:spacing w:val="-2"/>
          <w:sz w:val="24"/>
          <w:szCs w:val="24"/>
          <w:lang w:eastAsia="zh-CN"/>
        </w:rPr>
        <w:t xml:space="preserve"> </w:t>
      </w:r>
      <w:r>
        <w:rPr>
          <w:rFonts w:ascii="宋体" w:eastAsia="宋体" w:hAnsi="宋体" w:cs="宋体" w:hint="eastAsia"/>
          <w:spacing w:val="-2"/>
          <w:sz w:val="24"/>
          <w:szCs w:val="24"/>
          <w:lang w:eastAsia="zh-CN"/>
        </w:rPr>
        <w:t>式：</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u w:val="single"/>
          <w:lang w:eastAsia="zh-CN"/>
        </w:rPr>
        <w:t>李老师</w:t>
      </w:r>
      <w:r>
        <w:rPr>
          <w:rFonts w:ascii="宋体" w:eastAsia="宋体" w:hAnsi="宋体" w:cs="宋体" w:hint="eastAsia"/>
          <w:sz w:val="24"/>
          <w:szCs w:val="24"/>
          <w:u w:val="single"/>
          <w:lang w:eastAsia="zh-CN"/>
        </w:rPr>
        <w:t xml:space="preserve">  010-69633379</w:t>
      </w:r>
      <w:r>
        <w:rPr>
          <w:rFonts w:ascii="宋体" w:eastAsia="宋体" w:hAnsi="宋体" w:cs="宋体" w:hint="eastAsia"/>
          <w:sz w:val="24"/>
          <w:szCs w:val="24"/>
          <w:u w:val="single"/>
          <w:lang w:eastAsia="zh-CN"/>
        </w:rPr>
        <w:t xml:space="preserve"> </w:t>
      </w:r>
    </w:p>
    <w:p w:rsidR="00B548FB" w:rsidRDefault="00AB63D1">
      <w:pPr>
        <w:pStyle w:val="a3"/>
        <w:spacing w:before="179" w:line="201" w:lineRule="auto"/>
        <w:ind w:left="797"/>
        <w:outlineLvl w:val="2"/>
        <w:rPr>
          <w:rFonts w:ascii="宋体" w:eastAsia="宋体" w:hAnsi="宋体" w:cs="宋体"/>
          <w:sz w:val="24"/>
          <w:szCs w:val="24"/>
          <w:lang w:eastAsia="zh-CN"/>
        </w:rPr>
      </w:pPr>
      <w:bookmarkStart w:id="106" w:name="_Toc23458"/>
      <w:bookmarkStart w:id="107" w:name="_Toc25007"/>
      <w:bookmarkStart w:id="108" w:name="_Toc202173124"/>
      <w:r>
        <w:rPr>
          <w:rFonts w:ascii="宋体" w:eastAsia="宋体" w:hAnsi="宋体" w:cs="宋体" w:hint="eastAsia"/>
          <w:b/>
          <w:bCs/>
          <w:spacing w:val="4"/>
          <w:sz w:val="24"/>
          <w:szCs w:val="24"/>
          <w:lang w:eastAsia="zh-CN"/>
        </w:rPr>
        <w:t>2.</w:t>
      </w:r>
      <w:r>
        <w:rPr>
          <w:rFonts w:ascii="宋体" w:eastAsia="宋体" w:hAnsi="宋体" w:cs="宋体" w:hint="eastAsia"/>
          <w:b/>
          <w:bCs/>
          <w:spacing w:val="4"/>
          <w:sz w:val="24"/>
          <w:szCs w:val="24"/>
          <w:lang w:eastAsia="zh-CN"/>
        </w:rPr>
        <w:t>采购代理机构信息</w:t>
      </w:r>
      <w:bookmarkEnd w:id="106"/>
      <w:bookmarkEnd w:id="107"/>
      <w:bookmarkEnd w:id="108"/>
    </w:p>
    <w:p w:rsidR="00B548FB" w:rsidRDefault="00AB63D1">
      <w:pPr>
        <w:pStyle w:val="a3"/>
        <w:spacing w:before="175" w:line="201" w:lineRule="auto"/>
        <w:ind w:left="784"/>
        <w:rPr>
          <w:rFonts w:ascii="宋体" w:eastAsia="宋体" w:hAnsi="宋体" w:cs="宋体"/>
          <w:sz w:val="24"/>
          <w:szCs w:val="24"/>
          <w:lang w:eastAsia="zh-CN"/>
        </w:rPr>
      </w:pPr>
      <w:r>
        <w:rPr>
          <w:rFonts w:ascii="宋体" w:eastAsia="宋体" w:hAnsi="宋体" w:cs="宋体" w:hint="eastAsia"/>
          <w:spacing w:val="-5"/>
          <w:sz w:val="24"/>
          <w:szCs w:val="24"/>
          <w:lang w:eastAsia="zh-CN"/>
        </w:rPr>
        <w:t>名</w:t>
      </w:r>
      <w:r>
        <w:rPr>
          <w:rFonts w:ascii="宋体" w:eastAsia="宋体" w:hAnsi="宋体" w:cs="宋体" w:hint="eastAsia"/>
          <w:spacing w:val="9"/>
          <w:sz w:val="24"/>
          <w:szCs w:val="24"/>
          <w:lang w:eastAsia="zh-CN"/>
        </w:rPr>
        <w:t xml:space="preserve">      </w:t>
      </w:r>
      <w:r>
        <w:rPr>
          <w:rFonts w:ascii="宋体" w:eastAsia="宋体" w:hAnsi="宋体" w:cs="宋体" w:hint="eastAsia"/>
          <w:spacing w:val="-5"/>
          <w:sz w:val="24"/>
          <w:szCs w:val="24"/>
          <w:lang w:eastAsia="zh-CN"/>
        </w:rPr>
        <w:t>称：</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u w:val="single"/>
          <w:lang w:eastAsia="zh-CN"/>
        </w:rPr>
        <w:t>密云建设工程咨询中心</w:t>
      </w:r>
      <w:r>
        <w:rPr>
          <w:rFonts w:ascii="宋体" w:eastAsia="宋体" w:hAnsi="宋体" w:cs="宋体" w:hint="eastAsia"/>
          <w:sz w:val="24"/>
          <w:szCs w:val="24"/>
          <w:u w:val="single"/>
          <w:lang w:eastAsia="zh-CN"/>
        </w:rPr>
        <w:t xml:space="preserve">  </w:t>
      </w:r>
    </w:p>
    <w:p w:rsidR="00B548FB" w:rsidRDefault="00AB63D1">
      <w:pPr>
        <w:pStyle w:val="a3"/>
        <w:spacing w:before="175" w:line="207" w:lineRule="auto"/>
        <w:ind w:left="783"/>
        <w:rPr>
          <w:rFonts w:ascii="宋体" w:eastAsia="宋体" w:hAnsi="宋体" w:cs="宋体"/>
          <w:sz w:val="24"/>
          <w:szCs w:val="24"/>
          <w:lang w:eastAsia="zh-CN"/>
        </w:rPr>
      </w:pPr>
      <w:r>
        <w:rPr>
          <w:rFonts w:ascii="宋体" w:eastAsia="宋体" w:hAnsi="宋体" w:cs="宋体" w:hint="eastAsia"/>
          <w:spacing w:val="-4"/>
          <w:sz w:val="24"/>
          <w:szCs w:val="24"/>
          <w:lang w:eastAsia="zh-CN"/>
        </w:rPr>
        <w:t>地</w:t>
      </w:r>
      <w:r>
        <w:rPr>
          <w:rFonts w:ascii="宋体" w:eastAsia="宋体" w:hAnsi="宋体" w:cs="宋体" w:hint="eastAsia"/>
          <w:spacing w:val="9"/>
          <w:sz w:val="24"/>
          <w:szCs w:val="24"/>
          <w:lang w:eastAsia="zh-CN"/>
        </w:rPr>
        <w:t xml:space="preserve">      </w:t>
      </w:r>
      <w:r>
        <w:rPr>
          <w:rFonts w:ascii="宋体" w:eastAsia="宋体" w:hAnsi="宋体" w:cs="宋体" w:hint="eastAsia"/>
          <w:spacing w:val="-4"/>
          <w:sz w:val="24"/>
          <w:szCs w:val="24"/>
          <w:lang w:eastAsia="zh-CN"/>
        </w:rPr>
        <w:t>址：</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u w:val="single"/>
          <w:lang w:eastAsia="zh-CN"/>
        </w:rPr>
        <w:t>密云区檀东路</w:t>
      </w:r>
      <w:r>
        <w:rPr>
          <w:rFonts w:ascii="宋体" w:eastAsia="宋体" w:hAnsi="宋体" w:cs="宋体" w:hint="eastAsia"/>
          <w:sz w:val="24"/>
          <w:szCs w:val="24"/>
          <w:u w:val="single"/>
          <w:lang w:eastAsia="zh-CN"/>
        </w:rPr>
        <w:t>188</w:t>
      </w:r>
      <w:r>
        <w:rPr>
          <w:rFonts w:ascii="宋体" w:eastAsia="宋体" w:hAnsi="宋体" w:cs="宋体" w:hint="eastAsia"/>
          <w:sz w:val="24"/>
          <w:szCs w:val="24"/>
          <w:u w:val="single"/>
          <w:lang w:eastAsia="zh-CN"/>
        </w:rPr>
        <w:t>号</w:t>
      </w:r>
      <w:r>
        <w:rPr>
          <w:rFonts w:ascii="宋体" w:eastAsia="宋体" w:hAnsi="宋体" w:cs="宋体" w:hint="eastAsia"/>
          <w:sz w:val="24"/>
          <w:szCs w:val="24"/>
          <w:u w:val="single"/>
          <w:lang w:eastAsia="zh-CN"/>
        </w:rPr>
        <w:t xml:space="preserve">  </w:t>
      </w:r>
    </w:p>
    <w:p w:rsidR="00B548FB" w:rsidRDefault="00AB63D1">
      <w:pPr>
        <w:pStyle w:val="a3"/>
        <w:spacing w:before="169" w:line="201" w:lineRule="auto"/>
        <w:ind w:left="782"/>
        <w:rPr>
          <w:rFonts w:ascii="宋体" w:eastAsia="宋体" w:hAnsi="宋体" w:cs="宋体"/>
          <w:sz w:val="24"/>
          <w:szCs w:val="24"/>
          <w:lang w:eastAsia="zh-CN"/>
        </w:rPr>
      </w:pPr>
      <w:r>
        <w:rPr>
          <w:rFonts w:ascii="宋体" w:eastAsia="宋体" w:hAnsi="宋体" w:cs="宋体" w:hint="eastAsia"/>
          <w:spacing w:val="-2"/>
          <w:sz w:val="24"/>
          <w:szCs w:val="24"/>
          <w:lang w:eastAsia="zh-CN"/>
        </w:rPr>
        <w:t>联系方式：</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u w:val="single"/>
          <w:lang w:eastAsia="zh-CN"/>
        </w:rPr>
        <w:t>010-89030790</w:t>
      </w:r>
      <w:r>
        <w:rPr>
          <w:rFonts w:ascii="宋体" w:eastAsia="宋体" w:hAnsi="宋体" w:cs="宋体" w:hint="eastAsia"/>
          <w:sz w:val="24"/>
          <w:szCs w:val="24"/>
          <w:u w:val="single"/>
          <w:lang w:eastAsia="zh-CN"/>
        </w:rPr>
        <w:t xml:space="preserve">  </w:t>
      </w:r>
    </w:p>
    <w:p w:rsidR="00B548FB" w:rsidRDefault="00AB63D1">
      <w:pPr>
        <w:pStyle w:val="a3"/>
        <w:spacing w:before="175" w:line="201" w:lineRule="auto"/>
        <w:ind w:left="794"/>
        <w:outlineLvl w:val="2"/>
        <w:rPr>
          <w:rFonts w:ascii="宋体" w:eastAsia="宋体" w:hAnsi="宋体" w:cs="宋体"/>
          <w:sz w:val="24"/>
          <w:szCs w:val="24"/>
          <w:lang w:eastAsia="zh-CN"/>
        </w:rPr>
      </w:pPr>
      <w:bookmarkStart w:id="109" w:name="_Toc21353"/>
      <w:bookmarkStart w:id="110" w:name="_Toc24893"/>
      <w:bookmarkStart w:id="111" w:name="_Toc202173125"/>
      <w:r>
        <w:rPr>
          <w:rFonts w:ascii="宋体" w:eastAsia="宋体" w:hAnsi="宋体" w:cs="宋体" w:hint="eastAsia"/>
          <w:b/>
          <w:bCs/>
          <w:spacing w:val="5"/>
          <w:sz w:val="24"/>
          <w:szCs w:val="24"/>
          <w:lang w:eastAsia="zh-CN"/>
        </w:rPr>
        <w:t>3.</w:t>
      </w:r>
      <w:r>
        <w:rPr>
          <w:rFonts w:ascii="宋体" w:eastAsia="宋体" w:hAnsi="宋体" w:cs="宋体" w:hint="eastAsia"/>
          <w:b/>
          <w:bCs/>
          <w:spacing w:val="5"/>
          <w:sz w:val="24"/>
          <w:szCs w:val="24"/>
          <w:lang w:eastAsia="zh-CN"/>
        </w:rPr>
        <w:t>项目联系方式</w:t>
      </w:r>
      <w:bookmarkEnd w:id="109"/>
      <w:bookmarkEnd w:id="110"/>
      <w:bookmarkEnd w:id="111"/>
    </w:p>
    <w:p w:rsidR="00B548FB" w:rsidRDefault="00AB63D1">
      <w:pPr>
        <w:pStyle w:val="a3"/>
        <w:spacing w:before="179" w:line="200" w:lineRule="auto"/>
        <w:ind w:left="782"/>
        <w:rPr>
          <w:rFonts w:ascii="宋体" w:eastAsia="宋体" w:hAnsi="宋体" w:cs="宋体"/>
          <w:sz w:val="24"/>
          <w:szCs w:val="24"/>
          <w:lang w:eastAsia="zh-CN"/>
        </w:rPr>
      </w:pPr>
      <w:r>
        <w:rPr>
          <w:rFonts w:ascii="宋体" w:eastAsia="宋体" w:hAnsi="宋体" w:cs="宋体" w:hint="eastAsia"/>
          <w:spacing w:val="-2"/>
          <w:sz w:val="24"/>
          <w:szCs w:val="24"/>
          <w:lang w:eastAsia="zh-CN"/>
        </w:rPr>
        <w:t>项目联系人：</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2"/>
          <w:sz w:val="24"/>
          <w:szCs w:val="24"/>
          <w:u w:val="single"/>
          <w:lang w:eastAsia="zh-CN"/>
        </w:rPr>
        <w:t>董娜</w:t>
      </w:r>
      <w:r>
        <w:rPr>
          <w:rFonts w:ascii="宋体" w:eastAsia="宋体" w:hAnsi="宋体" w:cs="宋体" w:hint="eastAsia"/>
          <w:spacing w:val="-2"/>
          <w:sz w:val="24"/>
          <w:szCs w:val="24"/>
          <w:u w:val="single"/>
          <w:lang w:eastAsia="zh-CN"/>
        </w:rPr>
        <w:t xml:space="preserve">              </w:t>
      </w:r>
    </w:p>
    <w:p w:rsidR="00B548FB" w:rsidRDefault="00AB63D1">
      <w:pPr>
        <w:pStyle w:val="a3"/>
        <w:spacing w:before="179" w:line="201" w:lineRule="auto"/>
        <w:ind w:left="805"/>
        <w:rPr>
          <w:rFonts w:ascii="宋体" w:eastAsia="宋体" w:hAnsi="宋体" w:cs="宋体"/>
          <w:sz w:val="24"/>
          <w:szCs w:val="24"/>
          <w:lang w:eastAsia="zh-CN"/>
        </w:rPr>
      </w:pPr>
      <w:r>
        <w:rPr>
          <w:rFonts w:ascii="宋体" w:eastAsia="宋体" w:hAnsi="宋体" w:cs="宋体" w:hint="eastAsia"/>
          <w:spacing w:val="-11"/>
          <w:sz w:val="24"/>
          <w:szCs w:val="24"/>
          <w:lang w:eastAsia="zh-CN"/>
        </w:rPr>
        <w:t>电</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 xml:space="preserve"> </w:t>
      </w:r>
      <w:r>
        <w:rPr>
          <w:rFonts w:ascii="宋体" w:eastAsia="宋体" w:hAnsi="宋体" w:cs="宋体" w:hint="eastAsia"/>
          <w:spacing w:val="-11"/>
          <w:sz w:val="24"/>
          <w:szCs w:val="24"/>
          <w:lang w:eastAsia="zh-CN"/>
        </w:rPr>
        <w:t>话：</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u w:val="single"/>
          <w:lang w:eastAsia="zh-CN"/>
        </w:rPr>
        <w:t>13611035903</w:t>
      </w:r>
      <w:r>
        <w:rPr>
          <w:rFonts w:ascii="宋体" w:eastAsia="宋体" w:hAnsi="宋体" w:cs="宋体" w:hint="eastAsia"/>
          <w:sz w:val="24"/>
          <w:szCs w:val="24"/>
          <w:u w:val="single"/>
          <w:lang w:eastAsia="zh-CN"/>
        </w:rPr>
        <w:t xml:space="preserve">   </w:t>
      </w:r>
    </w:p>
    <w:p w:rsidR="00B548FB" w:rsidRDefault="00B548FB">
      <w:pPr>
        <w:spacing w:line="200" w:lineRule="auto"/>
        <w:rPr>
          <w:rFonts w:ascii="宋体" w:eastAsia="宋体" w:hAnsi="宋体" w:cs="宋体"/>
          <w:sz w:val="24"/>
          <w:szCs w:val="24"/>
          <w:lang w:eastAsia="zh-CN"/>
        </w:rPr>
        <w:sectPr w:rsidR="00B548FB">
          <w:headerReference w:type="default" r:id="rId10"/>
          <w:footerReference w:type="default" r:id="rId11"/>
          <w:pgSz w:w="11905" w:h="16838"/>
          <w:pgMar w:top="1134" w:right="1134" w:bottom="1134" w:left="1134" w:header="873" w:footer="884" w:gutter="0"/>
          <w:pgNumType w:start="1"/>
          <w:cols w:space="0"/>
        </w:sectPr>
      </w:pPr>
    </w:p>
    <w:p w:rsidR="00B548FB" w:rsidRDefault="00AB63D1">
      <w:pPr>
        <w:pStyle w:val="a3"/>
        <w:spacing w:before="329" w:line="204" w:lineRule="auto"/>
        <w:ind w:left="3411"/>
        <w:outlineLvl w:val="0"/>
        <w:rPr>
          <w:rFonts w:ascii="宋体" w:eastAsia="宋体" w:hAnsi="宋体" w:cs="宋体"/>
          <w:sz w:val="35"/>
          <w:szCs w:val="35"/>
          <w:lang w:eastAsia="zh-CN"/>
        </w:rPr>
      </w:pPr>
      <w:bookmarkStart w:id="112" w:name="bookmark3"/>
      <w:bookmarkStart w:id="113" w:name="_Toc202173126"/>
      <w:bookmarkEnd w:id="112"/>
      <w:r>
        <w:rPr>
          <w:rFonts w:ascii="宋体" w:eastAsia="宋体" w:hAnsi="宋体" w:cs="宋体" w:hint="eastAsia"/>
          <w:b/>
          <w:bCs/>
          <w:spacing w:val="7"/>
          <w:sz w:val="35"/>
          <w:szCs w:val="35"/>
          <w:lang w:eastAsia="zh-CN"/>
        </w:rPr>
        <w:lastRenderedPageBreak/>
        <w:t>第二章</w:t>
      </w:r>
      <w:r>
        <w:rPr>
          <w:rFonts w:ascii="宋体" w:eastAsia="宋体" w:hAnsi="宋体" w:cs="宋体" w:hint="eastAsia"/>
          <w:b/>
          <w:bCs/>
          <w:spacing w:val="7"/>
          <w:sz w:val="35"/>
          <w:szCs w:val="35"/>
          <w:lang w:eastAsia="zh-CN"/>
        </w:rPr>
        <w:t xml:space="preserve">     </w:t>
      </w:r>
      <w:r>
        <w:rPr>
          <w:rFonts w:ascii="宋体" w:eastAsia="宋体" w:hAnsi="宋体" w:cs="宋体" w:hint="eastAsia"/>
          <w:b/>
          <w:bCs/>
          <w:spacing w:val="7"/>
          <w:sz w:val="35"/>
          <w:szCs w:val="35"/>
          <w:lang w:eastAsia="zh-CN"/>
        </w:rPr>
        <w:t>投标人须知</w:t>
      </w:r>
      <w:bookmarkEnd w:id="113"/>
    </w:p>
    <w:p w:rsidR="00B548FB" w:rsidRDefault="00AB63D1">
      <w:pPr>
        <w:pStyle w:val="a3"/>
        <w:spacing w:before="256" w:line="201" w:lineRule="auto"/>
        <w:ind w:left="4001"/>
        <w:outlineLvl w:val="1"/>
        <w:rPr>
          <w:rFonts w:ascii="宋体" w:eastAsia="宋体" w:hAnsi="宋体" w:cs="宋体"/>
          <w:sz w:val="28"/>
          <w:szCs w:val="28"/>
          <w:lang w:eastAsia="zh-CN"/>
        </w:rPr>
      </w:pPr>
      <w:bookmarkStart w:id="114" w:name="_Toc23242"/>
      <w:bookmarkStart w:id="115" w:name="_Toc29507"/>
      <w:bookmarkStart w:id="116" w:name="_Toc202173127"/>
      <w:r>
        <w:rPr>
          <w:rFonts w:ascii="宋体" w:eastAsia="宋体" w:hAnsi="宋体" w:cs="宋体" w:hint="eastAsia"/>
          <w:b/>
          <w:bCs/>
          <w:sz w:val="28"/>
          <w:szCs w:val="28"/>
          <w:lang w:eastAsia="zh-CN"/>
        </w:rPr>
        <w:t>投标人须知资料表</w:t>
      </w:r>
      <w:bookmarkEnd w:id="114"/>
      <w:bookmarkEnd w:id="115"/>
      <w:bookmarkEnd w:id="116"/>
    </w:p>
    <w:p w:rsidR="00B548FB" w:rsidRDefault="00B548FB">
      <w:pPr>
        <w:spacing w:line="422" w:lineRule="auto"/>
        <w:rPr>
          <w:rFonts w:ascii="宋体" w:eastAsia="宋体" w:hAnsi="宋体" w:cs="宋体"/>
          <w:lang w:eastAsia="zh-CN"/>
        </w:rPr>
      </w:pPr>
    </w:p>
    <w:p w:rsidR="00B548FB" w:rsidRDefault="00AB63D1">
      <w:pPr>
        <w:pStyle w:val="a3"/>
        <w:spacing w:before="103" w:line="200" w:lineRule="auto"/>
        <w:ind w:left="1068"/>
        <w:rPr>
          <w:rFonts w:ascii="宋体" w:eastAsia="宋体" w:hAnsi="宋体" w:cs="宋体"/>
          <w:sz w:val="24"/>
          <w:szCs w:val="24"/>
          <w:lang w:eastAsia="zh-CN"/>
        </w:rPr>
      </w:pPr>
      <w:r>
        <w:rPr>
          <w:rFonts w:ascii="宋体" w:eastAsia="宋体" w:hAnsi="宋体" w:cs="宋体" w:hint="eastAsia"/>
          <w:spacing w:val="-3"/>
          <w:sz w:val="24"/>
          <w:szCs w:val="24"/>
          <w:lang w:eastAsia="zh-CN"/>
        </w:rPr>
        <w:t>本表是对投标人须知的具体补充和修改</w:t>
      </w:r>
      <w:r>
        <w:rPr>
          <w:rFonts w:ascii="宋体" w:eastAsia="宋体" w:hAnsi="宋体" w:cs="宋体" w:hint="eastAsia"/>
          <w:spacing w:val="-23"/>
          <w:sz w:val="24"/>
          <w:szCs w:val="24"/>
          <w:lang w:eastAsia="zh-CN"/>
        </w:rPr>
        <w:t xml:space="preserve"> </w:t>
      </w:r>
      <w:r>
        <w:rPr>
          <w:rFonts w:ascii="宋体" w:eastAsia="宋体" w:hAnsi="宋体" w:cs="宋体" w:hint="eastAsia"/>
          <w:spacing w:val="-3"/>
          <w:sz w:val="24"/>
          <w:szCs w:val="24"/>
          <w:lang w:eastAsia="zh-CN"/>
        </w:rPr>
        <w:t>，如有矛盾</w:t>
      </w:r>
      <w:r>
        <w:rPr>
          <w:rFonts w:ascii="宋体" w:eastAsia="宋体" w:hAnsi="宋体" w:cs="宋体" w:hint="eastAsia"/>
          <w:spacing w:val="-28"/>
          <w:sz w:val="24"/>
          <w:szCs w:val="24"/>
          <w:lang w:eastAsia="zh-CN"/>
        </w:rPr>
        <w:t xml:space="preserve"> </w:t>
      </w:r>
      <w:r>
        <w:rPr>
          <w:rFonts w:ascii="宋体" w:eastAsia="宋体" w:hAnsi="宋体" w:cs="宋体" w:hint="eastAsia"/>
          <w:spacing w:val="-3"/>
          <w:sz w:val="24"/>
          <w:szCs w:val="24"/>
          <w:lang w:eastAsia="zh-CN"/>
        </w:rPr>
        <w:t>，均以本资料表为准。</w:t>
      </w:r>
    </w:p>
    <w:tbl>
      <w:tblPr>
        <w:tblStyle w:val="TableNormal"/>
        <w:tblpPr w:leftFromText="180" w:rightFromText="180" w:vertAnchor="text" w:horzAnchor="page" w:tblpX="799" w:tblpY="110"/>
        <w:tblOverlap w:val="never"/>
        <w:tblW w:w="1045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00"/>
        <w:gridCol w:w="7765"/>
      </w:tblGrid>
      <w:tr w:rsidR="00B548FB">
        <w:trPr>
          <w:trHeight w:val="603"/>
        </w:trPr>
        <w:tc>
          <w:tcPr>
            <w:tcW w:w="992" w:type="dxa"/>
          </w:tcPr>
          <w:p w:rsidR="00B548FB" w:rsidRDefault="00AB63D1">
            <w:pPr>
              <w:spacing w:before="167" w:line="200" w:lineRule="auto"/>
              <w:ind w:left="138"/>
              <w:rPr>
                <w:rFonts w:ascii="宋体" w:eastAsia="宋体" w:hAnsi="宋体" w:cs="宋体"/>
                <w:sz w:val="24"/>
                <w:szCs w:val="24"/>
              </w:rPr>
            </w:pPr>
            <w:r>
              <w:rPr>
                <w:rFonts w:ascii="宋体" w:eastAsia="宋体" w:hAnsi="宋体" w:cs="宋体" w:hint="eastAsia"/>
                <w:b/>
                <w:bCs/>
                <w:spacing w:val="-2"/>
                <w:sz w:val="24"/>
                <w:szCs w:val="24"/>
              </w:rPr>
              <w:t>条款号</w:t>
            </w:r>
          </w:p>
        </w:tc>
        <w:tc>
          <w:tcPr>
            <w:tcW w:w="1700" w:type="dxa"/>
          </w:tcPr>
          <w:p w:rsidR="00B548FB" w:rsidRDefault="00AB63D1">
            <w:pPr>
              <w:spacing w:before="166" w:line="202" w:lineRule="auto"/>
              <w:ind w:left="610"/>
              <w:rPr>
                <w:rFonts w:ascii="宋体" w:eastAsia="宋体" w:hAnsi="宋体" w:cs="宋体"/>
                <w:sz w:val="24"/>
                <w:szCs w:val="24"/>
              </w:rPr>
            </w:pPr>
            <w:r>
              <w:rPr>
                <w:rFonts w:ascii="宋体" w:eastAsia="宋体" w:hAnsi="宋体" w:cs="宋体" w:hint="eastAsia"/>
                <w:b/>
                <w:bCs/>
                <w:spacing w:val="-3"/>
                <w:sz w:val="24"/>
                <w:szCs w:val="24"/>
              </w:rPr>
              <w:t>条目</w:t>
            </w:r>
          </w:p>
        </w:tc>
        <w:tc>
          <w:tcPr>
            <w:tcW w:w="7765" w:type="dxa"/>
          </w:tcPr>
          <w:p w:rsidR="00B548FB" w:rsidRDefault="00AB63D1">
            <w:pPr>
              <w:spacing w:before="166" w:line="201" w:lineRule="auto"/>
              <w:ind w:left="3557"/>
              <w:rPr>
                <w:rFonts w:ascii="宋体" w:eastAsia="宋体" w:hAnsi="宋体" w:cs="宋体"/>
                <w:sz w:val="24"/>
                <w:szCs w:val="24"/>
              </w:rPr>
            </w:pPr>
            <w:r>
              <w:rPr>
                <w:rFonts w:ascii="宋体" w:eastAsia="宋体" w:hAnsi="宋体" w:cs="宋体" w:hint="eastAsia"/>
                <w:b/>
                <w:bCs/>
                <w:spacing w:val="-15"/>
                <w:sz w:val="24"/>
                <w:szCs w:val="24"/>
              </w:rPr>
              <w:t>内容</w:t>
            </w:r>
          </w:p>
        </w:tc>
      </w:tr>
      <w:tr w:rsidR="00B548FB">
        <w:trPr>
          <w:trHeight w:val="1047"/>
        </w:trPr>
        <w:tc>
          <w:tcPr>
            <w:tcW w:w="992" w:type="dxa"/>
          </w:tcPr>
          <w:p w:rsidR="00B548FB" w:rsidRDefault="00B548FB">
            <w:pPr>
              <w:pStyle w:val="TableText"/>
              <w:spacing w:line="351" w:lineRule="auto"/>
              <w:rPr>
                <w:rFonts w:ascii="宋体" w:eastAsia="宋体" w:hAnsi="宋体" w:cs="宋体"/>
              </w:rPr>
            </w:pPr>
          </w:p>
          <w:p w:rsidR="00B548FB" w:rsidRDefault="00AB63D1">
            <w:pPr>
              <w:pStyle w:val="TableText"/>
              <w:spacing w:before="69" w:line="201" w:lineRule="auto"/>
              <w:ind w:left="320"/>
              <w:rPr>
                <w:rFonts w:ascii="宋体" w:eastAsia="宋体" w:hAnsi="宋体" w:cs="宋体"/>
                <w:sz w:val="24"/>
                <w:szCs w:val="24"/>
              </w:rPr>
            </w:pPr>
            <w:r>
              <w:rPr>
                <w:rFonts w:ascii="宋体" w:eastAsia="宋体" w:hAnsi="宋体" w:cs="宋体" w:hint="eastAsia"/>
                <w:spacing w:val="9"/>
                <w:sz w:val="24"/>
                <w:szCs w:val="24"/>
              </w:rPr>
              <w:t>2.2</w:t>
            </w:r>
          </w:p>
        </w:tc>
        <w:tc>
          <w:tcPr>
            <w:tcW w:w="1700" w:type="dxa"/>
          </w:tcPr>
          <w:p w:rsidR="00B548FB" w:rsidRDefault="00B548FB">
            <w:pPr>
              <w:pStyle w:val="TableText"/>
              <w:spacing w:line="281" w:lineRule="auto"/>
              <w:rPr>
                <w:rFonts w:ascii="宋体" w:eastAsia="宋体" w:hAnsi="宋体" w:cs="宋体"/>
              </w:rPr>
            </w:pPr>
          </w:p>
          <w:p w:rsidR="00B548FB" w:rsidRDefault="00AB63D1">
            <w:pPr>
              <w:spacing w:before="103" w:line="200" w:lineRule="auto"/>
              <w:ind w:left="369"/>
              <w:rPr>
                <w:rFonts w:ascii="宋体" w:eastAsia="宋体" w:hAnsi="宋体" w:cs="宋体"/>
                <w:sz w:val="24"/>
                <w:szCs w:val="24"/>
              </w:rPr>
            </w:pPr>
            <w:r>
              <w:rPr>
                <w:rFonts w:ascii="宋体" w:eastAsia="宋体" w:hAnsi="宋体" w:cs="宋体" w:hint="eastAsia"/>
                <w:spacing w:val="-2"/>
                <w:sz w:val="24"/>
                <w:szCs w:val="24"/>
              </w:rPr>
              <w:t>项目属性</w:t>
            </w:r>
          </w:p>
        </w:tc>
        <w:tc>
          <w:tcPr>
            <w:tcW w:w="7765" w:type="dxa"/>
          </w:tcPr>
          <w:p w:rsidR="00B548FB" w:rsidRDefault="00AB63D1">
            <w:pPr>
              <w:pStyle w:val="TableText"/>
              <w:spacing w:before="40"/>
              <w:ind w:left="126" w:right="6280" w:hanging="17"/>
              <w:rPr>
                <w:rFonts w:ascii="宋体" w:eastAsia="宋体" w:hAnsi="宋体" w:cs="宋体"/>
                <w:sz w:val="24"/>
                <w:szCs w:val="24"/>
                <w:lang w:eastAsia="zh-CN"/>
              </w:rPr>
            </w:pPr>
            <w:r>
              <w:rPr>
                <w:rFonts w:ascii="宋体" w:eastAsia="宋体" w:hAnsi="宋体" w:cs="宋体" w:hint="eastAsia"/>
                <w:spacing w:val="-11"/>
                <w:sz w:val="24"/>
                <w:szCs w:val="24"/>
                <w:lang w:eastAsia="zh-CN"/>
              </w:rPr>
              <w:t>项目属性：</w:t>
            </w:r>
            <w:r>
              <w:rPr>
                <w:rFonts w:ascii="宋体" w:eastAsia="宋体" w:hAnsi="宋体" w:cs="宋体" w:hint="eastAsia"/>
                <w:sz w:val="24"/>
                <w:szCs w:val="24"/>
                <w:lang w:eastAsia="zh-CN"/>
              </w:rPr>
              <w:t xml:space="preserve"> </w:t>
            </w:r>
            <w:r>
              <w:rPr>
                <w:rFonts w:ascii="宋体" w:eastAsia="宋体" w:hAnsi="宋体" w:cs="宋体" w:hint="eastAsia"/>
                <w:spacing w:val="8"/>
                <w:sz w:val="28"/>
                <w:szCs w:val="28"/>
                <w:lang w:eastAsia="zh-CN"/>
              </w:rPr>
              <w:t>■</w:t>
            </w:r>
            <w:r>
              <w:rPr>
                <w:rFonts w:ascii="宋体" w:eastAsia="宋体" w:hAnsi="宋体" w:cs="宋体" w:hint="eastAsia"/>
                <w:spacing w:val="19"/>
                <w:sz w:val="24"/>
                <w:szCs w:val="24"/>
                <w:lang w:eastAsia="zh-CN"/>
              </w:rPr>
              <w:t>服务</w:t>
            </w:r>
          </w:p>
          <w:p w:rsidR="00B548FB" w:rsidRDefault="00AB63D1">
            <w:pPr>
              <w:pStyle w:val="TableText"/>
              <w:spacing w:before="4"/>
              <w:ind w:left="126"/>
              <w:rPr>
                <w:rFonts w:ascii="宋体" w:eastAsia="宋体" w:hAnsi="宋体" w:cs="宋体"/>
                <w:sz w:val="24"/>
                <w:szCs w:val="24"/>
                <w:lang w:eastAsia="zh-CN"/>
              </w:rPr>
            </w:pPr>
            <w:r>
              <w:rPr>
                <w:rFonts w:ascii="宋体" w:eastAsia="宋体" w:hAnsi="宋体" w:cs="宋体" w:hint="eastAsia"/>
                <w:spacing w:val="19"/>
                <w:sz w:val="24"/>
                <w:szCs w:val="24"/>
                <w:lang w:eastAsia="zh-CN"/>
              </w:rPr>
              <w:t>□</w:t>
            </w:r>
            <w:r>
              <w:rPr>
                <w:rFonts w:ascii="宋体" w:eastAsia="宋体" w:hAnsi="宋体" w:cs="宋体" w:hint="eastAsia"/>
                <w:spacing w:val="19"/>
                <w:sz w:val="24"/>
                <w:szCs w:val="24"/>
                <w:lang w:eastAsia="zh-CN"/>
              </w:rPr>
              <w:t>货物</w:t>
            </w:r>
          </w:p>
        </w:tc>
      </w:tr>
      <w:tr w:rsidR="00B548FB">
        <w:trPr>
          <w:trHeight w:val="1049"/>
        </w:trPr>
        <w:tc>
          <w:tcPr>
            <w:tcW w:w="992" w:type="dxa"/>
          </w:tcPr>
          <w:p w:rsidR="00B548FB" w:rsidRDefault="00B548FB">
            <w:pPr>
              <w:pStyle w:val="TableText"/>
              <w:spacing w:line="353" w:lineRule="auto"/>
              <w:rPr>
                <w:rFonts w:ascii="宋体" w:eastAsia="宋体" w:hAnsi="宋体" w:cs="宋体"/>
                <w:lang w:eastAsia="zh-CN"/>
              </w:rPr>
            </w:pPr>
          </w:p>
          <w:p w:rsidR="00B548FB" w:rsidRDefault="00AB63D1">
            <w:pPr>
              <w:pStyle w:val="TableText"/>
              <w:spacing w:before="69" w:line="201" w:lineRule="auto"/>
              <w:ind w:left="320"/>
              <w:rPr>
                <w:rFonts w:ascii="宋体" w:eastAsia="宋体" w:hAnsi="宋体" w:cs="宋体"/>
                <w:sz w:val="24"/>
                <w:szCs w:val="24"/>
              </w:rPr>
            </w:pPr>
            <w:r>
              <w:rPr>
                <w:rFonts w:ascii="宋体" w:eastAsia="宋体" w:hAnsi="宋体" w:cs="宋体" w:hint="eastAsia"/>
                <w:spacing w:val="9"/>
                <w:sz w:val="24"/>
                <w:szCs w:val="24"/>
              </w:rPr>
              <w:t>2.3</w:t>
            </w:r>
          </w:p>
        </w:tc>
        <w:tc>
          <w:tcPr>
            <w:tcW w:w="1700" w:type="dxa"/>
          </w:tcPr>
          <w:p w:rsidR="00B548FB" w:rsidRDefault="00B548FB">
            <w:pPr>
              <w:pStyle w:val="TableText"/>
              <w:spacing w:line="283" w:lineRule="auto"/>
              <w:rPr>
                <w:rFonts w:ascii="宋体" w:eastAsia="宋体" w:hAnsi="宋体" w:cs="宋体"/>
              </w:rPr>
            </w:pPr>
          </w:p>
          <w:p w:rsidR="00B548FB" w:rsidRDefault="00AB63D1">
            <w:pPr>
              <w:spacing w:before="103" w:line="201" w:lineRule="auto"/>
              <w:ind w:left="127"/>
              <w:rPr>
                <w:rFonts w:ascii="宋体" w:eastAsia="宋体" w:hAnsi="宋体" w:cs="宋体"/>
                <w:sz w:val="24"/>
                <w:szCs w:val="24"/>
              </w:rPr>
            </w:pPr>
            <w:r>
              <w:rPr>
                <w:rFonts w:ascii="宋体" w:eastAsia="宋体" w:hAnsi="宋体" w:cs="宋体" w:hint="eastAsia"/>
                <w:spacing w:val="-1"/>
                <w:sz w:val="24"/>
                <w:szCs w:val="24"/>
              </w:rPr>
              <w:t>科研仪器设备</w:t>
            </w:r>
          </w:p>
        </w:tc>
        <w:tc>
          <w:tcPr>
            <w:tcW w:w="7765" w:type="dxa"/>
          </w:tcPr>
          <w:p w:rsidR="00B548FB" w:rsidRDefault="00AB63D1">
            <w:pPr>
              <w:pStyle w:val="TableText"/>
              <w:spacing w:before="42"/>
              <w:ind w:left="126" w:right="3880" w:hanging="17"/>
              <w:rPr>
                <w:rFonts w:ascii="宋体" w:eastAsia="宋体" w:hAnsi="宋体" w:cs="宋体"/>
                <w:sz w:val="24"/>
                <w:szCs w:val="24"/>
                <w:lang w:eastAsia="zh-CN"/>
              </w:rPr>
            </w:pPr>
            <w:r>
              <w:rPr>
                <w:rFonts w:ascii="宋体" w:eastAsia="宋体" w:hAnsi="宋体" w:cs="宋体" w:hint="eastAsia"/>
                <w:spacing w:val="-4"/>
                <w:sz w:val="24"/>
                <w:szCs w:val="24"/>
                <w:lang w:eastAsia="zh-CN"/>
              </w:rPr>
              <w:t>是否属于科研仪器设备采购项目：</w:t>
            </w:r>
            <w:r>
              <w:rPr>
                <w:rFonts w:ascii="宋体" w:eastAsia="宋体" w:hAnsi="宋体" w:cs="宋体" w:hint="eastAsia"/>
                <w:spacing w:val="5"/>
                <w:sz w:val="24"/>
                <w:szCs w:val="24"/>
                <w:lang w:eastAsia="zh-CN"/>
              </w:rPr>
              <w:t xml:space="preserve"> </w:t>
            </w:r>
            <w:r>
              <w:rPr>
                <w:rFonts w:ascii="宋体" w:eastAsia="宋体" w:hAnsi="宋体" w:cs="宋体" w:hint="eastAsia"/>
                <w:spacing w:val="29"/>
                <w:sz w:val="24"/>
                <w:szCs w:val="24"/>
                <w:lang w:eastAsia="zh-CN"/>
              </w:rPr>
              <w:t>□</w:t>
            </w:r>
            <w:r>
              <w:rPr>
                <w:rFonts w:ascii="宋体" w:eastAsia="宋体" w:hAnsi="宋体" w:cs="宋体" w:hint="eastAsia"/>
                <w:spacing w:val="29"/>
                <w:sz w:val="24"/>
                <w:szCs w:val="24"/>
                <w:lang w:eastAsia="zh-CN"/>
              </w:rPr>
              <w:t>是</w:t>
            </w:r>
          </w:p>
          <w:p w:rsidR="00B548FB" w:rsidRDefault="00AB63D1">
            <w:pPr>
              <w:pStyle w:val="TableText"/>
              <w:spacing w:before="4"/>
              <w:ind w:left="126"/>
              <w:rPr>
                <w:rFonts w:ascii="宋体" w:eastAsia="宋体" w:hAnsi="宋体" w:cs="宋体"/>
                <w:sz w:val="24"/>
                <w:szCs w:val="24"/>
              </w:rPr>
            </w:pPr>
            <w:r>
              <w:rPr>
                <w:rFonts w:ascii="宋体" w:eastAsia="宋体" w:hAnsi="宋体" w:cs="宋体" w:hint="eastAsia"/>
                <w:spacing w:val="8"/>
                <w:sz w:val="28"/>
                <w:szCs w:val="28"/>
              </w:rPr>
              <w:t>■</w:t>
            </w:r>
            <w:r>
              <w:rPr>
                <w:rFonts w:ascii="宋体" w:eastAsia="宋体" w:hAnsi="宋体" w:cs="宋体" w:hint="eastAsia"/>
                <w:spacing w:val="29"/>
                <w:sz w:val="24"/>
                <w:szCs w:val="24"/>
              </w:rPr>
              <w:t>否</w:t>
            </w:r>
          </w:p>
        </w:tc>
      </w:tr>
      <w:tr w:rsidR="00B548FB">
        <w:trPr>
          <w:trHeight w:val="1048"/>
        </w:trPr>
        <w:tc>
          <w:tcPr>
            <w:tcW w:w="992" w:type="dxa"/>
          </w:tcPr>
          <w:p w:rsidR="00B548FB" w:rsidRDefault="00B548FB">
            <w:pPr>
              <w:pStyle w:val="TableText"/>
              <w:spacing w:line="352" w:lineRule="auto"/>
              <w:rPr>
                <w:rFonts w:ascii="宋体" w:eastAsia="宋体" w:hAnsi="宋体" w:cs="宋体"/>
              </w:rPr>
            </w:pPr>
          </w:p>
          <w:p w:rsidR="00B548FB" w:rsidRDefault="00AB63D1">
            <w:pPr>
              <w:pStyle w:val="TableText"/>
              <w:spacing w:before="69" w:line="201" w:lineRule="auto"/>
              <w:ind w:left="320"/>
              <w:rPr>
                <w:rFonts w:ascii="宋体" w:eastAsia="宋体" w:hAnsi="宋体" w:cs="宋体"/>
                <w:sz w:val="24"/>
                <w:szCs w:val="24"/>
              </w:rPr>
            </w:pPr>
            <w:r>
              <w:rPr>
                <w:rFonts w:ascii="宋体" w:eastAsia="宋体" w:hAnsi="宋体" w:cs="宋体" w:hint="eastAsia"/>
                <w:spacing w:val="9"/>
                <w:sz w:val="24"/>
                <w:szCs w:val="24"/>
              </w:rPr>
              <w:t>2.4</w:t>
            </w:r>
          </w:p>
        </w:tc>
        <w:tc>
          <w:tcPr>
            <w:tcW w:w="1700" w:type="dxa"/>
          </w:tcPr>
          <w:p w:rsidR="00B548FB" w:rsidRDefault="00B548FB">
            <w:pPr>
              <w:pStyle w:val="TableText"/>
              <w:spacing w:line="282" w:lineRule="auto"/>
              <w:rPr>
                <w:rFonts w:ascii="宋体" w:eastAsia="宋体" w:hAnsi="宋体" w:cs="宋体"/>
              </w:rPr>
            </w:pPr>
          </w:p>
          <w:p w:rsidR="00B548FB" w:rsidRDefault="00AB63D1">
            <w:pPr>
              <w:spacing w:before="103" w:line="201" w:lineRule="auto"/>
              <w:ind w:left="372"/>
              <w:rPr>
                <w:rFonts w:ascii="宋体" w:eastAsia="宋体" w:hAnsi="宋体" w:cs="宋体"/>
                <w:sz w:val="24"/>
                <w:szCs w:val="24"/>
              </w:rPr>
            </w:pPr>
            <w:r>
              <w:rPr>
                <w:rFonts w:ascii="宋体" w:eastAsia="宋体" w:hAnsi="宋体" w:cs="宋体" w:hint="eastAsia"/>
                <w:spacing w:val="-2"/>
                <w:sz w:val="24"/>
                <w:szCs w:val="24"/>
              </w:rPr>
              <w:t>核心产品</w:t>
            </w:r>
          </w:p>
        </w:tc>
        <w:tc>
          <w:tcPr>
            <w:tcW w:w="7765" w:type="dxa"/>
          </w:tcPr>
          <w:p w:rsidR="00B548FB" w:rsidRDefault="00AB63D1">
            <w:pPr>
              <w:pStyle w:val="TableText"/>
              <w:spacing w:before="39"/>
              <w:ind w:left="126"/>
              <w:rPr>
                <w:rFonts w:ascii="宋体" w:eastAsia="宋体" w:hAnsi="宋体" w:cs="宋体"/>
                <w:sz w:val="24"/>
                <w:szCs w:val="24"/>
                <w:lang w:eastAsia="zh-CN"/>
              </w:rPr>
            </w:pPr>
            <w:r>
              <w:rPr>
                <w:rFonts w:ascii="宋体" w:eastAsia="宋体" w:hAnsi="宋体" w:cs="宋体" w:hint="eastAsia"/>
                <w:spacing w:val="8"/>
                <w:sz w:val="28"/>
                <w:szCs w:val="28"/>
                <w:lang w:eastAsia="zh-CN"/>
              </w:rPr>
              <w:t>■</w:t>
            </w:r>
            <w:r>
              <w:rPr>
                <w:rFonts w:ascii="宋体" w:eastAsia="宋体" w:hAnsi="宋体" w:cs="宋体" w:hint="eastAsia"/>
                <w:spacing w:val="1"/>
                <w:sz w:val="24"/>
                <w:szCs w:val="24"/>
                <w:lang w:eastAsia="zh-CN"/>
              </w:rPr>
              <w:t>关于核心产品本项目</w:t>
            </w:r>
            <w:r>
              <w:rPr>
                <w:rFonts w:ascii="宋体" w:eastAsia="宋体" w:hAnsi="宋体" w:cs="宋体" w:hint="eastAsia"/>
                <w:spacing w:val="1"/>
                <w:sz w:val="24"/>
                <w:szCs w:val="24"/>
                <w:lang w:eastAsia="zh-CN"/>
              </w:rPr>
              <w:t>__</w:t>
            </w:r>
            <w:r>
              <w:rPr>
                <w:rFonts w:ascii="宋体" w:eastAsia="宋体" w:hAnsi="宋体" w:cs="宋体" w:hint="eastAsia"/>
                <w:spacing w:val="1"/>
                <w:sz w:val="24"/>
                <w:szCs w:val="24"/>
                <w:lang w:eastAsia="zh-CN"/>
              </w:rPr>
              <w:t>包不适用。</w:t>
            </w:r>
          </w:p>
          <w:p w:rsidR="00B548FB" w:rsidRDefault="00AB63D1">
            <w:pPr>
              <w:pStyle w:val="TableText"/>
              <w:spacing w:before="15"/>
              <w:ind w:left="126"/>
              <w:rPr>
                <w:rFonts w:ascii="宋体" w:eastAsia="宋体" w:hAnsi="宋体" w:cs="宋体"/>
                <w:sz w:val="24"/>
                <w:szCs w:val="24"/>
                <w:lang w:eastAsia="zh-CN"/>
              </w:rPr>
            </w:pP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本项目</w:t>
            </w:r>
            <w:r>
              <w:rPr>
                <w:rFonts w:ascii="宋体" w:eastAsia="宋体" w:hAnsi="宋体" w:cs="宋体" w:hint="eastAsia"/>
                <w:spacing w:val="1"/>
                <w:sz w:val="24"/>
                <w:szCs w:val="24"/>
                <w:lang w:eastAsia="zh-CN"/>
              </w:rPr>
              <w:t>__</w:t>
            </w:r>
            <w:r>
              <w:rPr>
                <w:rFonts w:ascii="宋体" w:eastAsia="宋体" w:hAnsi="宋体" w:cs="宋体" w:hint="eastAsia"/>
                <w:spacing w:val="1"/>
                <w:sz w:val="24"/>
                <w:szCs w:val="24"/>
                <w:lang w:eastAsia="zh-CN"/>
              </w:rPr>
              <w:t>包为单一产品采购项目。</w:t>
            </w:r>
          </w:p>
          <w:p w:rsidR="00B548FB" w:rsidRDefault="00AB63D1">
            <w:pPr>
              <w:pStyle w:val="TableText"/>
              <w:spacing w:before="15"/>
              <w:ind w:left="126"/>
              <w:rPr>
                <w:rFonts w:ascii="宋体" w:eastAsia="宋体" w:hAnsi="宋体" w:cs="宋体"/>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本项目</w:t>
            </w:r>
            <w:r>
              <w:rPr>
                <w:rFonts w:ascii="宋体" w:eastAsia="宋体" w:hAnsi="宋体" w:cs="宋体" w:hint="eastAsia"/>
                <w:spacing w:val="-2"/>
                <w:sz w:val="24"/>
                <w:szCs w:val="24"/>
                <w:lang w:eastAsia="zh-CN"/>
              </w:rPr>
              <w:t>__</w:t>
            </w:r>
            <w:r>
              <w:rPr>
                <w:rFonts w:ascii="宋体" w:eastAsia="宋体" w:hAnsi="宋体" w:cs="宋体" w:hint="eastAsia"/>
                <w:spacing w:val="-2"/>
                <w:sz w:val="24"/>
                <w:szCs w:val="24"/>
                <w:lang w:eastAsia="zh-CN"/>
              </w:rPr>
              <w:t>包为非单一产品采购项目</w:t>
            </w:r>
            <w:r>
              <w:rPr>
                <w:rFonts w:ascii="宋体" w:eastAsia="宋体" w:hAnsi="宋体" w:cs="宋体" w:hint="eastAsia"/>
                <w:spacing w:val="-29"/>
                <w:sz w:val="24"/>
                <w:szCs w:val="24"/>
                <w:lang w:eastAsia="zh-CN"/>
              </w:rPr>
              <w:t xml:space="preserve"> </w:t>
            </w:r>
            <w:r>
              <w:rPr>
                <w:rFonts w:ascii="宋体" w:eastAsia="宋体" w:hAnsi="宋体" w:cs="宋体" w:hint="eastAsia"/>
                <w:spacing w:val="-2"/>
                <w:sz w:val="24"/>
                <w:szCs w:val="24"/>
                <w:lang w:eastAsia="zh-CN"/>
              </w:rPr>
              <w:t>，核心产</w:t>
            </w:r>
            <w:r>
              <w:rPr>
                <w:rFonts w:ascii="宋体" w:eastAsia="宋体" w:hAnsi="宋体" w:cs="宋体" w:hint="eastAsia"/>
                <w:spacing w:val="-3"/>
                <w:sz w:val="24"/>
                <w:szCs w:val="24"/>
                <w:lang w:eastAsia="zh-CN"/>
              </w:rPr>
              <w:t>品为：</w:t>
            </w:r>
            <w:r>
              <w:rPr>
                <w:rFonts w:ascii="宋体" w:eastAsia="宋体" w:hAnsi="宋体" w:cs="宋体" w:hint="eastAsia"/>
                <w:spacing w:val="-3"/>
                <w:sz w:val="24"/>
                <w:szCs w:val="24"/>
                <w:lang w:eastAsia="zh-CN"/>
              </w:rPr>
              <w:t>____</w:t>
            </w:r>
            <w:r>
              <w:rPr>
                <w:rFonts w:ascii="宋体" w:eastAsia="宋体" w:hAnsi="宋体" w:cs="宋体" w:hint="eastAsia"/>
                <w:spacing w:val="-3"/>
                <w:sz w:val="24"/>
                <w:szCs w:val="24"/>
                <w:lang w:eastAsia="zh-CN"/>
              </w:rPr>
              <w:t>。</w:t>
            </w:r>
          </w:p>
        </w:tc>
      </w:tr>
      <w:tr w:rsidR="00B548FB">
        <w:trPr>
          <w:trHeight w:val="1048"/>
        </w:trPr>
        <w:tc>
          <w:tcPr>
            <w:tcW w:w="992" w:type="dxa"/>
            <w:vMerge w:val="restart"/>
            <w:tcBorders>
              <w:bottom w:val="nil"/>
            </w:tcBorders>
          </w:tcPr>
          <w:p w:rsidR="00B548FB" w:rsidRDefault="00B548FB">
            <w:pPr>
              <w:pStyle w:val="TableText"/>
              <w:spacing w:line="292" w:lineRule="auto"/>
              <w:rPr>
                <w:rFonts w:ascii="宋体" w:eastAsia="宋体" w:hAnsi="宋体" w:cs="宋体"/>
                <w:lang w:eastAsia="zh-CN"/>
              </w:rPr>
            </w:pPr>
          </w:p>
          <w:p w:rsidR="00B548FB" w:rsidRDefault="00B548FB">
            <w:pPr>
              <w:pStyle w:val="TableText"/>
              <w:spacing w:line="293" w:lineRule="auto"/>
              <w:rPr>
                <w:rFonts w:ascii="宋体" w:eastAsia="宋体" w:hAnsi="宋体" w:cs="宋体"/>
                <w:lang w:eastAsia="zh-CN"/>
              </w:rPr>
            </w:pPr>
          </w:p>
          <w:p w:rsidR="00B548FB" w:rsidRDefault="00B548FB">
            <w:pPr>
              <w:pStyle w:val="TableText"/>
              <w:spacing w:line="293" w:lineRule="auto"/>
              <w:rPr>
                <w:rFonts w:ascii="宋体" w:eastAsia="宋体" w:hAnsi="宋体" w:cs="宋体"/>
                <w:lang w:eastAsia="zh-CN"/>
              </w:rPr>
            </w:pPr>
          </w:p>
          <w:p w:rsidR="00B548FB" w:rsidRDefault="00AB63D1">
            <w:pPr>
              <w:pStyle w:val="TableText"/>
              <w:spacing w:before="69" w:line="201" w:lineRule="auto"/>
              <w:ind w:left="321"/>
              <w:rPr>
                <w:rFonts w:ascii="宋体" w:eastAsia="宋体" w:hAnsi="宋体" w:cs="宋体"/>
                <w:sz w:val="24"/>
                <w:szCs w:val="24"/>
              </w:rPr>
            </w:pPr>
            <w:r>
              <w:rPr>
                <w:rFonts w:ascii="宋体" w:eastAsia="宋体" w:hAnsi="宋体" w:cs="宋体" w:hint="eastAsia"/>
                <w:spacing w:val="9"/>
                <w:sz w:val="24"/>
                <w:szCs w:val="24"/>
              </w:rPr>
              <w:t>3.1</w:t>
            </w:r>
          </w:p>
        </w:tc>
        <w:tc>
          <w:tcPr>
            <w:tcW w:w="1700" w:type="dxa"/>
          </w:tcPr>
          <w:p w:rsidR="00B548FB" w:rsidRDefault="00B548FB">
            <w:pPr>
              <w:pStyle w:val="TableText"/>
              <w:spacing w:line="284" w:lineRule="auto"/>
              <w:rPr>
                <w:rFonts w:ascii="宋体" w:eastAsia="宋体" w:hAnsi="宋体" w:cs="宋体"/>
              </w:rPr>
            </w:pPr>
          </w:p>
          <w:p w:rsidR="00B548FB" w:rsidRDefault="00AB63D1">
            <w:pPr>
              <w:spacing w:before="103" w:line="201" w:lineRule="auto"/>
              <w:ind w:left="373"/>
              <w:rPr>
                <w:rFonts w:ascii="宋体" w:eastAsia="宋体" w:hAnsi="宋体" w:cs="宋体"/>
                <w:sz w:val="24"/>
                <w:szCs w:val="24"/>
              </w:rPr>
            </w:pPr>
            <w:r>
              <w:rPr>
                <w:rFonts w:ascii="宋体" w:eastAsia="宋体" w:hAnsi="宋体" w:cs="宋体" w:hint="eastAsia"/>
                <w:spacing w:val="-3"/>
                <w:sz w:val="24"/>
                <w:szCs w:val="24"/>
              </w:rPr>
              <w:t>现场考察</w:t>
            </w:r>
          </w:p>
        </w:tc>
        <w:tc>
          <w:tcPr>
            <w:tcW w:w="7765" w:type="dxa"/>
          </w:tcPr>
          <w:p w:rsidR="00B548FB" w:rsidRDefault="00AB63D1">
            <w:pPr>
              <w:pStyle w:val="TableText"/>
              <w:spacing w:before="43"/>
              <w:ind w:left="126"/>
              <w:rPr>
                <w:rFonts w:ascii="宋体" w:eastAsia="宋体" w:hAnsi="宋体" w:cs="宋体"/>
                <w:sz w:val="24"/>
                <w:szCs w:val="24"/>
                <w:lang w:eastAsia="zh-CN"/>
              </w:rPr>
            </w:pPr>
            <w:r>
              <w:rPr>
                <w:rFonts w:ascii="宋体" w:eastAsia="宋体" w:hAnsi="宋体" w:cs="宋体" w:hint="eastAsia"/>
                <w:spacing w:val="8"/>
                <w:sz w:val="28"/>
                <w:szCs w:val="28"/>
                <w:lang w:eastAsia="zh-CN"/>
              </w:rPr>
              <w:t>■</w:t>
            </w:r>
            <w:r>
              <w:rPr>
                <w:rFonts w:ascii="宋体" w:eastAsia="宋体" w:hAnsi="宋体" w:cs="宋体" w:hint="eastAsia"/>
                <w:spacing w:val="14"/>
                <w:sz w:val="24"/>
                <w:szCs w:val="24"/>
                <w:lang w:eastAsia="zh-CN"/>
              </w:rPr>
              <w:t>不组织</w:t>
            </w:r>
          </w:p>
          <w:p w:rsidR="00B548FB" w:rsidRDefault="00AB63D1">
            <w:pPr>
              <w:pStyle w:val="TableText"/>
              <w:ind w:left="126"/>
              <w:rPr>
                <w:rFonts w:ascii="宋体" w:eastAsia="宋体" w:hAnsi="宋体" w:cs="宋体"/>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组织，考察时间：</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50"/>
                <w:sz w:val="24"/>
                <w:szCs w:val="24"/>
                <w:lang w:eastAsia="zh-CN"/>
              </w:rPr>
              <w:t xml:space="preserve"> </w:t>
            </w:r>
            <w:r>
              <w:rPr>
                <w:rFonts w:ascii="宋体" w:eastAsia="宋体" w:hAnsi="宋体" w:cs="宋体" w:hint="eastAsia"/>
                <w:spacing w:val="-2"/>
                <w:sz w:val="24"/>
                <w:szCs w:val="24"/>
                <w:lang w:eastAsia="zh-CN"/>
              </w:rPr>
              <w:t>年</w:t>
            </w:r>
            <w:r>
              <w:rPr>
                <w:rFonts w:ascii="宋体" w:eastAsia="宋体" w:hAnsi="宋体" w:cs="宋体" w:hint="eastAsia"/>
                <w:spacing w:val="-2"/>
                <w:sz w:val="24"/>
                <w:szCs w:val="24"/>
                <w:lang w:eastAsia="zh-CN"/>
              </w:rPr>
              <w:t>_</w:t>
            </w:r>
            <w:r>
              <w:rPr>
                <w:rFonts w:ascii="宋体" w:eastAsia="宋体" w:hAnsi="宋体" w:cs="宋体" w:hint="eastAsia"/>
                <w:spacing w:val="-2"/>
                <w:sz w:val="24"/>
                <w:szCs w:val="24"/>
                <w:lang w:eastAsia="zh-CN"/>
              </w:rPr>
              <w:t>月</w:t>
            </w:r>
            <w:r>
              <w:rPr>
                <w:rFonts w:ascii="宋体" w:eastAsia="宋体" w:hAnsi="宋体" w:cs="宋体" w:hint="eastAsia"/>
                <w:spacing w:val="-2"/>
                <w:sz w:val="24"/>
                <w:szCs w:val="24"/>
                <w:lang w:eastAsia="zh-CN"/>
              </w:rPr>
              <w:t>_</w:t>
            </w:r>
            <w:r>
              <w:rPr>
                <w:rFonts w:ascii="宋体" w:eastAsia="宋体" w:hAnsi="宋体" w:cs="宋体" w:hint="eastAsia"/>
                <w:spacing w:val="-13"/>
                <w:sz w:val="24"/>
                <w:szCs w:val="24"/>
                <w:lang w:eastAsia="zh-CN"/>
              </w:rPr>
              <w:t xml:space="preserve"> </w:t>
            </w:r>
            <w:r>
              <w:rPr>
                <w:rFonts w:ascii="宋体" w:eastAsia="宋体" w:hAnsi="宋体" w:cs="宋体" w:hint="eastAsia"/>
                <w:spacing w:val="-2"/>
                <w:sz w:val="24"/>
                <w:szCs w:val="24"/>
                <w:lang w:eastAsia="zh-CN"/>
              </w:rPr>
              <w:t>日</w:t>
            </w:r>
            <w:r>
              <w:rPr>
                <w:rFonts w:ascii="宋体" w:eastAsia="宋体" w:hAnsi="宋体" w:cs="宋体" w:hint="eastAsia"/>
                <w:spacing w:val="-2"/>
                <w:sz w:val="24"/>
                <w:szCs w:val="24"/>
                <w:lang w:eastAsia="zh-CN"/>
              </w:rPr>
              <w:t>_</w:t>
            </w:r>
            <w:r>
              <w:rPr>
                <w:rFonts w:ascii="宋体" w:eastAsia="宋体" w:hAnsi="宋体" w:cs="宋体" w:hint="eastAsia"/>
                <w:spacing w:val="-2"/>
                <w:sz w:val="24"/>
                <w:szCs w:val="24"/>
                <w:lang w:eastAsia="zh-CN"/>
              </w:rPr>
              <w:t>点</w:t>
            </w:r>
            <w:r>
              <w:rPr>
                <w:rFonts w:ascii="宋体" w:eastAsia="宋体" w:hAnsi="宋体" w:cs="宋体" w:hint="eastAsia"/>
                <w:spacing w:val="-2"/>
                <w:sz w:val="24"/>
                <w:szCs w:val="24"/>
                <w:lang w:eastAsia="zh-CN"/>
              </w:rPr>
              <w:t>_</w:t>
            </w:r>
            <w:r>
              <w:rPr>
                <w:rFonts w:ascii="宋体" w:eastAsia="宋体" w:hAnsi="宋体" w:cs="宋体" w:hint="eastAsia"/>
                <w:spacing w:val="-2"/>
                <w:sz w:val="24"/>
                <w:szCs w:val="24"/>
                <w:lang w:eastAsia="zh-CN"/>
              </w:rPr>
              <w:t>分</w:t>
            </w:r>
          </w:p>
          <w:p w:rsidR="00B548FB" w:rsidRDefault="00AB63D1">
            <w:pPr>
              <w:spacing w:before="14"/>
              <w:ind w:left="110"/>
              <w:rPr>
                <w:rFonts w:ascii="宋体" w:eastAsia="宋体" w:hAnsi="宋体" w:cs="宋体"/>
                <w:sz w:val="24"/>
                <w:szCs w:val="24"/>
              </w:rPr>
            </w:pPr>
            <w:r>
              <w:rPr>
                <w:rFonts w:ascii="宋体" w:eastAsia="宋体" w:hAnsi="宋体" w:cs="宋体" w:hint="eastAsia"/>
                <w:spacing w:val="-2"/>
                <w:sz w:val="24"/>
                <w:szCs w:val="24"/>
              </w:rPr>
              <w:t>考察地点：</w:t>
            </w:r>
            <w:r>
              <w:rPr>
                <w:rFonts w:ascii="宋体" w:eastAsia="宋体" w:hAnsi="宋体" w:cs="宋体" w:hint="eastAsia"/>
                <w:spacing w:val="1"/>
                <w:sz w:val="24"/>
                <w:szCs w:val="24"/>
                <w:u w:val="single"/>
              </w:rPr>
              <w:t xml:space="preserve">                    </w:t>
            </w:r>
            <w:r>
              <w:rPr>
                <w:rFonts w:ascii="宋体" w:eastAsia="宋体" w:hAnsi="宋体" w:cs="宋体" w:hint="eastAsia"/>
                <w:spacing w:val="-2"/>
                <w:sz w:val="24"/>
                <w:szCs w:val="24"/>
              </w:rPr>
              <w:t>。</w:t>
            </w:r>
          </w:p>
        </w:tc>
      </w:tr>
      <w:tr w:rsidR="00B548FB">
        <w:trPr>
          <w:trHeight w:val="1048"/>
        </w:trPr>
        <w:tc>
          <w:tcPr>
            <w:tcW w:w="992" w:type="dxa"/>
            <w:vMerge/>
            <w:tcBorders>
              <w:top w:val="nil"/>
            </w:tcBorders>
          </w:tcPr>
          <w:p w:rsidR="00B548FB" w:rsidRDefault="00B548FB">
            <w:pPr>
              <w:pStyle w:val="TableText"/>
              <w:rPr>
                <w:rFonts w:ascii="宋体" w:eastAsia="宋体" w:hAnsi="宋体" w:cs="宋体"/>
              </w:rPr>
            </w:pPr>
          </w:p>
        </w:tc>
        <w:tc>
          <w:tcPr>
            <w:tcW w:w="1700" w:type="dxa"/>
          </w:tcPr>
          <w:p w:rsidR="00B548FB" w:rsidRDefault="00B548FB">
            <w:pPr>
              <w:pStyle w:val="TableText"/>
              <w:spacing w:line="284" w:lineRule="auto"/>
              <w:rPr>
                <w:rFonts w:ascii="宋体" w:eastAsia="宋体" w:hAnsi="宋体" w:cs="宋体"/>
              </w:rPr>
            </w:pPr>
          </w:p>
          <w:p w:rsidR="00B548FB" w:rsidRDefault="00AB63D1">
            <w:pPr>
              <w:spacing w:before="103" w:line="200" w:lineRule="auto"/>
              <w:ind w:left="134"/>
              <w:rPr>
                <w:rFonts w:ascii="宋体" w:eastAsia="宋体" w:hAnsi="宋体" w:cs="宋体"/>
                <w:sz w:val="24"/>
                <w:szCs w:val="24"/>
              </w:rPr>
            </w:pPr>
            <w:r>
              <w:rPr>
                <w:rFonts w:ascii="宋体" w:eastAsia="宋体" w:hAnsi="宋体" w:cs="宋体" w:hint="eastAsia"/>
                <w:spacing w:val="-2"/>
                <w:sz w:val="24"/>
                <w:szCs w:val="24"/>
              </w:rPr>
              <w:t>开标前答疑会</w:t>
            </w:r>
          </w:p>
        </w:tc>
        <w:tc>
          <w:tcPr>
            <w:tcW w:w="7765" w:type="dxa"/>
          </w:tcPr>
          <w:p w:rsidR="00B548FB" w:rsidRDefault="00AB63D1">
            <w:pPr>
              <w:pStyle w:val="TableText"/>
              <w:spacing w:before="40"/>
              <w:ind w:left="126"/>
              <w:rPr>
                <w:rFonts w:ascii="宋体" w:eastAsia="宋体" w:hAnsi="宋体" w:cs="宋体"/>
                <w:sz w:val="24"/>
                <w:szCs w:val="24"/>
                <w:lang w:eastAsia="zh-CN"/>
              </w:rPr>
            </w:pPr>
            <w:r>
              <w:rPr>
                <w:rFonts w:ascii="宋体" w:eastAsia="宋体" w:hAnsi="宋体" w:cs="宋体" w:hint="eastAsia"/>
                <w:spacing w:val="8"/>
                <w:sz w:val="28"/>
                <w:szCs w:val="28"/>
                <w:lang w:eastAsia="zh-CN"/>
              </w:rPr>
              <w:t>■</w:t>
            </w:r>
            <w:r>
              <w:rPr>
                <w:rFonts w:ascii="宋体" w:eastAsia="宋体" w:hAnsi="宋体" w:cs="宋体" w:hint="eastAsia"/>
                <w:spacing w:val="14"/>
                <w:sz w:val="24"/>
                <w:szCs w:val="24"/>
                <w:lang w:eastAsia="zh-CN"/>
              </w:rPr>
              <w:t>不召开</w:t>
            </w:r>
          </w:p>
          <w:p w:rsidR="00B548FB" w:rsidRDefault="00AB63D1">
            <w:pPr>
              <w:pStyle w:val="TableText"/>
              <w:spacing w:before="3"/>
              <w:ind w:left="126"/>
              <w:rPr>
                <w:rFonts w:ascii="宋体" w:eastAsia="宋体" w:hAnsi="宋体" w:cs="宋体"/>
                <w:sz w:val="24"/>
                <w:szCs w:val="24"/>
                <w:lang w:eastAsia="zh-CN"/>
              </w:rPr>
            </w:pPr>
            <w:r>
              <w:rPr>
                <w:rFonts w:ascii="宋体" w:eastAsia="宋体" w:hAnsi="宋体" w:cs="宋体" w:hint="eastAsia"/>
                <w:spacing w:val="-4"/>
                <w:sz w:val="24"/>
                <w:szCs w:val="24"/>
                <w:lang w:eastAsia="zh-CN"/>
              </w:rPr>
              <w:t>□召开</w:t>
            </w:r>
            <w:r>
              <w:rPr>
                <w:rFonts w:ascii="宋体" w:eastAsia="宋体" w:hAnsi="宋体" w:cs="宋体" w:hint="eastAsia"/>
                <w:spacing w:val="-15"/>
                <w:sz w:val="24"/>
                <w:szCs w:val="24"/>
                <w:lang w:eastAsia="zh-CN"/>
              </w:rPr>
              <w:t xml:space="preserve"> </w:t>
            </w:r>
            <w:r>
              <w:rPr>
                <w:rFonts w:ascii="宋体" w:eastAsia="宋体" w:hAnsi="宋体" w:cs="宋体" w:hint="eastAsia"/>
                <w:spacing w:val="-4"/>
                <w:sz w:val="24"/>
                <w:szCs w:val="24"/>
                <w:lang w:eastAsia="zh-CN"/>
              </w:rPr>
              <w:t>，召开时间：</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64"/>
                <w:sz w:val="24"/>
                <w:szCs w:val="24"/>
                <w:lang w:eastAsia="zh-CN"/>
              </w:rPr>
              <w:t xml:space="preserve"> </w:t>
            </w:r>
            <w:r>
              <w:rPr>
                <w:rFonts w:ascii="宋体" w:eastAsia="宋体" w:hAnsi="宋体" w:cs="宋体" w:hint="eastAsia"/>
                <w:spacing w:val="-4"/>
                <w:sz w:val="24"/>
                <w:szCs w:val="24"/>
                <w:lang w:eastAsia="zh-CN"/>
              </w:rPr>
              <w:t>年</w:t>
            </w:r>
            <w:r>
              <w:rPr>
                <w:rFonts w:ascii="宋体" w:eastAsia="宋体" w:hAnsi="宋体" w:cs="宋体" w:hint="eastAsia"/>
                <w:spacing w:val="-4"/>
                <w:sz w:val="24"/>
                <w:szCs w:val="24"/>
                <w:lang w:eastAsia="zh-CN"/>
              </w:rPr>
              <w:t>_</w:t>
            </w:r>
            <w:r>
              <w:rPr>
                <w:rFonts w:ascii="宋体" w:eastAsia="宋体" w:hAnsi="宋体" w:cs="宋体" w:hint="eastAsia"/>
                <w:spacing w:val="-4"/>
                <w:sz w:val="24"/>
                <w:szCs w:val="24"/>
                <w:lang w:eastAsia="zh-CN"/>
              </w:rPr>
              <w:t>月</w:t>
            </w:r>
            <w:r>
              <w:rPr>
                <w:rFonts w:ascii="宋体" w:eastAsia="宋体" w:hAnsi="宋体" w:cs="宋体" w:hint="eastAsia"/>
                <w:spacing w:val="-4"/>
                <w:sz w:val="24"/>
                <w:szCs w:val="24"/>
                <w:lang w:eastAsia="zh-CN"/>
              </w:rPr>
              <w:t>_</w:t>
            </w:r>
            <w:r>
              <w:rPr>
                <w:rFonts w:ascii="宋体" w:eastAsia="宋体" w:hAnsi="宋体" w:cs="宋体" w:hint="eastAsia"/>
                <w:spacing w:val="-13"/>
                <w:sz w:val="24"/>
                <w:szCs w:val="24"/>
                <w:lang w:eastAsia="zh-CN"/>
              </w:rPr>
              <w:t xml:space="preserve"> </w:t>
            </w:r>
            <w:r>
              <w:rPr>
                <w:rFonts w:ascii="宋体" w:eastAsia="宋体" w:hAnsi="宋体" w:cs="宋体" w:hint="eastAsia"/>
                <w:spacing w:val="-4"/>
                <w:sz w:val="24"/>
                <w:szCs w:val="24"/>
                <w:lang w:eastAsia="zh-CN"/>
              </w:rPr>
              <w:t>日</w:t>
            </w:r>
            <w:r>
              <w:rPr>
                <w:rFonts w:ascii="宋体" w:eastAsia="宋体" w:hAnsi="宋体" w:cs="宋体" w:hint="eastAsia"/>
                <w:spacing w:val="-4"/>
                <w:sz w:val="24"/>
                <w:szCs w:val="24"/>
                <w:lang w:eastAsia="zh-CN"/>
              </w:rPr>
              <w:t>_</w:t>
            </w:r>
            <w:r>
              <w:rPr>
                <w:rFonts w:ascii="宋体" w:eastAsia="宋体" w:hAnsi="宋体" w:cs="宋体" w:hint="eastAsia"/>
                <w:spacing w:val="-4"/>
                <w:sz w:val="24"/>
                <w:szCs w:val="24"/>
                <w:lang w:eastAsia="zh-CN"/>
              </w:rPr>
              <w:t>点</w:t>
            </w:r>
            <w:r>
              <w:rPr>
                <w:rFonts w:ascii="宋体" w:eastAsia="宋体" w:hAnsi="宋体" w:cs="宋体" w:hint="eastAsia"/>
                <w:spacing w:val="-4"/>
                <w:sz w:val="24"/>
                <w:szCs w:val="24"/>
                <w:lang w:eastAsia="zh-CN"/>
              </w:rPr>
              <w:t>_</w:t>
            </w:r>
            <w:r>
              <w:rPr>
                <w:rFonts w:ascii="宋体" w:eastAsia="宋体" w:hAnsi="宋体" w:cs="宋体" w:hint="eastAsia"/>
                <w:spacing w:val="-4"/>
                <w:sz w:val="24"/>
                <w:szCs w:val="24"/>
                <w:lang w:eastAsia="zh-CN"/>
              </w:rPr>
              <w:t>分</w:t>
            </w:r>
          </w:p>
          <w:p w:rsidR="00B548FB" w:rsidRDefault="00AB63D1">
            <w:pPr>
              <w:spacing w:before="15"/>
              <w:ind w:left="119"/>
              <w:rPr>
                <w:rFonts w:ascii="宋体" w:eastAsia="宋体" w:hAnsi="宋体" w:cs="宋体"/>
                <w:sz w:val="24"/>
                <w:szCs w:val="24"/>
              </w:rPr>
            </w:pPr>
            <w:r>
              <w:rPr>
                <w:rFonts w:ascii="宋体" w:eastAsia="宋体" w:hAnsi="宋体" w:cs="宋体" w:hint="eastAsia"/>
                <w:spacing w:val="-3"/>
                <w:sz w:val="24"/>
                <w:szCs w:val="24"/>
              </w:rPr>
              <w:t>召开地点：</w:t>
            </w:r>
            <w:r>
              <w:rPr>
                <w:rFonts w:ascii="宋体" w:eastAsia="宋体" w:hAnsi="宋体" w:cs="宋体" w:hint="eastAsia"/>
                <w:spacing w:val="1"/>
                <w:sz w:val="24"/>
                <w:szCs w:val="24"/>
                <w:u w:val="single"/>
              </w:rPr>
              <w:t xml:space="preserve">                    </w:t>
            </w:r>
            <w:r>
              <w:rPr>
                <w:rFonts w:ascii="宋体" w:eastAsia="宋体" w:hAnsi="宋体" w:cs="宋体" w:hint="eastAsia"/>
                <w:spacing w:val="-3"/>
                <w:sz w:val="24"/>
                <w:szCs w:val="24"/>
              </w:rPr>
              <w:t>。</w:t>
            </w:r>
          </w:p>
        </w:tc>
      </w:tr>
      <w:tr w:rsidR="00B548FB">
        <w:trPr>
          <w:trHeight w:val="3494"/>
        </w:trPr>
        <w:tc>
          <w:tcPr>
            <w:tcW w:w="992" w:type="dxa"/>
          </w:tcPr>
          <w:p w:rsidR="00B548FB" w:rsidRDefault="00B548FB">
            <w:pPr>
              <w:pStyle w:val="TableText"/>
              <w:spacing w:line="248" w:lineRule="auto"/>
              <w:rPr>
                <w:rFonts w:ascii="宋体" w:eastAsia="宋体" w:hAnsi="宋体" w:cs="宋体"/>
              </w:rPr>
            </w:pPr>
          </w:p>
          <w:p w:rsidR="00B548FB" w:rsidRDefault="00B548FB">
            <w:pPr>
              <w:pStyle w:val="TableText"/>
              <w:spacing w:line="248" w:lineRule="auto"/>
              <w:rPr>
                <w:rFonts w:ascii="宋体" w:eastAsia="宋体" w:hAnsi="宋体" w:cs="宋体"/>
              </w:rPr>
            </w:pPr>
          </w:p>
          <w:p w:rsidR="00B548FB" w:rsidRDefault="00B548FB">
            <w:pPr>
              <w:pStyle w:val="TableText"/>
              <w:spacing w:line="248" w:lineRule="auto"/>
              <w:rPr>
                <w:rFonts w:ascii="宋体" w:eastAsia="宋体" w:hAnsi="宋体" w:cs="宋体"/>
              </w:rPr>
            </w:pPr>
          </w:p>
          <w:p w:rsidR="00B548FB" w:rsidRDefault="00B548FB">
            <w:pPr>
              <w:pStyle w:val="TableText"/>
              <w:spacing w:line="249" w:lineRule="auto"/>
              <w:rPr>
                <w:rFonts w:ascii="宋体" w:eastAsia="宋体" w:hAnsi="宋体" w:cs="宋体"/>
              </w:rPr>
            </w:pPr>
          </w:p>
          <w:p w:rsidR="00B548FB" w:rsidRDefault="00B548FB">
            <w:pPr>
              <w:pStyle w:val="TableText"/>
              <w:spacing w:line="249" w:lineRule="auto"/>
              <w:rPr>
                <w:rFonts w:ascii="宋体" w:eastAsia="宋体" w:hAnsi="宋体" w:cs="宋体"/>
              </w:rPr>
            </w:pPr>
          </w:p>
          <w:p w:rsidR="00B548FB" w:rsidRDefault="00B548FB">
            <w:pPr>
              <w:pStyle w:val="TableText"/>
              <w:spacing w:line="249" w:lineRule="auto"/>
              <w:rPr>
                <w:rFonts w:ascii="宋体" w:eastAsia="宋体" w:hAnsi="宋体" w:cs="宋体"/>
              </w:rPr>
            </w:pPr>
          </w:p>
          <w:p w:rsidR="00B548FB" w:rsidRDefault="00B548FB">
            <w:pPr>
              <w:pStyle w:val="TableText"/>
              <w:spacing w:line="249" w:lineRule="auto"/>
              <w:rPr>
                <w:rFonts w:ascii="宋体" w:eastAsia="宋体" w:hAnsi="宋体" w:cs="宋体"/>
              </w:rPr>
            </w:pPr>
          </w:p>
          <w:p w:rsidR="00B548FB" w:rsidRDefault="00AB63D1">
            <w:pPr>
              <w:pStyle w:val="TableText"/>
              <w:spacing w:before="69" w:line="199" w:lineRule="auto"/>
              <w:ind w:left="315"/>
              <w:rPr>
                <w:rFonts w:ascii="宋体" w:eastAsia="宋体" w:hAnsi="宋体" w:cs="宋体"/>
                <w:sz w:val="24"/>
                <w:szCs w:val="24"/>
              </w:rPr>
            </w:pPr>
            <w:r>
              <w:rPr>
                <w:rFonts w:ascii="宋体" w:eastAsia="宋体" w:hAnsi="宋体" w:cs="宋体" w:hint="eastAsia"/>
                <w:spacing w:val="11"/>
                <w:sz w:val="24"/>
                <w:szCs w:val="24"/>
              </w:rPr>
              <w:t>4.1</w:t>
            </w:r>
          </w:p>
        </w:tc>
        <w:tc>
          <w:tcPr>
            <w:tcW w:w="1700" w:type="dxa"/>
          </w:tcPr>
          <w:p w:rsidR="00B548FB" w:rsidRDefault="00B548FB">
            <w:pPr>
              <w:pStyle w:val="TableText"/>
              <w:rPr>
                <w:rFonts w:ascii="宋体" w:eastAsia="宋体" w:hAnsi="宋体" w:cs="宋体"/>
              </w:rPr>
            </w:pPr>
          </w:p>
          <w:p w:rsidR="00B548FB" w:rsidRDefault="00B548FB">
            <w:pPr>
              <w:pStyle w:val="TableText"/>
              <w:rPr>
                <w:rFonts w:ascii="宋体" w:eastAsia="宋体" w:hAnsi="宋体" w:cs="宋体"/>
              </w:rPr>
            </w:pPr>
          </w:p>
          <w:p w:rsidR="00B548FB" w:rsidRDefault="00B548FB">
            <w:pPr>
              <w:pStyle w:val="TableText"/>
              <w:rPr>
                <w:rFonts w:ascii="宋体" w:eastAsia="宋体" w:hAnsi="宋体" w:cs="宋体"/>
              </w:rPr>
            </w:pPr>
          </w:p>
          <w:p w:rsidR="00B548FB" w:rsidRDefault="00B548FB">
            <w:pPr>
              <w:pStyle w:val="TableText"/>
              <w:rPr>
                <w:rFonts w:ascii="宋体" w:eastAsia="宋体" w:hAnsi="宋体" w:cs="宋体"/>
              </w:rPr>
            </w:pPr>
          </w:p>
          <w:p w:rsidR="00B548FB" w:rsidRDefault="00B548FB">
            <w:pPr>
              <w:pStyle w:val="TableText"/>
              <w:rPr>
                <w:rFonts w:ascii="宋体" w:eastAsia="宋体" w:hAnsi="宋体" w:cs="宋体"/>
              </w:rPr>
            </w:pPr>
          </w:p>
          <w:p w:rsidR="00B548FB" w:rsidRDefault="00B548FB">
            <w:pPr>
              <w:pStyle w:val="TableText"/>
              <w:rPr>
                <w:rFonts w:ascii="宋体" w:eastAsia="宋体" w:hAnsi="宋体" w:cs="宋体"/>
              </w:rPr>
            </w:pPr>
          </w:p>
          <w:p w:rsidR="00B548FB" w:rsidRDefault="00AB63D1">
            <w:pPr>
              <w:spacing w:before="103"/>
              <w:ind w:left="608"/>
              <w:rPr>
                <w:rFonts w:ascii="宋体" w:eastAsia="宋体" w:hAnsi="宋体" w:cs="宋体"/>
                <w:sz w:val="24"/>
                <w:szCs w:val="24"/>
              </w:rPr>
            </w:pPr>
            <w:r>
              <w:rPr>
                <w:rFonts w:ascii="宋体" w:eastAsia="宋体" w:hAnsi="宋体" w:cs="宋体" w:hint="eastAsia"/>
                <w:spacing w:val="-2"/>
                <w:sz w:val="24"/>
                <w:szCs w:val="24"/>
              </w:rPr>
              <w:t>样品</w:t>
            </w:r>
          </w:p>
        </w:tc>
        <w:tc>
          <w:tcPr>
            <w:tcW w:w="7765" w:type="dxa"/>
          </w:tcPr>
          <w:p w:rsidR="00B548FB" w:rsidRDefault="00AB63D1">
            <w:pPr>
              <w:pStyle w:val="TableText"/>
              <w:spacing w:before="44"/>
              <w:ind w:left="126" w:right="5800" w:hanging="16"/>
              <w:rPr>
                <w:rFonts w:ascii="宋体" w:eastAsia="宋体" w:hAnsi="宋体" w:cs="宋体"/>
                <w:sz w:val="24"/>
                <w:szCs w:val="24"/>
                <w:lang w:eastAsia="zh-CN"/>
              </w:rPr>
            </w:pPr>
            <w:r>
              <w:rPr>
                <w:rFonts w:ascii="宋体" w:eastAsia="宋体" w:hAnsi="宋体" w:cs="宋体" w:hint="eastAsia"/>
                <w:spacing w:val="-8"/>
                <w:sz w:val="24"/>
                <w:szCs w:val="24"/>
                <w:lang w:eastAsia="zh-CN"/>
              </w:rPr>
              <w:t>投标样品递交：</w:t>
            </w:r>
            <w:r>
              <w:rPr>
                <w:rFonts w:ascii="宋体" w:eastAsia="宋体" w:hAnsi="宋体" w:cs="宋体" w:hint="eastAsia"/>
                <w:sz w:val="24"/>
                <w:szCs w:val="24"/>
                <w:lang w:eastAsia="zh-CN"/>
              </w:rPr>
              <w:t xml:space="preserve"> </w:t>
            </w:r>
            <w:r>
              <w:rPr>
                <w:rFonts w:ascii="宋体" w:eastAsia="宋体" w:hAnsi="宋体" w:cs="宋体" w:hint="eastAsia"/>
                <w:spacing w:val="8"/>
                <w:sz w:val="28"/>
                <w:szCs w:val="28"/>
                <w:lang w:eastAsia="zh-CN"/>
              </w:rPr>
              <w:t>■</w:t>
            </w:r>
            <w:r>
              <w:rPr>
                <w:rFonts w:ascii="宋体" w:eastAsia="宋体" w:hAnsi="宋体" w:cs="宋体" w:hint="eastAsia"/>
                <w:spacing w:val="14"/>
                <w:sz w:val="24"/>
                <w:szCs w:val="24"/>
                <w:lang w:eastAsia="zh-CN"/>
              </w:rPr>
              <w:t>不需要</w:t>
            </w:r>
          </w:p>
          <w:p w:rsidR="00B548FB" w:rsidRDefault="00AB63D1">
            <w:pPr>
              <w:pStyle w:val="TableText"/>
              <w:spacing w:before="4"/>
              <w:ind w:left="126"/>
              <w:rPr>
                <w:rFonts w:ascii="宋体" w:eastAsia="宋体" w:hAnsi="宋体" w:cs="宋体"/>
                <w:sz w:val="24"/>
                <w:szCs w:val="24"/>
                <w:lang w:eastAsia="zh-CN"/>
              </w:rPr>
            </w:pPr>
            <w:r>
              <w:rPr>
                <w:rFonts w:ascii="宋体" w:eastAsia="宋体" w:hAnsi="宋体" w:cs="宋体" w:hint="eastAsia"/>
                <w:spacing w:val="5"/>
                <w:sz w:val="24"/>
                <w:szCs w:val="24"/>
                <w:lang w:eastAsia="zh-CN"/>
              </w:rPr>
              <w:t>□</w:t>
            </w:r>
            <w:r>
              <w:rPr>
                <w:rFonts w:ascii="宋体" w:eastAsia="宋体" w:hAnsi="宋体" w:cs="宋体" w:hint="eastAsia"/>
                <w:spacing w:val="5"/>
                <w:sz w:val="24"/>
                <w:szCs w:val="24"/>
                <w:lang w:eastAsia="zh-CN"/>
              </w:rPr>
              <w:t>需要，具体要求如下：</w:t>
            </w:r>
          </w:p>
          <w:p w:rsidR="00B548FB" w:rsidRDefault="00AB63D1">
            <w:pPr>
              <w:pStyle w:val="TableText"/>
              <w:spacing w:before="3"/>
              <w:ind w:left="99"/>
              <w:rPr>
                <w:rFonts w:ascii="宋体" w:eastAsia="宋体" w:hAnsi="宋体" w:cs="宋体"/>
                <w:sz w:val="24"/>
                <w:szCs w:val="24"/>
                <w:lang w:eastAsia="zh-CN"/>
              </w:rPr>
            </w:pPr>
            <w:r>
              <w:rPr>
                <w:rFonts w:ascii="宋体" w:eastAsia="宋体" w:hAnsi="宋体" w:cs="宋体" w:hint="eastAsia"/>
                <w:spacing w:val="-4"/>
                <w:sz w:val="24"/>
                <w:szCs w:val="24"/>
                <w:lang w:eastAsia="zh-CN"/>
              </w:rPr>
              <w:t>（</w:t>
            </w:r>
            <w:r>
              <w:rPr>
                <w:rFonts w:ascii="宋体" w:eastAsia="宋体" w:hAnsi="宋体" w:cs="宋体" w:hint="eastAsia"/>
                <w:spacing w:val="-4"/>
                <w:sz w:val="24"/>
                <w:szCs w:val="24"/>
                <w:lang w:eastAsia="zh-CN"/>
              </w:rPr>
              <w:t>1</w:t>
            </w:r>
            <w:r>
              <w:rPr>
                <w:rFonts w:ascii="宋体" w:eastAsia="宋体" w:hAnsi="宋体" w:cs="宋体" w:hint="eastAsia"/>
                <w:spacing w:val="-4"/>
                <w:sz w:val="24"/>
                <w:szCs w:val="24"/>
                <w:lang w:eastAsia="zh-CN"/>
              </w:rPr>
              <w:t>）样品制作的标准和要求</w:t>
            </w:r>
            <w:r>
              <w:rPr>
                <w:rFonts w:ascii="宋体" w:eastAsia="宋体" w:hAnsi="宋体" w:cs="宋体" w:hint="eastAsia"/>
                <w:spacing w:val="2"/>
                <w:sz w:val="24"/>
                <w:szCs w:val="24"/>
                <w:lang w:eastAsia="zh-CN"/>
              </w:rPr>
              <w:t>：</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2"/>
                <w:sz w:val="24"/>
                <w:szCs w:val="24"/>
                <w:lang w:eastAsia="zh-CN"/>
              </w:rPr>
              <w:t>；</w:t>
            </w:r>
          </w:p>
          <w:p w:rsidR="00B548FB" w:rsidRDefault="00AB63D1">
            <w:pPr>
              <w:pStyle w:val="TableText"/>
              <w:spacing w:before="11"/>
              <w:ind w:left="726" w:right="817" w:hanging="627"/>
              <w:rPr>
                <w:rFonts w:ascii="宋体" w:eastAsia="宋体" w:hAnsi="宋体" w:cs="宋体"/>
                <w:sz w:val="24"/>
                <w:szCs w:val="24"/>
                <w:lang w:eastAsia="zh-CN"/>
              </w:rPr>
            </w:pPr>
            <w:r>
              <w:rPr>
                <w:rFonts w:ascii="宋体" w:eastAsia="宋体" w:hAnsi="宋体" w:cs="宋体" w:hint="eastAsia"/>
                <w:spacing w:val="-7"/>
                <w:sz w:val="24"/>
                <w:szCs w:val="24"/>
                <w:lang w:eastAsia="zh-CN"/>
              </w:rPr>
              <w:t>（</w:t>
            </w:r>
            <w:r>
              <w:rPr>
                <w:rFonts w:ascii="宋体" w:eastAsia="宋体" w:hAnsi="宋体" w:cs="宋体" w:hint="eastAsia"/>
                <w:spacing w:val="-7"/>
                <w:sz w:val="24"/>
                <w:szCs w:val="24"/>
                <w:lang w:eastAsia="zh-CN"/>
              </w:rPr>
              <w:t>2</w:t>
            </w:r>
            <w:r>
              <w:rPr>
                <w:rFonts w:ascii="宋体" w:eastAsia="宋体" w:hAnsi="宋体" w:cs="宋体" w:hint="eastAsia"/>
                <w:spacing w:val="-7"/>
                <w:sz w:val="24"/>
                <w:szCs w:val="24"/>
                <w:lang w:eastAsia="zh-CN"/>
              </w:rPr>
              <w:t>）是否需要随样品提交相关检测报告：</w:t>
            </w:r>
            <w:r>
              <w:rPr>
                <w:rFonts w:ascii="宋体" w:eastAsia="宋体" w:hAnsi="宋体" w:cs="宋体" w:hint="eastAsia"/>
                <w:sz w:val="24"/>
                <w:szCs w:val="24"/>
                <w:lang w:eastAsia="zh-CN"/>
              </w:rPr>
              <w:t xml:space="preserve"> </w:t>
            </w:r>
          </w:p>
          <w:p w:rsidR="00B548FB" w:rsidRDefault="00AB63D1">
            <w:pPr>
              <w:pStyle w:val="TableText"/>
              <w:spacing w:before="11"/>
              <w:ind w:leftChars="346" w:left="727" w:right="817" w:firstLineChars="1" w:firstLine="3"/>
              <w:rPr>
                <w:rFonts w:ascii="宋体" w:eastAsia="宋体" w:hAnsi="宋体" w:cs="宋体"/>
                <w:sz w:val="24"/>
                <w:szCs w:val="24"/>
                <w:lang w:eastAsia="zh-CN"/>
              </w:rPr>
            </w:pPr>
            <w:r>
              <w:rPr>
                <w:rFonts w:ascii="宋体" w:eastAsia="宋体" w:hAnsi="宋体" w:cs="宋体" w:hint="eastAsia"/>
                <w:spacing w:val="14"/>
                <w:sz w:val="24"/>
                <w:szCs w:val="24"/>
                <w:lang w:eastAsia="zh-CN"/>
              </w:rPr>
              <w:t>□</w:t>
            </w:r>
            <w:r>
              <w:rPr>
                <w:rFonts w:ascii="宋体" w:eastAsia="宋体" w:hAnsi="宋体" w:cs="宋体" w:hint="eastAsia"/>
                <w:spacing w:val="14"/>
                <w:sz w:val="24"/>
                <w:szCs w:val="24"/>
                <w:lang w:eastAsia="zh-CN"/>
              </w:rPr>
              <w:t>不需要</w:t>
            </w:r>
            <w:r>
              <w:rPr>
                <w:rFonts w:ascii="宋体" w:eastAsia="宋体" w:hAnsi="宋体" w:cs="宋体" w:hint="eastAsia"/>
                <w:spacing w:val="19"/>
                <w:sz w:val="24"/>
                <w:szCs w:val="24"/>
                <w:lang w:eastAsia="zh-CN"/>
              </w:rPr>
              <w:t>□</w:t>
            </w:r>
            <w:r>
              <w:rPr>
                <w:rFonts w:ascii="宋体" w:eastAsia="宋体" w:hAnsi="宋体" w:cs="宋体" w:hint="eastAsia"/>
                <w:spacing w:val="19"/>
                <w:sz w:val="24"/>
                <w:szCs w:val="24"/>
                <w:lang w:eastAsia="zh-CN"/>
              </w:rPr>
              <w:t>需要</w:t>
            </w:r>
          </w:p>
          <w:p w:rsidR="00B548FB" w:rsidRDefault="00AB63D1">
            <w:pPr>
              <w:pStyle w:val="TableText"/>
              <w:spacing w:before="3"/>
              <w:ind w:left="99"/>
              <w:rPr>
                <w:rFonts w:ascii="宋体" w:eastAsia="宋体" w:hAnsi="宋体" w:cs="宋体"/>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3</w:t>
            </w:r>
            <w:r>
              <w:rPr>
                <w:rFonts w:ascii="宋体" w:eastAsia="宋体" w:hAnsi="宋体" w:cs="宋体" w:hint="eastAsia"/>
                <w:spacing w:val="2"/>
                <w:sz w:val="24"/>
                <w:szCs w:val="24"/>
                <w:lang w:eastAsia="zh-CN"/>
              </w:rPr>
              <w:t>）样品递交要求</w:t>
            </w:r>
            <w:r>
              <w:rPr>
                <w:rFonts w:ascii="宋体" w:eastAsia="宋体" w:hAnsi="宋体" w:cs="宋体" w:hint="eastAsia"/>
                <w:sz w:val="24"/>
                <w:szCs w:val="24"/>
                <w:lang w:eastAsia="zh-CN"/>
              </w:rPr>
              <w:t>：</w:t>
            </w:r>
            <w:r>
              <w:rPr>
                <w:rFonts w:ascii="宋体" w:eastAsia="宋体" w:hAnsi="宋体" w:cs="宋体" w:hint="eastAsia"/>
                <w:spacing w:val="1"/>
                <w:sz w:val="24"/>
                <w:szCs w:val="24"/>
                <w:u w:val="single"/>
                <w:lang w:eastAsia="zh-CN"/>
              </w:rPr>
              <w:t xml:space="preserve">               </w:t>
            </w:r>
            <w:r>
              <w:rPr>
                <w:rFonts w:ascii="宋体" w:eastAsia="宋体" w:hAnsi="宋体" w:cs="宋体" w:hint="eastAsia"/>
                <w:sz w:val="24"/>
                <w:szCs w:val="24"/>
                <w:lang w:eastAsia="zh-CN"/>
              </w:rPr>
              <w:t>；</w:t>
            </w:r>
          </w:p>
          <w:p w:rsidR="00B548FB" w:rsidRDefault="00AB63D1">
            <w:pPr>
              <w:pStyle w:val="TableText"/>
              <w:spacing w:before="12"/>
              <w:ind w:left="99"/>
              <w:rPr>
                <w:rFonts w:ascii="宋体" w:eastAsia="宋体" w:hAnsi="宋体" w:cs="宋体"/>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4</w:t>
            </w:r>
            <w:r>
              <w:rPr>
                <w:rFonts w:ascii="宋体" w:eastAsia="宋体" w:hAnsi="宋体" w:cs="宋体" w:hint="eastAsia"/>
                <w:spacing w:val="2"/>
                <w:sz w:val="24"/>
                <w:szCs w:val="24"/>
                <w:lang w:eastAsia="zh-CN"/>
              </w:rPr>
              <w:t>）未中标人样品退还</w:t>
            </w:r>
            <w:r>
              <w:rPr>
                <w:rFonts w:ascii="宋体" w:eastAsia="宋体" w:hAnsi="宋体" w:cs="宋体" w:hint="eastAsia"/>
                <w:spacing w:val="-2"/>
                <w:sz w:val="24"/>
                <w:szCs w:val="24"/>
                <w:lang w:eastAsia="zh-CN"/>
              </w:rPr>
              <w:t>：</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2"/>
                <w:sz w:val="24"/>
                <w:szCs w:val="24"/>
                <w:lang w:eastAsia="zh-CN"/>
              </w:rPr>
              <w:t>；</w:t>
            </w:r>
          </w:p>
          <w:p w:rsidR="00B548FB" w:rsidRDefault="00AB63D1">
            <w:pPr>
              <w:pStyle w:val="TableText"/>
              <w:spacing w:before="11"/>
              <w:ind w:left="99"/>
              <w:rPr>
                <w:rFonts w:ascii="宋体" w:eastAsia="宋体" w:hAnsi="宋体" w:cs="宋体"/>
                <w:sz w:val="24"/>
                <w:szCs w:val="24"/>
                <w:lang w:eastAsia="zh-CN"/>
              </w:rPr>
            </w:pP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5</w:t>
            </w:r>
            <w:r>
              <w:rPr>
                <w:rFonts w:ascii="宋体" w:eastAsia="宋体" w:hAnsi="宋体" w:cs="宋体" w:hint="eastAsia"/>
                <w:spacing w:val="1"/>
                <w:sz w:val="24"/>
                <w:szCs w:val="24"/>
                <w:lang w:eastAsia="zh-CN"/>
              </w:rPr>
              <w:t>）中标人样品保管、封存及退还：</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
                <w:sz w:val="24"/>
                <w:szCs w:val="24"/>
                <w:lang w:eastAsia="zh-CN"/>
              </w:rPr>
              <w:t>；</w:t>
            </w:r>
          </w:p>
          <w:p w:rsidR="00B548FB" w:rsidRDefault="00AB63D1">
            <w:pPr>
              <w:pStyle w:val="TableText"/>
              <w:spacing w:before="13"/>
              <w:ind w:left="99"/>
              <w:rPr>
                <w:rFonts w:ascii="宋体" w:eastAsia="宋体" w:hAnsi="宋体" w:cs="宋体"/>
                <w:sz w:val="24"/>
                <w:szCs w:val="24"/>
              </w:rPr>
            </w:pPr>
            <w:r>
              <w:rPr>
                <w:rFonts w:ascii="宋体" w:eastAsia="宋体" w:hAnsi="宋体" w:cs="宋体" w:hint="eastAsia"/>
                <w:spacing w:val="2"/>
                <w:sz w:val="24"/>
                <w:szCs w:val="24"/>
              </w:rPr>
              <w:t>（</w:t>
            </w:r>
            <w:r>
              <w:rPr>
                <w:rFonts w:ascii="宋体" w:eastAsia="宋体" w:hAnsi="宋体" w:cs="宋体" w:hint="eastAsia"/>
                <w:spacing w:val="2"/>
                <w:sz w:val="24"/>
                <w:szCs w:val="24"/>
              </w:rPr>
              <w:t>6</w:t>
            </w:r>
            <w:r>
              <w:rPr>
                <w:rFonts w:ascii="宋体" w:eastAsia="宋体" w:hAnsi="宋体" w:cs="宋体" w:hint="eastAsia"/>
                <w:spacing w:val="2"/>
                <w:sz w:val="24"/>
                <w:szCs w:val="24"/>
              </w:rPr>
              <w:t>）其他要求（如有</w:t>
            </w:r>
            <w:r>
              <w:rPr>
                <w:rFonts w:ascii="宋体" w:eastAsia="宋体" w:hAnsi="宋体" w:cs="宋体" w:hint="eastAsia"/>
                <w:spacing w:val="-62"/>
                <w:sz w:val="24"/>
                <w:szCs w:val="24"/>
              </w:rPr>
              <w:t>）：</w:t>
            </w:r>
            <w:r>
              <w:rPr>
                <w:rFonts w:ascii="宋体" w:eastAsia="宋体" w:hAnsi="宋体" w:cs="宋体" w:hint="eastAsia"/>
                <w:spacing w:val="1"/>
                <w:sz w:val="24"/>
                <w:szCs w:val="24"/>
                <w:u w:val="single"/>
              </w:rPr>
              <w:t xml:space="preserve">               </w:t>
            </w:r>
            <w:r>
              <w:rPr>
                <w:rFonts w:ascii="宋体" w:eastAsia="宋体" w:hAnsi="宋体" w:cs="宋体" w:hint="eastAsia"/>
                <w:spacing w:val="2"/>
                <w:sz w:val="24"/>
                <w:szCs w:val="24"/>
              </w:rPr>
              <w:t>。</w:t>
            </w:r>
          </w:p>
        </w:tc>
      </w:tr>
      <w:tr w:rsidR="00B548FB">
        <w:trPr>
          <w:trHeight w:val="1272"/>
        </w:trPr>
        <w:tc>
          <w:tcPr>
            <w:tcW w:w="992" w:type="dxa"/>
          </w:tcPr>
          <w:p w:rsidR="00B548FB" w:rsidRDefault="00B548FB">
            <w:pPr>
              <w:pStyle w:val="TableText"/>
              <w:spacing w:line="300" w:lineRule="auto"/>
              <w:rPr>
                <w:rFonts w:ascii="宋体" w:eastAsia="宋体" w:hAnsi="宋体" w:cs="宋体"/>
              </w:rPr>
            </w:pPr>
          </w:p>
          <w:p w:rsidR="00B548FB" w:rsidRDefault="00B548FB">
            <w:pPr>
              <w:pStyle w:val="TableText"/>
              <w:spacing w:line="300" w:lineRule="auto"/>
              <w:rPr>
                <w:rFonts w:ascii="宋体" w:eastAsia="宋体" w:hAnsi="宋体" w:cs="宋体"/>
              </w:rPr>
            </w:pPr>
          </w:p>
          <w:p w:rsidR="00B548FB" w:rsidRDefault="00AB63D1">
            <w:pPr>
              <w:pStyle w:val="TableText"/>
              <w:spacing w:before="69" w:line="202" w:lineRule="auto"/>
              <w:ind w:left="209"/>
              <w:rPr>
                <w:rFonts w:ascii="宋体" w:eastAsia="宋体" w:hAnsi="宋体" w:cs="宋体"/>
                <w:sz w:val="24"/>
                <w:szCs w:val="24"/>
              </w:rPr>
            </w:pPr>
            <w:r>
              <w:rPr>
                <w:rFonts w:ascii="宋体" w:eastAsia="宋体" w:hAnsi="宋体" w:cs="宋体" w:hint="eastAsia"/>
                <w:spacing w:val="11"/>
                <w:sz w:val="24"/>
                <w:szCs w:val="24"/>
              </w:rPr>
              <w:t>5.2.5</w:t>
            </w:r>
          </w:p>
        </w:tc>
        <w:tc>
          <w:tcPr>
            <w:tcW w:w="1700" w:type="dxa"/>
          </w:tcPr>
          <w:p w:rsidR="00B548FB" w:rsidRDefault="00B548FB">
            <w:pPr>
              <w:pStyle w:val="TableText"/>
              <w:spacing w:line="265" w:lineRule="auto"/>
              <w:rPr>
                <w:rFonts w:ascii="宋体" w:eastAsia="宋体" w:hAnsi="宋体" w:cs="宋体"/>
              </w:rPr>
            </w:pPr>
          </w:p>
          <w:p w:rsidR="00B548FB" w:rsidRDefault="00B548FB">
            <w:pPr>
              <w:pStyle w:val="TableText"/>
              <w:spacing w:line="266" w:lineRule="auto"/>
              <w:rPr>
                <w:rFonts w:ascii="宋体" w:eastAsia="宋体" w:hAnsi="宋体" w:cs="宋体"/>
              </w:rPr>
            </w:pPr>
          </w:p>
          <w:p w:rsidR="00B548FB" w:rsidRDefault="00AB63D1">
            <w:pPr>
              <w:spacing w:before="103" w:line="201" w:lineRule="auto"/>
              <w:ind w:left="128"/>
              <w:rPr>
                <w:rFonts w:ascii="宋体" w:eastAsia="宋体" w:hAnsi="宋体" w:cs="宋体"/>
                <w:sz w:val="24"/>
                <w:szCs w:val="24"/>
              </w:rPr>
            </w:pPr>
            <w:r>
              <w:rPr>
                <w:rFonts w:ascii="宋体" w:eastAsia="宋体" w:hAnsi="宋体" w:cs="宋体" w:hint="eastAsia"/>
                <w:spacing w:val="-1"/>
                <w:sz w:val="24"/>
                <w:szCs w:val="24"/>
              </w:rPr>
              <w:t>标的所属行业</w:t>
            </w:r>
          </w:p>
        </w:tc>
        <w:tc>
          <w:tcPr>
            <w:tcW w:w="7765" w:type="dxa"/>
          </w:tcPr>
          <w:p w:rsidR="00B548FB" w:rsidRDefault="00AB63D1">
            <w:pPr>
              <w:spacing w:before="45" w:line="179" w:lineRule="auto"/>
              <w:ind w:left="108"/>
              <w:rPr>
                <w:rFonts w:ascii="宋体" w:eastAsia="宋体" w:hAnsi="宋体" w:cs="宋体"/>
                <w:sz w:val="24"/>
                <w:szCs w:val="24"/>
                <w:lang w:eastAsia="zh-CN"/>
              </w:rPr>
            </w:pPr>
            <w:r>
              <w:rPr>
                <w:rFonts w:ascii="宋体" w:eastAsia="宋体" w:hAnsi="宋体" w:cs="宋体" w:hint="eastAsia"/>
                <w:spacing w:val="-1"/>
                <w:sz w:val="24"/>
                <w:szCs w:val="24"/>
                <w:lang w:eastAsia="zh-CN"/>
              </w:rPr>
              <w:t>本项目采购标的对应的中小企业划分标准所属行业：</w:t>
            </w:r>
          </w:p>
          <w:tbl>
            <w:tblPr>
              <w:tblStyle w:val="TableNormal"/>
              <w:tblW w:w="7549"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7"/>
              <w:gridCol w:w="3692"/>
              <w:gridCol w:w="3090"/>
            </w:tblGrid>
            <w:tr w:rsidR="00B548FB">
              <w:trPr>
                <w:trHeight w:val="461"/>
              </w:trPr>
              <w:tc>
                <w:tcPr>
                  <w:tcW w:w="767" w:type="dxa"/>
                </w:tcPr>
                <w:p w:rsidR="00B548FB" w:rsidRDefault="00AB63D1">
                  <w:pPr>
                    <w:framePr w:hSpace="180" w:wrap="around" w:vAnchor="text" w:hAnchor="page" w:x="799" w:y="110"/>
                    <w:spacing w:before="98" w:line="204" w:lineRule="auto"/>
                    <w:ind w:left="145"/>
                    <w:suppressOverlap/>
                    <w:rPr>
                      <w:rFonts w:ascii="宋体" w:eastAsia="宋体" w:hAnsi="宋体" w:cs="宋体"/>
                      <w:sz w:val="24"/>
                      <w:szCs w:val="24"/>
                    </w:rPr>
                  </w:pPr>
                  <w:r>
                    <w:rPr>
                      <w:rFonts w:ascii="宋体" w:eastAsia="宋体" w:hAnsi="宋体" w:cs="宋体" w:hint="eastAsia"/>
                      <w:spacing w:val="-2"/>
                      <w:sz w:val="24"/>
                      <w:szCs w:val="24"/>
                    </w:rPr>
                    <w:t>包号</w:t>
                  </w:r>
                </w:p>
              </w:tc>
              <w:tc>
                <w:tcPr>
                  <w:tcW w:w="3692" w:type="dxa"/>
                </w:tcPr>
                <w:p w:rsidR="00B548FB" w:rsidRDefault="00AB63D1">
                  <w:pPr>
                    <w:framePr w:hSpace="180" w:wrap="around" w:vAnchor="text" w:hAnchor="page" w:x="799" w:y="110"/>
                    <w:spacing w:before="97" w:line="201" w:lineRule="auto"/>
                    <w:ind w:left="919"/>
                    <w:suppressOverlap/>
                    <w:rPr>
                      <w:rFonts w:ascii="宋体" w:eastAsia="宋体" w:hAnsi="宋体" w:cs="宋体"/>
                      <w:sz w:val="24"/>
                      <w:szCs w:val="24"/>
                    </w:rPr>
                  </w:pPr>
                  <w:r>
                    <w:rPr>
                      <w:rFonts w:ascii="宋体" w:eastAsia="宋体" w:hAnsi="宋体" w:cs="宋体" w:hint="eastAsia"/>
                      <w:spacing w:val="-1"/>
                      <w:sz w:val="24"/>
                      <w:szCs w:val="24"/>
                    </w:rPr>
                    <w:t>标的名称</w:t>
                  </w:r>
                </w:p>
              </w:tc>
              <w:tc>
                <w:tcPr>
                  <w:tcW w:w="3090" w:type="dxa"/>
                </w:tcPr>
                <w:p w:rsidR="00B548FB" w:rsidRDefault="00AB63D1">
                  <w:pPr>
                    <w:framePr w:hSpace="180" w:wrap="around" w:vAnchor="text" w:hAnchor="page" w:x="799" w:y="110"/>
                    <w:spacing w:before="97" w:line="201" w:lineRule="auto"/>
                    <w:ind w:left="205"/>
                    <w:suppressOverlap/>
                    <w:rPr>
                      <w:rFonts w:ascii="宋体" w:eastAsia="宋体" w:hAnsi="宋体" w:cs="宋体"/>
                      <w:sz w:val="24"/>
                      <w:szCs w:val="24"/>
                      <w:lang w:eastAsia="zh-CN"/>
                    </w:rPr>
                  </w:pPr>
                  <w:r>
                    <w:rPr>
                      <w:rFonts w:ascii="宋体" w:eastAsia="宋体" w:hAnsi="宋体" w:cs="宋体" w:hint="eastAsia"/>
                      <w:spacing w:val="-3"/>
                      <w:sz w:val="24"/>
                      <w:szCs w:val="24"/>
                      <w:lang w:eastAsia="zh-CN"/>
                    </w:rPr>
                    <w:t>中小企业划分标准所属行业</w:t>
                  </w:r>
                </w:p>
              </w:tc>
            </w:tr>
            <w:tr w:rsidR="00B548FB">
              <w:trPr>
                <w:trHeight w:val="459"/>
              </w:trPr>
              <w:tc>
                <w:tcPr>
                  <w:tcW w:w="767" w:type="dxa"/>
                </w:tcPr>
                <w:p w:rsidR="00B548FB" w:rsidRDefault="00AB63D1">
                  <w:pPr>
                    <w:pStyle w:val="TableText"/>
                    <w:framePr w:hSpace="180" w:wrap="around" w:vAnchor="text" w:hAnchor="page" w:x="799" w:y="110"/>
                    <w:spacing w:before="141"/>
                    <w:ind w:left="232"/>
                    <w:suppressOverlap/>
                    <w:rPr>
                      <w:rFonts w:ascii="宋体" w:eastAsia="宋体" w:hAnsi="宋体" w:cs="宋体"/>
                      <w:lang w:eastAsia="zh-CN"/>
                    </w:rPr>
                  </w:pPr>
                  <w:r>
                    <w:rPr>
                      <w:rFonts w:ascii="宋体" w:eastAsia="宋体" w:hAnsi="宋体" w:cs="宋体" w:hint="eastAsia"/>
                      <w:spacing w:val="14"/>
                      <w:sz w:val="24"/>
                      <w:szCs w:val="24"/>
                    </w:rPr>
                    <w:t>01</w:t>
                  </w:r>
                </w:p>
              </w:tc>
              <w:tc>
                <w:tcPr>
                  <w:tcW w:w="3692" w:type="dxa"/>
                </w:tcPr>
                <w:p w:rsidR="00B548FB" w:rsidRDefault="00AB63D1">
                  <w:pPr>
                    <w:pStyle w:val="TableText"/>
                    <w:framePr w:hSpace="180" w:wrap="around" w:vAnchor="text" w:hAnchor="page" w:x="799" w:y="110"/>
                    <w:suppressOverlap/>
                    <w:rPr>
                      <w:rFonts w:ascii="宋体" w:eastAsia="宋体" w:hAnsi="宋体" w:cs="宋体"/>
                      <w:lang w:eastAsia="zh-CN"/>
                    </w:rPr>
                  </w:pPr>
                  <w:r>
                    <w:rPr>
                      <w:rFonts w:ascii="宋体" w:eastAsia="宋体" w:hAnsi="宋体" w:cs="宋体" w:hint="eastAsia"/>
                      <w:sz w:val="24"/>
                      <w:szCs w:val="24"/>
                      <w:lang w:eastAsia="zh-CN"/>
                    </w:rPr>
                    <w:t>智能双师促进素质教育与课堂教学深度融合项目</w:t>
                  </w:r>
                </w:p>
              </w:tc>
              <w:tc>
                <w:tcPr>
                  <w:tcW w:w="3090" w:type="dxa"/>
                </w:tcPr>
                <w:p w:rsidR="00B548FB" w:rsidRDefault="00AB63D1">
                  <w:pPr>
                    <w:pStyle w:val="TableText"/>
                    <w:framePr w:hSpace="180" w:wrap="around" w:vAnchor="text" w:hAnchor="page" w:x="799" w:y="110"/>
                    <w:suppressOverlap/>
                    <w:jc w:val="center"/>
                    <w:rPr>
                      <w:rFonts w:ascii="宋体" w:eastAsia="宋体" w:hAnsi="宋体" w:cs="宋体"/>
                      <w:lang w:eastAsia="zh-CN"/>
                    </w:rPr>
                  </w:pPr>
                  <w:r>
                    <w:rPr>
                      <w:rFonts w:ascii="宋体" w:eastAsia="宋体" w:hAnsi="宋体" w:cs="宋体" w:hint="eastAsia"/>
                      <w:lang w:eastAsia="zh-CN"/>
                    </w:rPr>
                    <w:t>其他未列明行业</w:t>
                  </w:r>
                </w:p>
              </w:tc>
            </w:tr>
          </w:tbl>
          <w:p w:rsidR="00B548FB" w:rsidRDefault="00B548FB">
            <w:pPr>
              <w:pStyle w:val="TableText"/>
              <w:rPr>
                <w:rFonts w:ascii="宋体" w:eastAsia="宋体" w:hAnsi="宋体" w:cs="宋体"/>
              </w:rPr>
            </w:pPr>
          </w:p>
        </w:tc>
      </w:tr>
      <w:tr w:rsidR="00B548FB">
        <w:trPr>
          <w:trHeight w:val="710"/>
        </w:trPr>
        <w:tc>
          <w:tcPr>
            <w:tcW w:w="992" w:type="dxa"/>
          </w:tcPr>
          <w:p w:rsidR="00B548FB" w:rsidRDefault="00B548FB">
            <w:pPr>
              <w:pStyle w:val="TableText"/>
              <w:spacing w:line="350" w:lineRule="auto"/>
              <w:rPr>
                <w:rFonts w:ascii="宋体" w:eastAsia="宋体" w:hAnsi="宋体" w:cs="宋体"/>
              </w:rPr>
            </w:pPr>
          </w:p>
          <w:p w:rsidR="00B548FB" w:rsidRDefault="00AB63D1">
            <w:pPr>
              <w:pStyle w:val="TableText"/>
              <w:spacing w:before="69" w:line="201" w:lineRule="auto"/>
              <w:ind w:left="253"/>
              <w:rPr>
                <w:rFonts w:ascii="宋体" w:eastAsia="宋体" w:hAnsi="宋体" w:cs="宋体"/>
                <w:spacing w:val="11"/>
                <w:sz w:val="24"/>
                <w:szCs w:val="24"/>
              </w:rPr>
            </w:pPr>
            <w:r>
              <w:rPr>
                <w:rFonts w:ascii="宋体" w:eastAsia="宋体" w:hAnsi="宋体" w:cs="宋体" w:hint="eastAsia"/>
                <w:spacing w:val="10"/>
                <w:sz w:val="24"/>
                <w:szCs w:val="24"/>
              </w:rPr>
              <w:t>11.2</w:t>
            </w:r>
          </w:p>
        </w:tc>
        <w:tc>
          <w:tcPr>
            <w:tcW w:w="1700" w:type="dxa"/>
          </w:tcPr>
          <w:p w:rsidR="00B548FB" w:rsidRDefault="00B548FB">
            <w:pPr>
              <w:pStyle w:val="TableText"/>
              <w:spacing w:line="284" w:lineRule="auto"/>
              <w:rPr>
                <w:rFonts w:ascii="宋体" w:eastAsia="宋体" w:hAnsi="宋体" w:cs="宋体"/>
              </w:rPr>
            </w:pPr>
          </w:p>
          <w:p w:rsidR="00B548FB" w:rsidRDefault="00AB63D1">
            <w:pPr>
              <w:spacing w:before="103" w:line="200" w:lineRule="auto"/>
              <w:ind w:left="370"/>
              <w:rPr>
                <w:rFonts w:ascii="宋体" w:eastAsia="宋体" w:hAnsi="宋体" w:cs="宋体"/>
                <w:spacing w:val="-1"/>
                <w:sz w:val="24"/>
                <w:szCs w:val="24"/>
              </w:rPr>
            </w:pPr>
            <w:r>
              <w:rPr>
                <w:rFonts w:ascii="宋体" w:eastAsia="宋体" w:hAnsi="宋体" w:cs="宋体" w:hint="eastAsia"/>
                <w:spacing w:val="-2"/>
                <w:sz w:val="24"/>
                <w:szCs w:val="24"/>
              </w:rPr>
              <w:t>投标报价</w:t>
            </w:r>
          </w:p>
        </w:tc>
        <w:tc>
          <w:tcPr>
            <w:tcW w:w="7765" w:type="dxa"/>
          </w:tcPr>
          <w:p w:rsidR="00B548FB" w:rsidRDefault="00AB63D1">
            <w:pPr>
              <w:pStyle w:val="TableText"/>
              <w:spacing w:before="39"/>
              <w:ind w:left="126" w:right="177" w:hanging="16"/>
              <w:rPr>
                <w:rFonts w:ascii="宋体" w:eastAsia="宋体" w:hAnsi="宋体" w:cs="宋体"/>
                <w:spacing w:val="4"/>
                <w:sz w:val="24"/>
                <w:szCs w:val="24"/>
                <w:lang w:eastAsia="zh-CN"/>
              </w:rPr>
            </w:pPr>
            <w:r>
              <w:rPr>
                <w:rFonts w:ascii="宋体" w:eastAsia="宋体" w:hAnsi="宋体" w:cs="宋体" w:hint="eastAsia"/>
                <w:spacing w:val="-6"/>
                <w:sz w:val="24"/>
                <w:szCs w:val="24"/>
                <w:lang w:eastAsia="zh-CN"/>
              </w:rPr>
              <w:t>投标报价的特殊规定：</w:t>
            </w:r>
            <w:r>
              <w:rPr>
                <w:rFonts w:ascii="宋体" w:eastAsia="宋体" w:hAnsi="宋体" w:cs="宋体" w:hint="eastAsia"/>
                <w:spacing w:val="4"/>
                <w:sz w:val="24"/>
                <w:szCs w:val="24"/>
                <w:lang w:eastAsia="zh-CN"/>
              </w:rPr>
              <w:t xml:space="preserve"> </w:t>
            </w:r>
          </w:p>
          <w:p w:rsidR="00B548FB" w:rsidRDefault="00AB63D1">
            <w:pPr>
              <w:rPr>
                <w:rFonts w:ascii="宋体" w:eastAsia="宋体" w:hAnsi="宋体" w:cs="宋体"/>
                <w:spacing w:val="29"/>
                <w:sz w:val="24"/>
                <w:szCs w:val="24"/>
                <w:lang w:eastAsia="zh-CN"/>
              </w:rPr>
            </w:pPr>
            <w:r>
              <w:rPr>
                <w:rFonts w:ascii="宋体" w:eastAsia="宋体" w:hAnsi="宋体" w:cs="宋体" w:hint="eastAsia"/>
                <w:spacing w:val="8"/>
                <w:sz w:val="28"/>
                <w:szCs w:val="28"/>
                <w:lang w:eastAsia="zh-CN"/>
              </w:rPr>
              <w:t>■</w:t>
            </w:r>
            <w:r>
              <w:rPr>
                <w:rFonts w:ascii="宋体" w:eastAsia="宋体" w:hAnsi="宋体" w:cs="宋体" w:hint="eastAsia"/>
                <w:spacing w:val="29"/>
                <w:sz w:val="24"/>
                <w:szCs w:val="24"/>
                <w:lang w:eastAsia="zh-CN"/>
              </w:rPr>
              <w:t>无</w:t>
            </w:r>
            <w:r>
              <w:rPr>
                <w:rFonts w:ascii="宋体" w:eastAsia="宋体" w:hAnsi="宋体" w:cs="宋体" w:hint="eastAsia"/>
                <w:spacing w:val="29"/>
                <w:sz w:val="24"/>
                <w:szCs w:val="24"/>
                <w:lang w:eastAsia="zh-CN"/>
              </w:rPr>
              <w:t xml:space="preserve">  </w:t>
            </w:r>
          </w:p>
          <w:p w:rsidR="00B548FB" w:rsidRDefault="00AB63D1">
            <w:pPr>
              <w:rPr>
                <w:rFonts w:ascii="宋体" w:eastAsia="宋体" w:hAnsi="宋体" w:cs="宋体"/>
                <w:spacing w:val="5"/>
                <w:sz w:val="24"/>
                <w:szCs w:val="24"/>
                <w:lang w:eastAsia="zh-CN"/>
              </w:rPr>
            </w:pPr>
            <w:r>
              <w:rPr>
                <w:rFonts w:ascii="宋体" w:eastAsia="宋体" w:hAnsi="宋体" w:cs="宋体" w:hint="eastAsia"/>
                <w:spacing w:val="29"/>
                <w:sz w:val="24"/>
                <w:szCs w:val="24"/>
                <w:lang w:eastAsia="zh-CN"/>
              </w:rPr>
              <w:t>□</w:t>
            </w:r>
            <w:r>
              <w:rPr>
                <w:rFonts w:ascii="宋体" w:eastAsia="宋体" w:hAnsi="宋体" w:cs="宋体" w:hint="eastAsia"/>
                <w:spacing w:val="5"/>
                <w:sz w:val="24"/>
                <w:szCs w:val="24"/>
                <w:lang w:eastAsia="zh-CN"/>
              </w:rPr>
              <w:t>有，具体情形</w:t>
            </w:r>
            <w:r>
              <w:rPr>
                <w:rFonts w:ascii="宋体" w:eastAsia="宋体" w:hAnsi="宋体" w:cs="宋体" w:hint="eastAsia"/>
                <w:spacing w:val="5"/>
                <w:sz w:val="24"/>
                <w:szCs w:val="24"/>
                <w:u w:val="single"/>
                <w:lang w:eastAsia="zh-CN"/>
              </w:rPr>
              <w:t>：</w:t>
            </w:r>
            <w:r>
              <w:rPr>
                <w:rFonts w:ascii="宋体" w:eastAsia="宋体" w:hAnsi="宋体" w:cs="宋体" w:hint="eastAsia"/>
                <w:spacing w:val="5"/>
                <w:sz w:val="24"/>
                <w:szCs w:val="24"/>
                <w:u w:val="single"/>
                <w:lang w:eastAsia="zh-CN"/>
              </w:rPr>
              <w:t xml:space="preserve">  /   </w:t>
            </w:r>
          </w:p>
        </w:tc>
      </w:tr>
      <w:tr w:rsidR="00B548FB">
        <w:trPr>
          <w:trHeight w:val="1272"/>
        </w:trPr>
        <w:tc>
          <w:tcPr>
            <w:tcW w:w="992" w:type="dxa"/>
          </w:tcPr>
          <w:p w:rsidR="00B548FB" w:rsidRDefault="00B548FB">
            <w:pPr>
              <w:pStyle w:val="TableText"/>
              <w:spacing w:line="262" w:lineRule="auto"/>
              <w:rPr>
                <w:rFonts w:ascii="宋体" w:eastAsia="宋体" w:hAnsi="宋体" w:cs="宋体"/>
                <w:lang w:eastAsia="zh-CN"/>
              </w:rPr>
            </w:pPr>
          </w:p>
          <w:p w:rsidR="00B548FB" w:rsidRDefault="00B548FB">
            <w:pPr>
              <w:pStyle w:val="TableText"/>
              <w:spacing w:line="263" w:lineRule="auto"/>
              <w:rPr>
                <w:rFonts w:ascii="宋体" w:eastAsia="宋体" w:hAnsi="宋体" w:cs="宋体"/>
                <w:lang w:eastAsia="zh-CN"/>
              </w:rPr>
            </w:pPr>
          </w:p>
          <w:p w:rsidR="00B548FB" w:rsidRDefault="00AB63D1">
            <w:pPr>
              <w:pStyle w:val="TableText"/>
              <w:spacing w:before="69" w:line="201" w:lineRule="auto"/>
              <w:ind w:left="253"/>
              <w:rPr>
                <w:rFonts w:ascii="宋体" w:eastAsia="宋体" w:hAnsi="宋体" w:cs="宋体"/>
                <w:spacing w:val="10"/>
                <w:sz w:val="24"/>
                <w:szCs w:val="24"/>
              </w:rPr>
            </w:pPr>
            <w:r>
              <w:rPr>
                <w:rFonts w:ascii="宋体" w:eastAsia="宋体" w:hAnsi="宋体" w:cs="宋体" w:hint="eastAsia"/>
                <w:spacing w:val="10"/>
                <w:sz w:val="24"/>
                <w:szCs w:val="24"/>
              </w:rPr>
              <w:t>12.1</w:t>
            </w:r>
          </w:p>
        </w:tc>
        <w:tc>
          <w:tcPr>
            <w:tcW w:w="1700" w:type="dxa"/>
            <w:vMerge w:val="restart"/>
          </w:tcPr>
          <w:p w:rsidR="00B548FB" w:rsidRDefault="00B548FB">
            <w:pPr>
              <w:pStyle w:val="TableText"/>
              <w:spacing w:line="244" w:lineRule="auto"/>
              <w:rPr>
                <w:rFonts w:ascii="宋体" w:eastAsia="宋体" w:hAnsi="宋体" w:cs="宋体"/>
              </w:rPr>
            </w:pPr>
          </w:p>
          <w:p w:rsidR="00B548FB" w:rsidRDefault="00B548FB">
            <w:pPr>
              <w:pStyle w:val="TableText"/>
              <w:spacing w:line="244" w:lineRule="auto"/>
              <w:rPr>
                <w:rFonts w:ascii="宋体" w:eastAsia="宋体" w:hAnsi="宋体" w:cs="宋体"/>
              </w:rPr>
            </w:pPr>
          </w:p>
          <w:p w:rsidR="00B548FB" w:rsidRDefault="00B548FB">
            <w:pPr>
              <w:pStyle w:val="TableText"/>
              <w:spacing w:line="245" w:lineRule="auto"/>
              <w:rPr>
                <w:rFonts w:ascii="宋体" w:eastAsia="宋体" w:hAnsi="宋体" w:cs="宋体"/>
              </w:rPr>
            </w:pPr>
          </w:p>
          <w:p w:rsidR="00B548FB" w:rsidRDefault="00B548FB">
            <w:pPr>
              <w:pStyle w:val="TableText"/>
              <w:spacing w:line="245" w:lineRule="auto"/>
              <w:rPr>
                <w:rFonts w:ascii="宋体" w:eastAsia="宋体" w:hAnsi="宋体" w:cs="宋体"/>
              </w:rPr>
            </w:pPr>
          </w:p>
          <w:p w:rsidR="00B548FB" w:rsidRDefault="00AB63D1">
            <w:pPr>
              <w:spacing w:before="103" w:line="201" w:lineRule="auto"/>
              <w:ind w:left="250"/>
              <w:rPr>
                <w:rFonts w:ascii="宋体" w:eastAsia="宋体" w:hAnsi="宋体" w:cs="宋体"/>
                <w:spacing w:val="-2"/>
                <w:sz w:val="24"/>
                <w:szCs w:val="24"/>
              </w:rPr>
            </w:pPr>
            <w:r>
              <w:rPr>
                <w:rFonts w:ascii="宋体" w:eastAsia="宋体" w:hAnsi="宋体" w:cs="宋体" w:hint="eastAsia"/>
                <w:spacing w:val="-2"/>
                <w:sz w:val="24"/>
                <w:szCs w:val="24"/>
              </w:rPr>
              <w:t>投标保证金</w:t>
            </w:r>
          </w:p>
        </w:tc>
        <w:tc>
          <w:tcPr>
            <w:tcW w:w="7765" w:type="dxa"/>
          </w:tcPr>
          <w:p w:rsidR="00B548FB" w:rsidRDefault="00AB63D1">
            <w:pPr>
              <w:spacing w:before="40"/>
              <w:ind w:left="110"/>
              <w:rPr>
                <w:rFonts w:ascii="宋体" w:eastAsia="宋体" w:hAnsi="宋体" w:cs="宋体"/>
                <w:sz w:val="24"/>
                <w:szCs w:val="24"/>
                <w:u w:val="single"/>
                <w:lang w:eastAsia="zh-CN"/>
              </w:rPr>
            </w:pPr>
            <w:r>
              <w:rPr>
                <w:rFonts w:ascii="宋体" w:eastAsia="宋体" w:hAnsi="宋体" w:cs="宋体" w:hint="eastAsia"/>
                <w:spacing w:val="-1"/>
                <w:sz w:val="24"/>
                <w:szCs w:val="24"/>
                <w:lang w:eastAsia="zh-CN"/>
              </w:rPr>
              <w:t>投标保证金金额：</w:t>
            </w:r>
            <w:r>
              <w:rPr>
                <w:rFonts w:ascii="宋体" w:eastAsia="宋体" w:hAnsi="宋体" w:cs="宋体" w:hint="eastAsia"/>
                <w:spacing w:val="-1"/>
                <w:sz w:val="24"/>
                <w:szCs w:val="24"/>
                <w:u w:val="single"/>
                <w:lang w:eastAsia="zh-CN"/>
              </w:rPr>
              <w:t xml:space="preserve">    /   </w:t>
            </w:r>
            <w:r>
              <w:rPr>
                <w:rFonts w:ascii="宋体" w:eastAsia="宋体" w:hAnsi="宋体" w:cs="宋体" w:hint="eastAsia"/>
                <w:spacing w:val="-1"/>
                <w:sz w:val="24"/>
                <w:szCs w:val="24"/>
                <w:u w:val="single"/>
                <w:lang w:eastAsia="zh-CN"/>
              </w:rPr>
              <w:t>。</w:t>
            </w:r>
          </w:p>
          <w:p w:rsidR="00B548FB" w:rsidRDefault="00AB63D1">
            <w:pPr>
              <w:pStyle w:val="TableText"/>
              <w:spacing w:before="3"/>
              <w:ind w:left="120"/>
              <w:rPr>
                <w:rFonts w:ascii="宋体" w:eastAsia="宋体" w:hAnsi="宋体" w:cs="宋体"/>
                <w:sz w:val="24"/>
                <w:szCs w:val="24"/>
                <w:lang w:eastAsia="zh-CN"/>
              </w:rPr>
            </w:pPr>
            <w:r>
              <w:rPr>
                <w:rFonts w:ascii="宋体" w:eastAsia="宋体" w:hAnsi="宋体" w:cs="宋体" w:hint="eastAsia"/>
                <w:spacing w:val="3"/>
                <w:sz w:val="24"/>
                <w:szCs w:val="24"/>
                <w:lang w:eastAsia="zh-CN"/>
              </w:rPr>
              <w:t xml:space="preserve">01 </w:t>
            </w:r>
            <w:r>
              <w:rPr>
                <w:rFonts w:ascii="宋体" w:eastAsia="宋体" w:hAnsi="宋体" w:cs="宋体" w:hint="eastAsia"/>
                <w:spacing w:val="3"/>
                <w:sz w:val="24"/>
                <w:szCs w:val="24"/>
                <w:lang w:eastAsia="zh-CN"/>
              </w:rPr>
              <w:t>包</w:t>
            </w:r>
            <w:r>
              <w:rPr>
                <w:rFonts w:ascii="宋体" w:eastAsia="宋体" w:hAnsi="宋体" w:cs="宋体" w:hint="eastAsia"/>
                <w:sz w:val="24"/>
                <w:szCs w:val="24"/>
                <w:lang w:eastAsia="zh-CN"/>
              </w:rPr>
              <w:t>：</w:t>
            </w:r>
            <w:r>
              <w:rPr>
                <w:rFonts w:ascii="宋体" w:eastAsia="宋体" w:hAnsi="宋体" w:cs="宋体" w:hint="eastAsia"/>
                <w:spacing w:val="2"/>
                <w:sz w:val="24"/>
                <w:szCs w:val="24"/>
                <w:u w:val="single"/>
                <w:lang w:eastAsia="zh-CN"/>
              </w:rPr>
              <w:t xml:space="preserve">                  </w:t>
            </w:r>
            <w:r>
              <w:rPr>
                <w:rFonts w:ascii="宋体" w:eastAsia="宋体" w:hAnsi="宋体" w:cs="宋体" w:hint="eastAsia"/>
                <w:sz w:val="24"/>
                <w:szCs w:val="24"/>
                <w:lang w:eastAsia="zh-CN"/>
              </w:rPr>
              <w:t>；</w:t>
            </w:r>
          </w:p>
          <w:p w:rsidR="00B548FB" w:rsidRDefault="00AB63D1">
            <w:pPr>
              <w:pStyle w:val="TableText"/>
              <w:spacing w:before="4"/>
              <w:ind w:left="132"/>
              <w:rPr>
                <w:rFonts w:ascii="宋体" w:eastAsia="宋体" w:hAnsi="宋体" w:cs="宋体"/>
                <w:sz w:val="24"/>
                <w:szCs w:val="24"/>
                <w:lang w:eastAsia="zh-CN"/>
              </w:rPr>
            </w:pPr>
            <w:r>
              <w:rPr>
                <w:rFonts w:ascii="宋体" w:eastAsia="宋体" w:hAnsi="宋体" w:cs="宋体" w:hint="eastAsia"/>
                <w:spacing w:val="-3"/>
                <w:sz w:val="24"/>
                <w:szCs w:val="24"/>
                <w:lang w:eastAsia="zh-CN"/>
              </w:rPr>
              <w:t>…</w:t>
            </w:r>
            <w:r>
              <w:rPr>
                <w:rFonts w:ascii="宋体" w:eastAsia="宋体" w:hAnsi="宋体" w:cs="宋体" w:hint="eastAsia"/>
                <w:spacing w:val="64"/>
                <w:sz w:val="24"/>
                <w:szCs w:val="24"/>
                <w:lang w:eastAsia="zh-CN"/>
              </w:rPr>
              <w:t xml:space="preserve"> </w:t>
            </w:r>
            <w:r>
              <w:rPr>
                <w:rFonts w:ascii="宋体" w:eastAsia="宋体" w:hAnsi="宋体" w:cs="宋体" w:hint="eastAsia"/>
                <w:spacing w:val="-3"/>
                <w:sz w:val="24"/>
                <w:szCs w:val="24"/>
                <w:lang w:eastAsia="zh-CN"/>
              </w:rPr>
              <w:t>包：</w:t>
            </w:r>
            <w:r>
              <w:rPr>
                <w:rFonts w:ascii="宋体" w:eastAsia="宋体" w:hAnsi="宋体" w:cs="宋体" w:hint="eastAsia"/>
                <w:spacing w:val="-3"/>
                <w:sz w:val="24"/>
                <w:szCs w:val="24"/>
                <w:u w:val="single"/>
                <w:lang w:eastAsia="zh-CN"/>
              </w:rPr>
              <w:t xml:space="preserve">                   </w:t>
            </w:r>
            <w:r>
              <w:rPr>
                <w:rFonts w:ascii="宋体" w:eastAsia="宋体" w:hAnsi="宋体" w:cs="宋体" w:hint="eastAsia"/>
                <w:spacing w:val="-3"/>
                <w:sz w:val="24"/>
                <w:szCs w:val="24"/>
                <w:lang w:eastAsia="zh-CN"/>
              </w:rPr>
              <w:t>。</w:t>
            </w:r>
          </w:p>
          <w:p w:rsidR="00B548FB" w:rsidRDefault="00AB63D1">
            <w:pPr>
              <w:spacing w:before="3"/>
              <w:ind w:left="110"/>
              <w:rPr>
                <w:rFonts w:ascii="宋体" w:eastAsia="宋体" w:hAnsi="宋体" w:cs="宋体"/>
                <w:sz w:val="24"/>
                <w:szCs w:val="24"/>
                <w:lang w:eastAsia="zh-CN"/>
              </w:rPr>
            </w:pPr>
            <w:r>
              <w:rPr>
                <w:rFonts w:ascii="宋体" w:eastAsia="宋体" w:hAnsi="宋体" w:cs="宋体" w:hint="eastAsia"/>
                <w:spacing w:val="-1"/>
                <w:sz w:val="24"/>
                <w:szCs w:val="24"/>
                <w:lang w:eastAsia="zh-CN"/>
              </w:rPr>
              <w:t>投标保证金收受人信息：</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1"/>
                <w:sz w:val="24"/>
                <w:szCs w:val="24"/>
                <w:lang w:eastAsia="zh-CN"/>
              </w:rPr>
              <w:t>。</w:t>
            </w:r>
          </w:p>
        </w:tc>
      </w:tr>
      <w:tr w:rsidR="00B548FB">
        <w:trPr>
          <w:trHeight w:val="702"/>
        </w:trPr>
        <w:tc>
          <w:tcPr>
            <w:tcW w:w="992" w:type="dxa"/>
          </w:tcPr>
          <w:p w:rsidR="00B548FB" w:rsidRDefault="00B548FB">
            <w:pPr>
              <w:pStyle w:val="TableText"/>
              <w:spacing w:line="350" w:lineRule="auto"/>
              <w:rPr>
                <w:rFonts w:ascii="宋体" w:eastAsia="宋体" w:hAnsi="宋体" w:cs="宋体"/>
                <w:lang w:eastAsia="zh-CN"/>
              </w:rPr>
            </w:pPr>
          </w:p>
          <w:p w:rsidR="00B548FB" w:rsidRDefault="00AB63D1">
            <w:pPr>
              <w:pStyle w:val="TableText"/>
              <w:spacing w:before="69" w:line="202" w:lineRule="auto"/>
              <w:ind w:left="140"/>
              <w:rPr>
                <w:rFonts w:ascii="宋体" w:eastAsia="宋体" w:hAnsi="宋体" w:cs="宋体"/>
                <w:spacing w:val="10"/>
                <w:sz w:val="24"/>
                <w:szCs w:val="24"/>
              </w:rPr>
            </w:pPr>
            <w:r>
              <w:rPr>
                <w:rFonts w:ascii="宋体" w:eastAsia="宋体" w:hAnsi="宋体" w:cs="宋体" w:hint="eastAsia"/>
                <w:spacing w:val="11"/>
                <w:sz w:val="24"/>
                <w:szCs w:val="24"/>
              </w:rPr>
              <w:t>12.8.2</w:t>
            </w:r>
          </w:p>
        </w:tc>
        <w:tc>
          <w:tcPr>
            <w:tcW w:w="1700" w:type="dxa"/>
            <w:vMerge/>
          </w:tcPr>
          <w:p w:rsidR="00B548FB" w:rsidRDefault="00B548FB">
            <w:pPr>
              <w:pStyle w:val="TableText"/>
              <w:rPr>
                <w:rFonts w:ascii="宋体" w:eastAsia="宋体" w:hAnsi="宋体" w:cs="宋体"/>
                <w:spacing w:val="-2"/>
                <w:sz w:val="24"/>
                <w:szCs w:val="24"/>
              </w:rPr>
            </w:pPr>
          </w:p>
        </w:tc>
        <w:tc>
          <w:tcPr>
            <w:tcW w:w="7765" w:type="dxa"/>
          </w:tcPr>
          <w:p w:rsidR="00B548FB" w:rsidRDefault="00AB63D1">
            <w:pPr>
              <w:pStyle w:val="TableText"/>
              <w:spacing w:before="41"/>
              <w:ind w:left="126" w:right="177" w:hanging="16"/>
              <w:rPr>
                <w:rFonts w:ascii="宋体" w:eastAsia="宋体" w:hAnsi="宋体" w:cs="宋体"/>
                <w:spacing w:val="12"/>
                <w:sz w:val="24"/>
                <w:szCs w:val="24"/>
                <w:lang w:eastAsia="zh-CN"/>
              </w:rPr>
            </w:pPr>
            <w:r>
              <w:rPr>
                <w:rFonts w:ascii="宋体" w:eastAsia="宋体" w:hAnsi="宋体" w:cs="宋体" w:hint="eastAsia"/>
                <w:spacing w:val="-4"/>
                <w:sz w:val="24"/>
                <w:szCs w:val="24"/>
                <w:lang w:eastAsia="zh-CN"/>
              </w:rPr>
              <w:t>投标保证金可以不予退还的其他情形：</w:t>
            </w:r>
            <w:r>
              <w:rPr>
                <w:rFonts w:ascii="宋体" w:eastAsia="宋体" w:hAnsi="宋体" w:cs="宋体" w:hint="eastAsia"/>
                <w:spacing w:val="12"/>
                <w:sz w:val="24"/>
                <w:szCs w:val="24"/>
                <w:lang w:eastAsia="zh-CN"/>
              </w:rPr>
              <w:t xml:space="preserve"> </w:t>
            </w:r>
          </w:p>
          <w:p w:rsidR="00B548FB" w:rsidRDefault="00AB63D1">
            <w:pPr>
              <w:pStyle w:val="TableText"/>
              <w:spacing w:before="41"/>
              <w:ind w:left="126" w:right="177" w:hanging="16"/>
              <w:rPr>
                <w:rFonts w:ascii="宋体" w:eastAsia="宋体" w:hAnsi="宋体" w:cs="宋体"/>
                <w:sz w:val="24"/>
                <w:szCs w:val="24"/>
                <w:lang w:eastAsia="zh-CN"/>
              </w:rPr>
            </w:pPr>
            <w:r>
              <w:rPr>
                <w:rFonts w:ascii="宋体" w:eastAsia="宋体" w:hAnsi="宋体" w:cs="宋体" w:hint="eastAsia"/>
                <w:spacing w:val="29"/>
                <w:sz w:val="24"/>
                <w:szCs w:val="24"/>
                <w:lang w:eastAsia="zh-CN"/>
              </w:rPr>
              <w:t>□</w:t>
            </w:r>
            <w:r>
              <w:rPr>
                <w:rFonts w:ascii="宋体" w:eastAsia="宋体" w:hAnsi="宋体" w:cs="宋体" w:hint="eastAsia"/>
                <w:spacing w:val="29"/>
                <w:sz w:val="24"/>
                <w:szCs w:val="24"/>
                <w:lang w:eastAsia="zh-CN"/>
              </w:rPr>
              <w:t>无</w:t>
            </w:r>
            <w:r>
              <w:rPr>
                <w:rFonts w:ascii="宋体" w:eastAsia="宋体" w:hAnsi="宋体" w:cs="宋体" w:hint="eastAsia"/>
                <w:spacing w:val="29"/>
                <w:sz w:val="24"/>
                <w:szCs w:val="24"/>
                <w:lang w:eastAsia="zh-CN"/>
              </w:rPr>
              <w:t xml:space="preserve">    </w:t>
            </w:r>
            <w:r>
              <w:rPr>
                <w:rFonts w:ascii="宋体" w:eastAsia="宋体" w:hAnsi="宋体" w:cs="宋体" w:hint="eastAsia"/>
                <w:spacing w:val="5"/>
                <w:sz w:val="24"/>
                <w:szCs w:val="24"/>
                <w:lang w:eastAsia="zh-CN"/>
              </w:rPr>
              <w:t>□</w:t>
            </w:r>
            <w:r>
              <w:rPr>
                <w:rFonts w:ascii="宋体" w:eastAsia="宋体" w:hAnsi="宋体" w:cs="宋体" w:hint="eastAsia"/>
                <w:spacing w:val="5"/>
                <w:sz w:val="24"/>
                <w:szCs w:val="24"/>
                <w:lang w:eastAsia="zh-CN"/>
              </w:rPr>
              <w:t>有，具体情形：</w:t>
            </w:r>
            <w:r>
              <w:rPr>
                <w:rFonts w:ascii="宋体" w:eastAsia="宋体" w:hAnsi="宋体" w:cs="宋体" w:hint="eastAsia"/>
                <w:spacing w:val="5"/>
                <w:sz w:val="24"/>
                <w:szCs w:val="24"/>
                <w:u w:val="single"/>
                <w:lang w:eastAsia="zh-CN"/>
              </w:rPr>
              <w:t xml:space="preserve">        </w:t>
            </w:r>
          </w:p>
        </w:tc>
      </w:tr>
      <w:tr w:rsidR="00B548FB">
        <w:trPr>
          <w:trHeight w:val="337"/>
        </w:trPr>
        <w:tc>
          <w:tcPr>
            <w:tcW w:w="992" w:type="dxa"/>
          </w:tcPr>
          <w:p w:rsidR="00B548FB" w:rsidRDefault="00AB63D1">
            <w:pPr>
              <w:pStyle w:val="TableText"/>
              <w:spacing w:before="75" w:line="201" w:lineRule="auto"/>
              <w:ind w:left="253"/>
              <w:rPr>
                <w:rFonts w:ascii="宋体" w:eastAsia="宋体" w:hAnsi="宋体" w:cs="宋体"/>
                <w:spacing w:val="10"/>
                <w:sz w:val="24"/>
                <w:szCs w:val="24"/>
              </w:rPr>
            </w:pPr>
            <w:r>
              <w:rPr>
                <w:rFonts w:ascii="宋体" w:eastAsia="宋体" w:hAnsi="宋体" w:cs="宋体" w:hint="eastAsia"/>
                <w:spacing w:val="10"/>
                <w:sz w:val="24"/>
                <w:szCs w:val="24"/>
              </w:rPr>
              <w:t>13.1</w:t>
            </w:r>
          </w:p>
        </w:tc>
        <w:tc>
          <w:tcPr>
            <w:tcW w:w="1700" w:type="dxa"/>
          </w:tcPr>
          <w:p w:rsidR="00B548FB" w:rsidRDefault="00AB63D1">
            <w:pPr>
              <w:spacing w:before="42"/>
              <w:ind w:left="250"/>
              <w:rPr>
                <w:rFonts w:ascii="宋体" w:eastAsia="宋体" w:hAnsi="宋体" w:cs="宋体"/>
                <w:spacing w:val="-2"/>
                <w:sz w:val="24"/>
                <w:szCs w:val="24"/>
              </w:rPr>
            </w:pPr>
            <w:r>
              <w:rPr>
                <w:rFonts w:ascii="宋体" w:eastAsia="宋体" w:hAnsi="宋体" w:cs="宋体" w:hint="eastAsia"/>
                <w:spacing w:val="-2"/>
                <w:sz w:val="24"/>
                <w:szCs w:val="24"/>
              </w:rPr>
              <w:t>投标有效期</w:t>
            </w:r>
          </w:p>
        </w:tc>
        <w:tc>
          <w:tcPr>
            <w:tcW w:w="7765" w:type="dxa"/>
          </w:tcPr>
          <w:p w:rsidR="00B548FB" w:rsidRDefault="00AB63D1">
            <w:pPr>
              <w:spacing w:before="42"/>
              <w:ind w:left="155"/>
              <w:rPr>
                <w:rFonts w:ascii="宋体" w:eastAsia="宋体" w:hAnsi="宋体" w:cs="宋体"/>
                <w:sz w:val="24"/>
                <w:szCs w:val="24"/>
                <w:lang w:eastAsia="zh-CN"/>
              </w:rPr>
            </w:pPr>
            <w:r>
              <w:rPr>
                <w:rFonts w:ascii="宋体" w:eastAsia="宋体" w:hAnsi="宋体" w:cs="宋体" w:hint="eastAsia"/>
                <w:spacing w:val="-6"/>
                <w:sz w:val="24"/>
                <w:szCs w:val="24"/>
                <w:lang w:eastAsia="zh-CN"/>
              </w:rPr>
              <w:t>自提交投标文件的截止之日起算</w:t>
            </w:r>
            <w:r>
              <w:rPr>
                <w:rFonts w:ascii="宋体" w:eastAsia="宋体" w:hAnsi="宋体" w:cs="宋体" w:hint="eastAsia"/>
                <w:spacing w:val="9"/>
                <w:sz w:val="24"/>
                <w:szCs w:val="24"/>
                <w:u w:val="single"/>
                <w:lang w:eastAsia="zh-CN"/>
              </w:rPr>
              <w:t xml:space="preserve">  </w:t>
            </w:r>
            <w:r>
              <w:rPr>
                <w:rFonts w:ascii="宋体" w:eastAsia="宋体" w:hAnsi="宋体" w:cs="宋体" w:hint="eastAsia"/>
                <w:spacing w:val="9"/>
                <w:sz w:val="24"/>
                <w:szCs w:val="24"/>
                <w:u w:val="single"/>
                <w:lang w:eastAsia="zh-CN"/>
              </w:rPr>
              <w:t>90</w:t>
            </w:r>
            <w:r>
              <w:rPr>
                <w:rFonts w:ascii="宋体" w:eastAsia="宋体" w:hAnsi="宋体" w:cs="宋体" w:hint="eastAsia"/>
                <w:spacing w:val="9"/>
                <w:sz w:val="24"/>
                <w:szCs w:val="24"/>
                <w:u w:val="single"/>
                <w:lang w:eastAsia="zh-CN"/>
              </w:rPr>
              <w:t xml:space="preserve"> </w:t>
            </w:r>
            <w:r>
              <w:rPr>
                <w:rFonts w:ascii="宋体" w:eastAsia="宋体" w:hAnsi="宋体" w:cs="宋体" w:hint="eastAsia"/>
                <w:spacing w:val="-15"/>
                <w:sz w:val="24"/>
                <w:szCs w:val="24"/>
                <w:lang w:eastAsia="zh-CN"/>
              </w:rPr>
              <w:t xml:space="preserve"> </w:t>
            </w:r>
            <w:r>
              <w:rPr>
                <w:rFonts w:ascii="宋体" w:eastAsia="宋体" w:hAnsi="宋体" w:cs="宋体" w:hint="eastAsia"/>
                <w:spacing w:val="-6"/>
                <w:sz w:val="24"/>
                <w:szCs w:val="24"/>
                <w:lang w:eastAsia="zh-CN"/>
              </w:rPr>
              <w:t>日历天。</w:t>
            </w:r>
          </w:p>
        </w:tc>
      </w:tr>
      <w:tr w:rsidR="00B548FB">
        <w:trPr>
          <w:trHeight w:val="337"/>
        </w:trPr>
        <w:tc>
          <w:tcPr>
            <w:tcW w:w="992" w:type="dxa"/>
          </w:tcPr>
          <w:p w:rsidR="00B548FB" w:rsidRDefault="00AB63D1">
            <w:pPr>
              <w:pStyle w:val="TableText"/>
              <w:spacing w:before="73" w:line="202" w:lineRule="auto"/>
              <w:ind w:left="253"/>
              <w:rPr>
                <w:rFonts w:ascii="宋体" w:eastAsia="宋体" w:hAnsi="宋体" w:cs="宋体"/>
                <w:spacing w:val="10"/>
                <w:sz w:val="24"/>
                <w:szCs w:val="24"/>
              </w:rPr>
            </w:pPr>
            <w:r>
              <w:rPr>
                <w:rFonts w:ascii="宋体" w:eastAsia="宋体" w:hAnsi="宋体" w:cs="宋体" w:hint="eastAsia"/>
                <w:spacing w:val="10"/>
                <w:sz w:val="24"/>
                <w:szCs w:val="24"/>
              </w:rPr>
              <w:t>18.2</w:t>
            </w:r>
          </w:p>
        </w:tc>
        <w:tc>
          <w:tcPr>
            <w:tcW w:w="1700" w:type="dxa"/>
          </w:tcPr>
          <w:p w:rsidR="00B548FB" w:rsidRDefault="00AB63D1">
            <w:pPr>
              <w:spacing w:before="39"/>
              <w:ind w:left="367"/>
              <w:rPr>
                <w:rFonts w:ascii="宋体" w:eastAsia="宋体" w:hAnsi="宋体" w:cs="宋体"/>
                <w:spacing w:val="-2"/>
                <w:sz w:val="24"/>
                <w:szCs w:val="24"/>
              </w:rPr>
            </w:pPr>
            <w:r>
              <w:rPr>
                <w:rFonts w:ascii="宋体" w:eastAsia="宋体" w:hAnsi="宋体" w:cs="宋体" w:hint="eastAsia"/>
                <w:spacing w:val="-1"/>
                <w:sz w:val="24"/>
                <w:szCs w:val="24"/>
              </w:rPr>
              <w:t>解密时间</w:t>
            </w:r>
          </w:p>
        </w:tc>
        <w:tc>
          <w:tcPr>
            <w:tcW w:w="7765" w:type="dxa"/>
          </w:tcPr>
          <w:p w:rsidR="00B548FB" w:rsidRDefault="00AB63D1">
            <w:pPr>
              <w:pStyle w:val="TableText"/>
              <w:spacing w:before="39"/>
              <w:ind w:left="107"/>
              <w:rPr>
                <w:rFonts w:ascii="宋体" w:eastAsia="宋体" w:hAnsi="宋体" w:cs="宋体"/>
                <w:sz w:val="24"/>
                <w:szCs w:val="24"/>
                <w:lang w:eastAsia="zh-CN"/>
              </w:rPr>
            </w:pPr>
            <w:r>
              <w:rPr>
                <w:rFonts w:ascii="宋体" w:eastAsia="宋体" w:hAnsi="宋体" w:cs="宋体" w:hint="eastAsia"/>
                <w:spacing w:val="7"/>
                <w:sz w:val="24"/>
                <w:szCs w:val="24"/>
              </w:rPr>
              <w:t>解密时间：</w:t>
            </w:r>
            <w:r>
              <w:rPr>
                <w:rFonts w:ascii="宋体" w:eastAsia="宋体" w:hAnsi="宋体" w:cs="宋体" w:hint="eastAsia"/>
                <w:spacing w:val="1"/>
                <w:sz w:val="24"/>
                <w:szCs w:val="24"/>
                <w:u w:val="single"/>
              </w:rPr>
              <w:t xml:space="preserve">   </w:t>
            </w:r>
            <w:r>
              <w:rPr>
                <w:rFonts w:ascii="宋体" w:eastAsia="宋体" w:hAnsi="宋体" w:cs="宋体" w:hint="eastAsia"/>
                <w:spacing w:val="1"/>
                <w:sz w:val="24"/>
                <w:szCs w:val="24"/>
                <w:u w:val="single"/>
                <w:lang w:eastAsia="zh-CN"/>
              </w:rPr>
              <w:t>20</w:t>
            </w:r>
            <w:r>
              <w:rPr>
                <w:rFonts w:ascii="宋体" w:eastAsia="宋体" w:hAnsi="宋体" w:cs="宋体" w:hint="eastAsia"/>
                <w:spacing w:val="1"/>
                <w:sz w:val="24"/>
                <w:szCs w:val="24"/>
                <w:u w:val="single"/>
              </w:rPr>
              <w:t xml:space="preserve">   </w:t>
            </w:r>
            <w:r>
              <w:rPr>
                <w:rFonts w:ascii="宋体" w:eastAsia="宋体" w:hAnsi="宋体" w:cs="宋体" w:hint="eastAsia"/>
                <w:spacing w:val="-61"/>
                <w:sz w:val="24"/>
                <w:szCs w:val="24"/>
              </w:rPr>
              <w:t xml:space="preserve"> </w:t>
            </w:r>
            <w:r>
              <w:rPr>
                <w:rFonts w:ascii="宋体" w:eastAsia="宋体" w:hAnsi="宋体" w:cs="宋体" w:hint="eastAsia"/>
                <w:spacing w:val="7"/>
                <w:sz w:val="24"/>
                <w:szCs w:val="24"/>
              </w:rPr>
              <w:t>分钟</w:t>
            </w:r>
            <w:r>
              <w:rPr>
                <w:rFonts w:ascii="宋体" w:eastAsia="宋体" w:hAnsi="宋体" w:cs="宋体" w:hint="eastAsia"/>
                <w:spacing w:val="7"/>
                <w:sz w:val="24"/>
                <w:szCs w:val="24"/>
                <w:lang w:eastAsia="zh-CN"/>
              </w:rPr>
              <w:t>。</w:t>
            </w:r>
          </w:p>
        </w:tc>
      </w:tr>
      <w:tr w:rsidR="00B548FB">
        <w:trPr>
          <w:trHeight w:val="1272"/>
        </w:trPr>
        <w:tc>
          <w:tcPr>
            <w:tcW w:w="992" w:type="dxa"/>
          </w:tcPr>
          <w:p w:rsidR="00B548FB" w:rsidRDefault="00B548FB">
            <w:pPr>
              <w:pStyle w:val="TableText"/>
              <w:spacing w:line="290" w:lineRule="auto"/>
              <w:rPr>
                <w:rFonts w:ascii="宋体" w:eastAsia="宋体" w:hAnsi="宋体" w:cs="宋体"/>
              </w:rPr>
            </w:pPr>
          </w:p>
          <w:p w:rsidR="00B548FB" w:rsidRDefault="00B548FB">
            <w:pPr>
              <w:pStyle w:val="TableText"/>
              <w:spacing w:line="290" w:lineRule="auto"/>
              <w:rPr>
                <w:rFonts w:ascii="宋体" w:eastAsia="宋体" w:hAnsi="宋体" w:cs="宋体"/>
              </w:rPr>
            </w:pPr>
          </w:p>
          <w:p w:rsidR="00B548FB" w:rsidRDefault="00B548FB">
            <w:pPr>
              <w:pStyle w:val="TableText"/>
              <w:spacing w:line="291" w:lineRule="auto"/>
              <w:rPr>
                <w:rFonts w:ascii="宋体" w:eastAsia="宋体" w:hAnsi="宋体" w:cs="宋体"/>
              </w:rPr>
            </w:pPr>
          </w:p>
          <w:p w:rsidR="00B548FB" w:rsidRDefault="00AB63D1">
            <w:pPr>
              <w:pStyle w:val="TableText"/>
              <w:spacing w:before="69" w:line="201" w:lineRule="auto"/>
              <w:ind w:left="244"/>
              <w:rPr>
                <w:rFonts w:ascii="宋体" w:eastAsia="宋体" w:hAnsi="宋体" w:cs="宋体"/>
                <w:spacing w:val="10"/>
                <w:sz w:val="24"/>
                <w:szCs w:val="24"/>
              </w:rPr>
            </w:pPr>
            <w:r>
              <w:rPr>
                <w:rFonts w:ascii="宋体" w:eastAsia="宋体" w:hAnsi="宋体" w:cs="宋体" w:hint="eastAsia"/>
                <w:spacing w:val="12"/>
                <w:sz w:val="24"/>
                <w:szCs w:val="24"/>
              </w:rPr>
              <w:t>22.1</w:t>
            </w:r>
          </w:p>
        </w:tc>
        <w:tc>
          <w:tcPr>
            <w:tcW w:w="1700" w:type="dxa"/>
          </w:tcPr>
          <w:p w:rsidR="00B548FB" w:rsidRDefault="00B548FB">
            <w:pPr>
              <w:pStyle w:val="TableText"/>
              <w:spacing w:line="267" w:lineRule="auto"/>
              <w:rPr>
                <w:rFonts w:ascii="宋体" w:eastAsia="宋体" w:hAnsi="宋体" w:cs="宋体"/>
              </w:rPr>
            </w:pPr>
          </w:p>
          <w:p w:rsidR="00B548FB" w:rsidRDefault="00B548FB">
            <w:pPr>
              <w:pStyle w:val="TableText"/>
              <w:spacing w:line="267" w:lineRule="auto"/>
              <w:rPr>
                <w:rFonts w:ascii="宋体" w:eastAsia="宋体" w:hAnsi="宋体" w:cs="宋体"/>
              </w:rPr>
            </w:pPr>
          </w:p>
          <w:p w:rsidR="00B548FB" w:rsidRDefault="00B548FB">
            <w:pPr>
              <w:pStyle w:val="TableText"/>
              <w:spacing w:line="267" w:lineRule="auto"/>
              <w:rPr>
                <w:rFonts w:ascii="宋体" w:eastAsia="宋体" w:hAnsi="宋体" w:cs="宋体"/>
              </w:rPr>
            </w:pPr>
          </w:p>
          <w:p w:rsidR="00B548FB" w:rsidRDefault="00AB63D1">
            <w:pPr>
              <w:spacing w:before="103" w:line="201" w:lineRule="auto"/>
              <w:ind w:left="251"/>
              <w:rPr>
                <w:rFonts w:ascii="宋体" w:eastAsia="宋体" w:hAnsi="宋体" w:cs="宋体"/>
                <w:spacing w:val="-2"/>
                <w:sz w:val="24"/>
                <w:szCs w:val="24"/>
              </w:rPr>
            </w:pPr>
            <w:r>
              <w:rPr>
                <w:rFonts w:ascii="宋体" w:eastAsia="宋体" w:hAnsi="宋体" w:cs="宋体" w:hint="eastAsia"/>
                <w:spacing w:val="-2"/>
                <w:sz w:val="24"/>
                <w:szCs w:val="24"/>
              </w:rPr>
              <w:t>确定中标人</w:t>
            </w:r>
          </w:p>
        </w:tc>
        <w:tc>
          <w:tcPr>
            <w:tcW w:w="7765" w:type="dxa"/>
          </w:tcPr>
          <w:p w:rsidR="00B548FB" w:rsidRDefault="00AB63D1">
            <w:pPr>
              <w:spacing w:before="41"/>
              <w:ind w:left="134"/>
              <w:rPr>
                <w:rFonts w:ascii="宋体" w:eastAsia="宋体" w:hAnsi="宋体" w:cs="宋体"/>
                <w:sz w:val="24"/>
                <w:szCs w:val="24"/>
                <w:lang w:eastAsia="zh-CN"/>
              </w:rPr>
            </w:pPr>
            <w:r>
              <w:rPr>
                <w:rFonts w:ascii="宋体" w:eastAsia="宋体" w:hAnsi="宋体" w:cs="宋体" w:hint="eastAsia"/>
                <w:spacing w:val="-1"/>
                <w:sz w:val="24"/>
                <w:szCs w:val="24"/>
                <w:lang w:eastAsia="zh-CN"/>
              </w:rPr>
              <w:t>中标候选人并列的，采购人是否委托评标委员会确定</w:t>
            </w:r>
            <w:r>
              <w:rPr>
                <w:rFonts w:ascii="宋体" w:eastAsia="宋体" w:hAnsi="宋体" w:cs="宋体" w:hint="eastAsia"/>
                <w:spacing w:val="-2"/>
                <w:sz w:val="24"/>
                <w:szCs w:val="24"/>
                <w:lang w:eastAsia="zh-CN"/>
              </w:rPr>
              <w:t>中标人：</w:t>
            </w:r>
          </w:p>
          <w:p w:rsidR="00B548FB" w:rsidRDefault="00AB63D1">
            <w:pPr>
              <w:pStyle w:val="TableText"/>
              <w:spacing w:before="1"/>
              <w:ind w:left="126" w:right="5217"/>
              <w:rPr>
                <w:rFonts w:ascii="宋体" w:eastAsia="宋体" w:hAnsi="宋体" w:cs="宋体"/>
                <w:sz w:val="24"/>
                <w:szCs w:val="24"/>
                <w:lang w:eastAsia="zh-CN"/>
              </w:rPr>
            </w:pPr>
            <w:r>
              <w:rPr>
                <w:rFonts w:ascii="宋体" w:eastAsia="宋体" w:hAnsi="宋体" w:cs="宋体" w:hint="eastAsia"/>
                <w:spacing w:val="8"/>
                <w:sz w:val="28"/>
                <w:szCs w:val="28"/>
                <w:lang w:eastAsia="zh-CN"/>
              </w:rPr>
              <w:t>■</w:t>
            </w:r>
            <w:r>
              <w:rPr>
                <w:rFonts w:ascii="宋体" w:eastAsia="宋体" w:hAnsi="宋体" w:cs="宋体" w:hint="eastAsia"/>
                <w:spacing w:val="29"/>
                <w:sz w:val="24"/>
                <w:szCs w:val="24"/>
                <w:lang w:eastAsia="zh-CN"/>
              </w:rPr>
              <w:t>否</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 xml:space="preserve">    </w:t>
            </w:r>
            <w:r>
              <w:rPr>
                <w:rFonts w:ascii="宋体" w:eastAsia="宋体" w:hAnsi="宋体" w:cs="宋体" w:hint="eastAsia"/>
                <w:spacing w:val="29"/>
                <w:sz w:val="24"/>
                <w:szCs w:val="24"/>
                <w:lang w:eastAsia="zh-CN"/>
              </w:rPr>
              <w:t>□</w:t>
            </w:r>
            <w:r>
              <w:rPr>
                <w:rFonts w:ascii="宋体" w:eastAsia="宋体" w:hAnsi="宋体" w:cs="宋体" w:hint="eastAsia"/>
                <w:spacing w:val="29"/>
                <w:sz w:val="24"/>
                <w:szCs w:val="24"/>
                <w:lang w:eastAsia="zh-CN"/>
              </w:rPr>
              <w:t>是</w:t>
            </w:r>
          </w:p>
          <w:p w:rsidR="00B548FB" w:rsidRDefault="00AB63D1">
            <w:pPr>
              <w:spacing w:before="4"/>
              <w:ind w:left="134"/>
              <w:rPr>
                <w:rFonts w:ascii="宋体" w:eastAsia="宋体" w:hAnsi="宋体" w:cs="宋体"/>
                <w:sz w:val="24"/>
                <w:szCs w:val="24"/>
                <w:lang w:eastAsia="zh-CN"/>
              </w:rPr>
            </w:pPr>
            <w:r>
              <w:rPr>
                <w:rFonts w:ascii="宋体" w:eastAsia="宋体" w:hAnsi="宋体" w:cs="宋体" w:hint="eastAsia"/>
                <w:spacing w:val="-2"/>
                <w:sz w:val="24"/>
                <w:szCs w:val="24"/>
                <w:lang w:eastAsia="zh-CN"/>
              </w:rPr>
              <w:t>中标候选人并列的，按照以下方式确定中标人：</w:t>
            </w:r>
          </w:p>
          <w:p w:rsidR="00B548FB" w:rsidRDefault="00AB63D1">
            <w:pPr>
              <w:pStyle w:val="TableText"/>
              <w:spacing w:before="4"/>
              <w:ind w:left="126"/>
              <w:rPr>
                <w:rFonts w:ascii="宋体" w:eastAsia="宋体" w:hAnsi="宋体" w:cs="宋体"/>
                <w:sz w:val="24"/>
                <w:szCs w:val="24"/>
                <w:lang w:eastAsia="zh-CN"/>
              </w:rPr>
            </w:pPr>
            <w:r>
              <w:rPr>
                <w:rFonts w:ascii="宋体" w:eastAsia="宋体" w:hAnsi="宋体" w:cs="宋体" w:hint="eastAsia"/>
                <w:spacing w:val="8"/>
                <w:sz w:val="28"/>
                <w:szCs w:val="28"/>
                <w:lang w:eastAsia="zh-CN"/>
              </w:rPr>
              <w:t>■</w:t>
            </w:r>
            <w:r>
              <w:rPr>
                <w:rFonts w:ascii="宋体" w:eastAsia="宋体" w:hAnsi="宋体" w:cs="宋体" w:hint="eastAsia"/>
                <w:sz w:val="24"/>
                <w:szCs w:val="24"/>
                <w:lang w:eastAsia="zh-CN"/>
              </w:rPr>
              <w:t>得分且投标报价均相同的</w:t>
            </w:r>
            <w:r>
              <w:rPr>
                <w:rFonts w:ascii="宋体" w:eastAsia="宋体" w:hAnsi="宋体" w:cs="宋体" w:hint="eastAsia"/>
                <w:spacing w:val="-18"/>
                <w:sz w:val="24"/>
                <w:szCs w:val="24"/>
                <w:lang w:eastAsia="zh-CN"/>
              </w:rPr>
              <w:t xml:space="preserve"> </w:t>
            </w:r>
            <w:r>
              <w:rPr>
                <w:rFonts w:ascii="宋体" w:eastAsia="宋体" w:hAnsi="宋体" w:cs="宋体" w:hint="eastAsia"/>
                <w:sz w:val="24"/>
                <w:szCs w:val="24"/>
                <w:lang w:eastAsia="zh-CN"/>
              </w:rPr>
              <w:t>，以</w:t>
            </w:r>
            <w:r>
              <w:rPr>
                <w:rFonts w:ascii="宋体" w:eastAsia="宋体" w:hAnsi="宋体" w:cs="宋体" w:hint="eastAsia"/>
                <w:spacing w:val="3"/>
                <w:sz w:val="24"/>
                <w:szCs w:val="24"/>
                <w:u w:val="single"/>
                <w:lang w:eastAsia="zh-CN"/>
              </w:rPr>
              <w:t xml:space="preserve"> </w:t>
            </w:r>
            <w:r>
              <w:rPr>
                <w:rFonts w:ascii="宋体" w:eastAsia="宋体" w:hAnsi="宋体" w:cs="宋体" w:hint="eastAsia"/>
                <w:spacing w:val="3"/>
                <w:sz w:val="24"/>
                <w:szCs w:val="24"/>
                <w:u w:val="single"/>
                <w:lang w:eastAsia="zh-CN"/>
              </w:rPr>
              <w:t>技术部分</w:t>
            </w:r>
            <w:r>
              <w:rPr>
                <w:rFonts w:ascii="宋体" w:eastAsia="宋体" w:hAnsi="宋体" w:cs="宋体" w:hint="eastAsia"/>
                <w:spacing w:val="3"/>
                <w:sz w:val="24"/>
                <w:szCs w:val="24"/>
                <w:u w:val="single"/>
                <w:lang w:eastAsia="zh-CN"/>
              </w:rPr>
              <w:t xml:space="preserve"> </w:t>
            </w:r>
            <w:r>
              <w:rPr>
                <w:rFonts w:ascii="宋体" w:eastAsia="宋体" w:hAnsi="宋体" w:cs="宋体" w:hint="eastAsia"/>
                <w:spacing w:val="-61"/>
                <w:sz w:val="24"/>
                <w:szCs w:val="24"/>
                <w:lang w:eastAsia="zh-CN"/>
              </w:rPr>
              <w:t xml:space="preserve"> </w:t>
            </w:r>
            <w:r>
              <w:rPr>
                <w:rFonts w:ascii="宋体" w:eastAsia="宋体" w:hAnsi="宋体" w:cs="宋体" w:hint="eastAsia"/>
                <w:sz w:val="24"/>
                <w:szCs w:val="24"/>
                <w:lang w:eastAsia="zh-CN"/>
              </w:rPr>
              <w:t>得分高者为中标人</w:t>
            </w:r>
          </w:p>
          <w:p w:rsidR="00B548FB" w:rsidRDefault="00AB63D1">
            <w:pPr>
              <w:pStyle w:val="TableText"/>
              <w:spacing w:before="4"/>
              <w:ind w:left="126"/>
              <w:rPr>
                <w:rFonts w:ascii="宋体" w:eastAsia="宋体" w:hAnsi="宋体" w:cs="宋体"/>
                <w:sz w:val="24"/>
                <w:szCs w:val="24"/>
              </w:rPr>
            </w:pPr>
            <w:r>
              <w:rPr>
                <w:rFonts w:ascii="宋体" w:eastAsia="宋体" w:hAnsi="宋体" w:cs="宋体" w:hint="eastAsia"/>
                <w:spacing w:val="11"/>
                <w:sz w:val="24"/>
                <w:szCs w:val="24"/>
                <w:lang w:eastAsia="zh-CN"/>
              </w:rPr>
              <w:t>□</w:t>
            </w:r>
            <w:r>
              <w:rPr>
                <w:rFonts w:ascii="宋体" w:eastAsia="宋体" w:hAnsi="宋体" w:cs="宋体" w:hint="eastAsia"/>
                <w:spacing w:val="11"/>
                <w:sz w:val="24"/>
                <w:szCs w:val="24"/>
              </w:rPr>
              <w:t>随机抽取</w:t>
            </w:r>
          </w:p>
        </w:tc>
      </w:tr>
      <w:tr w:rsidR="00B548FB">
        <w:trPr>
          <w:trHeight w:val="1272"/>
        </w:trPr>
        <w:tc>
          <w:tcPr>
            <w:tcW w:w="992" w:type="dxa"/>
          </w:tcPr>
          <w:p w:rsidR="00B548FB" w:rsidRDefault="00B548FB">
            <w:pPr>
              <w:pStyle w:val="TableText"/>
              <w:spacing w:line="289" w:lineRule="auto"/>
              <w:rPr>
                <w:rFonts w:ascii="宋体" w:eastAsia="宋体" w:hAnsi="宋体" w:cs="宋体"/>
              </w:rPr>
            </w:pPr>
          </w:p>
          <w:p w:rsidR="00B548FB" w:rsidRDefault="00B548FB">
            <w:pPr>
              <w:pStyle w:val="TableText"/>
              <w:spacing w:line="290" w:lineRule="auto"/>
              <w:rPr>
                <w:rFonts w:ascii="宋体" w:eastAsia="宋体" w:hAnsi="宋体" w:cs="宋体"/>
              </w:rPr>
            </w:pPr>
          </w:p>
          <w:p w:rsidR="00B548FB" w:rsidRDefault="00B548FB">
            <w:pPr>
              <w:pStyle w:val="TableText"/>
              <w:spacing w:line="290" w:lineRule="auto"/>
              <w:rPr>
                <w:rFonts w:ascii="宋体" w:eastAsia="宋体" w:hAnsi="宋体" w:cs="宋体"/>
              </w:rPr>
            </w:pPr>
          </w:p>
          <w:p w:rsidR="00B548FB" w:rsidRDefault="00AB63D1">
            <w:pPr>
              <w:pStyle w:val="TableText"/>
              <w:spacing w:before="69" w:line="202" w:lineRule="auto"/>
              <w:ind w:left="244"/>
              <w:rPr>
                <w:rFonts w:ascii="宋体" w:eastAsia="宋体" w:hAnsi="宋体" w:cs="宋体"/>
                <w:spacing w:val="10"/>
                <w:sz w:val="24"/>
                <w:szCs w:val="24"/>
              </w:rPr>
            </w:pPr>
            <w:r>
              <w:rPr>
                <w:rFonts w:ascii="宋体" w:eastAsia="宋体" w:hAnsi="宋体" w:cs="宋体" w:hint="eastAsia"/>
                <w:spacing w:val="12"/>
                <w:sz w:val="24"/>
                <w:szCs w:val="24"/>
              </w:rPr>
              <w:t>25.5</w:t>
            </w:r>
          </w:p>
        </w:tc>
        <w:tc>
          <w:tcPr>
            <w:tcW w:w="1700" w:type="dxa"/>
          </w:tcPr>
          <w:p w:rsidR="00B548FB" w:rsidRDefault="00B548FB">
            <w:pPr>
              <w:pStyle w:val="TableText"/>
              <w:spacing w:line="266" w:lineRule="auto"/>
              <w:rPr>
                <w:rFonts w:ascii="宋体" w:eastAsia="宋体" w:hAnsi="宋体" w:cs="宋体"/>
              </w:rPr>
            </w:pPr>
          </w:p>
          <w:p w:rsidR="00B548FB" w:rsidRDefault="00B548FB">
            <w:pPr>
              <w:pStyle w:val="TableText"/>
              <w:spacing w:line="267" w:lineRule="auto"/>
              <w:rPr>
                <w:rFonts w:ascii="宋体" w:eastAsia="宋体" w:hAnsi="宋体" w:cs="宋体"/>
              </w:rPr>
            </w:pPr>
          </w:p>
          <w:p w:rsidR="00B548FB" w:rsidRDefault="00B548FB">
            <w:pPr>
              <w:pStyle w:val="TableText"/>
              <w:spacing w:line="267" w:lineRule="auto"/>
              <w:rPr>
                <w:rFonts w:ascii="宋体" w:eastAsia="宋体" w:hAnsi="宋体" w:cs="宋体"/>
              </w:rPr>
            </w:pPr>
          </w:p>
          <w:p w:rsidR="00B548FB" w:rsidRDefault="00AB63D1">
            <w:pPr>
              <w:spacing w:before="103" w:line="201" w:lineRule="auto"/>
              <w:ind w:left="610"/>
              <w:rPr>
                <w:rFonts w:ascii="宋体" w:eastAsia="宋体" w:hAnsi="宋体" w:cs="宋体"/>
                <w:spacing w:val="-2"/>
                <w:sz w:val="24"/>
                <w:szCs w:val="24"/>
              </w:rPr>
            </w:pPr>
            <w:r>
              <w:rPr>
                <w:rFonts w:ascii="宋体" w:eastAsia="宋体" w:hAnsi="宋体" w:cs="宋体" w:hint="eastAsia"/>
                <w:spacing w:val="-3"/>
                <w:sz w:val="24"/>
                <w:szCs w:val="24"/>
              </w:rPr>
              <w:t>分包</w:t>
            </w:r>
          </w:p>
        </w:tc>
        <w:tc>
          <w:tcPr>
            <w:tcW w:w="7765" w:type="dxa"/>
          </w:tcPr>
          <w:p w:rsidR="00B548FB" w:rsidRDefault="00AB63D1">
            <w:pPr>
              <w:pStyle w:val="TableText"/>
              <w:spacing w:before="39"/>
              <w:ind w:left="125" w:right="2440" w:hanging="17"/>
              <w:rPr>
                <w:rFonts w:ascii="宋体" w:eastAsia="宋体" w:hAnsi="宋体" w:cs="宋体"/>
                <w:sz w:val="24"/>
                <w:szCs w:val="24"/>
                <w:lang w:eastAsia="zh-CN"/>
              </w:rPr>
            </w:pPr>
            <w:r>
              <w:rPr>
                <w:rFonts w:ascii="宋体" w:eastAsia="宋体" w:hAnsi="宋体" w:cs="宋体" w:hint="eastAsia"/>
                <w:spacing w:val="-3"/>
                <w:sz w:val="24"/>
                <w:szCs w:val="24"/>
                <w:lang w:eastAsia="zh-CN"/>
              </w:rPr>
              <w:t>本项目的非主体、非关键性工作是否允许分包：</w:t>
            </w:r>
            <w:r>
              <w:rPr>
                <w:rFonts w:ascii="宋体" w:eastAsia="宋体" w:hAnsi="宋体" w:cs="宋体" w:hint="eastAsia"/>
                <w:spacing w:val="8"/>
                <w:sz w:val="24"/>
                <w:szCs w:val="24"/>
                <w:lang w:eastAsia="zh-CN"/>
              </w:rPr>
              <w:t xml:space="preserve"> </w:t>
            </w:r>
            <w:r>
              <w:rPr>
                <w:rFonts w:ascii="宋体" w:eastAsia="宋体" w:hAnsi="宋体" w:cs="宋体" w:hint="eastAsia"/>
                <w:spacing w:val="8"/>
                <w:sz w:val="28"/>
                <w:szCs w:val="28"/>
                <w:lang w:eastAsia="zh-CN"/>
              </w:rPr>
              <w:t>■</w:t>
            </w:r>
            <w:r>
              <w:rPr>
                <w:rFonts w:ascii="宋体" w:eastAsia="宋体" w:hAnsi="宋体" w:cs="宋体" w:hint="eastAsia"/>
                <w:spacing w:val="14"/>
                <w:sz w:val="24"/>
                <w:szCs w:val="24"/>
                <w:lang w:eastAsia="zh-CN"/>
              </w:rPr>
              <w:t>不允许</w:t>
            </w:r>
          </w:p>
          <w:p w:rsidR="00B548FB" w:rsidRDefault="00AB63D1">
            <w:pPr>
              <w:pStyle w:val="TableText"/>
              <w:spacing w:before="3"/>
              <w:ind w:left="126"/>
              <w:rPr>
                <w:rFonts w:ascii="宋体" w:eastAsia="宋体" w:hAnsi="宋体" w:cs="宋体"/>
                <w:sz w:val="24"/>
                <w:szCs w:val="24"/>
                <w:lang w:eastAsia="zh-CN"/>
              </w:rPr>
            </w:pPr>
            <w:r>
              <w:rPr>
                <w:rFonts w:ascii="宋体" w:eastAsia="宋体" w:hAnsi="宋体" w:cs="宋体" w:hint="eastAsia"/>
                <w:spacing w:val="6"/>
                <w:sz w:val="24"/>
                <w:szCs w:val="24"/>
                <w:lang w:eastAsia="zh-CN"/>
              </w:rPr>
              <w:t>□</w:t>
            </w:r>
            <w:r>
              <w:rPr>
                <w:rFonts w:ascii="宋体" w:eastAsia="宋体" w:hAnsi="宋体" w:cs="宋体" w:hint="eastAsia"/>
                <w:spacing w:val="6"/>
                <w:sz w:val="24"/>
                <w:szCs w:val="24"/>
                <w:lang w:eastAsia="zh-CN"/>
              </w:rPr>
              <w:t>允许，具体要求：</w:t>
            </w:r>
          </w:p>
          <w:p w:rsidR="00B548FB" w:rsidRDefault="00AB63D1">
            <w:pPr>
              <w:pStyle w:val="TableText"/>
              <w:spacing w:before="3"/>
              <w:ind w:left="99"/>
              <w:rPr>
                <w:rFonts w:ascii="宋体" w:eastAsia="宋体" w:hAnsi="宋体" w:cs="宋体"/>
                <w:sz w:val="24"/>
                <w:szCs w:val="24"/>
                <w:lang w:eastAsia="zh-CN"/>
              </w:rPr>
            </w:pPr>
            <w:r>
              <w:rPr>
                <w:rFonts w:ascii="宋体" w:eastAsia="宋体" w:hAnsi="宋体" w:cs="宋体" w:hint="eastAsia"/>
                <w:spacing w:val="-6"/>
                <w:sz w:val="24"/>
                <w:szCs w:val="24"/>
                <w:lang w:eastAsia="zh-CN"/>
              </w:rPr>
              <w:t>（</w:t>
            </w:r>
            <w:r>
              <w:rPr>
                <w:rFonts w:ascii="宋体" w:eastAsia="宋体" w:hAnsi="宋体" w:cs="宋体" w:hint="eastAsia"/>
                <w:spacing w:val="-6"/>
                <w:sz w:val="24"/>
                <w:szCs w:val="24"/>
                <w:lang w:eastAsia="zh-CN"/>
              </w:rPr>
              <w:t>1</w:t>
            </w:r>
            <w:r>
              <w:rPr>
                <w:rFonts w:ascii="宋体" w:eastAsia="宋体" w:hAnsi="宋体" w:cs="宋体" w:hint="eastAsia"/>
                <w:spacing w:val="-6"/>
                <w:sz w:val="24"/>
                <w:szCs w:val="24"/>
                <w:lang w:eastAsia="zh-CN"/>
              </w:rPr>
              <w:t>）可以分包履行的具体内容：</w:t>
            </w:r>
            <w:r>
              <w:rPr>
                <w:rFonts w:ascii="宋体" w:eastAsia="宋体" w:hAnsi="宋体" w:cs="宋体" w:hint="eastAsia"/>
                <w:spacing w:val="-6"/>
                <w:sz w:val="24"/>
                <w:szCs w:val="24"/>
                <w:lang w:eastAsia="zh-CN"/>
              </w:rPr>
              <w:t>_____</w:t>
            </w:r>
            <w:r>
              <w:rPr>
                <w:rFonts w:ascii="宋体" w:eastAsia="宋体" w:hAnsi="宋体" w:cs="宋体" w:hint="eastAsia"/>
                <w:spacing w:val="-6"/>
                <w:sz w:val="24"/>
                <w:szCs w:val="24"/>
                <w:lang w:eastAsia="zh-CN"/>
              </w:rPr>
              <w:t>；</w:t>
            </w:r>
          </w:p>
          <w:p w:rsidR="00B548FB" w:rsidRDefault="00AB63D1">
            <w:pPr>
              <w:pStyle w:val="TableText"/>
              <w:spacing w:before="15"/>
              <w:ind w:left="99"/>
              <w:rPr>
                <w:rFonts w:ascii="宋体" w:eastAsia="宋体" w:hAnsi="宋体" w:cs="宋体"/>
                <w:sz w:val="24"/>
                <w:szCs w:val="24"/>
                <w:lang w:eastAsia="zh-CN"/>
              </w:rPr>
            </w:pPr>
            <w:r>
              <w:rPr>
                <w:rFonts w:ascii="宋体" w:eastAsia="宋体" w:hAnsi="宋体" w:cs="宋体" w:hint="eastAsia"/>
                <w:spacing w:val="-8"/>
                <w:sz w:val="24"/>
                <w:szCs w:val="24"/>
                <w:lang w:eastAsia="zh-CN"/>
              </w:rPr>
              <w:t>（</w:t>
            </w:r>
            <w:r>
              <w:rPr>
                <w:rFonts w:ascii="宋体" w:eastAsia="宋体" w:hAnsi="宋体" w:cs="宋体" w:hint="eastAsia"/>
                <w:spacing w:val="-8"/>
                <w:sz w:val="24"/>
                <w:szCs w:val="24"/>
                <w:lang w:eastAsia="zh-CN"/>
              </w:rPr>
              <w:t>2</w:t>
            </w:r>
            <w:r>
              <w:rPr>
                <w:rFonts w:ascii="宋体" w:eastAsia="宋体" w:hAnsi="宋体" w:cs="宋体" w:hint="eastAsia"/>
                <w:spacing w:val="-8"/>
                <w:sz w:val="24"/>
                <w:szCs w:val="24"/>
                <w:lang w:eastAsia="zh-CN"/>
              </w:rPr>
              <w:t>）允许分包的金额或者比例：</w:t>
            </w:r>
            <w:r>
              <w:rPr>
                <w:rFonts w:ascii="宋体" w:eastAsia="宋体" w:hAnsi="宋体" w:cs="宋体" w:hint="eastAsia"/>
                <w:spacing w:val="-8"/>
                <w:sz w:val="24"/>
                <w:szCs w:val="24"/>
                <w:lang w:eastAsia="zh-CN"/>
              </w:rPr>
              <w:t>_____</w:t>
            </w:r>
            <w:r>
              <w:rPr>
                <w:rFonts w:ascii="宋体" w:eastAsia="宋体" w:hAnsi="宋体" w:cs="宋体" w:hint="eastAsia"/>
                <w:spacing w:val="-8"/>
                <w:sz w:val="24"/>
                <w:szCs w:val="24"/>
                <w:lang w:eastAsia="zh-CN"/>
              </w:rPr>
              <w:t>；</w:t>
            </w:r>
          </w:p>
          <w:p w:rsidR="00B548FB" w:rsidRDefault="00AB63D1">
            <w:pPr>
              <w:pStyle w:val="TableText"/>
              <w:spacing w:before="16"/>
              <w:ind w:left="99"/>
              <w:rPr>
                <w:rFonts w:ascii="宋体" w:eastAsia="宋体" w:hAnsi="宋体" w:cs="宋体"/>
                <w:sz w:val="24"/>
                <w:szCs w:val="24"/>
              </w:rPr>
            </w:pPr>
            <w:r>
              <w:rPr>
                <w:rFonts w:ascii="宋体" w:eastAsia="宋体" w:hAnsi="宋体" w:cs="宋体" w:hint="eastAsia"/>
                <w:spacing w:val="-4"/>
                <w:sz w:val="24"/>
                <w:szCs w:val="24"/>
              </w:rPr>
              <w:t>（</w:t>
            </w:r>
            <w:r>
              <w:rPr>
                <w:rFonts w:ascii="宋体" w:eastAsia="宋体" w:hAnsi="宋体" w:cs="宋体" w:hint="eastAsia"/>
                <w:spacing w:val="-4"/>
                <w:sz w:val="24"/>
                <w:szCs w:val="24"/>
              </w:rPr>
              <w:t>3</w:t>
            </w:r>
            <w:r>
              <w:rPr>
                <w:rFonts w:ascii="宋体" w:eastAsia="宋体" w:hAnsi="宋体" w:cs="宋体" w:hint="eastAsia"/>
                <w:spacing w:val="-4"/>
                <w:sz w:val="24"/>
                <w:szCs w:val="24"/>
              </w:rPr>
              <w:t>）其他要求：</w:t>
            </w:r>
            <w:r>
              <w:rPr>
                <w:rFonts w:ascii="宋体" w:eastAsia="宋体" w:hAnsi="宋体" w:cs="宋体" w:hint="eastAsia"/>
                <w:spacing w:val="-4"/>
                <w:sz w:val="24"/>
                <w:szCs w:val="24"/>
              </w:rPr>
              <w:t>_____</w:t>
            </w:r>
            <w:r>
              <w:rPr>
                <w:rFonts w:ascii="宋体" w:eastAsia="宋体" w:hAnsi="宋体" w:cs="宋体" w:hint="eastAsia"/>
                <w:spacing w:val="-4"/>
                <w:sz w:val="24"/>
                <w:szCs w:val="24"/>
              </w:rPr>
              <w:t>。</w:t>
            </w:r>
          </w:p>
        </w:tc>
      </w:tr>
      <w:tr w:rsidR="00B548FB">
        <w:trPr>
          <w:trHeight w:val="1272"/>
        </w:trPr>
        <w:tc>
          <w:tcPr>
            <w:tcW w:w="992" w:type="dxa"/>
          </w:tcPr>
          <w:p w:rsidR="00B548FB" w:rsidRDefault="00B548FB">
            <w:pPr>
              <w:pStyle w:val="TableText"/>
              <w:spacing w:line="290" w:lineRule="auto"/>
              <w:rPr>
                <w:rFonts w:ascii="宋体" w:eastAsia="宋体" w:hAnsi="宋体" w:cs="宋体"/>
              </w:rPr>
            </w:pPr>
          </w:p>
          <w:p w:rsidR="00B548FB" w:rsidRDefault="00B548FB">
            <w:pPr>
              <w:pStyle w:val="TableText"/>
              <w:spacing w:line="290" w:lineRule="auto"/>
              <w:rPr>
                <w:rFonts w:ascii="宋体" w:eastAsia="宋体" w:hAnsi="宋体" w:cs="宋体"/>
              </w:rPr>
            </w:pPr>
          </w:p>
          <w:p w:rsidR="00B548FB" w:rsidRDefault="00B548FB">
            <w:pPr>
              <w:pStyle w:val="TableText"/>
              <w:spacing w:line="291" w:lineRule="auto"/>
              <w:rPr>
                <w:rFonts w:ascii="宋体" w:eastAsia="宋体" w:hAnsi="宋体" w:cs="宋体"/>
              </w:rPr>
            </w:pPr>
          </w:p>
          <w:p w:rsidR="00B548FB" w:rsidRDefault="00AB63D1">
            <w:pPr>
              <w:pStyle w:val="TableText"/>
              <w:spacing w:before="69" w:line="202" w:lineRule="auto"/>
              <w:ind w:left="244"/>
              <w:rPr>
                <w:rFonts w:ascii="宋体" w:eastAsia="宋体" w:hAnsi="宋体" w:cs="宋体"/>
                <w:spacing w:val="10"/>
                <w:sz w:val="24"/>
                <w:szCs w:val="24"/>
              </w:rPr>
            </w:pPr>
            <w:r>
              <w:rPr>
                <w:rFonts w:ascii="宋体" w:eastAsia="宋体" w:hAnsi="宋体" w:cs="宋体" w:hint="eastAsia"/>
                <w:spacing w:val="12"/>
                <w:sz w:val="24"/>
                <w:szCs w:val="24"/>
              </w:rPr>
              <w:t>25.6</w:t>
            </w:r>
          </w:p>
        </w:tc>
        <w:tc>
          <w:tcPr>
            <w:tcW w:w="1700" w:type="dxa"/>
          </w:tcPr>
          <w:p w:rsidR="00B548FB" w:rsidRDefault="00B548FB">
            <w:pPr>
              <w:pStyle w:val="TableText"/>
              <w:spacing w:line="267" w:lineRule="auto"/>
              <w:rPr>
                <w:rFonts w:ascii="宋体" w:eastAsia="宋体" w:hAnsi="宋体" w:cs="宋体"/>
              </w:rPr>
            </w:pPr>
          </w:p>
          <w:p w:rsidR="00B548FB" w:rsidRDefault="00B548FB">
            <w:pPr>
              <w:pStyle w:val="TableText"/>
              <w:spacing w:line="268" w:lineRule="auto"/>
              <w:rPr>
                <w:rFonts w:ascii="宋体" w:eastAsia="宋体" w:hAnsi="宋体" w:cs="宋体"/>
              </w:rPr>
            </w:pPr>
          </w:p>
          <w:p w:rsidR="00B548FB" w:rsidRDefault="00B548FB">
            <w:pPr>
              <w:pStyle w:val="TableText"/>
              <w:spacing w:line="268" w:lineRule="auto"/>
              <w:rPr>
                <w:rFonts w:ascii="宋体" w:eastAsia="宋体" w:hAnsi="宋体" w:cs="宋体"/>
              </w:rPr>
            </w:pPr>
          </w:p>
          <w:p w:rsidR="00B548FB" w:rsidRDefault="00AB63D1">
            <w:pPr>
              <w:spacing w:before="103" w:line="200" w:lineRule="auto"/>
              <w:ind w:left="490"/>
              <w:rPr>
                <w:rFonts w:ascii="宋体" w:eastAsia="宋体" w:hAnsi="宋体" w:cs="宋体"/>
                <w:spacing w:val="-2"/>
                <w:sz w:val="24"/>
                <w:szCs w:val="24"/>
              </w:rPr>
            </w:pPr>
            <w:r>
              <w:rPr>
                <w:rFonts w:ascii="宋体" w:eastAsia="宋体" w:hAnsi="宋体" w:cs="宋体" w:hint="eastAsia"/>
                <w:spacing w:val="-2"/>
                <w:sz w:val="24"/>
                <w:szCs w:val="24"/>
              </w:rPr>
              <w:t>政采贷</w:t>
            </w:r>
          </w:p>
        </w:tc>
        <w:tc>
          <w:tcPr>
            <w:tcW w:w="7765" w:type="dxa"/>
          </w:tcPr>
          <w:p w:rsidR="00B548FB" w:rsidRDefault="00AB63D1">
            <w:pPr>
              <w:pStyle w:val="TableText"/>
              <w:spacing w:before="41"/>
              <w:ind w:left="109" w:firstLine="6"/>
              <w:jc w:val="both"/>
              <w:rPr>
                <w:rFonts w:ascii="宋体" w:eastAsia="宋体" w:hAnsi="宋体" w:cs="宋体"/>
                <w:sz w:val="24"/>
                <w:szCs w:val="24"/>
                <w:lang w:eastAsia="zh-CN"/>
              </w:rPr>
            </w:pPr>
            <w:r>
              <w:rPr>
                <w:rFonts w:ascii="宋体" w:eastAsia="宋体" w:hAnsi="宋体" w:cs="宋体" w:hint="eastAsia"/>
                <w:spacing w:val="-5"/>
                <w:sz w:val="24"/>
                <w:szCs w:val="24"/>
                <w:lang w:eastAsia="zh-CN"/>
              </w:rPr>
              <w:t>为更大力度激发市场活力和社会创造力，增强发展动力，按照《北京市</w:t>
            </w:r>
            <w:r>
              <w:rPr>
                <w:rFonts w:ascii="宋体" w:eastAsia="宋体" w:hAnsi="宋体" w:cs="宋体" w:hint="eastAsia"/>
                <w:spacing w:val="7"/>
                <w:sz w:val="24"/>
                <w:szCs w:val="24"/>
                <w:lang w:eastAsia="zh-CN"/>
              </w:rPr>
              <w:t xml:space="preserve">  </w:t>
            </w:r>
            <w:r>
              <w:rPr>
                <w:rFonts w:ascii="宋体" w:eastAsia="宋体" w:hAnsi="宋体" w:cs="宋体" w:hint="eastAsia"/>
                <w:spacing w:val="-2"/>
                <w:sz w:val="24"/>
                <w:szCs w:val="24"/>
                <w:lang w:eastAsia="zh-CN"/>
              </w:rPr>
              <w:t>全面优化营商环境助力企业高质量发展实施方案》（京政办发〔</w:t>
            </w:r>
            <w:r>
              <w:rPr>
                <w:rFonts w:ascii="宋体" w:eastAsia="宋体" w:hAnsi="宋体" w:cs="宋体" w:hint="eastAsia"/>
                <w:spacing w:val="-2"/>
                <w:sz w:val="24"/>
                <w:szCs w:val="24"/>
                <w:lang w:eastAsia="zh-CN"/>
              </w:rPr>
              <w:t>20</w:t>
            </w:r>
            <w:r>
              <w:rPr>
                <w:rFonts w:ascii="宋体" w:eastAsia="宋体" w:hAnsi="宋体" w:cs="宋体" w:hint="eastAsia"/>
                <w:spacing w:val="-3"/>
                <w:sz w:val="24"/>
                <w:szCs w:val="24"/>
                <w:lang w:eastAsia="zh-CN"/>
              </w:rPr>
              <w:t>23</w:t>
            </w:r>
            <w:r>
              <w:rPr>
                <w:rFonts w:ascii="宋体" w:eastAsia="宋体" w:hAnsi="宋体" w:cs="宋体" w:hint="eastAsia"/>
                <w:spacing w:val="-3"/>
                <w:sz w:val="24"/>
                <w:szCs w:val="24"/>
                <w:lang w:eastAsia="zh-CN"/>
              </w:rPr>
              <w:t>〕</w:t>
            </w:r>
            <w:r>
              <w:rPr>
                <w:rFonts w:ascii="宋体" w:eastAsia="宋体" w:hAnsi="宋体" w:cs="宋体" w:hint="eastAsia"/>
                <w:sz w:val="24"/>
                <w:szCs w:val="24"/>
                <w:lang w:eastAsia="zh-CN"/>
              </w:rPr>
              <w:t xml:space="preserve"> </w:t>
            </w:r>
            <w:r>
              <w:rPr>
                <w:rFonts w:ascii="宋体" w:eastAsia="宋体" w:hAnsi="宋体" w:cs="宋体" w:hint="eastAsia"/>
                <w:spacing w:val="-4"/>
                <w:sz w:val="24"/>
                <w:szCs w:val="24"/>
                <w:lang w:eastAsia="zh-CN"/>
              </w:rPr>
              <w:t xml:space="preserve">8 </w:t>
            </w:r>
            <w:r>
              <w:rPr>
                <w:rFonts w:ascii="宋体" w:eastAsia="宋体" w:hAnsi="宋体" w:cs="宋体" w:hint="eastAsia"/>
                <w:spacing w:val="-4"/>
                <w:sz w:val="24"/>
                <w:szCs w:val="24"/>
                <w:lang w:eastAsia="zh-CN"/>
              </w:rPr>
              <w:t>号）部署，进一步加强政府采购合同线上融资</w:t>
            </w:r>
            <w:r>
              <w:rPr>
                <w:rFonts w:ascii="宋体" w:eastAsia="宋体" w:hAnsi="宋体" w:cs="宋体" w:hint="eastAsia"/>
                <w:spacing w:val="-39"/>
                <w:sz w:val="24"/>
                <w:szCs w:val="24"/>
                <w:lang w:eastAsia="zh-CN"/>
              </w:rPr>
              <w:t xml:space="preserve"> </w:t>
            </w:r>
            <w:r>
              <w:rPr>
                <w:rFonts w:ascii="宋体" w:eastAsia="宋体" w:hAnsi="宋体" w:cs="宋体" w:hint="eastAsia"/>
                <w:spacing w:val="-4"/>
                <w:sz w:val="24"/>
                <w:szCs w:val="24"/>
                <w:lang w:eastAsia="zh-CN"/>
              </w:rPr>
              <w:t>“一站式</w:t>
            </w:r>
            <w:r>
              <w:rPr>
                <w:rFonts w:ascii="宋体" w:eastAsia="宋体" w:hAnsi="宋体" w:cs="宋体" w:hint="eastAsia"/>
                <w:spacing w:val="-51"/>
                <w:sz w:val="24"/>
                <w:szCs w:val="24"/>
                <w:lang w:eastAsia="zh-CN"/>
              </w:rPr>
              <w:t xml:space="preserve"> </w:t>
            </w:r>
            <w:r>
              <w:rPr>
                <w:rFonts w:ascii="宋体" w:eastAsia="宋体" w:hAnsi="宋体" w:cs="宋体" w:hint="eastAsia"/>
                <w:spacing w:val="-4"/>
                <w:sz w:val="24"/>
                <w:szCs w:val="24"/>
                <w:lang w:eastAsia="zh-CN"/>
              </w:rPr>
              <w:t>”服务（</w:t>
            </w:r>
            <w:r>
              <w:rPr>
                <w:rFonts w:ascii="宋体" w:eastAsia="宋体" w:hAnsi="宋体" w:cs="宋体" w:hint="eastAsia"/>
                <w:spacing w:val="-4"/>
                <w:sz w:val="24"/>
                <w:szCs w:val="24"/>
                <w:lang w:eastAsia="zh-CN"/>
              </w:rPr>
              <w:t xml:space="preserve"> </w:t>
            </w:r>
            <w:r>
              <w:rPr>
                <w:rFonts w:ascii="宋体" w:eastAsia="宋体" w:hAnsi="宋体" w:cs="宋体" w:hint="eastAsia"/>
                <w:spacing w:val="-4"/>
                <w:sz w:val="24"/>
                <w:szCs w:val="24"/>
                <w:lang w:eastAsia="zh-CN"/>
              </w:rPr>
              <w:t>以下简</w:t>
            </w:r>
            <w:r>
              <w:rPr>
                <w:rFonts w:ascii="宋体" w:eastAsia="宋体" w:hAnsi="宋体" w:cs="宋体" w:hint="eastAsia"/>
                <w:spacing w:val="-1"/>
                <w:sz w:val="24"/>
                <w:szCs w:val="24"/>
                <w:lang w:eastAsia="zh-CN"/>
              </w:rPr>
              <w:t>称</w:t>
            </w:r>
            <w:r>
              <w:rPr>
                <w:rFonts w:ascii="宋体" w:eastAsia="宋体" w:hAnsi="宋体" w:cs="宋体" w:hint="eastAsia"/>
                <w:spacing w:val="-51"/>
                <w:sz w:val="24"/>
                <w:szCs w:val="24"/>
                <w:lang w:eastAsia="zh-CN"/>
              </w:rPr>
              <w:t xml:space="preserve"> </w:t>
            </w:r>
            <w:r>
              <w:rPr>
                <w:rFonts w:ascii="宋体" w:eastAsia="宋体" w:hAnsi="宋体" w:cs="宋体" w:hint="eastAsia"/>
                <w:spacing w:val="-1"/>
                <w:sz w:val="24"/>
                <w:szCs w:val="24"/>
                <w:lang w:eastAsia="zh-CN"/>
              </w:rPr>
              <w:t>“政采贷</w:t>
            </w:r>
            <w:r>
              <w:rPr>
                <w:rFonts w:ascii="宋体" w:eastAsia="宋体" w:hAnsi="宋体" w:cs="宋体" w:hint="eastAsia"/>
                <w:spacing w:val="-50"/>
                <w:sz w:val="24"/>
                <w:szCs w:val="24"/>
                <w:lang w:eastAsia="zh-CN"/>
              </w:rPr>
              <w:t xml:space="preserve"> </w:t>
            </w:r>
            <w:r>
              <w:rPr>
                <w:rFonts w:ascii="宋体" w:eastAsia="宋体" w:hAnsi="宋体" w:cs="宋体" w:hint="eastAsia"/>
                <w:spacing w:val="-1"/>
                <w:sz w:val="24"/>
                <w:szCs w:val="24"/>
                <w:lang w:eastAsia="zh-CN"/>
              </w:rPr>
              <w:t>”</w:t>
            </w:r>
            <w:r>
              <w:rPr>
                <w:rFonts w:ascii="宋体" w:eastAsia="宋体" w:hAnsi="宋体" w:cs="宋体" w:hint="eastAsia"/>
                <w:spacing w:val="-25"/>
                <w:sz w:val="24"/>
                <w:szCs w:val="24"/>
                <w:lang w:eastAsia="zh-CN"/>
              </w:rPr>
              <w:t xml:space="preserve"> </w:t>
            </w:r>
            <w:r>
              <w:rPr>
                <w:rFonts w:ascii="宋体" w:eastAsia="宋体" w:hAnsi="宋体" w:cs="宋体" w:hint="eastAsia"/>
                <w:spacing w:val="-51"/>
                <w:sz w:val="24"/>
                <w:szCs w:val="24"/>
                <w:lang w:eastAsia="zh-CN"/>
              </w:rPr>
              <w:t>），</w:t>
            </w:r>
            <w:r>
              <w:rPr>
                <w:rFonts w:ascii="宋体" w:eastAsia="宋体" w:hAnsi="宋体" w:cs="宋体" w:hint="eastAsia"/>
                <w:spacing w:val="-1"/>
                <w:sz w:val="24"/>
                <w:szCs w:val="24"/>
                <w:lang w:eastAsia="zh-CN"/>
              </w:rPr>
              <w:t>北京市财政局、中国人民银行营业管理部联合发</w:t>
            </w:r>
            <w:r>
              <w:rPr>
                <w:rFonts w:ascii="宋体" w:eastAsia="宋体" w:hAnsi="宋体" w:cs="宋体" w:hint="eastAsia"/>
                <w:spacing w:val="-2"/>
                <w:sz w:val="24"/>
                <w:szCs w:val="24"/>
                <w:lang w:eastAsia="zh-CN"/>
              </w:rPr>
              <w:t>布《关</w:t>
            </w:r>
            <w:r>
              <w:rPr>
                <w:rFonts w:ascii="宋体" w:eastAsia="宋体" w:hAnsi="宋体" w:cs="宋体" w:hint="eastAsia"/>
                <w:spacing w:val="2"/>
                <w:sz w:val="24"/>
                <w:szCs w:val="24"/>
                <w:lang w:eastAsia="zh-CN"/>
              </w:rPr>
              <w:t>于推进政府采购合同线上融资有关工作的通知》（京财采购〔</w:t>
            </w:r>
            <w:r>
              <w:rPr>
                <w:rFonts w:ascii="宋体" w:eastAsia="宋体" w:hAnsi="宋体" w:cs="宋体" w:hint="eastAsia"/>
                <w:spacing w:val="2"/>
                <w:sz w:val="24"/>
                <w:szCs w:val="24"/>
                <w:lang w:eastAsia="zh-CN"/>
              </w:rPr>
              <w:t>2023</w:t>
            </w:r>
            <w:r>
              <w:rPr>
                <w:rFonts w:ascii="宋体" w:eastAsia="宋体" w:hAnsi="宋体" w:cs="宋体" w:hint="eastAsia"/>
                <w:spacing w:val="2"/>
                <w:sz w:val="24"/>
                <w:szCs w:val="24"/>
                <w:lang w:eastAsia="zh-CN"/>
              </w:rPr>
              <w:t>〕</w:t>
            </w:r>
            <w:r>
              <w:rPr>
                <w:rFonts w:ascii="宋体" w:eastAsia="宋体" w:hAnsi="宋体" w:cs="宋体" w:hint="eastAsia"/>
                <w:spacing w:val="1"/>
                <w:sz w:val="24"/>
                <w:szCs w:val="24"/>
                <w:lang w:eastAsia="zh-CN"/>
              </w:rPr>
              <w:t xml:space="preserve">637 </w:t>
            </w:r>
            <w:r>
              <w:rPr>
                <w:rFonts w:ascii="宋体" w:eastAsia="宋体" w:hAnsi="宋体" w:cs="宋体" w:hint="eastAsia"/>
                <w:spacing w:val="1"/>
                <w:sz w:val="24"/>
                <w:szCs w:val="24"/>
                <w:lang w:eastAsia="zh-CN"/>
              </w:rPr>
              <w:t>号）。有需求的供应商，可按上述通知要求办理</w:t>
            </w:r>
            <w:r>
              <w:rPr>
                <w:rFonts w:ascii="宋体" w:eastAsia="宋体" w:hAnsi="宋体" w:cs="宋体" w:hint="eastAsia"/>
                <w:spacing w:val="-50"/>
                <w:sz w:val="24"/>
                <w:szCs w:val="24"/>
                <w:lang w:eastAsia="zh-CN"/>
              </w:rPr>
              <w:t xml:space="preserve"> </w:t>
            </w:r>
            <w:r>
              <w:rPr>
                <w:rFonts w:ascii="宋体" w:eastAsia="宋体" w:hAnsi="宋体" w:cs="宋体" w:hint="eastAsia"/>
                <w:spacing w:val="1"/>
                <w:sz w:val="24"/>
                <w:szCs w:val="24"/>
                <w:lang w:eastAsia="zh-CN"/>
              </w:rPr>
              <w:t>“政采贷</w:t>
            </w:r>
            <w:r>
              <w:rPr>
                <w:rFonts w:ascii="宋体" w:eastAsia="宋体" w:hAnsi="宋体" w:cs="宋体" w:hint="eastAsia"/>
                <w:spacing w:val="-51"/>
                <w:sz w:val="24"/>
                <w:szCs w:val="24"/>
                <w:lang w:eastAsia="zh-CN"/>
              </w:rPr>
              <w:t xml:space="preserve"> </w:t>
            </w:r>
            <w:r>
              <w:rPr>
                <w:rFonts w:ascii="宋体" w:eastAsia="宋体" w:hAnsi="宋体" w:cs="宋体" w:hint="eastAsia"/>
                <w:spacing w:val="1"/>
                <w:sz w:val="24"/>
                <w:szCs w:val="24"/>
                <w:lang w:eastAsia="zh-CN"/>
              </w:rPr>
              <w:t>”。</w:t>
            </w:r>
          </w:p>
        </w:tc>
      </w:tr>
      <w:tr w:rsidR="00B548FB">
        <w:trPr>
          <w:trHeight w:val="1272"/>
        </w:trPr>
        <w:tc>
          <w:tcPr>
            <w:tcW w:w="992" w:type="dxa"/>
          </w:tcPr>
          <w:p w:rsidR="00B548FB" w:rsidRDefault="00B548FB">
            <w:pPr>
              <w:pStyle w:val="TableText"/>
              <w:spacing w:before="76" w:line="202" w:lineRule="auto"/>
              <w:ind w:left="131"/>
              <w:rPr>
                <w:rFonts w:ascii="宋体" w:eastAsia="宋体" w:hAnsi="宋体" w:cs="宋体"/>
                <w:spacing w:val="12"/>
                <w:sz w:val="24"/>
                <w:szCs w:val="24"/>
                <w:lang w:eastAsia="zh-CN"/>
              </w:rPr>
            </w:pPr>
          </w:p>
          <w:p w:rsidR="00B548FB" w:rsidRDefault="00AB63D1">
            <w:pPr>
              <w:pStyle w:val="TableText"/>
              <w:spacing w:before="76" w:line="202" w:lineRule="auto"/>
              <w:ind w:left="131"/>
              <w:rPr>
                <w:rFonts w:ascii="宋体" w:eastAsia="宋体" w:hAnsi="宋体" w:cs="宋体"/>
                <w:spacing w:val="10"/>
                <w:sz w:val="24"/>
                <w:szCs w:val="24"/>
              </w:rPr>
            </w:pPr>
            <w:r>
              <w:rPr>
                <w:rFonts w:ascii="宋体" w:eastAsia="宋体" w:hAnsi="宋体" w:cs="宋体" w:hint="eastAsia"/>
                <w:spacing w:val="12"/>
                <w:sz w:val="24"/>
                <w:szCs w:val="24"/>
              </w:rPr>
              <w:t>26.1.1</w:t>
            </w:r>
          </w:p>
        </w:tc>
        <w:tc>
          <w:tcPr>
            <w:tcW w:w="1700" w:type="dxa"/>
          </w:tcPr>
          <w:p w:rsidR="00B548FB" w:rsidRDefault="00AB63D1">
            <w:pPr>
              <w:spacing w:before="44"/>
              <w:ind w:left="612"/>
              <w:rPr>
                <w:rFonts w:ascii="宋体" w:eastAsia="宋体" w:hAnsi="宋体" w:cs="宋体"/>
                <w:spacing w:val="-2"/>
                <w:sz w:val="24"/>
                <w:szCs w:val="24"/>
              </w:rPr>
            </w:pPr>
            <w:r>
              <w:rPr>
                <w:rFonts w:ascii="宋体" w:eastAsia="宋体" w:hAnsi="宋体" w:cs="宋体" w:hint="eastAsia"/>
                <w:spacing w:val="-4"/>
                <w:sz w:val="24"/>
                <w:szCs w:val="24"/>
              </w:rPr>
              <w:t>询问</w:t>
            </w:r>
          </w:p>
        </w:tc>
        <w:tc>
          <w:tcPr>
            <w:tcW w:w="7765" w:type="dxa"/>
          </w:tcPr>
          <w:p w:rsidR="00B548FB" w:rsidRDefault="00AB63D1">
            <w:pPr>
              <w:spacing w:before="44"/>
              <w:ind w:left="112"/>
              <w:rPr>
                <w:rFonts w:ascii="宋体" w:eastAsia="宋体" w:hAnsi="宋体" w:cs="宋体"/>
                <w:sz w:val="24"/>
                <w:szCs w:val="24"/>
                <w:lang w:eastAsia="zh-CN"/>
              </w:rPr>
            </w:pPr>
            <w:r>
              <w:rPr>
                <w:rFonts w:ascii="宋体" w:eastAsia="宋体" w:hAnsi="宋体" w:cs="宋体" w:hint="eastAsia"/>
                <w:spacing w:val="-2"/>
                <w:sz w:val="24"/>
                <w:szCs w:val="24"/>
                <w:lang w:eastAsia="zh-CN"/>
              </w:rPr>
              <w:t>询问提出形式：</w:t>
            </w:r>
            <w:r>
              <w:rPr>
                <w:rFonts w:ascii="宋体" w:eastAsia="宋体" w:hAnsi="宋体" w:cs="宋体" w:hint="eastAsia"/>
                <w:sz w:val="24"/>
                <w:szCs w:val="24"/>
                <w:u w:val="single"/>
                <w:lang w:eastAsia="zh-CN"/>
              </w:rPr>
              <w:t xml:space="preserve"> </w:t>
            </w:r>
            <w:r>
              <w:rPr>
                <w:rFonts w:ascii="宋体" w:eastAsia="宋体" w:hAnsi="宋体" w:cs="宋体" w:hint="eastAsia"/>
                <w:sz w:val="24"/>
                <w:u w:val="single"/>
                <w:lang w:eastAsia="zh-CN"/>
              </w:rPr>
              <w:t>供应商将加盖公章的询问文件扫描发送至代理机构邮箱：</w:t>
            </w:r>
            <w:r>
              <w:rPr>
                <w:rFonts w:ascii="宋体" w:eastAsia="宋体" w:hAnsi="宋体" w:cs="宋体" w:hint="eastAsia"/>
                <w:spacing w:val="4"/>
                <w:sz w:val="24"/>
                <w:szCs w:val="24"/>
                <w:u w:val="single"/>
                <w:lang w:eastAsia="zh-CN"/>
              </w:rPr>
              <w:t>30195254@qq.com</w:t>
            </w:r>
            <w:r>
              <w:rPr>
                <w:rFonts w:ascii="宋体" w:eastAsia="宋体" w:hAnsi="宋体" w:cs="宋体" w:hint="eastAsia"/>
                <w:sz w:val="24"/>
                <w:u w:val="single"/>
                <w:lang w:eastAsia="zh-CN"/>
              </w:rPr>
              <w:t>。邮件中注明供应商名称、所投项目名称及编号、联系人联系方式等信息。因供应商邮件中未注明联系方式导致代理机构无法及时回复供应商询问的，代理机构不承担责任。</w:t>
            </w:r>
            <w:r>
              <w:rPr>
                <w:rFonts w:ascii="宋体" w:eastAsia="宋体" w:hAnsi="宋体" w:cs="宋体" w:hint="eastAsia"/>
                <w:sz w:val="24"/>
                <w:szCs w:val="24"/>
                <w:u w:val="single"/>
                <w:lang w:eastAsia="zh-CN"/>
              </w:rPr>
              <w:t xml:space="preserve"> </w:t>
            </w:r>
          </w:p>
        </w:tc>
      </w:tr>
      <w:tr w:rsidR="00B548FB">
        <w:trPr>
          <w:trHeight w:val="1272"/>
        </w:trPr>
        <w:tc>
          <w:tcPr>
            <w:tcW w:w="992" w:type="dxa"/>
          </w:tcPr>
          <w:p w:rsidR="00B548FB" w:rsidRDefault="00B548FB">
            <w:pPr>
              <w:pStyle w:val="TableText"/>
              <w:spacing w:line="264" w:lineRule="auto"/>
              <w:rPr>
                <w:rFonts w:ascii="宋体" w:eastAsia="宋体" w:hAnsi="宋体" w:cs="宋体"/>
                <w:lang w:eastAsia="zh-CN"/>
              </w:rPr>
            </w:pPr>
          </w:p>
          <w:p w:rsidR="00B548FB" w:rsidRDefault="00B548FB">
            <w:pPr>
              <w:pStyle w:val="TableText"/>
              <w:spacing w:line="264" w:lineRule="auto"/>
              <w:rPr>
                <w:rFonts w:ascii="宋体" w:eastAsia="宋体" w:hAnsi="宋体" w:cs="宋体"/>
                <w:lang w:eastAsia="zh-CN"/>
              </w:rPr>
            </w:pPr>
          </w:p>
          <w:p w:rsidR="00B548FB" w:rsidRDefault="00AB63D1">
            <w:pPr>
              <w:pStyle w:val="TableText"/>
              <w:spacing w:before="69" w:line="201" w:lineRule="auto"/>
              <w:ind w:left="244"/>
              <w:rPr>
                <w:rFonts w:ascii="宋体" w:eastAsia="宋体" w:hAnsi="宋体" w:cs="宋体"/>
                <w:spacing w:val="10"/>
                <w:sz w:val="24"/>
                <w:szCs w:val="24"/>
              </w:rPr>
            </w:pPr>
            <w:r>
              <w:rPr>
                <w:rFonts w:ascii="宋体" w:eastAsia="宋体" w:hAnsi="宋体" w:cs="宋体" w:hint="eastAsia"/>
                <w:spacing w:val="12"/>
                <w:sz w:val="24"/>
                <w:szCs w:val="24"/>
              </w:rPr>
              <w:t>26.3</w:t>
            </w:r>
          </w:p>
        </w:tc>
        <w:tc>
          <w:tcPr>
            <w:tcW w:w="1700" w:type="dxa"/>
          </w:tcPr>
          <w:p w:rsidR="00B548FB" w:rsidRDefault="00B548FB">
            <w:pPr>
              <w:pStyle w:val="TableText"/>
              <w:rPr>
                <w:rFonts w:ascii="宋体" w:eastAsia="宋体" w:hAnsi="宋体" w:cs="宋体"/>
              </w:rPr>
            </w:pPr>
          </w:p>
          <w:p w:rsidR="00B548FB" w:rsidRDefault="00AB63D1">
            <w:pPr>
              <w:spacing w:before="103"/>
              <w:ind w:left="369"/>
              <w:rPr>
                <w:rFonts w:ascii="宋体" w:eastAsia="宋体" w:hAnsi="宋体" w:cs="宋体"/>
                <w:spacing w:val="-2"/>
                <w:sz w:val="24"/>
                <w:szCs w:val="24"/>
              </w:rPr>
            </w:pPr>
            <w:r>
              <w:rPr>
                <w:rFonts w:ascii="宋体" w:eastAsia="宋体" w:hAnsi="宋体" w:cs="宋体" w:hint="eastAsia"/>
                <w:spacing w:val="-2"/>
                <w:sz w:val="24"/>
                <w:szCs w:val="24"/>
              </w:rPr>
              <w:t>联系方式</w:t>
            </w:r>
          </w:p>
        </w:tc>
        <w:tc>
          <w:tcPr>
            <w:tcW w:w="7765" w:type="dxa"/>
          </w:tcPr>
          <w:p w:rsidR="00B548FB" w:rsidRDefault="00AB63D1">
            <w:pPr>
              <w:spacing w:before="43"/>
              <w:ind w:left="111"/>
              <w:rPr>
                <w:rFonts w:ascii="宋体" w:eastAsia="宋体" w:hAnsi="宋体" w:cs="宋体"/>
                <w:sz w:val="24"/>
                <w:szCs w:val="24"/>
                <w:lang w:eastAsia="zh-CN"/>
              </w:rPr>
            </w:pPr>
            <w:r>
              <w:rPr>
                <w:rFonts w:ascii="宋体" w:eastAsia="宋体" w:hAnsi="宋体" w:cs="宋体" w:hint="eastAsia"/>
                <w:spacing w:val="-1"/>
                <w:sz w:val="24"/>
                <w:szCs w:val="24"/>
                <w:lang w:eastAsia="zh-CN"/>
              </w:rPr>
              <w:t>接收询问和质疑的联系方式</w:t>
            </w:r>
          </w:p>
          <w:p w:rsidR="00B548FB" w:rsidRDefault="00AB63D1">
            <w:pPr>
              <w:spacing w:before="4"/>
              <w:ind w:left="109"/>
              <w:rPr>
                <w:rFonts w:ascii="宋体" w:eastAsia="宋体" w:hAnsi="宋体" w:cs="宋体"/>
                <w:sz w:val="24"/>
                <w:szCs w:val="24"/>
                <w:lang w:eastAsia="zh-CN"/>
              </w:rPr>
            </w:pPr>
            <w:r>
              <w:rPr>
                <w:rFonts w:ascii="宋体" w:eastAsia="宋体" w:hAnsi="宋体" w:cs="宋体" w:hint="eastAsia"/>
                <w:spacing w:val="-2"/>
                <w:sz w:val="24"/>
                <w:szCs w:val="24"/>
                <w:lang w:eastAsia="zh-CN"/>
              </w:rPr>
              <w:t>联系部门</w:t>
            </w:r>
            <w:r>
              <w:rPr>
                <w:rFonts w:ascii="宋体" w:eastAsia="宋体" w:hAnsi="宋体" w:cs="宋体" w:hint="eastAsia"/>
                <w:sz w:val="24"/>
                <w:szCs w:val="24"/>
                <w:lang w:eastAsia="zh-CN"/>
              </w:rPr>
              <w:t>：</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2"/>
                <w:sz w:val="24"/>
                <w:szCs w:val="24"/>
                <w:u w:val="single"/>
                <w:lang w:eastAsia="zh-CN"/>
              </w:rPr>
              <w:t>密云建设工程咨询中心</w:t>
            </w:r>
            <w:r>
              <w:rPr>
                <w:rFonts w:ascii="宋体" w:eastAsia="宋体" w:hAnsi="宋体" w:cs="宋体" w:hint="eastAsia"/>
                <w:spacing w:val="2"/>
                <w:sz w:val="24"/>
                <w:szCs w:val="24"/>
                <w:u w:val="single"/>
                <w:lang w:eastAsia="zh-CN"/>
              </w:rPr>
              <w:t xml:space="preserve">  </w:t>
            </w:r>
            <w:r>
              <w:rPr>
                <w:rFonts w:ascii="宋体" w:eastAsia="宋体" w:hAnsi="宋体" w:cs="宋体" w:hint="eastAsia"/>
                <w:sz w:val="24"/>
                <w:szCs w:val="24"/>
                <w:lang w:eastAsia="zh-CN"/>
              </w:rPr>
              <w:t>；</w:t>
            </w:r>
          </w:p>
          <w:p w:rsidR="00B548FB" w:rsidRDefault="00AB63D1">
            <w:pPr>
              <w:spacing w:before="4"/>
              <w:ind w:left="109"/>
              <w:rPr>
                <w:rFonts w:ascii="宋体" w:eastAsia="宋体" w:hAnsi="宋体" w:cs="宋体"/>
                <w:sz w:val="24"/>
                <w:szCs w:val="24"/>
                <w:lang w:eastAsia="zh-CN"/>
              </w:rPr>
            </w:pPr>
            <w:r>
              <w:rPr>
                <w:rFonts w:ascii="宋体" w:eastAsia="宋体" w:hAnsi="宋体" w:cs="宋体" w:hint="eastAsia"/>
                <w:spacing w:val="-2"/>
                <w:sz w:val="24"/>
                <w:szCs w:val="24"/>
                <w:lang w:eastAsia="zh-CN"/>
              </w:rPr>
              <w:t>联系电话</w:t>
            </w:r>
            <w:r>
              <w:rPr>
                <w:rFonts w:ascii="宋体" w:eastAsia="宋体" w:hAnsi="宋体" w:cs="宋体" w:hint="eastAsia"/>
                <w:sz w:val="24"/>
                <w:szCs w:val="24"/>
                <w:lang w:eastAsia="zh-CN"/>
              </w:rPr>
              <w:t>：</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2"/>
                <w:sz w:val="24"/>
                <w:szCs w:val="24"/>
                <w:u w:val="single"/>
                <w:lang w:eastAsia="zh-CN"/>
              </w:rPr>
              <w:t>010-89030790</w:t>
            </w:r>
            <w:r>
              <w:rPr>
                <w:rFonts w:ascii="宋体" w:eastAsia="宋体" w:hAnsi="宋体" w:cs="宋体" w:hint="eastAsia"/>
                <w:spacing w:val="2"/>
                <w:sz w:val="24"/>
                <w:szCs w:val="24"/>
                <w:u w:val="single"/>
                <w:lang w:eastAsia="zh-CN"/>
              </w:rPr>
              <w:t xml:space="preserve">  </w:t>
            </w:r>
            <w:r>
              <w:rPr>
                <w:rFonts w:ascii="宋体" w:eastAsia="宋体" w:hAnsi="宋体" w:cs="宋体" w:hint="eastAsia"/>
                <w:sz w:val="24"/>
                <w:szCs w:val="24"/>
                <w:lang w:eastAsia="zh-CN"/>
              </w:rPr>
              <w:t>；</w:t>
            </w:r>
          </w:p>
          <w:p w:rsidR="00B548FB" w:rsidRDefault="00AB63D1">
            <w:pPr>
              <w:spacing w:before="4"/>
              <w:ind w:left="110"/>
              <w:rPr>
                <w:rFonts w:ascii="宋体" w:eastAsia="宋体" w:hAnsi="宋体" w:cs="宋体"/>
                <w:sz w:val="24"/>
                <w:szCs w:val="24"/>
                <w:lang w:eastAsia="zh-CN"/>
              </w:rPr>
            </w:pPr>
            <w:r>
              <w:rPr>
                <w:rFonts w:ascii="宋体" w:eastAsia="宋体" w:hAnsi="宋体" w:cs="宋体" w:hint="eastAsia"/>
                <w:spacing w:val="-2"/>
                <w:sz w:val="24"/>
                <w:szCs w:val="24"/>
                <w:lang w:eastAsia="zh-CN"/>
              </w:rPr>
              <w:t>通讯地址：</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2"/>
                <w:sz w:val="24"/>
                <w:szCs w:val="24"/>
                <w:u w:val="single"/>
                <w:lang w:eastAsia="zh-CN"/>
              </w:rPr>
              <w:t>密云区檀东路</w:t>
            </w:r>
            <w:r>
              <w:rPr>
                <w:rFonts w:ascii="宋体" w:eastAsia="宋体" w:hAnsi="宋体" w:cs="宋体" w:hint="eastAsia"/>
                <w:spacing w:val="2"/>
                <w:sz w:val="24"/>
                <w:szCs w:val="24"/>
                <w:u w:val="single"/>
                <w:lang w:eastAsia="zh-CN"/>
              </w:rPr>
              <w:t>188</w:t>
            </w:r>
            <w:r>
              <w:rPr>
                <w:rFonts w:ascii="宋体" w:eastAsia="宋体" w:hAnsi="宋体" w:cs="宋体" w:hint="eastAsia"/>
                <w:spacing w:val="2"/>
                <w:sz w:val="24"/>
                <w:szCs w:val="24"/>
                <w:u w:val="single"/>
                <w:lang w:eastAsia="zh-CN"/>
              </w:rPr>
              <w:t>号</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2"/>
                <w:sz w:val="24"/>
                <w:szCs w:val="24"/>
                <w:lang w:eastAsia="zh-CN"/>
              </w:rPr>
              <w:t>。</w:t>
            </w:r>
          </w:p>
        </w:tc>
      </w:tr>
      <w:tr w:rsidR="00B548FB">
        <w:trPr>
          <w:trHeight w:val="417"/>
        </w:trPr>
        <w:tc>
          <w:tcPr>
            <w:tcW w:w="992" w:type="dxa"/>
          </w:tcPr>
          <w:p w:rsidR="00B548FB" w:rsidRDefault="00B548FB">
            <w:pPr>
              <w:pStyle w:val="TableText"/>
              <w:spacing w:line="355" w:lineRule="auto"/>
              <w:rPr>
                <w:rFonts w:ascii="宋体" w:eastAsia="宋体" w:hAnsi="宋体" w:cs="宋体"/>
                <w:lang w:eastAsia="zh-CN"/>
              </w:rPr>
            </w:pPr>
          </w:p>
          <w:p w:rsidR="00B548FB" w:rsidRDefault="00AB63D1">
            <w:pPr>
              <w:pStyle w:val="TableText"/>
              <w:spacing w:before="69" w:line="201" w:lineRule="auto"/>
              <w:ind w:left="359"/>
              <w:rPr>
                <w:rFonts w:ascii="宋体" w:eastAsia="宋体" w:hAnsi="宋体" w:cs="宋体"/>
                <w:spacing w:val="10"/>
                <w:sz w:val="24"/>
                <w:szCs w:val="24"/>
              </w:rPr>
            </w:pPr>
            <w:r>
              <w:rPr>
                <w:rFonts w:ascii="宋体" w:eastAsia="宋体" w:hAnsi="宋体" w:cs="宋体" w:hint="eastAsia"/>
                <w:spacing w:val="9"/>
                <w:sz w:val="24"/>
                <w:szCs w:val="24"/>
              </w:rPr>
              <w:t>27</w:t>
            </w:r>
          </w:p>
        </w:tc>
        <w:tc>
          <w:tcPr>
            <w:tcW w:w="1700" w:type="dxa"/>
          </w:tcPr>
          <w:p w:rsidR="00B548FB" w:rsidRDefault="00B548FB">
            <w:pPr>
              <w:pStyle w:val="TableText"/>
              <w:rPr>
                <w:rFonts w:ascii="宋体" w:eastAsia="宋体" w:hAnsi="宋体" w:cs="宋体"/>
              </w:rPr>
            </w:pPr>
          </w:p>
          <w:p w:rsidR="00B548FB" w:rsidRDefault="00AB63D1">
            <w:pPr>
              <w:spacing w:before="103"/>
              <w:ind w:left="488"/>
              <w:rPr>
                <w:rFonts w:ascii="宋体" w:eastAsia="宋体" w:hAnsi="宋体" w:cs="宋体"/>
                <w:spacing w:val="-2"/>
                <w:sz w:val="24"/>
                <w:szCs w:val="24"/>
              </w:rPr>
            </w:pPr>
            <w:r>
              <w:rPr>
                <w:rFonts w:ascii="宋体" w:eastAsia="宋体" w:hAnsi="宋体" w:cs="宋体" w:hint="eastAsia"/>
                <w:spacing w:val="-2"/>
                <w:sz w:val="24"/>
                <w:szCs w:val="24"/>
              </w:rPr>
              <w:t>代理费</w:t>
            </w:r>
          </w:p>
        </w:tc>
        <w:tc>
          <w:tcPr>
            <w:tcW w:w="7765" w:type="dxa"/>
          </w:tcPr>
          <w:p w:rsidR="00B548FB" w:rsidRDefault="00AB63D1">
            <w:pPr>
              <w:pStyle w:val="TableText"/>
              <w:spacing w:before="47"/>
              <w:ind w:left="126" w:right="177" w:hanging="8"/>
              <w:jc w:val="both"/>
              <w:rPr>
                <w:rFonts w:ascii="宋体" w:eastAsia="宋体" w:hAnsi="宋体" w:cs="宋体"/>
                <w:spacing w:val="14"/>
                <w:sz w:val="24"/>
                <w:szCs w:val="24"/>
                <w:lang w:eastAsia="zh-CN"/>
              </w:rPr>
            </w:pPr>
            <w:r>
              <w:rPr>
                <w:rFonts w:ascii="宋体" w:eastAsia="宋体" w:hAnsi="宋体" w:cs="宋体" w:hint="eastAsia"/>
                <w:spacing w:val="-13"/>
                <w:sz w:val="24"/>
                <w:szCs w:val="24"/>
                <w:lang w:eastAsia="zh-CN"/>
              </w:rPr>
              <w:t>收费对象：</w:t>
            </w:r>
            <w:r>
              <w:rPr>
                <w:rFonts w:ascii="宋体" w:eastAsia="宋体" w:hAnsi="宋体" w:cs="宋体" w:hint="eastAsia"/>
                <w:spacing w:val="1"/>
                <w:sz w:val="24"/>
                <w:szCs w:val="24"/>
                <w:lang w:eastAsia="zh-CN"/>
              </w:rPr>
              <w:t xml:space="preserve"> </w:t>
            </w:r>
            <w:r>
              <w:rPr>
                <w:rFonts w:ascii="宋体" w:eastAsia="宋体" w:hAnsi="宋体" w:cs="宋体" w:hint="eastAsia"/>
                <w:spacing w:val="14"/>
                <w:sz w:val="24"/>
                <w:szCs w:val="24"/>
                <w:lang w:eastAsia="zh-CN"/>
              </w:rPr>
              <w:t>□招标</w:t>
            </w:r>
            <w:r>
              <w:rPr>
                <w:rFonts w:ascii="宋体" w:eastAsia="宋体" w:hAnsi="宋体" w:cs="宋体" w:hint="eastAsia"/>
                <w:spacing w:val="14"/>
                <w:sz w:val="24"/>
                <w:szCs w:val="24"/>
                <w:lang w:eastAsia="zh-CN"/>
              </w:rPr>
              <w:t>人</w:t>
            </w:r>
            <w:r>
              <w:rPr>
                <w:rFonts w:ascii="宋体" w:eastAsia="宋体" w:hAnsi="宋体" w:cs="宋体" w:hint="eastAsia"/>
                <w:sz w:val="24"/>
                <w:szCs w:val="24"/>
                <w:lang w:eastAsia="zh-CN"/>
              </w:rPr>
              <w:t xml:space="preserve">    </w:t>
            </w:r>
            <w:r>
              <w:rPr>
                <w:rFonts w:ascii="宋体" w:eastAsia="宋体" w:hAnsi="宋体" w:cs="宋体" w:hint="eastAsia"/>
                <w:spacing w:val="8"/>
                <w:sz w:val="28"/>
                <w:szCs w:val="28"/>
                <w:lang w:eastAsia="zh-CN"/>
              </w:rPr>
              <w:t>■</w:t>
            </w:r>
            <w:r>
              <w:rPr>
                <w:rFonts w:ascii="宋体" w:eastAsia="宋体" w:hAnsi="宋体" w:cs="宋体" w:hint="eastAsia"/>
                <w:spacing w:val="14"/>
                <w:sz w:val="24"/>
                <w:szCs w:val="24"/>
                <w:lang w:eastAsia="zh-CN"/>
              </w:rPr>
              <w:t>中标人</w:t>
            </w:r>
          </w:p>
          <w:p w:rsidR="00B548FB" w:rsidRDefault="00AB63D1">
            <w:pPr>
              <w:spacing w:before="43" w:line="200" w:lineRule="auto"/>
              <w:ind w:left="118"/>
              <w:rPr>
                <w:rFonts w:ascii="宋体" w:eastAsia="宋体" w:hAnsi="宋体" w:cs="宋体"/>
                <w:sz w:val="24"/>
                <w:szCs w:val="24"/>
                <w:lang w:eastAsia="zh-CN"/>
              </w:rPr>
            </w:pPr>
            <w:r>
              <w:rPr>
                <w:rFonts w:ascii="宋体" w:eastAsia="宋体" w:hAnsi="宋体" w:cs="宋体" w:hint="eastAsia"/>
                <w:spacing w:val="-4"/>
                <w:sz w:val="24"/>
                <w:szCs w:val="24"/>
                <w:lang w:eastAsia="zh-CN"/>
              </w:rPr>
              <w:t>收费标准</w:t>
            </w:r>
            <w:r>
              <w:rPr>
                <w:rFonts w:ascii="宋体" w:eastAsia="宋体" w:hAnsi="宋体" w:cs="宋体" w:hint="eastAsia"/>
                <w:spacing w:val="-1"/>
                <w:sz w:val="24"/>
                <w:szCs w:val="24"/>
                <w:lang w:eastAsia="zh-CN"/>
              </w:rPr>
              <w:t>：</w:t>
            </w:r>
            <w:r>
              <w:rPr>
                <w:rFonts w:ascii="宋体" w:eastAsia="宋体" w:hAnsi="宋体" w:cs="宋体" w:hint="eastAsia"/>
                <w:sz w:val="24"/>
                <w:u w:val="single"/>
                <w:lang w:eastAsia="zh-CN"/>
              </w:rPr>
              <w:t>以中标通知书的中标总金额作为收取的计算基数</w:t>
            </w:r>
            <w:r>
              <w:rPr>
                <w:rFonts w:ascii="宋体" w:eastAsia="宋体" w:hAnsi="宋体" w:cs="宋体" w:hint="eastAsia"/>
                <w:sz w:val="24"/>
                <w:u w:val="single"/>
                <w:lang w:eastAsia="zh-CN"/>
              </w:rPr>
              <w:t>，</w:t>
            </w:r>
            <w:r>
              <w:rPr>
                <w:rFonts w:ascii="宋体" w:eastAsia="宋体" w:hAnsi="宋体" w:cs="宋体" w:hint="eastAsia"/>
                <w:sz w:val="24"/>
                <w:u w:val="single"/>
                <w:lang w:eastAsia="zh-CN"/>
              </w:rPr>
              <w:t>按照国家计委计价格【</w:t>
            </w:r>
            <w:r>
              <w:rPr>
                <w:rFonts w:ascii="宋体" w:eastAsia="宋体" w:hAnsi="宋体" w:cs="宋体" w:hint="eastAsia"/>
                <w:sz w:val="24"/>
                <w:u w:val="single"/>
                <w:lang w:eastAsia="zh-CN"/>
              </w:rPr>
              <w:t>2002</w:t>
            </w:r>
            <w:r>
              <w:rPr>
                <w:rFonts w:ascii="宋体" w:eastAsia="宋体" w:hAnsi="宋体" w:cs="宋体" w:hint="eastAsia"/>
                <w:sz w:val="24"/>
                <w:u w:val="single"/>
                <w:lang w:eastAsia="zh-CN"/>
              </w:rPr>
              <w:t>】</w:t>
            </w:r>
            <w:r>
              <w:rPr>
                <w:rFonts w:ascii="宋体" w:eastAsia="宋体" w:hAnsi="宋体" w:cs="宋体" w:hint="eastAsia"/>
                <w:sz w:val="24"/>
                <w:u w:val="single"/>
                <w:lang w:eastAsia="zh-CN"/>
              </w:rPr>
              <w:t xml:space="preserve">1980 </w:t>
            </w:r>
            <w:r>
              <w:rPr>
                <w:rFonts w:ascii="宋体" w:eastAsia="宋体" w:hAnsi="宋体" w:cs="宋体" w:hint="eastAsia"/>
                <w:sz w:val="24"/>
                <w:u w:val="single"/>
                <w:lang w:eastAsia="zh-CN"/>
              </w:rPr>
              <w:t>号文和发改办价格【</w:t>
            </w:r>
            <w:r>
              <w:rPr>
                <w:rFonts w:ascii="宋体" w:eastAsia="宋体" w:hAnsi="宋体" w:cs="宋体" w:hint="eastAsia"/>
                <w:sz w:val="24"/>
                <w:u w:val="single"/>
                <w:lang w:eastAsia="zh-CN"/>
              </w:rPr>
              <w:t>2003</w:t>
            </w:r>
            <w:r>
              <w:rPr>
                <w:rFonts w:ascii="宋体" w:eastAsia="宋体" w:hAnsi="宋体" w:cs="宋体" w:hint="eastAsia"/>
                <w:sz w:val="24"/>
                <w:u w:val="single"/>
                <w:lang w:eastAsia="zh-CN"/>
              </w:rPr>
              <w:t>】</w:t>
            </w:r>
            <w:r>
              <w:rPr>
                <w:rFonts w:ascii="宋体" w:eastAsia="宋体" w:hAnsi="宋体" w:cs="宋体" w:hint="eastAsia"/>
                <w:sz w:val="24"/>
                <w:u w:val="single"/>
                <w:lang w:eastAsia="zh-CN"/>
              </w:rPr>
              <w:t xml:space="preserve">857 </w:t>
            </w:r>
            <w:r>
              <w:rPr>
                <w:rFonts w:ascii="宋体" w:eastAsia="宋体" w:hAnsi="宋体" w:cs="宋体" w:hint="eastAsia"/>
                <w:sz w:val="24"/>
                <w:u w:val="single"/>
                <w:lang w:eastAsia="zh-CN"/>
              </w:rPr>
              <w:t>号文规定的办法进行收取</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1"/>
                <w:sz w:val="24"/>
                <w:szCs w:val="24"/>
                <w:lang w:eastAsia="zh-CN"/>
              </w:rPr>
              <w:t>；</w:t>
            </w:r>
          </w:p>
          <w:p w:rsidR="00B548FB" w:rsidRDefault="00AB63D1">
            <w:pPr>
              <w:pStyle w:val="TableText"/>
              <w:spacing w:before="47"/>
              <w:ind w:left="126" w:right="397" w:hanging="8"/>
              <w:jc w:val="both"/>
              <w:rPr>
                <w:rFonts w:ascii="宋体" w:eastAsia="宋体" w:hAnsi="宋体" w:cs="宋体"/>
                <w:sz w:val="24"/>
                <w:szCs w:val="24"/>
                <w:lang w:eastAsia="zh-CN"/>
              </w:rPr>
            </w:pPr>
            <w:r>
              <w:rPr>
                <w:rFonts w:ascii="宋体" w:eastAsia="宋体" w:hAnsi="宋体" w:cs="宋体" w:hint="eastAsia"/>
                <w:spacing w:val="-2"/>
                <w:sz w:val="24"/>
                <w:szCs w:val="24"/>
                <w:lang w:eastAsia="zh-CN"/>
              </w:rPr>
              <w:t>缴纳时间：</w:t>
            </w:r>
            <w:r>
              <w:rPr>
                <w:rFonts w:ascii="宋体" w:eastAsia="宋体" w:hAnsi="宋体" w:cs="宋体" w:hint="eastAsia"/>
                <w:spacing w:val="2"/>
                <w:sz w:val="24"/>
                <w:szCs w:val="24"/>
                <w:u w:val="single"/>
                <w:lang w:eastAsia="zh-CN"/>
              </w:rPr>
              <w:t xml:space="preserve"> </w:t>
            </w:r>
            <w:r>
              <w:rPr>
                <w:rFonts w:ascii="宋体" w:eastAsia="宋体" w:hAnsi="宋体" w:cs="宋体" w:hint="eastAsia"/>
                <w:sz w:val="24"/>
                <w:u w:val="single"/>
                <w:lang w:eastAsia="zh-CN"/>
              </w:rPr>
              <w:t>中标人在领取中标通知书</w:t>
            </w:r>
            <w:r>
              <w:rPr>
                <w:rFonts w:ascii="宋体" w:eastAsia="宋体" w:hAnsi="宋体" w:cs="宋体" w:hint="eastAsia"/>
                <w:sz w:val="24"/>
                <w:u w:val="single"/>
                <w:lang w:eastAsia="zh-CN"/>
              </w:rPr>
              <w:t>后</w:t>
            </w:r>
            <w:r>
              <w:rPr>
                <w:rFonts w:ascii="宋体" w:eastAsia="宋体" w:hAnsi="宋体" w:cs="宋体" w:hint="eastAsia"/>
                <w:sz w:val="24"/>
                <w:u w:val="single"/>
                <w:lang w:eastAsia="zh-CN"/>
              </w:rPr>
              <w:t>15</w:t>
            </w:r>
            <w:r>
              <w:rPr>
                <w:rFonts w:ascii="宋体" w:eastAsia="宋体" w:hAnsi="宋体" w:cs="宋体" w:hint="eastAsia"/>
                <w:sz w:val="24"/>
                <w:u w:val="single"/>
                <w:lang w:eastAsia="zh-CN"/>
              </w:rPr>
              <w:t>日内</w:t>
            </w:r>
            <w:r>
              <w:rPr>
                <w:rFonts w:ascii="宋体" w:eastAsia="宋体" w:hAnsi="宋体" w:cs="宋体" w:hint="eastAsia"/>
                <w:sz w:val="24"/>
                <w:u w:val="single"/>
                <w:lang w:eastAsia="zh-CN"/>
              </w:rPr>
              <w:t>一次性支付</w:t>
            </w:r>
            <w:r>
              <w:rPr>
                <w:rFonts w:ascii="宋体" w:eastAsia="宋体" w:hAnsi="宋体" w:cs="宋体" w:hint="eastAsia"/>
                <w:sz w:val="24"/>
                <w:u w:val="single"/>
                <w:lang w:eastAsia="zh-CN"/>
              </w:rPr>
              <w:t xml:space="preserve"> </w:t>
            </w: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现金、转账、支票均可。</w:t>
            </w:r>
          </w:p>
        </w:tc>
      </w:tr>
    </w:tbl>
    <w:p w:rsidR="00B548FB" w:rsidRDefault="00B548FB">
      <w:pPr>
        <w:rPr>
          <w:rFonts w:ascii="宋体" w:eastAsia="宋体" w:hAnsi="宋体" w:cs="宋体"/>
          <w:lang w:eastAsia="zh-CN"/>
        </w:rPr>
        <w:sectPr w:rsidR="00B548FB">
          <w:headerReference w:type="default" r:id="rId12"/>
          <w:footerReference w:type="default" r:id="rId13"/>
          <w:pgSz w:w="11905" w:h="16838"/>
          <w:pgMar w:top="1134" w:right="1134" w:bottom="1134" w:left="1134" w:header="873" w:footer="884" w:gutter="0"/>
          <w:cols w:space="0"/>
        </w:sectPr>
      </w:pPr>
    </w:p>
    <w:p w:rsidR="00B548FB" w:rsidRDefault="00AB63D1">
      <w:pPr>
        <w:pStyle w:val="a3"/>
        <w:spacing w:before="120" w:line="201" w:lineRule="auto"/>
        <w:jc w:val="center"/>
        <w:rPr>
          <w:rFonts w:ascii="宋体" w:eastAsia="宋体" w:hAnsi="宋体" w:cs="宋体"/>
          <w:sz w:val="28"/>
          <w:szCs w:val="28"/>
          <w:lang w:eastAsia="zh-CN"/>
        </w:rPr>
      </w:pPr>
      <w:r>
        <w:rPr>
          <w:rFonts w:ascii="宋体" w:eastAsia="宋体" w:hAnsi="宋体" w:cs="宋体" w:hint="eastAsia"/>
          <w:b/>
          <w:bCs/>
          <w:spacing w:val="-1"/>
          <w:sz w:val="28"/>
          <w:szCs w:val="28"/>
          <w:lang w:eastAsia="zh-CN"/>
        </w:rPr>
        <w:lastRenderedPageBreak/>
        <w:t>投标人须知</w:t>
      </w:r>
    </w:p>
    <w:p w:rsidR="00B548FB" w:rsidRDefault="00AB63D1">
      <w:pPr>
        <w:pStyle w:val="a3"/>
        <w:spacing w:before="242" w:line="200" w:lineRule="auto"/>
        <w:jc w:val="center"/>
        <w:outlineLvl w:val="1"/>
        <w:rPr>
          <w:rFonts w:ascii="宋体" w:eastAsia="宋体" w:hAnsi="宋体" w:cs="宋体"/>
          <w:sz w:val="28"/>
          <w:szCs w:val="28"/>
          <w:lang w:eastAsia="zh-CN"/>
        </w:rPr>
      </w:pPr>
      <w:bookmarkStart w:id="117" w:name="_Toc26903"/>
      <w:bookmarkStart w:id="118" w:name="_Toc11023"/>
      <w:bookmarkStart w:id="119" w:name="_Toc202173128"/>
      <w:r>
        <w:rPr>
          <w:rFonts w:ascii="宋体" w:eastAsia="宋体" w:hAnsi="宋体" w:cs="宋体" w:hint="eastAsia"/>
          <w:b/>
          <w:bCs/>
          <w:spacing w:val="-1"/>
          <w:sz w:val="28"/>
          <w:szCs w:val="28"/>
          <w:lang w:eastAsia="zh-CN"/>
        </w:rPr>
        <w:t>一</w:t>
      </w:r>
      <w:r>
        <w:rPr>
          <w:rFonts w:ascii="宋体" w:eastAsia="宋体" w:hAnsi="宋体" w:cs="宋体" w:hint="eastAsia"/>
          <w:b/>
          <w:bCs/>
          <w:spacing w:val="-1"/>
          <w:sz w:val="28"/>
          <w:szCs w:val="28"/>
          <w:lang w:eastAsia="zh-CN"/>
        </w:rPr>
        <w:t xml:space="preserve"> </w:t>
      </w:r>
      <w:r>
        <w:rPr>
          <w:rFonts w:ascii="宋体" w:eastAsia="宋体" w:hAnsi="宋体" w:cs="宋体" w:hint="eastAsia"/>
          <w:b/>
          <w:bCs/>
          <w:spacing w:val="-1"/>
          <w:sz w:val="28"/>
          <w:szCs w:val="28"/>
          <w:lang w:eastAsia="zh-CN"/>
        </w:rPr>
        <w:t>说</w:t>
      </w:r>
      <w:r>
        <w:rPr>
          <w:rFonts w:ascii="宋体" w:eastAsia="宋体" w:hAnsi="宋体" w:cs="宋体" w:hint="eastAsia"/>
          <w:b/>
          <w:bCs/>
          <w:spacing w:val="21"/>
          <w:sz w:val="28"/>
          <w:szCs w:val="28"/>
          <w:lang w:eastAsia="zh-CN"/>
        </w:rPr>
        <w:t xml:space="preserve">  </w:t>
      </w:r>
      <w:r>
        <w:rPr>
          <w:rFonts w:ascii="宋体" w:eastAsia="宋体" w:hAnsi="宋体" w:cs="宋体" w:hint="eastAsia"/>
          <w:b/>
          <w:bCs/>
          <w:spacing w:val="-1"/>
          <w:sz w:val="28"/>
          <w:szCs w:val="28"/>
          <w:lang w:eastAsia="zh-CN"/>
        </w:rPr>
        <w:t>明</w:t>
      </w:r>
      <w:bookmarkEnd w:id="117"/>
      <w:bookmarkEnd w:id="118"/>
      <w:bookmarkEnd w:id="119"/>
    </w:p>
    <w:p w:rsidR="00B548FB" w:rsidRDefault="00AB63D1">
      <w:pPr>
        <w:pStyle w:val="a3"/>
        <w:spacing w:before="204" w:line="201" w:lineRule="auto"/>
        <w:ind w:left="26"/>
        <w:outlineLvl w:val="1"/>
        <w:rPr>
          <w:rFonts w:ascii="宋体" w:eastAsia="宋体" w:hAnsi="宋体" w:cs="宋体"/>
          <w:sz w:val="24"/>
          <w:szCs w:val="24"/>
          <w:lang w:eastAsia="zh-CN"/>
        </w:rPr>
      </w:pPr>
      <w:bookmarkStart w:id="120" w:name="_Toc24885"/>
      <w:bookmarkStart w:id="121" w:name="_Toc3650"/>
      <w:bookmarkStart w:id="122" w:name="_Toc202173129"/>
      <w:r>
        <w:rPr>
          <w:rFonts w:ascii="宋体" w:eastAsia="宋体" w:hAnsi="宋体" w:cs="宋体" w:hint="eastAsia"/>
          <w:spacing w:val="-1"/>
          <w:sz w:val="24"/>
          <w:szCs w:val="24"/>
          <w:lang w:eastAsia="zh-CN"/>
        </w:rPr>
        <w:t xml:space="preserve">1   </w:t>
      </w:r>
      <w:r>
        <w:rPr>
          <w:rFonts w:ascii="宋体" w:eastAsia="宋体" w:hAnsi="宋体" w:cs="宋体" w:hint="eastAsia"/>
          <w:spacing w:val="-1"/>
          <w:sz w:val="24"/>
          <w:szCs w:val="24"/>
          <w:lang w:eastAsia="zh-CN"/>
        </w:rPr>
        <w:t>采购人、采购代理机构、投标人、联合体</w:t>
      </w:r>
      <w:bookmarkEnd w:id="120"/>
      <w:bookmarkEnd w:id="121"/>
      <w:bookmarkEnd w:id="122"/>
    </w:p>
    <w:p w:rsidR="00B548FB" w:rsidRDefault="00AB63D1">
      <w:pPr>
        <w:pStyle w:val="a3"/>
        <w:spacing w:before="176" w:line="270" w:lineRule="auto"/>
        <w:ind w:left="1083" w:right="15" w:hanging="697"/>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1.1     </w:t>
      </w:r>
      <w:r>
        <w:rPr>
          <w:rFonts w:ascii="宋体" w:eastAsia="宋体" w:hAnsi="宋体" w:cs="宋体" w:hint="eastAsia"/>
          <w:spacing w:val="-1"/>
          <w:sz w:val="24"/>
          <w:szCs w:val="24"/>
          <w:lang w:eastAsia="zh-CN"/>
        </w:rPr>
        <w:t>采购人</w:t>
      </w:r>
      <w:r>
        <w:rPr>
          <w:rFonts w:ascii="宋体" w:eastAsia="宋体" w:hAnsi="宋体" w:cs="宋体" w:hint="eastAsia"/>
          <w:spacing w:val="-37"/>
          <w:sz w:val="24"/>
          <w:szCs w:val="24"/>
          <w:lang w:eastAsia="zh-CN"/>
        </w:rPr>
        <w:t xml:space="preserve"> </w:t>
      </w:r>
      <w:r>
        <w:rPr>
          <w:rFonts w:ascii="宋体" w:eastAsia="宋体" w:hAnsi="宋体" w:cs="宋体" w:hint="eastAsia"/>
          <w:spacing w:val="-1"/>
          <w:sz w:val="24"/>
          <w:szCs w:val="24"/>
          <w:lang w:eastAsia="zh-CN"/>
        </w:rPr>
        <w:t>、采购代理机构</w:t>
      </w:r>
      <w:r>
        <w:rPr>
          <w:rFonts w:ascii="宋体" w:eastAsia="宋体" w:hAnsi="宋体" w:cs="宋体" w:hint="eastAsia"/>
          <w:spacing w:val="-24"/>
          <w:sz w:val="24"/>
          <w:szCs w:val="24"/>
          <w:lang w:eastAsia="zh-CN"/>
        </w:rPr>
        <w:t xml:space="preserve"> </w:t>
      </w:r>
      <w:r>
        <w:rPr>
          <w:rFonts w:ascii="宋体" w:eastAsia="宋体" w:hAnsi="宋体" w:cs="宋体" w:hint="eastAsia"/>
          <w:spacing w:val="-1"/>
          <w:sz w:val="24"/>
          <w:szCs w:val="24"/>
          <w:lang w:eastAsia="zh-CN"/>
        </w:rPr>
        <w:t>：指依法进行政府采购的国家机关</w:t>
      </w:r>
      <w:r>
        <w:rPr>
          <w:rFonts w:ascii="宋体" w:eastAsia="宋体" w:hAnsi="宋体" w:cs="宋体" w:hint="eastAsia"/>
          <w:spacing w:val="-43"/>
          <w:sz w:val="24"/>
          <w:szCs w:val="24"/>
          <w:lang w:eastAsia="zh-CN"/>
        </w:rPr>
        <w:t xml:space="preserve"> </w:t>
      </w:r>
      <w:r>
        <w:rPr>
          <w:rFonts w:ascii="宋体" w:eastAsia="宋体" w:hAnsi="宋体" w:cs="宋体" w:hint="eastAsia"/>
          <w:spacing w:val="-1"/>
          <w:sz w:val="24"/>
          <w:szCs w:val="24"/>
          <w:lang w:eastAsia="zh-CN"/>
        </w:rPr>
        <w:t>、事业单位</w:t>
      </w:r>
      <w:r>
        <w:rPr>
          <w:rFonts w:ascii="宋体" w:eastAsia="宋体" w:hAnsi="宋体" w:cs="宋体" w:hint="eastAsia"/>
          <w:spacing w:val="-42"/>
          <w:sz w:val="24"/>
          <w:szCs w:val="24"/>
          <w:lang w:eastAsia="zh-CN"/>
        </w:rPr>
        <w:t xml:space="preserve"> </w:t>
      </w:r>
      <w:r>
        <w:rPr>
          <w:rFonts w:ascii="宋体" w:eastAsia="宋体" w:hAnsi="宋体" w:cs="宋体" w:hint="eastAsia"/>
          <w:spacing w:val="-1"/>
          <w:sz w:val="24"/>
          <w:szCs w:val="24"/>
          <w:lang w:eastAsia="zh-CN"/>
        </w:rPr>
        <w:t>、团体</w:t>
      </w:r>
      <w:r>
        <w:rPr>
          <w:rFonts w:ascii="宋体" w:eastAsia="宋体" w:hAnsi="宋体" w:cs="宋体" w:hint="eastAsia"/>
          <w:spacing w:val="-5"/>
          <w:sz w:val="24"/>
          <w:szCs w:val="24"/>
          <w:lang w:eastAsia="zh-CN"/>
        </w:rPr>
        <w:t>组织，及其委托的采购代理机构。本项目采购人、采购代理机构见第一</w:t>
      </w:r>
      <w:r>
        <w:rPr>
          <w:rFonts w:ascii="宋体" w:eastAsia="宋体" w:hAnsi="宋体" w:cs="宋体" w:hint="eastAsia"/>
          <w:spacing w:val="-6"/>
          <w:sz w:val="24"/>
          <w:szCs w:val="24"/>
          <w:lang w:eastAsia="zh-CN"/>
        </w:rPr>
        <w:t>章</w:t>
      </w:r>
      <w:r>
        <w:rPr>
          <w:rFonts w:ascii="宋体" w:eastAsia="宋体" w:hAnsi="宋体" w:cs="宋体" w:hint="eastAsia"/>
          <w:spacing w:val="-1"/>
          <w:sz w:val="24"/>
          <w:szCs w:val="24"/>
          <w:lang w:eastAsia="zh-CN"/>
        </w:rPr>
        <w:t>《投标邀请》</w:t>
      </w:r>
      <w:r>
        <w:rPr>
          <w:rFonts w:ascii="宋体" w:eastAsia="宋体" w:hAnsi="宋体" w:cs="宋体" w:hint="eastAsia"/>
          <w:spacing w:val="-15"/>
          <w:w w:val="97"/>
          <w:sz w:val="24"/>
          <w:szCs w:val="24"/>
          <w:lang w:eastAsia="zh-CN"/>
        </w:rPr>
        <w:t>。</w:t>
      </w:r>
    </w:p>
    <w:p w:rsidR="00B548FB" w:rsidRDefault="00AB63D1">
      <w:pPr>
        <w:pStyle w:val="a3"/>
        <w:spacing w:before="174" w:line="253" w:lineRule="auto"/>
        <w:ind w:left="1085" w:right="13" w:hanging="699"/>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1.2     </w:t>
      </w:r>
      <w:r>
        <w:rPr>
          <w:rFonts w:ascii="宋体" w:eastAsia="宋体" w:hAnsi="宋体" w:cs="宋体" w:hint="eastAsia"/>
          <w:spacing w:val="1"/>
          <w:sz w:val="24"/>
          <w:szCs w:val="24"/>
          <w:lang w:eastAsia="zh-CN"/>
        </w:rPr>
        <w:t>投标人（也称</w:t>
      </w:r>
      <w:r>
        <w:rPr>
          <w:rFonts w:ascii="宋体" w:eastAsia="宋体" w:hAnsi="宋体" w:cs="宋体" w:hint="eastAsia"/>
          <w:spacing w:val="-50"/>
          <w:sz w:val="24"/>
          <w:szCs w:val="24"/>
          <w:lang w:eastAsia="zh-CN"/>
        </w:rPr>
        <w:t xml:space="preserve"> </w:t>
      </w:r>
      <w:r>
        <w:rPr>
          <w:rFonts w:ascii="宋体" w:eastAsia="宋体" w:hAnsi="宋体" w:cs="宋体" w:hint="eastAsia"/>
          <w:spacing w:val="1"/>
          <w:sz w:val="24"/>
          <w:szCs w:val="24"/>
          <w:lang w:eastAsia="zh-CN"/>
        </w:rPr>
        <w:t>“供应商</w:t>
      </w:r>
      <w:r>
        <w:rPr>
          <w:rFonts w:ascii="宋体" w:eastAsia="宋体" w:hAnsi="宋体" w:cs="宋体" w:hint="eastAsia"/>
          <w:spacing w:val="-50"/>
          <w:sz w:val="24"/>
          <w:szCs w:val="24"/>
          <w:lang w:eastAsia="zh-CN"/>
        </w:rPr>
        <w:t xml:space="preserve"> </w:t>
      </w:r>
      <w:r>
        <w:rPr>
          <w:rFonts w:ascii="宋体" w:eastAsia="宋体" w:hAnsi="宋体" w:cs="宋体" w:hint="eastAsia"/>
          <w:spacing w:val="1"/>
          <w:sz w:val="24"/>
          <w:szCs w:val="24"/>
          <w:lang w:eastAsia="zh-CN"/>
        </w:rPr>
        <w:t>”、“</w:t>
      </w:r>
      <w:r>
        <w:rPr>
          <w:rFonts w:ascii="宋体" w:eastAsia="宋体" w:hAnsi="宋体" w:cs="宋体" w:hint="eastAsia"/>
          <w:spacing w:val="-33"/>
          <w:sz w:val="24"/>
          <w:szCs w:val="24"/>
          <w:lang w:eastAsia="zh-CN"/>
        </w:rPr>
        <w:t xml:space="preserve"> </w:t>
      </w:r>
      <w:r>
        <w:rPr>
          <w:rFonts w:ascii="宋体" w:eastAsia="宋体" w:hAnsi="宋体" w:cs="宋体" w:hint="eastAsia"/>
          <w:spacing w:val="1"/>
          <w:sz w:val="24"/>
          <w:szCs w:val="24"/>
          <w:lang w:eastAsia="zh-CN"/>
        </w:rPr>
        <w:t>申请人</w:t>
      </w:r>
      <w:r>
        <w:rPr>
          <w:rFonts w:ascii="宋体" w:eastAsia="宋体" w:hAnsi="宋体" w:cs="宋体" w:hint="eastAsia"/>
          <w:spacing w:val="-50"/>
          <w:sz w:val="24"/>
          <w:szCs w:val="24"/>
          <w:lang w:eastAsia="zh-CN"/>
        </w:rPr>
        <w:t xml:space="preserve"> </w:t>
      </w:r>
      <w:r>
        <w:rPr>
          <w:rFonts w:ascii="宋体" w:eastAsia="宋体" w:hAnsi="宋体" w:cs="宋体" w:hint="eastAsia"/>
          <w:spacing w:val="1"/>
          <w:sz w:val="24"/>
          <w:szCs w:val="24"/>
          <w:lang w:eastAsia="zh-CN"/>
        </w:rPr>
        <w:t>”</w:t>
      </w:r>
      <w:r>
        <w:rPr>
          <w:rFonts w:ascii="宋体" w:eastAsia="宋体" w:hAnsi="宋体" w:cs="宋体" w:hint="eastAsia"/>
          <w:spacing w:val="-58"/>
          <w:w w:val="88"/>
          <w:sz w:val="24"/>
          <w:szCs w:val="24"/>
          <w:lang w:eastAsia="zh-CN"/>
        </w:rPr>
        <w:t>）：</w:t>
      </w:r>
      <w:r>
        <w:rPr>
          <w:rFonts w:ascii="宋体" w:eastAsia="宋体" w:hAnsi="宋体" w:cs="宋体" w:hint="eastAsia"/>
          <w:spacing w:val="1"/>
          <w:sz w:val="24"/>
          <w:szCs w:val="24"/>
          <w:lang w:eastAsia="zh-CN"/>
        </w:rPr>
        <w:t>指</w:t>
      </w:r>
      <w:r>
        <w:rPr>
          <w:rFonts w:ascii="宋体" w:eastAsia="宋体" w:hAnsi="宋体" w:cs="宋体" w:hint="eastAsia"/>
          <w:sz w:val="24"/>
          <w:szCs w:val="24"/>
          <w:lang w:eastAsia="zh-CN"/>
        </w:rPr>
        <w:t>向采购人提供货物、工程或者服务的</w:t>
      </w:r>
      <w:r>
        <w:rPr>
          <w:rFonts w:ascii="宋体" w:eastAsia="宋体" w:hAnsi="宋体" w:cs="宋体" w:hint="eastAsia"/>
          <w:spacing w:val="-1"/>
          <w:sz w:val="24"/>
          <w:szCs w:val="24"/>
          <w:lang w:eastAsia="zh-CN"/>
        </w:rPr>
        <w:t>法人、其他组织或者自然人。</w:t>
      </w:r>
    </w:p>
    <w:p w:rsidR="00B548FB" w:rsidRDefault="00AB63D1">
      <w:pPr>
        <w:pStyle w:val="a3"/>
        <w:spacing w:before="176" w:line="252" w:lineRule="auto"/>
        <w:ind w:left="1083" w:right="16" w:hanging="697"/>
        <w:rPr>
          <w:rFonts w:ascii="宋体" w:eastAsia="宋体" w:hAnsi="宋体" w:cs="宋体"/>
          <w:sz w:val="24"/>
          <w:szCs w:val="24"/>
          <w:lang w:eastAsia="zh-CN"/>
        </w:rPr>
      </w:pPr>
      <w:r>
        <w:rPr>
          <w:rFonts w:ascii="宋体" w:eastAsia="宋体" w:hAnsi="宋体" w:cs="宋体" w:hint="eastAsia"/>
          <w:sz w:val="24"/>
          <w:szCs w:val="24"/>
          <w:lang w:eastAsia="zh-CN"/>
        </w:rPr>
        <w:t xml:space="preserve">1.3     </w:t>
      </w:r>
      <w:r>
        <w:rPr>
          <w:rFonts w:ascii="宋体" w:eastAsia="宋体" w:hAnsi="宋体" w:cs="宋体" w:hint="eastAsia"/>
          <w:sz w:val="24"/>
          <w:szCs w:val="24"/>
          <w:lang w:eastAsia="zh-CN"/>
        </w:rPr>
        <w:t>联合体：指两个以上的自然人</w:t>
      </w:r>
      <w:r>
        <w:rPr>
          <w:rFonts w:ascii="宋体" w:eastAsia="宋体" w:hAnsi="宋体" w:cs="宋体" w:hint="eastAsia"/>
          <w:spacing w:val="-43"/>
          <w:sz w:val="24"/>
          <w:szCs w:val="24"/>
          <w:lang w:eastAsia="zh-CN"/>
        </w:rPr>
        <w:t xml:space="preserve"> </w:t>
      </w:r>
      <w:r>
        <w:rPr>
          <w:rFonts w:ascii="宋体" w:eastAsia="宋体" w:hAnsi="宋体" w:cs="宋体" w:hint="eastAsia"/>
          <w:sz w:val="24"/>
          <w:szCs w:val="24"/>
          <w:lang w:eastAsia="zh-CN"/>
        </w:rPr>
        <w:t>、法人或者其他组织组成一个联合体，以一个</w:t>
      </w:r>
      <w:r>
        <w:rPr>
          <w:rFonts w:ascii="宋体" w:eastAsia="宋体" w:hAnsi="宋体" w:cs="宋体" w:hint="eastAsia"/>
          <w:spacing w:val="-1"/>
          <w:sz w:val="24"/>
          <w:szCs w:val="24"/>
          <w:lang w:eastAsia="zh-CN"/>
        </w:rPr>
        <w:t>供应商的身份共同参加政府采购。</w:t>
      </w:r>
    </w:p>
    <w:p w:rsidR="00B548FB" w:rsidRDefault="00AB63D1">
      <w:pPr>
        <w:pStyle w:val="a3"/>
        <w:spacing w:before="178" w:line="200" w:lineRule="auto"/>
        <w:ind w:left="18"/>
        <w:outlineLvl w:val="1"/>
        <w:rPr>
          <w:rFonts w:ascii="宋体" w:eastAsia="宋体" w:hAnsi="宋体" w:cs="宋体"/>
          <w:sz w:val="24"/>
          <w:szCs w:val="24"/>
          <w:lang w:eastAsia="zh-CN"/>
        </w:rPr>
      </w:pPr>
      <w:bookmarkStart w:id="123" w:name="_Toc4798"/>
      <w:bookmarkStart w:id="124" w:name="_Toc29519"/>
      <w:bookmarkStart w:id="125" w:name="_Toc202173130"/>
      <w:r>
        <w:rPr>
          <w:rFonts w:ascii="宋体" w:eastAsia="宋体" w:hAnsi="宋体" w:cs="宋体" w:hint="eastAsia"/>
          <w:sz w:val="24"/>
          <w:szCs w:val="24"/>
          <w:lang w:eastAsia="zh-CN"/>
        </w:rPr>
        <w:t xml:space="preserve">2   </w:t>
      </w:r>
      <w:r>
        <w:rPr>
          <w:rFonts w:ascii="宋体" w:eastAsia="宋体" w:hAnsi="宋体" w:cs="宋体" w:hint="eastAsia"/>
          <w:sz w:val="24"/>
          <w:szCs w:val="24"/>
          <w:lang w:eastAsia="zh-CN"/>
        </w:rPr>
        <w:t>资金来源、项目属性、科研仪器设备采购、核心产品</w:t>
      </w:r>
      <w:bookmarkEnd w:id="123"/>
      <w:bookmarkEnd w:id="124"/>
      <w:bookmarkEnd w:id="125"/>
    </w:p>
    <w:p w:rsidR="00B548FB" w:rsidRDefault="00AB63D1">
      <w:pPr>
        <w:pStyle w:val="a3"/>
        <w:spacing w:before="179" w:line="252" w:lineRule="auto"/>
        <w:ind w:left="1084" w:right="18" w:hanging="706"/>
        <w:rPr>
          <w:rFonts w:ascii="宋体" w:eastAsia="宋体" w:hAnsi="宋体" w:cs="宋体"/>
          <w:sz w:val="24"/>
          <w:szCs w:val="24"/>
          <w:lang w:eastAsia="zh-CN"/>
        </w:rPr>
      </w:pPr>
      <w:r>
        <w:rPr>
          <w:rFonts w:ascii="宋体" w:eastAsia="宋体" w:hAnsi="宋体" w:cs="宋体" w:hint="eastAsia"/>
          <w:spacing w:val="7"/>
          <w:sz w:val="24"/>
          <w:szCs w:val="24"/>
          <w:lang w:eastAsia="zh-CN"/>
        </w:rPr>
        <w:t xml:space="preserve">2.1     </w:t>
      </w:r>
      <w:r>
        <w:rPr>
          <w:rFonts w:ascii="宋体" w:eastAsia="宋体" w:hAnsi="宋体" w:cs="宋体" w:hint="eastAsia"/>
          <w:spacing w:val="7"/>
          <w:sz w:val="24"/>
          <w:szCs w:val="24"/>
          <w:lang w:eastAsia="zh-CN"/>
        </w:rPr>
        <w:t>资金来源为财政性资金和</w:t>
      </w:r>
      <w:r>
        <w:rPr>
          <w:rFonts w:ascii="宋体" w:eastAsia="宋体" w:hAnsi="宋体" w:cs="宋体" w:hint="eastAsia"/>
          <w:spacing w:val="7"/>
          <w:sz w:val="24"/>
          <w:szCs w:val="24"/>
          <w:lang w:eastAsia="zh-CN"/>
        </w:rPr>
        <w:t>/</w:t>
      </w:r>
      <w:r>
        <w:rPr>
          <w:rFonts w:ascii="宋体" w:eastAsia="宋体" w:hAnsi="宋体" w:cs="宋体" w:hint="eastAsia"/>
          <w:spacing w:val="7"/>
          <w:sz w:val="24"/>
          <w:szCs w:val="24"/>
          <w:lang w:eastAsia="zh-CN"/>
        </w:rPr>
        <w:t>或本项目采购中无法与财</w:t>
      </w:r>
      <w:r>
        <w:rPr>
          <w:rFonts w:ascii="宋体" w:eastAsia="宋体" w:hAnsi="宋体" w:cs="宋体" w:hint="eastAsia"/>
          <w:spacing w:val="6"/>
          <w:sz w:val="24"/>
          <w:szCs w:val="24"/>
          <w:lang w:eastAsia="zh-CN"/>
        </w:rPr>
        <w:t>政性资金分割的非财政</w:t>
      </w:r>
      <w:r>
        <w:rPr>
          <w:rFonts w:ascii="宋体" w:eastAsia="宋体" w:hAnsi="宋体" w:cs="宋体" w:hint="eastAsia"/>
          <w:spacing w:val="-1"/>
          <w:sz w:val="24"/>
          <w:szCs w:val="24"/>
          <w:lang w:eastAsia="zh-CN"/>
        </w:rPr>
        <w:t>性资金。</w:t>
      </w:r>
    </w:p>
    <w:p w:rsidR="00B548FB" w:rsidRDefault="00AB63D1">
      <w:pPr>
        <w:pStyle w:val="a3"/>
        <w:spacing w:before="178" w:line="200" w:lineRule="auto"/>
        <w:ind w:left="378"/>
        <w:outlineLvl w:val="2"/>
        <w:rPr>
          <w:rFonts w:ascii="宋体" w:eastAsia="宋体" w:hAnsi="宋体" w:cs="宋体"/>
          <w:sz w:val="24"/>
          <w:szCs w:val="24"/>
          <w:lang w:eastAsia="zh-CN"/>
        </w:rPr>
      </w:pPr>
      <w:bookmarkStart w:id="126" w:name="_Toc26534"/>
      <w:bookmarkStart w:id="127" w:name="_Toc19687"/>
      <w:bookmarkStart w:id="128" w:name="_Toc202173131"/>
      <w:r>
        <w:rPr>
          <w:rFonts w:ascii="宋体" w:eastAsia="宋体" w:hAnsi="宋体" w:cs="宋体" w:hint="eastAsia"/>
          <w:spacing w:val="-3"/>
          <w:sz w:val="24"/>
          <w:szCs w:val="24"/>
          <w:lang w:eastAsia="zh-CN"/>
        </w:rPr>
        <w:t xml:space="preserve">2.2     </w:t>
      </w:r>
      <w:r>
        <w:rPr>
          <w:rFonts w:ascii="宋体" w:eastAsia="宋体" w:hAnsi="宋体" w:cs="宋体" w:hint="eastAsia"/>
          <w:spacing w:val="-3"/>
          <w:sz w:val="24"/>
          <w:szCs w:val="24"/>
          <w:lang w:eastAsia="zh-CN"/>
        </w:rPr>
        <w:t>项目属性见《投标人须知资料表》。</w:t>
      </w:r>
      <w:bookmarkEnd w:id="126"/>
      <w:bookmarkEnd w:id="127"/>
      <w:bookmarkEnd w:id="128"/>
    </w:p>
    <w:p w:rsidR="00B548FB" w:rsidRDefault="00AB63D1">
      <w:pPr>
        <w:pStyle w:val="a3"/>
        <w:spacing w:before="179" w:line="200" w:lineRule="auto"/>
        <w:ind w:left="378"/>
        <w:rPr>
          <w:rFonts w:ascii="宋体" w:eastAsia="宋体" w:hAnsi="宋体" w:cs="宋体"/>
          <w:sz w:val="24"/>
          <w:szCs w:val="24"/>
          <w:lang w:eastAsia="zh-CN"/>
        </w:rPr>
      </w:pPr>
      <w:r>
        <w:rPr>
          <w:rFonts w:ascii="宋体" w:eastAsia="宋体" w:hAnsi="宋体" w:cs="宋体" w:hint="eastAsia"/>
          <w:spacing w:val="-2"/>
          <w:sz w:val="24"/>
          <w:szCs w:val="24"/>
          <w:lang w:eastAsia="zh-CN"/>
        </w:rPr>
        <w:t xml:space="preserve">2.3     </w:t>
      </w:r>
      <w:r>
        <w:rPr>
          <w:rFonts w:ascii="宋体" w:eastAsia="宋体" w:hAnsi="宋体" w:cs="宋体" w:hint="eastAsia"/>
          <w:spacing w:val="-2"/>
          <w:sz w:val="24"/>
          <w:szCs w:val="24"/>
          <w:lang w:eastAsia="zh-CN"/>
        </w:rPr>
        <w:t>是否属于科研仪器设备采购见《投标人须知资料表</w:t>
      </w:r>
      <w:r>
        <w:rPr>
          <w:rFonts w:ascii="宋体" w:eastAsia="宋体" w:hAnsi="宋体" w:cs="宋体" w:hint="eastAsia"/>
          <w:spacing w:val="-3"/>
          <w:sz w:val="24"/>
          <w:szCs w:val="24"/>
          <w:lang w:eastAsia="zh-CN"/>
        </w:rPr>
        <w:t>》。</w:t>
      </w:r>
    </w:p>
    <w:p w:rsidR="00B548FB" w:rsidRDefault="00AB63D1">
      <w:pPr>
        <w:pStyle w:val="a3"/>
        <w:spacing w:before="180" w:line="200" w:lineRule="auto"/>
        <w:ind w:left="378"/>
        <w:outlineLvl w:val="2"/>
        <w:rPr>
          <w:rFonts w:ascii="宋体" w:eastAsia="宋体" w:hAnsi="宋体" w:cs="宋体"/>
          <w:sz w:val="24"/>
          <w:szCs w:val="24"/>
          <w:lang w:eastAsia="zh-CN"/>
        </w:rPr>
      </w:pPr>
      <w:bookmarkStart w:id="129" w:name="_Toc18132"/>
      <w:bookmarkStart w:id="130" w:name="_Toc18385"/>
      <w:bookmarkStart w:id="131" w:name="_Toc202173132"/>
      <w:r>
        <w:rPr>
          <w:rFonts w:ascii="宋体" w:eastAsia="宋体" w:hAnsi="宋体" w:cs="宋体" w:hint="eastAsia"/>
          <w:spacing w:val="-3"/>
          <w:sz w:val="24"/>
          <w:szCs w:val="24"/>
          <w:lang w:eastAsia="zh-CN"/>
        </w:rPr>
        <w:t xml:space="preserve">2.4     </w:t>
      </w:r>
      <w:r>
        <w:rPr>
          <w:rFonts w:ascii="宋体" w:eastAsia="宋体" w:hAnsi="宋体" w:cs="宋体" w:hint="eastAsia"/>
          <w:spacing w:val="-3"/>
          <w:sz w:val="24"/>
          <w:szCs w:val="24"/>
          <w:lang w:eastAsia="zh-CN"/>
        </w:rPr>
        <w:t>核心产品见《投标人须知资料表》。</w:t>
      </w:r>
      <w:bookmarkEnd w:id="129"/>
      <w:bookmarkEnd w:id="130"/>
      <w:bookmarkEnd w:id="131"/>
    </w:p>
    <w:p w:rsidR="00B548FB" w:rsidRDefault="00AB63D1">
      <w:pPr>
        <w:pStyle w:val="a3"/>
        <w:spacing w:before="177" w:line="200" w:lineRule="auto"/>
        <w:ind w:left="18"/>
        <w:outlineLvl w:val="1"/>
        <w:rPr>
          <w:rFonts w:ascii="宋体" w:eastAsia="宋体" w:hAnsi="宋体" w:cs="宋体"/>
          <w:sz w:val="24"/>
          <w:szCs w:val="24"/>
          <w:lang w:eastAsia="zh-CN"/>
        </w:rPr>
      </w:pPr>
      <w:bookmarkStart w:id="132" w:name="_Toc76"/>
      <w:bookmarkStart w:id="133" w:name="_Toc6706"/>
      <w:bookmarkStart w:id="134" w:name="_Toc202173133"/>
      <w:r>
        <w:rPr>
          <w:rFonts w:ascii="宋体" w:eastAsia="宋体" w:hAnsi="宋体" w:cs="宋体" w:hint="eastAsia"/>
          <w:sz w:val="24"/>
          <w:szCs w:val="24"/>
          <w:lang w:eastAsia="zh-CN"/>
        </w:rPr>
        <w:t xml:space="preserve">3   </w:t>
      </w:r>
      <w:r>
        <w:rPr>
          <w:rFonts w:ascii="宋体" w:eastAsia="宋体" w:hAnsi="宋体" w:cs="宋体" w:hint="eastAsia"/>
          <w:sz w:val="24"/>
          <w:szCs w:val="24"/>
          <w:lang w:eastAsia="zh-CN"/>
        </w:rPr>
        <w:t>现场考察、开标前答疑会</w:t>
      </w:r>
      <w:bookmarkEnd w:id="132"/>
      <w:bookmarkEnd w:id="133"/>
      <w:bookmarkEnd w:id="134"/>
    </w:p>
    <w:p w:rsidR="00B548FB" w:rsidRDefault="00AB63D1">
      <w:pPr>
        <w:pStyle w:val="a3"/>
        <w:spacing w:before="180" w:line="252" w:lineRule="auto"/>
        <w:ind w:left="1083" w:right="16" w:hanging="705"/>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3.1     </w:t>
      </w:r>
      <w:r>
        <w:rPr>
          <w:rFonts w:ascii="宋体" w:eastAsia="宋体" w:hAnsi="宋体" w:cs="宋体" w:hint="eastAsia"/>
          <w:spacing w:val="1"/>
          <w:sz w:val="24"/>
          <w:szCs w:val="24"/>
          <w:lang w:eastAsia="zh-CN"/>
        </w:rPr>
        <w:t>若《投标人须知资料表》</w:t>
      </w:r>
      <w:r>
        <w:rPr>
          <w:rFonts w:ascii="宋体" w:eastAsia="宋体" w:hAnsi="宋体" w:cs="宋体" w:hint="eastAsia"/>
          <w:spacing w:val="-36"/>
          <w:sz w:val="24"/>
          <w:szCs w:val="24"/>
          <w:lang w:eastAsia="zh-CN"/>
        </w:rPr>
        <w:t xml:space="preserve"> </w:t>
      </w:r>
      <w:r>
        <w:rPr>
          <w:rFonts w:ascii="宋体" w:eastAsia="宋体" w:hAnsi="宋体" w:cs="宋体" w:hint="eastAsia"/>
          <w:spacing w:val="1"/>
          <w:sz w:val="24"/>
          <w:szCs w:val="24"/>
          <w:lang w:eastAsia="zh-CN"/>
        </w:rPr>
        <w:t>中规定了组织现场考察</w:t>
      </w:r>
      <w:r>
        <w:rPr>
          <w:rFonts w:ascii="宋体" w:eastAsia="宋体" w:hAnsi="宋体" w:cs="宋体" w:hint="eastAsia"/>
          <w:spacing w:val="-42"/>
          <w:sz w:val="24"/>
          <w:szCs w:val="24"/>
          <w:lang w:eastAsia="zh-CN"/>
        </w:rPr>
        <w:t xml:space="preserve"> </w:t>
      </w:r>
      <w:r>
        <w:rPr>
          <w:rFonts w:ascii="宋体" w:eastAsia="宋体" w:hAnsi="宋体" w:cs="宋体" w:hint="eastAsia"/>
          <w:spacing w:val="1"/>
          <w:sz w:val="24"/>
          <w:szCs w:val="24"/>
          <w:lang w:eastAsia="zh-CN"/>
        </w:rPr>
        <w:t>、召开开标前答疑会，则投</w:t>
      </w:r>
      <w:r>
        <w:rPr>
          <w:rFonts w:ascii="宋体" w:eastAsia="宋体" w:hAnsi="宋体" w:cs="宋体" w:hint="eastAsia"/>
          <w:spacing w:val="-1"/>
          <w:sz w:val="24"/>
          <w:szCs w:val="24"/>
          <w:lang w:eastAsia="zh-CN"/>
        </w:rPr>
        <w:t>标人应按要求在规定的时间和地点参加。</w:t>
      </w:r>
    </w:p>
    <w:p w:rsidR="00B548FB" w:rsidRDefault="00AB63D1">
      <w:pPr>
        <w:pStyle w:val="a3"/>
        <w:spacing w:before="176" w:line="270" w:lineRule="auto"/>
        <w:ind w:left="1083" w:right="16" w:hanging="705"/>
        <w:rPr>
          <w:rFonts w:ascii="宋体" w:eastAsia="宋体" w:hAnsi="宋体" w:cs="宋体"/>
          <w:sz w:val="24"/>
          <w:szCs w:val="24"/>
          <w:lang w:eastAsia="zh-CN"/>
        </w:rPr>
      </w:pPr>
      <w:r>
        <w:rPr>
          <w:rFonts w:ascii="宋体" w:eastAsia="宋体" w:hAnsi="宋体" w:cs="宋体" w:hint="eastAsia"/>
          <w:spacing w:val="2"/>
          <w:sz w:val="24"/>
          <w:szCs w:val="24"/>
          <w:lang w:eastAsia="zh-CN"/>
        </w:rPr>
        <w:t xml:space="preserve">3.2     </w:t>
      </w:r>
      <w:r>
        <w:rPr>
          <w:rFonts w:ascii="宋体" w:eastAsia="宋体" w:hAnsi="宋体" w:cs="宋体" w:hint="eastAsia"/>
          <w:spacing w:val="2"/>
          <w:sz w:val="24"/>
          <w:szCs w:val="24"/>
          <w:lang w:eastAsia="zh-CN"/>
        </w:rPr>
        <w:t>由于未参加现场考察或开</w:t>
      </w:r>
      <w:r>
        <w:rPr>
          <w:rFonts w:ascii="宋体" w:eastAsia="宋体" w:hAnsi="宋体" w:cs="宋体" w:hint="eastAsia"/>
          <w:spacing w:val="1"/>
          <w:sz w:val="24"/>
          <w:szCs w:val="24"/>
          <w:lang w:eastAsia="zh-CN"/>
        </w:rPr>
        <w:t>标前答疑会而导致对项目实际情况不了解，影响投</w:t>
      </w:r>
      <w:r>
        <w:rPr>
          <w:rFonts w:ascii="宋体" w:eastAsia="宋体" w:hAnsi="宋体" w:cs="宋体" w:hint="eastAsia"/>
          <w:spacing w:val="-1"/>
          <w:sz w:val="24"/>
          <w:szCs w:val="24"/>
          <w:lang w:eastAsia="zh-CN"/>
        </w:rPr>
        <w:t>标文件编制</w:t>
      </w:r>
      <w:r>
        <w:rPr>
          <w:rFonts w:ascii="宋体" w:eastAsia="宋体" w:hAnsi="宋体" w:cs="宋体" w:hint="eastAsia"/>
          <w:spacing w:val="-30"/>
          <w:sz w:val="24"/>
          <w:szCs w:val="24"/>
          <w:lang w:eastAsia="zh-CN"/>
        </w:rPr>
        <w:t xml:space="preserve"> </w:t>
      </w:r>
      <w:r>
        <w:rPr>
          <w:rFonts w:ascii="宋体" w:eastAsia="宋体" w:hAnsi="宋体" w:cs="宋体" w:hint="eastAsia"/>
          <w:spacing w:val="-1"/>
          <w:sz w:val="24"/>
          <w:szCs w:val="24"/>
          <w:lang w:eastAsia="zh-CN"/>
        </w:rPr>
        <w:t>、投标报价准确性</w:t>
      </w:r>
      <w:r>
        <w:rPr>
          <w:rFonts w:ascii="宋体" w:eastAsia="宋体" w:hAnsi="宋体" w:cs="宋体" w:hint="eastAsia"/>
          <w:spacing w:val="-43"/>
          <w:sz w:val="24"/>
          <w:szCs w:val="24"/>
          <w:lang w:eastAsia="zh-CN"/>
        </w:rPr>
        <w:t xml:space="preserve"> </w:t>
      </w:r>
      <w:r>
        <w:rPr>
          <w:rFonts w:ascii="宋体" w:eastAsia="宋体" w:hAnsi="宋体" w:cs="宋体" w:hint="eastAsia"/>
          <w:spacing w:val="-1"/>
          <w:sz w:val="24"/>
          <w:szCs w:val="24"/>
          <w:lang w:eastAsia="zh-CN"/>
        </w:rPr>
        <w:t>、综合因素响应不全面等问题的，</w:t>
      </w:r>
      <w:r>
        <w:rPr>
          <w:rFonts w:ascii="宋体" w:eastAsia="宋体" w:hAnsi="宋体" w:cs="宋体" w:hint="eastAsia"/>
          <w:spacing w:val="-41"/>
          <w:sz w:val="24"/>
          <w:szCs w:val="24"/>
          <w:lang w:eastAsia="zh-CN"/>
        </w:rPr>
        <w:t xml:space="preserve"> </w:t>
      </w:r>
      <w:r>
        <w:rPr>
          <w:rFonts w:ascii="宋体" w:eastAsia="宋体" w:hAnsi="宋体" w:cs="宋体" w:hint="eastAsia"/>
          <w:spacing w:val="-1"/>
          <w:sz w:val="24"/>
          <w:szCs w:val="24"/>
          <w:lang w:eastAsia="zh-CN"/>
        </w:rPr>
        <w:t>由投标人自行承担不利评审后果。</w:t>
      </w:r>
    </w:p>
    <w:p w:rsidR="00B548FB" w:rsidRDefault="00AB63D1">
      <w:pPr>
        <w:pStyle w:val="a3"/>
        <w:spacing w:before="175" w:line="201" w:lineRule="auto"/>
        <w:ind w:left="12"/>
        <w:outlineLvl w:val="1"/>
        <w:rPr>
          <w:rFonts w:ascii="宋体" w:eastAsia="宋体" w:hAnsi="宋体" w:cs="宋体"/>
          <w:sz w:val="24"/>
          <w:szCs w:val="24"/>
          <w:lang w:eastAsia="zh-CN"/>
        </w:rPr>
      </w:pPr>
      <w:bookmarkStart w:id="135" w:name="_Toc15562"/>
      <w:bookmarkStart w:id="136" w:name="_Toc2854"/>
      <w:bookmarkStart w:id="137" w:name="_Toc202173134"/>
      <w:r>
        <w:rPr>
          <w:rFonts w:ascii="宋体" w:eastAsia="宋体" w:hAnsi="宋体" w:cs="宋体" w:hint="eastAsia"/>
          <w:spacing w:val="1"/>
          <w:sz w:val="24"/>
          <w:szCs w:val="24"/>
          <w:lang w:eastAsia="zh-CN"/>
        </w:rPr>
        <w:t xml:space="preserve">4   </w:t>
      </w:r>
      <w:r>
        <w:rPr>
          <w:rFonts w:ascii="宋体" w:eastAsia="宋体" w:hAnsi="宋体" w:cs="宋体" w:hint="eastAsia"/>
          <w:spacing w:val="1"/>
          <w:sz w:val="24"/>
          <w:szCs w:val="24"/>
          <w:lang w:eastAsia="zh-CN"/>
        </w:rPr>
        <w:t>样品</w:t>
      </w:r>
      <w:bookmarkEnd w:id="135"/>
      <w:bookmarkEnd w:id="136"/>
      <w:bookmarkEnd w:id="137"/>
    </w:p>
    <w:p w:rsidR="00B548FB" w:rsidRDefault="00AB63D1">
      <w:pPr>
        <w:pStyle w:val="a3"/>
        <w:spacing w:before="179" w:line="252" w:lineRule="auto"/>
        <w:ind w:left="1084" w:hanging="712"/>
        <w:rPr>
          <w:rFonts w:ascii="宋体" w:eastAsia="宋体" w:hAnsi="宋体" w:cs="宋体"/>
          <w:sz w:val="24"/>
          <w:szCs w:val="24"/>
          <w:lang w:eastAsia="zh-CN"/>
        </w:rPr>
      </w:pPr>
      <w:r>
        <w:rPr>
          <w:rFonts w:ascii="宋体" w:eastAsia="宋体" w:hAnsi="宋体" w:cs="宋体" w:hint="eastAsia"/>
          <w:spacing w:val="2"/>
          <w:sz w:val="24"/>
          <w:szCs w:val="24"/>
          <w:lang w:eastAsia="zh-CN"/>
        </w:rPr>
        <w:t xml:space="preserve">4.1     </w:t>
      </w:r>
      <w:r>
        <w:rPr>
          <w:rFonts w:ascii="宋体" w:eastAsia="宋体" w:hAnsi="宋体" w:cs="宋体" w:hint="eastAsia"/>
          <w:spacing w:val="2"/>
          <w:sz w:val="24"/>
          <w:szCs w:val="24"/>
          <w:lang w:eastAsia="zh-CN"/>
        </w:rPr>
        <w:t>本项目是否要求投标人提供</w:t>
      </w:r>
      <w:r>
        <w:rPr>
          <w:rFonts w:ascii="宋体" w:eastAsia="宋体" w:hAnsi="宋体" w:cs="宋体" w:hint="eastAsia"/>
          <w:spacing w:val="1"/>
          <w:sz w:val="24"/>
          <w:szCs w:val="24"/>
          <w:lang w:eastAsia="zh-CN"/>
        </w:rPr>
        <w:t>样品，</w:t>
      </w:r>
      <w:r>
        <w:rPr>
          <w:rFonts w:ascii="宋体" w:eastAsia="宋体" w:hAnsi="宋体" w:cs="宋体" w:hint="eastAsia"/>
          <w:spacing w:val="-49"/>
          <w:sz w:val="24"/>
          <w:szCs w:val="24"/>
          <w:lang w:eastAsia="zh-CN"/>
        </w:rPr>
        <w:t xml:space="preserve"> </w:t>
      </w:r>
      <w:r>
        <w:rPr>
          <w:rFonts w:ascii="宋体" w:eastAsia="宋体" w:hAnsi="宋体" w:cs="宋体" w:hint="eastAsia"/>
          <w:spacing w:val="1"/>
          <w:sz w:val="24"/>
          <w:szCs w:val="24"/>
          <w:lang w:eastAsia="zh-CN"/>
        </w:rPr>
        <w:t>以及样品制作的标准和要求</w:t>
      </w:r>
      <w:r>
        <w:rPr>
          <w:rFonts w:ascii="宋体" w:eastAsia="宋体" w:hAnsi="宋体" w:cs="宋体" w:hint="eastAsia"/>
          <w:spacing w:val="-43"/>
          <w:sz w:val="24"/>
          <w:szCs w:val="24"/>
          <w:lang w:eastAsia="zh-CN"/>
        </w:rPr>
        <w:t xml:space="preserve"> </w:t>
      </w:r>
      <w:r>
        <w:rPr>
          <w:rFonts w:ascii="宋体" w:eastAsia="宋体" w:hAnsi="宋体" w:cs="宋体" w:hint="eastAsia"/>
          <w:spacing w:val="1"/>
          <w:sz w:val="24"/>
          <w:szCs w:val="24"/>
          <w:lang w:eastAsia="zh-CN"/>
        </w:rPr>
        <w:t>、是否需要随</w:t>
      </w:r>
      <w:r>
        <w:rPr>
          <w:rFonts w:ascii="宋体" w:eastAsia="宋体" w:hAnsi="宋体" w:cs="宋体" w:hint="eastAsia"/>
          <w:spacing w:val="-5"/>
          <w:sz w:val="24"/>
          <w:szCs w:val="24"/>
          <w:lang w:eastAsia="zh-CN"/>
        </w:rPr>
        <w:t>样品提交相关检测报告、样品的递交与退还等要求见《投标人须知资料表》。</w:t>
      </w:r>
    </w:p>
    <w:p w:rsidR="00B548FB" w:rsidRDefault="00AB63D1">
      <w:pPr>
        <w:pStyle w:val="a3"/>
        <w:spacing w:before="174" w:line="196" w:lineRule="auto"/>
        <w:ind w:leftChars="8" w:left="985" w:hangingChars="400" w:hanging="968"/>
        <w:outlineLvl w:val="1"/>
        <w:rPr>
          <w:rFonts w:ascii="宋体" w:eastAsia="宋体" w:hAnsi="宋体" w:cs="宋体"/>
          <w:sz w:val="24"/>
          <w:szCs w:val="24"/>
          <w:lang w:eastAsia="zh-CN"/>
        </w:rPr>
      </w:pPr>
      <w:bookmarkStart w:id="138" w:name="_Toc11187"/>
      <w:bookmarkStart w:id="139" w:name="_Toc202173135"/>
      <w:r>
        <w:rPr>
          <w:rFonts w:ascii="宋体" w:eastAsia="宋体" w:hAnsi="宋体" w:cs="宋体" w:hint="eastAsia"/>
          <w:spacing w:val="2"/>
          <w:sz w:val="24"/>
          <w:szCs w:val="24"/>
          <w:lang w:eastAsia="zh-CN"/>
        </w:rPr>
        <w:t xml:space="preserve">4.2     </w:t>
      </w:r>
      <w:r>
        <w:rPr>
          <w:rFonts w:ascii="宋体" w:eastAsia="宋体" w:hAnsi="宋体" w:cs="宋体" w:hint="eastAsia"/>
          <w:spacing w:val="2"/>
          <w:sz w:val="24"/>
          <w:szCs w:val="24"/>
          <w:lang w:eastAsia="zh-CN"/>
        </w:rPr>
        <w:t>样品的评审方法以及评审标准等内容见第四章《评标程序</w:t>
      </w:r>
      <w:r>
        <w:rPr>
          <w:rFonts w:ascii="宋体" w:eastAsia="宋体" w:hAnsi="宋体" w:cs="宋体" w:hint="eastAsia"/>
          <w:spacing w:val="-42"/>
          <w:sz w:val="24"/>
          <w:szCs w:val="24"/>
          <w:lang w:eastAsia="zh-CN"/>
        </w:rPr>
        <w:t xml:space="preserve"> </w:t>
      </w:r>
      <w:r>
        <w:rPr>
          <w:rFonts w:ascii="宋体" w:eastAsia="宋体" w:hAnsi="宋体" w:cs="宋体" w:hint="eastAsia"/>
          <w:spacing w:val="2"/>
          <w:sz w:val="24"/>
          <w:szCs w:val="24"/>
          <w:lang w:eastAsia="zh-CN"/>
        </w:rPr>
        <w:t>、评标方法和评标</w:t>
      </w:r>
      <w:r>
        <w:rPr>
          <w:rFonts w:ascii="宋体" w:eastAsia="宋体" w:hAnsi="宋体" w:cs="宋体" w:hint="eastAsia"/>
          <w:sz w:val="24"/>
          <w:szCs w:val="24"/>
          <w:lang w:eastAsia="zh-CN"/>
        </w:rPr>
        <w:t>标准》</w:t>
      </w:r>
      <w:r>
        <w:rPr>
          <w:rFonts w:ascii="宋体" w:eastAsia="宋体" w:hAnsi="宋体" w:cs="宋体" w:hint="eastAsia"/>
          <w:sz w:val="24"/>
          <w:szCs w:val="24"/>
          <w:lang w:eastAsia="zh-CN"/>
        </w:rPr>
        <w:t>。</w:t>
      </w:r>
      <w:bookmarkEnd w:id="138"/>
      <w:bookmarkEnd w:id="139"/>
    </w:p>
    <w:p w:rsidR="00B548FB" w:rsidRDefault="00AB63D1">
      <w:pPr>
        <w:pStyle w:val="a3"/>
        <w:spacing w:before="174" w:line="196" w:lineRule="auto"/>
        <w:ind w:left="19"/>
        <w:outlineLvl w:val="1"/>
        <w:rPr>
          <w:rFonts w:ascii="宋体" w:eastAsia="宋体" w:hAnsi="宋体" w:cs="宋体"/>
          <w:sz w:val="24"/>
          <w:szCs w:val="24"/>
          <w:lang w:eastAsia="zh-CN"/>
        </w:rPr>
      </w:pPr>
      <w:bookmarkStart w:id="140" w:name="_Toc17097"/>
      <w:bookmarkStart w:id="141" w:name="_Toc11453"/>
      <w:bookmarkStart w:id="142" w:name="_Toc202173136"/>
      <w:r>
        <w:rPr>
          <w:rFonts w:ascii="宋体" w:eastAsia="宋体" w:hAnsi="宋体" w:cs="宋体" w:hint="eastAsia"/>
          <w:sz w:val="24"/>
          <w:szCs w:val="24"/>
          <w:lang w:eastAsia="zh-CN"/>
        </w:rPr>
        <w:t xml:space="preserve">5   </w:t>
      </w:r>
      <w:r>
        <w:rPr>
          <w:rFonts w:ascii="宋体" w:eastAsia="宋体" w:hAnsi="宋体" w:cs="宋体" w:hint="eastAsia"/>
          <w:sz w:val="24"/>
          <w:szCs w:val="24"/>
          <w:lang w:eastAsia="zh-CN"/>
        </w:rPr>
        <w:t>政府采购政策（包括但不限于下列具体政策要求）</w:t>
      </w:r>
      <w:bookmarkEnd w:id="140"/>
      <w:bookmarkEnd w:id="141"/>
      <w:bookmarkEnd w:id="142"/>
    </w:p>
    <w:p w:rsidR="00B548FB" w:rsidRDefault="00AB63D1">
      <w:pPr>
        <w:pStyle w:val="a3"/>
        <w:spacing w:before="187" w:line="200" w:lineRule="auto"/>
        <w:ind w:left="379"/>
        <w:outlineLvl w:val="2"/>
        <w:rPr>
          <w:rFonts w:ascii="宋体" w:eastAsia="宋体" w:hAnsi="宋体" w:cs="宋体"/>
          <w:sz w:val="24"/>
          <w:szCs w:val="24"/>
          <w:lang w:eastAsia="zh-CN"/>
        </w:rPr>
      </w:pPr>
      <w:bookmarkStart w:id="143" w:name="_Toc23507"/>
      <w:bookmarkStart w:id="144" w:name="_Toc2750"/>
      <w:bookmarkStart w:id="145" w:name="_Toc202173137"/>
      <w:r>
        <w:rPr>
          <w:rFonts w:ascii="宋体" w:eastAsia="宋体" w:hAnsi="宋体" w:cs="宋体" w:hint="eastAsia"/>
          <w:spacing w:val="1"/>
          <w:sz w:val="24"/>
          <w:szCs w:val="24"/>
          <w:lang w:eastAsia="zh-CN"/>
        </w:rPr>
        <w:t xml:space="preserve">5.1     </w:t>
      </w:r>
      <w:r>
        <w:rPr>
          <w:rFonts w:ascii="宋体" w:eastAsia="宋体" w:hAnsi="宋体" w:cs="宋体" w:hint="eastAsia"/>
          <w:spacing w:val="1"/>
          <w:sz w:val="24"/>
          <w:szCs w:val="24"/>
          <w:lang w:eastAsia="zh-CN"/>
        </w:rPr>
        <w:t>采购本国货物、工程和服务</w:t>
      </w:r>
      <w:bookmarkEnd w:id="143"/>
      <w:bookmarkEnd w:id="144"/>
      <w:bookmarkEnd w:id="145"/>
    </w:p>
    <w:p w:rsidR="00B548FB" w:rsidRDefault="00AB63D1">
      <w:pPr>
        <w:pStyle w:val="a3"/>
        <w:spacing w:before="176" w:line="252" w:lineRule="auto"/>
        <w:ind w:left="1984" w:right="129" w:hanging="885"/>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5.1.1    </w:t>
      </w:r>
      <w:r>
        <w:rPr>
          <w:rFonts w:ascii="宋体" w:eastAsia="宋体" w:hAnsi="宋体" w:cs="宋体" w:hint="eastAsia"/>
          <w:spacing w:val="-1"/>
          <w:sz w:val="24"/>
          <w:szCs w:val="24"/>
          <w:lang w:eastAsia="zh-CN"/>
        </w:rPr>
        <w:t>政府采购应当采购本国货物、工程和服务。但有《</w:t>
      </w:r>
      <w:r>
        <w:rPr>
          <w:rFonts w:ascii="宋体" w:eastAsia="宋体" w:hAnsi="宋体" w:cs="宋体" w:hint="eastAsia"/>
          <w:b/>
          <w:bCs/>
          <w:spacing w:val="-1"/>
          <w:sz w:val="24"/>
          <w:szCs w:val="24"/>
          <w:lang w:eastAsia="zh-CN"/>
        </w:rPr>
        <w:t>中华人民共和国政府采购法</w:t>
      </w:r>
      <w:r>
        <w:rPr>
          <w:rFonts w:ascii="宋体" w:eastAsia="宋体" w:hAnsi="宋体" w:cs="宋体" w:hint="eastAsia"/>
          <w:spacing w:val="-1"/>
          <w:sz w:val="24"/>
          <w:szCs w:val="24"/>
          <w:lang w:eastAsia="zh-CN"/>
        </w:rPr>
        <w:t>》第十条规定情形的除外。</w:t>
      </w:r>
    </w:p>
    <w:p w:rsidR="00B548FB" w:rsidRDefault="00AB63D1">
      <w:pPr>
        <w:pStyle w:val="a3"/>
        <w:spacing w:before="180" w:line="252" w:lineRule="auto"/>
        <w:ind w:left="1987" w:right="137" w:hanging="888"/>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5.1.2    </w:t>
      </w:r>
      <w:r>
        <w:rPr>
          <w:rFonts w:ascii="宋体" w:eastAsia="宋体" w:hAnsi="宋体" w:cs="宋体" w:hint="eastAsia"/>
          <w:spacing w:val="-1"/>
          <w:sz w:val="24"/>
          <w:szCs w:val="24"/>
          <w:lang w:eastAsia="zh-CN"/>
        </w:rPr>
        <w:t>本项目如接受非本国货物、工程、服务参与投标，则具体要求见第五</w:t>
      </w:r>
      <w:r>
        <w:rPr>
          <w:rFonts w:ascii="宋体" w:eastAsia="宋体" w:hAnsi="宋体" w:cs="宋体" w:hint="eastAsia"/>
          <w:spacing w:val="-14"/>
          <w:sz w:val="24"/>
          <w:szCs w:val="24"/>
          <w:lang w:eastAsia="zh-CN"/>
        </w:rPr>
        <w:t>章《采购需求》。</w:t>
      </w:r>
    </w:p>
    <w:p w:rsidR="00B548FB" w:rsidRDefault="00AB63D1">
      <w:pPr>
        <w:pStyle w:val="a3"/>
        <w:spacing w:before="181" w:line="282" w:lineRule="auto"/>
        <w:ind w:left="1987" w:right="133" w:hanging="888"/>
        <w:rPr>
          <w:rFonts w:ascii="宋体" w:eastAsia="宋体" w:hAnsi="宋体" w:cs="宋体"/>
          <w:sz w:val="24"/>
          <w:szCs w:val="24"/>
          <w:lang w:eastAsia="zh-CN"/>
        </w:rPr>
      </w:pPr>
      <w:r>
        <w:rPr>
          <w:rFonts w:ascii="宋体" w:eastAsia="宋体" w:hAnsi="宋体" w:cs="宋体" w:hint="eastAsia"/>
          <w:spacing w:val="6"/>
          <w:sz w:val="24"/>
          <w:szCs w:val="24"/>
          <w:lang w:eastAsia="zh-CN"/>
        </w:rPr>
        <w:lastRenderedPageBreak/>
        <w:t xml:space="preserve">5.1.3    </w:t>
      </w:r>
      <w:r>
        <w:rPr>
          <w:rFonts w:ascii="宋体" w:eastAsia="宋体" w:hAnsi="宋体" w:cs="宋体" w:hint="eastAsia"/>
          <w:spacing w:val="6"/>
          <w:sz w:val="24"/>
          <w:szCs w:val="24"/>
          <w:lang w:eastAsia="zh-CN"/>
        </w:rPr>
        <w:t>进口产品指通过中国海</w:t>
      </w:r>
      <w:r>
        <w:rPr>
          <w:rFonts w:ascii="宋体" w:eastAsia="宋体" w:hAnsi="宋体" w:cs="宋体" w:hint="eastAsia"/>
          <w:spacing w:val="5"/>
          <w:sz w:val="24"/>
          <w:szCs w:val="24"/>
          <w:lang w:eastAsia="zh-CN"/>
        </w:rPr>
        <w:t>关报关验放进入中国境内且产自关境外的产</w:t>
      </w:r>
      <w:r>
        <w:rPr>
          <w:rFonts w:ascii="宋体" w:eastAsia="宋体" w:hAnsi="宋体" w:cs="宋体" w:hint="eastAsia"/>
          <w:spacing w:val="-4"/>
          <w:sz w:val="24"/>
          <w:szCs w:val="24"/>
          <w:lang w:eastAsia="zh-CN"/>
        </w:rPr>
        <w:t>品，包括已经进入中国境内的进口产品。关于进口产品的相关规定依</w:t>
      </w:r>
      <w:r>
        <w:rPr>
          <w:rFonts w:ascii="宋体" w:eastAsia="宋体" w:hAnsi="宋体" w:cs="宋体" w:hint="eastAsia"/>
          <w:spacing w:val="4"/>
          <w:sz w:val="24"/>
          <w:szCs w:val="24"/>
          <w:lang w:eastAsia="zh-CN"/>
        </w:rPr>
        <w:t xml:space="preserve"> </w:t>
      </w:r>
      <w:r>
        <w:rPr>
          <w:rFonts w:ascii="宋体" w:eastAsia="宋体" w:hAnsi="宋体" w:cs="宋体" w:hint="eastAsia"/>
          <w:spacing w:val="-6"/>
          <w:sz w:val="24"/>
          <w:szCs w:val="24"/>
          <w:lang w:eastAsia="zh-CN"/>
        </w:rPr>
        <w:t>据《政府采购进口产品管理办法》（财库〔</w:t>
      </w:r>
      <w:r>
        <w:rPr>
          <w:rFonts w:ascii="宋体" w:eastAsia="宋体" w:hAnsi="宋体" w:cs="宋体" w:hint="eastAsia"/>
          <w:spacing w:val="-6"/>
          <w:sz w:val="24"/>
          <w:szCs w:val="24"/>
          <w:lang w:eastAsia="zh-CN"/>
        </w:rPr>
        <w:t>2007</w:t>
      </w:r>
      <w:r>
        <w:rPr>
          <w:rFonts w:ascii="宋体" w:eastAsia="宋体" w:hAnsi="宋体" w:cs="宋体" w:hint="eastAsia"/>
          <w:spacing w:val="-6"/>
          <w:sz w:val="24"/>
          <w:szCs w:val="24"/>
          <w:lang w:eastAsia="zh-CN"/>
        </w:rPr>
        <w:t>〕</w:t>
      </w:r>
      <w:r>
        <w:rPr>
          <w:rFonts w:ascii="宋体" w:eastAsia="宋体" w:hAnsi="宋体" w:cs="宋体" w:hint="eastAsia"/>
          <w:spacing w:val="-22"/>
          <w:sz w:val="24"/>
          <w:szCs w:val="24"/>
          <w:lang w:eastAsia="zh-CN"/>
        </w:rPr>
        <w:t xml:space="preserve"> </w:t>
      </w:r>
      <w:r>
        <w:rPr>
          <w:rFonts w:ascii="宋体" w:eastAsia="宋体" w:hAnsi="宋体" w:cs="宋体" w:hint="eastAsia"/>
          <w:spacing w:val="-6"/>
          <w:sz w:val="24"/>
          <w:szCs w:val="24"/>
          <w:lang w:eastAsia="zh-CN"/>
        </w:rPr>
        <w:t xml:space="preserve">119 </w:t>
      </w:r>
      <w:r>
        <w:rPr>
          <w:rFonts w:ascii="宋体" w:eastAsia="宋体" w:hAnsi="宋体" w:cs="宋体" w:hint="eastAsia"/>
          <w:spacing w:val="-6"/>
          <w:sz w:val="24"/>
          <w:szCs w:val="24"/>
          <w:lang w:eastAsia="zh-CN"/>
        </w:rPr>
        <w:t>号文）、《关</w:t>
      </w:r>
      <w:r>
        <w:rPr>
          <w:rFonts w:ascii="宋体" w:eastAsia="宋体" w:hAnsi="宋体" w:cs="宋体" w:hint="eastAsia"/>
          <w:spacing w:val="4"/>
          <w:sz w:val="24"/>
          <w:szCs w:val="24"/>
          <w:lang w:eastAsia="zh-CN"/>
        </w:rPr>
        <w:t>于政府采购进口产品管理有关问题的通知》（财办库〔</w:t>
      </w:r>
      <w:r>
        <w:rPr>
          <w:rFonts w:ascii="宋体" w:eastAsia="宋体" w:hAnsi="宋体" w:cs="宋体" w:hint="eastAsia"/>
          <w:spacing w:val="4"/>
          <w:sz w:val="24"/>
          <w:szCs w:val="24"/>
          <w:lang w:eastAsia="zh-CN"/>
        </w:rPr>
        <w:t>2</w:t>
      </w:r>
      <w:r>
        <w:rPr>
          <w:rFonts w:ascii="宋体" w:eastAsia="宋体" w:hAnsi="宋体" w:cs="宋体" w:hint="eastAsia"/>
          <w:spacing w:val="3"/>
          <w:sz w:val="24"/>
          <w:szCs w:val="24"/>
          <w:lang w:eastAsia="zh-CN"/>
        </w:rPr>
        <w:t>008</w:t>
      </w:r>
      <w:r>
        <w:rPr>
          <w:rFonts w:ascii="宋体" w:eastAsia="宋体" w:hAnsi="宋体" w:cs="宋体" w:hint="eastAsia"/>
          <w:spacing w:val="4"/>
          <w:sz w:val="24"/>
          <w:szCs w:val="24"/>
          <w:lang w:eastAsia="zh-CN"/>
        </w:rPr>
        <w:t>〕</w:t>
      </w:r>
      <w:r>
        <w:rPr>
          <w:rFonts w:ascii="宋体" w:eastAsia="宋体" w:hAnsi="宋体" w:cs="宋体" w:hint="eastAsia"/>
          <w:spacing w:val="4"/>
          <w:sz w:val="24"/>
          <w:szCs w:val="24"/>
          <w:lang w:eastAsia="zh-CN"/>
        </w:rPr>
        <w:t xml:space="preserve"> 248 </w:t>
      </w:r>
      <w:r>
        <w:rPr>
          <w:rFonts w:ascii="宋体" w:eastAsia="宋体" w:hAnsi="宋体" w:cs="宋体" w:hint="eastAsia"/>
          <w:spacing w:val="4"/>
          <w:sz w:val="24"/>
          <w:szCs w:val="24"/>
          <w:lang w:eastAsia="zh-CN"/>
        </w:rPr>
        <w:t>号文）</w:t>
      </w:r>
      <w:r>
        <w:rPr>
          <w:rFonts w:ascii="宋体" w:eastAsia="宋体" w:hAnsi="宋体" w:cs="宋体" w:hint="eastAsia"/>
          <w:spacing w:val="-21"/>
          <w:w w:val="96"/>
          <w:sz w:val="24"/>
          <w:szCs w:val="24"/>
          <w:lang w:eastAsia="zh-CN"/>
        </w:rPr>
        <w:t>。</w:t>
      </w:r>
    </w:p>
    <w:p w:rsidR="00B548FB" w:rsidRDefault="00AB63D1">
      <w:pPr>
        <w:pStyle w:val="a3"/>
        <w:spacing w:before="187" w:line="201" w:lineRule="auto"/>
        <w:ind w:left="379"/>
        <w:outlineLvl w:val="2"/>
        <w:rPr>
          <w:rFonts w:ascii="宋体" w:eastAsia="宋体" w:hAnsi="宋体" w:cs="宋体"/>
          <w:sz w:val="24"/>
          <w:szCs w:val="24"/>
          <w:lang w:eastAsia="zh-CN"/>
        </w:rPr>
      </w:pPr>
      <w:bookmarkStart w:id="146" w:name="_Toc14163"/>
      <w:bookmarkStart w:id="147" w:name="_Toc29135"/>
      <w:bookmarkStart w:id="148" w:name="_Toc202173138"/>
      <w:r>
        <w:rPr>
          <w:rFonts w:ascii="宋体" w:eastAsia="宋体" w:hAnsi="宋体" w:cs="宋体" w:hint="eastAsia"/>
          <w:spacing w:val="1"/>
          <w:sz w:val="24"/>
          <w:szCs w:val="24"/>
          <w:lang w:eastAsia="zh-CN"/>
        </w:rPr>
        <w:t xml:space="preserve">5.2     </w:t>
      </w:r>
      <w:r>
        <w:rPr>
          <w:rFonts w:ascii="宋体" w:eastAsia="宋体" w:hAnsi="宋体" w:cs="宋体" w:hint="eastAsia"/>
          <w:spacing w:val="1"/>
          <w:sz w:val="24"/>
          <w:szCs w:val="24"/>
          <w:lang w:eastAsia="zh-CN"/>
        </w:rPr>
        <w:t>中小企业、监狱企业及残疾人福利性单位</w:t>
      </w:r>
      <w:bookmarkEnd w:id="146"/>
      <w:bookmarkEnd w:id="147"/>
      <w:bookmarkEnd w:id="148"/>
    </w:p>
    <w:p w:rsidR="00B548FB" w:rsidRDefault="00AB63D1">
      <w:pPr>
        <w:pStyle w:val="a3"/>
        <w:spacing w:before="176" w:line="201" w:lineRule="auto"/>
        <w:ind w:left="1099"/>
        <w:outlineLvl w:val="3"/>
        <w:rPr>
          <w:rFonts w:ascii="宋体" w:eastAsia="宋体" w:hAnsi="宋体" w:cs="宋体"/>
          <w:sz w:val="24"/>
          <w:szCs w:val="24"/>
          <w:lang w:eastAsia="zh-CN"/>
        </w:rPr>
      </w:pPr>
      <w:r>
        <w:rPr>
          <w:rFonts w:ascii="宋体" w:eastAsia="宋体" w:hAnsi="宋体" w:cs="宋体" w:hint="eastAsia"/>
          <w:spacing w:val="2"/>
          <w:sz w:val="24"/>
          <w:szCs w:val="24"/>
          <w:lang w:eastAsia="zh-CN"/>
        </w:rPr>
        <w:t>5.2.1</w:t>
      </w:r>
      <w:r>
        <w:rPr>
          <w:rFonts w:ascii="宋体" w:eastAsia="宋体" w:hAnsi="宋体" w:cs="宋体" w:hint="eastAsia"/>
          <w:spacing w:val="14"/>
          <w:sz w:val="24"/>
          <w:szCs w:val="24"/>
          <w:lang w:eastAsia="zh-CN"/>
        </w:rPr>
        <w:t xml:space="preserve">    </w:t>
      </w:r>
      <w:r>
        <w:rPr>
          <w:rFonts w:ascii="宋体" w:eastAsia="宋体" w:hAnsi="宋体" w:cs="宋体" w:hint="eastAsia"/>
          <w:spacing w:val="2"/>
          <w:sz w:val="24"/>
          <w:szCs w:val="24"/>
          <w:lang w:eastAsia="zh-CN"/>
        </w:rPr>
        <w:t>中小企业定义：</w:t>
      </w:r>
    </w:p>
    <w:p w:rsidR="00B548FB" w:rsidRDefault="00AB63D1">
      <w:pPr>
        <w:pStyle w:val="a3"/>
        <w:spacing w:before="184" w:line="290" w:lineRule="auto"/>
        <w:ind w:left="2888" w:right="12" w:hanging="885"/>
        <w:rPr>
          <w:rFonts w:ascii="宋体" w:eastAsia="宋体" w:hAnsi="宋体" w:cs="宋体"/>
          <w:sz w:val="24"/>
          <w:szCs w:val="24"/>
          <w:lang w:eastAsia="zh-CN"/>
        </w:rPr>
      </w:pPr>
      <w:hyperlink r:id="rId14" w:history="1">
        <w:r>
          <w:rPr>
            <w:rFonts w:ascii="宋体" w:eastAsia="宋体" w:hAnsi="宋体" w:cs="宋体" w:hint="eastAsia"/>
            <w:sz w:val="24"/>
            <w:szCs w:val="24"/>
            <w:lang w:eastAsia="zh-CN"/>
          </w:rPr>
          <w:t>5.2.1.1</w:t>
        </w:r>
      </w:hyperlink>
      <w:r>
        <w:rPr>
          <w:rFonts w:ascii="宋体" w:eastAsia="宋体" w:hAnsi="宋体" w:cs="宋体" w:hint="eastAsia"/>
          <w:spacing w:val="27"/>
          <w:sz w:val="24"/>
          <w:szCs w:val="24"/>
          <w:lang w:eastAsia="zh-CN"/>
        </w:rPr>
        <w:t xml:space="preserve"> </w:t>
      </w:r>
      <w:r>
        <w:rPr>
          <w:rFonts w:ascii="宋体" w:eastAsia="宋体" w:hAnsi="宋体" w:cs="宋体" w:hint="eastAsia"/>
          <w:sz w:val="24"/>
          <w:szCs w:val="24"/>
          <w:lang w:eastAsia="zh-CN"/>
        </w:rPr>
        <w:t>中小企业是指在中华人民共和国境内依法设立，依据国务院</w:t>
      </w:r>
      <w:r>
        <w:rPr>
          <w:rFonts w:ascii="宋体" w:eastAsia="宋体" w:hAnsi="宋体" w:cs="宋体" w:hint="eastAsia"/>
          <w:spacing w:val="-2"/>
          <w:sz w:val="24"/>
          <w:szCs w:val="24"/>
          <w:lang w:eastAsia="zh-CN"/>
        </w:rPr>
        <w:t>批准的中小企业划分标准确定的中型企业、小</w:t>
      </w:r>
      <w:r>
        <w:rPr>
          <w:rFonts w:ascii="宋体" w:eastAsia="宋体" w:hAnsi="宋体" w:cs="宋体" w:hint="eastAsia"/>
          <w:spacing w:val="-3"/>
          <w:sz w:val="24"/>
          <w:szCs w:val="24"/>
          <w:lang w:eastAsia="zh-CN"/>
        </w:rPr>
        <w:t>型企业和微型</w:t>
      </w:r>
      <w:r>
        <w:rPr>
          <w:rFonts w:ascii="宋体" w:eastAsia="宋体" w:hAnsi="宋体" w:cs="宋体" w:hint="eastAsia"/>
          <w:spacing w:val="-2"/>
          <w:sz w:val="24"/>
          <w:szCs w:val="24"/>
          <w:lang w:eastAsia="zh-CN"/>
        </w:rPr>
        <w:t>企业，但与大企业的负责人为同一人，或者与</w:t>
      </w:r>
      <w:r>
        <w:rPr>
          <w:rFonts w:ascii="宋体" w:eastAsia="宋体" w:hAnsi="宋体" w:cs="宋体" w:hint="eastAsia"/>
          <w:spacing w:val="-3"/>
          <w:sz w:val="24"/>
          <w:szCs w:val="24"/>
          <w:lang w:eastAsia="zh-CN"/>
        </w:rPr>
        <w:t>大企业存在直</w:t>
      </w:r>
      <w:r>
        <w:rPr>
          <w:rFonts w:ascii="宋体" w:eastAsia="宋体" w:hAnsi="宋体" w:cs="宋体" w:hint="eastAsia"/>
          <w:spacing w:val="-2"/>
          <w:sz w:val="24"/>
          <w:szCs w:val="24"/>
          <w:lang w:eastAsia="zh-CN"/>
        </w:rPr>
        <w:t>接控股、管理关系的除外。符合中小企业划分</w:t>
      </w:r>
      <w:r>
        <w:rPr>
          <w:rFonts w:ascii="宋体" w:eastAsia="宋体" w:hAnsi="宋体" w:cs="宋体" w:hint="eastAsia"/>
          <w:spacing w:val="-3"/>
          <w:sz w:val="24"/>
          <w:szCs w:val="24"/>
          <w:lang w:eastAsia="zh-CN"/>
        </w:rPr>
        <w:t>标准的个体工</w:t>
      </w:r>
      <w:r>
        <w:rPr>
          <w:rFonts w:ascii="宋体" w:eastAsia="宋体" w:hAnsi="宋体" w:cs="宋体" w:hint="eastAsia"/>
          <w:spacing w:val="-2"/>
          <w:sz w:val="24"/>
          <w:szCs w:val="24"/>
          <w:lang w:eastAsia="zh-CN"/>
        </w:rPr>
        <w:t>商户，在政府采购活动中视同中小企业。关于</w:t>
      </w:r>
      <w:r>
        <w:rPr>
          <w:rFonts w:ascii="宋体" w:eastAsia="宋体" w:hAnsi="宋体" w:cs="宋体" w:hint="eastAsia"/>
          <w:spacing w:val="-3"/>
          <w:sz w:val="24"/>
          <w:szCs w:val="24"/>
          <w:lang w:eastAsia="zh-CN"/>
        </w:rPr>
        <w:t>中小企业的判</w:t>
      </w:r>
      <w:r>
        <w:rPr>
          <w:rFonts w:ascii="宋体" w:eastAsia="宋体" w:hAnsi="宋体" w:cs="宋体" w:hint="eastAsia"/>
          <w:spacing w:val="-11"/>
          <w:sz w:val="24"/>
          <w:szCs w:val="24"/>
          <w:lang w:eastAsia="zh-CN"/>
        </w:rPr>
        <w:t>定依据《中华人民共和国中小企业促进法》、《关于进一步加</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大政府采购支持中小企业力度的通知》（财库〔</w:t>
      </w:r>
      <w:r>
        <w:rPr>
          <w:rFonts w:ascii="宋体" w:eastAsia="宋体" w:hAnsi="宋体" w:cs="宋体" w:hint="eastAsia"/>
          <w:spacing w:val="-1"/>
          <w:sz w:val="24"/>
          <w:szCs w:val="24"/>
          <w:lang w:eastAsia="zh-CN"/>
        </w:rPr>
        <w:t xml:space="preserve"> 2022 </w:t>
      </w: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19</w:t>
      </w:r>
      <w:r>
        <w:rPr>
          <w:rFonts w:ascii="宋体" w:eastAsia="宋体" w:hAnsi="宋体" w:cs="宋体" w:hint="eastAsia"/>
          <w:sz w:val="24"/>
          <w:szCs w:val="24"/>
          <w:lang w:eastAsia="zh-CN"/>
        </w:rPr>
        <w:t xml:space="preserve"> </w:t>
      </w:r>
      <w:r>
        <w:rPr>
          <w:rFonts w:ascii="宋体" w:eastAsia="宋体" w:hAnsi="宋体" w:cs="宋体" w:hint="eastAsia"/>
          <w:spacing w:val="-16"/>
          <w:sz w:val="24"/>
          <w:szCs w:val="24"/>
          <w:lang w:eastAsia="zh-CN"/>
        </w:rPr>
        <w:t>号）、《政府采购促进中小企业发展管理办法》（财库〔</w:t>
      </w:r>
      <w:r>
        <w:rPr>
          <w:rFonts w:ascii="宋体" w:eastAsia="宋体" w:hAnsi="宋体" w:cs="宋体" w:hint="eastAsia"/>
          <w:spacing w:val="-16"/>
          <w:sz w:val="24"/>
          <w:szCs w:val="24"/>
          <w:lang w:eastAsia="zh-CN"/>
        </w:rPr>
        <w:t>2020</w:t>
      </w:r>
      <w:r>
        <w:rPr>
          <w:rFonts w:ascii="宋体" w:eastAsia="宋体" w:hAnsi="宋体" w:cs="宋体" w:hint="eastAsia"/>
          <w:spacing w:val="-16"/>
          <w:sz w:val="24"/>
          <w:szCs w:val="24"/>
          <w:lang w:eastAsia="zh-CN"/>
        </w:rPr>
        <w:t>〕</w:t>
      </w:r>
      <w:r>
        <w:rPr>
          <w:rFonts w:ascii="宋体" w:eastAsia="宋体" w:hAnsi="宋体" w:cs="宋体" w:hint="eastAsia"/>
          <w:spacing w:val="-14"/>
          <w:sz w:val="24"/>
          <w:szCs w:val="24"/>
          <w:lang w:eastAsia="zh-CN"/>
        </w:rPr>
        <w:t xml:space="preserve">46 </w:t>
      </w:r>
      <w:r>
        <w:rPr>
          <w:rFonts w:ascii="宋体" w:eastAsia="宋体" w:hAnsi="宋体" w:cs="宋体" w:hint="eastAsia"/>
          <w:spacing w:val="-14"/>
          <w:sz w:val="24"/>
          <w:szCs w:val="24"/>
          <w:lang w:eastAsia="zh-CN"/>
        </w:rPr>
        <w:t>号）、《关于印发中小企业划型标准规定的通知》（工信部</w:t>
      </w:r>
      <w:r>
        <w:rPr>
          <w:rFonts w:ascii="宋体" w:eastAsia="宋体" w:hAnsi="宋体" w:cs="宋体" w:hint="eastAsia"/>
          <w:spacing w:val="3"/>
          <w:sz w:val="24"/>
          <w:szCs w:val="24"/>
          <w:lang w:eastAsia="zh-CN"/>
        </w:rPr>
        <w:t xml:space="preserve">   </w:t>
      </w:r>
      <w:r>
        <w:rPr>
          <w:rFonts w:ascii="宋体" w:eastAsia="宋体" w:hAnsi="宋体" w:cs="宋体" w:hint="eastAsia"/>
          <w:spacing w:val="1"/>
          <w:sz w:val="24"/>
          <w:szCs w:val="24"/>
          <w:lang w:eastAsia="zh-CN"/>
        </w:rPr>
        <w:t>联企业〔</w:t>
      </w:r>
      <w:r>
        <w:rPr>
          <w:rFonts w:ascii="宋体" w:eastAsia="宋体" w:hAnsi="宋体" w:cs="宋体" w:hint="eastAsia"/>
          <w:spacing w:val="1"/>
          <w:sz w:val="24"/>
          <w:szCs w:val="24"/>
          <w:lang w:eastAsia="zh-CN"/>
        </w:rPr>
        <w:t xml:space="preserve"> 2011 </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 xml:space="preserve">300  </w:t>
      </w:r>
      <w:r>
        <w:rPr>
          <w:rFonts w:ascii="宋体" w:eastAsia="宋体" w:hAnsi="宋体" w:cs="宋体" w:hint="eastAsia"/>
          <w:spacing w:val="1"/>
          <w:sz w:val="24"/>
          <w:szCs w:val="24"/>
          <w:lang w:eastAsia="zh-CN"/>
        </w:rPr>
        <w:t>号</w:t>
      </w:r>
      <w:r>
        <w:rPr>
          <w:rFonts w:ascii="宋体" w:eastAsia="宋体" w:hAnsi="宋体" w:cs="宋体" w:hint="eastAsia"/>
          <w:spacing w:val="-12"/>
          <w:sz w:val="24"/>
          <w:szCs w:val="24"/>
          <w:lang w:eastAsia="zh-CN"/>
        </w:rPr>
        <w:t xml:space="preserve"> </w:t>
      </w:r>
      <w:r>
        <w:rPr>
          <w:rFonts w:ascii="宋体" w:eastAsia="宋体" w:hAnsi="宋体" w:cs="宋体" w:hint="eastAsia"/>
          <w:spacing w:val="1"/>
          <w:sz w:val="24"/>
          <w:szCs w:val="24"/>
          <w:lang w:eastAsia="zh-CN"/>
        </w:rPr>
        <w:t>）、《金融业企</w:t>
      </w:r>
      <w:r>
        <w:rPr>
          <w:rFonts w:ascii="宋体" w:eastAsia="宋体" w:hAnsi="宋体" w:cs="宋体" w:hint="eastAsia"/>
          <w:sz w:val="24"/>
          <w:szCs w:val="24"/>
          <w:lang w:eastAsia="zh-CN"/>
        </w:rPr>
        <w:t>业划型标准规定》</w:t>
      </w: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2015</w:t>
      </w: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309</w:t>
      </w:r>
      <w:r>
        <w:rPr>
          <w:rFonts w:ascii="宋体" w:eastAsia="宋体" w:hAnsi="宋体" w:cs="宋体" w:hint="eastAsia"/>
          <w:spacing w:val="71"/>
          <w:sz w:val="24"/>
          <w:szCs w:val="24"/>
          <w:lang w:eastAsia="zh-CN"/>
        </w:rPr>
        <w:t xml:space="preserve"> </w:t>
      </w:r>
      <w:r>
        <w:rPr>
          <w:rFonts w:ascii="宋体" w:eastAsia="宋体" w:hAnsi="宋体" w:cs="宋体" w:hint="eastAsia"/>
          <w:spacing w:val="3"/>
          <w:sz w:val="24"/>
          <w:szCs w:val="24"/>
          <w:lang w:eastAsia="zh-CN"/>
        </w:rPr>
        <w:t>号）等国务院批准的中小企业划分标准执</w:t>
      </w:r>
      <w:r>
        <w:rPr>
          <w:rFonts w:ascii="宋体" w:eastAsia="宋体" w:hAnsi="宋体" w:cs="宋体" w:hint="eastAsia"/>
          <w:spacing w:val="2"/>
          <w:sz w:val="24"/>
          <w:szCs w:val="24"/>
          <w:lang w:eastAsia="zh-CN"/>
        </w:rPr>
        <w:t>行。</w:t>
      </w:r>
    </w:p>
    <w:p w:rsidR="00B548FB" w:rsidRDefault="00AB63D1">
      <w:pPr>
        <w:pStyle w:val="a3"/>
        <w:spacing w:before="307" w:line="201" w:lineRule="auto"/>
        <w:ind w:left="2890"/>
        <w:rPr>
          <w:rFonts w:ascii="宋体" w:eastAsia="宋体" w:hAnsi="宋体" w:cs="宋体"/>
          <w:sz w:val="24"/>
          <w:szCs w:val="24"/>
          <w:lang w:eastAsia="zh-CN"/>
        </w:rPr>
      </w:pPr>
      <w:hyperlink r:id="rId15" w:history="1">
        <w:r>
          <w:rPr>
            <w:rFonts w:ascii="宋体" w:eastAsia="宋体" w:hAnsi="宋体" w:cs="宋体" w:hint="eastAsia"/>
            <w:spacing w:val="1"/>
            <w:sz w:val="24"/>
            <w:szCs w:val="24"/>
            <w:lang w:eastAsia="zh-CN"/>
          </w:rPr>
          <w:t>5.2.1.2</w:t>
        </w:r>
      </w:hyperlink>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供应商提供的货物、工程或者服务符合下列</w:t>
      </w:r>
      <w:r>
        <w:rPr>
          <w:rFonts w:ascii="宋体" w:eastAsia="宋体" w:hAnsi="宋体" w:cs="宋体" w:hint="eastAsia"/>
          <w:sz w:val="24"/>
          <w:szCs w:val="24"/>
          <w:lang w:eastAsia="zh-CN"/>
        </w:rPr>
        <w:t>情形的，享受中</w:t>
      </w:r>
      <w:r>
        <w:rPr>
          <w:rFonts w:ascii="宋体" w:eastAsia="宋体" w:hAnsi="宋体" w:cs="宋体" w:hint="eastAsia"/>
          <w:spacing w:val="-1"/>
          <w:sz w:val="24"/>
          <w:szCs w:val="24"/>
          <w:lang w:eastAsia="zh-CN"/>
        </w:rPr>
        <w:t>小企业扶持政策：</w:t>
      </w:r>
    </w:p>
    <w:p w:rsidR="00B548FB" w:rsidRDefault="00AB63D1">
      <w:pPr>
        <w:pStyle w:val="a3"/>
        <w:spacing w:before="174" w:line="253" w:lineRule="auto"/>
        <w:ind w:left="2863" w:right="79" w:hanging="34"/>
        <w:rPr>
          <w:rFonts w:ascii="宋体" w:eastAsia="宋体" w:hAnsi="宋体" w:cs="宋体"/>
          <w:sz w:val="24"/>
          <w:szCs w:val="24"/>
          <w:lang w:eastAsia="zh-CN"/>
        </w:rPr>
      </w:pP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 xml:space="preserve"> 1</w:t>
      </w:r>
      <w:r>
        <w:rPr>
          <w:rFonts w:ascii="宋体" w:eastAsia="宋体" w:hAnsi="宋体" w:cs="宋体" w:hint="eastAsia"/>
          <w:spacing w:val="-19"/>
          <w:sz w:val="24"/>
          <w:szCs w:val="24"/>
          <w:lang w:eastAsia="zh-CN"/>
        </w:rPr>
        <w:t xml:space="preserve"> </w:t>
      </w:r>
      <w:r>
        <w:rPr>
          <w:rFonts w:ascii="宋体" w:eastAsia="宋体" w:hAnsi="宋体" w:cs="宋体" w:hint="eastAsia"/>
          <w:spacing w:val="-1"/>
          <w:sz w:val="24"/>
          <w:szCs w:val="24"/>
          <w:lang w:eastAsia="zh-CN"/>
        </w:rPr>
        <w:t>）在货物采购项目中，货物由中小企业制造，</w:t>
      </w:r>
      <w:r>
        <w:rPr>
          <w:rFonts w:ascii="宋体" w:eastAsia="宋体" w:hAnsi="宋体" w:cs="宋体" w:hint="eastAsia"/>
          <w:spacing w:val="-51"/>
          <w:sz w:val="24"/>
          <w:szCs w:val="24"/>
          <w:lang w:eastAsia="zh-CN"/>
        </w:rPr>
        <w:t xml:space="preserve"> </w:t>
      </w:r>
      <w:r>
        <w:rPr>
          <w:rFonts w:ascii="宋体" w:eastAsia="宋体" w:hAnsi="宋体" w:cs="宋体" w:hint="eastAsia"/>
          <w:spacing w:val="-2"/>
          <w:sz w:val="24"/>
          <w:szCs w:val="24"/>
          <w:lang w:eastAsia="zh-CN"/>
        </w:rPr>
        <w:t>即货物由中小企业生产且使用该中小企业商号或者注册商标；</w:t>
      </w:r>
    </w:p>
    <w:p w:rsidR="00B548FB" w:rsidRDefault="00AB63D1">
      <w:pPr>
        <w:pStyle w:val="a3"/>
        <w:spacing w:before="176" w:line="252" w:lineRule="auto"/>
        <w:ind w:left="2839" w:right="79" w:hanging="10"/>
        <w:rPr>
          <w:rFonts w:ascii="宋体" w:eastAsia="宋体" w:hAnsi="宋体" w:cs="宋体"/>
          <w:sz w:val="24"/>
          <w:szCs w:val="24"/>
          <w:lang w:eastAsia="zh-CN"/>
        </w:rPr>
      </w:pP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 xml:space="preserve"> 2</w:t>
      </w:r>
      <w:r>
        <w:rPr>
          <w:rFonts w:ascii="宋体" w:eastAsia="宋体" w:hAnsi="宋体" w:cs="宋体" w:hint="eastAsia"/>
          <w:spacing w:val="-17"/>
          <w:sz w:val="24"/>
          <w:szCs w:val="24"/>
          <w:lang w:eastAsia="zh-CN"/>
        </w:rPr>
        <w:t xml:space="preserve"> </w:t>
      </w:r>
      <w:r>
        <w:rPr>
          <w:rFonts w:ascii="宋体" w:eastAsia="宋体" w:hAnsi="宋体" w:cs="宋体" w:hint="eastAsia"/>
          <w:spacing w:val="-3"/>
          <w:sz w:val="24"/>
          <w:szCs w:val="24"/>
          <w:lang w:eastAsia="zh-CN"/>
        </w:rPr>
        <w:t>）在工程采购项目中，工程由中小企业承建，</w:t>
      </w:r>
      <w:r>
        <w:rPr>
          <w:rFonts w:ascii="宋体" w:eastAsia="宋体" w:hAnsi="宋体" w:cs="宋体" w:hint="eastAsia"/>
          <w:spacing w:val="-51"/>
          <w:sz w:val="24"/>
          <w:szCs w:val="24"/>
          <w:lang w:eastAsia="zh-CN"/>
        </w:rPr>
        <w:t xml:space="preserve"> </w:t>
      </w:r>
      <w:r>
        <w:rPr>
          <w:rFonts w:ascii="宋体" w:eastAsia="宋体" w:hAnsi="宋体" w:cs="宋体" w:hint="eastAsia"/>
          <w:spacing w:val="-3"/>
          <w:sz w:val="24"/>
          <w:szCs w:val="24"/>
          <w:lang w:eastAsia="zh-CN"/>
        </w:rPr>
        <w:t>即工程施</w:t>
      </w:r>
      <w:r>
        <w:rPr>
          <w:rFonts w:ascii="宋体" w:eastAsia="宋体" w:hAnsi="宋体" w:cs="宋体" w:hint="eastAsia"/>
          <w:spacing w:val="-1"/>
          <w:sz w:val="24"/>
          <w:szCs w:val="24"/>
          <w:lang w:eastAsia="zh-CN"/>
        </w:rPr>
        <w:t>工单位为中小企业；</w:t>
      </w:r>
    </w:p>
    <w:p w:rsidR="00B548FB" w:rsidRDefault="00AB63D1">
      <w:pPr>
        <w:pStyle w:val="a3"/>
        <w:spacing w:before="182" w:line="269" w:lineRule="auto"/>
        <w:ind w:left="2839" w:right="79" w:hanging="10"/>
        <w:rPr>
          <w:rFonts w:ascii="宋体" w:eastAsia="宋体" w:hAnsi="宋体" w:cs="宋体"/>
          <w:sz w:val="24"/>
          <w:szCs w:val="24"/>
          <w:lang w:eastAsia="zh-CN"/>
        </w:rPr>
      </w:pP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 xml:space="preserve"> 3</w:t>
      </w:r>
      <w:r>
        <w:rPr>
          <w:rFonts w:ascii="宋体" w:eastAsia="宋体" w:hAnsi="宋体" w:cs="宋体" w:hint="eastAsia"/>
          <w:spacing w:val="-17"/>
          <w:sz w:val="24"/>
          <w:szCs w:val="24"/>
          <w:lang w:eastAsia="zh-CN"/>
        </w:rPr>
        <w:t xml:space="preserve"> </w:t>
      </w:r>
      <w:r>
        <w:rPr>
          <w:rFonts w:ascii="宋体" w:eastAsia="宋体" w:hAnsi="宋体" w:cs="宋体" w:hint="eastAsia"/>
          <w:spacing w:val="-3"/>
          <w:sz w:val="24"/>
          <w:szCs w:val="24"/>
          <w:lang w:eastAsia="zh-CN"/>
        </w:rPr>
        <w:t>）在服务采购项目中，服务由中小企业承接，</w:t>
      </w:r>
      <w:r>
        <w:rPr>
          <w:rFonts w:ascii="宋体" w:eastAsia="宋体" w:hAnsi="宋体" w:cs="宋体" w:hint="eastAsia"/>
          <w:spacing w:val="-51"/>
          <w:sz w:val="24"/>
          <w:szCs w:val="24"/>
          <w:lang w:eastAsia="zh-CN"/>
        </w:rPr>
        <w:t xml:space="preserve"> </w:t>
      </w:r>
      <w:r>
        <w:rPr>
          <w:rFonts w:ascii="宋体" w:eastAsia="宋体" w:hAnsi="宋体" w:cs="宋体" w:hint="eastAsia"/>
          <w:spacing w:val="-3"/>
          <w:sz w:val="24"/>
          <w:szCs w:val="24"/>
          <w:lang w:eastAsia="zh-CN"/>
        </w:rPr>
        <w:t>即提供服</w:t>
      </w:r>
      <w:r>
        <w:rPr>
          <w:rFonts w:ascii="宋体" w:eastAsia="宋体" w:hAnsi="宋体" w:cs="宋体" w:hint="eastAsia"/>
          <w:spacing w:val="-1"/>
          <w:sz w:val="24"/>
          <w:szCs w:val="24"/>
          <w:lang w:eastAsia="zh-CN"/>
        </w:rPr>
        <w:t>务的人员为中小企业依照《中华人民共和国劳动合同法》订立劳动合同的从业人员。</w:t>
      </w:r>
    </w:p>
    <w:p w:rsidR="00B548FB" w:rsidRDefault="00AB63D1">
      <w:pPr>
        <w:pStyle w:val="a3"/>
        <w:spacing w:before="177" w:line="270" w:lineRule="auto"/>
        <w:ind w:left="2909" w:right="79" w:hanging="906"/>
        <w:rPr>
          <w:rFonts w:ascii="宋体" w:eastAsia="宋体" w:hAnsi="宋体" w:cs="宋体"/>
          <w:spacing w:val="-2"/>
          <w:sz w:val="24"/>
          <w:szCs w:val="24"/>
          <w:lang w:eastAsia="zh-CN"/>
        </w:rPr>
      </w:pPr>
      <w:hyperlink r:id="rId16" w:history="1">
        <w:r>
          <w:rPr>
            <w:rFonts w:ascii="宋体" w:eastAsia="宋体" w:hAnsi="宋体" w:cs="宋体" w:hint="eastAsia"/>
            <w:spacing w:val="1"/>
            <w:sz w:val="24"/>
            <w:szCs w:val="24"/>
            <w:lang w:eastAsia="zh-CN"/>
          </w:rPr>
          <w:t>5.2.1.3</w:t>
        </w:r>
      </w:hyperlink>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在货物采购项目中，供应商提供的货物既有</w:t>
      </w:r>
      <w:r>
        <w:rPr>
          <w:rFonts w:ascii="宋体" w:eastAsia="宋体" w:hAnsi="宋体" w:cs="宋体" w:hint="eastAsia"/>
          <w:sz w:val="24"/>
          <w:szCs w:val="24"/>
          <w:lang w:eastAsia="zh-CN"/>
        </w:rPr>
        <w:t>中小企业制造货</w:t>
      </w:r>
      <w:r>
        <w:rPr>
          <w:rFonts w:ascii="宋体" w:eastAsia="宋体" w:hAnsi="宋体" w:cs="宋体" w:hint="eastAsia"/>
          <w:spacing w:val="-2"/>
          <w:sz w:val="24"/>
          <w:szCs w:val="24"/>
          <w:lang w:eastAsia="zh-CN"/>
        </w:rPr>
        <w:t>物，也有大型企业制造货物的，不享受中小企业扶持政策。</w:t>
      </w:r>
    </w:p>
    <w:p w:rsidR="00B548FB" w:rsidRDefault="00AB63D1">
      <w:pPr>
        <w:pStyle w:val="a3"/>
        <w:spacing w:before="177" w:line="270" w:lineRule="auto"/>
        <w:ind w:left="2909" w:right="79" w:hanging="906"/>
        <w:rPr>
          <w:rFonts w:ascii="宋体" w:eastAsia="宋体" w:hAnsi="宋体" w:cs="宋体"/>
          <w:sz w:val="24"/>
          <w:szCs w:val="24"/>
          <w:lang w:eastAsia="zh-CN"/>
        </w:rPr>
      </w:pPr>
      <w:hyperlink r:id="rId17" w:history="1">
        <w:r>
          <w:rPr>
            <w:rFonts w:ascii="宋体" w:eastAsia="宋体" w:hAnsi="宋体" w:cs="宋体" w:hint="eastAsia"/>
            <w:sz w:val="24"/>
            <w:szCs w:val="24"/>
            <w:lang w:eastAsia="zh-CN"/>
          </w:rPr>
          <w:t>5.2.1.4</w:t>
        </w:r>
      </w:hyperlink>
      <w:r>
        <w:rPr>
          <w:rFonts w:ascii="宋体" w:eastAsia="宋体" w:hAnsi="宋体" w:cs="宋体" w:hint="eastAsia"/>
          <w:spacing w:val="27"/>
          <w:sz w:val="24"/>
          <w:szCs w:val="24"/>
          <w:lang w:eastAsia="zh-CN"/>
        </w:rPr>
        <w:t xml:space="preserve"> </w:t>
      </w:r>
      <w:r>
        <w:rPr>
          <w:rFonts w:ascii="宋体" w:eastAsia="宋体" w:hAnsi="宋体" w:cs="宋体" w:hint="eastAsia"/>
          <w:sz w:val="24"/>
          <w:szCs w:val="24"/>
          <w:lang w:eastAsia="zh-CN"/>
        </w:rPr>
        <w:t>以联合体形式参加政府采购活动，联合体各方均为中小企业</w:t>
      </w:r>
      <w:r>
        <w:rPr>
          <w:rFonts w:ascii="宋体" w:eastAsia="宋体" w:hAnsi="宋体" w:cs="宋体" w:hint="eastAsia"/>
          <w:spacing w:val="-3"/>
          <w:sz w:val="24"/>
          <w:szCs w:val="24"/>
          <w:lang w:eastAsia="zh-CN"/>
        </w:rPr>
        <w:t>的，联合体视同中小企业。其中，联合体各方均为小微企业的，联合体视同小微企业。</w:t>
      </w:r>
    </w:p>
    <w:p w:rsidR="00B548FB" w:rsidRDefault="00AB63D1">
      <w:pPr>
        <w:pStyle w:val="a3"/>
        <w:spacing w:before="182" w:line="289" w:lineRule="auto"/>
        <w:ind w:left="1983" w:hanging="884"/>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5.2.2    </w:t>
      </w:r>
      <w:r>
        <w:rPr>
          <w:rFonts w:ascii="宋体" w:eastAsia="宋体" w:hAnsi="宋体" w:cs="宋体" w:hint="eastAsia"/>
          <w:spacing w:val="1"/>
          <w:sz w:val="24"/>
          <w:szCs w:val="24"/>
          <w:lang w:eastAsia="zh-CN"/>
        </w:rPr>
        <w:t>在政府采购活动中，监狱企业视同小型、微型企业，享受预留份额、</w:t>
      </w:r>
      <w:r>
        <w:rPr>
          <w:rFonts w:ascii="宋体" w:eastAsia="宋体" w:hAnsi="宋体" w:cs="宋体" w:hint="eastAsia"/>
          <w:spacing w:val="-4"/>
          <w:sz w:val="24"/>
          <w:szCs w:val="24"/>
          <w:lang w:eastAsia="zh-CN"/>
        </w:rPr>
        <w:t>评审中价格扣除等政府采购促进中小企业发展的政府采购政策。监狱企业定义：是指由司法部认定的为罪犯、戒毒人员提供生产项目和劳动对象，且全部产权属于司法部监狱管理局、戒毒管理局、直属煤矿</w:t>
      </w:r>
      <w:r>
        <w:rPr>
          <w:rFonts w:ascii="宋体" w:eastAsia="宋体" w:hAnsi="宋体" w:cs="宋体" w:hint="eastAsia"/>
          <w:spacing w:val="4"/>
          <w:sz w:val="24"/>
          <w:szCs w:val="24"/>
          <w:lang w:eastAsia="zh-CN"/>
        </w:rPr>
        <w:t xml:space="preserve"> </w:t>
      </w:r>
      <w:r>
        <w:rPr>
          <w:rFonts w:ascii="宋体" w:eastAsia="宋体" w:hAnsi="宋体" w:cs="宋体" w:hint="eastAsia"/>
          <w:spacing w:val="-4"/>
          <w:sz w:val="24"/>
          <w:szCs w:val="24"/>
          <w:lang w:eastAsia="zh-CN"/>
        </w:rPr>
        <w:t>管理局，各省、自治区、直辖市监狱管理局、戒毒管理局，各地（设区的市）监狱、</w:t>
      </w:r>
      <w:r>
        <w:rPr>
          <w:rFonts w:ascii="宋体" w:eastAsia="宋体" w:hAnsi="宋体" w:cs="宋体" w:hint="eastAsia"/>
          <w:spacing w:val="-4"/>
          <w:sz w:val="24"/>
          <w:szCs w:val="24"/>
          <w:lang w:eastAsia="zh-CN"/>
        </w:rPr>
        <w:lastRenderedPageBreak/>
        <w:t>强制隔离戒毒所、戒毒康复所，以及新疆生产建设兵</w:t>
      </w:r>
      <w:r>
        <w:rPr>
          <w:rFonts w:ascii="宋体" w:eastAsia="宋体" w:hAnsi="宋体" w:cs="宋体" w:hint="eastAsia"/>
          <w:spacing w:val="-1"/>
          <w:sz w:val="24"/>
          <w:szCs w:val="24"/>
          <w:lang w:eastAsia="zh-CN"/>
        </w:rPr>
        <w:t>团监狱管理局、戒毒管理局的企业</w:t>
      </w:r>
      <w:r>
        <w:rPr>
          <w:rFonts w:ascii="宋体" w:eastAsia="宋体" w:hAnsi="宋体" w:cs="宋体" w:hint="eastAsia"/>
          <w:spacing w:val="-1"/>
          <w:sz w:val="24"/>
          <w:szCs w:val="24"/>
          <w:lang w:eastAsia="zh-CN"/>
        </w:rPr>
        <w:t>。</w:t>
      </w:r>
    </w:p>
    <w:p w:rsidR="00B548FB" w:rsidRDefault="00AB63D1">
      <w:pPr>
        <w:pStyle w:val="a3"/>
        <w:spacing w:before="178" w:line="278" w:lineRule="auto"/>
        <w:ind w:left="1984" w:right="79" w:hanging="885"/>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5.2.3    </w:t>
      </w:r>
      <w:r>
        <w:rPr>
          <w:rFonts w:ascii="宋体" w:eastAsia="宋体" w:hAnsi="宋体" w:cs="宋体" w:hint="eastAsia"/>
          <w:spacing w:val="-1"/>
          <w:sz w:val="24"/>
          <w:szCs w:val="24"/>
          <w:lang w:eastAsia="zh-CN"/>
        </w:rPr>
        <w:t>在政府采购活动中，残疾人福利性单位视同小型、微型企业，享受预</w:t>
      </w:r>
      <w:r>
        <w:rPr>
          <w:rFonts w:ascii="宋体" w:eastAsia="宋体" w:hAnsi="宋体" w:cs="宋体" w:hint="eastAsia"/>
          <w:spacing w:val="-4"/>
          <w:sz w:val="24"/>
          <w:szCs w:val="24"/>
          <w:lang w:eastAsia="zh-CN"/>
        </w:rPr>
        <w:t>留份额、评审中价格扣除等促进中小企业发展的政府采购政策。残疾人福利性单位定义：享受政府采购支持政策</w:t>
      </w:r>
      <w:r>
        <w:rPr>
          <w:rFonts w:ascii="宋体" w:eastAsia="宋体" w:hAnsi="宋体" w:cs="宋体" w:hint="eastAsia"/>
          <w:spacing w:val="-4"/>
          <w:sz w:val="24"/>
          <w:szCs w:val="24"/>
          <w:lang w:eastAsia="zh-CN"/>
        </w:rPr>
        <w:t>的残疾人福利性单位应当</w:t>
      </w:r>
      <w:r>
        <w:rPr>
          <w:rFonts w:ascii="宋体" w:eastAsia="宋体" w:hAnsi="宋体" w:cs="宋体" w:hint="eastAsia"/>
          <w:spacing w:val="-1"/>
          <w:sz w:val="24"/>
          <w:szCs w:val="24"/>
          <w:lang w:eastAsia="zh-CN"/>
        </w:rPr>
        <w:t>同时满足以下条件：</w:t>
      </w:r>
    </w:p>
    <w:p w:rsidR="00B548FB" w:rsidRDefault="00AB63D1">
      <w:pPr>
        <w:pStyle w:val="a3"/>
        <w:spacing w:before="178" w:line="252" w:lineRule="auto"/>
        <w:ind w:left="2892" w:right="58" w:hanging="889"/>
        <w:rPr>
          <w:rFonts w:ascii="宋体" w:eastAsia="宋体" w:hAnsi="宋体" w:cs="宋体"/>
          <w:spacing w:val="-55"/>
          <w:sz w:val="24"/>
          <w:szCs w:val="24"/>
          <w:lang w:eastAsia="zh-CN"/>
        </w:rPr>
      </w:pPr>
      <w:hyperlink r:id="rId18" w:history="1">
        <w:r>
          <w:rPr>
            <w:rFonts w:ascii="宋体" w:eastAsia="宋体" w:hAnsi="宋体" w:cs="宋体" w:hint="eastAsia"/>
            <w:spacing w:val="13"/>
            <w:sz w:val="24"/>
            <w:szCs w:val="24"/>
            <w:lang w:eastAsia="zh-CN"/>
          </w:rPr>
          <w:t>5.2.3.1</w:t>
        </w:r>
      </w:hyperlink>
      <w:r>
        <w:rPr>
          <w:rFonts w:ascii="宋体" w:eastAsia="宋体" w:hAnsi="宋体" w:cs="宋体" w:hint="eastAsia"/>
          <w:spacing w:val="13"/>
          <w:sz w:val="24"/>
          <w:szCs w:val="24"/>
          <w:lang w:eastAsia="zh-CN"/>
        </w:rPr>
        <w:t xml:space="preserve"> </w:t>
      </w:r>
      <w:r>
        <w:rPr>
          <w:rFonts w:ascii="宋体" w:eastAsia="宋体" w:hAnsi="宋体" w:cs="宋体" w:hint="eastAsia"/>
          <w:spacing w:val="13"/>
          <w:sz w:val="24"/>
          <w:szCs w:val="24"/>
          <w:lang w:eastAsia="zh-CN"/>
        </w:rPr>
        <w:t>安置的残疾人占本单位在职职工人数的比例</w:t>
      </w:r>
      <w:r>
        <w:rPr>
          <w:rFonts w:ascii="宋体" w:eastAsia="宋体" w:hAnsi="宋体" w:cs="宋体" w:hint="eastAsia"/>
          <w:spacing w:val="12"/>
          <w:sz w:val="24"/>
          <w:szCs w:val="24"/>
          <w:lang w:eastAsia="zh-CN"/>
        </w:rPr>
        <w:t>不低于</w:t>
      </w:r>
      <w:r>
        <w:rPr>
          <w:rFonts w:ascii="宋体" w:eastAsia="宋体" w:hAnsi="宋体" w:cs="宋体" w:hint="eastAsia"/>
          <w:spacing w:val="12"/>
          <w:sz w:val="24"/>
          <w:szCs w:val="24"/>
          <w:lang w:eastAsia="zh-CN"/>
        </w:rPr>
        <w:t xml:space="preserve"> 25%</w:t>
      </w:r>
      <w:r>
        <w:rPr>
          <w:rFonts w:ascii="宋体" w:eastAsia="宋体" w:hAnsi="宋体" w:cs="宋体" w:hint="eastAsia"/>
          <w:sz w:val="24"/>
          <w:szCs w:val="24"/>
          <w:lang w:eastAsia="zh-CN"/>
        </w:rPr>
        <w:t xml:space="preserve"> </w:t>
      </w:r>
      <w:r>
        <w:rPr>
          <w:rFonts w:ascii="宋体" w:eastAsia="宋体" w:hAnsi="宋体" w:cs="宋体" w:hint="eastAsia"/>
          <w:spacing w:val="4"/>
          <w:sz w:val="24"/>
          <w:szCs w:val="24"/>
          <w:lang w:eastAsia="zh-CN"/>
        </w:rPr>
        <w:t>（含</w:t>
      </w:r>
      <w:r>
        <w:rPr>
          <w:rFonts w:ascii="宋体" w:eastAsia="宋体" w:hAnsi="宋体" w:cs="宋体" w:hint="eastAsia"/>
          <w:spacing w:val="4"/>
          <w:sz w:val="24"/>
          <w:szCs w:val="24"/>
          <w:lang w:eastAsia="zh-CN"/>
        </w:rPr>
        <w:t xml:space="preserve"> 25%</w:t>
      </w:r>
      <w:r>
        <w:rPr>
          <w:rFonts w:ascii="宋体" w:eastAsia="宋体" w:hAnsi="宋体" w:cs="宋体" w:hint="eastAsia"/>
          <w:spacing w:val="-45"/>
          <w:sz w:val="24"/>
          <w:szCs w:val="24"/>
          <w:lang w:eastAsia="zh-CN"/>
        </w:rPr>
        <w:t>），</w:t>
      </w:r>
      <w:r>
        <w:rPr>
          <w:rFonts w:ascii="宋体" w:eastAsia="宋体" w:hAnsi="宋体" w:cs="宋体" w:hint="eastAsia"/>
          <w:spacing w:val="4"/>
          <w:sz w:val="24"/>
          <w:szCs w:val="24"/>
          <w:lang w:eastAsia="zh-CN"/>
        </w:rPr>
        <w:t>并且安置的残疾人人数不少于</w:t>
      </w:r>
      <w:r>
        <w:rPr>
          <w:rFonts w:ascii="宋体" w:eastAsia="宋体" w:hAnsi="宋体" w:cs="宋体" w:hint="eastAsia"/>
          <w:spacing w:val="20"/>
          <w:sz w:val="24"/>
          <w:szCs w:val="24"/>
          <w:lang w:eastAsia="zh-CN"/>
        </w:rPr>
        <w:t xml:space="preserve"> </w:t>
      </w:r>
      <w:r>
        <w:rPr>
          <w:rFonts w:ascii="宋体" w:eastAsia="宋体" w:hAnsi="宋体" w:cs="宋体" w:hint="eastAsia"/>
          <w:spacing w:val="4"/>
          <w:sz w:val="24"/>
          <w:szCs w:val="24"/>
          <w:lang w:eastAsia="zh-CN"/>
        </w:rPr>
        <w:t>10</w:t>
      </w:r>
      <w:r>
        <w:rPr>
          <w:rFonts w:ascii="宋体" w:eastAsia="宋体" w:hAnsi="宋体" w:cs="宋体" w:hint="eastAsia"/>
          <w:spacing w:val="60"/>
          <w:w w:val="101"/>
          <w:sz w:val="24"/>
          <w:szCs w:val="24"/>
          <w:lang w:eastAsia="zh-CN"/>
        </w:rPr>
        <w:t xml:space="preserve"> </w:t>
      </w:r>
      <w:r>
        <w:rPr>
          <w:rFonts w:ascii="宋体" w:eastAsia="宋体" w:hAnsi="宋体" w:cs="宋体" w:hint="eastAsia"/>
          <w:spacing w:val="4"/>
          <w:sz w:val="24"/>
          <w:szCs w:val="24"/>
          <w:lang w:eastAsia="zh-CN"/>
        </w:rPr>
        <w:t>人（含</w:t>
      </w:r>
      <w:r>
        <w:rPr>
          <w:rFonts w:ascii="宋体" w:eastAsia="宋体" w:hAnsi="宋体" w:cs="宋体" w:hint="eastAsia"/>
          <w:spacing w:val="4"/>
          <w:sz w:val="24"/>
          <w:szCs w:val="24"/>
          <w:lang w:eastAsia="zh-CN"/>
        </w:rPr>
        <w:t xml:space="preserve"> 10</w:t>
      </w:r>
      <w:r>
        <w:rPr>
          <w:rFonts w:ascii="宋体" w:eastAsia="宋体" w:hAnsi="宋体" w:cs="宋体" w:hint="eastAsia"/>
          <w:sz w:val="24"/>
          <w:szCs w:val="24"/>
          <w:lang w:eastAsia="zh-CN"/>
        </w:rPr>
        <w:t xml:space="preserve"> </w:t>
      </w:r>
      <w:r>
        <w:rPr>
          <w:rFonts w:ascii="宋体" w:eastAsia="宋体" w:hAnsi="宋体" w:cs="宋体" w:hint="eastAsia"/>
          <w:spacing w:val="5"/>
          <w:sz w:val="24"/>
          <w:szCs w:val="24"/>
          <w:lang w:eastAsia="zh-CN"/>
        </w:rPr>
        <w:t>人</w:t>
      </w:r>
      <w:r>
        <w:rPr>
          <w:rFonts w:ascii="宋体" w:eastAsia="宋体" w:hAnsi="宋体" w:cs="宋体" w:hint="eastAsia"/>
          <w:spacing w:val="-55"/>
          <w:sz w:val="24"/>
          <w:szCs w:val="24"/>
          <w:lang w:eastAsia="zh-CN"/>
        </w:rPr>
        <w:t>）；</w:t>
      </w:r>
    </w:p>
    <w:p w:rsidR="00B548FB" w:rsidRDefault="00AB63D1">
      <w:pPr>
        <w:pStyle w:val="a3"/>
        <w:spacing w:before="307" w:line="252" w:lineRule="auto"/>
        <w:ind w:left="2888" w:right="254" w:hanging="885"/>
        <w:rPr>
          <w:rFonts w:ascii="宋体" w:eastAsia="宋体" w:hAnsi="宋体" w:cs="宋体"/>
          <w:sz w:val="24"/>
          <w:szCs w:val="24"/>
          <w:lang w:eastAsia="zh-CN"/>
        </w:rPr>
      </w:pPr>
      <w:hyperlink r:id="rId19" w:history="1">
        <w:r>
          <w:rPr>
            <w:rFonts w:ascii="宋体" w:eastAsia="宋体" w:hAnsi="宋体" w:cs="宋体" w:hint="eastAsia"/>
            <w:spacing w:val="1"/>
            <w:sz w:val="24"/>
            <w:szCs w:val="24"/>
            <w:lang w:eastAsia="zh-CN"/>
          </w:rPr>
          <w:t>5.2.3.2</w:t>
        </w:r>
      </w:hyperlink>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依法与安置的每位残疾人签订了一年以上（</w:t>
      </w:r>
      <w:r>
        <w:rPr>
          <w:rFonts w:ascii="宋体" w:eastAsia="宋体" w:hAnsi="宋体" w:cs="宋体" w:hint="eastAsia"/>
          <w:sz w:val="24"/>
          <w:szCs w:val="24"/>
          <w:lang w:eastAsia="zh-CN"/>
        </w:rPr>
        <w:t>含一年）的劳动</w:t>
      </w:r>
      <w:r>
        <w:rPr>
          <w:rFonts w:ascii="宋体" w:eastAsia="宋体" w:hAnsi="宋体" w:cs="宋体" w:hint="eastAsia"/>
          <w:spacing w:val="-1"/>
          <w:sz w:val="24"/>
          <w:szCs w:val="24"/>
          <w:lang w:eastAsia="zh-CN"/>
        </w:rPr>
        <w:t>合同或服务协议；</w:t>
      </w:r>
    </w:p>
    <w:p w:rsidR="00B548FB" w:rsidRDefault="00AB63D1">
      <w:pPr>
        <w:pStyle w:val="a3"/>
        <w:spacing w:before="179" w:line="252" w:lineRule="auto"/>
        <w:ind w:left="2887" w:right="254" w:hanging="884"/>
        <w:rPr>
          <w:rFonts w:ascii="宋体" w:eastAsia="宋体" w:hAnsi="宋体" w:cs="宋体"/>
          <w:sz w:val="24"/>
          <w:szCs w:val="24"/>
          <w:lang w:eastAsia="zh-CN"/>
        </w:rPr>
      </w:pPr>
      <w:hyperlink r:id="rId20" w:history="1">
        <w:r>
          <w:rPr>
            <w:rFonts w:ascii="宋体" w:eastAsia="宋体" w:hAnsi="宋体" w:cs="宋体" w:hint="eastAsia"/>
            <w:spacing w:val="1"/>
            <w:sz w:val="24"/>
            <w:szCs w:val="24"/>
            <w:lang w:eastAsia="zh-CN"/>
          </w:rPr>
          <w:t>5.2.3.3</w:t>
        </w:r>
      </w:hyperlink>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为安置的每位残疾人按月足额缴纳了基本养</w:t>
      </w:r>
      <w:r>
        <w:rPr>
          <w:rFonts w:ascii="宋体" w:eastAsia="宋体" w:hAnsi="宋体" w:cs="宋体" w:hint="eastAsia"/>
          <w:sz w:val="24"/>
          <w:szCs w:val="24"/>
          <w:lang w:eastAsia="zh-CN"/>
        </w:rPr>
        <w:t>老保险、基本医疗保险、失业保险、工伤保险和生育保险等社会</w:t>
      </w:r>
      <w:r>
        <w:rPr>
          <w:rFonts w:ascii="宋体" w:eastAsia="宋体" w:hAnsi="宋体" w:cs="宋体" w:hint="eastAsia"/>
          <w:spacing w:val="-1"/>
          <w:sz w:val="24"/>
          <w:szCs w:val="24"/>
          <w:lang w:eastAsia="zh-CN"/>
        </w:rPr>
        <w:t>保险费；</w:t>
      </w:r>
    </w:p>
    <w:p w:rsidR="00B548FB" w:rsidRDefault="00AB63D1">
      <w:pPr>
        <w:pStyle w:val="a3"/>
        <w:spacing w:before="175" w:line="270" w:lineRule="auto"/>
        <w:ind w:left="2888" w:right="254" w:hanging="885"/>
        <w:rPr>
          <w:rFonts w:ascii="宋体" w:eastAsia="宋体" w:hAnsi="宋体" w:cs="宋体"/>
          <w:sz w:val="24"/>
          <w:szCs w:val="24"/>
          <w:lang w:eastAsia="zh-CN"/>
        </w:rPr>
      </w:pPr>
      <w:hyperlink r:id="rId21" w:history="1">
        <w:r>
          <w:rPr>
            <w:rFonts w:ascii="宋体" w:eastAsia="宋体" w:hAnsi="宋体" w:cs="宋体" w:hint="eastAsia"/>
            <w:spacing w:val="1"/>
            <w:sz w:val="24"/>
            <w:szCs w:val="24"/>
            <w:lang w:eastAsia="zh-CN"/>
          </w:rPr>
          <w:t>5.2.3.4</w:t>
        </w:r>
      </w:hyperlink>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通过银行等金融机构向安置的每位残疾人，</w:t>
      </w:r>
      <w:r>
        <w:rPr>
          <w:rFonts w:ascii="宋体" w:eastAsia="宋体" w:hAnsi="宋体" w:cs="宋体" w:hint="eastAsia"/>
          <w:sz w:val="24"/>
          <w:szCs w:val="24"/>
          <w:lang w:eastAsia="zh-CN"/>
        </w:rPr>
        <w:t>按月支付了不低</w:t>
      </w:r>
      <w:r>
        <w:rPr>
          <w:rFonts w:ascii="宋体" w:eastAsia="宋体" w:hAnsi="宋体" w:cs="宋体" w:hint="eastAsia"/>
          <w:sz w:val="24"/>
          <w:szCs w:val="24"/>
          <w:lang w:eastAsia="zh-CN"/>
        </w:rPr>
        <w:t xml:space="preserve"> </w:t>
      </w:r>
      <w:r>
        <w:rPr>
          <w:rFonts w:ascii="宋体" w:eastAsia="宋体" w:hAnsi="宋体" w:cs="宋体" w:hint="eastAsia"/>
          <w:spacing w:val="7"/>
          <w:sz w:val="24"/>
          <w:szCs w:val="24"/>
          <w:lang w:eastAsia="zh-CN"/>
        </w:rPr>
        <w:t>于单位所在区县适用的经省级人民政府批准的月最低工资</w:t>
      </w:r>
      <w:r>
        <w:rPr>
          <w:rFonts w:ascii="宋体" w:eastAsia="宋体" w:hAnsi="宋体" w:cs="宋体" w:hint="eastAsia"/>
          <w:spacing w:val="-1"/>
          <w:sz w:val="24"/>
          <w:szCs w:val="24"/>
          <w:lang w:eastAsia="zh-CN"/>
        </w:rPr>
        <w:t>标准的工资；</w:t>
      </w:r>
    </w:p>
    <w:p w:rsidR="00B548FB" w:rsidRDefault="00AB63D1">
      <w:pPr>
        <w:pStyle w:val="a3"/>
        <w:spacing w:before="177" w:line="268" w:lineRule="auto"/>
        <w:ind w:left="2888" w:right="254" w:hanging="885"/>
        <w:rPr>
          <w:rFonts w:ascii="宋体" w:eastAsia="宋体" w:hAnsi="宋体" w:cs="宋体"/>
          <w:sz w:val="24"/>
          <w:szCs w:val="24"/>
          <w:lang w:eastAsia="zh-CN"/>
        </w:rPr>
      </w:pPr>
      <w:hyperlink r:id="rId22" w:history="1">
        <w:r>
          <w:rPr>
            <w:rFonts w:ascii="宋体" w:eastAsia="宋体" w:hAnsi="宋体" w:cs="宋体" w:hint="eastAsia"/>
            <w:spacing w:val="-1"/>
            <w:sz w:val="24"/>
            <w:szCs w:val="24"/>
            <w:lang w:eastAsia="zh-CN"/>
          </w:rPr>
          <w:t>5.2.3.5</w:t>
        </w:r>
      </w:hyperlink>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提供本单位制造的货物、承担的工程或者</w:t>
      </w:r>
      <w:r>
        <w:rPr>
          <w:rFonts w:ascii="宋体" w:eastAsia="宋体" w:hAnsi="宋体" w:cs="宋体" w:hint="eastAsia"/>
          <w:spacing w:val="-2"/>
          <w:sz w:val="24"/>
          <w:szCs w:val="24"/>
          <w:lang w:eastAsia="zh-CN"/>
        </w:rPr>
        <w:t>服务（</w:t>
      </w:r>
      <w:r>
        <w:rPr>
          <w:rFonts w:ascii="宋体" w:eastAsia="宋体" w:hAnsi="宋体" w:cs="宋体" w:hint="eastAsia"/>
          <w:spacing w:val="-2"/>
          <w:sz w:val="24"/>
          <w:szCs w:val="24"/>
          <w:lang w:eastAsia="zh-CN"/>
        </w:rPr>
        <w:t xml:space="preserve"> </w:t>
      </w:r>
      <w:r>
        <w:rPr>
          <w:rFonts w:ascii="宋体" w:eastAsia="宋体" w:hAnsi="宋体" w:cs="宋体" w:hint="eastAsia"/>
          <w:spacing w:val="-2"/>
          <w:sz w:val="24"/>
          <w:szCs w:val="24"/>
          <w:lang w:eastAsia="zh-CN"/>
        </w:rPr>
        <w:t>以下简称产</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品</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w:t>
      </w:r>
      <w:r>
        <w:rPr>
          <w:rFonts w:ascii="宋体" w:eastAsia="宋体" w:hAnsi="宋体" w:cs="宋体" w:hint="eastAsia"/>
          <w:spacing w:val="2"/>
          <w:sz w:val="24"/>
          <w:szCs w:val="24"/>
          <w:lang w:eastAsia="zh-CN"/>
        </w:rPr>
        <w:t>或者提供其他残疾人福利性单位制造的货物（不</w:t>
      </w:r>
      <w:r>
        <w:rPr>
          <w:rFonts w:ascii="宋体" w:eastAsia="宋体" w:hAnsi="宋体" w:cs="宋体" w:hint="eastAsia"/>
          <w:spacing w:val="1"/>
          <w:sz w:val="24"/>
          <w:szCs w:val="24"/>
          <w:lang w:eastAsia="zh-CN"/>
        </w:rPr>
        <w:t>包括</w:t>
      </w:r>
      <w:r>
        <w:rPr>
          <w:rFonts w:ascii="宋体" w:eastAsia="宋体" w:hAnsi="宋体" w:cs="宋体" w:hint="eastAsia"/>
          <w:spacing w:val="-1"/>
          <w:sz w:val="24"/>
          <w:szCs w:val="24"/>
          <w:lang w:eastAsia="zh-CN"/>
        </w:rPr>
        <w:t>使用非残疾人福利性单位注册商标的货物</w:t>
      </w:r>
      <w:r>
        <w:rPr>
          <w:rFonts w:ascii="宋体" w:eastAsia="宋体" w:hAnsi="宋体" w:cs="宋体" w:hint="eastAsia"/>
          <w:spacing w:val="-49"/>
          <w:sz w:val="24"/>
          <w:szCs w:val="24"/>
          <w:lang w:eastAsia="zh-CN"/>
        </w:rPr>
        <w:t>）；</w:t>
      </w:r>
    </w:p>
    <w:p w:rsidR="00B548FB" w:rsidRDefault="00AB63D1">
      <w:pPr>
        <w:pStyle w:val="a3"/>
        <w:spacing w:before="189" w:line="283" w:lineRule="auto"/>
        <w:ind w:left="2891" w:hanging="888"/>
        <w:rPr>
          <w:rFonts w:ascii="宋体" w:eastAsia="宋体" w:hAnsi="宋体" w:cs="宋体"/>
          <w:sz w:val="24"/>
          <w:szCs w:val="24"/>
          <w:lang w:eastAsia="zh-CN"/>
        </w:rPr>
      </w:pPr>
      <w:hyperlink r:id="rId23" w:history="1">
        <w:r>
          <w:rPr>
            <w:rFonts w:ascii="宋体" w:eastAsia="宋体" w:hAnsi="宋体" w:cs="宋体" w:hint="eastAsia"/>
            <w:spacing w:val="1"/>
            <w:sz w:val="24"/>
            <w:szCs w:val="24"/>
            <w:lang w:eastAsia="zh-CN"/>
          </w:rPr>
          <w:t>5.2.3.6</w:t>
        </w:r>
      </w:hyperlink>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前款所称残疾人是指法定劳动年龄内，持有</w:t>
      </w:r>
      <w:r>
        <w:rPr>
          <w:rFonts w:ascii="宋体" w:eastAsia="宋体" w:hAnsi="宋体" w:cs="宋体" w:hint="eastAsia"/>
          <w:sz w:val="24"/>
          <w:szCs w:val="24"/>
          <w:lang w:eastAsia="zh-CN"/>
        </w:rPr>
        <w:t>《中华人民共和</w:t>
      </w:r>
      <w:r>
        <w:rPr>
          <w:rFonts w:ascii="宋体" w:eastAsia="宋体" w:hAnsi="宋体" w:cs="宋体" w:hint="eastAsia"/>
          <w:spacing w:val="-14"/>
          <w:sz w:val="24"/>
          <w:szCs w:val="24"/>
          <w:lang w:eastAsia="zh-CN"/>
        </w:rPr>
        <w:t>国残疾人证》或者《中华人民共和国残疾军人证（</w:t>
      </w:r>
      <w:r>
        <w:rPr>
          <w:rFonts w:ascii="宋体" w:eastAsia="宋体" w:hAnsi="宋体" w:cs="宋体" w:hint="eastAsia"/>
          <w:spacing w:val="-14"/>
          <w:sz w:val="24"/>
          <w:szCs w:val="24"/>
          <w:lang w:eastAsia="zh-CN"/>
        </w:rPr>
        <w:t xml:space="preserve"> 1  </w:t>
      </w:r>
      <w:r>
        <w:rPr>
          <w:rFonts w:ascii="宋体" w:eastAsia="宋体" w:hAnsi="宋体" w:cs="宋体" w:hint="eastAsia"/>
          <w:spacing w:val="-14"/>
          <w:sz w:val="24"/>
          <w:szCs w:val="24"/>
          <w:lang w:eastAsia="zh-CN"/>
        </w:rPr>
        <w:t>至</w:t>
      </w:r>
      <w:r>
        <w:rPr>
          <w:rFonts w:ascii="宋体" w:eastAsia="宋体" w:hAnsi="宋体" w:cs="宋体" w:hint="eastAsia"/>
          <w:spacing w:val="-14"/>
          <w:sz w:val="24"/>
          <w:szCs w:val="24"/>
          <w:lang w:eastAsia="zh-CN"/>
        </w:rPr>
        <w:t xml:space="preserve"> </w:t>
      </w:r>
      <w:r>
        <w:rPr>
          <w:rFonts w:ascii="宋体" w:eastAsia="宋体" w:hAnsi="宋体" w:cs="宋体" w:hint="eastAsia"/>
          <w:spacing w:val="-15"/>
          <w:sz w:val="24"/>
          <w:szCs w:val="24"/>
          <w:lang w:eastAsia="zh-CN"/>
        </w:rPr>
        <w:t xml:space="preserve">8  </w:t>
      </w:r>
      <w:r>
        <w:rPr>
          <w:rFonts w:ascii="宋体" w:eastAsia="宋体" w:hAnsi="宋体" w:cs="宋体" w:hint="eastAsia"/>
          <w:spacing w:val="-15"/>
          <w:sz w:val="24"/>
          <w:szCs w:val="24"/>
          <w:lang w:eastAsia="zh-CN"/>
        </w:rPr>
        <w:t>级）》</w:t>
      </w:r>
      <w:r>
        <w:rPr>
          <w:rFonts w:ascii="宋体" w:eastAsia="宋体" w:hAnsi="宋体" w:cs="宋体" w:hint="eastAsia"/>
          <w:sz w:val="24"/>
          <w:szCs w:val="24"/>
          <w:lang w:eastAsia="zh-CN"/>
        </w:rPr>
        <w:t xml:space="preserve"> </w:t>
      </w:r>
      <w:r>
        <w:rPr>
          <w:rFonts w:ascii="宋体" w:eastAsia="宋体" w:hAnsi="宋体" w:cs="宋体" w:hint="eastAsia"/>
          <w:spacing w:val="-3"/>
          <w:sz w:val="24"/>
          <w:szCs w:val="24"/>
          <w:lang w:eastAsia="zh-CN"/>
        </w:rPr>
        <w:t>的自然人，包括具有劳动条件和劳动意愿的精神残疾人。在</w:t>
      </w:r>
      <w:r>
        <w:rPr>
          <w:rFonts w:ascii="宋体" w:eastAsia="宋体" w:hAnsi="宋体" w:cs="宋体" w:hint="eastAsia"/>
          <w:spacing w:val="7"/>
          <w:sz w:val="24"/>
          <w:szCs w:val="24"/>
          <w:lang w:eastAsia="zh-CN"/>
        </w:rPr>
        <w:t>职职工人数是指与残疾人福利性单位建立劳动关系并依法</w:t>
      </w:r>
      <w:r>
        <w:rPr>
          <w:rFonts w:ascii="宋体" w:eastAsia="宋体" w:hAnsi="宋体" w:cs="宋体" w:hint="eastAsia"/>
          <w:spacing w:val="-1"/>
          <w:sz w:val="24"/>
          <w:szCs w:val="24"/>
          <w:lang w:eastAsia="zh-CN"/>
        </w:rPr>
        <w:t>签订劳动合同或服务协议的雇员人数。</w:t>
      </w:r>
    </w:p>
    <w:p w:rsidR="00B548FB" w:rsidRDefault="00AB63D1">
      <w:pPr>
        <w:pStyle w:val="a3"/>
        <w:spacing w:before="178" w:line="200" w:lineRule="auto"/>
        <w:ind w:left="1099"/>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5.2.4    </w:t>
      </w:r>
      <w:r>
        <w:rPr>
          <w:rFonts w:ascii="宋体" w:eastAsia="宋体" w:hAnsi="宋体" w:cs="宋体" w:hint="eastAsia"/>
          <w:spacing w:val="-1"/>
          <w:sz w:val="24"/>
          <w:szCs w:val="24"/>
          <w:lang w:eastAsia="zh-CN"/>
        </w:rPr>
        <w:t>本项目是否专门面向中小企业预留采购份额见第一章《投标邀请》。</w:t>
      </w:r>
    </w:p>
    <w:p w:rsidR="00B548FB" w:rsidRDefault="00AB63D1">
      <w:pPr>
        <w:pStyle w:val="a3"/>
        <w:spacing w:before="179" w:line="200" w:lineRule="auto"/>
        <w:ind w:left="1099"/>
        <w:rPr>
          <w:rFonts w:ascii="宋体" w:eastAsia="宋体" w:hAnsi="宋体" w:cs="宋体"/>
          <w:sz w:val="24"/>
          <w:szCs w:val="24"/>
          <w:lang w:eastAsia="zh-CN"/>
        </w:rPr>
      </w:pPr>
      <w:r>
        <w:rPr>
          <w:rFonts w:ascii="宋体" w:eastAsia="宋体" w:hAnsi="宋体" w:cs="宋体" w:hint="eastAsia"/>
          <w:spacing w:val="-3"/>
          <w:sz w:val="24"/>
          <w:szCs w:val="24"/>
          <w:lang w:eastAsia="zh-CN"/>
        </w:rPr>
        <w:t xml:space="preserve">5.2.5    </w:t>
      </w:r>
      <w:r>
        <w:rPr>
          <w:rFonts w:ascii="宋体" w:eastAsia="宋体" w:hAnsi="宋体" w:cs="宋体" w:hint="eastAsia"/>
          <w:spacing w:val="-3"/>
          <w:sz w:val="24"/>
          <w:szCs w:val="24"/>
          <w:lang w:eastAsia="zh-CN"/>
        </w:rPr>
        <w:t>采购标的对应的中小企业划分标准所属行业见《投</w:t>
      </w:r>
      <w:r>
        <w:rPr>
          <w:rFonts w:ascii="宋体" w:eastAsia="宋体" w:hAnsi="宋体" w:cs="宋体" w:hint="eastAsia"/>
          <w:spacing w:val="-4"/>
          <w:sz w:val="24"/>
          <w:szCs w:val="24"/>
          <w:lang w:eastAsia="zh-CN"/>
        </w:rPr>
        <w:t>标人须知资料表》。</w:t>
      </w:r>
    </w:p>
    <w:p w:rsidR="00B548FB" w:rsidRDefault="00AB63D1">
      <w:pPr>
        <w:pStyle w:val="a3"/>
        <w:spacing w:before="180" w:line="252" w:lineRule="auto"/>
        <w:ind w:left="1993" w:right="254" w:hanging="894"/>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 xml:space="preserve">5.2.6    </w:t>
      </w:r>
      <w:r>
        <w:rPr>
          <w:rFonts w:ascii="宋体" w:eastAsia="宋体" w:hAnsi="宋体" w:cs="宋体" w:hint="eastAsia"/>
          <w:spacing w:val="-1"/>
          <w:sz w:val="24"/>
          <w:szCs w:val="24"/>
          <w:lang w:eastAsia="zh-CN"/>
        </w:rPr>
        <w:t>小微企业价格评审优惠的政策调整：见第四章《评标程序、评标方法和评标标准》。</w:t>
      </w:r>
    </w:p>
    <w:p w:rsidR="00B548FB" w:rsidRDefault="00AB63D1">
      <w:pPr>
        <w:pStyle w:val="a3"/>
        <w:spacing w:before="176" w:line="201" w:lineRule="auto"/>
        <w:ind w:left="379"/>
        <w:outlineLvl w:val="2"/>
        <w:rPr>
          <w:rFonts w:ascii="宋体" w:eastAsia="宋体" w:hAnsi="宋体" w:cs="宋体"/>
          <w:sz w:val="24"/>
          <w:szCs w:val="24"/>
          <w:lang w:eastAsia="zh-CN"/>
        </w:rPr>
      </w:pPr>
      <w:bookmarkStart w:id="149" w:name="_Toc31210"/>
      <w:bookmarkStart w:id="150" w:name="_Toc3087"/>
      <w:bookmarkStart w:id="151" w:name="_Toc202173139"/>
      <w:r>
        <w:rPr>
          <w:rFonts w:ascii="宋体" w:eastAsia="宋体" w:hAnsi="宋体" w:cs="宋体" w:hint="eastAsia"/>
          <w:spacing w:val="1"/>
          <w:sz w:val="24"/>
          <w:szCs w:val="24"/>
          <w:lang w:eastAsia="zh-CN"/>
        </w:rPr>
        <w:t xml:space="preserve">5.3     </w:t>
      </w:r>
      <w:r>
        <w:rPr>
          <w:rFonts w:ascii="宋体" w:eastAsia="宋体" w:hAnsi="宋体" w:cs="宋体" w:hint="eastAsia"/>
          <w:spacing w:val="1"/>
          <w:sz w:val="24"/>
          <w:szCs w:val="24"/>
          <w:lang w:eastAsia="zh-CN"/>
        </w:rPr>
        <w:t>政府采购节能产品、环境标志产品</w:t>
      </w:r>
      <w:bookmarkEnd w:id="149"/>
      <w:bookmarkEnd w:id="150"/>
      <w:bookmarkEnd w:id="151"/>
    </w:p>
    <w:p w:rsidR="00B548FB" w:rsidRDefault="00AB63D1">
      <w:pPr>
        <w:pStyle w:val="a3"/>
        <w:spacing w:before="180" w:line="283" w:lineRule="auto"/>
        <w:ind w:left="1984" w:right="254" w:hanging="885"/>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5.3.1    </w:t>
      </w:r>
      <w:r>
        <w:rPr>
          <w:rFonts w:ascii="宋体" w:eastAsia="宋体" w:hAnsi="宋体" w:cs="宋体" w:hint="eastAsia"/>
          <w:spacing w:val="-1"/>
          <w:sz w:val="24"/>
          <w:szCs w:val="24"/>
          <w:lang w:eastAsia="zh-CN"/>
        </w:rPr>
        <w:t>政府采购节能产品、环境标志产品实施品目清单管理。财政部、发展</w:t>
      </w:r>
      <w:r>
        <w:rPr>
          <w:rFonts w:ascii="宋体" w:eastAsia="宋体" w:hAnsi="宋体" w:cs="宋体" w:hint="eastAsia"/>
          <w:spacing w:val="-4"/>
          <w:sz w:val="24"/>
          <w:szCs w:val="24"/>
          <w:lang w:eastAsia="zh-CN"/>
        </w:rPr>
        <w:t>改革委、生态环境部等部门根据产品节能环保性能、技术水平和市场成熟程度等因素，确定实施政府优先采购和强制采购的产品类别及所依据的相关标准规范，以品目清单的形式发布并适时调整。依据品目</w:t>
      </w:r>
      <w:r>
        <w:rPr>
          <w:rFonts w:ascii="宋体" w:eastAsia="宋体" w:hAnsi="宋体" w:cs="宋体" w:hint="eastAsia"/>
          <w:spacing w:val="-1"/>
          <w:sz w:val="24"/>
          <w:szCs w:val="24"/>
          <w:lang w:eastAsia="zh-CN"/>
        </w:rPr>
        <w:t>清单和认证证书实施政府优先采购和强制采购。</w:t>
      </w:r>
    </w:p>
    <w:p w:rsidR="00B548FB" w:rsidRDefault="00AB63D1">
      <w:pPr>
        <w:pStyle w:val="a3"/>
        <w:spacing w:before="308" w:line="301" w:lineRule="auto"/>
        <w:ind w:leftChars="570" w:left="1914" w:right="132" w:hangingChars="300" w:hanging="717"/>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lastRenderedPageBreak/>
        <w:t xml:space="preserve">5.3.2    </w:t>
      </w:r>
      <w:r>
        <w:rPr>
          <w:rFonts w:ascii="宋体" w:eastAsia="宋体" w:hAnsi="宋体" w:cs="宋体" w:hint="eastAsia"/>
          <w:spacing w:val="-1"/>
          <w:sz w:val="24"/>
          <w:szCs w:val="24"/>
          <w:lang w:eastAsia="zh-CN"/>
        </w:rPr>
        <w:t>采购人拟采购的产品属于品目清单范围的，采购人及其委托的采购代</w:t>
      </w:r>
      <w:r>
        <w:rPr>
          <w:rFonts w:ascii="宋体" w:eastAsia="宋体" w:hAnsi="宋体" w:cs="宋体" w:hint="eastAsia"/>
          <w:spacing w:val="2"/>
          <w:sz w:val="24"/>
          <w:szCs w:val="24"/>
          <w:lang w:eastAsia="zh-CN"/>
        </w:rPr>
        <w:t xml:space="preserve"> </w:t>
      </w:r>
      <w:r>
        <w:rPr>
          <w:rFonts w:ascii="宋体" w:eastAsia="宋体" w:hAnsi="宋体" w:cs="宋体" w:hint="eastAsia"/>
          <w:spacing w:val="-5"/>
          <w:sz w:val="24"/>
          <w:szCs w:val="24"/>
          <w:lang w:eastAsia="zh-CN"/>
        </w:rPr>
        <w:t>理机构依据国家确定的认证机构出具的、处于有效期之内的节能产品、</w:t>
      </w:r>
      <w:r>
        <w:rPr>
          <w:rFonts w:ascii="宋体" w:eastAsia="宋体" w:hAnsi="宋体" w:cs="宋体" w:hint="eastAsia"/>
          <w:spacing w:val="-4"/>
          <w:sz w:val="24"/>
          <w:szCs w:val="24"/>
          <w:lang w:eastAsia="zh-CN"/>
        </w:rPr>
        <w:t>环境标志产品认证证书，对获得证书的产品实施政府优先采购或强制采购。关于政府采购节能产品、环境标志产品的相关规定依据《关于调整优化节能产品、环境标志产品政府采购执行机制的通知》（财库</w:t>
      </w: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2019</w:t>
      </w: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 xml:space="preserve">9 </w:t>
      </w:r>
      <w:r>
        <w:rPr>
          <w:rFonts w:ascii="宋体" w:eastAsia="宋体" w:hAnsi="宋体" w:cs="宋体" w:hint="eastAsia"/>
          <w:spacing w:val="-2"/>
          <w:sz w:val="24"/>
          <w:szCs w:val="24"/>
          <w:lang w:eastAsia="zh-CN"/>
        </w:rPr>
        <w:t>号）</w:t>
      </w:r>
      <w:r>
        <w:rPr>
          <w:rFonts w:ascii="宋体" w:eastAsia="宋体" w:hAnsi="宋体" w:cs="宋体" w:hint="eastAsia"/>
          <w:spacing w:val="-2"/>
          <w:sz w:val="24"/>
          <w:szCs w:val="24"/>
          <w:lang w:eastAsia="zh-CN"/>
        </w:rPr>
        <w:t>。</w:t>
      </w:r>
    </w:p>
    <w:p w:rsidR="00B548FB" w:rsidRDefault="00AB63D1">
      <w:pPr>
        <w:pStyle w:val="a3"/>
        <w:spacing w:before="17" w:line="270" w:lineRule="auto"/>
        <w:ind w:left="1984" w:right="71" w:hanging="885"/>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5.3.3    </w:t>
      </w:r>
      <w:r>
        <w:rPr>
          <w:rFonts w:ascii="宋体" w:eastAsia="宋体" w:hAnsi="宋体" w:cs="宋体" w:hint="eastAsia"/>
          <w:spacing w:val="1"/>
          <w:sz w:val="24"/>
          <w:szCs w:val="24"/>
          <w:lang w:eastAsia="zh-CN"/>
        </w:rPr>
        <w:t>如本项目采购产品属于实施政府强制采购品目清单范</w:t>
      </w:r>
      <w:r>
        <w:rPr>
          <w:rFonts w:ascii="宋体" w:eastAsia="宋体" w:hAnsi="宋体" w:cs="宋体" w:hint="eastAsia"/>
          <w:sz w:val="24"/>
          <w:szCs w:val="24"/>
          <w:lang w:eastAsia="zh-CN"/>
        </w:rPr>
        <w:t>围的节能产品，</w:t>
      </w:r>
      <w:r>
        <w:rPr>
          <w:rFonts w:ascii="宋体" w:eastAsia="宋体" w:hAnsi="宋体" w:cs="宋体" w:hint="eastAsia"/>
          <w:sz w:val="24"/>
          <w:szCs w:val="24"/>
          <w:lang w:eastAsia="zh-CN"/>
        </w:rPr>
        <w:t xml:space="preserve"> </w:t>
      </w:r>
      <w:r>
        <w:rPr>
          <w:rFonts w:ascii="宋体" w:eastAsia="宋体" w:hAnsi="宋体" w:cs="宋体" w:hint="eastAsia"/>
          <w:spacing w:val="-4"/>
          <w:sz w:val="24"/>
          <w:szCs w:val="24"/>
          <w:lang w:eastAsia="zh-CN"/>
        </w:rPr>
        <w:t>则投标人所报产品必须获得国家确定的认证机构出具的、处于有效期</w:t>
      </w:r>
      <w:r>
        <w:rPr>
          <w:rFonts w:ascii="宋体" w:eastAsia="宋体" w:hAnsi="宋体" w:cs="宋体" w:hint="eastAsia"/>
          <w:spacing w:val="-3"/>
          <w:sz w:val="24"/>
          <w:szCs w:val="24"/>
          <w:lang w:eastAsia="zh-CN"/>
        </w:rPr>
        <w:t>之内的节能产品认证证书，否则</w:t>
      </w:r>
      <w:r>
        <w:rPr>
          <w:rFonts w:ascii="宋体" w:eastAsia="宋体" w:hAnsi="宋体" w:cs="宋体" w:hint="eastAsia"/>
          <w:b/>
          <w:bCs/>
          <w:spacing w:val="-3"/>
          <w:sz w:val="24"/>
          <w:szCs w:val="24"/>
          <w:lang w:eastAsia="zh-CN"/>
        </w:rPr>
        <w:t>投标无效</w:t>
      </w:r>
      <w:r>
        <w:rPr>
          <w:rFonts w:ascii="宋体" w:eastAsia="宋体" w:hAnsi="宋体" w:cs="宋体" w:hint="eastAsia"/>
          <w:spacing w:val="-3"/>
          <w:sz w:val="24"/>
          <w:szCs w:val="24"/>
          <w:lang w:eastAsia="zh-CN"/>
        </w:rPr>
        <w:t>；</w:t>
      </w:r>
    </w:p>
    <w:p w:rsidR="00B548FB" w:rsidRDefault="00AB63D1">
      <w:pPr>
        <w:pStyle w:val="a3"/>
        <w:spacing w:before="177" w:line="268" w:lineRule="auto"/>
        <w:ind w:left="1984" w:right="132" w:hanging="885"/>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 xml:space="preserve">5.3.4    </w:t>
      </w:r>
      <w:r>
        <w:rPr>
          <w:rFonts w:ascii="宋体" w:eastAsia="宋体" w:hAnsi="宋体" w:cs="宋体" w:hint="eastAsia"/>
          <w:spacing w:val="-1"/>
          <w:sz w:val="24"/>
          <w:szCs w:val="24"/>
          <w:lang w:eastAsia="zh-CN"/>
        </w:rPr>
        <w:t>非政府强制采购的节能产品或环境标志产品，依据品目清单和认证证</w:t>
      </w:r>
      <w:r>
        <w:rPr>
          <w:rFonts w:ascii="宋体" w:eastAsia="宋体" w:hAnsi="宋体" w:cs="宋体" w:hint="eastAsia"/>
          <w:spacing w:val="-4"/>
          <w:sz w:val="24"/>
          <w:szCs w:val="24"/>
          <w:lang w:eastAsia="zh-CN"/>
        </w:rPr>
        <w:t>书实施政府优先采购。优先采购的具体规定见第四章《评标程序、</w:t>
      </w:r>
      <w:r>
        <w:rPr>
          <w:rFonts w:ascii="宋体" w:eastAsia="宋体" w:hAnsi="宋体" w:cs="宋体" w:hint="eastAsia"/>
          <w:spacing w:val="-1"/>
          <w:sz w:val="24"/>
          <w:szCs w:val="24"/>
          <w:lang w:eastAsia="zh-CN"/>
        </w:rPr>
        <w:t>评标方法和评标标准》（如涉及）。</w:t>
      </w:r>
    </w:p>
    <w:p w:rsidR="00B548FB" w:rsidRDefault="00AB63D1">
      <w:pPr>
        <w:pStyle w:val="a3"/>
        <w:spacing w:before="187" w:line="201" w:lineRule="auto"/>
        <w:ind w:left="379"/>
        <w:outlineLvl w:val="2"/>
        <w:rPr>
          <w:rFonts w:ascii="宋体" w:eastAsia="宋体" w:hAnsi="宋体" w:cs="宋体"/>
          <w:sz w:val="24"/>
          <w:szCs w:val="24"/>
          <w:lang w:eastAsia="zh-CN"/>
        </w:rPr>
      </w:pPr>
      <w:bookmarkStart w:id="152" w:name="_Toc6160"/>
      <w:bookmarkStart w:id="153" w:name="_Toc5866"/>
      <w:bookmarkStart w:id="154" w:name="_Toc202173140"/>
      <w:r>
        <w:rPr>
          <w:rFonts w:ascii="宋体" w:eastAsia="宋体" w:hAnsi="宋体" w:cs="宋体" w:hint="eastAsia"/>
          <w:spacing w:val="2"/>
          <w:sz w:val="24"/>
          <w:szCs w:val="24"/>
          <w:lang w:eastAsia="zh-CN"/>
        </w:rPr>
        <w:t xml:space="preserve">5.4     </w:t>
      </w:r>
      <w:r>
        <w:rPr>
          <w:rFonts w:ascii="宋体" w:eastAsia="宋体" w:hAnsi="宋体" w:cs="宋体" w:hint="eastAsia"/>
          <w:spacing w:val="2"/>
          <w:sz w:val="24"/>
          <w:szCs w:val="24"/>
          <w:lang w:eastAsia="zh-CN"/>
        </w:rPr>
        <w:t>正版软件</w:t>
      </w:r>
      <w:bookmarkEnd w:id="152"/>
      <w:bookmarkEnd w:id="153"/>
      <w:bookmarkEnd w:id="154"/>
    </w:p>
    <w:p w:rsidR="00B548FB" w:rsidRDefault="00AB63D1">
      <w:pPr>
        <w:pStyle w:val="a3"/>
        <w:spacing w:before="173" w:line="289" w:lineRule="auto"/>
        <w:ind w:left="1965" w:hanging="866"/>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5.4.1    </w:t>
      </w:r>
      <w:r>
        <w:rPr>
          <w:rFonts w:ascii="宋体" w:eastAsia="宋体" w:hAnsi="宋体" w:cs="宋体" w:hint="eastAsia"/>
          <w:spacing w:val="-1"/>
          <w:sz w:val="24"/>
          <w:szCs w:val="24"/>
          <w:lang w:eastAsia="zh-CN"/>
        </w:rPr>
        <w:t>各级政府部门在购置计算机办公设备时，必须采购预装正版操作系统</w:t>
      </w:r>
      <w:r>
        <w:rPr>
          <w:rFonts w:ascii="宋体" w:eastAsia="宋体" w:hAnsi="宋体" w:cs="宋体" w:hint="eastAsia"/>
          <w:spacing w:val="-3"/>
          <w:sz w:val="24"/>
          <w:szCs w:val="24"/>
          <w:lang w:eastAsia="zh-CN"/>
        </w:rPr>
        <w:t>软件的计算机产品，相关规定依据《国家版权局、信息产</w:t>
      </w:r>
      <w:r>
        <w:rPr>
          <w:rFonts w:ascii="宋体" w:eastAsia="宋体" w:hAnsi="宋体" w:cs="宋体" w:hint="eastAsia"/>
          <w:spacing w:val="-4"/>
          <w:sz w:val="24"/>
          <w:szCs w:val="24"/>
          <w:lang w:eastAsia="zh-CN"/>
        </w:rPr>
        <w:t>业部、财政</w:t>
      </w:r>
      <w:r>
        <w:rPr>
          <w:rFonts w:ascii="宋体" w:eastAsia="宋体" w:hAnsi="宋体" w:cs="宋体" w:hint="eastAsia"/>
          <w:spacing w:val="-3"/>
          <w:sz w:val="24"/>
          <w:szCs w:val="24"/>
          <w:lang w:eastAsia="zh-CN"/>
        </w:rPr>
        <w:t>部、国务院机关事务管理局关于政府部门购置计算机办公</w:t>
      </w:r>
      <w:r>
        <w:rPr>
          <w:rFonts w:ascii="宋体" w:eastAsia="宋体" w:hAnsi="宋体" w:cs="宋体" w:hint="eastAsia"/>
          <w:spacing w:val="-4"/>
          <w:sz w:val="24"/>
          <w:szCs w:val="24"/>
          <w:lang w:eastAsia="zh-CN"/>
        </w:rPr>
        <w:t>设备必须采购已预装正版操作系统软件产品的通知》（</w:t>
      </w:r>
      <w:r>
        <w:rPr>
          <w:rFonts w:ascii="宋体" w:eastAsia="宋体" w:hAnsi="宋体" w:cs="宋体" w:hint="eastAsia"/>
          <w:spacing w:val="-4"/>
          <w:sz w:val="24"/>
          <w:szCs w:val="24"/>
          <w:lang w:eastAsia="zh-CN"/>
        </w:rPr>
        <w:t xml:space="preserve"> </w:t>
      </w:r>
      <w:r>
        <w:rPr>
          <w:rFonts w:ascii="宋体" w:eastAsia="宋体" w:hAnsi="宋体" w:cs="宋体" w:hint="eastAsia"/>
          <w:spacing w:val="-4"/>
          <w:sz w:val="24"/>
          <w:szCs w:val="24"/>
          <w:lang w:eastAsia="zh-CN"/>
        </w:rPr>
        <w:t>国权联〔</w:t>
      </w:r>
      <w:r>
        <w:rPr>
          <w:rFonts w:ascii="宋体" w:eastAsia="宋体" w:hAnsi="宋体" w:cs="宋体" w:hint="eastAsia"/>
          <w:spacing w:val="-4"/>
          <w:sz w:val="24"/>
          <w:szCs w:val="24"/>
          <w:lang w:eastAsia="zh-CN"/>
        </w:rPr>
        <w:t>20</w:t>
      </w:r>
      <w:r>
        <w:rPr>
          <w:rFonts w:ascii="宋体" w:eastAsia="宋体" w:hAnsi="宋体" w:cs="宋体" w:hint="eastAsia"/>
          <w:spacing w:val="-5"/>
          <w:sz w:val="24"/>
          <w:szCs w:val="24"/>
          <w:lang w:eastAsia="zh-CN"/>
        </w:rPr>
        <w:t>06</w:t>
      </w:r>
      <w:r>
        <w:rPr>
          <w:rFonts w:ascii="宋体" w:eastAsia="宋体" w:hAnsi="宋体" w:cs="宋体" w:hint="eastAsia"/>
          <w:spacing w:val="-5"/>
          <w:sz w:val="24"/>
          <w:szCs w:val="24"/>
          <w:lang w:eastAsia="zh-CN"/>
        </w:rPr>
        <w:t>〕</w:t>
      </w:r>
      <w:r>
        <w:rPr>
          <w:rFonts w:ascii="宋体" w:eastAsia="宋体" w:hAnsi="宋体" w:cs="宋体" w:hint="eastAsia"/>
          <w:spacing w:val="-36"/>
          <w:sz w:val="24"/>
          <w:szCs w:val="24"/>
          <w:lang w:eastAsia="zh-CN"/>
        </w:rPr>
        <w:t xml:space="preserve"> </w:t>
      </w:r>
      <w:r>
        <w:rPr>
          <w:rFonts w:ascii="宋体" w:eastAsia="宋体" w:hAnsi="宋体" w:cs="宋体" w:hint="eastAsia"/>
          <w:spacing w:val="-5"/>
          <w:sz w:val="24"/>
          <w:szCs w:val="24"/>
          <w:lang w:eastAsia="zh-CN"/>
        </w:rPr>
        <w:t xml:space="preserve">1  </w:t>
      </w:r>
      <w:r>
        <w:rPr>
          <w:rFonts w:ascii="宋体" w:eastAsia="宋体" w:hAnsi="宋体" w:cs="宋体" w:hint="eastAsia"/>
          <w:spacing w:val="-5"/>
          <w:sz w:val="24"/>
          <w:szCs w:val="24"/>
          <w:lang w:eastAsia="zh-CN"/>
        </w:rPr>
        <w:t>号）、</w:t>
      </w:r>
      <w:r>
        <w:rPr>
          <w:rFonts w:ascii="宋体" w:eastAsia="宋体" w:hAnsi="宋体" w:cs="宋体" w:hint="eastAsia"/>
          <w:spacing w:val="1"/>
          <w:sz w:val="24"/>
          <w:szCs w:val="24"/>
          <w:lang w:eastAsia="zh-CN"/>
        </w:rPr>
        <w:t>《国务院办公厅关于进一步做好政府机关使用正版软件工作的通知》</w:t>
      </w:r>
      <w:r>
        <w:rPr>
          <w:rFonts w:ascii="宋体" w:eastAsia="宋体" w:hAnsi="宋体" w:cs="宋体" w:hint="eastAsia"/>
          <w:spacing w:val="7"/>
          <w:sz w:val="24"/>
          <w:szCs w:val="24"/>
          <w:lang w:eastAsia="zh-CN"/>
        </w:rPr>
        <w:t xml:space="preserve"> </w:t>
      </w:r>
      <w:r>
        <w:rPr>
          <w:rFonts w:ascii="宋体" w:eastAsia="宋体" w:hAnsi="宋体" w:cs="宋体" w:hint="eastAsia"/>
          <w:spacing w:val="-4"/>
          <w:sz w:val="24"/>
          <w:szCs w:val="24"/>
          <w:lang w:eastAsia="zh-CN"/>
        </w:rPr>
        <w:t>（</w:t>
      </w:r>
      <w:r>
        <w:rPr>
          <w:rFonts w:ascii="宋体" w:eastAsia="宋体" w:hAnsi="宋体" w:cs="宋体" w:hint="eastAsia"/>
          <w:spacing w:val="-4"/>
          <w:sz w:val="24"/>
          <w:szCs w:val="24"/>
          <w:lang w:eastAsia="zh-CN"/>
        </w:rPr>
        <w:t>国办发〔</w:t>
      </w:r>
      <w:r>
        <w:rPr>
          <w:rFonts w:ascii="宋体" w:eastAsia="宋体" w:hAnsi="宋体" w:cs="宋体" w:hint="eastAsia"/>
          <w:spacing w:val="-4"/>
          <w:sz w:val="24"/>
          <w:szCs w:val="24"/>
          <w:lang w:eastAsia="zh-CN"/>
        </w:rPr>
        <w:t>2010</w:t>
      </w:r>
      <w:r>
        <w:rPr>
          <w:rFonts w:ascii="宋体" w:eastAsia="宋体" w:hAnsi="宋体" w:cs="宋体" w:hint="eastAsia"/>
          <w:spacing w:val="-4"/>
          <w:sz w:val="24"/>
          <w:szCs w:val="24"/>
          <w:lang w:eastAsia="zh-CN"/>
        </w:rPr>
        <w:t>〕</w:t>
      </w:r>
      <w:r>
        <w:rPr>
          <w:rFonts w:ascii="宋体" w:eastAsia="宋体" w:hAnsi="宋体" w:cs="宋体" w:hint="eastAsia"/>
          <w:spacing w:val="-4"/>
          <w:sz w:val="24"/>
          <w:szCs w:val="24"/>
          <w:lang w:eastAsia="zh-CN"/>
        </w:rPr>
        <w:t xml:space="preserve">47  </w:t>
      </w:r>
      <w:r>
        <w:rPr>
          <w:rFonts w:ascii="宋体" w:eastAsia="宋体" w:hAnsi="宋体" w:cs="宋体" w:hint="eastAsia"/>
          <w:spacing w:val="-4"/>
          <w:sz w:val="24"/>
          <w:szCs w:val="24"/>
          <w:lang w:eastAsia="zh-CN"/>
        </w:rPr>
        <w:t>号）、《财政部关于进一步做好政府机关使用正版软件工作的通知》（财预〔</w:t>
      </w:r>
      <w:r>
        <w:rPr>
          <w:rFonts w:ascii="宋体" w:eastAsia="宋体" w:hAnsi="宋体" w:cs="宋体" w:hint="eastAsia"/>
          <w:spacing w:val="-4"/>
          <w:sz w:val="24"/>
          <w:szCs w:val="24"/>
          <w:lang w:eastAsia="zh-CN"/>
        </w:rPr>
        <w:t>2010</w:t>
      </w:r>
      <w:r>
        <w:rPr>
          <w:rFonts w:ascii="宋体" w:eastAsia="宋体" w:hAnsi="宋体" w:cs="宋体" w:hint="eastAsia"/>
          <w:spacing w:val="-4"/>
          <w:sz w:val="24"/>
          <w:szCs w:val="24"/>
          <w:lang w:eastAsia="zh-CN"/>
        </w:rPr>
        <w:t>〕</w:t>
      </w:r>
      <w:r>
        <w:rPr>
          <w:rFonts w:ascii="宋体" w:eastAsia="宋体" w:hAnsi="宋体" w:cs="宋体" w:hint="eastAsia"/>
          <w:spacing w:val="-4"/>
          <w:sz w:val="24"/>
          <w:szCs w:val="24"/>
          <w:lang w:eastAsia="zh-CN"/>
        </w:rPr>
        <w:t>536</w:t>
      </w:r>
      <w:r>
        <w:rPr>
          <w:rFonts w:ascii="宋体" w:eastAsia="宋体" w:hAnsi="宋体" w:cs="宋体" w:hint="eastAsia"/>
          <w:spacing w:val="70"/>
          <w:w w:val="101"/>
          <w:sz w:val="24"/>
          <w:szCs w:val="24"/>
          <w:lang w:eastAsia="zh-CN"/>
        </w:rPr>
        <w:t xml:space="preserve"> </w:t>
      </w:r>
      <w:r>
        <w:rPr>
          <w:rFonts w:ascii="宋体" w:eastAsia="宋体" w:hAnsi="宋体" w:cs="宋体" w:hint="eastAsia"/>
          <w:spacing w:val="-4"/>
          <w:sz w:val="24"/>
          <w:szCs w:val="24"/>
          <w:lang w:eastAsia="zh-CN"/>
        </w:rPr>
        <w:t>号）。</w:t>
      </w:r>
    </w:p>
    <w:p w:rsidR="00B548FB" w:rsidRDefault="00AB63D1">
      <w:pPr>
        <w:pStyle w:val="a3"/>
        <w:spacing w:before="185" w:line="200" w:lineRule="auto"/>
        <w:ind w:left="379"/>
        <w:outlineLvl w:val="2"/>
        <w:rPr>
          <w:rFonts w:ascii="宋体" w:eastAsia="宋体" w:hAnsi="宋体" w:cs="宋体"/>
          <w:sz w:val="24"/>
          <w:szCs w:val="24"/>
          <w:lang w:eastAsia="zh-CN"/>
        </w:rPr>
      </w:pPr>
      <w:bookmarkStart w:id="155" w:name="_Toc7249"/>
      <w:bookmarkStart w:id="156" w:name="_Toc20915"/>
      <w:bookmarkStart w:id="157" w:name="_Toc202173141"/>
      <w:r>
        <w:rPr>
          <w:rFonts w:ascii="宋体" w:eastAsia="宋体" w:hAnsi="宋体" w:cs="宋体" w:hint="eastAsia"/>
          <w:sz w:val="24"/>
          <w:szCs w:val="24"/>
          <w:lang w:eastAsia="zh-CN"/>
        </w:rPr>
        <w:t>5.5</w:t>
      </w:r>
      <w:r>
        <w:rPr>
          <w:rFonts w:ascii="宋体" w:eastAsia="宋体" w:hAnsi="宋体" w:cs="宋体" w:hint="eastAsia"/>
          <w:spacing w:val="6"/>
          <w:sz w:val="24"/>
          <w:szCs w:val="24"/>
          <w:lang w:eastAsia="zh-CN"/>
        </w:rPr>
        <w:t xml:space="preserve">     </w:t>
      </w:r>
      <w:r>
        <w:rPr>
          <w:rFonts w:ascii="宋体" w:eastAsia="宋体" w:hAnsi="宋体" w:cs="宋体" w:hint="eastAsia"/>
          <w:sz w:val="24"/>
          <w:szCs w:val="24"/>
          <w:lang w:eastAsia="zh-CN"/>
        </w:rPr>
        <w:t>网络安全专用产品</w:t>
      </w:r>
      <w:bookmarkEnd w:id="155"/>
      <w:bookmarkEnd w:id="156"/>
      <w:bookmarkEnd w:id="157"/>
    </w:p>
    <w:p w:rsidR="00B548FB" w:rsidRDefault="00AB63D1">
      <w:pPr>
        <w:pStyle w:val="a3"/>
        <w:spacing w:before="181" w:line="283" w:lineRule="auto"/>
        <w:ind w:left="1985" w:right="128" w:hanging="886"/>
        <w:rPr>
          <w:rFonts w:ascii="宋体" w:eastAsia="宋体" w:hAnsi="宋体" w:cs="宋体"/>
          <w:sz w:val="24"/>
          <w:szCs w:val="24"/>
          <w:lang w:eastAsia="zh-CN"/>
        </w:rPr>
      </w:pPr>
      <w:r>
        <w:rPr>
          <w:rFonts w:ascii="宋体" w:eastAsia="宋体" w:hAnsi="宋体" w:cs="宋体" w:hint="eastAsia"/>
          <w:spacing w:val="-4"/>
          <w:sz w:val="24"/>
          <w:szCs w:val="24"/>
          <w:lang w:eastAsia="zh-CN"/>
        </w:rPr>
        <w:t xml:space="preserve">5.5.1    </w:t>
      </w:r>
      <w:r>
        <w:rPr>
          <w:rFonts w:ascii="宋体" w:eastAsia="宋体" w:hAnsi="宋体" w:cs="宋体" w:hint="eastAsia"/>
          <w:spacing w:val="-4"/>
          <w:sz w:val="24"/>
          <w:szCs w:val="24"/>
          <w:lang w:eastAsia="zh-CN"/>
        </w:rPr>
        <w:t>根据《关于调整网络安全专用产品安全管理有关事项的公告》（</w:t>
      </w:r>
      <w:r>
        <w:rPr>
          <w:rFonts w:ascii="宋体" w:eastAsia="宋体" w:hAnsi="宋体" w:cs="宋体" w:hint="eastAsia"/>
          <w:spacing w:val="-4"/>
          <w:sz w:val="24"/>
          <w:szCs w:val="24"/>
          <w:lang w:eastAsia="zh-CN"/>
        </w:rPr>
        <w:t xml:space="preserve"> 2023</w:t>
      </w:r>
      <w:r>
        <w:rPr>
          <w:rFonts w:ascii="宋体" w:eastAsia="宋体" w:hAnsi="宋体" w:cs="宋体" w:hint="eastAsia"/>
          <w:spacing w:val="18"/>
          <w:w w:val="101"/>
          <w:sz w:val="24"/>
          <w:szCs w:val="24"/>
          <w:lang w:eastAsia="zh-CN"/>
        </w:rPr>
        <w:t xml:space="preserve"> </w:t>
      </w:r>
      <w:r>
        <w:rPr>
          <w:rFonts w:ascii="宋体" w:eastAsia="宋体" w:hAnsi="宋体" w:cs="宋体" w:hint="eastAsia"/>
          <w:spacing w:val="-1"/>
          <w:sz w:val="24"/>
          <w:szCs w:val="24"/>
          <w:lang w:eastAsia="zh-CN"/>
        </w:rPr>
        <w:t>年第</w:t>
      </w:r>
      <w:r>
        <w:rPr>
          <w:rFonts w:ascii="宋体" w:eastAsia="宋体" w:hAnsi="宋体" w:cs="宋体" w:hint="eastAsia"/>
          <w:spacing w:val="-1"/>
          <w:sz w:val="24"/>
          <w:szCs w:val="24"/>
          <w:lang w:eastAsia="zh-CN"/>
        </w:rPr>
        <w:t xml:space="preserve"> 1 </w:t>
      </w:r>
      <w:r>
        <w:rPr>
          <w:rFonts w:ascii="宋体" w:eastAsia="宋体" w:hAnsi="宋体" w:cs="宋体" w:hint="eastAsia"/>
          <w:spacing w:val="-1"/>
          <w:sz w:val="24"/>
          <w:szCs w:val="24"/>
          <w:lang w:eastAsia="zh-CN"/>
        </w:rPr>
        <w:t>号</w:t>
      </w:r>
      <w:r>
        <w:rPr>
          <w:rFonts w:ascii="宋体" w:eastAsia="宋体" w:hAnsi="宋体" w:cs="宋体" w:hint="eastAsia"/>
          <w:spacing w:val="-58"/>
          <w:sz w:val="24"/>
          <w:szCs w:val="24"/>
          <w:lang w:eastAsia="zh-CN"/>
        </w:rPr>
        <w:t>），</w:t>
      </w:r>
      <w:r>
        <w:rPr>
          <w:rFonts w:ascii="宋体" w:eastAsia="宋体" w:hAnsi="宋体" w:cs="宋体" w:hint="eastAsia"/>
          <w:spacing w:val="-1"/>
          <w:sz w:val="24"/>
          <w:szCs w:val="24"/>
          <w:lang w:eastAsia="zh-CN"/>
        </w:rPr>
        <w:t>所提供产品属于列入《网络关键设备和网络安全专用产</w:t>
      </w:r>
      <w:r>
        <w:rPr>
          <w:rFonts w:ascii="宋体" w:eastAsia="宋体" w:hAnsi="宋体" w:cs="宋体" w:hint="eastAsia"/>
          <w:spacing w:val="1"/>
          <w:sz w:val="24"/>
          <w:szCs w:val="24"/>
          <w:lang w:eastAsia="zh-CN"/>
        </w:rPr>
        <w:t xml:space="preserve"> </w:t>
      </w:r>
      <w:r>
        <w:rPr>
          <w:rFonts w:ascii="宋体" w:eastAsia="宋体" w:hAnsi="宋体" w:cs="宋体" w:hint="eastAsia"/>
          <w:spacing w:val="-4"/>
          <w:sz w:val="24"/>
          <w:szCs w:val="24"/>
          <w:lang w:eastAsia="zh-CN"/>
        </w:rPr>
        <w:t>品目录》的网络安全专用产品时，应当按照《信息安全技术网络安全专用产品安全技术要求》等相关国家标准的强制性要求，由具备资格</w:t>
      </w:r>
      <w:r>
        <w:rPr>
          <w:rFonts w:ascii="宋体" w:eastAsia="宋体" w:hAnsi="宋体" w:cs="宋体" w:hint="eastAsia"/>
          <w:spacing w:val="6"/>
          <w:sz w:val="24"/>
          <w:szCs w:val="24"/>
          <w:lang w:eastAsia="zh-CN"/>
        </w:rPr>
        <w:t xml:space="preserve"> </w:t>
      </w:r>
      <w:r>
        <w:rPr>
          <w:rFonts w:ascii="宋体" w:eastAsia="宋体" w:hAnsi="宋体" w:cs="宋体" w:hint="eastAsia"/>
          <w:spacing w:val="-1"/>
          <w:sz w:val="24"/>
          <w:szCs w:val="24"/>
          <w:lang w:eastAsia="zh-CN"/>
        </w:rPr>
        <w:t>的机构安全认证合格或者安全检测符合要求。</w:t>
      </w:r>
    </w:p>
    <w:p w:rsidR="00B548FB" w:rsidRDefault="00AB63D1">
      <w:pPr>
        <w:pStyle w:val="a3"/>
        <w:spacing w:before="176" w:line="196" w:lineRule="auto"/>
        <w:ind w:left="379"/>
        <w:outlineLvl w:val="2"/>
        <w:rPr>
          <w:rFonts w:ascii="宋体" w:eastAsia="宋体" w:hAnsi="宋体" w:cs="宋体"/>
          <w:sz w:val="24"/>
          <w:szCs w:val="24"/>
          <w:lang w:eastAsia="zh-CN"/>
        </w:rPr>
      </w:pPr>
      <w:bookmarkStart w:id="158" w:name="_Toc547"/>
      <w:bookmarkStart w:id="159" w:name="_Toc5816"/>
      <w:bookmarkStart w:id="160" w:name="_Toc202173142"/>
      <w:r>
        <w:rPr>
          <w:rFonts w:ascii="宋体" w:eastAsia="宋体" w:hAnsi="宋体" w:cs="宋体" w:hint="eastAsia"/>
          <w:spacing w:val="1"/>
          <w:sz w:val="24"/>
          <w:szCs w:val="24"/>
          <w:lang w:eastAsia="zh-CN"/>
        </w:rPr>
        <w:t xml:space="preserve">5.6     </w:t>
      </w:r>
      <w:r>
        <w:rPr>
          <w:rFonts w:ascii="宋体" w:eastAsia="宋体" w:hAnsi="宋体" w:cs="宋体" w:hint="eastAsia"/>
          <w:spacing w:val="1"/>
          <w:sz w:val="24"/>
          <w:szCs w:val="24"/>
          <w:lang w:eastAsia="zh-CN"/>
        </w:rPr>
        <w:t>推广使用低挥发性有机化合物（</w:t>
      </w:r>
      <w:r>
        <w:rPr>
          <w:rFonts w:ascii="宋体" w:eastAsia="宋体" w:hAnsi="宋体" w:cs="宋体" w:hint="eastAsia"/>
          <w:sz w:val="24"/>
          <w:szCs w:val="24"/>
          <w:lang w:eastAsia="zh-CN"/>
        </w:rPr>
        <w:t>VOCs</w:t>
      </w:r>
      <w:r>
        <w:rPr>
          <w:rFonts w:ascii="宋体" w:eastAsia="宋体" w:hAnsi="宋体" w:cs="宋体" w:hint="eastAsia"/>
          <w:spacing w:val="1"/>
          <w:sz w:val="24"/>
          <w:szCs w:val="24"/>
          <w:lang w:eastAsia="zh-CN"/>
        </w:rPr>
        <w:t>）</w:t>
      </w:r>
      <w:bookmarkEnd w:id="158"/>
      <w:bookmarkEnd w:id="159"/>
      <w:bookmarkEnd w:id="160"/>
    </w:p>
    <w:p w:rsidR="00B548FB" w:rsidRDefault="00AB63D1">
      <w:pPr>
        <w:pStyle w:val="a3"/>
        <w:spacing w:before="186" w:line="252" w:lineRule="auto"/>
        <w:ind w:left="1988" w:right="129" w:hanging="889"/>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5.6.1    </w:t>
      </w:r>
      <w:r>
        <w:rPr>
          <w:rFonts w:ascii="宋体" w:eastAsia="宋体" w:hAnsi="宋体" w:cs="宋体" w:hint="eastAsia"/>
          <w:spacing w:val="1"/>
          <w:sz w:val="24"/>
          <w:szCs w:val="24"/>
          <w:lang w:eastAsia="zh-CN"/>
        </w:rPr>
        <w:t>为全面推进本市挥发性有机物（</w:t>
      </w:r>
      <w:r>
        <w:rPr>
          <w:rFonts w:ascii="宋体" w:eastAsia="宋体" w:hAnsi="宋体" w:cs="宋体" w:hint="eastAsia"/>
          <w:sz w:val="24"/>
          <w:szCs w:val="24"/>
          <w:lang w:eastAsia="zh-CN"/>
        </w:rPr>
        <w:t>VOCs</w:t>
      </w:r>
      <w:r>
        <w:rPr>
          <w:rFonts w:ascii="宋体" w:eastAsia="宋体" w:hAnsi="宋体" w:cs="宋体" w:hint="eastAsia"/>
          <w:spacing w:val="1"/>
          <w:sz w:val="24"/>
          <w:szCs w:val="24"/>
          <w:lang w:eastAsia="zh-CN"/>
        </w:rPr>
        <w:t>）治理，贯彻落实挥发性有机</w:t>
      </w:r>
      <w:r>
        <w:rPr>
          <w:rFonts w:ascii="宋体" w:eastAsia="宋体" w:hAnsi="宋体" w:cs="宋体" w:hint="eastAsia"/>
          <w:spacing w:val="-4"/>
          <w:sz w:val="24"/>
          <w:szCs w:val="24"/>
          <w:lang w:eastAsia="zh-CN"/>
        </w:rPr>
        <w:t>物污染治理专项行动有关要求，相关规定依据《北京市财政局北京市</w:t>
      </w:r>
      <w:r>
        <w:rPr>
          <w:rFonts w:ascii="宋体" w:eastAsia="宋体" w:hAnsi="宋体" w:cs="宋体" w:hint="eastAsia"/>
          <w:spacing w:val="-1"/>
          <w:sz w:val="24"/>
          <w:szCs w:val="24"/>
          <w:lang w:eastAsia="zh-CN"/>
        </w:rPr>
        <w:t>生态环境局关于政府采购推广使用低挥发性有机化合物（</w:t>
      </w:r>
      <w:r>
        <w:rPr>
          <w:rFonts w:ascii="宋体" w:eastAsia="宋体" w:hAnsi="宋体" w:cs="宋体" w:hint="eastAsia"/>
          <w:spacing w:val="-1"/>
          <w:sz w:val="24"/>
          <w:szCs w:val="24"/>
          <w:lang w:eastAsia="zh-CN"/>
        </w:rPr>
        <w:t>VO</w:t>
      </w:r>
      <w:r>
        <w:rPr>
          <w:rFonts w:ascii="宋体" w:eastAsia="宋体" w:hAnsi="宋体" w:cs="宋体" w:hint="eastAsia"/>
          <w:spacing w:val="-2"/>
          <w:sz w:val="24"/>
          <w:szCs w:val="24"/>
          <w:lang w:eastAsia="zh-CN"/>
        </w:rPr>
        <w:t>Cs</w:t>
      </w:r>
      <w:r>
        <w:rPr>
          <w:rFonts w:ascii="宋体" w:eastAsia="宋体" w:hAnsi="宋体" w:cs="宋体" w:hint="eastAsia"/>
          <w:spacing w:val="-2"/>
          <w:sz w:val="24"/>
          <w:szCs w:val="24"/>
          <w:lang w:eastAsia="zh-CN"/>
        </w:rPr>
        <w:t>）有</w:t>
      </w:r>
      <w:r>
        <w:rPr>
          <w:rFonts w:ascii="宋体" w:eastAsia="宋体" w:hAnsi="宋体" w:cs="宋体" w:hint="eastAsia"/>
          <w:spacing w:val="-7"/>
          <w:sz w:val="24"/>
          <w:szCs w:val="24"/>
          <w:lang w:eastAsia="zh-CN"/>
        </w:rPr>
        <w:t>关事项的通知》（京财采购〔</w:t>
      </w:r>
      <w:r>
        <w:rPr>
          <w:rFonts w:ascii="宋体" w:eastAsia="宋体" w:hAnsi="宋体" w:cs="宋体" w:hint="eastAsia"/>
          <w:spacing w:val="-7"/>
          <w:sz w:val="24"/>
          <w:szCs w:val="24"/>
          <w:lang w:eastAsia="zh-CN"/>
        </w:rPr>
        <w:t>2020</w:t>
      </w:r>
      <w:r>
        <w:rPr>
          <w:rFonts w:ascii="宋体" w:eastAsia="宋体" w:hAnsi="宋体" w:cs="宋体" w:hint="eastAsia"/>
          <w:spacing w:val="-7"/>
          <w:sz w:val="24"/>
          <w:szCs w:val="24"/>
          <w:lang w:eastAsia="zh-CN"/>
        </w:rPr>
        <w:t>〕</w:t>
      </w:r>
      <w:r>
        <w:rPr>
          <w:rFonts w:ascii="宋体" w:eastAsia="宋体" w:hAnsi="宋体" w:cs="宋体" w:hint="eastAsia"/>
          <w:spacing w:val="-7"/>
          <w:sz w:val="24"/>
          <w:szCs w:val="24"/>
          <w:lang w:eastAsia="zh-CN"/>
        </w:rPr>
        <w:t>2381</w:t>
      </w:r>
      <w:r>
        <w:rPr>
          <w:rFonts w:ascii="宋体" w:eastAsia="宋体" w:hAnsi="宋体" w:cs="宋体" w:hint="eastAsia"/>
          <w:spacing w:val="61"/>
          <w:sz w:val="24"/>
          <w:szCs w:val="24"/>
          <w:lang w:eastAsia="zh-CN"/>
        </w:rPr>
        <w:t xml:space="preserve"> </w:t>
      </w:r>
      <w:r>
        <w:rPr>
          <w:rFonts w:ascii="宋体" w:eastAsia="宋体" w:hAnsi="宋体" w:cs="宋体" w:hint="eastAsia"/>
          <w:spacing w:val="-7"/>
          <w:sz w:val="24"/>
          <w:szCs w:val="24"/>
          <w:lang w:eastAsia="zh-CN"/>
        </w:rPr>
        <w:t>号</w:t>
      </w:r>
      <w:r>
        <w:rPr>
          <w:rFonts w:ascii="宋体" w:eastAsia="宋体" w:hAnsi="宋体" w:cs="宋体" w:hint="eastAsia"/>
          <w:spacing w:val="-8"/>
          <w:sz w:val="24"/>
          <w:szCs w:val="24"/>
          <w:lang w:eastAsia="zh-CN"/>
        </w:rPr>
        <w:t>）。本项目中涉及涂料、</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胶黏剂、油墨、清洗剂等挥发性有机物产品的，属于强制性标准的，</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供应商应执行符合本市和国家的</w:t>
      </w:r>
      <w:r>
        <w:rPr>
          <w:rFonts w:ascii="宋体" w:eastAsia="宋体" w:hAnsi="宋体" w:cs="宋体" w:hint="eastAsia"/>
          <w:sz w:val="24"/>
          <w:szCs w:val="24"/>
          <w:lang w:eastAsia="zh-CN"/>
        </w:rPr>
        <w:t xml:space="preserve"> VOCs</w:t>
      </w:r>
      <w:r>
        <w:rPr>
          <w:rFonts w:ascii="宋体" w:eastAsia="宋体" w:hAnsi="宋体" w:cs="宋体" w:hint="eastAsia"/>
          <w:spacing w:val="72"/>
          <w:w w:val="101"/>
          <w:sz w:val="24"/>
          <w:szCs w:val="24"/>
          <w:lang w:eastAsia="zh-CN"/>
        </w:rPr>
        <w:t xml:space="preserve"> </w:t>
      </w:r>
      <w:r>
        <w:rPr>
          <w:rFonts w:ascii="宋体" w:eastAsia="宋体" w:hAnsi="宋体" w:cs="宋体" w:hint="eastAsia"/>
          <w:sz w:val="24"/>
          <w:szCs w:val="24"/>
          <w:lang w:eastAsia="zh-CN"/>
        </w:rPr>
        <w:t>含量限制标准（具体标准见</w:t>
      </w:r>
      <w:r>
        <w:rPr>
          <w:rFonts w:ascii="宋体" w:eastAsia="宋体" w:hAnsi="宋体" w:cs="宋体" w:hint="eastAsia"/>
          <w:sz w:val="24"/>
          <w:szCs w:val="24"/>
          <w:lang w:eastAsia="zh-CN"/>
        </w:rPr>
        <w:t xml:space="preserve"> </w:t>
      </w:r>
      <w:r>
        <w:rPr>
          <w:rFonts w:ascii="宋体" w:eastAsia="宋体" w:hAnsi="宋体" w:cs="宋体" w:hint="eastAsia"/>
          <w:spacing w:val="-10"/>
          <w:sz w:val="24"/>
          <w:szCs w:val="24"/>
          <w:lang w:eastAsia="zh-CN"/>
        </w:rPr>
        <w:t>第五章《采购需求》</w:t>
      </w:r>
      <w:r>
        <w:rPr>
          <w:rFonts w:ascii="宋体" w:eastAsia="宋体" w:hAnsi="宋体" w:cs="宋体" w:hint="eastAsia"/>
          <w:spacing w:val="-45"/>
          <w:w w:val="79"/>
          <w:sz w:val="24"/>
          <w:szCs w:val="24"/>
          <w:lang w:eastAsia="zh-CN"/>
        </w:rPr>
        <w:t>），</w:t>
      </w:r>
      <w:r>
        <w:rPr>
          <w:rFonts w:ascii="宋体" w:eastAsia="宋体" w:hAnsi="宋体" w:cs="宋体" w:hint="eastAsia"/>
          <w:spacing w:val="-10"/>
          <w:sz w:val="24"/>
          <w:szCs w:val="24"/>
          <w:lang w:eastAsia="zh-CN"/>
        </w:rPr>
        <w:t>否则</w:t>
      </w:r>
      <w:r>
        <w:rPr>
          <w:rFonts w:ascii="宋体" w:eastAsia="宋体" w:hAnsi="宋体" w:cs="宋体" w:hint="eastAsia"/>
          <w:b/>
          <w:bCs/>
          <w:spacing w:val="-10"/>
          <w:sz w:val="24"/>
          <w:szCs w:val="24"/>
          <w:lang w:eastAsia="zh-CN"/>
        </w:rPr>
        <w:t>投标无效</w:t>
      </w:r>
      <w:r>
        <w:rPr>
          <w:rFonts w:ascii="宋体" w:eastAsia="宋体" w:hAnsi="宋体" w:cs="宋体" w:hint="eastAsia"/>
          <w:spacing w:val="-10"/>
          <w:sz w:val="24"/>
          <w:szCs w:val="24"/>
          <w:lang w:eastAsia="zh-CN"/>
        </w:rPr>
        <w:t>；属于推荐性标准的，优</w:t>
      </w:r>
      <w:r>
        <w:rPr>
          <w:rFonts w:ascii="宋体" w:eastAsia="宋体" w:hAnsi="宋体" w:cs="宋体" w:hint="eastAsia"/>
          <w:spacing w:val="-11"/>
          <w:sz w:val="24"/>
          <w:szCs w:val="24"/>
          <w:lang w:eastAsia="zh-CN"/>
        </w:rPr>
        <w:t>先采购，</w:t>
      </w:r>
      <w:r>
        <w:rPr>
          <w:rFonts w:ascii="宋体" w:eastAsia="宋体" w:hAnsi="宋体" w:cs="宋体" w:hint="eastAsia"/>
          <w:spacing w:val="1"/>
          <w:sz w:val="24"/>
          <w:szCs w:val="24"/>
          <w:lang w:eastAsia="zh-CN"/>
        </w:rPr>
        <w:t xml:space="preserve"> </w:t>
      </w:r>
      <w:r>
        <w:rPr>
          <w:rFonts w:ascii="宋体" w:eastAsia="宋体" w:hAnsi="宋体" w:cs="宋体" w:hint="eastAsia"/>
          <w:spacing w:val="-5"/>
          <w:sz w:val="24"/>
          <w:szCs w:val="24"/>
          <w:lang w:eastAsia="zh-CN"/>
        </w:rPr>
        <w:t>具体见第四章《评标程序、评标方法和评标标准》。</w:t>
      </w:r>
    </w:p>
    <w:p w:rsidR="00B548FB" w:rsidRDefault="00B548FB">
      <w:pPr>
        <w:spacing w:line="252" w:lineRule="auto"/>
        <w:rPr>
          <w:rFonts w:ascii="宋体" w:eastAsia="宋体" w:hAnsi="宋体" w:cs="宋体"/>
          <w:sz w:val="24"/>
          <w:szCs w:val="24"/>
          <w:lang w:eastAsia="zh-CN"/>
        </w:rPr>
        <w:sectPr w:rsidR="00B548FB">
          <w:headerReference w:type="default" r:id="rId24"/>
          <w:footerReference w:type="default" r:id="rId25"/>
          <w:pgSz w:w="11905" w:h="16838"/>
          <w:pgMar w:top="1134" w:right="1134" w:bottom="1134" w:left="1134" w:header="873" w:footer="884" w:gutter="0"/>
          <w:cols w:space="0"/>
        </w:sectPr>
      </w:pPr>
    </w:p>
    <w:p w:rsidR="00B548FB" w:rsidRDefault="00B548FB">
      <w:pPr>
        <w:pStyle w:val="a3"/>
        <w:spacing w:before="308" w:line="303" w:lineRule="auto"/>
        <w:ind w:left="1983" w:firstLine="4"/>
        <w:jc w:val="both"/>
        <w:rPr>
          <w:rFonts w:ascii="宋体" w:eastAsia="宋体" w:hAnsi="宋体" w:cs="宋体"/>
          <w:sz w:val="24"/>
          <w:szCs w:val="24"/>
          <w:lang w:eastAsia="zh-CN"/>
        </w:rPr>
      </w:pPr>
    </w:p>
    <w:p w:rsidR="00B548FB" w:rsidRDefault="00AB63D1">
      <w:pPr>
        <w:pStyle w:val="a3"/>
        <w:spacing w:before="10" w:line="201" w:lineRule="auto"/>
        <w:ind w:left="379"/>
        <w:outlineLvl w:val="2"/>
        <w:rPr>
          <w:rFonts w:ascii="宋体" w:eastAsia="宋体" w:hAnsi="宋体" w:cs="宋体"/>
          <w:sz w:val="24"/>
          <w:szCs w:val="24"/>
          <w:lang w:eastAsia="zh-CN"/>
        </w:rPr>
      </w:pPr>
      <w:bookmarkStart w:id="161" w:name="_Toc3296"/>
      <w:bookmarkStart w:id="162" w:name="_Toc4413"/>
      <w:bookmarkStart w:id="163" w:name="_Toc202173143"/>
      <w:r>
        <w:rPr>
          <w:rFonts w:ascii="宋体" w:eastAsia="宋体" w:hAnsi="宋体" w:cs="宋体" w:hint="eastAsia"/>
          <w:spacing w:val="2"/>
          <w:sz w:val="24"/>
          <w:szCs w:val="24"/>
          <w:lang w:eastAsia="zh-CN"/>
        </w:rPr>
        <w:t xml:space="preserve">5.7     </w:t>
      </w:r>
      <w:r>
        <w:rPr>
          <w:rFonts w:ascii="宋体" w:eastAsia="宋体" w:hAnsi="宋体" w:cs="宋体" w:hint="eastAsia"/>
          <w:spacing w:val="2"/>
          <w:sz w:val="24"/>
          <w:szCs w:val="24"/>
          <w:lang w:eastAsia="zh-CN"/>
        </w:rPr>
        <w:t>采购需求标准</w:t>
      </w:r>
      <w:bookmarkEnd w:id="161"/>
      <w:bookmarkEnd w:id="162"/>
      <w:bookmarkEnd w:id="163"/>
    </w:p>
    <w:p w:rsidR="00B548FB" w:rsidRDefault="00AB63D1">
      <w:pPr>
        <w:pStyle w:val="a3"/>
        <w:spacing w:before="178" w:line="196" w:lineRule="auto"/>
        <w:ind w:left="1099"/>
        <w:outlineLvl w:val="3"/>
        <w:rPr>
          <w:rFonts w:ascii="宋体" w:eastAsia="宋体" w:hAnsi="宋体" w:cs="宋体"/>
          <w:sz w:val="24"/>
          <w:szCs w:val="24"/>
          <w:lang w:eastAsia="zh-CN"/>
        </w:rPr>
      </w:pPr>
      <w:r>
        <w:rPr>
          <w:rFonts w:ascii="宋体" w:eastAsia="宋体" w:hAnsi="宋体" w:cs="宋体" w:hint="eastAsia"/>
          <w:spacing w:val="3"/>
          <w:sz w:val="24"/>
          <w:szCs w:val="24"/>
          <w:lang w:eastAsia="zh-CN"/>
        </w:rPr>
        <w:t xml:space="preserve">5.7.1    </w:t>
      </w:r>
      <w:r>
        <w:rPr>
          <w:rFonts w:ascii="宋体" w:eastAsia="宋体" w:hAnsi="宋体" w:cs="宋体" w:hint="eastAsia"/>
          <w:spacing w:val="3"/>
          <w:sz w:val="24"/>
          <w:szCs w:val="24"/>
          <w:lang w:eastAsia="zh-CN"/>
        </w:rPr>
        <w:t>商品包装、快递包装政府采购需求标</w:t>
      </w:r>
      <w:r>
        <w:rPr>
          <w:rFonts w:ascii="宋体" w:eastAsia="宋体" w:hAnsi="宋体" w:cs="宋体" w:hint="eastAsia"/>
          <w:spacing w:val="2"/>
          <w:sz w:val="24"/>
          <w:szCs w:val="24"/>
          <w:lang w:eastAsia="zh-CN"/>
        </w:rPr>
        <w:t>准（试行）</w:t>
      </w:r>
    </w:p>
    <w:p w:rsidR="00B548FB" w:rsidRDefault="00AB63D1">
      <w:pPr>
        <w:pStyle w:val="a3"/>
        <w:spacing w:before="186" w:line="302" w:lineRule="auto"/>
        <w:ind w:left="1989" w:right="96" w:firstLine="7"/>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为助力打好污染防治攻坚战，推广使用绿色包装，根据</w:t>
      </w:r>
      <w:r>
        <w:rPr>
          <w:rFonts w:ascii="宋体" w:eastAsia="宋体" w:hAnsi="宋体" w:cs="宋体" w:hint="eastAsia"/>
          <w:spacing w:val="-5"/>
          <w:sz w:val="24"/>
          <w:szCs w:val="24"/>
          <w:lang w:eastAsia="zh-CN"/>
        </w:rPr>
        <w:t>财政部关于印</w:t>
      </w:r>
      <w:r>
        <w:rPr>
          <w:rFonts w:ascii="宋体" w:eastAsia="宋体" w:hAnsi="宋体" w:cs="宋体" w:hint="eastAsia"/>
          <w:spacing w:val="-12"/>
          <w:sz w:val="24"/>
          <w:szCs w:val="24"/>
          <w:lang w:eastAsia="zh-CN"/>
        </w:rPr>
        <w:t>发《商品包装政府采购需求标准（试行）》、《快递包装政府采购需求</w:t>
      </w:r>
      <w:r>
        <w:rPr>
          <w:rFonts w:ascii="宋体" w:eastAsia="宋体" w:hAnsi="宋体" w:cs="宋体" w:hint="eastAsia"/>
          <w:spacing w:val="-1"/>
          <w:sz w:val="24"/>
          <w:szCs w:val="24"/>
          <w:lang w:eastAsia="zh-CN"/>
        </w:rPr>
        <w:t>标准（试行）》的通知（财办库〔</w:t>
      </w:r>
      <w:r>
        <w:rPr>
          <w:rFonts w:ascii="宋体" w:eastAsia="宋体" w:hAnsi="宋体" w:cs="宋体" w:hint="eastAsia"/>
          <w:spacing w:val="-1"/>
          <w:sz w:val="24"/>
          <w:szCs w:val="24"/>
          <w:lang w:eastAsia="zh-CN"/>
        </w:rPr>
        <w:t>2020</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 xml:space="preserve">123 </w:t>
      </w:r>
      <w:r>
        <w:rPr>
          <w:rFonts w:ascii="宋体" w:eastAsia="宋体" w:hAnsi="宋体" w:cs="宋体" w:hint="eastAsia"/>
          <w:spacing w:val="-1"/>
          <w:sz w:val="24"/>
          <w:szCs w:val="24"/>
          <w:lang w:eastAsia="zh-CN"/>
        </w:rPr>
        <w:t>号</w:t>
      </w:r>
      <w:r>
        <w:rPr>
          <w:rFonts w:ascii="宋体" w:eastAsia="宋体" w:hAnsi="宋体" w:cs="宋体" w:hint="eastAsia"/>
          <w:spacing w:val="-55"/>
          <w:w w:val="97"/>
          <w:sz w:val="24"/>
          <w:szCs w:val="24"/>
          <w:lang w:eastAsia="zh-CN"/>
        </w:rPr>
        <w:t>），</w:t>
      </w:r>
      <w:r>
        <w:rPr>
          <w:rFonts w:ascii="宋体" w:eastAsia="宋体" w:hAnsi="宋体" w:cs="宋体" w:hint="eastAsia"/>
          <w:spacing w:val="-1"/>
          <w:sz w:val="24"/>
          <w:szCs w:val="24"/>
          <w:lang w:eastAsia="zh-CN"/>
        </w:rPr>
        <w:t>本项目如涉及商</w:t>
      </w:r>
      <w:r>
        <w:rPr>
          <w:rFonts w:ascii="宋体" w:eastAsia="宋体" w:hAnsi="宋体" w:cs="宋体" w:hint="eastAsia"/>
          <w:spacing w:val="-4"/>
          <w:sz w:val="24"/>
          <w:szCs w:val="24"/>
          <w:lang w:eastAsia="zh-CN"/>
        </w:rPr>
        <w:t>品包装和快递包装的，则其具体要求见第五章《采购需求》。</w:t>
      </w:r>
    </w:p>
    <w:p w:rsidR="00B548FB" w:rsidRDefault="00AB63D1">
      <w:pPr>
        <w:pStyle w:val="a3"/>
        <w:spacing w:before="13" w:line="201" w:lineRule="auto"/>
        <w:ind w:left="1099"/>
        <w:outlineLvl w:val="3"/>
        <w:rPr>
          <w:rFonts w:ascii="宋体" w:eastAsia="宋体" w:hAnsi="宋体" w:cs="宋体"/>
          <w:sz w:val="24"/>
          <w:szCs w:val="24"/>
          <w:lang w:eastAsia="zh-CN"/>
        </w:rPr>
      </w:pPr>
      <w:r>
        <w:rPr>
          <w:rFonts w:ascii="宋体" w:eastAsia="宋体" w:hAnsi="宋体" w:cs="宋体" w:hint="eastAsia"/>
          <w:spacing w:val="4"/>
          <w:sz w:val="24"/>
          <w:szCs w:val="24"/>
          <w:lang w:eastAsia="zh-CN"/>
        </w:rPr>
        <w:t xml:space="preserve">5.7.2    </w:t>
      </w:r>
      <w:r>
        <w:rPr>
          <w:rFonts w:ascii="宋体" w:eastAsia="宋体" w:hAnsi="宋体" w:cs="宋体" w:hint="eastAsia"/>
          <w:spacing w:val="4"/>
          <w:sz w:val="24"/>
          <w:szCs w:val="24"/>
          <w:lang w:eastAsia="zh-CN"/>
        </w:rPr>
        <w:t>其他政府采购需求标准</w:t>
      </w:r>
    </w:p>
    <w:p w:rsidR="00B548FB" w:rsidRDefault="00AB63D1">
      <w:pPr>
        <w:pStyle w:val="a3"/>
        <w:spacing w:before="174" w:line="302" w:lineRule="auto"/>
        <w:ind w:left="1984" w:right="98" w:firstLine="7"/>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为贯彻落实《深化政府采购制度改革方案》有关要求，推动政府采购需求标准建设，财政部门会同有关部门制定发布的其他政府采购需求标准，本项目如涉及，则具体要求见第五章《采购需求</w:t>
      </w:r>
      <w:r>
        <w:rPr>
          <w:rFonts w:ascii="宋体" w:eastAsia="宋体" w:hAnsi="宋体" w:cs="宋体" w:hint="eastAsia"/>
          <w:spacing w:val="-5"/>
          <w:sz w:val="24"/>
          <w:szCs w:val="24"/>
          <w:lang w:eastAsia="zh-CN"/>
        </w:rPr>
        <w:t>》。</w:t>
      </w:r>
    </w:p>
    <w:p w:rsidR="00B548FB" w:rsidRDefault="00AB63D1">
      <w:pPr>
        <w:pStyle w:val="a3"/>
        <w:spacing w:before="12" w:line="200" w:lineRule="auto"/>
        <w:ind w:left="17"/>
        <w:outlineLvl w:val="1"/>
        <w:rPr>
          <w:rFonts w:ascii="宋体" w:eastAsia="宋体" w:hAnsi="宋体" w:cs="宋体"/>
          <w:sz w:val="24"/>
          <w:szCs w:val="24"/>
          <w:lang w:eastAsia="zh-CN"/>
        </w:rPr>
      </w:pPr>
      <w:bookmarkStart w:id="164" w:name="_Toc15422"/>
      <w:bookmarkStart w:id="165" w:name="_Toc2018"/>
      <w:bookmarkStart w:id="166" w:name="_Toc202173144"/>
      <w:r>
        <w:rPr>
          <w:rFonts w:ascii="宋体" w:eastAsia="宋体" w:hAnsi="宋体" w:cs="宋体" w:hint="eastAsia"/>
          <w:sz w:val="24"/>
          <w:szCs w:val="24"/>
          <w:lang w:eastAsia="zh-CN"/>
        </w:rPr>
        <w:t xml:space="preserve">6   </w:t>
      </w:r>
      <w:r>
        <w:rPr>
          <w:rFonts w:ascii="宋体" w:eastAsia="宋体" w:hAnsi="宋体" w:cs="宋体" w:hint="eastAsia"/>
          <w:sz w:val="24"/>
          <w:szCs w:val="24"/>
          <w:lang w:eastAsia="zh-CN"/>
        </w:rPr>
        <w:t>投标费用</w:t>
      </w:r>
      <w:bookmarkEnd w:id="164"/>
      <w:bookmarkEnd w:id="165"/>
      <w:bookmarkEnd w:id="166"/>
    </w:p>
    <w:p w:rsidR="00B548FB" w:rsidRDefault="00AB63D1">
      <w:pPr>
        <w:pStyle w:val="a3"/>
        <w:spacing w:before="180" w:line="200" w:lineRule="auto"/>
        <w:jc w:val="right"/>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6.1     </w:t>
      </w:r>
      <w:r>
        <w:rPr>
          <w:rFonts w:ascii="宋体" w:eastAsia="宋体" w:hAnsi="宋体" w:cs="宋体" w:hint="eastAsia"/>
          <w:spacing w:val="-1"/>
          <w:sz w:val="24"/>
          <w:szCs w:val="24"/>
          <w:lang w:eastAsia="zh-CN"/>
        </w:rPr>
        <w:t>投标人应自行承担所有与准备和参</w:t>
      </w:r>
      <w:r>
        <w:rPr>
          <w:rFonts w:ascii="宋体" w:eastAsia="宋体" w:hAnsi="宋体" w:cs="宋体" w:hint="eastAsia"/>
          <w:spacing w:val="-2"/>
          <w:sz w:val="24"/>
          <w:szCs w:val="24"/>
          <w:lang w:eastAsia="zh-CN"/>
        </w:rPr>
        <w:t>加投标有关的费用，无论投标的结果如何，</w:t>
      </w:r>
    </w:p>
    <w:p w:rsidR="00B548FB" w:rsidRDefault="00AB63D1">
      <w:pPr>
        <w:pStyle w:val="a3"/>
        <w:spacing w:before="177" w:line="200" w:lineRule="auto"/>
        <w:ind w:left="1085"/>
        <w:rPr>
          <w:rFonts w:ascii="宋体" w:eastAsia="宋体" w:hAnsi="宋体" w:cs="宋体"/>
          <w:sz w:val="24"/>
          <w:szCs w:val="24"/>
          <w:lang w:eastAsia="zh-CN"/>
        </w:rPr>
      </w:pPr>
      <w:r>
        <w:rPr>
          <w:rFonts w:ascii="宋体" w:eastAsia="宋体" w:hAnsi="宋体" w:cs="宋体" w:hint="eastAsia"/>
          <w:sz w:val="24"/>
          <w:szCs w:val="24"/>
          <w:lang w:eastAsia="zh-CN"/>
        </w:rPr>
        <w:t>采购人或采购代理机构在任何情况下均无承担这些费用的</w:t>
      </w:r>
      <w:r>
        <w:rPr>
          <w:rFonts w:ascii="宋体" w:eastAsia="宋体" w:hAnsi="宋体" w:cs="宋体" w:hint="eastAsia"/>
          <w:spacing w:val="-1"/>
          <w:sz w:val="24"/>
          <w:szCs w:val="24"/>
          <w:lang w:eastAsia="zh-CN"/>
        </w:rPr>
        <w:t>义务和责任。</w:t>
      </w:r>
    </w:p>
    <w:p w:rsidR="00B548FB" w:rsidRDefault="00B548FB">
      <w:pPr>
        <w:spacing w:line="273" w:lineRule="auto"/>
        <w:rPr>
          <w:rFonts w:ascii="宋体" w:eastAsia="宋体" w:hAnsi="宋体" w:cs="宋体"/>
          <w:lang w:eastAsia="zh-CN"/>
        </w:rPr>
      </w:pPr>
    </w:p>
    <w:p w:rsidR="00B548FB" w:rsidRDefault="00B548FB">
      <w:pPr>
        <w:spacing w:line="274" w:lineRule="auto"/>
        <w:rPr>
          <w:rFonts w:ascii="宋体" w:eastAsia="宋体" w:hAnsi="宋体" w:cs="宋体"/>
          <w:lang w:eastAsia="zh-CN"/>
        </w:rPr>
      </w:pPr>
    </w:p>
    <w:p w:rsidR="00B548FB" w:rsidRDefault="00AB63D1">
      <w:pPr>
        <w:pStyle w:val="a3"/>
        <w:spacing w:before="121" w:line="202" w:lineRule="auto"/>
        <w:ind w:left="3628"/>
        <w:outlineLvl w:val="2"/>
        <w:rPr>
          <w:rFonts w:ascii="宋体" w:eastAsia="宋体" w:hAnsi="宋体" w:cs="宋体"/>
          <w:sz w:val="28"/>
          <w:szCs w:val="28"/>
          <w:lang w:eastAsia="zh-CN"/>
        </w:rPr>
      </w:pPr>
      <w:bookmarkStart w:id="167" w:name="_Toc29394"/>
      <w:bookmarkStart w:id="168" w:name="_Toc26759"/>
      <w:bookmarkStart w:id="169" w:name="_Toc202173145"/>
      <w:r>
        <w:rPr>
          <w:rFonts w:ascii="宋体" w:eastAsia="宋体" w:hAnsi="宋体" w:cs="宋体" w:hint="eastAsia"/>
          <w:b/>
          <w:bCs/>
          <w:sz w:val="28"/>
          <w:szCs w:val="28"/>
          <w:lang w:eastAsia="zh-CN"/>
        </w:rPr>
        <w:t>二</w:t>
      </w:r>
      <w:r>
        <w:rPr>
          <w:rFonts w:ascii="宋体" w:eastAsia="宋体" w:hAnsi="宋体" w:cs="宋体" w:hint="eastAsia"/>
          <w:b/>
          <w:bCs/>
          <w:sz w:val="28"/>
          <w:szCs w:val="28"/>
          <w:lang w:eastAsia="zh-CN"/>
        </w:rPr>
        <w:t xml:space="preserve">     </w:t>
      </w:r>
      <w:r>
        <w:rPr>
          <w:rFonts w:ascii="宋体" w:eastAsia="宋体" w:hAnsi="宋体" w:cs="宋体" w:hint="eastAsia"/>
          <w:b/>
          <w:bCs/>
          <w:sz w:val="28"/>
          <w:szCs w:val="28"/>
          <w:lang w:eastAsia="zh-CN"/>
        </w:rPr>
        <w:t>招标文件</w:t>
      </w:r>
      <w:bookmarkEnd w:id="167"/>
      <w:bookmarkEnd w:id="168"/>
      <w:bookmarkEnd w:id="169"/>
    </w:p>
    <w:p w:rsidR="00B548FB" w:rsidRDefault="00AB63D1">
      <w:pPr>
        <w:pStyle w:val="a3"/>
        <w:spacing w:before="201" w:line="201" w:lineRule="auto"/>
        <w:ind w:left="20"/>
        <w:outlineLvl w:val="1"/>
        <w:rPr>
          <w:rFonts w:ascii="宋体" w:eastAsia="宋体" w:hAnsi="宋体" w:cs="宋体"/>
          <w:sz w:val="24"/>
          <w:szCs w:val="24"/>
          <w:lang w:eastAsia="zh-CN"/>
        </w:rPr>
      </w:pPr>
      <w:bookmarkStart w:id="170" w:name="_Toc9918"/>
      <w:bookmarkStart w:id="171" w:name="_Toc21325"/>
      <w:bookmarkStart w:id="172" w:name="_Toc202173146"/>
      <w:r>
        <w:rPr>
          <w:rFonts w:ascii="宋体" w:eastAsia="宋体" w:hAnsi="宋体" w:cs="宋体" w:hint="eastAsia"/>
          <w:sz w:val="24"/>
          <w:szCs w:val="24"/>
          <w:lang w:eastAsia="zh-CN"/>
        </w:rPr>
        <w:t xml:space="preserve">7   </w:t>
      </w:r>
      <w:r>
        <w:rPr>
          <w:rFonts w:ascii="宋体" w:eastAsia="宋体" w:hAnsi="宋体" w:cs="宋体" w:hint="eastAsia"/>
          <w:sz w:val="24"/>
          <w:szCs w:val="24"/>
          <w:lang w:eastAsia="zh-CN"/>
        </w:rPr>
        <w:t>招标文件构成</w:t>
      </w:r>
      <w:bookmarkEnd w:id="170"/>
      <w:bookmarkEnd w:id="171"/>
      <w:bookmarkEnd w:id="172"/>
    </w:p>
    <w:p w:rsidR="00B548FB" w:rsidRDefault="00AB63D1">
      <w:pPr>
        <w:pStyle w:val="a3"/>
        <w:tabs>
          <w:tab w:val="left" w:pos="8620"/>
        </w:tabs>
        <w:spacing w:before="178" w:line="302" w:lineRule="auto"/>
        <w:ind w:left="1448" w:right="817" w:hanging="1068"/>
        <w:outlineLvl w:val="2"/>
        <w:rPr>
          <w:rFonts w:ascii="宋体" w:eastAsia="宋体" w:hAnsi="宋体" w:cs="宋体"/>
          <w:spacing w:val="1"/>
          <w:sz w:val="24"/>
          <w:szCs w:val="24"/>
          <w:lang w:eastAsia="zh-CN"/>
        </w:rPr>
      </w:pPr>
      <w:bookmarkStart w:id="173" w:name="_Toc21235"/>
      <w:bookmarkStart w:id="174" w:name="_Toc7566"/>
      <w:bookmarkStart w:id="175" w:name="_Toc202173147"/>
      <w:r>
        <w:rPr>
          <w:rFonts w:ascii="宋体" w:eastAsia="宋体" w:hAnsi="宋体" w:cs="宋体" w:hint="eastAsia"/>
          <w:spacing w:val="1"/>
          <w:sz w:val="24"/>
          <w:szCs w:val="24"/>
          <w:lang w:eastAsia="zh-CN"/>
        </w:rPr>
        <w:t xml:space="preserve">7.1     </w:t>
      </w:r>
      <w:r>
        <w:rPr>
          <w:rFonts w:ascii="宋体" w:eastAsia="宋体" w:hAnsi="宋体" w:cs="宋体" w:hint="eastAsia"/>
          <w:spacing w:val="1"/>
          <w:sz w:val="24"/>
          <w:szCs w:val="24"/>
          <w:lang w:eastAsia="zh-CN"/>
        </w:rPr>
        <w:t>招标文件包括以下部分：</w:t>
      </w:r>
      <w:bookmarkEnd w:id="173"/>
      <w:bookmarkEnd w:id="174"/>
      <w:bookmarkEnd w:id="175"/>
    </w:p>
    <w:p w:rsidR="00B548FB" w:rsidRDefault="00AB63D1">
      <w:pPr>
        <w:pStyle w:val="a3"/>
        <w:tabs>
          <w:tab w:val="left" w:pos="8620"/>
        </w:tabs>
        <w:spacing w:before="178" w:line="302" w:lineRule="auto"/>
        <w:ind w:left="1448" w:right="817" w:firstLine="32"/>
        <w:rPr>
          <w:rFonts w:ascii="宋体" w:eastAsia="宋体" w:hAnsi="宋体" w:cs="宋体"/>
          <w:spacing w:val="2"/>
          <w:sz w:val="24"/>
          <w:szCs w:val="24"/>
          <w:lang w:eastAsia="zh-CN"/>
        </w:rPr>
      </w:pPr>
      <w:r>
        <w:rPr>
          <w:rFonts w:ascii="宋体" w:eastAsia="宋体" w:hAnsi="宋体" w:cs="宋体" w:hint="eastAsia"/>
          <w:spacing w:val="-1"/>
          <w:sz w:val="24"/>
          <w:szCs w:val="24"/>
          <w:lang w:eastAsia="zh-CN"/>
        </w:rPr>
        <w:t>第一章</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投标邀请</w:t>
      </w:r>
      <w:r>
        <w:rPr>
          <w:rFonts w:ascii="宋体" w:eastAsia="宋体" w:hAnsi="宋体" w:cs="宋体" w:hint="eastAsia"/>
          <w:spacing w:val="2"/>
          <w:sz w:val="24"/>
          <w:szCs w:val="24"/>
          <w:lang w:eastAsia="zh-CN"/>
        </w:rPr>
        <w:t xml:space="preserve">    </w:t>
      </w:r>
    </w:p>
    <w:p w:rsidR="00B548FB" w:rsidRDefault="00AB63D1">
      <w:pPr>
        <w:pStyle w:val="a3"/>
        <w:tabs>
          <w:tab w:val="left" w:pos="8620"/>
        </w:tabs>
        <w:spacing w:before="178" w:line="302" w:lineRule="auto"/>
        <w:ind w:left="1448" w:right="817" w:firstLine="32"/>
        <w:rPr>
          <w:rFonts w:ascii="宋体" w:eastAsia="宋体" w:hAnsi="宋体" w:cs="宋体"/>
          <w:spacing w:val="9"/>
          <w:sz w:val="24"/>
          <w:szCs w:val="24"/>
          <w:lang w:eastAsia="zh-CN"/>
        </w:rPr>
      </w:pPr>
      <w:r>
        <w:rPr>
          <w:rFonts w:ascii="宋体" w:eastAsia="宋体" w:hAnsi="宋体" w:cs="宋体" w:hint="eastAsia"/>
          <w:spacing w:val="-1"/>
          <w:sz w:val="24"/>
          <w:szCs w:val="24"/>
          <w:lang w:eastAsia="zh-CN"/>
        </w:rPr>
        <w:t>第二章</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投标人须知</w:t>
      </w:r>
      <w:r>
        <w:rPr>
          <w:rFonts w:ascii="宋体" w:eastAsia="宋体" w:hAnsi="宋体" w:cs="宋体" w:hint="eastAsia"/>
          <w:spacing w:val="9"/>
          <w:sz w:val="24"/>
          <w:szCs w:val="24"/>
          <w:lang w:eastAsia="zh-CN"/>
        </w:rPr>
        <w:t xml:space="preserve"> </w:t>
      </w:r>
    </w:p>
    <w:p w:rsidR="00B548FB" w:rsidRDefault="00AB63D1">
      <w:pPr>
        <w:pStyle w:val="a3"/>
        <w:tabs>
          <w:tab w:val="left" w:pos="8620"/>
        </w:tabs>
        <w:spacing w:before="178" w:line="302" w:lineRule="auto"/>
        <w:ind w:left="1448" w:right="817" w:firstLine="32"/>
        <w:rPr>
          <w:rFonts w:ascii="宋体" w:eastAsia="宋体" w:hAnsi="宋体" w:cs="宋体"/>
          <w:sz w:val="24"/>
          <w:szCs w:val="24"/>
          <w:lang w:eastAsia="zh-CN"/>
        </w:rPr>
      </w:pPr>
      <w:r>
        <w:rPr>
          <w:rFonts w:ascii="宋体" w:eastAsia="宋体" w:hAnsi="宋体" w:cs="宋体" w:hint="eastAsia"/>
          <w:spacing w:val="-1"/>
          <w:sz w:val="24"/>
          <w:szCs w:val="24"/>
          <w:lang w:eastAsia="zh-CN"/>
        </w:rPr>
        <w:t>第三章</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资格审查</w:t>
      </w:r>
      <w:r>
        <w:rPr>
          <w:rFonts w:ascii="宋体" w:eastAsia="宋体" w:hAnsi="宋体" w:cs="宋体" w:hint="eastAsia"/>
          <w:spacing w:val="-1"/>
          <w:sz w:val="24"/>
          <w:szCs w:val="24"/>
          <w:lang w:eastAsia="zh-CN"/>
        </w:rPr>
        <w:t xml:space="preserve">  </w:t>
      </w:r>
    </w:p>
    <w:p w:rsidR="00B548FB" w:rsidRDefault="00AB63D1">
      <w:pPr>
        <w:pStyle w:val="a3"/>
        <w:spacing w:before="11" w:line="201" w:lineRule="auto"/>
        <w:ind w:firstLineChars="621" w:firstLine="1484"/>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第四章</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评标程序、评标方法和评标标准</w:t>
      </w:r>
    </w:p>
    <w:p w:rsidR="00B548FB" w:rsidRDefault="00AB63D1">
      <w:pPr>
        <w:pStyle w:val="a3"/>
        <w:spacing w:before="308" w:line="201" w:lineRule="auto"/>
        <w:ind w:left="1448"/>
        <w:rPr>
          <w:rFonts w:ascii="宋体" w:eastAsia="宋体" w:hAnsi="宋体" w:cs="宋体"/>
          <w:sz w:val="24"/>
          <w:szCs w:val="24"/>
          <w:lang w:eastAsia="zh-CN"/>
        </w:rPr>
      </w:pPr>
      <w:r>
        <w:rPr>
          <w:rFonts w:ascii="宋体" w:eastAsia="宋体" w:hAnsi="宋体" w:cs="宋体" w:hint="eastAsia"/>
          <w:spacing w:val="-1"/>
          <w:sz w:val="24"/>
          <w:szCs w:val="24"/>
          <w:lang w:eastAsia="zh-CN"/>
        </w:rPr>
        <w:t>第五章</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采购需求</w:t>
      </w:r>
    </w:p>
    <w:p w:rsidR="00B548FB" w:rsidRDefault="00AB63D1">
      <w:pPr>
        <w:pStyle w:val="a3"/>
        <w:spacing w:before="175" w:line="201" w:lineRule="auto"/>
        <w:ind w:left="1448"/>
        <w:rPr>
          <w:rFonts w:ascii="宋体" w:eastAsia="宋体" w:hAnsi="宋体" w:cs="宋体"/>
          <w:sz w:val="24"/>
          <w:szCs w:val="24"/>
          <w:lang w:eastAsia="zh-CN"/>
        </w:rPr>
      </w:pPr>
      <w:r>
        <w:rPr>
          <w:rFonts w:ascii="宋体" w:eastAsia="宋体" w:hAnsi="宋体" w:cs="宋体" w:hint="eastAsia"/>
          <w:spacing w:val="-1"/>
          <w:sz w:val="24"/>
          <w:szCs w:val="24"/>
          <w:lang w:eastAsia="zh-CN"/>
        </w:rPr>
        <w:t>第六章</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拟签订的合同文本</w:t>
      </w:r>
    </w:p>
    <w:p w:rsidR="00B548FB" w:rsidRDefault="00AB63D1">
      <w:pPr>
        <w:pStyle w:val="a3"/>
        <w:spacing w:before="178" w:line="201" w:lineRule="auto"/>
        <w:ind w:left="1448"/>
        <w:rPr>
          <w:rFonts w:ascii="宋体" w:eastAsia="宋体" w:hAnsi="宋体" w:cs="宋体"/>
          <w:sz w:val="24"/>
          <w:szCs w:val="24"/>
          <w:lang w:eastAsia="zh-CN"/>
        </w:rPr>
      </w:pPr>
      <w:r>
        <w:rPr>
          <w:rFonts w:ascii="宋体" w:eastAsia="宋体" w:hAnsi="宋体" w:cs="宋体" w:hint="eastAsia"/>
          <w:spacing w:val="-1"/>
          <w:sz w:val="24"/>
          <w:szCs w:val="24"/>
          <w:lang w:eastAsia="zh-CN"/>
        </w:rPr>
        <w:t>第七章</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投标文件格式</w:t>
      </w:r>
    </w:p>
    <w:p w:rsidR="00B548FB" w:rsidRDefault="00AB63D1">
      <w:pPr>
        <w:pStyle w:val="a3"/>
        <w:spacing w:before="175" w:line="302" w:lineRule="auto"/>
        <w:ind w:left="1084" w:right="71" w:hanging="704"/>
        <w:rPr>
          <w:rFonts w:ascii="宋体" w:eastAsia="宋体" w:hAnsi="宋体" w:cs="宋体"/>
          <w:sz w:val="24"/>
          <w:szCs w:val="24"/>
          <w:lang w:eastAsia="zh-CN"/>
        </w:rPr>
      </w:pPr>
      <w:r>
        <w:rPr>
          <w:rFonts w:ascii="宋体" w:eastAsia="宋体" w:hAnsi="宋体" w:cs="宋体" w:hint="eastAsia"/>
          <w:spacing w:val="2"/>
          <w:sz w:val="24"/>
          <w:szCs w:val="24"/>
          <w:lang w:eastAsia="zh-CN"/>
        </w:rPr>
        <w:t xml:space="preserve">7.2     </w:t>
      </w:r>
      <w:r>
        <w:rPr>
          <w:rFonts w:ascii="宋体" w:eastAsia="宋体" w:hAnsi="宋体" w:cs="宋体" w:hint="eastAsia"/>
          <w:spacing w:val="2"/>
          <w:sz w:val="24"/>
          <w:szCs w:val="24"/>
          <w:lang w:eastAsia="zh-CN"/>
        </w:rPr>
        <w:t>投标人应认真阅读招标文件的全部内容</w:t>
      </w:r>
      <w:r>
        <w:rPr>
          <w:rFonts w:ascii="宋体" w:eastAsia="宋体" w:hAnsi="宋体" w:cs="宋体" w:hint="eastAsia"/>
          <w:spacing w:val="-40"/>
          <w:sz w:val="24"/>
          <w:szCs w:val="24"/>
          <w:lang w:eastAsia="zh-CN"/>
        </w:rPr>
        <w:t xml:space="preserve"> </w:t>
      </w:r>
      <w:r>
        <w:rPr>
          <w:rFonts w:ascii="宋体" w:eastAsia="宋体" w:hAnsi="宋体" w:cs="宋体" w:hint="eastAsia"/>
          <w:spacing w:val="2"/>
          <w:sz w:val="24"/>
          <w:szCs w:val="24"/>
          <w:lang w:eastAsia="zh-CN"/>
        </w:rPr>
        <w:t>。投标人应按照</w:t>
      </w:r>
      <w:r>
        <w:rPr>
          <w:rFonts w:ascii="宋体" w:eastAsia="宋体" w:hAnsi="宋体" w:cs="宋体" w:hint="eastAsia"/>
          <w:spacing w:val="1"/>
          <w:sz w:val="24"/>
          <w:szCs w:val="24"/>
          <w:lang w:eastAsia="zh-CN"/>
        </w:rPr>
        <w:t>招标文件要求提交投</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标文件并保证所提供的全部资料的真实性，并对招标文件做出实质性响应，</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否则</w:t>
      </w:r>
      <w:r>
        <w:rPr>
          <w:rFonts w:ascii="宋体" w:eastAsia="宋体" w:hAnsi="宋体" w:cs="宋体" w:hint="eastAsia"/>
          <w:b/>
          <w:bCs/>
          <w:spacing w:val="-1"/>
          <w:sz w:val="24"/>
          <w:szCs w:val="24"/>
          <w:lang w:eastAsia="zh-CN"/>
        </w:rPr>
        <w:t>投标无效</w:t>
      </w:r>
      <w:r>
        <w:rPr>
          <w:rFonts w:ascii="宋体" w:eastAsia="宋体" w:hAnsi="宋体" w:cs="宋体" w:hint="eastAsia"/>
          <w:spacing w:val="-1"/>
          <w:sz w:val="24"/>
          <w:szCs w:val="24"/>
          <w:lang w:eastAsia="zh-CN"/>
        </w:rPr>
        <w:t>。</w:t>
      </w:r>
    </w:p>
    <w:p w:rsidR="00B548FB" w:rsidRDefault="00AB63D1">
      <w:pPr>
        <w:pStyle w:val="a3"/>
        <w:spacing w:before="9" w:line="201" w:lineRule="auto"/>
        <w:ind w:left="16"/>
        <w:outlineLvl w:val="1"/>
        <w:rPr>
          <w:rFonts w:ascii="宋体" w:eastAsia="宋体" w:hAnsi="宋体" w:cs="宋体"/>
          <w:sz w:val="24"/>
          <w:szCs w:val="24"/>
          <w:lang w:eastAsia="zh-CN"/>
        </w:rPr>
      </w:pPr>
      <w:bookmarkStart w:id="176" w:name="_Toc18836"/>
      <w:bookmarkStart w:id="177" w:name="_Toc19713"/>
      <w:bookmarkStart w:id="178" w:name="_Toc202173148"/>
      <w:r>
        <w:rPr>
          <w:rFonts w:ascii="宋体" w:eastAsia="宋体" w:hAnsi="宋体" w:cs="宋体" w:hint="eastAsia"/>
          <w:sz w:val="24"/>
          <w:szCs w:val="24"/>
          <w:lang w:eastAsia="zh-CN"/>
        </w:rPr>
        <w:t xml:space="preserve">8   </w:t>
      </w:r>
      <w:r>
        <w:rPr>
          <w:rFonts w:ascii="宋体" w:eastAsia="宋体" w:hAnsi="宋体" w:cs="宋体" w:hint="eastAsia"/>
          <w:sz w:val="24"/>
          <w:szCs w:val="24"/>
          <w:lang w:eastAsia="zh-CN"/>
        </w:rPr>
        <w:t>对招标文件的澄清或修改</w:t>
      </w:r>
      <w:bookmarkEnd w:id="176"/>
      <w:bookmarkEnd w:id="177"/>
      <w:bookmarkEnd w:id="178"/>
    </w:p>
    <w:p w:rsidR="00B548FB" w:rsidRDefault="00AB63D1">
      <w:pPr>
        <w:pStyle w:val="a3"/>
        <w:spacing w:before="177" w:line="270" w:lineRule="auto"/>
        <w:ind w:left="1085" w:right="71" w:hanging="709"/>
        <w:rPr>
          <w:rFonts w:ascii="宋体" w:eastAsia="宋体" w:hAnsi="宋体" w:cs="宋体"/>
          <w:sz w:val="24"/>
          <w:szCs w:val="24"/>
          <w:lang w:eastAsia="zh-CN"/>
        </w:rPr>
      </w:pPr>
      <w:r>
        <w:rPr>
          <w:rFonts w:ascii="宋体" w:eastAsia="宋体" w:hAnsi="宋体" w:cs="宋体" w:hint="eastAsia"/>
          <w:spacing w:val="3"/>
          <w:sz w:val="24"/>
          <w:szCs w:val="24"/>
          <w:lang w:eastAsia="zh-CN"/>
        </w:rPr>
        <w:t xml:space="preserve">8.1     </w:t>
      </w:r>
      <w:r>
        <w:rPr>
          <w:rFonts w:ascii="宋体" w:eastAsia="宋体" w:hAnsi="宋体" w:cs="宋体" w:hint="eastAsia"/>
          <w:spacing w:val="3"/>
          <w:sz w:val="24"/>
          <w:szCs w:val="24"/>
          <w:lang w:eastAsia="zh-CN"/>
        </w:rPr>
        <w:t>采购人或采购代理机构对已发出的招标</w:t>
      </w:r>
      <w:r>
        <w:rPr>
          <w:rFonts w:ascii="宋体" w:eastAsia="宋体" w:hAnsi="宋体" w:cs="宋体" w:hint="eastAsia"/>
          <w:spacing w:val="2"/>
          <w:sz w:val="24"/>
          <w:szCs w:val="24"/>
          <w:lang w:eastAsia="zh-CN"/>
        </w:rPr>
        <w:t>文件进行必要澄清或者修改的，将在</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原公告发布媒体上发布更正公告，并以书面形式通知所有获取招标文件的潜</w:t>
      </w:r>
      <w:r>
        <w:rPr>
          <w:rFonts w:ascii="宋体" w:eastAsia="宋体" w:hAnsi="宋体" w:cs="宋体" w:hint="eastAsia"/>
          <w:spacing w:val="-2"/>
          <w:sz w:val="24"/>
          <w:szCs w:val="24"/>
          <w:lang w:eastAsia="zh-CN"/>
        </w:rPr>
        <w:t>在投标人。</w:t>
      </w:r>
    </w:p>
    <w:p w:rsidR="00B548FB" w:rsidRDefault="00AB63D1">
      <w:pPr>
        <w:pStyle w:val="a3"/>
        <w:spacing w:before="178" w:line="270" w:lineRule="auto"/>
        <w:ind w:left="1083" w:right="71" w:hanging="707"/>
        <w:rPr>
          <w:rFonts w:ascii="宋体" w:eastAsia="宋体" w:hAnsi="宋体" w:cs="宋体"/>
          <w:sz w:val="24"/>
          <w:szCs w:val="24"/>
          <w:lang w:eastAsia="zh-CN"/>
        </w:rPr>
      </w:pPr>
      <w:r>
        <w:rPr>
          <w:rFonts w:ascii="宋体" w:eastAsia="宋体" w:hAnsi="宋体" w:cs="宋体" w:hint="eastAsia"/>
          <w:spacing w:val="2"/>
          <w:sz w:val="24"/>
          <w:szCs w:val="24"/>
          <w:lang w:eastAsia="zh-CN"/>
        </w:rPr>
        <w:lastRenderedPageBreak/>
        <w:t xml:space="preserve">8.2     </w:t>
      </w:r>
      <w:r>
        <w:rPr>
          <w:rFonts w:ascii="宋体" w:eastAsia="宋体" w:hAnsi="宋体" w:cs="宋体" w:hint="eastAsia"/>
          <w:spacing w:val="2"/>
          <w:sz w:val="24"/>
          <w:szCs w:val="24"/>
          <w:lang w:eastAsia="zh-CN"/>
        </w:rPr>
        <w:t>上述书面通知，按照获取招标文件的潜在投标人提供的联系方式发出，</w:t>
      </w:r>
      <w:r>
        <w:rPr>
          <w:rFonts w:ascii="宋体" w:eastAsia="宋体" w:hAnsi="宋体" w:cs="宋体" w:hint="eastAsia"/>
          <w:spacing w:val="-46"/>
          <w:sz w:val="24"/>
          <w:szCs w:val="24"/>
          <w:lang w:eastAsia="zh-CN"/>
        </w:rPr>
        <w:t xml:space="preserve"> </w:t>
      </w:r>
      <w:r>
        <w:rPr>
          <w:rFonts w:ascii="宋体" w:eastAsia="宋体" w:hAnsi="宋体" w:cs="宋体" w:hint="eastAsia"/>
          <w:spacing w:val="2"/>
          <w:sz w:val="24"/>
          <w:szCs w:val="24"/>
          <w:lang w:eastAsia="zh-CN"/>
        </w:rPr>
        <w:t>因提</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供的信息有误导致通知延迟或无法通知的，采购人</w:t>
      </w:r>
      <w:r>
        <w:rPr>
          <w:rFonts w:ascii="宋体" w:eastAsia="宋体" w:hAnsi="宋体" w:cs="宋体" w:hint="eastAsia"/>
          <w:sz w:val="24"/>
          <w:szCs w:val="24"/>
          <w:lang w:eastAsia="zh-CN"/>
        </w:rPr>
        <w:t>或采购代理机构不承担责</w:t>
      </w:r>
      <w:r>
        <w:rPr>
          <w:rFonts w:ascii="宋体" w:eastAsia="宋体" w:hAnsi="宋体" w:cs="宋体" w:hint="eastAsia"/>
          <w:spacing w:val="-2"/>
          <w:sz w:val="24"/>
          <w:szCs w:val="24"/>
          <w:lang w:eastAsia="zh-CN"/>
        </w:rPr>
        <w:t>任。</w:t>
      </w:r>
    </w:p>
    <w:p w:rsidR="00B548FB" w:rsidRDefault="00AB63D1">
      <w:pPr>
        <w:pStyle w:val="a3"/>
        <w:spacing w:before="174" w:line="278" w:lineRule="auto"/>
        <w:ind w:left="1083" w:hanging="707"/>
        <w:rPr>
          <w:rFonts w:ascii="宋体" w:eastAsia="宋体" w:hAnsi="宋体" w:cs="宋体"/>
          <w:sz w:val="24"/>
          <w:szCs w:val="24"/>
          <w:lang w:eastAsia="zh-CN"/>
        </w:rPr>
      </w:pPr>
      <w:r>
        <w:rPr>
          <w:rFonts w:ascii="宋体" w:eastAsia="宋体" w:hAnsi="宋体" w:cs="宋体" w:hint="eastAsia"/>
          <w:spacing w:val="3"/>
          <w:sz w:val="24"/>
          <w:szCs w:val="24"/>
          <w:lang w:eastAsia="zh-CN"/>
        </w:rPr>
        <w:t xml:space="preserve">8.3     </w:t>
      </w:r>
      <w:r>
        <w:rPr>
          <w:rFonts w:ascii="宋体" w:eastAsia="宋体" w:hAnsi="宋体" w:cs="宋体" w:hint="eastAsia"/>
          <w:spacing w:val="3"/>
          <w:sz w:val="24"/>
          <w:szCs w:val="24"/>
          <w:lang w:eastAsia="zh-CN"/>
        </w:rPr>
        <w:t>澄清或者修改的内容为招标文件的组成</w:t>
      </w:r>
      <w:r>
        <w:rPr>
          <w:rFonts w:ascii="宋体" w:eastAsia="宋体" w:hAnsi="宋体" w:cs="宋体" w:hint="eastAsia"/>
          <w:spacing w:val="2"/>
          <w:sz w:val="24"/>
          <w:szCs w:val="24"/>
          <w:lang w:eastAsia="zh-CN"/>
        </w:rPr>
        <w:t>部分，并对所有获取招标文件的潜在投标人具有约束力。澄清或者修改的内容可能影响投标文件编制的，将在投</w:t>
      </w:r>
      <w:r>
        <w:rPr>
          <w:rFonts w:ascii="宋体" w:eastAsia="宋体" w:hAnsi="宋体" w:cs="宋体" w:hint="eastAsia"/>
          <w:spacing w:val="-4"/>
          <w:sz w:val="24"/>
          <w:szCs w:val="24"/>
          <w:lang w:eastAsia="zh-CN"/>
        </w:rPr>
        <w:t>标截止时间至少</w:t>
      </w:r>
      <w:r>
        <w:rPr>
          <w:rFonts w:ascii="宋体" w:eastAsia="宋体" w:hAnsi="宋体" w:cs="宋体" w:hint="eastAsia"/>
          <w:spacing w:val="-4"/>
          <w:sz w:val="24"/>
          <w:szCs w:val="24"/>
          <w:lang w:eastAsia="zh-CN"/>
        </w:rPr>
        <w:t xml:space="preserve"> 15  </w:t>
      </w:r>
      <w:r>
        <w:rPr>
          <w:rFonts w:ascii="宋体" w:eastAsia="宋体" w:hAnsi="宋体" w:cs="宋体" w:hint="eastAsia"/>
          <w:spacing w:val="-4"/>
          <w:sz w:val="24"/>
          <w:szCs w:val="24"/>
          <w:lang w:eastAsia="zh-CN"/>
        </w:rPr>
        <w:t>日前</w:t>
      </w:r>
      <w:r>
        <w:rPr>
          <w:rFonts w:ascii="宋体" w:eastAsia="宋体" w:hAnsi="宋体" w:cs="宋体" w:hint="eastAsia"/>
          <w:spacing w:val="-17"/>
          <w:sz w:val="24"/>
          <w:szCs w:val="24"/>
          <w:lang w:eastAsia="zh-CN"/>
        </w:rPr>
        <w:t xml:space="preserve"> </w:t>
      </w:r>
      <w:r>
        <w:rPr>
          <w:rFonts w:ascii="宋体" w:eastAsia="宋体" w:hAnsi="宋体" w:cs="宋体" w:hint="eastAsia"/>
          <w:spacing w:val="-4"/>
          <w:sz w:val="24"/>
          <w:szCs w:val="24"/>
          <w:lang w:eastAsia="zh-CN"/>
        </w:rPr>
        <w:t>，以书面形式通知所有获取招标文件的潜在投标人；</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不足</w:t>
      </w:r>
      <w:r>
        <w:rPr>
          <w:rFonts w:ascii="宋体" w:eastAsia="宋体" w:hAnsi="宋体" w:cs="宋体" w:hint="eastAsia"/>
          <w:spacing w:val="-2"/>
          <w:sz w:val="24"/>
          <w:szCs w:val="24"/>
          <w:lang w:eastAsia="zh-CN"/>
        </w:rPr>
        <w:t xml:space="preserve"> 15  </w:t>
      </w:r>
      <w:r>
        <w:rPr>
          <w:rFonts w:ascii="宋体" w:eastAsia="宋体" w:hAnsi="宋体" w:cs="宋体" w:hint="eastAsia"/>
          <w:spacing w:val="-2"/>
          <w:sz w:val="24"/>
          <w:szCs w:val="24"/>
          <w:lang w:eastAsia="zh-CN"/>
        </w:rPr>
        <w:t>日的，将顺延提交投标文件的截止时间和开标时间。</w:t>
      </w:r>
    </w:p>
    <w:p w:rsidR="00B548FB" w:rsidRDefault="00B548FB">
      <w:pPr>
        <w:spacing w:line="275" w:lineRule="auto"/>
        <w:rPr>
          <w:rFonts w:ascii="宋体" w:eastAsia="宋体" w:hAnsi="宋体" w:cs="宋体"/>
          <w:lang w:eastAsia="zh-CN"/>
        </w:rPr>
      </w:pPr>
    </w:p>
    <w:p w:rsidR="00B548FB" w:rsidRDefault="00B548FB">
      <w:pPr>
        <w:spacing w:line="276" w:lineRule="auto"/>
        <w:rPr>
          <w:rFonts w:ascii="宋体" w:eastAsia="宋体" w:hAnsi="宋体" w:cs="宋体"/>
          <w:lang w:eastAsia="zh-CN"/>
        </w:rPr>
      </w:pPr>
    </w:p>
    <w:p w:rsidR="00B548FB" w:rsidRDefault="00AB63D1">
      <w:pPr>
        <w:pStyle w:val="a3"/>
        <w:spacing w:before="121" w:line="201" w:lineRule="auto"/>
        <w:ind w:left="3213"/>
        <w:outlineLvl w:val="2"/>
        <w:rPr>
          <w:rFonts w:ascii="宋体" w:eastAsia="宋体" w:hAnsi="宋体" w:cs="宋体"/>
          <w:sz w:val="28"/>
          <w:szCs w:val="28"/>
          <w:lang w:eastAsia="zh-CN"/>
        </w:rPr>
      </w:pPr>
      <w:bookmarkStart w:id="179" w:name="_Toc14949"/>
      <w:bookmarkStart w:id="180" w:name="_Toc18993"/>
      <w:bookmarkStart w:id="181" w:name="_Toc202173149"/>
      <w:r>
        <w:rPr>
          <w:rFonts w:ascii="宋体" w:eastAsia="宋体" w:hAnsi="宋体" w:cs="宋体" w:hint="eastAsia"/>
          <w:b/>
          <w:bCs/>
          <w:sz w:val="28"/>
          <w:szCs w:val="28"/>
          <w:lang w:eastAsia="zh-CN"/>
        </w:rPr>
        <w:t>三</w:t>
      </w:r>
      <w:r>
        <w:rPr>
          <w:rFonts w:ascii="宋体" w:eastAsia="宋体" w:hAnsi="宋体" w:cs="宋体" w:hint="eastAsia"/>
          <w:b/>
          <w:bCs/>
          <w:sz w:val="28"/>
          <w:szCs w:val="28"/>
          <w:lang w:eastAsia="zh-CN"/>
        </w:rPr>
        <w:t xml:space="preserve">     </w:t>
      </w:r>
      <w:r>
        <w:rPr>
          <w:rFonts w:ascii="宋体" w:eastAsia="宋体" w:hAnsi="宋体" w:cs="宋体" w:hint="eastAsia"/>
          <w:b/>
          <w:bCs/>
          <w:sz w:val="28"/>
          <w:szCs w:val="28"/>
          <w:lang w:eastAsia="zh-CN"/>
        </w:rPr>
        <w:t>投标文件的编制</w:t>
      </w:r>
      <w:bookmarkEnd w:id="179"/>
      <w:bookmarkEnd w:id="180"/>
      <w:bookmarkEnd w:id="181"/>
    </w:p>
    <w:p w:rsidR="00B548FB" w:rsidRDefault="00AB63D1">
      <w:pPr>
        <w:pStyle w:val="a3"/>
        <w:spacing w:before="200" w:line="200" w:lineRule="auto"/>
        <w:ind w:left="15"/>
        <w:outlineLvl w:val="1"/>
        <w:rPr>
          <w:rFonts w:ascii="宋体" w:eastAsia="宋体" w:hAnsi="宋体" w:cs="宋体"/>
          <w:sz w:val="24"/>
          <w:szCs w:val="24"/>
          <w:lang w:eastAsia="zh-CN"/>
        </w:rPr>
      </w:pPr>
      <w:bookmarkStart w:id="182" w:name="_Toc22152"/>
      <w:bookmarkStart w:id="183" w:name="_Toc19830"/>
      <w:bookmarkStart w:id="184" w:name="_Toc202173150"/>
      <w:r>
        <w:rPr>
          <w:rFonts w:ascii="宋体" w:eastAsia="宋体" w:hAnsi="宋体" w:cs="宋体" w:hint="eastAsia"/>
          <w:sz w:val="24"/>
          <w:szCs w:val="24"/>
          <w:lang w:eastAsia="zh-CN"/>
        </w:rPr>
        <w:t xml:space="preserve">9   </w:t>
      </w:r>
      <w:r>
        <w:rPr>
          <w:rFonts w:ascii="宋体" w:eastAsia="宋体" w:hAnsi="宋体" w:cs="宋体" w:hint="eastAsia"/>
          <w:sz w:val="24"/>
          <w:szCs w:val="24"/>
          <w:lang w:eastAsia="zh-CN"/>
        </w:rPr>
        <w:t>投标范围、投标文件中计量单位的使用及投标语言</w:t>
      </w:r>
      <w:bookmarkEnd w:id="182"/>
      <w:bookmarkEnd w:id="183"/>
      <w:bookmarkEnd w:id="184"/>
    </w:p>
    <w:p w:rsidR="00B548FB" w:rsidRDefault="00AB63D1">
      <w:pPr>
        <w:pStyle w:val="a3"/>
        <w:spacing w:before="178" w:line="278" w:lineRule="auto"/>
        <w:ind w:left="1083" w:right="71" w:hanging="708"/>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9.1     </w:t>
      </w:r>
      <w:r>
        <w:rPr>
          <w:rFonts w:ascii="宋体" w:eastAsia="宋体" w:hAnsi="宋体" w:cs="宋体" w:hint="eastAsia"/>
          <w:spacing w:val="1"/>
          <w:sz w:val="24"/>
          <w:szCs w:val="24"/>
          <w:lang w:eastAsia="zh-CN"/>
        </w:rPr>
        <w:t>本项目如划分采购包，投</w:t>
      </w:r>
      <w:r>
        <w:rPr>
          <w:rFonts w:ascii="宋体" w:eastAsia="宋体" w:hAnsi="宋体" w:cs="宋体" w:hint="eastAsia"/>
          <w:sz w:val="24"/>
          <w:szCs w:val="24"/>
          <w:lang w:eastAsia="zh-CN"/>
        </w:rPr>
        <w:t>标人可以对本项目的其中一个采购包进行投标，也</w:t>
      </w:r>
      <w:r>
        <w:rPr>
          <w:rFonts w:ascii="宋体" w:eastAsia="宋体" w:hAnsi="宋体" w:cs="宋体" w:hint="eastAsia"/>
          <w:spacing w:val="1"/>
          <w:sz w:val="24"/>
          <w:szCs w:val="24"/>
          <w:lang w:eastAsia="zh-CN"/>
        </w:rPr>
        <w:t>可同时对多个采购包进行投标。投标人应当对所投采购包对应第五章《采购</w:t>
      </w:r>
      <w:r>
        <w:rPr>
          <w:rFonts w:ascii="宋体" w:eastAsia="宋体" w:hAnsi="宋体" w:cs="宋体" w:hint="eastAsia"/>
          <w:spacing w:val="-1"/>
          <w:sz w:val="24"/>
          <w:szCs w:val="24"/>
          <w:lang w:eastAsia="zh-CN"/>
        </w:rPr>
        <w:t>需求》所列的全部内容进行投标，不得将一个采购包中的内容拆分投标，否则其对该采购包的投标将被认定为</w:t>
      </w:r>
      <w:r>
        <w:rPr>
          <w:rFonts w:ascii="宋体" w:eastAsia="宋体" w:hAnsi="宋体" w:cs="宋体" w:hint="eastAsia"/>
          <w:b/>
          <w:bCs/>
          <w:spacing w:val="-1"/>
          <w:sz w:val="24"/>
          <w:szCs w:val="24"/>
          <w:lang w:eastAsia="zh-CN"/>
        </w:rPr>
        <w:t>无效投标</w:t>
      </w:r>
      <w:r>
        <w:rPr>
          <w:rFonts w:ascii="宋体" w:eastAsia="宋体" w:hAnsi="宋体" w:cs="宋体" w:hint="eastAsia"/>
          <w:spacing w:val="-1"/>
          <w:sz w:val="24"/>
          <w:szCs w:val="24"/>
          <w:lang w:eastAsia="zh-CN"/>
        </w:rPr>
        <w:t>。</w:t>
      </w:r>
    </w:p>
    <w:p w:rsidR="00B548FB" w:rsidRDefault="00AB63D1">
      <w:pPr>
        <w:pStyle w:val="a3"/>
        <w:spacing w:before="180" w:line="252" w:lineRule="auto"/>
        <w:ind w:left="1083" w:right="71" w:hanging="708"/>
        <w:rPr>
          <w:rFonts w:ascii="宋体" w:eastAsia="宋体" w:hAnsi="宋体" w:cs="宋体"/>
          <w:sz w:val="24"/>
          <w:szCs w:val="24"/>
          <w:lang w:eastAsia="zh-CN"/>
        </w:rPr>
      </w:pPr>
      <w:r>
        <w:rPr>
          <w:rFonts w:ascii="宋体" w:eastAsia="宋体" w:hAnsi="宋体" w:cs="宋体" w:hint="eastAsia"/>
          <w:spacing w:val="3"/>
          <w:sz w:val="24"/>
          <w:szCs w:val="24"/>
          <w:lang w:eastAsia="zh-CN"/>
        </w:rPr>
        <w:t xml:space="preserve">9.2     </w:t>
      </w:r>
      <w:r>
        <w:rPr>
          <w:rFonts w:ascii="宋体" w:eastAsia="宋体" w:hAnsi="宋体" w:cs="宋体" w:hint="eastAsia"/>
          <w:spacing w:val="3"/>
          <w:sz w:val="24"/>
          <w:szCs w:val="24"/>
          <w:lang w:eastAsia="zh-CN"/>
        </w:rPr>
        <w:t>除招标文件有特殊要求外，本项目投标所</w:t>
      </w:r>
      <w:r>
        <w:rPr>
          <w:rFonts w:ascii="宋体" w:eastAsia="宋体" w:hAnsi="宋体" w:cs="宋体" w:hint="eastAsia"/>
          <w:spacing w:val="2"/>
          <w:sz w:val="24"/>
          <w:szCs w:val="24"/>
          <w:lang w:eastAsia="zh-CN"/>
        </w:rPr>
        <w:t>使用的计量单位，应采用中华人民</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共和国法定计量单位。</w:t>
      </w:r>
    </w:p>
    <w:p w:rsidR="00B548FB" w:rsidRDefault="00AB63D1">
      <w:pPr>
        <w:pStyle w:val="a3"/>
        <w:spacing w:before="308" w:line="303" w:lineRule="auto"/>
        <w:ind w:left="1081" w:right="113" w:firstLine="18"/>
        <w:jc w:val="both"/>
        <w:rPr>
          <w:rFonts w:ascii="宋体" w:eastAsia="宋体" w:hAnsi="宋体" w:cs="宋体"/>
          <w:sz w:val="24"/>
          <w:szCs w:val="24"/>
          <w:lang w:eastAsia="zh-CN"/>
        </w:rPr>
      </w:pPr>
      <w:r>
        <w:rPr>
          <w:rFonts w:ascii="宋体" w:eastAsia="宋体" w:hAnsi="宋体" w:cs="宋体" w:hint="eastAsia"/>
          <w:spacing w:val="2"/>
          <w:sz w:val="24"/>
          <w:szCs w:val="24"/>
          <w:lang w:eastAsia="zh-CN"/>
        </w:rPr>
        <w:t xml:space="preserve">9.3     </w:t>
      </w:r>
      <w:r>
        <w:rPr>
          <w:rFonts w:ascii="宋体" w:eastAsia="宋体" w:hAnsi="宋体" w:cs="宋体" w:hint="eastAsia"/>
          <w:spacing w:val="2"/>
          <w:sz w:val="24"/>
          <w:szCs w:val="24"/>
          <w:lang w:eastAsia="zh-CN"/>
        </w:rPr>
        <w:t>除专用术语外，投标文件及来往</w:t>
      </w:r>
      <w:r>
        <w:rPr>
          <w:rFonts w:ascii="宋体" w:eastAsia="宋体" w:hAnsi="宋体" w:cs="宋体" w:hint="eastAsia"/>
          <w:spacing w:val="1"/>
          <w:sz w:val="24"/>
          <w:szCs w:val="24"/>
          <w:lang w:eastAsia="zh-CN"/>
        </w:rPr>
        <w:t>函电均应使用中文书写。必要时专用术语应附有中文解释。投标人提交的支持资料和已印</w:t>
      </w:r>
      <w:r>
        <w:rPr>
          <w:rFonts w:ascii="宋体" w:eastAsia="宋体" w:hAnsi="宋体" w:cs="宋体" w:hint="eastAsia"/>
          <w:sz w:val="24"/>
          <w:szCs w:val="24"/>
          <w:lang w:eastAsia="zh-CN"/>
        </w:rPr>
        <w:t>制的文献可以用外文，但相应内容应附有中文翻译本</w:t>
      </w:r>
      <w:r>
        <w:rPr>
          <w:rFonts w:ascii="宋体" w:eastAsia="宋体" w:hAnsi="宋体" w:cs="宋体" w:hint="eastAsia"/>
          <w:spacing w:val="-26"/>
          <w:sz w:val="24"/>
          <w:szCs w:val="24"/>
          <w:lang w:eastAsia="zh-CN"/>
        </w:rPr>
        <w:t xml:space="preserve"> </w:t>
      </w:r>
      <w:r>
        <w:rPr>
          <w:rFonts w:ascii="宋体" w:eastAsia="宋体" w:hAnsi="宋体" w:cs="宋体" w:hint="eastAsia"/>
          <w:sz w:val="24"/>
          <w:szCs w:val="24"/>
          <w:lang w:eastAsia="zh-CN"/>
        </w:rPr>
        <w:t>，在解释投标文件时以中文翻译本为准</w:t>
      </w:r>
      <w:r>
        <w:rPr>
          <w:rFonts w:ascii="宋体" w:eastAsia="宋体" w:hAnsi="宋体" w:cs="宋体" w:hint="eastAsia"/>
          <w:spacing w:val="-1"/>
          <w:sz w:val="24"/>
          <w:szCs w:val="24"/>
          <w:lang w:eastAsia="zh-CN"/>
        </w:rPr>
        <w:t>。未附中文翻</w:t>
      </w:r>
      <w:r>
        <w:rPr>
          <w:rFonts w:ascii="宋体" w:eastAsia="宋体" w:hAnsi="宋体" w:cs="宋体" w:hint="eastAsia"/>
          <w:spacing w:val="2"/>
          <w:sz w:val="24"/>
          <w:szCs w:val="24"/>
          <w:lang w:eastAsia="zh-CN"/>
        </w:rPr>
        <w:t>译本或翻译本中文内容明显与外文内容不一致的，其不利后果由投标人自行</w:t>
      </w:r>
      <w:r>
        <w:rPr>
          <w:rFonts w:ascii="宋体" w:eastAsia="宋体" w:hAnsi="宋体" w:cs="宋体" w:hint="eastAsia"/>
          <w:spacing w:val="-1"/>
          <w:sz w:val="24"/>
          <w:szCs w:val="24"/>
          <w:lang w:eastAsia="zh-CN"/>
        </w:rPr>
        <w:t>承担。</w:t>
      </w:r>
    </w:p>
    <w:p w:rsidR="00B548FB" w:rsidRDefault="00AB63D1">
      <w:pPr>
        <w:pStyle w:val="a3"/>
        <w:spacing w:before="5" w:line="201" w:lineRule="auto"/>
        <w:ind w:left="26"/>
        <w:outlineLvl w:val="1"/>
        <w:rPr>
          <w:rFonts w:ascii="宋体" w:eastAsia="宋体" w:hAnsi="宋体" w:cs="宋体"/>
          <w:sz w:val="24"/>
          <w:szCs w:val="24"/>
          <w:lang w:eastAsia="zh-CN"/>
        </w:rPr>
      </w:pPr>
      <w:bookmarkStart w:id="185" w:name="_Toc12365"/>
      <w:bookmarkStart w:id="186" w:name="_Toc15062"/>
      <w:bookmarkStart w:id="187" w:name="_Toc202173151"/>
      <w:r>
        <w:rPr>
          <w:rFonts w:ascii="宋体" w:eastAsia="宋体" w:hAnsi="宋体" w:cs="宋体" w:hint="eastAsia"/>
          <w:spacing w:val="-1"/>
          <w:sz w:val="24"/>
          <w:szCs w:val="24"/>
          <w:lang w:eastAsia="zh-CN"/>
        </w:rPr>
        <w:t xml:space="preserve">10 </w:t>
      </w:r>
      <w:r>
        <w:rPr>
          <w:rFonts w:ascii="宋体" w:eastAsia="宋体" w:hAnsi="宋体" w:cs="宋体" w:hint="eastAsia"/>
          <w:spacing w:val="-1"/>
          <w:sz w:val="24"/>
          <w:szCs w:val="24"/>
          <w:lang w:eastAsia="zh-CN"/>
        </w:rPr>
        <w:t>投标文件构成</w:t>
      </w:r>
      <w:bookmarkEnd w:id="185"/>
      <w:bookmarkEnd w:id="186"/>
      <w:bookmarkEnd w:id="187"/>
    </w:p>
    <w:p w:rsidR="00B548FB" w:rsidRDefault="00AB63D1">
      <w:pPr>
        <w:pStyle w:val="a3"/>
        <w:spacing w:before="177" w:line="270" w:lineRule="auto"/>
        <w:ind w:left="1079" w:right="113" w:hanging="697"/>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10.1</w:t>
      </w:r>
      <w:r>
        <w:rPr>
          <w:rFonts w:ascii="宋体" w:eastAsia="宋体" w:hAnsi="宋体" w:cs="宋体" w:hint="eastAsia"/>
          <w:spacing w:val="30"/>
          <w:w w:val="101"/>
          <w:sz w:val="24"/>
          <w:szCs w:val="24"/>
          <w:lang w:eastAsia="zh-CN"/>
        </w:rPr>
        <w:t xml:space="preserve">  </w:t>
      </w:r>
      <w:r>
        <w:rPr>
          <w:rFonts w:ascii="宋体" w:eastAsia="宋体" w:hAnsi="宋体" w:cs="宋体" w:hint="eastAsia"/>
          <w:spacing w:val="2"/>
          <w:sz w:val="24"/>
          <w:szCs w:val="24"/>
          <w:lang w:eastAsia="zh-CN"/>
        </w:rPr>
        <w:t>投标人应当按照招标文件的要求编制投标文件。投标文件应由《资格证明文</w:t>
      </w:r>
      <w:r>
        <w:rPr>
          <w:rFonts w:ascii="宋体" w:eastAsia="宋体" w:hAnsi="宋体" w:cs="宋体" w:hint="eastAsia"/>
          <w:spacing w:val="-12"/>
          <w:sz w:val="24"/>
          <w:szCs w:val="24"/>
          <w:lang w:eastAsia="zh-CN"/>
        </w:rPr>
        <w:t>件》、《商务技术文件》两部分构成。投标文件的部分格式要求，见第七</w:t>
      </w:r>
      <w:r>
        <w:rPr>
          <w:rFonts w:ascii="宋体" w:eastAsia="宋体" w:hAnsi="宋体" w:cs="宋体" w:hint="eastAsia"/>
          <w:spacing w:val="2"/>
          <w:sz w:val="24"/>
          <w:szCs w:val="24"/>
          <w:lang w:eastAsia="zh-CN"/>
        </w:rPr>
        <w:t>章《投标文件格式》。</w:t>
      </w:r>
    </w:p>
    <w:p w:rsidR="00B548FB" w:rsidRDefault="00AB63D1">
      <w:pPr>
        <w:pStyle w:val="a3"/>
        <w:spacing w:before="180" w:line="283" w:lineRule="auto"/>
        <w:ind w:left="1079" w:right="111" w:hanging="697"/>
        <w:rPr>
          <w:rFonts w:ascii="宋体" w:eastAsia="宋体" w:hAnsi="宋体" w:cs="宋体"/>
          <w:sz w:val="24"/>
          <w:szCs w:val="24"/>
          <w:lang w:eastAsia="zh-CN"/>
        </w:rPr>
      </w:pPr>
      <w:r>
        <w:rPr>
          <w:rFonts w:ascii="宋体" w:eastAsia="宋体" w:hAnsi="宋体" w:cs="宋体" w:hint="eastAsia"/>
          <w:spacing w:val="3"/>
          <w:sz w:val="24"/>
          <w:szCs w:val="24"/>
          <w:lang w:eastAsia="zh-CN"/>
        </w:rPr>
        <w:t>10.2</w:t>
      </w:r>
      <w:r>
        <w:rPr>
          <w:rFonts w:ascii="宋体" w:eastAsia="宋体" w:hAnsi="宋体" w:cs="宋体" w:hint="eastAsia"/>
          <w:spacing w:val="28"/>
          <w:sz w:val="24"/>
          <w:szCs w:val="24"/>
          <w:lang w:eastAsia="zh-CN"/>
        </w:rPr>
        <w:t xml:space="preserve">  </w:t>
      </w:r>
      <w:r>
        <w:rPr>
          <w:rFonts w:ascii="宋体" w:eastAsia="宋体" w:hAnsi="宋体" w:cs="宋体" w:hint="eastAsia"/>
          <w:spacing w:val="3"/>
          <w:sz w:val="24"/>
          <w:szCs w:val="24"/>
          <w:lang w:eastAsia="zh-CN"/>
        </w:rPr>
        <w:t>对于招标文件中标记了</w:t>
      </w:r>
      <w:r>
        <w:rPr>
          <w:rFonts w:ascii="宋体" w:eastAsia="宋体" w:hAnsi="宋体" w:cs="宋体" w:hint="eastAsia"/>
          <w:spacing w:val="-48"/>
          <w:sz w:val="24"/>
          <w:szCs w:val="24"/>
          <w:lang w:eastAsia="zh-CN"/>
        </w:rPr>
        <w:t xml:space="preserve"> </w:t>
      </w:r>
      <w:r>
        <w:rPr>
          <w:rFonts w:ascii="宋体" w:eastAsia="宋体" w:hAnsi="宋体" w:cs="宋体" w:hint="eastAsia"/>
          <w:spacing w:val="3"/>
          <w:sz w:val="24"/>
          <w:szCs w:val="24"/>
          <w:lang w:eastAsia="zh-CN"/>
        </w:rPr>
        <w:t>“实质性格式</w:t>
      </w:r>
      <w:r>
        <w:rPr>
          <w:rFonts w:ascii="宋体" w:eastAsia="宋体" w:hAnsi="宋体" w:cs="宋体" w:hint="eastAsia"/>
          <w:spacing w:val="-48"/>
          <w:sz w:val="24"/>
          <w:szCs w:val="24"/>
          <w:lang w:eastAsia="zh-CN"/>
        </w:rPr>
        <w:t xml:space="preserve"> </w:t>
      </w:r>
      <w:r>
        <w:rPr>
          <w:rFonts w:ascii="宋体" w:eastAsia="宋体" w:hAnsi="宋体" w:cs="宋体" w:hint="eastAsia"/>
          <w:spacing w:val="3"/>
          <w:sz w:val="24"/>
          <w:szCs w:val="24"/>
          <w:lang w:eastAsia="zh-CN"/>
        </w:rPr>
        <w:t>”文件的，投</w:t>
      </w:r>
      <w:r>
        <w:rPr>
          <w:rFonts w:ascii="宋体" w:eastAsia="宋体" w:hAnsi="宋体" w:cs="宋体" w:hint="eastAsia"/>
          <w:spacing w:val="2"/>
          <w:sz w:val="24"/>
          <w:szCs w:val="24"/>
          <w:lang w:eastAsia="zh-CN"/>
        </w:rPr>
        <w:t>标人不得改变格式中给定的</w:t>
      </w:r>
      <w:r>
        <w:rPr>
          <w:rFonts w:ascii="宋体" w:eastAsia="宋体" w:hAnsi="宋体" w:cs="宋体" w:hint="eastAsia"/>
          <w:spacing w:val="-1"/>
          <w:sz w:val="24"/>
          <w:szCs w:val="24"/>
          <w:lang w:eastAsia="zh-CN"/>
        </w:rPr>
        <w:t>文字所表达的含义，不得删减格式中的实质性内容</w:t>
      </w:r>
      <w:r>
        <w:rPr>
          <w:rFonts w:ascii="宋体" w:eastAsia="宋体" w:hAnsi="宋体" w:cs="宋体" w:hint="eastAsia"/>
          <w:spacing w:val="-29"/>
          <w:sz w:val="24"/>
          <w:szCs w:val="24"/>
          <w:lang w:eastAsia="zh-CN"/>
        </w:rPr>
        <w:t xml:space="preserve"> </w:t>
      </w:r>
      <w:r>
        <w:rPr>
          <w:rFonts w:ascii="宋体" w:eastAsia="宋体" w:hAnsi="宋体" w:cs="宋体" w:hint="eastAsia"/>
          <w:spacing w:val="-1"/>
          <w:sz w:val="24"/>
          <w:szCs w:val="24"/>
          <w:lang w:eastAsia="zh-CN"/>
        </w:rPr>
        <w:t>，不得自行添加与格式中</w:t>
      </w:r>
      <w:r>
        <w:rPr>
          <w:rFonts w:ascii="宋体" w:eastAsia="宋体" w:hAnsi="宋体" w:cs="宋体" w:hint="eastAsia"/>
          <w:spacing w:val="1"/>
          <w:sz w:val="24"/>
          <w:szCs w:val="24"/>
          <w:lang w:eastAsia="zh-CN"/>
        </w:rPr>
        <w:t>给定的文字内容相矛盾的内容</w:t>
      </w:r>
      <w:r>
        <w:rPr>
          <w:rFonts w:ascii="宋体" w:eastAsia="宋体" w:hAnsi="宋体" w:cs="宋体" w:hint="eastAsia"/>
          <w:spacing w:val="-26"/>
          <w:sz w:val="24"/>
          <w:szCs w:val="24"/>
          <w:lang w:eastAsia="zh-CN"/>
        </w:rPr>
        <w:t xml:space="preserve"> </w:t>
      </w:r>
      <w:r>
        <w:rPr>
          <w:rFonts w:ascii="宋体" w:eastAsia="宋体" w:hAnsi="宋体" w:cs="宋体" w:hint="eastAsia"/>
          <w:spacing w:val="1"/>
          <w:sz w:val="24"/>
          <w:szCs w:val="24"/>
          <w:lang w:eastAsia="zh-CN"/>
        </w:rPr>
        <w:t>，不得对应当填写的空格</w:t>
      </w:r>
      <w:r>
        <w:rPr>
          <w:rFonts w:ascii="宋体" w:eastAsia="宋体" w:hAnsi="宋体" w:cs="宋体" w:hint="eastAsia"/>
          <w:sz w:val="24"/>
          <w:szCs w:val="24"/>
          <w:lang w:eastAsia="zh-CN"/>
        </w:rPr>
        <w:t>不填写或不实质性响</w:t>
      </w:r>
      <w:r>
        <w:rPr>
          <w:rFonts w:ascii="宋体" w:eastAsia="宋体" w:hAnsi="宋体" w:cs="宋体" w:hint="eastAsia"/>
          <w:spacing w:val="1"/>
          <w:sz w:val="24"/>
          <w:szCs w:val="24"/>
          <w:lang w:eastAsia="zh-CN"/>
        </w:rPr>
        <w:t>应</w:t>
      </w:r>
      <w:r>
        <w:rPr>
          <w:rFonts w:ascii="宋体" w:eastAsia="宋体" w:hAnsi="宋体" w:cs="宋体" w:hint="eastAsia"/>
          <w:spacing w:val="-22"/>
          <w:sz w:val="24"/>
          <w:szCs w:val="24"/>
          <w:lang w:eastAsia="zh-CN"/>
        </w:rPr>
        <w:t xml:space="preserve"> </w:t>
      </w:r>
      <w:r>
        <w:rPr>
          <w:rFonts w:ascii="宋体" w:eastAsia="宋体" w:hAnsi="宋体" w:cs="宋体" w:hint="eastAsia"/>
          <w:spacing w:val="1"/>
          <w:sz w:val="24"/>
          <w:szCs w:val="24"/>
          <w:lang w:eastAsia="zh-CN"/>
        </w:rPr>
        <w:t>，否则</w:t>
      </w:r>
      <w:r>
        <w:rPr>
          <w:rFonts w:ascii="宋体" w:eastAsia="宋体" w:hAnsi="宋体" w:cs="宋体" w:hint="eastAsia"/>
          <w:b/>
          <w:bCs/>
          <w:spacing w:val="1"/>
          <w:sz w:val="24"/>
          <w:szCs w:val="24"/>
          <w:lang w:eastAsia="zh-CN"/>
        </w:rPr>
        <w:t>投标无效</w:t>
      </w:r>
      <w:r>
        <w:rPr>
          <w:rFonts w:ascii="宋体" w:eastAsia="宋体" w:hAnsi="宋体" w:cs="宋体" w:hint="eastAsia"/>
          <w:spacing w:val="1"/>
          <w:sz w:val="24"/>
          <w:szCs w:val="24"/>
          <w:lang w:eastAsia="zh-CN"/>
        </w:rPr>
        <w:t>。未标记</w:t>
      </w:r>
      <w:r>
        <w:rPr>
          <w:rFonts w:ascii="宋体" w:eastAsia="宋体" w:hAnsi="宋体" w:cs="宋体" w:hint="eastAsia"/>
          <w:spacing w:val="-48"/>
          <w:sz w:val="24"/>
          <w:szCs w:val="24"/>
          <w:lang w:eastAsia="zh-CN"/>
        </w:rPr>
        <w:t xml:space="preserve"> </w:t>
      </w:r>
      <w:r>
        <w:rPr>
          <w:rFonts w:ascii="宋体" w:eastAsia="宋体" w:hAnsi="宋体" w:cs="宋体" w:hint="eastAsia"/>
          <w:spacing w:val="1"/>
          <w:sz w:val="24"/>
          <w:szCs w:val="24"/>
          <w:lang w:eastAsia="zh-CN"/>
        </w:rPr>
        <w:t>“实质性格式</w:t>
      </w:r>
      <w:r>
        <w:rPr>
          <w:rFonts w:ascii="宋体" w:eastAsia="宋体" w:hAnsi="宋体" w:cs="宋体" w:hint="eastAsia"/>
          <w:spacing w:val="-48"/>
          <w:sz w:val="24"/>
          <w:szCs w:val="24"/>
          <w:lang w:eastAsia="zh-CN"/>
        </w:rPr>
        <w:t xml:space="preserve"> </w:t>
      </w:r>
      <w:r>
        <w:rPr>
          <w:rFonts w:ascii="宋体" w:eastAsia="宋体" w:hAnsi="宋体" w:cs="宋体" w:hint="eastAsia"/>
          <w:spacing w:val="1"/>
          <w:sz w:val="24"/>
          <w:szCs w:val="24"/>
          <w:lang w:eastAsia="zh-CN"/>
        </w:rPr>
        <w:t>”</w:t>
      </w:r>
      <w:r>
        <w:rPr>
          <w:rFonts w:ascii="宋体" w:eastAsia="宋体" w:hAnsi="宋体" w:cs="宋体" w:hint="eastAsia"/>
          <w:spacing w:val="-42"/>
          <w:sz w:val="24"/>
          <w:szCs w:val="24"/>
          <w:lang w:eastAsia="zh-CN"/>
        </w:rPr>
        <w:t xml:space="preserve"> </w:t>
      </w:r>
      <w:r>
        <w:rPr>
          <w:rFonts w:ascii="宋体" w:eastAsia="宋体" w:hAnsi="宋体" w:cs="宋体" w:hint="eastAsia"/>
          <w:spacing w:val="1"/>
          <w:sz w:val="24"/>
          <w:szCs w:val="24"/>
          <w:lang w:eastAsia="zh-CN"/>
        </w:rPr>
        <w:t>的文件和招标文件未提供格式的内</w:t>
      </w:r>
      <w:r>
        <w:rPr>
          <w:rFonts w:ascii="宋体" w:eastAsia="宋体" w:hAnsi="宋体" w:cs="宋体" w:hint="eastAsia"/>
          <w:spacing w:val="-4"/>
          <w:sz w:val="24"/>
          <w:szCs w:val="24"/>
          <w:lang w:eastAsia="zh-CN"/>
        </w:rPr>
        <w:t>容</w:t>
      </w:r>
      <w:r>
        <w:rPr>
          <w:rFonts w:ascii="宋体" w:eastAsia="宋体" w:hAnsi="宋体" w:cs="宋体" w:hint="eastAsia"/>
          <w:spacing w:val="-28"/>
          <w:sz w:val="24"/>
          <w:szCs w:val="24"/>
          <w:lang w:eastAsia="zh-CN"/>
        </w:rPr>
        <w:t xml:space="preserve"> </w:t>
      </w:r>
      <w:r>
        <w:rPr>
          <w:rFonts w:ascii="宋体" w:eastAsia="宋体" w:hAnsi="宋体" w:cs="宋体" w:hint="eastAsia"/>
          <w:spacing w:val="-4"/>
          <w:sz w:val="24"/>
          <w:szCs w:val="24"/>
          <w:lang w:eastAsia="zh-CN"/>
        </w:rPr>
        <w:t>，可由投标人自行编写。</w:t>
      </w:r>
    </w:p>
    <w:p w:rsidR="00B548FB" w:rsidRDefault="00AB63D1">
      <w:pPr>
        <w:pStyle w:val="a3"/>
        <w:spacing w:before="176" w:line="201" w:lineRule="auto"/>
        <w:ind w:left="382"/>
        <w:rPr>
          <w:rFonts w:ascii="宋体" w:eastAsia="宋体" w:hAnsi="宋体" w:cs="宋体"/>
          <w:sz w:val="24"/>
          <w:szCs w:val="24"/>
          <w:lang w:eastAsia="zh-CN"/>
        </w:rPr>
      </w:pPr>
      <w:r>
        <w:rPr>
          <w:rFonts w:ascii="宋体" w:eastAsia="宋体" w:hAnsi="宋体" w:cs="宋体" w:hint="eastAsia"/>
          <w:sz w:val="24"/>
          <w:szCs w:val="24"/>
          <w:lang w:eastAsia="zh-CN"/>
        </w:rPr>
        <w:t>10.3</w:t>
      </w:r>
      <w:r>
        <w:rPr>
          <w:rFonts w:ascii="宋体" w:eastAsia="宋体" w:hAnsi="宋体" w:cs="宋体" w:hint="eastAsia"/>
          <w:spacing w:val="31"/>
          <w:sz w:val="24"/>
          <w:szCs w:val="24"/>
          <w:lang w:eastAsia="zh-CN"/>
        </w:rPr>
        <w:t xml:space="preserve">  </w:t>
      </w:r>
      <w:r>
        <w:rPr>
          <w:rFonts w:ascii="宋体" w:eastAsia="宋体" w:hAnsi="宋体" w:cs="宋体" w:hint="eastAsia"/>
          <w:sz w:val="24"/>
          <w:szCs w:val="24"/>
          <w:lang w:eastAsia="zh-CN"/>
        </w:rPr>
        <w:t>第四章《评标程序、评标方法和评标标准》</w:t>
      </w:r>
      <w:r>
        <w:rPr>
          <w:rFonts w:ascii="宋体" w:eastAsia="宋体" w:hAnsi="宋体" w:cs="宋体" w:hint="eastAsia"/>
          <w:spacing w:val="-41"/>
          <w:sz w:val="24"/>
          <w:szCs w:val="24"/>
          <w:lang w:eastAsia="zh-CN"/>
        </w:rPr>
        <w:t xml:space="preserve"> </w:t>
      </w:r>
      <w:r>
        <w:rPr>
          <w:rFonts w:ascii="宋体" w:eastAsia="宋体" w:hAnsi="宋体" w:cs="宋体" w:hint="eastAsia"/>
          <w:sz w:val="24"/>
          <w:szCs w:val="24"/>
          <w:lang w:eastAsia="zh-CN"/>
        </w:rPr>
        <w:t>中涉及的证明文件。</w:t>
      </w:r>
    </w:p>
    <w:p w:rsidR="00B548FB" w:rsidRDefault="00AB63D1">
      <w:pPr>
        <w:pStyle w:val="a3"/>
        <w:spacing w:before="179" w:line="269" w:lineRule="auto"/>
        <w:ind w:left="1080" w:right="110" w:hanging="698"/>
        <w:rPr>
          <w:rFonts w:ascii="宋体" w:eastAsia="宋体" w:hAnsi="宋体" w:cs="宋体"/>
          <w:sz w:val="24"/>
          <w:szCs w:val="24"/>
          <w:lang w:eastAsia="zh-CN"/>
        </w:rPr>
      </w:pPr>
      <w:r>
        <w:rPr>
          <w:rFonts w:ascii="宋体" w:eastAsia="宋体" w:hAnsi="宋体" w:cs="宋体" w:hint="eastAsia"/>
          <w:spacing w:val="-3"/>
          <w:sz w:val="24"/>
          <w:szCs w:val="24"/>
          <w:lang w:eastAsia="zh-CN"/>
        </w:rPr>
        <w:t>10.4</w:t>
      </w:r>
      <w:r>
        <w:rPr>
          <w:rFonts w:ascii="宋体" w:eastAsia="宋体" w:hAnsi="宋体" w:cs="宋体" w:hint="eastAsia"/>
          <w:spacing w:val="28"/>
          <w:sz w:val="24"/>
          <w:szCs w:val="24"/>
          <w:lang w:eastAsia="zh-CN"/>
        </w:rPr>
        <w:t xml:space="preserve">  </w:t>
      </w:r>
      <w:r>
        <w:rPr>
          <w:rFonts w:ascii="宋体" w:eastAsia="宋体" w:hAnsi="宋体" w:cs="宋体" w:hint="eastAsia"/>
          <w:spacing w:val="-3"/>
          <w:sz w:val="24"/>
          <w:szCs w:val="24"/>
          <w:lang w:eastAsia="zh-CN"/>
        </w:rPr>
        <w:t>对照第五章《采购需求》，说明所提供货物和服务已</w:t>
      </w:r>
      <w:r>
        <w:rPr>
          <w:rFonts w:ascii="宋体" w:eastAsia="宋体" w:hAnsi="宋体" w:cs="宋体" w:hint="eastAsia"/>
          <w:spacing w:val="-4"/>
          <w:sz w:val="24"/>
          <w:szCs w:val="24"/>
          <w:lang w:eastAsia="zh-CN"/>
        </w:rPr>
        <w:t>对第五章《采购需求》做</w:t>
      </w:r>
      <w:r>
        <w:rPr>
          <w:rFonts w:ascii="宋体" w:eastAsia="宋体" w:hAnsi="宋体" w:cs="宋体" w:hint="eastAsia"/>
          <w:spacing w:val="-1"/>
          <w:sz w:val="24"/>
          <w:szCs w:val="24"/>
          <w:lang w:eastAsia="zh-CN"/>
        </w:rPr>
        <w:t>出了响应，或申明与第五章《采购需求》</w:t>
      </w:r>
      <w:r>
        <w:rPr>
          <w:rFonts w:ascii="宋体" w:eastAsia="宋体" w:hAnsi="宋体" w:cs="宋体" w:hint="eastAsia"/>
          <w:spacing w:val="-42"/>
          <w:sz w:val="24"/>
          <w:szCs w:val="24"/>
          <w:lang w:eastAsia="zh-CN"/>
        </w:rPr>
        <w:t xml:space="preserve"> </w:t>
      </w:r>
      <w:r>
        <w:rPr>
          <w:rFonts w:ascii="宋体" w:eastAsia="宋体" w:hAnsi="宋体" w:cs="宋体" w:hint="eastAsia"/>
          <w:spacing w:val="-1"/>
          <w:sz w:val="24"/>
          <w:szCs w:val="24"/>
          <w:lang w:eastAsia="zh-CN"/>
        </w:rPr>
        <w:t>的偏差和例外。如第五章</w:t>
      </w:r>
      <w:r>
        <w:rPr>
          <w:rFonts w:ascii="宋体" w:eastAsia="宋体" w:hAnsi="宋体" w:cs="宋体" w:hint="eastAsia"/>
          <w:spacing w:val="-2"/>
          <w:sz w:val="24"/>
          <w:szCs w:val="24"/>
          <w:lang w:eastAsia="zh-CN"/>
        </w:rPr>
        <w:t>《采购需</w:t>
      </w:r>
      <w:r>
        <w:rPr>
          <w:rFonts w:ascii="宋体" w:eastAsia="宋体" w:hAnsi="宋体" w:cs="宋体" w:hint="eastAsia"/>
          <w:spacing w:val="-1"/>
          <w:sz w:val="24"/>
          <w:szCs w:val="24"/>
          <w:lang w:eastAsia="zh-CN"/>
        </w:rPr>
        <w:t>求》中要求提供证明文件的，投标人应当按具体要求提供</w:t>
      </w:r>
      <w:r>
        <w:rPr>
          <w:rFonts w:ascii="宋体" w:eastAsia="宋体" w:hAnsi="宋体" w:cs="宋体" w:hint="eastAsia"/>
          <w:spacing w:val="-2"/>
          <w:sz w:val="24"/>
          <w:szCs w:val="24"/>
          <w:lang w:eastAsia="zh-CN"/>
        </w:rPr>
        <w:t>证明文件。</w:t>
      </w:r>
    </w:p>
    <w:p w:rsidR="00B548FB" w:rsidRDefault="00AB63D1">
      <w:pPr>
        <w:pStyle w:val="a3"/>
        <w:spacing w:before="180" w:line="200" w:lineRule="auto"/>
        <w:ind w:left="382"/>
        <w:outlineLvl w:val="2"/>
        <w:rPr>
          <w:rFonts w:ascii="宋体" w:eastAsia="宋体" w:hAnsi="宋体" w:cs="宋体"/>
          <w:sz w:val="24"/>
          <w:szCs w:val="24"/>
          <w:lang w:eastAsia="zh-CN"/>
        </w:rPr>
      </w:pPr>
      <w:bookmarkStart w:id="188" w:name="_Toc27298"/>
      <w:bookmarkStart w:id="189" w:name="_Toc5662"/>
      <w:bookmarkStart w:id="190" w:name="_Toc202173152"/>
      <w:r>
        <w:rPr>
          <w:rFonts w:ascii="宋体" w:eastAsia="宋体" w:hAnsi="宋体" w:cs="宋体" w:hint="eastAsia"/>
          <w:spacing w:val="2"/>
          <w:sz w:val="24"/>
          <w:szCs w:val="24"/>
          <w:lang w:eastAsia="zh-CN"/>
        </w:rPr>
        <w:t>10.5</w:t>
      </w:r>
      <w:r>
        <w:rPr>
          <w:rFonts w:ascii="宋体" w:eastAsia="宋体" w:hAnsi="宋体" w:cs="宋体" w:hint="eastAsia"/>
          <w:spacing w:val="29"/>
          <w:sz w:val="24"/>
          <w:szCs w:val="24"/>
          <w:lang w:eastAsia="zh-CN"/>
        </w:rPr>
        <w:t xml:space="preserve">  </w:t>
      </w:r>
      <w:r>
        <w:rPr>
          <w:rFonts w:ascii="宋体" w:eastAsia="宋体" w:hAnsi="宋体" w:cs="宋体" w:hint="eastAsia"/>
          <w:spacing w:val="2"/>
          <w:sz w:val="24"/>
          <w:szCs w:val="24"/>
          <w:lang w:eastAsia="zh-CN"/>
        </w:rPr>
        <w:t>投标人认为应附的其他材料。</w:t>
      </w:r>
      <w:bookmarkEnd w:id="188"/>
      <w:bookmarkEnd w:id="189"/>
      <w:bookmarkEnd w:id="190"/>
    </w:p>
    <w:p w:rsidR="00B548FB" w:rsidRDefault="00AB63D1">
      <w:pPr>
        <w:pStyle w:val="a3"/>
        <w:spacing w:before="178" w:line="200" w:lineRule="auto"/>
        <w:ind w:left="26"/>
        <w:outlineLvl w:val="1"/>
        <w:rPr>
          <w:rFonts w:ascii="宋体" w:eastAsia="宋体" w:hAnsi="宋体" w:cs="宋体"/>
          <w:sz w:val="24"/>
          <w:szCs w:val="24"/>
          <w:lang w:eastAsia="zh-CN"/>
        </w:rPr>
      </w:pPr>
      <w:bookmarkStart w:id="191" w:name="_Toc11817"/>
      <w:bookmarkStart w:id="192" w:name="_Toc16190"/>
      <w:bookmarkStart w:id="193" w:name="_Toc202173153"/>
      <w:r>
        <w:rPr>
          <w:rFonts w:ascii="宋体" w:eastAsia="宋体" w:hAnsi="宋体" w:cs="宋体" w:hint="eastAsia"/>
          <w:spacing w:val="-1"/>
          <w:sz w:val="24"/>
          <w:szCs w:val="24"/>
          <w:lang w:eastAsia="zh-CN"/>
        </w:rPr>
        <w:lastRenderedPageBreak/>
        <w:t xml:space="preserve">11 </w:t>
      </w:r>
      <w:r>
        <w:rPr>
          <w:rFonts w:ascii="宋体" w:eastAsia="宋体" w:hAnsi="宋体" w:cs="宋体" w:hint="eastAsia"/>
          <w:spacing w:val="-1"/>
          <w:sz w:val="24"/>
          <w:szCs w:val="24"/>
          <w:lang w:eastAsia="zh-CN"/>
        </w:rPr>
        <w:t>投标报价</w:t>
      </w:r>
      <w:bookmarkEnd w:id="191"/>
      <w:bookmarkEnd w:id="192"/>
      <w:bookmarkEnd w:id="193"/>
    </w:p>
    <w:p w:rsidR="00B548FB" w:rsidRDefault="00AB63D1">
      <w:pPr>
        <w:pStyle w:val="a3"/>
        <w:spacing w:before="177" w:line="200" w:lineRule="auto"/>
        <w:ind w:left="382"/>
        <w:outlineLvl w:val="2"/>
        <w:rPr>
          <w:rFonts w:ascii="宋体" w:eastAsia="宋体" w:hAnsi="宋体" w:cs="宋体"/>
          <w:sz w:val="24"/>
          <w:szCs w:val="24"/>
          <w:lang w:eastAsia="zh-CN"/>
        </w:rPr>
      </w:pPr>
      <w:bookmarkStart w:id="194" w:name="_Toc28596"/>
      <w:bookmarkStart w:id="195" w:name="_Toc25441"/>
      <w:bookmarkStart w:id="196" w:name="_Toc202173154"/>
      <w:r>
        <w:rPr>
          <w:rFonts w:ascii="宋体" w:eastAsia="宋体" w:hAnsi="宋体" w:cs="宋体" w:hint="eastAsia"/>
          <w:spacing w:val="1"/>
          <w:sz w:val="24"/>
          <w:szCs w:val="24"/>
          <w:lang w:eastAsia="zh-CN"/>
        </w:rPr>
        <w:t>11.1</w:t>
      </w:r>
      <w:r>
        <w:rPr>
          <w:rFonts w:ascii="宋体" w:eastAsia="宋体" w:hAnsi="宋体" w:cs="宋体" w:hint="eastAsia"/>
          <w:spacing w:val="36"/>
          <w:sz w:val="24"/>
          <w:szCs w:val="24"/>
          <w:lang w:eastAsia="zh-CN"/>
        </w:rPr>
        <w:t xml:space="preserve">  </w:t>
      </w:r>
      <w:r>
        <w:rPr>
          <w:rFonts w:ascii="宋体" w:eastAsia="宋体" w:hAnsi="宋体" w:cs="宋体" w:hint="eastAsia"/>
          <w:spacing w:val="1"/>
          <w:sz w:val="24"/>
          <w:szCs w:val="24"/>
          <w:lang w:eastAsia="zh-CN"/>
        </w:rPr>
        <w:t>所有投标均以人民币为计价货币。</w:t>
      </w:r>
      <w:bookmarkEnd w:id="194"/>
      <w:bookmarkEnd w:id="195"/>
      <w:bookmarkEnd w:id="196"/>
    </w:p>
    <w:p w:rsidR="00B548FB" w:rsidRDefault="00AB63D1">
      <w:pPr>
        <w:pStyle w:val="a3"/>
        <w:spacing w:before="181" w:line="269" w:lineRule="auto"/>
        <w:ind w:left="1081" w:right="113" w:hanging="699"/>
        <w:rPr>
          <w:rFonts w:ascii="宋体" w:eastAsia="宋体" w:hAnsi="宋体" w:cs="宋体"/>
          <w:sz w:val="24"/>
          <w:szCs w:val="24"/>
          <w:lang w:eastAsia="zh-CN"/>
        </w:rPr>
      </w:pPr>
      <w:r>
        <w:rPr>
          <w:rFonts w:ascii="宋体" w:eastAsia="宋体" w:hAnsi="宋体" w:cs="宋体" w:hint="eastAsia"/>
          <w:spacing w:val="2"/>
          <w:sz w:val="24"/>
          <w:szCs w:val="24"/>
          <w:lang w:eastAsia="zh-CN"/>
        </w:rPr>
        <w:t>11.2</w:t>
      </w:r>
      <w:r>
        <w:rPr>
          <w:rFonts w:ascii="宋体" w:eastAsia="宋体" w:hAnsi="宋体" w:cs="宋体" w:hint="eastAsia"/>
          <w:spacing w:val="29"/>
          <w:sz w:val="24"/>
          <w:szCs w:val="24"/>
          <w:lang w:eastAsia="zh-CN"/>
        </w:rPr>
        <w:t xml:space="preserve">  </w:t>
      </w:r>
      <w:r>
        <w:rPr>
          <w:rFonts w:ascii="宋体" w:eastAsia="宋体" w:hAnsi="宋体" w:cs="宋体" w:hint="eastAsia"/>
          <w:spacing w:val="2"/>
          <w:sz w:val="24"/>
          <w:szCs w:val="24"/>
          <w:lang w:eastAsia="zh-CN"/>
        </w:rPr>
        <w:t>投标人的报价应包括为完成本项目所发生的一切费</w:t>
      </w:r>
      <w:r>
        <w:rPr>
          <w:rFonts w:ascii="宋体" w:eastAsia="宋体" w:hAnsi="宋体" w:cs="宋体" w:hint="eastAsia"/>
          <w:spacing w:val="1"/>
          <w:sz w:val="24"/>
          <w:szCs w:val="24"/>
          <w:lang w:eastAsia="zh-CN"/>
        </w:rPr>
        <w:t>用和税费，采购人将不再</w:t>
      </w:r>
      <w:r>
        <w:rPr>
          <w:rFonts w:ascii="宋体" w:eastAsia="宋体" w:hAnsi="宋体" w:cs="宋体" w:hint="eastAsia"/>
          <w:spacing w:val="-5"/>
          <w:sz w:val="24"/>
          <w:szCs w:val="24"/>
          <w:lang w:eastAsia="zh-CN"/>
        </w:rPr>
        <w:t>支付报价以外的任何费用。投标人的报价应包括但不限于下列内容，《投标人</w:t>
      </w:r>
      <w:r>
        <w:rPr>
          <w:rFonts w:ascii="宋体" w:eastAsia="宋体" w:hAnsi="宋体" w:cs="宋体" w:hint="eastAsia"/>
          <w:spacing w:val="-2"/>
          <w:sz w:val="24"/>
          <w:szCs w:val="24"/>
          <w:lang w:eastAsia="zh-CN"/>
        </w:rPr>
        <w:t>须知资料表》</w:t>
      </w:r>
      <w:r>
        <w:rPr>
          <w:rFonts w:ascii="宋体" w:eastAsia="宋体" w:hAnsi="宋体" w:cs="宋体" w:hint="eastAsia"/>
          <w:spacing w:val="-40"/>
          <w:sz w:val="24"/>
          <w:szCs w:val="24"/>
          <w:lang w:eastAsia="zh-CN"/>
        </w:rPr>
        <w:t xml:space="preserve"> </w:t>
      </w:r>
      <w:r>
        <w:rPr>
          <w:rFonts w:ascii="宋体" w:eastAsia="宋体" w:hAnsi="宋体" w:cs="宋体" w:hint="eastAsia"/>
          <w:spacing w:val="-2"/>
          <w:sz w:val="24"/>
          <w:szCs w:val="24"/>
          <w:lang w:eastAsia="zh-CN"/>
        </w:rPr>
        <w:t>中有特殊规定的，从其规定。</w:t>
      </w:r>
    </w:p>
    <w:p w:rsidR="00B548FB" w:rsidRDefault="00AB63D1">
      <w:pPr>
        <w:pStyle w:val="a3"/>
        <w:spacing w:before="307"/>
        <w:ind w:left="1107"/>
        <w:outlineLvl w:val="3"/>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 xml:space="preserve">11.2.1  </w:t>
      </w:r>
      <w:r>
        <w:rPr>
          <w:rFonts w:ascii="宋体" w:eastAsia="宋体" w:hAnsi="宋体" w:cs="宋体" w:hint="eastAsia"/>
          <w:spacing w:val="-1"/>
          <w:sz w:val="24"/>
          <w:szCs w:val="24"/>
          <w:lang w:eastAsia="zh-CN"/>
        </w:rPr>
        <w:t>投标货物及标准附件、备品备件、专用工具等的出厂价（包括已在中</w:t>
      </w:r>
      <w:r>
        <w:rPr>
          <w:rFonts w:ascii="宋体" w:eastAsia="宋体" w:hAnsi="宋体" w:cs="宋体" w:hint="eastAsia"/>
          <w:sz w:val="24"/>
          <w:szCs w:val="24"/>
          <w:lang w:eastAsia="zh-CN"/>
        </w:rPr>
        <w:t>国国内的进口货物完税后的仓库交货价、展室交货价或货</w:t>
      </w:r>
      <w:r>
        <w:rPr>
          <w:rFonts w:ascii="宋体" w:eastAsia="宋体" w:hAnsi="宋体" w:cs="宋体" w:hint="eastAsia"/>
          <w:spacing w:val="-1"/>
          <w:sz w:val="24"/>
          <w:szCs w:val="24"/>
          <w:lang w:eastAsia="zh-CN"/>
        </w:rPr>
        <w:t>架交货价）</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和运至最终目的地的运输费和保险费，安装调试、检验、</w:t>
      </w:r>
      <w:r>
        <w:rPr>
          <w:rFonts w:ascii="宋体" w:eastAsia="宋体" w:hAnsi="宋体" w:cs="宋体" w:hint="eastAsia"/>
          <w:spacing w:val="-1"/>
          <w:sz w:val="24"/>
          <w:szCs w:val="24"/>
          <w:lang w:eastAsia="zh-CN"/>
        </w:rPr>
        <w:t>技术服务、培训、质量保证、售后服务、税费等；</w:t>
      </w:r>
    </w:p>
    <w:p w:rsidR="00B548FB" w:rsidRDefault="00AB63D1">
      <w:pPr>
        <w:pStyle w:val="a3"/>
        <w:spacing w:before="307" w:line="200" w:lineRule="auto"/>
        <w:ind w:left="1107"/>
        <w:outlineLvl w:val="3"/>
        <w:rPr>
          <w:rFonts w:ascii="宋体" w:eastAsia="宋体" w:hAnsi="宋体" w:cs="宋体"/>
          <w:sz w:val="24"/>
          <w:szCs w:val="24"/>
          <w:lang w:eastAsia="zh-CN"/>
        </w:rPr>
      </w:pPr>
      <w:r>
        <w:rPr>
          <w:rFonts w:ascii="宋体" w:eastAsia="宋体" w:hAnsi="宋体" w:cs="宋体" w:hint="eastAsia"/>
          <w:spacing w:val="2"/>
          <w:sz w:val="24"/>
          <w:szCs w:val="24"/>
          <w:lang w:eastAsia="zh-CN"/>
        </w:rPr>
        <w:t xml:space="preserve">11.2.2  </w:t>
      </w:r>
      <w:r>
        <w:rPr>
          <w:rFonts w:ascii="宋体" w:eastAsia="宋体" w:hAnsi="宋体" w:cs="宋体" w:hint="eastAsia"/>
          <w:spacing w:val="2"/>
          <w:sz w:val="24"/>
          <w:szCs w:val="24"/>
          <w:lang w:eastAsia="zh-CN"/>
        </w:rPr>
        <w:t>按照招标文件要求完成本项目的全部相关费用。</w:t>
      </w:r>
    </w:p>
    <w:p w:rsidR="00B548FB" w:rsidRDefault="00AB63D1">
      <w:pPr>
        <w:pStyle w:val="a3"/>
        <w:spacing w:before="176" w:line="253" w:lineRule="auto"/>
        <w:ind w:left="1080" w:right="210" w:hanging="698"/>
        <w:rPr>
          <w:rFonts w:ascii="宋体" w:eastAsia="宋体" w:hAnsi="宋体" w:cs="宋体"/>
          <w:sz w:val="24"/>
          <w:szCs w:val="24"/>
          <w:lang w:eastAsia="zh-CN"/>
        </w:rPr>
      </w:pPr>
      <w:r>
        <w:rPr>
          <w:rFonts w:ascii="宋体" w:eastAsia="宋体" w:hAnsi="宋体" w:cs="宋体" w:hint="eastAsia"/>
          <w:spacing w:val="2"/>
          <w:sz w:val="24"/>
          <w:szCs w:val="24"/>
          <w:lang w:eastAsia="zh-CN"/>
        </w:rPr>
        <w:t>11.3</w:t>
      </w:r>
      <w:r>
        <w:rPr>
          <w:rFonts w:ascii="宋体" w:eastAsia="宋体" w:hAnsi="宋体" w:cs="宋体" w:hint="eastAsia"/>
          <w:spacing w:val="31"/>
          <w:w w:val="101"/>
          <w:sz w:val="24"/>
          <w:szCs w:val="24"/>
          <w:lang w:eastAsia="zh-CN"/>
        </w:rPr>
        <w:t xml:space="preserve">  </w:t>
      </w:r>
      <w:r>
        <w:rPr>
          <w:rFonts w:ascii="宋体" w:eastAsia="宋体" w:hAnsi="宋体" w:cs="宋体" w:hint="eastAsia"/>
          <w:spacing w:val="2"/>
          <w:sz w:val="24"/>
          <w:szCs w:val="24"/>
          <w:lang w:eastAsia="zh-CN"/>
        </w:rPr>
        <w:t>采购人不得向供应商索要或者接受其给予的赠品</w:t>
      </w:r>
      <w:r>
        <w:rPr>
          <w:rFonts w:ascii="宋体" w:eastAsia="宋体" w:hAnsi="宋体" w:cs="宋体" w:hint="eastAsia"/>
          <w:spacing w:val="-43"/>
          <w:sz w:val="24"/>
          <w:szCs w:val="24"/>
          <w:lang w:eastAsia="zh-CN"/>
        </w:rPr>
        <w:t xml:space="preserve"> </w:t>
      </w:r>
      <w:r>
        <w:rPr>
          <w:rFonts w:ascii="宋体" w:eastAsia="宋体" w:hAnsi="宋体" w:cs="宋体" w:hint="eastAsia"/>
          <w:spacing w:val="2"/>
          <w:sz w:val="24"/>
          <w:szCs w:val="24"/>
          <w:lang w:eastAsia="zh-CN"/>
        </w:rPr>
        <w:t>、回扣或者与采购无关的其</w:t>
      </w:r>
      <w:r>
        <w:rPr>
          <w:rFonts w:ascii="宋体" w:eastAsia="宋体" w:hAnsi="宋体" w:cs="宋体" w:hint="eastAsia"/>
          <w:spacing w:val="-1"/>
          <w:sz w:val="24"/>
          <w:szCs w:val="24"/>
          <w:lang w:eastAsia="zh-CN"/>
        </w:rPr>
        <w:t>他商品、服务。</w:t>
      </w:r>
    </w:p>
    <w:p w:rsidR="00B548FB" w:rsidRDefault="00AB63D1">
      <w:pPr>
        <w:pStyle w:val="a3"/>
        <w:spacing w:before="177" w:line="252" w:lineRule="auto"/>
        <w:ind w:left="1087" w:right="207" w:hanging="701"/>
        <w:rPr>
          <w:rFonts w:ascii="宋体" w:eastAsia="宋体" w:hAnsi="宋体" w:cs="宋体"/>
          <w:sz w:val="24"/>
          <w:szCs w:val="24"/>
          <w:lang w:eastAsia="zh-CN"/>
        </w:rPr>
      </w:pPr>
      <w:r>
        <w:rPr>
          <w:rFonts w:ascii="宋体" w:eastAsia="宋体" w:hAnsi="宋体" w:cs="宋体" w:hint="eastAsia"/>
          <w:spacing w:val="1"/>
          <w:sz w:val="24"/>
          <w:szCs w:val="24"/>
          <w:lang w:eastAsia="zh-CN"/>
        </w:rPr>
        <w:t>11.4</w:t>
      </w:r>
      <w:r>
        <w:rPr>
          <w:rFonts w:ascii="宋体" w:eastAsia="宋体" w:hAnsi="宋体" w:cs="宋体" w:hint="eastAsia"/>
          <w:spacing w:val="31"/>
          <w:w w:val="101"/>
          <w:sz w:val="24"/>
          <w:szCs w:val="24"/>
          <w:lang w:eastAsia="zh-CN"/>
        </w:rPr>
        <w:t xml:space="preserve">  </w:t>
      </w:r>
      <w:r>
        <w:rPr>
          <w:rFonts w:ascii="宋体" w:eastAsia="宋体" w:hAnsi="宋体" w:cs="宋体" w:hint="eastAsia"/>
          <w:spacing w:val="1"/>
          <w:sz w:val="24"/>
          <w:szCs w:val="24"/>
          <w:lang w:eastAsia="zh-CN"/>
        </w:rPr>
        <w:t>投标人不能提供任何有选择性或可调整的报价（招标文件另有</w:t>
      </w:r>
      <w:r>
        <w:rPr>
          <w:rFonts w:ascii="宋体" w:eastAsia="宋体" w:hAnsi="宋体" w:cs="宋体" w:hint="eastAsia"/>
          <w:sz w:val="24"/>
          <w:szCs w:val="24"/>
          <w:lang w:eastAsia="zh-CN"/>
        </w:rPr>
        <w:t>规定的除外</w:t>
      </w:r>
      <w:r>
        <w:rPr>
          <w:rFonts w:ascii="宋体" w:eastAsia="宋体" w:hAnsi="宋体" w:cs="宋体" w:hint="eastAsia"/>
          <w:spacing w:val="-49"/>
          <w:w w:val="85"/>
          <w:sz w:val="24"/>
          <w:szCs w:val="24"/>
          <w:lang w:eastAsia="zh-CN"/>
        </w:rPr>
        <w:t>），</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否则其</w:t>
      </w:r>
      <w:r>
        <w:rPr>
          <w:rFonts w:ascii="宋体" w:eastAsia="宋体" w:hAnsi="宋体" w:cs="宋体" w:hint="eastAsia"/>
          <w:b/>
          <w:bCs/>
          <w:spacing w:val="-1"/>
          <w:sz w:val="24"/>
          <w:szCs w:val="24"/>
          <w:lang w:eastAsia="zh-CN"/>
        </w:rPr>
        <w:t>投标无效</w:t>
      </w:r>
      <w:r>
        <w:rPr>
          <w:rFonts w:ascii="宋体" w:eastAsia="宋体" w:hAnsi="宋体" w:cs="宋体" w:hint="eastAsia"/>
          <w:spacing w:val="-1"/>
          <w:sz w:val="24"/>
          <w:szCs w:val="24"/>
          <w:lang w:eastAsia="zh-CN"/>
        </w:rPr>
        <w:t>。</w:t>
      </w:r>
    </w:p>
    <w:p w:rsidR="00B548FB" w:rsidRDefault="00AB63D1">
      <w:pPr>
        <w:pStyle w:val="a3"/>
        <w:spacing w:before="179" w:line="201" w:lineRule="auto"/>
        <w:ind w:left="26"/>
        <w:outlineLvl w:val="1"/>
        <w:rPr>
          <w:rFonts w:ascii="宋体" w:eastAsia="宋体" w:hAnsi="宋体" w:cs="宋体"/>
          <w:sz w:val="24"/>
          <w:szCs w:val="24"/>
          <w:lang w:eastAsia="zh-CN"/>
        </w:rPr>
      </w:pPr>
      <w:bookmarkStart w:id="197" w:name="_Toc7074"/>
      <w:bookmarkStart w:id="198" w:name="_Toc26397"/>
      <w:bookmarkStart w:id="199" w:name="_Toc202173155"/>
      <w:r>
        <w:rPr>
          <w:rFonts w:ascii="宋体" w:eastAsia="宋体" w:hAnsi="宋体" w:cs="宋体" w:hint="eastAsia"/>
          <w:spacing w:val="-1"/>
          <w:sz w:val="24"/>
          <w:szCs w:val="24"/>
          <w:lang w:eastAsia="zh-CN"/>
        </w:rPr>
        <w:t xml:space="preserve">12 </w:t>
      </w:r>
      <w:r>
        <w:rPr>
          <w:rFonts w:ascii="宋体" w:eastAsia="宋体" w:hAnsi="宋体" w:cs="宋体" w:hint="eastAsia"/>
          <w:spacing w:val="-1"/>
          <w:sz w:val="24"/>
          <w:szCs w:val="24"/>
          <w:lang w:eastAsia="zh-CN"/>
        </w:rPr>
        <w:t>投标保证金</w:t>
      </w:r>
      <w:bookmarkEnd w:id="197"/>
      <w:bookmarkEnd w:id="198"/>
      <w:bookmarkEnd w:id="199"/>
    </w:p>
    <w:p w:rsidR="00B548FB" w:rsidRDefault="00AB63D1">
      <w:pPr>
        <w:pStyle w:val="a3"/>
        <w:spacing w:before="177" w:line="252" w:lineRule="auto"/>
        <w:ind w:left="1079" w:right="210" w:hanging="697"/>
        <w:rPr>
          <w:rFonts w:ascii="宋体" w:eastAsia="宋体" w:hAnsi="宋体" w:cs="宋体"/>
          <w:sz w:val="24"/>
          <w:szCs w:val="24"/>
          <w:lang w:eastAsia="zh-CN"/>
        </w:rPr>
      </w:pPr>
      <w:r>
        <w:rPr>
          <w:rFonts w:ascii="宋体" w:eastAsia="宋体" w:hAnsi="宋体" w:cs="宋体" w:hint="eastAsia"/>
          <w:spacing w:val="1"/>
          <w:sz w:val="24"/>
          <w:szCs w:val="24"/>
          <w:lang w:eastAsia="zh-CN"/>
        </w:rPr>
        <w:t>12.1</w:t>
      </w:r>
      <w:r>
        <w:rPr>
          <w:rFonts w:ascii="宋体" w:eastAsia="宋体" w:hAnsi="宋体" w:cs="宋体" w:hint="eastAsia"/>
          <w:spacing w:val="32"/>
          <w:sz w:val="24"/>
          <w:szCs w:val="24"/>
          <w:lang w:eastAsia="zh-CN"/>
        </w:rPr>
        <w:t xml:space="preserve">  </w:t>
      </w:r>
      <w:r>
        <w:rPr>
          <w:rFonts w:ascii="宋体" w:eastAsia="宋体" w:hAnsi="宋体" w:cs="宋体" w:hint="eastAsia"/>
          <w:spacing w:val="1"/>
          <w:sz w:val="24"/>
          <w:szCs w:val="24"/>
          <w:lang w:eastAsia="zh-CN"/>
        </w:rPr>
        <w:t>投标人应按《投标人须知资料表》</w:t>
      </w:r>
      <w:r>
        <w:rPr>
          <w:rFonts w:ascii="宋体" w:eastAsia="宋体" w:hAnsi="宋体" w:cs="宋体" w:hint="eastAsia"/>
          <w:spacing w:val="-37"/>
          <w:sz w:val="24"/>
          <w:szCs w:val="24"/>
          <w:lang w:eastAsia="zh-CN"/>
        </w:rPr>
        <w:t xml:space="preserve"> </w:t>
      </w:r>
      <w:r>
        <w:rPr>
          <w:rFonts w:ascii="宋体" w:eastAsia="宋体" w:hAnsi="宋体" w:cs="宋体" w:hint="eastAsia"/>
          <w:spacing w:val="1"/>
          <w:sz w:val="24"/>
          <w:szCs w:val="24"/>
          <w:lang w:eastAsia="zh-CN"/>
        </w:rPr>
        <w:t>中规定的金额及要求交纳投标保证金</w:t>
      </w:r>
      <w:r>
        <w:rPr>
          <w:rFonts w:ascii="宋体" w:eastAsia="宋体" w:hAnsi="宋体" w:cs="宋体" w:hint="eastAsia"/>
          <w:spacing w:val="-40"/>
          <w:sz w:val="24"/>
          <w:szCs w:val="24"/>
          <w:lang w:eastAsia="zh-CN"/>
        </w:rPr>
        <w:t xml:space="preserve"> </w:t>
      </w:r>
      <w:r>
        <w:rPr>
          <w:rFonts w:ascii="宋体" w:eastAsia="宋体" w:hAnsi="宋体" w:cs="宋体" w:hint="eastAsia"/>
          <w:spacing w:val="1"/>
          <w:sz w:val="24"/>
          <w:szCs w:val="24"/>
          <w:lang w:eastAsia="zh-CN"/>
        </w:rPr>
        <w:t>。投</w:t>
      </w:r>
      <w:r>
        <w:rPr>
          <w:rFonts w:ascii="宋体" w:eastAsia="宋体" w:hAnsi="宋体" w:cs="宋体" w:hint="eastAsia"/>
          <w:sz w:val="24"/>
          <w:szCs w:val="24"/>
          <w:lang w:eastAsia="zh-CN"/>
        </w:rPr>
        <w:t>标人自愿超额缴纳投标保证金的，投标文件不做</w:t>
      </w:r>
      <w:r>
        <w:rPr>
          <w:rFonts w:ascii="宋体" w:eastAsia="宋体" w:hAnsi="宋体" w:cs="宋体" w:hint="eastAsia"/>
          <w:spacing w:val="-1"/>
          <w:sz w:val="24"/>
          <w:szCs w:val="24"/>
          <w:lang w:eastAsia="zh-CN"/>
        </w:rPr>
        <w:t>无效处理。</w:t>
      </w:r>
    </w:p>
    <w:p w:rsidR="00B548FB" w:rsidRDefault="00AB63D1">
      <w:pPr>
        <w:pStyle w:val="a3"/>
        <w:spacing w:before="178" w:line="252" w:lineRule="auto"/>
        <w:ind w:left="1101" w:right="116" w:hanging="719"/>
        <w:rPr>
          <w:rFonts w:ascii="宋体" w:eastAsia="宋体" w:hAnsi="宋体" w:cs="宋体"/>
          <w:sz w:val="24"/>
          <w:szCs w:val="24"/>
          <w:lang w:eastAsia="zh-CN"/>
        </w:rPr>
      </w:pPr>
      <w:r>
        <w:rPr>
          <w:rFonts w:ascii="宋体" w:eastAsia="宋体" w:hAnsi="宋体" w:cs="宋体" w:hint="eastAsia"/>
          <w:spacing w:val="-1"/>
          <w:sz w:val="24"/>
          <w:szCs w:val="24"/>
          <w:lang w:eastAsia="zh-CN"/>
        </w:rPr>
        <w:t>12.2</w:t>
      </w:r>
      <w:r>
        <w:rPr>
          <w:rFonts w:ascii="宋体" w:eastAsia="宋体" w:hAnsi="宋体" w:cs="宋体" w:hint="eastAsia"/>
          <w:spacing w:val="29"/>
          <w:sz w:val="24"/>
          <w:szCs w:val="24"/>
          <w:lang w:eastAsia="zh-CN"/>
        </w:rPr>
        <w:t xml:space="preserve">  </w:t>
      </w:r>
      <w:r>
        <w:rPr>
          <w:rFonts w:ascii="宋体" w:eastAsia="宋体" w:hAnsi="宋体" w:cs="宋体" w:hint="eastAsia"/>
          <w:spacing w:val="-1"/>
          <w:sz w:val="24"/>
          <w:szCs w:val="24"/>
          <w:lang w:eastAsia="zh-CN"/>
        </w:rPr>
        <w:t>交纳投标保证金可采用的形式：政府采购法律法规接受的支票、汇票、本票、</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网上银行支付或者金融机构、担保机构出具的保函等非现金形式。</w:t>
      </w:r>
    </w:p>
    <w:p w:rsidR="00B548FB" w:rsidRDefault="00AB63D1">
      <w:pPr>
        <w:pStyle w:val="a3"/>
        <w:spacing w:before="177" w:line="287" w:lineRule="auto"/>
        <w:ind w:left="1079" w:right="208" w:hanging="697"/>
        <w:rPr>
          <w:rFonts w:ascii="宋体" w:eastAsia="宋体" w:hAnsi="宋体" w:cs="宋体"/>
          <w:sz w:val="24"/>
          <w:szCs w:val="24"/>
          <w:lang w:eastAsia="zh-CN"/>
        </w:rPr>
      </w:pPr>
      <w:r>
        <w:rPr>
          <w:rFonts w:ascii="宋体" w:eastAsia="宋体" w:hAnsi="宋体" w:cs="宋体" w:hint="eastAsia"/>
          <w:spacing w:val="1"/>
          <w:sz w:val="24"/>
          <w:szCs w:val="24"/>
          <w:lang w:eastAsia="zh-CN"/>
        </w:rPr>
        <w:t>12.3</w:t>
      </w:r>
      <w:r>
        <w:rPr>
          <w:rFonts w:ascii="宋体" w:eastAsia="宋体" w:hAnsi="宋体" w:cs="宋体" w:hint="eastAsia"/>
          <w:spacing w:val="29"/>
          <w:sz w:val="24"/>
          <w:szCs w:val="24"/>
          <w:lang w:eastAsia="zh-CN"/>
        </w:rPr>
        <w:t xml:space="preserve">  </w:t>
      </w:r>
      <w:r>
        <w:rPr>
          <w:rFonts w:ascii="宋体" w:eastAsia="宋体" w:hAnsi="宋体" w:cs="宋体" w:hint="eastAsia"/>
          <w:spacing w:val="1"/>
          <w:sz w:val="24"/>
          <w:szCs w:val="24"/>
          <w:lang w:eastAsia="zh-CN"/>
        </w:rPr>
        <w:t>投标保证金到账（保函提交）截止时</w:t>
      </w:r>
      <w:r>
        <w:rPr>
          <w:rFonts w:ascii="宋体" w:eastAsia="宋体" w:hAnsi="宋体" w:cs="宋体" w:hint="eastAsia"/>
          <w:sz w:val="24"/>
          <w:szCs w:val="24"/>
          <w:lang w:eastAsia="zh-CN"/>
        </w:rPr>
        <w:t>间同投标截止时间</w:t>
      </w:r>
      <w:r>
        <w:rPr>
          <w:rFonts w:ascii="宋体" w:eastAsia="宋体" w:hAnsi="宋体" w:cs="宋体" w:hint="eastAsia"/>
          <w:spacing w:val="-40"/>
          <w:sz w:val="24"/>
          <w:szCs w:val="24"/>
          <w:lang w:eastAsia="zh-CN"/>
        </w:rPr>
        <w:t xml:space="preserve"> </w:t>
      </w:r>
      <w:r>
        <w:rPr>
          <w:rFonts w:ascii="宋体" w:eastAsia="宋体" w:hAnsi="宋体" w:cs="宋体" w:hint="eastAsia"/>
          <w:sz w:val="24"/>
          <w:szCs w:val="24"/>
          <w:lang w:eastAsia="zh-CN"/>
        </w:rPr>
        <w:t>。以支票</w:t>
      </w:r>
      <w:r>
        <w:rPr>
          <w:rFonts w:ascii="宋体" w:eastAsia="宋体" w:hAnsi="宋体" w:cs="宋体" w:hint="eastAsia"/>
          <w:spacing w:val="-43"/>
          <w:sz w:val="24"/>
          <w:szCs w:val="24"/>
          <w:lang w:eastAsia="zh-CN"/>
        </w:rPr>
        <w:t xml:space="preserve"> </w:t>
      </w:r>
      <w:r>
        <w:rPr>
          <w:rFonts w:ascii="宋体" w:eastAsia="宋体" w:hAnsi="宋体" w:cs="宋体" w:hint="eastAsia"/>
          <w:sz w:val="24"/>
          <w:szCs w:val="24"/>
          <w:lang w:eastAsia="zh-CN"/>
        </w:rPr>
        <w:t>、汇票</w:t>
      </w:r>
      <w:r>
        <w:rPr>
          <w:rFonts w:ascii="宋体" w:eastAsia="宋体" w:hAnsi="宋体" w:cs="宋体" w:hint="eastAsia"/>
          <w:spacing w:val="-42"/>
          <w:sz w:val="24"/>
          <w:szCs w:val="24"/>
          <w:lang w:eastAsia="zh-CN"/>
        </w:rPr>
        <w:t xml:space="preserve"> </w:t>
      </w:r>
      <w:r>
        <w:rPr>
          <w:rFonts w:ascii="宋体" w:eastAsia="宋体" w:hAnsi="宋体" w:cs="宋体" w:hint="eastAsia"/>
          <w:sz w:val="24"/>
          <w:szCs w:val="24"/>
          <w:lang w:eastAsia="zh-CN"/>
        </w:rPr>
        <w:t>、本</w:t>
      </w:r>
      <w:r>
        <w:rPr>
          <w:rFonts w:ascii="宋体" w:eastAsia="宋体" w:hAnsi="宋体" w:cs="宋体" w:hint="eastAsia"/>
          <w:spacing w:val="-1"/>
          <w:sz w:val="24"/>
          <w:szCs w:val="24"/>
          <w:lang w:eastAsia="zh-CN"/>
        </w:rPr>
        <w:t>票</w:t>
      </w:r>
      <w:r>
        <w:rPr>
          <w:rFonts w:ascii="宋体" w:eastAsia="宋体" w:hAnsi="宋体" w:cs="宋体" w:hint="eastAsia"/>
          <w:spacing w:val="-34"/>
          <w:sz w:val="24"/>
          <w:szCs w:val="24"/>
          <w:lang w:eastAsia="zh-CN"/>
        </w:rPr>
        <w:t xml:space="preserve"> </w:t>
      </w:r>
      <w:r>
        <w:rPr>
          <w:rFonts w:ascii="宋体" w:eastAsia="宋体" w:hAnsi="宋体" w:cs="宋体" w:hint="eastAsia"/>
          <w:spacing w:val="-1"/>
          <w:sz w:val="24"/>
          <w:szCs w:val="24"/>
          <w:lang w:eastAsia="zh-CN"/>
        </w:rPr>
        <w:t>、网上银行支付等形式提交投标保证金的，应在投标截止时间前到账；</w:t>
      </w:r>
      <w:r>
        <w:rPr>
          <w:rFonts w:ascii="宋体" w:eastAsia="宋体" w:hAnsi="宋体" w:cs="宋体" w:hint="eastAsia"/>
          <w:spacing w:val="-49"/>
          <w:sz w:val="24"/>
          <w:szCs w:val="24"/>
          <w:lang w:eastAsia="zh-CN"/>
        </w:rPr>
        <w:t xml:space="preserve"> </w:t>
      </w:r>
      <w:r>
        <w:rPr>
          <w:rFonts w:ascii="宋体" w:eastAsia="宋体" w:hAnsi="宋体" w:cs="宋体" w:hint="eastAsia"/>
          <w:spacing w:val="-1"/>
          <w:sz w:val="24"/>
          <w:szCs w:val="24"/>
          <w:lang w:eastAsia="zh-CN"/>
        </w:rPr>
        <w:t>以</w:t>
      </w:r>
      <w:r>
        <w:rPr>
          <w:rFonts w:ascii="宋体" w:eastAsia="宋体" w:hAnsi="宋体" w:cs="宋体" w:hint="eastAsia"/>
          <w:spacing w:val="1"/>
          <w:sz w:val="24"/>
          <w:szCs w:val="24"/>
          <w:lang w:eastAsia="zh-CN"/>
        </w:rPr>
        <w:t>金融机构</w:t>
      </w:r>
      <w:r>
        <w:rPr>
          <w:rFonts w:ascii="宋体" w:eastAsia="宋体" w:hAnsi="宋体" w:cs="宋体" w:hint="eastAsia"/>
          <w:spacing w:val="-35"/>
          <w:sz w:val="24"/>
          <w:szCs w:val="24"/>
          <w:lang w:eastAsia="zh-CN"/>
        </w:rPr>
        <w:t xml:space="preserve"> </w:t>
      </w:r>
      <w:r>
        <w:rPr>
          <w:rFonts w:ascii="宋体" w:eastAsia="宋体" w:hAnsi="宋体" w:cs="宋体" w:hint="eastAsia"/>
          <w:spacing w:val="1"/>
          <w:sz w:val="24"/>
          <w:szCs w:val="24"/>
          <w:lang w:eastAsia="zh-CN"/>
        </w:rPr>
        <w:t>、担保机构出具的纸质保函等形式提交投标保证金的，应在投标截</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止时间前将原件提交至采购代理机构</w:t>
      </w:r>
      <w:r>
        <w:rPr>
          <w:rFonts w:ascii="宋体" w:eastAsia="宋体" w:hAnsi="宋体" w:cs="宋体" w:hint="eastAsia"/>
          <w:spacing w:val="-21"/>
          <w:sz w:val="24"/>
          <w:szCs w:val="24"/>
          <w:lang w:eastAsia="zh-CN"/>
        </w:rPr>
        <w:t xml:space="preserve"> </w:t>
      </w:r>
      <w:r>
        <w:rPr>
          <w:rFonts w:ascii="宋体" w:eastAsia="宋体" w:hAnsi="宋体" w:cs="宋体" w:hint="eastAsia"/>
          <w:sz w:val="24"/>
          <w:szCs w:val="24"/>
          <w:lang w:eastAsia="zh-CN"/>
        </w:rPr>
        <w:t>；</w:t>
      </w:r>
      <w:r>
        <w:rPr>
          <w:rFonts w:ascii="宋体" w:eastAsia="宋体" w:hAnsi="宋体" w:cs="宋体" w:hint="eastAsia"/>
          <w:spacing w:val="-50"/>
          <w:sz w:val="24"/>
          <w:szCs w:val="24"/>
          <w:lang w:eastAsia="zh-CN"/>
        </w:rPr>
        <w:t xml:space="preserve"> </w:t>
      </w:r>
      <w:r>
        <w:rPr>
          <w:rFonts w:ascii="宋体" w:eastAsia="宋体" w:hAnsi="宋体" w:cs="宋体" w:hint="eastAsia"/>
          <w:sz w:val="24"/>
          <w:szCs w:val="24"/>
          <w:lang w:eastAsia="zh-CN"/>
        </w:rPr>
        <w:t>以电子保函形式提交投标保证金的，</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应在投标截止时间前通过北京市政府采购电子交易平台完成电子保函在线办</w:t>
      </w:r>
      <w:r>
        <w:rPr>
          <w:rFonts w:ascii="宋体" w:eastAsia="宋体" w:hAnsi="宋体" w:cs="宋体" w:hint="eastAsia"/>
          <w:sz w:val="24"/>
          <w:szCs w:val="24"/>
          <w:lang w:eastAsia="zh-CN"/>
        </w:rPr>
        <w:t>理。未按上述要求缴纳投标保证金的，其</w:t>
      </w:r>
      <w:r>
        <w:rPr>
          <w:rFonts w:ascii="宋体" w:eastAsia="宋体" w:hAnsi="宋体" w:cs="宋体" w:hint="eastAsia"/>
          <w:b/>
          <w:bCs/>
          <w:sz w:val="24"/>
          <w:szCs w:val="24"/>
          <w:lang w:eastAsia="zh-CN"/>
        </w:rPr>
        <w:t>投标</w:t>
      </w:r>
      <w:r>
        <w:rPr>
          <w:rFonts w:ascii="宋体" w:eastAsia="宋体" w:hAnsi="宋体" w:cs="宋体" w:hint="eastAsia"/>
          <w:b/>
          <w:bCs/>
          <w:spacing w:val="-1"/>
          <w:sz w:val="24"/>
          <w:szCs w:val="24"/>
          <w:lang w:eastAsia="zh-CN"/>
        </w:rPr>
        <w:t>无效</w:t>
      </w:r>
      <w:r>
        <w:rPr>
          <w:rFonts w:ascii="宋体" w:eastAsia="宋体" w:hAnsi="宋体" w:cs="宋体" w:hint="eastAsia"/>
          <w:spacing w:val="-1"/>
          <w:sz w:val="24"/>
          <w:szCs w:val="24"/>
          <w:lang w:eastAsia="zh-CN"/>
        </w:rPr>
        <w:t>。</w:t>
      </w:r>
    </w:p>
    <w:p w:rsidR="00B548FB" w:rsidRDefault="00AB63D1">
      <w:pPr>
        <w:pStyle w:val="a3"/>
        <w:spacing w:before="176" w:line="253" w:lineRule="auto"/>
        <w:ind w:left="1081" w:hanging="699"/>
        <w:rPr>
          <w:rFonts w:ascii="宋体" w:eastAsia="宋体" w:hAnsi="宋体" w:cs="宋体"/>
          <w:sz w:val="24"/>
          <w:szCs w:val="24"/>
          <w:lang w:eastAsia="zh-CN"/>
        </w:rPr>
      </w:pPr>
      <w:r>
        <w:rPr>
          <w:rFonts w:ascii="宋体" w:eastAsia="宋体" w:hAnsi="宋体" w:cs="宋体" w:hint="eastAsia"/>
          <w:spacing w:val="1"/>
          <w:sz w:val="24"/>
          <w:szCs w:val="24"/>
          <w:lang w:eastAsia="zh-CN"/>
        </w:rPr>
        <w:t>12.4</w:t>
      </w:r>
      <w:r>
        <w:rPr>
          <w:rFonts w:ascii="宋体" w:eastAsia="宋体" w:hAnsi="宋体" w:cs="宋体" w:hint="eastAsia"/>
          <w:spacing w:val="29"/>
          <w:sz w:val="24"/>
          <w:szCs w:val="24"/>
          <w:lang w:eastAsia="zh-CN"/>
        </w:rPr>
        <w:t xml:space="preserve">  </w:t>
      </w:r>
      <w:r>
        <w:rPr>
          <w:rFonts w:ascii="宋体" w:eastAsia="宋体" w:hAnsi="宋体" w:cs="宋体" w:hint="eastAsia"/>
          <w:spacing w:val="1"/>
          <w:sz w:val="24"/>
          <w:szCs w:val="24"/>
          <w:lang w:eastAsia="zh-CN"/>
        </w:rPr>
        <w:t>投标人除需在投标文件中提供“投标保证</w:t>
      </w:r>
      <w:r>
        <w:rPr>
          <w:rFonts w:ascii="宋体" w:eastAsia="宋体" w:hAnsi="宋体" w:cs="宋体" w:hint="eastAsia"/>
          <w:sz w:val="24"/>
          <w:szCs w:val="24"/>
          <w:lang w:eastAsia="zh-CN"/>
        </w:rPr>
        <w:t>金凭证</w:t>
      </w:r>
      <w:r>
        <w:rPr>
          <w:rFonts w:ascii="宋体" w:eastAsia="宋体" w:hAnsi="宋体" w:cs="宋体" w:hint="eastAsia"/>
          <w:sz w:val="24"/>
          <w:szCs w:val="24"/>
          <w:lang w:eastAsia="zh-CN"/>
        </w:rPr>
        <w:t>/</w:t>
      </w:r>
      <w:r>
        <w:rPr>
          <w:rFonts w:ascii="宋体" w:eastAsia="宋体" w:hAnsi="宋体" w:cs="宋体" w:hint="eastAsia"/>
          <w:sz w:val="24"/>
          <w:szCs w:val="24"/>
          <w:lang w:eastAsia="zh-CN"/>
        </w:rPr>
        <w:t>交款单据电子件</w:t>
      </w:r>
      <w:r>
        <w:rPr>
          <w:rFonts w:ascii="宋体" w:eastAsia="宋体" w:hAnsi="宋体" w:cs="宋体" w:hint="eastAsia"/>
          <w:spacing w:val="-49"/>
          <w:sz w:val="24"/>
          <w:szCs w:val="24"/>
          <w:lang w:eastAsia="zh-CN"/>
        </w:rPr>
        <w:t xml:space="preserve"> </w:t>
      </w:r>
      <w:r>
        <w:rPr>
          <w:rFonts w:ascii="宋体" w:eastAsia="宋体" w:hAnsi="宋体" w:cs="宋体" w:hint="eastAsia"/>
          <w:sz w:val="24"/>
          <w:szCs w:val="24"/>
          <w:lang w:eastAsia="zh-CN"/>
        </w:rPr>
        <w:t>”，还需在</w:t>
      </w:r>
      <w:r>
        <w:rPr>
          <w:rFonts w:ascii="宋体" w:eastAsia="宋体" w:hAnsi="宋体" w:cs="宋体" w:hint="eastAsia"/>
          <w:spacing w:val="-8"/>
          <w:sz w:val="24"/>
          <w:szCs w:val="24"/>
          <w:lang w:eastAsia="zh-CN"/>
        </w:rPr>
        <w:t>投标截止时间前，通过电子交易平台上传“投标保证金凭证</w:t>
      </w:r>
      <w:r>
        <w:rPr>
          <w:rFonts w:ascii="宋体" w:eastAsia="宋体" w:hAnsi="宋体" w:cs="宋体" w:hint="eastAsia"/>
          <w:spacing w:val="-8"/>
          <w:sz w:val="24"/>
          <w:szCs w:val="24"/>
          <w:lang w:eastAsia="zh-CN"/>
        </w:rPr>
        <w:t>/</w:t>
      </w:r>
      <w:r>
        <w:rPr>
          <w:rFonts w:ascii="宋体" w:eastAsia="宋体" w:hAnsi="宋体" w:cs="宋体" w:hint="eastAsia"/>
          <w:spacing w:val="-8"/>
          <w:sz w:val="24"/>
          <w:szCs w:val="24"/>
          <w:lang w:eastAsia="zh-CN"/>
        </w:rPr>
        <w:t>交款单据电子件</w:t>
      </w:r>
      <w:r>
        <w:rPr>
          <w:rFonts w:ascii="宋体" w:eastAsia="宋体" w:hAnsi="宋体" w:cs="宋体" w:hint="eastAsia"/>
          <w:spacing w:val="-52"/>
          <w:sz w:val="24"/>
          <w:szCs w:val="24"/>
          <w:lang w:eastAsia="zh-CN"/>
        </w:rPr>
        <w:t xml:space="preserve"> </w:t>
      </w:r>
      <w:r>
        <w:rPr>
          <w:rFonts w:ascii="宋体" w:eastAsia="宋体" w:hAnsi="宋体" w:cs="宋体" w:hint="eastAsia"/>
          <w:spacing w:val="-8"/>
          <w:sz w:val="24"/>
          <w:szCs w:val="24"/>
          <w:lang w:eastAsia="zh-CN"/>
        </w:rPr>
        <w:t>”。</w:t>
      </w:r>
    </w:p>
    <w:p w:rsidR="00B548FB" w:rsidRDefault="00AB63D1">
      <w:pPr>
        <w:pStyle w:val="a3"/>
        <w:spacing w:before="177" w:line="200" w:lineRule="auto"/>
        <w:ind w:left="382"/>
        <w:outlineLvl w:val="2"/>
        <w:rPr>
          <w:rFonts w:ascii="宋体" w:eastAsia="宋体" w:hAnsi="宋体" w:cs="宋体"/>
          <w:sz w:val="24"/>
          <w:szCs w:val="24"/>
          <w:lang w:eastAsia="zh-CN"/>
        </w:rPr>
      </w:pPr>
      <w:bookmarkStart w:id="200" w:name="_Toc18268"/>
      <w:bookmarkStart w:id="201" w:name="_Toc24430"/>
      <w:bookmarkStart w:id="202" w:name="_Toc202173156"/>
      <w:r>
        <w:rPr>
          <w:rFonts w:ascii="宋体" w:eastAsia="宋体" w:hAnsi="宋体" w:cs="宋体" w:hint="eastAsia"/>
          <w:spacing w:val="1"/>
          <w:sz w:val="24"/>
          <w:szCs w:val="24"/>
          <w:lang w:eastAsia="zh-CN"/>
        </w:rPr>
        <w:t>12.5</w:t>
      </w:r>
      <w:r>
        <w:rPr>
          <w:rFonts w:ascii="宋体" w:eastAsia="宋体" w:hAnsi="宋体" w:cs="宋体" w:hint="eastAsia"/>
          <w:spacing w:val="36"/>
          <w:sz w:val="24"/>
          <w:szCs w:val="24"/>
          <w:lang w:eastAsia="zh-CN"/>
        </w:rPr>
        <w:t xml:space="preserve">  </w:t>
      </w:r>
      <w:r>
        <w:rPr>
          <w:rFonts w:ascii="宋体" w:eastAsia="宋体" w:hAnsi="宋体" w:cs="宋体" w:hint="eastAsia"/>
          <w:spacing w:val="1"/>
          <w:sz w:val="24"/>
          <w:szCs w:val="24"/>
          <w:lang w:eastAsia="zh-CN"/>
        </w:rPr>
        <w:t>投标保证金有效期同投标有效期。</w:t>
      </w:r>
      <w:bookmarkEnd w:id="200"/>
      <w:bookmarkEnd w:id="201"/>
      <w:bookmarkEnd w:id="202"/>
    </w:p>
    <w:p w:rsidR="00B548FB" w:rsidRDefault="00AB63D1">
      <w:pPr>
        <w:pStyle w:val="a3"/>
        <w:spacing w:before="177" w:line="253" w:lineRule="auto"/>
        <w:ind w:left="1079" w:right="257" w:hanging="697"/>
        <w:rPr>
          <w:rFonts w:ascii="宋体" w:eastAsia="宋体" w:hAnsi="宋体" w:cs="宋体"/>
          <w:sz w:val="24"/>
          <w:szCs w:val="24"/>
          <w:lang w:eastAsia="zh-CN"/>
        </w:rPr>
      </w:pPr>
      <w:r>
        <w:rPr>
          <w:rFonts w:ascii="宋体" w:eastAsia="宋体" w:hAnsi="宋体" w:cs="宋体" w:hint="eastAsia"/>
          <w:sz w:val="24"/>
          <w:szCs w:val="24"/>
          <w:lang w:eastAsia="zh-CN"/>
        </w:rPr>
        <w:t>12.6</w:t>
      </w:r>
      <w:r>
        <w:rPr>
          <w:rFonts w:ascii="宋体" w:eastAsia="宋体" w:hAnsi="宋体" w:cs="宋体" w:hint="eastAsia"/>
          <w:spacing w:val="37"/>
          <w:sz w:val="24"/>
          <w:szCs w:val="24"/>
          <w:lang w:eastAsia="zh-CN"/>
        </w:rPr>
        <w:t xml:space="preserve">  </w:t>
      </w:r>
      <w:r>
        <w:rPr>
          <w:rFonts w:ascii="宋体" w:eastAsia="宋体" w:hAnsi="宋体" w:cs="宋体" w:hint="eastAsia"/>
          <w:sz w:val="24"/>
          <w:szCs w:val="24"/>
          <w:lang w:eastAsia="zh-CN"/>
        </w:rPr>
        <w:t>投标人为联合体的</w:t>
      </w:r>
      <w:r>
        <w:rPr>
          <w:rFonts w:ascii="宋体" w:eastAsia="宋体" w:hAnsi="宋体" w:cs="宋体" w:hint="eastAsia"/>
          <w:spacing w:val="-27"/>
          <w:sz w:val="24"/>
          <w:szCs w:val="24"/>
          <w:lang w:eastAsia="zh-CN"/>
        </w:rPr>
        <w:t xml:space="preserve"> </w:t>
      </w:r>
      <w:r>
        <w:rPr>
          <w:rFonts w:ascii="宋体" w:eastAsia="宋体" w:hAnsi="宋体" w:cs="宋体" w:hint="eastAsia"/>
          <w:sz w:val="24"/>
          <w:szCs w:val="24"/>
          <w:lang w:eastAsia="zh-CN"/>
        </w:rPr>
        <w:t>，可以由联合体中的一方或者多方共同交纳投标保证金，</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其交纳的投标保证金对联合体各方均具有约束力。</w:t>
      </w:r>
    </w:p>
    <w:p w:rsidR="00B548FB" w:rsidRDefault="00AB63D1">
      <w:pPr>
        <w:pStyle w:val="a3"/>
        <w:spacing w:before="174" w:line="270" w:lineRule="auto"/>
        <w:ind w:left="1078" w:right="207" w:hanging="696"/>
        <w:rPr>
          <w:rFonts w:ascii="宋体" w:eastAsia="宋体" w:hAnsi="宋体" w:cs="宋体"/>
          <w:sz w:val="24"/>
          <w:szCs w:val="24"/>
          <w:lang w:eastAsia="zh-CN"/>
        </w:rPr>
      </w:pPr>
      <w:r>
        <w:rPr>
          <w:rFonts w:ascii="宋体" w:eastAsia="宋体" w:hAnsi="宋体" w:cs="宋体" w:hint="eastAsia"/>
          <w:sz w:val="24"/>
          <w:szCs w:val="24"/>
          <w:lang w:eastAsia="zh-CN"/>
        </w:rPr>
        <w:t>12.7</w:t>
      </w:r>
      <w:r>
        <w:rPr>
          <w:rFonts w:ascii="宋体" w:eastAsia="宋体" w:hAnsi="宋体" w:cs="宋体" w:hint="eastAsia"/>
          <w:spacing w:val="33"/>
          <w:sz w:val="24"/>
          <w:szCs w:val="24"/>
          <w:lang w:eastAsia="zh-CN"/>
        </w:rPr>
        <w:t xml:space="preserve">  </w:t>
      </w:r>
      <w:r>
        <w:rPr>
          <w:rFonts w:ascii="宋体" w:eastAsia="宋体" w:hAnsi="宋体" w:cs="宋体" w:hint="eastAsia"/>
          <w:sz w:val="24"/>
          <w:szCs w:val="24"/>
          <w:lang w:eastAsia="zh-CN"/>
        </w:rPr>
        <w:t>采购人</w:t>
      </w:r>
      <w:r>
        <w:rPr>
          <w:rFonts w:ascii="宋体" w:eastAsia="宋体" w:hAnsi="宋体" w:cs="宋体" w:hint="eastAsia"/>
          <w:spacing w:val="-42"/>
          <w:sz w:val="24"/>
          <w:szCs w:val="24"/>
          <w:lang w:eastAsia="zh-CN"/>
        </w:rPr>
        <w:t xml:space="preserve"> </w:t>
      </w:r>
      <w:r>
        <w:rPr>
          <w:rFonts w:ascii="宋体" w:eastAsia="宋体" w:hAnsi="宋体" w:cs="宋体" w:hint="eastAsia"/>
          <w:sz w:val="24"/>
          <w:szCs w:val="24"/>
          <w:lang w:eastAsia="zh-CN"/>
        </w:rPr>
        <w:t>、采购代理机构将及时退还投标人的投标保证金</w:t>
      </w:r>
      <w:r>
        <w:rPr>
          <w:rFonts w:ascii="宋体" w:eastAsia="宋体" w:hAnsi="宋体" w:cs="宋体" w:hint="eastAsia"/>
          <w:spacing w:val="-26"/>
          <w:sz w:val="24"/>
          <w:szCs w:val="24"/>
          <w:lang w:eastAsia="zh-CN"/>
        </w:rPr>
        <w:t xml:space="preserve"> </w:t>
      </w:r>
      <w:r>
        <w:rPr>
          <w:rFonts w:ascii="宋体" w:eastAsia="宋体" w:hAnsi="宋体" w:cs="宋体" w:hint="eastAsia"/>
          <w:sz w:val="24"/>
          <w:szCs w:val="24"/>
          <w:lang w:eastAsia="zh-CN"/>
        </w:rPr>
        <w:t>，采用银行保函</w:t>
      </w:r>
      <w:r>
        <w:rPr>
          <w:rFonts w:ascii="宋体" w:eastAsia="宋体" w:hAnsi="宋体" w:cs="宋体" w:hint="eastAsia"/>
          <w:spacing w:val="-43"/>
          <w:sz w:val="24"/>
          <w:szCs w:val="24"/>
          <w:lang w:eastAsia="zh-CN"/>
        </w:rPr>
        <w:t xml:space="preserve"> </w:t>
      </w:r>
      <w:r>
        <w:rPr>
          <w:rFonts w:ascii="宋体" w:eastAsia="宋体" w:hAnsi="宋体" w:cs="宋体" w:hint="eastAsia"/>
          <w:sz w:val="24"/>
          <w:szCs w:val="24"/>
          <w:lang w:eastAsia="zh-CN"/>
        </w:rPr>
        <w:t>、担</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保机构担保函等形式递交的投标保证金</w:t>
      </w:r>
      <w:r>
        <w:rPr>
          <w:rFonts w:ascii="宋体" w:eastAsia="宋体" w:hAnsi="宋体" w:cs="宋体" w:hint="eastAsia"/>
          <w:spacing w:val="-27"/>
          <w:sz w:val="24"/>
          <w:szCs w:val="24"/>
          <w:lang w:eastAsia="zh-CN"/>
        </w:rPr>
        <w:t xml:space="preserve"> </w:t>
      </w:r>
      <w:r>
        <w:rPr>
          <w:rFonts w:ascii="宋体" w:eastAsia="宋体" w:hAnsi="宋体" w:cs="宋体" w:hint="eastAsia"/>
          <w:sz w:val="24"/>
          <w:szCs w:val="24"/>
          <w:lang w:eastAsia="zh-CN"/>
        </w:rPr>
        <w:t>，经投标人同意后采购人</w:t>
      </w:r>
      <w:r>
        <w:rPr>
          <w:rFonts w:ascii="宋体" w:eastAsia="宋体" w:hAnsi="宋体" w:cs="宋体" w:hint="eastAsia"/>
          <w:spacing w:val="-42"/>
          <w:sz w:val="24"/>
          <w:szCs w:val="24"/>
          <w:lang w:eastAsia="zh-CN"/>
        </w:rPr>
        <w:t xml:space="preserve"> </w:t>
      </w:r>
      <w:r>
        <w:rPr>
          <w:rFonts w:ascii="宋体" w:eastAsia="宋体" w:hAnsi="宋体" w:cs="宋体" w:hint="eastAsia"/>
          <w:sz w:val="24"/>
          <w:szCs w:val="24"/>
          <w:lang w:eastAsia="zh-CN"/>
        </w:rPr>
        <w:t>、采</w:t>
      </w:r>
      <w:r>
        <w:rPr>
          <w:rFonts w:ascii="宋体" w:eastAsia="宋体" w:hAnsi="宋体" w:cs="宋体" w:hint="eastAsia"/>
          <w:spacing w:val="-1"/>
          <w:sz w:val="24"/>
          <w:szCs w:val="24"/>
          <w:lang w:eastAsia="zh-CN"/>
        </w:rPr>
        <w:t>购代理</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机构可以不再退还，但因投标人自身原因导致无法及时退还</w:t>
      </w:r>
      <w:r>
        <w:rPr>
          <w:rFonts w:ascii="宋体" w:eastAsia="宋体" w:hAnsi="宋体" w:cs="宋体" w:hint="eastAsia"/>
          <w:spacing w:val="-1"/>
          <w:sz w:val="24"/>
          <w:szCs w:val="24"/>
          <w:lang w:eastAsia="zh-CN"/>
        </w:rPr>
        <w:t>的除外：</w:t>
      </w:r>
    </w:p>
    <w:p w:rsidR="00B548FB" w:rsidRDefault="00AB63D1">
      <w:pPr>
        <w:pStyle w:val="a3"/>
        <w:spacing w:before="177" w:line="252" w:lineRule="auto"/>
        <w:ind w:left="1993" w:right="207" w:hanging="886"/>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12.7.1  </w:t>
      </w:r>
      <w:r>
        <w:rPr>
          <w:rFonts w:ascii="宋体" w:eastAsia="宋体" w:hAnsi="宋体" w:cs="宋体" w:hint="eastAsia"/>
          <w:spacing w:val="-1"/>
          <w:sz w:val="24"/>
          <w:szCs w:val="24"/>
          <w:lang w:eastAsia="zh-CN"/>
        </w:rPr>
        <w:t>投标人在投标截止时间前撤回已提交的投标文件的，自收到投标人书</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面撤回通知之日起</w:t>
      </w:r>
      <w:r>
        <w:rPr>
          <w:rFonts w:ascii="宋体" w:eastAsia="宋体" w:hAnsi="宋体" w:cs="宋体" w:hint="eastAsia"/>
          <w:spacing w:val="-1"/>
          <w:sz w:val="24"/>
          <w:szCs w:val="24"/>
          <w:lang w:eastAsia="zh-CN"/>
        </w:rPr>
        <w:t xml:space="preserve"> 5 </w:t>
      </w:r>
      <w:r>
        <w:rPr>
          <w:rFonts w:ascii="宋体" w:eastAsia="宋体" w:hAnsi="宋体" w:cs="宋体" w:hint="eastAsia"/>
          <w:spacing w:val="-1"/>
          <w:sz w:val="24"/>
          <w:szCs w:val="24"/>
          <w:lang w:eastAsia="zh-CN"/>
        </w:rPr>
        <w:t>个工作日内退还已收取的投标保证金；</w:t>
      </w:r>
    </w:p>
    <w:p w:rsidR="00B548FB" w:rsidRDefault="00AB63D1">
      <w:pPr>
        <w:pStyle w:val="a3"/>
        <w:spacing w:before="308"/>
        <w:ind w:left="1984"/>
        <w:rPr>
          <w:rFonts w:ascii="宋体" w:eastAsia="宋体" w:hAnsi="宋体" w:cs="宋体"/>
          <w:sz w:val="24"/>
          <w:szCs w:val="24"/>
          <w:lang w:eastAsia="zh-CN"/>
        </w:rPr>
      </w:pPr>
      <w:r>
        <w:rPr>
          <w:rFonts w:ascii="宋体" w:eastAsia="宋体" w:hAnsi="宋体" w:cs="宋体" w:hint="eastAsia"/>
          <w:spacing w:val="3"/>
          <w:sz w:val="24"/>
          <w:szCs w:val="24"/>
          <w:lang w:eastAsia="zh-CN"/>
        </w:rPr>
        <w:lastRenderedPageBreak/>
        <w:t xml:space="preserve">12.7.2  </w:t>
      </w:r>
      <w:r>
        <w:rPr>
          <w:rFonts w:ascii="宋体" w:eastAsia="宋体" w:hAnsi="宋体" w:cs="宋体" w:hint="eastAsia"/>
          <w:spacing w:val="3"/>
          <w:sz w:val="24"/>
          <w:szCs w:val="24"/>
          <w:lang w:eastAsia="zh-CN"/>
        </w:rPr>
        <w:t>中标人的投标保证金，自采购合同签订之日起</w:t>
      </w:r>
      <w:r>
        <w:rPr>
          <w:rFonts w:ascii="宋体" w:eastAsia="宋体" w:hAnsi="宋体" w:cs="宋体" w:hint="eastAsia"/>
          <w:spacing w:val="3"/>
          <w:sz w:val="24"/>
          <w:szCs w:val="24"/>
          <w:lang w:eastAsia="zh-CN"/>
        </w:rPr>
        <w:t xml:space="preserve"> 5 </w:t>
      </w:r>
      <w:r>
        <w:rPr>
          <w:rFonts w:ascii="宋体" w:eastAsia="宋体" w:hAnsi="宋体" w:cs="宋体" w:hint="eastAsia"/>
          <w:spacing w:val="3"/>
          <w:sz w:val="24"/>
          <w:szCs w:val="24"/>
          <w:lang w:eastAsia="zh-CN"/>
        </w:rPr>
        <w:t>个工作日内退还中</w:t>
      </w:r>
      <w:r>
        <w:rPr>
          <w:rFonts w:ascii="宋体" w:eastAsia="宋体" w:hAnsi="宋体" w:cs="宋体" w:hint="eastAsia"/>
          <w:spacing w:val="-2"/>
          <w:sz w:val="24"/>
          <w:szCs w:val="24"/>
          <w:lang w:eastAsia="zh-CN"/>
        </w:rPr>
        <w:t>标人；</w:t>
      </w:r>
    </w:p>
    <w:p w:rsidR="00B548FB" w:rsidRDefault="00AB63D1">
      <w:pPr>
        <w:pStyle w:val="a3"/>
        <w:spacing w:before="175" w:line="253" w:lineRule="auto"/>
        <w:ind w:left="2010" w:right="4" w:hanging="903"/>
        <w:rPr>
          <w:rFonts w:ascii="宋体" w:eastAsia="宋体" w:hAnsi="宋体" w:cs="宋体"/>
          <w:sz w:val="24"/>
          <w:szCs w:val="24"/>
          <w:lang w:eastAsia="zh-CN"/>
        </w:rPr>
      </w:pPr>
      <w:r>
        <w:rPr>
          <w:rFonts w:ascii="宋体" w:eastAsia="宋体" w:hAnsi="宋体" w:cs="宋体" w:hint="eastAsia"/>
          <w:spacing w:val="3"/>
          <w:sz w:val="24"/>
          <w:szCs w:val="24"/>
          <w:lang w:eastAsia="zh-CN"/>
        </w:rPr>
        <w:t xml:space="preserve">12.7.3  </w:t>
      </w:r>
      <w:r>
        <w:rPr>
          <w:rFonts w:ascii="宋体" w:eastAsia="宋体" w:hAnsi="宋体" w:cs="宋体" w:hint="eastAsia"/>
          <w:spacing w:val="3"/>
          <w:sz w:val="24"/>
          <w:szCs w:val="24"/>
          <w:lang w:eastAsia="zh-CN"/>
        </w:rPr>
        <w:t>未中标投标人的投标保证金，自中标通知书发出之日起</w:t>
      </w:r>
      <w:r>
        <w:rPr>
          <w:rFonts w:ascii="宋体" w:eastAsia="宋体" w:hAnsi="宋体" w:cs="宋体" w:hint="eastAsia"/>
          <w:spacing w:val="3"/>
          <w:sz w:val="24"/>
          <w:szCs w:val="24"/>
          <w:lang w:eastAsia="zh-CN"/>
        </w:rPr>
        <w:t xml:space="preserve"> 5 </w:t>
      </w:r>
      <w:r>
        <w:rPr>
          <w:rFonts w:ascii="宋体" w:eastAsia="宋体" w:hAnsi="宋体" w:cs="宋体" w:hint="eastAsia"/>
          <w:spacing w:val="3"/>
          <w:sz w:val="24"/>
          <w:szCs w:val="24"/>
          <w:lang w:eastAsia="zh-CN"/>
        </w:rPr>
        <w:t>个工作日</w:t>
      </w:r>
      <w:r>
        <w:rPr>
          <w:rFonts w:ascii="宋体" w:eastAsia="宋体" w:hAnsi="宋体" w:cs="宋体" w:hint="eastAsia"/>
          <w:spacing w:val="-4"/>
          <w:sz w:val="24"/>
          <w:szCs w:val="24"/>
          <w:lang w:eastAsia="zh-CN"/>
        </w:rPr>
        <w:t>内退还未中标人；</w:t>
      </w:r>
    </w:p>
    <w:p w:rsidR="00B548FB" w:rsidRDefault="00AB63D1">
      <w:pPr>
        <w:pStyle w:val="a3"/>
        <w:spacing w:before="177" w:line="252" w:lineRule="auto"/>
        <w:ind w:left="2036" w:right="2" w:hanging="929"/>
        <w:rPr>
          <w:rFonts w:ascii="宋体" w:eastAsia="宋体" w:hAnsi="宋体" w:cs="宋体"/>
          <w:sz w:val="24"/>
          <w:szCs w:val="24"/>
          <w:lang w:eastAsia="zh-CN"/>
        </w:rPr>
      </w:pPr>
      <w:r>
        <w:rPr>
          <w:rFonts w:ascii="宋体" w:eastAsia="宋体" w:hAnsi="宋体" w:cs="宋体" w:hint="eastAsia"/>
          <w:spacing w:val="3"/>
          <w:sz w:val="24"/>
          <w:szCs w:val="24"/>
          <w:lang w:eastAsia="zh-CN"/>
        </w:rPr>
        <w:t xml:space="preserve">12.7.4  </w:t>
      </w:r>
      <w:r>
        <w:rPr>
          <w:rFonts w:ascii="宋体" w:eastAsia="宋体" w:hAnsi="宋体" w:cs="宋体" w:hint="eastAsia"/>
          <w:spacing w:val="3"/>
          <w:sz w:val="24"/>
          <w:szCs w:val="24"/>
          <w:lang w:eastAsia="zh-CN"/>
        </w:rPr>
        <w:t>终止招标项目已经收取投标保证金的，自终止采购活动后</w:t>
      </w:r>
      <w:r>
        <w:rPr>
          <w:rFonts w:ascii="宋体" w:eastAsia="宋体" w:hAnsi="宋体" w:cs="宋体" w:hint="eastAsia"/>
          <w:spacing w:val="3"/>
          <w:sz w:val="24"/>
          <w:szCs w:val="24"/>
          <w:lang w:eastAsia="zh-CN"/>
        </w:rPr>
        <w:t xml:space="preserve"> 5 </w:t>
      </w:r>
      <w:r>
        <w:rPr>
          <w:rFonts w:ascii="宋体" w:eastAsia="宋体" w:hAnsi="宋体" w:cs="宋体" w:hint="eastAsia"/>
          <w:spacing w:val="3"/>
          <w:sz w:val="24"/>
          <w:szCs w:val="24"/>
          <w:lang w:eastAsia="zh-CN"/>
        </w:rPr>
        <w:t>个工作</w:t>
      </w:r>
      <w:r>
        <w:rPr>
          <w:rFonts w:ascii="宋体" w:eastAsia="宋体" w:hAnsi="宋体" w:cs="宋体" w:hint="eastAsia"/>
          <w:spacing w:val="-3"/>
          <w:sz w:val="24"/>
          <w:szCs w:val="24"/>
          <w:lang w:eastAsia="zh-CN"/>
        </w:rPr>
        <w:t>日内退还已收取的投</w:t>
      </w:r>
      <w:r>
        <w:rPr>
          <w:rFonts w:ascii="宋体" w:eastAsia="宋体" w:hAnsi="宋体" w:cs="宋体" w:hint="eastAsia"/>
          <w:spacing w:val="-3"/>
          <w:sz w:val="24"/>
          <w:szCs w:val="24"/>
          <w:lang w:eastAsia="zh-CN"/>
        </w:rPr>
        <w:t>标保证金及其在银行产生的孳息。</w:t>
      </w:r>
    </w:p>
    <w:p w:rsidR="00B548FB" w:rsidRDefault="00AB63D1">
      <w:pPr>
        <w:pStyle w:val="a3"/>
        <w:spacing w:before="179" w:line="200" w:lineRule="auto"/>
        <w:ind w:left="382"/>
        <w:rPr>
          <w:rFonts w:ascii="宋体" w:eastAsia="宋体" w:hAnsi="宋体" w:cs="宋体"/>
          <w:sz w:val="24"/>
          <w:szCs w:val="24"/>
          <w:lang w:eastAsia="zh-CN"/>
        </w:rPr>
      </w:pPr>
      <w:r>
        <w:rPr>
          <w:rFonts w:ascii="宋体" w:eastAsia="宋体" w:hAnsi="宋体" w:cs="宋体" w:hint="eastAsia"/>
          <w:spacing w:val="1"/>
          <w:sz w:val="24"/>
          <w:szCs w:val="24"/>
          <w:lang w:eastAsia="zh-CN"/>
        </w:rPr>
        <w:t>12.8</w:t>
      </w:r>
      <w:r>
        <w:rPr>
          <w:rFonts w:ascii="宋体" w:eastAsia="宋体" w:hAnsi="宋体" w:cs="宋体" w:hint="eastAsia"/>
          <w:spacing w:val="28"/>
          <w:sz w:val="24"/>
          <w:szCs w:val="24"/>
          <w:lang w:eastAsia="zh-CN"/>
        </w:rPr>
        <w:t xml:space="preserve">  </w:t>
      </w:r>
      <w:r>
        <w:rPr>
          <w:rFonts w:ascii="宋体" w:eastAsia="宋体" w:hAnsi="宋体" w:cs="宋体" w:hint="eastAsia"/>
          <w:spacing w:val="1"/>
          <w:sz w:val="24"/>
          <w:szCs w:val="24"/>
          <w:lang w:eastAsia="zh-CN"/>
        </w:rPr>
        <w:t>有下列情形之一的，采购人或采购代理机构可以不予退还投标保证金：</w:t>
      </w:r>
    </w:p>
    <w:p w:rsidR="00B548FB" w:rsidRDefault="00AB63D1">
      <w:pPr>
        <w:pStyle w:val="a3"/>
        <w:spacing w:before="177" w:line="200" w:lineRule="auto"/>
        <w:ind w:left="1107"/>
        <w:rPr>
          <w:rFonts w:ascii="宋体" w:eastAsia="宋体" w:hAnsi="宋体" w:cs="宋体"/>
          <w:sz w:val="24"/>
          <w:szCs w:val="24"/>
          <w:lang w:eastAsia="zh-CN"/>
        </w:rPr>
      </w:pPr>
      <w:r>
        <w:rPr>
          <w:rFonts w:ascii="宋体" w:eastAsia="宋体" w:hAnsi="宋体" w:cs="宋体" w:hint="eastAsia"/>
          <w:spacing w:val="3"/>
          <w:sz w:val="24"/>
          <w:szCs w:val="24"/>
          <w:lang w:eastAsia="zh-CN"/>
        </w:rPr>
        <w:t xml:space="preserve">12.8.1  </w:t>
      </w:r>
      <w:r>
        <w:rPr>
          <w:rFonts w:ascii="宋体" w:eastAsia="宋体" w:hAnsi="宋体" w:cs="宋体" w:hint="eastAsia"/>
          <w:spacing w:val="3"/>
          <w:sz w:val="24"/>
          <w:szCs w:val="24"/>
          <w:lang w:eastAsia="zh-CN"/>
        </w:rPr>
        <w:t>投标有效期内投标人撤销投标</w:t>
      </w:r>
      <w:r>
        <w:rPr>
          <w:rFonts w:ascii="宋体" w:eastAsia="宋体" w:hAnsi="宋体" w:cs="宋体" w:hint="eastAsia"/>
          <w:spacing w:val="2"/>
          <w:sz w:val="24"/>
          <w:szCs w:val="24"/>
          <w:lang w:eastAsia="zh-CN"/>
        </w:rPr>
        <w:t>文件的；</w:t>
      </w:r>
    </w:p>
    <w:p w:rsidR="00B548FB" w:rsidRDefault="00AB63D1">
      <w:pPr>
        <w:pStyle w:val="a3"/>
        <w:spacing w:before="181" w:line="200" w:lineRule="auto"/>
        <w:ind w:left="1107"/>
        <w:rPr>
          <w:rFonts w:ascii="宋体" w:eastAsia="宋体" w:hAnsi="宋体" w:cs="宋体"/>
          <w:sz w:val="24"/>
          <w:szCs w:val="24"/>
          <w:lang w:eastAsia="zh-CN"/>
        </w:rPr>
      </w:pPr>
      <w:r>
        <w:rPr>
          <w:rFonts w:ascii="宋体" w:eastAsia="宋体" w:hAnsi="宋体" w:cs="宋体" w:hint="eastAsia"/>
          <w:spacing w:val="2"/>
          <w:sz w:val="24"/>
          <w:szCs w:val="24"/>
          <w:lang w:eastAsia="zh-CN"/>
        </w:rPr>
        <w:t>12.8.2</w:t>
      </w:r>
      <w:r>
        <w:rPr>
          <w:rFonts w:ascii="宋体" w:eastAsia="宋体" w:hAnsi="宋体" w:cs="宋体" w:hint="eastAsia"/>
          <w:spacing w:val="59"/>
          <w:sz w:val="24"/>
          <w:szCs w:val="24"/>
          <w:lang w:eastAsia="zh-CN"/>
        </w:rPr>
        <w:t xml:space="preserve"> </w:t>
      </w:r>
      <w:r>
        <w:rPr>
          <w:rFonts w:ascii="宋体" w:eastAsia="宋体" w:hAnsi="宋体" w:cs="宋体" w:hint="eastAsia"/>
          <w:spacing w:val="2"/>
          <w:sz w:val="24"/>
          <w:szCs w:val="24"/>
          <w:lang w:eastAsia="zh-CN"/>
        </w:rPr>
        <w:t>《投标人须知资料表》</w:t>
      </w:r>
      <w:r>
        <w:rPr>
          <w:rFonts w:ascii="宋体" w:eastAsia="宋体" w:hAnsi="宋体" w:cs="宋体" w:hint="eastAsia"/>
          <w:spacing w:val="-42"/>
          <w:sz w:val="24"/>
          <w:szCs w:val="24"/>
          <w:lang w:eastAsia="zh-CN"/>
        </w:rPr>
        <w:t xml:space="preserve"> </w:t>
      </w:r>
      <w:r>
        <w:rPr>
          <w:rFonts w:ascii="宋体" w:eastAsia="宋体" w:hAnsi="宋体" w:cs="宋体" w:hint="eastAsia"/>
          <w:spacing w:val="2"/>
          <w:sz w:val="24"/>
          <w:szCs w:val="24"/>
          <w:lang w:eastAsia="zh-CN"/>
        </w:rPr>
        <w:t>中规定的其他情形。</w:t>
      </w:r>
    </w:p>
    <w:p w:rsidR="00B548FB" w:rsidRDefault="00AB63D1">
      <w:pPr>
        <w:pStyle w:val="a3"/>
        <w:spacing w:before="177" w:line="200" w:lineRule="auto"/>
        <w:ind w:left="26"/>
        <w:outlineLvl w:val="1"/>
        <w:rPr>
          <w:rFonts w:ascii="宋体" w:eastAsia="宋体" w:hAnsi="宋体" w:cs="宋体"/>
          <w:sz w:val="24"/>
          <w:szCs w:val="24"/>
          <w:lang w:eastAsia="zh-CN"/>
        </w:rPr>
      </w:pPr>
      <w:bookmarkStart w:id="203" w:name="_Toc29200"/>
      <w:bookmarkStart w:id="204" w:name="_Toc12322"/>
      <w:bookmarkStart w:id="205" w:name="_Toc202173157"/>
      <w:r>
        <w:rPr>
          <w:rFonts w:ascii="宋体" w:eastAsia="宋体" w:hAnsi="宋体" w:cs="宋体" w:hint="eastAsia"/>
          <w:spacing w:val="-1"/>
          <w:sz w:val="24"/>
          <w:szCs w:val="24"/>
          <w:lang w:eastAsia="zh-CN"/>
        </w:rPr>
        <w:t xml:space="preserve">13 </w:t>
      </w:r>
      <w:r>
        <w:rPr>
          <w:rFonts w:ascii="宋体" w:eastAsia="宋体" w:hAnsi="宋体" w:cs="宋体" w:hint="eastAsia"/>
          <w:spacing w:val="-1"/>
          <w:sz w:val="24"/>
          <w:szCs w:val="24"/>
          <w:lang w:eastAsia="zh-CN"/>
        </w:rPr>
        <w:t>投标有效期</w:t>
      </w:r>
      <w:bookmarkEnd w:id="203"/>
      <w:bookmarkEnd w:id="204"/>
      <w:bookmarkEnd w:id="205"/>
    </w:p>
    <w:p w:rsidR="00B548FB" w:rsidRDefault="00AB63D1">
      <w:pPr>
        <w:pStyle w:val="a3"/>
        <w:spacing w:before="179" w:line="301" w:lineRule="auto"/>
        <w:ind w:left="1080" w:right="5" w:hanging="698"/>
        <w:rPr>
          <w:rFonts w:ascii="宋体" w:eastAsia="宋体" w:hAnsi="宋体" w:cs="宋体"/>
          <w:sz w:val="24"/>
          <w:szCs w:val="24"/>
          <w:lang w:eastAsia="zh-CN"/>
        </w:rPr>
      </w:pPr>
      <w:r>
        <w:rPr>
          <w:rFonts w:ascii="宋体" w:eastAsia="宋体" w:hAnsi="宋体" w:cs="宋体" w:hint="eastAsia"/>
          <w:spacing w:val="2"/>
          <w:sz w:val="24"/>
          <w:szCs w:val="24"/>
          <w:lang w:eastAsia="zh-CN"/>
        </w:rPr>
        <w:t>13.1</w:t>
      </w:r>
      <w:r>
        <w:rPr>
          <w:rFonts w:ascii="宋体" w:eastAsia="宋体" w:hAnsi="宋体" w:cs="宋体" w:hint="eastAsia"/>
          <w:spacing w:val="29"/>
          <w:sz w:val="24"/>
          <w:szCs w:val="24"/>
          <w:lang w:eastAsia="zh-CN"/>
        </w:rPr>
        <w:t xml:space="preserve">  </w:t>
      </w:r>
      <w:r>
        <w:rPr>
          <w:rFonts w:ascii="宋体" w:eastAsia="宋体" w:hAnsi="宋体" w:cs="宋体" w:hint="eastAsia"/>
          <w:spacing w:val="2"/>
          <w:sz w:val="24"/>
          <w:szCs w:val="24"/>
          <w:lang w:eastAsia="zh-CN"/>
        </w:rPr>
        <w:t>投标文件应在本招标文件《投标人须知资料表》</w:t>
      </w:r>
      <w:r>
        <w:rPr>
          <w:rFonts w:ascii="宋体" w:eastAsia="宋体" w:hAnsi="宋体" w:cs="宋体" w:hint="eastAsia"/>
          <w:spacing w:val="-37"/>
          <w:sz w:val="24"/>
          <w:szCs w:val="24"/>
          <w:lang w:eastAsia="zh-CN"/>
        </w:rPr>
        <w:t xml:space="preserve"> </w:t>
      </w:r>
      <w:r>
        <w:rPr>
          <w:rFonts w:ascii="宋体" w:eastAsia="宋体" w:hAnsi="宋体" w:cs="宋体" w:hint="eastAsia"/>
          <w:spacing w:val="2"/>
          <w:sz w:val="24"/>
          <w:szCs w:val="24"/>
          <w:lang w:eastAsia="zh-CN"/>
        </w:rPr>
        <w:t>中规定的投标有效期内保持</w:t>
      </w:r>
      <w:r>
        <w:rPr>
          <w:rFonts w:ascii="宋体" w:eastAsia="宋体" w:hAnsi="宋体" w:cs="宋体" w:hint="eastAsia"/>
          <w:sz w:val="24"/>
          <w:szCs w:val="24"/>
          <w:lang w:eastAsia="zh-CN"/>
        </w:rPr>
        <w:t>有效，投标有效期少于招标文件规定期限的，其</w:t>
      </w:r>
      <w:r>
        <w:rPr>
          <w:rFonts w:ascii="宋体" w:eastAsia="宋体" w:hAnsi="宋体" w:cs="宋体" w:hint="eastAsia"/>
          <w:b/>
          <w:bCs/>
          <w:sz w:val="24"/>
          <w:szCs w:val="24"/>
          <w:lang w:eastAsia="zh-CN"/>
        </w:rPr>
        <w:t>投</w:t>
      </w:r>
      <w:r>
        <w:rPr>
          <w:rFonts w:ascii="宋体" w:eastAsia="宋体" w:hAnsi="宋体" w:cs="宋体" w:hint="eastAsia"/>
          <w:b/>
          <w:bCs/>
          <w:spacing w:val="-1"/>
          <w:sz w:val="24"/>
          <w:szCs w:val="24"/>
          <w:lang w:eastAsia="zh-CN"/>
        </w:rPr>
        <w:t>标无效</w:t>
      </w:r>
      <w:r>
        <w:rPr>
          <w:rFonts w:ascii="宋体" w:eastAsia="宋体" w:hAnsi="宋体" w:cs="宋体" w:hint="eastAsia"/>
          <w:spacing w:val="-1"/>
          <w:sz w:val="24"/>
          <w:szCs w:val="24"/>
          <w:lang w:eastAsia="zh-CN"/>
        </w:rPr>
        <w:t>。</w:t>
      </w:r>
    </w:p>
    <w:p w:rsidR="00B548FB" w:rsidRDefault="00AB63D1">
      <w:pPr>
        <w:pStyle w:val="a3"/>
        <w:spacing w:before="10" w:line="201" w:lineRule="auto"/>
        <w:ind w:left="26"/>
        <w:outlineLvl w:val="1"/>
        <w:rPr>
          <w:rFonts w:ascii="宋体" w:eastAsia="宋体" w:hAnsi="宋体" w:cs="宋体"/>
          <w:sz w:val="24"/>
          <w:szCs w:val="24"/>
          <w:lang w:eastAsia="zh-CN"/>
        </w:rPr>
      </w:pPr>
      <w:bookmarkStart w:id="206" w:name="_Toc29436"/>
      <w:bookmarkStart w:id="207" w:name="_Toc1155"/>
      <w:bookmarkStart w:id="208" w:name="_Toc202173158"/>
      <w:r>
        <w:rPr>
          <w:rFonts w:ascii="宋体" w:eastAsia="宋体" w:hAnsi="宋体" w:cs="宋体" w:hint="eastAsia"/>
          <w:spacing w:val="-1"/>
          <w:sz w:val="24"/>
          <w:szCs w:val="24"/>
          <w:lang w:eastAsia="zh-CN"/>
        </w:rPr>
        <w:t xml:space="preserve">14 </w:t>
      </w:r>
      <w:r>
        <w:rPr>
          <w:rFonts w:ascii="宋体" w:eastAsia="宋体" w:hAnsi="宋体" w:cs="宋体" w:hint="eastAsia"/>
          <w:spacing w:val="-1"/>
          <w:sz w:val="24"/>
          <w:szCs w:val="24"/>
          <w:lang w:eastAsia="zh-CN"/>
        </w:rPr>
        <w:t>投标文件的签署、盖章</w:t>
      </w:r>
      <w:bookmarkEnd w:id="206"/>
      <w:bookmarkEnd w:id="207"/>
      <w:bookmarkEnd w:id="208"/>
    </w:p>
    <w:p w:rsidR="00B548FB" w:rsidRDefault="00AB63D1">
      <w:pPr>
        <w:pStyle w:val="a3"/>
        <w:spacing w:before="180" w:line="278" w:lineRule="auto"/>
        <w:ind w:left="1081" w:hanging="699"/>
        <w:rPr>
          <w:rFonts w:ascii="宋体" w:eastAsia="宋体" w:hAnsi="宋体" w:cs="宋体"/>
          <w:sz w:val="24"/>
          <w:szCs w:val="24"/>
          <w:lang w:eastAsia="zh-CN"/>
        </w:rPr>
      </w:pPr>
      <w:r>
        <w:rPr>
          <w:rFonts w:ascii="宋体" w:eastAsia="宋体" w:hAnsi="宋体" w:cs="宋体" w:hint="eastAsia"/>
          <w:sz w:val="24"/>
          <w:szCs w:val="24"/>
          <w:lang w:eastAsia="zh-CN"/>
        </w:rPr>
        <w:t>14.1</w:t>
      </w:r>
      <w:r>
        <w:rPr>
          <w:rFonts w:ascii="宋体" w:eastAsia="宋体" w:hAnsi="宋体" w:cs="宋体" w:hint="eastAsia"/>
          <w:spacing w:val="30"/>
          <w:sz w:val="24"/>
          <w:szCs w:val="24"/>
          <w:lang w:eastAsia="zh-CN"/>
        </w:rPr>
        <w:t xml:space="preserve">  </w:t>
      </w:r>
      <w:r>
        <w:rPr>
          <w:rFonts w:ascii="宋体" w:eastAsia="宋体" w:hAnsi="宋体" w:cs="宋体" w:hint="eastAsia"/>
          <w:sz w:val="24"/>
          <w:szCs w:val="24"/>
          <w:lang w:eastAsia="zh-CN"/>
        </w:rPr>
        <w:t>招标文件要求签字的内容（如授权委托书等</w:t>
      </w:r>
      <w:r>
        <w:rPr>
          <w:rFonts w:ascii="宋体" w:eastAsia="宋体" w:hAnsi="宋体" w:cs="宋体" w:hint="eastAsia"/>
          <w:spacing w:val="-54"/>
          <w:w w:val="95"/>
          <w:sz w:val="24"/>
          <w:szCs w:val="24"/>
          <w:lang w:eastAsia="zh-CN"/>
        </w:rPr>
        <w:t>），</w:t>
      </w:r>
      <w:r>
        <w:rPr>
          <w:rFonts w:ascii="宋体" w:eastAsia="宋体" w:hAnsi="宋体" w:cs="宋体" w:hint="eastAsia"/>
          <w:sz w:val="24"/>
          <w:szCs w:val="24"/>
          <w:lang w:eastAsia="zh-CN"/>
        </w:rPr>
        <w:t>可以使用电子签章或使用原件</w:t>
      </w:r>
      <w:r>
        <w:rPr>
          <w:rFonts w:ascii="宋体" w:eastAsia="宋体" w:hAnsi="宋体" w:cs="宋体" w:hint="eastAsia"/>
          <w:spacing w:val="-3"/>
          <w:sz w:val="24"/>
          <w:szCs w:val="24"/>
          <w:lang w:eastAsia="zh-CN"/>
        </w:rPr>
        <w:t>的电子件（</w:t>
      </w:r>
      <w:r>
        <w:rPr>
          <w:rFonts w:ascii="宋体" w:eastAsia="宋体" w:hAnsi="宋体" w:cs="宋体" w:hint="eastAsia"/>
          <w:spacing w:val="-3"/>
          <w:sz w:val="24"/>
          <w:szCs w:val="24"/>
          <w:lang w:eastAsia="zh-CN"/>
        </w:rPr>
        <w:t xml:space="preserve"> </w:t>
      </w:r>
      <w:r>
        <w:rPr>
          <w:rFonts w:ascii="宋体" w:eastAsia="宋体" w:hAnsi="宋体" w:cs="宋体" w:hint="eastAsia"/>
          <w:spacing w:val="-3"/>
          <w:sz w:val="24"/>
          <w:szCs w:val="24"/>
          <w:lang w:eastAsia="zh-CN"/>
        </w:rPr>
        <w:t>电子件指扫描件、照片等形式电子文</w:t>
      </w:r>
      <w:r>
        <w:rPr>
          <w:rFonts w:ascii="宋体" w:eastAsia="宋体" w:hAnsi="宋体" w:cs="宋体" w:hint="eastAsia"/>
          <w:spacing w:val="-4"/>
          <w:sz w:val="24"/>
          <w:szCs w:val="24"/>
          <w:lang w:eastAsia="zh-CN"/>
        </w:rPr>
        <w:t>件</w:t>
      </w:r>
      <w:r>
        <w:rPr>
          <w:rFonts w:ascii="宋体" w:eastAsia="宋体" w:hAnsi="宋体" w:cs="宋体" w:hint="eastAsia"/>
          <w:spacing w:val="-54"/>
          <w:w w:val="95"/>
          <w:sz w:val="24"/>
          <w:szCs w:val="24"/>
          <w:lang w:eastAsia="zh-CN"/>
        </w:rPr>
        <w:t>）；</w:t>
      </w:r>
      <w:r>
        <w:rPr>
          <w:rFonts w:ascii="宋体" w:eastAsia="宋体" w:hAnsi="宋体" w:cs="宋体" w:hint="eastAsia"/>
          <w:spacing w:val="-4"/>
          <w:sz w:val="24"/>
          <w:szCs w:val="24"/>
          <w:lang w:eastAsia="zh-CN"/>
        </w:rPr>
        <w:t>要求第三方出具的盖章</w:t>
      </w:r>
      <w:r>
        <w:rPr>
          <w:rFonts w:ascii="宋体" w:eastAsia="宋体" w:hAnsi="宋体" w:cs="宋体" w:hint="eastAsia"/>
          <w:spacing w:val="-1"/>
          <w:sz w:val="24"/>
          <w:szCs w:val="24"/>
          <w:lang w:eastAsia="zh-CN"/>
        </w:rPr>
        <w:t>件原件（如联合协议、分包意向协议、制造商</w:t>
      </w:r>
      <w:r>
        <w:rPr>
          <w:rFonts w:ascii="宋体" w:eastAsia="宋体" w:hAnsi="宋体" w:cs="宋体" w:hint="eastAsia"/>
          <w:spacing w:val="-2"/>
          <w:sz w:val="24"/>
          <w:szCs w:val="24"/>
          <w:lang w:eastAsia="zh-CN"/>
        </w:rPr>
        <w:t>授权书等</w:t>
      </w:r>
      <w:r>
        <w:rPr>
          <w:rFonts w:ascii="宋体" w:eastAsia="宋体" w:hAnsi="宋体" w:cs="宋体" w:hint="eastAsia"/>
          <w:spacing w:val="-55"/>
          <w:w w:val="97"/>
          <w:sz w:val="24"/>
          <w:szCs w:val="24"/>
          <w:lang w:eastAsia="zh-CN"/>
        </w:rPr>
        <w:t>），</w:t>
      </w:r>
      <w:r>
        <w:rPr>
          <w:rFonts w:ascii="宋体" w:eastAsia="宋体" w:hAnsi="宋体" w:cs="宋体" w:hint="eastAsia"/>
          <w:spacing w:val="-2"/>
          <w:sz w:val="24"/>
          <w:szCs w:val="24"/>
          <w:lang w:eastAsia="zh-CN"/>
        </w:rPr>
        <w:t>投标文件中应使用</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原件的电子件</w:t>
      </w:r>
      <w:r>
        <w:rPr>
          <w:rFonts w:ascii="宋体" w:eastAsia="宋体" w:hAnsi="宋体" w:cs="宋体" w:hint="eastAsia"/>
          <w:spacing w:val="-1"/>
          <w:sz w:val="24"/>
          <w:szCs w:val="24"/>
          <w:lang w:eastAsia="zh-CN"/>
        </w:rPr>
        <w:t>。</w:t>
      </w:r>
    </w:p>
    <w:p w:rsidR="00B548FB" w:rsidRDefault="00AB63D1">
      <w:pPr>
        <w:pStyle w:val="a3"/>
        <w:spacing w:before="180" w:line="200" w:lineRule="auto"/>
        <w:ind w:left="1107"/>
        <w:outlineLvl w:val="2"/>
        <w:rPr>
          <w:rFonts w:ascii="宋体" w:eastAsia="宋体" w:hAnsi="宋体" w:cs="宋体"/>
          <w:spacing w:val="1"/>
          <w:sz w:val="24"/>
          <w:szCs w:val="24"/>
          <w:lang w:eastAsia="zh-CN"/>
        </w:rPr>
      </w:pPr>
      <w:bookmarkStart w:id="209" w:name="_Toc6551"/>
      <w:bookmarkStart w:id="210" w:name="_Toc202173159"/>
      <w:r>
        <w:rPr>
          <w:rFonts w:ascii="宋体" w:eastAsia="宋体" w:hAnsi="宋体" w:cs="宋体" w:hint="eastAsia"/>
          <w:spacing w:val="1"/>
          <w:sz w:val="24"/>
          <w:szCs w:val="24"/>
          <w:lang w:eastAsia="zh-CN"/>
        </w:rPr>
        <w:t>14.2</w:t>
      </w:r>
      <w:r>
        <w:rPr>
          <w:rFonts w:ascii="宋体" w:eastAsia="宋体" w:hAnsi="宋体" w:cs="宋体" w:hint="eastAsia"/>
          <w:spacing w:val="28"/>
          <w:sz w:val="24"/>
          <w:szCs w:val="24"/>
          <w:lang w:eastAsia="zh-CN"/>
        </w:rPr>
        <w:t xml:space="preserve">  </w:t>
      </w:r>
      <w:r>
        <w:rPr>
          <w:rFonts w:ascii="宋体" w:eastAsia="宋体" w:hAnsi="宋体" w:cs="宋体" w:hint="eastAsia"/>
          <w:spacing w:val="1"/>
          <w:sz w:val="24"/>
          <w:szCs w:val="24"/>
          <w:lang w:eastAsia="zh-CN"/>
        </w:rPr>
        <w:t>招标文件要求盖章的内容，一般通过投标文件编制工具加盖电子签章。</w:t>
      </w:r>
      <w:bookmarkEnd w:id="209"/>
      <w:bookmarkEnd w:id="210"/>
    </w:p>
    <w:p w:rsidR="00B548FB" w:rsidRDefault="00B548FB">
      <w:pPr>
        <w:pStyle w:val="a3"/>
        <w:spacing w:before="180" w:line="200" w:lineRule="auto"/>
        <w:ind w:left="1107"/>
        <w:rPr>
          <w:rFonts w:ascii="宋体" w:eastAsia="宋体" w:hAnsi="宋体" w:cs="宋体"/>
          <w:spacing w:val="1"/>
          <w:sz w:val="24"/>
          <w:szCs w:val="24"/>
          <w:lang w:eastAsia="zh-CN"/>
        </w:rPr>
      </w:pPr>
    </w:p>
    <w:p w:rsidR="00B548FB" w:rsidRDefault="00AB63D1">
      <w:pPr>
        <w:pStyle w:val="a3"/>
        <w:spacing w:before="121" w:line="201" w:lineRule="auto"/>
        <w:ind w:left="3237"/>
        <w:outlineLvl w:val="1"/>
        <w:rPr>
          <w:rFonts w:ascii="宋体" w:eastAsia="宋体" w:hAnsi="宋体" w:cs="宋体"/>
          <w:sz w:val="28"/>
          <w:szCs w:val="28"/>
          <w:lang w:eastAsia="zh-CN"/>
        </w:rPr>
      </w:pPr>
      <w:bookmarkStart w:id="211" w:name="_Toc3346"/>
      <w:bookmarkStart w:id="212" w:name="_Toc12964"/>
      <w:bookmarkStart w:id="213" w:name="_Toc202173160"/>
      <w:r>
        <w:rPr>
          <w:rFonts w:ascii="宋体" w:eastAsia="宋体" w:hAnsi="宋体" w:cs="宋体" w:hint="eastAsia"/>
          <w:b/>
          <w:bCs/>
          <w:spacing w:val="-2"/>
          <w:sz w:val="28"/>
          <w:szCs w:val="28"/>
          <w:lang w:eastAsia="zh-CN"/>
        </w:rPr>
        <w:t>四</w:t>
      </w:r>
      <w:r>
        <w:rPr>
          <w:rFonts w:ascii="宋体" w:eastAsia="宋体" w:hAnsi="宋体" w:cs="宋体" w:hint="eastAsia"/>
          <w:b/>
          <w:bCs/>
          <w:spacing w:val="-2"/>
          <w:sz w:val="28"/>
          <w:szCs w:val="28"/>
          <w:lang w:eastAsia="zh-CN"/>
        </w:rPr>
        <w:t xml:space="preserve">     </w:t>
      </w:r>
      <w:r>
        <w:rPr>
          <w:rFonts w:ascii="宋体" w:eastAsia="宋体" w:hAnsi="宋体" w:cs="宋体" w:hint="eastAsia"/>
          <w:b/>
          <w:bCs/>
          <w:spacing w:val="-2"/>
          <w:sz w:val="28"/>
          <w:szCs w:val="28"/>
          <w:lang w:eastAsia="zh-CN"/>
        </w:rPr>
        <w:t>投标文件的提交</w:t>
      </w:r>
      <w:bookmarkEnd w:id="211"/>
      <w:bookmarkEnd w:id="212"/>
      <w:bookmarkEnd w:id="213"/>
    </w:p>
    <w:p w:rsidR="00B548FB" w:rsidRDefault="00AB63D1">
      <w:pPr>
        <w:pStyle w:val="a3"/>
        <w:spacing w:before="201" w:line="201" w:lineRule="auto"/>
        <w:ind w:left="26"/>
        <w:outlineLvl w:val="1"/>
        <w:rPr>
          <w:rFonts w:ascii="宋体" w:eastAsia="宋体" w:hAnsi="宋体" w:cs="宋体"/>
          <w:sz w:val="24"/>
          <w:szCs w:val="24"/>
          <w:lang w:eastAsia="zh-CN"/>
        </w:rPr>
      </w:pPr>
      <w:bookmarkStart w:id="214" w:name="_Toc18544"/>
      <w:bookmarkStart w:id="215" w:name="_Toc29132"/>
      <w:bookmarkStart w:id="216" w:name="_Toc202173161"/>
      <w:r>
        <w:rPr>
          <w:rFonts w:ascii="宋体" w:eastAsia="宋体" w:hAnsi="宋体" w:cs="宋体" w:hint="eastAsia"/>
          <w:spacing w:val="-1"/>
          <w:sz w:val="24"/>
          <w:szCs w:val="24"/>
          <w:lang w:eastAsia="zh-CN"/>
        </w:rPr>
        <w:t xml:space="preserve">15 </w:t>
      </w:r>
      <w:r>
        <w:rPr>
          <w:rFonts w:ascii="宋体" w:eastAsia="宋体" w:hAnsi="宋体" w:cs="宋体" w:hint="eastAsia"/>
          <w:spacing w:val="-1"/>
          <w:sz w:val="24"/>
          <w:szCs w:val="24"/>
          <w:lang w:eastAsia="zh-CN"/>
        </w:rPr>
        <w:t>投标文件的提交</w:t>
      </w:r>
      <w:bookmarkEnd w:id="214"/>
      <w:bookmarkEnd w:id="215"/>
      <w:bookmarkEnd w:id="216"/>
    </w:p>
    <w:p w:rsidR="00B548FB" w:rsidRDefault="00AB63D1">
      <w:pPr>
        <w:pStyle w:val="a3"/>
        <w:spacing w:before="176" w:line="253" w:lineRule="auto"/>
        <w:ind w:left="1079" w:right="2" w:hanging="697"/>
        <w:rPr>
          <w:rFonts w:ascii="宋体" w:eastAsia="宋体" w:hAnsi="宋体" w:cs="宋体"/>
          <w:sz w:val="24"/>
          <w:szCs w:val="24"/>
          <w:lang w:eastAsia="zh-CN"/>
        </w:rPr>
      </w:pPr>
      <w:r>
        <w:rPr>
          <w:rFonts w:ascii="宋体" w:eastAsia="宋体" w:hAnsi="宋体" w:cs="宋体" w:hint="eastAsia"/>
          <w:spacing w:val="2"/>
          <w:sz w:val="24"/>
          <w:szCs w:val="24"/>
          <w:lang w:eastAsia="zh-CN"/>
        </w:rPr>
        <w:t>15.1</w:t>
      </w:r>
      <w:r>
        <w:rPr>
          <w:rFonts w:ascii="宋体" w:eastAsia="宋体" w:hAnsi="宋体" w:cs="宋体" w:hint="eastAsia"/>
          <w:spacing w:val="32"/>
          <w:sz w:val="24"/>
          <w:szCs w:val="24"/>
          <w:lang w:eastAsia="zh-CN"/>
        </w:rPr>
        <w:t xml:space="preserve">  </w:t>
      </w:r>
      <w:r>
        <w:rPr>
          <w:rFonts w:ascii="宋体" w:eastAsia="宋体" w:hAnsi="宋体" w:cs="宋体" w:hint="eastAsia"/>
          <w:spacing w:val="2"/>
          <w:sz w:val="24"/>
          <w:szCs w:val="24"/>
          <w:lang w:eastAsia="zh-CN"/>
        </w:rPr>
        <w:t>本项目使用北京市政府采购电子交易平台</w:t>
      </w:r>
      <w:r>
        <w:rPr>
          <w:rFonts w:ascii="宋体" w:eastAsia="宋体" w:hAnsi="宋体" w:cs="宋体" w:hint="eastAsia"/>
          <w:spacing w:val="-41"/>
          <w:sz w:val="24"/>
          <w:szCs w:val="24"/>
          <w:lang w:eastAsia="zh-CN"/>
        </w:rPr>
        <w:t xml:space="preserve"> </w:t>
      </w:r>
      <w:r>
        <w:rPr>
          <w:rFonts w:ascii="宋体" w:eastAsia="宋体" w:hAnsi="宋体" w:cs="宋体" w:hint="eastAsia"/>
          <w:spacing w:val="2"/>
          <w:sz w:val="24"/>
          <w:szCs w:val="24"/>
          <w:lang w:eastAsia="zh-CN"/>
        </w:rPr>
        <w:t>。投标人根据招标文件及电子交易</w:t>
      </w:r>
      <w:r>
        <w:rPr>
          <w:rFonts w:ascii="宋体" w:eastAsia="宋体" w:hAnsi="宋体" w:cs="宋体" w:hint="eastAsia"/>
          <w:sz w:val="24"/>
          <w:szCs w:val="24"/>
          <w:lang w:eastAsia="zh-CN"/>
        </w:rPr>
        <w:t>平台供应商操作手册要求编制、生成并提交电子</w:t>
      </w:r>
      <w:r>
        <w:rPr>
          <w:rFonts w:ascii="宋体" w:eastAsia="宋体" w:hAnsi="宋体" w:cs="宋体" w:hint="eastAsia"/>
          <w:spacing w:val="-1"/>
          <w:sz w:val="24"/>
          <w:szCs w:val="24"/>
          <w:lang w:eastAsia="zh-CN"/>
        </w:rPr>
        <w:t>投标文件。</w:t>
      </w:r>
    </w:p>
    <w:p w:rsidR="00B548FB" w:rsidRDefault="00AB63D1">
      <w:pPr>
        <w:pStyle w:val="a3"/>
        <w:spacing w:before="176" w:line="252" w:lineRule="auto"/>
        <w:ind w:left="1083" w:right="5" w:hanging="701"/>
        <w:rPr>
          <w:rFonts w:ascii="宋体" w:eastAsia="宋体" w:hAnsi="宋体" w:cs="宋体"/>
          <w:sz w:val="24"/>
          <w:szCs w:val="24"/>
          <w:lang w:eastAsia="zh-CN"/>
        </w:rPr>
      </w:pPr>
      <w:r>
        <w:rPr>
          <w:rFonts w:ascii="宋体" w:eastAsia="宋体" w:hAnsi="宋体" w:cs="宋体" w:hint="eastAsia"/>
          <w:spacing w:val="3"/>
          <w:sz w:val="24"/>
          <w:szCs w:val="24"/>
          <w:lang w:eastAsia="zh-CN"/>
        </w:rPr>
        <w:t>15.2</w:t>
      </w:r>
      <w:r>
        <w:rPr>
          <w:rFonts w:ascii="宋体" w:eastAsia="宋体" w:hAnsi="宋体" w:cs="宋体" w:hint="eastAsia"/>
          <w:spacing w:val="28"/>
          <w:sz w:val="24"/>
          <w:szCs w:val="24"/>
          <w:lang w:eastAsia="zh-CN"/>
        </w:rPr>
        <w:t xml:space="preserve">  </w:t>
      </w:r>
      <w:r>
        <w:rPr>
          <w:rFonts w:ascii="宋体" w:eastAsia="宋体" w:hAnsi="宋体" w:cs="宋体" w:hint="eastAsia"/>
          <w:spacing w:val="3"/>
          <w:sz w:val="24"/>
          <w:szCs w:val="24"/>
          <w:lang w:eastAsia="zh-CN"/>
        </w:rPr>
        <w:t>采购人及采购代理机构拒绝接受通过电子交易平台以外任何形式提交的</w:t>
      </w:r>
      <w:r>
        <w:rPr>
          <w:rFonts w:ascii="宋体" w:eastAsia="宋体" w:hAnsi="宋体" w:cs="宋体" w:hint="eastAsia"/>
          <w:spacing w:val="2"/>
          <w:sz w:val="24"/>
          <w:szCs w:val="24"/>
          <w:lang w:eastAsia="zh-CN"/>
        </w:rPr>
        <w:t>投标</w:t>
      </w:r>
      <w:r>
        <w:rPr>
          <w:rFonts w:ascii="宋体" w:eastAsia="宋体" w:hAnsi="宋体" w:cs="宋体" w:hint="eastAsia"/>
          <w:spacing w:val="-1"/>
          <w:sz w:val="24"/>
          <w:szCs w:val="24"/>
          <w:lang w:eastAsia="zh-CN"/>
        </w:rPr>
        <w:t>文件，投标保证金除外。</w:t>
      </w:r>
    </w:p>
    <w:p w:rsidR="00B548FB" w:rsidRDefault="00AB63D1">
      <w:pPr>
        <w:pStyle w:val="a3"/>
        <w:spacing w:before="180" w:line="201" w:lineRule="auto"/>
        <w:ind w:left="26"/>
        <w:outlineLvl w:val="1"/>
        <w:rPr>
          <w:rFonts w:ascii="宋体" w:eastAsia="宋体" w:hAnsi="宋体" w:cs="宋体"/>
          <w:sz w:val="24"/>
          <w:szCs w:val="24"/>
          <w:lang w:eastAsia="zh-CN"/>
        </w:rPr>
      </w:pPr>
      <w:bookmarkStart w:id="217" w:name="_Toc6371"/>
      <w:bookmarkStart w:id="218" w:name="_Toc7129"/>
      <w:bookmarkStart w:id="219" w:name="_Toc202173162"/>
      <w:r>
        <w:rPr>
          <w:rFonts w:ascii="宋体" w:eastAsia="宋体" w:hAnsi="宋体" w:cs="宋体" w:hint="eastAsia"/>
          <w:spacing w:val="-1"/>
          <w:sz w:val="24"/>
          <w:szCs w:val="24"/>
          <w:lang w:eastAsia="zh-CN"/>
        </w:rPr>
        <w:t>16</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投标截止时间</w:t>
      </w:r>
      <w:bookmarkEnd w:id="217"/>
      <w:bookmarkEnd w:id="218"/>
      <w:bookmarkEnd w:id="219"/>
    </w:p>
    <w:p w:rsidR="00B548FB" w:rsidRDefault="00AB63D1">
      <w:pPr>
        <w:pStyle w:val="a3"/>
        <w:spacing w:before="180" w:line="200" w:lineRule="auto"/>
        <w:ind w:left="1107"/>
        <w:outlineLvl w:val="3"/>
        <w:rPr>
          <w:rFonts w:ascii="宋体" w:eastAsia="宋体" w:hAnsi="宋体" w:cs="宋体"/>
          <w:spacing w:val="-4"/>
          <w:sz w:val="24"/>
          <w:szCs w:val="24"/>
          <w:lang w:eastAsia="zh-CN"/>
        </w:rPr>
      </w:pPr>
      <w:r>
        <w:rPr>
          <w:rFonts w:ascii="宋体" w:eastAsia="宋体" w:hAnsi="宋体" w:cs="宋体" w:hint="eastAsia"/>
          <w:spacing w:val="3"/>
          <w:sz w:val="24"/>
          <w:szCs w:val="24"/>
          <w:lang w:eastAsia="zh-CN"/>
        </w:rPr>
        <w:t>16.1</w:t>
      </w:r>
      <w:r>
        <w:rPr>
          <w:rFonts w:ascii="宋体" w:eastAsia="宋体" w:hAnsi="宋体" w:cs="宋体" w:hint="eastAsia"/>
          <w:spacing w:val="29"/>
          <w:sz w:val="24"/>
          <w:szCs w:val="24"/>
          <w:lang w:eastAsia="zh-CN"/>
        </w:rPr>
        <w:t xml:space="preserve">  </w:t>
      </w:r>
      <w:r>
        <w:rPr>
          <w:rFonts w:ascii="宋体" w:eastAsia="宋体" w:hAnsi="宋体" w:cs="宋体" w:hint="eastAsia"/>
          <w:spacing w:val="3"/>
          <w:sz w:val="24"/>
          <w:szCs w:val="24"/>
          <w:lang w:eastAsia="zh-CN"/>
        </w:rPr>
        <w:t>投标人应在招标文件要求提交投标文件截止时间前，将电子投标文件</w:t>
      </w:r>
      <w:r>
        <w:rPr>
          <w:rFonts w:ascii="宋体" w:eastAsia="宋体" w:hAnsi="宋体" w:cs="宋体" w:hint="eastAsia"/>
          <w:spacing w:val="2"/>
          <w:sz w:val="24"/>
          <w:szCs w:val="24"/>
          <w:lang w:eastAsia="zh-CN"/>
        </w:rPr>
        <w:t>提交至</w:t>
      </w:r>
      <w:r>
        <w:rPr>
          <w:rFonts w:ascii="宋体" w:eastAsia="宋体" w:hAnsi="宋体" w:cs="宋体" w:hint="eastAsia"/>
          <w:spacing w:val="-4"/>
          <w:sz w:val="24"/>
          <w:szCs w:val="24"/>
          <w:lang w:eastAsia="zh-CN"/>
        </w:rPr>
        <w:t>电子交易平台。</w:t>
      </w:r>
    </w:p>
    <w:p w:rsidR="00B548FB" w:rsidRDefault="00AB63D1">
      <w:pPr>
        <w:pStyle w:val="a3"/>
        <w:spacing w:before="307" w:line="201" w:lineRule="auto"/>
        <w:ind w:left="26"/>
        <w:outlineLvl w:val="1"/>
        <w:rPr>
          <w:rFonts w:ascii="宋体" w:eastAsia="宋体" w:hAnsi="宋体" w:cs="宋体"/>
          <w:sz w:val="24"/>
          <w:szCs w:val="24"/>
          <w:lang w:eastAsia="zh-CN"/>
        </w:rPr>
      </w:pPr>
      <w:bookmarkStart w:id="220" w:name="_Toc405"/>
      <w:bookmarkStart w:id="221" w:name="_Toc5079"/>
      <w:bookmarkStart w:id="222" w:name="_Toc202173163"/>
      <w:r>
        <w:rPr>
          <w:rFonts w:ascii="宋体" w:eastAsia="宋体" w:hAnsi="宋体" w:cs="宋体" w:hint="eastAsia"/>
          <w:spacing w:val="-1"/>
          <w:sz w:val="24"/>
          <w:szCs w:val="24"/>
          <w:lang w:eastAsia="zh-CN"/>
        </w:rPr>
        <w:t xml:space="preserve">17 </w:t>
      </w:r>
      <w:r>
        <w:rPr>
          <w:rFonts w:ascii="宋体" w:eastAsia="宋体" w:hAnsi="宋体" w:cs="宋体" w:hint="eastAsia"/>
          <w:spacing w:val="-1"/>
          <w:sz w:val="24"/>
          <w:szCs w:val="24"/>
          <w:lang w:eastAsia="zh-CN"/>
        </w:rPr>
        <w:t>投标文件的修改与撤回</w:t>
      </w:r>
      <w:bookmarkEnd w:id="220"/>
      <w:bookmarkEnd w:id="221"/>
      <w:bookmarkEnd w:id="222"/>
    </w:p>
    <w:p w:rsidR="00B548FB" w:rsidRDefault="00AB63D1">
      <w:pPr>
        <w:pStyle w:val="a3"/>
        <w:spacing w:before="174" w:line="270" w:lineRule="auto"/>
        <w:ind w:left="1081" w:hanging="699"/>
        <w:rPr>
          <w:rFonts w:ascii="宋体" w:eastAsia="宋体" w:hAnsi="宋体" w:cs="宋体"/>
          <w:sz w:val="24"/>
          <w:szCs w:val="24"/>
          <w:lang w:eastAsia="zh-CN"/>
        </w:rPr>
      </w:pPr>
      <w:r>
        <w:rPr>
          <w:rFonts w:ascii="宋体" w:eastAsia="宋体" w:hAnsi="宋体" w:cs="宋体" w:hint="eastAsia"/>
          <w:spacing w:val="2"/>
          <w:sz w:val="24"/>
          <w:szCs w:val="24"/>
          <w:lang w:eastAsia="zh-CN"/>
        </w:rPr>
        <w:t>17.1</w:t>
      </w:r>
      <w:r>
        <w:rPr>
          <w:rFonts w:ascii="宋体" w:eastAsia="宋体" w:hAnsi="宋体" w:cs="宋体" w:hint="eastAsia"/>
          <w:spacing w:val="29"/>
          <w:sz w:val="24"/>
          <w:szCs w:val="24"/>
          <w:lang w:eastAsia="zh-CN"/>
        </w:rPr>
        <w:t xml:space="preserve">  </w:t>
      </w:r>
      <w:r>
        <w:rPr>
          <w:rFonts w:ascii="宋体" w:eastAsia="宋体" w:hAnsi="宋体" w:cs="宋体" w:hint="eastAsia"/>
          <w:spacing w:val="2"/>
          <w:sz w:val="24"/>
          <w:szCs w:val="24"/>
          <w:lang w:eastAsia="zh-CN"/>
        </w:rPr>
        <w:t>投标截止时间前，投标人可以通过电子交易平台对</w:t>
      </w:r>
      <w:r>
        <w:rPr>
          <w:rFonts w:ascii="宋体" w:eastAsia="宋体" w:hAnsi="宋体" w:cs="宋体" w:hint="eastAsia"/>
          <w:spacing w:val="1"/>
          <w:sz w:val="24"/>
          <w:szCs w:val="24"/>
          <w:lang w:eastAsia="zh-CN"/>
        </w:rPr>
        <w:t>所提交的投标文件进行补</w:t>
      </w:r>
      <w:r>
        <w:rPr>
          <w:rFonts w:ascii="宋体" w:eastAsia="宋体" w:hAnsi="宋体" w:cs="宋体" w:hint="eastAsia"/>
          <w:spacing w:val="-1"/>
          <w:sz w:val="24"/>
          <w:szCs w:val="24"/>
          <w:lang w:eastAsia="zh-CN"/>
        </w:rPr>
        <w:t>充</w:t>
      </w:r>
      <w:r>
        <w:rPr>
          <w:rFonts w:ascii="宋体" w:eastAsia="宋体" w:hAnsi="宋体" w:cs="宋体" w:hint="eastAsia"/>
          <w:spacing w:val="-27"/>
          <w:sz w:val="24"/>
          <w:szCs w:val="24"/>
          <w:lang w:eastAsia="zh-CN"/>
        </w:rPr>
        <w:t xml:space="preserve"> </w:t>
      </w:r>
      <w:r>
        <w:rPr>
          <w:rFonts w:ascii="宋体" w:eastAsia="宋体" w:hAnsi="宋体" w:cs="宋体" w:hint="eastAsia"/>
          <w:spacing w:val="-1"/>
          <w:sz w:val="24"/>
          <w:szCs w:val="24"/>
          <w:lang w:eastAsia="zh-CN"/>
        </w:rPr>
        <w:t>、修改或者撤回</w:t>
      </w:r>
      <w:r>
        <w:rPr>
          <w:rFonts w:ascii="宋体" w:eastAsia="宋体" w:hAnsi="宋体" w:cs="宋体" w:hint="eastAsia"/>
          <w:spacing w:val="-41"/>
          <w:sz w:val="24"/>
          <w:szCs w:val="24"/>
          <w:lang w:eastAsia="zh-CN"/>
        </w:rPr>
        <w:t xml:space="preserve"> </w:t>
      </w:r>
      <w:r>
        <w:rPr>
          <w:rFonts w:ascii="宋体" w:eastAsia="宋体" w:hAnsi="宋体" w:cs="宋体" w:hint="eastAsia"/>
          <w:spacing w:val="-1"/>
          <w:sz w:val="24"/>
          <w:szCs w:val="24"/>
          <w:lang w:eastAsia="zh-CN"/>
        </w:rPr>
        <w:t>。投标保证金的补充</w:t>
      </w:r>
      <w:r>
        <w:rPr>
          <w:rFonts w:ascii="宋体" w:eastAsia="宋体" w:hAnsi="宋体" w:cs="宋体" w:hint="eastAsia"/>
          <w:spacing w:val="-42"/>
          <w:sz w:val="24"/>
          <w:szCs w:val="24"/>
          <w:lang w:eastAsia="zh-CN"/>
        </w:rPr>
        <w:t xml:space="preserve"> </w:t>
      </w:r>
      <w:r>
        <w:rPr>
          <w:rFonts w:ascii="宋体" w:eastAsia="宋体" w:hAnsi="宋体" w:cs="宋体" w:hint="eastAsia"/>
          <w:spacing w:val="-1"/>
          <w:sz w:val="24"/>
          <w:szCs w:val="24"/>
          <w:lang w:eastAsia="zh-CN"/>
        </w:rPr>
        <w:t>、修改或者撤回无需通过电子交易平</w:t>
      </w:r>
      <w:r>
        <w:rPr>
          <w:rFonts w:ascii="宋体" w:eastAsia="宋体" w:hAnsi="宋体" w:cs="宋体" w:hint="eastAsia"/>
          <w:sz w:val="24"/>
          <w:szCs w:val="24"/>
          <w:lang w:eastAsia="zh-CN"/>
        </w:rPr>
        <w:t>台，但应就其补充、修改或者撤回通知采购人或</w:t>
      </w:r>
      <w:r>
        <w:rPr>
          <w:rFonts w:ascii="宋体" w:eastAsia="宋体" w:hAnsi="宋体" w:cs="宋体" w:hint="eastAsia"/>
          <w:spacing w:val="-1"/>
          <w:sz w:val="24"/>
          <w:szCs w:val="24"/>
          <w:lang w:eastAsia="zh-CN"/>
        </w:rPr>
        <w:t>采购代理机构。</w:t>
      </w:r>
    </w:p>
    <w:p w:rsidR="00B548FB" w:rsidRDefault="00AB63D1">
      <w:pPr>
        <w:pStyle w:val="a3"/>
        <w:spacing w:before="175" w:line="253" w:lineRule="auto"/>
        <w:ind w:left="1079" w:right="49" w:hanging="697"/>
        <w:rPr>
          <w:rFonts w:ascii="宋体" w:eastAsia="宋体" w:hAnsi="宋体" w:cs="宋体"/>
          <w:sz w:val="24"/>
          <w:szCs w:val="24"/>
          <w:lang w:eastAsia="zh-CN"/>
        </w:rPr>
      </w:pPr>
      <w:r>
        <w:rPr>
          <w:rFonts w:ascii="宋体" w:eastAsia="宋体" w:hAnsi="宋体" w:cs="宋体" w:hint="eastAsia"/>
          <w:sz w:val="24"/>
          <w:szCs w:val="24"/>
          <w:lang w:eastAsia="zh-CN"/>
        </w:rPr>
        <w:t>17.2</w:t>
      </w:r>
      <w:r>
        <w:rPr>
          <w:rFonts w:ascii="宋体" w:eastAsia="宋体" w:hAnsi="宋体" w:cs="宋体" w:hint="eastAsia"/>
          <w:spacing w:val="30"/>
          <w:w w:val="101"/>
          <w:sz w:val="24"/>
          <w:szCs w:val="24"/>
          <w:lang w:eastAsia="zh-CN"/>
        </w:rPr>
        <w:t xml:space="preserve">  </w:t>
      </w:r>
      <w:r>
        <w:rPr>
          <w:rFonts w:ascii="宋体" w:eastAsia="宋体" w:hAnsi="宋体" w:cs="宋体" w:hint="eastAsia"/>
          <w:sz w:val="24"/>
          <w:szCs w:val="24"/>
          <w:lang w:eastAsia="zh-CN"/>
        </w:rPr>
        <w:t>投标人对投标文件的补充</w:t>
      </w:r>
      <w:r>
        <w:rPr>
          <w:rFonts w:ascii="宋体" w:eastAsia="宋体" w:hAnsi="宋体" w:cs="宋体" w:hint="eastAsia"/>
          <w:spacing w:val="-42"/>
          <w:sz w:val="24"/>
          <w:szCs w:val="24"/>
          <w:lang w:eastAsia="zh-CN"/>
        </w:rPr>
        <w:t xml:space="preserve"> </w:t>
      </w:r>
      <w:r>
        <w:rPr>
          <w:rFonts w:ascii="宋体" w:eastAsia="宋体" w:hAnsi="宋体" w:cs="宋体" w:hint="eastAsia"/>
          <w:sz w:val="24"/>
          <w:szCs w:val="24"/>
          <w:lang w:eastAsia="zh-CN"/>
        </w:rPr>
        <w:t>、修改的内容应当按照招标文件要求签署</w:t>
      </w:r>
      <w:r>
        <w:rPr>
          <w:rFonts w:ascii="宋体" w:eastAsia="宋体" w:hAnsi="宋体" w:cs="宋体" w:hint="eastAsia"/>
          <w:spacing w:val="-43"/>
          <w:sz w:val="24"/>
          <w:szCs w:val="24"/>
          <w:lang w:eastAsia="zh-CN"/>
        </w:rPr>
        <w:t xml:space="preserve"> </w:t>
      </w:r>
      <w:r>
        <w:rPr>
          <w:rFonts w:ascii="宋体" w:eastAsia="宋体" w:hAnsi="宋体" w:cs="宋体" w:hint="eastAsia"/>
          <w:sz w:val="24"/>
          <w:szCs w:val="24"/>
          <w:lang w:eastAsia="zh-CN"/>
        </w:rPr>
        <w:t>、盖章，</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作为投标文件的组成部分。</w:t>
      </w:r>
    </w:p>
    <w:p w:rsidR="00B548FB" w:rsidRDefault="00B548FB">
      <w:pPr>
        <w:spacing w:line="479" w:lineRule="auto"/>
        <w:rPr>
          <w:rFonts w:ascii="宋体" w:eastAsia="宋体" w:hAnsi="宋体" w:cs="宋体"/>
          <w:lang w:eastAsia="zh-CN"/>
        </w:rPr>
      </w:pPr>
    </w:p>
    <w:p w:rsidR="00B548FB" w:rsidRDefault="00AB63D1">
      <w:pPr>
        <w:pStyle w:val="a3"/>
        <w:spacing w:before="120" w:line="200" w:lineRule="auto"/>
        <w:ind w:left="2791"/>
        <w:outlineLvl w:val="2"/>
        <w:rPr>
          <w:rFonts w:ascii="宋体" w:eastAsia="宋体" w:hAnsi="宋体" w:cs="宋体"/>
          <w:sz w:val="28"/>
          <w:szCs w:val="28"/>
          <w:lang w:eastAsia="zh-CN"/>
        </w:rPr>
      </w:pPr>
      <w:bookmarkStart w:id="223" w:name="_Toc21585"/>
      <w:bookmarkStart w:id="224" w:name="_Toc861"/>
      <w:bookmarkStart w:id="225" w:name="_Toc202173164"/>
      <w:r>
        <w:rPr>
          <w:rFonts w:ascii="宋体" w:eastAsia="宋体" w:hAnsi="宋体" w:cs="宋体" w:hint="eastAsia"/>
          <w:b/>
          <w:bCs/>
          <w:sz w:val="28"/>
          <w:szCs w:val="28"/>
          <w:lang w:eastAsia="zh-CN"/>
        </w:rPr>
        <w:lastRenderedPageBreak/>
        <w:t>五</w:t>
      </w:r>
      <w:r>
        <w:rPr>
          <w:rFonts w:ascii="宋体" w:eastAsia="宋体" w:hAnsi="宋体" w:cs="宋体" w:hint="eastAsia"/>
          <w:b/>
          <w:bCs/>
          <w:sz w:val="28"/>
          <w:szCs w:val="28"/>
          <w:lang w:eastAsia="zh-CN"/>
        </w:rPr>
        <w:t xml:space="preserve">     </w:t>
      </w:r>
      <w:r>
        <w:rPr>
          <w:rFonts w:ascii="宋体" w:eastAsia="宋体" w:hAnsi="宋体" w:cs="宋体" w:hint="eastAsia"/>
          <w:b/>
          <w:bCs/>
          <w:sz w:val="28"/>
          <w:szCs w:val="28"/>
          <w:lang w:eastAsia="zh-CN"/>
        </w:rPr>
        <w:t>开标、资格审查及评标</w:t>
      </w:r>
      <w:bookmarkEnd w:id="223"/>
      <w:bookmarkEnd w:id="224"/>
      <w:bookmarkEnd w:id="225"/>
    </w:p>
    <w:p w:rsidR="00B548FB" w:rsidRDefault="00AB63D1">
      <w:pPr>
        <w:pStyle w:val="a3"/>
        <w:spacing w:before="204" w:line="201" w:lineRule="auto"/>
        <w:ind w:left="26"/>
        <w:outlineLvl w:val="1"/>
        <w:rPr>
          <w:rFonts w:ascii="宋体" w:eastAsia="宋体" w:hAnsi="宋体" w:cs="宋体"/>
          <w:sz w:val="24"/>
          <w:szCs w:val="24"/>
          <w:lang w:eastAsia="zh-CN"/>
        </w:rPr>
      </w:pPr>
      <w:bookmarkStart w:id="226" w:name="_Toc9431"/>
      <w:bookmarkStart w:id="227" w:name="_Toc16509"/>
      <w:bookmarkStart w:id="228" w:name="_Toc202173165"/>
      <w:r>
        <w:rPr>
          <w:rFonts w:ascii="宋体" w:eastAsia="宋体" w:hAnsi="宋体" w:cs="宋体" w:hint="eastAsia"/>
          <w:spacing w:val="-1"/>
          <w:sz w:val="24"/>
          <w:szCs w:val="24"/>
          <w:lang w:eastAsia="zh-CN"/>
        </w:rPr>
        <w:t xml:space="preserve">18 </w:t>
      </w:r>
      <w:r>
        <w:rPr>
          <w:rFonts w:ascii="宋体" w:eastAsia="宋体" w:hAnsi="宋体" w:cs="宋体" w:hint="eastAsia"/>
          <w:spacing w:val="-1"/>
          <w:sz w:val="24"/>
          <w:szCs w:val="24"/>
          <w:lang w:eastAsia="zh-CN"/>
        </w:rPr>
        <w:t>开标</w:t>
      </w:r>
      <w:bookmarkEnd w:id="226"/>
      <w:bookmarkEnd w:id="227"/>
      <w:bookmarkEnd w:id="228"/>
    </w:p>
    <w:p w:rsidR="00B548FB" w:rsidRDefault="00AB63D1">
      <w:pPr>
        <w:pStyle w:val="a3"/>
        <w:spacing w:before="175" w:line="252" w:lineRule="auto"/>
        <w:ind w:left="1080" w:right="2" w:hanging="698"/>
        <w:rPr>
          <w:rFonts w:ascii="宋体" w:eastAsia="宋体" w:hAnsi="宋体" w:cs="宋体"/>
          <w:sz w:val="24"/>
          <w:szCs w:val="24"/>
          <w:lang w:eastAsia="zh-CN"/>
        </w:rPr>
      </w:pPr>
      <w:r>
        <w:rPr>
          <w:rFonts w:ascii="宋体" w:eastAsia="宋体" w:hAnsi="宋体" w:cs="宋体" w:hint="eastAsia"/>
          <w:spacing w:val="2"/>
          <w:sz w:val="24"/>
          <w:szCs w:val="24"/>
          <w:lang w:eastAsia="zh-CN"/>
        </w:rPr>
        <w:t>18.1</w:t>
      </w:r>
      <w:r>
        <w:rPr>
          <w:rFonts w:ascii="宋体" w:eastAsia="宋体" w:hAnsi="宋体" w:cs="宋体" w:hint="eastAsia"/>
          <w:spacing w:val="28"/>
          <w:w w:val="101"/>
          <w:sz w:val="24"/>
          <w:szCs w:val="24"/>
          <w:lang w:eastAsia="zh-CN"/>
        </w:rPr>
        <w:t xml:space="preserve">  </w:t>
      </w:r>
      <w:r>
        <w:rPr>
          <w:rFonts w:ascii="宋体" w:eastAsia="宋体" w:hAnsi="宋体" w:cs="宋体" w:hint="eastAsia"/>
          <w:spacing w:val="2"/>
          <w:sz w:val="24"/>
          <w:szCs w:val="24"/>
          <w:lang w:eastAsia="zh-CN"/>
        </w:rPr>
        <w:t>采购人或采购代理机构将按招标文件的规定</w:t>
      </w:r>
      <w:r>
        <w:rPr>
          <w:rFonts w:ascii="宋体" w:eastAsia="宋体" w:hAnsi="宋体" w:cs="宋体" w:hint="eastAsia"/>
          <w:spacing w:val="-27"/>
          <w:sz w:val="24"/>
          <w:szCs w:val="24"/>
          <w:lang w:eastAsia="zh-CN"/>
        </w:rPr>
        <w:t xml:space="preserve"> </w:t>
      </w:r>
      <w:r>
        <w:rPr>
          <w:rFonts w:ascii="宋体" w:eastAsia="宋体" w:hAnsi="宋体" w:cs="宋体" w:hint="eastAsia"/>
          <w:spacing w:val="2"/>
          <w:sz w:val="24"/>
          <w:szCs w:val="24"/>
          <w:lang w:eastAsia="zh-CN"/>
        </w:rPr>
        <w:t>，在投标</w:t>
      </w:r>
      <w:r>
        <w:rPr>
          <w:rFonts w:ascii="宋体" w:eastAsia="宋体" w:hAnsi="宋体" w:cs="宋体" w:hint="eastAsia"/>
          <w:spacing w:val="1"/>
          <w:sz w:val="24"/>
          <w:szCs w:val="24"/>
          <w:lang w:eastAsia="zh-CN"/>
        </w:rPr>
        <w:t>截止时间的同一时间和</w:t>
      </w:r>
      <w:r>
        <w:rPr>
          <w:rFonts w:ascii="宋体" w:eastAsia="宋体" w:hAnsi="宋体" w:cs="宋体" w:hint="eastAsia"/>
          <w:spacing w:val="-1"/>
          <w:sz w:val="24"/>
          <w:szCs w:val="24"/>
          <w:lang w:eastAsia="zh-CN"/>
        </w:rPr>
        <w:t>招标文件预先确定的地点组织开标。</w:t>
      </w:r>
    </w:p>
    <w:p w:rsidR="00B548FB" w:rsidRDefault="00AB63D1">
      <w:pPr>
        <w:pStyle w:val="a3"/>
        <w:spacing w:before="180" w:line="269" w:lineRule="auto"/>
        <w:ind w:left="1080" w:hanging="698"/>
        <w:rPr>
          <w:rFonts w:ascii="宋体" w:eastAsia="宋体" w:hAnsi="宋体" w:cs="宋体"/>
          <w:sz w:val="24"/>
          <w:szCs w:val="24"/>
          <w:lang w:eastAsia="zh-CN"/>
        </w:rPr>
      </w:pPr>
      <w:r>
        <w:rPr>
          <w:rFonts w:ascii="宋体" w:eastAsia="宋体" w:hAnsi="宋体" w:cs="宋体" w:hint="eastAsia"/>
          <w:spacing w:val="2"/>
          <w:sz w:val="24"/>
          <w:szCs w:val="24"/>
          <w:lang w:eastAsia="zh-CN"/>
        </w:rPr>
        <w:t>18.2</w:t>
      </w:r>
      <w:r>
        <w:rPr>
          <w:rFonts w:ascii="宋体" w:eastAsia="宋体" w:hAnsi="宋体" w:cs="宋体" w:hint="eastAsia"/>
          <w:spacing w:val="32"/>
          <w:sz w:val="24"/>
          <w:szCs w:val="24"/>
          <w:lang w:eastAsia="zh-CN"/>
        </w:rPr>
        <w:t xml:space="preserve">  </w:t>
      </w:r>
      <w:r>
        <w:rPr>
          <w:rFonts w:ascii="宋体" w:eastAsia="宋体" w:hAnsi="宋体" w:cs="宋体" w:hint="eastAsia"/>
          <w:spacing w:val="2"/>
          <w:sz w:val="24"/>
          <w:szCs w:val="24"/>
          <w:lang w:eastAsia="zh-CN"/>
        </w:rPr>
        <w:t>本项目开标使用北京市政府采购电子交易平台</w:t>
      </w:r>
      <w:r>
        <w:rPr>
          <w:rFonts w:ascii="宋体" w:eastAsia="宋体" w:hAnsi="宋体" w:cs="宋体" w:hint="eastAsia"/>
          <w:spacing w:val="-41"/>
          <w:sz w:val="24"/>
          <w:szCs w:val="24"/>
          <w:lang w:eastAsia="zh-CN"/>
        </w:rPr>
        <w:t xml:space="preserve"> </w:t>
      </w:r>
      <w:r>
        <w:rPr>
          <w:rFonts w:ascii="宋体" w:eastAsia="宋体" w:hAnsi="宋体" w:cs="宋体" w:hint="eastAsia"/>
          <w:spacing w:val="2"/>
          <w:sz w:val="24"/>
          <w:szCs w:val="24"/>
          <w:lang w:eastAsia="zh-CN"/>
        </w:rPr>
        <w:t>。投标人应在《投标人须知资</w:t>
      </w:r>
      <w:r>
        <w:rPr>
          <w:rFonts w:ascii="宋体" w:eastAsia="宋体" w:hAnsi="宋体" w:cs="宋体" w:hint="eastAsia"/>
          <w:spacing w:val="1"/>
          <w:sz w:val="24"/>
          <w:szCs w:val="24"/>
          <w:lang w:eastAsia="zh-CN"/>
        </w:rPr>
        <w:t>料表》规定的时间内对投标文件进行解密，</w:t>
      </w:r>
      <w:r>
        <w:rPr>
          <w:rFonts w:ascii="宋体" w:eastAsia="宋体" w:hAnsi="宋体" w:cs="宋体" w:hint="eastAsia"/>
          <w:spacing w:val="-34"/>
          <w:sz w:val="24"/>
          <w:szCs w:val="24"/>
          <w:lang w:eastAsia="zh-CN"/>
        </w:rPr>
        <w:t xml:space="preserve"> </w:t>
      </w:r>
      <w:r>
        <w:rPr>
          <w:rFonts w:ascii="宋体" w:eastAsia="宋体" w:hAnsi="宋体" w:cs="宋体" w:hint="eastAsia"/>
          <w:spacing w:val="1"/>
          <w:sz w:val="24"/>
          <w:szCs w:val="24"/>
          <w:lang w:eastAsia="zh-CN"/>
        </w:rPr>
        <w:t>因非系统原因导致的解密失败，</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视为</w:t>
      </w:r>
      <w:r>
        <w:rPr>
          <w:rFonts w:ascii="宋体" w:eastAsia="宋体" w:hAnsi="宋体" w:cs="宋体" w:hint="eastAsia"/>
          <w:b/>
          <w:bCs/>
          <w:spacing w:val="-1"/>
          <w:sz w:val="24"/>
          <w:szCs w:val="24"/>
          <w:lang w:eastAsia="zh-CN"/>
        </w:rPr>
        <w:t>投标无效</w:t>
      </w:r>
      <w:r>
        <w:rPr>
          <w:rFonts w:ascii="宋体" w:eastAsia="宋体" w:hAnsi="宋体" w:cs="宋体" w:hint="eastAsia"/>
          <w:spacing w:val="-1"/>
          <w:sz w:val="24"/>
          <w:szCs w:val="24"/>
          <w:lang w:eastAsia="zh-CN"/>
        </w:rPr>
        <w:t>。</w:t>
      </w:r>
    </w:p>
    <w:p w:rsidR="00B548FB" w:rsidRDefault="00AB63D1">
      <w:pPr>
        <w:pStyle w:val="a3"/>
        <w:spacing w:before="181" w:line="269" w:lineRule="auto"/>
        <w:ind w:left="1079" w:right="2" w:hanging="697"/>
        <w:rPr>
          <w:rFonts w:ascii="宋体" w:eastAsia="宋体" w:hAnsi="宋体" w:cs="宋体"/>
          <w:sz w:val="24"/>
          <w:szCs w:val="24"/>
          <w:lang w:eastAsia="zh-CN"/>
        </w:rPr>
      </w:pPr>
      <w:r>
        <w:rPr>
          <w:rFonts w:ascii="宋体" w:eastAsia="宋体" w:hAnsi="宋体" w:cs="宋体" w:hint="eastAsia"/>
          <w:spacing w:val="2"/>
          <w:sz w:val="24"/>
          <w:szCs w:val="24"/>
          <w:lang w:eastAsia="zh-CN"/>
        </w:rPr>
        <w:t>18.3</w:t>
      </w:r>
      <w:r>
        <w:rPr>
          <w:rFonts w:ascii="宋体" w:eastAsia="宋体" w:hAnsi="宋体" w:cs="宋体" w:hint="eastAsia"/>
          <w:spacing w:val="31"/>
          <w:w w:val="101"/>
          <w:sz w:val="24"/>
          <w:szCs w:val="24"/>
          <w:lang w:eastAsia="zh-CN"/>
        </w:rPr>
        <w:t xml:space="preserve">  </w:t>
      </w:r>
      <w:r>
        <w:rPr>
          <w:rFonts w:ascii="宋体" w:eastAsia="宋体" w:hAnsi="宋体" w:cs="宋体" w:hint="eastAsia"/>
          <w:spacing w:val="2"/>
          <w:sz w:val="24"/>
          <w:szCs w:val="24"/>
          <w:lang w:eastAsia="zh-CN"/>
        </w:rPr>
        <w:t>开标过程将使用电子交易平台宣布投标人名称</w:t>
      </w:r>
      <w:r>
        <w:rPr>
          <w:rFonts w:ascii="宋体" w:eastAsia="宋体" w:hAnsi="宋体" w:cs="宋体" w:hint="eastAsia"/>
          <w:spacing w:val="-43"/>
          <w:sz w:val="24"/>
          <w:szCs w:val="24"/>
          <w:lang w:eastAsia="zh-CN"/>
        </w:rPr>
        <w:t xml:space="preserve"> </w:t>
      </w:r>
      <w:r>
        <w:rPr>
          <w:rFonts w:ascii="宋体" w:eastAsia="宋体" w:hAnsi="宋体" w:cs="宋体" w:hint="eastAsia"/>
          <w:spacing w:val="2"/>
          <w:sz w:val="24"/>
          <w:szCs w:val="24"/>
          <w:lang w:eastAsia="zh-CN"/>
        </w:rPr>
        <w:t>、投标价格和招标文件规定的</w:t>
      </w:r>
      <w:r>
        <w:rPr>
          <w:rFonts w:ascii="宋体" w:eastAsia="宋体" w:hAnsi="宋体" w:cs="宋体" w:hint="eastAsia"/>
          <w:spacing w:val="1"/>
          <w:sz w:val="24"/>
          <w:szCs w:val="24"/>
          <w:lang w:eastAsia="zh-CN"/>
        </w:rPr>
        <w:t>需要宣布的其他内容并进行记录，并由参加开标的各投标人确认</w:t>
      </w:r>
      <w:r>
        <w:rPr>
          <w:rFonts w:ascii="宋体" w:eastAsia="宋体" w:hAnsi="宋体" w:cs="宋体" w:hint="eastAsia"/>
          <w:spacing w:val="-35"/>
          <w:sz w:val="24"/>
          <w:szCs w:val="24"/>
          <w:lang w:eastAsia="zh-CN"/>
        </w:rPr>
        <w:t xml:space="preserve"> </w:t>
      </w:r>
      <w:r>
        <w:rPr>
          <w:rFonts w:ascii="宋体" w:eastAsia="宋体" w:hAnsi="宋体" w:cs="宋体" w:hint="eastAsia"/>
          <w:spacing w:val="1"/>
          <w:sz w:val="24"/>
          <w:szCs w:val="24"/>
          <w:lang w:eastAsia="zh-CN"/>
        </w:rPr>
        <w:t>。投标人未</w:t>
      </w:r>
      <w:r>
        <w:rPr>
          <w:rFonts w:ascii="宋体" w:eastAsia="宋体" w:hAnsi="宋体" w:cs="宋体" w:hint="eastAsia"/>
          <w:sz w:val="24"/>
          <w:szCs w:val="24"/>
          <w:lang w:eastAsia="zh-CN"/>
        </w:rPr>
        <w:t>在规定时间内提出疑义或确认一览表的，视同认可</w:t>
      </w:r>
      <w:r>
        <w:rPr>
          <w:rFonts w:ascii="宋体" w:eastAsia="宋体" w:hAnsi="宋体" w:cs="宋体" w:hint="eastAsia"/>
          <w:spacing w:val="-1"/>
          <w:sz w:val="24"/>
          <w:szCs w:val="24"/>
          <w:lang w:eastAsia="zh-CN"/>
        </w:rPr>
        <w:t>开标结果。</w:t>
      </w:r>
    </w:p>
    <w:p w:rsidR="00B548FB" w:rsidRDefault="00AB63D1">
      <w:pPr>
        <w:pStyle w:val="a3"/>
        <w:spacing w:before="177" w:line="270" w:lineRule="auto"/>
        <w:ind w:left="1081" w:right="2" w:hanging="699"/>
        <w:rPr>
          <w:rFonts w:ascii="宋体" w:eastAsia="宋体" w:hAnsi="宋体" w:cs="宋体"/>
          <w:sz w:val="24"/>
          <w:szCs w:val="24"/>
          <w:lang w:eastAsia="zh-CN"/>
        </w:rPr>
      </w:pPr>
      <w:r>
        <w:rPr>
          <w:rFonts w:ascii="宋体" w:eastAsia="宋体" w:hAnsi="宋体" w:cs="宋体" w:hint="eastAsia"/>
          <w:spacing w:val="2"/>
          <w:sz w:val="24"/>
          <w:szCs w:val="24"/>
          <w:lang w:eastAsia="zh-CN"/>
        </w:rPr>
        <w:t>18.4</w:t>
      </w:r>
      <w:r>
        <w:rPr>
          <w:rFonts w:ascii="宋体" w:eastAsia="宋体" w:hAnsi="宋体" w:cs="宋体" w:hint="eastAsia"/>
          <w:spacing w:val="29"/>
          <w:sz w:val="24"/>
          <w:szCs w:val="24"/>
          <w:lang w:eastAsia="zh-CN"/>
        </w:rPr>
        <w:t xml:space="preserve">  </w:t>
      </w:r>
      <w:r>
        <w:rPr>
          <w:rFonts w:ascii="宋体" w:eastAsia="宋体" w:hAnsi="宋体" w:cs="宋体" w:hint="eastAsia"/>
          <w:spacing w:val="2"/>
          <w:sz w:val="24"/>
          <w:szCs w:val="24"/>
          <w:lang w:eastAsia="zh-CN"/>
        </w:rPr>
        <w:t>投标人对开标过程和开标记录有疑义，</w:t>
      </w:r>
      <w:r>
        <w:rPr>
          <w:rFonts w:ascii="宋体" w:eastAsia="宋体" w:hAnsi="宋体" w:cs="宋体" w:hint="eastAsia"/>
          <w:spacing w:val="-50"/>
          <w:sz w:val="24"/>
          <w:szCs w:val="24"/>
          <w:lang w:eastAsia="zh-CN"/>
        </w:rPr>
        <w:t xml:space="preserve"> </w:t>
      </w:r>
      <w:r>
        <w:rPr>
          <w:rFonts w:ascii="宋体" w:eastAsia="宋体" w:hAnsi="宋体" w:cs="宋体" w:hint="eastAsia"/>
          <w:spacing w:val="1"/>
          <w:sz w:val="24"/>
          <w:szCs w:val="24"/>
          <w:lang w:eastAsia="zh-CN"/>
        </w:rPr>
        <w:t>以及认为采购人</w:t>
      </w:r>
      <w:r>
        <w:rPr>
          <w:rFonts w:ascii="宋体" w:eastAsia="宋体" w:hAnsi="宋体" w:cs="宋体" w:hint="eastAsia"/>
          <w:spacing w:val="-42"/>
          <w:sz w:val="24"/>
          <w:szCs w:val="24"/>
          <w:lang w:eastAsia="zh-CN"/>
        </w:rPr>
        <w:t xml:space="preserve"> </w:t>
      </w:r>
      <w:r>
        <w:rPr>
          <w:rFonts w:ascii="宋体" w:eastAsia="宋体" w:hAnsi="宋体" w:cs="宋体" w:hint="eastAsia"/>
          <w:spacing w:val="1"/>
          <w:sz w:val="24"/>
          <w:szCs w:val="24"/>
          <w:lang w:eastAsia="zh-CN"/>
        </w:rPr>
        <w:t>、采购代理机构相关</w:t>
      </w:r>
      <w:r>
        <w:rPr>
          <w:rFonts w:ascii="宋体" w:eastAsia="宋体" w:hAnsi="宋体" w:cs="宋体" w:hint="eastAsia"/>
          <w:sz w:val="24"/>
          <w:szCs w:val="24"/>
          <w:lang w:eastAsia="zh-CN"/>
        </w:rPr>
        <w:t>工作人员有需要回避的情形的，应当场提出询问或者回避申请</w:t>
      </w:r>
      <w:r>
        <w:rPr>
          <w:rFonts w:ascii="宋体" w:eastAsia="宋体" w:hAnsi="宋体" w:cs="宋体" w:hint="eastAsia"/>
          <w:spacing w:val="-32"/>
          <w:sz w:val="24"/>
          <w:szCs w:val="24"/>
          <w:lang w:eastAsia="zh-CN"/>
        </w:rPr>
        <w:t xml:space="preserve"> </w:t>
      </w:r>
      <w:r>
        <w:rPr>
          <w:rFonts w:ascii="宋体" w:eastAsia="宋体" w:hAnsi="宋体" w:cs="宋体" w:hint="eastAsia"/>
          <w:sz w:val="24"/>
          <w:szCs w:val="24"/>
          <w:lang w:eastAsia="zh-CN"/>
        </w:rPr>
        <w:t>。采购人</w:t>
      </w:r>
      <w:r>
        <w:rPr>
          <w:rFonts w:ascii="宋体" w:eastAsia="宋体" w:hAnsi="宋体" w:cs="宋体" w:hint="eastAsia"/>
          <w:spacing w:val="-43"/>
          <w:sz w:val="24"/>
          <w:szCs w:val="24"/>
          <w:lang w:eastAsia="zh-CN"/>
        </w:rPr>
        <w:t xml:space="preserve"> </w:t>
      </w:r>
      <w:r>
        <w:rPr>
          <w:rFonts w:ascii="宋体" w:eastAsia="宋体" w:hAnsi="宋体" w:cs="宋体" w:hint="eastAsia"/>
          <w:sz w:val="24"/>
          <w:szCs w:val="24"/>
          <w:lang w:eastAsia="zh-CN"/>
        </w:rPr>
        <w:t>、采</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购代理机构对投标人提出的询问或者回避申</w:t>
      </w:r>
      <w:r>
        <w:rPr>
          <w:rFonts w:ascii="宋体" w:eastAsia="宋体" w:hAnsi="宋体" w:cs="宋体" w:hint="eastAsia"/>
          <w:spacing w:val="-1"/>
          <w:sz w:val="24"/>
          <w:szCs w:val="24"/>
          <w:lang w:eastAsia="zh-CN"/>
        </w:rPr>
        <w:t>请将及时处理。</w:t>
      </w:r>
    </w:p>
    <w:p w:rsidR="00B548FB" w:rsidRDefault="00AB63D1">
      <w:pPr>
        <w:pStyle w:val="a3"/>
        <w:spacing w:before="178" w:line="200" w:lineRule="auto"/>
        <w:ind w:left="382"/>
        <w:outlineLvl w:val="2"/>
        <w:rPr>
          <w:rFonts w:ascii="宋体" w:eastAsia="宋体" w:hAnsi="宋体" w:cs="宋体"/>
          <w:sz w:val="24"/>
          <w:szCs w:val="24"/>
          <w:lang w:eastAsia="zh-CN"/>
        </w:rPr>
      </w:pPr>
      <w:bookmarkStart w:id="229" w:name="_Toc19334"/>
      <w:bookmarkStart w:id="230" w:name="_Toc28532"/>
      <w:bookmarkStart w:id="231" w:name="_Toc202173166"/>
      <w:r>
        <w:rPr>
          <w:rFonts w:ascii="宋体" w:eastAsia="宋体" w:hAnsi="宋体" w:cs="宋体" w:hint="eastAsia"/>
          <w:spacing w:val="1"/>
          <w:sz w:val="24"/>
          <w:szCs w:val="24"/>
          <w:lang w:eastAsia="zh-CN"/>
        </w:rPr>
        <w:t>18.5</w:t>
      </w:r>
      <w:r>
        <w:rPr>
          <w:rFonts w:ascii="宋体" w:eastAsia="宋体" w:hAnsi="宋体" w:cs="宋体" w:hint="eastAsia"/>
          <w:spacing w:val="37"/>
          <w:sz w:val="24"/>
          <w:szCs w:val="24"/>
          <w:lang w:eastAsia="zh-CN"/>
        </w:rPr>
        <w:t xml:space="preserve">  </w:t>
      </w:r>
      <w:r>
        <w:rPr>
          <w:rFonts w:ascii="宋体" w:eastAsia="宋体" w:hAnsi="宋体" w:cs="宋体" w:hint="eastAsia"/>
          <w:spacing w:val="1"/>
          <w:sz w:val="24"/>
          <w:szCs w:val="24"/>
          <w:lang w:eastAsia="zh-CN"/>
        </w:rPr>
        <w:t>投标人不足</w:t>
      </w:r>
      <w:r>
        <w:rPr>
          <w:rFonts w:ascii="宋体" w:eastAsia="宋体" w:hAnsi="宋体" w:cs="宋体" w:hint="eastAsia"/>
          <w:spacing w:val="1"/>
          <w:sz w:val="24"/>
          <w:szCs w:val="24"/>
          <w:lang w:eastAsia="zh-CN"/>
        </w:rPr>
        <w:t xml:space="preserve"> 3 </w:t>
      </w:r>
      <w:r>
        <w:rPr>
          <w:rFonts w:ascii="宋体" w:eastAsia="宋体" w:hAnsi="宋体" w:cs="宋体" w:hint="eastAsia"/>
          <w:spacing w:val="1"/>
          <w:sz w:val="24"/>
          <w:szCs w:val="24"/>
          <w:lang w:eastAsia="zh-CN"/>
        </w:rPr>
        <w:t>家的，不予开标。</w:t>
      </w:r>
      <w:bookmarkEnd w:id="229"/>
      <w:bookmarkEnd w:id="230"/>
      <w:bookmarkEnd w:id="231"/>
    </w:p>
    <w:p w:rsidR="00B548FB" w:rsidRDefault="00AB63D1">
      <w:pPr>
        <w:pStyle w:val="a3"/>
        <w:spacing w:before="179" w:line="201" w:lineRule="auto"/>
        <w:ind w:left="26"/>
        <w:outlineLvl w:val="1"/>
        <w:rPr>
          <w:rFonts w:ascii="宋体" w:eastAsia="宋体" w:hAnsi="宋体" w:cs="宋体"/>
          <w:sz w:val="24"/>
          <w:szCs w:val="24"/>
          <w:lang w:eastAsia="zh-CN"/>
        </w:rPr>
      </w:pPr>
      <w:bookmarkStart w:id="232" w:name="_Toc30562"/>
      <w:bookmarkStart w:id="233" w:name="_Toc21311"/>
      <w:bookmarkStart w:id="234" w:name="_Toc202173167"/>
      <w:r>
        <w:rPr>
          <w:rFonts w:ascii="宋体" w:eastAsia="宋体" w:hAnsi="宋体" w:cs="宋体" w:hint="eastAsia"/>
          <w:spacing w:val="-1"/>
          <w:sz w:val="24"/>
          <w:szCs w:val="24"/>
          <w:lang w:eastAsia="zh-CN"/>
        </w:rPr>
        <w:t xml:space="preserve">19 </w:t>
      </w:r>
      <w:r>
        <w:rPr>
          <w:rFonts w:ascii="宋体" w:eastAsia="宋体" w:hAnsi="宋体" w:cs="宋体" w:hint="eastAsia"/>
          <w:spacing w:val="-1"/>
          <w:sz w:val="24"/>
          <w:szCs w:val="24"/>
          <w:lang w:eastAsia="zh-CN"/>
        </w:rPr>
        <w:t>资格审查</w:t>
      </w:r>
      <w:bookmarkEnd w:id="232"/>
      <w:bookmarkEnd w:id="233"/>
      <w:bookmarkEnd w:id="234"/>
    </w:p>
    <w:p w:rsidR="00B548FB" w:rsidRDefault="00AB63D1">
      <w:pPr>
        <w:pStyle w:val="a3"/>
        <w:spacing w:before="176" w:line="201" w:lineRule="auto"/>
        <w:ind w:left="382"/>
        <w:outlineLvl w:val="2"/>
        <w:rPr>
          <w:rFonts w:ascii="宋体" w:eastAsia="宋体" w:hAnsi="宋体" w:cs="宋体"/>
          <w:sz w:val="24"/>
          <w:szCs w:val="24"/>
          <w:lang w:eastAsia="zh-CN"/>
        </w:rPr>
      </w:pPr>
      <w:bookmarkStart w:id="235" w:name="_Toc6661"/>
      <w:bookmarkStart w:id="236" w:name="_Toc10940"/>
      <w:bookmarkStart w:id="237" w:name="_Toc202173168"/>
      <w:r>
        <w:rPr>
          <w:rFonts w:ascii="宋体" w:eastAsia="宋体" w:hAnsi="宋体" w:cs="宋体" w:hint="eastAsia"/>
          <w:spacing w:val="-5"/>
          <w:sz w:val="24"/>
          <w:szCs w:val="24"/>
          <w:lang w:eastAsia="zh-CN"/>
        </w:rPr>
        <w:t>19.1</w:t>
      </w:r>
      <w:r>
        <w:rPr>
          <w:rFonts w:ascii="宋体" w:eastAsia="宋体" w:hAnsi="宋体" w:cs="宋体" w:hint="eastAsia"/>
          <w:spacing w:val="33"/>
          <w:sz w:val="24"/>
          <w:szCs w:val="24"/>
          <w:lang w:eastAsia="zh-CN"/>
        </w:rPr>
        <w:t xml:space="preserve">  </w:t>
      </w:r>
      <w:r>
        <w:rPr>
          <w:rFonts w:ascii="宋体" w:eastAsia="宋体" w:hAnsi="宋体" w:cs="宋体" w:hint="eastAsia"/>
          <w:spacing w:val="-5"/>
          <w:sz w:val="24"/>
          <w:szCs w:val="24"/>
          <w:lang w:eastAsia="zh-CN"/>
        </w:rPr>
        <w:t>见第三章《资格审查》。</w:t>
      </w:r>
      <w:bookmarkEnd w:id="235"/>
      <w:bookmarkEnd w:id="236"/>
      <w:bookmarkEnd w:id="237"/>
    </w:p>
    <w:p w:rsidR="00B548FB" w:rsidRDefault="00AB63D1">
      <w:pPr>
        <w:pStyle w:val="a3"/>
        <w:spacing w:before="176" w:line="200" w:lineRule="auto"/>
        <w:ind w:left="18"/>
        <w:outlineLvl w:val="1"/>
        <w:rPr>
          <w:rFonts w:ascii="宋体" w:eastAsia="宋体" w:hAnsi="宋体" w:cs="宋体"/>
          <w:sz w:val="24"/>
          <w:szCs w:val="24"/>
          <w:lang w:eastAsia="zh-CN"/>
        </w:rPr>
      </w:pPr>
      <w:bookmarkStart w:id="238" w:name="_Toc28074"/>
      <w:bookmarkStart w:id="239" w:name="_Toc23769"/>
      <w:bookmarkStart w:id="240" w:name="_Toc202173169"/>
      <w:r>
        <w:rPr>
          <w:rFonts w:ascii="宋体" w:eastAsia="宋体" w:hAnsi="宋体" w:cs="宋体" w:hint="eastAsia"/>
          <w:spacing w:val="2"/>
          <w:sz w:val="24"/>
          <w:szCs w:val="24"/>
          <w:lang w:eastAsia="zh-CN"/>
        </w:rPr>
        <w:t>20</w:t>
      </w:r>
      <w:r>
        <w:rPr>
          <w:rFonts w:ascii="宋体" w:eastAsia="宋体" w:hAnsi="宋体" w:cs="宋体" w:hint="eastAsia"/>
          <w:spacing w:val="-11"/>
          <w:sz w:val="24"/>
          <w:szCs w:val="24"/>
          <w:lang w:eastAsia="zh-CN"/>
        </w:rPr>
        <w:t xml:space="preserve"> </w:t>
      </w:r>
      <w:r>
        <w:rPr>
          <w:rFonts w:ascii="宋体" w:eastAsia="宋体" w:hAnsi="宋体" w:cs="宋体" w:hint="eastAsia"/>
          <w:spacing w:val="2"/>
          <w:sz w:val="24"/>
          <w:szCs w:val="24"/>
          <w:lang w:eastAsia="zh-CN"/>
        </w:rPr>
        <w:t>评标委员会</w:t>
      </w:r>
      <w:bookmarkEnd w:id="238"/>
      <w:bookmarkEnd w:id="239"/>
      <w:bookmarkEnd w:id="240"/>
    </w:p>
    <w:p w:rsidR="00B548FB" w:rsidRDefault="00AB63D1">
      <w:pPr>
        <w:pStyle w:val="a3"/>
        <w:spacing w:before="180" w:line="252" w:lineRule="auto"/>
        <w:ind w:left="1079" w:right="2" w:hanging="706"/>
        <w:rPr>
          <w:rFonts w:ascii="宋体" w:eastAsia="宋体" w:hAnsi="宋体" w:cs="宋体"/>
          <w:sz w:val="24"/>
          <w:szCs w:val="24"/>
          <w:lang w:eastAsia="zh-CN"/>
        </w:rPr>
      </w:pPr>
      <w:r>
        <w:rPr>
          <w:rFonts w:ascii="宋体" w:eastAsia="宋体" w:hAnsi="宋体" w:cs="宋体" w:hint="eastAsia"/>
          <w:spacing w:val="3"/>
          <w:sz w:val="24"/>
          <w:szCs w:val="24"/>
          <w:lang w:eastAsia="zh-CN"/>
        </w:rPr>
        <w:t>20.1</w:t>
      </w:r>
      <w:r>
        <w:rPr>
          <w:rFonts w:ascii="宋体" w:eastAsia="宋体" w:hAnsi="宋体" w:cs="宋体" w:hint="eastAsia"/>
          <w:spacing w:val="32"/>
          <w:sz w:val="24"/>
          <w:szCs w:val="24"/>
          <w:lang w:eastAsia="zh-CN"/>
        </w:rPr>
        <w:t xml:space="preserve">  </w:t>
      </w:r>
      <w:r>
        <w:rPr>
          <w:rFonts w:ascii="宋体" w:eastAsia="宋体" w:hAnsi="宋体" w:cs="宋体" w:hint="eastAsia"/>
          <w:spacing w:val="3"/>
          <w:sz w:val="24"/>
          <w:szCs w:val="24"/>
          <w:lang w:eastAsia="zh-CN"/>
        </w:rPr>
        <w:t>评标委员会根据政府采购有关规定和本次采购项目的特点进行组建，并负责</w:t>
      </w:r>
      <w:r>
        <w:rPr>
          <w:rFonts w:ascii="宋体" w:eastAsia="宋体" w:hAnsi="宋体" w:cs="宋体" w:hint="eastAsia"/>
          <w:spacing w:val="-4"/>
          <w:sz w:val="24"/>
          <w:szCs w:val="24"/>
          <w:lang w:eastAsia="zh-CN"/>
        </w:rPr>
        <w:t>具体评标事务</w:t>
      </w:r>
      <w:r>
        <w:rPr>
          <w:rFonts w:ascii="宋体" w:eastAsia="宋体" w:hAnsi="宋体" w:cs="宋体" w:hint="eastAsia"/>
          <w:spacing w:val="-20"/>
          <w:sz w:val="24"/>
          <w:szCs w:val="24"/>
          <w:lang w:eastAsia="zh-CN"/>
        </w:rPr>
        <w:t xml:space="preserve"> </w:t>
      </w:r>
      <w:r>
        <w:rPr>
          <w:rFonts w:ascii="宋体" w:eastAsia="宋体" w:hAnsi="宋体" w:cs="宋体" w:hint="eastAsia"/>
          <w:spacing w:val="-4"/>
          <w:sz w:val="24"/>
          <w:szCs w:val="24"/>
          <w:lang w:eastAsia="zh-CN"/>
        </w:rPr>
        <w:t>，独立履行职责。</w:t>
      </w:r>
    </w:p>
    <w:p w:rsidR="00B548FB" w:rsidRDefault="00AB63D1">
      <w:pPr>
        <w:pStyle w:val="a3"/>
        <w:spacing w:before="307" w:line="302" w:lineRule="auto"/>
        <w:ind w:left="1079"/>
        <w:jc w:val="both"/>
        <w:rPr>
          <w:rFonts w:ascii="宋体" w:eastAsia="宋体" w:hAnsi="宋体" w:cs="宋体"/>
          <w:sz w:val="24"/>
          <w:szCs w:val="24"/>
          <w:lang w:eastAsia="zh-CN"/>
        </w:rPr>
      </w:pPr>
      <w:bookmarkStart w:id="241" w:name="_Toc30078"/>
      <w:r>
        <w:rPr>
          <w:rFonts w:ascii="宋体" w:eastAsia="宋体" w:hAnsi="宋体" w:cs="宋体" w:hint="eastAsia"/>
          <w:spacing w:val="3"/>
          <w:sz w:val="24"/>
          <w:szCs w:val="24"/>
          <w:lang w:eastAsia="zh-CN"/>
        </w:rPr>
        <w:t>20.2</w:t>
      </w:r>
      <w:r>
        <w:rPr>
          <w:rFonts w:ascii="宋体" w:eastAsia="宋体" w:hAnsi="宋体" w:cs="宋体" w:hint="eastAsia"/>
          <w:spacing w:val="32"/>
          <w:sz w:val="24"/>
          <w:szCs w:val="24"/>
          <w:lang w:eastAsia="zh-CN"/>
        </w:rPr>
        <w:t xml:space="preserve">  </w:t>
      </w:r>
      <w:r>
        <w:rPr>
          <w:rFonts w:ascii="宋体" w:eastAsia="宋体" w:hAnsi="宋体" w:cs="宋体" w:hint="eastAsia"/>
          <w:spacing w:val="3"/>
          <w:sz w:val="24"/>
          <w:szCs w:val="24"/>
          <w:lang w:eastAsia="zh-CN"/>
        </w:rPr>
        <w:t>评审专家须符合《财政部关于在政府采购活动中查询及使用信用记录有关问</w:t>
      </w:r>
      <w:bookmarkEnd w:id="241"/>
      <w:r>
        <w:rPr>
          <w:rFonts w:ascii="宋体" w:eastAsia="宋体" w:hAnsi="宋体" w:cs="宋体" w:hint="eastAsia"/>
          <w:spacing w:val="-1"/>
          <w:sz w:val="24"/>
          <w:szCs w:val="24"/>
          <w:lang w:eastAsia="zh-CN"/>
        </w:rPr>
        <w:t>题的通知》（财库〔</w:t>
      </w:r>
      <w:r>
        <w:rPr>
          <w:rFonts w:ascii="宋体" w:eastAsia="宋体" w:hAnsi="宋体" w:cs="宋体" w:hint="eastAsia"/>
          <w:spacing w:val="-1"/>
          <w:sz w:val="24"/>
          <w:szCs w:val="24"/>
          <w:lang w:eastAsia="zh-CN"/>
        </w:rPr>
        <w:t>2016</w:t>
      </w:r>
      <w:r>
        <w:rPr>
          <w:rFonts w:ascii="宋体" w:eastAsia="宋体" w:hAnsi="宋体" w:cs="宋体" w:hint="eastAsia"/>
          <w:spacing w:val="-1"/>
          <w:sz w:val="24"/>
          <w:szCs w:val="24"/>
          <w:lang w:eastAsia="zh-CN"/>
        </w:rPr>
        <w:t>〕</w:t>
      </w:r>
      <w:r>
        <w:rPr>
          <w:rFonts w:ascii="宋体" w:eastAsia="宋体" w:hAnsi="宋体" w:cs="宋体" w:hint="eastAsia"/>
          <w:spacing w:val="-39"/>
          <w:sz w:val="24"/>
          <w:szCs w:val="24"/>
          <w:lang w:eastAsia="zh-CN"/>
        </w:rPr>
        <w:t xml:space="preserve"> </w:t>
      </w:r>
      <w:r>
        <w:rPr>
          <w:rFonts w:ascii="宋体" w:eastAsia="宋体" w:hAnsi="宋体" w:cs="宋体" w:hint="eastAsia"/>
          <w:spacing w:val="-1"/>
          <w:sz w:val="24"/>
          <w:szCs w:val="24"/>
          <w:lang w:eastAsia="zh-CN"/>
        </w:rPr>
        <w:t xml:space="preserve">125 </w:t>
      </w:r>
      <w:r>
        <w:rPr>
          <w:rFonts w:ascii="宋体" w:eastAsia="宋体" w:hAnsi="宋体" w:cs="宋体" w:hint="eastAsia"/>
          <w:spacing w:val="-1"/>
          <w:sz w:val="24"/>
          <w:szCs w:val="24"/>
          <w:lang w:eastAsia="zh-CN"/>
        </w:rPr>
        <w:t>号）的规定。依法自行选定评审专家的</w:t>
      </w:r>
      <w:r>
        <w:rPr>
          <w:rFonts w:ascii="宋体" w:eastAsia="宋体" w:hAnsi="宋体" w:cs="宋体" w:hint="eastAsia"/>
          <w:spacing w:val="-2"/>
          <w:sz w:val="24"/>
          <w:szCs w:val="24"/>
          <w:lang w:eastAsia="zh-CN"/>
        </w:rPr>
        <w:t>，采</w:t>
      </w:r>
      <w:r>
        <w:rPr>
          <w:rFonts w:ascii="宋体" w:eastAsia="宋体" w:hAnsi="宋体" w:cs="宋体" w:hint="eastAsia"/>
          <w:sz w:val="24"/>
          <w:szCs w:val="24"/>
          <w:lang w:eastAsia="zh-CN"/>
        </w:rPr>
        <w:t>购人和采购代理机构将查询有关信用记录，对具有行贿</w:t>
      </w:r>
      <w:r>
        <w:rPr>
          <w:rFonts w:ascii="宋体" w:eastAsia="宋体" w:hAnsi="宋体" w:cs="宋体" w:hint="eastAsia"/>
          <w:spacing w:val="-32"/>
          <w:sz w:val="24"/>
          <w:szCs w:val="24"/>
          <w:lang w:eastAsia="zh-CN"/>
        </w:rPr>
        <w:t xml:space="preserve"> </w:t>
      </w:r>
      <w:r>
        <w:rPr>
          <w:rFonts w:ascii="宋体" w:eastAsia="宋体" w:hAnsi="宋体" w:cs="宋体" w:hint="eastAsia"/>
          <w:sz w:val="24"/>
          <w:szCs w:val="24"/>
          <w:lang w:eastAsia="zh-CN"/>
        </w:rPr>
        <w:t>、受贿</w:t>
      </w:r>
      <w:r>
        <w:rPr>
          <w:rFonts w:ascii="宋体" w:eastAsia="宋体" w:hAnsi="宋体" w:cs="宋体" w:hint="eastAsia"/>
          <w:spacing w:val="-42"/>
          <w:sz w:val="24"/>
          <w:szCs w:val="24"/>
          <w:lang w:eastAsia="zh-CN"/>
        </w:rPr>
        <w:t xml:space="preserve"> </w:t>
      </w:r>
      <w:r>
        <w:rPr>
          <w:rFonts w:ascii="宋体" w:eastAsia="宋体" w:hAnsi="宋体" w:cs="宋体" w:hint="eastAsia"/>
          <w:sz w:val="24"/>
          <w:szCs w:val="24"/>
          <w:lang w:eastAsia="zh-CN"/>
        </w:rPr>
        <w:t>、欺诈等不良</w:t>
      </w:r>
      <w:r>
        <w:rPr>
          <w:rFonts w:ascii="宋体" w:eastAsia="宋体" w:hAnsi="宋体" w:cs="宋体" w:hint="eastAsia"/>
          <w:spacing w:val="-1"/>
          <w:sz w:val="24"/>
          <w:szCs w:val="24"/>
          <w:lang w:eastAsia="zh-CN"/>
        </w:rPr>
        <w:t>信用记录的人员，拒绝其参与政府采购活动。</w:t>
      </w:r>
    </w:p>
    <w:p w:rsidR="00B548FB" w:rsidRDefault="00AB63D1">
      <w:pPr>
        <w:pStyle w:val="a3"/>
        <w:spacing w:before="11" w:line="201" w:lineRule="auto"/>
        <w:ind w:left="18"/>
        <w:outlineLvl w:val="1"/>
        <w:rPr>
          <w:rFonts w:ascii="宋体" w:eastAsia="宋体" w:hAnsi="宋体" w:cs="宋体"/>
          <w:sz w:val="24"/>
          <w:szCs w:val="24"/>
          <w:lang w:eastAsia="zh-CN"/>
        </w:rPr>
      </w:pPr>
      <w:bookmarkStart w:id="242" w:name="_Toc30056"/>
      <w:bookmarkStart w:id="243" w:name="_Toc6452"/>
      <w:bookmarkStart w:id="244" w:name="_Toc202173170"/>
      <w:r>
        <w:rPr>
          <w:rFonts w:ascii="宋体" w:eastAsia="宋体" w:hAnsi="宋体" w:cs="宋体" w:hint="eastAsia"/>
          <w:spacing w:val="1"/>
          <w:sz w:val="24"/>
          <w:szCs w:val="24"/>
          <w:lang w:eastAsia="zh-CN"/>
        </w:rPr>
        <w:t>21</w:t>
      </w:r>
      <w:r>
        <w:rPr>
          <w:rFonts w:ascii="宋体" w:eastAsia="宋体" w:hAnsi="宋体" w:cs="宋体" w:hint="eastAsia"/>
          <w:spacing w:val="-13"/>
          <w:sz w:val="24"/>
          <w:szCs w:val="24"/>
          <w:lang w:eastAsia="zh-CN"/>
        </w:rPr>
        <w:t xml:space="preserve"> </w:t>
      </w:r>
      <w:r>
        <w:rPr>
          <w:rFonts w:ascii="宋体" w:eastAsia="宋体" w:hAnsi="宋体" w:cs="宋体" w:hint="eastAsia"/>
          <w:spacing w:val="1"/>
          <w:sz w:val="24"/>
          <w:szCs w:val="24"/>
          <w:lang w:eastAsia="zh-CN"/>
        </w:rPr>
        <w:t>评标程序、评标方法和评标标准</w:t>
      </w:r>
      <w:bookmarkEnd w:id="242"/>
      <w:bookmarkEnd w:id="243"/>
      <w:bookmarkEnd w:id="244"/>
    </w:p>
    <w:p w:rsidR="00B548FB" w:rsidRDefault="00AB63D1">
      <w:pPr>
        <w:pStyle w:val="a3"/>
        <w:spacing w:before="175" w:line="201" w:lineRule="auto"/>
        <w:ind w:left="373"/>
        <w:outlineLvl w:val="2"/>
        <w:rPr>
          <w:rFonts w:ascii="宋体" w:eastAsia="宋体" w:hAnsi="宋体" w:cs="宋体"/>
          <w:sz w:val="24"/>
          <w:szCs w:val="24"/>
          <w:lang w:eastAsia="zh-CN"/>
        </w:rPr>
      </w:pPr>
      <w:bookmarkStart w:id="245" w:name="_Toc4207"/>
      <w:bookmarkStart w:id="246" w:name="_Toc14011"/>
      <w:bookmarkStart w:id="247" w:name="_Toc202173171"/>
      <w:r>
        <w:rPr>
          <w:rFonts w:ascii="宋体" w:eastAsia="宋体" w:hAnsi="宋体" w:cs="宋体" w:hint="eastAsia"/>
          <w:spacing w:val="-3"/>
          <w:sz w:val="24"/>
          <w:szCs w:val="24"/>
          <w:lang w:eastAsia="zh-CN"/>
        </w:rPr>
        <w:t>21.1</w:t>
      </w:r>
      <w:r>
        <w:rPr>
          <w:rFonts w:ascii="宋体" w:eastAsia="宋体" w:hAnsi="宋体" w:cs="宋体" w:hint="eastAsia"/>
          <w:spacing w:val="37"/>
          <w:w w:val="101"/>
          <w:sz w:val="24"/>
          <w:szCs w:val="24"/>
          <w:lang w:eastAsia="zh-CN"/>
        </w:rPr>
        <w:t xml:space="preserve">  </w:t>
      </w:r>
      <w:r>
        <w:rPr>
          <w:rFonts w:ascii="宋体" w:eastAsia="宋体" w:hAnsi="宋体" w:cs="宋体" w:hint="eastAsia"/>
          <w:spacing w:val="-3"/>
          <w:sz w:val="24"/>
          <w:szCs w:val="24"/>
          <w:lang w:eastAsia="zh-CN"/>
        </w:rPr>
        <w:t>见第四章《评标程序、评标方法和评标标准》。</w:t>
      </w:r>
      <w:bookmarkEnd w:id="245"/>
      <w:bookmarkEnd w:id="246"/>
      <w:bookmarkEnd w:id="247"/>
    </w:p>
    <w:p w:rsidR="00B548FB" w:rsidRDefault="00B548FB">
      <w:pPr>
        <w:pStyle w:val="a3"/>
        <w:spacing w:before="180" w:line="200" w:lineRule="auto"/>
        <w:ind w:left="1107"/>
        <w:rPr>
          <w:rFonts w:ascii="宋体" w:eastAsia="宋体" w:hAnsi="宋体" w:cs="宋体"/>
          <w:spacing w:val="-4"/>
          <w:sz w:val="24"/>
          <w:szCs w:val="24"/>
          <w:lang w:eastAsia="zh-CN"/>
        </w:rPr>
      </w:pPr>
    </w:p>
    <w:p w:rsidR="00B548FB" w:rsidRDefault="00B548FB">
      <w:pPr>
        <w:pStyle w:val="a3"/>
        <w:spacing w:before="180" w:line="278" w:lineRule="auto"/>
        <w:ind w:left="1988" w:hanging="881"/>
        <w:rPr>
          <w:rFonts w:ascii="宋体" w:eastAsia="宋体" w:hAnsi="宋体" w:cs="宋体"/>
          <w:sz w:val="24"/>
          <w:szCs w:val="24"/>
          <w:lang w:eastAsia="zh-CN"/>
        </w:rPr>
      </w:pPr>
    </w:p>
    <w:p w:rsidR="00B548FB" w:rsidRDefault="00B548FB">
      <w:pPr>
        <w:spacing w:line="200" w:lineRule="auto"/>
        <w:rPr>
          <w:rFonts w:ascii="宋体" w:eastAsia="宋体" w:hAnsi="宋体" w:cs="宋体"/>
          <w:sz w:val="24"/>
          <w:szCs w:val="24"/>
          <w:lang w:eastAsia="zh-CN"/>
        </w:rPr>
        <w:sectPr w:rsidR="00B548FB">
          <w:headerReference w:type="default" r:id="rId26"/>
          <w:footerReference w:type="default" r:id="rId27"/>
          <w:pgSz w:w="11905" w:h="16838"/>
          <w:pgMar w:top="1134" w:right="1134" w:bottom="1134" w:left="1134" w:header="873" w:footer="884" w:gutter="0"/>
          <w:cols w:space="0"/>
        </w:sectPr>
      </w:pPr>
    </w:p>
    <w:p w:rsidR="00B548FB" w:rsidRDefault="00B548FB">
      <w:pPr>
        <w:rPr>
          <w:rFonts w:ascii="宋体" w:eastAsia="宋体" w:hAnsi="宋体" w:cs="宋体"/>
          <w:lang w:eastAsia="zh-CN"/>
        </w:rPr>
      </w:pPr>
    </w:p>
    <w:p w:rsidR="00B548FB" w:rsidRDefault="00B548FB">
      <w:pPr>
        <w:rPr>
          <w:rFonts w:ascii="宋体" w:eastAsia="宋体" w:hAnsi="宋体" w:cs="宋体"/>
          <w:lang w:eastAsia="zh-CN"/>
        </w:rPr>
      </w:pPr>
    </w:p>
    <w:p w:rsidR="00B548FB" w:rsidRDefault="00AB63D1">
      <w:pPr>
        <w:pStyle w:val="a3"/>
        <w:spacing w:before="120" w:line="201" w:lineRule="auto"/>
        <w:ind w:left="3627"/>
        <w:outlineLvl w:val="1"/>
        <w:rPr>
          <w:rFonts w:ascii="宋体" w:eastAsia="宋体" w:hAnsi="宋体" w:cs="宋体"/>
          <w:sz w:val="28"/>
          <w:szCs w:val="28"/>
          <w:lang w:eastAsia="zh-CN"/>
        </w:rPr>
      </w:pPr>
      <w:bookmarkStart w:id="248" w:name="_Toc3128"/>
      <w:bookmarkStart w:id="249" w:name="_Toc18001"/>
      <w:bookmarkStart w:id="250" w:name="_Toc202173172"/>
      <w:r>
        <w:rPr>
          <w:rFonts w:ascii="宋体" w:eastAsia="宋体" w:hAnsi="宋体" w:cs="宋体" w:hint="eastAsia"/>
          <w:b/>
          <w:bCs/>
          <w:sz w:val="28"/>
          <w:szCs w:val="28"/>
          <w:lang w:eastAsia="zh-CN"/>
        </w:rPr>
        <w:t>六</w:t>
      </w:r>
      <w:r>
        <w:rPr>
          <w:rFonts w:ascii="宋体" w:eastAsia="宋体" w:hAnsi="宋体" w:cs="宋体" w:hint="eastAsia"/>
          <w:b/>
          <w:bCs/>
          <w:sz w:val="28"/>
          <w:szCs w:val="28"/>
          <w:lang w:eastAsia="zh-CN"/>
        </w:rPr>
        <w:t xml:space="preserve">     </w:t>
      </w:r>
      <w:r>
        <w:rPr>
          <w:rFonts w:ascii="宋体" w:eastAsia="宋体" w:hAnsi="宋体" w:cs="宋体" w:hint="eastAsia"/>
          <w:b/>
          <w:bCs/>
          <w:sz w:val="28"/>
          <w:szCs w:val="28"/>
          <w:lang w:eastAsia="zh-CN"/>
        </w:rPr>
        <w:t>确定中标</w:t>
      </w:r>
      <w:bookmarkEnd w:id="248"/>
      <w:bookmarkEnd w:id="249"/>
      <w:bookmarkEnd w:id="250"/>
    </w:p>
    <w:p w:rsidR="00B548FB" w:rsidRDefault="00AB63D1">
      <w:pPr>
        <w:pStyle w:val="a3"/>
        <w:spacing w:before="199" w:line="201" w:lineRule="auto"/>
        <w:ind w:left="18"/>
        <w:outlineLvl w:val="1"/>
        <w:rPr>
          <w:rFonts w:ascii="宋体" w:eastAsia="宋体" w:hAnsi="宋体" w:cs="宋体"/>
          <w:sz w:val="24"/>
          <w:szCs w:val="24"/>
          <w:lang w:eastAsia="zh-CN"/>
        </w:rPr>
      </w:pPr>
      <w:bookmarkStart w:id="251" w:name="_Toc6832"/>
      <w:bookmarkStart w:id="252" w:name="_Toc32575"/>
      <w:bookmarkStart w:id="253" w:name="_Toc202173173"/>
      <w:r>
        <w:rPr>
          <w:rFonts w:ascii="宋体" w:eastAsia="宋体" w:hAnsi="宋体" w:cs="宋体" w:hint="eastAsia"/>
          <w:sz w:val="24"/>
          <w:szCs w:val="24"/>
          <w:lang w:eastAsia="zh-CN"/>
        </w:rPr>
        <w:t xml:space="preserve">22 </w:t>
      </w:r>
      <w:r>
        <w:rPr>
          <w:rFonts w:ascii="宋体" w:eastAsia="宋体" w:hAnsi="宋体" w:cs="宋体" w:hint="eastAsia"/>
          <w:sz w:val="24"/>
          <w:szCs w:val="24"/>
          <w:lang w:eastAsia="zh-CN"/>
        </w:rPr>
        <w:t>确定中标人</w:t>
      </w:r>
      <w:bookmarkEnd w:id="251"/>
      <w:bookmarkEnd w:id="252"/>
      <w:bookmarkEnd w:id="253"/>
    </w:p>
    <w:p w:rsidR="00B548FB" w:rsidRDefault="00AB63D1">
      <w:pPr>
        <w:pStyle w:val="a3"/>
        <w:spacing w:before="183" w:line="302" w:lineRule="auto"/>
        <w:ind w:left="1078" w:right="7" w:hanging="705"/>
        <w:rPr>
          <w:rFonts w:ascii="宋体" w:eastAsia="宋体" w:hAnsi="宋体" w:cs="宋体"/>
          <w:sz w:val="24"/>
          <w:szCs w:val="24"/>
          <w:lang w:eastAsia="zh-CN"/>
        </w:rPr>
      </w:pPr>
      <w:r>
        <w:rPr>
          <w:rFonts w:ascii="宋体" w:eastAsia="宋体" w:hAnsi="宋体" w:cs="宋体" w:hint="eastAsia"/>
          <w:spacing w:val="2"/>
          <w:sz w:val="24"/>
          <w:szCs w:val="24"/>
          <w:lang w:eastAsia="zh-CN"/>
        </w:rPr>
        <w:t>22.1</w:t>
      </w:r>
      <w:r>
        <w:rPr>
          <w:rFonts w:ascii="宋体" w:eastAsia="宋体" w:hAnsi="宋体" w:cs="宋体" w:hint="eastAsia"/>
          <w:spacing w:val="37"/>
          <w:sz w:val="24"/>
          <w:szCs w:val="24"/>
          <w:lang w:eastAsia="zh-CN"/>
        </w:rPr>
        <w:t xml:space="preserve">  </w:t>
      </w:r>
      <w:r>
        <w:rPr>
          <w:rFonts w:ascii="宋体" w:eastAsia="宋体" w:hAnsi="宋体" w:cs="宋体" w:hint="eastAsia"/>
          <w:spacing w:val="2"/>
          <w:sz w:val="24"/>
          <w:szCs w:val="24"/>
          <w:lang w:eastAsia="zh-CN"/>
        </w:rPr>
        <w:t>采购人将在评标报告确定的中标候选人名单中按顺序确定中标人，中标候选</w:t>
      </w:r>
      <w:r>
        <w:rPr>
          <w:rFonts w:ascii="宋体" w:eastAsia="宋体" w:hAnsi="宋体" w:cs="宋体" w:hint="eastAsia"/>
          <w:spacing w:val="1"/>
          <w:sz w:val="24"/>
          <w:szCs w:val="24"/>
          <w:lang w:eastAsia="zh-CN"/>
        </w:rPr>
        <w:t>人并列的，由采购人或者采购人委托评标委员会按照招标文件规定的方式确</w:t>
      </w:r>
      <w:r>
        <w:rPr>
          <w:rFonts w:ascii="宋体" w:eastAsia="宋体" w:hAnsi="宋体" w:cs="宋体" w:hint="eastAsia"/>
          <w:spacing w:val="-2"/>
          <w:sz w:val="24"/>
          <w:szCs w:val="24"/>
          <w:lang w:eastAsia="zh-CN"/>
        </w:rPr>
        <w:t>定中标人</w:t>
      </w:r>
      <w:r>
        <w:rPr>
          <w:rFonts w:ascii="宋体" w:eastAsia="宋体" w:hAnsi="宋体" w:cs="宋体" w:hint="eastAsia"/>
          <w:spacing w:val="-10"/>
          <w:sz w:val="24"/>
          <w:szCs w:val="24"/>
          <w:lang w:eastAsia="zh-CN"/>
        </w:rPr>
        <w:t xml:space="preserve"> </w:t>
      </w:r>
      <w:r>
        <w:rPr>
          <w:rFonts w:ascii="宋体" w:eastAsia="宋体" w:hAnsi="宋体" w:cs="宋体" w:hint="eastAsia"/>
          <w:spacing w:val="-2"/>
          <w:sz w:val="24"/>
          <w:szCs w:val="24"/>
          <w:lang w:eastAsia="zh-CN"/>
        </w:rPr>
        <w:t>；招标文件未规定的，采取随机抽取的方式确定。采购人是否委托</w:t>
      </w:r>
      <w:r>
        <w:rPr>
          <w:rFonts w:ascii="宋体" w:eastAsia="宋体" w:hAnsi="宋体" w:cs="宋体" w:hint="eastAsia"/>
          <w:spacing w:val="-5"/>
          <w:sz w:val="24"/>
          <w:szCs w:val="24"/>
          <w:lang w:eastAsia="zh-CN"/>
        </w:rPr>
        <w:t>评标委员会直接确定中标人，见《投标人须知资料表》。中标候选人并列的，</w:t>
      </w:r>
      <w:r>
        <w:rPr>
          <w:rFonts w:ascii="宋体" w:eastAsia="宋体" w:hAnsi="宋体" w:cs="宋体" w:hint="eastAsia"/>
          <w:spacing w:val="-1"/>
          <w:sz w:val="24"/>
          <w:szCs w:val="24"/>
          <w:lang w:eastAsia="zh-CN"/>
        </w:rPr>
        <w:t>按照《投标人须知资料表》要求确定中标人。</w:t>
      </w:r>
    </w:p>
    <w:p w:rsidR="00B548FB" w:rsidRDefault="00AB63D1">
      <w:pPr>
        <w:pStyle w:val="a3"/>
        <w:spacing w:before="11" w:line="201" w:lineRule="auto"/>
        <w:ind w:left="18"/>
        <w:outlineLvl w:val="1"/>
        <w:rPr>
          <w:rFonts w:ascii="宋体" w:eastAsia="宋体" w:hAnsi="宋体" w:cs="宋体"/>
          <w:sz w:val="24"/>
          <w:szCs w:val="24"/>
          <w:lang w:eastAsia="zh-CN"/>
        </w:rPr>
      </w:pPr>
      <w:bookmarkStart w:id="254" w:name="_Toc28802"/>
      <w:bookmarkStart w:id="255" w:name="_Toc31956"/>
      <w:bookmarkStart w:id="256" w:name="_Toc202173174"/>
      <w:r>
        <w:rPr>
          <w:rFonts w:ascii="宋体" w:eastAsia="宋体" w:hAnsi="宋体" w:cs="宋体" w:hint="eastAsia"/>
          <w:sz w:val="24"/>
          <w:szCs w:val="24"/>
          <w:lang w:eastAsia="zh-CN"/>
        </w:rPr>
        <w:t xml:space="preserve">23 </w:t>
      </w:r>
      <w:r>
        <w:rPr>
          <w:rFonts w:ascii="宋体" w:eastAsia="宋体" w:hAnsi="宋体" w:cs="宋体" w:hint="eastAsia"/>
          <w:sz w:val="24"/>
          <w:szCs w:val="24"/>
          <w:lang w:eastAsia="zh-CN"/>
        </w:rPr>
        <w:t>中标公告与中标通知书</w:t>
      </w:r>
      <w:bookmarkEnd w:id="254"/>
      <w:bookmarkEnd w:id="255"/>
      <w:bookmarkEnd w:id="256"/>
    </w:p>
    <w:p w:rsidR="00B548FB" w:rsidRDefault="00AB63D1">
      <w:pPr>
        <w:pStyle w:val="a3"/>
        <w:spacing w:before="177" w:line="270" w:lineRule="auto"/>
        <w:ind w:left="1079" w:right="4" w:hanging="706"/>
        <w:rPr>
          <w:rFonts w:ascii="宋体" w:eastAsia="宋体" w:hAnsi="宋体" w:cs="宋体"/>
          <w:sz w:val="24"/>
          <w:szCs w:val="24"/>
          <w:lang w:eastAsia="zh-CN"/>
        </w:rPr>
      </w:pPr>
      <w:r>
        <w:rPr>
          <w:rFonts w:ascii="宋体" w:eastAsia="宋体" w:hAnsi="宋体" w:cs="宋体" w:hint="eastAsia"/>
          <w:spacing w:val="1"/>
          <w:sz w:val="24"/>
          <w:szCs w:val="24"/>
          <w:lang w:eastAsia="zh-CN"/>
        </w:rPr>
        <w:t>23.1</w:t>
      </w:r>
      <w:r>
        <w:rPr>
          <w:rFonts w:ascii="宋体" w:eastAsia="宋体" w:hAnsi="宋体" w:cs="宋体" w:hint="eastAsia"/>
          <w:spacing w:val="30"/>
          <w:sz w:val="24"/>
          <w:szCs w:val="24"/>
          <w:lang w:eastAsia="zh-CN"/>
        </w:rPr>
        <w:t xml:space="preserve">  </w:t>
      </w:r>
      <w:r>
        <w:rPr>
          <w:rFonts w:ascii="宋体" w:eastAsia="宋体" w:hAnsi="宋体" w:cs="宋体" w:hint="eastAsia"/>
          <w:spacing w:val="1"/>
          <w:sz w:val="24"/>
          <w:szCs w:val="24"/>
          <w:lang w:eastAsia="zh-CN"/>
        </w:rPr>
        <w:t>采购人或采购代理机构自中标人确定之日起</w:t>
      </w:r>
      <w:r>
        <w:rPr>
          <w:rFonts w:ascii="宋体" w:eastAsia="宋体" w:hAnsi="宋体" w:cs="宋体" w:hint="eastAsia"/>
          <w:spacing w:val="1"/>
          <w:sz w:val="24"/>
          <w:szCs w:val="24"/>
          <w:lang w:eastAsia="zh-CN"/>
        </w:rPr>
        <w:t xml:space="preserve"> 2 </w:t>
      </w:r>
      <w:r>
        <w:rPr>
          <w:rFonts w:ascii="宋体" w:eastAsia="宋体" w:hAnsi="宋体" w:cs="宋体" w:hint="eastAsia"/>
          <w:spacing w:val="1"/>
          <w:sz w:val="24"/>
          <w:szCs w:val="24"/>
          <w:lang w:eastAsia="zh-CN"/>
        </w:rPr>
        <w:t>个工作日内</w:t>
      </w:r>
      <w:r>
        <w:rPr>
          <w:rFonts w:ascii="宋体" w:eastAsia="宋体" w:hAnsi="宋体" w:cs="宋体" w:hint="eastAsia"/>
          <w:spacing w:val="-26"/>
          <w:sz w:val="24"/>
          <w:szCs w:val="24"/>
          <w:lang w:eastAsia="zh-CN"/>
        </w:rPr>
        <w:t xml:space="preserve"> </w:t>
      </w:r>
      <w:r>
        <w:rPr>
          <w:rFonts w:ascii="宋体" w:eastAsia="宋体" w:hAnsi="宋体" w:cs="宋体" w:hint="eastAsia"/>
          <w:spacing w:val="1"/>
          <w:sz w:val="24"/>
          <w:szCs w:val="24"/>
          <w:lang w:eastAsia="zh-CN"/>
        </w:rPr>
        <w:t>，在北京市政府采</w:t>
      </w:r>
      <w:r>
        <w:rPr>
          <w:rFonts w:ascii="宋体" w:eastAsia="宋体" w:hAnsi="宋体" w:cs="宋体" w:hint="eastAsia"/>
          <w:sz w:val="24"/>
          <w:szCs w:val="24"/>
          <w:lang w:eastAsia="zh-CN"/>
        </w:rPr>
        <w:t>购网公告中标结果，</w:t>
      </w:r>
      <w:r>
        <w:rPr>
          <w:rFonts w:ascii="宋体" w:eastAsia="宋体" w:hAnsi="宋体" w:cs="宋体" w:hint="eastAsia"/>
          <w:spacing w:val="-46"/>
          <w:sz w:val="24"/>
          <w:szCs w:val="24"/>
          <w:lang w:eastAsia="zh-CN"/>
        </w:rPr>
        <w:t xml:space="preserve"> </w:t>
      </w:r>
      <w:r>
        <w:rPr>
          <w:rFonts w:ascii="宋体" w:eastAsia="宋体" w:hAnsi="宋体" w:cs="宋体" w:hint="eastAsia"/>
          <w:sz w:val="24"/>
          <w:szCs w:val="24"/>
          <w:lang w:eastAsia="zh-CN"/>
        </w:rPr>
        <w:t>同时向中标人发出中标通知书，中标公告</w:t>
      </w:r>
      <w:r>
        <w:rPr>
          <w:rFonts w:ascii="宋体" w:eastAsia="宋体" w:hAnsi="宋体" w:cs="宋体" w:hint="eastAsia"/>
          <w:spacing w:val="-1"/>
          <w:sz w:val="24"/>
          <w:szCs w:val="24"/>
          <w:lang w:eastAsia="zh-CN"/>
        </w:rPr>
        <w:t>期限为</w:t>
      </w:r>
      <w:r>
        <w:rPr>
          <w:rFonts w:ascii="宋体" w:eastAsia="宋体" w:hAnsi="宋体" w:cs="宋体" w:hint="eastAsia"/>
          <w:spacing w:val="-1"/>
          <w:sz w:val="24"/>
          <w:szCs w:val="24"/>
          <w:lang w:eastAsia="zh-CN"/>
        </w:rPr>
        <w:t xml:space="preserve"> 1 </w:t>
      </w:r>
      <w:r>
        <w:rPr>
          <w:rFonts w:ascii="宋体" w:eastAsia="宋体" w:hAnsi="宋体" w:cs="宋体" w:hint="eastAsia"/>
          <w:spacing w:val="-1"/>
          <w:sz w:val="24"/>
          <w:szCs w:val="24"/>
          <w:lang w:eastAsia="zh-CN"/>
        </w:rPr>
        <w:t>个工</w:t>
      </w:r>
      <w:r>
        <w:rPr>
          <w:rFonts w:ascii="宋体" w:eastAsia="宋体" w:hAnsi="宋体" w:cs="宋体" w:hint="eastAsia"/>
          <w:spacing w:val="-2"/>
          <w:sz w:val="24"/>
          <w:szCs w:val="24"/>
          <w:lang w:eastAsia="zh-CN"/>
        </w:rPr>
        <w:t>作日</w:t>
      </w:r>
      <w:r>
        <w:rPr>
          <w:rFonts w:ascii="宋体" w:eastAsia="宋体" w:hAnsi="宋体" w:cs="宋体" w:hint="eastAsia"/>
          <w:spacing w:val="-2"/>
          <w:sz w:val="24"/>
          <w:szCs w:val="24"/>
          <w:lang w:eastAsia="zh-CN"/>
        </w:rPr>
        <w:t>。</w:t>
      </w:r>
    </w:p>
    <w:p w:rsidR="00B548FB" w:rsidRDefault="00AB63D1">
      <w:pPr>
        <w:pStyle w:val="a3"/>
        <w:spacing w:before="176" w:line="270" w:lineRule="auto"/>
        <w:ind w:left="1082" w:right="7" w:hanging="709"/>
        <w:rPr>
          <w:rFonts w:ascii="宋体" w:eastAsia="宋体" w:hAnsi="宋体" w:cs="宋体"/>
          <w:sz w:val="24"/>
          <w:szCs w:val="24"/>
          <w:lang w:eastAsia="zh-CN"/>
        </w:rPr>
      </w:pPr>
      <w:r>
        <w:rPr>
          <w:rFonts w:ascii="宋体" w:eastAsia="宋体" w:hAnsi="宋体" w:cs="宋体" w:hint="eastAsia"/>
          <w:spacing w:val="2"/>
          <w:sz w:val="24"/>
          <w:szCs w:val="24"/>
          <w:lang w:eastAsia="zh-CN"/>
        </w:rPr>
        <w:t xml:space="preserve">23.2   </w:t>
      </w:r>
      <w:r>
        <w:rPr>
          <w:rFonts w:ascii="宋体" w:eastAsia="宋体" w:hAnsi="宋体" w:cs="宋体" w:hint="eastAsia"/>
          <w:spacing w:val="2"/>
          <w:sz w:val="24"/>
          <w:szCs w:val="24"/>
          <w:lang w:eastAsia="zh-CN"/>
        </w:rPr>
        <w:t>中标通知书对采购人和中标供应商均</w:t>
      </w:r>
      <w:r>
        <w:rPr>
          <w:rFonts w:ascii="宋体" w:eastAsia="宋体" w:hAnsi="宋体" w:cs="宋体" w:hint="eastAsia"/>
          <w:spacing w:val="1"/>
          <w:sz w:val="24"/>
          <w:szCs w:val="24"/>
          <w:lang w:eastAsia="zh-CN"/>
        </w:rPr>
        <w:t>具有法律效力。中标通知书发出后，采购人改变中标结果的，或者中标供应商放弃中标</w:t>
      </w:r>
      <w:r>
        <w:rPr>
          <w:rFonts w:ascii="宋体" w:eastAsia="宋体" w:hAnsi="宋体" w:cs="宋体" w:hint="eastAsia"/>
          <w:sz w:val="24"/>
          <w:szCs w:val="24"/>
          <w:lang w:eastAsia="zh-CN"/>
        </w:rPr>
        <w:t>项目的，应当依法承担法律</w:t>
      </w:r>
      <w:r>
        <w:rPr>
          <w:rFonts w:ascii="宋体" w:eastAsia="宋体" w:hAnsi="宋体" w:cs="宋体" w:hint="eastAsia"/>
          <w:spacing w:val="-3"/>
          <w:sz w:val="24"/>
          <w:szCs w:val="24"/>
          <w:lang w:eastAsia="zh-CN"/>
        </w:rPr>
        <w:t>责任。</w:t>
      </w:r>
    </w:p>
    <w:p w:rsidR="00B548FB" w:rsidRDefault="00AB63D1">
      <w:pPr>
        <w:pStyle w:val="a3"/>
        <w:spacing w:before="176" w:line="201" w:lineRule="auto"/>
        <w:ind w:left="18"/>
        <w:outlineLvl w:val="1"/>
        <w:rPr>
          <w:rFonts w:ascii="宋体" w:eastAsia="宋体" w:hAnsi="宋体" w:cs="宋体"/>
          <w:sz w:val="24"/>
          <w:szCs w:val="24"/>
          <w:lang w:eastAsia="zh-CN"/>
        </w:rPr>
      </w:pPr>
      <w:bookmarkStart w:id="257" w:name="_Toc5966"/>
      <w:bookmarkStart w:id="258" w:name="_Toc11439"/>
      <w:bookmarkStart w:id="259" w:name="_Toc202173175"/>
      <w:r>
        <w:rPr>
          <w:rFonts w:ascii="宋体" w:eastAsia="宋体" w:hAnsi="宋体" w:cs="宋体" w:hint="eastAsia"/>
          <w:spacing w:val="4"/>
          <w:sz w:val="24"/>
          <w:szCs w:val="24"/>
          <w:lang w:eastAsia="zh-CN"/>
        </w:rPr>
        <w:t>24</w:t>
      </w:r>
      <w:r>
        <w:rPr>
          <w:rFonts w:ascii="宋体" w:eastAsia="宋体" w:hAnsi="宋体" w:cs="宋体" w:hint="eastAsia"/>
          <w:spacing w:val="-13"/>
          <w:sz w:val="24"/>
          <w:szCs w:val="24"/>
          <w:lang w:eastAsia="zh-CN"/>
        </w:rPr>
        <w:t xml:space="preserve"> </w:t>
      </w:r>
      <w:r>
        <w:rPr>
          <w:rFonts w:ascii="宋体" w:eastAsia="宋体" w:hAnsi="宋体" w:cs="宋体" w:hint="eastAsia"/>
          <w:spacing w:val="4"/>
          <w:sz w:val="24"/>
          <w:szCs w:val="24"/>
          <w:lang w:eastAsia="zh-CN"/>
        </w:rPr>
        <w:t>废标</w:t>
      </w:r>
      <w:bookmarkEnd w:id="257"/>
      <w:bookmarkEnd w:id="258"/>
      <w:bookmarkEnd w:id="259"/>
    </w:p>
    <w:p w:rsidR="00B548FB" w:rsidRDefault="00AB63D1">
      <w:pPr>
        <w:pStyle w:val="a3"/>
        <w:spacing w:before="179" w:line="200" w:lineRule="auto"/>
        <w:ind w:left="373"/>
        <w:outlineLvl w:val="2"/>
        <w:rPr>
          <w:rFonts w:ascii="宋体" w:eastAsia="宋体" w:hAnsi="宋体" w:cs="宋体"/>
          <w:sz w:val="24"/>
          <w:szCs w:val="24"/>
          <w:lang w:eastAsia="zh-CN"/>
        </w:rPr>
      </w:pPr>
      <w:bookmarkStart w:id="260" w:name="_Toc26197"/>
      <w:bookmarkStart w:id="261" w:name="_Toc32320"/>
      <w:bookmarkStart w:id="262" w:name="_Toc202173176"/>
      <w:r>
        <w:rPr>
          <w:rFonts w:ascii="宋体" w:eastAsia="宋体" w:hAnsi="宋体" w:cs="宋体" w:hint="eastAsia"/>
          <w:sz w:val="24"/>
          <w:szCs w:val="24"/>
          <w:lang w:eastAsia="zh-CN"/>
        </w:rPr>
        <w:t>24.1</w:t>
      </w:r>
      <w:r>
        <w:rPr>
          <w:rFonts w:ascii="宋体" w:eastAsia="宋体" w:hAnsi="宋体" w:cs="宋体" w:hint="eastAsia"/>
          <w:spacing w:val="29"/>
          <w:sz w:val="24"/>
          <w:szCs w:val="24"/>
          <w:lang w:eastAsia="zh-CN"/>
        </w:rPr>
        <w:t xml:space="preserve">  </w:t>
      </w:r>
      <w:r>
        <w:rPr>
          <w:rFonts w:ascii="宋体" w:eastAsia="宋体" w:hAnsi="宋体" w:cs="宋体" w:hint="eastAsia"/>
          <w:sz w:val="24"/>
          <w:szCs w:val="24"/>
          <w:lang w:eastAsia="zh-CN"/>
        </w:rPr>
        <w:t>在招标采购中</w:t>
      </w:r>
      <w:r>
        <w:rPr>
          <w:rFonts w:ascii="宋体" w:eastAsia="宋体" w:hAnsi="宋体" w:cs="宋体" w:hint="eastAsia"/>
          <w:spacing w:val="-29"/>
          <w:sz w:val="24"/>
          <w:szCs w:val="24"/>
          <w:lang w:eastAsia="zh-CN"/>
        </w:rPr>
        <w:t xml:space="preserve"> </w:t>
      </w:r>
      <w:r>
        <w:rPr>
          <w:rFonts w:ascii="宋体" w:eastAsia="宋体" w:hAnsi="宋体" w:cs="宋体" w:hint="eastAsia"/>
          <w:sz w:val="24"/>
          <w:szCs w:val="24"/>
          <w:lang w:eastAsia="zh-CN"/>
        </w:rPr>
        <w:t>，出现下列情形之一的，应予废标：</w:t>
      </w:r>
      <w:bookmarkEnd w:id="260"/>
      <w:bookmarkEnd w:id="261"/>
      <w:bookmarkEnd w:id="262"/>
    </w:p>
    <w:p w:rsidR="00B548FB" w:rsidRDefault="00AB63D1">
      <w:pPr>
        <w:pStyle w:val="a3"/>
        <w:spacing w:before="176" w:line="252" w:lineRule="auto"/>
        <w:ind w:left="1988" w:right="4" w:hanging="890"/>
        <w:rPr>
          <w:rFonts w:ascii="宋体" w:eastAsia="宋体" w:hAnsi="宋体" w:cs="宋体"/>
          <w:sz w:val="24"/>
          <w:szCs w:val="24"/>
          <w:lang w:eastAsia="zh-CN"/>
        </w:rPr>
      </w:pPr>
      <w:r>
        <w:rPr>
          <w:rFonts w:ascii="宋体" w:eastAsia="宋体" w:hAnsi="宋体" w:cs="宋体" w:hint="eastAsia"/>
          <w:spacing w:val="6"/>
          <w:sz w:val="24"/>
          <w:szCs w:val="24"/>
          <w:lang w:eastAsia="zh-CN"/>
        </w:rPr>
        <w:t xml:space="preserve">24.1.1  </w:t>
      </w:r>
      <w:r>
        <w:rPr>
          <w:rFonts w:ascii="宋体" w:eastAsia="宋体" w:hAnsi="宋体" w:cs="宋体" w:hint="eastAsia"/>
          <w:spacing w:val="6"/>
          <w:sz w:val="24"/>
          <w:szCs w:val="24"/>
          <w:lang w:eastAsia="zh-CN"/>
        </w:rPr>
        <w:t>符合专业条件的供应商或者对招标文件作实</w:t>
      </w:r>
      <w:r>
        <w:rPr>
          <w:rFonts w:ascii="宋体" w:eastAsia="宋体" w:hAnsi="宋体" w:cs="宋体" w:hint="eastAsia"/>
          <w:spacing w:val="5"/>
          <w:sz w:val="24"/>
          <w:szCs w:val="24"/>
          <w:lang w:eastAsia="zh-CN"/>
        </w:rPr>
        <w:t>质响应的供应商不足三</w:t>
      </w:r>
      <w:r>
        <w:rPr>
          <w:rFonts w:ascii="宋体" w:eastAsia="宋体" w:hAnsi="宋体" w:cs="宋体" w:hint="eastAsia"/>
          <w:spacing w:val="-3"/>
          <w:sz w:val="24"/>
          <w:szCs w:val="24"/>
          <w:lang w:eastAsia="zh-CN"/>
        </w:rPr>
        <w:t>家的</w:t>
      </w:r>
      <w:r>
        <w:rPr>
          <w:rFonts w:ascii="宋体" w:eastAsia="宋体" w:hAnsi="宋体" w:cs="宋体" w:hint="eastAsia"/>
          <w:spacing w:val="-3"/>
          <w:sz w:val="24"/>
          <w:szCs w:val="24"/>
          <w:lang w:eastAsia="zh-CN"/>
        </w:rPr>
        <w:t>；</w:t>
      </w:r>
    </w:p>
    <w:p w:rsidR="00B548FB" w:rsidRDefault="00AB63D1">
      <w:pPr>
        <w:pStyle w:val="a3"/>
        <w:spacing w:before="180" w:line="200" w:lineRule="auto"/>
        <w:ind w:left="1098"/>
        <w:outlineLvl w:val="3"/>
        <w:rPr>
          <w:rFonts w:ascii="宋体" w:eastAsia="宋体" w:hAnsi="宋体" w:cs="宋体"/>
          <w:sz w:val="24"/>
          <w:szCs w:val="24"/>
          <w:lang w:eastAsia="zh-CN"/>
        </w:rPr>
      </w:pPr>
      <w:r>
        <w:rPr>
          <w:rFonts w:ascii="宋体" w:eastAsia="宋体" w:hAnsi="宋体" w:cs="宋体" w:hint="eastAsia"/>
          <w:spacing w:val="3"/>
          <w:sz w:val="24"/>
          <w:szCs w:val="24"/>
          <w:lang w:eastAsia="zh-CN"/>
        </w:rPr>
        <w:t xml:space="preserve">24.1.2  </w:t>
      </w:r>
      <w:r>
        <w:rPr>
          <w:rFonts w:ascii="宋体" w:eastAsia="宋体" w:hAnsi="宋体" w:cs="宋体" w:hint="eastAsia"/>
          <w:spacing w:val="3"/>
          <w:sz w:val="24"/>
          <w:szCs w:val="24"/>
          <w:lang w:eastAsia="zh-CN"/>
        </w:rPr>
        <w:t>出现影响采购公正的违法、违规行为的；</w:t>
      </w:r>
    </w:p>
    <w:p w:rsidR="00B548FB" w:rsidRDefault="00AB63D1">
      <w:pPr>
        <w:pStyle w:val="a3"/>
        <w:spacing w:before="178" w:line="200" w:lineRule="auto"/>
        <w:ind w:left="1098"/>
        <w:rPr>
          <w:rFonts w:ascii="宋体" w:eastAsia="宋体" w:hAnsi="宋体" w:cs="宋体"/>
          <w:sz w:val="24"/>
          <w:szCs w:val="24"/>
          <w:lang w:eastAsia="zh-CN"/>
        </w:rPr>
      </w:pPr>
      <w:r>
        <w:rPr>
          <w:rFonts w:ascii="宋体" w:eastAsia="宋体" w:hAnsi="宋体" w:cs="宋体" w:hint="eastAsia"/>
          <w:spacing w:val="2"/>
          <w:sz w:val="24"/>
          <w:szCs w:val="24"/>
          <w:lang w:eastAsia="zh-CN"/>
        </w:rPr>
        <w:t xml:space="preserve">24.1.3  </w:t>
      </w:r>
      <w:r>
        <w:rPr>
          <w:rFonts w:ascii="宋体" w:eastAsia="宋体" w:hAnsi="宋体" w:cs="宋体" w:hint="eastAsia"/>
          <w:spacing w:val="2"/>
          <w:sz w:val="24"/>
          <w:szCs w:val="24"/>
          <w:lang w:eastAsia="zh-CN"/>
        </w:rPr>
        <w:t>投标人的报价均超过了采购预算，采购人不能支付的；</w:t>
      </w:r>
    </w:p>
    <w:p w:rsidR="00B548FB" w:rsidRDefault="00AB63D1">
      <w:pPr>
        <w:pStyle w:val="a3"/>
        <w:spacing w:before="177" w:line="200" w:lineRule="auto"/>
        <w:ind w:left="1098"/>
        <w:outlineLvl w:val="3"/>
        <w:rPr>
          <w:rFonts w:ascii="宋体" w:eastAsia="宋体" w:hAnsi="宋体" w:cs="宋体"/>
          <w:spacing w:val="3"/>
          <w:sz w:val="24"/>
          <w:szCs w:val="24"/>
          <w:lang w:eastAsia="zh-CN"/>
        </w:rPr>
      </w:pPr>
      <w:r>
        <w:rPr>
          <w:rFonts w:ascii="宋体" w:eastAsia="宋体" w:hAnsi="宋体" w:cs="宋体" w:hint="eastAsia"/>
          <w:spacing w:val="3"/>
          <w:sz w:val="24"/>
          <w:szCs w:val="24"/>
          <w:lang w:eastAsia="zh-CN"/>
        </w:rPr>
        <w:t xml:space="preserve">24.1.4  </w:t>
      </w:r>
      <w:r>
        <w:rPr>
          <w:rFonts w:ascii="宋体" w:eastAsia="宋体" w:hAnsi="宋体" w:cs="宋体" w:hint="eastAsia"/>
          <w:spacing w:val="3"/>
          <w:sz w:val="24"/>
          <w:szCs w:val="24"/>
          <w:lang w:eastAsia="zh-CN"/>
        </w:rPr>
        <w:t>因重大变故，采购任务取消的。</w:t>
      </w:r>
    </w:p>
    <w:p w:rsidR="00B548FB" w:rsidRDefault="00AB63D1">
      <w:pPr>
        <w:pStyle w:val="a3"/>
        <w:spacing w:before="308" w:line="200" w:lineRule="auto"/>
        <w:ind w:left="373"/>
        <w:outlineLvl w:val="2"/>
        <w:rPr>
          <w:rFonts w:ascii="宋体" w:eastAsia="宋体" w:hAnsi="宋体" w:cs="宋体"/>
          <w:sz w:val="24"/>
          <w:szCs w:val="24"/>
          <w:lang w:eastAsia="zh-CN"/>
        </w:rPr>
      </w:pPr>
      <w:bookmarkStart w:id="263" w:name="_Toc14955"/>
      <w:bookmarkStart w:id="264" w:name="_Toc5462"/>
      <w:bookmarkStart w:id="265" w:name="_Toc202173177"/>
      <w:r>
        <w:rPr>
          <w:rFonts w:ascii="宋体" w:eastAsia="宋体" w:hAnsi="宋体" w:cs="宋体" w:hint="eastAsia"/>
          <w:spacing w:val="2"/>
          <w:sz w:val="24"/>
          <w:szCs w:val="24"/>
          <w:lang w:eastAsia="zh-CN"/>
        </w:rPr>
        <w:t>24.2</w:t>
      </w:r>
      <w:r>
        <w:rPr>
          <w:rFonts w:ascii="宋体" w:eastAsia="宋体" w:hAnsi="宋体" w:cs="宋体" w:hint="eastAsia"/>
          <w:spacing w:val="28"/>
          <w:sz w:val="24"/>
          <w:szCs w:val="24"/>
          <w:lang w:eastAsia="zh-CN"/>
        </w:rPr>
        <w:t xml:space="preserve">  </w:t>
      </w:r>
      <w:r>
        <w:rPr>
          <w:rFonts w:ascii="宋体" w:eastAsia="宋体" w:hAnsi="宋体" w:cs="宋体" w:hint="eastAsia"/>
          <w:spacing w:val="2"/>
          <w:sz w:val="24"/>
          <w:szCs w:val="24"/>
          <w:lang w:eastAsia="zh-CN"/>
        </w:rPr>
        <w:t>废标后，采购人将废标理由书面通</w:t>
      </w:r>
      <w:r>
        <w:rPr>
          <w:rFonts w:ascii="宋体" w:eastAsia="宋体" w:hAnsi="宋体" w:cs="宋体" w:hint="eastAsia"/>
          <w:spacing w:val="1"/>
          <w:sz w:val="24"/>
          <w:szCs w:val="24"/>
          <w:lang w:eastAsia="zh-CN"/>
        </w:rPr>
        <w:t>知所有投标人。</w:t>
      </w:r>
      <w:bookmarkEnd w:id="263"/>
      <w:bookmarkEnd w:id="264"/>
      <w:bookmarkEnd w:id="265"/>
    </w:p>
    <w:p w:rsidR="00B548FB" w:rsidRDefault="00AB63D1">
      <w:pPr>
        <w:pStyle w:val="a3"/>
        <w:spacing w:before="176" w:line="201" w:lineRule="auto"/>
        <w:ind w:left="18"/>
        <w:outlineLvl w:val="1"/>
        <w:rPr>
          <w:rFonts w:ascii="宋体" w:eastAsia="宋体" w:hAnsi="宋体" w:cs="宋体"/>
          <w:sz w:val="24"/>
          <w:szCs w:val="24"/>
          <w:lang w:eastAsia="zh-CN"/>
        </w:rPr>
      </w:pPr>
      <w:bookmarkStart w:id="266" w:name="_Toc6229"/>
      <w:bookmarkStart w:id="267" w:name="_Toc24358"/>
      <w:bookmarkStart w:id="268" w:name="_Toc202173178"/>
      <w:r>
        <w:rPr>
          <w:rFonts w:ascii="宋体" w:eastAsia="宋体" w:hAnsi="宋体" w:cs="宋体" w:hint="eastAsia"/>
          <w:sz w:val="24"/>
          <w:szCs w:val="24"/>
          <w:lang w:eastAsia="zh-CN"/>
        </w:rPr>
        <w:t xml:space="preserve">25 </w:t>
      </w:r>
      <w:r>
        <w:rPr>
          <w:rFonts w:ascii="宋体" w:eastAsia="宋体" w:hAnsi="宋体" w:cs="宋体" w:hint="eastAsia"/>
          <w:sz w:val="24"/>
          <w:szCs w:val="24"/>
          <w:lang w:eastAsia="zh-CN"/>
        </w:rPr>
        <w:t>签订合同</w:t>
      </w:r>
      <w:bookmarkEnd w:id="266"/>
      <w:bookmarkEnd w:id="267"/>
      <w:bookmarkEnd w:id="268"/>
    </w:p>
    <w:p w:rsidR="00B548FB" w:rsidRDefault="00AB63D1">
      <w:pPr>
        <w:pStyle w:val="a3"/>
        <w:spacing w:before="179" w:line="269" w:lineRule="auto"/>
        <w:ind w:left="1079" w:right="70" w:hanging="706"/>
        <w:rPr>
          <w:rFonts w:ascii="宋体" w:eastAsia="宋体" w:hAnsi="宋体" w:cs="宋体"/>
          <w:sz w:val="24"/>
          <w:szCs w:val="24"/>
          <w:lang w:eastAsia="zh-CN"/>
        </w:rPr>
      </w:pPr>
      <w:r>
        <w:rPr>
          <w:rFonts w:ascii="宋体" w:eastAsia="宋体" w:hAnsi="宋体" w:cs="宋体" w:hint="eastAsia"/>
          <w:spacing w:val="-3"/>
          <w:sz w:val="24"/>
          <w:szCs w:val="24"/>
          <w:lang w:eastAsia="zh-CN"/>
        </w:rPr>
        <w:t xml:space="preserve">25.1 </w:t>
      </w:r>
      <w:r>
        <w:rPr>
          <w:rFonts w:ascii="宋体" w:eastAsia="宋体" w:hAnsi="宋体" w:cs="宋体" w:hint="eastAsia"/>
          <w:spacing w:val="-3"/>
          <w:sz w:val="24"/>
          <w:szCs w:val="24"/>
          <w:lang w:eastAsia="zh-CN"/>
        </w:rPr>
        <w:t xml:space="preserve">  </w:t>
      </w:r>
      <w:r>
        <w:rPr>
          <w:rFonts w:ascii="宋体" w:eastAsia="宋体" w:hAnsi="宋体" w:cs="宋体" w:hint="eastAsia"/>
          <w:spacing w:val="-3"/>
          <w:sz w:val="24"/>
          <w:szCs w:val="24"/>
          <w:lang w:eastAsia="zh-CN"/>
        </w:rPr>
        <w:t>中标人、采购人应当自中标通知书发出之日起</w:t>
      </w:r>
      <w:r>
        <w:rPr>
          <w:rFonts w:ascii="宋体" w:eastAsia="宋体" w:hAnsi="宋体" w:cs="宋体" w:hint="eastAsia"/>
          <w:spacing w:val="-3"/>
          <w:sz w:val="24"/>
          <w:szCs w:val="24"/>
          <w:lang w:eastAsia="zh-CN"/>
        </w:rPr>
        <w:t xml:space="preserve"> 30  </w:t>
      </w:r>
      <w:r>
        <w:rPr>
          <w:rFonts w:ascii="宋体" w:eastAsia="宋体" w:hAnsi="宋体" w:cs="宋体" w:hint="eastAsia"/>
          <w:spacing w:val="-3"/>
          <w:sz w:val="24"/>
          <w:szCs w:val="24"/>
          <w:lang w:eastAsia="zh-CN"/>
        </w:rPr>
        <w:t>日内，按照招标文件和中标</w:t>
      </w:r>
      <w:r>
        <w:rPr>
          <w:rFonts w:ascii="宋体" w:eastAsia="宋体" w:hAnsi="宋体" w:cs="宋体" w:hint="eastAsia"/>
          <w:spacing w:val="14"/>
          <w:sz w:val="24"/>
          <w:szCs w:val="24"/>
          <w:lang w:eastAsia="zh-CN"/>
        </w:rPr>
        <w:t xml:space="preserve"> </w:t>
      </w:r>
      <w:r>
        <w:rPr>
          <w:rFonts w:ascii="宋体" w:eastAsia="宋体" w:hAnsi="宋体" w:cs="宋体" w:hint="eastAsia"/>
          <w:spacing w:val="1"/>
          <w:sz w:val="24"/>
          <w:szCs w:val="24"/>
          <w:lang w:eastAsia="zh-CN"/>
        </w:rPr>
        <w:t>人投标文件的规定签订书面合同。所签订的合同不得对招标文件确定的事项</w:t>
      </w:r>
      <w:r>
        <w:rPr>
          <w:rFonts w:ascii="宋体" w:eastAsia="宋体" w:hAnsi="宋体" w:cs="宋体" w:hint="eastAsia"/>
          <w:spacing w:val="-1"/>
          <w:sz w:val="24"/>
          <w:szCs w:val="24"/>
          <w:lang w:eastAsia="zh-CN"/>
        </w:rPr>
        <w:t>和中标人投标文件作实质性修改。</w:t>
      </w:r>
    </w:p>
    <w:p w:rsidR="00B548FB" w:rsidRDefault="00AB63D1">
      <w:pPr>
        <w:pStyle w:val="a3"/>
        <w:spacing w:before="178" w:line="252" w:lineRule="auto"/>
        <w:ind w:left="1079" w:right="75" w:hanging="706"/>
        <w:rPr>
          <w:rFonts w:ascii="宋体" w:eastAsia="宋体" w:hAnsi="宋体" w:cs="宋体"/>
          <w:sz w:val="24"/>
          <w:szCs w:val="24"/>
          <w:lang w:eastAsia="zh-CN"/>
        </w:rPr>
      </w:pPr>
      <w:r>
        <w:rPr>
          <w:rFonts w:ascii="宋体" w:eastAsia="宋体" w:hAnsi="宋体" w:cs="宋体" w:hint="eastAsia"/>
          <w:spacing w:val="2"/>
          <w:sz w:val="24"/>
          <w:szCs w:val="24"/>
          <w:lang w:eastAsia="zh-CN"/>
        </w:rPr>
        <w:t xml:space="preserve">25.2   </w:t>
      </w:r>
      <w:r>
        <w:rPr>
          <w:rFonts w:ascii="宋体" w:eastAsia="宋体" w:hAnsi="宋体" w:cs="宋体" w:hint="eastAsia"/>
          <w:spacing w:val="2"/>
          <w:sz w:val="24"/>
          <w:szCs w:val="24"/>
          <w:lang w:eastAsia="zh-CN"/>
        </w:rPr>
        <w:t>中标人拒绝与采购人签订合同的，采</w:t>
      </w:r>
      <w:r>
        <w:rPr>
          <w:rFonts w:ascii="宋体" w:eastAsia="宋体" w:hAnsi="宋体" w:cs="宋体" w:hint="eastAsia"/>
          <w:spacing w:val="1"/>
          <w:sz w:val="24"/>
          <w:szCs w:val="24"/>
          <w:lang w:eastAsia="zh-CN"/>
        </w:rPr>
        <w:t>购人可以按照评标报告推荐的中标候选</w:t>
      </w:r>
      <w:r>
        <w:rPr>
          <w:rFonts w:ascii="宋体" w:eastAsia="宋体" w:hAnsi="宋体" w:cs="宋体" w:hint="eastAsia"/>
          <w:spacing w:val="-2"/>
          <w:sz w:val="24"/>
          <w:szCs w:val="24"/>
          <w:lang w:eastAsia="zh-CN"/>
        </w:rPr>
        <w:t>人名单排序，确定下一候选人为中标人，也可以重新开展政府采购活动。</w:t>
      </w:r>
    </w:p>
    <w:p w:rsidR="00B548FB" w:rsidRDefault="00AB63D1">
      <w:pPr>
        <w:pStyle w:val="a3"/>
        <w:spacing w:before="179" w:line="252" w:lineRule="auto"/>
        <w:ind w:left="1080" w:right="75" w:hanging="707"/>
        <w:rPr>
          <w:rFonts w:ascii="宋体" w:eastAsia="宋体" w:hAnsi="宋体" w:cs="宋体"/>
          <w:sz w:val="24"/>
          <w:szCs w:val="24"/>
          <w:lang w:eastAsia="zh-CN"/>
        </w:rPr>
      </w:pPr>
      <w:r>
        <w:rPr>
          <w:rFonts w:ascii="宋体" w:eastAsia="宋体" w:hAnsi="宋体" w:cs="宋体" w:hint="eastAsia"/>
          <w:spacing w:val="1"/>
          <w:sz w:val="24"/>
          <w:szCs w:val="24"/>
          <w:lang w:eastAsia="zh-CN"/>
        </w:rPr>
        <w:t>25.3</w:t>
      </w:r>
      <w:r>
        <w:rPr>
          <w:rFonts w:ascii="宋体" w:eastAsia="宋体" w:hAnsi="宋体" w:cs="宋体" w:hint="eastAsia"/>
          <w:spacing w:val="28"/>
          <w:w w:val="101"/>
          <w:sz w:val="24"/>
          <w:szCs w:val="24"/>
          <w:lang w:eastAsia="zh-CN"/>
        </w:rPr>
        <w:t xml:space="preserve">  </w:t>
      </w:r>
      <w:r>
        <w:rPr>
          <w:rFonts w:ascii="宋体" w:eastAsia="宋体" w:hAnsi="宋体" w:cs="宋体" w:hint="eastAsia"/>
          <w:spacing w:val="1"/>
          <w:sz w:val="24"/>
          <w:szCs w:val="24"/>
          <w:lang w:eastAsia="zh-CN"/>
        </w:rPr>
        <w:t>联合体中标的，联合体各方应当共同与采购人签订合同</w:t>
      </w:r>
      <w:r>
        <w:rPr>
          <w:rFonts w:ascii="宋体" w:eastAsia="宋体" w:hAnsi="宋体" w:cs="宋体" w:hint="eastAsia"/>
          <w:sz w:val="24"/>
          <w:szCs w:val="24"/>
          <w:lang w:eastAsia="zh-CN"/>
        </w:rPr>
        <w:t>，就采购合同约定的</w:t>
      </w:r>
      <w:r>
        <w:rPr>
          <w:rFonts w:ascii="宋体" w:eastAsia="宋体" w:hAnsi="宋体" w:cs="宋体" w:hint="eastAsia"/>
          <w:spacing w:val="-1"/>
          <w:sz w:val="24"/>
          <w:szCs w:val="24"/>
          <w:lang w:eastAsia="zh-CN"/>
        </w:rPr>
        <w:t>事项向采购人承担连带责任。</w:t>
      </w:r>
    </w:p>
    <w:p w:rsidR="00B548FB" w:rsidRDefault="00AB63D1">
      <w:pPr>
        <w:pStyle w:val="a3"/>
        <w:spacing w:before="177" w:line="201" w:lineRule="auto"/>
        <w:ind w:left="373"/>
        <w:outlineLvl w:val="2"/>
        <w:rPr>
          <w:rFonts w:ascii="宋体" w:eastAsia="宋体" w:hAnsi="宋体" w:cs="宋体"/>
          <w:sz w:val="24"/>
          <w:szCs w:val="24"/>
          <w:lang w:eastAsia="zh-CN"/>
        </w:rPr>
      </w:pPr>
      <w:bookmarkStart w:id="269" w:name="_Toc22272"/>
      <w:bookmarkStart w:id="270" w:name="_Toc32045"/>
      <w:bookmarkStart w:id="271" w:name="_Toc202173179"/>
      <w:r>
        <w:rPr>
          <w:rFonts w:ascii="宋体" w:eastAsia="宋体" w:hAnsi="宋体" w:cs="宋体" w:hint="eastAsia"/>
          <w:spacing w:val="2"/>
          <w:sz w:val="24"/>
          <w:szCs w:val="24"/>
          <w:lang w:eastAsia="zh-CN"/>
        </w:rPr>
        <w:t>25.4</w:t>
      </w:r>
      <w:r>
        <w:rPr>
          <w:rFonts w:ascii="宋体" w:eastAsia="宋体" w:hAnsi="宋体" w:cs="宋体" w:hint="eastAsia"/>
          <w:spacing w:val="35"/>
          <w:sz w:val="24"/>
          <w:szCs w:val="24"/>
          <w:lang w:eastAsia="zh-CN"/>
        </w:rPr>
        <w:t xml:space="preserve">  </w:t>
      </w:r>
      <w:r>
        <w:rPr>
          <w:rFonts w:ascii="宋体" w:eastAsia="宋体" w:hAnsi="宋体" w:cs="宋体" w:hint="eastAsia"/>
          <w:spacing w:val="2"/>
          <w:sz w:val="24"/>
          <w:szCs w:val="24"/>
          <w:lang w:eastAsia="zh-CN"/>
        </w:rPr>
        <w:t>政府采购合同不能转包。</w:t>
      </w:r>
      <w:bookmarkEnd w:id="269"/>
      <w:bookmarkEnd w:id="270"/>
      <w:bookmarkEnd w:id="271"/>
    </w:p>
    <w:p w:rsidR="00B548FB" w:rsidRDefault="00AB63D1">
      <w:pPr>
        <w:pStyle w:val="a3"/>
        <w:spacing w:before="176" w:line="287" w:lineRule="auto"/>
        <w:ind w:left="1079" w:right="68" w:hanging="706"/>
        <w:rPr>
          <w:rFonts w:ascii="宋体" w:eastAsia="宋体" w:hAnsi="宋体" w:cs="宋体"/>
          <w:sz w:val="24"/>
          <w:szCs w:val="24"/>
          <w:lang w:eastAsia="zh-CN"/>
        </w:rPr>
      </w:pPr>
      <w:r>
        <w:rPr>
          <w:rFonts w:ascii="宋体" w:eastAsia="宋体" w:hAnsi="宋体" w:cs="宋体" w:hint="eastAsia"/>
          <w:spacing w:val="2"/>
          <w:sz w:val="24"/>
          <w:szCs w:val="24"/>
          <w:lang w:eastAsia="zh-CN"/>
        </w:rPr>
        <w:t>25.5</w:t>
      </w:r>
      <w:r>
        <w:rPr>
          <w:rFonts w:ascii="宋体" w:eastAsia="宋体" w:hAnsi="宋体" w:cs="宋体" w:hint="eastAsia"/>
          <w:spacing w:val="37"/>
          <w:sz w:val="24"/>
          <w:szCs w:val="24"/>
          <w:lang w:eastAsia="zh-CN"/>
        </w:rPr>
        <w:t xml:space="preserve">  </w:t>
      </w:r>
      <w:r>
        <w:rPr>
          <w:rFonts w:ascii="宋体" w:eastAsia="宋体" w:hAnsi="宋体" w:cs="宋体" w:hint="eastAsia"/>
          <w:spacing w:val="2"/>
          <w:sz w:val="24"/>
          <w:szCs w:val="24"/>
          <w:lang w:eastAsia="zh-CN"/>
        </w:rPr>
        <w:t>采购人允许采用分包方式履行合同的，</w:t>
      </w:r>
      <w:r>
        <w:rPr>
          <w:rFonts w:ascii="宋体" w:eastAsia="宋体" w:hAnsi="宋体" w:cs="宋体" w:hint="eastAsia"/>
          <w:spacing w:val="-44"/>
          <w:sz w:val="24"/>
          <w:szCs w:val="24"/>
          <w:lang w:eastAsia="zh-CN"/>
        </w:rPr>
        <w:t xml:space="preserve"> </w:t>
      </w:r>
      <w:r>
        <w:rPr>
          <w:rFonts w:ascii="宋体" w:eastAsia="宋体" w:hAnsi="宋体" w:cs="宋体" w:hint="eastAsia"/>
          <w:spacing w:val="2"/>
          <w:sz w:val="24"/>
          <w:szCs w:val="24"/>
          <w:lang w:eastAsia="zh-CN"/>
        </w:rPr>
        <w:t>中标人可以依法在中标后将中标项目</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的非主体</w:t>
      </w:r>
      <w:r>
        <w:rPr>
          <w:rFonts w:ascii="宋体" w:eastAsia="宋体" w:hAnsi="宋体" w:cs="宋体" w:hint="eastAsia"/>
          <w:spacing w:val="-28"/>
          <w:sz w:val="24"/>
          <w:szCs w:val="24"/>
          <w:lang w:eastAsia="zh-CN"/>
        </w:rPr>
        <w:t xml:space="preserve"> </w:t>
      </w:r>
      <w:r>
        <w:rPr>
          <w:rFonts w:ascii="宋体" w:eastAsia="宋体" w:hAnsi="宋体" w:cs="宋体" w:hint="eastAsia"/>
          <w:spacing w:val="-1"/>
          <w:sz w:val="24"/>
          <w:szCs w:val="24"/>
          <w:lang w:eastAsia="zh-CN"/>
        </w:rPr>
        <w:t>、非关键性工作采取分包方式履行合同</w:t>
      </w:r>
      <w:r>
        <w:rPr>
          <w:rFonts w:ascii="宋体" w:eastAsia="宋体" w:hAnsi="宋体" w:cs="宋体" w:hint="eastAsia"/>
          <w:spacing w:val="-41"/>
          <w:sz w:val="24"/>
          <w:szCs w:val="24"/>
          <w:lang w:eastAsia="zh-CN"/>
        </w:rPr>
        <w:t xml:space="preserve"> </w:t>
      </w:r>
      <w:r>
        <w:rPr>
          <w:rFonts w:ascii="宋体" w:eastAsia="宋体" w:hAnsi="宋体" w:cs="宋体" w:hint="eastAsia"/>
          <w:spacing w:val="-1"/>
          <w:sz w:val="24"/>
          <w:szCs w:val="24"/>
          <w:lang w:eastAsia="zh-CN"/>
        </w:rPr>
        <w:t>。本项目的非主体</w:t>
      </w:r>
      <w:r>
        <w:rPr>
          <w:rFonts w:ascii="宋体" w:eastAsia="宋体" w:hAnsi="宋体" w:cs="宋体" w:hint="eastAsia"/>
          <w:spacing w:val="-42"/>
          <w:sz w:val="24"/>
          <w:szCs w:val="24"/>
          <w:lang w:eastAsia="zh-CN"/>
        </w:rPr>
        <w:t xml:space="preserve"> </w:t>
      </w:r>
      <w:r>
        <w:rPr>
          <w:rFonts w:ascii="宋体" w:eastAsia="宋体" w:hAnsi="宋体" w:cs="宋体" w:hint="eastAsia"/>
          <w:spacing w:val="-1"/>
          <w:sz w:val="24"/>
          <w:szCs w:val="24"/>
          <w:lang w:eastAsia="zh-CN"/>
        </w:rPr>
        <w:t>、非关键</w:t>
      </w:r>
      <w:r>
        <w:rPr>
          <w:rFonts w:ascii="宋体" w:eastAsia="宋体" w:hAnsi="宋体" w:cs="宋体" w:hint="eastAsia"/>
          <w:sz w:val="24"/>
          <w:szCs w:val="24"/>
          <w:lang w:eastAsia="zh-CN"/>
        </w:rPr>
        <w:t xml:space="preserve"> </w:t>
      </w:r>
      <w:r>
        <w:rPr>
          <w:rFonts w:ascii="宋体" w:eastAsia="宋体" w:hAnsi="宋体" w:cs="宋体" w:hint="eastAsia"/>
          <w:spacing w:val="-5"/>
          <w:sz w:val="24"/>
          <w:szCs w:val="24"/>
          <w:lang w:eastAsia="zh-CN"/>
        </w:rPr>
        <w:t>性工作是否允许分包，见《投标人须知资料表》。政府采购合同分包履行的，</w:t>
      </w:r>
      <w:r>
        <w:rPr>
          <w:rFonts w:ascii="宋体" w:eastAsia="宋体" w:hAnsi="宋体" w:cs="宋体" w:hint="eastAsia"/>
          <w:spacing w:val="1"/>
          <w:sz w:val="24"/>
          <w:szCs w:val="24"/>
          <w:lang w:eastAsia="zh-CN"/>
        </w:rPr>
        <w:t>应当在投标文件中载明分包承担主体，分包承担主体应</w:t>
      </w:r>
      <w:r>
        <w:rPr>
          <w:rFonts w:ascii="宋体" w:eastAsia="宋体" w:hAnsi="宋体" w:cs="宋体" w:hint="eastAsia"/>
          <w:sz w:val="24"/>
          <w:szCs w:val="24"/>
          <w:lang w:eastAsia="zh-CN"/>
        </w:rPr>
        <w:t>当具备相应资质条件且不得再</w:t>
      </w:r>
      <w:r>
        <w:rPr>
          <w:rFonts w:ascii="宋体" w:eastAsia="宋体" w:hAnsi="宋体" w:cs="宋体" w:hint="eastAsia"/>
          <w:sz w:val="24"/>
          <w:szCs w:val="24"/>
          <w:lang w:eastAsia="zh-CN"/>
        </w:rPr>
        <w:lastRenderedPageBreak/>
        <w:t>次分包</w:t>
      </w:r>
      <w:r>
        <w:rPr>
          <w:rFonts w:ascii="宋体" w:eastAsia="宋体" w:hAnsi="宋体" w:cs="宋体" w:hint="eastAsia"/>
          <w:spacing w:val="-27"/>
          <w:sz w:val="24"/>
          <w:szCs w:val="24"/>
          <w:lang w:eastAsia="zh-CN"/>
        </w:rPr>
        <w:t xml:space="preserve"> </w:t>
      </w:r>
      <w:r>
        <w:rPr>
          <w:rFonts w:ascii="宋体" w:eastAsia="宋体" w:hAnsi="宋体" w:cs="宋体" w:hint="eastAsia"/>
          <w:b/>
          <w:bCs/>
          <w:sz w:val="24"/>
          <w:szCs w:val="24"/>
          <w:lang w:eastAsia="zh-CN"/>
        </w:rPr>
        <w:t>，</w:t>
      </w:r>
      <w:r>
        <w:rPr>
          <w:rFonts w:ascii="宋体" w:eastAsia="宋体" w:hAnsi="宋体" w:cs="宋体" w:hint="eastAsia"/>
          <w:sz w:val="24"/>
          <w:szCs w:val="24"/>
          <w:lang w:eastAsia="zh-CN"/>
        </w:rPr>
        <w:t>否则</w:t>
      </w:r>
      <w:r>
        <w:rPr>
          <w:rFonts w:ascii="宋体" w:eastAsia="宋体" w:hAnsi="宋体" w:cs="宋体" w:hint="eastAsia"/>
          <w:b/>
          <w:bCs/>
          <w:sz w:val="24"/>
          <w:szCs w:val="24"/>
          <w:lang w:eastAsia="zh-CN"/>
        </w:rPr>
        <w:t>投标无效</w:t>
      </w:r>
      <w:r>
        <w:rPr>
          <w:rFonts w:ascii="宋体" w:eastAsia="宋体" w:hAnsi="宋体" w:cs="宋体" w:hint="eastAsia"/>
          <w:b/>
          <w:bCs/>
          <w:spacing w:val="-39"/>
          <w:sz w:val="24"/>
          <w:szCs w:val="24"/>
          <w:lang w:eastAsia="zh-CN"/>
        </w:rPr>
        <w:t xml:space="preserve"> </w:t>
      </w:r>
      <w:r>
        <w:rPr>
          <w:rFonts w:ascii="宋体" w:eastAsia="宋体" w:hAnsi="宋体" w:cs="宋体" w:hint="eastAsia"/>
          <w:sz w:val="24"/>
          <w:szCs w:val="24"/>
          <w:lang w:eastAsia="zh-CN"/>
        </w:rPr>
        <w:t>。中标人就采购项目和分包项目向采购人负</w:t>
      </w:r>
      <w:r>
        <w:rPr>
          <w:rFonts w:ascii="宋体" w:eastAsia="宋体" w:hAnsi="宋体" w:cs="宋体" w:hint="eastAsia"/>
          <w:spacing w:val="-1"/>
          <w:sz w:val="24"/>
          <w:szCs w:val="24"/>
          <w:lang w:eastAsia="zh-CN"/>
        </w:rPr>
        <w:t>责，分包供应商就分包项目承担责任。</w:t>
      </w:r>
    </w:p>
    <w:p w:rsidR="00B548FB" w:rsidRDefault="00AB63D1">
      <w:pPr>
        <w:pStyle w:val="a3"/>
        <w:spacing w:before="179" w:line="200" w:lineRule="auto"/>
        <w:ind w:left="373"/>
        <w:rPr>
          <w:rFonts w:ascii="宋体" w:eastAsia="宋体" w:hAnsi="宋体" w:cs="宋体"/>
          <w:sz w:val="24"/>
          <w:szCs w:val="24"/>
          <w:lang w:eastAsia="zh-CN"/>
        </w:rPr>
      </w:pPr>
      <w:r>
        <w:rPr>
          <w:rFonts w:ascii="宋体" w:eastAsia="宋体" w:hAnsi="宋体" w:cs="宋体" w:hint="eastAsia"/>
          <w:sz w:val="24"/>
          <w:szCs w:val="24"/>
          <w:lang w:eastAsia="zh-CN"/>
        </w:rPr>
        <w:t xml:space="preserve">25.6   </w:t>
      </w:r>
      <w:r>
        <w:rPr>
          <w:rFonts w:ascii="宋体" w:eastAsia="宋体" w:hAnsi="宋体" w:cs="宋体" w:hint="eastAsia"/>
          <w:sz w:val="24"/>
          <w:szCs w:val="24"/>
          <w:lang w:eastAsia="zh-CN"/>
        </w:rPr>
        <w:t>“政采贷</w:t>
      </w:r>
      <w:r>
        <w:rPr>
          <w:rFonts w:ascii="宋体" w:eastAsia="宋体" w:hAnsi="宋体" w:cs="宋体" w:hint="eastAsia"/>
          <w:spacing w:val="-48"/>
          <w:sz w:val="24"/>
          <w:szCs w:val="24"/>
          <w:lang w:eastAsia="zh-CN"/>
        </w:rPr>
        <w:t xml:space="preserve"> </w:t>
      </w:r>
      <w:r>
        <w:rPr>
          <w:rFonts w:ascii="宋体" w:eastAsia="宋体" w:hAnsi="宋体" w:cs="宋体" w:hint="eastAsia"/>
          <w:sz w:val="24"/>
          <w:szCs w:val="24"/>
          <w:lang w:eastAsia="zh-CN"/>
        </w:rPr>
        <w:t>”融资指引：详见《投标人须知资料表》。</w:t>
      </w:r>
    </w:p>
    <w:p w:rsidR="00B548FB" w:rsidRDefault="00AB63D1">
      <w:pPr>
        <w:pStyle w:val="a3"/>
        <w:spacing w:before="179" w:line="201" w:lineRule="auto"/>
        <w:ind w:left="18"/>
        <w:outlineLvl w:val="1"/>
        <w:rPr>
          <w:rFonts w:ascii="宋体" w:eastAsia="宋体" w:hAnsi="宋体" w:cs="宋体"/>
          <w:sz w:val="24"/>
          <w:szCs w:val="24"/>
          <w:lang w:eastAsia="zh-CN"/>
        </w:rPr>
      </w:pPr>
      <w:bookmarkStart w:id="272" w:name="_Toc7413"/>
      <w:bookmarkStart w:id="273" w:name="_Toc30367"/>
      <w:bookmarkStart w:id="274" w:name="_Toc202173180"/>
      <w:r>
        <w:rPr>
          <w:rFonts w:ascii="宋体" w:eastAsia="宋体" w:hAnsi="宋体" w:cs="宋体" w:hint="eastAsia"/>
          <w:sz w:val="24"/>
          <w:szCs w:val="24"/>
          <w:lang w:eastAsia="zh-CN"/>
        </w:rPr>
        <w:t xml:space="preserve">26 </w:t>
      </w:r>
      <w:r>
        <w:rPr>
          <w:rFonts w:ascii="宋体" w:eastAsia="宋体" w:hAnsi="宋体" w:cs="宋体" w:hint="eastAsia"/>
          <w:sz w:val="24"/>
          <w:szCs w:val="24"/>
          <w:lang w:eastAsia="zh-CN"/>
        </w:rPr>
        <w:t>询问与质疑</w:t>
      </w:r>
      <w:bookmarkEnd w:id="272"/>
      <w:bookmarkEnd w:id="273"/>
      <w:bookmarkEnd w:id="274"/>
    </w:p>
    <w:p w:rsidR="00B548FB" w:rsidRDefault="00AB63D1">
      <w:pPr>
        <w:pStyle w:val="a3"/>
        <w:spacing w:before="176" w:line="202" w:lineRule="auto"/>
        <w:ind w:left="373"/>
        <w:outlineLvl w:val="2"/>
        <w:rPr>
          <w:rFonts w:ascii="宋体" w:eastAsia="宋体" w:hAnsi="宋体" w:cs="宋体"/>
          <w:sz w:val="24"/>
          <w:szCs w:val="24"/>
          <w:lang w:eastAsia="zh-CN"/>
        </w:rPr>
      </w:pPr>
      <w:bookmarkStart w:id="275" w:name="_Toc25513"/>
      <w:bookmarkStart w:id="276" w:name="_Toc32232"/>
      <w:bookmarkStart w:id="277" w:name="_Toc202173181"/>
      <w:r>
        <w:rPr>
          <w:rFonts w:ascii="宋体" w:eastAsia="宋体" w:hAnsi="宋体" w:cs="宋体" w:hint="eastAsia"/>
          <w:spacing w:val="7"/>
          <w:sz w:val="24"/>
          <w:szCs w:val="24"/>
          <w:lang w:eastAsia="zh-CN"/>
        </w:rPr>
        <w:t>26.1</w:t>
      </w:r>
      <w:r>
        <w:rPr>
          <w:rFonts w:ascii="宋体" w:eastAsia="宋体" w:hAnsi="宋体" w:cs="宋体" w:hint="eastAsia"/>
          <w:spacing w:val="29"/>
          <w:w w:val="101"/>
          <w:sz w:val="24"/>
          <w:szCs w:val="24"/>
          <w:lang w:eastAsia="zh-CN"/>
        </w:rPr>
        <w:t xml:space="preserve">  </w:t>
      </w:r>
      <w:r>
        <w:rPr>
          <w:rFonts w:ascii="宋体" w:eastAsia="宋体" w:hAnsi="宋体" w:cs="宋体" w:hint="eastAsia"/>
          <w:spacing w:val="7"/>
          <w:sz w:val="24"/>
          <w:szCs w:val="24"/>
          <w:lang w:eastAsia="zh-CN"/>
        </w:rPr>
        <w:t>询问</w:t>
      </w:r>
      <w:bookmarkEnd w:id="275"/>
      <w:bookmarkEnd w:id="276"/>
      <w:bookmarkEnd w:id="277"/>
    </w:p>
    <w:p w:rsidR="00B548FB" w:rsidRDefault="00AB63D1">
      <w:pPr>
        <w:pStyle w:val="a3"/>
        <w:spacing w:before="173" w:line="253" w:lineRule="auto"/>
        <w:ind w:left="1986" w:right="72" w:hanging="888"/>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26.1.1  </w:t>
      </w:r>
      <w:r>
        <w:rPr>
          <w:rFonts w:ascii="宋体" w:eastAsia="宋体" w:hAnsi="宋体" w:cs="宋体" w:hint="eastAsia"/>
          <w:spacing w:val="-1"/>
          <w:sz w:val="24"/>
          <w:szCs w:val="24"/>
          <w:lang w:eastAsia="zh-CN"/>
        </w:rPr>
        <w:t>投标人对政府采购活动事项有疑问的，可依法向采购人或采购代理机</w:t>
      </w:r>
      <w:r>
        <w:rPr>
          <w:rFonts w:ascii="宋体" w:eastAsia="宋体" w:hAnsi="宋体" w:cs="宋体" w:hint="eastAsia"/>
          <w:spacing w:val="-7"/>
          <w:sz w:val="24"/>
          <w:szCs w:val="24"/>
          <w:lang w:eastAsia="zh-CN"/>
        </w:rPr>
        <w:t>构提出询问，提出形式见《投标人须知资料表》。</w:t>
      </w:r>
    </w:p>
    <w:p w:rsidR="00B548FB" w:rsidRDefault="00AB63D1">
      <w:pPr>
        <w:pStyle w:val="a3"/>
        <w:spacing w:before="177" w:line="252" w:lineRule="auto"/>
        <w:ind w:left="1984" w:right="72" w:hanging="886"/>
        <w:rPr>
          <w:rFonts w:ascii="宋体" w:eastAsia="宋体" w:hAnsi="宋体" w:cs="宋体"/>
          <w:sz w:val="24"/>
          <w:szCs w:val="24"/>
          <w:lang w:eastAsia="zh-CN"/>
        </w:rPr>
      </w:pPr>
      <w:r>
        <w:rPr>
          <w:rFonts w:ascii="宋体" w:eastAsia="宋体" w:hAnsi="宋体" w:cs="宋体" w:hint="eastAsia"/>
          <w:spacing w:val="4"/>
          <w:sz w:val="24"/>
          <w:szCs w:val="24"/>
          <w:lang w:eastAsia="zh-CN"/>
        </w:rPr>
        <w:t xml:space="preserve">26.1.2  </w:t>
      </w:r>
      <w:r>
        <w:rPr>
          <w:rFonts w:ascii="宋体" w:eastAsia="宋体" w:hAnsi="宋体" w:cs="宋体" w:hint="eastAsia"/>
          <w:spacing w:val="4"/>
          <w:sz w:val="24"/>
          <w:szCs w:val="24"/>
          <w:lang w:eastAsia="zh-CN"/>
        </w:rPr>
        <w:t>采购人或采购代理机构对供</w:t>
      </w:r>
      <w:r>
        <w:rPr>
          <w:rFonts w:ascii="宋体" w:eastAsia="宋体" w:hAnsi="宋体" w:cs="宋体" w:hint="eastAsia"/>
          <w:spacing w:val="3"/>
          <w:sz w:val="24"/>
          <w:szCs w:val="24"/>
          <w:lang w:eastAsia="zh-CN"/>
        </w:rPr>
        <w:t>应商依法提出的询问，在</w:t>
      </w:r>
      <w:r>
        <w:rPr>
          <w:rFonts w:ascii="宋体" w:eastAsia="宋体" w:hAnsi="宋体" w:cs="宋体" w:hint="eastAsia"/>
          <w:spacing w:val="3"/>
          <w:sz w:val="24"/>
          <w:szCs w:val="24"/>
          <w:lang w:eastAsia="zh-CN"/>
        </w:rPr>
        <w:t xml:space="preserve"> 3 </w:t>
      </w:r>
      <w:r>
        <w:rPr>
          <w:rFonts w:ascii="宋体" w:eastAsia="宋体" w:hAnsi="宋体" w:cs="宋体" w:hint="eastAsia"/>
          <w:spacing w:val="3"/>
          <w:sz w:val="24"/>
          <w:szCs w:val="24"/>
          <w:lang w:eastAsia="zh-CN"/>
        </w:rPr>
        <w:t>个工作日内</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作出答复，但答复的内容不得涉及商业秘密。</w:t>
      </w:r>
    </w:p>
    <w:p w:rsidR="00B548FB" w:rsidRDefault="00AB63D1">
      <w:pPr>
        <w:pStyle w:val="a3"/>
        <w:spacing w:before="179" w:line="201" w:lineRule="auto"/>
        <w:ind w:left="373"/>
        <w:outlineLvl w:val="2"/>
        <w:rPr>
          <w:rFonts w:ascii="宋体" w:eastAsia="宋体" w:hAnsi="宋体" w:cs="宋体"/>
          <w:sz w:val="24"/>
          <w:szCs w:val="24"/>
          <w:lang w:eastAsia="zh-CN"/>
        </w:rPr>
      </w:pPr>
      <w:bookmarkStart w:id="278" w:name="_Toc10887"/>
      <w:bookmarkStart w:id="279" w:name="_Toc672"/>
      <w:bookmarkStart w:id="280" w:name="_Toc202173182"/>
      <w:r>
        <w:rPr>
          <w:rFonts w:ascii="宋体" w:eastAsia="宋体" w:hAnsi="宋体" w:cs="宋体" w:hint="eastAsia"/>
          <w:spacing w:val="7"/>
          <w:sz w:val="24"/>
          <w:szCs w:val="24"/>
          <w:lang w:eastAsia="zh-CN"/>
        </w:rPr>
        <w:t>26.2</w:t>
      </w:r>
      <w:r>
        <w:rPr>
          <w:rFonts w:ascii="宋体" w:eastAsia="宋体" w:hAnsi="宋体" w:cs="宋体" w:hint="eastAsia"/>
          <w:spacing w:val="29"/>
          <w:sz w:val="24"/>
          <w:szCs w:val="24"/>
          <w:lang w:eastAsia="zh-CN"/>
        </w:rPr>
        <w:t xml:space="preserve">  </w:t>
      </w:r>
      <w:r>
        <w:rPr>
          <w:rFonts w:ascii="宋体" w:eastAsia="宋体" w:hAnsi="宋体" w:cs="宋体" w:hint="eastAsia"/>
          <w:spacing w:val="7"/>
          <w:sz w:val="24"/>
          <w:szCs w:val="24"/>
          <w:lang w:eastAsia="zh-CN"/>
        </w:rPr>
        <w:t>质疑</w:t>
      </w:r>
      <w:bookmarkEnd w:id="278"/>
      <w:bookmarkEnd w:id="279"/>
      <w:bookmarkEnd w:id="280"/>
    </w:p>
    <w:p w:rsidR="00B548FB" w:rsidRDefault="00AB63D1">
      <w:pPr>
        <w:pStyle w:val="a3"/>
        <w:spacing w:before="307"/>
        <w:ind w:left="1991"/>
        <w:rPr>
          <w:rFonts w:ascii="宋体" w:eastAsia="宋体" w:hAnsi="宋体" w:cs="宋体"/>
          <w:spacing w:val="3"/>
          <w:sz w:val="24"/>
          <w:szCs w:val="24"/>
          <w:lang w:eastAsia="zh-CN"/>
        </w:rPr>
      </w:pPr>
      <w:r>
        <w:rPr>
          <w:rFonts w:ascii="宋体" w:eastAsia="宋体" w:hAnsi="宋体" w:cs="宋体" w:hint="eastAsia"/>
          <w:spacing w:val="-5"/>
          <w:sz w:val="24"/>
          <w:szCs w:val="24"/>
          <w:lang w:eastAsia="zh-CN"/>
        </w:rPr>
        <w:t xml:space="preserve">26.2.1  </w:t>
      </w:r>
      <w:r>
        <w:rPr>
          <w:rFonts w:ascii="宋体" w:eastAsia="宋体" w:hAnsi="宋体" w:cs="宋体" w:hint="eastAsia"/>
          <w:spacing w:val="-5"/>
          <w:sz w:val="24"/>
          <w:szCs w:val="24"/>
          <w:lang w:eastAsia="zh-CN"/>
        </w:rPr>
        <w:t>投标人认为采购文件、采购过程、中标结果使自己的权益受到损害的，</w:t>
      </w:r>
      <w:r>
        <w:rPr>
          <w:rFonts w:ascii="宋体" w:eastAsia="宋体" w:hAnsi="宋体" w:cs="宋体" w:hint="eastAsia"/>
          <w:spacing w:val="2"/>
          <w:sz w:val="24"/>
          <w:szCs w:val="24"/>
          <w:lang w:eastAsia="zh-CN"/>
        </w:rPr>
        <w:t>可以在知道或者应知其权益受到损害之日起</w:t>
      </w:r>
      <w:r>
        <w:rPr>
          <w:rFonts w:ascii="宋体" w:eastAsia="宋体" w:hAnsi="宋体" w:cs="宋体" w:hint="eastAsia"/>
          <w:spacing w:val="2"/>
          <w:sz w:val="24"/>
          <w:szCs w:val="24"/>
          <w:lang w:eastAsia="zh-CN"/>
        </w:rPr>
        <w:t xml:space="preserve"> 7 </w:t>
      </w:r>
      <w:r>
        <w:rPr>
          <w:rFonts w:ascii="宋体" w:eastAsia="宋体" w:hAnsi="宋体" w:cs="宋体" w:hint="eastAsia"/>
          <w:spacing w:val="2"/>
          <w:sz w:val="24"/>
          <w:szCs w:val="24"/>
          <w:lang w:eastAsia="zh-CN"/>
        </w:rPr>
        <w:t>个工作日内，以书面</w:t>
      </w:r>
      <w:r>
        <w:rPr>
          <w:rFonts w:ascii="宋体" w:eastAsia="宋体" w:hAnsi="宋体" w:cs="宋体" w:hint="eastAsia"/>
          <w:spacing w:val="-4"/>
          <w:sz w:val="24"/>
          <w:szCs w:val="24"/>
          <w:lang w:eastAsia="zh-CN"/>
        </w:rPr>
        <w:t>形式向采购人、采购代理机构提出质疑。采购人、采购代理机构在收</w:t>
      </w:r>
      <w:r>
        <w:rPr>
          <w:rFonts w:ascii="宋体" w:eastAsia="宋体" w:hAnsi="宋体" w:cs="宋体" w:hint="eastAsia"/>
          <w:spacing w:val="3"/>
          <w:sz w:val="24"/>
          <w:szCs w:val="24"/>
          <w:lang w:eastAsia="zh-CN"/>
        </w:rPr>
        <w:t>到质疑函后</w:t>
      </w:r>
      <w:r>
        <w:rPr>
          <w:rFonts w:ascii="宋体" w:eastAsia="宋体" w:hAnsi="宋体" w:cs="宋体" w:hint="eastAsia"/>
          <w:spacing w:val="3"/>
          <w:sz w:val="24"/>
          <w:szCs w:val="24"/>
          <w:lang w:eastAsia="zh-CN"/>
        </w:rPr>
        <w:t xml:space="preserve">7 </w:t>
      </w:r>
      <w:r>
        <w:rPr>
          <w:rFonts w:ascii="宋体" w:eastAsia="宋体" w:hAnsi="宋体" w:cs="宋体" w:hint="eastAsia"/>
          <w:spacing w:val="3"/>
          <w:sz w:val="24"/>
          <w:szCs w:val="24"/>
          <w:lang w:eastAsia="zh-CN"/>
        </w:rPr>
        <w:t>个工作日内作出答复。</w:t>
      </w:r>
    </w:p>
    <w:p w:rsidR="00B548FB" w:rsidRDefault="00AB63D1">
      <w:pPr>
        <w:pStyle w:val="a3"/>
        <w:spacing w:before="174" w:line="270" w:lineRule="auto"/>
        <w:ind w:left="1986" w:right="91" w:hanging="888"/>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26.2.2  </w:t>
      </w:r>
      <w:r>
        <w:rPr>
          <w:rFonts w:ascii="宋体" w:eastAsia="宋体" w:hAnsi="宋体" w:cs="宋体" w:hint="eastAsia"/>
          <w:spacing w:val="-1"/>
          <w:sz w:val="24"/>
          <w:szCs w:val="24"/>
          <w:lang w:eastAsia="zh-CN"/>
        </w:rPr>
        <w:t>质疑函须使用财政部制定的范本文件。投标人为自然人的，质疑函应</w:t>
      </w:r>
      <w:r>
        <w:rPr>
          <w:rFonts w:ascii="宋体" w:eastAsia="宋体" w:hAnsi="宋体" w:cs="宋体" w:hint="eastAsia"/>
          <w:spacing w:val="-4"/>
          <w:sz w:val="24"/>
          <w:szCs w:val="24"/>
          <w:lang w:eastAsia="zh-CN"/>
        </w:rPr>
        <w:t>当由本人签字；投标人为法人或者其他组织的，质疑函应当由法定代</w:t>
      </w:r>
      <w:r>
        <w:rPr>
          <w:rFonts w:ascii="宋体" w:eastAsia="宋体" w:hAnsi="宋体" w:cs="宋体" w:hint="eastAsia"/>
          <w:spacing w:val="-2"/>
          <w:sz w:val="24"/>
          <w:szCs w:val="24"/>
          <w:lang w:eastAsia="zh-CN"/>
        </w:rPr>
        <w:t>表人、主要负责人，或者其授权代表签字或者盖章，并加盖公章。</w:t>
      </w:r>
    </w:p>
    <w:p w:rsidR="00B548FB" w:rsidRDefault="00AB63D1">
      <w:pPr>
        <w:pStyle w:val="a3"/>
        <w:spacing w:before="181" w:line="283" w:lineRule="auto"/>
        <w:ind w:left="1984" w:hanging="886"/>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26.2.3  </w:t>
      </w:r>
      <w:r>
        <w:rPr>
          <w:rFonts w:ascii="宋体" w:eastAsia="宋体" w:hAnsi="宋体" w:cs="宋体" w:hint="eastAsia"/>
          <w:spacing w:val="-1"/>
          <w:sz w:val="24"/>
          <w:szCs w:val="24"/>
          <w:lang w:eastAsia="zh-CN"/>
        </w:rPr>
        <w:t>投标人委托代理人进行质疑的，应当随质疑函同时提交投标人签署的</w:t>
      </w:r>
      <w:r>
        <w:rPr>
          <w:rFonts w:ascii="宋体" w:eastAsia="宋体" w:hAnsi="宋体" w:cs="宋体" w:hint="eastAsia"/>
          <w:spacing w:val="-9"/>
          <w:sz w:val="24"/>
          <w:szCs w:val="24"/>
          <w:lang w:eastAsia="zh-CN"/>
        </w:rPr>
        <w:t>授权委托书。授权委托书应当载明代理人的姓名或者名称、代理事项、</w:t>
      </w:r>
      <w:r>
        <w:rPr>
          <w:rFonts w:ascii="宋体" w:eastAsia="宋体" w:hAnsi="宋体" w:cs="宋体" w:hint="eastAsia"/>
          <w:spacing w:val="17"/>
          <w:sz w:val="24"/>
          <w:szCs w:val="24"/>
          <w:lang w:eastAsia="zh-CN"/>
        </w:rPr>
        <w:t xml:space="preserve"> </w:t>
      </w:r>
      <w:r>
        <w:rPr>
          <w:rFonts w:ascii="宋体" w:eastAsia="宋体" w:hAnsi="宋体" w:cs="宋体" w:hint="eastAsia"/>
          <w:spacing w:val="-1"/>
          <w:sz w:val="24"/>
          <w:szCs w:val="24"/>
          <w:lang w:eastAsia="zh-CN"/>
        </w:rPr>
        <w:t>具体权限、期限和相关事项。投标人为自然人的，应当由本人签字；</w:t>
      </w:r>
      <w:r>
        <w:rPr>
          <w:rFonts w:ascii="宋体" w:eastAsia="宋体" w:hAnsi="宋体" w:cs="宋体" w:hint="eastAsia"/>
          <w:spacing w:val="8"/>
          <w:sz w:val="24"/>
          <w:szCs w:val="24"/>
          <w:lang w:eastAsia="zh-CN"/>
        </w:rPr>
        <w:t xml:space="preserve"> </w:t>
      </w:r>
      <w:r>
        <w:rPr>
          <w:rFonts w:ascii="宋体" w:eastAsia="宋体" w:hAnsi="宋体" w:cs="宋体" w:hint="eastAsia"/>
          <w:spacing w:val="-4"/>
          <w:sz w:val="24"/>
          <w:szCs w:val="24"/>
          <w:lang w:eastAsia="zh-CN"/>
        </w:rPr>
        <w:t>投标人为法人或者其他组织的，应当由法定代表人、主要负责人签字</w:t>
      </w:r>
      <w:r>
        <w:rPr>
          <w:rFonts w:ascii="宋体" w:eastAsia="宋体" w:hAnsi="宋体" w:cs="宋体" w:hint="eastAsia"/>
          <w:spacing w:val="-1"/>
          <w:sz w:val="24"/>
          <w:szCs w:val="24"/>
          <w:lang w:eastAsia="zh-CN"/>
        </w:rPr>
        <w:t>或者盖章，并加盖公章。</w:t>
      </w:r>
    </w:p>
    <w:p w:rsidR="00B548FB" w:rsidRDefault="00AB63D1">
      <w:pPr>
        <w:pStyle w:val="a3"/>
        <w:spacing w:before="175" w:line="270" w:lineRule="auto"/>
        <w:ind w:left="1984" w:right="30" w:hanging="886"/>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26.2.4  </w:t>
      </w:r>
      <w:r>
        <w:rPr>
          <w:rFonts w:ascii="宋体" w:eastAsia="宋体" w:hAnsi="宋体" w:cs="宋体" w:hint="eastAsia"/>
          <w:spacing w:val="1"/>
          <w:sz w:val="24"/>
          <w:szCs w:val="24"/>
          <w:lang w:eastAsia="zh-CN"/>
        </w:rPr>
        <w:t>投标人应在法定质疑期内一次性提出针对同一采购程序环</w:t>
      </w:r>
      <w:r>
        <w:rPr>
          <w:rFonts w:ascii="宋体" w:eastAsia="宋体" w:hAnsi="宋体" w:cs="宋体" w:hint="eastAsia"/>
          <w:sz w:val="24"/>
          <w:szCs w:val="24"/>
          <w:lang w:eastAsia="zh-CN"/>
        </w:rPr>
        <w:t>节的质疑，</w:t>
      </w:r>
      <w:r>
        <w:rPr>
          <w:rFonts w:ascii="宋体" w:eastAsia="宋体" w:hAnsi="宋体" w:cs="宋体" w:hint="eastAsia"/>
          <w:sz w:val="24"/>
          <w:szCs w:val="24"/>
          <w:lang w:eastAsia="zh-CN"/>
        </w:rPr>
        <w:t xml:space="preserve"> </w:t>
      </w:r>
      <w:r>
        <w:rPr>
          <w:rFonts w:ascii="宋体" w:eastAsia="宋体" w:hAnsi="宋体" w:cs="宋体" w:hint="eastAsia"/>
          <w:spacing w:val="-4"/>
          <w:sz w:val="24"/>
          <w:szCs w:val="24"/>
          <w:lang w:eastAsia="zh-CN"/>
        </w:rPr>
        <w:t>法定质疑期内针对同一采购程序环节再次提出的质疑，采购人、采购</w:t>
      </w:r>
      <w:r>
        <w:rPr>
          <w:rFonts w:ascii="宋体" w:eastAsia="宋体" w:hAnsi="宋体" w:cs="宋体" w:hint="eastAsia"/>
          <w:spacing w:val="-1"/>
          <w:sz w:val="24"/>
          <w:szCs w:val="24"/>
          <w:lang w:eastAsia="zh-CN"/>
        </w:rPr>
        <w:t>代理机构有权不予答复。</w:t>
      </w:r>
    </w:p>
    <w:p w:rsidR="00B548FB" w:rsidRDefault="00AB63D1">
      <w:pPr>
        <w:pStyle w:val="a3"/>
        <w:spacing w:before="179" w:line="200" w:lineRule="auto"/>
        <w:ind w:right="28"/>
        <w:jc w:val="center"/>
        <w:rPr>
          <w:rFonts w:ascii="宋体" w:eastAsia="宋体" w:hAnsi="宋体" w:cs="宋体"/>
          <w:sz w:val="24"/>
          <w:szCs w:val="24"/>
          <w:lang w:eastAsia="zh-CN"/>
        </w:rPr>
      </w:pPr>
      <w:r>
        <w:rPr>
          <w:rFonts w:ascii="宋体" w:eastAsia="宋体" w:hAnsi="宋体" w:cs="宋体" w:hint="eastAsia"/>
          <w:spacing w:val="-2"/>
          <w:sz w:val="24"/>
          <w:szCs w:val="24"/>
          <w:lang w:eastAsia="zh-CN"/>
        </w:rPr>
        <w:t>26.3</w:t>
      </w:r>
      <w:r>
        <w:rPr>
          <w:rFonts w:ascii="宋体" w:eastAsia="宋体" w:hAnsi="宋体" w:cs="宋体" w:hint="eastAsia"/>
          <w:spacing w:val="38"/>
          <w:sz w:val="24"/>
          <w:szCs w:val="24"/>
          <w:lang w:eastAsia="zh-CN"/>
        </w:rPr>
        <w:t xml:space="preserve">  </w:t>
      </w:r>
      <w:r>
        <w:rPr>
          <w:rFonts w:ascii="宋体" w:eastAsia="宋体" w:hAnsi="宋体" w:cs="宋体" w:hint="eastAsia"/>
          <w:spacing w:val="-2"/>
          <w:sz w:val="24"/>
          <w:szCs w:val="24"/>
          <w:lang w:eastAsia="zh-CN"/>
        </w:rPr>
        <w:t>接收询问和质疑的联系部门、联系电话和通讯地址见《投标人须知资料表》。</w:t>
      </w:r>
    </w:p>
    <w:p w:rsidR="00B548FB" w:rsidRDefault="00AB63D1">
      <w:pPr>
        <w:pStyle w:val="a3"/>
        <w:spacing w:before="176" w:line="201" w:lineRule="auto"/>
        <w:ind w:left="18"/>
        <w:outlineLvl w:val="1"/>
        <w:rPr>
          <w:rFonts w:ascii="宋体" w:eastAsia="宋体" w:hAnsi="宋体" w:cs="宋体"/>
          <w:sz w:val="24"/>
          <w:szCs w:val="24"/>
          <w:lang w:eastAsia="zh-CN"/>
        </w:rPr>
      </w:pPr>
      <w:bookmarkStart w:id="281" w:name="_Toc5867"/>
      <w:bookmarkStart w:id="282" w:name="_Toc1132"/>
      <w:bookmarkStart w:id="283" w:name="_Toc202173183"/>
      <w:r>
        <w:rPr>
          <w:rFonts w:ascii="宋体" w:eastAsia="宋体" w:hAnsi="宋体" w:cs="宋体" w:hint="eastAsia"/>
          <w:spacing w:val="3"/>
          <w:sz w:val="24"/>
          <w:szCs w:val="24"/>
          <w:lang w:eastAsia="zh-CN"/>
        </w:rPr>
        <w:t>27</w:t>
      </w:r>
      <w:r>
        <w:rPr>
          <w:rFonts w:ascii="宋体" w:eastAsia="宋体" w:hAnsi="宋体" w:cs="宋体" w:hint="eastAsia"/>
          <w:spacing w:val="-12"/>
          <w:sz w:val="24"/>
          <w:szCs w:val="24"/>
          <w:lang w:eastAsia="zh-CN"/>
        </w:rPr>
        <w:t xml:space="preserve"> </w:t>
      </w:r>
      <w:r>
        <w:rPr>
          <w:rFonts w:ascii="宋体" w:eastAsia="宋体" w:hAnsi="宋体" w:cs="宋体" w:hint="eastAsia"/>
          <w:spacing w:val="3"/>
          <w:sz w:val="24"/>
          <w:szCs w:val="24"/>
          <w:lang w:eastAsia="zh-CN"/>
        </w:rPr>
        <w:t>代理费</w:t>
      </w:r>
      <w:bookmarkEnd w:id="281"/>
      <w:bookmarkEnd w:id="282"/>
      <w:bookmarkEnd w:id="283"/>
    </w:p>
    <w:p w:rsidR="00B548FB" w:rsidRDefault="00AB63D1">
      <w:pPr>
        <w:pStyle w:val="a3"/>
        <w:spacing w:before="180" w:line="200" w:lineRule="auto"/>
        <w:ind w:right="48"/>
        <w:jc w:val="right"/>
        <w:rPr>
          <w:rFonts w:ascii="宋体" w:eastAsia="宋体" w:hAnsi="宋体" w:cs="宋体"/>
          <w:sz w:val="24"/>
          <w:szCs w:val="24"/>
          <w:lang w:eastAsia="zh-CN"/>
        </w:rPr>
      </w:pPr>
      <w:r>
        <w:rPr>
          <w:rFonts w:ascii="宋体" w:eastAsia="宋体" w:hAnsi="宋体" w:cs="宋体" w:hint="eastAsia"/>
          <w:spacing w:val="-2"/>
          <w:sz w:val="24"/>
          <w:szCs w:val="24"/>
          <w:lang w:eastAsia="zh-CN"/>
        </w:rPr>
        <w:t xml:space="preserve">27.1   </w:t>
      </w:r>
      <w:r>
        <w:rPr>
          <w:rFonts w:ascii="宋体" w:eastAsia="宋体" w:hAnsi="宋体" w:cs="宋体" w:hint="eastAsia"/>
          <w:spacing w:val="-2"/>
          <w:sz w:val="24"/>
          <w:szCs w:val="24"/>
          <w:lang w:eastAsia="zh-CN"/>
        </w:rPr>
        <w:t>收费对象、收费标准及缴纳时间见《投标人须知资料表》。由中标人</w:t>
      </w:r>
      <w:r>
        <w:rPr>
          <w:rFonts w:ascii="宋体" w:eastAsia="宋体" w:hAnsi="宋体" w:cs="宋体" w:hint="eastAsia"/>
          <w:spacing w:val="-3"/>
          <w:sz w:val="24"/>
          <w:szCs w:val="24"/>
          <w:lang w:eastAsia="zh-CN"/>
        </w:rPr>
        <w:t>支付的，</w:t>
      </w:r>
    </w:p>
    <w:p w:rsidR="00B548FB" w:rsidRDefault="00AB63D1">
      <w:pPr>
        <w:pStyle w:val="a3"/>
        <w:spacing w:before="177" w:line="200" w:lineRule="auto"/>
        <w:ind w:left="1104"/>
        <w:outlineLvl w:val="0"/>
        <w:rPr>
          <w:rFonts w:ascii="宋体" w:eastAsia="宋体" w:hAnsi="宋体" w:cs="宋体"/>
          <w:sz w:val="24"/>
          <w:szCs w:val="24"/>
          <w:lang w:eastAsia="zh-CN"/>
        </w:rPr>
      </w:pPr>
      <w:bookmarkStart w:id="284" w:name="_Toc6393"/>
      <w:bookmarkStart w:id="285" w:name="_Toc28703"/>
      <w:bookmarkStart w:id="286" w:name="_Toc202173184"/>
      <w:r>
        <w:rPr>
          <w:rFonts w:ascii="宋体" w:eastAsia="宋体" w:hAnsi="宋体" w:cs="宋体" w:hint="eastAsia"/>
          <w:spacing w:val="-1"/>
          <w:sz w:val="24"/>
          <w:szCs w:val="24"/>
          <w:lang w:eastAsia="zh-CN"/>
        </w:rPr>
        <w:t>中标人须一次性向采购代理机构缴纳代理费，投标报价应包含代理费用。</w:t>
      </w:r>
      <w:bookmarkEnd w:id="284"/>
      <w:bookmarkEnd w:id="285"/>
      <w:bookmarkEnd w:id="286"/>
    </w:p>
    <w:p w:rsidR="00B548FB" w:rsidRDefault="00B548FB">
      <w:pPr>
        <w:pStyle w:val="a3"/>
        <w:spacing w:before="307" w:line="201" w:lineRule="auto"/>
        <w:ind w:left="1991"/>
        <w:rPr>
          <w:rFonts w:ascii="宋体" w:eastAsia="宋体" w:hAnsi="宋体" w:cs="宋体"/>
          <w:spacing w:val="3"/>
          <w:sz w:val="24"/>
          <w:szCs w:val="24"/>
          <w:lang w:eastAsia="zh-CN"/>
        </w:rPr>
      </w:pPr>
    </w:p>
    <w:p w:rsidR="00B548FB" w:rsidRDefault="00B548FB">
      <w:pPr>
        <w:pStyle w:val="a3"/>
        <w:spacing w:before="177" w:line="200" w:lineRule="auto"/>
        <w:ind w:left="1098"/>
        <w:rPr>
          <w:rFonts w:ascii="宋体" w:eastAsia="宋体" w:hAnsi="宋体" w:cs="宋体"/>
          <w:spacing w:val="3"/>
          <w:sz w:val="24"/>
          <w:szCs w:val="24"/>
          <w:lang w:eastAsia="zh-CN"/>
        </w:rPr>
      </w:pPr>
    </w:p>
    <w:p w:rsidR="00B548FB" w:rsidRDefault="00B548FB">
      <w:pPr>
        <w:spacing w:line="200" w:lineRule="auto"/>
        <w:rPr>
          <w:rFonts w:ascii="宋体" w:eastAsia="宋体" w:hAnsi="宋体" w:cs="宋体"/>
          <w:sz w:val="24"/>
          <w:szCs w:val="24"/>
          <w:lang w:eastAsia="zh-CN"/>
        </w:rPr>
        <w:sectPr w:rsidR="00B548FB">
          <w:headerReference w:type="default" r:id="rId28"/>
          <w:footerReference w:type="default" r:id="rId29"/>
          <w:pgSz w:w="11905" w:h="16838"/>
          <w:pgMar w:top="1134" w:right="1134" w:bottom="1134" w:left="1134" w:header="873" w:footer="884" w:gutter="0"/>
          <w:cols w:space="0"/>
        </w:sectPr>
      </w:pPr>
    </w:p>
    <w:p w:rsidR="00B548FB" w:rsidRDefault="00AB63D1">
      <w:pPr>
        <w:pStyle w:val="a3"/>
        <w:spacing w:before="329" w:line="205" w:lineRule="auto"/>
        <w:ind w:left="3120"/>
        <w:outlineLvl w:val="0"/>
        <w:rPr>
          <w:rFonts w:ascii="宋体" w:eastAsia="宋体" w:hAnsi="宋体" w:cs="宋体"/>
          <w:sz w:val="35"/>
          <w:szCs w:val="35"/>
          <w:lang w:eastAsia="zh-CN"/>
        </w:rPr>
      </w:pPr>
      <w:bookmarkStart w:id="287" w:name="bookmark5"/>
      <w:bookmarkStart w:id="288" w:name="_Toc202173185"/>
      <w:bookmarkEnd w:id="287"/>
      <w:r>
        <w:rPr>
          <w:rFonts w:ascii="宋体" w:eastAsia="宋体" w:hAnsi="宋体" w:cs="宋体" w:hint="eastAsia"/>
          <w:b/>
          <w:bCs/>
          <w:spacing w:val="7"/>
          <w:sz w:val="35"/>
          <w:szCs w:val="35"/>
          <w:lang w:eastAsia="zh-CN"/>
        </w:rPr>
        <w:lastRenderedPageBreak/>
        <w:t>第三章</w:t>
      </w:r>
      <w:r>
        <w:rPr>
          <w:rFonts w:ascii="宋体" w:eastAsia="宋体" w:hAnsi="宋体" w:cs="宋体" w:hint="eastAsia"/>
          <w:b/>
          <w:bCs/>
          <w:spacing w:val="7"/>
          <w:sz w:val="35"/>
          <w:szCs w:val="35"/>
          <w:lang w:eastAsia="zh-CN"/>
        </w:rPr>
        <w:t xml:space="preserve">  </w:t>
      </w:r>
      <w:r>
        <w:rPr>
          <w:rFonts w:ascii="宋体" w:eastAsia="宋体" w:hAnsi="宋体" w:cs="宋体" w:hint="eastAsia"/>
          <w:b/>
          <w:bCs/>
          <w:spacing w:val="7"/>
          <w:sz w:val="35"/>
          <w:szCs w:val="35"/>
          <w:lang w:eastAsia="zh-CN"/>
        </w:rPr>
        <w:t xml:space="preserve">   </w:t>
      </w:r>
      <w:r>
        <w:rPr>
          <w:rFonts w:ascii="宋体" w:eastAsia="宋体" w:hAnsi="宋体" w:cs="宋体" w:hint="eastAsia"/>
          <w:b/>
          <w:bCs/>
          <w:spacing w:val="7"/>
          <w:sz w:val="35"/>
          <w:szCs w:val="35"/>
          <w:lang w:eastAsia="zh-CN"/>
        </w:rPr>
        <w:t>资格审查</w:t>
      </w:r>
      <w:bookmarkEnd w:id="288"/>
    </w:p>
    <w:p w:rsidR="00B548FB" w:rsidRDefault="00AB63D1">
      <w:pPr>
        <w:pStyle w:val="a3"/>
        <w:spacing w:before="248" w:line="201" w:lineRule="auto"/>
        <w:ind w:left="3694"/>
        <w:outlineLvl w:val="1"/>
        <w:rPr>
          <w:rFonts w:ascii="宋体" w:eastAsia="宋体" w:hAnsi="宋体" w:cs="宋体"/>
          <w:sz w:val="24"/>
          <w:szCs w:val="24"/>
          <w:lang w:eastAsia="zh-CN"/>
        </w:rPr>
      </w:pPr>
      <w:bookmarkStart w:id="289" w:name="_Toc1580"/>
      <w:bookmarkStart w:id="290" w:name="_Toc27928"/>
      <w:bookmarkStart w:id="291" w:name="_Toc202173186"/>
      <w:r>
        <w:rPr>
          <w:rFonts w:ascii="宋体" w:eastAsia="宋体" w:hAnsi="宋体" w:cs="宋体" w:hint="eastAsia"/>
          <w:b/>
          <w:bCs/>
          <w:sz w:val="24"/>
          <w:szCs w:val="24"/>
          <w:lang w:eastAsia="zh-CN"/>
        </w:rPr>
        <w:t>一、资格审查程序</w:t>
      </w:r>
      <w:bookmarkEnd w:id="289"/>
      <w:bookmarkEnd w:id="290"/>
      <w:bookmarkEnd w:id="291"/>
    </w:p>
    <w:p w:rsidR="00B548FB" w:rsidRDefault="00AB63D1">
      <w:pPr>
        <w:pStyle w:val="a3"/>
        <w:spacing w:before="179"/>
        <w:ind w:left="139"/>
        <w:outlineLvl w:val="1"/>
        <w:rPr>
          <w:rFonts w:ascii="宋体" w:eastAsia="宋体" w:hAnsi="宋体" w:cs="宋体"/>
          <w:sz w:val="24"/>
          <w:szCs w:val="24"/>
          <w:lang w:eastAsia="zh-CN"/>
        </w:rPr>
      </w:pPr>
      <w:bookmarkStart w:id="292" w:name="_Toc21275"/>
      <w:bookmarkStart w:id="293" w:name="_Toc29045"/>
      <w:bookmarkStart w:id="294" w:name="_Toc202173187"/>
      <w:r>
        <w:rPr>
          <w:rFonts w:ascii="宋体" w:eastAsia="宋体" w:hAnsi="宋体" w:cs="宋体" w:hint="eastAsia"/>
          <w:spacing w:val="-1"/>
          <w:sz w:val="24"/>
          <w:szCs w:val="24"/>
          <w:lang w:eastAsia="zh-CN"/>
        </w:rPr>
        <w:t xml:space="preserve">1    </w:t>
      </w:r>
      <w:r>
        <w:rPr>
          <w:rFonts w:ascii="宋体" w:eastAsia="宋体" w:hAnsi="宋体" w:cs="宋体" w:hint="eastAsia"/>
          <w:spacing w:val="-1"/>
          <w:sz w:val="24"/>
          <w:szCs w:val="24"/>
          <w:lang w:eastAsia="zh-CN"/>
        </w:rPr>
        <w:t>开标结束后，采购人或采购代理机构将根据《资格审查要求》</w:t>
      </w:r>
      <w:r>
        <w:rPr>
          <w:rFonts w:ascii="宋体" w:eastAsia="宋体" w:hAnsi="宋体" w:cs="宋体" w:hint="eastAsia"/>
          <w:spacing w:val="-29"/>
          <w:sz w:val="24"/>
          <w:szCs w:val="24"/>
          <w:lang w:eastAsia="zh-CN"/>
        </w:rPr>
        <w:t xml:space="preserve"> </w:t>
      </w:r>
      <w:r>
        <w:rPr>
          <w:rFonts w:ascii="宋体" w:eastAsia="宋体" w:hAnsi="宋体" w:cs="宋体" w:hint="eastAsia"/>
          <w:spacing w:val="-1"/>
          <w:sz w:val="24"/>
          <w:szCs w:val="24"/>
          <w:lang w:eastAsia="zh-CN"/>
        </w:rPr>
        <w:t>中的规定，对投标人</w:t>
      </w:r>
      <w:bookmarkEnd w:id="292"/>
      <w:bookmarkEnd w:id="293"/>
      <w:bookmarkEnd w:id="294"/>
    </w:p>
    <w:p w:rsidR="00B548FB" w:rsidRDefault="00AB63D1">
      <w:pPr>
        <w:pStyle w:val="a3"/>
        <w:spacing w:before="177"/>
        <w:ind w:firstLineChars="300" w:firstLine="717"/>
        <w:rPr>
          <w:rFonts w:ascii="宋体" w:eastAsia="宋体" w:hAnsi="宋体" w:cs="宋体"/>
          <w:sz w:val="24"/>
          <w:szCs w:val="24"/>
          <w:lang w:eastAsia="zh-CN"/>
        </w:rPr>
      </w:pPr>
      <w:r>
        <w:rPr>
          <w:rFonts w:ascii="宋体" w:eastAsia="宋体" w:hAnsi="宋体" w:cs="宋体" w:hint="eastAsia"/>
          <w:spacing w:val="-1"/>
          <w:sz w:val="24"/>
          <w:szCs w:val="24"/>
          <w:lang w:eastAsia="zh-CN"/>
        </w:rPr>
        <w:t>进行资格审查，并形成资格审查结果。</w:t>
      </w:r>
    </w:p>
    <w:p w:rsidR="00B548FB" w:rsidRDefault="00AB63D1">
      <w:pPr>
        <w:pStyle w:val="a3"/>
        <w:spacing w:before="177"/>
        <w:ind w:leftChars="61" w:left="608" w:hangingChars="200" w:hanging="480"/>
        <w:outlineLvl w:val="1"/>
        <w:rPr>
          <w:rFonts w:ascii="宋体" w:eastAsia="宋体" w:hAnsi="宋体" w:cs="宋体"/>
          <w:sz w:val="24"/>
          <w:szCs w:val="24"/>
          <w:lang w:eastAsia="zh-CN"/>
        </w:rPr>
      </w:pPr>
      <w:bookmarkStart w:id="295" w:name="_Toc23112"/>
      <w:bookmarkStart w:id="296" w:name="_Toc23535"/>
      <w:bookmarkStart w:id="297" w:name="_Toc202173188"/>
      <w:r>
        <w:rPr>
          <w:rFonts w:ascii="宋体" w:eastAsia="宋体" w:hAnsi="宋体" w:cs="宋体" w:hint="eastAsia"/>
          <w:sz w:val="24"/>
          <w:szCs w:val="24"/>
          <w:lang w:eastAsia="zh-CN"/>
        </w:rPr>
        <w:t>2</w:t>
      </w:r>
      <w:r>
        <w:rPr>
          <w:rFonts w:ascii="宋体" w:eastAsia="宋体" w:hAnsi="宋体" w:cs="宋体" w:hint="eastAsia"/>
          <w:spacing w:val="18"/>
          <w:sz w:val="24"/>
          <w:szCs w:val="24"/>
          <w:lang w:eastAsia="zh-CN"/>
        </w:rPr>
        <w:t xml:space="preserve">   </w:t>
      </w:r>
      <w:r>
        <w:rPr>
          <w:rFonts w:ascii="宋体" w:eastAsia="宋体" w:hAnsi="宋体" w:cs="宋体" w:hint="eastAsia"/>
          <w:sz w:val="24"/>
          <w:szCs w:val="24"/>
          <w:lang w:eastAsia="zh-CN"/>
        </w:rPr>
        <w:t>《资格审查要求》</w:t>
      </w:r>
      <w:r>
        <w:rPr>
          <w:rFonts w:ascii="宋体" w:eastAsia="宋体" w:hAnsi="宋体" w:cs="宋体" w:hint="eastAsia"/>
          <w:spacing w:val="-41"/>
          <w:sz w:val="24"/>
          <w:szCs w:val="24"/>
          <w:lang w:eastAsia="zh-CN"/>
        </w:rPr>
        <w:t xml:space="preserve"> </w:t>
      </w:r>
      <w:r>
        <w:rPr>
          <w:rFonts w:ascii="宋体" w:eastAsia="宋体" w:hAnsi="宋体" w:cs="宋体" w:hint="eastAsia"/>
          <w:sz w:val="24"/>
          <w:szCs w:val="24"/>
          <w:lang w:eastAsia="zh-CN"/>
        </w:rPr>
        <w:t>中对格式有要求的，除招标文件另有规</w:t>
      </w:r>
      <w:r>
        <w:rPr>
          <w:rFonts w:ascii="宋体" w:eastAsia="宋体" w:hAnsi="宋体" w:cs="宋体" w:hint="eastAsia"/>
          <w:spacing w:val="-1"/>
          <w:sz w:val="24"/>
          <w:szCs w:val="24"/>
          <w:lang w:eastAsia="zh-CN"/>
        </w:rPr>
        <w:t>定外，均为“实质性格式”</w:t>
      </w:r>
      <w:bookmarkEnd w:id="295"/>
      <w:r>
        <w:rPr>
          <w:rFonts w:ascii="宋体" w:eastAsia="宋体" w:hAnsi="宋体" w:cs="宋体" w:hint="eastAsia"/>
          <w:spacing w:val="-3"/>
          <w:sz w:val="24"/>
          <w:szCs w:val="24"/>
          <w:lang w:eastAsia="zh-CN"/>
        </w:rPr>
        <w:t>文件。</w:t>
      </w:r>
      <w:bookmarkEnd w:id="296"/>
      <w:bookmarkEnd w:id="297"/>
    </w:p>
    <w:p w:rsidR="00B548FB" w:rsidRDefault="00AB63D1">
      <w:pPr>
        <w:pStyle w:val="a3"/>
        <w:spacing w:before="174"/>
        <w:ind w:left="472" w:hangingChars="200" w:hanging="472"/>
        <w:jc w:val="both"/>
        <w:outlineLvl w:val="1"/>
        <w:rPr>
          <w:rFonts w:ascii="宋体" w:eastAsia="宋体" w:hAnsi="宋体" w:cs="宋体"/>
          <w:sz w:val="24"/>
          <w:szCs w:val="24"/>
          <w:lang w:eastAsia="zh-CN"/>
        </w:rPr>
      </w:pPr>
      <w:bookmarkStart w:id="298" w:name="_Toc3906"/>
      <w:bookmarkStart w:id="299" w:name="_Toc12798"/>
      <w:bookmarkStart w:id="300" w:name="_Toc202173189"/>
      <w:r>
        <w:rPr>
          <w:rFonts w:ascii="宋体" w:eastAsia="宋体" w:hAnsi="宋体" w:cs="宋体" w:hint="eastAsia"/>
          <w:spacing w:val="-4"/>
          <w:sz w:val="24"/>
          <w:szCs w:val="24"/>
          <w:lang w:eastAsia="zh-CN"/>
        </w:rPr>
        <w:t xml:space="preserve">3    </w:t>
      </w:r>
      <w:r>
        <w:rPr>
          <w:rFonts w:ascii="宋体" w:eastAsia="宋体" w:hAnsi="宋体" w:cs="宋体" w:hint="eastAsia"/>
          <w:spacing w:val="-4"/>
          <w:sz w:val="24"/>
          <w:szCs w:val="24"/>
          <w:lang w:eastAsia="zh-CN"/>
        </w:rPr>
        <w:t>投标人《资格证明文件》有任何一项不符合《资格审查要求》的，资格审查不合格，</w:t>
      </w:r>
      <w:bookmarkEnd w:id="298"/>
      <w:r>
        <w:rPr>
          <w:rFonts w:ascii="宋体" w:eastAsia="宋体" w:hAnsi="宋体" w:cs="宋体" w:hint="eastAsia"/>
          <w:spacing w:val="-1"/>
          <w:sz w:val="24"/>
          <w:szCs w:val="24"/>
          <w:lang w:eastAsia="zh-CN"/>
        </w:rPr>
        <w:t>其</w:t>
      </w:r>
      <w:r>
        <w:rPr>
          <w:rFonts w:ascii="宋体" w:eastAsia="宋体" w:hAnsi="宋体" w:cs="宋体" w:hint="eastAsia"/>
          <w:b/>
          <w:bCs/>
          <w:spacing w:val="-1"/>
          <w:sz w:val="24"/>
          <w:szCs w:val="24"/>
          <w:lang w:eastAsia="zh-CN"/>
        </w:rPr>
        <w:t>投标无效</w:t>
      </w:r>
      <w:r>
        <w:rPr>
          <w:rFonts w:ascii="宋体" w:eastAsia="宋体" w:hAnsi="宋体" w:cs="宋体" w:hint="eastAsia"/>
          <w:spacing w:val="-1"/>
          <w:sz w:val="24"/>
          <w:szCs w:val="24"/>
          <w:lang w:eastAsia="zh-CN"/>
        </w:rPr>
        <w:t>。</w:t>
      </w:r>
      <w:bookmarkEnd w:id="299"/>
      <w:bookmarkEnd w:id="300"/>
    </w:p>
    <w:p w:rsidR="00B548FB" w:rsidRDefault="00AB63D1">
      <w:pPr>
        <w:pStyle w:val="a3"/>
        <w:spacing w:before="180"/>
        <w:ind w:left="125"/>
        <w:outlineLvl w:val="2"/>
        <w:rPr>
          <w:rFonts w:ascii="宋体" w:eastAsia="宋体" w:hAnsi="宋体" w:cs="宋体"/>
          <w:sz w:val="24"/>
          <w:szCs w:val="24"/>
          <w:lang w:eastAsia="zh-CN"/>
        </w:rPr>
      </w:pPr>
      <w:bookmarkStart w:id="301" w:name="_Toc4993"/>
      <w:bookmarkStart w:id="302" w:name="_Toc15052"/>
      <w:bookmarkStart w:id="303" w:name="_Toc202173190"/>
      <w:r>
        <w:rPr>
          <w:rFonts w:ascii="宋体" w:eastAsia="宋体" w:hAnsi="宋体" w:cs="宋体" w:hint="eastAsia"/>
          <w:spacing w:val="3"/>
          <w:sz w:val="24"/>
          <w:szCs w:val="24"/>
          <w:lang w:eastAsia="zh-CN"/>
        </w:rPr>
        <w:t xml:space="preserve">4    </w:t>
      </w:r>
      <w:r>
        <w:rPr>
          <w:rFonts w:ascii="宋体" w:eastAsia="宋体" w:hAnsi="宋体" w:cs="宋体" w:hint="eastAsia"/>
          <w:spacing w:val="3"/>
          <w:sz w:val="24"/>
          <w:szCs w:val="24"/>
          <w:lang w:eastAsia="zh-CN"/>
        </w:rPr>
        <w:t>资格审查合格的投标人不足</w:t>
      </w:r>
      <w:r>
        <w:rPr>
          <w:rFonts w:ascii="宋体" w:eastAsia="宋体" w:hAnsi="宋体" w:cs="宋体" w:hint="eastAsia"/>
          <w:spacing w:val="3"/>
          <w:sz w:val="24"/>
          <w:szCs w:val="24"/>
          <w:lang w:eastAsia="zh-CN"/>
        </w:rPr>
        <w:t xml:space="preserve">3 </w:t>
      </w:r>
      <w:r>
        <w:rPr>
          <w:rFonts w:ascii="宋体" w:eastAsia="宋体" w:hAnsi="宋体" w:cs="宋体" w:hint="eastAsia"/>
          <w:spacing w:val="3"/>
          <w:sz w:val="24"/>
          <w:szCs w:val="24"/>
          <w:lang w:eastAsia="zh-CN"/>
        </w:rPr>
        <w:t>家的，不进行评标。</w:t>
      </w:r>
      <w:bookmarkEnd w:id="301"/>
      <w:bookmarkEnd w:id="302"/>
      <w:bookmarkEnd w:id="303"/>
    </w:p>
    <w:p w:rsidR="00B548FB" w:rsidRDefault="00B548FB">
      <w:pPr>
        <w:spacing w:line="349" w:lineRule="auto"/>
        <w:rPr>
          <w:rFonts w:ascii="宋体" w:eastAsia="宋体" w:hAnsi="宋体" w:cs="宋体"/>
          <w:lang w:eastAsia="zh-CN"/>
        </w:rPr>
      </w:pPr>
    </w:p>
    <w:p w:rsidR="00B548FB" w:rsidRDefault="00AB63D1">
      <w:pPr>
        <w:pStyle w:val="a3"/>
        <w:spacing w:before="103" w:line="201" w:lineRule="auto"/>
        <w:ind w:left="3694"/>
        <w:outlineLvl w:val="1"/>
        <w:rPr>
          <w:rFonts w:ascii="宋体" w:eastAsia="宋体" w:hAnsi="宋体" w:cs="宋体"/>
          <w:sz w:val="24"/>
          <w:szCs w:val="24"/>
        </w:rPr>
      </w:pPr>
      <w:bookmarkStart w:id="304" w:name="_Toc21804"/>
      <w:bookmarkStart w:id="305" w:name="_Toc23840"/>
      <w:bookmarkStart w:id="306" w:name="_Toc202173191"/>
      <w:r>
        <w:rPr>
          <w:rFonts w:ascii="宋体" w:eastAsia="宋体" w:hAnsi="宋体" w:cs="宋体" w:hint="eastAsia"/>
          <w:b/>
          <w:bCs/>
          <w:sz w:val="24"/>
          <w:szCs w:val="24"/>
        </w:rPr>
        <w:t>二、资格审查要求</w:t>
      </w:r>
      <w:bookmarkEnd w:id="304"/>
      <w:bookmarkEnd w:id="305"/>
      <w:bookmarkEnd w:id="306"/>
    </w:p>
    <w:p w:rsidR="00B548FB" w:rsidRDefault="00B548FB">
      <w:pPr>
        <w:spacing w:line="139" w:lineRule="exact"/>
        <w:rPr>
          <w:rFonts w:ascii="宋体" w:eastAsia="宋体" w:hAnsi="宋体" w:cs="宋体"/>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9"/>
        <w:gridCol w:w="1981"/>
        <w:gridCol w:w="4819"/>
        <w:gridCol w:w="1643"/>
      </w:tblGrid>
      <w:tr w:rsidR="00B548FB">
        <w:trPr>
          <w:trHeight w:val="477"/>
        </w:trPr>
        <w:tc>
          <w:tcPr>
            <w:tcW w:w="849" w:type="dxa"/>
          </w:tcPr>
          <w:p w:rsidR="00B548FB" w:rsidRDefault="00AB63D1">
            <w:pPr>
              <w:spacing w:before="105"/>
              <w:ind w:left="188"/>
              <w:rPr>
                <w:rFonts w:ascii="宋体" w:eastAsia="宋体" w:hAnsi="宋体" w:cs="宋体"/>
                <w:sz w:val="24"/>
                <w:szCs w:val="24"/>
              </w:rPr>
            </w:pPr>
            <w:r>
              <w:rPr>
                <w:rFonts w:ascii="宋体" w:eastAsia="宋体" w:hAnsi="宋体" w:cs="宋体" w:hint="eastAsia"/>
                <w:b/>
                <w:bCs/>
                <w:spacing w:val="-3"/>
                <w:sz w:val="24"/>
                <w:szCs w:val="24"/>
              </w:rPr>
              <w:t>序号</w:t>
            </w:r>
          </w:p>
        </w:tc>
        <w:tc>
          <w:tcPr>
            <w:tcW w:w="1981" w:type="dxa"/>
          </w:tcPr>
          <w:p w:rsidR="00B548FB" w:rsidRDefault="00AB63D1">
            <w:pPr>
              <w:spacing w:before="105"/>
              <w:ind w:left="518"/>
              <w:rPr>
                <w:rFonts w:ascii="宋体" w:eastAsia="宋体" w:hAnsi="宋体" w:cs="宋体"/>
                <w:sz w:val="24"/>
                <w:szCs w:val="24"/>
              </w:rPr>
            </w:pPr>
            <w:r>
              <w:rPr>
                <w:rFonts w:ascii="宋体" w:eastAsia="宋体" w:hAnsi="宋体" w:cs="宋体" w:hint="eastAsia"/>
                <w:b/>
                <w:bCs/>
                <w:spacing w:val="-3"/>
                <w:sz w:val="24"/>
                <w:szCs w:val="24"/>
              </w:rPr>
              <w:t>审查因素</w:t>
            </w:r>
          </w:p>
        </w:tc>
        <w:tc>
          <w:tcPr>
            <w:tcW w:w="4819" w:type="dxa"/>
          </w:tcPr>
          <w:p w:rsidR="00B548FB" w:rsidRDefault="00AB63D1">
            <w:pPr>
              <w:spacing w:before="104"/>
              <w:ind w:left="1938"/>
              <w:rPr>
                <w:rFonts w:ascii="宋体" w:eastAsia="宋体" w:hAnsi="宋体" w:cs="宋体"/>
                <w:sz w:val="24"/>
                <w:szCs w:val="24"/>
              </w:rPr>
            </w:pPr>
            <w:r>
              <w:rPr>
                <w:rFonts w:ascii="宋体" w:eastAsia="宋体" w:hAnsi="宋体" w:cs="宋体" w:hint="eastAsia"/>
                <w:b/>
                <w:bCs/>
                <w:spacing w:val="-3"/>
                <w:sz w:val="24"/>
                <w:szCs w:val="24"/>
              </w:rPr>
              <w:t>审查内容</w:t>
            </w:r>
          </w:p>
        </w:tc>
        <w:tc>
          <w:tcPr>
            <w:tcW w:w="1643" w:type="dxa"/>
          </w:tcPr>
          <w:p w:rsidR="00B548FB" w:rsidRDefault="00AB63D1">
            <w:pPr>
              <w:spacing w:before="104"/>
              <w:ind w:left="343"/>
              <w:rPr>
                <w:rFonts w:ascii="宋体" w:eastAsia="宋体" w:hAnsi="宋体" w:cs="宋体"/>
                <w:sz w:val="24"/>
                <w:szCs w:val="24"/>
              </w:rPr>
            </w:pPr>
            <w:r>
              <w:rPr>
                <w:rFonts w:ascii="宋体" w:eastAsia="宋体" w:hAnsi="宋体" w:cs="宋体" w:hint="eastAsia"/>
                <w:b/>
                <w:bCs/>
                <w:spacing w:val="-1"/>
                <w:sz w:val="24"/>
                <w:szCs w:val="24"/>
              </w:rPr>
              <w:t>格式要求</w:t>
            </w:r>
          </w:p>
        </w:tc>
      </w:tr>
      <w:tr w:rsidR="00B548FB">
        <w:trPr>
          <w:trHeight w:val="1396"/>
        </w:trPr>
        <w:tc>
          <w:tcPr>
            <w:tcW w:w="849" w:type="dxa"/>
          </w:tcPr>
          <w:p w:rsidR="00B548FB" w:rsidRDefault="00B548FB">
            <w:pPr>
              <w:pStyle w:val="TableText"/>
              <w:rPr>
                <w:rFonts w:ascii="宋体" w:eastAsia="宋体" w:hAnsi="宋体" w:cs="宋体"/>
              </w:rPr>
            </w:pPr>
          </w:p>
          <w:p w:rsidR="00B548FB" w:rsidRDefault="00B548FB">
            <w:pPr>
              <w:pStyle w:val="TableText"/>
              <w:rPr>
                <w:rFonts w:ascii="宋体" w:eastAsia="宋体" w:hAnsi="宋体" w:cs="宋体"/>
              </w:rPr>
            </w:pPr>
          </w:p>
          <w:p w:rsidR="00B548FB" w:rsidRDefault="00AB63D1">
            <w:pPr>
              <w:pStyle w:val="TableText"/>
              <w:spacing w:before="69"/>
              <w:ind w:left="372"/>
              <w:rPr>
                <w:rFonts w:ascii="宋体" w:eastAsia="宋体" w:hAnsi="宋体" w:cs="宋体"/>
                <w:sz w:val="24"/>
                <w:szCs w:val="24"/>
              </w:rPr>
            </w:pPr>
            <w:r>
              <w:rPr>
                <w:rFonts w:ascii="宋体" w:eastAsia="宋体" w:hAnsi="宋体" w:cs="宋体" w:hint="eastAsia"/>
                <w:sz w:val="24"/>
                <w:szCs w:val="24"/>
              </w:rPr>
              <w:t>1</w:t>
            </w:r>
          </w:p>
        </w:tc>
        <w:tc>
          <w:tcPr>
            <w:tcW w:w="1981" w:type="dxa"/>
          </w:tcPr>
          <w:p w:rsidR="00B548FB" w:rsidRDefault="00AB63D1">
            <w:pPr>
              <w:spacing w:before="40"/>
              <w:ind w:left="108" w:right="105" w:firstLine="1"/>
              <w:jc w:val="both"/>
              <w:rPr>
                <w:rFonts w:ascii="宋体" w:eastAsia="宋体" w:hAnsi="宋体" w:cs="宋体"/>
                <w:sz w:val="24"/>
                <w:szCs w:val="24"/>
                <w:lang w:eastAsia="zh-CN"/>
              </w:rPr>
            </w:pPr>
            <w:r>
              <w:rPr>
                <w:rFonts w:ascii="宋体" w:eastAsia="宋体" w:hAnsi="宋体" w:cs="宋体" w:hint="eastAsia"/>
                <w:spacing w:val="11"/>
                <w:sz w:val="24"/>
                <w:szCs w:val="24"/>
                <w:lang w:eastAsia="zh-CN"/>
              </w:rPr>
              <w:t>满足《中华人民</w:t>
            </w:r>
            <w:r>
              <w:rPr>
                <w:rFonts w:ascii="宋体" w:eastAsia="宋体" w:hAnsi="宋体" w:cs="宋体" w:hint="eastAsia"/>
                <w:spacing w:val="2"/>
                <w:sz w:val="24"/>
                <w:szCs w:val="24"/>
                <w:lang w:eastAsia="zh-CN"/>
              </w:rPr>
              <w:t xml:space="preserve"> </w:t>
            </w:r>
            <w:r>
              <w:rPr>
                <w:rFonts w:ascii="宋体" w:eastAsia="宋体" w:hAnsi="宋体" w:cs="宋体" w:hint="eastAsia"/>
                <w:spacing w:val="11"/>
                <w:sz w:val="24"/>
                <w:szCs w:val="24"/>
                <w:lang w:eastAsia="zh-CN"/>
              </w:rPr>
              <w:t>共和国政府采购</w:t>
            </w:r>
            <w:r>
              <w:rPr>
                <w:rFonts w:ascii="宋体" w:eastAsia="宋体" w:hAnsi="宋体" w:cs="宋体" w:hint="eastAsia"/>
                <w:spacing w:val="4"/>
                <w:sz w:val="24"/>
                <w:szCs w:val="24"/>
                <w:lang w:eastAsia="zh-CN"/>
              </w:rPr>
              <w:t xml:space="preserve"> </w:t>
            </w:r>
            <w:r>
              <w:rPr>
                <w:rFonts w:ascii="宋体" w:eastAsia="宋体" w:hAnsi="宋体" w:cs="宋体" w:hint="eastAsia"/>
                <w:spacing w:val="7"/>
                <w:sz w:val="24"/>
                <w:szCs w:val="24"/>
                <w:lang w:eastAsia="zh-CN"/>
              </w:rPr>
              <w:t>法》</w:t>
            </w:r>
            <w:r>
              <w:rPr>
                <w:rFonts w:ascii="宋体" w:eastAsia="宋体" w:hAnsi="宋体" w:cs="宋体" w:hint="eastAsia"/>
                <w:spacing w:val="-39"/>
                <w:sz w:val="24"/>
                <w:szCs w:val="24"/>
                <w:lang w:eastAsia="zh-CN"/>
              </w:rPr>
              <w:t xml:space="preserve"> </w:t>
            </w:r>
            <w:r>
              <w:rPr>
                <w:rFonts w:ascii="宋体" w:eastAsia="宋体" w:hAnsi="宋体" w:cs="宋体" w:hint="eastAsia"/>
                <w:spacing w:val="7"/>
                <w:sz w:val="24"/>
                <w:szCs w:val="24"/>
                <w:lang w:eastAsia="zh-CN"/>
              </w:rPr>
              <w:t>第二十二条</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规定</w:t>
            </w:r>
          </w:p>
        </w:tc>
        <w:tc>
          <w:tcPr>
            <w:tcW w:w="4819" w:type="dxa"/>
          </w:tcPr>
          <w:p w:rsidR="00B548FB" w:rsidRDefault="00B548FB">
            <w:pPr>
              <w:pStyle w:val="TableText"/>
              <w:rPr>
                <w:rFonts w:ascii="宋体" w:eastAsia="宋体" w:hAnsi="宋体" w:cs="宋体"/>
                <w:lang w:eastAsia="zh-CN"/>
              </w:rPr>
            </w:pPr>
          </w:p>
          <w:p w:rsidR="00B548FB" w:rsidRDefault="00AB63D1">
            <w:pPr>
              <w:spacing w:before="103"/>
              <w:ind w:left="109"/>
              <w:rPr>
                <w:rFonts w:ascii="宋体" w:eastAsia="宋体" w:hAnsi="宋体" w:cs="宋体"/>
                <w:sz w:val="24"/>
                <w:szCs w:val="24"/>
                <w:lang w:eastAsia="zh-CN"/>
              </w:rPr>
            </w:pPr>
            <w:r>
              <w:rPr>
                <w:rFonts w:ascii="宋体" w:eastAsia="宋体" w:hAnsi="宋体" w:cs="宋体" w:hint="eastAsia"/>
                <w:sz w:val="24"/>
                <w:szCs w:val="24"/>
                <w:lang w:eastAsia="zh-CN"/>
              </w:rPr>
              <w:t>具体规定见第一章《投标邀请》</w:t>
            </w:r>
          </w:p>
        </w:tc>
        <w:tc>
          <w:tcPr>
            <w:tcW w:w="1643" w:type="dxa"/>
          </w:tcPr>
          <w:p w:rsidR="00B548FB" w:rsidRDefault="00B548FB">
            <w:pPr>
              <w:pStyle w:val="TableText"/>
              <w:rPr>
                <w:rFonts w:ascii="宋体" w:eastAsia="宋体" w:hAnsi="宋体" w:cs="宋体"/>
                <w:lang w:eastAsia="zh-CN"/>
              </w:rPr>
            </w:pPr>
          </w:p>
        </w:tc>
      </w:tr>
      <w:tr w:rsidR="00B548FB">
        <w:trPr>
          <w:trHeight w:val="5304"/>
        </w:trPr>
        <w:tc>
          <w:tcPr>
            <w:tcW w:w="849" w:type="dxa"/>
          </w:tcPr>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AB63D1">
            <w:pPr>
              <w:pStyle w:val="TableText"/>
              <w:spacing w:before="69"/>
              <w:ind w:left="252"/>
              <w:rPr>
                <w:rFonts w:ascii="宋体" w:eastAsia="宋体" w:hAnsi="宋体" w:cs="宋体"/>
                <w:sz w:val="24"/>
                <w:szCs w:val="24"/>
              </w:rPr>
            </w:pPr>
            <w:r>
              <w:rPr>
                <w:rFonts w:ascii="宋体" w:eastAsia="宋体" w:hAnsi="宋体" w:cs="宋体" w:hint="eastAsia"/>
                <w:spacing w:val="5"/>
                <w:sz w:val="24"/>
                <w:szCs w:val="24"/>
              </w:rPr>
              <w:t>1-1</w:t>
            </w:r>
          </w:p>
        </w:tc>
        <w:tc>
          <w:tcPr>
            <w:tcW w:w="1981" w:type="dxa"/>
          </w:tcPr>
          <w:p w:rsidR="00B548FB" w:rsidRDefault="00B548FB">
            <w:pPr>
              <w:pStyle w:val="TableText"/>
              <w:rPr>
                <w:rFonts w:ascii="宋体" w:eastAsia="宋体" w:hAnsi="宋体" w:cs="宋体"/>
              </w:rPr>
            </w:pPr>
          </w:p>
          <w:p w:rsidR="00B548FB" w:rsidRDefault="00B548FB">
            <w:pPr>
              <w:pStyle w:val="TableText"/>
              <w:rPr>
                <w:rFonts w:ascii="宋体" w:eastAsia="宋体" w:hAnsi="宋体" w:cs="宋体"/>
              </w:rPr>
            </w:pPr>
          </w:p>
          <w:p w:rsidR="00B548FB" w:rsidRDefault="00B548FB">
            <w:pPr>
              <w:pStyle w:val="TableText"/>
              <w:rPr>
                <w:rFonts w:ascii="宋体" w:eastAsia="宋体" w:hAnsi="宋体" w:cs="宋体"/>
              </w:rPr>
            </w:pPr>
          </w:p>
          <w:p w:rsidR="00B548FB" w:rsidRDefault="00B548FB">
            <w:pPr>
              <w:pStyle w:val="TableText"/>
              <w:rPr>
                <w:rFonts w:ascii="宋体" w:eastAsia="宋体" w:hAnsi="宋体" w:cs="宋体"/>
              </w:rPr>
            </w:pPr>
          </w:p>
          <w:p w:rsidR="00B548FB" w:rsidRDefault="00B548FB">
            <w:pPr>
              <w:pStyle w:val="TableText"/>
              <w:rPr>
                <w:rFonts w:ascii="宋体" w:eastAsia="宋体" w:hAnsi="宋体" w:cs="宋体"/>
              </w:rPr>
            </w:pPr>
          </w:p>
          <w:p w:rsidR="00B548FB" w:rsidRDefault="00B548FB">
            <w:pPr>
              <w:pStyle w:val="TableText"/>
              <w:rPr>
                <w:rFonts w:ascii="宋体" w:eastAsia="宋体" w:hAnsi="宋体" w:cs="宋体"/>
              </w:rPr>
            </w:pPr>
          </w:p>
          <w:p w:rsidR="00B548FB" w:rsidRDefault="00B548FB">
            <w:pPr>
              <w:pStyle w:val="TableText"/>
              <w:rPr>
                <w:rFonts w:ascii="宋体" w:eastAsia="宋体" w:hAnsi="宋体" w:cs="宋体"/>
              </w:rPr>
            </w:pPr>
          </w:p>
          <w:p w:rsidR="00B548FB" w:rsidRDefault="00B548FB">
            <w:pPr>
              <w:pStyle w:val="TableText"/>
              <w:rPr>
                <w:rFonts w:ascii="宋体" w:eastAsia="宋体" w:hAnsi="宋体" w:cs="宋体"/>
              </w:rPr>
            </w:pPr>
          </w:p>
          <w:p w:rsidR="00B548FB" w:rsidRDefault="00B548FB">
            <w:pPr>
              <w:pStyle w:val="TableText"/>
              <w:rPr>
                <w:rFonts w:ascii="宋体" w:eastAsia="宋体" w:hAnsi="宋体" w:cs="宋体"/>
              </w:rPr>
            </w:pPr>
          </w:p>
          <w:p w:rsidR="00B548FB" w:rsidRDefault="00B548FB">
            <w:pPr>
              <w:pStyle w:val="TableText"/>
              <w:rPr>
                <w:rFonts w:ascii="宋体" w:eastAsia="宋体" w:hAnsi="宋体" w:cs="宋体"/>
              </w:rPr>
            </w:pPr>
          </w:p>
          <w:p w:rsidR="00B548FB" w:rsidRDefault="00B548FB">
            <w:pPr>
              <w:pStyle w:val="TableText"/>
              <w:rPr>
                <w:rFonts w:ascii="宋体" w:eastAsia="宋体" w:hAnsi="宋体" w:cs="宋体"/>
              </w:rPr>
            </w:pPr>
          </w:p>
          <w:p w:rsidR="00B548FB" w:rsidRDefault="00AB63D1">
            <w:pPr>
              <w:spacing w:before="103"/>
              <w:ind w:left="111" w:right="105" w:firstLine="7"/>
              <w:rPr>
                <w:rFonts w:ascii="宋体" w:eastAsia="宋体" w:hAnsi="宋体" w:cs="宋体"/>
                <w:sz w:val="24"/>
                <w:szCs w:val="24"/>
              </w:rPr>
            </w:pPr>
            <w:r>
              <w:rPr>
                <w:rFonts w:ascii="宋体" w:eastAsia="宋体" w:hAnsi="宋体" w:cs="宋体" w:hint="eastAsia"/>
                <w:spacing w:val="10"/>
                <w:sz w:val="24"/>
                <w:szCs w:val="24"/>
              </w:rPr>
              <w:t>营业执照等证明</w:t>
            </w:r>
            <w:r>
              <w:rPr>
                <w:rFonts w:ascii="宋体" w:eastAsia="宋体" w:hAnsi="宋体" w:cs="宋体" w:hint="eastAsia"/>
                <w:sz w:val="24"/>
                <w:szCs w:val="24"/>
              </w:rPr>
              <w:t xml:space="preserve"> </w:t>
            </w:r>
            <w:r>
              <w:rPr>
                <w:rFonts w:ascii="宋体" w:eastAsia="宋体" w:hAnsi="宋体" w:cs="宋体" w:hint="eastAsia"/>
                <w:spacing w:val="-4"/>
                <w:sz w:val="24"/>
                <w:szCs w:val="24"/>
              </w:rPr>
              <w:t>文件</w:t>
            </w:r>
          </w:p>
        </w:tc>
        <w:tc>
          <w:tcPr>
            <w:tcW w:w="4819" w:type="dxa"/>
          </w:tcPr>
          <w:p w:rsidR="00B548FB" w:rsidRDefault="00AB63D1">
            <w:pPr>
              <w:pStyle w:val="TableText"/>
              <w:spacing w:before="39"/>
              <w:ind w:left="110" w:right="102"/>
              <w:rPr>
                <w:rFonts w:ascii="宋体" w:eastAsia="宋体" w:hAnsi="宋体" w:cs="宋体"/>
                <w:sz w:val="24"/>
                <w:szCs w:val="24"/>
                <w:lang w:eastAsia="zh-CN"/>
              </w:rPr>
            </w:pPr>
            <w:r>
              <w:rPr>
                <w:rFonts w:ascii="宋体" w:eastAsia="宋体" w:hAnsi="宋体" w:cs="宋体" w:hint="eastAsia"/>
                <w:sz w:val="24"/>
                <w:szCs w:val="24"/>
                <w:lang w:eastAsia="zh-CN"/>
              </w:rPr>
              <w:t>投标人为企业（包括合伙企业）的，应提供</w:t>
            </w:r>
            <w:r>
              <w:rPr>
                <w:rFonts w:ascii="宋体" w:eastAsia="宋体" w:hAnsi="宋体" w:cs="宋体" w:hint="eastAsia"/>
                <w:sz w:val="24"/>
                <w:szCs w:val="24"/>
                <w:lang w:eastAsia="zh-CN"/>
              </w:rPr>
              <w:t xml:space="preserve"> </w:t>
            </w:r>
            <w:r>
              <w:rPr>
                <w:rFonts w:ascii="宋体" w:eastAsia="宋体" w:hAnsi="宋体" w:cs="宋体" w:hint="eastAsia"/>
                <w:spacing w:val="4"/>
                <w:sz w:val="24"/>
                <w:szCs w:val="24"/>
                <w:lang w:eastAsia="zh-CN"/>
              </w:rPr>
              <w:t>有效的</w:t>
            </w:r>
            <w:r>
              <w:rPr>
                <w:rFonts w:ascii="宋体" w:eastAsia="宋体" w:hAnsi="宋体" w:cs="宋体" w:hint="eastAsia"/>
                <w:spacing w:val="-51"/>
                <w:sz w:val="24"/>
                <w:szCs w:val="24"/>
                <w:lang w:eastAsia="zh-CN"/>
              </w:rPr>
              <w:t xml:space="preserve"> </w:t>
            </w:r>
            <w:r>
              <w:rPr>
                <w:rFonts w:ascii="宋体" w:eastAsia="宋体" w:hAnsi="宋体" w:cs="宋体" w:hint="eastAsia"/>
                <w:spacing w:val="4"/>
                <w:sz w:val="24"/>
                <w:szCs w:val="24"/>
                <w:lang w:eastAsia="zh-CN"/>
              </w:rPr>
              <w:t>“营业执照</w:t>
            </w:r>
            <w:r>
              <w:rPr>
                <w:rFonts w:ascii="宋体" w:eastAsia="宋体" w:hAnsi="宋体" w:cs="宋体" w:hint="eastAsia"/>
                <w:spacing w:val="-50"/>
                <w:sz w:val="24"/>
                <w:szCs w:val="24"/>
                <w:lang w:eastAsia="zh-CN"/>
              </w:rPr>
              <w:t xml:space="preserve"> </w:t>
            </w:r>
            <w:r>
              <w:rPr>
                <w:rFonts w:ascii="宋体" w:eastAsia="宋体" w:hAnsi="宋体" w:cs="宋体" w:hint="eastAsia"/>
                <w:spacing w:val="4"/>
                <w:sz w:val="24"/>
                <w:szCs w:val="24"/>
                <w:lang w:eastAsia="zh-CN"/>
              </w:rPr>
              <w:t>”；</w:t>
            </w:r>
          </w:p>
          <w:p w:rsidR="00B548FB" w:rsidRDefault="00AB63D1">
            <w:pPr>
              <w:pStyle w:val="TableText"/>
              <w:spacing w:before="2"/>
              <w:ind w:left="110" w:right="102"/>
              <w:rPr>
                <w:rFonts w:ascii="宋体" w:eastAsia="宋体" w:hAnsi="宋体" w:cs="宋体"/>
                <w:sz w:val="24"/>
                <w:szCs w:val="24"/>
                <w:lang w:eastAsia="zh-CN"/>
              </w:rPr>
            </w:pPr>
            <w:r>
              <w:rPr>
                <w:rFonts w:ascii="宋体" w:eastAsia="宋体" w:hAnsi="宋体" w:cs="宋体" w:hint="eastAsia"/>
                <w:spacing w:val="-4"/>
                <w:sz w:val="24"/>
                <w:szCs w:val="24"/>
                <w:lang w:eastAsia="zh-CN"/>
              </w:rPr>
              <w:t>投标人为事业单位的，应提供有效的</w:t>
            </w:r>
            <w:r>
              <w:rPr>
                <w:rFonts w:ascii="宋体" w:eastAsia="宋体" w:hAnsi="宋体" w:cs="宋体" w:hint="eastAsia"/>
                <w:spacing w:val="-32"/>
                <w:sz w:val="24"/>
                <w:szCs w:val="24"/>
                <w:lang w:eastAsia="zh-CN"/>
              </w:rPr>
              <w:t xml:space="preserve"> </w:t>
            </w:r>
            <w:r>
              <w:rPr>
                <w:rFonts w:ascii="宋体" w:eastAsia="宋体" w:hAnsi="宋体" w:cs="宋体" w:hint="eastAsia"/>
                <w:spacing w:val="-4"/>
                <w:sz w:val="24"/>
                <w:szCs w:val="24"/>
                <w:lang w:eastAsia="zh-CN"/>
              </w:rPr>
              <w:t>“事业单</w:t>
            </w:r>
            <w:r>
              <w:rPr>
                <w:rFonts w:ascii="宋体" w:eastAsia="宋体" w:hAnsi="宋体" w:cs="宋体" w:hint="eastAsia"/>
                <w:spacing w:val="2"/>
                <w:sz w:val="24"/>
                <w:szCs w:val="24"/>
                <w:lang w:eastAsia="zh-CN"/>
              </w:rPr>
              <w:t>位法人证书</w:t>
            </w:r>
            <w:r>
              <w:rPr>
                <w:rFonts w:ascii="宋体" w:eastAsia="宋体" w:hAnsi="宋体" w:cs="宋体" w:hint="eastAsia"/>
                <w:spacing w:val="-47"/>
                <w:sz w:val="24"/>
                <w:szCs w:val="24"/>
                <w:lang w:eastAsia="zh-CN"/>
              </w:rPr>
              <w:t xml:space="preserve"> </w:t>
            </w:r>
            <w:r>
              <w:rPr>
                <w:rFonts w:ascii="宋体" w:eastAsia="宋体" w:hAnsi="宋体" w:cs="宋体" w:hint="eastAsia"/>
                <w:spacing w:val="2"/>
                <w:sz w:val="24"/>
                <w:szCs w:val="24"/>
                <w:lang w:eastAsia="zh-CN"/>
              </w:rPr>
              <w:t>”；</w:t>
            </w:r>
          </w:p>
          <w:p w:rsidR="00B548FB" w:rsidRDefault="00AB63D1">
            <w:pPr>
              <w:pStyle w:val="TableText"/>
              <w:spacing w:before="2"/>
              <w:ind w:left="108" w:right="102" w:firstLine="2"/>
              <w:rPr>
                <w:rFonts w:ascii="宋体" w:eastAsia="宋体" w:hAnsi="宋体" w:cs="宋体"/>
                <w:sz w:val="24"/>
                <w:szCs w:val="24"/>
                <w:lang w:eastAsia="zh-CN"/>
              </w:rPr>
            </w:pPr>
            <w:r>
              <w:rPr>
                <w:rFonts w:ascii="宋体" w:eastAsia="宋体" w:hAnsi="宋体" w:cs="宋体" w:hint="eastAsia"/>
                <w:spacing w:val="-4"/>
                <w:sz w:val="24"/>
                <w:szCs w:val="24"/>
                <w:lang w:eastAsia="zh-CN"/>
              </w:rPr>
              <w:t>投标人是非企业机构的，应提供有效的“执业</w:t>
            </w:r>
            <w:r>
              <w:rPr>
                <w:rFonts w:ascii="宋体" w:eastAsia="宋体" w:hAnsi="宋体" w:cs="宋体" w:hint="eastAsia"/>
                <w:spacing w:val="3"/>
                <w:sz w:val="24"/>
                <w:szCs w:val="24"/>
                <w:lang w:eastAsia="zh-CN"/>
              </w:rPr>
              <w:t>许可证</w:t>
            </w:r>
            <w:r>
              <w:rPr>
                <w:rFonts w:ascii="宋体" w:eastAsia="宋体" w:hAnsi="宋体" w:cs="宋体" w:hint="eastAsia"/>
                <w:spacing w:val="-39"/>
                <w:sz w:val="24"/>
                <w:szCs w:val="24"/>
                <w:lang w:eastAsia="zh-CN"/>
              </w:rPr>
              <w:t xml:space="preserve"> </w:t>
            </w:r>
            <w:r>
              <w:rPr>
                <w:rFonts w:ascii="宋体" w:eastAsia="宋体" w:hAnsi="宋体" w:cs="宋体" w:hint="eastAsia"/>
                <w:spacing w:val="3"/>
                <w:sz w:val="24"/>
                <w:szCs w:val="24"/>
                <w:lang w:eastAsia="zh-CN"/>
              </w:rPr>
              <w:t>”、“登记证书</w:t>
            </w:r>
            <w:r>
              <w:rPr>
                <w:rFonts w:ascii="宋体" w:eastAsia="宋体" w:hAnsi="宋体" w:cs="宋体" w:hint="eastAsia"/>
                <w:spacing w:val="-51"/>
                <w:sz w:val="24"/>
                <w:szCs w:val="24"/>
                <w:lang w:eastAsia="zh-CN"/>
              </w:rPr>
              <w:t xml:space="preserve"> </w:t>
            </w:r>
            <w:r>
              <w:rPr>
                <w:rFonts w:ascii="宋体" w:eastAsia="宋体" w:hAnsi="宋体" w:cs="宋体" w:hint="eastAsia"/>
                <w:spacing w:val="3"/>
                <w:sz w:val="24"/>
                <w:szCs w:val="24"/>
                <w:lang w:eastAsia="zh-CN"/>
              </w:rPr>
              <w:t>”等证明文件</w:t>
            </w:r>
            <w:r>
              <w:rPr>
                <w:rFonts w:ascii="宋体" w:eastAsia="宋体" w:hAnsi="宋体" w:cs="宋体" w:hint="eastAsia"/>
                <w:spacing w:val="3"/>
                <w:sz w:val="24"/>
                <w:szCs w:val="24"/>
                <w:lang w:eastAsia="zh-CN"/>
              </w:rPr>
              <w:t>；</w:t>
            </w:r>
          </w:p>
          <w:p w:rsidR="00B548FB" w:rsidRDefault="00AB63D1">
            <w:pPr>
              <w:pStyle w:val="TableText"/>
              <w:spacing w:before="3"/>
              <w:ind w:left="111" w:right="102"/>
              <w:rPr>
                <w:rFonts w:ascii="宋体" w:eastAsia="宋体" w:hAnsi="宋体" w:cs="宋体"/>
                <w:sz w:val="24"/>
                <w:szCs w:val="24"/>
                <w:lang w:eastAsia="zh-CN"/>
              </w:rPr>
            </w:pPr>
            <w:r>
              <w:rPr>
                <w:rFonts w:ascii="宋体" w:eastAsia="宋体" w:hAnsi="宋体" w:cs="宋体" w:hint="eastAsia"/>
                <w:spacing w:val="-4"/>
                <w:sz w:val="24"/>
                <w:szCs w:val="24"/>
                <w:lang w:eastAsia="zh-CN"/>
              </w:rPr>
              <w:t>投标人是个体工商户的，应提供有效的</w:t>
            </w:r>
            <w:r>
              <w:rPr>
                <w:rFonts w:ascii="宋体" w:eastAsia="宋体" w:hAnsi="宋体" w:cs="宋体" w:hint="eastAsia"/>
                <w:spacing w:val="-32"/>
                <w:sz w:val="24"/>
                <w:szCs w:val="24"/>
                <w:lang w:eastAsia="zh-CN"/>
              </w:rPr>
              <w:t xml:space="preserve"> </w:t>
            </w:r>
            <w:r>
              <w:rPr>
                <w:rFonts w:ascii="宋体" w:eastAsia="宋体" w:hAnsi="宋体" w:cs="宋体" w:hint="eastAsia"/>
                <w:spacing w:val="-4"/>
                <w:sz w:val="24"/>
                <w:szCs w:val="24"/>
                <w:lang w:eastAsia="zh-CN"/>
              </w:rPr>
              <w:t>“个体</w:t>
            </w:r>
            <w:r>
              <w:rPr>
                <w:rFonts w:ascii="宋体" w:eastAsia="宋体" w:hAnsi="宋体" w:cs="宋体" w:hint="eastAsia"/>
                <w:spacing w:val="2"/>
                <w:sz w:val="24"/>
                <w:szCs w:val="24"/>
                <w:lang w:eastAsia="zh-CN"/>
              </w:rPr>
              <w:t>工商户营业执照</w:t>
            </w:r>
            <w:r>
              <w:rPr>
                <w:rFonts w:ascii="宋体" w:eastAsia="宋体" w:hAnsi="宋体" w:cs="宋体" w:hint="eastAsia"/>
                <w:spacing w:val="-51"/>
                <w:sz w:val="24"/>
                <w:szCs w:val="24"/>
                <w:lang w:eastAsia="zh-CN"/>
              </w:rPr>
              <w:t xml:space="preserve"> </w:t>
            </w:r>
            <w:r>
              <w:rPr>
                <w:rFonts w:ascii="宋体" w:eastAsia="宋体" w:hAnsi="宋体" w:cs="宋体" w:hint="eastAsia"/>
                <w:spacing w:val="2"/>
                <w:sz w:val="24"/>
                <w:szCs w:val="24"/>
                <w:lang w:eastAsia="zh-CN"/>
              </w:rPr>
              <w:t>”；</w:t>
            </w:r>
          </w:p>
          <w:p w:rsidR="00B548FB" w:rsidRDefault="00AB63D1">
            <w:pPr>
              <w:spacing w:before="4"/>
              <w:ind w:left="111" w:right="102"/>
              <w:rPr>
                <w:rFonts w:ascii="宋体" w:eastAsia="宋体" w:hAnsi="宋体" w:cs="宋体"/>
                <w:sz w:val="24"/>
                <w:szCs w:val="24"/>
                <w:lang w:eastAsia="zh-CN"/>
              </w:rPr>
            </w:pPr>
            <w:r>
              <w:rPr>
                <w:rFonts w:ascii="宋体" w:eastAsia="宋体" w:hAnsi="宋体" w:cs="宋体" w:hint="eastAsia"/>
                <w:spacing w:val="2"/>
                <w:sz w:val="24"/>
                <w:szCs w:val="24"/>
                <w:lang w:eastAsia="zh-CN"/>
              </w:rPr>
              <w:t>投标人是自然人的，应提供有效的自然人身</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份证明。</w:t>
            </w:r>
          </w:p>
          <w:p w:rsidR="00B548FB" w:rsidRDefault="00AB63D1">
            <w:pPr>
              <w:pStyle w:val="TableText"/>
              <w:spacing w:before="8"/>
              <w:ind w:left="108" w:right="102" w:firstLine="2"/>
              <w:rPr>
                <w:rFonts w:ascii="宋体" w:eastAsia="宋体" w:hAnsi="宋体" w:cs="宋体"/>
                <w:sz w:val="24"/>
                <w:szCs w:val="24"/>
                <w:lang w:eastAsia="zh-CN"/>
              </w:rPr>
            </w:pPr>
            <w:r>
              <w:rPr>
                <w:rFonts w:ascii="宋体" w:eastAsia="宋体" w:hAnsi="宋体" w:cs="宋体" w:hint="eastAsia"/>
                <w:spacing w:val="2"/>
                <w:sz w:val="24"/>
                <w:szCs w:val="24"/>
                <w:lang w:eastAsia="zh-CN"/>
              </w:rPr>
              <w:t>分支机构参加投标的，应提供该分支机构或</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其所属法人</w:t>
            </w: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其他组织的相应证明文件；同时</w:t>
            </w:r>
            <w:r>
              <w:rPr>
                <w:rFonts w:ascii="宋体" w:eastAsia="宋体" w:hAnsi="宋体" w:cs="宋体" w:hint="eastAsia"/>
                <w:spacing w:val="11"/>
                <w:sz w:val="24"/>
                <w:szCs w:val="24"/>
                <w:lang w:eastAsia="zh-CN"/>
              </w:rPr>
              <w:t>还应提供其所属法人</w:t>
            </w:r>
            <w:r>
              <w:rPr>
                <w:rFonts w:ascii="宋体" w:eastAsia="宋体" w:hAnsi="宋体" w:cs="宋体" w:hint="eastAsia"/>
                <w:spacing w:val="11"/>
                <w:sz w:val="24"/>
                <w:szCs w:val="24"/>
                <w:lang w:eastAsia="zh-CN"/>
              </w:rPr>
              <w:t>/</w:t>
            </w:r>
            <w:r>
              <w:rPr>
                <w:rFonts w:ascii="宋体" w:eastAsia="宋体" w:hAnsi="宋体" w:cs="宋体" w:hint="eastAsia"/>
                <w:spacing w:val="11"/>
                <w:sz w:val="24"/>
                <w:szCs w:val="24"/>
                <w:lang w:eastAsia="zh-CN"/>
              </w:rPr>
              <w:t>其他组织出具的授权</w:t>
            </w:r>
            <w:r>
              <w:rPr>
                <w:rFonts w:ascii="宋体" w:eastAsia="宋体" w:hAnsi="宋体" w:cs="宋体" w:hint="eastAsia"/>
                <w:spacing w:val="-1"/>
                <w:sz w:val="24"/>
                <w:szCs w:val="24"/>
                <w:lang w:eastAsia="zh-CN"/>
              </w:rPr>
              <w:t>其参与本项目的授权书（格式自拟</w:t>
            </w:r>
            <w:r>
              <w:rPr>
                <w:rFonts w:ascii="宋体" w:eastAsia="宋体" w:hAnsi="宋体" w:cs="宋体" w:hint="eastAsia"/>
                <w:spacing w:val="-11"/>
                <w:sz w:val="24"/>
                <w:szCs w:val="24"/>
                <w:lang w:eastAsia="zh-CN"/>
              </w:rPr>
              <w:t xml:space="preserve"> </w:t>
            </w:r>
            <w:r>
              <w:rPr>
                <w:rFonts w:ascii="宋体" w:eastAsia="宋体" w:hAnsi="宋体" w:cs="宋体" w:hint="eastAsia"/>
                <w:spacing w:val="-1"/>
                <w:sz w:val="24"/>
                <w:szCs w:val="24"/>
                <w:lang w:eastAsia="zh-CN"/>
              </w:rPr>
              <w:t>，须加盖</w:t>
            </w:r>
            <w:r>
              <w:rPr>
                <w:rFonts w:ascii="宋体" w:eastAsia="宋体" w:hAnsi="宋体" w:cs="宋体" w:hint="eastAsia"/>
                <w:spacing w:val="2"/>
                <w:sz w:val="24"/>
                <w:szCs w:val="24"/>
                <w:lang w:eastAsia="zh-CN"/>
              </w:rPr>
              <w:t>其所属法人</w:t>
            </w: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其他组织的公章</w:t>
            </w:r>
            <w:r>
              <w:rPr>
                <w:rFonts w:ascii="宋体" w:eastAsia="宋体" w:hAnsi="宋体" w:cs="宋体" w:hint="eastAsia"/>
                <w:spacing w:val="-46"/>
                <w:sz w:val="24"/>
                <w:szCs w:val="24"/>
                <w:lang w:eastAsia="zh-CN"/>
              </w:rPr>
              <w:t>）；</w:t>
            </w:r>
            <w:r>
              <w:rPr>
                <w:rFonts w:ascii="宋体" w:eastAsia="宋体" w:hAnsi="宋体" w:cs="宋体" w:hint="eastAsia"/>
                <w:spacing w:val="2"/>
                <w:sz w:val="24"/>
                <w:szCs w:val="24"/>
                <w:lang w:eastAsia="zh-CN"/>
              </w:rPr>
              <w:t>对于银行</w:t>
            </w:r>
            <w:r>
              <w:rPr>
                <w:rFonts w:ascii="宋体" w:eastAsia="宋体" w:hAnsi="宋体" w:cs="宋体" w:hint="eastAsia"/>
                <w:spacing w:val="-40"/>
                <w:sz w:val="24"/>
                <w:szCs w:val="24"/>
                <w:lang w:eastAsia="zh-CN"/>
              </w:rPr>
              <w:t xml:space="preserve"> </w:t>
            </w:r>
            <w:r>
              <w:rPr>
                <w:rFonts w:ascii="宋体" w:eastAsia="宋体" w:hAnsi="宋体" w:cs="宋体" w:hint="eastAsia"/>
                <w:spacing w:val="2"/>
                <w:sz w:val="24"/>
                <w:szCs w:val="24"/>
                <w:lang w:eastAsia="zh-CN"/>
              </w:rPr>
              <w:t>、</w:t>
            </w:r>
            <w:r>
              <w:rPr>
                <w:rFonts w:ascii="宋体" w:eastAsia="宋体" w:hAnsi="宋体" w:cs="宋体" w:hint="eastAsia"/>
                <w:spacing w:val="-3"/>
                <w:sz w:val="24"/>
                <w:szCs w:val="24"/>
                <w:lang w:eastAsia="zh-CN"/>
              </w:rPr>
              <w:t>保险</w:t>
            </w:r>
            <w:r>
              <w:rPr>
                <w:rFonts w:ascii="宋体" w:eastAsia="宋体" w:hAnsi="宋体" w:cs="宋体" w:hint="eastAsia"/>
                <w:spacing w:val="-30"/>
                <w:sz w:val="24"/>
                <w:szCs w:val="24"/>
                <w:lang w:eastAsia="zh-CN"/>
              </w:rPr>
              <w:t xml:space="preserve"> </w:t>
            </w:r>
            <w:r>
              <w:rPr>
                <w:rFonts w:ascii="宋体" w:eastAsia="宋体" w:hAnsi="宋体" w:cs="宋体" w:hint="eastAsia"/>
                <w:spacing w:val="-3"/>
                <w:sz w:val="24"/>
                <w:szCs w:val="24"/>
                <w:lang w:eastAsia="zh-CN"/>
              </w:rPr>
              <w:t>、石油石化</w:t>
            </w:r>
            <w:r>
              <w:rPr>
                <w:rFonts w:ascii="宋体" w:eastAsia="宋体" w:hAnsi="宋体" w:cs="宋体" w:hint="eastAsia"/>
                <w:spacing w:val="-43"/>
                <w:sz w:val="24"/>
                <w:szCs w:val="24"/>
                <w:lang w:eastAsia="zh-CN"/>
              </w:rPr>
              <w:t xml:space="preserve"> </w:t>
            </w:r>
            <w:r>
              <w:rPr>
                <w:rFonts w:ascii="宋体" w:eastAsia="宋体" w:hAnsi="宋体" w:cs="宋体" w:hint="eastAsia"/>
                <w:spacing w:val="-3"/>
                <w:sz w:val="24"/>
                <w:szCs w:val="24"/>
                <w:lang w:eastAsia="zh-CN"/>
              </w:rPr>
              <w:t>、电力</w:t>
            </w:r>
            <w:r>
              <w:rPr>
                <w:rFonts w:ascii="宋体" w:eastAsia="宋体" w:hAnsi="宋体" w:cs="宋体" w:hint="eastAsia"/>
                <w:spacing w:val="-42"/>
                <w:sz w:val="24"/>
                <w:szCs w:val="24"/>
                <w:lang w:eastAsia="zh-CN"/>
              </w:rPr>
              <w:t xml:space="preserve"> </w:t>
            </w:r>
            <w:r>
              <w:rPr>
                <w:rFonts w:ascii="宋体" w:eastAsia="宋体" w:hAnsi="宋体" w:cs="宋体" w:hint="eastAsia"/>
                <w:spacing w:val="-3"/>
                <w:sz w:val="24"/>
                <w:szCs w:val="24"/>
                <w:lang w:eastAsia="zh-CN"/>
              </w:rPr>
              <w:t>、电信等行业的分支机构，可以提供上述授权，也可以提供其所</w:t>
            </w:r>
            <w:r>
              <w:rPr>
                <w:rFonts w:ascii="宋体" w:eastAsia="宋体" w:hAnsi="宋体" w:cs="宋体" w:hint="eastAsia"/>
                <w:spacing w:val="11"/>
                <w:sz w:val="24"/>
                <w:szCs w:val="24"/>
                <w:lang w:eastAsia="zh-CN"/>
              </w:rPr>
              <w:t>属法人</w:t>
            </w:r>
            <w:r>
              <w:rPr>
                <w:rFonts w:ascii="宋体" w:eastAsia="宋体" w:hAnsi="宋体" w:cs="宋体" w:hint="eastAsia"/>
                <w:spacing w:val="11"/>
                <w:sz w:val="24"/>
                <w:szCs w:val="24"/>
                <w:lang w:eastAsia="zh-CN"/>
              </w:rPr>
              <w:t>/</w:t>
            </w:r>
            <w:r>
              <w:rPr>
                <w:rFonts w:ascii="宋体" w:eastAsia="宋体" w:hAnsi="宋体" w:cs="宋体" w:hint="eastAsia"/>
                <w:spacing w:val="11"/>
                <w:sz w:val="24"/>
                <w:szCs w:val="24"/>
                <w:lang w:eastAsia="zh-CN"/>
              </w:rPr>
              <w:t>其他组织的有关文件或制度等能够</w:t>
            </w:r>
            <w:r>
              <w:rPr>
                <w:rFonts w:ascii="宋体" w:eastAsia="宋体" w:hAnsi="宋体" w:cs="宋体" w:hint="eastAsia"/>
                <w:spacing w:val="-1"/>
                <w:sz w:val="24"/>
                <w:szCs w:val="24"/>
                <w:lang w:eastAsia="zh-CN"/>
              </w:rPr>
              <w:t>证明授权其独立开展业务的证明材料。</w:t>
            </w:r>
          </w:p>
        </w:tc>
        <w:tc>
          <w:tcPr>
            <w:tcW w:w="1643" w:type="dxa"/>
          </w:tcPr>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AB63D1">
            <w:pPr>
              <w:spacing w:before="103"/>
              <w:ind w:left="113" w:right="106" w:firstLine="2"/>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提</w:t>
            </w:r>
            <w:r>
              <w:rPr>
                <w:rFonts w:ascii="宋体" w:eastAsia="宋体" w:hAnsi="宋体" w:cs="宋体" w:hint="eastAsia"/>
                <w:spacing w:val="-11"/>
                <w:sz w:val="24"/>
                <w:szCs w:val="24"/>
                <w:lang w:eastAsia="zh-CN"/>
              </w:rPr>
              <w:t xml:space="preserve"> </w:t>
            </w:r>
            <w:r>
              <w:rPr>
                <w:rFonts w:ascii="宋体" w:eastAsia="宋体" w:hAnsi="宋体" w:cs="宋体" w:hint="eastAsia"/>
                <w:spacing w:val="4"/>
                <w:sz w:val="24"/>
                <w:szCs w:val="24"/>
                <w:lang w:eastAsia="zh-CN"/>
              </w:rPr>
              <w:t>供</w:t>
            </w:r>
            <w:r>
              <w:rPr>
                <w:rFonts w:ascii="宋体" w:eastAsia="宋体" w:hAnsi="宋体" w:cs="宋体" w:hint="eastAsia"/>
                <w:spacing w:val="-13"/>
                <w:sz w:val="24"/>
                <w:szCs w:val="24"/>
                <w:lang w:eastAsia="zh-CN"/>
              </w:rPr>
              <w:t xml:space="preserve"> </w:t>
            </w:r>
            <w:r>
              <w:rPr>
                <w:rFonts w:ascii="宋体" w:eastAsia="宋体" w:hAnsi="宋体" w:cs="宋体" w:hint="eastAsia"/>
                <w:spacing w:val="4"/>
                <w:sz w:val="24"/>
                <w:szCs w:val="24"/>
                <w:lang w:eastAsia="zh-CN"/>
              </w:rPr>
              <w:t>证</w:t>
            </w:r>
            <w:r>
              <w:rPr>
                <w:rFonts w:ascii="宋体" w:eastAsia="宋体" w:hAnsi="宋体" w:cs="宋体" w:hint="eastAsia"/>
                <w:spacing w:val="4"/>
                <w:sz w:val="24"/>
                <w:szCs w:val="24"/>
                <w:lang w:eastAsia="zh-CN"/>
              </w:rPr>
              <w:t xml:space="preserve"> </w:t>
            </w:r>
            <w:r>
              <w:rPr>
                <w:rFonts w:ascii="宋体" w:eastAsia="宋体" w:hAnsi="宋体" w:cs="宋体" w:hint="eastAsia"/>
                <w:spacing w:val="4"/>
                <w:sz w:val="24"/>
                <w:szCs w:val="24"/>
                <w:lang w:eastAsia="zh-CN"/>
              </w:rPr>
              <w:t>明文</w:t>
            </w:r>
            <w:r>
              <w:rPr>
                <w:rFonts w:ascii="宋体" w:eastAsia="宋体" w:hAnsi="宋体" w:cs="宋体" w:hint="eastAsia"/>
                <w:spacing w:val="43"/>
                <w:sz w:val="24"/>
                <w:szCs w:val="24"/>
                <w:lang w:eastAsia="zh-CN"/>
              </w:rPr>
              <w:t>件的电子件</w:t>
            </w:r>
            <w:r>
              <w:rPr>
                <w:rFonts w:ascii="宋体" w:eastAsia="宋体" w:hAnsi="宋体" w:cs="宋体" w:hint="eastAsia"/>
                <w:spacing w:val="-2"/>
                <w:sz w:val="24"/>
                <w:szCs w:val="24"/>
                <w:lang w:eastAsia="zh-CN"/>
              </w:rPr>
              <w:t>或电子证照</w:t>
            </w:r>
          </w:p>
        </w:tc>
      </w:tr>
      <w:tr w:rsidR="00B548FB">
        <w:trPr>
          <w:trHeight w:val="984"/>
        </w:trPr>
        <w:tc>
          <w:tcPr>
            <w:tcW w:w="849" w:type="dxa"/>
          </w:tcPr>
          <w:p w:rsidR="00B548FB" w:rsidRDefault="00AB63D1">
            <w:pPr>
              <w:pStyle w:val="TableText"/>
              <w:spacing w:before="250"/>
              <w:ind w:left="252"/>
              <w:rPr>
                <w:rFonts w:ascii="宋体" w:eastAsia="宋体" w:hAnsi="宋体" w:cs="宋体"/>
                <w:spacing w:val="5"/>
                <w:sz w:val="24"/>
                <w:szCs w:val="24"/>
              </w:rPr>
            </w:pPr>
            <w:r>
              <w:rPr>
                <w:rFonts w:ascii="宋体" w:eastAsia="宋体" w:hAnsi="宋体" w:cs="宋体" w:hint="eastAsia"/>
                <w:spacing w:val="5"/>
                <w:sz w:val="24"/>
                <w:szCs w:val="24"/>
              </w:rPr>
              <w:t>1-2</w:t>
            </w:r>
          </w:p>
        </w:tc>
        <w:tc>
          <w:tcPr>
            <w:tcW w:w="1981" w:type="dxa"/>
          </w:tcPr>
          <w:p w:rsidR="00B548FB" w:rsidRDefault="00AB63D1">
            <w:pPr>
              <w:spacing w:before="42"/>
              <w:ind w:left="116" w:right="105" w:hanging="7"/>
              <w:rPr>
                <w:rFonts w:ascii="宋体" w:eastAsia="宋体" w:hAnsi="宋体" w:cs="宋体"/>
                <w:spacing w:val="10"/>
                <w:sz w:val="24"/>
                <w:szCs w:val="24"/>
              </w:rPr>
            </w:pPr>
            <w:r>
              <w:rPr>
                <w:rFonts w:ascii="宋体" w:eastAsia="宋体" w:hAnsi="宋体" w:cs="宋体" w:hint="eastAsia"/>
                <w:spacing w:val="11"/>
                <w:sz w:val="24"/>
                <w:szCs w:val="24"/>
              </w:rPr>
              <w:t>投标人资格声明</w:t>
            </w:r>
            <w:r>
              <w:rPr>
                <w:rFonts w:ascii="宋体" w:eastAsia="宋体" w:hAnsi="宋体" w:cs="宋体" w:hint="eastAsia"/>
                <w:spacing w:val="2"/>
                <w:sz w:val="24"/>
                <w:szCs w:val="24"/>
              </w:rPr>
              <w:t xml:space="preserve"> </w:t>
            </w:r>
            <w:r>
              <w:rPr>
                <w:rFonts w:ascii="宋体" w:eastAsia="宋体" w:hAnsi="宋体" w:cs="宋体" w:hint="eastAsia"/>
                <w:sz w:val="24"/>
                <w:szCs w:val="24"/>
              </w:rPr>
              <w:t>书</w:t>
            </w:r>
          </w:p>
        </w:tc>
        <w:tc>
          <w:tcPr>
            <w:tcW w:w="4819" w:type="dxa"/>
          </w:tcPr>
          <w:p w:rsidR="00B548FB" w:rsidRDefault="00AB63D1">
            <w:pPr>
              <w:spacing w:before="42"/>
              <w:ind w:left="129" w:right="102" w:hanging="16"/>
              <w:rPr>
                <w:rFonts w:ascii="宋体" w:eastAsia="宋体" w:hAnsi="宋体" w:cs="宋体"/>
                <w:spacing w:val="2"/>
                <w:sz w:val="24"/>
                <w:szCs w:val="24"/>
                <w:lang w:eastAsia="zh-CN"/>
              </w:rPr>
            </w:pPr>
            <w:r>
              <w:rPr>
                <w:rFonts w:ascii="宋体" w:eastAsia="宋体" w:hAnsi="宋体" w:cs="宋体" w:hint="eastAsia"/>
                <w:spacing w:val="1"/>
                <w:sz w:val="24"/>
                <w:szCs w:val="24"/>
                <w:lang w:eastAsia="zh-CN"/>
              </w:rPr>
              <w:t>提供了符合招标文件要求的《投标人资格声</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明书》。</w:t>
            </w:r>
          </w:p>
        </w:tc>
        <w:tc>
          <w:tcPr>
            <w:tcW w:w="1643" w:type="dxa"/>
          </w:tcPr>
          <w:p w:rsidR="00B548FB" w:rsidRDefault="00AB63D1">
            <w:pPr>
              <w:spacing w:before="42"/>
              <w:ind w:left="114" w:right="106" w:hanging="2"/>
              <w:rPr>
                <w:rFonts w:ascii="宋体" w:eastAsia="宋体" w:hAnsi="宋体" w:cs="宋体"/>
                <w:spacing w:val="4"/>
                <w:sz w:val="24"/>
                <w:szCs w:val="24"/>
                <w:lang w:eastAsia="zh-CN"/>
              </w:rPr>
            </w:pPr>
            <w:r>
              <w:rPr>
                <w:rFonts w:ascii="宋体" w:eastAsia="宋体" w:hAnsi="宋体" w:cs="宋体" w:hint="eastAsia"/>
                <w:spacing w:val="-4"/>
                <w:sz w:val="24"/>
                <w:szCs w:val="24"/>
                <w:lang w:eastAsia="zh-CN"/>
              </w:rPr>
              <w:t>格式见《投标</w:t>
            </w:r>
            <w:r>
              <w:rPr>
                <w:rFonts w:ascii="宋体" w:eastAsia="宋体" w:hAnsi="宋体" w:cs="宋体" w:hint="eastAsia"/>
                <w:spacing w:val="1"/>
                <w:sz w:val="24"/>
                <w:szCs w:val="24"/>
                <w:lang w:eastAsia="zh-CN"/>
              </w:rPr>
              <w:t xml:space="preserve"> </w:t>
            </w:r>
            <w:r>
              <w:rPr>
                <w:rFonts w:ascii="宋体" w:eastAsia="宋体" w:hAnsi="宋体" w:cs="宋体" w:hint="eastAsia"/>
                <w:spacing w:val="2"/>
                <w:sz w:val="24"/>
                <w:szCs w:val="24"/>
                <w:lang w:eastAsia="zh-CN"/>
              </w:rPr>
              <w:t>文件格式》</w:t>
            </w:r>
          </w:p>
        </w:tc>
      </w:tr>
    </w:tbl>
    <w:p w:rsidR="00B548FB" w:rsidRDefault="00B548FB">
      <w:pPr>
        <w:rPr>
          <w:rFonts w:ascii="宋体" w:eastAsia="宋体" w:hAnsi="宋体" w:cs="宋体"/>
          <w:lang w:eastAsia="zh-CN"/>
        </w:rPr>
        <w:sectPr w:rsidR="00B548FB">
          <w:headerReference w:type="default" r:id="rId30"/>
          <w:footerReference w:type="default" r:id="rId31"/>
          <w:pgSz w:w="11905" w:h="16838"/>
          <w:pgMar w:top="1134" w:right="1134" w:bottom="1134" w:left="1134" w:header="873" w:footer="884" w:gutter="0"/>
          <w:cols w:space="0"/>
        </w:sectPr>
      </w:pPr>
    </w:p>
    <w:p w:rsidR="00B548FB" w:rsidRDefault="00B548FB">
      <w:pPr>
        <w:spacing w:before="27"/>
        <w:rPr>
          <w:rFonts w:ascii="宋体" w:eastAsia="宋体" w:hAnsi="宋体" w:cs="宋体"/>
          <w:lang w:eastAsia="zh-CN"/>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9"/>
        <w:gridCol w:w="1981"/>
        <w:gridCol w:w="4819"/>
        <w:gridCol w:w="1643"/>
      </w:tblGrid>
      <w:tr w:rsidR="00B548FB">
        <w:trPr>
          <w:trHeight w:val="477"/>
        </w:trPr>
        <w:tc>
          <w:tcPr>
            <w:tcW w:w="849" w:type="dxa"/>
          </w:tcPr>
          <w:p w:rsidR="00B548FB" w:rsidRDefault="00AB63D1">
            <w:pPr>
              <w:spacing w:before="104" w:line="201" w:lineRule="auto"/>
              <w:ind w:left="188"/>
              <w:rPr>
                <w:rFonts w:ascii="宋体" w:eastAsia="宋体" w:hAnsi="宋体" w:cs="宋体"/>
                <w:sz w:val="24"/>
                <w:szCs w:val="24"/>
              </w:rPr>
            </w:pPr>
            <w:r>
              <w:rPr>
                <w:rFonts w:ascii="宋体" w:eastAsia="宋体" w:hAnsi="宋体" w:cs="宋体" w:hint="eastAsia"/>
                <w:b/>
                <w:bCs/>
                <w:spacing w:val="-3"/>
                <w:sz w:val="24"/>
                <w:szCs w:val="24"/>
              </w:rPr>
              <w:t>序号</w:t>
            </w:r>
          </w:p>
        </w:tc>
        <w:tc>
          <w:tcPr>
            <w:tcW w:w="1981" w:type="dxa"/>
          </w:tcPr>
          <w:p w:rsidR="00B548FB" w:rsidRDefault="00AB63D1">
            <w:pPr>
              <w:spacing w:before="104" w:line="201" w:lineRule="auto"/>
              <w:ind w:left="518"/>
              <w:rPr>
                <w:rFonts w:ascii="宋体" w:eastAsia="宋体" w:hAnsi="宋体" w:cs="宋体"/>
                <w:sz w:val="24"/>
                <w:szCs w:val="24"/>
              </w:rPr>
            </w:pPr>
            <w:r>
              <w:rPr>
                <w:rFonts w:ascii="宋体" w:eastAsia="宋体" w:hAnsi="宋体" w:cs="宋体" w:hint="eastAsia"/>
                <w:b/>
                <w:bCs/>
                <w:spacing w:val="-3"/>
                <w:sz w:val="24"/>
                <w:szCs w:val="24"/>
              </w:rPr>
              <w:t>审查因素</w:t>
            </w:r>
          </w:p>
        </w:tc>
        <w:tc>
          <w:tcPr>
            <w:tcW w:w="4819" w:type="dxa"/>
          </w:tcPr>
          <w:p w:rsidR="00B548FB" w:rsidRDefault="00AB63D1">
            <w:pPr>
              <w:spacing w:before="104" w:line="201" w:lineRule="auto"/>
              <w:ind w:left="1938"/>
              <w:rPr>
                <w:rFonts w:ascii="宋体" w:eastAsia="宋体" w:hAnsi="宋体" w:cs="宋体"/>
                <w:sz w:val="24"/>
                <w:szCs w:val="24"/>
              </w:rPr>
            </w:pPr>
            <w:r>
              <w:rPr>
                <w:rFonts w:ascii="宋体" w:eastAsia="宋体" w:hAnsi="宋体" w:cs="宋体" w:hint="eastAsia"/>
                <w:b/>
                <w:bCs/>
                <w:spacing w:val="-3"/>
                <w:sz w:val="24"/>
                <w:szCs w:val="24"/>
              </w:rPr>
              <w:t>审查内容</w:t>
            </w:r>
          </w:p>
        </w:tc>
        <w:tc>
          <w:tcPr>
            <w:tcW w:w="1643" w:type="dxa"/>
          </w:tcPr>
          <w:p w:rsidR="00B548FB" w:rsidRDefault="00AB63D1">
            <w:pPr>
              <w:spacing w:before="103" w:line="201" w:lineRule="auto"/>
              <w:ind w:left="343"/>
              <w:rPr>
                <w:rFonts w:ascii="宋体" w:eastAsia="宋体" w:hAnsi="宋体" w:cs="宋体"/>
                <w:sz w:val="24"/>
                <w:szCs w:val="24"/>
              </w:rPr>
            </w:pPr>
            <w:r>
              <w:rPr>
                <w:rFonts w:ascii="宋体" w:eastAsia="宋体" w:hAnsi="宋体" w:cs="宋体" w:hint="eastAsia"/>
                <w:b/>
                <w:bCs/>
                <w:spacing w:val="-1"/>
                <w:sz w:val="24"/>
                <w:szCs w:val="24"/>
              </w:rPr>
              <w:t>格式要求</w:t>
            </w:r>
          </w:p>
        </w:tc>
      </w:tr>
      <w:tr w:rsidR="00B548FB">
        <w:trPr>
          <w:trHeight w:val="3967"/>
        </w:trPr>
        <w:tc>
          <w:tcPr>
            <w:tcW w:w="849" w:type="dxa"/>
          </w:tcPr>
          <w:p w:rsidR="00B548FB" w:rsidRDefault="00B548FB">
            <w:pPr>
              <w:pStyle w:val="TableText"/>
              <w:spacing w:line="250" w:lineRule="auto"/>
              <w:rPr>
                <w:rFonts w:ascii="宋体" w:eastAsia="宋体" w:hAnsi="宋体" w:cs="宋体"/>
              </w:rPr>
            </w:pPr>
          </w:p>
          <w:p w:rsidR="00B548FB" w:rsidRDefault="00B548FB">
            <w:pPr>
              <w:pStyle w:val="TableText"/>
              <w:spacing w:line="250" w:lineRule="auto"/>
              <w:rPr>
                <w:rFonts w:ascii="宋体" w:eastAsia="宋体" w:hAnsi="宋体" w:cs="宋体"/>
              </w:rPr>
            </w:pPr>
          </w:p>
          <w:p w:rsidR="00B548FB" w:rsidRDefault="00B548FB">
            <w:pPr>
              <w:pStyle w:val="TableText"/>
              <w:spacing w:line="250" w:lineRule="auto"/>
              <w:rPr>
                <w:rFonts w:ascii="宋体" w:eastAsia="宋体" w:hAnsi="宋体" w:cs="宋体"/>
              </w:rPr>
            </w:pPr>
          </w:p>
          <w:p w:rsidR="00B548FB" w:rsidRDefault="00B548FB">
            <w:pPr>
              <w:pStyle w:val="TableText"/>
              <w:spacing w:line="250" w:lineRule="auto"/>
              <w:rPr>
                <w:rFonts w:ascii="宋体" w:eastAsia="宋体" w:hAnsi="宋体" w:cs="宋体"/>
              </w:rPr>
            </w:pPr>
          </w:p>
          <w:p w:rsidR="00B548FB" w:rsidRDefault="00B548FB">
            <w:pPr>
              <w:pStyle w:val="TableText"/>
              <w:spacing w:line="250" w:lineRule="auto"/>
              <w:rPr>
                <w:rFonts w:ascii="宋体" w:eastAsia="宋体" w:hAnsi="宋体" w:cs="宋体"/>
              </w:rPr>
            </w:pPr>
          </w:p>
          <w:p w:rsidR="00B548FB" w:rsidRDefault="00B548FB">
            <w:pPr>
              <w:pStyle w:val="TableText"/>
              <w:spacing w:line="250" w:lineRule="auto"/>
              <w:rPr>
                <w:rFonts w:ascii="宋体" w:eastAsia="宋体" w:hAnsi="宋体" w:cs="宋体"/>
              </w:rPr>
            </w:pPr>
          </w:p>
          <w:p w:rsidR="00B548FB" w:rsidRDefault="00B548FB">
            <w:pPr>
              <w:pStyle w:val="TableText"/>
              <w:spacing w:line="251" w:lineRule="auto"/>
              <w:rPr>
                <w:rFonts w:ascii="宋体" w:eastAsia="宋体" w:hAnsi="宋体" w:cs="宋体"/>
              </w:rPr>
            </w:pPr>
          </w:p>
          <w:p w:rsidR="00B548FB" w:rsidRDefault="00AB63D1">
            <w:pPr>
              <w:pStyle w:val="TableText"/>
              <w:spacing w:before="69" w:line="201" w:lineRule="auto"/>
              <w:ind w:left="252"/>
              <w:rPr>
                <w:rFonts w:ascii="宋体" w:eastAsia="宋体" w:hAnsi="宋体" w:cs="宋体"/>
                <w:sz w:val="24"/>
                <w:szCs w:val="24"/>
              </w:rPr>
            </w:pPr>
            <w:r>
              <w:rPr>
                <w:rFonts w:ascii="宋体" w:eastAsia="宋体" w:hAnsi="宋体" w:cs="宋体" w:hint="eastAsia"/>
                <w:spacing w:val="5"/>
                <w:sz w:val="24"/>
                <w:szCs w:val="24"/>
              </w:rPr>
              <w:t>1-3</w:t>
            </w:r>
          </w:p>
        </w:tc>
        <w:tc>
          <w:tcPr>
            <w:tcW w:w="1981" w:type="dxa"/>
          </w:tcPr>
          <w:p w:rsidR="00B548FB" w:rsidRDefault="00B548FB">
            <w:pPr>
              <w:pStyle w:val="TableText"/>
              <w:spacing w:line="242" w:lineRule="auto"/>
              <w:rPr>
                <w:rFonts w:ascii="宋体" w:eastAsia="宋体" w:hAnsi="宋体" w:cs="宋体"/>
              </w:rPr>
            </w:pPr>
          </w:p>
          <w:p w:rsidR="00B548FB" w:rsidRDefault="00B548FB">
            <w:pPr>
              <w:pStyle w:val="TableText"/>
              <w:spacing w:line="242" w:lineRule="auto"/>
              <w:rPr>
                <w:rFonts w:ascii="宋体" w:eastAsia="宋体" w:hAnsi="宋体" w:cs="宋体"/>
              </w:rPr>
            </w:pPr>
          </w:p>
          <w:p w:rsidR="00B548FB" w:rsidRDefault="00B548FB">
            <w:pPr>
              <w:pStyle w:val="TableText"/>
              <w:spacing w:line="242" w:lineRule="auto"/>
              <w:rPr>
                <w:rFonts w:ascii="宋体" w:eastAsia="宋体" w:hAnsi="宋体" w:cs="宋体"/>
              </w:rPr>
            </w:pPr>
          </w:p>
          <w:p w:rsidR="00B548FB" w:rsidRDefault="00B548FB">
            <w:pPr>
              <w:pStyle w:val="TableText"/>
              <w:spacing w:line="242" w:lineRule="auto"/>
              <w:rPr>
                <w:rFonts w:ascii="宋体" w:eastAsia="宋体" w:hAnsi="宋体" w:cs="宋体"/>
              </w:rPr>
            </w:pPr>
          </w:p>
          <w:p w:rsidR="00B548FB" w:rsidRDefault="00B548FB">
            <w:pPr>
              <w:pStyle w:val="TableText"/>
              <w:spacing w:line="243" w:lineRule="auto"/>
              <w:rPr>
                <w:rFonts w:ascii="宋体" w:eastAsia="宋体" w:hAnsi="宋体" w:cs="宋体"/>
              </w:rPr>
            </w:pPr>
          </w:p>
          <w:p w:rsidR="00B548FB" w:rsidRDefault="00B548FB">
            <w:pPr>
              <w:pStyle w:val="TableText"/>
              <w:spacing w:line="243" w:lineRule="auto"/>
              <w:rPr>
                <w:rFonts w:ascii="宋体" w:eastAsia="宋体" w:hAnsi="宋体" w:cs="宋体"/>
              </w:rPr>
            </w:pPr>
          </w:p>
          <w:p w:rsidR="00B548FB" w:rsidRDefault="00B548FB">
            <w:pPr>
              <w:pStyle w:val="TableText"/>
              <w:spacing w:line="243" w:lineRule="auto"/>
              <w:rPr>
                <w:rFonts w:ascii="宋体" w:eastAsia="宋体" w:hAnsi="宋体" w:cs="宋体"/>
              </w:rPr>
            </w:pPr>
          </w:p>
          <w:p w:rsidR="00B548FB" w:rsidRDefault="00AB63D1">
            <w:pPr>
              <w:spacing w:before="103" w:line="200" w:lineRule="auto"/>
              <w:ind w:left="109"/>
              <w:rPr>
                <w:rFonts w:ascii="宋体" w:eastAsia="宋体" w:hAnsi="宋体" w:cs="宋体"/>
                <w:sz w:val="24"/>
                <w:szCs w:val="24"/>
              </w:rPr>
            </w:pPr>
            <w:r>
              <w:rPr>
                <w:rFonts w:ascii="宋体" w:eastAsia="宋体" w:hAnsi="宋体" w:cs="宋体" w:hint="eastAsia"/>
                <w:spacing w:val="-1"/>
                <w:sz w:val="24"/>
                <w:szCs w:val="24"/>
              </w:rPr>
              <w:t>投标人信用记录</w:t>
            </w:r>
          </w:p>
        </w:tc>
        <w:tc>
          <w:tcPr>
            <w:tcW w:w="4819" w:type="dxa"/>
          </w:tcPr>
          <w:p w:rsidR="00B548FB" w:rsidRDefault="00AB63D1">
            <w:pPr>
              <w:pStyle w:val="TableText"/>
              <w:spacing w:before="40" w:line="200" w:lineRule="auto"/>
              <w:ind w:left="100" w:right="102" w:firstLine="8"/>
              <w:rPr>
                <w:rFonts w:ascii="宋体" w:eastAsia="宋体" w:hAnsi="宋体" w:cs="宋体"/>
                <w:sz w:val="24"/>
                <w:szCs w:val="24"/>
                <w:lang w:eastAsia="zh-CN"/>
              </w:rPr>
            </w:pPr>
            <w:r>
              <w:rPr>
                <w:rFonts w:ascii="宋体" w:eastAsia="宋体" w:hAnsi="宋体" w:cs="宋体" w:hint="eastAsia"/>
                <w:spacing w:val="2"/>
                <w:sz w:val="24"/>
                <w:szCs w:val="24"/>
                <w:lang w:eastAsia="zh-CN"/>
              </w:rPr>
              <w:t>查询渠道：信用中国网站和中国政府采购网</w:t>
            </w:r>
            <w:r>
              <w:rPr>
                <w:rFonts w:ascii="宋体" w:eastAsia="宋体" w:hAnsi="宋体" w:cs="宋体" w:hint="eastAsia"/>
                <w:spacing w:val="3"/>
                <w:sz w:val="24"/>
                <w:szCs w:val="24"/>
                <w:lang w:eastAsia="zh-CN"/>
              </w:rPr>
              <w:t xml:space="preserve"> </w:t>
            </w:r>
            <w:r>
              <w:rPr>
                <w:rFonts w:ascii="宋体" w:eastAsia="宋体" w:hAnsi="宋体" w:cs="宋体" w:hint="eastAsia"/>
                <w:spacing w:val="3"/>
                <w:sz w:val="24"/>
                <w:szCs w:val="24"/>
                <w:lang w:eastAsia="zh-CN"/>
              </w:rPr>
              <w:t>（</w:t>
            </w:r>
            <w:r>
              <w:rPr>
                <w:rFonts w:ascii="宋体" w:eastAsia="宋体" w:hAnsi="宋体" w:cs="宋体" w:hint="eastAsia"/>
                <w:sz w:val="20"/>
                <w:szCs w:val="20"/>
                <w:lang w:eastAsia="zh-CN"/>
              </w:rPr>
              <w:t>www</w:t>
            </w:r>
            <w:r>
              <w:rPr>
                <w:rFonts w:ascii="宋体" w:eastAsia="宋体" w:hAnsi="宋体" w:cs="宋体" w:hint="eastAsia"/>
                <w:spacing w:val="24"/>
                <w:sz w:val="20"/>
                <w:szCs w:val="20"/>
                <w:lang w:eastAsia="zh-CN"/>
              </w:rPr>
              <w:t>.</w:t>
            </w:r>
            <w:r>
              <w:rPr>
                <w:rFonts w:ascii="宋体" w:eastAsia="宋体" w:hAnsi="宋体" w:cs="宋体" w:hint="eastAsia"/>
                <w:sz w:val="20"/>
                <w:szCs w:val="20"/>
                <w:lang w:eastAsia="zh-CN"/>
              </w:rPr>
              <w:t>creditchina</w:t>
            </w:r>
            <w:r>
              <w:rPr>
                <w:rFonts w:ascii="宋体" w:eastAsia="宋体" w:hAnsi="宋体" w:cs="宋体" w:hint="eastAsia"/>
                <w:spacing w:val="24"/>
                <w:sz w:val="20"/>
                <w:szCs w:val="20"/>
                <w:lang w:eastAsia="zh-CN"/>
              </w:rPr>
              <w:t>.</w:t>
            </w:r>
            <w:r>
              <w:rPr>
                <w:rFonts w:ascii="宋体" w:eastAsia="宋体" w:hAnsi="宋体" w:cs="宋体" w:hint="eastAsia"/>
                <w:sz w:val="20"/>
                <w:szCs w:val="20"/>
                <w:lang w:eastAsia="zh-CN"/>
              </w:rPr>
              <w:t>gov</w:t>
            </w:r>
            <w:r>
              <w:rPr>
                <w:rFonts w:ascii="宋体" w:eastAsia="宋体" w:hAnsi="宋体" w:cs="宋体" w:hint="eastAsia"/>
                <w:spacing w:val="24"/>
                <w:sz w:val="20"/>
                <w:szCs w:val="20"/>
                <w:lang w:eastAsia="zh-CN"/>
              </w:rPr>
              <w:t>.</w:t>
            </w:r>
            <w:r>
              <w:rPr>
                <w:rFonts w:ascii="宋体" w:eastAsia="宋体" w:hAnsi="宋体" w:cs="宋体" w:hint="eastAsia"/>
                <w:sz w:val="20"/>
                <w:szCs w:val="20"/>
                <w:lang w:eastAsia="zh-CN"/>
              </w:rPr>
              <w:t>cn</w:t>
            </w:r>
            <w:r>
              <w:rPr>
                <w:rFonts w:ascii="宋体" w:eastAsia="宋体" w:hAnsi="宋体" w:cs="宋体" w:hint="eastAsia"/>
                <w:spacing w:val="24"/>
                <w:sz w:val="24"/>
                <w:szCs w:val="24"/>
                <w:lang w:eastAsia="zh-CN"/>
              </w:rPr>
              <w:t>、</w:t>
            </w:r>
            <w:r>
              <w:rPr>
                <w:rFonts w:ascii="宋体" w:eastAsia="宋体" w:hAnsi="宋体" w:cs="宋体" w:hint="eastAsia"/>
                <w:spacing w:val="17"/>
                <w:sz w:val="20"/>
                <w:szCs w:val="20"/>
                <w:lang w:eastAsia="zh-CN"/>
              </w:rPr>
              <w:t>www.ccgp.gov.cn</w:t>
            </w:r>
            <w:r>
              <w:rPr>
                <w:rFonts w:ascii="宋体" w:eastAsia="宋体" w:hAnsi="宋体" w:cs="宋体" w:hint="eastAsia"/>
                <w:spacing w:val="-55"/>
                <w:w w:val="97"/>
                <w:sz w:val="24"/>
                <w:szCs w:val="24"/>
                <w:lang w:eastAsia="zh-CN"/>
              </w:rPr>
              <w:t>）；</w:t>
            </w:r>
            <w:r>
              <w:rPr>
                <w:rFonts w:ascii="宋体" w:eastAsia="宋体" w:hAnsi="宋体" w:cs="宋体" w:hint="eastAsia"/>
                <w:sz w:val="24"/>
                <w:szCs w:val="24"/>
                <w:lang w:eastAsia="zh-CN"/>
              </w:rPr>
              <w:t>截止时点：</w:t>
            </w:r>
            <w:r>
              <w:rPr>
                <w:rFonts w:ascii="宋体" w:eastAsia="宋体" w:hAnsi="宋体" w:cs="宋体" w:hint="eastAsia"/>
                <w:sz w:val="24"/>
                <w:szCs w:val="24"/>
                <w:lang w:eastAsia="zh-CN"/>
              </w:rPr>
              <w:t>投标文件开启之后</w:t>
            </w:r>
            <w:r>
              <w:rPr>
                <w:rFonts w:ascii="宋体" w:eastAsia="宋体" w:hAnsi="宋体" w:cs="宋体" w:hint="eastAsia"/>
                <w:sz w:val="24"/>
                <w:szCs w:val="24"/>
                <w:lang w:eastAsia="zh-CN"/>
              </w:rPr>
              <w:t>资格审查阶</w:t>
            </w:r>
            <w:r>
              <w:rPr>
                <w:rFonts w:ascii="宋体" w:eastAsia="宋体" w:hAnsi="宋体" w:cs="宋体" w:hint="eastAsia"/>
                <w:spacing w:val="-1"/>
                <w:sz w:val="24"/>
                <w:szCs w:val="24"/>
                <w:lang w:eastAsia="zh-CN"/>
              </w:rPr>
              <w:t>段</w:t>
            </w:r>
            <w:r>
              <w:rPr>
                <w:rFonts w:ascii="宋体" w:eastAsia="宋体" w:hAnsi="宋体" w:cs="宋体" w:hint="eastAsia"/>
                <w:spacing w:val="-1"/>
                <w:sz w:val="24"/>
                <w:szCs w:val="24"/>
                <w:lang w:eastAsia="zh-CN"/>
              </w:rPr>
              <w:t>之前</w:t>
            </w:r>
            <w:r>
              <w:rPr>
                <w:rFonts w:ascii="宋体" w:eastAsia="宋体" w:hAnsi="宋体" w:cs="宋体" w:hint="eastAsia"/>
                <w:spacing w:val="-1"/>
                <w:sz w:val="24"/>
                <w:szCs w:val="24"/>
                <w:lang w:eastAsia="zh-CN"/>
              </w:rPr>
              <w:t>采购人或采购代理机构的实际查询时间；</w:t>
            </w:r>
          </w:p>
          <w:p w:rsidR="00B548FB" w:rsidRDefault="00AB63D1">
            <w:pPr>
              <w:spacing w:before="4" w:line="202" w:lineRule="auto"/>
              <w:ind w:left="109" w:right="102"/>
              <w:rPr>
                <w:rFonts w:ascii="宋体" w:eastAsia="宋体" w:hAnsi="宋体" w:cs="宋体"/>
                <w:sz w:val="24"/>
                <w:szCs w:val="24"/>
                <w:lang w:eastAsia="zh-CN"/>
              </w:rPr>
            </w:pPr>
            <w:r>
              <w:rPr>
                <w:rFonts w:ascii="宋体" w:eastAsia="宋体" w:hAnsi="宋体" w:cs="宋体" w:hint="eastAsia"/>
                <w:spacing w:val="2"/>
                <w:sz w:val="24"/>
                <w:szCs w:val="24"/>
                <w:lang w:eastAsia="zh-CN"/>
              </w:rPr>
              <w:t>信用信息查询记录和证据留存具体方式：查</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询结果网页打印页作为查询记录和证据，与其他采购文件一并保存；</w:t>
            </w:r>
          </w:p>
          <w:p w:rsidR="00B548FB" w:rsidRDefault="00AB63D1">
            <w:pPr>
              <w:spacing w:before="4" w:line="198" w:lineRule="auto"/>
              <w:ind w:left="109" w:right="100"/>
              <w:rPr>
                <w:rFonts w:ascii="宋体" w:eastAsia="宋体" w:hAnsi="宋体" w:cs="宋体"/>
                <w:sz w:val="24"/>
                <w:szCs w:val="24"/>
                <w:lang w:eastAsia="zh-CN"/>
              </w:rPr>
            </w:pPr>
            <w:r>
              <w:rPr>
                <w:rFonts w:ascii="宋体" w:eastAsia="宋体" w:hAnsi="宋体" w:cs="宋体" w:hint="eastAsia"/>
                <w:spacing w:val="-1"/>
                <w:sz w:val="24"/>
                <w:szCs w:val="24"/>
                <w:lang w:eastAsia="zh-CN"/>
              </w:rPr>
              <w:t>信用信息的使用原则：经认定的被列入失信</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被执行人</w:t>
            </w:r>
            <w:r>
              <w:rPr>
                <w:rFonts w:ascii="宋体" w:eastAsia="宋体" w:hAnsi="宋体" w:cs="宋体" w:hint="eastAsia"/>
                <w:spacing w:val="-38"/>
                <w:sz w:val="24"/>
                <w:szCs w:val="24"/>
                <w:lang w:eastAsia="zh-CN"/>
              </w:rPr>
              <w:t xml:space="preserve"> </w:t>
            </w:r>
            <w:r>
              <w:rPr>
                <w:rFonts w:ascii="宋体" w:eastAsia="宋体" w:hAnsi="宋体" w:cs="宋体" w:hint="eastAsia"/>
                <w:spacing w:val="-1"/>
                <w:sz w:val="24"/>
                <w:szCs w:val="24"/>
                <w:lang w:eastAsia="zh-CN"/>
              </w:rPr>
              <w:t>、重大税收违法案件当事人名单、</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政府采购严重违法失信行为记录名单的投标</w:t>
            </w:r>
            <w:r>
              <w:rPr>
                <w:rFonts w:ascii="宋体" w:eastAsia="宋体" w:hAnsi="宋体" w:cs="宋体" w:hint="eastAsia"/>
                <w:spacing w:val="-2"/>
                <w:sz w:val="24"/>
                <w:szCs w:val="24"/>
                <w:lang w:eastAsia="zh-CN"/>
              </w:rPr>
              <w:t>人，其</w:t>
            </w:r>
            <w:r>
              <w:rPr>
                <w:rFonts w:ascii="宋体" w:eastAsia="宋体" w:hAnsi="宋体" w:cs="宋体" w:hint="eastAsia"/>
                <w:b/>
                <w:bCs/>
                <w:spacing w:val="-2"/>
                <w:sz w:val="24"/>
                <w:szCs w:val="24"/>
                <w:lang w:eastAsia="zh-CN"/>
              </w:rPr>
              <w:t>投标无效</w:t>
            </w:r>
            <w:r>
              <w:rPr>
                <w:rFonts w:ascii="宋体" w:eastAsia="宋体" w:hAnsi="宋体" w:cs="宋体" w:hint="eastAsia"/>
                <w:b/>
                <w:bCs/>
                <w:spacing w:val="-36"/>
                <w:sz w:val="24"/>
                <w:szCs w:val="24"/>
                <w:lang w:eastAsia="zh-CN"/>
              </w:rPr>
              <w:t xml:space="preserve"> </w:t>
            </w:r>
            <w:r>
              <w:rPr>
                <w:rFonts w:ascii="宋体" w:eastAsia="宋体" w:hAnsi="宋体" w:cs="宋体" w:hint="eastAsia"/>
                <w:spacing w:val="-2"/>
                <w:sz w:val="24"/>
                <w:szCs w:val="24"/>
                <w:lang w:eastAsia="zh-CN"/>
              </w:rPr>
              <w:t>。联合体形式投标的，联合</w:t>
            </w:r>
            <w:r>
              <w:rPr>
                <w:rFonts w:ascii="宋体" w:eastAsia="宋体" w:hAnsi="宋体" w:cs="宋体" w:hint="eastAsia"/>
                <w:spacing w:val="-1"/>
                <w:sz w:val="24"/>
                <w:szCs w:val="24"/>
                <w:lang w:eastAsia="zh-CN"/>
              </w:rPr>
              <w:t>体成员存在不良信用记录，视同联合体存在不良信用记录。</w:t>
            </w:r>
          </w:p>
        </w:tc>
        <w:tc>
          <w:tcPr>
            <w:tcW w:w="1643" w:type="dxa"/>
          </w:tcPr>
          <w:p w:rsidR="00B548FB" w:rsidRDefault="00B548FB">
            <w:pPr>
              <w:pStyle w:val="TableText"/>
              <w:spacing w:line="277" w:lineRule="auto"/>
              <w:rPr>
                <w:rFonts w:ascii="宋体" w:eastAsia="宋体" w:hAnsi="宋体" w:cs="宋体"/>
                <w:lang w:eastAsia="zh-CN"/>
              </w:rPr>
            </w:pPr>
          </w:p>
          <w:p w:rsidR="00B548FB" w:rsidRDefault="00B548FB">
            <w:pPr>
              <w:pStyle w:val="TableText"/>
              <w:spacing w:line="277" w:lineRule="auto"/>
              <w:rPr>
                <w:rFonts w:ascii="宋体" w:eastAsia="宋体" w:hAnsi="宋体" w:cs="宋体"/>
                <w:lang w:eastAsia="zh-CN"/>
              </w:rPr>
            </w:pPr>
          </w:p>
          <w:p w:rsidR="00B548FB" w:rsidRDefault="00B548FB">
            <w:pPr>
              <w:pStyle w:val="TableText"/>
              <w:spacing w:line="277" w:lineRule="auto"/>
              <w:rPr>
                <w:rFonts w:ascii="宋体" w:eastAsia="宋体" w:hAnsi="宋体" w:cs="宋体"/>
                <w:lang w:eastAsia="zh-CN"/>
              </w:rPr>
            </w:pPr>
          </w:p>
          <w:p w:rsidR="00B548FB" w:rsidRDefault="00B548FB">
            <w:pPr>
              <w:pStyle w:val="TableText"/>
              <w:spacing w:line="278" w:lineRule="auto"/>
              <w:rPr>
                <w:rFonts w:ascii="宋体" w:eastAsia="宋体" w:hAnsi="宋体" w:cs="宋体"/>
                <w:lang w:eastAsia="zh-CN"/>
              </w:rPr>
            </w:pPr>
          </w:p>
          <w:p w:rsidR="00B548FB" w:rsidRDefault="00AB63D1">
            <w:pPr>
              <w:spacing w:before="103" w:line="202" w:lineRule="auto"/>
              <w:ind w:left="111" w:right="106"/>
              <w:jc w:val="both"/>
              <w:rPr>
                <w:rFonts w:ascii="宋体" w:eastAsia="宋体" w:hAnsi="宋体" w:cs="宋体"/>
                <w:sz w:val="24"/>
                <w:szCs w:val="24"/>
                <w:lang w:eastAsia="zh-CN"/>
              </w:rPr>
            </w:pPr>
            <w:r>
              <w:rPr>
                <w:rFonts w:ascii="宋体" w:eastAsia="宋体" w:hAnsi="宋体" w:cs="宋体" w:hint="eastAsia"/>
                <w:spacing w:val="44"/>
                <w:sz w:val="24"/>
                <w:szCs w:val="24"/>
                <w:lang w:eastAsia="zh-CN"/>
              </w:rPr>
              <w:t>无须投标人</w:t>
            </w:r>
            <w:r>
              <w:rPr>
                <w:rFonts w:ascii="宋体" w:eastAsia="宋体" w:hAnsi="宋体" w:cs="宋体" w:hint="eastAsia"/>
                <w:sz w:val="24"/>
                <w:szCs w:val="24"/>
                <w:lang w:eastAsia="zh-CN"/>
              </w:rPr>
              <w:t xml:space="preserve"> </w:t>
            </w:r>
            <w:r>
              <w:rPr>
                <w:rFonts w:ascii="宋体" w:eastAsia="宋体" w:hAnsi="宋体" w:cs="宋体" w:hint="eastAsia"/>
                <w:spacing w:val="-11"/>
                <w:sz w:val="24"/>
                <w:szCs w:val="24"/>
                <w:lang w:eastAsia="zh-CN"/>
              </w:rPr>
              <w:t>提供，由采购</w:t>
            </w:r>
            <w:r>
              <w:rPr>
                <w:rFonts w:ascii="宋体" w:eastAsia="宋体" w:hAnsi="宋体" w:cs="宋体" w:hint="eastAsia"/>
                <w:spacing w:val="43"/>
                <w:sz w:val="24"/>
                <w:szCs w:val="24"/>
                <w:lang w:eastAsia="zh-CN"/>
              </w:rPr>
              <w:t>人或采购代</w:t>
            </w:r>
            <w:r>
              <w:rPr>
                <w:rFonts w:ascii="宋体" w:eastAsia="宋体" w:hAnsi="宋体" w:cs="宋体" w:hint="eastAsia"/>
                <w:spacing w:val="3"/>
                <w:sz w:val="24"/>
                <w:szCs w:val="24"/>
                <w:lang w:eastAsia="zh-CN"/>
              </w:rPr>
              <w:t xml:space="preserve"> </w:t>
            </w:r>
            <w:r>
              <w:rPr>
                <w:rFonts w:ascii="宋体" w:eastAsia="宋体" w:hAnsi="宋体" w:cs="宋体" w:hint="eastAsia"/>
                <w:spacing w:val="-6"/>
                <w:sz w:val="24"/>
                <w:szCs w:val="24"/>
                <w:lang w:eastAsia="zh-CN"/>
              </w:rPr>
              <w:t>理机构查询。</w:t>
            </w:r>
          </w:p>
        </w:tc>
      </w:tr>
      <w:tr w:rsidR="00B548FB">
        <w:trPr>
          <w:trHeight w:val="701"/>
        </w:trPr>
        <w:tc>
          <w:tcPr>
            <w:tcW w:w="849" w:type="dxa"/>
          </w:tcPr>
          <w:p w:rsidR="00B548FB" w:rsidRDefault="00AB63D1">
            <w:pPr>
              <w:pStyle w:val="TableText"/>
              <w:spacing w:before="254" w:line="199" w:lineRule="auto"/>
              <w:ind w:left="252"/>
              <w:rPr>
                <w:rFonts w:ascii="宋体" w:eastAsia="宋体" w:hAnsi="宋体" w:cs="宋体"/>
                <w:sz w:val="24"/>
                <w:szCs w:val="24"/>
              </w:rPr>
            </w:pPr>
            <w:r>
              <w:rPr>
                <w:rFonts w:ascii="宋体" w:eastAsia="宋体" w:hAnsi="宋体" w:cs="宋体" w:hint="eastAsia"/>
                <w:spacing w:val="5"/>
                <w:sz w:val="24"/>
                <w:szCs w:val="24"/>
              </w:rPr>
              <w:t>1-4</w:t>
            </w:r>
          </w:p>
        </w:tc>
        <w:tc>
          <w:tcPr>
            <w:tcW w:w="1981" w:type="dxa"/>
          </w:tcPr>
          <w:p w:rsidR="00B548FB" w:rsidRDefault="00AB63D1">
            <w:pPr>
              <w:spacing w:before="42"/>
              <w:ind w:left="109" w:right="105"/>
              <w:rPr>
                <w:rFonts w:ascii="宋体" w:eastAsia="宋体" w:hAnsi="宋体" w:cs="宋体"/>
                <w:sz w:val="24"/>
                <w:szCs w:val="24"/>
                <w:lang w:eastAsia="zh-CN"/>
              </w:rPr>
            </w:pPr>
            <w:r>
              <w:rPr>
                <w:rFonts w:ascii="宋体" w:eastAsia="宋体" w:hAnsi="宋体" w:cs="宋体" w:hint="eastAsia"/>
                <w:spacing w:val="5"/>
                <w:sz w:val="24"/>
                <w:szCs w:val="24"/>
                <w:lang w:eastAsia="zh-CN"/>
              </w:rPr>
              <w:t>法律、行政法规</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规定的其他条件</w:t>
            </w:r>
          </w:p>
        </w:tc>
        <w:tc>
          <w:tcPr>
            <w:tcW w:w="4819" w:type="dxa"/>
          </w:tcPr>
          <w:p w:rsidR="00B548FB" w:rsidRDefault="00AB63D1">
            <w:pPr>
              <w:spacing w:before="215" w:line="201" w:lineRule="auto"/>
              <w:ind w:left="111"/>
              <w:rPr>
                <w:rFonts w:ascii="宋体" w:eastAsia="宋体" w:hAnsi="宋体" w:cs="宋体"/>
                <w:sz w:val="24"/>
                <w:szCs w:val="24"/>
                <w:lang w:eastAsia="zh-CN"/>
              </w:rPr>
            </w:pPr>
            <w:r>
              <w:rPr>
                <w:rFonts w:ascii="宋体" w:eastAsia="宋体" w:hAnsi="宋体" w:cs="宋体" w:hint="eastAsia"/>
                <w:spacing w:val="-1"/>
                <w:sz w:val="24"/>
                <w:szCs w:val="24"/>
                <w:lang w:eastAsia="zh-CN"/>
              </w:rPr>
              <w:t>法律、行政法规规定的其他条件</w:t>
            </w:r>
          </w:p>
        </w:tc>
        <w:tc>
          <w:tcPr>
            <w:tcW w:w="1643" w:type="dxa"/>
          </w:tcPr>
          <w:p w:rsidR="00B548FB" w:rsidRDefault="00AB63D1">
            <w:pPr>
              <w:pStyle w:val="TableText"/>
              <w:spacing w:before="255" w:line="215" w:lineRule="auto"/>
              <w:ind w:left="777"/>
              <w:rPr>
                <w:rFonts w:ascii="宋体" w:eastAsia="宋体" w:hAnsi="宋体" w:cs="宋体"/>
                <w:sz w:val="24"/>
                <w:szCs w:val="24"/>
              </w:rPr>
            </w:pPr>
            <w:r>
              <w:rPr>
                <w:rFonts w:ascii="宋体" w:eastAsia="宋体" w:hAnsi="宋体" w:cs="宋体" w:hint="eastAsia"/>
                <w:spacing w:val="14"/>
                <w:sz w:val="24"/>
                <w:szCs w:val="24"/>
              </w:rPr>
              <w:t>/</w:t>
            </w:r>
          </w:p>
        </w:tc>
      </w:tr>
      <w:tr w:rsidR="00B548FB">
        <w:trPr>
          <w:trHeight w:val="802"/>
        </w:trPr>
        <w:tc>
          <w:tcPr>
            <w:tcW w:w="849" w:type="dxa"/>
          </w:tcPr>
          <w:p w:rsidR="00B548FB" w:rsidRDefault="00B548FB">
            <w:pPr>
              <w:pStyle w:val="TableText"/>
              <w:spacing w:line="353" w:lineRule="auto"/>
              <w:rPr>
                <w:rFonts w:ascii="宋体" w:eastAsia="宋体" w:hAnsi="宋体" w:cs="宋体"/>
              </w:rPr>
            </w:pPr>
          </w:p>
          <w:p w:rsidR="00B548FB" w:rsidRDefault="00AB63D1">
            <w:pPr>
              <w:pStyle w:val="TableText"/>
              <w:spacing w:before="69" w:line="201" w:lineRule="auto"/>
              <w:ind w:left="363"/>
              <w:rPr>
                <w:rFonts w:ascii="宋体" w:eastAsia="宋体" w:hAnsi="宋体" w:cs="宋体"/>
                <w:sz w:val="24"/>
                <w:szCs w:val="24"/>
              </w:rPr>
            </w:pPr>
            <w:r>
              <w:rPr>
                <w:rFonts w:ascii="宋体" w:eastAsia="宋体" w:hAnsi="宋体" w:cs="宋体" w:hint="eastAsia"/>
                <w:spacing w:val="1"/>
                <w:sz w:val="24"/>
                <w:szCs w:val="24"/>
              </w:rPr>
              <w:t>2</w:t>
            </w:r>
          </w:p>
        </w:tc>
        <w:tc>
          <w:tcPr>
            <w:tcW w:w="1981" w:type="dxa"/>
          </w:tcPr>
          <w:p w:rsidR="00B548FB" w:rsidRDefault="00AB63D1">
            <w:pPr>
              <w:spacing w:before="43" w:line="193" w:lineRule="auto"/>
              <w:ind w:left="107" w:right="105" w:firstLine="4"/>
              <w:jc w:val="both"/>
              <w:rPr>
                <w:rFonts w:ascii="宋体" w:eastAsia="宋体" w:hAnsi="宋体" w:cs="宋体"/>
                <w:sz w:val="24"/>
                <w:szCs w:val="24"/>
                <w:lang w:eastAsia="zh-CN"/>
              </w:rPr>
            </w:pPr>
            <w:r>
              <w:rPr>
                <w:rFonts w:ascii="宋体" w:eastAsia="宋体" w:hAnsi="宋体" w:cs="宋体" w:hint="eastAsia"/>
                <w:spacing w:val="11"/>
                <w:sz w:val="24"/>
                <w:szCs w:val="24"/>
                <w:lang w:eastAsia="zh-CN"/>
              </w:rPr>
              <w:t>落实政府采购政</w:t>
            </w:r>
            <w:r>
              <w:rPr>
                <w:rFonts w:ascii="宋体" w:eastAsia="宋体" w:hAnsi="宋体" w:cs="宋体" w:hint="eastAsia"/>
                <w:sz w:val="24"/>
                <w:szCs w:val="24"/>
                <w:lang w:eastAsia="zh-CN"/>
              </w:rPr>
              <w:t xml:space="preserve"> </w:t>
            </w:r>
            <w:r>
              <w:rPr>
                <w:rFonts w:ascii="宋体" w:eastAsia="宋体" w:hAnsi="宋体" w:cs="宋体" w:hint="eastAsia"/>
                <w:spacing w:val="11"/>
                <w:sz w:val="24"/>
                <w:szCs w:val="24"/>
                <w:lang w:eastAsia="zh-CN"/>
              </w:rPr>
              <w:t>策需满足的资格</w:t>
            </w:r>
            <w:r>
              <w:rPr>
                <w:rFonts w:ascii="宋体" w:eastAsia="宋体" w:hAnsi="宋体" w:cs="宋体" w:hint="eastAsia"/>
                <w:spacing w:val="5"/>
                <w:sz w:val="24"/>
                <w:szCs w:val="24"/>
                <w:lang w:eastAsia="zh-CN"/>
              </w:rPr>
              <w:t xml:space="preserve"> </w:t>
            </w:r>
            <w:r>
              <w:rPr>
                <w:rFonts w:ascii="宋体" w:eastAsia="宋体" w:hAnsi="宋体" w:cs="宋体" w:hint="eastAsia"/>
                <w:spacing w:val="-2"/>
                <w:sz w:val="24"/>
                <w:szCs w:val="24"/>
                <w:lang w:eastAsia="zh-CN"/>
              </w:rPr>
              <w:t>要求</w:t>
            </w:r>
          </w:p>
        </w:tc>
        <w:tc>
          <w:tcPr>
            <w:tcW w:w="4819" w:type="dxa"/>
          </w:tcPr>
          <w:p w:rsidR="00B548FB" w:rsidRDefault="00B548FB">
            <w:pPr>
              <w:pStyle w:val="TableText"/>
              <w:spacing w:line="283" w:lineRule="auto"/>
              <w:rPr>
                <w:rFonts w:ascii="宋体" w:eastAsia="宋体" w:hAnsi="宋体" w:cs="宋体"/>
                <w:lang w:eastAsia="zh-CN"/>
              </w:rPr>
            </w:pPr>
          </w:p>
          <w:p w:rsidR="00B548FB" w:rsidRDefault="00AB63D1">
            <w:pPr>
              <w:spacing w:before="103" w:line="201" w:lineRule="auto"/>
              <w:ind w:left="109"/>
              <w:rPr>
                <w:rFonts w:ascii="宋体" w:eastAsia="宋体" w:hAnsi="宋体" w:cs="宋体"/>
                <w:sz w:val="24"/>
                <w:szCs w:val="24"/>
                <w:lang w:eastAsia="zh-CN"/>
              </w:rPr>
            </w:pPr>
            <w:r>
              <w:rPr>
                <w:rFonts w:ascii="宋体" w:eastAsia="宋体" w:hAnsi="宋体" w:cs="宋体" w:hint="eastAsia"/>
                <w:sz w:val="24"/>
                <w:szCs w:val="24"/>
                <w:lang w:eastAsia="zh-CN"/>
              </w:rPr>
              <w:t>具体要求见第一章《投标邀请》</w:t>
            </w:r>
          </w:p>
        </w:tc>
        <w:tc>
          <w:tcPr>
            <w:tcW w:w="1643" w:type="dxa"/>
          </w:tcPr>
          <w:p w:rsidR="00B548FB" w:rsidRDefault="00B548FB">
            <w:pPr>
              <w:pStyle w:val="TableText"/>
              <w:rPr>
                <w:rFonts w:ascii="宋体" w:eastAsia="宋体" w:hAnsi="宋体" w:cs="宋体"/>
                <w:lang w:eastAsia="zh-CN"/>
              </w:rPr>
            </w:pPr>
          </w:p>
        </w:tc>
      </w:tr>
      <w:tr w:rsidR="00B548FB">
        <w:trPr>
          <w:trHeight w:val="516"/>
        </w:trPr>
        <w:tc>
          <w:tcPr>
            <w:tcW w:w="849" w:type="dxa"/>
          </w:tcPr>
          <w:p w:rsidR="00B548FB" w:rsidRDefault="00AB63D1">
            <w:pPr>
              <w:pStyle w:val="TableText"/>
              <w:spacing w:before="253" w:line="201" w:lineRule="auto"/>
              <w:ind w:left="243"/>
              <w:rPr>
                <w:rFonts w:ascii="宋体" w:eastAsia="宋体" w:hAnsi="宋体" w:cs="宋体"/>
                <w:sz w:val="24"/>
                <w:szCs w:val="24"/>
              </w:rPr>
            </w:pPr>
            <w:r>
              <w:rPr>
                <w:rFonts w:ascii="宋体" w:eastAsia="宋体" w:hAnsi="宋体" w:cs="宋体" w:hint="eastAsia"/>
                <w:spacing w:val="8"/>
                <w:sz w:val="24"/>
                <w:szCs w:val="24"/>
              </w:rPr>
              <w:t>2-1</w:t>
            </w:r>
          </w:p>
        </w:tc>
        <w:tc>
          <w:tcPr>
            <w:tcW w:w="1981" w:type="dxa"/>
          </w:tcPr>
          <w:p w:rsidR="00B548FB" w:rsidRDefault="00AB63D1">
            <w:pPr>
              <w:spacing w:before="45" w:line="188" w:lineRule="auto"/>
              <w:ind w:left="128" w:right="105" w:firstLine="4"/>
              <w:rPr>
                <w:rFonts w:ascii="宋体" w:eastAsia="宋体" w:hAnsi="宋体" w:cs="宋体"/>
                <w:sz w:val="24"/>
                <w:szCs w:val="24"/>
                <w:lang w:eastAsia="zh-CN"/>
              </w:rPr>
            </w:pPr>
            <w:r>
              <w:rPr>
                <w:rFonts w:ascii="宋体" w:eastAsia="宋体" w:hAnsi="宋体" w:cs="宋体" w:hint="eastAsia"/>
                <w:spacing w:val="8"/>
                <w:sz w:val="24"/>
                <w:szCs w:val="24"/>
                <w:lang w:eastAsia="zh-CN"/>
              </w:rPr>
              <w:t>中小企业政策证</w:t>
            </w:r>
            <w:r>
              <w:rPr>
                <w:rFonts w:ascii="宋体" w:eastAsia="宋体" w:hAnsi="宋体" w:cs="宋体" w:hint="eastAsia"/>
                <w:sz w:val="24"/>
                <w:szCs w:val="24"/>
                <w:lang w:eastAsia="zh-CN"/>
              </w:rPr>
              <w:t xml:space="preserve"> </w:t>
            </w:r>
            <w:r>
              <w:rPr>
                <w:rFonts w:ascii="宋体" w:eastAsia="宋体" w:hAnsi="宋体" w:cs="宋体" w:hint="eastAsia"/>
                <w:spacing w:val="-9"/>
                <w:sz w:val="24"/>
                <w:szCs w:val="24"/>
                <w:lang w:eastAsia="zh-CN"/>
              </w:rPr>
              <w:t>明文件</w:t>
            </w:r>
          </w:p>
        </w:tc>
        <w:tc>
          <w:tcPr>
            <w:tcW w:w="4819" w:type="dxa"/>
          </w:tcPr>
          <w:p w:rsidR="00B548FB" w:rsidRDefault="00AB63D1">
            <w:pPr>
              <w:spacing w:before="217" w:line="201" w:lineRule="auto"/>
              <w:ind w:left="109"/>
              <w:rPr>
                <w:rFonts w:ascii="宋体" w:eastAsia="宋体" w:hAnsi="宋体" w:cs="宋体"/>
                <w:sz w:val="24"/>
                <w:szCs w:val="24"/>
                <w:lang w:eastAsia="zh-CN"/>
              </w:rPr>
            </w:pPr>
            <w:r>
              <w:rPr>
                <w:rFonts w:ascii="宋体" w:eastAsia="宋体" w:hAnsi="宋体" w:cs="宋体" w:hint="eastAsia"/>
                <w:sz w:val="24"/>
                <w:szCs w:val="24"/>
                <w:lang w:eastAsia="zh-CN"/>
              </w:rPr>
              <w:t>具体要求见第一章《投标邀请》</w:t>
            </w:r>
          </w:p>
        </w:tc>
        <w:tc>
          <w:tcPr>
            <w:tcW w:w="1643" w:type="dxa"/>
          </w:tcPr>
          <w:p w:rsidR="00B548FB" w:rsidRDefault="00B548FB">
            <w:pPr>
              <w:pStyle w:val="TableText"/>
              <w:rPr>
                <w:rFonts w:ascii="宋体" w:eastAsia="宋体" w:hAnsi="宋体" w:cs="宋体"/>
                <w:lang w:eastAsia="zh-CN"/>
              </w:rPr>
            </w:pPr>
          </w:p>
        </w:tc>
      </w:tr>
      <w:tr w:rsidR="00B548FB">
        <w:trPr>
          <w:trHeight w:val="4618"/>
        </w:trPr>
        <w:tc>
          <w:tcPr>
            <w:tcW w:w="849" w:type="dxa"/>
          </w:tcPr>
          <w:p w:rsidR="00B548FB" w:rsidRDefault="00B548FB">
            <w:pPr>
              <w:pStyle w:val="TableText"/>
              <w:spacing w:line="264" w:lineRule="auto"/>
              <w:rPr>
                <w:rFonts w:ascii="宋体" w:eastAsia="宋体" w:hAnsi="宋体" w:cs="宋体"/>
                <w:lang w:eastAsia="zh-CN"/>
              </w:rPr>
            </w:pPr>
          </w:p>
          <w:p w:rsidR="00B548FB" w:rsidRDefault="00B548FB">
            <w:pPr>
              <w:pStyle w:val="TableText"/>
              <w:spacing w:line="264" w:lineRule="auto"/>
              <w:rPr>
                <w:rFonts w:ascii="宋体" w:eastAsia="宋体" w:hAnsi="宋体" w:cs="宋体"/>
                <w:lang w:eastAsia="zh-CN"/>
              </w:rPr>
            </w:pPr>
          </w:p>
          <w:p w:rsidR="00B548FB" w:rsidRDefault="00B548FB">
            <w:pPr>
              <w:pStyle w:val="TableText"/>
              <w:spacing w:line="264" w:lineRule="auto"/>
              <w:rPr>
                <w:rFonts w:ascii="宋体" w:eastAsia="宋体" w:hAnsi="宋体" w:cs="宋体"/>
                <w:lang w:eastAsia="zh-CN"/>
              </w:rPr>
            </w:pPr>
          </w:p>
          <w:p w:rsidR="00B548FB" w:rsidRDefault="00B548FB">
            <w:pPr>
              <w:pStyle w:val="TableText"/>
              <w:spacing w:line="265" w:lineRule="auto"/>
              <w:rPr>
                <w:rFonts w:ascii="宋体" w:eastAsia="宋体" w:hAnsi="宋体" w:cs="宋体"/>
                <w:lang w:eastAsia="zh-CN"/>
              </w:rPr>
            </w:pPr>
          </w:p>
          <w:p w:rsidR="00B548FB" w:rsidRDefault="00B548FB">
            <w:pPr>
              <w:pStyle w:val="TableText"/>
              <w:spacing w:line="265" w:lineRule="auto"/>
              <w:rPr>
                <w:rFonts w:ascii="宋体" w:eastAsia="宋体" w:hAnsi="宋体" w:cs="宋体"/>
                <w:lang w:eastAsia="zh-CN"/>
              </w:rPr>
            </w:pPr>
          </w:p>
          <w:p w:rsidR="00B548FB" w:rsidRDefault="00B548FB">
            <w:pPr>
              <w:pStyle w:val="TableText"/>
              <w:spacing w:line="265" w:lineRule="auto"/>
              <w:rPr>
                <w:rFonts w:ascii="宋体" w:eastAsia="宋体" w:hAnsi="宋体" w:cs="宋体"/>
                <w:lang w:eastAsia="zh-CN"/>
              </w:rPr>
            </w:pPr>
          </w:p>
          <w:p w:rsidR="00B548FB" w:rsidRDefault="00B548FB">
            <w:pPr>
              <w:pStyle w:val="TableText"/>
              <w:spacing w:line="265" w:lineRule="auto"/>
              <w:rPr>
                <w:rFonts w:ascii="宋体" w:eastAsia="宋体" w:hAnsi="宋体" w:cs="宋体"/>
                <w:lang w:eastAsia="zh-CN"/>
              </w:rPr>
            </w:pPr>
          </w:p>
          <w:p w:rsidR="00B548FB" w:rsidRDefault="00B548FB">
            <w:pPr>
              <w:pStyle w:val="TableText"/>
              <w:spacing w:line="265" w:lineRule="auto"/>
              <w:rPr>
                <w:rFonts w:ascii="宋体" w:eastAsia="宋体" w:hAnsi="宋体" w:cs="宋体"/>
                <w:lang w:eastAsia="zh-CN"/>
              </w:rPr>
            </w:pPr>
          </w:p>
          <w:p w:rsidR="00B548FB" w:rsidRDefault="00AB63D1">
            <w:pPr>
              <w:pStyle w:val="TableText"/>
              <w:spacing w:before="69" w:line="201" w:lineRule="auto"/>
              <w:ind w:left="200"/>
              <w:rPr>
                <w:rFonts w:ascii="宋体" w:eastAsia="宋体" w:hAnsi="宋体" w:cs="宋体"/>
                <w:sz w:val="24"/>
                <w:szCs w:val="24"/>
              </w:rPr>
            </w:pPr>
            <w:r>
              <w:rPr>
                <w:rFonts w:ascii="宋体" w:eastAsia="宋体" w:hAnsi="宋体" w:cs="宋体" w:hint="eastAsia"/>
                <w:spacing w:val="8"/>
                <w:sz w:val="24"/>
                <w:szCs w:val="24"/>
              </w:rPr>
              <w:t>2-1-</w:t>
            </w:r>
          </w:p>
          <w:p w:rsidR="00B548FB" w:rsidRDefault="00AB63D1">
            <w:pPr>
              <w:pStyle w:val="TableText"/>
              <w:spacing w:before="49" w:line="199" w:lineRule="auto"/>
              <w:ind w:left="372"/>
              <w:rPr>
                <w:rFonts w:ascii="宋体" w:eastAsia="宋体" w:hAnsi="宋体" w:cs="宋体"/>
                <w:sz w:val="24"/>
                <w:szCs w:val="24"/>
              </w:rPr>
            </w:pPr>
            <w:r>
              <w:rPr>
                <w:rFonts w:ascii="宋体" w:eastAsia="宋体" w:hAnsi="宋体" w:cs="宋体" w:hint="eastAsia"/>
                <w:sz w:val="24"/>
                <w:szCs w:val="24"/>
              </w:rPr>
              <w:t>1</w:t>
            </w:r>
          </w:p>
        </w:tc>
        <w:tc>
          <w:tcPr>
            <w:tcW w:w="1981" w:type="dxa"/>
          </w:tcPr>
          <w:p w:rsidR="00B548FB" w:rsidRDefault="00B548FB">
            <w:pPr>
              <w:pStyle w:val="TableText"/>
              <w:spacing w:line="251" w:lineRule="auto"/>
              <w:rPr>
                <w:rFonts w:ascii="宋体" w:eastAsia="宋体" w:hAnsi="宋体" w:cs="宋体"/>
              </w:rPr>
            </w:pPr>
          </w:p>
          <w:p w:rsidR="00B548FB" w:rsidRDefault="00B548FB">
            <w:pPr>
              <w:pStyle w:val="TableText"/>
              <w:spacing w:line="251" w:lineRule="auto"/>
              <w:rPr>
                <w:rFonts w:ascii="宋体" w:eastAsia="宋体" w:hAnsi="宋体" w:cs="宋体"/>
              </w:rPr>
            </w:pPr>
          </w:p>
          <w:p w:rsidR="00B548FB" w:rsidRDefault="00B548FB">
            <w:pPr>
              <w:pStyle w:val="TableText"/>
              <w:spacing w:line="251" w:lineRule="auto"/>
              <w:rPr>
                <w:rFonts w:ascii="宋体" w:eastAsia="宋体" w:hAnsi="宋体" w:cs="宋体"/>
              </w:rPr>
            </w:pPr>
          </w:p>
          <w:p w:rsidR="00B548FB" w:rsidRDefault="00B548FB">
            <w:pPr>
              <w:pStyle w:val="TableText"/>
              <w:spacing w:line="252" w:lineRule="auto"/>
              <w:rPr>
                <w:rFonts w:ascii="宋体" w:eastAsia="宋体" w:hAnsi="宋体" w:cs="宋体"/>
              </w:rPr>
            </w:pPr>
          </w:p>
          <w:p w:rsidR="00B548FB" w:rsidRDefault="00B548FB">
            <w:pPr>
              <w:pStyle w:val="TableText"/>
              <w:spacing w:line="252" w:lineRule="auto"/>
              <w:rPr>
                <w:rFonts w:ascii="宋体" w:eastAsia="宋体" w:hAnsi="宋体" w:cs="宋体"/>
              </w:rPr>
            </w:pPr>
          </w:p>
          <w:p w:rsidR="00B548FB" w:rsidRDefault="00B548FB">
            <w:pPr>
              <w:pStyle w:val="TableText"/>
              <w:spacing w:line="252" w:lineRule="auto"/>
              <w:rPr>
                <w:rFonts w:ascii="宋体" w:eastAsia="宋体" w:hAnsi="宋体" w:cs="宋体"/>
              </w:rPr>
            </w:pPr>
          </w:p>
          <w:p w:rsidR="00B548FB" w:rsidRDefault="00B548FB">
            <w:pPr>
              <w:pStyle w:val="TableText"/>
              <w:spacing w:line="252" w:lineRule="auto"/>
              <w:rPr>
                <w:rFonts w:ascii="宋体" w:eastAsia="宋体" w:hAnsi="宋体" w:cs="宋体"/>
              </w:rPr>
            </w:pPr>
          </w:p>
          <w:p w:rsidR="00B548FB" w:rsidRDefault="00B548FB">
            <w:pPr>
              <w:pStyle w:val="TableText"/>
              <w:spacing w:line="252" w:lineRule="auto"/>
              <w:rPr>
                <w:rFonts w:ascii="宋体" w:eastAsia="宋体" w:hAnsi="宋体" w:cs="宋体"/>
              </w:rPr>
            </w:pPr>
          </w:p>
          <w:p w:rsidR="00B548FB" w:rsidRDefault="00AB63D1">
            <w:pPr>
              <w:spacing w:before="103" w:line="202" w:lineRule="auto"/>
              <w:ind w:left="109" w:right="105" w:firstLine="23"/>
              <w:rPr>
                <w:rFonts w:ascii="宋体" w:eastAsia="宋体" w:hAnsi="宋体" w:cs="宋体"/>
                <w:sz w:val="24"/>
                <w:szCs w:val="24"/>
              </w:rPr>
            </w:pPr>
            <w:r>
              <w:rPr>
                <w:rFonts w:ascii="宋体" w:eastAsia="宋体" w:hAnsi="宋体" w:cs="宋体" w:hint="eastAsia"/>
                <w:spacing w:val="8"/>
                <w:sz w:val="24"/>
                <w:szCs w:val="24"/>
              </w:rPr>
              <w:t>中小企业证明文</w:t>
            </w:r>
            <w:r>
              <w:rPr>
                <w:rFonts w:ascii="宋体" w:eastAsia="宋体" w:hAnsi="宋体" w:cs="宋体" w:hint="eastAsia"/>
                <w:sz w:val="24"/>
                <w:szCs w:val="24"/>
              </w:rPr>
              <w:t xml:space="preserve"> </w:t>
            </w:r>
            <w:r>
              <w:rPr>
                <w:rFonts w:ascii="宋体" w:eastAsia="宋体" w:hAnsi="宋体" w:cs="宋体" w:hint="eastAsia"/>
                <w:sz w:val="24"/>
                <w:szCs w:val="24"/>
              </w:rPr>
              <w:t>件</w:t>
            </w:r>
          </w:p>
        </w:tc>
        <w:tc>
          <w:tcPr>
            <w:tcW w:w="4819" w:type="dxa"/>
          </w:tcPr>
          <w:p w:rsidR="00B548FB" w:rsidRDefault="00AB63D1">
            <w:pPr>
              <w:spacing w:before="43" w:line="202" w:lineRule="auto"/>
              <w:ind w:left="110" w:right="102" w:firstLine="17"/>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t>当本项目（包）涉及预留份额专门面向中小</w:t>
            </w:r>
            <w:r>
              <w:rPr>
                <w:rFonts w:ascii="宋体" w:eastAsia="宋体" w:hAnsi="宋体" w:cs="宋体" w:hint="eastAsia"/>
                <w:spacing w:val="2"/>
                <w:sz w:val="24"/>
                <w:szCs w:val="24"/>
                <w:lang w:eastAsia="zh-CN"/>
              </w:rPr>
              <w:t xml:space="preserve"> </w:t>
            </w:r>
            <w:r>
              <w:rPr>
                <w:rFonts w:ascii="宋体" w:eastAsia="宋体" w:hAnsi="宋体" w:cs="宋体" w:hint="eastAsia"/>
                <w:sz w:val="24"/>
                <w:szCs w:val="24"/>
                <w:lang w:eastAsia="zh-CN"/>
              </w:rPr>
              <w:t>企业采购，此时建议在《资格证明文件》</w:t>
            </w:r>
            <w:r>
              <w:rPr>
                <w:rFonts w:ascii="宋体" w:eastAsia="宋体" w:hAnsi="宋体" w:cs="宋体" w:hint="eastAsia"/>
                <w:spacing w:val="-32"/>
                <w:sz w:val="24"/>
                <w:szCs w:val="24"/>
                <w:lang w:eastAsia="zh-CN"/>
              </w:rPr>
              <w:t xml:space="preserve"> </w:t>
            </w:r>
            <w:r>
              <w:rPr>
                <w:rFonts w:ascii="宋体" w:eastAsia="宋体" w:hAnsi="宋体" w:cs="宋体" w:hint="eastAsia"/>
                <w:sz w:val="24"/>
                <w:szCs w:val="24"/>
                <w:lang w:eastAsia="zh-CN"/>
              </w:rPr>
              <w:t>中</w:t>
            </w:r>
            <w:r>
              <w:rPr>
                <w:rFonts w:ascii="宋体" w:eastAsia="宋体" w:hAnsi="宋体" w:cs="宋体" w:hint="eastAsia"/>
                <w:spacing w:val="-2"/>
                <w:sz w:val="24"/>
                <w:szCs w:val="24"/>
                <w:lang w:eastAsia="zh-CN"/>
              </w:rPr>
              <w:t>提供。</w:t>
            </w:r>
          </w:p>
          <w:p w:rsidR="00B548FB" w:rsidRDefault="00AB63D1">
            <w:pPr>
              <w:pStyle w:val="TableText"/>
              <w:spacing w:before="8" w:line="202" w:lineRule="auto"/>
              <w:ind w:left="112" w:right="102" w:firstLine="19"/>
              <w:rPr>
                <w:rFonts w:ascii="宋体" w:eastAsia="宋体" w:hAnsi="宋体" w:cs="宋体"/>
                <w:sz w:val="24"/>
                <w:szCs w:val="24"/>
                <w:lang w:eastAsia="zh-CN"/>
              </w:rPr>
            </w:pPr>
            <w:r>
              <w:rPr>
                <w:rFonts w:ascii="宋体" w:eastAsia="宋体" w:hAnsi="宋体" w:cs="宋体" w:hint="eastAsia"/>
                <w:spacing w:val="-6"/>
                <w:sz w:val="24"/>
                <w:szCs w:val="24"/>
                <w:lang w:eastAsia="zh-CN"/>
              </w:rPr>
              <w:t>1</w:t>
            </w:r>
            <w:r>
              <w:rPr>
                <w:rFonts w:ascii="宋体" w:eastAsia="宋体" w:hAnsi="宋体" w:cs="宋体" w:hint="eastAsia"/>
                <w:spacing w:val="-6"/>
                <w:sz w:val="24"/>
                <w:szCs w:val="24"/>
                <w:lang w:eastAsia="zh-CN"/>
              </w:rPr>
              <w:t>、投标人单独投标的，应提供《中小企业声</w:t>
            </w:r>
            <w:r>
              <w:rPr>
                <w:rFonts w:ascii="宋体" w:eastAsia="宋体" w:hAnsi="宋体" w:cs="宋体" w:hint="eastAsia"/>
                <w:spacing w:val="4"/>
                <w:sz w:val="24"/>
                <w:szCs w:val="24"/>
                <w:lang w:eastAsia="zh-CN"/>
              </w:rPr>
              <w:t xml:space="preserve"> </w:t>
            </w:r>
            <w:r>
              <w:rPr>
                <w:rFonts w:ascii="宋体" w:eastAsia="宋体" w:hAnsi="宋体" w:cs="宋体" w:hint="eastAsia"/>
                <w:spacing w:val="2"/>
                <w:sz w:val="24"/>
                <w:szCs w:val="24"/>
                <w:lang w:eastAsia="zh-CN"/>
              </w:rPr>
              <w:t>明函》或《残疾人福利性单位声明函》或由</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省级以上监狱管理局</w:t>
            </w:r>
            <w:r>
              <w:rPr>
                <w:rFonts w:ascii="宋体" w:eastAsia="宋体" w:hAnsi="宋体" w:cs="宋体" w:hint="eastAsia"/>
                <w:spacing w:val="-34"/>
                <w:sz w:val="24"/>
                <w:szCs w:val="24"/>
                <w:lang w:eastAsia="zh-CN"/>
              </w:rPr>
              <w:t xml:space="preserve"> </w:t>
            </w:r>
            <w:r>
              <w:rPr>
                <w:rFonts w:ascii="宋体" w:eastAsia="宋体" w:hAnsi="宋体" w:cs="宋体" w:hint="eastAsia"/>
                <w:sz w:val="24"/>
                <w:szCs w:val="24"/>
                <w:lang w:eastAsia="zh-CN"/>
              </w:rPr>
              <w:t>、戒毒管理局（含新疆</w:t>
            </w:r>
            <w:r>
              <w:rPr>
                <w:rFonts w:ascii="宋体" w:eastAsia="宋体" w:hAnsi="宋体" w:cs="宋体" w:hint="eastAsia"/>
                <w:spacing w:val="2"/>
                <w:sz w:val="24"/>
                <w:szCs w:val="24"/>
                <w:lang w:eastAsia="zh-CN"/>
              </w:rPr>
              <w:t>生产建设兵团）出具的属于监狱企业的证明</w:t>
            </w:r>
            <w:r>
              <w:rPr>
                <w:rFonts w:ascii="宋体" w:eastAsia="宋体" w:hAnsi="宋体" w:cs="宋体" w:hint="eastAsia"/>
                <w:spacing w:val="-3"/>
                <w:sz w:val="24"/>
                <w:szCs w:val="24"/>
                <w:lang w:eastAsia="zh-CN"/>
              </w:rPr>
              <w:t>文件。</w:t>
            </w:r>
          </w:p>
          <w:p w:rsidR="00B548FB" w:rsidRDefault="00AB63D1">
            <w:pPr>
              <w:pStyle w:val="TableText"/>
              <w:spacing w:before="1" w:line="198" w:lineRule="auto"/>
              <w:ind w:left="109" w:right="102" w:firstLine="13"/>
              <w:rPr>
                <w:rFonts w:ascii="宋体" w:eastAsia="宋体" w:hAnsi="宋体" w:cs="宋体"/>
                <w:sz w:val="24"/>
                <w:szCs w:val="24"/>
                <w:lang w:eastAsia="zh-CN"/>
              </w:rPr>
            </w:pPr>
            <w:r>
              <w:rPr>
                <w:rFonts w:ascii="宋体" w:eastAsia="宋体" w:hAnsi="宋体" w:cs="宋体" w:hint="eastAsia"/>
                <w:spacing w:val="-6"/>
                <w:sz w:val="24"/>
                <w:szCs w:val="24"/>
                <w:lang w:eastAsia="zh-CN"/>
              </w:rPr>
              <w:t>2</w:t>
            </w:r>
            <w:r>
              <w:rPr>
                <w:rFonts w:ascii="宋体" w:eastAsia="宋体" w:hAnsi="宋体" w:cs="宋体" w:hint="eastAsia"/>
                <w:spacing w:val="-6"/>
                <w:sz w:val="24"/>
                <w:szCs w:val="24"/>
                <w:lang w:eastAsia="zh-CN"/>
              </w:rPr>
              <w:t>、如招标文件要求以联合体形式参加或者要</w:t>
            </w:r>
            <w:r>
              <w:rPr>
                <w:rFonts w:ascii="宋体" w:eastAsia="宋体" w:hAnsi="宋体" w:cs="宋体" w:hint="eastAsia"/>
                <w:spacing w:val="13"/>
                <w:sz w:val="24"/>
                <w:szCs w:val="24"/>
                <w:lang w:eastAsia="zh-CN"/>
              </w:rPr>
              <w:t xml:space="preserve"> </w:t>
            </w:r>
            <w:r>
              <w:rPr>
                <w:rFonts w:ascii="宋体" w:eastAsia="宋体" w:hAnsi="宋体" w:cs="宋体" w:hint="eastAsia"/>
                <w:spacing w:val="2"/>
                <w:sz w:val="24"/>
                <w:szCs w:val="24"/>
                <w:lang w:eastAsia="zh-CN"/>
              </w:rPr>
              <w:t>求合同分包的，且投标人为联合体或拟进行</w:t>
            </w:r>
            <w:r>
              <w:rPr>
                <w:rFonts w:ascii="宋体" w:eastAsia="宋体" w:hAnsi="宋体" w:cs="宋体" w:hint="eastAsia"/>
                <w:spacing w:val="2"/>
                <w:sz w:val="24"/>
                <w:szCs w:val="24"/>
                <w:lang w:eastAsia="zh-CN"/>
              </w:rPr>
              <w:t xml:space="preserve"> </w:t>
            </w:r>
            <w:r>
              <w:rPr>
                <w:rFonts w:ascii="宋体" w:eastAsia="宋体" w:hAnsi="宋体" w:cs="宋体" w:hint="eastAsia"/>
                <w:sz w:val="24"/>
                <w:szCs w:val="24"/>
                <w:lang w:eastAsia="zh-CN"/>
              </w:rPr>
              <w:t>合同分包的，则联合体中的中小企业</w:t>
            </w:r>
            <w:r>
              <w:rPr>
                <w:rFonts w:ascii="宋体" w:eastAsia="宋体" w:hAnsi="宋体" w:cs="宋体" w:hint="eastAsia"/>
                <w:spacing w:val="-31"/>
                <w:sz w:val="24"/>
                <w:szCs w:val="24"/>
                <w:lang w:eastAsia="zh-CN"/>
              </w:rPr>
              <w:t xml:space="preserve"> </w:t>
            </w:r>
            <w:r>
              <w:rPr>
                <w:rFonts w:ascii="宋体" w:eastAsia="宋体" w:hAnsi="宋体" w:cs="宋体" w:hint="eastAsia"/>
                <w:sz w:val="24"/>
                <w:szCs w:val="24"/>
                <w:lang w:eastAsia="zh-CN"/>
              </w:rPr>
              <w:t>、签订</w:t>
            </w:r>
            <w:r>
              <w:rPr>
                <w:rFonts w:ascii="宋体" w:eastAsia="宋体" w:hAnsi="宋体" w:cs="宋体" w:hint="eastAsia"/>
                <w:spacing w:val="2"/>
                <w:sz w:val="24"/>
                <w:szCs w:val="24"/>
                <w:lang w:eastAsia="zh-CN"/>
              </w:rPr>
              <w:t>分包意向协议的中小企业具体情况须在《中小企业声明函》或《残疾人福利性单位声明</w:t>
            </w:r>
            <w:r>
              <w:rPr>
                <w:rFonts w:ascii="宋体" w:eastAsia="宋体" w:hAnsi="宋体" w:cs="宋体" w:hint="eastAsia"/>
                <w:spacing w:val="2"/>
                <w:sz w:val="24"/>
                <w:szCs w:val="24"/>
                <w:lang w:eastAsia="zh-CN"/>
              </w:rPr>
              <w:t xml:space="preserve"> </w:t>
            </w:r>
            <w:r>
              <w:rPr>
                <w:rFonts w:ascii="宋体" w:eastAsia="宋体" w:hAnsi="宋体" w:cs="宋体" w:hint="eastAsia"/>
                <w:sz w:val="24"/>
                <w:szCs w:val="24"/>
                <w:lang w:eastAsia="zh-CN"/>
              </w:rPr>
              <w:t>函》或由省级以上监狱管理局</w:t>
            </w:r>
            <w:r>
              <w:rPr>
                <w:rFonts w:ascii="宋体" w:eastAsia="宋体" w:hAnsi="宋体" w:cs="宋体" w:hint="eastAsia"/>
                <w:spacing w:val="-31"/>
                <w:sz w:val="24"/>
                <w:szCs w:val="24"/>
                <w:lang w:eastAsia="zh-CN"/>
              </w:rPr>
              <w:t xml:space="preserve"> </w:t>
            </w:r>
            <w:r>
              <w:rPr>
                <w:rFonts w:ascii="宋体" w:eastAsia="宋体" w:hAnsi="宋体" w:cs="宋体" w:hint="eastAsia"/>
                <w:sz w:val="24"/>
                <w:szCs w:val="24"/>
                <w:lang w:eastAsia="zh-CN"/>
              </w:rPr>
              <w:t>、戒毒管理局</w:t>
            </w:r>
            <w:r>
              <w:rPr>
                <w:rFonts w:ascii="宋体" w:eastAsia="宋体" w:hAnsi="宋体" w:cs="宋体" w:hint="eastAsia"/>
                <w:spacing w:val="2"/>
                <w:sz w:val="24"/>
                <w:szCs w:val="24"/>
                <w:lang w:eastAsia="zh-CN"/>
              </w:rPr>
              <w:t>（含新疆生产建设兵团）出具的属于监狱企业的证明文件中如实填报，且满足招标文件</w:t>
            </w:r>
            <w:r>
              <w:rPr>
                <w:rFonts w:ascii="宋体" w:eastAsia="宋体" w:hAnsi="宋体" w:cs="宋体" w:hint="eastAsia"/>
                <w:spacing w:val="-1"/>
                <w:sz w:val="24"/>
                <w:szCs w:val="24"/>
                <w:lang w:eastAsia="zh-CN"/>
              </w:rPr>
              <w:t>关于预留份额的要求。</w:t>
            </w:r>
          </w:p>
        </w:tc>
        <w:tc>
          <w:tcPr>
            <w:tcW w:w="1643" w:type="dxa"/>
          </w:tcPr>
          <w:p w:rsidR="00B548FB" w:rsidRDefault="00B548FB">
            <w:pPr>
              <w:pStyle w:val="TableText"/>
              <w:spacing w:line="251" w:lineRule="auto"/>
              <w:rPr>
                <w:rFonts w:ascii="宋体" w:eastAsia="宋体" w:hAnsi="宋体" w:cs="宋体"/>
                <w:lang w:eastAsia="zh-CN"/>
              </w:rPr>
            </w:pPr>
          </w:p>
          <w:p w:rsidR="00B548FB" w:rsidRDefault="00B548FB">
            <w:pPr>
              <w:pStyle w:val="TableText"/>
              <w:spacing w:line="252" w:lineRule="auto"/>
              <w:rPr>
                <w:rFonts w:ascii="宋体" w:eastAsia="宋体" w:hAnsi="宋体" w:cs="宋体"/>
                <w:lang w:eastAsia="zh-CN"/>
              </w:rPr>
            </w:pPr>
          </w:p>
          <w:p w:rsidR="00B548FB" w:rsidRDefault="00B548FB">
            <w:pPr>
              <w:pStyle w:val="TableText"/>
              <w:spacing w:line="252" w:lineRule="auto"/>
              <w:rPr>
                <w:rFonts w:ascii="宋体" w:eastAsia="宋体" w:hAnsi="宋体" w:cs="宋体"/>
                <w:lang w:eastAsia="zh-CN"/>
              </w:rPr>
            </w:pPr>
          </w:p>
          <w:p w:rsidR="00B548FB" w:rsidRDefault="00B548FB">
            <w:pPr>
              <w:pStyle w:val="TableText"/>
              <w:spacing w:line="252" w:lineRule="auto"/>
              <w:rPr>
                <w:rFonts w:ascii="宋体" w:eastAsia="宋体" w:hAnsi="宋体" w:cs="宋体"/>
                <w:lang w:eastAsia="zh-CN"/>
              </w:rPr>
            </w:pPr>
          </w:p>
          <w:p w:rsidR="00B548FB" w:rsidRDefault="00B548FB">
            <w:pPr>
              <w:pStyle w:val="TableText"/>
              <w:spacing w:line="252" w:lineRule="auto"/>
              <w:rPr>
                <w:rFonts w:ascii="宋体" w:eastAsia="宋体" w:hAnsi="宋体" w:cs="宋体"/>
                <w:lang w:eastAsia="zh-CN"/>
              </w:rPr>
            </w:pPr>
          </w:p>
          <w:p w:rsidR="00B548FB" w:rsidRDefault="00B548FB">
            <w:pPr>
              <w:pStyle w:val="TableText"/>
              <w:spacing w:line="252" w:lineRule="auto"/>
              <w:rPr>
                <w:rFonts w:ascii="宋体" w:eastAsia="宋体" w:hAnsi="宋体" w:cs="宋体"/>
                <w:lang w:eastAsia="zh-CN"/>
              </w:rPr>
            </w:pPr>
          </w:p>
          <w:p w:rsidR="00B548FB" w:rsidRDefault="00B548FB">
            <w:pPr>
              <w:pStyle w:val="TableText"/>
              <w:spacing w:line="252" w:lineRule="auto"/>
              <w:rPr>
                <w:rFonts w:ascii="宋体" w:eastAsia="宋体" w:hAnsi="宋体" w:cs="宋体"/>
                <w:lang w:eastAsia="zh-CN"/>
              </w:rPr>
            </w:pPr>
          </w:p>
          <w:p w:rsidR="00B548FB" w:rsidRDefault="00B548FB">
            <w:pPr>
              <w:pStyle w:val="TableText"/>
              <w:spacing w:line="252" w:lineRule="auto"/>
              <w:rPr>
                <w:rFonts w:ascii="宋体" w:eastAsia="宋体" w:hAnsi="宋体" w:cs="宋体"/>
                <w:lang w:eastAsia="zh-CN"/>
              </w:rPr>
            </w:pPr>
          </w:p>
          <w:p w:rsidR="00B548FB" w:rsidRDefault="00AB63D1">
            <w:pPr>
              <w:spacing w:before="103" w:line="201" w:lineRule="auto"/>
              <w:ind w:left="114" w:right="106" w:hanging="2"/>
              <w:rPr>
                <w:rFonts w:ascii="宋体" w:eastAsia="宋体" w:hAnsi="宋体" w:cs="宋体"/>
                <w:sz w:val="24"/>
                <w:szCs w:val="24"/>
                <w:lang w:eastAsia="zh-CN"/>
              </w:rPr>
            </w:pPr>
            <w:r>
              <w:rPr>
                <w:rFonts w:ascii="宋体" w:eastAsia="宋体" w:hAnsi="宋体" w:cs="宋体" w:hint="eastAsia"/>
                <w:spacing w:val="-4"/>
                <w:sz w:val="24"/>
                <w:szCs w:val="24"/>
                <w:lang w:eastAsia="zh-CN"/>
              </w:rPr>
              <w:t>格式见《投标</w:t>
            </w:r>
            <w:r>
              <w:rPr>
                <w:rFonts w:ascii="宋体" w:eastAsia="宋体" w:hAnsi="宋体" w:cs="宋体" w:hint="eastAsia"/>
                <w:spacing w:val="1"/>
                <w:sz w:val="24"/>
                <w:szCs w:val="24"/>
                <w:lang w:eastAsia="zh-CN"/>
              </w:rPr>
              <w:t xml:space="preserve"> </w:t>
            </w:r>
            <w:r>
              <w:rPr>
                <w:rFonts w:ascii="宋体" w:eastAsia="宋体" w:hAnsi="宋体" w:cs="宋体" w:hint="eastAsia"/>
                <w:spacing w:val="2"/>
                <w:sz w:val="24"/>
                <w:szCs w:val="24"/>
                <w:lang w:eastAsia="zh-CN"/>
              </w:rPr>
              <w:t>文件格式》</w:t>
            </w:r>
          </w:p>
        </w:tc>
      </w:tr>
      <w:tr w:rsidR="00B548FB">
        <w:trPr>
          <w:trHeight w:val="2288"/>
        </w:trPr>
        <w:tc>
          <w:tcPr>
            <w:tcW w:w="849" w:type="dxa"/>
          </w:tcPr>
          <w:p w:rsidR="00B548FB" w:rsidRDefault="00B548FB">
            <w:pPr>
              <w:pStyle w:val="TableText"/>
              <w:spacing w:line="269" w:lineRule="auto"/>
              <w:rPr>
                <w:rFonts w:ascii="宋体" w:eastAsia="宋体" w:hAnsi="宋体" w:cs="宋体"/>
                <w:lang w:eastAsia="zh-CN"/>
              </w:rPr>
            </w:pPr>
          </w:p>
          <w:p w:rsidR="00B548FB" w:rsidRDefault="00B548FB">
            <w:pPr>
              <w:pStyle w:val="TableText"/>
              <w:spacing w:line="269" w:lineRule="auto"/>
              <w:rPr>
                <w:rFonts w:ascii="宋体" w:eastAsia="宋体" w:hAnsi="宋体" w:cs="宋体"/>
                <w:lang w:eastAsia="zh-CN"/>
              </w:rPr>
            </w:pPr>
          </w:p>
          <w:p w:rsidR="00B548FB" w:rsidRDefault="00B548FB">
            <w:pPr>
              <w:pStyle w:val="TableText"/>
              <w:spacing w:line="270" w:lineRule="auto"/>
              <w:rPr>
                <w:rFonts w:ascii="宋体" w:eastAsia="宋体" w:hAnsi="宋体" w:cs="宋体"/>
                <w:lang w:eastAsia="zh-CN"/>
              </w:rPr>
            </w:pPr>
          </w:p>
          <w:p w:rsidR="00B548FB" w:rsidRDefault="00B548FB">
            <w:pPr>
              <w:pStyle w:val="TableText"/>
              <w:spacing w:line="270" w:lineRule="auto"/>
              <w:rPr>
                <w:rFonts w:ascii="宋体" w:eastAsia="宋体" w:hAnsi="宋体" w:cs="宋体"/>
                <w:lang w:eastAsia="zh-CN"/>
              </w:rPr>
            </w:pPr>
          </w:p>
          <w:p w:rsidR="00B548FB" w:rsidRDefault="00AB63D1">
            <w:pPr>
              <w:pStyle w:val="TableText"/>
              <w:spacing w:before="69" w:line="201" w:lineRule="auto"/>
              <w:ind w:left="200"/>
              <w:rPr>
                <w:rFonts w:ascii="宋体" w:eastAsia="宋体" w:hAnsi="宋体" w:cs="宋体"/>
                <w:sz w:val="24"/>
                <w:szCs w:val="24"/>
              </w:rPr>
            </w:pPr>
            <w:r>
              <w:rPr>
                <w:rFonts w:ascii="宋体" w:eastAsia="宋体" w:hAnsi="宋体" w:cs="宋体" w:hint="eastAsia"/>
                <w:spacing w:val="8"/>
                <w:sz w:val="24"/>
                <w:szCs w:val="24"/>
              </w:rPr>
              <w:t>2-1-</w:t>
            </w:r>
          </w:p>
          <w:p w:rsidR="00B548FB" w:rsidRDefault="00AB63D1">
            <w:pPr>
              <w:pStyle w:val="TableText"/>
              <w:spacing w:before="47" w:line="201" w:lineRule="auto"/>
              <w:ind w:left="363"/>
              <w:rPr>
                <w:rFonts w:ascii="宋体" w:eastAsia="宋体" w:hAnsi="宋体" w:cs="宋体"/>
                <w:sz w:val="24"/>
                <w:szCs w:val="24"/>
              </w:rPr>
            </w:pPr>
            <w:r>
              <w:rPr>
                <w:rFonts w:ascii="宋体" w:eastAsia="宋体" w:hAnsi="宋体" w:cs="宋体" w:hint="eastAsia"/>
                <w:spacing w:val="1"/>
                <w:sz w:val="24"/>
                <w:szCs w:val="24"/>
              </w:rPr>
              <w:t>2</w:t>
            </w:r>
          </w:p>
        </w:tc>
        <w:tc>
          <w:tcPr>
            <w:tcW w:w="1981" w:type="dxa"/>
          </w:tcPr>
          <w:p w:rsidR="00B548FB" w:rsidRDefault="00B548FB">
            <w:pPr>
              <w:pStyle w:val="TableText"/>
              <w:spacing w:line="243" w:lineRule="auto"/>
              <w:rPr>
                <w:rFonts w:ascii="宋体" w:eastAsia="宋体" w:hAnsi="宋体" w:cs="宋体"/>
                <w:lang w:eastAsia="zh-CN"/>
              </w:rPr>
            </w:pPr>
          </w:p>
          <w:p w:rsidR="00B548FB" w:rsidRDefault="00B548FB">
            <w:pPr>
              <w:pStyle w:val="TableText"/>
              <w:spacing w:line="244" w:lineRule="auto"/>
              <w:rPr>
                <w:rFonts w:ascii="宋体" w:eastAsia="宋体" w:hAnsi="宋体" w:cs="宋体"/>
                <w:lang w:eastAsia="zh-CN"/>
              </w:rPr>
            </w:pPr>
          </w:p>
          <w:p w:rsidR="00B548FB" w:rsidRDefault="00B548FB">
            <w:pPr>
              <w:pStyle w:val="TableText"/>
              <w:spacing w:line="244" w:lineRule="auto"/>
              <w:rPr>
                <w:rFonts w:ascii="宋体" w:eastAsia="宋体" w:hAnsi="宋体" w:cs="宋体"/>
                <w:lang w:eastAsia="zh-CN"/>
              </w:rPr>
            </w:pPr>
          </w:p>
          <w:p w:rsidR="00B548FB" w:rsidRDefault="00B548FB">
            <w:pPr>
              <w:pStyle w:val="TableText"/>
              <w:spacing w:line="244" w:lineRule="auto"/>
              <w:rPr>
                <w:rFonts w:ascii="宋体" w:eastAsia="宋体" w:hAnsi="宋体" w:cs="宋体"/>
                <w:lang w:eastAsia="zh-CN"/>
              </w:rPr>
            </w:pPr>
          </w:p>
          <w:p w:rsidR="00B548FB" w:rsidRDefault="00AB63D1">
            <w:pPr>
              <w:spacing w:before="103" w:line="201" w:lineRule="auto"/>
              <w:ind w:left="107" w:right="105" w:firstLine="4"/>
              <w:rPr>
                <w:rFonts w:ascii="宋体" w:eastAsia="宋体" w:hAnsi="宋体" w:cs="宋体"/>
                <w:spacing w:val="8"/>
                <w:sz w:val="24"/>
                <w:szCs w:val="24"/>
                <w:lang w:eastAsia="zh-CN"/>
              </w:rPr>
            </w:pPr>
            <w:r>
              <w:rPr>
                <w:rFonts w:ascii="宋体" w:eastAsia="宋体" w:hAnsi="宋体" w:cs="宋体" w:hint="eastAsia"/>
                <w:spacing w:val="11"/>
                <w:sz w:val="24"/>
                <w:szCs w:val="24"/>
                <w:lang w:eastAsia="zh-CN"/>
              </w:rPr>
              <w:t>拟分包情况说明</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及分包意向协议</w:t>
            </w:r>
          </w:p>
        </w:tc>
        <w:tc>
          <w:tcPr>
            <w:tcW w:w="4819" w:type="dxa"/>
          </w:tcPr>
          <w:p w:rsidR="00B548FB" w:rsidRDefault="00AB63D1">
            <w:pPr>
              <w:spacing w:before="41" w:line="202" w:lineRule="auto"/>
              <w:ind w:left="110" w:right="102" w:firstLine="2"/>
              <w:rPr>
                <w:rFonts w:ascii="宋体" w:eastAsia="宋体" w:hAnsi="宋体" w:cs="宋体"/>
                <w:sz w:val="24"/>
                <w:szCs w:val="24"/>
                <w:lang w:eastAsia="zh-CN"/>
              </w:rPr>
            </w:pPr>
            <w:r>
              <w:rPr>
                <w:rFonts w:ascii="宋体" w:eastAsia="宋体" w:hAnsi="宋体" w:cs="宋体" w:hint="eastAsia"/>
                <w:spacing w:val="2"/>
                <w:sz w:val="24"/>
                <w:szCs w:val="24"/>
                <w:lang w:eastAsia="zh-CN"/>
              </w:rPr>
              <w:t>如本项目（包）要求通过分包措施预留部分</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采购份额面向中小企业采购、且投标人因落</w:t>
            </w:r>
            <w:r>
              <w:rPr>
                <w:rFonts w:ascii="宋体" w:eastAsia="宋体" w:hAnsi="宋体" w:cs="宋体" w:hint="eastAsia"/>
                <w:spacing w:val="-1"/>
                <w:sz w:val="24"/>
                <w:szCs w:val="24"/>
                <w:lang w:eastAsia="zh-CN"/>
              </w:rPr>
              <w:t>实政府采购政策拟进行分包的，必须提供；</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否则无须提供。</w:t>
            </w:r>
          </w:p>
          <w:p w:rsidR="00B548FB" w:rsidRDefault="00AB63D1">
            <w:pPr>
              <w:spacing w:before="3" w:line="196" w:lineRule="auto"/>
              <w:ind w:left="100" w:right="102" w:firstLine="9"/>
              <w:jc w:val="both"/>
              <w:rPr>
                <w:rFonts w:ascii="宋体" w:eastAsia="宋体" w:hAnsi="宋体" w:cs="宋体"/>
                <w:spacing w:val="-6"/>
                <w:sz w:val="24"/>
                <w:szCs w:val="24"/>
                <w:lang w:eastAsia="zh-CN"/>
              </w:rPr>
            </w:pPr>
            <w:r>
              <w:rPr>
                <w:rFonts w:ascii="宋体" w:eastAsia="宋体" w:hAnsi="宋体" w:cs="宋体" w:hint="eastAsia"/>
                <w:spacing w:val="2"/>
                <w:sz w:val="24"/>
                <w:szCs w:val="24"/>
                <w:lang w:eastAsia="zh-CN"/>
              </w:rPr>
              <w:t>对于预留份额专门面向中小企业采购的项目</w:t>
            </w:r>
            <w:r>
              <w:rPr>
                <w:rFonts w:ascii="宋体" w:eastAsia="宋体" w:hAnsi="宋体" w:cs="宋体" w:hint="eastAsia"/>
                <w:spacing w:val="2"/>
                <w:sz w:val="24"/>
                <w:szCs w:val="24"/>
                <w:lang w:eastAsia="zh-CN"/>
              </w:rPr>
              <w:t xml:space="preserve"> </w:t>
            </w:r>
            <w:r>
              <w:rPr>
                <w:rFonts w:ascii="宋体" w:eastAsia="宋体" w:hAnsi="宋体" w:cs="宋体" w:hint="eastAsia"/>
                <w:sz w:val="24"/>
                <w:szCs w:val="24"/>
                <w:lang w:eastAsia="zh-CN"/>
              </w:rPr>
              <w:t>（包</w:t>
            </w:r>
            <w:r>
              <w:rPr>
                <w:rFonts w:ascii="宋体" w:eastAsia="宋体" w:hAnsi="宋体" w:cs="宋体" w:hint="eastAsia"/>
                <w:spacing w:val="-45"/>
                <w:w w:val="79"/>
                <w:sz w:val="24"/>
                <w:szCs w:val="24"/>
                <w:lang w:eastAsia="zh-CN"/>
              </w:rPr>
              <w:t>），</w:t>
            </w:r>
            <w:r>
              <w:rPr>
                <w:rFonts w:ascii="宋体" w:eastAsia="宋体" w:hAnsi="宋体" w:cs="宋体" w:hint="eastAsia"/>
                <w:sz w:val="24"/>
                <w:szCs w:val="24"/>
                <w:lang w:eastAsia="zh-CN"/>
              </w:rPr>
              <w:t>组成联合体或者接受分包合同的中小</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企业与联合体内其他企业、分包企业之间不</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得存在直接控股、管理关系。</w:t>
            </w:r>
          </w:p>
        </w:tc>
        <w:tc>
          <w:tcPr>
            <w:tcW w:w="1643" w:type="dxa"/>
          </w:tcPr>
          <w:p w:rsidR="00B548FB" w:rsidRDefault="00B548FB">
            <w:pPr>
              <w:pStyle w:val="TableText"/>
              <w:spacing w:line="244" w:lineRule="auto"/>
              <w:rPr>
                <w:rFonts w:ascii="宋体" w:eastAsia="宋体" w:hAnsi="宋体" w:cs="宋体"/>
                <w:lang w:eastAsia="zh-CN"/>
              </w:rPr>
            </w:pPr>
          </w:p>
          <w:p w:rsidR="00B548FB" w:rsidRDefault="00B548FB">
            <w:pPr>
              <w:pStyle w:val="TableText"/>
              <w:spacing w:line="244" w:lineRule="auto"/>
              <w:rPr>
                <w:rFonts w:ascii="宋体" w:eastAsia="宋体" w:hAnsi="宋体" w:cs="宋体"/>
                <w:lang w:eastAsia="zh-CN"/>
              </w:rPr>
            </w:pPr>
          </w:p>
          <w:p w:rsidR="00B548FB" w:rsidRDefault="00B548FB">
            <w:pPr>
              <w:pStyle w:val="TableText"/>
              <w:spacing w:line="244" w:lineRule="auto"/>
              <w:rPr>
                <w:rFonts w:ascii="宋体" w:eastAsia="宋体" w:hAnsi="宋体" w:cs="宋体"/>
                <w:lang w:eastAsia="zh-CN"/>
              </w:rPr>
            </w:pPr>
          </w:p>
          <w:p w:rsidR="00B548FB" w:rsidRDefault="00B548FB">
            <w:pPr>
              <w:pStyle w:val="TableText"/>
              <w:spacing w:line="244" w:lineRule="auto"/>
              <w:rPr>
                <w:rFonts w:ascii="宋体" w:eastAsia="宋体" w:hAnsi="宋体" w:cs="宋体"/>
                <w:lang w:eastAsia="zh-CN"/>
              </w:rPr>
            </w:pPr>
          </w:p>
          <w:p w:rsidR="00B548FB" w:rsidRDefault="00AB63D1">
            <w:pPr>
              <w:spacing w:before="102" w:line="201" w:lineRule="auto"/>
              <w:ind w:left="114" w:right="106" w:hanging="2"/>
              <w:rPr>
                <w:rFonts w:ascii="宋体" w:eastAsia="宋体" w:hAnsi="宋体" w:cs="宋体"/>
                <w:spacing w:val="-4"/>
                <w:sz w:val="24"/>
                <w:szCs w:val="24"/>
                <w:lang w:eastAsia="zh-CN"/>
              </w:rPr>
            </w:pPr>
            <w:r>
              <w:rPr>
                <w:rFonts w:ascii="宋体" w:eastAsia="宋体" w:hAnsi="宋体" w:cs="宋体" w:hint="eastAsia"/>
                <w:spacing w:val="-4"/>
                <w:sz w:val="24"/>
                <w:szCs w:val="24"/>
                <w:lang w:eastAsia="zh-CN"/>
              </w:rPr>
              <w:t>格式见《投标</w:t>
            </w:r>
            <w:r>
              <w:rPr>
                <w:rFonts w:ascii="宋体" w:eastAsia="宋体" w:hAnsi="宋体" w:cs="宋体" w:hint="eastAsia"/>
                <w:spacing w:val="1"/>
                <w:sz w:val="24"/>
                <w:szCs w:val="24"/>
                <w:lang w:eastAsia="zh-CN"/>
              </w:rPr>
              <w:t xml:space="preserve"> </w:t>
            </w:r>
            <w:r>
              <w:rPr>
                <w:rFonts w:ascii="宋体" w:eastAsia="宋体" w:hAnsi="宋体" w:cs="宋体" w:hint="eastAsia"/>
                <w:spacing w:val="2"/>
                <w:sz w:val="24"/>
                <w:szCs w:val="24"/>
                <w:lang w:eastAsia="zh-CN"/>
              </w:rPr>
              <w:t>文件格式》</w:t>
            </w:r>
          </w:p>
        </w:tc>
      </w:tr>
    </w:tbl>
    <w:p w:rsidR="00B548FB" w:rsidRDefault="00B548FB">
      <w:pPr>
        <w:rPr>
          <w:rFonts w:ascii="宋体" w:eastAsia="宋体" w:hAnsi="宋体" w:cs="宋体"/>
          <w:lang w:eastAsia="zh-CN"/>
        </w:rPr>
      </w:pPr>
    </w:p>
    <w:p w:rsidR="00B548FB" w:rsidRDefault="00B548FB">
      <w:pPr>
        <w:rPr>
          <w:rFonts w:ascii="宋体" w:eastAsia="宋体" w:hAnsi="宋体" w:cs="宋体"/>
          <w:lang w:eastAsia="zh-CN"/>
        </w:rPr>
        <w:sectPr w:rsidR="00B548FB">
          <w:footerReference w:type="default" r:id="rId32"/>
          <w:pgSz w:w="11905" w:h="16838"/>
          <w:pgMar w:top="1134" w:right="1134" w:bottom="1134" w:left="1134" w:header="873" w:footer="884" w:gutter="0"/>
          <w:cols w:space="0"/>
        </w:sectPr>
      </w:pPr>
    </w:p>
    <w:p w:rsidR="00B548FB" w:rsidRDefault="00B548FB">
      <w:pPr>
        <w:spacing w:before="27"/>
        <w:rPr>
          <w:rFonts w:ascii="宋体" w:eastAsia="宋体" w:hAnsi="宋体" w:cs="宋体"/>
          <w:lang w:eastAsia="zh-CN"/>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9"/>
        <w:gridCol w:w="1981"/>
        <w:gridCol w:w="4819"/>
        <w:gridCol w:w="1643"/>
      </w:tblGrid>
      <w:tr w:rsidR="00B548FB">
        <w:trPr>
          <w:trHeight w:val="478"/>
        </w:trPr>
        <w:tc>
          <w:tcPr>
            <w:tcW w:w="849" w:type="dxa"/>
          </w:tcPr>
          <w:p w:rsidR="00B548FB" w:rsidRDefault="00AB63D1">
            <w:pPr>
              <w:spacing w:before="104" w:line="201" w:lineRule="auto"/>
              <w:ind w:left="188"/>
              <w:rPr>
                <w:rFonts w:ascii="宋体" w:eastAsia="宋体" w:hAnsi="宋体" w:cs="宋体"/>
                <w:sz w:val="24"/>
                <w:szCs w:val="24"/>
              </w:rPr>
            </w:pPr>
            <w:r>
              <w:rPr>
                <w:rFonts w:ascii="宋体" w:eastAsia="宋体" w:hAnsi="宋体" w:cs="宋体" w:hint="eastAsia"/>
                <w:b/>
                <w:bCs/>
                <w:spacing w:val="-3"/>
                <w:sz w:val="24"/>
                <w:szCs w:val="24"/>
              </w:rPr>
              <w:t>序号</w:t>
            </w:r>
          </w:p>
        </w:tc>
        <w:tc>
          <w:tcPr>
            <w:tcW w:w="1981" w:type="dxa"/>
          </w:tcPr>
          <w:p w:rsidR="00B548FB" w:rsidRDefault="00AB63D1">
            <w:pPr>
              <w:spacing w:before="104" w:line="201" w:lineRule="auto"/>
              <w:ind w:left="518"/>
              <w:rPr>
                <w:rFonts w:ascii="宋体" w:eastAsia="宋体" w:hAnsi="宋体" w:cs="宋体"/>
                <w:sz w:val="24"/>
                <w:szCs w:val="24"/>
              </w:rPr>
            </w:pPr>
            <w:r>
              <w:rPr>
                <w:rFonts w:ascii="宋体" w:eastAsia="宋体" w:hAnsi="宋体" w:cs="宋体" w:hint="eastAsia"/>
                <w:b/>
                <w:bCs/>
                <w:spacing w:val="-3"/>
                <w:sz w:val="24"/>
                <w:szCs w:val="24"/>
              </w:rPr>
              <w:t>审查因素</w:t>
            </w:r>
          </w:p>
        </w:tc>
        <w:tc>
          <w:tcPr>
            <w:tcW w:w="4819" w:type="dxa"/>
          </w:tcPr>
          <w:p w:rsidR="00B548FB" w:rsidRDefault="00AB63D1">
            <w:pPr>
              <w:spacing w:before="104" w:line="201" w:lineRule="auto"/>
              <w:ind w:left="1938"/>
              <w:rPr>
                <w:rFonts w:ascii="宋体" w:eastAsia="宋体" w:hAnsi="宋体" w:cs="宋体"/>
                <w:sz w:val="24"/>
                <w:szCs w:val="24"/>
              </w:rPr>
            </w:pPr>
            <w:r>
              <w:rPr>
                <w:rFonts w:ascii="宋体" w:eastAsia="宋体" w:hAnsi="宋体" w:cs="宋体" w:hint="eastAsia"/>
                <w:b/>
                <w:bCs/>
                <w:spacing w:val="-3"/>
                <w:sz w:val="24"/>
                <w:szCs w:val="24"/>
              </w:rPr>
              <w:t>审查内容</w:t>
            </w:r>
          </w:p>
        </w:tc>
        <w:tc>
          <w:tcPr>
            <w:tcW w:w="1643" w:type="dxa"/>
          </w:tcPr>
          <w:p w:rsidR="00B548FB" w:rsidRDefault="00AB63D1">
            <w:pPr>
              <w:spacing w:before="103" w:line="201" w:lineRule="auto"/>
              <w:ind w:left="343"/>
              <w:rPr>
                <w:rFonts w:ascii="宋体" w:eastAsia="宋体" w:hAnsi="宋体" w:cs="宋体"/>
                <w:sz w:val="24"/>
                <w:szCs w:val="24"/>
              </w:rPr>
            </w:pPr>
            <w:r>
              <w:rPr>
                <w:rFonts w:ascii="宋体" w:eastAsia="宋体" w:hAnsi="宋体" w:cs="宋体" w:hint="eastAsia"/>
                <w:b/>
                <w:bCs/>
                <w:spacing w:val="-1"/>
                <w:sz w:val="24"/>
                <w:szCs w:val="24"/>
              </w:rPr>
              <w:t>格式要求</w:t>
            </w:r>
          </w:p>
        </w:tc>
      </w:tr>
      <w:tr w:rsidR="00B548FB">
        <w:trPr>
          <w:trHeight w:val="1047"/>
        </w:trPr>
        <w:tc>
          <w:tcPr>
            <w:tcW w:w="849" w:type="dxa"/>
          </w:tcPr>
          <w:p w:rsidR="00B548FB" w:rsidRDefault="00B548FB">
            <w:pPr>
              <w:pStyle w:val="TableText"/>
              <w:spacing w:line="352" w:lineRule="auto"/>
              <w:rPr>
                <w:rFonts w:ascii="宋体" w:eastAsia="宋体" w:hAnsi="宋体" w:cs="宋体"/>
              </w:rPr>
            </w:pPr>
          </w:p>
          <w:p w:rsidR="00B548FB" w:rsidRDefault="00AB63D1">
            <w:pPr>
              <w:pStyle w:val="TableText"/>
              <w:spacing w:before="69" w:line="201" w:lineRule="auto"/>
              <w:ind w:left="243"/>
              <w:rPr>
                <w:rFonts w:ascii="宋体" w:eastAsia="宋体" w:hAnsi="宋体" w:cs="宋体"/>
                <w:sz w:val="24"/>
                <w:szCs w:val="24"/>
              </w:rPr>
            </w:pPr>
            <w:r>
              <w:rPr>
                <w:rFonts w:ascii="宋体" w:eastAsia="宋体" w:hAnsi="宋体" w:cs="宋体" w:hint="eastAsia"/>
                <w:spacing w:val="8"/>
                <w:sz w:val="24"/>
                <w:szCs w:val="24"/>
              </w:rPr>
              <w:t>2-2</w:t>
            </w:r>
          </w:p>
        </w:tc>
        <w:tc>
          <w:tcPr>
            <w:tcW w:w="1981" w:type="dxa"/>
          </w:tcPr>
          <w:p w:rsidR="00B548FB" w:rsidRDefault="00AB63D1">
            <w:pPr>
              <w:spacing w:before="43" w:line="193" w:lineRule="auto"/>
              <w:ind w:left="108" w:right="105"/>
              <w:jc w:val="both"/>
              <w:rPr>
                <w:rFonts w:ascii="宋体" w:eastAsia="宋体" w:hAnsi="宋体" w:cs="宋体"/>
                <w:sz w:val="24"/>
                <w:szCs w:val="24"/>
                <w:lang w:eastAsia="zh-CN"/>
              </w:rPr>
            </w:pPr>
            <w:r>
              <w:rPr>
                <w:rFonts w:ascii="宋体" w:eastAsia="宋体" w:hAnsi="宋体" w:cs="宋体" w:hint="eastAsia"/>
                <w:spacing w:val="11"/>
                <w:sz w:val="24"/>
                <w:szCs w:val="24"/>
                <w:lang w:eastAsia="zh-CN"/>
              </w:rPr>
              <w:t>其它落实政府采</w:t>
            </w:r>
            <w:r>
              <w:rPr>
                <w:rFonts w:ascii="宋体" w:eastAsia="宋体" w:hAnsi="宋体" w:cs="宋体" w:hint="eastAsia"/>
                <w:spacing w:val="4"/>
                <w:sz w:val="24"/>
                <w:szCs w:val="24"/>
                <w:lang w:eastAsia="zh-CN"/>
              </w:rPr>
              <w:t xml:space="preserve"> </w:t>
            </w:r>
            <w:r>
              <w:rPr>
                <w:rFonts w:ascii="宋体" w:eastAsia="宋体" w:hAnsi="宋体" w:cs="宋体" w:hint="eastAsia"/>
                <w:spacing w:val="11"/>
                <w:sz w:val="24"/>
                <w:szCs w:val="24"/>
                <w:lang w:eastAsia="zh-CN"/>
              </w:rPr>
              <w:t>购政策的资格要</w:t>
            </w:r>
            <w:r>
              <w:rPr>
                <w:rFonts w:ascii="宋体" w:eastAsia="宋体" w:hAnsi="宋体" w:cs="宋体" w:hint="eastAsia"/>
                <w:spacing w:val="3"/>
                <w:sz w:val="24"/>
                <w:szCs w:val="24"/>
                <w:lang w:eastAsia="zh-CN"/>
              </w:rPr>
              <w:t xml:space="preserve"> </w:t>
            </w:r>
            <w:r>
              <w:rPr>
                <w:rFonts w:ascii="宋体" w:eastAsia="宋体" w:hAnsi="宋体" w:cs="宋体" w:hint="eastAsia"/>
                <w:sz w:val="24"/>
                <w:szCs w:val="24"/>
                <w:lang w:eastAsia="zh-CN"/>
              </w:rPr>
              <w:t>求</w:t>
            </w:r>
          </w:p>
        </w:tc>
        <w:tc>
          <w:tcPr>
            <w:tcW w:w="4819" w:type="dxa"/>
          </w:tcPr>
          <w:p w:rsidR="00B548FB" w:rsidRDefault="00B548FB">
            <w:pPr>
              <w:pStyle w:val="TableText"/>
              <w:spacing w:line="283" w:lineRule="auto"/>
              <w:rPr>
                <w:rFonts w:ascii="宋体" w:eastAsia="宋体" w:hAnsi="宋体" w:cs="宋体"/>
                <w:lang w:eastAsia="zh-CN"/>
              </w:rPr>
            </w:pPr>
          </w:p>
          <w:p w:rsidR="00B548FB" w:rsidRDefault="00AB63D1">
            <w:pPr>
              <w:spacing w:before="103" w:line="200" w:lineRule="auto"/>
              <w:ind w:left="113"/>
              <w:rPr>
                <w:rFonts w:ascii="宋体" w:eastAsia="宋体" w:hAnsi="宋体" w:cs="宋体"/>
                <w:sz w:val="24"/>
                <w:szCs w:val="24"/>
                <w:lang w:eastAsia="zh-CN"/>
              </w:rPr>
            </w:pPr>
            <w:r>
              <w:rPr>
                <w:rFonts w:ascii="宋体" w:eastAsia="宋体" w:hAnsi="宋体" w:cs="宋体" w:hint="eastAsia"/>
                <w:sz w:val="24"/>
                <w:szCs w:val="24"/>
                <w:lang w:eastAsia="zh-CN"/>
              </w:rPr>
              <w:t>如有，见第一章《投标邀请》</w:t>
            </w:r>
          </w:p>
        </w:tc>
        <w:tc>
          <w:tcPr>
            <w:tcW w:w="1643" w:type="dxa"/>
          </w:tcPr>
          <w:p w:rsidR="00B548FB" w:rsidRDefault="00AB63D1">
            <w:pPr>
              <w:spacing w:before="43" w:line="193" w:lineRule="auto"/>
              <w:ind w:left="113" w:right="106" w:firstLine="2"/>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提供证明文</w:t>
            </w:r>
            <w:r>
              <w:rPr>
                <w:rFonts w:ascii="宋体" w:eastAsia="宋体" w:hAnsi="宋体" w:cs="宋体" w:hint="eastAsia"/>
                <w:sz w:val="24"/>
                <w:szCs w:val="24"/>
                <w:lang w:eastAsia="zh-CN"/>
              </w:rPr>
              <w:t xml:space="preserve"> </w:t>
            </w:r>
            <w:r>
              <w:rPr>
                <w:rFonts w:ascii="宋体" w:eastAsia="宋体" w:hAnsi="宋体" w:cs="宋体" w:hint="eastAsia"/>
                <w:spacing w:val="43"/>
                <w:sz w:val="24"/>
                <w:szCs w:val="24"/>
                <w:lang w:eastAsia="zh-CN"/>
              </w:rPr>
              <w:t>件的电子件</w:t>
            </w:r>
            <w:r>
              <w:rPr>
                <w:rFonts w:ascii="宋体" w:eastAsia="宋体" w:hAnsi="宋体" w:cs="宋体" w:hint="eastAsia"/>
                <w:spacing w:val="1"/>
                <w:sz w:val="24"/>
                <w:szCs w:val="24"/>
                <w:lang w:eastAsia="zh-CN"/>
              </w:rPr>
              <w:t xml:space="preserve"> </w:t>
            </w:r>
            <w:r>
              <w:rPr>
                <w:rFonts w:ascii="宋体" w:eastAsia="宋体" w:hAnsi="宋体" w:cs="宋体" w:hint="eastAsia"/>
                <w:spacing w:val="-2"/>
                <w:sz w:val="24"/>
                <w:szCs w:val="24"/>
                <w:lang w:eastAsia="zh-CN"/>
              </w:rPr>
              <w:t>或电子证照</w:t>
            </w:r>
          </w:p>
        </w:tc>
      </w:tr>
      <w:tr w:rsidR="00B548FB">
        <w:trPr>
          <w:trHeight w:val="701"/>
        </w:trPr>
        <w:tc>
          <w:tcPr>
            <w:tcW w:w="849" w:type="dxa"/>
          </w:tcPr>
          <w:p w:rsidR="00B548FB" w:rsidRDefault="00AB63D1">
            <w:pPr>
              <w:pStyle w:val="TableText"/>
              <w:spacing w:before="252" w:line="201" w:lineRule="auto"/>
              <w:ind w:left="364"/>
              <w:rPr>
                <w:rFonts w:ascii="宋体" w:eastAsia="宋体" w:hAnsi="宋体" w:cs="宋体"/>
                <w:sz w:val="24"/>
                <w:szCs w:val="24"/>
              </w:rPr>
            </w:pPr>
            <w:r>
              <w:rPr>
                <w:rFonts w:ascii="宋体" w:eastAsia="宋体" w:hAnsi="宋体" w:cs="宋体" w:hint="eastAsia"/>
                <w:sz w:val="24"/>
                <w:szCs w:val="24"/>
              </w:rPr>
              <w:t>3</w:t>
            </w:r>
          </w:p>
        </w:tc>
        <w:tc>
          <w:tcPr>
            <w:tcW w:w="1981" w:type="dxa"/>
          </w:tcPr>
          <w:p w:rsidR="00B548FB" w:rsidRDefault="00AB63D1">
            <w:pPr>
              <w:spacing w:before="42" w:line="189" w:lineRule="auto"/>
              <w:ind w:left="108" w:right="105"/>
              <w:rPr>
                <w:rFonts w:ascii="宋体" w:eastAsia="宋体" w:hAnsi="宋体" w:cs="宋体"/>
                <w:sz w:val="24"/>
                <w:szCs w:val="24"/>
                <w:lang w:eastAsia="zh-CN"/>
              </w:rPr>
            </w:pPr>
            <w:r>
              <w:rPr>
                <w:rFonts w:ascii="宋体" w:eastAsia="宋体" w:hAnsi="宋体" w:cs="宋体" w:hint="eastAsia"/>
                <w:spacing w:val="11"/>
                <w:sz w:val="24"/>
                <w:szCs w:val="24"/>
                <w:lang w:eastAsia="zh-CN"/>
              </w:rPr>
              <w:t>本项目的特定资</w:t>
            </w:r>
            <w:r>
              <w:rPr>
                <w:rFonts w:ascii="宋体" w:eastAsia="宋体" w:hAnsi="宋体" w:cs="宋体" w:hint="eastAsia"/>
                <w:spacing w:val="4"/>
                <w:sz w:val="24"/>
                <w:szCs w:val="24"/>
                <w:lang w:eastAsia="zh-CN"/>
              </w:rPr>
              <w:t xml:space="preserve"> </w:t>
            </w:r>
            <w:r>
              <w:rPr>
                <w:rFonts w:ascii="宋体" w:eastAsia="宋体" w:hAnsi="宋体" w:cs="宋体" w:hint="eastAsia"/>
                <w:spacing w:val="-2"/>
                <w:sz w:val="24"/>
                <w:szCs w:val="24"/>
                <w:lang w:eastAsia="zh-CN"/>
              </w:rPr>
              <w:t>格要求</w:t>
            </w:r>
          </w:p>
        </w:tc>
        <w:tc>
          <w:tcPr>
            <w:tcW w:w="4819" w:type="dxa"/>
          </w:tcPr>
          <w:p w:rsidR="00B548FB" w:rsidRDefault="00AB63D1">
            <w:pPr>
              <w:spacing w:before="217" w:line="200" w:lineRule="auto"/>
              <w:ind w:left="113"/>
              <w:rPr>
                <w:rFonts w:ascii="宋体" w:eastAsia="宋体" w:hAnsi="宋体" w:cs="宋体"/>
                <w:sz w:val="24"/>
                <w:szCs w:val="24"/>
                <w:lang w:eastAsia="zh-CN"/>
              </w:rPr>
            </w:pPr>
            <w:r>
              <w:rPr>
                <w:rFonts w:ascii="宋体" w:eastAsia="宋体" w:hAnsi="宋体" w:cs="宋体" w:hint="eastAsia"/>
                <w:sz w:val="24"/>
                <w:szCs w:val="24"/>
                <w:lang w:eastAsia="zh-CN"/>
              </w:rPr>
              <w:t>如有，见第一章《投标邀请》</w:t>
            </w:r>
          </w:p>
        </w:tc>
        <w:tc>
          <w:tcPr>
            <w:tcW w:w="1643" w:type="dxa"/>
          </w:tcPr>
          <w:p w:rsidR="00B548FB" w:rsidRDefault="00B548FB">
            <w:pPr>
              <w:pStyle w:val="TableText"/>
              <w:rPr>
                <w:rFonts w:ascii="宋体" w:eastAsia="宋体" w:hAnsi="宋体" w:cs="宋体"/>
                <w:lang w:eastAsia="zh-CN"/>
              </w:rPr>
            </w:pPr>
          </w:p>
        </w:tc>
      </w:tr>
      <w:tr w:rsidR="00B548FB">
        <w:trPr>
          <w:trHeight w:val="7763"/>
        </w:trPr>
        <w:tc>
          <w:tcPr>
            <w:tcW w:w="849" w:type="dxa"/>
          </w:tcPr>
          <w:p w:rsidR="00B548FB" w:rsidRDefault="00B548FB">
            <w:pPr>
              <w:pStyle w:val="TableText"/>
              <w:spacing w:line="242" w:lineRule="auto"/>
              <w:rPr>
                <w:rFonts w:ascii="宋体" w:eastAsia="宋体" w:hAnsi="宋体" w:cs="宋体"/>
                <w:lang w:eastAsia="zh-CN"/>
              </w:rPr>
            </w:pPr>
          </w:p>
          <w:p w:rsidR="00B548FB" w:rsidRDefault="00B548FB">
            <w:pPr>
              <w:pStyle w:val="TableText"/>
              <w:spacing w:line="242" w:lineRule="auto"/>
              <w:rPr>
                <w:rFonts w:ascii="宋体" w:eastAsia="宋体" w:hAnsi="宋体" w:cs="宋体"/>
                <w:lang w:eastAsia="zh-CN"/>
              </w:rPr>
            </w:pPr>
          </w:p>
          <w:p w:rsidR="00B548FB" w:rsidRDefault="00B548FB">
            <w:pPr>
              <w:pStyle w:val="TableText"/>
              <w:spacing w:line="242" w:lineRule="auto"/>
              <w:rPr>
                <w:rFonts w:ascii="宋体" w:eastAsia="宋体" w:hAnsi="宋体" w:cs="宋体"/>
                <w:lang w:eastAsia="zh-CN"/>
              </w:rPr>
            </w:pPr>
          </w:p>
          <w:p w:rsidR="00B548FB" w:rsidRDefault="00B548FB">
            <w:pPr>
              <w:pStyle w:val="TableText"/>
              <w:spacing w:line="242" w:lineRule="auto"/>
              <w:rPr>
                <w:rFonts w:ascii="宋体" w:eastAsia="宋体" w:hAnsi="宋体" w:cs="宋体"/>
                <w:lang w:eastAsia="zh-CN"/>
              </w:rPr>
            </w:pPr>
          </w:p>
          <w:p w:rsidR="00B548FB" w:rsidRDefault="00B548FB">
            <w:pPr>
              <w:pStyle w:val="TableText"/>
              <w:spacing w:line="242" w:lineRule="auto"/>
              <w:rPr>
                <w:rFonts w:ascii="宋体" w:eastAsia="宋体" w:hAnsi="宋体" w:cs="宋体"/>
                <w:lang w:eastAsia="zh-CN"/>
              </w:rPr>
            </w:pPr>
          </w:p>
          <w:p w:rsidR="00B548FB" w:rsidRDefault="00B548FB">
            <w:pPr>
              <w:pStyle w:val="TableText"/>
              <w:spacing w:line="242" w:lineRule="auto"/>
              <w:rPr>
                <w:rFonts w:ascii="宋体" w:eastAsia="宋体" w:hAnsi="宋体" w:cs="宋体"/>
                <w:lang w:eastAsia="zh-CN"/>
              </w:rPr>
            </w:pPr>
          </w:p>
          <w:p w:rsidR="00B548FB" w:rsidRDefault="00B548FB">
            <w:pPr>
              <w:pStyle w:val="TableText"/>
              <w:spacing w:line="242" w:lineRule="auto"/>
              <w:rPr>
                <w:rFonts w:ascii="宋体" w:eastAsia="宋体" w:hAnsi="宋体" w:cs="宋体"/>
                <w:lang w:eastAsia="zh-CN"/>
              </w:rPr>
            </w:pPr>
          </w:p>
          <w:p w:rsidR="00B548FB" w:rsidRDefault="00B548FB">
            <w:pPr>
              <w:pStyle w:val="TableText"/>
              <w:spacing w:line="243" w:lineRule="auto"/>
              <w:rPr>
                <w:rFonts w:ascii="宋体" w:eastAsia="宋体" w:hAnsi="宋体" w:cs="宋体"/>
                <w:lang w:eastAsia="zh-CN"/>
              </w:rPr>
            </w:pPr>
          </w:p>
          <w:p w:rsidR="00B548FB" w:rsidRDefault="00B548FB">
            <w:pPr>
              <w:pStyle w:val="TableText"/>
              <w:spacing w:line="243" w:lineRule="auto"/>
              <w:rPr>
                <w:rFonts w:ascii="宋体" w:eastAsia="宋体" w:hAnsi="宋体" w:cs="宋体"/>
                <w:lang w:eastAsia="zh-CN"/>
              </w:rPr>
            </w:pPr>
          </w:p>
          <w:p w:rsidR="00B548FB" w:rsidRDefault="00B548FB">
            <w:pPr>
              <w:pStyle w:val="TableText"/>
              <w:spacing w:line="243" w:lineRule="auto"/>
              <w:rPr>
                <w:rFonts w:ascii="宋体" w:eastAsia="宋体" w:hAnsi="宋体" w:cs="宋体"/>
                <w:lang w:eastAsia="zh-CN"/>
              </w:rPr>
            </w:pPr>
          </w:p>
          <w:p w:rsidR="00B548FB" w:rsidRDefault="00B548FB">
            <w:pPr>
              <w:pStyle w:val="TableText"/>
              <w:spacing w:line="243" w:lineRule="auto"/>
              <w:rPr>
                <w:rFonts w:ascii="宋体" w:eastAsia="宋体" w:hAnsi="宋体" w:cs="宋体"/>
                <w:lang w:eastAsia="zh-CN"/>
              </w:rPr>
            </w:pPr>
          </w:p>
          <w:p w:rsidR="00B548FB" w:rsidRDefault="00B548FB">
            <w:pPr>
              <w:pStyle w:val="TableText"/>
              <w:spacing w:line="243" w:lineRule="auto"/>
              <w:rPr>
                <w:rFonts w:ascii="宋体" w:eastAsia="宋体" w:hAnsi="宋体" w:cs="宋体"/>
                <w:lang w:eastAsia="zh-CN"/>
              </w:rPr>
            </w:pPr>
          </w:p>
          <w:p w:rsidR="00B548FB" w:rsidRDefault="00B548FB">
            <w:pPr>
              <w:pStyle w:val="TableText"/>
              <w:spacing w:line="243" w:lineRule="auto"/>
              <w:rPr>
                <w:rFonts w:ascii="宋体" w:eastAsia="宋体" w:hAnsi="宋体" w:cs="宋体"/>
                <w:lang w:eastAsia="zh-CN"/>
              </w:rPr>
            </w:pPr>
          </w:p>
          <w:p w:rsidR="00B548FB" w:rsidRDefault="00B548FB">
            <w:pPr>
              <w:pStyle w:val="TableText"/>
              <w:spacing w:line="243" w:lineRule="auto"/>
              <w:rPr>
                <w:rFonts w:ascii="宋体" w:eastAsia="宋体" w:hAnsi="宋体" w:cs="宋体"/>
                <w:lang w:eastAsia="zh-CN"/>
              </w:rPr>
            </w:pPr>
          </w:p>
          <w:p w:rsidR="00B548FB" w:rsidRDefault="00B548FB">
            <w:pPr>
              <w:pStyle w:val="TableText"/>
              <w:spacing w:line="243" w:lineRule="auto"/>
              <w:rPr>
                <w:rFonts w:ascii="宋体" w:eastAsia="宋体" w:hAnsi="宋体" w:cs="宋体"/>
                <w:lang w:eastAsia="zh-CN"/>
              </w:rPr>
            </w:pPr>
          </w:p>
          <w:p w:rsidR="00B548FB" w:rsidRDefault="00AB63D1">
            <w:pPr>
              <w:pStyle w:val="TableText"/>
              <w:spacing w:before="69" w:line="201" w:lineRule="auto"/>
              <w:ind w:left="244"/>
              <w:rPr>
                <w:rFonts w:ascii="宋体" w:eastAsia="宋体" w:hAnsi="宋体" w:cs="宋体"/>
                <w:sz w:val="24"/>
                <w:szCs w:val="24"/>
              </w:rPr>
            </w:pPr>
            <w:r>
              <w:rPr>
                <w:rFonts w:ascii="宋体" w:eastAsia="宋体" w:hAnsi="宋体" w:cs="宋体" w:hint="eastAsia"/>
                <w:spacing w:val="8"/>
                <w:sz w:val="24"/>
                <w:szCs w:val="24"/>
              </w:rPr>
              <w:t>3-1</w:t>
            </w:r>
          </w:p>
        </w:tc>
        <w:tc>
          <w:tcPr>
            <w:tcW w:w="1981" w:type="dxa"/>
          </w:tcPr>
          <w:p w:rsidR="00B548FB" w:rsidRDefault="00B548FB">
            <w:pPr>
              <w:pStyle w:val="TableText"/>
              <w:spacing w:line="242" w:lineRule="auto"/>
              <w:rPr>
                <w:rFonts w:ascii="宋体" w:eastAsia="宋体" w:hAnsi="宋体" w:cs="宋体"/>
                <w:lang w:eastAsia="zh-CN"/>
              </w:rPr>
            </w:pPr>
          </w:p>
          <w:p w:rsidR="00B548FB" w:rsidRDefault="00B548FB">
            <w:pPr>
              <w:pStyle w:val="TableText"/>
              <w:spacing w:line="242" w:lineRule="auto"/>
              <w:rPr>
                <w:rFonts w:ascii="宋体" w:eastAsia="宋体" w:hAnsi="宋体" w:cs="宋体"/>
                <w:lang w:eastAsia="zh-CN"/>
              </w:rPr>
            </w:pPr>
          </w:p>
          <w:p w:rsidR="00B548FB" w:rsidRDefault="00B548FB">
            <w:pPr>
              <w:pStyle w:val="TableText"/>
              <w:spacing w:line="242" w:lineRule="auto"/>
              <w:rPr>
                <w:rFonts w:ascii="宋体" w:eastAsia="宋体" w:hAnsi="宋体" w:cs="宋体"/>
                <w:lang w:eastAsia="zh-CN"/>
              </w:rPr>
            </w:pPr>
          </w:p>
          <w:p w:rsidR="00B548FB" w:rsidRDefault="00B548FB">
            <w:pPr>
              <w:pStyle w:val="TableText"/>
              <w:spacing w:line="242" w:lineRule="auto"/>
              <w:rPr>
                <w:rFonts w:ascii="宋体" w:eastAsia="宋体" w:hAnsi="宋体" w:cs="宋体"/>
                <w:lang w:eastAsia="zh-CN"/>
              </w:rPr>
            </w:pPr>
          </w:p>
          <w:p w:rsidR="00B548FB" w:rsidRDefault="00B548FB">
            <w:pPr>
              <w:pStyle w:val="TableText"/>
              <w:spacing w:line="242" w:lineRule="auto"/>
              <w:rPr>
                <w:rFonts w:ascii="宋体" w:eastAsia="宋体" w:hAnsi="宋体" w:cs="宋体"/>
                <w:lang w:eastAsia="zh-CN"/>
              </w:rPr>
            </w:pPr>
          </w:p>
          <w:p w:rsidR="00B548FB" w:rsidRDefault="00B548FB">
            <w:pPr>
              <w:pStyle w:val="TableText"/>
              <w:spacing w:line="243" w:lineRule="auto"/>
              <w:rPr>
                <w:rFonts w:ascii="宋体" w:eastAsia="宋体" w:hAnsi="宋体" w:cs="宋体"/>
                <w:lang w:eastAsia="zh-CN"/>
              </w:rPr>
            </w:pPr>
          </w:p>
          <w:p w:rsidR="00B548FB" w:rsidRDefault="00B548FB">
            <w:pPr>
              <w:pStyle w:val="TableText"/>
              <w:spacing w:line="243" w:lineRule="auto"/>
              <w:rPr>
                <w:rFonts w:ascii="宋体" w:eastAsia="宋体" w:hAnsi="宋体" w:cs="宋体"/>
                <w:lang w:eastAsia="zh-CN"/>
              </w:rPr>
            </w:pPr>
          </w:p>
          <w:p w:rsidR="00B548FB" w:rsidRDefault="00B548FB">
            <w:pPr>
              <w:pStyle w:val="TableText"/>
              <w:spacing w:line="243" w:lineRule="auto"/>
              <w:rPr>
                <w:rFonts w:ascii="宋体" w:eastAsia="宋体" w:hAnsi="宋体" w:cs="宋体"/>
                <w:lang w:eastAsia="zh-CN"/>
              </w:rPr>
            </w:pPr>
          </w:p>
          <w:p w:rsidR="00B548FB" w:rsidRDefault="00B548FB">
            <w:pPr>
              <w:pStyle w:val="TableText"/>
              <w:spacing w:line="243" w:lineRule="auto"/>
              <w:rPr>
                <w:rFonts w:ascii="宋体" w:eastAsia="宋体" w:hAnsi="宋体" w:cs="宋体"/>
                <w:lang w:eastAsia="zh-CN"/>
              </w:rPr>
            </w:pPr>
          </w:p>
          <w:p w:rsidR="00B548FB" w:rsidRDefault="00B548FB">
            <w:pPr>
              <w:pStyle w:val="TableText"/>
              <w:spacing w:line="243" w:lineRule="auto"/>
              <w:rPr>
                <w:rFonts w:ascii="宋体" w:eastAsia="宋体" w:hAnsi="宋体" w:cs="宋体"/>
                <w:lang w:eastAsia="zh-CN"/>
              </w:rPr>
            </w:pPr>
          </w:p>
          <w:p w:rsidR="00B548FB" w:rsidRDefault="00B548FB">
            <w:pPr>
              <w:pStyle w:val="TableText"/>
              <w:spacing w:line="243" w:lineRule="auto"/>
              <w:rPr>
                <w:rFonts w:ascii="宋体" w:eastAsia="宋体" w:hAnsi="宋体" w:cs="宋体"/>
                <w:lang w:eastAsia="zh-CN"/>
              </w:rPr>
            </w:pPr>
          </w:p>
          <w:p w:rsidR="00B548FB" w:rsidRDefault="00B548FB">
            <w:pPr>
              <w:pStyle w:val="TableText"/>
              <w:spacing w:line="243" w:lineRule="auto"/>
              <w:rPr>
                <w:rFonts w:ascii="宋体" w:eastAsia="宋体" w:hAnsi="宋体" w:cs="宋体"/>
                <w:lang w:eastAsia="zh-CN"/>
              </w:rPr>
            </w:pPr>
          </w:p>
          <w:p w:rsidR="00B548FB" w:rsidRDefault="00B548FB">
            <w:pPr>
              <w:pStyle w:val="TableText"/>
              <w:spacing w:line="243" w:lineRule="auto"/>
              <w:rPr>
                <w:rFonts w:ascii="宋体" w:eastAsia="宋体" w:hAnsi="宋体" w:cs="宋体"/>
                <w:lang w:eastAsia="zh-CN"/>
              </w:rPr>
            </w:pPr>
          </w:p>
          <w:p w:rsidR="00B548FB" w:rsidRDefault="00B548FB">
            <w:pPr>
              <w:pStyle w:val="TableText"/>
              <w:spacing w:line="243" w:lineRule="auto"/>
              <w:rPr>
                <w:rFonts w:ascii="宋体" w:eastAsia="宋体" w:hAnsi="宋体" w:cs="宋体"/>
                <w:lang w:eastAsia="zh-CN"/>
              </w:rPr>
            </w:pPr>
          </w:p>
          <w:p w:rsidR="00B548FB" w:rsidRDefault="00AB63D1">
            <w:pPr>
              <w:spacing w:before="103" w:line="201" w:lineRule="auto"/>
              <w:ind w:left="108" w:right="105"/>
              <w:rPr>
                <w:rFonts w:ascii="宋体" w:eastAsia="宋体" w:hAnsi="宋体" w:cs="宋体"/>
                <w:sz w:val="24"/>
                <w:szCs w:val="24"/>
                <w:lang w:eastAsia="zh-CN"/>
              </w:rPr>
            </w:pPr>
            <w:r>
              <w:rPr>
                <w:rFonts w:ascii="宋体" w:eastAsia="宋体" w:hAnsi="宋体" w:cs="宋体" w:hint="eastAsia"/>
                <w:spacing w:val="11"/>
                <w:sz w:val="24"/>
                <w:szCs w:val="24"/>
                <w:lang w:eastAsia="zh-CN"/>
              </w:rPr>
              <w:t>本项目对于联合</w:t>
            </w:r>
            <w:r>
              <w:rPr>
                <w:rFonts w:ascii="宋体" w:eastAsia="宋体" w:hAnsi="宋体" w:cs="宋体" w:hint="eastAsia"/>
                <w:spacing w:val="4"/>
                <w:sz w:val="24"/>
                <w:szCs w:val="24"/>
                <w:lang w:eastAsia="zh-CN"/>
              </w:rPr>
              <w:t xml:space="preserve"> </w:t>
            </w:r>
            <w:r>
              <w:rPr>
                <w:rFonts w:ascii="宋体" w:eastAsia="宋体" w:hAnsi="宋体" w:cs="宋体" w:hint="eastAsia"/>
                <w:spacing w:val="-2"/>
                <w:sz w:val="24"/>
                <w:szCs w:val="24"/>
                <w:lang w:eastAsia="zh-CN"/>
              </w:rPr>
              <w:t>体的要求</w:t>
            </w:r>
          </w:p>
        </w:tc>
        <w:tc>
          <w:tcPr>
            <w:tcW w:w="4819" w:type="dxa"/>
          </w:tcPr>
          <w:p w:rsidR="00B548FB" w:rsidRDefault="00AB63D1">
            <w:pPr>
              <w:pStyle w:val="TableText"/>
              <w:spacing w:before="47"/>
              <w:ind w:left="107" w:right="102" w:firstLine="24"/>
              <w:rPr>
                <w:rFonts w:ascii="宋体" w:eastAsia="宋体" w:hAnsi="宋体" w:cs="宋体"/>
                <w:sz w:val="24"/>
                <w:szCs w:val="24"/>
                <w:lang w:eastAsia="zh-CN"/>
              </w:rPr>
            </w:pPr>
            <w:r>
              <w:rPr>
                <w:rFonts w:ascii="宋体" w:eastAsia="宋体" w:hAnsi="宋体" w:cs="宋体" w:hint="eastAsia"/>
                <w:spacing w:val="-6"/>
                <w:sz w:val="24"/>
                <w:szCs w:val="24"/>
                <w:lang w:eastAsia="zh-CN"/>
              </w:rPr>
              <w:t>1</w:t>
            </w:r>
            <w:r>
              <w:rPr>
                <w:rFonts w:ascii="宋体" w:eastAsia="宋体" w:hAnsi="宋体" w:cs="宋体" w:hint="eastAsia"/>
                <w:spacing w:val="-6"/>
                <w:sz w:val="24"/>
                <w:szCs w:val="24"/>
                <w:lang w:eastAsia="zh-CN"/>
              </w:rPr>
              <w:t>、如本项目接受联合体投标，且投标人为联</w:t>
            </w:r>
            <w:r>
              <w:rPr>
                <w:rFonts w:ascii="宋体" w:eastAsia="宋体" w:hAnsi="宋体" w:cs="宋体" w:hint="eastAsia"/>
                <w:spacing w:val="4"/>
                <w:sz w:val="24"/>
                <w:szCs w:val="24"/>
                <w:lang w:eastAsia="zh-CN"/>
              </w:rPr>
              <w:t xml:space="preserve"> </w:t>
            </w:r>
            <w:r>
              <w:rPr>
                <w:rFonts w:ascii="宋体" w:eastAsia="宋体" w:hAnsi="宋体" w:cs="宋体" w:hint="eastAsia"/>
                <w:spacing w:val="-10"/>
                <w:sz w:val="24"/>
                <w:szCs w:val="24"/>
                <w:lang w:eastAsia="zh-CN"/>
              </w:rPr>
              <w:t>合体时必须提供《联合协议》，明确各方拟承</w:t>
            </w:r>
            <w:r>
              <w:rPr>
                <w:rFonts w:ascii="宋体" w:eastAsia="宋体" w:hAnsi="宋体" w:cs="宋体" w:hint="eastAsia"/>
                <w:spacing w:val="2"/>
                <w:sz w:val="24"/>
                <w:szCs w:val="24"/>
                <w:lang w:eastAsia="zh-CN"/>
              </w:rPr>
              <w:t xml:space="preserve"> </w:t>
            </w:r>
            <w:r>
              <w:rPr>
                <w:rFonts w:ascii="宋体" w:eastAsia="宋体" w:hAnsi="宋体" w:cs="宋体" w:hint="eastAsia"/>
                <w:spacing w:val="-3"/>
                <w:sz w:val="24"/>
                <w:szCs w:val="24"/>
                <w:lang w:eastAsia="zh-CN"/>
              </w:rPr>
              <w:t>担的工作和责任，并指定联合体牵头人，授</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权其代表所有联合体成员负责本项目投标和</w:t>
            </w:r>
            <w:r>
              <w:rPr>
                <w:rFonts w:ascii="宋体" w:eastAsia="宋体" w:hAnsi="宋体" w:cs="宋体" w:hint="eastAsia"/>
                <w:spacing w:val="4"/>
                <w:sz w:val="24"/>
                <w:szCs w:val="24"/>
                <w:lang w:eastAsia="zh-CN"/>
              </w:rPr>
              <w:t xml:space="preserve"> </w:t>
            </w:r>
            <w:r>
              <w:rPr>
                <w:rFonts w:ascii="宋体" w:eastAsia="宋体" w:hAnsi="宋体" w:cs="宋体" w:hint="eastAsia"/>
                <w:spacing w:val="-1"/>
                <w:sz w:val="24"/>
                <w:szCs w:val="24"/>
                <w:lang w:eastAsia="zh-CN"/>
              </w:rPr>
              <w:t>合同实施阶段的牵头、协调工作。该联合协</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议应当作为投标文件的组成部分，与投标文</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件其他内容同时递交。</w:t>
            </w:r>
          </w:p>
          <w:p w:rsidR="00B548FB" w:rsidRDefault="00AB63D1">
            <w:pPr>
              <w:pStyle w:val="TableText"/>
              <w:spacing w:before="2"/>
              <w:ind w:left="109" w:right="98" w:firstLine="13"/>
              <w:rPr>
                <w:rFonts w:ascii="宋体" w:eastAsia="宋体" w:hAnsi="宋体" w:cs="宋体"/>
                <w:sz w:val="24"/>
                <w:szCs w:val="24"/>
                <w:lang w:eastAsia="zh-CN"/>
              </w:rPr>
            </w:pPr>
            <w:r>
              <w:rPr>
                <w:rFonts w:ascii="宋体" w:eastAsia="宋体" w:hAnsi="宋体" w:cs="宋体" w:hint="eastAsia"/>
                <w:spacing w:val="5"/>
                <w:sz w:val="24"/>
                <w:szCs w:val="24"/>
                <w:lang w:eastAsia="zh-CN"/>
              </w:rPr>
              <w:t>2</w:t>
            </w:r>
            <w:r>
              <w:rPr>
                <w:rFonts w:ascii="宋体" w:eastAsia="宋体" w:hAnsi="宋体" w:cs="宋体" w:hint="eastAsia"/>
                <w:spacing w:val="-29"/>
                <w:sz w:val="24"/>
                <w:szCs w:val="24"/>
                <w:lang w:eastAsia="zh-CN"/>
              </w:rPr>
              <w:t xml:space="preserve"> </w:t>
            </w:r>
            <w:r>
              <w:rPr>
                <w:rFonts w:ascii="宋体" w:eastAsia="宋体" w:hAnsi="宋体" w:cs="宋体" w:hint="eastAsia"/>
                <w:spacing w:val="5"/>
                <w:sz w:val="24"/>
                <w:szCs w:val="24"/>
                <w:lang w:eastAsia="zh-CN"/>
              </w:rPr>
              <w:t>、联合体各成员单位均须提供本表中序号</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1-1</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1-2</w:t>
            </w:r>
            <w:r>
              <w:rPr>
                <w:rFonts w:ascii="宋体" w:eastAsia="宋体" w:hAnsi="宋体" w:cs="宋体" w:hint="eastAsia"/>
                <w:spacing w:val="27"/>
                <w:sz w:val="24"/>
                <w:szCs w:val="24"/>
                <w:lang w:eastAsia="zh-CN"/>
              </w:rPr>
              <w:t xml:space="preserve"> </w:t>
            </w:r>
            <w:r>
              <w:rPr>
                <w:rFonts w:ascii="宋体" w:eastAsia="宋体" w:hAnsi="宋体" w:cs="宋体" w:hint="eastAsia"/>
                <w:spacing w:val="-1"/>
                <w:sz w:val="24"/>
                <w:szCs w:val="24"/>
                <w:lang w:eastAsia="zh-CN"/>
              </w:rPr>
              <w:t>的证明文件。联合体各成员单位均</w:t>
            </w:r>
            <w:r>
              <w:rPr>
                <w:rFonts w:ascii="宋体" w:eastAsia="宋体" w:hAnsi="宋体" w:cs="宋体" w:hint="eastAsia"/>
                <w:spacing w:val="1"/>
                <w:sz w:val="24"/>
                <w:szCs w:val="24"/>
                <w:lang w:eastAsia="zh-CN"/>
              </w:rPr>
              <w:t>应满足本表</w:t>
            </w:r>
            <w:r>
              <w:rPr>
                <w:rFonts w:ascii="宋体" w:eastAsia="宋体" w:hAnsi="宋体" w:cs="宋体" w:hint="eastAsia"/>
                <w:spacing w:val="1"/>
                <w:sz w:val="24"/>
                <w:szCs w:val="24"/>
                <w:lang w:eastAsia="zh-CN"/>
              </w:rPr>
              <w:t xml:space="preserve"> 3-2 </w:t>
            </w:r>
            <w:r>
              <w:rPr>
                <w:rFonts w:ascii="宋体" w:eastAsia="宋体" w:hAnsi="宋体" w:cs="宋体" w:hint="eastAsia"/>
                <w:spacing w:val="1"/>
                <w:sz w:val="24"/>
                <w:szCs w:val="24"/>
                <w:lang w:eastAsia="zh-CN"/>
              </w:rPr>
              <w:t>项规定。</w:t>
            </w:r>
          </w:p>
          <w:p w:rsidR="00B548FB" w:rsidRDefault="00AB63D1">
            <w:pPr>
              <w:pStyle w:val="TableText"/>
              <w:spacing w:before="7"/>
              <w:ind w:left="110" w:right="102" w:firstLine="13"/>
              <w:rPr>
                <w:rFonts w:ascii="宋体" w:eastAsia="宋体" w:hAnsi="宋体" w:cs="宋体"/>
                <w:sz w:val="24"/>
                <w:szCs w:val="24"/>
                <w:lang w:eastAsia="zh-CN"/>
              </w:rPr>
            </w:pPr>
            <w:r>
              <w:rPr>
                <w:rFonts w:ascii="宋体" w:eastAsia="宋体" w:hAnsi="宋体" w:cs="宋体" w:hint="eastAsia"/>
                <w:spacing w:val="4"/>
                <w:sz w:val="24"/>
                <w:szCs w:val="24"/>
                <w:lang w:eastAsia="zh-CN"/>
              </w:rPr>
              <w:t>3</w:t>
            </w:r>
            <w:r>
              <w:rPr>
                <w:rFonts w:ascii="宋体" w:eastAsia="宋体" w:hAnsi="宋体" w:cs="宋体" w:hint="eastAsia"/>
                <w:spacing w:val="-27"/>
                <w:sz w:val="24"/>
                <w:szCs w:val="24"/>
                <w:lang w:eastAsia="zh-CN"/>
              </w:rPr>
              <w:t xml:space="preserve"> </w:t>
            </w:r>
            <w:r>
              <w:rPr>
                <w:rFonts w:ascii="宋体" w:eastAsia="宋体" w:hAnsi="宋体" w:cs="宋体" w:hint="eastAsia"/>
                <w:spacing w:val="4"/>
                <w:sz w:val="24"/>
                <w:szCs w:val="24"/>
                <w:lang w:eastAsia="zh-CN"/>
              </w:rPr>
              <w:t>、本表序号</w:t>
            </w:r>
            <w:r>
              <w:rPr>
                <w:rFonts w:ascii="宋体" w:eastAsia="宋体" w:hAnsi="宋体" w:cs="宋体" w:hint="eastAsia"/>
                <w:spacing w:val="4"/>
                <w:sz w:val="24"/>
                <w:szCs w:val="24"/>
                <w:lang w:eastAsia="zh-CN"/>
              </w:rPr>
              <w:t xml:space="preserve"> 3-3 </w:t>
            </w:r>
            <w:r>
              <w:rPr>
                <w:rFonts w:ascii="宋体" w:eastAsia="宋体" w:hAnsi="宋体" w:cs="宋体" w:hint="eastAsia"/>
                <w:spacing w:val="4"/>
                <w:sz w:val="24"/>
                <w:szCs w:val="24"/>
                <w:lang w:eastAsia="zh-CN"/>
              </w:rPr>
              <w:t>项规定的其他特定资格要</w:t>
            </w:r>
            <w:r>
              <w:rPr>
                <w:rFonts w:ascii="宋体" w:eastAsia="宋体" w:hAnsi="宋体" w:cs="宋体" w:hint="eastAsia"/>
                <w:spacing w:val="-1"/>
                <w:sz w:val="24"/>
                <w:szCs w:val="24"/>
                <w:lang w:eastAsia="zh-CN"/>
              </w:rPr>
              <w:t>求中的每一小项要求，联合体各方中至少应</w:t>
            </w:r>
            <w:r>
              <w:rPr>
                <w:rFonts w:ascii="宋体" w:eastAsia="宋体" w:hAnsi="宋体" w:cs="宋体" w:hint="eastAsia"/>
                <w:spacing w:val="2"/>
                <w:sz w:val="24"/>
                <w:szCs w:val="24"/>
                <w:lang w:eastAsia="zh-CN"/>
              </w:rPr>
              <w:t>当有一方符合本表中其他资格要求并提供证</w:t>
            </w:r>
            <w:r>
              <w:rPr>
                <w:rFonts w:ascii="宋体" w:eastAsia="宋体" w:hAnsi="宋体" w:cs="宋体" w:hint="eastAsia"/>
                <w:spacing w:val="-2"/>
                <w:sz w:val="24"/>
                <w:szCs w:val="24"/>
                <w:lang w:eastAsia="zh-CN"/>
              </w:rPr>
              <w:t>明文件。</w:t>
            </w:r>
          </w:p>
          <w:p w:rsidR="00B548FB" w:rsidRDefault="00AB63D1">
            <w:pPr>
              <w:pStyle w:val="TableText"/>
              <w:spacing w:before="3"/>
              <w:ind w:left="109" w:right="102" w:firstLine="7"/>
              <w:rPr>
                <w:rFonts w:ascii="宋体" w:eastAsia="宋体" w:hAnsi="宋体" w:cs="宋体"/>
                <w:sz w:val="24"/>
                <w:szCs w:val="24"/>
                <w:lang w:eastAsia="zh-CN"/>
              </w:rPr>
            </w:pPr>
            <w:r>
              <w:rPr>
                <w:rFonts w:ascii="宋体" w:eastAsia="宋体" w:hAnsi="宋体" w:cs="宋体" w:hint="eastAsia"/>
                <w:spacing w:val="-5"/>
                <w:sz w:val="24"/>
                <w:szCs w:val="24"/>
                <w:lang w:eastAsia="zh-CN"/>
              </w:rPr>
              <w:t>4</w:t>
            </w:r>
            <w:r>
              <w:rPr>
                <w:rFonts w:ascii="宋体" w:eastAsia="宋体" w:hAnsi="宋体" w:cs="宋体" w:hint="eastAsia"/>
                <w:spacing w:val="-5"/>
                <w:sz w:val="24"/>
                <w:szCs w:val="24"/>
                <w:lang w:eastAsia="zh-CN"/>
              </w:rPr>
              <w:t>、联合体中有同类资质的供应商按照联合体</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分工承担相同工作的，应当按照资质等级较</w:t>
            </w:r>
            <w:r>
              <w:rPr>
                <w:rFonts w:ascii="宋体" w:eastAsia="宋体" w:hAnsi="宋体" w:cs="宋体" w:hint="eastAsia"/>
                <w:spacing w:val="2"/>
                <w:sz w:val="24"/>
                <w:szCs w:val="24"/>
                <w:lang w:eastAsia="zh-CN"/>
              </w:rPr>
              <w:t xml:space="preserve"> </w:t>
            </w:r>
            <w:r>
              <w:rPr>
                <w:rFonts w:ascii="宋体" w:eastAsia="宋体" w:hAnsi="宋体" w:cs="宋体" w:hint="eastAsia"/>
                <w:spacing w:val="-1"/>
                <w:sz w:val="24"/>
                <w:szCs w:val="24"/>
                <w:lang w:eastAsia="zh-CN"/>
              </w:rPr>
              <w:t>低的供应商确定资质等级。</w:t>
            </w:r>
          </w:p>
          <w:p w:rsidR="00B548FB" w:rsidRDefault="00AB63D1">
            <w:pPr>
              <w:pStyle w:val="TableText"/>
              <w:spacing w:before="3"/>
              <w:ind w:left="109" w:right="102" w:firstLine="14"/>
              <w:rPr>
                <w:rFonts w:ascii="宋体" w:eastAsia="宋体" w:hAnsi="宋体" w:cs="宋体"/>
                <w:sz w:val="24"/>
                <w:szCs w:val="24"/>
                <w:lang w:eastAsia="zh-CN"/>
              </w:rPr>
            </w:pPr>
            <w:r>
              <w:rPr>
                <w:rFonts w:ascii="宋体" w:eastAsia="宋体" w:hAnsi="宋体" w:cs="宋体" w:hint="eastAsia"/>
                <w:spacing w:val="-6"/>
                <w:sz w:val="24"/>
                <w:szCs w:val="24"/>
                <w:lang w:eastAsia="zh-CN"/>
              </w:rPr>
              <w:t>5</w:t>
            </w:r>
            <w:r>
              <w:rPr>
                <w:rFonts w:ascii="宋体" w:eastAsia="宋体" w:hAnsi="宋体" w:cs="宋体" w:hint="eastAsia"/>
                <w:spacing w:val="-6"/>
                <w:sz w:val="24"/>
                <w:szCs w:val="24"/>
                <w:lang w:eastAsia="zh-CN"/>
              </w:rPr>
              <w:t>、以联合体形式参加政府采购活动的，联合</w:t>
            </w:r>
            <w:r>
              <w:rPr>
                <w:rFonts w:ascii="宋体" w:eastAsia="宋体" w:hAnsi="宋体" w:cs="宋体" w:hint="eastAsia"/>
                <w:spacing w:val="12"/>
                <w:sz w:val="24"/>
                <w:szCs w:val="24"/>
                <w:lang w:eastAsia="zh-CN"/>
              </w:rPr>
              <w:t xml:space="preserve"> </w:t>
            </w:r>
            <w:r>
              <w:rPr>
                <w:rFonts w:ascii="宋体" w:eastAsia="宋体" w:hAnsi="宋体" w:cs="宋体" w:hint="eastAsia"/>
                <w:spacing w:val="2"/>
                <w:sz w:val="24"/>
                <w:szCs w:val="24"/>
                <w:lang w:eastAsia="zh-CN"/>
              </w:rPr>
              <w:t>体各方不得再单独参加或者与其他供应商另</w:t>
            </w:r>
            <w:r>
              <w:rPr>
                <w:rFonts w:ascii="宋体" w:eastAsia="宋体" w:hAnsi="宋体" w:cs="宋体" w:hint="eastAsia"/>
                <w:spacing w:val="2"/>
                <w:sz w:val="24"/>
                <w:szCs w:val="24"/>
                <w:lang w:eastAsia="zh-CN"/>
              </w:rPr>
              <w:t xml:space="preserve"> </w:t>
            </w:r>
            <w:r>
              <w:rPr>
                <w:rFonts w:ascii="宋体" w:eastAsia="宋体" w:hAnsi="宋体" w:cs="宋体" w:hint="eastAsia"/>
                <w:spacing w:val="2"/>
                <w:sz w:val="24"/>
                <w:szCs w:val="24"/>
                <w:lang w:eastAsia="zh-CN"/>
              </w:rPr>
              <w:t>外组成联合体参加同一合同项下的政府采购</w:t>
            </w:r>
            <w:r>
              <w:rPr>
                <w:rFonts w:ascii="宋体" w:eastAsia="宋体" w:hAnsi="宋体" w:cs="宋体" w:hint="eastAsia"/>
                <w:spacing w:val="2"/>
                <w:sz w:val="24"/>
                <w:szCs w:val="24"/>
                <w:lang w:eastAsia="zh-CN"/>
              </w:rPr>
              <w:t xml:space="preserve"> </w:t>
            </w:r>
            <w:r>
              <w:rPr>
                <w:rFonts w:ascii="宋体" w:eastAsia="宋体" w:hAnsi="宋体" w:cs="宋体" w:hint="eastAsia"/>
                <w:spacing w:val="-2"/>
                <w:sz w:val="24"/>
                <w:szCs w:val="24"/>
                <w:lang w:eastAsia="zh-CN"/>
              </w:rPr>
              <w:t>活动。</w:t>
            </w:r>
          </w:p>
          <w:p w:rsidR="00B548FB" w:rsidRDefault="00AB63D1">
            <w:pPr>
              <w:spacing w:before="41"/>
              <w:ind w:left="110"/>
              <w:rPr>
                <w:rFonts w:ascii="宋体" w:eastAsia="宋体" w:hAnsi="宋体" w:cs="宋体"/>
                <w:sz w:val="24"/>
                <w:szCs w:val="24"/>
                <w:lang w:eastAsia="zh-CN"/>
              </w:rPr>
            </w:pPr>
            <w:r>
              <w:rPr>
                <w:rFonts w:ascii="宋体" w:eastAsia="宋体" w:hAnsi="宋体" w:cs="宋体" w:hint="eastAsia"/>
                <w:spacing w:val="-6"/>
                <w:sz w:val="24"/>
                <w:szCs w:val="24"/>
                <w:lang w:eastAsia="zh-CN"/>
              </w:rPr>
              <w:t>6</w:t>
            </w:r>
            <w:r>
              <w:rPr>
                <w:rFonts w:ascii="宋体" w:eastAsia="宋体" w:hAnsi="宋体" w:cs="宋体" w:hint="eastAsia"/>
                <w:spacing w:val="-6"/>
                <w:sz w:val="24"/>
                <w:szCs w:val="24"/>
                <w:lang w:eastAsia="zh-CN"/>
              </w:rPr>
              <w:t>、若联合体中任一成员单位中途退出，则该</w:t>
            </w:r>
            <w:r>
              <w:rPr>
                <w:rFonts w:ascii="宋体" w:eastAsia="宋体" w:hAnsi="宋体" w:cs="宋体" w:hint="eastAsia"/>
                <w:spacing w:val="-1"/>
                <w:sz w:val="24"/>
                <w:szCs w:val="24"/>
                <w:lang w:eastAsia="zh-CN"/>
              </w:rPr>
              <w:t>联合体的</w:t>
            </w:r>
            <w:r>
              <w:rPr>
                <w:rFonts w:ascii="宋体" w:eastAsia="宋体" w:hAnsi="宋体" w:cs="宋体" w:hint="eastAsia"/>
                <w:b/>
                <w:bCs/>
                <w:spacing w:val="-1"/>
                <w:sz w:val="24"/>
                <w:szCs w:val="24"/>
                <w:lang w:eastAsia="zh-CN"/>
              </w:rPr>
              <w:t>投标无效</w:t>
            </w:r>
            <w:r>
              <w:rPr>
                <w:rFonts w:ascii="宋体" w:eastAsia="宋体" w:hAnsi="宋体" w:cs="宋体" w:hint="eastAsia"/>
                <w:spacing w:val="-1"/>
                <w:sz w:val="24"/>
                <w:szCs w:val="24"/>
                <w:lang w:eastAsia="zh-CN"/>
              </w:rPr>
              <w:t>。</w:t>
            </w:r>
          </w:p>
          <w:p w:rsidR="00B548FB" w:rsidRDefault="00AB63D1">
            <w:pPr>
              <w:pStyle w:val="TableText"/>
              <w:spacing w:before="4"/>
              <w:ind w:left="122"/>
              <w:rPr>
                <w:rFonts w:ascii="宋体" w:eastAsia="宋体" w:hAnsi="宋体" w:cs="宋体"/>
                <w:sz w:val="24"/>
                <w:szCs w:val="24"/>
                <w:lang w:eastAsia="zh-CN"/>
              </w:rPr>
            </w:pPr>
            <w:r>
              <w:rPr>
                <w:rFonts w:ascii="宋体" w:eastAsia="宋体" w:hAnsi="宋体" w:cs="宋体" w:hint="eastAsia"/>
                <w:spacing w:val="-6"/>
                <w:sz w:val="24"/>
                <w:szCs w:val="24"/>
                <w:lang w:eastAsia="zh-CN"/>
              </w:rPr>
              <w:t>7</w:t>
            </w:r>
            <w:r>
              <w:rPr>
                <w:rFonts w:ascii="宋体" w:eastAsia="宋体" w:hAnsi="宋体" w:cs="宋体" w:hint="eastAsia"/>
                <w:spacing w:val="-6"/>
                <w:sz w:val="24"/>
                <w:szCs w:val="24"/>
                <w:lang w:eastAsia="zh-CN"/>
              </w:rPr>
              <w:t>、本项目不接受联合体投标时，投标人不得</w:t>
            </w:r>
            <w:r>
              <w:rPr>
                <w:rFonts w:ascii="宋体" w:eastAsia="宋体" w:hAnsi="宋体" w:cs="宋体" w:hint="eastAsia"/>
                <w:spacing w:val="11"/>
                <w:sz w:val="24"/>
                <w:szCs w:val="24"/>
                <w:lang w:eastAsia="zh-CN"/>
              </w:rPr>
              <w:t xml:space="preserve"> </w:t>
            </w:r>
            <w:r>
              <w:rPr>
                <w:rFonts w:ascii="宋体" w:eastAsia="宋体" w:hAnsi="宋体" w:cs="宋体" w:hint="eastAsia"/>
                <w:spacing w:val="-3"/>
                <w:sz w:val="24"/>
                <w:szCs w:val="24"/>
                <w:lang w:eastAsia="zh-CN"/>
              </w:rPr>
              <w:t>为联合体。</w:t>
            </w:r>
          </w:p>
        </w:tc>
        <w:tc>
          <w:tcPr>
            <w:tcW w:w="1643" w:type="dxa"/>
          </w:tcPr>
          <w:p w:rsidR="00B548FB" w:rsidRDefault="00B548FB">
            <w:pPr>
              <w:pStyle w:val="TableText"/>
              <w:spacing w:line="261" w:lineRule="auto"/>
              <w:rPr>
                <w:rFonts w:ascii="宋体" w:eastAsia="宋体" w:hAnsi="宋体" w:cs="宋体"/>
                <w:lang w:eastAsia="zh-CN"/>
              </w:rPr>
            </w:pPr>
          </w:p>
          <w:p w:rsidR="00B548FB" w:rsidRDefault="00B548FB">
            <w:pPr>
              <w:pStyle w:val="TableText"/>
              <w:spacing w:line="261" w:lineRule="auto"/>
              <w:rPr>
                <w:rFonts w:ascii="宋体" w:eastAsia="宋体" w:hAnsi="宋体" w:cs="宋体"/>
                <w:lang w:eastAsia="zh-CN"/>
              </w:rPr>
            </w:pPr>
          </w:p>
          <w:p w:rsidR="00B548FB" w:rsidRDefault="00B548FB">
            <w:pPr>
              <w:pStyle w:val="TableText"/>
              <w:spacing w:line="261" w:lineRule="auto"/>
              <w:rPr>
                <w:rFonts w:ascii="宋体" w:eastAsia="宋体" w:hAnsi="宋体" w:cs="宋体"/>
                <w:lang w:eastAsia="zh-CN"/>
              </w:rPr>
            </w:pPr>
          </w:p>
          <w:p w:rsidR="00B548FB" w:rsidRDefault="00B548FB">
            <w:pPr>
              <w:pStyle w:val="TableText"/>
              <w:spacing w:line="261" w:lineRule="auto"/>
              <w:rPr>
                <w:rFonts w:ascii="宋体" w:eastAsia="宋体" w:hAnsi="宋体" w:cs="宋体"/>
                <w:lang w:eastAsia="zh-CN"/>
              </w:rPr>
            </w:pPr>
          </w:p>
          <w:p w:rsidR="00B548FB" w:rsidRDefault="00B548FB">
            <w:pPr>
              <w:pStyle w:val="TableText"/>
              <w:spacing w:line="261" w:lineRule="auto"/>
              <w:rPr>
                <w:rFonts w:ascii="宋体" w:eastAsia="宋体" w:hAnsi="宋体" w:cs="宋体"/>
                <w:lang w:eastAsia="zh-CN"/>
              </w:rPr>
            </w:pPr>
          </w:p>
          <w:p w:rsidR="00B548FB" w:rsidRDefault="00B548FB">
            <w:pPr>
              <w:pStyle w:val="TableText"/>
              <w:spacing w:line="261" w:lineRule="auto"/>
              <w:rPr>
                <w:rFonts w:ascii="宋体" w:eastAsia="宋体" w:hAnsi="宋体" w:cs="宋体"/>
                <w:lang w:eastAsia="zh-CN"/>
              </w:rPr>
            </w:pPr>
          </w:p>
          <w:p w:rsidR="00B548FB" w:rsidRDefault="00B548FB">
            <w:pPr>
              <w:pStyle w:val="TableText"/>
              <w:spacing w:line="261" w:lineRule="auto"/>
              <w:rPr>
                <w:rFonts w:ascii="宋体" w:eastAsia="宋体" w:hAnsi="宋体" w:cs="宋体"/>
                <w:lang w:eastAsia="zh-CN"/>
              </w:rPr>
            </w:pPr>
          </w:p>
          <w:p w:rsidR="00B548FB" w:rsidRDefault="00B548FB">
            <w:pPr>
              <w:pStyle w:val="TableText"/>
              <w:spacing w:line="261" w:lineRule="auto"/>
              <w:rPr>
                <w:rFonts w:ascii="宋体" w:eastAsia="宋体" w:hAnsi="宋体" w:cs="宋体"/>
                <w:lang w:eastAsia="zh-CN"/>
              </w:rPr>
            </w:pPr>
          </w:p>
          <w:p w:rsidR="00B548FB" w:rsidRDefault="00B548FB">
            <w:pPr>
              <w:pStyle w:val="TableText"/>
              <w:spacing w:line="262" w:lineRule="auto"/>
              <w:rPr>
                <w:rFonts w:ascii="宋体" w:eastAsia="宋体" w:hAnsi="宋体" w:cs="宋体"/>
                <w:lang w:eastAsia="zh-CN"/>
              </w:rPr>
            </w:pPr>
          </w:p>
          <w:p w:rsidR="00B548FB" w:rsidRDefault="00B548FB">
            <w:pPr>
              <w:pStyle w:val="TableText"/>
              <w:spacing w:line="262" w:lineRule="auto"/>
              <w:rPr>
                <w:rFonts w:ascii="宋体" w:eastAsia="宋体" w:hAnsi="宋体" w:cs="宋体"/>
                <w:lang w:eastAsia="zh-CN"/>
              </w:rPr>
            </w:pPr>
          </w:p>
          <w:p w:rsidR="00B548FB" w:rsidRDefault="00B548FB">
            <w:pPr>
              <w:pStyle w:val="TableText"/>
              <w:spacing w:line="262" w:lineRule="auto"/>
              <w:rPr>
                <w:rFonts w:ascii="宋体" w:eastAsia="宋体" w:hAnsi="宋体" w:cs="宋体"/>
                <w:lang w:eastAsia="zh-CN"/>
              </w:rPr>
            </w:pPr>
          </w:p>
          <w:p w:rsidR="00B548FB" w:rsidRDefault="00AB63D1">
            <w:pPr>
              <w:spacing w:before="103" w:line="203" w:lineRule="auto"/>
              <w:ind w:left="110" w:right="106" w:firstLine="6"/>
              <w:jc w:val="both"/>
              <w:rPr>
                <w:rFonts w:ascii="宋体" w:eastAsia="宋体" w:hAnsi="宋体" w:cs="宋体"/>
                <w:sz w:val="24"/>
                <w:szCs w:val="24"/>
                <w:lang w:eastAsia="zh-CN"/>
              </w:rPr>
            </w:pPr>
            <w:r>
              <w:rPr>
                <w:rFonts w:ascii="宋体" w:eastAsia="宋体" w:hAnsi="宋体" w:cs="宋体" w:hint="eastAsia"/>
                <w:spacing w:val="-5"/>
                <w:sz w:val="24"/>
                <w:szCs w:val="24"/>
                <w:lang w:eastAsia="zh-CN"/>
              </w:rPr>
              <w:t>提供《联合协</w:t>
            </w:r>
            <w:r>
              <w:rPr>
                <w:rFonts w:ascii="宋体" w:eastAsia="宋体" w:hAnsi="宋体" w:cs="宋体" w:hint="eastAsia"/>
                <w:spacing w:val="3"/>
                <w:sz w:val="24"/>
                <w:szCs w:val="24"/>
                <w:lang w:eastAsia="zh-CN"/>
              </w:rPr>
              <w:t xml:space="preserve"> </w:t>
            </w:r>
            <w:r>
              <w:rPr>
                <w:rFonts w:ascii="宋体" w:eastAsia="宋体" w:hAnsi="宋体" w:cs="宋体" w:hint="eastAsia"/>
                <w:spacing w:val="-4"/>
                <w:sz w:val="24"/>
                <w:szCs w:val="24"/>
                <w:lang w:eastAsia="zh-CN"/>
              </w:rPr>
              <w:t>议》原件的电</w:t>
            </w:r>
            <w:r>
              <w:rPr>
                <w:rFonts w:ascii="宋体" w:eastAsia="宋体" w:hAnsi="宋体" w:cs="宋体" w:hint="eastAsia"/>
                <w:spacing w:val="4"/>
                <w:sz w:val="24"/>
                <w:szCs w:val="24"/>
                <w:lang w:eastAsia="zh-CN"/>
              </w:rPr>
              <w:t xml:space="preserve"> </w:t>
            </w:r>
            <w:r>
              <w:rPr>
                <w:rFonts w:ascii="宋体" w:eastAsia="宋体" w:hAnsi="宋体" w:cs="宋体" w:hint="eastAsia"/>
                <w:spacing w:val="-1"/>
                <w:sz w:val="24"/>
                <w:szCs w:val="24"/>
                <w:lang w:eastAsia="zh-CN"/>
              </w:rPr>
              <w:t>子件</w:t>
            </w:r>
            <w:r>
              <w:rPr>
                <w:rFonts w:ascii="宋体" w:eastAsia="宋体" w:hAnsi="宋体" w:cs="宋体" w:hint="eastAsia"/>
                <w:spacing w:val="-4"/>
                <w:sz w:val="24"/>
                <w:szCs w:val="24"/>
                <w:lang w:eastAsia="zh-CN"/>
              </w:rPr>
              <w:t>格式见《投标</w:t>
            </w:r>
            <w:r>
              <w:rPr>
                <w:rFonts w:ascii="宋体" w:eastAsia="宋体" w:hAnsi="宋体" w:cs="宋体" w:hint="eastAsia"/>
                <w:spacing w:val="2"/>
                <w:sz w:val="24"/>
                <w:szCs w:val="24"/>
                <w:lang w:eastAsia="zh-CN"/>
              </w:rPr>
              <w:t>文件格式》</w:t>
            </w:r>
          </w:p>
        </w:tc>
      </w:tr>
      <w:tr w:rsidR="00B548FB">
        <w:trPr>
          <w:trHeight w:val="984"/>
        </w:trPr>
        <w:tc>
          <w:tcPr>
            <w:tcW w:w="849" w:type="dxa"/>
          </w:tcPr>
          <w:p w:rsidR="00B548FB" w:rsidRDefault="00B548FB">
            <w:pPr>
              <w:pStyle w:val="TableText"/>
              <w:spacing w:line="350" w:lineRule="auto"/>
              <w:rPr>
                <w:rFonts w:ascii="宋体" w:eastAsia="宋体" w:hAnsi="宋体" w:cs="宋体"/>
                <w:lang w:eastAsia="zh-CN"/>
              </w:rPr>
            </w:pPr>
          </w:p>
          <w:p w:rsidR="00B548FB" w:rsidRDefault="00B548FB">
            <w:pPr>
              <w:pStyle w:val="TableText"/>
              <w:spacing w:line="350" w:lineRule="auto"/>
              <w:rPr>
                <w:rFonts w:ascii="宋体" w:eastAsia="宋体" w:hAnsi="宋体" w:cs="宋体"/>
                <w:lang w:eastAsia="zh-CN"/>
              </w:rPr>
            </w:pPr>
          </w:p>
          <w:p w:rsidR="00B548FB" w:rsidRDefault="00AB63D1">
            <w:pPr>
              <w:pStyle w:val="TableText"/>
              <w:spacing w:before="69" w:line="201" w:lineRule="auto"/>
              <w:ind w:left="244"/>
              <w:rPr>
                <w:rFonts w:ascii="宋体" w:eastAsia="宋体" w:hAnsi="宋体" w:cs="宋体"/>
                <w:spacing w:val="8"/>
                <w:sz w:val="24"/>
                <w:szCs w:val="24"/>
              </w:rPr>
            </w:pPr>
            <w:r>
              <w:rPr>
                <w:rFonts w:ascii="宋体" w:eastAsia="宋体" w:hAnsi="宋体" w:cs="宋体" w:hint="eastAsia"/>
                <w:spacing w:val="8"/>
                <w:sz w:val="24"/>
                <w:szCs w:val="24"/>
              </w:rPr>
              <w:t>3-2</w:t>
            </w:r>
          </w:p>
        </w:tc>
        <w:tc>
          <w:tcPr>
            <w:tcW w:w="1981" w:type="dxa"/>
          </w:tcPr>
          <w:p w:rsidR="00B548FB" w:rsidRDefault="00AB63D1">
            <w:pPr>
              <w:spacing w:before="103" w:line="202" w:lineRule="auto"/>
              <w:ind w:right="105"/>
              <w:rPr>
                <w:rFonts w:ascii="宋体" w:eastAsia="宋体" w:hAnsi="宋体" w:cs="宋体"/>
                <w:spacing w:val="11"/>
                <w:sz w:val="24"/>
                <w:szCs w:val="24"/>
                <w:lang w:eastAsia="zh-CN"/>
              </w:rPr>
            </w:pPr>
            <w:r>
              <w:rPr>
                <w:rFonts w:ascii="宋体" w:eastAsia="宋体" w:hAnsi="宋体" w:cs="宋体" w:hint="eastAsia"/>
                <w:spacing w:val="11"/>
                <w:sz w:val="24"/>
                <w:szCs w:val="24"/>
                <w:lang w:eastAsia="zh-CN"/>
              </w:rPr>
              <w:t>政府购买服务承</w:t>
            </w:r>
            <w:r>
              <w:rPr>
                <w:rFonts w:ascii="宋体" w:eastAsia="宋体" w:hAnsi="宋体" w:cs="宋体" w:hint="eastAsia"/>
                <w:spacing w:val="2"/>
                <w:sz w:val="24"/>
                <w:szCs w:val="24"/>
                <w:lang w:eastAsia="zh-CN"/>
              </w:rPr>
              <w:t xml:space="preserve"> </w:t>
            </w:r>
            <w:r>
              <w:rPr>
                <w:rFonts w:ascii="宋体" w:eastAsia="宋体" w:hAnsi="宋体" w:cs="宋体" w:hint="eastAsia"/>
                <w:spacing w:val="-2"/>
                <w:sz w:val="24"/>
                <w:szCs w:val="24"/>
                <w:lang w:eastAsia="zh-CN"/>
              </w:rPr>
              <w:t>接主体的要求</w:t>
            </w:r>
          </w:p>
        </w:tc>
        <w:tc>
          <w:tcPr>
            <w:tcW w:w="4819" w:type="dxa"/>
          </w:tcPr>
          <w:p w:rsidR="00B548FB" w:rsidRDefault="00AB63D1">
            <w:pPr>
              <w:spacing w:before="103" w:line="202" w:lineRule="auto"/>
              <w:ind w:right="102"/>
              <w:jc w:val="both"/>
              <w:rPr>
                <w:rFonts w:ascii="宋体" w:eastAsia="宋体" w:hAnsi="宋体" w:cs="宋体"/>
                <w:spacing w:val="-6"/>
                <w:sz w:val="24"/>
                <w:szCs w:val="24"/>
                <w:lang w:eastAsia="zh-CN"/>
              </w:rPr>
            </w:pPr>
            <w:r>
              <w:rPr>
                <w:rFonts w:ascii="宋体" w:eastAsia="宋体" w:hAnsi="宋体" w:cs="宋体" w:hint="eastAsia"/>
                <w:spacing w:val="-1"/>
                <w:sz w:val="24"/>
                <w:szCs w:val="24"/>
                <w:lang w:eastAsia="zh-CN"/>
              </w:rPr>
              <w:t>如本项目属于政府购买服务，投标人不属于</w:t>
            </w:r>
            <w:r>
              <w:rPr>
                <w:rFonts w:ascii="宋体" w:eastAsia="宋体" w:hAnsi="宋体" w:cs="宋体" w:hint="eastAsia"/>
                <w:sz w:val="24"/>
                <w:szCs w:val="24"/>
                <w:lang w:eastAsia="zh-CN"/>
              </w:rPr>
              <w:t>公益一类事业单位、使用事业编制且由财政</w:t>
            </w:r>
            <w:r>
              <w:rPr>
                <w:rFonts w:ascii="宋体" w:eastAsia="宋体" w:hAnsi="宋体" w:cs="宋体" w:hint="eastAsia"/>
                <w:spacing w:val="-1"/>
                <w:sz w:val="24"/>
                <w:szCs w:val="24"/>
                <w:lang w:eastAsia="zh-CN"/>
              </w:rPr>
              <w:t>拨款保障的群团组织。</w:t>
            </w:r>
          </w:p>
        </w:tc>
        <w:tc>
          <w:tcPr>
            <w:tcW w:w="1643" w:type="dxa"/>
          </w:tcPr>
          <w:p w:rsidR="00B548FB" w:rsidRDefault="00AB63D1">
            <w:pPr>
              <w:spacing w:before="41" w:line="201" w:lineRule="auto"/>
              <w:ind w:left="112"/>
              <w:rPr>
                <w:rFonts w:ascii="宋体" w:eastAsia="宋体" w:hAnsi="宋体" w:cs="宋体"/>
                <w:sz w:val="24"/>
                <w:szCs w:val="24"/>
                <w:lang w:eastAsia="zh-CN"/>
              </w:rPr>
            </w:pPr>
            <w:r>
              <w:rPr>
                <w:rFonts w:ascii="宋体" w:eastAsia="宋体" w:hAnsi="宋体" w:cs="宋体" w:hint="eastAsia"/>
                <w:spacing w:val="-4"/>
                <w:sz w:val="24"/>
                <w:szCs w:val="24"/>
                <w:lang w:eastAsia="zh-CN"/>
              </w:rPr>
              <w:t>格式见《投标</w:t>
            </w:r>
          </w:p>
          <w:p w:rsidR="00B548FB" w:rsidRDefault="00AB63D1">
            <w:pPr>
              <w:spacing w:before="3" w:line="201" w:lineRule="auto"/>
              <w:ind w:left="6" w:hanging="6"/>
              <w:rPr>
                <w:rFonts w:ascii="宋体" w:eastAsia="宋体" w:hAnsi="宋体" w:cs="宋体"/>
                <w:spacing w:val="-4"/>
                <w:sz w:val="24"/>
                <w:szCs w:val="24"/>
                <w:lang w:eastAsia="zh-CN"/>
              </w:rPr>
            </w:pPr>
            <w:r>
              <w:rPr>
                <w:rFonts w:ascii="宋体" w:eastAsia="宋体" w:hAnsi="宋体" w:cs="宋体" w:hint="eastAsia"/>
                <w:spacing w:val="1"/>
                <w:sz w:val="24"/>
                <w:szCs w:val="24"/>
                <w:lang w:eastAsia="zh-CN"/>
              </w:rPr>
              <w:t>文件格式》“</w:t>
            </w:r>
            <w:r>
              <w:rPr>
                <w:rFonts w:ascii="宋体" w:eastAsia="宋体" w:hAnsi="宋体" w:cs="宋体" w:hint="eastAsia"/>
                <w:spacing w:val="-45"/>
                <w:sz w:val="24"/>
                <w:szCs w:val="24"/>
                <w:lang w:eastAsia="zh-CN"/>
              </w:rPr>
              <w:t xml:space="preserve"> </w:t>
            </w:r>
            <w:r>
              <w:rPr>
                <w:rFonts w:ascii="宋体" w:eastAsia="宋体" w:hAnsi="宋体" w:cs="宋体" w:hint="eastAsia"/>
                <w:spacing w:val="1"/>
                <w:sz w:val="24"/>
                <w:szCs w:val="24"/>
                <w:lang w:eastAsia="zh-CN"/>
              </w:rPr>
              <w:t>1-2</w:t>
            </w:r>
            <w:r>
              <w:rPr>
                <w:rFonts w:ascii="宋体" w:eastAsia="宋体" w:hAnsi="宋体" w:cs="宋体" w:hint="eastAsia"/>
                <w:spacing w:val="59"/>
                <w:w w:val="101"/>
                <w:sz w:val="24"/>
                <w:szCs w:val="24"/>
                <w:lang w:eastAsia="zh-CN"/>
              </w:rPr>
              <w:t xml:space="preserve"> </w:t>
            </w:r>
            <w:r>
              <w:rPr>
                <w:rFonts w:ascii="宋体" w:eastAsia="宋体" w:hAnsi="宋体" w:cs="宋体" w:hint="eastAsia"/>
                <w:spacing w:val="1"/>
                <w:sz w:val="24"/>
                <w:szCs w:val="24"/>
                <w:lang w:eastAsia="zh-CN"/>
              </w:rPr>
              <w:t>投标</w:t>
            </w:r>
            <w:r>
              <w:rPr>
                <w:rFonts w:ascii="宋体" w:eastAsia="宋体" w:hAnsi="宋体" w:cs="宋体" w:hint="eastAsia"/>
                <w:spacing w:val="-1"/>
                <w:sz w:val="24"/>
                <w:szCs w:val="24"/>
                <w:lang w:eastAsia="zh-CN"/>
              </w:rPr>
              <w:t>人资格声明</w:t>
            </w:r>
            <w:r>
              <w:rPr>
                <w:rFonts w:ascii="宋体" w:eastAsia="宋体" w:hAnsi="宋体" w:cs="宋体" w:hint="eastAsia"/>
                <w:spacing w:val="41"/>
                <w:sz w:val="24"/>
                <w:szCs w:val="24"/>
                <w:lang w:eastAsia="zh-CN"/>
              </w:rPr>
              <w:t>书</w:t>
            </w:r>
            <w:r>
              <w:rPr>
                <w:rFonts w:ascii="宋体" w:eastAsia="宋体" w:hAnsi="宋体" w:cs="宋体" w:hint="eastAsia"/>
                <w:spacing w:val="-52"/>
                <w:sz w:val="24"/>
                <w:szCs w:val="24"/>
                <w:lang w:eastAsia="zh-CN"/>
              </w:rPr>
              <w:t xml:space="preserve"> </w:t>
            </w:r>
            <w:r>
              <w:rPr>
                <w:rFonts w:ascii="宋体" w:eastAsia="宋体" w:hAnsi="宋体" w:cs="宋体" w:hint="eastAsia"/>
                <w:spacing w:val="41"/>
                <w:sz w:val="24"/>
                <w:szCs w:val="24"/>
                <w:lang w:eastAsia="zh-CN"/>
              </w:rPr>
              <w:t>”</w:t>
            </w:r>
          </w:p>
        </w:tc>
      </w:tr>
      <w:tr w:rsidR="00B548FB">
        <w:trPr>
          <w:trHeight w:val="922"/>
        </w:trPr>
        <w:tc>
          <w:tcPr>
            <w:tcW w:w="849" w:type="dxa"/>
          </w:tcPr>
          <w:p w:rsidR="00B548FB" w:rsidRDefault="00B548FB">
            <w:pPr>
              <w:pStyle w:val="TableText"/>
              <w:spacing w:line="263" w:lineRule="auto"/>
              <w:rPr>
                <w:rFonts w:ascii="宋体" w:eastAsia="宋体" w:hAnsi="宋体" w:cs="宋体"/>
                <w:lang w:eastAsia="zh-CN"/>
              </w:rPr>
            </w:pPr>
          </w:p>
          <w:p w:rsidR="00B548FB" w:rsidRDefault="00B548FB">
            <w:pPr>
              <w:pStyle w:val="TableText"/>
              <w:spacing w:line="263" w:lineRule="auto"/>
              <w:rPr>
                <w:rFonts w:ascii="宋体" w:eastAsia="宋体" w:hAnsi="宋体" w:cs="宋体"/>
                <w:lang w:eastAsia="zh-CN"/>
              </w:rPr>
            </w:pPr>
          </w:p>
          <w:p w:rsidR="00B548FB" w:rsidRDefault="00AB63D1">
            <w:pPr>
              <w:pStyle w:val="TableText"/>
              <w:spacing w:before="69" w:line="201" w:lineRule="auto"/>
              <w:ind w:left="244"/>
              <w:rPr>
                <w:rFonts w:ascii="宋体" w:eastAsia="宋体" w:hAnsi="宋体" w:cs="宋体"/>
                <w:spacing w:val="8"/>
                <w:sz w:val="24"/>
                <w:szCs w:val="24"/>
              </w:rPr>
            </w:pPr>
            <w:r>
              <w:rPr>
                <w:rFonts w:ascii="宋体" w:eastAsia="宋体" w:hAnsi="宋体" w:cs="宋体" w:hint="eastAsia"/>
                <w:spacing w:val="8"/>
                <w:sz w:val="24"/>
                <w:szCs w:val="24"/>
              </w:rPr>
              <w:t>3-3</w:t>
            </w:r>
          </w:p>
        </w:tc>
        <w:tc>
          <w:tcPr>
            <w:tcW w:w="1981" w:type="dxa"/>
          </w:tcPr>
          <w:p w:rsidR="00B548FB" w:rsidRDefault="00B548FB">
            <w:pPr>
              <w:pStyle w:val="TableText"/>
              <w:spacing w:line="285" w:lineRule="auto"/>
              <w:rPr>
                <w:rFonts w:ascii="宋体" w:eastAsia="宋体" w:hAnsi="宋体" w:cs="宋体"/>
              </w:rPr>
            </w:pPr>
          </w:p>
          <w:p w:rsidR="00B548FB" w:rsidRDefault="00AB63D1">
            <w:pPr>
              <w:spacing w:before="103" w:line="202" w:lineRule="auto"/>
              <w:ind w:left="108" w:right="105"/>
              <w:rPr>
                <w:rFonts w:ascii="宋体" w:eastAsia="宋体" w:hAnsi="宋体" w:cs="宋体"/>
                <w:spacing w:val="11"/>
                <w:sz w:val="24"/>
                <w:szCs w:val="24"/>
              </w:rPr>
            </w:pPr>
            <w:r>
              <w:rPr>
                <w:rFonts w:ascii="宋体" w:eastAsia="宋体" w:hAnsi="宋体" w:cs="宋体" w:hint="eastAsia"/>
                <w:spacing w:val="11"/>
                <w:sz w:val="24"/>
                <w:szCs w:val="24"/>
              </w:rPr>
              <w:t>其他特定资格要</w:t>
            </w:r>
            <w:r>
              <w:rPr>
                <w:rFonts w:ascii="宋体" w:eastAsia="宋体" w:hAnsi="宋体" w:cs="宋体" w:hint="eastAsia"/>
                <w:spacing w:val="4"/>
                <w:sz w:val="24"/>
                <w:szCs w:val="24"/>
              </w:rPr>
              <w:t xml:space="preserve"> </w:t>
            </w:r>
            <w:r>
              <w:rPr>
                <w:rFonts w:ascii="宋体" w:eastAsia="宋体" w:hAnsi="宋体" w:cs="宋体" w:hint="eastAsia"/>
                <w:sz w:val="24"/>
                <w:szCs w:val="24"/>
              </w:rPr>
              <w:t>求</w:t>
            </w:r>
          </w:p>
        </w:tc>
        <w:tc>
          <w:tcPr>
            <w:tcW w:w="4819" w:type="dxa"/>
          </w:tcPr>
          <w:p w:rsidR="00B548FB" w:rsidRDefault="00AB63D1">
            <w:pPr>
              <w:spacing w:before="42" w:line="200" w:lineRule="auto"/>
              <w:ind w:left="113"/>
              <w:rPr>
                <w:rFonts w:ascii="宋体" w:eastAsia="宋体" w:hAnsi="宋体" w:cs="宋体"/>
                <w:sz w:val="24"/>
                <w:szCs w:val="24"/>
                <w:lang w:eastAsia="zh-CN"/>
              </w:rPr>
            </w:pPr>
            <w:r>
              <w:rPr>
                <w:rFonts w:ascii="宋体" w:eastAsia="宋体" w:hAnsi="宋体" w:cs="宋体" w:hint="eastAsia"/>
                <w:sz w:val="24"/>
                <w:szCs w:val="24"/>
                <w:lang w:eastAsia="zh-CN"/>
              </w:rPr>
              <w:t>如有，见第一章《投标邀请》</w:t>
            </w:r>
          </w:p>
          <w:p w:rsidR="00B548FB" w:rsidRDefault="00AB63D1">
            <w:pPr>
              <w:spacing w:before="5" w:line="193" w:lineRule="auto"/>
              <w:ind w:left="108" w:right="102" w:firstLine="7"/>
              <w:jc w:val="both"/>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注：如联合体中有同类资质的供应商按照联</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合体分工承担相同工作的，均应当提供资质</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证书电子件或电子证照。</w:t>
            </w:r>
          </w:p>
        </w:tc>
        <w:tc>
          <w:tcPr>
            <w:tcW w:w="1643" w:type="dxa"/>
          </w:tcPr>
          <w:p w:rsidR="00B548FB" w:rsidRDefault="00AB63D1">
            <w:pPr>
              <w:spacing w:before="216" w:line="202" w:lineRule="auto"/>
              <w:ind w:left="113" w:right="106" w:firstLine="2"/>
              <w:jc w:val="both"/>
              <w:rPr>
                <w:rFonts w:ascii="宋体" w:eastAsia="宋体" w:hAnsi="宋体" w:cs="宋体"/>
                <w:spacing w:val="-1"/>
                <w:sz w:val="24"/>
                <w:szCs w:val="24"/>
                <w:lang w:eastAsia="zh-CN"/>
              </w:rPr>
            </w:pPr>
            <w:r>
              <w:rPr>
                <w:rFonts w:ascii="宋体" w:eastAsia="宋体" w:hAnsi="宋体" w:cs="宋体" w:hint="eastAsia"/>
                <w:spacing w:val="4"/>
                <w:sz w:val="24"/>
                <w:szCs w:val="24"/>
                <w:lang w:eastAsia="zh-CN"/>
              </w:rPr>
              <w:t>提供证明文</w:t>
            </w:r>
            <w:r>
              <w:rPr>
                <w:rFonts w:ascii="宋体" w:eastAsia="宋体" w:hAnsi="宋体" w:cs="宋体" w:hint="eastAsia"/>
                <w:sz w:val="24"/>
                <w:szCs w:val="24"/>
                <w:lang w:eastAsia="zh-CN"/>
              </w:rPr>
              <w:t xml:space="preserve"> </w:t>
            </w:r>
            <w:r>
              <w:rPr>
                <w:rFonts w:ascii="宋体" w:eastAsia="宋体" w:hAnsi="宋体" w:cs="宋体" w:hint="eastAsia"/>
                <w:spacing w:val="43"/>
                <w:sz w:val="24"/>
                <w:szCs w:val="24"/>
                <w:lang w:eastAsia="zh-CN"/>
              </w:rPr>
              <w:t>件的电子件</w:t>
            </w:r>
            <w:r>
              <w:rPr>
                <w:rFonts w:ascii="宋体" w:eastAsia="宋体" w:hAnsi="宋体" w:cs="宋体" w:hint="eastAsia"/>
                <w:spacing w:val="1"/>
                <w:sz w:val="24"/>
                <w:szCs w:val="24"/>
                <w:lang w:eastAsia="zh-CN"/>
              </w:rPr>
              <w:t xml:space="preserve"> </w:t>
            </w:r>
            <w:r>
              <w:rPr>
                <w:rFonts w:ascii="宋体" w:eastAsia="宋体" w:hAnsi="宋体" w:cs="宋体" w:hint="eastAsia"/>
                <w:spacing w:val="-2"/>
                <w:sz w:val="24"/>
                <w:szCs w:val="24"/>
                <w:lang w:eastAsia="zh-CN"/>
              </w:rPr>
              <w:t>或电子证照</w:t>
            </w:r>
          </w:p>
        </w:tc>
      </w:tr>
      <w:tr w:rsidR="00B548FB">
        <w:trPr>
          <w:trHeight w:val="90"/>
        </w:trPr>
        <w:tc>
          <w:tcPr>
            <w:tcW w:w="849" w:type="dxa"/>
          </w:tcPr>
          <w:p w:rsidR="00B548FB" w:rsidRDefault="00AB63D1">
            <w:pPr>
              <w:pStyle w:val="TableText"/>
              <w:spacing w:before="141" w:line="199" w:lineRule="auto"/>
              <w:ind w:left="357"/>
              <w:rPr>
                <w:rFonts w:ascii="宋体" w:eastAsia="宋体" w:hAnsi="宋体" w:cs="宋体"/>
                <w:spacing w:val="8"/>
                <w:sz w:val="24"/>
                <w:szCs w:val="24"/>
              </w:rPr>
            </w:pPr>
            <w:r>
              <w:rPr>
                <w:rFonts w:ascii="宋体" w:eastAsia="宋体" w:hAnsi="宋体" w:cs="宋体" w:hint="eastAsia"/>
                <w:spacing w:val="7"/>
                <w:sz w:val="24"/>
                <w:szCs w:val="24"/>
              </w:rPr>
              <w:t>4</w:t>
            </w:r>
          </w:p>
        </w:tc>
        <w:tc>
          <w:tcPr>
            <w:tcW w:w="1981" w:type="dxa"/>
          </w:tcPr>
          <w:p w:rsidR="00B548FB" w:rsidRDefault="00AB63D1">
            <w:pPr>
              <w:spacing w:before="104" w:line="201" w:lineRule="auto"/>
              <w:ind w:left="109"/>
              <w:rPr>
                <w:rFonts w:ascii="宋体" w:eastAsia="宋体" w:hAnsi="宋体" w:cs="宋体"/>
                <w:spacing w:val="11"/>
                <w:sz w:val="24"/>
                <w:szCs w:val="24"/>
              </w:rPr>
            </w:pPr>
            <w:r>
              <w:rPr>
                <w:rFonts w:ascii="宋体" w:eastAsia="宋体" w:hAnsi="宋体" w:cs="宋体" w:hint="eastAsia"/>
                <w:spacing w:val="-2"/>
                <w:sz w:val="24"/>
                <w:szCs w:val="24"/>
              </w:rPr>
              <w:t>投标保证金</w:t>
            </w:r>
          </w:p>
        </w:tc>
        <w:tc>
          <w:tcPr>
            <w:tcW w:w="4819" w:type="dxa"/>
          </w:tcPr>
          <w:p w:rsidR="00B548FB" w:rsidRDefault="00AB63D1">
            <w:pPr>
              <w:spacing w:before="103" w:line="201" w:lineRule="auto"/>
              <w:ind w:left="109"/>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按照招标文件的规定提交投标保证金。</w:t>
            </w:r>
          </w:p>
        </w:tc>
        <w:tc>
          <w:tcPr>
            <w:tcW w:w="1643" w:type="dxa"/>
          </w:tcPr>
          <w:p w:rsidR="00B548FB" w:rsidRDefault="00B548FB">
            <w:pPr>
              <w:pStyle w:val="TableText"/>
              <w:rPr>
                <w:rFonts w:ascii="宋体" w:eastAsia="宋体" w:hAnsi="宋体" w:cs="宋体"/>
                <w:spacing w:val="4"/>
                <w:sz w:val="24"/>
                <w:szCs w:val="24"/>
                <w:lang w:eastAsia="zh-CN"/>
              </w:rPr>
            </w:pPr>
          </w:p>
        </w:tc>
      </w:tr>
      <w:tr w:rsidR="00B548FB">
        <w:trPr>
          <w:trHeight w:val="90"/>
        </w:trPr>
        <w:tc>
          <w:tcPr>
            <w:tcW w:w="849" w:type="dxa"/>
          </w:tcPr>
          <w:p w:rsidR="00B548FB" w:rsidRDefault="00B548FB">
            <w:pPr>
              <w:pStyle w:val="TableText"/>
              <w:spacing w:line="350" w:lineRule="auto"/>
              <w:rPr>
                <w:rFonts w:ascii="宋体" w:eastAsia="宋体" w:hAnsi="宋体" w:cs="宋体"/>
                <w:lang w:eastAsia="zh-CN"/>
              </w:rPr>
            </w:pPr>
          </w:p>
          <w:p w:rsidR="00B548FB" w:rsidRDefault="00B548FB">
            <w:pPr>
              <w:pStyle w:val="TableText"/>
              <w:spacing w:line="351" w:lineRule="auto"/>
              <w:rPr>
                <w:rFonts w:ascii="宋体" w:eastAsia="宋体" w:hAnsi="宋体" w:cs="宋体"/>
                <w:lang w:eastAsia="zh-CN"/>
              </w:rPr>
            </w:pPr>
          </w:p>
          <w:p w:rsidR="00B548FB" w:rsidRDefault="00AB63D1">
            <w:pPr>
              <w:pStyle w:val="TableText"/>
              <w:spacing w:before="69" w:line="199" w:lineRule="auto"/>
              <w:ind w:left="364"/>
              <w:rPr>
                <w:rFonts w:ascii="宋体" w:eastAsia="宋体" w:hAnsi="宋体" w:cs="宋体"/>
                <w:spacing w:val="7"/>
                <w:sz w:val="24"/>
                <w:szCs w:val="24"/>
              </w:rPr>
            </w:pPr>
            <w:r>
              <w:rPr>
                <w:rFonts w:ascii="宋体" w:eastAsia="宋体" w:hAnsi="宋体" w:cs="宋体" w:hint="eastAsia"/>
                <w:sz w:val="24"/>
                <w:szCs w:val="24"/>
              </w:rPr>
              <w:t>5</w:t>
            </w:r>
          </w:p>
        </w:tc>
        <w:tc>
          <w:tcPr>
            <w:tcW w:w="1981" w:type="dxa"/>
          </w:tcPr>
          <w:p w:rsidR="00B548FB" w:rsidRDefault="00B548FB">
            <w:pPr>
              <w:pStyle w:val="TableText"/>
              <w:spacing w:line="315" w:lineRule="auto"/>
              <w:rPr>
                <w:rFonts w:ascii="宋体" w:eastAsia="宋体" w:hAnsi="宋体" w:cs="宋体"/>
              </w:rPr>
            </w:pPr>
          </w:p>
          <w:p w:rsidR="00B548FB" w:rsidRDefault="00B548FB">
            <w:pPr>
              <w:pStyle w:val="TableText"/>
              <w:spacing w:line="316" w:lineRule="auto"/>
              <w:rPr>
                <w:rFonts w:ascii="宋体" w:eastAsia="宋体" w:hAnsi="宋体" w:cs="宋体"/>
              </w:rPr>
            </w:pPr>
          </w:p>
          <w:p w:rsidR="00B548FB" w:rsidRDefault="00AB63D1">
            <w:pPr>
              <w:spacing w:before="103" w:line="201" w:lineRule="auto"/>
              <w:ind w:left="112"/>
              <w:rPr>
                <w:rFonts w:ascii="宋体" w:eastAsia="宋体" w:hAnsi="宋体" w:cs="宋体"/>
                <w:spacing w:val="-2"/>
                <w:sz w:val="24"/>
                <w:szCs w:val="24"/>
              </w:rPr>
            </w:pPr>
            <w:r>
              <w:rPr>
                <w:rFonts w:ascii="宋体" w:eastAsia="宋体" w:hAnsi="宋体" w:cs="宋体" w:hint="eastAsia"/>
                <w:spacing w:val="-2"/>
                <w:sz w:val="24"/>
                <w:szCs w:val="24"/>
              </w:rPr>
              <w:t>获取招标文件</w:t>
            </w:r>
          </w:p>
        </w:tc>
        <w:tc>
          <w:tcPr>
            <w:tcW w:w="4819" w:type="dxa"/>
          </w:tcPr>
          <w:p w:rsidR="00B548FB" w:rsidRDefault="00AB63D1">
            <w:pPr>
              <w:spacing w:before="42" w:line="202" w:lineRule="auto"/>
              <w:ind w:left="109" w:right="102" w:firstLine="2"/>
              <w:rPr>
                <w:rFonts w:ascii="宋体" w:eastAsia="宋体" w:hAnsi="宋体" w:cs="宋体"/>
                <w:sz w:val="24"/>
                <w:szCs w:val="24"/>
                <w:lang w:eastAsia="zh-CN"/>
              </w:rPr>
            </w:pPr>
            <w:r>
              <w:rPr>
                <w:rFonts w:ascii="宋体" w:eastAsia="宋体" w:hAnsi="宋体" w:cs="宋体" w:hint="eastAsia"/>
                <w:spacing w:val="2"/>
                <w:sz w:val="24"/>
                <w:szCs w:val="24"/>
                <w:lang w:eastAsia="zh-CN"/>
              </w:rPr>
              <w:t>在规定期限内通过北京市政府采购电子交易</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平台获取所参与包的招标文件。</w:t>
            </w:r>
          </w:p>
          <w:p w:rsidR="00B548FB" w:rsidRDefault="00AB63D1">
            <w:pPr>
              <w:spacing w:before="3" w:line="194" w:lineRule="auto"/>
              <w:ind w:left="110" w:right="102" w:firstLine="5"/>
              <w:jc w:val="both"/>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注</w:t>
            </w:r>
            <w:r>
              <w:rPr>
                <w:rFonts w:ascii="宋体" w:eastAsia="宋体" w:hAnsi="宋体" w:cs="宋体" w:hint="eastAsia"/>
                <w:spacing w:val="-18"/>
                <w:sz w:val="24"/>
                <w:szCs w:val="24"/>
                <w:lang w:eastAsia="zh-CN"/>
              </w:rPr>
              <w:t xml:space="preserve"> </w:t>
            </w:r>
            <w:r>
              <w:rPr>
                <w:rFonts w:ascii="宋体" w:eastAsia="宋体" w:hAnsi="宋体" w:cs="宋体" w:hint="eastAsia"/>
                <w:spacing w:val="-1"/>
                <w:sz w:val="24"/>
                <w:szCs w:val="24"/>
                <w:lang w:eastAsia="zh-CN"/>
              </w:rPr>
              <w:t>：如本项目接受联合体，且供应商为联合体时，联合体中任一成员获取文件即视为满</w:t>
            </w:r>
            <w:r>
              <w:rPr>
                <w:rFonts w:ascii="宋体" w:eastAsia="宋体" w:hAnsi="宋体" w:cs="宋体" w:hint="eastAsia"/>
                <w:spacing w:val="-2"/>
                <w:sz w:val="24"/>
                <w:szCs w:val="24"/>
                <w:lang w:eastAsia="zh-CN"/>
              </w:rPr>
              <w:t>足要求。</w:t>
            </w:r>
          </w:p>
        </w:tc>
        <w:tc>
          <w:tcPr>
            <w:tcW w:w="1643" w:type="dxa"/>
          </w:tcPr>
          <w:p w:rsidR="00B548FB" w:rsidRDefault="00B548FB">
            <w:pPr>
              <w:pStyle w:val="TableText"/>
              <w:rPr>
                <w:rFonts w:ascii="宋体" w:eastAsia="宋体" w:hAnsi="宋体" w:cs="宋体"/>
                <w:spacing w:val="4"/>
                <w:sz w:val="24"/>
                <w:szCs w:val="24"/>
                <w:lang w:eastAsia="zh-CN"/>
              </w:rPr>
            </w:pPr>
          </w:p>
        </w:tc>
      </w:tr>
    </w:tbl>
    <w:p w:rsidR="00B548FB" w:rsidRDefault="00B548FB">
      <w:pPr>
        <w:rPr>
          <w:rFonts w:ascii="宋体" w:eastAsia="宋体" w:hAnsi="宋体" w:cs="宋体"/>
          <w:lang w:eastAsia="zh-CN"/>
        </w:rPr>
        <w:sectPr w:rsidR="00B548FB">
          <w:footerReference w:type="default" r:id="rId33"/>
          <w:pgSz w:w="11905" w:h="16838"/>
          <w:pgMar w:top="1134" w:right="1134" w:bottom="1134" w:left="1134" w:header="873" w:footer="884" w:gutter="0"/>
          <w:cols w:space="0"/>
        </w:sectPr>
      </w:pPr>
    </w:p>
    <w:p w:rsidR="00B548FB" w:rsidRDefault="00AB63D1">
      <w:pPr>
        <w:pStyle w:val="a3"/>
        <w:spacing w:before="327" w:line="205" w:lineRule="auto"/>
        <w:jc w:val="center"/>
        <w:outlineLvl w:val="0"/>
        <w:rPr>
          <w:rFonts w:ascii="宋体" w:eastAsia="宋体" w:hAnsi="宋体" w:cs="宋体"/>
          <w:sz w:val="35"/>
          <w:szCs w:val="35"/>
          <w:lang w:eastAsia="zh-CN"/>
        </w:rPr>
      </w:pPr>
      <w:bookmarkStart w:id="307" w:name="bookmark7"/>
      <w:bookmarkStart w:id="308" w:name="_Toc202173192"/>
      <w:bookmarkEnd w:id="307"/>
      <w:r>
        <w:rPr>
          <w:rFonts w:ascii="宋体" w:eastAsia="宋体" w:hAnsi="宋体" w:cs="宋体" w:hint="eastAsia"/>
          <w:b/>
          <w:bCs/>
          <w:spacing w:val="9"/>
          <w:sz w:val="35"/>
          <w:szCs w:val="35"/>
          <w:lang w:eastAsia="zh-CN"/>
        </w:rPr>
        <w:lastRenderedPageBreak/>
        <w:t>第四章</w:t>
      </w:r>
      <w:r>
        <w:rPr>
          <w:rFonts w:ascii="宋体" w:eastAsia="宋体" w:hAnsi="宋体" w:cs="宋体" w:hint="eastAsia"/>
          <w:b/>
          <w:bCs/>
          <w:spacing w:val="9"/>
          <w:sz w:val="35"/>
          <w:szCs w:val="35"/>
          <w:lang w:eastAsia="zh-CN"/>
        </w:rPr>
        <w:t xml:space="preserve">     </w:t>
      </w:r>
      <w:r>
        <w:rPr>
          <w:rFonts w:ascii="宋体" w:eastAsia="宋体" w:hAnsi="宋体" w:cs="宋体" w:hint="eastAsia"/>
          <w:b/>
          <w:bCs/>
          <w:spacing w:val="9"/>
          <w:sz w:val="35"/>
          <w:szCs w:val="35"/>
          <w:lang w:eastAsia="zh-CN"/>
        </w:rPr>
        <w:t>评标程序、评标方法和评标标准</w:t>
      </w:r>
      <w:bookmarkEnd w:id="308"/>
    </w:p>
    <w:p w:rsidR="00B548FB" w:rsidRDefault="00AB63D1">
      <w:pPr>
        <w:pStyle w:val="a3"/>
        <w:spacing w:before="250" w:line="200" w:lineRule="auto"/>
        <w:ind w:left="3934"/>
        <w:outlineLvl w:val="1"/>
        <w:rPr>
          <w:rFonts w:ascii="宋体" w:eastAsia="宋体" w:hAnsi="宋体" w:cs="宋体"/>
          <w:sz w:val="24"/>
          <w:szCs w:val="24"/>
          <w:lang w:eastAsia="zh-CN"/>
        </w:rPr>
      </w:pPr>
      <w:bookmarkStart w:id="309" w:name="_Toc30156"/>
      <w:bookmarkStart w:id="310" w:name="_Toc17066"/>
      <w:bookmarkStart w:id="311" w:name="_Toc202173193"/>
      <w:r>
        <w:rPr>
          <w:rFonts w:ascii="宋体" w:eastAsia="宋体" w:hAnsi="宋体" w:cs="宋体" w:hint="eastAsia"/>
          <w:b/>
          <w:bCs/>
          <w:spacing w:val="-1"/>
          <w:sz w:val="24"/>
          <w:szCs w:val="24"/>
          <w:lang w:eastAsia="zh-CN"/>
        </w:rPr>
        <w:t>一、评标方法</w:t>
      </w:r>
      <w:bookmarkEnd w:id="309"/>
      <w:bookmarkEnd w:id="310"/>
      <w:bookmarkEnd w:id="311"/>
    </w:p>
    <w:p w:rsidR="00B548FB" w:rsidRDefault="00AB63D1">
      <w:pPr>
        <w:pStyle w:val="a3"/>
        <w:spacing w:before="179" w:line="201" w:lineRule="auto"/>
        <w:ind w:left="139"/>
        <w:outlineLvl w:val="2"/>
        <w:rPr>
          <w:rFonts w:ascii="宋体" w:eastAsia="宋体" w:hAnsi="宋体" w:cs="宋体"/>
          <w:sz w:val="24"/>
          <w:szCs w:val="24"/>
          <w:lang w:eastAsia="zh-CN"/>
        </w:rPr>
      </w:pPr>
      <w:bookmarkStart w:id="312" w:name="_Toc21469"/>
      <w:bookmarkStart w:id="313" w:name="_Toc8869"/>
      <w:bookmarkStart w:id="314" w:name="_Toc202173194"/>
      <w:r>
        <w:rPr>
          <w:rFonts w:ascii="宋体" w:eastAsia="宋体" w:hAnsi="宋体" w:cs="宋体" w:hint="eastAsia"/>
          <w:sz w:val="24"/>
          <w:szCs w:val="24"/>
          <w:lang w:eastAsia="zh-CN"/>
        </w:rPr>
        <w:t xml:space="preserve">1   </w:t>
      </w:r>
      <w:r>
        <w:rPr>
          <w:rFonts w:ascii="宋体" w:eastAsia="宋体" w:hAnsi="宋体" w:cs="宋体" w:hint="eastAsia"/>
          <w:sz w:val="24"/>
          <w:szCs w:val="24"/>
          <w:lang w:eastAsia="zh-CN"/>
        </w:rPr>
        <w:t>投标文件的符合性审查</w:t>
      </w:r>
      <w:bookmarkEnd w:id="312"/>
      <w:bookmarkEnd w:id="313"/>
      <w:bookmarkEnd w:id="314"/>
    </w:p>
    <w:p w:rsidR="00B548FB" w:rsidRDefault="00AB63D1">
      <w:pPr>
        <w:pStyle w:val="a3"/>
        <w:spacing w:before="176" w:line="252" w:lineRule="auto"/>
        <w:ind w:left="1193" w:right="114" w:hanging="698"/>
        <w:rPr>
          <w:rFonts w:ascii="宋体" w:eastAsia="宋体" w:hAnsi="宋体" w:cs="宋体"/>
          <w:sz w:val="24"/>
          <w:szCs w:val="24"/>
          <w:lang w:eastAsia="zh-CN"/>
        </w:rPr>
      </w:pPr>
      <w:r>
        <w:rPr>
          <w:rFonts w:ascii="宋体" w:eastAsia="宋体" w:hAnsi="宋体" w:cs="宋体" w:hint="eastAsia"/>
          <w:spacing w:val="2"/>
          <w:sz w:val="24"/>
          <w:szCs w:val="24"/>
          <w:lang w:eastAsia="zh-CN"/>
        </w:rPr>
        <w:t xml:space="preserve">1.1     </w:t>
      </w:r>
      <w:r>
        <w:rPr>
          <w:rFonts w:ascii="宋体" w:eastAsia="宋体" w:hAnsi="宋体" w:cs="宋体" w:hint="eastAsia"/>
          <w:spacing w:val="2"/>
          <w:sz w:val="24"/>
          <w:szCs w:val="24"/>
          <w:lang w:eastAsia="zh-CN"/>
        </w:rPr>
        <w:t>评标委员会对资格审查合格的投标人的投标文件进行符合性审查，</w:t>
      </w:r>
      <w:r>
        <w:rPr>
          <w:rFonts w:ascii="宋体" w:eastAsia="宋体" w:hAnsi="宋体" w:cs="宋体" w:hint="eastAsia"/>
          <w:spacing w:val="-50"/>
          <w:sz w:val="24"/>
          <w:szCs w:val="24"/>
          <w:lang w:eastAsia="zh-CN"/>
        </w:rPr>
        <w:t xml:space="preserve"> </w:t>
      </w:r>
      <w:r>
        <w:rPr>
          <w:rFonts w:ascii="宋体" w:eastAsia="宋体" w:hAnsi="宋体" w:cs="宋体" w:hint="eastAsia"/>
          <w:spacing w:val="1"/>
          <w:sz w:val="24"/>
          <w:szCs w:val="24"/>
          <w:lang w:eastAsia="zh-CN"/>
        </w:rPr>
        <w:t>以确定其</w:t>
      </w:r>
      <w:r>
        <w:rPr>
          <w:rFonts w:ascii="宋体" w:eastAsia="宋体" w:hAnsi="宋体" w:cs="宋体" w:hint="eastAsia"/>
          <w:spacing w:val="-1"/>
          <w:sz w:val="24"/>
          <w:szCs w:val="24"/>
          <w:lang w:eastAsia="zh-CN"/>
        </w:rPr>
        <w:t>是否满足招标文件的实质性要求。</w:t>
      </w:r>
    </w:p>
    <w:p w:rsidR="00B548FB" w:rsidRDefault="00AB63D1">
      <w:pPr>
        <w:pStyle w:val="a3"/>
        <w:spacing w:before="180" w:line="278" w:lineRule="auto"/>
        <w:ind w:left="1190" w:right="100" w:hanging="696"/>
        <w:rPr>
          <w:rFonts w:ascii="宋体" w:eastAsia="宋体" w:hAnsi="宋体" w:cs="宋体"/>
          <w:sz w:val="24"/>
          <w:szCs w:val="24"/>
          <w:lang w:eastAsia="zh-CN"/>
        </w:rPr>
      </w:pPr>
      <w:r>
        <w:rPr>
          <w:rFonts w:ascii="宋体" w:eastAsia="宋体" w:hAnsi="宋体" w:cs="宋体" w:hint="eastAsia"/>
          <w:spacing w:val="2"/>
          <w:sz w:val="24"/>
          <w:szCs w:val="24"/>
          <w:lang w:eastAsia="zh-CN"/>
        </w:rPr>
        <w:t xml:space="preserve">1.2     </w:t>
      </w:r>
      <w:r>
        <w:rPr>
          <w:rFonts w:ascii="宋体" w:eastAsia="宋体" w:hAnsi="宋体" w:cs="宋体" w:hint="eastAsia"/>
          <w:spacing w:val="2"/>
          <w:sz w:val="24"/>
          <w:szCs w:val="24"/>
          <w:lang w:eastAsia="zh-CN"/>
        </w:rPr>
        <w:t>评标委员会根据《符合性审查要求》</w:t>
      </w:r>
      <w:r>
        <w:rPr>
          <w:rFonts w:ascii="宋体" w:eastAsia="宋体" w:hAnsi="宋体" w:cs="宋体" w:hint="eastAsia"/>
          <w:spacing w:val="-37"/>
          <w:sz w:val="24"/>
          <w:szCs w:val="24"/>
          <w:lang w:eastAsia="zh-CN"/>
        </w:rPr>
        <w:t xml:space="preserve"> </w:t>
      </w:r>
      <w:r>
        <w:rPr>
          <w:rFonts w:ascii="宋体" w:eastAsia="宋体" w:hAnsi="宋体" w:cs="宋体" w:hint="eastAsia"/>
          <w:spacing w:val="1"/>
          <w:sz w:val="24"/>
          <w:szCs w:val="24"/>
          <w:lang w:eastAsia="zh-CN"/>
        </w:rPr>
        <w:t>中规定的审查因素和审查内容，对投标</w:t>
      </w:r>
      <w:r>
        <w:rPr>
          <w:rFonts w:ascii="宋体" w:eastAsia="宋体" w:hAnsi="宋体" w:cs="宋体" w:hint="eastAsia"/>
          <w:spacing w:val="2"/>
          <w:sz w:val="24"/>
          <w:szCs w:val="24"/>
          <w:lang w:eastAsia="zh-CN"/>
        </w:rPr>
        <w:t>人的投标文件是否实质上响应招标文件进行符合性审查，并形成符合性审查评审结果</w:t>
      </w:r>
      <w:r>
        <w:rPr>
          <w:rFonts w:ascii="宋体" w:eastAsia="宋体" w:hAnsi="宋体" w:cs="宋体" w:hint="eastAsia"/>
          <w:spacing w:val="-41"/>
          <w:sz w:val="24"/>
          <w:szCs w:val="24"/>
          <w:lang w:eastAsia="zh-CN"/>
        </w:rPr>
        <w:t xml:space="preserve"> </w:t>
      </w:r>
      <w:r>
        <w:rPr>
          <w:rFonts w:ascii="宋体" w:eastAsia="宋体" w:hAnsi="宋体" w:cs="宋体" w:hint="eastAsia"/>
          <w:spacing w:val="2"/>
          <w:sz w:val="24"/>
          <w:szCs w:val="24"/>
          <w:lang w:eastAsia="zh-CN"/>
        </w:rPr>
        <w:t>。投标人《商务技术文件》有任何一项</w:t>
      </w:r>
      <w:r>
        <w:rPr>
          <w:rFonts w:ascii="宋体" w:eastAsia="宋体" w:hAnsi="宋体" w:cs="宋体" w:hint="eastAsia"/>
          <w:spacing w:val="1"/>
          <w:sz w:val="24"/>
          <w:szCs w:val="24"/>
          <w:lang w:eastAsia="zh-CN"/>
        </w:rPr>
        <w:t>不符合《符合性审查要求》</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要求的，</w:t>
      </w:r>
      <w:r>
        <w:rPr>
          <w:rFonts w:ascii="宋体" w:eastAsia="宋体" w:hAnsi="宋体" w:cs="宋体" w:hint="eastAsia"/>
          <w:b/>
          <w:bCs/>
          <w:spacing w:val="-1"/>
          <w:sz w:val="24"/>
          <w:szCs w:val="24"/>
          <w:lang w:eastAsia="zh-CN"/>
        </w:rPr>
        <w:t>投标无效</w:t>
      </w:r>
      <w:r>
        <w:rPr>
          <w:rFonts w:ascii="宋体" w:eastAsia="宋体" w:hAnsi="宋体" w:cs="宋体" w:hint="eastAsia"/>
          <w:spacing w:val="-1"/>
          <w:sz w:val="24"/>
          <w:szCs w:val="24"/>
          <w:lang w:eastAsia="zh-CN"/>
        </w:rPr>
        <w:t>。</w:t>
      </w:r>
    </w:p>
    <w:p w:rsidR="00B548FB" w:rsidRDefault="00AB63D1">
      <w:pPr>
        <w:pStyle w:val="a3"/>
        <w:spacing w:before="176" w:line="201" w:lineRule="auto"/>
        <w:ind w:left="3634"/>
        <w:outlineLvl w:val="3"/>
        <w:rPr>
          <w:rFonts w:ascii="宋体" w:eastAsia="宋体" w:hAnsi="宋体" w:cs="宋体"/>
          <w:sz w:val="24"/>
          <w:szCs w:val="24"/>
        </w:rPr>
      </w:pPr>
      <w:r>
        <w:rPr>
          <w:rFonts w:ascii="宋体" w:eastAsia="宋体" w:hAnsi="宋体" w:cs="宋体" w:hint="eastAsia"/>
          <w:b/>
          <w:bCs/>
          <w:spacing w:val="-1"/>
          <w:sz w:val="24"/>
          <w:szCs w:val="24"/>
        </w:rPr>
        <w:t>符合性审查要求</w:t>
      </w:r>
    </w:p>
    <w:p w:rsidR="00B548FB" w:rsidRDefault="00B548FB">
      <w:pPr>
        <w:spacing w:line="137" w:lineRule="exact"/>
        <w:rPr>
          <w:rFonts w:ascii="宋体" w:eastAsia="宋体" w:hAnsi="宋体" w:cs="宋体"/>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1812"/>
        <w:gridCol w:w="6726"/>
      </w:tblGrid>
      <w:tr w:rsidR="00B548FB">
        <w:trPr>
          <w:trHeight w:val="358"/>
        </w:trPr>
        <w:tc>
          <w:tcPr>
            <w:tcW w:w="754" w:type="dxa"/>
          </w:tcPr>
          <w:p w:rsidR="00B548FB" w:rsidRDefault="00AB63D1">
            <w:pPr>
              <w:spacing w:before="46"/>
              <w:ind w:left="140"/>
              <w:rPr>
                <w:rFonts w:ascii="宋体" w:eastAsia="宋体" w:hAnsi="宋体" w:cs="宋体"/>
                <w:sz w:val="24"/>
                <w:szCs w:val="24"/>
              </w:rPr>
            </w:pPr>
            <w:r>
              <w:rPr>
                <w:rFonts w:ascii="宋体" w:eastAsia="宋体" w:hAnsi="宋体" w:cs="宋体" w:hint="eastAsia"/>
                <w:b/>
                <w:bCs/>
                <w:spacing w:val="-3"/>
                <w:sz w:val="24"/>
                <w:szCs w:val="24"/>
              </w:rPr>
              <w:t>序号</w:t>
            </w:r>
          </w:p>
        </w:tc>
        <w:tc>
          <w:tcPr>
            <w:tcW w:w="1812" w:type="dxa"/>
          </w:tcPr>
          <w:p w:rsidR="00B548FB" w:rsidRDefault="00AB63D1">
            <w:pPr>
              <w:spacing w:before="46"/>
              <w:ind w:left="433"/>
              <w:rPr>
                <w:rFonts w:ascii="宋体" w:eastAsia="宋体" w:hAnsi="宋体" w:cs="宋体"/>
                <w:sz w:val="24"/>
                <w:szCs w:val="24"/>
              </w:rPr>
            </w:pPr>
            <w:r>
              <w:rPr>
                <w:rFonts w:ascii="宋体" w:eastAsia="宋体" w:hAnsi="宋体" w:cs="宋体" w:hint="eastAsia"/>
                <w:b/>
                <w:bCs/>
                <w:spacing w:val="-3"/>
                <w:sz w:val="24"/>
                <w:szCs w:val="24"/>
              </w:rPr>
              <w:t>审查因素</w:t>
            </w:r>
          </w:p>
        </w:tc>
        <w:tc>
          <w:tcPr>
            <w:tcW w:w="6726" w:type="dxa"/>
          </w:tcPr>
          <w:p w:rsidR="00B548FB" w:rsidRDefault="00AB63D1">
            <w:pPr>
              <w:spacing w:before="46"/>
              <w:ind w:left="2888"/>
              <w:rPr>
                <w:rFonts w:ascii="宋体" w:eastAsia="宋体" w:hAnsi="宋体" w:cs="宋体"/>
                <w:sz w:val="24"/>
                <w:szCs w:val="24"/>
              </w:rPr>
            </w:pPr>
            <w:r>
              <w:rPr>
                <w:rFonts w:ascii="宋体" w:eastAsia="宋体" w:hAnsi="宋体" w:cs="宋体" w:hint="eastAsia"/>
                <w:b/>
                <w:bCs/>
                <w:spacing w:val="-3"/>
                <w:sz w:val="24"/>
                <w:szCs w:val="24"/>
              </w:rPr>
              <w:t>审查内容</w:t>
            </w:r>
          </w:p>
        </w:tc>
      </w:tr>
      <w:tr w:rsidR="00B548FB">
        <w:trPr>
          <w:trHeight w:val="475"/>
        </w:trPr>
        <w:tc>
          <w:tcPr>
            <w:tcW w:w="754" w:type="dxa"/>
          </w:tcPr>
          <w:p w:rsidR="00B548FB" w:rsidRDefault="00AB63D1">
            <w:pPr>
              <w:pStyle w:val="TableText"/>
              <w:spacing w:before="243"/>
              <w:ind w:left="324"/>
              <w:rPr>
                <w:rFonts w:ascii="宋体" w:eastAsia="宋体" w:hAnsi="宋体" w:cs="宋体"/>
                <w:sz w:val="24"/>
                <w:szCs w:val="24"/>
              </w:rPr>
            </w:pPr>
            <w:r>
              <w:rPr>
                <w:rFonts w:ascii="宋体" w:eastAsia="宋体" w:hAnsi="宋体" w:cs="宋体" w:hint="eastAsia"/>
                <w:sz w:val="24"/>
                <w:szCs w:val="24"/>
              </w:rPr>
              <w:t>1</w:t>
            </w:r>
          </w:p>
        </w:tc>
        <w:tc>
          <w:tcPr>
            <w:tcW w:w="1812" w:type="dxa"/>
          </w:tcPr>
          <w:p w:rsidR="00B548FB" w:rsidRDefault="00AB63D1">
            <w:pPr>
              <w:spacing w:before="207"/>
              <w:ind w:left="107"/>
              <w:rPr>
                <w:rFonts w:ascii="宋体" w:eastAsia="宋体" w:hAnsi="宋体" w:cs="宋体"/>
                <w:sz w:val="24"/>
                <w:szCs w:val="24"/>
              </w:rPr>
            </w:pPr>
            <w:r>
              <w:rPr>
                <w:rFonts w:ascii="宋体" w:eastAsia="宋体" w:hAnsi="宋体" w:cs="宋体" w:hint="eastAsia"/>
                <w:spacing w:val="-1"/>
                <w:sz w:val="24"/>
                <w:szCs w:val="24"/>
              </w:rPr>
              <w:t>授权委托书</w:t>
            </w:r>
          </w:p>
        </w:tc>
        <w:tc>
          <w:tcPr>
            <w:tcW w:w="6726" w:type="dxa"/>
          </w:tcPr>
          <w:p w:rsidR="00B548FB" w:rsidRDefault="00AB63D1">
            <w:pPr>
              <w:spacing w:before="208"/>
              <w:ind w:left="109"/>
              <w:rPr>
                <w:rFonts w:ascii="宋体" w:eastAsia="宋体" w:hAnsi="宋体" w:cs="宋体"/>
                <w:sz w:val="24"/>
                <w:szCs w:val="24"/>
                <w:lang w:eastAsia="zh-CN"/>
              </w:rPr>
            </w:pPr>
            <w:r>
              <w:rPr>
                <w:rFonts w:ascii="宋体" w:eastAsia="宋体" w:hAnsi="宋体" w:cs="宋体" w:hint="eastAsia"/>
                <w:spacing w:val="-1"/>
                <w:sz w:val="24"/>
                <w:szCs w:val="24"/>
                <w:lang w:eastAsia="zh-CN"/>
              </w:rPr>
              <w:t>按招标文件要求提供授权委托书；</w:t>
            </w:r>
          </w:p>
        </w:tc>
      </w:tr>
      <w:tr w:rsidR="00B548FB">
        <w:trPr>
          <w:trHeight w:val="475"/>
        </w:trPr>
        <w:tc>
          <w:tcPr>
            <w:tcW w:w="754" w:type="dxa"/>
          </w:tcPr>
          <w:p w:rsidR="00B548FB" w:rsidRDefault="00AB63D1">
            <w:pPr>
              <w:pStyle w:val="TableText"/>
              <w:spacing w:before="242"/>
              <w:ind w:left="315"/>
              <w:rPr>
                <w:rFonts w:ascii="宋体" w:eastAsia="宋体" w:hAnsi="宋体" w:cs="宋体"/>
                <w:sz w:val="24"/>
                <w:szCs w:val="24"/>
              </w:rPr>
            </w:pPr>
            <w:r>
              <w:rPr>
                <w:rFonts w:ascii="宋体" w:eastAsia="宋体" w:hAnsi="宋体" w:cs="宋体" w:hint="eastAsia"/>
                <w:spacing w:val="1"/>
                <w:sz w:val="24"/>
                <w:szCs w:val="24"/>
              </w:rPr>
              <w:t>2</w:t>
            </w:r>
          </w:p>
        </w:tc>
        <w:tc>
          <w:tcPr>
            <w:tcW w:w="1812" w:type="dxa"/>
          </w:tcPr>
          <w:p w:rsidR="00B548FB" w:rsidRDefault="00AB63D1">
            <w:pPr>
              <w:spacing w:before="206"/>
              <w:ind w:left="108"/>
              <w:rPr>
                <w:rFonts w:ascii="宋体" w:eastAsia="宋体" w:hAnsi="宋体" w:cs="宋体"/>
                <w:sz w:val="24"/>
                <w:szCs w:val="24"/>
              </w:rPr>
            </w:pPr>
            <w:r>
              <w:rPr>
                <w:rFonts w:ascii="宋体" w:eastAsia="宋体" w:hAnsi="宋体" w:cs="宋体" w:hint="eastAsia"/>
                <w:spacing w:val="-2"/>
                <w:sz w:val="24"/>
                <w:szCs w:val="24"/>
              </w:rPr>
              <w:t>投标完整性</w:t>
            </w:r>
          </w:p>
        </w:tc>
        <w:tc>
          <w:tcPr>
            <w:tcW w:w="6726" w:type="dxa"/>
          </w:tcPr>
          <w:p w:rsidR="00B548FB" w:rsidRDefault="00AB63D1">
            <w:pPr>
              <w:spacing w:before="207"/>
              <w:ind w:left="111"/>
              <w:rPr>
                <w:rFonts w:ascii="宋体" w:eastAsia="宋体" w:hAnsi="宋体" w:cs="宋体"/>
                <w:sz w:val="24"/>
                <w:szCs w:val="24"/>
                <w:lang w:eastAsia="zh-CN"/>
              </w:rPr>
            </w:pPr>
            <w:r>
              <w:rPr>
                <w:rFonts w:ascii="宋体" w:eastAsia="宋体" w:hAnsi="宋体" w:cs="宋体" w:hint="eastAsia"/>
                <w:spacing w:val="-1"/>
                <w:sz w:val="24"/>
                <w:szCs w:val="24"/>
                <w:lang w:eastAsia="zh-CN"/>
              </w:rPr>
              <w:t>未将一个采购包中的内容拆分投标；</w:t>
            </w:r>
          </w:p>
        </w:tc>
      </w:tr>
      <w:tr w:rsidR="00B548FB">
        <w:trPr>
          <w:trHeight w:val="529"/>
        </w:trPr>
        <w:tc>
          <w:tcPr>
            <w:tcW w:w="754" w:type="dxa"/>
          </w:tcPr>
          <w:p w:rsidR="00B548FB" w:rsidRDefault="00AB63D1">
            <w:pPr>
              <w:pStyle w:val="TableText"/>
              <w:spacing w:before="248"/>
              <w:ind w:left="316"/>
              <w:rPr>
                <w:rFonts w:ascii="宋体" w:eastAsia="宋体" w:hAnsi="宋体" w:cs="宋体"/>
                <w:sz w:val="24"/>
                <w:szCs w:val="24"/>
              </w:rPr>
            </w:pPr>
            <w:r>
              <w:rPr>
                <w:rFonts w:ascii="宋体" w:eastAsia="宋体" w:hAnsi="宋体" w:cs="宋体" w:hint="eastAsia"/>
                <w:sz w:val="24"/>
                <w:szCs w:val="24"/>
              </w:rPr>
              <w:t>3</w:t>
            </w:r>
          </w:p>
        </w:tc>
        <w:tc>
          <w:tcPr>
            <w:tcW w:w="1812" w:type="dxa"/>
          </w:tcPr>
          <w:p w:rsidR="00B548FB" w:rsidRDefault="00AB63D1">
            <w:pPr>
              <w:spacing w:before="213"/>
              <w:ind w:left="108"/>
              <w:rPr>
                <w:rFonts w:ascii="宋体" w:eastAsia="宋体" w:hAnsi="宋体" w:cs="宋体"/>
                <w:sz w:val="24"/>
                <w:szCs w:val="24"/>
              </w:rPr>
            </w:pPr>
            <w:r>
              <w:rPr>
                <w:rFonts w:ascii="宋体" w:eastAsia="宋体" w:hAnsi="宋体" w:cs="宋体" w:hint="eastAsia"/>
                <w:spacing w:val="-2"/>
                <w:sz w:val="24"/>
                <w:szCs w:val="24"/>
              </w:rPr>
              <w:t>投标报价</w:t>
            </w:r>
          </w:p>
        </w:tc>
        <w:tc>
          <w:tcPr>
            <w:tcW w:w="6726" w:type="dxa"/>
          </w:tcPr>
          <w:p w:rsidR="00B548FB" w:rsidRDefault="00AB63D1">
            <w:pPr>
              <w:pStyle w:val="TableText"/>
              <w:spacing w:before="40"/>
              <w:ind w:left="110" w:right="296"/>
              <w:rPr>
                <w:rFonts w:ascii="宋体" w:eastAsia="宋体" w:hAnsi="宋体" w:cs="宋体"/>
                <w:sz w:val="24"/>
                <w:szCs w:val="24"/>
                <w:lang w:eastAsia="zh-CN"/>
              </w:rPr>
            </w:pPr>
            <w:r>
              <w:rPr>
                <w:rFonts w:ascii="宋体" w:eastAsia="宋体" w:hAnsi="宋体" w:cs="宋体" w:hint="eastAsia"/>
                <w:sz w:val="24"/>
                <w:szCs w:val="24"/>
                <w:lang w:eastAsia="zh-CN"/>
              </w:rPr>
              <w:t>投标报价未超过招标文件中规定的项目</w:t>
            </w:r>
            <w:r>
              <w:rPr>
                <w:rFonts w:ascii="宋体" w:eastAsia="宋体" w:hAnsi="宋体" w:cs="宋体" w:hint="eastAsia"/>
                <w:sz w:val="24"/>
                <w:szCs w:val="24"/>
                <w:lang w:eastAsia="zh-CN"/>
              </w:rPr>
              <w:t>/</w:t>
            </w:r>
            <w:r>
              <w:rPr>
                <w:rFonts w:ascii="宋体" w:eastAsia="宋体" w:hAnsi="宋体" w:cs="宋体" w:hint="eastAsia"/>
                <w:sz w:val="24"/>
                <w:szCs w:val="24"/>
                <w:lang w:eastAsia="zh-CN"/>
              </w:rPr>
              <w:t>采购包预算金额或者项目</w:t>
            </w:r>
            <w:r>
              <w:rPr>
                <w:rFonts w:ascii="宋体" w:eastAsia="宋体" w:hAnsi="宋体" w:cs="宋体" w:hint="eastAsia"/>
                <w:sz w:val="24"/>
                <w:szCs w:val="24"/>
                <w:lang w:eastAsia="zh-CN"/>
              </w:rPr>
              <w:t>/</w:t>
            </w:r>
            <w:r>
              <w:rPr>
                <w:rFonts w:ascii="宋体" w:eastAsia="宋体" w:hAnsi="宋体" w:cs="宋体" w:hint="eastAsia"/>
                <w:sz w:val="24"/>
                <w:szCs w:val="24"/>
                <w:lang w:eastAsia="zh-CN"/>
              </w:rPr>
              <w:t>采购包最高限价；</w:t>
            </w:r>
          </w:p>
        </w:tc>
      </w:tr>
      <w:tr w:rsidR="00B548FB">
        <w:trPr>
          <w:trHeight w:val="530"/>
        </w:trPr>
        <w:tc>
          <w:tcPr>
            <w:tcW w:w="754" w:type="dxa"/>
          </w:tcPr>
          <w:p w:rsidR="00B548FB" w:rsidRDefault="00AB63D1">
            <w:pPr>
              <w:pStyle w:val="TableText"/>
              <w:spacing w:before="252"/>
              <w:ind w:left="309"/>
              <w:rPr>
                <w:rFonts w:ascii="宋体" w:eastAsia="宋体" w:hAnsi="宋体" w:cs="宋体"/>
                <w:sz w:val="24"/>
                <w:szCs w:val="24"/>
              </w:rPr>
            </w:pPr>
            <w:r>
              <w:rPr>
                <w:rFonts w:ascii="宋体" w:eastAsia="宋体" w:hAnsi="宋体" w:cs="宋体" w:hint="eastAsia"/>
                <w:spacing w:val="7"/>
                <w:sz w:val="24"/>
                <w:szCs w:val="24"/>
              </w:rPr>
              <w:t>4</w:t>
            </w:r>
          </w:p>
        </w:tc>
        <w:tc>
          <w:tcPr>
            <w:tcW w:w="1812" w:type="dxa"/>
          </w:tcPr>
          <w:p w:rsidR="00B548FB" w:rsidRDefault="00AB63D1">
            <w:pPr>
              <w:spacing w:before="214"/>
              <w:ind w:left="109"/>
              <w:rPr>
                <w:rFonts w:ascii="宋体" w:eastAsia="宋体" w:hAnsi="宋体" w:cs="宋体"/>
                <w:sz w:val="24"/>
                <w:szCs w:val="24"/>
              </w:rPr>
            </w:pPr>
            <w:r>
              <w:rPr>
                <w:rFonts w:ascii="宋体" w:eastAsia="宋体" w:hAnsi="宋体" w:cs="宋体" w:hint="eastAsia"/>
                <w:spacing w:val="-2"/>
                <w:sz w:val="24"/>
                <w:szCs w:val="24"/>
              </w:rPr>
              <w:t>报价唯一性</w:t>
            </w:r>
          </w:p>
        </w:tc>
        <w:tc>
          <w:tcPr>
            <w:tcW w:w="6726" w:type="dxa"/>
          </w:tcPr>
          <w:p w:rsidR="00B548FB" w:rsidRDefault="00AB63D1">
            <w:pPr>
              <w:spacing w:before="41"/>
              <w:ind w:left="129" w:right="135" w:hanging="18"/>
              <w:rPr>
                <w:rFonts w:ascii="宋体" w:eastAsia="宋体" w:hAnsi="宋体" w:cs="宋体"/>
                <w:sz w:val="24"/>
                <w:szCs w:val="24"/>
                <w:lang w:eastAsia="zh-CN"/>
              </w:rPr>
            </w:pPr>
            <w:r>
              <w:rPr>
                <w:rFonts w:ascii="宋体" w:eastAsia="宋体" w:hAnsi="宋体" w:cs="宋体" w:hint="eastAsia"/>
                <w:sz w:val="24"/>
                <w:szCs w:val="24"/>
                <w:lang w:eastAsia="zh-CN"/>
              </w:rPr>
              <w:t>投标文件未出现可选择性或可调整的报价（招</w:t>
            </w:r>
            <w:r>
              <w:rPr>
                <w:rFonts w:ascii="宋体" w:eastAsia="宋体" w:hAnsi="宋体" w:cs="宋体" w:hint="eastAsia"/>
                <w:spacing w:val="-1"/>
                <w:sz w:val="24"/>
                <w:szCs w:val="24"/>
                <w:lang w:eastAsia="zh-CN"/>
              </w:rPr>
              <w:t>标文件另有规定</w:t>
            </w:r>
            <w:r>
              <w:rPr>
                <w:rFonts w:ascii="宋体" w:eastAsia="宋体" w:hAnsi="宋体" w:cs="宋体" w:hint="eastAsia"/>
                <w:sz w:val="24"/>
                <w:szCs w:val="24"/>
                <w:lang w:eastAsia="zh-CN"/>
              </w:rPr>
              <w:t xml:space="preserve"> </w:t>
            </w:r>
            <w:r>
              <w:rPr>
                <w:rFonts w:ascii="宋体" w:eastAsia="宋体" w:hAnsi="宋体" w:cs="宋体" w:hint="eastAsia"/>
                <w:spacing w:val="-9"/>
                <w:sz w:val="24"/>
                <w:szCs w:val="24"/>
                <w:lang w:eastAsia="zh-CN"/>
              </w:rPr>
              <w:t>的除外</w:t>
            </w:r>
            <w:r>
              <w:rPr>
                <w:rFonts w:ascii="宋体" w:eastAsia="宋体" w:hAnsi="宋体" w:cs="宋体" w:hint="eastAsia"/>
                <w:sz w:val="24"/>
                <w:szCs w:val="24"/>
                <w:lang w:eastAsia="zh-CN"/>
              </w:rPr>
              <w:t>）；</w:t>
            </w:r>
          </w:p>
        </w:tc>
      </w:tr>
      <w:tr w:rsidR="00B548FB">
        <w:trPr>
          <w:trHeight w:val="486"/>
        </w:trPr>
        <w:tc>
          <w:tcPr>
            <w:tcW w:w="754" w:type="dxa"/>
          </w:tcPr>
          <w:p w:rsidR="00B548FB" w:rsidRDefault="00AB63D1">
            <w:pPr>
              <w:pStyle w:val="TableText"/>
              <w:spacing w:before="253"/>
              <w:ind w:left="316"/>
              <w:rPr>
                <w:rFonts w:ascii="宋体" w:eastAsia="宋体" w:hAnsi="宋体" w:cs="宋体"/>
                <w:sz w:val="24"/>
                <w:szCs w:val="24"/>
              </w:rPr>
            </w:pPr>
            <w:r>
              <w:rPr>
                <w:rFonts w:ascii="宋体" w:eastAsia="宋体" w:hAnsi="宋体" w:cs="宋体" w:hint="eastAsia"/>
                <w:sz w:val="24"/>
                <w:szCs w:val="24"/>
              </w:rPr>
              <w:t>5</w:t>
            </w:r>
          </w:p>
        </w:tc>
        <w:tc>
          <w:tcPr>
            <w:tcW w:w="1812" w:type="dxa"/>
          </w:tcPr>
          <w:p w:rsidR="00B548FB" w:rsidRDefault="00AB63D1">
            <w:pPr>
              <w:spacing w:before="214"/>
              <w:ind w:left="108"/>
              <w:rPr>
                <w:rFonts w:ascii="宋体" w:eastAsia="宋体" w:hAnsi="宋体" w:cs="宋体"/>
                <w:sz w:val="24"/>
                <w:szCs w:val="24"/>
              </w:rPr>
            </w:pPr>
            <w:r>
              <w:rPr>
                <w:rFonts w:ascii="宋体" w:eastAsia="宋体" w:hAnsi="宋体" w:cs="宋体" w:hint="eastAsia"/>
                <w:spacing w:val="-2"/>
                <w:sz w:val="24"/>
                <w:szCs w:val="24"/>
              </w:rPr>
              <w:t>投标有效期</w:t>
            </w:r>
          </w:p>
        </w:tc>
        <w:tc>
          <w:tcPr>
            <w:tcW w:w="6726" w:type="dxa"/>
          </w:tcPr>
          <w:p w:rsidR="00B548FB" w:rsidRDefault="00AB63D1">
            <w:pPr>
              <w:spacing w:before="42"/>
              <w:ind w:left="109" w:right="135" w:firstLine="1"/>
              <w:rPr>
                <w:rFonts w:ascii="宋体" w:eastAsia="宋体" w:hAnsi="宋体" w:cs="宋体"/>
                <w:sz w:val="24"/>
                <w:szCs w:val="24"/>
                <w:lang w:eastAsia="zh-CN"/>
              </w:rPr>
            </w:pPr>
            <w:r>
              <w:rPr>
                <w:rFonts w:ascii="宋体" w:eastAsia="宋体" w:hAnsi="宋体" w:cs="宋体" w:hint="eastAsia"/>
                <w:sz w:val="24"/>
                <w:szCs w:val="24"/>
                <w:lang w:eastAsia="zh-CN"/>
              </w:rPr>
              <w:t>投标文件中承诺的投标有效期满足招标文件中</w:t>
            </w:r>
            <w:r>
              <w:rPr>
                <w:rFonts w:ascii="宋体" w:eastAsia="宋体" w:hAnsi="宋体" w:cs="宋体" w:hint="eastAsia"/>
                <w:spacing w:val="-1"/>
                <w:sz w:val="24"/>
                <w:szCs w:val="24"/>
                <w:lang w:eastAsia="zh-CN"/>
              </w:rPr>
              <w:t>载明的投标有效</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期的；</w:t>
            </w:r>
          </w:p>
        </w:tc>
      </w:tr>
      <w:tr w:rsidR="00B548FB">
        <w:trPr>
          <w:trHeight w:val="589"/>
        </w:trPr>
        <w:tc>
          <w:tcPr>
            <w:tcW w:w="754" w:type="dxa"/>
          </w:tcPr>
          <w:p w:rsidR="00B548FB" w:rsidRDefault="00AB63D1">
            <w:pPr>
              <w:pStyle w:val="TableText"/>
              <w:spacing w:before="249"/>
              <w:ind w:left="314"/>
              <w:rPr>
                <w:rFonts w:ascii="宋体" w:eastAsia="宋体" w:hAnsi="宋体" w:cs="宋体"/>
                <w:sz w:val="24"/>
                <w:szCs w:val="24"/>
              </w:rPr>
            </w:pPr>
            <w:r>
              <w:rPr>
                <w:rFonts w:ascii="宋体" w:eastAsia="宋体" w:hAnsi="宋体" w:cs="宋体" w:hint="eastAsia"/>
                <w:spacing w:val="2"/>
                <w:sz w:val="24"/>
                <w:szCs w:val="24"/>
              </w:rPr>
              <w:t>6</w:t>
            </w:r>
          </w:p>
        </w:tc>
        <w:tc>
          <w:tcPr>
            <w:tcW w:w="1812" w:type="dxa"/>
          </w:tcPr>
          <w:p w:rsidR="00B548FB" w:rsidRDefault="00AB63D1">
            <w:pPr>
              <w:spacing w:before="215"/>
              <w:ind w:left="111"/>
              <w:rPr>
                <w:rFonts w:ascii="宋体" w:eastAsia="宋体" w:hAnsi="宋体" w:cs="宋体"/>
                <w:sz w:val="24"/>
                <w:szCs w:val="24"/>
              </w:rPr>
            </w:pPr>
            <w:r>
              <w:rPr>
                <w:rFonts w:ascii="宋体" w:eastAsia="宋体" w:hAnsi="宋体" w:cs="宋体" w:hint="eastAsia"/>
                <w:spacing w:val="-2"/>
                <w:sz w:val="24"/>
                <w:szCs w:val="24"/>
              </w:rPr>
              <w:t>实质性格式</w:t>
            </w:r>
          </w:p>
        </w:tc>
        <w:tc>
          <w:tcPr>
            <w:tcW w:w="6726" w:type="dxa"/>
          </w:tcPr>
          <w:p w:rsidR="00B548FB" w:rsidRDefault="00AB63D1">
            <w:pPr>
              <w:pStyle w:val="TableText"/>
              <w:spacing w:before="40"/>
              <w:ind w:left="111" w:right="128" w:hanging="2"/>
              <w:rPr>
                <w:rFonts w:ascii="宋体" w:eastAsia="宋体" w:hAnsi="宋体" w:cs="宋体"/>
                <w:sz w:val="24"/>
                <w:szCs w:val="24"/>
                <w:lang w:eastAsia="zh-CN"/>
              </w:rPr>
            </w:pPr>
            <w:r>
              <w:rPr>
                <w:rFonts w:ascii="宋体" w:eastAsia="宋体" w:hAnsi="宋体" w:cs="宋体" w:hint="eastAsia"/>
                <w:sz w:val="24"/>
                <w:szCs w:val="24"/>
                <w:lang w:eastAsia="zh-CN"/>
              </w:rPr>
              <w:t>标记为“实质性格式</w:t>
            </w:r>
            <w:r>
              <w:rPr>
                <w:rFonts w:ascii="宋体" w:eastAsia="宋体" w:hAnsi="宋体" w:cs="宋体" w:hint="eastAsia"/>
                <w:spacing w:val="-51"/>
                <w:sz w:val="24"/>
                <w:szCs w:val="24"/>
                <w:lang w:eastAsia="zh-CN"/>
              </w:rPr>
              <w:t xml:space="preserve"> </w:t>
            </w:r>
            <w:r>
              <w:rPr>
                <w:rFonts w:ascii="宋体" w:eastAsia="宋体" w:hAnsi="宋体" w:cs="宋体" w:hint="eastAsia"/>
                <w:sz w:val="24"/>
                <w:szCs w:val="24"/>
                <w:lang w:eastAsia="zh-CN"/>
              </w:rPr>
              <w:t>”</w:t>
            </w:r>
            <w:r>
              <w:rPr>
                <w:rFonts w:ascii="宋体" w:eastAsia="宋体" w:hAnsi="宋体" w:cs="宋体" w:hint="eastAsia"/>
                <w:spacing w:val="-42"/>
                <w:sz w:val="24"/>
                <w:szCs w:val="24"/>
                <w:lang w:eastAsia="zh-CN"/>
              </w:rPr>
              <w:t xml:space="preserve"> </w:t>
            </w:r>
            <w:r>
              <w:rPr>
                <w:rFonts w:ascii="宋体" w:eastAsia="宋体" w:hAnsi="宋体" w:cs="宋体" w:hint="eastAsia"/>
                <w:sz w:val="24"/>
                <w:szCs w:val="24"/>
                <w:lang w:eastAsia="zh-CN"/>
              </w:rPr>
              <w:t>的文件均按招标文件要求提供且签署、盖</w:t>
            </w:r>
            <w:r>
              <w:rPr>
                <w:rFonts w:ascii="宋体" w:eastAsia="宋体" w:hAnsi="宋体" w:cs="宋体" w:hint="eastAsia"/>
                <w:spacing w:val="-3"/>
                <w:sz w:val="24"/>
                <w:szCs w:val="24"/>
                <w:lang w:eastAsia="zh-CN"/>
              </w:rPr>
              <w:t>章的；</w:t>
            </w:r>
          </w:p>
        </w:tc>
      </w:tr>
      <w:tr w:rsidR="00B548FB">
        <w:trPr>
          <w:trHeight w:val="475"/>
        </w:trPr>
        <w:tc>
          <w:tcPr>
            <w:tcW w:w="754" w:type="dxa"/>
          </w:tcPr>
          <w:p w:rsidR="00B548FB" w:rsidRDefault="00AB63D1">
            <w:pPr>
              <w:pStyle w:val="TableText"/>
              <w:spacing w:before="249"/>
              <w:ind w:left="317"/>
              <w:rPr>
                <w:rFonts w:ascii="宋体" w:eastAsia="宋体" w:hAnsi="宋体" w:cs="宋体"/>
                <w:sz w:val="24"/>
                <w:szCs w:val="24"/>
              </w:rPr>
            </w:pPr>
            <w:r>
              <w:rPr>
                <w:rFonts w:ascii="宋体" w:eastAsia="宋体" w:hAnsi="宋体" w:cs="宋体" w:hint="eastAsia"/>
                <w:sz w:val="24"/>
                <w:szCs w:val="24"/>
              </w:rPr>
              <w:t>7</w:t>
            </w:r>
          </w:p>
        </w:tc>
        <w:tc>
          <w:tcPr>
            <w:tcW w:w="1812" w:type="dxa"/>
          </w:tcPr>
          <w:p w:rsidR="00B548FB" w:rsidRDefault="00AB63D1">
            <w:pPr>
              <w:spacing w:before="211"/>
              <w:ind w:left="133"/>
              <w:rPr>
                <w:rFonts w:ascii="宋体" w:eastAsia="宋体" w:hAnsi="宋体" w:cs="宋体"/>
                <w:sz w:val="24"/>
                <w:szCs w:val="24"/>
              </w:rPr>
            </w:pPr>
            <w:r>
              <w:rPr>
                <w:rFonts w:ascii="宋体" w:eastAsia="宋体" w:hAnsi="宋体" w:cs="宋体" w:hint="eastAsia"/>
                <w:sz w:val="24"/>
                <w:szCs w:val="24"/>
                <w:lang w:eastAsia="zh-CN" w:bidi="ar"/>
              </w:rPr>
              <w:t>▲</w:t>
            </w:r>
            <w:r>
              <w:rPr>
                <w:rFonts w:ascii="宋体" w:eastAsia="宋体" w:hAnsi="宋体" w:cs="宋体" w:hint="eastAsia"/>
                <w:spacing w:val="2"/>
                <w:sz w:val="24"/>
                <w:szCs w:val="24"/>
              </w:rPr>
              <w:t>号条款响应</w:t>
            </w:r>
          </w:p>
        </w:tc>
        <w:tc>
          <w:tcPr>
            <w:tcW w:w="6726" w:type="dxa"/>
          </w:tcPr>
          <w:p w:rsidR="00B548FB" w:rsidRDefault="00AB63D1">
            <w:pPr>
              <w:spacing w:before="211"/>
              <w:jc w:val="right"/>
              <w:rPr>
                <w:rFonts w:ascii="宋体" w:eastAsia="宋体" w:hAnsi="宋体" w:cs="宋体"/>
                <w:sz w:val="24"/>
                <w:szCs w:val="24"/>
                <w:lang w:eastAsia="zh-CN"/>
              </w:rPr>
            </w:pPr>
            <w:r>
              <w:rPr>
                <w:rFonts w:ascii="宋体" w:eastAsia="宋体" w:hAnsi="宋体" w:cs="宋体" w:hint="eastAsia"/>
                <w:spacing w:val="-4"/>
                <w:sz w:val="24"/>
                <w:szCs w:val="24"/>
                <w:lang w:eastAsia="zh-CN"/>
              </w:rPr>
              <w:t>投标文件满足招标文件第五章《采购需求》中</w:t>
            </w:r>
            <w:r>
              <w:rPr>
                <w:rFonts w:ascii="宋体" w:eastAsia="宋体" w:hAnsi="宋体" w:cs="宋体" w:hint="eastAsia"/>
                <w:sz w:val="24"/>
                <w:szCs w:val="24"/>
                <w:lang w:eastAsia="zh-CN" w:bidi="ar"/>
              </w:rPr>
              <w:t>▲</w:t>
            </w:r>
            <w:r>
              <w:rPr>
                <w:rFonts w:ascii="宋体" w:eastAsia="宋体" w:hAnsi="宋体" w:cs="宋体" w:hint="eastAsia"/>
                <w:spacing w:val="-4"/>
                <w:sz w:val="24"/>
                <w:szCs w:val="24"/>
                <w:lang w:eastAsia="zh-CN"/>
              </w:rPr>
              <w:t>号条款要求的；</w:t>
            </w:r>
          </w:p>
        </w:tc>
      </w:tr>
      <w:tr w:rsidR="00B548FB">
        <w:trPr>
          <w:trHeight w:val="575"/>
        </w:trPr>
        <w:tc>
          <w:tcPr>
            <w:tcW w:w="754" w:type="dxa"/>
          </w:tcPr>
          <w:p w:rsidR="00B548FB" w:rsidRDefault="00AB63D1">
            <w:pPr>
              <w:pStyle w:val="TableText"/>
              <w:spacing w:before="251"/>
              <w:ind w:left="314"/>
              <w:rPr>
                <w:rFonts w:ascii="宋体" w:eastAsia="宋体" w:hAnsi="宋体" w:cs="宋体"/>
                <w:sz w:val="24"/>
                <w:szCs w:val="24"/>
              </w:rPr>
            </w:pPr>
            <w:r>
              <w:rPr>
                <w:rFonts w:ascii="宋体" w:eastAsia="宋体" w:hAnsi="宋体" w:cs="宋体" w:hint="eastAsia"/>
                <w:spacing w:val="2"/>
                <w:sz w:val="24"/>
                <w:szCs w:val="24"/>
              </w:rPr>
              <w:t>8</w:t>
            </w:r>
          </w:p>
        </w:tc>
        <w:tc>
          <w:tcPr>
            <w:tcW w:w="1812" w:type="dxa"/>
          </w:tcPr>
          <w:p w:rsidR="00B548FB" w:rsidRDefault="00AB63D1">
            <w:pPr>
              <w:spacing w:before="44"/>
              <w:ind w:left="127" w:right="263" w:hanging="17"/>
              <w:rPr>
                <w:rFonts w:ascii="宋体" w:eastAsia="宋体" w:hAnsi="宋体" w:cs="宋体"/>
                <w:sz w:val="24"/>
                <w:szCs w:val="24"/>
                <w:lang w:eastAsia="zh-CN"/>
              </w:rPr>
            </w:pPr>
            <w:r>
              <w:rPr>
                <w:rFonts w:ascii="宋体" w:eastAsia="宋体" w:hAnsi="宋体" w:cs="宋体" w:hint="eastAsia"/>
                <w:spacing w:val="-2"/>
                <w:sz w:val="24"/>
                <w:szCs w:val="24"/>
                <w:lang w:eastAsia="zh-CN"/>
              </w:rPr>
              <w:t>拟分包情况说</w:t>
            </w:r>
            <w:r>
              <w:rPr>
                <w:rFonts w:ascii="宋体" w:eastAsia="宋体" w:hAnsi="宋体" w:cs="宋体" w:hint="eastAsia"/>
                <w:spacing w:val="3"/>
                <w:sz w:val="24"/>
                <w:szCs w:val="24"/>
                <w:lang w:eastAsia="zh-CN"/>
              </w:rPr>
              <w:t xml:space="preserve"> </w:t>
            </w:r>
            <w:r>
              <w:rPr>
                <w:rFonts w:ascii="宋体" w:eastAsia="宋体" w:hAnsi="宋体" w:cs="宋体" w:hint="eastAsia"/>
                <w:spacing w:val="-3"/>
                <w:sz w:val="24"/>
                <w:szCs w:val="24"/>
                <w:lang w:eastAsia="zh-CN"/>
              </w:rPr>
              <w:t>明（如有）</w:t>
            </w:r>
          </w:p>
        </w:tc>
        <w:tc>
          <w:tcPr>
            <w:tcW w:w="6726" w:type="dxa"/>
          </w:tcPr>
          <w:p w:rsidR="00B548FB" w:rsidRDefault="00AB63D1">
            <w:pPr>
              <w:pStyle w:val="TableText"/>
              <w:spacing w:before="44"/>
              <w:ind w:left="112" w:right="128"/>
              <w:rPr>
                <w:rFonts w:ascii="宋体" w:eastAsia="宋体" w:hAnsi="宋体" w:cs="宋体"/>
                <w:sz w:val="24"/>
                <w:szCs w:val="24"/>
                <w:lang w:eastAsia="zh-CN"/>
              </w:rPr>
            </w:pPr>
            <w:r>
              <w:rPr>
                <w:rFonts w:ascii="宋体" w:eastAsia="宋体" w:hAnsi="宋体" w:cs="宋体" w:hint="eastAsia"/>
                <w:spacing w:val="1"/>
                <w:sz w:val="24"/>
                <w:szCs w:val="24"/>
                <w:lang w:eastAsia="zh-CN"/>
              </w:rPr>
              <w:t>如本项目（包）非因</w:t>
            </w:r>
            <w:r>
              <w:rPr>
                <w:rFonts w:ascii="宋体" w:eastAsia="宋体" w:hAnsi="宋体" w:cs="宋体" w:hint="eastAsia"/>
                <w:spacing w:val="-41"/>
                <w:sz w:val="24"/>
                <w:szCs w:val="24"/>
                <w:lang w:eastAsia="zh-CN"/>
              </w:rPr>
              <w:t xml:space="preserve"> </w:t>
            </w:r>
            <w:r>
              <w:rPr>
                <w:rFonts w:ascii="宋体" w:eastAsia="宋体" w:hAnsi="宋体" w:cs="宋体" w:hint="eastAsia"/>
                <w:spacing w:val="1"/>
                <w:sz w:val="24"/>
                <w:szCs w:val="24"/>
                <w:lang w:eastAsia="zh-CN"/>
              </w:rPr>
              <w:t>“落实政府采购政策</w:t>
            </w:r>
            <w:r>
              <w:rPr>
                <w:rFonts w:ascii="宋体" w:eastAsia="宋体" w:hAnsi="宋体" w:cs="宋体" w:hint="eastAsia"/>
                <w:spacing w:val="-51"/>
                <w:sz w:val="24"/>
                <w:szCs w:val="24"/>
                <w:lang w:eastAsia="zh-CN"/>
              </w:rPr>
              <w:t xml:space="preserve"> </w:t>
            </w:r>
            <w:r>
              <w:rPr>
                <w:rFonts w:ascii="宋体" w:eastAsia="宋体" w:hAnsi="宋体" w:cs="宋体" w:hint="eastAsia"/>
                <w:spacing w:val="1"/>
                <w:sz w:val="24"/>
                <w:szCs w:val="24"/>
                <w:lang w:eastAsia="zh-CN"/>
              </w:rPr>
              <w:t>”亦允许分包，且供应</w:t>
            </w:r>
            <w:r>
              <w:rPr>
                <w:rFonts w:ascii="宋体" w:eastAsia="宋体" w:hAnsi="宋体" w:cs="宋体" w:hint="eastAsia"/>
                <w:spacing w:val="-3"/>
                <w:sz w:val="24"/>
                <w:szCs w:val="24"/>
                <w:lang w:eastAsia="zh-CN"/>
              </w:rPr>
              <w:t>商拟进行分包时，必须提供</w:t>
            </w:r>
            <w:r>
              <w:rPr>
                <w:rFonts w:ascii="宋体" w:eastAsia="宋体" w:hAnsi="宋体" w:cs="宋体" w:hint="eastAsia"/>
                <w:spacing w:val="-19"/>
                <w:sz w:val="24"/>
                <w:szCs w:val="24"/>
                <w:lang w:eastAsia="zh-CN"/>
              </w:rPr>
              <w:t xml:space="preserve"> </w:t>
            </w:r>
            <w:r>
              <w:rPr>
                <w:rFonts w:ascii="宋体" w:eastAsia="宋体" w:hAnsi="宋体" w:cs="宋体" w:hint="eastAsia"/>
                <w:spacing w:val="-3"/>
                <w:sz w:val="24"/>
                <w:szCs w:val="24"/>
                <w:lang w:eastAsia="zh-CN"/>
              </w:rPr>
              <w:t>；否则无须提供；</w:t>
            </w:r>
          </w:p>
        </w:tc>
      </w:tr>
      <w:tr w:rsidR="00B548FB">
        <w:trPr>
          <w:trHeight w:val="985"/>
        </w:trPr>
        <w:tc>
          <w:tcPr>
            <w:tcW w:w="754" w:type="dxa"/>
          </w:tcPr>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AB63D1">
            <w:pPr>
              <w:pStyle w:val="TableText"/>
              <w:spacing w:before="69"/>
              <w:ind w:left="313"/>
              <w:rPr>
                <w:rFonts w:ascii="宋体" w:eastAsia="宋体" w:hAnsi="宋体" w:cs="宋体"/>
                <w:sz w:val="24"/>
                <w:szCs w:val="24"/>
              </w:rPr>
            </w:pPr>
            <w:r>
              <w:rPr>
                <w:rFonts w:ascii="宋体" w:eastAsia="宋体" w:hAnsi="宋体" w:cs="宋体" w:hint="eastAsia"/>
                <w:spacing w:val="4"/>
                <w:sz w:val="24"/>
                <w:szCs w:val="24"/>
              </w:rPr>
              <w:t>9</w:t>
            </w:r>
          </w:p>
        </w:tc>
        <w:tc>
          <w:tcPr>
            <w:tcW w:w="1812" w:type="dxa"/>
          </w:tcPr>
          <w:p w:rsidR="00B548FB" w:rsidRDefault="00B548FB">
            <w:pPr>
              <w:pStyle w:val="TableText"/>
              <w:rPr>
                <w:rFonts w:ascii="宋体" w:eastAsia="宋体" w:hAnsi="宋体" w:cs="宋体"/>
              </w:rPr>
            </w:pPr>
          </w:p>
          <w:p w:rsidR="00B548FB" w:rsidRDefault="00AB63D1">
            <w:pPr>
              <w:spacing w:before="103"/>
              <w:ind w:left="97" w:right="263" w:firstLine="10"/>
              <w:rPr>
                <w:rFonts w:ascii="宋体" w:eastAsia="宋体" w:hAnsi="宋体" w:cs="宋体"/>
                <w:sz w:val="24"/>
                <w:szCs w:val="24"/>
              </w:rPr>
            </w:pPr>
            <w:r>
              <w:rPr>
                <w:rFonts w:ascii="宋体" w:eastAsia="宋体" w:hAnsi="宋体" w:cs="宋体" w:hint="eastAsia"/>
                <w:spacing w:val="-1"/>
                <w:sz w:val="24"/>
                <w:szCs w:val="24"/>
              </w:rPr>
              <w:t>分包其他要求</w:t>
            </w:r>
            <w:r>
              <w:rPr>
                <w:rFonts w:ascii="宋体" w:eastAsia="宋体" w:hAnsi="宋体" w:cs="宋体" w:hint="eastAsia"/>
                <w:sz w:val="24"/>
                <w:szCs w:val="24"/>
              </w:rPr>
              <w:t xml:space="preserve"> </w:t>
            </w:r>
            <w:r>
              <w:rPr>
                <w:rFonts w:ascii="宋体" w:eastAsia="宋体" w:hAnsi="宋体" w:cs="宋体" w:hint="eastAsia"/>
                <w:spacing w:val="3"/>
                <w:sz w:val="24"/>
                <w:szCs w:val="24"/>
              </w:rPr>
              <w:t>（如有）</w:t>
            </w:r>
          </w:p>
        </w:tc>
        <w:tc>
          <w:tcPr>
            <w:tcW w:w="6726" w:type="dxa"/>
          </w:tcPr>
          <w:p w:rsidR="00B548FB" w:rsidRDefault="00AB63D1">
            <w:pPr>
              <w:spacing w:before="41"/>
              <w:ind w:left="134" w:right="120" w:hanging="23"/>
              <w:rPr>
                <w:rFonts w:ascii="宋体" w:eastAsia="宋体" w:hAnsi="宋体" w:cs="宋体"/>
                <w:sz w:val="24"/>
                <w:szCs w:val="24"/>
                <w:lang w:eastAsia="zh-CN"/>
              </w:rPr>
            </w:pPr>
            <w:r>
              <w:rPr>
                <w:rFonts w:ascii="宋体" w:eastAsia="宋体" w:hAnsi="宋体" w:cs="宋体" w:hint="eastAsia"/>
                <w:sz w:val="24"/>
                <w:szCs w:val="24"/>
                <w:lang w:eastAsia="zh-CN"/>
              </w:rPr>
              <w:t>分包履行的内容、金额或者比例未超出《投标人须知资料表》</w:t>
            </w:r>
            <w:r>
              <w:rPr>
                <w:rFonts w:ascii="宋体" w:eastAsia="宋体" w:hAnsi="宋体" w:cs="宋体" w:hint="eastAsia"/>
                <w:spacing w:val="8"/>
                <w:sz w:val="24"/>
                <w:szCs w:val="24"/>
                <w:lang w:eastAsia="zh-CN"/>
              </w:rPr>
              <w:t xml:space="preserve"> </w:t>
            </w:r>
            <w:r>
              <w:rPr>
                <w:rFonts w:ascii="宋体" w:eastAsia="宋体" w:hAnsi="宋体" w:cs="宋体" w:hint="eastAsia"/>
                <w:spacing w:val="-6"/>
                <w:sz w:val="24"/>
                <w:szCs w:val="24"/>
                <w:lang w:eastAsia="zh-CN"/>
              </w:rPr>
              <w:t>中的规定；</w:t>
            </w:r>
          </w:p>
          <w:p w:rsidR="00B548FB" w:rsidRDefault="00AB63D1">
            <w:pPr>
              <w:spacing w:before="5"/>
              <w:ind w:left="109" w:right="135" w:firstLine="1"/>
              <w:rPr>
                <w:rFonts w:ascii="宋体" w:eastAsia="宋体" w:hAnsi="宋体" w:cs="宋体"/>
                <w:sz w:val="24"/>
                <w:szCs w:val="24"/>
                <w:lang w:eastAsia="zh-CN"/>
              </w:rPr>
            </w:pPr>
            <w:r>
              <w:rPr>
                <w:rFonts w:ascii="宋体" w:eastAsia="宋体" w:hAnsi="宋体" w:cs="宋体" w:hint="eastAsia"/>
                <w:sz w:val="24"/>
                <w:szCs w:val="24"/>
                <w:lang w:eastAsia="zh-CN"/>
              </w:rPr>
              <w:t>分包承担主体具备《投标人须知资料表》载明</w:t>
            </w:r>
            <w:r>
              <w:rPr>
                <w:rFonts w:ascii="宋体" w:eastAsia="宋体" w:hAnsi="宋体" w:cs="宋体" w:hint="eastAsia"/>
                <w:spacing w:val="-1"/>
                <w:sz w:val="24"/>
                <w:szCs w:val="24"/>
                <w:lang w:eastAsia="zh-CN"/>
              </w:rPr>
              <w:t>的资质条件且提</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供了资质证书电子件（如有</w:t>
            </w:r>
            <w:r>
              <w:rPr>
                <w:rFonts w:ascii="宋体" w:eastAsia="宋体" w:hAnsi="宋体" w:cs="宋体" w:hint="eastAsia"/>
                <w:spacing w:val="-52"/>
                <w:sz w:val="24"/>
                <w:szCs w:val="24"/>
                <w:lang w:eastAsia="zh-CN"/>
              </w:rPr>
              <w:t>）；</w:t>
            </w:r>
          </w:p>
        </w:tc>
      </w:tr>
      <w:tr w:rsidR="00B548FB">
        <w:trPr>
          <w:trHeight w:val="703"/>
        </w:trPr>
        <w:tc>
          <w:tcPr>
            <w:tcW w:w="754" w:type="dxa"/>
          </w:tcPr>
          <w:p w:rsidR="00B548FB" w:rsidRDefault="00AB63D1">
            <w:pPr>
              <w:pStyle w:val="TableText"/>
              <w:spacing w:before="251"/>
              <w:ind w:left="250"/>
              <w:rPr>
                <w:rFonts w:ascii="宋体" w:eastAsia="宋体" w:hAnsi="宋体" w:cs="宋体"/>
                <w:sz w:val="24"/>
                <w:szCs w:val="24"/>
              </w:rPr>
            </w:pPr>
            <w:r>
              <w:rPr>
                <w:rFonts w:ascii="宋体" w:eastAsia="宋体" w:hAnsi="宋体" w:cs="宋体" w:hint="eastAsia"/>
                <w:spacing w:val="5"/>
                <w:sz w:val="24"/>
                <w:szCs w:val="24"/>
              </w:rPr>
              <w:t>10</w:t>
            </w:r>
          </w:p>
        </w:tc>
        <w:tc>
          <w:tcPr>
            <w:tcW w:w="1812" w:type="dxa"/>
          </w:tcPr>
          <w:p w:rsidR="00B548FB" w:rsidRDefault="00AB63D1">
            <w:pPr>
              <w:spacing w:before="47"/>
              <w:ind w:left="107" w:right="105" w:firstLine="1"/>
              <w:rPr>
                <w:rFonts w:ascii="宋体" w:eastAsia="宋体" w:hAnsi="宋体" w:cs="宋体"/>
                <w:sz w:val="24"/>
                <w:szCs w:val="24"/>
              </w:rPr>
            </w:pPr>
            <w:r>
              <w:rPr>
                <w:rFonts w:ascii="宋体" w:eastAsia="宋体" w:hAnsi="宋体" w:cs="宋体" w:hint="eastAsia"/>
                <w:spacing w:val="-13"/>
                <w:sz w:val="24"/>
                <w:szCs w:val="24"/>
              </w:rPr>
              <w:t>报价的修正（如</w:t>
            </w:r>
            <w:r>
              <w:rPr>
                <w:rFonts w:ascii="宋体" w:eastAsia="宋体" w:hAnsi="宋体" w:cs="宋体" w:hint="eastAsia"/>
                <w:spacing w:val="1"/>
                <w:sz w:val="24"/>
                <w:szCs w:val="24"/>
              </w:rPr>
              <w:t xml:space="preserve"> </w:t>
            </w:r>
            <w:r>
              <w:rPr>
                <w:rFonts w:ascii="宋体" w:eastAsia="宋体" w:hAnsi="宋体" w:cs="宋体" w:hint="eastAsia"/>
                <w:spacing w:val="2"/>
                <w:sz w:val="24"/>
                <w:szCs w:val="24"/>
              </w:rPr>
              <w:t>有）</w:t>
            </w:r>
          </w:p>
        </w:tc>
        <w:tc>
          <w:tcPr>
            <w:tcW w:w="6726" w:type="dxa"/>
          </w:tcPr>
          <w:p w:rsidR="00B548FB" w:rsidRDefault="00AB63D1">
            <w:pPr>
              <w:spacing w:before="47"/>
              <w:ind w:left="109" w:right="135" w:firstLine="1"/>
              <w:rPr>
                <w:rFonts w:ascii="宋体" w:eastAsia="宋体" w:hAnsi="宋体" w:cs="宋体"/>
                <w:sz w:val="24"/>
                <w:szCs w:val="24"/>
                <w:lang w:eastAsia="zh-CN"/>
              </w:rPr>
            </w:pPr>
            <w:r>
              <w:rPr>
                <w:rFonts w:ascii="宋体" w:eastAsia="宋体" w:hAnsi="宋体" w:cs="宋体" w:hint="eastAsia"/>
                <w:spacing w:val="-2"/>
                <w:sz w:val="24"/>
                <w:szCs w:val="24"/>
                <w:lang w:eastAsia="zh-CN"/>
              </w:rPr>
              <w:t>不涉及报价修正，或投标文件报价出现前后不一致时，投标人</w:t>
            </w:r>
            <w:r>
              <w:rPr>
                <w:rFonts w:ascii="宋体" w:eastAsia="宋体" w:hAnsi="宋体" w:cs="宋体" w:hint="eastAsia"/>
                <w:sz w:val="24"/>
                <w:szCs w:val="24"/>
                <w:lang w:eastAsia="zh-CN"/>
              </w:rPr>
              <w:t xml:space="preserve"> </w:t>
            </w:r>
            <w:r>
              <w:rPr>
                <w:rFonts w:ascii="宋体" w:eastAsia="宋体" w:hAnsi="宋体" w:cs="宋体" w:hint="eastAsia"/>
                <w:spacing w:val="5"/>
                <w:sz w:val="24"/>
                <w:szCs w:val="24"/>
                <w:lang w:eastAsia="zh-CN"/>
              </w:rPr>
              <w:t>对修正后的报价予以确认</w:t>
            </w:r>
            <w:r>
              <w:rPr>
                <w:rFonts w:ascii="宋体" w:eastAsia="宋体" w:hAnsi="宋体" w:cs="宋体" w:hint="eastAsia"/>
                <w:spacing w:val="-53"/>
                <w:sz w:val="24"/>
                <w:szCs w:val="24"/>
                <w:lang w:eastAsia="zh-CN"/>
              </w:rPr>
              <w:t>；（</w:t>
            </w:r>
            <w:r>
              <w:rPr>
                <w:rFonts w:ascii="宋体" w:eastAsia="宋体" w:hAnsi="宋体" w:cs="宋体" w:hint="eastAsia"/>
                <w:spacing w:val="5"/>
                <w:sz w:val="24"/>
                <w:szCs w:val="24"/>
                <w:lang w:eastAsia="zh-CN"/>
              </w:rPr>
              <w:t>如有）</w:t>
            </w:r>
          </w:p>
        </w:tc>
      </w:tr>
      <w:tr w:rsidR="00B548FB">
        <w:trPr>
          <w:trHeight w:val="703"/>
        </w:trPr>
        <w:tc>
          <w:tcPr>
            <w:tcW w:w="754" w:type="dxa"/>
          </w:tcPr>
          <w:p w:rsidR="00B548FB" w:rsidRDefault="00B548FB">
            <w:pPr>
              <w:pStyle w:val="TableText"/>
              <w:rPr>
                <w:rFonts w:ascii="宋体" w:eastAsia="宋体" w:hAnsi="宋体" w:cs="宋体"/>
                <w:lang w:eastAsia="zh-CN"/>
              </w:rPr>
            </w:pPr>
          </w:p>
          <w:p w:rsidR="00B548FB" w:rsidRDefault="00AB63D1">
            <w:pPr>
              <w:pStyle w:val="TableText"/>
              <w:spacing w:before="69"/>
              <w:ind w:left="250"/>
              <w:rPr>
                <w:rFonts w:ascii="宋体" w:eastAsia="宋体" w:hAnsi="宋体" w:cs="宋体"/>
                <w:spacing w:val="5"/>
                <w:sz w:val="24"/>
                <w:szCs w:val="24"/>
              </w:rPr>
            </w:pPr>
            <w:r>
              <w:rPr>
                <w:rFonts w:ascii="宋体" w:eastAsia="宋体" w:hAnsi="宋体" w:cs="宋体" w:hint="eastAsia"/>
                <w:spacing w:val="5"/>
                <w:sz w:val="24"/>
                <w:szCs w:val="24"/>
              </w:rPr>
              <w:t>11</w:t>
            </w:r>
          </w:p>
        </w:tc>
        <w:tc>
          <w:tcPr>
            <w:tcW w:w="1812" w:type="dxa"/>
          </w:tcPr>
          <w:p w:rsidR="00B548FB" w:rsidRDefault="00B548FB">
            <w:pPr>
              <w:pStyle w:val="TableText"/>
              <w:rPr>
                <w:rFonts w:ascii="宋体" w:eastAsia="宋体" w:hAnsi="宋体" w:cs="宋体"/>
              </w:rPr>
            </w:pPr>
          </w:p>
          <w:p w:rsidR="00B548FB" w:rsidRDefault="00AB63D1">
            <w:pPr>
              <w:spacing w:before="103"/>
              <w:ind w:left="109"/>
              <w:rPr>
                <w:rFonts w:ascii="宋体" w:eastAsia="宋体" w:hAnsi="宋体" w:cs="宋体"/>
                <w:spacing w:val="-13"/>
                <w:sz w:val="24"/>
                <w:szCs w:val="24"/>
              </w:rPr>
            </w:pPr>
            <w:r>
              <w:rPr>
                <w:rFonts w:ascii="宋体" w:eastAsia="宋体" w:hAnsi="宋体" w:cs="宋体" w:hint="eastAsia"/>
                <w:spacing w:val="-2"/>
                <w:sz w:val="24"/>
                <w:szCs w:val="24"/>
              </w:rPr>
              <w:t>报价合理性</w:t>
            </w:r>
          </w:p>
        </w:tc>
        <w:tc>
          <w:tcPr>
            <w:tcW w:w="6726" w:type="dxa"/>
          </w:tcPr>
          <w:p w:rsidR="00B548FB" w:rsidRDefault="00AB63D1">
            <w:pPr>
              <w:spacing w:before="43"/>
              <w:ind w:left="108" w:right="135" w:firstLine="3"/>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报价合理，或投标人的报价明显低于其他通过符合性审查投标</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人的报价，有可能影响产品质量或者不能诚信履约的，能够应</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评标委员会要求在规定时间内证明其报价合</w:t>
            </w:r>
            <w:r>
              <w:rPr>
                <w:rFonts w:ascii="宋体" w:eastAsia="宋体" w:hAnsi="宋体" w:cs="宋体" w:hint="eastAsia"/>
                <w:spacing w:val="-1"/>
                <w:sz w:val="24"/>
                <w:szCs w:val="24"/>
                <w:lang w:eastAsia="zh-CN"/>
              </w:rPr>
              <w:t>理性的；</w:t>
            </w:r>
          </w:p>
        </w:tc>
      </w:tr>
      <w:tr w:rsidR="00B548FB">
        <w:trPr>
          <w:trHeight w:val="703"/>
        </w:trPr>
        <w:tc>
          <w:tcPr>
            <w:tcW w:w="754" w:type="dxa"/>
          </w:tcPr>
          <w:p w:rsidR="00B548FB" w:rsidRDefault="00AB63D1">
            <w:pPr>
              <w:pStyle w:val="TableText"/>
              <w:spacing w:before="249"/>
              <w:ind w:left="250"/>
              <w:rPr>
                <w:rFonts w:ascii="宋体" w:eastAsia="宋体" w:hAnsi="宋体" w:cs="宋体"/>
                <w:spacing w:val="5"/>
                <w:sz w:val="24"/>
                <w:szCs w:val="24"/>
              </w:rPr>
            </w:pPr>
            <w:r>
              <w:rPr>
                <w:rFonts w:ascii="宋体" w:eastAsia="宋体" w:hAnsi="宋体" w:cs="宋体" w:hint="eastAsia"/>
                <w:spacing w:val="5"/>
                <w:sz w:val="24"/>
                <w:szCs w:val="24"/>
              </w:rPr>
              <w:t>12</w:t>
            </w:r>
          </w:p>
        </w:tc>
        <w:tc>
          <w:tcPr>
            <w:tcW w:w="1812" w:type="dxa"/>
          </w:tcPr>
          <w:p w:rsidR="00B548FB" w:rsidRDefault="00AB63D1">
            <w:pPr>
              <w:spacing w:before="42"/>
              <w:ind w:left="97" w:right="738" w:firstLine="10"/>
              <w:rPr>
                <w:rFonts w:ascii="宋体" w:eastAsia="宋体" w:hAnsi="宋体" w:cs="宋体"/>
                <w:spacing w:val="-13"/>
                <w:sz w:val="24"/>
                <w:szCs w:val="24"/>
              </w:rPr>
            </w:pPr>
            <w:r>
              <w:rPr>
                <w:rFonts w:ascii="宋体" w:eastAsia="宋体" w:hAnsi="宋体" w:cs="宋体" w:hint="eastAsia"/>
                <w:spacing w:val="-2"/>
                <w:sz w:val="24"/>
                <w:szCs w:val="24"/>
              </w:rPr>
              <w:t>进口产品</w:t>
            </w:r>
            <w:r>
              <w:rPr>
                <w:rFonts w:ascii="宋体" w:eastAsia="宋体" w:hAnsi="宋体" w:cs="宋体" w:hint="eastAsia"/>
                <w:spacing w:val="2"/>
                <w:sz w:val="24"/>
                <w:szCs w:val="24"/>
              </w:rPr>
              <w:t xml:space="preserve"> </w:t>
            </w:r>
            <w:r>
              <w:rPr>
                <w:rFonts w:ascii="宋体" w:eastAsia="宋体" w:hAnsi="宋体" w:cs="宋体" w:hint="eastAsia"/>
                <w:spacing w:val="2"/>
                <w:sz w:val="24"/>
                <w:szCs w:val="24"/>
              </w:rPr>
              <w:t>（如有）</w:t>
            </w:r>
          </w:p>
        </w:tc>
        <w:tc>
          <w:tcPr>
            <w:tcW w:w="6726" w:type="dxa"/>
          </w:tcPr>
          <w:p w:rsidR="00B548FB" w:rsidRDefault="00AB63D1">
            <w:pPr>
              <w:spacing w:before="42"/>
              <w:ind w:left="110" w:right="135"/>
              <w:rPr>
                <w:rFonts w:ascii="宋体" w:eastAsia="宋体" w:hAnsi="宋体" w:cs="宋体"/>
                <w:spacing w:val="-2"/>
                <w:sz w:val="24"/>
                <w:szCs w:val="24"/>
                <w:lang w:eastAsia="zh-CN"/>
              </w:rPr>
            </w:pPr>
            <w:r>
              <w:rPr>
                <w:rFonts w:ascii="宋体" w:eastAsia="宋体" w:hAnsi="宋体" w:cs="宋体" w:hint="eastAsia"/>
                <w:sz w:val="24"/>
                <w:szCs w:val="24"/>
                <w:lang w:eastAsia="zh-CN"/>
              </w:rPr>
              <w:t>招标文件不接受进口产品投标的内容时，投标人</w:t>
            </w:r>
            <w:r>
              <w:rPr>
                <w:rFonts w:ascii="宋体" w:eastAsia="宋体" w:hAnsi="宋体" w:cs="宋体" w:hint="eastAsia"/>
                <w:spacing w:val="-1"/>
                <w:sz w:val="24"/>
                <w:szCs w:val="24"/>
                <w:lang w:eastAsia="zh-CN"/>
              </w:rPr>
              <w:t>所投产品不含</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进口产品；</w:t>
            </w:r>
          </w:p>
        </w:tc>
      </w:tr>
      <w:tr w:rsidR="00B548FB">
        <w:trPr>
          <w:trHeight w:val="703"/>
        </w:trPr>
        <w:tc>
          <w:tcPr>
            <w:tcW w:w="754" w:type="dxa"/>
          </w:tcPr>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AB63D1">
            <w:pPr>
              <w:pStyle w:val="TableText"/>
              <w:spacing w:before="69"/>
              <w:ind w:left="250"/>
              <w:rPr>
                <w:rFonts w:ascii="宋体" w:eastAsia="宋体" w:hAnsi="宋体" w:cs="宋体"/>
                <w:spacing w:val="5"/>
                <w:sz w:val="24"/>
                <w:szCs w:val="24"/>
              </w:rPr>
            </w:pPr>
            <w:r>
              <w:rPr>
                <w:rFonts w:ascii="宋体" w:eastAsia="宋体" w:hAnsi="宋体" w:cs="宋体" w:hint="eastAsia"/>
                <w:spacing w:val="5"/>
                <w:sz w:val="24"/>
                <w:szCs w:val="24"/>
              </w:rPr>
              <w:t>13</w:t>
            </w:r>
          </w:p>
        </w:tc>
        <w:tc>
          <w:tcPr>
            <w:tcW w:w="1812" w:type="dxa"/>
          </w:tcPr>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AB63D1">
            <w:pPr>
              <w:spacing w:before="103"/>
              <w:ind w:left="107" w:right="263" w:firstLine="25"/>
              <w:jc w:val="both"/>
              <w:rPr>
                <w:rFonts w:ascii="宋体" w:eastAsia="宋体" w:hAnsi="宋体" w:cs="宋体"/>
                <w:spacing w:val="-13"/>
                <w:sz w:val="24"/>
                <w:szCs w:val="24"/>
                <w:lang w:eastAsia="zh-CN"/>
              </w:rPr>
            </w:pPr>
            <w:r>
              <w:rPr>
                <w:rFonts w:ascii="宋体" w:eastAsia="宋体" w:hAnsi="宋体" w:cs="宋体" w:hint="eastAsia"/>
                <w:spacing w:val="-5"/>
                <w:sz w:val="24"/>
                <w:szCs w:val="24"/>
                <w:lang w:eastAsia="zh-CN"/>
              </w:rPr>
              <w:t>国家有关部门</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对投标人的投</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标产品有强制</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性规定或要求</w:t>
            </w:r>
            <w:r>
              <w:rPr>
                <w:rFonts w:ascii="宋体" w:eastAsia="宋体" w:hAnsi="宋体" w:cs="宋体" w:hint="eastAsia"/>
                <w:spacing w:val="1"/>
                <w:sz w:val="24"/>
                <w:szCs w:val="24"/>
                <w:lang w:eastAsia="zh-CN"/>
              </w:rPr>
              <w:t xml:space="preserve"> </w:t>
            </w:r>
            <w:r>
              <w:rPr>
                <w:rFonts w:ascii="宋体" w:eastAsia="宋体" w:hAnsi="宋体" w:cs="宋体" w:hint="eastAsia"/>
                <w:sz w:val="24"/>
                <w:szCs w:val="24"/>
                <w:lang w:eastAsia="zh-CN"/>
              </w:rPr>
              <w:t>的</w:t>
            </w:r>
          </w:p>
        </w:tc>
        <w:tc>
          <w:tcPr>
            <w:tcW w:w="6726" w:type="dxa"/>
          </w:tcPr>
          <w:p w:rsidR="00B548FB" w:rsidRDefault="00AB63D1">
            <w:pPr>
              <w:spacing w:before="40"/>
              <w:ind w:left="111" w:right="135" w:firstLine="23"/>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lastRenderedPageBreak/>
              <w:t>国家有关部门对投标人的投标产品有强制性规定或要</w:t>
            </w:r>
            <w:r>
              <w:rPr>
                <w:rFonts w:ascii="宋体" w:eastAsia="宋体" w:hAnsi="宋体" w:cs="宋体" w:hint="eastAsia"/>
                <w:spacing w:val="-2"/>
                <w:sz w:val="24"/>
                <w:szCs w:val="24"/>
                <w:lang w:eastAsia="zh-CN"/>
              </w:rPr>
              <w:t>求的（如</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相应技术、安全、节能和环保等</w:t>
            </w:r>
            <w:r>
              <w:rPr>
                <w:rFonts w:ascii="宋体" w:eastAsia="宋体" w:hAnsi="宋体" w:cs="宋体" w:hint="eastAsia"/>
                <w:spacing w:val="9"/>
                <w:sz w:val="24"/>
                <w:szCs w:val="24"/>
                <w:lang w:eastAsia="zh-CN"/>
              </w:rPr>
              <w:t>），</w:t>
            </w:r>
            <w:r>
              <w:rPr>
                <w:rFonts w:ascii="宋体" w:eastAsia="宋体" w:hAnsi="宋体" w:cs="宋体" w:hint="eastAsia"/>
                <w:spacing w:val="-1"/>
                <w:sz w:val="24"/>
                <w:szCs w:val="24"/>
                <w:lang w:eastAsia="zh-CN"/>
              </w:rPr>
              <w:t>投标人的投标产品应符合</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lastRenderedPageBreak/>
              <w:t>相应规定或要求，并提供证明文件电子件：</w:t>
            </w:r>
          </w:p>
          <w:p w:rsidR="00B548FB" w:rsidRDefault="00AB63D1">
            <w:pPr>
              <w:pStyle w:val="TableText"/>
              <w:spacing w:before="3"/>
              <w:ind w:left="108" w:right="135" w:firstLine="23"/>
              <w:rPr>
                <w:rFonts w:ascii="宋体" w:eastAsia="宋体" w:hAnsi="宋体" w:cs="宋体"/>
                <w:sz w:val="24"/>
                <w:szCs w:val="24"/>
                <w:lang w:eastAsia="zh-CN"/>
              </w:rPr>
            </w:pPr>
            <w:r>
              <w:rPr>
                <w:rFonts w:ascii="宋体" w:eastAsia="宋体" w:hAnsi="宋体" w:cs="宋体" w:hint="eastAsia"/>
                <w:spacing w:val="-1"/>
                <w:sz w:val="24"/>
                <w:szCs w:val="24"/>
                <w:lang w:eastAsia="zh-CN"/>
              </w:rPr>
              <w:t>1</w:t>
            </w:r>
            <w:r>
              <w:rPr>
                <w:rFonts w:ascii="宋体" w:eastAsia="宋体" w:hAnsi="宋体" w:cs="宋体" w:hint="eastAsia"/>
                <w:spacing w:val="-1"/>
                <w:sz w:val="24"/>
                <w:szCs w:val="24"/>
                <w:lang w:eastAsia="zh-CN"/>
              </w:rPr>
              <w:t>）采购的产品若属于《节能产品政府采购品目清单》范围中</w:t>
            </w:r>
            <w:r>
              <w:rPr>
                <w:rFonts w:ascii="宋体" w:eastAsia="宋体" w:hAnsi="宋体" w:cs="宋体" w:hint="eastAsia"/>
                <w:spacing w:val="8"/>
                <w:sz w:val="24"/>
                <w:szCs w:val="24"/>
                <w:lang w:eastAsia="zh-CN"/>
              </w:rPr>
              <w:t xml:space="preserve">  </w:t>
            </w:r>
            <w:r>
              <w:rPr>
                <w:rFonts w:ascii="宋体" w:eastAsia="宋体" w:hAnsi="宋体" w:cs="宋体" w:hint="eastAsia"/>
                <w:sz w:val="24"/>
                <w:szCs w:val="24"/>
                <w:lang w:eastAsia="zh-CN"/>
              </w:rPr>
              <w:t>政府强制采购产品，则投标人所报产品必须获得国家</w:t>
            </w:r>
            <w:r>
              <w:rPr>
                <w:rFonts w:ascii="宋体" w:eastAsia="宋体" w:hAnsi="宋体" w:cs="宋体" w:hint="eastAsia"/>
                <w:spacing w:val="-1"/>
                <w:sz w:val="24"/>
                <w:szCs w:val="24"/>
                <w:lang w:eastAsia="zh-CN"/>
              </w:rPr>
              <w:t>确定的认</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证机构出具的、处于有效期之内的节能产品认</w:t>
            </w:r>
            <w:r>
              <w:rPr>
                <w:rFonts w:ascii="宋体" w:eastAsia="宋体" w:hAnsi="宋体" w:cs="宋体" w:hint="eastAsia"/>
                <w:spacing w:val="-1"/>
                <w:sz w:val="24"/>
                <w:szCs w:val="24"/>
                <w:lang w:eastAsia="zh-CN"/>
              </w:rPr>
              <w:t>证证书；</w:t>
            </w:r>
          </w:p>
          <w:p w:rsidR="00B548FB" w:rsidRDefault="00AB63D1">
            <w:pPr>
              <w:pStyle w:val="TableText"/>
              <w:spacing w:before="9"/>
              <w:ind w:left="109" w:right="106" w:firstLine="13"/>
              <w:rPr>
                <w:rFonts w:ascii="宋体" w:eastAsia="宋体" w:hAnsi="宋体" w:cs="宋体"/>
                <w:sz w:val="24"/>
                <w:szCs w:val="24"/>
                <w:lang w:eastAsia="zh-CN"/>
              </w:rPr>
            </w:pPr>
            <w:r>
              <w:rPr>
                <w:rFonts w:ascii="宋体" w:eastAsia="宋体" w:hAnsi="宋体" w:cs="宋体" w:hint="eastAsia"/>
                <w:spacing w:val="-2"/>
                <w:sz w:val="24"/>
                <w:szCs w:val="24"/>
                <w:lang w:eastAsia="zh-CN"/>
              </w:rPr>
              <w:t>2</w:t>
            </w:r>
            <w:r>
              <w:rPr>
                <w:rFonts w:ascii="宋体" w:eastAsia="宋体" w:hAnsi="宋体" w:cs="宋体" w:hint="eastAsia"/>
                <w:spacing w:val="-14"/>
                <w:sz w:val="24"/>
                <w:szCs w:val="24"/>
                <w:lang w:eastAsia="zh-CN"/>
              </w:rPr>
              <w:t xml:space="preserve"> </w:t>
            </w:r>
            <w:r>
              <w:rPr>
                <w:rFonts w:ascii="宋体" w:eastAsia="宋体" w:hAnsi="宋体" w:cs="宋体" w:hint="eastAsia"/>
                <w:spacing w:val="-2"/>
                <w:sz w:val="24"/>
                <w:szCs w:val="24"/>
                <w:lang w:eastAsia="zh-CN"/>
              </w:rPr>
              <w:t>）所投产品属于列入《网络关键设备和网络安全专用产品目</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录》的网络安全专用产品时，应当按照《信息安全</w:t>
            </w:r>
            <w:r>
              <w:rPr>
                <w:rFonts w:ascii="宋体" w:eastAsia="宋体" w:hAnsi="宋体" w:cs="宋体" w:hint="eastAsia"/>
                <w:spacing w:val="-1"/>
                <w:sz w:val="24"/>
                <w:szCs w:val="24"/>
                <w:lang w:eastAsia="zh-CN"/>
              </w:rPr>
              <w:t>技术网络安</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全专用产品安全技术要求》等相关国家标准的强</w:t>
            </w:r>
            <w:r>
              <w:rPr>
                <w:rFonts w:ascii="宋体" w:eastAsia="宋体" w:hAnsi="宋体" w:cs="宋体" w:hint="eastAsia"/>
                <w:spacing w:val="-2"/>
                <w:sz w:val="24"/>
                <w:szCs w:val="24"/>
                <w:lang w:eastAsia="zh-CN"/>
              </w:rPr>
              <w:t>制性要求，</w:t>
            </w:r>
            <w:r>
              <w:rPr>
                <w:rFonts w:ascii="宋体" w:eastAsia="宋体" w:hAnsi="宋体" w:cs="宋体" w:hint="eastAsia"/>
                <w:spacing w:val="-43"/>
                <w:sz w:val="24"/>
                <w:szCs w:val="24"/>
                <w:lang w:eastAsia="zh-CN"/>
              </w:rPr>
              <w:t xml:space="preserve"> </w:t>
            </w:r>
            <w:r>
              <w:rPr>
                <w:rFonts w:ascii="宋体" w:eastAsia="宋体" w:hAnsi="宋体" w:cs="宋体" w:hint="eastAsia"/>
                <w:spacing w:val="-2"/>
                <w:sz w:val="24"/>
                <w:szCs w:val="24"/>
                <w:lang w:eastAsia="zh-CN"/>
              </w:rPr>
              <w:t>由</w:t>
            </w:r>
            <w:r>
              <w:rPr>
                <w:rFonts w:ascii="宋体" w:eastAsia="宋体" w:hAnsi="宋体" w:cs="宋体" w:hint="eastAsia"/>
                <w:spacing w:val="2"/>
                <w:sz w:val="24"/>
                <w:szCs w:val="24"/>
                <w:lang w:eastAsia="zh-CN"/>
              </w:rPr>
              <w:t>具备资格的机构安全认证合格或者安全检测符合要求</w:t>
            </w:r>
            <w:r>
              <w:rPr>
                <w:rFonts w:ascii="宋体" w:eastAsia="宋体" w:hAnsi="宋体" w:cs="宋体" w:hint="eastAsia"/>
                <w:spacing w:val="-33"/>
                <w:w w:val="57"/>
                <w:sz w:val="24"/>
                <w:szCs w:val="24"/>
                <w:lang w:eastAsia="zh-CN"/>
              </w:rPr>
              <w:t>；（</w:t>
            </w:r>
            <w:r>
              <w:rPr>
                <w:rFonts w:ascii="宋体" w:eastAsia="宋体" w:hAnsi="宋体" w:cs="宋体" w:hint="eastAsia"/>
                <w:spacing w:val="2"/>
                <w:sz w:val="24"/>
                <w:szCs w:val="24"/>
                <w:lang w:eastAsia="zh-CN"/>
              </w:rPr>
              <w:t>如该产</w:t>
            </w:r>
            <w:r>
              <w:rPr>
                <w:rFonts w:ascii="宋体" w:eastAsia="宋体" w:hAnsi="宋体" w:cs="宋体" w:hint="eastAsia"/>
                <w:sz w:val="24"/>
                <w:szCs w:val="24"/>
                <w:lang w:eastAsia="zh-CN"/>
              </w:rPr>
              <w:t>品已经获得公安部颁发的计算机信息系统安全专用</w:t>
            </w:r>
            <w:r>
              <w:rPr>
                <w:rFonts w:ascii="宋体" w:eastAsia="宋体" w:hAnsi="宋体" w:cs="宋体" w:hint="eastAsia"/>
                <w:spacing w:val="-1"/>
                <w:sz w:val="24"/>
                <w:szCs w:val="24"/>
                <w:lang w:eastAsia="zh-CN"/>
              </w:rPr>
              <w:t>产品销售许</w:t>
            </w:r>
            <w:r>
              <w:rPr>
                <w:rFonts w:ascii="宋体" w:eastAsia="宋体" w:hAnsi="宋体" w:cs="宋体" w:hint="eastAsia"/>
                <w:sz w:val="24"/>
                <w:szCs w:val="24"/>
                <w:lang w:eastAsia="zh-CN"/>
              </w:rPr>
              <w:t>可证，且在有效期内，亦视为符合要求）</w:t>
            </w:r>
          </w:p>
          <w:p w:rsidR="00B548FB" w:rsidRDefault="00AB63D1">
            <w:pPr>
              <w:pStyle w:val="TableText"/>
              <w:spacing w:before="14"/>
              <w:ind w:left="107" w:right="135" w:firstLine="16"/>
              <w:rPr>
                <w:rFonts w:ascii="宋体" w:eastAsia="宋体" w:hAnsi="宋体" w:cs="宋体"/>
                <w:spacing w:val="-2"/>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lang w:eastAsia="zh-CN"/>
              </w:rPr>
              <w:t>）项目中涉及涂料、胶黏剂、油墨、清洗剂等挥发性有</w:t>
            </w:r>
            <w:r>
              <w:rPr>
                <w:rFonts w:ascii="宋体" w:eastAsia="宋体" w:hAnsi="宋体" w:cs="宋体" w:hint="eastAsia"/>
                <w:spacing w:val="-1"/>
                <w:sz w:val="24"/>
                <w:szCs w:val="24"/>
                <w:lang w:eastAsia="zh-CN"/>
              </w:rPr>
              <w:t>机物</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产品，且属于强制性标准的，供应商应执行符合本市和</w:t>
            </w:r>
            <w:r>
              <w:rPr>
                <w:rFonts w:ascii="宋体" w:eastAsia="宋体" w:hAnsi="宋体" w:cs="宋体" w:hint="eastAsia"/>
                <w:spacing w:val="-1"/>
                <w:sz w:val="24"/>
                <w:szCs w:val="24"/>
                <w:lang w:eastAsia="zh-CN"/>
              </w:rPr>
              <w:t>国家的</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VOCs</w:t>
            </w:r>
            <w:r>
              <w:rPr>
                <w:rFonts w:ascii="宋体" w:eastAsia="宋体" w:hAnsi="宋体" w:cs="宋体" w:hint="eastAsia"/>
                <w:spacing w:val="-1"/>
                <w:sz w:val="24"/>
                <w:szCs w:val="24"/>
                <w:lang w:eastAsia="zh-CN"/>
              </w:rPr>
              <w:t>含量限制标准。</w:t>
            </w:r>
          </w:p>
        </w:tc>
      </w:tr>
      <w:tr w:rsidR="00B548FB">
        <w:trPr>
          <w:trHeight w:val="703"/>
        </w:trPr>
        <w:tc>
          <w:tcPr>
            <w:tcW w:w="754" w:type="dxa"/>
          </w:tcPr>
          <w:p w:rsidR="00B548FB" w:rsidRDefault="00B548FB">
            <w:pPr>
              <w:pStyle w:val="TableText"/>
              <w:rPr>
                <w:rFonts w:ascii="宋体" w:eastAsia="宋体" w:hAnsi="宋体" w:cs="宋体"/>
                <w:lang w:eastAsia="zh-CN"/>
              </w:rPr>
            </w:pPr>
          </w:p>
          <w:p w:rsidR="00B548FB" w:rsidRDefault="00AB63D1">
            <w:pPr>
              <w:pStyle w:val="TableText"/>
              <w:spacing w:before="69"/>
              <w:ind w:left="250"/>
              <w:rPr>
                <w:rFonts w:ascii="宋体" w:eastAsia="宋体" w:hAnsi="宋体" w:cs="宋体"/>
                <w:spacing w:val="5"/>
                <w:sz w:val="24"/>
                <w:szCs w:val="24"/>
              </w:rPr>
            </w:pPr>
            <w:r>
              <w:rPr>
                <w:rFonts w:ascii="宋体" w:eastAsia="宋体" w:hAnsi="宋体" w:cs="宋体" w:hint="eastAsia"/>
                <w:spacing w:val="5"/>
                <w:sz w:val="24"/>
                <w:szCs w:val="24"/>
              </w:rPr>
              <w:t>14</w:t>
            </w:r>
          </w:p>
        </w:tc>
        <w:tc>
          <w:tcPr>
            <w:tcW w:w="1812" w:type="dxa"/>
          </w:tcPr>
          <w:p w:rsidR="00B548FB" w:rsidRDefault="00B548FB">
            <w:pPr>
              <w:pStyle w:val="TableText"/>
              <w:rPr>
                <w:rFonts w:ascii="宋体" w:eastAsia="宋体" w:hAnsi="宋体" w:cs="宋体"/>
              </w:rPr>
            </w:pPr>
          </w:p>
          <w:p w:rsidR="00B548FB" w:rsidRDefault="00AB63D1">
            <w:pPr>
              <w:spacing w:before="103"/>
              <w:ind w:left="106"/>
              <w:rPr>
                <w:rFonts w:ascii="宋体" w:eastAsia="宋体" w:hAnsi="宋体" w:cs="宋体"/>
                <w:spacing w:val="-13"/>
                <w:sz w:val="24"/>
                <w:szCs w:val="24"/>
              </w:rPr>
            </w:pPr>
            <w:r>
              <w:rPr>
                <w:rFonts w:ascii="宋体" w:eastAsia="宋体" w:hAnsi="宋体" w:cs="宋体" w:hint="eastAsia"/>
                <w:spacing w:val="-1"/>
                <w:sz w:val="24"/>
                <w:szCs w:val="24"/>
              </w:rPr>
              <w:t>公平竞争</w:t>
            </w:r>
          </w:p>
        </w:tc>
        <w:tc>
          <w:tcPr>
            <w:tcW w:w="6726" w:type="dxa"/>
          </w:tcPr>
          <w:p w:rsidR="00B548FB" w:rsidRDefault="00AB63D1">
            <w:pPr>
              <w:spacing w:before="44"/>
              <w:ind w:left="109" w:right="135" w:firstLine="1"/>
              <w:jc w:val="both"/>
              <w:rPr>
                <w:rFonts w:ascii="宋体" w:eastAsia="宋体" w:hAnsi="宋体" w:cs="宋体"/>
                <w:spacing w:val="-2"/>
                <w:sz w:val="24"/>
                <w:szCs w:val="24"/>
                <w:lang w:eastAsia="zh-CN"/>
              </w:rPr>
            </w:pPr>
            <w:r>
              <w:rPr>
                <w:rFonts w:ascii="宋体" w:eastAsia="宋体" w:hAnsi="宋体" w:cs="宋体" w:hint="eastAsia"/>
                <w:sz w:val="24"/>
                <w:szCs w:val="24"/>
                <w:lang w:eastAsia="zh-CN"/>
              </w:rPr>
              <w:t>投标人遵循公平竞争的原则，不存在恶意串通</w:t>
            </w:r>
            <w:r>
              <w:rPr>
                <w:rFonts w:ascii="宋体" w:eastAsia="宋体" w:hAnsi="宋体" w:cs="宋体" w:hint="eastAsia"/>
                <w:spacing w:val="-1"/>
                <w:sz w:val="24"/>
                <w:szCs w:val="24"/>
                <w:lang w:eastAsia="zh-CN"/>
              </w:rPr>
              <w:t>，妨碍其他投标</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人的竞争行为，不存在损害采购人或者其他投标人</w:t>
            </w:r>
            <w:r>
              <w:rPr>
                <w:rFonts w:ascii="宋体" w:eastAsia="宋体" w:hAnsi="宋体" w:cs="宋体" w:hint="eastAsia"/>
                <w:spacing w:val="-1"/>
                <w:sz w:val="24"/>
                <w:szCs w:val="24"/>
                <w:lang w:eastAsia="zh-CN"/>
              </w:rPr>
              <w:t>的合法权益</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情形的；</w:t>
            </w:r>
          </w:p>
        </w:tc>
      </w:tr>
      <w:tr w:rsidR="00B548FB">
        <w:trPr>
          <w:trHeight w:val="703"/>
        </w:trPr>
        <w:tc>
          <w:tcPr>
            <w:tcW w:w="754" w:type="dxa"/>
          </w:tcPr>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B548FB">
            <w:pPr>
              <w:pStyle w:val="TableText"/>
              <w:rPr>
                <w:rFonts w:ascii="宋体" w:eastAsia="宋体" w:hAnsi="宋体" w:cs="宋体"/>
                <w:lang w:eastAsia="zh-CN"/>
              </w:rPr>
            </w:pPr>
          </w:p>
          <w:p w:rsidR="00B548FB" w:rsidRDefault="00AB63D1">
            <w:pPr>
              <w:pStyle w:val="TableText"/>
              <w:spacing w:before="69"/>
              <w:ind w:left="250"/>
              <w:rPr>
                <w:rFonts w:ascii="宋体" w:eastAsia="宋体" w:hAnsi="宋体" w:cs="宋体"/>
                <w:spacing w:val="5"/>
                <w:sz w:val="24"/>
                <w:szCs w:val="24"/>
              </w:rPr>
            </w:pPr>
            <w:r>
              <w:rPr>
                <w:rFonts w:ascii="宋体" w:eastAsia="宋体" w:hAnsi="宋体" w:cs="宋体" w:hint="eastAsia"/>
                <w:spacing w:val="5"/>
                <w:sz w:val="24"/>
                <w:szCs w:val="24"/>
              </w:rPr>
              <w:t>15</w:t>
            </w:r>
          </w:p>
        </w:tc>
        <w:tc>
          <w:tcPr>
            <w:tcW w:w="1812" w:type="dxa"/>
          </w:tcPr>
          <w:p w:rsidR="00B548FB" w:rsidRDefault="00B548FB">
            <w:pPr>
              <w:pStyle w:val="TableText"/>
              <w:rPr>
                <w:rFonts w:ascii="宋体" w:eastAsia="宋体" w:hAnsi="宋体" w:cs="宋体"/>
              </w:rPr>
            </w:pPr>
          </w:p>
          <w:p w:rsidR="00B548FB" w:rsidRDefault="00B548FB">
            <w:pPr>
              <w:pStyle w:val="TableText"/>
              <w:rPr>
                <w:rFonts w:ascii="宋体" w:eastAsia="宋体" w:hAnsi="宋体" w:cs="宋体"/>
              </w:rPr>
            </w:pPr>
          </w:p>
          <w:p w:rsidR="00B548FB" w:rsidRDefault="00B548FB">
            <w:pPr>
              <w:pStyle w:val="TableText"/>
              <w:rPr>
                <w:rFonts w:ascii="宋体" w:eastAsia="宋体" w:hAnsi="宋体" w:cs="宋体"/>
              </w:rPr>
            </w:pPr>
          </w:p>
          <w:p w:rsidR="00B548FB" w:rsidRDefault="00B548FB">
            <w:pPr>
              <w:pStyle w:val="TableText"/>
              <w:rPr>
                <w:rFonts w:ascii="宋体" w:eastAsia="宋体" w:hAnsi="宋体" w:cs="宋体"/>
              </w:rPr>
            </w:pPr>
          </w:p>
          <w:p w:rsidR="00B548FB" w:rsidRDefault="00AB63D1">
            <w:pPr>
              <w:spacing w:before="103"/>
              <w:ind w:left="130"/>
              <w:rPr>
                <w:rFonts w:ascii="宋体" w:eastAsia="宋体" w:hAnsi="宋体" w:cs="宋体"/>
                <w:spacing w:val="-13"/>
                <w:sz w:val="24"/>
                <w:szCs w:val="24"/>
              </w:rPr>
            </w:pPr>
            <w:r>
              <w:rPr>
                <w:rFonts w:ascii="宋体" w:eastAsia="宋体" w:hAnsi="宋体" w:cs="宋体" w:hint="eastAsia"/>
                <w:spacing w:val="-7"/>
                <w:sz w:val="24"/>
                <w:szCs w:val="24"/>
              </w:rPr>
              <w:t>串通投标</w:t>
            </w:r>
          </w:p>
        </w:tc>
        <w:tc>
          <w:tcPr>
            <w:tcW w:w="6726" w:type="dxa"/>
          </w:tcPr>
          <w:p w:rsidR="00B548FB" w:rsidRDefault="00AB63D1">
            <w:pPr>
              <w:spacing w:before="37"/>
              <w:ind w:left="108" w:firstLine="2"/>
              <w:jc w:val="both"/>
              <w:rPr>
                <w:rFonts w:ascii="宋体" w:eastAsia="宋体" w:hAnsi="宋体" w:cs="宋体"/>
                <w:spacing w:val="-2"/>
                <w:sz w:val="24"/>
                <w:szCs w:val="24"/>
                <w:lang w:eastAsia="zh-CN"/>
              </w:rPr>
            </w:pPr>
            <w:r>
              <w:rPr>
                <w:rFonts w:ascii="宋体" w:eastAsia="宋体" w:hAnsi="宋体" w:cs="宋体" w:hint="eastAsia"/>
                <w:spacing w:val="-1"/>
                <w:sz w:val="24"/>
                <w:szCs w:val="24"/>
                <w:lang w:eastAsia="zh-CN"/>
              </w:rPr>
              <w:t>不存在《政府采购货物和服务招标投标管理办法》视为投标人</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串通投标的情形：（一）不同投标人的投标文件由同一单位或者个人编制；（</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二</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）不同投标人委托同一单位或者个人办理投标事宜；（三）不同投标人的投标文件载明的项目管理成员或者联系人员为同一人；（</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四）不同投标人的投标文件异常一致或者投标报价呈规律性差异；（五）不同投标人的投标文件相互混装；（六）不同投标人的投标保证金从同一单位或者个人的账户转出；</w:t>
            </w:r>
          </w:p>
        </w:tc>
      </w:tr>
      <w:tr w:rsidR="00B548FB">
        <w:trPr>
          <w:trHeight w:val="578"/>
        </w:trPr>
        <w:tc>
          <w:tcPr>
            <w:tcW w:w="754" w:type="dxa"/>
          </w:tcPr>
          <w:p w:rsidR="00B548FB" w:rsidRDefault="00AB63D1">
            <w:pPr>
              <w:pStyle w:val="TableText"/>
              <w:spacing w:before="248"/>
              <w:ind w:left="250"/>
              <w:rPr>
                <w:rFonts w:ascii="宋体" w:eastAsia="宋体" w:hAnsi="宋体" w:cs="宋体"/>
                <w:spacing w:val="5"/>
                <w:sz w:val="24"/>
                <w:szCs w:val="24"/>
              </w:rPr>
            </w:pPr>
            <w:r>
              <w:rPr>
                <w:rFonts w:ascii="宋体" w:eastAsia="宋体" w:hAnsi="宋体" w:cs="宋体" w:hint="eastAsia"/>
                <w:spacing w:val="5"/>
                <w:sz w:val="24"/>
                <w:szCs w:val="24"/>
              </w:rPr>
              <w:t>16</w:t>
            </w:r>
          </w:p>
        </w:tc>
        <w:tc>
          <w:tcPr>
            <w:tcW w:w="1812" w:type="dxa"/>
          </w:tcPr>
          <w:p w:rsidR="00B548FB" w:rsidRDefault="00AB63D1">
            <w:pPr>
              <w:spacing w:before="103"/>
              <w:ind w:left="130"/>
              <w:rPr>
                <w:rFonts w:ascii="宋体" w:eastAsia="宋体" w:hAnsi="宋体" w:cs="宋体"/>
                <w:spacing w:val="-7"/>
                <w:sz w:val="24"/>
                <w:szCs w:val="24"/>
              </w:rPr>
            </w:pPr>
            <w:r>
              <w:rPr>
                <w:rFonts w:ascii="宋体" w:eastAsia="宋体" w:hAnsi="宋体" w:cs="宋体" w:hint="eastAsia"/>
                <w:spacing w:val="-7"/>
                <w:sz w:val="24"/>
                <w:szCs w:val="24"/>
              </w:rPr>
              <w:t>附加条件</w:t>
            </w:r>
          </w:p>
        </w:tc>
        <w:tc>
          <w:tcPr>
            <w:tcW w:w="6726" w:type="dxa"/>
          </w:tcPr>
          <w:p w:rsidR="00B548FB" w:rsidRDefault="00AB63D1">
            <w:pPr>
              <w:spacing w:before="103"/>
              <w:ind w:left="130"/>
              <w:rPr>
                <w:rFonts w:ascii="宋体" w:eastAsia="宋体" w:hAnsi="宋体" w:cs="宋体"/>
                <w:spacing w:val="-7"/>
                <w:sz w:val="24"/>
                <w:szCs w:val="24"/>
                <w:lang w:eastAsia="zh-CN"/>
              </w:rPr>
            </w:pPr>
            <w:r>
              <w:rPr>
                <w:rFonts w:ascii="宋体" w:eastAsia="宋体" w:hAnsi="宋体" w:cs="宋体" w:hint="eastAsia"/>
                <w:spacing w:val="-7"/>
                <w:sz w:val="24"/>
                <w:szCs w:val="24"/>
                <w:lang w:eastAsia="zh-CN"/>
              </w:rPr>
              <w:t>投标文件未含有采购人不能接受的附加条件的；</w:t>
            </w:r>
          </w:p>
        </w:tc>
      </w:tr>
      <w:tr w:rsidR="00B548FB">
        <w:trPr>
          <w:trHeight w:val="703"/>
        </w:trPr>
        <w:tc>
          <w:tcPr>
            <w:tcW w:w="754" w:type="dxa"/>
          </w:tcPr>
          <w:p w:rsidR="00B548FB" w:rsidRDefault="00AB63D1">
            <w:pPr>
              <w:pStyle w:val="TableText"/>
              <w:spacing w:before="255"/>
              <w:ind w:left="250"/>
              <w:rPr>
                <w:rFonts w:ascii="宋体" w:eastAsia="宋体" w:hAnsi="宋体" w:cs="宋体"/>
                <w:spacing w:val="5"/>
                <w:sz w:val="24"/>
                <w:szCs w:val="24"/>
              </w:rPr>
            </w:pPr>
            <w:r>
              <w:rPr>
                <w:rFonts w:ascii="宋体" w:eastAsia="宋体" w:hAnsi="宋体" w:cs="宋体" w:hint="eastAsia"/>
                <w:spacing w:val="5"/>
                <w:sz w:val="24"/>
                <w:szCs w:val="24"/>
              </w:rPr>
              <w:t>17</w:t>
            </w:r>
          </w:p>
        </w:tc>
        <w:tc>
          <w:tcPr>
            <w:tcW w:w="1812" w:type="dxa"/>
          </w:tcPr>
          <w:p w:rsidR="00B548FB" w:rsidRDefault="00AB63D1">
            <w:pPr>
              <w:spacing w:before="103"/>
              <w:ind w:left="130"/>
              <w:rPr>
                <w:rFonts w:ascii="宋体" w:eastAsia="宋体" w:hAnsi="宋体" w:cs="宋体"/>
                <w:spacing w:val="-7"/>
                <w:sz w:val="24"/>
                <w:szCs w:val="24"/>
              </w:rPr>
            </w:pPr>
            <w:r>
              <w:rPr>
                <w:rFonts w:ascii="宋体" w:eastAsia="宋体" w:hAnsi="宋体" w:cs="宋体" w:hint="eastAsia"/>
                <w:spacing w:val="-7"/>
                <w:sz w:val="24"/>
                <w:szCs w:val="24"/>
              </w:rPr>
              <w:t>其他无效情形</w:t>
            </w:r>
          </w:p>
        </w:tc>
        <w:tc>
          <w:tcPr>
            <w:tcW w:w="6726" w:type="dxa"/>
          </w:tcPr>
          <w:p w:rsidR="00B548FB" w:rsidRDefault="00AB63D1">
            <w:pPr>
              <w:spacing w:before="103"/>
              <w:ind w:left="130"/>
              <w:rPr>
                <w:rFonts w:ascii="宋体" w:eastAsia="宋体" w:hAnsi="宋体" w:cs="宋体"/>
                <w:spacing w:val="-7"/>
                <w:sz w:val="24"/>
                <w:szCs w:val="24"/>
                <w:lang w:eastAsia="zh-CN"/>
              </w:rPr>
            </w:pPr>
            <w:r>
              <w:rPr>
                <w:rFonts w:ascii="宋体" w:eastAsia="宋体" w:hAnsi="宋体" w:cs="宋体" w:hint="eastAsia"/>
                <w:spacing w:val="-7"/>
                <w:sz w:val="24"/>
                <w:szCs w:val="24"/>
                <w:lang w:eastAsia="zh-CN"/>
              </w:rPr>
              <w:t>投标人、投标文件不存在不符合法律、法规和招标文件规定的其他无效情形。</w:t>
            </w:r>
          </w:p>
        </w:tc>
      </w:tr>
    </w:tbl>
    <w:p w:rsidR="00B548FB" w:rsidRDefault="00B548FB">
      <w:pPr>
        <w:rPr>
          <w:rFonts w:ascii="宋体" w:eastAsia="宋体" w:hAnsi="宋体" w:cs="宋体"/>
          <w:lang w:eastAsia="zh-CN"/>
        </w:rPr>
        <w:sectPr w:rsidR="00B548FB">
          <w:footerReference w:type="default" r:id="rId34"/>
          <w:pgSz w:w="11905" w:h="16838"/>
          <w:pgMar w:top="1134" w:right="1134" w:bottom="1134" w:left="1134" w:header="873" w:footer="884" w:gutter="0"/>
          <w:cols w:space="0"/>
        </w:sectPr>
      </w:pPr>
    </w:p>
    <w:p w:rsidR="00B548FB" w:rsidRDefault="00AB63D1">
      <w:pPr>
        <w:pStyle w:val="a3"/>
        <w:spacing w:before="307" w:line="200" w:lineRule="auto"/>
        <w:outlineLvl w:val="2"/>
        <w:rPr>
          <w:rFonts w:ascii="宋体" w:eastAsia="宋体" w:hAnsi="宋体" w:cs="宋体"/>
          <w:sz w:val="24"/>
          <w:szCs w:val="24"/>
          <w:lang w:eastAsia="zh-CN"/>
        </w:rPr>
      </w:pPr>
      <w:bookmarkStart w:id="315" w:name="_Toc21611"/>
      <w:bookmarkStart w:id="316" w:name="_Toc19775"/>
      <w:bookmarkStart w:id="317" w:name="_Toc202173195"/>
      <w:r>
        <w:rPr>
          <w:rFonts w:ascii="宋体" w:eastAsia="宋体" w:hAnsi="宋体" w:cs="宋体" w:hint="eastAsia"/>
          <w:sz w:val="24"/>
          <w:szCs w:val="24"/>
          <w:lang w:eastAsia="zh-CN"/>
        </w:rPr>
        <w:lastRenderedPageBreak/>
        <w:t xml:space="preserve">2   </w:t>
      </w:r>
      <w:r>
        <w:rPr>
          <w:rFonts w:ascii="宋体" w:eastAsia="宋体" w:hAnsi="宋体" w:cs="宋体" w:hint="eastAsia"/>
          <w:sz w:val="24"/>
          <w:szCs w:val="24"/>
          <w:lang w:eastAsia="zh-CN"/>
        </w:rPr>
        <w:t>投标文件有关事项的澄清或者说明</w:t>
      </w:r>
      <w:bookmarkEnd w:id="315"/>
      <w:bookmarkEnd w:id="316"/>
      <w:bookmarkEnd w:id="317"/>
    </w:p>
    <w:p w:rsidR="00B548FB" w:rsidRDefault="00AB63D1">
      <w:pPr>
        <w:pStyle w:val="a3"/>
        <w:spacing w:before="183" w:line="289" w:lineRule="auto"/>
        <w:ind w:left="1080" w:right="195" w:hanging="707"/>
        <w:rPr>
          <w:rFonts w:ascii="宋体" w:eastAsia="宋体" w:hAnsi="宋体" w:cs="宋体"/>
          <w:sz w:val="24"/>
          <w:szCs w:val="24"/>
          <w:lang w:eastAsia="zh-CN"/>
        </w:rPr>
      </w:pPr>
      <w:r>
        <w:rPr>
          <w:rFonts w:ascii="宋体" w:eastAsia="宋体" w:hAnsi="宋体" w:cs="宋体" w:hint="eastAsia"/>
          <w:spacing w:val="3"/>
          <w:sz w:val="24"/>
          <w:szCs w:val="24"/>
          <w:lang w:eastAsia="zh-CN"/>
        </w:rPr>
        <w:t xml:space="preserve">2.1     </w:t>
      </w:r>
      <w:r>
        <w:rPr>
          <w:rFonts w:ascii="宋体" w:eastAsia="宋体" w:hAnsi="宋体" w:cs="宋体" w:hint="eastAsia"/>
          <w:spacing w:val="3"/>
          <w:sz w:val="24"/>
          <w:szCs w:val="24"/>
          <w:lang w:eastAsia="zh-CN"/>
        </w:rPr>
        <w:t>评标过程中，评标委员会将以书面形式要</w:t>
      </w:r>
      <w:r>
        <w:rPr>
          <w:rFonts w:ascii="宋体" w:eastAsia="宋体" w:hAnsi="宋体" w:cs="宋体" w:hint="eastAsia"/>
          <w:spacing w:val="2"/>
          <w:sz w:val="24"/>
          <w:szCs w:val="24"/>
          <w:lang w:eastAsia="zh-CN"/>
        </w:rPr>
        <w:t>求投标人对其投标文件中含义不明</w:t>
      </w:r>
      <w:r>
        <w:rPr>
          <w:rFonts w:ascii="宋体" w:eastAsia="宋体" w:hAnsi="宋体" w:cs="宋体" w:hint="eastAsia"/>
          <w:spacing w:val="1"/>
          <w:sz w:val="24"/>
          <w:szCs w:val="24"/>
          <w:lang w:eastAsia="zh-CN"/>
        </w:rPr>
        <w:t>确</w:t>
      </w:r>
      <w:r>
        <w:rPr>
          <w:rFonts w:ascii="宋体" w:eastAsia="宋体" w:hAnsi="宋体" w:cs="宋体" w:hint="eastAsia"/>
          <w:spacing w:val="-36"/>
          <w:sz w:val="24"/>
          <w:szCs w:val="24"/>
          <w:lang w:eastAsia="zh-CN"/>
        </w:rPr>
        <w:t xml:space="preserve"> </w:t>
      </w:r>
      <w:r>
        <w:rPr>
          <w:rFonts w:ascii="宋体" w:eastAsia="宋体" w:hAnsi="宋体" w:cs="宋体" w:hint="eastAsia"/>
          <w:spacing w:val="1"/>
          <w:sz w:val="24"/>
          <w:szCs w:val="24"/>
          <w:lang w:eastAsia="zh-CN"/>
        </w:rPr>
        <w:t>、同类问题表述不一致或者有明显文字和计算错误的内容，作出必要的澄</w:t>
      </w:r>
      <w:r>
        <w:rPr>
          <w:rFonts w:ascii="宋体" w:eastAsia="宋体" w:hAnsi="宋体" w:cs="宋体" w:hint="eastAsia"/>
          <w:spacing w:val="-1"/>
          <w:sz w:val="24"/>
          <w:szCs w:val="24"/>
          <w:lang w:eastAsia="zh-CN"/>
        </w:rPr>
        <w:t>清</w:t>
      </w:r>
      <w:r>
        <w:rPr>
          <w:rFonts w:ascii="宋体" w:eastAsia="宋体" w:hAnsi="宋体" w:cs="宋体" w:hint="eastAsia"/>
          <w:spacing w:val="-29"/>
          <w:sz w:val="24"/>
          <w:szCs w:val="24"/>
          <w:lang w:eastAsia="zh-CN"/>
        </w:rPr>
        <w:t xml:space="preserve"> </w:t>
      </w:r>
      <w:r>
        <w:rPr>
          <w:rFonts w:ascii="宋体" w:eastAsia="宋体" w:hAnsi="宋体" w:cs="宋体" w:hint="eastAsia"/>
          <w:spacing w:val="-1"/>
          <w:sz w:val="24"/>
          <w:szCs w:val="24"/>
          <w:lang w:eastAsia="zh-CN"/>
        </w:rPr>
        <w:t>、说明或者补正</w:t>
      </w:r>
      <w:r>
        <w:rPr>
          <w:rFonts w:ascii="宋体" w:eastAsia="宋体" w:hAnsi="宋体" w:cs="宋体" w:hint="eastAsia"/>
          <w:spacing w:val="-41"/>
          <w:sz w:val="24"/>
          <w:szCs w:val="24"/>
          <w:lang w:eastAsia="zh-CN"/>
        </w:rPr>
        <w:t xml:space="preserve"> </w:t>
      </w:r>
      <w:r>
        <w:rPr>
          <w:rFonts w:ascii="宋体" w:eastAsia="宋体" w:hAnsi="宋体" w:cs="宋体" w:hint="eastAsia"/>
          <w:spacing w:val="-1"/>
          <w:sz w:val="24"/>
          <w:szCs w:val="24"/>
          <w:lang w:eastAsia="zh-CN"/>
        </w:rPr>
        <w:t>。投标人的澄清</w:t>
      </w:r>
      <w:r>
        <w:rPr>
          <w:rFonts w:ascii="宋体" w:eastAsia="宋体" w:hAnsi="宋体" w:cs="宋体" w:hint="eastAsia"/>
          <w:spacing w:val="-42"/>
          <w:sz w:val="24"/>
          <w:szCs w:val="24"/>
          <w:lang w:eastAsia="zh-CN"/>
        </w:rPr>
        <w:t xml:space="preserve"> </w:t>
      </w:r>
      <w:r>
        <w:rPr>
          <w:rFonts w:ascii="宋体" w:eastAsia="宋体" w:hAnsi="宋体" w:cs="宋体" w:hint="eastAsia"/>
          <w:spacing w:val="-1"/>
          <w:sz w:val="24"/>
          <w:szCs w:val="24"/>
          <w:lang w:eastAsia="zh-CN"/>
        </w:rPr>
        <w:t>、说明或者补正应当采用书面形式，并加</w:t>
      </w:r>
      <w:r>
        <w:rPr>
          <w:rFonts w:ascii="宋体" w:eastAsia="宋体" w:hAnsi="宋体" w:cs="宋体" w:hint="eastAsia"/>
          <w:spacing w:val="1"/>
          <w:sz w:val="24"/>
          <w:szCs w:val="24"/>
          <w:lang w:eastAsia="zh-CN"/>
        </w:rPr>
        <w:t>盖公章，或者由法定代表人（若投标人为事业单位或</w:t>
      </w:r>
      <w:r>
        <w:rPr>
          <w:rFonts w:ascii="宋体" w:eastAsia="宋体" w:hAnsi="宋体" w:cs="宋体" w:hint="eastAsia"/>
          <w:sz w:val="24"/>
          <w:szCs w:val="24"/>
          <w:lang w:eastAsia="zh-CN"/>
        </w:rPr>
        <w:t>其他组织或分支机构，可为单位负责人）或其授权的代表签字。投标人的澄清</w:t>
      </w:r>
      <w:r>
        <w:rPr>
          <w:rFonts w:ascii="宋体" w:eastAsia="宋体" w:hAnsi="宋体" w:cs="宋体" w:hint="eastAsia"/>
          <w:spacing w:val="-42"/>
          <w:sz w:val="24"/>
          <w:szCs w:val="24"/>
          <w:lang w:eastAsia="zh-CN"/>
        </w:rPr>
        <w:t xml:space="preserve"> </w:t>
      </w:r>
      <w:r>
        <w:rPr>
          <w:rFonts w:ascii="宋体" w:eastAsia="宋体" w:hAnsi="宋体" w:cs="宋体" w:hint="eastAsia"/>
          <w:sz w:val="24"/>
          <w:szCs w:val="24"/>
          <w:lang w:eastAsia="zh-CN"/>
        </w:rPr>
        <w:t>、说明或者补正不得</w:t>
      </w:r>
      <w:r>
        <w:rPr>
          <w:rFonts w:ascii="宋体" w:eastAsia="宋体" w:hAnsi="宋体" w:cs="宋体" w:hint="eastAsia"/>
          <w:spacing w:val="1"/>
          <w:sz w:val="24"/>
          <w:szCs w:val="24"/>
          <w:lang w:eastAsia="zh-CN"/>
        </w:rPr>
        <w:t>超出投标文件的范围或者改变投标文件的实质性内容。澄清文件将作为投标</w:t>
      </w:r>
      <w:r>
        <w:rPr>
          <w:rFonts w:ascii="宋体" w:eastAsia="宋体" w:hAnsi="宋体" w:cs="宋体" w:hint="eastAsia"/>
          <w:spacing w:val="-1"/>
          <w:sz w:val="24"/>
          <w:szCs w:val="24"/>
          <w:lang w:eastAsia="zh-CN"/>
        </w:rPr>
        <w:t>文件内容的一部分。</w:t>
      </w:r>
    </w:p>
    <w:p w:rsidR="00B548FB" w:rsidRDefault="00AB63D1">
      <w:pPr>
        <w:pStyle w:val="a3"/>
        <w:spacing w:before="176" w:line="278" w:lineRule="auto"/>
        <w:ind w:left="1080" w:right="195" w:hanging="707"/>
        <w:rPr>
          <w:rFonts w:ascii="宋体" w:eastAsia="宋体" w:hAnsi="宋体" w:cs="宋体"/>
          <w:sz w:val="24"/>
          <w:szCs w:val="24"/>
          <w:lang w:eastAsia="zh-CN"/>
        </w:rPr>
      </w:pPr>
      <w:r>
        <w:rPr>
          <w:rFonts w:ascii="宋体" w:eastAsia="宋体" w:hAnsi="宋体" w:cs="宋体" w:hint="eastAsia"/>
          <w:spacing w:val="3"/>
          <w:sz w:val="24"/>
          <w:szCs w:val="24"/>
          <w:lang w:eastAsia="zh-CN"/>
        </w:rPr>
        <w:t xml:space="preserve">2.2     </w:t>
      </w:r>
      <w:r>
        <w:rPr>
          <w:rFonts w:ascii="宋体" w:eastAsia="宋体" w:hAnsi="宋体" w:cs="宋体" w:hint="eastAsia"/>
          <w:spacing w:val="3"/>
          <w:sz w:val="24"/>
          <w:szCs w:val="24"/>
          <w:lang w:eastAsia="zh-CN"/>
        </w:rPr>
        <w:t>评标委员会认为投标人的报价明显低于其</w:t>
      </w:r>
      <w:r>
        <w:rPr>
          <w:rFonts w:ascii="宋体" w:eastAsia="宋体" w:hAnsi="宋体" w:cs="宋体" w:hint="eastAsia"/>
          <w:spacing w:val="2"/>
          <w:sz w:val="24"/>
          <w:szCs w:val="24"/>
          <w:lang w:eastAsia="zh-CN"/>
        </w:rPr>
        <w:t>他通过符合性审查投标人的报价，</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有可能影响产品质量或者不能诚信履约的，有权要求</w:t>
      </w:r>
      <w:r>
        <w:rPr>
          <w:rFonts w:ascii="宋体" w:eastAsia="宋体" w:hAnsi="宋体" w:cs="宋体" w:hint="eastAsia"/>
          <w:sz w:val="24"/>
          <w:szCs w:val="24"/>
          <w:lang w:eastAsia="zh-CN"/>
        </w:rPr>
        <w:t>该投标人在评标现场合</w:t>
      </w:r>
      <w:r>
        <w:rPr>
          <w:rFonts w:ascii="宋体" w:eastAsia="宋体" w:hAnsi="宋体" w:cs="宋体" w:hint="eastAsia"/>
          <w:spacing w:val="1"/>
          <w:sz w:val="24"/>
          <w:szCs w:val="24"/>
          <w:lang w:eastAsia="zh-CN"/>
        </w:rPr>
        <w:t>理的时间内提供书面说明，必要时提交相关证明材料</w:t>
      </w:r>
      <w:r>
        <w:rPr>
          <w:rFonts w:ascii="宋体" w:eastAsia="宋体" w:hAnsi="宋体" w:cs="宋体" w:hint="eastAsia"/>
          <w:sz w:val="24"/>
          <w:szCs w:val="24"/>
          <w:lang w:eastAsia="zh-CN"/>
        </w:rPr>
        <w:t>；若投标人不能证明其报价合理性，评标委员会将其作为</w:t>
      </w:r>
      <w:r>
        <w:rPr>
          <w:rFonts w:ascii="宋体" w:eastAsia="宋体" w:hAnsi="宋体" w:cs="宋体" w:hint="eastAsia"/>
          <w:b/>
          <w:bCs/>
          <w:sz w:val="24"/>
          <w:szCs w:val="24"/>
          <w:lang w:eastAsia="zh-CN"/>
        </w:rPr>
        <w:t>无效投标处</w:t>
      </w:r>
      <w:r>
        <w:rPr>
          <w:rFonts w:ascii="宋体" w:eastAsia="宋体" w:hAnsi="宋体" w:cs="宋体" w:hint="eastAsia"/>
          <w:b/>
          <w:bCs/>
          <w:spacing w:val="-1"/>
          <w:sz w:val="24"/>
          <w:szCs w:val="24"/>
          <w:lang w:eastAsia="zh-CN"/>
        </w:rPr>
        <w:t>理</w:t>
      </w:r>
      <w:r>
        <w:rPr>
          <w:rFonts w:ascii="宋体" w:eastAsia="宋体" w:hAnsi="宋体" w:cs="宋体" w:hint="eastAsia"/>
          <w:spacing w:val="-1"/>
          <w:sz w:val="24"/>
          <w:szCs w:val="24"/>
          <w:lang w:eastAsia="zh-CN"/>
        </w:rPr>
        <w:t>。</w:t>
      </w:r>
    </w:p>
    <w:p w:rsidR="00B548FB" w:rsidRDefault="00AB63D1">
      <w:pPr>
        <w:pStyle w:val="a3"/>
        <w:spacing w:before="180" w:line="278" w:lineRule="auto"/>
        <w:ind w:left="1080" w:right="195" w:hanging="707"/>
        <w:rPr>
          <w:rFonts w:ascii="宋体" w:eastAsia="宋体" w:hAnsi="宋体" w:cs="宋体"/>
          <w:sz w:val="24"/>
          <w:szCs w:val="24"/>
          <w:lang w:eastAsia="zh-CN"/>
        </w:rPr>
      </w:pPr>
      <w:r>
        <w:rPr>
          <w:rFonts w:ascii="宋体" w:eastAsia="宋体" w:hAnsi="宋体" w:cs="宋体" w:hint="eastAsia"/>
          <w:spacing w:val="2"/>
          <w:sz w:val="24"/>
          <w:szCs w:val="24"/>
          <w:lang w:eastAsia="zh-CN"/>
        </w:rPr>
        <w:t xml:space="preserve">2.3     </w:t>
      </w:r>
      <w:r>
        <w:rPr>
          <w:rFonts w:ascii="宋体" w:eastAsia="宋体" w:hAnsi="宋体" w:cs="宋体" w:hint="eastAsia"/>
          <w:spacing w:val="2"/>
          <w:sz w:val="24"/>
          <w:szCs w:val="24"/>
          <w:lang w:eastAsia="zh-CN"/>
        </w:rPr>
        <w:t>投标报价须包含招标文件全部内</w:t>
      </w:r>
      <w:r>
        <w:rPr>
          <w:rFonts w:ascii="宋体" w:eastAsia="宋体" w:hAnsi="宋体" w:cs="宋体" w:hint="eastAsia"/>
          <w:spacing w:val="1"/>
          <w:sz w:val="24"/>
          <w:szCs w:val="24"/>
          <w:lang w:eastAsia="zh-CN"/>
        </w:rPr>
        <w:t>容，如分项报价表有缺漏视为已含在其他各项报价中，将不对投标总价进行调整</w:t>
      </w:r>
      <w:r>
        <w:rPr>
          <w:rFonts w:ascii="宋体" w:eastAsia="宋体" w:hAnsi="宋体" w:cs="宋体" w:hint="eastAsia"/>
          <w:spacing w:val="-36"/>
          <w:sz w:val="24"/>
          <w:szCs w:val="24"/>
          <w:lang w:eastAsia="zh-CN"/>
        </w:rPr>
        <w:t xml:space="preserve"> </w:t>
      </w:r>
      <w:r>
        <w:rPr>
          <w:rFonts w:ascii="宋体" w:eastAsia="宋体" w:hAnsi="宋体" w:cs="宋体" w:hint="eastAsia"/>
          <w:spacing w:val="1"/>
          <w:sz w:val="24"/>
          <w:szCs w:val="24"/>
          <w:lang w:eastAsia="zh-CN"/>
        </w:rPr>
        <w:t>。评标委员会有权要求投标人在评标现</w:t>
      </w:r>
      <w:r>
        <w:rPr>
          <w:rFonts w:ascii="宋体" w:eastAsia="宋体" w:hAnsi="宋体" w:cs="宋体" w:hint="eastAsia"/>
          <w:spacing w:val="-1"/>
          <w:sz w:val="24"/>
          <w:szCs w:val="24"/>
          <w:lang w:eastAsia="zh-CN"/>
        </w:rPr>
        <w:t>场合理的时间内对此进行书面确认，投标人不确认的，视为将一个采购包中的内容拆分投标，其</w:t>
      </w:r>
      <w:r>
        <w:rPr>
          <w:rFonts w:ascii="宋体" w:eastAsia="宋体" w:hAnsi="宋体" w:cs="宋体" w:hint="eastAsia"/>
          <w:b/>
          <w:bCs/>
          <w:spacing w:val="-1"/>
          <w:sz w:val="24"/>
          <w:szCs w:val="24"/>
          <w:lang w:eastAsia="zh-CN"/>
        </w:rPr>
        <w:t>投标无效</w:t>
      </w:r>
      <w:r>
        <w:rPr>
          <w:rFonts w:ascii="宋体" w:eastAsia="宋体" w:hAnsi="宋体" w:cs="宋体" w:hint="eastAsia"/>
          <w:spacing w:val="-1"/>
          <w:sz w:val="24"/>
          <w:szCs w:val="24"/>
          <w:lang w:eastAsia="zh-CN"/>
        </w:rPr>
        <w:t>。</w:t>
      </w:r>
    </w:p>
    <w:p w:rsidR="00B548FB" w:rsidRDefault="00AB63D1">
      <w:pPr>
        <w:pStyle w:val="a3"/>
        <w:spacing w:before="178" w:line="200" w:lineRule="auto"/>
        <w:ind w:left="373"/>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2.4     </w:t>
      </w:r>
      <w:r>
        <w:rPr>
          <w:rFonts w:ascii="宋体" w:eastAsia="宋体" w:hAnsi="宋体" w:cs="宋体" w:hint="eastAsia"/>
          <w:spacing w:val="1"/>
          <w:sz w:val="24"/>
          <w:szCs w:val="24"/>
          <w:lang w:eastAsia="zh-CN"/>
        </w:rPr>
        <w:t>投标文件报价出现前后不一致的，按照下列规定修正：</w:t>
      </w:r>
    </w:p>
    <w:p w:rsidR="00B548FB" w:rsidRDefault="00AB63D1">
      <w:pPr>
        <w:pStyle w:val="a3"/>
        <w:spacing w:before="180" w:line="200" w:lineRule="auto"/>
        <w:ind w:left="1153"/>
        <w:outlineLvl w:val="3"/>
        <w:rPr>
          <w:rFonts w:ascii="宋体" w:eastAsia="宋体" w:hAnsi="宋体" w:cs="宋体"/>
          <w:sz w:val="24"/>
          <w:szCs w:val="24"/>
          <w:lang w:eastAsia="zh-CN"/>
        </w:rPr>
      </w:pPr>
      <w:r>
        <w:rPr>
          <w:rFonts w:ascii="宋体" w:eastAsia="宋体" w:hAnsi="宋体" w:cs="宋体" w:hint="eastAsia"/>
          <w:spacing w:val="3"/>
          <w:sz w:val="24"/>
          <w:szCs w:val="24"/>
          <w:lang w:eastAsia="zh-CN"/>
        </w:rPr>
        <w:t xml:space="preserve">2.4.1   </w:t>
      </w:r>
      <w:r>
        <w:rPr>
          <w:rFonts w:ascii="宋体" w:eastAsia="宋体" w:hAnsi="宋体" w:cs="宋体" w:hint="eastAsia"/>
          <w:spacing w:val="3"/>
          <w:sz w:val="24"/>
          <w:szCs w:val="24"/>
          <w:lang w:eastAsia="zh-CN"/>
        </w:rPr>
        <w:t>招标文件对于报价修正是否另有规定：</w:t>
      </w:r>
    </w:p>
    <w:p w:rsidR="00B548FB" w:rsidRDefault="00AB63D1">
      <w:pPr>
        <w:pStyle w:val="a3"/>
        <w:spacing w:before="177" w:line="200" w:lineRule="auto"/>
        <w:ind w:left="2057"/>
        <w:rPr>
          <w:rFonts w:ascii="宋体" w:eastAsia="宋体" w:hAnsi="宋体" w:cs="宋体"/>
          <w:sz w:val="24"/>
          <w:szCs w:val="24"/>
          <w:lang w:eastAsia="zh-CN"/>
        </w:rPr>
      </w:pPr>
      <w:r>
        <w:rPr>
          <w:rFonts w:ascii="宋体" w:eastAsia="宋体" w:hAnsi="宋体" w:cs="宋体" w:hint="eastAsia"/>
          <w:spacing w:val="6"/>
          <w:sz w:val="24"/>
          <w:szCs w:val="24"/>
          <w:lang w:eastAsia="zh-CN"/>
        </w:rPr>
        <w:t>□</w:t>
      </w:r>
      <w:r>
        <w:rPr>
          <w:rFonts w:ascii="宋体" w:eastAsia="宋体" w:hAnsi="宋体" w:cs="宋体" w:hint="eastAsia"/>
          <w:spacing w:val="6"/>
          <w:sz w:val="24"/>
          <w:szCs w:val="24"/>
          <w:lang w:eastAsia="zh-CN"/>
        </w:rPr>
        <w:t>有，具体规定为：</w:t>
      </w:r>
      <w:r>
        <w:rPr>
          <w:rFonts w:ascii="宋体" w:eastAsia="宋体" w:hAnsi="宋体" w:cs="宋体" w:hint="eastAsia"/>
          <w:sz w:val="24"/>
          <w:szCs w:val="24"/>
          <w:u w:val="single"/>
          <w:lang w:eastAsia="zh-CN"/>
        </w:rPr>
        <w:t xml:space="preserve">                        </w:t>
      </w:r>
    </w:p>
    <w:p w:rsidR="00B548FB" w:rsidRDefault="00AB63D1">
      <w:pPr>
        <w:pStyle w:val="a3"/>
        <w:spacing w:before="177" w:line="200" w:lineRule="auto"/>
        <w:ind w:left="2057"/>
        <w:rPr>
          <w:rFonts w:ascii="宋体" w:eastAsia="宋体" w:hAnsi="宋体" w:cs="宋体"/>
          <w:sz w:val="24"/>
          <w:szCs w:val="24"/>
          <w:lang w:eastAsia="zh-CN"/>
        </w:rPr>
      </w:pPr>
      <w:r>
        <w:rPr>
          <w:rFonts w:ascii="宋体" w:eastAsia="宋体" w:hAnsi="宋体" w:cs="宋体" w:hint="eastAsia"/>
          <w:spacing w:val="-1"/>
          <w:sz w:val="24"/>
          <w:szCs w:val="24"/>
          <w:lang w:eastAsia="zh-CN"/>
        </w:rPr>
        <w:t>■</w:t>
      </w:r>
      <w:r>
        <w:rPr>
          <w:rFonts w:ascii="宋体" w:eastAsia="宋体" w:hAnsi="宋体" w:cs="宋体" w:hint="eastAsia"/>
          <w:spacing w:val="8"/>
          <w:sz w:val="24"/>
          <w:szCs w:val="24"/>
          <w:lang w:eastAsia="zh-CN"/>
        </w:rPr>
        <w:t>无，按下述</w:t>
      </w:r>
      <w:r>
        <w:rPr>
          <w:rFonts w:ascii="宋体" w:eastAsia="宋体" w:hAnsi="宋体" w:cs="宋体" w:hint="eastAsia"/>
          <w:spacing w:val="8"/>
          <w:sz w:val="24"/>
          <w:szCs w:val="24"/>
          <w:lang w:eastAsia="zh-CN"/>
        </w:rPr>
        <w:t xml:space="preserve"> 2.4.2-2.4.8 </w:t>
      </w:r>
      <w:r>
        <w:rPr>
          <w:rFonts w:ascii="宋体" w:eastAsia="宋体" w:hAnsi="宋体" w:cs="宋体" w:hint="eastAsia"/>
          <w:spacing w:val="8"/>
          <w:sz w:val="24"/>
          <w:szCs w:val="24"/>
          <w:lang w:eastAsia="zh-CN"/>
        </w:rPr>
        <w:t>项规定修正。</w:t>
      </w:r>
    </w:p>
    <w:p w:rsidR="00B548FB" w:rsidRDefault="00AB63D1">
      <w:pPr>
        <w:pStyle w:val="a3"/>
        <w:spacing w:before="179" w:line="250" w:lineRule="auto"/>
        <w:ind w:left="2065" w:right="67" w:hanging="912"/>
        <w:rPr>
          <w:rFonts w:ascii="宋体" w:eastAsia="宋体" w:hAnsi="宋体" w:cs="宋体"/>
          <w:sz w:val="24"/>
          <w:szCs w:val="24"/>
          <w:lang w:eastAsia="zh-CN"/>
        </w:rPr>
      </w:pPr>
      <w:r>
        <w:rPr>
          <w:rFonts w:ascii="宋体" w:eastAsia="宋体" w:hAnsi="宋体" w:cs="宋体" w:hint="eastAsia"/>
          <w:spacing w:val="-3"/>
          <w:sz w:val="24"/>
          <w:szCs w:val="24"/>
          <w:lang w:eastAsia="zh-CN"/>
        </w:rPr>
        <w:t xml:space="preserve">2.4.2   </w:t>
      </w:r>
      <w:r>
        <w:rPr>
          <w:rFonts w:ascii="宋体" w:eastAsia="宋体" w:hAnsi="宋体" w:cs="宋体" w:hint="eastAsia"/>
          <w:spacing w:val="-3"/>
          <w:sz w:val="24"/>
          <w:szCs w:val="24"/>
          <w:lang w:eastAsia="zh-CN"/>
        </w:rPr>
        <w:t>单独递交的开标一览表（报价表）与投</w:t>
      </w:r>
      <w:r>
        <w:rPr>
          <w:rFonts w:ascii="宋体" w:eastAsia="宋体" w:hAnsi="宋体" w:cs="宋体" w:hint="eastAsia"/>
          <w:spacing w:val="-4"/>
          <w:sz w:val="24"/>
          <w:szCs w:val="24"/>
          <w:lang w:eastAsia="zh-CN"/>
        </w:rPr>
        <w:t>标文件中开标一览表（报价表）</w:t>
      </w:r>
      <w:r>
        <w:rPr>
          <w:rFonts w:ascii="宋体" w:eastAsia="宋体" w:hAnsi="宋体" w:cs="宋体" w:hint="eastAsia"/>
          <w:sz w:val="24"/>
          <w:szCs w:val="24"/>
          <w:lang w:eastAsia="zh-CN"/>
        </w:rPr>
        <w:t xml:space="preserve"> </w:t>
      </w:r>
      <w:r>
        <w:rPr>
          <w:rFonts w:ascii="宋体" w:eastAsia="宋体" w:hAnsi="宋体" w:cs="宋体" w:hint="eastAsia"/>
          <w:spacing w:val="-3"/>
          <w:sz w:val="24"/>
          <w:szCs w:val="24"/>
          <w:lang w:eastAsia="zh-CN"/>
        </w:rPr>
        <w:t>内容不一致的，以单独递交的开标一览表（报价表）为准；</w:t>
      </w:r>
    </w:p>
    <w:p w:rsidR="00B548FB" w:rsidRDefault="00AB63D1">
      <w:pPr>
        <w:pStyle w:val="a3"/>
        <w:spacing w:before="186" w:line="250" w:lineRule="auto"/>
        <w:ind w:left="2059" w:right="192" w:hanging="906"/>
        <w:rPr>
          <w:rFonts w:ascii="宋体" w:eastAsia="宋体" w:hAnsi="宋体" w:cs="宋体"/>
          <w:sz w:val="24"/>
          <w:szCs w:val="24"/>
          <w:lang w:eastAsia="zh-CN"/>
        </w:rPr>
      </w:pPr>
      <w:r>
        <w:rPr>
          <w:rFonts w:ascii="宋体" w:eastAsia="宋体" w:hAnsi="宋体" w:cs="宋体" w:hint="eastAsia"/>
          <w:sz w:val="24"/>
          <w:szCs w:val="24"/>
          <w:lang w:eastAsia="zh-CN"/>
        </w:rPr>
        <w:t xml:space="preserve">2.4.3   </w:t>
      </w:r>
      <w:r>
        <w:rPr>
          <w:rFonts w:ascii="宋体" w:eastAsia="宋体" w:hAnsi="宋体" w:cs="宋体" w:hint="eastAsia"/>
          <w:sz w:val="24"/>
          <w:szCs w:val="24"/>
          <w:lang w:eastAsia="zh-CN"/>
        </w:rPr>
        <w:t>投标文件中开标一览表（报价表</w:t>
      </w:r>
      <w:r>
        <w:rPr>
          <w:rFonts w:ascii="宋体" w:eastAsia="宋体" w:hAnsi="宋体" w:cs="宋体" w:hint="eastAsia"/>
          <w:spacing w:val="-1"/>
          <w:sz w:val="24"/>
          <w:szCs w:val="24"/>
          <w:lang w:eastAsia="zh-CN"/>
        </w:rPr>
        <w:t>）内容与投标文件中相应内容不一致</w:t>
      </w:r>
      <w:r>
        <w:rPr>
          <w:rFonts w:ascii="宋体" w:eastAsia="宋体" w:hAnsi="宋体" w:cs="宋体" w:hint="eastAsia"/>
          <w:sz w:val="24"/>
          <w:szCs w:val="24"/>
          <w:lang w:eastAsia="zh-CN"/>
        </w:rPr>
        <w:t xml:space="preserve"> </w:t>
      </w:r>
      <w:r>
        <w:rPr>
          <w:rFonts w:ascii="宋体" w:eastAsia="宋体" w:hAnsi="宋体" w:cs="宋体" w:hint="eastAsia"/>
          <w:spacing w:val="-5"/>
          <w:sz w:val="24"/>
          <w:szCs w:val="24"/>
          <w:lang w:eastAsia="zh-CN"/>
        </w:rPr>
        <w:t>的，以开标一览表（报价表）为准；</w:t>
      </w:r>
    </w:p>
    <w:p w:rsidR="00B548FB" w:rsidRDefault="00AB63D1">
      <w:pPr>
        <w:pStyle w:val="a3"/>
        <w:spacing w:before="185" w:line="200" w:lineRule="auto"/>
        <w:ind w:left="1153"/>
        <w:outlineLvl w:val="3"/>
        <w:rPr>
          <w:rFonts w:ascii="宋体" w:eastAsia="宋体" w:hAnsi="宋体" w:cs="宋体"/>
          <w:sz w:val="24"/>
          <w:szCs w:val="24"/>
          <w:lang w:eastAsia="zh-CN"/>
        </w:rPr>
      </w:pPr>
      <w:r>
        <w:rPr>
          <w:rFonts w:ascii="宋体" w:eastAsia="宋体" w:hAnsi="宋体" w:cs="宋体" w:hint="eastAsia"/>
          <w:spacing w:val="2"/>
          <w:sz w:val="24"/>
          <w:szCs w:val="24"/>
          <w:lang w:eastAsia="zh-CN"/>
        </w:rPr>
        <w:t xml:space="preserve">2.4.4   </w:t>
      </w:r>
      <w:r>
        <w:rPr>
          <w:rFonts w:ascii="宋体" w:eastAsia="宋体" w:hAnsi="宋体" w:cs="宋体" w:hint="eastAsia"/>
          <w:spacing w:val="2"/>
          <w:sz w:val="24"/>
          <w:szCs w:val="24"/>
          <w:lang w:eastAsia="zh-CN"/>
        </w:rPr>
        <w:t>大写金额和小写金额不一致</w:t>
      </w:r>
      <w:r>
        <w:rPr>
          <w:rFonts w:ascii="宋体" w:eastAsia="宋体" w:hAnsi="宋体" w:cs="宋体" w:hint="eastAsia"/>
          <w:spacing w:val="1"/>
          <w:sz w:val="24"/>
          <w:szCs w:val="24"/>
          <w:lang w:eastAsia="zh-CN"/>
        </w:rPr>
        <w:t>的，以大写金额为准；</w:t>
      </w:r>
    </w:p>
    <w:p w:rsidR="00B548FB" w:rsidRDefault="00AB63D1">
      <w:pPr>
        <w:pStyle w:val="a3"/>
        <w:spacing w:before="177" w:line="253" w:lineRule="auto"/>
        <w:ind w:left="2038" w:hanging="885"/>
        <w:rPr>
          <w:rFonts w:ascii="宋体" w:eastAsia="宋体" w:hAnsi="宋体" w:cs="宋体"/>
          <w:spacing w:val="-1"/>
          <w:sz w:val="24"/>
          <w:szCs w:val="24"/>
          <w:lang w:eastAsia="zh-CN"/>
        </w:rPr>
      </w:pPr>
      <w:r>
        <w:rPr>
          <w:rFonts w:ascii="宋体" w:eastAsia="宋体" w:hAnsi="宋体" w:cs="宋体" w:hint="eastAsia"/>
          <w:spacing w:val="-2"/>
          <w:sz w:val="24"/>
          <w:szCs w:val="24"/>
          <w:lang w:eastAsia="zh-CN"/>
        </w:rPr>
        <w:t xml:space="preserve">2.4.5   </w:t>
      </w:r>
      <w:r>
        <w:rPr>
          <w:rFonts w:ascii="宋体" w:eastAsia="宋体" w:hAnsi="宋体" w:cs="宋体" w:hint="eastAsia"/>
          <w:spacing w:val="-2"/>
          <w:sz w:val="24"/>
          <w:szCs w:val="24"/>
          <w:lang w:eastAsia="zh-CN"/>
        </w:rPr>
        <w:t>单价金额小数点或者百分比有明显错位的，以开标一览表的总价为准，</w:t>
      </w:r>
      <w:r>
        <w:rPr>
          <w:rFonts w:ascii="宋体" w:eastAsia="宋体" w:hAnsi="宋体" w:cs="宋体" w:hint="eastAsia"/>
          <w:spacing w:val="15"/>
          <w:sz w:val="24"/>
          <w:szCs w:val="24"/>
          <w:lang w:eastAsia="zh-CN"/>
        </w:rPr>
        <w:t xml:space="preserve"> </w:t>
      </w:r>
      <w:r>
        <w:rPr>
          <w:rFonts w:ascii="宋体" w:eastAsia="宋体" w:hAnsi="宋体" w:cs="宋体" w:hint="eastAsia"/>
          <w:spacing w:val="-1"/>
          <w:sz w:val="24"/>
          <w:szCs w:val="24"/>
          <w:lang w:eastAsia="zh-CN"/>
        </w:rPr>
        <w:t>并修改单价；</w:t>
      </w:r>
    </w:p>
    <w:p w:rsidR="00B548FB" w:rsidRDefault="00AB63D1">
      <w:pPr>
        <w:pStyle w:val="a3"/>
        <w:spacing w:before="308" w:line="200" w:lineRule="auto"/>
        <w:ind w:left="1153"/>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2.4.6   </w:t>
      </w:r>
      <w:r>
        <w:rPr>
          <w:rFonts w:ascii="宋体" w:eastAsia="宋体" w:hAnsi="宋体" w:cs="宋体" w:hint="eastAsia"/>
          <w:spacing w:val="1"/>
          <w:sz w:val="24"/>
          <w:szCs w:val="24"/>
          <w:lang w:eastAsia="zh-CN"/>
        </w:rPr>
        <w:t>总价金额与按单价汇总金额不一致的，以单价金额计算结果为准。</w:t>
      </w:r>
    </w:p>
    <w:p w:rsidR="00B548FB" w:rsidRDefault="00AB63D1">
      <w:pPr>
        <w:pStyle w:val="a3"/>
        <w:spacing w:before="177" w:line="200" w:lineRule="auto"/>
        <w:ind w:left="1153"/>
        <w:rPr>
          <w:rFonts w:ascii="宋体" w:eastAsia="宋体" w:hAnsi="宋体" w:cs="宋体"/>
          <w:sz w:val="24"/>
          <w:szCs w:val="24"/>
          <w:lang w:eastAsia="zh-CN"/>
        </w:rPr>
      </w:pPr>
      <w:r>
        <w:rPr>
          <w:rFonts w:ascii="宋体" w:eastAsia="宋体" w:hAnsi="宋体" w:cs="宋体" w:hint="eastAsia"/>
          <w:spacing w:val="1"/>
          <w:sz w:val="24"/>
          <w:szCs w:val="24"/>
          <w:lang w:eastAsia="zh-CN"/>
        </w:rPr>
        <w:t>2.4.7</w:t>
      </w:r>
      <w:r>
        <w:rPr>
          <w:rFonts w:ascii="宋体" w:eastAsia="宋体" w:hAnsi="宋体" w:cs="宋体" w:hint="eastAsia"/>
          <w:spacing w:val="21"/>
          <w:sz w:val="24"/>
          <w:szCs w:val="24"/>
          <w:lang w:eastAsia="zh-CN"/>
        </w:rPr>
        <w:t xml:space="preserve">   </w:t>
      </w:r>
      <w:r>
        <w:rPr>
          <w:rFonts w:ascii="宋体" w:eastAsia="宋体" w:hAnsi="宋体" w:cs="宋体" w:hint="eastAsia"/>
          <w:spacing w:val="1"/>
          <w:sz w:val="24"/>
          <w:szCs w:val="24"/>
          <w:lang w:eastAsia="zh-CN"/>
        </w:rPr>
        <w:t>同时出现两种以上不一致的，按照前款规定的顺序修正。</w:t>
      </w:r>
    </w:p>
    <w:p w:rsidR="00B548FB" w:rsidRDefault="00AB63D1">
      <w:pPr>
        <w:pStyle w:val="a3"/>
        <w:spacing w:before="181" w:line="252" w:lineRule="auto"/>
        <w:ind w:left="2040" w:right="254" w:hanging="887"/>
        <w:rPr>
          <w:rFonts w:ascii="宋体" w:eastAsia="宋体" w:hAnsi="宋体" w:cs="宋体"/>
          <w:sz w:val="24"/>
          <w:szCs w:val="24"/>
          <w:lang w:eastAsia="zh-CN"/>
        </w:rPr>
      </w:pPr>
      <w:r>
        <w:rPr>
          <w:rFonts w:ascii="宋体" w:eastAsia="宋体" w:hAnsi="宋体" w:cs="宋体" w:hint="eastAsia"/>
          <w:sz w:val="24"/>
          <w:szCs w:val="24"/>
          <w:lang w:eastAsia="zh-CN"/>
        </w:rPr>
        <w:t xml:space="preserve">2.4.8   </w:t>
      </w:r>
      <w:r>
        <w:rPr>
          <w:rFonts w:ascii="宋体" w:eastAsia="宋体" w:hAnsi="宋体" w:cs="宋体" w:hint="eastAsia"/>
          <w:sz w:val="24"/>
          <w:szCs w:val="24"/>
          <w:lang w:eastAsia="zh-CN"/>
        </w:rPr>
        <w:t>修正后的报价经投标人书面确认</w:t>
      </w:r>
      <w:r>
        <w:rPr>
          <w:rFonts w:ascii="宋体" w:eastAsia="宋体" w:hAnsi="宋体" w:cs="宋体" w:hint="eastAsia"/>
          <w:spacing w:val="-1"/>
          <w:sz w:val="24"/>
          <w:szCs w:val="24"/>
          <w:lang w:eastAsia="zh-CN"/>
        </w:rPr>
        <w:t>后产生约束力，投标人不确认的，其</w:t>
      </w:r>
      <w:r>
        <w:rPr>
          <w:rFonts w:ascii="宋体" w:eastAsia="宋体" w:hAnsi="宋体" w:cs="宋体" w:hint="eastAsia"/>
          <w:b/>
          <w:bCs/>
          <w:spacing w:val="-1"/>
          <w:sz w:val="24"/>
          <w:szCs w:val="24"/>
          <w:lang w:eastAsia="zh-CN"/>
        </w:rPr>
        <w:t>投标无效</w:t>
      </w:r>
      <w:r>
        <w:rPr>
          <w:rFonts w:ascii="宋体" w:eastAsia="宋体" w:hAnsi="宋体" w:cs="宋体" w:hint="eastAsia"/>
          <w:spacing w:val="-1"/>
          <w:sz w:val="24"/>
          <w:szCs w:val="24"/>
          <w:lang w:eastAsia="zh-CN"/>
        </w:rPr>
        <w:t>。</w:t>
      </w:r>
    </w:p>
    <w:p w:rsidR="00B548FB" w:rsidRDefault="00AB63D1">
      <w:pPr>
        <w:pStyle w:val="a3"/>
        <w:spacing w:before="174" w:line="270" w:lineRule="auto"/>
        <w:ind w:left="1079" w:right="254" w:hanging="706"/>
        <w:rPr>
          <w:rFonts w:ascii="宋体" w:eastAsia="宋体" w:hAnsi="宋体" w:cs="宋体"/>
          <w:sz w:val="24"/>
          <w:szCs w:val="24"/>
          <w:lang w:eastAsia="zh-CN"/>
        </w:rPr>
      </w:pPr>
      <w:r>
        <w:rPr>
          <w:rFonts w:ascii="宋体" w:eastAsia="宋体" w:hAnsi="宋体" w:cs="宋体" w:hint="eastAsia"/>
          <w:spacing w:val="4"/>
          <w:sz w:val="24"/>
          <w:szCs w:val="24"/>
          <w:lang w:eastAsia="zh-CN"/>
        </w:rPr>
        <w:t xml:space="preserve">2.5     </w:t>
      </w:r>
      <w:r>
        <w:rPr>
          <w:rFonts w:ascii="宋体" w:eastAsia="宋体" w:hAnsi="宋体" w:cs="宋体" w:hint="eastAsia"/>
          <w:spacing w:val="4"/>
          <w:sz w:val="24"/>
          <w:szCs w:val="24"/>
          <w:lang w:eastAsia="zh-CN"/>
        </w:rPr>
        <w:t>落实政府采购政策的价格调整：</w:t>
      </w:r>
      <w:r>
        <w:rPr>
          <w:rFonts w:ascii="宋体" w:eastAsia="宋体" w:hAnsi="宋体" w:cs="宋体" w:hint="eastAsia"/>
          <w:spacing w:val="-51"/>
          <w:sz w:val="24"/>
          <w:szCs w:val="24"/>
          <w:lang w:eastAsia="zh-CN"/>
        </w:rPr>
        <w:t xml:space="preserve"> </w:t>
      </w:r>
      <w:r>
        <w:rPr>
          <w:rFonts w:ascii="宋体" w:eastAsia="宋体" w:hAnsi="宋体" w:cs="宋体" w:hint="eastAsia"/>
          <w:spacing w:val="4"/>
          <w:sz w:val="24"/>
          <w:szCs w:val="24"/>
          <w:lang w:eastAsia="zh-CN"/>
        </w:rPr>
        <w:t>只有符合第二章《投标人须知》</w:t>
      </w:r>
      <w:r>
        <w:rPr>
          <w:rFonts w:ascii="宋体" w:eastAsia="宋体" w:hAnsi="宋体" w:cs="宋体" w:hint="eastAsia"/>
          <w:spacing w:val="4"/>
          <w:sz w:val="24"/>
          <w:szCs w:val="24"/>
          <w:lang w:eastAsia="zh-CN"/>
        </w:rPr>
        <w:t xml:space="preserve">5.2 </w:t>
      </w:r>
      <w:r>
        <w:rPr>
          <w:rFonts w:ascii="宋体" w:eastAsia="宋体" w:hAnsi="宋体" w:cs="宋体" w:hint="eastAsia"/>
          <w:spacing w:val="4"/>
          <w:sz w:val="24"/>
          <w:szCs w:val="24"/>
          <w:lang w:eastAsia="zh-CN"/>
        </w:rPr>
        <w:t>条</w:t>
      </w:r>
      <w:r>
        <w:rPr>
          <w:rFonts w:ascii="宋体" w:eastAsia="宋体" w:hAnsi="宋体" w:cs="宋体" w:hint="eastAsia"/>
          <w:spacing w:val="3"/>
          <w:sz w:val="24"/>
          <w:szCs w:val="24"/>
          <w:lang w:eastAsia="zh-CN"/>
        </w:rPr>
        <w:t>规定</w:t>
      </w:r>
      <w:r>
        <w:rPr>
          <w:rFonts w:ascii="宋体" w:eastAsia="宋体" w:hAnsi="宋体" w:cs="宋体" w:hint="eastAsia"/>
          <w:spacing w:val="-2"/>
          <w:sz w:val="24"/>
          <w:szCs w:val="24"/>
          <w:lang w:eastAsia="zh-CN"/>
        </w:rPr>
        <w:t>情形的</w:t>
      </w:r>
      <w:r>
        <w:rPr>
          <w:rFonts w:ascii="宋体" w:eastAsia="宋体" w:hAnsi="宋体" w:cs="宋体" w:hint="eastAsia"/>
          <w:spacing w:val="-25"/>
          <w:sz w:val="24"/>
          <w:szCs w:val="24"/>
          <w:lang w:eastAsia="zh-CN"/>
        </w:rPr>
        <w:t xml:space="preserve"> </w:t>
      </w:r>
      <w:r>
        <w:rPr>
          <w:rFonts w:ascii="宋体" w:eastAsia="宋体" w:hAnsi="宋体" w:cs="宋体" w:hint="eastAsia"/>
          <w:spacing w:val="-2"/>
          <w:sz w:val="24"/>
          <w:szCs w:val="24"/>
          <w:lang w:eastAsia="zh-CN"/>
        </w:rPr>
        <w:t>，可以享受中小企业扶持政策，用扣除后的价格参加评审；否则，评</w:t>
      </w:r>
      <w:r>
        <w:rPr>
          <w:rFonts w:ascii="宋体" w:eastAsia="宋体" w:hAnsi="宋体" w:cs="宋体" w:hint="eastAsia"/>
          <w:spacing w:val="-1"/>
          <w:sz w:val="24"/>
          <w:szCs w:val="24"/>
          <w:lang w:eastAsia="zh-CN"/>
        </w:rPr>
        <w:t>标时价格不予扣除。</w:t>
      </w:r>
    </w:p>
    <w:p w:rsidR="00B548FB" w:rsidRDefault="00AB63D1">
      <w:pPr>
        <w:pStyle w:val="a3"/>
        <w:spacing w:before="180" w:line="269" w:lineRule="auto"/>
        <w:ind w:left="2052" w:right="254" w:hanging="899"/>
        <w:rPr>
          <w:rFonts w:ascii="宋体" w:eastAsia="宋体" w:hAnsi="宋体" w:cs="宋体"/>
          <w:sz w:val="24"/>
          <w:szCs w:val="24"/>
          <w:lang w:eastAsia="zh-CN"/>
        </w:rPr>
      </w:pPr>
      <w:r>
        <w:rPr>
          <w:rFonts w:ascii="宋体" w:eastAsia="宋体" w:hAnsi="宋体" w:cs="宋体" w:hint="eastAsia"/>
          <w:sz w:val="24"/>
          <w:szCs w:val="24"/>
          <w:lang w:eastAsia="zh-CN"/>
        </w:rPr>
        <w:lastRenderedPageBreak/>
        <w:t xml:space="preserve">2.5.1   </w:t>
      </w:r>
      <w:r>
        <w:rPr>
          <w:rFonts w:ascii="宋体" w:eastAsia="宋体" w:hAnsi="宋体" w:cs="宋体" w:hint="eastAsia"/>
          <w:sz w:val="24"/>
          <w:szCs w:val="24"/>
          <w:lang w:eastAsia="zh-CN"/>
        </w:rPr>
        <w:t>对于未预留份额专门面向中小企</w:t>
      </w:r>
      <w:r>
        <w:rPr>
          <w:rFonts w:ascii="宋体" w:eastAsia="宋体" w:hAnsi="宋体" w:cs="宋体" w:hint="eastAsia"/>
          <w:spacing w:val="-1"/>
          <w:sz w:val="24"/>
          <w:szCs w:val="24"/>
          <w:lang w:eastAsia="zh-CN"/>
        </w:rPr>
        <w:t>业采购的采购项目，以及预留份额项</w:t>
      </w:r>
      <w:r>
        <w:rPr>
          <w:rFonts w:ascii="宋体" w:eastAsia="宋体" w:hAnsi="宋体" w:cs="宋体" w:hint="eastAsia"/>
          <w:sz w:val="24"/>
          <w:szCs w:val="24"/>
          <w:lang w:eastAsia="zh-CN"/>
        </w:rPr>
        <w:t xml:space="preserve"> </w:t>
      </w:r>
      <w:r>
        <w:rPr>
          <w:rFonts w:ascii="宋体" w:eastAsia="宋体" w:hAnsi="宋体" w:cs="宋体" w:hint="eastAsia"/>
          <w:spacing w:val="-3"/>
          <w:sz w:val="24"/>
          <w:szCs w:val="24"/>
          <w:lang w:eastAsia="zh-CN"/>
        </w:rPr>
        <w:t>目中的非预留部分采购包，对小微企业报价给予</w:t>
      </w:r>
      <w:r>
        <w:rPr>
          <w:rFonts w:ascii="宋体" w:eastAsia="宋体" w:hAnsi="宋体" w:cs="宋体" w:hint="eastAsia"/>
          <w:spacing w:val="-3"/>
          <w:sz w:val="24"/>
          <w:szCs w:val="24"/>
          <w:u w:val="single"/>
          <w:lang w:eastAsia="zh-CN"/>
        </w:rPr>
        <w:t xml:space="preserve"> 10 </w:t>
      </w: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的扣除，用扣</w:t>
      </w:r>
      <w:r>
        <w:rPr>
          <w:rFonts w:ascii="宋体" w:eastAsia="宋体" w:hAnsi="宋体" w:cs="宋体" w:hint="eastAsia"/>
          <w:spacing w:val="-2"/>
          <w:sz w:val="24"/>
          <w:szCs w:val="24"/>
          <w:lang w:eastAsia="zh-CN"/>
        </w:rPr>
        <w:t>除后的价格参加评审。</w:t>
      </w:r>
    </w:p>
    <w:p w:rsidR="00B548FB" w:rsidRDefault="00AB63D1">
      <w:pPr>
        <w:pStyle w:val="a3"/>
        <w:spacing w:before="176" w:line="287" w:lineRule="auto"/>
        <w:ind w:left="2039" w:right="97" w:hanging="886"/>
        <w:rPr>
          <w:rFonts w:ascii="宋体" w:eastAsia="宋体" w:hAnsi="宋体" w:cs="宋体"/>
          <w:sz w:val="24"/>
          <w:szCs w:val="24"/>
          <w:lang w:eastAsia="zh-CN"/>
        </w:rPr>
      </w:pPr>
      <w:r>
        <w:rPr>
          <w:rFonts w:ascii="宋体" w:eastAsia="宋体" w:hAnsi="宋体" w:cs="宋体" w:hint="eastAsia"/>
          <w:sz w:val="24"/>
          <w:szCs w:val="24"/>
          <w:lang w:eastAsia="zh-CN"/>
        </w:rPr>
        <w:t xml:space="preserve">2.5.2   </w:t>
      </w:r>
      <w:r>
        <w:rPr>
          <w:rFonts w:ascii="宋体" w:eastAsia="宋体" w:hAnsi="宋体" w:cs="宋体" w:hint="eastAsia"/>
          <w:sz w:val="24"/>
          <w:szCs w:val="24"/>
          <w:lang w:eastAsia="zh-CN"/>
        </w:rPr>
        <w:t>对于未预留份额专门面向中小企</w:t>
      </w:r>
      <w:r>
        <w:rPr>
          <w:rFonts w:ascii="宋体" w:eastAsia="宋体" w:hAnsi="宋体" w:cs="宋体" w:hint="eastAsia"/>
          <w:spacing w:val="-1"/>
          <w:sz w:val="24"/>
          <w:szCs w:val="24"/>
          <w:lang w:eastAsia="zh-CN"/>
        </w:rPr>
        <w:t>业采购的采购项目，以及预留份额项</w:t>
      </w:r>
      <w:r>
        <w:rPr>
          <w:rFonts w:ascii="宋体" w:eastAsia="宋体" w:hAnsi="宋体" w:cs="宋体" w:hint="eastAsia"/>
          <w:spacing w:val="2"/>
          <w:sz w:val="24"/>
          <w:szCs w:val="24"/>
          <w:lang w:eastAsia="zh-CN"/>
        </w:rPr>
        <w:t>目中的非预留部分采购包，且接受大中型企业与小微企业组成联合体或者允许大中型企业向一家或者多家小微企业分包的采购项目，对于联合协议或者分包意向协议约定小微企业的合同份额占到合同</w:t>
      </w:r>
      <w:r>
        <w:rPr>
          <w:rFonts w:ascii="宋体" w:eastAsia="宋体" w:hAnsi="宋体" w:cs="宋体" w:hint="eastAsia"/>
          <w:spacing w:val="-1"/>
          <w:sz w:val="24"/>
          <w:szCs w:val="24"/>
          <w:lang w:eastAsia="zh-CN"/>
        </w:rPr>
        <w:t>总金额</w:t>
      </w:r>
      <w:r>
        <w:rPr>
          <w:rFonts w:ascii="宋体" w:eastAsia="宋体" w:hAnsi="宋体" w:cs="宋体" w:hint="eastAsia"/>
          <w:spacing w:val="-1"/>
          <w:sz w:val="24"/>
          <w:szCs w:val="24"/>
          <w:lang w:eastAsia="zh-CN"/>
        </w:rPr>
        <w:t>30%</w:t>
      </w:r>
      <w:r>
        <w:rPr>
          <w:rFonts w:ascii="宋体" w:eastAsia="宋体" w:hAnsi="宋体" w:cs="宋体" w:hint="eastAsia"/>
          <w:spacing w:val="-1"/>
          <w:sz w:val="24"/>
          <w:szCs w:val="24"/>
          <w:lang w:eastAsia="zh-CN"/>
        </w:rPr>
        <w:t>以上的联合体或者大中型企业的</w:t>
      </w:r>
      <w:r>
        <w:rPr>
          <w:rFonts w:ascii="宋体" w:eastAsia="宋体" w:hAnsi="宋体" w:cs="宋体" w:hint="eastAsia"/>
          <w:spacing w:val="-2"/>
          <w:sz w:val="24"/>
          <w:szCs w:val="24"/>
          <w:lang w:eastAsia="zh-CN"/>
        </w:rPr>
        <w:t>报价给予</w:t>
      </w:r>
      <w:r>
        <w:rPr>
          <w:rFonts w:ascii="宋体" w:eastAsia="宋体" w:hAnsi="宋体" w:cs="宋体" w:hint="eastAsia"/>
          <w:spacing w:val="-2"/>
          <w:sz w:val="24"/>
          <w:szCs w:val="24"/>
          <w:u w:val="single"/>
          <w:lang w:eastAsia="zh-CN"/>
        </w:rPr>
        <w:t xml:space="preserve"> 4 </w:t>
      </w: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的扣除，</w:t>
      </w:r>
      <w:r>
        <w:rPr>
          <w:rFonts w:ascii="宋体" w:eastAsia="宋体" w:hAnsi="宋体" w:cs="宋体" w:hint="eastAsia"/>
          <w:spacing w:val="-1"/>
          <w:sz w:val="24"/>
          <w:szCs w:val="24"/>
          <w:lang w:eastAsia="zh-CN"/>
        </w:rPr>
        <w:t>用扣除后的价格参加评审。</w:t>
      </w:r>
    </w:p>
    <w:p w:rsidR="00B548FB" w:rsidRDefault="00AB63D1">
      <w:pPr>
        <w:pStyle w:val="a3"/>
        <w:spacing w:before="176" w:line="253" w:lineRule="auto"/>
        <w:ind w:left="2042" w:right="254" w:hanging="889"/>
        <w:rPr>
          <w:rFonts w:ascii="宋体" w:eastAsia="宋体" w:hAnsi="宋体" w:cs="宋体"/>
          <w:sz w:val="24"/>
          <w:szCs w:val="24"/>
          <w:lang w:eastAsia="zh-CN"/>
        </w:rPr>
      </w:pPr>
      <w:r>
        <w:rPr>
          <w:rFonts w:ascii="宋体" w:eastAsia="宋体" w:hAnsi="宋体" w:cs="宋体" w:hint="eastAsia"/>
          <w:sz w:val="24"/>
          <w:szCs w:val="24"/>
          <w:lang w:eastAsia="zh-CN"/>
        </w:rPr>
        <w:t xml:space="preserve">2.5.3   </w:t>
      </w:r>
      <w:r>
        <w:rPr>
          <w:rFonts w:ascii="宋体" w:eastAsia="宋体" w:hAnsi="宋体" w:cs="宋体" w:hint="eastAsia"/>
          <w:sz w:val="24"/>
          <w:szCs w:val="24"/>
          <w:lang w:eastAsia="zh-CN"/>
        </w:rPr>
        <w:t>组成联合体或者接受分包的小微</w:t>
      </w:r>
      <w:r>
        <w:rPr>
          <w:rFonts w:ascii="宋体" w:eastAsia="宋体" w:hAnsi="宋体" w:cs="宋体" w:hint="eastAsia"/>
          <w:spacing w:val="-1"/>
          <w:sz w:val="24"/>
          <w:szCs w:val="24"/>
          <w:lang w:eastAsia="zh-CN"/>
        </w:rPr>
        <w:t>企业与联合体内其他企业、分包企业</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之间存在直接控股、管理关系的，不享受价格扣除优惠政策。</w:t>
      </w:r>
    </w:p>
    <w:p w:rsidR="00B548FB" w:rsidRDefault="00AB63D1">
      <w:pPr>
        <w:pStyle w:val="a3"/>
        <w:spacing w:before="177" w:line="200" w:lineRule="auto"/>
        <w:ind w:left="1153"/>
        <w:rPr>
          <w:rFonts w:ascii="宋体" w:eastAsia="宋体" w:hAnsi="宋体" w:cs="宋体"/>
          <w:sz w:val="24"/>
          <w:szCs w:val="24"/>
          <w:lang w:eastAsia="zh-CN"/>
        </w:rPr>
      </w:pPr>
      <w:r>
        <w:rPr>
          <w:rFonts w:ascii="宋体" w:eastAsia="宋体" w:hAnsi="宋体" w:cs="宋体" w:hint="eastAsia"/>
          <w:spacing w:val="3"/>
          <w:sz w:val="24"/>
          <w:szCs w:val="24"/>
          <w:lang w:eastAsia="zh-CN"/>
        </w:rPr>
        <w:t xml:space="preserve">2.5.4   </w:t>
      </w:r>
      <w:r>
        <w:rPr>
          <w:rFonts w:ascii="宋体" w:eastAsia="宋体" w:hAnsi="宋体" w:cs="宋体" w:hint="eastAsia"/>
          <w:spacing w:val="3"/>
          <w:sz w:val="24"/>
          <w:szCs w:val="24"/>
          <w:lang w:eastAsia="zh-CN"/>
        </w:rPr>
        <w:t>价格扣除比例对小型企业和微型企业</w:t>
      </w:r>
      <w:r>
        <w:rPr>
          <w:rFonts w:ascii="宋体" w:eastAsia="宋体" w:hAnsi="宋体" w:cs="宋体" w:hint="eastAsia"/>
          <w:spacing w:val="2"/>
          <w:sz w:val="24"/>
          <w:szCs w:val="24"/>
          <w:lang w:eastAsia="zh-CN"/>
        </w:rPr>
        <w:t>同等对待，不作区分。</w:t>
      </w:r>
    </w:p>
    <w:p w:rsidR="00B548FB" w:rsidRDefault="00AB63D1">
      <w:pPr>
        <w:pStyle w:val="a3"/>
        <w:spacing w:before="176" w:line="253" w:lineRule="auto"/>
        <w:ind w:left="2040" w:right="254" w:hanging="887"/>
        <w:rPr>
          <w:rFonts w:ascii="宋体" w:eastAsia="宋体" w:hAnsi="宋体" w:cs="宋体"/>
          <w:sz w:val="24"/>
          <w:szCs w:val="24"/>
          <w:lang w:eastAsia="zh-CN"/>
        </w:rPr>
      </w:pPr>
      <w:r>
        <w:rPr>
          <w:rFonts w:ascii="宋体" w:eastAsia="宋体" w:hAnsi="宋体" w:cs="宋体" w:hint="eastAsia"/>
          <w:spacing w:val="-2"/>
          <w:sz w:val="24"/>
          <w:szCs w:val="24"/>
          <w:lang w:eastAsia="zh-CN"/>
        </w:rPr>
        <w:t xml:space="preserve">2.5.5    </w:t>
      </w:r>
      <w:r>
        <w:rPr>
          <w:rFonts w:ascii="宋体" w:eastAsia="宋体" w:hAnsi="宋体" w:cs="宋体" w:hint="eastAsia"/>
          <w:spacing w:val="-2"/>
          <w:sz w:val="24"/>
          <w:szCs w:val="24"/>
          <w:lang w:eastAsia="zh-CN"/>
        </w:rPr>
        <w:t>中小企业参加政府采购活动，应当按照招标文件给定的格</w:t>
      </w:r>
      <w:r>
        <w:rPr>
          <w:rFonts w:ascii="宋体" w:eastAsia="宋体" w:hAnsi="宋体" w:cs="宋体" w:hint="eastAsia"/>
          <w:spacing w:val="-3"/>
          <w:sz w:val="24"/>
          <w:szCs w:val="24"/>
          <w:lang w:eastAsia="zh-CN"/>
        </w:rPr>
        <w:t>式出具《中</w:t>
      </w:r>
      <w:r>
        <w:rPr>
          <w:rFonts w:ascii="宋体" w:eastAsia="宋体" w:hAnsi="宋体" w:cs="宋体" w:hint="eastAsia"/>
          <w:sz w:val="24"/>
          <w:szCs w:val="24"/>
          <w:lang w:eastAsia="zh-CN"/>
        </w:rPr>
        <w:t xml:space="preserve"> </w:t>
      </w:r>
      <w:r>
        <w:rPr>
          <w:rFonts w:ascii="宋体" w:eastAsia="宋体" w:hAnsi="宋体" w:cs="宋体" w:hint="eastAsia"/>
          <w:spacing w:val="-5"/>
          <w:sz w:val="24"/>
          <w:szCs w:val="24"/>
          <w:lang w:eastAsia="zh-CN"/>
        </w:rPr>
        <w:t>小企业声明函》，否则不得享受相关中小企业扶持政</w:t>
      </w:r>
      <w:r>
        <w:rPr>
          <w:rFonts w:ascii="宋体" w:eastAsia="宋体" w:hAnsi="宋体" w:cs="宋体" w:hint="eastAsia"/>
          <w:spacing w:val="-6"/>
          <w:sz w:val="24"/>
          <w:szCs w:val="24"/>
          <w:lang w:eastAsia="zh-CN"/>
        </w:rPr>
        <w:t>策。</w:t>
      </w:r>
    </w:p>
    <w:p w:rsidR="00B548FB" w:rsidRDefault="00AB63D1">
      <w:pPr>
        <w:pStyle w:val="a3"/>
        <w:spacing w:before="176" w:line="250" w:lineRule="auto"/>
        <w:ind w:left="2036" w:right="254" w:hanging="883"/>
        <w:rPr>
          <w:rFonts w:ascii="宋体" w:eastAsia="宋体" w:hAnsi="宋体" w:cs="宋体"/>
          <w:sz w:val="24"/>
          <w:szCs w:val="24"/>
          <w:lang w:eastAsia="zh-CN"/>
        </w:rPr>
      </w:pPr>
      <w:r>
        <w:rPr>
          <w:rFonts w:ascii="宋体" w:eastAsia="宋体" w:hAnsi="宋体" w:cs="宋体" w:hint="eastAsia"/>
          <w:sz w:val="24"/>
          <w:szCs w:val="24"/>
          <w:lang w:eastAsia="zh-CN"/>
        </w:rPr>
        <w:t xml:space="preserve">2.5.6   </w:t>
      </w:r>
      <w:r>
        <w:rPr>
          <w:rFonts w:ascii="宋体" w:eastAsia="宋体" w:hAnsi="宋体" w:cs="宋体" w:hint="eastAsia"/>
          <w:sz w:val="24"/>
          <w:szCs w:val="24"/>
          <w:lang w:eastAsia="zh-CN"/>
        </w:rPr>
        <w:t>监狱企业提供了由省级以上监狱</w:t>
      </w:r>
      <w:r>
        <w:rPr>
          <w:rFonts w:ascii="宋体" w:eastAsia="宋体" w:hAnsi="宋体" w:cs="宋体" w:hint="eastAsia"/>
          <w:spacing w:val="-1"/>
          <w:sz w:val="24"/>
          <w:szCs w:val="24"/>
          <w:lang w:eastAsia="zh-CN"/>
        </w:rPr>
        <w:t>管理局、戒毒管理局（含新疆生产建</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设兵团）出具的属于监狱企业的证明文件的，视同小微企</w:t>
      </w:r>
      <w:r>
        <w:rPr>
          <w:rFonts w:ascii="宋体" w:eastAsia="宋体" w:hAnsi="宋体" w:cs="宋体" w:hint="eastAsia"/>
          <w:spacing w:val="-1"/>
          <w:sz w:val="24"/>
          <w:szCs w:val="24"/>
          <w:lang w:eastAsia="zh-CN"/>
        </w:rPr>
        <w:t>业。</w:t>
      </w:r>
    </w:p>
    <w:p w:rsidR="00B548FB" w:rsidRDefault="00AB63D1">
      <w:pPr>
        <w:pStyle w:val="a3"/>
        <w:spacing w:before="187" w:line="252" w:lineRule="auto"/>
        <w:ind w:left="2059" w:hanging="906"/>
        <w:rPr>
          <w:rFonts w:ascii="宋体" w:eastAsia="宋体" w:hAnsi="宋体" w:cs="宋体"/>
          <w:sz w:val="24"/>
          <w:szCs w:val="24"/>
          <w:lang w:eastAsia="zh-CN"/>
        </w:rPr>
      </w:pPr>
      <w:r>
        <w:rPr>
          <w:rFonts w:ascii="宋体" w:eastAsia="宋体" w:hAnsi="宋体" w:cs="宋体" w:hint="eastAsia"/>
          <w:sz w:val="24"/>
          <w:szCs w:val="24"/>
          <w:lang w:eastAsia="zh-CN"/>
        </w:rPr>
        <w:t xml:space="preserve">2.5.7   </w:t>
      </w:r>
      <w:r>
        <w:rPr>
          <w:rFonts w:ascii="宋体" w:eastAsia="宋体" w:hAnsi="宋体" w:cs="宋体" w:hint="eastAsia"/>
          <w:sz w:val="24"/>
          <w:szCs w:val="24"/>
          <w:lang w:eastAsia="zh-CN"/>
        </w:rPr>
        <w:t>残疾人福利性单位按招标文件要求提供了《残疾人福利性单位声明函》</w:t>
      </w:r>
      <w:r>
        <w:rPr>
          <w:rFonts w:ascii="宋体" w:eastAsia="宋体" w:hAnsi="宋体" w:cs="宋体" w:hint="eastAsia"/>
          <w:sz w:val="24"/>
          <w:szCs w:val="24"/>
          <w:lang w:eastAsia="zh-CN"/>
        </w:rPr>
        <w:t xml:space="preserve"> </w:t>
      </w:r>
      <w:r>
        <w:rPr>
          <w:rFonts w:ascii="宋体" w:eastAsia="宋体" w:hAnsi="宋体" w:cs="宋体" w:hint="eastAsia"/>
          <w:spacing w:val="-3"/>
          <w:sz w:val="24"/>
          <w:szCs w:val="24"/>
          <w:lang w:eastAsia="zh-CN"/>
        </w:rPr>
        <w:t>的，视同小微企业。</w:t>
      </w:r>
    </w:p>
    <w:p w:rsidR="00B548FB" w:rsidRDefault="00AB63D1">
      <w:pPr>
        <w:pStyle w:val="a3"/>
        <w:spacing w:before="176" w:line="253" w:lineRule="auto"/>
        <w:ind w:left="2064" w:right="254" w:hanging="911"/>
        <w:rPr>
          <w:rFonts w:ascii="宋体" w:eastAsia="宋体" w:hAnsi="宋体" w:cs="宋体"/>
          <w:spacing w:val="-2"/>
          <w:sz w:val="24"/>
          <w:szCs w:val="24"/>
          <w:lang w:eastAsia="zh-CN"/>
        </w:rPr>
      </w:pPr>
      <w:r>
        <w:rPr>
          <w:rFonts w:ascii="宋体" w:eastAsia="宋体" w:hAnsi="宋体" w:cs="宋体" w:hint="eastAsia"/>
          <w:spacing w:val="3"/>
          <w:sz w:val="24"/>
          <w:szCs w:val="24"/>
          <w:lang w:eastAsia="zh-CN"/>
        </w:rPr>
        <w:t xml:space="preserve">2.5.8    </w:t>
      </w:r>
      <w:r>
        <w:rPr>
          <w:rFonts w:ascii="宋体" w:eastAsia="宋体" w:hAnsi="宋体" w:cs="宋体" w:hint="eastAsia"/>
          <w:spacing w:val="3"/>
          <w:sz w:val="24"/>
          <w:szCs w:val="24"/>
          <w:lang w:eastAsia="zh-CN"/>
        </w:rPr>
        <w:t>若投标人同时属于小型或微型</w:t>
      </w:r>
      <w:r>
        <w:rPr>
          <w:rFonts w:ascii="宋体" w:eastAsia="宋体" w:hAnsi="宋体" w:cs="宋体" w:hint="eastAsia"/>
          <w:spacing w:val="2"/>
          <w:sz w:val="24"/>
          <w:szCs w:val="24"/>
          <w:lang w:eastAsia="zh-CN"/>
        </w:rPr>
        <w:t>企业</w:t>
      </w:r>
      <w:r>
        <w:rPr>
          <w:rFonts w:ascii="宋体" w:eastAsia="宋体" w:hAnsi="宋体" w:cs="宋体" w:hint="eastAsia"/>
          <w:spacing w:val="-40"/>
          <w:sz w:val="24"/>
          <w:szCs w:val="24"/>
          <w:lang w:eastAsia="zh-CN"/>
        </w:rPr>
        <w:t xml:space="preserve"> </w:t>
      </w:r>
      <w:r>
        <w:rPr>
          <w:rFonts w:ascii="宋体" w:eastAsia="宋体" w:hAnsi="宋体" w:cs="宋体" w:hint="eastAsia"/>
          <w:spacing w:val="2"/>
          <w:sz w:val="24"/>
          <w:szCs w:val="24"/>
          <w:lang w:eastAsia="zh-CN"/>
        </w:rPr>
        <w:t>、监狱企业</w:t>
      </w:r>
      <w:r>
        <w:rPr>
          <w:rFonts w:ascii="宋体" w:eastAsia="宋体" w:hAnsi="宋体" w:cs="宋体" w:hint="eastAsia"/>
          <w:spacing w:val="-43"/>
          <w:sz w:val="24"/>
          <w:szCs w:val="24"/>
          <w:lang w:eastAsia="zh-CN"/>
        </w:rPr>
        <w:t xml:space="preserve"> </w:t>
      </w:r>
      <w:r>
        <w:rPr>
          <w:rFonts w:ascii="宋体" w:eastAsia="宋体" w:hAnsi="宋体" w:cs="宋体" w:hint="eastAsia"/>
          <w:spacing w:val="2"/>
          <w:sz w:val="24"/>
          <w:szCs w:val="24"/>
          <w:lang w:eastAsia="zh-CN"/>
        </w:rPr>
        <w:t>、残疾人福利性单位</w:t>
      </w:r>
      <w:r>
        <w:rPr>
          <w:rFonts w:ascii="宋体" w:eastAsia="宋体" w:hAnsi="宋体" w:cs="宋体" w:hint="eastAsia"/>
          <w:spacing w:val="-1"/>
          <w:sz w:val="24"/>
          <w:szCs w:val="24"/>
          <w:lang w:eastAsia="zh-CN"/>
        </w:rPr>
        <w:t>中的两种及以上，将不重复享受小微企业价格扣减的优惠</w:t>
      </w:r>
      <w:r>
        <w:rPr>
          <w:rFonts w:ascii="宋体" w:eastAsia="宋体" w:hAnsi="宋体" w:cs="宋体" w:hint="eastAsia"/>
          <w:spacing w:val="-2"/>
          <w:sz w:val="24"/>
          <w:szCs w:val="24"/>
          <w:lang w:eastAsia="zh-CN"/>
        </w:rPr>
        <w:t>政策。</w:t>
      </w:r>
    </w:p>
    <w:p w:rsidR="00B548FB" w:rsidRDefault="00AB63D1">
      <w:pPr>
        <w:pStyle w:val="a3"/>
        <w:spacing w:before="308" w:line="200" w:lineRule="auto"/>
        <w:ind w:left="18"/>
        <w:outlineLvl w:val="2"/>
        <w:rPr>
          <w:rFonts w:ascii="宋体" w:eastAsia="宋体" w:hAnsi="宋体" w:cs="宋体"/>
          <w:sz w:val="24"/>
          <w:szCs w:val="24"/>
          <w:lang w:eastAsia="zh-CN"/>
        </w:rPr>
      </w:pPr>
      <w:bookmarkStart w:id="318" w:name="_Toc10673"/>
      <w:bookmarkStart w:id="319" w:name="_Toc16319"/>
      <w:bookmarkStart w:id="320" w:name="_Toc202173196"/>
      <w:r>
        <w:rPr>
          <w:rFonts w:ascii="宋体" w:eastAsia="宋体" w:hAnsi="宋体" w:cs="宋体" w:hint="eastAsia"/>
          <w:sz w:val="24"/>
          <w:szCs w:val="24"/>
          <w:lang w:eastAsia="zh-CN"/>
        </w:rPr>
        <w:t xml:space="preserve">3   </w:t>
      </w:r>
      <w:r>
        <w:rPr>
          <w:rFonts w:ascii="宋体" w:eastAsia="宋体" w:hAnsi="宋体" w:cs="宋体" w:hint="eastAsia"/>
          <w:sz w:val="24"/>
          <w:szCs w:val="24"/>
          <w:lang w:eastAsia="zh-CN"/>
        </w:rPr>
        <w:t>投标文件的比较和评价</w:t>
      </w:r>
      <w:bookmarkEnd w:id="318"/>
      <w:bookmarkEnd w:id="319"/>
      <w:bookmarkEnd w:id="320"/>
    </w:p>
    <w:p w:rsidR="00B548FB" w:rsidRDefault="00AB63D1">
      <w:pPr>
        <w:pStyle w:val="a3"/>
        <w:spacing w:before="175" w:line="270" w:lineRule="auto"/>
        <w:ind w:left="1081" w:right="118" w:hanging="707"/>
        <w:rPr>
          <w:rFonts w:ascii="宋体" w:eastAsia="宋体" w:hAnsi="宋体" w:cs="宋体"/>
          <w:sz w:val="24"/>
          <w:szCs w:val="24"/>
          <w:lang w:eastAsia="zh-CN"/>
        </w:rPr>
      </w:pPr>
      <w:r>
        <w:rPr>
          <w:rFonts w:ascii="宋体" w:eastAsia="宋体" w:hAnsi="宋体" w:cs="宋体" w:hint="eastAsia"/>
          <w:spacing w:val="3"/>
          <w:sz w:val="24"/>
          <w:szCs w:val="24"/>
          <w:lang w:eastAsia="zh-CN"/>
        </w:rPr>
        <w:t xml:space="preserve">3.1     </w:t>
      </w:r>
      <w:r>
        <w:rPr>
          <w:rFonts w:ascii="宋体" w:eastAsia="宋体" w:hAnsi="宋体" w:cs="宋体" w:hint="eastAsia"/>
          <w:spacing w:val="3"/>
          <w:sz w:val="24"/>
          <w:szCs w:val="24"/>
          <w:lang w:eastAsia="zh-CN"/>
        </w:rPr>
        <w:t>评标委员会将按照招标文件中规定的评</w:t>
      </w:r>
      <w:r>
        <w:rPr>
          <w:rFonts w:ascii="宋体" w:eastAsia="宋体" w:hAnsi="宋体" w:cs="宋体" w:hint="eastAsia"/>
          <w:spacing w:val="2"/>
          <w:sz w:val="24"/>
          <w:szCs w:val="24"/>
          <w:lang w:eastAsia="zh-CN"/>
        </w:rPr>
        <w:t>标方法和标准，对符合性审查合格的</w:t>
      </w:r>
      <w:r>
        <w:rPr>
          <w:rFonts w:ascii="宋体" w:eastAsia="宋体" w:hAnsi="宋体" w:cs="宋体" w:hint="eastAsia"/>
          <w:spacing w:val="1"/>
          <w:sz w:val="24"/>
          <w:szCs w:val="24"/>
          <w:lang w:eastAsia="zh-CN"/>
        </w:rPr>
        <w:t>投标文件进行商务和技术评估，综合比较与评价；未</w:t>
      </w:r>
      <w:r>
        <w:rPr>
          <w:rFonts w:ascii="宋体" w:eastAsia="宋体" w:hAnsi="宋体" w:cs="宋体" w:hint="eastAsia"/>
          <w:sz w:val="24"/>
          <w:szCs w:val="24"/>
          <w:lang w:eastAsia="zh-CN"/>
        </w:rPr>
        <w:t>通过符合性审查的投标</w:t>
      </w:r>
      <w:r>
        <w:rPr>
          <w:rFonts w:ascii="宋体" w:eastAsia="宋体" w:hAnsi="宋体" w:cs="宋体" w:hint="eastAsia"/>
          <w:spacing w:val="-1"/>
          <w:sz w:val="24"/>
          <w:szCs w:val="24"/>
          <w:lang w:eastAsia="zh-CN"/>
        </w:rPr>
        <w:t>文件不得进入比较与评价。</w:t>
      </w:r>
    </w:p>
    <w:p w:rsidR="00B548FB" w:rsidRDefault="00AB63D1">
      <w:pPr>
        <w:pStyle w:val="a3"/>
        <w:spacing w:before="176" w:line="201" w:lineRule="auto"/>
        <w:ind w:left="374"/>
        <w:outlineLvl w:val="3"/>
        <w:rPr>
          <w:rFonts w:ascii="宋体" w:eastAsia="宋体" w:hAnsi="宋体" w:cs="宋体"/>
          <w:sz w:val="24"/>
          <w:szCs w:val="24"/>
          <w:lang w:eastAsia="zh-CN"/>
        </w:rPr>
      </w:pPr>
      <w:r>
        <w:rPr>
          <w:rFonts w:ascii="宋体" w:eastAsia="宋体" w:hAnsi="宋体" w:cs="宋体" w:hint="eastAsia"/>
          <w:spacing w:val="2"/>
          <w:sz w:val="24"/>
          <w:szCs w:val="24"/>
          <w:lang w:eastAsia="zh-CN"/>
        </w:rPr>
        <w:t xml:space="preserve">3.2     </w:t>
      </w:r>
      <w:r>
        <w:rPr>
          <w:rFonts w:ascii="宋体" w:eastAsia="宋体" w:hAnsi="宋体" w:cs="宋体" w:hint="eastAsia"/>
          <w:spacing w:val="2"/>
          <w:sz w:val="24"/>
          <w:szCs w:val="24"/>
          <w:lang w:eastAsia="zh-CN"/>
        </w:rPr>
        <w:t>评标方法和评标标准</w:t>
      </w:r>
    </w:p>
    <w:p w:rsidR="00B548FB" w:rsidRDefault="00AB63D1">
      <w:pPr>
        <w:pStyle w:val="a3"/>
        <w:spacing w:before="178" w:line="200" w:lineRule="auto"/>
        <w:ind w:left="1154"/>
        <w:outlineLvl w:val="4"/>
        <w:rPr>
          <w:rFonts w:ascii="宋体" w:eastAsia="宋体" w:hAnsi="宋体" w:cs="宋体"/>
          <w:sz w:val="24"/>
          <w:szCs w:val="24"/>
          <w:lang w:eastAsia="zh-CN"/>
        </w:rPr>
      </w:pPr>
      <w:r>
        <w:rPr>
          <w:rFonts w:ascii="宋体" w:eastAsia="宋体" w:hAnsi="宋体" w:cs="宋体" w:hint="eastAsia"/>
          <w:spacing w:val="3"/>
          <w:sz w:val="24"/>
          <w:szCs w:val="24"/>
          <w:lang w:eastAsia="zh-CN"/>
        </w:rPr>
        <w:t>3.2.1</w:t>
      </w:r>
      <w:r>
        <w:rPr>
          <w:rFonts w:ascii="宋体" w:eastAsia="宋体" w:hAnsi="宋体" w:cs="宋体" w:hint="eastAsia"/>
          <w:spacing w:val="13"/>
          <w:sz w:val="24"/>
          <w:szCs w:val="24"/>
          <w:lang w:eastAsia="zh-CN"/>
        </w:rPr>
        <w:t xml:space="preserve">   </w:t>
      </w:r>
      <w:r>
        <w:rPr>
          <w:rFonts w:ascii="宋体" w:eastAsia="宋体" w:hAnsi="宋体" w:cs="宋体" w:hint="eastAsia"/>
          <w:spacing w:val="3"/>
          <w:sz w:val="24"/>
          <w:szCs w:val="24"/>
          <w:lang w:eastAsia="zh-CN"/>
        </w:rPr>
        <w:t>本项目采用的评标方法为：</w:t>
      </w:r>
    </w:p>
    <w:p w:rsidR="00B548FB" w:rsidRDefault="00AB63D1">
      <w:pPr>
        <w:pStyle w:val="a3"/>
        <w:spacing w:before="180" w:line="278" w:lineRule="auto"/>
        <w:ind w:left="1990" w:right="50" w:firstLine="17"/>
        <w:rPr>
          <w:rFonts w:ascii="宋体" w:eastAsia="宋体" w:hAnsi="宋体" w:cs="宋体"/>
          <w:sz w:val="24"/>
          <w:szCs w:val="24"/>
          <w:lang w:eastAsia="zh-CN"/>
        </w:rPr>
      </w:pPr>
      <w:r>
        <w:rPr>
          <w:rFonts w:ascii="宋体" w:eastAsia="宋体" w:hAnsi="宋体" w:cs="宋体" w:hint="eastAsia"/>
          <w:spacing w:val="-1"/>
          <w:sz w:val="24"/>
          <w:szCs w:val="24"/>
          <w:lang w:eastAsia="zh-CN"/>
        </w:rPr>
        <w:t>■综合评分法，指投标文件满足招标文件全</w:t>
      </w:r>
      <w:r>
        <w:rPr>
          <w:rFonts w:ascii="宋体" w:eastAsia="宋体" w:hAnsi="宋体" w:cs="宋体" w:hint="eastAsia"/>
          <w:spacing w:val="-2"/>
          <w:sz w:val="24"/>
          <w:szCs w:val="24"/>
          <w:lang w:eastAsia="zh-CN"/>
        </w:rPr>
        <w:t>部实质性要求，且按照评审因素的量化指标评审得分最高的投标人为中标候选人的评标方法，</w:t>
      </w:r>
      <w:r>
        <w:rPr>
          <w:rFonts w:ascii="宋体" w:eastAsia="宋体" w:hAnsi="宋体" w:cs="宋体" w:hint="eastAsia"/>
          <w:spacing w:val="-4"/>
          <w:sz w:val="24"/>
          <w:szCs w:val="24"/>
          <w:lang w:eastAsia="zh-CN"/>
        </w:rPr>
        <w:t>见《评标标准》，招标文件中没有规定的评标标准不得作为评审</w:t>
      </w:r>
      <w:r>
        <w:rPr>
          <w:rFonts w:ascii="宋体" w:eastAsia="宋体" w:hAnsi="宋体" w:cs="宋体" w:hint="eastAsia"/>
          <w:spacing w:val="-5"/>
          <w:sz w:val="24"/>
          <w:szCs w:val="24"/>
          <w:lang w:eastAsia="zh-CN"/>
        </w:rPr>
        <w:t>的依</w:t>
      </w:r>
      <w:r>
        <w:rPr>
          <w:rFonts w:ascii="宋体" w:eastAsia="宋体" w:hAnsi="宋体" w:cs="宋体" w:hint="eastAsia"/>
          <w:spacing w:val="-3"/>
          <w:sz w:val="24"/>
          <w:szCs w:val="24"/>
          <w:lang w:eastAsia="zh-CN"/>
        </w:rPr>
        <w:t>据。</w:t>
      </w:r>
    </w:p>
    <w:p w:rsidR="00B548FB" w:rsidRDefault="00AB63D1">
      <w:pPr>
        <w:pStyle w:val="a3"/>
        <w:spacing w:before="177" w:line="252" w:lineRule="auto"/>
        <w:ind w:left="1991" w:right="115" w:firstLine="15"/>
        <w:rPr>
          <w:rFonts w:ascii="宋体" w:eastAsia="宋体" w:hAnsi="宋体" w:cs="宋体"/>
          <w:sz w:val="24"/>
          <w:szCs w:val="24"/>
          <w:lang w:eastAsia="zh-CN"/>
        </w:rPr>
      </w:pP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最低评标价法，指投标文件满足招标文件</w:t>
      </w:r>
      <w:r>
        <w:rPr>
          <w:rFonts w:ascii="宋体" w:eastAsia="宋体" w:hAnsi="宋体" w:cs="宋体" w:hint="eastAsia"/>
          <w:spacing w:val="-2"/>
          <w:sz w:val="24"/>
          <w:szCs w:val="24"/>
          <w:lang w:eastAsia="zh-CN"/>
        </w:rPr>
        <w:t>全部实质性要求，且投标</w:t>
      </w:r>
      <w:r>
        <w:rPr>
          <w:rFonts w:ascii="宋体" w:eastAsia="宋体" w:hAnsi="宋体" w:cs="宋体" w:hint="eastAsia"/>
          <w:spacing w:val="-1"/>
          <w:sz w:val="24"/>
          <w:szCs w:val="24"/>
          <w:lang w:eastAsia="zh-CN"/>
        </w:rPr>
        <w:t>报价最低的投标人为中标候选人的评标方法。</w:t>
      </w:r>
    </w:p>
    <w:p w:rsidR="00B548FB" w:rsidRDefault="00AB63D1">
      <w:pPr>
        <w:pStyle w:val="a3"/>
        <w:spacing w:before="182" w:line="283" w:lineRule="auto"/>
        <w:ind w:left="2038" w:hanging="884"/>
        <w:rPr>
          <w:rFonts w:ascii="宋体" w:eastAsia="宋体" w:hAnsi="宋体" w:cs="宋体"/>
          <w:sz w:val="24"/>
          <w:szCs w:val="24"/>
          <w:lang w:eastAsia="zh-CN"/>
        </w:rPr>
      </w:pPr>
      <w:r>
        <w:rPr>
          <w:rFonts w:ascii="宋体" w:eastAsia="宋体" w:hAnsi="宋体" w:cs="宋体" w:hint="eastAsia"/>
          <w:sz w:val="24"/>
          <w:szCs w:val="24"/>
          <w:lang w:eastAsia="zh-CN"/>
        </w:rPr>
        <w:t xml:space="preserve">3.2.2   </w:t>
      </w:r>
      <w:r>
        <w:rPr>
          <w:rFonts w:ascii="宋体" w:eastAsia="宋体" w:hAnsi="宋体" w:cs="宋体" w:hint="eastAsia"/>
          <w:sz w:val="24"/>
          <w:szCs w:val="24"/>
          <w:lang w:eastAsia="zh-CN"/>
        </w:rPr>
        <w:t>采用最低评标价法时，提供相</w:t>
      </w:r>
      <w:r>
        <w:rPr>
          <w:rFonts w:ascii="宋体" w:eastAsia="宋体" w:hAnsi="宋体" w:cs="宋体" w:hint="eastAsia"/>
          <w:spacing w:val="-1"/>
          <w:sz w:val="24"/>
          <w:szCs w:val="24"/>
          <w:lang w:eastAsia="zh-CN"/>
        </w:rPr>
        <w:t>同品牌产品（单一产品或核心产品品牌</w:t>
      </w:r>
      <w:r>
        <w:rPr>
          <w:rFonts w:ascii="宋体" w:eastAsia="宋体" w:hAnsi="宋体" w:cs="宋体" w:hint="eastAsia"/>
          <w:spacing w:val="1"/>
          <w:sz w:val="24"/>
          <w:szCs w:val="24"/>
          <w:lang w:eastAsia="zh-CN"/>
        </w:rPr>
        <w:t>相同）的不同投标人参加同一合同项下投标的，</w:t>
      </w:r>
      <w:r>
        <w:rPr>
          <w:rFonts w:ascii="宋体" w:eastAsia="宋体" w:hAnsi="宋体" w:cs="宋体" w:hint="eastAsia"/>
          <w:sz w:val="24"/>
          <w:szCs w:val="24"/>
          <w:lang w:eastAsia="zh-CN"/>
        </w:rPr>
        <w:t>以其中通过资格审</w:t>
      </w:r>
      <w:r>
        <w:rPr>
          <w:rFonts w:ascii="宋体" w:eastAsia="宋体" w:hAnsi="宋体" w:cs="宋体" w:hint="eastAsia"/>
          <w:spacing w:val="-1"/>
          <w:sz w:val="24"/>
          <w:szCs w:val="24"/>
          <w:lang w:eastAsia="zh-CN"/>
        </w:rPr>
        <w:t>查</w:t>
      </w:r>
      <w:r>
        <w:rPr>
          <w:rFonts w:ascii="宋体" w:eastAsia="宋体" w:hAnsi="宋体" w:cs="宋体" w:hint="eastAsia"/>
          <w:spacing w:val="-43"/>
          <w:sz w:val="24"/>
          <w:szCs w:val="24"/>
          <w:lang w:eastAsia="zh-CN"/>
        </w:rPr>
        <w:t xml:space="preserve"> </w:t>
      </w:r>
      <w:r>
        <w:rPr>
          <w:rFonts w:ascii="宋体" w:eastAsia="宋体" w:hAnsi="宋体" w:cs="宋体" w:hint="eastAsia"/>
          <w:spacing w:val="-1"/>
          <w:sz w:val="24"/>
          <w:szCs w:val="24"/>
          <w:lang w:eastAsia="zh-CN"/>
        </w:rPr>
        <w:t>、符合性审查且报价最低的参加评标；报价相同的，由采购人或</w:t>
      </w:r>
      <w:r>
        <w:rPr>
          <w:rFonts w:ascii="宋体" w:eastAsia="宋体" w:hAnsi="宋体" w:cs="宋体" w:hint="eastAsia"/>
          <w:spacing w:val="-2"/>
          <w:sz w:val="24"/>
          <w:szCs w:val="24"/>
          <w:lang w:eastAsia="zh-CN"/>
        </w:rPr>
        <w:t>者采购人委托评标委员会按照下述方法确定一个参加评标的投标人，</w:t>
      </w:r>
      <w:r>
        <w:rPr>
          <w:rFonts w:ascii="宋体" w:eastAsia="宋体" w:hAnsi="宋体" w:cs="宋体" w:hint="eastAsia"/>
          <w:spacing w:val="-1"/>
          <w:sz w:val="24"/>
          <w:szCs w:val="24"/>
          <w:lang w:eastAsia="zh-CN"/>
        </w:rPr>
        <w:t>其他</w:t>
      </w:r>
      <w:r>
        <w:rPr>
          <w:rFonts w:ascii="宋体" w:eastAsia="宋体" w:hAnsi="宋体" w:cs="宋体" w:hint="eastAsia"/>
          <w:b/>
          <w:bCs/>
          <w:spacing w:val="-1"/>
          <w:sz w:val="24"/>
          <w:szCs w:val="24"/>
          <w:lang w:eastAsia="zh-CN"/>
        </w:rPr>
        <w:t>投标无效</w:t>
      </w:r>
      <w:r>
        <w:rPr>
          <w:rFonts w:ascii="宋体" w:eastAsia="宋体" w:hAnsi="宋体" w:cs="宋体" w:hint="eastAsia"/>
          <w:b/>
          <w:bCs/>
          <w:spacing w:val="-1"/>
          <w:sz w:val="24"/>
          <w:szCs w:val="24"/>
          <w:lang w:eastAsia="zh-CN"/>
        </w:rPr>
        <w:t>。</w:t>
      </w:r>
    </w:p>
    <w:p w:rsidR="00B548FB" w:rsidRDefault="00AB63D1">
      <w:pPr>
        <w:pStyle w:val="a3"/>
        <w:spacing w:before="178" w:line="201" w:lineRule="auto"/>
        <w:ind w:left="2057"/>
        <w:rPr>
          <w:rFonts w:ascii="宋体" w:eastAsia="宋体" w:hAnsi="宋体" w:cs="宋体"/>
          <w:sz w:val="24"/>
          <w:szCs w:val="24"/>
          <w:lang w:eastAsia="zh-CN"/>
        </w:rPr>
      </w:pPr>
      <w:r>
        <w:rPr>
          <w:rFonts w:ascii="宋体" w:eastAsia="宋体" w:hAnsi="宋体" w:cs="宋体" w:hint="eastAsia"/>
          <w:spacing w:val="11"/>
          <w:sz w:val="24"/>
          <w:szCs w:val="24"/>
          <w:lang w:eastAsia="zh-CN"/>
        </w:rPr>
        <w:lastRenderedPageBreak/>
        <w:t>□</w:t>
      </w:r>
      <w:r>
        <w:rPr>
          <w:rFonts w:ascii="宋体" w:eastAsia="宋体" w:hAnsi="宋体" w:cs="宋体" w:hint="eastAsia"/>
          <w:spacing w:val="11"/>
          <w:sz w:val="24"/>
          <w:szCs w:val="24"/>
          <w:lang w:eastAsia="zh-CN"/>
        </w:rPr>
        <w:t>随机抽取</w:t>
      </w:r>
    </w:p>
    <w:p w:rsidR="00B548FB" w:rsidRDefault="00AB63D1">
      <w:pPr>
        <w:pStyle w:val="a3"/>
        <w:spacing w:before="176" w:line="194" w:lineRule="auto"/>
        <w:ind w:left="2057"/>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其他方式，具体要求：</w:t>
      </w:r>
      <w:r>
        <w:rPr>
          <w:rFonts w:ascii="宋体" w:eastAsia="宋体" w:hAnsi="宋体" w:cs="宋体" w:hint="eastAsia"/>
          <w:sz w:val="24"/>
          <w:szCs w:val="24"/>
          <w:lang w:eastAsia="zh-CN"/>
        </w:rPr>
        <w:t>__</w:t>
      </w:r>
      <w:r>
        <w:rPr>
          <w:rFonts w:ascii="宋体" w:eastAsia="宋体" w:hAnsi="宋体" w:cs="宋体" w:hint="eastAsia"/>
          <w:sz w:val="24"/>
          <w:szCs w:val="24"/>
          <w:u w:val="single"/>
          <w:lang w:eastAsia="zh-CN"/>
        </w:rPr>
        <w:t>/</w:t>
      </w:r>
      <w:r>
        <w:rPr>
          <w:rFonts w:ascii="宋体" w:eastAsia="宋体" w:hAnsi="宋体" w:cs="宋体" w:hint="eastAsia"/>
          <w:sz w:val="24"/>
          <w:szCs w:val="24"/>
          <w:lang w:eastAsia="zh-CN"/>
        </w:rPr>
        <w:t>___</w:t>
      </w:r>
    </w:p>
    <w:p w:rsidR="00B548FB" w:rsidRDefault="00AB63D1">
      <w:pPr>
        <w:pStyle w:val="a3"/>
        <w:spacing w:before="190" w:line="249" w:lineRule="auto"/>
        <w:ind w:left="2048" w:right="115" w:hanging="894"/>
        <w:rPr>
          <w:rFonts w:ascii="宋体" w:eastAsia="宋体" w:hAnsi="宋体" w:cs="宋体"/>
          <w:sz w:val="24"/>
          <w:szCs w:val="24"/>
          <w:lang w:eastAsia="zh-CN"/>
        </w:rPr>
      </w:pPr>
      <w:r>
        <w:rPr>
          <w:rFonts w:ascii="宋体" w:eastAsia="宋体" w:hAnsi="宋体" w:cs="宋体" w:hint="eastAsia"/>
          <w:sz w:val="24"/>
          <w:szCs w:val="24"/>
          <w:lang w:eastAsia="zh-CN"/>
        </w:rPr>
        <w:t xml:space="preserve">3.2.3   </w:t>
      </w:r>
      <w:r>
        <w:rPr>
          <w:rFonts w:ascii="宋体" w:eastAsia="宋体" w:hAnsi="宋体" w:cs="宋体" w:hint="eastAsia"/>
          <w:sz w:val="24"/>
          <w:szCs w:val="24"/>
          <w:lang w:eastAsia="zh-CN"/>
        </w:rPr>
        <w:t>非政府强制采购的节能产品或</w:t>
      </w:r>
      <w:r>
        <w:rPr>
          <w:rFonts w:ascii="宋体" w:eastAsia="宋体" w:hAnsi="宋体" w:cs="宋体" w:hint="eastAsia"/>
          <w:spacing w:val="-1"/>
          <w:sz w:val="24"/>
          <w:szCs w:val="24"/>
          <w:lang w:eastAsia="zh-CN"/>
        </w:rPr>
        <w:t>环境标志产品，依据品目清单和认证证</w:t>
      </w:r>
      <w:r>
        <w:rPr>
          <w:rFonts w:ascii="宋体" w:eastAsia="宋体" w:hAnsi="宋体" w:cs="宋体" w:hint="eastAsia"/>
          <w:sz w:val="24"/>
          <w:szCs w:val="24"/>
          <w:lang w:eastAsia="zh-CN"/>
        </w:rPr>
        <w:t xml:space="preserve"> </w:t>
      </w:r>
      <w:r>
        <w:rPr>
          <w:rFonts w:ascii="宋体" w:eastAsia="宋体" w:hAnsi="宋体" w:cs="宋体" w:hint="eastAsia"/>
          <w:spacing w:val="-3"/>
          <w:sz w:val="24"/>
          <w:szCs w:val="24"/>
          <w:lang w:eastAsia="zh-CN"/>
        </w:rPr>
        <w:t>书实施政府优先采购。优先采购的具体规定（如涉及）</w:t>
      </w:r>
      <w:r>
        <w:rPr>
          <w:rFonts w:ascii="宋体" w:eastAsia="宋体" w:hAnsi="宋体" w:cs="宋体" w:hint="eastAsia"/>
          <w:spacing w:val="-3"/>
          <w:sz w:val="24"/>
          <w:szCs w:val="24"/>
          <w:u w:val="single"/>
          <w:lang w:eastAsia="zh-CN"/>
        </w:rPr>
        <w:t xml:space="preserve"> / </w:t>
      </w:r>
      <w:r>
        <w:rPr>
          <w:rFonts w:ascii="宋体" w:eastAsia="宋体" w:hAnsi="宋体" w:cs="宋体" w:hint="eastAsia"/>
          <w:spacing w:val="-3"/>
          <w:sz w:val="24"/>
          <w:szCs w:val="24"/>
          <w:lang w:eastAsia="zh-CN"/>
        </w:rPr>
        <w:t>。</w:t>
      </w:r>
    </w:p>
    <w:p w:rsidR="00B548FB" w:rsidRDefault="00AB63D1">
      <w:pPr>
        <w:pStyle w:val="a3"/>
        <w:spacing w:before="187" w:line="201" w:lineRule="auto"/>
        <w:ind w:left="12"/>
        <w:outlineLvl w:val="2"/>
        <w:rPr>
          <w:rFonts w:ascii="宋体" w:eastAsia="宋体" w:hAnsi="宋体" w:cs="宋体"/>
          <w:sz w:val="24"/>
          <w:szCs w:val="24"/>
          <w:lang w:eastAsia="zh-CN"/>
        </w:rPr>
      </w:pPr>
      <w:bookmarkStart w:id="321" w:name="_Toc28543"/>
      <w:bookmarkStart w:id="322" w:name="_Toc23433"/>
      <w:bookmarkStart w:id="323" w:name="_Toc202173197"/>
      <w:r>
        <w:rPr>
          <w:rFonts w:ascii="宋体" w:eastAsia="宋体" w:hAnsi="宋体" w:cs="宋体" w:hint="eastAsia"/>
          <w:spacing w:val="1"/>
          <w:sz w:val="24"/>
          <w:szCs w:val="24"/>
          <w:lang w:eastAsia="zh-CN"/>
        </w:rPr>
        <w:t xml:space="preserve">4   </w:t>
      </w:r>
      <w:r>
        <w:rPr>
          <w:rFonts w:ascii="宋体" w:eastAsia="宋体" w:hAnsi="宋体" w:cs="宋体" w:hint="eastAsia"/>
          <w:spacing w:val="1"/>
          <w:sz w:val="24"/>
          <w:szCs w:val="24"/>
          <w:lang w:eastAsia="zh-CN"/>
        </w:rPr>
        <w:t>确定中标候选人名单</w:t>
      </w:r>
      <w:bookmarkEnd w:id="321"/>
      <w:bookmarkEnd w:id="322"/>
      <w:bookmarkEnd w:id="323"/>
    </w:p>
    <w:p w:rsidR="00B548FB" w:rsidRDefault="00AB63D1">
      <w:pPr>
        <w:pStyle w:val="a3"/>
        <w:spacing w:before="175" w:line="303" w:lineRule="auto"/>
        <w:ind w:left="1079" w:right="118" w:hanging="712"/>
        <w:rPr>
          <w:rFonts w:ascii="宋体" w:eastAsia="宋体" w:hAnsi="宋体" w:cs="宋体"/>
          <w:spacing w:val="-1"/>
          <w:sz w:val="24"/>
          <w:szCs w:val="24"/>
          <w:lang w:eastAsia="zh-CN"/>
        </w:rPr>
      </w:pPr>
      <w:r>
        <w:rPr>
          <w:rFonts w:ascii="宋体" w:eastAsia="宋体" w:hAnsi="宋体" w:cs="宋体" w:hint="eastAsia"/>
          <w:spacing w:val="2"/>
          <w:sz w:val="24"/>
          <w:szCs w:val="24"/>
          <w:lang w:eastAsia="zh-CN"/>
        </w:rPr>
        <w:t xml:space="preserve">4.1     </w:t>
      </w:r>
      <w:r>
        <w:rPr>
          <w:rFonts w:ascii="宋体" w:eastAsia="宋体" w:hAnsi="宋体" w:cs="宋体" w:hint="eastAsia"/>
          <w:spacing w:val="2"/>
          <w:sz w:val="24"/>
          <w:szCs w:val="24"/>
          <w:lang w:eastAsia="zh-CN"/>
        </w:rPr>
        <w:t>采用综合评分法时，提供相同品牌产品（单一</w:t>
      </w:r>
      <w:r>
        <w:rPr>
          <w:rFonts w:ascii="宋体" w:eastAsia="宋体" w:hAnsi="宋体" w:cs="宋体" w:hint="eastAsia"/>
          <w:spacing w:val="1"/>
          <w:sz w:val="24"/>
          <w:szCs w:val="24"/>
          <w:lang w:eastAsia="zh-CN"/>
        </w:rPr>
        <w:t>产品或核心产品品牌相同）且通过资格审查</w:t>
      </w:r>
      <w:r>
        <w:rPr>
          <w:rFonts w:ascii="宋体" w:eastAsia="宋体" w:hAnsi="宋体" w:cs="宋体" w:hint="eastAsia"/>
          <w:spacing w:val="-35"/>
          <w:sz w:val="24"/>
          <w:szCs w:val="24"/>
          <w:lang w:eastAsia="zh-CN"/>
        </w:rPr>
        <w:t xml:space="preserve"> </w:t>
      </w:r>
      <w:r>
        <w:rPr>
          <w:rFonts w:ascii="宋体" w:eastAsia="宋体" w:hAnsi="宋体" w:cs="宋体" w:hint="eastAsia"/>
          <w:spacing w:val="1"/>
          <w:sz w:val="24"/>
          <w:szCs w:val="24"/>
          <w:lang w:eastAsia="zh-CN"/>
        </w:rPr>
        <w:t>、符合性审查的不同投标人参加同一合同项下投标的，按一家</w:t>
      </w:r>
      <w:r>
        <w:rPr>
          <w:rFonts w:ascii="宋体" w:eastAsia="宋体" w:hAnsi="宋体" w:cs="宋体" w:hint="eastAsia"/>
          <w:spacing w:val="2"/>
          <w:sz w:val="24"/>
          <w:szCs w:val="24"/>
          <w:lang w:eastAsia="zh-CN"/>
        </w:rPr>
        <w:t>投标人计算，评审后得分最高的同品牌投标人获得中标人推荐资格；评审得分相同的，评标委员会按照下述规定确定一个投标人获得中标人推荐资格，</w:t>
      </w:r>
      <w:r>
        <w:rPr>
          <w:rFonts w:ascii="宋体" w:eastAsia="宋体" w:hAnsi="宋体" w:cs="宋体" w:hint="eastAsia"/>
          <w:spacing w:val="-1"/>
          <w:sz w:val="24"/>
          <w:szCs w:val="24"/>
          <w:lang w:eastAsia="zh-CN"/>
        </w:rPr>
        <w:t>其他同品牌投标人不作为中标候选人。</w:t>
      </w:r>
    </w:p>
    <w:p w:rsidR="00B548FB" w:rsidRDefault="00AB63D1">
      <w:pPr>
        <w:pStyle w:val="a3"/>
        <w:spacing w:before="307" w:line="201" w:lineRule="auto"/>
        <w:ind w:left="1152"/>
        <w:rPr>
          <w:rFonts w:ascii="宋体" w:eastAsia="宋体" w:hAnsi="宋体" w:cs="宋体"/>
          <w:sz w:val="24"/>
          <w:szCs w:val="24"/>
          <w:lang w:eastAsia="zh-CN"/>
        </w:rPr>
      </w:pPr>
      <w:r>
        <w:rPr>
          <w:rFonts w:ascii="宋体" w:eastAsia="宋体" w:hAnsi="宋体" w:cs="宋体" w:hint="eastAsia"/>
          <w:spacing w:val="11"/>
          <w:sz w:val="24"/>
          <w:szCs w:val="24"/>
          <w:lang w:eastAsia="zh-CN"/>
        </w:rPr>
        <w:t>□</w:t>
      </w:r>
      <w:r>
        <w:rPr>
          <w:rFonts w:ascii="宋体" w:eastAsia="宋体" w:hAnsi="宋体" w:cs="宋体" w:hint="eastAsia"/>
          <w:spacing w:val="11"/>
          <w:sz w:val="24"/>
          <w:szCs w:val="24"/>
          <w:lang w:eastAsia="zh-CN"/>
        </w:rPr>
        <w:t>随机抽取</w:t>
      </w:r>
    </w:p>
    <w:p w:rsidR="00B548FB" w:rsidRDefault="00AB63D1">
      <w:pPr>
        <w:ind w:firstLineChars="500" w:firstLine="120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其他方式，具体要求：</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u w:val="single"/>
          <w:lang w:eastAsia="zh-CN" w:bidi="ar"/>
        </w:rPr>
        <w:t>/</w:t>
      </w:r>
      <w:r>
        <w:rPr>
          <w:rFonts w:ascii="宋体" w:eastAsia="宋体" w:hAnsi="宋体" w:cs="宋体" w:hint="eastAsia"/>
          <w:sz w:val="24"/>
          <w:szCs w:val="24"/>
          <w:u w:val="single"/>
          <w:lang w:eastAsia="zh-CN"/>
        </w:rPr>
        <w:t xml:space="preserve">  </w:t>
      </w:r>
    </w:p>
    <w:p w:rsidR="00B548FB" w:rsidRDefault="00AB63D1">
      <w:pPr>
        <w:pStyle w:val="a3"/>
        <w:spacing w:before="204" w:line="360" w:lineRule="auto"/>
        <w:ind w:leftChars="114" w:left="956" w:hangingChars="300" w:hanging="717"/>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4.2     </w:t>
      </w:r>
      <w:r>
        <w:rPr>
          <w:rFonts w:ascii="宋体" w:eastAsia="宋体" w:hAnsi="宋体" w:cs="宋体" w:hint="eastAsia"/>
          <w:spacing w:val="2"/>
          <w:sz w:val="24"/>
          <w:szCs w:val="24"/>
          <w:lang w:eastAsia="zh-CN"/>
        </w:rPr>
        <w:t>采用综合评分法时，评标结果按评审后得分由高到低顺序排列。得分相同的，</w:t>
      </w:r>
      <w:r>
        <w:rPr>
          <w:rFonts w:ascii="宋体" w:eastAsia="宋体" w:hAnsi="宋体" w:cs="宋体" w:hint="eastAsia"/>
          <w:spacing w:val="2"/>
          <w:sz w:val="24"/>
          <w:szCs w:val="24"/>
          <w:lang w:eastAsia="zh-CN"/>
        </w:rPr>
        <w:t xml:space="preserve"> </w:t>
      </w:r>
      <w:r>
        <w:rPr>
          <w:rFonts w:ascii="宋体" w:eastAsia="宋体" w:hAnsi="宋体" w:cs="宋体" w:hint="eastAsia"/>
          <w:spacing w:val="2"/>
          <w:sz w:val="24"/>
          <w:szCs w:val="24"/>
          <w:lang w:eastAsia="zh-CN"/>
        </w:rPr>
        <w:t>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B548FB" w:rsidRDefault="00AB63D1">
      <w:pPr>
        <w:pStyle w:val="a3"/>
        <w:spacing w:before="207" w:line="269" w:lineRule="auto"/>
        <w:ind w:left="1076" w:right="86" w:hanging="709"/>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4.3     </w:t>
      </w:r>
      <w:r>
        <w:rPr>
          <w:rFonts w:ascii="宋体" w:eastAsia="宋体" w:hAnsi="宋体" w:cs="宋体" w:hint="eastAsia"/>
          <w:spacing w:val="1"/>
          <w:sz w:val="24"/>
          <w:szCs w:val="24"/>
          <w:lang w:eastAsia="zh-CN"/>
        </w:rPr>
        <w:t>采用最低评标价法时，评标结果按本章</w:t>
      </w:r>
      <w:r>
        <w:rPr>
          <w:rFonts w:ascii="宋体" w:eastAsia="宋体" w:hAnsi="宋体" w:cs="宋体" w:hint="eastAsia"/>
          <w:spacing w:val="1"/>
          <w:sz w:val="24"/>
          <w:szCs w:val="24"/>
          <w:lang w:eastAsia="zh-CN"/>
        </w:rPr>
        <w:t xml:space="preserve"> 2.4</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 xml:space="preserve">2.5 </w:t>
      </w:r>
      <w:r>
        <w:rPr>
          <w:rFonts w:ascii="宋体" w:eastAsia="宋体" w:hAnsi="宋体" w:cs="宋体" w:hint="eastAsia"/>
          <w:spacing w:val="1"/>
          <w:sz w:val="24"/>
          <w:szCs w:val="24"/>
          <w:lang w:eastAsia="zh-CN"/>
        </w:rPr>
        <w:t>调整</w:t>
      </w:r>
      <w:r>
        <w:rPr>
          <w:rFonts w:ascii="宋体" w:eastAsia="宋体" w:hAnsi="宋体" w:cs="宋体" w:hint="eastAsia"/>
          <w:sz w:val="24"/>
          <w:szCs w:val="24"/>
          <w:lang w:eastAsia="zh-CN"/>
        </w:rPr>
        <w:t>后的投标报价由低到高顺序排列</w:t>
      </w:r>
      <w:r>
        <w:rPr>
          <w:rFonts w:ascii="宋体" w:eastAsia="宋体" w:hAnsi="宋体" w:cs="宋体" w:hint="eastAsia"/>
          <w:spacing w:val="-30"/>
          <w:sz w:val="24"/>
          <w:szCs w:val="24"/>
          <w:lang w:eastAsia="zh-CN"/>
        </w:rPr>
        <w:t xml:space="preserve"> </w:t>
      </w:r>
      <w:r>
        <w:rPr>
          <w:rFonts w:ascii="宋体" w:eastAsia="宋体" w:hAnsi="宋体" w:cs="宋体" w:hint="eastAsia"/>
          <w:sz w:val="24"/>
          <w:szCs w:val="24"/>
          <w:lang w:eastAsia="zh-CN"/>
        </w:rPr>
        <w:t>。投标报价相同的并列</w:t>
      </w:r>
      <w:r>
        <w:rPr>
          <w:rFonts w:ascii="宋体" w:eastAsia="宋体" w:hAnsi="宋体" w:cs="宋体" w:hint="eastAsia"/>
          <w:spacing w:val="-40"/>
          <w:sz w:val="24"/>
          <w:szCs w:val="24"/>
          <w:lang w:eastAsia="zh-CN"/>
        </w:rPr>
        <w:t xml:space="preserve"> </w:t>
      </w:r>
      <w:r>
        <w:rPr>
          <w:rFonts w:ascii="宋体" w:eastAsia="宋体" w:hAnsi="宋体" w:cs="宋体" w:hint="eastAsia"/>
          <w:sz w:val="24"/>
          <w:szCs w:val="24"/>
          <w:lang w:eastAsia="zh-CN"/>
        </w:rPr>
        <w:t>。投标文件满足招标文件全部实质性要求且投标报价最低的投标人为排名第一的中标候选</w:t>
      </w:r>
      <w:r>
        <w:rPr>
          <w:rFonts w:ascii="宋体" w:eastAsia="宋体" w:hAnsi="宋体" w:cs="宋体" w:hint="eastAsia"/>
          <w:spacing w:val="-1"/>
          <w:sz w:val="24"/>
          <w:szCs w:val="24"/>
          <w:lang w:eastAsia="zh-CN"/>
        </w:rPr>
        <w:t>人。</w:t>
      </w:r>
    </w:p>
    <w:p w:rsidR="00B548FB" w:rsidRDefault="00AB63D1">
      <w:pPr>
        <w:pStyle w:val="a3"/>
        <w:spacing w:before="180" w:line="252" w:lineRule="auto"/>
        <w:ind w:left="1080" w:hanging="713"/>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4.4     </w:t>
      </w:r>
      <w:r>
        <w:rPr>
          <w:rFonts w:ascii="宋体" w:eastAsia="宋体" w:hAnsi="宋体" w:cs="宋体" w:hint="eastAsia"/>
          <w:spacing w:val="-1"/>
          <w:sz w:val="24"/>
          <w:szCs w:val="24"/>
          <w:lang w:eastAsia="zh-CN"/>
        </w:rPr>
        <w:t>评标委员会要对评分汇总情况进行复核，特别是对排名第一的、报价最低的、投标或响应文件被认定为无效的情形进行重点复核。</w:t>
      </w:r>
    </w:p>
    <w:p w:rsidR="00B548FB" w:rsidRDefault="00AB63D1">
      <w:pPr>
        <w:pStyle w:val="a3"/>
        <w:spacing w:before="182" w:line="267" w:lineRule="auto"/>
        <w:ind w:left="1079" w:right="88" w:hanging="712"/>
        <w:rPr>
          <w:rFonts w:ascii="宋体" w:eastAsia="宋体" w:hAnsi="宋体" w:cs="宋体"/>
          <w:sz w:val="24"/>
          <w:szCs w:val="24"/>
          <w:lang w:eastAsia="zh-CN"/>
        </w:rPr>
      </w:pPr>
      <w:r>
        <w:rPr>
          <w:rFonts w:ascii="宋体" w:eastAsia="宋体" w:hAnsi="宋体" w:cs="宋体" w:hint="eastAsia"/>
          <w:spacing w:val="2"/>
          <w:sz w:val="24"/>
          <w:szCs w:val="24"/>
          <w:lang w:eastAsia="zh-CN"/>
        </w:rPr>
        <w:t xml:space="preserve">4.5     </w:t>
      </w:r>
      <w:r>
        <w:rPr>
          <w:rFonts w:ascii="宋体" w:eastAsia="宋体" w:hAnsi="宋体" w:cs="宋体" w:hint="eastAsia"/>
          <w:spacing w:val="2"/>
          <w:sz w:val="24"/>
          <w:szCs w:val="24"/>
          <w:lang w:eastAsia="zh-CN"/>
        </w:rPr>
        <w:t>评标委员会将根据各投标人的评标排序，依次推荐本项目（各采购包）</w:t>
      </w:r>
      <w:r>
        <w:rPr>
          <w:rFonts w:ascii="宋体" w:eastAsia="宋体" w:hAnsi="宋体" w:cs="宋体" w:hint="eastAsia"/>
          <w:spacing w:val="-39"/>
          <w:sz w:val="24"/>
          <w:szCs w:val="24"/>
          <w:lang w:eastAsia="zh-CN"/>
        </w:rPr>
        <w:t xml:space="preserve"> </w:t>
      </w:r>
      <w:r>
        <w:rPr>
          <w:rFonts w:ascii="宋体" w:eastAsia="宋体" w:hAnsi="宋体" w:cs="宋体" w:hint="eastAsia"/>
          <w:spacing w:val="2"/>
          <w:sz w:val="24"/>
          <w:szCs w:val="24"/>
          <w:lang w:eastAsia="zh-CN"/>
        </w:rPr>
        <w:t>的中</w:t>
      </w:r>
      <w:r>
        <w:rPr>
          <w:rFonts w:ascii="宋体" w:eastAsia="宋体" w:hAnsi="宋体" w:cs="宋体" w:hint="eastAsia"/>
          <w:spacing w:val="1"/>
          <w:sz w:val="24"/>
          <w:szCs w:val="24"/>
          <w:lang w:eastAsia="zh-CN"/>
        </w:rPr>
        <w:t>标候选人，起草并签署评标报告</w:t>
      </w:r>
      <w:r>
        <w:rPr>
          <w:rFonts w:ascii="宋体" w:eastAsia="宋体" w:hAnsi="宋体" w:cs="宋体" w:hint="eastAsia"/>
          <w:spacing w:val="-30"/>
          <w:sz w:val="24"/>
          <w:szCs w:val="24"/>
          <w:lang w:eastAsia="zh-CN"/>
        </w:rPr>
        <w:t xml:space="preserve"> </w:t>
      </w:r>
      <w:r>
        <w:rPr>
          <w:rFonts w:ascii="宋体" w:eastAsia="宋体" w:hAnsi="宋体" w:cs="宋体" w:hint="eastAsia"/>
          <w:spacing w:val="1"/>
          <w:sz w:val="24"/>
          <w:szCs w:val="24"/>
          <w:lang w:eastAsia="zh-CN"/>
        </w:rPr>
        <w:t>。本项目（各采购包）评标委员会共（各）</w:t>
      </w:r>
      <w:r>
        <w:rPr>
          <w:rFonts w:ascii="宋体" w:eastAsia="宋体" w:hAnsi="宋体" w:cs="宋体" w:hint="eastAsia"/>
          <w:spacing w:val="-4"/>
          <w:sz w:val="24"/>
          <w:szCs w:val="24"/>
          <w:lang w:eastAsia="zh-CN"/>
        </w:rPr>
        <w:t>推荐</w:t>
      </w:r>
      <w:r>
        <w:rPr>
          <w:rFonts w:ascii="宋体" w:eastAsia="宋体" w:hAnsi="宋体" w:cs="宋体" w:hint="eastAsia"/>
          <w:spacing w:val="-4"/>
          <w:sz w:val="24"/>
          <w:szCs w:val="24"/>
          <w:u w:val="single"/>
          <w:lang w:eastAsia="zh-CN"/>
        </w:rPr>
        <w:t xml:space="preserve"> 3 </w:t>
      </w:r>
      <w:r>
        <w:rPr>
          <w:rFonts w:ascii="宋体" w:eastAsia="宋体" w:hAnsi="宋体" w:cs="宋体" w:hint="eastAsia"/>
          <w:spacing w:val="-4"/>
          <w:sz w:val="24"/>
          <w:szCs w:val="24"/>
          <w:lang w:eastAsia="zh-CN"/>
        </w:rPr>
        <w:t>名中标候选人。</w:t>
      </w:r>
    </w:p>
    <w:p w:rsidR="00B548FB" w:rsidRDefault="00AB63D1">
      <w:pPr>
        <w:pStyle w:val="a3"/>
        <w:spacing w:before="188" w:line="200" w:lineRule="auto"/>
        <w:ind w:left="19"/>
        <w:outlineLvl w:val="2"/>
        <w:rPr>
          <w:rFonts w:ascii="宋体" w:eastAsia="宋体" w:hAnsi="宋体" w:cs="宋体"/>
          <w:sz w:val="24"/>
          <w:szCs w:val="24"/>
          <w:lang w:eastAsia="zh-CN"/>
        </w:rPr>
      </w:pPr>
      <w:bookmarkStart w:id="324" w:name="_Toc11748"/>
      <w:bookmarkStart w:id="325" w:name="_Toc4029"/>
      <w:bookmarkStart w:id="326" w:name="_Toc202173198"/>
      <w:r>
        <w:rPr>
          <w:rFonts w:ascii="宋体" w:eastAsia="宋体" w:hAnsi="宋体" w:cs="宋体" w:hint="eastAsia"/>
          <w:sz w:val="24"/>
          <w:szCs w:val="24"/>
          <w:lang w:eastAsia="zh-CN"/>
        </w:rPr>
        <w:t xml:space="preserve">5   </w:t>
      </w:r>
      <w:r>
        <w:rPr>
          <w:rFonts w:ascii="宋体" w:eastAsia="宋体" w:hAnsi="宋体" w:cs="宋体" w:hint="eastAsia"/>
          <w:sz w:val="24"/>
          <w:szCs w:val="24"/>
          <w:lang w:eastAsia="zh-CN"/>
        </w:rPr>
        <w:t>报告违法行为</w:t>
      </w:r>
      <w:bookmarkEnd w:id="324"/>
      <w:bookmarkEnd w:id="325"/>
      <w:bookmarkEnd w:id="326"/>
    </w:p>
    <w:p w:rsidR="00B548FB" w:rsidRDefault="00AB63D1">
      <w:pPr>
        <w:pStyle w:val="a3"/>
        <w:spacing w:before="175" w:line="303" w:lineRule="auto"/>
        <w:ind w:left="1079" w:right="118" w:hanging="712"/>
        <w:rPr>
          <w:rFonts w:ascii="宋体" w:eastAsia="宋体" w:hAnsi="宋体" w:cs="宋体"/>
          <w:spacing w:val="-1"/>
          <w:sz w:val="24"/>
          <w:szCs w:val="24"/>
          <w:lang w:eastAsia="zh-CN"/>
        </w:rPr>
      </w:pPr>
      <w:r>
        <w:rPr>
          <w:rFonts w:ascii="宋体" w:eastAsia="宋体" w:hAnsi="宋体" w:cs="宋体" w:hint="eastAsia"/>
          <w:spacing w:val="2"/>
          <w:sz w:val="24"/>
          <w:szCs w:val="24"/>
          <w:lang w:eastAsia="zh-CN"/>
        </w:rPr>
        <w:t xml:space="preserve">5.1     </w:t>
      </w:r>
      <w:r>
        <w:rPr>
          <w:rFonts w:ascii="宋体" w:eastAsia="宋体" w:hAnsi="宋体" w:cs="宋体" w:hint="eastAsia"/>
          <w:spacing w:val="2"/>
          <w:sz w:val="24"/>
          <w:szCs w:val="24"/>
          <w:lang w:eastAsia="zh-CN"/>
        </w:rPr>
        <w:t>评标委员会在评标过程中发现投标人有行贿</w:t>
      </w:r>
      <w:r>
        <w:rPr>
          <w:rFonts w:ascii="宋体" w:eastAsia="宋体" w:hAnsi="宋体" w:cs="宋体" w:hint="eastAsia"/>
          <w:spacing w:val="-43"/>
          <w:sz w:val="24"/>
          <w:szCs w:val="24"/>
          <w:lang w:eastAsia="zh-CN"/>
        </w:rPr>
        <w:t xml:space="preserve"> </w:t>
      </w:r>
      <w:r>
        <w:rPr>
          <w:rFonts w:ascii="宋体" w:eastAsia="宋体" w:hAnsi="宋体" w:cs="宋体" w:hint="eastAsia"/>
          <w:spacing w:val="2"/>
          <w:sz w:val="24"/>
          <w:szCs w:val="24"/>
          <w:lang w:eastAsia="zh-CN"/>
        </w:rPr>
        <w:t>、提供虚假材料或者串通</w:t>
      </w:r>
      <w:r>
        <w:rPr>
          <w:rFonts w:ascii="宋体" w:eastAsia="宋体" w:hAnsi="宋体" w:cs="宋体" w:hint="eastAsia"/>
          <w:spacing w:val="1"/>
          <w:sz w:val="24"/>
          <w:szCs w:val="24"/>
          <w:lang w:eastAsia="zh-CN"/>
        </w:rPr>
        <w:t>等违法</w:t>
      </w:r>
      <w:r>
        <w:rPr>
          <w:rFonts w:ascii="宋体" w:eastAsia="宋体" w:hAnsi="宋体" w:cs="宋体" w:hint="eastAsia"/>
          <w:spacing w:val="-1"/>
          <w:sz w:val="24"/>
          <w:szCs w:val="24"/>
          <w:lang w:eastAsia="zh-CN"/>
        </w:rPr>
        <w:t>行为时，应当及时向财政部门报告。</w:t>
      </w:r>
    </w:p>
    <w:p w:rsidR="00B548FB" w:rsidRDefault="00B548FB">
      <w:pPr>
        <w:pStyle w:val="a3"/>
        <w:spacing w:before="176" w:line="253" w:lineRule="auto"/>
        <w:ind w:left="2064" w:right="254" w:hanging="911"/>
        <w:rPr>
          <w:rFonts w:ascii="宋体" w:eastAsia="宋体" w:hAnsi="宋体" w:cs="宋体"/>
          <w:spacing w:val="-2"/>
          <w:sz w:val="24"/>
          <w:szCs w:val="24"/>
          <w:lang w:eastAsia="zh-CN"/>
        </w:rPr>
      </w:pPr>
    </w:p>
    <w:p w:rsidR="00B548FB" w:rsidRDefault="00B548FB">
      <w:pPr>
        <w:pStyle w:val="a3"/>
        <w:spacing w:before="177" w:line="253" w:lineRule="auto"/>
        <w:ind w:left="2038" w:hanging="885"/>
        <w:rPr>
          <w:rFonts w:ascii="宋体" w:eastAsia="宋体" w:hAnsi="宋体" w:cs="宋体"/>
          <w:spacing w:val="-1"/>
          <w:sz w:val="24"/>
          <w:szCs w:val="24"/>
          <w:lang w:eastAsia="zh-CN"/>
        </w:rPr>
      </w:pPr>
    </w:p>
    <w:p w:rsidR="00B548FB" w:rsidRDefault="00B548FB">
      <w:pPr>
        <w:spacing w:line="253" w:lineRule="auto"/>
        <w:rPr>
          <w:rFonts w:ascii="宋体" w:eastAsia="宋体" w:hAnsi="宋体" w:cs="宋体"/>
          <w:sz w:val="24"/>
          <w:szCs w:val="24"/>
          <w:lang w:eastAsia="zh-CN"/>
        </w:rPr>
        <w:sectPr w:rsidR="00B548FB">
          <w:headerReference w:type="default" r:id="rId35"/>
          <w:footerReference w:type="default" r:id="rId36"/>
          <w:pgSz w:w="11905" w:h="16838"/>
          <w:pgMar w:top="1134" w:right="1134" w:bottom="1134" w:left="1134" w:header="873" w:footer="884" w:gutter="0"/>
          <w:cols w:space="0"/>
        </w:sectPr>
      </w:pPr>
    </w:p>
    <w:p w:rsidR="00B548FB" w:rsidRDefault="00AB63D1">
      <w:pPr>
        <w:pStyle w:val="a3"/>
        <w:spacing w:before="308" w:line="201" w:lineRule="auto"/>
        <w:ind w:left="3934"/>
        <w:outlineLvl w:val="1"/>
        <w:rPr>
          <w:rFonts w:ascii="宋体" w:eastAsia="宋体" w:hAnsi="宋体" w:cs="宋体"/>
          <w:sz w:val="24"/>
          <w:szCs w:val="24"/>
        </w:rPr>
      </w:pPr>
      <w:bookmarkStart w:id="327" w:name="_Toc24888"/>
      <w:bookmarkStart w:id="328" w:name="_Toc30745"/>
      <w:bookmarkStart w:id="329" w:name="_Toc202173199"/>
      <w:r>
        <w:rPr>
          <w:rFonts w:ascii="宋体" w:eastAsia="宋体" w:hAnsi="宋体" w:cs="宋体" w:hint="eastAsia"/>
          <w:b/>
          <w:bCs/>
          <w:spacing w:val="-1"/>
          <w:sz w:val="24"/>
          <w:szCs w:val="24"/>
        </w:rPr>
        <w:lastRenderedPageBreak/>
        <w:t>二、评标标准</w:t>
      </w:r>
      <w:bookmarkEnd w:id="327"/>
      <w:bookmarkEnd w:id="328"/>
      <w:bookmarkEnd w:id="329"/>
    </w:p>
    <w:p w:rsidR="00B548FB" w:rsidRDefault="00B548FB">
      <w:pPr>
        <w:spacing w:before="37"/>
        <w:rPr>
          <w:rFonts w:ascii="宋体" w:eastAsia="宋体" w:hAnsi="宋体" w:cs="宋体"/>
        </w:rPr>
      </w:pPr>
    </w:p>
    <w:p w:rsidR="00B548FB" w:rsidRDefault="00B548FB">
      <w:pPr>
        <w:spacing w:before="36"/>
        <w:rPr>
          <w:rFonts w:ascii="宋体" w:eastAsia="宋体" w:hAnsi="宋体" w:cs="宋体"/>
        </w:rPr>
      </w:pPr>
    </w:p>
    <w:tbl>
      <w:tblPr>
        <w:tblW w:w="9194" w:type="dxa"/>
        <w:jc w:val="center"/>
        <w:tblLayout w:type="fixed"/>
        <w:tblLook w:val="04A0" w:firstRow="1" w:lastRow="0" w:firstColumn="1" w:lastColumn="0" w:noHBand="0" w:noVBand="1"/>
      </w:tblPr>
      <w:tblGrid>
        <w:gridCol w:w="681"/>
        <w:gridCol w:w="1067"/>
        <w:gridCol w:w="1026"/>
        <w:gridCol w:w="6420"/>
      </w:tblGrid>
      <w:tr w:rsidR="00B548FB">
        <w:trPr>
          <w:trHeight w:val="455"/>
          <w:jc w:val="center"/>
        </w:trPr>
        <w:tc>
          <w:tcPr>
            <w:tcW w:w="1748" w:type="dxa"/>
            <w:gridSpan w:val="2"/>
            <w:tcBorders>
              <w:top w:val="single" w:sz="4" w:space="0" w:color="auto"/>
              <w:left w:val="single" w:sz="4" w:space="0" w:color="auto"/>
              <w:bottom w:val="single" w:sz="4" w:space="0" w:color="auto"/>
              <w:right w:val="single" w:sz="4" w:space="0" w:color="auto"/>
            </w:tcBorders>
            <w:vAlign w:val="center"/>
          </w:tcPr>
          <w:p w:rsidR="00B548FB" w:rsidRDefault="00AB63D1">
            <w:pPr>
              <w:jc w:val="center"/>
              <w:rPr>
                <w:rFonts w:ascii="宋体" w:eastAsia="宋体" w:hAnsi="宋体" w:cs="宋体"/>
                <w:b/>
                <w:bCs/>
                <w:sz w:val="24"/>
                <w:szCs w:val="24"/>
              </w:rPr>
            </w:pPr>
            <w:r>
              <w:rPr>
                <w:rFonts w:ascii="宋体" w:eastAsia="宋体" w:hAnsi="宋体" w:cs="宋体" w:hint="eastAsia"/>
                <w:b/>
                <w:bCs/>
                <w:sz w:val="24"/>
                <w:szCs w:val="24"/>
              </w:rPr>
              <w:t>评分项目</w:t>
            </w:r>
          </w:p>
        </w:tc>
        <w:tc>
          <w:tcPr>
            <w:tcW w:w="1026" w:type="dxa"/>
            <w:tcBorders>
              <w:top w:val="single" w:sz="4" w:space="0" w:color="auto"/>
              <w:left w:val="single" w:sz="4" w:space="0" w:color="auto"/>
              <w:bottom w:val="single" w:sz="4" w:space="0" w:color="auto"/>
              <w:right w:val="single" w:sz="4" w:space="0" w:color="auto"/>
            </w:tcBorders>
            <w:vAlign w:val="center"/>
          </w:tcPr>
          <w:p w:rsidR="00B548FB" w:rsidRDefault="00AB63D1">
            <w:pPr>
              <w:jc w:val="center"/>
              <w:rPr>
                <w:rFonts w:ascii="宋体" w:eastAsia="宋体" w:hAnsi="宋体" w:cs="宋体"/>
                <w:b/>
                <w:bCs/>
                <w:sz w:val="24"/>
                <w:szCs w:val="24"/>
                <w:lang w:eastAsia="zh-CN"/>
              </w:rPr>
            </w:pPr>
            <w:r>
              <w:rPr>
                <w:rFonts w:ascii="宋体" w:eastAsia="宋体" w:hAnsi="宋体" w:cs="宋体" w:hint="eastAsia"/>
                <w:b/>
                <w:bCs/>
                <w:sz w:val="24"/>
                <w:szCs w:val="24"/>
                <w:lang w:eastAsia="zh-CN"/>
              </w:rPr>
              <w:t>分值</w:t>
            </w:r>
          </w:p>
        </w:tc>
        <w:tc>
          <w:tcPr>
            <w:tcW w:w="6420" w:type="dxa"/>
            <w:tcBorders>
              <w:top w:val="single" w:sz="4" w:space="0" w:color="auto"/>
              <w:left w:val="single" w:sz="4" w:space="0" w:color="auto"/>
              <w:bottom w:val="single" w:sz="4" w:space="0" w:color="auto"/>
              <w:right w:val="single" w:sz="4" w:space="0" w:color="auto"/>
            </w:tcBorders>
            <w:vAlign w:val="center"/>
          </w:tcPr>
          <w:p w:rsidR="00B548FB" w:rsidRDefault="00AB63D1">
            <w:pPr>
              <w:jc w:val="center"/>
              <w:rPr>
                <w:rFonts w:ascii="宋体" w:eastAsia="宋体" w:hAnsi="宋体" w:cs="宋体"/>
                <w:b/>
                <w:bCs/>
                <w:sz w:val="24"/>
                <w:szCs w:val="24"/>
              </w:rPr>
            </w:pPr>
            <w:r>
              <w:rPr>
                <w:rFonts w:ascii="宋体" w:eastAsia="宋体" w:hAnsi="宋体" w:cs="宋体" w:hint="eastAsia"/>
                <w:b/>
                <w:bCs/>
                <w:sz w:val="24"/>
                <w:szCs w:val="24"/>
              </w:rPr>
              <w:t>评</w:t>
            </w:r>
            <w:r>
              <w:rPr>
                <w:rFonts w:ascii="宋体" w:eastAsia="宋体" w:hAnsi="宋体" w:cs="宋体" w:hint="eastAsia"/>
                <w:b/>
                <w:bCs/>
                <w:sz w:val="24"/>
                <w:szCs w:val="24"/>
              </w:rPr>
              <w:t xml:space="preserve">  </w:t>
            </w:r>
            <w:r>
              <w:rPr>
                <w:rFonts w:ascii="宋体" w:eastAsia="宋体" w:hAnsi="宋体" w:cs="宋体" w:hint="eastAsia"/>
                <w:b/>
                <w:bCs/>
                <w:sz w:val="24"/>
                <w:szCs w:val="24"/>
              </w:rPr>
              <w:t>分</w:t>
            </w:r>
            <w:r>
              <w:rPr>
                <w:rFonts w:ascii="宋体" w:eastAsia="宋体" w:hAnsi="宋体" w:cs="宋体" w:hint="eastAsia"/>
                <w:b/>
                <w:bCs/>
                <w:sz w:val="24"/>
                <w:szCs w:val="24"/>
              </w:rPr>
              <w:t xml:space="preserve">  </w:t>
            </w:r>
            <w:r>
              <w:rPr>
                <w:rFonts w:ascii="宋体" w:eastAsia="宋体" w:hAnsi="宋体" w:cs="宋体" w:hint="eastAsia"/>
                <w:b/>
                <w:bCs/>
                <w:sz w:val="24"/>
                <w:szCs w:val="24"/>
              </w:rPr>
              <w:t>标</w:t>
            </w:r>
            <w:r>
              <w:rPr>
                <w:rFonts w:ascii="宋体" w:eastAsia="宋体" w:hAnsi="宋体" w:cs="宋体" w:hint="eastAsia"/>
                <w:b/>
                <w:bCs/>
                <w:sz w:val="24"/>
                <w:szCs w:val="24"/>
              </w:rPr>
              <w:t xml:space="preserve">  </w:t>
            </w:r>
            <w:r>
              <w:rPr>
                <w:rFonts w:ascii="宋体" w:eastAsia="宋体" w:hAnsi="宋体" w:cs="宋体" w:hint="eastAsia"/>
                <w:b/>
                <w:bCs/>
                <w:sz w:val="24"/>
                <w:szCs w:val="24"/>
              </w:rPr>
              <w:t>准</w:t>
            </w:r>
          </w:p>
        </w:tc>
      </w:tr>
      <w:tr w:rsidR="00B548FB">
        <w:trPr>
          <w:trHeight w:val="489"/>
          <w:jc w:val="center"/>
        </w:trPr>
        <w:tc>
          <w:tcPr>
            <w:tcW w:w="1748" w:type="dxa"/>
            <w:gridSpan w:val="2"/>
            <w:tcBorders>
              <w:top w:val="single" w:sz="4" w:space="0" w:color="auto"/>
              <w:left w:val="single" w:sz="4" w:space="0" w:color="auto"/>
              <w:bottom w:val="single" w:sz="4" w:space="0" w:color="auto"/>
              <w:right w:val="single" w:sz="4" w:space="0" w:color="auto"/>
            </w:tcBorders>
            <w:vAlign w:val="center"/>
          </w:tcPr>
          <w:p w:rsidR="00B548FB" w:rsidRDefault="00AB63D1">
            <w:pPr>
              <w:spacing w:line="360" w:lineRule="auto"/>
              <w:jc w:val="center"/>
              <w:rPr>
                <w:rFonts w:ascii="宋体" w:eastAsia="宋体" w:hAnsi="宋体" w:cs="宋体"/>
                <w:sz w:val="24"/>
                <w:szCs w:val="24"/>
              </w:rPr>
            </w:pPr>
            <w:r>
              <w:rPr>
                <w:rFonts w:ascii="宋体" w:eastAsia="宋体" w:hAnsi="宋体" w:cs="宋体" w:hint="eastAsia"/>
                <w:sz w:val="24"/>
                <w:szCs w:val="24"/>
              </w:rPr>
              <w:t>报价部分</w:t>
            </w:r>
          </w:p>
          <w:p w:rsidR="00B548FB" w:rsidRDefault="00AB63D1">
            <w:pPr>
              <w:spacing w:line="360" w:lineRule="auto"/>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lang w:eastAsia="zh-CN"/>
              </w:rPr>
              <w:t>0</w:t>
            </w:r>
            <w:r>
              <w:rPr>
                <w:rFonts w:ascii="宋体" w:eastAsia="宋体" w:hAnsi="宋体" w:cs="宋体" w:hint="eastAsia"/>
                <w:sz w:val="24"/>
                <w:szCs w:val="24"/>
              </w:rPr>
              <w:t>分</w:t>
            </w:r>
          </w:p>
        </w:tc>
        <w:tc>
          <w:tcPr>
            <w:tcW w:w="1026" w:type="dxa"/>
            <w:tcBorders>
              <w:top w:val="single" w:sz="4" w:space="0" w:color="auto"/>
              <w:left w:val="nil"/>
              <w:bottom w:val="single" w:sz="4" w:space="0" w:color="auto"/>
              <w:right w:val="single" w:sz="4" w:space="0" w:color="auto"/>
            </w:tcBorders>
            <w:vAlign w:val="center"/>
          </w:tcPr>
          <w:p w:rsidR="00B548FB" w:rsidRDefault="00AB63D1">
            <w:pPr>
              <w:spacing w:line="360" w:lineRule="auto"/>
              <w:jc w:val="center"/>
              <w:rPr>
                <w:rFonts w:ascii="宋体" w:eastAsia="宋体" w:hAnsi="宋体" w:cs="宋体"/>
                <w:sz w:val="24"/>
                <w:szCs w:val="24"/>
                <w:lang w:eastAsia="zh-CN"/>
              </w:rPr>
            </w:pPr>
            <w:r>
              <w:rPr>
                <w:rFonts w:ascii="宋体" w:eastAsia="宋体" w:hAnsi="宋体" w:cs="宋体" w:hint="eastAsia"/>
                <w:sz w:val="24"/>
                <w:szCs w:val="24"/>
              </w:rPr>
              <w:t>1</w:t>
            </w:r>
            <w:r>
              <w:rPr>
                <w:rFonts w:ascii="宋体" w:eastAsia="宋体" w:hAnsi="宋体" w:cs="宋体" w:hint="eastAsia"/>
                <w:sz w:val="24"/>
                <w:szCs w:val="24"/>
                <w:lang w:eastAsia="zh-CN"/>
              </w:rPr>
              <w:t>0</w:t>
            </w:r>
          </w:p>
        </w:tc>
        <w:tc>
          <w:tcPr>
            <w:tcW w:w="6420" w:type="dxa"/>
            <w:tcBorders>
              <w:top w:val="single" w:sz="4" w:space="0" w:color="auto"/>
              <w:left w:val="nil"/>
              <w:bottom w:val="single" w:sz="4" w:space="0" w:color="auto"/>
              <w:right w:val="single" w:sz="4" w:space="0" w:color="auto"/>
            </w:tcBorders>
            <w:vAlign w:val="center"/>
          </w:tcPr>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满足招标文件要求且投标价格最低的投标报价为评标基准价，其价格分为满分。其他投标人的价格分统一按照下列公式计算：</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投标报价得分＝</w:t>
            </w:r>
            <w:r>
              <w:rPr>
                <w:rFonts w:ascii="宋体" w:eastAsia="宋体" w:hAnsi="宋体" w:cs="宋体" w:hint="eastAsia"/>
                <w:sz w:val="24"/>
                <w:szCs w:val="24"/>
                <w:lang w:eastAsia="zh-CN"/>
              </w:rPr>
              <w:t>(</w:t>
            </w:r>
            <w:r>
              <w:rPr>
                <w:rFonts w:ascii="宋体" w:eastAsia="宋体" w:hAnsi="宋体" w:cs="宋体" w:hint="eastAsia"/>
                <w:sz w:val="24"/>
                <w:szCs w:val="24"/>
                <w:lang w:eastAsia="zh-CN"/>
              </w:rPr>
              <w:t>评标基准价</w:t>
            </w:r>
            <w:r>
              <w:rPr>
                <w:rFonts w:ascii="宋体" w:eastAsia="宋体" w:hAnsi="宋体" w:cs="宋体" w:hint="eastAsia"/>
                <w:sz w:val="24"/>
                <w:szCs w:val="24"/>
                <w:lang w:eastAsia="zh-CN"/>
              </w:rPr>
              <w:t>/</w:t>
            </w:r>
            <w:r>
              <w:rPr>
                <w:rFonts w:ascii="宋体" w:eastAsia="宋体" w:hAnsi="宋体" w:cs="宋体" w:hint="eastAsia"/>
                <w:sz w:val="24"/>
                <w:szCs w:val="24"/>
                <w:lang w:eastAsia="zh-CN"/>
              </w:rPr>
              <w:t>投标报价</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×分值。</w:t>
            </w:r>
            <w:r>
              <w:rPr>
                <w:rFonts w:ascii="宋体" w:eastAsia="宋体" w:hAnsi="宋体" w:cs="宋体" w:hint="eastAsia"/>
                <w:sz w:val="24"/>
                <w:szCs w:val="24"/>
                <w:lang w:eastAsia="zh-CN"/>
              </w:rPr>
              <w:tab/>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注：此处投标报价指经过报价修正，及因落实政府采购政策进行价格调整后的报价，详见第四章《评标程序、评标方法和评标标准》</w:t>
            </w:r>
            <w:r>
              <w:rPr>
                <w:rFonts w:ascii="宋体" w:eastAsia="宋体" w:hAnsi="宋体" w:cs="宋体" w:hint="eastAsia"/>
                <w:sz w:val="24"/>
                <w:szCs w:val="24"/>
                <w:lang w:eastAsia="zh-CN"/>
              </w:rPr>
              <w:t xml:space="preserve">2.4 </w:t>
            </w:r>
            <w:r>
              <w:rPr>
                <w:rFonts w:ascii="宋体" w:eastAsia="宋体" w:hAnsi="宋体" w:cs="宋体" w:hint="eastAsia"/>
                <w:sz w:val="24"/>
                <w:szCs w:val="24"/>
                <w:lang w:eastAsia="zh-CN"/>
              </w:rPr>
              <w:t>及</w:t>
            </w:r>
            <w:r>
              <w:rPr>
                <w:rFonts w:ascii="宋体" w:eastAsia="宋体" w:hAnsi="宋体" w:cs="宋体" w:hint="eastAsia"/>
                <w:sz w:val="24"/>
                <w:szCs w:val="24"/>
                <w:lang w:eastAsia="zh-CN"/>
              </w:rPr>
              <w:t xml:space="preserve"> 2.5</w:t>
            </w:r>
            <w:r>
              <w:rPr>
                <w:rFonts w:ascii="宋体" w:eastAsia="宋体" w:hAnsi="宋体" w:cs="宋体" w:hint="eastAsia"/>
                <w:sz w:val="24"/>
                <w:szCs w:val="24"/>
                <w:lang w:eastAsia="zh-CN"/>
              </w:rPr>
              <w:t>。</w:t>
            </w:r>
          </w:p>
        </w:tc>
      </w:tr>
      <w:tr w:rsidR="00B548FB">
        <w:trPr>
          <w:trHeight w:val="1330"/>
          <w:jc w:val="center"/>
        </w:trPr>
        <w:tc>
          <w:tcPr>
            <w:tcW w:w="681" w:type="dxa"/>
            <w:vMerge w:val="restart"/>
            <w:tcBorders>
              <w:left w:val="single" w:sz="4" w:space="0" w:color="auto"/>
              <w:right w:val="single" w:sz="4" w:space="0" w:color="auto"/>
            </w:tcBorders>
            <w:vAlign w:val="center"/>
          </w:tcPr>
          <w:p w:rsidR="00B548FB" w:rsidRDefault="00AB63D1">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商务部分</w:t>
            </w:r>
            <w:r>
              <w:rPr>
                <w:rFonts w:ascii="宋体" w:eastAsia="宋体" w:hAnsi="宋体" w:cs="宋体" w:hint="eastAsia"/>
                <w:sz w:val="24"/>
                <w:szCs w:val="24"/>
                <w:lang w:eastAsia="zh-CN"/>
              </w:rPr>
              <w:t>15</w:t>
            </w:r>
          </w:p>
        </w:tc>
        <w:tc>
          <w:tcPr>
            <w:tcW w:w="1067" w:type="dxa"/>
            <w:tcBorders>
              <w:top w:val="single" w:sz="4" w:space="0" w:color="auto"/>
              <w:left w:val="single" w:sz="4" w:space="0" w:color="auto"/>
              <w:bottom w:val="single" w:sz="4" w:space="0" w:color="auto"/>
              <w:right w:val="single" w:sz="4" w:space="0" w:color="auto"/>
            </w:tcBorders>
            <w:vAlign w:val="center"/>
          </w:tcPr>
          <w:p w:rsidR="00B548FB" w:rsidRDefault="00AB63D1">
            <w:pPr>
              <w:spacing w:line="360" w:lineRule="auto"/>
              <w:jc w:val="center"/>
              <w:rPr>
                <w:rFonts w:ascii="宋体" w:eastAsia="宋体" w:hAnsi="宋体" w:cs="宋体"/>
                <w:sz w:val="24"/>
                <w:szCs w:val="24"/>
              </w:rPr>
            </w:pPr>
            <w:r>
              <w:rPr>
                <w:rFonts w:ascii="宋体" w:eastAsia="宋体" w:hAnsi="宋体" w:cs="宋体" w:hint="eastAsia"/>
                <w:sz w:val="24"/>
                <w:szCs w:val="24"/>
              </w:rPr>
              <w:t>案例</w:t>
            </w:r>
          </w:p>
          <w:p w:rsidR="00B548FB" w:rsidRDefault="00AB63D1">
            <w:pPr>
              <w:spacing w:line="360" w:lineRule="auto"/>
              <w:jc w:val="center"/>
              <w:rPr>
                <w:rFonts w:ascii="宋体" w:eastAsia="宋体" w:hAnsi="宋体" w:cs="宋体"/>
                <w:sz w:val="24"/>
                <w:szCs w:val="24"/>
              </w:rPr>
            </w:pPr>
            <w:r>
              <w:rPr>
                <w:rFonts w:ascii="宋体" w:eastAsia="宋体" w:hAnsi="宋体" w:cs="宋体" w:hint="eastAsia"/>
                <w:sz w:val="24"/>
                <w:szCs w:val="24"/>
              </w:rPr>
              <w:t>业绩</w:t>
            </w:r>
          </w:p>
          <w:p w:rsidR="00B548FB" w:rsidRDefault="00AB63D1">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5</w:t>
            </w:r>
            <w:r>
              <w:rPr>
                <w:rFonts w:ascii="宋体" w:eastAsia="宋体" w:hAnsi="宋体" w:cs="宋体" w:hint="eastAsia"/>
                <w:sz w:val="24"/>
                <w:szCs w:val="24"/>
                <w:lang w:eastAsia="zh-CN"/>
              </w:rPr>
              <w:t>分）</w:t>
            </w:r>
          </w:p>
        </w:tc>
        <w:tc>
          <w:tcPr>
            <w:tcW w:w="1026" w:type="dxa"/>
            <w:tcBorders>
              <w:top w:val="single" w:sz="4" w:space="0" w:color="auto"/>
              <w:left w:val="nil"/>
              <w:bottom w:val="single" w:sz="4" w:space="0" w:color="auto"/>
              <w:right w:val="single" w:sz="4" w:space="0" w:color="auto"/>
            </w:tcBorders>
            <w:vAlign w:val="center"/>
          </w:tcPr>
          <w:p w:rsidR="00B548FB" w:rsidRDefault="00AB63D1">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5</w:t>
            </w:r>
          </w:p>
        </w:tc>
        <w:tc>
          <w:tcPr>
            <w:tcW w:w="6420" w:type="dxa"/>
            <w:tcBorders>
              <w:top w:val="single" w:sz="4" w:space="0" w:color="auto"/>
              <w:left w:val="nil"/>
              <w:bottom w:val="single" w:sz="4" w:space="0" w:color="auto"/>
              <w:right w:val="single" w:sz="4" w:space="0" w:color="auto"/>
            </w:tcBorders>
            <w:vAlign w:val="center"/>
          </w:tcPr>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投标供应商或所投产品厂商自</w:t>
            </w:r>
            <w:r>
              <w:rPr>
                <w:rFonts w:ascii="宋体" w:eastAsia="宋体" w:hAnsi="宋体" w:cs="宋体" w:hint="eastAsia"/>
                <w:sz w:val="24"/>
                <w:szCs w:val="24"/>
                <w:lang w:eastAsia="zh-CN"/>
              </w:rPr>
              <w:t xml:space="preserve"> 2022</w:t>
            </w:r>
            <w:r>
              <w:rPr>
                <w:rFonts w:ascii="宋体" w:eastAsia="宋体" w:hAnsi="宋体" w:cs="宋体" w:hint="eastAsia"/>
                <w:sz w:val="24"/>
                <w:szCs w:val="24"/>
                <w:lang w:eastAsia="zh-CN"/>
              </w:rPr>
              <w:t>年</w:t>
            </w:r>
            <w:r>
              <w:rPr>
                <w:rFonts w:ascii="宋体" w:eastAsia="宋体" w:hAnsi="宋体" w:cs="宋体" w:hint="eastAsia"/>
                <w:sz w:val="24"/>
                <w:szCs w:val="24"/>
                <w:lang w:eastAsia="zh-CN"/>
              </w:rPr>
              <w:t xml:space="preserve"> 6 </w:t>
            </w:r>
            <w:r>
              <w:rPr>
                <w:rFonts w:ascii="宋体" w:eastAsia="宋体" w:hAnsi="宋体" w:cs="宋体" w:hint="eastAsia"/>
                <w:sz w:val="24"/>
                <w:szCs w:val="24"/>
                <w:lang w:eastAsia="zh-CN"/>
              </w:rPr>
              <w:t>月以来（以合同签订时间为准）承担过的与本项目相同或相类似的项目，每提供一个类似有效业绩得</w:t>
            </w:r>
            <w:r>
              <w:rPr>
                <w:rFonts w:ascii="宋体" w:eastAsia="宋体" w:hAnsi="宋体" w:cs="宋体" w:hint="eastAsia"/>
                <w:sz w:val="24"/>
                <w:szCs w:val="24"/>
                <w:lang w:eastAsia="zh-CN"/>
              </w:rPr>
              <w:t xml:space="preserve"> 1 </w:t>
            </w:r>
            <w:r>
              <w:rPr>
                <w:rFonts w:ascii="宋体" w:eastAsia="宋体" w:hAnsi="宋体" w:cs="宋体" w:hint="eastAsia"/>
                <w:sz w:val="24"/>
                <w:szCs w:val="24"/>
                <w:lang w:eastAsia="zh-CN"/>
              </w:rPr>
              <w:t>分，最高得</w:t>
            </w:r>
            <w:r>
              <w:rPr>
                <w:rFonts w:ascii="宋体" w:eastAsia="宋体" w:hAnsi="宋体" w:cs="宋体" w:hint="eastAsia"/>
                <w:sz w:val="24"/>
                <w:szCs w:val="24"/>
                <w:lang w:eastAsia="zh-CN"/>
              </w:rPr>
              <w:t xml:space="preserve"> 5 </w:t>
            </w:r>
            <w:r>
              <w:rPr>
                <w:rFonts w:ascii="宋体" w:eastAsia="宋体" w:hAnsi="宋体" w:cs="宋体" w:hint="eastAsia"/>
                <w:sz w:val="24"/>
                <w:szCs w:val="24"/>
                <w:lang w:eastAsia="zh-CN"/>
              </w:rPr>
              <w:t>分。</w:t>
            </w:r>
            <w:r>
              <w:rPr>
                <w:rFonts w:ascii="宋体" w:eastAsia="宋体" w:hAnsi="宋体" w:cs="宋体" w:hint="eastAsia"/>
                <w:sz w:val="24"/>
                <w:szCs w:val="24"/>
                <w:lang w:eastAsia="zh-CN"/>
              </w:rPr>
              <w:t xml:space="preserve"> </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注：需提供合同扫描件（至少包含合同首页、内容页、签字盖章页扫描件），并加盖供应商公章，否则不得分。</w:t>
            </w:r>
          </w:p>
        </w:tc>
      </w:tr>
      <w:tr w:rsidR="00B548FB">
        <w:trPr>
          <w:trHeight w:val="1031"/>
          <w:jc w:val="center"/>
        </w:trPr>
        <w:tc>
          <w:tcPr>
            <w:tcW w:w="681" w:type="dxa"/>
            <w:vMerge/>
            <w:tcBorders>
              <w:left w:val="single" w:sz="4" w:space="0" w:color="auto"/>
              <w:right w:val="single" w:sz="4" w:space="0" w:color="auto"/>
            </w:tcBorders>
            <w:vAlign w:val="center"/>
          </w:tcPr>
          <w:p w:rsidR="00B548FB" w:rsidRDefault="00B548FB">
            <w:pPr>
              <w:spacing w:line="360" w:lineRule="auto"/>
              <w:jc w:val="center"/>
              <w:rPr>
                <w:rFonts w:ascii="宋体" w:eastAsia="宋体" w:hAnsi="宋体" w:cs="宋体"/>
                <w:sz w:val="24"/>
                <w:szCs w:val="24"/>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rsidR="00B548FB" w:rsidRDefault="00AB63D1">
            <w:pPr>
              <w:spacing w:line="360" w:lineRule="auto"/>
              <w:jc w:val="center"/>
              <w:rPr>
                <w:rFonts w:ascii="宋体" w:eastAsia="宋体" w:hAnsi="宋体" w:cs="宋体"/>
                <w:sz w:val="24"/>
              </w:rPr>
            </w:pPr>
            <w:r>
              <w:rPr>
                <w:rFonts w:ascii="宋体" w:eastAsia="宋体" w:hAnsi="宋体" w:cs="宋体" w:hint="eastAsia"/>
                <w:sz w:val="24"/>
              </w:rPr>
              <w:t>技术人员构成</w:t>
            </w:r>
          </w:p>
          <w:p w:rsidR="00B548FB" w:rsidRDefault="00AB63D1">
            <w:pPr>
              <w:spacing w:line="360" w:lineRule="auto"/>
              <w:jc w:val="center"/>
              <w:rPr>
                <w:rFonts w:ascii="宋体" w:eastAsia="宋体" w:hAnsi="宋体" w:cs="宋体"/>
                <w:sz w:val="24"/>
                <w:szCs w:val="24"/>
              </w:rPr>
            </w:pPr>
            <w:r>
              <w:rPr>
                <w:rFonts w:ascii="宋体" w:eastAsia="宋体" w:hAnsi="宋体" w:cs="宋体" w:hint="eastAsia"/>
                <w:sz w:val="24"/>
              </w:rPr>
              <w:t>（</w:t>
            </w:r>
            <w:r>
              <w:rPr>
                <w:rFonts w:ascii="宋体" w:eastAsia="宋体" w:hAnsi="宋体" w:cs="宋体"/>
                <w:sz w:val="24"/>
              </w:rPr>
              <w:t>10</w:t>
            </w:r>
            <w:r>
              <w:rPr>
                <w:rFonts w:ascii="宋体" w:eastAsia="宋体" w:hAnsi="宋体" w:cs="宋体" w:hint="eastAsia"/>
                <w:sz w:val="24"/>
              </w:rPr>
              <w:t>分）</w:t>
            </w:r>
          </w:p>
        </w:tc>
        <w:tc>
          <w:tcPr>
            <w:tcW w:w="1026" w:type="dxa"/>
            <w:tcBorders>
              <w:top w:val="single" w:sz="4" w:space="0" w:color="auto"/>
              <w:left w:val="nil"/>
              <w:bottom w:val="single" w:sz="4" w:space="0" w:color="auto"/>
              <w:right w:val="single" w:sz="4" w:space="0" w:color="auto"/>
            </w:tcBorders>
            <w:vAlign w:val="center"/>
          </w:tcPr>
          <w:p w:rsidR="00B548FB" w:rsidRDefault="00AB63D1">
            <w:pPr>
              <w:spacing w:line="360" w:lineRule="auto"/>
              <w:jc w:val="center"/>
              <w:rPr>
                <w:rFonts w:ascii="宋体" w:eastAsia="宋体" w:hAnsi="宋体" w:cs="宋体"/>
                <w:sz w:val="24"/>
                <w:szCs w:val="24"/>
                <w:lang w:eastAsia="zh-CN"/>
              </w:rPr>
            </w:pPr>
            <w:r>
              <w:rPr>
                <w:rFonts w:ascii="宋体" w:eastAsia="宋体" w:hAnsi="宋体" w:cs="宋体"/>
                <w:sz w:val="24"/>
              </w:rPr>
              <w:t>10</w:t>
            </w:r>
          </w:p>
        </w:tc>
        <w:tc>
          <w:tcPr>
            <w:tcW w:w="6420" w:type="dxa"/>
            <w:tcBorders>
              <w:top w:val="single" w:sz="4" w:space="0" w:color="auto"/>
              <w:left w:val="nil"/>
              <w:bottom w:val="single" w:sz="4" w:space="0" w:color="auto"/>
              <w:right w:val="single" w:sz="4" w:space="0" w:color="auto"/>
            </w:tcBorders>
            <w:vAlign w:val="center"/>
          </w:tcPr>
          <w:p w:rsidR="00B548FB" w:rsidRDefault="00AB63D1">
            <w:pPr>
              <w:spacing w:line="360" w:lineRule="auto"/>
              <w:rPr>
                <w:rFonts w:ascii="宋体" w:eastAsia="宋体" w:hAnsi="宋体" w:cs="宋体"/>
                <w:sz w:val="24"/>
                <w:lang w:eastAsia="zh-CN"/>
              </w:rPr>
            </w:pPr>
            <w:r>
              <w:rPr>
                <w:rFonts w:ascii="宋体" w:eastAsia="宋体" w:hAnsi="宋体" w:cs="宋体" w:hint="eastAsia"/>
                <w:sz w:val="24"/>
                <w:lang w:eastAsia="zh-CN"/>
              </w:rPr>
              <w:t>本项目招标内容主要是优质的课程资源，需要投标供应商或所投产品厂商具备一定的教研能力，具有教师资格证的人员</w:t>
            </w:r>
            <w:r>
              <w:rPr>
                <w:rFonts w:ascii="宋体" w:eastAsia="宋体" w:hAnsi="宋体" w:cs="宋体" w:hint="eastAsia"/>
                <w:sz w:val="24"/>
                <w:lang w:eastAsia="zh-CN"/>
              </w:rPr>
              <w:t>N</w:t>
            </w:r>
            <w:r>
              <w:rPr>
                <w:rFonts w:ascii="宋体" w:eastAsia="宋体" w:hAnsi="宋体" w:cs="宋体" w:hint="eastAsia"/>
                <w:sz w:val="24"/>
                <w:lang w:eastAsia="zh-CN"/>
              </w:rPr>
              <w:t>≥</w:t>
            </w:r>
            <w:r>
              <w:rPr>
                <w:rFonts w:ascii="宋体" w:eastAsia="宋体" w:hAnsi="宋体" w:cs="宋体" w:hint="eastAsia"/>
                <w:sz w:val="24"/>
                <w:lang w:eastAsia="zh-CN"/>
              </w:rPr>
              <w:t>10</w:t>
            </w:r>
            <w:r>
              <w:rPr>
                <w:rFonts w:ascii="宋体" w:eastAsia="宋体" w:hAnsi="宋体" w:cs="宋体" w:hint="eastAsia"/>
                <w:sz w:val="24"/>
                <w:lang w:eastAsia="zh-CN"/>
              </w:rPr>
              <w:t>人的得</w:t>
            </w:r>
            <w:r>
              <w:rPr>
                <w:rFonts w:ascii="宋体" w:eastAsia="宋体" w:hAnsi="宋体" w:cs="宋体"/>
                <w:sz w:val="24"/>
                <w:lang w:eastAsia="zh-CN"/>
              </w:rPr>
              <w:t>10</w:t>
            </w:r>
            <w:r>
              <w:rPr>
                <w:rFonts w:ascii="宋体" w:eastAsia="宋体" w:hAnsi="宋体" w:cs="宋体" w:hint="eastAsia"/>
                <w:sz w:val="24"/>
                <w:lang w:eastAsia="zh-CN"/>
              </w:rPr>
              <w:t>分，</w:t>
            </w:r>
            <w:r>
              <w:rPr>
                <w:rFonts w:ascii="宋体" w:eastAsia="宋体" w:hAnsi="宋体" w:cs="宋体" w:hint="eastAsia"/>
                <w:sz w:val="24"/>
                <w:lang w:eastAsia="zh-CN"/>
              </w:rPr>
              <w:t>6</w:t>
            </w:r>
            <w:r>
              <w:rPr>
                <w:rFonts w:ascii="宋体" w:eastAsia="宋体" w:hAnsi="宋体" w:cs="宋体" w:hint="eastAsia"/>
                <w:sz w:val="24"/>
                <w:lang w:eastAsia="zh-CN"/>
              </w:rPr>
              <w:t>人≤</w:t>
            </w:r>
            <w:r>
              <w:rPr>
                <w:rFonts w:ascii="宋体" w:eastAsia="宋体" w:hAnsi="宋体" w:cs="宋体" w:hint="eastAsia"/>
                <w:sz w:val="24"/>
                <w:lang w:eastAsia="zh-CN"/>
              </w:rPr>
              <w:t>N</w:t>
            </w:r>
            <w:r>
              <w:rPr>
                <w:rFonts w:ascii="宋体" w:eastAsia="宋体" w:hAnsi="宋体" w:cs="宋体" w:hint="eastAsia"/>
                <w:sz w:val="24"/>
                <w:lang w:eastAsia="zh-CN"/>
              </w:rPr>
              <w:t>＜</w:t>
            </w:r>
            <w:r>
              <w:rPr>
                <w:rFonts w:ascii="宋体" w:eastAsia="宋体" w:hAnsi="宋体" w:cs="宋体" w:hint="eastAsia"/>
                <w:sz w:val="24"/>
                <w:lang w:eastAsia="zh-CN"/>
              </w:rPr>
              <w:t>10</w:t>
            </w:r>
            <w:r>
              <w:rPr>
                <w:rFonts w:ascii="宋体" w:eastAsia="宋体" w:hAnsi="宋体" w:cs="宋体" w:hint="eastAsia"/>
                <w:sz w:val="24"/>
                <w:lang w:eastAsia="zh-CN"/>
              </w:rPr>
              <w:t>人的得</w:t>
            </w:r>
            <w:r>
              <w:rPr>
                <w:rFonts w:ascii="宋体" w:eastAsia="宋体" w:hAnsi="宋体" w:cs="宋体" w:hint="eastAsia"/>
                <w:sz w:val="24"/>
                <w:lang w:eastAsia="zh-CN"/>
              </w:rPr>
              <w:t>5</w:t>
            </w:r>
            <w:r>
              <w:rPr>
                <w:rFonts w:ascii="宋体" w:eastAsia="宋体" w:hAnsi="宋体" w:cs="宋体" w:hint="eastAsia"/>
                <w:sz w:val="24"/>
                <w:lang w:eastAsia="zh-CN"/>
              </w:rPr>
              <w:t>分，</w:t>
            </w:r>
            <w:r>
              <w:rPr>
                <w:rFonts w:ascii="宋体" w:eastAsia="宋体" w:hAnsi="宋体" w:cs="宋体" w:hint="eastAsia"/>
                <w:sz w:val="24"/>
                <w:lang w:eastAsia="zh-CN"/>
              </w:rPr>
              <w:t>N</w:t>
            </w:r>
            <w:r>
              <w:rPr>
                <w:rFonts w:ascii="宋体" w:eastAsia="宋体" w:hAnsi="宋体" w:cs="宋体" w:hint="eastAsia"/>
                <w:sz w:val="24"/>
                <w:lang w:eastAsia="zh-CN"/>
              </w:rPr>
              <w:t>＜</w:t>
            </w:r>
            <w:r>
              <w:rPr>
                <w:rFonts w:ascii="宋体" w:eastAsia="宋体" w:hAnsi="宋体" w:cs="宋体" w:hint="eastAsia"/>
                <w:sz w:val="24"/>
                <w:lang w:eastAsia="zh-CN"/>
              </w:rPr>
              <w:t>6</w:t>
            </w:r>
            <w:r>
              <w:rPr>
                <w:rFonts w:ascii="宋体" w:eastAsia="宋体" w:hAnsi="宋体" w:cs="宋体" w:hint="eastAsia"/>
                <w:sz w:val="24"/>
                <w:lang w:eastAsia="zh-CN"/>
              </w:rPr>
              <w:t>人的或未提供的不得分，满分</w:t>
            </w:r>
            <w:r>
              <w:rPr>
                <w:rFonts w:ascii="宋体" w:eastAsia="宋体" w:hAnsi="宋体" w:cs="宋体" w:hint="eastAsia"/>
                <w:sz w:val="24"/>
                <w:lang w:eastAsia="zh-CN"/>
              </w:rPr>
              <w:t>1</w:t>
            </w:r>
            <w:r>
              <w:rPr>
                <w:rFonts w:ascii="宋体" w:eastAsia="宋体" w:hAnsi="宋体" w:cs="宋体"/>
                <w:sz w:val="24"/>
                <w:lang w:eastAsia="zh-CN"/>
              </w:rPr>
              <w:t>0</w:t>
            </w:r>
            <w:r>
              <w:rPr>
                <w:rFonts w:ascii="宋体" w:eastAsia="宋体" w:hAnsi="宋体" w:cs="宋体" w:hint="eastAsia"/>
                <w:sz w:val="24"/>
                <w:lang w:eastAsia="zh-CN"/>
              </w:rPr>
              <w:t>分。</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lang w:eastAsia="zh-CN"/>
              </w:rPr>
              <w:t>注：需提供人员名单，证书复印件及近</w:t>
            </w:r>
            <w:r>
              <w:rPr>
                <w:rFonts w:ascii="宋体" w:eastAsia="宋体" w:hAnsi="宋体" w:cs="宋体" w:hint="eastAsia"/>
                <w:sz w:val="24"/>
                <w:lang w:eastAsia="zh-CN"/>
              </w:rPr>
              <w:t>3</w:t>
            </w:r>
            <w:r>
              <w:rPr>
                <w:rFonts w:ascii="宋体" w:eastAsia="宋体" w:hAnsi="宋体" w:cs="宋体" w:hint="eastAsia"/>
                <w:sz w:val="24"/>
                <w:lang w:eastAsia="zh-CN"/>
              </w:rPr>
              <w:t>个月以来任意</w:t>
            </w:r>
            <w:r>
              <w:rPr>
                <w:rFonts w:ascii="宋体" w:eastAsia="宋体" w:hAnsi="宋体" w:cs="宋体" w:hint="eastAsia"/>
                <w:sz w:val="24"/>
                <w:lang w:eastAsia="zh-CN"/>
              </w:rPr>
              <w:t>1</w:t>
            </w:r>
            <w:r>
              <w:rPr>
                <w:rFonts w:ascii="宋体" w:eastAsia="宋体" w:hAnsi="宋体" w:cs="宋体" w:hint="eastAsia"/>
                <w:sz w:val="24"/>
                <w:lang w:eastAsia="zh-CN"/>
              </w:rPr>
              <w:t>个月为上述人员缴纳的社保证明的扫描件并加盖供应商公章，未提供的不得分。</w:t>
            </w:r>
          </w:p>
        </w:tc>
      </w:tr>
      <w:tr w:rsidR="00B548FB">
        <w:trPr>
          <w:trHeight w:val="504"/>
          <w:jc w:val="center"/>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B548FB" w:rsidRDefault="00B548FB">
            <w:pPr>
              <w:spacing w:line="360" w:lineRule="auto"/>
              <w:jc w:val="center"/>
              <w:rPr>
                <w:rFonts w:ascii="宋体" w:eastAsia="宋体" w:hAnsi="宋体" w:cs="宋体"/>
                <w:sz w:val="24"/>
                <w:szCs w:val="24"/>
                <w:lang w:eastAsia="zh-CN"/>
              </w:rPr>
            </w:pPr>
          </w:p>
          <w:p w:rsidR="00B548FB" w:rsidRDefault="00B548FB">
            <w:pPr>
              <w:spacing w:line="360" w:lineRule="auto"/>
              <w:jc w:val="center"/>
              <w:rPr>
                <w:rFonts w:ascii="宋体" w:eastAsia="宋体" w:hAnsi="宋体" w:cs="宋体"/>
                <w:sz w:val="24"/>
                <w:szCs w:val="24"/>
                <w:lang w:eastAsia="zh-CN"/>
              </w:rPr>
            </w:pPr>
          </w:p>
          <w:p w:rsidR="00B548FB" w:rsidRDefault="00B548FB">
            <w:pPr>
              <w:spacing w:line="360" w:lineRule="auto"/>
              <w:jc w:val="center"/>
              <w:rPr>
                <w:rFonts w:ascii="宋体" w:eastAsia="宋体" w:hAnsi="宋体" w:cs="宋体"/>
                <w:sz w:val="24"/>
                <w:szCs w:val="24"/>
                <w:lang w:eastAsia="zh-CN"/>
              </w:rPr>
            </w:pPr>
          </w:p>
          <w:p w:rsidR="00B548FB" w:rsidRDefault="00B548FB">
            <w:pPr>
              <w:spacing w:line="360" w:lineRule="auto"/>
              <w:jc w:val="center"/>
              <w:rPr>
                <w:rFonts w:ascii="宋体" w:eastAsia="宋体" w:hAnsi="宋体" w:cs="宋体"/>
                <w:sz w:val="24"/>
                <w:szCs w:val="24"/>
                <w:lang w:eastAsia="zh-CN"/>
              </w:rPr>
            </w:pPr>
          </w:p>
          <w:p w:rsidR="00B548FB" w:rsidRDefault="00AB63D1">
            <w:pPr>
              <w:spacing w:line="360" w:lineRule="auto"/>
              <w:jc w:val="center"/>
              <w:rPr>
                <w:rFonts w:ascii="宋体" w:eastAsia="宋体" w:hAnsi="宋体" w:cs="宋体"/>
                <w:sz w:val="24"/>
                <w:szCs w:val="24"/>
              </w:rPr>
            </w:pPr>
            <w:r>
              <w:rPr>
                <w:rFonts w:ascii="宋体" w:eastAsia="宋体" w:hAnsi="宋体" w:cs="宋体" w:hint="eastAsia"/>
                <w:sz w:val="24"/>
                <w:szCs w:val="24"/>
              </w:rPr>
              <w:t>技术部分</w:t>
            </w:r>
            <w:r>
              <w:rPr>
                <w:rFonts w:ascii="宋体" w:eastAsia="宋体" w:hAnsi="宋体" w:cs="宋体" w:hint="eastAsia"/>
                <w:sz w:val="24"/>
                <w:szCs w:val="24"/>
                <w:lang w:eastAsia="zh-CN"/>
              </w:rPr>
              <w:lastRenderedPageBreak/>
              <w:t>75</w:t>
            </w:r>
            <w:r>
              <w:rPr>
                <w:rFonts w:ascii="宋体" w:eastAsia="宋体" w:hAnsi="宋体" w:cs="宋体" w:hint="eastAsia"/>
                <w:sz w:val="24"/>
                <w:szCs w:val="24"/>
              </w:rPr>
              <w:t>分</w:t>
            </w:r>
          </w:p>
        </w:tc>
        <w:tc>
          <w:tcPr>
            <w:tcW w:w="1067" w:type="dxa"/>
            <w:tcBorders>
              <w:top w:val="single" w:sz="4" w:space="0" w:color="auto"/>
              <w:left w:val="single" w:sz="4" w:space="0" w:color="auto"/>
              <w:bottom w:val="single" w:sz="4" w:space="0" w:color="auto"/>
              <w:right w:val="single" w:sz="4" w:space="0" w:color="auto"/>
            </w:tcBorders>
            <w:vAlign w:val="center"/>
          </w:tcPr>
          <w:p w:rsidR="00B548FB" w:rsidRDefault="00AB63D1">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lastRenderedPageBreak/>
              <w:t>技术参数响应情况（</w:t>
            </w:r>
            <w:r>
              <w:rPr>
                <w:rFonts w:ascii="宋体" w:eastAsia="宋体" w:hAnsi="宋体" w:cs="宋体" w:hint="eastAsia"/>
                <w:sz w:val="24"/>
                <w:szCs w:val="24"/>
                <w:lang w:eastAsia="zh-CN"/>
              </w:rPr>
              <w:t>42</w:t>
            </w:r>
            <w:r>
              <w:rPr>
                <w:rFonts w:ascii="宋体" w:eastAsia="宋体" w:hAnsi="宋体" w:cs="宋体" w:hint="eastAsia"/>
                <w:sz w:val="24"/>
                <w:szCs w:val="24"/>
                <w:lang w:eastAsia="zh-CN"/>
              </w:rPr>
              <w:t>分）</w:t>
            </w:r>
          </w:p>
        </w:tc>
        <w:tc>
          <w:tcPr>
            <w:tcW w:w="1026" w:type="dxa"/>
            <w:tcBorders>
              <w:top w:val="single" w:sz="4" w:space="0" w:color="auto"/>
              <w:left w:val="nil"/>
              <w:bottom w:val="single" w:sz="4" w:space="0" w:color="auto"/>
              <w:right w:val="single" w:sz="4" w:space="0" w:color="auto"/>
            </w:tcBorders>
            <w:vAlign w:val="center"/>
          </w:tcPr>
          <w:p w:rsidR="00B548FB" w:rsidRDefault="00AB63D1">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42</w:t>
            </w:r>
          </w:p>
        </w:tc>
        <w:tc>
          <w:tcPr>
            <w:tcW w:w="6420" w:type="dxa"/>
            <w:tcBorders>
              <w:top w:val="single" w:sz="4" w:space="0" w:color="auto"/>
              <w:left w:val="nil"/>
              <w:bottom w:val="single" w:sz="4" w:space="0" w:color="auto"/>
              <w:right w:val="single" w:sz="4" w:space="0" w:color="auto"/>
            </w:tcBorders>
            <w:vAlign w:val="center"/>
          </w:tcPr>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根据各投标供应商所投产品的技术参数响应情况评分：</w:t>
            </w:r>
          </w:p>
          <w:p w:rsidR="00B548FB" w:rsidRDefault="00AB63D1">
            <w:pPr>
              <w:pStyle w:val="p1"/>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非标“▲”号技术参数全部满足招标文件要求得</w:t>
            </w:r>
            <w:r>
              <w:rPr>
                <w:rFonts w:ascii="宋体" w:eastAsia="宋体" w:hAnsi="宋体" w:cs="宋体" w:hint="eastAsia"/>
                <w:sz w:val="24"/>
                <w:szCs w:val="24"/>
                <w:lang w:eastAsia="zh-CN"/>
              </w:rPr>
              <w:t>18</w:t>
            </w:r>
            <w:r>
              <w:rPr>
                <w:rFonts w:ascii="宋体" w:eastAsia="宋体" w:hAnsi="宋体" w:cs="宋体" w:hint="eastAsia"/>
                <w:sz w:val="24"/>
                <w:szCs w:val="24"/>
                <w:lang w:eastAsia="zh-CN"/>
              </w:rPr>
              <w:t>分，有一项不满足要求的扣</w:t>
            </w:r>
            <w:r>
              <w:rPr>
                <w:rFonts w:ascii="宋体" w:eastAsia="宋体" w:hAnsi="宋体" w:cs="宋体" w:hint="eastAsia"/>
                <w:sz w:val="24"/>
                <w:szCs w:val="24"/>
                <w:lang w:eastAsia="zh-CN"/>
              </w:rPr>
              <w:t>0.5</w:t>
            </w:r>
            <w:r>
              <w:rPr>
                <w:rFonts w:ascii="宋体" w:eastAsia="宋体" w:hAnsi="宋体" w:cs="宋体" w:hint="eastAsia"/>
                <w:sz w:val="24"/>
                <w:szCs w:val="24"/>
                <w:lang w:eastAsia="zh-CN"/>
              </w:rPr>
              <w:t>分，直到本项扣完为止。</w:t>
            </w:r>
          </w:p>
          <w:p w:rsidR="00B548FB" w:rsidRDefault="00AB63D1">
            <w:pPr>
              <w:pStyle w:val="a9"/>
              <w:spacing w:before="0" w:beforeAutospacing="0" w:after="0" w:afterAutospacing="0" w:line="360" w:lineRule="auto"/>
              <w:jc w:val="both"/>
              <w:rPr>
                <w:rFonts w:eastAsia="宋体"/>
                <w:szCs w:val="24"/>
                <w:lang w:eastAsia="zh-CN"/>
              </w:rPr>
            </w:pPr>
            <w:r>
              <w:rPr>
                <w:rFonts w:eastAsia="宋体" w:hint="eastAsia"/>
                <w:szCs w:val="24"/>
                <w:lang w:eastAsia="zh-CN"/>
              </w:rPr>
              <w:t>2.</w:t>
            </w:r>
            <w:r>
              <w:rPr>
                <w:rFonts w:eastAsia="宋体" w:hint="eastAsia"/>
                <w:szCs w:val="24"/>
                <w:lang w:eastAsia="zh-CN"/>
              </w:rPr>
              <w:t>标“</w:t>
            </w:r>
            <w:r>
              <w:rPr>
                <w:rFonts w:eastAsia="宋体" w:hint="eastAsia"/>
                <w:szCs w:val="24"/>
                <w:lang w:eastAsia="zh-CN" w:bidi="ar"/>
              </w:rPr>
              <w:t>▲</w:t>
            </w:r>
            <w:r>
              <w:rPr>
                <w:rFonts w:eastAsia="宋体" w:hint="eastAsia"/>
                <w:szCs w:val="24"/>
                <w:lang w:eastAsia="zh-CN"/>
              </w:rPr>
              <w:t>”号技术参数全部满足招标文件要求得</w:t>
            </w:r>
            <w:r>
              <w:rPr>
                <w:rFonts w:eastAsia="宋体" w:hint="eastAsia"/>
                <w:szCs w:val="24"/>
                <w:lang w:eastAsia="zh-CN"/>
              </w:rPr>
              <w:t>24</w:t>
            </w:r>
            <w:r>
              <w:rPr>
                <w:rFonts w:eastAsia="宋体" w:hint="eastAsia"/>
                <w:szCs w:val="24"/>
                <w:lang w:eastAsia="zh-CN"/>
              </w:rPr>
              <w:t>分，有一项不满足要求的扣</w:t>
            </w:r>
            <w:r>
              <w:rPr>
                <w:rFonts w:eastAsia="宋体" w:hint="eastAsia"/>
                <w:szCs w:val="24"/>
                <w:lang w:eastAsia="zh-CN"/>
              </w:rPr>
              <w:t>3</w:t>
            </w:r>
            <w:r>
              <w:rPr>
                <w:rFonts w:eastAsia="宋体" w:hint="eastAsia"/>
                <w:szCs w:val="24"/>
                <w:lang w:eastAsia="zh-CN"/>
              </w:rPr>
              <w:t>分，直到本项扣完为止。</w:t>
            </w:r>
          </w:p>
          <w:p w:rsidR="00B548FB" w:rsidRDefault="00AB63D1">
            <w:pPr>
              <w:spacing w:line="360" w:lineRule="auto"/>
              <w:rPr>
                <w:rFonts w:ascii="宋体" w:eastAsia="宋体" w:hAnsi="宋体"/>
                <w:b/>
                <w:bCs/>
                <w:sz w:val="28"/>
                <w:szCs w:val="28"/>
              </w:rPr>
            </w:pPr>
            <w:r>
              <w:rPr>
                <w:rFonts w:ascii="宋体" w:eastAsia="宋体" w:hAnsi="宋体" w:cs="宋体" w:hint="eastAsia"/>
                <w:b/>
                <w:bCs/>
                <w:sz w:val="24"/>
                <w:szCs w:val="24"/>
                <w:lang w:eastAsia="zh-CN"/>
              </w:rPr>
              <w:t>（“</w:t>
            </w:r>
            <w:r>
              <w:rPr>
                <w:rFonts w:ascii="宋体" w:eastAsia="宋体" w:hAnsi="宋体" w:cs="宋体" w:hint="eastAsia"/>
                <w:sz w:val="24"/>
                <w:szCs w:val="24"/>
                <w:lang w:eastAsia="zh-CN" w:bidi="ar"/>
              </w:rPr>
              <w:t>▲</w:t>
            </w:r>
            <w:r>
              <w:rPr>
                <w:rFonts w:ascii="宋体" w:eastAsia="宋体" w:hAnsi="宋体" w:cs="宋体" w:hint="eastAsia"/>
                <w:b/>
                <w:bCs/>
                <w:sz w:val="24"/>
                <w:szCs w:val="24"/>
                <w:lang w:eastAsia="zh-CN"/>
              </w:rPr>
              <w:t>”号条款需在投标文件中提供相应的功能截图，视频介绍的视频内容需包括不少于</w:t>
            </w:r>
            <w:r>
              <w:rPr>
                <w:rFonts w:ascii="宋体" w:eastAsia="宋体" w:hAnsi="宋体" w:cs="宋体" w:hint="eastAsia"/>
                <w:b/>
                <w:bCs/>
                <w:sz w:val="24"/>
                <w:szCs w:val="24"/>
                <w:lang w:eastAsia="zh-CN"/>
              </w:rPr>
              <w:t>16</w:t>
            </w:r>
            <w:r>
              <w:rPr>
                <w:rFonts w:ascii="宋体" w:eastAsia="宋体" w:hAnsi="宋体" w:cs="宋体" w:hint="eastAsia"/>
                <w:b/>
                <w:bCs/>
                <w:sz w:val="24"/>
                <w:szCs w:val="24"/>
                <w:lang w:eastAsia="zh-CN"/>
              </w:rPr>
              <w:t>课时的章节及内容展示，否则不能得分。</w:t>
            </w:r>
            <w:r>
              <w:rPr>
                <w:rFonts w:ascii="宋体" w:eastAsia="宋体" w:hAnsi="宋体" w:cs="宋体" w:hint="eastAsia"/>
                <w:b/>
                <w:bCs/>
                <w:sz w:val="24"/>
                <w:szCs w:val="24"/>
              </w:rPr>
              <w:t>）</w:t>
            </w:r>
          </w:p>
        </w:tc>
      </w:tr>
      <w:tr w:rsidR="00B548FB">
        <w:trPr>
          <w:trHeight w:val="2319"/>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B548FB" w:rsidRDefault="00B548FB">
            <w:pPr>
              <w:spacing w:line="360" w:lineRule="auto"/>
              <w:jc w:val="center"/>
              <w:rPr>
                <w:rFonts w:ascii="宋体" w:eastAsia="宋体" w:hAnsi="宋体" w:cs="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B548FB" w:rsidRDefault="00AB63D1">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项目实施方案</w:t>
            </w:r>
          </w:p>
          <w:p w:rsidR="00B548FB" w:rsidRDefault="00AB63D1">
            <w:pPr>
              <w:spacing w:line="360" w:lineRule="auto"/>
              <w:jc w:val="center"/>
              <w:rPr>
                <w:rFonts w:ascii="宋体" w:eastAsia="宋体" w:hAnsi="宋体" w:cs="宋体"/>
                <w:sz w:val="24"/>
                <w:szCs w:val="24"/>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10</w:t>
            </w:r>
            <w:r>
              <w:rPr>
                <w:rFonts w:ascii="宋体" w:eastAsia="宋体" w:hAnsi="宋体" w:cs="宋体" w:hint="eastAsia"/>
                <w:sz w:val="24"/>
                <w:szCs w:val="24"/>
                <w:lang w:eastAsia="zh-CN"/>
              </w:rPr>
              <w:t>分）</w:t>
            </w:r>
          </w:p>
        </w:tc>
        <w:tc>
          <w:tcPr>
            <w:tcW w:w="1026" w:type="dxa"/>
            <w:tcBorders>
              <w:top w:val="single" w:sz="4" w:space="0" w:color="auto"/>
              <w:left w:val="single" w:sz="4" w:space="0" w:color="auto"/>
              <w:bottom w:val="single" w:sz="4" w:space="0" w:color="auto"/>
              <w:right w:val="single" w:sz="4" w:space="0" w:color="auto"/>
            </w:tcBorders>
            <w:vAlign w:val="center"/>
          </w:tcPr>
          <w:p w:rsidR="00B548FB" w:rsidRDefault="00AB63D1">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10</w:t>
            </w:r>
          </w:p>
        </w:tc>
        <w:tc>
          <w:tcPr>
            <w:tcW w:w="6420" w:type="dxa"/>
            <w:tcBorders>
              <w:top w:val="single" w:sz="4" w:space="0" w:color="auto"/>
              <w:left w:val="nil"/>
              <w:bottom w:val="single" w:sz="4" w:space="0" w:color="auto"/>
              <w:right w:val="single" w:sz="4" w:space="0" w:color="auto"/>
            </w:tcBorders>
            <w:vAlign w:val="center"/>
          </w:tcPr>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综合考虑投标人结合本项目情况及采购人实际需求特点等，项目实施方案需求分析全面、细致、准确，针对服务范围和职责要求制定的项目实施方案合理、全面、可操作性强的，得</w:t>
            </w:r>
            <w:r>
              <w:rPr>
                <w:rFonts w:ascii="宋体" w:eastAsia="宋体" w:hAnsi="宋体" w:cs="宋体" w:hint="eastAsia"/>
                <w:sz w:val="24"/>
                <w:szCs w:val="24"/>
                <w:lang w:eastAsia="zh-CN"/>
              </w:rPr>
              <w:t xml:space="preserve"> 8-10 </w:t>
            </w:r>
            <w:r>
              <w:rPr>
                <w:rFonts w:ascii="宋体" w:eastAsia="宋体" w:hAnsi="宋体" w:cs="宋体" w:hint="eastAsia"/>
                <w:sz w:val="24"/>
                <w:szCs w:val="24"/>
                <w:lang w:eastAsia="zh-CN"/>
              </w:rPr>
              <w:t>分；</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需求分析较全面、细致、准确，项目实施方案比较合理、比较全面、具有一定的可操作性的，得</w:t>
            </w:r>
            <w:r>
              <w:rPr>
                <w:rFonts w:ascii="宋体" w:eastAsia="宋体" w:hAnsi="宋体" w:cs="宋体" w:hint="eastAsia"/>
                <w:sz w:val="24"/>
                <w:szCs w:val="24"/>
                <w:lang w:eastAsia="zh-CN"/>
              </w:rPr>
              <w:t xml:space="preserve"> 5-7 </w:t>
            </w:r>
            <w:r>
              <w:rPr>
                <w:rFonts w:ascii="宋体" w:eastAsia="宋体" w:hAnsi="宋体" w:cs="宋体" w:hint="eastAsia"/>
                <w:sz w:val="24"/>
                <w:szCs w:val="24"/>
                <w:lang w:eastAsia="zh-CN"/>
              </w:rPr>
              <w:t>分；</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需求分析不完善，项目实施方案欠合理，可操作性差的，得</w:t>
            </w:r>
            <w:r>
              <w:rPr>
                <w:rFonts w:ascii="宋体" w:eastAsia="宋体" w:hAnsi="宋体" w:cs="宋体" w:hint="eastAsia"/>
                <w:sz w:val="24"/>
                <w:szCs w:val="24"/>
                <w:lang w:eastAsia="zh-CN"/>
              </w:rPr>
              <w:t>1-4</w:t>
            </w:r>
            <w:r>
              <w:rPr>
                <w:rFonts w:ascii="宋体" w:eastAsia="宋体" w:hAnsi="宋体" w:cs="宋体" w:hint="eastAsia"/>
                <w:sz w:val="24"/>
                <w:szCs w:val="24"/>
                <w:lang w:eastAsia="zh-CN"/>
              </w:rPr>
              <w:t>分；</w:t>
            </w:r>
          </w:p>
          <w:p w:rsidR="00B548FB" w:rsidRDefault="00AB63D1">
            <w:pPr>
              <w:spacing w:line="360" w:lineRule="auto"/>
              <w:rPr>
                <w:rFonts w:ascii="宋体" w:eastAsia="宋体" w:hAnsi="宋体" w:cs="宋体"/>
                <w:sz w:val="24"/>
                <w:szCs w:val="24"/>
              </w:rPr>
            </w:pPr>
            <w:r>
              <w:rPr>
                <w:rFonts w:ascii="宋体" w:eastAsia="宋体" w:hAnsi="宋体" w:cs="宋体" w:hint="eastAsia"/>
                <w:sz w:val="24"/>
                <w:szCs w:val="24"/>
              </w:rPr>
              <w:t>未提供，得</w:t>
            </w:r>
            <w:r>
              <w:rPr>
                <w:rFonts w:ascii="宋体" w:eastAsia="宋体" w:hAnsi="宋体" w:cs="宋体" w:hint="eastAsia"/>
                <w:sz w:val="24"/>
                <w:szCs w:val="24"/>
              </w:rPr>
              <w:t xml:space="preserve"> 0 </w:t>
            </w:r>
            <w:r>
              <w:rPr>
                <w:rFonts w:ascii="宋体" w:eastAsia="宋体" w:hAnsi="宋体" w:cs="宋体" w:hint="eastAsia"/>
                <w:sz w:val="24"/>
                <w:szCs w:val="24"/>
              </w:rPr>
              <w:t>分。</w:t>
            </w:r>
          </w:p>
        </w:tc>
      </w:tr>
      <w:tr w:rsidR="00B548FB">
        <w:trPr>
          <w:trHeight w:val="2319"/>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B548FB" w:rsidRDefault="00B548FB">
            <w:pPr>
              <w:spacing w:line="360" w:lineRule="auto"/>
              <w:jc w:val="center"/>
              <w:rPr>
                <w:rFonts w:ascii="宋体" w:eastAsia="宋体" w:hAnsi="宋体" w:cs="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B548FB" w:rsidRDefault="00AB63D1">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系统技术服务方案（</w:t>
            </w:r>
            <w:r>
              <w:rPr>
                <w:rFonts w:ascii="宋体" w:eastAsia="宋体" w:hAnsi="宋体" w:cs="宋体" w:hint="eastAsia"/>
                <w:sz w:val="24"/>
                <w:szCs w:val="24"/>
                <w:lang w:eastAsia="zh-CN"/>
              </w:rPr>
              <w:t>8</w:t>
            </w:r>
            <w:r>
              <w:rPr>
                <w:rFonts w:ascii="宋体" w:eastAsia="宋体" w:hAnsi="宋体" w:cs="宋体" w:hint="eastAsia"/>
                <w:sz w:val="24"/>
                <w:szCs w:val="24"/>
                <w:lang w:eastAsia="zh-CN"/>
              </w:rPr>
              <w:t>分）</w:t>
            </w:r>
          </w:p>
        </w:tc>
        <w:tc>
          <w:tcPr>
            <w:tcW w:w="1026" w:type="dxa"/>
            <w:tcBorders>
              <w:top w:val="single" w:sz="4" w:space="0" w:color="auto"/>
              <w:left w:val="single" w:sz="4" w:space="0" w:color="auto"/>
              <w:bottom w:val="single" w:sz="4" w:space="0" w:color="auto"/>
              <w:right w:val="single" w:sz="4" w:space="0" w:color="auto"/>
            </w:tcBorders>
            <w:vAlign w:val="center"/>
          </w:tcPr>
          <w:p w:rsidR="00B548FB" w:rsidRDefault="00AB63D1">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8</w:t>
            </w:r>
          </w:p>
        </w:tc>
        <w:tc>
          <w:tcPr>
            <w:tcW w:w="6420" w:type="dxa"/>
            <w:tcBorders>
              <w:top w:val="single" w:sz="4" w:space="0" w:color="auto"/>
              <w:left w:val="nil"/>
              <w:bottom w:val="single" w:sz="4" w:space="0" w:color="auto"/>
              <w:right w:val="single" w:sz="4" w:space="0" w:color="auto"/>
            </w:tcBorders>
            <w:vAlign w:val="center"/>
          </w:tcPr>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为保障课程的常态应用，投标供应商或所投产品厂商需具备配套的系统服务，包括①教务系统服务；②授课系统服务；③数据监测系统服务。</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方案功能描述全面、详尽，功能设计合理且实用，得</w:t>
            </w:r>
            <w:r>
              <w:rPr>
                <w:rFonts w:ascii="宋体" w:eastAsia="宋体" w:hAnsi="宋体" w:cs="宋体" w:hint="eastAsia"/>
                <w:sz w:val="24"/>
                <w:szCs w:val="24"/>
                <w:lang w:eastAsia="zh-CN"/>
              </w:rPr>
              <w:t>6-8</w:t>
            </w:r>
            <w:r>
              <w:rPr>
                <w:rFonts w:ascii="宋体" w:eastAsia="宋体" w:hAnsi="宋体" w:cs="宋体" w:hint="eastAsia"/>
                <w:sz w:val="24"/>
                <w:szCs w:val="24"/>
                <w:lang w:eastAsia="zh-CN"/>
              </w:rPr>
              <w:t>分；</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方案内容基本清晰，功能设计基本完善，得</w:t>
            </w:r>
            <w:r>
              <w:rPr>
                <w:rFonts w:ascii="宋体" w:eastAsia="宋体" w:hAnsi="宋体" w:cs="宋体" w:hint="eastAsia"/>
                <w:sz w:val="24"/>
                <w:szCs w:val="24"/>
                <w:lang w:eastAsia="zh-CN"/>
              </w:rPr>
              <w:t>3-5</w:t>
            </w:r>
            <w:r>
              <w:rPr>
                <w:rFonts w:ascii="宋体" w:eastAsia="宋体" w:hAnsi="宋体" w:cs="宋体" w:hint="eastAsia"/>
                <w:sz w:val="24"/>
                <w:szCs w:val="24"/>
                <w:lang w:eastAsia="zh-CN"/>
              </w:rPr>
              <w:t>分；</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lang w:eastAsia="zh-CN"/>
              </w:rPr>
              <w:t>方案描述内容简单，功能设计不完善，得</w:t>
            </w:r>
            <w:r>
              <w:rPr>
                <w:rFonts w:ascii="宋体" w:eastAsia="宋体" w:hAnsi="宋体" w:cs="宋体" w:hint="eastAsia"/>
                <w:sz w:val="24"/>
                <w:szCs w:val="24"/>
                <w:lang w:eastAsia="zh-CN"/>
              </w:rPr>
              <w:t>1-2</w:t>
            </w:r>
            <w:r>
              <w:rPr>
                <w:rFonts w:ascii="宋体" w:eastAsia="宋体" w:hAnsi="宋体" w:cs="宋体" w:hint="eastAsia"/>
                <w:sz w:val="24"/>
                <w:szCs w:val="24"/>
                <w:lang w:eastAsia="zh-CN"/>
              </w:rPr>
              <w:t>分；</w:t>
            </w:r>
          </w:p>
          <w:p w:rsidR="00B548FB" w:rsidRDefault="00AB63D1">
            <w:pPr>
              <w:pStyle w:val="a3"/>
              <w:rPr>
                <w:rFonts w:ascii="宋体" w:eastAsia="宋体" w:hAnsi="宋体" w:cs="宋体"/>
                <w:sz w:val="24"/>
                <w:szCs w:val="24"/>
              </w:rPr>
            </w:pPr>
            <w:r>
              <w:rPr>
                <w:rFonts w:ascii="宋体" w:eastAsia="宋体" w:hAnsi="宋体" w:cs="宋体" w:hint="eastAsia"/>
                <w:sz w:val="24"/>
                <w:szCs w:val="24"/>
                <w:lang w:eastAsia="zh-CN"/>
              </w:rPr>
              <w:t>4.</w:t>
            </w:r>
            <w:r>
              <w:rPr>
                <w:rFonts w:ascii="宋体" w:eastAsia="宋体" w:hAnsi="宋体" w:cs="宋体" w:hint="eastAsia"/>
                <w:sz w:val="24"/>
                <w:szCs w:val="24"/>
                <w:lang w:eastAsia="zh-CN"/>
              </w:rPr>
              <w:t>未提供，得</w:t>
            </w:r>
            <w:r>
              <w:rPr>
                <w:rFonts w:ascii="宋体" w:eastAsia="宋体" w:hAnsi="宋体" w:cs="宋体" w:hint="eastAsia"/>
                <w:sz w:val="24"/>
                <w:szCs w:val="24"/>
                <w:lang w:eastAsia="zh-CN"/>
              </w:rPr>
              <w:t>0</w:t>
            </w:r>
            <w:r>
              <w:rPr>
                <w:rFonts w:ascii="宋体" w:eastAsia="宋体" w:hAnsi="宋体" w:cs="宋体" w:hint="eastAsia"/>
                <w:sz w:val="24"/>
                <w:szCs w:val="24"/>
                <w:lang w:eastAsia="zh-CN"/>
              </w:rPr>
              <w:t>分。</w:t>
            </w:r>
          </w:p>
        </w:tc>
      </w:tr>
      <w:tr w:rsidR="00B548FB">
        <w:trPr>
          <w:trHeight w:val="450"/>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B548FB" w:rsidRDefault="00B548FB">
            <w:pPr>
              <w:spacing w:line="360" w:lineRule="auto"/>
              <w:jc w:val="center"/>
              <w:rPr>
                <w:rFonts w:ascii="宋体" w:eastAsia="宋体" w:hAnsi="宋体" w:cs="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B548FB" w:rsidRDefault="00AB63D1">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教师专业培训方案（</w:t>
            </w:r>
            <w:r>
              <w:rPr>
                <w:rFonts w:ascii="宋体" w:eastAsia="宋体" w:hAnsi="宋体" w:cs="宋体" w:hint="eastAsia"/>
                <w:sz w:val="24"/>
                <w:szCs w:val="24"/>
                <w:lang w:eastAsia="zh-CN"/>
              </w:rPr>
              <w:t>7</w:t>
            </w:r>
            <w:r>
              <w:rPr>
                <w:rFonts w:ascii="宋体" w:eastAsia="宋体" w:hAnsi="宋体" w:cs="宋体" w:hint="eastAsia"/>
                <w:sz w:val="24"/>
                <w:szCs w:val="24"/>
                <w:lang w:eastAsia="zh-CN"/>
              </w:rPr>
              <w:t>分）</w:t>
            </w:r>
          </w:p>
        </w:tc>
        <w:tc>
          <w:tcPr>
            <w:tcW w:w="1026" w:type="dxa"/>
            <w:tcBorders>
              <w:top w:val="single" w:sz="4" w:space="0" w:color="auto"/>
              <w:left w:val="nil"/>
              <w:bottom w:val="single" w:sz="4" w:space="0" w:color="auto"/>
              <w:right w:val="single" w:sz="4" w:space="0" w:color="auto"/>
            </w:tcBorders>
            <w:vAlign w:val="center"/>
          </w:tcPr>
          <w:p w:rsidR="00B548FB" w:rsidRDefault="00AB63D1">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7</w:t>
            </w:r>
          </w:p>
        </w:tc>
        <w:tc>
          <w:tcPr>
            <w:tcW w:w="6420" w:type="dxa"/>
            <w:tcBorders>
              <w:top w:val="single" w:sz="4" w:space="0" w:color="auto"/>
              <w:left w:val="nil"/>
              <w:bottom w:val="single" w:sz="4" w:space="0" w:color="auto"/>
              <w:right w:val="single" w:sz="4" w:space="0" w:color="auto"/>
            </w:tcBorders>
            <w:vAlign w:val="center"/>
          </w:tcPr>
          <w:p w:rsidR="00B548FB" w:rsidRDefault="00AB63D1">
            <w:pPr>
              <w:spacing w:line="360" w:lineRule="auto"/>
              <w:rPr>
                <w:rFonts w:ascii="宋体" w:eastAsia="宋体" w:hAnsi="宋体" w:cs="宋体"/>
                <w:spacing w:val="-6"/>
                <w:sz w:val="24"/>
                <w:szCs w:val="24"/>
                <w:lang w:eastAsia="zh-CN"/>
              </w:rPr>
            </w:pPr>
            <w:r>
              <w:rPr>
                <w:rFonts w:ascii="宋体" w:eastAsia="宋体" w:hAnsi="宋体" w:cs="宋体" w:hint="eastAsia"/>
                <w:sz w:val="24"/>
                <w:szCs w:val="24"/>
                <w:lang w:eastAsia="zh-CN"/>
              </w:rPr>
              <w:t>为确保教师的常态化应用，投标供应商需针对本项目提供培训</w:t>
            </w:r>
            <w:r>
              <w:rPr>
                <w:rFonts w:ascii="宋体" w:eastAsia="宋体" w:hAnsi="宋体" w:cs="宋体" w:hint="eastAsia"/>
                <w:spacing w:val="-6"/>
                <w:sz w:val="24"/>
                <w:szCs w:val="24"/>
                <w:lang w:eastAsia="zh-CN"/>
              </w:rPr>
              <w:t>方案，方案包括但不限于：①培训进度安排；②培训质量保证方案；③培训教师管理制度；④培训专业目标。要求如下：</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培训方案内容全面、合理，针对性强，得</w:t>
            </w:r>
            <w:r>
              <w:rPr>
                <w:rFonts w:ascii="宋体" w:eastAsia="宋体" w:hAnsi="宋体" w:cs="宋体" w:hint="eastAsia"/>
                <w:sz w:val="24"/>
                <w:szCs w:val="24"/>
                <w:lang w:eastAsia="zh-CN"/>
              </w:rPr>
              <w:t xml:space="preserve">5-7 </w:t>
            </w:r>
            <w:r>
              <w:rPr>
                <w:rFonts w:ascii="宋体" w:eastAsia="宋体" w:hAnsi="宋体" w:cs="宋体" w:hint="eastAsia"/>
                <w:sz w:val="24"/>
                <w:szCs w:val="24"/>
                <w:lang w:eastAsia="zh-CN"/>
              </w:rPr>
              <w:t>分；</w:t>
            </w:r>
          </w:p>
          <w:p w:rsidR="00B548FB" w:rsidRDefault="00AB63D1">
            <w:pPr>
              <w:spacing w:line="360" w:lineRule="auto"/>
              <w:rPr>
                <w:rFonts w:ascii="宋体" w:eastAsia="宋体" w:hAnsi="宋体" w:cs="宋体"/>
                <w:snapToGrid/>
                <w:color w:val="auto"/>
                <w:spacing w:val="-6"/>
                <w:kern w:val="2"/>
                <w:sz w:val="24"/>
                <w:szCs w:val="24"/>
                <w:lang w:eastAsia="zh-CN"/>
              </w:rPr>
            </w:pPr>
            <w:r>
              <w:rPr>
                <w:rFonts w:ascii="宋体" w:eastAsia="宋体" w:hAnsi="宋体" w:cs="宋体" w:hint="eastAsia"/>
                <w:sz w:val="24"/>
                <w:szCs w:val="24"/>
                <w:lang w:eastAsia="zh-CN"/>
              </w:rPr>
              <w:t>2</w:t>
            </w:r>
            <w:r>
              <w:rPr>
                <w:rFonts w:ascii="宋体" w:eastAsia="宋体" w:hAnsi="宋体" w:cs="宋体" w:hint="eastAsia"/>
                <w:snapToGrid/>
                <w:color w:val="auto"/>
                <w:spacing w:val="-6"/>
                <w:kern w:val="2"/>
                <w:sz w:val="24"/>
                <w:szCs w:val="24"/>
                <w:lang w:eastAsia="zh-CN"/>
              </w:rPr>
              <w:t>.</w:t>
            </w:r>
            <w:r>
              <w:rPr>
                <w:rFonts w:ascii="宋体" w:eastAsia="宋体" w:hAnsi="宋体" w:cs="宋体" w:hint="eastAsia"/>
                <w:snapToGrid/>
                <w:color w:val="auto"/>
                <w:spacing w:val="-6"/>
                <w:kern w:val="2"/>
                <w:sz w:val="24"/>
                <w:szCs w:val="24"/>
                <w:lang w:eastAsia="zh-CN"/>
              </w:rPr>
              <w:t>培训方案内容描述简单，缺少具体措施和细节描述</w:t>
            </w:r>
            <w:r>
              <w:rPr>
                <w:rFonts w:ascii="宋体" w:eastAsia="宋体" w:hAnsi="宋体" w:cs="宋体" w:hint="eastAsia"/>
                <w:snapToGrid/>
                <w:color w:val="auto"/>
                <w:spacing w:val="-6"/>
                <w:kern w:val="2"/>
                <w:sz w:val="24"/>
                <w:szCs w:val="24"/>
                <w:lang w:eastAsia="zh-CN"/>
              </w:rPr>
              <w:t>,</w:t>
            </w:r>
            <w:r>
              <w:rPr>
                <w:rFonts w:ascii="宋体" w:eastAsia="宋体" w:hAnsi="宋体" w:cs="宋体" w:hint="eastAsia"/>
                <w:snapToGrid/>
                <w:color w:val="auto"/>
                <w:spacing w:val="-6"/>
                <w:kern w:val="2"/>
                <w:sz w:val="24"/>
                <w:szCs w:val="24"/>
                <w:lang w:eastAsia="zh-CN"/>
              </w:rPr>
              <w:t>针对性一般</w:t>
            </w:r>
            <w:r>
              <w:rPr>
                <w:rFonts w:ascii="宋体" w:eastAsia="宋体" w:hAnsi="宋体" w:cs="宋体" w:hint="eastAsia"/>
                <w:snapToGrid/>
                <w:color w:val="auto"/>
                <w:spacing w:val="-6"/>
                <w:kern w:val="2"/>
                <w:sz w:val="24"/>
                <w:szCs w:val="24"/>
                <w:lang w:eastAsia="zh-CN"/>
              </w:rPr>
              <w:t>,</w:t>
            </w:r>
            <w:r>
              <w:rPr>
                <w:rFonts w:ascii="宋体" w:eastAsia="宋体" w:hAnsi="宋体" w:cs="宋体" w:hint="eastAsia"/>
                <w:snapToGrid/>
                <w:color w:val="auto"/>
                <w:spacing w:val="-6"/>
                <w:kern w:val="2"/>
                <w:sz w:val="24"/>
                <w:szCs w:val="24"/>
                <w:lang w:eastAsia="zh-CN"/>
              </w:rPr>
              <w:t>得</w:t>
            </w:r>
            <w:r>
              <w:rPr>
                <w:rFonts w:ascii="宋体" w:eastAsia="宋体" w:hAnsi="宋体" w:cs="宋体" w:hint="eastAsia"/>
                <w:snapToGrid/>
                <w:color w:val="auto"/>
                <w:spacing w:val="-6"/>
                <w:kern w:val="2"/>
                <w:sz w:val="24"/>
                <w:szCs w:val="24"/>
                <w:lang w:eastAsia="zh-CN"/>
              </w:rPr>
              <w:t>3-4</w:t>
            </w:r>
            <w:r>
              <w:rPr>
                <w:rFonts w:ascii="宋体" w:eastAsia="宋体" w:hAnsi="宋体" w:cs="宋体" w:hint="eastAsia"/>
                <w:snapToGrid/>
                <w:color w:val="auto"/>
                <w:spacing w:val="-6"/>
                <w:kern w:val="2"/>
                <w:sz w:val="24"/>
                <w:szCs w:val="24"/>
                <w:lang w:eastAsia="zh-CN"/>
              </w:rPr>
              <w:t>分；</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lang w:eastAsia="zh-CN"/>
              </w:rPr>
              <w:t>培训方案内容存在部分缺失，针对性差，得</w:t>
            </w:r>
            <w:r>
              <w:rPr>
                <w:rFonts w:ascii="宋体" w:eastAsia="宋体" w:hAnsi="宋体" w:cs="宋体" w:hint="eastAsia"/>
                <w:sz w:val="24"/>
                <w:szCs w:val="24"/>
                <w:lang w:eastAsia="zh-CN"/>
              </w:rPr>
              <w:t>1-2</w:t>
            </w:r>
            <w:r>
              <w:rPr>
                <w:rFonts w:ascii="宋体" w:eastAsia="宋体" w:hAnsi="宋体" w:cs="宋体" w:hint="eastAsia"/>
                <w:sz w:val="24"/>
                <w:szCs w:val="24"/>
                <w:lang w:eastAsia="zh-CN"/>
              </w:rPr>
              <w:t>分；</w:t>
            </w:r>
          </w:p>
          <w:p w:rsidR="00B548FB" w:rsidRDefault="00AB63D1">
            <w:pPr>
              <w:spacing w:line="360" w:lineRule="auto"/>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未提供，得</w:t>
            </w:r>
            <w:r>
              <w:rPr>
                <w:rFonts w:ascii="宋体" w:eastAsia="宋体" w:hAnsi="宋体" w:cs="宋体" w:hint="eastAsia"/>
                <w:sz w:val="24"/>
                <w:szCs w:val="24"/>
              </w:rPr>
              <w:t>0</w:t>
            </w:r>
            <w:r>
              <w:rPr>
                <w:rFonts w:ascii="宋体" w:eastAsia="宋体" w:hAnsi="宋体" w:cs="宋体" w:hint="eastAsia"/>
                <w:sz w:val="24"/>
                <w:szCs w:val="24"/>
              </w:rPr>
              <w:t>分。</w:t>
            </w:r>
          </w:p>
        </w:tc>
      </w:tr>
      <w:tr w:rsidR="00B548FB">
        <w:trPr>
          <w:trHeight w:val="450"/>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B548FB" w:rsidRDefault="00B548FB">
            <w:pPr>
              <w:spacing w:line="360" w:lineRule="auto"/>
              <w:jc w:val="center"/>
              <w:rPr>
                <w:rFonts w:ascii="宋体" w:eastAsia="宋体" w:hAnsi="宋体" w:cs="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日常运营服务方案（</w:t>
            </w:r>
            <w:r>
              <w:rPr>
                <w:rFonts w:ascii="宋体" w:eastAsia="宋体" w:hAnsi="宋体" w:cs="宋体" w:hint="eastAsia"/>
                <w:sz w:val="24"/>
                <w:szCs w:val="24"/>
                <w:lang w:eastAsia="zh-CN"/>
              </w:rPr>
              <w:t>8</w:t>
            </w:r>
            <w:r>
              <w:rPr>
                <w:rFonts w:ascii="宋体" w:eastAsia="宋体" w:hAnsi="宋体" w:cs="宋体" w:hint="eastAsia"/>
                <w:sz w:val="24"/>
                <w:szCs w:val="24"/>
                <w:lang w:eastAsia="zh-CN"/>
              </w:rPr>
              <w:t>分）</w:t>
            </w:r>
          </w:p>
        </w:tc>
        <w:tc>
          <w:tcPr>
            <w:tcW w:w="1026" w:type="dxa"/>
            <w:tcBorders>
              <w:top w:val="single" w:sz="4" w:space="0" w:color="auto"/>
              <w:left w:val="nil"/>
              <w:bottom w:val="single" w:sz="4" w:space="0" w:color="auto"/>
              <w:right w:val="single" w:sz="4" w:space="0" w:color="auto"/>
            </w:tcBorders>
            <w:vAlign w:val="center"/>
          </w:tcPr>
          <w:p w:rsidR="00B548FB" w:rsidRDefault="00AB63D1">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8</w:t>
            </w:r>
          </w:p>
        </w:tc>
        <w:tc>
          <w:tcPr>
            <w:tcW w:w="6420" w:type="dxa"/>
            <w:tcBorders>
              <w:top w:val="single" w:sz="4" w:space="0" w:color="auto"/>
              <w:left w:val="nil"/>
              <w:bottom w:val="single" w:sz="4" w:space="0" w:color="auto"/>
              <w:right w:val="single" w:sz="4" w:space="0" w:color="auto"/>
            </w:tcBorders>
            <w:vAlign w:val="center"/>
          </w:tcPr>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为保证项目服务质量，投标供应商须提供日常运营服务方案，方案包括但不限于：①运营服务范围及运营服务人员配备及职责分工；②运营服务质量保障措施</w:t>
            </w:r>
            <w:r>
              <w:rPr>
                <w:rFonts w:ascii="宋体" w:eastAsia="宋体" w:hAnsi="宋体" w:cs="宋体" w:hint="eastAsia"/>
                <w:snapToGrid/>
                <w:color w:val="auto"/>
                <w:spacing w:val="-6"/>
                <w:kern w:val="2"/>
                <w:sz w:val="24"/>
                <w:szCs w:val="24"/>
                <w:lang w:eastAsia="zh-CN"/>
              </w:rPr>
              <w:t>；③定期回访；④突发情况应急预案及处置措施。要求</w:t>
            </w:r>
            <w:r>
              <w:rPr>
                <w:rFonts w:ascii="宋体" w:eastAsia="宋体" w:hAnsi="宋体" w:cs="宋体" w:hint="eastAsia"/>
                <w:sz w:val="24"/>
                <w:szCs w:val="24"/>
                <w:lang w:eastAsia="zh-CN"/>
              </w:rPr>
              <w:t>如下：</w:t>
            </w:r>
          </w:p>
          <w:p w:rsidR="00B548FB" w:rsidRDefault="00AB63D1">
            <w:pPr>
              <w:spacing w:line="360" w:lineRule="auto"/>
              <w:rPr>
                <w:rFonts w:ascii="宋体" w:eastAsia="宋体" w:hAnsi="宋体" w:cs="宋体"/>
                <w:snapToGrid/>
                <w:color w:val="auto"/>
                <w:spacing w:val="-6"/>
                <w:kern w:val="2"/>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方案</w:t>
            </w:r>
            <w:r>
              <w:rPr>
                <w:rFonts w:ascii="宋体" w:eastAsia="宋体" w:hAnsi="宋体" w:cs="宋体" w:hint="eastAsia"/>
                <w:snapToGrid/>
                <w:color w:val="auto"/>
                <w:spacing w:val="-6"/>
                <w:kern w:val="2"/>
                <w:sz w:val="24"/>
                <w:szCs w:val="24"/>
                <w:lang w:eastAsia="zh-CN"/>
              </w:rPr>
              <w:t>内容全面，职责分工明确，措施方案内容全面、合理</w:t>
            </w:r>
            <w:r>
              <w:rPr>
                <w:rFonts w:ascii="宋体" w:eastAsia="宋体" w:hAnsi="宋体" w:cs="宋体" w:hint="eastAsia"/>
                <w:snapToGrid/>
                <w:color w:val="auto"/>
                <w:spacing w:val="-6"/>
                <w:kern w:val="2"/>
                <w:sz w:val="24"/>
                <w:szCs w:val="24"/>
                <w:lang w:eastAsia="zh-CN"/>
              </w:rPr>
              <w:lastRenderedPageBreak/>
              <w:t>，针对性强，得</w:t>
            </w:r>
            <w:r>
              <w:rPr>
                <w:rFonts w:ascii="宋体" w:eastAsia="宋体" w:hAnsi="宋体" w:cs="宋体" w:hint="eastAsia"/>
                <w:snapToGrid/>
                <w:color w:val="auto"/>
                <w:spacing w:val="-6"/>
                <w:kern w:val="2"/>
                <w:sz w:val="24"/>
                <w:szCs w:val="24"/>
                <w:lang w:eastAsia="zh-CN"/>
              </w:rPr>
              <w:t>6</w:t>
            </w:r>
            <w:r>
              <w:rPr>
                <w:rFonts w:ascii="宋体" w:eastAsia="宋体" w:hAnsi="宋体" w:cs="宋体" w:hint="eastAsia"/>
                <w:snapToGrid/>
                <w:color w:val="auto"/>
                <w:spacing w:val="-6"/>
                <w:kern w:val="2"/>
                <w:sz w:val="24"/>
                <w:szCs w:val="24"/>
                <w:lang w:eastAsia="zh-CN"/>
              </w:rPr>
              <w:t>-</w:t>
            </w:r>
            <w:r>
              <w:rPr>
                <w:rFonts w:ascii="宋体" w:eastAsia="宋体" w:hAnsi="宋体" w:cs="宋体" w:hint="eastAsia"/>
                <w:snapToGrid/>
                <w:color w:val="auto"/>
                <w:spacing w:val="-6"/>
                <w:kern w:val="2"/>
                <w:sz w:val="24"/>
                <w:szCs w:val="24"/>
                <w:lang w:eastAsia="zh-CN"/>
              </w:rPr>
              <w:t>8</w:t>
            </w:r>
            <w:r>
              <w:rPr>
                <w:rFonts w:ascii="宋体" w:eastAsia="宋体" w:hAnsi="宋体" w:cs="宋体" w:hint="eastAsia"/>
                <w:snapToGrid/>
                <w:color w:val="auto"/>
                <w:spacing w:val="-6"/>
                <w:kern w:val="2"/>
                <w:sz w:val="24"/>
                <w:szCs w:val="24"/>
                <w:lang w:eastAsia="zh-CN"/>
              </w:rPr>
              <w:t>分；</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方案内容基本全面，职责分工一般，缺少具体措施和细节描述，针对性一般，得</w:t>
            </w:r>
            <w:r>
              <w:rPr>
                <w:rFonts w:ascii="宋体" w:eastAsia="宋体" w:hAnsi="宋体" w:cs="宋体" w:hint="eastAsia"/>
                <w:sz w:val="24"/>
                <w:szCs w:val="24"/>
                <w:lang w:eastAsia="zh-CN"/>
              </w:rPr>
              <w:t>3-</w:t>
            </w:r>
            <w:r>
              <w:rPr>
                <w:rFonts w:ascii="宋体" w:eastAsia="宋体" w:hAnsi="宋体" w:cs="宋体" w:hint="eastAsia"/>
                <w:sz w:val="24"/>
                <w:szCs w:val="24"/>
                <w:lang w:eastAsia="zh-CN"/>
              </w:rPr>
              <w:t>5</w:t>
            </w:r>
            <w:r>
              <w:rPr>
                <w:rFonts w:ascii="宋体" w:eastAsia="宋体" w:hAnsi="宋体" w:cs="宋体" w:hint="eastAsia"/>
                <w:sz w:val="24"/>
                <w:szCs w:val="24"/>
                <w:lang w:eastAsia="zh-CN"/>
              </w:rPr>
              <w:t>分；</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lang w:eastAsia="zh-CN"/>
              </w:rPr>
              <w:t>方案内容简单，职责分工不明确，措施方案内容存在部分缺失，针对性差，得</w:t>
            </w:r>
            <w:r>
              <w:rPr>
                <w:rFonts w:ascii="宋体" w:eastAsia="宋体" w:hAnsi="宋体" w:cs="宋体" w:hint="eastAsia"/>
                <w:sz w:val="24"/>
                <w:szCs w:val="24"/>
                <w:lang w:eastAsia="zh-CN"/>
              </w:rPr>
              <w:t>1-2</w:t>
            </w:r>
            <w:r>
              <w:rPr>
                <w:rFonts w:ascii="宋体" w:eastAsia="宋体" w:hAnsi="宋体" w:cs="宋体" w:hint="eastAsia"/>
                <w:sz w:val="24"/>
                <w:szCs w:val="24"/>
                <w:lang w:eastAsia="zh-CN"/>
              </w:rPr>
              <w:t>分；</w:t>
            </w:r>
          </w:p>
          <w:p w:rsidR="00B548FB" w:rsidRDefault="00AB63D1">
            <w:pPr>
              <w:spacing w:line="360" w:lineRule="auto"/>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未提供，得</w:t>
            </w:r>
            <w:r>
              <w:rPr>
                <w:rFonts w:ascii="宋体" w:eastAsia="宋体" w:hAnsi="宋体" w:cs="宋体" w:hint="eastAsia"/>
                <w:sz w:val="24"/>
                <w:szCs w:val="24"/>
              </w:rPr>
              <w:t>0</w:t>
            </w:r>
            <w:r>
              <w:rPr>
                <w:rFonts w:ascii="宋体" w:eastAsia="宋体" w:hAnsi="宋体" w:cs="宋体" w:hint="eastAsia"/>
                <w:sz w:val="24"/>
                <w:szCs w:val="24"/>
              </w:rPr>
              <w:t>分。</w:t>
            </w:r>
          </w:p>
        </w:tc>
      </w:tr>
      <w:tr w:rsidR="00B548FB">
        <w:trPr>
          <w:trHeight w:val="444"/>
          <w:jc w:val="center"/>
        </w:trPr>
        <w:tc>
          <w:tcPr>
            <w:tcW w:w="1748" w:type="dxa"/>
            <w:gridSpan w:val="2"/>
            <w:tcBorders>
              <w:top w:val="single" w:sz="4" w:space="0" w:color="auto"/>
              <w:left w:val="single" w:sz="4" w:space="0" w:color="auto"/>
              <w:bottom w:val="single" w:sz="4" w:space="0" w:color="auto"/>
              <w:right w:val="single" w:sz="4" w:space="0" w:color="auto"/>
            </w:tcBorders>
            <w:vAlign w:val="center"/>
          </w:tcPr>
          <w:p w:rsidR="00B548FB" w:rsidRDefault="00AB63D1">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合计得分</w:t>
            </w:r>
          </w:p>
        </w:tc>
        <w:tc>
          <w:tcPr>
            <w:tcW w:w="1026" w:type="dxa"/>
            <w:tcBorders>
              <w:top w:val="single" w:sz="4" w:space="0" w:color="auto"/>
              <w:left w:val="nil"/>
              <w:bottom w:val="single" w:sz="4" w:space="0" w:color="auto"/>
              <w:right w:val="single" w:sz="4" w:space="0" w:color="auto"/>
            </w:tcBorders>
            <w:vAlign w:val="center"/>
          </w:tcPr>
          <w:p w:rsidR="00B548FB" w:rsidRDefault="00AB63D1">
            <w:pPr>
              <w:spacing w:line="360" w:lineRule="auto"/>
              <w:jc w:val="center"/>
              <w:rPr>
                <w:rFonts w:ascii="宋体" w:eastAsia="宋体" w:hAnsi="宋体" w:cs="宋体"/>
                <w:sz w:val="24"/>
                <w:szCs w:val="24"/>
              </w:rPr>
            </w:pPr>
            <w:r>
              <w:rPr>
                <w:rFonts w:ascii="宋体" w:eastAsia="宋体" w:hAnsi="宋体" w:cs="宋体" w:hint="eastAsia"/>
                <w:sz w:val="24"/>
                <w:szCs w:val="24"/>
              </w:rPr>
              <w:t>100</w:t>
            </w:r>
          </w:p>
        </w:tc>
        <w:tc>
          <w:tcPr>
            <w:tcW w:w="6420" w:type="dxa"/>
            <w:tcBorders>
              <w:top w:val="single" w:sz="4" w:space="0" w:color="auto"/>
              <w:left w:val="nil"/>
              <w:bottom w:val="single" w:sz="4" w:space="0" w:color="auto"/>
              <w:right w:val="single" w:sz="4" w:space="0" w:color="auto"/>
            </w:tcBorders>
            <w:vAlign w:val="center"/>
          </w:tcPr>
          <w:p w:rsidR="00B548FB" w:rsidRDefault="00B548FB">
            <w:pPr>
              <w:spacing w:line="360" w:lineRule="auto"/>
              <w:jc w:val="center"/>
              <w:rPr>
                <w:rFonts w:ascii="宋体" w:eastAsia="宋体" w:hAnsi="宋体" w:cs="宋体"/>
                <w:sz w:val="24"/>
                <w:szCs w:val="24"/>
              </w:rPr>
            </w:pPr>
          </w:p>
        </w:tc>
      </w:tr>
    </w:tbl>
    <w:p w:rsidR="00B548FB" w:rsidRDefault="00B548FB">
      <w:pPr>
        <w:rPr>
          <w:rFonts w:ascii="宋体" w:eastAsia="宋体" w:hAnsi="宋体" w:cs="宋体"/>
        </w:rPr>
      </w:pPr>
    </w:p>
    <w:p w:rsidR="00B548FB" w:rsidRDefault="00B548FB">
      <w:pPr>
        <w:rPr>
          <w:rFonts w:ascii="宋体" w:eastAsia="宋体" w:hAnsi="宋体" w:cs="宋体"/>
        </w:rPr>
        <w:sectPr w:rsidR="00B548FB">
          <w:headerReference w:type="default" r:id="rId37"/>
          <w:footerReference w:type="default" r:id="rId38"/>
          <w:pgSz w:w="11905" w:h="16838"/>
          <w:pgMar w:top="1134" w:right="1134" w:bottom="1134" w:left="1134" w:header="873" w:footer="884" w:gutter="0"/>
          <w:cols w:space="0"/>
        </w:sectPr>
      </w:pPr>
    </w:p>
    <w:p w:rsidR="00B548FB" w:rsidRDefault="00AB63D1">
      <w:pPr>
        <w:pStyle w:val="a3"/>
        <w:spacing w:before="329" w:line="205" w:lineRule="auto"/>
        <w:ind w:left="3021"/>
        <w:outlineLvl w:val="0"/>
        <w:rPr>
          <w:rFonts w:ascii="宋体" w:eastAsia="宋体" w:hAnsi="宋体" w:cs="宋体"/>
          <w:sz w:val="35"/>
          <w:szCs w:val="35"/>
        </w:rPr>
      </w:pPr>
      <w:bookmarkStart w:id="330" w:name="bookmark9"/>
      <w:bookmarkStart w:id="331" w:name="_Toc202173200"/>
      <w:bookmarkEnd w:id="330"/>
      <w:r>
        <w:rPr>
          <w:rFonts w:ascii="宋体" w:eastAsia="宋体" w:hAnsi="宋体" w:cs="宋体" w:hint="eastAsia"/>
          <w:b/>
          <w:bCs/>
          <w:spacing w:val="7"/>
          <w:sz w:val="35"/>
          <w:szCs w:val="35"/>
        </w:rPr>
        <w:lastRenderedPageBreak/>
        <w:t>第五章</w:t>
      </w:r>
      <w:r>
        <w:rPr>
          <w:rFonts w:ascii="宋体" w:eastAsia="宋体" w:hAnsi="宋体" w:cs="宋体" w:hint="eastAsia"/>
          <w:b/>
          <w:bCs/>
          <w:spacing w:val="7"/>
          <w:sz w:val="35"/>
          <w:szCs w:val="35"/>
        </w:rPr>
        <w:t xml:space="preserve">     </w:t>
      </w:r>
      <w:r>
        <w:rPr>
          <w:rFonts w:ascii="宋体" w:eastAsia="宋体" w:hAnsi="宋体" w:cs="宋体" w:hint="eastAsia"/>
          <w:b/>
          <w:bCs/>
          <w:spacing w:val="7"/>
          <w:sz w:val="35"/>
          <w:szCs w:val="35"/>
        </w:rPr>
        <w:t>采购需求</w:t>
      </w:r>
      <w:bookmarkEnd w:id="331"/>
    </w:p>
    <w:p w:rsidR="00B548FB" w:rsidRDefault="00AB63D1">
      <w:pPr>
        <w:pStyle w:val="a3"/>
        <w:spacing w:before="247" w:line="201" w:lineRule="auto"/>
        <w:ind w:left="17"/>
        <w:rPr>
          <w:rFonts w:ascii="宋体" w:eastAsia="宋体" w:hAnsi="宋体" w:cs="宋体"/>
          <w:sz w:val="24"/>
          <w:szCs w:val="24"/>
        </w:rPr>
      </w:pPr>
      <w:r>
        <w:rPr>
          <w:rFonts w:ascii="宋体" w:eastAsia="宋体" w:hAnsi="宋体" w:cs="宋体" w:hint="eastAsia"/>
          <w:spacing w:val="-1"/>
          <w:sz w:val="24"/>
          <w:szCs w:val="24"/>
        </w:rPr>
        <w:t>说明：</w:t>
      </w:r>
    </w:p>
    <w:p w:rsidR="00B548FB" w:rsidRDefault="00AB63D1">
      <w:pPr>
        <w:pStyle w:val="a3"/>
        <w:spacing w:before="177" w:line="250" w:lineRule="auto"/>
        <w:ind w:left="22" w:right="101" w:firstLine="18"/>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1.  </w:t>
      </w:r>
      <w:r>
        <w:rPr>
          <w:rFonts w:ascii="宋体" w:eastAsia="宋体" w:hAnsi="宋体" w:cs="宋体" w:hint="eastAsia"/>
          <w:spacing w:val="1"/>
          <w:sz w:val="24"/>
          <w:szCs w:val="24"/>
          <w:lang w:eastAsia="zh-CN"/>
        </w:rPr>
        <w:t>当采购项目涉及政务信息系统时</w:t>
      </w:r>
      <w:r>
        <w:rPr>
          <w:rFonts w:ascii="宋体" w:eastAsia="宋体" w:hAnsi="宋体" w:cs="宋体" w:hint="eastAsia"/>
          <w:spacing w:val="-27"/>
          <w:sz w:val="24"/>
          <w:szCs w:val="24"/>
          <w:lang w:eastAsia="zh-CN"/>
        </w:rPr>
        <w:t xml:space="preserve"> </w:t>
      </w:r>
      <w:r>
        <w:rPr>
          <w:rFonts w:ascii="宋体" w:eastAsia="宋体" w:hAnsi="宋体" w:cs="宋体" w:hint="eastAsia"/>
          <w:spacing w:val="1"/>
          <w:sz w:val="24"/>
          <w:szCs w:val="24"/>
          <w:lang w:eastAsia="zh-CN"/>
        </w:rPr>
        <w:t>，采购需求应当符</w:t>
      </w:r>
      <w:r>
        <w:rPr>
          <w:rFonts w:ascii="宋体" w:eastAsia="宋体" w:hAnsi="宋体" w:cs="宋体" w:hint="eastAsia"/>
          <w:sz w:val="24"/>
          <w:szCs w:val="24"/>
          <w:lang w:eastAsia="zh-CN"/>
        </w:rPr>
        <w:t>合《政务信息系统政府采购管理暂行办法》（财库〔</w:t>
      </w:r>
      <w:r>
        <w:rPr>
          <w:rFonts w:ascii="宋体" w:eastAsia="宋体" w:hAnsi="宋体" w:cs="宋体" w:hint="eastAsia"/>
          <w:sz w:val="24"/>
          <w:szCs w:val="24"/>
          <w:lang w:eastAsia="zh-CN"/>
        </w:rPr>
        <w:t>2017</w:t>
      </w:r>
      <w:r>
        <w:rPr>
          <w:rFonts w:ascii="宋体" w:eastAsia="宋体" w:hAnsi="宋体" w:cs="宋体" w:hint="eastAsia"/>
          <w:sz w:val="24"/>
          <w:szCs w:val="24"/>
          <w:lang w:eastAsia="zh-CN"/>
        </w:rPr>
        <w:t>〕</w:t>
      </w:r>
      <w:r>
        <w:rPr>
          <w:rFonts w:ascii="宋体" w:eastAsia="宋体" w:hAnsi="宋体" w:cs="宋体" w:hint="eastAsia"/>
          <w:sz w:val="24"/>
          <w:szCs w:val="24"/>
          <w:lang w:eastAsia="zh-CN"/>
        </w:rPr>
        <w:t xml:space="preserve">210 </w:t>
      </w:r>
      <w:r>
        <w:rPr>
          <w:rFonts w:ascii="宋体" w:eastAsia="宋体" w:hAnsi="宋体" w:cs="宋体" w:hint="eastAsia"/>
          <w:sz w:val="24"/>
          <w:szCs w:val="24"/>
          <w:lang w:eastAsia="zh-CN"/>
        </w:rPr>
        <w:t>号）的相关要</w:t>
      </w:r>
      <w:r>
        <w:rPr>
          <w:rFonts w:ascii="宋体" w:eastAsia="宋体" w:hAnsi="宋体" w:cs="宋体" w:hint="eastAsia"/>
          <w:spacing w:val="-1"/>
          <w:sz w:val="24"/>
          <w:szCs w:val="24"/>
          <w:lang w:eastAsia="zh-CN"/>
        </w:rPr>
        <w:t>求。</w:t>
      </w:r>
    </w:p>
    <w:p w:rsidR="00B548FB" w:rsidRDefault="00AB63D1">
      <w:pPr>
        <w:pStyle w:val="a3"/>
        <w:spacing w:before="183" w:line="253" w:lineRule="auto"/>
        <w:ind w:left="19" w:right="101" w:firstLine="12"/>
        <w:rPr>
          <w:rFonts w:ascii="宋体" w:eastAsia="宋体" w:hAnsi="宋体" w:cs="宋体"/>
          <w:sz w:val="24"/>
          <w:szCs w:val="24"/>
          <w:lang w:eastAsia="zh-CN"/>
        </w:rPr>
      </w:pPr>
      <w:r>
        <w:rPr>
          <w:rFonts w:ascii="宋体" w:eastAsia="宋体" w:hAnsi="宋体" w:cs="宋体" w:hint="eastAsia"/>
          <w:spacing w:val="1"/>
          <w:sz w:val="24"/>
          <w:szCs w:val="24"/>
          <w:lang w:eastAsia="zh-CN"/>
        </w:rPr>
        <w:t>2.</w:t>
      </w:r>
      <w:r>
        <w:rPr>
          <w:rFonts w:ascii="宋体" w:eastAsia="宋体" w:hAnsi="宋体" w:cs="宋体" w:hint="eastAsia"/>
          <w:spacing w:val="63"/>
          <w:w w:val="101"/>
          <w:sz w:val="24"/>
          <w:szCs w:val="24"/>
          <w:lang w:eastAsia="zh-CN"/>
        </w:rPr>
        <w:t xml:space="preserve"> </w:t>
      </w:r>
      <w:r>
        <w:rPr>
          <w:rFonts w:ascii="宋体" w:eastAsia="宋体" w:hAnsi="宋体" w:cs="宋体" w:hint="eastAsia"/>
          <w:spacing w:val="1"/>
          <w:sz w:val="24"/>
          <w:szCs w:val="24"/>
          <w:lang w:eastAsia="zh-CN"/>
        </w:rPr>
        <w:t>采购人及采购代理机构应关注财政部门会同有关部门制定发布的需求标准，结合具</w:t>
      </w:r>
      <w:r>
        <w:rPr>
          <w:rFonts w:ascii="宋体" w:eastAsia="宋体" w:hAnsi="宋体" w:cs="宋体" w:hint="eastAsia"/>
          <w:spacing w:val="-2"/>
          <w:sz w:val="24"/>
          <w:szCs w:val="24"/>
          <w:lang w:eastAsia="zh-CN"/>
        </w:rPr>
        <w:t>体应用场景，根据对应《需求标准》确定采购</w:t>
      </w:r>
      <w:r>
        <w:rPr>
          <w:rFonts w:ascii="宋体" w:eastAsia="宋体" w:hAnsi="宋体" w:cs="宋体" w:hint="eastAsia"/>
          <w:spacing w:val="-3"/>
          <w:sz w:val="24"/>
          <w:szCs w:val="24"/>
          <w:lang w:eastAsia="zh-CN"/>
        </w:rPr>
        <w:t>需求。</w:t>
      </w:r>
    </w:p>
    <w:p w:rsidR="00B548FB" w:rsidRDefault="00AB63D1">
      <w:pPr>
        <w:pStyle w:val="a3"/>
        <w:spacing w:before="177" w:line="201" w:lineRule="auto"/>
        <w:ind w:left="39"/>
        <w:rPr>
          <w:rFonts w:ascii="宋体" w:eastAsia="宋体" w:hAnsi="宋体" w:cs="宋体"/>
          <w:sz w:val="24"/>
          <w:szCs w:val="24"/>
          <w:lang w:eastAsia="zh-CN"/>
        </w:rPr>
      </w:pPr>
      <w:r>
        <w:rPr>
          <w:rFonts w:ascii="宋体" w:eastAsia="宋体" w:hAnsi="宋体" w:cs="宋体" w:hint="eastAsia"/>
          <w:spacing w:val="-3"/>
          <w:sz w:val="24"/>
          <w:szCs w:val="24"/>
          <w:lang w:eastAsia="zh-CN"/>
        </w:rPr>
        <w:t>已发布的需求标准如下：</w:t>
      </w:r>
    </w:p>
    <w:p w:rsidR="00B548FB" w:rsidRDefault="00AB63D1">
      <w:pPr>
        <w:pStyle w:val="a3"/>
        <w:spacing w:before="177" w:line="299" w:lineRule="auto"/>
        <w:ind w:left="17" w:right="103" w:hanging="18"/>
        <w:rPr>
          <w:rFonts w:ascii="宋体" w:eastAsia="宋体" w:hAnsi="宋体" w:cs="宋体"/>
          <w:sz w:val="24"/>
          <w:szCs w:val="24"/>
          <w:lang w:eastAsia="zh-CN"/>
        </w:rPr>
      </w:pPr>
      <w:r>
        <w:rPr>
          <w:rFonts w:ascii="宋体" w:eastAsia="宋体" w:hAnsi="宋体" w:cs="宋体" w:hint="eastAsia"/>
          <w:spacing w:val="-7"/>
          <w:sz w:val="24"/>
          <w:szCs w:val="24"/>
          <w:lang w:eastAsia="zh-CN"/>
        </w:rPr>
        <w:t>《关于印发〈商品包装政府采购需求标准（试行）〉、〈快递包装政府采购需求</w:t>
      </w:r>
      <w:r>
        <w:rPr>
          <w:rFonts w:ascii="宋体" w:eastAsia="宋体" w:hAnsi="宋体" w:cs="宋体" w:hint="eastAsia"/>
          <w:spacing w:val="-8"/>
          <w:sz w:val="24"/>
          <w:szCs w:val="24"/>
          <w:lang w:eastAsia="zh-CN"/>
        </w:rPr>
        <w:t>标准（试行）〉的通知》（财办库﹝</w:t>
      </w:r>
      <w:r>
        <w:rPr>
          <w:rFonts w:ascii="宋体" w:eastAsia="宋体" w:hAnsi="宋体" w:cs="宋体" w:hint="eastAsia"/>
          <w:spacing w:val="-8"/>
          <w:sz w:val="24"/>
          <w:szCs w:val="24"/>
          <w:lang w:eastAsia="zh-CN"/>
        </w:rPr>
        <w:t>2020</w:t>
      </w:r>
      <w:r>
        <w:rPr>
          <w:rFonts w:ascii="宋体" w:eastAsia="宋体" w:hAnsi="宋体" w:cs="宋体" w:hint="eastAsia"/>
          <w:spacing w:val="-8"/>
          <w:sz w:val="24"/>
          <w:szCs w:val="24"/>
          <w:lang w:eastAsia="zh-CN"/>
        </w:rPr>
        <w:t>﹞</w:t>
      </w:r>
      <w:r>
        <w:rPr>
          <w:rFonts w:ascii="宋体" w:eastAsia="宋体" w:hAnsi="宋体" w:cs="宋体" w:hint="eastAsia"/>
          <w:spacing w:val="-29"/>
          <w:sz w:val="24"/>
          <w:szCs w:val="24"/>
          <w:lang w:eastAsia="zh-CN"/>
        </w:rPr>
        <w:t xml:space="preserve"> </w:t>
      </w:r>
      <w:r>
        <w:rPr>
          <w:rFonts w:ascii="宋体" w:eastAsia="宋体" w:hAnsi="宋体" w:cs="宋体" w:hint="eastAsia"/>
          <w:spacing w:val="-8"/>
          <w:sz w:val="24"/>
          <w:szCs w:val="24"/>
          <w:lang w:eastAsia="zh-CN"/>
        </w:rPr>
        <w:t xml:space="preserve">123 </w:t>
      </w:r>
      <w:r>
        <w:rPr>
          <w:rFonts w:ascii="宋体" w:eastAsia="宋体" w:hAnsi="宋体" w:cs="宋体" w:hint="eastAsia"/>
          <w:spacing w:val="-8"/>
          <w:sz w:val="24"/>
          <w:szCs w:val="24"/>
          <w:lang w:eastAsia="zh-CN"/>
        </w:rPr>
        <w:t>号</w:t>
      </w:r>
      <w:r>
        <w:rPr>
          <w:rFonts w:ascii="宋体" w:eastAsia="宋体" w:hAnsi="宋体" w:cs="宋体" w:hint="eastAsia"/>
          <w:spacing w:val="-42"/>
          <w:w w:val="98"/>
          <w:sz w:val="24"/>
          <w:szCs w:val="24"/>
          <w:lang w:eastAsia="zh-CN"/>
        </w:rPr>
        <w:t>））</w:t>
      </w:r>
    </w:p>
    <w:p w:rsidR="00B548FB" w:rsidRDefault="00AB63D1">
      <w:pPr>
        <w:pStyle w:val="a3"/>
        <w:spacing w:before="17" w:line="196" w:lineRule="auto"/>
        <w:rPr>
          <w:rFonts w:ascii="宋体" w:eastAsia="宋体" w:hAnsi="宋体" w:cs="宋体"/>
          <w:sz w:val="24"/>
          <w:szCs w:val="24"/>
          <w:lang w:eastAsia="zh-CN"/>
        </w:rPr>
      </w:pPr>
      <w:r>
        <w:rPr>
          <w:rFonts w:ascii="宋体" w:eastAsia="宋体" w:hAnsi="宋体" w:cs="宋体" w:hint="eastAsia"/>
          <w:spacing w:val="-4"/>
          <w:sz w:val="24"/>
          <w:szCs w:val="24"/>
          <w:lang w:eastAsia="zh-CN"/>
        </w:rPr>
        <w:t>《绿色数据中心政府采购需求标准（试行）》（财库〔</w:t>
      </w:r>
      <w:r>
        <w:rPr>
          <w:rFonts w:ascii="宋体" w:eastAsia="宋体" w:hAnsi="宋体" w:cs="宋体" w:hint="eastAsia"/>
          <w:spacing w:val="-4"/>
          <w:sz w:val="24"/>
          <w:szCs w:val="24"/>
          <w:lang w:eastAsia="zh-CN"/>
        </w:rPr>
        <w:t>2023</w:t>
      </w:r>
      <w:r>
        <w:rPr>
          <w:rFonts w:ascii="宋体" w:eastAsia="宋体" w:hAnsi="宋体" w:cs="宋体" w:hint="eastAsia"/>
          <w:spacing w:val="-4"/>
          <w:sz w:val="24"/>
          <w:szCs w:val="24"/>
          <w:lang w:eastAsia="zh-CN"/>
        </w:rPr>
        <w:t>〕</w:t>
      </w:r>
      <w:r>
        <w:rPr>
          <w:rFonts w:ascii="宋体" w:eastAsia="宋体" w:hAnsi="宋体" w:cs="宋体" w:hint="eastAsia"/>
          <w:spacing w:val="-4"/>
          <w:sz w:val="24"/>
          <w:szCs w:val="24"/>
          <w:lang w:eastAsia="zh-CN"/>
        </w:rPr>
        <w:t xml:space="preserve">7 </w:t>
      </w:r>
      <w:r>
        <w:rPr>
          <w:rFonts w:ascii="宋体" w:eastAsia="宋体" w:hAnsi="宋体" w:cs="宋体" w:hint="eastAsia"/>
          <w:spacing w:val="-4"/>
          <w:sz w:val="24"/>
          <w:szCs w:val="24"/>
          <w:lang w:eastAsia="zh-CN"/>
        </w:rPr>
        <w:t>号）</w:t>
      </w:r>
    </w:p>
    <w:p w:rsidR="00B548FB" w:rsidRDefault="00AB63D1">
      <w:pPr>
        <w:pStyle w:val="a3"/>
        <w:spacing w:before="188" w:line="301" w:lineRule="auto"/>
        <w:ind w:right="-23"/>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《台式计算机政府采购需求标准（</w:t>
      </w:r>
      <w:r>
        <w:rPr>
          <w:rFonts w:ascii="宋体" w:eastAsia="宋体" w:hAnsi="宋体" w:cs="宋体" w:hint="eastAsia"/>
          <w:spacing w:val="-1"/>
          <w:sz w:val="24"/>
          <w:szCs w:val="24"/>
          <w:lang w:eastAsia="zh-CN"/>
        </w:rPr>
        <w:t xml:space="preserve">2023 </w:t>
      </w:r>
      <w:r>
        <w:rPr>
          <w:rFonts w:ascii="宋体" w:eastAsia="宋体" w:hAnsi="宋体" w:cs="宋体" w:hint="eastAsia"/>
          <w:spacing w:val="-1"/>
          <w:sz w:val="24"/>
          <w:szCs w:val="24"/>
          <w:lang w:eastAsia="zh-CN"/>
        </w:rPr>
        <w:t>年版）》（财库〔</w:t>
      </w:r>
      <w:r>
        <w:rPr>
          <w:rFonts w:ascii="宋体" w:eastAsia="宋体" w:hAnsi="宋体" w:cs="宋体" w:hint="eastAsia"/>
          <w:spacing w:val="-1"/>
          <w:sz w:val="24"/>
          <w:szCs w:val="24"/>
          <w:lang w:eastAsia="zh-CN"/>
        </w:rPr>
        <w:t>2023</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 xml:space="preserve">29 </w:t>
      </w:r>
      <w:r>
        <w:rPr>
          <w:rFonts w:ascii="宋体" w:eastAsia="宋体" w:hAnsi="宋体" w:cs="宋体" w:hint="eastAsia"/>
          <w:spacing w:val="-1"/>
          <w:sz w:val="24"/>
          <w:szCs w:val="24"/>
          <w:lang w:eastAsia="zh-CN"/>
        </w:rPr>
        <w:t>号）</w:t>
      </w:r>
    </w:p>
    <w:p w:rsidR="00B548FB" w:rsidRDefault="00AB63D1">
      <w:pPr>
        <w:pStyle w:val="a3"/>
        <w:spacing w:before="188" w:line="301" w:lineRule="auto"/>
        <w:ind w:right="-23"/>
        <w:rPr>
          <w:rFonts w:ascii="宋体" w:eastAsia="宋体" w:hAnsi="宋体" w:cs="宋体"/>
          <w:spacing w:val="-2"/>
          <w:sz w:val="24"/>
          <w:szCs w:val="24"/>
          <w:lang w:eastAsia="zh-CN"/>
        </w:rPr>
      </w:pPr>
      <w:r>
        <w:rPr>
          <w:rFonts w:ascii="宋体" w:eastAsia="宋体" w:hAnsi="宋体" w:cs="宋体" w:hint="eastAsia"/>
          <w:spacing w:val="-1"/>
          <w:sz w:val="24"/>
          <w:szCs w:val="24"/>
          <w:lang w:eastAsia="zh-CN"/>
        </w:rPr>
        <w:t>《便携式计算机政府采购需求标准（</w:t>
      </w:r>
      <w:r>
        <w:rPr>
          <w:rFonts w:ascii="宋体" w:eastAsia="宋体" w:hAnsi="宋体" w:cs="宋体" w:hint="eastAsia"/>
          <w:spacing w:val="-1"/>
          <w:sz w:val="24"/>
          <w:szCs w:val="24"/>
          <w:lang w:eastAsia="zh-CN"/>
        </w:rPr>
        <w:t xml:space="preserve">2023 </w:t>
      </w:r>
      <w:r>
        <w:rPr>
          <w:rFonts w:ascii="宋体" w:eastAsia="宋体" w:hAnsi="宋体" w:cs="宋体" w:hint="eastAsia"/>
          <w:spacing w:val="-1"/>
          <w:sz w:val="24"/>
          <w:szCs w:val="24"/>
          <w:lang w:eastAsia="zh-CN"/>
        </w:rPr>
        <w:t>年版）》（财库〔</w:t>
      </w:r>
      <w:r>
        <w:rPr>
          <w:rFonts w:ascii="宋体" w:eastAsia="宋体" w:hAnsi="宋体" w:cs="宋体" w:hint="eastAsia"/>
          <w:spacing w:val="-1"/>
          <w:sz w:val="24"/>
          <w:szCs w:val="24"/>
          <w:lang w:eastAsia="zh-CN"/>
        </w:rPr>
        <w:t>2023</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3</w:t>
      </w:r>
      <w:r>
        <w:rPr>
          <w:rFonts w:ascii="宋体" w:eastAsia="宋体" w:hAnsi="宋体" w:cs="宋体" w:hint="eastAsia"/>
          <w:spacing w:val="-2"/>
          <w:sz w:val="24"/>
          <w:szCs w:val="24"/>
          <w:lang w:eastAsia="zh-CN"/>
        </w:rPr>
        <w:t xml:space="preserve">0 </w:t>
      </w:r>
      <w:r>
        <w:rPr>
          <w:rFonts w:ascii="宋体" w:eastAsia="宋体" w:hAnsi="宋体" w:cs="宋体" w:hint="eastAsia"/>
          <w:spacing w:val="-2"/>
          <w:sz w:val="24"/>
          <w:szCs w:val="24"/>
          <w:lang w:eastAsia="zh-CN"/>
        </w:rPr>
        <w:t>号）</w:t>
      </w:r>
    </w:p>
    <w:p w:rsidR="00B548FB" w:rsidRDefault="00AB63D1">
      <w:pPr>
        <w:pStyle w:val="a3"/>
        <w:spacing w:before="188" w:line="301" w:lineRule="auto"/>
        <w:ind w:right="-23"/>
        <w:rPr>
          <w:rFonts w:ascii="宋体" w:eastAsia="宋体" w:hAnsi="宋体" w:cs="宋体"/>
          <w:spacing w:val="-2"/>
          <w:sz w:val="24"/>
          <w:szCs w:val="24"/>
          <w:lang w:eastAsia="zh-CN"/>
        </w:rPr>
      </w:pPr>
      <w:r>
        <w:rPr>
          <w:rFonts w:ascii="宋体" w:eastAsia="宋体" w:hAnsi="宋体" w:cs="宋体" w:hint="eastAsia"/>
          <w:spacing w:val="-1"/>
          <w:sz w:val="24"/>
          <w:szCs w:val="24"/>
          <w:lang w:eastAsia="zh-CN"/>
        </w:rPr>
        <w:t>《一体式计算机政府采购需求标准（</w:t>
      </w:r>
      <w:r>
        <w:rPr>
          <w:rFonts w:ascii="宋体" w:eastAsia="宋体" w:hAnsi="宋体" w:cs="宋体" w:hint="eastAsia"/>
          <w:spacing w:val="-1"/>
          <w:sz w:val="24"/>
          <w:szCs w:val="24"/>
          <w:lang w:eastAsia="zh-CN"/>
        </w:rPr>
        <w:t xml:space="preserve">2023 </w:t>
      </w:r>
      <w:r>
        <w:rPr>
          <w:rFonts w:ascii="宋体" w:eastAsia="宋体" w:hAnsi="宋体" w:cs="宋体" w:hint="eastAsia"/>
          <w:spacing w:val="-1"/>
          <w:sz w:val="24"/>
          <w:szCs w:val="24"/>
          <w:lang w:eastAsia="zh-CN"/>
        </w:rPr>
        <w:t>年版）》（财库〔</w:t>
      </w:r>
      <w:r>
        <w:rPr>
          <w:rFonts w:ascii="宋体" w:eastAsia="宋体" w:hAnsi="宋体" w:cs="宋体" w:hint="eastAsia"/>
          <w:spacing w:val="-1"/>
          <w:sz w:val="24"/>
          <w:szCs w:val="24"/>
          <w:lang w:eastAsia="zh-CN"/>
        </w:rPr>
        <w:t>2023</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3</w:t>
      </w:r>
      <w:r>
        <w:rPr>
          <w:rFonts w:ascii="宋体" w:eastAsia="宋体" w:hAnsi="宋体" w:cs="宋体" w:hint="eastAsia"/>
          <w:spacing w:val="-2"/>
          <w:sz w:val="24"/>
          <w:szCs w:val="24"/>
          <w:lang w:eastAsia="zh-CN"/>
        </w:rPr>
        <w:t xml:space="preserve">1 </w:t>
      </w:r>
      <w:r>
        <w:rPr>
          <w:rFonts w:ascii="宋体" w:eastAsia="宋体" w:hAnsi="宋体" w:cs="宋体" w:hint="eastAsia"/>
          <w:spacing w:val="-2"/>
          <w:sz w:val="24"/>
          <w:szCs w:val="24"/>
          <w:lang w:eastAsia="zh-CN"/>
        </w:rPr>
        <w:t>号）</w:t>
      </w:r>
    </w:p>
    <w:p w:rsidR="00B548FB" w:rsidRDefault="00AB63D1">
      <w:pPr>
        <w:pStyle w:val="a3"/>
        <w:spacing w:before="188" w:line="301" w:lineRule="auto"/>
        <w:ind w:right="-23"/>
        <w:rPr>
          <w:rFonts w:ascii="宋体" w:eastAsia="宋体" w:hAnsi="宋体" w:cs="宋体"/>
          <w:sz w:val="24"/>
          <w:szCs w:val="24"/>
          <w:lang w:eastAsia="zh-CN"/>
        </w:rPr>
      </w:pPr>
      <w:r>
        <w:rPr>
          <w:rFonts w:ascii="宋体" w:eastAsia="宋体" w:hAnsi="宋体" w:cs="宋体" w:hint="eastAsia"/>
          <w:spacing w:val="-1"/>
          <w:sz w:val="24"/>
          <w:szCs w:val="24"/>
          <w:lang w:eastAsia="zh-CN"/>
        </w:rPr>
        <w:t>《工作站政府采购需求标准（</w:t>
      </w:r>
      <w:r>
        <w:rPr>
          <w:rFonts w:ascii="宋体" w:eastAsia="宋体" w:hAnsi="宋体" w:cs="宋体" w:hint="eastAsia"/>
          <w:spacing w:val="-1"/>
          <w:sz w:val="24"/>
          <w:szCs w:val="24"/>
          <w:lang w:eastAsia="zh-CN"/>
        </w:rPr>
        <w:t xml:space="preserve">2023 </w:t>
      </w:r>
      <w:r>
        <w:rPr>
          <w:rFonts w:ascii="宋体" w:eastAsia="宋体" w:hAnsi="宋体" w:cs="宋体" w:hint="eastAsia"/>
          <w:spacing w:val="-1"/>
          <w:sz w:val="24"/>
          <w:szCs w:val="24"/>
          <w:lang w:eastAsia="zh-CN"/>
        </w:rPr>
        <w:t>年版）》（财库〔</w:t>
      </w:r>
      <w:r>
        <w:rPr>
          <w:rFonts w:ascii="宋体" w:eastAsia="宋体" w:hAnsi="宋体" w:cs="宋体" w:hint="eastAsia"/>
          <w:spacing w:val="-1"/>
          <w:sz w:val="24"/>
          <w:szCs w:val="24"/>
          <w:lang w:eastAsia="zh-CN"/>
        </w:rPr>
        <w:t>2023</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 xml:space="preserve">32 </w:t>
      </w:r>
      <w:r>
        <w:rPr>
          <w:rFonts w:ascii="宋体" w:eastAsia="宋体" w:hAnsi="宋体" w:cs="宋体" w:hint="eastAsia"/>
          <w:spacing w:val="-2"/>
          <w:sz w:val="24"/>
          <w:szCs w:val="24"/>
          <w:lang w:eastAsia="zh-CN"/>
        </w:rPr>
        <w:t>号）</w:t>
      </w:r>
    </w:p>
    <w:p w:rsidR="00B548FB" w:rsidRDefault="00AB63D1">
      <w:pPr>
        <w:pStyle w:val="a3"/>
        <w:spacing w:before="21" w:line="300" w:lineRule="auto"/>
        <w:ind w:right="-23"/>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t>《通用服务器政府采购需求标准（</w:t>
      </w:r>
      <w:r>
        <w:rPr>
          <w:rFonts w:ascii="宋体" w:eastAsia="宋体" w:hAnsi="宋体" w:cs="宋体" w:hint="eastAsia"/>
          <w:spacing w:val="-1"/>
          <w:sz w:val="24"/>
          <w:szCs w:val="24"/>
          <w:lang w:eastAsia="zh-CN"/>
        </w:rPr>
        <w:t xml:space="preserve">2023 </w:t>
      </w:r>
      <w:r>
        <w:rPr>
          <w:rFonts w:ascii="宋体" w:eastAsia="宋体" w:hAnsi="宋体" w:cs="宋体" w:hint="eastAsia"/>
          <w:spacing w:val="-1"/>
          <w:sz w:val="24"/>
          <w:szCs w:val="24"/>
          <w:lang w:eastAsia="zh-CN"/>
        </w:rPr>
        <w:t>年版）》（财库〔</w:t>
      </w:r>
      <w:r>
        <w:rPr>
          <w:rFonts w:ascii="宋体" w:eastAsia="宋体" w:hAnsi="宋体" w:cs="宋体" w:hint="eastAsia"/>
          <w:spacing w:val="-1"/>
          <w:sz w:val="24"/>
          <w:szCs w:val="24"/>
          <w:lang w:eastAsia="zh-CN"/>
        </w:rPr>
        <w:t>2023</w:t>
      </w:r>
      <w:r>
        <w:rPr>
          <w:rFonts w:ascii="宋体" w:eastAsia="宋体" w:hAnsi="宋体" w:cs="宋体" w:hint="eastAsia"/>
          <w:spacing w:val="-1"/>
          <w:sz w:val="24"/>
          <w:szCs w:val="24"/>
          <w:lang w:eastAsia="zh-CN"/>
        </w:rPr>
        <w:t>〕</w:t>
      </w:r>
      <w:r>
        <w:rPr>
          <w:rFonts w:ascii="宋体" w:eastAsia="宋体" w:hAnsi="宋体" w:cs="宋体" w:hint="eastAsia"/>
          <w:spacing w:val="-2"/>
          <w:sz w:val="24"/>
          <w:szCs w:val="24"/>
          <w:lang w:eastAsia="zh-CN"/>
        </w:rPr>
        <w:t xml:space="preserve">33 </w:t>
      </w:r>
      <w:r>
        <w:rPr>
          <w:rFonts w:ascii="宋体" w:eastAsia="宋体" w:hAnsi="宋体" w:cs="宋体" w:hint="eastAsia"/>
          <w:spacing w:val="-2"/>
          <w:sz w:val="24"/>
          <w:szCs w:val="24"/>
          <w:lang w:eastAsia="zh-CN"/>
        </w:rPr>
        <w:t>号）</w:t>
      </w:r>
      <w:r>
        <w:rPr>
          <w:rFonts w:ascii="宋体" w:eastAsia="宋体" w:hAnsi="宋体" w:cs="宋体" w:hint="eastAsia"/>
          <w:sz w:val="24"/>
          <w:szCs w:val="24"/>
          <w:lang w:eastAsia="zh-CN"/>
        </w:rPr>
        <w:t xml:space="preserve"> </w:t>
      </w:r>
    </w:p>
    <w:p w:rsidR="00B548FB" w:rsidRDefault="00AB63D1">
      <w:pPr>
        <w:pStyle w:val="a3"/>
        <w:spacing w:before="21" w:line="300" w:lineRule="auto"/>
        <w:ind w:right="-23"/>
        <w:jc w:val="both"/>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《操作系统政府采购需求标准（</w:t>
      </w:r>
      <w:r>
        <w:rPr>
          <w:rFonts w:ascii="宋体" w:eastAsia="宋体" w:hAnsi="宋体" w:cs="宋体" w:hint="eastAsia"/>
          <w:spacing w:val="-1"/>
          <w:sz w:val="24"/>
          <w:szCs w:val="24"/>
          <w:lang w:eastAsia="zh-CN"/>
        </w:rPr>
        <w:t xml:space="preserve">2023 </w:t>
      </w:r>
      <w:r>
        <w:rPr>
          <w:rFonts w:ascii="宋体" w:eastAsia="宋体" w:hAnsi="宋体" w:cs="宋体" w:hint="eastAsia"/>
          <w:spacing w:val="-1"/>
          <w:sz w:val="24"/>
          <w:szCs w:val="24"/>
          <w:lang w:eastAsia="zh-CN"/>
        </w:rPr>
        <w:t>年版）》（财库〔</w:t>
      </w:r>
      <w:r>
        <w:rPr>
          <w:rFonts w:ascii="宋体" w:eastAsia="宋体" w:hAnsi="宋体" w:cs="宋体" w:hint="eastAsia"/>
          <w:spacing w:val="-1"/>
          <w:sz w:val="24"/>
          <w:szCs w:val="24"/>
          <w:lang w:eastAsia="zh-CN"/>
        </w:rPr>
        <w:t>2023</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 xml:space="preserve">34 </w:t>
      </w:r>
      <w:r>
        <w:rPr>
          <w:rFonts w:ascii="宋体" w:eastAsia="宋体" w:hAnsi="宋体" w:cs="宋体" w:hint="eastAsia"/>
          <w:spacing w:val="-1"/>
          <w:sz w:val="24"/>
          <w:szCs w:val="24"/>
          <w:lang w:eastAsia="zh-CN"/>
        </w:rPr>
        <w:t>号）</w:t>
      </w:r>
    </w:p>
    <w:p w:rsidR="00B548FB" w:rsidRDefault="00AB63D1">
      <w:pPr>
        <w:pStyle w:val="a3"/>
        <w:spacing w:before="21" w:line="300" w:lineRule="auto"/>
        <w:ind w:right="-23"/>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t>《数据库政府采购需求标准（</w:t>
      </w:r>
      <w:r>
        <w:rPr>
          <w:rFonts w:ascii="宋体" w:eastAsia="宋体" w:hAnsi="宋体" w:cs="宋体" w:hint="eastAsia"/>
          <w:spacing w:val="-1"/>
          <w:sz w:val="24"/>
          <w:szCs w:val="24"/>
          <w:lang w:eastAsia="zh-CN"/>
        </w:rPr>
        <w:t xml:space="preserve">2023 </w:t>
      </w:r>
      <w:r>
        <w:rPr>
          <w:rFonts w:ascii="宋体" w:eastAsia="宋体" w:hAnsi="宋体" w:cs="宋体" w:hint="eastAsia"/>
          <w:spacing w:val="-1"/>
          <w:sz w:val="24"/>
          <w:szCs w:val="24"/>
          <w:lang w:eastAsia="zh-CN"/>
        </w:rPr>
        <w:t>年版）》（财库〔</w:t>
      </w:r>
      <w:r>
        <w:rPr>
          <w:rFonts w:ascii="宋体" w:eastAsia="宋体" w:hAnsi="宋体" w:cs="宋体" w:hint="eastAsia"/>
          <w:spacing w:val="-1"/>
          <w:sz w:val="24"/>
          <w:szCs w:val="24"/>
          <w:lang w:eastAsia="zh-CN"/>
        </w:rPr>
        <w:t>2023</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 xml:space="preserve">35 </w:t>
      </w:r>
      <w:r>
        <w:rPr>
          <w:rFonts w:ascii="宋体" w:eastAsia="宋体" w:hAnsi="宋体" w:cs="宋体" w:hint="eastAsia"/>
          <w:spacing w:val="-2"/>
          <w:sz w:val="24"/>
          <w:szCs w:val="24"/>
          <w:lang w:eastAsia="zh-CN"/>
        </w:rPr>
        <w:t>号）</w:t>
      </w:r>
    </w:p>
    <w:p w:rsidR="00B548FB" w:rsidRDefault="00AB63D1">
      <w:pPr>
        <w:pStyle w:val="a3"/>
        <w:spacing w:before="18" w:line="300" w:lineRule="auto"/>
        <w:ind w:left="22" w:hanging="22"/>
        <w:rPr>
          <w:rFonts w:ascii="宋体" w:eastAsia="宋体" w:hAnsi="宋体" w:cs="宋体"/>
          <w:sz w:val="24"/>
          <w:szCs w:val="24"/>
          <w:lang w:eastAsia="zh-CN"/>
        </w:rPr>
      </w:pPr>
      <w:r>
        <w:rPr>
          <w:rFonts w:ascii="宋体" w:eastAsia="宋体" w:hAnsi="宋体" w:cs="宋体" w:hint="eastAsia"/>
          <w:spacing w:val="-1"/>
          <w:sz w:val="24"/>
          <w:szCs w:val="24"/>
          <w:lang w:eastAsia="zh-CN"/>
        </w:rPr>
        <w:t>《物业管理服务政府采购需求标准（办公场所类</w:t>
      </w:r>
      <w:r>
        <w:rPr>
          <w:rFonts w:ascii="宋体" w:eastAsia="宋体" w:hAnsi="宋体" w:cs="宋体" w:hint="eastAsia"/>
          <w:spacing w:val="-33"/>
          <w:w w:val="77"/>
          <w:sz w:val="24"/>
          <w:szCs w:val="24"/>
          <w:lang w:eastAsia="zh-CN"/>
        </w:rPr>
        <w:t>）（</w:t>
      </w:r>
      <w:r>
        <w:rPr>
          <w:rFonts w:ascii="宋体" w:eastAsia="宋体" w:hAnsi="宋体" w:cs="宋体" w:hint="eastAsia"/>
          <w:spacing w:val="-1"/>
          <w:sz w:val="24"/>
          <w:szCs w:val="24"/>
          <w:lang w:eastAsia="zh-CN"/>
        </w:rPr>
        <w:t>试行）》（财办库〔</w:t>
      </w:r>
      <w:r>
        <w:rPr>
          <w:rFonts w:ascii="宋体" w:eastAsia="宋体" w:hAnsi="宋体" w:cs="宋体" w:hint="eastAsia"/>
          <w:spacing w:val="-1"/>
          <w:sz w:val="24"/>
          <w:szCs w:val="24"/>
          <w:lang w:eastAsia="zh-CN"/>
        </w:rPr>
        <w:t>2024</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 xml:space="preserve">113 </w:t>
      </w:r>
      <w:r>
        <w:rPr>
          <w:rFonts w:ascii="宋体" w:eastAsia="宋体" w:hAnsi="宋体" w:cs="宋体" w:hint="eastAsia"/>
          <w:spacing w:val="-1"/>
          <w:sz w:val="24"/>
          <w:szCs w:val="24"/>
          <w:lang w:eastAsia="zh-CN"/>
        </w:rPr>
        <w:t>号）</w:t>
      </w:r>
      <w:r>
        <w:rPr>
          <w:rFonts w:ascii="宋体" w:eastAsia="宋体" w:hAnsi="宋体" w:cs="宋体" w:hint="eastAsia"/>
          <w:spacing w:val="3"/>
          <w:sz w:val="24"/>
          <w:szCs w:val="24"/>
          <w:lang w:eastAsia="zh-CN"/>
        </w:rPr>
        <w:t xml:space="preserve"> </w:t>
      </w:r>
      <w:r>
        <w:rPr>
          <w:rFonts w:ascii="宋体" w:eastAsia="宋体" w:hAnsi="宋体" w:cs="宋体" w:hint="eastAsia"/>
          <w:spacing w:val="-3"/>
          <w:sz w:val="24"/>
          <w:szCs w:val="24"/>
          <w:lang w:eastAsia="zh-CN"/>
        </w:rPr>
        <w:t>如有更新或增加</w:t>
      </w:r>
      <w:r>
        <w:rPr>
          <w:rFonts w:ascii="宋体" w:eastAsia="宋体" w:hAnsi="宋体" w:cs="宋体" w:hint="eastAsia"/>
          <w:spacing w:val="-26"/>
          <w:sz w:val="24"/>
          <w:szCs w:val="24"/>
          <w:lang w:eastAsia="zh-CN"/>
        </w:rPr>
        <w:t xml:space="preserve"> </w:t>
      </w:r>
      <w:r>
        <w:rPr>
          <w:rFonts w:ascii="宋体" w:eastAsia="宋体" w:hAnsi="宋体" w:cs="宋体" w:hint="eastAsia"/>
          <w:spacing w:val="-3"/>
          <w:sz w:val="24"/>
          <w:szCs w:val="24"/>
          <w:lang w:eastAsia="zh-CN"/>
        </w:rPr>
        <w:t>，以财政部门发布为准。</w:t>
      </w:r>
    </w:p>
    <w:p w:rsidR="00B548FB" w:rsidRDefault="00AB63D1">
      <w:pPr>
        <w:pStyle w:val="2"/>
        <w:keepNext w:val="0"/>
        <w:keepLines w:val="0"/>
        <w:spacing w:line="360" w:lineRule="auto"/>
        <w:rPr>
          <w:rFonts w:ascii="宋体" w:eastAsia="宋体" w:hAnsi="宋体"/>
          <w:sz w:val="30"/>
          <w:szCs w:val="30"/>
          <w:lang w:eastAsia="zh-CN"/>
        </w:rPr>
      </w:pPr>
      <w:bookmarkStart w:id="332" w:name="_Toc3379"/>
      <w:bookmarkStart w:id="333" w:name="_Toc202173201"/>
      <w:r>
        <w:rPr>
          <w:rFonts w:ascii="宋体" w:eastAsia="宋体" w:hAnsi="宋体" w:hint="eastAsia"/>
          <w:sz w:val="30"/>
          <w:szCs w:val="30"/>
          <w:lang w:eastAsia="zh-CN"/>
        </w:rPr>
        <w:t>一、项目背景</w:t>
      </w:r>
      <w:bookmarkEnd w:id="332"/>
      <w:bookmarkEnd w:id="333"/>
    </w:p>
    <w:p w:rsidR="00B548FB" w:rsidRDefault="00AB63D1">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2021</w:t>
      </w:r>
      <w:r>
        <w:rPr>
          <w:rFonts w:ascii="宋体" w:eastAsia="宋体" w:hAnsi="宋体"/>
          <w:sz w:val="24"/>
          <w:szCs w:val="24"/>
          <w:lang w:eastAsia="zh-CN"/>
        </w:rPr>
        <w:t>年</w:t>
      </w:r>
      <w:r>
        <w:rPr>
          <w:rFonts w:ascii="宋体" w:eastAsia="宋体" w:hAnsi="宋体"/>
          <w:sz w:val="24"/>
          <w:szCs w:val="24"/>
          <w:lang w:eastAsia="zh-CN"/>
        </w:rPr>
        <w:t>7</w:t>
      </w:r>
      <w:r>
        <w:rPr>
          <w:rFonts w:ascii="宋体" w:eastAsia="宋体" w:hAnsi="宋体"/>
          <w:sz w:val="24"/>
          <w:szCs w:val="24"/>
          <w:lang w:eastAsia="zh-CN"/>
        </w:rPr>
        <w:t>月，中共中央办公厅、国务院办公厅印发《关于进一步减轻义务教育阶段学生作业负担和校外培训负担的意见》</w:t>
      </w:r>
      <w:r>
        <w:rPr>
          <w:rFonts w:ascii="宋体" w:eastAsia="宋体" w:hAnsi="宋体" w:hint="eastAsia"/>
          <w:sz w:val="24"/>
          <w:szCs w:val="24"/>
          <w:lang w:eastAsia="zh-CN"/>
        </w:rPr>
        <w:t>（</w:t>
      </w:r>
      <w:r>
        <w:rPr>
          <w:rFonts w:ascii="宋体" w:eastAsia="宋体" w:hAnsi="宋体"/>
          <w:sz w:val="24"/>
          <w:szCs w:val="24"/>
          <w:lang w:eastAsia="zh-CN"/>
        </w:rPr>
        <w:t>以下简称</w:t>
      </w:r>
      <w:r>
        <w:rPr>
          <w:rFonts w:ascii="宋体" w:eastAsia="宋体" w:hAnsi="宋体"/>
          <w:sz w:val="24"/>
          <w:szCs w:val="24"/>
          <w:lang w:eastAsia="zh-CN"/>
        </w:rPr>
        <w:t>“</w:t>
      </w:r>
      <w:r>
        <w:rPr>
          <w:rFonts w:ascii="宋体" w:eastAsia="宋体" w:hAnsi="宋体"/>
          <w:sz w:val="24"/>
          <w:szCs w:val="24"/>
          <w:lang w:eastAsia="zh-CN"/>
        </w:rPr>
        <w:t>双减</w:t>
      </w:r>
      <w:r>
        <w:rPr>
          <w:rFonts w:ascii="宋体" w:eastAsia="宋体" w:hAnsi="宋体"/>
          <w:sz w:val="24"/>
          <w:szCs w:val="24"/>
          <w:lang w:eastAsia="zh-CN"/>
        </w:rPr>
        <w:t>”</w:t>
      </w:r>
      <w:r>
        <w:rPr>
          <w:rFonts w:ascii="宋体" w:eastAsia="宋体" w:hAnsi="宋体" w:hint="eastAsia"/>
          <w:sz w:val="24"/>
          <w:szCs w:val="24"/>
          <w:lang w:eastAsia="zh-CN"/>
        </w:rPr>
        <w:t>）</w:t>
      </w:r>
      <w:r>
        <w:rPr>
          <w:rFonts w:ascii="宋体" w:eastAsia="宋体" w:hAnsi="宋体"/>
          <w:sz w:val="24"/>
          <w:szCs w:val="24"/>
          <w:lang w:eastAsia="zh-CN"/>
        </w:rPr>
        <w:t>，提出要强化学校教育主阵地作用，</w:t>
      </w:r>
      <w:r>
        <w:rPr>
          <w:rFonts w:ascii="宋体" w:eastAsia="宋体" w:hAnsi="宋体" w:hint="eastAsia"/>
          <w:sz w:val="24"/>
          <w:szCs w:val="24"/>
          <w:lang w:eastAsia="zh-CN"/>
        </w:rPr>
        <w:t>构建教育良好生态，促进学生全面发展、健康成长。</w:t>
      </w:r>
      <w:r>
        <w:rPr>
          <w:rFonts w:ascii="宋体" w:eastAsia="宋体" w:hAnsi="宋体" w:hint="eastAsia"/>
          <w:sz w:val="24"/>
          <w:szCs w:val="24"/>
          <w:lang w:eastAsia="zh-CN"/>
        </w:rPr>
        <w:t>2023</w:t>
      </w:r>
      <w:r>
        <w:rPr>
          <w:rFonts w:ascii="宋体" w:eastAsia="宋体" w:hAnsi="宋体" w:hint="eastAsia"/>
          <w:sz w:val="24"/>
          <w:szCs w:val="24"/>
          <w:lang w:eastAsia="zh-CN"/>
        </w:rPr>
        <w:t>年</w:t>
      </w:r>
      <w:r>
        <w:rPr>
          <w:rFonts w:ascii="宋体" w:eastAsia="宋体" w:hAnsi="宋体" w:hint="eastAsia"/>
          <w:sz w:val="24"/>
          <w:szCs w:val="24"/>
          <w:lang w:eastAsia="zh-CN"/>
        </w:rPr>
        <w:t>5</w:t>
      </w:r>
      <w:r>
        <w:rPr>
          <w:rFonts w:ascii="宋体" w:eastAsia="宋体" w:hAnsi="宋体" w:hint="eastAsia"/>
          <w:sz w:val="24"/>
          <w:szCs w:val="24"/>
          <w:lang w:eastAsia="zh-CN"/>
        </w:rPr>
        <w:t>月，为贯彻党的二十大精神，落实立德树人根本任务，办好人民满意的教育，教育部办公厅印发《基础教育课程教学改革深化行动方案》，要求深化课程教学改革，推进数字化赋能教学质量提升。</w:t>
      </w:r>
    </w:p>
    <w:p w:rsidR="00B548FB" w:rsidRDefault="00AB63D1">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为进一步促进课程教学改革的深化发展，构建数字化背景下的新型教与学模式，助力提高全区的教学效率与质量，怀柔区教委通过考察论证，最终决定引入智能双师课堂服务，实现全区优质素质教育课程资源共享，满足全区学生多样化、个性化的需求，推动技术赋能课程内容、课堂教学方式、学生学习方式变革，促进</w:t>
      </w:r>
      <w:r>
        <w:rPr>
          <w:rFonts w:ascii="宋体" w:eastAsia="宋体" w:hAnsi="宋体" w:hint="eastAsia"/>
          <w:sz w:val="24"/>
          <w:szCs w:val="24"/>
          <w:lang w:eastAsia="zh-CN"/>
        </w:rPr>
        <w:t>学生全面发展，提升教师专业素养，促进全区教育优质均衡发展。</w:t>
      </w:r>
    </w:p>
    <w:p w:rsidR="00B548FB" w:rsidRDefault="00AB63D1">
      <w:pPr>
        <w:pStyle w:val="2"/>
        <w:keepNext w:val="0"/>
        <w:keepLines w:val="0"/>
        <w:spacing w:line="360" w:lineRule="auto"/>
        <w:rPr>
          <w:rFonts w:ascii="宋体" w:eastAsia="宋体" w:hAnsi="宋体"/>
          <w:sz w:val="30"/>
          <w:szCs w:val="30"/>
          <w:lang w:eastAsia="zh-CN"/>
        </w:rPr>
      </w:pPr>
      <w:bookmarkStart w:id="334" w:name="_Toc29726"/>
      <w:bookmarkStart w:id="335" w:name="_Toc202173202"/>
      <w:r>
        <w:rPr>
          <w:rFonts w:ascii="宋体" w:eastAsia="宋体" w:hAnsi="宋体" w:hint="eastAsia"/>
          <w:sz w:val="30"/>
          <w:szCs w:val="30"/>
          <w:lang w:eastAsia="zh-CN"/>
        </w:rPr>
        <w:lastRenderedPageBreak/>
        <w:t>二、项目目标</w:t>
      </w:r>
      <w:bookmarkEnd w:id="334"/>
      <w:bookmarkEnd w:id="335"/>
    </w:p>
    <w:p w:rsidR="00B548FB" w:rsidRDefault="00AB63D1">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通过本项目，结合怀柔区教育实际需求，引入优质素质教育课程资源，丰富学校课程供给，满足学生多元发展需求，切实提高学生的综合素养。通过双师课堂创新模式深化课堂教学改革，有效降低学校教师施教门槛，让每位教师能够常态化开展高质量素质教育，提升教师专业能力。学校按需选课，打造“一校一案”素质教育解决方案，促进学校特色发展。通过数字化科技手段，让每个课堂都能开展项目式、探究式等教学，落实新课改的要求，整体提升怀柔区教育质量。</w:t>
      </w:r>
    </w:p>
    <w:p w:rsidR="00B548FB" w:rsidRDefault="00AB63D1">
      <w:pPr>
        <w:pStyle w:val="2"/>
        <w:keepNext w:val="0"/>
        <w:keepLines w:val="0"/>
        <w:numPr>
          <w:ilvl w:val="0"/>
          <w:numId w:val="2"/>
        </w:numPr>
        <w:spacing w:line="360" w:lineRule="auto"/>
        <w:rPr>
          <w:rFonts w:ascii="宋体" w:eastAsia="宋体" w:hAnsi="宋体"/>
          <w:sz w:val="30"/>
          <w:szCs w:val="30"/>
        </w:rPr>
      </w:pPr>
      <w:bookmarkStart w:id="336" w:name="_Toc23578"/>
      <w:bookmarkStart w:id="337" w:name="_Toc202173203"/>
      <w:r>
        <w:rPr>
          <w:rFonts w:ascii="宋体" w:eastAsia="宋体" w:hAnsi="宋体" w:hint="eastAsia"/>
          <w:sz w:val="30"/>
          <w:szCs w:val="30"/>
        </w:rPr>
        <w:t>需求清单</w:t>
      </w:r>
      <w:bookmarkEnd w:id="336"/>
      <w:bookmarkEnd w:id="3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3257"/>
        <w:gridCol w:w="1188"/>
        <w:gridCol w:w="1303"/>
        <w:gridCol w:w="3208"/>
      </w:tblGrid>
      <w:tr w:rsidR="00B548FB">
        <w:trPr>
          <w:tblHeader/>
          <w:jc w:val="center"/>
        </w:trPr>
        <w:tc>
          <w:tcPr>
            <w:tcW w:w="455" w:type="pct"/>
            <w:tcBorders>
              <w:top w:val="single" w:sz="4" w:space="0" w:color="auto"/>
              <w:left w:val="single" w:sz="4" w:space="0" w:color="auto"/>
              <w:bottom w:val="single" w:sz="4" w:space="0" w:color="auto"/>
              <w:right w:val="single" w:sz="4" w:space="0" w:color="auto"/>
            </w:tcBorders>
            <w:noWrap/>
            <w:vAlign w:val="center"/>
          </w:tcPr>
          <w:p w:rsidR="00B548FB" w:rsidRDefault="00AB63D1">
            <w:pPr>
              <w:jc w:val="center"/>
              <w:rPr>
                <w:rFonts w:ascii="宋体" w:eastAsia="宋体" w:hAnsi="宋体" w:cs="宋体"/>
                <w:sz w:val="28"/>
                <w:szCs w:val="28"/>
              </w:rPr>
            </w:pPr>
            <w:r>
              <w:rPr>
                <w:rFonts w:ascii="宋体" w:eastAsia="宋体" w:hAnsi="宋体" w:cs="宋体" w:hint="eastAsia"/>
                <w:sz w:val="28"/>
                <w:szCs w:val="28"/>
              </w:rPr>
              <w:t>序号</w:t>
            </w:r>
          </w:p>
        </w:tc>
        <w:tc>
          <w:tcPr>
            <w:tcW w:w="1652" w:type="pct"/>
            <w:tcBorders>
              <w:top w:val="single" w:sz="4" w:space="0" w:color="auto"/>
              <w:left w:val="single" w:sz="4" w:space="0" w:color="auto"/>
              <w:bottom w:val="single" w:sz="4" w:space="0" w:color="auto"/>
              <w:right w:val="single" w:sz="4" w:space="0" w:color="auto"/>
            </w:tcBorders>
            <w:vAlign w:val="center"/>
          </w:tcPr>
          <w:p w:rsidR="00B548FB" w:rsidRDefault="00AB63D1">
            <w:pPr>
              <w:jc w:val="center"/>
              <w:rPr>
                <w:rFonts w:ascii="宋体" w:eastAsia="宋体" w:hAnsi="宋体" w:cs="宋体"/>
                <w:sz w:val="28"/>
                <w:szCs w:val="28"/>
              </w:rPr>
            </w:pPr>
            <w:r>
              <w:rPr>
                <w:rFonts w:ascii="宋体" w:eastAsia="宋体" w:hAnsi="宋体" w:cs="宋体" w:hint="eastAsia"/>
                <w:sz w:val="28"/>
                <w:szCs w:val="28"/>
              </w:rPr>
              <w:t>名称</w:t>
            </w:r>
          </w:p>
        </w:tc>
        <w:tc>
          <w:tcPr>
            <w:tcW w:w="603" w:type="pct"/>
            <w:tcBorders>
              <w:top w:val="single" w:sz="4" w:space="0" w:color="auto"/>
              <w:left w:val="single" w:sz="4" w:space="0" w:color="auto"/>
              <w:bottom w:val="single" w:sz="4" w:space="0" w:color="auto"/>
              <w:right w:val="single" w:sz="4" w:space="0" w:color="auto"/>
            </w:tcBorders>
            <w:noWrap/>
            <w:vAlign w:val="center"/>
          </w:tcPr>
          <w:p w:rsidR="00B548FB" w:rsidRDefault="00AB63D1">
            <w:pPr>
              <w:jc w:val="center"/>
              <w:rPr>
                <w:rFonts w:ascii="宋体" w:eastAsia="宋体" w:hAnsi="宋体" w:cs="宋体"/>
                <w:sz w:val="28"/>
                <w:szCs w:val="28"/>
              </w:rPr>
            </w:pPr>
            <w:r>
              <w:rPr>
                <w:rFonts w:ascii="宋体" w:eastAsia="宋体" w:hAnsi="宋体" w:cs="宋体" w:hint="eastAsia"/>
                <w:sz w:val="28"/>
                <w:szCs w:val="28"/>
              </w:rPr>
              <w:t>单位</w:t>
            </w:r>
          </w:p>
        </w:tc>
        <w:tc>
          <w:tcPr>
            <w:tcW w:w="661" w:type="pct"/>
            <w:tcBorders>
              <w:top w:val="single" w:sz="4" w:space="0" w:color="auto"/>
              <w:left w:val="single" w:sz="4" w:space="0" w:color="auto"/>
              <w:bottom w:val="single" w:sz="4" w:space="0" w:color="auto"/>
              <w:right w:val="single" w:sz="4" w:space="0" w:color="auto"/>
            </w:tcBorders>
            <w:noWrap/>
            <w:vAlign w:val="center"/>
          </w:tcPr>
          <w:p w:rsidR="00B548FB" w:rsidRDefault="00AB63D1">
            <w:pPr>
              <w:jc w:val="center"/>
              <w:rPr>
                <w:rFonts w:ascii="宋体" w:eastAsia="宋体" w:hAnsi="宋体" w:cs="宋体"/>
                <w:sz w:val="28"/>
                <w:szCs w:val="28"/>
              </w:rPr>
            </w:pPr>
            <w:r>
              <w:rPr>
                <w:rFonts w:ascii="宋体" w:eastAsia="宋体" w:hAnsi="宋体" w:cs="宋体" w:hint="eastAsia"/>
                <w:sz w:val="28"/>
                <w:szCs w:val="28"/>
              </w:rPr>
              <w:t>数量</w:t>
            </w:r>
          </w:p>
        </w:tc>
        <w:tc>
          <w:tcPr>
            <w:tcW w:w="1628" w:type="pct"/>
            <w:tcBorders>
              <w:top w:val="single" w:sz="4" w:space="0" w:color="auto"/>
              <w:left w:val="single" w:sz="4" w:space="0" w:color="auto"/>
              <w:bottom w:val="single" w:sz="4" w:space="0" w:color="auto"/>
              <w:right w:val="single" w:sz="4" w:space="0" w:color="auto"/>
            </w:tcBorders>
            <w:vAlign w:val="center"/>
          </w:tcPr>
          <w:p w:rsidR="00B548FB" w:rsidRDefault="00AB63D1">
            <w:pPr>
              <w:jc w:val="center"/>
              <w:rPr>
                <w:rFonts w:ascii="宋体" w:eastAsia="宋体" w:hAnsi="宋体" w:cs="宋体"/>
                <w:sz w:val="28"/>
                <w:szCs w:val="28"/>
              </w:rPr>
            </w:pPr>
            <w:r>
              <w:rPr>
                <w:rFonts w:ascii="宋体" w:eastAsia="宋体" w:hAnsi="宋体" w:cs="宋体" w:hint="eastAsia"/>
                <w:sz w:val="28"/>
                <w:szCs w:val="28"/>
              </w:rPr>
              <w:t>备注</w:t>
            </w:r>
          </w:p>
        </w:tc>
      </w:tr>
      <w:tr w:rsidR="00B548FB">
        <w:trPr>
          <w:trHeight w:val="1147"/>
          <w:tblHeader/>
          <w:jc w:val="center"/>
        </w:trPr>
        <w:tc>
          <w:tcPr>
            <w:tcW w:w="455" w:type="pct"/>
            <w:tcBorders>
              <w:top w:val="single" w:sz="4" w:space="0" w:color="auto"/>
              <w:left w:val="single" w:sz="4" w:space="0" w:color="auto"/>
              <w:bottom w:val="single" w:sz="4" w:space="0" w:color="auto"/>
              <w:right w:val="single" w:sz="4" w:space="0" w:color="auto"/>
            </w:tcBorders>
            <w:noWrap/>
            <w:vAlign w:val="center"/>
          </w:tcPr>
          <w:p w:rsidR="00B548FB" w:rsidRDefault="00AB63D1">
            <w:pPr>
              <w:jc w:val="center"/>
              <w:rPr>
                <w:rFonts w:ascii="宋体" w:eastAsia="宋体" w:hAnsi="宋体" w:cs="宋体"/>
                <w:sz w:val="28"/>
                <w:szCs w:val="28"/>
              </w:rPr>
            </w:pPr>
            <w:r>
              <w:rPr>
                <w:rFonts w:ascii="宋体" w:eastAsia="宋体" w:hAnsi="宋体" w:cs="宋体" w:hint="eastAsia"/>
                <w:sz w:val="28"/>
                <w:szCs w:val="28"/>
              </w:rPr>
              <w:t>1</w:t>
            </w:r>
          </w:p>
        </w:tc>
        <w:tc>
          <w:tcPr>
            <w:tcW w:w="1652" w:type="pct"/>
            <w:tcBorders>
              <w:top w:val="single" w:sz="4" w:space="0" w:color="auto"/>
              <w:left w:val="single" w:sz="4" w:space="0" w:color="auto"/>
              <w:bottom w:val="single" w:sz="4" w:space="0" w:color="auto"/>
              <w:right w:val="single" w:sz="4" w:space="0" w:color="auto"/>
            </w:tcBorders>
            <w:vAlign w:val="center"/>
          </w:tcPr>
          <w:p w:rsidR="00B548FB" w:rsidRDefault="00AB63D1">
            <w:pPr>
              <w:jc w:val="center"/>
              <w:rPr>
                <w:rFonts w:ascii="宋体" w:eastAsia="宋体" w:hAnsi="宋体" w:cs="宋体"/>
                <w:sz w:val="28"/>
                <w:szCs w:val="28"/>
              </w:rPr>
            </w:pPr>
            <w:r>
              <w:rPr>
                <w:rFonts w:ascii="宋体" w:eastAsia="宋体" w:hAnsi="宋体" w:cs="宋体" w:hint="eastAsia"/>
                <w:sz w:val="28"/>
                <w:szCs w:val="28"/>
              </w:rPr>
              <w:t>课程及配套随材学具</w:t>
            </w:r>
          </w:p>
        </w:tc>
        <w:tc>
          <w:tcPr>
            <w:tcW w:w="603" w:type="pct"/>
            <w:tcBorders>
              <w:top w:val="single" w:sz="4" w:space="0" w:color="auto"/>
              <w:left w:val="single" w:sz="4" w:space="0" w:color="auto"/>
              <w:bottom w:val="single" w:sz="4" w:space="0" w:color="auto"/>
              <w:right w:val="single" w:sz="4" w:space="0" w:color="auto"/>
            </w:tcBorders>
            <w:noWrap/>
            <w:vAlign w:val="center"/>
          </w:tcPr>
          <w:p w:rsidR="00B548FB" w:rsidRDefault="00AB63D1">
            <w:pPr>
              <w:jc w:val="center"/>
              <w:rPr>
                <w:rFonts w:ascii="宋体" w:eastAsia="宋体" w:hAnsi="宋体" w:cs="宋体"/>
                <w:sz w:val="28"/>
                <w:szCs w:val="28"/>
              </w:rPr>
            </w:pPr>
            <w:r>
              <w:rPr>
                <w:rFonts w:ascii="宋体" w:eastAsia="宋体" w:hAnsi="宋体" w:cs="宋体" w:hint="eastAsia"/>
                <w:sz w:val="28"/>
                <w:szCs w:val="28"/>
              </w:rPr>
              <w:t>套</w:t>
            </w:r>
          </w:p>
        </w:tc>
        <w:tc>
          <w:tcPr>
            <w:tcW w:w="661" w:type="pct"/>
            <w:tcBorders>
              <w:top w:val="single" w:sz="4" w:space="0" w:color="auto"/>
              <w:left w:val="single" w:sz="4" w:space="0" w:color="auto"/>
              <w:bottom w:val="single" w:sz="4" w:space="0" w:color="auto"/>
              <w:right w:val="single" w:sz="4" w:space="0" w:color="auto"/>
            </w:tcBorders>
            <w:noWrap/>
            <w:vAlign w:val="center"/>
          </w:tcPr>
          <w:p w:rsidR="00B548FB" w:rsidRDefault="00AB63D1">
            <w:pPr>
              <w:jc w:val="center"/>
              <w:rPr>
                <w:rFonts w:ascii="宋体" w:eastAsia="宋体" w:hAnsi="宋体" w:cs="宋体"/>
                <w:sz w:val="28"/>
                <w:szCs w:val="28"/>
              </w:rPr>
            </w:pPr>
            <w:r>
              <w:rPr>
                <w:rFonts w:ascii="宋体" w:eastAsia="宋体" w:hAnsi="宋体" w:cs="宋体" w:hint="eastAsia"/>
                <w:sz w:val="28"/>
                <w:szCs w:val="28"/>
              </w:rPr>
              <w:t>19000</w:t>
            </w:r>
          </w:p>
        </w:tc>
        <w:tc>
          <w:tcPr>
            <w:tcW w:w="1628" w:type="pct"/>
            <w:tcBorders>
              <w:top w:val="single" w:sz="4" w:space="0" w:color="auto"/>
              <w:left w:val="single" w:sz="4" w:space="0" w:color="auto"/>
              <w:bottom w:val="single" w:sz="4" w:space="0" w:color="auto"/>
              <w:right w:val="single" w:sz="4" w:space="0" w:color="auto"/>
            </w:tcBorders>
            <w:vAlign w:val="center"/>
          </w:tcPr>
          <w:p w:rsidR="00B548FB" w:rsidRDefault="00AB63D1">
            <w:pPr>
              <w:jc w:val="center"/>
              <w:rPr>
                <w:rFonts w:ascii="宋体" w:eastAsia="宋体" w:hAnsi="宋体" w:cs="宋体"/>
                <w:sz w:val="28"/>
                <w:szCs w:val="28"/>
                <w:lang w:eastAsia="zh-CN"/>
              </w:rPr>
            </w:pPr>
            <w:r>
              <w:rPr>
                <w:rFonts w:ascii="宋体" w:eastAsia="宋体" w:hAnsi="宋体" w:cs="宋体" w:hint="eastAsia"/>
                <w:sz w:val="28"/>
                <w:szCs w:val="28"/>
                <w:lang w:eastAsia="zh-CN"/>
              </w:rPr>
              <w:t>覆盖全区</w:t>
            </w:r>
            <w:r>
              <w:rPr>
                <w:rFonts w:ascii="宋体" w:eastAsia="宋体" w:hAnsi="宋体" w:cs="宋体" w:hint="eastAsia"/>
                <w:sz w:val="28"/>
                <w:szCs w:val="28"/>
                <w:lang w:eastAsia="zh-CN"/>
              </w:rPr>
              <w:t>1-6</w:t>
            </w:r>
            <w:r>
              <w:rPr>
                <w:rFonts w:ascii="宋体" w:eastAsia="宋体" w:hAnsi="宋体" w:cs="宋体" w:hint="eastAsia"/>
                <w:sz w:val="28"/>
                <w:szCs w:val="28"/>
                <w:lang w:eastAsia="zh-CN"/>
              </w:rPr>
              <w:t>年级</w:t>
            </w:r>
            <w:r>
              <w:rPr>
                <w:rFonts w:ascii="宋体" w:eastAsia="宋体" w:hAnsi="宋体" w:cs="宋体" w:hint="eastAsia"/>
                <w:sz w:val="28"/>
                <w:szCs w:val="28"/>
                <w:lang w:eastAsia="zh-CN"/>
              </w:rPr>
              <w:t>19000</w:t>
            </w:r>
            <w:r>
              <w:rPr>
                <w:rFonts w:ascii="宋体" w:eastAsia="宋体" w:hAnsi="宋体" w:cs="宋体" w:hint="eastAsia"/>
                <w:sz w:val="28"/>
                <w:szCs w:val="28"/>
                <w:lang w:eastAsia="zh-CN"/>
              </w:rPr>
              <w:t>名学生，每生每学年</w:t>
            </w:r>
            <w:r>
              <w:rPr>
                <w:rFonts w:ascii="宋体" w:eastAsia="宋体" w:hAnsi="宋体" w:cs="宋体" w:hint="eastAsia"/>
                <w:sz w:val="28"/>
                <w:szCs w:val="28"/>
                <w:lang w:eastAsia="zh-CN"/>
              </w:rPr>
              <w:t>4</w:t>
            </w:r>
            <w:r>
              <w:rPr>
                <w:rFonts w:ascii="宋体" w:eastAsia="宋体" w:hAnsi="宋体" w:cs="宋体" w:hint="eastAsia"/>
                <w:sz w:val="28"/>
                <w:szCs w:val="28"/>
                <w:lang w:eastAsia="zh-CN"/>
              </w:rPr>
              <w:t>门课。</w:t>
            </w:r>
          </w:p>
        </w:tc>
      </w:tr>
    </w:tbl>
    <w:p w:rsidR="00B548FB" w:rsidRDefault="00AB63D1">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注：需提供针对以上产品的</w:t>
      </w:r>
      <w:r>
        <w:rPr>
          <w:rFonts w:ascii="宋体" w:eastAsia="宋体" w:hAnsi="宋体" w:hint="eastAsia"/>
          <w:sz w:val="24"/>
          <w:szCs w:val="24"/>
          <w:lang w:eastAsia="zh-CN"/>
        </w:rPr>
        <w:t>教务</w:t>
      </w:r>
      <w:r>
        <w:rPr>
          <w:rFonts w:ascii="宋体" w:eastAsia="宋体" w:hAnsi="宋体" w:hint="eastAsia"/>
          <w:sz w:val="24"/>
          <w:szCs w:val="24"/>
          <w:lang w:eastAsia="zh-CN"/>
        </w:rPr>
        <w:t>系统服务、授课系统服务、数据监测系统服务、老师专业培训及日常运营服务。素质课程服务至少包括课程内容和学生材料包等。</w:t>
      </w:r>
    </w:p>
    <w:p w:rsidR="00B548FB" w:rsidRDefault="00AB63D1">
      <w:pPr>
        <w:pStyle w:val="2"/>
        <w:keepNext w:val="0"/>
        <w:keepLines w:val="0"/>
        <w:spacing w:line="360" w:lineRule="auto"/>
        <w:rPr>
          <w:rFonts w:ascii="宋体" w:eastAsia="宋体" w:hAnsi="宋体"/>
          <w:sz w:val="30"/>
          <w:szCs w:val="30"/>
          <w:lang w:eastAsia="zh-CN"/>
        </w:rPr>
      </w:pPr>
      <w:bookmarkStart w:id="338" w:name="_Toc17887"/>
      <w:bookmarkStart w:id="339" w:name="_Toc202173204"/>
      <w:r>
        <w:rPr>
          <w:rFonts w:ascii="宋体" w:eastAsia="宋体" w:hAnsi="宋体" w:hint="eastAsia"/>
          <w:sz w:val="30"/>
          <w:szCs w:val="30"/>
          <w:lang w:eastAsia="zh-CN"/>
        </w:rPr>
        <w:t>四、技术规格及要求</w:t>
      </w:r>
      <w:bookmarkEnd w:id="338"/>
      <w:bookmarkEnd w:id="339"/>
    </w:p>
    <w:p w:rsidR="00B548FB" w:rsidRDefault="00AB63D1">
      <w:pPr>
        <w:spacing w:line="360" w:lineRule="auto"/>
        <w:rPr>
          <w:rFonts w:ascii="宋体" w:eastAsia="宋体" w:hAnsi="宋体"/>
          <w:sz w:val="28"/>
          <w:szCs w:val="28"/>
          <w:lang w:eastAsia="zh-CN"/>
        </w:rPr>
      </w:pPr>
      <w:r>
        <w:rPr>
          <w:rFonts w:ascii="宋体" w:eastAsia="宋体" w:hAnsi="宋体" w:hint="eastAsia"/>
          <w:sz w:val="24"/>
          <w:szCs w:val="24"/>
          <w:lang w:eastAsia="zh-CN"/>
        </w:rPr>
        <w:t>以下条款中打“</w:t>
      </w:r>
      <w:r>
        <w:rPr>
          <w:rFonts w:hint="eastAsia"/>
          <w:sz w:val="24"/>
          <w:szCs w:val="24"/>
          <w:lang w:eastAsia="zh-CN"/>
        </w:rPr>
        <w:t>▲</w:t>
      </w:r>
      <w:r>
        <w:rPr>
          <w:rFonts w:ascii="宋体" w:eastAsia="宋体" w:hAnsi="宋体" w:hint="eastAsia"/>
          <w:sz w:val="24"/>
          <w:szCs w:val="24"/>
          <w:lang w:eastAsia="zh-CN"/>
        </w:rPr>
        <w:t>”号的条款为重要响应条款，需按照要求响应，否则不能得分。</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104"/>
        <w:gridCol w:w="6327"/>
        <w:gridCol w:w="1417"/>
      </w:tblGrid>
      <w:tr w:rsidR="00B548FB">
        <w:trPr>
          <w:trHeight w:val="300"/>
          <w:jc w:val="center"/>
        </w:trPr>
        <w:tc>
          <w:tcPr>
            <w:tcW w:w="677" w:type="dxa"/>
            <w:noWrap/>
            <w:vAlign w:val="center"/>
          </w:tcPr>
          <w:p w:rsidR="00B548FB" w:rsidRDefault="00AB63D1">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104" w:type="dxa"/>
            <w:noWrap/>
            <w:vAlign w:val="center"/>
          </w:tcPr>
          <w:p w:rsidR="00B548FB" w:rsidRDefault="00AB63D1">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模块</w:t>
            </w:r>
          </w:p>
        </w:tc>
        <w:tc>
          <w:tcPr>
            <w:tcW w:w="6327" w:type="dxa"/>
            <w:vAlign w:val="center"/>
          </w:tcPr>
          <w:p w:rsidR="00B548FB" w:rsidRDefault="00AB63D1">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技术规格及要求</w:t>
            </w:r>
          </w:p>
        </w:tc>
        <w:tc>
          <w:tcPr>
            <w:tcW w:w="1417" w:type="dxa"/>
            <w:noWrap/>
            <w:vAlign w:val="center"/>
          </w:tcPr>
          <w:p w:rsidR="00B548FB" w:rsidRDefault="00AB63D1">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数量</w:t>
            </w:r>
          </w:p>
        </w:tc>
      </w:tr>
      <w:tr w:rsidR="00B548FB">
        <w:trPr>
          <w:trHeight w:val="435"/>
          <w:jc w:val="center"/>
        </w:trPr>
        <w:tc>
          <w:tcPr>
            <w:tcW w:w="677" w:type="dxa"/>
            <w:noWrap/>
            <w:vAlign w:val="center"/>
          </w:tcPr>
          <w:p w:rsidR="00B548FB" w:rsidRDefault="00AB63D1">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104" w:type="dxa"/>
            <w:vAlign w:val="center"/>
          </w:tcPr>
          <w:p w:rsidR="00B548FB" w:rsidRDefault="00AB63D1">
            <w:pPr>
              <w:spacing w:line="360" w:lineRule="auto"/>
              <w:jc w:val="center"/>
              <w:rPr>
                <w:rFonts w:ascii="宋体" w:eastAsia="宋体" w:hAnsi="宋体" w:cs="宋体"/>
                <w:sz w:val="24"/>
                <w:szCs w:val="24"/>
              </w:rPr>
            </w:pPr>
            <w:r>
              <w:rPr>
                <w:rFonts w:ascii="宋体" w:eastAsia="宋体" w:hAnsi="宋体" w:cs="宋体" w:hint="eastAsia"/>
                <w:sz w:val="24"/>
                <w:szCs w:val="24"/>
              </w:rPr>
              <w:t>课程及配套随材学具</w:t>
            </w:r>
          </w:p>
        </w:tc>
        <w:tc>
          <w:tcPr>
            <w:tcW w:w="6327" w:type="dxa"/>
            <w:vAlign w:val="center"/>
          </w:tcPr>
          <w:p w:rsidR="00B548FB" w:rsidRDefault="00AB63D1">
            <w:pPr>
              <w:spacing w:line="360" w:lineRule="auto"/>
              <w:outlineLvl w:val="0"/>
              <w:rPr>
                <w:rFonts w:ascii="宋体" w:eastAsia="宋体" w:hAnsi="宋体" w:cs="宋体"/>
                <w:b/>
                <w:bCs/>
                <w:sz w:val="24"/>
                <w:szCs w:val="24"/>
                <w:lang w:eastAsia="zh-CN"/>
              </w:rPr>
            </w:pPr>
            <w:bookmarkStart w:id="340" w:name="_Toc31638"/>
            <w:bookmarkStart w:id="341" w:name="_Toc202173205"/>
            <w:r>
              <w:rPr>
                <w:rFonts w:ascii="宋体" w:eastAsia="宋体" w:hAnsi="宋体" w:cs="宋体" w:hint="eastAsia"/>
                <w:b/>
                <w:bCs/>
                <w:sz w:val="24"/>
                <w:szCs w:val="24"/>
                <w:lang w:eastAsia="zh-CN"/>
              </w:rPr>
              <w:t>一、课程质量要求</w:t>
            </w:r>
            <w:bookmarkEnd w:id="340"/>
            <w:bookmarkEnd w:id="341"/>
          </w:p>
          <w:p w:rsidR="00B548FB" w:rsidRDefault="00AB63D1">
            <w:pPr>
              <w:spacing w:line="360" w:lineRule="auto"/>
              <w:outlineLvl w:val="0"/>
              <w:rPr>
                <w:rFonts w:ascii="宋体" w:eastAsia="宋体" w:hAnsi="宋体" w:cs="宋体"/>
                <w:sz w:val="24"/>
                <w:szCs w:val="24"/>
                <w:lang w:eastAsia="zh-CN"/>
              </w:rPr>
            </w:pPr>
            <w:bookmarkStart w:id="342" w:name="_Toc14541"/>
            <w:bookmarkStart w:id="343" w:name="_Toc202173206"/>
            <w:r>
              <w:rPr>
                <w:rFonts w:ascii="宋体" w:eastAsia="宋体" w:hAnsi="宋体" w:cs="宋体" w:hint="eastAsia"/>
                <w:sz w:val="24"/>
                <w:szCs w:val="24"/>
                <w:lang w:eastAsia="zh-CN"/>
              </w:rPr>
              <w:t>1.</w:t>
            </w:r>
            <w:r>
              <w:rPr>
                <w:rFonts w:ascii="宋体" w:eastAsia="宋体" w:hAnsi="宋体" w:cs="宋体" w:hint="eastAsia"/>
                <w:sz w:val="24"/>
                <w:szCs w:val="24"/>
                <w:lang w:eastAsia="zh-CN"/>
              </w:rPr>
              <w:t>课程设计要基于“五育并举”的育人体系，围绕德育、智育、体育、美育和劳动教育等方面重点问题，强化学科整体育人功能，要增强课程设计的整体性和系统性。</w:t>
            </w:r>
            <w:bookmarkEnd w:id="342"/>
            <w:bookmarkEnd w:id="343"/>
          </w:p>
          <w:p w:rsidR="00B548FB" w:rsidRDefault="00AB63D1">
            <w:pPr>
              <w:spacing w:line="360" w:lineRule="auto"/>
              <w:outlineLvl w:val="0"/>
              <w:rPr>
                <w:rFonts w:ascii="宋体" w:eastAsia="宋体" w:hAnsi="宋体" w:cs="宋体"/>
                <w:sz w:val="24"/>
                <w:szCs w:val="24"/>
                <w:lang w:eastAsia="zh-CN"/>
              </w:rPr>
            </w:pPr>
            <w:bookmarkStart w:id="344" w:name="_Toc32712"/>
            <w:bookmarkStart w:id="345" w:name="_Toc202173207"/>
            <w:r>
              <w:rPr>
                <w:rFonts w:ascii="宋体" w:eastAsia="宋体" w:hAnsi="宋体" w:cs="宋体" w:hint="eastAsia"/>
                <w:sz w:val="24"/>
                <w:szCs w:val="24"/>
                <w:lang w:eastAsia="zh-CN"/>
              </w:rPr>
              <w:t>2.</w:t>
            </w:r>
            <w:r>
              <w:rPr>
                <w:rFonts w:ascii="宋体" w:eastAsia="宋体" w:hAnsi="宋体" w:cs="宋体" w:hint="eastAsia"/>
                <w:sz w:val="24"/>
                <w:szCs w:val="24"/>
                <w:lang w:eastAsia="zh-CN"/>
              </w:rPr>
              <w:t>课程需由权威专家指导，专业讲师讲解，每门课程都需有严格的专家把关。</w:t>
            </w:r>
            <w:bookmarkEnd w:id="344"/>
            <w:bookmarkEnd w:id="345"/>
          </w:p>
          <w:p w:rsidR="00B548FB" w:rsidRDefault="00AB63D1">
            <w:pPr>
              <w:spacing w:line="360" w:lineRule="auto"/>
              <w:outlineLvl w:val="0"/>
              <w:rPr>
                <w:rFonts w:ascii="宋体" w:eastAsia="宋体" w:hAnsi="宋体" w:cs="宋体"/>
                <w:sz w:val="24"/>
                <w:szCs w:val="24"/>
                <w:lang w:eastAsia="zh-CN"/>
              </w:rPr>
            </w:pPr>
            <w:bookmarkStart w:id="346" w:name="_Toc8678"/>
            <w:bookmarkStart w:id="347" w:name="_Toc202173208"/>
            <w:r>
              <w:rPr>
                <w:rFonts w:ascii="宋体" w:eastAsia="宋体" w:hAnsi="宋体" w:cs="宋体" w:hint="eastAsia"/>
                <w:sz w:val="24"/>
                <w:szCs w:val="24"/>
                <w:lang w:eastAsia="zh-CN"/>
              </w:rPr>
              <w:t>3.</w:t>
            </w:r>
            <w:r>
              <w:rPr>
                <w:rFonts w:ascii="宋体" w:eastAsia="宋体" w:hAnsi="宋体" w:cs="宋体" w:hint="eastAsia"/>
                <w:sz w:val="24"/>
                <w:szCs w:val="24"/>
                <w:lang w:eastAsia="zh-CN"/>
              </w:rPr>
              <w:t>课程需涵盖心理教育、科学教育、安全教育、劳动教育、人文科学、思维训练、工程科技、艺术启蒙、传统文化等主题，课程数量不少于</w:t>
            </w:r>
            <w:r>
              <w:rPr>
                <w:rFonts w:ascii="宋体" w:eastAsia="宋体" w:hAnsi="宋体" w:cs="宋体" w:hint="eastAsia"/>
                <w:sz w:val="24"/>
                <w:szCs w:val="24"/>
                <w:lang w:eastAsia="zh-CN"/>
              </w:rPr>
              <w:t>45</w:t>
            </w:r>
            <w:r>
              <w:rPr>
                <w:rFonts w:ascii="宋体" w:eastAsia="宋体" w:hAnsi="宋体" w:cs="宋体" w:hint="eastAsia"/>
                <w:sz w:val="24"/>
                <w:szCs w:val="24"/>
                <w:lang w:eastAsia="zh-CN"/>
              </w:rPr>
              <w:t>门。</w:t>
            </w:r>
            <w:bookmarkEnd w:id="346"/>
            <w:bookmarkEnd w:id="347"/>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4.</w:t>
            </w:r>
            <w:r>
              <w:rPr>
                <w:rFonts w:ascii="宋体" w:eastAsia="宋体" w:hAnsi="宋体" w:cs="宋体" w:hint="eastAsia"/>
                <w:sz w:val="24"/>
                <w:szCs w:val="24"/>
                <w:lang w:eastAsia="zh-CN"/>
              </w:rPr>
              <w:t>每门课程要不少于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课时，每个课时支持</w:t>
            </w:r>
            <w:r>
              <w:rPr>
                <w:rFonts w:ascii="宋体" w:eastAsia="宋体" w:hAnsi="宋体" w:cs="宋体" w:hint="eastAsia"/>
                <w:sz w:val="24"/>
                <w:szCs w:val="24"/>
                <w:lang w:eastAsia="zh-CN"/>
              </w:rPr>
              <w:t>40</w:t>
            </w:r>
            <w:r>
              <w:rPr>
                <w:rFonts w:ascii="宋体" w:eastAsia="宋体" w:hAnsi="宋体" w:cs="宋体" w:hint="eastAsia"/>
                <w:sz w:val="24"/>
                <w:szCs w:val="24"/>
                <w:lang w:eastAsia="zh-CN"/>
              </w:rPr>
              <w:t>分钟的授课</w:t>
            </w:r>
            <w:r>
              <w:rPr>
                <w:rFonts w:ascii="宋体" w:eastAsia="宋体" w:hAnsi="宋体" w:cs="宋体" w:hint="eastAsia"/>
                <w:sz w:val="24"/>
                <w:szCs w:val="24"/>
                <w:lang w:eastAsia="zh-CN"/>
              </w:rPr>
              <w:lastRenderedPageBreak/>
              <w:t>时间。</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5.</w:t>
            </w:r>
            <w:r>
              <w:rPr>
                <w:rFonts w:ascii="宋体" w:eastAsia="宋体" w:hAnsi="宋体" w:cs="宋体" w:hint="eastAsia"/>
                <w:sz w:val="24"/>
                <w:szCs w:val="24"/>
                <w:lang w:eastAsia="zh-CN"/>
              </w:rPr>
              <w:t>每个课时在设计时，要有模块化环节教学，科学规划教学节奏，</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个课时需满足对上一个课时的复</w:t>
            </w:r>
            <w:r>
              <w:rPr>
                <w:rFonts w:ascii="宋体" w:eastAsia="宋体" w:hAnsi="宋体" w:cs="宋体" w:hint="eastAsia"/>
                <w:sz w:val="24"/>
                <w:szCs w:val="24"/>
                <w:lang w:eastAsia="zh-CN"/>
              </w:rPr>
              <w:t>习巩固、新知识讲授、知识总结和知识拓展等</w:t>
            </w:r>
            <w:r>
              <w:rPr>
                <w:rFonts w:ascii="宋体" w:eastAsia="宋体" w:hAnsi="宋体" w:cs="宋体" w:hint="eastAsia"/>
                <w:sz w:val="24"/>
                <w:szCs w:val="24"/>
                <w:lang w:eastAsia="zh-CN"/>
              </w:rPr>
              <w:t>4</w:t>
            </w:r>
            <w:r>
              <w:rPr>
                <w:rFonts w:ascii="宋体" w:eastAsia="宋体" w:hAnsi="宋体" w:cs="宋体" w:hint="eastAsia"/>
                <w:sz w:val="24"/>
                <w:szCs w:val="24"/>
                <w:lang w:eastAsia="zh-CN"/>
              </w:rPr>
              <w:t>个部分。</w:t>
            </w:r>
            <w:r>
              <w:rPr>
                <w:rFonts w:ascii="宋体" w:eastAsia="宋体" w:hAnsi="宋体" w:cs="宋体" w:hint="eastAsia"/>
                <w:b/>
                <w:bCs/>
                <w:sz w:val="24"/>
                <w:szCs w:val="24"/>
                <w:lang w:eastAsia="zh-CN"/>
              </w:rPr>
              <w:t>（投标供应商须提供课程截图予以佐证，否则不得分）</w:t>
            </w:r>
          </w:p>
          <w:p w:rsidR="00B548FB" w:rsidRDefault="00AB63D1">
            <w:pPr>
              <w:spacing w:line="360" w:lineRule="auto"/>
              <w:outlineLvl w:val="0"/>
              <w:rPr>
                <w:rFonts w:ascii="宋体" w:eastAsia="宋体" w:hAnsi="宋体" w:cs="宋体"/>
                <w:sz w:val="24"/>
                <w:szCs w:val="24"/>
                <w:lang w:eastAsia="zh-CN"/>
              </w:rPr>
            </w:pPr>
            <w:bookmarkStart w:id="348" w:name="_Toc15757"/>
            <w:bookmarkStart w:id="349" w:name="_Toc202173209"/>
            <w:r>
              <w:rPr>
                <w:rFonts w:ascii="宋体" w:eastAsia="宋体" w:hAnsi="宋体" w:cs="宋体" w:hint="eastAsia"/>
                <w:sz w:val="24"/>
                <w:szCs w:val="24"/>
                <w:lang w:eastAsia="zh-CN"/>
              </w:rPr>
              <w:t>6.</w:t>
            </w:r>
            <w:r>
              <w:rPr>
                <w:rFonts w:ascii="宋体" w:eastAsia="宋体" w:hAnsi="宋体" w:cs="宋体" w:hint="eastAsia"/>
                <w:sz w:val="24"/>
                <w:szCs w:val="24"/>
                <w:lang w:eastAsia="zh-CN"/>
              </w:rPr>
              <w:t>课程需有动画内容，需将真人视频与动画教学相结合，融合知识讲授、人机交互等设计，课程兼顾专业性与趣味性。</w:t>
            </w:r>
            <w:bookmarkEnd w:id="348"/>
            <w:bookmarkEnd w:id="349"/>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7.</w:t>
            </w:r>
            <w:r>
              <w:rPr>
                <w:rFonts w:ascii="宋体" w:eastAsia="宋体" w:hAnsi="宋体" w:cs="宋体" w:hint="eastAsia"/>
                <w:sz w:val="24"/>
                <w:szCs w:val="24"/>
                <w:lang w:eastAsia="zh-CN"/>
              </w:rPr>
              <w:t>每门课程需配备相对应的材料包，材料包需包括学具或随堂手册等（必须有一种），且需为实物，不可为电子版。</w:t>
            </w:r>
            <w:r>
              <w:rPr>
                <w:rFonts w:ascii="宋体" w:eastAsia="宋体" w:hAnsi="宋体" w:cs="宋体" w:hint="eastAsia"/>
                <w:b/>
                <w:bCs/>
                <w:sz w:val="24"/>
                <w:szCs w:val="24"/>
                <w:lang w:eastAsia="zh-CN"/>
              </w:rPr>
              <w:t>（投标供应商需提供学具或随堂手册实物照片予以佐证，否则不得分）</w:t>
            </w:r>
          </w:p>
          <w:p w:rsidR="00B548FB" w:rsidRDefault="00AB63D1">
            <w:pPr>
              <w:spacing w:line="360" w:lineRule="auto"/>
              <w:outlineLvl w:val="0"/>
              <w:rPr>
                <w:rFonts w:ascii="宋体" w:eastAsia="宋体" w:hAnsi="宋体" w:cs="宋体"/>
                <w:sz w:val="24"/>
                <w:szCs w:val="24"/>
                <w:lang w:eastAsia="zh-CN"/>
              </w:rPr>
            </w:pPr>
            <w:bookmarkStart w:id="350" w:name="_Toc28423"/>
            <w:bookmarkStart w:id="351" w:name="_Toc202173210"/>
            <w:r>
              <w:rPr>
                <w:rFonts w:ascii="宋体" w:eastAsia="宋体" w:hAnsi="宋体" w:cs="宋体" w:hint="eastAsia"/>
                <w:sz w:val="24"/>
                <w:szCs w:val="24"/>
                <w:lang w:eastAsia="zh-CN"/>
              </w:rPr>
              <w:t>8.</w:t>
            </w:r>
            <w:r>
              <w:rPr>
                <w:rFonts w:ascii="宋体" w:eastAsia="宋体" w:hAnsi="宋体" w:cs="宋体" w:hint="eastAsia"/>
                <w:sz w:val="24"/>
                <w:szCs w:val="24"/>
                <w:lang w:eastAsia="zh-CN"/>
              </w:rPr>
              <w:t>课程的开课要适合于教室环境，有班级多媒体设备即可开课，无需专门场地和专属设备。</w:t>
            </w:r>
            <w:bookmarkEnd w:id="350"/>
            <w:bookmarkEnd w:id="351"/>
          </w:p>
          <w:p w:rsidR="00B548FB" w:rsidRDefault="00AB63D1">
            <w:pPr>
              <w:spacing w:line="360" w:lineRule="auto"/>
              <w:outlineLvl w:val="0"/>
              <w:rPr>
                <w:rFonts w:ascii="宋体" w:eastAsia="宋体" w:hAnsi="宋体" w:cs="宋体"/>
                <w:b/>
                <w:bCs/>
                <w:sz w:val="24"/>
                <w:szCs w:val="24"/>
                <w:lang w:eastAsia="zh-CN"/>
              </w:rPr>
            </w:pPr>
            <w:bookmarkStart w:id="352" w:name="_Toc28153"/>
            <w:bookmarkStart w:id="353" w:name="_Toc202173211"/>
            <w:r>
              <w:rPr>
                <w:rFonts w:ascii="宋体" w:eastAsia="宋体" w:hAnsi="宋体" w:cs="宋体" w:hint="eastAsia"/>
                <w:b/>
                <w:bCs/>
                <w:sz w:val="24"/>
                <w:szCs w:val="24"/>
                <w:lang w:eastAsia="zh-CN"/>
              </w:rPr>
              <w:t>二、课程内容要求</w:t>
            </w:r>
            <w:bookmarkEnd w:id="352"/>
            <w:bookmarkEnd w:id="353"/>
          </w:p>
          <w:p w:rsidR="00B548FB" w:rsidRDefault="00AB63D1">
            <w:pPr>
              <w:spacing w:line="360" w:lineRule="auto"/>
              <w:rPr>
                <w:rFonts w:ascii="宋体" w:eastAsia="宋体" w:hAnsi="宋体" w:cs="宋体"/>
                <w:b/>
                <w:bCs/>
                <w:sz w:val="24"/>
                <w:szCs w:val="24"/>
                <w:lang w:eastAsia="zh-CN"/>
              </w:rPr>
            </w:pPr>
            <w:r>
              <w:rPr>
                <w:rFonts w:ascii="宋体" w:eastAsia="宋体" w:hAnsi="宋体" w:cs="宋体" w:hint="eastAsia"/>
                <w:b/>
                <w:bCs/>
                <w:sz w:val="24"/>
                <w:szCs w:val="24"/>
                <w:lang w:eastAsia="zh-CN"/>
              </w:rPr>
              <w:t>（一）劳动教育类</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1.</w:t>
            </w:r>
            <w:r>
              <w:rPr>
                <w:rFonts w:ascii="宋体" w:eastAsia="宋体" w:hAnsi="宋体" w:cs="宋体" w:hint="eastAsia"/>
                <w:b/>
                <w:bCs/>
                <w:sz w:val="24"/>
                <w:szCs w:val="24"/>
                <w:lang w:eastAsia="zh-CN"/>
              </w:rPr>
              <w:t>初级劳动课程：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1-2</w:t>
            </w:r>
            <w:r>
              <w:rPr>
                <w:rFonts w:ascii="宋体" w:eastAsia="宋体" w:hAnsi="宋体" w:cs="宋体" w:hint="eastAsia"/>
                <w:sz w:val="24"/>
                <w:szCs w:val="24"/>
                <w:lang w:eastAsia="zh-CN"/>
              </w:rPr>
              <w:t>年级的学生，不少于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课时。课程需包含不少于</w:t>
            </w:r>
            <w:r>
              <w:rPr>
                <w:rFonts w:ascii="宋体" w:eastAsia="宋体" w:hAnsi="宋体" w:cs="宋体" w:hint="eastAsia"/>
                <w:sz w:val="24"/>
                <w:szCs w:val="24"/>
                <w:lang w:eastAsia="zh-CN"/>
              </w:rPr>
              <w:t>5</w:t>
            </w:r>
            <w:r>
              <w:rPr>
                <w:rFonts w:ascii="宋体" w:eastAsia="宋体" w:hAnsi="宋体" w:cs="宋体" w:hint="eastAsia"/>
                <w:sz w:val="24"/>
                <w:szCs w:val="24"/>
                <w:lang w:eastAsia="zh-CN"/>
              </w:rPr>
              <w:t>大任务群，覆盖日常生活劳动、生产劳动、服务性劳动</w:t>
            </w:r>
            <w:r>
              <w:rPr>
                <w:rFonts w:ascii="宋体" w:eastAsia="宋体" w:hAnsi="宋体" w:cs="宋体" w:hint="eastAsia"/>
                <w:sz w:val="24"/>
                <w:szCs w:val="24"/>
                <w:lang w:eastAsia="zh-CN"/>
              </w:rPr>
              <w:t>3</w:t>
            </w:r>
            <w:r>
              <w:rPr>
                <w:rFonts w:ascii="宋体" w:eastAsia="宋体" w:hAnsi="宋体" w:cs="宋体" w:hint="eastAsia"/>
                <w:sz w:val="24"/>
                <w:szCs w:val="24"/>
                <w:lang w:eastAsia="zh-CN"/>
              </w:rPr>
              <w:t>大类别。让学生在真实劳动实践与模拟场景互动中，体会积极情感，助己助人，回馈社会；课程配套：材料包（每人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b/>
                <w:bCs/>
                <w:sz w:val="24"/>
                <w:szCs w:val="24"/>
                <w:lang w:eastAsia="zh-CN"/>
              </w:rPr>
            </w:pPr>
            <w:r>
              <w:rPr>
                <w:rFonts w:ascii="宋体" w:eastAsia="宋体" w:hAnsi="宋体" w:cs="宋体" w:hint="eastAsia"/>
                <w:b/>
                <w:bCs/>
                <w:sz w:val="24"/>
                <w:szCs w:val="24"/>
                <w:lang w:eastAsia="zh-CN"/>
              </w:rPr>
              <w:t>2.</w:t>
            </w:r>
            <w:r>
              <w:rPr>
                <w:rFonts w:ascii="宋体" w:eastAsia="宋体" w:hAnsi="宋体" w:cs="宋体" w:hint="eastAsia"/>
                <w:b/>
                <w:bCs/>
                <w:sz w:val="24"/>
                <w:szCs w:val="24"/>
                <w:lang w:eastAsia="zh-CN"/>
              </w:rPr>
              <w:t>中级劳动课程：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3-4</w:t>
            </w:r>
            <w:r>
              <w:rPr>
                <w:rFonts w:ascii="宋体" w:eastAsia="宋体" w:hAnsi="宋体" w:cs="宋体" w:hint="eastAsia"/>
                <w:sz w:val="24"/>
                <w:szCs w:val="24"/>
                <w:lang w:eastAsia="zh-CN"/>
              </w:rPr>
              <w:t>年级的学生，不少于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课时。课程需浓缩小学中学段全部劳动场景，覆盖农业生产、清洁与卫生、整理与收纳、烹饪与营养、传统工艺制作、家用器具使用与维护、现代服务业劳动等不少于</w:t>
            </w:r>
            <w:r>
              <w:rPr>
                <w:rFonts w:ascii="宋体" w:eastAsia="宋体" w:hAnsi="宋体" w:cs="宋体" w:hint="eastAsia"/>
                <w:sz w:val="24"/>
                <w:szCs w:val="24"/>
                <w:lang w:eastAsia="zh-CN"/>
              </w:rPr>
              <w:t>8</w:t>
            </w:r>
            <w:r>
              <w:rPr>
                <w:rFonts w:ascii="宋体" w:eastAsia="宋体" w:hAnsi="宋体" w:cs="宋体" w:hint="eastAsia"/>
                <w:sz w:val="24"/>
                <w:szCs w:val="24"/>
                <w:lang w:eastAsia="zh-CN"/>
              </w:rPr>
              <w:t>个必掌握的劳动任务，让学生在劳动中收获满满。课程配套：材料包（</w:t>
            </w:r>
            <w:r>
              <w:rPr>
                <w:rFonts w:ascii="宋体" w:eastAsia="宋体" w:hAnsi="宋体" w:cs="宋体" w:hint="eastAsia"/>
                <w:sz w:val="24"/>
                <w:szCs w:val="24"/>
                <w:lang w:eastAsia="zh-CN"/>
              </w:rPr>
              <w:t>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（二）安全教育类</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3.</w:t>
            </w:r>
            <w:r>
              <w:rPr>
                <w:rFonts w:ascii="宋体" w:eastAsia="宋体" w:hAnsi="宋体" w:cs="宋体" w:hint="eastAsia"/>
                <w:b/>
                <w:bCs/>
                <w:sz w:val="24"/>
                <w:szCs w:val="24"/>
                <w:lang w:eastAsia="zh-CN"/>
              </w:rPr>
              <w:t>初级学生安全课程：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1-2</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课时。课程需汇总《小学生安全守则》核心知识以及家长们最关心的安全问题，让学生知道“怎样做是安全的”以</w:t>
            </w:r>
            <w:r>
              <w:rPr>
                <w:rFonts w:ascii="宋体" w:eastAsia="宋体" w:hAnsi="宋体" w:cs="宋体" w:hint="eastAsia"/>
                <w:sz w:val="24"/>
                <w:szCs w:val="24"/>
                <w:lang w:eastAsia="zh-CN"/>
              </w:rPr>
              <w:lastRenderedPageBreak/>
              <w:t>及“为什么只有这样做才安全”。学生在学习安全知识的同时，需沉浸式探索不同场景下可能会出现的安全隐患，学会如何避免意外事故的发生、保证个人安全、在发生危险时保护自己等；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4.</w:t>
            </w:r>
            <w:r>
              <w:rPr>
                <w:rFonts w:ascii="宋体" w:eastAsia="宋体" w:hAnsi="宋体" w:cs="宋体" w:hint="eastAsia"/>
                <w:b/>
                <w:bCs/>
                <w:sz w:val="24"/>
                <w:szCs w:val="24"/>
                <w:lang w:eastAsia="zh-CN"/>
              </w:rPr>
              <w:t>中级学生安全课程：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3-4</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课时，课程内容需提供不少于</w:t>
            </w:r>
            <w:r>
              <w:rPr>
                <w:rFonts w:ascii="宋体" w:eastAsia="宋体" w:hAnsi="宋体" w:cs="宋体" w:hint="eastAsia"/>
                <w:sz w:val="24"/>
                <w:szCs w:val="24"/>
                <w:lang w:eastAsia="zh-CN"/>
              </w:rPr>
              <w:t>14</w:t>
            </w:r>
            <w:r>
              <w:rPr>
                <w:rFonts w:ascii="宋体" w:eastAsia="宋体" w:hAnsi="宋体" w:cs="宋体" w:hint="eastAsia"/>
                <w:sz w:val="24"/>
                <w:szCs w:val="24"/>
                <w:lang w:eastAsia="zh-CN"/>
              </w:rPr>
              <w:t>个安全主题，包括食品安全、居家安全、户外</w:t>
            </w:r>
            <w:r>
              <w:rPr>
                <w:rFonts w:ascii="宋体" w:eastAsia="宋体" w:hAnsi="宋体" w:cs="宋体" w:hint="eastAsia"/>
                <w:sz w:val="24"/>
                <w:szCs w:val="24"/>
                <w:lang w:eastAsia="zh-CN"/>
              </w:rPr>
              <w:t>安全、急救安全、公共卫生安全等领域，需要涉及食品中毒、交通工具隐患、运动禁忌、危险水域、伤害急救、防拐防骗等；课程配套：材料包（每人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（三）思维训练类</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5.</w:t>
            </w:r>
            <w:r>
              <w:rPr>
                <w:rFonts w:ascii="宋体" w:eastAsia="宋体" w:hAnsi="宋体" w:cs="宋体" w:hint="eastAsia"/>
                <w:b/>
                <w:bCs/>
                <w:sz w:val="24"/>
                <w:szCs w:val="24"/>
                <w:lang w:eastAsia="zh-CN"/>
              </w:rPr>
              <w:t>注意力专项训练课程：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1-2</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课时，课程需通过对学习问题进行拆解，设计不少于</w:t>
            </w:r>
            <w:r>
              <w:rPr>
                <w:rFonts w:ascii="宋体" w:eastAsia="宋体" w:hAnsi="宋体" w:cs="宋体" w:hint="eastAsia"/>
                <w:sz w:val="24"/>
                <w:szCs w:val="24"/>
                <w:lang w:eastAsia="zh-CN"/>
              </w:rPr>
              <w:t>50</w:t>
            </w:r>
            <w:r>
              <w:rPr>
                <w:rFonts w:ascii="宋体" w:eastAsia="宋体" w:hAnsi="宋体" w:cs="宋体" w:hint="eastAsia"/>
                <w:sz w:val="24"/>
                <w:szCs w:val="24"/>
                <w:lang w:eastAsia="zh-CN"/>
              </w:rPr>
              <w:t>个听视体觉三面一体的注意力训练，全面提升学生注意力水平和底层学习能力；课程配套：材料包（每人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6.</w:t>
            </w:r>
            <w:r>
              <w:rPr>
                <w:rFonts w:ascii="宋体" w:eastAsia="宋体" w:hAnsi="宋体" w:cs="宋体" w:hint="eastAsia"/>
                <w:b/>
                <w:bCs/>
                <w:sz w:val="24"/>
                <w:szCs w:val="24"/>
                <w:lang w:eastAsia="zh-CN"/>
              </w:rPr>
              <w:t>口才表达课程：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2-3</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课时，课程需提供不少于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个真实社交场景的口才演练，训练描述、复述、评述和即兴表达等能力，</w:t>
            </w:r>
            <w:r>
              <w:rPr>
                <w:rFonts w:ascii="宋体" w:eastAsia="宋体" w:hAnsi="宋体" w:cs="宋体" w:hint="eastAsia"/>
                <w:sz w:val="24"/>
                <w:szCs w:val="24"/>
                <w:lang w:eastAsia="zh-CN"/>
              </w:rPr>
              <w:t>融合情商训练、社会能力培养等，培养孩子们实战中的表达力；课程配套：材料包（每人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7.</w:t>
            </w:r>
            <w:r>
              <w:rPr>
                <w:rFonts w:ascii="宋体" w:eastAsia="宋体" w:hAnsi="宋体" w:cs="宋体" w:hint="eastAsia"/>
                <w:b/>
                <w:bCs/>
                <w:sz w:val="24"/>
                <w:szCs w:val="24"/>
                <w:lang w:eastAsia="zh-CN"/>
              </w:rPr>
              <w:t>思维学习课程：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1-2</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课时，课程需要包含不少于八种思维可视化工具学习，如流程图、树形图、桥型图的学习。课程让学生了解和认识思维可视化工具，帮助学生思考总结；课程配套：材料包（每人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8.</w:t>
            </w:r>
            <w:r>
              <w:rPr>
                <w:rFonts w:ascii="宋体" w:eastAsia="宋体" w:hAnsi="宋体" w:cs="宋体" w:hint="eastAsia"/>
                <w:b/>
                <w:bCs/>
                <w:sz w:val="24"/>
                <w:szCs w:val="24"/>
                <w:lang w:eastAsia="zh-CN"/>
              </w:rPr>
              <w:t>数字游戏学习课程：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2-3</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课时，课程需学习和了解经典的数独游戏、经典数字逻辑游戏、数字谜和数字推理等，让学生在使用数字的过程中，体验到数字游戏中的逻辑、应用等；课程配套：材料包</w:t>
            </w:r>
            <w:r>
              <w:rPr>
                <w:rFonts w:ascii="宋体" w:eastAsia="宋体" w:hAnsi="宋体" w:cs="宋体" w:hint="eastAsia"/>
                <w:sz w:val="24"/>
                <w:szCs w:val="24"/>
                <w:lang w:eastAsia="zh-CN"/>
              </w:rPr>
              <w:t>（每人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9.</w:t>
            </w:r>
            <w:r>
              <w:rPr>
                <w:rFonts w:ascii="宋体" w:eastAsia="宋体" w:hAnsi="宋体" w:cs="宋体" w:hint="eastAsia"/>
                <w:b/>
                <w:bCs/>
                <w:sz w:val="24"/>
                <w:szCs w:val="24"/>
                <w:lang w:eastAsia="zh-CN"/>
              </w:rPr>
              <w:t>逻辑推理课程：</w:t>
            </w:r>
            <w:r>
              <w:rPr>
                <w:rFonts w:ascii="宋体" w:eastAsia="宋体" w:hAnsi="宋体" w:cs="宋体" w:hint="eastAsia"/>
                <w:sz w:val="24"/>
                <w:szCs w:val="24"/>
                <w:lang w:eastAsia="zh-CN"/>
              </w:rPr>
              <w:t>课程需适用于小学</w:t>
            </w:r>
            <w:r>
              <w:rPr>
                <w:rFonts w:ascii="宋体" w:eastAsia="宋体" w:hAnsi="宋体" w:cs="宋体" w:hint="eastAsia"/>
                <w:sz w:val="24"/>
                <w:szCs w:val="24"/>
                <w:lang w:eastAsia="zh-CN"/>
              </w:rPr>
              <w:t>3-4</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lastRenderedPageBreak/>
              <w:t>课时，课程让学生学习使用不少于四种逻辑推理工具，锻炼逻辑推理能力和学习逻辑思维方法，让学生学会几种推理方法；课程配套：材料包（每人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10.</w:t>
            </w:r>
            <w:r>
              <w:rPr>
                <w:rFonts w:ascii="宋体" w:eastAsia="宋体" w:hAnsi="宋体" w:cs="宋体" w:hint="eastAsia"/>
                <w:b/>
                <w:bCs/>
                <w:sz w:val="24"/>
                <w:szCs w:val="24"/>
                <w:lang w:eastAsia="zh-CN"/>
              </w:rPr>
              <w:t>折纸课程：</w:t>
            </w:r>
            <w:r>
              <w:rPr>
                <w:rFonts w:ascii="宋体" w:eastAsia="宋体" w:hAnsi="宋体" w:cs="宋体" w:hint="eastAsia"/>
                <w:sz w:val="24"/>
                <w:szCs w:val="24"/>
                <w:lang w:eastAsia="zh-CN"/>
              </w:rPr>
              <w:t>课程需适用于小学</w:t>
            </w:r>
            <w:r>
              <w:rPr>
                <w:rFonts w:ascii="宋体" w:eastAsia="宋体" w:hAnsi="宋体" w:cs="宋体" w:hint="eastAsia"/>
                <w:sz w:val="24"/>
                <w:szCs w:val="24"/>
                <w:lang w:eastAsia="zh-CN"/>
              </w:rPr>
              <w:t>1-2</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课时，课程需介绍折纸的基础知识，带领学生去认识折纸的起源文化故事，带领学生进行基本折纸方法的练习，启发学生对生活的想象力；课程配套：材料包（每人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11.</w:t>
            </w:r>
            <w:r>
              <w:rPr>
                <w:rFonts w:ascii="宋体" w:eastAsia="宋体" w:hAnsi="宋体" w:cs="宋体" w:hint="eastAsia"/>
                <w:b/>
                <w:bCs/>
                <w:sz w:val="24"/>
                <w:szCs w:val="24"/>
                <w:lang w:eastAsia="zh-CN"/>
              </w:rPr>
              <w:t>象棋入门课程：</w:t>
            </w:r>
            <w:r>
              <w:rPr>
                <w:rFonts w:ascii="宋体" w:eastAsia="宋体" w:hAnsi="宋体" w:cs="宋体" w:hint="eastAsia"/>
                <w:sz w:val="24"/>
                <w:szCs w:val="24"/>
                <w:lang w:eastAsia="zh-CN"/>
              </w:rPr>
              <w:t>课适需适用于</w:t>
            </w:r>
            <w:r>
              <w:rPr>
                <w:rFonts w:ascii="宋体" w:eastAsia="宋体" w:hAnsi="宋体" w:cs="宋体" w:hint="eastAsia"/>
                <w:sz w:val="24"/>
                <w:szCs w:val="24"/>
                <w:lang w:eastAsia="zh-CN"/>
              </w:rPr>
              <w:t>3-4</w:t>
            </w:r>
            <w:r>
              <w:rPr>
                <w:rFonts w:ascii="宋体" w:eastAsia="宋体" w:hAnsi="宋体" w:cs="宋体" w:hint="eastAsia"/>
                <w:sz w:val="24"/>
                <w:szCs w:val="24"/>
                <w:lang w:eastAsia="zh-CN"/>
              </w:rPr>
              <w:t>年级的学生，不少于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课时，课程需要教授学生学习象棋的</w:t>
            </w:r>
            <w:r>
              <w:rPr>
                <w:rFonts w:ascii="宋体" w:eastAsia="宋体" w:hAnsi="宋体" w:cs="宋体" w:hint="eastAsia"/>
                <w:sz w:val="24"/>
                <w:szCs w:val="24"/>
                <w:lang w:eastAsia="zh-CN"/>
              </w:rPr>
              <w:t>基本规则，在象棋棋局中学会判定局面，在课程结束后，学生将能够与人对弈；课程配套：材料包（每人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12.</w:t>
            </w:r>
            <w:r>
              <w:rPr>
                <w:rFonts w:ascii="宋体" w:eastAsia="宋体" w:hAnsi="宋体" w:cs="宋体" w:hint="eastAsia"/>
                <w:b/>
                <w:bCs/>
                <w:sz w:val="24"/>
                <w:szCs w:val="24"/>
                <w:lang w:eastAsia="zh-CN"/>
              </w:rPr>
              <w:t>围棋课程：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3-4</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课时。课程需通过科学教学体系，完整学习闭环，</w:t>
            </w:r>
            <w:r>
              <w:rPr>
                <w:rFonts w:ascii="宋体" w:eastAsia="宋体" w:hAnsi="宋体" w:cs="宋体" w:hint="eastAsia"/>
                <w:sz w:val="24"/>
                <w:szCs w:val="24"/>
                <w:lang w:eastAsia="zh-CN"/>
              </w:rPr>
              <w:t>AI</w:t>
            </w:r>
            <w:r>
              <w:rPr>
                <w:rFonts w:ascii="宋体" w:eastAsia="宋体" w:hAnsi="宋体" w:cs="宋体" w:hint="eastAsia"/>
                <w:sz w:val="24"/>
                <w:szCs w:val="24"/>
                <w:lang w:eastAsia="zh-CN"/>
              </w:rPr>
              <w:t>实战对弈和不少于</w:t>
            </w:r>
            <w:r>
              <w:rPr>
                <w:rFonts w:ascii="宋体" w:eastAsia="宋体" w:hAnsi="宋体" w:cs="宋体" w:hint="eastAsia"/>
                <w:sz w:val="24"/>
                <w:szCs w:val="24"/>
                <w:lang w:eastAsia="zh-CN"/>
              </w:rPr>
              <w:t>3</w:t>
            </w:r>
            <w:r>
              <w:rPr>
                <w:rFonts w:ascii="宋体" w:eastAsia="宋体" w:hAnsi="宋体" w:cs="宋体" w:hint="eastAsia"/>
                <w:sz w:val="24"/>
                <w:szCs w:val="24"/>
                <w:lang w:eastAsia="zh-CN"/>
              </w:rPr>
              <w:t>次围棋竞赛以及趣味课后练习，让学生学会下围棋，进而提升学生逻辑思维能力和专注力；课程配套：材料包（每人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（四）传统文化类</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13.</w:t>
            </w:r>
            <w:r>
              <w:rPr>
                <w:rFonts w:ascii="宋体" w:eastAsia="宋体" w:hAnsi="宋体" w:cs="宋体" w:hint="eastAsia"/>
                <w:b/>
                <w:bCs/>
                <w:sz w:val="24"/>
                <w:szCs w:val="24"/>
                <w:lang w:eastAsia="zh-CN"/>
              </w:rPr>
              <w:t>初级书法课程：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1-2</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课时，课程内容需涉及正确坐姿与握笔习惯的培养、笔画与偏旁部首的书写方法，独体字与合体字的书写要领、汉字结构与汉字知识的学习。提供部编课本中常见笔画的书写技巧，不少于</w:t>
            </w:r>
            <w:r>
              <w:rPr>
                <w:rFonts w:ascii="宋体" w:eastAsia="宋体" w:hAnsi="宋体" w:cs="宋体" w:hint="eastAsia"/>
                <w:sz w:val="24"/>
                <w:szCs w:val="24"/>
                <w:lang w:eastAsia="zh-CN"/>
              </w:rPr>
              <w:t>22</w:t>
            </w:r>
            <w:r>
              <w:rPr>
                <w:rFonts w:ascii="宋体" w:eastAsia="宋体" w:hAnsi="宋体" w:cs="宋体" w:hint="eastAsia"/>
                <w:sz w:val="24"/>
                <w:szCs w:val="24"/>
                <w:lang w:eastAsia="zh-CN"/>
              </w:rPr>
              <w:t>个，帮助学生写好常见的汉字笔画；课程配套：材料包（每人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14.</w:t>
            </w:r>
            <w:r>
              <w:rPr>
                <w:rFonts w:ascii="宋体" w:eastAsia="宋体" w:hAnsi="宋体" w:cs="宋体" w:hint="eastAsia"/>
                <w:b/>
                <w:bCs/>
                <w:sz w:val="24"/>
                <w:szCs w:val="24"/>
                <w:lang w:eastAsia="zh-CN"/>
              </w:rPr>
              <w:t>中级书法课程：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3-4</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内容覆盖大部分常见汉字的书写方法，需包括间架结构、独体字、合体字的书写要领。教学设计由易到难，采用进阶式学习方法，帮学生从小夯实基础写得一手好字，同时领略中华汉字之美，汲取文字的内涵</w:t>
            </w:r>
            <w:r>
              <w:rPr>
                <w:rFonts w:ascii="宋体" w:eastAsia="宋体" w:hAnsi="宋体" w:cs="宋体" w:hint="eastAsia"/>
                <w:sz w:val="24"/>
                <w:szCs w:val="24"/>
                <w:lang w:eastAsia="zh-CN"/>
              </w:rPr>
              <w:t>，了解历史底蕴；课程配套：材料包（每人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b/>
                <w:bCs/>
                <w:sz w:val="24"/>
                <w:szCs w:val="24"/>
                <w:lang w:eastAsia="zh-CN"/>
              </w:rPr>
            </w:pPr>
            <w:r>
              <w:rPr>
                <w:rFonts w:ascii="宋体" w:eastAsia="宋体" w:hAnsi="宋体" w:cs="宋体" w:hint="eastAsia"/>
                <w:b/>
                <w:bCs/>
                <w:sz w:val="24"/>
                <w:szCs w:val="24"/>
                <w:lang w:eastAsia="zh-CN"/>
              </w:rPr>
              <w:t>▲</w:t>
            </w:r>
            <w:r>
              <w:rPr>
                <w:rFonts w:ascii="宋体" w:eastAsia="宋体" w:hAnsi="宋体" w:cs="宋体" w:hint="eastAsia"/>
                <w:b/>
                <w:bCs/>
                <w:sz w:val="24"/>
                <w:szCs w:val="24"/>
                <w:lang w:eastAsia="zh-CN"/>
              </w:rPr>
              <w:t>15.</w:t>
            </w:r>
            <w:r>
              <w:rPr>
                <w:rFonts w:ascii="宋体" w:eastAsia="宋体" w:hAnsi="宋体" w:cs="宋体" w:hint="eastAsia"/>
                <w:b/>
                <w:bCs/>
                <w:sz w:val="24"/>
                <w:szCs w:val="24"/>
                <w:lang w:eastAsia="zh-CN"/>
              </w:rPr>
              <w:t>国学课程：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1-2</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课时，课程需从《三字经》等经典中精选不少于</w:t>
            </w:r>
            <w:r>
              <w:rPr>
                <w:rFonts w:ascii="宋体" w:eastAsia="宋体" w:hAnsi="宋体" w:cs="宋体" w:hint="eastAsia"/>
                <w:sz w:val="24"/>
                <w:szCs w:val="24"/>
                <w:lang w:eastAsia="zh-CN"/>
              </w:rPr>
              <w:t>14</w:t>
            </w:r>
            <w:r>
              <w:rPr>
                <w:rFonts w:ascii="宋体" w:eastAsia="宋体" w:hAnsi="宋体" w:cs="宋体" w:hint="eastAsia"/>
                <w:sz w:val="24"/>
                <w:szCs w:val="24"/>
                <w:lang w:eastAsia="zh-CN"/>
              </w:rPr>
              <w:t>篇国学名篇，</w:t>
            </w:r>
            <w:r>
              <w:rPr>
                <w:rFonts w:ascii="宋体" w:eastAsia="宋体" w:hAnsi="宋体" w:cs="宋体" w:hint="eastAsia"/>
                <w:sz w:val="24"/>
                <w:szCs w:val="24"/>
                <w:lang w:eastAsia="zh-CN"/>
              </w:rPr>
              <w:lastRenderedPageBreak/>
              <w:t>分别为其谱写琅琅上口的旋律、制作小动画，让同学们在唱歌、观影、表演的过程中，边玩边学，感受国学的魅力；课程配套：材料包（每人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r>
              <w:rPr>
                <w:rFonts w:ascii="宋体" w:eastAsia="宋体" w:hAnsi="宋体" w:cs="宋体" w:hint="eastAsia"/>
                <w:b/>
                <w:bCs/>
                <w:sz w:val="24"/>
                <w:szCs w:val="24"/>
                <w:lang w:eastAsia="zh-CN"/>
              </w:rPr>
              <w:t>（供应商需在开标当天线上提供视频介绍，视频介绍内容需包括不少于</w:t>
            </w:r>
            <w:r>
              <w:rPr>
                <w:rFonts w:ascii="宋体" w:eastAsia="宋体" w:hAnsi="宋体" w:cs="宋体" w:hint="eastAsia"/>
                <w:b/>
                <w:bCs/>
                <w:sz w:val="24"/>
                <w:szCs w:val="24"/>
                <w:lang w:eastAsia="zh-CN"/>
              </w:rPr>
              <w:t>16</w:t>
            </w:r>
            <w:r>
              <w:rPr>
                <w:rFonts w:ascii="宋体" w:eastAsia="宋体" w:hAnsi="宋体" w:cs="宋体" w:hint="eastAsia"/>
                <w:b/>
                <w:bCs/>
                <w:sz w:val="24"/>
                <w:szCs w:val="24"/>
                <w:lang w:eastAsia="zh-CN"/>
              </w:rPr>
              <w:t>课时的章节及内容展示）</w:t>
            </w:r>
          </w:p>
          <w:p w:rsidR="00B548FB" w:rsidRDefault="00AB63D1">
            <w:pPr>
              <w:pStyle w:val="2"/>
              <w:spacing w:before="0" w:after="0" w:line="360" w:lineRule="auto"/>
              <w:contextualSpacing/>
              <w:rPr>
                <w:rFonts w:ascii="宋体" w:eastAsia="宋体" w:hAnsi="宋体" w:cs="宋体"/>
                <w:sz w:val="24"/>
                <w:szCs w:val="24"/>
                <w:lang w:eastAsia="zh-CN"/>
              </w:rPr>
            </w:pPr>
            <w:bookmarkStart w:id="354" w:name="_Toc5366"/>
            <w:bookmarkStart w:id="355" w:name="_Toc202173212"/>
            <w:r>
              <w:rPr>
                <w:rFonts w:ascii="宋体" w:eastAsia="宋体" w:hAnsi="宋体" w:cs="宋体" w:hint="eastAsia"/>
                <w:sz w:val="24"/>
                <w:szCs w:val="24"/>
                <w:lang w:eastAsia="zh-CN"/>
              </w:rPr>
              <w:t>16.</w:t>
            </w:r>
            <w:r>
              <w:rPr>
                <w:rFonts w:ascii="宋体" w:eastAsia="宋体" w:hAnsi="宋体" w:cs="宋体" w:hint="eastAsia"/>
                <w:sz w:val="24"/>
                <w:szCs w:val="24"/>
                <w:lang w:eastAsia="zh-CN"/>
              </w:rPr>
              <w:t>文化素养课程：</w:t>
            </w:r>
            <w:r>
              <w:rPr>
                <w:rFonts w:ascii="宋体" w:eastAsia="宋体" w:hAnsi="宋体" w:cs="宋体" w:hint="eastAsia"/>
                <w:b w:val="0"/>
                <w:bCs w:val="0"/>
                <w:sz w:val="24"/>
                <w:szCs w:val="24"/>
                <w:lang w:eastAsia="zh-CN"/>
              </w:rPr>
              <w:t>课程需适用于</w:t>
            </w:r>
            <w:r>
              <w:rPr>
                <w:rFonts w:ascii="宋体" w:eastAsia="宋体" w:hAnsi="宋体" w:cs="宋体" w:hint="eastAsia"/>
                <w:b w:val="0"/>
                <w:bCs w:val="0"/>
                <w:sz w:val="24"/>
                <w:szCs w:val="24"/>
                <w:lang w:eastAsia="zh-CN"/>
              </w:rPr>
              <w:t>1-2</w:t>
            </w:r>
            <w:r>
              <w:rPr>
                <w:rFonts w:ascii="宋体" w:eastAsia="宋体" w:hAnsi="宋体" w:cs="宋体" w:hint="eastAsia"/>
                <w:b w:val="0"/>
                <w:bCs w:val="0"/>
                <w:sz w:val="24"/>
                <w:szCs w:val="24"/>
                <w:lang w:eastAsia="zh-CN"/>
              </w:rPr>
              <w:t>年级的学生，不少于</w:t>
            </w:r>
            <w:r>
              <w:rPr>
                <w:rFonts w:ascii="宋体" w:eastAsia="宋体" w:hAnsi="宋体" w:cs="宋体" w:hint="eastAsia"/>
                <w:b w:val="0"/>
                <w:bCs w:val="0"/>
                <w:sz w:val="24"/>
                <w:szCs w:val="24"/>
                <w:lang w:eastAsia="zh-CN"/>
              </w:rPr>
              <w:t>16</w:t>
            </w:r>
            <w:r>
              <w:rPr>
                <w:rFonts w:ascii="宋体" w:eastAsia="宋体" w:hAnsi="宋体" w:cs="宋体" w:hint="eastAsia"/>
                <w:b w:val="0"/>
                <w:bCs w:val="0"/>
                <w:sz w:val="24"/>
                <w:szCs w:val="24"/>
                <w:lang w:eastAsia="zh-CN"/>
              </w:rPr>
              <w:t>课时。课程需通过文史典故讲解，学习成语和文学常识。需包括不少于</w:t>
            </w:r>
            <w:r>
              <w:rPr>
                <w:rFonts w:ascii="宋体" w:eastAsia="宋体" w:hAnsi="宋体" w:cs="宋体" w:hint="eastAsia"/>
                <w:b w:val="0"/>
                <w:bCs w:val="0"/>
                <w:sz w:val="24"/>
                <w:szCs w:val="24"/>
                <w:lang w:eastAsia="zh-CN"/>
              </w:rPr>
              <w:t>16</w:t>
            </w:r>
            <w:r>
              <w:rPr>
                <w:rFonts w:ascii="宋体" w:eastAsia="宋体" w:hAnsi="宋体" w:cs="宋体" w:hint="eastAsia"/>
                <w:b w:val="0"/>
                <w:bCs w:val="0"/>
                <w:sz w:val="24"/>
                <w:szCs w:val="24"/>
                <w:lang w:eastAsia="zh-CN"/>
              </w:rPr>
              <w:t>个成语</w:t>
            </w:r>
            <w:r>
              <w:rPr>
                <w:rFonts w:ascii="宋体" w:eastAsia="宋体" w:hAnsi="宋体" w:cs="宋体" w:hint="eastAsia"/>
                <w:b w:val="0"/>
                <w:bCs w:val="0"/>
                <w:sz w:val="24"/>
                <w:szCs w:val="24"/>
                <w:lang w:eastAsia="zh-CN"/>
              </w:rPr>
              <w:t>串起传统文化中的“道”、“人”、“事”，开启传统文化学习的第一课，赋能文学素养，能够反哺语文学习。课程配套：材料包（每人</w:t>
            </w:r>
            <w:r>
              <w:rPr>
                <w:rFonts w:ascii="宋体" w:eastAsia="宋体" w:hAnsi="宋体" w:cs="宋体" w:hint="eastAsia"/>
                <w:b w:val="0"/>
                <w:bCs w:val="0"/>
                <w:sz w:val="24"/>
                <w:szCs w:val="24"/>
                <w:lang w:eastAsia="zh-CN"/>
              </w:rPr>
              <w:t>1</w:t>
            </w:r>
            <w:r>
              <w:rPr>
                <w:rFonts w:ascii="宋体" w:eastAsia="宋体" w:hAnsi="宋体" w:cs="宋体" w:hint="eastAsia"/>
                <w:b w:val="0"/>
                <w:bCs w:val="0"/>
                <w:sz w:val="24"/>
                <w:szCs w:val="24"/>
                <w:lang w:eastAsia="zh-CN"/>
              </w:rPr>
              <w:t>份）</w:t>
            </w:r>
            <w:bookmarkEnd w:id="354"/>
            <w:bookmarkEnd w:id="355"/>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（五）艺术启蒙类</w:t>
            </w:r>
          </w:p>
          <w:p w:rsidR="00B548FB" w:rsidRDefault="00AB63D1">
            <w:pPr>
              <w:spacing w:line="360" w:lineRule="auto"/>
              <w:jc w:val="both"/>
              <w:rPr>
                <w:rFonts w:ascii="宋体" w:eastAsia="宋体" w:hAnsi="宋体" w:cs="宋体"/>
                <w:sz w:val="24"/>
                <w:szCs w:val="24"/>
                <w:lang w:eastAsia="zh-CN"/>
              </w:rPr>
            </w:pPr>
            <w:r>
              <w:rPr>
                <w:rFonts w:ascii="宋体" w:eastAsia="宋体" w:hAnsi="宋体" w:cs="宋体" w:hint="eastAsia"/>
                <w:b/>
                <w:bCs/>
                <w:sz w:val="24"/>
                <w:szCs w:val="24"/>
                <w:lang w:eastAsia="zh-CN"/>
              </w:rPr>
              <w:t>17.</w:t>
            </w:r>
            <w:r>
              <w:rPr>
                <w:rFonts w:ascii="宋体" w:eastAsia="宋体" w:hAnsi="宋体" w:cs="宋体" w:hint="eastAsia"/>
                <w:b/>
                <w:bCs/>
                <w:sz w:val="24"/>
                <w:szCs w:val="24"/>
                <w:lang w:eastAsia="zh-CN"/>
              </w:rPr>
              <w:t>创意训练课程：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1-2</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课时，课程需通过深度讲解不少于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个创意方法、解读不少于十件名家作品，完成不少于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件完整的创意绘画作品，形成自己的创意作品集，帮助学生提升创造力和创新思维；课程配套：材料包（每人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b/>
                <w:bCs/>
                <w:sz w:val="24"/>
                <w:szCs w:val="24"/>
                <w:lang w:eastAsia="zh-CN"/>
              </w:rPr>
            </w:pPr>
            <w:r>
              <w:rPr>
                <w:rFonts w:ascii="宋体" w:eastAsia="宋体" w:hAnsi="宋体" w:cs="宋体" w:hint="eastAsia"/>
                <w:b/>
                <w:bCs/>
                <w:sz w:val="24"/>
                <w:szCs w:val="24"/>
                <w:lang w:eastAsia="zh-CN"/>
              </w:rPr>
              <w:t>▲</w:t>
            </w:r>
            <w:r>
              <w:rPr>
                <w:rFonts w:ascii="宋体" w:eastAsia="宋体" w:hAnsi="宋体" w:cs="宋体" w:hint="eastAsia"/>
                <w:b/>
                <w:bCs/>
                <w:sz w:val="24"/>
                <w:szCs w:val="24"/>
                <w:lang w:eastAsia="zh-CN"/>
              </w:rPr>
              <w:t>18.</w:t>
            </w:r>
            <w:r>
              <w:rPr>
                <w:rFonts w:ascii="宋体" w:eastAsia="宋体" w:hAnsi="宋体" w:cs="宋体" w:hint="eastAsia"/>
                <w:b/>
                <w:bCs/>
                <w:sz w:val="24"/>
                <w:szCs w:val="24"/>
                <w:lang w:eastAsia="zh-CN"/>
              </w:rPr>
              <w:t>艺术课程：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2-4</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课时，每一课时要介绍一位艺术大师，介绍其生平经历、艺术形式及表达风格，</w:t>
            </w:r>
            <w:r>
              <w:rPr>
                <w:rFonts w:ascii="宋体" w:eastAsia="宋体" w:hAnsi="宋体" w:cs="宋体" w:hint="eastAsia"/>
                <w:sz w:val="24"/>
                <w:szCs w:val="24"/>
                <w:lang w:eastAsia="zh-CN"/>
              </w:rPr>
              <w:t>探索其代表作品及背后隐藏的故事，课程要以艺术作品的介绍和风格鉴赏为主要内容，通过生动有趣的讲解和创作互动环节激发学生对艺术的兴趣；课程配套：材料包（每人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r>
              <w:rPr>
                <w:rFonts w:ascii="宋体" w:eastAsia="宋体" w:hAnsi="宋体" w:cs="宋体" w:hint="eastAsia"/>
                <w:b/>
                <w:bCs/>
                <w:sz w:val="24"/>
                <w:szCs w:val="24"/>
                <w:lang w:eastAsia="zh-CN"/>
              </w:rPr>
              <w:t>（供应商需在开标当天线上提供视频介绍，视频介绍内容需包括不少于</w:t>
            </w:r>
            <w:r>
              <w:rPr>
                <w:rFonts w:ascii="宋体" w:eastAsia="宋体" w:hAnsi="宋体" w:cs="宋体" w:hint="eastAsia"/>
                <w:b/>
                <w:bCs/>
                <w:sz w:val="24"/>
                <w:szCs w:val="24"/>
                <w:lang w:eastAsia="zh-CN"/>
              </w:rPr>
              <w:t>16</w:t>
            </w:r>
            <w:r>
              <w:rPr>
                <w:rFonts w:ascii="宋体" w:eastAsia="宋体" w:hAnsi="宋体" w:cs="宋体" w:hint="eastAsia"/>
                <w:b/>
                <w:bCs/>
                <w:sz w:val="24"/>
                <w:szCs w:val="24"/>
                <w:lang w:eastAsia="zh-CN"/>
              </w:rPr>
              <w:t>课时的章节及内容展示）</w:t>
            </w:r>
          </w:p>
          <w:p w:rsidR="00B548FB" w:rsidRDefault="00AB63D1">
            <w:pPr>
              <w:spacing w:line="360" w:lineRule="auto"/>
              <w:rPr>
                <w:rFonts w:ascii="宋体" w:eastAsia="宋体" w:hAnsi="宋体" w:cs="宋体"/>
                <w:b/>
                <w:bCs/>
                <w:sz w:val="24"/>
                <w:szCs w:val="24"/>
                <w:lang w:eastAsia="zh-CN"/>
              </w:rPr>
            </w:pPr>
            <w:r>
              <w:rPr>
                <w:rFonts w:ascii="宋体" w:eastAsia="宋体" w:hAnsi="宋体" w:cs="宋体" w:hint="eastAsia"/>
                <w:b/>
                <w:bCs/>
                <w:sz w:val="24"/>
                <w:szCs w:val="24"/>
                <w:lang w:eastAsia="zh-CN"/>
              </w:rPr>
              <w:t>▲</w:t>
            </w:r>
            <w:r>
              <w:rPr>
                <w:rFonts w:ascii="宋体" w:eastAsia="宋体" w:hAnsi="宋体" w:cs="宋体" w:hint="eastAsia"/>
                <w:b/>
                <w:bCs/>
                <w:sz w:val="24"/>
                <w:szCs w:val="24"/>
                <w:lang w:eastAsia="zh-CN"/>
              </w:rPr>
              <w:t>19.</w:t>
            </w:r>
            <w:r>
              <w:rPr>
                <w:rFonts w:ascii="宋体" w:eastAsia="宋体" w:hAnsi="宋体" w:cs="宋体" w:hint="eastAsia"/>
                <w:b/>
                <w:bCs/>
                <w:sz w:val="24"/>
                <w:szCs w:val="24"/>
                <w:lang w:eastAsia="zh-CN"/>
              </w:rPr>
              <w:t>乐器课程：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3-6</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讲解乐器，至少包括中国民族乐器七件和西方管弦乐器七件，要求学生了解不少于十四件中外经典乐器发展历史，掌握乐器结构常识。每节课围绕一件乐器，从乐器发展史、乐器构造到演奏方法进行讲解；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r>
              <w:rPr>
                <w:rFonts w:ascii="宋体" w:eastAsia="宋体" w:hAnsi="宋体" w:cs="宋体" w:hint="eastAsia"/>
                <w:b/>
                <w:bCs/>
                <w:sz w:val="24"/>
                <w:szCs w:val="24"/>
                <w:lang w:eastAsia="zh-CN"/>
              </w:rPr>
              <w:t>（供应商需在开标当天线上提供视频介绍，视频介绍内容需包括不少于</w:t>
            </w:r>
            <w:r>
              <w:rPr>
                <w:rFonts w:ascii="宋体" w:eastAsia="宋体" w:hAnsi="宋体" w:cs="宋体" w:hint="eastAsia"/>
                <w:b/>
                <w:bCs/>
                <w:sz w:val="24"/>
                <w:szCs w:val="24"/>
                <w:lang w:eastAsia="zh-CN"/>
              </w:rPr>
              <w:t>16</w:t>
            </w:r>
            <w:r>
              <w:rPr>
                <w:rFonts w:ascii="宋体" w:eastAsia="宋体" w:hAnsi="宋体" w:cs="宋体" w:hint="eastAsia"/>
                <w:b/>
                <w:bCs/>
                <w:sz w:val="24"/>
                <w:szCs w:val="24"/>
                <w:lang w:eastAsia="zh-CN"/>
              </w:rPr>
              <w:t>课时的章节及内容展示）</w:t>
            </w:r>
          </w:p>
          <w:p w:rsidR="00B548FB" w:rsidRDefault="00AB63D1">
            <w:pPr>
              <w:spacing w:line="360" w:lineRule="auto"/>
              <w:rPr>
                <w:rFonts w:ascii="宋体" w:eastAsia="宋体" w:hAnsi="宋体" w:cs="宋体"/>
                <w:b/>
                <w:bCs/>
                <w:sz w:val="24"/>
                <w:szCs w:val="24"/>
                <w:lang w:eastAsia="zh-CN"/>
              </w:rPr>
            </w:pPr>
            <w:r>
              <w:rPr>
                <w:rFonts w:ascii="宋体" w:eastAsia="宋体" w:hAnsi="宋体" w:cs="宋体" w:hint="eastAsia"/>
                <w:b/>
                <w:bCs/>
                <w:sz w:val="24"/>
                <w:szCs w:val="24"/>
                <w:lang w:eastAsia="zh-CN"/>
              </w:rPr>
              <w:lastRenderedPageBreak/>
              <w:t>▲</w:t>
            </w:r>
            <w:r>
              <w:rPr>
                <w:rFonts w:ascii="宋体" w:eastAsia="宋体" w:hAnsi="宋体" w:cs="宋体" w:hint="eastAsia"/>
                <w:b/>
                <w:bCs/>
                <w:sz w:val="24"/>
                <w:szCs w:val="24"/>
                <w:lang w:eastAsia="zh-CN"/>
              </w:rPr>
              <w:t>20.</w:t>
            </w:r>
            <w:r>
              <w:rPr>
                <w:rFonts w:ascii="宋体" w:eastAsia="宋体" w:hAnsi="宋体" w:cs="宋体" w:hint="eastAsia"/>
                <w:b/>
                <w:bCs/>
                <w:sz w:val="24"/>
                <w:szCs w:val="24"/>
                <w:lang w:eastAsia="zh-CN"/>
              </w:rPr>
              <w:t>音乐节奏课程：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2-3</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课时，课程内容需以生活中常见的物体作为打击乐器，跟随经典音乐一起演奏、感受所学节奏。提高学生对于节奏的感知和掌握</w:t>
            </w:r>
            <w:r>
              <w:rPr>
                <w:rFonts w:ascii="宋体" w:eastAsia="宋体" w:hAnsi="宋体" w:cs="宋体" w:hint="eastAsia"/>
                <w:sz w:val="24"/>
                <w:szCs w:val="24"/>
                <w:lang w:eastAsia="zh-CN"/>
              </w:rPr>
              <w:t>，帮助学生更好地体会音乐；课程配套：材料包（每人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r>
              <w:rPr>
                <w:rFonts w:ascii="宋体" w:eastAsia="宋体" w:hAnsi="宋体" w:cs="宋体" w:hint="eastAsia"/>
                <w:b/>
                <w:bCs/>
                <w:sz w:val="24"/>
                <w:szCs w:val="24"/>
                <w:lang w:eastAsia="zh-CN"/>
              </w:rPr>
              <w:t>（供应商需在开标当天线上提供视频介绍，视频介绍内容需包括不少于</w:t>
            </w:r>
            <w:r>
              <w:rPr>
                <w:rFonts w:ascii="宋体" w:eastAsia="宋体" w:hAnsi="宋体" w:cs="宋体" w:hint="eastAsia"/>
                <w:b/>
                <w:bCs/>
                <w:sz w:val="24"/>
                <w:szCs w:val="24"/>
                <w:lang w:eastAsia="zh-CN"/>
              </w:rPr>
              <w:t>16</w:t>
            </w:r>
            <w:r>
              <w:rPr>
                <w:rFonts w:ascii="宋体" w:eastAsia="宋体" w:hAnsi="宋体" w:cs="宋体" w:hint="eastAsia"/>
                <w:b/>
                <w:bCs/>
                <w:sz w:val="24"/>
                <w:szCs w:val="24"/>
                <w:lang w:eastAsia="zh-CN"/>
              </w:rPr>
              <w:t>课时的章节及内容展示）</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21.</w:t>
            </w:r>
            <w:r>
              <w:rPr>
                <w:rFonts w:ascii="宋体" w:eastAsia="宋体" w:hAnsi="宋体" w:cs="宋体" w:hint="eastAsia"/>
                <w:b/>
                <w:bCs/>
                <w:sz w:val="24"/>
                <w:szCs w:val="24"/>
                <w:lang w:eastAsia="zh-CN"/>
              </w:rPr>
              <w:t>漫画学习课程：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4-6</w:t>
            </w:r>
            <w:r>
              <w:rPr>
                <w:rFonts w:ascii="宋体" w:eastAsia="宋体" w:hAnsi="宋体" w:cs="宋体" w:hint="eastAsia"/>
                <w:sz w:val="24"/>
                <w:szCs w:val="24"/>
                <w:lang w:eastAsia="zh-CN"/>
              </w:rPr>
              <w:t>年级的学生，不少于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课时，课程需讲述漫画作品风格，帮助学生建立对漫画艺术的理解与认知，教授学生观察鉴赏方法与漫画绘制的基本技巧；课程配套：材料包（每人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22.</w:t>
            </w:r>
            <w:r>
              <w:rPr>
                <w:rFonts w:ascii="宋体" w:eastAsia="宋体" w:hAnsi="宋体" w:cs="宋体" w:hint="eastAsia"/>
                <w:b/>
                <w:bCs/>
                <w:sz w:val="24"/>
                <w:szCs w:val="24"/>
                <w:lang w:eastAsia="zh-CN"/>
              </w:rPr>
              <w:t>戏剧课程：</w:t>
            </w:r>
            <w:r>
              <w:rPr>
                <w:rFonts w:ascii="宋体" w:eastAsia="宋体" w:hAnsi="宋体" w:cs="宋体" w:hint="eastAsia"/>
                <w:sz w:val="24"/>
                <w:szCs w:val="24"/>
                <w:lang w:eastAsia="zh-CN"/>
              </w:rPr>
              <w:t>课程适用于</w:t>
            </w:r>
            <w:r>
              <w:rPr>
                <w:rFonts w:ascii="宋体" w:eastAsia="宋体" w:hAnsi="宋体" w:cs="宋体" w:hint="eastAsia"/>
                <w:sz w:val="24"/>
                <w:szCs w:val="24"/>
                <w:lang w:eastAsia="zh-CN"/>
              </w:rPr>
              <w:t>3-4</w:t>
            </w:r>
            <w:r>
              <w:rPr>
                <w:rFonts w:ascii="宋体" w:eastAsia="宋体" w:hAnsi="宋体" w:cs="宋体" w:hint="eastAsia"/>
                <w:sz w:val="24"/>
                <w:szCs w:val="24"/>
                <w:lang w:eastAsia="zh-CN"/>
              </w:rPr>
              <w:t>年级的学生，不少于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课时，课程需普及小学戏剧课程，学生在参与戏剧游戏、角色扮演等活动的过程中，不仅能够学习到知识，而且能够享受参与戏</w:t>
            </w:r>
            <w:r>
              <w:rPr>
                <w:rFonts w:ascii="宋体" w:eastAsia="宋体" w:hAnsi="宋体" w:cs="宋体" w:hint="eastAsia"/>
                <w:sz w:val="24"/>
                <w:szCs w:val="24"/>
                <w:lang w:eastAsia="zh-CN"/>
              </w:rPr>
              <w:t>剧课的过程，获得愉快的情感体验。在戏剧课上，学生玩得开心，学有所获，有利于综合素养的提升，使他们成长为具有健全人格的人；材料包（每人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（六）心理健康教育类</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23.</w:t>
            </w:r>
            <w:r>
              <w:rPr>
                <w:rFonts w:ascii="宋体" w:eastAsia="宋体" w:hAnsi="宋体" w:cs="宋体" w:hint="eastAsia"/>
                <w:b/>
                <w:bCs/>
                <w:sz w:val="24"/>
                <w:szCs w:val="24"/>
                <w:lang w:eastAsia="zh-CN"/>
              </w:rPr>
              <w:t>小学一年级适应课程：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1</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针对一年级新入学学生在身心适应、生活适应、社会适应和学习适应四大方面，面临的痛点问题，提供体验式、游戏化教学活动，帮助学生更科学、更快乐地衔接和过渡，轻松适应小学学习和生活；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24.</w:t>
            </w:r>
            <w:r>
              <w:rPr>
                <w:rFonts w:ascii="宋体" w:eastAsia="宋体" w:hAnsi="宋体" w:cs="宋体" w:hint="eastAsia"/>
                <w:b/>
                <w:bCs/>
                <w:sz w:val="24"/>
                <w:szCs w:val="24"/>
                <w:lang w:eastAsia="zh-CN"/>
              </w:rPr>
              <w:t>小学生心理成长课程：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1-2</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课时。课程需培</w:t>
            </w:r>
            <w:r>
              <w:rPr>
                <w:rFonts w:ascii="宋体" w:eastAsia="宋体" w:hAnsi="宋体" w:cs="宋体" w:hint="eastAsia"/>
                <w:sz w:val="24"/>
                <w:szCs w:val="24"/>
                <w:lang w:eastAsia="zh-CN"/>
              </w:rPr>
              <w:t>养学生认识自我、学会学习、人际关系、情绪调适、社会与生活适应等</w:t>
            </w:r>
            <w:r>
              <w:rPr>
                <w:rFonts w:ascii="宋体" w:eastAsia="宋体" w:hAnsi="宋体" w:cs="宋体" w:hint="eastAsia"/>
                <w:sz w:val="24"/>
                <w:szCs w:val="24"/>
                <w:lang w:eastAsia="zh-CN"/>
              </w:rPr>
              <w:t>5</w:t>
            </w:r>
            <w:r>
              <w:rPr>
                <w:rFonts w:ascii="宋体" w:eastAsia="宋体" w:hAnsi="宋体" w:cs="宋体" w:hint="eastAsia"/>
                <w:sz w:val="24"/>
                <w:szCs w:val="24"/>
                <w:lang w:eastAsia="zh-CN"/>
              </w:rPr>
              <w:t>大基础能力，奠定小学生身心健康发展的基础，培养良好的心理素质；课程配套：材料包（每人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b/>
                <w:bCs/>
                <w:sz w:val="24"/>
                <w:szCs w:val="24"/>
                <w:lang w:eastAsia="zh-CN"/>
              </w:rPr>
            </w:pPr>
            <w:r>
              <w:rPr>
                <w:rFonts w:ascii="宋体" w:eastAsia="宋体" w:hAnsi="宋体" w:cs="宋体" w:hint="eastAsia"/>
                <w:b/>
                <w:bCs/>
                <w:sz w:val="24"/>
                <w:szCs w:val="24"/>
                <w:lang w:eastAsia="zh-CN"/>
              </w:rPr>
              <w:t>▲</w:t>
            </w:r>
            <w:r>
              <w:rPr>
                <w:rFonts w:ascii="宋体" w:eastAsia="宋体" w:hAnsi="宋体" w:cs="宋体" w:hint="eastAsia"/>
                <w:b/>
                <w:bCs/>
                <w:sz w:val="24"/>
                <w:szCs w:val="24"/>
                <w:lang w:eastAsia="zh-CN"/>
              </w:rPr>
              <w:t>25.</w:t>
            </w:r>
            <w:r>
              <w:rPr>
                <w:rFonts w:ascii="宋体" w:eastAsia="宋体" w:hAnsi="宋体" w:cs="宋体" w:hint="eastAsia"/>
                <w:b/>
                <w:bCs/>
                <w:sz w:val="24"/>
                <w:szCs w:val="24"/>
                <w:lang w:eastAsia="zh-CN"/>
              </w:rPr>
              <w:t>心理减压课程：</w:t>
            </w:r>
            <w:r>
              <w:rPr>
                <w:rFonts w:ascii="宋体" w:eastAsia="宋体" w:hAnsi="宋体" w:cs="宋体" w:hint="eastAsia"/>
                <w:sz w:val="24"/>
                <w:szCs w:val="24"/>
                <w:lang w:eastAsia="zh-CN"/>
              </w:rPr>
              <w:t>课程适用于</w:t>
            </w:r>
            <w:r>
              <w:rPr>
                <w:rFonts w:ascii="宋体" w:eastAsia="宋体" w:hAnsi="宋体" w:cs="宋体" w:hint="eastAsia"/>
                <w:sz w:val="24"/>
                <w:szCs w:val="24"/>
                <w:lang w:eastAsia="zh-CN"/>
              </w:rPr>
              <w:t>3-4</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课时，课程需呈现不少于</w:t>
            </w:r>
            <w:r>
              <w:rPr>
                <w:rFonts w:ascii="宋体" w:eastAsia="宋体" w:hAnsi="宋体" w:cs="宋体" w:hint="eastAsia"/>
                <w:sz w:val="24"/>
                <w:szCs w:val="24"/>
                <w:lang w:eastAsia="zh-CN"/>
              </w:rPr>
              <w:t>12</w:t>
            </w:r>
            <w:r>
              <w:rPr>
                <w:rFonts w:ascii="宋体" w:eastAsia="宋体" w:hAnsi="宋体" w:cs="宋体" w:hint="eastAsia"/>
                <w:sz w:val="24"/>
                <w:szCs w:val="24"/>
                <w:lang w:eastAsia="zh-CN"/>
              </w:rPr>
              <w:t>个适合小学生的正念活动，配合不</w:t>
            </w:r>
            <w:r>
              <w:rPr>
                <w:rFonts w:ascii="宋体" w:eastAsia="宋体" w:hAnsi="宋体" w:cs="宋体" w:hint="eastAsia"/>
                <w:sz w:val="24"/>
                <w:szCs w:val="24"/>
                <w:lang w:eastAsia="zh-CN"/>
              </w:rPr>
              <w:lastRenderedPageBreak/>
              <w:t>少于</w:t>
            </w:r>
            <w:r>
              <w:rPr>
                <w:rFonts w:ascii="宋体" w:eastAsia="宋体" w:hAnsi="宋体" w:cs="宋体" w:hint="eastAsia"/>
                <w:sz w:val="24"/>
                <w:szCs w:val="24"/>
                <w:lang w:eastAsia="zh-CN"/>
              </w:rPr>
              <w:t>12</w:t>
            </w:r>
            <w:r>
              <w:rPr>
                <w:rFonts w:ascii="宋体" w:eastAsia="宋体" w:hAnsi="宋体" w:cs="宋体" w:hint="eastAsia"/>
                <w:sz w:val="24"/>
                <w:szCs w:val="24"/>
                <w:lang w:eastAsia="zh-CN"/>
              </w:rPr>
              <w:t>个压力场景，让学生玩中学，学中练，循序渐进提升学生抗压力；课程配套：材料包（每人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r>
              <w:rPr>
                <w:rFonts w:ascii="宋体" w:eastAsia="宋体" w:hAnsi="宋体" w:cs="宋体" w:hint="eastAsia"/>
                <w:b/>
                <w:bCs/>
                <w:sz w:val="24"/>
                <w:szCs w:val="24"/>
                <w:lang w:eastAsia="zh-CN"/>
              </w:rPr>
              <w:t>（供应商需在开标当天线上提供视频介绍，视频介绍内容需包括不少于</w:t>
            </w:r>
            <w:r>
              <w:rPr>
                <w:rFonts w:ascii="宋体" w:eastAsia="宋体" w:hAnsi="宋体" w:cs="宋体" w:hint="eastAsia"/>
                <w:b/>
                <w:bCs/>
                <w:sz w:val="24"/>
                <w:szCs w:val="24"/>
                <w:lang w:eastAsia="zh-CN"/>
              </w:rPr>
              <w:t>16</w:t>
            </w:r>
            <w:r>
              <w:rPr>
                <w:rFonts w:ascii="宋体" w:eastAsia="宋体" w:hAnsi="宋体" w:cs="宋体" w:hint="eastAsia"/>
                <w:b/>
                <w:bCs/>
                <w:sz w:val="24"/>
                <w:szCs w:val="24"/>
                <w:lang w:eastAsia="zh-CN"/>
              </w:rPr>
              <w:t>课时的章节及内容展示）</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26.</w:t>
            </w:r>
            <w:r>
              <w:rPr>
                <w:rFonts w:ascii="宋体" w:eastAsia="宋体" w:hAnsi="宋体" w:cs="宋体" w:hint="eastAsia"/>
                <w:b/>
                <w:bCs/>
                <w:sz w:val="24"/>
                <w:szCs w:val="24"/>
                <w:lang w:eastAsia="zh-CN"/>
              </w:rPr>
              <w:t>中阶心理课程：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3-4</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w:t>
            </w:r>
            <w:r>
              <w:rPr>
                <w:rFonts w:ascii="宋体" w:eastAsia="宋体" w:hAnsi="宋体" w:cs="宋体" w:hint="eastAsia"/>
                <w:sz w:val="24"/>
                <w:szCs w:val="24"/>
                <w:lang w:eastAsia="zh-CN"/>
              </w:rPr>
              <w:t>课程需从社会重大心理问题的源头入手，教学生如何应对日常生活中遇到的细微心理困境，最终有效降低心理危机和极端事件的爆发。需从自卑、自负、口角矛盾、被批评指责以及专注力不足等问题，分析偏差行为原因、教授应对方法，为小学生的心理健康发展保驾护航。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27.</w:t>
            </w:r>
            <w:r>
              <w:rPr>
                <w:rFonts w:ascii="宋体" w:eastAsia="宋体" w:hAnsi="宋体" w:cs="宋体" w:hint="eastAsia"/>
                <w:b/>
                <w:bCs/>
                <w:sz w:val="24"/>
                <w:szCs w:val="24"/>
                <w:lang w:eastAsia="zh-CN"/>
              </w:rPr>
              <w:t>高阶心理课程：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5-6</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课时。课程需从社会重大心理问题的源头入手，教学生如何应对日常生活中遇到的细微心理困境，最终有效降低心理危机和极端事件的爆发。需从教导学生接纳不完美自己的入手，逐步覆盖同伴压力、流言蜚语、</w:t>
            </w:r>
            <w:r>
              <w:rPr>
                <w:rFonts w:ascii="宋体" w:eastAsia="宋体" w:hAnsi="宋体" w:cs="宋体" w:hint="eastAsia"/>
                <w:sz w:val="24"/>
                <w:szCs w:val="24"/>
                <w:lang w:eastAsia="zh-CN"/>
              </w:rPr>
              <w:t>亲子冲突和师生冲突、网络成瘾等问题，课上会分析问题原因、教授应对方法，为小学生的心理健康发展保驾护航。课程配套：材料包（每人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28.</w:t>
            </w:r>
            <w:r>
              <w:rPr>
                <w:rFonts w:ascii="宋体" w:eastAsia="宋体" w:hAnsi="宋体" w:cs="宋体" w:hint="eastAsia"/>
                <w:b/>
                <w:bCs/>
                <w:sz w:val="24"/>
                <w:szCs w:val="24"/>
                <w:lang w:eastAsia="zh-CN"/>
              </w:rPr>
              <w:t>时间管理课程：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3-6</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课时，课程需围绕时间计划力、专注力、坚持力和统筹力等，从提升学生时间管理意识开始，逐步教会学生在时间管理中制定计划、克服分心、学会统筹、增强效能；课程配套：材料包（每人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29.</w:t>
            </w:r>
            <w:r>
              <w:rPr>
                <w:rFonts w:ascii="宋体" w:eastAsia="宋体" w:hAnsi="宋体" w:cs="宋体" w:hint="eastAsia"/>
                <w:b/>
                <w:bCs/>
                <w:sz w:val="24"/>
                <w:szCs w:val="24"/>
                <w:lang w:eastAsia="zh-CN"/>
              </w:rPr>
              <w:t>心理效应课程：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5-6</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课时，课程内容需涉及心理效应与实验，涵盖认识自我、高效学习和良好关系等模块，让学生了解并学会</w:t>
            </w:r>
            <w:r>
              <w:rPr>
                <w:rFonts w:ascii="宋体" w:eastAsia="宋体" w:hAnsi="宋体" w:cs="宋体" w:hint="eastAsia"/>
                <w:sz w:val="24"/>
                <w:szCs w:val="24"/>
                <w:lang w:eastAsia="zh-CN"/>
              </w:rPr>
              <w:t>运用人际交往技能，包括与朋友和谐相处、管理情绪、应对压力和竞争的方法等；课程配套：材料包（每人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（七）科学教育类</w:t>
            </w:r>
          </w:p>
          <w:p w:rsidR="00B548FB" w:rsidRDefault="00AB63D1">
            <w:pPr>
              <w:spacing w:line="360" w:lineRule="auto"/>
              <w:rPr>
                <w:rFonts w:ascii="宋体" w:eastAsia="宋体" w:hAnsi="宋体" w:cs="宋体"/>
                <w:b/>
                <w:bCs/>
                <w:sz w:val="24"/>
                <w:szCs w:val="24"/>
                <w:lang w:eastAsia="zh-CN"/>
              </w:rPr>
            </w:pPr>
            <w:r>
              <w:rPr>
                <w:rFonts w:ascii="宋体" w:eastAsia="宋体" w:hAnsi="宋体" w:cs="宋体" w:hint="eastAsia"/>
                <w:b/>
                <w:bCs/>
                <w:sz w:val="24"/>
                <w:szCs w:val="24"/>
                <w:lang w:eastAsia="zh-CN"/>
              </w:rPr>
              <w:t>30.</w:t>
            </w:r>
            <w:r>
              <w:rPr>
                <w:rFonts w:ascii="宋体" w:eastAsia="宋体" w:hAnsi="宋体" w:cs="宋体" w:hint="eastAsia"/>
                <w:b/>
                <w:bCs/>
                <w:sz w:val="24"/>
                <w:szCs w:val="24"/>
                <w:lang w:eastAsia="zh-CN"/>
              </w:rPr>
              <w:t>动物课程：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3-4</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w:t>
            </w:r>
            <w:r>
              <w:rPr>
                <w:rFonts w:ascii="宋体" w:eastAsia="宋体" w:hAnsi="宋体" w:cs="宋体" w:hint="eastAsia"/>
                <w:sz w:val="24"/>
                <w:szCs w:val="24"/>
                <w:lang w:eastAsia="zh-CN"/>
              </w:rPr>
              <w:lastRenderedPageBreak/>
              <w:t>程需带领学生，认识多种动物，感受动物行为的奥秘，激发学生对自然界的好奇心和探索欲，培养学生的观察能力和探索能力；课程配套：材料包（每人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b/>
                <w:bCs/>
                <w:sz w:val="24"/>
                <w:szCs w:val="24"/>
                <w:lang w:eastAsia="zh-CN"/>
              </w:rPr>
            </w:pPr>
            <w:r>
              <w:rPr>
                <w:rFonts w:ascii="宋体" w:eastAsia="宋体" w:hAnsi="宋体" w:cs="宋体" w:hint="eastAsia"/>
                <w:b/>
                <w:bCs/>
                <w:sz w:val="24"/>
                <w:szCs w:val="24"/>
                <w:lang w:eastAsia="zh-CN"/>
              </w:rPr>
              <w:t>▲</w:t>
            </w:r>
            <w:r>
              <w:rPr>
                <w:rFonts w:ascii="宋体" w:eastAsia="宋体" w:hAnsi="宋体" w:cs="宋体" w:hint="eastAsia"/>
                <w:b/>
                <w:bCs/>
                <w:sz w:val="24"/>
                <w:szCs w:val="24"/>
                <w:lang w:eastAsia="zh-CN"/>
              </w:rPr>
              <w:t>31.</w:t>
            </w:r>
            <w:r>
              <w:rPr>
                <w:rFonts w:ascii="宋体" w:eastAsia="宋体" w:hAnsi="宋体" w:cs="宋体" w:hint="eastAsia"/>
                <w:b/>
                <w:bCs/>
                <w:sz w:val="24"/>
                <w:szCs w:val="24"/>
                <w:lang w:eastAsia="zh-CN"/>
              </w:rPr>
              <w:t>恐龙课程：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3-4</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课时，课程需讲述恐龙及古生物知识，可以从古生物学家的科研视角出发，让学生掌握多种科学探究方法，激发学生自主学习和创新的能力；课程配套：材料包（每人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r>
              <w:rPr>
                <w:rFonts w:ascii="宋体" w:eastAsia="宋体" w:hAnsi="宋体" w:cs="宋体" w:hint="eastAsia"/>
                <w:b/>
                <w:bCs/>
                <w:sz w:val="24"/>
                <w:szCs w:val="24"/>
                <w:lang w:eastAsia="zh-CN"/>
              </w:rPr>
              <w:t>（供应商需在开标当天线上提供视频介绍，视频介绍内容需包括不少于</w:t>
            </w:r>
            <w:r>
              <w:rPr>
                <w:rFonts w:ascii="宋体" w:eastAsia="宋体" w:hAnsi="宋体" w:cs="宋体" w:hint="eastAsia"/>
                <w:b/>
                <w:bCs/>
                <w:sz w:val="24"/>
                <w:szCs w:val="24"/>
                <w:lang w:eastAsia="zh-CN"/>
              </w:rPr>
              <w:t>16</w:t>
            </w:r>
            <w:r>
              <w:rPr>
                <w:rFonts w:ascii="宋体" w:eastAsia="宋体" w:hAnsi="宋体" w:cs="宋体" w:hint="eastAsia"/>
                <w:b/>
                <w:bCs/>
                <w:sz w:val="24"/>
                <w:szCs w:val="24"/>
                <w:lang w:eastAsia="zh-CN"/>
              </w:rPr>
              <w:t>课时的章节及内容展示）</w:t>
            </w:r>
          </w:p>
          <w:p w:rsidR="00B548FB" w:rsidRDefault="00AB63D1">
            <w:pPr>
              <w:pStyle w:val="2"/>
              <w:keepNext w:val="0"/>
              <w:keepLines w:val="0"/>
              <w:spacing w:before="0" w:after="0" w:line="360" w:lineRule="auto"/>
              <w:rPr>
                <w:rFonts w:ascii="宋体" w:eastAsia="宋体" w:hAnsi="宋体" w:cs="宋体"/>
                <w:sz w:val="24"/>
                <w:szCs w:val="24"/>
                <w:lang w:eastAsia="zh-CN"/>
              </w:rPr>
            </w:pPr>
            <w:bookmarkStart w:id="356" w:name="_Toc23221"/>
            <w:bookmarkStart w:id="357" w:name="_Toc202173213"/>
            <w:r>
              <w:rPr>
                <w:rFonts w:ascii="宋体" w:eastAsia="宋体" w:hAnsi="宋体" w:cs="宋体" w:hint="eastAsia"/>
                <w:sz w:val="24"/>
                <w:szCs w:val="24"/>
                <w:lang w:eastAsia="zh-CN"/>
              </w:rPr>
              <w:t>32.</w:t>
            </w:r>
            <w:r>
              <w:rPr>
                <w:rFonts w:ascii="宋体" w:eastAsia="宋体" w:hAnsi="宋体" w:cs="宋体" w:hint="eastAsia"/>
                <w:sz w:val="24"/>
                <w:szCs w:val="24"/>
                <w:lang w:eastAsia="zh-CN"/>
              </w:rPr>
              <w:t>人体课程：</w:t>
            </w:r>
            <w:r>
              <w:rPr>
                <w:rFonts w:ascii="宋体" w:eastAsia="宋体" w:hAnsi="宋体" w:cs="宋体" w:hint="eastAsia"/>
                <w:b w:val="0"/>
                <w:bCs w:val="0"/>
                <w:sz w:val="24"/>
                <w:szCs w:val="24"/>
                <w:lang w:eastAsia="zh-CN"/>
              </w:rPr>
              <w:t>课程需适用于</w:t>
            </w:r>
            <w:r>
              <w:rPr>
                <w:rFonts w:ascii="宋体" w:eastAsia="宋体" w:hAnsi="宋体" w:cs="宋体" w:hint="eastAsia"/>
                <w:b w:val="0"/>
                <w:bCs w:val="0"/>
                <w:sz w:val="24"/>
                <w:szCs w:val="24"/>
                <w:lang w:eastAsia="zh-CN"/>
              </w:rPr>
              <w:t>4-6</w:t>
            </w:r>
            <w:r>
              <w:rPr>
                <w:rFonts w:ascii="宋体" w:eastAsia="宋体" w:hAnsi="宋体" w:cs="宋体" w:hint="eastAsia"/>
                <w:b w:val="0"/>
                <w:bCs w:val="0"/>
                <w:sz w:val="24"/>
                <w:szCs w:val="24"/>
                <w:lang w:eastAsia="zh-CN"/>
              </w:rPr>
              <w:t>年级，不少于</w:t>
            </w:r>
            <w:r>
              <w:rPr>
                <w:rFonts w:ascii="宋体" w:eastAsia="宋体" w:hAnsi="宋体" w:cs="宋体" w:hint="eastAsia"/>
                <w:b w:val="0"/>
                <w:bCs w:val="0"/>
                <w:sz w:val="24"/>
                <w:szCs w:val="24"/>
                <w:lang w:eastAsia="zh-CN"/>
              </w:rPr>
              <w:t>16</w:t>
            </w:r>
            <w:r>
              <w:rPr>
                <w:rFonts w:ascii="宋体" w:eastAsia="宋体" w:hAnsi="宋体" w:cs="宋体" w:hint="eastAsia"/>
                <w:b w:val="0"/>
                <w:bCs w:val="0"/>
                <w:sz w:val="24"/>
                <w:szCs w:val="24"/>
                <w:lang w:eastAsia="zh-CN"/>
              </w:rPr>
              <w:t>课时，课程需要讲授人体的系统及其运行机制，帮助学生理解人体内在的运行机制，正确理解人体与环境的关系，引导学生养成健康的运动、饮食、卫生等生活习惯；课程配套：材料包（每人</w:t>
            </w:r>
            <w:r>
              <w:rPr>
                <w:rFonts w:ascii="宋体" w:eastAsia="宋体" w:hAnsi="宋体" w:cs="宋体" w:hint="eastAsia"/>
                <w:b w:val="0"/>
                <w:bCs w:val="0"/>
                <w:sz w:val="24"/>
                <w:szCs w:val="24"/>
                <w:lang w:eastAsia="zh-CN"/>
              </w:rPr>
              <w:t>1</w:t>
            </w:r>
            <w:r>
              <w:rPr>
                <w:rFonts w:ascii="宋体" w:eastAsia="宋体" w:hAnsi="宋体" w:cs="宋体" w:hint="eastAsia"/>
                <w:b w:val="0"/>
                <w:bCs w:val="0"/>
                <w:sz w:val="24"/>
                <w:szCs w:val="24"/>
                <w:lang w:eastAsia="zh-CN"/>
              </w:rPr>
              <w:t>份）。</w:t>
            </w:r>
            <w:bookmarkEnd w:id="356"/>
            <w:bookmarkEnd w:id="357"/>
          </w:p>
          <w:p w:rsidR="00B548FB" w:rsidRDefault="00AB63D1">
            <w:pPr>
              <w:pStyle w:val="2"/>
              <w:keepNext w:val="0"/>
              <w:keepLines w:val="0"/>
              <w:spacing w:before="0" w:after="0" w:line="360" w:lineRule="auto"/>
              <w:rPr>
                <w:rFonts w:ascii="宋体" w:eastAsia="宋体" w:hAnsi="宋体" w:cs="宋体"/>
                <w:sz w:val="24"/>
                <w:szCs w:val="24"/>
                <w:lang w:eastAsia="zh-CN"/>
              </w:rPr>
            </w:pPr>
            <w:bookmarkStart w:id="358" w:name="_Toc9930"/>
            <w:bookmarkStart w:id="359" w:name="_Toc202173214"/>
            <w:r>
              <w:rPr>
                <w:rFonts w:ascii="宋体" w:eastAsia="宋体" w:hAnsi="宋体" w:cs="宋体" w:hint="eastAsia"/>
                <w:sz w:val="24"/>
                <w:szCs w:val="24"/>
                <w:lang w:eastAsia="zh-CN"/>
              </w:rPr>
              <w:t>33.</w:t>
            </w:r>
            <w:r>
              <w:rPr>
                <w:rFonts w:ascii="宋体" w:eastAsia="宋体" w:hAnsi="宋体" w:cs="宋体" w:hint="eastAsia"/>
                <w:sz w:val="24"/>
                <w:szCs w:val="24"/>
                <w:lang w:eastAsia="zh-CN"/>
              </w:rPr>
              <w:t>材料课程：</w:t>
            </w:r>
            <w:r>
              <w:rPr>
                <w:rFonts w:ascii="宋体" w:eastAsia="宋体" w:hAnsi="宋体" w:cs="宋体" w:hint="eastAsia"/>
                <w:b w:val="0"/>
                <w:bCs w:val="0"/>
                <w:sz w:val="24"/>
                <w:szCs w:val="24"/>
                <w:lang w:eastAsia="zh-CN"/>
              </w:rPr>
              <w:t>课程需适用于小学</w:t>
            </w:r>
            <w:r>
              <w:rPr>
                <w:rFonts w:ascii="宋体" w:eastAsia="宋体" w:hAnsi="宋体" w:cs="宋体" w:hint="eastAsia"/>
                <w:b w:val="0"/>
                <w:bCs w:val="0"/>
                <w:sz w:val="24"/>
                <w:szCs w:val="24"/>
                <w:lang w:eastAsia="zh-CN"/>
              </w:rPr>
              <w:t>3-4</w:t>
            </w:r>
            <w:r>
              <w:rPr>
                <w:rFonts w:ascii="宋体" w:eastAsia="宋体" w:hAnsi="宋体" w:cs="宋体" w:hint="eastAsia"/>
                <w:b w:val="0"/>
                <w:bCs w:val="0"/>
                <w:sz w:val="24"/>
                <w:szCs w:val="24"/>
                <w:lang w:eastAsia="zh-CN"/>
              </w:rPr>
              <w:t>年级，不少于</w:t>
            </w:r>
            <w:r>
              <w:rPr>
                <w:rFonts w:ascii="宋体" w:eastAsia="宋体" w:hAnsi="宋体" w:cs="宋体" w:hint="eastAsia"/>
                <w:b w:val="0"/>
                <w:bCs w:val="0"/>
                <w:sz w:val="24"/>
                <w:szCs w:val="24"/>
                <w:lang w:eastAsia="zh-CN"/>
              </w:rPr>
              <w:t>16</w:t>
            </w:r>
            <w:r>
              <w:rPr>
                <w:rFonts w:ascii="宋体" w:eastAsia="宋体" w:hAnsi="宋体" w:cs="宋体" w:hint="eastAsia"/>
                <w:b w:val="0"/>
                <w:bCs w:val="0"/>
                <w:sz w:val="24"/>
                <w:szCs w:val="24"/>
                <w:lang w:eastAsia="zh-CN"/>
              </w:rPr>
              <w:t>课时，课程需帮助学生认识生活中的各自材料，从学生的日常生活出发，让学生提出问题，收集资料，分析，验证和完成简单报告等，提升学生分析问题的能力；课程配套：材料包（每人</w:t>
            </w:r>
            <w:r>
              <w:rPr>
                <w:rFonts w:ascii="宋体" w:eastAsia="宋体" w:hAnsi="宋体" w:cs="宋体" w:hint="eastAsia"/>
                <w:b w:val="0"/>
                <w:bCs w:val="0"/>
                <w:sz w:val="24"/>
                <w:szCs w:val="24"/>
                <w:lang w:eastAsia="zh-CN"/>
              </w:rPr>
              <w:t>1</w:t>
            </w:r>
            <w:r>
              <w:rPr>
                <w:rFonts w:ascii="宋体" w:eastAsia="宋体" w:hAnsi="宋体" w:cs="宋体" w:hint="eastAsia"/>
                <w:b w:val="0"/>
                <w:bCs w:val="0"/>
                <w:sz w:val="24"/>
                <w:szCs w:val="24"/>
                <w:lang w:eastAsia="zh-CN"/>
              </w:rPr>
              <w:t>份）。</w:t>
            </w:r>
            <w:bookmarkEnd w:id="358"/>
            <w:bookmarkEnd w:id="359"/>
          </w:p>
          <w:p w:rsidR="00B548FB" w:rsidRDefault="00AB63D1">
            <w:pPr>
              <w:pStyle w:val="2"/>
              <w:keepNext w:val="0"/>
              <w:keepLines w:val="0"/>
              <w:spacing w:before="0" w:after="0" w:line="360" w:lineRule="auto"/>
              <w:rPr>
                <w:rFonts w:ascii="宋体" w:eastAsia="宋体" w:hAnsi="宋体" w:cs="宋体"/>
                <w:b w:val="0"/>
                <w:bCs w:val="0"/>
                <w:sz w:val="24"/>
                <w:szCs w:val="24"/>
                <w:lang w:eastAsia="zh-CN"/>
              </w:rPr>
            </w:pPr>
            <w:bookmarkStart w:id="360" w:name="_Toc16963"/>
            <w:bookmarkStart w:id="361" w:name="_Toc202173215"/>
            <w:r>
              <w:rPr>
                <w:rFonts w:ascii="宋体" w:eastAsia="宋体" w:hAnsi="宋体" w:cs="宋体" w:hint="eastAsia"/>
                <w:sz w:val="24"/>
                <w:szCs w:val="24"/>
                <w:lang w:eastAsia="zh-CN"/>
              </w:rPr>
              <w:t>34.</w:t>
            </w:r>
            <w:r>
              <w:rPr>
                <w:rFonts w:ascii="宋体" w:eastAsia="宋体" w:hAnsi="宋体" w:cs="宋体" w:hint="eastAsia"/>
                <w:sz w:val="24"/>
                <w:szCs w:val="24"/>
                <w:lang w:eastAsia="zh-CN"/>
              </w:rPr>
              <w:t>科学课程：</w:t>
            </w:r>
            <w:r>
              <w:rPr>
                <w:rFonts w:ascii="宋体" w:eastAsia="宋体" w:hAnsi="宋体" w:cs="宋体" w:hint="eastAsia"/>
                <w:b w:val="0"/>
                <w:bCs w:val="0"/>
                <w:sz w:val="24"/>
                <w:szCs w:val="24"/>
                <w:lang w:eastAsia="zh-CN"/>
              </w:rPr>
              <w:t>课程需适用于</w:t>
            </w:r>
            <w:r>
              <w:rPr>
                <w:rFonts w:ascii="宋体" w:eastAsia="宋体" w:hAnsi="宋体" w:cs="宋体" w:hint="eastAsia"/>
                <w:b w:val="0"/>
                <w:bCs w:val="0"/>
                <w:sz w:val="24"/>
                <w:szCs w:val="24"/>
                <w:lang w:eastAsia="zh-CN"/>
              </w:rPr>
              <w:t>3-4</w:t>
            </w:r>
            <w:r>
              <w:rPr>
                <w:rFonts w:ascii="宋体" w:eastAsia="宋体" w:hAnsi="宋体" w:cs="宋体" w:hint="eastAsia"/>
                <w:b w:val="0"/>
                <w:bCs w:val="0"/>
                <w:sz w:val="24"/>
                <w:szCs w:val="24"/>
                <w:lang w:eastAsia="zh-CN"/>
              </w:rPr>
              <w:t>年级，不少于</w:t>
            </w:r>
            <w:r>
              <w:rPr>
                <w:rFonts w:ascii="宋体" w:eastAsia="宋体" w:hAnsi="宋体" w:cs="宋体" w:hint="eastAsia"/>
                <w:b w:val="0"/>
                <w:bCs w:val="0"/>
                <w:sz w:val="24"/>
                <w:szCs w:val="24"/>
                <w:lang w:eastAsia="zh-CN"/>
              </w:rPr>
              <w:t>16</w:t>
            </w:r>
            <w:r>
              <w:rPr>
                <w:rFonts w:ascii="宋体" w:eastAsia="宋体" w:hAnsi="宋体" w:cs="宋体" w:hint="eastAsia"/>
                <w:b w:val="0"/>
                <w:bCs w:val="0"/>
                <w:sz w:val="24"/>
                <w:szCs w:val="24"/>
                <w:lang w:eastAsia="zh-CN"/>
              </w:rPr>
              <w:t>课时。课程需包含不少于</w:t>
            </w:r>
            <w:r>
              <w:rPr>
                <w:rFonts w:ascii="宋体" w:eastAsia="宋体" w:hAnsi="宋体" w:cs="宋体" w:hint="eastAsia"/>
                <w:b w:val="0"/>
                <w:bCs w:val="0"/>
                <w:sz w:val="24"/>
                <w:szCs w:val="24"/>
                <w:lang w:eastAsia="zh-CN"/>
              </w:rPr>
              <w:t>15</w:t>
            </w:r>
            <w:r>
              <w:rPr>
                <w:rFonts w:ascii="宋体" w:eastAsia="宋体" w:hAnsi="宋体" w:cs="宋体" w:hint="eastAsia"/>
                <w:b w:val="0"/>
                <w:bCs w:val="0"/>
                <w:sz w:val="24"/>
                <w:szCs w:val="24"/>
                <w:lang w:eastAsia="zh-CN"/>
              </w:rPr>
              <w:t>个真实世界的科学场景，需通过科学体验、探索、实验和挑战活动，培养学生的科学探究精神，发展解决问题能力，获得扎实有用的科学知识；课程配套：材料包（每人</w:t>
            </w:r>
            <w:r>
              <w:rPr>
                <w:rFonts w:ascii="宋体" w:eastAsia="宋体" w:hAnsi="宋体" w:cs="宋体" w:hint="eastAsia"/>
                <w:b w:val="0"/>
                <w:bCs w:val="0"/>
                <w:sz w:val="24"/>
                <w:szCs w:val="24"/>
                <w:lang w:eastAsia="zh-CN"/>
              </w:rPr>
              <w:t>1</w:t>
            </w:r>
            <w:r>
              <w:rPr>
                <w:rFonts w:ascii="宋体" w:eastAsia="宋体" w:hAnsi="宋体" w:cs="宋体" w:hint="eastAsia"/>
                <w:b w:val="0"/>
                <w:bCs w:val="0"/>
                <w:sz w:val="24"/>
                <w:szCs w:val="24"/>
                <w:lang w:eastAsia="zh-CN"/>
              </w:rPr>
              <w:t>份）。</w:t>
            </w:r>
            <w:bookmarkEnd w:id="360"/>
            <w:bookmarkEnd w:id="361"/>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35.</w:t>
            </w:r>
            <w:r>
              <w:rPr>
                <w:rFonts w:ascii="宋体" w:eastAsia="宋体" w:hAnsi="宋体" w:cs="宋体" w:hint="eastAsia"/>
                <w:b/>
                <w:bCs/>
                <w:sz w:val="24"/>
                <w:szCs w:val="24"/>
                <w:lang w:eastAsia="zh-CN"/>
              </w:rPr>
              <w:t>天文课程：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1-2</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w:t>
            </w:r>
            <w:r>
              <w:rPr>
                <w:rFonts w:ascii="宋体" w:eastAsia="宋体" w:hAnsi="宋体" w:cs="宋体" w:hint="eastAsia"/>
                <w:sz w:val="24"/>
                <w:szCs w:val="24"/>
                <w:lang w:eastAsia="zh-CN"/>
              </w:rPr>
              <w:t>课程需不少于</w:t>
            </w:r>
            <w:r>
              <w:rPr>
                <w:rFonts w:ascii="宋体" w:eastAsia="宋体" w:hAnsi="宋体" w:cs="宋体" w:hint="eastAsia"/>
                <w:sz w:val="24"/>
                <w:szCs w:val="24"/>
                <w:lang w:eastAsia="zh-CN"/>
              </w:rPr>
              <w:t>20</w:t>
            </w:r>
            <w:r>
              <w:rPr>
                <w:rFonts w:ascii="宋体" w:eastAsia="宋体" w:hAnsi="宋体" w:cs="宋体" w:hint="eastAsia"/>
                <w:sz w:val="24"/>
                <w:szCs w:val="24"/>
                <w:lang w:eastAsia="zh-CN"/>
              </w:rPr>
              <w:t>场实景观测，循序渐进帮助学生掌握天文知识，认识和掌握</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个北半球常见星座，掌握不少于</w:t>
            </w:r>
            <w:r>
              <w:rPr>
                <w:rFonts w:ascii="宋体" w:eastAsia="宋体" w:hAnsi="宋体" w:cs="宋体" w:hint="eastAsia"/>
                <w:sz w:val="24"/>
                <w:szCs w:val="24"/>
                <w:lang w:eastAsia="zh-CN"/>
              </w:rPr>
              <w:t>5</w:t>
            </w:r>
            <w:r>
              <w:rPr>
                <w:rFonts w:ascii="宋体" w:eastAsia="宋体" w:hAnsi="宋体" w:cs="宋体" w:hint="eastAsia"/>
                <w:sz w:val="24"/>
                <w:szCs w:val="24"/>
                <w:lang w:eastAsia="zh-CN"/>
              </w:rPr>
              <w:t>种天文观测方法。满足学生对星空的好奇心，培养探索天文的兴趣。课程配套：材料包（每人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36.</w:t>
            </w:r>
            <w:r>
              <w:rPr>
                <w:rFonts w:ascii="宋体" w:eastAsia="宋体" w:hAnsi="宋体" w:cs="宋体" w:hint="eastAsia"/>
                <w:b/>
                <w:bCs/>
                <w:sz w:val="24"/>
                <w:szCs w:val="24"/>
                <w:lang w:eastAsia="zh-CN"/>
              </w:rPr>
              <w:t>海洋课程：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1-2</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课时。课程需以海洋为主题的综合科学课程，需提供五大海洋特色</w:t>
            </w:r>
            <w:r>
              <w:rPr>
                <w:rFonts w:ascii="宋体" w:eastAsia="宋体" w:hAnsi="宋体" w:cs="宋体" w:hint="eastAsia"/>
                <w:sz w:val="24"/>
                <w:szCs w:val="24"/>
                <w:lang w:eastAsia="zh-CN"/>
              </w:rPr>
              <w:lastRenderedPageBreak/>
              <w:t>生态系统和四大海洋科考场景作为主题课程。需运用丰富的教学手段，需设置大屏互动、创意随材和科学实验等多种教学活动，打造学生可以自主参与的沉浸式趣味海洋课堂，让学生在轻松快乐中收获海洋知识，体会海洋探究乐趣；课程配套</w:t>
            </w:r>
            <w:r>
              <w:rPr>
                <w:rFonts w:ascii="宋体" w:eastAsia="宋体" w:hAnsi="宋体" w:cs="宋体" w:hint="eastAsia"/>
                <w:sz w:val="24"/>
                <w:szCs w:val="24"/>
                <w:lang w:eastAsia="zh-CN"/>
              </w:rPr>
              <w:t>：材料包（每人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37.</w:t>
            </w:r>
            <w:r>
              <w:rPr>
                <w:rFonts w:ascii="宋体" w:eastAsia="宋体" w:hAnsi="宋体" w:cs="宋体" w:hint="eastAsia"/>
                <w:b/>
                <w:bCs/>
                <w:sz w:val="24"/>
                <w:szCs w:val="24"/>
                <w:lang w:eastAsia="zh-CN"/>
              </w:rPr>
              <w:t>发明设计课程：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5-6</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提供理解和掌握发明设计所需的基本科学方法、工作流程、激发创意的方法；需提供课程发明主题相关的必要知识。需通过科学实验、科学活动、讨论、原型设计与制作、分享与评价等方式，发展学生的科学探究与工程实践能力；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（八）人文科学类</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38.</w:t>
            </w:r>
            <w:r>
              <w:rPr>
                <w:rFonts w:ascii="宋体" w:eastAsia="宋体" w:hAnsi="宋体" w:cs="宋体" w:hint="eastAsia"/>
                <w:b/>
                <w:bCs/>
                <w:sz w:val="24"/>
                <w:szCs w:val="24"/>
                <w:lang w:eastAsia="zh-CN"/>
              </w:rPr>
              <w:t>古诗词学习课程：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1-2</w:t>
            </w:r>
            <w:r>
              <w:rPr>
                <w:rFonts w:ascii="宋体" w:eastAsia="宋体" w:hAnsi="宋体" w:cs="宋体" w:hint="eastAsia"/>
                <w:sz w:val="24"/>
                <w:szCs w:val="24"/>
                <w:lang w:eastAsia="zh-CN"/>
              </w:rPr>
              <w:t>年级的学生，不少于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课时。课程需精选不少于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首古诗词，涵盖万物有灵、畅游自然、四时之美、多彩社会、纵情抒怀等不少于</w:t>
            </w:r>
            <w:r>
              <w:rPr>
                <w:rFonts w:ascii="宋体" w:eastAsia="宋体" w:hAnsi="宋体" w:cs="宋体" w:hint="eastAsia"/>
                <w:sz w:val="24"/>
                <w:szCs w:val="24"/>
                <w:lang w:eastAsia="zh-CN"/>
              </w:rPr>
              <w:t>5</w:t>
            </w:r>
            <w:r>
              <w:rPr>
                <w:rFonts w:ascii="宋体" w:eastAsia="宋体" w:hAnsi="宋体" w:cs="宋体" w:hint="eastAsia"/>
                <w:sz w:val="24"/>
                <w:szCs w:val="24"/>
                <w:lang w:eastAsia="zh-CN"/>
              </w:rPr>
              <w:t>大主题，用故事情</w:t>
            </w:r>
            <w:r>
              <w:rPr>
                <w:rFonts w:ascii="宋体" w:eastAsia="宋体" w:hAnsi="宋体" w:cs="宋体" w:hint="eastAsia"/>
                <w:sz w:val="24"/>
                <w:szCs w:val="24"/>
                <w:lang w:eastAsia="zh-CN"/>
              </w:rPr>
              <w:t>景教学的方法，让学生通过图像记忆，达到对古诗真正的理解并熟读或背诵古诗。最后将对古诗文字的理解转换成不少于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幅具象的绘画，形成一本学生专属的“国风绘本”。课程配套：材料包（每人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b/>
                <w:bCs/>
                <w:sz w:val="24"/>
                <w:szCs w:val="24"/>
                <w:lang w:eastAsia="zh-CN"/>
              </w:rPr>
            </w:pPr>
            <w:r>
              <w:rPr>
                <w:rFonts w:ascii="宋体" w:eastAsia="宋体" w:hAnsi="宋体" w:cs="宋体" w:hint="eastAsia"/>
                <w:b/>
                <w:bCs/>
                <w:sz w:val="24"/>
                <w:szCs w:val="24"/>
                <w:lang w:eastAsia="zh-CN"/>
              </w:rPr>
              <w:t>39.</w:t>
            </w:r>
            <w:r>
              <w:rPr>
                <w:rFonts w:ascii="宋体" w:eastAsia="宋体" w:hAnsi="宋体" w:cs="宋体" w:hint="eastAsia"/>
                <w:b/>
                <w:bCs/>
                <w:sz w:val="24"/>
                <w:szCs w:val="24"/>
                <w:lang w:eastAsia="zh-CN"/>
              </w:rPr>
              <w:t>经典阅读课程：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3-4</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课时。课程需通过带学生掌握底层阅读方法，巩固课内并拓展课外，全面提升阅读能力。需结合丰富有趣的课堂活动，激发学生主动读书的热情。课程配套：材料包（每人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40.</w:t>
            </w:r>
            <w:r>
              <w:rPr>
                <w:rFonts w:ascii="宋体" w:eastAsia="宋体" w:hAnsi="宋体" w:cs="宋体" w:hint="eastAsia"/>
                <w:b/>
                <w:bCs/>
                <w:sz w:val="24"/>
                <w:szCs w:val="24"/>
                <w:lang w:eastAsia="zh-CN"/>
              </w:rPr>
              <w:t>名著阅读课程：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5-6</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课时。课程需通过导读</w:t>
            </w:r>
            <w:r>
              <w:rPr>
                <w:rFonts w:ascii="宋体" w:eastAsia="宋体" w:hAnsi="宋体" w:cs="宋体" w:hint="eastAsia"/>
                <w:sz w:val="24"/>
                <w:szCs w:val="24"/>
                <w:lang w:eastAsia="zh-CN"/>
              </w:rPr>
              <w:t>-</w:t>
            </w:r>
            <w:r>
              <w:rPr>
                <w:rFonts w:ascii="宋体" w:eastAsia="宋体" w:hAnsi="宋体" w:cs="宋体" w:hint="eastAsia"/>
                <w:sz w:val="24"/>
                <w:szCs w:val="24"/>
                <w:lang w:eastAsia="zh-CN"/>
              </w:rPr>
              <w:t>精读</w:t>
            </w:r>
            <w:r>
              <w:rPr>
                <w:rFonts w:ascii="宋体" w:eastAsia="宋体" w:hAnsi="宋体" w:cs="宋体" w:hint="eastAsia"/>
                <w:sz w:val="24"/>
                <w:szCs w:val="24"/>
                <w:lang w:eastAsia="zh-CN"/>
              </w:rPr>
              <w:t>-</w:t>
            </w:r>
            <w:r>
              <w:rPr>
                <w:rFonts w:ascii="宋体" w:eastAsia="宋体" w:hAnsi="宋体" w:cs="宋体" w:hint="eastAsia"/>
                <w:sz w:val="24"/>
                <w:szCs w:val="24"/>
                <w:lang w:eastAsia="zh-CN"/>
              </w:rPr>
              <w:t>迁移三个环节，完成《中国民间故事</w:t>
            </w:r>
            <w:r>
              <w:rPr>
                <w:rFonts w:ascii="宋体" w:eastAsia="宋体" w:hAnsi="宋体" w:cs="宋体" w:hint="eastAsia"/>
                <w:sz w:val="24"/>
                <w:szCs w:val="24"/>
                <w:lang w:eastAsia="zh-CN"/>
              </w:rPr>
              <w:t>》《西游记》《爱的教育》《鲁滨逊漂流记》的阅读任务。需掌握习得阅读的常用方法，学会阅读</w:t>
            </w:r>
            <w:r>
              <w:rPr>
                <w:rFonts w:ascii="宋体" w:eastAsia="宋体" w:hAnsi="宋体" w:cs="宋体" w:hint="eastAsia"/>
                <w:sz w:val="24"/>
                <w:szCs w:val="24"/>
                <w:lang w:eastAsia="zh-CN"/>
              </w:rPr>
              <w:t xml:space="preserve"> 8 </w:t>
            </w:r>
            <w:r>
              <w:rPr>
                <w:rFonts w:ascii="宋体" w:eastAsia="宋体" w:hAnsi="宋体" w:cs="宋体" w:hint="eastAsia"/>
                <w:sz w:val="24"/>
                <w:szCs w:val="24"/>
                <w:lang w:eastAsia="zh-CN"/>
              </w:rPr>
              <w:t>种不同文体的书籍。课程配套：材料包（每人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41.</w:t>
            </w:r>
            <w:r>
              <w:rPr>
                <w:rFonts w:ascii="宋体" w:eastAsia="宋体" w:hAnsi="宋体" w:cs="宋体" w:hint="eastAsia"/>
                <w:b/>
                <w:bCs/>
                <w:sz w:val="24"/>
                <w:szCs w:val="24"/>
                <w:lang w:eastAsia="zh-CN"/>
              </w:rPr>
              <w:t>初阶表达与创作课程：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3-4</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课时。课程需提供不少于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个真实情景，让表达发自真</w:t>
            </w:r>
            <w:r>
              <w:rPr>
                <w:rFonts w:ascii="宋体" w:eastAsia="宋体" w:hAnsi="宋体" w:cs="宋体" w:hint="eastAsia"/>
                <w:sz w:val="24"/>
                <w:szCs w:val="24"/>
                <w:lang w:eastAsia="zh-CN"/>
              </w:rPr>
              <w:lastRenderedPageBreak/>
              <w:t>情实感，需通过使用思维工具的训练，拓展核心素养中思维能力：直觉思维、形象思维、逻辑思维、辩证思维、创造思维等。需通过在真实语言运用情境中进行语言实践，激发学生对表达写作的兴趣；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42.</w:t>
            </w:r>
            <w:r>
              <w:rPr>
                <w:rFonts w:ascii="宋体" w:eastAsia="宋体" w:hAnsi="宋体" w:cs="宋体" w:hint="eastAsia"/>
                <w:b/>
                <w:bCs/>
                <w:sz w:val="24"/>
                <w:szCs w:val="24"/>
                <w:lang w:eastAsia="zh-CN"/>
              </w:rPr>
              <w:t>高阶表达与创作课程：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5-6</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课时。课程需提供学习和掌握课标提出的</w:t>
            </w:r>
            <w:r>
              <w:rPr>
                <w:rFonts w:ascii="宋体" w:eastAsia="宋体" w:hAnsi="宋体" w:cs="宋体" w:hint="eastAsia"/>
                <w:sz w:val="24"/>
                <w:szCs w:val="24"/>
                <w:lang w:eastAsia="zh-CN"/>
              </w:rPr>
              <w:t>5-6</w:t>
            </w:r>
            <w:r>
              <w:rPr>
                <w:rFonts w:ascii="宋体" w:eastAsia="宋体" w:hAnsi="宋体" w:cs="宋体" w:hint="eastAsia"/>
                <w:sz w:val="24"/>
                <w:szCs w:val="24"/>
                <w:lang w:eastAsia="zh-CN"/>
              </w:rPr>
              <w:t>年级学段应掌握的作文文体和写作方法；需通过不少于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个主题情景中进行语言实践，激发学生对写作的兴趣，提升学生写作能力、阅读鉴赏能力、归纳总结能力、知识迁移能力、复述表达能力；课程配套：材料包（每人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（九）工程科技类</w:t>
            </w:r>
          </w:p>
          <w:p w:rsidR="00B548FB" w:rsidRDefault="00AB63D1">
            <w:pPr>
              <w:spacing w:line="360" w:lineRule="auto"/>
              <w:rPr>
                <w:rFonts w:ascii="宋体" w:eastAsia="宋体" w:hAnsi="宋体" w:cs="宋体"/>
                <w:b/>
                <w:bCs/>
                <w:sz w:val="24"/>
                <w:szCs w:val="24"/>
                <w:lang w:eastAsia="zh-CN"/>
              </w:rPr>
            </w:pPr>
            <w:r>
              <w:rPr>
                <w:rFonts w:ascii="宋体" w:eastAsia="宋体" w:hAnsi="宋体" w:cs="宋体" w:hint="eastAsia"/>
                <w:b/>
                <w:bCs/>
                <w:sz w:val="24"/>
                <w:szCs w:val="24"/>
                <w:lang w:eastAsia="zh-CN"/>
              </w:rPr>
              <w:t>43.</w:t>
            </w:r>
            <w:r>
              <w:rPr>
                <w:rFonts w:ascii="宋体" w:eastAsia="宋体" w:hAnsi="宋体" w:cs="宋体" w:hint="eastAsia"/>
                <w:b/>
                <w:bCs/>
                <w:sz w:val="24"/>
                <w:szCs w:val="24"/>
                <w:lang w:eastAsia="zh-CN"/>
              </w:rPr>
              <w:t>航天课程：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4-6</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课时，课程需围绕航天员火箭卫星空间站登录深空探测六大航天主题带学生探究真实航天任务，模拟真实航天实验。课程配套：材料包（每人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44.</w:t>
            </w:r>
            <w:r>
              <w:rPr>
                <w:rFonts w:ascii="宋体" w:eastAsia="宋体" w:hAnsi="宋体" w:cs="宋体" w:hint="eastAsia"/>
                <w:b/>
                <w:bCs/>
                <w:sz w:val="24"/>
                <w:szCs w:val="24"/>
                <w:lang w:eastAsia="zh-CN"/>
              </w:rPr>
              <w:t>初级人工智能课程：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3-4</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课时。课程需帮助学生了解人工智能技术在教育、医疗、艺术、工业、农业和交通等多领域的前沿应用，助力学生适应人工智能时代；课程配套：材料包（每人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p w:rsidR="00B548FB" w:rsidRDefault="00AB63D1">
            <w:pPr>
              <w:spacing w:line="360" w:lineRule="auto"/>
              <w:rPr>
                <w:rFonts w:ascii="宋体" w:eastAsia="宋体" w:hAnsi="宋体" w:cs="宋体"/>
                <w:sz w:val="24"/>
                <w:szCs w:val="24"/>
                <w:lang w:eastAsia="zh-CN"/>
              </w:rPr>
            </w:pPr>
            <w:r>
              <w:rPr>
                <w:rFonts w:ascii="宋体" w:eastAsia="宋体" w:hAnsi="宋体" w:cs="宋体" w:hint="eastAsia"/>
                <w:b/>
                <w:bCs/>
                <w:sz w:val="24"/>
                <w:szCs w:val="24"/>
                <w:lang w:eastAsia="zh-CN"/>
              </w:rPr>
              <w:t>45.</w:t>
            </w:r>
            <w:r>
              <w:rPr>
                <w:rFonts w:ascii="宋体" w:eastAsia="宋体" w:hAnsi="宋体" w:cs="宋体" w:hint="eastAsia"/>
                <w:b/>
                <w:bCs/>
                <w:sz w:val="24"/>
                <w:szCs w:val="24"/>
                <w:lang w:eastAsia="zh-CN"/>
              </w:rPr>
              <w:t>高级人工智能课程：</w:t>
            </w:r>
            <w:r>
              <w:rPr>
                <w:rFonts w:ascii="宋体" w:eastAsia="宋体" w:hAnsi="宋体" w:cs="宋体" w:hint="eastAsia"/>
                <w:sz w:val="24"/>
                <w:szCs w:val="24"/>
                <w:lang w:eastAsia="zh-CN"/>
              </w:rPr>
              <w:t>课程需适用于</w:t>
            </w:r>
            <w:r>
              <w:rPr>
                <w:rFonts w:ascii="宋体" w:eastAsia="宋体" w:hAnsi="宋体" w:cs="宋体" w:hint="eastAsia"/>
                <w:sz w:val="24"/>
                <w:szCs w:val="24"/>
                <w:lang w:eastAsia="zh-CN"/>
              </w:rPr>
              <w:t>5-6</w:t>
            </w:r>
            <w:r>
              <w:rPr>
                <w:rFonts w:ascii="宋体" w:eastAsia="宋体" w:hAnsi="宋体" w:cs="宋体" w:hint="eastAsia"/>
                <w:sz w:val="24"/>
                <w:szCs w:val="24"/>
                <w:lang w:eastAsia="zh-CN"/>
              </w:rPr>
              <w:t>年级，不少于</w:t>
            </w:r>
            <w:r>
              <w:rPr>
                <w:rFonts w:ascii="宋体" w:eastAsia="宋体" w:hAnsi="宋体" w:cs="宋体" w:hint="eastAsia"/>
                <w:sz w:val="24"/>
                <w:szCs w:val="24"/>
                <w:lang w:eastAsia="zh-CN"/>
              </w:rPr>
              <w:t>16</w:t>
            </w:r>
            <w:r>
              <w:rPr>
                <w:rFonts w:ascii="宋体" w:eastAsia="宋体" w:hAnsi="宋体" w:cs="宋体" w:hint="eastAsia"/>
                <w:sz w:val="24"/>
                <w:szCs w:val="24"/>
                <w:lang w:eastAsia="zh-CN"/>
              </w:rPr>
              <w:t>课时。课程需从现实实例和场景入手，让学生了解到人工智能三大技术原理</w:t>
            </w:r>
            <w:r>
              <w:rPr>
                <w:rFonts w:ascii="宋体" w:eastAsia="宋体" w:hAnsi="宋体" w:cs="宋体" w:hint="eastAsia"/>
                <w:sz w:val="24"/>
                <w:szCs w:val="24"/>
                <w:lang w:eastAsia="zh-CN"/>
              </w:rPr>
              <w:t>(</w:t>
            </w:r>
            <w:r>
              <w:rPr>
                <w:rFonts w:ascii="宋体" w:eastAsia="宋体" w:hAnsi="宋体" w:cs="宋体" w:hint="eastAsia"/>
                <w:sz w:val="24"/>
                <w:szCs w:val="24"/>
                <w:lang w:eastAsia="zh-CN"/>
              </w:rPr>
              <w:t>图像处理、语音处理、自然语言处理</w:t>
            </w:r>
            <w:r>
              <w:rPr>
                <w:rFonts w:ascii="宋体" w:eastAsia="宋体" w:hAnsi="宋体" w:cs="宋体" w:hint="eastAsia"/>
                <w:sz w:val="24"/>
                <w:szCs w:val="24"/>
                <w:lang w:eastAsia="zh-CN"/>
              </w:rPr>
              <w:t>),</w:t>
            </w:r>
            <w:r>
              <w:rPr>
                <w:rFonts w:ascii="宋体" w:eastAsia="宋体" w:hAnsi="宋体" w:cs="宋体" w:hint="eastAsia"/>
                <w:sz w:val="24"/>
                <w:szCs w:val="24"/>
                <w:lang w:eastAsia="zh-CN"/>
              </w:rPr>
              <w:t>以及需要展示人工智能技术在教育科技、自动驾驶等行业应用，从而体现人工智能前沿应用和</w:t>
            </w:r>
            <w:r>
              <w:rPr>
                <w:rFonts w:ascii="宋体" w:eastAsia="宋体" w:hAnsi="宋体" w:cs="宋体" w:hint="eastAsia"/>
                <w:sz w:val="24"/>
                <w:szCs w:val="24"/>
                <w:lang w:eastAsia="zh-CN"/>
              </w:rPr>
              <w:t>AI</w:t>
            </w:r>
            <w:r>
              <w:rPr>
                <w:rFonts w:ascii="宋体" w:eastAsia="宋体" w:hAnsi="宋体" w:cs="宋体" w:hint="eastAsia"/>
                <w:sz w:val="24"/>
                <w:szCs w:val="24"/>
                <w:lang w:eastAsia="zh-CN"/>
              </w:rPr>
              <w:t>实践；课程配套：材料包（每人</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份）。</w:t>
            </w:r>
          </w:p>
        </w:tc>
        <w:tc>
          <w:tcPr>
            <w:tcW w:w="1417" w:type="dxa"/>
            <w:noWrap/>
            <w:vAlign w:val="center"/>
          </w:tcPr>
          <w:p w:rsidR="00B548FB" w:rsidRDefault="00AB63D1">
            <w:pPr>
              <w:spacing w:line="360" w:lineRule="auto"/>
              <w:jc w:val="center"/>
              <w:rPr>
                <w:rFonts w:ascii="宋体" w:eastAsia="宋体" w:hAnsi="宋体" w:cs="宋体"/>
                <w:sz w:val="24"/>
                <w:szCs w:val="24"/>
                <w:lang w:eastAsia="zh-CN"/>
              </w:rPr>
            </w:pPr>
            <w:r>
              <w:rPr>
                <w:rFonts w:ascii="宋体" w:eastAsia="宋体" w:hAnsi="宋体" w:cs="宋体" w:hint="eastAsia"/>
                <w:sz w:val="24"/>
                <w:szCs w:val="24"/>
              </w:rPr>
              <w:lastRenderedPageBreak/>
              <w:t>19000</w:t>
            </w:r>
            <w:r>
              <w:rPr>
                <w:rFonts w:ascii="宋体" w:eastAsia="宋体" w:hAnsi="宋体" w:cs="宋体" w:hint="eastAsia"/>
                <w:sz w:val="24"/>
                <w:szCs w:val="24"/>
                <w:lang w:eastAsia="zh-CN"/>
              </w:rPr>
              <w:t>套</w:t>
            </w:r>
          </w:p>
        </w:tc>
      </w:tr>
    </w:tbl>
    <w:p w:rsidR="00B548FB" w:rsidRDefault="00B548FB">
      <w:pPr>
        <w:sectPr w:rsidR="00B548FB">
          <w:pgSz w:w="11906" w:h="16838"/>
          <w:pgMar w:top="1134" w:right="1134" w:bottom="1134" w:left="1134" w:header="851" w:footer="992" w:gutter="0"/>
          <w:cols w:space="0"/>
          <w:docGrid w:type="lines" w:linePitch="312"/>
        </w:sectPr>
      </w:pPr>
    </w:p>
    <w:p w:rsidR="00B548FB" w:rsidRDefault="00B548FB">
      <w:pPr>
        <w:pStyle w:val="a3"/>
        <w:spacing w:before="329" w:line="205" w:lineRule="auto"/>
        <w:rPr>
          <w:rFonts w:ascii="宋体" w:eastAsia="宋体" w:hAnsi="宋体" w:cs="宋体"/>
          <w:b/>
          <w:bCs/>
          <w:spacing w:val="8"/>
          <w:sz w:val="35"/>
          <w:szCs w:val="35"/>
        </w:rPr>
      </w:pPr>
    </w:p>
    <w:p w:rsidR="00B548FB" w:rsidRDefault="00AB63D1">
      <w:pPr>
        <w:pStyle w:val="a3"/>
        <w:spacing w:before="329" w:line="205" w:lineRule="auto"/>
        <w:ind w:left="2284"/>
        <w:outlineLvl w:val="0"/>
        <w:rPr>
          <w:rFonts w:ascii="宋体" w:eastAsia="宋体" w:hAnsi="宋体" w:cs="宋体"/>
          <w:sz w:val="35"/>
          <w:szCs w:val="35"/>
          <w:lang w:eastAsia="zh-CN"/>
        </w:rPr>
      </w:pPr>
      <w:bookmarkStart w:id="362" w:name="_Toc202173216"/>
      <w:r>
        <w:rPr>
          <w:rFonts w:ascii="宋体" w:eastAsia="宋体" w:hAnsi="宋体" w:cs="宋体" w:hint="eastAsia"/>
          <w:b/>
          <w:bCs/>
          <w:spacing w:val="8"/>
          <w:sz w:val="35"/>
          <w:szCs w:val="35"/>
          <w:lang w:eastAsia="zh-CN"/>
        </w:rPr>
        <w:t>第六章</w:t>
      </w:r>
      <w:r>
        <w:rPr>
          <w:rFonts w:ascii="宋体" w:eastAsia="宋体" w:hAnsi="宋体" w:cs="宋体" w:hint="eastAsia"/>
          <w:b/>
          <w:bCs/>
          <w:spacing w:val="8"/>
          <w:sz w:val="35"/>
          <w:szCs w:val="35"/>
          <w:lang w:eastAsia="zh-CN"/>
        </w:rPr>
        <w:t xml:space="preserve">     </w:t>
      </w:r>
      <w:r>
        <w:rPr>
          <w:rFonts w:ascii="宋体" w:eastAsia="宋体" w:hAnsi="宋体" w:cs="宋体" w:hint="eastAsia"/>
          <w:b/>
          <w:bCs/>
          <w:spacing w:val="8"/>
          <w:sz w:val="35"/>
          <w:szCs w:val="35"/>
          <w:lang w:eastAsia="zh-CN"/>
        </w:rPr>
        <w:t>拟签订的合同文本</w:t>
      </w:r>
      <w:bookmarkEnd w:id="362"/>
    </w:p>
    <w:p w:rsidR="00B548FB" w:rsidRDefault="00B548FB">
      <w:pPr>
        <w:jc w:val="both"/>
        <w:rPr>
          <w:rFonts w:ascii="宋体" w:eastAsia="宋体" w:hAnsi="宋体" w:cs="宋体"/>
          <w:b/>
          <w:bCs/>
          <w:sz w:val="55"/>
          <w:szCs w:val="55"/>
          <w:lang w:eastAsia="zh-CN" w:bidi="ar"/>
        </w:rPr>
      </w:pPr>
    </w:p>
    <w:p w:rsidR="00B548FB" w:rsidRDefault="00AB63D1">
      <w:pPr>
        <w:jc w:val="center"/>
        <w:outlineLvl w:val="1"/>
        <w:rPr>
          <w:lang w:eastAsia="zh-CN"/>
        </w:rPr>
      </w:pPr>
      <w:bookmarkStart w:id="363" w:name="_Toc23420"/>
      <w:bookmarkStart w:id="364" w:name="_Toc202173217"/>
      <w:r>
        <w:rPr>
          <w:rFonts w:ascii="宋体" w:eastAsia="宋体" w:hAnsi="宋体" w:cs="宋体" w:hint="eastAsia"/>
          <w:b/>
          <w:bCs/>
          <w:sz w:val="55"/>
          <w:szCs w:val="55"/>
          <w:lang w:eastAsia="zh-CN" w:bidi="ar"/>
        </w:rPr>
        <w:t>政府采购合同</w:t>
      </w:r>
      <w:bookmarkEnd w:id="363"/>
      <w:bookmarkEnd w:id="364"/>
    </w:p>
    <w:p w:rsidR="00B548FB" w:rsidRDefault="00B548FB">
      <w:pPr>
        <w:jc w:val="center"/>
        <w:rPr>
          <w:rFonts w:ascii="宋体" w:eastAsia="宋体" w:hAnsi="宋体" w:cs="宋体"/>
          <w:sz w:val="43"/>
          <w:szCs w:val="43"/>
          <w:lang w:eastAsia="zh-CN" w:bidi="ar"/>
        </w:rPr>
      </w:pPr>
    </w:p>
    <w:p w:rsidR="00B548FB" w:rsidRDefault="00B548FB">
      <w:pPr>
        <w:jc w:val="center"/>
        <w:rPr>
          <w:rFonts w:ascii="宋体" w:eastAsia="宋体" w:hAnsi="宋体" w:cs="宋体"/>
          <w:sz w:val="43"/>
          <w:szCs w:val="43"/>
          <w:lang w:eastAsia="zh-CN" w:bidi="ar"/>
        </w:rPr>
      </w:pPr>
    </w:p>
    <w:p w:rsidR="00B548FB" w:rsidRDefault="00B548FB">
      <w:pPr>
        <w:jc w:val="center"/>
        <w:rPr>
          <w:rFonts w:ascii="宋体" w:eastAsia="宋体" w:hAnsi="宋体" w:cs="宋体"/>
          <w:sz w:val="43"/>
          <w:szCs w:val="43"/>
          <w:lang w:eastAsia="zh-CN" w:bidi="ar"/>
        </w:rPr>
      </w:pPr>
    </w:p>
    <w:p w:rsidR="00B548FB" w:rsidRDefault="00B548FB">
      <w:pPr>
        <w:jc w:val="center"/>
        <w:rPr>
          <w:rFonts w:ascii="宋体" w:eastAsia="宋体" w:hAnsi="宋体" w:cs="宋体"/>
          <w:sz w:val="43"/>
          <w:szCs w:val="43"/>
          <w:lang w:eastAsia="zh-CN" w:bidi="ar"/>
        </w:rPr>
      </w:pPr>
    </w:p>
    <w:p w:rsidR="00B548FB" w:rsidRDefault="00B548FB">
      <w:pPr>
        <w:jc w:val="center"/>
        <w:rPr>
          <w:rFonts w:ascii="宋体" w:eastAsia="宋体" w:hAnsi="宋体" w:cs="宋体"/>
          <w:sz w:val="43"/>
          <w:szCs w:val="43"/>
          <w:lang w:eastAsia="zh-CN" w:bidi="ar"/>
        </w:rPr>
      </w:pPr>
    </w:p>
    <w:p w:rsidR="00B548FB" w:rsidRDefault="00B548FB">
      <w:pPr>
        <w:jc w:val="center"/>
        <w:rPr>
          <w:rFonts w:ascii="宋体" w:eastAsia="宋体" w:hAnsi="宋体" w:cs="宋体"/>
          <w:sz w:val="43"/>
          <w:szCs w:val="43"/>
          <w:lang w:eastAsia="zh-CN" w:bidi="ar"/>
        </w:rPr>
      </w:pPr>
    </w:p>
    <w:p w:rsidR="00B548FB" w:rsidRDefault="00B548FB">
      <w:pPr>
        <w:jc w:val="center"/>
        <w:rPr>
          <w:rFonts w:ascii="宋体" w:eastAsia="宋体" w:hAnsi="宋体" w:cs="宋体"/>
          <w:sz w:val="43"/>
          <w:szCs w:val="43"/>
          <w:lang w:eastAsia="zh-CN" w:bidi="ar"/>
        </w:rPr>
      </w:pPr>
    </w:p>
    <w:p w:rsidR="00B548FB" w:rsidRDefault="00B548FB">
      <w:pPr>
        <w:jc w:val="both"/>
        <w:rPr>
          <w:rFonts w:ascii="宋体" w:eastAsia="宋体" w:hAnsi="宋体" w:cs="宋体"/>
          <w:sz w:val="43"/>
          <w:szCs w:val="43"/>
          <w:lang w:eastAsia="zh-CN" w:bidi="ar"/>
        </w:rPr>
      </w:pPr>
    </w:p>
    <w:p w:rsidR="00B548FB" w:rsidRDefault="00B548FB">
      <w:pPr>
        <w:jc w:val="center"/>
        <w:rPr>
          <w:rFonts w:ascii="宋体" w:eastAsia="宋体" w:hAnsi="宋体" w:cs="宋体"/>
          <w:sz w:val="43"/>
          <w:szCs w:val="43"/>
          <w:lang w:eastAsia="zh-CN" w:bidi="ar"/>
        </w:rPr>
      </w:pPr>
    </w:p>
    <w:p w:rsidR="00B548FB" w:rsidRDefault="00AB63D1">
      <w:pPr>
        <w:spacing w:line="720" w:lineRule="auto"/>
        <w:rPr>
          <w:sz w:val="28"/>
          <w:szCs w:val="36"/>
          <w:lang w:eastAsia="zh-CN"/>
        </w:rPr>
      </w:pPr>
      <w:r>
        <w:rPr>
          <w:rFonts w:ascii="宋体" w:eastAsia="宋体" w:hAnsi="宋体" w:cs="宋体" w:hint="eastAsia"/>
          <w:sz w:val="36"/>
          <w:szCs w:val="36"/>
          <w:lang w:eastAsia="zh-CN" w:bidi="ar"/>
        </w:rPr>
        <w:t>项目名称：</w:t>
      </w:r>
      <w:r>
        <w:rPr>
          <w:rFonts w:ascii="宋体" w:eastAsia="宋体" w:hAnsi="宋体" w:cs="宋体" w:hint="eastAsia"/>
          <w:sz w:val="36"/>
          <w:szCs w:val="36"/>
          <w:u w:val="single"/>
          <w:lang w:eastAsia="zh-CN" w:bidi="ar"/>
        </w:rPr>
        <w:t>智能双师促进素质教育与课堂教学深度融合项目</w:t>
      </w:r>
    </w:p>
    <w:p w:rsidR="00B548FB" w:rsidRDefault="00AB63D1">
      <w:pPr>
        <w:spacing w:line="720" w:lineRule="auto"/>
        <w:rPr>
          <w:sz w:val="28"/>
          <w:szCs w:val="36"/>
          <w:u w:val="single"/>
          <w:lang w:eastAsia="zh-CN"/>
        </w:rPr>
      </w:pPr>
      <w:r>
        <w:rPr>
          <w:rFonts w:ascii="宋体" w:eastAsia="宋体" w:hAnsi="宋体" w:cs="宋体" w:hint="eastAsia"/>
          <w:sz w:val="36"/>
          <w:szCs w:val="36"/>
          <w:lang w:eastAsia="zh-CN" w:bidi="ar"/>
        </w:rPr>
        <w:t>包</w:t>
      </w:r>
      <w:r>
        <w:rPr>
          <w:rFonts w:ascii="宋体" w:eastAsia="宋体" w:hAnsi="宋体" w:cs="宋体" w:hint="eastAsia"/>
          <w:sz w:val="36"/>
          <w:szCs w:val="36"/>
          <w:lang w:eastAsia="zh-CN" w:bidi="ar"/>
        </w:rPr>
        <w:t xml:space="preserve"> </w:t>
      </w:r>
      <w:r>
        <w:rPr>
          <w:rFonts w:ascii="宋体" w:eastAsia="宋体" w:hAnsi="宋体" w:cs="宋体" w:hint="eastAsia"/>
          <w:sz w:val="36"/>
          <w:szCs w:val="36"/>
          <w:lang w:eastAsia="zh-CN" w:bidi="ar"/>
        </w:rPr>
        <w:t>号：</w:t>
      </w:r>
      <w:r>
        <w:rPr>
          <w:rFonts w:ascii="宋体" w:eastAsia="宋体" w:hAnsi="宋体" w:cs="宋体" w:hint="eastAsia"/>
          <w:sz w:val="36"/>
          <w:szCs w:val="36"/>
          <w:u w:val="single"/>
          <w:lang w:eastAsia="zh-CN" w:bidi="ar"/>
        </w:rPr>
        <w:t xml:space="preserve">                                   </w:t>
      </w:r>
    </w:p>
    <w:p w:rsidR="00B548FB" w:rsidRDefault="00AB63D1">
      <w:pPr>
        <w:spacing w:line="720" w:lineRule="auto"/>
        <w:rPr>
          <w:sz w:val="28"/>
          <w:szCs w:val="36"/>
          <w:lang w:eastAsia="zh-CN"/>
        </w:rPr>
      </w:pPr>
      <w:r>
        <w:rPr>
          <w:rFonts w:ascii="宋体" w:eastAsia="宋体" w:hAnsi="宋体" w:cs="宋体" w:hint="eastAsia"/>
          <w:sz w:val="36"/>
          <w:szCs w:val="36"/>
          <w:lang w:eastAsia="zh-CN" w:bidi="ar"/>
        </w:rPr>
        <w:t>合同编号：</w:t>
      </w:r>
      <w:r>
        <w:rPr>
          <w:rFonts w:ascii="宋体" w:eastAsia="宋体" w:hAnsi="宋体" w:cs="宋体" w:hint="eastAsia"/>
          <w:sz w:val="36"/>
          <w:szCs w:val="36"/>
          <w:u w:val="single"/>
          <w:lang w:eastAsia="zh-CN" w:bidi="ar"/>
        </w:rPr>
        <w:t xml:space="preserve">                                 </w:t>
      </w:r>
      <w:r>
        <w:rPr>
          <w:rFonts w:ascii="宋体" w:eastAsia="宋体" w:hAnsi="宋体" w:cs="宋体" w:hint="eastAsia"/>
          <w:sz w:val="36"/>
          <w:szCs w:val="36"/>
          <w:lang w:eastAsia="zh-CN" w:bidi="ar"/>
        </w:rPr>
        <w:t xml:space="preserve"> </w:t>
      </w:r>
    </w:p>
    <w:p w:rsidR="00B548FB" w:rsidRDefault="00AB63D1">
      <w:pPr>
        <w:spacing w:line="720" w:lineRule="auto"/>
        <w:rPr>
          <w:sz w:val="28"/>
          <w:szCs w:val="36"/>
          <w:lang w:eastAsia="zh-CN"/>
        </w:rPr>
      </w:pPr>
      <w:r>
        <w:rPr>
          <w:rFonts w:ascii="宋体" w:eastAsia="宋体" w:hAnsi="宋体" w:cs="宋体" w:hint="eastAsia"/>
          <w:sz w:val="36"/>
          <w:szCs w:val="36"/>
          <w:lang w:eastAsia="zh-CN" w:bidi="ar"/>
        </w:rPr>
        <w:t>签署日期：</w:t>
      </w:r>
      <w:r>
        <w:rPr>
          <w:rFonts w:ascii="宋体" w:eastAsia="宋体" w:hAnsi="宋体" w:cs="宋体" w:hint="eastAsia"/>
          <w:sz w:val="36"/>
          <w:szCs w:val="36"/>
          <w:lang w:eastAsia="zh-CN" w:bidi="ar"/>
        </w:rPr>
        <w:t xml:space="preserve">    </w:t>
      </w:r>
      <w:r>
        <w:rPr>
          <w:rFonts w:ascii="宋体" w:eastAsia="宋体" w:hAnsi="宋体" w:cs="宋体" w:hint="eastAsia"/>
          <w:sz w:val="36"/>
          <w:szCs w:val="36"/>
          <w:u w:val="single"/>
          <w:lang w:eastAsia="zh-CN" w:bidi="ar"/>
        </w:rPr>
        <w:t xml:space="preserve">      </w:t>
      </w:r>
      <w:r>
        <w:rPr>
          <w:rFonts w:ascii="宋体" w:eastAsia="宋体" w:hAnsi="宋体" w:cs="宋体" w:hint="eastAsia"/>
          <w:sz w:val="36"/>
          <w:szCs w:val="36"/>
          <w:lang w:eastAsia="zh-CN" w:bidi="ar"/>
        </w:rPr>
        <w:t>年</w:t>
      </w:r>
      <w:r>
        <w:rPr>
          <w:rFonts w:ascii="宋体" w:eastAsia="宋体" w:hAnsi="宋体" w:cs="宋体" w:hint="eastAsia"/>
          <w:sz w:val="36"/>
          <w:szCs w:val="36"/>
          <w:u w:val="single"/>
          <w:lang w:eastAsia="zh-CN" w:bidi="ar"/>
        </w:rPr>
        <w:t xml:space="preserve">     </w:t>
      </w:r>
      <w:r>
        <w:rPr>
          <w:rFonts w:ascii="宋体" w:eastAsia="宋体" w:hAnsi="宋体" w:cs="宋体" w:hint="eastAsia"/>
          <w:sz w:val="36"/>
          <w:szCs w:val="36"/>
          <w:lang w:eastAsia="zh-CN" w:bidi="ar"/>
        </w:rPr>
        <w:t>月</w:t>
      </w:r>
      <w:r>
        <w:rPr>
          <w:rFonts w:ascii="宋体" w:eastAsia="宋体" w:hAnsi="宋体" w:cs="宋体" w:hint="eastAsia"/>
          <w:sz w:val="36"/>
          <w:szCs w:val="36"/>
          <w:u w:val="single"/>
          <w:lang w:eastAsia="zh-CN" w:bidi="ar"/>
        </w:rPr>
        <w:t xml:space="preserve">     </w:t>
      </w:r>
      <w:r>
        <w:rPr>
          <w:rFonts w:ascii="宋体" w:eastAsia="宋体" w:hAnsi="宋体" w:cs="宋体" w:hint="eastAsia"/>
          <w:sz w:val="36"/>
          <w:szCs w:val="36"/>
          <w:lang w:eastAsia="zh-CN" w:bidi="ar"/>
        </w:rPr>
        <w:t>日</w:t>
      </w:r>
    </w:p>
    <w:p w:rsidR="00B548FB" w:rsidRDefault="00B548FB">
      <w:pPr>
        <w:rPr>
          <w:rFonts w:ascii="宋体" w:eastAsia="宋体" w:hAnsi="宋体" w:cs="宋体"/>
          <w:b/>
          <w:bCs/>
          <w:sz w:val="28"/>
          <w:szCs w:val="28"/>
          <w:lang w:eastAsia="zh-CN" w:bidi="ar"/>
        </w:rPr>
      </w:pPr>
    </w:p>
    <w:p w:rsidR="00B548FB" w:rsidRDefault="00B548FB">
      <w:pPr>
        <w:rPr>
          <w:rFonts w:ascii="宋体" w:eastAsia="宋体" w:hAnsi="宋体" w:cs="宋体"/>
          <w:b/>
          <w:bCs/>
          <w:sz w:val="28"/>
          <w:szCs w:val="28"/>
          <w:lang w:eastAsia="zh-CN" w:bidi="ar"/>
        </w:rPr>
      </w:pPr>
    </w:p>
    <w:p w:rsidR="00B548FB" w:rsidRDefault="00B548FB">
      <w:pPr>
        <w:spacing w:line="480" w:lineRule="auto"/>
        <w:rPr>
          <w:rFonts w:ascii="宋体" w:eastAsia="宋体" w:hAnsi="宋体" w:cs="宋体"/>
          <w:b/>
          <w:bCs/>
          <w:sz w:val="24"/>
          <w:szCs w:val="24"/>
          <w:u w:val="single"/>
          <w:lang w:eastAsia="zh-CN" w:bidi="ar"/>
        </w:rPr>
      </w:pPr>
    </w:p>
    <w:p w:rsidR="00B548FB" w:rsidRDefault="00AB63D1">
      <w:pPr>
        <w:pStyle w:val="a6"/>
        <w:ind w:left="482" w:hanging="482"/>
        <w:jc w:val="center"/>
        <w:rPr>
          <w:rFonts w:eastAsia="宋体" w:hAnsi="宋体" w:cs="宋体" w:hint="default"/>
          <w:b/>
          <w:bCs/>
          <w:sz w:val="44"/>
          <w:szCs w:val="44"/>
          <w:lang w:eastAsia="zh-CN"/>
        </w:rPr>
      </w:pPr>
      <w:bookmarkStart w:id="365" w:name="bookmark13"/>
      <w:bookmarkEnd w:id="365"/>
      <w:r>
        <w:rPr>
          <w:rFonts w:eastAsia="宋体" w:hAnsi="宋体" w:cs="宋体"/>
          <w:b/>
          <w:bCs/>
          <w:sz w:val="44"/>
          <w:szCs w:val="44"/>
          <w:lang w:eastAsia="zh-CN"/>
        </w:rPr>
        <w:lastRenderedPageBreak/>
        <w:t>合</w:t>
      </w:r>
      <w:r>
        <w:rPr>
          <w:rFonts w:eastAsia="宋体" w:hAnsi="宋体" w:cs="宋体"/>
          <w:b/>
          <w:bCs/>
          <w:sz w:val="44"/>
          <w:szCs w:val="44"/>
          <w:lang w:eastAsia="zh-CN"/>
        </w:rPr>
        <w:t xml:space="preserve">    </w:t>
      </w:r>
      <w:r>
        <w:rPr>
          <w:rFonts w:eastAsia="宋体" w:hAnsi="宋体" w:cs="宋体"/>
          <w:b/>
          <w:bCs/>
          <w:sz w:val="44"/>
          <w:szCs w:val="44"/>
          <w:lang w:eastAsia="zh-CN"/>
        </w:rPr>
        <w:t>同</w:t>
      </w:r>
      <w:r>
        <w:rPr>
          <w:rFonts w:eastAsia="宋体" w:hAnsi="宋体" w:cs="宋体"/>
          <w:b/>
          <w:bCs/>
          <w:sz w:val="44"/>
          <w:szCs w:val="44"/>
          <w:lang w:eastAsia="zh-CN"/>
        </w:rPr>
        <w:t xml:space="preserve">   </w:t>
      </w:r>
      <w:r>
        <w:rPr>
          <w:rFonts w:eastAsia="宋体" w:hAnsi="宋体" w:cs="宋体"/>
          <w:b/>
          <w:bCs/>
          <w:sz w:val="44"/>
          <w:szCs w:val="44"/>
          <w:lang w:eastAsia="zh-CN"/>
        </w:rPr>
        <w:t>书</w:t>
      </w:r>
      <w:r>
        <w:rPr>
          <w:rFonts w:eastAsia="宋体" w:hAnsi="宋体" w:cs="宋体"/>
          <w:b/>
          <w:bCs/>
          <w:sz w:val="44"/>
          <w:szCs w:val="44"/>
          <w:lang w:eastAsia="zh-CN"/>
        </w:rPr>
        <w:t>（草案）</w:t>
      </w:r>
    </w:p>
    <w:p w:rsidR="00B548FB" w:rsidRDefault="00B548FB">
      <w:pPr>
        <w:spacing w:line="360" w:lineRule="auto"/>
        <w:ind w:firstLineChars="200" w:firstLine="480"/>
        <w:rPr>
          <w:sz w:val="24"/>
          <w:lang w:eastAsia="zh-CN"/>
        </w:rPr>
      </w:pPr>
    </w:p>
    <w:p w:rsidR="00B548FB" w:rsidRDefault="00AB63D1">
      <w:pPr>
        <w:spacing w:line="360" w:lineRule="auto"/>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根据法律规定，鉴于乙方已获得项目编号为</w:t>
      </w:r>
      <w:r>
        <w:rPr>
          <w:rFonts w:ascii="宋体" w:eastAsia="宋体" w:hAnsi="宋体" w:cs="宋体" w:hint="eastAsia"/>
          <w:sz w:val="28"/>
          <w:szCs w:val="28"/>
          <w:u w:val="single"/>
          <w:lang w:eastAsia="zh-CN"/>
        </w:rPr>
        <w:t>“立项编号”</w:t>
      </w:r>
      <w:r>
        <w:rPr>
          <w:rFonts w:ascii="宋体" w:eastAsia="宋体" w:hAnsi="宋体" w:cs="宋体" w:hint="eastAsia"/>
          <w:sz w:val="28"/>
          <w:szCs w:val="28"/>
          <w:lang w:eastAsia="zh-CN"/>
        </w:rPr>
        <w:t>的</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u w:val="single"/>
          <w:lang w:eastAsia="zh-CN"/>
        </w:rPr>
        <w:t>项目名称</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的中标通知书，双方特依据《中华人民共和国招标投标法》、《中华人民共和国政府采购法》、《中华人民共和国民法典》和相关法律法规规定，甲、乙双方经过友好协商，遵循自愿公平、诚实信用、平等互利的原则，特签署本合同，供双方履行。</w:t>
      </w:r>
    </w:p>
    <w:p w:rsidR="00B548FB" w:rsidRDefault="00AB63D1">
      <w:pPr>
        <w:spacing w:beforeLines="50" w:before="120" w:line="360" w:lineRule="auto"/>
        <w:outlineLvl w:val="1"/>
        <w:rPr>
          <w:rFonts w:ascii="宋体" w:eastAsia="宋体" w:hAnsi="宋体" w:cs="宋体"/>
          <w:b/>
          <w:sz w:val="28"/>
          <w:szCs w:val="28"/>
          <w:lang w:eastAsia="zh-CN"/>
        </w:rPr>
      </w:pPr>
      <w:bookmarkStart w:id="366" w:name="_Toc3735"/>
      <w:bookmarkStart w:id="367" w:name="_Toc202173218"/>
      <w:r>
        <w:rPr>
          <w:rFonts w:ascii="宋体" w:eastAsia="宋体" w:hAnsi="宋体" w:cs="宋体" w:hint="eastAsia"/>
          <w:b/>
          <w:sz w:val="28"/>
          <w:szCs w:val="28"/>
          <w:lang w:eastAsia="zh-CN"/>
        </w:rPr>
        <w:t>1</w:t>
      </w:r>
      <w:r>
        <w:rPr>
          <w:rFonts w:ascii="宋体" w:eastAsia="宋体" w:hAnsi="宋体" w:cs="宋体" w:hint="eastAsia"/>
          <w:b/>
          <w:sz w:val="28"/>
          <w:szCs w:val="28"/>
          <w:lang w:eastAsia="zh-CN"/>
        </w:rPr>
        <w:t>．合同文件</w:t>
      </w:r>
      <w:bookmarkEnd w:id="366"/>
      <w:bookmarkEnd w:id="367"/>
    </w:p>
    <w:p w:rsidR="00B548FB" w:rsidRDefault="00AB63D1">
      <w:pPr>
        <w:spacing w:line="360" w:lineRule="auto"/>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下列文件构成本合同的组成部分，应该认为是一个整体，彼此相互解释，相互补充。为便于解释，组成合同的多个文件的优先支配地位的次序如下：</w:t>
      </w:r>
    </w:p>
    <w:p w:rsidR="00B548FB" w:rsidRDefault="00AB63D1">
      <w:pPr>
        <w:spacing w:line="360" w:lineRule="auto"/>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a.</w:t>
      </w:r>
      <w:r>
        <w:rPr>
          <w:rFonts w:ascii="宋体" w:eastAsia="宋体" w:hAnsi="宋体" w:cs="宋体" w:hint="eastAsia"/>
          <w:sz w:val="28"/>
          <w:szCs w:val="28"/>
          <w:lang w:eastAsia="zh-CN"/>
        </w:rPr>
        <w:tab/>
      </w:r>
      <w:r>
        <w:rPr>
          <w:rFonts w:ascii="宋体" w:eastAsia="宋体" w:hAnsi="宋体" w:cs="宋体" w:hint="eastAsia"/>
          <w:sz w:val="28"/>
          <w:szCs w:val="28"/>
          <w:lang w:eastAsia="zh-CN"/>
        </w:rPr>
        <w:t>招标文件</w:t>
      </w:r>
      <w:r>
        <w:rPr>
          <w:rFonts w:ascii="宋体" w:eastAsia="宋体" w:hAnsi="宋体" w:cs="宋体" w:hint="eastAsia"/>
          <w:sz w:val="28"/>
          <w:szCs w:val="28"/>
          <w:lang w:eastAsia="zh-CN"/>
        </w:rPr>
        <w:t>(</w:t>
      </w:r>
      <w:r>
        <w:rPr>
          <w:rFonts w:ascii="宋体" w:eastAsia="宋体" w:hAnsi="宋体" w:cs="宋体" w:hint="eastAsia"/>
          <w:sz w:val="28"/>
          <w:szCs w:val="28"/>
          <w:lang w:eastAsia="zh-CN"/>
        </w:rPr>
        <w:t>含招标文件补充通知</w:t>
      </w:r>
      <w:r>
        <w:rPr>
          <w:rFonts w:ascii="宋体" w:eastAsia="宋体" w:hAnsi="宋体" w:cs="宋体" w:hint="eastAsia"/>
          <w:sz w:val="28"/>
          <w:szCs w:val="28"/>
          <w:lang w:eastAsia="zh-CN"/>
        </w:rPr>
        <w:t>)</w:t>
      </w:r>
      <w:r>
        <w:rPr>
          <w:rFonts w:ascii="宋体" w:eastAsia="宋体" w:hAnsi="宋体" w:cs="宋体" w:hint="eastAsia"/>
          <w:sz w:val="28"/>
          <w:szCs w:val="28"/>
          <w:lang w:eastAsia="zh-CN"/>
        </w:rPr>
        <w:t xml:space="preserve">　</w:t>
      </w:r>
    </w:p>
    <w:p w:rsidR="00B548FB" w:rsidRDefault="00AB63D1">
      <w:pPr>
        <w:spacing w:line="360" w:lineRule="auto"/>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b.</w:t>
      </w:r>
      <w:r>
        <w:rPr>
          <w:rFonts w:ascii="宋体" w:eastAsia="宋体" w:hAnsi="宋体" w:cs="宋体" w:hint="eastAsia"/>
          <w:sz w:val="28"/>
          <w:szCs w:val="28"/>
          <w:lang w:eastAsia="zh-CN"/>
        </w:rPr>
        <w:tab/>
      </w:r>
      <w:r>
        <w:rPr>
          <w:rFonts w:ascii="宋体" w:eastAsia="宋体" w:hAnsi="宋体" w:cs="宋体" w:hint="eastAsia"/>
          <w:sz w:val="28"/>
          <w:szCs w:val="28"/>
          <w:lang w:eastAsia="zh-CN"/>
        </w:rPr>
        <w:t>中标通知书</w:t>
      </w:r>
    </w:p>
    <w:p w:rsidR="00B548FB" w:rsidRDefault="00AB63D1">
      <w:pPr>
        <w:spacing w:line="360" w:lineRule="auto"/>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c.</w:t>
      </w:r>
      <w:r>
        <w:rPr>
          <w:rFonts w:ascii="宋体" w:eastAsia="宋体" w:hAnsi="宋体" w:cs="宋体" w:hint="eastAsia"/>
          <w:sz w:val="28"/>
          <w:szCs w:val="28"/>
          <w:lang w:eastAsia="zh-CN"/>
        </w:rPr>
        <w:tab/>
      </w:r>
      <w:r>
        <w:rPr>
          <w:rFonts w:ascii="宋体" w:eastAsia="宋体" w:hAnsi="宋体" w:cs="宋体" w:hint="eastAsia"/>
          <w:sz w:val="28"/>
          <w:szCs w:val="28"/>
          <w:lang w:eastAsia="zh-CN"/>
        </w:rPr>
        <w:t>本项目合同书</w:t>
      </w:r>
      <w:r>
        <w:rPr>
          <w:rFonts w:ascii="宋体" w:eastAsia="宋体" w:hAnsi="宋体" w:cs="宋体" w:hint="eastAsia"/>
          <w:sz w:val="28"/>
          <w:szCs w:val="28"/>
          <w:lang w:eastAsia="zh-CN"/>
        </w:rPr>
        <w:t xml:space="preserve"> </w:t>
      </w:r>
    </w:p>
    <w:p w:rsidR="00B548FB" w:rsidRDefault="00AB63D1">
      <w:pPr>
        <w:spacing w:line="360" w:lineRule="auto"/>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d.</w:t>
      </w:r>
      <w:r>
        <w:rPr>
          <w:rFonts w:ascii="宋体" w:eastAsia="宋体" w:hAnsi="宋体" w:cs="宋体" w:hint="eastAsia"/>
          <w:sz w:val="28"/>
          <w:szCs w:val="28"/>
          <w:lang w:eastAsia="zh-CN"/>
        </w:rPr>
        <w:tab/>
      </w:r>
      <w:r>
        <w:rPr>
          <w:rFonts w:ascii="宋体" w:eastAsia="宋体" w:hAnsi="宋体" w:cs="宋体" w:hint="eastAsia"/>
          <w:sz w:val="28"/>
          <w:szCs w:val="28"/>
          <w:lang w:eastAsia="zh-CN"/>
        </w:rPr>
        <w:t>投标文件</w:t>
      </w:r>
      <w:r>
        <w:rPr>
          <w:rFonts w:ascii="宋体" w:eastAsia="宋体" w:hAnsi="宋体" w:cs="宋体" w:hint="eastAsia"/>
          <w:sz w:val="28"/>
          <w:szCs w:val="28"/>
          <w:lang w:eastAsia="zh-CN"/>
        </w:rPr>
        <w:t>(</w:t>
      </w:r>
      <w:r>
        <w:rPr>
          <w:rFonts w:ascii="宋体" w:eastAsia="宋体" w:hAnsi="宋体" w:cs="宋体" w:hint="eastAsia"/>
          <w:sz w:val="28"/>
          <w:szCs w:val="28"/>
          <w:lang w:eastAsia="zh-CN"/>
        </w:rPr>
        <w:t>含澄清文件</w:t>
      </w:r>
      <w:r>
        <w:rPr>
          <w:rFonts w:ascii="宋体" w:eastAsia="宋体" w:hAnsi="宋体" w:cs="宋体" w:hint="eastAsia"/>
          <w:sz w:val="28"/>
          <w:szCs w:val="28"/>
          <w:lang w:eastAsia="zh-CN"/>
        </w:rPr>
        <w:t>)</w:t>
      </w:r>
    </w:p>
    <w:p w:rsidR="00B548FB" w:rsidRDefault="00AB63D1">
      <w:pPr>
        <w:spacing w:beforeLines="50" w:before="120" w:line="360" w:lineRule="auto"/>
        <w:outlineLvl w:val="1"/>
        <w:rPr>
          <w:rFonts w:ascii="宋体" w:eastAsia="宋体" w:hAnsi="宋体" w:cs="宋体"/>
          <w:b/>
          <w:sz w:val="28"/>
          <w:szCs w:val="28"/>
          <w:lang w:eastAsia="zh-CN"/>
        </w:rPr>
      </w:pPr>
      <w:bookmarkStart w:id="368" w:name="_Toc22965"/>
      <w:bookmarkStart w:id="369" w:name="_Toc202173219"/>
      <w:r>
        <w:rPr>
          <w:rFonts w:ascii="宋体" w:eastAsia="宋体" w:hAnsi="宋体" w:cs="宋体" w:hint="eastAsia"/>
          <w:b/>
          <w:sz w:val="28"/>
          <w:szCs w:val="28"/>
          <w:lang w:eastAsia="zh-CN"/>
        </w:rPr>
        <w:t>2</w:t>
      </w:r>
      <w:r>
        <w:rPr>
          <w:rFonts w:ascii="宋体" w:eastAsia="宋体" w:hAnsi="宋体" w:cs="宋体" w:hint="eastAsia"/>
          <w:b/>
          <w:sz w:val="28"/>
          <w:szCs w:val="28"/>
          <w:lang w:eastAsia="zh-CN"/>
        </w:rPr>
        <w:t>．项目名称</w:t>
      </w:r>
      <w:bookmarkEnd w:id="368"/>
      <w:bookmarkEnd w:id="369"/>
    </w:p>
    <w:p w:rsidR="00B548FB" w:rsidRDefault="00AB63D1">
      <w:pPr>
        <w:spacing w:line="360" w:lineRule="auto"/>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本项目名称：</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u w:val="single"/>
          <w:lang w:eastAsia="zh-CN"/>
        </w:rPr>
        <w:tab/>
      </w:r>
      <w:r>
        <w:rPr>
          <w:rFonts w:ascii="宋体" w:eastAsia="宋体" w:hAnsi="宋体" w:cs="宋体" w:hint="eastAsia"/>
          <w:sz w:val="28"/>
          <w:szCs w:val="28"/>
          <w:u w:val="single"/>
          <w:lang w:eastAsia="zh-CN"/>
        </w:rPr>
        <w:tab/>
      </w:r>
    </w:p>
    <w:p w:rsidR="00B548FB" w:rsidRDefault="00AB63D1">
      <w:pPr>
        <w:spacing w:beforeLines="50" w:before="120" w:line="360" w:lineRule="auto"/>
        <w:outlineLvl w:val="1"/>
        <w:rPr>
          <w:rFonts w:ascii="宋体" w:eastAsia="宋体" w:hAnsi="宋体" w:cs="宋体"/>
          <w:b/>
          <w:sz w:val="28"/>
          <w:szCs w:val="28"/>
          <w:lang w:eastAsia="zh-CN"/>
        </w:rPr>
      </w:pPr>
      <w:bookmarkStart w:id="370" w:name="_Toc20219"/>
      <w:bookmarkStart w:id="371" w:name="_Toc202173220"/>
      <w:r>
        <w:rPr>
          <w:rFonts w:ascii="宋体" w:eastAsia="宋体" w:hAnsi="宋体" w:cs="宋体" w:hint="eastAsia"/>
          <w:b/>
          <w:sz w:val="28"/>
          <w:szCs w:val="28"/>
          <w:lang w:eastAsia="zh-CN"/>
        </w:rPr>
        <w:t>3</w:t>
      </w:r>
      <w:r>
        <w:rPr>
          <w:rFonts w:ascii="宋体" w:eastAsia="宋体" w:hAnsi="宋体" w:cs="宋体" w:hint="eastAsia"/>
          <w:b/>
          <w:sz w:val="28"/>
          <w:szCs w:val="28"/>
          <w:lang w:eastAsia="zh-CN"/>
        </w:rPr>
        <w:t>．合同价款</w:t>
      </w:r>
      <w:bookmarkEnd w:id="370"/>
      <w:bookmarkEnd w:id="371"/>
    </w:p>
    <w:p w:rsidR="00B548FB" w:rsidRDefault="00AB63D1">
      <w:pPr>
        <w:spacing w:line="360" w:lineRule="auto"/>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本合同总金额为：</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（人民币大写：</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w:t>
      </w:r>
    </w:p>
    <w:p w:rsidR="00B548FB" w:rsidRDefault="00AB63D1">
      <w:pPr>
        <w:spacing w:line="360" w:lineRule="auto"/>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分项价格：</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u w:val="single"/>
          <w:lang w:eastAsia="zh-CN"/>
        </w:rPr>
        <w:tab/>
      </w:r>
      <w:r>
        <w:rPr>
          <w:rFonts w:ascii="宋体" w:eastAsia="宋体" w:hAnsi="宋体" w:cs="宋体" w:hint="eastAsia"/>
          <w:sz w:val="28"/>
          <w:szCs w:val="28"/>
          <w:u w:val="single"/>
          <w:lang w:eastAsia="zh-CN"/>
        </w:rPr>
        <w:tab/>
      </w:r>
      <w:r>
        <w:rPr>
          <w:rFonts w:ascii="宋体" w:eastAsia="宋体" w:hAnsi="宋体" w:cs="宋体" w:hint="eastAsia"/>
          <w:sz w:val="28"/>
          <w:szCs w:val="28"/>
          <w:u w:val="single"/>
          <w:lang w:eastAsia="zh-CN"/>
        </w:rPr>
        <w:tab/>
      </w:r>
    </w:p>
    <w:p w:rsidR="00B548FB" w:rsidRDefault="00AB63D1">
      <w:pPr>
        <w:spacing w:beforeLines="50" w:before="120" w:line="360" w:lineRule="auto"/>
        <w:outlineLvl w:val="1"/>
        <w:rPr>
          <w:rFonts w:ascii="宋体" w:eastAsia="宋体" w:hAnsi="宋体" w:cs="宋体"/>
          <w:b/>
          <w:sz w:val="28"/>
          <w:szCs w:val="28"/>
          <w:lang w:eastAsia="zh-CN"/>
        </w:rPr>
      </w:pPr>
      <w:bookmarkStart w:id="372" w:name="_Toc8058"/>
      <w:bookmarkStart w:id="373" w:name="_Toc202173221"/>
      <w:r>
        <w:rPr>
          <w:rFonts w:ascii="宋体" w:eastAsia="宋体" w:hAnsi="宋体" w:cs="宋体" w:hint="eastAsia"/>
          <w:b/>
          <w:sz w:val="28"/>
          <w:szCs w:val="28"/>
          <w:lang w:eastAsia="zh-CN"/>
        </w:rPr>
        <w:t>4</w:t>
      </w:r>
      <w:r>
        <w:rPr>
          <w:rFonts w:ascii="宋体" w:eastAsia="宋体" w:hAnsi="宋体" w:cs="宋体" w:hint="eastAsia"/>
          <w:b/>
          <w:sz w:val="28"/>
          <w:szCs w:val="28"/>
          <w:lang w:eastAsia="zh-CN"/>
        </w:rPr>
        <w:t>．付款方式</w:t>
      </w:r>
      <w:bookmarkEnd w:id="372"/>
      <w:bookmarkEnd w:id="373"/>
    </w:p>
    <w:p w:rsidR="00B548FB" w:rsidRDefault="00AB63D1">
      <w:pPr>
        <w:pStyle w:val="a3"/>
        <w:tabs>
          <w:tab w:val="left" w:pos="567"/>
        </w:tabs>
        <w:spacing w:line="360" w:lineRule="auto"/>
        <w:ind w:firstLineChars="200" w:firstLine="560"/>
        <w:rPr>
          <w:rFonts w:ascii="宋体" w:eastAsia="宋体" w:hAnsi="宋体" w:cs="宋体"/>
          <w:sz w:val="28"/>
          <w:szCs w:val="28"/>
          <w:lang w:eastAsia="zh-CN"/>
        </w:rPr>
      </w:pPr>
      <w:bookmarkStart w:id="374" w:name="OLE_LINK11"/>
      <w:r>
        <w:rPr>
          <w:rFonts w:ascii="宋体" w:eastAsia="宋体" w:hAnsi="宋体" w:cs="宋体" w:hint="eastAsia"/>
          <w:sz w:val="28"/>
          <w:szCs w:val="28"/>
          <w:lang w:eastAsia="zh-CN"/>
        </w:rPr>
        <w:t>1.</w:t>
      </w:r>
      <w:r>
        <w:rPr>
          <w:rFonts w:ascii="宋体" w:eastAsia="宋体" w:hAnsi="宋体" w:cs="宋体" w:hint="eastAsia"/>
          <w:sz w:val="28"/>
          <w:szCs w:val="28"/>
          <w:lang w:eastAsia="zh-CN"/>
        </w:rPr>
        <w:t>完成课程账号开通和学生材料包的配发后，乙方向甲方发起验收申请，验收合格后，甲方向乙方</w:t>
      </w:r>
      <w:r>
        <w:rPr>
          <w:rFonts w:ascii="宋体" w:eastAsia="宋体" w:hAnsi="宋体" w:cs="宋体" w:hint="eastAsia"/>
          <w:sz w:val="28"/>
          <w:szCs w:val="28"/>
          <w:lang w:eastAsia="zh-CN"/>
        </w:rPr>
        <w:t>一次性支付全部合同费用</w:t>
      </w:r>
      <w:r>
        <w:rPr>
          <w:rFonts w:ascii="宋体" w:eastAsia="宋体" w:hAnsi="宋体" w:cs="宋体" w:hint="eastAsia"/>
          <w:sz w:val="28"/>
          <w:szCs w:val="28"/>
          <w:lang w:eastAsia="zh-CN"/>
        </w:rPr>
        <w:t>，即：</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元（人民币大写：</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w:t>
      </w:r>
    </w:p>
    <w:p w:rsidR="00B548FB" w:rsidRDefault="00AB63D1">
      <w:pPr>
        <w:pStyle w:val="a3"/>
        <w:tabs>
          <w:tab w:val="left" w:pos="567"/>
        </w:tabs>
        <w:spacing w:line="360" w:lineRule="auto"/>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2.</w:t>
      </w:r>
      <w:r>
        <w:rPr>
          <w:rFonts w:ascii="宋体" w:eastAsia="宋体" w:hAnsi="宋体" w:cs="宋体" w:hint="eastAsia"/>
          <w:sz w:val="28"/>
          <w:szCs w:val="28"/>
          <w:lang w:eastAsia="zh-CN"/>
        </w:rPr>
        <w:t>乙方应在甲方付款前向甲方开具等额发票。</w:t>
      </w:r>
    </w:p>
    <w:bookmarkEnd w:id="374"/>
    <w:p w:rsidR="00B548FB" w:rsidRDefault="00AB63D1">
      <w:pPr>
        <w:spacing w:beforeLines="50" w:before="120" w:line="360" w:lineRule="auto"/>
        <w:rPr>
          <w:rFonts w:ascii="宋体" w:eastAsia="宋体" w:hAnsi="宋体" w:cs="宋体"/>
          <w:b/>
          <w:sz w:val="28"/>
          <w:szCs w:val="28"/>
          <w:lang w:eastAsia="zh-CN"/>
        </w:rPr>
      </w:pPr>
      <w:r>
        <w:rPr>
          <w:rFonts w:ascii="宋体" w:eastAsia="宋体" w:hAnsi="宋体" w:cs="宋体" w:hint="eastAsia"/>
          <w:b/>
          <w:sz w:val="28"/>
          <w:szCs w:val="28"/>
          <w:lang w:eastAsia="zh-CN"/>
        </w:rPr>
        <w:t>5</w:t>
      </w:r>
      <w:r>
        <w:rPr>
          <w:rFonts w:ascii="宋体" w:eastAsia="宋体" w:hAnsi="宋体" w:cs="宋体" w:hint="eastAsia"/>
          <w:b/>
          <w:sz w:val="28"/>
          <w:szCs w:val="28"/>
          <w:lang w:eastAsia="zh-CN"/>
        </w:rPr>
        <w:t>．本合同服务的服务时间及服务地点</w:t>
      </w:r>
    </w:p>
    <w:p w:rsidR="00B548FB" w:rsidRDefault="00AB63D1">
      <w:pPr>
        <w:spacing w:line="360" w:lineRule="auto"/>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服务时间：</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 xml:space="preserve">　</w:t>
      </w:r>
    </w:p>
    <w:p w:rsidR="00B548FB" w:rsidRDefault="00AB63D1">
      <w:pPr>
        <w:spacing w:line="360" w:lineRule="auto"/>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lastRenderedPageBreak/>
        <w:t>服务地点：</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 xml:space="preserve"> </w:t>
      </w:r>
    </w:p>
    <w:p w:rsidR="00B548FB" w:rsidRDefault="00AB63D1">
      <w:pPr>
        <w:pStyle w:val="a3"/>
        <w:tabs>
          <w:tab w:val="left" w:pos="567"/>
        </w:tabs>
        <w:spacing w:line="360" w:lineRule="auto"/>
        <w:outlineLvl w:val="1"/>
        <w:rPr>
          <w:rFonts w:ascii="宋体" w:eastAsia="宋体" w:hAnsi="宋体" w:cs="宋体"/>
          <w:b/>
          <w:bCs/>
          <w:sz w:val="28"/>
          <w:szCs w:val="28"/>
          <w:lang w:eastAsia="zh-CN"/>
        </w:rPr>
      </w:pPr>
      <w:bookmarkStart w:id="375" w:name="_Toc16503"/>
      <w:bookmarkStart w:id="376" w:name="_Toc202173222"/>
      <w:r>
        <w:rPr>
          <w:rFonts w:ascii="宋体" w:eastAsia="宋体" w:hAnsi="宋体" w:cs="宋体" w:hint="eastAsia"/>
          <w:b/>
          <w:bCs/>
          <w:sz w:val="28"/>
          <w:szCs w:val="28"/>
          <w:lang w:eastAsia="zh-CN"/>
        </w:rPr>
        <w:t>6.</w:t>
      </w:r>
      <w:r>
        <w:rPr>
          <w:rFonts w:ascii="宋体" w:eastAsia="宋体" w:hAnsi="宋体" w:cs="宋体" w:hint="eastAsia"/>
          <w:b/>
          <w:bCs/>
          <w:sz w:val="28"/>
          <w:szCs w:val="28"/>
          <w:lang w:eastAsia="zh-CN"/>
        </w:rPr>
        <w:t>验收</w:t>
      </w:r>
      <w:bookmarkEnd w:id="375"/>
      <w:bookmarkEnd w:id="376"/>
    </w:p>
    <w:p w:rsidR="00B548FB" w:rsidRDefault="00AB63D1">
      <w:pPr>
        <w:pStyle w:val="a3"/>
        <w:tabs>
          <w:tab w:val="left" w:pos="567"/>
        </w:tabs>
        <w:spacing w:line="360" w:lineRule="auto"/>
        <w:ind w:firstLineChars="200" w:firstLine="560"/>
        <w:rPr>
          <w:rFonts w:ascii="宋体" w:eastAsia="宋体" w:hAnsi="宋体" w:cs="宋体"/>
          <w:sz w:val="28"/>
          <w:szCs w:val="28"/>
          <w:lang w:eastAsia="zh-CN"/>
        </w:rPr>
      </w:pPr>
      <w:bookmarkStart w:id="377" w:name="OLE_LINK15"/>
      <w:r>
        <w:rPr>
          <w:rFonts w:ascii="宋体" w:eastAsia="宋体" w:hAnsi="宋体" w:cs="宋体" w:hint="eastAsia"/>
          <w:sz w:val="28"/>
          <w:szCs w:val="28"/>
          <w:lang w:eastAsia="zh-CN"/>
        </w:rPr>
        <w:t>乙方完成课程账号开通和学生材料包配发结束后，由甲方组织验收工作</w:t>
      </w:r>
      <w:r>
        <w:rPr>
          <w:rFonts w:ascii="宋体" w:eastAsia="宋体" w:hAnsi="宋体" w:cs="宋体" w:hint="eastAsia"/>
          <w:sz w:val="28"/>
          <w:szCs w:val="28"/>
          <w:lang w:eastAsia="zh-CN"/>
        </w:rPr>
        <w:t>。</w:t>
      </w:r>
      <w:r>
        <w:rPr>
          <w:rFonts w:ascii="宋体" w:eastAsia="宋体" w:hAnsi="宋体" w:cs="宋体" w:hint="eastAsia"/>
          <w:sz w:val="28"/>
          <w:szCs w:val="28"/>
          <w:lang w:eastAsia="zh-CN"/>
        </w:rPr>
        <w:t>验收通过后，视为项目验收合格。</w:t>
      </w:r>
    </w:p>
    <w:p w:rsidR="00B548FB" w:rsidRDefault="00AB63D1">
      <w:pPr>
        <w:pStyle w:val="a3"/>
        <w:tabs>
          <w:tab w:val="left" w:pos="567"/>
        </w:tabs>
        <w:spacing w:line="360" w:lineRule="auto"/>
        <w:outlineLvl w:val="1"/>
        <w:rPr>
          <w:rFonts w:ascii="宋体" w:eastAsia="宋体" w:hAnsi="宋体" w:cs="宋体"/>
          <w:b/>
          <w:bCs/>
          <w:sz w:val="28"/>
          <w:szCs w:val="28"/>
          <w:lang w:eastAsia="zh-CN"/>
        </w:rPr>
      </w:pPr>
      <w:bookmarkStart w:id="378" w:name="_Toc31684"/>
      <w:bookmarkStart w:id="379" w:name="_Toc202173223"/>
      <w:bookmarkEnd w:id="377"/>
      <w:r>
        <w:rPr>
          <w:rFonts w:ascii="宋体" w:eastAsia="宋体" w:hAnsi="宋体" w:cs="宋体" w:hint="eastAsia"/>
          <w:b/>
          <w:bCs/>
          <w:sz w:val="28"/>
          <w:szCs w:val="28"/>
          <w:lang w:eastAsia="zh-CN"/>
        </w:rPr>
        <w:t>7.</w:t>
      </w:r>
      <w:r>
        <w:rPr>
          <w:rFonts w:ascii="宋体" w:eastAsia="宋体" w:hAnsi="宋体" w:cs="宋体" w:hint="eastAsia"/>
          <w:b/>
          <w:bCs/>
          <w:sz w:val="28"/>
          <w:szCs w:val="28"/>
          <w:lang w:eastAsia="zh-CN"/>
        </w:rPr>
        <w:t>知识产权</w:t>
      </w:r>
      <w:bookmarkEnd w:id="378"/>
      <w:bookmarkEnd w:id="379"/>
    </w:p>
    <w:p w:rsidR="00B548FB" w:rsidRDefault="00AB63D1">
      <w:pPr>
        <w:pStyle w:val="a3"/>
        <w:tabs>
          <w:tab w:val="left" w:pos="567"/>
        </w:tabs>
        <w:spacing w:line="360" w:lineRule="auto"/>
        <w:ind w:firstLineChars="200" w:firstLine="560"/>
        <w:rPr>
          <w:rFonts w:ascii="宋体" w:eastAsia="宋体" w:hAnsi="宋体" w:cs="宋体"/>
          <w:sz w:val="28"/>
          <w:szCs w:val="28"/>
          <w:lang w:eastAsia="zh-CN"/>
        </w:rPr>
      </w:pPr>
      <w:bookmarkStart w:id="380" w:name="OLE_LINK17"/>
      <w:r>
        <w:rPr>
          <w:rFonts w:ascii="宋体" w:eastAsia="宋体" w:hAnsi="宋体" w:cs="宋体" w:hint="eastAsia"/>
          <w:sz w:val="28"/>
          <w:szCs w:val="28"/>
          <w:lang w:eastAsia="zh-CN"/>
        </w:rPr>
        <w:t>乙方应保证所提供的服务或其任何一部分均不会侵犯任何第三方的专利权、商标权或著作权。</w:t>
      </w:r>
    </w:p>
    <w:p w:rsidR="00B548FB" w:rsidRDefault="00AB63D1">
      <w:pPr>
        <w:pStyle w:val="a3"/>
        <w:tabs>
          <w:tab w:val="left" w:pos="567"/>
        </w:tabs>
        <w:spacing w:line="360" w:lineRule="auto"/>
        <w:outlineLvl w:val="1"/>
        <w:rPr>
          <w:rFonts w:ascii="宋体" w:eastAsia="宋体" w:hAnsi="宋体" w:cs="宋体"/>
          <w:b/>
          <w:bCs/>
          <w:sz w:val="28"/>
          <w:szCs w:val="28"/>
          <w:lang w:eastAsia="zh-CN"/>
        </w:rPr>
      </w:pPr>
      <w:bookmarkStart w:id="381" w:name="_Toc11778"/>
      <w:bookmarkStart w:id="382" w:name="_Toc202173224"/>
      <w:bookmarkEnd w:id="380"/>
      <w:r>
        <w:rPr>
          <w:rFonts w:ascii="宋体" w:eastAsia="宋体" w:hAnsi="宋体" w:cs="宋体" w:hint="eastAsia"/>
          <w:b/>
          <w:bCs/>
          <w:sz w:val="28"/>
          <w:szCs w:val="28"/>
          <w:lang w:eastAsia="zh-CN"/>
        </w:rPr>
        <w:t>8.</w:t>
      </w:r>
      <w:r>
        <w:rPr>
          <w:rFonts w:ascii="宋体" w:eastAsia="宋体" w:hAnsi="宋体" w:cs="宋体" w:hint="eastAsia"/>
          <w:b/>
          <w:bCs/>
          <w:sz w:val="28"/>
          <w:szCs w:val="28"/>
          <w:lang w:eastAsia="zh-CN"/>
        </w:rPr>
        <w:t>违约责任条款</w:t>
      </w:r>
      <w:bookmarkEnd w:id="381"/>
      <w:bookmarkEnd w:id="382"/>
    </w:p>
    <w:p w:rsidR="00B548FB" w:rsidRDefault="00AB63D1">
      <w:pPr>
        <w:pStyle w:val="a3"/>
        <w:tabs>
          <w:tab w:val="left" w:pos="567"/>
        </w:tabs>
        <w:spacing w:line="360" w:lineRule="auto"/>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如乙方在服务过程中发生违反本项目的招标活动中</w:t>
      </w:r>
      <w:r>
        <w:rPr>
          <w:rFonts w:ascii="宋体" w:eastAsia="宋体" w:hAnsi="宋体" w:cs="宋体" w:hint="eastAsia"/>
          <w:sz w:val="28"/>
          <w:szCs w:val="28"/>
          <w:lang w:eastAsia="zh-CN"/>
        </w:rPr>
        <w:t xml:space="preserve"> </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号招标文件中</w:t>
      </w:r>
      <w:r>
        <w:rPr>
          <w:rFonts w:ascii="宋体" w:eastAsia="宋体" w:hAnsi="宋体" w:cs="宋体" w:hint="eastAsia"/>
          <w:sz w:val="28"/>
          <w:szCs w:val="28"/>
          <w:lang w:eastAsia="zh-CN"/>
        </w:rPr>
        <w:t>第</w:t>
      </w:r>
      <w:r>
        <w:rPr>
          <w:rFonts w:ascii="宋体" w:eastAsia="宋体" w:hAnsi="宋体" w:cs="宋体" w:hint="eastAsia"/>
          <w:sz w:val="28"/>
          <w:szCs w:val="28"/>
          <w:lang w:eastAsia="zh-CN"/>
        </w:rPr>
        <w:t>五</w:t>
      </w:r>
      <w:r>
        <w:rPr>
          <w:rFonts w:ascii="宋体" w:eastAsia="宋体" w:hAnsi="宋体" w:cs="宋体" w:hint="eastAsia"/>
          <w:sz w:val="28"/>
          <w:szCs w:val="28"/>
          <w:lang w:eastAsia="zh-CN"/>
        </w:rPr>
        <w:t>章采购需求</w:t>
      </w:r>
      <w:r>
        <w:rPr>
          <w:rFonts w:ascii="宋体" w:eastAsia="宋体" w:hAnsi="宋体" w:cs="宋体" w:hint="eastAsia"/>
          <w:sz w:val="28"/>
          <w:szCs w:val="28"/>
          <w:lang w:eastAsia="zh-CN"/>
        </w:rPr>
        <w:t>中任一条款的情形，甲方有权单方解除合同</w:t>
      </w:r>
      <w:r>
        <w:rPr>
          <w:rFonts w:ascii="宋体" w:eastAsia="宋体" w:hAnsi="宋体" w:cs="宋体" w:hint="eastAsia"/>
          <w:sz w:val="28"/>
          <w:szCs w:val="28"/>
          <w:lang w:eastAsia="zh-CN"/>
        </w:rPr>
        <w:t>，</w:t>
      </w:r>
      <w:r>
        <w:rPr>
          <w:rFonts w:ascii="宋体" w:eastAsia="宋体" w:hAnsi="宋体" w:cs="宋体" w:hint="eastAsia"/>
          <w:sz w:val="28"/>
          <w:szCs w:val="28"/>
          <w:lang w:eastAsia="zh-CN"/>
        </w:rPr>
        <w:t>乙方应当就此承担违约责任违约金为合同总金额的</w:t>
      </w:r>
      <w:r>
        <w:rPr>
          <w:rFonts w:ascii="宋体" w:eastAsia="宋体" w:hAnsi="宋体" w:cs="宋体" w:hint="eastAsia"/>
          <w:sz w:val="28"/>
          <w:szCs w:val="28"/>
          <w:lang w:eastAsia="zh-CN"/>
        </w:rPr>
        <w:t>10%</w:t>
      </w:r>
      <w:r>
        <w:rPr>
          <w:rFonts w:ascii="宋体" w:eastAsia="宋体" w:hAnsi="宋体" w:cs="宋体" w:hint="eastAsia"/>
          <w:sz w:val="28"/>
          <w:szCs w:val="28"/>
          <w:lang w:eastAsia="zh-CN"/>
        </w:rPr>
        <w:t>，因此造成的全部损失由乙方承担。</w:t>
      </w:r>
    </w:p>
    <w:p w:rsidR="00B548FB" w:rsidRDefault="00AB63D1">
      <w:pPr>
        <w:pStyle w:val="a3"/>
        <w:tabs>
          <w:tab w:val="left" w:pos="567"/>
        </w:tabs>
        <w:spacing w:line="360" w:lineRule="auto"/>
        <w:outlineLvl w:val="1"/>
        <w:rPr>
          <w:rFonts w:ascii="宋体" w:eastAsia="宋体" w:hAnsi="宋体" w:cs="宋体"/>
          <w:b/>
          <w:bCs/>
          <w:sz w:val="28"/>
          <w:szCs w:val="28"/>
          <w:lang w:eastAsia="zh-CN"/>
        </w:rPr>
      </w:pPr>
      <w:bookmarkStart w:id="383" w:name="_Toc28165"/>
      <w:bookmarkStart w:id="384" w:name="_Toc202173225"/>
      <w:r>
        <w:rPr>
          <w:rFonts w:ascii="宋体" w:eastAsia="宋体" w:hAnsi="宋体" w:cs="宋体" w:hint="eastAsia"/>
          <w:b/>
          <w:bCs/>
          <w:sz w:val="28"/>
          <w:szCs w:val="28"/>
          <w:lang w:eastAsia="zh-CN"/>
        </w:rPr>
        <w:t>9.</w:t>
      </w:r>
      <w:r>
        <w:rPr>
          <w:rFonts w:ascii="宋体" w:eastAsia="宋体" w:hAnsi="宋体" w:cs="宋体" w:hint="eastAsia"/>
          <w:b/>
          <w:bCs/>
          <w:sz w:val="28"/>
          <w:szCs w:val="28"/>
          <w:lang w:eastAsia="zh-CN"/>
        </w:rPr>
        <w:t>争议解决</w:t>
      </w:r>
      <w:bookmarkEnd w:id="383"/>
      <w:bookmarkEnd w:id="384"/>
    </w:p>
    <w:p w:rsidR="00B548FB" w:rsidRDefault="00AB63D1">
      <w:pPr>
        <w:pStyle w:val="a3"/>
        <w:tabs>
          <w:tab w:val="left" w:pos="567"/>
        </w:tabs>
        <w:spacing w:line="360" w:lineRule="auto"/>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双方因履行本协议产生的一切争议均应友好协商解决；协商不成的，任一方均有权向北京市</w:t>
      </w:r>
      <w:r>
        <w:rPr>
          <w:rFonts w:ascii="宋体" w:eastAsia="宋体" w:hAnsi="宋体" w:cs="宋体" w:hint="eastAsia"/>
          <w:sz w:val="28"/>
          <w:szCs w:val="28"/>
          <w:lang w:eastAsia="zh-CN"/>
        </w:rPr>
        <w:t>怀柔</w:t>
      </w:r>
      <w:r>
        <w:rPr>
          <w:rFonts w:ascii="宋体" w:eastAsia="宋体" w:hAnsi="宋体" w:cs="宋体" w:hint="eastAsia"/>
          <w:sz w:val="28"/>
          <w:szCs w:val="28"/>
          <w:lang w:eastAsia="zh-CN"/>
        </w:rPr>
        <w:t>区人民法院提起诉讼。</w:t>
      </w:r>
    </w:p>
    <w:p w:rsidR="00B548FB" w:rsidRDefault="00AB63D1">
      <w:pPr>
        <w:pStyle w:val="a3"/>
        <w:tabs>
          <w:tab w:val="left" w:pos="567"/>
        </w:tabs>
        <w:spacing w:line="360" w:lineRule="auto"/>
        <w:outlineLvl w:val="1"/>
        <w:rPr>
          <w:rFonts w:ascii="宋体" w:eastAsia="宋体" w:hAnsi="宋体" w:cs="宋体"/>
          <w:b/>
          <w:bCs/>
          <w:sz w:val="28"/>
          <w:szCs w:val="28"/>
          <w:lang w:eastAsia="zh-CN"/>
        </w:rPr>
      </w:pPr>
      <w:bookmarkStart w:id="385" w:name="_Toc24636"/>
      <w:bookmarkStart w:id="386" w:name="_Toc202173226"/>
      <w:r>
        <w:rPr>
          <w:rFonts w:ascii="宋体" w:eastAsia="宋体" w:hAnsi="宋体" w:cs="宋体" w:hint="eastAsia"/>
          <w:b/>
          <w:bCs/>
          <w:sz w:val="28"/>
          <w:szCs w:val="28"/>
          <w:lang w:eastAsia="zh-CN"/>
        </w:rPr>
        <w:t>10.</w:t>
      </w:r>
      <w:r>
        <w:rPr>
          <w:rFonts w:ascii="宋体" w:eastAsia="宋体" w:hAnsi="宋体" w:cs="宋体" w:hint="eastAsia"/>
          <w:b/>
          <w:bCs/>
          <w:sz w:val="28"/>
          <w:szCs w:val="28"/>
          <w:lang w:eastAsia="zh-CN"/>
        </w:rPr>
        <w:t>送达条款</w:t>
      </w:r>
      <w:bookmarkEnd w:id="385"/>
      <w:bookmarkEnd w:id="386"/>
    </w:p>
    <w:p w:rsidR="00B548FB" w:rsidRDefault="00AB63D1">
      <w:pPr>
        <w:pStyle w:val="a3"/>
        <w:tabs>
          <w:tab w:val="left" w:pos="567"/>
        </w:tabs>
        <w:spacing w:line="360" w:lineRule="auto"/>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甲乙双方确认本合同签章处的地址为双方相关函件、文书、通知送达的有效地址，此地址适用双方非诉时各类通知、协议等文件以及就合同发生纠纷时相关文件和法律文书的送达。相关文件、通知自到达接收方之日起视为送达。</w:t>
      </w:r>
    </w:p>
    <w:p w:rsidR="00B548FB" w:rsidRDefault="00AB63D1">
      <w:pPr>
        <w:spacing w:beforeLines="50" w:before="120" w:line="360" w:lineRule="auto"/>
        <w:outlineLvl w:val="1"/>
        <w:rPr>
          <w:rFonts w:ascii="宋体" w:eastAsia="宋体" w:hAnsi="宋体" w:cs="宋体"/>
          <w:b/>
          <w:sz w:val="28"/>
          <w:szCs w:val="28"/>
          <w:lang w:eastAsia="zh-CN"/>
        </w:rPr>
      </w:pPr>
      <w:bookmarkStart w:id="387" w:name="_Toc3976"/>
      <w:bookmarkStart w:id="388" w:name="_Toc202173227"/>
      <w:r>
        <w:rPr>
          <w:rFonts w:ascii="宋体" w:eastAsia="宋体" w:hAnsi="宋体" w:cs="宋体" w:hint="eastAsia"/>
          <w:b/>
          <w:sz w:val="28"/>
          <w:szCs w:val="28"/>
          <w:lang w:eastAsia="zh-CN"/>
        </w:rPr>
        <w:t>11</w:t>
      </w:r>
      <w:r>
        <w:rPr>
          <w:rFonts w:ascii="宋体" w:eastAsia="宋体" w:hAnsi="宋体" w:cs="宋体" w:hint="eastAsia"/>
          <w:b/>
          <w:sz w:val="28"/>
          <w:szCs w:val="28"/>
          <w:lang w:eastAsia="zh-CN"/>
        </w:rPr>
        <w:t>．合同的生效</w:t>
      </w:r>
      <w:bookmarkEnd w:id="387"/>
      <w:bookmarkEnd w:id="388"/>
    </w:p>
    <w:p w:rsidR="00B548FB" w:rsidRDefault="00AB63D1">
      <w:pPr>
        <w:spacing w:line="360" w:lineRule="auto"/>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本</w:t>
      </w:r>
      <w:r>
        <w:rPr>
          <w:rFonts w:ascii="宋体" w:eastAsia="宋体" w:hAnsi="宋体" w:cs="宋体" w:hint="eastAsia"/>
          <w:sz w:val="28"/>
          <w:szCs w:val="28"/>
          <w:lang w:eastAsia="zh-CN"/>
        </w:rPr>
        <w:t>合同经双方全权代表签署、加盖单位印章后生效。</w:t>
      </w:r>
    </w:p>
    <w:p w:rsidR="00B548FB" w:rsidRDefault="00AB63D1">
      <w:pPr>
        <w:pStyle w:val="a6"/>
        <w:ind w:firstLineChars="200" w:firstLine="560"/>
        <w:rPr>
          <w:rFonts w:eastAsia="宋体" w:hAnsi="宋体" w:cs="宋体" w:hint="default"/>
          <w:sz w:val="28"/>
          <w:szCs w:val="28"/>
          <w:lang w:eastAsia="zh-CN"/>
        </w:rPr>
      </w:pPr>
      <w:r>
        <w:rPr>
          <w:rFonts w:eastAsia="宋体" w:hAnsi="宋体" w:cs="宋体"/>
          <w:sz w:val="28"/>
          <w:szCs w:val="28"/>
          <w:lang w:eastAsia="zh-CN"/>
        </w:rPr>
        <w:t>以下无正文</w:t>
      </w:r>
    </w:p>
    <w:p w:rsidR="00B548FB" w:rsidRDefault="00B548FB">
      <w:pPr>
        <w:pStyle w:val="a6"/>
        <w:rPr>
          <w:rFonts w:hint="default"/>
          <w:lang w:eastAsia="zh-CN"/>
        </w:rPr>
      </w:pPr>
    </w:p>
    <w:p w:rsidR="00B548FB" w:rsidRDefault="00B548FB">
      <w:pPr>
        <w:pStyle w:val="a6"/>
        <w:rPr>
          <w:rFonts w:hint="default"/>
          <w:lang w:eastAsia="zh-CN"/>
        </w:rPr>
      </w:pPr>
    </w:p>
    <w:p w:rsidR="00B548FB" w:rsidRDefault="00B548FB">
      <w:pPr>
        <w:pStyle w:val="a6"/>
        <w:rPr>
          <w:rFonts w:hint="default"/>
          <w:lang w:eastAsia="zh-CN"/>
        </w:rPr>
      </w:pPr>
    </w:p>
    <w:p w:rsidR="00B548FB" w:rsidRDefault="00B548FB">
      <w:pPr>
        <w:pStyle w:val="a6"/>
        <w:rPr>
          <w:rFonts w:hint="default"/>
          <w:lang w:eastAsia="zh-CN"/>
        </w:rPr>
      </w:pPr>
    </w:p>
    <w:p w:rsidR="00B548FB" w:rsidRDefault="00B548FB">
      <w:pPr>
        <w:pStyle w:val="a6"/>
        <w:rPr>
          <w:rFonts w:hint="default"/>
          <w:lang w:eastAsia="zh-CN"/>
        </w:rPr>
      </w:pPr>
    </w:p>
    <w:p w:rsidR="00B548FB" w:rsidRDefault="00B548FB">
      <w:pPr>
        <w:pStyle w:val="a6"/>
        <w:rPr>
          <w:rFonts w:hint="default"/>
          <w:lang w:eastAsia="zh-CN"/>
        </w:rPr>
      </w:pPr>
    </w:p>
    <w:p w:rsidR="00B548FB" w:rsidRDefault="00B548FB">
      <w:pPr>
        <w:pStyle w:val="a6"/>
        <w:rPr>
          <w:rFonts w:hint="default"/>
          <w:lang w:eastAsia="zh-CN"/>
        </w:rPr>
      </w:pPr>
    </w:p>
    <w:p w:rsidR="00B548FB" w:rsidRDefault="00B548FB">
      <w:pPr>
        <w:pStyle w:val="a6"/>
        <w:rPr>
          <w:rFonts w:hint="default"/>
          <w:lang w:eastAsia="zh-CN"/>
        </w:rPr>
      </w:pPr>
    </w:p>
    <w:p w:rsidR="00B548FB" w:rsidRDefault="00B548FB">
      <w:pPr>
        <w:pStyle w:val="a6"/>
        <w:rPr>
          <w:rFonts w:hint="default"/>
          <w:lang w:eastAsia="zh-CN"/>
        </w:rPr>
      </w:pPr>
    </w:p>
    <w:p w:rsidR="00B548FB" w:rsidRDefault="00B548FB">
      <w:pPr>
        <w:pStyle w:val="a6"/>
        <w:rPr>
          <w:rFonts w:hint="default"/>
          <w:lang w:eastAsia="zh-CN"/>
        </w:rPr>
      </w:pPr>
    </w:p>
    <w:p w:rsidR="00B548FB" w:rsidRDefault="00B548FB">
      <w:pPr>
        <w:pStyle w:val="a6"/>
        <w:rPr>
          <w:rFonts w:hint="default"/>
          <w:lang w:eastAsia="zh-CN"/>
        </w:rPr>
      </w:pPr>
    </w:p>
    <w:p w:rsidR="00B548FB" w:rsidRDefault="00B548FB">
      <w:pPr>
        <w:pStyle w:val="a6"/>
        <w:rPr>
          <w:rFonts w:hint="default"/>
          <w:lang w:eastAsia="zh-CN"/>
        </w:rPr>
      </w:pPr>
    </w:p>
    <w:p w:rsidR="00B548FB" w:rsidRDefault="00AB63D1">
      <w:pPr>
        <w:spacing w:before="120" w:line="360" w:lineRule="auto"/>
        <w:ind w:firstLine="454"/>
        <w:rPr>
          <w:rFonts w:ascii="宋体" w:eastAsia="宋体" w:hAnsi="宋体" w:cs="宋体"/>
          <w:sz w:val="24"/>
          <w:lang w:eastAsia="zh-CN"/>
        </w:rPr>
      </w:pPr>
      <w:r>
        <w:rPr>
          <w:rFonts w:ascii="宋体" w:eastAsia="宋体" w:hAnsi="宋体" w:cs="宋体" w:hint="eastAsia"/>
          <w:sz w:val="24"/>
          <w:lang w:eastAsia="zh-CN"/>
        </w:rPr>
        <w:t>（本页为签章页，无正文）</w:t>
      </w:r>
    </w:p>
    <w:p w:rsidR="00B548FB" w:rsidRDefault="00B548FB">
      <w:pPr>
        <w:spacing w:line="360" w:lineRule="auto"/>
        <w:ind w:firstLineChars="200" w:firstLine="480"/>
        <w:rPr>
          <w:rFonts w:ascii="宋体" w:eastAsia="宋体" w:hAnsi="宋体" w:cs="宋体"/>
          <w:sz w:val="24"/>
          <w:lang w:eastAsia="zh-CN"/>
        </w:rPr>
      </w:pPr>
    </w:p>
    <w:p w:rsidR="00B548FB" w:rsidRDefault="00AB63D1">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甲　方：</w:t>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t xml:space="preserve">  </w:t>
      </w:r>
      <w:r>
        <w:rPr>
          <w:rFonts w:ascii="宋体" w:eastAsia="宋体" w:hAnsi="宋体" w:cs="宋体" w:hint="eastAsia"/>
          <w:sz w:val="24"/>
          <w:lang w:eastAsia="zh-CN"/>
        </w:rPr>
        <w:t>乙　方：</w:t>
      </w:r>
    </w:p>
    <w:p w:rsidR="00B548FB" w:rsidRDefault="00AB63D1">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名　称：</w:t>
      </w:r>
      <w:r>
        <w:rPr>
          <w:rFonts w:ascii="宋体" w:eastAsia="宋体" w:hAnsi="宋体" w:cs="宋体" w:hint="eastAsia"/>
          <w:sz w:val="24"/>
          <w:lang w:eastAsia="zh-CN"/>
        </w:rPr>
        <w:t>(</w:t>
      </w:r>
      <w:r>
        <w:rPr>
          <w:rFonts w:ascii="宋体" w:eastAsia="宋体" w:hAnsi="宋体" w:cs="宋体" w:hint="eastAsia"/>
          <w:sz w:val="24"/>
          <w:lang w:eastAsia="zh-CN"/>
        </w:rPr>
        <w:t>印章</w:t>
      </w:r>
      <w:r>
        <w:rPr>
          <w:rFonts w:ascii="宋体" w:eastAsia="宋体" w:hAnsi="宋体" w:cs="宋体" w:hint="eastAsia"/>
          <w:sz w:val="24"/>
          <w:lang w:eastAsia="zh-CN"/>
        </w:rPr>
        <w:t>)</w:t>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t xml:space="preserve">  </w:t>
      </w:r>
      <w:r>
        <w:rPr>
          <w:rFonts w:ascii="宋体" w:eastAsia="宋体" w:hAnsi="宋体" w:cs="宋体" w:hint="eastAsia"/>
          <w:sz w:val="24"/>
          <w:lang w:eastAsia="zh-CN"/>
        </w:rPr>
        <w:t>名　称：</w:t>
      </w:r>
      <w:r>
        <w:rPr>
          <w:rFonts w:ascii="宋体" w:eastAsia="宋体" w:hAnsi="宋体" w:cs="宋体" w:hint="eastAsia"/>
          <w:sz w:val="24"/>
          <w:lang w:eastAsia="zh-CN"/>
        </w:rPr>
        <w:t>(</w:t>
      </w:r>
      <w:r>
        <w:rPr>
          <w:rFonts w:ascii="宋体" w:eastAsia="宋体" w:hAnsi="宋体" w:cs="宋体" w:hint="eastAsia"/>
          <w:sz w:val="24"/>
          <w:lang w:eastAsia="zh-CN"/>
        </w:rPr>
        <w:t>印章</w:t>
      </w:r>
      <w:r>
        <w:rPr>
          <w:rFonts w:ascii="宋体" w:eastAsia="宋体" w:hAnsi="宋体" w:cs="宋体" w:hint="eastAsia"/>
          <w:sz w:val="24"/>
          <w:lang w:eastAsia="zh-CN"/>
        </w:rPr>
        <w:t>)</w:t>
      </w:r>
    </w:p>
    <w:p w:rsidR="00B548FB" w:rsidRDefault="00AB63D1">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年　月　日</w:t>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t xml:space="preserve">  </w:t>
      </w:r>
      <w:r>
        <w:rPr>
          <w:rFonts w:ascii="宋体" w:eastAsia="宋体" w:hAnsi="宋体" w:cs="宋体" w:hint="eastAsia"/>
          <w:sz w:val="24"/>
          <w:lang w:eastAsia="zh-CN"/>
        </w:rPr>
        <w:t>年　月　日</w:t>
      </w:r>
    </w:p>
    <w:p w:rsidR="00B548FB" w:rsidRDefault="00AB63D1">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授权代表</w:t>
      </w:r>
      <w:r>
        <w:rPr>
          <w:rFonts w:ascii="宋体" w:eastAsia="宋体" w:hAnsi="宋体" w:cs="宋体" w:hint="eastAsia"/>
          <w:sz w:val="24"/>
          <w:lang w:eastAsia="zh-CN"/>
        </w:rPr>
        <w:t>(</w:t>
      </w:r>
      <w:r>
        <w:rPr>
          <w:rFonts w:ascii="宋体" w:eastAsia="宋体" w:hAnsi="宋体" w:cs="宋体" w:hint="eastAsia"/>
          <w:sz w:val="24"/>
          <w:lang w:eastAsia="zh-CN"/>
        </w:rPr>
        <w:t>签字</w:t>
      </w:r>
      <w:r>
        <w:rPr>
          <w:rFonts w:ascii="宋体" w:eastAsia="宋体" w:hAnsi="宋体" w:cs="宋体" w:hint="eastAsia"/>
          <w:sz w:val="24"/>
          <w:lang w:eastAsia="zh-CN"/>
        </w:rPr>
        <w:t>)</w:t>
      </w:r>
      <w:r>
        <w:rPr>
          <w:rFonts w:ascii="宋体" w:eastAsia="宋体" w:hAnsi="宋体" w:cs="宋体" w:hint="eastAsia"/>
          <w:sz w:val="24"/>
          <w:lang w:eastAsia="zh-CN"/>
        </w:rPr>
        <w:t>：</w:t>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t xml:space="preserve">  </w:t>
      </w:r>
      <w:r>
        <w:rPr>
          <w:rFonts w:ascii="宋体" w:eastAsia="宋体" w:hAnsi="宋体" w:cs="宋体" w:hint="eastAsia"/>
          <w:sz w:val="24"/>
          <w:lang w:eastAsia="zh-CN"/>
        </w:rPr>
        <w:t>授权代表</w:t>
      </w:r>
      <w:r>
        <w:rPr>
          <w:rFonts w:ascii="宋体" w:eastAsia="宋体" w:hAnsi="宋体" w:cs="宋体" w:hint="eastAsia"/>
          <w:sz w:val="24"/>
          <w:lang w:eastAsia="zh-CN"/>
        </w:rPr>
        <w:t>(</w:t>
      </w:r>
      <w:r>
        <w:rPr>
          <w:rFonts w:ascii="宋体" w:eastAsia="宋体" w:hAnsi="宋体" w:cs="宋体" w:hint="eastAsia"/>
          <w:sz w:val="24"/>
          <w:lang w:eastAsia="zh-CN"/>
        </w:rPr>
        <w:t>签字</w:t>
      </w:r>
      <w:r>
        <w:rPr>
          <w:rFonts w:ascii="宋体" w:eastAsia="宋体" w:hAnsi="宋体" w:cs="宋体" w:hint="eastAsia"/>
          <w:sz w:val="24"/>
          <w:lang w:eastAsia="zh-CN"/>
        </w:rPr>
        <w:t>)</w:t>
      </w:r>
      <w:r>
        <w:rPr>
          <w:rFonts w:ascii="宋体" w:eastAsia="宋体" w:hAnsi="宋体" w:cs="宋体" w:hint="eastAsia"/>
          <w:sz w:val="24"/>
          <w:lang w:eastAsia="zh-CN"/>
        </w:rPr>
        <w:t>：</w:t>
      </w:r>
    </w:p>
    <w:p w:rsidR="00B548FB" w:rsidRDefault="00AB63D1">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使用单位：</w:t>
      </w:r>
    </w:p>
    <w:p w:rsidR="00B548FB" w:rsidRDefault="00AB63D1">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最终用户（签字）：</w:t>
      </w:r>
    </w:p>
    <w:p w:rsidR="00B548FB" w:rsidRDefault="00AB63D1">
      <w:pPr>
        <w:spacing w:line="360" w:lineRule="auto"/>
        <w:rPr>
          <w:rFonts w:ascii="宋体" w:eastAsia="宋体" w:hAnsi="宋体" w:cs="宋体"/>
          <w:sz w:val="24"/>
          <w:lang w:eastAsia="zh-CN"/>
        </w:rPr>
      </w:pPr>
      <w:r>
        <w:rPr>
          <w:rFonts w:ascii="宋体" w:eastAsia="宋体" w:hAnsi="宋体" w:cs="宋体" w:hint="eastAsia"/>
          <w:sz w:val="24"/>
          <w:lang w:eastAsia="zh-CN"/>
        </w:rPr>
        <w:t xml:space="preserve">    </w:t>
      </w:r>
      <w:r>
        <w:rPr>
          <w:rFonts w:ascii="宋体" w:eastAsia="宋体" w:hAnsi="宋体" w:cs="宋体" w:hint="eastAsia"/>
          <w:sz w:val="24"/>
          <w:lang w:eastAsia="zh-CN"/>
        </w:rPr>
        <w:t>地　　址：</w:t>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地　　址：</w:t>
      </w:r>
    </w:p>
    <w:p w:rsidR="00B548FB" w:rsidRDefault="00AB63D1">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邮政编码：</w:t>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邮政编码：</w:t>
      </w:r>
    </w:p>
    <w:p w:rsidR="00B548FB" w:rsidRDefault="00AB63D1">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电　　话：</w:t>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电　　话：</w:t>
      </w:r>
    </w:p>
    <w:p w:rsidR="00B548FB" w:rsidRDefault="00AB63D1">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开户银行：</w:t>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开户银行：</w:t>
      </w:r>
    </w:p>
    <w:p w:rsidR="00B548FB" w:rsidRDefault="00AB63D1">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开户行号：</w:t>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ab/>
      </w:r>
      <w:r>
        <w:rPr>
          <w:rFonts w:ascii="宋体" w:eastAsia="宋体" w:hAnsi="宋体" w:cs="宋体" w:hint="eastAsia"/>
          <w:sz w:val="24"/>
          <w:lang w:eastAsia="zh-CN"/>
        </w:rPr>
        <w:t>开户行号：</w:t>
      </w:r>
    </w:p>
    <w:p w:rsidR="00B548FB" w:rsidRDefault="00B548FB">
      <w:pPr>
        <w:pStyle w:val="a3"/>
        <w:spacing w:before="329" w:line="205" w:lineRule="auto"/>
        <w:jc w:val="center"/>
        <w:rPr>
          <w:rFonts w:ascii="宋体" w:eastAsia="宋体" w:hAnsi="宋体" w:cs="宋体"/>
          <w:b/>
          <w:bCs/>
          <w:spacing w:val="8"/>
          <w:sz w:val="35"/>
          <w:szCs w:val="35"/>
          <w:lang w:eastAsia="zh-CN"/>
        </w:rPr>
      </w:pPr>
    </w:p>
    <w:p w:rsidR="00B548FB" w:rsidRDefault="00B548FB">
      <w:pPr>
        <w:pStyle w:val="a3"/>
        <w:spacing w:before="329" w:line="205" w:lineRule="auto"/>
        <w:jc w:val="center"/>
        <w:rPr>
          <w:rFonts w:ascii="宋体" w:eastAsia="宋体" w:hAnsi="宋体" w:cs="宋体"/>
          <w:b/>
          <w:bCs/>
          <w:spacing w:val="8"/>
          <w:sz w:val="35"/>
          <w:szCs w:val="35"/>
          <w:lang w:eastAsia="zh-CN"/>
        </w:rPr>
      </w:pPr>
    </w:p>
    <w:p w:rsidR="00B548FB" w:rsidRDefault="00B548FB">
      <w:pPr>
        <w:pStyle w:val="a3"/>
        <w:spacing w:before="329" w:line="205" w:lineRule="auto"/>
        <w:jc w:val="center"/>
        <w:rPr>
          <w:rFonts w:ascii="宋体" w:eastAsia="宋体" w:hAnsi="宋体" w:cs="宋体"/>
          <w:b/>
          <w:bCs/>
          <w:spacing w:val="8"/>
          <w:sz w:val="35"/>
          <w:szCs w:val="35"/>
          <w:lang w:eastAsia="zh-CN"/>
        </w:rPr>
      </w:pPr>
    </w:p>
    <w:p w:rsidR="00B548FB" w:rsidRDefault="00B548FB">
      <w:pPr>
        <w:pStyle w:val="a3"/>
        <w:spacing w:before="329" w:line="205" w:lineRule="auto"/>
        <w:jc w:val="center"/>
        <w:rPr>
          <w:rFonts w:ascii="宋体" w:eastAsia="宋体" w:hAnsi="宋体" w:cs="宋体"/>
          <w:b/>
          <w:bCs/>
          <w:spacing w:val="8"/>
          <w:sz w:val="35"/>
          <w:szCs w:val="35"/>
          <w:lang w:eastAsia="zh-CN"/>
        </w:rPr>
      </w:pPr>
    </w:p>
    <w:p w:rsidR="00B548FB" w:rsidRDefault="00B548FB">
      <w:pPr>
        <w:pStyle w:val="a3"/>
        <w:spacing w:before="329" w:line="205" w:lineRule="auto"/>
        <w:jc w:val="center"/>
        <w:rPr>
          <w:rFonts w:ascii="宋体" w:eastAsia="宋体" w:hAnsi="宋体" w:cs="宋体"/>
          <w:b/>
          <w:bCs/>
          <w:spacing w:val="8"/>
          <w:sz w:val="35"/>
          <w:szCs w:val="35"/>
          <w:lang w:eastAsia="zh-CN"/>
        </w:rPr>
      </w:pPr>
    </w:p>
    <w:p w:rsidR="00B548FB" w:rsidRDefault="00B548FB">
      <w:pPr>
        <w:pStyle w:val="a3"/>
        <w:spacing w:before="329" w:line="205" w:lineRule="auto"/>
        <w:jc w:val="center"/>
        <w:rPr>
          <w:rFonts w:ascii="宋体" w:eastAsia="宋体" w:hAnsi="宋体" w:cs="宋体"/>
          <w:b/>
          <w:bCs/>
          <w:spacing w:val="8"/>
          <w:sz w:val="35"/>
          <w:szCs w:val="35"/>
          <w:lang w:eastAsia="zh-CN"/>
        </w:rPr>
      </w:pPr>
    </w:p>
    <w:p w:rsidR="00B548FB" w:rsidRDefault="00B548FB">
      <w:pPr>
        <w:pStyle w:val="a3"/>
        <w:spacing w:before="329" w:line="205" w:lineRule="auto"/>
        <w:jc w:val="center"/>
        <w:rPr>
          <w:rFonts w:ascii="宋体" w:eastAsia="宋体" w:hAnsi="宋体" w:cs="宋体"/>
          <w:b/>
          <w:bCs/>
          <w:spacing w:val="8"/>
          <w:sz w:val="35"/>
          <w:szCs w:val="35"/>
          <w:lang w:eastAsia="zh-CN"/>
        </w:rPr>
      </w:pPr>
    </w:p>
    <w:p w:rsidR="00B548FB" w:rsidRDefault="00B548FB">
      <w:pPr>
        <w:pStyle w:val="a3"/>
        <w:spacing w:before="329" w:line="205" w:lineRule="auto"/>
        <w:jc w:val="center"/>
        <w:rPr>
          <w:rFonts w:ascii="宋体" w:eastAsia="宋体" w:hAnsi="宋体" w:cs="宋体"/>
          <w:b/>
          <w:bCs/>
          <w:spacing w:val="8"/>
          <w:sz w:val="35"/>
          <w:szCs w:val="35"/>
          <w:lang w:eastAsia="zh-CN"/>
        </w:rPr>
      </w:pPr>
    </w:p>
    <w:p w:rsidR="00B548FB" w:rsidRDefault="00B548FB">
      <w:pPr>
        <w:pStyle w:val="a3"/>
        <w:spacing w:before="329" w:line="205" w:lineRule="auto"/>
        <w:jc w:val="center"/>
        <w:rPr>
          <w:rFonts w:ascii="宋体" w:eastAsia="宋体" w:hAnsi="宋体" w:cs="宋体"/>
          <w:b/>
          <w:bCs/>
          <w:spacing w:val="8"/>
          <w:sz w:val="35"/>
          <w:szCs w:val="35"/>
          <w:lang w:eastAsia="zh-CN"/>
        </w:rPr>
      </w:pPr>
    </w:p>
    <w:p w:rsidR="00B548FB" w:rsidRDefault="00B548FB">
      <w:pPr>
        <w:pStyle w:val="a3"/>
        <w:spacing w:before="329" w:line="205" w:lineRule="auto"/>
        <w:jc w:val="center"/>
        <w:rPr>
          <w:rFonts w:ascii="宋体" w:eastAsia="宋体" w:hAnsi="宋体" w:cs="宋体"/>
          <w:b/>
          <w:bCs/>
          <w:spacing w:val="8"/>
          <w:sz w:val="35"/>
          <w:szCs w:val="35"/>
          <w:lang w:eastAsia="zh-CN"/>
        </w:rPr>
      </w:pPr>
    </w:p>
    <w:p w:rsidR="00B548FB" w:rsidRDefault="00B548FB">
      <w:pPr>
        <w:pStyle w:val="a3"/>
        <w:spacing w:before="329" w:line="205" w:lineRule="auto"/>
        <w:jc w:val="center"/>
        <w:rPr>
          <w:rFonts w:ascii="宋体" w:eastAsia="宋体" w:hAnsi="宋体" w:cs="宋体"/>
          <w:b/>
          <w:bCs/>
          <w:spacing w:val="8"/>
          <w:sz w:val="35"/>
          <w:szCs w:val="35"/>
          <w:lang w:eastAsia="zh-CN"/>
        </w:rPr>
      </w:pPr>
    </w:p>
    <w:p w:rsidR="00B548FB" w:rsidRDefault="00AB63D1">
      <w:pPr>
        <w:pStyle w:val="a3"/>
        <w:spacing w:before="329" w:line="205" w:lineRule="auto"/>
        <w:jc w:val="center"/>
        <w:outlineLvl w:val="0"/>
        <w:rPr>
          <w:rFonts w:ascii="宋体" w:eastAsia="宋体" w:hAnsi="宋体" w:cs="宋体"/>
          <w:sz w:val="35"/>
          <w:szCs w:val="35"/>
          <w:lang w:eastAsia="zh-CN"/>
        </w:rPr>
      </w:pPr>
      <w:bookmarkStart w:id="389" w:name="_Toc202173228"/>
      <w:r>
        <w:rPr>
          <w:rFonts w:ascii="宋体" w:eastAsia="宋体" w:hAnsi="宋体" w:cs="宋体" w:hint="eastAsia"/>
          <w:b/>
          <w:bCs/>
          <w:spacing w:val="8"/>
          <w:sz w:val="35"/>
          <w:szCs w:val="35"/>
          <w:lang w:eastAsia="zh-CN"/>
        </w:rPr>
        <w:lastRenderedPageBreak/>
        <w:t>第七章</w:t>
      </w:r>
      <w:r>
        <w:rPr>
          <w:rFonts w:ascii="宋体" w:eastAsia="宋体" w:hAnsi="宋体" w:cs="宋体" w:hint="eastAsia"/>
          <w:b/>
          <w:bCs/>
          <w:spacing w:val="8"/>
          <w:sz w:val="35"/>
          <w:szCs w:val="35"/>
          <w:lang w:eastAsia="zh-CN"/>
        </w:rPr>
        <w:t xml:space="preserve">     </w:t>
      </w:r>
      <w:r>
        <w:rPr>
          <w:rFonts w:ascii="宋体" w:eastAsia="宋体" w:hAnsi="宋体" w:cs="宋体" w:hint="eastAsia"/>
          <w:b/>
          <w:bCs/>
          <w:spacing w:val="8"/>
          <w:sz w:val="35"/>
          <w:szCs w:val="35"/>
          <w:lang w:eastAsia="zh-CN"/>
        </w:rPr>
        <w:t>投标文件格式</w:t>
      </w:r>
      <w:bookmarkEnd w:id="389"/>
    </w:p>
    <w:p w:rsidR="00B548FB" w:rsidRDefault="00B548FB">
      <w:pPr>
        <w:spacing w:line="244" w:lineRule="auto"/>
        <w:rPr>
          <w:rFonts w:ascii="宋体" w:eastAsia="宋体" w:hAnsi="宋体" w:cs="宋体"/>
          <w:lang w:eastAsia="zh-CN"/>
        </w:rPr>
      </w:pPr>
    </w:p>
    <w:p w:rsidR="00B548FB" w:rsidRDefault="00B548FB">
      <w:pPr>
        <w:spacing w:line="244" w:lineRule="auto"/>
        <w:rPr>
          <w:rFonts w:ascii="宋体" w:eastAsia="宋体" w:hAnsi="宋体" w:cs="宋体"/>
          <w:lang w:eastAsia="zh-CN"/>
        </w:rPr>
      </w:pPr>
    </w:p>
    <w:p w:rsidR="00B548FB" w:rsidRDefault="00B548FB">
      <w:pPr>
        <w:spacing w:line="244" w:lineRule="auto"/>
        <w:rPr>
          <w:rFonts w:ascii="宋体" w:eastAsia="宋体" w:hAnsi="宋体" w:cs="宋体"/>
          <w:lang w:eastAsia="zh-CN"/>
        </w:rPr>
      </w:pPr>
    </w:p>
    <w:p w:rsidR="00B548FB" w:rsidRDefault="00B548FB">
      <w:pPr>
        <w:spacing w:line="244" w:lineRule="auto"/>
        <w:rPr>
          <w:rFonts w:ascii="宋体" w:eastAsia="宋体" w:hAnsi="宋体" w:cs="宋体"/>
          <w:lang w:eastAsia="zh-CN"/>
        </w:rPr>
      </w:pPr>
    </w:p>
    <w:p w:rsidR="00B548FB" w:rsidRDefault="00AB63D1">
      <w:pPr>
        <w:pStyle w:val="a3"/>
        <w:spacing w:before="103" w:line="200" w:lineRule="auto"/>
        <w:ind w:left="147"/>
        <w:outlineLvl w:val="1"/>
        <w:rPr>
          <w:rFonts w:ascii="宋体" w:eastAsia="宋体" w:hAnsi="宋体" w:cs="宋体"/>
          <w:sz w:val="24"/>
          <w:szCs w:val="24"/>
          <w:lang w:eastAsia="zh-CN"/>
        </w:rPr>
      </w:pPr>
      <w:bookmarkStart w:id="390" w:name="_Toc12105"/>
      <w:bookmarkStart w:id="391" w:name="_Toc29951"/>
      <w:bookmarkStart w:id="392" w:name="_Toc202173229"/>
      <w:r>
        <w:rPr>
          <w:rFonts w:ascii="宋体" w:eastAsia="宋体" w:hAnsi="宋体" w:cs="宋体" w:hint="eastAsia"/>
          <w:b/>
          <w:bCs/>
          <w:sz w:val="24"/>
          <w:szCs w:val="24"/>
          <w:lang w:eastAsia="zh-CN"/>
        </w:rPr>
        <w:t>投标人编制文件须知</w:t>
      </w:r>
      <w:bookmarkEnd w:id="390"/>
      <w:bookmarkEnd w:id="391"/>
      <w:bookmarkEnd w:id="392"/>
    </w:p>
    <w:p w:rsidR="00B548FB" w:rsidRDefault="00AB63D1">
      <w:pPr>
        <w:pStyle w:val="a3"/>
        <w:spacing w:before="178" w:line="300" w:lineRule="auto"/>
        <w:ind w:left="146" w:right="2" w:firstLine="21"/>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1</w:t>
      </w:r>
      <w:r>
        <w:rPr>
          <w:rFonts w:ascii="宋体" w:eastAsia="宋体" w:hAnsi="宋体" w:cs="宋体" w:hint="eastAsia"/>
          <w:spacing w:val="-26"/>
          <w:sz w:val="24"/>
          <w:szCs w:val="24"/>
          <w:lang w:eastAsia="zh-CN"/>
        </w:rPr>
        <w:t xml:space="preserve"> </w:t>
      </w:r>
      <w:r>
        <w:rPr>
          <w:rFonts w:ascii="宋体" w:eastAsia="宋体" w:hAnsi="宋体" w:cs="宋体" w:hint="eastAsia"/>
          <w:spacing w:val="-4"/>
          <w:sz w:val="24"/>
          <w:szCs w:val="24"/>
          <w:lang w:eastAsia="zh-CN"/>
        </w:rPr>
        <w:t>、投标人按照本部分的顺序编制投标文件（资格证明文件）、投标文件（商务技术文</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件</w:t>
      </w:r>
      <w:r>
        <w:rPr>
          <w:rFonts w:ascii="宋体" w:eastAsia="宋体" w:hAnsi="宋体" w:cs="宋体" w:hint="eastAsia"/>
          <w:spacing w:val="-55"/>
          <w:w w:val="97"/>
          <w:sz w:val="24"/>
          <w:szCs w:val="24"/>
          <w:lang w:eastAsia="zh-CN"/>
        </w:rPr>
        <w:t>），</w:t>
      </w:r>
      <w:r>
        <w:rPr>
          <w:rFonts w:ascii="宋体" w:eastAsia="宋体" w:hAnsi="宋体" w:cs="宋体" w:hint="eastAsia"/>
          <w:spacing w:val="-2"/>
          <w:sz w:val="24"/>
          <w:szCs w:val="24"/>
          <w:lang w:eastAsia="zh-CN"/>
        </w:rPr>
        <w:t>编制中涉及格式资料的，应按照本部分提供的内容和格式（所有表格的格式可扩</w:t>
      </w:r>
      <w:r>
        <w:rPr>
          <w:rFonts w:ascii="宋体" w:eastAsia="宋体" w:hAnsi="宋体" w:cs="宋体" w:hint="eastAsia"/>
          <w:spacing w:val="-1"/>
          <w:sz w:val="24"/>
          <w:szCs w:val="24"/>
          <w:lang w:eastAsia="zh-CN"/>
        </w:rPr>
        <w:t>展）填写提交。</w:t>
      </w:r>
    </w:p>
    <w:p w:rsidR="00B548FB" w:rsidRDefault="00AB63D1">
      <w:pPr>
        <w:pStyle w:val="a3"/>
        <w:spacing w:before="24" w:line="302" w:lineRule="auto"/>
        <w:ind w:left="146" w:firstLine="12"/>
        <w:jc w:val="both"/>
        <w:rPr>
          <w:rFonts w:ascii="宋体" w:eastAsia="宋体" w:hAnsi="宋体" w:cs="宋体"/>
          <w:sz w:val="24"/>
          <w:szCs w:val="24"/>
          <w:lang w:eastAsia="zh-CN"/>
        </w:rPr>
      </w:pPr>
      <w:r>
        <w:rPr>
          <w:rFonts w:ascii="宋体" w:eastAsia="宋体" w:hAnsi="宋体" w:cs="宋体" w:hint="eastAsia"/>
          <w:spacing w:val="-2"/>
          <w:sz w:val="24"/>
          <w:szCs w:val="24"/>
          <w:lang w:eastAsia="zh-CN"/>
        </w:rPr>
        <w:t>2</w:t>
      </w:r>
      <w:r>
        <w:rPr>
          <w:rFonts w:ascii="宋体" w:eastAsia="宋体" w:hAnsi="宋体" w:cs="宋体" w:hint="eastAsia"/>
          <w:spacing w:val="-2"/>
          <w:sz w:val="24"/>
          <w:szCs w:val="24"/>
          <w:lang w:eastAsia="zh-CN"/>
        </w:rPr>
        <w:t>、对于招标文件中标记了</w:t>
      </w:r>
      <w:r>
        <w:rPr>
          <w:rFonts w:ascii="宋体" w:eastAsia="宋体" w:hAnsi="宋体" w:cs="宋体" w:hint="eastAsia"/>
          <w:spacing w:val="-35"/>
          <w:sz w:val="24"/>
          <w:szCs w:val="24"/>
          <w:lang w:eastAsia="zh-CN"/>
        </w:rPr>
        <w:t xml:space="preserve"> </w:t>
      </w:r>
      <w:r>
        <w:rPr>
          <w:rFonts w:ascii="宋体" w:eastAsia="宋体" w:hAnsi="宋体" w:cs="宋体" w:hint="eastAsia"/>
          <w:spacing w:val="-2"/>
          <w:sz w:val="24"/>
          <w:szCs w:val="24"/>
          <w:lang w:eastAsia="zh-CN"/>
        </w:rPr>
        <w:t>“实质性格式</w:t>
      </w:r>
      <w:r>
        <w:rPr>
          <w:rFonts w:ascii="宋体" w:eastAsia="宋体" w:hAnsi="宋体" w:cs="宋体" w:hint="eastAsia"/>
          <w:spacing w:val="-51"/>
          <w:sz w:val="24"/>
          <w:szCs w:val="24"/>
          <w:lang w:eastAsia="zh-CN"/>
        </w:rPr>
        <w:t xml:space="preserve"> </w:t>
      </w:r>
      <w:r>
        <w:rPr>
          <w:rFonts w:ascii="宋体" w:eastAsia="宋体" w:hAnsi="宋体" w:cs="宋体" w:hint="eastAsia"/>
          <w:spacing w:val="-2"/>
          <w:sz w:val="24"/>
          <w:szCs w:val="24"/>
          <w:lang w:eastAsia="zh-CN"/>
        </w:rPr>
        <w:t>”文件的，投标人不得改变格式中给定的文字所</w:t>
      </w:r>
      <w:r>
        <w:rPr>
          <w:rFonts w:ascii="宋体" w:eastAsia="宋体" w:hAnsi="宋体" w:cs="宋体" w:hint="eastAsia"/>
          <w:sz w:val="24"/>
          <w:szCs w:val="24"/>
          <w:lang w:eastAsia="zh-CN"/>
        </w:rPr>
        <w:t>表达的含义，不得删减格式中的实质性内容</w:t>
      </w:r>
      <w:r>
        <w:rPr>
          <w:rFonts w:ascii="宋体" w:eastAsia="宋体" w:hAnsi="宋体" w:cs="宋体" w:hint="eastAsia"/>
          <w:spacing w:val="-27"/>
          <w:sz w:val="24"/>
          <w:szCs w:val="24"/>
          <w:lang w:eastAsia="zh-CN"/>
        </w:rPr>
        <w:t xml:space="preserve"> </w:t>
      </w:r>
      <w:r>
        <w:rPr>
          <w:rFonts w:ascii="宋体" w:eastAsia="宋体" w:hAnsi="宋体" w:cs="宋体" w:hint="eastAsia"/>
          <w:sz w:val="24"/>
          <w:szCs w:val="24"/>
          <w:lang w:eastAsia="zh-CN"/>
        </w:rPr>
        <w:t>，不得自行添加与格式中给定的文字内容</w:t>
      </w:r>
      <w:r>
        <w:rPr>
          <w:rFonts w:ascii="宋体" w:eastAsia="宋体" w:hAnsi="宋体" w:cs="宋体" w:hint="eastAsia"/>
          <w:spacing w:val="-2"/>
          <w:sz w:val="24"/>
          <w:szCs w:val="24"/>
          <w:lang w:eastAsia="zh-CN"/>
        </w:rPr>
        <w:t>相矛盾的内容</w:t>
      </w:r>
      <w:r>
        <w:rPr>
          <w:rFonts w:ascii="宋体" w:eastAsia="宋体" w:hAnsi="宋体" w:cs="宋体" w:hint="eastAsia"/>
          <w:spacing w:val="-26"/>
          <w:sz w:val="24"/>
          <w:szCs w:val="24"/>
          <w:lang w:eastAsia="zh-CN"/>
        </w:rPr>
        <w:t xml:space="preserve"> </w:t>
      </w:r>
      <w:r>
        <w:rPr>
          <w:rFonts w:ascii="宋体" w:eastAsia="宋体" w:hAnsi="宋体" w:cs="宋体" w:hint="eastAsia"/>
          <w:spacing w:val="-2"/>
          <w:sz w:val="24"/>
          <w:szCs w:val="24"/>
          <w:lang w:eastAsia="zh-CN"/>
        </w:rPr>
        <w:t>，不得对应当填写的空格不填写或不实质性响应</w:t>
      </w:r>
      <w:r>
        <w:rPr>
          <w:rFonts w:ascii="宋体" w:eastAsia="宋体" w:hAnsi="宋体" w:cs="宋体" w:hint="eastAsia"/>
          <w:spacing w:val="-26"/>
          <w:sz w:val="24"/>
          <w:szCs w:val="24"/>
          <w:lang w:eastAsia="zh-CN"/>
        </w:rPr>
        <w:t xml:space="preserve"> </w:t>
      </w:r>
      <w:r>
        <w:rPr>
          <w:rFonts w:ascii="宋体" w:eastAsia="宋体" w:hAnsi="宋体" w:cs="宋体" w:hint="eastAsia"/>
          <w:spacing w:val="-2"/>
          <w:sz w:val="24"/>
          <w:szCs w:val="24"/>
          <w:lang w:eastAsia="zh-CN"/>
        </w:rPr>
        <w:t>，否则</w:t>
      </w:r>
      <w:r>
        <w:rPr>
          <w:rFonts w:ascii="宋体" w:eastAsia="宋体" w:hAnsi="宋体" w:cs="宋体" w:hint="eastAsia"/>
          <w:b/>
          <w:bCs/>
          <w:spacing w:val="-2"/>
          <w:sz w:val="24"/>
          <w:szCs w:val="24"/>
          <w:lang w:eastAsia="zh-CN"/>
        </w:rPr>
        <w:t>投标无效</w:t>
      </w:r>
      <w:r>
        <w:rPr>
          <w:rFonts w:ascii="宋体" w:eastAsia="宋体" w:hAnsi="宋体" w:cs="宋体" w:hint="eastAsia"/>
          <w:b/>
          <w:bCs/>
          <w:spacing w:val="-41"/>
          <w:sz w:val="24"/>
          <w:szCs w:val="24"/>
          <w:lang w:eastAsia="zh-CN"/>
        </w:rPr>
        <w:t xml:space="preserve"> </w:t>
      </w:r>
      <w:r>
        <w:rPr>
          <w:rFonts w:ascii="宋体" w:eastAsia="宋体" w:hAnsi="宋体" w:cs="宋体" w:hint="eastAsia"/>
          <w:spacing w:val="-2"/>
          <w:sz w:val="24"/>
          <w:szCs w:val="24"/>
          <w:lang w:eastAsia="zh-CN"/>
        </w:rPr>
        <w:t>。未标</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记</w:t>
      </w:r>
      <w:r>
        <w:rPr>
          <w:rFonts w:ascii="宋体" w:eastAsia="宋体" w:hAnsi="宋体" w:cs="宋体" w:hint="eastAsia"/>
          <w:spacing w:val="-40"/>
          <w:sz w:val="24"/>
          <w:szCs w:val="24"/>
          <w:lang w:eastAsia="zh-CN"/>
        </w:rPr>
        <w:t xml:space="preserve"> </w:t>
      </w:r>
      <w:r>
        <w:rPr>
          <w:rFonts w:ascii="宋体" w:eastAsia="宋体" w:hAnsi="宋体" w:cs="宋体" w:hint="eastAsia"/>
          <w:spacing w:val="-1"/>
          <w:sz w:val="24"/>
          <w:szCs w:val="24"/>
          <w:lang w:eastAsia="zh-CN"/>
        </w:rPr>
        <w:t>“实质性格式</w:t>
      </w:r>
      <w:r>
        <w:rPr>
          <w:rFonts w:ascii="宋体" w:eastAsia="宋体" w:hAnsi="宋体" w:cs="宋体" w:hint="eastAsia"/>
          <w:spacing w:val="-51"/>
          <w:sz w:val="24"/>
          <w:szCs w:val="24"/>
          <w:lang w:eastAsia="zh-CN"/>
        </w:rPr>
        <w:t xml:space="preserve"> </w:t>
      </w:r>
      <w:r>
        <w:rPr>
          <w:rFonts w:ascii="宋体" w:eastAsia="宋体" w:hAnsi="宋体" w:cs="宋体" w:hint="eastAsia"/>
          <w:spacing w:val="-1"/>
          <w:sz w:val="24"/>
          <w:szCs w:val="24"/>
          <w:lang w:eastAsia="zh-CN"/>
        </w:rPr>
        <w:t>”</w:t>
      </w:r>
      <w:r>
        <w:rPr>
          <w:rFonts w:ascii="宋体" w:eastAsia="宋体" w:hAnsi="宋体" w:cs="宋体" w:hint="eastAsia"/>
          <w:spacing w:val="-44"/>
          <w:sz w:val="24"/>
          <w:szCs w:val="24"/>
          <w:lang w:eastAsia="zh-CN"/>
        </w:rPr>
        <w:t xml:space="preserve"> </w:t>
      </w:r>
      <w:r>
        <w:rPr>
          <w:rFonts w:ascii="宋体" w:eastAsia="宋体" w:hAnsi="宋体" w:cs="宋体" w:hint="eastAsia"/>
          <w:spacing w:val="-1"/>
          <w:sz w:val="24"/>
          <w:szCs w:val="24"/>
          <w:lang w:eastAsia="zh-CN"/>
        </w:rPr>
        <w:t>的文件和招标文件未提供格式的内容</w:t>
      </w:r>
      <w:r>
        <w:rPr>
          <w:rFonts w:ascii="宋体" w:eastAsia="宋体" w:hAnsi="宋体" w:cs="宋体" w:hint="eastAsia"/>
          <w:spacing w:val="-29"/>
          <w:sz w:val="24"/>
          <w:szCs w:val="24"/>
          <w:lang w:eastAsia="zh-CN"/>
        </w:rPr>
        <w:t xml:space="preserve"> </w:t>
      </w:r>
      <w:r>
        <w:rPr>
          <w:rFonts w:ascii="宋体" w:eastAsia="宋体" w:hAnsi="宋体" w:cs="宋体" w:hint="eastAsia"/>
          <w:spacing w:val="-1"/>
          <w:sz w:val="24"/>
          <w:szCs w:val="24"/>
          <w:lang w:eastAsia="zh-CN"/>
        </w:rPr>
        <w:t>，可由投标人自行编写。</w:t>
      </w:r>
    </w:p>
    <w:p w:rsidR="00B548FB" w:rsidRDefault="00AB63D1">
      <w:pPr>
        <w:pStyle w:val="a3"/>
        <w:spacing w:before="11" w:line="200" w:lineRule="auto"/>
        <w:ind w:left="160"/>
        <w:rPr>
          <w:rFonts w:ascii="宋体" w:eastAsia="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lang w:eastAsia="zh-CN"/>
        </w:rPr>
        <w:t>、全部声明和问题的回答及所附材料必须是真实的、准确的和完整</w:t>
      </w:r>
      <w:r>
        <w:rPr>
          <w:rFonts w:ascii="宋体" w:eastAsia="宋体" w:hAnsi="宋体" w:cs="宋体" w:hint="eastAsia"/>
          <w:spacing w:val="-1"/>
          <w:sz w:val="24"/>
          <w:szCs w:val="24"/>
          <w:lang w:eastAsia="zh-CN"/>
        </w:rPr>
        <w:t>的。</w:t>
      </w:r>
    </w:p>
    <w:p w:rsidR="00B548FB" w:rsidRDefault="00B548FB">
      <w:pPr>
        <w:spacing w:line="200" w:lineRule="auto"/>
        <w:rPr>
          <w:rFonts w:ascii="宋体" w:eastAsia="宋体" w:hAnsi="宋体" w:cs="宋体"/>
          <w:sz w:val="24"/>
          <w:szCs w:val="24"/>
          <w:lang w:eastAsia="zh-CN"/>
        </w:rPr>
        <w:sectPr w:rsidR="00B548FB">
          <w:headerReference w:type="default" r:id="rId39"/>
          <w:footerReference w:type="default" r:id="rId40"/>
          <w:pgSz w:w="11905" w:h="16838"/>
          <w:pgMar w:top="1134" w:right="1134" w:bottom="1134" w:left="1134" w:header="873" w:footer="884" w:gutter="0"/>
          <w:cols w:space="0"/>
        </w:sectPr>
      </w:pPr>
    </w:p>
    <w:p w:rsidR="00B548FB" w:rsidRDefault="00AB63D1">
      <w:pPr>
        <w:pStyle w:val="a3"/>
        <w:spacing w:before="307" w:line="200" w:lineRule="auto"/>
        <w:ind w:left="6"/>
        <w:outlineLvl w:val="1"/>
        <w:rPr>
          <w:rFonts w:ascii="宋体" w:eastAsia="宋体" w:hAnsi="宋体" w:cs="宋体"/>
          <w:sz w:val="24"/>
          <w:szCs w:val="24"/>
          <w:lang w:eastAsia="zh-CN"/>
        </w:rPr>
      </w:pPr>
      <w:bookmarkStart w:id="393" w:name="_Toc202173230"/>
      <w:r>
        <w:rPr>
          <w:rFonts w:ascii="宋体" w:eastAsia="宋体" w:hAnsi="宋体" w:cs="宋体" w:hint="eastAsia"/>
          <w:b/>
          <w:bCs/>
          <w:spacing w:val="24"/>
          <w:sz w:val="24"/>
          <w:szCs w:val="24"/>
          <w:lang w:eastAsia="zh-CN"/>
        </w:rPr>
        <w:lastRenderedPageBreak/>
        <w:t>一</w:t>
      </w:r>
      <w:r>
        <w:rPr>
          <w:rFonts w:ascii="宋体" w:eastAsia="宋体" w:hAnsi="宋体" w:cs="宋体" w:hint="eastAsia"/>
          <w:b/>
          <w:bCs/>
          <w:spacing w:val="24"/>
          <w:sz w:val="24"/>
          <w:szCs w:val="24"/>
          <w:lang w:eastAsia="zh-CN"/>
        </w:rPr>
        <w:t xml:space="preserve"> </w:t>
      </w:r>
      <w:r>
        <w:rPr>
          <w:rFonts w:ascii="宋体" w:eastAsia="宋体" w:hAnsi="宋体" w:cs="宋体" w:hint="eastAsia"/>
          <w:b/>
          <w:bCs/>
          <w:spacing w:val="24"/>
          <w:sz w:val="24"/>
          <w:szCs w:val="24"/>
          <w:lang w:eastAsia="zh-CN"/>
        </w:rPr>
        <w:t>、</w:t>
      </w:r>
      <w:r>
        <w:rPr>
          <w:rFonts w:ascii="宋体" w:eastAsia="宋体" w:hAnsi="宋体" w:cs="宋体" w:hint="eastAsia"/>
          <w:b/>
          <w:bCs/>
          <w:spacing w:val="-38"/>
          <w:sz w:val="24"/>
          <w:szCs w:val="24"/>
          <w:lang w:eastAsia="zh-CN"/>
        </w:rPr>
        <w:t xml:space="preserve"> </w:t>
      </w:r>
      <w:r>
        <w:rPr>
          <w:rFonts w:ascii="宋体" w:eastAsia="宋体" w:hAnsi="宋体" w:cs="宋体" w:hint="eastAsia"/>
          <w:b/>
          <w:bCs/>
          <w:spacing w:val="24"/>
          <w:sz w:val="24"/>
          <w:szCs w:val="24"/>
          <w:lang w:eastAsia="zh-CN"/>
        </w:rPr>
        <w:t>资格证明文件格式</w:t>
      </w:r>
      <w:bookmarkEnd w:id="393"/>
    </w:p>
    <w:p w:rsidR="00B548FB" w:rsidRDefault="00AB63D1">
      <w:pPr>
        <w:pStyle w:val="a3"/>
        <w:spacing w:before="336" w:line="196" w:lineRule="auto"/>
        <w:ind w:left="6"/>
        <w:outlineLvl w:val="2"/>
        <w:rPr>
          <w:rFonts w:ascii="宋体" w:eastAsia="宋体" w:hAnsi="宋体" w:cs="宋体"/>
          <w:sz w:val="24"/>
          <w:szCs w:val="24"/>
          <w:lang w:eastAsia="zh-CN"/>
        </w:rPr>
      </w:pPr>
      <w:bookmarkStart w:id="394" w:name="_Toc26386"/>
      <w:bookmarkStart w:id="395" w:name="_Toc12585"/>
      <w:bookmarkStart w:id="396" w:name="_Toc202173231"/>
      <w:r>
        <w:rPr>
          <w:rFonts w:ascii="宋体" w:eastAsia="宋体" w:hAnsi="宋体" w:cs="宋体" w:hint="eastAsia"/>
          <w:b/>
          <w:bCs/>
          <w:spacing w:val="-6"/>
          <w:sz w:val="24"/>
          <w:szCs w:val="24"/>
          <w:lang w:eastAsia="zh-CN"/>
        </w:rPr>
        <w:t>投</w:t>
      </w:r>
      <w:r>
        <w:rPr>
          <w:rFonts w:ascii="宋体" w:eastAsia="宋体" w:hAnsi="宋体" w:cs="宋体" w:hint="eastAsia"/>
          <w:b/>
          <w:bCs/>
          <w:spacing w:val="-11"/>
          <w:sz w:val="24"/>
          <w:szCs w:val="24"/>
          <w:lang w:eastAsia="zh-CN"/>
        </w:rPr>
        <w:t xml:space="preserve"> </w:t>
      </w:r>
      <w:r>
        <w:rPr>
          <w:rFonts w:ascii="宋体" w:eastAsia="宋体" w:hAnsi="宋体" w:cs="宋体" w:hint="eastAsia"/>
          <w:b/>
          <w:bCs/>
          <w:spacing w:val="-6"/>
          <w:sz w:val="24"/>
          <w:szCs w:val="24"/>
          <w:lang w:eastAsia="zh-CN"/>
        </w:rPr>
        <w:t>标</w:t>
      </w:r>
      <w:r>
        <w:rPr>
          <w:rFonts w:ascii="宋体" w:eastAsia="宋体" w:hAnsi="宋体" w:cs="宋体" w:hint="eastAsia"/>
          <w:b/>
          <w:bCs/>
          <w:spacing w:val="-23"/>
          <w:sz w:val="24"/>
          <w:szCs w:val="24"/>
          <w:lang w:eastAsia="zh-CN"/>
        </w:rPr>
        <w:t xml:space="preserve"> </w:t>
      </w:r>
      <w:r>
        <w:rPr>
          <w:rFonts w:ascii="宋体" w:eastAsia="宋体" w:hAnsi="宋体" w:cs="宋体" w:hint="eastAsia"/>
          <w:b/>
          <w:bCs/>
          <w:spacing w:val="-6"/>
          <w:sz w:val="24"/>
          <w:szCs w:val="24"/>
          <w:lang w:eastAsia="zh-CN"/>
        </w:rPr>
        <w:t>文</w:t>
      </w:r>
      <w:r>
        <w:rPr>
          <w:rFonts w:ascii="宋体" w:eastAsia="宋体" w:hAnsi="宋体" w:cs="宋体" w:hint="eastAsia"/>
          <w:b/>
          <w:bCs/>
          <w:spacing w:val="-26"/>
          <w:sz w:val="24"/>
          <w:szCs w:val="24"/>
          <w:lang w:eastAsia="zh-CN"/>
        </w:rPr>
        <w:t xml:space="preserve"> </w:t>
      </w:r>
      <w:r>
        <w:rPr>
          <w:rFonts w:ascii="宋体" w:eastAsia="宋体" w:hAnsi="宋体" w:cs="宋体" w:hint="eastAsia"/>
          <w:b/>
          <w:bCs/>
          <w:spacing w:val="-6"/>
          <w:sz w:val="24"/>
          <w:szCs w:val="24"/>
          <w:lang w:eastAsia="zh-CN"/>
        </w:rPr>
        <w:t>件（</w:t>
      </w:r>
      <w:r>
        <w:rPr>
          <w:rFonts w:ascii="宋体" w:eastAsia="宋体" w:hAnsi="宋体" w:cs="宋体" w:hint="eastAsia"/>
          <w:b/>
          <w:bCs/>
          <w:spacing w:val="45"/>
          <w:w w:val="101"/>
          <w:sz w:val="24"/>
          <w:szCs w:val="24"/>
          <w:lang w:eastAsia="zh-CN"/>
        </w:rPr>
        <w:t xml:space="preserve"> </w:t>
      </w:r>
      <w:r>
        <w:rPr>
          <w:rFonts w:ascii="宋体" w:eastAsia="宋体" w:hAnsi="宋体" w:cs="宋体" w:hint="eastAsia"/>
          <w:b/>
          <w:bCs/>
          <w:spacing w:val="-6"/>
          <w:sz w:val="24"/>
          <w:szCs w:val="24"/>
          <w:lang w:eastAsia="zh-CN"/>
        </w:rPr>
        <w:t>资</w:t>
      </w:r>
      <w:r>
        <w:rPr>
          <w:rFonts w:ascii="宋体" w:eastAsia="宋体" w:hAnsi="宋体" w:cs="宋体" w:hint="eastAsia"/>
          <w:b/>
          <w:bCs/>
          <w:spacing w:val="-26"/>
          <w:sz w:val="24"/>
          <w:szCs w:val="24"/>
          <w:lang w:eastAsia="zh-CN"/>
        </w:rPr>
        <w:t xml:space="preserve"> </w:t>
      </w:r>
      <w:r>
        <w:rPr>
          <w:rFonts w:ascii="宋体" w:eastAsia="宋体" w:hAnsi="宋体" w:cs="宋体" w:hint="eastAsia"/>
          <w:b/>
          <w:bCs/>
          <w:spacing w:val="-6"/>
          <w:sz w:val="24"/>
          <w:szCs w:val="24"/>
          <w:lang w:eastAsia="zh-CN"/>
        </w:rPr>
        <w:t>格</w:t>
      </w:r>
      <w:r>
        <w:rPr>
          <w:rFonts w:ascii="宋体" w:eastAsia="宋体" w:hAnsi="宋体" w:cs="宋体" w:hint="eastAsia"/>
          <w:b/>
          <w:bCs/>
          <w:spacing w:val="-28"/>
          <w:sz w:val="24"/>
          <w:szCs w:val="24"/>
          <w:lang w:eastAsia="zh-CN"/>
        </w:rPr>
        <w:t xml:space="preserve"> </w:t>
      </w:r>
      <w:r>
        <w:rPr>
          <w:rFonts w:ascii="宋体" w:eastAsia="宋体" w:hAnsi="宋体" w:cs="宋体" w:hint="eastAsia"/>
          <w:b/>
          <w:bCs/>
          <w:spacing w:val="-6"/>
          <w:sz w:val="24"/>
          <w:szCs w:val="24"/>
          <w:lang w:eastAsia="zh-CN"/>
        </w:rPr>
        <w:t>证</w:t>
      </w:r>
      <w:r>
        <w:rPr>
          <w:rFonts w:ascii="宋体" w:eastAsia="宋体" w:hAnsi="宋体" w:cs="宋体" w:hint="eastAsia"/>
          <w:b/>
          <w:bCs/>
          <w:spacing w:val="-6"/>
          <w:sz w:val="24"/>
          <w:szCs w:val="24"/>
          <w:lang w:eastAsia="zh-CN"/>
        </w:rPr>
        <w:t xml:space="preserve"> </w:t>
      </w:r>
      <w:r>
        <w:rPr>
          <w:rFonts w:ascii="宋体" w:eastAsia="宋体" w:hAnsi="宋体" w:cs="宋体" w:hint="eastAsia"/>
          <w:b/>
          <w:bCs/>
          <w:spacing w:val="-6"/>
          <w:sz w:val="24"/>
          <w:szCs w:val="24"/>
          <w:lang w:eastAsia="zh-CN"/>
        </w:rPr>
        <w:t>明</w:t>
      </w:r>
      <w:r>
        <w:rPr>
          <w:rFonts w:ascii="宋体" w:eastAsia="宋体" w:hAnsi="宋体" w:cs="宋体" w:hint="eastAsia"/>
          <w:b/>
          <w:bCs/>
          <w:spacing w:val="-21"/>
          <w:sz w:val="24"/>
          <w:szCs w:val="24"/>
          <w:lang w:eastAsia="zh-CN"/>
        </w:rPr>
        <w:t xml:space="preserve"> </w:t>
      </w:r>
      <w:r>
        <w:rPr>
          <w:rFonts w:ascii="宋体" w:eastAsia="宋体" w:hAnsi="宋体" w:cs="宋体" w:hint="eastAsia"/>
          <w:b/>
          <w:bCs/>
          <w:spacing w:val="-6"/>
          <w:sz w:val="24"/>
          <w:szCs w:val="24"/>
          <w:lang w:eastAsia="zh-CN"/>
        </w:rPr>
        <w:t>文</w:t>
      </w:r>
      <w:r>
        <w:rPr>
          <w:rFonts w:ascii="宋体" w:eastAsia="宋体" w:hAnsi="宋体" w:cs="宋体" w:hint="eastAsia"/>
          <w:b/>
          <w:bCs/>
          <w:spacing w:val="-25"/>
          <w:sz w:val="24"/>
          <w:szCs w:val="24"/>
          <w:lang w:eastAsia="zh-CN"/>
        </w:rPr>
        <w:t xml:space="preserve"> </w:t>
      </w:r>
      <w:r>
        <w:rPr>
          <w:rFonts w:ascii="宋体" w:eastAsia="宋体" w:hAnsi="宋体" w:cs="宋体" w:hint="eastAsia"/>
          <w:b/>
          <w:bCs/>
          <w:spacing w:val="-6"/>
          <w:sz w:val="24"/>
          <w:szCs w:val="24"/>
          <w:lang w:eastAsia="zh-CN"/>
        </w:rPr>
        <w:t>件</w:t>
      </w:r>
      <w:r>
        <w:rPr>
          <w:rFonts w:ascii="宋体" w:eastAsia="宋体" w:hAnsi="宋体" w:cs="宋体" w:hint="eastAsia"/>
          <w:b/>
          <w:bCs/>
          <w:spacing w:val="35"/>
          <w:sz w:val="24"/>
          <w:szCs w:val="24"/>
          <w:lang w:eastAsia="zh-CN"/>
        </w:rPr>
        <w:t xml:space="preserve"> </w:t>
      </w:r>
      <w:r>
        <w:rPr>
          <w:rFonts w:ascii="宋体" w:eastAsia="宋体" w:hAnsi="宋体" w:cs="宋体" w:hint="eastAsia"/>
          <w:b/>
          <w:bCs/>
          <w:spacing w:val="-6"/>
          <w:sz w:val="24"/>
          <w:szCs w:val="24"/>
          <w:lang w:eastAsia="zh-CN"/>
        </w:rPr>
        <w:t>）封面（非实质性格式）</w:t>
      </w:r>
      <w:bookmarkEnd w:id="394"/>
      <w:bookmarkEnd w:id="395"/>
      <w:bookmarkEnd w:id="396"/>
    </w:p>
    <w:p w:rsidR="00B548FB" w:rsidRDefault="00AB63D1">
      <w:pPr>
        <w:pStyle w:val="a3"/>
        <w:spacing w:before="352" w:line="196" w:lineRule="auto"/>
        <w:ind w:left="1819"/>
        <w:rPr>
          <w:rFonts w:ascii="宋体" w:eastAsia="宋体" w:hAnsi="宋体" w:cs="宋体"/>
          <w:sz w:val="83"/>
          <w:szCs w:val="83"/>
          <w:lang w:eastAsia="zh-CN"/>
        </w:rPr>
      </w:pPr>
      <w:r>
        <w:rPr>
          <w:rFonts w:ascii="宋体" w:eastAsia="宋体" w:hAnsi="宋体" w:cs="宋体" w:hint="eastAsia"/>
          <w:b/>
          <w:bCs/>
          <w:spacing w:val="-8"/>
          <w:sz w:val="83"/>
          <w:szCs w:val="83"/>
          <w:lang w:eastAsia="zh-CN"/>
        </w:rPr>
        <w:t>投</w:t>
      </w:r>
      <w:r>
        <w:rPr>
          <w:rFonts w:ascii="宋体" w:eastAsia="宋体" w:hAnsi="宋体" w:cs="宋体" w:hint="eastAsia"/>
          <w:b/>
          <w:bCs/>
          <w:spacing w:val="91"/>
          <w:sz w:val="83"/>
          <w:szCs w:val="83"/>
          <w:lang w:eastAsia="zh-CN"/>
        </w:rPr>
        <w:t xml:space="preserve">  </w:t>
      </w:r>
      <w:r>
        <w:rPr>
          <w:rFonts w:ascii="宋体" w:eastAsia="宋体" w:hAnsi="宋体" w:cs="宋体" w:hint="eastAsia"/>
          <w:b/>
          <w:bCs/>
          <w:spacing w:val="-8"/>
          <w:sz w:val="83"/>
          <w:szCs w:val="83"/>
          <w:lang w:eastAsia="zh-CN"/>
        </w:rPr>
        <w:t>标</w:t>
      </w:r>
      <w:r>
        <w:rPr>
          <w:rFonts w:ascii="宋体" w:eastAsia="宋体" w:hAnsi="宋体" w:cs="宋体" w:hint="eastAsia"/>
          <w:b/>
          <w:bCs/>
          <w:spacing w:val="97"/>
          <w:sz w:val="83"/>
          <w:szCs w:val="83"/>
          <w:lang w:eastAsia="zh-CN"/>
        </w:rPr>
        <w:t xml:space="preserve">  </w:t>
      </w:r>
      <w:r>
        <w:rPr>
          <w:rFonts w:ascii="宋体" w:eastAsia="宋体" w:hAnsi="宋体" w:cs="宋体" w:hint="eastAsia"/>
          <w:b/>
          <w:bCs/>
          <w:spacing w:val="-8"/>
          <w:sz w:val="83"/>
          <w:szCs w:val="83"/>
          <w:lang w:eastAsia="zh-CN"/>
        </w:rPr>
        <w:t>文</w:t>
      </w:r>
      <w:r>
        <w:rPr>
          <w:rFonts w:ascii="宋体" w:eastAsia="宋体" w:hAnsi="宋体" w:cs="宋体" w:hint="eastAsia"/>
          <w:b/>
          <w:bCs/>
          <w:spacing w:val="94"/>
          <w:sz w:val="83"/>
          <w:szCs w:val="83"/>
          <w:lang w:eastAsia="zh-CN"/>
        </w:rPr>
        <w:t xml:space="preserve">  </w:t>
      </w:r>
      <w:r>
        <w:rPr>
          <w:rFonts w:ascii="宋体" w:eastAsia="宋体" w:hAnsi="宋体" w:cs="宋体" w:hint="eastAsia"/>
          <w:b/>
          <w:bCs/>
          <w:spacing w:val="-8"/>
          <w:sz w:val="83"/>
          <w:szCs w:val="83"/>
          <w:lang w:eastAsia="zh-CN"/>
        </w:rPr>
        <w:t>件</w:t>
      </w:r>
    </w:p>
    <w:p w:rsidR="00B548FB" w:rsidRDefault="00AB63D1">
      <w:pPr>
        <w:pStyle w:val="a3"/>
        <w:spacing w:before="1" w:line="196" w:lineRule="auto"/>
        <w:ind w:left="1946"/>
        <w:rPr>
          <w:rFonts w:ascii="宋体" w:eastAsia="宋体" w:hAnsi="宋体" w:cs="宋体"/>
          <w:sz w:val="52"/>
          <w:szCs w:val="52"/>
          <w:lang w:eastAsia="zh-CN"/>
        </w:rPr>
      </w:pPr>
      <w:r>
        <w:rPr>
          <w:rFonts w:ascii="宋体" w:eastAsia="宋体" w:hAnsi="宋体" w:cs="宋体" w:hint="eastAsia"/>
          <w:b/>
          <w:bCs/>
          <w:spacing w:val="62"/>
          <w:sz w:val="52"/>
          <w:szCs w:val="52"/>
          <w:lang w:eastAsia="zh-CN"/>
        </w:rPr>
        <w:t>（</w:t>
      </w:r>
      <w:r>
        <w:rPr>
          <w:rFonts w:ascii="宋体" w:eastAsia="宋体" w:hAnsi="宋体" w:cs="宋体" w:hint="eastAsia"/>
          <w:b/>
          <w:bCs/>
          <w:spacing w:val="102"/>
          <w:sz w:val="52"/>
          <w:szCs w:val="52"/>
          <w:lang w:eastAsia="zh-CN"/>
        </w:rPr>
        <w:t xml:space="preserve"> </w:t>
      </w:r>
      <w:r>
        <w:rPr>
          <w:rFonts w:ascii="宋体" w:eastAsia="宋体" w:hAnsi="宋体" w:cs="宋体" w:hint="eastAsia"/>
          <w:b/>
          <w:bCs/>
          <w:spacing w:val="62"/>
          <w:sz w:val="52"/>
          <w:szCs w:val="52"/>
          <w:lang w:eastAsia="zh-CN"/>
        </w:rPr>
        <w:t>资格证明文件</w:t>
      </w:r>
      <w:r>
        <w:rPr>
          <w:rFonts w:ascii="宋体" w:eastAsia="宋体" w:hAnsi="宋体" w:cs="宋体" w:hint="eastAsia"/>
          <w:b/>
          <w:bCs/>
          <w:spacing w:val="81"/>
          <w:sz w:val="52"/>
          <w:szCs w:val="52"/>
          <w:lang w:eastAsia="zh-CN"/>
        </w:rPr>
        <w:t xml:space="preserve"> </w:t>
      </w:r>
      <w:r>
        <w:rPr>
          <w:rFonts w:ascii="宋体" w:eastAsia="宋体" w:hAnsi="宋体" w:cs="宋体" w:hint="eastAsia"/>
          <w:b/>
          <w:bCs/>
          <w:spacing w:val="62"/>
          <w:sz w:val="52"/>
          <w:szCs w:val="52"/>
          <w:lang w:eastAsia="zh-CN"/>
        </w:rPr>
        <w:t>）</w:t>
      </w:r>
    </w:p>
    <w:p w:rsidR="00B548FB" w:rsidRDefault="00B548FB">
      <w:pPr>
        <w:spacing w:line="300"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AB63D1">
      <w:pPr>
        <w:pStyle w:val="a3"/>
        <w:spacing w:before="134" w:line="205" w:lineRule="auto"/>
        <w:ind w:firstLineChars="111" w:firstLine="383"/>
        <w:jc w:val="both"/>
        <w:rPr>
          <w:rFonts w:ascii="宋体" w:eastAsia="宋体" w:hAnsi="宋体" w:cs="宋体"/>
          <w:b/>
          <w:bCs/>
          <w:spacing w:val="34"/>
          <w:lang w:eastAsia="zh-CN"/>
        </w:rPr>
      </w:pPr>
      <w:r>
        <w:rPr>
          <w:rFonts w:ascii="宋体" w:eastAsia="宋体" w:hAnsi="宋体" w:cs="宋体" w:hint="eastAsia"/>
          <w:b/>
          <w:bCs/>
          <w:spacing w:val="34"/>
          <w:lang w:eastAsia="zh-CN"/>
        </w:rPr>
        <w:t>项</w:t>
      </w:r>
      <w:r>
        <w:rPr>
          <w:rFonts w:ascii="宋体" w:eastAsia="宋体" w:hAnsi="宋体" w:cs="宋体" w:hint="eastAsia"/>
          <w:b/>
          <w:bCs/>
          <w:spacing w:val="34"/>
          <w:lang w:eastAsia="zh-CN"/>
        </w:rPr>
        <w:t xml:space="preserve"> </w:t>
      </w:r>
      <w:r>
        <w:rPr>
          <w:rFonts w:ascii="宋体" w:eastAsia="宋体" w:hAnsi="宋体" w:cs="宋体" w:hint="eastAsia"/>
          <w:b/>
          <w:bCs/>
          <w:spacing w:val="34"/>
          <w:lang w:eastAsia="zh-CN"/>
        </w:rPr>
        <w:t>目</w:t>
      </w:r>
      <w:r>
        <w:rPr>
          <w:rFonts w:ascii="宋体" w:eastAsia="宋体" w:hAnsi="宋体" w:cs="宋体" w:hint="eastAsia"/>
          <w:b/>
          <w:bCs/>
          <w:spacing w:val="34"/>
          <w:lang w:eastAsia="zh-CN"/>
        </w:rPr>
        <w:t xml:space="preserve"> </w:t>
      </w:r>
      <w:r>
        <w:rPr>
          <w:rFonts w:ascii="宋体" w:eastAsia="宋体" w:hAnsi="宋体" w:cs="宋体" w:hint="eastAsia"/>
          <w:b/>
          <w:bCs/>
          <w:spacing w:val="34"/>
          <w:lang w:eastAsia="zh-CN"/>
        </w:rPr>
        <w:t>名</w:t>
      </w:r>
      <w:r>
        <w:rPr>
          <w:rFonts w:ascii="宋体" w:eastAsia="宋体" w:hAnsi="宋体" w:cs="宋体" w:hint="eastAsia"/>
          <w:b/>
          <w:bCs/>
          <w:spacing w:val="34"/>
          <w:lang w:eastAsia="zh-CN"/>
        </w:rPr>
        <w:t xml:space="preserve"> </w:t>
      </w:r>
      <w:r>
        <w:rPr>
          <w:rFonts w:ascii="宋体" w:eastAsia="宋体" w:hAnsi="宋体" w:cs="宋体" w:hint="eastAsia"/>
          <w:b/>
          <w:bCs/>
          <w:spacing w:val="34"/>
          <w:lang w:eastAsia="zh-CN"/>
        </w:rPr>
        <w:t>称</w:t>
      </w:r>
      <w:r>
        <w:rPr>
          <w:rFonts w:ascii="宋体" w:eastAsia="宋体" w:hAnsi="宋体" w:cs="宋体" w:hint="eastAsia"/>
          <w:b/>
          <w:bCs/>
          <w:spacing w:val="34"/>
          <w:lang w:eastAsia="zh-CN"/>
        </w:rPr>
        <w:t xml:space="preserve"> :</w:t>
      </w:r>
    </w:p>
    <w:p w:rsidR="00B548FB" w:rsidRDefault="00AB63D1">
      <w:pPr>
        <w:pStyle w:val="a3"/>
        <w:spacing w:before="134" w:line="205" w:lineRule="auto"/>
        <w:ind w:firstLineChars="111" w:firstLine="383"/>
        <w:jc w:val="both"/>
        <w:rPr>
          <w:rFonts w:ascii="宋体" w:eastAsia="宋体" w:hAnsi="宋体" w:cs="宋体"/>
          <w:b/>
          <w:bCs/>
          <w:spacing w:val="34"/>
          <w:lang w:eastAsia="zh-CN"/>
        </w:rPr>
      </w:pPr>
      <w:r>
        <w:rPr>
          <w:rFonts w:ascii="宋体" w:eastAsia="宋体" w:hAnsi="宋体" w:cs="宋体" w:hint="eastAsia"/>
          <w:b/>
          <w:bCs/>
          <w:spacing w:val="34"/>
          <w:lang w:eastAsia="zh-CN"/>
        </w:rPr>
        <w:t>项</w:t>
      </w:r>
      <w:r>
        <w:rPr>
          <w:rFonts w:ascii="宋体" w:eastAsia="宋体" w:hAnsi="宋体" w:cs="宋体" w:hint="eastAsia"/>
          <w:b/>
          <w:bCs/>
          <w:spacing w:val="34"/>
          <w:lang w:eastAsia="zh-CN"/>
        </w:rPr>
        <w:t xml:space="preserve"> </w:t>
      </w:r>
      <w:r>
        <w:rPr>
          <w:rFonts w:ascii="宋体" w:eastAsia="宋体" w:hAnsi="宋体" w:cs="宋体" w:hint="eastAsia"/>
          <w:b/>
          <w:bCs/>
          <w:spacing w:val="34"/>
          <w:lang w:eastAsia="zh-CN"/>
        </w:rPr>
        <w:t>目</w:t>
      </w:r>
      <w:r>
        <w:rPr>
          <w:rFonts w:ascii="宋体" w:eastAsia="宋体" w:hAnsi="宋体" w:cs="宋体" w:hint="eastAsia"/>
          <w:b/>
          <w:bCs/>
          <w:spacing w:val="34"/>
          <w:lang w:eastAsia="zh-CN"/>
        </w:rPr>
        <w:t xml:space="preserve"> </w:t>
      </w:r>
      <w:r>
        <w:rPr>
          <w:rFonts w:ascii="宋体" w:eastAsia="宋体" w:hAnsi="宋体" w:cs="宋体" w:hint="eastAsia"/>
          <w:b/>
          <w:bCs/>
          <w:spacing w:val="34"/>
          <w:lang w:eastAsia="zh-CN"/>
        </w:rPr>
        <w:t>编</w:t>
      </w:r>
      <w:r>
        <w:rPr>
          <w:rFonts w:ascii="宋体" w:eastAsia="宋体" w:hAnsi="宋体" w:cs="宋体" w:hint="eastAsia"/>
          <w:b/>
          <w:bCs/>
          <w:spacing w:val="34"/>
          <w:lang w:eastAsia="zh-CN"/>
        </w:rPr>
        <w:t xml:space="preserve"> </w:t>
      </w:r>
      <w:r>
        <w:rPr>
          <w:rFonts w:ascii="宋体" w:eastAsia="宋体" w:hAnsi="宋体" w:cs="宋体" w:hint="eastAsia"/>
          <w:b/>
          <w:bCs/>
          <w:spacing w:val="34"/>
          <w:lang w:eastAsia="zh-CN"/>
        </w:rPr>
        <w:t>号</w:t>
      </w:r>
      <w:r>
        <w:rPr>
          <w:rFonts w:ascii="宋体" w:eastAsia="宋体" w:hAnsi="宋体" w:cs="宋体" w:hint="eastAsia"/>
          <w:b/>
          <w:bCs/>
          <w:spacing w:val="34"/>
          <w:lang w:eastAsia="zh-CN"/>
        </w:rPr>
        <w:t xml:space="preserve"> /</w:t>
      </w:r>
      <w:r>
        <w:rPr>
          <w:rFonts w:ascii="宋体" w:eastAsia="宋体" w:hAnsi="宋体" w:cs="宋体" w:hint="eastAsia"/>
          <w:b/>
          <w:bCs/>
          <w:spacing w:val="34"/>
          <w:lang w:eastAsia="zh-CN"/>
        </w:rPr>
        <w:t>包</w:t>
      </w:r>
      <w:r>
        <w:rPr>
          <w:rFonts w:ascii="宋体" w:eastAsia="宋体" w:hAnsi="宋体" w:cs="宋体" w:hint="eastAsia"/>
          <w:b/>
          <w:bCs/>
          <w:spacing w:val="34"/>
          <w:lang w:eastAsia="zh-CN"/>
        </w:rPr>
        <w:t xml:space="preserve"> </w:t>
      </w:r>
      <w:r>
        <w:rPr>
          <w:rFonts w:ascii="宋体" w:eastAsia="宋体" w:hAnsi="宋体" w:cs="宋体" w:hint="eastAsia"/>
          <w:b/>
          <w:bCs/>
          <w:spacing w:val="34"/>
          <w:lang w:eastAsia="zh-CN"/>
        </w:rPr>
        <w:t>号</w:t>
      </w:r>
      <w:r>
        <w:rPr>
          <w:rFonts w:ascii="宋体" w:eastAsia="宋体" w:hAnsi="宋体" w:cs="宋体" w:hint="eastAsia"/>
          <w:b/>
          <w:bCs/>
          <w:spacing w:val="34"/>
          <w:lang w:eastAsia="zh-CN"/>
        </w:rPr>
        <w:t xml:space="preserve"> </w:t>
      </w:r>
      <w:r>
        <w:rPr>
          <w:rFonts w:ascii="宋体" w:eastAsia="宋体" w:hAnsi="宋体" w:cs="宋体" w:hint="eastAsia"/>
          <w:b/>
          <w:bCs/>
          <w:spacing w:val="34"/>
          <w:lang w:eastAsia="zh-CN"/>
        </w:rPr>
        <w:t>：</w:t>
      </w:r>
    </w:p>
    <w:p w:rsidR="00B548FB" w:rsidRDefault="00AB63D1">
      <w:pPr>
        <w:pStyle w:val="a3"/>
        <w:spacing w:before="134" w:line="205" w:lineRule="auto"/>
        <w:ind w:firstLineChars="111" w:firstLine="383"/>
        <w:jc w:val="both"/>
        <w:rPr>
          <w:rFonts w:ascii="宋体" w:eastAsia="宋体" w:hAnsi="宋体" w:cs="宋体"/>
          <w:lang w:eastAsia="zh-CN"/>
        </w:rPr>
      </w:pPr>
      <w:r>
        <w:rPr>
          <w:rFonts w:ascii="宋体" w:eastAsia="宋体" w:hAnsi="宋体" w:cs="宋体" w:hint="eastAsia"/>
          <w:b/>
          <w:bCs/>
          <w:spacing w:val="34"/>
          <w:lang w:eastAsia="zh-CN"/>
        </w:rPr>
        <w:t>投标人名称</w:t>
      </w:r>
      <w:r>
        <w:rPr>
          <w:rFonts w:ascii="宋体" w:eastAsia="宋体" w:hAnsi="宋体" w:cs="宋体" w:hint="eastAsia"/>
          <w:b/>
          <w:bCs/>
          <w:spacing w:val="-39"/>
          <w:lang w:eastAsia="zh-CN"/>
        </w:rPr>
        <w:t xml:space="preserve"> </w:t>
      </w:r>
      <w:r>
        <w:rPr>
          <w:rFonts w:ascii="宋体" w:eastAsia="宋体" w:hAnsi="宋体" w:cs="宋体" w:hint="eastAsia"/>
          <w:b/>
          <w:bCs/>
          <w:spacing w:val="34"/>
          <w:lang w:eastAsia="zh-CN"/>
        </w:rPr>
        <w:t>：</w:t>
      </w:r>
    </w:p>
    <w:p w:rsidR="00B548FB" w:rsidRDefault="00B548FB">
      <w:pPr>
        <w:spacing w:line="205" w:lineRule="auto"/>
        <w:rPr>
          <w:rFonts w:ascii="宋体" w:eastAsia="宋体" w:hAnsi="宋体" w:cs="宋体"/>
          <w:lang w:eastAsia="zh-CN"/>
        </w:rPr>
        <w:sectPr w:rsidR="00B548FB">
          <w:footerReference w:type="default" r:id="rId41"/>
          <w:pgSz w:w="11905" w:h="16838"/>
          <w:pgMar w:top="1134" w:right="1134" w:bottom="1134" w:left="1134" w:header="873" w:footer="884" w:gutter="0"/>
          <w:cols w:space="0"/>
        </w:sectPr>
      </w:pPr>
    </w:p>
    <w:p w:rsidR="00B548FB" w:rsidRDefault="00AB63D1">
      <w:pPr>
        <w:pStyle w:val="a3"/>
        <w:spacing w:before="307" w:line="201" w:lineRule="auto"/>
        <w:ind w:left="26"/>
        <w:outlineLvl w:val="2"/>
        <w:rPr>
          <w:rFonts w:ascii="宋体" w:eastAsia="宋体" w:hAnsi="宋体" w:cs="宋体"/>
          <w:sz w:val="24"/>
          <w:szCs w:val="24"/>
          <w:lang w:eastAsia="zh-CN"/>
        </w:rPr>
      </w:pPr>
      <w:bookmarkStart w:id="397" w:name="_Toc28408"/>
      <w:bookmarkStart w:id="398" w:name="_Toc24324"/>
      <w:bookmarkStart w:id="399" w:name="_Toc202173232"/>
      <w:r>
        <w:rPr>
          <w:rFonts w:ascii="宋体" w:eastAsia="宋体" w:hAnsi="宋体" w:cs="宋体" w:hint="eastAsia"/>
          <w:sz w:val="24"/>
          <w:szCs w:val="24"/>
          <w:lang w:eastAsia="zh-CN"/>
        </w:rPr>
        <w:lastRenderedPageBreak/>
        <w:t xml:space="preserve">1   </w:t>
      </w:r>
      <w:r>
        <w:rPr>
          <w:rFonts w:ascii="宋体" w:eastAsia="宋体" w:hAnsi="宋体" w:cs="宋体" w:hint="eastAsia"/>
          <w:sz w:val="24"/>
          <w:szCs w:val="24"/>
          <w:lang w:eastAsia="zh-CN"/>
        </w:rPr>
        <w:t>满足《中华人民共和国政府采购法》第二十二条规定</w:t>
      </w:r>
      <w:bookmarkEnd w:id="397"/>
      <w:bookmarkEnd w:id="398"/>
      <w:bookmarkEnd w:id="399"/>
    </w:p>
    <w:p w:rsidR="00B548FB" w:rsidRDefault="00AB63D1">
      <w:pPr>
        <w:pStyle w:val="a3"/>
        <w:spacing w:before="176" w:line="201" w:lineRule="auto"/>
        <w:ind w:left="26"/>
        <w:outlineLvl w:val="3"/>
        <w:rPr>
          <w:rFonts w:ascii="宋体" w:eastAsia="宋体" w:hAnsi="宋体" w:cs="宋体"/>
          <w:sz w:val="24"/>
          <w:szCs w:val="24"/>
          <w:lang w:eastAsia="zh-CN"/>
        </w:rPr>
        <w:sectPr w:rsidR="00B548FB">
          <w:footerReference w:type="default" r:id="rId42"/>
          <w:pgSz w:w="11905" w:h="16838"/>
          <w:pgMar w:top="1134" w:right="1134" w:bottom="1134" w:left="1134" w:header="873" w:footer="884" w:gutter="0"/>
          <w:cols w:space="0"/>
        </w:sectPr>
      </w:pPr>
      <w:r>
        <w:rPr>
          <w:rFonts w:ascii="宋体" w:eastAsia="宋体" w:hAnsi="宋体" w:cs="宋体" w:hint="eastAsia"/>
          <w:sz w:val="24"/>
          <w:szCs w:val="24"/>
          <w:lang w:eastAsia="zh-CN"/>
        </w:rPr>
        <w:t xml:space="preserve">1-1  </w:t>
      </w:r>
      <w:r>
        <w:rPr>
          <w:rFonts w:ascii="宋体" w:eastAsia="宋体" w:hAnsi="宋体" w:cs="宋体" w:hint="eastAsia"/>
          <w:sz w:val="24"/>
          <w:szCs w:val="24"/>
          <w:lang w:eastAsia="zh-CN"/>
        </w:rPr>
        <w:t>营业执照等证明文件</w:t>
      </w:r>
    </w:p>
    <w:p w:rsidR="00B548FB" w:rsidRDefault="00AB63D1">
      <w:pPr>
        <w:pStyle w:val="a3"/>
        <w:spacing w:before="307" w:line="201" w:lineRule="auto"/>
        <w:outlineLvl w:val="2"/>
        <w:rPr>
          <w:rFonts w:ascii="宋体" w:eastAsia="宋体" w:hAnsi="宋体" w:cs="宋体"/>
          <w:sz w:val="24"/>
          <w:szCs w:val="24"/>
          <w:lang w:eastAsia="zh-CN"/>
        </w:rPr>
      </w:pPr>
      <w:bookmarkStart w:id="400" w:name="_Toc1447"/>
      <w:bookmarkStart w:id="401" w:name="_Toc10739"/>
      <w:bookmarkStart w:id="402" w:name="_Toc202173233"/>
      <w:r>
        <w:rPr>
          <w:rFonts w:ascii="宋体" w:eastAsia="宋体" w:hAnsi="宋体" w:cs="宋体" w:hint="eastAsia"/>
          <w:spacing w:val="1"/>
          <w:sz w:val="24"/>
          <w:szCs w:val="24"/>
          <w:lang w:eastAsia="zh-CN"/>
        </w:rPr>
        <w:lastRenderedPageBreak/>
        <w:t>1-2</w:t>
      </w:r>
      <w:r>
        <w:rPr>
          <w:rFonts w:ascii="宋体" w:eastAsia="宋体" w:hAnsi="宋体" w:cs="宋体" w:hint="eastAsia"/>
          <w:spacing w:val="59"/>
          <w:w w:val="101"/>
          <w:sz w:val="24"/>
          <w:szCs w:val="24"/>
          <w:lang w:eastAsia="zh-CN"/>
        </w:rPr>
        <w:t xml:space="preserve"> </w:t>
      </w:r>
      <w:r>
        <w:rPr>
          <w:rFonts w:ascii="宋体" w:eastAsia="宋体" w:hAnsi="宋体" w:cs="宋体" w:hint="eastAsia"/>
          <w:spacing w:val="1"/>
          <w:sz w:val="24"/>
          <w:szCs w:val="24"/>
          <w:lang w:eastAsia="zh-CN"/>
        </w:rPr>
        <w:t>投标人资格声明书</w:t>
      </w:r>
      <w:bookmarkEnd w:id="400"/>
      <w:bookmarkEnd w:id="401"/>
      <w:bookmarkEnd w:id="402"/>
    </w:p>
    <w:p w:rsidR="00B548FB" w:rsidRDefault="00AB63D1">
      <w:pPr>
        <w:pStyle w:val="a3"/>
        <w:spacing w:before="141" w:line="204" w:lineRule="auto"/>
        <w:ind w:left="3100"/>
        <w:rPr>
          <w:rFonts w:ascii="宋体" w:eastAsia="宋体" w:hAnsi="宋体" w:cs="宋体"/>
          <w:sz w:val="35"/>
          <w:szCs w:val="35"/>
          <w:lang w:eastAsia="zh-CN"/>
        </w:rPr>
      </w:pPr>
      <w:r>
        <w:rPr>
          <w:rFonts w:ascii="宋体" w:eastAsia="宋体" w:hAnsi="宋体" w:cs="宋体" w:hint="eastAsia"/>
          <w:b/>
          <w:bCs/>
          <w:spacing w:val="10"/>
          <w:sz w:val="35"/>
          <w:szCs w:val="35"/>
          <w:lang w:eastAsia="zh-CN"/>
        </w:rPr>
        <w:t>投标人资格声明书</w:t>
      </w:r>
    </w:p>
    <w:p w:rsidR="00B548FB" w:rsidRDefault="00B548FB">
      <w:pPr>
        <w:spacing w:line="306" w:lineRule="auto"/>
        <w:rPr>
          <w:rFonts w:ascii="宋体" w:eastAsia="宋体" w:hAnsi="宋体" w:cs="宋体"/>
          <w:lang w:eastAsia="zh-CN"/>
        </w:rPr>
      </w:pPr>
    </w:p>
    <w:p w:rsidR="00B548FB" w:rsidRDefault="00AB63D1">
      <w:pPr>
        <w:pStyle w:val="a3"/>
        <w:spacing w:before="103" w:line="201" w:lineRule="auto"/>
        <w:ind w:left="4"/>
        <w:rPr>
          <w:rFonts w:ascii="宋体" w:eastAsia="宋体" w:hAnsi="宋体" w:cs="宋体"/>
          <w:sz w:val="24"/>
          <w:szCs w:val="24"/>
          <w:lang w:eastAsia="zh-CN"/>
        </w:rPr>
      </w:pPr>
      <w:r>
        <w:rPr>
          <w:rFonts w:ascii="宋体" w:eastAsia="宋体" w:hAnsi="宋体" w:cs="宋体" w:hint="eastAsia"/>
          <w:spacing w:val="-1"/>
          <w:sz w:val="24"/>
          <w:szCs w:val="24"/>
          <w:lang w:eastAsia="zh-CN"/>
        </w:rPr>
        <w:t>致：</w:t>
      </w:r>
      <w:r>
        <w:rPr>
          <w:rFonts w:ascii="宋体" w:eastAsia="宋体" w:hAnsi="宋体" w:cs="宋体" w:hint="eastAsia"/>
          <w:spacing w:val="-1"/>
          <w:sz w:val="24"/>
          <w:szCs w:val="24"/>
          <w:u w:val="single"/>
          <w:lang w:eastAsia="zh-CN"/>
        </w:rPr>
        <w:t>采购人或采购代理机构</w:t>
      </w:r>
    </w:p>
    <w:p w:rsidR="00B548FB" w:rsidRDefault="00AB63D1">
      <w:pPr>
        <w:pStyle w:val="a3"/>
        <w:spacing w:before="176" w:line="200" w:lineRule="auto"/>
        <w:ind w:left="487"/>
        <w:rPr>
          <w:rFonts w:ascii="宋体" w:eastAsia="宋体" w:hAnsi="宋体" w:cs="宋体"/>
          <w:sz w:val="24"/>
          <w:szCs w:val="24"/>
          <w:lang w:eastAsia="zh-CN"/>
        </w:rPr>
      </w:pPr>
      <w:r>
        <w:rPr>
          <w:rFonts w:ascii="宋体" w:eastAsia="宋体" w:hAnsi="宋体" w:cs="宋体" w:hint="eastAsia"/>
          <w:spacing w:val="-3"/>
          <w:sz w:val="24"/>
          <w:szCs w:val="24"/>
          <w:lang w:eastAsia="zh-CN"/>
        </w:rPr>
        <w:t>在参与本次项目投标中</w:t>
      </w:r>
      <w:r>
        <w:rPr>
          <w:rFonts w:ascii="宋体" w:eastAsia="宋体" w:hAnsi="宋体" w:cs="宋体" w:hint="eastAsia"/>
          <w:spacing w:val="-28"/>
          <w:sz w:val="24"/>
          <w:szCs w:val="24"/>
          <w:lang w:eastAsia="zh-CN"/>
        </w:rPr>
        <w:t xml:space="preserve"> </w:t>
      </w:r>
      <w:r>
        <w:rPr>
          <w:rFonts w:ascii="宋体" w:eastAsia="宋体" w:hAnsi="宋体" w:cs="宋体" w:hint="eastAsia"/>
          <w:spacing w:val="-3"/>
          <w:sz w:val="24"/>
          <w:szCs w:val="24"/>
          <w:lang w:eastAsia="zh-CN"/>
        </w:rPr>
        <w:t>，我单位承诺：</w:t>
      </w:r>
    </w:p>
    <w:p w:rsidR="00B548FB" w:rsidRDefault="00AB63D1">
      <w:pPr>
        <w:pStyle w:val="a3"/>
        <w:spacing w:before="180" w:line="196" w:lineRule="auto"/>
        <w:ind w:left="408"/>
        <w:rPr>
          <w:rFonts w:ascii="宋体" w:eastAsia="宋体" w:hAnsi="宋体" w:cs="宋体"/>
          <w:sz w:val="24"/>
          <w:szCs w:val="24"/>
          <w:lang w:eastAsia="zh-CN"/>
        </w:rPr>
      </w:pPr>
      <w:r>
        <w:rPr>
          <w:rFonts w:ascii="宋体" w:eastAsia="宋体" w:hAnsi="宋体" w:cs="宋体" w:hint="eastAsia"/>
          <w:sz w:val="24"/>
          <w:szCs w:val="24"/>
          <w:lang w:eastAsia="zh-CN"/>
        </w:rPr>
        <w:t>（一）具有良好的商业信誉和健全的财务会计制度；</w:t>
      </w:r>
    </w:p>
    <w:p w:rsidR="00B548FB" w:rsidRDefault="00AB63D1">
      <w:pPr>
        <w:pStyle w:val="a3"/>
        <w:spacing w:before="185" w:line="196" w:lineRule="auto"/>
        <w:ind w:left="408"/>
        <w:rPr>
          <w:rFonts w:ascii="宋体" w:eastAsia="宋体" w:hAnsi="宋体" w:cs="宋体"/>
          <w:sz w:val="24"/>
          <w:szCs w:val="24"/>
          <w:lang w:eastAsia="zh-CN"/>
        </w:rPr>
      </w:pPr>
      <w:r>
        <w:rPr>
          <w:rFonts w:ascii="宋体" w:eastAsia="宋体" w:hAnsi="宋体" w:cs="宋体" w:hint="eastAsia"/>
          <w:spacing w:val="-4"/>
          <w:sz w:val="24"/>
          <w:szCs w:val="24"/>
          <w:lang w:eastAsia="zh-CN"/>
        </w:rPr>
        <w:t>（</w:t>
      </w:r>
      <w:r>
        <w:rPr>
          <w:rFonts w:ascii="宋体" w:eastAsia="宋体" w:hAnsi="宋体" w:cs="宋体" w:hint="eastAsia"/>
          <w:spacing w:val="-19"/>
          <w:sz w:val="24"/>
          <w:szCs w:val="24"/>
          <w:lang w:eastAsia="zh-CN"/>
        </w:rPr>
        <w:t xml:space="preserve"> </w:t>
      </w:r>
      <w:r>
        <w:rPr>
          <w:rFonts w:ascii="宋体" w:eastAsia="宋体" w:hAnsi="宋体" w:cs="宋体" w:hint="eastAsia"/>
          <w:spacing w:val="-4"/>
          <w:sz w:val="24"/>
          <w:szCs w:val="24"/>
          <w:lang w:eastAsia="zh-CN"/>
        </w:rPr>
        <w:t>二</w:t>
      </w:r>
      <w:r>
        <w:rPr>
          <w:rFonts w:ascii="宋体" w:eastAsia="宋体" w:hAnsi="宋体" w:cs="宋体" w:hint="eastAsia"/>
          <w:spacing w:val="-27"/>
          <w:sz w:val="24"/>
          <w:szCs w:val="24"/>
          <w:lang w:eastAsia="zh-CN"/>
        </w:rPr>
        <w:t xml:space="preserve"> </w:t>
      </w:r>
      <w:r>
        <w:rPr>
          <w:rFonts w:ascii="宋体" w:eastAsia="宋体" w:hAnsi="宋体" w:cs="宋体" w:hint="eastAsia"/>
          <w:spacing w:val="-4"/>
          <w:sz w:val="24"/>
          <w:szCs w:val="24"/>
          <w:lang w:eastAsia="zh-CN"/>
        </w:rPr>
        <w:t>）具有履行合同所必需的设备和专业技术能力；</w:t>
      </w:r>
    </w:p>
    <w:p w:rsidR="00B548FB" w:rsidRDefault="00AB63D1">
      <w:pPr>
        <w:pStyle w:val="a3"/>
        <w:spacing w:before="184" w:line="196" w:lineRule="auto"/>
        <w:ind w:left="408"/>
        <w:rPr>
          <w:rFonts w:ascii="宋体" w:eastAsia="宋体" w:hAnsi="宋体" w:cs="宋体"/>
          <w:sz w:val="24"/>
          <w:szCs w:val="24"/>
          <w:lang w:eastAsia="zh-CN"/>
        </w:rPr>
      </w:pPr>
      <w:r>
        <w:rPr>
          <w:rFonts w:ascii="宋体" w:eastAsia="宋体" w:hAnsi="宋体" w:cs="宋体" w:hint="eastAsia"/>
          <w:sz w:val="24"/>
          <w:szCs w:val="24"/>
          <w:lang w:eastAsia="zh-CN"/>
        </w:rPr>
        <w:t>（三）有依法缴纳税收和社会保障资金的良好记录；</w:t>
      </w:r>
    </w:p>
    <w:p w:rsidR="00B548FB" w:rsidRDefault="00AB63D1">
      <w:pPr>
        <w:pStyle w:val="a3"/>
        <w:spacing w:before="187" w:line="277" w:lineRule="auto"/>
        <w:ind w:left="1140" w:right="2" w:hanging="732"/>
        <w:rPr>
          <w:rFonts w:ascii="宋体" w:eastAsia="宋体" w:hAnsi="宋体" w:cs="宋体"/>
          <w:sz w:val="24"/>
          <w:szCs w:val="24"/>
          <w:lang w:eastAsia="zh-CN"/>
        </w:rPr>
      </w:pP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 xml:space="preserve"> </w:t>
      </w:r>
      <w:r>
        <w:rPr>
          <w:rFonts w:ascii="宋体" w:eastAsia="宋体" w:hAnsi="宋体" w:cs="宋体" w:hint="eastAsia"/>
          <w:spacing w:val="-3"/>
          <w:sz w:val="24"/>
          <w:szCs w:val="24"/>
          <w:lang w:eastAsia="zh-CN"/>
        </w:rPr>
        <w:t>四）参加政府采购活动前三年内，在经营活动中没有重大违法记录（重大违法记</w:t>
      </w:r>
      <w:r>
        <w:rPr>
          <w:rFonts w:ascii="宋体" w:eastAsia="宋体" w:hAnsi="宋体" w:cs="宋体" w:hint="eastAsia"/>
          <w:sz w:val="24"/>
          <w:szCs w:val="24"/>
          <w:lang w:eastAsia="zh-CN"/>
        </w:rPr>
        <w:t>录指因违法经营受到刑事处罚或者责令停产停业、吊销许可证或者执照、较</w:t>
      </w:r>
      <w:r>
        <w:rPr>
          <w:rFonts w:ascii="宋体" w:eastAsia="宋体" w:hAnsi="宋体" w:cs="宋体" w:hint="eastAsia"/>
          <w:spacing w:val="-1"/>
          <w:sz w:val="24"/>
          <w:szCs w:val="24"/>
          <w:lang w:eastAsia="zh-CN"/>
        </w:rPr>
        <w:t>大数额罚款等行政处罚，不包括因违法经营被禁止在一定期限内参加政府采购活动，但期限已经届满的情形</w:t>
      </w:r>
      <w:r>
        <w:rPr>
          <w:rFonts w:ascii="宋体" w:eastAsia="宋体" w:hAnsi="宋体" w:cs="宋体" w:hint="eastAsia"/>
          <w:spacing w:val="-53"/>
          <w:sz w:val="24"/>
          <w:szCs w:val="24"/>
          <w:lang w:eastAsia="zh-CN"/>
        </w:rPr>
        <w:t>）；</w:t>
      </w:r>
    </w:p>
    <w:p w:rsidR="00B548FB" w:rsidRDefault="00AB63D1">
      <w:pPr>
        <w:pStyle w:val="a3"/>
        <w:spacing w:before="186" w:line="250" w:lineRule="auto"/>
        <w:ind w:left="1136" w:right="2" w:hanging="728"/>
        <w:rPr>
          <w:rFonts w:ascii="宋体" w:eastAsia="宋体" w:hAnsi="宋体" w:cs="宋体"/>
          <w:sz w:val="24"/>
          <w:szCs w:val="24"/>
          <w:lang w:eastAsia="zh-CN"/>
        </w:rPr>
      </w:pPr>
      <w:r>
        <w:rPr>
          <w:rFonts w:ascii="宋体" w:eastAsia="宋体" w:hAnsi="宋体" w:cs="宋体" w:hint="eastAsia"/>
          <w:sz w:val="24"/>
          <w:szCs w:val="24"/>
          <w:lang w:eastAsia="zh-CN"/>
        </w:rPr>
        <w:t>（五）我单位不属于政府采购法律、行政法规规定的公益一类事</w:t>
      </w:r>
      <w:r>
        <w:rPr>
          <w:rFonts w:ascii="宋体" w:eastAsia="宋体" w:hAnsi="宋体" w:cs="宋体" w:hint="eastAsia"/>
          <w:spacing w:val="-1"/>
          <w:sz w:val="24"/>
          <w:szCs w:val="24"/>
          <w:lang w:eastAsia="zh-CN"/>
        </w:rPr>
        <w:t>业单位</w:t>
      </w:r>
      <w:r>
        <w:rPr>
          <w:rFonts w:ascii="宋体" w:eastAsia="宋体" w:hAnsi="宋体" w:cs="宋体" w:hint="eastAsia"/>
          <w:spacing w:val="-42"/>
          <w:sz w:val="24"/>
          <w:szCs w:val="24"/>
          <w:lang w:eastAsia="zh-CN"/>
        </w:rPr>
        <w:t xml:space="preserve"> </w:t>
      </w:r>
      <w:r>
        <w:rPr>
          <w:rFonts w:ascii="宋体" w:eastAsia="宋体" w:hAnsi="宋体" w:cs="宋体" w:hint="eastAsia"/>
          <w:spacing w:val="-1"/>
          <w:sz w:val="24"/>
          <w:szCs w:val="24"/>
          <w:lang w:eastAsia="zh-CN"/>
        </w:rPr>
        <w:t>、或使用事</w:t>
      </w:r>
      <w:r>
        <w:rPr>
          <w:rFonts w:ascii="宋体" w:eastAsia="宋体" w:hAnsi="宋体" w:cs="宋体" w:hint="eastAsia"/>
          <w:sz w:val="24"/>
          <w:szCs w:val="24"/>
          <w:lang w:eastAsia="zh-CN"/>
        </w:rPr>
        <w:t>业编制且由财政拨款保障的群团组织（仅适用于政府购买</w:t>
      </w:r>
      <w:r>
        <w:rPr>
          <w:rFonts w:ascii="宋体" w:eastAsia="宋体" w:hAnsi="宋体" w:cs="宋体" w:hint="eastAsia"/>
          <w:spacing w:val="-1"/>
          <w:sz w:val="24"/>
          <w:szCs w:val="24"/>
          <w:lang w:eastAsia="zh-CN"/>
        </w:rPr>
        <w:t>服务项目</w:t>
      </w:r>
      <w:r>
        <w:rPr>
          <w:rFonts w:ascii="宋体" w:eastAsia="宋体" w:hAnsi="宋体" w:cs="宋体" w:hint="eastAsia"/>
          <w:spacing w:val="-40"/>
          <w:sz w:val="24"/>
          <w:szCs w:val="24"/>
          <w:lang w:eastAsia="zh-CN"/>
        </w:rPr>
        <w:t>）；</w:t>
      </w:r>
    </w:p>
    <w:p w:rsidR="00B548FB" w:rsidRDefault="00AB63D1">
      <w:pPr>
        <w:pStyle w:val="a3"/>
        <w:spacing w:before="185" w:line="268" w:lineRule="auto"/>
        <w:ind w:left="1138" w:right="2" w:hanging="730"/>
        <w:rPr>
          <w:rFonts w:ascii="宋体" w:eastAsia="宋体" w:hAnsi="宋体" w:cs="宋体"/>
          <w:sz w:val="24"/>
          <w:szCs w:val="24"/>
          <w:lang w:eastAsia="zh-CN"/>
        </w:rPr>
      </w:pPr>
      <w:r>
        <w:rPr>
          <w:rFonts w:ascii="宋体" w:eastAsia="宋体" w:hAnsi="宋体" w:cs="宋体" w:hint="eastAsia"/>
          <w:sz w:val="24"/>
          <w:szCs w:val="24"/>
          <w:lang w:eastAsia="zh-CN"/>
        </w:rPr>
        <w:t>（六）我单位不存在为采购项目提供整体设计、规范编制或者项</w:t>
      </w:r>
      <w:r>
        <w:rPr>
          <w:rFonts w:ascii="宋体" w:eastAsia="宋体" w:hAnsi="宋体" w:cs="宋体" w:hint="eastAsia"/>
          <w:spacing w:val="-1"/>
          <w:sz w:val="24"/>
          <w:szCs w:val="24"/>
          <w:lang w:eastAsia="zh-CN"/>
        </w:rPr>
        <w:t>目管理</w:t>
      </w:r>
      <w:r>
        <w:rPr>
          <w:rFonts w:ascii="宋体" w:eastAsia="宋体" w:hAnsi="宋体" w:cs="宋体" w:hint="eastAsia"/>
          <w:spacing w:val="-42"/>
          <w:sz w:val="24"/>
          <w:szCs w:val="24"/>
          <w:lang w:eastAsia="zh-CN"/>
        </w:rPr>
        <w:t xml:space="preserve"> </w:t>
      </w:r>
      <w:r>
        <w:rPr>
          <w:rFonts w:ascii="宋体" w:eastAsia="宋体" w:hAnsi="宋体" w:cs="宋体" w:hint="eastAsia"/>
          <w:spacing w:val="-1"/>
          <w:sz w:val="24"/>
          <w:szCs w:val="24"/>
          <w:lang w:eastAsia="zh-CN"/>
        </w:rPr>
        <w:t>、监理、检</w:t>
      </w:r>
      <w:r>
        <w:rPr>
          <w:rFonts w:ascii="宋体" w:eastAsia="宋体" w:hAnsi="宋体" w:cs="宋体" w:hint="eastAsia"/>
          <w:sz w:val="24"/>
          <w:szCs w:val="24"/>
          <w:lang w:eastAsia="zh-CN"/>
        </w:rPr>
        <w:t>测等服务后，再参加该采购项目的其他采购活动的情形（单一来源采购项</w:t>
      </w:r>
      <w:r>
        <w:rPr>
          <w:rFonts w:ascii="宋体" w:eastAsia="宋体" w:hAnsi="宋体" w:cs="宋体" w:hint="eastAsia"/>
          <w:spacing w:val="-1"/>
          <w:sz w:val="24"/>
          <w:szCs w:val="24"/>
          <w:lang w:eastAsia="zh-CN"/>
        </w:rPr>
        <w:t>目除外）</w:t>
      </w:r>
      <w:r>
        <w:rPr>
          <w:rFonts w:ascii="宋体" w:eastAsia="宋体" w:hAnsi="宋体" w:cs="宋体" w:hint="eastAsia"/>
          <w:spacing w:val="-54"/>
          <w:sz w:val="24"/>
          <w:szCs w:val="24"/>
          <w:lang w:eastAsia="zh-CN"/>
        </w:rPr>
        <w:t>；</w:t>
      </w:r>
    </w:p>
    <w:p w:rsidR="00B548FB" w:rsidRDefault="00AB63D1">
      <w:pPr>
        <w:pStyle w:val="a3"/>
        <w:spacing w:before="186" w:line="268" w:lineRule="auto"/>
        <w:ind w:left="1137" w:right="2" w:hanging="729"/>
        <w:rPr>
          <w:rFonts w:ascii="宋体" w:eastAsia="宋体" w:hAnsi="宋体" w:cs="宋体"/>
          <w:sz w:val="24"/>
          <w:szCs w:val="24"/>
          <w:lang w:eastAsia="zh-CN"/>
        </w:rPr>
      </w:pPr>
      <w:r>
        <w:rPr>
          <w:rFonts w:ascii="宋体" w:eastAsia="宋体" w:hAnsi="宋体" w:cs="宋体" w:hint="eastAsia"/>
          <w:spacing w:val="1"/>
          <w:sz w:val="24"/>
          <w:szCs w:val="24"/>
          <w:lang w:eastAsia="zh-CN"/>
        </w:rPr>
        <w:t>（七）与我单位存在</w:t>
      </w:r>
      <w:r>
        <w:rPr>
          <w:rFonts w:ascii="宋体" w:eastAsia="宋体" w:hAnsi="宋体" w:cs="宋体" w:hint="eastAsia"/>
          <w:spacing w:val="-50"/>
          <w:sz w:val="24"/>
          <w:szCs w:val="24"/>
          <w:lang w:eastAsia="zh-CN"/>
        </w:rPr>
        <w:t xml:space="preserve"> </w:t>
      </w:r>
      <w:r>
        <w:rPr>
          <w:rFonts w:ascii="宋体" w:eastAsia="宋体" w:hAnsi="宋体" w:cs="宋体" w:hint="eastAsia"/>
          <w:spacing w:val="1"/>
          <w:sz w:val="24"/>
          <w:szCs w:val="24"/>
          <w:lang w:eastAsia="zh-CN"/>
        </w:rPr>
        <w:t>“单位负责人为同一人或者存在直接控股、管理关系</w:t>
      </w:r>
      <w:r>
        <w:rPr>
          <w:rFonts w:ascii="宋体" w:eastAsia="宋体" w:hAnsi="宋体" w:cs="宋体" w:hint="eastAsia"/>
          <w:spacing w:val="-51"/>
          <w:sz w:val="24"/>
          <w:szCs w:val="24"/>
          <w:lang w:eastAsia="zh-CN"/>
        </w:rPr>
        <w:t xml:space="preserve"> </w:t>
      </w:r>
      <w:r>
        <w:rPr>
          <w:rFonts w:ascii="宋体" w:eastAsia="宋体" w:hAnsi="宋体" w:cs="宋体" w:hint="eastAsia"/>
          <w:spacing w:val="1"/>
          <w:sz w:val="24"/>
          <w:szCs w:val="24"/>
          <w:lang w:eastAsia="zh-CN"/>
        </w:rPr>
        <w:t>”</w:t>
      </w:r>
      <w:r>
        <w:rPr>
          <w:rFonts w:ascii="宋体" w:eastAsia="宋体" w:hAnsi="宋体" w:cs="宋体" w:hint="eastAsia"/>
          <w:spacing w:val="-44"/>
          <w:sz w:val="24"/>
          <w:szCs w:val="24"/>
          <w:lang w:eastAsia="zh-CN"/>
        </w:rPr>
        <w:t xml:space="preserve"> </w:t>
      </w:r>
      <w:r>
        <w:rPr>
          <w:rFonts w:ascii="宋体" w:eastAsia="宋体" w:hAnsi="宋体" w:cs="宋体" w:hint="eastAsia"/>
          <w:spacing w:val="1"/>
          <w:sz w:val="24"/>
          <w:szCs w:val="24"/>
          <w:lang w:eastAsia="zh-CN"/>
        </w:rPr>
        <w:t>的其他法</w:t>
      </w:r>
      <w:r>
        <w:rPr>
          <w:rFonts w:ascii="宋体" w:eastAsia="宋体" w:hAnsi="宋体" w:cs="宋体" w:hint="eastAsia"/>
          <w:spacing w:val="-1"/>
          <w:sz w:val="24"/>
          <w:szCs w:val="24"/>
          <w:lang w:eastAsia="zh-CN"/>
        </w:rPr>
        <w:t>人单位信息如下（如有，不论其是否参加同一合同项下的政府采购活动均须</w:t>
      </w:r>
      <w:r>
        <w:rPr>
          <w:rFonts w:ascii="宋体" w:eastAsia="宋体" w:hAnsi="宋体" w:cs="宋体" w:hint="eastAsia"/>
          <w:spacing w:val="-2"/>
          <w:sz w:val="24"/>
          <w:szCs w:val="24"/>
          <w:lang w:eastAsia="zh-CN"/>
        </w:rPr>
        <w:t>填写</w:t>
      </w:r>
      <w:r>
        <w:rPr>
          <w:rFonts w:ascii="宋体" w:eastAsia="宋体" w:hAnsi="宋体" w:cs="宋体" w:hint="eastAsia"/>
          <w:spacing w:val="-55"/>
          <w:sz w:val="24"/>
          <w:szCs w:val="24"/>
          <w:lang w:eastAsia="zh-CN"/>
        </w:rPr>
        <w:t>）：</w:t>
      </w:r>
    </w:p>
    <w:p w:rsidR="00B548FB" w:rsidRDefault="00B548FB">
      <w:pPr>
        <w:spacing w:line="146" w:lineRule="exact"/>
        <w:rPr>
          <w:rFonts w:ascii="宋体" w:eastAsia="宋体" w:hAnsi="宋体" w:cs="宋体"/>
          <w:lang w:eastAsia="zh-CN"/>
        </w:rPr>
      </w:pPr>
    </w:p>
    <w:tbl>
      <w:tblPr>
        <w:tblStyle w:val="TableNormal"/>
        <w:tblW w:w="8504"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79"/>
      </w:tblGrid>
      <w:tr w:rsidR="00B548FB">
        <w:trPr>
          <w:trHeight w:val="438"/>
        </w:trPr>
        <w:tc>
          <w:tcPr>
            <w:tcW w:w="954" w:type="dxa"/>
          </w:tcPr>
          <w:p w:rsidR="00B548FB" w:rsidRDefault="00AB63D1">
            <w:pPr>
              <w:spacing w:before="86" w:line="199" w:lineRule="auto"/>
              <w:ind w:left="240"/>
              <w:rPr>
                <w:rFonts w:ascii="宋体" w:eastAsia="宋体" w:hAnsi="宋体" w:cs="宋体"/>
                <w:sz w:val="24"/>
                <w:szCs w:val="24"/>
              </w:rPr>
            </w:pPr>
            <w:r>
              <w:rPr>
                <w:rFonts w:ascii="宋体" w:eastAsia="宋体" w:hAnsi="宋体" w:cs="宋体" w:hint="eastAsia"/>
                <w:spacing w:val="-3"/>
                <w:sz w:val="24"/>
                <w:szCs w:val="24"/>
              </w:rPr>
              <w:t>序号</w:t>
            </w:r>
          </w:p>
        </w:tc>
        <w:tc>
          <w:tcPr>
            <w:tcW w:w="4571" w:type="dxa"/>
          </w:tcPr>
          <w:p w:rsidR="00B548FB" w:rsidRDefault="00AB63D1">
            <w:pPr>
              <w:spacing w:before="86" w:line="199" w:lineRule="auto"/>
              <w:ind w:left="1807"/>
              <w:rPr>
                <w:rFonts w:ascii="宋体" w:eastAsia="宋体" w:hAnsi="宋体" w:cs="宋体"/>
                <w:sz w:val="24"/>
                <w:szCs w:val="24"/>
              </w:rPr>
            </w:pPr>
            <w:r>
              <w:rPr>
                <w:rFonts w:ascii="宋体" w:eastAsia="宋体" w:hAnsi="宋体" w:cs="宋体" w:hint="eastAsia"/>
                <w:spacing w:val="-1"/>
                <w:sz w:val="24"/>
                <w:szCs w:val="24"/>
              </w:rPr>
              <w:t>单位名称</w:t>
            </w:r>
          </w:p>
        </w:tc>
        <w:tc>
          <w:tcPr>
            <w:tcW w:w="2979" w:type="dxa"/>
          </w:tcPr>
          <w:p w:rsidR="00B548FB" w:rsidRDefault="00AB63D1">
            <w:pPr>
              <w:spacing w:before="86" w:line="199" w:lineRule="auto"/>
              <w:ind w:left="1013"/>
              <w:rPr>
                <w:rFonts w:ascii="宋体" w:eastAsia="宋体" w:hAnsi="宋体" w:cs="宋体"/>
                <w:sz w:val="24"/>
                <w:szCs w:val="24"/>
              </w:rPr>
            </w:pPr>
            <w:r>
              <w:rPr>
                <w:rFonts w:ascii="宋体" w:eastAsia="宋体" w:hAnsi="宋体" w:cs="宋体" w:hint="eastAsia"/>
                <w:spacing w:val="-2"/>
                <w:sz w:val="24"/>
                <w:szCs w:val="24"/>
              </w:rPr>
              <w:t>相互关系</w:t>
            </w:r>
          </w:p>
        </w:tc>
      </w:tr>
      <w:tr w:rsidR="00B548FB">
        <w:trPr>
          <w:trHeight w:val="434"/>
        </w:trPr>
        <w:tc>
          <w:tcPr>
            <w:tcW w:w="954" w:type="dxa"/>
          </w:tcPr>
          <w:p w:rsidR="00B548FB" w:rsidRDefault="00AB63D1">
            <w:pPr>
              <w:pStyle w:val="TableText"/>
              <w:spacing w:before="120" w:line="199" w:lineRule="auto"/>
              <w:ind w:left="424"/>
              <w:rPr>
                <w:rFonts w:ascii="宋体" w:eastAsia="宋体" w:hAnsi="宋体" w:cs="宋体"/>
                <w:sz w:val="24"/>
                <w:szCs w:val="24"/>
              </w:rPr>
            </w:pPr>
            <w:r>
              <w:rPr>
                <w:rFonts w:ascii="宋体" w:eastAsia="宋体" w:hAnsi="宋体" w:cs="宋体" w:hint="eastAsia"/>
                <w:sz w:val="24"/>
                <w:szCs w:val="24"/>
              </w:rPr>
              <w:t>1</w:t>
            </w:r>
          </w:p>
        </w:tc>
        <w:tc>
          <w:tcPr>
            <w:tcW w:w="4571" w:type="dxa"/>
          </w:tcPr>
          <w:p w:rsidR="00B548FB" w:rsidRDefault="00B548FB">
            <w:pPr>
              <w:pStyle w:val="TableText"/>
              <w:rPr>
                <w:rFonts w:ascii="宋体" w:eastAsia="宋体" w:hAnsi="宋体" w:cs="宋体"/>
              </w:rPr>
            </w:pPr>
          </w:p>
        </w:tc>
        <w:tc>
          <w:tcPr>
            <w:tcW w:w="2979" w:type="dxa"/>
          </w:tcPr>
          <w:p w:rsidR="00B548FB" w:rsidRDefault="00B548FB">
            <w:pPr>
              <w:pStyle w:val="TableText"/>
              <w:rPr>
                <w:rFonts w:ascii="宋体" w:eastAsia="宋体" w:hAnsi="宋体" w:cs="宋体"/>
              </w:rPr>
            </w:pPr>
          </w:p>
        </w:tc>
      </w:tr>
      <w:tr w:rsidR="00B548FB">
        <w:trPr>
          <w:trHeight w:val="434"/>
        </w:trPr>
        <w:tc>
          <w:tcPr>
            <w:tcW w:w="954" w:type="dxa"/>
          </w:tcPr>
          <w:p w:rsidR="00B548FB" w:rsidRDefault="00AB63D1">
            <w:pPr>
              <w:pStyle w:val="TableText"/>
              <w:spacing w:before="118" w:line="201" w:lineRule="auto"/>
              <w:ind w:left="415"/>
              <w:rPr>
                <w:rFonts w:ascii="宋体" w:eastAsia="宋体" w:hAnsi="宋体" w:cs="宋体"/>
                <w:sz w:val="24"/>
                <w:szCs w:val="24"/>
              </w:rPr>
            </w:pPr>
            <w:r>
              <w:rPr>
                <w:rFonts w:ascii="宋体" w:eastAsia="宋体" w:hAnsi="宋体" w:cs="宋体" w:hint="eastAsia"/>
                <w:spacing w:val="1"/>
                <w:sz w:val="24"/>
                <w:szCs w:val="24"/>
              </w:rPr>
              <w:t>2</w:t>
            </w:r>
          </w:p>
        </w:tc>
        <w:tc>
          <w:tcPr>
            <w:tcW w:w="4571" w:type="dxa"/>
          </w:tcPr>
          <w:p w:rsidR="00B548FB" w:rsidRDefault="00B548FB">
            <w:pPr>
              <w:pStyle w:val="TableText"/>
              <w:rPr>
                <w:rFonts w:ascii="宋体" w:eastAsia="宋体" w:hAnsi="宋体" w:cs="宋体"/>
              </w:rPr>
            </w:pPr>
          </w:p>
        </w:tc>
        <w:tc>
          <w:tcPr>
            <w:tcW w:w="2979" w:type="dxa"/>
          </w:tcPr>
          <w:p w:rsidR="00B548FB" w:rsidRDefault="00B548FB">
            <w:pPr>
              <w:pStyle w:val="TableText"/>
              <w:rPr>
                <w:rFonts w:ascii="宋体" w:eastAsia="宋体" w:hAnsi="宋体" w:cs="宋体"/>
              </w:rPr>
            </w:pPr>
          </w:p>
        </w:tc>
      </w:tr>
      <w:tr w:rsidR="00B548FB">
        <w:trPr>
          <w:trHeight w:val="438"/>
        </w:trPr>
        <w:tc>
          <w:tcPr>
            <w:tcW w:w="954" w:type="dxa"/>
          </w:tcPr>
          <w:p w:rsidR="00B548FB" w:rsidRDefault="00AB63D1">
            <w:pPr>
              <w:pStyle w:val="TableText"/>
              <w:spacing w:before="269" w:line="80" w:lineRule="exact"/>
              <w:ind w:left="382"/>
              <w:rPr>
                <w:rFonts w:ascii="宋体" w:eastAsia="宋体" w:hAnsi="宋体" w:cs="宋体"/>
                <w:sz w:val="24"/>
                <w:szCs w:val="24"/>
              </w:rPr>
            </w:pPr>
            <w:r>
              <w:rPr>
                <w:rFonts w:ascii="宋体" w:eastAsia="宋体" w:hAnsi="宋体" w:cs="宋体" w:hint="eastAsia"/>
                <w:position w:val="1"/>
                <w:sz w:val="24"/>
                <w:szCs w:val="24"/>
              </w:rPr>
              <w:t>…</w:t>
            </w:r>
          </w:p>
        </w:tc>
        <w:tc>
          <w:tcPr>
            <w:tcW w:w="4571" w:type="dxa"/>
          </w:tcPr>
          <w:p w:rsidR="00B548FB" w:rsidRDefault="00B548FB">
            <w:pPr>
              <w:pStyle w:val="TableText"/>
              <w:rPr>
                <w:rFonts w:ascii="宋体" w:eastAsia="宋体" w:hAnsi="宋体" w:cs="宋体"/>
              </w:rPr>
            </w:pPr>
          </w:p>
        </w:tc>
        <w:tc>
          <w:tcPr>
            <w:tcW w:w="2979" w:type="dxa"/>
          </w:tcPr>
          <w:p w:rsidR="00B548FB" w:rsidRDefault="00B548FB">
            <w:pPr>
              <w:pStyle w:val="TableText"/>
              <w:rPr>
                <w:rFonts w:ascii="宋体" w:eastAsia="宋体" w:hAnsi="宋体" w:cs="宋体"/>
              </w:rPr>
            </w:pPr>
          </w:p>
        </w:tc>
      </w:tr>
    </w:tbl>
    <w:p w:rsidR="00B548FB" w:rsidRDefault="00AB63D1">
      <w:pPr>
        <w:pStyle w:val="a3"/>
        <w:spacing w:before="286" w:line="200" w:lineRule="auto"/>
        <w:ind w:left="486"/>
        <w:rPr>
          <w:rFonts w:ascii="宋体" w:eastAsia="宋体" w:hAnsi="宋体" w:cs="宋体"/>
          <w:sz w:val="21"/>
          <w:lang w:eastAsia="zh-CN"/>
        </w:rPr>
      </w:pPr>
      <w:r>
        <w:rPr>
          <w:rFonts w:ascii="宋体" w:eastAsia="宋体" w:hAnsi="宋体" w:cs="宋体" w:hint="eastAsia"/>
          <w:spacing w:val="-3"/>
          <w:sz w:val="24"/>
          <w:szCs w:val="24"/>
          <w:lang w:eastAsia="zh-CN"/>
        </w:rPr>
        <w:t>上述声明真实有效</w:t>
      </w:r>
      <w:r>
        <w:rPr>
          <w:rFonts w:ascii="宋体" w:eastAsia="宋体" w:hAnsi="宋体" w:cs="宋体" w:hint="eastAsia"/>
          <w:spacing w:val="-21"/>
          <w:sz w:val="24"/>
          <w:szCs w:val="24"/>
          <w:lang w:eastAsia="zh-CN"/>
        </w:rPr>
        <w:t xml:space="preserve"> </w:t>
      </w:r>
      <w:r>
        <w:rPr>
          <w:rFonts w:ascii="宋体" w:eastAsia="宋体" w:hAnsi="宋体" w:cs="宋体" w:hint="eastAsia"/>
          <w:spacing w:val="-3"/>
          <w:sz w:val="24"/>
          <w:szCs w:val="24"/>
          <w:lang w:eastAsia="zh-CN"/>
        </w:rPr>
        <w:t>，否则我方负全部责任。</w:t>
      </w:r>
    </w:p>
    <w:p w:rsidR="00B548FB" w:rsidRDefault="00AB63D1">
      <w:pPr>
        <w:pStyle w:val="a3"/>
        <w:spacing w:before="103" w:line="196" w:lineRule="auto"/>
        <w:ind w:left="4398"/>
        <w:rPr>
          <w:rFonts w:ascii="宋体" w:eastAsia="宋体" w:hAnsi="宋体" w:cs="宋体"/>
          <w:sz w:val="24"/>
          <w:szCs w:val="24"/>
          <w:lang w:eastAsia="zh-CN"/>
        </w:rPr>
      </w:pPr>
      <w:r>
        <w:rPr>
          <w:rFonts w:ascii="宋体" w:eastAsia="宋体" w:hAnsi="宋体" w:cs="宋体" w:hint="eastAsia"/>
          <w:spacing w:val="-1"/>
          <w:sz w:val="24"/>
          <w:szCs w:val="24"/>
          <w:lang w:eastAsia="zh-CN"/>
        </w:rPr>
        <w:t>投标人名称（加盖公章</w:t>
      </w:r>
      <w:r>
        <w:rPr>
          <w:rFonts w:ascii="宋体" w:eastAsia="宋体" w:hAnsi="宋体" w:cs="宋体" w:hint="eastAsia"/>
          <w:spacing w:val="-59"/>
          <w:sz w:val="24"/>
          <w:szCs w:val="24"/>
          <w:lang w:eastAsia="zh-CN"/>
        </w:rPr>
        <w:t>）：</w:t>
      </w:r>
      <w:r>
        <w:rPr>
          <w:rFonts w:ascii="宋体" w:eastAsia="宋体" w:hAnsi="宋体" w:cs="宋体" w:hint="eastAsia"/>
          <w:spacing w:val="8"/>
          <w:sz w:val="24"/>
          <w:szCs w:val="24"/>
          <w:lang w:eastAsia="zh-CN"/>
        </w:rPr>
        <w:t xml:space="preserve">      </w:t>
      </w:r>
      <w:r>
        <w:rPr>
          <w:rFonts w:ascii="宋体" w:eastAsia="宋体" w:hAnsi="宋体" w:cs="宋体" w:hint="eastAsia"/>
          <w:sz w:val="24"/>
          <w:szCs w:val="24"/>
          <w:u w:val="single"/>
          <w:lang w:eastAsia="zh-CN"/>
        </w:rPr>
        <w:t xml:space="preserve">                     </w:t>
      </w:r>
    </w:p>
    <w:p w:rsidR="00B548FB" w:rsidRDefault="00AB63D1">
      <w:pPr>
        <w:pStyle w:val="a3"/>
        <w:spacing w:before="209" w:line="200" w:lineRule="auto"/>
        <w:ind w:left="5288" w:firstLineChars="200" w:firstLine="454"/>
        <w:rPr>
          <w:rFonts w:ascii="宋体" w:eastAsia="宋体" w:hAnsi="宋体" w:cs="宋体"/>
          <w:sz w:val="24"/>
          <w:szCs w:val="24"/>
          <w:lang w:eastAsia="zh-CN"/>
        </w:rPr>
      </w:pPr>
      <w:r>
        <w:rPr>
          <w:rFonts w:ascii="宋体" w:eastAsia="宋体" w:hAnsi="宋体" w:cs="宋体" w:hint="eastAsia"/>
          <w:spacing w:val="-13"/>
          <w:sz w:val="24"/>
          <w:szCs w:val="24"/>
          <w:lang w:eastAsia="zh-CN"/>
        </w:rPr>
        <w:t>日期：</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9"/>
          <w:sz w:val="24"/>
          <w:szCs w:val="24"/>
          <w:lang w:eastAsia="zh-CN"/>
        </w:rPr>
        <w:t xml:space="preserve"> </w:t>
      </w:r>
      <w:r>
        <w:rPr>
          <w:rFonts w:ascii="宋体" w:eastAsia="宋体" w:hAnsi="宋体" w:cs="宋体" w:hint="eastAsia"/>
          <w:spacing w:val="-13"/>
          <w:sz w:val="24"/>
          <w:szCs w:val="24"/>
          <w:lang w:eastAsia="zh-CN"/>
        </w:rPr>
        <w:t>年</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63"/>
          <w:sz w:val="24"/>
          <w:szCs w:val="24"/>
          <w:lang w:eastAsia="zh-CN"/>
        </w:rPr>
        <w:t xml:space="preserve"> </w:t>
      </w:r>
      <w:r>
        <w:rPr>
          <w:rFonts w:ascii="宋体" w:eastAsia="宋体" w:hAnsi="宋体" w:cs="宋体" w:hint="eastAsia"/>
          <w:spacing w:val="-13"/>
          <w:sz w:val="24"/>
          <w:szCs w:val="24"/>
          <w:lang w:eastAsia="zh-CN"/>
        </w:rPr>
        <w:t>月</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5"/>
          <w:sz w:val="24"/>
          <w:szCs w:val="24"/>
          <w:lang w:eastAsia="zh-CN"/>
        </w:rPr>
        <w:t xml:space="preserve"> </w:t>
      </w:r>
      <w:r>
        <w:rPr>
          <w:rFonts w:ascii="宋体" w:eastAsia="宋体" w:hAnsi="宋体" w:cs="宋体" w:hint="eastAsia"/>
          <w:spacing w:val="-13"/>
          <w:sz w:val="24"/>
          <w:szCs w:val="24"/>
          <w:lang w:eastAsia="zh-CN"/>
        </w:rPr>
        <w:t>日</w:t>
      </w:r>
    </w:p>
    <w:p w:rsidR="00B548FB" w:rsidRDefault="00AB63D1">
      <w:pPr>
        <w:pStyle w:val="a3"/>
        <w:spacing w:before="307" w:line="300" w:lineRule="auto"/>
        <w:ind w:left="4" w:right="28" w:hanging="1"/>
        <w:rPr>
          <w:rFonts w:ascii="宋体" w:eastAsia="宋体" w:hAnsi="宋体" w:cs="宋体"/>
          <w:spacing w:val="1"/>
          <w:sz w:val="24"/>
          <w:szCs w:val="24"/>
          <w:lang w:eastAsia="zh-CN"/>
        </w:rPr>
      </w:pPr>
      <w:r>
        <w:rPr>
          <w:rFonts w:ascii="宋体" w:eastAsia="宋体" w:hAnsi="宋体" w:cs="宋体" w:hint="eastAsia"/>
          <w:spacing w:val="2"/>
          <w:sz w:val="24"/>
          <w:szCs w:val="24"/>
          <w:lang w:eastAsia="zh-CN"/>
        </w:rPr>
        <w:t>说明：供应商承诺不实的，依据《政府采购法》</w:t>
      </w:r>
      <w:r>
        <w:rPr>
          <w:rFonts w:ascii="宋体" w:eastAsia="宋体" w:hAnsi="宋体" w:cs="宋体" w:hint="eastAsia"/>
          <w:spacing w:val="1"/>
          <w:sz w:val="24"/>
          <w:szCs w:val="24"/>
          <w:lang w:eastAsia="zh-CN"/>
        </w:rPr>
        <w:t>第七十七条</w:t>
      </w:r>
      <w:r>
        <w:rPr>
          <w:rFonts w:ascii="宋体" w:eastAsia="宋体" w:hAnsi="宋体" w:cs="宋体" w:hint="eastAsia"/>
          <w:spacing w:val="-51"/>
          <w:sz w:val="24"/>
          <w:szCs w:val="24"/>
          <w:lang w:eastAsia="zh-CN"/>
        </w:rPr>
        <w:t xml:space="preserve"> </w:t>
      </w:r>
      <w:r>
        <w:rPr>
          <w:rFonts w:ascii="宋体" w:eastAsia="宋体" w:hAnsi="宋体" w:cs="宋体" w:hint="eastAsia"/>
          <w:spacing w:val="1"/>
          <w:sz w:val="24"/>
          <w:szCs w:val="24"/>
          <w:lang w:eastAsia="zh-CN"/>
        </w:rPr>
        <w:t>“提供虚假材料谋取中标、</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成交的</w:t>
      </w:r>
      <w:r>
        <w:rPr>
          <w:rFonts w:ascii="宋体" w:eastAsia="宋体" w:hAnsi="宋体" w:cs="宋体" w:hint="eastAsia"/>
          <w:spacing w:val="-48"/>
          <w:sz w:val="24"/>
          <w:szCs w:val="24"/>
          <w:lang w:eastAsia="zh-CN"/>
        </w:rPr>
        <w:t xml:space="preserve"> </w:t>
      </w:r>
      <w:r>
        <w:rPr>
          <w:rFonts w:ascii="宋体" w:eastAsia="宋体" w:hAnsi="宋体" w:cs="宋体" w:hint="eastAsia"/>
          <w:spacing w:val="1"/>
          <w:sz w:val="24"/>
          <w:szCs w:val="24"/>
          <w:lang w:eastAsia="zh-CN"/>
        </w:rPr>
        <w:t>”有关规定予以处理。</w:t>
      </w:r>
    </w:p>
    <w:p w:rsidR="00B548FB" w:rsidRDefault="00B548FB">
      <w:pPr>
        <w:rPr>
          <w:rFonts w:ascii="宋体" w:eastAsia="宋体" w:hAnsi="宋体" w:cs="宋体"/>
          <w:spacing w:val="1"/>
          <w:sz w:val="24"/>
          <w:szCs w:val="24"/>
          <w:lang w:eastAsia="zh-CN"/>
        </w:rPr>
      </w:pPr>
    </w:p>
    <w:p w:rsidR="00B548FB" w:rsidRDefault="00B548FB">
      <w:pPr>
        <w:pStyle w:val="21"/>
        <w:ind w:firstLine="482"/>
        <w:rPr>
          <w:rFonts w:ascii="宋体" w:eastAsia="宋体" w:hAnsi="宋体" w:cs="宋体"/>
          <w:spacing w:val="1"/>
          <w:szCs w:val="24"/>
          <w:lang w:eastAsia="zh-CN"/>
        </w:rPr>
      </w:pPr>
    </w:p>
    <w:p w:rsidR="00B548FB" w:rsidRDefault="00B548FB">
      <w:pPr>
        <w:rPr>
          <w:rFonts w:ascii="宋体" w:eastAsia="宋体" w:hAnsi="宋体" w:cs="宋体"/>
          <w:spacing w:val="1"/>
          <w:sz w:val="24"/>
          <w:szCs w:val="24"/>
          <w:lang w:eastAsia="zh-CN"/>
        </w:rPr>
      </w:pPr>
    </w:p>
    <w:p w:rsidR="00B548FB" w:rsidRDefault="00B548FB">
      <w:pPr>
        <w:pStyle w:val="21"/>
        <w:ind w:firstLine="482"/>
        <w:rPr>
          <w:rFonts w:ascii="宋体" w:eastAsia="宋体" w:hAnsi="宋体" w:cs="宋体"/>
          <w:spacing w:val="1"/>
          <w:szCs w:val="24"/>
          <w:lang w:eastAsia="zh-CN"/>
        </w:rPr>
      </w:pPr>
    </w:p>
    <w:p w:rsidR="00B548FB" w:rsidRDefault="00B548FB">
      <w:pPr>
        <w:rPr>
          <w:rFonts w:ascii="宋体" w:eastAsia="宋体" w:hAnsi="宋体" w:cs="宋体"/>
          <w:spacing w:val="1"/>
          <w:sz w:val="24"/>
          <w:szCs w:val="24"/>
          <w:lang w:eastAsia="zh-CN"/>
        </w:rPr>
      </w:pPr>
    </w:p>
    <w:p w:rsidR="00B548FB" w:rsidRDefault="00AB63D1">
      <w:pPr>
        <w:pStyle w:val="a3"/>
        <w:spacing w:before="141" w:line="204" w:lineRule="auto"/>
        <w:jc w:val="center"/>
        <w:rPr>
          <w:rFonts w:ascii="宋体" w:eastAsia="宋体" w:hAnsi="宋体" w:cs="宋体"/>
          <w:sz w:val="35"/>
          <w:szCs w:val="35"/>
          <w:lang w:eastAsia="zh-CN"/>
        </w:rPr>
      </w:pPr>
      <w:r>
        <w:rPr>
          <w:rFonts w:ascii="宋体" w:eastAsia="宋体" w:hAnsi="宋体" w:cs="宋体" w:hint="eastAsia"/>
          <w:b/>
          <w:bCs/>
          <w:spacing w:val="10"/>
          <w:sz w:val="35"/>
          <w:szCs w:val="35"/>
          <w:lang w:eastAsia="zh-CN"/>
        </w:rPr>
        <w:t>承诺</w:t>
      </w:r>
      <w:r>
        <w:rPr>
          <w:rFonts w:ascii="宋体" w:eastAsia="宋体" w:hAnsi="宋体" w:cs="宋体" w:hint="eastAsia"/>
          <w:b/>
          <w:bCs/>
          <w:spacing w:val="10"/>
          <w:sz w:val="35"/>
          <w:szCs w:val="35"/>
          <w:lang w:eastAsia="zh-CN"/>
        </w:rPr>
        <w:t>书</w:t>
      </w:r>
    </w:p>
    <w:p w:rsidR="00B548FB" w:rsidRDefault="00B548FB">
      <w:pPr>
        <w:spacing w:line="306" w:lineRule="auto"/>
        <w:rPr>
          <w:rFonts w:ascii="宋体" w:eastAsia="宋体" w:hAnsi="宋体" w:cs="宋体"/>
          <w:lang w:eastAsia="zh-CN"/>
        </w:rPr>
      </w:pPr>
    </w:p>
    <w:p w:rsidR="00B548FB" w:rsidRDefault="00AB63D1">
      <w:pPr>
        <w:pStyle w:val="a3"/>
        <w:spacing w:before="103" w:line="201" w:lineRule="auto"/>
        <w:ind w:left="4"/>
        <w:rPr>
          <w:rFonts w:ascii="宋体" w:eastAsia="宋体" w:hAnsi="宋体" w:cs="宋体"/>
          <w:sz w:val="24"/>
          <w:szCs w:val="24"/>
          <w:lang w:eastAsia="zh-CN"/>
        </w:rPr>
      </w:pPr>
      <w:r>
        <w:rPr>
          <w:rFonts w:ascii="宋体" w:eastAsia="宋体" w:hAnsi="宋体" w:cs="宋体" w:hint="eastAsia"/>
          <w:spacing w:val="-1"/>
          <w:sz w:val="24"/>
          <w:szCs w:val="24"/>
          <w:lang w:eastAsia="zh-CN"/>
        </w:rPr>
        <w:t>致：</w:t>
      </w:r>
      <w:r>
        <w:rPr>
          <w:rFonts w:ascii="宋体" w:eastAsia="宋体" w:hAnsi="宋体" w:cs="宋体" w:hint="eastAsia"/>
          <w:spacing w:val="-1"/>
          <w:sz w:val="24"/>
          <w:szCs w:val="24"/>
          <w:u w:val="single"/>
          <w:lang w:eastAsia="zh-CN"/>
        </w:rPr>
        <w:t>采购人或采购代理机构</w:t>
      </w:r>
    </w:p>
    <w:p w:rsidR="00B548FB" w:rsidRDefault="00AB63D1">
      <w:pPr>
        <w:pStyle w:val="a3"/>
        <w:spacing w:before="176" w:line="200" w:lineRule="auto"/>
        <w:ind w:left="487"/>
        <w:rPr>
          <w:rFonts w:ascii="宋体" w:eastAsia="宋体" w:hAnsi="宋体" w:cs="宋体"/>
          <w:sz w:val="24"/>
          <w:szCs w:val="24"/>
          <w:lang w:eastAsia="zh-CN"/>
        </w:rPr>
      </w:pPr>
      <w:r>
        <w:rPr>
          <w:rFonts w:ascii="宋体" w:eastAsia="宋体" w:hAnsi="宋体" w:cs="宋体" w:hint="eastAsia"/>
          <w:spacing w:val="-3"/>
          <w:sz w:val="24"/>
          <w:szCs w:val="24"/>
          <w:lang w:eastAsia="zh-CN"/>
        </w:rPr>
        <w:t>在参与本次项目投标中</w:t>
      </w:r>
      <w:r>
        <w:rPr>
          <w:rFonts w:ascii="宋体" w:eastAsia="宋体" w:hAnsi="宋体" w:cs="宋体" w:hint="eastAsia"/>
          <w:spacing w:val="-28"/>
          <w:sz w:val="24"/>
          <w:szCs w:val="24"/>
          <w:lang w:eastAsia="zh-CN"/>
        </w:rPr>
        <w:t xml:space="preserve"> </w:t>
      </w:r>
      <w:r>
        <w:rPr>
          <w:rFonts w:ascii="宋体" w:eastAsia="宋体" w:hAnsi="宋体" w:cs="宋体" w:hint="eastAsia"/>
          <w:spacing w:val="-3"/>
          <w:sz w:val="24"/>
          <w:szCs w:val="24"/>
          <w:lang w:eastAsia="zh-CN"/>
        </w:rPr>
        <w:t>，我单位承诺：</w:t>
      </w:r>
    </w:p>
    <w:p w:rsidR="00B548FB" w:rsidRDefault="00AB63D1">
      <w:pPr>
        <w:pStyle w:val="a3"/>
        <w:spacing w:before="180" w:line="196" w:lineRule="auto"/>
        <w:ind w:left="408"/>
        <w:rPr>
          <w:rFonts w:ascii="宋体" w:eastAsia="宋体" w:hAnsi="宋体" w:cs="宋体"/>
          <w:sz w:val="24"/>
          <w:szCs w:val="24"/>
          <w:lang w:eastAsia="zh-CN"/>
        </w:rPr>
      </w:pPr>
      <w:r>
        <w:rPr>
          <w:rFonts w:ascii="宋体" w:eastAsia="宋体" w:hAnsi="宋体" w:cs="宋体" w:hint="eastAsia"/>
          <w:sz w:val="24"/>
          <w:szCs w:val="24"/>
          <w:lang w:eastAsia="zh-CN"/>
        </w:rPr>
        <w:t>（一）具有良好的商业信誉和健全的财务会计制度；</w:t>
      </w:r>
    </w:p>
    <w:p w:rsidR="00B548FB" w:rsidRDefault="00AB63D1">
      <w:pPr>
        <w:pStyle w:val="a3"/>
        <w:spacing w:before="185" w:line="196" w:lineRule="auto"/>
        <w:ind w:left="408"/>
        <w:rPr>
          <w:rFonts w:ascii="宋体" w:eastAsia="宋体" w:hAnsi="宋体" w:cs="宋体"/>
          <w:sz w:val="24"/>
          <w:szCs w:val="24"/>
          <w:lang w:eastAsia="zh-CN"/>
        </w:rPr>
      </w:pPr>
      <w:r>
        <w:rPr>
          <w:rFonts w:ascii="宋体" w:eastAsia="宋体" w:hAnsi="宋体" w:cs="宋体" w:hint="eastAsia"/>
          <w:spacing w:val="-4"/>
          <w:sz w:val="24"/>
          <w:szCs w:val="24"/>
          <w:lang w:eastAsia="zh-CN"/>
        </w:rPr>
        <w:t>（</w:t>
      </w:r>
      <w:r>
        <w:rPr>
          <w:rFonts w:ascii="宋体" w:eastAsia="宋体" w:hAnsi="宋体" w:cs="宋体" w:hint="eastAsia"/>
          <w:spacing w:val="-19"/>
          <w:sz w:val="24"/>
          <w:szCs w:val="24"/>
          <w:lang w:eastAsia="zh-CN"/>
        </w:rPr>
        <w:t xml:space="preserve"> </w:t>
      </w:r>
      <w:r>
        <w:rPr>
          <w:rFonts w:ascii="宋体" w:eastAsia="宋体" w:hAnsi="宋体" w:cs="宋体" w:hint="eastAsia"/>
          <w:spacing w:val="-4"/>
          <w:sz w:val="24"/>
          <w:szCs w:val="24"/>
          <w:lang w:eastAsia="zh-CN"/>
        </w:rPr>
        <w:t>二</w:t>
      </w:r>
      <w:r>
        <w:rPr>
          <w:rFonts w:ascii="宋体" w:eastAsia="宋体" w:hAnsi="宋体" w:cs="宋体" w:hint="eastAsia"/>
          <w:spacing w:val="-27"/>
          <w:sz w:val="24"/>
          <w:szCs w:val="24"/>
          <w:lang w:eastAsia="zh-CN"/>
        </w:rPr>
        <w:t xml:space="preserve"> </w:t>
      </w:r>
      <w:r>
        <w:rPr>
          <w:rFonts w:ascii="宋体" w:eastAsia="宋体" w:hAnsi="宋体" w:cs="宋体" w:hint="eastAsia"/>
          <w:spacing w:val="-4"/>
          <w:sz w:val="24"/>
          <w:szCs w:val="24"/>
          <w:lang w:eastAsia="zh-CN"/>
        </w:rPr>
        <w:t>）具有履行合同所必需的设备和专业技术能力；</w:t>
      </w:r>
    </w:p>
    <w:p w:rsidR="00B548FB" w:rsidRDefault="00AB63D1">
      <w:pPr>
        <w:pStyle w:val="a3"/>
        <w:spacing w:before="184" w:line="196" w:lineRule="auto"/>
        <w:ind w:left="408"/>
        <w:rPr>
          <w:rFonts w:ascii="宋体" w:eastAsia="宋体" w:hAnsi="宋体" w:cs="宋体"/>
          <w:sz w:val="24"/>
          <w:szCs w:val="24"/>
          <w:lang w:eastAsia="zh-CN"/>
        </w:rPr>
      </w:pPr>
      <w:r>
        <w:rPr>
          <w:rFonts w:ascii="宋体" w:eastAsia="宋体" w:hAnsi="宋体" w:cs="宋体" w:hint="eastAsia"/>
          <w:sz w:val="24"/>
          <w:szCs w:val="24"/>
          <w:lang w:eastAsia="zh-CN"/>
        </w:rPr>
        <w:t>（三）有依法缴纳税收和社会保障资金的良好记录；</w:t>
      </w:r>
    </w:p>
    <w:p w:rsidR="00B548FB" w:rsidRDefault="00AB63D1">
      <w:pPr>
        <w:pStyle w:val="a3"/>
        <w:spacing w:before="187" w:line="277" w:lineRule="auto"/>
        <w:ind w:left="1140" w:right="2" w:hanging="732"/>
        <w:rPr>
          <w:rFonts w:ascii="宋体" w:eastAsia="宋体" w:hAnsi="宋体" w:cs="宋体"/>
          <w:sz w:val="24"/>
          <w:szCs w:val="24"/>
          <w:lang w:eastAsia="zh-CN"/>
        </w:rPr>
      </w:pP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 xml:space="preserve"> </w:t>
      </w:r>
      <w:r>
        <w:rPr>
          <w:rFonts w:ascii="宋体" w:eastAsia="宋体" w:hAnsi="宋体" w:cs="宋体" w:hint="eastAsia"/>
          <w:spacing w:val="-3"/>
          <w:sz w:val="24"/>
          <w:szCs w:val="24"/>
          <w:lang w:eastAsia="zh-CN"/>
        </w:rPr>
        <w:t>四）参加政府采购活动前三年内，在经营活动中没有重大违法记录（重大违法记</w:t>
      </w:r>
      <w:r>
        <w:rPr>
          <w:rFonts w:ascii="宋体" w:eastAsia="宋体" w:hAnsi="宋体" w:cs="宋体" w:hint="eastAsia"/>
          <w:sz w:val="24"/>
          <w:szCs w:val="24"/>
          <w:lang w:eastAsia="zh-CN"/>
        </w:rPr>
        <w:t>录指因违法经营受到刑事处罚或者责令停产停业、吊销许可证或者执照、较</w:t>
      </w:r>
      <w:r>
        <w:rPr>
          <w:rFonts w:ascii="宋体" w:eastAsia="宋体" w:hAnsi="宋体" w:cs="宋体" w:hint="eastAsia"/>
          <w:spacing w:val="-1"/>
          <w:sz w:val="24"/>
          <w:szCs w:val="24"/>
          <w:lang w:eastAsia="zh-CN"/>
        </w:rPr>
        <w:t>大数额罚款等行政处罚，不包括因违法经营被禁止在一定期限内参加政府采购活动，但期限已经届满的情形</w:t>
      </w:r>
      <w:r>
        <w:rPr>
          <w:rFonts w:ascii="宋体" w:eastAsia="宋体" w:hAnsi="宋体" w:cs="宋体" w:hint="eastAsia"/>
          <w:spacing w:val="-53"/>
          <w:sz w:val="24"/>
          <w:szCs w:val="24"/>
          <w:lang w:eastAsia="zh-CN"/>
        </w:rPr>
        <w:t>）；</w:t>
      </w:r>
    </w:p>
    <w:p w:rsidR="00B548FB" w:rsidRDefault="00AB63D1">
      <w:pPr>
        <w:pStyle w:val="a3"/>
        <w:spacing w:before="186" w:line="250" w:lineRule="auto"/>
        <w:ind w:left="1136" w:right="2" w:hanging="728"/>
        <w:rPr>
          <w:rFonts w:ascii="宋体" w:eastAsia="宋体" w:hAnsi="宋体" w:cs="宋体"/>
          <w:sz w:val="24"/>
          <w:szCs w:val="24"/>
          <w:lang w:eastAsia="zh-CN"/>
        </w:rPr>
      </w:pPr>
      <w:r>
        <w:rPr>
          <w:rFonts w:ascii="宋体" w:eastAsia="宋体" w:hAnsi="宋体" w:cs="宋体" w:hint="eastAsia"/>
          <w:sz w:val="24"/>
          <w:szCs w:val="24"/>
          <w:lang w:eastAsia="zh-CN"/>
        </w:rPr>
        <w:t>（五）我单位不属于政府采购法律、行政法规规定的公益一类事</w:t>
      </w:r>
      <w:r>
        <w:rPr>
          <w:rFonts w:ascii="宋体" w:eastAsia="宋体" w:hAnsi="宋体" w:cs="宋体" w:hint="eastAsia"/>
          <w:spacing w:val="-1"/>
          <w:sz w:val="24"/>
          <w:szCs w:val="24"/>
          <w:lang w:eastAsia="zh-CN"/>
        </w:rPr>
        <w:t>业单位</w:t>
      </w:r>
      <w:r>
        <w:rPr>
          <w:rFonts w:ascii="宋体" w:eastAsia="宋体" w:hAnsi="宋体" w:cs="宋体" w:hint="eastAsia"/>
          <w:spacing w:val="-42"/>
          <w:sz w:val="24"/>
          <w:szCs w:val="24"/>
          <w:lang w:eastAsia="zh-CN"/>
        </w:rPr>
        <w:t xml:space="preserve"> </w:t>
      </w:r>
      <w:r>
        <w:rPr>
          <w:rFonts w:ascii="宋体" w:eastAsia="宋体" w:hAnsi="宋体" w:cs="宋体" w:hint="eastAsia"/>
          <w:spacing w:val="-1"/>
          <w:sz w:val="24"/>
          <w:szCs w:val="24"/>
          <w:lang w:eastAsia="zh-CN"/>
        </w:rPr>
        <w:t>、或使用事</w:t>
      </w:r>
      <w:r>
        <w:rPr>
          <w:rFonts w:ascii="宋体" w:eastAsia="宋体" w:hAnsi="宋体" w:cs="宋体" w:hint="eastAsia"/>
          <w:sz w:val="24"/>
          <w:szCs w:val="24"/>
          <w:lang w:eastAsia="zh-CN"/>
        </w:rPr>
        <w:t>业编制且由财政拨款保障的群团组织（仅适用于政府购买</w:t>
      </w:r>
      <w:r>
        <w:rPr>
          <w:rFonts w:ascii="宋体" w:eastAsia="宋体" w:hAnsi="宋体" w:cs="宋体" w:hint="eastAsia"/>
          <w:spacing w:val="-1"/>
          <w:sz w:val="24"/>
          <w:szCs w:val="24"/>
          <w:lang w:eastAsia="zh-CN"/>
        </w:rPr>
        <w:t>服务项目</w:t>
      </w:r>
      <w:r>
        <w:rPr>
          <w:rFonts w:ascii="宋体" w:eastAsia="宋体" w:hAnsi="宋体" w:cs="宋体" w:hint="eastAsia"/>
          <w:spacing w:val="-40"/>
          <w:sz w:val="24"/>
          <w:szCs w:val="24"/>
          <w:lang w:eastAsia="zh-CN"/>
        </w:rPr>
        <w:t>）；</w:t>
      </w:r>
    </w:p>
    <w:p w:rsidR="00B548FB" w:rsidRDefault="00AB63D1">
      <w:pPr>
        <w:pStyle w:val="a3"/>
        <w:spacing w:before="185" w:line="268" w:lineRule="auto"/>
        <w:ind w:left="1138" w:right="2" w:hanging="730"/>
        <w:rPr>
          <w:rFonts w:ascii="宋体" w:eastAsia="宋体" w:hAnsi="宋体" w:cs="宋体"/>
          <w:sz w:val="24"/>
          <w:szCs w:val="24"/>
          <w:lang w:eastAsia="zh-CN"/>
        </w:rPr>
      </w:pPr>
      <w:r>
        <w:rPr>
          <w:rFonts w:ascii="宋体" w:eastAsia="宋体" w:hAnsi="宋体" w:cs="宋体" w:hint="eastAsia"/>
          <w:sz w:val="24"/>
          <w:szCs w:val="24"/>
          <w:lang w:eastAsia="zh-CN"/>
        </w:rPr>
        <w:t>（六）我单位不存在为采购项目提供整体设计、规范编制或者项</w:t>
      </w:r>
      <w:r>
        <w:rPr>
          <w:rFonts w:ascii="宋体" w:eastAsia="宋体" w:hAnsi="宋体" w:cs="宋体" w:hint="eastAsia"/>
          <w:spacing w:val="-1"/>
          <w:sz w:val="24"/>
          <w:szCs w:val="24"/>
          <w:lang w:eastAsia="zh-CN"/>
        </w:rPr>
        <w:t>目管理</w:t>
      </w:r>
      <w:r>
        <w:rPr>
          <w:rFonts w:ascii="宋体" w:eastAsia="宋体" w:hAnsi="宋体" w:cs="宋体" w:hint="eastAsia"/>
          <w:spacing w:val="-42"/>
          <w:sz w:val="24"/>
          <w:szCs w:val="24"/>
          <w:lang w:eastAsia="zh-CN"/>
        </w:rPr>
        <w:t xml:space="preserve"> </w:t>
      </w:r>
      <w:r>
        <w:rPr>
          <w:rFonts w:ascii="宋体" w:eastAsia="宋体" w:hAnsi="宋体" w:cs="宋体" w:hint="eastAsia"/>
          <w:spacing w:val="-1"/>
          <w:sz w:val="24"/>
          <w:szCs w:val="24"/>
          <w:lang w:eastAsia="zh-CN"/>
        </w:rPr>
        <w:t>、监理、检</w:t>
      </w:r>
      <w:r>
        <w:rPr>
          <w:rFonts w:ascii="宋体" w:eastAsia="宋体" w:hAnsi="宋体" w:cs="宋体" w:hint="eastAsia"/>
          <w:sz w:val="24"/>
          <w:szCs w:val="24"/>
          <w:lang w:eastAsia="zh-CN"/>
        </w:rPr>
        <w:t>测等服务后，再参加该采购项目的其他采购活动的情形（单一来源采购项目除外</w:t>
      </w:r>
      <w:r>
        <w:rPr>
          <w:rFonts w:ascii="宋体" w:eastAsia="宋体" w:hAnsi="宋体" w:cs="宋体" w:hint="eastAsia"/>
          <w:spacing w:val="-54"/>
          <w:sz w:val="24"/>
          <w:szCs w:val="24"/>
          <w:lang w:eastAsia="zh-CN"/>
        </w:rPr>
        <w:t>）；</w:t>
      </w:r>
    </w:p>
    <w:p w:rsidR="00B548FB" w:rsidRDefault="00AB63D1">
      <w:pPr>
        <w:pStyle w:val="a3"/>
        <w:spacing w:before="186" w:line="268" w:lineRule="auto"/>
        <w:ind w:left="1137" w:right="2" w:hanging="729"/>
        <w:rPr>
          <w:rFonts w:ascii="宋体" w:eastAsia="宋体" w:hAnsi="宋体" w:cs="宋体"/>
          <w:sz w:val="24"/>
          <w:szCs w:val="24"/>
          <w:lang w:eastAsia="zh-CN"/>
        </w:rPr>
      </w:pPr>
      <w:r>
        <w:rPr>
          <w:rFonts w:ascii="宋体" w:eastAsia="宋体" w:hAnsi="宋体" w:cs="宋体" w:hint="eastAsia"/>
          <w:spacing w:val="1"/>
          <w:sz w:val="24"/>
          <w:szCs w:val="24"/>
          <w:lang w:eastAsia="zh-CN"/>
        </w:rPr>
        <w:t>（七）与我单位存在</w:t>
      </w:r>
      <w:r>
        <w:rPr>
          <w:rFonts w:ascii="宋体" w:eastAsia="宋体" w:hAnsi="宋体" w:cs="宋体" w:hint="eastAsia"/>
          <w:spacing w:val="-50"/>
          <w:sz w:val="24"/>
          <w:szCs w:val="24"/>
          <w:lang w:eastAsia="zh-CN"/>
        </w:rPr>
        <w:t xml:space="preserve"> </w:t>
      </w:r>
      <w:r>
        <w:rPr>
          <w:rFonts w:ascii="宋体" w:eastAsia="宋体" w:hAnsi="宋体" w:cs="宋体" w:hint="eastAsia"/>
          <w:spacing w:val="1"/>
          <w:sz w:val="24"/>
          <w:szCs w:val="24"/>
          <w:lang w:eastAsia="zh-CN"/>
        </w:rPr>
        <w:t>“单位负责人为同一人或者存在直接控股、管理关系</w:t>
      </w:r>
      <w:r>
        <w:rPr>
          <w:rFonts w:ascii="宋体" w:eastAsia="宋体" w:hAnsi="宋体" w:cs="宋体" w:hint="eastAsia"/>
          <w:spacing w:val="-51"/>
          <w:sz w:val="24"/>
          <w:szCs w:val="24"/>
          <w:lang w:eastAsia="zh-CN"/>
        </w:rPr>
        <w:t xml:space="preserve"> </w:t>
      </w:r>
      <w:r>
        <w:rPr>
          <w:rFonts w:ascii="宋体" w:eastAsia="宋体" w:hAnsi="宋体" w:cs="宋体" w:hint="eastAsia"/>
          <w:spacing w:val="1"/>
          <w:sz w:val="24"/>
          <w:szCs w:val="24"/>
          <w:lang w:eastAsia="zh-CN"/>
        </w:rPr>
        <w:t>”</w:t>
      </w:r>
      <w:r>
        <w:rPr>
          <w:rFonts w:ascii="宋体" w:eastAsia="宋体" w:hAnsi="宋体" w:cs="宋体" w:hint="eastAsia"/>
          <w:spacing w:val="-44"/>
          <w:sz w:val="24"/>
          <w:szCs w:val="24"/>
          <w:lang w:eastAsia="zh-CN"/>
        </w:rPr>
        <w:t xml:space="preserve"> </w:t>
      </w:r>
      <w:r>
        <w:rPr>
          <w:rFonts w:ascii="宋体" w:eastAsia="宋体" w:hAnsi="宋体" w:cs="宋体" w:hint="eastAsia"/>
          <w:spacing w:val="1"/>
          <w:sz w:val="24"/>
          <w:szCs w:val="24"/>
          <w:lang w:eastAsia="zh-CN"/>
        </w:rPr>
        <w:t>的其他法</w:t>
      </w:r>
      <w:r>
        <w:rPr>
          <w:rFonts w:ascii="宋体" w:eastAsia="宋体" w:hAnsi="宋体" w:cs="宋体" w:hint="eastAsia"/>
          <w:spacing w:val="-1"/>
          <w:sz w:val="24"/>
          <w:szCs w:val="24"/>
          <w:lang w:eastAsia="zh-CN"/>
        </w:rPr>
        <w:t>人单位信息如下（如有</w:t>
      </w:r>
      <w:r>
        <w:rPr>
          <w:rFonts w:ascii="宋体" w:eastAsia="宋体" w:hAnsi="宋体" w:cs="宋体" w:hint="eastAsia"/>
          <w:spacing w:val="-27"/>
          <w:sz w:val="24"/>
          <w:szCs w:val="24"/>
          <w:lang w:eastAsia="zh-CN"/>
        </w:rPr>
        <w:t xml:space="preserve"> </w:t>
      </w:r>
      <w:r>
        <w:rPr>
          <w:rFonts w:ascii="宋体" w:eastAsia="宋体" w:hAnsi="宋体" w:cs="宋体" w:hint="eastAsia"/>
          <w:spacing w:val="-1"/>
          <w:sz w:val="24"/>
          <w:szCs w:val="24"/>
          <w:lang w:eastAsia="zh-CN"/>
        </w:rPr>
        <w:t>，不论其是否参加同一合同项下的政府采购活动均须</w:t>
      </w:r>
      <w:r>
        <w:rPr>
          <w:rFonts w:ascii="宋体" w:eastAsia="宋体" w:hAnsi="宋体" w:cs="宋体" w:hint="eastAsia"/>
          <w:spacing w:val="-2"/>
          <w:sz w:val="24"/>
          <w:szCs w:val="24"/>
          <w:lang w:eastAsia="zh-CN"/>
        </w:rPr>
        <w:t>填写</w:t>
      </w:r>
      <w:r>
        <w:rPr>
          <w:rFonts w:ascii="宋体" w:eastAsia="宋体" w:hAnsi="宋体" w:cs="宋体" w:hint="eastAsia"/>
          <w:spacing w:val="-55"/>
          <w:sz w:val="24"/>
          <w:szCs w:val="24"/>
          <w:lang w:eastAsia="zh-CN"/>
        </w:rPr>
        <w:t>）：</w:t>
      </w:r>
    </w:p>
    <w:p w:rsidR="00B548FB" w:rsidRDefault="00B548FB">
      <w:pPr>
        <w:spacing w:line="146" w:lineRule="exact"/>
        <w:rPr>
          <w:rFonts w:ascii="宋体" w:eastAsia="宋体" w:hAnsi="宋体" w:cs="宋体"/>
          <w:lang w:eastAsia="zh-CN"/>
        </w:rPr>
      </w:pPr>
    </w:p>
    <w:tbl>
      <w:tblPr>
        <w:tblStyle w:val="TableNormal"/>
        <w:tblW w:w="8504"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79"/>
      </w:tblGrid>
      <w:tr w:rsidR="00B548FB">
        <w:trPr>
          <w:trHeight w:val="438"/>
        </w:trPr>
        <w:tc>
          <w:tcPr>
            <w:tcW w:w="954" w:type="dxa"/>
          </w:tcPr>
          <w:p w:rsidR="00B548FB" w:rsidRDefault="00AB63D1">
            <w:pPr>
              <w:spacing w:before="86" w:line="199" w:lineRule="auto"/>
              <w:ind w:left="240"/>
              <w:rPr>
                <w:rFonts w:ascii="宋体" w:eastAsia="宋体" w:hAnsi="宋体" w:cs="宋体"/>
                <w:sz w:val="24"/>
                <w:szCs w:val="24"/>
              </w:rPr>
            </w:pPr>
            <w:r>
              <w:rPr>
                <w:rFonts w:ascii="宋体" w:eastAsia="宋体" w:hAnsi="宋体" w:cs="宋体" w:hint="eastAsia"/>
                <w:spacing w:val="-3"/>
                <w:sz w:val="24"/>
                <w:szCs w:val="24"/>
              </w:rPr>
              <w:t>序号</w:t>
            </w:r>
          </w:p>
        </w:tc>
        <w:tc>
          <w:tcPr>
            <w:tcW w:w="4571" w:type="dxa"/>
          </w:tcPr>
          <w:p w:rsidR="00B548FB" w:rsidRDefault="00AB63D1">
            <w:pPr>
              <w:spacing w:before="86" w:line="199" w:lineRule="auto"/>
              <w:ind w:left="1807"/>
              <w:rPr>
                <w:rFonts w:ascii="宋体" w:eastAsia="宋体" w:hAnsi="宋体" w:cs="宋体"/>
                <w:sz w:val="24"/>
                <w:szCs w:val="24"/>
              </w:rPr>
            </w:pPr>
            <w:r>
              <w:rPr>
                <w:rFonts w:ascii="宋体" w:eastAsia="宋体" w:hAnsi="宋体" w:cs="宋体" w:hint="eastAsia"/>
                <w:spacing w:val="-1"/>
                <w:sz w:val="24"/>
                <w:szCs w:val="24"/>
              </w:rPr>
              <w:t>单位名称</w:t>
            </w:r>
          </w:p>
        </w:tc>
        <w:tc>
          <w:tcPr>
            <w:tcW w:w="2979" w:type="dxa"/>
          </w:tcPr>
          <w:p w:rsidR="00B548FB" w:rsidRDefault="00AB63D1">
            <w:pPr>
              <w:spacing w:before="86" w:line="199" w:lineRule="auto"/>
              <w:ind w:left="1013"/>
              <w:rPr>
                <w:rFonts w:ascii="宋体" w:eastAsia="宋体" w:hAnsi="宋体" w:cs="宋体"/>
                <w:sz w:val="24"/>
                <w:szCs w:val="24"/>
              </w:rPr>
            </w:pPr>
            <w:r>
              <w:rPr>
                <w:rFonts w:ascii="宋体" w:eastAsia="宋体" w:hAnsi="宋体" w:cs="宋体" w:hint="eastAsia"/>
                <w:spacing w:val="-2"/>
                <w:sz w:val="24"/>
                <w:szCs w:val="24"/>
              </w:rPr>
              <w:t>相互关系</w:t>
            </w:r>
          </w:p>
        </w:tc>
      </w:tr>
      <w:tr w:rsidR="00B548FB">
        <w:trPr>
          <w:trHeight w:val="434"/>
        </w:trPr>
        <w:tc>
          <w:tcPr>
            <w:tcW w:w="954" w:type="dxa"/>
          </w:tcPr>
          <w:p w:rsidR="00B548FB" w:rsidRDefault="00AB63D1">
            <w:pPr>
              <w:pStyle w:val="TableText"/>
              <w:spacing w:before="120" w:line="199" w:lineRule="auto"/>
              <w:ind w:left="424"/>
              <w:rPr>
                <w:rFonts w:ascii="宋体" w:eastAsia="宋体" w:hAnsi="宋体" w:cs="宋体"/>
                <w:sz w:val="24"/>
                <w:szCs w:val="24"/>
              </w:rPr>
            </w:pPr>
            <w:r>
              <w:rPr>
                <w:rFonts w:ascii="宋体" w:eastAsia="宋体" w:hAnsi="宋体" w:cs="宋体" w:hint="eastAsia"/>
                <w:sz w:val="24"/>
                <w:szCs w:val="24"/>
              </w:rPr>
              <w:t>1</w:t>
            </w:r>
          </w:p>
        </w:tc>
        <w:tc>
          <w:tcPr>
            <w:tcW w:w="4571" w:type="dxa"/>
          </w:tcPr>
          <w:p w:rsidR="00B548FB" w:rsidRDefault="00B548FB">
            <w:pPr>
              <w:pStyle w:val="TableText"/>
              <w:rPr>
                <w:rFonts w:ascii="宋体" w:eastAsia="宋体" w:hAnsi="宋体" w:cs="宋体"/>
              </w:rPr>
            </w:pPr>
          </w:p>
        </w:tc>
        <w:tc>
          <w:tcPr>
            <w:tcW w:w="2979" w:type="dxa"/>
          </w:tcPr>
          <w:p w:rsidR="00B548FB" w:rsidRDefault="00B548FB">
            <w:pPr>
              <w:pStyle w:val="TableText"/>
              <w:rPr>
                <w:rFonts w:ascii="宋体" w:eastAsia="宋体" w:hAnsi="宋体" w:cs="宋体"/>
              </w:rPr>
            </w:pPr>
          </w:p>
        </w:tc>
      </w:tr>
      <w:tr w:rsidR="00B548FB">
        <w:trPr>
          <w:trHeight w:val="434"/>
        </w:trPr>
        <w:tc>
          <w:tcPr>
            <w:tcW w:w="954" w:type="dxa"/>
          </w:tcPr>
          <w:p w:rsidR="00B548FB" w:rsidRDefault="00AB63D1">
            <w:pPr>
              <w:pStyle w:val="TableText"/>
              <w:spacing w:before="118" w:line="201" w:lineRule="auto"/>
              <w:ind w:left="415"/>
              <w:rPr>
                <w:rFonts w:ascii="宋体" w:eastAsia="宋体" w:hAnsi="宋体" w:cs="宋体"/>
                <w:sz w:val="24"/>
                <w:szCs w:val="24"/>
              </w:rPr>
            </w:pPr>
            <w:r>
              <w:rPr>
                <w:rFonts w:ascii="宋体" w:eastAsia="宋体" w:hAnsi="宋体" w:cs="宋体" w:hint="eastAsia"/>
                <w:spacing w:val="1"/>
                <w:sz w:val="24"/>
                <w:szCs w:val="24"/>
              </w:rPr>
              <w:t>2</w:t>
            </w:r>
          </w:p>
        </w:tc>
        <w:tc>
          <w:tcPr>
            <w:tcW w:w="4571" w:type="dxa"/>
          </w:tcPr>
          <w:p w:rsidR="00B548FB" w:rsidRDefault="00B548FB">
            <w:pPr>
              <w:pStyle w:val="TableText"/>
              <w:rPr>
                <w:rFonts w:ascii="宋体" w:eastAsia="宋体" w:hAnsi="宋体" w:cs="宋体"/>
              </w:rPr>
            </w:pPr>
          </w:p>
        </w:tc>
        <w:tc>
          <w:tcPr>
            <w:tcW w:w="2979" w:type="dxa"/>
          </w:tcPr>
          <w:p w:rsidR="00B548FB" w:rsidRDefault="00B548FB">
            <w:pPr>
              <w:pStyle w:val="TableText"/>
              <w:rPr>
                <w:rFonts w:ascii="宋体" w:eastAsia="宋体" w:hAnsi="宋体" w:cs="宋体"/>
              </w:rPr>
            </w:pPr>
          </w:p>
        </w:tc>
      </w:tr>
      <w:tr w:rsidR="00B548FB">
        <w:trPr>
          <w:trHeight w:val="438"/>
        </w:trPr>
        <w:tc>
          <w:tcPr>
            <w:tcW w:w="954" w:type="dxa"/>
          </w:tcPr>
          <w:p w:rsidR="00B548FB" w:rsidRDefault="00AB63D1">
            <w:pPr>
              <w:pStyle w:val="TableText"/>
              <w:spacing w:before="269" w:line="80" w:lineRule="exact"/>
              <w:ind w:left="382"/>
              <w:rPr>
                <w:rFonts w:ascii="宋体" w:eastAsia="宋体" w:hAnsi="宋体" w:cs="宋体"/>
                <w:sz w:val="24"/>
                <w:szCs w:val="24"/>
              </w:rPr>
            </w:pPr>
            <w:r>
              <w:rPr>
                <w:rFonts w:ascii="宋体" w:eastAsia="宋体" w:hAnsi="宋体" w:cs="宋体" w:hint="eastAsia"/>
                <w:position w:val="1"/>
                <w:sz w:val="24"/>
                <w:szCs w:val="24"/>
              </w:rPr>
              <w:t>…</w:t>
            </w:r>
          </w:p>
        </w:tc>
        <w:tc>
          <w:tcPr>
            <w:tcW w:w="4571" w:type="dxa"/>
          </w:tcPr>
          <w:p w:rsidR="00B548FB" w:rsidRDefault="00B548FB">
            <w:pPr>
              <w:pStyle w:val="TableText"/>
              <w:rPr>
                <w:rFonts w:ascii="宋体" w:eastAsia="宋体" w:hAnsi="宋体" w:cs="宋体"/>
              </w:rPr>
            </w:pPr>
          </w:p>
        </w:tc>
        <w:tc>
          <w:tcPr>
            <w:tcW w:w="2979" w:type="dxa"/>
          </w:tcPr>
          <w:p w:rsidR="00B548FB" w:rsidRDefault="00B548FB">
            <w:pPr>
              <w:pStyle w:val="TableText"/>
              <w:rPr>
                <w:rFonts w:ascii="宋体" w:eastAsia="宋体" w:hAnsi="宋体" w:cs="宋体"/>
              </w:rPr>
            </w:pPr>
          </w:p>
        </w:tc>
      </w:tr>
    </w:tbl>
    <w:p w:rsidR="00B548FB" w:rsidRDefault="00AB63D1">
      <w:pPr>
        <w:pStyle w:val="a3"/>
        <w:spacing w:before="286" w:line="200" w:lineRule="auto"/>
        <w:ind w:left="486"/>
        <w:rPr>
          <w:rFonts w:ascii="宋体" w:eastAsia="宋体" w:hAnsi="宋体" w:cs="宋体"/>
          <w:sz w:val="21"/>
          <w:lang w:eastAsia="zh-CN"/>
        </w:rPr>
      </w:pPr>
      <w:r>
        <w:rPr>
          <w:rFonts w:ascii="宋体" w:eastAsia="宋体" w:hAnsi="宋体" w:cs="宋体" w:hint="eastAsia"/>
          <w:spacing w:val="-3"/>
          <w:sz w:val="24"/>
          <w:szCs w:val="24"/>
          <w:lang w:eastAsia="zh-CN"/>
        </w:rPr>
        <w:t>上述声明真实有效</w:t>
      </w:r>
      <w:r>
        <w:rPr>
          <w:rFonts w:ascii="宋体" w:eastAsia="宋体" w:hAnsi="宋体" w:cs="宋体" w:hint="eastAsia"/>
          <w:spacing w:val="-21"/>
          <w:sz w:val="24"/>
          <w:szCs w:val="24"/>
          <w:lang w:eastAsia="zh-CN"/>
        </w:rPr>
        <w:t xml:space="preserve"> </w:t>
      </w:r>
      <w:r>
        <w:rPr>
          <w:rFonts w:ascii="宋体" w:eastAsia="宋体" w:hAnsi="宋体" w:cs="宋体" w:hint="eastAsia"/>
          <w:spacing w:val="-3"/>
          <w:sz w:val="24"/>
          <w:szCs w:val="24"/>
          <w:lang w:eastAsia="zh-CN"/>
        </w:rPr>
        <w:t>，否则我方负全部责任。</w:t>
      </w:r>
    </w:p>
    <w:p w:rsidR="00B548FB" w:rsidRDefault="00AB63D1">
      <w:pPr>
        <w:pStyle w:val="a3"/>
        <w:spacing w:before="103" w:line="196" w:lineRule="auto"/>
        <w:ind w:left="4398"/>
        <w:rPr>
          <w:rFonts w:ascii="宋体" w:eastAsia="宋体" w:hAnsi="宋体" w:cs="宋体"/>
          <w:sz w:val="24"/>
          <w:szCs w:val="24"/>
          <w:lang w:eastAsia="zh-CN"/>
        </w:rPr>
      </w:pPr>
      <w:r>
        <w:rPr>
          <w:rFonts w:ascii="宋体" w:eastAsia="宋体" w:hAnsi="宋体" w:cs="宋体" w:hint="eastAsia"/>
          <w:spacing w:val="-1"/>
          <w:sz w:val="24"/>
          <w:szCs w:val="24"/>
          <w:lang w:eastAsia="zh-CN"/>
        </w:rPr>
        <w:t>投标人名称（加盖公章</w:t>
      </w:r>
      <w:r>
        <w:rPr>
          <w:rFonts w:ascii="宋体" w:eastAsia="宋体" w:hAnsi="宋体" w:cs="宋体" w:hint="eastAsia"/>
          <w:spacing w:val="-59"/>
          <w:sz w:val="24"/>
          <w:szCs w:val="24"/>
          <w:lang w:eastAsia="zh-CN"/>
        </w:rPr>
        <w:t>）：</w:t>
      </w:r>
      <w:r>
        <w:rPr>
          <w:rFonts w:ascii="宋体" w:eastAsia="宋体" w:hAnsi="宋体" w:cs="宋体" w:hint="eastAsia"/>
          <w:spacing w:val="8"/>
          <w:sz w:val="24"/>
          <w:szCs w:val="24"/>
          <w:lang w:eastAsia="zh-CN"/>
        </w:rPr>
        <w:t xml:space="preserve">      </w:t>
      </w:r>
      <w:r>
        <w:rPr>
          <w:rFonts w:ascii="宋体" w:eastAsia="宋体" w:hAnsi="宋体" w:cs="宋体" w:hint="eastAsia"/>
          <w:sz w:val="24"/>
          <w:szCs w:val="24"/>
          <w:u w:val="single"/>
          <w:lang w:eastAsia="zh-CN"/>
        </w:rPr>
        <w:t xml:space="preserve">                     </w:t>
      </w:r>
    </w:p>
    <w:p w:rsidR="00B548FB" w:rsidRDefault="00AB63D1">
      <w:pPr>
        <w:pStyle w:val="a3"/>
        <w:spacing w:before="209" w:line="200" w:lineRule="auto"/>
        <w:ind w:left="5288"/>
        <w:rPr>
          <w:rFonts w:ascii="宋体" w:eastAsia="宋体" w:hAnsi="宋体" w:cs="宋体"/>
          <w:sz w:val="24"/>
          <w:szCs w:val="24"/>
          <w:lang w:eastAsia="zh-CN"/>
        </w:rPr>
      </w:pPr>
      <w:r>
        <w:rPr>
          <w:rFonts w:ascii="宋体" w:eastAsia="宋体" w:hAnsi="宋体" w:cs="宋体" w:hint="eastAsia"/>
          <w:spacing w:val="-13"/>
          <w:sz w:val="24"/>
          <w:szCs w:val="24"/>
          <w:lang w:eastAsia="zh-CN"/>
        </w:rPr>
        <w:t>日期：</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9"/>
          <w:sz w:val="24"/>
          <w:szCs w:val="24"/>
          <w:lang w:eastAsia="zh-CN"/>
        </w:rPr>
        <w:t xml:space="preserve"> </w:t>
      </w:r>
      <w:r>
        <w:rPr>
          <w:rFonts w:ascii="宋体" w:eastAsia="宋体" w:hAnsi="宋体" w:cs="宋体" w:hint="eastAsia"/>
          <w:spacing w:val="-13"/>
          <w:sz w:val="24"/>
          <w:szCs w:val="24"/>
          <w:lang w:eastAsia="zh-CN"/>
        </w:rPr>
        <w:t>年</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63"/>
          <w:sz w:val="24"/>
          <w:szCs w:val="24"/>
          <w:lang w:eastAsia="zh-CN"/>
        </w:rPr>
        <w:t xml:space="preserve"> </w:t>
      </w:r>
      <w:r>
        <w:rPr>
          <w:rFonts w:ascii="宋体" w:eastAsia="宋体" w:hAnsi="宋体" w:cs="宋体" w:hint="eastAsia"/>
          <w:spacing w:val="-13"/>
          <w:sz w:val="24"/>
          <w:szCs w:val="24"/>
          <w:lang w:eastAsia="zh-CN"/>
        </w:rPr>
        <w:t>月</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3"/>
          <w:sz w:val="24"/>
          <w:szCs w:val="24"/>
          <w:lang w:eastAsia="zh-CN"/>
        </w:rPr>
        <w:t>日</w:t>
      </w:r>
    </w:p>
    <w:p w:rsidR="00B548FB" w:rsidRDefault="00AB63D1">
      <w:pPr>
        <w:pStyle w:val="a3"/>
        <w:spacing w:before="307" w:line="300" w:lineRule="auto"/>
        <w:ind w:left="4" w:right="28" w:hanging="1"/>
        <w:rPr>
          <w:lang w:eastAsia="zh-CN"/>
        </w:rPr>
        <w:sectPr w:rsidR="00B548FB">
          <w:footerReference w:type="default" r:id="rId43"/>
          <w:pgSz w:w="11905" w:h="16838"/>
          <w:pgMar w:top="1134" w:right="1134" w:bottom="1134" w:left="1134" w:header="873" w:footer="884" w:gutter="0"/>
          <w:cols w:space="0"/>
        </w:sectPr>
      </w:pPr>
      <w:r>
        <w:rPr>
          <w:rFonts w:ascii="宋体" w:eastAsia="宋体" w:hAnsi="宋体" w:cs="宋体" w:hint="eastAsia"/>
          <w:spacing w:val="2"/>
          <w:sz w:val="24"/>
          <w:szCs w:val="24"/>
          <w:lang w:eastAsia="zh-CN"/>
        </w:rPr>
        <w:t>说明：供应商承诺不实的，依据《政府采购法》</w:t>
      </w:r>
      <w:r>
        <w:rPr>
          <w:rFonts w:ascii="宋体" w:eastAsia="宋体" w:hAnsi="宋体" w:cs="宋体" w:hint="eastAsia"/>
          <w:spacing w:val="1"/>
          <w:sz w:val="24"/>
          <w:szCs w:val="24"/>
          <w:lang w:eastAsia="zh-CN"/>
        </w:rPr>
        <w:t>第七十七条</w:t>
      </w:r>
      <w:r>
        <w:rPr>
          <w:rFonts w:ascii="宋体" w:eastAsia="宋体" w:hAnsi="宋体" w:cs="宋体" w:hint="eastAsia"/>
          <w:spacing w:val="-51"/>
          <w:sz w:val="24"/>
          <w:szCs w:val="24"/>
          <w:lang w:eastAsia="zh-CN"/>
        </w:rPr>
        <w:t xml:space="preserve"> </w:t>
      </w:r>
      <w:r>
        <w:rPr>
          <w:rFonts w:ascii="宋体" w:eastAsia="宋体" w:hAnsi="宋体" w:cs="宋体" w:hint="eastAsia"/>
          <w:spacing w:val="1"/>
          <w:sz w:val="24"/>
          <w:szCs w:val="24"/>
          <w:lang w:eastAsia="zh-CN"/>
        </w:rPr>
        <w:t>“提供虚假材料谋取中标、</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成交的</w:t>
      </w:r>
      <w:r>
        <w:rPr>
          <w:rFonts w:ascii="宋体" w:eastAsia="宋体" w:hAnsi="宋体" w:cs="宋体" w:hint="eastAsia"/>
          <w:spacing w:val="-48"/>
          <w:sz w:val="24"/>
          <w:szCs w:val="24"/>
          <w:lang w:eastAsia="zh-CN"/>
        </w:rPr>
        <w:t xml:space="preserve"> </w:t>
      </w:r>
      <w:r>
        <w:rPr>
          <w:rFonts w:ascii="宋体" w:eastAsia="宋体" w:hAnsi="宋体" w:cs="宋体" w:hint="eastAsia"/>
          <w:spacing w:val="1"/>
          <w:sz w:val="24"/>
          <w:szCs w:val="24"/>
          <w:lang w:eastAsia="zh-CN"/>
        </w:rPr>
        <w:t>”有关规定予以处理。</w:t>
      </w:r>
    </w:p>
    <w:p w:rsidR="00B548FB" w:rsidRDefault="00AB63D1">
      <w:pPr>
        <w:pStyle w:val="a3"/>
        <w:spacing w:before="307" w:line="196" w:lineRule="auto"/>
        <w:outlineLvl w:val="2"/>
        <w:rPr>
          <w:rFonts w:ascii="宋体" w:eastAsia="宋体" w:hAnsi="宋体" w:cs="宋体"/>
          <w:sz w:val="24"/>
          <w:szCs w:val="24"/>
          <w:lang w:eastAsia="zh-CN"/>
        </w:rPr>
      </w:pPr>
      <w:bookmarkStart w:id="403" w:name="_Toc24677"/>
      <w:bookmarkStart w:id="404" w:name="_Toc30740"/>
      <w:bookmarkStart w:id="405" w:name="_Toc202173234"/>
      <w:r>
        <w:rPr>
          <w:rFonts w:ascii="宋体" w:eastAsia="宋体" w:hAnsi="宋体" w:cs="宋体" w:hint="eastAsia"/>
          <w:sz w:val="24"/>
          <w:szCs w:val="24"/>
          <w:lang w:eastAsia="zh-CN"/>
        </w:rPr>
        <w:lastRenderedPageBreak/>
        <w:t xml:space="preserve">2   </w:t>
      </w:r>
      <w:r>
        <w:rPr>
          <w:rFonts w:ascii="宋体" w:eastAsia="宋体" w:hAnsi="宋体" w:cs="宋体" w:hint="eastAsia"/>
          <w:sz w:val="24"/>
          <w:szCs w:val="24"/>
          <w:lang w:eastAsia="zh-CN"/>
        </w:rPr>
        <w:t>落实政府采购政策需满足的资格要求（如有）</w:t>
      </w:r>
      <w:bookmarkEnd w:id="403"/>
      <w:bookmarkEnd w:id="404"/>
      <w:bookmarkEnd w:id="405"/>
    </w:p>
    <w:p w:rsidR="00B548FB" w:rsidRDefault="00AB63D1">
      <w:pPr>
        <w:pStyle w:val="a3"/>
        <w:spacing w:before="184" w:line="201" w:lineRule="auto"/>
        <w:ind w:left="32"/>
        <w:outlineLvl w:val="3"/>
        <w:rPr>
          <w:rFonts w:ascii="宋体" w:eastAsia="宋体" w:hAnsi="宋体" w:cs="宋体"/>
          <w:sz w:val="24"/>
          <w:szCs w:val="24"/>
          <w:lang w:eastAsia="zh-CN"/>
        </w:rPr>
      </w:pPr>
      <w:r>
        <w:rPr>
          <w:rFonts w:ascii="宋体" w:eastAsia="宋体" w:hAnsi="宋体" w:cs="宋体" w:hint="eastAsia"/>
          <w:sz w:val="24"/>
          <w:szCs w:val="24"/>
          <w:lang w:eastAsia="zh-CN"/>
        </w:rPr>
        <w:t xml:space="preserve">2-1  </w:t>
      </w:r>
      <w:r>
        <w:rPr>
          <w:rFonts w:ascii="宋体" w:eastAsia="宋体" w:hAnsi="宋体" w:cs="宋体" w:hint="eastAsia"/>
          <w:sz w:val="24"/>
          <w:szCs w:val="24"/>
          <w:lang w:eastAsia="zh-CN"/>
        </w:rPr>
        <w:t>中小企业政策证明文件</w:t>
      </w:r>
    </w:p>
    <w:p w:rsidR="00B548FB" w:rsidRDefault="00AB63D1">
      <w:pPr>
        <w:pStyle w:val="a3"/>
        <w:spacing w:before="178" w:line="201" w:lineRule="auto"/>
        <w:ind w:left="17"/>
        <w:rPr>
          <w:rFonts w:ascii="宋体" w:eastAsia="宋体" w:hAnsi="宋体" w:cs="宋体"/>
          <w:sz w:val="24"/>
          <w:szCs w:val="24"/>
          <w:lang w:eastAsia="zh-CN"/>
        </w:rPr>
      </w:pPr>
      <w:r>
        <w:rPr>
          <w:rFonts w:ascii="宋体" w:eastAsia="宋体" w:hAnsi="宋体" w:cs="宋体" w:hint="eastAsia"/>
          <w:spacing w:val="-1"/>
          <w:sz w:val="24"/>
          <w:szCs w:val="24"/>
          <w:lang w:eastAsia="zh-CN"/>
        </w:rPr>
        <w:t>说明：</w:t>
      </w:r>
    </w:p>
    <w:p w:rsidR="00B548FB" w:rsidRDefault="00AB63D1">
      <w:pPr>
        <w:pStyle w:val="a3"/>
        <w:spacing w:before="176"/>
        <w:ind w:right="14" w:firstLine="9"/>
        <w:rPr>
          <w:rFonts w:ascii="宋体" w:eastAsia="宋体" w:hAnsi="宋体" w:cs="宋体"/>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 xml:space="preserve"> 1</w:t>
      </w:r>
      <w:r>
        <w:rPr>
          <w:rFonts w:ascii="宋体" w:eastAsia="宋体" w:hAnsi="宋体" w:cs="宋体" w:hint="eastAsia"/>
          <w:spacing w:val="-22"/>
          <w:sz w:val="24"/>
          <w:szCs w:val="24"/>
          <w:lang w:eastAsia="zh-CN"/>
        </w:rPr>
        <w:t xml:space="preserve"> </w:t>
      </w:r>
      <w:r>
        <w:rPr>
          <w:rFonts w:ascii="宋体" w:eastAsia="宋体" w:hAnsi="宋体" w:cs="宋体" w:hint="eastAsia"/>
          <w:spacing w:val="-2"/>
          <w:sz w:val="24"/>
          <w:szCs w:val="24"/>
          <w:lang w:eastAsia="zh-CN"/>
        </w:rPr>
        <w:t>）如本项目（包）不专门面向中小企业预</w:t>
      </w:r>
      <w:r>
        <w:rPr>
          <w:rFonts w:ascii="宋体" w:eastAsia="宋体" w:hAnsi="宋体" w:cs="宋体" w:hint="eastAsia"/>
          <w:spacing w:val="-3"/>
          <w:sz w:val="24"/>
          <w:szCs w:val="24"/>
          <w:lang w:eastAsia="zh-CN"/>
        </w:rPr>
        <w:t>留采购份额</w:t>
      </w:r>
      <w:r>
        <w:rPr>
          <w:rFonts w:ascii="宋体" w:eastAsia="宋体" w:hAnsi="宋体" w:cs="宋体" w:hint="eastAsia"/>
          <w:spacing w:val="-29"/>
          <w:sz w:val="24"/>
          <w:szCs w:val="24"/>
          <w:lang w:eastAsia="zh-CN"/>
        </w:rPr>
        <w:t xml:space="preserve"> </w:t>
      </w:r>
      <w:r>
        <w:rPr>
          <w:rFonts w:ascii="宋体" w:eastAsia="宋体" w:hAnsi="宋体" w:cs="宋体" w:hint="eastAsia"/>
          <w:spacing w:val="-3"/>
          <w:sz w:val="24"/>
          <w:szCs w:val="24"/>
          <w:lang w:eastAsia="zh-CN"/>
        </w:rPr>
        <w:t>，资格证明文件部分无需提供</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《中小企业声明函》或《残疾人福利性单位声明函》或由省级以上监狱管理局、戒毒管理局（含新疆生产建设兵团）出具的属于监狱企业的证明文件；供应商如具有上述证明</w:t>
      </w:r>
      <w:r>
        <w:rPr>
          <w:rFonts w:ascii="宋体" w:eastAsia="宋体" w:hAnsi="宋体" w:cs="宋体" w:hint="eastAsia"/>
          <w:sz w:val="24"/>
          <w:szCs w:val="24"/>
          <w:lang w:eastAsia="zh-CN"/>
        </w:rPr>
        <w:t>文件，建议在商务技术文件中提供。</w:t>
      </w:r>
    </w:p>
    <w:p w:rsidR="00B548FB" w:rsidRDefault="00AB63D1">
      <w:pPr>
        <w:pStyle w:val="a3"/>
        <w:spacing w:before="178"/>
        <w:ind w:left="15" w:hanging="6"/>
        <w:rPr>
          <w:rFonts w:ascii="宋体" w:eastAsia="宋体" w:hAnsi="宋体" w:cs="宋体"/>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 xml:space="preserve"> 2</w:t>
      </w:r>
      <w:r>
        <w:rPr>
          <w:rFonts w:ascii="宋体" w:eastAsia="宋体" w:hAnsi="宋体" w:cs="宋体" w:hint="eastAsia"/>
          <w:spacing w:val="-22"/>
          <w:sz w:val="24"/>
          <w:szCs w:val="24"/>
          <w:lang w:eastAsia="zh-CN"/>
        </w:rPr>
        <w:t xml:space="preserve"> </w:t>
      </w:r>
      <w:r>
        <w:rPr>
          <w:rFonts w:ascii="宋体" w:eastAsia="宋体" w:hAnsi="宋体" w:cs="宋体" w:hint="eastAsia"/>
          <w:spacing w:val="-2"/>
          <w:sz w:val="24"/>
          <w:szCs w:val="24"/>
          <w:lang w:eastAsia="zh-CN"/>
        </w:rPr>
        <w:t>）如本项目（包）专门面向中小企业采购</w:t>
      </w:r>
      <w:r>
        <w:rPr>
          <w:rFonts w:ascii="宋体" w:eastAsia="宋体" w:hAnsi="宋体" w:cs="宋体" w:hint="eastAsia"/>
          <w:spacing w:val="-29"/>
          <w:sz w:val="24"/>
          <w:szCs w:val="24"/>
          <w:lang w:eastAsia="zh-CN"/>
        </w:rPr>
        <w:t xml:space="preserve"> </w:t>
      </w:r>
      <w:r>
        <w:rPr>
          <w:rFonts w:ascii="宋体" w:eastAsia="宋体" w:hAnsi="宋体" w:cs="宋体" w:hint="eastAsia"/>
          <w:spacing w:val="-2"/>
          <w:sz w:val="24"/>
          <w:szCs w:val="24"/>
          <w:lang w:eastAsia="zh-CN"/>
        </w:rPr>
        <w:t>，投标文件中须提供《中小企业声</w:t>
      </w:r>
      <w:r>
        <w:rPr>
          <w:rFonts w:ascii="宋体" w:eastAsia="宋体" w:hAnsi="宋体" w:cs="宋体" w:hint="eastAsia"/>
          <w:spacing w:val="-3"/>
          <w:sz w:val="24"/>
          <w:szCs w:val="24"/>
          <w:lang w:eastAsia="zh-CN"/>
        </w:rPr>
        <w:t>明函》</w:t>
      </w:r>
      <w:r>
        <w:rPr>
          <w:rFonts w:ascii="宋体" w:eastAsia="宋体" w:hAnsi="宋体" w:cs="宋体" w:hint="eastAsia"/>
          <w:spacing w:val="-1"/>
          <w:sz w:val="24"/>
          <w:szCs w:val="24"/>
          <w:lang w:eastAsia="zh-CN"/>
        </w:rPr>
        <w:t>或《残疾人福利性单位声明函》或由省级以上监狱管理局、</w:t>
      </w:r>
      <w:r>
        <w:rPr>
          <w:rFonts w:ascii="宋体" w:eastAsia="宋体" w:hAnsi="宋体" w:cs="宋体" w:hint="eastAsia"/>
          <w:spacing w:val="-2"/>
          <w:sz w:val="24"/>
          <w:szCs w:val="24"/>
          <w:lang w:eastAsia="zh-CN"/>
        </w:rPr>
        <w:t>戒毒管理局（含新疆生产建</w:t>
      </w:r>
      <w:r>
        <w:rPr>
          <w:rFonts w:ascii="宋体" w:eastAsia="宋体" w:hAnsi="宋体" w:cs="宋体" w:hint="eastAsia"/>
          <w:sz w:val="24"/>
          <w:szCs w:val="24"/>
          <w:lang w:eastAsia="zh-CN"/>
        </w:rPr>
        <w:t>设兵团）出具的属于监狱企业的证明文件，且建议在资格证明文件部分提</w:t>
      </w:r>
      <w:r>
        <w:rPr>
          <w:rFonts w:ascii="宋体" w:eastAsia="宋体" w:hAnsi="宋体" w:cs="宋体" w:hint="eastAsia"/>
          <w:spacing w:val="-1"/>
          <w:sz w:val="24"/>
          <w:szCs w:val="24"/>
          <w:lang w:eastAsia="zh-CN"/>
        </w:rPr>
        <w:t>供。</w:t>
      </w:r>
    </w:p>
    <w:p w:rsidR="00B548FB" w:rsidRDefault="00AB63D1">
      <w:pPr>
        <w:pStyle w:val="a3"/>
        <w:spacing w:before="185"/>
        <w:ind w:left="18" w:right="14" w:hanging="9"/>
        <w:rPr>
          <w:rFonts w:ascii="宋体" w:eastAsia="宋体" w:hAnsi="宋体" w:cs="宋体"/>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3</w:t>
      </w:r>
      <w:r>
        <w:rPr>
          <w:rFonts w:ascii="宋体" w:eastAsia="宋体" w:hAnsi="宋体" w:cs="宋体" w:hint="eastAsia"/>
          <w:spacing w:val="2"/>
          <w:sz w:val="24"/>
          <w:szCs w:val="24"/>
          <w:lang w:eastAsia="zh-CN"/>
        </w:rPr>
        <w:t>）如本项目（包）预</w:t>
      </w:r>
      <w:r>
        <w:rPr>
          <w:rFonts w:ascii="宋体" w:eastAsia="宋体" w:hAnsi="宋体" w:cs="宋体" w:hint="eastAsia"/>
          <w:spacing w:val="2"/>
          <w:sz w:val="24"/>
          <w:szCs w:val="24"/>
          <w:lang w:eastAsia="zh-CN"/>
        </w:rPr>
        <w:t>留部分采购项目预算专门面向</w:t>
      </w:r>
      <w:r>
        <w:rPr>
          <w:rFonts w:ascii="宋体" w:eastAsia="宋体" w:hAnsi="宋体" w:cs="宋体" w:hint="eastAsia"/>
          <w:spacing w:val="1"/>
          <w:sz w:val="24"/>
          <w:szCs w:val="24"/>
          <w:lang w:eastAsia="zh-CN"/>
        </w:rPr>
        <w:t>中小企业采购，且要求获得采购</w:t>
      </w:r>
      <w:r>
        <w:rPr>
          <w:rFonts w:ascii="宋体" w:eastAsia="宋体" w:hAnsi="宋体" w:cs="宋体" w:hint="eastAsia"/>
          <w:spacing w:val="-1"/>
          <w:sz w:val="24"/>
          <w:szCs w:val="24"/>
          <w:lang w:eastAsia="zh-CN"/>
        </w:rPr>
        <w:t>合同的供应商将采购项目中的一定比例分包给一家或</w:t>
      </w:r>
      <w:r>
        <w:rPr>
          <w:rFonts w:ascii="宋体" w:eastAsia="宋体" w:hAnsi="宋体" w:cs="宋体" w:hint="eastAsia"/>
          <w:spacing w:val="-2"/>
          <w:sz w:val="24"/>
          <w:szCs w:val="24"/>
          <w:lang w:eastAsia="zh-CN"/>
        </w:rPr>
        <w:t>者多家中小企业的，如供应商因落</w:t>
      </w:r>
      <w:r>
        <w:rPr>
          <w:rFonts w:ascii="宋体" w:eastAsia="宋体" w:hAnsi="宋体" w:cs="宋体" w:hint="eastAsia"/>
          <w:spacing w:val="-1"/>
          <w:sz w:val="24"/>
          <w:szCs w:val="24"/>
          <w:lang w:eastAsia="zh-CN"/>
        </w:rPr>
        <w:t>实政府采购政策拟进行分包的，投标文件中除须提供</w:t>
      </w:r>
      <w:r>
        <w:rPr>
          <w:rFonts w:ascii="宋体" w:eastAsia="宋体" w:hAnsi="宋体" w:cs="宋体" w:hint="eastAsia"/>
          <w:spacing w:val="-2"/>
          <w:sz w:val="24"/>
          <w:szCs w:val="24"/>
          <w:lang w:eastAsia="zh-CN"/>
        </w:rPr>
        <w:t>《中小企业声明函》或《残疾人福</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利性单位声明函》或由省级以上监狱管理局、戒毒管</w:t>
      </w:r>
      <w:r>
        <w:rPr>
          <w:rFonts w:ascii="宋体" w:eastAsia="宋体" w:hAnsi="宋体" w:cs="宋体" w:hint="eastAsia"/>
          <w:spacing w:val="-2"/>
          <w:sz w:val="24"/>
          <w:szCs w:val="24"/>
          <w:lang w:eastAsia="zh-CN"/>
        </w:rPr>
        <w:t>理局（含新疆生产建设兵团）出具</w:t>
      </w:r>
      <w:r>
        <w:rPr>
          <w:rFonts w:ascii="宋体" w:eastAsia="宋体" w:hAnsi="宋体" w:cs="宋体" w:hint="eastAsia"/>
          <w:sz w:val="24"/>
          <w:szCs w:val="24"/>
          <w:lang w:eastAsia="zh-CN"/>
        </w:rPr>
        <w:t xml:space="preserve"> </w:t>
      </w:r>
      <w:r>
        <w:rPr>
          <w:rFonts w:ascii="宋体" w:eastAsia="宋体" w:hAnsi="宋体" w:cs="宋体" w:hint="eastAsia"/>
          <w:spacing w:val="-3"/>
          <w:sz w:val="24"/>
          <w:szCs w:val="24"/>
          <w:lang w:eastAsia="zh-CN"/>
        </w:rPr>
        <w:t>的属于监狱企业的证明文件，还须同时提供《拟分包情况说明》及《分包意向协议》，</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且建议在资格证明文件部分提供。</w:t>
      </w:r>
    </w:p>
    <w:p w:rsidR="00B548FB" w:rsidRDefault="00AB63D1">
      <w:pPr>
        <w:pStyle w:val="a3"/>
        <w:spacing w:before="173"/>
        <w:ind w:left="19" w:right="14" w:hanging="10"/>
        <w:rPr>
          <w:rFonts w:ascii="宋体" w:eastAsia="宋体" w:hAnsi="宋体" w:cs="宋体"/>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4</w:t>
      </w:r>
      <w:r>
        <w:rPr>
          <w:rFonts w:ascii="宋体" w:eastAsia="宋体" w:hAnsi="宋体" w:cs="宋体" w:hint="eastAsia"/>
          <w:spacing w:val="2"/>
          <w:sz w:val="24"/>
          <w:szCs w:val="24"/>
          <w:lang w:eastAsia="zh-CN"/>
        </w:rPr>
        <w:t>）如本项目（包）预留部分采购项目预算专门面向</w:t>
      </w:r>
      <w:r>
        <w:rPr>
          <w:rFonts w:ascii="宋体" w:eastAsia="宋体" w:hAnsi="宋体" w:cs="宋体" w:hint="eastAsia"/>
          <w:spacing w:val="1"/>
          <w:sz w:val="24"/>
          <w:szCs w:val="24"/>
          <w:lang w:eastAsia="zh-CN"/>
        </w:rPr>
        <w:t>中小企业采购，且要求供应商以</w:t>
      </w:r>
      <w:r>
        <w:rPr>
          <w:rFonts w:ascii="宋体" w:eastAsia="宋体" w:hAnsi="宋体" w:cs="宋体" w:hint="eastAsia"/>
          <w:spacing w:val="-1"/>
          <w:sz w:val="24"/>
          <w:szCs w:val="24"/>
          <w:lang w:eastAsia="zh-CN"/>
        </w:rPr>
        <w:t>联合体形式参加采购活动</w:t>
      </w:r>
      <w:r>
        <w:rPr>
          <w:rFonts w:ascii="宋体" w:eastAsia="宋体" w:hAnsi="宋体" w:cs="宋体" w:hint="eastAsia"/>
          <w:spacing w:val="-34"/>
          <w:sz w:val="24"/>
          <w:szCs w:val="24"/>
          <w:lang w:eastAsia="zh-CN"/>
        </w:rPr>
        <w:t xml:space="preserve"> </w:t>
      </w:r>
      <w:r>
        <w:rPr>
          <w:rFonts w:ascii="宋体" w:eastAsia="宋体" w:hAnsi="宋体" w:cs="宋体" w:hint="eastAsia"/>
          <w:spacing w:val="-1"/>
          <w:sz w:val="20"/>
          <w:szCs w:val="20"/>
          <w:lang w:eastAsia="zh-CN"/>
        </w:rPr>
        <w:t>，</w:t>
      </w:r>
      <w:r>
        <w:rPr>
          <w:rFonts w:ascii="宋体" w:eastAsia="宋体" w:hAnsi="宋体" w:cs="宋体" w:hint="eastAsia"/>
          <w:spacing w:val="-1"/>
          <w:sz w:val="24"/>
          <w:szCs w:val="24"/>
          <w:lang w:eastAsia="zh-CN"/>
        </w:rPr>
        <w:t>如供应商为联合体的，投标文</w:t>
      </w:r>
      <w:r>
        <w:rPr>
          <w:rFonts w:ascii="宋体" w:eastAsia="宋体" w:hAnsi="宋体" w:cs="宋体" w:hint="eastAsia"/>
          <w:spacing w:val="-2"/>
          <w:sz w:val="24"/>
          <w:szCs w:val="24"/>
          <w:lang w:eastAsia="zh-CN"/>
        </w:rPr>
        <w:t>件中除须提供《中小企业声明</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函》或《残疾人福利性单位声明函》或由省级以上</w:t>
      </w:r>
      <w:r>
        <w:rPr>
          <w:rFonts w:ascii="宋体" w:eastAsia="宋体" w:hAnsi="宋体" w:cs="宋体" w:hint="eastAsia"/>
          <w:spacing w:val="-2"/>
          <w:sz w:val="24"/>
          <w:szCs w:val="24"/>
          <w:lang w:eastAsia="zh-CN"/>
        </w:rPr>
        <w:t>监狱管理局、戒毒管理局（含新疆生</w:t>
      </w:r>
      <w:r>
        <w:rPr>
          <w:rFonts w:ascii="宋体" w:eastAsia="宋体" w:hAnsi="宋体" w:cs="宋体" w:hint="eastAsia"/>
          <w:sz w:val="24"/>
          <w:szCs w:val="24"/>
          <w:lang w:eastAsia="zh-CN"/>
        </w:rPr>
        <w:t xml:space="preserve"> </w:t>
      </w:r>
      <w:r>
        <w:rPr>
          <w:rFonts w:ascii="宋体" w:eastAsia="宋体" w:hAnsi="宋体" w:cs="宋体" w:hint="eastAsia"/>
          <w:spacing w:val="-3"/>
          <w:sz w:val="24"/>
          <w:szCs w:val="24"/>
          <w:lang w:eastAsia="zh-CN"/>
        </w:rPr>
        <w:t>产建设兵团）出具的属于监狱企业的证明文件</w:t>
      </w:r>
      <w:r>
        <w:rPr>
          <w:rFonts w:ascii="宋体" w:eastAsia="宋体" w:hAnsi="宋体" w:cs="宋体" w:hint="eastAsia"/>
          <w:spacing w:val="-14"/>
          <w:sz w:val="24"/>
          <w:szCs w:val="24"/>
          <w:lang w:eastAsia="zh-CN"/>
        </w:rPr>
        <w:t xml:space="preserve"> </w:t>
      </w:r>
      <w:r>
        <w:rPr>
          <w:rFonts w:ascii="宋体" w:eastAsia="宋体" w:hAnsi="宋体" w:cs="宋体" w:hint="eastAsia"/>
          <w:spacing w:val="-3"/>
          <w:sz w:val="24"/>
          <w:szCs w:val="24"/>
          <w:lang w:eastAsia="zh-CN"/>
        </w:rPr>
        <w:t>，还须同时提供《联合协议》；上述文件</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建议在资格证明文件部分提供。</w:t>
      </w:r>
    </w:p>
    <w:p w:rsidR="00B548FB" w:rsidRDefault="00AB63D1">
      <w:pPr>
        <w:pStyle w:val="a3"/>
        <w:spacing w:before="176"/>
        <w:ind w:left="9"/>
        <w:outlineLvl w:val="3"/>
        <w:rPr>
          <w:rFonts w:ascii="宋体" w:eastAsia="宋体" w:hAnsi="宋体" w:cs="宋体"/>
          <w:sz w:val="24"/>
          <w:szCs w:val="24"/>
          <w:lang w:eastAsia="zh-CN"/>
        </w:rPr>
      </w:pP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5</w:t>
      </w:r>
      <w:r>
        <w:rPr>
          <w:rFonts w:ascii="宋体" w:eastAsia="宋体" w:hAnsi="宋体" w:cs="宋体" w:hint="eastAsia"/>
          <w:spacing w:val="1"/>
          <w:sz w:val="24"/>
          <w:szCs w:val="24"/>
          <w:lang w:eastAsia="zh-CN"/>
        </w:rPr>
        <w:t>）中小企业声明函填写注意事项</w:t>
      </w:r>
    </w:p>
    <w:p w:rsidR="00B548FB" w:rsidRDefault="00AB63D1">
      <w:pPr>
        <w:pStyle w:val="a3"/>
        <w:spacing w:before="184"/>
        <w:ind w:left="18" w:right="14" w:firstLine="22"/>
        <w:rPr>
          <w:rFonts w:ascii="宋体" w:eastAsia="宋体" w:hAnsi="宋体" w:cs="宋体"/>
          <w:sz w:val="24"/>
          <w:szCs w:val="24"/>
          <w:lang w:eastAsia="zh-CN"/>
        </w:rPr>
      </w:pPr>
      <w:r>
        <w:rPr>
          <w:rFonts w:ascii="宋体" w:eastAsia="宋体" w:hAnsi="宋体" w:cs="宋体" w:hint="eastAsia"/>
          <w:spacing w:val="-7"/>
          <w:sz w:val="24"/>
          <w:szCs w:val="24"/>
          <w:lang w:eastAsia="zh-CN"/>
        </w:rPr>
        <w:t>1</w:t>
      </w:r>
      <w:r>
        <w:rPr>
          <w:rFonts w:ascii="宋体" w:eastAsia="宋体" w:hAnsi="宋体" w:cs="宋体" w:hint="eastAsia"/>
          <w:spacing w:val="-7"/>
          <w:sz w:val="24"/>
          <w:szCs w:val="24"/>
          <w:lang w:eastAsia="zh-CN"/>
        </w:rPr>
        <w:t>）《中小企业声明函》</w:t>
      </w:r>
      <w:r>
        <w:rPr>
          <w:rFonts w:ascii="宋体" w:eastAsia="宋体" w:hAnsi="宋体" w:cs="宋体" w:hint="eastAsia"/>
          <w:spacing w:val="-36"/>
          <w:sz w:val="24"/>
          <w:szCs w:val="24"/>
          <w:lang w:eastAsia="zh-CN"/>
        </w:rPr>
        <w:t xml:space="preserve"> </w:t>
      </w:r>
      <w:r>
        <w:rPr>
          <w:rFonts w:ascii="宋体" w:eastAsia="宋体" w:hAnsi="宋体" w:cs="宋体" w:hint="eastAsia"/>
          <w:spacing w:val="-7"/>
          <w:sz w:val="24"/>
          <w:szCs w:val="24"/>
          <w:lang w:eastAsia="zh-CN"/>
        </w:rPr>
        <w:t>由参加政府采购活动的投标人出具</w:t>
      </w:r>
      <w:r>
        <w:rPr>
          <w:rFonts w:ascii="宋体" w:eastAsia="宋体" w:hAnsi="宋体" w:cs="宋体" w:hint="eastAsia"/>
          <w:spacing w:val="-40"/>
          <w:sz w:val="24"/>
          <w:szCs w:val="24"/>
          <w:lang w:eastAsia="zh-CN"/>
        </w:rPr>
        <w:t xml:space="preserve"> </w:t>
      </w:r>
      <w:r>
        <w:rPr>
          <w:rFonts w:ascii="宋体" w:eastAsia="宋体" w:hAnsi="宋体" w:cs="宋体" w:hint="eastAsia"/>
          <w:spacing w:val="-7"/>
          <w:sz w:val="24"/>
          <w:szCs w:val="24"/>
          <w:lang w:eastAsia="zh-CN"/>
        </w:rPr>
        <w:t>。联合体投标的，《中小</w:t>
      </w:r>
      <w:r>
        <w:rPr>
          <w:rFonts w:ascii="宋体" w:eastAsia="宋体" w:hAnsi="宋体" w:cs="宋体" w:hint="eastAsia"/>
          <w:spacing w:val="-8"/>
          <w:sz w:val="24"/>
          <w:szCs w:val="24"/>
          <w:lang w:eastAsia="zh-CN"/>
        </w:rPr>
        <w:t>企业</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声明函》可由牵头人出具。</w:t>
      </w:r>
    </w:p>
    <w:p w:rsidR="00B548FB" w:rsidRDefault="00AB63D1">
      <w:pPr>
        <w:pStyle w:val="a3"/>
        <w:spacing w:before="175"/>
        <w:ind w:left="17" w:right="14" w:firstLine="14"/>
        <w:rPr>
          <w:rFonts w:ascii="宋体" w:eastAsia="宋体" w:hAnsi="宋体" w:cs="宋体"/>
          <w:sz w:val="24"/>
          <w:szCs w:val="24"/>
          <w:lang w:eastAsia="zh-CN"/>
        </w:rPr>
      </w:pPr>
      <w:r>
        <w:rPr>
          <w:rFonts w:ascii="宋体" w:eastAsia="宋体" w:hAnsi="宋体" w:cs="宋体" w:hint="eastAsia"/>
          <w:spacing w:val="-1"/>
          <w:sz w:val="24"/>
          <w:szCs w:val="24"/>
          <w:lang w:eastAsia="zh-CN"/>
        </w:rPr>
        <w:t>2</w:t>
      </w:r>
      <w:r>
        <w:rPr>
          <w:rFonts w:ascii="宋体" w:eastAsia="宋体" w:hAnsi="宋体" w:cs="宋体" w:hint="eastAsia"/>
          <w:spacing w:val="-24"/>
          <w:sz w:val="24"/>
          <w:szCs w:val="24"/>
          <w:lang w:eastAsia="zh-CN"/>
        </w:rPr>
        <w:t xml:space="preserve"> </w:t>
      </w:r>
      <w:r>
        <w:rPr>
          <w:rFonts w:ascii="宋体" w:eastAsia="宋体" w:hAnsi="宋体" w:cs="宋体" w:hint="eastAsia"/>
          <w:spacing w:val="-1"/>
          <w:sz w:val="24"/>
          <w:szCs w:val="24"/>
          <w:lang w:eastAsia="zh-CN"/>
        </w:rPr>
        <w:t>）对于联合体中由中小企业承担的部分</w:t>
      </w:r>
      <w:r>
        <w:rPr>
          <w:rFonts w:ascii="宋体" w:eastAsia="宋体" w:hAnsi="宋体" w:cs="宋体" w:hint="eastAsia"/>
          <w:spacing w:val="-27"/>
          <w:sz w:val="24"/>
          <w:szCs w:val="24"/>
          <w:lang w:eastAsia="zh-CN"/>
        </w:rPr>
        <w:t xml:space="preserve"> </w:t>
      </w:r>
      <w:r>
        <w:rPr>
          <w:rFonts w:ascii="宋体" w:eastAsia="宋体" w:hAnsi="宋体" w:cs="宋体" w:hint="eastAsia"/>
          <w:spacing w:val="-1"/>
          <w:sz w:val="24"/>
          <w:szCs w:val="24"/>
          <w:lang w:eastAsia="zh-CN"/>
        </w:rPr>
        <w:t>，或者分包给中小</w:t>
      </w:r>
      <w:r>
        <w:rPr>
          <w:rFonts w:ascii="宋体" w:eastAsia="宋体" w:hAnsi="宋体" w:cs="宋体" w:hint="eastAsia"/>
          <w:spacing w:val="-2"/>
          <w:sz w:val="24"/>
          <w:szCs w:val="24"/>
          <w:lang w:eastAsia="zh-CN"/>
        </w:rPr>
        <w:t>企业的部分，必须全部由中</w:t>
      </w:r>
      <w:r>
        <w:rPr>
          <w:rFonts w:ascii="宋体" w:eastAsia="宋体" w:hAnsi="宋体" w:cs="宋体" w:hint="eastAsia"/>
          <w:sz w:val="24"/>
          <w:szCs w:val="24"/>
          <w:lang w:eastAsia="zh-CN"/>
        </w:rPr>
        <w:t>小企业制造、承建或者承接。供应商应当在声明函</w:t>
      </w:r>
      <w:r>
        <w:rPr>
          <w:rFonts w:ascii="宋体" w:eastAsia="宋体" w:hAnsi="宋体" w:cs="宋体" w:hint="eastAsia"/>
          <w:spacing w:val="-51"/>
          <w:sz w:val="24"/>
          <w:szCs w:val="24"/>
          <w:lang w:eastAsia="zh-CN"/>
        </w:rPr>
        <w:t xml:space="preserve"> </w:t>
      </w:r>
      <w:r>
        <w:rPr>
          <w:rFonts w:ascii="宋体" w:eastAsia="宋体" w:hAnsi="宋体" w:cs="宋体" w:hint="eastAsia"/>
          <w:sz w:val="24"/>
          <w:szCs w:val="24"/>
          <w:lang w:eastAsia="zh-CN"/>
        </w:rPr>
        <w:t>“标的名</w:t>
      </w:r>
      <w:r>
        <w:rPr>
          <w:rFonts w:ascii="宋体" w:eastAsia="宋体" w:hAnsi="宋体" w:cs="宋体" w:hint="eastAsia"/>
          <w:spacing w:val="-1"/>
          <w:sz w:val="24"/>
          <w:szCs w:val="24"/>
          <w:lang w:eastAsia="zh-CN"/>
        </w:rPr>
        <w:t>称</w:t>
      </w:r>
      <w:r>
        <w:rPr>
          <w:rFonts w:ascii="宋体" w:eastAsia="宋体" w:hAnsi="宋体" w:cs="宋体" w:hint="eastAsia"/>
          <w:spacing w:val="-50"/>
          <w:sz w:val="24"/>
          <w:szCs w:val="24"/>
          <w:lang w:eastAsia="zh-CN"/>
        </w:rPr>
        <w:t xml:space="preserve"> </w:t>
      </w:r>
      <w:r>
        <w:rPr>
          <w:rFonts w:ascii="宋体" w:eastAsia="宋体" w:hAnsi="宋体" w:cs="宋体" w:hint="eastAsia"/>
          <w:spacing w:val="-1"/>
          <w:sz w:val="24"/>
          <w:szCs w:val="24"/>
          <w:lang w:eastAsia="zh-CN"/>
        </w:rPr>
        <w:t>”部分标明联合体中中小企业承担的具体内容或者中小企业的具体分包内容。</w:t>
      </w:r>
    </w:p>
    <w:p w:rsidR="00B548FB" w:rsidRDefault="00AB63D1">
      <w:pPr>
        <w:pStyle w:val="a3"/>
        <w:spacing w:before="307"/>
        <w:ind w:left="10" w:right="14" w:firstLine="13"/>
        <w:rPr>
          <w:rFonts w:ascii="宋体" w:eastAsia="宋体" w:hAnsi="宋体" w:cs="宋体"/>
          <w:sz w:val="24"/>
          <w:szCs w:val="24"/>
          <w:lang w:eastAsia="zh-CN"/>
        </w:rPr>
      </w:pPr>
      <w:r>
        <w:rPr>
          <w:rFonts w:ascii="宋体" w:eastAsia="宋体" w:hAnsi="宋体" w:cs="宋体" w:hint="eastAsia"/>
          <w:spacing w:val="-1"/>
          <w:sz w:val="24"/>
          <w:szCs w:val="24"/>
          <w:lang w:eastAsia="zh-CN"/>
        </w:rPr>
        <w:t>3</w:t>
      </w:r>
      <w:r>
        <w:rPr>
          <w:rFonts w:ascii="宋体" w:eastAsia="宋体" w:hAnsi="宋体" w:cs="宋体" w:hint="eastAsia"/>
          <w:spacing w:val="-1"/>
          <w:sz w:val="24"/>
          <w:szCs w:val="24"/>
          <w:lang w:eastAsia="zh-CN"/>
        </w:rPr>
        <w:t>）对于多标的采购项目，投标人应充分</w:t>
      </w:r>
      <w:r>
        <w:rPr>
          <w:rFonts w:ascii="宋体" w:eastAsia="宋体" w:hAnsi="宋体" w:cs="宋体" w:hint="eastAsia"/>
          <w:spacing w:val="-25"/>
          <w:sz w:val="24"/>
          <w:szCs w:val="24"/>
          <w:lang w:eastAsia="zh-CN"/>
        </w:rPr>
        <w:t xml:space="preserve"> </w:t>
      </w:r>
      <w:r>
        <w:rPr>
          <w:rFonts w:ascii="宋体" w:eastAsia="宋体" w:hAnsi="宋体" w:cs="宋体" w:hint="eastAsia"/>
          <w:spacing w:val="-1"/>
          <w:sz w:val="24"/>
          <w:szCs w:val="24"/>
          <w:lang w:eastAsia="zh-CN"/>
        </w:rPr>
        <w:t>、准确地了解所提供货物的制造企业</w:t>
      </w:r>
      <w:r>
        <w:rPr>
          <w:rFonts w:ascii="宋体" w:eastAsia="宋体" w:hAnsi="宋体" w:cs="宋体" w:hint="eastAsia"/>
          <w:spacing w:val="-43"/>
          <w:sz w:val="24"/>
          <w:szCs w:val="24"/>
          <w:lang w:eastAsia="zh-CN"/>
        </w:rPr>
        <w:t xml:space="preserve"> </w:t>
      </w:r>
      <w:r>
        <w:rPr>
          <w:rFonts w:ascii="宋体" w:eastAsia="宋体" w:hAnsi="宋体" w:cs="宋体" w:hint="eastAsia"/>
          <w:spacing w:val="-1"/>
          <w:sz w:val="24"/>
          <w:szCs w:val="24"/>
          <w:lang w:eastAsia="zh-CN"/>
        </w:rPr>
        <w:t>、提供服</w:t>
      </w:r>
      <w:r>
        <w:rPr>
          <w:rFonts w:ascii="宋体" w:eastAsia="宋体" w:hAnsi="宋体" w:cs="宋体" w:hint="eastAsia"/>
          <w:sz w:val="24"/>
          <w:szCs w:val="24"/>
          <w:lang w:eastAsia="zh-CN"/>
        </w:rPr>
        <w:t>务的承接企业信息。对相关情况了解不清楚的，不建议填</w:t>
      </w:r>
      <w:r>
        <w:rPr>
          <w:rFonts w:ascii="宋体" w:eastAsia="宋体" w:hAnsi="宋体" w:cs="宋体" w:hint="eastAsia"/>
          <w:spacing w:val="-1"/>
          <w:sz w:val="24"/>
          <w:szCs w:val="24"/>
          <w:lang w:eastAsia="zh-CN"/>
        </w:rPr>
        <w:t>报本声明函。</w:t>
      </w:r>
    </w:p>
    <w:p w:rsidR="00B548FB" w:rsidRDefault="00AB63D1">
      <w:pPr>
        <w:pStyle w:val="a3"/>
        <w:spacing w:before="181"/>
        <w:ind w:left="8" w:hanging="9"/>
        <w:rPr>
          <w:rFonts w:ascii="宋体" w:eastAsia="宋体" w:hAnsi="宋体" w:cs="宋体"/>
          <w:sz w:val="24"/>
          <w:szCs w:val="24"/>
          <w:lang w:eastAsia="zh-CN"/>
        </w:rPr>
      </w:pP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6</w:t>
      </w:r>
      <w:r>
        <w:rPr>
          <w:rFonts w:ascii="宋体" w:eastAsia="宋体" w:hAnsi="宋体" w:cs="宋体" w:hint="eastAsia"/>
          <w:spacing w:val="-1"/>
          <w:sz w:val="24"/>
          <w:szCs w:val="24"/>
          <w:lang w:eastAsia="zh-CN"/>
        </w:rPr>
        <w:t>）温馨提示</w:t>
      </w:r>
      <w:r>
        <w:rPr>
          <w:rFonts w:ascii="宋体" w:eastAsia="宋体" w:hAnsi="宋体" w:cs="宋体" w:hint="eastAsia"/>
          <w:spacing w:val="-13"/>
          <w:sz w:val="24"/>
          <w:szCs w:val="24"/>
          <w:lang w:eastAsia="zh-CN"/>
        </w:rPr>
        <w:t xml:space="preserve"> </w:t>
      </w:r>
      <w:r>
        <w:rPr>
          <w:rFonts w:ascii="宋体" w:eastAsia="宋体" w:hAnsi="宋体" w:cs="宋体" w:hint="eastAsia"/>
          <w:spacing w:val="-1"/>
          <w:sz w:val="24"/>
          <w:szCs w:val="24"/>
          <w:lang w:eastAsia="zh-CN"/>
        </w:rPr>
        <w:t>：为方便广大中小企业识别企业规模类型</w:t>
      </w:r>
      <w:r>
        <w:rPr>
          <w:rFonts w:ascii="宋体" w:eastAsia="宋体" w:hAnsi="宋体" w:cs="宋体" w:hint="eastAsia"/>
          <w:spacing w:val="-29"/>
          <w:sz w:val="24"/>
          <w:szCs w:val="24"/>
          <w:lang w:eastAsia="zh-CN"/>
        </w:rPr>
        <w:t xml:space="preserve"> </w:t>
      </w:r>
      <w:r>
        <w:rPr>
          <w:rFonts w:ascii="宋体" w:eastAsia="宋体" w:hAnsi="宋体" w:cs="宋体" w:hint="eastAsia"/>
          <w:spacing w:val="-1"/>
          <w:sz w:val="24"/>
          <w:szCs w:val="24"/>
          <w:lang w:eastAsia="zh-CN"/>
        </w:rPr>
        <w:t>，工业和信息化部组织开发了中小企业规模类型自测小程序，在国务院客户端和工</w:t>
      </w:r>
      <w:r>
        <w:rPr>
          <w:rFonts w:ascii="宋体" w:eastAsia="宋体" w:hAnsi="宋体" w:cs="宋体" w:hint="eastAsia"/>
          <w:spacing w:val="-2"/>
          <w:sz w:val="24"/>
          <w:szCs w:val="24"/>
          <w:lang w:eastAsia="zh-CN"/>
        </w:rPr>
        <w:t>业和信息化部网站上均有链接，投</w:t>
      </w:r>
      <w:r>
        <w:rPr>
          <w:rFonts w:ascii="宋体" w:eastAsia="宋体" w:hAnsi="宋体" w:cs="宋体" w:hint="eastAsia"/>
          <w:spacing w:val="-1"/>
          <w:sz w:val="24"/>
          <w:szCs w:val="24"/>
          <w:lang w:eastAsia="zh-CN"/>
        </w:rPr>
        <w:t>标人填写所属的行业和指标数据可自动生成企业规模</w:t>
      </w:r>
      <w:r>
        <w:rPr>
          <w:rFonts w:ascii="宋体" w:eastAsia="宋体" w:hAnsi="宋体" w:cs="宋体" w:hint="eastAsia"/>
          <w:spacing w:val="-2"/>
          <w:sz w:val="24"/>
          <w:szCs w:val="24"/>
          <w:lang w:eastAsia="zh-CN"/>
        </w:rPr>
        <w:t>类型测试结果。本项目中小企业划</w:t>
      </w:r>
      <w:r>
        <w:rPr>
          <w:rFonts w:ascii="宋体" w:eastAsia="宋体" w:hAnsi="宋体" w:cs="宋体" w:hint="eastAsia"/>
          <w:spacing w:val="-1"/>
          <w:sz w:val="24"/>
          <w:szCs w:val="24"/>
          <w:lang w:eastAsia="zh-CN"/>
        </w:rPr>
        <w:t>分标准所属行业详见第二章《投标人须知资料</w:t>
      </w:r>
      <w:r>
        <w:rPr>
          <w:rFonts w:ascii="宋体" w:eastAsia="宋体" w:hAnsi="宋体" w:cs="宋体" w:hint="eastAsia"/>
          <w:spacing w:val="-2"/>
          <w:sz w:val="24"/>
          <w:szCs w:val="24"/>
          <w:lang w:eastAsia="zh-CN"/>
        </w:rPr>
        <w:t>表》，如在该程序中未找到本项目文件规</w:t>
      </w:r>
      <w:r>
        <w:rPr>
          <w:rFonts w:ascii="宋体" w:eastAsia="宋体" w:hAnsi="宋体" w:cs="宋体" w:hint="eastAsia"/>
          <w:spacing w:val="-1"/>
          <w:sz w:val="24"/>
          <w:szCs w:val="24"/>
          <w:lang w:eastAsia="zh-CN"/>
        </w:rPr>
        <w:t>定的中小企业划分标准所属行业，则按照《关于印发</w:t>
      </w:r>
      <w:r>
        <w:rPr>
          <w:rFonts w:ascii="宋体" w:eastAsia="宋体" w:hAnsi="宋体" w:cs="宋体" w:hint="eastAsia"/>
          <w:spacing w:val="-2"/>
          <w:sz w:val="24"/>
          <w:szCs w:val="24"/>
          <w:lang w:eastAsia="zh-CN"/>
        </w:rPr>
        <w:t>中小企业划型标准规定的通知（工</w:t>
      </w:r>
      <w:r>
        <w:rPr>
          <w:rFonts w:ascii="宋体" w:eastAsia="宋体" w:hAnsi="宋体" w:cs="宋体" w:hint="eastAsia"/>
          <w:spacing w:val="-5"/>
          <w:sz w:val="24"/>
          <w:szCs w:val="24"/>
          <w:lang w:eastAsia="zh-CN"/>
        </w:rPr>
        <w:t>信部联企业﹝</w:t>
      </w:r>
      <w:r>
        <w:rPr>
          <w:rFonts w:ascii="宋体" w:eastAsia="宋体" w:hAnsi="宋体" w:cs="宋体" w:hint="eastAsia"/>
          <w:spacing w:val="-5"/>
          <w:sz w:val="24"/>
          <w:szCs w:val="24"/>
          <w:lang w:eastAsia="zh-CN"/>
        </w:rPr>
        <w:t>2011</w:t>
      </w:r>
      <w:r>
        <w:rPr>
          <w:rFonts w:ascii="宋体" w:eastAsia="宋体" w:hAnsi="宋体" w:cs="宋体" w:hint="eastAsia"/>
          <w:spacing w:val="-5"/>
          <w:sz w:val="24"/>
          <w:szCs w:val="24"/>
          <w:lang w:eastAsia="zh-CN"/>
        </w:rPr>
        <w:t>﹞</w:t>
      </w:r>
      <w:r>
        <w:rPr>
          <w:rFonts w:ascii="宋体" w:eastAsia="宋体" w:hAnsi="宋体" w:cs="宋体" w:hint="eastAsia"/>
          <w:spacing w:val="-30"/>
          <w:sz w:val="24"/>
          <w:szCs w:val="24"/>
          <w:lang w:eastAsia="zh-CN"/>
        </w:rPr>
        <w:t xml:space="preserve"> </w:t>
      </w:r>
      <w:r>
        <w:rPr>
          <w:rFonts w:ascii="宋体" w:eastAsia="宋体" w:hAnsi="宋体" w:cs="宋体" w:hint="eastAsia"/>
          <w:spacing w:val="-5"/>
          <w:sz w:val="24"/>
          <w:szCs w:val="24"/>
          <w:lang w:eastAsia="zh-CN"/>
        </w:rPr>
        <w:t xml:space="preserve">300 </w:t>
      </w:r>
      <w:r>
        <w:rPr>
          <w:rFonts w:ascii="宋体" w:eastAsia="宋体" w:hAnsi="宋体" w:cs="宋体" w:hint="eastAsia"/>
          <w:spacing w:val="-5"/>
          <w:sz w:val="24"/>
          <w:szCs w:val="24"/>
          <w:lang w:eastAsia="zh-CN"/>
        </w:rPr>
        <w:t>号）》及《金融业企业划型标准规定》（〔</w:t>
      </w:r>
      <w:r>
        <w:rPr>
          <w:rFonts w:ascii="宋体" w:eastAsia="宋体" w:hAnsi="宋体" w:cs="宋体" w:hint="eastAsia"/>
          <w:spacing w:val="-5"/>
          <w:sz w:val="24"/>
          <w:szCs w:val="24"/>
          <w:lang w:eastAsia="zh-CN"/>
        </w:rPr>
        <w:t>2015</w:t>
      </w:r>
      <w:r>
        <w:rPr>
          <w:rFonts w:ascii="宋体" w:eastAsia="宋体" w:hAnsi="宋体" w:cs="宋体" w:hint="eastAsia"/>
          <w:spacing w:val="-5"/>
          <w:sz w:val="24"/>
          <w:szCs w:val="24"/>
          <w:lang w:eastAsia="zh-CN"/>
        </w:rPr>
        <w:t>〕</w:t>
      </w:r>
      <w:r>
        <w:rPr>
          <w:rFonts w:ascii="宋体" w:eastAsia="宋体" w:hAnsi="宋体" w:cs="宋体" w:hint="eastAsia"/>
          <w:spacing w:val="-5"/>
          <w:sz w:val="24"/>
          <w:szCs w:val="24"/>
          <w:lang w:eastAsia="zh-CN"/>
        </w:rPr>
        <w:t>309</w:t>
      </w:r>
      <w:r>
        <w:rPr>
          <w:rFonts w:ascii="宋体" w:eastAsia="宋体" w:hAnsi="宋体" w:cs="宋体" w:hint="eastAsia"/>
          <w:spacing w:val="61"/>
          <w:sz w:val="24"/>
          <w:szCs w:val="24"/>
          <w:lang w:eastAsia="zh-CN"/>
        </w:rPr>
        <w:t xml:space="preserve"> </w:t>
      </w:r>
      <w:r>
        <w:rPr>
          <w:rFonts w:ascii="宋体" w:eastAsia="宋体" w:hAnsi="宋体" w:cs="宋体" w:hint="eastAsia"/>
          <w:spacing w:val="-5"/>
          <w:sz w:val="24"/>
          <w:szCs w:val="24"/>
          <w:lang w:eastAsia="zh-CN"/>
        </w:rPr>
        <w:t>号）等</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国务院批准的中小企业划分标准执行。</w:t>
      </w:r>
    </w:p>
    <w:p w:rsidR="00B548FB" w:rsidRDefault="00B548FB">
      <w:pPr>
        <w:spacing w:line="289" w:lineRule="auto"/>
        <w:rPr>
          <w:rFonts w:ascii="宋体" w:eastAsia="宋体" w:hAnsi="宋体" w:cs="宋体"/>
          <w:sz w:val="24"/>
          <w:szCs w:val="24"/>
          <w:lang w:eastAsia="zh-CN"/>
        </w:rPr>
        <w:sectPr w:rsidR="00B548FB">
          <w:headerReference w:type="default" r:id="rId44"/>
          <w:footerReference w:type="default" r:id="rId45"/>
          <w:pgSz w:w="11905" w:h="16838"/>
          <w:pgMar w:top="1134" w:right="1134" w:bottom="1134" w:left="1134" w:header="873" w:footer="884" w:gutter="0"/>
          <w:cols w:space="0"/>
        </w:sectPr>
      </w:pPr>
    </w:p>
    <w:p w:rsidR="00B548FB" w:rsidRDefault="00AB63D1">
      <w:pPr>
        <w:pStyle w:val="a3"/>
        <w:spacing w:before="336" w:line="201" w:lineRule="auto"/>
        <w:outlineLvl w:val="2"/>
        <w:rPr>
          <w:rFonts w:ascii="宋体" w:eastAsia="宋体" w:hAnsi="宋体" w:cs="宋体"/>
          <w:sz w:val="24"/>
          <w:szCs w:val="24"/>
          <w:lang w:eastAsia="zh-CN"/>
        </w:rPr>
      </w:pPr>
      <w:bookmarkStart w:id="406" w:name="_Toc13817"/>
      <w:bookmarkStart w:id="407" w:name="_Toc15252"/>
      <w:bookmarkStart w:id="408" w:name="_Toc202173235"/>
      <w:r>
        <w:rPr>
          <w:rFonts w:ascii="宋体" w:eastAsia="宋体" w:hAnsi="宋体" w:cs="宋体" w:hint="eastAsia"/>
          <w:spacing w:val="2"/>
          <w:sz w:val="24"/>
          <w:szCs w:val="24"/>
          <w:lang w:eastAsia="zh-CN"/>
        </w:rPr>
        <w:lastRenderedPageBreak/>
        <w:t xml:space="preserve">2-1-1  </w:t>
      </w:r>
      <w:r>
        <w:rPr>
          <w:rFonts w:ascii="宋体" w:eastAsia="宋体" w:hAnsi="宋体" w:cs="宋体" w:hint="eastAsia"/>
          <w:spacing w:val="2"/>
          <w:sz w:val="24"/>
          <w:szCs w:val="24"/>
          <w:lang w:eastAsia="zh-CN"/>
        </w:rPr>
        <w:t>中小企业证明文件</w:t>
      </w:r>
      <w:bookmarkEnd w:id="406"/>
      <w:bookmarkEnd w:id="407"/>
      <w:bookmarkEnd w:id="408"/>
    </w:p>
    <w:p w:rsidR="00B548FB" w:rsidRDefault="00AB63D1">
      <w:pPr>
        <w:pStyle w:val="a3"/>
        <w:spacing w:before="310" w:line="201" w:lineRule="auto"/>
        <w:jc w:val="center"/>
        <w:rPr>
          <w:rFonts w:ascii="宋体" w:eastAsia="宋体" w:hAnsi="宋体" w:cs="宋体"/>
          <w:b/>
          <w:bCs/>
          <w:spacing w:val="7"/>
          <w:sz w:val="35"/>
          <w:szCs w:val="35"/>
          <w:lang w:eastAsia="zh-CN"/>
        </w:rPr>
      </w:pPr>
      <w:r>
        <w:rPr>
          <w:rFonts w:ascii="宋体" w:eastAsia="宋体" w:hAnsi="宋体" w:cs="宋体" w:hint="eastAsia"/>
          <w:b/>
          <w:bCs/>
          <w:spacing w:val="7"/>
          <w:sz w:val="35"/>
          <w:szCs w:val="35"/>
          <w:lang w:eastAsia="zh-CN"/>
        </w:rPr>
        <w:t>中小企业声明函（货物）格式</w:t>
      </w:r>
    </w:p>
    <w:p w:rsidR="00B548FB" w:rsidRDefault="00AB63D1">
      <w:pPr>
        <w:pStyle w:val="a3"/>
        <w:spacing w:before="310" w:line="201" w:lineRule="auto"/>
        <w:jc w:val="center"/>
        <w:rPr>
          <w:rFonts w:ascii="宋体" w:eastAsia="宋体" w:hAnsi="宋体" w:cs="宋体"/>
          <w:sz w:val="35"/>
          <w:szCs w:val="35"/>
          <w:lang w:eastAsia="zh-CN"/>
        </w:rPr>
      </w:pPr>
      <w:r>
        <w:rPr>
          <w:rFonts w:ascii="宋体" w:eastAsia="宋体" w:hAnsi="宋体" w:cs="宋体" w:hint="eastAsia"/>
          <w:b/>
          <w:bCs/>
          <w:spacing w:val="7"/>
          <w:sz w:val="35"/>
          <w:szCs w:val="35"/>
          <w:lang w:eastAsia="zh-CN"/>
        </w:rPr>
        <w:t>（本项目不适用）</w:t>
      </w:r>
    </w:p>
    <w:p w:rsidR="00B548FB" w:rsidRDefault="00B548FB">
      <w:pPr>
        <w:spacing w:line="397" w:lineRule="auto"/>
        <w:rPr>
          <w:rFonts w:ascii="宋体" w:eastAsia="宋体" w:hAnsi="宋体" w:cs="宋体"/>
          <w:lang w:eastAsia="zh-CN"/>
        </w:rPr>
      </w:pPr>
    </w:p>
    <w:p w:rsidR="00B548FB" w:rsidRDefault="00AB63D1">
      <w:pPr>
        <w:pStyle w:val="a3"/>
        <w:spacing w:before="103" w:line="360" w:lineRule="auto"/>
        <w:ind w:left="113" w:firstLine="503"/>
        <w:rPr>
          <w:rFonts w:ascii="宋体" w:eastAsia="宋体" w:hAnsi="宋体" w:cs="宋体"/>
          <w:sz w:val="24"/>
          <w:szCs w:val="24"/>
          <w:lang w:eastAsia="zh-CN"/>
        </w:rPr>
      </w:pPr>
      <w:r>
        <w:rPr>
          <w:rFonts w:ascii="宋体" w:eastAsia="宋体" w:hAnsi="宋体" w:cs="宋体" w:hint="eastAsia"/>
          <w:spacing w:val="4"/>
          <w:sz w:val="24"/>
          <w:szCs w:val="24"/>
          <w:lang w:eastAsia="zh-CN"/>
        </w:rPr>
        <w:t>本公司（联合体）郑重声明，根据《政府采购促进中小企业发展管理办法》（财</w:t>
      </w:r>
      <w:r>
        <w:rPr>
          <w:rFonts w:ascii="宋体" w:eastAsia="宋体" w:hAnsi="宋体" w:cs="宋体" w:hint="eastAsia"/>
          <w:spacing w:val="6"/>
          <w:sz w:val="24"/>
          <w:szCs w:val="24"/>
          <w:lang w:eastAsia="zh-CN"/>
        </w:rPr>
        <w:t>库</w:t>
      </w:r>
      <w:r>
        <w:rPr>
          <w:rFonts w:ascii="宋体" w:eastAsia="宋体" w:hAnsi="宋体" w:cs="宋体" w:hint="eastAsia"/>
          <w:spacing w:val="-27"/>
          <w:sz w:val="24"/>
          <w:szCs w:val="24"/>
          <w:lang w:eastAsia="zh-CN"/>
        </w:rPr>
        <w:t xml:space="preserve"> </w:t>
      </w:r>
      <w:r>
        <w:rPr>
          <w:rFonts w:ascii="宋体" w:eastAsia="宋体" w:hAnsi="宋体" w:cs="宋体" w:hint="eastAsia"/>
          <w:spacing w:val="6"/>
          <w:sz w:val="24"/>
          <w:szCs w:val="24"/>
          <w:lang w:eastAsia="zh-CN"/>
        </w:rPr>
        <w:t>﹝</w:t>
      </w:r>
      <w:r>
        <w:rPr>
          <w:rFonts w:ascii="宋体" w:eastAsia="宋体" w:hAnsi="宋体" w:cs="宋体" w:hint="eastAsia"/>
          <w:spacing w:val="-49"/>
          <w:sz w:val="24"/>
          <w:szCs w:val="24"/>
          <w:lang w:eastAsia="zh-CN"/>
        </w:rPr>
        <w:t xml:space="preserve"> </w:t>
      </w:r>
      <w:r>
        <w:rPr>
          <w:rFonts w:ascii="宋体" w:eastAsia="宋体" w:hAnsi="宋体" w:cs="宋体" w:hint="eastAsia"/>
          <w:spacing w:val="6"/>
          <w:sz w:val="24"/>
          <w:szCs w:val="24"/>
          <w:lang w:eastAsia="zh-CN"/>
        </w:rPr>
        <w:t>2020</w:t>
      </w:r>
      <w:r>
        <w:rPr>
          <w:rFonts w:ascii="宋体" w:eastAsia="宋体" w:hAnsi="宋体" w:cs="宋体" w:hint="eastAsia"/>
          <w:spacing w:val="6"/>
          <w:sz w:val="24"/>
          <w:szCs w:val="24"/>
          <w:lang w:eastAsia="zh-CN"/>
        </w:rPr>
        <w:t>﹞</w:t>
      </w:r>
      <w:r>
        <w:rPr>
          <w:rFonts w:ascii="宋体" w:eastAsia="宋体" w:hAnsi="宋体" w:cs="宋体" w:hint="eastAsia"/>
          <w:spacing w:val="-33"/>
          <w:sz w:val="24"/>
          <w:szCs w:val="24"/>
          <w:lang w:eastAsia="zh-CN"/>
        </w:rPr>
        <w:t xml:space="preserve"> </w:t>
      </w:r>
      <w:r>
        <w:rPr>
          <w:rFonts w:ascii="宋体" w:eastAsia="宋体" w:hAnsi="宋体" w:cs="宋体" w:hint="eastAsia"/>
          <w:spacing w:val="6"/>
          <w:sz w:val="24"/>
          <w:szCs w:val="24"/>
          <w:lang w:eastAsia="zh-CN"/>
        </w:rPr>
        <w:t xml:space="preserve">46  </w:t>
      </w:r>
      <w:r>
        <w:rPr>
          <w:rFonts w:ascii="宋体" w:eastAsia="宋体" w:hAnsi="宋体" w:cs="宋体" w:hint="eastAsia"/>
          <w:spacing w:val="6"/>
          <w:sz w:val="24"/>
          <w:szCs w:val="24"/>
          <w:lang w:eastAsia="zh-CN"/>
        </w:rPr>
        <w:t>号</w:t>
      </w:r>
      <w:r>
        <w:rPr>
          <w:rFonts w:ascii="宋体" w:eastAsia="宋体" w:hAnsi="宋体" w:cs="宋体" w:hint="eastAsia"/>
          <w:spacing w:val="6"/>
          <w:sz w:val="24"/>
          <w:szCs w:val="24"/>
          <w:lang w:eastAsia="zh-CN"/>
        </w:rPr>
        <w:t xml:space="preserve"> </w:t>
      </w:r>
      <w:r>
        <w:rPr>
          <w:rFonts w:ascii="宋体" w:eastAsia="宋体" w:hAnsi="宋体" w:cs="宋体" w:hint="eastAsia"/>
          <w:spacing w:val="6"/>
          <w:sz w:val="24"/>
          <w:szCs w:val="24"/>
          <w:lang w:eastAsia="zh-CN"/>
        </w:rPr>
        <w:t>）的规定</w:t>
      </w:r>
      <w:r>
        <w:rPr>
          <w:rFonts w:ascii="宋体" w:eastAsia="宋体" w:hAnsi="宋体" w:cs="宋体" w:hint="eastAsia"/>
          <w:spacing w:val="-17"/>
          <w:sz w:val="24"/>
          <w:szCs w:val="24"/>
          <w:lang w:eastAsia="zh-CN"/>
        </w:rPr>
        <w:t xml:space="preserve"> </w:t>
      </w:r>
      <w:r>
        <w:rPr>
          <w:rFonts w:ascii="宋体" w:eastAsia="宋体" w:hAnsi="宋体" w:cs="宋体" w:hint="eastAsia"/>
          <w:spacing w:val="6"/>
          <w:sz w:val="24"/>
          <w:szCs w:val="24"/>
          <w:lang w:eastAsia="zh-CN"/>
        </w:rPr>
        <w:t>，本公司（联合体）参加（</w:t>
      </w:r>
      <w:r>
        <w:rPr>
          <w:rFonts w:ascii="宋体" w:eastAsia="宋体" w:hAnsi="宋体" w:cs="宋体" w:hint="eastAsia"/>
          <w:spacing w:val="6"/>
          <w:sz w:val="24"/>
          <w:szCs w:val="24"/>
          <w:u w:val="single"/>
          <w:lang w:eastAsia="zh-CN"/>
        </w:rPr>
        <w:t>单位名称</w:t>
      </w:r>
      <w:r>
        <w:rPr>
          <w:rFonts w:ascii="宋体" w:eastAsia="宋体" w:hAnsi="宋体" w:cs="宋体" w:hint="eastAsia"/>
          <w:spacing w:val="6"/>
          <w:sz w:val="24"/>
          <w:szCs w:val="24"/>
          <w:lang w:eastAsia="zh-CN"/>
        </w:rPr>
        <w:t>）的（</w:t>
      </w:r>
      <w:r>
        <w:rPr>
          <w:rFonts w:ascii="宋体" w:eastAsia="宋体" w:hAnsi="宋体" w:cs="宋体" w:hint="eastAsia"/>
          <w:spacing w:val="6"/>
          <w:sz w:val="24"/>
          <w:szCs w:val="24"/>
          <w:u w:val="single"/>
          <w:lang w:eastAsia="zh-CN"/>
        </w:rPr>
        <w:t>项目名称</w:t>
      </w:r>
      <w:r>
        <w:rPr>
          <w:rFonts w:ascii="宋体" w:eastAsia="宋体" w:hAnsi="宋体" w:cs="宋体" w:hint="eastAsia"/>
          <w:spacing w:val="6"/>
          <w:sz w:val="24"/>
          <w:szCs w:val="24"/>
          <w:lang w:eastAsia="zh-CN"/>
        </w:rPr>
        <w:t>）</w:t>
      </w:r>
      <w:r>
        <w:rPr>
          <w:rFonts w:ascii="宋体" w:eastAsia="宋体" w:hAnsi="宋体" w:cs="宋体" w:hint="eastAsia"/>
          <w:spacing w:val="9"/>
          <w:sz w:val="24"/>
          <w:szCs w:val="24"/>
          <w:lang w:eastAsia="zh-CN"/>
        </w:rPr>
        <w:t>采购活动，提供的货物全部由符合政策要求的中小企业制造</w:t>
      </w:r>
      <w:r>
        <w:rPr>
          <w:rFonts w:ascii="宋体" w:eastAsia="宋体" w:hAnsi="宋体" w:cs="宋体" w:hint="eastAsia"/>
          <w:spacing w:val="-31"/>
          <w:sz w:val="24"/>
          <w:szCs w:val="24"/>
          <w:lang w:eastAsia="zh-CN"/>
        </w:rPr>
        <w:t xml:space="preserve"> </w:t>
      </w:r>
      <w:r>
        <w:rPr>
          <w:rFonts w:ascii="宋体" w:eastAsia="宋体" w:hAnsi="宋体" w:cs="宋体" w:hint="eastAsia"/>
          <w:spacing w:val="9"/>
          <w:sz w:val="24"/>
          <w:szCs w:val="24"/>
          <w:lang w:eastAsia="zh-CN"/>
        </w:rPr>
        <w:t>。相关企业</w:t>
      </w:r>
      <w:r>
        <w:rPr>
          <w:rFonts w:ascii="宋体" w:eastAsia="宋体" w:hAnsi="宋体" w:cs="宋体" w:hint="eastAsia"/>
          <w:spacing w:val="8"/>
          <w:sz w:val="24"/>
          <w:szCs w:val="24"/>
          <w:lang w:eastAsia="zh-CN"/>
        </w:rPr>
        <w:t>（含联合体中的中小企业</w:t>
      </w:r>
      <w:r>
        <w:rPr>
          <w:rFonts w:ascii="宋体" w:eastAsia="宋体" w:hAnsi="宋体" w:cs="宋体" w:hint="eastAsia"/>
          <w:spacing w:val="-33"/>
          <w:sz w:val="24"/>
          <w:szCs w:val="24"/>
          <w:lang w:eastAsia="zh-CN"/>
        </w:rPr>
        <w:t xml:space="preserve"> </w:t>
      </w:r>
      <w:r>
        <w:rPr>
          <w:rFonts w:ascii="宋体" w:eastAsia="宋体" w:hAnsi="宋体" w:cs="宋体" w:hint="eastAsia"/>
          <w:spacing w:val="8"/>
          <w:sz w:val="24"/>
          <w:szCs w:val="24"/>
          <w:lang w:eastAsia="zh-CN"/>
        </w:rPr>
        <w:t>、签订分包意向协议的中小企业）</w:t>
      </w:r>
      <w:r>
        <w:rPr>
          <w:rFonts w:ascii="宋体" w:eastAsia="宋体" w:hAnsi="宋体" w:cs="宋体" w:hint="eastAsia"/>
          <w:spacing w:val="-23"/>
          <w:sz w:val="24"/>
          <w:szCs w:val="24"/>
          <w:lang w:eastAsia="zh-CN"/>
        </w:rPr>
        <w:t xml:space="preserve"> </w:t>
      </w:r>
      <w:r>
        <w:rPr>
          <w:rFonts w:ascii="宋体" w:eastAsia="宋体" w:hAnsi="宋体" w:cs="宋体" w:hint="eastAsia"/>
          <w:spacing w:val="8"/>
          <w:sz w:val="24"/>
          <w:szCs w:val="24"/>
          <w:lang w:eastAsia="zh-CN"/>
        </w:rPr>
        <w:t>的具体情况如下：</w:t>
      </w:r>
    </w:p>
    <w:p w:rsidR="00B548FB" w:rsidRDefault="00AB63D1">
      <w:pPr>
        <w:pStyle w:val="a3"/>
        <w:tabs>
          <w:tab w:val="left" w:pos="217"/>
        </w:tabs>
        <w:spacing w:before="21" w:line="360" w:lineRule="auto"/>
        <w:ind w:left="108" w:right="79" w:firstLine="530"/>
        <w:jc w:val="both"/>
        <w:rPr>
          <w:rFonts w:ascii="宋体" w:eastAsia="宋体" w:hAnsi="宋体" w:cs="宋体"/>
          <w:sz w:val="24"/>
          <w:szCs w:val="24"/>
          <w:lang w:eastAsia="zh-CN"/>
        </w:rPr>
      </w:pPr>
      <w:r>
        <w:rPr>
          <w:rFonts w:ascii="宋体" w:eastAsia="宋体" w:hAnsi="宋体" w:cs="宋体" w:hint="eastAsia"/>
          <w:spacing w:val="5"/>
          <w:sz w:val="24"/>
          <w:szCs w:val="24"/>
          <w:lang w:eastAsia="zh-CN"/>
        </w:rPr>
        <w:t>1</w:t>
      </w:r>
      <w:r>
        <w:rPr>
          <w:rFonts w:ascii="宋体" w:eastAsia="宋体" w:hAnsi="宋体" w:cs="宋体" w:hint="eastAsia"/>
          <w:spacing w:val="-34"/>
          <w:sz w:val="24"/>
          <w:szCs w:val="24"/>
          <w:lang w:eastAsia="zh-CN"/>
        </w:rPr>
        <w:t xml:space="preserve"> </w:t>
      </w:r>
      <w:r>
        <w:rPr>
          <w:rFonts w:ascii="宋体" w:eastAsia="宋体" w:hAnsi="宋体" w:cs="宋体" w:hint="eastAsia"/>
          <w:spacing w:val="5"/>
          <w:sz w:val="24"/>
          <w:szCs w:val="24"/>
          <w:lang w:eastAsia="zh-CN"/>
        </w:rPr>
        <w:t>.</w:t>
      </w:r>
      <w:r>
        <w:rPr>
          <w:rFonts w:ascii="宋体" w:eastAsia="宋体" w:hAnsi="宋体" w:cs="宋体" w:hint="eastAsia"/>
          <w:spacing w:val="5"/>
          <w:sz w:val="24"/>
          <w:szCs w:val="24"/>
          <w:u w:val="single"/>
          <w:lang w:eastAsia="zh-CN"/>
        </w:rPr>
        <w:t>（标的名称</w:t>
      </w:r>
      <w:r>
        <w:rPr>
          <w:rFonts w:ascii="宋体" w:eastAsia="宋体" w:hAnsi="宋体" w:cs="宋体" w:hint="eastAsia"/>
          <w:spacing w:val="-43"/>
          <w:sz w:val="24"/>
          <w:szCs w:val="24"/>
          <w:u w:val="single"/>
          <w:lang w:eastAsia="zh-CN"/>
        </w:rPr>
        <w:t>）</w:t>
      </w:r>
      <w:r>
        <w:rPr>
          <w:rFonts w:ascii="宋体" w:eastAsia="宋体" w:hAnsi="宋体" w:cs="宋体" w:hint="eastAsia"/>
          <w:spacing w:val="-43"/>
          <w:sz w:val="24"/>
          <w:szCs w:val="24"/>
          <w:lang w:eastAsia="zh-CN"/>
        </w:rPr>
        <w:t>，</w:t>
      </w:r>
      <w:r>
        <w:rPr>
          <w:rFonts w:ascii="宋体" w:eastAsia="宋体" w:hAnsi="宋体" w:cs="宋体" w:hint="eastAsia"/>
          <w:spacing w:val="5"/>
          <w:sz w:val="24"/>
          <w:szCs w:val="24"/>
          <w:lang w:eastAsia="zh-CN"/>
        </w:rPr>
        <w:t>属于</w:t>
      </w:r>
      <w:r>
        <w:rPr>
          <w:rFonts w:ascii="宋体" w:eastAsia="宋体" w:hAnsi="宋体" w:cs="宋体" w:hint="eastAsia"/>
          <w:spacing w:val="5"/>
          <w:sz w:val="24"/>
          <w:szCs w:val="24"/>
          <w:u w:val="single"/>
          <w:lang w:eastAsia="zh-CN"/>
        </w:rPr>
        <w:t>（采购文件中明确的所属行业</w:t>
      </w:r>
      <w:r>
        <w:rPr>
          <w:rFonts w:ascii="宋体" w:eastAsia="宋体" w:hAnsi="宋体" w:cs="宋体" w:hint="eastAsia"/>
          <w:spacing w:val="-15"/>
          <w:sz w:val="24"/>
          <w:szCs w:val="24"/>
          <w:u w:val="single"/>
          <w:lang w:eastAsia="zh-CN"/>
        </w:rPr>
        <w:t xml:space="preserve"> </w:t>
      </w:r>
      <w:r>
        <w:rPr>
          <w:rFonts w:ascii="宋体" w:eastAsia="宋体" w:hAnsi="宋体" w:cs="宋体" w:hint="eastAsia"/>
          <w:spacing w:val="5"/>
          <w:sz w:val="24"/>
          <w:szCs w:val="24"/>
          <w:u w:val="single"/>
          <w:lang w:eastAsia="zh-CN"/>
        </w:rPr>
        <w:t>）</w:t>
      </w:r>
      <w:r>
        <w:rPr>
          <w:rFonts w:ascii="宋体" w:eastAsia="宋体" w:hAnsi="宋体" w:cs="宋体" w:hint="eastAsia"/>
          <w:spacing w:val="5"/>
          <w:sz w:val="24"/>
          <w:szCs w:val="24"/>
          <w:lang w:eastAsia="zh-CN"/>
        </w:rPr>
        <w:t>行业；制造商为</w:t>
      </w:r>
      <w:r>
        <w:rPr>
          <w:rFonts w:ascii="宋体" w:eastAsia="宋体" w:hAnsi="宋体" w:cs="宋体" w:hint="eastAsia"/>
          <w:spacing w:val="5"/>
          <w:sz w:val="24"/>
          <w:szCs w:val="24"/>
          <w:u w:val="single"/>
          <w:lang w:eastAsia="zh-CN"/>
        </w:rPr>
        <w:t>（企业名</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u w:val="single"/>
          <w:lang w:eastAsia="zh-CN"/>
        </w:rPr>
        <w:t>称</w:t>
      </w:r>
      <w:r>
        <w:rPr>
          <w:rFonts w:ascii="宋体" w:eastAsia="宋体" w:hAnsi="宋体" w:cs="宋体" w:hint="eastAsia"/>
          <w:spacing w:val="-51"/>
          <w:sz w:val="24"/>
          <w:szCs w:val="24"/>
          <w:u w:val="single"/>
          <w:lang w:eastAsia="zh-CN"/>
        </w:rPr>
        <w:t>）</w:t>
      </w:r>
      <w:r>
        <w:rPr>
          <w:rFonts w:ascii="宋体" w:eastAsia="宋体" w:hAnsi="宋体" w:cs="宋体" w:hint="eastAsia"/>
          <w:spacing w:val="-51"/>
          <w:sz w:val="24"/>
          <w:szCs w:val="24"/>
          <w:lang w:eastAsia="zh-CN"/>
        </w:rPr>
        <w:t>，</w:t>
      </w:r>
      <w:r>
        <w:rPr>
          <w:rFonts w:ascii="宋体" w:eastAsia="宋体" w:hAnsi="宋体" w:cs="宋体" w:hint="eastAsia"/>
          <w:spacing w:val="1"/>
          <w:sz w:val="24"/>
          <w:szCs w:val="24"/>
          <w:lang w:eastAsia="zh-CN"/>
        </w:rPr>
        <w:t>从业人员</w:t>
      </w:r>
      <w:r>
        <w:rPr>
          <w:rFonts w:ascii="宋体" w:eastAsia="宋体" w:hAnsi="宋体" w:cs="宋体" w:hint="eastAsia"/>
          <w:spacing w:val="-60"/>
          <w:sz w:val="24"/>
          <w:szCs w:val="24"/>
          <w:lang w:eastAsia="zh-CN"/>
        </w:rPr>
        <w:t xml:space="preserve"> </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9"/>
          <w:sz w:val="24"/>
          <w:szCs w:val="24"/>
          <w:lang w:eastAsia="zh-CN"/>
        </w:rPr>
        <w:t xml:space="preserve"> </w:t>
      </w:r>
      <w:r>
        <w:rPr>
          <w:rFonts w:ascii="宋体" w:eastAsia="宋体" w:hAnsi="宋体" w:cs="宋体" w:hint="eastAsia"/>
          <w:spacing w:val="1"/>
          <w:sz w:val="24"/>
          <w:szCs w:val="24"/>
          <w:lang w:eastAsia="zh-CN"/>
        </w:rPr>
        <w:t>人</w:t>
      </w:r>
      <w:r>
        <w:rPr>
          <w:rFonts w:ascii="宋体" w:eastAsia="宋体" w:hAnsi="宋体" w:cs="宋体" w:hint="eastAsia"/>
          <w:spacing w:val="-17"/>
          <w:sz w:val="24"/>
          <w:szCs w:val="24"/>
          <w:lang w:eastAsia="zh-CN"/>
        </w:rPr>
        <w:t xml:space="preserve"> </w:t>
      </w:r>
      <w:r>
        <w:rPr>
          <w:rFonts w:ascii="宋体" w:eastAsia="宋体" w:hAnsi="宋体" w:cs="宋体" w:hint="eastAsia"/>
          <w:spacing w:val="1"/>
          <w:sz w:val="24"/>
          <w:szCs w:val="24"/>
          <w:lang w:eastAsia="zh-CN"/>
        </w:rPr>
        <w:t>，营业收入为</w:t>
      </w:r>
      <w:r>
        <w:rPr>
          <w:rFonts w:ascii="宋体" w:eastAsia="宋体" w:hAnsi="宋体" w:cs="宋体" w:hint="eastAsia"/>
          <w:spacing w:val="-61"/>
          <w:sz w:val="24"/>
          <w:szCs w:val="24"/>
          <w:lang w:eastAsia="zh-CN"/>
        </w:rPr>
        <w:t xml:space="preserve"> </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8"/>
          <w:sz w:val="24"/>
          <w:szCs w:val="24"/>
          <w:lang w:eastAsia="zh-CN"/>
        </w:rPr>
        <w:t xml:space="preserve"> </w:t>
      </w:r>
      <w:r>
        <w:rPr>
          <w:rFonts w:ascii="宋体" w:eastAsia="宋体" w:hAnsi="宋体" w:cs="宋体" w:hint="eastAsia"/>
          <w:spacing w:val="1"/>
          <w:sz w:val="24"/>
          <w:szCs w:val="24"/>
          <w:lang w:eastAsia="zh-CN"/>
        </w:rPr>
        <w:t>万元</w:t>
      </w:r>
      <w:r>
        <w:rPr>
          <w:rFonts w:ascii="宋体" w:eastAsia="宋体" w:hAnsi="宋体" w:cs="宋体" w:hint="eastAsia"/>
          <w:spacing w:val="-14"/>
          <w:sz w:val="24"/>
          <w:szCs w:val="24"/>
          <w:lang w:eastAsia="zh-CN"/>
        </w:rPr>
        <w:t xml:space="preserve"> </w:t>
      </w:r>
      <w:r>
        <w:rPr>
          <w:rFonts w:ascii="宋体" w:eastAsia="宋体" w:hAnsi="宋体" w:cs="宋体" w:hint="eastAsia"/>
          <w:spacing w:val="1"/>
          <w:sz w:val="24"/>
          <w:szCs w:val="24"/>
          <w:lang w:eastAsia="zh-CN"/>
        </w:rPr>
        <w:t>，资产总额为</w:t>
      </w:r>
      <w:r>
        <w:rPr>
          <w:rFonts w:ascii="宋体" w:eastAsia="宋体" w:hAnsi="宋体" w:cs="宋体" w:hint="eastAsia"/>
          <w:spacing w:val="-59"/>
          <w:sz w:val="24"/>
          <w:szCs w:val="24"/>
          <w:lang w:eastAsia="zh-CN"/>
        </w:rPr>
        <w:t xml:space="preserve"> </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7"/>
          <w:sz w:val="24"/>
          <w:szCs w:val="24"/>
          <w:lang w:eastAsia="zh-CN"/>
        </w:rPr>
        <w:t xml:space="preserve"> </w:t>
      </w:r>
      <w:r>
        <w:rPr>
          <w:rFonts w:ascii="宋体" w:eastAsia="宋体" w:hAnsi="宋体" w:cs="宋体" w:hint="eastAsia"/>
          <w:spacing w:val="1"/>
          <w:sz w:val="24"/>
          <w:szCs w:val="24"/>
          <w:lang w:eastAsia="zh-CN"/>
        </w:rPr>
        <w:t>万元</w:t>
      </w:r>
      <w:r>
        <w:rPr>
          <w:rFonts w:ascii="宋体" w:eastAsia="宋体" w:hAnsi="宋体" w:cs="宋体" w:hint="eastAsia"/>
          <w:spacing w:val="21"/>
          <w:w w:val="101"/>
          <w:sz w:val="24"/>
          <w:szCs w:val="24"/>
          <w:lang w:eastAsia="zh-CN"/>
        </w:rPr>
        <w:t xml:space="preserve"> </w:t>
      </w:r>
      <w:r>
        <w:rPr>
          <w:rFonts w:ascii="宋体" w:eastAsia="宋体" w:hAnsi="宋体" w:cs="宋体" w:hint="eastAsia"/>
          <w:sz w:val="24"/>
          <w:szCs w:val="24"/>
          <w:lang w:eastAsia="zh-CN"/>
        </w:rPr>
        <w:t>，属于</w:t>
      </w:r>
      <w:r>
        <w:rPr>
          <w:rFonts w:ascii="宋体" w:eastAsia="宋体" w:hAnsi="宋体" w:cs="宋体" w:hint="eastAsia"/>
          <w:sz w:val="24"/>
          <w:szCs w:val="24"/>
          <w:lang w:eastAsia="zh-CN"/>
        </w:rPr>
        <w:t xml:space="preserve"> </w:t>
      </w:r>
      <w:r>
        <w:rPr>
          <w:rFonts w:ascii="宋体" w:eastAsia="宋体" w:hAnsi="宋体" w:cs="宋体" w:hint="eastAsia"/>
          <w:sz w:val="24"/>
          <w:szCs w:val="24"/>
          <w:u w:val="single"/>
          <w:lang w:eastAsia="zh-CN"/>
        </w:rPr>
        <w:tab/>
      </w:r>
      <w:r>
        <w:rPr>
          <w:rFonts w:ascii="宋体" w:eastAsia="宋体" w:hAnsi="宋体" w:cs="宋体" w:hint="eastAsia"/>
          <w:spacing w:val="-6"/>
          <w:sz w:val="24"/>
          <w:szCs w:val="24"/>
          <w:u w:val="single"/>
          <w:lang w:eastAsia="zh-CN"/>
        </w:rPr>
        <w:t>（</w:t>
      </w:r>
      <w:r>
        <w:rPr>
          <w:rFonts w:ascii="宋体" w:eastAsia="宋体" w:hAnsi="宋体" w:cs="宋体" w:hint="eastAsia"/>
          <w:spacing w:val="-6"/>
          <w:sz w:val="24"/>
          <w:szCs w:val="24"/>
          <w:u w:val="single"/>
          <w:lang w:eastAsia="zh-CN"/>
        </w:rPr>
        <w:t xml:space="preserve"> </w:t>
      </w:r>
      <w:r>
        <w:rPr>
          <w:rFonts w:ascii="宋体" w:eastAsia="宋体" w:hAnsi="宋体" w:cs="宋体" w:hint="eastAsia"/>
          <w:spacing w:val="-6"/>
          <w:sz w:val="24"/>
          <w:szCs w:val="24"/>
          <w:u w:val="single"/>
          <w:lang w:eastAsia="zh-CN"/>
        </w:rPr>
        <w:t>中型企业</w:t>
      </w:r>
      <w:r>
        <w:rPr>
          <w:rFonts w:ascii="宋体" w:eastAsia="宋体" w:hAnsi="宋体" w:cs="宋体" w:hint="eastAsia"/>
          <w:spacing w:val="-33"/>
          <w:sz w:val="24"/>
          <w:szCs w:val="24"/>
          <w:u w:val="single"/>
          <w:lang w:eastAsia="zh-CN"/>
        </w:rPr>
        <w:t xml:space="preserve"> </w:t>
      </w:r>
      <w:r>
        <w:rPr>
          <w:rFonts w:ascii="宋体" w:eastAsia="宋体" w:hAnsi="宋体" w:cs="宋体" w:hint="eastAsia"/>
          <w:spacing w:val="-6"/>
          <w:sz w:val="24"/>
          <w:szCs w:val="24"/>
          <w:u w:val="single"/>
          <w:lang w:eastAsia="zh-CN"/>
        </w:rPr>
        <w:t>、小型企业</w:t>
      </w:r>
      <w:r>
        <w:rPr>
          <w:rFonts w:ascii="宋体" w:eastAsia="宋体" w:hAnsi="宋体" w:cs="宋体" w:hint="eastAsia"/>
          <w:spacing w:val="-33"/>
          <w:sz w:val="24"/>
          <w:szCs w:val="24"/>
          <w:u w:val="single"/>
          <w:lang w:eastAsia="zh-CN"/>
        </w:rPr>
        <w:t xml:space="preserve"> </w:t>
      </w:r>
      <w:r>
        <w:rPr>
          <w:rFonts w:ascii="宋体" w:eastAsia="宋体" w:hAnsi="宋体" w:cs="宋体" w:hint="eastAsia"/>
          <w:spacing w:val="-6"/>
          <w:sz w:val="24"/>
          <w:szCs w:val="24"/>
          <w:u w:val="single"/>
          <w:lang w:eastAsia="zh-CN"/>
        </w:rPr>
        <w:t>、微型企业</w:t>
      </w:r>
      <w:r>
        <w:rPr>
          <w:rFonts w:ascii="宋体" w:eastAsia="宋体" w:hAnsi="宋体" w:cs="宋体" w:hint="eastAsia"/>
          <w:spacing w:val="-46"/>
          <w:sz w:val="24"/>
          <w:szCs w:val="24"/>
          <w:u w:val="single"/>
          <w:lang w:eastAsia="zh-CN"/>
        </w:rPr>
        <w:t>）</w:t>
      </w:r>
      <w:r>
        <w:rPr>
          <w:rFonts w:ascii="宋体" w:eastAsia="宋体" w:hAnsi="宋体" w:cs="宋体" w:hint="eastAsia"/>
          <w:spacing w:val="-46"/>
          <w:sz w:val="24"/>
          <w:szCs w:val="24"/>
          <w:lang w:eastAsia="zh-CN"/>
        </w:rPr>
        <w:t>；</w:t>
      </w:r>
    </w:p>
    <w:p w:rsidR="00B548FB" w:rsidRDefault="00AB63D1">
      <w:pPr>
        <w:pStyle w:val="a3"/>
        <w:spacing w:before="20" w:line="360" w:lineRule="auto"/>
        <w:ind w:left="113" w:right="79" w:firstLine="516"/>
        <w:jc w:val="both"/>
        <w:rPr>
          <w:rFonts w:ascii="宋体" w:eastAsia="宋体" w:hAnsi="宋体" w:cs="宋体"/>
          <w:sz w:val="24"/>
          <w:szCs w:val="24"/>
          <w:lang w:eastAsia="zh-CN"/>
        </w:rPr>
      </w:pPr>
      <w:r>
        <w:rPr>
          <w:rFonts w:ascii="宋体" w:eastAsia="宋体" w:hAnsi="宋体" w:cs="宋体" w:hint="eastAsia"/>
          <w:spacing w:val="7"/>
          <w:sz w:val="24"/>
          <w:szCs w:val="24"/>
          <w:lang w:eastAsia="zh-CN"/>
        </w:rPr>
        <w:t>2.</w:t>
      </w:r>
      <w:r>
        <w:rPr>
          <w:rFonts w:ascii="宋体" w:eastAsia="宋体" w:hAnsi="宋体" w:cs="宋体" w:hint="eastAsia"/>
          <w:spacing w:val="7"/>
          <w:sz w:val="24"/>
          <w:szCs w:val="24"/>
          <w:u w:val="single"/>
          <w:lang w:eastAsia="zh-CN"/>
        </w:rPr>
        <w:t>（标的名称</w:t>
      </w:r>
      <w:r>
        <w:rPr>
          <w:rFonts w:ascii="宋体" w:eastAsia="宋体" w:hAnsi="宋体" w:cs="宋体" w:hint="eastAsia"/>
          <w:spacing w:val="-51"/>
          <w:sz w:val="24"/>
          <w:szCs w:val="24"/>
          <w:u w:val="single"/>
          <w:lang w:eastAsia="zh-CN"/>
        </w:rPr>
        <w:t>）</w:t>
      </w:r>
      <w:r>
        <w:rPr>
          <w:rFonts w:ascii="宋体" w:eastAsia="宋体" w:hAnsi="宋体" w:cs="宋体" w:hint="eastAsia"/>
          <w:spacing w:val="-51"/>
          <w:sz w:val="24"/>
          <w:szCs w:val="24"/>
          <w:lang w:eastAsia="zh-CN"/>
        </w:rPr>
        <w:t>，</w:t>
      </w:r>
      <w:r>
        <w:rPr>
          <w:rFonts w:ascii="宋体" w:eastAsia="宋体" w:hAnsi="宋体" w:cs="宋体" w:hint="eastAsia"/>
          <w:spacing w:val="7"/>
          <w:sz w:val="24"/>
          <w:szCs w:val="24"/>
          <w:lang w:eastAsia="zh-CN"/>
        </w:rPr>
        <w:t>属于</w:t>
      </w:r>
      <w:r>
        <w:rPr>
          <w:rFonts w:ascii="宋体" w:eastAsia="宋体" w:hAnsi="宋体" w:cs="宋体" w:hint="eastAsia"/>
          <w:spacing w:val="7"/>
          <w:sz w:val="24"/>
          <w:szCs w:val="24"/>
          <w:u w:val="single"/>
          <w:lang w:eastAsia="zh-CN"/>
        </w:rPr>
        <w:t>（采购文件中明确的所属行业</w:t>
      </w:r>
      <w:r>
        <w:rPr>
          <w:rFonts w:ascii="宋体" w:eastAsia="宋体" w:hAnsi="宋体" w:cs="宋体" w:hint="eastAsia"/>
          <w:spacing w:val="-14"/>
          <w:sz w:val="24"/>
          <w:szCs w:val="24"/>
          <w:u w:val="single"/>
          <w:lang w:eastAsia="zh-CN"/>
        </w:rPr>
        <w:t xml:space="preserve"> </w:t>
      </w:r>
      <w:r>
        <w:rPr>
          <w:rFonts w:ascii="宋体" w:eastAsia="宋体" w:hAnsi="宋体" w:cs="宋体" w:hint="eastAsia"/>
          <w:spacing w:val="7"/>
          <w:sz w:val="24"/>
          <w:szCs w:val="24"/>
          <w:u w:val="single"/>
          <w:lang w:eastAsia="zh-CN"/>
        </w:rPr>
        <w:t>）</w:t>
      </w:r>
      <w:r>
        <w:rPr>
          <w:rFonts w:ascii="宋体" w:eastAsia="宋体" w:hAnsi="宋体" w:cs="宋体" w:hint="eastAsia"/>
          <w:spacing w:val="6"/>
          <w:sz w:val="24"/>
          <w:szCs w:val="24"/>
          <w:lang w:eastAsia="zh-CN"/>
        </w:rPr>
        <w:t>行业；制造商为</w:t>
      </w:r>
      <w:r>
        <w:rPr>
          <w:rFonts w:ascii="宋体" w:eastAsia="宋体" w:hAnsi="宋体" w:cs="宋体" w:hint="eastAsia"/>
          <w:spacing w:val="6"/>
          <w:sz w:val="24"/>
          <w:szCs w:val="24"/>
          <w:u w:val="single"/>
          <w:lang w:eastAsia="zh-CN"/>
        </w:rPr>
        <w:t>（企业名</w:t>
      </w:r>
      <w:r>
        <w:rPr>
          <w:rFonts w:ascii="宋体" w:eastAsia="宋体" w:hAnsi="宋体" w:cs="宋体" w:hint="eastAsia"/>
          <w:sz w:val="24"/>
          <w:szCs w:val="24"/>
          <w:lang w:eastAsia="zh-CN"/>
        </w:rPr>
        <w:t xml:space="preserve"> </w:t>
      </w:r>
      <w:r>
        <w:rPr>
          <w:rFonts w:ascii="宋体" w:eastAsia="宋体" w:hAnsi="宋体" w:cs="宋体" w:hint="eastAsia"/>
          <w:spacing w:val="-5"/>
          <w:sz w:val="24"/>
          <w:szCs w:val="24"/>
          <w:u w:val="single"/>
          <w:lang w:eastAsia="zh-CN"/>
        </w:rPr>
        <w:t>称</w:t>
      </w:r>
      <w:r>
        <w:rPr>
          <w:rFonts w:ascii="宋体" w:eastAsia="宋体" w:hAnsi="宋体" w:cs="宋体" w:hint="eastAsia"/>
          <w:spacing w:val="-50"/>
          <w:w w:val="87"/>
          <w:sz w:val="24"/>
          <w:szCs w:val="24"/>
          <w:u w:val="single"/>
          <w:lang w:eastAsia="zh-CN"/>
        </w:rPr>
        <w:t>）</w:t>
      </w:r>
      <w:r>
        <w:rPr>
          <w:rFonts w:ascii="宋体" w:eastAsia="宋体" w:hAnsi="宋体" w:cs="宋体" w:hint="eastAsia"/>
          <w:spacing w:val="-50"/>
          <w:w w:val="87"/>
          <w:sz w:val="24"/>
          <w:szCs w:val="24"/>
          <w:lang w:eastAsia="zh-CN"/>
        </w:rPr>
        <w:t>，</w:t>
      </w:r>
      <w:r>
        <w:rPr>
          <w:rFonts w:ascii="宋体" w:eastAsia="宋体" w:hAnsi="宋体" w:cs="宋体" w:hint="eastAsia"/>
          <w:spacing w:val="-5"/>
          <w:sz w:val="24"/>
          <w:szCs w:val="24"/>
          <w:lang w:eastAsia="zh-CN"/>
        </w:rPr>
        <w:t>从业人员</w:t>
      </w:r>
      <w:r>
        <w:rPr>
          <w:rFonts w:ascii="宋体" w:eastAsia="宋体" w:hAnsi="宋体" w:cs="宋体" w:hint="eastAsia"/>
          <w:spacing w:val="-57"/>
          <w:sz w:val="24"/>
          <w:szCs w:val="24"/>
          <w:lang w:eastAsia="zh-CN"/>
        </w:rPr>
        <w:t xml:space="preserve"> </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60"/>
          <w:sz w:val="24"/>
          <w:szCs w:val="24"/>
          <w:lang w:eastAsia="zh-CN"/>
        </w:rPr>
        <w:t xml:space="preserve"> </w:t>
      </w:r>
      <w:r>
        <w:rPr>
          <w:rFonts w:ascii="宋体" w:eastAsia="宋体" w:hAnsi="宋体" w:cs="宋体" w:hint="eastAsia"/>
          <w:spacing w:val="-5"/>
          <w:sz w:val="24"/>
          <w:szCs w:val="24"/>
          <w:lang w:eastAsia="zh-CN"/>
        </w:rPr>
        <w:t>人，营业收入为</w:t>
      </w:r>
      <w:r>
        <w:rPr>
          <w:rFonts w:ascii="宋体" w:eastAsia="宋体" w:hAnsi="宋体" w:cs="宋体" w:hint="eastAsia"/>
          <w:spacing w:val="-61"/>
          <w:sz w:val="24"/>
          <w:szCs w:val="24"/>
          <w:lang w:eastAsia="zh-CN"/>
        </w:rPr>
        <w:t xml:space="preserve"> </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5"/>
          <w:sz w:val="24"/>
          <w:szCs w:val="24"/>
          <w:lang w:eastAsia="zh-CN"/>
        </w:rPr>
        <w:t xml:space="preserve"> </w:t>
      </w:r>
      <w:r>
        <w:rPr>
          <w:rFonts w:ascii="宋体" w:eastAsia="宋体" w:hAnsi="宋体" w:cs="宋体" w:hint="eastAsia"/>
          <w:spacing w:val="-5"/>
          <w:sz w:val="24"/>
          <w:szCs w:val="24"/>
          <w:lang w:eastAsia="zh-CN"/>
        </w:rPr>
        <w:t>万元，资产总额为</w:t>
      </w:r>
      <w:r>
        <w:rPr>
          <w:rFonts w:ascii="宋体" w:eastAsia="宋体" w:hAnsi="宋体" w:cs="宋体" w:hint="eastAsia"/>
          <w:spacing w:val="-61"/>
          <w:sz w:val="24"/>
          <w:szCs w:val="24"/>
          <w:lang w:eastAsia="zh-CN"/>
        </w:rPr>
        <w:t xml:space="preserve"> </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7"/>
          <w:sz w:val="24"/>
          <w:szCs w:val="24"/>
          <w:lang w:eastAsia="zh-CN"/>
        </w:rPr>
        <w:t xml:space="preserve"> </w:t>
      </w:r>
      <w:r>
        <w:rPr>
          <w:rFonts w:ascii="宋体" w:eastAsia="宋体" w:hAnsi="宋体" w:cs="宋体" w:hint="eastAsia"/>
          <w:spacing w:val="-5"/>
          <w:sz w:val="24"/>
          <w:szCs w:val="24"/>
          <w:lang w:eastAsia="zh-CN"/>
        </w:rPr>
        <w:t>万元，属于</w:t>
      </w:r>
      <w:r>
        <w:rPr>
          <w:rFonts w:ascii="宋体" w:eastAsia="宋体" w:hAnsi="宋体" w:cs="宋体" w:hint="eastAsia"/>
          <w:spacing w:val="-5"/>
          <w:sz w:val="24"/>
          <w:szCs w:val="24"/>
          <w:u w:val="single"/>
          <w:lang w:eastAsia="zh-CN"/>
        </w:rPr>
        <w:t>（</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5"/>
          <w:sz w:val="24"/>
          <w:szCs w:val="24"/>
          <w:u w:val="single"/>
          <w:lang w:eastAsia="zh-CN"/>
        </w:rPr>
        <w:t>中</w:t>
      </w:r>
      <w:r>
        <w:rPr>
          <w:rFonts w:ascii="宋体" w:eastAsia="宋体" w:hAnsi="宋体" w:cs="宋体" w:hint="eastAsia"/>
          <w:sz w:val="24"/>
          <w:szCs w:val="24"/>
          <w:lang w:eastAsia="zh-CN"/>
        </w:rPr>
        <w:t xml:space="preserve"> </w:t>
      </w:r>
      <w:r>
        <w:rPr>
          <w:rFonts w:ascii="宋体" w:eastAsia="宋体" w:hAnsi="宋体" w:cs="宋体" w:hint="eastAsia"/>
          <w:spacing w:val="4"/>
          <w:sz w:val="24"/>
          <w:szCs w:val="24"/>
          <w:u w:val="single"/>
          <w:lang w:eastAsia="zh-CN"/>
        </w:rPr>
        <w:t>型企业</w:t>
      </w:r>
      <w:r>
        <w:rPr>
          <w:rFonts w:ascii="宋体" w:eastAsia="宋体" w:hAnsi="宋体" w:cs="宋体" w:hint="eastAsia"/>
          <w:spacing w:val="-33"/>
          <w:sz w:val="24"/>
          <w:szCs w:val="24"/>
          <w:u w:val="single"/>
          <w:lang w:eastAsia="zh-CN"/>
        </w:rPr>
        <w:t xml:space="preserve"> </w:t>
      </w:r>
      <w:r>
        <w:rPr>
          <w:rFonts w:ascii="宋体" w:eastAsia="宋体" w:hAnsi="宋体" w:cs="宋体" w:hint="eastAsia"/>
          <w:spacing w:val="4"/>
          <w:sz w:val="24"/>
          <w:szCs w:val="24"/>
          <w:u w:val="single"/>
          <w:lang w:eastAsia="zh-CN"/>
        </w:rPr>
        <w:t>、小型企业</w:t>
      </w:r>
      <w:r>
        <w:rPr>
          <w:rFonts w:ascii="宋体" w:eastAsia="宋体" w:hAnsi="宋体" w:cs="宋体" w:hint="eastAsia"/>
          <w:spacing w:val="-33"/>
          <w:sz w:val="24"/>
          <w:szCs w:val="24"/>
          <w:u w:val="single"/>
          <w:lang w:eastAsia="zh-CN"/>
        </w:rPr>
        <w:t xml:space="preserve"> </w:t>
      </w:r>
      <w:r>
        <w:rPr>
          <w:rFonts w:ascii="宋体" w:eastAsia="宋体" w:hAnsi="宋体" w:cs="宋体" w:hint="eastAsia"/>
          <w:spacing w:val="4"/>
          <w:sz w:val="24"/>
          <w:szCs w:val="24"/>
          <w:u w:val="single"/>
          <w:lang w:eastAsia="zh-CN"/>
        </w:rPr>
        <w:t>、微型企业</w:t>
      </w:r>
      <w:r>
        <w:rPr>
          <w:rFonts w:ascii="宋体" w:eastAsia="宋体" w:hAnsi="宋体" w:cs="宋体" w:hint="eastAsia"/>
          <w:spacing w:val="-44"/>
          <w:sz w:val="24"/>
          <w:szCs w:val="24"/>
          <w:u w:val="single"/>
          <w:lang w:eastAsia="zh-CN"/>
        </w:rPr>
        <w:t>）</w:t>
      </w:r>
      <w:r>
        <w:rPr>
          <w:rFonts w:ascii="宋体" w:eastAsia="宋体" w:hAnsi="宋体" w:cs="宋体" w:hint="eastAsia"/>
          <w:spacing w:val="-44"/>
          <w:sz w:val="24"/>
          <w:szCs w:val="24"/>
          <w:lang w:eastAsia="zh-CN"/>
        </w:rPr>
        <w:t>；</w:t>
      </w:r>
    </w:p>
    <w:p w:rsidR="00B548FB" w:rsidRDefault="00AB63D1">
      <w:pPr>
        <w:pStyle w:val="a3"/>
        <w:spacing w:before="187" w:line="360" w:lineRule="auto"/>
        <w:ind w:left="110" w:right="84" w:firstLine="526"/>
        <w:rPr>
          <w:rFonts w:ascii="宋体" w:eastAsia="宋体" w:hAnsi="宋体" w:cs="宋体"/>
          <w:sz w:val="24"/>
          <w:szCs w:val="24"/>
          <w:lang w:eastAsia="zh-CN"/>
        </w:rPr>
      </w:pPr>
      <w:r>
        <w:rPr>
          <w:rFonts w:ascii="宋体" w:eastAsia="宋体" w:hAnsi="宋体" w:cs="宋体" w:hint="eastAsia"/>
          <w:spacing w:val="6"/>
          <w:sz w:val="24"/>
          <w:szCs w:val="24"/>
          <w:lang w:eastAsia="zh-CN"/>
        </w:rPr>
        <w:t>以上企业</w:t>
      </w:r>
      <w:r>
        <w:rPr>
          <w:rFonts w:ascii="宋体" w:eastAsia="宋体" w:hAnsi="宋体" w:cs="宋体" w:hint="eastAsia"/>
          <w:spacing w:val="-13"/>
          <w:sz w:val="24"/>
          <w:szCs w:val="24"/>
          <w:lang w:eastAsia="zh-CN"/>
        </w:rPr>
        <w:t xml:space="preserve"> </w:t>
      </w:r>
      <w:r>
        <w:rPr>
          <w:rFonts w:ascii="宋体" w:eastAsia="宋体" w:hAnsi="宋体" w:cs="宋体" w:hint="eastAsia"/>
          <w:spacing w:val="6"/>
          <w:sz w:val="24"/>
          <w:szCs w:val="24"/>
          <w:lang w:eastAsia="zh-CN"/>
        </w:rPr>
        <w:t>，不属于大企业的分支机构</w:t>
      </w:r>
      <w:r>
        <w:rPr>
          <w:rFonts w:ascii="宋体" w:eastAsia="宋体" w:hAnsi="宋体" w:cs="宋体" w:hint="eastAsia"/>
          <w:spacing w:val="-17"/>
          <w:sz w:val="24"/>
          <w:szCs w:val="24"/>
          <w:lang w:eastAsia="zh-CN"/>
        </w:rPr>
        <w:t xml:space="preserve"> </w:t>
      </w:r>
      <w:r>
        <w:rPr>
          <w:rFonts w:ascii="宋体" w:eastAsia="宋体" w:hAnsi="宋体" w:cs="宋体" w:hint="eastAsia"/>
          <w:spacing w:val="6"/>
          <w:sz w:val="24"/>
          <w:szCs w:val="24"/>
          <w:lang w:eastAsia="zh-CN"/>
        </w:rPr>
        <w:t>，不存在控股股东为大企业的情形</w:t>
      </w:r>
      <w:r>
        <w:rPr>
          <w:rFonts w:ascii="宋体" w:eastAsia="宋体" w:hAnsi="宋体" w:cs="宋体" w:hint="eastAsia"/>
          <w:spacing w:val="-17"/>
          <w:sz w:val="24"/>
          <w:szCs w:val="24"/>
          <w:lang w:eastAsia="zh-CN"/>
        </w:rPr>
        <w:t xml:space="preserve"> </w:t>
      </w:r>
      <w:r>
        <w:rPr>
          <w:rFonts w:ascii="宋体" w:eastAsia="宋体" w:hAnsi="宋体" w:cs="宋体" w:hint="eastAsia"/>
          <w:spacing w:val="6"/>
          <w:sz w:val="24"/>
          <w:szCs w:val="24"/>
          <w:lang w:eastAsia="zh-CN"/>
        </w:rPr>
        <w:t>，也不</w:t>
      </w:r>
      <w:r>
        <w:rPr>
          <w:rFonts w:ascii="宋体" w:eastAsia="宋体" w:hAnsi="宋体" w:cs="宋体" w:hint="eastAsia"/>
          <w:sz w:val="24"/>
          <w:szCs w:val="24"/>
          <w:lang w:eastAsia="zh-CN"/>
        </w:rPr>
        <w:t xml:space="preserve"> </w:t>
      </w:r>
      <w:r>
        <w:rPr>
          <w:rFonts w:ascii="宋体" w:eastAsia="宋体" w:hAnsi="宋体" w:cs="宋体" w:hint="eastAsia"/>
          <w:spacing w:val="11"/>
          <w:sz w:val="24"/>
          <w:szCs w:val="24"/>
          <w:lang w:eastAsia="zh-CN"/>
        </w:rPr>
        <w:t>存在与大企业的负责人为同一人的情形。</w:t>
      </w:r>
    </w:p>
    <w:p w:rsidR="00B548FB" w:rsidRDefault="00AB63D1">
      <w:pPr>
        <w:pStyle w:val="a3"/>
        <w:spacing w:before="15" w:line="360" w:lineRule="auto"/>
        <w:ind w:left="616"/>
        <w:rPr>
          <w:rFonts w:ascii="宋体" w:eastAsia="宋体" w:hAnsi="宋体" w:cs="宋体"/>
          <w:sz w:val="24"/>
          <w:szCs w:val="24"/>
          <w:lang w:eastAsia="zh-CN"/>
        </w:rPr>
      </w:pPr>
      <w:r>
        <w:rPr>
          <w:rFonts w:ascii="宋体" w:eastAsia="宋体" w:hAnsi="宋体" w:cs="宋体" w:hint="eastAsia"/>
          <w:spacing w:val="9"/>
          <w:sz w:val="24"/>
          <w:szCs w:val="24"/>
          <w:lang w:eastAsia="zh-CN"/>
        </w:rPr>
        <w:t>本企业对上述声明内容的真实性负责</w:t>
      </w:r>
      <w:r>
        <w:rPr>
          <w:rFonts w:ascii="宋体" w:eastAsia="宋体" w:hAnsi="宋体" w:cs="宋体" w:hint="eastAsia"/>
          <w:spacing w:val="-31"/>
          <w:sz w:val="24"/>
          <w:szCs w:val="24"/>
          <w:lang w:eastAsia="zh-CN"/>
        </w:rPr>
        <w:t xml:space="preserve"> </w:t>
      </w:r>
      <w:r>
        <w:rPr>
          <w:rFonts w:ascii="宋体" w:eastAsia="宋体" w:hAnsi="宋体" w:cs="宋体" w:hint="eastAsia"/>
          <w:spacing w:val="9"/>
          <w:sz w:val="24"/>
          <w:szCs w:val="24"/>
          <w:lang w:eastAsia="zh-CN"/>
        </w:rPr>
        <w:t>。如有虚假</w:t>
      </w:r>
      <w:r>
        <w:rPr>
          <w:rFonts w:ascii="宋体" w:eastAsia="宋体" w:hAnsi="宋体" w:cs="宋体" w:hint="eastAsia"/>
          <w:spacing w:val="-17"/>
          <w:sz w:val="24"/>
          <w:szCs w:val="24"/>
          <w:lang w:eastAsia="zh-CN"/>
        </w:rPr>
        <w:t xml:space="preserve"> </w:t>
      </w:r>
      <w:r>
        <w:rPr>
          <w:rFonts w:ascii="宋体" w:eastAsia="宋体" w:hAnsi="宋体" w:cs="宋体" w:hint="eastAsia"/>
          <w:spacing w:val="9"/>
          <w:sz w:val="24"/>
          <w:szCs w:val="24"/>
          <w:lang w:eastAsia="zh-CN"/>
        </w:rPr>
        <w:t>，将依法承担相应</w:t>
      </w:r>
      <w:r>
        <w:rPr>
          <w:rFonts w:ascii="宋体" w:eastAsia="宋体" w:hAnsi="宋体" w:cs="宋体" w:hint="eastAsia"/>
          <w:spacing w:val="8"/>
          <w:sz w:val="24"/>
          <w:szCs w:val="24"/>
          <w:lang w:eastAsia="zh-CN"/>
        </w:rPr>
        <w:t>责任。</w:t>
      </w:r>
    </w:p>
    <w:p w:rsidR="00B548FB" w:rsidRDefault="00B548FB">
      <w:pPr>
        <w:spacing w:line="360" w:lineRule="auto"/>
        <w:rPr>
          <w:rFonts w:ascii="宋体" w:eastAsia="宋体" w:hAnsi="宋体" w:cs="宋体"/>
          <w:lang w:eastAsia="zh-CN"/>
        </w:rPr>
      </w:pPr>
    </w:p>
    <w:p w:rsidR="00B548FB" w:rsidRDefault="00B548FB">
      <w:pPr>
        <w:spacing w:line="360" w:lineRule="auto"/>
        <w:rPr>
          <w:rFonts w:ascii="宋体" w:eastAsia="宋体" w:hAnsi="宋体" w:cs="宋体"/>
          <w:lang w:eastAsia="zh-CN"/>
        </w:rPr>
      </w:pPr>
    </w:p>
    <w:p w:rsidR="00B548FB" w:rsidRDefault="00AB63D1">
      <w:pPr>
        <w:pStyle w:val="a3"/>
        <w:spacing w:before="104" w:line="360" w:lineRule="auto"/>
        <w:ind w:left="5825"/>
        <w:rPr>
          <w:rFonts w:ascii="宋体" w:eastAsia="宋体" w:hAnsi="宋体" w:cs="宋体"/>
          <w:sz w:val="24"/>
          <w:szCs w:val="24"/>
          <w:lang w:eastAsia="zh-CN"/>
        </w:rPr>
      </w:pPr>
      <w:r>
        <w:rPr>
          <w:rFonts w:ascii="宋体" w:eastAsia="宋体" w:hAnsi="宋体" w:cs="宋体" w:hint="eastAsia"/>
          <w:spacing w:val="-1"/>
          <w:sz w:val="24"/>
          <w:szCs w:val="24"/>
          <w:lang w:eastAsia="zh-CN"/>
        </w:rPr>
        <w:t>企业名称（盖章</w:t>
      </w:r>
      <w:r>
        <w:rPr>
          <w:rFonts w:ascii="宋体" w:eastAsia="宋体" w:hAnsi="宋体" w:cs="宋体" w:hint="eastAsia"/>
          <w:spacing w:val="-61"/>
          <w:sz w:val="24"/>
          <w:szCs w:val="24"/>
          <w:lang w:eastAsia="zh-CN"/>
        </w:rPr>
        <w:t>）：</w:t>
      </w:r>
      <w:r>
        <w:rPr>
          <w:rFonts w:ascii="宋体" w:eastAsia="宋体" w:hAnsi="宋体" w:cs="宋体" w:hint="eastAsia"/>
          <w:sz w:val="24"/>
          <w:szCs w:val="24"/>
          <w:u w:val="single"/>
          <w:lang w:eastAsia="zh-CN"/>
        </w:rPr>
        <w:t xml:space="preserve">              </w:t>
      </w:r>
    </w:p>
    <w:p w:rsidR="00B548FB" w:rsidRDefault="00AB63D1">
      <w:pPr>
        <w:pStyle w:val="a3"/>
        <w:spacing w:before="185" w:line="360" w:lineRule="auto"/>
        <w:ind w:left="7076"/>
        <w:rPr>
          <w:rFonts w:ascii="宋体" w:eastAsia="宋体" w:hAnsi="宋体" w:cs="宋体"/>
          <w:sz w:val="24"/>
          <w:szCs w:val="24"/>
          <w:lang w:eastAsia="zh-CN"/>
        </w:rPr>
      </w:pPr>
      <w:r>
        <w:rPr>
          <w:rFonts w:ascii="宋体" w:eastAsia="宋体" w:hAnsi="宋体" w:cs="宋体" w:hint="eastAsia"/>
          <w:spacing w:val="20"/>
          <w:sz w:val="24"/>
          <w:szCs w:val="24"/>
          <w:lang w:eastAsia="zh-CN"/>
        </w:rPr>
        <w:t>日期：</w:t>
      </w:r>
      <w:r>
        <w:rPr>
          <w:rFonts w:ascii="宋体" w:eastAsia="宋体" w:hAnsi="宋体" w:cs="宋体" w:hint="eastAsia"/>
          <w:sz w:val="24"/>
          <w:szCs w:val="24"/>
          <w:u w:val="single"/>
          <w:lang w:eastAsia="zh-CN"/>
        </w:rPr>
        <w:t xml:space="preserve">              </w:t>
      </w:r>
    </w:p>
    <w:p w:rsidR="00B548FB" w:rsidRDefault="00B548FB">
      <w:pPr>
        <w:spacing w:line="309" w:lineRule="auto"/>
        <w:rPr>
          <w:rFonts w:ascii="宋体" w:eastAsia="宋体" w:hAnsi="宋体" w:cs="宋体"/>
          <w:lang w:eastAsia="zh-CN"/>
        </w:rPr>
      </w:pPr>
    </w:p>
    <w:p w:rsidR="00B548FB" w:rsidRDefault="00B548FB">
      <w:pPr>
        <w:spacing w:line="309" w:lineRule="auto"/>
        <w:rPr>
          <w:rFonts w:ascii="宋体" w:eastAsia="宋体" w:hAnsi="宋体" w:cs="宋体"/>
          <w:lang w:eastAsia="zh-CN"/>
        </w:rPr>
      </w:pPr>
    </w:p>
    <w:p w:rsidR="00B548FB" w:rsidRDefault="00AB63D1">
      <w:pPr>
        <w:spacing w:line="310" w:lineRule="auto"/>
        <w:rPr>
          <w:rFonts w:ascii="宋体" w:eastAsia="宋体" w:hAnsi="宋体" w:cs="宋体"/>
          <w:lang w:eastAsia="zh-CN"/>
        </w:rPr>
      </w:pPr>
      <w:r>
        <w:rPr>
          <w:rFonts w:ascii="宋体" w:eastAsia="宋体" w:hAnsi="宋体" w:cs="宋体"/>
        </w:rPr>
        <w:pict>
          <v:polyline id="_x0000_s1026" style="position:absolute;z-index:251660288;mso-width-relative:page;mso-height-relative:page" points=".2pt,18.15pt,447.5pt,18.15pt" coordsize="8947,10" filled="f" strokeweight=".48pt">
            <v:stroke miterlimit="2" joinstyle="bevel"/>
          </v:polyline>
        </w:pict>
      </w:r>
    </w:p>
    <w:p w:rsidR="00B548FB" w:rsidRDefault="00AB63D1">
      <w:pPr>
        <w:pStyle w:val="a3"/>
        <w:spacing w:before="87" w:line="207" w:lineRule="auto"/>
        <w:ind w:left="124"/>
        <w:rPr>
          <w:rFonts w:ascii="宋体" w:eastAsia="宋体" w:hAnsi="宋体" w:cs="宋体"/>
          <w:sz w:val="20"/>
          <w:szCs w:val="20"/>
          <w:lang w:eastAsia="zh-CN"/>
        </w:rPr>
        <w:sectPr w:rsidR="00B548FB">
          <w:headerReference w:type="default" r:id="rId46"/>
          <w:footerReference w:type="default" r:id="rId47"/>
          <w:pgSz w:w="11905" w:h="16838"/>
          <w:pgMar w:top="1134" w:right="1134" w:bottom="1134" w:left="1134" w:header="873" w:footer="884" w:gutter="0"/>
          <w:cols w:space="0"/>
        </w:sectPr>
      </w:pPr>
      <w:r>
        <w:rPr>
          <w:rFonts w:ascii="宋体" w:eastAsia="宋体" w:hAnsi="宋体" w:cs="宋体" w:hint="eastAsia"/>
          <w:spacing w:val="8"/>
          <w:position w:val="5"/>
          <w:sz w:val="14"/>
          <w:szCs w:val="14"/>
          <w:lang w:eastAsia="zh-CN"/>
        </w:rPr>
        <w:t xml:space="preserve">1 </w:t>
      </w:r>
      <w:r>
        <w:rPr>
          <w:rFonts w:ascii="宋体" w:eastAsia="宋体" w:hAnsi="宋体" w:cs="宋体" w:hint="eastAsia"/>
          <w:spacing w:val="8"/>
          <w:sz w:val="20"/>
          <w:szCs w:val="20"/>
          <w:lang w:eastAsia="zh-CN"/>
        </w:rPr>
        <w:t>从业人员</w:t>
      </w:r>
      <w:r>
        <w:rPr>
          <w:rFonts w:ascii="宋体" w:eastAsia="宋体" w:hAnsi="宋体" w:cs="宋体" w:hint="eastAsia"/>
          <w:spacing w:val="-34"/>
          <w:sz w:val="20"/>
          <w:szCs w:val="20"/>
          <w:lang w:eastAsia="zh-CN"/>
        </w:rPr>
        <w:t xml:space="preserve"> </w:t>
      </w:r>
      <w:r>
        <w:rPr>
          <w:rFonts w:ascii="宋体" w:eastAsia="宋体" w:hAnsi="宋体" w:cs="宋体" w:hint="eastAsia"/>
          <w:spacing w:val="8"/>
          <w:sz w:val="20"/>
          <w:szCs w:val="20"/>
          <w:lang w:eastAsia="zh-CN"/>
        </w:rPr>
        <w:t>、营业收入、资产总额填报上一年度数据</w:t>
      </w:r>
      <w:r>
        <w:rPr>
          <w:rFonts w:ascii="宋体" w:eastAsia="宋体" w:hAnsi="宋体" w:cs="宋体" w:hint="eastAsia"/>
          <w:spacing w:val="-20"/>
          <w:sz w:val="20"/>
          <w:szCs w:val="20"/>
          <w:lang w:eastAsia="zh-CN"/>
        </w:rPr>
        <w:t xml:space="preserve"> </w:t>
      </w:r>
      <w:r>
        <w:rPr>
          <w:rFonts w:ascii="宋体" w:eastAsia="宋体" w:hAnsi="宋体" w:cs="宋体" w:hint="eastAsia"/>
          <w:spacing w:val="8"/>
          <w:sz w:val="20"/>
          <w:szCs w:val="20"/>
          <w:lang w:eastAsia="zh-CN"/>
        </w:rPr>
        <w:t>，</w:t>
      </w:r>
      <w:r>
        <w:rPr>
          <w:rFonts w:ascii="宋体" w:eastAsia="宋体" w:hAnsi="宋体" w:cs="宋体" w:hint="eastAsia"/>
          <w:spacing w:val="7"/>
          <w:sz w:val="20"/>
          <w:szCs w:val="20"/>
          <w:lang w:eastAsia="zh-CN"/>
        </w:rPr>
        <w:t>无上一年度数据的新成立企业可不填报。</w:t>
      </w:r>
    </w:p>
    <w:p w:rsidR="00B548FB" w:rsidRDefault="00AB63D1">
      <w:pPr>
        <w:pStyle w:val="a3"/>
        <w:spacing w:before="328" w:line="204" w:lineRule="auto"/>
        <w:jc w:val="center"/>
        <w:rPr>
          <w:rFonts w:ascii="宋体" w:eastAsia="宋体" w:hAnsi="宋体" w:cs="宋体"/>
          <w:sz w:val="35"/>
          <w:szCs w:val="35"/>
          <w:lang w:eastAsia="zh-CN"/>
        </w:rPr>
      </w:pPr>
      <w:r>
        <w:rPr>
          <w:rFonts w:ascii="宋体" w:eastAsia="宋体" w:hAnsi="宋体" w:cs="宋体" w:hint="eastAsia"/>
          <w:b/>
          <w:bCs/>
          <w:spacing w:val="10"/>
          <w:sz w:val="35"/>
          <w:szCs w:val="35"/>
          <w:lang w:eastAsia="zh-CN"/>
        </w:rPr>
        <w:lastRenderedPageBreak/>
        <w:t>残疾人福利性单位声明函格式</w:t>
      </w:r>
    </w:p>
    <w:p w:rsidR="00B548FB" w:rsidRDefault="00B548FB">
      <w:pPr>
        <w:spacing w:line="300" w:lineRule="auto"/>
        <w:rPr>
          <w:rFonts w:ascii="宋体" w:eastAsia="宋体" w:hAnsi="宋体" w:cs="宋体"/>
          <w:lang w:eastAsia="zh-CN"/>
        </w:rPr>
      </w:pPr>
    </w:p>
    <w:p w:rsidR="00B548FB" w:rsidRDefault="00B548FB">
      <w:pPr>
        <w:spacing w:line="300" w:lineRule="auto"/>
        <w:rPr>
          <w:rFonts w:ascii="宋体" w:eastAsia="宋体" w:hAnsi="宋体" w:cs="宋体"/>
          <w:lang w:eastAsia="zh-CN"/>
        </w:rPr>
      </w:pPr>
    </w:p>
    <w:p w:rsidR="00B548FB" w:rsidRDefault="00AB63D1">
      <w:pPr>
        <w:pStyle w:val="a3"/>
        <w:spacing w:before="103" w:line="337" w:lineRule="auto"/>
        <w:ind w:left="3" w:firstLine="504"/>
        <w:rPr>
          <w:rFonts w:ascii="宋体" w:eastAsia="宋体" w:hAnsi="宋体" w:cs="宋体"/>
          <w:sz w:val="24"/>
          <w:szCs w:val="24"/>
          <w:lang w:eastAsia="zh-CN"/>
        </w:rPr>
      </w:pPr>
      <w:r>
        <w:rPr>
          <w:rFonts w:ascii="宋体" w:eastAsia="宋体" w:hAnsi="宋体" w:cs="宋体" w:hint="eastAsia"/>
          <w:spacing w:val="8"/>
          <w:sz w:val="24"/>
          <w:szCs w:val="24"/>
          <w:lang w:eastAsia="zh-CN"/>
        </w:rPr>
        <w:t>本单位郑重声明，根据《财政部民政部中国残疾人联合会关于促进</w:t>
      </w:r>
      <w:r>
        <w:rPr>
          <w:rFonts w:ascii="宋体" w:eastAsia="宋体" w:hAnsi="宋体" w:cs="宋体" w:hint="eastAsia"/>
          <w:spacing w:val="7"/>
          <w:sz w:val="24"/>
          <w:szCs w:val="24"/>
          <w:lang w:eastAsia="zh-CN"/>
        </w:rPr>
        <w:t>残疾人就</w:t>
      </w:r>
      <w:r>
        <w:rPr>
          <w:rFonts w:ascii="宋体" w:eastAsia="宋体" w:hAnsi="宋体" w:cs="宋体" w:hint="eastAsia"/>
          <w:spacing w:val="3"/>
          <w:sz w:val="24"/>
          <w:szCs w:val="24"/>
          <w:lang w:eastAsia="zh-CN"/>
        </w:rPr>
        <w:t>业政府采购政策的通知》（财库〔</w:t>
      </w:r>
      <w:r>
        <w:rPr>
          <w:rFonts w:ascii="宋体" w:eastAsia="宋体" w:hAnsi="宋体" w:cs="宋体" w:hint="eastAsia"/>
          <w:spacing w:val="3"/>
          <w:sz w:val="24"/>
          <w:szCs w:val="24"/>
          <w:lang w:eastAsia="zh-CN"/>
        </w:rPr>
        <w:t>2017</w:t>
      </w: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 xml:space="preserve">  141 </w:t>
      </w:r>
      <w:r>
        <w:rPr>
          <w:rFonts w:ascii="宋体" w:eastAsia="宋体" w:hAnsi="宋体" w:cs="宋体" w:hint="eastAsia"/>
          <w:spacing w:val="3"/>
          <w:sz w:val="24"/>
          <w:szCs w:val="24"/>
          <w:lang w:eastAsia="zh-CN"/>
        </w:rPr>
        <w:t>号</w:t>
      </w:r>
      <w:r>
        <w:rPr>
          <w:rFonts w:ascii="宋体" w:eastAsia="宋体" w:hAnsi="宋体" w:cs="宋体" w:hint="eastAsia"/>
          <w:spacing w:val="3"/>
          <w:sz w:val="24"/>
          <w:szCs w:val="24"/>
          <w:lang w:eastAsia="zh-CN"/>
        </w:rPr>
        <w:t xml:space="preserve"> </w:t>
      </w:r>
      <w:r>
        <w:rPr>
          <w:rFonts w:ascii="宋体" w:eastAsia="宋体" w:hAnsi="宋体" w:cs="宋体" w:hint="eastAsia"/>
          <w:spacing w:val="2"/>
          <w:sz w:val="24"/>
          <w:szCs w:val="24"/>
          <w:lang w:eastAsia="zh-CN"/>
        </w:rPr>
        <w:t>）的规定</w:t>
      </w:r>
      <w:r>
        <w:rPr>
          <w:rFonts w:ascii="宋体" w:eastAsia="宋体" w:hAnsi="宋体" w:cs="宋体" w:hint="eastAsia"/>
          <w:spacing w:val="-16"/>
          <w:sz w:val="24"/>
          <w:szCs w:val="24"/>
          <w:lang w:eastAsia="zh-CN"/>
        </w:rPr>
        <w:t xml:space="preserve"> </w:t>
      </w:r>
      <w:r>
        <w:rPr>
          <w:rFonts w:ascii="宋体" w:eastAsia="宋体" w:hAnsi="宋体" w:cs="宋体" w:hint="eastAsia"/>
          <w:spacing w:val="2"/>
          <w:sz w:val="24"/>
          <w:szCs w:val="24"/>
          <w:lang w:eastAsia="zh-CN"/>
        </w:rPr>
        <w:t>，本单位</w:t>
      </w:r>
      <w:r>
        <w:rPr>
          <w:rFonts w:ascii="宋体" w:eastAsia="宋体" w:hAnsi="宋体" w:cs="宋体" w:hint="eastAsia"/>
          <w:b/>
          <w:bCs/>
          <w:spacing w:val="2"/>
          <w:sz w:val="24"/>
          <w:szCs w:val="24"/>
          <w:lang w:eastAsia="zh-CN"/>
        </w:rPr>
        <w:t>（请进行选择</w:t>
      </w:r>
      <w:r>
        <w:rPr>
          <w:rFonts w:ascii="宋体" w:eastAsia="宋体" w:hAnsi="宋体" w:cs="宋体" w:hint="eastAsia"/>
          <w:b/>
          <w:bCs/>
          <w:spacing w:val="-49"/>
          <w:w w:val="85"/>
          <w:sz w:val="24"/>
          <w:szCs w:val="24"/>
          <w:lang w:eastAsia="zh-CN"/>
        </w:rPr>
        <w:t>）</w:t>
      </w:r>
      <w:r>
        <w:rPr>
          <w:rFonts w:ascii="宋体" w:eastAsia="宋体" w:hAnsi="宋体" w:cs="宋体" w:hint="eastAsia"/>
          <w:spacing w:val="-49"/>
          <w:w w:val="85"/>
          <w:sz w:val="24"/>
          <w:szCs w:val="24"/>
          <w:lang w:eastAsia="zh-CN"/>
        </w:rPr>
        <w:t>：</w:t>
      </w:r>
    </w:p>
    <w:p w:rsidR="00B548FB" w:rsidRDefault="00AB63D1">
      <w:pPr>
        <w:pStyle w:val="a3"/>
        <w:spacing w:before="20" w:line="200" w:lineRule="auto"/>
        <w:ind w:left="504"/>
        <w:rPr>
          <w:rFonts w:ascii="宋体" w:eastAsia="宋体" w:hAnsi="宋体" w:cs="宋体"/>
          <w:sz w:val="24"/>
          <w:szCs w:val="24"/>
          <w:lang w:eastAsia="zh-CN"/>
        </w:rPr>
      </w:pPr>
      <w:r>
        <w:rPr>
          <w:rFonts w:ascii="宋体" w:eastAsia="宋体" w:hAnsi="宋体" w:cs="宋体" w:hint="eastAsia"/>
          <w:b/>
          <w:bCs/>
          <w:spacing w:val="15"/>
          <w:sz w:val="24"/>
          <w:szCs w:val="24"/>
          <w:lang w:eastAsia="zh-CN"/>
        </w:rPr>
        <w:t>□</w:t>
      </w:r>
      <w:r>
        <w:rPr>
          <w:rFonts w:ascii="宋体" w:eastAsia="宋体" w:hAnsi="宋体" w:cs="宋体" w:hint="eastAsia"/>
          <w:b/>
          <w:bCs/>
          <w:spacing w:val="15"/>
          <w:sz w:val="24"/>
          <w:szCs w:val="24"/>
          <w:lang w:eastAsia="zh-CN"/>
        </w:rPr>
        <w:t>不属于符合条件的残疾人福利性单位。</w:t>
      </w:r>
    </w:p>
    <w:p w:rsidR="00B548FB" w:rsidRDefault="00AB63D1">
      <w:pPr>
        <w:pStyle w:val="a3"/>
        <w:spacing w:before="243" w:line="339" w:lineRule="auto"/>
        <w:ind w:left="4" w:right="58" w:firstLine="500"/>
        <w:rPr>
          <w:rFonts w:ascii="宋体" w:eastAsia="宋体" w:hAnsi="宋体" w:cs="宋体"/>
          <w:sz w:val="24"/>
          <w:szCs w:val="24"/>
          <w:lang w:eastAsia="zh-CN"/>
        </w:rPr>
      </w:pPr>
      <w:r>
        <w:rPr>
          <w:rFonts w:ascii="宋体" w:eastAsia="宋体" w:hAnsi="宋体" w:cs="宋体" w:hint="eastAsia"/>
          <w:b/>
          <w:bCs/>
          <w:spacing w:val="12"/>
          <w:sz w:val="24"/>
          <w:szCs w:val="24"/>
          <w:lang w:eastAsia="zh-CN"/>
        </w:rPr>
        <w:t>□</w:t>
      </w:r>
      <w:r>
        <w:rPr>
          <w:rFonts w:ascii="宋体" w:eastAsia="宋体" w:hAnsi="宋体" w:cs="宋体" w:hint="eastAsia"/>
          <w:b/>
          <w:bCs/>
          <w:spacing w:val="12"/>
          <w:sz w:val="24"/>
          <w:szCs w:val="24"/>
          <w:lang w:eastAsia="zh-CN"/>
        </w:rPr>
        <w:t>属于符合条件的残疾人福利性单位</w:t>
      </w:r>
      <w:r>
        <w:rPr>
          <w:rFonts w:ascii="宋体" w:eastAsia="宋体" w:hAnsi="宋体" w:cs="宋体" w:hint="eastAsia"/>
          <w:b/>
          <w:bCs/>
          <w:spacing w:val="-15"/>
          <w:sz w:val="24"/>
          <w:szCs w:val="24"/>
          <w:lang w:eastAsia="zh-CN"/>
        </w:rPr>
        <w:t xml:space="preserve"> </w:t>
      </w:r>
      <w:r>
        <w:rPr>
          <w:rFonts w:ascii="宋体" w:eastAsia="宋体" w:hAnsi="宋体" w:cs="宋体" w:hint="eastAsia"/>
          <w:b/>
          <w:bCs/>
          <w:spacing w:val="12"/>
          <w:sz w:val="24"/>
          <w:szCs w:val="24"/>
          <w:lang w:eastAsia="zh-CN"/>
        </w:rPr>
        <w:t>，</w:t>
      </w:r>
      <w:r>
        <w:rPr>
          <w:rFonts w:ascii="宋体" w:eastAsia="宋体" w:hAnsi="宋体" w:cs="宋体" w:hint="eastAsia"/>
          <w:spacing w:val="12"/>
          <w:sz w:val="24"/>
          <w:szCs w:val="24"/>
          <w:lang w:eastAsia="zh-CN"/>
        </w:rPr>
        <w:t>且本单位参加</w:t>
      </w:r>
      <w:r>
        <w:rPr>
          <w:rFonts w:ascii="宋体" w:eastAsia="宋体" w:hAnsi="宋体" w:cs="宋体" w:hint="eastAsia"/>
          <w:spacing w:val="-59"/>
          <w:sz w:val="24"/>
          <w:szCs w:val="24"/>
          <w:lang w:eastAsia="zh-CN"/>
        </w:rPr>
        <w:t xml:space="preserve"> </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7"/>
          <w:sz w:val="24"/>
          <w:szCs w:val="24"/>
          <w:lang w:eastAsia="zh-CN"/>
        </w:rPr>
        <w:t xml:space="preserve"> </w:t>
      </w:r>
      <w:r>
        <w:rPr>
          <w:rFonts w:ascii="宋体" w:eastAsia="宋体" w:hAnsi="宋体" w:cs="宋体" w:hint="eastAsia"/>
          <w:spacing w:val="12"/>
          <w:sz w:val="24"/>
          <w:szCs w:val="24"/>
          <w:lang w:eastAsia="zh-CN"/>
        </w:rPr>
        <w:t>单位的</w:t>
      </w:r>
      <w:r>
        <w:rPr>
          <w:rFonts w:ascii="宋体" w:eastAsia="宋体" w:hAnsi="宋体" w:cs="宋体" w:hint="eastAsia"/>
          <w:spacing w:val="-59"/>
          <w:sz w:val="24"/>
          <w:szCs w:val="24"/>
          <w:lang w:eastAsia="zh-CN"/>
        </w:rPr>
        <w:t xml:space="preserve"> </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6"/>
          <w:sz w:val="24"/>
          <w:szCs w:val="24"/>
          <w:lang w:eastAsia="zh-CN"/>
        </w:rPr>
        <w:t xml:space="preserve"> </w:t>
      </w:r>
      <w:r>
        <w:rPr>
          <w:rFonts w:ascii="宋体" w:eastAsia="宋体" w:hAnsi="宋体" w:cs="宋体" w:hint="eastAsia"/>
          <w:spacing w:val="12"/>
          <w:sz w:val="24"/>
          <w:szCs w:val="24"/>
          <w:lang w:eastAsia="zh-CN"/>
        </w:rPr>
        <w:t>项目</w:t>
      </w:r>
      <w:r>
        <w:rPr>
          <w:rFonts w:ascii="宋体" w:eastAsia="宋体" w:hAnsi="宋体" w:cs="宋体" w:hint="eastAsia"/>
          <w:sz w:val="24"/>
          <w:szCs w:val="24"/>
          <w:lang w:eastAsia="zh-CN"/>
        </w:rPr>
        <w:t xml:space="preserve"> </w:t>
      </w:r>
      <w:r>
        <w:rPr>
          <w:rFonts w:ascii="宋体" w:eastAsia="宋体" w:hAnsi="宋体" w:cs="宋体" w:hint="eastAsia"/>
          <w:spacing w:val="10"/>
          <w:sz w:val="24"/>
          <w:szCs w:val="24"/>
          <w:lang w:eastAsia="zh-CN"/>
        </w:rPr>
        <w:t>采购活动提供本单位制造的货物（由本单位承担工程</w:t>
      </w:r>
      <w:r>
        <w:rPr>
          <w:rFonts w:ascii="宋体" w:eastAsia="宋体" w:hAnsi="宋体" w:cs="宋体" w:hint="eastAsia"/>
          <w:spacing w:val="10"/>
          <w:sz w:val="24"/>
          <w:szCs w:val="24"/>
          <w:lang w:eastAsia="zh-CN"/>
        </w:rPr>
        <w:t>/</w:t>
      </w:r>
      <w:r>
        <w:rPr>
          <w:rFonts w:ascii="宋体" w:eastAsia="宋体" w:hAnsi="宋体" w:cs="宋体" w:hint="eastAsia"/>
          <w:spacing w:val="10"/>
          <w:sz w:val="24"/>
          <w:szCs w:val="24"/>
          <w:lang w:eastAsia="zh-CN"/>
        </w:rPr>
        <w:t>提供服务</w:t>
      </w:r>
      <w:r>
        <w:rPr>
          <w:rFonts w:ascii="宋体" w:eastAsia="宋体" w:hAnsi="宋体" w:cs="宋体" w:hint="eastAsia"/>
          <w:spacing w:val="-39"/>
          <w:sz w:val="24"/>
          <w:szCs w:val="24"/>
          <w:lang w:eastAsia="zh-CN"/>
        </w:rPr>
        <w:t>），</w:t>
      </w:r>
      <w:r>
        <w:rPr>
          <w:rFonts w:ascii="宋体" w:eastAsia="宋体" w:hAnsi="宋体" w:cs="宋体" w:hint="eastAsia"/>
          <w:spacing w:val="10"/>
          <w:sz w:val="24"/>
          <w:szCs w:val="24"/>
          <w:lang w:eastAsia="zh-CN"/>
        </w:rPr>
        <w:t>或者</w:t>
      </w:r>
      <w:r>
        <w:rPr>
          <w:rFonts w:ascii="宋体" w:eastAsia="宋体" w:hAnsi="宋体" w:cs="宋体" w:hint="eastAsia"/>
          <w:spacing w:val="9"/>
          <w:sz w:val="24"/>
          <w:szCs w:val="24"/>
          <w:lang w:eastAsia="zh-CN"/>
        </w:rPr>
        <w:t>提供其他残疾人福利性单位制造的货物（不包括使用非残疾人福利性单位注</w:t>
      </w:r>
      <w:r>
        <w:rPr>
          <w:rFonts w:ascii="宋体" w:eastAsia="宋体" w:hAnsi="宋体" w:cs="宋体" w:hint="eastAsia"/>
          <w:spacing w:val="8"/>
          <w:sz w:val="24"/>
          <w:szCs w:val="24"/>
          <w:lang w:eastAsia="zh-CN"/>
        </w:rPr>
        <w:t>册商标的货物）。</w:t>
      </w:r>
    </w:p>
    <w:p w:rsidR="00B548FB" w:rsidRDefault="00AB63D1">
      <w:pPr>
        <w:pStyle w:val="a3"/>
        <w:spacing w:before="19" w:line="200" w:lineRule="auto"/>
        <w:ind w:left="508"/>
        <w:rPr>
          <w:rFonts w:ascii="宋体" w:eastAsia="宋体" w:hAnsi="宋体" w:cs="宋体"/>
          <w:sz w:val="24"/>
          <w:szCs w:val="24"/>
          <w:lang w:eastAsia="zh-CN"/>
        </w:rPr>
      </w:pPr>
      <w:r>
        <w:rPr>
          <w:rFonts w:ascii="宋体" w:eastAsia="宋体" w:hAnsi="宋体" w:cs="宋体" w:hint="eastAsia"/>
          <w:b/>
          <w:bCs/>
          <w:spacing w:val="10"/>
          <w:sz w:val="24"/>
          <w:szCs w:val="24"/>
          <w:lang w:eastAsia="zh-CN"/>
        </w:rPr>
        <w:t>本单位对上述声明的真实性负责</w:t>
      </w:r>
      <w:r>
        <w:rPr>
          <w:rFonts w:ascii="宋体" w:eastAsia="宋体" w:hAnsi="宋体" w:cs="宋体" w:hint="eastAsia"/>
          <w:b/>
          <w:bCs/>
          <w:spacing w:val="-32"/>
          <w:sz w:val="24"/>
          <w:szCs w:val="24"/>
          <w:lang w:eastAsia="zh-CN"/>
        </w:rPr>
        <w:t xml:space="preserve"> </w:t>
      </w:r>
      <w:r>
        <w:rPr>
          <w:rFonts w:ascii="宋体" w:eastAsia="宋体" w:hAnsi="宋体" w:cs="宋体" w:hint="eastAsia"/>
          <w:b/>
          <w:bCs/>
          <w:spacing w:val="10"/>
          <w:sz w:val="24"/>
          <w:szCs w:val="24"/>
          <w:lang w:eastAsia="zh-CN"/>
        </w:rPr>
        <w:t>。如有虚假</w:t>
      </w:r>
      <w:r>
        <w:rPr>
          <w:rFonts w:ascii="宋体" w:eastAsia="宋体" w:hAnsi="宋体" w:cs="宋体" w:hint="eastAsia"/>
          <w:b/>
          <w:bCs/>
          <w:spacing w:val="-17"/>
          <w:sz w:val="24"/>
          <w:szCs w:val="24"/>
          <w:lang w:eastAsia="zh-CN"/>
        </w:rPr>
        <w:t xml:space="preserve"> </w:t>
      </w:r>
      <w:r>
        <w:rPr>
          <w:rFonts w:ascii="宋体" w:eastAsia="宋体" w:hAnsi="宋体" w:cs="宋体" w:hint="eastAsia"/>
          <w:b/>
          <w:bCs/>
          <w:spacing w:val="10"/>
          <w:sz w:val="24"/>
          <w:szCs w:val="24"/>
          <w:lang w:eastAsia="zh-CN"/>
        </w:rPr>
        <w:t>，将</w:t>
      </w:r>
      <w:r>
        <w:rPr>
          <w:rFonts w:ascii="宋体" w:eastAsia="宋体" w:hAnsi="宋体" w:cs="宋体" w:hint="eastAsia"/>
          <w:b/>
          <w:bCs/>
          <w:spacing w:val="9"/>
          <w:sz w:val="24"/>
          <w:szCs w:val="24"/>
          <w:lang w:eastAsia="zh-CN"/>
        </w:rPr>
        <w:t>依法承担相应责任。</w:t>
      </w:r>
    </w:p>
    <w:p w:rsidR="00B548FB" w:rsidRDefault="00B548FB">
      <w:pPr>
        <w:spacing w:line="262" w:lineRule="auto"/>
        <w:rPr>
          <w:rFonts w:ascii="宋体" w:eastAsia="宋体" w:hAnsi="宋体" w:cs="宋体"/>
          <w:lang w:eastAsia="zh-CN"/>
        </w:rPr>
      </w:pPr>
    </w:p>
    <w:p w:rsidR="00B548FB" w:rsidRDefault="00B548FB">
      <w:pPr>
        <w:spacing w:line="262" w:lineRule="auto"/>
        <w:rPr>
          <w:rFonts w:ascii="宋体" w:eastAsia="宋体" w:hAnsi="宋体" w:cs="宋体"/>
          <w:lang w:eastAsia="zh-CN"/>
        </w:rPr>
      </w:pPr>
    </w:p>
    <w:p w:rsidR="00B548FB" w:rsidRDefault="00B548FB">
      <w:pPr>
        <w:spacing w:line="262" w:lineRule="auto"/>
        <w:rPr>
          <w:rFonts w:ascii="宋体" w:eastAsia="宋体" w:hAnsi="宋体" w:cs="宋体"/>
          <w:lang w:eastAsia="zh-CN"/>
        </w:rPr>
      </w:pPr>
    </w:p>
    <w:p w:rsidR="00B548FB" w:rsidRDefault="00B548FB">
      <w:pPr>
        <w:spacing w:line="262" w:lineRule="auto"/>
        <w:rPr>
          <w:rFonts w:ascii="宋体" w:eastAsia="宋体" w:hAnsi="宋体" w:cs="宋体"/>
          <w:lang w:eastAsia="zh-CN"/>
        </w:rPr>
      </w:pPr>
    </w:p>
    <w:p w:rsidR="00B548FB" w:rsidRDefault="00B548FB">
      <w:pPr>
        <w:spacing w:line="262" w:lineRule="auto"/>
        <w:rPr>
          <w:rFonts w:ascii="宋体" w:eastAsia="宋体" w:hAnsi="宋体" w:cs="宋体"/>
          <w:lang w:eastAsia="zh-CN"/>
        </w:rPr>
      </w:pPr>
    </w:p>
    <w:p w:rsidR="00B548FB" w:rsidRDefault="00AB63D1">
      <w:pPr>
        <w:pStyle w:val="a3"/>
        <w:spacing w:before="104" w:line="339" w:lineRule="auto"/>
        <w:ind w:left="4015" w:right="3129" w:hanging="85"/>
        <w:rPr>
          <w:rFonts w:ascii="宋体" w:eastAsia="宋体" w:hAnsi="宋体" w:cs="宋体"/>
          <w:spacing w:val="4"/>
          <w:sz w:val="24"/>
          <w:szCs w:val="24"/>
          <w:lang w:eastAsia="zh-CN"/>
        </w:rPr>
      </w:pPr>
      <w:r>
        <w:rPr>
          <w:rFonts w:ascii="宋体" w:eastAsia="宋体" w:hAnsi="宋体" w:cs="宋体" w:hint="eastAsia"/>
          <w:spacing w:val="9"/>
          <w:sz w:val="24"/>
          <w:szCs w:val="24"/>
          <w:lang w:eastAsia="zh-CN"/>
        </w:rPr>
        <w:t>单位名称（盖章</w:t>
      </w:r>
      <w:r>
        <w:rPr>
          <w:rFonts w:ascii="宋体" w:eastAsia="宋体" w:hAnsi="宋体" w:cs="宋体" w:hint="eastAsia"/>
          <w:spacing w:val="-62"/>
          <w:w w:val="94"/>
          <w:sz w:val="24"/>
          <w:szCs w:val="24"/>
          <w:lang w:eastAsia="zh-CN"/>
        </w:rPr>
        <w:t>）：</w:t>
      </w:r>
      <w:r>
        <w:rPr>
          <w:rFonts w:ascii="宋体" w:eastAsia="宋体" w:hAnsi="宋体" w:cs="宋体" w:hint="eastAsia"/>
          <w:spacing w:val="4"/>
          <w:sz w:val="24"/>
          <w:szCs w:val="24"/>
          <w:lang w:eastAsia="zh-CN"/>
        </w:rPr>
        <w:t xml:space="preserve"> </w:t>
      </w:r>
    </w:p>
    <w:p w:rsidR="00B548FB" w:rsidRDefault="00AB63D1">
      <w:pPr>
        <w:pStyle w:val="a3"/>
        <w:spacing w:before="104" w:line="339" w:lineRule="auto"/>
        <w:ind w:left="4015" w:right="3129" w:hanging="85"/>
        <w:rPr>
          <w:rFonts w:ascii="宋体" w:eastAsia="宋体" w:hAnsi="宋体" w:cs="宋体"/>
          <w:sz w:val="24"/>
          <w:szCs w:val="24"/>
          <w:lang w:eastAsia="zh-CN"/>
        </w:rPr>
      </w:pPr>
      <w:r>
        <w:rPr>
          <w:rFonts w:ascii="宋体" w:eastAsia="宋体" w:hAnsi="宋体" w:cs="宋体" w:hint="eastAsia"/>
          <w:spacing w:val="-20"/>
          <w:sz w:val="24"/>
          <w:szCs w:val="24"/>
          <w:lang w:eastAsia="zh-CN"/>
        </w:rPr>
        <w:t>日</w:t>
      </w:r>
      <w:r>
        <w:rPr>
          <w:rFonts w:ascii="宋体" w:eastAsia="宋体" w:hAnsi="宋体" w:cs="宋体" w:hint="eastAsia"/>
          <w:spacing w:val="22"/>
          <w:sz w:val="24"/>
          <w:szCs w:val="24"/>
          <w:lang w:eastAsia="zh-CN"/>
        </w:rPr>
        <w:t xml:space="preserve">   </w:t>
      </w:r>
      <w:r>
        <w:rPr>
          <w:rFonts w:ascii="宋体" w:eastAsia="宋体" w:hAnsi="宋体" w:cs="宋体" w:hint="eastAsia"/>
          <w:spacing w:val="-20"/>
          <w:sz w:val="24"/>
          <w:szCs w:val="24"/>
          <w:lang w:eastAsia="zh-CN"/>
        </w:rPr>
        <w:t>期：</w:t>
      </w:r>
    </w:p>
    <w:p w:rsidR="00B548FB" w:rsidRDefault="00B548FB">
      <w:pPr>
        <w:spacing w:line="339" w:lineRule="auto"/>
        <w:rPr>
          <w:rFonts w:ascii="宋体" w:eastAsia="宋体" w:hAnsi="宋体" w:cs="宋体"/>
          <w:sz w:val="24"/>
          <w:szCs w:val="24"/>
          <w:lang w:eastAsia="zh-CN"/>
        </w:rPr>
        <w:sectPr w:rsidR="00B548FB">
          <w:headerReference w:type="default" r:id="rId48"/>
          <w:footerReference w:type="default" r:id="rId49"/>
          <w:pgSz w:w="11905" w:h="16838"/>
          <w:pgMar w:top="1134" w:right="1134" w:bottom="1134" w:left="1134" w:header="873" w:footer="884" w:gutter="0"/>
          <w:cols w:space="0"/>
        </w:sectPr>
      </w:pPr>
    </w:p>
    <w:p w:rsidR="00B548FB" w:rsidRDefault="00AB63D1">
      <w:pPr>
        <w:pStyle w:val="a3"/>
        <w:spacing w:before="336" w:line="201" w:lineRule="auto"/>
        <w:ind w:left="18"/>
        <w:outlineLvl w:val="3"/>
        <w:rPr>
          <w:rFonts w:ascii="宋体" w:eastAsia="宋体" w:hAnsi="宋体" w:cs="宋体"/>
          <w:sz w:val="24"/>
          <w:szCs w:val="24"/>
          <w:lang w:eastAsia="zh-CN"/>
        </w:rPr>
      </w:pPr>
      <w:r>
        <w:rPr>
          <w:rFonts w:ascii="宋体" w:eastAsia="宋体" w:hAnsi="宋体" w:cs="宋体" w:hint="eastAsia"/>
          <w:spacing w:val="2"/>
          <w:sz w:val="24"/>
          <w:szCs w:val="24"/>
          <w:lang w:eastAsia="zh-CN"/>
        </w:rPr>
        <w:lastRenderedPageBreak/>
        <w:t>2-1-2</w:t>
      </w:r>
      <w:r>
        <w:rPr>
          <w:rFonts w:ascii="宋体" w:eastAsia="宋体" w:hAnsi="宋体" w:cs="宋体" w:hint="eastAsia"/>
          <w:spacing w:val="67"/>
          <w:w w:val="101"/>
          <w:sz w:val="24"/>
          <w:szCs w:val="24"/>
          <w:lang w:eastAsia="zh-CN"/>
        </w:rPr>
        <w:t xml:space="preserve"> </w:t>
      </w:r>
      <w:r>
        <w:rPr>
          <w:rFonts w:ascii="宋体" w:eastAsia="宋体" w:hAnsi="宋体" w:cs="宋体" w:hint="eastAsia"/>
          <w:spacing w:val="2"/>
          <w:sz w:val="24"/>
          <w:szCs w:val="24"/>
          <w:lang w:eastAsia="zh-CN"/>
        </w:rPr>
        <w:t>拟分包情况说明及分包意向协议</w:t>
      </w:r>
    </w:p>
    <w:p w:rsidR="00B548FB" w:rsidRDefault="00B548FB">
      <w:pPr>
        <w:spacing w:line="254" w:lineRule="auto"/>
        <w:rPr>
          <w:rFonts w:ascii="宋体" w:eastAsia="宋体" w:hAnsi="宋体" w:cs="宋体"/>
          <w:lang w:eastAsia="zh-CN"/>
        </w:rPr>
      </w:pPr>
    </w:p>
    <w:p w:rsidR="00B548FB" w:rsidRDefault="00B548FB">
      <w:pPr>
        <w:spacing w:line="255" w:lineRule="auto"/>
        <w:rPr>
          <w:rFonts w:ascii="宋体" w:eastAsia="宋体" w:hAnsi="宋体" w:cs="宋体"/>
          <w:lang w:eastAsia="zh-CN"/>
        </w:rPr>
      </w:pPr>
    </w:p>
    <w:p w:rsidR="00B548FB" w:rsidRDefault="00AB63D1">
      <w:pPr>
        <w:pStyle w:val="a3"/>
        <w:spacing w:before="150" w:line="204" w:lineRule="auto"/>
        <w:jc w:val="center"/>
        <w:rPr>
          <w:rFonts w:ascii="宋体" w:eastAsia="宋体" w:hAnsi="宋体" w:cs="宋体"/>
          <w:b/>
          <w:bCs/>
          <w:spacing w:val="9"/>
          <w:sz w:val="35"/>
          <w:szCs w:val="35"/>
          <w:lang w:eastAsia="zh-CN"/>
        </w:rPr>
      </w:pPr>
      <w:r>
        <w:rPr>
          <w:rFonts w:ascii="宋体" w:eastAsia="宋体" w:hAnsi="宋体" w:cs="宋体" w:hint="eastAsia"/>
          <w:b/>
          <w:bCs/>
          <w:spacing w:val="9"/>
          <w:sz w:val="35"/>
          <w:szCs w:val="35"/>
          <w:lang w:eastAsia="zh-CN"/>
        </w:rPr>
        <w:t>拟分包情况说明</w:t>
      </w:r>
    </w:p>
    <w:p w:rsidR="00B548FB" w:rsidRDefault="00AB63D1">
      <w:pPr>
        <w:jc w:val="center"/>
        <w:rPr>
          <w:lang w:eastAsia="zh-CN"/>
        </w:rPr>
      </w:pPr>
      <w:r>
        <w:rPr>
          <w:rFonts w:ascii="宋体" w:eastAsia="宋体" w:hAnsi="宋体" w:cs="宋体" w:hint="eastAsia"/>
          <w:b/>
          <w:bCs/>
          <w:spacing w:val="7"/>
          <w:sz w:val="35"/>
          <w:szCs w:val="35"/>
          <w:lang w:eastAsia="zh-CN"/>
        </w:rPr>
        <w:t>（本项目不适用）</w:t>
      </w:r>
    </w:p>
    <w:p w:rsidR="00B548FB" w:rsidRDefault="00B548FB">
      <w:pPr>
        <w:rPr>
          <w:lang w:eastAsia="zh-CN"/>
        </w:rPr>
      </w:pPr>
    </w:p>
    <w:p w:rsidR="00B548FB" w:rsidRDefault="00AB63D1">
      <w:pPr>
        <w:pStyle w:val="a3"/>
        <w:spacing w:before="251" w:line="196" w:lineRule="auto"/>
        <w:ind w:left="4"/>
        <w:rPr>
          <w:rFonts w:ascii="宋体" w:eastAsia="宋体" w:hAnsi="宋体" w:cs="宋体"/>
          <w:sz w:val="24"/>
          <w:szCs w:val="24"/>
          <w:lang w:eastAsia="zh-CN"/>
        </w:rPr>
      </w:pPr>
      <w:r>
        <w:rPr>
          <w:rFonts w:ascii="宋体" w:eastAsia="宋体" w:hAnsi="宋体" w:cs="宋体" w:hint="eastAsia"/>
          <w:spacing w:val="5"/>
          <w:sz w:val="24"/>
          <w:szCs w:val="24"/>
          <w:lang w:eastAsia="zh-CN"/>
        </w:rPr>
        <w:t>致</w:t>
      </w:r>
      <w:r>
        <w:rPr>
          <w:rFonts w:ascii="宋体" w:eastAsia="宋体" w:hAnsi="宋体" w:cs="宋体" w:hint="eastAsia"/>
          <w:spacing w:val="-56"/>
          <w:w w:val="84"/>
          <w:sz w:val="24"/>
          <w:szCs w:val="24"/>
          <w:lang w:eastAsia="zh-CN"/>
        </w:rPr>
        <w:t>：</w:t>
      </w:r>
      <w:r>
        <w:rPr>
          <w:rFonts w:ascii="宋体" w:eastAsia="宋体" w:hAnsi="宋体" w:cs="宋体" w:hint="eastAsia"/>
          <w:spacing w:val="-56"/>
          <w:w w:val="84"/>
          <w:sz w:val="24"/>
          <w:szCs w:val="24"/>
          <w:u w:val="single"/>
          <w:lang w:eastAsia="zh-CN"/>
        </w:rPr>
        <w:t>（</w:t>
      </w:r>
      <w:r>
        <w:rPr>
          <w:rFonts w:ascii="宋体" w:eastAsia="宋体" w:hAnsi="宋体" w:cs="宋体" w:hint="eastAsia"/>
          <w:spacing w:val="5"/>
          <w:sz w:val="24"/>
          <w:szCs w:val="24"/>
          <w:u w:val="single"/>
          <w:lang w:eastAsia="zh-CN"/>
        </w:rPr>
        <w:t>采购人或采购代理机构）</w:t>
      </w:r>
    </w:p>
    <w:p w:rsidR="00B548FB" w:rsidRDefault="00AB63D1">
      <w:pPr>
        <w:pStyle w:val="a3"/>
        <w:spacing w:before="184"/>
        <w:ind w:left="488"/>
        <w:rPr>
          <w:rFonts w:ascii="宋体" w:eastAsia="宋体" w:hAnsi="宋体" w:cs="宋体"/>
          <w:sz w:val="24"/>
          <w:szCs w:val="24"/>
          <w:lang w:eastAsia="zh-CN"/>
        </w:rPr>
      </w:pPr>
      <w:r>
        <w:rPr>
          <w:rFonts w:ascii="宋体" w:eastAsia="宋体" w:hAnsi="宋体" w:cs="宋体" w:hint="eastAsia"/>
          <w:spacing w:val="-2"/>
          <w:sz w:val="24"/>
          <w:szCs w:val="24"/>
          <w:lang w:eastAsia="zh-CN"/>
        </w:rPr>
        <w:t>我单位参加贵单位组织采购的项目编号为</w:t>
      </w:r>
      <w:r>
        <w:rPr>
          <w:rFonts w:ascii="宋体" w:eastAsia="宋体" w:hAnsi="宋体" w:cs="宋体" w:hint="eastAsia"/>
          <w:spacing w:val="6"/>
          <w:sz w:val="24"/>
          <w:szCs w:val="24"/>
          <w:u w:val="single"/>
          <w:lang w:eastAsia="zh-CN"/>
        </w:rPr>
        <w:t xml:space="preserve">           </w:t>
      </w:r>
      <w:r>
        <w:rPr>
          <w:rFonts w:ascii="宋体" w:eastAsia="宋体" w:hAnsi="宋体" w:cs="宋体" w:hint="eastAsia"/>
          <w:spacing w:val="-40"/>
          <w:sz w:val="24"/>
          <w:szCs w:val="24"/>
          <w:lang w:eastAsia="zh-CN"/>
        </w:rPr>
        <w:t xml:space="preserve"> </w:t>
      </w:r>
      <w:r>
        <w:rPr>
          <w:rFonts w:ascii="宋体" w:eastAsia="宋体" w:hAnsi="宋体" w:cs="宋体" w:hint="eastAsia"/>
          <w:spacing w:val="-2"/>
          <w:sz w:val="24"/>
          <w:szCs w:val="24"/>
          <w:lang w:eastAsia="zh-CN"/>
        </w:rPr>
        <w:t>的</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66"/>
          <w:sz w:val="24"/>
          <w:szCs w:val="24"/>
          <w:lang w:eastAsia="zh-CN"/>
        </w:rPr>
        <w:t xml:space="preserve"> </w:t>
      </w:r>
      <w:r>
        <w:rPr>
          <w:rFonts w:ascii="宋体" w:eastAsia="宋体" w:hAnsi="宋体" w:cs="宋体" w:hint="eastAsia"/>
          <w:spacing w:val="-2"/>
          <w:sz w:val="24"/>
          <w:szCs w:val="24"/>
          <w:lang w:eastAsia="zh-CN"/>
        </w:rPr>
        <w:t>项目（填写采购项目名称）</w:t>
      </w:r>
      <w:r>
        <w:rPr>
          <w:rFonts w:ascii="宋体" w:eastAsia="宋体" w:hAnsi="宋体" w:cs="宋体" w:hint="eastAsia"/>
          <w:spacing w:val="-34"/>
          <w:sz w:val="24"/>
          <w:szCs w:val="24"/>
          <w:lang w:eastAsia="zh-CN"/>
        </w:rPr>
        <w:t xml:space="preserve"> </w:t>
      </w:r>
      <w:r>
        <w:rPr>
          <w:rFonts w:ascii="宋体" w:eastAsia="宋体" w:hAnsi="宋体" w:cs="宋体" w:hint="eastAsia"/>
          <w:spacing w:val="-2"/>
          <w:sz w:val="24"/>
          <w:szCs w:val="24"/>
          <w:lang w:eastAsia="zh-CN"/>
        </w:rPr>
        <w:t>中</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2"/>
          <w:sz w:val="24"/>
          <w:szCs w:val="24"/>
          <w:lang w:eastAsia="zh-CN"/>
        </w:rPr>
        <w:t>包（填写包号）的投标。拟签订分包合同的单位情况如下表所示，我单位</w:t>
      </w:r>
      <w:r>
        <w:rPr>
          <w:rFonts w:ascii="宋体" w:eastAsia="宋体" w:hAnsi="宋体" w:cs="宋体" w:hint="eastAsia"/>
          <w:spacing w:val="-1"/>
          <w:sz w:val="24"/>
          <w:szCs w:val="24"/>
          <w:lang w:eastAsia="zh-CN"/>
        </w:rPr>
        <w:t>承诺一旦在该项目中获得采购合同将按下表所列</w:t>
      </w:r>
      <w:r>
        <w:rPr>
          <w:rFonts w:ascii="宋体" w:eastAsia="宋体" w:hAnsi="宋体" w:cs="宋体" w:hint="eastAsia"/>
          <w:spacing w:val="-2"/>
          <w:sz w:val="24"/>
          <w:szCs w:val="24"/>
          <w:lang w:eastAsia="zh-CN"/>
        </w:rPr>
        <w:t>情况进行分包，同时承诺分包承担主体</w:t>
      </w:r>
      <w:r>
        <w:rPr>
          <w:rFonts w:ascii="宋体" w:eastAsia="宋体" w:hAnsi="宋体" w:cs="宋体" w:hint="eastAsia"/>
          <w:spacing w:val="-1"/>
          <w:sz w:val="24"/>
          <w:szCs w:val="24"/>
          <w:lang w:eastAsia="zh-CN"/>
        </w:rPr>
        <w:t>不再次分包。</w:t>
      </w:r>
    </w:p>
    <w:tbl>
      <w:tblPr>
        <w:tblStyle w:val="TableNormal"/>
        <w:tblW w:w="9008"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1"/>
        <w:gridCol w:w="1286"/>
        <w:gridCol w:w="1512"/>
        <w:gridCol w:w="1124"/>
        <w:gridCol w:w="1560"/>
        <w:gridCol w:w="1497"/>
        <w:gridCol w:w="1568"/>
      </w:tblGrid>
      <w:tr w:rsidR="00B548FB">
        <w:trPr>
          <w:trHeight w:val="1052"/>
        </w:trPr>
        <w:tc>
          <w:tcPr>
            <w:tcW w:w="461" w:type="dxa"/>
            <w:textDirection w:val="tbRlV"/>
          </w:tcPr>
          <w:p w:rsidR="00B548FB" w:rsidRDefault="00AB63D1">
            <w:pPr>
              <w:spacing w:before="107" w:line="179" w:lineRule="auto"/>
              <w:ind w:left="217"/>
              <w:rPr>
                <w:rFonts w:ascii="宋体" w:eastAsia="宋体" w:hAnsi="宋体" w:cs="宋体"/>
                <w:sz w:val="24"/>
                <w:szCs w:val="24"/>
              </w:rPr>
            </w:pPr>
            <w:r>
              <w:rPr>
                <w:rFonts w:ascii="宋体" w:eastAsia="宋体" w:hAnsi="宋体" w:cs="宋体" w:hint="eastAsia"/>
                <w:spacing w:val="21"/>
                <w:sz w:val="24"/>
                <w:szCs w:val="24"/>
              </w:rPr>
              <w:t>序</w:t>
            </w:r>
            <w:r>
              <w:rPr>
                <w:rFonts w:ascii="宋体" w:eastAsia="宋体" w:hAnsi="宋体" w:cs="宋体" w:hint="eastAsia"/>
                <w:spacing w:val="21"/>
                <w:sz w:val="24"/>
                <w:szCs w:val="24"/>
              </w:rPr>
              <w:t xml:space="preserve"> </w:t>
            </w:r>
            <w:r>
              <w:rPr>
                <w:rFonts w:ascii="宋体" w:eastAsia="宋体" w:hAnsi="宋体" w:cs="宋体" w:hint="eastAsia"/>
                <w:spacing w:val="21"/>
                <w:sz w:val="24"/>
                <w:szCs w:val="24"/>
              </w:rPr>
              <w:t>号</w:t>
            </w:r>
          </w:p>
        </w:tc>
        <w:tc>
          <w:tcPr>
            <w:tcW w:w="1286" w:type="dxa"/>
          </w:tcPr>
          <w:p w:rsidR="00B548FB" w:rsidRDefault="00AB63D1">
            <w:pPr>
              <w:spacing w:before="217" w:line="202" w:lineRule="auto"/>
              <w:ind w:left="171" w:right="162" w:hanging="8"/>
              <w:rPr>
                <w:rFonts w:ascii="宋体" w:eastAsia="宋体" w:hAnsi="宋体" w:cs="宋体"/>
                <w:sz w:val="24"/>
                <w:szCs w:val="24"/>
              </w:rPr>
            </w:pPr>
            <w:r>
              <w:rPr>
                <w:rFonts w:ascii="宋体" w:eastAsia="宋体" w:hAnsi="宋体" w:cs="宋体" w:hint="eastAsia"/>
                <w:spacing w:val="-2"/>
                <w:sz w:val="24"/>
                <w:szCs w:val="24"/>
              </w:rPr>
              <w:t>分包承担</w:t>
            </w:r>
            <w:r>
              <w:rPr>
                <w:rFonts w:ascii="宋体" w:eastAsia="宋体" w:hAnsi="宋体" w:cs="宋体" w:hint="eastAsia"/>
                <w:spacing w:val="1"/>
                <w:sz w:val="24"/>
                <w:szCs w:val="24"/>
              </w:rPr>
              <w:t xml:space="preserve"> </w:t>
            </w:r>
            <w:r>
              <w:rPr>
                <w:rFonts w:ascii="宋体" w:eastAsia="宋体" w:hAnsi="宋体" w:cs="宋体" w:hint="eastAsia"/>
                <w:spacing w:val="-4"/>
                <w:sz w:val="24"/>
                <w:szCs w:val="24"/>
              </w:rPr>
              <w:t>主体名称</w:t>
            </w:r>
          </w:p>
        </w:tc>
        <w:tc>
          <w:tcPr>
            <w:tcW w:w="1512" w:type="dxa"/>
          </w:tcPr>
          <w:p w:rsidR="00B548FB" w:rsidRDefault="00AB63D1">
            <w:pPr>
              <w:spacing w:before="43" w:line="194" w:lineRule="auto"/>
              <w:ind w:left="266" w:right="270" w:firstLine="10"/>
              <w:jc w:val="both"/>
              <w:rPr>
                <w:rFonts w:ascii="宋体" w:eastAsia="宋体" w:hAnsi="宋体" w:cs="宋体"/>
                <w:sz w:val="24"/>
                <w:szCs w:val="24"/>
                <w:lang w:eastAsia="zh-CN"/>
              </w:rPr>
            </w:pPr>
            <w:r>
              <w:rPr>
                <w:rFonts w:ascii="宋体" w:eastAsia="宋体" w:hAnsi="宋体" w:cs="宋体" w:hint="eastAsia"/>
                <w:spacing w:val="-2"/>
                <w:sz w:val="24"/>
                <w:szCs w:val="24"/>
                <w:lang w:eastAsia="zh-CN"/>
              </w:rPr>
              <w:t>分包承担</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主体类型</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（选择）</w:t>
            </w:r>
          </w:p>
        </w:tc>
        <w:tc>
          <w:tcPr>
            <w:tcW w:w="1124" w:type="dxa"/>
          </w:tcPr>
          <w:p w:rsidR="00B548FB" w:rsidRDefault="00B548FB">
            <w:pPr>
              <w:pStyle w:val="TableText"/>
              <w:spacing w:line="287" w:lineRule="auto"/>
              <w:rPr>
                <w:rFonts w:ascii="宋体" w:eastAsia="宋体" w:hAnsi="宋体" w:cs="宋体"/>
                <w:lang w:eastAsia="zh-CN"/>
              </w:rPr>
            </w:pPr>
          </w:p>
          <w:p w:rsidR="00B548FB" w:rsidRDefault="00AB63D1">
            <w:pPr>
              <w:spacing w:before="103" w:line="201" w:lineRule="auto"/>
              <w:ind w:left="89"/>
              <w:rPr>
                <w:rFonts w:ascii="宋体" w:eastAsia="宋体" w:hAnsi="宋体" w:cs="宋体"/>
                <w:sz w:val="24"/>
                <w:szCs w:val="24"/>
              </w:rPr>
            </w:pPr>
            <w:r>
              <w:rPr>
                <w:rFonts w:ascii="宋体" w:eastAsia="宋体" w:hAnsi="宋体" w:cs="宋体" w:hint="eastAsia"/>
                <w:spacing w:val="-3"/>
                <w:sz w:val="24"/>
                <w:szCs w:val="24"/>
              </w:rPr>
              <w:t>资质等级</w:t>
            </w:r>
          </w:p>
        </w:tc>
        <w:tc>
          <w:tcPr>
            <w:tcW w:w="1560" w:type="dxa"/>
          </w:tcPr>
          <w:p w:rsidR="00B548FB" w:rsidRDefault="00AB63D1">
            <w:pPr>
              <w:spacing w:before="216" w:line="202" w:lineRule="auto"/>
              <w:ind w:left="300" w:right="298" w:firstLine="123"/>
              <w:rPr>
                <w:rFonts w:ascii="宋体" w:eastAsia="宋体" w:hAnsi="宋体" w:cs="宋体"/>
                <w:sz w:val="24"/>
                <w:szCs w:val="24"/>
              </w:rPr>
            </w:pPr>
            <w:r>
              <w:rPr>
                <w:rFonts w:ascii="宋体" w:eastAsia="宋体" w:hAnsi="宋体" w:cs="宋体" w:hint="eastAsia"/>
                <w:spacing w:val="-3"/>
                <w:sz w:val="24"/>
                <w:szCs w:val="24"/>
              </w:rPr>
              <w:t>拟分包</w:t>
            </w:r>
            <w:r>
              <w:rPr>
                <w:rFonts w:ascii="宋体" w:eastAsia="宋体" w:hAnsi="宋体" w:cs="宋体" w:hint="eastAsia"/>
                <w:sz w:val="24"/>
                <w:szCs w:val="24"/>
              </w:rPr>
              <w:t xml:space="preserve">  </w:t>
            </w:r>
            <w:r>
              <w:rPr>
                <w:rFonts w:ascii="宋体" w:eastAsia="宋体" w:hAnsi="宋体" w:cs="宋体" w:hint="eastAsia"/>
                <w:spacing w:val="-1"/>
                <w:sz w:val="24"/>
                <w:szCs w:val="24"/>
              </w:rPr>
              <w:t>合同内容</w:t>
            </w:r>
          </w:p>
        </w:tc>
        <w:tc>
          <w:tcPr>
            <w:tcW w:w="1497" w:type="dxa"/>
          </w:tcPr>
          <w:p w:rsidR="00B548FB" w:rsidRDefault="00AB63D1">
            <w:pPr>
              <w:spacing w:before="44" w:line="201" w:lineRule="auto"/>
              <w:ind w:left="395"/>
              <w:rPr>
                <w:rFonts w:ascii="宋体" w:eastAsia="宋体" w:hAnsi="宋体" w:cs="宋体"/>
                <w:sz w:val="24"/>
                <w:szCs w:val="24"/>
                <w:lang w:eastAsia="zh-CN"/>
              </w:rPr>
            </w:pPr>
            <w:r>
              <w:rPr>
                <w:rFonts w:ascii="宋体" w:eastAsia="宋体" w:hAnsi="宋体" w:cs="宋体" w:hint="eastAsia"/>
                <w:spacing w:val="-3"/>
                <w:sz w:val="24"/>
                <w:szCs w:val="24"/>
                <w:lang w:eastAsia="zh-CN"/>
              </w:rPr>
              <w:t>拟分包</w:t>
            </w:r>
          </w:p>
          <w:p w:rsidR="00B548FB" w:rsidRDefault="00AB63D1">
            <w:pPr>
              <w:spacing w:before="4" w:line="189" w:lineRule="auto"/>
              <w:ind w:left="22" w:right="18" w:firstLine="249"/>
              <w:rPr>
                <w:rFonts w:ascii="宋体" w:eastAsia="宋体" w:hAnsi="宋体" w:cs="宋体"/>
                <w:sz w:val="24"/>
                <w:szCs w:val="24"/>
                <w:lang w:eastAsia="zh-CN"/>
              </w:rPr>
            </w:pPr>
            <w:r>
              <w:rPr>
                <w:rFonts w:ascii="宋体" w:eastAsia="宋体" w:hAnsi="宋体" w:cs="宋体" w:hint="eastAsia"/>
                <w:spacing w:val="-1"/>
                <w:sz w:val="24"/>
                <w:szCs w:val="24"/>
                <w:lang w:eastAsia="zh-CN"/>
              </w:rPr>
              <w:t>合同金额</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（人民币元）</w:t>
            </w:r>
          </w:p>
        </w:tc>
        <w:tc>
          <w:tcPr>
            <w:tcW w:w="1568" w:type="dxa"/>
          </w:tcPr>
          <w:p w:rsidR="00B548FB" w:rsidRDefault="00AB63D1">
            <w:pPr>
              <w:spacing w:before="44" w:line="201" w:lineRule="auto"/>
              <w:ind w:left="220"/>
              <w:rPr>
                <w:rFonts w:ascii="宋体" w:eastAsia="宋体" w:hAnsi="宋体" w:cs="宋体"/>
                <w:sz w:val="24"/>
                <w:szCs w:val="24"/>
                <w:lang w:eastAsia="zh-CN"/>
              </w:rPr>
            </w:pPr>
            <w:r>
              <w:rPr>
                <w:rFonts w:ascii="宋体" w:eastAsia="宋体" w:hAnsi="宋体" w:cs="宋体" w:hint="eastAsia"/>
                <w:spacing w:val="-7"/>
                <w:w w:val="99"/>
                <w:sz w:val="24"/>
                <w:szCs w:val="24"/>
                <w:lang w:eastAsia="zh-CN"/>
              </w:rPr>
              <w:t>占该采购包</w:t>
            </w:r>
          </w:p>
          <w:p w:rsidR="00B548FB" w:rsidRDefault="00AB63D1">
            <w:pPr>
              <w:spacing w:before="2" w:line="201" w:lineRule="auto"/>
              <w:ind w:left="186"/>
              <w:rPr>
                <w:rFonts w:ascii="宋体" w:eastAsia="宋体" w:hAnsi="宋体" w:cs="宋体"/>
                <w:sz w:val="24"/>
                <w:szCs w:val="24"/>
                <w:lang w:eastAsia="zh-CN"/>
              </w:rPr>
            </w:pPr>
            <w:r>
              <w:rPr>
                <w:rFonts w:ascii="宋体" w:eastAsia="宋体" w:hAnsi="宋体" w:cs="宋体" w:hint="eastAsia"/>
                <w:b/>
                <w:bCs/>
                <w:sz w:val="24"/>
                <w:szCs w:val="24"/>
                <w:lang w:eastAsia="zh-CN"/>
              </w:rPr>
              <w:t>合同金额的</w:t>
            </w:r>
          </w:p>
          <w:p w:rsidR="00B548FB" w:rsidRDefault="00AB63D1">
            <w:pPr>
              <w:pStyle w:val="TableText"/>
              <w:spacing w:before="2" w:line="176" w:lineRule="auto"/>
              <w:ind w:left="220"/>
              <w:rPr>
                <w:rFonts w:ascii="宋体" w:eastAsia="宋体" w:hAnsi="宋体" w:cs="宋体"/>
                <w:sz w:val="24"/>
                <w:szCs w:val="24"/>
                <w:lang w:eastAsia="zh-CN"/>
              </w:rPr>
            </w:pPr>
            <w:r>
              <w:rPr>
                <w:rFonts w:ascii="宋体" w:eastAsia="宋体" w:hAnsi="宋体" w:cs="宋体" w:hint="eastAsia"/>
                <w:spacing w:val="-3"/>
                <w:sz w:val="24"/>
                <w:szCs w:val="24"/>
                <w:lang w:eastAsia="zh-CN"/>
              </w:rPr>
              <w:t>比例（</w:t>
            </w: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w:t>
            </w:r>
          </w:p>
        </w:tc>
      </w:tr>
      <w:tr w:rsidR="00B548FB">
        <w:trPr>
          <w:trHeight w:val="1047"/>
        </w:trPr>
        <w:tc>
          <w:tcPr>
            <w:tcW w:w="461" w:type="dxa"/>
          </w:tcPr>
          <w:p w:rsidR="00B548FB" w:rsidRDefault="00B548FB">
            <w:pPr>
              <w:pStyle w:val="TableText"/>
              <w:spacing w:line="353" w:lineRule="auto"/>
              <w:rPr>
                <w:rFonts w:ascii="宋体" w:eastAsia="宋体" w:hAnsi="宋体" w:cs="宋体"/>
                <w:lang w:eastAsia="zh-CN"/>
              </w:rPr>
            </w:pPr>
          </w:p>
          <w:p w:rsidR="00B548FB" w:rsidRDefault="00AB63D1">
            <w:pPr>
              <w:pStyle w:val="TableText"/>
              <w:spacing w:before="69" w:line="199" w:lineRule="auto"/>
              <w:ind w:left="177"/>
              <w:rPr>
                <w:rFonts w:ascii="宋体" w:eastAsia="宋体" w:hAnsi="宋体" w:cs="宋体"/>
                <w:sz w:val="24"/>
                <w:szCs w:val="24"/>
              </w:rPr>
            </w:pPr>
            <w:r>
              <w:rPr>
                <w:rFonts w:ascii="宋体" w:eastAsia="宋体" w:hAnsi="宋体" w:cs="宋体" w:hint="eastAsia"/>
                <w:sz w:val="24"/>
                <w:szCs w:val="24"/>
              </w:rPr>
              <w:t>1</w:t>
            </w:r>
          </w:p>
        </w:tc>
        <w:tc>
          <w:tcPr>
            <w:tcW w:w="1286" w:type="dxa"/>
          </w:tcPr>
          <w:p w:rsidR="00B548FB" w:rsidRDefault="00B548FB">
            <w:pPr>
              <w:pStyle w:val="TableText"/>
              <w:rPr>
                <w:rFonts w:ascii="宋体" w:eastAsia="宋体" w:hAnsi="宋体" w:cs="宋体"/>
              </w:rPr>
            </w:pPr>
          </w:p>
        </w:tc>
        <w:tc>
          <w:tcPr>
            <w:tcW w:w="1512" w:type="dxa"/>
          </w:tcPr>
          <w:p w:rsidR="00B548FB" w:rsidRDefault="00AB63D1">
            <w:pPr>
              <w:pStyle w:val="TableText"/>
              <w:spacing w:before="41" w:line="201" w:lineRule="auto"/>
              <w:ind w:left="134" w:firstLineChars="32" w:firstLine="80"/>
              <w:rPr>
                <w:rFonts w:ascii="宋体" w:eastAsia="宋体" w:hAnsi="宋体" w:cs="宋体"/>
                <w:sz w:val="24"/>
                <w:szCs w:val="24"/>
                <w:lang w:eastAsia="zh-CN"/>
              </w:rPr>
            </w:pPr>
            <w:r>
              <w:rPr>
                <w:rFonts w:ascii="宋体" w:eastAsia="宋体" w:hAnsi="宋体" w:cs="宋体" w:hint="eastAsia"/>
                <w:spacing w:val="11"/>
                <w:sz w:val="24"/>
                <w:szCs w:val="24"/>
                <w:lang w:eastAsia="zh-CN"/>
              </w:rPr>
              <w:t>□</w:t>
            </w:r>
            <w:r>
              <w:rPr>
                <w:rFonts w:ascii="宋体" w:eastAsia="宋体" w:hAnsi="宋体" w:cs="宋体" w:hint="eastAsia"/>
                <w:spacing w:val="11"/>
                <w:sz w:val="24"/>
                <w:szCs w:val="24"/>
                <w:lang w:eastAsia="zh-CN"/>
              </w:rPr>
              <w:t>中型企业</w:t>
            </w:r>
          </w:p>
          <w:p w:rsidR="00B548FB" w:rsidRDefault="00AB63D1">
            <w:pPr>
              <w:pStyle w:val="TableText"/>
              <w:spacing w:before="2" w:line="189" w:lineRule="auto"/>
              <w:ind w:left="234" w:right="28" w:hanging="14"/>
              <w:rPr>
                <w:rFonts w:ascii="宋体" w:eastAsia="宋体" w:hAnsi="宋体" w:cs="宋体"/>
                <w:sz w:val="24"/>
                <w:szCs w:val="24"/>
                <w:lang w:eastAsia="zh-CN"/>
              </w:rPr>
            </w:pPr>
            <w:r>
              <w:rPr>
                <w:rFonts w:ascii="宋体" w:eastAsia="宋体" w:hAnsi="宋体" w:cs="宋体" w:hint="eastAsia"/>
                <w:spacing w:val="11"/>
                <w:sz w:val="24"/>
                <w:szCs w:val="24"/>
                <w:lang w:eastAsia="zh-CN"/>
              </w:rPr>
              <w:t>□</w:t>
            </w:r>
            <w:r>
              <w:rPr>
                <w:rFonts w:ascii="宋体" w:eastAsia="宋体" w:hAnsi="宋体" w:cs="宋体" w:hint="eastAsia"/>
                <w:spacing w:val="11"/>
                <w:sz w:val="24"/>
                <w:szCs w:val="24"/>
                <w:lang w:eastAsia="zh-CN"/>
              </w:rPr>
              <w:t>小微企业</w:t>
            </w:r>
            <w:r>
              <w:rPr>
                <w:rFonts w:ascii="宋体" w:eastAsia="宋体" w:hAnsi="宋体" w:cs="宋体" w:hint="eastAsia"/>
                <w:spacing w:val="2"/>
                <w:sz w:val="24"/>
                <w:szCs w:val="24"/>
                <w:lang w:eastAsia="zh-CN"/>
              </w:rPr>
              <w:t xml:space="preserve"> </w:t>
            </w:r>
            <w:r>
              <w:rPr>
                <w:rFonts w:ascii="宋体" w:eastAsia="宋体" w:hAnsi="宋体" w:cs="宋体" w:hint="eastAsia"/>
                <w:spacing w:val="19"/>
                <w:sz w:val="24"/>
                <w:szCs w:val="24"/>
                <w:lang w:eastAsia="zh-CN"/>
              </w:rPr>
              <w:t>□</w:t>
            </w:r>
            <w:r>
              <w:rPr>
                <w:rFonts w:ascii="宋体" w:eastAsia="宋体" w:hAnsi="宋体" w:cs="宋体" w:hint="eastAsia"/>
                <w:spacing w:val="19"/>
                <w:sz w:val="24"/>
                <w:szCs w:val="24"/>
                <w:lang w:eastAsia="zh-CN"/>
              </w:rPr>
              <w:t>其他</w:t>
            </w:r>
          </w:p>
        </w:tc>
        <w:tc>
          <w:tcPr>
            <w:tcW w:w="1124" w:type="dxa"/>
          </w:tcPr>
          <w:p w:rsidR="00B548FB" w:rsidRDefault="00B548FB">
            <w:pPr>
              <w:pStyle w:val="TableText"/>
              <w:rPr>
                <w:rFonts w:ascii="宋体" w:eastAsia="宋体" w:hAnsi="宋体" w:cs="宋体"/>
                <w:lang w:eastAsia="zh-CN"/>
              </w:rPr>
            </w:pPr>
          </w:p>
        </w:tc>
        <w:tc>
          <w:tcPr>
            <w:tcW w:w="1560" w:type="dxa"/>
          </w:tcPr>
          <w:p w:rsidR="00B548FB" w:rsidRDefault="00B548FB">
            <w:pPr>
              <w:pStyle w:val="TableText"/>
              <w:rPr>
                <w:rFonts w:ascii="宋体" w:eastAsia="宋体" w:hAnsi="宋体" w:cs="宋体"/>
                <w:lang w:eastAsia="zh-CN"/>
              </w:rPr>
            </w:pPr>
          </w:p>
        </w:tc>
        <w:tc>
          <w:tcPr>
            <w:tcW w:w="1497" w:type="dxa"/>
          </w:tcPr>
          <w:p w:rsidR="00B548FB" w:rsidRDefault="00B548FB">
            <w:pPr>
              <w:pStyle w:val="TableText"/>
              <w:rPr>
                <w:rFonts w:ascii="宋体" w:eastAsia="宋体" w:hAnsi="宋体" w:cs="宋体"/>
                <w:lang w:eastAsia="zh-CN"/>
              </w:rPr>
            </w:pPr>
          </w:p>
        </w:tc>
        <w:tc>
          <w:tcPr>
            <w:tcW w:w="1568" w:type="dxa"/>
          </w:tcPr>
          <w:p w:rsidR="00B548FB" w:rsidRDefault="00B548FB">
            <w:pPr>
              <w:pStyle w:val="TableText"/>
              <w:rPr>
                <w:rFonts w:ascii="宋体" w:eastAsia="宋体" w:hAnsi="宋体" w:cs="宋体"/>
                <w:lang w:eastAsia="zh-CN"/>
              </w:rPr>
            </w:pPr>
          </w:p>
        </w:tc>
      </w:tr>
      <w:tr w:rsidR="00B548FB">
        <w:trPr>
          <w:trHeight w:val="1048"/>
        </w:trPr>
        <w:tc>
          <w:tcPr>
            <w:tcW w:w="461" w:type="dxa"/>
          </w:tcPr>
          <w:p w:rsidR="00B548FB" w:rsidRDefault="00B548FB">
            <w:pPr>
              <w:pStyle w:val="TableText"/>
              <w:spacing w:line="355" w:lineRule="auto"/>
              <w:rPr>
                <w:rFonts w:ascii="宋体" w:eastAsia="宋体" w:hAnsi="宋体" w:cs="宋体"/>
                <w:lang w:eastAsia="zh-CN"/>
              </w:rPr>
            </w:pPr>
          </w:p>
          <w:p w:rsidR="00B548FB" w:rsidRDefault="00AB63D1">
            <w:pPr>
              <w:pStyle w:val="TableText"/>
              <w:spacing w:before="69" w:line="201" w:lineRule="auto"/>
              <w:ind w:left="168"/>
              <w:rPr>
                <w:rFonts w:ascii="宋体" w:eastAsia="宋体" w:hAnsi="宋体" w:cs="宋体"/>
                <w:sz w:val="24"/>
                <w:szCs w:val="24"/>
              </w:rPr>
            </w:pPr>
            <w:r>
              <w:rPr>
                <w:rFonts w:ascii="宋体" w:eastAsia="宋体" w:hAnsi="宋体" w:cs="宋体" w:hint="eastAsia"/>
                <w:spacing w:val="1"/>
                <w:sz w:val="24"/>
                <w:szCs w:val="24"/>
              </w:rPr>
              <w:t>2</w:t>
            </w:r>
          </w:p>
        </w:tc>
        <w:tc>
          <w:tcPr>
            <w:tcW w:w="1286" w:type="dxa"/>
          </w:tcPr>
          <w:p w:rsidR="00B548FB" w:rsidRDefault="00B548FB">
            <w:pPr>
              <w:pStyle w:val="TableText"/>
              <w:rPr>
                <w:rFonts w:ascii="宋体" w:eastAsia="宋体" w:hAnsi="宋体" w:cs="宋体"/>
              </w:rPr>
            </w:pPr>
          </w:p>
        </w:tc>
        <w:tc>
          <w:tcPr>
            <w:tcW w:w="1512" w:type="dxa"/>
          </w:tcPr>
          <w:p w:rsidR="00B548FB" w:rsidRDefault="00AB63D1">
            <w:pPr>
              <w:pStyle w:val="TableText"/>
              <w:spacing w:before="42" w:line="201" w:lineRule="auto"/>
              <w:ind w:leftChars="37" w:left="78" w:firstLineChars="54" w:firstLine="136"/>
              <w:rPr>
                <w:rFonts w:ascii="宋体" w:eastAsia="宋体" w:hAnsi="宋体" w:cs="宋体"/>
                <w:sz w:val="24"/>
                <w:szCs w:val="24"/>
                <w:lang w:eastAsia="zh-CN"/>
              </w:rPr>
            </w:pPr>
            <w:r>
              <w:rPr>
                <w:rFonts w:ascii="宋体" w:eastAsia="宋体" w:hAnsi="宋体" w:cs="宋体" w:hint="eastAsia"/>
                <w:spacing w:val="11"/>
                <w:sz w:val="24"/>
                <w:szCs w:val="24"/>
                <w:lang w:eastAsia="zh-CN"/>
              </w:rPr>
              <w:t>□</w:t>
            </w:r>
            <w:r>
              <w:rPr>
                <w:rFonts w:ascii="宋体" w:eastAsia="宋体" w:hAnsi="宋体" w:cs="宋体" w:hint="eastAsia"/>
                <w:spacing w:val="11"/>
                <w:sz w:val="24"/>
                <w:szCs w:val="24"/>
                <w:lang w:eastAsia="zh-CN"/>
              </w:rPr>
              <w:t>中型企业</w:t>
            </w:r>
          </w:p>
          <w:p w:rsidR="00B548FB" w:rsidRDefault="00AB63D1">
            <w:pPr>
              <w:pStyle w:val="TableText"/>
              <w:tabs>
                <w:tab w:val="left" w:pos="1480"/>
              </w:tabs>
              <w:spacing w:before="1" w:line="189" w:lineRule="auto"/>
              <w:ind w:left="220" w:right="28"/>
              <w:rPr>
                <w:rFonts w:ascii="宋体" w:eastAsia="宋体" w:hAnsi="宋体" w:cs="宋体"/>
                <w:sz w:val="24"/>
                <w:szCs w:val="24"/>
                <w:lang w:eastAsia="zh-CN"/>
              </w:rPr>
            </w:pPr>
            <w:r>
              <w:rPr>
                <w:rFonts w:ascii="宋体" w:eastAsia="宋体" w:hAnsi="宋体" w:cs="宋体" w:hint="eastAsia"/>
                <w:spacing w:val="11"/>
                <w:sz w:val="24"/>
                <w:szCs w:val="24"/>
                <w:lang w:eastAsia="zh-CN"/>
              </w:rPr>
              <w:t>□</w:t>
            </w:r>
            <w:r>
              <w:rPr>
                <w:rFonts w:ascii="宋体" w:eastAsia="宋体" w:hAnsi="宋体" w:cs="宋体" w:hint="eastAsia"/>
                <w:spacing w:val="11"/>
                <w:sz w:val="24"/>
                <w:szCs w:val="24"/>
                <w:lang w:eastAsia="zh-CN"/>
              </w:rPr>
              <w:t>小微企业</w:t>
            </w:r>
            <w:r>
              <w:rPr>
                <w:rFonts w:ascii="宋体" w:eastAsia="宋体" w:hAnsi="宋体" w:cs="宋体" w:hint="eastAsia"/>
                <w:spacing w:val="2"/>
                <w:sz w:val="24"/>
                <w:szCs w:val="24"/>
                <w:lang w:eastAsia="zh-CN"/>
              </w:rPr>
              <w:t xml:space="preserve"> </w:t>
            </w:r>
            <w:r>
              <w:rPr>
                <w:rFonts w:ascii="宋体" w:eastAsia="宋体" w:hAnsi="宋体" w:cs="宋体" w:hint="eastAsia"/>
                <w:spacing w:val="19"/>
                <w:sz w:val="24"/>
                <w:szCs w:val="24"/>
                <w:lang w:eastAsia="zh-CN"/>
              </w:rPr>
              <w:t>□</w:t>
            </w:r>
            <w:r>
              <w:rPr>
                <w:rFonts w:ascii="宋体" w:eastAsia="宋体" w:hAnsi="宋体" w:cs="宋体" w:hint="eastAsia"/>
                <w:spacing w:val="19"/>
                <w:sz w:val="24"/>
                <w:szCs w:val="24"/>
                <w:lang w:eastAsia="zh-CN"/>
              </w:rPr>
              <w:t>其他</w:t>
            </w:r>
          </w:p>
        </w:tc>
        <w:tc>
          <w:tcPr>
            <w:tcW w:w="1124" w:type="dxa"/>
          </w:tcPr>
          <w:p w:rsidR="00B548FB" w:rsidRDefault="00B548FB">
            <w:pPr>
              <w:pStyle w:val="TableText"/>
              <w:rPr>
                <w:rFonts w:ascii="宋体" w:eastAsia="宋体" w:hAnsi="宋体" w:cs="宋体"/>
                <w:lang w:eastAsia="zh-CN"/>
              </w:rPr>
            </w:pPr>
          </w:p>
        </w:tc>
        <w:tc>
          <w:tcPr>
            <w:tcW w:w="1560" w:type="dxa"/>
          </w:tcPr>
          <w:p w:rsidR="00B548FB" w:rsidRDefault="00B548FB">
            <w:pPr>
              <w:pStyle w:val="TableText"/>
              <w:rPr>
                <w:rFonts w:ascii="宋体" w:eastAsia="宋体" w:hAnsi="宋体" w:cs="宋体"/>
                <w:lang w:eastAsia="zh-CN"/>
              </w:rPr>
            </w:pPr>
          </w:p>
        </w:tc>
        <w:tc>
          <w:tcPr>
            <w:tcW w:w="1497" w:type="dxa"/>
          </w:tcPr>
          <w:p w:rsidR="00B548FB" w:rsidRDefault="00B548FB">
            <w:pPr>
              <w:pStyle w:val="TableText"/>
              <w:rPr>
                <w:rFonts w:ascii="宋体" w:eastAsia="宋体" w:hAnsi="宋体" w:cs="宋体"/>
                <w:lang w:eastAsia="zh-CN"/>
              </w:rPr>
            </w:pPr>
          </w:p>
        </w:tc>
        <w:tc>
          <w:tcPr>
            <w:tcW w:w="1568" w:type="dxa"/>
          </w:tcPr>
          <w:p w:rsidR="00B548FB" w:rsidRDefault="00B548FB">
            <w:pPr>
              <w:pStyle w:val="TableText"/>
              <w:rPr>
                <w:rFonts w:ascii="宋体" w:eastAsia="宋体" w:hAnsi="宋体" w:cs="宋体"/>
                <w:lang w:eastAsia="zh-CN"/>
              </w:rPr>
            </w:pPr>
          </w:p>
        </w:tc>
      </w:tr>
      <w:tr w:rsidR="00B548FB">
        <w:trPr>
          <w:trHeight w:val="624"/>
        </w:trPr>
        <w:tc>
          <w:tcPr>
            <w:tcW w:w="461" w:type="dxa"/>
          </w:tcPr>
          <w:p w:rsidR="00B548FB" w:rsidRDefault="00B548FB">
            <w:pPr>
              <w:pStyle w:val="TableText"/>
              <w:spacing w:line="293" w:lineRule="auto"/>
              <w:rPr>
                <w:rFonts w:ascii="宋体" w:eastAsia="宋体" w:hAnsi="宋体" w:cs="宋体"/>
                <w:lang w:eastAsia="zh-CN"/>
              </w:rPr>
            </w:pPr>
          </w:p>
          <w:p w:rsidR="00B548FB" w:rsidRDefault="00AB63D1">
            <w:pPr>
              <w:pStyle w:val="TableText"/>
              <w:spacing w:before="69" w:line="81" w:lineRule="exact"/>
              <w:ind w:left="135"/>
              <w:rPr>
                <w:rFonts w:ascii="宋体" w:eastAsia="宋体" w:hAnsi="宋体" w:cs="宋体"/>
                <w:sz w:val="24"/>
                <w:szCs w:val="24"/>
              </w:rPr>
            </w:pPr>
            <w:r>
              <w:rPr>
                <w:rFonts w:ascii="宋体" w:eastAsia="宋体" w:hAnsi="宋体" w:cs="宋体" w:hint="eastAsia"/>
                <w:position w:val="1"/>
                <w:sz w:val="24"/>
                <w:szCs w:val="24"/>
              </w:rPr>
              <w:t>…</w:t>
            </w:r>
          </w:p>
        </w:tc>
        <w:tc>
          <w:tcPr>
            <w:tcW w:w="1286" w:type="dxa"/>
          </w:tcPr>
          <w:p w:rsidR="00B548FB" w:rsidRDefault="00B548FB">
            <w:pPr>
              <w:pStyle w:val="TableText"/>
              <w:rPr>
                <w:rFonts w:ascii="宋体" w:eastAsia="宋体" w:hAnsi="宋体" w:cs="宋体"/>
              </w:rPr>
            </w:pPr>
          </w:p>
        </w:tc>
        <w:tc>
          <w:tcPr>
            <w:tcW w:w="1512" w:type="dxa"/>
          </w:tcPr>
          <w:p w:rsidR="00B548FB" w:rsidRDefault="00B548FB">
            <w:pPr>
              <w:pStyle w:val="TableText"/>
              <w:rPr>
                <w:rFonts w:ascii="宋体" w:eastAsia="宋体" w:hAnsi="宋体" w:cs="宋体"/>
              </w:rPr>
            </w:pPr>
          </w:p>
        </w:tc>
        <w:tc>
          <w:tcPr>
            <w:tcW w:w="1124" w:type="dxa"/>
          </w:tcPr>
          <w:p w:rsidR="00B548FB" w:rsidRDefault="00B548FB">
            <w:pPr>
              <w:pStyle w:val="TableText"/>
              <w:rPr>
                <w:rFonts w:ascii="宋体" w:eastAsia="宋体" w:hAnsi="宋体" w:cs="宋体"/>
              </w:rPr>
            </w:pPr>
          </w:p>
        </w:tc>
        <w:tc>
          <w:tcPr>
            <w:tcW w:w="1560" w:type="dxa"/>
          </w:tcPr>
          <w:p w:rsidR="00B548FB" w:rsidRDefault="00B548FB">
            <w:pPr>
              <w:pStyle w:val="TableText"/>
              <w:rPr>
                <w:rFonts w:ascii="宋体" w:eastAsia="宋体" w:hAnsi="宋体" w:cs="宋体"/>
              </w:rPr>
            </w:pPr>
          </w:p>
        </w:tc>
        <w:tc>
          <w:tcPr>
            <w:tcW w:w="1497" w:type="dxa"/>
          </w:tcPr>
          <w:p w:rsidR="00B548FB" w:rsidRDefault="00B548FB">
            <w:pPr>
              <w:pStyle w:val="TableText"/>
              <w:rPr>
                <w:rFonts w:ascii="宋体" w:eastAsia="宋体" w:hAnsi="宋体" w:cs="宋体"/>
              </w:rPr>
            </w:pPr>
          </w:p>
        </w:tc>
        <w:tc>
          <w:tcPr>
            <w:tcW w:w="1568" w:type="dxa"/>
          </w:tcPr>
          <w:p w:rsidR="00B548FB" w:rsidRDefault="00B548FB">
            <w:pPr>
              <w:pStyle w:val="TableText"/>
              <w:rPr>
                <w:rFonts w:ascii="宋体" w:eastAsia="宋体" w:hAnsi="宋体" w:cs="宋体"/>
              </w:rPr>
            </w:pPr>
          </w:p>
        </w:tc>
      </w:tr>
      <w:tr w:rsidR="00B548FB">
        <w:trPr>
          <w:trHeight w:val="629"/>
        </w:trPr>
        <w:tc>
          <w:tcPr>
            <w:tcW w:w="5943" w:type="dxa"/>
            <w:gridSpan w:val="5"/>
          </w:tcPr>
          <w:p w:rsidR="00B548FB" w:rsidRDefault="00AB63D1">
            <w:pPr>
              <w:spacing w:before="179" w:line="201" w:lineRule="auto"/>
              <w:ind w:left="5163"/>
              <w:rPr>
                <w:rFonts w:ascii="宋体" w:eastAsia="宋体" w:hAnsi="宋体" w:cs="宋体"/>
                <w:sz w:val="24"/>
                <w:szCs w:val="24"/>
              </w:rPr>
            </w:pPr>
            <w:r>
              <w:rPr>
                <w:rFonts w:ascii="宋体" w:eastAsia="宋体" w:hAnsi="宋体" w:cs="宋体" w:hint="eastAsia"/>
                <w:spacing w:val="-2"/>
                <w:sz w:val="24"/>
                <w:szCs w:val="24"/>
              </w:rPr>
              <w:t>合计：</w:t>
            </w:r>
          </w:p>
        </w:tc>
        <w:tc>
          <w:tcPr>
            <w:tcW w:w="1497" w:type="dxa"/>
          </w:tcPr>
          <w:p w:rsidR="00B548FB" w:rsidRDefault="00B548FB">
            <w:pPr>
              <w:pStyle w:val="TableText"/>
              <w:rPr>
                <w:rFonts w:ascii="宋体" w:eastAsia="宋体" w:hAnsi="宋体" w:cs="宋体"/>
              </w:rPr>
            </w:pPr>
          </w:p>
        </w:tc>
        <w:tc>
          <w:tcPr>
            <w:tcW w:w="1568" w:type="dxa"/>
          </w:tcPr>
          <w:p w:rsidR="00B548FB" w:rsidRDefault="00B548FB">
            <w:pPr>
              <w:pStyle w:val="TableText"/>
              <w:rPr>
                <w:rFonts w:ascii="宋体" w:eastAsia="宋体" w:hAnsi="宋体" w:cs="宋体"/>
              </w:rPr>
            </w:pPr>
          </w:p>
        </w:tc>
      </w:tr>
    </w:tbl>
    <w:p w:rsidR="00B548FB" w:rsidRDefault="00B548FB">
      <w:pPr>
        <w:spacing w:line="264" w:lineRule="auto"/>
        <w:rPr>
          <w:rFonts w:ascii="宋体" w:eastAsia="宋体" w:hAnsi="宋体" w:cs="宋体"/>
        </w:rPr>
      </w:pPr>
    </w:p>
    <w:p w:rsidR="00B548FB" w:rsidRDefault="00B548FB">
      <w:pPr>
        <w:spacing w:line="264" w:lineRule="auto"/>
        <w:rPr>
          <w:rFonts w:ascii="宋体" w:eastAsia="宋体" w:hAnsi="宋体" w:cs="宋体"/>
        </w:rPr>
      </w:pPr>
    </w:p>
    <w:p w:rsidR="00B548FB" w:rsidRDefault="00B548FB">
      <w:pPr>
        <w:spacing w:line="265" w:lineRule="auto"/>
        <w:rPr>
          <w:rFonts w:ascii="宋体" w:eastAsia="宋体" w:hAnsi="宋体" w:cs="宋体"/>
        </w:rPr>
      </w:pPr>
    </w:p>
    <w:p w:rsidR="00B548FB" w:rsidRDefault="00AB63D1">
      <w:pPr>
        <w:pStyle w:val="a3"/>
        <w:spacing w:before="103" w:line="196" w:lineRule="auto"/>
        <w:ind w:left="4878"/>
        <w:rPr>
          <w:rFonts w:ascii="宋体" w:eastAsia="宋体" w:hAnsi="宋体" w:cs="宋体"/>
          <w:sz w:val="24"/>
          <w:szCs w:val="24"/>
          <w:lang w:eastAsia="zh-CN"/>
        </w:rPr>
      </w:pPr>
      <w:r>
        <w:rPr>
          <w:rFonts w:ascii="宋体" w:eastAsia="宋体" w:hAnsi="宋体" w:cs="宋体" w:hint="eastAsia"/>
          <w:spacing w:val="-1"/>
          <w:sz w:val="24"/>
          <w:szCs w:val="24"/>
          <w:lang w:eastAsia="zh-CN"/>
        </w:rPr>
        <w:t>投标人名称（加盖公章</w:t>
      </w:r>
      <w:r>
        <w:rPr>
          <w:rFonts w:ascii="宋体" w:eastAsia="宋体" w:hAnsi="宋体" w:cs="宋体" w:hint="eastAsia"/>
          <w:spacing w:val="-60"/>
          <w:sz w:val="24"/>
          <w:szCs w:val="24"/>
          <w:lang w:eastAsia="zh-CN"/>
        </w:rPr>
        <w:t>）：</w:t>
      </w:r>
      <w:r>
        <w:rPr>
          <w:rFonts w:ascii="宋体" w:eastAsia="宋体" w:hAnsi="宋体" w:cs="宋体" w:hint="eastAsia"/>
          <w:sz w:val="24"/>
          <w:szCs w:val="24"/>
          <w:u w:val="single"/>
          <w:lang w:eastAsia="zh-CN"/>
        </w:rPr>
        <w:t xml:space="preserve">                     </w:t>
      </w:r>
    </w:p>
    <w:p w:rsidR="00B548FB" w:rsidRDefault="00AB63D1">
      <w:pPr>
        <w:pStyle w:val="a3"/>
        <w:spacing w:before="209" w:line="303" w:lineRule="auto"/>
        <w:jc w:val="right"/>
        <w:rPr>
          <w:rFonts w:ascii="宋体" w:eastAsia="宋体" w:hAnsi="宋体" w:cs="宋体"/>
          <w:sz w:val="24"/>
          <w:szCs w:val="24"/>
          <w:lang w:eastAsia="zh-CN"/>
        </w:rPr>
      </w:pPr>
      <w:r>
        <w:rPr>
          <w:rFonts w:ascii="宋体" w:eastAsia="宋体" w:hAnsi="宋体" w:cs="宋体" w:hint="eastAsia"/>
          <w:spacing w:val="-9"/>
          <w:sz w:val="24"/>
          <w:szCs w:val="24"/>
          <w:lang w:eastAsia="zh-CN"/>
        </w:rPr>
        <w:t>日期：</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62"/>
          <w:sz w:val="24"/>
          <w:szCs w:val="24"/>
          <w:lang w:eastAsia="zh-CN"/>
        </w:rPr>
        <w:t xml:space="preserve"> </w:t>
      </w:r>
      <w:r>
        <w:rPr>
          <w:rFonts w:ascii="宋体" w:eastAsia="宋体" w:hAnsi="宋体" w:cs="宋体" w:hint="eastAsia"/>
          <w:spacing w:val="-9"/>
          <w:sz w:val="24"/>
          <w:szCs w:val="24"/>
          <w:lang w:eastAsia="zh-CN"/>
        </w:rPr>
        <w:t>年</w:t>
      </w:r>
      <w:r>
        <w:rPr>
          <w:rFonts w:ascii="宋体" w:eastAsia="宋体" w:hAnsi="宋体" w:cs="宋体" w:hint="eastAsia"/>
          <w:spacing w:val="-9"/>
          <w:sz w:val="24"/>
          <w:szCs w:val="24"/>
          <w:u w:val="single"/>
          <w:lang w:eastAsia="zh-CN"/>
        </w:rPr>
        <w:t xml:space="preserve">         </w:t>
      </w:r>
      <w:r>
        <w:rPr>
          <w:rFonts w:ascii="宋体" w:eastAsia="宋体" w:hAnsi="宋体" w:cs="宋体" w:hint="eastAsia"/>
          <w:spacing w:val="-62"/>
          <w:sz w:val="24"/>
          <w:szCs w:val="24"/>
          <w:lang w:eastAsia="zh-CN"/>
        </w:rPr>
        <w:t xml:space="preserve"> </w:t>
      </w:r>
      <w:r>
        <w:rPr>
          <w:rFonts w:ascii="宋体" w:eastAsia="宋体" w:hAnsi="宋体" w:cs="宋体" w:hint="eastAsia"/>
          <w:spacing w:val="-9"/>
          <w:sz w:val="24"/>
          <w:szCs w:val="24"/>
          <w:lang w:eastAsia="zh-CN"/>
        </w:rPr>
        <w:t>月</w:t>
      </w:r>
      <w:r>
        <w:rPr>
          <w:rFonts w:ascii="宋体" w:eastAsia="宋体" w:hAnsi="宋体" w:cs="宋体" w:hint="eastAsia"/>
          <w:spacing w:val="-9"/>
          <w:sz w:val="24"/>
          <w:szCs w:val="24"/>
          <w:u w:val="single"/>
          <w:lang w:eastAsia="zh-CN"/>
        </w:rPr>
        <w:t xml:space="preserve">     </w:t>
      </w:r>
      <w:r>
        <w:rPr>
          <w:rFonts w:ascii="宋体" w:eastAsia="宋体" w:hAnsi="宋体" w:cs="宋体" w:hint="eastAsia"/>
          <w:spacing w:val="-10"/>
          <w:sz w:val="24"/>
          <w:szCs w:val="24"/>
          <w:u w:val="single"/>
          <w:lang w:eastAsia="zh-CN"/>
        </w:rPr>
        <w:t xml:space="preserve">    </w:t>
      </w:r>
      <w:r>
        <w:rPr>
          <w:rFonts w:ascii="宋体" w:eastAsia="宋体" w:hAnsi="宋体" w:cs="宋体" w:hint="eastAsia"/>
          <w:spacing w:val="-10"/>
          <w:sz w:val="24"/>
          <w:szCs w:val="24"/>
          <w:lang w:eastAsia="zh-CN"/>
        </w:rPr>
        <w:t xml:space="preserve"> </w:t>
      </w:r>
      <w:r>
        <w:rPr>
          <w:rFonts w:ascii="宋体" w:eastAsia="宋体" w:hAnsi="宋体" w:cs="宋体" w:hint="eastAsia"/>
          <w:spacing w:val="-10"/>
          <w:sz w:val="24"/>
          <w:szCs w:val="24"/>
          <w:lang w:eastAsia="zh-CN"/>
        </w:rPr>
        <w:t>日</w:t>
      </w:r>
      <w:r>
        <w:rPr>
          <w:rFonts w:ascii="宋体" w:eastAsia="宋体" w:hAnsi="宋体" w:cs="宋体" w:hint="eastAsia"/>
          <w:sz w:val="24"/>
          <w:szCs w:val="24"/>
          <w:lang w:eastAsia="zh-CN"/>
        </w:rPr>
        <w:t xml:space="preserve"> </w:t>
      </w:r>
    </w:p>
    <w:p w:rsidR="00B548FB" w:rsidRDefault="00AB63D1">
      <w:pPr>
        <w:pStyle w:val="a3"/>
        <w:spacing w:before="209" w:line="303" w:lineRule="auto"/>
        <w:rPr>
          <w:rFonts w:ascii="宋体" w:eastAsia="宋体" w:hAnsi="宋体" w:cs="宋体"/>
          <w:sz w:val="24"/>
          <w:szCs w:val="24"/>
          <w:lang w:eastAsia="zh-CN"/>
        </w:rPr>
      </w:pPr>
      <w:r>
        <w:rPr>
          <w:rFonts w:ascii="宋体" w:eastAsia="宋体" w:hAnsi="宋体" w:cs="宋体" w:hint="eastAsia"/>
          <w:spacing w:val="-6"/>
          <w:sz w:val="24"/>
          <w:szCs w:val="24"/>
          <w:lang w:eastAsia="zh-CN"/>
        </w:rPr>
        <w:t>注：</w:t>
      </w:r>
    </w:p>
    <w:p w:rsidR="00B548FB" w:rsidRDefault="00AB63D1">
      <w:pPr>
        <w:pStyle w:val="a3"/>
        <w:spacing w:before="7" w:line="302" w:lineRule="auto"/>
        <w:ind w:left="3" w:right="54" w:firstLine="4"/>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t>如本招标文件《投标人须知资料表》载明本项</w:t>
      </w:r>
      <w:r>
        <w:rPr>
          <w:rFonts w:ascii="宋体" w:eastAsia="宋体" w:hAnsi="宋体" w:cs="宋体" w:hint="eastAsia"/>
          <w:spacing w:val="-2"/>
          <w:sz w:val="24"/>
          <w:szCs w:val="24"/>
          <w:lang w:eastAsia="zh-CN"/>
        </w:rPr>
        <w:t>目分包承担主体应具备的相应资质条件，</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则投标人须在本表中列明分包承担主体的资质等</w:t>
      </w:r>
      <w:r>
        <w:rPr>
          <w:rFonts w:ascii="宋体" w:eastAsia="宋体" w:hAnsi="宋体" w:cs="宋体" w:hint="eastAsia"/>
          <w:spacing w:val="-2"/>
          <w:sz w:val="24"/>
          <w:szCs w:val="24"/>
          <w:lang w:eastAsia="zh-CN"/>
        </w:rPr>
        <w:t>级，并后附资质证书电子件，否则</w:t>
      </w:r>
      <w:r>
        <w:rPr>
          <w:rFonts w:ascii="宋体" w:eastAsia="宋体" w:hAnsi="宋体" w:cs="宋体" w:hint="eastAsia"/>
          <w:b/>
          <w:bCs/>
          <w:spacing w:val="-2"/>
          <w:sz w:val="24"/>
          <w:szCs w:val="24"/>
          <w:lang w:eastAsia="zh-CN"/>
        </w:rPr>
        <w:t>投标</w:t>
      </w:r>
      <w:r>
        <w:rPr>
          <w:rFonts w:ascii="宋体" w:eastAsia="宋体" w:hAnsi="宋体" w:cs="宋体" w:hint="eastAsia"/>
          <w:b/>
          <w:bCs/>
          <w:spacing w:val="-1"/>
          <w:sz w:val="24"/>
          <w:szCs w:val="24"/>
          <w:lang w:eastAsia="zh-CN"/>
        </w:rPr>
        <w:t>无效</w:t>
      </w:r>
      <w:r>
        <w:rPr>
          <w:rFonts w:ascii="宋体" w:eastAsia="宋体" w:hAnsi="宋体" w:cs="宋体" w:hint="eastAsia"/>
          <w:spacing w:val="-1"/>
          <w:sz w:val="24"/>
          <w:szCs w:val="24"/>
          <w:lang w:eastAsia="zh-CN"/>
        </w:rPr>
        <w:t>。</w:t>
      </w:r>
    </w:p>
    <w:p w:rsidR="00B548FB" w:rsidRDefault="00B548FB">
      <w:pPr>
        <w:spacing w:line="302" w:lineRule="auto"/>
        <w:rPr>
          <w:rFonts w:ascii="宋体" w:eastAsia="宋体" w:hAnsi="宋体" w:cs="宋体"/>
          <w:sz w:val="24"/>
          <w:szCs w:val="24"/>
          <w:lang w:eastAsia="zh-CN"/>
        </w:rPr>
        <w:sectPr w:rsidR="00B548FB">
          <w:headerReference w:type="default" r:id="rId50"/>
          <w:footerReference w:type="default" r:id="rId51"/>
          <w:pgSz w:w="11905" w:h="16838"/>
          <w:pgMar w:top="1134" w:right="1134" w:bottom="1134" w:left="1134" w:header="873" w:footer="884" w:gutter="0"/>
          <w:cols w:space="0"/>
        </w:sectPr>
      </w:pPr>
    </w:p>
    <w:p w:rsidR="00B548FB" w:rsidRDefault="00AB63D1">
      <w:pPr>
        <w:pStyle w:val="a3"/>
        <w:spacing w:before="328" w:line="205" w:lineRule="auto"/>
        <w:ind w:left="3460"/>
        <w:rPr>
          <w:rFonts w:ascii="宋体" w:eastAsia="宋体" w:hAnsi="宋体" w:cs="宋体"/>
          <w:sz w:val="35"/>
          <w:szCs w:val="35"/>
          <w:lang w:eastAsia="zh-CN"/>
        </w:rPr>
      </w:pPr>
      <w:r>
        <w:rPr>
          <w:rFonts w:ascii="宋体" w:eastAsia="宋体" w:hAnsi="宋体" w:cs="宋体" w:hint="eastAsia"/>
          <w:b/>
          <w:bCs/>
          <w:spacing w:val="9"/>
          <w:sz w:val="35"/>
          <w:szCs w:val="35"/>
          <w:lang w:eastAsia="zh-CN"/>
        </w:rPr>
        <w:lastRenderedPageBreak/>
        <w:t>分包意向协议</w:t>
      </w:r>
    </w:p>
    <w:p w:rsidR="00B548FB" w:rsidRDefault="00AB63D1">
      <w:pPr>
        <w:pStyle w:val="a3"/>
        <w:spacing w:before="248"/>
        <w:ind w:left="513"/>
        <w:rPr>
          <w:rFonts w:ascii="宋体" w:eastAsia="宋体" w:hAnsi="宋体" w:cs="宋体"/>
          <w:sz w:val="24"/>
          <w:szCs w:val="24"/>
          <w:lang w:eastAsia="zh-CN"/>
        </w:rPr>
      </w:pPr>
      <w:r>
        <w:rPr>
          <w:rFonts w:ascii="宋体" w:eastAsia="宋体" w:hAnsi="宋体" w:cs="宋体" w:hint="eastAsia"/>
          <w:spacing w:val="-6"/>
          <w:sz w:val="24"/>
          <w:szCs w:val="24"/>
          <w:lang w:eastAsia="zh-CN"/>
        </w:rPr>
        <w:t>甲方（投标人</w:t>
      </w:r>
      <w:r>
        <w:rPr>
          <w:rFonts w:ascii="宋体" w:eastAsia="宋体" w:hAnsi="宋体" w:cs="宋体" w:hint="eastAsia"/>
          <w:spacing w:val="-61"/>
          <w:sz w:val="24"/>
          <w:szCs w:val="24"/>
          <w:lang w:eastAsia="zh-CN"/>
        </w:rPr>
        <w:t>）：</w:t>
      </w:r>
      <w:r>
        <w:rPr>
          <w:rFonts w:ascii="宋体" w:eastAsia="宋体" w:hAnsi="宋体" w:cs="宋体" w:hint="eastAsia"/>
          <w:sz w:val="24"/>
          <w:szCs w:val="24"/>
          <w:u w:val="single"/>
          <w:lang w:eastAsia="zh-CN"/>
        </w:rPr>
        <w:t xml:space="preserve">              </w:t>
      </w:r>
    </w:p>
    <w:p w:rsidR="00B548FB" w:rsidRDefault="00AB63D1">
      <w:pPr>
        <w:pStyle w:val="a3"/>
        <w:spacing w:before="186"/>
        <w:ind w:left="499"/>
        <w:rPr>
          <w:rFonts w:ascii="宋体" w:eastAsia="宋体" w:hAnsi="宋体" w:cs="宋体"/>
          <w:sz w:val="24"/>
          <w:szCs w:val="24"/>
          <w:lang w:eastAsia="zh-CN"/>
        </w:rPr>
      </w:pPr>
      <w:r>
        <w:rPr>
          <w:rFonts w:ascii="宋体" w:eastAsia="宋体" w:hAnsi="宋体" w:cs="宋体" w:hint="eastAsia"/>
          <w:spacing w:val="-3"/>
          <w:sz w:val="24"/>
          <w:szCs w:val="24"/>
          <w:lang w:eastAsia="zh-CN"/>
        </w:rPr>
        <w:t>乙方（拟分包单位</w:t>
      </w:r>
      <w:r>
        <w:rPr>
          <w:rFonts w:ascii="宋体" w:eastAsia="宋体" w:hAnsi="宋体" w:cs="宋体" w:hint="eastAsia"/>
          <w:spacing w:val="-59"/>
          <w:sz w:val="24"/>
          <w:szCs w:val="24"/>
          <w:lang w:eastAsia="zh-CN"/>
        </w:rPr>
        <w:t>）：</w:t>
      </w:r>
      <w:r>
        <w:rPr>
          <w:rFonts w:ascii="宋体" w:eastAsia="宋体" w:hAnsi="宋体" w:cs="宋体" w:hint="eastAsia"/>
          <w:sz w:val="24"/>
          <w:szCs w:val="24"/>
          <w:u w:val="single"/>
          <w:lang w:eastAsia="zh-CN"/>
        </w:rPr>
        <w:t xml:space="preserve">              </w:t>
      </w:r>
    </w:p>
    <w:p w:rsidR="00B548FB" w:rsidRDefault="00AB63D1">
      <w:pPr>
        <w:pStyle w:val="a3"/>
        <w:spacing w:before="184"/>
        <w:ind w:left="513"/>
        <w:rPr>
          <w:rFonts w:ascii="宋体" w:eastAsia="宋体" w:hAnsi="宋体" w:cs="宋体"/>
          <w:spacing w:val="13"/>
          <w:sz w:val="24"/>
          <w:szCs w:val="24"/>
          <w:lang w:eastAsia="zh-CN"/>
        </w:rPr>
      </w:pPr>
      <w:r>
        <w:rPr>
          <w:rFonts w:ascii="宋体" w:eastAsia="宋体" w:hAnsi="宋体" w:cs="宋体" w:hint="eastAsia"/>
          <w:spacing w:val="1"/>
          <w:sz w:val="24"/>
          <w:szCs w:val="24"/>
          <w:lang w:eastAsia="zh-CN"/>
        </w:rPr>
        <w:t>甲方承诺，一旦在</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
          <w:sz w:val="24"/>
          <w:szCs w:val="24"/>
          <w:lang w:eastAsia="zh-CN"/>
        </w:rPr>
        <w:t>（采购项目名称</w:t>
      </w:r>
      <w:r>
        <w:rPr>
          <w:rFonts w:ascii="宋体" w:eastAsia="宋体" w:hAnsi="宋体" w:cs="宋体" w:hint="eastAsia"/>
          <w:spacing w:val="-55"/>
          <w:sz w:val="24"/>
          <w:szCs w:val="24"/>
          <w:lang w:eastAsia="zh-CN"/>
        </w:rPr>
        <w:t>）（</w:t>
      </w:r>
      <w:r>
        <w:rPr>
          <w:rFonts w:ascii="宋体" w:eastAsia="宋体" w:hAnsi="宋体" w:cs="宋体" w:hint="eastAsia"/>
          <w:spacing w:val="1"/>
          <w:sz w:val="24"/>
          <w:szCs w:val="24"/>
          <w:lang w:eastAsia="zh-CN"/>
        </w:rPr>
        <w:t>项目编号</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包号为</w:t>
      </w:r>
      <w:r>
        <w:rPr>
          <w:rFonts w:ascii="宋体" w:eastAsia="宋体" w:hAnsi="宋体" w:cs="宋体" w:hint="eastAsia"/>
          <w:spacing w:val="-55"/>
          <w:sz w:val="24"/>
          <w:szCs w:val="24"/>
          <w:lang w:eastAsia="zh-CN"/>
        </w:rPr>
        <w:t>：</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21"/>
          <w:sz w:val="24"/>
          <w:szCs w:val="24"/>
          <w:lang w:eastAsia="zh-CN"/>
        </w:rPr>
        <w:t xml:space="preserve"> </w:t>
      </w:r>
      <w:r>
        <w:rPr>
          <w:rFonts w:ascii="宋体" w:eastAsia="宋体" w:hAnsi="宋体" w:cs="宋体" w:hint="eastAsia"/>
          <w:spacing w:val="-55"/>
          <w:sz w:val="24"/>
          <w:szCs w:val="24"/>
          <w:lang w:eastAsia="zh-CN"/>
        </w:rPr>
        <w:t>）</w:t>
      </w:r>
      <w:r>
        <w:rPr>
          <w:rFonts w:ascii="宋体" w:eastAsia="宋体" w:hAnsi="宋体" w:cs="宋体" w:hint="eastAsia"/>
          <w:spacing w:val="1"/>
          <w:sz w:val="24"/>
          <w:szCs w:val="24"/>
          <w:lang w:eastAsia="zh-CN"/>
        </w:rPr>
        <w:t>招标</w:t>
      </w:r>
      <w:r>
        <w:rPr>
          <w:rFonts w:ascii="宋体" w:eastAsia="宋体" w:hAnsi="宋体" w:cs="宋体" w:hint="eastAsia"/>
          <w:spacing w:val="-2"/>
          <w:sz w:val="24"/>
          <w:szCs w:val="24"/>
          <w:lang w:eastAsia="zh-CN"/>
        </w:rPr>
        <w:t>采购项目中获得采购合同，将按照下述约定将合同项下部分内容分包给乙方：</w:t>
      </w:r>
      <w:r>
        <w:rPr>
          <w:rFonts w:ascii="宋体" w:eastAsia="宋体" w:hAnsi="宋体" w:cs="宋体" w:hint="eastAsia"/>
          <w:spacing w:val="13"/>
          <w:sz w:val="24"/>
          <w:szCs w:val="24"/>
          <w:lang w:eastAsia="zh-CN"/>
        </w:rPr>
        <w:t xml:space="preserve"> </w:t>
      </w:r>
    </w:p>
    <w:p w:rsidR="00B548FB" w:rsidRDefault="00AB63D1">
      <w:pPr>
        <w:pStyle w:val="a3"/>
        <w:spacing w:before="184"/>
        <w:ind w:leftChars="200" w:left="508" w:right="1156" w:hangingChars="37" w:hanging="88"/>
        <w:outlineLvl w:val="2"/>
        <w:rPr>
          <w:rFonts w:ascii="宋体" w:eastAsia="宋体" w:hAnsi="宋体" w:cs="宋体"/>
          <w:sz w:val="24"/>
          <w:szCs w:val="24"/>
          <w:lang w:eastAsia="zh-CN"/>
        </w:rPr>
      </w:pPr>
      <w:bookmarkStart w:id="409" w:name="_Toc32063"/>
      <w:bookmarkStart w:id="410" w:name="_Toc30556"/>
      <w:bookmarkStart w:id="411" w:name="_Toc202173236"/>
      <w:r>
        <w:rPr>
          <w:rFonts w:ascii="宋体" w:eastAsia="宋体" w:hAnsi="宋体" w:cs="宋体" w:hint="eastAsia"/>
          <w:spacing w:val="-1"/>
          <w:sz w:val="24"/>
          <w:szCs w:val="24"/>
          <w:lang w:eastAsia="zh-CN"/>
        </w:rPr>
        <w:t>1.</w:t>
      </w:r>
      <w:r>
        <w:rPr>
          <w:rFonts w:ascii="宋体" w:eastAsia="宋体" w:hAnsi="宋体" w:cs="宋体" w:hint="eastAsia"/>
          <w:spacing w:val="-1"/>
          <w:sz w:val="24"/>
          <w:szCs w:val="24"/>
          <w:lang w:eastAsia="zh-CN"/>
        </w:rPr>
        <w:t>分包内容：</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1"/>
          <w:sz w:val="24"/>
          <w:szCs w:val="24"/>
          <w:lang w:eastAsia="zh-CN"/>
        </w:rPr>
        <w:t>。</w:t>
      </w:r>
      <w:bookmarkEnd w:id="409"/>
      <w:bookmarkEnd w:id="410"/>
      <w:bookmarkEnd w:id="411"/>
    </w:p>
    <w:p w:rsidR="00B548FB" w:rsidRDefault="00AB63D1">
      <w:pPr>
        <w:pStyle w:val="a3"/>
        <w:spacing w:before="9"/>
        <w:ind w:left="499" w:right="177" w:hanging="1"/>
        <w:rPr>
          <w:rFonts w:ascii="宋体" w:eastAsia="宋体" w:hAnsi="宋体" w:cs="宋体"/>
          <w:sz w:val="24"/>
          <w:szCs w:val="24"/>
          <w:lang w:eastAsia="zh-CN"/>
        </w:rPr>
      </w:pPr>
      <w:r>
        <w:rPr>
          <w:rFonts w:ascii="宋体" w:eastAsia="宋体" w:hAnsi="宋体" w:cs="宋体" w:hint="eastAsia"/>
          <w:spacing w:val="-1"/>
          <w:sz w:val="24"/>
          <w:szCs w:val="24"/>
          <w:lang w:eastAsia="zh-CN"/>
        </w:rPr>
        <w:t>2.</w:t>
      </w:r>
      <w:r>
        <w:rPr>
          <w:rFonts w:ascii="宋体" w:eastAsia="宋体" w:hAnsi="宋体" w:cs="宋体" w:hint="eastAsia"/>
          <w:spacing w:val="-1"/>
          <w:sz w:val="24"/>
          <w:szCs w:val="24"/>
          <w:lang w:eastAsia="zh-CN"/>
        </w:rPr>
        <w:t>分包金额</w:t>
      </w:r>
      <w:r>
        <w:rPr>
          <w:rFonts w:ascii="宋体" w:eastAsia="宋体" w:hAnsi="宋体" w:cs="宋体" w:hint="eastAsia"/>
          <w:spacing w:val="6"/>
          <w:sz w:val="24"/>
          <w:szCs w:val="24"/>
          <w:lang w:eastAsia="zh-CN"/>
        </w:rPr>
        <w:t>：</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6"/>
          <w:sz w:val="24"/>
          <w:szCs w:val="24"/>
          <w:lang w:eastAsia="zh-CN"/>
        </w:rPr>
        <w:t>，</w:t>
      </w:r>
      <w:r>
        <w:rPr>
          <w:rFonts w:ascii="宋体" w:eastAsia="宋体" w:hAnsi="宋体" w:cs="宋体" w:hint="eastAsia"/>
          <w:spacing w:val="-1"/>
          <w:sz w:val="24"/>
          <w:szCs w:val="24"/>
          <w:lang w:eastAsia="zh-CN"/>
        </w:rPr>
        <w:t>该金额占该采购包合同金额的比例为</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58"/>
          <w:sz w:val="24"/>
          <w:szCs w:val="24"/>
          <w:lang w:eastAsia="zh-CN"/>
        </w:rPr>
        <w:t xml:space="preserve"> </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乙方承诺将在上述情况下与甲方签订分包合同。</w:t>
      </w:r>
    </w:p>
    <w:p w:rsidR="00B548FB" w:rsidRDefault="00AB63D1">
      <w:pPr>
        <w:pStyle w:val="a3"/>
        <w:spacing w:before="14"/>
        <w:ind w:left="7" w:right="195" w:firstLine="477"/>
        <w:rPr>
          <w:rFonts w:ascii="宋体" w:eastAsia="宋体" w:hAnsi="宋体" w:cs="宋体"/>
          <w:sz w:val="24"/>
          <w:szCs w:val="24"/>
          <w:lang w:eastAsia="zh-CN"/>
        </w:rPr>
      </w:pPr>
      <w:r>
        <w:rPr>
          <w:rFonts w:ascii="宋体" w:eastAsia="宋体" w:hAnsi="宋体" w:cs="宋体" w:hint="eastAsia"/>
          <w:spacing w:val="-1"/>
          <w:sz w:val="24"/>
          <w:szCs w:val="24"/>
          <w:lang w:eastAsia="zh-CN"/>
        </w:rPr>
        <w:t>本协议自各方盖章之日起生效，如甲方未在</w:t>
      </w:r>
      <w:r>
        <w:rPr>
          <w:rFonts w:ascii="宋体" w:eastAsia="宋体" w:hAnsi="宋体" w:cs="宋体" w:hint="eastAsia"/>
          <w:spacing w:val="-2"/>
          <w:sz w:val="24"/>
          <w:szCs w:val="24"/>
          <w:lang w:eastAsia="zh-CN"/>
        </w:rPr>
        <w:t>该项目（采购包）中标，本协议自动终</w:t>
      </w:r>
      <w:r>
        <w:rPr>
          <w:rFonts w:ascii="宋体" w:eastAsia="宋体" w:hAnsi="宋体" w:cs="宋体" w:hint="eastAsia"/>
          <w:sz w:val="24"/>
          <w:szCs w:val="24"/>
          <w:lang w:eastAsia="zh-CN"/>
        </w:rPr>
        <w:t xml:space="preserve"> </w:t>
      </w:r>
      <w:r>
        <w:rPr>
          <w:rFonts w:ascii="宋体" w:eastAsia="宋体" w:hAnsi="宋体" w:cs="宋体" w:hint="eastAsia"/>
          <w:spacing w:val="-4"/>
          <w:sz w:val="24"/>
          <w:szCs w:val="24"/>
          <w:lang w:eastAsia="zh-CN"/>
        </w:rPr>
        <w:t>止</w:t>
      </w:r>
      <w:r>
        <w:rPr>
          <w:rFonts w:ascii="宋体" w:eastAsia="宋体" w:hAnsi="宋体" w:cs="宋体" w:hint="eastAsia"/>
          <w:spacing w:val="-4"/>
          <w:sz w:val="24"/>
          <w:szCs w:val="24"/>
          <w:lang w:eastAsia="zh-CN"/>
        </w:rPr>
        <w:t>。</w:t>
      </w:r>
    </w:p>
    <w:p w:rsidR="00B548FB" w:rsidRDefault="00B548FB">
      <w:pPr>
        <w:rPr>
          <w:rFonts w:ascii="宋体" w:eastAsia="宋体" w:hAnsi="宋体" w:cs="宋体"/>
          <w:lang w:eastAsia="zh-CN"/>
        </w:rPr>
      </w:pPr>
    </w:p>
    <w:p w:rsidR="00B548FB" w:rsidRDefault="00AB63D1">
      <w:pPr>
        <w:pStyle w:val="a3"/>
        <w:spacing w:before="103"/>
        <w:ind w:left="503"/>
        <w:rPr>
          <w:rFonts w:ascii="宋体" w:eastAsia="宋体" w:hAnsi="宋体" w:cs="宋体"/>
          <w:sz w:val="24"/>
          <w:szCs w:val="24"/>
          <w:lang w:eastAsia="zh-CN"/>
        </w:rPr>
      </w:pPr>
      <w:r>
        <w:rPr>
          <w:rFonts w:ascii="宋体" w:eastAsia="宋体" w:hAnsi="宋体" w:cs="宋体" w:hint="eastAsia"/>
          <w:spacing w:val="-6"/>
          <w:sz w:val="24"/>
          <w:szCs w:val="24"/>
          <w:lang w:eastAsia="zh-CN"/>
        </w:rPr>
        <w:t>甲方（盖章</w:t>
      </w:r>
      <w:r>
        <w:rPr>
          <w:rFonts w:ascii="宋体" w:eastAsia="宋体" w:hAnsi="宋体" w:cs="宋体" w:hint="eastAsia"/>
          <w:spacing w:val="-60"/>
          <w:sz w:val="24"/>
          <w:szCs w:val="24"/>
          <w:lang w:eastAsia="zh-CN"/>
        </w:rPr>
        <w:t>）：</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2"/>
          <w:sz w:val="24"/>
          <w:szCs w:val="24"/>
          <w:lang w:eastAsia="zh-CN"/>
        </w:rPr>
        <w:t xml:space="preserve">                            </w:t>
      </w:r>
      <w:r>
        <w:rPr>
          <w:rFonts w:ascii="宋体" w:eastAsia="宋体" w:hAnsi="宋体" w:cs="宋体" w:hint="eastAsia"/>
          <w:spacing w:val="-6"/>
          <w:sz w:val="24"/>
          <w:szCs w:val="24"/>
          <w:lang w:eastAsia="zh-CN"/>
        </w:rPr>
        <w:t>乙方（盖章</w:t>
      </w:r>
      <w:r>
        <w:rPr>
          <w:rFonts w:ascii="宋体" w:eastAsia="宋体" w:hAnsi="宋体" w:cs="宋体" w:hint="eastAsia"/>
          <w:spacing w:val="-60"/>
          <w:sz w:val="24"/>
          <w:szCs w:val="24"/>
          <w:lang w:eastAsia="zh-CN"/>
        </w:rPr>
        <w:t>）：</w:t>
      </w:r>
      <w:r>
        <w:rPr>
          <w:rFonts w:ascii="宋体" w:eastAsia="宋体" w:hAnsi="宋体" w:cs="宋体" w:hint="eastAsia"/>
          <w:spacing w:val="1"/>
          <w:sz w:val="24"/>
          <w:szCs w:val="24"/>
          <w:u w:val="single"/>
          <w:lang w:eastAsia="zh-CN"/>
        </w:rPr>
        <w:t xml:space="preserve">                </w:t>
      </w:r>
    </w:p>
    <w:p w:rsidR="00B548FB" w:rsidRDefault="00B548FB">
      <w:pPr>
        <w:rPr>
          <w:rFonts w:ascii="宋体" w:eastAsia="宋体" w:hAnsi="宋体" w:cs="宋体"/>
          <w:lang w:eastAsia="zh-CN"/>
        </w:rPr>
      </w:pPr>
    </w:p>
    <w:p w:rsidR="00B548FB" w:rsidRDefault="00B548FB">
      <w:pPr>
        <w:rPr>
          <w:rFonts w:ascii="宋体" w:eastAsia="宋体" w:hAnsi="宋体" w:cs="宋体"/>
          <w:lang w:eastAsia="zh-CN"/>
        </w:rPr>
      </w:pPr>
    </w:p>
    <w:p w:rsidR="00B548FB" w:rsidRDefault="00AB63D1">
      <w:pPr>
        <w:pStyle w:val="a3"/>
        <w:spacing w:before="103"/>
        <w:jc w:val="right"/>
        <w:rPr>
          <w:rFonts w:ascii="宋体" w:eastAsia="宋体" w:hAnsi="宋体" w:cs="宋体"/>
          <w:sz w:val="24"/>
          <w:szCs w:val="24"/>
          <w:lang w:eastAsia="zh-CN"/>
        </w:rPr>
      </w:pPr>
      <w:r>
        <w:rPr>
          <w:rFonts w:ascii="宋体" w:eastAsia="宋体" w:hAnsi="宋体" w:cs="宋体" w:hint="eastAsia"/>
          <w:spacing w:val="-13"/>
          <w:sz w:val="24"/>
          <w:szCs w:val="24"/>
          <w:lang w:eastAsia="zh-CN"/>
        </w:rPr>
        <w:t>日期：</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9"/>
          <w:sz w:val="24"/>
          <w:szCs w:val="24"/>
          <w:lang w:eastAsia="zh-CN"/>
        </w:rPr>
        <w:t xml:space="preserve"> </w:t>
      </w:r>
      <w:r>
        <w:rPr>
          <w:rFonts w:ascii="宋体" w:eastAsia="宋体" w:hAnsi="宋体" w:cs="宋体" w:hint="eastAsia"/>
          <w:spacing w:val="-13"/>
          <w:sz w:val="24"/>
          <w:szCs w:val="24"/>
          <w:lang w:eastAsia="zh-CN"/>
        </w:rPr>
        <w:t>年</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63"/>
          <w:sz w:val="24"/>
          <w:szCs w:val="24"/>
          <w:lang w:eastAsia="zh-CN"/>
        </w:rPr>
        <w:t xml:space="preserve"> </w:t>
      </w:r>
      <w:r>
        <w:rPr>
          <w:rFonts w:ascii="宋体" w:eastAsia="宋体" w:hAnsi="宋体" w:cs="宋体" w:hint="eastAsia"/>
          <w:spacing w:val="-13"/>
          <w:sz w:val="24"/>
          <w:szCs w:val="24"/>
          <w:lang w:eastAsia="zh-CN"/>
        </w:rPr>
        <w:t>月</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5"/>
          <w:sz w:val="24"/>
          <w:szCs w:val="24"/>
          <w:lang w:eastAsia="zh-CN"/>
        </w:rPr>
        <w:t xml:space="preserve"> </w:t>
      </w:r>
      <w:r>
        <w:rPr>
          <w:rFonts w:ascii="宋体" w:eastAsia="宋体" w:hAnsi="宋体" w:cs="宋体" w:hint="eastAsia"/>
          <w:spacing w:val="-13"/>
          <w:sz w:val="24"/>
          <w:szCs w:val="24"/>
          <w:lang w:eastAsia="zh-CN"/>
        </w:rPr>
        <w:t>日</w:t>
      </w:r>
    </w:p>
    <w:p w:rsidR="00B548FB" w:rsidRDefault="00B548FB">
      <w:pPr>
        <w:rPr>
          <w:rFonts w:ascii="宋体" w:eastAsia="宋体" w:hAnsi="宋体" w:cs="宋体"/>
          <w:lang w:eastAsia="zh-CN"/>
        </w:rPr>
      </w:pPr>
    </w:p>
    <w:p w:rsidR="00B548FB" w:rsidRDefault="00B548FB">
      <w:pPr>
        <w:rPr>
          <w:rFonts w:ascii="宋体" w:eastAsia="宋体" w:hAnsi="宋体" w:cs="宋体"/>
          <w:lang w:eastAsia="zh-CN"/>
        </w:rPr>
      </w:pPr>
    </w:p>
    <w:p w:rsidR="00B548FB" w:rsidRDefault="00AB63D1">
      <w:pPr>
        <w:pStyle w:val="a3"/>
        <w:spacing w:before="104"/>
        <w:ind w:left="10"/>
        <w:rPr>
          <w:rFonts w:ascii="宋体" w:eastAsia="宋体" w:hAnsi="宋体" w:cs="宋体"/>
          <w:sz w:val="24"/>
          <w:szCs w:val="24"/>
          <w:lang w:eastAsia="zh-CN"/>
        </w:rPr>
      </w:pPr>
      <w:r>
        <w:rPr>
          <w:rFonts w:ascii="宋体" w:eastAsia="宋体" w:hAnsi="宋体" w:cs="宋体" w:hint="eastAsia"/>
          <w:spacing w:val="-6"/>
          <w:sz w:val="24"/>
          <w:szCs w:val="24"/>
          <w:lang w:eastAsia="zh-CN"/>
        </w:rPr>
        <w:t>注：</w:t>
      </w:r>
    </w:p>
    <w:p w:rsidR="00B548FB" w:rsidRDefault="00AB63D1">
      <w:pPr>
        <w:pStyle w:val="a3"/>
        <w:spacing w:before="177"/>
        <w:ind w:left="4"/>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t>本协议仅在投标人</w:t>
      </w:r>
      <w:r>
        <w:rPr>
          <w:rFonts w:ascii="宋体" w:eastAsia="宋体" w:hAnsi="宋体" w:cs="宋体" w:hint="eastAsia"/>
          <w:spacing w:val="-51"/>
          <w:sz w:val="24"/>
          <w:szCs w:val="24"/>
          <w:lang w:eastAsia="zh-CN"/>
        </w:rPr>
        <w:t xml:space="preserve"> </w:t>
      </w:r>
      <w:r>
        <w:rPr>
          <w:rFonts w:ascii="宋体" w:eastAsia="宋体" w:hAnsi="宋体" w:cs="宋体" w:hint="eastAsia"/>
          <w:spacing w:val="-1"/>
          <w:sz w:val="24"/>
          <w:szCs w:val="24"/>
          <w:lang w:eastAsia="zh-CN"/>
        </w:rPr>
        <w:t>“为落实政府采购政策</w:t>
      </w:r>
      <w:r>
        <w:rPr>
          <w:rFonts w:ascii="宋体" w:eastAsia="宋体" w:hAnsi="宋体" w:cs="宋体" w:hint="eastAsia"/>
          <w:spacing w:val="-51"/>
          <w:sz w:val="24"/>
          <w:szCs w:val="24"/>
          <w:lang w:eastAsia="zh-CN"/>
        </w:rPr>
        <w:t xml:space="preserve"> </w:t>
      </w:r>
      <w:r>
        <w:rPr>
          <w:rFonts w:ascii="宋体" w:eastAsia="宋体" w:hAnsi="宋体" w:cs="宋体" w:hint="eastAsia"/>
          <w:spacing w:val="-1"/>
          <w:sz w:val="24"/>
          <w:szCs w:val="24"/>
          <w:lang w:eastAsia="zh-CN"/>
        </w:rPr>
        <w:t>”而向中</w:t>
      </w:r>
      <w:r>
        <w:rPr>
          <w:rFonts w:ascii="宋体" w:eastAsia="宋体" w:hAnsi="宋体" w:cs="宋体" w:hint="eastAsia"/>
          <w:spacing w:val="-2"/>
          <w:sz w:val="24"/>
          <w:szCs w:val="24"/>
          <w:lang w:eastAsia="zh-CN"/>
        </w:rPr>
        <w:t>小企业分包时必须提供，否则</w:t>
      </w:r>
      <w:r>
        <w:rPr>
          <w:rFonts w:ascii="宋体" w:eastAsia="宋体" w:hAnsi="宋体" w:cs="宋体" w:hint="eastAsia"/>
          <w:b/>
          <w:bCs/>
          <w:spacing w:val="-2"/>
          <w:sz w:val="24"/>
          <w:szCs w:val="24"/>
          <w:lang w:eastAsia="zh-CN"/>
        </w:rPr>
        <w:t>投标无效</w:t>
      </w:r>
      <w:r>
        <w:rPr>
          <w:rFonts w:ascii="宋体" w:eastAsia="宋体" w:hAnsi="宋体" w:cs="宋体" w:hint="eastAsia"/>
          <w:spacing w:val="-2"/>
          <w:sz w:val="24"/>
          <w:szCs w:val="24"/>
          <w:lang w:eastAsia="zh-CN"/>
        </w:rPr>
        <w:t>；</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且投标人须与所有拟分包单位分别签订《分包意向协</w:t>
      </w:r>
      <w:r>
        <w:rPr>
          <w:rFonts w:ascii="宋体" w:eastAsia="宋体" w:hAnsi="宋体" w:cs="宋体" w:hint="eastAsia"/>
          <w:spacing w:val="-2"/>
          <w:sz w:val="24"/>
          <w:szCs w:val="24"/>
          <w:lang w:eastAsia="zh-CN"/>
        </w:rPr>
        <w:t>议》，每单位签订一份，并在投标文件中提交全部协议原件的电子件，否则</w:t>
      </w:r>
      <w:r>
        <w:rPr>
          <w:rFonts w:ascii="宋体" w:eastAsia="宋体" w:hAnsi="宋体" w:cs="宋体" w:hint="eastAsia"/>
          <w:b/>
          <w:bCs/>
          <w:spacing w:val="-2"/>
          <w:sz w:val="24"/>
          <w:szCs w:val="24"/>
          <w:lang w:eastAsia="zh-CN"/>
        </w:rPr>
        <w:t>投标无效</w:t>
      </w:r>
      <w:r>
        <w:rPr>
          <w:rFonts w:ascii="宋体" w:eastAsia="宋体" w:hAnsi="宋体" w:cs="宋体" w:hint="eastAsia"/>
          <w:spacing w:val="-2"/>
          <w:sz w:val="24"/>
          <w:szCs w:val="24"/>
          <w:lang w:eastAsia="zh-CN"/>
        </w:rPr>
        <w:t>。</w:t>
      </w:r>
    </w:p>
    <w:p w:rsidR="00B548FB" w:rsidRDefault="00B548FB">
      <w:pPr>
        <w:spacing w:line="301" w:lineRule="auto"/>
        <w:rPr>
          <w:rFonts w:ascii="宋体" w:eastAsia="宋体" w:hAnsi="宋体" w:cs="宋体"/>
          <w:sz w:val="24"/>
          <w:szCs w:val="24"/>
          <w:lang w:eastAsia="zh-CN"/>
        </w:rPr>
        <w:sectPr w:rsidR="00B548FB">
          <w:headerReference w:type="default" r:id="rId52"/>
          <w:footerReference w:type="default" r:id="rId53"/>
          <w:pgSz w:w="11905" w:h="16838"/>
          <w:pgMar w:top="1134" w:right="1134" w:bottom="1134" w:left="1134" w:header="873" w:footer="884" w:gutter="0"/>
          <w:cols w:space="0"/>
        </w:sectPr>
      </w:pPr>
    </w:p>
    <w:p w:rsidR="00B548FB" w:rsidRDefault="00AB63D1">
      <w:pPr>
        <w:pStyle w:val="a3"/>
        <w:spacing w:before="307" w:line="196" w:lineRule="auto"/>
        <w:ind w:left="18"/>
        <w:outlineLvl w:val="3"/>
        <w:rPr>
          <w:rFonts w:ascii="宋体" w:eastAsia="宋体" w:hAnsi="宋体" w:cs="宋体"/>
          <w:sz w:val="24"/>
          <w:szCs w:val="24"/>
          <w:lang w:eastAsia="zh-CN"/>
        </w:rPr>
      </w:pPr>
      <w:r>
        <w:rPr>
          <w:rFonts w:ascii="宋体" w:eastAsia="宋体" w:hAnsi="宋体" w:cs="宋体" w:hint="eastAsia"/>
          <w:spacing w:val="1"/>
          <w:sz w:val="24"/>
          <w:szCs w:val="24"/>
          <w:lang w:eastAsia="zh-CN"/>
        </w:rPr>
        <w:lastRenderedPageBreak/>
        <w:t>2-2</w:t>
      </w:r>
      <w:r>
        <w:rPr>
          <w:rFonts w:ascii="宋体" w:eastAsia="宋体" w:hAnsi="宋体" w:cs="宋体" w:hint="eastAsia"/>
          <w:spacing w:val="62"/>
          <w:sz w:val="24"/>
          <w:szCs w:val="24"/>
          <w:lang w:eastAsia="zh-CN"/>
        </w:rPr>
        <w:t xml:space="preserve"> </w:t>
      </w:r>
      <w:r>
        <w:rPr>
          <w:rFonts w:ascii="宋体" w:eastAsia="宋体" w:hAnsi="宋体" w:cs="宋体" w:hint="eastAsia"/>
          <w:spacing w:val="1"/>
          <w:sz w:val="24"/>
          <w:szCs w:val="24"/>
          <w:lang w:eastAsia="zh-CN"/>
        </w:rPr>
        <w:t>其它落实政府采购政策的资格要求（如有）</w:t>
      </w:r>
    </w:p>
    <w:p w:rsidR="00B548FB" w:rsidRDefault="00B548FB">
      <w:pPr>
        <w:spacing w:line="196" w:lineRule="auto"/>
        <w:rPr>
          <w:rFonts w:ascii="宋体" w:eastAsia="宋体" w:hAnsi="宋体" w:cs="宋体"/>
          <w:sz w:val="24"/>
          <w:szCs w:val="24"/>
          <w:lang w:eastAsia="zh-CN"/>
        </w:rPr>
        <w:sectPr w:rsidR="00B548FB">
          <w:footerReference w:type="default" r:id="rId54"/>
          <w:pgSz w:w="11905" w:h="16838"/>
          <w:pgMar w:top="1134" w:right="1134" w:bottom="1134" w:left="1134" w:header="873" w:footer="884" w:gutter="0"/>
          <w:cols w:space="0"/>
        </w:sectPr>
      </w:pPr>
    </w:p>
    <w:p w:rsidR="00B548FB" w:rsidRDefault="00AB63D1">
      <w:pPr>
        <w:pStyle w:val="a3"/>
        <w:spacing w:before="307" w:line="196" w:lineRule="auto"/>
        <w:ind w:left="18"/>
        <w:outlineLvl w:val="2"/>
        <w:rPr>
          <w:rFonts w:ascii="宋体" w:eastAsia="宋体" w:hAnsi="宋体" w:cs="宋体"/>
          <w:sz w:val="24"/>
          <w:szCs w:val="24"/>
          <w:lang w:eastAsia="zh-CN"/>
        </w:rPr>
      </w:pPr>
      <w:bookmarkStart w:id="412" w:name="_Toc8986"/>
      <w:bookmarkStart w:id="413" w:name="_Toc16736"/>
      <w:bookmarkStart w:id="414" w:name="_Toc202173237"/>
      <w:r>
        <w:rPr>
          <w:rFonts w:ascii="宋体" w:eastAsia="宋体" w:hAnsi="宋体" w:cs="宋体" w:hint="eastAsia"/>
          <w:spacing w:val="2"/>
          <w:sz w:val="24"/>
          <w:szCs w:val="24"/>
          <w:lang w:eastAsia="zh-CN"/>
        </w:rPr>
        <w:lastRenderedPageBreak/>
        <w:t xml:space="preserve">3   </w:t>
      </w:r>
      <w:r>
        <w:rPr>
          <w:rFonts w:ascii="宋体" w:eastAsia="宋体" w:hAnsi="宋体" w:cs="宋体" w:hint="eastAsia"/>
          <w:spacing w:val="2"/>
          <w:sz w:val="24"/>
          <w:szCs w:val="24"/>
          <w:lang w:eastAsia="zh-CN"/>
        </w:rPr>
        <w:t>本项目的特定资格要求（如有）</w:t>
      </w:r>
      <w:bookmarkEnd w:id="412"/>
      <w:bookmarkEnd w:id="413"/>
      <w:bookmarkEnd w:id="414"/>
    </w:p>
    <w:p w:rsidR="00B548FB" w:rsidRDefault="00AB63D1">
      <w:pPr>
        <w:pStyle w:val="a3"/>
        <w:spacing w:before="184" w:line="196" w:lineRule="auto"/>
        <w:ind w:left="18"/>
        <w:outlineLvl w:val="1"/>
        <w:rPr>
          <w:rFonts w:ascii="宋体" w:eastAsia="宋体" w:hAnsi="宋体" w:cs="宋体"/>
          <w:sz w:val="24"/>
          <w:szCs w:val="24"/>
          <w:lang w:eastAsia="zh-CN"/>
        </w:rPr>
      </w:pPr>
      <w:bookmarkStart w:id="415" w:name="_Toc882"/>
      <w:bookmarkStart w:id="416" w:name="_Toc31403"/>
      <w:bookmarkStart w:id="417" w:name="_Toc202173238"/>
      <w:r>
        <w:rPr>
          <w:rFonts w:ascii="宋体" w:eastAsia="宋体" w:hAnsi="宋体" w:cs="宋体" w:hint="eastAsia"/>
          <w:spacing w:val="4"/>
          <w:sz w:val="24"/>
          <w:szCs w:val="24"/>
          <w:lang w:eastAsia="zh-CN"/>
        </w:rPr>
        <w:t xml:space="preserve">3-1  </w:t>
      </w:r>
      <w:r>
        <w:rPr>
          <w:rFonts w:ascii="宋体" w:eastAsia="宋体" w:hAnsi="宋体" w:cs="宋体" w:hint="eastAsia"/>
          <w:spacing w:val="4"/>
          <w:sz w:val="24"/>
          <w:szCs w:val="24"/>
          <w:lang w:eastAsia="zh-CN"/>
        </w:rPr>
        <w:t>联合协议（如有）</w:t>
      </w:r>
      <w:bookmarkEnd w:id="415"/>
      <w:bookmarkEnd w:id="416"/>
      <w:bookmarkEnd w:id="417"/>
    </w:p>
    <w:p w:rsidR="00B548FB" w:rsidRDefault="00AB63D1">
      <w:pPr>
        <w:pStyle w:val="a3"/>
        <w:spacing w:before="205" w:line="205" w:lineRule="auto"/>
        <w:jc w:val="center"/>
        <w:rPr>
          <w:rFonts w:ascii="宋体" w:eastAsia="宋体" w:hAnsi="宋体" w:cs="宋体"/>
          <w:sz w:val="35"/>
          <w:szCs w:val="35"/>
          <w:lang w:eastAsia="zh-CN"/>
        </w:rPr>
      </w:pPr>
      <w:r>
        <w:rPr>
          <w:rFonts w:ascii="宋体" w:eastAsia="宋体" w:hAnsi="宋体" w:cs="宋体" w:hint="eastAsia"/>
          <w:b/>
          <w:bCs/>
          <w:spacing w:val="9"/>
          <w:sz w:val="35"/>
          <w:szCs w:val="35"/>
          <w:lang w:eastAsia="zh-CN"/>
        </w:rPr>
        <w:t>联合协议</w:t>
      </w:r>
      <w:r>
        <w:rPr>
          <w:rFonts w:ascii="宋体" w:eastAsia="宋体" w:hAnsi="宋体" w:cs="宋体" w:hint="eastAsia"/>
          <w:b/>
          <w:bCs/>
          <w:spacing w:val="7"/>
          <w:sz w:val="35"/>
          <w:szCs w:val="35"/>
          <w:lang w:eastAsia="zh-CN"/>
        </w:rPr>
        <w:t>（本项目不适用）</w:t>
      </w:r>
    </w:p>
    <w:p w:rsidR="00B548FB" w:rsidRDefault="00AB63D1">
      <w:pPr>
        <w:pStyle w:val="a3"/>
        <w:tabs>
          <w:tab w:val="left" w:pos="1548"/>
        </w:tabs>
        <w:spacing w:before="250"/>
        <w:ind w:left="826"/>
        <w:rPr>
          <w:rFonts w:ascii="宋体" w:eastAsia="宋体" w:hAnsi="宋体" w:cs="宋体"/>
          <w:sz w:val="24"/>
          <w:szCs w:val="24"/>
          <w:lang w:eastAsia="zh-CN"/>
        </w:rPr>
      </w:pPr>
      <w:r>
        <w:rPr>
          <w:rFonts w:ascii="宋体" w:eastAsia="宋体" w:hAnsi="宋体" w:cs="宋体" w:hint="eastAsia"/>
          <w:sz w:val="24"/>
          <w:szCs w:val="24"/>
          <w:u w:val="single"/>
          <w:lang w:eastAsia="zh-CN"/>
        </w:rPr>
        <w:tab/>
      </w:r>
      <w:r>
        <w:rPr>
          <w:rFonts w:ascii="宋体" w:eastAsia="宋体" w:hAnsi="宋体" w:cs="宋体" w:hint="eastAsia"/>
          <w:spacing w:val="5"/>
          <w:sz w:val="24"/>
          <w:szCs w:val="24"/>
          <w:lang w:eastAsia="zh-CN"/>
        </w:rPr>
        <w:t xml:space="preserve">  </w:t>
      </w:r>
      <w:r>
        <w:rPr>
          <w:rFonts w:ascii="宋体" w:eastAsia="宋体" w:hAnsi="宋体" w:cs="宋体" w:hint="eastAsia"/>
          <w:spacing w:val="1"/>
          <w:sz w:val="24"/>
          <w:szCs w:val="24"/>
          <w:lang w:eastAsia="zh-CN"/>
        </w:rPr>
        <w:t>、</w:t>
      </w:r>
      <w:r>
        <w:rPr>
          <w:rFonts w:ascii="宋体" w:eastAsia="宋体" w:hAnsi="宋体" w:cs="宋体" w:hint="eastAsia"/>
          <w:spacing w:val="29"/>
          <w:sz w:val="24"/>
          <w:szCs w:val="24"/>
          <w:lang w:eastAsia="zh-CN"/>
        </w:rPr>
        <w:t xml:space="preserve"> </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8"/>
          <w:w w:val="101"/>
          <w:sz w:val="24"/>
          <w:szCs w:val="24"/>
          <w:lang w:eastAsia="zh-CN"/>
        </w:rPr>
        <w:t xml:space="preserve"> </w:t>
      </w:r>
      <w:r>
        <w:rPr>
          <w:rFonts w:ascii="宋体" w:eastAsia="宋体" w:hAnsi="宋体" w:cs="宋体" w:hint="eastAsia"/>
          <w:spacing w:val="1"/>
          <w:sz w:val="24"/>
          <w:szCs w:val="24"/>
          <w:lang w:eastAsia="zh-CN"/>
        </w:rPr>
        <w:t>及</w:t>
      </w:r>
      <w:r>
        <w:rPr>
          <w:rFonts w:ascii="宋体" w:eastAsia="宋体" w:hAnsi="宋体" w:cs="宋体" w:hint="eastAsia"/>
          <w:spacing w:val="54"/>
          <w:sz w:val="24"/>
          <w:szCs w:val="24"/>
          <w:lang w:eastAsia="zh-CN"/>
        </w:rPr>
        <w:t xml:space="preserve"> </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9"/>
          <w:sz w:val="24"/>
          <w:szCs w:val="24"/>
          <w:lang w:eastAsia="zh-CN"/>
        </w:rPr>
        <w:t xml:space="preserve"> </w:t>
      </w:r>
      <w:r>
        <w:rPr>
          <w:rFonts w:ascii="宋体" w:eastAsia="宋体" w:hAnsi="宋体" w:cs="宋体" w:hint="eastAsia"/>
          <w:spacing w:val="1"/>
          <w:sz w:val="24"/>
          <w:szCs w:val="24"/>
          <w:lang w:eastAsia="zh-CN"/>
        </w:rPr>
        <w:t>就</w:t>
      </w:r>
      <w:r>
        <w:rPr>
          <w:rFonts w:ascii="宋体" w:eastAsia="宋体" w:hAnsi="宋体" w:cs="宋体" w:hint="eastAsia"/>
          <w:spacing w:val="-49"/>
          <w:sz w:val="24"/>
          <w:szCs w:val="24"/>
          <w:lang w:eastAsia="zh-CN"/>
        </w:rPr>
        <w:t xml:space="preserve"> </w:t>
      </w:r>
      <w:r>
        <w:rPr>
          <w:rFonts w:ascii="宋体" w:eastAsia="宋体" w:hAnsi="宋体" w:cs="宋体" w:hint="eastAsia"/>
          <w:spacing w:val="1"/>
          <w:sz w:val="24"/>
          <w:szCs w:val="24"/>
          <w:lang w:eastAsia="zh-CN"/>
        </w:rPr>
        <w:t>“</w:t>
      </w:r>
      <w:r>
        <w:rPr>
          <w:rFonts w:ascii="宋体" w:eastAsia="宋体" w:hAnsi="宋体" w:cs="宋体" w:hint="eastAsia"/>
          <w:spacing w:val="3"/>
          <w:sz w:val="24"/>
          <w:szCs w:val="24"/>
          <w:u w:val="single"/>
          <w:lang w:eastAsia="zh-CN"/>
        </w:rPr>
        <w:t xml:space="preserve">               </w:t>
      </w:r>
      <w:r>
        <w:rPr>
          <w:rFonts w:ascii="宋体" w:eastAsia="宋体" w:hAnsi="宋体" w:cs="宋体" w:hint="eastAsia"/>
          <w:spacing w:val="1"/>
          <w:sz w:val="24"/>
          <w:szCs w:val="24"/>
          <w:lang w:eastAsia="zh-CN"/>
        </w:rPr>
        <w:t>（项目名称）</w:t>
      </w:r>
      <w:r>
        <w:rPr>
          <w:rFonts w:ascii="宋体" w:eastAsia="宋体" w:hAnsi="宋体" w:cs="宋体" w:hint="eastAsia"/>
          <w:spacing w:val="-33"/>
          <w:sz w:val="24"/>
          <w:szCs w:val="24"/>
          <w:lang w:eastAsia="zh-CN"/>
        </w:rPr>
        <w:t xml:space="preserve"> </w:t>
      </w:r>
      <w:r>
        <w:rPr>
          <w:rFonts w:ascii="宋体" w:eastAsia="宋体" w:hAnsi="宋体" w:cs="宋体" w:hint="eastAsia"/>
          <w:spacing w:val="1"/>
          <w:sz w:val="24"/>
          <w:szCs w:val="24"/>
          <w:lang w:eastAsia="zh-CN"/>
        </w:rPr>
        <w:t>”</w:t>
      </w:r>
      <w:r>
        <w:rPr>
          <w:rFonts w:ascii="宋体" w:eastAsia="宋体" w:hAnsi="宋体" w:cs="宋体" w:hint="eastAsia"/>
          <w:spacing w:val="8"/>
          <w:sz w:val="24"/>
          <w:szCs w:val="24"/>
          <w:u w:val="single"/>
          <w:lang w:eastAsia="zh-CN"/>
        </w:rPr>
        <w:t xml:space="preserve">       </w:t>
      </w:r>
      <w:r>
        <w:rPr>
          <w:rFonts w:ascii="宋体" w:eastAsia="宋体" w:hAnsi="宋体" w:cs="宋体" w:hint="eastAsia"/>
          <w:spacing w:val="-51"/>
          <w:sz w:val="24"/>
          <w:szCs w:val="24"/>
          <w:lang w:eastAsia="zh-CN"/>
        </w:rPr>
        <w:t xml:space="preserve"> </w:t>
      </w:r>
      <w:r>
        <w:rPr>
          <w:rFonts w:ascii="宋体" w:eastAsia="宋体" w:hAnsi="宋体" w:cs="宋体" w:hint="eastAsia"/>
          <w:spacing w:val="1"/>
          <w:sz w:val="24"/>
          <w:szCs w:val="24"/>
          <w:lang w:eastAsia="zh-CN"/>
        </w:rPr>
        <w:t>包招标项目的投标</w:t>
      </w:r>
      <w:r>
        <w:rPr>
          <w:rFonts w:ascii="宋体" w:eastAsia="宋体" w:hAnsi="宋体" w:cs="宋体" w:hint="eastAsia"/>
          <w:spacing w:val="-5"/>
          <w:sz w:val="24"/>
          <w:szCs w:val="24"/>
          <w:lang w:eastAsia="zh-CN"/>
        </w:rPr>
        <w:t>事宜</w:t>
      </w:r>
      <w:r>
        <w:rPr>
          <w:rFonts w:ascii="宋体" w:eastAsia="宋体" w:hAnsi="宋体" w:cs="宋体" w:hint="eastAsia"/>
          <w:spacing w:val="-20"/>
          <w:sz w:val="24"/>
          <w:szCs w:val="24"/>
          <w:lang w:eastAsia="zh-CN"/>
        </w:rPr>
        <w:t xml:space="preserve"> </w:t>
      </w:r>
      <w:r>
        <w:rPr>
          <w:rFonts w:ascii="宋体" w:eastAsia="宋体" w:hAnsi="宋体" w:cs="宋体" w:hint="eastAsia"/>
          <w:spacing w:val="-5"/>
          <w:sz w:val="24"/>
          <w:szCs w:val="24"/>
          <w:lang w:eastAsia="zh-CN"/>
        </w:rPr>
        <w:t>，经各方充分协商一致</w:t>
      </w:r>
      <w:r>
        <w:rPr>
          <w:rFonts w:ascii="宋体" w:eastAsia="宋体" w:hAnsi="宋体" w:cs="宋体" w:hint="eastAsia"/>
          <w:spacing w:val="-29"/>
          <w:sz w:val="24"/>
          <w:szCs w:val="24"/>
          <w:lang w:eastAsia="zh-CN"/>
        </w:rPr>
        <w:t xml:space="preserve"> </w:t>
      </w:r>
      <w:r>
        <w:rPr>
          <w:rFonts w:ascii="宋体" w:eastAsia="宋体" w:hAnsi="宋体" w:cs="宋体" w:hint="eastAsia"/>
          <w:spacing w:val="-5"/>
          <w:sz w:val="24"/>
          <w:szCs w:val="24"/>
          <w:lang w:eastAsia="zh-CN"/>
        </w:rPr>
        <w:t>，达成如下协议：</w:t>
      </w:r>
    </w:p>
    <w:p w:rsidR="00B548FB" w:rsidRDefault="00AB63D1">
      <w:pPr>
        <w:pStyle w:val="a3"/>
        <w:spacing w:before="179"/>
        <w:ind w:left="714" w:right="2" w:hangingChars="300" w:hanging="714"/>
        <w:rPr>
          <w:rFonts w:ascii="宋体" w:eastAsia="宋体" w:hAnsi="宋体" w:cs="宋体"/>
          <w:sz w:val="24"/>
          <w:szCs w:val="24"/>
          <w:lang w:eastAsia="zh-CN"/>
        </w:rPr>
      </w:pPr>
      <w:r>
        <w:rPr>
          <w:rFonts w:ascii="宋体" w:eastAsia="宋体" w:hAnsi="宋体" w:cs="宋体" w:hint="eastAsia"/>
          <w:spacing w:val="-2"/>
          <w:sz w:val="24"/>
          <w:szCs w:val="24"/>
          <w:lang w:eastAsia="zh-CN"/>
        </w:rPr>
        <w:t>一、</w:t>
      </w:r>
      <w:r>
        <w:rPr>
          <w:rFonts w:ascii="宋体" w:eastAsia="宋体" w:hAnsi="宋体" w:cs="宋体" w:hint="eastAsia"/>
          <w:spacing w:val="58"/>
          <w:sz w:val="24"/>
          <w:szCs w:val="24"/>
          <w:lang w:eastAsia="zh-CN"/>
        </w:rPr>
        <w:t xml:space="preserve"> </w:t>
      </w:r>
      <w:r>
        <w:rPr>
          <w:rFonts w:ascii="宋体" w:eastAsia="宋体" w:hAnsi="宋体" w:cs="宋体" w:hint="eastAsia"/>
          <w:spacing w:val="-2"/>
          <w:sz w:val="24"/>
          <w:szCs w:val="24"/>
          <w:lang w:eastAsia="zh-CN"/>
        </w:rPr>
        <w:t>由</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64"/>
          <w:sz w:val="24"/>
          <w:szCs w:val="24"/>
          <w:lang w:eastAsia="zh-CN"/>
        </w:rPr>
        <w:t xml:space="preserve"> </w:t>
      </w:r>
      <w:r>
        <w:rPr>
          <w:rFonts w:ascii="宋体" w:eastAsia="宋体" w:hAnsi="宋体" w:cs="宋体" w:hint="eastAsia"/>
          <w:spacing w:val="-2"/>
          <w:sz w:val="24"/>
          <w:szCs w:val="24"/>
          <w:lang w:eastAsia="zh-CN"/>
        </w:rPr>
        <w:t>牵头，</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3"/>
          <w:sz w:val="24"/>
          <w:szCs w:val="24"/>
          <w:u w:val="single"/>
          <w:lang w:eastAsia="zh-CN"/>
        </w:rPr>
        <w:t xml:space="preserve">       </w:t>
      </w:r>
      <w:r>
        <w:rPr>
          <w:rFonts w:ascii="宋体" w:eastAsia="宋体" w:hAnsi="宋体" w:cs="宋体" w:hint="eastAsia"/>
          <w:spacing w:val="-3"/>
          <w:sz w:val="24"/>
          <w:szCs w:val="24"/>
          <w:lang w:eastAsia="zh-CN"/>
        </w:rPr>
        <w:t>、</w:t>
      </w:r>
      <w:r>
        <w:rPr>
          <w:rFonts w:ascii="宋体" w:eastAsia="宋体" w:hAnsi="宋体" w:cs="宋体" w:hint="eastAsia"/>
          <w:spacing w:val="-3"/>
          <w:sz w:val="24"/>
          <w:szCs w:val="24"/>
          <w:u w:val="single"/>
          <w:lang w:eastAsia="zh-CN"/>
        </w:rPr>
        <w:t xml:space="preserve">                 </w:t>
      </w:r>
      <w:r>
        <w:rPr>
          <w:rFonts w:ascii="宋体" w:eastAsia="宋体" w:hAnsi="宋体" w:cs="宋体" w:hint="eastAsia"/>
          <w:spacing w:val="-68"/>
          <w:sz w:val="24"/>
          <w:szCs w:val="24"/>
          <w:lang w:eastAsia="zh-CN"/>
        </w:rPr>
        <w:t xml:space="preserve"> </w:t>
      </w:r>
      <w:r>
        <w:rPr>
          <w:rFonts w:ascii="宋体" w:eastAsia="宋体" w:hAnsi="宋体" w:cs="宋体" w:hint="eastAsia"/>
          <w:spacing w:val="-3"/>
          <w:sz w:val="24"/>
          <w:szCs w:val="24"/>
          <w:lang w:eastAsia="zh-CN"/>
        </w:rPr>
        <w:t>参加，组成联合体共同进行招标项目</w:t>
      </w:r>
      <w:r>
        <w:rPr>
          <w:rFonts w:ascii="宋体" w:eastAsia="宋体" w:hAnsi="宋体" w:cs="宋体" w:hint="eastAsia"/>
          <w:spacing w:val="-5"/>
          <w:sz w:val="24"/>
          <w:szCs w:val="24"/>
          <w:lang w:eastAsia="zh-CN"/>
        </w:rPr>
        <w:t>的投标工作。</w:t>
      </w:r>
    </w:p>
    <w:p w:rsidR="00B548FB" w:rsidRDefault="00AB63D1">
      <w:pPr>
        <w:pStyle w:val="a3"/>
        <w:spacing w:before="175"/>
        <w:ind w:left="787" w:right="2" w:hanging="601"/>
        <w:rPr>
          <w:rFonts w:ascii="宋体" w:eastAsia="宋体" w:hAnsi="宋体" w:cs="宋体"/>
          <w:sz w:val="24"/>
          <w:szCs w:val="24"/>
          <w:lang w:eastAsia="zh-CN"/>
        </w:rPr>
      </w:pPr>
      <w:r>
        <w:rPr>
          <w:rFonts w:ascii="宋体" w:eastAsia="宋体" w:hAnsi="宋体" w:cs="宋体" w:hint="eastAsia"/>
          <w:spacing w:val="-3"/>
          <w:sz w:val="24"/>
          <w:szCs w:val="24"/>
          <w:lang w:eastAsia="zh-CN"/>
        </w:rPr>
        <w:t>二、</w:t>
      </w:r>
      <w:r>
        <w:rPr>
          <w:rFonts w:ascii="宋体" w:eastAsia="宋体" w:hAnsi="宋体" w:cs="宋体" w:hint="eastAsia"/>
          <w:spacing w:val="45"/>
          <w:sz w:val="24"/>
          <w:szCs w:val="24"/>
          <w:lang w:eastAsia="zh-CN"/>
        </w:rPr>
        <w:t xml:space="preserve"> </w:t>
      </w:r>
      <w:r>
        <w:rPr>
          <w:rFonts w:ascii="宋体" w:eastAsia="宋体" w:hAnsi="宋体" w:cs="宋体" w:hint="eastAsia"/>
          <w:spacing w:val="-3"/>
          <w:sz w:val="24"/>
          <w:szCs w:val="24"/>
          <w:lang w:eastAsia="zh-CN"/>
        </w:rPr>
        <w:t>联合体中标后，联合体各方共同与采购人签订合同，就采购合同约定的事项对采</w:t>
      </w:r>
      <w:r>
        <w:rPr>
          <w:rFonts w:ascii="宋体" w:eastAsia="宋体" w:hAnsi="宋体" w:cs="宋体" w:hint="eastAsia"/>
          <w:spacing w:val="-1"/>
          <w:sz w:val="24"/>
          <w:szCs w:val="24"/>
          <w:lang w:eastAsia="zh-CN"/>
        </w:rPr>
        <w:t>购人承担连带责任。</w:t>
      </w:r>
    </w:p>
    <w:p w:rsidR="00B548FB" w:rsidRDefault="00AB63D1">
      <w:pPr>
        <w:pStyle w:val="a3"/>
        <w:spacing w:before="177"/>
        <w:ind w:left="787" w:right="2" w:hanging="598"/>
        <w:rPr>
          <w:rFonts w:ascii="宋体" w:eastAsia="宋体" w:hAnsi="宋体" w:cs="宋体"/>
          <w:spacing w:val="-3"/>
          <w:sz w:val="24"/>
          <w:szCs w:val="24"/>
          <w:lang w:eastAsia="zh-CN"/>
        </w:rPr>
      </w:pPr>
      <w:r>
        <w:rPr>
          <w:rFonts w:ascii="宋体" w:eastAsia="宋体" w:hAnsi="宋体" w:cs="宋体" w:hint="eastAsia"/>
          <w:spacing w:val="-3"/>
          <w:sz w:val="24"/>
          <w:szCs w:val="24"/>
          <w:lang w:eastAsia="zh-CN"/>
        </w:rPr>
        <w:t>三、</w:t>
      </w:r>
      <w:r>
        <w:rPr>
          <w:rFonts w:ascii="宋体" w:eastAsia="宋体" w:hAnsi="宋体" w:cs="宋体" w:hint="eastAsia"/>
          <w:spacing w:val="41"/>
          <w:sz w:val="24"/>
          <w:szCs w:val="24"/>
          <w:lang w:eastAsia="zh-CN"/>
        </w:rPr>
        <w:t xml:space="preserve"> </w:t>
      </w:r>
      <w:r>
        <w:rPr>
          <w:rFonts w:ascii="宋体" w:eastAsia="宋体" w:hAnsi="宋体" w:cs="宋体" w:hint="eastAsia"/>
          <w:spacing w:val="-3"/>
          <w:sz w:val="24"/>
          <w:szCs w:val="24"/>
          <w:lang w:eastAsia="zh-CN"/>
        </w:rPr>
        <w:t>联合体各方均同意由牵头人代表其他联合体成员单位按招标文件要求出具《授权委托书》。</w:t>
      </w:r>
    </w:p>
    <w:p w:rsidR="00B548FB" w:rsidRDefault="00AB63D1">
      <w:pPr>
        <w:pStyle w:val="a3"/>
        <w:spacing w:before="174"/>
        <w:ind w:left="210"/>
        <w:rPr>
          <w:rFonts w:ascii="宋体" w:eastAsia="宋体" w:hAnsi="宋体" w:cs="宋体"/>
          <w:sz w:val="24"/>
          <w:szCs w:val="24"/>
          <w:lang w:eastAsia="zh-CN"/>
        </w:rPr>
      </w:pPr>
      <w:r>
        <w:rPr>
          <w:rFonts w:ascii="宋体" w:eastAsia="宋体" w:hAnsi="宋体" w:cs="宋体" w:hint="eastAsia"/>
          <w:spacing w:val="-1"/>
          <w:sz w:val="24"/>
          <w:szCs w:val="24"/>
          <w:lang w:eastAsia="zh-CN"/>
        </w:rPr>
        <w:t>四、</w:t>
      </w:r>
      <w:r>
        <w:rPr>
          <w:rFonts w:ascii="宋体" w:eastAsia="宋体" w:hAnsi="宋体" w:cs="宋体" w:hint="eastAsia"/>
          <w:spacing w:val="47"/>
          <w:w w:val="101"/>
          <w:sz w:val="24"/>
          <w:szCs w:val="24"/>
          <w:lang w:eastAsia="zh-CN"/>
        </w:rPr>
        <w:t xml:space="preserve"> </w:t>
      </w:r>
      <w:r>
        <w:rPr>
          <w:rFonts w:ascii="宋体" w:eastAsia="宋体" w:hAnsi="宋体" w:cs="宋体" w:hint="eastAsia"/>
          <w:spacing w:val="-1"/>
          <w:sz w:val="24"/>
          <w:szCs w:val="24"/>
          <w:lang w:eastAsia="zh-CN"/>
        </w:rPr>
        <w:t>牵头人为项目的总负责单位；组织各参加方进行项目实施工作。</w:t>
      </w:r>
    </w:p>
    <w:p w:rsidR="00B548FB" w:rsidRDefault="00AB63D1">
      <w:pPr>
        <w:pStyle w:val="a3"/>
        <w:spacing w:before="179"/>
        <w:ind w:left="190"/>
        <w:rPr>
          <w:rFonts w:ascii="宋体" w:eastAsia="宋体" w:hAnsi="宋体" w:cs="宋体"/>
          <w:sz w:val="24"/>
          <w:szCs w:val="24"/>
          <w:lang w:eastAsia="zh-CN"/>
        </w:rPr>
      </w:pPr>
      <w:r>
        <w:rPr>
          <w:rFonts w:ascii="宋体" w:eastAsia="宋体" w:hAnsi="宋体" w:cs="宋体" w:hint="eastAsia"/>
          <w:sz w:val="24"/>
          <w:szCs w:val="24"/>
          <w:lang w:eastAsia="zh-CN"/>
        </w:rPr>
        <w:t>五、</w:t>
      </w:r>
      <w:r>
        <w:rPr>
          <w:rFonts w:ascii="宋体" w:eastAsia="宋体" w:hAnsi="宋体" w:cs="宋体" w:hint="eastAsia"/>
          <w:spacing w:val="37"/>
          <w:sz w:val="24"/>
          <w:szCs w:val="24"/>
          <w:lang w:eastAsia="zh-CN"/>
        </w:rPr>
        <w:t xml:space="preserve"> </w:t>
      </w:r>
      <w:r>
        <w:rPr>
          <w:rFonts w:ascii="宋体" w:eastAsia="宋体" w:hAnsi="宋体" w:cs="宋体" w:hint="eastAsia"/>
          <w:sz w:val="24"/>
          <w:szCs w:val="24"/>
          <w:lang w:eastAsia="zh-CN"/>
        </w:rPr>
        <w:t>______</w:t>
      </w:r>
      <w:r>
        <w:rPr>
          <w:rFonts w:ascii="宋体" w:eastAsia="宋体" w:hAnsi="宋体" w:cs="宋体" w:hint="eastAsia"/>
          <w:sz w:val="24"/>
          <w:szCs w:val="24"/>
          <w:lang w:eastAsia="zh-CN"/>
        </w:rPr>
        <w:t>负责</w:t>
      </w:r>
      <w:r>
        <w:rPr>
          <w:rFonts w:ascii="宋体" w:eastAsia="宋体" w:hAnsi="宋体" w:cs="宋体" w:hint="eastAsia"/>
          <w:sz w:val="24"/>
          <w:szCs w:val="24"/>
          <w:lang w:eastAsia="zh-CN"/>
        </w:rPr>
        <w:t>_____</w:t>
      </w:r>
      <w:r>
        <w:rPr>
          <w:rFonts w:ascii="宋体" w:eastAsia="宋体" w:hAnsi="宋体" w:cs="宋体" w:hint="eastAsia"/>
          <w:sz w:val="24"/>
          <w:szCs w:val="24"/>
          <w:lang w:eastAsia="zh-CN"/>
        </w:rPr>
        <w:t>，具体工作范围、内容以投标文件及合同为准。</w:t>
      </w:r>
    </w:p>
    <w:p w:rsidR="00B548FB" w:rsidRDefault="00AB63D1">
      <w:pPr>
        <w:pStyle w:val="a3"/>
        <w:spacing w:before="195"/>
        <w:ind w:left="185"/>
        <w:rPr>
          <w:rFonts w:ascii="宋体" w:eastAsia="宋体" w:hAnsi="宋体" w:cs="宋体"/>
          <w:sz w:val="24"/>
          <w:szCs w:val="24"/>
          <w:lang w:eastAsia="zh-CN"/>
        </w:rPr>
      </w:pPr>
      <w:r>
        <w:rPr>
          <w:rFonts w:ascii="宋体" w:eastAsia="宋体" w:hAnsi="宋体" w:cs="宋体" w:hint="eastAsia"/>
          <w:spacing w:val="1"/>
          <w:sz w:val="24"/>
          <w:szCs w:val="24"/>
          <w:lang w:eastAsia="zh-CN"/>
        </w:rPr>
        <w:t>六、</w:t>
      </w:r>
      <w:r>
        <w:rPr>
          <w:rFonts w:ascii="宋体" w:eastAsia="宋体" w:hAnsi="宋体" w:cs="宋体" w:hint="eastAsia"/>
          <w:spacing w:val="23"/>
          <w:sz w:val="24"/>
          <w:szCs w:val="24"/>
          <w:lang w:eastAsia="zh-CN"/>
        </w:rPr>
        <w:t xml:space="preserve"> </w:t>
      </w:r>
      <w:r>
        <w:rPr>
          <w:rFonts w:ascii="宋体" w:eastAsia="宋体" w:hAnsi="宋体" w:cs="宋体" w:hint="eastAsia"/>
          <w:spacing w:val="1"/>
          <w:sz w:val="24"/>
          <w:szCs w:val="24"/>
          <w:lang w:eastAsia="zh-CN"/>
        </w:rPr>
        <w:t>______</w:t>
      </w:r>
      <w:r>
        <w:rPr>
          <w:rFonts w:ascii="宋体" w:eastAsia="宋体" w:hAnsi="宋体" w:cs="宋体" w:hint="eastAsia"/>
          <w:spacing w:val="1"/>
          <w:sz w:val="24"/>
          <w:szCs w:val="24"/>
          <w:lang w:eastAsia="zh-CN"/>
        </w:rPr>
        <w:t>负责</w:t>
      </w:r>
      <w:r>
        <w:rPr>
          <w:rFonts w:ascii="宋体" w:eastAsia="宋体" w:hAnsi="宋体" w:cs="宋体" w:hint="eastAsia"/>
          <w:spacing w:val="1"/>
          <w:sz w:val="24"/>
          <w:szCs w:val="24"/>
          <w:lang w:eastAsia="zh-CN"/>
        </w:rPr>
        <w:t>_____</w:t>
      </w:r>
      <w:r>
        <w:rPr>
          <w:rFonts w:ascii="宋体" w:eastAsia="宋体" w:hAnsi="宋体" w:cs="宋体" w:hint="eastAsia"/>
          <w:spacing w:val="1"/>
          <w:sz w:val="24"/>
          <w:szCs w:val="24"/>
          <w:lang w:eastAsia="zh-CN"/>
        </w:rPr>
        <w:t>，具体工作</w:t>
      </w:r>
      <w:r>
        <w:rPr>
          <w:rFonts w:ascii="宋体" w:eastAsia="宋体" w:hAnsi="宋体" w:cs="宋体" w:hint="eastAsia"/>
          <w:sz w:val="24"/>
          <w:szCs w:val="24"/>
          <w:lang w:eastAsia="zh-CN"/>
        </w:rPr>
        <w:t>范围、内容以投标文件及合同为准。</w:t>
      </w:r>
    </w:p>
    <w:p w:rsidR="00B548FB" w:rsidRDefault="00AB63D1">
      <w:pPr>
        <w:pStyle w:val="a3"/>
        <w:spacing w:before="193"/>
        <w:ind w:left="184"/>
        <w:rPr>
          <w:rFonts w:ascii="宋体" w:eastAsia="宋体" w:hAnsi="宋体" w:cs="宋体"/>
          <w:sz w:val="24"/>
          <w:szCs w:val="24"/>
          <w:lang w:eastAsia="zh-CN"/>
        </w:rPr>
      </w:pPr>
      <w:r>
        <w:rPr>
          <w:rFonts w:ascii="宋体" w:eastAsia="宋体" w:hAnsi="宋体" w:cs="宋体" w:hint="eastAsia"/>
          <w:sz w:val="24"/>
          <w:szCs w:val="24"/>
          <w:lang w:eastAsia="zh-CN"/>
        </w:rPr>
        <w:t>七、</w:t>
      </w:r>
      <w:r>
        <w:rPr>
          <w:rFonts w:ascii="宋体" w:eastAsia="宋体" w:hAnsi="宋体" w:cs="宋体" w:hint="eastAsia"/>
          <w:spacing w:val="24"/>
          <w:sz w:val="24"/>
          <w:szCs w:val="24"/>
          <w:lang w:eastAsia="zh-CN"/>
        </w:rPr>
        <w:t xml:space="preserve"> </w:t>
      </w:r>
      <w:r>
        <w:rPr>
          <w:rFonts w:ascii="宋体" w:eastAsia="宋体" w:hAnsi="宋体" w:cs="宋体" w:hint="eastAsia"/>
          <w:sz w:val="24"/>
          <w:szCs w:val="24"/>
          <w:lang w:eastAsia="zh-CN"/>
        </w:rPr>
        <w:t>______</w:t>
      </w:r>
      <w:r>
        <w:rPr>
          <w:rFonts w:ascii="宋体" w:eastAsia="宋体" w:hAnsi="宋体" w:cs="宋体" w:hint="eastAsia"/>
          <w:sz w:val="24"/>
          <w:szCs w:val="24"/>
          <w:lang w:eastAsia="zh-CN"/>
        </w:rPr>
        <w:t>负责</w:t>
      </w:r>
      <w:r>
        <w:rPr>
          <w:rFonts w:ascii="宋体" w:eastAsia="宋体" w:hAnsi="宋体" w:cs="宋体" w:hint="eastAsia"/>
          <w:sz w:val="24"/>
          <w:szCs w:val="24"/>
          <w:lang w:eastAsia="zh-CN"/>
        </w:rPr>
        <w:t>_____</w:t>
      </w:r>
      <w:r>
        <w:rPr>
          <w:rFonts w:ascii="宋体" w:eastAsia="宋体" w:hAnsi="宋体" w:cs="宋体" w:hint="eastAsia"/>
          <w:sz w:val="24"/>
          <w:szCs w:val="24"/>
          <w:lang w:eastAsia="zh-CN"/>
        </w:rPr>
        <w:t>（如有</w:t>
      </w:r>
      <w:r>
        <w:rPr>
          <w:rFonts w:ascii="宋体" w:eastAsia="宋体" w:hAnsi="宋体" w:cs="宋体" w:hint="eastAsia"/>
          <w:spacing w:val="-50"/>
          <w:sz w:val="24"/>
          <w:szCs w:val="24"/>
          <w:lang w:eastAsia="zh-CN"/>
        </w:rPr>
        <w:t>），</w:t>
      </w:r>
      <w:r>
        <w:rPr>
          <w:rFonts w:ascii="宋体" w:eastAsia="宋体" w:hAnsi="宋体" w:cs="宋体" w:hint="eastAsia"/>
          <w:sz w:val="24"/>
          <w:szCs w:val="24"/>
          <w:lang w:eastAsia="zh-CN"/>
        </w:rPr>
        <w:t>具体工作范围、内容以投标文件及合同为准。</w:t>
      </w:r>
    </w:p>
    <w:p w:rsidR="00B548FB" w:rsidRDefault="00AB63D1">
      <w:pPr>
        <w:pStyle w:val="a3"/>
        <w:spacing w:before="192"/>
        <w:ind w:right="2"/>
        <w:jc w:val="right"/>
        <w:rPr>
          <w:rFonts w:ascii="宋体" w:eastAsia="宋体" w:hAnsi="宋体" w:cs="宋体"/>
          <w:sz w:val="24"/>
          <w:szCs w:val="24"/>
          <w:lang w:eastAsia="zh-CN"/>
        </w:rPr>
      </w:pPr>
      <w:r>
        <w:rPr>
          <w:rFonts w:ascii="宋体" w:eastAsia="宋体" w:hAnsi="宋体" w:cs="宋体" w:hint="eastAsia"/>
          <w:spacing w:val="-1"/>
          <w:sz w:val="24"/>
          <w:szCs w:val="24"/>
          <w:lang w:eastAsia="zh-CN"/>
        </w:rPr>
        <w:t>八、</w:t>
      </w:r>
      <w:r>
        <w:rPr>
          <w:rFonts w:ascii="宋体" w:eastAsia="宋体" w:hAnsi="宋体" w:cs="宋体" w:hint="eastAsia"/>
          <w:spacing w:val="28"/>
          <w:w w:val="101"/>
          <w:sz w:val="24"/>
          <w:szCs w:val="24"/>
          <w:lang w:eastAsia="zh-CN"/>
        </w:rPr>
        <w:t xml:space="preserve"> </w:t>
      </w:r>
      <w:r>
        <w:rPr>
          <w:rFonts w:ascii="宋体" w:eastAsia="宋体" w:hAnsi="宋体" w:cs="宋体" w:hint="eastAsia"/>
          <w:spacing w:val="-1"/>
          <w:sz w:val="24"/>
          <w:szCs w:val="24"/>
          <w:lang w:eastAsia="zh-CN"/>
        </w:rPr>
        <w:t>本项目联合协议合同总额为</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
          <w:sz w:val="24"/>
          <w:szCs w:val="24"/>
          <w:lang w:eastAsia="zh-CN"/>
        </w:rPr>
        <w:t>元，联合体各成员按照如</w:t>
      </w:r>
      <w:r>
        <w:rPr>
          <w:rFonts w:ascii="宋体" w:eastAsia="宋体" w:hAnsi="宋体" w:cs="宋体" w:hint="eastAsia"/>
          <w:spacing w:val="-2"/>
          <w:sz w:val="24"/>
          <w:szCs w:val="24"/>
          <w:lang w:eastAsia="zh-CN"/>
        </w:rPr>
        <w:t>下比例分摊（按联</w:t>
      </w:r>
    </w:p>
    <w:p w:rsidR="00B548FB" w:rsidRDefault="00AB63D1">
      <w:pPr>
        <w:pStyle w:val="a3"/>
        <w:spacing w:before="187"/>
        <w:ind w:left="784"/>
        <w:rPr>
          <w:rFonts w:ascii="宋体" w:eastAsia="宋体" w:hAnsi="宋体" w:cs="宋体"/>
          <w:sz w:val="24"/>
          <w:szCs w:val="24"/>
          <w:lang w:eastAsia="zh-CN"/>
        </w:rPr>
      </w:pPr>
      <w:r>
        <w:rPr>
          <w:rFonts w:ascii="宋体" w:eastAsia="宋体" w:hAnsi="宋体" w:cs="宋体" w:hint="eastAsia"/>
          <w:spacing w:val="-1"/>
          <w:sz w:val="24"/>
          <w:szCs w:val="24"/>
          <w:lang w:eastAsia="zh-CN"/>
        </w:rPr>
        <w:t>合体成员分别列明</w:t>
      </w:r>
      <w:r>
        <w:rPr>
          <w:rFonts w:ascii="宋体" w:eastAsia="宋体" w:hAnsi="宋体" w:cs="宋体" w:hint="eastAsia"/>
          <w:spacing w:val="-54"/>
          <w:sz w:val="24"/>
          <w:szCs w:val="24"/>
          <w:lang w:eastAsia="zh-CN"/>
        </w:rPr>
        <w:t>）：</w:t>
      </w:r>
    </w:p>
    <w:p w:rsidR="00B548FB" w:rsidRDefault="00AB63D1">
      <w:pPr>
        <w:pStyle w:val="a3"/>
        <w:spacing w:before="184"/>
        <w:ind w:left="854" w:hanging="10"/>
        <w:rPr>
          <w:rFonts w:ascii="宋体" w:eastAsia="宋体" w:hAnsi="宋体" w:cs="宋体"/>
          <w:sz w:val="24"/>
          <w:szCs w:val="24"/>
          <w:lang w:eastAsia="zh-CN"/>
        </w:rPr>
      </w:pP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 xml:space="preserve"> 1</w:t>
      </w:r>
      <w:r>
        <w:rPr>
          <w:rFonts w:ascii="宋体" w:eastAsia="宋体" w:hAnsi="宋体" w:cs="宋体" w:hint="eastAsia"/>
          <w:spacing w:val="-15"/>
          <w:sz w:val="24"/>
          <w:szCs w:val="24"/>
          <w:lang w:eastAsia="zh-CN"/>
        </w:rPr>
        <w:t xml:space="preserve"> </w:t>
      </w:r>
      <w:r>
        <w:rPr>
          <w:rFonts w:ascii="宋体" w:eastAsia="宋体" w:hAnsi="宋体" w:cs="宋体" w:hint="eastAsia"/>
          <w:spacing w:val="3"/>
          <w:sz w:val="24"/>
          <w:szCs w:val="24"/>
          <w:lang w:eastAsia="zh-CN"/>
        </w:rPr>
        <w:t>）</w:t>
      </w:r>
      <w:r>
        <w:rPr>
          <w:rFonts w:ascii="宋体" w:eastAsia="宋体" w:hAnsi="宋体" w:cs="宋体" w:hint="eastAsia"/>
          <w:spacing w:val="3"/>
          <w:sz w:val="24"/>
          <w:szCs w:val="24"/>
          <w:u w:val="single"/>
          <w:lang w:eastAsia="zh-CN"/>
        </w:rPr>
        <w:t xml:space="preserve">          </w:t>
      </w:r>
      <w:r>
        <w:rPr>
          <w:rFonts w:ascii="宋体" w:eastAsia="宋体" w:hAnsi="宋体" w:cs="宋体" w:hint="eastAsia"/>
          <w:spacing w:val="-57"/>
          <w:sz w:val="24"/>
          <w:szCs w:val="24"/>
          <w:lang w:eastAsia="zh-CN"/>
        </w:rPr>
        <w:t xml:space="preserve"> </w:t>
      </w:r>
      <w:r>
        <w:rPr>
          <w:rFonts w:ascii="宋体" w:eastAsia="宋体" w:hAnsi="宋体" w:cs="宋体" w:hint="eastAsia"/>
          <w:spacing w:val="3"/>
          <w:sz w:val="24"/>
          <w:szCs w:val="24"/>
          <w:lang w:eastAsia="zh-CN"/>
        </w:rPr>
        <w:t>为</w:t>
      </w: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大型企业</w:t>
      </w: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中型企业、</w:t>
      </w: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小</w:t>
      </w:r>
      <w:r>
        <w:rPr>
          <w:rFonts w:ascii="宋体" w:eastAsia="宋体" w:hAnsi="宋体" w:cs="宋体" w:hint="eastAsia"/>
          <w:spacing w:val="2"/>
          <w:sz w:val="24"/>
          <w:szCs w:val="24"/>
          <w:lang w:eastAsia="zh-CN"/>
        </w:rPr>
        <w:t>微企业（包含监狱企业、残疾人福</w:t>
      </w:r>
      <w:r>
        <w:rPr>
          <w:rFonts w:ascii="宋体" w:eastAsia="宋体" w:hAnsi="宋体" w:cs="宋体" w:hint="eastAsia"/>
          <w:sz w:val="24"/>
          <w:szCs w:val="24"/>
          <w:lang w:eastAsia="zh-CN"/>
        </w:rPr>
        <w:t xml:space="preserve"> </w:t>
      </w:r>
      <w:r>
        <w:rPr>
          <w:rFonts w:ascii="宋体" w:eastAsia="宋体" w:hAnsi="宋体" w:cs="宋体" w:hint="eastAsia"/>
          <w:spacing w:val="-3"/>
          <w:sz w:val="24"/>
          <w:szCs w:val="24"/>
          <w:lang w:eastAsia="zh-CN"/>
        </w:rPr>
        <w:t>利性单位）、</w:t>
      </w: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其他，合同金额为</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3"/>
          <w:sz w:val="24"/>
          <w:szCs w:val="24"/>
          <w:lang w:eastAsia="zh-CN"/>
        </w:rPr>
        <w:t>元；</w:t>
      </w:r>
    </w:p>
    <w:p w:rsidR="00B548FB" w:rsidRDefault="00AB63D1">
      <w:pPr>
        <w:pStyle w:val="a3"/>
        <w:spacing w:before="22"/>
        <w:ind w:left="854" w:hanging="10"/>
        <w:rPr>
          <w:rFonts w:ascii="宋体" w:eastAsia="宋体" w:hAnsi="宋体" w:cs="宋体"/>
          <w:sz w:val="24"/>
          <w:szCs w:val="24"/>
          <w:lang w:eastAsia="zh-CN"/>
        </w:rPr>
      </w:pP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 xml:space="preserve"> 2</w:t>
      </w:r>
      <w:r>
        <w:rPr>
          <w:rFonts w:ascii="宋体" w:eastAsia="宋体" w:hAnsi="宋体" w:cs="宋体" w:hint="eastAsia"/>
          <w:spacing w:val="-15"/>
          <w:sz w:val="24"/>
          <w:szCs w:val="24"/>
          <w:lang w:eastAsia="zh-CN"/>
        </w:rPr>
        <w:t xml:space="preserve"> </w:t>
      </w:r>
      <w:r>
        <w:rPr>
          <w:rFonts w:ascii="宋体" w:eastAsia="宋体" w:hAnsi="宋体" w:cs="宋体" w:hint="eastAsia"/>
          <w:spacing w:val="3"/>
          <w:sz w:val="24"/>
          <w:szCs w:val="24"/>
          <w:lang w:eastAsia="zh-CN"/>
        </w:rPr>
        <w:t>）</w:t>
      </w:r>
      <w:r>
        <w:rPr>
          <w:rFonts w:ascii="宋体" w:eastAsia="宋体" w:hAnsi="宋体" w:cs="宋体" w:hint="eastAsia"/>
          <w:spacing w:val="3"/>
          <w:sz w:val="24"/>
          <w:szCs w:val="24"/>
          <w:u w:val="single"/>
          <w:lang w:eastAsia="zh-CN"/>
        </w:rPr>
        <w:t xml:space="preserve">          </w:t>
      </w:r>
      <w:r>
        <w:rPr>
          <w:rFonts w:ascii="宋体" w:eastAsia="宋体" w:hAnsi="宋体" w:cs="宋体" w:hint="eastAsia"/>
          <w:spacing w:val="-57"/>
          <w:sz w:val="24"/>
          <w:szCs w:val="24"/>
          <w:lang w:eastAsia="zh-CN"/>
        </w:rPr>
        <w:t xml:space="preserve"> </w:t>
      </w:r>
      <w:r>
        <w:rPr>
          <w:rFonts w:ascii="宋体" w:eastAsia="宋体" w:hAnsi="宋体" w:cs="宋体" w:hint="eastAsia"/>
          <w:spacing w:val="3"/>
          <w:sz w:val="24"/>
          <w:szCs w:val="24"/>
          <w:lang w:eastAsia="zh-CN"/>
        </w:rPr>
        <w:t>为</w:t>
      </w: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大型企业</w:t>
      </w: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中型企业、</w:t>
      </w: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小</w:t>
      </w:r>
      <w:r>
        <w:rPr>
          <w:rFonts w:ascii="宋体" w:eastAsia="宋体" w:hAnsi="宋体" w:cs="宋体" w:hint="eastAsia"/>
          <w:spacing w:val="2"/>
          <w:sz w:val="24"/>
          <w:szCs w:val="24"/>
          <w:lang w:eastAsia="zh-CN"/>
        </w:rPr>
        <w:t>微企业（包含监狱企业、残疾人福</w:t>
      </w:r>
      <w:r>
        <w:rPr>
          <w:rFonts w:ascii="宋体" w:eastAsia="宋体" w:hAnsi="宋体" w:cs="宋体" w:hint="eastAsia"/>
          <w:sz w:val="24"/>
          <w:szCs w:val="24"/>
          <w:lang w:eastAsia="zh-CN"/>
        </w:rPr>
        <w:t xml:space="preserve"> </w:t>
      </w:r>
      <w:r>
        <w:rPr>
          <w:rFonts w:ascii="宋体" w:eastAsia="宋体" w:hAnsi="宋体" w:cs="宋体" w:hint="eastAsia"/>
          <w:spacing w:val="-3"/>
          <w:sz w:val="24"/>
          <w:szCs w:val="24"/>
          <w:lang w:eastAsia="zh-CN"/>
        </w:rPr>
        <w:t>利性单位）、</w:t>
      </w: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其他，合同金额为</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3"/>
          <w:sz w:val="24"/>
          <w:szCs w:val="24"/>
          <w:lang w:eastAsia="zh-CN"/>
        </w:rPr>
        <w:t>元；</w:t>
      </w:r>
    </w:p>
    <w:p w:rsidR="00B548FB" w:rsidRDefault="00AB63D1">
      <w:pPr>
        <w:pStyle w:val="a3"/>
        <w:spacing w:before="21"/>
        <w:ind w:left="854" w:right="2" w:firstLine="104"/>
        <w:rPr>
          <w:rFonts w:ascii="宋体" w:eastAsia="宋体" w:hAnsi="宋体" w:cs="宋体"/>
          <w:sz w:val="24"/>
          <w:szCs w:val="24"/>
          <w:lang w:eastAsia="zh-CN"/>
        </w:rPr>
      </w:pPr>
      <w:r>
        <w:rPr>
          <w:rFonts w:ascii="宋体" w:eastAsia="宋体" w:hAnsi="宋体" w:cs="宋体" w:hint="eastAsia"/>
          <w:spacing w:val="10"/>
          <w:sz w:val="24"/>
          <w:szCs w:val="24"/>
          <w:lang w:eastAsia="zh-CN"/>
        </w:rPr>
        <w:t>(</w:t>
      </w:r>
      <w:r>
        <w:rPr>
          <w:rFonts w:ascii="宋体" w:eastAsia="宋体" w:hAnsi="宋体" w:cs="宋体" w:hint="eastAsia"/>
          <w:spacing w:val="37"/>
          <w:w w:val="101"/>
          <w:sz w:val="24"/>
          <w:szCs w:val="24"/>
          <w:lang w:eastAsia="zh-CN"/>
        </w:rPr>
        <w:t xml:space="preserve"> </w:t>
      </w:r>
      <w:r>
        <w:rPr>
          <w:rFonts w:ascii="宋体" w:eastAsia="宋体" w:hAnsi="宋体" w:cs="宋体" w:hint="eastAsia"/>
          <w:spacing w:val="10"/>
          <w:sz w:val="24"/>
          <w:szCs w:val="24"/>
          <w:lang w:eastAsia="zh-CN"/>
        </w:rPr>
        <w:t>3</w:t>
      </w:r>
      <w:r>
        <w:rPr>
          <w:rFonts w:ascii="宋体" w:eastAsia="宋体" w:hAnsi="宋体" w:cs="宋体" w:hint="eastAsia"/>
          <w:spacing w:val="10"/>
          <w:sz w:val="24"/>
          <w:szCs w:val="24"/>
          <w:lang w:eastAsia="zh-CN"/>
        </w:rPr>
        <w:t xml:space="preserve"> )</w:t>
      </w:r>
      <w:r>
        <w:rPr>
          <w:rFonts w:ascii="宋体" w:eastAsia="宋体" w:hAnsi="宋体" w:cs="宋体" w:hint="eastAsia"/>
          <w:spacing w:val="38"/>
          <w:w w:val="101"/>
          <w:sz w:val="24"/>
          <w:szCs w:val="24"/>
          <w:lang w:eastAsia="zh-CN"/>
        </w:rPr>
        <w:t xml:space="preserve"> </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53"/>
          <w:sz w:val="24"/>
          <w:szCs w:val="24"/>
          <w:lang w:eastAsia="zh-CN"/>
        </w:rPr>
        <w:t xml:space="preserve"> </w:t>
      </w:r>
      <w:r>
        <w:rPr>
          <w:rFonts w:ascii="宋体" w:eastAsia="宋体" w:hAnsi="宋体" w:cs="宋体" w:hint="eastAsia"/>
          <w:spacing w:val="10"/>
          <w:sz w:val="24"/>
          <w:szCs w:val="24"/>
          <w:lang w:eastAsia="zh-CN"/>
        </w:rPr>
        <w:t>为</w:t>
      </w:r>
      <w:r>
        <w:rPr>
          <w:rFonts w:ascii="宋体" w:eastAsia="宋体" w:hAnsi="宋体" w:cs="宋体" w:hint="eastAsia"/>
          <w:spacing w:val="10"/>
          <w:sz w:val="24"/>
          <w:szCs w:val="24"/>
          <w:lang w:eastAsia="zh-CN"/>
        </w:rPr>
        <w:t>□</w:t>
      </w:r>
      <w:r>
        <w:rPr>
          <w:rFonts w:ascii="宋体" w:eastAsia="宋体" w:hAnsi="宋体" w:cs="宋体" w:hint="eastAsia"/>
          <w:spacing w:val="10"/>
          <w:sz w:val="24"/>
          <w:szCs w:val="24"/>
          <w:lang w:eastAsia="zh-CN"/>
        </w:rPr>
        <w:t>大型企业</w:t>
      </w:r>
      <w:r>
        <w:rPr>
          <w:rFonts w:ascii="宋体" w:eastAsia="宋体" w:hAnsi="宋体" w:cs="宋体" w:hint="eastAsia"/>
          <w:spacing w:val="10"/>
          <w:sz w:val="24"/>
          <w:szCs w:val="24"/>
          <w:lang w:eastAsia="zh-CN"/>
        </w:rPr>
        <w:t>□</w:t>
      </w:r>
      <w:r>
        <w:rPr>
          <w:rFonts w:ascii="宋体" w:eastAsia="宋体" w:hAnsi="宋体" w:cs="宋体" w:hint="eastAsia"/>
          <w:spacing w:val="10"/>
          <w:sz w:val="24"/>
          <w:szCs w:val="24"/>
          <w:lang w:eastAsia="zh-CN"/>
        </w:rPr>
        <w:t>中型企业</w:t>
      </w:r>
      <w:r>
        <w:rPr>
          <w:rFonts w:ascii="宋体" w:eastAsia="宋体" w:hAnsi="宋体" w:cs="宋体" w:hint="eastAsia"/>
          <w:spacing w:val="-40"/>
          <w:sz w:val="24"/>
          <w:szCs w:val="24"/>
          <w:lang w:eastAsia="zh-CN"/>
        </w:rPr>
        <w:t xml:space="preserve"> </w:t>
      </w:r>
      <w:r>
        <w:rPr>
          <w:rFonts w:ascii="宋体" w:eastAsia="宋体" w:hAnsi="宋体" w:cs="宋体" w:hint="eastAsia"/>
          <w:spacing w:val="10"/>
          <w:sz w:val="24"/>
          <w:szCs w:val="24"/>
          <w:lang w:eastAsia="zh-CN"/>
        </w:rPr>
        <w:t>、</w:t>
      </w:r>
      <w:r>
        <w:rPr>
          <w:rFonts w:ascii="宋体" w:eastAsia="宋体" w:hAnsi="宋体" w:cs="宋体" w:hint="eastAsia"/>
          <w:spacing w:val="10"/>
          <w:sz w:val="24"/>
          <w:szCs w:val="24"/>
          <w:lang w:eastAsia="zh-CN"/>
        </w:rPr>
        <w:t>□</w:t>
      </w:r>
      <w:r>
        <w:rPr>
          <w:rFonts w:ascii="宋体" w:eastAsia="宋体" w:hAnsi="宋体" w:cs="宋体" w:hint="eastAsia"/>
          <w:spacing w:val="10"/>
          <w:sz w:val="24"/>
          <w:szCs w:val="24"/>
          <w:lang w:eastAsia="zh-CN"/>
        </w:rPr>
        <w:t>小微企业（包含监狱企业</w:t>
      </w:r>
      <w:r>
        <w:rPr>
          <w:rFonts w:ascii="宋体" w:eastAsia="宋体" w:hAnsi="宋体" w:cs="宋体" w:hint="eastAsia"/>
          <w:spacing w:val="-43"/>
          <w:sz w:val="24"/>
          <w:szCs w:val="24"/>
          <w:lang w:eastAsia="zh-CN"/>
        </w:rPr>
        <w:t xml:space="preserve"> </w:t>
      </w:r>
      <w:r>
        <w:rPr>
          <w:rFonts w:ascii="宋体" w:eastAsia="宋体" w:hAnsi="宋体" w:cs="宋体" w:hint="eastAsia"/>
          <w:spacing w:val="10"/>
          <w:sz w:val="24"/>
          <w:szCs w:val="24"/>
          <w:lang w:eastAsia="zh-CN"/>
        </w:rPr>
        <w:t>、残疾人</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福利性单位）、</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其他，合同金额为</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
          <w:sz w:val="24"/>
          <w:szCs w:val="24"/>
          <w:lang w:eastAsia="zh-CN"/>
        </w:rPr>
        <w:t>元。</w:t>
      </w:r>
    </w:p>
    <w:p w:rsidR="00B548FB" w:rsidRDefault="00AB63D1">
      <w:pPr>
        <w:pStyle w:val="a3"/>
        <w:spacing w:before="21"/>
        <w:ind w:left="787" w:right="2" w:hanging="599"/>
        <w:rPr>
          <w:rFonts w:ascii="宋体" w:eastAsia="宋体" w:hAnsi="宋体" w:cs="宋体"/>
          <w:sz w:val="24"/>
          <w:szCs w:val="24"/>
          <w:lang w:eastAsia="zh-CN"/>
        </w:rPr>
      </w:pPr>
      <w:r>
        <w:rPr>
          <w:rFonts w:ascii="宋体" w:eastAsia="宋体" w:hAnsi="宋体" w:cs="宋体" w:hint="eastAsia"/>
          <w:spacing w:val="-3"/>
          <w:sz w:val="24"/>
          <w:szCs w:val="24"/>
          <w:lang w:eastAsia="zh-CN"/>
        </w:rPr>
        <w:t>九、</w:t>
      </w:r>
      <w:r>
        <w:rPr>
          <w:rFonts w:ascii="宋体" w:eastAsia="宋体" w:hAnsi="宋体" w:cs="宋体" w:hint="eastAsia"/>
          <w:spacing w:val="49"/>
          <w:sz w:val="24"/>
          <w:szCs w:val="24"/>
          <w:lang w:eastAsia="zh-CN"/>
        </w:rPr>
        <w:t xml:space="preserve"> </w:t>
      </w:r>
      <w:r>
        <w:rPr>
          <w:rFonts w:ascii="宋体" w:eastAsia="宋体" w:hAnsi="宋体" w:cs="宋体" w:hint="eastAsia"/>
          <w:spacing w:val="-3"/>
          <w:sz w:val="24"/>
          <w:szCs w:val="24"/>
          <w:lang w:eastAsia="zh-CN"/>
        </w:rPr>
        <w:t>以联合体形式参加政府采购活动的，联合体各方不得再单独参加或</w:t>
      </w:r>
      <w:r>
        <w:rPr>
          <w:rFonts w:ascii="宋体" w:eastAsia="宋体" w:hAnsi="宋体" w:cs="宋体" w:hint="eastAsia"/>
          <w:spacing w:val="-4"/>
          <w:sz w:val="24"/>
          <w:szCs w:val="24"/>
          <w:lang w:eastAsia="zh-CN"/>
        </w:rPr>
        <w:t>者与其他供应</w:t>
      </w:r>
      <w:r>
        <w:rPr>
          <w:rFonts w:ascii="宋体" w:eastAsia="宋体" w:hAnsi="宋体" w:cs="宋体" w:hint="eastAsia"/>
          <w:spacing w:val="-1"/>
          <w:sz w:val="24"/>
          <w:szCs w:val="24"/>
          <w:lang w:eastAsia="zh-CN"/>
        </w:rPr>
        <w:t>商另外组成联合体参加同一合同项下的政府采购活动。</w:t>
      </w:r>
    </w:p>
    <w:p w:rsidR="00B548FB" w:rsidRDefault="00AB63D1">
      <w:pPr>
        <w:pStyle w:val="a3"/>
        <w:spacing w:before="13"/>
        <w:ind w:left="193"/>
        <w:outlineLvl w:val="1"/>
        <w:rPr>
          <w:rFonts w:ascii="宋体" w:eastAsia="宋体" w:hAnsi="宋体" w:cs="宋体"/>
          <w:sz w:val="24"/>
          <w:szCs w:val="24"/>
          <w:lang w:eastAsia="zh-CN"/>
        </w:rPr>
      </w:pPr>
      <w:bookmarkStart w:id="418" w:name="_Toc24027"/>
      <w:bookmarkStart w:id="419" w:name="_Toc6770"/>
      <w:bookmarkStart w:id="420" w:name="_Toc202173239"/>
      <w:r>
        <w:rPr>
          <w:rFonts w:ascii="宋体" w:eastAsia="宋体" w:hAnsi="宋体" w:cs="宋体" w:hint="eastAsia"/>
          <w:sz w:val="24"/>
          <w:szCs w:val="24"/>
          <w:lang w:eastAsia="zh-CN"/>
        </w:rPr>
        <w:t>十、</w:t>
      </w:r>
      <w:r>
        <w:rPr>
          <w:rFonts w:ascii="宋体" w:eastAsia="宋体" w:hAnsi="宋体" w:cs="宋体" w:hint="eastAsia"/>
          <w:spacing w:val="30"/>
          <w:sz w:val="24"/>
          <w:szCs w:val="24"/>
          <w:lang w:eastAsia="zh-CN"/>
        </w:rPr>
        <w:t xml:space="preserve"> </w:t>
      </w:r>
      <w:r>
        <w:rPr>
          <w:rFonts w:ascii="宋体" w:eastAsia="宋体" w:hAnsi="宋体" w:cs="宋体" w:hint="eastAsia"/>
          <w:sz w:val="24"/>
          <w:szCs w:val="24"/>
          <w:lang w:eastAsia="zh-CN"/>
        </w:rPr>
        <w:t>其他约定（如有</w:t>
      </w:r>
      <w:r>
        <w:rPr>
          <w:rFonts w:ascii="宋体" w:eastAsia="宋体" w:hAnsi="宋体" w:cs="宋体" w:hint="eastAsia"/>
          <w:spacing w:val="-59"/>
          <w:sz w:val="24"/>
          <w:szCs w:val="24"/>
          <w:lang w:eastAsia="zh-CN"/>
        </w:rPr>
        <w:t>）：</w:t>
      </w:r>
      <w:r>
        <w:rPr>
          <w:rFonts w:ascii="宋体" w:eastAsia="宋体" w:hAnsi="宋体" w:cs="宋体" w:hint="eastAsia"/>
          <w:spacing w:val="5"/>
          <w:sz w:val="24"/>
          <w:szCs w:val="24"/>
          <w:u w:val="single"/>
          <w:lang w:eastAsia="zh-CN"/>
        </w:rPr>
        <w:t xml:space="preserve">           </w:t>
      </w:r>
      <w:r>
        <w:rPr>
          <w:rFonts w:ascii="宋体" w:eastAsia="宋体" w:hAnsi="宋体" w:cs="宋体" w:hint="eastAsia"/>
          <w:sz w:val="24"/>
          <w:szCs w:val="24"/>
          <w:lang w:eastAsia="zh-CN"/>
        </w:rPr>
        <w:t>。</w:t>
      </w:r>
      <w:bookmarkEnd w:id="418"/>
      <w:bookmarkEnd w:id="419"/>
      <w:bookmarkEnd w:id="420"/>
    </w:p>
    <w:p w:rsidR="00B548FB" w:rsidRDefault="00AB63D1">
      <w:pPr>
        <w:pStyle w:val="a3"/>
        <w:spacing w:before="308"/>
        <w:ind w:left="475"/>
        <w:rPr>
          <w:rFonts w:ascii="宋体" w:eastAsia="宋体" w:hAnsi="宋体" w:cs="宋体"/>
          <w:sz w:val="24"/>
          <w:szCs w:val="24"/>
          <w:lang w:eastAsia="zh-CN"/>
        </w:rPr>
      </w:pPr>
      <w:r>
        <w:rPr>
          <w:rFonts w:ascii="宋体" w:eastAsia="宋体" w:hAnsi="宋体" w:cs="宋体" w:hint="eastAsia"/>
          <w:spacing w:val="-1"/>
          <w:sz w:val="24"/>
          <w:szCs w:val="24"/>
          <w:lang w:eastAsia="zh-CN"/>
        </w:rPr>
        <w:t>本协议自各方盖章后生效，采购合同履行完</w:t>
      </w:r>
      <w:r>
        <w:rPr>
          <w:rFonts w:ascii="宋体" w:eastAsia="宋体" w:hAnsi="宋体" w:cs="宋体" w:hint="eastAsia"/>
          <w:spacing w:val="-2"/>
          <w:sz w:val="24"/>
          <w:szCs w:val="24"/>
          <w:lang w:eastAsia="zh-CN"/>
        </w:rPr>
        <w:t>毕后自动失效。如未中标，本协议自动</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终止</w:t>
      </w:r>
      <w:r>
        <w:rPr>
          <w:rFonts w:ascii="宋体" w:eastAsia="宋体" w:hAnsi="宋体" w:cs="宋体" w:hint="eastAsia"/>
          <w:sz w:val="24"/>
          <w:szCs w:val="24"/>
          <w:lang w:eastAsia="zh-CN"/>
        </w:rPr>
        <w:t>。</w:t>
      </w:r>
    </w:p>
    <w:p w:rsidR="00B548FB" w:rsidRDefault="00B548FB">
      <w:pPr>
        <w:pStyle w:val="a3"/>
        <w:spacing w:before="308"/>
        <w:ind w:left="475"/>
        <w:rPr>
          <w:rFonts w:ascii="宋体" w:eastAsia="宋体" w:hAnsi="宋体" w:cs="宋体"/>
          <w:sz w:val="24"/>
          <w:szCs w:val="24"/>
          <w:lang w:eastAsia="zh-CN"/>
        </w:rPr>
      </w:pPr>
    </w:p>
    <w:p w:rsidR="00B548FB" w:rsidRDefault="00AB63D1">
      <w:pPr>
        <w:pStyle w:val="a3"/>
        <w:spacing w:before="308"/>
        <w:ind w:left="475"/>
        <w:rPr>
          <w:rFonts w:ascii="宋体" w:eastAsia="宋体" w:hAnsi="宋体" w:cs="宋体"/>
          <w:sz w:val="24"/>
          <w:szCs w:val="24"/>
          <w:lang w:eastAsia="zh-CN"/>
        </w:rPr>
      </w:pPr>
      <w:r>
        <w:rPr>
          <w:rFonts w:ascii="宋体" w:eastAsia="宋体" w:hAnsi="宋体" w:cs="宋体" w:hint="eastAsia"/>
          <w:spacing w:val="-2"/>
          <w:sz w:val="24"/>
          <w:szCs w:val="24"/>
          <w:lang w:eastAsia="zh-CN"/>
        </w:rPr>
        <w:t>联合体牵头人名称：</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2"/>
          <w:sz w:val="24"/>
          <w:szCs w:val="24"/>
          <w:lang w:eastAsia="zh-CN"/>
        </w:rPr>
        <w:t xml:space="preserve">                         </w:t>
      </w:r>
      <w:r>
        <w:rPr>
          <w:rFonts w:ascii="宋体" w:eastAsia="宋体" w:hAnsi="宋体" w:cs="宋体" w:hint="eastAsia"/>
          <w:spacing w:val="-2"/>
          <w:sz w:val="24"/>
          <w:szCs w:val="24"/>
          <w:lang w:eastAsia="zh-CN"/>
        </w:rPr>
        <w:t>联合体成员名称：</w:t>
      </w:r>
      <w:r>
        <w:rPr>
          <w:rFonts w:ascii="宋体" w:eastAsia="宋体" w:hAnsi="宋体" w:cs="宋体" w:hint="eastAsia"/>
          <w:spacing w:val="-2"/>
          <w:sz w:val="24"/>
          <w:szCs w:val="24"/>
          <w:u w:val="single"/>
          <w:lang w:eastAsia="zh-CN"/>
        </w:rPr>
        <w:t xml:space="preserve">           </w:t>
      </w:r>
    </w:p>
    <w:p w:rsidR="00B548FB" w:rsidRDefault="00AB63D1">
      <w:pPr>
        <w:pStyle w:val="a3"/>
        <w:spacing w:before="178"/>
        <w:ind w:left="478"/>
        <w:rPr>
          <w:rFonts w:ascii="宋体" w:eastAsia="宋体" w:hAnsi="宋体" w:cs="宋体"/>
          <w:sz w:val="24"/>
          <w:szCs w:val="24"/>
          <w:lang w:eastAsia="zh-CN"/>
        </w:rPr>
      </w:pPr>
      <w:r>
        <w:rPr>
          <w:rFonts w:ascii="宋体" w:eastAsia="宋体" w:hAnsi="宋体" w:cs="宋体" w:hint="eastAsia"/>
          <w:spacing w:val="-1"/>
          <w:sz w:val="24"/>
          <w:szCs w:val="24"/>
          <w:lang w:eastAsia="zh-CN"/>
        </w:rPr>
        <w:t>盖章：</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
          <w:sz w:val="24"/>
          <w:szCs w:val="24"/>
          <w:lang w:eastAsia="zh-CN"/>
        </w:rPr>
        <w:t xml:space="preserve">                        </w:t>
      </w:r>
      <w:r>
        <w:rPr>
          <w:rFonts w:ascii="宋体" w:eastAsia="宋体" w:hAnsi="宋体" w:cs="宋体" w:hint="eastAsia"/>
          <w:spacing w:val="-2"/>
          <w:sz w:val="24"/>
          <w:szCs w:val="24"/>
          <w:lang w:eastAsia="zh-CN"/>
        </w:rPr>
        <w:t xml:space="preserve">                      </w:t>
      </w:r>
      <w:r>
        <w:rPr>
          <w:rFonts w:ascii="宋体" w:eastAsia="宋体" w:hAnsi="宋体" w:cs="宋体" w:hint="eastAsia"/>
          <w:spacing w:val="-2"/>
          <w:sz w:val="24"/>
          <w:szCs w:val="24"/>
          <w:lang w:eastAsia="zh-CN"/>
        </w:rPr>
        <w:t>盖章：</w:t>
      </w:r>
      <w:r>
        <w:rPr>
          <w:rFonts w:ascii="宋体" w:eastAsia="宋体" w:hAnsi="宋体" w:cs="宋体" w:hint="eastAsia"/>
          <w:spacing w:val="-2"/>
          <w:sz w:val="24"/>
          <w:szCs w:val="24"/>
          <w:u w:val="single"/>
          <w:lang w:eastAsia="zh-CN"/>
        </w:rPr>
        <w:t xml:space="preserve">           </w:t>
      </w:r>
    </w:p>
    <w:p w:rsidR="00B548FB" w:rsidRDefault="00B548FB">
      <w:pPr>
        <w:rPr>
          <w:rFonts w:ascii="宋体" w:eastAsia="宋体" w:hAnsi="宋体" w:cs="宋体"/>
          <w:lang w:eastAsia="zh-CN"/>
        </w:rPr>
      </w:pPr>
    </w:p>
    <w:p w:rsidR="00B548FB" w:rsidRDefault="00B548FB">
      <w:pPr>
        <w:rPr>
          <w:rFonts w:ascii="宋体" w:eastAsia="宋体" w:hAnsi="宋体" w:cs="宋体"/>
          <w:lang w:eastAsia="zh-CN"/>
        </w:rPr>
      </w:pPr>
    </w:p>
    <w:p w:rsidR="00B548FB" w:rsidRDefault="00B548FB">
      <w:pPr>
        <w:rPr>
          <w:rFonts w:ascii="宋体" w:eastAsia="宋体" w:hAnsi="宋体" w:cs="宋体"/>
          <w:lang w:eastAsia="zh-CN"/>
        </w:rPr>
      </w:pPr>
    </w:p>
    <w:p w:rsidR="00B548FB" w:rsidRDefault="00AB63D1">
      <w:pPr>
        <w:pStyle w:val="a3"/>
        <w:spacing w:before="103"/>
        <w:ind w:left="477" w:right="5961" w:hanging="2"/>
        <w:rPr>
          <w:rFonts w:ascii="宋体" w:eastAsia="宋体" w:hAnsi="宋体" w:cs="宋体"/>
          <w:spacing w:val="4"/>
          <w:sz w:val="24"/>
          <w:szCs w:val="24"/>
          <w:lang w:eastAsia="zh-CN"/>
        </w:rPr>
      </w:pPr>
      <w:r>
        <w:rPr>
          <w:rFonts w:ascii="宋体" w:eastAsia="宋体" w:hAnsi="宋体" w:cs="宋体" w:hint="eastAsia"/>
          <w:sz w:val="24"/>
          <w:szCs w:val="24"/>
          <w:lang w:eastAsia="zh-CN"/>
        </w:rPr>
        <w:lastRenderedPageBreak/>
        <w:t>联合体成员名称：</w:t>
      </w:r>
      <w:r>
        <w:rPr>
          <w:rFonts w:ascii="宋体" w:eastAsia="宋体" w:hAnsi="宋体" w:cs="宋体" w:hint="eastAsia"/>
          <w:sz w:val="24"/>
          <w:szCs w:val="24"/>
          <w:u w:val="single"/>
          <w:lang w:eastAsia="zh-CN"/>
        </w:rPr>
        <w:t xml:space="preserve">          </w:t>
      </w:r>
      <w:r>
        <w:rPr>
          <w:rFonts w:ascii="宋体" w:eastAsia="宋体" w:hAnsi="宋体" w:cs="宋体" w:hint="eastAsia"/>
          <w:spacing w:val="4"/>
          <w:sz w:val="24"/>
          <w:szCs w:val="24"/>
          <w:lang w:eastAsia="zh-CN"/>
        </w:rPr>
        <w:t xml:space="preserve"> </w:t>
      </w:r>
    </w:p>
    <w:p w:rsidR="00B548FB" w:rsidRDefault="00AB63D1">
      <w:pPr>
        <w:pStyle w:val="a3"/>
        <w:spacing w:before="103"/>
        <w:ind w:left="477" w:right="5961" w:hanging="2"/>
        <w:rPr>
          <w:rFonts w:ascii="宋体" w:eastAsia="宋体" w:hAnsi="宋体" w:cs="宋体"/>
          <w:sz w:val="24"/>
          <w:szCs w:val="24"/>
          <w:lang w:eastAsia="zh-CN"/>
        </w:rPr>
      </w:pPr>
      <w:r>
        <w:rPr>
          <w:rFonts w:ascii="宋体" w:eastAsia="宋体" w:hAnsi="宋体" w:cs="宋体" w:hint="eastAsia"/>
          <w:spacing w:val="-4"/>
          <w:sz w:val="24"/>
          <w:szCs w:val="24"/>
          <w:lang w:eastAsia="zh-CN"/>
        </w:rPr>
        <w:t>盖章：</w:t>
      </w:r>
      <w:r>
        <w:rPr>
          <w:rFonts w:ascii="宋体" w:eastAsia="宋体" w:hAnsi="宋体" w:cs="宋体" w:hint="eastAsia"/>
          <w:sz w:val="24"/>
          <w:szCs w:val="24"/>
          <w:u w:val="single"/>
          <w:lang w:eastAsia="zh-CN"/>
        </w:rPr>
        <w:t xml:space="preserve">           </w:t>
      </w:r>
    </w:p>
    <w:p w:rsidR="00B548FB" w:rsidRDefault="00B548FB">
      <w:pPr>
        <w:spacing w:line="290" w:lineRule="auto"/>
        <w:rPr>
          <w:rFonts w:ascii="宋体" w:eastAsia="宋体" w:hAnsi="宋体" w:cs="宋体"/>
          <w:lang w:eastAsia="zh-CN"/>
        </w:rPr>
      </w:pPr>
    </w:p>
    <w:p w:rsidR="00B548FB" w:rsidRDefault="00B548FB">
      <w:pPr>
        <w:spacing w:line="290" w:lineRule="auto"/>
        <w:rPr>
          <w:rFonts w:ascii="宋体" w:eastAsia="宋体" w:hAnsi="宋体" w:cs="宋体"/>
          <w:lang w:eastAsia="zh-CN"/>
        </w:rPr>
      </w:pPr>
    </w:p>
    <w:p w:rsidR="00B548FB" w:rsidRDefault="00B548FB">
      <w:pPr>
        <w:spacing w:line="290" w:lineRule="auto"/>
        <w:rPr>
          <w:rFonts w:ascii="宋体" w:eastAsia="宋体" w:hAnsi="宋体" w:cs="宋体"/>
          <w:lang w:eastAsia="zh-CN"/>
        </w:rPr>
      </w:pPr>
    </w:p>
    <w:p w:rsidR="00B548FB" w:rsidRDefault="00B548FB">
      <w:pPr>
        <w:spacing w:line="290" w:lineRule="auto"/>
        <w:rPr>
          <w:rFonts w:ascii="宋体" w:eastAsia="宋体" w:hAnsi="宋体" w:cs="宋体"/>
          <w:lang w:eastAsia="zh-CN"/>
        </w:rPr>
      </w:pPr>
    </w:p>
    <w:p w:rsidR="00B548FB" w:rsidRDefault="00AB63D1">
      <w:pPr>
        <w:pStyle w:val="a3"/>
        <w:spacing w:before="103" w:line="200" w:lineRule="auto"/>
        <w:jc w:val="right"/>
        <w:rPr>
          <w:rFonts w:ascii="宋体" w:eastAsia="宋体" w:hAnsi="宋体" w:cs="宋体"/>
          <w:sz w:val="24"/>
          <w:szCs w:val="24"/>
          <w:lang w:eastAsia="zh-CN"/>
        </w:rPr>
      </w:pPr>
      <w:r>
        <w:rPr>
          <w:rFonts w:ascii="宋体" w:eastAsia="宋体" w:hAnsi="宋体" w:cs="宋体" w:hint="eastAsia"/>
          <w:spacing w:val="-9"/>
          <w:sz w:val="24"/>
          <w:szCs w:val="24"/>
          <w:lang w:eastAsia="zh-CN"/>
        </w:rPr>
        <w:t>日期：</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62"/>
          <w:sz w:val="24"/>
          <w:szCs w:val="24"/>
          <w:lang w:eastAsia="zh-CN"/>
        </w:rPr>
        <w:t xml:space="preserve"> </w:t>
      </w:r>
      <w:r>
        <w:rPr>
          <w:rFonts w:ascii="宋体" w:eastAsia="宋体" w:hAnsi="宋体" w:cs="宋体" w:hint="eastAsia"/>
          <w:spacing w:val="-9"/>
          <w:sz w:val="24"/>
          <w:szCs w:val="24"/>
          <w:lang w:eastAsia="zh-CN"/>
        </w:rPr>
        <w:t>年</w:t>
      </w:r>
      <w:r>
        <w:rPr>
          <w:rFonts w:ascii="宋体" w:eastAsia="宋体" w:hAnsi="宋体" w:cs="宋体" w:hint="eastAsia"/>
          <w:spacing w:val="-9"/>
          <w:sz w:val="24"/>
          <w:szCs w:val="24"/>
          <w:u w:val="single"/>
          <w:lang w:eastAsia="zh-CN"/>
        </w:rPr>
        <w:t xml:space="preserve">           </w:t>
      </w:r>
      <w:r>
        <w:rPr>
          <w:rFonts w:ascii="宋体" w:eastAsia="宋体" w:hAnsi="宋体" w:cs="宋体" w:hint="eastAsia"/>
          <w:spacing w:val="-62"/>
          <w:sz w:val="24"/>
          <w:szCs w:val="24"/>
          <w:lang w:eastAsia="zh-CN"/>
        </w:rPr>
        <w:t xml:space="preserve"> </w:t>
      </w:r>
      <w:r>
        <w:rPr>
          <w:rFonts w:ascii="宋体" w:eastAsia="宋体" w:hAnsi="宋体" w:cs="宋体" w:hint="eastAsia"/>
          <w:spacing w:val="-9"/>
          <w:sz w:val="24"/>
          <w:szCs w:val="24"/>
          <w:lang w:eastAsia="zh-CN"/>
        </w:rPr>
        <w:t>月</w:t>
      </w:r>
      <w:r>
        <w:rPr>
          <w:rFonts w:ascii="宋体" w:eastAsia="宋体" w:hAnsi="宋体" w:cs="宋体" w:hint="eastAsia"/>
          <w:spacing w:val="-9"/>
          <w:sz w:val="24"/>
          <w:szCs w:val="24"/>
          <w:u w:val="single"/>
          <w:lang w:eastAsia="zh-CN"/>
        </w:rPr>
        <w:t xml:space="preserve">     </w:t>
      </w:r>
      <w:r>
        <w:rPr>
          <w:rFonts w:ascii="宋体" w:eastAsia="宋体" w:hAnsi="宋体" w:cs="宋体" w:hint="eastAsia"/>
          <w:spacing w:val="-10"/>
          <w:sz w:val="24"/>
          <w:szCs w:val="24"/>
          <w:u w:val="single"/>
          <w:lang w:eastAsia="zh-CN"/>
        </w:rPr>
        <w:t xml:space="preserve">      </w:t>
      </w:r>
      <w:r>
        <w:rPr>
          <w:rFonts w:ascii="宋体" w:eastAsia="宋体" w:hAnsi="宋体" w:cs="宋体" w:hint="eastAsia"/>
          <w:spacing w:val="-10"/>
          <w:sz w:val="24"/>
          <w:szCs w:val="24"/>
          <w:lang w:eastAsia="zh-CN"/>
        </w:rPr>
        <w:t xml:space="preserve"> </w:t>
      </w:r>
      <w:r>
        <w:rPr>
          <w:rFonts w:ascii="宋体" w:eastAsia="宋体" w:hAnsi="宋体" w:cs="宋体" w:hint="eastAsia"/>
          <w:spacing w:val="-10"/>
          <w:sz w:val="24"/>
          <w:szCs w:val="24"/>
          <w:lang w:eastAsia="zh-CN"/>
        </w:rPr>
        <w:t>日</w:t>
      </w:r>
    </w:p>
    <w:p w:rsidR="00B548FB" w:rsidRDefault="00B548FB">
      <w:pPr>
        <w:spacing w:line="264" w:lineRule="auto"/>
        <w:rPr>
          <w:rFonts w:ascii="宋体" w:eastAsia="宋体" w:hAnsi="宋体" w:cs="宋体"/>
          <w:lang w:eastAsia="zh-CN"/>
        </w:rPr>
      </w:pPr>
    </w:p>
    <w:p w:rsidR="00B548FB" w:rsidRDefault="00B548FB">
      <w:pPr>
        <w:spacing w:line="264" w:lineRule="auto"/>
        <w:rPr>
          <w:rFonts w:ascii="宋体" w:eastAsia="宋体" w:hAnsi="宋体" w:cs="宋体"/>
          <w:lang w:eastAsia="zh-CN"/>
        </w:rPr>
      </w:pPr>
    </w:p>
    <w:p w:rsidR="00B548FB" w:rsidRDefault="00B548FB">
      <w:pPr>
        <w:spacing w:line="265" w:lineRule="auto"/>
        <w:rPr>
          <w:rFonts w:ascii="宋体" w:eastAsia="宋体" w:hAnsi="宋体" w:cs="宋体"/>
          <w:lang w:eastAsia="zh-CN"/>
        </w:rPr>
      </w:pPr>
    </w:p>
    <w:p w:rsidR="00B548FB" w:rsidRDefault="00B548FB">
      <w:pPr>
        <w:spacing w:line="265" w:lineRule="auto"/>
        <w:rPr>
          <w:rFonts w:ascii="宋体" w:eastAsia="宋体" w:hAnsi="宋体" w:cs="宋体"/>
          <w:lang w:eastAsia="zh-CN"/>
        </w:rPr>
      </w:pPr>
    </w:p>
    <w:p w:rsidR="00B548FB" w:rsidRDefault="00B548FB">
      <w:pPr>
        <w:spacing w:line="265" w:lineRule="auto"/>
        <w:rPr>
          <w:rFonts w:ascii="宋体" w:eastAsia="宋体" w:hAnsi="宋体" w:cs="宋体"/>
          <w:lang w:eastAsia="zh-CN"/>
        </w:rPr>
      </w:pPr>
    </w:p>
    <w:p w:rsidR="00B548FB" w:rsidRDefault="00AB63D1">
      <w:pPr>
        <w:pStyle w:val="a3"/>
        <w:spacing w:before="103" w:line="203" w:lineRule="auto"/>
        <w:ind w:left="488"/>
        <w:rPr>
          <w:rFonts w:ascii="宋体" w:eastAsia="宋体" w:hAnsi="宋体" w:cs="宋体"/>
          <w:sz w:val="24"/>
          <w:szCs w:val="24"/>
          <w:lang w:eastAsia="zh-CN"/>
        </w:rPr>
      </w:pPr>
      <w:r>
        <w:rPr>
          <w:rFonts w:ascii="宋体" w:eastAsia="宋体" w:hAnsi="宋体" w:cs="宋体" w:hint="eastAsia"/>
          <w:spacing w:val="-6"/>
          <w:sz w:val="24"/>
          <w:szCs w:val="24"/>
          <w:lang w:eastAsia="zh-CN"/>
        </w:rPr>
        <w:t>注：</w:t>
      </w:r>
    </w:p>
    <w:p w:rsidR="00B548FB" w:rsidRDefault="00AB63D1">
      <w:pPr>
        <w:pStyle w:val="a3"/>
        <w:spacing w:before="171" w:line="253" w:lineRule="auto"/>
        <w:ind w:left="723" w:hanging="219"/>
        <w:rPr>
          <w:rFonts w:ascii="宋体" w:eastAsia="宋体" w:hAnsi="宋体" w:cs="宋体"/>
          <w:sz w:val="24"/>
          <w:szCs w:val="24"/>
          <w:lang w:eastAsia="zh-CN"/>
        </w:rPr>
      </w:pPr>
      <w:r>
        <w:rPr>
          <w:rFonts w:ascii="宋体" w:eastAsia="宋体" w:hAnsi="宋体" w:cs="宋体" w:hint="eastAsia"/>
          <w:spacing w:val="2"/>
          <w:sz w:val="24"/>
          <w:szCs w:val="24"/>
          <w:lang w:eastAsia="zh-CN"/>
        </w:rPr>
        <w:t>1.</w:t>
      </w:r>
      <w:r>
        <w:rPr>
          <w:rFonts w:ascii="宋体" w:eastAsia="宋体" w:hAnsi="宋体" w:cs="宋体" w:hint="eastAsia"/>
          <w:spacing w:val="67"/>
          <w:w w:val="101"/>
          <w:sz w:val="24"/>
          <w:szCs w:val="24"/>
          <w:lang w:eastAsia="zh-CN"/>
        </w:rPr>
        <w:t xml:space="preserve"> </w:t>
      </w:r>
      <w:r>
        <w:rPr>
          <w:rFonts w:ascii="宋体" w:eastAsia="宋体" w:hAnsi="宋体" w:cs="宋体" w:hint="eastAsia"/>
          <w:spacing w:val="2"/>
          <w:sz w:val="24"/>
          <w:szCs w:val="24"/>
          <w:lang w:eastAsia="zh-CN"/>
        </w:rPr>
        <w:t>如本项目（包）接受供应商以联合体形式参加采购活动，且供应商以联合体形</w:t>
      </w:r>
      <w:r>
        <w:rPr>
          <w:rFonts w:ascii="宋体" w:eastAsia="宋体" w:hAnsi="宋体" w:cs="宋体" w:hint="eastAsia"/>
          <w:spacing w:val="-6"/>
          <w:sz w:val="24"/>
          <w:szCs w:val="24"/>
          <w:lang w:eastAsia="zh-CN"/>
        </w:rPr>
        <w:t>式参与时，须提供《联合协议》，否则</w:t>
      </w:r>
      <w:r>
        <w:rPr>
          <w:rFonts w:ascii="宋体" w:eastAsia="宋体" w:hAnsi="宋体" w:cs="宋体" w:hint="eastAsia"/>
          <w:b/>
          <w:bCs/>
          <w:spacing w:val="-6"/>
          <w:sz w:val="24"/>
          <w:szCs w:val="24"/>
          <w:lang w:eastAsia="zh-CN"/>
        </w:rPr>
        <w:t>投标无效</w:t>
      </w:r>
      <w:r>
        <w:rPr>
          <w:rFonts w:ascii="宋体" w:eastAsia="宋体" w:hAnsi="宋体" w:cs="宋体" w:hint="eastAsia"/>
          <w:spacing w:val="-6"/>
          <w:sz w:val="24"/>
          <w:szCs w:val="24"/>
          <w:lang w:eastAsia="zh-CN"/>
        </w:rPr>
        <w:t>。</w:t>
      </w:r>
    </w:p>
    <w:p w:rsidR="00B548FB" w:rsidRDefault="00AB63D1">
      <w:pPr>
        <w:pStyle w:val="a3"/>
        <w:spacing w:before="177" w:line="200" w:lineRule="auto"/>
        <w:ind w:left="495"/>
        <w:outlineLvl w:val="2"/>
        <w:rPr>
          <w:rFonts w:ascii="宋体" w:eastAsia="宋体" w:hAnsi="宋体" w:cs="宋体"/>
          <w:sz w:val="24"/>
          <w:szCs w:val="24"/>
          <w:lang w:eastAsia="zh-CN"/>
        </w:rPr>
      </w:pPr>
      <w:bookmarkStart w:id="421" w:name="_Toc18625"/>
      <w:bookmarkStart w:id="422" w:name="_Toc25371"/>
      <w:bookmarkStart w:id="423" w:name="_Toc202173240"/>
      <w:r>
        <w:rPr>
          <w:rFonts w:ascii="宋体" w:eastAsia="宋体" w:hAnsi="宋体" w:cs="宋体" w:hint="eastAsia"/>
          <w:sz w:val="24"/>
          <w:szCs w:val="24"/>
          <w:lang w:eastAsia="zh-CN"/>
        </w:rPr>
        <w:t>2.</w:t>
      </w:r>
      <w:r>
        <w:rPr>
          <w:rFonts w:ascii="宋体" w:eastAsia="宋体" w:hAnsi="宋体" w:cs="宋体" w:hint="eastAsia"/>
          <w:spacing w:val="62"/>
          <w:sz w:val="24"/>
          <w:szCs w:val="24"/>
          <w:lang w:eastAsia="zh-CN"/>
        </w:rPr>
        <w:t xml:space="preserve"> </w:t>
      </w:r>
      <w:r>
        <w:rPr>
          <w:rFonts w:ascii="宋体" w:eastAsia="宋体" w:hAnsi="宋体" w:cs="宋体" w:hint="eastAsia"/>
          <w:sz w:val="24"/>
          <w:szCs w:val="24"/>
          <w:lang w:eastAsia="zh-CN"/>
        </w:rPr>
        <w:t>联合体各方成员须在本协议上共同盖章。</w:t>
      </w:r>
      <w:bookmarkEnd w:id="421"/>
      <w:bookmarkEnd w:id="422"/>
      <w:bookmarkEnd w:id="423"/>
    </w:p>
    <w:p w:rsidR="00B548FB" w:rsidRDefault="00B548FB">
      <w:pPr>
        <w:pStyle w:val="a3"/>
        <w:spacing w:before="13" w:line="196" w:lineRule="auto"/>
        <w:ind w:left="193" w:firstLineChars="200" w:firstLine="480"/>
        <w:rPr>
          <w:rFonts w:ascii="宋体" w:eastAsia="宋体" w:hAnsi="宋体" w:cs="宋体"/>
          <w:sz w:val="24"/>
          <w:szCs w:val="24"/>
          <w:lang w:eastAsia="zh-CN"/>
        </w:rPr>
        <w:sectPr w:rsidR="00B548FB">
          <w:headerReference w:type="default" r:id="rId55"/>
          <w:footerReference w:type="default" r:id="rId56"/>
          <w:pgSz w:w="11905" w:h="16838"/>
          <w:pgMar w:top="1134" w:right="1134" w:bottom="1134" w:left="1134" w:header="873" w:footer="884" w:gutter="0"/>
          <w:cols w:space="0"/>
        </w:sectPr>
      </w:pPr>
    </w:p>
    <w:p w:rsidR="00B548FB" w:rsidRDefault="00AB63D1">
      <w:pPr>
        <w:pStyle w:val="a3"/>
        <w:spacing w:before="307" w:line="201" w:lineRule="auto"/>
        <w:ind w:left="18"/>
        <w:outlineLvl w:val="3"/>
        <w:rPr>
          <w:rFonts w:ascii="宋体" w:eastAsia="宋体" w:hAnsi="宋体" w:cs="宋体"/>
          <w:sz w:val="24"/>
          <w:szCs w:val="24"/>
          <w:lang w:eastAsia="zh-CN"/>
        </w:rPr>
      </w:pPr>
      <w:r>
        <w:rPr>
          <w:rFonts w:ascii="宋体" w:eastAsia="宋体" w:hAnsi="宋体" w:cs="宋体" w:hint="eastAsia"/>
          <w:spacing w:val="1"/>
          <w:sz w:val="24"/>
          <w:szCs w:val="24"/>
          <w:lang w:eastAsia="zh-CN"/>
        </w:rPr>
        <w:lastRenderedPageBreak/>
        <w:t>3-2</w:t>
      </w:r>
      <w:r>
        <w:rPr>
          <w:rFonts w:ascii="宋体" w:eastAsia="宋体" w:hAnsi="宋体" w:cs="宋体" w:hint="eastAsia"/>
          <w:spacing w:val="67"/>
          <w:sz w:val="24"/>
          <w:szCs w:val="24"/>
          <w:lang w:eastAsia="zh-CN"/>
        </w:rPr>
        <w:t xml:space="preserve"> </w:t>
      </w:r>
      <w:r>
        <w:rPr>
          <w:rFonts w:ascii="宋体" w:eastAsia="宋体" w:hAnsi="宋体" w:cs="宋体" w:hint="eastAsia"/>
          <w:spacing w:val="1"/>
          <w:sz w:val="24"/>
          <w:szCs w:val="24"/>
          <w:lang w:eastAsia="zh-CN"/>
        </w:rPr>
        <w:t>其他特定资格要求</w:t>
      </w:r>
    </w:p>
    <w:p w:rsidR="00B548FB" w:rsidRDefault="00B548FB">
      <w:pPr>
        <w:spacing w:line="201" w:lineRule="auto"/>
        <w:rPr>
          <w:rFonts w:ascii="宋体" w:eastAsia="宋体" w:hAnsi="宋体" w:cs="宋体"/>
          <w:sz w:val="24"/>
          <w:szCs w:val="24"/>
          <w:lang w:eastAsia="zh-CN"/>
        </w:rPr>
        <w:sectPr w:rsidR="00B548FB">
          <w:footerReference w:type="default" r:id="rId57"/>
          <w:pgSz w:w="11905" w:h="16838"/>
          <w:pgMar w:top="1134" w:right="1134" w:bottom="1134" w:left="1134" w:header="873" w:footer="884" w:gutter="0"/>
          <w:cols w:space="0"/>
        </w:sectPr>
      </w:pPr>
    </w:p>
    <w:p w:rsidR="00B548FB" w:rsidRDefault="00AB63D1">
      <w:pPr>
        <w:pStyle w:val="a3"/>
        <w:spacing w:before="307" w:line="201" w:lineRule="auto"/>
        <w:ind w:left="12"/>
        <w:outlineLvl w:val="2"/>
        <w:rPr>
          <w:rFonts w:ascii="宋体" w:eastAsia="宋体" w:hAnsi="宋体" w:cs="宋体"/>
          <w:sz w:val="24"/>
          <w:szCs w:val="24"/>
          <w:lang w:eastAsia="zh-CN"/>
        </w:rPr>
      </w:pPr>
      <w:bookmarkStart w:id="424" w:name="_Toc5218"/>
      <w:bookmarkStart w:id="425" w:name="_Toc12373"/>
      <w:bookmarkStart w:id="426" w:name="_Toc202173241"/>
      <w:r>
        <w:rPr>
          <w:rFonts w:ascii="宋体" w:eastAsia="宋体" w:hAnsi="宋体" w:cs="宋体" w:hint="eastAsia"/>
          <w:spacing w:val="1"/>
          <w:sz w:val="24"/>
          <w:szCs w:val="24"/>
          <w:lang w:eastAsia="zh-CN"/>
        </w:rPr>
        <w:lastRenderedPageBreak/>
        <w:t xml:space="preserve">4   </w:t>
      </w:r>
      <w:r>
        <w:rPr>
          <w:rFonts w:ascii="宋体" w:eastAsia="宋体" w:hAnsi="宋体" w:cs="宋体" w:hint="eastAsia"/>
          <w:spacing w:val="1"/>
          <w:sz w:val="24"/>
          <w:szCs w:val="24"/>
          <w:lang w:eastAsia="zh-CN"/>
        </w:rPr>
        <w:t>投标保证金凭证</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交款单据电子件</w:t>
      </w:r>
      <w:bookmarkEnd w:id="424"/>
      <w:bookmarkEnd w:id="425"/>
      <w:bookmarkEnd w:id="426"/>
    </w:p>
    <w:p w:rsidR="00B548FB" w:rsidRDefault="00B548FB">
      <w:pPr>
        <w:spacing w:line="201" w:lineRule="auto"/>
        <w:rPr>
          <w:rFonts w:ascii="宋体" w:eastAsia="宋体" w:hAnsi="宋体" w:cs="宋体"/>
          <w:sz w:val="24"/>
          <w:szCs w:val="24"/>
          <w:lang w:eastAsia="zh-CN"/>
        </w:rPr>
        <w:sectPr w:rsidR="00B548FB">
          <w:footerReference w:type="default" r:id="rId58"/>
          <w:pgSz w:w="11905" w:h="16838"/>
          <w:pgMar w:top="1134" w:right="1134" w:bottom="1134" w:left="1134" w:header="873" w:footer="884" w:gutter="0"/>
          <w:cols w:space="0"/>
        </w:sectPr>
      </w:pPr>
    </w:p>
    <w:p w:rsidR="00B548FB" w:rsidRDefault="00AB63D1">
      <w:pPr>
        <w:pStyle w:val="a3"/>
        <w:spacing w:before="308" w:line="201" w:lineRule="auto"/>
        <w:ind w:left="6"/>
        <w:outlineLvl w:val="1"/>
        <w:rPr>
          <w:rFonts w:ascii="宋体" w:eastAsia="宋体" w:hAnsi="宋体" w:cs="宋体"/>
          <w:sz w:val="24"/>
          <w:szCs w:val="24"/>
          <w:lang w:eastAsia="zh-CN"/>
        </w:rPr>
      </w:pPr>
      <w:bookmarkStart w:id="427" w:name="_Toc202173242"/>
      <w:r>
        <w:rPr>
          <w:rFonts w:ascii="宋体" w:eastAsia="宋体" w:hAnsi="宋体" w:cs="宋体" w:hint="eastAsia"/>
          <w:b/>
          <w:bCs/>
          <w:spacing w:val="24"/>
          <w:sz w:val="24"/>
          <w:szCs w:val="24"/>
          <w:lang w:eastAsia="zh-CN"/>
        </w:rPr>
        <w:lastRenderedPageBreak/>
        <w:t>二</w:t>
      </w:r>
      <w:r>
        <w:rPr>
          <w:rFonts w:ascii="宋体" w:eastAsia="宋体" w:hAnsi="宋体" w:cs="宋体" w:hint="eastAsia"/>
          <w:b/>
          <w:bCs/>
          <w:spacing w:val="24"/>
          <w:sz w:val="24"/>
          <w:szCs w:val="24"/>
          <w:lang w:eastAsia="zh-CN"/>
        </w:rPr>
        <w:t xml:space="preserve"> </w:t>
      </w:r>
      <w:r>
        <w:rPr>
          <w:rFonts w:ascii="宋体" w:eastAsia="宋体" w:hAnsi="宋体" w:cs="宋体" w:hint="eastAsia"/>
          <w:b/>
          <w:bCs/>
          <w:spacing w:val="24"/>
          <w:sz w:val="24"/>
          <w:szCs w:val="24"/>
          <w:lang w:eastAsia="zh-CN"/>
        </w:rPr>
        <w:t>、</w:t>
      </w:r>
      <w:r>
        <w:rPr>
          <w:rFonts w:ascii="宋体" w:eastAsia="宋体" w:hAnsi="宋体" w:cs="宋体" w:hint="eastAsia"/>
          <w:b/>
          <w:bCs/>
          <w:spacing w:val="-39"/>
          <w:sz w:val="24"/>
          <w:szCs w:val="24"/>
          <w:lang w:eastAsia="zh-CN"/>
        </w:rPr>
        <w:t xml:space="preserve"> </w:t>
      </w:r>
      <w:r>
        <w:rPr>
          <w:rFonts w:ascii="宋体" w:eastAsia="宋体" w:hAnsi="宋体" w:cs="宋体" w:hint="eastAsia"/>
          <w:b/>
          <w:bCs/>
          <w:spacing w:val="24"/>
          <w:sz w:val="24"/>
          <w:szCs w:val="24"/>
          <w:lang w:eastAsia="zh-CN"/>
        </w:rPr>
        <w:t>商务技术文件格式</w:t>
      </w:r>
      <w:bookmarkEnd w:id="427"/>
    </w:p>
    <w:p w:rsidR="00B548FB" w:rsidRDefault="00AB63D1">
      <w:pPr>
        <w:pStyle w:val="a3"/>
        <w:spacing w:before="334" w:line="196" w:lineRule="auto"/>
        <w:ind w:left="6"/>
        <w:outlineLvl w:val="2"/>
        <w:rPr>
          <w:rFonts w:ascii="宋体" w:eastAsia="宋体" w:hAnsi="宋体" w:cs="宋体"/>
          <w:sz w:val="24"/>
          <w:szCs w:val="24"/>
          <w:lang w:eastAsia="zh-CN"/>
        </w:rPr>
      </w:pPr>
      <w:bookmarkStart w:id="428" w:name="_Toc21383"/>
      <w:bookmarkStart w:id="429" w:name="_Toc30810"/>
      <w:bookmarkStart w:id="430" w:name="_Toc202173243"/>
      <w:r>
        <w:rPr>
          <w:rFonts w:ascii="宋体" w:eastAsia="宋体" w:hAnsi="宋体" w:cs="宋体" w:hint="eastAsia"/>
          <w:b/>
          <w:bCs/>
          <w:spacing w:val="-5"/>
          <w:sz w:val="24"/>
          <w:szCs w:val="24"/>
          <w:lang w:eastAsia="zh-CN"/>
        </w:rPr>
        <w:t>投</w:t>
      </w:r>
      <w:r>
        <w:rPr>
          <w:rFonts w:ascii="宋体" w:eastAsia="宋体" w:hAnsi="宋体" w:cs="宋体" w:hint="eastAsia"/>
          <w:b/>
          <w:bCs/>
          <w:spacing w:val="-10"/>
          <w:sz w:val="24"/>
          <w:szCs w:val="24"/>
          <w:lang w:eastAsia="zh-CN"/>
        </w:rPr>
        <w:t xml:space="preserve"> </w:t>
      </w:r>
      <w:r>
        <w:rPr>
          <w:rFonts w:ascii="宋体" w:eastAsia="宋体" w:hAnsi="宋体" w:cs="宋体" w:hint="eastAsia"/>
          <w:b/>
          <w:bCs/>
          <w:spacing w:val="-5"/>
          <w:sz w:val="24"/>
          <w:szCs w:val="24"/>
          <w:lang w:eastAsia="zh-CN"/>
        </w:rPr>
        <w:t>标</w:t>
      </w:r>
      <w:r>
        <w:rPr>
          <w:rFonts w:ascii="宋体" w:eastAsia="宋体" w:hAnsi="宋体" w:cs="宋体" w:hint="eastAsia"/>
          <w:b/>
          <w:bCs/>
          <w:spacing w:val="-24"/>
          <w:sz w:val="24"/>
          <w:szCs w:val="24"/>
          <w:lang w:eastAsia="zh-CN"/>
        </w:rPr>
        <w:t xml:space="preserve"> </w:t>
      </w:r>
      <w:r>
        <w:rPr>
          <w:rFonts w:ascii="宋体" w:eastAsia="宋体" w:hAnsi="宋体" w:cs="宋体" w:hint="eastAsia"/>
          <w:b/>
          <w:bCs/>
          <w:spacing w:val="-5"/>
          <w:sz w:val="24"/>
          <w:szCs w:val="24"/>
          <w:lang w:eastAsia="zh-CN"/>
        </w:rPr>
        <w:t>文</w:t>
      </w:r>
      <w:r>
        <w:rPr>
          <w:rFonts w:ascii="宋体" w:eastAsia="宋体" w:hAnsi="宋体" w:cs="宋体" w:hint="eastAsia"/>
          <w:b/>
          <w:bCs/>
          <w:spacing w:val="-25"/>
          <w:sz w:val="24"/>
          <w:szCs w:val="24"/>
          <w:lang w:eastAsia="zh-CN"/>
        </w:rPr>
        <w:t xml:space="preserve"> </w:t>
      </w:r>
      <w:r>
        <w:rPr>
          <w:rFonts w:ascii="宋体" w:eastAsia="宋体" w:hAnsi="宋体" w:cs="宋体" w:hint="eastAsia"/>
          <w:b/>
          <w:bCs/>
          <w:spacing w:val="-5"/>
          <w:sz w:val="24"/>
          <w:szCs w:val="24"/>
          <w:lang w:eastAsia="zh-CN"/>
        </w:rPr>
        <w:t>件（</w:t>
      </w:r>
      <w:r>
        <w:rPr>
          <w:rFonts w:ascii="宋体" w:eastAsia="宋体" w:hAnsi="宋体" w:cs="宋体" w:hint="eastAsia"/>
          <w:b/>
          <w:bCs/>
          <w:spacing w:val="41"/>
          <w:w w:val="101"/>
          <w:sz w:val="24"/>
          <w:szCs w:val="24"/>
          <w:lang w:eastAsia="zh-CN"/>
        </w:rPr>
        <w:t xml:space="preserve"> </w:t>
      </w:r>
      <w:r>
        <w:rPr>
          <w:rFonts w:ascii="宋体" w:eastAsia="宋体" w:hAnsi="宋体" w:cs="宋体" w:hint="eastAsia"/>
          <w:b/>
          <w:bCs/>
          <w:spacing w:val="-5"/>
          <w:sz w:val="24"/>
          <w:szCs w:val="24"/>
          <w:lang w:eastAsia="zh-CN"/>
        </w:rPr>
        <w:t>商</w:t>
      </w:r>
      <w:r>
        <w:rPr>
          <w:rFonts w:ascii="宋体" w:eastAsia="宋体" w:hAnsi="宋体" w:cs="宋体" w:hint="eastAsia"/>
          <w:b/>
          <w:bCs/>
          <w:spacing w:val="-26"/>
          <w:sz w:val="24"/>
          <w:szCs w:val="24"/>
          <w:lang w:eastAsia="zh-CN"/>
        </w:rPr>
        <w:t xml:space="preserve"> </w:t>
      </w:r>
      <w:r>
        <w:rPr>
          <w:rFonts w:ascii="宋体" w:eastAsia="宋体" w:hAnsi="宋体" w:cs="宋体" w:hint="eastAsia"/>
          <w:b/>
          <w:bCs/>
          <w:spacing w:val="-5"/>
          <w:sz w:val="24"/>
          <w:szCs w:val="24"/>
          <w:lang w:eastAsia="zh-CN"/>
        </w:rPr>
        <w:t>务</w:t>
      </w:r>
      <w:r>
        <w:rPr>
          <w:rFonts w:ascii="宋体" w:eastAsia="宋体" w:hAnsi="宋体" w:cs="宋体" w:hint="eastAsia"/>
          <w:b/>
          <w:bCs/>
          <w:spacing w:val="-26"/>
          <w:sz w:val="24"/>
          <w:szCs w:val="24"/>
          <w:lang w:eastAsia="zh-CN"/>
        </w:rPr>
        <w:t xml:space="preserve"> </w:t>
      </w:r>
      <w:r>
        <w:rPr>
          <w:rFonts w:ascii="宋体" w:eastAsia="宋体" w:hAnsi="宋体" w:cs="宋体" w:hint="eastAsia"/>
          <w:b/>
          <w:bCs/>
          <w:spacing w:val="-5"/>
          <w:sz w:val="24"/>
          <w:szCs w:val="24"/>
          <w:lang w:eastAsia="zh-CN"/>
        </w:rPr>
        <w:t>技</w:t>
      </w:r>
      <w:r>
        <w:rPr>
          <w:rFonts w:ascii="宋体" w:eastAsia="宋体" w:hAnsi="宋体" w:cs="宋体" w:hint="eastAsia"/>
          <w:b/>
          <w:bCs/>
          <w:spacing w:val="-27"/>
          <w:sz w:val="24"/>
          <w:szCs w:val="24"/>
          <w:lang w:eastAsia="zh-CN"/>
        </w:rPr>
        <w:t xml:space="preserve"> </w:t>
      </w:r>
      <w:r>
        <w:rPr>
          <w:rFonts w:ascii="宋体" w:eastAsia="宋体" w:hAnsi="宋体" w:cs="宋体" w:hint="eastAsia"/>
          <w:b/>
          <w:bCs/>
          <w:spacing w:val="-5"/>
          <w:sz w:val="24"/>
          <w:szCs w:val="24"/>
          <w:lang w:eastAsia="zh-CN"/>
        </w:rPr>
        <w:t>术</w:t>
      </w:r>
      <w:r>
        <w:rPr>
          <w:rFonts w:ascii="宋体" w:eastAsia="宋体" w:hAnsi="宋体" w:cs="宋体" w:hint="eastAsia"/>
          <w:b/>
          <w:bCs/>
          <w:spacing w:val="-21"/>
          <w:sz w:val="24"/>
          <w:szCs w:val="24"/>
          <w:lang w:eastAsia="zh-CN"/>
        </w:rPr>
        <w:t xml:space="preserve"> </w:t>
      </w:r>
      <w:r>
        <w:rPr>
          <w:rFonts w:ascii="宋体" w:eastAsia="宋体" w:hAnsi="宋体" w:cs="宋体" w:hint="eastAsia"/>
          <w:b/>
          <w:bCs/>
          <w:spacing w:val="-5"/>
          <w:sz w:val="24"/>
          <w:szCs w:val="24"/>
          <w:lang w:eastAsia="zh-CN"/>
        </w:rPr>
        <w:t>文</w:t>
      </w:r>
      <w:r>
        <w:rPr>
          <w:rFonts w:ascii="宋体" w:eastAsia="宋体" w:hAnsi="宋体" w:cs="宋体" w:hint="eastAsia"/>
          <w:b/>
          <w:bCs/>
          <w:spacing w:val="-25"/>
          <w:sz w:val="24"/>
          <w:szCs w:val="24"/>
          <w:lang w:eastAsia="zh-CN"/>
        </w:rPr>
        <w:t xml:space="preserve"> </w:t>
      </w:r>
      <w:r>
        <w:rPr>
          <w:rFonts w:ascii="宋体" w:eastAsia="宋体" w:hAnsi="宋体" w:cs="宋体" w:hint="eastAsia"/>
          <w:b/>
          <w:bCs/>
          <w:spacing w:val="-5"/>
          <w:sz w:val="24"/>
          <w:szCs w:val="24"/>
          <w:lang w:eastAsia="zh-CN"/>
        </w:rPr>
        <w:t>件</w:t>
      </w:r>
      <w:r>
        <w:rPr>
          <w:rFonts w:ascii="宋体" w:eastAsia="宋体" w:hAnsi="宋体" w:cs="宋体" w:hint="eastAsia"/>
          <w:b/>
          <w:bCs/>
          <w:spacing w:val="35"/>
          <w:sz w:val="24"/>
          <w:szCs w:val="24"/>
          <w:lang w:eastAsia="zh-CN"/>
        </w:rPr>
        <w:t xml:space="preserve"> </w:t>
      </w:r>
      <w:r>
        <w:rPr>
          <w:rFonts w:ascii="宋体" w:eastAsia="宋体" w:hAnsi="宋体" w:cs="宋体" w:hint="eastAsia"/>
          <w:b/>
          <w:bCs/>
          <w:spacing w:val="-5"/>
          <w:sz w:val="24"/>
          <w:szCs w:val="24"/>
          <w:lang w:eastAsia="zh-CN"/>
        </w:rPr>
        <w:t>）封面（非实质性格式）</w:t>
      </w:r>
      <w:bookmarkEnd w:id="428"/>
      <w:bookmarkEnd w:id="429"/>
      <w:bookmarkEnd w:id="430"/>
    </w:p>
    <w:p w:rsidR="00B548FB" w:rsidRDefault="00AB63D1">
      <w:pPr>
        <w:pStyle w:val="a3"/>
        <w:spacing w:before="352" w:line="196" w:lineRule="auto"/>
        <w:ind w:left="1819"/>
        <w:rPr>
          <w:rFonts w:ascii="宋体" w:eastAsia="宋体" w:hAnsi="宋体" w:cs="宋体"/>
          <w:sz w:val="83"/>
          <w:szCs w:val="83"/>
          <w:lang w:eastAsia="zh-CN"/>
        </w:rPr>
      </w:pPr>
      <w:r>
        <w:rPr>
          <w:rFonts w:ascii="宋体" w:eastAsia="宋体" w:hAnsi="宋体" w:cs="宋体" w:hint="eastAsia"/>
          <w:b/>
          <w:bCs/>
          <w:spacing w:val="-8"/>
          <w:sz w:val="83"/>
          <w:szCs w:val="83"/>
          <w:lang w:eastAsia="zh-CN"/>
        </w:rPr>
        <w:t>投</w:t>
      </w:r>
      <w:r>
        <w:rPr>
          <w:rFonts w:ascii="宋体" w:eastAsia="宋体" w:hAnsi="宋体" w:cs="宋体" w:hint="eastAsia"/>
          <w:b/>
          <w:bCs/>
          <w:spacing w:val="91"/>
          <w:sz w:val="83"/>
          <w:szCs w:val="83"/>
          <w:lang w:eastAsia="zh-CN"/>
        </w:rPr>
        <w:t xml:space="preserve">  </w:t>
      </w:r>
      <w:r>
        <w:rPr>
          <w:rFonts w:ascii="宋体" w:eastAsia="宋体" w:hAnsi="宋体" w:cs="宋体" w:hint="eastAsia"/>
          <w:b/>
          <w:bCs/>
          <w:spacing w:val="-8"/>
          <w:sz w:val="83"/>
          <w:szCs w:val="83"/>
          <w:lang w:eastAsia="zh-CN"/>
        </w:rPr>
        <w:t>标</w:t>
      </w:r>
      <w:r>
        <w:rPr>
          <w:rFonts w:ascii="宋体" w:eastAsia="宋体" w:hAnsi="宋体" w:cs="宋体" w:hint="eastAsia"/>
          <w:b/>
          <w:bCs/>
          <w:spacing w:val="97"/>
          <w:sz w:val="83"/>
          <w:szCs w:val="83"/>
          <w:lang w:eastAsia="zh-CN"/>
        </w:rPr>
        <w:t xml:space="preserve">  </w:t>
      </w:r>
      <w:r>
        <w:rPr>
          <w:rFonts w:ascii="宋体" w:eastAsia="宋体" w:hAnsi="宋体" w:cs="宋体" w:hint="eastAsia"/>
          <w:b/>
          <w:bCs/>
          <w:spacing w:val="-8"/>
          <w:sz w:val="83"/>
          <w:szCs w:val="83"/>
          <w:lang w:eastAsia="zh-CN"/>
        </w:rPr>
        <w:t>文</w:t>
      </w:r>
      <w:r>
        <w:rPr>
          <w:rFonts w:ascii="宋体" w:eastAsia="宋体" w:hAnsi="宋体" w:cs="宋体" w:hint="eastAsia"/>
          <w:b/>
          <w:bCs/>
          <w:spacing w:val="94"/>
          <w:sz w:val="83"/>
          <w:szCs w:val="83"/>
          <w:lang w:eastAsia="zh-CN"/>
        </w:rPr>
        <w:t xml:space="preserve">  </w:t>
      </w:r>
      <w:r>
        <w:rPr>
          <w:rFonts w:ascii="宋体" w:eastAsia="宋体" w:hAnsi="宋体" w:cs="宋体" w:hint="eastAsia"/>
          <w:b/>
          <w:bCs/>
          <w:spacing w:val="-8"/>
          <w:sz w:val="83"/>
          <w:szCs w:val="83"/>
          <w:lang w:eastAsia="zh-CN"/>
        </w:rPr>
        <w:t>件</w:t>
      </w:r>
    </w:p>
    <w:p w:rsidR="00B548FB" w:rsidRDefault="00AB63D1">
      <w:pPr>
        <w:pStyle w:val="a3"/>
        <w:spacing w:before="1" w:line="196" w:lineRule="auto"/>
        <w:ind w:left="1946"/>
        <w:rPr>
          <w:rFonts w:ascii="宋体" w:eastAsia="宋体" w:hAnsi="宋体" w:cs="宋体"/>
          <w:sz w:val="52"/>
          <w:szCs w:val="52"/>
          <w:lang w:eastAsia="zh-CN"/>
        </w:rPr>
      </w:pPr>
      <w:r>
        <w:rPr>
          <w:rFonts w:ascii="宋体" w:eastAsia="宋体" w:hAnsi="宋体" w:cs="宋体" w:hint="eastAsia"/>
          <w:b/>
          <w:bCs/>
          <w:spacing w:val="63"/>
          <w:sz w:val="52"/>
          <w:szCs w:val="52"/>
          <w:lang w:eastAsia="zh-CN"/>
        </w:rPr>
        <w:t>（</w:t>
      </w:r>
      <w:r>
        <w:rPr>
          <w:rFonts w:ascii="宋体" w:eastAsia="宋体" w:hAnsi="宋体" w:cs="宋体" w:hint="eastAsia"/>
          <w:b/>
          <w:bCs/>
          <w:spacing w:val="94"/>
          <w:sz w:val="52"/>
          <w:szCs w:val="52"/>
          <w:lang w:eastAsia="zh-CN"/>
        </w:rPr>
        <w:t xml:space="preserve"> </w:t>
      </w:r>
      <w:r>
        <w:rPr>
          <w:rFonts w:ascii="宋体" w:eastAsia="宋体" w:hAnsi="宋体" w:cs="宋体" w:hint="eastAsia"/>
          <w:b/>
          <w:bCs/>
          <w:spacing w:val="63"/>
          <w:sz w:val="52"/>
          <w:szCs w:val="52"/>
          <w:lang w:eastAsia="zh-CN"/>
        </w:rPr>
        <w:t>商务技术文件</w:t>
      </w:r>
      <w:r>
        <w:rPr>
          <w:rFonts w:ascii="宋体" w:eastAsia="宋体" w:hAnsi="宋体" w:cs="宋体" w:hint="eastAsia"/>
          <w:b/>
          <w:bCs/>
          <w:spacing w:val="81"/>
          <w:sz w:val="52"/>
          <w:szCs w:val="52"/>
          <w:lang w:eastAsia="zh-CN"/>
        </w:rPr>
        <w:t xml:space="preserve"> </w:t>
      </w:r>
      <w:r>
        <w:rPr>
          <w:rFonts w:ascii="宋体" w:eastAsia="宋体" w:hAnsi="宋体" w:cs="宋体" w:hint="eastAsia"/>
          <w:b/>
          <w:bCs/>
          <w:spacing w:val="63"/>
          <w:sz w:val="52"/>
          <w:szCs w:val="52"/>
          <w:lang w:eastAsia="zh-CN"/>
        </w:rPr>
        <w:t>）</w:t>
      </w:r>
    </w:p>
    <w:p w:rsidR="00B548FB" w:rsidRDefault="00B548FB">
      <w:pPr>
        <w:spacing w:line="300" w:lineRule="auto"/>
        <w:rPr>
          <w:rFonts w:ascii="宋体" w:eastAsia="宋体" w:hAnsi="宋体" w:cs="宋体"/>
          <w:lang w:eastAsia="zh-CN"/>
        </w:rPr>
      </w:pPr>
    </w:p>
    <w:p w:rsidR="00B548FB" w:rsidRDefault="00B548FB">
      <w:pPr>
        <w:spacing w:line="301" w:lineRule="auto"/>
        <w:rPr>
          <w:rFonts w:ascii="宋体" w:eastAsia="宋体" w:hAnsi="宋体" w:cs="宋体"/>
          <w:lang w:eastAsia="zh-CN"/>
        </w:rPr>
      </w:pPr>
    </w:p>
    <w:p w:rsidR="00B548FB" w:rsidRDefault="00B548FB">
      <w:pPr>
        <w:pStyle w:val="a3"/>
        <w:spacing w:before="12" w:line="205" w:lineRule="auto"/>
        <w:ind w:left="546"/>
        <w:rPr>
          <w:rFonts w:ascii="宋体" w:eastAsia="宋体" w:hAnsi="宋体" w:cs="宋体"/>
          <w:lang w:eastAsia="zh-CN"/>
        </w:rPr>
      </w:pPr>
    </w:p>
    <w:p w:rsidR="00B548FB" w:rsidRDefault="00B548FB">
      <w:pPr>
        <w:spacing w:line="257" w:lineRule="auto"/>
        <w:rPr>
          <w:rFonts w:ascii="宋体" w:eastAsia="宋体" w:hAnsi="宋体" w:cs="宋体"/>
          <w:lang w:eastAsia="zh-CN"/>
        </w:rPr>
      </w:pPr>
    </w:p>
    <w:p w:rsidR="00B548FB" w:rsidRDefault="00B548FB">
      <w:pPr>
        <w:spacing w:line="258" w:lineRule="auto"/>
        <w:rPr>
          <w:rFonts w:ascii="宋体" w:eastAsia="宋体" w:hAnsi="宋体" w:cs="宋体"/>
          <w:lang w:eastAsia="zh-CN"/>
        </w:rPr>
      </w:pPr>
    </w:p>
    <w:p w:rsidR="00B548FB" w:rsidRDefault="00B548FB">
      <w:pPr>
        <w:spacing w:line="258" w:lineRule="auto"/>
        <w:rPr>
          <w:rFonts w:ascii="宋体" w:eastAsia="宋体" w:hAnsi="宋体" w:cs="宋体"/>
          <w:lang w:eastAsia="zh-CN"/>
        </w:rPr>
      </w:pPr>
    </w:p>
    <w:p w:rsidR="00B548FB" w:rsidRDefault="00B548FB">
      <w:pPr>
        <w:spacing w:line="258" w:lineRule="auto"/>
        <w:rPr>
          <w:rFonts w:ascii="宋体" w:eastAsia="宋体" w:hAnsi="宋体" w:cs="宋体"/>
          <w:lang w:eastAsia="zh-CN"/>
        </w:rPr>
      </w:pPr>
    </w:p>
    <w:p w:rsidR="00B548FB" w:rsidRDefault="00B548FB">
      <w:pPr>
        <w:spacing w:line="258" w:lineRule="auto"/>
        <w:rPr>
          <w:rFonts w:ascii="宋体" w:eastAsia="宋体" w:hAnsi="宋体" w:cs="宋体"/>
          <w:lang w:eastAsia="zh-CN"/>
        </w:rPr>
      </w:pPr>
    </w:p>
    <w:p w:rsidR="00B548FB" w:rsidRDefault="00B548FB">
      <w:pPr>
        <w:spacing w:line="258" w:lineRule="auto"/>
        <w:rPr>
          <w:rFonts w:ascii="宋体" w:eastAsia="宋体" w:hAnsi="宋体" w:cs="宋体"/>
          <w:lang w:eastAsia="zh-CN"/>
        </w:rPr>
      </w:pPr>
    </w:p>
    <w:p w:rsidR="00B548FB" w:rsidRDefault="00B548FB">
      <w:pPr>
        <w:spacing w:line="258" w:lineRule="auto"/>
        <w:rPr>
          <w:rFonts w:ascii="宋体" w:eastAsia="宋体" w:hAnsi="宋体" w:cs="宋体"/>
          <w:lang w:eastAsia="zh-CN"/>
        </w:rPr>
      </w:pPr>
    </w:p>
    <w:p w:rsidR="00B548FB" w:rsidRDefault="00B548FB">
      <w:pPr>
        <w:spacing w:line="258" w:lineRule="auto"/>
        <w:rPr>
          <w:rFonts w:ascii="宋体" w:eastAsia="宋体" w:hAnsi="宋体" w:cs="宋体"/>
          <w:lang w:eastAsia="zh-CN"/>
        </w:rPr>
      </w:pPr>
    </w:p>
    <w:p w:rsidR="00B548FB" w:rsidRDefault="00B548FB">
      <w:pPr>
        <w:spacing w:line="258" w:lineRule="auto"/>
        <w:rPr>
          <w:rFonts w:ascii="宋体" w:eastAsia="宋体" w:hAnsi="宋体" w:cs="宋体"/>
          <w:lang w:eastAsia="zh-CN"/>
        </w:rPr>
      </w:pPr>
    </w:p>
    <w:p w:rsidR="00B548FB" w:rsidRDefault="00B548FB">
      <w:pPr>
        <w:pStyle w:val="a3"/>
        <w:spacing w:before="133" w:line="205" w:lineRule="auto"/>
        <w:ind w:left="546"/>
        <w:rPr>
          <w:rFonts w:ascii="宋体" w:eastAsia="宋体" w:hAnsi="宋体" w:cs="宋体"/>
          <w:b/>
          <w:bCs/>
          <w:spacing w:val="-11"/>
          <w:lang w:eastAsia="zh-CN"/>
        </w:rPr>
      </w:pPr>
    </w:p>
    <w:p w:rsidR="00B548FB" w:rsidRDefault="00B548FB">
      <w:pPr>
        <w:pStyle w:val="a3"/>
        <w:spacing w:before="133" w:line="205" w:lineRule="auto"/>
        <w:ind w:left="546"/>
        <w:rPr>
          <w:rFonts w:ascii="宋体" w:eastAsia="宋体" w:hAnsi="宋体" w:cs="宋体"/>
          <w:b/>
          <w:bCs/>
          <w:spacing w:val="-11"/>
          <w:lang w:eastAsia="zh-CN"/>
        </w:rPr>
      </w:pPr>
    </w:p>
    <w:p w:rsidR="00B548FB" w:rsidRDefault="00B548FB">
      <w:pPr>
        <w:pStyle w:val="a3"/>
        <w:spacing w:before="133" w:line="205" w:lineRule="auto"/>
        <w:ind w:left="546"/>
        <w:rPr>
          <w:rFonts w:ascii="宋体" w:eastAsia="宋体" w:hAnsi="宋体" w:cs="宋体"/>
          <w:b/>
          <w:bCs/>
          <w:spacing w:val="-11"/>
          <w:lang w:eastAsia="zh-CN"/>
        </w:rPr>
      </w:pPr>
    </w:p>
    <w:p w:rsidR="00B548FB" w:rsidRDefault="00B548FB">
      <w:pPr>
        <w:pStyle w:val="a3"/>
        <w:spacing w:before="133" w:line="205" w:lineRule="auto"/>
        <w:ind w:left="546"/>
        <w:rPr>
          <w:rFonts w:ascii="宋体" w:eastAsia="宋体" w:hAnsi="宋体" w:cs="宋体"/>
          <w:b/>
          <w:bCs/>
          <w:spacing w:val="-11"/>
          <w:lang w:eastAsia="zh-CN"/>
        </w:rPr>
      </w:pPr>
    </w:p>
    <w:p w:rsidR="00B548FB" w:rsidRDefault="00B548FB">
      <w:pPr>
        <w:pStyle w:val="a3"/>
        <w:spacing w:before="133" w:line="205" w:lineRule="auto"/>
        <w:ind w:left="546"/>
        <w:rPr>
          <w:rFonts w:ascii="宋体" w:eastAsia="宋体" w:hAnsi="宋体" w:cs="宋体"/>
          <w:b/>
          <w:bCs/>
          <w:spacing w:val="-11"/>
          <w:lang w:eastAsia="zh-CN"/>
        </w:rPr>
      </w:pPr>
    </w:p>
    <w:p w:rsidR="00B548FB" w:rsidRDefault="00B548FB">
      <w:pPr>
        <w:pStyle w:val="a3"/>
        <w:spacing w:before="133" w:line="205" w:lineRule="auto"/>
        <w:rPr>
          <w:rFonts w:ascii="宋体" w:eastAsia="宋体" w:hAnsi="宋体" w:cs="宋体"/>
          <w:b/>
          <w:bCs/>
          <w:spacing w:val="-11"/>
          <w:lang w:eastAsia="zh-CN"/>
        </w:rPr>
      </w:pPr>
    </w:p>
    <w:p w:rsidR="00B548FB" w:rsidRDefault="00AB63D1">
      <w:pPr>
        <w:pStyle w:val="a3"/>
        <w:spacing w:before="133" w:line="205" w:lineRule="auto"/>
        <w:ind w:firstLineChars="200" w:firstLine="690"/>
        <w:rPr>
          <w:rFonts w:ascii="宋体" w:eastAsia="宋体" w:hAnsi="宋体" w:cs="宋体"/>
          <w:b/>
          <w:bCs/>
          <w:spacing w:val="34"/>
          <w:lang w:eastAsia="zh-CN"/>
        </w:rPr>
      </w:pPr>
      <w:r>
        <w:rPr>
          <w:rFonts w:ascii="宋体" w:eastAsia="宋体" w:hAnsi="宋体" w:cs="宋体" w:hint="eastAsia"/>
          <w:b/>
          <w:bCs/>
          <w:spacing w:val="34"/>
          <w:lang w:eastAsia="zh-CN"/>
        </w:rPr>
        <w:t>项</w:t>
      </w:r>
      <w:r>
        <w:rPr>
          <w:rFonts w:ascii="宋体" w:eastAsia="宋体" w:hAnsi="宋体" w:cs="宋体" w:hint="eastAsia"/>
          <w:b/>
          <w:bCs/>
          <w:spacing w:val="34"/>
          <w:lang w:eastAsia="zh-CN"/>
        </w:rPr>
        <w:t xml:space="preserve"> </w:t>
      </w:r>
      <w:r>
        <w:rPr>
          <w:rFonts w:ascii="宋体" w:eastAsia="宋体" w:hAnsi="宋体" w:cs="宋体" w:hint="eastAsia"/>
          <w:b/>
          <w:bCs/>
          <w:spacing w:val="34"/>
          <w:lang w:eastAsia="zh-CN"/>
        </w:rPr>
        <w:t>目</w:t>
      </w:r>
      <w:r>
        <w:rPr>
          <w:rFonts w:ascii="宋体" w:eastAsia="宋体" w:hAnsi="宋体" w:cs="宋体" w:hint="eastAsia"/>
          <w:b/>
          <w:bCs/>
          <w:spacing w:val="34"/>
          <w:lang w:eastAsia="zh-CN"/>
        </w:rPr>
        <w:t xml:space="preserve"> </w:t>
      </w:r>
      <w:r>
        <w:rPr>
          <w:rFonts w:ascii="宋体" w:eastAsia="宋体" w:hAnsi="宋体" w:cs="宋体" w:hint="eastAsia"/>
          <w:b/>
          <w:bCs/>
          <w:spacing w:val="34"/>
          <w:lang w:eastAsia="zh-CN"/>
        </w:rPr>
        <w:t>名</w:t>
      </w:r>
      <w:r>
        <w:rPr>
          <w:rFonts w:ascii="宋体" w:eastAsia="宋体" w:hAnsi="宋体" w:cs="宋体" w:hint="eastAsia"/>
          <w:b/>
          <w:bCs/>
          <w:spacing w:val="34"/>
          <w:lang w:eastAsia="zh-CN"/>
        </w:rPr>
        <w:t xml:space="preserve"> </w:t>
      </w:r>
      <w:r>
        <w:rPr>
          <w:rFonts w:ascii="宋体" w:eastAsia="宋体" w:hAnsi="宋体" w:cs="宋体" w:hint="eastAsia"/>
          <w:b/>
          <w:bCs/>
          <w:spacing w:val="34"/>
          <w:lang w:eastAsia="zh-CN"/>
        </w:rPr>
        <w:t>称</w:t>
      </w:r>
      <w:r>
        <w:rPr>
          <w:rFonts w:ascii="宋体" w:eastAsia="宋体" w:hAnsi="宋体" w:cs="宋体" w:hint="eastAsia"/>
          <w:b/>
          <w:bCs/>
          <w:spacing w:val="34"/>
          <w:lang w:eastAsia="zh-CN"/>
        </w:rPr>
        <w:t xml:space="preserve"> :</w:t>
      </w:r>
    </w:p>
    <w:p w:rsidR="00B548FB" w:rsidRDefault="00AB63D1">
      <w:pPr>
        <w:pStyle w:val="a3"/>
        <w:spacing w:before="133" w:line="205" w:lineRule="auto"/>
        <w:ind w:firstLineChars="200" w:firstLine="690"/>
        <w:rPr>
          <w:rFonts w:ascii="宋体" w:eastAsia="宋体" w:hAnsi="宋体" w:cs="宋体"/>
          <w:b/>
          <w:bCs/>
          <w:spacing w:val="34"/>
          <w:lang w:eastAsia="zh-CN"/>
        </w:rPr>
      </w:pPr>
      <w:r>
        <w:rPr>
          <w:rFonts w:ascii="宋体" w:eastAsia="宋体" w:hAnsi="宋体" w:cs="宋体" w:hint="eastAsia"/>
          <w:b/>
          <w:bCs/>
          <w:spacing w:val="34"/>
          <w:lang w:eastAsia="zh-CN"/>
        </w:rPr>
        <w:t>项</w:t>
      </w:r>
      <w:r>
        <w:rPr>
          <w:rFonts w:ascii="宋体" w:eastAsia="宋体" w:hAnsi="宋体" w:cs="宋体" w:hint="eastAsia"/>
          <w:b/>
          <w:bCs/>
          <w:spacing w:val="34"/>
          <w:lang w:eastAsia="zh-CN"/>
        </w:rPr>
        <w:t xml:space="preserve"> </w:t>
      </w:r>
      <w:r>
        <w:rPr>
          <w:rFonts w:ascii="宋体" w:eastAsia="宋体" w:hAnsi="宋体" w:cs="宋体" w:hint="eastAsia"/>
          <w:b/>
          <w:bCs/>
          <w:spacing w:val="34"/>
          <w:lang w:eastAsia="zh-CN"/>
        </w:rPr>
        <w:t>目</w:t>
      </w:r>
      <w:r>
        <w:rPr>
          <w:rFonts w:ascii="宋体" w:eastAsia="宋体" w:hAnsi="宋体" w:cs="宋体" w:hint="eastAsia"/>
          <w:b/>
          <w:bCs/>
          <w:spacing w:val="34"/>
          <w:lang w:eastAsia="zh-CN"/>
        </w:rPr>
        <w:t xml:space="preserve"> </w:t>
      </w:r>
      <w:r>
        <w:rPr>
          <w:rFonts w:ascii="宋体" w:eastAsia="宋体" w:hAnsi="宋体" w:cs="宋体" w:hint="eastAsia"/>
          <w:b/>
          <w:bCs/>
          <w:spacing w:val="34"/>
          <w:lang w:eastAsia="zh-CN"/>
        </w:rPr>
        <w:t>编</w:t>
      </w:r>
      <w:r>
        <w:rPr>
          <w:rFonts w:ascii="宋体" w:eastAsia="宋体" w:hAnsi="宋体" w:cs="宋体" w:hint="eastAsia"/>
          <w:b/>
          <w:bCs/>
          <w:spacing w:val="34"/>
          <w:lang w:eastAsia="zh-CN"/>
        </w:rPr>
        <w:t xml:space="preserve"> </w:t>
      </w:r>
      <w:r>
        <w:rPr>
          <w:rFonts w:ascii="宋体" w:eastAsia="宋体" w:hAnsi="宋体" w:cs="宋体" w:hint="eastAsia"/>
          <w:b/>
          <w:bCs/>
          <w:spacing w:val="34"/>
          <w:lang w:eastAsia="zh-CN"/>
        </w:rPr>
        <w:t>号</w:t>
      </w:r>
      <w:r>
        <w:rPr>
          <w:rFonts w:ascii="宋体" w:eastAsia="宋体" w:hAnsi="宋体" w:cs="宋体" w:hint="eastAsia"/>
          <w:b/>
          <w:bCs/>
          <w:spacing w:val="34"/>
          <w:lang w:eastAsia="zh-CN"/>
        </w:rPr>
        <w:t xml:space="preserve"> /</w:t>
      </w:r>
      <w:r>
        <w:rPr>
          <w:rFonts w:ascii="宋体" w:eastAsia="宋体" w:hAnsi="宋体" w:cs="宋体" w:hint="eastAsia"/>
          <w:b/>
          <w:bCs/>
          <w:spacing w:val="34"/>
          <w:lang w:eastAsia="zh-CN"/>
        </w:rPr>
        <w:t>包</w:t>
      </w:r>
      <w:r>
        <w:rPr>
          <w:rFonts w:ascii="宋体" w:eastAsia="宋体" w:hAnsi="宋体" w:cs="宋体" w:hint="eastAsia"/>
          <w:b/>
          <w:bCs/>
          <w:spacing w:val="34"/>
          <w:lang w:eastAsia="zh-CN"/>
        </w:rPr>
        <w:t xml:space="preserve"> </w:t>
      </w:r>
      <w:r>
        <w:rPr>
          <w:rFonts w:ascii="宋体" w:eastAsia="宋体" w:hAnsi="宋体" w:cs="宋体" w:hint="eastAsia"/>
          <w:b/>
          <w:bCs/>
          <w:spacing w:val="34"/>
          <w:lang w:eastAsia="zh-CN"/>
        </w:rPr>
        <w:t>号</w:t>
      </w:r>
      <w:r>
        <w:rPr>
          <w:rFonts w:ascii="宋体" w:eastAsia="宋体" w:hAnsi="宋体" w:cs="宋体" w:hint="eastAsia"/>
          <w:b/>
          <w:bCs/>
          <w:spacing w:val="34"/>
          <w:lang w:eastAsia="zh-CN"/>
        </w:rPr>
        <w:t xml:space="preserve"> </w:t>
      </w:r>
      <w:r>
        <w:rPr>
          <w:rFonts w:ascii="宋体" w:eastAsia="宋体" w:hAnsi="宋体" w:cs="宋体" w:hint="eastAsia"/>
          <w:b/>
          <w:bCs/>
          <w:spacing w:val="34"/>
          <w:lang w:eastAsia="zh-CN"/>
        </w:rPr>
        <w:t>：</w:t>
      </w:r>
    </w:p>
    <w:p w:rsidR="00B548FB" w:rsidRDefault="00AB63D1">
      <w:pPr>
        <w:pStyle w:val="a3"/>
        <w:spacing w:before="133" w:line="205" w:lineRule="auto"/>
        <w:ind w:firstLineChars="200" w:firstLine="690"/>
        <w:rPr>
          <w:rFonts w:ascii="宋体" w:eastAsia="宋体" w:hAnsi="宋体" w:cs="宋体"/>
          <w:b/>
          <w:bCs/>
          <w:spacing w:val="34"/>
          <w:lang w:eastAsia="zh-CN"/>
        </w:rPr>
      </w:pPr>
      <w:r>
        <w:rPr>
          <w:rFonts w:ascii="宋体" w:eastAsia="宋体" w:hAnsi="宋体" w:cs="宋体" w:hint="eastAsia"/>
          <w:b/>
          <w:bCs/>
          <w:spacing w:val="34"/>
          <w:lang w:eastAsia="zh-CN"/>
        </w:rPr>
        <w:t>投标人名称</w:t>
      </w:r>
      <w:r>
        <w:rPr>
          <w:rFonts w:ascii="宋体" w:eastAsia="宋体" w:hAnsi="宋体" w:cs="宋体" w:hint="eastAsia"/>
          <w:b/>
          <w:bCs/>
          <w:spacing w:val="34"/>
          <w:lang w:eastAsia="zh-CN"/>
        </w:rPr>
        <w:t xml:space="preserve"> </w:t>
      </w:r>
      <w:r>
        <w:rPr>
          <w:rFonts w:ascii="宋体" w:eastAsia="宋体" w:hAnsi="宋体" w:cs="宋体" w:hint="eastAsia"/>
          <w:b/>
          <w:bCs/>
          <w:spacing w:val="34"/>
          <w:lang w:eastAsia="zh-CN"/>
        </w:rPr>
        <w:t>：</w:t>
      </w:r>
    </w:p>
    <w:p w:rsidR="00B548FB" w:rsidRDefault="00B548FB">
      <w:pPr>
        <w:spacing w:line="205" w:lineRule="auto"/>
        <w:rPr>
          <w:rFonts w:ascii="宋体" w:eastAsia="宋体" w:hAnsi="宋体" w:cs="宋体"/>
          <w:lang w:eastAsia="zh-CN"/>
        </w:rPr>
        <w:sectPr w:rsidR="00B548FB">
          <w:footerReference w:type="default" r:id="rId59"/>
          <w:pgSz w:w="11905" w:h="16838"/>
          <w:pgMar w:top="1134" w:right="1134" w:bottom="1134" w:left="1134" w:header="873" w:footer="884" w:gutter="0"/>
          <w:cols w:space="0"/>
        </w:sectPr>
      </w:pPr>
    </w:p>
    <w:p w:rsidR="00B548FB" w:rsidRDefault="00AB63D1">
      <w:pPr>
        <w:pStyle w:val="a3"/>
        <w:spacing w:before="307" w:line="196" w:lineRule="auto"/>
        <w:ind w:left="26"/>
        <w:outlineLvl w:val="2"/>
        <w:rPr>
          <w:rFonts w:ascii="宋体" w:eastAsia="宋体" w:hAnsi="宋体" w:cs="宋体"/>
          <w:sz w:val="24"/>
          <w:szCs w:val="24"/>
          <w:lang w:eastAsia="zh-CN"/>
        </w:rPr>
      </w:pPr>
      <w:bookmarkStart w:id="431" w:name="_Toc20443"/>
      <w:bookmarkStart w:id="432" w:name="_Toc11981"/>
      <w:bookmarkStart w:id="433" w:name="_Toc202173244"/>
      <w:r>
        <w:rPr>
          <w:rFonts w:ascii="宋体" w:eastAsia="宋体" w:hAnsi="宋体" w:cs="宋体" w:hint="eastAsia"/>
          <w:sz w:val="24"/>
          <w:szCs w:val="24"/>
          <w:lang w:eastAsia="zh-CN"/>
        </w:rPr>
        <w:lastRenderedPageBreak/>
        <w:t xml:space="preserve">1   </w:t>
      </w:r>
      <w:r>
        <w:rPr>
          <w:rFonts w:ascii="宋体" w:eastAsia="宋体" w:hAnsi="宋体" w:cs="宋体" w:hint="eastAsia"/>
          <w:sz w:val="24"/>
          <w:szCs w:val="24"/>
          <w:lang w:eastAsia="zh-CN"/>
        </w:rPr>
        <w:t>投标书（实质性格式）</w:t>
      </w:r>
      <w:bookmarkEnd w:id="431"/>
      <w:bookmarkEnd w:id="432"/>
      <w:bookmarkEnd w:id="433"/>
    </w:p>
    <w:p w:rsidR="00B548FB" w:rsidRDefault="00B548FB">
      <w:pPr>
        <w:spacing w:line="470" w:lineRule="auto"/>
        <w:rPr>
          <w:rFonts w:ascii="宋体" w:eastAsia="宋体" w:hAnsi="宋体" w:cs="宋体"/>
          <w:lang w:eastAsia="zh-CN"/>
        </w:rPr>
      </w:pPr>
    </w:p>
    <w:p w:rsidR="00B548FB" w:rsidRDefault="00AB63D1">
      <w:pPr>
        <w:pStyle w:val="a3"/>
        <w:spacing w:before="150" w:line="205" w:lineRule="auto"/>
        <w:ind w:left="4002"/>
        <w:rPr>
          <w:rFonts w:ascii="宋体" w:eastAsia="宋体" w:hAnsi="宋体" w:cs="宋体"/>
          <w:sz w:val="35"/>
          <w:szCs w:val="35"/>
          <w:lang w:eastAsia="zh-CN"/>
        </w:rPr>
      </w:pPr>
      <w:r>
        <w:rPr>
          <w:rFonts w:ascii="宋体" w:eastAsia="宋体" w:hAnsi="宋体" w:cs="宋体" w:hint="eastAsia"/>
          <w:b/>
          <w:bCs/>
          <w:spacing w:val="8"/>
          <w:sz w:val="35"/>
          <w:szCs w:val="35"/>
          <w:lang w:eastAsia="zh-CN"/>
        </w:rPr>
        <w:t>投标书</w:t>
      </w:r>
    </w:p>
    <w:p w:rsidR="00B548FB" w:rsidRDefault="00AB63D1">
      <w:pPr>
        <w:pStyle w:val="a3"/>
        <w:spacing w:before="250" w:line="196" w:lineRule="auto"/>
        <w:ind w:left="4"/>
        <w:outlineLvl w:val="3"/>
        <w:rPr>
          <w:rFonts w:ascii="宋体" w:eastAsia="宋体" w:hAnsi="宋体" w:cs="宋体"/>
          <w:sz w:val="24"/>
          <w:szCs w:val="24"/>
          <w:lang w:eastAsia="zh-CN"/>
        </w:rPr>
      </w:pPr>
      <w:r>
        <w:rPr>
          <w:rFonts w:ascii="宋体" w:eastAsia="宋体" w:hAnsi="宋体" w:cs="宋体" w:hint="eastAsia"/>
          <w:spacing w:val="5"/>
          <w:sz w:val="24"/>
          <w:szCs w:val="24"/>
          <w:lang w:eastAsia="zh-CN"/>
        </w:rPr>
        <w:t>致</w:t>
      </w:r>
      <w:r>
        <w:rPr>
          <w:rFonts w:ascii="宋体" w:eastAsia="宋体" w:hAnsi="宋体" w:cs="宋体" w:hint="eastAsia"/>
          <w:spacing w:val="-56"/>
          <w:w w:val="84"/>
          <w:sz w:val="24"/>
          <w:szCs w:val="24"/>
          <w:lang w:eastAsia="zh-CN"/>
        </w:rPr>
        <w:t>：</w:t>
      </w:r>
      <w:r>
        <w:rPr>
          <w:rFonts w:ascii="宋体" w:eastAsia="宋体" w:hAnsi="宋体" w:cs="宋体" w:hint="eastAsia"/>
          <w:spacing w:val="-56"/>
          <w:w w:val="84"/>
          <w:sz w:val="24"/>
          <w:szCs w:val="24"/>
          <w:u w:val="single"/>
          <w:lang w:eastAsia="zh-CN"/>
        </w:rPr>
        <w:t>（</w:t>
      </w:r>
      <w:r>
        <w:rPr>
          <w:rFonts w:ascii="宋体" w:eastAsia="宋体" w:hAnsi="宋体" w:cs="宋体" w:hint="eastAsia"/>
          <w:spacing w:val="5"/>
          <w:sz w:val="24"/>
          <w:szCs w:val="24"/>
          <w:u w:val="single"/>
          <w:lang w:eastAsia="zh-CN"/>
        </w:rPr>
        <w:t>采购人或采购代理机构）</w:t>
      </w:r>
    </w:p>
    <w:p w:rsidR="00B548FB" w:rsidRDefault="00B548FB">
      <w:pPr>
        <w:spacing w:line="249" w:lineRule="auto"/>
        <w:rPr>
          <w:rFonts w:ascii="宋体" w:eastAsia="宋体" w:hAnsi="宋体" w:cs="宋体"/>
          <w:lang w:eastAsia="zh-CN"/>
        </w:rPr>
      </w:pPr>
    </w:p>
    <w:p w:rsidR="00B548FB" w:rsidRDefault="00B548FB">
      <w:pPr>
        <w:spacing w:line="249" w:lineRule="auto"/>
        <w:rPr>
          <w:rFonts w:ascii="宋体" w:eastAsia="宋体" w:hAnsi="宋体" w:cs="宋体"/>
          <w:lang w:eastAsia="zh-CN"/>
        </w:rPr>
      </w:pPr>
    </w:p>
    <w:p w:rsidR="00B548FB" w:rsidRDefault="00AB63D1">
      <w:pPr>
        <w:pStyle w:val="a3"/>
        <w:spacing w:before="103" w:line="360" w:lineRule="auto"/>
        <w:ind w:left="416"/>
        <w:rPr>
          <w:rFonts w:ascii="宋体" w:eastAsia="宋体" w:hAnsi="宋体" w:cs="宋体"/>
          <w:sz w:val="24"/>
          <w:szCs w:val="24"/>
          <w:lang w:eastAsia="zh-CN"/>
        </w:rPr>
      </w:pPr>
      <w:r>
        <w:rPr>
          <w:rFonts w:ascii="宋体" w:eastAsia="宋体" w:hAnsi="宋体" w:cs="宋体" w:hint="eastAsia"/>
          <w:spacing w:val="1"/>
          <w:sz w:val="24"/>
          <w:szCs w:val="24"/>
          <w:lang w:eastAsia="zh-CN"/>
        </w:rPr>
        <w:t>我方参加你方就</w:t>
      </w:r>
      <w:r>
        <w:rPr>
          <w:rFonts w:ascii="宋体" w:eastAsia="宋体" w:hAnsi="宋体" w:cs="宋体" w:hint="eastAsia"/>
          <w:spacing w:val="-56"/>
          <w:sz w:val="24"/>
          <w:szCs w:val="24"/>
          <w:lang w:eastAsia="zh-CN"/>
        </w:rPr>
        <w:t xml:space="preserve"> </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
          <w:sz w:val="24"/>
          <w:szCs w:val="24"/>
          <w:lang w:eastAsia="zh-CN"/>
        </w:rPr>
        <w:t>（项目名称</w:t>
      </w:r>
      <w:r>
        <w:rPr>
          <w:rFonts w:ascii="宋体" w:eastAsia="宋体" w:hAnsi="宋体" w:cs="宋体" w:hint="eastAsia"/>
          <w:spacing w:val="-26"/>
          <w:sz w:val="24"/>
          <w:szCs w:val="24"/>
          <w:lang w:eastAsia="zh-CN"/>
        </w:rPr>
        <w:t xml:space="preserve"> </w:t>
      </w:r>
      <w:r>
        <w:rPr>
          <w:rFonts w:ascii="宋体" w:eastAsia="宋体" w:hAnsi="宋体" w:cs="宋体" w:hint="eastAsia"/>
          <w:spacing w:val="1"/>
          <w:sz w:val="24"/>
          <w:szCs w:val="24"/>
          <w:lang w:eastAsia="zh-CN"/>
        </w:rPr>
        <w:t>，项目编号</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包号）组织的招标活动，并对</w:t>
      </w:r>
      <w:r>
        <w:rPr>
          <w:rFonts w:ascii="宋体" w:eastAsia="宋体" w:hAnsi="宋体" w:cs="宋体" w:hint="eastAsia"/>
          <w:spacing w:val="-1"/>
          <w:sz w:val="24"/>
          <w:szCs w:val="24"/>
          <w:lang w:eastAsia="zh-CN"/>
        </w:rPr>
        <w:t>此项目进行投标。</w:t>
      </w:r>
    </w:p>
    <w:p w:rsidR="00B548FB" w:rsidRDefault="00AB63D1">
      <w:pPr>
        <w:pStyle w:val="a3"/>
        <w:spacing w:before="182" w:line="360" w:lineRule="auto"/>
        <w:ind w:left="435"/>
        <w:outlineLvl w:val="2"/>
        <w:rPr>
          <w:rFonts w:ascii="宋体" w:eastAsia="宋体" w:hAnsi="宋体" w:cs="宋体"/>
          <w:sz w:val="24"/>
          <w:szCs w:val="24"/>
          <w:lang w:eastAsia="zh-CN"/>
        </w:rPr>
      </w:pPr>
      <w:bookmarkStart w:id="434" w:name="_Toc2037"/>
      <w:bookmarkStart w:id="435" w:name="_Toc27710"/>
      <w:bookmarkStart w:id="436" w:name="_Toc202173245"/>
      <w:r>
        <w:rPr>
          <w:rFonts w:ascii="宋体" w:eastAsia="宋体" w:hAnsi="宋体" w:cs="宋体" w:hint="eastAsia"/>
          <w:spacing w:val="-2"/>
          <w:sz w:val="24"/>
          <w:szCs w:val="24"/>
          <w:lang w:eastAsia="zh-CN"/>
        </w:rPr>
        <w:t>1.</w:t>
      </w:r>
      <w:r>
        <w:rPr>
          <w:rFonts w:ascii="宋体" w:eastAsia="宋体" w:hAnsi="宋体" w:cs="宋体" w:hint="eastAsia"/>
          <w:spacing w:val="64"/>
          <w:sz w:val="24"/>
          <w:szCs w:val="24"/>
          <w:lang w:eastAsia="zh-CN"/>
        </w:rPr>
        <w:t xml:space="preserve"> </w:t>
      </w:r>
      <w:r>
        <w:rPr>
          <w:rFonts w:ascii="宋体" w:eastAsia="宋体" w:hAnsi="宋体" w:cs="宋体" w:hint="eastAsia"/>
          <w:spacing w:val="-2"/>
          <w:sz w:val="24"/>
          <w:szCs w:val="24"/>
          <w:lang w:eastAsia="zh-CN"/>
        </w:rPr>
        <w:t>我方已详细审查全部招标文件，</w:t>
      </w:r>
      <w:r>
        <w:rPr>
          <w:rFonts w:ascii="宋体" w:eastAsia="宋体" w:hAnsi="宋体" w:cs="宋体" w:hint="eastAsia"/>
          <w:spacing w:val="-26"/>
          <w:sz w:val="24"/>
          <w:szCs w:val="24"/>
          <w:lang w:eastAsia="zh-CN"/>
        </w:rPr>
        <w:t xml:space="preserve"> </w:t>
      </w:r>
      <w:r>
        <w:rPr>
          <w:rFonts w:ascii="宋体" w:eastAsia="宋体" w:hAnsi="宋体" w:cs="宋体" w:hint="eastAsia"/>
          <w:spacing w:val="-2"/>
          <w:sz w:val="24"/>
          <w:szCs w:val="24"/>
          <w:lang w:eastAsia="zh-CN"/>
        </w:rPr>
        <w:t>自愿参与投标并承诺如下：</w:t>
      </w:r>
      <w:bookmarkEnd w:id="434"/>
      <w:bookmarkEnd w:id="435"/>
      <w:bookmarkEnd w:id="436"/>
    </w:p>
    <w:p w:rsidR="00B548FB" w:rsidRDefault="00AB63D1">
      <w:pPr>
        <w:pStyle w:val="a3"/>
        <w:spacing w:before="176" w:line="360" w:lineRule="auto"/>
        <w:ind w:left="427"/>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 xml:space="preserve"> 1</w:t>
      </w:r>
      <w:r>
        <w:rPr>
          <w:rFonts w:ascii="宋体" w:eastAsia="宋体" w:hAnsi="宋体" w:cs="宋体" w:hint="eastAsia"/>
          <w:sz w:val="24"/>
          <w:szCs w:val="24"/>
          <w:lang w:eastAsia="zh-CN"/>
        </w:rPr>
        <w:t>）本投标有效期为自提交投标文件的截止之日起</w:t>
      </w:r>
      <w:r>
        <w:rPr>
          <w:rFonts w:ascii="宋体" w:eastAsia="宋体" w:hAnsi="宋体" w:cs="宋体" w:hint="eastAsia"/>
          <w:sz w:val="24"/>
          <w:szCs w:val="24"/>
          <w:u w:val="single"/>
          <w:lang w:eastAsia="zh-CN"/>
        </w:rPr>
        <w:t xml:space="preserve">   90  </w:t>
      </w:r>
      <w:r>
        <w:rPr>
          <w:rFonts w:ascii="宋体" w:eastAsia="宋体" w:hAnsi="宋体" w:cs="宋体" w:hint="eastAsia"/>
          <w:sz w:val="24"/>
          <w:szCs w:val="24"/>
          <w:lang w:eastAsia="zh-CN"/>
        </w:rPr>
        <w:t>个日历日。</w:t>
      </w:r>
    </w:p>
    <w:p w:rsidR="00B548FB" w:rsidRDefault="00AB63D1">
      <w:pPr>
        <w:pStyle w:val="a3"/>
        <w:spacing w:before="190" w:line="360" w:lineRule="auto"/>
        <w:jc w:val="center"/>
        <w:rPr>
          <w:rFonts w:ascii="宋体" w:eastAsia="宋体" w:hAnsi="宋体" w:cs="宋体"/>
          <w:sz w:val="24"/>
          <w:szCs w:val="24"/>
          <w:lang w:eastAsia="zh-CN"/>
        </w:rPr>
      </w:pPr>
      <w:r>
        <w:rPr>
          <w:rFonts w:ascii="宋体" w:eastAsia="宋体" w:hAnsi="宋体" w:cs="宋体" w:hint="eastAsia"/>
          <w:spacing w:val="-4"/>
          <w:sz w:val="24"/>
          <w:szCs w:val="24"/>
          <w:lang w:eastAsia="zh-CN"/>
        </w:rPr>
        <w:t>（</w:t>
      </w:r>
      <w:r>
        <w:rPr>
          <w:rFonts w:ascii="宋体" w:eastAsia="宋体" w:hAnsi="宋体" w:cs="宋体" w:hint="eastAsia"/>
          <w:spacing w:val="-4"/>
          <w:sz w:val="24"/>
          <w:szCs w:val="24"/>
          <w:lang w:eastAsia="zh-CN"/>
        </w:rPr>
        <w:t xml:space="preserve"> 2</w:t>
      </w:r>
      <w:r>
        <w:rPr>
          <w:rFonts w:ascii="宋体" w:eastAsia="宋体" w:hAnsi="宋体" w:cs="宋体" w:hint="eastAsia"/>
          <w:spacing w:val="-24"/>
          <w:sz w:val="24"/>
          <w:szCs w:val="24"/>
          <w:lang w:eastAsia="zh-CN"/>
        </w:rPr>
        <w:t xml:space="preserve"> </w:t>
      </w:r>
      <w:r>
        <w:rPr>
          <w:rFonts w:ascii="宋体" w:eastAsia="宋体" w:hAnsi="宋体" w:cs="宋体" w:hint="eastAsia"/>
          <w:spacing w:val="-4"/>
          <w:sz w:val="24"/>
          <w:szCs w:val="24"/>
          <w:lang w:eastAsia="zh-CN"/>
        </w:rPr>
        <w:t>）除合同条款及采购需求偏离表列出的偏离外，我方响应招标文件的全部</w:t>
      </w:r>
      <w:r>
        <w:rPr>
          <w:rFonts w:ascii="宋体" w:eastAsia="宋体" w:hAnsi="宋体" w:cs="宋体" w:hint="eastAsia"/>
          <w:spacing w:val="-5"/>
          <w:sz w:val="24"/>
          <w:szCs w:val="24"/>
          <w:lang w:eastAsia="zh-CN"/>
        </w:rPr>
        <w:t>要求。</w:t>
      </w:r>
    </w:p>
    <w:p w:rsidR="00B548FB" w:rsidRDefault="00AB63D1">
      <w:pPr>
        <w:pStyle w:val="a3"/>
        <w:spacing w:before="185" w:line="360" w:lineRule="auto"/>
        <w:ind w:left="415" w:firstLine="5"/>
        <w:rPr>
          <w:rFonts w:ascii="宋体" w:eastAsia="宋体" w:hAnsi="宋体" w:cs="宋体"/>
          <w:sz w:val="24"/>
          <w:szCs w:val="24"/>
          <w:lang w:eastAsia="zh-CN"/>
        </w:rPr>
      </w:pPr>
      <w:r>
        <w:rPr>
          <w:rFonts w:ascii="宋体" w:eastAsia="宋体" w:hAnsi="宋体" w:cs="宋体" w:hint="eastAsia"/>
          <w:spacing w:val="-4"/>
          <w:sz w:val="24"/>
          <w:szCs w:val="24"/>
          <w:lang w:eastAsia="zh-CN"/>
        </w:rPr>
        <w:t>（</w:t>
      </w:r>
      <w:r>
        <w:rPr>
          <w:rFonts w:ascii="宋体" w:eastAsia="宋体" w:hAnsi="宋体" w:cs="宋体" w:hint="eastAsia"/>
          <w:spacing w:val="-4"/>
          <w:sz w:val="24"/>
          <w:szCs w:val="24"/>
          <w:lang w:eastAsia="zh-CN"/>
        </w:rPr>
        <w:t>3</w:t>
      </w:r>
      <w:r>
        <w:rPr>
          <w:rFonts w:ascii="宋体" w:eastAsia="宋体" w:hAnsi="宋体" w:cs="宋体" w:hint="eastAsia"/>
          <w:spacing w:val="-4"/>
          <w:sz w:val="24"/>
          <w:szCs w:val="24"/>
          <w:lang w:eastAsia="zh-CN"/>
        </w:rPr>
        <w:t xml:space="preserve"> </w:t>
      </w:r>
      <w:r>
        <w:rPr>
          <w:rFonts w:ascii="宋体" w:eastAsia="宋体" w:hAnsi="宋体" w:cs="宋体" w:hint="eastAsia"/>
          <w:spacing w:val="-4"/>
          <w:sz w:val="24"/>
          <w:szCs w:val="24"/>
          <w:lang w:eastAsia="zh-CN"/>
        </w:rPr>
        <w:t>）</w:t>
      </w:r>
      <w:r>
        <w:rPr>
          <w:rFonts w:ascii="宋体" w:eastAsia="宋体" w:hAnsi="宋体" w:cs="宋体" w:hint="eastAsia"/>
          <w:spacing w:val="1"/>
          <w:sz w:val="24"/>
          <w:szCs w:val="24"/>
          <w:lang w:eastAsia="zh-CN"/>
        </w:rPr>
        <w:t>我方已提供的全部文件资料是真实、准确的</w:t>
      </w:r>
      <w:r>
        <w:rPr>
          <w:rFonts w:ascii="宋体" w:eastAsia="宋体" w:hAnsi="宋体" w:cs="宋体" w:hint="eastAsia"/>
          <w:sz w:val="24"/>
          <w:szCs w:val="24"/>
          <w:lang w:eastAsia="zh-CN"/>
        </w:rPr>
        <w:t>，并对此承担一切法律后果。</w:t>
      </w:r>
    </w:p>
    <w:p w:rsidR="00B548FB" w:rsidRDefault="00AB63D1">
      <w:pPr>
        <w:pStyle w:val="a3"/>
        <w:spacing w:before="183" w:line="360" w:lineRule="auto"/>
        <w:ind w:left="5" w:right="88" w:firstLineChars="178" w:firstLine="420"/>
        <w:rPr>
          <w:rFonts w:ascii="宋体" w:eastAsia="宋体" w:hAnsi="宋体" w:cs="宋体"/>
          <w:sz w:val="24"/>
          <w:szCs w:val="24"/>
          <w:lang w:eastAsia="zh-CN"/>
        </w:rPr>
      </w:pPr>
      <w:r>
        <w:rPr>
          <w:rFonts w:ascii="宋体" w:eastAsia="宋体" w:hAnsi="宋体" w:cs="宋体" w:hint="eastAsia"/>
          <w:spacing w:val="-4"/>
          <w:sz w:val="24"/>
          <w:szCs w:val="24"/>
          <w:lang w:eastAsia="zh-CN"/>
        </w:rPr>
        <w:t>（</w:t>
      </w:r>
      <w:r>
        <w:rPr>
          <w:rFonts w:ascii="宋体" w:eastAsia="宋体" w:hAnsi="宋体" w:cs="宋体" w:hint="eastAsia"/>
          <w:spacing w:val="-4"/>
          <w:sz w:val="24"/>
          <w:szCs w:val="24"/>
          <w:lang w:eastAsia="zh-CN"/>
        </w:rPr>
        <w:t>4</w:t>
      </w:r>
      <w:r>
        <w:rPr>
          <w:rFonts w:ascii="宋体" w:eastAsia="宋体" w:hAnsi="宋体" w:cs="宋体" w:hint="eastAsia"/>
          <w:spacing w:val="-4"/>
          <w:sz w:val="24"/>
          <w:szCs w:val="24"/>
          <w:lang w:eastAsia="zh-CN"/>
        </w:rPr>
        <w:t xml:space="preserve"> </w:t>
      </w:r>
      <w:r>
        <w:rPr>
          <w:rFonts w:ascii="宋体" w:eastAsia="宋体" w:hAnsi="宋体" w:cs="宋体" w:hint="eastAsia"/>
          <w:spacing w:val="-4"/>
          <w:sz w:val="24"/>
          <w:szCs w:val="24"/>
          <w:lang w:eastAsia="zh-CN"/>
        </w:rPr>
        <w:t>）</w:t>
      </w:r>
      <w:r>
        <w:rPr>
          <w:rFonts w:ascii="宋体" w:eastAsia="宋体" w:hAnsi="宋体" w:cs="宋体" w:hint="eastAsia"/>
          <w:spacing w:val="2"/>
          <w:sz w:val="24"/>
          <w:szCs w:val="24"/>
          <w:lang w:eastAsia="zh-CN"/>
        </w:rPr>
        <w:t>如我方中标，我方将在法律规定的期限内与你方签订合同，按照招标文件要</w:t>
      </w:r>
      <w:r>
        <w:rPr>
          <w:rFonts w:ascii="宋体" w:eastAsia="宋体" w:hAnsi="宋体" w:cs="宋体" w:hint="eastAsia"/>
          <w:sz w:val="24"/>
          <w:szCs w:val="24"/>
          <w:lang w:eastAsia="zh-CN"/>
        </w:rPr>
        <w:t>求提交履约保证金，并在合同约定的期限内完成合同规定</w:t>
      </w:r>
      <w:r>
        <w:rPr>
          <w:rFonts w:ascii="宋体" w:eastAsia="宋体" w:hAnsi="宋体" w:cs="宋体" w:hint="eastAsia"/>
          <w:spacing w:val="-1"/>
          <w:sz w:val="24"/>
          <w:szCs w:val="24"/>
          <w:lang w:eastAsia="zh-CN"/>
        </w:rPr>
        <w:t>的全部义务。</w:t>
      </w:r>
    </w:p>
    <w:p w:rsidR="00B548FB" w:rsidRDefault="00AB63D1">
      <w:pPr>
        <w:pStyle w:val="a3"/>
        <w:spacing w:before="177" w:line="360" w:lineRule="auto"/>
        <w:ind w:left="438"/>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pacing w:val="58"/>
          <w:sz w:val="24"/>
          <w:szCs w:val="24"/>
          <w:lang w:eastAsia="zh-CN"/>
        </w:rPr>
        <w:t xml:space="preserve"> </w:t>
      </w:r>
      <w:r>
        <w:rPr>
          <w:rFonts w:ascii="宋体" w:eastAsia="宋体" w:hAnsi="宋体" w:cs="宋体" w:hint="eastAsia"/>
          <w:sz w:val="24"/>
          <w:szCs w:val="24"/>
          <w:lang w:eastAsia="zh-CN"/>
        </w:rPr>
        <w:t>其他补充条款（如有</w:t>
      </w:r>
      <w:r>
        <w:rPr>
          <w:rFonts w:ascii="宋体" w:eastAsia="宋体" w:hAnsi="宋体" w:cs="宋体" w:hint="eastAsia"/>
          <w:spacing w:val="-59"/>
          <w:sz w:val="24"/>
          <w:szCs w:val="24"/>
          <w:lang w:eastAsia="zh-CN"/>
        </w:rPr>
        <w:t>）：</w:t>
      </w:r>
      <w:r>
        <w:rPr>
          <w:rFonts w:ascii="宋体" w:eastAsia="宋体" w:hAnsi="宋体" w:cs="宋体" w:hint="eastAsia"/>
          <w:spacing w:val="2"/>
          <w:sz w:val="24"/>
          <w:szCs w:val="24"/>
          <w:u w:val="single"/>
          <w:lang w:eastAsia="zh-CN"/>
        </w:rPr>
        <w:t xml:space="preserve">                  </w:t>
      </w:r>
      <w:r>
        <w:rPr>
          <w:rFonts w:ascii="宋体" w:eastAsia="宋体" w:hAnsi="宋体" w:cs="宋体" w:hint="eastAsia"/>
          <w:sz w:val="24"/>
          <w:szCs w:val="24"/>
          <w:lang w:eastAsia="zh-CN"/>
        </w:rPr>
        <w:t>。</w:t>
      </w:r>
    </w:p>
    <w:p w:rsidR="00B548FB" w:rsidRDefault="00AB63D1">
      <w:pPr>
        <w:pStyle w:val="a3"/>
        <w:spacing w:before="185" w:line="360" w:lineRule="auto"/>
        <w:ind w:left="491"/>
        <w:rPr>
          <w:rFonts w:ascii="宋体" w:eastAsia="宋体" w:hAnsi="宋体" w:cs="宋体"/>
          <w:sz w:val="24"/>
          <w:szCs w:val="24"/>
          <w:lang w:eastAsia="zh-CN"/>
        </w:rPr>
      </w:pPr>
      <w:r>
        <w:rPr>
          <w:rFonts w:ascii="宋体" w:eastAsia="宋体" w:hAnsi="宋体" w:cs="宋体" w:hint="eastAsia"/>
          <w:spacing w:val="-1"/>
          <w:sz w:val="24"/>
          <w:szCs w:val="24"/>
          <w:lang w:eastAsia="zh-CN"/>
        </w:rPr>
        <w:t>与本投标有关的一切正式往来信函请寄：</w:t>
      </w:r>
    </w:p>
    <w:p w:rsidR="00B548FB" w:rsidRDefault="00B548FB">
      <w:pPr>
        <w:spacing w:line="360" w:lineRule="auto"/>
        <w:rPr>
          <w:rFonts w:ascii="宋体" w:eastAsia="宋体" w:hAnsi="宋体" w:cs="宋体"/>
          <w:lang w:eastAsia="zh-CN"/>
        </w:rPr>
      </w:pPr>
    </w:p>
    <w:p w:rsidR="00B548FB" w:rsidRDefault="00B548FB">
      <w:pPr>
        <w:spacing w:line="360" w:lineRule="auto"/>
        <w:rPr>
          <w:rFonts w:ascii="宋体" w:eastAsia="宋体" w:hAnsi="宋体" w:cs="宋体"/>
          <w:lang w:eastAsia="zh-CN"/>
        </w:rPr>
      </w:pPr>
    </w:p>
    <w:p w:rsidR="00B548FB" w:rsidRDefault="00AB63D1">
      <w:pPr>
        <w:pStyle w:val="a3"/>
        <w:spacing w:before="104" w:line="360" w:lineRule="auto"/>
        <w:ind w:left="426"/>
        <w:rPr>
          <w:rFonts w:ascii="宋体" w:eastAsia="宋体" w:hAnsi="宋体" w:cs="宋体"/>
          <w:sz w:val="24"/>
          <w:szCs w:val="24"/>
          <w:lang w:eastAsia="zh-CN"/>
        </w:rPr>
      </w:pPr>
      <w:r>
        <w:rPr>
          <w:rFonts w:ascii="宋体" w:eastAsia="宋体" w:hAnsi="宋体" w:cs="宋体" w:hint="eastAsia"/>
          <w:spacing w:val="-1"/>
          <w:sz w:val="24"/>
          <w:szCs w:val="24"/>
          <w:lang w:eastAsia="zh-CN"/>
        </w:rPr>
        <w:t>地址</w:t>
      </w:r>
      <w:r>
        <w:rPr>
          <w:rFonts w:ascii="宋体" w:eastAsia="宋体" w:hAnsi="宋体" w:cs="宋体" w:hint="eastAsia"/>
          <w:sz w:val="24"/>
          <w:szCs w:val="24"/>
          <w:u w:val="single"/>
          <w:lang w:eastAsia="zh-CN"/>
        </w:rPr>
        <w:t xml:space="preserve">                                          </w:t>
      </w:r>
      <w:r>
        <w:rPr>
          <w:rFonts w:ascii="宋体" w:eastAsia="宋体" w:hAnsi="宋体" w:cs="宋体" w:hint="eastAsia"/>
          <w:spacing w:val="6"/>
          <w:sz w:val="24"/>
          <w:szCs w:val="24"/>
          <w:lang w:eastAsia="zh-CN"/>
        </w:rPr>
        <w:t xml:space="preserve">        </w:t>
      </w:r>
      <w:r>
        <w:rPr>
          <w:rFonts w:ascii="宋体" w:eastAsia="宋体" w:hAnsi="宋体" w:cs="宋体" w:hint="eastAsia"/>
          <w:spacing w:val="-1"/>
          <w:sz w:val="24"/>
          <w:szCs w:val="24"/>
          <w:lang w:eastAsia="zh-CN"/>
        </w:rPr>
        <w:t>传真</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2"/>
          <w:sz w:val="24"/>
          <w:szCs w:val="24"/>
          <w:u w:val="single"/>
          <w:lang w:eastAsia="zh-CN"/>
        </w:rPr>
        <w:t xml:space="preserve">        </w:t>
      </w:r>
    </w:p>
    <w:p w:rsidR="00B548FB" w:rsidRDefault="00AB63D1">
      <w:pPr>
        <w:pStyle w:val="a3"/>
        <w:spacing w:before="178" w:line="360" w:lineRule="auto"/>
        <w:ind w:left="447"/>
        <w:rPr>
          <w:rFonts w:ascii="宋体" w:eastAsia="宋体" w:hAnsi="宋体" w:cs="宋体"/>
          <w:sz w:val="24"/>
          <w:szCs w:val="24"/>
          <w:lang w:eastAsia="zh-CN"/>
        </w:rPr>
      </w:pPr>
      <w:r>
        <w:rPr>
          <w:rFonts w:ascii="宋体" w:eastAsia="宋体" w:hAnsi="宋体" w:cs="宋体" w:hint="eastAsia"/>
          <w:spacing w:val="-5"/>
          <w:sz w:val="24"/>
          <w:szCs w:val="24"/>
          <w:lang w:eastAsia="zh-CN"/>
        </w:rPr>
        <w:t>电话</w:t>
      </w:r>
      <w:r>
        <w:rPr>
          <w:rFonts w:ascii="宋体" w:eastAsia="宋体" w:hAnsi="宋体" w:cs="宋体" w:hint="eastAsia"/>
          <w:spacing w:val="1"/>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pacing w:val="-5"/>
          <w:sz w:val="24"/>
          <w:szCs w:val="24"/>
          <w:lang w:eastAsia="zh-CN"/>
        </w:rPr>
        <w:t xml:space="preserve">         </w:t>
      </w:r>
      <w:r>
        <w:rPr>
          <w:rFonts w:ascii="宋体" w:eastAsia="宋体" w:hAnsi="宋体" w:cs="宋体" w:hint="eastAsia"/>
          <w:spacing w:val="-5"/>
          <w:sz w:val="24"/>
          <w:szCs w:val="24"/>
          <w:lang w:eastAsia="zh-CN"/>
        </w:rPr>
        <w:t>电子函件</w:t>
      </w:r>
      <w:r>
        <w:rPr>
          <w:rFonts w:ascii="宋体" w:eastAsia="宋体" w:hAnsi="宋体" w:cs="宋体" w:hint="eastAsia"/>
          <w:sz w:val="24"/>
          <w:szCs w:val="24"/>
          <w:u w:val="single"/>
          <w:lang w:eastAsia="zh-CN"/>
        </w:rPr>
        <w:t xml:space="preserve">                                         </w:t>
      </w:r>
    </w:p>
    <w:p w:rsidR="00B548FB" w:rsidRDefault="00B548FB">
      <w:pPr>
        <w:spacing w:line="360" w:lineRule="auto"/>
        <w:rPr>
          <w:rFonts w:ascii="宋体" w:eastAsia="宋体" w:hAnsi="宋体" w:cs="宋体"/>
          <w:lang w:eastAsia="zh-CN"/>
        </w:rPr>
      </w:pPr>
    </w:p>
    <w:p w:rsidR="00B548FB" w:rsidRDefault="00B548FB">
      <w:pPr>
        <w:spacing w:line="360" w:lineRule="auto"/>
        <w:rPr>
          <w:rFonts w:ascii="宋体" w:eastAsia="宋体" w:hAnsi="宋体" w:cs="宋体"/>
          <w:lang w:eastAsia="zh-CN"/>
        </w:rPr>
      </w:pPr>
    </w:p>
    <w:p w:rsidR="00B548FB" w:rsidRDefault="00AB63D1">
      <w:pPr>
        <w:pStyle w:val="a3"/>
        <w:spacing w:before="104" w:line="360" w:lineRule="auto"/>
        <w:ind w:left="426"/>
        <w:rPr>
          <w:rFonts w:ascii="宋体" w:eastAsia="宋体" w:hAnsi="宋体" w:cs="宋体"/>
          <w:sz w:val="24"/>
          <w:szCs w:val="24"/>
          <w:lang w:eastAsia="zh-CN"/>
        </w:rPr>
      </w:pPr>
      <w:r>
        <w:rPr>
          <w:rFonts w:ascii="宋体" w:eastAsia="宋体" w:hAnsi="宋体" w:cs="宋体" w:hint="eastAsia"/>
          <w:spacing w:val="-1"/>
          <w:sz w:val="24"/>
          <w:szCs w:val="24"/>
          <w:lang w:eastAsia="zh-CN"/>
        </w:rPr>
        <w:t>投标人名称（加盖公章）</w:t>
      </w:r>
      <w:r>
        <w:rPr>
          <w:rFonts w:ascii="宋体" w:eastAsia="宋体" w:hAnsi="宋体" w:cs="宋体" w:hint="eastAsia"/>
          <w:spacing w:val="51"/>
          <w:sz w:val="24"/>
          <w:szCs w:val="24"/>
          <w:lang w:eastAsia="zh-CN"/>
        </w:rPr>
        <w:t xml:space="preserve"> </w:t>
      </w:r>
      <w:r>
        <w:rPr>
          <w:rFonts w:ascii="宋体" w:eastAsia="宋体" w:hAnsi="宋体" w:cs="宋体" w:hint="eastAsia"/>
          <w:sz w:val="24"/>
          <w:szCs w:val="24"/>
          <w:u w:val="single"/>
          <w:lang w:eastAsia="zh-CN"/>
        </w:rPr>
        <w:t xml:space="preserve">                   </w:t>
      </w:r>
    </w:p>
    <w:p w:rsidR="00B548FB" w:rsidRDefault="00AB63D1">
      <w:pPr>
        <w:pStyle w:val="a3"/>
        <w:spacing w:before="185" w:line="360" w:lineRule="auto"/>
        <w:ind w:left="476"/>
        <w:rPr>
          <w:rFonts w:ascii="宋体" w:eastAsia="宋体" w:hAnsi="宋体" w:cs="宋体"/>
          <w:sz w:val="24"/>
          <w:szCs w:val="24"/>
          <w:lang w:eastAsia="zh-CN"/>
        </w:rPr>
      </w:pPr>
      <w:r>
        <w:rPr>
          <w:rFonts w:ascii="宋体" w:eastAsia="宋体" w:hAnsi="宋体" w:cs="宋体" w:hint="eastAsia"/>
          <w:spacing w:val="-13"/>
          <w:sz w:val="24"/>
          <w:szCs w:val="24"/>
          <w:lang w:eastAsia="zh-CN"/>
        </w:rPr>
        <w:t>日期：</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9"/>
          <w:sz w:val="24"/>
          <w:szCs w:val="24"/>
          <w:lang w:eastAsia="zh-CN"/>
        </w:rPr>
        <w:t xml:space="preserve"> </w:t>
      </w:r>
      <w:r>
        <w:rPr>
          <w:rFonts w:ascii="宋体" w:eastAsia="宋体" w:hAnsi="宋体" w:cs="宋体" w:hint="eastAsia"/>
          <w:spacing w:val="-13"/>
          <w:sz w:val="24"/>
          <w:szCs w:val="24"/>
          <w:lang w:eastAsia="zh-CN"/>
        </w:rPr>
        <w:t>年</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63"/>
          <w:sz w:val="24"/>
          <w:szCs w:val="24"/>
          <w:lang w:eastAsia="zh-CN"/>
        </w:rPr>
        <w:t xml:space="preserve"> </w:t>
      </w:r>
      <w:r>
        <w:rPr>
          <w:rFonts w:ascii="宋体" w:eastAsia="宋体" w:hAnsi="宋体" w:cs="宋体" w:hint="eastAsia"/>
          <w:spacing w:val="-13"/>
          <w:sz w:val="24"/>
          <w:szCs w:val="24"/>
          <w:lang w:eastAsia="zh-CN"/>
        </w:rPr>
        <w:t>月</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5"/>
          <w:sz w:val="24"/>
          <w:szCs w:val="24"/>
          <w:lang w:eastAsia="zh-CN"/>
        </w:rPr>
        <w:t xml:space="preserve"> </w:t>
      </w:r>
      <w:r>
        <w:rPr>
          <w:rFonts w:ascii="宋体" w:eastAsia="宋体" w:hAnsi="宋体" w:cs="宋体" w:hint="eastAsia"/>
          <w:spacing w:val="-13"/>
          <w:sz w:val="24"/>
          <w:szCs w:val="24"/>
          <w:lang w:eastAsia="zh-CN"/>
        </w:rPr>
        <w:t>日</w:t>
      </w:r>
    </w:p>
    <w:p w:rsidR="00B548FB" w:rsidRDefault="00B548FB">
      <w:pPr>
        <w:spacing w:line="360" w:lineRule="auto"/>
        <w:rPr>
          <w:rFonts w:ascii="宋体" w:eastAsia="宋体" w:hAnsi="宋体" w:cs="宋体"/>
          <w:sz w:val="24"/>
          <w:szCs w:val="24"/>
          <w:lang w:eastAsia="zh-CN"/>
        </w:rPr>
        <w:sectPr w:rsidR="00B548FB">
          <w:headerReference w:type="default" r:id="rId60"/>
          <w:footerReference w:type="default" r:id="rId61"/>
          <w:pgSz w:w="11905" w:h="16838"/>
          <w:pgMar w:top="1134" w:right="1134" w:bottom="1134" w:left="1134" w:header="873" w:footer="884" w:gutter="0"/>
          <w:cols w:space="0"/>
        </w:sectPr>
      </w:pPr>
    </w:p>
    <w:p w:rsidR="00B548FB" w:rsidRDefault="00AB63D1">
      <w:pPr>
        <w:pStyle w:val="a3"/>
        <w:spacing w:before="307" w:line="196" w:lineRule="auto"/>
        <w:ind w:left="18"/>
        <w:outlineLvl w:val="2"/>
        <w:rPr>
          <w:rFonts w:ascii="宋体" w:eastAsia="宋体" w:hAnsi="宋体" w:cs="宋体"/>
          <w:sz w:val="24"/>
          <w:szCs w:val="24"/>
          <w:lang w:eastAsia="zh-CN"/>
        </w:rPr>
      </w:pPr>
      <w:bookmarkStart w:id="437" w:name="_Toc9045"/>
      <w:bookmarkStart w:id="438" w:name="_Toc14075"/>
      <w:bookmarkStart w:id="439" w:name="_Toc202173246"/>
      <w:r>
        <w:rPr>
          <w:rFonts w:ascii="宋体" w:eastAsia="宋体" w:hAnsi="宋体" w:cs="宋体" w:hint="eastAsia"/>
          <w:sz w:val="24"/>
          <w:szCs w:val="24"/>
          <w:lang w:eastAsia="zh-CN"/>
        </w:rPr>
        <w:lastRenderedPageBreak/>
        <w:t xml:space="preserve">2   </w:t>
      </w:r>
      <w:r>
        <w:rPr>
          <w:rFonts w:ascii="宋体" w:eastAsia="宋体" w:hAnsi="宋体" w:cs="宋体" w:hint="eastAsia"/>
          <w:sz w:val="24"/>
          <w:szCs w:val="24"/>
          <w:lang w:eastAsia="zh-CN"/>
        </w:rPr>
        <w:t>授权委托书（实质性格式）</w:t>
      </w:r>
      <w:bookmarkEnd w:id="437"/>
      <w:bookmarkEnd w:id="438"/>
      <w:bookmarkEnd w:id="439"/>
    </w:p>
    <w:p w:rsidR="00B548FB" w:rsidRDefault="00AB63D1">
      <w:pPr>
        <w:pStyle w:val="a3"/>
        <w:spacing w:before="111" w:line="205" w:lineRule="auto"/>
        <w:ind w:left="3638"/>
        <w:outlineLvl w:val="3"/>
        <w:rPr>
          <w:rFonts w:ascii="宋体" w:eastAsia="宋体" w:hAnsi="宋体" w:cs="宋体"/>
          <w:sz w:val="35"/>
          <w:szCs w:val="35"/>
          <w:lang w:eastAsia="zh-CN"/>
        </w:rPr>
      </w:pPr>
      <w:r>
        <w:rPr>
          <w:rFonts w:ascii="宋体" w:eastAsia="宋体" w:hAnsi="宋体" w:cs="宋体" w:hint="eastAsia"/>
          <w:b/>
          <w:bCs/>
          <w:spacing w:val="9"/>
          <w:sz w:val="35"/>
          <w:szCs w:val="35"/>
          <w:lang w:eastAsia="zh-CN"/>
        </w:rPr>
        <w:t>授权委托书</w:t>
      </w:r>
    </w:p>
    <w:p w:rsidR="00B548FB" w:rsidRDefault="00AB63D1">
      <w:pPr>
        <w:pStyle w:val="a3"/>
        <w:spacing w:before="339" w:line="360" w:lineRule="auto"/>
        <w:rPr>
          <w:rFonts w:ascii="宋体" w:eastAsia="宋体" w:hAnsi="宋体" w:cs="宋体"/>
          <w:sz w:val="24"/>
          <w:szCs w:val="24"/>
          <w:lang w:eastAsia="zh-CN"/>
        </w:rPr>
      </w:pPr>
      <w:r>
        <w:rPr>
          <w:rFonts w:ascii="宋体" w:eastAsia="宋体" w:hAnsi="宋体" w:cs="宋体" w:hint="eastAsia"/>
          <w:spacing w:val="-2"/>
          <w:sz w:val="24"/>
          <w:szCs w:val="24"/>
          <w:lang w:eastAsia="zh-CN"/>
        </w:rPr>
        <w:t>本人</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2"/>
          <w:sz w:val="24"/>
          <w:szCs w:val="24"/>
          <w:lang w:eastAsia="zh-CN"/>
        </w:rPr>
        <w:t>（姓名</w:t>
      </w:r>
      <w:r>
        <w:rPr>
          <w:rFonts w:ascii="宋体" w:eastAsia="宋体" w:hAnsi="宋体" w:cs="宋体" w:hint="eastAsia"/>
          <w:spacing w:val="-27"/>
          <w:sz w:val="24"/>
          <w:szCs w:val="24"/>
          <w:lang w:eastAsia="zh-CN"/>
        </w:rPr>
        <w:t xml:space="preserve"> </w:t>
      </w:r>
      <w:r>
        <w:rPr>
          <w:rFonts w:ascii="宋体" w:eastAsia="宋体" w:hAnsi="宋体" w:cs="宋体" w:hint="eastAsia"/>
          <w:spacing w:val="-2"/>
          <w:sz w:val="24"/>
          <w:szCs w:val="24"/>
          <w:lang w:eastAsia="zh-CN"/>
        </w:rPr>
        <w:t>）系</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3"/>
          <w:sz w:val="24"/>
          <w:szCs w:val="24"/>
          <w:u w:val="single"/>
          <w:lang w:eastAsia="zh-CN"/>
        </w:rPr>
        <w:t xml:space="preserve">                     </w:t>
      </w:r>
      <w:r>
        <w:rPr>
          <w:rFonts w:ascii="宋体" w:eastAsia="宋体" w:hAnsi="宋体" w:cs="宋体" w:hint="eastAsia"/>
          <w:spacing w:val="-3"/>
          <w:sz w:val="24"/>
          <w:szCs w:val="24"/>
          <w:lang w:eastAsia="zh-CN"/>
        </w:rPr>
        <w:t>（投标人名称）的法定代表人（单位负责</w:t>
      </w:r>
      <w:r>
        <w:rPr>
          <w:rFonts w:ascii="宋体" w:eastAsia="宋体" w:hAnsi="宋体" w:cs="宋体" w:hint="eastAsia"/>
          <w:spacing w:val="-1"/>
          <w:sz w:val="24"/>
          <w:szCs w:val="24"/>
          <w:lang w:eastAsia="zh-CN"/>
        </w:rPr>
        <w:t>人</w:t>
      </w:r>
      <w:r>
        <w:rPr>
          <w:rFonts w:ascii="宋体" w:eastAsia="宋体" w:hAnsi="宋体" w:cs="宋体" w:hint="eastAsia"/>
          <w:spacing w:val="-57"/>
          <w:sz w:val="24"/>
          <w:szCs w:val="24"/>
          <w:lang w:eastAsia="zh-CN"/>
        </w:rPr>
        <w:t>），</w:t>
      </w:r>
      <w:r>
        <w:rPr>
          <w:rFonts w:ascii="宋体" w:eastAsia="宋体" w:hAnsi="宋体" w:cs="宋体" w:hint="eastAsia"/>
          <w:spacing w:val="-1"/>
          <w:sz w:val="24"/>
          <w:szCs w:val="24"/>
          <w:lang w:eastAsia="zh-CN"/>
        </w:rPr>
        <w:t>现委托</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
          <w:sz w:val="24"/>
          <w:szCs w:val="24"/>
          <w:lang w:eastAsia="zh-CN"/>
        </w:rPr>
        <w:t>（姓名）为我方代理人。代理人根据授权，以我方名义签署、澄清确认、提交、撤回、修改</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
          <w:sz w:val="24"/>
          <w:szCs w:val="24"/>
          <w:lang w:eastAsia="zh-CN"/>
        </w:rPr>
        <w:t>（项目名称）投标文件和处理有关事宜，其法律后果由我方承担。</w:t>
      </w:r>
    </w:p>
    <w:p w:rsidR="00B548FB" w:rsidRDefault="00AB63D1">
      <w:pPr>
        <w:pStyle w:val="a3"/>
        <w:spacing w:before="178" w:line="301" w:lineRule="auto"/>
        <w:ind w:left="424" w:right="1724" w:firstLine="3"/>
        <w:rPr>
          <w:rFonts w:ascii="宋体" w:eastAsia="宋体" w:hAnsi="宋体" w:cs="宋体"/>
          <w:sz w:val="24"/>
          <w:szCs w:val="24"/>
          <w:lang w:eastAsia="zh-CN"/>
        </w:rPr>
      </w:pPr>
      <w:r>
        <w:rPr>
          <w:rFonts w:ascii="宋体" w:eastAsia="宋体" w:hAnsi="宋体" w:cs="宋体" w:hint="eastAsia"/>
          <w:spacing w:val="-3"/>
          <w:sz w:val="24"/>
          <w:szCs w:val="24"/>
          <w:lang w:eastAsia="zh-CN"/>
        </w:rPr>
        <w:t>委托期限：</w:t>
      </w:r>
      <w:r>
        <w:rPr>
          <w:rFonts w:ascii="宋体" w:eastAsia="宋体" w:hAnsi="宋体" w:cs="宋体" w:hint="eastAsia"/>
          <w:spacing w:val="-21"/>
          <w:sz w:val="24"/>
          <w:szCs w:val="24"/>
          <w:lang w:eastAsia="zh-CN"/>
        </w:rPr>
        <w:t xml:space="preserve"> </w:t>
      </w:r>
      <w:r>
        <w:rPr>
          <w:rFonts w:ascii="宋体" w:eastAsia="宋体" w:hAnsi="宋体" w:cs="宋体" w:hint="eastAsia"/>
          <w:spacing w:val="-3"/>
          <w:sz w:val="24"/>
          <w:szCs w:val="24"/>
          <w:lang w:eastAsia="zh-CN"/>
        </w:rPr>
        <w:t>自本授权委托书签署之日起至投标有效期届满</w:t>
      </w:r>
      <w:r>
        <w:rPr>
          <w:rFonts w:ascii="宋体" w:eastAsia="宋体" w:hAnsi="宋体" w:cs="宋体" w:hint="eastAsia"/>
          <w:spacing w:val="-4"/>
          <w:sz w:val="24"/>
          <w:szCs w:val="24"/>
          <w:lang w:eastAsia="zh-CN"/>
        </w:rPr>
        <w:t>之日止。</w:t>
      </w:r>
      <w:r>
        <w:rPr>
          <w:rFonts w:ascii="宋体" w:eastAsia="宋体" w:hAnsi="宋体" w:cs="宋体" w:hint="eastAsia"/>
          <w:sz w:val="24"/>
          <w:szCs w:val="24"/>
          <w:lang w:eastAsia="zh-CN"/>
        </w:rPr>
        <w:t xml:space="preserve"> </w:t>
      </w:r>
    </w:p>
    <w:p w:rsidR="00B548FB" w:rsidRDefault="00AB63D1">
      <w:pPr>
        <w:pStyle w:val="a3"/>
        <w:spacing w:before="178" w:line="301" w:lineRule="auto"/>
        <w:ind w:left="424" w:right="1724" w:firstLine="3"/>
        <w:rPr>
          <w:rFonts w:ascii="宋体" w:eastAsia="宋体" w:hAnsi="宋体" w:cs="宋体"/>
          <w:sz w:val="24"/>
          <w:szCs w:val="24"/>
          <w:lang w:eastAsia="zh-CN"/>
        </w:rPr>
      </w:pPr>
      <w:r>
        <w:rPr>
          <w:rFonts w:ascii="宋体" w:eastAsia="宋体" w:hAnsi="宋体" w:cs="宋体" w:hint="eastAsia"/>
          <w:spacing w:val="-1"/>
          <w:sz w:val="24"/>
          <w:szCs w:val="24"/>
          <w:lang w:eastAsia="zh-CN"/>
        </w:rPr>
        <w:t>代理人无转委托权。</w:t>
      </w:r>
    </w:p>
    <w:p w:rsidR="00B548FB" w:rsidRDefault="00B548FB">
      <w:pPr>
        <w:spacing w:line="324" w:lineRule="auto"/>
        <w:rPr>
          <w:rFonts w:ascii="宋体" w:eastAsia="宋体" w:hAnsi="宋体" w:cs="宋体"/>
          <w:lang w:eastAsia="zh-CN"/>
        </w:rPr>
      </w:pPr>
    </w:p>
    <w:p w:rsidR="00B548FB" w:rsidRDefault="00AB63D1">
      <w:pPr>
        <w:pStyle w:val="a3"/>
        <w:spacing w:before="103" w:line="196" w:lineRule="auto"/>
        <w:ind w:left="6"/>
        <w:rPr>
          <w:rFonts w:ascii="宋体" w:eastAsia="宋体" w:hAnsi="宋体" w:cs="宋体"/>
          <w:sz w:val="24"/>
          <w:szCs w:val="24"/>
          <w:lang w:eastAsia="zh-CN"/>
        </w:rPr>
      </w:pPr>
      <w:r>
        <w:rPr>
          <w:rFonts w:ascii="宋体" w:eastAsia="宋体" w:hAnsi="宋体" w:cs="宋体" w:hint="eastAsia"/>
          <w:spacing w:val="-1"/>
          <w:sz w:val="24"/>
          <w:szCs w:val="24"/>
          <w:lang w:eastAsia="zh-CN"/>
        </w:rPr>
        <w:t>投标人名称（加盖公章</w:t>
      </w:r>
      <w:r>
        <w:rPr>
          <w:rFonts w:ascii="宋体" w:eastAsia="宋体" w:hAnsi="宋体" w:cs="宋体" w:hint="eastAsia"/>
          <w:spacing w:val="-60"/>
          <w:sz w:val="24"/>
          <w:szCs w:val="24"/>
          <w:lang w:eastAsia="zh-CN"/>
        </w:rPr>
        <w:t>）：</w:t>
      </w:r>
      <w:r>
        <w:rPr>
          <w:rFonts w:ascii="宋体" w:eastAsia="宋体" w:hAnsi="宋体" w:cs="宋体" w:hint="eastAsia"/>
          <w:sz w:val="24"/>
          <w:szCs w:val="24"/>
          <w:u w:val="single"/>
          <w:lang w:eastAsia="zh-CN"/>
        </w:rPr>
        <w:t xml:space="preserve">                            </w:t>
      </w:r>
    </w:p>
    <w:p w:rsidR="00B548FB" w:rsidRDefault="00AB63D1">
      <w:pPr>
        <w:pStyle w:val="a3"/>
        <w:spacing w:before="185" w:line="196" w:lineRule="auto"/>
        <w:ind w:left="6"/>
        <w:rPr>
          <w:rFonts w:ascii="宋体" w:eastAsia="宋体" w:hAnsi="宋体" w:cs="宋体"/>
          <w:sz w:val="24"/>
          <w:szCs w:val="24"/>
          <w:lang w:eastAsia="zh-CN"/>
        </w:rPr>
      </w:pPr>
      <w:r>
        <w:rPr>
          <w:rFonts w:ascii="宋体" w:eastAsia="宋体" w:hAnsi="宋体" w:cs="宋体" w:hint="eastAsia"/>
          <w:spacing w:val="-1"/>
          <w:sz w:val="24"/>
          <w:szCs w:val="24"/>
          <w:lang w:eastAsia="zh-CN"/>
        </w:rPr>
        <w:t>法定代表人（单位负责人）（签字或签章）：</w:t>
      </w:r>
      <w:r>
        <w:rPr>
          <w:rFonts w:ascii="宋体" w:eastAsia="宋体" w:hAnsi="宋体" w:cs="宋体" w:hint="eastAsia"/>
          <w:spacing w:val="-1"/>
          <w:sz w:val="24"/>
          <w:szCs w:val="24"/>
          <w:lang w:eastAsia="zh-CN"/>
        </w:rPr>
        <w:t xml:space="preserve">  </w:t>
      </w:r>
      <w:r>
        <w:rPr>
          <w:rFonts w:ascii="宋体" w:eastAsia="宋体" w:hAnsi="宋体" w:cs="宋体" w:hint="eastAsia"/>
          <w:sz w:val="24"/>
          <w:szCs w:val="24"/>
          <w:u w:val="single"/>
          <w:lang w:eastAsia="zh-CN"/>
        </w:rPr>
        <w:t xml:space="preserve">                          </w:t>
      </w:r>
    </w:p>
    <w:p w:rsidR="00B548FB" w:rsidRDefault="00AB63D1">
      <w:pPr>
        <w:pStyle w:val="a3"/>
        <w:spacing w:before="186" w:line="196" w:lineRule="auto"/>
        <w:ind w:left="8"/>
        <w:rPr>
          <w:rFonts w:ascii="宋体" w:eastAsia="宋体" w:hAnsi="宋体" w:cs="宋体"/>
          <w:sz w:val="24"/>
          <w:szCs w:val="24"/>
          <w:lang w:eastAsia="zh-CN"/>
        </w:rPr>
      </w:pPr>
      <w:r>
        <w:rPr>
          <w:rFonts w:ascii="宋体" w:eastAsia="宋体" w:hAnsi="宋体" w:cs="宋体" w:hint="eastAsia"/>
          <w:spacing w:val="-1"/>
          <w:sz w:val="24"/>
          <w:szCs w:val="24"/>
          <w:lang w:eastAsia="zh-CN"/>
        </w:rPr>
        <w:t>委托代理人（签字或签章</w:t>
      </w:r>
      <w:r>
        <w:rPr>
          <w:rFonts w:ascii="宋体" w:eastAsia="宋体" w:hAnsi="宋体" w:cs="宋体" w:hint="eastAsia"/>
          <w:spacing w:val="-60"/>
          <w:sz w:val="24"/>
          <w:szCs w:val="24"/>
          <w:lang w:eastAsia="zh-CN"/>
        </w:rPr>
        <w:t>）：</w:t>
      </w:r>
      <w:r>
        <w:rPr>
          <w:rFonts w:ascii="宋体" w:eastAsia="宋体" w:hAnsi="宋体" w:cs="宋体" w:hint="eastAsia"/>
          <w:sz w:val="24"/>
          <w:szCs w:val="24"/>
          <w:u w:val="single"/>
          <w:lang w:eastAsia="zh-CN"/>
        </w:rPr>
        <w:t xml:space="preserve">                            </w:t>
      </w:r>
    </w:p>
    <w:p w:rsidR="00B548FB" w:rsidRDefault="00AB63D1">
      <w:pPr>
        <w:pStyle w:val="a3"/>
        <w:spacing w:before="185" w:line="200" w:lineRule="auto"/>
        <w:ind w:left="56"/>
        <w:rPr>
          <w:rFonts w:ascii="宋体" w:eastAsia="宋体" w:hAnsi="宋体" w:cs="宋体"/>
          <w:sz w:val="24"/>
          <w:szCs w:val="24"/>
          <w:lang w:eastAsia="zh-CN"/>
        </w:rPr>
      </w:pPr>
      <w:r>
        <w:rPr>
          <w:rFonts w:ascii="宋体" w:eastAsia="宋体" w:hAnsi="宋体" w:cs="宋体" w:hint="eastAsia"/>
          <w:spacing w:val="-13"/>
          <w:sz w:val="24"/>
          <w:szCs w:val="24"/>
          <w:lang w:eastAsia="zh-CN"/>
        </w:rPr>
        <w:t>日期：</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9"/>
          <w:sz w:val="24"/>
          <w:szCs w:val="24"/>
          <w:lang w:eastAsia="zh-CN"/>
        </w:rPr>
        <w:t xml:space="preserve"> </w:t>
      </w:r>
      <w:r>
        <w:rPr>
          <w:rFonts w:ascii="宋体" w:eastAsia="宋体" w:hAnsi="宋体" w:cs="宋体" w:hint="eastAsia"/>
          <w:spacing w:val="-13"/>
          <w:sz w:val="24"/>
          <w:szCs w:val="24"/>
          <w:lang w:eastAsia="zh-CN"/>
        </w:rPr>
        <w:t>年</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63"/>
          <w:sz w:val="24"/>
          <w:szCs w:val="24"/>
          <w:lang w:eastAsia="zh-CN"/>
        </w:rPr>
        <w:t xml:space="preserve"> </w:t>
      </w:r>
      <w:r>
        <w:rPr>
          <w:rFonts w:ascii="宋体" w:eastAsia="宋体" w:hAnsi="宋体" w:cs="宋体" w:hint="eastAsia"/>
          <w:spacing w:val="-13"/>
          <w:sz w:val="24"/>
          <w:szCs w:val="24"/>
          <w:lang w:eastAsia="zh-CN"/>
        </w:rPr>
        <w:t>月</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5"/>
          <w:sz w:val="24"/>
          <w:szCs w:val="24"/>
          <w:lang w:eastAsia="zh-CN"/>
        </w:rPr>
        <w:t xml:space="preserve"> </w:t>
      </w:r>
      <w:r>
        <w:rPr>
          <w:rFonts w:ascii="宋体" w:eastAsia="宋体" w:hAnsi="宋体" w:cs="宋体" w:hint="eastAsia"/>
          <w:spacing w:val="-13"/>
          <w:sz w:val="24"/>
          <w:szCs w:val="24"/>
          <w:lang w:eastAsia="zh-CN"/>
        </w:rPr>
        <w:t>日</w:t>
      </w:r>
    </w:p>
    <w:p w:rsidR="00B548FB" w:rsidRDefault="00B548FB">
      <w:pPr>
        <w:spacing w:line="245" w:lineRule="auto"/>
        <w:rPr>
          <w:rFonts w:ascii="宋体" w:eastAsia="宋体" w:hAnsi="宋体" w:cs="宋体"/>
          <w:lang w:eastAsia="zh-CN"/>
        </w:rPr>
      </w:pPr>
    </w:p>
    <w:p w:rsidR="00B548FB" w:rsidRDefault="00B548FB">
      <w:pPr>
        <w:spacing w:line="246" w:lineRule="auto"/>
        <w:rPr>
          <w:rFonts w:ascii="宋体" w:eastAsia="宋体" w:hAnsi="宋体" w:cs="宋体"/>
          <w:lang w:eastAsia="zh-CN"/>
        </w:rPr>
      </w:pPr>
    </w:p>
    <w:p w:rsidR="00B548FB" w:rsidRDefault="00AB63D1">
      <w:pPr>
        <w:pStyle w:val="a3"/>
        <w:spacing w:before="104" w:line="196" w:lineRule="auto"/>
        <w:ind w:left="20"/>
        <w:rPr>
          <w:rFonts w:ascii="宋体" w:eastAsia="宋体" w:hAnsi="宋体" w:cs="宋体"/>
          <w:sz w:val="24"/>
          <w:szCs w:val="24"/>
          <w:lang w:eastAsia="zh-CN"/>
        </w:rPr>
      </w:pPr>
      <w:r>
        <w:rPr>
          <w:rFonts w:ascii="宋体" w:eastAsia="宋体" w:hAnsi="宋体" w:cs="宋体" w:hint="eastAsia"/>
          <w:spacing w:val="-1"/>
          <w:sz w:val="24"/>
          <w:szCs w:val="24"/>
          <w:lang w:eastAsia="zh-CN"/>
        </w:rPr>
        <w:t>附：法定代表人（单位负责人）及委托代理人身份证明文件电子件：</w:t>
      </w:r>
    </w:p>
    <w:p w:rsidR="00B548FB" w:rsidRDefault="00B548FB">
      <w:pPr>
        <w:rPr>
          <w:rFonts w:ascii="宋体" w:eastAsia="宋体" w:hAnsi="宋体" w:cs="宋体"/>
          <w:lang w:eastAsia="zh-CN"/>
        </w:rPr>
      </w:pPr>
    </w:p>
    <w:tbl>
      <w:tblPr>
        <w:tblStyle w:val="aa"/>
        <w:tblW w:w="0" w:type="auto"/>
        <w:tblLook w:val="04A0" w:firstRow="1" w:lastRow="0" w:firstColumn="1" w:lastColumn="0" w:noHBand="0" w:noVBand="1"/>
      </w:tblPr>
      <w:tblGrid>
        <w:gridCol w:w="4926"/>
        <w:gridCol w:w="4927"/>
      </w:tblGrid>
      <w:tr w:rsidR="00B548FB">
        <w:trPr>
          <w:trHeight w:val="3036"/>
        </w:trPr>
        <w:tc>
          <w:tcPr>
            <w:tcW w:w="4926" w:type="dxa"/>
          </w:tcPr>
          <w:p w:rsidR="00B548FB" w:rsidRDefault="00B548FB">
            <w:pPr>
              <w:rPr>
                <w:rFonts w:ascii="宋体" w:eastAsia="宋体" w:hAnsi="宋体" w:cs="宋体"/>
                <w:lang w:eastAsia="zh-CN"/>
              </w:rPr>
            </w:pPr>
          </w:p>
        </w:tc>
        <w:tc>
          <w:tcPr>
            <w:tcW w:w="4927" w:type="dxa"/>
          </w:tcPr>
          <w:p w:rsidR="00B548FB" w:rsidRDefault="00B548FB">
            <w:pPr>
              <w:rPr>
                <w:rFonts w:ascii="宋体" w:eastAsia="宋体" w:hAnsi="宋体" w:cs="宋体"/>
                <w:lang w:eastAsia="zh-CN"/>
              </w:rPr>
            </w:pPr>
          </w:p>
        </w:tc>
      </w:tr>
      <w:tr w:rsidR="00B548FB">
        <w:trPr>
          <w:trHeight w:val="2896"/>
        </w:trPr>
        <w:tc>
          <w:tcPr>
            <w:tcW w:w="4926" w:type="dxa"/>
          </w:tcPr>
          <w:p w:rsidR="00B548FB" w:rsidRDefault="00B548FB">
            <w:pPr>
              <w:rPr>
                <w:rFonts w:ascii="宋体" w:eastAsia="宋体" w:hAnsi="宋体" w:cs="宋体"/>
                <w:lang w:eastAsia="zh-CN"/>
              </w:rPr>
            </w:pPr>
          </w:p>
        </w:tc>
        <w:tc>
          <w:tcPr>
            <w:tcW w:w="4927" w:type="dxa"/>
          </w:tcPr>
          <w:p w:rsidR="00B548FB" w:rsidRDefault="00B548FB">
            <w:pPr>
              <w:rPr>
                <w:rFonts w:ascii="宋体" w:eastAsia="宋体" w:hAnsi="宋体" w:cs="宋体"/>
                <w:lang w:eastAsia="zh-CN"/>
              </w:rPr>
            </w:pPr>
          </w:p>
        </w:tc>
      </w:tr>
    </w:tbl>
    <w:p w:rsidR="00B548FB" w:rsidRDefault="00B548FB">
      <w:pPr>
        <w:spacing w:line="241" w:lineRule="auto"/>
        <w:rPr>
          <w:rFonts w:ascii="宋体" w:eastAsia="宋体" w:hAnsi="宋体" w:cs="宋体"/>
          <w:lang w:eastAsia="zh-CN"/>
        </w:rPr>
      </w:pPr>
    </w:p>
    <w:p w:rsidR="00B548FB" w:rsidRDefault="00AB63D1">
      <w:pPr>
        <w:pStyle w:val="a3"/>
        <w:spacing w:before="103" w:line="201" w:lineRule="auto"/>
        <w:ind w:left="3"/>
        <w:rPr>
          <w:rFonts w:ascii="宋体" w:eastAsia="宋体" w:hAnsi="宋体" w:cs="宋体"/>
          <w:sz w:val="24"/>
          <w:szCs w:val="24"/>
          <w:lang w:eastAsia="zh-CN"/>
        </w:rPr>
      </w:pPr>
      <w:r>
        <w:rPr>
          <w:rFonts w:ascii="宋体" w:eastAsia="宋体" w:hAnsi="宋体" w:cs="宋体" w:hint="eastAsia"/>
          <w:spacing w:val="-1"/>
          <w:sz w:val="24"/>
          <w:szCs w:val="24"/>
          <w:lang w:eastAsia="zh-CN"/>
        </w:rPr>
        <w:t>说明：</w:t>
      </w:r>
    </w:p>
    <w:p w:rsidR="00B548FB" w:rsidRDefault="00AB63D1">
      <w:pPr>
        <w:pStyle w:val="a3"/>
        <w:spacing w:before="176" w:line="300" w:lineRule="auto"/>
        <w:ind w:left="4" w:firstLine="22"/>
        <w:rPr>
          <w:rFonts w:ascii="宋体" w:eastAsia="宋体" w:hAnsi="宋体" w:cs="宋体"/>
          <w:sz w:val="24"/>
          <w:szCs w:val="24"/>
          <w:lang w:eastAsia="zh-CN"/>
        </w:rPr>
      </w:pPr>
      <w:r>
        <w:rPr>
          <w:rFonts w:ascii="宋体" w:eastAsia="宋体" w:hAnsi="宋体" w:cs="宋体" w:hint="eastAsia"/>
          <w:spacing w:val="-1"/>
          <w:sz w:val="24"/>
          <w:szCs w:val="24"/>
          <w:lang w:eastAsia="zh-CN"/>
        </w:rPr>
        <w:lastRenderedPageBreak/>
        <w:t>1.</w:t>
      </w:r>
      <w:r>
        <w:rPr>
          <w:rFonts w:ascii="宋体" w:eastAsia="宋体" w:hAnsi="宋体" w:cs="宋体" w:hint="eastAsia"/>
          <w:spacing w:val="-1"/>
          <w:sz w:val="24"/>
          <w:szCs w:val="24"/>
          <w:lang w:eastAsia="zh-CN"/>
        </w:rPr>
        <w:t>若供应商为事业单位或其他组织或分支机构，则法定代表人（单位负责人）处的签署人可为单位负责人。</w:t>
      </w:r>
    </w:p>
    <w:p w:rsidR="00B548FB" w:rsidRDefault="00AB63D1">
      <w:pPr>
        <w:pStyle w:val="a3"/>
        <w:spacing w:before="13" w:line="300" w:lineRule="auto"/>
        <w:ind w:left="4" w:firstLine="13"/>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t>2.</w:t>
      </w:r>
      <w:r>
        <w:rPr>
          <w:rFonts w:ascii="宋体" w:eastAsia="宋体" w:hAnsi="宋体" w:cs="宋体" w:hint="eastAsia"/>
          <w:spacing w:val="-1"/>
          <w:sz w:val="24"/>
          <w:szCs w:val="24"/>
          <w:lang w:eastAsia="zh-CN"/>
        </w:rPr>
        <w:t>若投标文件中签字之处均为法定代表人（单位负责人）本人签署，则可不提供本《授</w:t>
      </w:r>
      <w:r>
        <w:rPr>
          <w:rFonts w:ascii="宋体" w:eastAsia="宋体" w:hAnsi="宋体" w:cs="宋体" w:hint="eastAsia"/>
          <w:spacing w:val="-8"/>
          <w:sz w:val="24"/>
          <w:szCs w:val="24"/>
          <w:lang w:eastAsia="zh-CN"/>
        </w:rPr>
        <w:t>权委托</w:t>
      </w:r>
      <w:r>
        <w:rPr>
          <w:rFonts w:ascii="宋体" w:eastAsia="宋体" w:hAnsi="宋体" w:cs="宋体" w:hint="eastAsia"/>
          <w:spacing w:val="-7"/>
          <w:sz w:val="24"/>
          <w:szCs w:val="24"/>
          <w:lang w:eastAsia="zh-CN"/>
        </w:rPr>
        <w:t>书》，但须提供《法定代表人（单位</w:t>
      </w:r>
      <w:r>
        <w:rPr>
          <w:rFonts w:ascii="宋体" w:eastAsia="宋体" w:hAnsi="宋体" w:cs="宋体" w:hint="eastAsia"/>
          <w:spacing w:val="-8"/>
          <w:sz w:val="24"/>
          <w:szCs w:val="24"/>
          <w:lang w:eastAsia="zh-CN"/>
        </w:rPr>
        <w:t>负责人）身份证明》；否则，不需要提供《</w:t>
      </w:r>
      <w:r>
        <w:rPr>
          <w:rFonts w:ascii="宋体" w:eastAsia="宋体" w:hAnsi="宋体" w:cs="宋体" w:hint="eastAsia"/>
          <w:spacing w:val="-5"/>
          <w:sz w:val="24"/>
          <w:szCs w:val="24"/>
          <w:lang w:eastAsia="zh-CN"/>
        </w:rPr>
        <w:t>法</w:t>
      </w:r>
      <w:r>
        <w:rPr>
          <w:rFonts w:ascii="宋体" w:eastAsia="宋体" w:hAnsi="宋体" w:cs="宋体" w:hint="eastAsia"/>
          <w:sz w:val="24"/>
          <w:szCs w:val="24"/>
          <w:lang w:eastAsia="zh-CN"/>
        </w:rPr>
        <w:t xml:space="preserve"> </w:t>
      </w:r>
      <w:r>
        <w:rPr>
          <w:rFonts w:ascii="宋体" w:eastAsia="宋体" w:hAnsi="宋体" w:cs="宋体" w:hint="eastAsia"/>
          <w:spacing w:val="-7"/>
          <w:sz w:val="24"/>
          <w:szCs w:val="24"/>
          <w:lang w:eastAsia="zh-CN"/>
        </w:rPr>
        <w:t>定代表人（单位负责人）身份证明》。</w:t>
      </w:r>
    </w:p>
    <w:p w:rsidR="00B548FB" w:rsidRDefault="00AB63D1">
      <w:pPr>
        <w:pStyle w:val="a3"/>
        <w:spacing w:before="23" w:line="200" w:lineRule="auto"/>
        <w:ind w:left="18"/>
        <w:outlineLvl w:val="2"/>
        <w:rPr>
          <w:rFonts w:ascii="宋体" w:eastAsia="宋体" w:hAnsi="宋体" w:cs="宋体"/>
          <w:sz w:val="24"/>
          <w:szCs w:val="24"/>
          <w:lang w:eastAsia="zh-CN"/>
        </w:rPr>
      </w:pPr>
      <w:bookmarkStart w:id="440" w:name="_Toc25948"/>
      <w:bookmarkStart w:id="441" w:name="_Toc7493"/>
      <w:bookmarkStart w:id="442" w:name="_Toc202173247"/>
      <w:r>
        <w:rPr>
          <w:rFonts w:ascii="宋体" w:eastAsia="宋体" w:hAnsi="宋体" w:cs="宋体" w:hint="eastAsia"/>
          <w:spacing w:val="-5"/>
          <w:sz w:val="24"/>
          <w:szCs w:val="24"/>
          <w:lang w:eastAsia="zh-CN"/>
        </w:rPr>
        <w:t>3.</w:t>
      </w:r>
      <w:r>
        <w:rPr>
          <w:rFonts w:ascii="宋体" w:eastAsia="宋体" w:hAnsi="宋体" w:cs="宋体" w:hint="eastAsia"/>
          <w:spacing w:val="-5"/>
          <w:sz w:val="24"/>
          <w:szCs w:val="24"/>
          <w:lang w:eastAsia="zh-CN"/>
        </w:rPr>
        <w:t>供应商为自然人的情形</w:t>
      </w:r>
      <w:r>
        <w:rPr>
          <w:rFonts w:ascii="宋体" w:eastAsia="宋体" w:hAnsi="宋体" w:cs="宋体" w:hint="eastAsia"/>
          <w:spacing w:val="-29"/>
          <w:sz w:val="24"/>
          <w:szCs w:val="24"/>
          <w:lang w:eastAsia="zh-CN"/>
        </w:rPr>
        <w:t xml:space="preserve"> </w:t>
      </w:r>
      <w:r>
        <w:rPr>
          <w:rFonts w:ascii="宋体" w:eastAsia="宋体" w:hAnsi="宋体" w:cs="宋体" w:hint="eastAsia"/>
          <w:spacing w:val="-5"/>
          <w:sz w:val="24"/>
          <w:szCs w:val="24"/>
          <w:lang w:eastAsia="zh-CN"/>
        </w:rPr>
        <w:t>，可不提供本《授权委</w:t>
      </w:r>
      <w:r>
        <w:rPr>
          <w:rFonts w:ascii="宋体" w:eastAsia="宋体" w:hAnsi="宋体" w:cs="宋体" w:hint="eastAsia"/>
          <w:spacing w:val="-6"/>
          <w:sz w:val="24"/>
          <w:szCs w:val="24"/>
          <w:lang w:eastAsia="zh-CN"/>
        </w:rPr>
        <w:t>托书》。</w:t>
      </w:r>
      <w:bookmarkEnd w:id="440"/>
      <w:bookmarkEnd w:id="441"/>
      <w:bookmarkEnd w:id="442"/>
    </w:p>
    <w:p w:rsidR="00B548FB" w:rsidRDefault="00AB63D1">
      <w:pPr>
        <w:pStyle w:val="a3"/>
        <w:spacing w:before="307" w:line="301" w:lineRule="auto"/>
        <w:ind w:left="5"/>
        <w:rPr>
          <w:rFonts w:ascii="宋体" w:eastAsia="宋体" w:hAnsi="宋体" w:cs="宋体"/>
          <w:sz w:val="24"/>
          <w:szCs w:val="24"/>
          <w:lang w:eastAsia="zh-CN"/>
        </w:rPr>
      </w:pPr>
      <w:r>
        <w:rPr>
          <w:rFonts w:ascii="宋体" w:eastAsia="宋体" w:hAnsi="宋体" w:cs="宋体" w:hint="eastAsia"/>
          <w:spacing w:val="-1"/>
          <w:sz w:val="24"/>
          <w:szCs w:val="24"/>
          <w:lang w:eastAsia="zh-CN"/>
        </w:rPr>
        <w:t>4.</w:t>
      </w:r>
      <w:r>
        <w:rPr>
          <w:rFonts w:ascii="宋体" w:eastAsia="宋体" w:hAnsi="宋体" w:cs="宋体" w:hint="eastAsia"/>
          <w:spacing w:val="-1"/>
          <w:sz w:val="24"/>
          <w:szCs w:val="24"/>
          <w:lang w:eastAsia="zh-CN"/>
        </w:rPr>
        <w:t>供应商应随本《授权委托书》同时提供法定代表人（单位负责人）及委托代理人的有效的身份证或护照等身份证明文件电子件。提供身</w:t>
      </w:r>
      <w:r>
        <w:rPr>
          <w:rFonts w:ascii="宋体" w:eastAsia="宋体" w:hAnsi="宋体" w:cs="宋体" w:hint="eastAsia"/>
          <w:spacing w:val="-2"/>
          <w:sz w:val="24"/>
          <w:szCs w:val="24"/>
          <w:lang w:eastAsia="zh-CN"/>
        </w:rPr>
        <w:t>份证的，应同时提供身份证</w:t>
      </w:r>
      <w:r>
        <w:rPr>
          <w:rFonts w:ascii="宋体" w:eastAsia="宋体" w:hAnsi="宋体" w:cs="宋体" w:hint="eastAsia"/>
          <w:b/>
          <w:bCs/>
          <w:spacing w:val="-2"/>
          <w:sz w:val="24"/>
          <w:szCs w:val="24"/>
          <w:lang w:eastAsia="zh-CN"/>
        </w:rPr>
        <w:t>双面</w:t>
      </w:r>
      <w:r>
        <w:rPr>
          <w:rFonts w:ascii="宋体" w:eastAsia="宋体" w:hAnsi="宋体" w:cs="宋体" w:hint="eastAsia"/>
          <w:spacing w:val="-2"/>
          <w:sz w:val="24"/>
          <w:szCs w:val="24"/>
          <w:lang w:eastAsia="zh-CN"/>
        </w:rPr>
        <w:t>电子</w:t>
      </w:r>
      <w:r>
        <w:rPr>
          <w:rFonts w:ascii="宋体" w:eastAsia="宋体" w:hAnsi="宋体" w:cs="宋体" w:hint="eastAsia"/>
          <w:spacing w:val="-3"/>
          <w:sz w:val="24"/>
          <w:szCs w:val="24"/>
          <w:lang w:eastAsia="zh-CN"/>
        </w:rPr>
        <w:t>件。</w:t>
      </w:r>
    </w:p>
    <w:p w:rsidR="00B548FB" w:rsidRDefault="00B548FB">
      <w:pPr>
        <w:pStyle w:val="a3"/>
        <w:spacing w:before="177" w:line="196" w:lineRule="auto"/>
        <w:jc w:val="both"/>
        <w:rPr>
          <w:rFonts w:ascii="宋体" w:eastAsia="宋体" w:hAnsi="宋体" w:cs="宋体"/>
          <w:sz w:val="24"/>
          <w:szCs w:val="24"/>
          <w:lang w:eastAsia="zh-CN"/>
        </w:rPr>
      </w:pPr>
    </w:p>
    <w:p w:rsidR="00B548FB" w:rsidRDefault="00B548FB">
      <w:pPr>
        <w:spacing w:line="196" w:lineRule="auto"/>
        <w:rPr>
          <w:rFonts w:ascii="宋体" w:eastAsia="宋体" w:hAnsi="宋体" w:cs="宋体"/>
          <w:sz w:val="24"/>
          <w:szCs w:val="24"/>
          <w:lang w:eastAsia="zh-CN"/>
        </w:rPr>
        <w:sectPr w:rsidR="00B548FB">
          <w:footerReference w:type="default" r:id="rId62"/>
          <w:pgSz w:w="11905" w:h="16838"/>
          <w:pgMar w:top="1134" w:right="1134" w:bottom="1134" w:left="1134" w:header="873" w:footer="884" w:gutter="0"/>
          <w:cols w:space="0"/>
        </w:sectPr>
      </w:pPr>
    </w:p>
    <w:p w:rsidR="00B548FB" w:rsidRDefault="00AB63D1">
      <w:pPr>
        <w:pStyle w:val="a3"/>
        <w:spacing w:before="233" w:line="201" w:lineRule="auto"/>
        <w:ind w:left="1655"/>
        <w:outlineLvl w:val="3"/>
        <w:rPr>
          <w:rFonts w:ascii="宋体" w:eastAsia="宋体" w:hAnsi="宋体" w:cs="宋体"/>
          <w:sz w:val="35"/>
          <w:szCs w:val="35"/>
          <w:lang w:eastAsia="zh-CN"/>
        </w:rPr>
      </w:pPr>
      <w:r>
        <w:rPr>
          <w:rFonts w:ascii="宋体" w:eastAsia="宋体" w:hAnsi="宋体" w:cs="宋体" w:hint="eastAsia"/>
          <w:b/>
          <w:bCs/>
          <w:spacing w:val="10"/>
          <w:sz w:val="35"/>
          <w:szCs w:val="35"/>
          <w:lang w:eastAsia="zh-CN"/>
        </w:rPr>
        <w:lastRenderedPageBreak/>
        <w:t>法定代表人（单位负责人）身份证明</w:t>
      </w:r>
    </w:p>
    <w:p w:rsidR="00B548FB" w:rsidRDefault="00AB63D1">
      <w:pPr>
        <w:pStyle w:val="a3"/>
        <w:spacing w:before="132" w:line="196" w:lineRule="auto"/>
        <w:ind w:left="4"/>
        <w:rPr>
          <w:rFonts w:ascii="宋体" w:eastAsia="宋体" w:hAnsi="宋体" w:cs="宋体"/>
          <w:sz w:val="24"/>
          <w:szCs w:val="24"/>
          <w:lang w:eastAsia="zh-CN"/>
        </w:rPr>
      </w:pPr>
      <w:r>
        <w:rPr>
          <w:rFonts w:ascii="宋体" w:eastAsia="宋体" w:hAnsi="宋体" w:cs="宋体" w:hint="eastAsia"/>
          <w:spacing w:val="5"/>
          <w:sz w:val="24"/>
          <w:szCs w:val="24"/>
          <w:lang w:eastAsia="zh-CN"/>
        </w:rPr>
        <w:t>致</w:t>
      </w:r>
      <w:r>
        <w:rPr>
          <w:rFonts w:ascii="宋体" w:eastAsia="宋体" w:hAnsi="宋体" w:cs="宋体" w:hint="eastAsia"/>
          <w:spacing w:val="-56"/>
          <w:w w:val="84"/>
          <w:sz w:val="24"/>
          <w:szCs w:val="24"/>
          <w:lang w:eastAsia="zh-CN"/>
        </w:rPr>
        <w:t>：</w:t>
      </w:r>
      <w:r>
        <w:rPr>
          <w:rFonts w:ascii="宋体" w:eastAsia="宋体" w:hAnsi="宋体" w:cs="宋体" w:hint="eastAsia"/>
          <w:spacing w:val="-56"/>
          <w:w w:val="84"/>
          <w:sz w:val="24"/>
          <w:szCs w:val="24"/>
          <w:u w:val="single"/>
          <w:lang w:eastAsia="zh-CN"/>
        </w:rPr>
        <w:t>（</w:t>
      </w:r>
      <w:r>
        <w:rPr>
          <w:rFonts w:ascii="宋体" w:eastAsia="宋体" w:hAnsi="宋体" w:cs="宋体" w:hint="eastAsia"/>
          <w:spacing w:val="5"/>
          <w:sz w:val="24"/>
          <w:szCs w:val="24"/>
          <w:u w:val="single"/>
          <w:lang w:eastAsia="zh-CN"/>
        </w:rPr>
        <w:t>采购人或采购代理机构）</w:t>
      </w:r>
    </w:p>
    <w:p w:rsidR="00B548FB" w:rsidRDefault="00AB63D1">
      <w:pPr>
        <w:pStyle w:val="a3"/>
        <w:spacing w:before="317" w:line="200" w:lineRule="auto"/>
        <w:ind w:left="485"/>
        <w:rPr>
          <w:rFonts w:ascii="宋体" w:eastAsia="宋体" w:hAnsi="宋体" w:cs="宋体"/>
          <w:sz w:val="24"/>
          <w:szCs w:val="24"/>
          <w:lang w:eastAsia="zh-CN"/>
        </w:rPr>
      </w:pPr>
      <w:r>
        <w:rPr>
          <w:rFonts w:ascii="宋体" w:eastAsia="宋体" w:hAnsi="宋体" w:cs="宋体" w:hint="eastAsia"/>
          <w:spacing w:val="-2"/>
          <w:sz w:val="24"/>
          <w:szCs w:val="24"/>
          <w:lang w:eastAsia="zh-CN"/>
        </w:rPr>
        <w:t>兹证明，</w:t>
      </w:r>
    </w:p>
    <w:p w:rsidR="00B548FB" w:rsidRDefault="00AB63D1">
      <w:pPr>
        <w:pStyle w:val="a3"/>
        <w:spacing w:before="112" w:line="200" w:lineRule="auto"/>
        <w:ind w:left="7"/>
        <w:rPr>
          <w:rFonts w:ascii="宋体" w:eastAsia="宋体" w:hAnsi="宋体" w:cs="宋体"/>
          <w:sz w:val="24"/>
          <w:szCs w:val="24"/>
          <w:lang w:eastAsia="zh-CN"/>
        </w:rPr>
      </w:pPr>
      <w:r>
        <w:rPr>
          <w:rFonts w:ascii="宋体" w:eastAsia="宋体" w:hAnsi="宋体" w:cs="宋体" w:hint="eastAsia"/>
          <w:spacing w:val="-3"/>
          <w:sz w:val="24"/>
          <w:szCs w:val="24"/>
          <w:lang w:eastAsia="zh-CN"/>
        </w:rPr>
        <w:t>姓名：</w:t>
      </w:r>
      <w:r>
        <w:rPr>
          <w:rFonts w:ascii="宋体" w:eastAsia="宋体" w:hAnsi="宋体" w:cs="宋体" w:hint="eastAsia"/>
          <w:spacing w:val="10"/>
          <w:sz w:val="24"/>
          <w:szCs w:val="24"/>
          <w:u w:val="single"/>
          <w:lang w:eastAsia="zh-CN"/>
        </w:rPr>
        <w:t xml:space="preserve">      </w:t>
      </w:r>
      <w:r>
        <w:rPr>
          <w:rFonts w:ascii="宋体" w:eastAsia="宋体" w:hAnsi="宋体" w:cs="宋体" w:hint="eastAsia"/>
          <w:spacing w:val="-66"/>
          <w:sz w:val="24"/>
          <w:szCs w:val="24"/>
          <w:lang w:eastAsia="zh-CN"/>
        </w:rPr>
        <w:t xml:space="preserve"> </w:t>
      </w:r>
      <w:r>
        <w:rPr>
          <w:rFonts w:ascii="宋体" w:eastAsia="宋体" w:hAnsi="宋体" w:cs="宋体" w:hint="eastAsia"/>
          <w:spacing w:val="-3"/>
          <w:sz w:val="24"/>
          <w:szCs w:val="24"/>
          <w:lang w:eastAsia="zh-CN"/>
        </w:rPr>
        <w:t>性别：</w:t>
      </w:r>
      <w:r>
        <w:rPr>
          <w:rFonts w:ascii="宋体" w:eastAsia="宋体" w:hAnsi="宋体" w:cs="宋体" w:hint="eastAsia"/>
          <w:spacing w:val="9"/>
          <w:sz w:val="24"/>
          <w:szCs w:val="24"/>
          <w:u w:val="single"/>
          <w:lang w:eastAsia="zh-CN"/>
        </w:rPr>
        <w:t xml:space="preserve">      </w:t>
      </w:r>
      <w:r>
        <w:rPr>
          <w:rFonts w:ascii="宋体" w:eastAsia="宋体" w:hAnsi="宋体" w:cs="宋体" w:hint="eastAsia"/>
          <w:spacing w:val="-62"/>
          <w:sz w:val="24"/>
          <w:szCs w:val="24"/>
          <w:lang w:eastAsia="zh-CN"/>
        </w:rPr>
        <w:t xml:space="preserve"> </w:t>
      </w:r>
      <w:r>
        <w:rPr>
          <w:rFonts w:ascii="宋体" w:eastAsia="宋体" w:hAnsi="宋体" w:cs="宋体" w:hint="eastAsia"/>
          <w:spacing w:val="-3"/>
          <w:sz w:val="24"/>
          <w:szCs w:val="24"/>
          <w:lang w:eastAsia="zh-CN"/>
        </w:rPr>
        <w:t>年龄：</w:t>
      </w:r>
      <w:r>
        <w:rPr>
          <w:rFonts w:ascii="宋体" w:eastAsia="宋体" w:hAnsi="宋体" w:cs="宋体" w:hint="eastAsia"/>
          <w:spacing w:val="9"/>
          <w:sz w:val="24"/>
          <w:szCs w:val="24"/>
          <w:u w:val="single"/>
          <w:lang w:eastAsia="zh-CN"/>
        </w:rPr>
        <w:t xml:space="preserve">      </w:t>
      </w:r>
      <w:r>
        <w:rPr>
          <w:rFonts w:ascii="宋体" w:eastAsia="宋体" w:hAnsi="宋体" w:cs="宋体" w:hint="eastAsia"/>
          <w:spacing w:val="-59"/>
          <w:sz w:val="24"/>
          <w:szCs w:val="24"/>
          <w:lang w:eastAsia="zh-CN"/>
        </w:rPr>
        <w:t xml:space="preserve"> </w:t>
      </w:r>
      <w:r>
        <w:rPr>
          <w:rFonts w:ascii="宋体" w:eastAsia="宋体" w:hAnsi="宋体" w:cs="宋体" w:hint="eastAsia"/>
          <w:spacing w:val="-3"/>
          <w:sz w:val="24"/>
          <w:szCs w:val="24"/>
          <w:lang w:eastAsia="zh-CN"/>
        </w:rPr>
        <w:t>职务：</w:t>
      </w:r>
      <w:r>
        <w:rPr>
          <w:rFonts w:ascii="宋体" w:eastAsia="宋体" w:hAnsi="宋体" w:cs="宋体" w:hint="eastAsia"/>
          <w:spacing w:val="-3"/>
          <w:sz w:val="24"/>
          <w:szCs w:val="24"/>
          <w:u w:val="single"/>
          <w:lang w:eastAsia="zh-CN"/>
        </w:rPr>
        <w:t xml:space="preserve">       </w:t>
      </w:r>
    </w:p>
    <w:p w:rsidR="00B548FB" w:rsidRDefault="00B548FB">
      <w:pPr>
        <w:spacing w:line="459" w:lineRule="auto"/>
        <w:rPr>
          <w:rFonts w:ascii="宋体" w:eastAsia="宋体" w:hAnsi="宋体" w:cs="宋体"/>
          <w:lang w:eastAsia="zh-CN"/>
        </w:rPr>
      </w:pPr>
    </w:p>
    <w:p w:rsidR="00B548FB" w:rsidRDefault="00AB63D1">
      <w:pPr>
        <w:pStyle w:val="a3"/>
        <w:spacing w:before="104" w:line="196" w:lineRule="auto"/>
        <w:ind w:left="14"/>
        <w:rPr>
          <w:rFonts w:ascii="宋体" w:eastAsia="宋体" w:hAnsi="宋体" w:cs="宋体"/>
          <w:sz w:val="24"/>
          <w:szCs w:val="24"/>
          <w:lang w:eastAsia="zh-CN"/>
        </w:rPr>
      </w:pPr>
      <w:r>
        <w:rPr>
          <w:rFonts w:ascii="宋体" w:eastAsia="宋体" w:hAnsi="宋体" w:cs="宋体" w:hint="eastAsia"/>
          <w:spacing w:val="-6"/>
          <w:sz w:val="24"/>
          <w:szCs w:val="24"/>
          <w:lang w:eastAsia="zh-CN"/>
        </w:rPr>
        <w:t>系</w:t>
      </w:r>
      <w:r>
        <w:rPr>
          <w:rFonts w:ascii="宋体" w:eastAsia="宋体" w:hAnsi="宋体" w:cs="宋体" w:hint="eastAsia"/>
          <w:spacing w:val="1"/>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pacing w:val="-6"/>
          <w:sz w:val="24"/>
          <w:szCs w:val="24"/>
          <w:lang w:eastAsia="zh-CN"/>
        </w:rPr>
        <w:t>（投标人名称）的法定代表人（单位负责人）。</w:t>
      </w:r>
    </w:p>
    <w:p w:rsidR="00B548FB" w:rsidRDefault="00B548FB">
      <w:pPr>
        <w:spacing w:line="455" w:lineRule="auto"/>
        <w:rPr>
          <w:rFonts w:ascii="宋体" w:eastAsia="宋体" w:hAnsi="宋体" w:cs="宋体"/>
          <w:lang w:eastAsia="zh-CN"/>
        </w:rPr>
      </w:pPr>
    </w:p>
    <w:p w:rsidR="00B548FB" w:rsidRDefault="00AB63D1">
      <w:pPr>
        <w:pStyle w:val="a3"/>
        <w:spacing w:before="104" w:line="196" w:lineRule="auto"/>
        <w:ind w:left="20"/>
        <w:rPr>
          <w:rFonts w:ascii="宋体" w:eastAsia="宋体" w:hAnsi="宋体" w:cs="宋体"/>
          <w:sz w:val="24"/>
          <w:szCs w:val="24"/>
          <w:lang w:eastAsia="zh-CN"/>
        </w:rPr>
      </w:pPr>
      <w:r>
        <w:rPr>
          <w:rFonts w:ascii="宋体" w:eastAsia="宋体" w:hAnsi="宋体" w:cs="宋体" w:hint="eastAsia"/>
          <w:spacing w:val="-1"/>
          <w:sz w:val="24"/>
          <w:szCs w:val="24"/>
          <w:lang w:eastAsia="zh-CN"/>
        </w:rPr>
        <w:t>附：法定代表人（单位负责人）身份证或护照等身份证明文件电子件：</w:t>
      </w:r>
    </w:p>
    <w:p w:rsidR="00B548FB" w:rsidRDefault="00B548FB">
      <w:pPr>
        <w:spacing w:line="299" w:lineRule="auto"/>
        <w:rPr>
          <w:rFonts w:ascii="宋体" w:eastAsia="宋体" w:hAnsi="宋体" w:cs="宋体"/>
          <w:lang w:eastAsia="zh-CN"/>
        </w:rPr>
      </w:pPr>
    </w:p>
    <w:p w:rsidR="00B548FB" w:rsidRDefault="00B548FB">
      <w:pPr>
        <w:spacing w:line="299" w:lineRule="auto"/>
        <w:rPr>
          <w:rFonts w:ascii="宋体" w:eastAsia="宋体" w:hAnsi="宋体" w:cs="宋体"/>
          <w:lang w:eastAsia="zh-CN"/>
        </w:rPr>
      </w:pPr>
    </w:p>
    <w:p w:rsidR="00B548FB" w:rsidRDefault="00B548FB">
      <w:pPr>
        <w:spacing w:line="299" w:lineRule="auto"/>
        <w:rPr>
          <w:rFonts w:ascii="宋体" w:eastAsia="宋体" w:hAnsi="宋体" w:cs="宋体"/>
          <w:lang w:eastAsia="zh-CN"/>
        </w:rPr>
      </w:pPr>
    </w:p>
    <w:p w:rsidR="00B548FB" w:rsidRDefault="00B548FB">
      <w:pPr>
        <w:spacing w:line="300" w:lineRule="auto"/>
        <w:rPr>
          <w:rFonts w:ascii="宋体" w:eastAsia="宋体" w:hAnsi="宋体" w:cs="宋体"/>
          <w:lang w:eastAsia="zh-CN"/>
        </w:rPr>
      </w:pPr>
    </w:p>
    <w:p w:rsidR="00B548FB" w:rsidRDefault="00AB63D1">
      <w:pPr>
        <w:pStyle w:val="a3"/>
        <w:spacing w:before="103" w:line="196" w:lineRule="auto"/>
        <w:ind w:left="6"/>
        <w:rPr>
          <w:rFonts w:ascii="宋体" w:eastAsia="宋体" w:hAnsi="宋体" w:cs="宋体"/>
          <w:sz w:val="24"/>
          <w:szCs w:val="24"/>
          <w:lang w:eastAsia="zh-CN"/>
        </w:rPr>
      </w:pPr>
      <w:r>
        <w:rPr>
          <w:rFonts w:ascii="宋体" w:eastAsia="宋体" w:hAnsi="宋体" w:cs="宋体" w:hint="eastAsia"/>
          <w:spacing w:val="-1"/>
          <w:sz w:val="24"/>
          <w:szCs w:val="24"/>
          <w:lang w:eastAsia="zh-CN"/>
        </w:rPr>
        <w:t>投标人名称（加盖公章</w:t>
      </w:r>
      <w:r>
        <w:rPr>
          <w:rFonts w:ascii="宋体" w:eastAsia="宋体" w:hAnsi="宋体" w:cs="宋体" w:hint="eastAsia"/>
          <w:spacing w:val="-60"/>
          <w:sz w:val="24"/>
          <w:szCs w:val="24"/>
          <w:lang w:eastAsia="zh-CN"/>
        </w:rPr>
        <w:t>）：</w:t>
      </w:r>
      <w:r>
        <w:rPr>
          <w:rFonts w:ascii="宋体" w:eastAsia="宋体" w:hAnsi="宋体" w:cs="宋体" w:hint="eastAsia"/>
          <w:sz w:val="24"/>
          <w:szCs w:val="24"/>
          <w:u w:val="single"/>
          <w:lang w:eastAsia="zh-CN"/>
        </w:rPr>
        <w:t xml:space="preserve">                            </w:t>
      </w:r>
    </w:p>
    <w:p w:rsidR="00B548FB" w:rsidRDefault="00AB63D1">
      <w:pPr>
        <w:pStyle w:val="a3"/>
        <w:spacing w:before="304" w:line="196" w:lineRule="auto"/>
        <w:ind w:left="6"/>
        <w:rPr>
          <w:rFonts w:ascii="宋体" w:eastAsia="宋体" w:hAnsi="宋体" w:cs="宋体"/>
          <w:sz w:val="24"/>
          <w:szCs w:val="24"/>
          <w:lang w:eastAsia="zh-CN"/>
        </w:rPr>
      </w:pPr>
      <w:r>
        <w:rPr>
          <w:rFonts w:ascii="宋体" w:eastAsia="宋体" w:hAnsi="宋体" w:cs="宋体" w:hint="eastAsia"/>
          <w:spacing w:val="-1"/>
          <w:sz w:val="24"/>
          <w:szCs w:val="24"/>
          <w:lang w:eastAsia="zh-CN"/>
        </w:rPr>
        <w:t>法定代表人（单位负责人）（签字或签章</w:t>
      </w:r>
      <w:r>
        <w:rPr>
          <w:rFonts w:ascii="宋体" w:eastAsia="宋体" w:hAnsi="宋体" w:cs="宋体" w:hint="eastAsia"/>
          <w:spacing w:val="-47"/>
          <w:w w:val="86"/>
          <w:sz w:val="24"/>
          <w:szCs w:val="24"/>
          <w:lang w:eastAsia="zh-CN"/>
        </w:rPr>
        <w:t>）：</w:t>
      </w:r>
      <w:r>
        <w:rPr>
          <w:rFonts w:ascii="宋体" w:eastAsia="宋体" w:hAnsi="宋体" w:cs="宋体" w:hint="eastAsia"/>
          <w:sz w:val="24"/>
          <w:szCs w:val="24"/>
          <w:u w:val="single"/>
          <w:lang w:eastAsia="zh-CN"/>
        </w:rPr>
        <w:t xml:space="preserve">            </w:t>
      </w:r>
    </w:p>
    <w:p w:rsidR="00B548FB" w:rsidRDefault="00B548FB">
      <w:pPr>
        <w:spacing w:line="272" w:lineRule="auto"/>
        <w:rPr>
          <w:rFonts w:ascii="宋体" w:eastAsia="宋体" w:hAnsi="宋体" w:cs="宋体"/>
          <w:lang w:eastAsia="zh-CN"/>
        </w:rPr>
      </w:pPr>
    </w:p>
    <w:p w:rsidR="00B548FB" w:rsidRDefault="00B548FB">
      <w:pPr>
        <w:spacing w:line="273" w:lineRule="auto"/>
        <w:rPr>
          <w:rFonts w:ascii="宋体" w:eastAsia="宋体" w:hAnsi="宋体" w:cs="宋体"/>
          <w:lang w:eastAsia="zh-CN"/>
        </w:rPr>
      </w:pPr>
    </w:p>
    <w:p w:rsidR="00B548FB" w:rsidRDefault="00B548FB">
      <w:pPr>
        <w:spacing w:line="273" w:lineRule="auto"/>
        <w:rPr>
          <w:rFonts w:ascii="宋体" w:eastAsia="宋体" w:hAnsi="宋体" w:cs="宋体"/>
          <w:lang w:eastAsia="zh-CN"/>
        </w:rPr>
      </w:pPr>
    </w:p>
    <w:p w:rsidR="00B548FB" w:rsidRDefault="00AB63D1">
      <w:pPr>
        <w:pStyle w:val="a3"/>
        <w:spacing w:before="104" w:line="200" w:lineRule="auto"/>
        <w:ind w:left="56"/>
        <w:rPr>
          <w:rFonts w:ascii="宋体" w:eastAsia="宋体" w:hAnsi="宋体" w:cs="宋体"/>
          <w:sz w:val="24"/>
          <w:szCs w:val="24"/>
          <w:lang w:eastAsia="zh-CN"/>
        </w:rPr>
      </w:pPr>
      <w:r>
        <w:rPr>
          <w:rFonts w:ascii="宋体" w:eastAsia="宋体" w:hAnsi="宋体" w:cs="宋体" w:hint="eastAsia"/>
          <w:spacing w:val="-13"/>
          <w:sz w:val="24"/>
          <w:szCs w:val="24"/>
          <w:lang w:eastAsia="zh-CN"/>
        </w:rPr>
        <w:t>日期：</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9"/>
          <w:sz w:val="24"/>
          <w:szCs w:val="24"/>
          <w:lang w:eastAsia="zh-CN"/>
        </w:rPr>
        <w:t xml:space="preserve"> </w:t>
      </w:r>
      <w:r>
        <w:rPr>
          <w:rFonts w:ascii="宋体" w:eastAsia="宋体" w:hAnsi="宋体" w:cs="宋体" w:hint="eastAsia"/>
          <w:spacing w:val="-13"/>
          <w:sz w:val="24"/>
          <w:szCs w:val="24"/>
          <w:lang w:eastAsia="zh-CN"/>
        </w:rPr>
        <w:t>年</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63"/>
          <w:sz w:val="24"/>
          <w:szCs w:val="24"/>
          <w:lang w:eastAsia="zh-CN"/>
        </w:rPr>
        <w:t xml:space="preserve"> </w:t>
      </w:r>
      <w:r>
        <w:rPr>
          <w:rFonts w:ascii="宋体" w:eastAsia="宋体" w:hAnsi="宋体" w:cs="宋体" w:hint="eastAsia"/>
          <w:spacing w:val="-13"/>
          <w:sz w:val="24"/>
          <w:szCs w:val="24"/>
          <w:lang w:eastAsia="zh-CN"/>
        </w:rPr>
        <w:t>月</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5"/>
          <w:sz w:val="24"/>
          <w:szCs w:val="24"/>
          <w:lang w:eastAsia="zh-CN"/>
        </w:rPr>
        <w:t xml:space="preserve"> </w:t>
      </w:r>
      <w:r>
        <w:rPr>
          <w:rFonts w:ascii="宋体" w:eastAsia="宋体" w:hAnsi="宋体" w:cs="宋体" w:hint="eastAsia"/>
          <w:spacing w:val="-13"/>
          <w:sz w:val="24"/>
          <w:szCs w:val="24"/>
          <w:lang w:eastAsia="zh-CN"/>
        </w:rPr>
        <w:t>日</w:t>
      </w:r>
    </w:p>
    <w:p w:rsidR="00B548FB" w:rsidRDefault="00B548FB">
      <w:pPr>
        <w:spacing w:line="200" w:lineRule="auto"/>
        <w:rPr>
          <w:rFonts w:ascii="宋体" w:eastAsia="宋体" w:hAnsi="宋体" w:cs="宋体"/>
          <w:sz w:val="24"/>
          <w:szCs w:val="24"/>
          <w:lang w:eastAsia="zh-CN"/>
        </w:rPr>
        <w:sectPr w:rsidR="00B548FB">
          <w:footerReference w:type="default" r:id="rId63"/>
          <w:pgSz w:w="11905" w:h="16838"/>
          <w:pgMar w:top="1134" w:right="1134" w:bottom="1134" w:left="1134" w:header="873" w:footer="884" w:gutter="0"/>
          <w:cols w:space="0"/>
        </w:sectPr>
      </w:pPr>
    </w:p>
    <w:p w:rsidR="00B548FB" w:rsidRDefault="00AB63D1">
      <w:pPr>
        <w:pStyle w:val="a3"/>
        <w:spacing w:before="307" w:line="196" w:lineRule="auto"/>
        <w:ind w:left="50"/>
        <w:outlineLvl w:val="2"/>
        <w:rPr>
          <w:rFonts w:ascii="宋体" w:eastAsia="宋体" w:hAnsi="宋体" w:cs="宋体"/>
          <w:sz w:val="24"/>
          <w:szCs w:val="24"/>
          <w:lang w:eastAsia="zh-CN"/>
        </w:rPr>
      </w:pPr>
      <w:bookmarkStart w:id="443" w:name="_Toc1350"/>
      <w:bookmarkStart w:id="444" w:name="_Toc26583"/>
      <w:bookmarkStart w:id="445" w:name="_Toc202173248"/>
      <w:r>
        <w:rPr>
          <w:rFonts w:ascii="宋体" w:eastAsia="宋体" w:hAnsi="宋体" w:cs="宋体" w:hint="eastAsia"/>
          <w:sz w:val="24"/>
          <w:szCs w:val="24"/>
          <w:lang w:eastAsia="zh-CN"/>
        </w:rPr>
        <w:lastRenderedPageBreak/>
        <w:t xml:space="preserve">3   </w:t>
      </w:r>
      <w:r>
        <w:rPr>
          <w:rFonts w:ascii="宋体" w:eastAsia="宋体" w:hAnsi="宋体" w:cs="宋体" w:hint="eastAsia"/>
          <w:sz w:val="24"/>
          <w:szCs w:val="24"/>
          <w:lang w:eastAsia="zh-CN"/>
        </w:rPr>
        <w:t>开标一览表（实质性格式）</w:t>
      </w:r>
      <w:bookmarkEnd w:id="443"/>
      <w:bookmarkEnd w:id="444"/>
      <w:bookmarkEnd w:id="445"/>
    </w:p>
    <w:p w:rsidR="00B548FB" w:rsidRDefault="00AB63D1">
      <w:pPr>
        <w:pStyle w:val="a3"/>
        <w:spacing w:before="111" w:line="205" w:lineRule="auto"/>
        <w:ind w:left="3677"/>
        <w:outlineLvl w:val="3"/>
        <w:rPr>
          <w:rFonts w:ascii="宋体" w:eastAsia="宋体" w:hAnsi="宋体" w:cs="宋体"/>
          <w:sz w:val="35"/>
          <w:szCs w:val="35"/>
          <w:lang w:eastAsia="zh-CN"/>
        </w:rPr>
      </w:pPr>
      <w:r>
        <w:rPr>
          <w:rFonts w:ascii="宋体" w:eastAsia="宋体" w:hAnsi="宋体" w:cs="宋体" w:hint="eastAsia"/>
          <w:b/>
          <w:bCs/>
          <w:spacing w:val="8"/>
          <w:sz w:val="35"/>
          <w:szCs w:val="35"/>
          <w:lang w:eastAsia="zh-CN"/>
        </w:rPr>
        <w:t>开标一览表</w:t>
      </w:r>
    </w:p>
    <w:p w:rsidR="00B548FB" w:rsidRDefault="00AB63D1">
      <w:pPr>
        <w:pStyle w:val="a3"/>
        <w:spacing w:before="181" w:line="200" w:lineRule="auto"/>
        <w:ind w:left="277"/>
        <w:rPr>
          <w:rFonts w:ascii="宋体" w:eastAsia="宋体" w:hAnsi="宋体" w:cs="宋体"/>
          <w:spacing w:val="5"/>
          <w:sz w:val="24"/>
          <w:szCs w:val="24"/>
          <w:lang w:eastAsia="zh-CN"/>
        </w:rPr>
      </w:pPr>
      <w:r>
        <w:rPr>
          <w:rFonts w:ascii="宋体" w:eastAsia="宋体" w:hAnsi="宋体" w:cs="宋体" w:hint="eastAsia"/>
          <w:spacing w:val="-2"/>
          <w:sz w:val="24"/>
          <w:szCs w:val="24"/>
          <w:lang w:eastAsia="zh-CN"/>
        </w:rPr>
        <w:t>项目编号：</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5"/>
          <w:sz w:val="24"/>
          <w:szCs w:val="24"/>
          <w:lang w:eastAsia="zh-CN"/>
        </w:rPr>
        <w:t xml:space="preserve">    </w:t>
      </w:r>
    </w:p>
    <w:p w:rsidR="00B548FB" w:rsidRDefault="00AB63D1">
      <w:pPr>
        <w:pStyle w:val="a3"/>
        <w:spacing w:before="181" w:line="200" w:lineRule="auto"/>
        <w:ind w:left="277"/>
        <w:rPr>
          <w:rFonts w:ascii="宋体" w:eastAsia="宋体" w:hAnsi="宋体" w:cs="宋体"/>
          <w:sz w:val="24"/>
          <w:szCs w:val="24"/>
        </w:rPr>
      </w:pPr>
      <w:r>
        <w:rPr>
          <w:rFonts w:ascii="宋体" w:eastAsia="宋体" w:hAnsi="宋体" w:cs="宋体" w:hint="eastAsia"/>
          <w:spacing w:val="-2"/>
          <w:sz w:val="24"/>
          <w:szCs w:val="24"/>
        </w:rPr>
        <w:t>项目名称：</w:t>
      </w:r>
      <w:r>
        <w:rPr>
          <w:rFonts w:ascii="宋体" w:eastAsia="宋体" w:hAnsi="宋体" w:cs="宋体" w:hint="eastAsia"/>
          <w:sz w:val="24"/>
          <w:szCs w:val="24"/>
          <w:u w:val="single"/>
        </w:rPr>
        <w:t xml:space="preserve">                     </w:t>
      </w:r>
    </w:p>
    <w:p w:rsidR="00B548FB" w:rsidRDefault="00B548FB">
      <w:pPr>
        <w:spacing w:line="140" w:lineRule="exact"/>
        <w:rPr>
          <w:rFonts w:ascii="宋体" w:eastAsia="宋体" w:hAnsi="宋体" w:cs="宋体"/>
        </w:rPr>
      </w:pPr>
    </w:p>
    <w:tbl>
      <w:tblPr>
        <w:tblStyle w:val="TableNormal"/>
        <w:tblW w:w="9690" w:type="dxa"/>
        <w:tblInd w:w="-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22"/>
        <w:gridCol w:w="4638"/>
        <w:gridCol w:w="1845"/>
        <w:gridCol w:w="2085"/>
      </w:tblGrid>
      <w:tr w:rsidR="00B548FB">
        <w:trPr>
          <w:trHeight w:val="677"/>
        </w:trPr>
        <w:tc>
          <w:tcPr>
            <w:tcW w:w="1122" w:type="dxa"/>
            <w:tcBorders>
              <w:bottom w:val="single" w:sz="4" w:space="0" w:color="auto"/>
            </w:tcBorders>
          </w:tcPr>
          <w:p w:rsidR="00B548FB" w:rsidRDefault="00AB63D1">
            <w:pPr>
              <w:spacing w:before="103" w:line="203" w:lineRule="auto"/>
              <w:jc w:val="center"/>
              <w:rPr>
                <w:rFonts w:ascii="宋体" w:eastAsia="宋体" w:hAnsi="宋体" w:cs="宋体"/>
                <w:sz w:val="24"/>
                <w:szCs w:val="24"/>
              </w:rPr>
            </w:pPr>
            <w:r>
              <w:rPr>
                <w:rFonts w:ascii="宋体" w:eastAsia="宋体" w:hAnsi="宋体" w:cs="宋体" w:hint="eastAsia"/>
                <w:b/>
                <w:bCs/>
                <w:spacing w:val="-2"/>
                <w:sz w:val="24"/>
                <w:szCs w:val="24"/>
              </w:rPr>
              <w:t>包号</w:t>
            </w:r>
          </w:p>
        </w:tc>
        <w:tc>
          <w:tcPr>
            <w:tcW w:w="4638" w:type="dxa"/>
            <w:tcBorders>
              <w:bottom w:val="single" w:sz="4" w:space="0" w:color="auto"/>
            </w:tcBorders>
          </w:tcPr>
          <w:p w:rsidR="00B548FB" w:rsidRDefault="00AB63D1">
            <w:pPr>
              <w:spacing w:before="103" w:line="201" w:lineRule="auto"/>
              <w:jc w:val="center"/>
              <w:rPr>
                <w:rFonts w:ascii="宋体" w:eastAsia="宋体" w:hAnsi="宋体" w:cs="宋体"/>
                <w:sz w:val="24"/>
                <w:szCs w:val="24"/>
              </w:rPr>
            </w:pPr>
            <w:r>
              <w:rPr>
                <w:rFonts w:ascii="宋体" w:eastAsia="宋体" w:hAnsi="宋体" w:cs="宋体" w:hint="eastAsia"/>
                <w:b/>
                <w:bCs/>
                <w:spacing w:val="-1"/>
                <w:sz w:val="24"/>
                <w:szCs w:val="24"/>
              </w:rPr>
              <w:t>投标人名称</w:t>
            </w:r>
          </w:p>
        </w:tc>
        <w:tc>
          <w:tcPr>
            <w:tcW w:w="1845" w:type="dxa"/>
          </w:tcPr>
          <w:p w:rsidR="00B548FB" w:rsidRDefault="00AB63D1">
            <w:pPr>
              <w:spacing w:before="203" w:line="203" w:lineRule="auto"/>
              <w:jc w:val="center"/>
              <w:rPr>
                <w:rFonts w:ascii="宋体" w:eastAsia="宋体" w:hAnsi="宋体" w:cs="宋体"/>
                <w:b/>
                <w:bCs/>
                <w:sz w:val="24"/>
                <w:szCs w:val="24"/>
                <w:lang w:eastAsia="zh-CN"/>
              </w:rPr>
            </w:pPr>
            <w:r>
              <w:rPr>
                <w:rFonts w:ascii="宋体" w:eastAsia="宋体" w:hAnsi="宋体" w:cs="宋体" w:hint="eastAsia"/>
                <w:b/>
                <w:bCs/>
                <w:sz w:val="24"/>
                <w:szCs w:val="24"/>
                <w:lang w:eastAsia="zh-CN"/>
              </w:rPr>
              <w:t>投标总价（元）</w:t>
            </w:r>
          </w:p>
        </w:tc>
        <w:tc>
          <w:tcPr>
            <w:tcW w:w="2085" w:type="dxa"/>
          </w:tcPr>
          <w:p w:rsidR="00B548FB" w:rsidRDefault="00AB63D1">
            <w:pPr>
              <w:spacing w:before="203" w:line="203" w:lineRule="auto"/>
              <w:jc w:val="center"/>
              <w:rPr>
                <w:rFonts w:ascii="宋体" w:eastAsia="宋体" w:hAnsi="宋体" w:cs="宋体"/>
                <w:b/>
                <w:bCs/>
                <w:sz w:val="24"/>
                <w:szCs w:val="24"/>
                <w:lang w:eastAsia="zh-CN"/>
              </w:rPr>
            </w:pPr>
            <w:r>
              <w:rPr>
                <w:rFonts w:ascii="宋体" w:eastAsia="宋体" w:hAnsi="宋体" w:cs="宋体" w:hint="eastAsia"/>
                <w:b/>
                <w:bCs/>
                <w:sz w:val="24"/>
                <w:szCs w:val="24"/>
                <w:lang w:eastAsia="zh-CN"/>
              </w:rPr>
              <w:t>合同履行期</w:t>
            </w:r>
          </w:p>
        </w:tc>
      </w:tr>
      <w:tr w:rsidR="00B548FB">
        <w:trPr>
          <w:trHeight w:val="983"/>
        </w:trPr>
        <w:tc>
          <w:tcPr>
            <w:tcW w:w="1122" w:type="dxa"/>
            <w:tcBorders>
              <w:top w:val="single" w:sz="4" w:space="0" w:color="auto"/>
              <w:left w:val="single" w:sz="4" w:space="0" w:color="auto"/>
            </w:tcBorders>
          </w:tcPr>
          <w:p w:rsidR="00B548FB" w:rsidRDefault="00B548FB">
            <w:pPr>
              <w:pStyle w:val="TableText"/>
              <w:rPr>
                <w:rFonts w:ascii="宋体" w:eastAsia="宋体" w:hAnsi="宋体" w:cs="宋体"/>
              </w:rPr>
            </w:pPr>
          </w:p>
        </w:tc>
        <w:tc>
          <w:tcPr>
            <w:tcW w:w="4638" w:type="dxa"/>
            <w:tcBorders>
              <w:top w:val="single" w:sz="4" w:space="0" w:color="auto"/>
            </w:tcBorders>
          </w:tcPr>
          <w:p w:rsidR="00B548FB" w:rsidRDefault="00B548FB">
            <w:pPr>
              <w:pStyle w:val="TableText"/>
              <w:rPr>
                <w:rFonts w:ascii="宋体" w:eastAsia="宋体" w:hAnsi="宋体" w:cs="宋体"/>
              </w:rPr>
            </w:pPr>
          </w:p>
        </w:tc>
        <w:tc>
          <w:tcPr>
            <w:tcW w:w="1845" w:type="dxa"/>
          </w:tcPr>
          <w:p w:rsidR="00B548FB" w:rsidRDefault="00B548FB">
            <w:pPr>
              <w:pStyle w:val="TableText"/>
              <w:rPr>
                <w:rFonts w:ascii="宋体" w:eastAsia="宋体" w:hAnsi="宋体" w:cs="宋体"/>
              </w:rPr>
            </w:pPr>
          </w:p>
        </w:tc>
        <w:tc>
          <w:tcPr>
            <w:tcW w:w="2085" w:type="dxa"/>
          </w:tcPr>
          <w:p w:rsidR="00B548FB" w:rsidRDefault="00B548FB">
            <w:pPr>
              <w:pStyle w:val="TableText"/>
              <w:rPr>
                <w:rFonts w:ascii="宋体" w:eastAsia="宋体" w:hAnsi="宋体" w:cs="宋体"/>
              </w:rPr>
            </w:pPr>
          </w:p>
        </w:tc>
      </w:tr>
    </w:tbl>
    <w:p w:rsidR="00B548FB" w:rsidRDefault="00AB63D1">
      <w:pPr>
        <w:pStyle w:val="a3"/>
        <w:spacing w:before="319" w:line="202" w:lineRule="auto"/>
        <w:ind w:left="529" w:right="1196" w:hanging="487"/>
        <w:rPr>
          <w:rFonts w:ascii="宋体" w:eastAsia="宋体" w:hAnsi="宋体" w:cs="宋体"/>
          <w:sz w:val="24"/>
          <w:szCs w:val="24"/>
          <w:lang w:eastAsia="zh-CN"/>
        </w:rPr>
      </w:pPr>
      <w:r>
        <w:rPr>
          <w:rFonts w:ascii="宋体" w:eastAsia="宋体" w:hAnsi="宋体" w:cs="宋体" w:hint="eastAsia"/>
          <w:spacing w:val="-3"/>
          <w:sz w:val="24"/>
          <w:szCs w:val="24"/>
          <w:lang w:eastAsia="zh-CN"/>
        </w:rPr>
        <w:t>注：</w:t>
      </w:r>
      <w:r>
        <w:rPr>
          <w:rFonts w:ascii="宋体" w:eastAsia="宋体" w:hAnsi="宋体" w:cs="宋体" w:hint="eastAsia"/>
          <w:spacing w:val="-45"/>
          <w:sz w:val="24"/>
          <w:szCs w:val="24"/>
          <w:lang w:eastAsia="zh-CN"/>
        </w:rPr>
        <w:t xml:space="preserve"> </w:t>
      </w:r>
      <w:r>
        <w:rPr>
          <w:rFonts w:ascii="宋体" w:eastAsia="宋体" w:hAnsi="宋体" w:cs="宋体" w:hint="eastAsia"/>
          <w:spacing w:val="-3"/>
          <w:sz w:val="24"/>
          <w:szCs w:val="24"/>
          <w:lang w:eastAsia="zh-CN"/>
        </w:rPr>
        <w:t>1.</w:t>
      </w:r>
      <w:r>
        <w:rPr>
          <w:rFonts w:ascii="宋体" w:eastAsia="宋体" w:hAnsi="宋体" w:cs="宋体" w:hint="eastAsia"/>
          <w:spacing w:val="-3"/>
          <w:sz w:val="24"/>
          <w:szCs w:val="24"/>
          <w:lang w:eastAsia="zh-CN"/>
        </w:rPr>
        <w:t>此表中，每包的投标报价应和《投标分项报</w:t>
      </w:r>
      <w:r>
        <w:rPr>
          <w:rFonts w:ascii="宋体" w:eastAsia="宋体" w:hAnsi="宋体" w:cs="宋体" w:hint="eastAsia"/>
          <w:spacing w:val="-4"/>
          <w:sz w:val="24"/>
          <w:szCs w:val="24"/>
          <w:lang w:eastAsia="zh-CN"/>
        </w:rPr>
        <w:t>价表》</w:t>
      </w:r>
      <w:r>
        <w:rPr>
          <w:rFonts w:ascii="宋体" w:eastAsia="宋体" w:hAnsi="宋体" w:cs="宋体" w:hint="eastAsia"/>
          <w:spacing w:val="-42"/>
          <w:sz w:val="24"/>
          <w:szCs w:val="24"/>
          <w:lang w:eastAsia="zh-CN"/>
        </w:rPr>
        <w:t xml:space="preserve"> </w:t>
      </w:r>
      <w:r>
        <w:rPr>
          <w:rFonts w:ascii="宋体" w:eastAsia="宋体" w:hAnsi="宋体" w:cs="宋体" w:hint="eastAsia"/>
          <w:spacing w:val="-4"/>
          <w:sz w:val="24"/>
          <w:szCs w:val="24"/>
          <w:lang w:eastAsia="zh-CN"/>
        </w:rPr>
        <w:t>中的总价相一致。</w:t>
      </w:r>
      <w:r>
        <w:rPr>
          <w:rFonts w:ascii="宋体" w:eastAsia="宋体" w:hAnsi="宋体" w:cs="宋体" w:hint="eastAsia"/>
          <w:sz w:val="24"/>
          <w:szCs w:val="24"/>
          <w:lang w:eastAsia="zh-CN"/>
        </w:rPr>
        <w:t xml:space="preserve"> </w:t>
      </w:r>
    </w:p>
    <w:p w:rsidR="00B548FB" w:rsidRDefault="00AB63D1">
      <w:pPr>
        <w:pStyle w:val="a3"/>
        <w:spacing w:before="319" w:line="202" w:lineRule="auto"/>
        <w:ind w:leftChars="314" w:left="659" w:right="1196" w:firstLineChars="10" w:firstLine="24"/>
        <w:outlineLvl w:val="2"/>
        <w:rPr>
          <w:rFonts w:ascii="宋体" w:eastAsia="宋体" w:hAnsi="宋体" w:cs="宋体"/>
          <w:sz w:val="24"/>
          <w:szCs w:val="24"/>
          <w:lang w:eastAsia="zh-CN"/>
        </w:rPr>
      </w:pPr>
      <w:bookmarkStart w:id="446" w:name="_Toc19516"/>
      <w:bookmarkStart w:id="447" w:name="_Toc23806"/>
      <w:bookmarkStart w:id="448" w:name="_Toc202173249"/>
      <w:r>
        <w:rPr>
          <w:rFonts w:ascii="宋体" w:eastAsia="宋体" w:hAnsi="宋体" w:cs="宋体" w:hint="eastAsia"/>
          <w:sz w:val="24"/>
          <w:szCs w:val="24"/>
          <w:lang w:eastAsia="zh-CN"/>
        </w:rPr>
        <w:t>2.</w:t>
      </w:r>
      <w:r>
        <w:rPr>
          <w:rFonts w:ascii="宋体" w:eastAsia="宋体" w:hAnsi="宋体" w:cs="宋体" w:hint="eastAsia"/>
          <w:sz w:val="24"/>
          <w:szCs w:val="24"/>
          <w:lang w:eastAsia="zh-CN"/>
        </w:rPr>
        <w:t>本表必须按包分别填写。</w:t>
      </w:r>
      <w:bookmarkEnd w:id="446"/>
      <w:bookmarkEnd w:id="447"/>
      <w:bookmarkEnd w:id="448"/>
    </w:p>
    <w:p w:rsidR="00B548FB" w:rsidRDefault="00B548FB">
      <w:pPr>
        <w:spacing w:line="269" w:lineRule="auto"/>
        <w:rPr>
          <w:rFonts w:ascii="宋体" w:eastAsia="宋体" w:hAnsi="宋体" w:cs="宋体"/>
          <w:lang w:eastAsia="zh-CN"/>
        </w:rPr>
      </w:pPr>
    </w:p>
    <w:p w:rsidR="00B548FB" w:rsidRDefault="00B548FB">
      <w:pPr>
        <w:spacing w:line="269" w:lineRule="auto"/>
        <w:rPr>
          <w:rFonts w:ascii="宋体" w:eastAsia="宋体" w:hAnsi="宋体" w:cs="宋体"/>
          <w:lang w:eastAsia="zh-CN"/>
        </w:rPr>
      </w:pPr>
    </w:p>
    <w:p w:rsidR="00B548FB" w:rsidRDefault="00B548FB">
      <w:pPr>
        <w:spacing w:line="270" w:lineRule="auto"/>
        <w:rPr>
          <w:rFonts w:ascii="宋体" w:eastAsia="宋体" w:hAnsi="宋体" w:cs="宋体"/>
          <w:lang w:eastAsia="zh-CN"/>
        </w:rPr>
      </w:pPr>
    </w:p>
    <w:p w:rsidR="00B548FB" w:rsidRDefault="00AB63D1">
      <w:pPr>
        <w:pStyle w:val="a3"/>
        <w:spacing w:before="103" w:line="196" w:lineRule="auto"/>
        <w:ind w:left="37"/>
        <w:rPr>
          <w:rFonts w:ascii="宋体" w:eastAsia="宋体" w:hAnsi="宋体" w:cs="宋体"/>
          <w:sz w:val="24"/>
          <w:szCs w:val="24"/>
          <w:lang w:eastAsia="zh-CN"/>
        </w:rPr>
      </w:pPr>
      <w:r>
        <w:rPr>
          <w:rFonts w:ascii="宋体" w:eastAsia="宋体" w:hAnsi="宋体" w:cs="宋体" w:hint="eastAsia"/>
          <w:spacing w:val="-1"/>
          <w:sz w:val="24"/>
          <w:szCs w:val="24"/>
          <w:lang w:eastAsia="zh-CN"/>
        </w:rPr>
        <w:t>投标人名称（加盖公章</w:t>
      </w:r>
      <w:r>
        <w:rPr>
          <w:rFonts w:ascii="宋体" w:eastAsia="宋体" w:hAnsi="宋体" w:cs="宋体" w:hint="eastAsia"/>
          <w:spacing w:val="-60"/>
          <w:sz w:val="24"/>
          <w:szCs w:val="24"/>
          <w:lang w:eastAsia="zh-CN"/>
        </w:rPr>
        <w:t>）：</w:t>
      </w:r>
      <w:r>
        <w:rPr>
          <w:rFonts w:ascii="宋体" w:eastAsia="宋体" w:hAnsi="宋体" w:cs="宋体" w:hint="eastAsia"/>
          <w:sz w:val="24"/>
          <w:szCs w:val="24"/>
          <w:u w:val="single"/>
          <w:lang w:eastAsia="zh-CN"/>
        </w:rPr>
        <w:t xml:space="preserve">                     </w:t>
      </w:r>
    </w:p>
    <w:p w:rsidR="00B548FB" w:rsidRDefault="00AB63D1">
      <w:pPr>
        <w:pStyle w:val="a3"/>
        <w:spacing w:before="212" w:line="200" w:lineRule="auto"/>
        <w:ind w:left="88"/>
        <w:rPr>
          <w:rFonts w:ascii="宋体" w:eastAsia="宋体" w:hAnsi="宋体" w:cs="宋体"/>
          <w:sz w:val="24"/>
          <w:szCs w:val="24"/>
          <w:lang w:eastAsia="zh-CN"/>
        </w:rPr>
        <w:sectPr w:rsidR="00B548FB">
          <w:headerReference w:type="default" r:id="rId64"/>
          <w:footerReference w:type="default" r:id="rId65"/>
          <w:pgSz w:w="11905" w:h="16838"/>
          <w:pgMar w:top="1134" w:right="1134" w:bottom="1134" w:left="1134" w:header="873" w:footer="884" w:gutter="0"/>
          <w:cols w:space="0"/>
        </w:sectPr>
      </w:pPr>
      <w:r>
        <w:rPr>
          <w:rFonts w:ascii="宋体" w:eastAsia="宋体" w:hAnsi="宋体" w:cs="宋体" w:hint="eastAsia"/>
          <w:spacing w:val="-13"/>
          <w:sz w:val="24"/>
          <w:szCs w:val="24"/>
          <w:lang w:eastAsia="zh-CN"/>
        </w:rPr>
        <w:t>日期：</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9"/>
          <w:sz w:val="24"/>
          <w:szCs w:val="24"/>
          <w:lang w:eastAsia="zh-CN"/>
        </w:rPr>
        <w:t xml:space="preserve"> </w:t>
      </w:r>
      <w:r>
        <w:rPr>
          <w:rFonts w:ascii="宋体" w:eastAsia="宋体" w:hAnsi="宋体" w:cs="宋体" w:hint="eastAsia"/>
          <w:spacing w:val="-13"/>
          <w:sz w:val="24"/>
          <w:szCs w:val="24"/>
          <w:lang w:eastAsia="zh-CN"/>
        </w:rPr>
        <w:t>年</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63"/>
          <w:sz w:val="24"/>
          <w:szCs w:val="24"/>
          <w:lang w:eastAsia="zh-CN"/>
        </w:rPr>
        <w:t xml:space="preserve"> </w:t>
      </w:r>
      <w:r>
        <w:rPr>
          <w:rFonts w:ascii="宋体" w:eastAsia="宋体" w:hAnsi="宋体" w:cs="宋体" w:hint="eastAsia"/>
          <w:spacing w:val="-13"/>
          <w:sz w:val="24"/>
          <w:szCs w:val="24"/>
          <w:lang w:eastAsia="zh-CN"/>
        </w:rPr>
        <w:t>月</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5"/>
          <w:sz w:val="24"/>
          <w:szCs w:val="24"/>
          <w:lang w:eastAsia="zh-CN"/>
        </w:rPr>
        <w:t xml:space="preserve"> </w:t>
      </w:r>
      <w:r>
        <w:rPr>
          <w:rFonts w:ascii="宋体" w:eastAsia="宋体" w:hAnsi="宋体" w:cs="宋体" w:hint="eastAsia"/>
          <w:spacing w:val="-13"/>
          <w:sz w:val="24"/>
          <w:szCs w:val="24"/>
          <w:lang w:eastAsia="zh-CN"/>
        </w:rPr>
        <w:t>日</w:t>
      </w:r>
    </w:p>
    <w:p w:rsidR="00B548FB" w:rsidRDefault="00B548FB">
      <w:pPr>
        <w:spacing w:line="243" w:lineRule="auto"/>
        <w:rPr>
          <w:rFonts w:ascii="宋体" w:eastAsia="宋体" w:hAnsi="宋体" w:cs="宋体"/>
          <w:lang w:eastAsia="zh-CN"/>
        </w:rPr>
      </w:pPr>
    </w:p>
    <w:p w:rsidR="00B548FB" w:rsidRDefault="00AB63D1">
      <w:pPr>
        <w:pStyle w:val="a3"/>
        <w:spacing w:before="103" w:line="196" w:lineRule="auto"/>
        <w:ind w:left="124"/>
        <w:outlineLvl w:val="2"/>
        <w:rPr>
          <w:rFonts w:ascii="宋体" w:eastAsia="宋体" w:hAnsi="宋体" w:cs="宋体"/>
          <w:spacing w:val="1"/>
          <w:sz w:val="24"/>
          <w:szCs w:val="24"/>
          <w:lang w:eastAsia="zh-CN"/>
        </w:rPr>
      </w:pPr>
      <w:bookmarkStart w:id="449" w:name="_Toc14636"/>
      <w:bookmarkStart w:id="450" w:name="_Toc22374"/>
      <w:bookmarkStart w:id="451" w:name="_Toc202173250"/>
      <w:r>
        <w:rPr>
          <w:rFonts w:ascii="宋体" w:eastAsia="宋体" w:hAnsi="宋体" w:cs="宋体" w:hint="eastAsia"/>
          <w:spacing w:val="1"/>
          <w:sz w:val="24"/>
          <w:szCs w:val="24"/>
          <w:lang w:eastAsia="zh-CN"/>
        </w:rPr>
        <w:t xml:space="preserve">4   </w:t>
      </w:r>
      <w:r>
        <w:rPr>
          <w:rFonts w:ascii="宋体" w:eastAsia="宋体" w:hAnsi="宋体" w:cs="宋体" w:hint="eastAsia"/>
          <w:spacing w:val="1"/>
          <w:sz w:val="24"/>
          <w:szCs w:val="24"/>
          <w:lang w:eastAsia="zh-CN"/>
        </w:rPr>
        <w:t>投标分项报价表（实质性格式）</w:t>
      </w:r>
      <w:bookmarkEnd w:id="449"/>
      <w:bookmarkEnd w:id="450"/>
      <w:bookmarkEnd w:id="451"/>
    </w:p>
    <w:p w:rsidR="00B548FB" w:rsidRDefault="00B548FB">
      <w:pPr>
        <w:rPr>
          <w:rFonts w:ascii="宋体" w:eastAsia="宋体" w:hAnsi="宋体" w:cs="宋体"/>
          <w:spacing w:val="1"/>
          <w:sz w:val="24"/>
          <w:szCs w:val="24"/>
          <w:lang w:eastAsia="zh-CN"/>
        </w:rPr>
      </w:pPr>
    </w:p>
    <w:p w:rsidR="00B548FB" w:rsidRDefault="00AB63D1">
      <w:pPr>
        <w:pStyle w:val="21"/>
        <w:ind w:firstLine="484"/>
        <w:jc w:val="center"/>
        <w:outlineLvl w:val="3"/>
        <w:rPr>
          <w:rFonts w:ascii="宋体" w:eastAsia="宋体" w:hAnsi="宋体" w:cs="宋体"/>
          <w:b/>
          <w:bCs/>
          <w:spacing w:val="1"/>
          <w:szCs w:val="24"/>
          <w:lang w:eastAsia="zh-CN"/>
        </w:rPr>
      </w:pPr>
      <w:r>
        <w:rPr>
          <w:rFonts w:ascii="宋体" w:eastAsia="宋体" w:hAnsi="宋体" w:cs="宋体" w:hint="eastAsia"/>
          <w:b/>
          <w:bCs/>
          <w:spacing w:val="1"/>
          <w:szCs w:val="24"/>
          <w:lang w:eastAsia="zh-CN"/>
        </w:rPr>
        <w:t>投标分项报价表</w:t>
      </w:r>
    </w:p>
    <w:p w:rsidR="00B548FB" w:rsidRDefault="00B548FB">
      <w:pPr>
        <w:rPr>
          <w:rFonts w:ascii="宋体" w:eastAsia="宋体" w:hAnsi="宋体" w:cs="宋体"/>
          <w:spacing w:val="1"/>
          <w:sz w:val="24"/>
          <w:szCs w:val="24"/>
          <w:lang w:eastAsia="zh-CN"/>
        </w:rPr>
      </w:pPr>
    </w:p>
    <w:p w:rsidR="00B548FB" w:rsidRDefault="00AB63D1">
      <w:pPr>
        <w:pStyle w:val="a3"/>
        <w:spacing w:before="248" w:line="180" w:lineRule="auto"/>
        <w:rPr>
          <w:rFonts w:ascii="宋体" w:eastAsia="宋体" w:hAnsi="宋体" w:cs="宋体"/>
          <w:sz w:val="24"/>
          <w:szCs w:val="24"/>
          <w:lang w:eastAsia="zh-CN"/>
        </w:rPr>
      </w:pPr>
      <w:r>
        <w:rPr>
          <w:rFonts w:ascii="宋体" w:eastAsia="宋体" w:hAnsi="宋体" w:cs="宋体" w:hint="eastAsia"/>
          <w:sz w:val="24"/>
          <w:szCs w:val="24"/>
          <w:lang w:eastAsia="zh-CN"/>
        </w:rPr>
        <w:t>项目编号</w:t>
      </w:r>
      <w:r>
        <w:rPr>
          <w:rFonts w:ascii="宋体" w:eastAsia="宋体" w:hAnsi="宋体" w:cs="宋体" w:hint="eastAsia"/>
          <w:sz w:val="24"/>
          <w:szCs w:val="24"/>
          <w:lang w:eastAsia="zh-CN"/>
        </w:rPr>
        <w:t>/</w:t>
      </w:r>
      <w:r>
        <w:rPr>
          <w:rFonts w:ascii="宋体" w:eastAsia="宋体" w:hAnsi="宋体" w:cs="宋体" w:hint="eastAsia"/>
          <w:sz w:val="24"/>
          <w:szCs w:val="24"/>
          <w:lang w:eastAsia="zh-CN"/>
        </w:rPr>
        <w:t>包号：</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p>
    <w:p w:rsidR="00B548FB" w:rsidRDefault="00AB63D1">
      <w:pPr>
        <w:pStyle w:val="a3"/>
        <w:spacing w:before="248" w:line="180" w:lineRule="auto"/>
        <w:rPr>
          <w:rFonts w:ascii="宋体" w:eastAsia="宋体" w:hAnsi="宋体" w:cs="宋体"/>
          <w:spacing w:val="-52"/>
          <w:sz w:val="24"/>
          <w:szCs w:val="24"/>
          <w:lang w:eastAsia="zh-CN"/>
        </w:rPr>
      </w:pPr>
      <w:r>
        <w:rPr>
          <w:rFonts w:ascii="宋体" w:eastAsia="宋体" w:hAnsi="宋体" w:cs="宋体" w:hint="eastAsia"/>
          <w:sz w:val="24"/>
          <w:szCs w:val="24"/>
          <w:lang w:eastAsia="zh-CN"/>
        </w:rPr>
        <w:t>项目名称：</w:t>
      </w:r>
      <w:r>
        <w:rPr>
          <w:rFonts w:ascii="宋体" w:eastAsia="宋体" w:hAnsi="宋体" w:cs="宋体" w:hint="eastAsia"/>
          <w:sz w:val="24"/>
          <w:szCs w:val="24"/>
          <w:u w:val="single"/>
          <w:lang w:eastAsia="zh-CN"/>
        </w:rPr>
        <w:t xml:space="preserve">                 </w:t>
      </w:r>
      <w:r>
        <w:rPr>
          <w:rFonts w:ascii="宋体" w:eastAsia="宋体" w:hAnsi="宋体" w:cs="宋体" w:hint="eastAsia"/>
          <w:spacing w:val="-52"/>
          <w:sz w:val="24"/>
          <w:szCs w:val="24"/>
          <w:lang w:eastAsia="zh-CN"/>
        </w:rPr>
        <w:t xml:space="preserve"> </w:t>
      </w:r>
    </w:p>
    <w:p w:rsidR="00B548FB" w:rsidRDefault="00AB63D1">
      <w:pPr>
        <w:pStyle w:val="a3"/>
        <w:spacing w:before="248" w:line="180" w:lineRule="auto"/>
        <w:rPr>
          <w:rFonts w:ascii="宋体" w:eastAsia="宋体" w:hAnsi="宋体" w:cs="宋体"/>
          <w:sz w:val="24"/>
          <w:szCs w:val="24"/>
          <w:lang w:eastAsia="zh-CN"/>
        </w:rPr>
      </w:pPr>
      <w:r>
        <w:rPr>
          <w:rFonts w:ascii="宋体" w:eastAsia="宋体" w:hAnsi="宋体" w:cs="宋体" w:hint="eastAsia"/>
          <w:sz w:val="24"/>
          <w:szCs w:val="24"/>
          <w:lang w:eastAsia="zh-CN"/>
        </w:rPr>
        <w:t>报价单位：人民币元</w:t>
      </w:r>
    </w:p>
    <w:p w:rsidR="00B548FB" w:rsidRDefault="00B548FB">
      <w:pPr>
        <w:rPr>
          <w:lang w:eastAsia="zh-CN"/>
        </w:rPr>
      </w:pPr>
    </w:p>
    <w:tbl>
      <w:tblPr>
        <w:tblStyle w:val="TableNormal"/>
        <w:tblW w:w="915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3"/>
        <w:gridCol w:w="2935"/>
        <w:gridCol w:w="1346"/>
        <w:gridCol w:w="1205"/>
        <w:gridCol w:w="1344"/>
        <w:gridCol w:w="1712"/>
      </w:tblGrid>
      <w:tr w:rsidR="00B548FB">
        <w:trPr>
          <w:trHeight w:val="703"/>
        </w:trPr>
        <w:tc>
          <w:tcPr>
            <w:tcW w:w="613" w:type="dxa"/>
          </w:tcPr>
          <w:p w:rsidR="00B548FB" w:rsidRDefault="00AB63D1">
            <w:pPr>
              <w:spacing w:before="259" w:line="179" w:lineRule="auto"/>
              <w:rPr>
                <w:rFonts w:ascii="宋体" w:eastAsia="宋体" w:hAnsi="宋体" w:cs="宋体"/>
                <w:sz w:val="24"/>
                <w:szCs w:val="24"/>
                <w:lang w:eastAsia="zh-CN"/>
              </w:rPr>
            </w:pPr>
            <w:r>
              <w:rPr>
                <w:rFonts w:ascii="宋体" w:eastAsia="宋体" w:hAnsi="宋体" w:cs="宋体" w:hint="eastAsia"/>
                <w:b/>
                <w:bCs/>
                <w:sz w:val="24"/>
                <w:szCs w:val="24"/>
                <w:lang w:eastAsia="zh-CN"/>
              </w:rPr>
              <w:t>序号</w:t>
            </w:r>
          </w:p>
        </w:tc>
        <w:tc>
          <w:tcPr>
            <w:tcW w:w="2935" w:type="dxa"/>
          </w:tcPr>
          <w:p w:rsidR="00B548FB" w:rsidRDefault="00AB63D1">
            <w:pPr>
              <w:spacing w:before="216" w:line="201" w:lineRule="auto"/>
              <w:ind w:left="108"/>
              <w:rPr>
                <w:rFonts w:ascii="宋体" w:eastAsia="宋体" w:hAnsi="宋体" w:cs="宋体"/>
                <w:sz w:val="24"/>
                <w:szCs w:val="24"/>
              </w:rPr>
            </w:pPr>
            <w:r>
              <w:rPr>
                <w:rFonts w:ascii="宋体" w:eastAsia="宋体" w:hAnsi="宋体" w:cs="宋体" w:hint="eastAsia"/>
                <w:b/>
                <w:bCs/>
                <w:spacing w:val="-1"/>
                <w:sz w:val="24"/>
                <w:szCs w:val="24"/>
              </w:rPr>
              <w:t>分项名称</w:t>
            </w:r>
          </w:p>
        </w:tc>
        <w:tc>
          <w:tcPr>
            <w:tcW w:w="1346" w:type="dxa"/>
          </w:tcPr>
          <w:p w:rsidR="00B548FB" w:rsidRDefault="00AB63D1">
            <w:pPr>
              <w:spacing w:before="217" w:line="196" w:lineRule="auto"/>
              <w:ind w:left="109"/>
              <w:rPr>
                <w:rFonts w:ascii="宋体" w:eastAsia="宋体" w:hAnsi="宋体" w:cs="宋体"/>
                <w:sz w:val="24"/>
                <w:szCs w:val="24"/>
              </w:rPr>
            </w:pPr>
            <w:r>
              <w:rPr>
                <w:rFonts w:ascii="宋体" w:eastAsia="宋体" w:hAnsi="宋体" w:cs="宋体" w:hint="eastAsia"/>
                <w:b/>
                <w:bCs/>
                <w:sz w:val="24"/>
                <w:szCs w:val="24"/>
              </w:rPr>
              <w:t>单价（元）</w:t>
            </w:r>
          </w:p>
        </w:tc>
        <w:tc>
          <w:tcPr>
            <w:tcW w:w="1205" w:type="dxa"/>
          </w:tcPr>
          <w:p w:rsidR="00B548FB" w:rsidRDefault="00AB63D1">
            <w:pPr>
              <w:spacing w:before="216" w:line="201" w:lineRule="auto"/>
              <w:ind w:left="364"/>
              <w:rPr>
                <w:rFonts w:ascii="宋体" w:eastAsia="宋体" w:hAnsi="宋体" w:cs="宋体"/>
                <w:sz w:val="24"/>
                <w:szCs w:val="24"/>
              </w:rPr>
            </w:pPr>
            <w:r>
              <w:rPr>
                <w:rFonts w:ascii="宋体" w:eastAsia="宋体" w:hAnsi="宋体" w:cs="宋体" w:hint="eastAsia"/>
                <w:b/>
                <w:bCs/>
                <w:spacing w:val="-3"/>
                <w:sz w:val="24"/>
                <w:szCs w:val="24"/>
              </w:rPr>
              <w:t>数量</w:t>
            </w:r>
          </w:p>
        </w:tc>
        <w:tc>
          <w:tcPr>
            <w:tcW w:w="1344" w:type="dxa"/>
          </w:tcPr>
          <w:p w:rsidR="00B548FB" w:rsidRDefault="00AB63D1">
            <w:pPr>
              <w:spacing w:before="217" w:line="196" w:lineRule="auto"/>
              <w:ind w:left="111"/>
              <w:rPr>
                <w:rFonts w:ascii="宋体" w:eastAsia="宋体" w:hAnsi="宋体" w:cs="宋体"/>
                <w:sz w:val="24"/>
                <w:szCs w:val="24"/>
              </w:rPr>
            </w:pPr>
            <w:r>
              <w:rPr>
                <w:rFonts w:ascii="宋体" w:eastAsia="宋体" w:hAnsi="宋体" w:cs="宋体" w:hint="eastAsia"/>
                <w:b/>
                <w:bCs/>
                <w:sz w:val="24"/>
                <w:szCs w:val="24"/>
              </w:rPr>
              <w:t>合价（元）</w:t>
            </w:r>
          </w:p>
        </w:tc>
        <w:tc>
          <w:tcPr>
            <w:tcW w:w="1712" w:type="dxa"/>
          </w:tcPr>
          <w:p w:rsidR="00B548FB" w:rsidRDefault="00AB63D1">
            <w:pPr>
              <w:pStyle w:val="TableText"/>
              <w:spacing w:before="216" w:line="200" w:lineRule="auto"/>
              <w:ind w:left="112"/>
              <w:rPr>
                <w:rFonts w:ascii="宋体" w:eastAsia="宋体" w:hAnsi="宋体" w:cs="宋体"/>
                <w:sz w:val="24"/>
                <w:szCs w:val="24"/>
              </w:rPr>
            </w:pPr>
            <w:r>
              <w:rPr>
                <w:rFonts w:ascii="宋体" w:eastAsia="宋体" w:hAnsi="宋体" w:cs="宋体" w:hint="eastAsia"/>
                <w:b/>
                <w:bCs/>
                <w:spacing w:val="3"/>
                <w:sz w:val="24"/>
                <w:szCs w:val="24"/>
              </w:rPr>
              <w:t>备注</w:t>
            </w:r>
            <w:r>
              <w:rPr>
                <w:rFonts w:ascii="宋体" w:eastAsia="宋体" w:hAnsi="宋体" w:cs="宋体" w:hint="eastAsia"/>
                <w:b/>
                <w:bCs/>
                <w:spacing w:val="3"/>
                <w:sz w:val="24"/>
                <w:szCs w:val="24"/>
              </w:rPr>
              <w:t>/</w:t>
            </w:r>
            <w:r>
              <w:rPr>
                <w:rFonts w:ascii="宋体" w:eastAsia="宋体" w:hAnsi="宋体" w:cs="宋体" w:hint="eastAsia"/>
                <w:b/>
                <w:bCs/>
                <w:spacing w:val="3"/>
                <w:sz w:val="24"/>
                <w:szCs w:val="24"/>
              </w:rPr>
              <w:t>说明</w:t>
            </w:r>
          </w:p>
        </w:tc>
      </w:tr>
      <w:tr w:rsidR="00B548FB">
        <w:trPr>
          <w:trHeight w:val="513"/>
        </w:trPr>
        <w:tc>
          <w:tcPr>
            <w:tcW w:w="613" w:type="dxa"/>
          </w:tcPr>
          <w:p w:rsidR="00B548FB" w:rsidRDefault="00AB63D1">
            <w:pPr>
              <w:pStyle w:val="TableText"/>
              <w:spacing w:before="159" w:line="199" w:lineRule="auto"/>
              <w:ind w:left="254"/>
              <w:rPr>
                <w:rFonts w:ascii="宋体" w:eastAsia="宋体" w:hAnsi="宋体" w:cs="宋体"/>
                <w:sz w:val="24"/>
                <w:szCs w:val="24"/>
              </w:rPr>
            </w:pPr>
            <w:r>
              <w:rPr>
                <w:rFonts w:ascii="宋体" w:eastAsia="宋体" w:hAnsi="宋体" w:cs="宋体" w:hint="eastAsia"/>
                <w:sz w:val="24"/>
                <w:szCs w:val="24"/>
              </w:rPr>
              <w:t>1</w:t>
            </w:r>
          </w:p>
        </w:tc>
        <w:tc>
          <w:tcPr>
            <w:tcW w:w="2935" w:type="dxa"/>
          </w:tcPr>
          <w:p w:rsidR="00B548FB" w:rsidRDefault="00B548FB">
            <w:pPr>
              <w:pStyle w:val="TableText"/>
              <w:rPr>
                <w:rFonts w:ascii="宋体" w:eastAsia="宋体" w:hAnsi="宋体" w:cs="宋体"/>
              </w:rPr>
            </w:pPr>
          </w:p>
        </w:tc>
        <w:tc>
          <w:tcPr>
            <w:tcW w:w="1346" w:type="dxa"/>
          </w:tcPr>
          <w:p w:rsidR="00B548FB" w:rsidRDefault="00B548FB">
            <w:pPr>
              <w:pStyle w:val="TableText"/>
              <w:rPr>
                <w:rFonts w:ascii="宋体" w:eastAsia="宋体" w:hAnsi="宋体" w:cs="宋体"/>
              </w:rPr>
            </w:pPr>
          </w:p>
        </w:tc>
        <w:tc>
          <w:tcPr>
            <w:tcW w:w="1205" w:type="dxa"/>
          </w:tcPr>
          <w:p w:rsidR="00B548FB" w:rsidRDefault="00B548FB">
            <w:pPr>
              <w:pStyle w:val="TableText"/>
              <w:rPr>
                <w:rFonts w:ascii="宋体" w:eastAsia="宋体" w:hAnsi="宋体" w:cs="宋体"/>
              </w:rPr>
            </w:pPr>
          </w:p>
        </w:tc>
        <w:tc>
          <w:tcPr>
            <w:tcW w:w="1344" w:type="dxa"/>
          </w:tcPr>
          <w:p w:rsidR="00B548FB" w:rsidRDefault="00B548FB">
            <w:pPr>
              <w:pStyle w:val="TableText"/>
              <w:rPr>
                <w:rFonts w:ascii="宋体" w:eastAsia="宋体" w:hAnsi="宋体" w:cs="宋体"/>
              </w:rPr>
            </w:pPr>
          </w:p>
        </w:tc>
        <w:tc>
          <w:tcPr>
            <w:tcW w:w="1712" w:type="dxa"/>
          </w:tcPr>
          <w:p w:rsidR="00B548FB" w:rsidRDefault="00B548FB">
            <w:pPr>
              <w:pStyle w:val="TableText"/>
              <w:rPr>
                <w:rFonts w:ascii="宋体" w:eastAsia="宋体" w:hAnsi="宋体" w:cs="宋体"/>
              </w:rPr>
            </w:pPr>
          </w:p>
        </w:tc>
      </w:tr>
      <w:tr w:rsidR="00B548FB">
        <w:trPr>
          <w:trHeight w:val="419"/>
        </w:trPr>
        <w:tc>
          <w:tcPr>
            <w:tcW w:w="613" w:type="dxa"/>
          </w:tcPr>
          <w:p w:rsidR="00B548FB" w:rsidRDefault="00AB63D1">
            <w:pPr>
              <w:pStyle w:val="TableText"/>
              <w:spacing w:before="111" w:line="201" w:lineRule="auto"/>
              <w:ind w:left="245"/>
              <w:rPr>
                <w:rFonts w:ascii="宋体" w:eastAsia="宋体" w:hAnsi="宋体" w:cs="宋体"/>
                <w:sz w:val="24"/>
                <w:szCs w:val="24"/>
              </w:rPr>
            </w:pPr>
            <w:r>
              <w:rPr>
                <w:rFonts w:ascii="宋体" w:eastAsia="宋体" w:hAnsi="宋体" w:cs="宋体" w:hint="eastAsia"/>
                <w:spacing w:val="1"/>
                <w:sz w:val="24"/>
                <w:szCs w:val="24"/>
              </w:rPr>
              <w:t>2</w:t>
            </w:r>
          </w:p>
        </w:tc>
        <w:tc>
          <w:tcPr>
            <w:tcW w:w="2935" w:type="dxa"/>
          </w:tcPr>
          <w:p w:rsidR="00B548FB" w:rsidRDefault="00B548FB">
            <w:pPr>
              <w:pStyle w:val="TableText"/>
              <w:rPr>
                <w:rFonts w:ascii="宋体" w:eastAsia="宋体" w:hAnsi="宋体" w:cs="宋体"/>
              </w:rPr>
            </w:pPr>
          </w:p>
        </w:tc>
        <w:tc>
          <w:tcPr>
            <w:tcW w:w="1346" w:type="dxa"/>
          </w:tcPr>
          <w:p w:rsidR="00B548FB" w:rsidRDefault="00B548FB">
            <w:pPr>
              <w:pStyle w:val="TableText"/>
              <w:rPr>
                <w:rFonts w:ascii="宋体" w:eastAsia="宋体" w:hAnsi="宋体" w:cs="宋体"/>
              </w:rPr>
            </w:pPr>
          </w:p>
        </w:tc>
        <w:tc>
          <w:tcPr>
            <w:tcW w:w="1205" w:type="dxa"/>
          </w:tcPr>
          <w:p w:rsidR="00B548FB" w:rsidRDefault="00B548FB">
            <w:pPr>
              <w:pStyle w:val="TableText"/>
              <w:rPr>
                <w:rFonts w:ascii="宋体" w:eastAsia="宋体" w:hAnsi="宋体" w:cs="宋体"/>
              </w:rPr>
            </w:pPr>
          </w:p>
        </w:tc>
        <w:tc>
          <w:tcPr>
            <w:tcW w:w="1344" w:type="dxa"/>
          </w:tcPr>
          <w:p w:rsidR="00B548FB" w:rsidRDefault="00B548FB">
            <w:pPr>
              <w:pStyle w:val="TableText"/>
              <w:rPr>
                <w:rFonts w:ascii="宋体" w:eastAsia="宋体" w:hAnsi="宋体" w:cs="宋体"/>
              </w:rPr>
            </w:pPr>
          </w:p>
        </w:tc>
        <w:tc>
          <w:tcPr>
            <w:tcW w:w="1712" w:type="dxa"/>
          </w:tcPr>
          <w:p w:rsidR="00B548FB" w:rsidRDefault="00B548FB">
            <w:pPr>
              <w:pStyle w:val="TableText"/>
              <w:rPr>
                <w:rFonts w:ascii="宋体" w:eastAsia="宋体" w:hAnsi="宋体" w:cs="宋体"/>
              </w:rPr>
            </w:pPr>
          </w:p>
        </w:tc>
      </w:tr>
      <w:tr w:rsidR="00B548FB">
        <w:trPr>
          <w:trHeight w:val="411"/>
        </w:trPr>
        <w:tc>
          <w:tcPr>
            <w:tcW w:w="613" w:type="dxa"/>
          </w:tcPr>
          <w:p w:rsidR="00B548FB" w:rsidRDefault="00AB63D1">
            <w:pPr>
              <w:pStyle w:val="TableText"/>
              <w:spacing w:before="107" w:line="201" w:lineRule="auto"/>
              <w:ind w:left="246"/>
              <w:rPr>
                <w:rFonts w:ascii="宋体" w:eastAsia="宋体" w:hAnsi="宋体" w:cs="宋体"/>
                <w:sz w:val="24"/>
                <w:szCs w:val="24"/>
              </w:rPr>
            </w:pPr>
            <w:r>
              <w:rPr>
                <w:rFonts w:ascii="宋体" w:eastAsia="宋体" w:hAnsi="宋体" w:cs="宋体" w:hint="eastAsia"/>
                <w:sz w:val="24"/>
                <w:szCs w:val="24"/>
              </w:rPr>
              <w:t>3</w:t>
            </w:r>
          </w:p>
        </w:tc>
        <w:tc>
          <w:tcPr>
            <w:tcW w:w="2935" w:type="dxa"/>
          </w:tcPr>
          <w:p w:rsidR="00B548FB" w:rsidRDefault="00AB63D1">
            <w:pPr>
              <w:pStyle w:val="TableText"/>
              <w:spacing w:before="257" w:line="81" w:lineRule="exact"/>
              <w:ind w:left="130"/>
              <w:rPr>
                <w:rFonts w:ascii="宋体" w:eastAsia="宋体" w:hAnsi="宋体" w:cs="宋体"/>
                <w:sz w:val="24"/>
                <w:szCs w:val="24"/>
              </w:rPr>
            </w:pPr>
            <w:r>
              <w:rPr>
                <w:rFonts w:ascii="宋体" w:eastAsia="宋体" w:hAnsi="宋体" w:cs="宋体" w:hint="eastAsia"/>
                <w:position w:val="1"/>
                <w:sz w:val="24"/>
                <w:szCs w:val="24"/>
              </w:rPr>
              <w:t>…</w:t>
            </w:r>
          </w:p>
        </w:tc>
        <w:tc>
          <w:tcPr>
            <w:tcW w:w="1346" w:type="dxa"/>
          </w:tcPr>
          <w:p w:rsidR="00B548FB" w:rsidRDefault="00B548FB">
            <w:pPr>
              <w:pStyle w:val="TableText"/>
              <w:rPr>
                <w:rFonts w:ascii="宋体" w:eastAsia="宋体" w:hAnsi="宋体" w:cs="宋体"/>
              </w:rPr>
            </w:pPr>
          </w:p>
        </w:tc>
        <w:tc>
          <w:tcPr>
            <w:tcW w:w="1205" w:type="dxa"/>
          </w:tcPr>
          <w:p w:rsidR="00B548FB" w:rsidRDefault="00B548FB">
            <w:pPr>
              <w:pStyle w:val="TableText"/>
              <w:rPr>
                <w:rFonts w:ascii="宋体" w:eastAsia="宋体" w:hAnsi="宋体" w:cs="宋体"/>
              </w:rPr>
            </w:pPr>
          </w:p>
        </w:tc>
        <w:tc>
          <w:tcPr>
            <w:tcW w:w="1344" w:type="dxa"/>
          </w:tcPr>
          <w:p w:rsidR="00B548FB" w:rsidRDefault="00B548FB">
            <w:pPr>
              <w:pStyle w:val="TableText"/>
              <w:rPr>
                <w:rFonts w:ascii="宋体" w:eastAsia="宋体" w:hAnsi="宋体" w:cs="宋体"/>
              </w:rPr>
            </w:pPr>
          </w:p>
        </w:tc>
        <w:tc>
          <w:tcPr>
            <w:tcW w:w="1712" w:type="dxa"/>
          </w:tcPr>
          <w:p w:rsidR="00B548FB" w:rsidRDefault="00B548FB">
            <w:pPr>
              <w:pStyle w:val="TableText"/>
              <w:rPr>
                <w:rFonts w:ascii="宋体" w:eastAsia="宋体" w:hAnsi="宋体" w:cs="宋体"/>
              </w:rPr>
            </w:pPr>
          </w:p>
        </w:tc>
      </w:tr>
      <w:tr w:rsidR="00B548FB">
        <w:trPr>
          <w:trHeight w:val="416"/>
        </w:trPr>
        <w:tc>
          <w:tcPr>
            <w:tcW w:w="6099" w:type="dxa"/>
            <w:gridSpan w:val="4"/>
          </w:tcPr>
          <w:p w:rsidR="00B548FB" w:rsidRDefault="00AB63D1">
            <w:pPr>
              <w:spacing w:before="73" w:line="194" w:lineRule="auto"/>
              <w:ind w:left="4804"/>
              <w:rPr>
                <w:rFonts w:ascii="宋体" w:eastAsia="宋体" w:hAnsi="宋体" w:cs="宋体"/>
                <w:sz w:val="24"/>
                <w:szCs w:val="24"/>
              </w:rPr>
            </w:pPr>
            <w:r>
              <w:rPr>
                <w:rFonts w:ascii="宋体" w:eastAsia="宋体" w:hAnsi="宋体" w:cs="宋体" w:hint="eastAsia"/>
                <w:b/>
                <w:bCs/>
                <w:spacing w:val="-1"/>
                <w:sz w:val="24"/>
                <w:szCs w:val="24"/>
              </w:rPr>
              <w:t>总价（元）</w:t>
            </w:r>
          </w:p>
        </w:tc>
        <w:tc>
          <w:tcPr>
            <w:tcW w:w="1344" w:type="dxa"/>
          </w:tcPr>
          <w:p w:rsidR="00B548FB" w:rsidRDefault="00B548FB">
            <w:pPr>
              <w:pStyle w:val="TableText"/>
              <w:rPr>
                <w:rFonts w:ascii="宋体" w:eastAsia="宋体" w:hAnsi="宋体" w:cs="宋体"/>
              </w:rPr>
            </w:pPr>
          </w:p>
        </w:tc>
        <w:tc>
          <w:tcPr>
            <w:tcW w:w="1712" w:type="dxa"/>
          </w:tcPr>
          <w:p w:rsidR="00B548FB" w:rsidRDefault="00B548FB">
            <w:pPr>
              <w:pStyle w:val="TableText"/>
              <w:rPr>
                <w:rFonts w:ascii="宋体" w:eastAsia="宋体" w:hAnsi="宋体" w:cs="宋体"/>
              </w:rPr>
            </w:pPr>
          </w:p>
        </w:tc>
      </w:tr>
    </w:tbl>
    <w:p w:rsidR="00B548FB" w:rsidRDefault="00B548FB">
      <w:pPr>
        <w:spacing w:line="261" w:lineRule="auto"/>
        <w:rPr>
          <w:rFonts w:ascii="宋体" w:eastAsia="宋体" w:hAnsi="宋体" w:cs="宋体"/>
        </w:rPr>
      </w:pPr>
    </w:p>
    <w:p w:rsidR="00B548FB" w:rsidRDefault="00B548FB">
      <w:pPr>
        <w:spacing w:line="262" w:lineRule="auto"/>
        <w:rPr>
          <w:rFonts w:ascii="宋体" w:eastAsia="宋体" w:hAnsi="宋体" w:cs="宋体"/>
        </w:rPr>
      </w:pPr>
    </w:p>
    <w:p w:rsidR="00B548FB" w:rsidRDefault="00B548FB">
      <w:pPr>
        <w:spacing w:line="262" w:lineRule="auto"/>
        <w:rPr>
          <w:rFonts w:ascii="宋体" w:eastAsia="宋体" w:hAnsi="宋体" w:cs="宋体"/>
        </w:rPr>
      </w:pPr>
    </w:p>
    <w:p w:rsidR="00B548FB" w:rsidRDefault="00B548FB">
      <w:pPr>
        <w:spacing w:line="262" w:lineRule="auto"/>
        <w:rPr>
          <w:rFonts w:ascii="宋体" w:eastAsia="宋体" w:hAnsi="宋体" w:cs="宋体"/>
        </w:rPr>
      </w:pPr>
    </w:p>
    <w:p w:rsidR="00B548FB" w:rsidRDefault="00AB63D1">
      <w:pPr>
        <w:pStyle w:val="a3"/>
        <w:spacing w:before="103" w:line="200" w:lineRule="auto"/>
        <w:ind w:left="123"/>
        <w:rPr>
          <w:rFonts w:ascii="宋体" w:eastAsia="宋体" w:hAnsi="宋体" w:cs="宋体"/>
          <w:sz w:val="24"/>
          <w:szCs w:val="24"/>
          <w:lang w:eastAsia="zh-CN"/>
        </w:rPr>
      </w:pPr>
      <w:r>
        <w:rPr>
          <w:rFonts w:ascii="宋体" w:eastAsia="宋体" w:hAnsi="宋体" w:cs="宋体" w:hint="eastAsia"/>
          <w:spacing w:val="-1"/>
          <w:sz w:val="24"/>
          <w:szCs w:val="24"/>
          <w:lang w:eastAsia="zh-CN"/>
        </w:rPr>
        <w:t>注：</w:t>
      </w:r>
      <w:r>
        <w:rPr>
          <w:rFonts w:ascii="宋体" w:eastAsia="宋体" w:hAnsi="宋体" w:cs="宋体" w:hint="eastAsia"/>
          <w:spacing w:val="-41"/>
          <w:sz w:val="24"/>
          <w:szCs w:val="24"/>
          <w:lang w:eastAsia="zh-CN"/>
        </w:rPr>
        <w:t xml:space="preserve"> </w:t>
      </w:r>
      <w:r>
        <w:rPr>
          <w:rFonts w:ascii="宋体" w:eastAsia="宋体" w:hAnsi="宋体" w:cs="宋体" w:hint="eastAsia"/>
          <w:spacing w:val="-1"/>
          <w:sz w:val="24"/>
          <w:szCs w:val="24"/>
          <w:lang w:eastAsia="zh-CN"/>
        </w:rPr>
        <w:t>1.</w:t>
      </w:r>
      <w:r>
        <w:rPr>
          <w:rFonts w:ascii="宋体" w:eastAsia="宋体" w:hAnsi="宋体" w:cs="宋体" w:hint="eastAsia"/>
          <w:spacing w:val="-1"/>
          <w:sz w:val="24"/>
          <w:szCs w:val="24"/>
          <w:lang w:eastAsia="zh-CN"/>
        </w:rPr>
        <w:t>本表应按包分别填写。</w:t>
      </w:r>
    </w:p>
    <w:p w:rsidR="00B548FB" w:rsidRDefault="00AB63D1">
      <w:pPr>
        <w:pStyle w:val="a3"/>
        <w:numPr>
          <w:ilvl w:val="0"/>
          <w:numId w:val="3"/>
        </w:numPr>
        <w:spacing w:before="5" w:line="199" w:lineRule="auto"/>
        <w:ind w:left="610" w:right="2708"/>
        <w:rPr>
          <w:rFonts w:ascii="宋体" w:eastAsia="宋体" w:hAnsi="宋体" w:cs="宋体"/>
          <w:spacing w:val="3"/>
          <w:sz w:val="24"/>
          <w:szCs w:val="24"/>
          <w:lang w:eastAsia="zh-CN"/>
        </w:rPr>
      </w:pPr>
      <w:r>
        <w:rPr>
          <w:rFonts w:ascii="宋体" w:eastAsia="宋体" w:hAnsi="宋体" w:cs="宋体" w:hint="eastAsia"/>
          <w:spacing w:val="-1"/>
          <w:sz w:val="24"/>
          <w:szCs w:val="24"/>
          <w:lang w:eastAsia="zh-CN"/>
        </w:rPr>
        <w:t>如果不提供分项报价将视为没有实质性响应招标文件。</w:t>
      </w:r>
      <w:r>
        <w:rPr>
          <w:rFonts w:ascii="宋体" w:eastAsia="宋体" w:hAnsi="宋体" w:cs="宋体" w:hint="eastAsia"/>
          <w:spacing w:val="3"/>
          <w:sz w:val="24"/>
          <w:szCs w:val="24"/>
          <w:lang w:eastAsia="zh-CN"/>
        </w:rPr>
        <w:t xml:space="preserve"> </w:t>
      </w:r>
    </w:p>
    <w:p w:rsidR="00B548FB" w:rsidRDefault="00AB63D1">
      <w:pPr>
        <w:pStyle w:val="a3"/>
        <w:numPr>
          <w:ilvl w:val="0"/>
          <w:numId w:val="3"/>
        </w:numPr>
        <w:spacing w:before="5" w:line="199" w:lineRule="auto"/>
        <w:ind w:left="610" w:right="2708"/>
        <w:rPr>
          <w:rFonts w:ascii="宋体" w:eastAsia="宋体" w:hAnsi="宋体" w:cs="宋体"/>
          <w:sz w:val="24"/>
          <w:szCs w:val="24"/>
          <w:lang w:eastAsia="zh-CN"/>
        </w:rPr>
      </w:pPr>
      <w:r>
        <w:rPr>
          <w:rFonts w:ascii="宋体" w:eastAsia="宋体" w:hAnsi="宋体" w:cs="宋体" w:hint="eastAsia"/>
          <w:sz w:val="24"/>
          <w:szCs w:val="24"/>
          <w:lang w:eastAsia="zh-CN"/>
        </w:rPr>
        <w:t>上述各项的详细规格（如有</w:t>
      </w:r>
      <w:r>
        <w:rPr>
          <w:rFonts w:ascii="宋体" w:eastAsia="宋体" w:hAnsi="宋体" w:cs="宋体" w:hint="eastAsia"/>
          <w:spacing w:val="-56"/>
          <w:sz w:val="24"/>
          <w:szCs w:val="24"/>
          <w:lang w:eastAsia="zh-CN"/>
        </w:rPr>
        <w:t>），</w:t>
      </w:r>
      <w:r>
        <w:rPr>
          <w:rFonts w:ascii="宋体" w:eastAsia="宋体" w:hAnsi="宋体" w:cs="宋体" w:hint="eastAsia"/>
          <w:sz w:val="24"/>
          <w:szCs w:val="24"/>
          <w:lang w:eastAsia="zh-CN"/>
        </w:rPr>
        <w:t>可另页描述。</w:t>
      </w:r>
    </w:p>
    <w:p w:rsidR="00B548FB" w:rsidRDefault="00B548FB">
      <w:pPr>
        <w:spacing w:line="366" w:lineRule="auto"/>
        <w:rPr>
          <w:rFonts w:ascii="宋体" w:eastAsia="宋体" w:hAnsi="宋体" w:cs="宋体"/>
          <w:lang w:eastAsia="zh-CN"/>
        </w:rPr>
      </w:pPr>
    </w:p>
    <w:p w:rsidR="00B548FB" w:rsidRDefault="00AB63D1">
      <w:pPr>
        <w:pStyle w:val="a3"/>
        <w:spacing w:before="103" w:line="196" w:lineRule="auto"/>
        <w:ind w:left="118"/>
        <w:rPr>
          <w:rFonts w:ascii="宋体" w:eastAsia="宋体" w:hAnsi="宋体" w:cs="宋体"/>
          <w:sz w:val="24"/>
          <w:szCs w:val="24"/>
          <w:lang w:eastAsia="zh-CN"/>
        </w:rPr>
      </w:pPr>
      <w:r>
        <w:rPr>
          <w:rFonts w:ascii="宋体" w:eastAsia="宋体" w:hAnsi="宋体" w:cs="宋体" w:hint="eastAsia"/>
          <w:spacing w:val="-1"/>
          <w:sz w:val="24"/>
          <w:szCs w:val="24"/>
          <w:lang w:eastAsia="zh-CN"/>
        </w:rPr>
        <w:t>投标人名称（加盖公章</w:t>
      </w:r>
      <w:r>
        <w:rPr>
          <w:rFonts w:ascii="宋体" w:eastAsia="宋体" w:hAnsi="宋体" w:cs="宋体" w:hint="eastAsia"/>
          <w:spacing w:val="-60"/>
          <w:sz w:val="24"/>
          <w:szCs w:val="24"/>
          <w:lang w:eastAsia="zh-CN"/>
        </w:rPr>
        <w:t>）：</w:t>
      </w:r>
      <w:r>
        <w:rPr>
          <w:rFonts w:ascii="宋体" w:eastAsia="宋体" w:hAnsi="宋体" w:cs="宋体" w:hint="eastAsia"/>
          <w:sz w:val="24"/>
          <w:szCs w:val="24"/>
          <w:u w:val="single"/>
          <w:lang w:eastAsia="zh-CN"/>
        </w:rPr>
        <w:t xml:space="preserve">                     </w:t>
      </w:r>
    </w:p>
    <w:p w:rsidR="00B548FB" w:rsidRDefault="00AB63D1">
      <w:pPr>
        <w:pStyle w:val="a3"/>
        <w:spacing w:before="211" w:line="200" w:lineRule="auto"/>
        <w:ind w:left="169"/>
        <w:outlineLvl w:val="1"/>
        <w:rPr>
          <w:rFonts w:ascii="宋体" w:eastAsia="宋体" w:hAnsi="宋体" w:cs="宋体"/>
          <w:sz w:val="24"/>
          <w:szCs w:val="24"/>
          <w:lang w:eastAsia="zh-CN"/>
        </w:rPr>
      </w:pPr>
      <w:bookmarkStart w:id="452" w:name="_Toc19222"/>
      <w:bookmarkStart w:id="453" w:name="_Toc4419"/>
      <w:bookmarkStart w:id="454" w:name="_Toc202173251"/>
      <w:r>
        <w:rPr>
          <w:rFonts w:ascii="宋体" w:eastAsia="宋体" w:hAnsi="宋体" w:cs="宋体" w:hint="eastAsia"/>
          <w:spacing w:val="-13"/>
          <w:sz w:val="24"/>
          <w:szCs w:val="24"/>
          <w:lang w:eastAsia="zh-CN"/>
        </w:rPr>
        <w:t>日期：</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9"/>
          <w:sz w:val="24"/>
          <w:szCs w:val="24"/>
          <w:lang w:eastAsia="zh-CN"/>
        </w:rPr>
        <w:t xml:space="preserve"> </w:t>
      </w:r>
      <w:r>
        <w:rPr>
          <w:rFonts w:ascii="宋体" w:eastAsia="宋体" w:hAnsi="宋体" w:cs="宋体" w:hint="eastAsia"/>
          <w:spacing w:val="-13"/>
          <w:sz w:val="24"/>
          <w:szCs w:val="24"/>
          <w:lang w:eastAsia="zh-CN"/>
        </w:rPr>
        <w:t>年</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63"/>
          <w:sz w:val="24"/>
          <w:szCs w:val="24"/>
          <w:lang w:eastAsia="zh-CN"/>
        </w:rPr>
        <w:t xml:space="preserve"> </w:t>
      </w:r>
      <w:r>
        <w:rPr>
          <w:rFonts w:ascii="宋体" w:eastAsia="宋体" w:hAnsi="宋体" w:cs="宋体" w:hint="eastAsia"/>
          <w:spacing w:val="-13"/>
          <w:sz w:val="24"/>
          <w:szCs w:val="24"/>
          <w:lang w:eastAsia="zh-CN"/>
        </w:rPr>
        <w:t>月</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5"/>
          <w:sz w:val="24"/>
          <w:szCs w:val="24"/>
          <w:lang w:eastAsia="zh-CN"/>
        </w:rPr>
        <w:t xml:space="preserve"> </w:t>
      </w:r>
      <w:r>
        <w:rPr>
          <w:rFonts w:ascii="宋体" w:eastAsia="宋体" w:hAnsi="宋体" w:cs="宋体" w:hint="eastAsia"/>
          <w:spacing w:val="-13"/>
          <w:sz w:val="24"/>
          <w:szCs w:val="24"/>
          <w:lang w:eastAsia="zh-CN"/>
        </w:rPr>
        <w:t>日</w:t>
      </w:r>
      <w:bookmarkEnd w:id="452"/>
      <w:bookmarkEnd w:id="453"/>
      <w:bookmarkEnd w:id="454"/>
    </w:p>
    <w:p w:rsidR="00B548FB" w:rsidRDefault="00B548FB">
      <w:pPr>
        <w:spacing w:line="200" w:lineRule="auto"/>
        <w:rPr>
          <w:rFonts w:ascii="宋体" w:eastAsia="宋体" w:hAnsi="宋体" w:cs="宋体"/>
          <w:sz w:val="24"/>
          <w:szCs w:val="24"/>
          <w:lang w:eastAsia="zh-CN"/>
        </w:rPr>
        <w:sectPr w:rsidR="00B548FB">
          <w:headerReference w:type="default" r:id="rId66"/>
          <w:footerReference w:type="default" r:id="rId67"/>
          <w:pgSz w:w="11905" w:h="16838"/>
          <w:pgMar w:top="1134" w:right="1134" w:bottom="1134" w:left="1134" w:header="873" w:footer="884" w:gutter="0"/>
          <w:cols w:space="0"/>
        </w:sectPr>
      </w:pPr>
    </w:p>
    <w:p w:rsidR="00B548FB" w:rsidRDefault="00AB63D1">
      <w:pPr>
        <w:pStyle w:val="a3"/>
        <w:spacing w:before="307" w:line="196" w:lineRule="auto"/>
        <w:ind w:firstLineChars="100" w:firstLine="240"/>
        <w:outlineLvl w:val="2"/>
        <w:rPr>
          <w:rFonts w:ascii="宋体" w:eastAsia="宋体" w:hAnsi="宋体" w:cs="宋体"/>
          <w:sz w:val="24"/>
          <w:szCs w:val="24"/>
          <w:lang w:eastAsia="zh-CN"/>
        </w:rPr>
      </w:pPr>
      <w:bookmarkStart w:id="455" w:name="_Toc28825"/>
      <w:bookmarkStart w:id="456" w:name="_Toc1114"/>
      <w:bookmarkStart w:id="457" w:name="_Toc202173252"/>
      <w:r>
        <w:rPr>
          <w:rFonts w:ascii="宋体" w:eastAsia="宋体" w:hAnsi="宋体" w:cs="宋体" w:hint="eastAsia"/>
          <w:sz w:val="24"/>
          <w:szCs w:val="24"/>
          <w:lang w:eastAsia="zh-CN"/>
        </w:rPr>
        <w:lastRenderedPageBreak/>
        <w:t xml:space="preserve">5   </w:t>
      </w:r>
      <w:r>
        <w:rPr>
          <w:rFonts w:ascii="宋体" w:eastAsia="宋体" w:hAnsi="宋体" w:cs="宋体" w:hint="eastAsia"/>
          <w:sz w:val="24"/>
          <w:szCs w:val="24"/>
          <w:lang w:eastAsia="zh-CN"/>
        </w:rPr>
        <w:t>合同条款偏离表（实质性格式）</w:t>
      </w:r>
      <w:bookmarkEnd w:id="455"/>
      <w:bookmarkEnd w:id="456"/>
      <w:bookmarkEnd w:id="457"/>
    </w:p>
    <w:p w:rsidR="00B548FB" w:rsidRDefault="00B548FB">
      <w:pPr>
        <w:spacing w:line="469" w:lineRule="auto"/>
        <w:rPr>
          <w:rFonts w:ascii="宋体" w:eastAsia="宋体" w:hAnsi="宋体" w:cs="宋体"/>
          <w:lang w:eastAsia="zh-CN"/>
        </w:rPr>
      </w:pPr>
    </w:p>
    <w:p w:rsidR="00B548FB" w:rsidRDefault="00AB63D1">
      <w:pPr>
        <w:pStyle w:val="a3"/>
        <w:spacing w:before="150" w:line="205" w:lineRule="auto"/>
        <w:ind w:left="3390"/>
        <w:outlineLvl w:val="3"/>
        <w:rPr>
          <w:rFonts w:ascii="宋体" w:eastAsia="宋体" w:hAnsi="宋体" w:cs="宋体"/>
          <w:sz w:val="35"/>
          <w:szCs w:val="35"/>
          <w:lang w:eastAsia="zh-CN"/>
        </w:rPr>
      </w:pPr>
      <w:r>
        <w:rPr>
          <w:rFonts w:ascii="宋体" w:eastAsia="宋体" w:hAnsi="宋体" w:cs="宋体" w:hint="eastAsia"/>
          <w:b/>
          <w:bCs/>
          <w:spacing w:val="10"/>
          <w:sz w:val="35"/>
          <w:szCs w:val="35"/>
          <w:lang w:eastAsia="zh-CN"/>
        </w:rPr>
        <w:t>合同条款偏离表</w:t>
      </w:r>
    </w:p>
    <w:p w:rsidR="00B548FB" w:rsidRDefault="00B548FB">
      <w:pPr>
        <w:spacing w:line="282" w:lineRule="auto"/>
        <w:rPr>
          <w:rFonts w:ascii="宋体" w:eastAsia="宋体" w:hAnsi="宋体" w:cs="宋体"/>
          <w:lang w:eastAsia="zh-CN"/>
        </w:rPr>
      </w:pPr>
    </w:p>
    <w:p w:rsidR="00B548FB" w:rsidRDefault="00B548FB">
      <w:pPr>
        <w:spacing w:line="283" w:lineRule="auto"/>
        <w:rPr>
          <w:rFonts w:ascii="宋体" w:eastAsia="宋体" w:hAnsi="宋体" w:cs="宋体"/>
          <w:lang w:eastAsia="zh-CN"/>
        </w:rPr>
      </w:pPr>
    </w:p>
    <w:p w:rsidR="00B548FB" w:rsidRDefault="00AB63D1">
      <w:pPr>
        <w:pStyle w:val="a3"/>
        <w:spacing w:before="103" w:line="200" w:lineRule="auto"/>
        <w:ind w:left="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项目编号</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包号：</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
          <w:sz w:val="24"/>
          <w:szCs w:val="24"/>
          <w:lang w:eastAsia="zh-CN"/>
        </w:rPr>
        <w:t xml:space="preserve">         </w:t>
      </w:r>
    </w:p>
    <w:p w:rsidR="00B548FB" w:rsidRDefault="00AB63D1">
      <w:pPr>
        <w:pStyle w:val="a3"/>
        <w:spacing w:before="103" w:line="200" w:lineRule="auto"/>
        <w:ind w:left="478"/>
        <w:rPr>
          <w:rFonts w:ascii="宋体" w:eastAsia="宋体" w:hAnsi="宋体" w:cs="宋体"/>
          <w:sz w:val="24"/>
          <w:szCs w:val="24"/>
        </w:rPr>
      </w:pPr>
      <w:r>
        <w:rPr>
          <w:rFonts w:ascii="宋体" w:eastAsia="宋体" w:hAnsi="宋体" w:cs="宋体" w:hint="eastAsia"/>
          <w:spacing w:val="-1"/>
          <w:sz w:val="24"/>
          <w:szCs w:val="24"/>
        </w:rPr>
        <w:t>项目名称：</w:t>
      </w:r>
      <w:r>
        <w:rPr>
          <w:rFonts w:ascii="宋体" w:eastAsia="宋体" w:hAnsi="宋体" w:cs="宋体" w:hint="eastAsia"/>
          <w:spacing w:val="-1"/>
          <w:sz w:val="24"/>
          <w:szCs w:val="24"/>
          <w:u w:val="single"/>
        </w:rPr>
        <w:t xml:space="preserve">                       </w:t>
      </w:r>
    </w:p>
    <w:p w:rsidR="00B548FB" w:rsidRDefault="00B548FB">
      <w:pPr>
        <w:spacing w:line="138" w:lineRule="exact"/>
        <w:rPr>
          <w:rFonts w:ascii="宋体" w:eastAsia="宋体" w:hAnsi="宋体" w:cs="宋体"/>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9"/>
        <w:gridCol w:w="1772"/>
        <w:gridCol w:w="1675"/>
        <w:gridCol w:w="1675"/>
        <w:gridCol w:w="1874"/>
        <w:gridCol w:w="1137"/>
      </w:tblGrid>
      <w:tr w:rsidR="00B548FB">
        <w:trPr>
          <w:trHeight w:val="939"/>
        </w:trPr>
        <w:tc>
          <w:tcPr>
            <w:tcW w:w="1159" w:type="dxa"/>
          </w:tcPr>
          <w:p w:rsidR="00B548FB" w:rsidRDefault="00AB63D1">
            <w:pPr>
              <w:spacing w:before="336" w:line="201" w:lineRule="auto"/>
              <w:ind w:left="341"/>
              <w:rPr>
                <w:rFonts w:ascii="宋体" w:eastAsia="宋体" w:hAnsi="宋体" w:cs="宋体"/>
                <w:sz w:val="24"/>
                <w:szCs w:val="24"/>
              </w:rPr>
            </w:pPr>
            <w:r>
              <w:rPr>
                <w:rFonts w:ascii="宋体" w:eastAsia="宋体" w:hAnsi="宋体" w:cs="宋体" w:hint="eastAsia"/>
                <w:spacing w:val="-3"/>
                <w:sz w:val="24"/>
                <w:szCs w:val="24"/>
              </w:rPr>
              <w:t>序号</w:t>
            </w:r>
          </w:p>
        </w:tc>
        <w:tc>
          <w:tcPr>
            <w:tcW w:w="1772" w:type="dxa"/>
          </w:tcPr>
          <w:p w:rsidR="00B548FB" w:rsidRDefault="00AB63D1">
            <w:pPr>
              <w:spacing w:before="163" w:line="199" w:lineRule="auto"/>
              <w:ind w:left="287" w:right="165" w:hanging="121"/>
              <w:rPr>
                <w:rFonts w:ascii="宋体" w:eastAsia="宋体" w:hAnsi="宋体" w:cs="宋体"/>
                <w:sz w:val="24"/>
                <w:szCs w:val="24"/>
                <w:lang w:eastAsia="zh-CN"/>
              </w:rPr>
            </w:pPr>
            <w:r>
              <w:rPr>
                <w:rFonts w:ascii="宋体" w:eastAsia="宋体" w:hAnsi="宋体" w:cs="宋体" w:hint="eastAsia"/>
                <w:spacing w:val="-1"/>
                <w:sz w:val="24"/>
                <w:szCs w:val="24"/>
                <w:lang w:eastAsia="zh-CN"/>
              </w:rPr>
              <w:t>招标文件条目</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号（页码）</w:t>
            </w:r>
          </w:p>
        </w:tc>
        <w:tc>
          <w:tcPr>
            <w:tcW w:w="1675" w:type="dxa"/>
          </w:tcPr>
          <w:p w:rsidR="00B548FB" w:rsidRDefault="00AB63D1">
            <w:pPr>
              <w:spacing w:before="336" w:line="201" w:lineRule="auto"/>
              <w:ind w:left="119"/>
              <w:rPr>
                <w:rFonts w:ascii="宋体" w:eastAsia="宋体" w:hAnsi="宋体" w:cs="宋体"/>
                <w:sz w:val="24"/>
                <w:szCs w:val="24"/>
              </w:rPr>
            </w:pPr>
            <w:r>
              <w:rPr>
                <w:rFonts w:ascii="宋体" w:eastAsia="宋体" w:hAnsi="宋体" w:cs="宋体" w:hint="eastAsia"/>
                <w:spacing w:val="-1"/>
                <w:sz w:val="24"/>
                <w:szCs w:val="24"/>
              </w:rPr>
              <w:t>招标文件要求</w:t>
            </w:r>
          </w:p>
        </w:tc>
        <w:tc>
          <w:tcPr>
            <w:tcW w:w="1675" w:type="dxa"/>
          </w:tcPr>
          <w:p w:rsidR="00B548FB" w:rsidRDefault="00AB63D1">
            <w:pPr>
              <w:spacing w:before="337" w:line="201" w:lineRule="auto"/>
              <w:ind w:left="120"/>
              <w:rPr>
                <w:rFonts w:ascii="宋体" w:eastAsia="宋体" w:hAnsi="宋体" w:cs="宋体"/>
                <w:sz w:val="24"/>
                <w:szCs w:val="24"/>
              </w:rPr>
            </w:pPr>
            <w:r>
              <w:rPr>
                <w:rFonts w:ascii="宋体" w:eastAsia="宋体" w:hAnsi="宋体" w:cs="宋体" w:hint="eastAsia"/>
                <w:spacing w:val="-1"/>
                <w:sz w:val="24"/>
                <w:szCs w:val="24"/>
              </w:rPr>
              <w:t>投标文件内容</w:t>
            </w:r>
          </w:p>
        </w:tc>
        <w:tc>
          <w:tcPr>
            <w:tcW w:w="1874" w:type="dxa"/>
          </w:tcPr>
          <w:p w:rsidR="00B548FB" w:rsidRDefault="00AB63D1">
            <w:pPr>
              <w:spacing w:before="337" w:line="201" w:lineRule="auto"/>
              <w:ind w:left="459"/>
              <w:rPr>
                <w:rFonts w:ascii="宋体" w:eastAsia="宋体" w:hAnsi="宋体" w:cs="宋体"/>
                <w:sz w:val="24"/>
                <w:szCs w:val="24"/>
              </w:rPr>
            </w:pPr>
            <w:r>
              <w:rPr>
                <w:rFonts w:ascii="宋体" w:eastAsia="宋体" w:hAnsi="宋体" w:cs="宋体" w:hint="eastAsia"/>
                <w:spacing w:val="-1"/>
                <w:sz w:val="24"/>
                <w:szCs w:val="24"/>
              </w:rPr>
              <w:t>偏离情况</w:t>
            </w:r>
          </w:p>
        </w:tc>
        <w:tc>
          <w:tcPr>
            <w:tcW w:w="1137" w:type="dxa"/>
          </w:tcPr>
          <w:p w:rsidR="00B548FB" w:rsidRDefault="00AB63D1">
            <w:pPr>
              <w:spacing w:before="336" w:line="201" w:lineRule="auto"/>
              <w:ind w:left="327"/>
              <w:rPr>
                <w:rFonts w:ascii="宋体" w:eastAsia="宋体" w:hAnsi="宋体" w:cs="宋体"/>
                <w:sz w:val="24"/>
                <w:szCs w:val="24"/>
              </w:rPr>
            </w:pPr>
            <w:r>
              <w:rPr>
                <w:rFonts w:ascii="宋体" w:eastAsia="宋体" w:hAnsi="宋体" w:cs="宋体" w:hint="eastAsia"/>
                <w:spacing w:val="-2"/>
                <w:sz w:val="24"/>
                <w:szCs w:val="24"/>
              </w:rPr>
              <w:t>说明</w:t>
            </w:r>
          </w:p>
        </w:tc>
      </w:tr>
      <w:tr w:rsidR="00B548FB">
        <w:trPr>
          <w:trHeight w:val="1743"/>
        </w:trPr>
        <w:tc>
          <w:tcPr>
            <w:tcW w:w="9292" w:type="dxa"/>
            <w:gridSpan w:val="6"/>
          </w:tcPr>
          <w:p w:rsidR="00B548FB" w:rsidRDefault="00AB63D1">
            <w:pPr>
              <w:spacing w:before="40" w:line="196" w:lineRule="auto"/>
              <w:ind w:left="112"/>
              <w:rPr>
                <w:rFonts w:ascii="宋体" w:eastAsia="宋体" w:hAnsi="宋体" w:cs="宋体"/>
                <w:sz w:val="24"/>
                <w:szCs w:val="24"/>
                <w:lang w:eastAsia="zh-CN"/>
              </w:rPr>
            </w:pPr>
            <w:r>
              <w:rPr>
                <w:rFonts w:ascii="宋体" w:eastAsia="宋体" w:hAnsi="宋体" w:cs="宋体" w:hint="eastAsia"/>
                <w:b/>
                <w:bCs/>
                <w:sz w:val="24"/>
                <w:szCs w:val="24"/>
                <w:lang w:eastAsia="zh-CN"/>
              </w:rPr>
              <w:t>对本项目合同条款的偏离情况</w:t>
            </w:r>
            <w:r>
              <w:rPr>
                <w:rFonts w:ascii="宋体" w:eastAsia="宋体" w:hAnsi="宋体" w:cs="宋体" w:hint="eastAsia"/>
                <w:sz w:val="24"/>
                <w:szCs w:val="24"/>
                <w:lang w:eastAsia="zh-CN"/>
              </w:rPr>
              <w:t>（应进行选择，未选择</w:t>
            </w:r>
            <w:r>
              <w:rPr>
                <w:rFonts w:ascii="宋体" w:eastAsia="宋体" w:hAnsi="宋体" w:cs="宋体" w:hint="eastAsia"/>
                <w:b/>
                <w:bCs/>
                <w:sz w:val="24"/>
                <w:szCs w:val="24"/>
                <w:lang w:eastAsia="zh-CN"/>
              </w:rPr>
              <w:t>投标无效</w:t>
            </w:r>
            <w:r>
              <w:rPr>
                <w:rFonts w:ascii="宋体" w:eastAsia="宋体" w:hAnsi="宋体" w:cs="宋体" w:hint="eastAsia"/>
                <w:spacing w:val="-51"/>
                <w:sz w:val="24"/>
                <w:szCs w:val="24"/>
                <w:lang w:eastAsia="zh-CN"/>
              </w:rPr>
              <w:t>）：</w:t>
            </w:r>
          </w:p>
          <w:p w:rsidR="00B548FB" w:rsidRDefault="00AB63D1">
            <w:pPr>
              <w:pStyle w:val="TableText"/>
              <w:spacing w:before="13" w:line="199" w:lineRule="auto"/>
              <w:ind w:left="112" w:right="106" w:firstLine="18"/>
              <w:rPr>
                <w:rFonts w:ascii="宋体" w:eastAsia="宋体" w:hAnsi="宋体" w:cs="宋体"/>
                <w:sz w:val="24"/>
                <w:szCs w:val="24"/>
                <w:lang w:eastAsia="zh-CN"/>
              </w:rPr>
            </w:pPr>
            <w:r>
              <w:rPr>
                <w:rFonts w:ascii="宋体" w:eastAsia="宋体" w:hAnsi="宋体" w:cs="宋体" w:hint="eastAsia"/>
                <w:b/>
                <w:bCs/>
                <w:spacing w:val="1"/>
                <w:sz w:val="24"/>
                <w:szCs w:val="24"/>
                <w:lang w:eastAsia="zh-CN"/>
              </w:rPr>
              <w:t>□</w:t>
            </w:r>
            <w:r>
              <w:rPr>
                <w:rFonts w:ascii="宋体" w:eastAsia="宋体" w:hAnsi="宋体" w:cs="宋体" w:hint="eastAsia"/>
                <w:b/>
                <w:bCs/>
                <w:spacing w:val="1"/>
                <w:sz w:val="24"/>
                <w:szCs w:val="24"/>
                <w:lang w:eastAsia="zh-CN"/>
              </w:rPr>
              <w:t>无偏离</w:t>
            </w:r>
            <w:r>
              <w:rPr>
                <w:rFonts w:ascii="宋体" w:eastAsia="宋体" w:hAnsi="宋体" w:cs="宋体" w:hint="eastAsia"/>
                <w:spacing w:val="1"/>
                <w:sz w:val="24"/>
                <w:szCs w:val="24"/>
                <w:lang w:eastAsia="zh-CN"/>
              </w:rPr>
              <w:t>（如无偏离，仅选择无偏离即可；无偏离即为</w:t>
            </w:r>
            <w:r>
              <w:rPr>
                <w:rFonts w:ascii="宋体" w:eastAsia="宋体" w:hAnsi="宋体" w:cs="宋体" w:hint="eastAsia"/>
                <w:sz w:val="24"/>
                <w:szCs w:val="24"/>
                <w:lang w:eastAsia="zh-CN"/>
              </w:rPr>
              <w:t>对合同条款中的所有要求，均视</w:t>
            </w:r>
            <w:r>
              <w:rPr>
                <w:rFonts w:ascii="宋体" w:eastAsia="宋体" w:hAnsi="宋体" w:cs="宋体" w:hint="eastAsia"/>
                <w:spacing w:val="-5"/>
                <w:sz w:val="24"/>
                <w:szCs w:val="24"/>
                <w:lang w:eastAsia="zh-CN"/>
              </w:rPr>
              <w:t>作供应商已对之理解和响应。）</w:t>
            </w:r>
          </w:p>
          <w:p w:rsidR="00B548FB" w:rsidRDefault="00AB63D1">
            <w:pPr>
              <w:pStyle w:val="TableText"/>
              <w:spacing w:before="11" w:line="189" w:lineRule="auto"/>
              <w:ind w:left="137" w:right="106" w:hanging="7"/>
              <w:rPr>
                <w:rFonts w:ascii="宋体" w:eastAsia="宋体" w:hAnsi="宋体" w:cs="宋体"/>
                <w:sz w:val="24"/>
                <w:szCs w:val="24"/>
              </w:rPr>
            </w:pPr>
            <w:r>
              <w:rPr>
                <w:rFonts w:ascii="宋体" w:eastAsia="宋体" w:hAnsi="宋体" w:cs="宋体" w:hint="eastAsia"/>
                <w:b/>
                <w:bCs/>
                <w:spacing w:val="1"/>
                <w:sz w:val="24"/>
                <w:szCs w:val="24"/>
                <w:lang w:eastAsia="zh-CN"/>
              </w:rPr>
              <w:t>□</w:t>
            </w:r>
            <w:r>
              <w:rPr>
                <w:rFonts w:ascii="宋体" w:eastAsia="宋体" w:hAnsi="宋体" w:cs="宋体" w:hint="eastAsia"/>
                <w:b/>
                <w:bCs/>
                <w:spacing w:val="1"/>
                <w:sz w:val="24"/>
                <w:szCs w:val="24"/>
                <w:lang w:eastAsia="zh-CN"/>
              </w:rPr>
              <w:t>有偏离</w:t>
            </w:r>
            <w:r>
              <w:rPr>
                <w:rFonts w:ascii="宋体" w:eastAsia="宋体" w:hAnsi="宋体" w:cs="宋体" w:hint="eastAsia"/>
                <w:spacing w:val="1"/>
                <w:sz w:val="24"/>
                <w:szCs w:val="24"/>
                <w:lang w:eastAsia="zh-CN"/>
              </w:rPr>
              <w:t>（如有偏离，则应在本表中对负偏离项逐一列</w:t>
            </w:r>
            <w:r>
              <w:rPr>
                <w:rFonts w:ascii="宋体" w:eastAsia="宋体" w:hAnsi="宋体" w:cs="宋体" w:hint="eastAsia"/>
                <w:sz w:val="24"/>
                <w:szCs w:val="24"/>
                <w:lang w:eastAsia="zh-CN"/>
              </w:rPr>
              <w:t>明，否则</w:t>
            </w:r>
            <w:r>
              <w:rPr>
                <w:rFonts w:ascii="宋体" w:eastAsia="宋体" w:hAnsi="宋体" w:cs="宋体" w:hint="eastAsia"/>
                <w:b/>
                <w:bCs/>
                <w:sz w:val="24"/>
                <w:szCs w:val="24"/>
                <w:lang w:eastAsia="zh-CN"/>
              </w:rPr>
              <w:t>投标无效</w:t>
            </w:r>
            <w:r>
              <w:rPr>
                <w:rFonts w:ascii="宋体" w:eastAsia="宋体" w:hAnsi="宋体" w:cs="宋体" w:hint="eastAsia"/>
                <w:sz w:val="24"/>
                <w:szCs w:val="24"/>
                <w:lang w:eastAsia="zh-CN"/>
              </w:rPr>
              <w:t>；对合同条款</w:t>
            </w:r>
            <w:r>
              <w:rPr>
                <w:rFonts w:ascii="宋体" w:eastAsia="宋体" w:hAnsi="宋体" w:cs="宋体" w:hint="eastAsia"/>
                <w:spacing w:val="-5"/>
                <w:sz w:val="24"/>
                <w:szCs w:val="24"/>
                <w:lang w:eastAsia="zh-CN"/>
              </w:rPr>
              <w:t>中的所有要求，除本表列明的偏离外</w:t>
            </w:r>
            <w:r>
              <w:rPr>
                <w:rFonts w:ascii="宋体" w:eastAsia="宋体" w:hAnsi="宋体" w:cs="宋体" w:hint="eastAsia"/>
                <w:spacing w:val="-29"/>
                <w:sz w:val="24"/>
                <w:szCs w:val="24"/>
                <w:lang w:eastAsia="zh-CN"/>
              </w:rPr>
              <w:t xml:space="preserve"> </w:t>
            </w:r>
            <w:r>
              <w:rPr>
                <w:rFonts w:ascii="宋体" w:eastAsia="宋体" w:hAnsi="宋体" w:cs="宋体" w:hint="eastAsia"/>
                <w:spacing w:val="-5"/>
                <w:sz w:val="24"/>
                <w:szCs w:val="24"/>
                <w:lang w:eastAsia="zh-CN"/>
              </w:rPr>
              <w:t>，均视作供应商已对之理解</w:t>
            </w:r>
            <w:r>
              <w:rPr>
                <w:rFonts w:ascii="宋体" w:eastAsia="宋体" w:hAnsi="宋体" w:cs="宋体" w:hint="eastAsia"/>
                <w:spacing w:val="-6"/>
                <w:sz w:val="24"/>
                <w:szCs w:val="24"/>
                <w:lang w:eastAsia="zh-CN"/>
              </w:rPr>
              <w:t>和响应。</w:t>
            </w:r>
            <w:r>
              <w:rPr>
                <w:rFonts w:ascii="宋体" w:eastAsia="宋体" w:hAnsi="宋体" w:cs="宋体" w:hint="eastAsia"/>
                <w:spacing w:val="-6"/>
                <w:sz w:val="24"/>
                <w:szCs w:val="24"/>
              </w:rPr>
              <w:t>）</w:t>
            </w:r>
          </w:p>
        </w:tc>
      </w:tr>
      <w:tr w:rsidR="00B548FB">
        <w:trPr>
          <w:trHeight w:val="934"/>
        </w:trPr>
        <w:tc>
          <w:tcPr>
            <w:tcW w:w="1159" w:type="dxa"/>
          </w:tcPr>
          <w:p w:rsidR="00B548FB" w:rsidRDefault="00B548FB">
            <w:pPr>
              <w:pStyle w:val="TableText"/>
              <w:rPr>
                <w:rFonts w:ascii="宋体" w:eastAsia="宋体" w:hAnsi="宋体" w:cs="宋体"/>
              </w:rPr>
            </w:pPr>
          </w:p>
        </w:tc>
        <w:tc>
          <w:tcPr>
            <w:tcW w:w="1772" w:type="dxa"/>
          </w:tcPr>
          <w:p w:rsidR="00B548FB" w:rsidRDefault="00B548FB">
            <w:pPr>
              <w:pStyle w:val="TableText"/>
              <w:rPr>
                <w:rFonts w:ascii="宋体" w:eastAsia="宋体" w:hAnsi="宋体" w:cs="宋体"/>
              </w:rPr>
            </w:pPr>
          </w:p>
        </w:tc>
        <w:tc>
          <w:tcPr>
            <w:tcW w:w="1675" w:type="dxa"/>
          </w:tcPr>
          <w:p w:rsidR="00B548FB" w:rsidRDefault="00B548FB">
            <w:pPr>
              <w:pStyle w:val="TableText"/>
              <w:rPr>
                <w:rFonts w:ascii="宋体" w:eastAsia="宋体" w:hAnsi="宋体" w:cs="宋体"/>
              </w:rPr>
            </w:pPr>
          </w:p>
        </w:tc>
        <w:tc>
          <w:tcPr>
            <w:tcW w:w="1675" w:type="dxa"/>
          </w:tcPr>
          <w:p w:rsidR="00B548FB" w:rsidRDefault="00B548FB">
            <w:pPr>
              <w:pStyle w:val="TableText"/>
              <w:rPr>
                <w:rFonts w:ascii="宋体" w:eastAsia="宋体" w:hAnsi="宋体" w:cs="宋体"/>
              </w:rPr>
            </w:pPr>
          </w:p>
        </w:tc>
        <w:tc>
          <w:tcPr>
            <w:tcW w:w="1874" w:type="dxa"/>
          </w:tcPr>
          <w:p w:rsidR="00B548FB" w:rsidRDefault="00B548FB">
            <w:pPr>
              <w:pStyle w:val="TableText"/>
              <w:rPr>
                <w:rFonts w:ascii="宋体" w:eastAsia="宋体" w:hAnsi="宋体" w:cs="宋体"/>
              </w:rPr>
            </w:pPr>
          </w:p>
        </w:tc>
        <w:tc>
          <w:tcPr>
            <w:tcW w:w="1137" w:type="dxa"/>
          </w:tcPr>
          <w:p w:rsidR="00B548FB" w:rsidRDefault="00B548FB">
            <w:pPr>
              <w:pStyle w:val="TableText"/>
              <w:rPr>
                <w:rFonts w:ascii="宋体" w:eastAsia="宋体" w:hAnsi="宋体" w:cs="宋体"/>
              </w:rPr>
            </w:pPr>
          </w:p>
        </w:tc>
      </w:tr>
      <w:tr w:rsidR="00B548FB">
        <w:trPr>
          <w:trHeight w:val="934"/>
        </w:trPr>
        <w:tc>
          <w:tcPr>
            <w:tcW w:w="1159" w:type="dxa"/>
          </w:tcPr>
          <w:p w:rsidR="00B548FB" w:rsidRDefault="00B548FB">
            <w:pPr>
              <w:pStyle w:val="TableText"/>
              <w:rPr>
                <w:rFonts w:ascii="宋体" w:eastAsia="宋体" w:hAnsi="宋体" w:cs="宋体"/>
              </w:rPr>
            </w:pPr>
          </w:p>
        </w:tc>
        <w:tc>
          <w:tcPr>
            <w:tcW w:w="1772" w:type="dxa"/>
          </w:tcPr>
          <w:p w:rsidR="00B548FB" w:rsidRDefault="00B548FB">
            <w:pPr>
              <w:pStyle w:val="TableText"/>
              <w:rPr>
                <w:rFonts w:ascii="宋体" w:eastAsia="宋体" w:hAnsi="宋体" w:cs="宋体"/>
              </w:rPr>
            </w:pPr>
          </w:p>
        </w:tc>
        <w:tc>
          <w:tcPr>
            <w:tcW w:w="1675" w:type="dxa"/>
          </w:tcPr>
          <w:p w:rsidR="00B548FB" w:rsidRDefault="00B548FB">
            <w:pPr>
              <w:pStyle w:val="TableText"/>
              <w:rPr>
                <w:rFonts w:ascii="宋体" w:eastAsia="宋体" w:hAnsi="宋体" w:cs="宋体"/>
              </w:rPr>
            </w:pPr>
          </w:p>
        </w:tc>
        <w:tc>
          <w:tcPr>
            <w:tcW w:w="1675" w:type="dxa"/>
          </w:tcPr>
          <w:p w:rsidR="00B548FB" w:rsidRDefault="00B548FB">
            <w:pPr>
              <w:pStyle w:val="TableText"/>
              <w:rPr>
                <w:rFonts w:ascii="宋体" w:eastAsia="宋体" w:hAnsi="宋体" w:cs="宋体"/>
              </w:rPr>
            </w:pPr>
          </w:p>
        </w:tc>
        <w:tc>
          <w:tcPr>
            <w:tcW w:w="1874" w:type="dxa"/>
          </w:tcPr>
          <w:p w:rsidR="00B548FB" w:rsidRDefault="00B548FB">
            <w:pPr>
              <w:pStyle w:val="TableText"/>
              <w:rPr>
                <w:rFonts w:ascii="宋体" w:eastAsia="宋体" w:hAnsi="宋体" w:cs="宋体"/>
              </w:rPr>
            </w:pPr>
          </w:p>
        </w:tc>
        <w:tc>
          <w:tcPr>
            <w:tcW w:w="1137" w:type="dxa"/>
          </w:tcPr>
          <w:p w:rsidR="00B548FB" w:rsidRDefault="00B548FB">
            <w:pPr>
              <w:pStyle w:val="TableText"/>
              <w:rPr>
                <w:rFonts w:ascii="宋体" w:eastAsia="宋体" w:hAnsi="宋体" w:cs="宋体"/>
              </w:rPr>
            </w:pPr>
          </w:p>
        </w:tc>
      </w:tr>
      <w:tr w:rsidR="00B548FB">
        <w:trPr>
          <w:trHeight w:val="934"/>
        </w:trPr>
        <w:tc>
          <w:tcPr>
            <w:tcW w:w="1159" w:type="dxa"/>
          </w:tcPr>
          <w:p w:rsidR="00B548FB" w:rsidRDefault="00B548FB">
            <w:pPr>
              <w:pStyle w:val="TableText"/>
              <w:rPr>
                <w:rFonts w:ascii="宋体" w:eastAsia="宋体" w:hAnsi="宋体" w:cs="宋体"/>
              </w:rPr>
            </w:pPr>
          </w:p>
        </w:tc>
        <w:tc>
          <w:tcPr>
            <w:tcW w:w="1772" w:type="dxa"/>
          </w:tcPr>
          <w:p w:rsidR="00B548FB" w:rsidRDefault="00B548FB">
            <w:pPr>
              <w:pStyle w:val="TableText"/>
              <w:rPr>
                <w:rFonts w:ascii="宋体" w:eastAsia="宋体" w:hAnsi="宋体" w:cs="宋体"/>
              </w:rPr>
            </w:pPr>
          </w:p>
        </w:tc>
        <w:tc>
          <w:tcPr>
            <w:tcW w:w="1675" w:type="dxa"/>
          </w:tcPr>
          <w:p w:rsidR="00B548FB" w:rsidRDefault="00B548FB">
            <w:pPr>
              <w:pStyle w:val="TableText"/>
              <w:rPr>
                <w:rFonts w:ascii="宋体" w:eastAsia="宋体" w:hAnsi="宋体" w:cs="宋体"/>
              </w:rPr>
            </w:pPr>
          </w:p>
        </w:tc>
        <w:tc>
          <w:tcPr>
            <w:tcW w:w="1675" w:type="dxa"/>
          </w:tcPr>
          <w:p w:rsidR="00B548FB" w:rsidRDefault="00B548FB">
            <w:pPr>
              <w:pStyle w:val="TableText"/>
              <w:rPr>
                <w:rFonts w:ascii="宋体" w:eastAsia="宋体" w:hAnsi="宋体" w:cs="宋体"/>
              </w:rPr>
            </w:pPr>
          </w:p>
        </w:tc>
        <w:tc>
          <w:tcPr>
            <w:tcW w:w="1874" w:type="dxa"/>
          </w:tcPr>
          <w:p w:rsidR="00B548FB" w:rsidRDefault="00B548FB">
            <w:pPr>
              <w:pStyle w:val="TableText"/>
              <w:rPr>
                <w:rFonts w:ascii="宋体" w:eastAsia="宋体" w:hAnsi="宋体" w:cs="宋体"/>
              </w:rPr>
            </w:pPr>
          </w:p>
        </w:tc>
        <w:tc>
          <w:tcPr>
            <w:tcW w:w="1137" w:type="dxa"/>
          </w:tcPr>
          <w:p w:rsidR="00B548FB" w:rsidRDefault="00B548FB">
            <w:pPr>
              <w:pStyle w:val="TableText"/>
              <w:rPr>
                <w:rFonts w:ascii="宋体" w:eastAsia="宋体" w:hAnsi="宋体" w:cs="宋体"/>
              </w:rPr>
            </w:pPr>
          </w:p>
        </w:tc>
      </w:tr>
      <w:tr w:rsidR="00B548FB">
        <w:trPr>
          <w:trHeight w:val="939"/>
        </w:trPr>
        <w:tc>
          <w:tcPr>
            <w:tcW w:w="1159" w:type="dxa"/>
          </w:tcPr>
          <w:p w:rsidR="00B548FB" w:rsidRDefault="00B548FB">
            <w:pPr>
              <w:pStyle w:val="TableText"/>
              <w:rPr>
                <w:rFonts w:ascii="宋体" w:eastAsia="宋体" w:hAnsi="宋体" w:cs="宋体"/>
              </w:rPr>
            </w:pPr>
          </w:p>
        </w:tc>
        <w:tc>
          <w:tcPr>
            <w:tcW w:w="1772" w:type="dxa"/>
          </w:tcPr>
          <w:p w:rsidR="00B548FB" w:rsidRDefault="00B548FB">
            <w:pPr>
              <w:pStyle w:val="TableText"/>
              <w:rPr>
                <w:rFonts w:ascii="宋体" w:eastAsia="宋体" w:hAnsi="宋体" w:cs="宋体"/>
              </w:rPr>
            </w:pPr>
          </w:p>
        </w:tc>
        <w:tc>
          <w:tcPr>
            <w:tcW w:w="1675" w:type="dxa"/>
          </w:tcPr>
          <w:p w:rsidR="00B548FB" w:rsidRDefault="00B548FB">
            <w:pPr>
              <w:pStyle w:val="TableText"/>
              <w:rPr>
                <w:rFonts w:ascii="宋体" w:eastAsia="宋体" w:hAnsi="宋体" w:cs="宋体"/>
              </w:rPr>
            </w:pPr>
          </w:p>
        </w:tc>
        <w:tc>
          <w:tcPr>
            <w:tcW w:w="1675" w:type="dxa"/>
          </w:tcPr>
          <w:p w:rsidR="00B548FB" w:rsidRDefault="00B548FB">
            <w:pPr>
              <w:pStyle w:val="TableText"/>
              <w:rPr>
                <w:rFonts w:ascii="宋体" w:eastAsia="宋体" w:hAnsi="宋体" w:cs="宋体"/>
              </w:rPr>
            </w:pPr>
          </w:p>
        </w:tc>
        <w:tc>
          <w:tcPr>
            <w:tcW w:w="1874" w:type="dxa"/>
          </w:tcPr>
          <w:p w:rsidR="00B548FB" w:rsidRDefault="00B548FB">
            <w:pPr>
              <w:pStyle w:val="TableText"/>
              <w:rPr>
                <w:rFonts w:ascii="宋体" w:eastAsia="宋体" w:hAnsi="宋体" w:cs="宋体"/>
              </w:rPr>
            </w:pPr>
          </w:p>
        </w:tc>
        <w:tc>
          <w:tcPr>
            <w:tcW w:w="1137" w:type="dxa"/>
          </w:tcPr>
          <w:p w:rsidR="00B548FB" w:rsidRDefault="00B548FB">
            <w:pPr>
              <w:pStyle w:val="TableText"/>
              <w:rPr>
                <w:rFonts w:ascii="宋体" w:eastAsia="宋体" w:hAnsi="宋体" w:cs="宋体"/>
              </w:rPr>
            </w:pPr>
          </w:p>
        </w:tc>
      </w:tr>
    </w:tbl>
    <w:p w:rsidR="00B548FB" w:rsidRDefault="00AB63D1">
      <w:pPr>
        <w:pStyle w:val="a3"/>
        <w:spacing w:before="320" w:line="200" w:lineRule="auto"/>
        <w:ind w:left="123"/>
        <w:rPr>
          <w:rFonts w:ascii="宋体" w:eastAsia="宋体" w:hAnsi="宋体" w:cs="宋体"/>
          <w:sz w:val="24"/>
          <w:szCs w:val="24"/>
          <w:lang w:eastAsia="zh-CN"/>
        </w:rPr>
      </w:pPr>
      <w:r>
        <w:rPr>
          <w:rFonts w:ascii="宋体" w:eastAsia="宋体" w:hAnsi="宋体" w:cs="宋体" w:hint="eastAsia"/>
          <w:spacing w:val="4"/>
          <w:sz w:val="24"/>
          <w:szCs w:val="24"/>
          <w:lang w:eastAsia="zh-CN"/>
        </w:rPr>
        <w:t>注</w:t>
      </w:r>
      <w:r>
        <w:rPr>
          <w:rFonts w:ascii="宋体" w:eastAsia="宋体" w:hAnsi="宋体" w:cs="宋体" w:hint="eastAsia"/>
          <w:spacing w:val="-25"/>
          <w:sz w:val="24"/>
          <w:szCs w:val="24"/>
          <w:lang w:eastAsia="zh-CN"/>
        </w:rPr>
        <w:t xml:space="preserve"> </w:t>
      </w:r>
      <w:r>
        <w:rPr>
          <w:rFonts w:ascii="宋体" w:eastAsia="宋体" w:hAnsi="宋体" w:cs="宋体" w:hint="eastAsia"/>
          <w:spacing w:val="4"/>
          <w:sz w:val="24"/>
          <w:szCs w:val="24"/>
          <w:lang w:eastAsia="zh-CN"/>
        </w:rPr>
        <w:t>：“偏离情况</w:t>
      </w:r>
      <w:r>
        <w:rPr>
          <w:rFonts w:ascii="宋体" w:eastAsia="宋体" w:hAnsi="宋体" w:cs="宋体" w:hint="eastAsia"/>
          <w:spacing w:val="-50"/>
          <w:sz w:val="24"/>
          <w:szCs w:val="24"/>
          <w:lang w:eastAsia="zh-CN"/>
        </w:rPr>
        <w:t xml:space="preserve"> </w:t>
      </w:r>
      <w:r>
        <w:rPr>
          <w:rFonts w:ascii="宋体" w:eastAsia="宋体" w:hAnsi="宋体" w:cs="宋体" w:hint="eastAsia"/>
          <w:spacing w:val="4"/>
          <w:sz w:val="24"/>
          <w:szCs w:val="24"/>
          <w:lang w:eastAsia="zh-CN"/>
        </w:rPr>
        <w:t>”列应据实填写</w:t>
      </w:r>
      <w:r>
        <w:rPr>
          <w:rFonts w:ascii="宋体" w:eastAsia="宋体" w:hAnsi="宋体" w:cs="宋体" w:hint="eastAsia"/>
          <w:spacing w:val="-51"/>
          <w:sz w:val="24"/>
          <w:szCs w:val="24"/>
          <w:lang w:eastAsia="zh-CN"/>
        </w:rPr>
        <w:t xml:space="preserve"> </w:t>
      </w:r>
      <w:r>
        <w:rPr>
          <w:rFonts w:ascii="宋体" w:eastAsia="宋体" w:hAnsi="宋体" w:cs="宋体" w:hint="eastAsia"/>
          <w:spacing w:val="4"/>
          <w:sz w:val="24"/>
          <w:szCs w:val="24"/>
          <w:lang w:eastAsia="zh-CN"/>
        </w:rPr>
        <w:t>“正偏离</w:t>
      </w:r>
      <w:r>
        <w:rPr>
          <w:rFonts w:ascii="宋体" w:eastAsia="宋体" w:hAnsi="宋体" w:cs="宋体" w:hint="eastAsia"/>
          <w:spacing w:val="-51"/>
          <w:sz w:val="24"/>
          <w:szCs w:val="24"/>
          <w:lang w:eastAsia="zh-CN"/>
        </w:rPr>
        <w:t xml:space="preserve"> </w:t>
      </w:r>
      <w:r>
        <w:rPr>
          <w:rFonts w:ascii="宋体" w:eastAsia="宋体" w:hAnsi="宋体" w:cs="宋体" w:hint="eastAsia"/>
          <w:spacing w:val="4"/>
          <w:sz w:val="24"/>
          <w:szCs w:val="24"/>
          <w:lang w:eastAsia="zh-CN"/>
        </w:rPr>
        <w:t>”或</w:t>
      </w:r>
      <w:r>
        <w:rPr>
          <w:rFonts w:ascii="宋体" w:eastAsia="宋体" w:hAnsi="宋体" w:cs="宋体" w:hint="eastAsia"/>
          <w:spacing w:val="-50"/>
          <w:sz w:val="24"/>
          <w:szCs w:val="24"/>
          <w:lang w:eastAsia="zh-CN"/>
        </w:rPr>
        <w:t xml:space="preserve"> </w:t>
      </w:r>
      <w:r>
        <w:rPr>
          <w:rFonts w:ascii="宋体" w:eastAsia="宋体" w:hAnsi="宋体" w:cs="宋体" w:hint="eastAsia"/>
          <w:spacing w:val="4"/>
          <w:sz w:val="24"/>
          <w:szCs w:val="24"/>
          <w:lang w:eastAsia="zh-CN"/>
        </w:rPr>
        <w:t>“负偏离</w:t>
      </w:r>
      <w:r>
        <w:rPr>
          <w:rFonts w:ascii="宋体" w:eastAsia="宋体" w:hAnsi="宋体" w:cs="宋体" w:hint="eastAsia"/>
          <w:spacing w:val="-51"/>
          <w:sz w:val="24"/>
          <w:szCs w:val="24"/>
          <w:lang w:eastAsia="zh-CN"/>
        </w:rPr>
        <w:t xml:space="preserve"> </w:t>
      </w:r>
      <w:r>
        <w:rPr>
          <w:rFonts w:ascii="宋体" w:eastAsia="宋体" w:hAnsi="宋体" w:cs="宋体" w:hint="eastAsia"/>
          <w:spacing w:val="4"/>
          <w:sz w:val="24"/>
          <w:szCs w:val="24"/>
          <w:lang w:eastAsia="zh-CN"/>
        </w:rPr>
        <w:t>”。</w:t>
      </w:r>
    </w:p>
    <w:p w:rsidR="00B548FB" w:rsidRDefault="00B548FB">
      <w:pPr>
        <w:spacing w:line="261" w:lineRule="auto"/>
        <w:rPr>
          <w:rFonts w:ascii="宋体" w:eastAsia="宋体" w:hAnsi="宋体" w:cs="宋体"/>
          <w:lang w:eastAsia="zh-CN"/>
        </w:rPr>
      </w:pPr>
    </w:p>
    <w:p w:rsidR="00B548FB" w:rsidRDefault="00B548FB">
      <w:pPr>
        <w:spacing w:line="261" w:lineRule="auto"/>
        <w:rPr>
          <w:rFonts w:ascii="宋体" w:eastAsia="宋体" w:hAnsi="宋体" w:cs="宋体"/>
          <w:lang w:eastAsia="zh-CN"/>
        </w:rPr>
      </w:pPr>
    </w:p>
    <w:p w:rsidR="00B548FB" w:rsidRDefault="00B548FB">
      <w:pPr>
        <w:spacing w:line="262" w:lineRule="auto"/>
        <w:rPr>
          <w:rFonts w:ascii="宋体" w:eastAsia="宋体" w:hAnsi="宋体" w:cs="宋体"/>
          <w:lang w:eastAsia="zh-CN"/>
        </w:rPr>
      </w:pPr>
    </w:p>
    <w:p w:rsidR="00B548FB" w:rsidRDefault="00AB63D1">
      <w:pPr>
        <w:pStyle w:val="a3"/>
        <w:spacing w:before="103" w:line="196" w:lineRule="auto"/>
        <w:ind w:left="118"/>
        <w:rPr>
          <w:rFonts w:ascii="宋体" w:eastAsia="宋体" w:hAnsi="宋体" w:cs="宋体"/>
          <w:sz w:val="24"/>
          <w:szCs w:val="24"/>
          <w:lang w:eastAsia="zh-CN"/>
        </w:rPr>
      </w:pPr>
      <w:r>
        <w:rPr>
          <w:rFonts w:ascii="宋体" w:eastAsia="宋体" w:hAnsi="宋体" w:cs="宋体" w:hint="eastAsia"/>
          <w:spacing w:val="-1"/>
          <w:sz w:val="24"/>
          <w:szCs w:val="24"/>
          <w:lang w:eastAsia="zh-CN"/>
        </w:rPr>
        <w:t>投标人名称（加盖公章</w:t>
      </w:r>
      <w:r>
        <w:rPr>
          <w:rFonts w:ascii="宋体" w:eastAsia="宋体" w:hAnsi="宋体" w:cs="宋体" w:hint="eastAsia"/>
          <w:spacing w:val="-59"/>
          <w:sz w:val="24"/>
          <w:szCs w:val="24"/>
          <w:lang w:eastAsia="zh-CN"/>
        </w:rPr>
        <w:t>）：</w:t>
      </w:r>
      <w:r>
        <w:rPr>
          <w:rFonts w:ascii="宋体" w:eastAsia="宋体" w:hAnsi="宋体" w:cs="宋体" w:hint="eastAsia"/>
          <w:spacing w:val="8"/>
          <w:sz w:val="24"/>
          <w:szCs w:val="24"/>
          <w:lang w:eastAsia="zh-CN"/>
        </w:rPr>
        <w:t xml:space="preserve">      </w:t>
      </w:r>
      <w:r>
        <w:rPr>
          <w:rFonts w:ascii="宋体" w:eastAsia="宋体" w:hAnsi="宋体" w:cs="宋体" w:hint="eastAsia"/>
          <w:sz w:val="24"/>
          <w:szCs w:val="24"/>
          <w:u w:val="single"/>
          <w:lang w:eastAsia="zh-CN"/>
        </w:rPr>
        <w:t xml:space="preserve">                     </w:t>
      </w:r>
    </w:p>
    <w:p w:rsidR="00B548FB" w:rsidRDefault="00AB63D1">
      <w:pPr>
        <w:pStyle w:val="a3"/>
        <w:spacing w:before="212" w:line="200" w:lineRule="auto"/>
        <w:ind w:left="169"/>
        <w:outlineLvl w:val="1"/>
        <w:rPr>
          <w:rFonts w:ascii="宋体" w:eastAsia="宋体" w:hAnsi="宋体" w:cs="宋体"/>
          <w:sz w:val="24"/>
          <w:szCs w:val="24"/>
          <w:lang w:eastAsia="zh-CN"/>
        </w:rPr>
      </w:pPr>
      <w:bookmarkStart w:id="458" w:name="_Toc32254"/>
      <w:bookmarkStart w:id="459" w:name="_Toc13630"/>
      <w:bookmarkStart w:id="460" w:name="_Toc202173253"/>
      <w:r>
        <w:rPr>
          <w:rFonts w:ascii="宋体" w:eastAsia="宋体" w:hAnsi="宋体" w:cs="宋体" w:hint="eastAsia"/>
          <w:spacing w:val="-13"/>
          <w:sz w:val="24"/>
          <w:szCs w:val="24"/>
          <w:lang w:eastAsia="zh-CN"/>
        </w:rPr>
        <w:t>日期：</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9"/>
          <w:sz w:val="24"/>
          <w:szCs w:val="24"/>
          <w:lang w:eastAsia="zh-CN"/>
        </w:rPr>
        <w:t xml:space="preserve"> </w:t>
      </w:r>
      <w:r>
        <w:rPr>
          <w:rFonts w:ascii="宋体" w:eastAsia="宋体" w:hAnsi="宋体" w:cs="宋体" w:hint="eastAsia"/>
          <w:spacing w:val="-13"/>
          <w:sz w:val="24"/>
          <w:szCs w:val="24"/>
          <w:lang w:eastAsia="zh-CN"/>
        </w:rPr>
        <w:t>年</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63"/>
          <w:sz w:val="24"/>
          <w:szCs w:val="24"/>
          <w:lang w:eastAsia="zh-CN"/>
        </w:rPr>
        <w:t xml:space="preserve"> </w:t>
      </w:r>
      <w:r>
        <w:rPr>
          <w:rFonts w:ascii="宋体" w:eastAsia="宋体" w:hAnsi="宋体" w:cs="宋体" w:hint="eastAsia"/>
          <w:spacing w:val="-13"/>
          <w:sz w:val="24"/>
          <w:szCs w:val="24"/>
          <w:lang w:eastAsia="zh-CN"/>
        </w:rPr>
        <w:t>月</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5"/>
          <w:sz w:val="24"/>
          <w:szCs w:val="24"/>
          <w:lang w:eastAsia="zh-CN"/>
        </w:rPr>
        <w:t xml:space="preserve"> </w:t>
      </w:r>
      <w:r>
        <w:rPr>
          <w:rFonts w:ascii="宋体" w:eastAsia="宋体" w:hAnsi="宋体" w:cs="宋体" w:hint="eastAsia"/>
          <w:spacing w:val="-13"/>
          <w:sz w:val="24"/>
          <w:szCs w:val="24"/>
          <w:lang w:eastAsia="zh-CN"/>
        </w:rPr>
        <w:t>日</w:t>
      </w:r>
      <w:bookmarkEnd w:id="458"/>
      <w:bookmarkEnd w:id="459"/>
      <w:bookmarkEnd w:id="460"/>
    </w:p>
    <w:p w:rsidR="00B548FB" w:rsidRDefault="00B548FB">
      <w:pPr>
        <w:spacing w:line="200" w:lineRule="auto"/>
        <w:rPr>
          <w:rFonts w:ascii="宋体" w:eastAsia="宋体" w:hAnsi="宋体" w:cs="宋体"/>
          <w:sz w:val="24"/>
          <w:szCs w:val="24"/>
          <w:lang w:eastAsia="zh-CN"/>
        </w:rPr>
        <w:sectPr w:rsidR="00B548FB">
          <w:headerReference w:type="default" r:id="rId68"/>
          <w:footerReference w:type="default" r:id="rId69"/>
          <w:pgSz w:w="11905" w:h="16838"/>
          <w:pgMar w:top="1134" w:right="1134" w:bottom="1134" w:left="1134" w:header="873" w:footer="884" w:gutter="0"/>
          <w:cols w:space="0"/>
        </w:sectPr>
      </w:pPr>
    </w:p>
    <w:p w:rsidR="00B548FB" w:rsidRDefault="00AB63D1">
      <w:pPr>
        <w:pStyle w:val="a3"/>
        <w:spacing w:before="307" w:line="196" w:lineRule="auto"/>
        <w:ind w:left="312"/>
        <w:outlineLvl w:val="2"/>
        <w:rPr>
          <w:rFonts w:ascii="宋体" w:eastAsia="宋体" w:hAnsi="宋体" w:cs="宋体"/>
          <w:sz w:val="24"/>
          <w:szCs w:val="24"/>
          <w:lang w:eastAsia="zh-CN"/>
        </w:rPr>
      </w:pPr>
      <w:bookmarkStart w:id="461" w:name="_Toc27888"/>
      <w:bookmarkStart w:id="462" w:name="_Toc32650"/>
      <w:bookmarkStart w:id="463" w:name="_Toc202173254"/>
      <w:r>
        <w:rPr>
          <w:rFonts w:ascii="宋体" w:eastAsia="宋体" w:hAnsi="宋体" w:cs="宋体" w:hint="eastAsia"/>
          <w:sz w:val="24"/>
          <w:szCs w:val="24"/>
          <w:lang w:eastAsia="zh-CN"/>
        </w:rPr>
        <w:lastRenderedPageBreak/>
        <w:t xml:space="preserve">6   </w:t>
      </w:r>
      <w:r>
        <w:rPr>
          <w:rFonts w:ascii="宋体" w:eastAsia="宋体" w:hAnsi="宋体" w:cs="宋体" w:hint="eastAsia"/>
          <w:sz w:val="24"/>
          <w:szCs w:val="24"/>
          <w:lang w:eastAsia="zh-CN"/>
        </w:rPr>
        <w:t>采购需求偏离表（实质性格式）</w:t>
      </w:r>
      <w:bookmarkEnd w:id="461"/>
      <w:bookmarkEnd w:id="462"/>
      <w:bookmarkEnd w:id="463"/>
    </w:p>
    <w:p w:rsidR="00B548FB" w:rsidRDefault="00AB63D1">
      <w:pPr>
        <w:pStyle w:val="a3"/>
        <w:spacing w:before="205" w:line="205" w:lineRule="auto"/>
        <w:ind w:left="3573"/>
        <w:outlineLvl w:val="3"/>
        <w:rPr>
          <w:rFonts w:ascii="宋体" w:eastAsia="宋体" w:hAnsi="宋体" w:cs="宋体"/>
          <w:sz w:val="35"/>
          <w:szCs w:val="35"/>
          <w:lang w:eastAsia="zh-CN"/>
        </w:rPr>
      </w:pPr>
      <w:r>
        <w:rPr>
          <w:rFonts w:ascii="宋体" w:eastAsia="宋体" w:hAnsi="宋体" w:cs="宋体" w:hint="eastAsia"/>
          <w:b/>
          <w:bCs/>
          <w:spacing w:val="10"/>
          <w:sz w:val="35"/>
          <w:szCs w:val="35"/>
          <w:lang w:eastAsia="zh-CN"/>
        </w:rPr>
        <w:t>采购需求偏离表</w:t>
      </w:r>
    </w:p>
    <w:p w:rsidR="00B548FB" w:rsidRDefault="00AB63D1">
      <w:pPr>
        <w:pStyle w:val="a3"/>
        <w:spacing w:before="251" w:line="200" w:lineRule="auto"/>
        <w:ind w:firstLineChars="100" w:firstLine="240"/>
        <w:rPr>
          <w:rFonts w:ascii="宋体" w:eastAsia="宋体" w:hAnsi="宋体" w:cs="宋体"/>
          <w:spacing w:val="-1"/>
          <w:sz w:val="24"/>
          <w:szCs w:val="24"/>
          <w:lang w:eastAsia="zh-CN"/>
        </w:rPr>
      </w:pPr>
      <w:r>
        <w:rPr>
          <w:rFonts w:ascii="宋体" w:eastAsia="宋体" w:hAnsi="宋体" w:cs="宋体" w:hint="eastAsia"/>
          <w:sz w:val="24"/>
          <w:szCs w:val="24"/>
          <w:lang w:eastAsia="zh-CN"/>
        </w:rPr>
        <w:t>项目编号</w:t>
      </w:r>
      <w:r>
        <w:rPr>
          <w:rFonts w:ascii="宋体" w:eastAsia="宋体" w:hAnsi="宋体" w:cs="宋体" w:hint="eastAsia"/>
          <w:sz w:val="24"/>
          <w:szCs w:val="24"/>
          <w:lang w:eastAsia="zh-CN"/>
        </w:rPr>
        <w:t>/</w:t>
      </w:r>
      <w:r>
        <w:rPr>
          <w:rFonts w:ascii="宋体" w:eastAsia="宋体" w:hAnsi="宋体" w:cs="宋体" w:hint="eastAsia"/>
          <w:sz w:val="24"/>
          <w:szCs w:val="24"/>
          <w:lang w:eastAsia="zh-CN"/>
        </w:rPr>
        <w:t>包号：</w:t>
      </w:r>
      <w:r>
        <w:rPr>
          <w:rFonts w:ascii="宋体" w:eastAsia="宋体" w:hAnsi="宋体" w:cs="宋体" w:hint="eastAsia"/>
          <w:sz w:val="24"/>
          <w:szCs w:val="24"/>
          <w:u w:val="single"/>
          <w:lang w:eastAsia="zh-CN"/>
        </w:rPr>
        <w:t xml:space="preserve">                    </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
          <w:sz w:val="24"/>
          <w:szCs w:val="24"/>
          <w:lang w:eastAsia="zh-CN"/>
        </w:rPr>
        <w:t xml:space="preserve">        </w:t>
      </w:r>
    </w:p>
    <w:p w:rsidR="00B548FB" w:rsidRDefault="00AB63D1">
      <w:pPr>
        <w:pStyle w:val="a3"/>
        <w:spacing w:before="251" w:line="200" w:lineRule="auto"/>
        <w:ind w:firstLineChars="92" w:firstLine="220"/>
        <w:rPr>
          <w:rFonts w:ascii="宋体" w:eastAsia="宋体" w:hAnsi="宋体" w:cs="宋体"/>
          <w:sz w:val="24"/>
          <w:szCs w:val="24"/>
        </w:rPr>
      </w:pP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rPr>
        <w:t>项目名称：</w:t>
      </w:r>
      <w:r>
        <w:rPr>
          <w:rFonts w:ascii="宋体" w:eastAsia="宋体" w:hAnsi="宋体" w:cs="宋体" w:hint="eastAsia"/>
          <w:spacing w:val="-1"/>
          <w:sz w:val="24"/>
          <w:szCs w:val="24"/>
          <w:u w:val="single"/>
        </w:rPr>
        <w:t xml:space="preserve">                     </w:t>
      </w:r>
    </w:p>
    <w:p w:rsidR="00B548FB" w:rsidRDefault="00B548FB">
      <w:pPr>
        <w:spacing w:line="137" w:lineRule="exact"/>
        <w:rPr>
          <w:rFonts w:ascii="宋体" w:eastAsia="宋体" w:hAnsi="宋体" w:cs="宋体"/>
        </w:rPr>
      </w:pPr>
    </w:p>
    <w:tbl>
      <w:tblPr>
        <w:tblStyle w:val="TableNormal"/>
        <w:tblW w:w="965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555"/>
        <w:gridCol w:w="2309"/>
        <w:gridCol w:w="2125"/>
        <w:gridCol w:w="1874"/>
        <w:gridCol w:w="1013"/>
      </w:tblGrid>
      <w:tr w:rsidR="00B548FB">
        <w:trPr>
          <w:trHeight w:val="1062"/>
        </w:trPr>
        <w:tc>
          <w:tcPr>
            <w:tcW w:w="779" w:type="dxa"/>
          </w:tcPr>
          <w:p w:rsidR="00B548FB" w:rsidRDefault="00B548FB">
            <w:pPr>
              <w:pStyle w:val="TableText"/>
              <w:spacing w:line="292" w:lineRule="auto"/>
              <w:rPr>
                <w:rFonts w:ascii="宋体" w:eastAsia="宋体" w:hAnsi="宋体" w:cs="宋体"/>
              </w:rPr>
            </w:pPr>
          </w:p>
          <w:p w:rsidR="00B548FB" w:rsidRDefault="00AB63D1">
            <w:pPr>
              <w:spacing w:before="103" w:line="201" w:lineRule="auto"/>
              <w:ind w:left="151"/>
              <w:rPr>
                <w:rFonts w:ascii="宋体" w:eastAsia="宋体" w:hAnsi="宋体" w:cs="宋体"/>
                <w:sz w:val="24"/>
                <w:szCs w:val="24"/>
              </w:rPr>
            </w:pPr>
            <w:r>
              <w:rPr>
                <w:rFonts w:ascii="宋体" w:eastAsia="宋体" w:hAnsi="宋体" w:cs="宋体" w:hint="eastAsia"/>
                <w:spacing w:val="-3"/>
                <w:sz w:val="24"/>
                <w:szCs w:val="24"/>
              </w:rPr>
              <w:t>序号</w:t>
            </w:r>
          </w:p>
        </w:tc>
        <w:tc>
          <w:tcPr>
            <w:tcW w:w="1555" w:type="dxa"/>
          </w:tcPr>
          <w:p w:rsidR="00B548FB" w:rsidRDefault="00AB63D1">
            <w:pPr>
              <w:pStyle w:val="TableText"/>
              <w:spacing w:before="221" w:line="197" w:lineRule="auto"/>
              <w:ind w:left="214" w:right="138" w:hanging="72"/>
              <w:rPr>
                <w:rFonts w:ascii="宋体" w:eastAsia="宋体" w:hAnsi="宋体" w:cs="宋体"/>
                <w:sz w:val="24"/>
                <w:szCs w:val="24"/>
              </w:rPr>
            </w:pPr>
            <w:r>
              <w:rPr>
                <w:rFonts w:ascii="宋体" w:eastAsia="宋体" w:hAnsi="宋体" w:cs="宋体" w:hint="eastAsia"/>
                <w:spacing w:val="-1"/>
                <w:sz w:val="24"/>
                <w:szCs w:val="24"/>
              </w:rPr>
              <w:t>招标文件条</w:t>
            </w:r>
            <w:r>
              <w:rPr>
                <w:rFonts w:ascii="宋体" w:eastAsia="宋体" w:hAnsi="宋体" w:cs="宋体" w:hint="eastAsia"/>
                <w:sz w:val="24"/>
                <w:szCs w:val="24"/>
              </w:rPr>
              <w:t xml:space="preserve"> </w:t>
            </w:r>
            <w:r>
              <w:rPr>
                <w:rFonts w:ascii="宋体" w:eastAsia="宋体" w:hAnsi="宋体" w:cs="宋体" w:hint="eastAsia"/>
                <w:spacing w:val="-4"/>
                <w:sz w:val="24"/>
                <w:szCs w:val="24"/>
              </w:rPr>
              <w:t>目号</w:t>
            </w:r>
            <w:r>
              <w:rPr>
                <w:rFonts w:ascii="宋体" w:eastAsia="宋体" w:hAnsi="宋体" w:cs="宋体" w:hint="eastAsia"/>
                <w:spacing w:val="-4"/>
                <w:sz w:val="24"/>
                <w:szCs w:val="24"/>
              </w:rPr>
              <w:t>(</w:t>
            </w:r>
            <w:r>
              <w:rPr>
                <w:rFonts w:ascii="宋体" w:eastAsia="宋体" w:hAnsi="宋体" w:cs="宋体" w:hint="eastAsia"/>
                <w:spacing w:val="-4"/>
                <w:sz w:val="24"/>
                <w:szCs w:val="24"/>
              </w:rPr>
              <w:t>页码</w:t>
            </w:r>
            <w:r>
              <w:rPr>
                <w:rFonts w:ascii="宋体" w:eastAsia="宋体" w:hAnsi="宋体" w:cs="宋体" w:hint="eastAsia"/>
                <w:spacing w:val="-4"/>
                <w:sz w:val="24"/>
                <w:szCs w:val="24"/>
              </w:rPr>
              <w:t>)</w:t>
            </w:r>
          </w:p>
        </w:tc>
        <w:tc>
          <w:tcPr>
            <w:tcW w:w="2309" w:type="dxa"/>
          </w:tcPr>
          <w:p w:rsidR="00B548FB" w:rsidRDefault="00B548FB">
            <w:pPr>
              <w:pStyle w:val="TableText"/>
              <w:spacing w:line="292" w:lineRule="auto"/>
              <w:rPr>
                <w:rFonts w:ascii="宋体" w:eastAsia="宋体" w:hAnsi="宋体" w:cs="宋体"/>
              </w:rPr>
            </w:pPr>
          </w:p>
          <w:p w:rsidR="00B548FB" w:rsidRDefault="00AB63D1">
            <w:pPr>
              <w:spacing w:before="103" w:line="201" w:lineRule="auto"/>
              <w:ind w:left="473"/>
              <w:rPr>
                <w:rFonts w:ascii="宋体" w:eastAsia="宋体" w:hAnsi="宋体" w:cs="宋体"/>
                <w:sz w:val="24"/>
                <w:szCs w:val="24"/>
              </w:rPr>
            </w:pPr>
            <w:r>
              <w:rPr>
                <w:rFonts w:ascii="宋体" w:eastAsia="宋体" w:hAnsi="宋体" w:cs="宋体" w:hint="eastAsia"/>
                <w:spacing w:val="-1"/>
                <w:sz w:val="24"/>
                <w:szCs w:val="24"/>
              </w:rPr>
              <w:t>招标文件要求</w:t>
            </w:r>
          </w:p>
        </w:tc>
        <w:tc>
          <w:tcPr>
            <w:tcW w:w="2125" w:type="dxa"/>
          </w:tcPr>
          <w:p w:rsidR="00B548FB" w:rsidRDefault="00B548FB">
            <w:pPr>
              <w:pStyle w:val="TableText"/>
              <w:spacing w:line="292" w:lineRule="auto"/>
              <w:rPr>
                <w:rFonts w:ascii="宋体" w:eastAsia="宋体" w:hAnsi="宋体" w:cs="宋体"/>
              </w:rPr>
            </w:pPr>
          </w:p>
          <w:p w:rsidR="00B548FB" w:rsidRDefault="00AB63D1">
            <w:pPr>
              <w:spacing w:before="103" w:line="201" w:lineRule="auto"/>
              <w:ind w:left="347"/>
              <w:rPr>
                <w:rFonts w:ascii="宋体" w:eastAsia="宋体" w:hAnsi="宋体" w:cs="宋体"/>
                <w:sz w:val="24"/>
                <w:szCs w:val="24"/>
              </w:rPr>
            </w:pPr>
            <w:r>
              <w:rPr>
                <w:rFonts w:ascii="宋体" w:eastAsia="宋体" w:hAnsi="宋体" w:cs="宋体" w:hint="eastAsia"/>
                <w:spacing w:val="-1"/>
                <w:sz w:val="24"/>
                <w:szCs w:val="24"/>
              </w:rPr>
              <w:t>投标响应内容</w:t>
            </w:r>
          </w:p>
        </w:tc>
        <w:tc>
          <w:tcPr>
            <w:tcW w:w="1874" w:type="dxa"/>
          </w:tcPr>
          <w:p w:rsidR="00B548FB" w:rsidRDefault="00B548FB">
            <w:pPr>
              <w:pStyle w:val="TableText"/>
              <w:spacing w:line="292" w:lineRule="auto"/>
              <w:rPr>
                <w:rFonts w:ascii="宋体" w:eastAsia="宋体" w:hAnsi="宋体" w:cs="宋体"/>
              </w:rPr>
            </w:pPr>
          </w:p>
          <w:p w:rsidR="00B548FB" w:rsidRDefault="00AB63D1">
            <w:pPr>
              <w:spacing w:before="103" w:line="201" w:lineRule="auto"/>
              <w:ind w:left="458"/>
              <w:rPr>
                <w:rFonts w:ascii="宋体" w:eastAsia="宋体" w:hAnsi="宋体" w:cs="宋体"/>
                <w:sz w:val="24"/>
                <w:szCs w:val="24"/>
              </w:rPr>
            </w:pPr>
            <w:r>
              <w:rPr>
                <w:rFonts w:ascii="宋体" w:eastAsia="宋体" w:hAnsi="宋体" w:cs="宋体" w:hint="eastAsia"/>
                <w:spacing w:val="-1"/>
                <w:sz w:val="24"/>
                <w:szCs w:val="24"/>
              </w:rPr>
              <w:t>偏离情况</w:t>
            </w:r>
          </w:p>
        </w:tc>
        <w:tc>
          <w:tcPr>
            <w:tcW w:w="1013" w:type="dxa"/>
          </w:tcPr>
          <w:p w:rsidR="00B548FB" w:rsidRDefault="00B548FB">
            <w:pPr>
              <w:pStyle w:val="TableText"/>
              <w:spacing w:line="292" w:lineRule="auto"/>
              <w:rPr>
                <w:rFonts w:ascii="宋体" w:eastAsia="宋体" w:hAnsi="宋体" w:cs="宋体"/>
              </w:rPr>
            </w:pPr>
          </w:p>
          <w:p w:rsidR="00B548FB" w:rsidRDefault="00AB63D1">
            <w:pPr>
              <w:spacing w:before="103" w:line="201" w:lineRule="auto"/>
              <w:ind w:left="267"/>
              <w:rPr>
                <w:rFonts w:ascii="宋体" w:eastAsia="宋体" w:hAnsi="宋体" w:cs="宋体"/>
                <w:sz w:val="24"/>
                <w:szCs w:val="24"/>
              </w:rPr>
            </w:pPr>
            <w:r>
              <w:rPr>
                <w:rFonts w:ascii="宋体" w:eastAsia="宋体" w:hAnsi="宋体" w:cs="宋体" w:hint="eastAsia"/>
                <w:spacing w:val="-2"/>
                <w:sz w:val="24"/>
                <w:szCs w:val="24"/>
              </w:rPr>
              <w:t>说明</w:t>
            </w:r>
          </w:p>
        </w:tc>
      </w:tr>
      <w:tr w:rsidR="00B548FB">
        <w:trPr>
          <w:trHeight w:val="934"/>
        </w:trPr>
        <w:tc>
          <w:tcPr>
            <w:tcW w:w="779" w:type="dxa"/>
          </w:tcPr>
          <w:p w:rsidR="00B548FB" w:rsidRDefault="00B548FB">
            <w:pPr>
              <w:pStyle w:val="TableText"/>
              <w:rPr>
                <w:rFonts w:ascii="宋体" w:eastAsia="宋体" w:hAnsi="宋体" w:cs="宋体"/>
              </w:rPr>
            </w:pPr>
          </w:p>
        </w:tc>
        <w:tc>
          <w:tcPr>
            <w:tcW w:w="1555" w:type="dxa"/>
          </w:tcPr>
          <w:p w:rsidR="00B548FB" w:rsidRDefault="00B548FB">
            <w:pPr>
              <w:pStyle w:val="TableText"/>
              <w:rPr>
                <w:rFonts w:ascii="宋体" w:eastAsia="宋体" w:hAnsi="宋体" w:cs="宋体"/>
              </w:rPr>
            </w:pPr>
          </w:p>
        </w:tc>
        <w:tc>
          <w:tcPr>
            <w:tcW w:w="2309" w:type="dxa"/>
          </w:tcPr>
          <w:p w:rsidR="00B548FB" w:rsidRDefault="00B548FB">
            <w:pPr>
              <w:pStyle w:val="TableText"/>
              <w:rPr>
                <w:rFonts w:ascii="宋体" w:eastAsia="宋体" w:hAnsi="宋体" w:cs="宋体"/>
              </w:rPr>
            </w:pPr>
          </w:p>
        </w:tc>
        <w:tc>
          <w:tcPr>
            <w:tcW w:w="2125" w:type="dxa"/>
          </w:tcPr>
          <w:p w:rsidR="00B548FB" w:rsidRDefault="00B548FB">
            <w:pPr>
              <w:pStyle w:val="TableText"/>
              <w:rPr>
                <w:rFonts w:ascii="宋体" w:eastAsia="宋体" w:hAnsi="宋体" w:cs="宋体"/>
              </w:rPr>
            </w:pPr>
          </w:p>
        </w:tc>
        <w:tc>
          <w:tcPr>
            <w:tcW w:w="1874" w:type="dxa"/>
          </w:tcPr>
          <w:p w:rsidR="00B548FB" w:rsidRDefault="00B548FB">
            <w:pPr>
              <w:pStyle w:val="TableText"/>
              <w:rPr>
                <w:rFonts w:ascii="宋体" w:eastAsia="宋体" w:hAnsi="宋体" w:cs="宋体"/>
              </w:rPr>
            </w:pPr>
          </w:p>
        </w:tc>
        <w:tc>
          <w:tcPr>
            <w:tcW w:w="1013" w:type="dxa"/>
          </w:tcPr>
          <w:p w:rsidR="00B548FB" w:rsidRDefault="00B548FB">
            <w:pPr>
              <w:pStyle w:val="TableText"/>
              <w:rPr>
                <w:rFonts w:ascii="宋体" w:eastAsia="宋体" w:hAnsi="宋体" w:cs="宋体"/>
              </w:rPr>
            </w:pPr>
          </w:p>
        </w:tc>
      </w:tr>
      <w:tr w:rsidR="00B548FB">
        <w:trPr>
          <w:trHeight w:val="934"/>
        </w:trPr>
        <w:tc>
          <w:tcPr>
            <w:tcW w:w="779" w:type="dxa"/>
          </w:tcPr>
          <w:p w:rsidR="00B548FB" w:rsidRDefault="00B548FB">
            <w:pPr>
              <w:pStyle w:val="TableText"/>
              <w:rPr>
                <w:rFonts w:ascii="宋体" w:eastAsia="宋体" w:hAnsi="宋体" w:cs="宋体"/>
              </w:rPr>
            </w:pPr>
          </w:p>
        </w:tc>
        <w:tc>
          <w:tcPr>
            <w:tcW w:w="1555" w:type="dxa"/>
          </w:tcPr>
          <w:p w:rsidR="00B548FB" w:rsidRDefault="00B548FB">
            <w:pPr>
              <w:pStyle w:val="TableText"/>
              <w:rPr>
                <w:rFonts w:ascii="宋体" w:eastAsia="宋体" w:hAnsi="宋体" w:cs="宋体"/>
              </w:rPr>
            </w:pPr>
          </w:p>
        </w:tc>
        <w:tc>
          <w:tcPr>
            <w:tcW w:w="2309" w:type="dxa"/>
          </w:tcPr>
          <w:p w:rsidR="00B548FB" w:rsidRDefault="00B548FB">
            <w:pPr>
              <w:pStyle w:val="TableText"/>
              <w:rPr>
                <w:rFonts w:ascii="宋体" w:eastAsia="宋体" w:hAnsi="宋体" w:cs="宋体"/>
              </w:rPr>
            </w:pPr>
          </w:p>
        </w:tc>
        <w:tc>
          <w:tcPr>
            <w:tcW w:w="2125" w:type="dxa"/>
          </w:tcPr>
          <w:p w:rsidR="00B548FB" w:rsidRDefault="00B548FB">
            <w:pPr>
              <w:pStyle w:val="TableText"/>
              <w:rPr>
                <w:rFonts w:ascii="宋体" w:eastAsia="宋体" w:hAnsi="宋体" w:cs="宋体"/>
              </w:rPr>
            </w:pPr>
          </w:p>
        </w:tc>
        <w:tc>
          <w:tcPr>
            <w:tcW w:w="1874" w:type="dxa"/>
          </w:tcPr>
          <w:p w:rsidR="00B548FB" w:rsidRDefault="00B548FB">
            <w:pPr>
              <w:pStyle w:val="TableText"/>
              <w:rPr>
                <w:rFonts w:ascii="宋体" w:eastAsia="宋体" w:hAnsi="宋体" w:cs="宋体"/>
              </w:rPr>
            </w:pPr>
          </w:p>
        </w:tc>
        <w:tc>
          <w:tcPr>
            <w:tcW w:w="1013" w:type="dxa"/>
          </w:tcPr>
          <w:p w:rsidR="00B548FB" w:rsidRDefault="00B548FB">
            <w:pPr>
              <w:pStyle w:val="TableText"/>
              <w:rPr>
                <w:rFonts w:ascii="宋体" w:eastAsia="宋体" w:hAnsi="宋体" w:cs="宋体"/>
              </w:rPr>
            </w:pPr>
          </w:p>
        </w:tc>
      </w:tr>
      <w:tr w:rsidR="00B548FB">
        <w:trPr>
          <w:trHeight w:val="935"/>
        </w:trPr>
        <w:tc>
          <w:tcPr>
            <w:tcW w:w="779" w:type="dxa"/>
          </w:tcPr>
          <w:p w:rsidR="00B548FB" w:rsidRDefault="00B548FB">
            <w:pPr>
              <w:pStyle w:val="TableText"/>
              <w:rPr>
                <w:rFonts w:ascii="宋体" w:eastAsia="宋体" w:hAnsi="宋体" w:cs="宋体"/>
              </w:rPr>
            </w:pPr>
          </w:p>
        </w:tc>
        <w:tc>
          <w:tcPr>
            <w:tcW w:w="1555" w:type="dxa"/>
          </w:tcPr>
          <w:p w:rsidR="00B548FB" w:rsidRDefault="00B548FB">
            <w:pPr>
              <w:pStyle w:val="TableText"/>
              <w:rPr>
                <w:rFonts w:ascii="宋体" w:eastAsia="宋体" w:hAnsi="宋体" w:cs="宋体"/>
              </w:rPr>
            </w:pPr>
          </w:p>
        </w:tc>
        <w:tc>
          <w:tcPr>
            <w:tcW w:w="2309" w:type="dxa"/>
          </w:tcPr>
          <w:p w:rsidR="00B548FB" w:rsidRDefault="00B548FB">
            <w:pPr>
              <w:pStyle w:val="TableText"/>
              <w:rPr>
                <w:rFonts w:ascii="宋体" w:eastAsia="宋体" w:hAnsi="宋体" w:cs="宋体"/>
              </w:rPr>
            </w:pPr>
          </w:p>
        </w:tc>
        <w:tc>
          <w:tcPr>
            <w:tcW w:w="2125" w:type="dxa"/>
          </w:tcPr>
          <w:p w:rsidR="00B548FB" w:rsidRDefault="00B548FB">
            <w:pPr>
              <w:pStyle w:val="TableText"/>
              <w:rPr>
                <w:rFonts w:ascii="宋体" w:eastAsia="宋体" w:hAnsi="宋体" w:cs="宋体"/>
              </w:rPr>
            </w:pPr>
          </w:p>
        </w:tc>
        <w:tc>
          <w:tcPr>
            <w:tcW w:w="1874" w:type="dxa"/>
          </w:tcPr>
          <w:p w:rsidR="00B548FB" w:rsidRDefault="00B548FB">
            <w:pPr>
              <w:pStyle w:val="TableText"/>
              <w:rPr>
                <w:rFonts w:ascii="宋体" w:eastAsia="宋体" w:hAnsi="宋体" w:cs="宋体"/>
              </w:rPr>
            </w:pPr>
          </w:p>
        </w:tc>
        <w:tc>
          <w:tcPr>
            <w:tcW w:w="1013" w:type="dxa"/>
          </w:tcPr>
          <w:p w:rsidR="00B548FB" w:rsidRDefault="00B548FB">
            <w:pPr>
              <w:pStyle w:val="TableText"/>
              <w:rPr>
                <w:rFonts w:ascii="宋体" w:eastAsia="宋体" w:hAnsi="宋体" w:cs="宋体"/>
              </w:rPr>
            </w:pPr>
          </w:p>
        </w:tc>
      </w:tr>
      <w:tr w:rsidR="00B548FB">
        <w:trPr>
          <w:trHeight w:val="934"/>
        </w:trPr>
        <w:tc>
          <w:tcPr>
            <w:tcW w:w="779" w:type="dxa"/>
          </w:tcPr>
          <w:p w:rsidR="00B548FB" w:rsidRDefault="00B548FB">
            <w:pPr>
              <w:pStyle w:val="TableText"/>
              <w:rPr>
                <w:rFonts w:ascii="宋体" w:eastAsia="宋体" w:hAnsi="宋体" w:cs="宋体"/>
              </w:rPr>
            </w:pPr>
          </w:p>
        </w:tc>
        <w:tc>
          <w:tcPr>
            <w:tcW w:w="1555" w:type="dxa"/>
          </w:tcPr>
          <w:p w:rsidR="00B548FB" w:rsidRDefault="00B548FB">
            <w:pPr>
              <w:pStyle w:val="TableText"/>
              <w:rPr>
                <w:rFonts w:ascii="宋体" w:eastAsia="宋体" w:hAnsi="宋体" w:cs="宋体"/>
              </w:rPr>
            </w:pPr>
          </w:p>
        </w:tc>
        <w:tc>
          <w:tcPr>
            <w:tcW w:w="2309" w:type="dxa"/>
          </w:tcPr>
          <w:p w:rsidR="00B548FB" w:rsidRDefault="00B548FB">
            <w:pPr>
              <w:pStyle w:val="TableText"/>
              <w:rPr>
                <w:rFonts w:ascii="宋体" w:eastAsia="宋体" w:hAnsi="宋体" w:cs="宋体"/>
              </w:rPr>
            </w:pPr>
          </w:p>
        </w:tc>
        <w:tc>
          <w:tcPr>
            <w:tcW w:w="2125" w:type="dxa"/>
          </w:tcPr>
          <w:p w:rsidR="00B548FB" w:rsidRDefault="00B548FB">
            <w:pPr>
              <w:pStyle w:val="TableText"/>
              <w:rPr>
                <w:rFonts w:ascii="宋体" w:eastAsia="宋体" w:hAnsi="宋体" w:cs="宋体"/>
              </w:rPr>
            </w:pPr>
          </w:p>
        </w:tc>
        <w:tc>
          <w:tcPr>
            <w:tcW w:w="1874" w:type="dxa"/>
          </w:tcPr>
          <w:p w:rsidR="00B548FB" w:rsidRDefault="00B548FB">
            <w:pPr>
              <w:pStyle w:val="TableText"/>
              <w:rPr>
                <w:rFonts w:ascii="宋体" w:eastAsia="宋体" w:hAnsi="宋体" w:cs="宋体"/>
              </w:rPr>
            </w:pPr>
          </w:p>
        </w:tc>
        <w:tc>
          <w:tcPr>
            <w:tcW w:w="1013" w:type="dxa"/>
          </w:tcPr>
          <w:p w:rsidR="00B548FB" w:rsidRDefault="00B548FB">
            <w:pPr>
              <w:pStyle w:val="TableText"/>
              <w:rPr>
                <w:rFonts w:ascii="宋体" w:eastAsia="宋体" w:hAnsi="宋体" w:cs="宋体"/>
              </w:rPr>
            </w:pPr>
          </w:p>
        </w:tc>
      </w:tr>
      <w:tr w:rsidR="00B548FB">
        <w:trPr>
          <w:trHeight w:val="934"/>
        </w:trPr>
        <w:tc>
          <w:tcPr>
            <w:tcW w:w="779" w:type="dxa"/>
          </w:tcPr>
          <w:p w:rsidR="00B548FB" w:rsidRDefault="00B548FB">
            <w:pPr>
              <w:pStyle w:val="TableText"/>
              <w:rPr>
                <w:rFonts w:ascii="宋体" w:eastAsia="宋体" w:hAnsi="宋体" w:cs="宋体"/>
              </w:rPr>
            </w:pPr>
          </w:p>
        </w:tc>
        <w:tc>
          <w:tcPr>
            <w:tcW w:w="1555" w:type="dxa"/>
          </w:tcPr>
          <w:p w:rsidR="00B548FB" w:rsidRDefault="00B548FB">
            <w:pPr>
              <w:pStyle w:val="TableText"/>
              <w:rPr>
                <w:rFonts w:ascii="宋体" w:eastAsia="宋体" w:hAnsi="宋体" w:cs="宋体"/>
              </w:rPr>
            </w:pPr>
          </w:p>
        </w:tc>
        <w:tc>
          <w:tcPr>
            <w:tcW w:w="2309" w:type="dxa"/>
          </w:tcPr>
          <w:p w:rsidR="00B548FB" w:rsidRDefault="00B548FB">
            <w:pPr>
              <w:pStyle w:val="TableText"/>
              <w:rPr>
                <w:rFonts w:ascii="宋体" w:eastAsia="宋体" w:hAnsi="宋体" w:cs="宋体"/>
              </w:rPr>
            </w:pPr>
          </w:p>
        </w:tc>
        <w:tc>
          <w:tcPr>
            <w:tcW w:w="2125" w:type="dxa"/>
          </w:tcPr>
          <w:p w:rsidR="00B548FB" w:rsidRDefault="00B548FB">
            <w:pPr>
              <w:pStyle w:val="TableText"/>
              <w:rPr>
                <w:rFonts w:ascii="宋体" w:eastAsia="宋体" w:hAnsi="宋体" w:cs="宋体"/>
              </w:rPr>
            </w:pPr>
          </w:p>
        </w:tc>
        <w:tc>
          <w:tcPr>
            <w:tcW w:w="1874" w:type="dxa"/>
          </w:tcPr>
          <w:p w:rsidR="00B548FB" w:rsidRDefault="00B548FB">
            <w:pPr>
              <w:pStyle w:val="TableText"/>
              <w:rPr>
                <w:rFonts w:ascii="宋体" w:eastAsia="宋体" w:hAnsi="宋体" w:cs="宋体"/>
              </w:rPr>
            </w:pPr>
          </w:p>
        </w:tc>
        <w:tc>
          <w:tcPr>
            <w:tcW w:w="1013" w:type="dxa"/>
          </w:tcPr>
          <w:p w:rsidR="00B548FB" w:rsidRDefault="00B548FB">
            <w:pPr>
              <w:pStyle w:val="TableText"/>
              <w:rPr>
                <w:rFonts w:ascii="宋体" w:eastAsia="宋体" w:hAnsi="宋体" w:cs="宋体"/>
              </w:rPr>
            </w:pPr>
          </w:p>
        </w:tc>
      </w:tr>
      <w:tr w:rsidR="00B548FB">
        <w:trPr>
          <w:trHeight w:val="939"/>
        </w:trPr>
        <w:tc>
          <w:tcPr>
            <w:tcW w:w="779" w:type="dxa"/>
          </w:tcPr>
          <w:p w:rsidR="00B548FB" w:rsidRDefault="00B548FB">
            <w:pPr>
              <w:pStyle w:val="TableText"/>
              <w:rPr>
                <w:rFonts w:ascii="宋体" w:eastAsia="宋体" w:hAnsi="宋体" w:cs="宋体"/>
              </w:rPr>
            </w:pPr>
          </w:p>
        </w:tc>
        <w:tc>
          <w:tcPr>
            <w:tcW w:w="1555" w:type="dxa"/>
          </w:tcPr>
          <w:p w:rsidR="00B548FB" w:rsidRDefault="00B548FB">
            <w:pPr>
              <w:pStyle w:val="TableText"/>
              <w:rPr>
                <w:rFonts w:ascii="宋体" w:eastAsia="宋体" w:hAnsi="宋体" w:cs="宋体"/>
              </w:rPr>
            </w:pPr>
          </w:p>
        </w:tc>
        <w:tc>
          <w:tcPr>
            <w:tcW w:w="2309" w:type="dxa"/>
          </w:tcPr>
          <w:p w:rsidR="00B548FB" w:rsidRDefault="00B548FB">
            <w:pPr>
              <w:pStyle w:val="TableText"/>
              <w:rPr>
                <w:rFonts w:ascii="宋体" w:eastAsia="宋体" w:hAnsi="宋体" w:cs="宋体"/>
              </w:rPr>
            </w:pPr>
          </w:p>
        </w:tc>
        <w:tc>
          <w:tcPr>
            <w:tcW w:w="2125" w:type="dxa"/>
          </w:tcPr>
          <w:p w:rsidR="00B548FB" w:rsidRDefault="00B548FB">
            <w:pPr>
              <w:pStyle w:val="TableText"/>
              <w:rPr>
                <w:rFonts w:ascii="宋体" w:eastAsia="宋体" w:hAnsi="宋体" w:cs="宋体"/>
              </w:rPr>
            </w:pPr>
          </w:p>
        </w:tc>
        <w:tc>
          <w:tcPr>
            <w:tcW w:w="1874" w:type="dxa"/>
          </w:tcPr>
          <w:p w:rsidR="00B548FB" w:rsidRDefault="00B548FB">
            <w:pPr>
              <w:pStyle w:val="TableText"/>
              <w:rPr>
                <w:rFonts w:ascii="宋体" w:eastAsia="宋体" w:hAnsi="宋体" w:cs="宋体"/>
              </w:rPr>
            </w:pPr>
          </w:p>
        </w:tc>
        <w:tc>
          <w:tcPr>
            <w:tcW w:w="1013" w:type="dxa"/>
          </w:tcPr>
          <w:p w:rsidR="00B548FB" w:rsidRDefault="00B548FB">
            <w:pPr>
              <w:pStyle w:val="TableText"/>
              <w:rPr>
                <w:rFonts w:ascii="宋体" w:eastAsia="宋体" w:hAnsi="宋体" w:cs="宋体"/>
              </w:rPr>
            </w:pPr>
          </w:p>
        </w:tc>
      </w:tr>
    </w:tbl>
    <w:p w:rsidR="00B548FB" w:rsidRDefault="00B548FB">
      <w:pPr>
        <w:spacing w:line="256" w:lineRule="auto"/>
        <w:rPr>
          <w:rFonts w:ascii="宋体" w:eastAsia="宋体" w:hAnsi="宋体" w:cs="宋体"/>
        </w:rPr>
      </w:pPr>
    </w:p>
    <w:p w:rsidR="00B548FB" w:rsidRDefault="00B548FB">
      <w:pPr>
        <w:spacing w:line="256" w:lineRule="auto"/>
        <w:rPr>
          <w:rFonts w:ascii="宋体" w:eastAsia="宋体" w:hAnsi="宋体" w:cs="宋体"/>
        </w:rPr>
      </w:pPr>
    </w:p>
    <w:p w:rsidR="00B548FB" w:rsidRDefault="00B548FB">
      <w:pPr>
        <w:spacing w:line="257" w:lineRule="auto"/>
        <w:rPr>
          <w:rFonts w:ascii="宋体" w:eastAsia="宋体" w:hAnsi="宋体" w:cs="宋体"/>
        </w:rPr>
      </w:pPr>
    </w:p>
    <w:p w:rsidR="00B548FB" w:rsidRDefault="00AB63D1">
      <w:pPr>
        <w:pStyle w:val="a3"/>
        <w:spacing w:before="103" w:line="203" w:lineRule="auto"/>
        <w:ind w:left="305"/>
        <w:rPr>
          <w:rFonts w:ascii="宋体" w:eastAsia="宋体" w:hAnsi="宋体" w:cs="宋体"/>
          <w:sz w:val="24"/>
          <w:szCs w:val="24"/>
        </w:rPr>
      </w:pPr>
      <w:r>
        <w:rPr>
          <w:rFonts w:ascii="宋体" w:eastAsia="宋体" w:hAnsi="宋体" w:cs="宋体" w:hint="eastAsia"/>
          <w:spacing w:val="-6"/>
          <w:sz w:val="24"/>
          <w:szCs w:val="24"/>
        </w:rPr>
        <w:t>注：</w:t>
      </w:r>
    </w:p>
    <w:p w:rsidR="00B548FB" w:rsidRDefault="00AB63D1">
      <w:pPr>
        <w:pStyle w:val="a3"/>
        <w:spacing w:before="1"/>
        <w:ind w:left="321"/>
        <w:rPr>
          <w:rFonts w:ascii="宋体" w:eastAsia="宋体" w:hAnsi="宋体" w:cs="宋体"/>
          <w:sz w:val="24"/>
          <w:szCs w:val="24"/>
          <w:lang w:eastAsia="zh-CN"/>
        </w:rPr>
      </w:pPr>
      <w:r>
        <w:rPr>
          <w:rFonts w:ascii="宋体" w:eastAsia="宋体" w:hAnsi="宋体" w:cs="宋体" w:hint="eastAsia"/>
          <w:spacing w:val="-2"/>
          <w:sz w:val="24"/>
          <w:szCs w:val="24"/>
          <w:lang w:eastAsia="zh-CN"/>
        </w:rPr>
        <w:t>1.</w:t>
      </w:r>
      <w:r>
        <w:rPr>
          <w:rFonts w:ascii="宋体" w:eastAsia="宋体" w:hAnsi="宋体" w:cs="宋体" w:hint="eastAsia"/>
          <w:spacing w:val="58"/>
          <w:sz w:val="24"/>
          <w:szCs w:val="24"/>
          <w:lang w:eastAsia="zh-CN"/>
        </w:rPr>
        <w:t xml:space="preserve"> </w:t>
      </w:r>
      <w:r>
        <w:rPr>
          <w:rFonts w:ascii="宋体" w:eastAsia="宋体" w:hAnsi="宋体" w:cs="宋体" w:hint="eastAsia"/>
          <w:spacing w:val="-2"/>
          <w:sz w:val="24"/>
          <w:szCs w:val="24"/>
          <w:lang w:eastAsia="zh-CN"/>
        </w:rPr>
        <w:t>对招标文件中的所有商务、技术要求</w:t>
      </w:r>
      <w:r>
        <w:rPr>
          <w:rFonts w:ascii="宋体" w:eastAsia="宋体" w:hAnsi="宋体" w:cs="宋体" w:hint="eastAsia"/>
          <w:spacing w:val="-29"/>
          <w:sz w:val="24"/>
          <w:szCs w:val="24"/>
          <w:lang w:eastAsia="zh-CN"/>
        </w:rPr>
        <w:t xml:space="preserve"> </w:t>
      </w:r>
      <w:r>
        <w:rPr>
          <w:rFonts w:ascii="宋体" w:eastAsia="宋体" w:hAnsi="宋体" w:cs="宋体" w:hint="eastAsia"/>
          <w:spacing w:val="-2"/>
          <w:sz w:val="24"/>
          <w:szCs w:val="24"/>
          <w:lang w:eastAsia="zh-CN"/>
        </w:rPr>
        <w:t>，除本表所列明</w:t>
      </w:r>
      <w:r>
        <w:rPr>
          <w:rFonts w:ascii="宋体" w:eastAsia="宋体" w:hAnsi="宋体" w:cs="宋体" w:hint="eastAsia"/>
          <w:spacing w:val="-3"/>
          <w:sz w:val="24"/>
          <w:szCs w:val="24"/>
          <w:lang w:eastAsia="zh-CN"/>
        </w:rPr>
        <w:t>的所有偏离外</w:t>
      </w:r>
      <w:r>
        <w:rPr>
          <w:rFonts w:ascii="宋体" w:eastAsia="宋体" w:hAnsi="宋体" w:cs="宋体" w:hint="eastAsia"/>
          <w:spacing w:val="-29"/>
          <w:sz w:val="24"/>
          <w:szCs w:val="24"/>
          <w:lang w:eastAsia="zh-CN"/>
        </w:rPr>
        <w:t xml:space="preserve"> </w:t>
      </w:r>
      <w:r>
        <w:rPr>
          <w:rFonts w:ascii="宋体" w:eastAsia="宋体" w:hAnsi="宋体" w:cs="宋体" w:hint="eastAsia"/>
          <w:spacing w:val="-3"/>
          <w:sz w:val="24"/>
          <w:szCs w:val="24"/>
          <w:lang w:eastAsia="zh-CN"/>
        </w:rPr>
        <w:t>，均视作供应商</w:t>
      </w:r>
    </w:p>
    <w:p w:rsidR="00B548FB" w:rsidRDefault="00AB63D1">
      <w:pPr>
        <w:pStyle w:val="a3"/>
        <w:spacing w:before="3"/>
        <w:ind w:left="312" w:right="177" w:firstLine="7"/>
        <w:rPr>
          <w:rFonts w:ascii="宋体" w:eastAsia="宋体" w:hAnsi="宋体" w:cs="宋体"/>
          <w:b/>
          <w:bCs/>
          <w:sz w:val="24"/>
          <w:szCs w:val="24"/>
          <w:lang w:eastAsia="zh-CN"/>
        </w:rPr>
      </w:pPr>
      <w:r>
        <w:rPr>
          <w:rFonts w:ascii="宋体" w:eastAsia="宋体" w:hAnsi="宋体" w:cs="宋体" w:hint="eastAsia"/>
          <w:spacing w:val="-2"/>
          <w:sz w:val="24"/>
          <w:szCs w:val="24"/>
          <w:lang w:eastAsia="zh-CN"/>
        </w:rPr>
        <w:t>已对之理解和响应。此表中若无任何文字说明</w:t>
      </w:r>
      <w:r>
        <w:rPr>
          <w:rFonts w:ascii="宋体" w:eastAsia="宋体" w:hAnsi="宋体" w:cs="宋体" w:hint="eastAsia"/>
          <w:spacing w:val="-3"/>
          <w:sz w:val="24"/>
          <w:szCs w:val="24"/>
          <w:lang w:eastAsia="zh-CN"/>
        </w:rPr>
        <w:t>，</w:t>
      </w:r>
      <w:r>
        <w:rPr>
          <w:rFonts w:ascii="宋体" w:eastAsia="宋体" w:hAnsi="宋体" w:cs="宋体" w:hint="eastAsia"/>
          <w:spacing w:val="-46"/>
          <w:sz w:val="24"/>
          <w:szCs w:val="24"/>
          <w:lang w:eastAsia="zh-CN"/>
        </w:rPr>
        <w:t xml:space="preserve"> </w:t>
      </w:r>
      <w:r>
        <w:rPr>
          <w:rFonts w:ascii="宋体" w:eastAsia="宋体" w:hAnsi="宋体" w:cs="宋体" w:hint="eastAsia"/>
          <w:spacing w:val="-3"/>
          <w:sz w:val="24"/>
          <w:szCs w:val="24"/>
          <w:lang w:eastAsia="zh-CN"/>
        </w:rPr>
        <w:t>内容为空白的，</w:t>
      </w:r>
      <w:r>
        <w:rPr>
          <w:rFonts w:ascii="宋体" w:eastAsia="宋体" w:hAnsi="宋体" w:cs="宋体" w:hint="eastAsia"/>
          <w:b/>
          <w:bCs/>
          <w:spacing w:val="-3"/>
          <w:sz w:val="24"/>
          <w:szCs w:val="24"/>
          <w:lang w:eastAsia="zh-CN"/>
        </w:rPr>
        <w:t>投标无效。</w:t>
      </w:r>
      <w:r>
        <w:rPr>
          <w:rFonts w:ascii="宋体" w:eastAsia="宋体" w:hAnsi="宋体" w:cs="宋体" w:hint="eastAsia"/>
          <w:b/>
          <w:bCs/>
          <w:sz w:val="24"/>
          <w:szCs w:val="24"/>
          <w:lang w:eastAsia="zh-CN"/>
        </w:rPr>
        <w:t xml:space="preserve"> </w:t>
      </w:r>
    </w:p>
    <w:p w:rsidR="00B548FB" w:rsidRDefault="00AB63D1">
      <w:pPr>
        <w:pStyle w:val="a3"/>
        <w:spacing w:before="3"/>
        <w:ind w:left="312" w:right="177" w:firstLine="7"/>
        <w:rPr>
          <w:rFonts w:ascii="宋体" w:eastAsia="宋体" w:hAnsi="宋体" w:cs="宋体"/>
          <w:sz w:val="24"/>
          <w:szCs w:val="24"/>
          <w:lang w:eastAsia="zh-CN"/>
        </w:rPr>
      </w:pPr>
      <w:r>
        <w:rPr>
          <w:rFonts w:ascii="宋体" w:eastAsia="宋体" w:hAnsi="宋体" w:cs="宋体" w:hint="eastAsia"/>
          <w:spacing w:val="6"/>
          <w:sz w:val="24"/>
          <w:szCs w:val="24"/>
          <w:lang w:eastAsia="zh-CN"/>
        </w:rPr>
        <w:t>2.</w:t>
      </w:r>
      <w:r>
        <w:rPr>
          <w:rFonts w:ascii="宋体" w:eastAsia="宋体" w:hAnsi="宋体" w:cs="宋体" w:hint="eastAsia"/>
          <w:spacing w:val="-43"/>
          <w:sz w:val="24"/>
          <w:szCs w:val="24"/>
          <w:lang w:eastAsia="zh-CN"/>
        </w:rPr>
        <w:t xml:space="preserve"> </w:t>
      </w:r>
      <w:r>
        <w:rPr>
          <w:rFonts w:ascii="宋体" w:eastAsia="宋体" w:hAnsi="宋体" w:cs="宋体" w:hint="eastAsia"/>
          <w:spacing w:val="6"/>
          <w:sz w:val="24"/>
          <w:szCs w:val="24"/>
          <w:lang w:eastAsia="zh-CN"/>
        </w:rPr>
        <w:t>“偏离情况</w:t>
      </w:r>
      <w:r>
        <w:rPr>
          <w:rFonts w:ascii="宋体" w:eastAsia="宋体" w:hAnsi="宋体" w:cs="宋体" w:hint="eastAsia"/>
          <w:spacing w:val="-50"/>
          <w:sz w:val="24"/>
          <w:szCs w:val="24"/>
          <w:lang w:eastAsia="zh-CN"/>
        </w:rPr>
        <w:t xml:space="preserve"> </w:t>
      </w:r>
      <w:r>
        <w:rPr>
          <w:rFonts w:ascii="宋体" w:eastAsia="宋体" w:hAnsi="宋体" w:cs="宋体" w:hint="eastAsia"/>
          <w:spacing w:val="6"/>
          <w:sz w:val="24"/>
          <w:szCs w:val="24"/>
          <w:lang w:eastAsia="zh-CN"/>
        </w:rPr>
        <w:t>”列应据实填写</w:t>
      </w:r>
      <w:r>
        <w:rPr>
          <w:rFonts w:ascii="宋体" w:eastAsia="宋体" w:hAnsi="宋体" w:cs="宋体" w:hint="eastAsia"/>
          <w:spacing w:val="-51"/>
          <w:sz w:val="24"/>
          <w:szCs w:val="24"/>
          <w:lang w:eastAsia="zh-CN"/>
        </w:rPr>
        <w:t xml:space="preserve"> </w:t>
      </w:r>
      <w:r>
        <w:rPr>
          <w:rFonts w:ascii="宋体" w:eastAsia="宋体" w:hAnsi="宋体" w:cs="宋体" w:hint="eastAsia"/>
          <w:spacing w:val="6"/>
          <w:sz w:val="24"/>
          <w:szCs w:val="24"/>
          <w:lang w:eastAsia="zh-CN"/>
        </w:rPr>
        <w:t>“无偏离</w:t>
      </w:r>
      <w:r>
        <w:rPr>
          <w:rFonts w:ascii="宋体" w:eastAsia="宋体" w:hAnsi="宋体" w:cs="宋体" w:hint="eastAsia"/>
          <w:spacing w:val="-51"/>
          <w:sz w:val="24"/>
          <w:szCs w:val="24"/>
          <w:lang w:eastAsia="zh-CN"/>
        </w:rPr>
        <w:t xml:space="preserve"> </w:t>
      </w:r>
      <w:r>
        <w:rPr>
          <w:rFonts w:ascii="宋体" w:eastAsia="宋体" w:hAnsi="宋体" w:cs="宋体" w:hint="eastAsia"/>
          <w:spacing w:val="6"/>
          <w:sz w:val="24"/>
          <w:szCs w:val="24"/>
          <w:lang w:eastAsia="zh-CN"/>
        </w:rPr>
        <w:t>”</w:t>
      </w:r>
      <w:r>
        <w:rPr>
          <w:rFonts w:ascii="宋体" w:eastAsia="宋体" w:hAnsi="宋体" w:cs="宋体" w:hint="eastAsia"/>
          <w:spacing w:val="-40"/>
          <w:sz w:val="24"/>
          <w:szCs w:val="24"/>
          <w:lang w:eastAsia="zh-CN"/>
        </w:rPr>
        <w:t xml:space="preserve"> </w:t>
      </w:r>
      <w:r>
        <w:rPr>
          <w:rFonts w:ascii="宋体" w:eastAsia="宋体" w:hAnsi="宋体" w:cs="宋体" w:hint="eastAsia"/>
          <w:spacing w:val="6"/>
          <w:sz w:val="24"/>
          <w:szCs w:val="24"/>
          <w:lang w:eastAsia="zh-CN"/>
        </w:rPr>
        <w:t>、“正偏离</w:t>
      </w:r>
      <w:r>
        <w:rPr>
          <w:rFonts w:ascii="宋体" w:eastAsia="宋体" w:hAnsi="宋体" w:cs="宋体" w:hint="eastAsia"/>
          <w:spacing w:val="-50"/>
          <w:sz w:val="24"/>
          <w:szCs w:val="24"/>
          <w:lang w:eastAsia="zh-CN"/>
        </w:rPr>
        <w:t xml:space="preserve"> </w:t>
      </w:r>
      <w:r>
        <w:rPr>
          <w:rFonts w:ascii="宋体" w:eastAsia="宋体" w:hAnsi="宋体" w:cs="宋体" w:hint="eastAsia"/>
          <w:spacing w:val="6"/>
          <w:sz w:val="24"/>
          <w:szCs w:val="24"/>
          <w:lang w:eastAsia="zh-CN"/>
        </w:rPr>
        <w:t>”或</w:t>
      </w:r>
      <w:r>
        <w:rPr>
          <w:rFonts w:ascii="宋体" w:eastAsia="宋体" w:hAnsi="宋体" w:cs="宋体" w:hint="eastAsia"/>
          <w:spacing w:val="-51"/>
          <w:sz w:val="24"/>
          <w:szCs w:val="24"/>
          <w:lang w:eastAsia="zh-CN"/>
        </w:rPr>
        <w:t xml:space="preserve"> </w:t>
      </w:r>
      <w:r>
        <w:rPr>
          <w:rFonts w:ascii="宋体" w:eastAsia="宋体" w:hAnsi="宋体" w:cs="宋体" w:hint="eastAsia"/>
          <w:spacing w:val="6"/>
          <w:sz w:val="24"/>
          <w:szCs w:val="24"/>
          <w:lang w:eastAsia="zh-CN"/>
        </w:rPr>
        <w:t>“负偏离</w:t>
      </w:r>
      <w:r>
        <w:rPr>
          <w:rFonts w:ascii="宋体" w:eastAsia="宋体" w:hAnsi="宋体" w:cs="宋体" w:hint="eastAsia"/>
          <w:spacing w:val="-50"/>
          <w:sz w:val="24"/>
          <w:szCs w:val="24"/>
          <w:lang w:eastAsia="zh-CN"/>
        </w:rPr>
        <w:t xml:space="preserve"> </w:t>
      </w:r>
      <w:r>
        <w:rPr>
          <w:rFonts w:ascii="宋体" w:eastAsia="宋体" w:hAnsi="宋体" w:cs="宋体" w:hint="eastAsia"/>
          <w:spacing w:val="6"/>
          <w:sz w:val="24"/>
          <w:szCs w:val="24"/>
          <w:lang w:eastAsia="zh-CN"/>
        </w:rPr>
        <w:t>”。</w:t>
      </w:r>
    </w:p>
    <w:p w:rsidR="00B548FB" w:rsidRDefault="00B548FB">
      <w:pPr>
        <w:spacing w:line="299" w:lineRule="auto"/>
        <w:rPr>
          <w:rFonts w:ascii="宋体" w:eastAsia="宋体" w:hAnsi="宋体" w:cs="宋体"/>
          <w:lang w:eastAsia="zh-CN"/>
        </w:rPr>
      </w:pPr>
    </w:p>
    <w:p w:rsidR="00B548FB" w:rsidRDefault="00B548FB">
      <w:pPr>
        <w:spacing w:line="300" w:lineRule="auto"/>
        <w:rPr>
          <w:rFonts w:ascii="宋体" w:eastAsia="宋体" w:hAnsi="宋体" w:cs="宋体"/>
          <w:lang w:eastAsia="zh-CN"/>
        </w:rPr>
      </w:pPr>
    </w:p>
    <w:p w:rsidR="00B548FB" w:rsidRDefault="00B548FB">
      <w:pPr>
        <w:spacing w:line="300" w:lineRule="auto"/>
        <w:rPr>
          <w:rFonts w:ascii="宋体" w:eastAsia="宋体" w:hAnsi="宋体" w:cs="宋体"/>
          <w:lang w:eastAsia="zh-CN"/>
        </w:rPr>
      </w:pPr>
    </w:p>
    <w:p w:rsidR="00B548FB" w:rsidRDefault="00B548FB">
      <w:pPr>
        <w:spacing w:line="300" w:lineRule="auto"/>
        <w:rPr>
          <w:rFonts w:ascii="宋体" w:eastAsia="宋体" w:hAnsi="宋体" w:cs="宋体"/>
          <w:lang w:eastAsia="zh-CN"/>
        </w:rPr>
      </w:pPr>
    </w:p>
    <w:p w:rsidR="00B548FB" w:rsidRDefault="00AB63D1">
      <w:pPr>
        <w:pStyle w:val="a3"/>
        <w:spacing w:before="103" w:line="196" w:lineRule="auto"/>
        <w:ind w:left="300"/>
        <w:rPr>
          <w:rFonts w:ascii="宋体" w:eastAsia="宋体" w:hAnsi="宋体" w:cs="宋体"/>
          <w:sz w:val="24"/>
          <w:szCs w:val="24"/>
          <w:lang w:eastAsia="zh-CN"/>
        </w:rPr>
      </w:pPr>
      <w:r>
        <w:rPr>
          <w:rFonts w:ascii="宋体" w:eastAsia="宋体" w:hAnsi="宋体" w:cs="宋体" w:hint="eastAsia"/>
          <w:spacing w:val="-1"/>
          <w:sz w:val="24"/>
          <w:szCs w:val="24"/>
          <w:lang w:eastAsia="zh-CN"/>
        </w:rPr>
        <w:t>投标人名称（加盖公章</w:t>
      </w:r>
      <w:r>
        <w:rPr>
          <w:rFonts w:ascii="宋体" w:eastAsia="宋体" w:hAnsi="宋体" w:cs="宋体" w:hint="eastAsia"/>
          <w:spacing w:val="-59"/>
          <w:sz w:val="24"/>
          <w:szCs w:val="24"/>
          <w:lang w:eastAsia="zh-CN"/>
        </w:rPr>
        <w:t>）：</w:t>
      </w:r>
      <w:r>
        <w:rPr>
          <w:rFonts w:ascii="宋体" w:eastAsia="宋体" w:hAnsi="宋体" w:cs="宋体" w:hint="eastAsia"/>
          <w:spacing w:val="8"/>
          <w:sz w:val="24"/>
          <w:szCs w:val="24"/>
          <w:lang w:eastAsia="zh-CN"/>
        </w:rPr>
        <w:t xml:space="preserve">      </w:t>
      </w:r>
      <w:r>
        <w:rPr>
          <w:rFonts w:ascii="宋体" w:eastAsia="宋体" w:hAnsi="宋体" w:cs="宋体" w:hint="eastAsia"/>
          <w:sz w:val="24"/>
          <w:szCs w:val="24"/>
          <w:u w:val="single"/>
          <w:lang w:eastAsia="zh-CN"/>
        </w:rPr>
        <w:t xml:space="preserve">                     </w:t>
      </w:r>
    </w:p>
    <w:p w:rsidR="00B548FB" w:rsidRDefault="00AB63D1">
      <w:pPr>
        <w:pStyle w:val="a3"/>
        <w:spacing w:before="212" w:line="200" w:lineRule="auto"/>
        <w:ind w:left="351"/>
        <w:outlineLvl w:val="1"/>
        <w:rPr>
          <w:rFonts w:ascii="宋体" w:eastAsia="宋体" w:hAnsi="宋体" w:cs="宋体"/>
          <w:sz w:val="24"/>
          <w:szCs w:val="24"/>
          <w:lang w:eastAsia="zh-CN"/>
        </w:rPr>
      </w:pPr>
      <w:bookmarkStart w:id="464" w:name="_Toc26599"/>
      <w:bookmarkStart w:id="465" w:name="_Toc22381"/>
      <w:bookmarkStart w:id="466" w:name="_Toc202173255"/>
      <w:r>
        <w:rPr>
          <w:rFonts w:ascii="宋体" w:eastAsia="宋体" w:hAnsi="宋体" w:cs="宋体" w:hint="eastAsia"/>
          <w:spacing w:val="-13"/>
          <w:sz w:val="24"/>
          <w:szCs w:val="24"/>
          <w:lang w:eastAsia="zh-CN"/>
        </w:rPr>
        <w:t>日期：</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9"/>
          <w:sz w:val="24"/>
          <w:szCs w:val="24"/>
          <w:lang w:eastAsia="zh-CN"/>
        </w:rPr>
        <w:t xml:space="preserve"> </w:t>
      </w:r>
      <w:r>
        <w:rPr>
          <w:rFonts w:ascii="宋体" w:eastAsia="宋体" w:hAnsi="宋体" w:cs="宋体" w:hint="eastAsia"/>
          <w:spacing w:val="-13"/>
          <w:sz w:val="24"/>
          <w:szCs w:val="24"/>
          <w:lang w:eastAsia="zh-CN"/>
        </w:rPr>
        <w:t>年</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63"/>
          <w:sz w:val="24"/>
          <w:szCs w:val="24"/>
          <w:lang w:eastAsia="zh-CN"/>
        </w:rPr>
        <w:t xml:space="preserve"> </w:t>
      </w:r>
      <w:r>
        <w:rPr>
          <w:rFonts w:ascii="宋体" w:eastAsia="宋体" w:hAnsi="宋体" w:cs="宋体" w:hint="eastAsia"/>
          <w:spacing w:val="-13"/>
          <w:sz w:val="24"/>
          <w:szCs w:val="24"/>
          <w:lang w:eastAsia="zh-CN"/>
        </w:rPr>
        <w:t>月</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5"/>
          <w:sz w:val="24"/>
          <w:szCs w:val="24"/>
          <w:lang w:eastAsia="zh-CN"/>
        </w:rPr>
        <w:t xml:space="preserve"> </w:t>
      </w:r>
      <w:r>
        <w:rPr>
          <w:rFonts w:ascii="宋体" w:eastAsia="宋体" w:hAnsi="宋体" w:cs="宋体" w:hint="eastAsia"/>
          <w:spacing w:val="-13"/>
          <w:sz w:val="24"/>
          <w:szCs w:val="24"/>
          <w:lang w:eastAsia="zh-CN"/>
        </w:rPr>
        <w:t>日</w:t>
      </w:r>
      <w:bookmarkEnd w:id="464"/>
      <w:bookmarkEnd w:id="465"/>
      <w:bookmarkEnd w:id="466"/>
    </w:p>
    <w:p w:rsidR="00B548FB" w:rsidRDefault="00B548FB">
      <w:pPr>
        <w:spacing w:line="200" w:lineRule="auto"/>
        <w:rPr>
          <w:rFonts w:ascii="宋体" w:eastAsia="宋体" w:hAnsi="宋体" w:cs="宋体"/>
          <w:sz w:val="24"/>
          <w:szCs w:val="24"/>
          <w:lang w:eastAsia="zh-CN"/>
        </w:rPr>
        <w:sectPr w:rsidR="00B548FB">
          <w:headerReference w:type="default" r:id="rId70"/>
          <w:footerReference w:type="default" r:id="rId71"/>
          <w:pgSz w:w="11905" w:h="16838"/>
          <w:pgMar w:top="1134" w:right="1134" w:bottom="1134" w:left="1134" w:header="873" w:footer="884" w:gutter="0"/>
          <w:cols w:space="0"/>
        </w:sectPr>
      </w:pPr>
    </w:p>
    <w:p w:rsidR="00B548FB" w:rsidRDefault="00AB63D1">
      <w:pPr>
        <w:pStyle w:val="a3"/>
        <w:spacing w:before="308" w:line="252" w:lineRule="auto"/>
        <w:ind w:left="3" w:right="177" w:firstLine="16"/>
        <w:outlineLvl w:val="2"/>
        <w:rPr>
          <w:rFonts w:ascii="宋体" w:eastAsia="宋体" w:hAnsi="宋体" w:cs="宋体"/>
          <w:sz w:val="24"/>
          <w:szCs w:val="24"/>
          <w:lang w:eastAsia="zh-CN"/>
        </w:rPr>
      </w:pPr>
      <w:bookmarkStart w:id="467" w:name="_Toc14351"/>
      <w:bookmarkStart w:id="468" w:name="_Toc602"/>
      <w:bookmarkStart w:id="469" w:name="_Toc202173256"/>
      <w:r>
        <w:rPr>
          <w:rFonts w:ascii="宋体" w:eastAsia="宋体" w:hAnsi="宋体" w:cs="宋体" w:hint="eastAsia"/>
          <w:spacing w:val="-4"/>
          <w:sz w:val="24"/>
          <w:szCs w:val="24"/>
          <w:lang w:eastAsia="zh-CN"/>
        </w:rPr>
        <w:lastRenderedPageBreak/>
        <w:t>7</w:t>
      </w:r>
      <w:r>
        <w:rPr>
          <w:rFonts w:ascii="宋体" w:eastAsia="宋体" w:hAnsi="宋体" w:cs="宋体" w:hint="eastAsia"/>
          <w:spacing w:val="13"/>
          <w:sz w:val="24"/>
          <w:szCs w:val="24"/>
          <w:lang w:eastAsia="zh-CN"/>
        </w:rPr>
        <w:t xml:space="preserve">   </w:t>
      </w:r>
      <w:r>
        <w:rPr>
          <w:rFonts w:ascii="宋体" w:eastAsia="宋体" w:hAnsi="宋体" w:cs="宋体" w:hint="eastAsia"/>
          <w:spacing w:val="-4"/>
          <w:sz w:val="24"/>
          <w:szCs w:val="24"/>
          <w:lang w:eastAsia="zh-CN"/>
        </w:rPr>
        <w:t>中小企业证明文件</w:t>
      </w:r>
      <w:r>
        <w:rPr>
          <w:rFonts w:ascii="宋体" w:eastAsia="宋体" w:hAnsi="宋体" w:cs="宋体" w:hint="eastAsia"/>
          <w:spacing w:val="-1"/>
          <w:sz w:val="24"/>
          <w:szCs w:val="24"/>
          <w:lang w:eastAsia="zh-CN"/>
        </w:rPr>
        <w:t>说明：</w:t>
      </w:r>
      <w:bookmarkEnd w:id="467"/>
      <w:bookmarkEnd w:id="468"/>
      <w:bookmarkEnd w:id="469"/>
    </w:p>
    <w:p w:rsidR="00B548FB" w:rsidRDefault="00AB63D1">
      <w:pPr>
        <w:pStyle w:val="a3"/>
        <w:spacing w:before="179" w:line="278" w:lineRule="auto"/>
        <w:ind w:left="4" w:firstLine="22"/>
        <w:rPr>
          <w:rFonts w:ascii="宋体" w:eastAsia="宋体" w:hAnsi="宋体" w:cs="宋体"/>
          <w:sz w:val="24"/>
          <w:szCs w:val="24"/>
          <w:lang w:eastAsia="zh-CN"/>
        </w:rPr>
      </w:pPr>
      <w:r>
        <w:rPr>
          <w:rFonts w:ascii="宋体" w:eastAsia="宋体" w:hAnsi="宋体" w:cs="宋体" w:hint="eastAsia"/>
          <w:spacing w:val="1"/>
          <w:sz w:val="24"/>
          <w:szCs w:val="24"/>
          <w:lang w:eastAsia="zh-CN"/>
        </w:rPr>
        <w:t>1</w:t>
      </w:r>
      <w:r>
        <w:rPr>
          <w:rFonts w:ascii="宋体" w:eastAsia="宋体" w:hAnsi="宋体" w:cs="宋体" w:hint="eastAsia"/>
          <w:spacing w:val="1"/>
          <w:sz w:val="24"/>
          <w:szCs w:val="24"/>
          <w:lang w:eastAsia="zh-CN"/>
        </w:rPr>
        <w:t>）中小企业参加政府采购活动，应当出具《中小企业声明函》</w:t>
      </w:r>
      <w:r>
        <w:rPr>
          <w:rFonts w:ascii="宋体" w:eastAsia="宋体" w:hAnsi="宋体" w:cs="宋体" w:hint="eastAsia"/>
          <w:sz w:val="24"/>
          <w:szCs w:val="24"/>
          <w:lang w:eastAsia="zh-CN"/>
        </w:rPr>
        <w:t>或《残疾人福利性单位</w:t>
      </w:r>
      <w:r>
        <w:rPr>
          <w:rFonts w:ascii="宋体" w:eastAsia="宋体" w:hAnsi="宋体" w:cs="宋体" w:hint="eastAsia"/>
          <w:spacing w:val="-1"/>
          <w:sz w:val="24"/>
          <w:szCs w:val="24"/>
          <w:lang w:eastAsia="zh-CN"/>
        </w:rPr>
        <w:t>声明函》或由省级以上监狱管理局、戒毒管理局（含</w:t>
      </w:r>
      <w:r>
        <w:rPr>
          <w:rFonts w:ascii="宋体" w:eastAsia="宋体" w:hAnsi="宋体" w:cs="宋体" w:hint="eastAsia"/>
          <w:spacing w:val="-2"/>
          <w:sz w:val="24"/>
          <w:szCs w:val="24"/>
          <w:lang w:eastAsia="zh-CN"/>
        </w:rPr>
        <w:t>新疆生产建设兵团）出具的属于监</w:t>
      </w:r>
      <w:r>
        <w:rPr>
          <w:rFonts w:ascii="宋体" w:eastAsia="宋体" w:hAnsi="宋体" w:cs="宋体" w:hint="eastAsia"/>
          <w:spacing w:val="-3"/>
          <w:sz w:val="24"/>
          <w:szCs w:val="24"/>
          <w:lang w:eastAsia="zh-CN"/>
        </w:rPr>
        <w:t>狱企业的证明文件，</w:t>
      </w:r>
      <w:r>
        <w:rPr>
          <w:rFonts w:ascii="宋体" w:eastAsia="宋体" w:hAnsi="宋体" w:cs="宋体" w:hint="eastAsia"/>
          <w:spacing w:val="-46"/>
          <w:sz w:val="24"/>
          <w:szCs w:val="24"/>
          <w:lang w:eastAsia="zh-CN"/>
        </w:rPr>
        <w:t xml:space="preserve"> </w:t>
      </w:r>
      <w:r>
        <w:rPr>
          <w:rFonts w:ascii="宋体" w:eastAsia="宋体" w:hAnsi="宋体" w:cs="宋体" w:hint="eastAsia"/>
          <w:spacing w:val="-3"/>
          <w:sz w:val="24"/>
          <w:szCs w:val="24"/>
          <w:lang w:eastAsia="zh-CN"/>
        </w:rPr>
        <w:t>以证明中小企业身份。《中小企业声明函》</w:t>
      </w:r>
      <w:r>
        <w:rPr>
          <w:rFonts w:ascii="宋体" w:eastAsia="宋体" w:hAnsi="宋体" w:cs="宋体" w:hint="eastAsia"/>
          <w:spacing w:val="-36"/>
          <w:sz w:val="24"/>
          <w:szCs w:val="24"/>
          <w:lang w:eastAsia="zh-CN"/>
        </w:rPr>
        <w:t xml:space="preserve"> </w:t>
      </w:r>
      <w:r>
        <w:rPr>
          <w:rFonts w:ascii="宋体" w:eastAsia="宋体" w:hAnsi="宋体" w:cs="宋体" w:hint="eastAsia"/>
          <w:spacing w:val="-3"/>
          <w:sz w:val="24"/>
          <w:szCs w:val="24"/>
          <w:lang w:eastAsia="zh-CN"/>
        </w:rPr>
        <w:t>由参加政府采购活动的</w:t>
      </w:r>
      <w:r>
        <w:rPr>
          <w:rFonts w:ascii="宋体" w:eastAsia="宋体" w:hAnsi="宋体" w:cs="宋体" w:hint="eastAsia"/>
          <w:spacing w:val="-4"/>
          <w:sz w:val="24"/>
          <w:szCs w:val="24"/>
          <w:lang w:eastAsia="zh-CN"/>
        </w:rPr>
        <w:t>投标人出具。联合体投标的，《中小企业声明函》可由牵</w:t>
      </w:r>
      <w:r>
        <w:rPr>
          <w:rFonts w:ascii="宋体" w:eastAsia="宋体" w:hAnsi="宋体" w:cs="宋体" w:hint="eastAsia"/>
          <w:spacing w:val="-5"/>
          <w:sz w:val="24"/>
          <w:szCs w:val="24"/>
          <w:lang w:eastAsia="zh-CN"/>
        </w:rPr>
        <w:t>头人出具。</w:t>
      </w:r>
    </w:p>
    <w:p w:rsidR="00B548FB" w:rsidRDefault="00AB63D1">
      <w:pPr>
        <w:pStyle w:val="a3"/>
        <w:spacing w:before="175" w:line="270" w:lineRule="auto"/>
        <w:ind w:left="3" w:firstLine="14"/>
        <w:rPr>
          <w:rFonts w:ascii="宋体" w:eastAsia="宋体" w:hAnsi="宋体" w:cs="宋体"/>
          <w:sz w:val="24"/>
          <w:szCs w:val="24"/>
          <w:lang w:eastAsia="zh-CN"/>
        </w:rPr>
      </w:pPr>
      <w:r>
        <w:rPr>
          <w:rFonts w:ascii="宋体" w:eastAsia="宋体" w:hAnsi="宋体" w:cs="宋体" w:hint="eastAsia"/>
          <w:spacing w:val="-1"/>
          <w:sz w:val="24"/>
          <w:szCs w:val="24"/>
          <w:lang w:eastAsia="zh-CN"/>
        </w:rPr>
        <w:t>2</w:t>
      </w:r>
      <w:r>
        <w:rPr>
          <w:rFonts w:ascii="宋体" w:eastAsia="宋体" w:hAnsi="宋体" w:cs="宋体" w:hint="eastAsia"/>
          <w:spacing w:val="-24"/>
          <w:sz w:val="24"/>
          <w:szCs w:val="24"/>
          <w:lang w:eastAsia="zh-CN"/>
        </w:rPr>
        <w:t xml:space="preserve"> </w:t>
      </w:r>
      <w:r>
        <w:rPr>
          <w:rFonts w:ascii="宋体" w:eastAsia="宋体" w:hAnsi="宋体" w:cs="宋体" w:hint="eastAsia"/>
          <w:spacing w:val="-1"/>
          <w:sz w:val="24"/>
          <w:szCs w:val="24"/>
          <w:lang w:eastAsia="zh-CN"/>
        </w:rPr>
        <w:t>）对于联合体中由中小企业承担的部分</w:t>
      </w:r>
      <w:r>
        <w:rPr>
          <w:rFonts w:ascii="宋体" w:eastAsia="宋体" w:hAnsi="宋体" w:cs="宋体" w:hint="eastAsia"/>
          <w:spacing w:val="-27"/>
          <w:sz w:val="24"/>
          <w:szCs w:val="24"/>
          <w:lang w:eastAsia="zh-CN"/>
        </w:rPr>
        <w:t xml:space="preserve"> </w:t>
      </w:r>
      <w:r>
        <w:rPr>
          <w:rFonts w:ascii="宋体" w:eastAsia="宋体" w:hAnsi="宋体" w:cs="宋体" w:hint="eastAsia"/>
          <w:spacing w:val="-1"/>
          <w:sz w:val="24"/>
          <w:szCs w:val="24"/>
          <w:lang w:eastAsia="zh-CN"/>
        </w:rPr>
        <w:t>，或者分包给中小</w:t>
      </w:r>
      <w:r>
        <w:rPr>
          <w:rFonts w:ascii="宋体" w:eastAsia="宋体" w:hAnsi="宋体" w:cs="宋体" w:hint="eastAsia"/>
          <w:spacing w:val="-2"/>
          <w:sz w:val="24"/>
          <w:szCs w:val="24"/>
          <w:lang w:eastAsia="zh-CN"/>
        </w:rPr>
        <w:t>企业的部分，必须全部由中</w:t>
      </w:r>
      <w:r>
        <w:rPr>
          <w:rFonts w:ascii="宋体" w:eastAsia="宋体" w:hAnsi="宋体" w:cs="宋体" w:hint="eastAsia"/>
          <w:sz w:val="24"/>
          <w:szCs w:val="24"/>
          <w:lang w:eastAsia="zh-CN"/>
        </w:rPr>
        <w:t>小企业制造、承建或者承接。供应商应当在声明函</w:t>
      </w:r>
      <w:r>
        <w:rPr>
          <w:rFonts w:ascii="宋体" w:eastAsia="宋体" w:hAnsi="宋体" w:cs="宋体" w:hint="eastAsia"/>
          <w:spacing w:val="-51"/>
          <w:sz w:val="24"/>
          <w:szCs w:val="24"/>
          <w:lang w:eastAsia="zh-CN"/>
        </w:rPr>
        <w:t xml:space="preserve"> </w:t>
      </w:r>
      <w:r>
        <w:rPr>
          <w:rFonts w:ascii="宋体" w:eastAsia="宋体" w:hAnsi="宋体" w:cs="宋体" w:hint="eastAsia"/>
          <w:sz w:val="24"/>
          <w:szCs w:val="24"/>
          <w:lang w:eastAsia="zh-CN"/>
        </w:rPr>
        <w:t>“标的名</w:t>
      </w:r>
      <w:r>
        <w:rPr>
          <w:rFonts w:ascii="宋体" w:eastAsia="宋体" w:hAnsi="宋体" w:cs="宋体" w:hint="eastAsia"/>
          <w:spacing w:val="-1"/>
          <w:sz w:val="24"/>
          <w:szCs w:val="24"/>
          <w:lang w:eastAsia="zh-CN"/>
        </w:rPr>
        <w:t>称</w:t>
      </w:r>
      <w:r>
        <w:rPr>
          <w:rFonts w:ascii="宋体" w:eastAsia="宋体" w:hAnsi="宋体" w:cs="宋体" w:hint="eastAsia"/>
          <w:spacing w:val="-50"/>
          <w:sz w:val="24"/>
          <w:szCs w:val="24"/>
          <w:lang w:eastAsia="zh-CN"/>
        </w:rPr>
        <w:t xml:space="preserve"> </w:t>
      </w:r>
      <w:r>
        <w:rPr>
          <w:rFonts w:ascii="宋体" w:eastAsia="宋体" w:hAnsi="宋体" w:cs="宋体" w:hint="eastAsia"/>
          <w:spacing w:val="-1"/>
          <w:sz w:val="24"/>
          <w:szCs w:val="24"/>
          <w:lang w:eastAsia="zh-CN"/>
        </w:rPr>
        <w:t>”部分标明联合体中中小企业承担的具体内容或者中小企业的具体分包内容。</w:t>
      </w:r>
    </w:p>
    <w:p w:rsidR="00B548FB" w:rsidRDefault="00AB63D1">
      <w:pPr>
        <w:pStyle w:val="a3"/>
        <w:spacing w:before="175" w:line="253" w:lineRule="auto"/>
        <w:ind w:left="5" w:right="2" w:firstLine="13"/>
        <w:rPr>
          <w:rFonts w:ascii="宋体" w:eastAsia="宋体" w:hAnsi="宋体" w:cs="宋体"/>
          <w:sz w:val="24"/>
          <w:szCs w:val="24"/>
          <w:lang w:eastAsia="zh-CN"/>
        </w:rPr>
      </w:pPr>
      <w:r>
        <w:rPr>
          <w:rFonts w:ascii="宋体" w:eastAsia="宋体" w:hAnsi="宋体" w:cs="宋体" w:hint="eastAsia"/>
          <w:spacing w:val="-1"/>
          <w:sz w:val="24"/>
          <w:szCs w:val="24"/>
          <w:lang w:eastAsia="zh-CN"/>
        </w:rPr>
        <w:t>3</w:t>
      </w:r>
      <w:r>
        <w:rPr>
          <w:rFonts w:ascii="宋体" w:eastAsia="宋体" w:hAnsi="宋体" w:cs="宋体" w:hint="eastAsia"/>
          <w:spacing w:val="-1"/>
          <w:sz w:val="24"/>
          <w:szCs w:val="24"/>
          <w:lang w:eastAsia="zh-CN"/>
        </w:rPr>
        <w:t>）对于多标的采购项目，投标人应充分</w:t>
      </w:r>
      <w:r>
        <w:rPr>
          <w:rFonts w:ascii="宋体" w:eastAsia="宋体" w:hAnsi="宋体" w:cs="宋体" w:hint="eastAsia"/>
          <w:spacing w:val="-25"/>
          <w:sz w:val="24"/>
          <w:szCs w:val="24"/>
          <w:lang w:eastAsia="zh-CN"/>
        </w:rPr>
        <w:t xml:space="preserve"> </w:t>
      </w:r>
      <w:r>
        <w:rPr>
          <w:rFonts w:ascii="宋体" w:eastAsia="宋体" w:hAnsi="宋体" w:cs="宋体" w:hint="eastAsia"/>
          <w:spacing w:val="-1"/>
          <w:sz w:val="24"/>
          <w:szCs w:val="24"/>
          <w:lang w:eastAsia="zh-CN"/>
        </w:rPr>
        <w:t>、准确地了解所提供货物的制造企业</w:t>
      </w:r>
      <w:r>
        <w:rPr>
          <w:rFonts w:ascii="宋体" w:eastAsia="宋体" w:hAnsi="宋体" w:cs="宋体" w:hint="eastAsia"/>
          <w:spacing w:val="-43"/>
          <w:sz w:val="24"/>
          <w:szCs w:val="24"/>
          <w:lang w:eastAsia="zh-CN"/>
        </w:rPr>
        <w:t xml:space="preserve"> </w:t>
      </w:r>
      <w:r>
        <w:rPr>
          <w:rFonts w:ascii="宋体" w:eastAsia="宋体" w:hAnsi="宋体" w:cs="宋体" w:hint="eastAsia"/>
          <w:spacing w:val="-1"/>
          <w:sz w:val="24"/>
          <w:szCs w:val="24"/>
          <w:lang w:eastAsia="zh-CN"/>
        </w:rPr>
        <w:t>、提供服</w:t>
      </w:r>
      <w:r>
        <w:rPr>
          <w:rFonts w:ascii="宋体" w:eastAsia="宋体" w:hAnsi="宋体" w:cs="宋体" w:hint="eastAsia"/>
          <w:sz w:val="24"/>
          <w:szCs w:val="24"/>
          <w:lang w:eastAsia="zh-CN"/>
        </w:rPr>
        <w:t>务的承接企业信息。对相关情况了解不清楚的，不建议填</w:t>
      </w:r>
      <w:r>
        <w:rPr>
          <w:rFonts w:ascii="宋体" w:eastAsia="宋体" w:hAnsi="宋体" w:cs="宋体" w:hint="eastAsia"/>
          <w:spacing w:val="-1"/>
          <w:sz w:val="24"/>
          <w:szCs w:val="24"/>
          <w:lang w:eastAsia="zh-CN"/>
        </w:rPr>
        <w:t>报本声明函。</w:t>
      </w:r>
    </w:p>
    <w:p w:rsidR="00B548FB" w:rsidRDefault="00AB63D1">
      <w:pPr>
        <w:pStyle w:val="a3"/>
        <w:spacing w:before="177" w:line="286" w:lineRule="auto"/>
        <w:ind w:left="4" w:firstLine="7"/>
        <w:rPr>
          <w:rFonts w:ascii="宋体" w:eastAsia="宋体" w:hAnsi="宋体" w:cs="宋体"/>
          <w:sz w:val="24"/>
          <w:szCs w:val="24"/>
          <w:lang w:eastAsia="zh-CN"/>
        </w:rPr>
      </w:pPr>
      <w:r>
        <w:rPr>
          <w:rFonts w:ascii="宋体" w:eastAsia="宋体" w:hAnsi="宋体" w:cs="宋体" w:hint="eastAsia"/>
          <w:spacing w:val="-1"/>
          <w:sz w:val="24"/>
          <w:szCs w:val="24"/>
          <w:lang w:eastAsia="zh-CN"/>
        </w:rPr>
        <w:t>4</w:t>
      </w:r>
      <w:r>
        <w:rPr>
          <w:rFonts w:ascii="宋体" w:eastAsia="宋体" w:hAnsi="宋体" w:cs="宋体" w:hint="eastAsia"/>
          <w:spacing w:val="-1"/>
          <w:sz w:val="24"/>
          <w:szCs w:val="24"/>
          <w:lang w:eastAsia="zh-CN"/>
        </w:rPr>
        <w:t>）温馨提示</w:t>
      </w:r>
      <w:r>
        <w:rPr>
          <w:rFonts w:ascii="宋体" w:eastAsia="宋体" w:hAnsi="宋体" w:cs="宋体" w:hint="eastAsia"/>
          <w:spacing w:val="-27"/>
          <w:sz w:val="24"/>
          <w:szCs w:val="24"/>
          <w:lang w:eastAsia="zh-CN"/>
        </w:rPr>
        <w:t xml:space="preserve"> </w:t>
      </w:r>
      <w:r>
        <w:rPr>
          <w:rFonts w:ascii="宋体" w:eastAsia="宋体" w:hAnsi="宋体" w:cs="宋体" w:hint="eastAsia"/>
          <w:spacing w:val="-1"/>
          <w:sz w:val="24"/>
          <w:szCs w:val="24"/>
          <w:lang w:eastAsia="zh-CN"/>
        </w:rPr>
        <w:t>：为方便广大中小企业识别企业规模类型</w:t>
      </w:r>
      <w:r>
        <w:rPr>
          <w:rFonts w:ascii="宋体" w:eastAsia="宋体" w:hAnsi="宋体" w:cs="宋体" w:hint="eastAsia"/>
          <w:spacing w:val="-28"/>
          <w:sz w:val="24"/>
          <w:szCs w:val="24"/>
          <w:lang w:eastAsia="zh-CN"/>
        </w:rPr>
        <w:t xml:space="preserve"> </w:t>
      </w:r>
      <w:r>
        <w:rPr>
          <w:rFonts w:ascii="宋体" w:eastAsia="宋体" w:hAnsi="宋体" w:cs="宋体" w:hint="eastAsia"/>
          <w:spacing w:val="-1"/>
          <w:sz w:val="24"/>
          <w:szCs w:val="24"/>
          <w:lang w:eastAsia="zh-CN"/>
        </w:rPr>
        <w:t>，工业和信息化部</w:t>
      </w:r>
      <w:r>
        <w:rPr>
          <w:rFonts w:ascii="宋体" w:eastAsia="宋体" w:hAnsi="宋体" w:cs="宋体" w:hint="eastAsia"/>
          <w:spacing w:val="-2"/>
          <w:sz w:val="24"/>
          <w:szCs w:val="24"/>
          <w:lang w:eastAsia="zh-CN"/>
        </w:rPr>
        <w:t>组织开发了中</w:t>
      </w:r>
      <w:r>
        <w:rPr>
          <w:rFonts w:ascii="宋体" w:eastAsia="宋体" w:hAnsi="宋体" w:cs="宋体" w:hint="eastAsia"/>
          <w:spacing w:val="-1"/>
          <w:sz w:val="24"/>
          <w:szCs w:val="24"/>
          <w:lang w:eastAsia="zh-CN"/>
        </w:rPr>
        <w:t>小企业规模类型自测小程序，在国务院客户端和工业</w:t>
      </w:r>
      <w:r>
        <w:rPr>
          <w:rFonts w:ascii="宋体" w:eastAsia="宋体" w:hAnsi="宋体" w:cs="宋体" w:hint="eastAsia"/>
          <w:spacing w:val="-2"/>
          <w:sz w:val="24"/>
          <w:szCs w:val="24"/>
          <w:lang w:eastAsia="zh-CN"/>
        </w:rPr>
        <w:t>和信息化部网站上均有链接，投标</w:t>
      </w:r>
      <w:r>
        <w:rPr>
          <w:rFonts w:ascii="宋体" w:eastAsia="宋体" w:hAnsi="宋体" w:cs="宋体" w:hint="eastAsia"/>
          <w:spacing w:val="-1"/>
          <w:sz w:val="24"/>
          <w:szCs w:val="24"/>
          <w:lang w:eastAsia="zh-CN"/>
        </w:rPr>
        <w:t>人填写所属的行业和指标数据可自动生成企业规模类</w:t>
      </w:r>
      <w:r>
        <w:rPr>
          <w:rFonts w:ascii="宋体" w:eastAsia="宋体" w:hAnsi="宋体" w:cs="宋体" w:hint="eastAsia"/>
          <w:spacing w:val="-2"/>
          <w:sz w:val="24"/>
          <w:szCs w:val="24"/>
          <w:lang w:eastAsia="zh-CN"/>
        </w:rPr>
        <w:t>型测试结果。本项目中小企业划分</w:t>
      </w:r>
      <w:r>
        <w:rPr>
          <w:rFonts w:ascii="宋体" w:eastAsia="宋体" w:hAnsi="宋体" w:cs="宋体" w:hint="eastAsia"/>
          <w:spacing w:val="-1"/>
          <w:sz w:val="24"/>
          <w:szCs w:val="24"/>
          <w:lang w:eastAsia="zh-CN"/>
        </w:rPr>
        <w:t>标准所属行业详见第二章《投标人须知资料表</w:t>
      </w:r>
      <w:r>
        <w:rPr>
          <w:rFonts w:ascii="宋体" w:eastAsia="宋体" w:hAnsi="宋体" w:cs="宋体" w:hint="eastAsia"/>
          <w:spacing w:val="-2"/>
          <w:sz w:val="24"/>
          <w:szCs w:val="24"/>
          <w:lang w:eastAsia="zh-CN"/>
        </w:rPr>
        <w:t>》，如在该程序中未找到本项目文件规定</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的中小企业划分标准所属行业，则按照《关于印发中</w:t>
      </w:r>
      <w:r>
        <w:rPr>
          <w:rFonts w:ascii="宋体" w:eastAsia="宋体" w:hAnsi="宋体" w:cs="宋体" w:hint="eastAsia"/>
          <w:spacing w:val="-2"/>
          <w:sz w:val="24"/>
          <w:szCs w:val="24"/>
          <w:lang w:eastAsia="zh-CN"/>
        </w:rPr>
        <w:t>小企业划型标准规定的通知（工信</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部联企业﹝</w:t>
      </w:r>
      <w:r>
        <w:rPr>
          <w:rFonts w:ascii="宋体" w:eastAsia="宋体" w:hAnsi="宋体" w:cs="宋体" w:hint="eastAsia"/>
          <w:spacing w:val="-1"/>
          <w:sz w:val="24"/>
          <w:szCs w:val="24"/>
          <w:lang w:eastAsia="zh-CN"/>
        </w:rPr>
        <w:t>2011</w:t>
      </w:r>
      <w:r>
        <w:rPr>
          <w:rFonts w:ascii="宋体" w:eastAsia="宋体" w:hAnsi="宋体" w:cs="宋体" w:hint="eastAsia"/>
          <w:spacing w:val="-1"/>
          <w:sz w:val="24"/>
          <w:szCs w:val="24"/>
          <w:lang w:eastAsia="zh-CN"/>
        </w:rPr>
        <w:t>﹞</w:t>
      </w:r>
      <w:r>
        <w:rPr>
          <w:rFonts w:ascii="宋体" w:eastAsia="宋体" w:hAnsi="宋体" w:cs="宋体" w:hint="eastAsia"/>
          <w:spacing w:val="-28"/>
          <w:sz w:val="24"/>
          <w:szCs w:val="24"/>
          <w:lang w:eastAsia="zh-CN"/>
        </w:rPr>
        <w:t xml:space="preserve"> </w:t>
      </w:r>
      <w:r>
        <w:rPr>
          <w:rFonts w:ascii="宋体" w:eastAsia="宋体" w:hAnsi="宋体" w:cs="宋体" w:hint="eastAsia"/>
          <w:spacing w:val="-1"/>
          <w:sz w:val="24"/>
          <w:szCs w:val="24"/>
          <w:lang w:eastAsia="zh-CN"/>
        </w:rPr>
        <w:t xml:space="preserve">300 </w:t>
      </w:r>
      <w:r>
        <w:rPr>
          <w:rFonts w:ascii="宋体" w:eastAsia="宋体" w:hAnsi="宋体" w:cs="宋体" w:hint="eastAsia"/>
          <w:spacing w:val="-1"/>
          <w:sz w:val="24"/>
          <w:szCs w:val="24"/>
          <w:lang w:eastAsia="zh-CN"/>
        </w:rPr>
        <w:t>号）》及本项目文件规定的中小企业划分标准所属行业执行。</w:t>
      </w:r>
    </w:p>
    <w:p w:rsidR="00B548FB" w:rsidRDefault="00B548FB">
      <w:pPr>
        <w:spacing w:line="286" w:lineRule="auto"/>
        <w:rPr>
          <w:rFonts w:ascii="宋体" w:eastAsia="宋体" w:hAnsi="宋体" w:cs="宋体"/>
          <w:sz w:val="24"/>
          <w:szCs w:val="24"/>
          <w:lang w:eastAsia="zh-CN"/>
        </w:rPr>
        <w:sectPr w:rsidR="00B548FB">
          <w:footerReference w:type="default" r:id="rId72"/>
          <w:pgSz w:w="11905" w:h="16838"/>
          <w:pgMar w:top="1134" w:right="1134" w:bottom="1134" w:left="1134" w:header="873" w:footer="884" w:gutter="0"/>
          <w:cols w:space="0"/>
        </w:sectPr>
      </w:pPr>
    </w:p>
    <w:p w:rsidR="00B548FB" w:rsidRDefault="00AB63D1">
      <w:pPr>
        <w:pStyle w:val="a3"/>
        <w:spacing w:before="327" w:line="201" w:lineRule="auto"/>
        <w:jc w:val="center"/>
        <w:outlineLvl w:val="3"/>
        <w:rPr>
          <w:rFonts w:ascii="宋体" w:eastAsia="宋体" w:hAnsi="宋体" w:cs="宋体"/>
          <w:b/>
          <w:bCs/>
          <w:spacing w:val="7"/>
          <w:sz w:val="35"/>
          <w:szCs w:val="35"/>
          <w:lang w:eastAsia="zh-CN"/>
        </w:rPr>
      </w:pPr>
      <w:r>
        <w:rPr>
          <w:rFonts w:ascii="宋体" w:eastAsia="宋体" w:hAnsi="宋体" w:cs="宋体" w:hint="eastAsia"/>
          <w:b/>
          <w:bCs/>
          <w:spacing w:val="7"/>
          <w:sz w:val="35"/>
          <w:szCs w:val="35"/>
          <w:lang w:eastAsia="zh-CN"/>
        </w:rPr>
        <w:lastRenderedPageBreak/>
        <w:t>中小企业声明函（货物）格式</w:t>
      </w:r>
    </w:p>
    <w:p w:rsidR="00B548FB" w:rsidRDefault="00AB63D1">
      <w:pPr>
        <w:pStyle w:val="a3"/>
        <w:spacing w:before="327" w:line="201" w:lineRule="auto"/>
        <w:jc w:val="center"/>
        <w:outlineLvl w:val="3"/>
        <w:rPr>
          <w:rFonts w:ascii="宋体" w:eastAsia="宋体" w:hAnsi="宋体" w:cs="宋体"/>
          <w:sz w:val="35"/>
          <w:szCs w:val="35"/>
          <w:lang w:eastAsia="zh-CN"/>
        </w:rPr>
      </w:pPr>
      <w:r>
        <w:rPr>
          <w:rFonts w:ascii="宋体" w:eastAsia="宋体" w:hAnsi="宋体" w:cs="宋体" w:hint="eastAsia"/>
          <w:b/>
          <w:bCs/>
          <w:spacing w:val="7"/>
          <w:sz w:val="35"/>
          <w:szCs w:val="35"/>
          <w:lang w:eastAsia="zh-CN"/>
        </w:rPr>
        <w:t>（本项目不适用）</w:t>
      </w:r>
    </w:p>
    <w:p w:rsidR="00B548FB" w:rsidRDefault="00B548FB">
      <w:pPr>
        <w:spacing w:line="394" w:lineRule="auto"/>
        <w:rPr>
          <w:rFonts w:ascii="宋体" w:eastAsia="宋体" w:hAnsi="宋体" w:cs="宋体"/>
          <w:lang w:eastAsia="zh-CN"/>
        </w:rPr>
      </w:pPr>
    </w:p>
    <w:p w:rsidR="00B548FB" w:rsidRDefault="00AB63D1">
      <w:pPr>
        <w:pStyle w:val="a3"/>
        <w:spacing w:before="103" w:line="360" w:lineRule="auto"/>
        <w:ind w:left="316" w:right="280" w:firstLine="655"/>
        <w:rPr>
          <w:rFonts w:ascii="宋体" w:eastAsia="宋体" w:hAnsi="宋体" w:cs="宋体"/>
          <w:sz w:val="24"/>
          <w:szCs w:val="24"/>
          <w:lang w:eastAsia="zh-CN"/>
        </w:rPr>
      </w:pPr>
      <w:r>
        <w:rPr>
          <w:rFonts w:ascii="宋体" w:eastAsia="宋体" w:hAnsi="宋体" w:cs="宋体" w:hint="eastAsia"/>
          <w:spacing w:val="-1"/>
          <w:sz w:val="24"/>
          <w:szCs w:val="24"/>
          <w:lang w:eastAsia="zh-CN"/>
        </w:rPr>
        <w:t>本公司（联合体）郑重声明</w:t>
      </w:r>
      <w:r>
        <w:rPr>
          <w:rFonts w:ascii="宋体" w:eastAsia="宋体" w:hAnsi="宋体" w:cs="宋体" w:hint="eastAsia"/>
          <w:spacing w:val="-29"/>
          <w:sz w:val="24"/>
          <w:szCs w:val="24"/>
          <w:lang w:eastAsia="zh-CN"/>
        </w:rPr>
        <w:t xml:space="preserve"> </w:t>
      </w:r>
      <w:r>
        <w:rPr>
          <w:rFonts w:ascii="宋体" w:eastAsia="宋体" w:hAnsi="宋体" w:cs="宋体" w:hint="eastAsia"/>
          <w:spacing w:val="-1"/>
          <w:sz w:val="24"/>
          <w:szCs w:val="24"/>
          <w:lang w:eastAsia="zh-CN"/>
        </w:rPr>
        <w:t>，根据《政府采购促进中小企业发展管理办</w:t>
      </w:r>
      <w:r>
        <w:rPr>
          <w:rFonts w:ascii="宋体" w:eastAsia="宋体" w:hAnsi="宋体" w:cs="宋体" w:hint="eastAsia"/>
          <w:spacing w:val="-2"/>
          <w:sz w:val="24"/>
          <w:szCs w:val="24"/>
          <w:lang w:eastAsia="zh-CN"/>
        </w:rPr>
        <w:t>法》</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（财库﹝</w:t>
      </w:r>
      <w:r>
        <w:rPr>
          <w:rFonts w:ascii="宋体" w:eastAsia="宋体" w:hAnsi="宋体" w:cs="宋体" w:hint="eastAsia"/>
          <w:spacing w:val="2"/>
          <w:sz w:val="24"/>
          <w:szCs w:val="24"/>
          <w:lang w:eastAsia="zh-CN"/>
        </w:rPr>
        <w:t>2020</w:t>
      </w:r>
      <w:r>
        <w:rPr>
          <w:rFonts w:ascii="宋体" w:eastAsia="宋体" w:hAnsi="宋体" w:cs="宋体" w:hint="eastAsia"/>
          <w:spacing w:val="2"/>
          <w:sz w:val="24"/>
          <w:szCs w:val="24"/>
          <w:lang w:eastAsia="zh-CN"/>
        </w:rPr>
        <w:t>﹞</w:t>
      </w:r>
      <w:r>
        <w:rPr>
          <w:rFonts w:ascii="宋体" w:eastAsia="宋体" w:hAnsi="宋体" w:cs="宋体" w:hint="eastAsia"/>
          <w:spacing w:val="-42"/>
          <w:sz w:val="24"/>
          <w:szCs w:val="24"/>
          <w:lang w:eastAsia="zh-CN"/>
        </w:rPr>
        <w:t xml:space="preserve"> </w:t>
      </w:r>
      <w:r>
        <w:rPr>
          <w:rFonts w:ascii="宋体" w:eastAsia="宋体" w:hAnsi="宋体" w:cs="宋体" w:hint="eastAsia"/>
          <w:spacing w:val="2"/>
          <w:sz w:val="24"/>
          <w:szCs w:val="24"/>
          <w:lang w:eastAsia="zh-CN"/>
        </w:rPr>
        <w:t>46</w:t>
      </w:r>
      <w:r>
        <w:rPr>
          <w:rFonts w:ascii="宋体" w:eastAsia="宋体" w:hAnsi="宋体" w:cs="宋体" w:hint="eastAsia"/>
          <w:spacing w:val="2"/>
          <w:sz w:val="24"/>
          <w:szCs w:val="24"/>
          <w:lang w:eastAsia="zh-CN"/>
        </w:rPr>
        <w:t>号）的规定，本公司（联合体）参加</w:t>
      </w:r>
      <w:r>
        <w:rPr>
          <w:rFonts w:ascii="宋体" w:eastAsia="宋体" w:hAnsi="宋体" w:cs="宋体" w:hint="eastAsia"/>
          <w:spacing w:val="2"/>
          <w:sz w:val="25"/>
          <w:szCs w:val="25"/>
          <w:u w:val="single"/>
          <w:lang w:eastAsia="zh-CN"/>
        </w:rPr>
        <w:t>（单位名称）</w:t>
      </w:r>
      <w:r>
        <w:rPr>
          <w:rFonts w:ascii="宋体" w:eastAsia="宋体" w:hAnsi="宋体" w:cs="宋体" w:hint="eastAsia"/>
          <w:spacing w:val="2"/>
          <w:sz w:val="24"/>
          <w:szCs w:val="24"/>
          <w:lang w:eastAsia="zh-CN"/>
        </w:rPr>
        <w:t>的</w:t>
      </w:r>
      <w:r>
        <w:rPr>
          <w:rFonts w:ascii="宋体" w:eastAsia="宋体" w:hAnsi="宋体" w:cs="宋体" w:hint="eastAsia"/>
          <w:spacing w:val="2"/>
          <w:sz w:val="25"/>
          <w:szCs w:val="25"/>
          <w:u w:val="single"/>
          <w:lang w:eastAsia="zh-CN"/>
        </w:rPr>
        <w:t>（项目</w:t>
      </w:r>
      <w:r>
        <w:rPr>
          <w:rFonts w:ascii="宋体" w:eastAsia="宋体" w:hAnsi="宋体" w:cs="宋体" w:hint="eastAsia"/>
          <w:spacing w:val="-6"/>
          <w:sz w:val="25"/>
          <w:szCs w:val="25"/>
          <w:u w:val="single"/>
          <w:lang w:eastAsia="zh-CN"/>
        </w:rPr>
        <w:t>名称）</w:t>
      </w:r>
      <w:r>
        <w:rPr>
          <w:rFonts w:ascii="宋体" w:eastAsia="宋体" w:hAnsi="宋体" w:cs="宋体" w:hint="eastAsia"/>
          <w:spacing w:val="-6"/>
          <w:sz w:val="24"/>
          <w:szCs w:val="24"/>
          <w:lang w:eastAsia="zh-CN"/>
        </w:rPr>
        <w:t>采购活动，提供的货物全部由符合政策要求的中小企业制造</w:t>
      </w:r>
      <w:r>
        <w:rPr>
          <w:rFonts w:ascii="宋体" w:eastAsia="宋体" w:hAnsi="宋体" w:cs="宋体" w:hint="eastAsia"/>
          <w:spacing w:val="-7"/>
          <w:sz w:val="24"/>
          <w:szCs w:val="24"/>
          <w:lang w:eastAsia="zh-CN"/>
        </w:rPr>
        <w:t>。相关企业（含</w:t>
      </w:r>
      <w:r>
        <w:rPr>
          <w:rFonts w:ascii="宋体" w:eastAsia="宋体" w:hAnsi="宋体" w:cs="宋体" w:hint="eastAsia"/>
          <w:sz w:val="24"/>
          <w:szCs w:val="24"/>
          <w:lang w:eastAsia="zh-CN"/>
        </w:rPr>
        <w:t>联合体中的中小企业、签订分包意向协议的中小企业）的具体情况如下：</w:t>
      </w:r>
    </w:p>
    <w:p w:rsidR="00B548FB" w:rsidRDefault="00AB63D1">
      <w:pPr>
        <w:pStyle w:val="a3"/>
        <w:spacing w:before="63" w:line="360" w:lineRule="auto"/>
        <w:ind w:left="298" w:right="140" w:firstLine="673"/>
        <w:rPr>
          <w:rFonts w:ascii="宋体" w:eastAsia="宋体" w:hAnsi="宋体" w:cs="宋体"/>
          <w:sz w:val="24"/>
          <w:szCs w:val="24"/>
          <w:lang w:eastAsia="zh-CN"/>
        </w:rPr>
      </w:pPr>
      <w:r>
        <w:rPr>
          <w:rFonts w:ascii="宋体" w:eastAsia="宋体" w:hAnsi="宋体" w:cs="宋体" w:hint="eastAsia"/>
          <w:spacing w:val="-6"/>
          <w:sz w:val="30"/>
          <w:szCs w:val="30"/>
          <w:lang w:eastAsia="zh-CN"/>
        </w:rPr>
        <w:t>1.</w:t>
      </w:r>
      <w:r>
        <w:rPr>
          <w:rFonts w:ascii="宋体" w:eastAsia="宋体" w:hAnsi="宋体" w:cs="宋体" w:hint="eastAsia"/>
          <w:spacing w:val="66"/>
          <w:sz w:val="30"/>
          <w:szCs w:val="30"/>
          <w:lang w:eastAsia="zh-CN"/>
        </w:rPr>
        <w:t xml:space="preserve"> </w:t>
      </w:r>
      <w:r>
        <w:rPr>
          <w:rFonts w:ascii="宋体" w:eastAsia="宋体" w:hAnsi="宋体" w:cs="宋体" w:hint="eastAsia"/>
          <w:spacing w:val="-6"/>
          <w:sz w:val="25"/>
          <w:szCs w:val="25"/>
          <w:u w:val="single"/>
          <w:lang w:eastAsia="zh-CN"/>
        </w:rPr>
        <w:t>（标的名称</w:t>
      </w:r>
      <w:r>
        <w:rPr>
          <w:rFonts w:ascii="宋体" w:eastAsia="宋体" w:hAnsi="宋体" w:cs="宋体" w:hint="eastAsia"/>
          <w:spacing w:val="-52"/>
          <w:sz w:val="25"/>
          <w:szCs w:val="25"/>
          <w:u w:val="single"/>
          <w:lang w:eastAsia="zh-CN"/>
        </w:rPr>
        <w:t>）</w:t>
      </w:r>
      <w:r>
        <w:rPr>
          <w:rFonts w:ascii="宋体" w:eastAsia="宋体" w:hAnsi="宋体" w:cs="宋体" w:hint="eastAsia"/>
          <w:spacing w:val="-31"/>
          <w:sz w:val="25"/>
          <w:szCs w:val="25"/>
          <w:lang w:eastAsia="zh-CN"/>
        </w:rPr>
        <w:t xml:space="preserve"> </w:t>
      </w:r>
      <w:r>
        <w:rPr>
          <w:rFonts w:ascii="宋体" w:eastAsia="宋体" w:hAnsi="宋体" w:cs="宋体" w:hint="eastAsia"/>
          <w:spacing w:val="-52"/>
          <w:sz w:val="24"/>
          <w:szCs w:val="24"/>
          <w:lang w:eastAsia="zh-CN"/>
        </w:rPr>
        <w:t>，</w:t>
      </w:r>
      <w:r>
        <w:rPr>
          <w:rFonts w:ascii="宋体" w:eastAsia="宋体" w:hAnsi="宋体" w:cs="宋体" w:hint="eastAsia"/>
          <w:spacing w:val="-6"/>
          <w:sz w:val="24"/>
          <w:szCs w:val="24"/>
          <w:lang w:eastAsia="zh-CN"/>
        </w:rPr>
        <w:t>属于</w:t>
      </w:r>
      <w:r>
        <w:rPr>
          <w:rFonts w:ascii="宋体" w:eastAsia="宋体" w:hAnsi="宋体" w:cs="宋体" w:hint="eastAsia"/>
          <w:spacing w:val="-6"/>
          <w:sz w:val="25"/>
          <w:szCs w:val="25"/>
          <w:lang w:eastAsia="zh-CN"/>
        </w:rPr>
        <w:t>（</w:t>
      </w:r>
      <w:r>
        <w:rPr>
          <w:rFonts w:ascii="宋体" w:eastAsia="宋体" w:hAnsi="宋体" w:cs="宋体" w:hint="eastAsia"/>
          <w:spacing w:val="-6"/>
          <w:sz w:val="25"/>
          <w:szCs w:val="25"/>
          <w:u w:val="single"/>
          <w:lang w:eastAsia="zh-CN"/>
        </w:rPr>
        <w:t>采购文件中明确的所属行业）行</w:t>
      </w:r>
      <w:r>
        <w:rPr>
          <w:rFonts w:ascii="宋体" w:eastAsia="宋体" w:hAnsi="宋体" w:cs="宋体" w:hint="eastAsia"/>
          <w:spacing w:val="-6"/>
          <w:sz w:val="25"/>
          <w:szCs w:val="25"/>
          <w:lang w:eastAsia="zh-CN"/>
        </w:rPr>
        <w:t>业</w:t>
      </w:r>
      <w:r>
        <w:rPr>
          <w:rFonts w:ascii="宋体" w:eastAsia="宋体" w:hAnsi="宋体" w:cs="宋体" w:hint="eastAsia"/>
          <w:spacing w:val="-6"/>
          <w:sz w:val="24"/>
          <w:szCs w:val="24"/>
          <w:lang w:eastAsia="zh-CN"/>
        </w:rPr>
        <w:t>；制造商为</w:t>
      </w:r>
      <w:r>
        <w:rPr>
          <w:rFonts w:ascii="宋体" w:eastAsia="宋体" w:hAnsi="宋体" w:cs="宋体" w:hint="eastAsia"/>
          <w:spacing w:val="-6"/>
          <w:sz w:val="25"/>
          <w:szCs w:val="25"/>
          <w:u w:val="single"/>
          <w:lang w:eastAsia="zh-CN"/>
        </w:rPr>
        <w:t>（企</w:t>
      </w:r>
      <w:r>
        <w:rPr>
          <w:rFonts w:ascii="宋体" w:eastAsia="宋体" w:hAnsi="宋体" w:cs="宋体" w:hint="eastAsia"/>
          <w:sz w:val="25"/>
          <w:szCs w:val="25"/>
          <w:lang w:eastAsia="zh-CN"/>
        </w:rPr>
        <w:t xml:space="preserve"> </w:t>
      </w:r>
      <w:r>
        <w:rPr>
          <w:rFonts w:ascii="宋体" w:eastAsia="宋体" w:hAnsi="宋体" w:cs="宋体" w:hint="eastAsia"/>
          <w:sz w:val="25"/>
          <w:szCs w:val="25"/>
          <w:u w:val="single"/>
          <w:lang w:eastAsia="zh-CN"/>
        </w:rPr>
        <w:t>业名称</w:t>
      </w:r>
      <w:r>
        <w:rPr>
          <w:rFonts w:ascii="宋体" w:eastAsia="宋体" w:hAnsi="宋体" w:cs="宋体" w:hint="eastAsia"/>
          <w:spacing w:val="-39"/>
          <w:sz w:val="25"/>
          <w:szCs w:val="25"/>
          <w:u w:val="single"/>
          <w:lang w:eastAsia="zh-CN"/>
        </w:rPr>
        <w:t>）</w:t>
      </w:r>
      <w:r>
        <w:rPr>
          <w:rFonts w:ascii="宋体" w:eastAsia="宋体" w:hAnsi="宋体" w:cs="宋体" w:hint="eastAsia"/>
          <w:spacing w:val="-39"/>
          <w:sz w:val="24"/>
          <w:szCs w:val="24"/>
          <w:lang w:eastAsia="zh-CN"/>
        </w:rPr>
        <w:t>，</w:t>
      </w:r>
      <w:r>
        <w:rPr>
          <w:rFonts w:ascii="宋体" w:eastAsia="宋体" w:hAnsi="宋体" w:cs="宋体" w:hint="eastAsia"/>
          <w:sz w:val="24"/>
          <w:szCs w:val="24"/>
          <w:lang w:eastAsia="zh-CN"/>
        </w:rPr>
        <w:t>从业人员</w:t>
      </w:r>
      <w:r>
        <w:rPr>
          <w:rFonts w:ascii="宋体" w:eastAsia="宋体" w:hAnsi="宋体" w:cs="宋体" w:hint="eastAsia"/>
          <w:sz w:val="24"/>
          <w:szCs w:val="24"/>
          <w:u w:val="single"/>
          <w:lang w:eastAsia="zh-CN"/>
        </w:rPr>
        <w:t xml:space="preserve">          </w:t>
      </w:r>
      <w:r>
        <w:rPr>
          <w:rFonts w:ascii="宋体" w:eastAsia="宋体" w:hAnsi="宋体" w:cs="宋体" w:hint="eastAsia"/>
          <w:spacing w:val="-66"/>
          <w:sz w:val="24"/>
          <w:szCs w:val="24"/>
          <w:lang w:eastAsia="zh-CN"/>
        </w:rPr>
        <w:t xml:space="preserve"> </w:t>
      </w:r>
      <w:r>
        <w:rPr>
          <w:rFonts w:ascii="宋体" w:eastAsia="宋体" w:hAnsi="宋体" w:cs="宋体" w:hint="eastAsia"/>
          <w:spacing w:val="-1"/>
          <w:sz w:val="24"/>
          <w:szCs w:val="24"/>
          <w:lang w:eastAsia="zh-CN"/>
        </w:rPr>
        <w:t>人</w:t>
      </w:r>
      <w:r>
        <w:rPr>
          <w:rFonts w:ascii="宋体" w:eastAsia="宋体" w:hAnsi="宋体" w:cs="宋体" w:hint="eastAsia"/>
          <w:spacing w:val="-28"/>
          <w:sz w:val="24"/>
          <w:szCs w:val="24"/>
          <w:lang w:eastAsia="zh-CN"/>
        </w:rPr>
        <w:t xml:space="preserve"> </w:t>
      </w:r>
      <w:r>
        <w:rPr>
          <w:rFonts w:ascii="宋体" w:eastAsia="宋体" w:hAnsi="宋体" w:cs="宋体" w:hint="eastAsia"/>
          <w:spacing w:val="-1"/>
          <w:sz w:val="24"/>
          <w:szCs w:val="24"/>
          <w:lang w:eastAsia="zh-CN"/>
        </w:rPr>
        <w:t>，营业收入为</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66"/>
          <w:sz w:val="24"/>
          <w:szCs w:val="24"/>
          <w:lang w:eastAsia="zh-CN"/>
        </w:rPr>
        <w:t xml:space="preserve"> </w:t>
      </w:r>
      <w:r>
        <w:rPr>
          <w:rFonts w:ascii="宋体" w:eastAsia="宋体" w:hAnsi="宋体" w:cs="宋体" w:hint="eastAsia"/>
          <w:spacing w:val="-1"/>
          <w:sz w:val="24"/>
          <w:szCs w:val="24"/>
          <w:lang w:eastAsia="zh-CN"/>
        </w:rPr>
        <w:t>万元</w:t>
      </w:r>
      <w:r>
        <w:rPr>
          <w:rFonts w:ascii="宋体" w:eastAsia="宋体" w:hAnsi="宋体" w:cs="宋体" w:hint="eastAsia"/>
          <w:spacing w:val="-29"/>
          <w:sz w:val="24"/>
          <w:szCs w:val="24"/>
          <w:lang w:eastAsia="zh-CN"/>
        </w:rPr>
        <w:t xml:space="preserve"> </w:t>
      </w:r>
      <w:r>
        <w:rPr>
          <w:rFonts w:ascii="宋体" w:eastAsia="宋体" w:hAnsi="宋体" w:cs="宋体" w:hint="eastAsia"/>
          <w:spacing w:val="-1"/>
          <w:sz w:val="24"/>
          <w:szCs w:val="24"/>
          <w:lang w:eastAsia="zh-CN"/>
        </w:rPr>
        <w:t>，资产总额为</w:t>
      </w:r>
      <w:r>
        <w:rPr>
          <w:rFonts w:ascii="宋体" w:eastAsia="宋体" w:hAnsi="宋体" w:cs="宋体" w:hint="eastAsia"/>
          <w:sz w:val="24"/>
          <w:szCs w:val="24"/>
          <w:u w:val="single"/>
          <w:lang w:eastAsia="zh-CN"/>
        </w:rPr>
        <w:tab/>
      </w:r>
      <w:r>
        <w:rPr>
          <w:rFonts w:ascii="宋体" w:eastAsia="宋体" w:hAnsi="宋体" w:cs="宋体" w:hint="eastAsia"/>
          <w:sz w:val="24"/>
          <w:szCs w:val="24"/>
          <w:u w:val="single"/>
          <w:lang w:eastAsia="zh-CN"/>
        </w:rPr>
        <w:t xml:space="preserve">     </w:t>
      </w:r>
      <w:r>
        <w:rPr>
          <w:rFonts w:ascii="宋体" w:eastAsia="宋体" w:hAnsi="宋体" w:cs="宋体" w:hint="eastAsia"/>
          <w:spacing w:val="-63"/>
          <w:sz w:val="24"/>
          <w:szCs w:val="24"/>
          <w:lang w:eastAsia="zh-CN"/>
        </w:rPr>
        <w:t xml:space="preserve"> </w:t>
      </w:r>
      <w:r>
        <w:rPr>
          <w:rFonts w:ascii="宋体" w:eastAsia="宋体" w:hAnsi="宋体" w:cs="宋体" w:hint="eastAsia"/>
          <w:spacing w:val="-7"/>
          <w:sz w:val="24"/>
          <w:szCs w:val="24"/>
          <w:lang w:eastAsia="zh-CN"/>
        </w:rPr>
        <w:t>万元，属于</w:t>
      </w:r>
      <w:r>
        <w:rPr>
          <w:rFonts w:ascii="宋体" w:eastAsia="宋体" w:hAnsi="宋体" w:cs="宋体" w:hint="eastAsia"/>
          <w:spacing w:val="-7"/>
          <w:sz w:val="25"/>
          <w:szCs w:val="25"/>
          <w:u w:val="single"/>
          <w:lang w:eastAsia="zh-CN"/>
        </w:rPr>
        <w:t>（中型企业、小型企业、微型企业</w:t>
      </w:r>
      <w:r>
        <w:rPr>
          <w:rFonts w:ascii="宋体" w:eastAsia="宋体" w:hAnsi="宋体" w:cs="宋体" w:hint="eastAsia"/>
          <w:spacing w:val="-35"/>
          <w:sz w:val="25"/>
          <w:szCs w:val="25"/>
          <w:u w:val="single"/>
          <w:lang w:eastAsia="zh-CN"/>
        </w:rPr>
        <w:t>）</w:t>
      </w:r>
      <w:r>
        <w:rPr>
          <w:rFonts w:ascii="宋体" w:eastAsia="宋体" w:hAnsi="宋体" w:cs="宋体" w:hint="eastAsia"/>
          <w:spacing w:val="-35"/>
          <w:sz w:val="24"/>
          <w:szCs w:val="24"/>
          <w:lang w:eastAsia="zh-CN"/>
        </w:rPr>
        <w:t>；</w:t>
      </w:r>
    </w:p>
    <w:p w:rsidR="00B548FB" w:rsidRDefault="00AB63D1">
      <w:pPr>
        <w:pStyle w:val="a3"/>
        <w:spacing w:before="232" w:line="360" w:lineRule="auto"/>
        <w:ind w:left="298" w:right="-23" w:firstLine="671"/>
        <w:rPr>
          <w:rFonts w:ascii="宋体" w:eastAsia="宋体" w:hAnsi="宋体" w:cs="宋体"/>
          <w:sz w:val="24"/>
          <w:szCs w:val="24"/>
          <w:lang w:eastAsia="zh-CN"/>
        </w:rPr>
      </w:pPr>
      <w:r>
        <w:rPr>
          <w:rFonts w:ascii="宋体" w:eastAsia="宋体" w:hAnsi="宋体" w:cs="宋体" w:hint="eastAsia"/>
          <w:spacing w:val="-6"/>
          <w:sz w:val="30"/>
          <w:szCs w:val="30"/>
          <w:lang w:eastAsia="zh-CN"/>
        </w:rPr>
        <w:t>2.</w:t>
      </w:r>
      <w:r>
        <w:rPr>
          <w:rFonts w:ascii="宋体" w:eastAsia="宋体" w:hAnsi="宋体" w:cs="宋体" w:hint="eastAsia"/>
          <w:spacing w:val="43"/>
          <w:w w:val="101"/>
          <w:sz w:val="30"/>
          <w:szCs w:val="30"/>
          <w:lang w:eastAsia="zh-CN"/>
        </w:rPr>
        <w:t xml:space="preserve"> </w:t>
      </w:r>
      <w:r>
        <w:rPr>
          <w:rFonts w:ascii="宋体" w:eastAsia="宋体" w:hAnsi="宋体" w:cs="宋体" w:hint="eastAsia"/>
          <w:spacing w:val="-6"/>
          <w:sz w:val="25"/>
          <w:szCs w:val="25"/>
          <w:u w:val="single"/>
          <w:lang w:eastAsia="zh-CN"/>
        </w:rPr>
        <w:t>（标的名称</w:t>
      </w:r>
      <w:r>
        <w:rPr>
          <w:rFonts w:ascii="宋体" w:eastAsia="宋体" w:hAnsi="宋体" w:cs="宋体" w:hint="eastAsia"/>
          <w:spacing w:val="-49"/>
          <w:sz w:val="25"/>
          <w:szCs w:val="25"/>
          <w:u w:val="single"/>
          <w:lang w:eastAsia="zh-CN"/>
        </w:rPr>
        <w:t>）</w:t>
      </w:r>
      <w:r>
        <w:rPr>
          <w:rFonts w:ascii="宋体" w:eastAsia="宋体" w:hAnsi="宋体" w:cs="宋体" w:hint="eastAsia"/>
          <w:spacing w:val="-32"/>
          <w:sz w:val="25"/>
          <w:szCs w:val="25"/>
          <w:lang w:eastAsia="zh-CN"/>
        </w:rPr>
        <w:t xml:space="preserve"> </w:t>
      </w:r>
      <w:r>
        <w:rPr>
          <w:rFonts w:ascii="宋体" w:eastAsia="宋体" w:hAnsi="宋体" w:cs="宋体" w:hint="eastAsia"/>
          <w:spacing w:val="-49"/>
          <w:sz w:val="24"/>
          <w:szCs w:val="24"/>
          <w:lang w:eastAsia="zh-CN"/>
        </w:rPr>
        <w:t>，</w:t>
      </w:r>
      <w:r>
        <w:rPr>
          <w:rFonts w:ascii="宋体" w:eastAsia="宋体" w:hAnsi="宋体" w:cs="宋体" w:hint="eastAsia"/>
          <w:spacing w:val="-6"/>
          <w:sz w:val="24"/>
          <w:szCs w:val="24"/>
          <w:lang w:eastAsia="zh-CN"/>
        </w:rPr>
        <w:t>属于</w:t>
      </w:r>
      <w:r>
        <w:rPr>
          <w:rFonts w:ascii="宋体" w:eastAsia="宋体" w:hAnsi="宋体" w:cs="宋体" w:hint="eastAsia"/>
          <w:spacing w:val="-6"/>
          <w:sz w:val="25"/>
          <w:szCs w:val="25"/>
          <w:lang w:eastAsia="zh-CN"/>
        </w:rPr>
        <w:t>（</w:t>
      </w:r>
      <w:r>
        <w:rPr>
          <w:rFonts w:ascii="宋体" w:eastAsia="宋体" w:hAnsi="宋体" w:cs="宋体" w:hint="eastAsia"/>
          <w:spacing w:val="-6"/>
          <w:sz w:val="25"/>
          <w:szCs w:val="25"/>
          <w:u w:val="single"/>
          <w:lang w:eastAsia="zh-CN"/>
        </w:rPr>
        <w:t>采购文件中明确的所属行业）行</w:t>
      </w:r>
      <w:r>
        <w:rPr>
          <w:rFonts w:ascii="宋体" w:eastAsia="宋体" w:hAnsi="宋体" w:cs="宋体" w:hint="eastAsia"/>
          <w:spacing w:val="-6"/>
          <w:sz w:val="25"/>
          <w:szCs w:val="25"/>
          <w:lang w:eastAsia="zh-CN"/>
        </w:rPr>
        <w:t>业</w:t>
      </w:r>
      <w:r>
        <w:rPr>
          <w:rFonts w:ascii="宋体" w:eastAsia="宋体" w:hAnsi="宋体" w:cs="宋体" w:hint="eastAsia"/>
          <w:spacing w:val="-6"/>
          <w:sz w:val="24"/>
          <w:szCs w:val="24"/>
          <w:lang w:eastAsia="zh-CN"/>
        </w:rPr>
        <w:t>；制造商为</w:t>
      </w:r>
      <w:r>
        <w:rPr>
          <w:rFonts w:ascii="宋体" w:eastAsia="宋体" w:hAnsi="宋体" w:cs="宋体" w:hint="eastAsia"/>
          <w:spacing w:val="-6"/>
          <w:sz w:val="24"/>
          <w:szCs w:val="24"/>
          <w:u w:val="single"/>
          <w:lang w:eastAsia="zh-CN"/>
        </w:rPr>
        <w:t xml:space="preserve">  </w:t>
      </w:r>
      <w:r>
        <w:rPr>
          <w:rFonts w:ascii="宋体" w:eastAsia="宋体" w:hAnsi="宋体" w:cs="宋体" w:hint="eastAsia"/>
          <w:spacing w:val="-6"/>
          <w:sz w:val="25"/>
          <w:szCs w:val="25"/>
          <w:u w:val="single"/>
          <w:lang w:eastAsia="zh-CN"/>
        </w:rPr>
        <w:t>（企</w:t>
      </w:r>
      <w:r>
        <w:rPr>
          <w:rFonts w:ascii="宋体" w:eastAsia="宋体" w:hAnsi="宋体" w:cs="宋体" w:hint="eastAsia"/>
          <w:sz w:val="25"/>
          <w:szCs w:val="25"/>
          <w:u w:val="single"/>
          <w:lang w:eastAsia="zh-CN"/>
        </w:rPr>
        <w:t>业名称</w:t>
      </w:r>
      <w:r>
        <w:rPr>
          <w:rFonts w:ascii="宋体" w:eastAsia="宋体" w:hAnsi="宋体" w:cs="宋体" w:hint="eastAsia"/>
          <w:spacing w:val="-38"/>
          <w:sz w:val="25"/>
          <w:szCs w:val="25"/>
          <w:u w:val="single"/>
          <w:lang w:eastAsia="zh-CN"/>
        </w:rPr>
        <w:t>）</w:t>
      </w:r>
      <w:r>
        <w:rPr>
          <w:rFonts w:ascii="宋体" w:eastAsia="宋体" w:hAnsi="宋体" w:cs="宋体" w:hint="eastAsia"/>
          <w:spacing w:val="-38"/>
          <w:sz w:val="24"/>
          <w:szCs w:val="24"/>
          <w:lang w:eastAsia="zh-CN"/>
        </w:rPr>
        <w:t>，</w:t>
      </w:r>
      <w:r>
        <w:rPr>
          <w:rFonts w:ascii="宋体" w:eastAsia="宋体" w:hAnsi="宋体" w:cs="宋体" w:hint="eastAsia"/>
          <w:sz w:val="24"/>
          <w:szCs w:val="24"/>
          <w:lang w:eastAsia="zh-CN"/>
        </w:rPr>
        <w:t>从业人员</w:t>
      </w:r>
      <w:r>
        <w:rPr>
          <w:rFonts w:ascii="宋体" w:eastAsia="宋体" w:hAnsi="宋体" w:cs="宋体" w:hint="eastAsia"/>
          <w:sz w:val="24"/>
          <w:szCs w:val="24"/>
          <w:u w:val="single"/>
          <w:lang w:eastAsia="zh-CN"/>
        </w:rPr>
        <w:t xml:space="preserve">           </w:t>
      </w:r>
      <w:r>
        <w:rPr>
          <w:rFonts w:ascii="宋体" w:eastAsia="宋体" w:hAnsi="宋体" w:cs="宋体" w:hint="eastAsia"/>
          <w:spacing w:val="-66"/>
          <w:sz w:val="24"/>
          <w:szCs w:val="24"/>
          <w:lang w:eastAsia="zh-CN"/>
        </w:rPr>
        <w:t xml:space="preserve"> </w:t>
      </w:r>
      <w:r>
        <w:rPr>
          <w:rFonts w:ascii="宋体" w:eastAsia="宋体" w:hAnsi="宋体" w:cs="宋体" w:hint="eastAsia"/>
          <w:sz w:val="24"/>
          <w:szCs w:val="24"/>
          <w:lang w:eastAsia="zh-CN"/>
        </w:rPr>
        <w:t>人</w:t>
      </w:r>
      <w:r>
        <w:rPr>
          <w:rFonts w:ascii="宋体" w:eastAsia="宋体" w:hAnsi="宋体" w:cs="宋体" w:hint="eastAsia"/>
          <w:spacing w:val="-29"/>
          <w:sz w:val="24"/>
          <w:szCs w:val="24"/>
          <w:lang w:eastAsia="zh-CN"/>
        </w:rPr>
        <w:t xml:space="preserve"> </w:t>
      </w:r>
      <w:r>
        <w:rPr>
          <w:rFonts w:ascii="宋体" w:eastAsia="宋体" w:hAnsi="宋体" w:cs="宋体" w:hint="eastAsia"/>
          <w:sz w:val="24"/>
          <w:szCs w:val="24"/>
          <w:lang w:eastAsia="zh-CN"/>
        </w:rPr>
        <w:t>，营业收入为</w:t>
      </w:r>
      <w:r>
        <w:rPr>
          <w:rFonts w:ascii="宋体" w:eastAsia="宋体" w:hAnsi="宋体" w:cs="宋体" w:hint="eastAsia"/>
          <w:sz w:val="24"/>
          <w:szCs w:val="24"/>
          <w:u w:val="single"/>
          <w:lang w:eastAsia="zh-CN"/>
        </w:rPr>
        <w:t xml:space="preserve">       </w:t>
      </w:r>
      <w:r>
        <w:rPr>
          <w:rFonts w:ascii="宋体" w:eastAsia="宋体" w:hAnsi="宋体" w:cs="宋体" w:hint="eastAsia"/>
          <w:spacing w:val="-65"/>
          <w:sz w:val="24"/>
          <w:szCs w:val="24"/>
          <w:lang w:eastAsia="zh-CN"/>
        </w:rPr>
        <w:t xml:space="preserve"> </w:t>
      </w:r>
      <w:r>
        <w:rPr>
          <w:rFonts w:ascii="宋体" w:eastAsia="宋体" w:hAnsi="宋体" w:cs="宋体" w:hint="eastAsia"/>
          <w:sz w:val="24"/>
          <w:szCs w:val="24"/>
          <w:lang w:eastAsia="zh-CN"/>
        </w:rPr>
        <w:t>万元</w:t>
      </w:r>
      <w:r>
        <w:rPr>
          <w:rFonts w:ascii="宋体" w:eastAsia="宋体" w:hAnsi="宋体" w:cs="宋体" w:hint="eastAsia"/>
          <w:spacing w:val="-29"/>
          <w:sz w:val="24"/>
          <w:szCs w:val="24"/>
          <w:lang w:eastAsia="zh-CN"/>
        </w:rPr>
        <w:t xml:space="preserve"> </w:t>
      </w:r>
      <w:r>
        <w:rPr>
          <w:rFonts w:ascii="宋体" w:eastAsia="宋体" w:hAnsi="宋体" w:cs="宋体" w:hint="eastAsia"/>
          <w:sz w:val="24"/>
          <w:szCs w:val="24"/>
          <w:lang w:eastAsia="zh-CN"/>
        </w:rPr>
        <w:t>，资产总额为</w:t>
      </w:r>
      <w:r>
        <w:rPr>
          <w:rFonts w:ascii="宋体" w:eastAsia="宋体" w:hAnsi="宋体" w:cs="宋体" w:hint="eastAsia"/>
          <w:sz w:val="24"/>
          <w:szCs w:val="24"/>
          <w:u w:val="single"/>
          <w:lang w:eastAsia="zh-CN"/>
        </w:rPr>
        <w:t xml:space="preserve">       </w:t>
      </w:r>
      <w:r>
        <w:rPr>
          <w:rFonts w:ascii="宋体" w:eastAsia="宋体" w:hAnsi="宋体" w:cs="宋体" w:hint="eastAsia"/>
          <w:spacing w:val="-7"/>
          <w:sz w:val="24"/>
          <w:szCs w:val="24"/>
          <w:lang w:eastAsia="zh-CN"/>
        </w:rPr>
        <w:t>万元</w:t>
      </w:r>
      <w:r>
        <w:rPr>
          <w:rFonts w:ascii="宋体" w:eastAsia="宋体" w:hAnsi="宋体" w:cs="宋体" w:hint="eastAsia"/>
          <w:spacing w:val="-29"/>
          <w:sz w:val="24"/>
          <w:szCs w:val="24"/>
          <w:lang w:eastAsia="zh-CN"/>
        </w:rPr>
        <w:t xml:space="preserve"> </w:t>
      </w:r>
      <w:r>
        <w:rPr>
          <w:rFonts w:ascii="宋体" w:eastAsia="宋体" w:hAnsi="宋体" w:cs="宋体" w:hint="eastAsia"/>
          <w:spacing w:val="-7"/>
          <w:sz w:val="24"/>
          <w:szCs w:val="24"/>
          <w:lang w:eastAsia="zh-CN"/>
        </w:rPr>
        <w:t>，属于</w:t>
      </w:r>
      <w:r>
        <w:rPr>
          <w:rFonts w:ascii="宋体" w:eastAsia="宋体" w:hAnsi="宋体" w:cs="宋体" w:hint="eastAsia"/>
          <w:spacing w:val="-7"/>
          <w:sz w:val="25"/>
          <w:szCs w:val="25"/>
          <w:u w:val="single"/>
          <w:lang w:eastAsia="zh-CN"/>
        </w:rPr>
        <w:t>（中型企业、小型企业、微型企业</w:t>
      </w:r>
      <w:r>
        <w:rPr>
          <w:rFonts w:ascii="宋体" w:eastAsia="宋体" w:hAnsi="宋体" w:cs="宋体" w:hint="eastAsia"/>
          <w:spacing w:val="-35"/>
          <w:sz w:val="25"/>
          <w:szCs w:val="25"/>
          <w:u w:val="single"/>
          <w:lang w:eastAsia="zh-CN"/>
        </w:rPr>
        <w:t>）</w:t>
      </w:r>
      <w:r>
        <w:rPr>
          <w:rFonts w:ascii="宋体" w:eastAsia="宋体" w:hAnsi="宋体" w:cs="宋体" w:hint="eastAsia"/>
          <w:spacing w:val="-35"/>
          <w:sz w:val="24"/>
          <w:szCs w:val="24"/>
          <w:lang w:eastAsia="zh-CN"/>
        </w:rPr>
        <w:t>；</w:t>
      </w:r>
    </w:p>
    <w:p w:rsidR="00B548FB" w:rsidRDefault="00B548FB">
      <w:pPr>
        <w:spacing w:line="360" w:lineRule="auto"/>
        <w:rPr>
          <w:rFonts w:ascii="宋体" w:eastAsia="宋体" w:hAnsi="宋体" w:cs="宋体"/>
          <w:lang w:eastAsia="zh-CN"/>
        </w:rPr>
      </w:pPr>
    </w:p>
    <w:p w:rsidR="00B548FB" w:rsidRDefault="00AB63D1">
      <w:pPr>
        <w:spacing w:before="70" w:line="360" w:lineRule="auto"/>
        <w:ind w:left="995"/>
        <w:rPr>
          <w:rFonts w:ascii="宋体" w:eastAsia="宋体" w:hAnsi="宋体" w:cs="宋体"/>
          <w:sz w:val="24"/>
          <w:szCs w:val="24"/>
          <w:lang w:eastAsia="zh-CN"/>
        </w:rPr>
      </w:pPr>
      <w:r>
        <w:rPr>
          <w:rFonts w:ascii="宋体" w:eastAsia="宋体" w:hAnsi="宋体" w:cs="宋体" w:hint="eastAsia"/>
          <w:spacing w:val="-2"/>
          <w:position w:val="1"/>
          <w:sz w:val="24"/>
          <w:szCs w:val="24"/>
          <w:lang w:eastAsia="zh-CN"/>
        </w:rPr>
        <w:t>……</w:t>
      </w:r>
    </w:p>
    <w:p w:rsidR="00B548FB" w:rsidRDefault="00AB63D1">
      <w:pPr>
        <w:pStyle w:val="a3"/>
        <w:spacing w:before="188" w:line="360" w:lineRule="auto"/>
        <w:ind w:left="331" w:right="465" w:firstLine="665"/>
        <w:rPr>
          <w:rFonts w:ascii="宋体" w:eastAsia="宋体" w:hAnsi="宋体" w:cs="宋体"/>
          <w:sz w:val="24"/>
          <w:szCs w:val="24"/>
          <w:lang w:eastAsia="zh-CN"/>
        </w:rPr>
      </w:pPr>
      <w:r>
        <w:rPr>
          <w:rFonts w:ascii="宋体" w:eastAsia="宋体" w:hAnsi="宋体" w:cs="宋体" w:hint="eastAsia"/>
          <w:spacing w:val="-2"/>
          <w:sz w:val="24"/>
          <w:szCs w:val="24"/>
          <w:lang w:eastAsia="zh-CN"/>
        </w:rPr>
        <w:t>以上企业</w:t>
      </w:r>
      <w:r>
        <w:rPr>
          <w:rFonts w:ascii="宋体" w:eastAsia="宋体" w:hAnsi="宋体" w:cs="宋体" w:hint="eastAsia"/>
          <w:spacing w:val="-17"/>
          <w:sz w:val="24"/>
          <w:szCs w:val="24"/>
          <w:lang w:eastAsia="zh-CN"/>
        </w:rPr>
        <w:t xml:space="preserve"> </w:t>
      </w:r>
      <w:r>
        <w:rPr>
          <w:rFonts w:ascii="宋体" w:eastAsia="宋体" w:hAnsi="宋体" w:cs="宋体" w:hint="eastAsia"/>
          <w:spacing w:val="-2"/>
          <w:sz w:val="24"/>
          <w:szCs w:val="24"/>
          <w:lang w:eastAsia="zh-CN"/>
        </w:rPr>
        <w:t>，不属于大企业的分支机构</w:t>
      </w:r>
      <w:r>
        <w:rPr>
          <w:rFonts w:ascii="宋体" w:eastAsia="宋体" w:hAnsi="宋体" w:cs="宋体" w:hint="eastAsia"/>
          <w:spacing w:val="-24"/>
          <w:sz w:val="24"/>
          <w:szCs w:val="24"/>
          <w:lang w:eastAsia="zh-CN"/>
        </w:rPr>
        <w:t xml:space="preserve"> </w:t>
      </w:r>
      <w:r>
        <w:rPr>
          <w:rFonts w:ascii="宋体" w:eastAsia="宋体" w:hAnsi="宋体" w:cs="宋体" w:hint="eastAsia"/>
          <w:spacing w:val="-2"/>
          <w:sz w:val="24"/>
          <w:szCs w:val="24"/>
          <w:lang w:eastAsia="zh-CN"/>
        </w:rPr>
        <w:t>，不存在控股股东为大企业的情形，</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也不存在与大企业的负责人为同一人的情形。</w:t>
      </w:r>
    </w:p>
    <w:p w:rsidR="00B548FB" w:rsidRDefault="00AB63D1">
      <w:pPr>
        <w:pStyle w:val="a3"/>
        <w:spacing w:before="10" w:line="360" w:lineRule="auto"/>
        <w:ind w:left="976"/>
        <w:rPr>
          <w:rFonts w:ascii="宋体" w:eastAsia="宋体" w:hAnsi="宋体" w:cs="宋体"/>
          <w:sz w:val="24"/>
          <w:szCs w:val="24"/>
          <w:lang w:eastAsia="zh-CN"/>
        </w:rPr>
      </w:pPr>
      <w:r>
        <w:rPr>
          <w:rFonts w:ascii="宋体" w:eastAsia="宋体" w:hAnsi="宋体" w:cs="宋体" w:hint="eastAsia"/>
          <w:sz w:val="24"/>
          <w:szCs w:val="24"/>
          <w:lang w:eastAsia="zh-CN"/>
        </w:rPr>
        <w:t>本企业对上述声明内容的真实性负责。如有虚假，将依法承担</w:t>
      </w:r>
      <w:r>
        <w:rPr>
          <w:rFonts w:ascii="宋体" w:eastAsia="宋体" w:hAnsi="宋体" w:cs="宋体" w:hint="eastAsia"/>
          <w:spacing w:val="-1"/>
          <w:sz w:val="24"/>
          <w:szCs w:val="24"/>
          <w:lang w:eastAsia="zh-CN"/>
        </w:rPr>
        <w:t>相应责任。</w:t>
      </w:r>
    </w:p>
    <w:p w:rsidR="00B548FB" w:rsidRDefault="00B548FB">
      <w:pPr>
        <w:spacing w:line="360" w:lineRule="auto"/>
        <w:rPr>
          <w:rFonts w:ascii="宋体" w:eastAsia="宋体" w:hAnsi="宋体" w:cs="宋体"/>
          <w:lang w:eastAsia="zh-CN"/>
        </w:rPr>
      </w:pPr>
    </w:p>
    <w:p w:rsidR="00B548FB" w:rsidRDefault="00B548FB">
      <w:pPr>
        <w:spacing w:line="360" w:lineRule="auto"/>
        <w:rPr>
          <w:rFonts w:ascii="宋体" w:eastAsia="宋体" w:hAnsi="宋体" w:cs="宋体"/>
          <w:lang w:eastAsia="zh-CN"/>
        </w:rPr>
      </w:pPr>
    </w:p>
    <w:p w:rsidR="00B548FB" w:rsidRDefault="00B548FB">
      <w:pPr>
        <w:spacing w:line="360" w:lineRule="auto"/>
        <w:rPr>
          <w:rFonts w:ascii="宋体" w:eastAsia="宋体" w:hAnsi="宋体" w:cs="宋体"/>
          <w:lang w:eastAsia="zh-CN"/>
        </w:rPr>
      </w:pPr>
    </w:p>
    <w:p w:rsidR="00B548FB" w:rsidRDefault="00AB63D1">
      <w:pPr>
        <w:pStyle w:val="a3"/>
        <w:spacing w:before="103" w:line="360" w:lineRule="auto"/>
        <w:ind w:left="5825"/>
        <w:rPr>
          <w:rFonts w:ascii="宋体" w:eastAsia="宋体" w:hAnsi="宋体" w:cs="宋体"/>
          <w:sz w:val="24"/>
          <w:szCs w:val="24"/>
          <w:lang w:eastAsia="zh-CN"/>
        </w:rPr>
      </w:pPr>
      <w:r>
        <w:rPr>
          <w:rFonts w:ascii="宋体" w:eastAsia="宋体" w:hAnsi="宋体" w:cs="宋体" w:hint="eastAsia"/>
          <w:spacing w:val="-1"/>
          <w:sz w:val="24"/>
          <w:szCs w:val="24"/>
          <w:lang w:eastAsia="zh-CN"/>
        </w:rPr>
        <w:t>企业名称（盖章</w:t>
      </w:r>
      <w:r>
        <w:rPr>
          <w:rFonts w:ascii="宋体" w:eastAsia="宋体" w:hAnsi="宋体" w:cs="宋体" w:hint="eastAsia"/>
          <w:spacing w:val="-61"/>
          <w:sz w:val="24"/>
          <w:szCs w:val="24"/>
          <w:lang w:eastAsia="zh-CN"/>
        </w:rPr>
        <w:t>）：</w:t>
      </w:r>
      <w:r>
        <w:rPr>
          <w:rFonts w:ascii="宋体" w:eastAsia="宋体" w:hAnsi="宋体" w:cs="宋体" w:hint="eastAsia"/>
          <w:sz w:val="24"/>
          <w:szCs w:val="24"/>
          <w:u w:val="single"/>
          <w:lang w:eastAsia="zh-CN"/>
        </w:rPr>
        <w:t xml:space="preserve">              </w:t>
      </w:r>
    </w:p>
    <w:p w:rsidR="00B548FB" w:rsidRDefault="00AB63D1">
      <w:pPr>
        <w:pStyle w:val="a3"/>
        <w:spacing w:before="185" w:line="360" w:lineRule="auto"/>
        <w:ind w:left="7076"/>
        <w:rPr>
          <w:rFonts w:ascii="宋体" w:eastAsia="宋体" w:hAnsi="宋体" w:cs="宋体"/>
          <w:sz w:val="24"/>
          <w:szCs w:val="24"/>
          <w:lang w:eastAsia="zh-CN"/>
        </w:rPr>
      </w:pPr>
      <w:r>
        <w:rPr>
          <w:rFonts w:ascii="宋体" w:eastAsia="宋体" w:hAnsi="宋体" w:cs="宋体" w:hint="eastAsia"/>
          <w:spacing w:val="20"/>
          <w:sz w:val="24"/>
          <w:szCs w:val="24"/>
          <w:lang w:eastAsia="zh-CN"/>
        </w:rPr>
        <w:t>日期：</w:t>
      </w:r>
      <w:r>
        <w:rPr>
          <w:rFonts w:ascii="宋体" w:eastAsia="宋体" w:hAnsi="宋体" w:cs="宋体" w:hint="eastAsia"/>
          <w:sz w:val="24"/>
          <w:szCs w:val="24"/>
          <w:u w:val="single"/>
          <w:lang w:eastAsia="zh-CN"/>
        </w:rPr>
        <w:t xml:space="preserve">              </w:t>
      </w:r>
    </w:p>
    <w:p w:rsidR="00B548FB" w:rsidRDefault="00B548FB">
      <w:pPr>
        <w:spacing w:line="360" w:lineRule="auto"/>
        <w:rPr>
          <w:rFonts w:ascii="宋体" w:eastAsia="宋体" w:hAnsi="宋体" w:cs="宋体"/>
          <w:lang w:eastAsia="zh-CN"/>
        </w:rPr>
      </w:pPr>
    </w:p>
    <w:p w:rsidR="00B548FB" w:rsidRDefault="00B548FB">
      <w:pPr>
        <w:spacing w:line="360" w:lineRule="auto"/>
        <w:rPr>
          <w:rFonts w:ascii="宋体" w:eastAsia="宋体" w:hAnsi="宋体" w:cs="宋体"/>
          <w:lang w:eastAsia="zh-CN"/>
        </w:rPr>
      </w:pPr>
    </w:p>
    <w:p w:rsidR="00B548FB" w:rsidRDefault="00AB63D1">
      <w:pPr>
        <w:spacing w:line="360" w:lineRule="auto"/>
        <w:rPr>
          <w:rFonts w:ascii="宋体" w:eastAsia="宋体" w:hAnsi="宋体" w:cs="宋体"/>
          <w:lang w:eastAsia="zh-CN"/>
        </w:rPr>
      </w:pPr>
      <w:r>
        <w:rPr>
          <w:rFonts w:ascii="宋体" w:eastAsia="宋体" w:hAnsi="宋体" w:cs="宋体"/>
        </w:rPr>
        <w:pict>
          <v:polyline id="_x0000_s1029" style="position:absolute;z-index:251661312;mso-width-relative:page;mso-height-relative:page" points=".2pt,18.15pt,447.5pt,18.15pt" coordsize="8947,10" filled="f" strokeweight=".48pt">
            <v:stroke miterlimit="2" joinstyle="bevel"/>
          </v:polyline>
        </w:pict>
      </w:r>
    </w:p>
    <w:p w:rsidR="00B548FB" w:rsidRDefault="00AB63D1">
      <w:pPr>
        <w:pStyle w:val="a3"/>
        <w:spacing w:before="103" w:line="337" w:lineRule="auto"/>
        <w:ind w:left="3" w:right="16" w:firstLine="504"/>
        <w:rPr>
          <w:rFonts w:ascii="宋体" w:eastAsia="宋体" w:hAnsi="宋体" w:cs="宋体"/>
          <w:spacing w:val="8"/>
          <w:sz w:val="20"/>
          <w:szCs w:val="20"/>
          <w:lang w:eastAsia="zh-CN"/>
        </w:rPr>
      </w:pPr>
      <w:r>
        <w:rPr>
          <w:rFonts w:ascii="宋体" w:eastAsia="宋体" w:hAnsi="宋体" w:cs="宋体" w:hint="eastAsia"/>
          <w:spacing w:val="8"/>
          <w:sz w:val="20"/>
          <w:szCs w:val="20"/>
          <w:lang w:eastAsia="zh-CN"/>
        </w:rPr>
        <w:t xml:space="preserve">1 </w:t>
      </w:r>
      <w:r>
        <w:rPr>
          <w:rFonts w:ascii="宋体" w:eastAsia="宋体" w:hAnsi="宋体" w:cs="宋体" w:hint="eastAsia"/>
          <w:spacing w:val="8"/>
          <w:sz w:val="20"/>
          <w:szCs w:val="20"/>
          <w:lang w:eastAsia="zh-CN"/>
        </w:rPr>
        <w:t>从业人员</w:t>
      </w:r>
      <w:r>
        <w:rPr>
          <w:rFonts w:ascii="宋体" w:eastAsia="宋体" w:hAnsi="宋体" w:cs="宋体" w:hint="eastAsia"/>
          <w:spacing w:val="8"/>
          <w:sz w:val="20"/>
          <w:szCs w:val="20"/>
          <w:lang w:eastAsia="zh-CN"/>
        </w:rPr>
        <w:t xml:space="preserve"> </w:t>
      </w:r>
      <w:r>
        <w:rPr>
          <w:rFonts w:ascii="宋体" w:eastAsia="宋体" w:hAnsi="宋体" w:cs="宋体" w:hint="eastAsia"/>
          <w:spacing w:val="8"/>
          <w:sz w:val="20"/>
          <w:szCs w:val="20"/>
          <w:lang w:eastAsia="zh-CN"/>
        </w:rPr>
        <w:t>、营业收入、资产总额填报上一年度数据</w:t>
      </w:r>
      <w:r>
        <w:rPr>
          <w:rFonts w:ascii="宋体" w:eastAsia="宋体" w:hAnsi="宋体" w:cs="宋体" w:hint="eastAsia"/>
          <w:spacing w:val="8"/>
          <w:sz w:val="20"/>
          <w:szCs w:val="20"/>
          <w:lang w:eastAsia="zh-CN"/>
        </w:rPr>
        <w:t xml:space="preserve"> </w:t>
      </w:r>
      <w:r>
        <w:rPr>
          <w:rFonts w:ascii="宋体" w:eastAsia="宋体" w:hAnsi="宋体" w:cs="宋体" w:hint="eastAsia"/>
          <w:spacing w:val="8"/>
          <w:sz w:val="20"/>
          <w:szCs w:val="20"/>
          <w:lang w:eastAsia="zh-CN"/>
        </w:rPr>
        <w:t>，无上一年度数据的新成立企业可不填报。</w:t>
      </w:r>
    </w:p>
    <w:p w:rsidR="00B548FB" w:rsidRDefault="00B548FB">
      <w:pPr>
        <w:spacing w:line="207" w:lineRule="auto"/>
        <w:rPr>
          <w:rFonts w:ascii="宋体" w:eastAsia="宋体" w:hAnsi="宋体" w:cs="宋体"/>
          <w:sz w:val="20"/>
          <w:szCs w:val="20"/>
          <w:lang w:eastAsia="zh-CN"/>
        </w:rPr>
        <w:sectPr w:rsidR="00B548FB">
          <w:headerReference w:type="default" r:id="rId73"/>
          <w:footerReference w:type="default" r:id="rId74"/>
          <w:pgSz w:w="11905" w:h="16838"/>
          <w:pgMar w:top="1134" w:right="1134" w:bottom="1134" w:left="1134" w:header="873" w:footer="884" w:gutter="0"/>
          <w:cols w:space="0"/>
        </w:sectPr>
      </w:pPr>
    </w:p>
    <w:p w:rsidR="00B548FB" w:rsidRDefault="00B548FB">
      <w:pPr>
        <w:spacing w:line="414" w:lineRule="auto"/>
        <w:rPr>
          <w:rFonts w:ascii="宋体" w:eastAsia="宋体" w:hAnsi="宋体" w:cs="宋体"/>
          <w:lang w:eastAsia="zh-CN"/>
        </w:rPr>
      </w:pPr>
    </w:p>
    <w:p w:rsidR="00B548FB" w:rsidRDefault="00AB63D1">
      <w:pPr>
        <w:pStyle w:val="a3"/>
        <w:spacing w:before="328" w:line="204" w:lineRule="auto"/>
        <w:ind w:left="2196"/>
        <w:rPr>
          <w:rFonts w:ascii="宋体" w:eastAsia="宋体" w:hAnsi="宋体" w:cs="宋体"/>
          <w:sz w:val="35"/>
          <w:szCs w:val="35"/>
          <w:lang w:eastAsia="zh-CN"/>
        </w:rPr>
      </w:pPr>
      <w:r>
        <w:rPr>
          <w:rFonts w:ascii="宋体" w:eastAsia="宋体" w:hAnsi="宋体" w:cs="宋体" w:hint="eastAsia"/>
          <w:b/>
          <w:bCs/>
          <w:spacing w:val="10"/>
          <w:sz w:val="35"/>
          <w:szCs w:val="35"/>
          <w:lang w:eastAsia="zh-CN"/>
        </w:rPr>
        <w:t>残疾人福利性单位声明函格式</w:t>
      </w:r>
    </w:p>
    <w:p w:rsidR="00B548FB" w:rsidRDefault="00B548FB">
      <w:pPr>
        <w:spacing w:line="300" w:lineRule="auto"/>
        <w:rPr>
          <w:rFonts w:ascii="宋体" w:eastAsia="宋体" w:hAnsi="宋体" w:cs="宋体"/>
          <w:lang w:eastAsia="zh-CN"/>
        </w:rPr>
      </w:pPr>
    </w:p>
    <w:p w:rsidR="00B548FB" w:rsidRDefault="00B548FB">
      <w:pPr>
        <w:spacing w:line="300" w:lineRule="auto"/>
        <w:rPr>
          <w:rFonts w:ascii="宋体" w:eastAsia="宋体" w:hAnsi="宋体" w:cs="宋体"/>
          <w:lang w:eastAsia="zh-CN"/>
        </w:rPr>
      </w:pPr>
    </w:p>
    <w:p w:rsidR="00B548FB" w:rsidRDefault="00AB63D1">
      <w:pPr>
        <w:pStyle w:val="a3"/>
        <w:spacing w:before="103" w:line="337" w:lineRule="auto"/>
        <w:ind w:left="3" w:right="16" w:firstLine="504"/>
        <w:rPr>
          <w:rFonts w:ascii="宋体" w:eastAsia="宋体" w:hAnsi="宋体" w:cs="宋体"/>
          <w:sz w:val="24"/>
          <w:szCs w:val="24"/>
          <w:lang w:eastAsia="zh-CN"/>
        </w:rPr>
      </w:pPr>
      <w:r>
        <w:rPr>
          <w:rFonts w:ascii="宋体" w:eastAsia="宋体" w:hAnsi="宋体" w:cs="宋体" w:hint="eastAsia"/>
          <w:spacing w:val="8"/>
          <w:sz w:val="24"/>
          <w:szCs w:val="24"/>
          <w:lang w:eastAsia="zh-CN"/>
        </w:rPr>
        <w:t>本单位郑重声明</w:t>
      </w:r>
      <w:r>
        <w:rPr>
          <w:rFonts w:ascii="宋体" w:eastAsia="宋体" w:hAnsi="宋体" w:cs="宋体" w:hint="eastAsia"/>
          <w:spacing w:val="-16"/>
          <w:sz w:val="24"/>
          <w:szCs w:val="24"/>
          <w:lang w:eastAsia="zh-CN"/>
        </w:rPr>
        <w:t xml:space="preserve"> </w:t>
      </w:r>
      <w:r>
        <w:rPr>
          <w:rFonts w:ascii="宋体" w:eastAsia="宋体" w:hAnsi="宋体" w:cs="宋体" w:hint="eastAsia"/>
          <w:spacing w:val="8"/>
          <w:sz w:val="24"/>
          <w:szCs w:val="24"/>
          <w:lang w:eastAsia="zh-CN"/>
        </w:rPr>
        <w:t>，根据《财政部民政部中国残疾人联合会关于促进</w:t>
      </w:r>
      <w:r>
        <w:rPr>
          <w:rFonts w:ascii="宋体" w:eastAsia="宋体" w:hAnsi="宋体" w:cs="宋体" w:hint="eastAsia"/>
          <w:spacing w:val="7"/>
          <w:sz w:val="24"/>
          <w:szCs w:val="24"/>
          <w:lang w:eastAsia="zh-CN"/>
        </w:rPr>
        <w:t>残疾人就</w:t>
      </w:r>
      <w:r>
        <w:rPr>
          <w:rFonts w:ascii="宋体" w:eastAsia="宋体" w:hAnsi="宋体" w:cs="宋体" w:hint="eastAsia"/>
          <w:spacing w:val="4"/>
          <w:sz w:val="24"/>
          <w:szCs w:val="24"/>
          <w:lang w:eastAsia="zh-CN"/>
        </w:rPr>
        <w:t>业政府采购政策的通知》（财库〔</w:t>
      </w:r>
      <w:r>
        <w:rPr>
          <w:rFonts w:ascii="宋体" w:eastAsia="宋体" w:hAnsi="宋体" w:cs="宋体" w:hint="eastAsia"/>
          <w:spacing w:val="4"/>
          <w:sz w:val="24"/>
          <w:szCs w:val="24"/>
          <w:lang w:eastAsia="zh-CN"/>
        </w:rPr>
        <w:t>2017</w:t>
      </w:r>
      <w:r>
        <w:rPr>
          <w:rFonts w:ascii="宋体" w:eastAsia="宋体" w:hAnsi="宋体" w:cs="宋体" w:hint="eastAsia"/>
          <w:spacing w:val="4"/>
          <w:sz w:val="24"/>
          <w:szCs w:val="24"/>
          <w:lang w:eastAsia="zh-CN"/>
        </w:rPr>
        <w:t>〕</w:t>
      </w:r>
      <w:r>
        <w:rPr>
          <w:rFonts w:ascii="宋体" w:eastAsia="宋体" w:hAnsi="宋体" w:cs="宋体" w:hint="eastAsia"/>
          <w:spacing w:val="4"/>
          <w:sz w:val="24"/>
          <w:szCs w:val="24"/>
          <w:lang w:eastAsia="zh-CN"/>
        </w:rPr>
        <w:t xml:space="preserve">141 </w:t>
      </w:r>
      <w:r>
        <w:rPr>
          <w:rFonts w:ascii="宋体" w:eastAsia="宋体" w:hAnsi="宋体" w:cs="宋体" w:hint="eastAsia"/>
          <w:spacing w:val="4"/>
          <w:sz w:val="24"/>
          <w:szCs w:val="24"/>
          <w:lang w:eastAsia="zh-CN"/>
        </w:rPr>
        <w:t>号</w:t>
      </w:r>
      <w:r>
        <w:rPr>
          <w:rFonts w:ascii="宋体" w:eastAsia="宋体" w:hAnsi="宋体" w:cs="宋体" w:hint="eastAsia"/>
          <w:spacing w:val="4"/>
          <w:sz w:val="24"/>
          <w:szCs w:val="24"/>
          <w:lang w:eastAsia="zh-CN"/>
        </w:rPr>
        <w:t xml:space="preserve"> </w:t>
      </w:r>
      <w:r>
        <w:rPr>
          <w:rFonts w:ascii="宋体" w:eastAsia="宋体" w:hAnsi="宋体" w:cs="宋体" w:hint="eastAsia"/>
          <w:spacing w:val="4"/>
          <w:sz w:val="24"/>
          <w:szCs w:val="24"/>
          <w:lang w:eastAsia="zh-CN"/>
        </w:rPr>
        <w:t>）的规定，</w:t>
      </w:r>
      <w:r>
        <w:rPr>
          <w:rFonts w:ascii="宋体" w:eastAsia="宋体" w:hAnsi="宋体" w:cs="宋体" w:hint="eastAsia"/>
          <w:spacing w:val="3"/>
          <w:sz w:val="24"/>
          <w:szCs w:val="24"/>
          <w:lang w:eastAsia="zh-CN"/>
        </w:rPr>
        <w:t>本单位</w:t>
      </w:r>
      <w:r>
        <w:rPr>
          <w:rFonts w:ascii="宋体" w:eastAsia="宋体" w:hAnsi="宋体" w:cs="宋体" w:hint="eastAsia"/>
          <w:b/>
          <w:bCs/>
          <w:spacing w:val="3"/>
          <w:sz w:val="24"/>
          <w:szCs w:val="24"/>
          <w:lang w:eastAsia="zh-CN"/>
        </w:rPr>
        <w:t>（请进行选择</w:t>
      </w:r>
      <w:r>
        <w:rPr>
          <w:rFonts w:ascii="宋体" w:eastAsia="宋体" w:hAnsi="宋体" w:cs="宋体" w:hint="eastAsia"/>
          <w:b/>
          <w:bCs/>
          <w:spacing w:val="-51"/>
          <w:w w:val="87"/>
          <w:sz w:val="24"/>
          <w:szCs w:val="24"/>
          <w:lang w:eastAsia="zh-CN"/>
        </w:rPr>
        <w:t>）</w:t>
      </w:r>
      <w:r>
        <w:rPr>
          <w:rFonts w:ascii="宋体" w:eastAsia="宋体" w:hAnsi="宋体" w:cs="宋体" w:hint="eastAsia"/>
          <w:spacing w:val="-51"/>
          <w:w w:val="87"/>
          <w:sz w:val="24"/>
          <w:szCs w:val="24"/>
          <w:lang w:eastAsia="zh-CN"/>
        </w:rPr>
        <w:t>：</w:t>
      </w:r>
    </w:p>
    <w:p w:rsidR="00B548FB" w:rsidRDefault="00AB63D1">
      <w:pPr>
        <w:pStyle w:val="a3"/>
        <w:spacing w:before="20" w:line="200" w:lineRule="auto"/>
        <w:ind w:left="504"/>
        <w:rPr>
          <w:rFonts w:ascii="宋体" w:eastAsia="宋体" w:hAnsi="宋体" w:cs="宋体"/>
          <w:sz w:val="24"/>
          <w:szCs w:val="24"/>
          <w:lang w:eastAsia="zh-CN"/>
        </w:rPr>
      </w:pPr>
      <w:r>
        <w:rPr>
          <w:rFonts w:ascii="宋体" w:eastAsia="宋体" w:hAnsi="宋体" w:cs="宋体" w:hint="eastAsia"/>
          <w:b/>
          <w:bCs/>
          <w:spacing w:val="15"/>
          <w:sz w:val="24"/>
          <w:szCs w:val="24"/>
          <w:lang w:eastAsia="zh-CN"/>
        </w:rPr>
        <w:t>□不属于符合条件的残疾人福利性单位。</w:t>
      </w:r>
    </w:p>
    <w:p w:rsidR="00B548FB" w:rsidRDefault="00AB63D1">
      <w:pPr>
        <w:pStyle w:val="a3"/>
        <w:spacing w:before="243" w:line="339" w:lineRule="auto"/>
        <w:ind w:left="4" w:firstLine="500"/>
        <w:rPr>
          <w:rFonts w:ascii="宋体" w:eastAsia="宋体" w:hAnsi="宋体" w:cs="宋体"/>
          <w:sz w:val="24"/>
          <w:szCs w:val="24"/>
          <w:lang w:eastAsia="zh-CN"/>
        </w:rPr>
      </w:pPr>
      <w:r>
        <w:rPr>
          <w:rFonts w:ascii="宋体" w:eastAsia="宋体" w:hAnsi="宋体" w:cs="宋体" w:hint="eastAsia"/>
          <w:b/>
          <w:bCs/>
          <w:spacing w:val="12"/>
          <w:sz w:val="24"/>
          <w:szCs w:val="24"/>
          <w:lang w:eastAsia="zh-CN"/>
        </w:rPr>
        <w:t>□属于符合条件的残疾人福利性单位</w:t>
      </w:r>
      <w:r>
        <w:rPr>
          <w:rFonts w:ascii="宋体" w:eastAsia="宋体" w:hAnsi="宋体" w:cs="宋体" w:hint="eastAsia"/>
          <w:b/>
          <w:bCs/>
          <w:spacing w:val="-15"/>
          <w:sz w:val="24"/>
          <w:szCs w:val="24"/>
          <w:lang w:eastAsia="zh-CN"/>
        </w:rPr>
        <w:t xml:space="preserve"> </w:t>
      </w:r>
      <w:r>
        <w:rPr>
          <w:rFonts w:ascii="宋体" w:eastAsia="宋体" w:hAnsi="宋体" w:cs="宋体" w:hint="eastAsia"/>
          <w:b/>
          <w:bCs/>
          <w:spacing w:val="12"/>
          <w:sz w:val="24"/>
          <w:szCs w:val="24"/>
          <w:lang w:eastAsia="zh-CN"/>
        </w:rPr>
        <w:t>，</w:t>
      </w:r>
      <w:r>
        <w:rPr>
          <w:rFonts w:ascii="宋体" w:eastAsia="宋体" w:hAnsi="宋体" w:cs="宋体" w:hint="eastAsia"/>
          <w:spacing w:val="12"/>
          <w:sz w:val="24"/>
          <w:szCs w:val="24"/>
          <w:lang w:eastAsia="zh-CN"/>
        </w:rPr>
        <w:t>且本单位参加</w:t>
      </w:r>
      <w:r>
        <w:rPr>
          <w:rFonts w:ascii="宋体" w:eastAsia="宋体" w:hAnsi="宋体" w:cs="宋体" w:hint="eastAsia"/>
          <w:spacing w:val="-59"/>
          <w:sz w:val="24"/>
          <w:szCs w:val="24"/>
          <w:lang w:eastAsia="zh-CN"/>
        </w:rPr>
        <w:t xml:space="preserve"> </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7"/>
          <w:sz w:val="24"/>
          <w:szCs w:val="24"/>
          <w:lang w:eastAsia="zh-CN"/>
        </w:rPr>
        <w:t xml:space="preserve"> </w:t>
      </w:r>
      <w:r>
        <w:rPr>
          <w:rFonts w:ascii="宋体" w:eastAsia="宋体" w:hAnsi="宋体" w:cs="宋体" w:hint="eastAsia"/>
          <w:spacing w:val="12"/>
          <w:sz w:val="24"/>
          <w:szCs w:val="24"/>
          <w:lang w:eastAsia="zh-CN"/>
        </w:rPr>
        <w:t>单位的</w:t>
      </w:r>
      <w:r>
        <w:rPr>
          <w:rFonts w:ascii="宋体" w:eastAsia="宋体" w:hAnsi="宋体" w:cs="宋体" w:hint="eastAsia"/>
          <w:spacing w:val="-59"/>
          <w:sz w:val="24"/>
          <w:szCs w:val="24"/>
          <w:lang w:eastAsia="zh-CN"/>
        </w:rPr>
        <w:t xml:space="preserve"> </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6"/>
          <w:sz w:val="24"/>
          <w:szCs w:val="24"/>
          <w:lang w:eastAsia="zh-CN"/>
        </w:rPr>
        <w:t xml:space="preserve"> </w:t>
      </w:r>
      <w:r>
        <w:rPr>
          <w:rFonts w:ascii="宋体" w:eastAsia="宋体" w:hAnsi="宋体" w:cs="宋体" w:hint="eastAsia"/>
          <w:spacing w:val="12"/>
          <w:sz w:val="24"/>
          <w:szCs w:val="24"/>
          <w:lang w:eastAsia="zh-CN"/>
        </w:rPr>
        <w:t>项目</w:t>
      </w:r>
      <w:r>
        <w:rPr>
          <w:rFonts w:ascii="宋体" w:eastAsia="宋体" w:hAnsi="宋体" w:cs="宋体" w:hint="eastAsia"/>
          <w:spacing w:val="10"/>
          <w:sz w:val="24"/>
          <w:szCs w:val="24"/>
          <w:lang w:eastAsia="zh-CN"/>
        </w:rPr>
        <w:t>采购活动提供本单位制造的货物（由本单位承担工程</w:t>
      </w:r>
      <w:r>
        <w:rPr>
          <w:rFonts w:ascii="宋体" w:eastAsia="宋体" w:hAnsi="宋体" w:cs="宋体" w:hint="eastAsia"/>
          <w:spacing w:val="10"/>
          <w:sz w:val="24"/>
          <w:szCs w:val="24"/>
          <w:lang w:eastAsia="zh-CN"/>
        </w:rPr>
        <w:t>/</w:t>
      </w:r>
      <w:r>
        <w:rPr>
          <w:rFonts w:ascii="宋体" w:eastAsia="宋体" w:hAnsi="宋体" w:cs="宋体" w:hint="eastAsia"/>
          <w:spacing w:val="10"/>
          <w:sz w:val="24"/>
          <w:szCs w:val="24"/>
          <w:lang w:eastAsia="zh-CN"/>
        </w:rPr>
        <w:t>提供服务</w:t>
      </w:r>
      <w:r>
        <w:rPr>
          <w:rFonts w:ascii="宋体" w:eastAsia="宋体" w:hAnsi="宋体" w:cs="宋体" w:hint="eastAsia"/>
          <w:spacing w:val="-39"/>
          <w:sz w:val="24"/>
          <w:szCs w:val="24"/>
          <w:lang w:eastAsia="zh-CN"/>
        </w:rPr>
        <w:t>），</w:t>
      </w:r>
      <w:r>
        <w:rPr>
          <w:rFonts w:ascii="宋体" w:eastAsia="宋体" w:hAnsi="宋体" w:cs="宋体" w:hint="eastAsia"/>
          <w:spacing w:val="10"/>
          <w:sz w:val="24"/>
          <w:szCs w:val="24"/>
          <w:lang w:eastAsia="zh-CN"/>
        </w:rPr>
        <w:t>或者</w:t>
      </w:r>
      <w:r>
        <w:rPr>
          <w:rFonts w:ascii="宋体" w:eastAsia="宋体" w:hAnsi="宋体" w:cs="宋体" w:hint="eastAsia"/>
          <w:spacing w:val="9"/>
          <w:sz w:val="24"/>
          <w:szCs w:val="24"/>
          <w:lang w:eastAsia="zh-CN"/>
        </w:rPr>
        <w:t>提供其他残</w:t>
      </w:r>
      <w:r>
        <w:rPr>
          <w:rFonts w:ascii="宋体" w:eastAsia="宋体" w:hAnsi="宋体" w:cs="宋体" w:hint="eastAsia"/>
          <w:sz w:val="24"/>
          <w:szCs w:val="24"/>
          <w:lang w:eastAsia="zh-CN"/>
        </w:rPr>
        <w:t xml:space="preserve"> </w:t>
      </w:r>
      <w:r>
        <w:rPr>
          <w:rFonts w:ascii="宋体" w:eastAsia="宋体" w:hAnsi="宋体" w:cs="宋体" w:hint="eastAsia"/>
          <w:spacing w:val="9"/>
          <w:sz w:val="24"/>
          <w:szCs w:val="24"/>
          <w:lang w:eastAsia="zh-CN"/>
        </w:rPr>
        <w:t>疾人福利性单位制造的货物（不包括使用非残疾人福利性单位注</w:t>
      </w:r>
      <w:r>
        <w:rPr>
          <w:rFonts w:ascii="宋体" w:eastAsia="宋体" w:hAnsi="宋体" w:cs="宋体" w:hint="eastAsia"/>
          <w:spacing w:val="8"/>
          <w:sz w:val="24"/>
          <w:szCs w:val="24"/>
          <w:lang w:eastAsia="zh-CN"/>
        </w:rPr>
        <w:t>册商标的货物）。</w:t>
      </w:r>
    </w:p>
    <w:p w:rsidR="00B548FB" w:rsidRDefault="00AB63D1">
      <w:pPr>
        <w:pStyle w:val="a3"/>
        <w:spacing w:before="19" w:line="200" w:lineRule="auto"/>
        <w:ind w:left="508"/>
        <w:outlineLvl w:val="1"/>
        <w:rPr>
          <w:rFonts w:ascii="宋体" w:eastAsia="宋体" w:hAnsi="宋体" w:cs="宋体"/>
          <w:sz w:val="24"/>
          <w:szCs w:val="24"/>
          <w:lang w:eastAsia="zh-CN"/>
        </w:rPr>
      </w:pPr>
      <w:bookmarkStart w:id="470" w:name="_Toc31517"/>
      <w:bookmarkStart w:id="471" w:name="_Toc9476"/>
      <w:bookmarkStart w:id="472" w:name="_Toc202173257"/>
      <w:r>
        <w:rPr>
          <w:rFonts w:ascii="宋体" w:eastAsia="宋体" w:hAnsi="宋体" w:cs="宋体" w:hint="eastAsia"/>
          <w:b/>
          <w:bCs/>
          <w:spacing w:val="10"/>
          <w:sz w:val="24"/>
          <w:szCs w:val="24"/>
          <w:lang w:eastAsia="zh-CN"/>
        </w:rPr>
        <w:t>本单位对上述声明的真实性负责</w:t>
      </w:r>
      <w:r>
        <w:rPr>
          <w:rFonts w:ascii="宋体" w:eastAsia="宋体" w:hAnsi="宋体" w:cs="宋体" w:hint="eastAsia"/>
          <w:b/>
          <w:bCs/>
          <w:spacing w:val="-32"/>
          <w:sz w:val="24"/>
          <w:szCs w:val="24"/>
          <w:lang w:eastAsia="zh-CN"/>
        </w:rPr>
        <w:t xml:space="preserve"> </w:t>
      </w:r>
      <w:r>
        <w:rPr>
          <w:rFonts w:ascii="宋体" w:eastAsia="宋体" w:hAnsi="宋体" w:cs="宋体" w:hint="eastAsia"/>
          <w:b/>
          <w:bCs/>
          <w:spacing w:val="10"/>
          <w:sz w:val="24"/>
          <w:szCs w:val="24"/>
          <w:lang w:eastAsia="zh-CN"/>
        </w:rPr>
        <w:t>。如有虚假</w:t>
      </w:r>
      <w:r>
        <w:rPr>
          <w:rFonts w:ascii="宋体" w:eastAsia="宋体" w:hAnsi="宋体" w:cs="宋体" w:hint="eastAsia"/>
          <w:b/>
          <w:bCs/>
          <w:spacing w:val="-17"/>
          <w:sz w:val="24"/>
          <w:szCs w:val="24"/>
          <w:lang w:eastAsia="zh-CN"/>
        </w:rPr>
        <w:t xml:space="preserve"> </w:t>
      </w:r>
      <w:r>
        <w:rPr>
          <w:rFonts w:ascii="宋体" w:eastAsia="宋体" w:hAnsi="宋体" w:cs="宋体" w:hint="eastAsia"/>
          <w:b/>
          <w:bCs/>
          <w:spacing w:val="10"/>
          <w:sz w:val="24"/>
          <w:szCs w:val="24"/>
          <w:lang w:eastAsia="zh-CN"/>
        </w:rPr>
        <w:t>，将</w:t>
      </w:r>
      <w:r>
        <w:rPr>
          <w:rFonts w:ascii="宋体" w:eastAsia="宋体" w:hAnsi="宋体" w:cs="宋体" w:hint="eastAsia"/>
          <w:b/>
          <w:bCs/>
          <w:spacing w:val="9"/>
          <w:sz w:val="24"/>
          <w:szCs w:val="24"/>
          <w:lang w:eastAsia="zh-CN"/>
        </w:rPr>
        <w:t>依法承担相应责任。</w:t>
      </w:r>
      <w:bookmarkEnd w:id="470"/>
      <w:bookmarkEnd w:id="471"/>
      <w:bookmarkEnd w:id="472"/>
    </w:p>
    <w:p w:rsidR="00B548FB" w:rsidRDefault="00B548FB">
      <w:pPr>
        <w:spacing w:line="262" w:lineRule="auto"/>
        <w:rPr>
          <w:rFonts w:ascii="宋体" w:eastAsia="宋体" w:hAnsi="宋体" w:cs="宋体"/>
          <w:lang w:eastAsia="zh-CN"/>
        </w:rPr>
      </w:pPr>
    </w:p>
    <w:p w:rsidR="00B548FB" w:rsidRDefault="00B548FB">
      <w:pPr>
        <w:spacing w:line="262" w:lineRule="auto"/>
        <w:rPr>
          <w:rFonts w:ascii="宋体" w:eastAsia="宋体" w:hAnsi="宋体" w:cs="宋体"/>
          <w:lang w:eastAsia="zh-CN"/>
        </w:rPr>
      </w:pPr>
    </w:p>
    <w:p w:rsidR="00B548FB" w:rsidRDefault="00B548FB">
      <w:pPr>
        <w:spacing w:line="262" w:lineRule="auto"/>
        <w:rPr>
          <w:rFonts w:ascii="宋体" w:eastAsia="宋体" w:hAnsi="宋体" w:cs="宋体"/>
          <w:lang w:eastAsia="zh-CN"/>
        </w:rPr>
      </w:pPr>
    </w:p>
    <w:p w:rsidR="00B548FB" w:rsidRDefault="00B548FB">
      <w:pPr>
        <w:spacing w:line="262" w:lineRule="auto"/>
        <w:rPr>
          <w:rFonts w:ascii="宋体" w:eastAsia="宋体" w:hAnsi="宋体" w:cs="宋体"/>
          <w:lang w:eastAsia="zh-CN"/>
        </w:rPr>
      </w:pPr>
    </w:p>
    <w:p w:rsidR="00B548FB" w:rsidRDefault="00B548FB">
      <w:pPr>
        <w:spacing w:line="262" w:lineRule="auto"/>
        <w:rPr>
          <w:rFonts w:ascii="宋体" w:eastAsia="宋体" w:hAnsi="宋体" w:cs="宋体"/>
          <w:lang w:eastAsia="zh-CN"/>
        </w:rPr>
      </w:pPr>
    </w:p>
    <w:p w:rsidR="00B548FB" w:rsidRDefault="00AB63D1">
      <w:pPr>
        <w:pStyle w:val="a3"/>
        <w:spacing w:before="104" w:line="339" w:lineRule="auto"/>
        <w:ind w:left="4015" w:right="3070" w:hanging="85"/>
        <w:rPr>
          <w:rFonts w:ascii="宋体" w:eastAsia="宋体" w:hAnsi="宋体" w:cs="宋体"/>
          <w:spacing w:val="4"/>
          <w:sz w:val="24"/>
          <w:szCs w:val="24"/>
          <w:lang w:eastAsia="zh-CN"/>
        </w:rPr>
      </w:pPr>
      <w:r>
        <w:rPr>
          <w:rFonts w:ascii="宋体" w:eastAsia="宋体" w:hAnsi="宋体" w:cs="宋体" w:hint="eastAsia"/>
          <w:spacing w:val="9"/>
          <w:sz w:val="24"/>
          <w:szCs w:val="24"/>
          <w:lang w:eastAsia="zh-CN"/>
        </w:rPr>
        <w:t>单位名称（盖章</w:t>
      </w:r>
      <w:r>
        <w:rPr>
          <w:rFonts w:ascii="宋体" w:eastAsia="宋体" w:hAnsi="宋体" w:cs="宋体" w:hint="eastAsia"/>
          <w:spacing w:val="-62"/>
          <w:w w:val="94"/>
          <w:sz w:val="24"/>
          <w:szCs w:val="24"/>
          <w:lang w:eastAsia="zh-CN"/>
        </w:rPr>
        <w:t>）：</w:t>
      </w:r>
      <w:r>
        <w:rPr>
          <w:rFonts w:ascii="宋体" w:eastAsia="宋体" w:hAnsi="宋体" w:cs="宋体" w:hint="eastAsia"/>
          <w:spacing w:val="4"/>
          <w:sz w:val="24"/>
          <w:szCs w:val="24"/>
          <w:lang w:eastAsia="zh-CN"/>
        </w:rPr>
        <w:t xml:space="preserve"> </w:t>
      </w:r>
    </w:p>
    <w:p w:rsidR="00B548FB" w:rsidRDefault="00AB63D1">
      <w:pPr>
        <w:pStyle w:val="a3"/>
        <w:spacing w:before="104" w:line="339" w:lineRule="auto"/>
        <w:ind w:left="4015" w:right="3070" w:hanging="85"/>
        <w:rPr>
          <w:rFonts w:ascii="宋体" w:eastAsia="宋体" w:hAnsi="宋体" w:cs="宋体"/>
          <w:sz w:val="24"/>
          <w:szCs w:val="24"/>
          <w:lang w:eastAsia="zh-CN"/>
        </w:rPr>
      </w:pPr>
      <w:r>
        <w:rPr>
          <w:rFonts w:ascii="宋体" w:eastAsia="宋体" w:hAnsi="宋体" w:cs="宋体" w:hint="eastAsia"/>
          <w:spacing w:val="-20"/>
          <w:sz w:val="24"/>
          <w:szCs w:val="24"/>
          <w:lang w:eastAsia="zh-CN"/>
        </w:rPr>
        <w:t>日</w:t>
      </w:r>
      <w:r>
        <w:rPr>
          <w:rFonts w:ascii="宋体" w:eastAsia="宋体" w:hAnsi="宋体" w:cs="宋体" w:hint="eastAsia"/>
          <w:spacing w:val="22"/>
          <w:sz w:val="24"/>
          <w:szCs w:val="24"/>
          <w:lang w:eastAsia="zh-CN"/>
        </w:rPr>
        <w:t xml:space="preserve">  </w:t>
      </w:r>
      <w:r>
        <w:rPr>
          <w:rFonts w:ascii="宋体" w:eastAsia="宋体" w:hAnsi="宋体" w:cs="宋体" w:hint="eastAsia"/>
          <w:spacing w:val="-20"/>
          <w:sz w:val="24"/>
          <w:szCs w:val="24"/>
          <w:lang w:eastAsia="zh-CN"/>
        </w:rPr>
        <w:t>期：</w:t>
      </w:r>
    </w:p>
    <w:p w:rsidR="00B548FB" w:rsidRDefault="00B548FB">
      <w:pPr>
        <w:spacing w:line="339" w:lineRule="auto"/>
        <w:rPr>
          <w:rFonts w:ascii="宋体" w:eastAsia="宋体" w:hAnsi="宋体" w:cs="宋体"/>
          <w:sz w:val="24"/>
          <w:szCs w:val="24"/>
          <w:lang w:eastAsia="zh-CN"/>
        </w:rPr>
        <w:sectPr w:rsidR="00B548FB">
          <w:headerReference w:type="default" r:id="rId75"/>
          <w:footerReference w:type="default" r:id="rId76"/>
          <w:pgSz w:w="11905" w:h="16838"/>
          <w:pgMar w:top="1134" w:right="1134" w:bottom="1134" w:left="1134" w:header="873" w:footer="884" w:gutter="0"/>
          <w:cols w:space="0"/>
        </w:sectPr>
      </w:pPr>
    </w:p>
    <w:p w:rsidR="00B548FB" w:rsidRDefault="00AB63D1">
      <w:pPr>
        <w:pStyle w:val="a3"/>
        <w:spacing w:before="307" w:line="201" w:lineRule="auto"/>
        <w:ind w:left="16"/>
        <w:outlineLvl w:val="2"/>
        <w:rPr>
          <w:rFonts w:ascii="宋体" w:eastAsia="宋体" w:hAnsi="宋体" w:cs="宋体"/>
          <w:sz w:val="24"/>
          <w:szCs w:val="24"/>
          <w:lang w:eastAsia="zh-CN"/>
        </w:rPr>
      </w:pPr>
      <w:bookmarkStart w:id="473" w:name="_Toc29522"/>
      <w:bookmarkStart w:id="474" w:name="_Toc24868"/>
      <w:bookmarkStart w:id="475" w:name="_Toc202173258"/>
      <w:r>
        <w:rPr>
          <w:rFonts w:ascii="宋体" w:eastAsia="宋体" w:hAnsi="宋体" w:cs="宋体" w:hint="eastAsia"/>
          <w:sz w:val="24"/>
          <w:szCs w:val="24"/>
          <w:lang w:eastAsia="zh-CN"/>
        </w:rPr>
        <w:lastRenderedPageBreak/>
        <w:t xml:space="preserve">8   </w:t>
      </w:r>
      <w:r>
        <w:rPr>
          <w:rFonts w:ascii="宋体" w:eastAsia="宋体" w:hAnsi="宋体" w:cs="宋体" w:hint="eastAsia"/>
          <w:sz w:val="24"/>
          <w:szCs w:val="24"/>
          <w:lang w:eastAsia="zh-CN"/>
        </w:rPr>
        <w:t>拟分包情况说明</w:t>
      </w:r>
      <w:bookmarkEnd w:id="473"/>
      <w:bookmarkEnd w:id="474"/>
      <w:bookmarkEnd w:id="475"/>
    </w:p>
    <w:p w:rsidR="00B548FB" w:rsidRDefault="00AB63D1">
      <w:pPr>
        <w:pStyle w:val="a3"/>
        <w:spacing w:before="196" w:line="204" w:lineRule="auto"/>
        <w:jc w:val="center"/>
        <w:outlineLvl w:val="3"/>
        <w:rPr>
          <w:rFonts w:ascii="宋体" w:eastAsia="宋体" w:hAnsi="宋体" w:cs="宋体"/>
          <w:sz w:val="35"/>
          <w:szCs w:val="35"/>
          <w:lang w:eastAsia="zh-CN"/>
        </w:rPr>
      </w:pPr>
      <w:r>
        <w:rPr>
          <w:rFonts w:ascii="宋体" w:eastAsia="宋体" w:hAnsi="宋体" w:cs="宋体" w:hint="eastAsia"/>
          <w:b/>
          <w:bCs/>
          <w:spacing w:val="9"/>
          <w:sz w:val="35"/>
          <w:szCs w:val="35"/>
          <w:lang w:eastAsia="zh-CN"/>
        </w:rPr>
        <w:t>拟分包情况说明</w:t>
      </w:r>
      <w:r>
        <w:rPr>
          <w:rFonts w:ascii="宋体" w:eastAsia="宋体" w:hAnsi="宋体" w:cs="宋体" w:hint="eastAsia"/>
          <w:b/>
          <w:bCs/>
          <w:spacing w:val="9"/>
          <w:sz w:val="35"/>
          <w:szCs w:val="35"/>
          <w:lang w:eastAsia="zh-CN"/>
        </w:rPr>
        <w:t>（本项目不适用）</w:t>
      </w:r>
    </w:p>
    <w:p w:rsidR="00B548FB" w:rsidRDefault="00AB63D1">
      <w:pPr>
        <w:pStyle w:val="a3"/>
        <w:spacing w:before="253" w:line="196" w:lineRule="auto"/>
        <w:ind w:left="4"/>
        <w:outlineLvl w:val="3"/>
        <w:rPr>
          <w:rFonts w:ascii="宋体" w:eastAsia="宋体" w:hAnsi="宋体" w:cs="宋体"/>
          <w:sz w:val="24"/>
          <w:szCs w:val="24"/>
          <w:lang w:eastAsia="zh-CN"/>
        </w:rPr>
      </w:pPr>
      <w:r>
        <w:rPr>
          <w:rFonts w:ascii="宋体" w:eastAsia="宋体" w:hAnsi="宋体" w:cs="宋体" w:hint="eastAsia"/>
          <w:spacing w:val="5"/>
          <w:sz w:val="24"/>
          <w:szCs w:val="24"/>
          <w:lang w:eastAsia="zh-CN"/>
        </w:rPr>
        <w:t>致</w:t>
      </w:r>
      <w:r>
        <w:rPr>
          <w:rFonts w:ascii="宋体" w:eastAsia="宋体" w:hAnsi="宋体" w:cs="宋体" w:hint="eastAsia"/>
          <w:spacing w:val="-56"/>
          <w:w w:val="84"/>
          <w:sz w:val="24"/>
          <w:szCs w:val="24"/>
          <w:lang w:eastAsia="zh-CN"/>
        </w:rPr>
        <w:t>：</w:t>
      </w:r>
      <w:r>
        <w:rPr>
          <w:rFonts w:ascii="宋体" w:eastAsia="宋体" w:hAnsi="宋体" w:cs="宋体" w:hint="eastAsia"/>
          <w:spacing w:val="-56"/>
          <w:w w:val="84"/>
          <w:sz w:val="24"/>
          <w:szCs w:val="24"/>
          <w:u w:val="single"/>
          <w:lang w:eastAsia="zh-CN"/>
        </w:rPr>
        <w:t>（</w:t>
      </w:r>
      <w:r>
        <w:rPr>
          <w:rFonts w:ascii="宋体" w:eastAsia="宋体" w:hAnsi="宋体" w:cs="宋体" w:hint="eastAsia"/>
          <w:spacing w:val="5"/>
          <w:sz w:val="24"/>
          <w:szCs w:val="24"/>
          <w:u w:val="single"/>
          <w:lang w:eastAsia="zh-CN"/>
        </w:rPr>
        <w:t>采购人或采购代理机构）</w:t>
      </w:r>
    </w:p>
    <w:p w:rsidR="00B548FB" w:rsidRDefault="00AB63D1">
      <w:pPr>
        <w:pStyle w:val="a3"/>
        <w:spacing w:before="184"/>
        <w:ind w:left="488"/>
        <w:rPr>
          <w:rFonts w:ascii="宋体" w:eastAsia="宋体" w:hAnsi="宋体" w:cs="宋体"/>
          <w:sz w:val="24"/>
          <w:szCs w:val="24"/>
          <w:lang w:eastAsia="zh-CN"/>
        </w:rPr>
      </w:pPr>
      <w:r>
        <w:rPr>
          <w:rFonts w:ascii="宋体" w:eastAsia="宋体" w:hAnsi="宋体" w:cs="宋体" w:hint="eastAsia"/>
          <w:spacing w:val="-2"/>
          <w:sz w:val="24"/>
          <w:szCs w:val="24"/>
          <w:lang w:eastAsia="zh-CN"/>
        </w:rPr>
        <w:t>我单位参加贵单位组织采购的项目编号为</w:t>
      </w:r>
      <w:r>
        <w:rPr>
          <w:rFonts w:ascii="宋体" w:eastAsia="宋体" w:hAnsi="宋体" w:cs="宋体" w:hint="eastAsia"/>
          <w:spacing w:val="6"/>
          <w:sz w:val="24"/>
          <w:szCs w:val="24"/>
          <w:u w:val="single"/>
          <w:lang w:eastAsia="zh-CN"/>
        </w:rPr>
        <w:t xml:space="preserve">           </w:t>
      </w:r>
      <w:r>
        <w:rPr>
          <w:rFonts w:ascii="宋体" w:eastAsia="宋体" w:hAnsi="宋体" w:cs="宋体" w:hint="eastAsia"/>
          <w:spacing w:val="-40"/>
          <w:sz w:val="24"/>
          <w:szCs w:val="24"/>
          <w:lang w:eastAsia="zh-CN"/>
        </w:rPr>
        <w:t xml:space="preserve"> </w:t>
      </w:r>
      <w:r>
        <w:rPr>
          <w:rFonts w:ascii="宋体" w:eastAsia="宋体" w:hAnsi="宋体" w:cs="宋体" w:hint="eastAsia"/>
          <w:spacing w:val="-2"/>
          <w:sz w:val="24"/>
          <w:szCs w:val="24"/>
          <w:lang w:eastAsia="zh-CN"/>
        </w:rPr>
        <w:t>的</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66"/>
          <w:sz w:val="24"/>
          <w:szCs w:val="24"/>
          <w:lang w:eastAsia="zh-CN"/>
        </w:rPr>
        <w:t xml:space="preserve"> </w:t>
      </w:r>
      <w:r>
        <w:rPr>
          <w:rFonts w:ascii="宋体" w:eastAsia="宋体" w:hAnsi="宋体" w:cs="宋体" w:hint="eastAsia"/>
          <w:spacing w:val="-2"/>
          <w:sz w:val="24"/>
          <w:szCs w:val="24"/>
          <w:lang w:eastAsia="zh-CN"/>
        </w:rPr>
        <w:t>项目（填写采购项目名称）</w:t>
      </w:r>
      <w:r>
        <w:rPr>
          <w:rFonts w:ascii="宋体" w:eastAsia="宋体" w:hAnsi="宋体" w:cs="宋体" w:hint="eastAsia"/>
          <w:spacing w:val="-34"/>
          <w:sz w:val="24"/>
          <w:szCs w:val="24"/>
          <w:lang w:eastAsia="zh-CN"/>
        </w:rPr>
        <w:t xml:space="preserve"> </w:t>
      </w:r>
      <w:r>
        <w:rPr>
          <w:rFonts w:ascii="宋体" w:eastAsia="宋体" w:hAnsi="宋体" w:cs="宋体" w:hint="eastAsia"/>
          <w:spacing w:val="-2"/>
          <w:sz w:val="24"/>
          <w:szCs w:val="24"/>
          <w:lang w:eastAsia="zh-CN"/>
        </w:rPr>
        <w:t>中</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2"/>
          <w:sz w:val="24"/>
          <w:szCs w:val="24"/>
          <w:lang w:eastAsia="zh-CN"/>
        </w:rPr>
        <w:t>包（填写包号）的投标。拟签订分包合同的单位情况如下表所示</w:t>
      </w:r>
      <w:r>
        <w:rPr>
          <w:rFonts w:ascii="宋体" w:eastAsia="宋体" w:hAnsi="宋体" w:cs="宋体" w:hint="eastAsia"/>
          <w:spacing w:val="-29"/>
          <w:sz w:val="24"/>
          <w:szCs w:val="24"/>
          <w:lang w:eastAsia="zh-CN"/>
        </w:rPr>
        <w:t xml:space="preserve"> </w:t>
      </w:r>
      <w:r>
        <w:rPr>
          <w:rFonts w:ascii="宋体" w:eastAsia="宋体" w:hAnsi="宋体" w:cs="宋体" w:hint="eastAsia"/>
          <w:spacing w:val="-2"/>
          <w:sz w:val="24"/>
          <w:szCs w:val="24"/>
          <w:lang w:eastAsia="zh-CN"/>
        </w:rPr>
        <w:t>，我单位</w:t>
      </w:r>
      <w:r>
        <w:rPr>
          <w:rFonts w:ascii="宋体" w:eastAsia="宋体" w:hAnsi="宋体" w:cs="宋体" w:hint="eastAsia"/>
          <w:spacing w:val="-1"/>
          <w:sz w:val="24"/>
          <w:szCs w:val="24"/>
          <w:lang w:eastAsia="zh-CN"/>
        </w:rPr>
        <w:t>承诺一旦在该项目中获得采购合同将按下表所列</w:t>
      </w:r>
      <w:r>
        <w:rPr>
          <w:rFonts w:ascii="宋体" w:eastAsia="宋体" w:hAnsi="宋体" w:cs="宋体" w:hint="eastAsia"/>
          <w:spacing w:val="-2"/>
          <w:sz w:val="24"/>
          <w:szCs w:val="24"/>
          <w:lang w:eastAsia="zh-CN"/>
        </w:rPr>
        <w:t>情况进行分包，同时承诺分包承担主体</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不再次分包。</w:t>
      </w:r>
    </w:p>
    <w:tbl>
      <w:tblPr>
        <w:tblStyle w:val="TableNormal"/>
        <w:tblW w:w="9008"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1"/>
        <w:gridCol w:w="1286"/>
        <w:gridCol w:w="1512"/>
        <w:gridCol w:w="1124"/>
        <w:gridCol w:w="1560"/>
        <w:gridCol w:w="1497"/>
        <w:gridCol w:w="1568"/>
      </w:tblGrid>
      <w:tr w:rsidR="00B548FB">
        <w:trPr>
          <w:trHeight w:val="1051"/>
        </w:trPr>
        <w:tc>
          <w:tcPr>
            <w:tcW w:w="461" w:type="dxa"/>
            <w:textDirection w:val="tbRlV"/>
          </w:tcPr>
          <w:p w:rsidR="00B548FB" w:rsidRDefault="00AB63D1">
            <w:pPr>
              <w:spacing w:before="107"/>
              <w:ind w:left="216"/>
              <w:rPr>
                <w:rFonts w:ascii="宋体" w:eastAsia="宋体" w:hAnsi="宋体" w:cs="宋体"/>
                <w:sz w:val="24"/>
                <w:szCs w:val="24"/>
              </w:rPr>
            </w:pPr>
            <w:r>
              <w:rPr>
                <w:rFonts w:ascii="宋体" w:eastAsia="宋体" w:hAnsi="宋体" w:cs="宋体" w:hint="eastAsia"/>
                <w:spacing w:val="21"/>
                <w:sz w:val="24"/>
                <w:szCs w:val="24"/>
              </w:rPr>
              <w:t>序</w:t>
            </w:r>
            <w:r>
              <w:rPr>
                <w:rFonts w:ascii="宋体" w:eastAsia="宋体" w:hAnsi="宋体" w:cs="宋体" w:hint="eastAsia"/>
                <w:spacing w:val="21"/>
                <w:sz w:val="24"/>
                <w:szCs w:val="24"/>
              </w:rPr>
              <w:t xml:space="preserve"> </w:t>
            </w:r>
            <w:r>
              <w:rPr>
                <w:rFonts w:ascii="宋体" w:eastAsia="宋体" w:hAnsi="宋体" w:cs="宋体" w:hint="eastAsia"/>
                <w:spacing w:val="21"/>
                <w:sz w:val="24"/>
                <w:szCs w:val="24"/>
              </w:rPr>
              <w:t>号</w:t>
            </w:r>
          </w:p>
        </w:tc>
        <w:tc>
          <w:tcPr>
            <w:tcW w:w="1286" w:type="dxa"/>
          </w:tcPr>
          <w:p w:rsidR="00B548FB" w:rsidRDefault="00AB63D1">
            <w:pPr>
              <w:spacing w:before="215"/>
              <w:ind w:left="171" w:right="162" w:hanging="8"/>
              <w:rPr>
                <w:rFonts w:ascii="宋体" w:eastAsia="宋体" w:hAnsi="宋体" w:cs="宋体"/>
                <w:sz w:val="24"/>
                <w:szCs w:val="24"/>
              </w:rPr>
            </w:pPr>
            <w:r>
              <w:rPr>
                <w:rFonts w:ascii="宋体" w:eastAsia="宋体" w:hAnsi="宋体" w:cs="宋体" w:hint="eastAsia"/>
                <w:spacing w:val="-2"/>
                <w:sz w:val="24"/>
                <w:szCs w:val="24"/>
              </w:rPr>
              <w:t>分包承担</w:t>
            </w:r>
            <w:r>
              <w:rPr>
                <w:rFonts w:ascii="宋体" w:eastAsia="宋体" w:hAnsi="宋体" w:cs="宋体" w:hint="eastAsia"/>
                <w:spacing w:val="1"/>
                <w:sz w:val="24"/>
                <w:szCs w:val="24"/>
              </w:rPr>
              <w:t xml:space="preserve"> </w:t>
            </w:r>
            <w:r>
              <w:rPr>
                <w:rFonts w:ascii="宋体" w:eastAsia="宋体" w:hAnsi="宋体" w:cs="宋体" w:hint="eastAsia"/>
                <w:spacing w:val="-4"/>
                <w:sz w:val="24"/>
                <w:szCs w:val="24"/>
              </w:rPr>
              <w:t>主体名称</w:t>
            </w:r>
          </w:p>
        </w:tc>
        <w:tc>
          <w:tcPr>
            <w:tcW w:w="1512" w:type="dxa"/>
          </w:tcPr>
          <w:p w:rsidR="00B548FB" w:rsidRDefault="00AB63D1">
            <w:pPr>
              <w:spacing w:before="42"/>
              <w:ind w:left="266" w:right="270" w:firstLine="10"/>
              <w:jc w:val="both"/>
              <w:rPr>
                <w:rFonts w:ascii="宋体" w:eastAsia="宋体" w:hAnsi="宋体" w:cs="宋体"/>
                <w:sz w:val="24"/>
                <w:szCs w:val="24"/>
                <w:lang w:eastAsia="zh-CN"/>
              </w:rPr>
            </w:pPr>
            <w:r>
              <w:rPr>
                <w:rFonts w:ascii="宋体" w:eastAsia="宋体" w:hAnsi="宋体" w:cs="宋体" w:hint="eastAsia"/>
                <w:spacing w:val="-2"/>
                <w:sz w:val="24"/>
                <w:szCs w:val="24"/>
                <w:lang w:eastAsia="zh-CN"/>
              </w:rPr>
              <w:t>分包承担</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lang w:eastAsia="zh-CN"/>
              </w:rPr>
              <w:t>主体类型</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（选择）</w:t>
            </w:r>
          </w:p>
        </w:tc>
        <w:tc>
          <w:tcPr>
            <w:tcW w:w="1124" w:type="dxa"/>
          </w:tcPr>
          <w:p w:rsidR="00B548FB" w:rsidRDefault="00B548FB">
            <w:pPr>
              <w:pStyle w:val="TableText"/>
              <w:rPr>
                <w:rFonts w:ascii="宋体" w:eastAsia="宋体" w:hAnsi="宋体" w:cs="宋体"/>
                <w:lang w:eastAsia="zh-CN"/>
              </w:rPr>
            </w:pPr>
          </w:p>
          <w:p w:rsidR="00B548FB" w:rsidRDefault="00AB63D1">
            <w:pPr>
              <w:spacing w:before="103"/>
              <w:ind w:left="89"/>
              <w:rPr>
                <w:rFonts w:ascii="宋体" w:eastAsia="宋体" w:hAnsi="宋体" w:cs="宋体"/>
                <w:sz w:val="24"/>
                <w:szCs w:val="24"/>
              </w:rPr>
            </w:pPr>
            <w:r>
              <w:rPr>
                <w:rFonts w:ascii="宋体" w:eastAsia="宋体" w:hAnsi="宋体" w:cs="宋体" w:hint="eastAsia"/>
                <w:spacing w:val="-3"/>
                <w:sz w:val="24"/>
                <w:szCs w:val="24"/>
              </w:rPr>
              <w:t>资质等级</w:t>
            </w:r>
          </w:p>
        </w:tc>
        <w:tc>
          <w:tcPr>
            <w:tcW w:w="1560" w:type="dxa"/>
          </w:tcPr>
          <w:p w:rsidR="00B548FB" w:rsidRDefault="00AB63D1">
            <w:pPr>
              <w:spacing w:before="215"/>
              <w:ind w:left="300" w:right="298" w:firstLine="123"/>
              <w:rPr>
                <w:rFonts w:ascii="宋体" w:eastAsia="宋体" w:hAnsi="宋体" w:cs="宋体"/>
                <w:sz w:val="24"/>
                <w:szCs w:val="24"/>
              </w:rPr>
            </w:pPr>
            <w:r>
              <w:rPr>
                <w:rFonts w:ascii="宋体" w:eastAsia="宋体" w:hAnsi="宋体" w:cs="宋体" w:hint="eastAsia"/>
                <w:spacing w:val="-3"/>
                <w:sz w:val="24"/>
                <w:szCs w:val="24"/>
              </w:rPr>
              <w:t>拟分包</w:t>
            </w:r>
            <w:r>
              <w:rPr>
                <w:rFonts w:ascii="宋体" w:eastAsia="宋体" w:hAnsi="宋体" w:cs="宋体" w:hint="eastAsia"/>
                <w:sz w:val="24"/>
                <w:szCs w:val="24"/>
              </w:rPr>
              <w:t xml:space="preserve">  </w:t>
            </w:r>
            <w:r>
              <w:rPr>
                <w:rFonts w:ascii="宋体" w:eastAsia="宋体" w:hAnsi="宋体" w:cs="宋体" w:hint="eastAsia"/>
                <w:spacing w:val="-1"/>
                <w:sz w:val="24"/>
                <w:szCs w:val="24"/>
              </w:rPr>
              <w:t>合同内容</w:t>
            </w:r>
          </w:p>
        </w:tc>
        <w:tc>
          <w:tcPr>
            <w:tcW w:w="1497" w:type="dxa"/>
          </w:tcPr>
          <w:p w:rsidR="00B548FB" w:rsidRDefault="00AB63D1">
            <w:pPr>
              <w:spacing w:before="42"/>
              <w:ind w:left="395"/>
              <w:rPr>
                <w:rFonts w:ascii="宋体" w:eastAsia="宋体" w:hAnsi="宋体" w:cs="宋体"/>
                <w:sz w:val="24"/>
                <w:szCs w:val="24"/>
                <w:lang w:eastAsia="zh-CN"/>
              </w:rPr>
            </w:pPr>
            <w:r>
              <w:rPr>
                <w:rFonts w:ascii="宋体" w:eastAsia="宋体" w:hAnsi="宋体" w:cs="宋体" w:hint="eastAsia"/>
                <w:spacing w:val="-3"/>
                <w:sz w:val="24"/>
                <w:szCs w:val="24"/>
                <w:lang w:eastAsia="zh-CN"/>
              </w:rPr>
              <w:t>拟分包</w:t>
            </w:r>
          </w:p>
          <w:p w:rsidR="00B548FB" w:rsidRDefault="00AB63D1">
            <w:pPr>
              <w:spacing w:before="4"/>
              <w:ind w:left="22" w:right="18" w:firstLine="249"/>
              <w:rPr>
                <w:rFonts w:ascii="宋体" w:eastAsia="宋体" w:hAnsi="宋体" w:cs="宋体"/>
                <w:sz w:val="24"/>
                <w:szCs w:val="24"/>
                <w:lang w:eastAsia="zh-CN"/>
              </w:rPr>
            </w:pPr>
            <w:r>
              <w:rPr>
                <w:rFonts w:ascii="宋体" w:eastAsia="宋体" w:hAnsi="宋体" w:cs="宋体" w:hint="eastAsia"/>
                <w:spacing w:val="-1"/>
                <w:sz w:val="24"/>
                <w:szCs w:val="24"/>
                <w:lang w:eastAsia="zh-CN"/>
              </w:rPr>
              <w:t>合同金额</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（人民币元）</w:t>
            </w:r>
          </w:p>
        </w:tc>
        <w:tc>
          <w:tcPr>
            <w:tcW w:w="1568" w:type="dxa"/>
          </w:tcPr>
          <w:p w:rsidR="00B548FB" w:rsidRDefault="00AB63D1">
            <w:pPr>
              <w:pStyle w:val="TableText"/>
              <w:spacing w:before="217"/>
              <w:ind w:left="86" w:right="52" w:firstLine="133"/>
              <w:rPr>
                <w:rFonts w:ascii="宋体" w:eastAsia="宋体" w:hAnsi="宋体" w:cs="宋体"/>
                <w:sz w:val="24"/>
                <w:szCs w:val="24"/>
                <w:lang w:eastAsia="zh-CN"/>
              </w:rPr>
            </w:pPr>
            <w:r>
              <w:rPr>
                <w:rFonts w:ascii="宋体" w:eastAsia="宋体" w:hAnsi="宋体" w:cs="宋体" w:hint="eastAsia"/>
                <w:b/>
                <w:bCs/>
                <w:spacing w:val="-7"/>
                <w:sz w:val="24"/>
                <w:szCs w:val="24"/>
                <w:lang w:eastAsia="zh-CN"/>
              </w:rPr>
              <w:t>占合同金额</w:t>
            </w:r>
            <w:r>
              <w:rPr>
                <w:rFonts w:ascii="宋体" w:eastAsia="宋体" w:hAnsi="宋体" w:cs="宋体" w:hint="eastAsia"/>
                <w:b/>
                <w:bCs/>
                <w:sz w:val="24"/>
                <w:szCs w:val="24"/>
                <w:lang w:eastAsia="zh-CN"/>
              </w:rPr>
              <w:t xml:space="preserve">  </w:t>
            </w:r>
            <w:r>
              <w:rPr>
                <w:rFonts w:ascii="宋体" w:eastAsia="宋体" w:hAnsi="宋体" w:cs="宋体" w:hint="eastAsia"/>
                <w:b/>
                <w:bCs/>
                <w:spacing w:val="1"/>
                <w:sz w:val="24"/>
                <w:szCs w:val="24"/>
                <w:lang w:eastAsia="zh-CN"/>
              </w:rPr>
              <w:t>的比例（</w:t>
            </w:r>
            <w:r>
              <w:rPr>
                <w:rFonts w:ascii="宋体" w:eastAsia="宋体" w:hAnsi="宋体" w:cs="宋体" w:hint="eastAsia"/>
                <w:b/>
                <w:bCs/>
                <w:spacing w:val="1"/>
                <w:sz w:val="24"/>
                <w:szCs w:val="24"/>
                <w:lang w:eastAsia="zh-CN"/>
              </w:rPr>
              <w:t>%</w:t>
            </w:r>
            <w:r>
              <w:rPr>
                <w:rFonts w:ascii="宋体" w:eastAsia="宋体" w:hAnsi="宋体" w:cs="宋体" w:hint="eastAsia"/>
                <w:b/>
                <w:bCs/>
                <w:spacing w:val="1"/>
                <w:sz w:val="24"/>
                <w:szCs w:val="24"/>
                <w:lang w:eastAsia="zh-CN"/>
              </w:rPr>
              <w:t>）</w:t>
            </w:r>
          </w:p>
        </w:tc>
      </w:tr>
      <w:tr w:rsidR="00B548FB">
        <w:trPr>
          <w:trHeight w:val="1048"/>
        </w:trPr>
        <w:tc>
          <w:tcPr>
            <w:tcW w:w="461" w:type="dxa"/>
          </w:tcPr>
          <w:p w:rsidR="00B548FB" w:rsidRDefault="00B548FB">
            <w:pPr>
              <w:pStyle w:val="TableText"/>
              <w:rPr>
                <w:rFonts w:ascii="宋体" w:eastAsia="宋体" w:hAnsi="宋体" w:cs="宋体"/>
                <w:lang w:eastAsia="zh-CN"/>
              </w:rPr>
            </w:pPr>
          </w:p>
          <w:p w:rsidR="00B548FB" w:rsidRDefault="00AB63D1">
            <w:pPr>
              <w:pStyle w:val="TableText"/>
              <w:spacing w:before="69"/>
              <w:ind w:left="177"/>
              <w:rPr>
                <w:rFonts w:ascii="宋体" w:eastAsia="宋体" w:hAnsi="宋体" w:cs="宋体"/>
                <w:sz w:val="24"/>
                <w:szCs w:val="24"/>
              </w:rPr>
            </w:pPr>
            <w:r>
              <w:rPr>
                <w:rFonts w:ascii="宋体" w:eastAsia="宋体" w:hAnsi="宋体" w:cs="宋体" w:hint="eastAsia"/>
                <w:sz w:val="24"/>
                <w:szCs w:val="24"/>
              </w:rPr>
              <w:t>1</w:t>
            </w:r>
          </w:p>
        </w:tc>
        <w:tc>
          <w:tcPr>
            <w:tcW w:w="1286" w:type="dxa"/>
          </w:tcPr>
          <w:p w:rsidR="00B548FB" w:rsidRDefault="00B548FB">
            <w:pPr>
              <w:pStyle w:val="TableText"/>
              <w:rPr>
                <w:rFonts w:ascii="宋体" w:eastAsia="宋体" w:hAnsi="宋体" w:cs="宋体"/>
              </w:rPr>
            </w:pPr>
          </w:p>
        </w:tc>
        <w:tc>
          <w:tcPr>
            <w:tcW w:w="1512" w:type="dxa"/>
          </w:tcPr>
          <w:p w:rsidR="00B548FB" w:rsidRDefault="00AB63D1">
            <w:pPr>
              <w:pStyle w:val="TableText"/>
              <w:spacing w:before="43"/>
              <w:ind w:leftChars="103" w:left="216" w:firstLine="3"/>
              <w:rPr>
                <w:rFonts w:ascii="宋体" w:eastAsia="宋体" w:hAnsi="宋体" w:cs="宋体"/>
                <w:sz w:val="24"/>
                <w:szCs w:val="24"/>
                <w:lang w:eastAsia="zh-CN"/>
              </w:rPr>
            </w:pPr>
            <w:r>
              <w:rPr>
                <w:rFonts w:ascii="宋体" w:eastAsia="宋体" w:hAnsi="宋体" w:cs="宋体" w:hint="eastAsia"/>
                <w:spacing w:val="11"/>
                <w:sz w:val="24"/>
                <w:szCs w:val="24"/>
                <w:lang w:eastAsia="zh-CN"/>
              </w:rPr>
              <w:t>□中型企业</w:t>
            </w:r>
          </w:p>
          <w:p w:rsidR="00B548FB" w:rsidRDefault="00AB63D1">
            <w:pPr>
              <w:pStyle w:val="TableText"/>
              <w:tabs>
                <w:tab w:val="left" w:pos="1480"/>
              </w:tabs>
              <w:spacing w:before="1"/>
              <w:ind w:leftChars="103" w:left="219" w:right="28" w:hanging="3"/>
              <w:rPr>
                <w:rFonts w:ascii="宋体" w:eastAsia="宋体" w:hAnsi="宋体" w:cs="宋体"/>
                <w:sz w:val="24"/>
                <w:szCs w:val="24"/>
                <w:lang w:eastAsia="zh-CN"/>
              </w:rPr>
            </w:pPr>
            <w:r>
              <w:rPr>
                <w:rFonts w:ascii="宋体" w:eastAsia="宋体" w:hAnsi="宋体" w:cs="宋体" w:hint="eastAsia"/>
                <w:spacing w:val="11"/>
                <w:sz w:val="24"/>
                <w:szCs w:val="24"/>
                <w:lang w:eastAsia="zh-CN"/>
              </w:rPr>
              <w:t>□小微企业</w:t>
            </w:r>
            <w:r>
              <w:rPr>
                <w:rFonts w:ascii="宋体" w:eastAsia="宋体" w:hAnsi="宋体" w:cs="宋体" w:hint="eastAsia"/>
                <w:spacing w:val="11"/>
                <w:sz w:val="24"/>
                <w:szCs w:val="24"/>
                <w:lang w:eastAsia="zh-CN"/>
              </w:rPr>
              <w:t xml:space="preserve"> </w:t>
            </w:r>
            <w:r>
              <w:rPr>
                <w:rFonts w:ascii="宋体" w:eastAsia="宋体" w:hAnsi="宋体" w:cs="宋体" w:hint="eastAsia"/>
                <w:spacing w:val="11"/>
                <w:sz w:val="24"/>
                <w:szCs w:val="24"/>
                <w:lang w:eastAsia="zh-CN"/>
              </w:rPr>
              <w:t>□</w:t>
            </w:r>
            <w:r>
              <w:rPr>
                <w:rFonts w:ascii="宋体" w:eastAsia="宋体" w:hAnsi="宋体" w:cs="宋体" w:hint="eastAsia"/>
                <w:spacing w:val="11"/>
                <w:sz w:val="24"/>
                <w:szCs w:val="24"/>
                <w:lang w:eastAsia="zh-CN"/>
              </w:rPr>
              <w:t>其他</w:t>
            </w:r>
          </w:p>
        </w:tc>
        <w:tc>
          <w:tcPr>
            <w:tcW w:w="1124" w:type="dxa"/>
          </w:tcPr>
          <w:p w:rsidR="00B548FB" w:rsidRDefault="00B548FB">
            <w:pPr>
              <w:pStyle w:val="TableText"/>
              <w:rPr>
                <w:rFonts w:ascii="宋体" w:eastAsia="宋体" w:hAnsi="宋体" w:cs="宋体"/>
                <w:lang w:eastAsia="zh-CN"/>
              </w:rPr>
            </w:pPr>
          </w:p>
        </w:tc>
        <w:tc>
          <w:tcPr>
            <w:tcW w:w="1560" w:type="dxa"/>
          </w:tcPr>
          <w:p w:rsidR="00B548FB" w:rsidRDefault="00B548FB">
            <w:pPr>
              <w:pStyle w:val="TableText"/>
              <w:rPr>
                <w:rFonts w:ascii="宋体" w:eastAsia="宋体" w:hAnsi="宋体" w:cs="宋体"/>
                <w:lang w:eastAsia="zh-CN"/>
              </w:rPr>
            </w:pPr>
          </w:p>
        </w:tc>
        <w:tc>
          <w:tcPr>
            <w:tcW w:w="1497" w:type="dxa"/>
          </w:tcPr>
          <w:p w:rsidR="00B548FB" w:rsidRDefault="00B548FB">
            <w:pPr>
              <w:pStyle w:val="TableText"/>
              <w:rPr>
                <w:rFonts w:ascii="宋体" w:eastAsia="宋体" w:hAnsi="宋体" w:cs="宋体"/>
                <w:lang w:eastAsia="zh-CN"/>
              </w:rPr>
            </w:pPr>
          </w:p>
        </w:tc>
        <w:tc>
          <w:tcPr>
            <w:tcW w:w="1568" w:type="dxa"/>
          </w:tcPr>
          <w:p w:rsidR="00B548FB" w:rsidRDefault="00B548FB">
            <w:pPr>
              <w:pStyle w:val="TableText"/>
              <w:rPr>
                <w:rFonts w:ascii="宋体" w:eastAsia="宋体" w:hAnsi="宋体" w:cs="宋体"/>
                <w:lang w:eastAsia="zh-CN"/>
              </w:rPr>
            </w:pPr>
          </w:p>
        </w:tc>
      </w:tr>
      <w:tr w:rsidR="00B548FB">
        <w:trPr>
          <w:trHeight w:val="1047"/>
        </w:trPr>
        <w:tc>
          <w:tcPr>
            <w:tcW w:w="461" w:type="dxa"/>
          </w:tcPr>
          <w:p w:rsidR="00B548FB" w:rsidRDefault="00B548FB">
            <w:pPr>
              <w:pStyle w:val="TableText"/>
              <w:rPr>
                <w:rFonts w:ascii="宋体" w:eastAsia="宋体" w:hAnsi="宋体" w:cs="宋体"/>
                <w:lang w:eastAsia="zh-CN"/>
              </w:rPr>
            </w:pPr>
          </w:p>
          <w:p w:rsidR="00B548FB" w:rsidRDefault="00AB63D1">
            <w:pPr>
              <w:pStyle w:val="TableText"/>
              <w:spacing w:before="69"/>
              <w:ind w:left="168"/>
              <w:rPr>
                <w:rFonts w:ascii="宋体" w:eastAsia="宋体" w:hAnsi="宋体" w:cs="宋体"/>
                <w:sz w:val="24"/>
                <w:szCs w:val="24"/>
              </w:rPr>
            </w:pPr>
            <w:r>
              <w:rPr>
                <w:rFonts w:ascii="宋体" w:eastAsia="宋体" w:hAnsi="宋体" w:cs="宋体" w:hint="eastAsia"/>
                <w:spacing w:val="1"/>
                <w:sz w:val="24"/>
                <w:szCs w:val="24"/>
              </w:rPr>
              <w:t>2</w:t>
            </w:r>
          </w:p>
        </w:tc>
        <w:tc>
          <w:tcPr>
            <w:tcW w:w="1286" w:type="dxa"/>
          </w:tcPr>
          <w:p w:rsidR="00B548FB" w:rsidRDefault="00B548FB">
            <w:pPr>
              <w:pStyle w:val="TableText"/>
              <w:rPr>
                <w:rFonts w:ascii="宋体" w:eastAsia="宋体" w:hAnsi="宋体" w:cs="宋体"/>
              </w:rPr>
            </w:pPr>
          </w:p>
        </w:tc>
        <w:tc>
          <w:tcPr>
            <w:tcW w:w="1512" w:type="dxa"/>
          </w:tcPr>
          <w:p w:rsidR="00B548FB" w:rsidRDefault="00AB63D1">
            <w:pPr>
              <w:pStyle w:val="TableText"/>
              <w:spacing w:before="41"/>
              <w:ind w:left="134" w:firstLineChars="32" w:firstLine="80"/>
              <w:rPr>
                <w:rFonts w:ascii="宋体" w:eastAsia="宋体" w:hAnsi="宋体" w:cs="宋体"/>
                <w:sz w:val="24"/>
                <w:szCs w:val="24"/>
                <w:lang w:eastAsia="zh-CN"/>
              </w:rPr>
            </w:pPr>
            <w:r>
              <w:rPr>
                <w:rFonts w:ascii="宋体" w:eastAsia="宋体" w:hAnsi="宋体" w:cs="宋体" w:hint="eastAsia"/>
                <w:spacing w:val="11"/>
                <w:sz w:val="24"/>
                <w:szCs w:val="24"/>
                <w:lang w:eastAsia="zh-CN"/>
              </w:rPr>
              <w:t>□中型企业</w:t>
            </w:r>
          </w:p>
          <w:p w:rsidR="00B548FB" w:rsidRDefault="00AB63D1">
            <w:pPr>
              <w:pStyle w:val="TableText"/>
              <w:spacing w:before="2"/>
              <w:ind w:leftChars="103" w:left="216" w:right="28"/>
              <w:rPr>
                <w:rFonts w:ascii="宋体" w:eastAsia="宋体" w:hAnsi="宋体" w:cs="宋体"/>
                <w:sz w:val="24"/>
                <w:szCs w:val="24"/>
                <w:lang w:eastAsia="zh-CN"/>
              </w:rPr>
            </w:pPr>
            <w:r>
              <w:rPr>
                <w:rFonts w:ascii="宋体" w:eastAsia="宋体" w:hAnsi="宋体" w:cs="宋体" w:hint="eastAsia"/>
                <w:spacing w:val="11"/>
                <w:sz w:val="24"/>
                <w:szCs w:val="24"/>
                <w:lang w:eastAsia="zh-CN"/>
              </w:rPr>
              <w:t>□</w:t>
            </w:r>
            <w:r>
              <w:rPr>
                <w:rFonts w:ascii="宋体" w:eastAsia="宋体" w:hAnsi="宋体" w:cs="宋体" w:hint="eastAsia"/>
                <w:spacing w:val="11"/>
                <w:sz w:val="24"/>
                <w:szCs w:val="24"/>
                <w:lang w:eastAsia="zh-CN"/>
              </w:rPr>
              <w:t>小微企业</w:t>
            </w:r>
            <w:r>
              <w:rPr>
                <w:rFonts w:ascii="宋体" w:eastAsia="宋体" w:hAnsi="宋体" w:cs="宋体" w:hint="eastAsia"/>
                <w:spacing w:val="2"/>
                <w:sz w:val="24"/>
                <w:szCs w:val="24"/>
                <w:lang w:eastAsia="zh-CN"/>
              </w:rPr>
              <w:t xml:space="preserve"> </w:t>
            </w:r>
            <w:r>
              <w:rPr>
                <w:rFonts w:ascii="宋体" w:eastAsia="宋体" w:hAnsi="宋体" w:cs="宋体" w:hint="eastAsia"/>
                <w:spacing w:val="19"/>
                <w:sz w:val="24"/>
                <w:szCs w:val="24"/>
                <w:lang w:eastAsia="zh-CN"/>
              </w:rPr>
              <w:t>□其他</w:t>
            </w:r>
          </w:p>
        </w:tc>
        <w:tc>
          <w:tcPr>
            <w:tcW w:w="1124" w:type="dxa"/>
          </w:tcPr>
          <w:p w:rsidR="00B548FB" w:rsidRDefault="00B548FB">
            <w:pPr>
              <w:pStyle w:val="TableText"/>
              <w:rPr>
                <w:rFonts w:ascii="宋体" w:eastAsia="宋体" w:hAnsi="宋体" w:cs="宋体"/>
                <w:lang w:eastAsia="zh-CN"/>
              </w:rPr>
            </w:pPr>
          </w:p>
        </w:tc>
        <w:tc>
          <w:tcPr>
            <w:tcW w:w="1560" w:type="dxa"/>
          </w:tcPr>
          <w:p w:rsidR="00B548FB" w:rsidRDefault="00B548FB">
            <w:pPr>
              <w:pStyle w:val="TableText"/>
              <w:rPr>
                <w:rFonts w:ascii="宋体" w:eastAsia="宋体" w:hAnsi="宋体" w:cs="宋体"/>
                <w:lang w:eastAsia="zh-CN"/>
              </w:rPr>
            </w:pPr>
          </w:p>
        </w:tc>
        <w:tc>
          <w:tcPr>
            <w:tcW w:w="1497" w:type="dxa"/>
          </w:tcPr>
          <w:p w:rsidR="00B548FB" w:rsidRDefault="00B548FB">
            <w:pPr>
              <w:pStyle w:val="TableText"/>
              <w:rPr>
                <w:rFonts w:ascii="宋体" w:eastAsia="宋体" w:hAnsi="宋体" w:cs="宋体"/>
                <w:lang w:eastAsia="zh-CN"/>
              </w:rPr>
            </w:pPr>
          </w:p>
        </w:tc>
        <w:tc>
          <w:tcPr>
            <w:tcW w:w="1568" w:type="dxa"/>
          </w:tcPr>
          <w:p w:rsidR="00B548FB" w:rsidRDefault="00B548FB">
            <w:pPr>
              <w:pStyle w:val="TableText"/>
              <w:rPr>
                <w:rFonts w:ascii="宋体" w:eastAsia="宋体" w:hAnsi="宋体" w:cs="宋体"/>
                <w:lang w:eastAsia="zh-CN"/>
              </w:rPr>
            </w:pPr>
          </w:p>
        </w:tc>
      </w:tr>
      <w:tr w:rsidR="00B548FB">
        <w:trPr>
          <w:trHeight w:val="624"/>
        </w:trPr>
        <w:tc>
          <w:tcPr>
            <w:tcW w:w="461" w:type="dxa"/>
          </w:tcPr>
          <w:p w:rsidR="00B548FB" w:rsidRDefault="00B548FB">
            <w:pPr>
              <w:pStyle w:val="TableText"/>
              <w:rPr>
                <w:rFonts w:ascii="宋体" w:eastAsia="宋体" w:hAnsi="宋体" w:cs="宋体"/>
                <w:lang w:eastAsia="zh-CN"/>
              </w:rPr>
            </w:pPr>
          </w:p>
          <w:p w:rsidR="00B548FB" w:rsidRDefault="00AB63D1">
            <w:pPr>
              <w:pStyle w:val="TableText"/>
              <w:spacing w:before="69"/>
              <w:ind w:left="135"/>
              <w:rPr>
                <w:rFonts w:ascii="宋体" w:eastAsia="宋体" w:hAnsi="宋体" w:cs="宋体"/>
                <w:sz w:val="24"/>
                <w:szCs w:val="24"/>
              </w:rPr>
            </w:pPr>
            <w:r>
              <w:rPr>
                <w:rFonts w:ascii="宋体" w:eastAsia="宋体" w:hAnsi="宋体" w:cs="宋体" w:hint="eastAsia"/>
                <w:position w:val="1"/>
                <w:sz w:val="24"/>
                <w:szCs w:val="24"/>
              </w:rPr>
              <w:t>…</w:t>
            </w:r>
          </w:p>
        </w:tc>
        <w:tc>
          <w:tcPr>
            <w:tcW w:w="1286" w:type="dxa"/>
          </w:tcPr>
          <w:p w:rsidR="00B548FB" w:rsidRDefault="00B548FB">
            <w:pPr>
              <w:pStyle w:val="TableText"/>
              <w:rPr>
                <w:rFonts w:ascii="宋体" w:eastAsia="宋体" w:hAnsi="宋体" w:cs="宋体"/>
              </w:rPr>
            </w:pPr>
          </w:p>
        </w:tc>
        <w:tc>
          <w:tcPr>
            <w:tcW w:w="1512" w:type="dxa"/>
          </w:tcPr>
          <w:p w:rsidR="00B548FB" w:rsidRDefault="00B548FB">
            <w:pPr>
              <w:pStyle w:val="TableText"/>
              <w:rPr>
                <w:rFonts w:ascii="宋体" w:eastAsia="宋体" w:hAnsi="宋体" w:cs="宋体"/>
              </w:rPr>
            </w:pPr>
          </w:p>
        </w:tc>
        <w:tc>
          <w:tcPr>
            <w:tcW w:w="1124" w:type="dxa"/>
          </w:tcPr>
          <w:p w:rsidR="00B548FB" w:rsidRDefault="00B548FB">
            <w:pPr>
              <w:pStyle w:val="TableText"/>
              <w:rPr>
                <w:rFonts w:ascii="宋体" w:eastAsia="宋体" w:hAnsi="宋体" w:cs="宋体"/>
              </w:rPr>
            </w:pPr>
          </w:p>
        </w:tc>
        <w:tc>
          <w:tcPr>
            <w:tcW w:w="1560" w:type="dxa"/>
          </w:tcPr>
          <w:p w:rsidR="00B548FB" w:rsidRDefault="00B548FB">
            <w:pPr>
              <w:pStyle w:val="TableText"/>
              <w:rPr>
                <w:rFonts w:ascii="宋体" w:eastAsia="宋体" w:hAnsi="宋体" w:cs="宋体"/>
              </w:rPr>
            </w:pPr>
          </w:p>
        </w:tc>
        <w:tc>
          <w:tcPr>
            <w:tcW w:w="1497" w:type="dxa"/>
          </w:tcPr>
          <w:p w:rsidR="00B548FB" w:rsidRDefault="00B548FB">
            <w:pPr>
              <w:pStyle w:val="TableText"/>
              <w:rPr>
                <w:rFonts w:ascii="宋体" w:eastAsia="宋体" w:hAnsi="宋体" w:cs="宋体"/>
              </w:rPr>
            </w:pPr>
          </w:p>
        </w:tc>
        <w:tc>
          <w:tcPr>
            <w:tcW w:w="1568" w:type="dxa"/>
          </w:tcPr>
          <w:p w:rsidR="00B548FB" w:rsidRDefault="00B548FB">
            <w:pPr>
              <w:pStyle w:val="TableText"/>
              <w:rPr>
                <w:rFonts w:ascii="宋体" w:eastAsia="宋体" w:hAnsi="宋体" w:cs="宋体"/>
              </w:rPr>
            </w:pPr>
          </w:p>
        </w:tc>
      </w:tr>
      <w:tr w:rsidR="00B548FB">
        <w:trPr>
          <w:trHeight w:val="629"/>
        </w:trPr>
        <w:tc>
          <w:tcPr>
            <w:tcW w:w="5943" w:type="dxa"/>
            <w:gridSpan w:val="5"/>
          </w:tcPr>
          <w:p w:rsidR="00B548FB" w:rsidRDefault="00AB63D1">
            <w:pPr>
              <w:spacing w:before="181"/>
              <w:ind w:left="5163"/>
              <w:rPr>
                <w:rFonts w:ascii="宋体" w:eastAsia="宋体" w:hAnsi="宋体" w:cs="宋体"/>
                <w:sz w:val="24"/>
                <w:szCs w:val="24"/>
              </w:rPr>
            </w:pPr>
            <w:r>
              <w:rPr>
                <w:rFonts w:ascii="宋体" w:eastAsia="宋体" w:hAnsi="宋体" w:cs="宋体" w:hint="eastAsia"/>
                <w:spacing w:val="-2"/>
                <w:sz w:val="24"/>
                <w:szCs w:val="24"/>
              </w:rPr>
              <w:t>合计：</w:t>
            </w:r>
          </w:p>
        </w:tc>
        <w:tc>
          <w:tcPr>
            <w:tcW w:w="1497" w:type="dxa"/>
          </w:tcPr>
          <w:p w:rsidR="00B548FB" w:rsidRDefault="00B548FB">
            <w:pPr>
              <w:pStyle w:val="TableText"/>
              <w:rPr>
                <w:rFonts w:ascii="宋体" w:eastAsia="宋体" w:hAnsi="宋体" w:cs="宋体"/>
              </w:rPr>
            </w:pPr>
          </w:p>
        </w:tc>
        <w:tc>
          <w:tcPr>
            <w:tcW w:w="1568" w:type="dxa"/>
          </w:tcPr>
          <w:p w:rsidR="00B548FB" w:rsidRDefault="00B548FB">
            <w:pPr>
              <w:pStyle w:val="TableText"/>
              <w:rPr>
                <w:rFonts w:ascii="宋体" w:eastAsia="宋体" w:hAnsi="宋体" w:cs="宋体"/>
              </w:rPr>
            </w:pPr>
          </w:p>
        </w:tc>
      </w:tr>
    </w:tbl>
    <w:p w:rsidR="00B548FB" w:rsidRDefault="00B548FB">
      <w:pPr>
        <w:spacing w:line="353" w:lineRule="auto"/>
        <w:rPr>
          <w:rFonts w:ascii="宋体" w:eastAsia="宋体" w:hAnsi="宋体" w:cs="宋体"/>
        </w:rPr>
      </w:pPr>
    </w:p>
    <w:p w:rsidR="00B548FB" w:rsidRDefault="00AB63D1">
      <w:pPr>
        <w:pStyle w:val="a3"/>
        <w:spacing w:before="104" w:line="203" w:lineRule="auto"/>
        <w:ind w:left="10"/>
        <w:rPr>
          <w:rFonts w:ascii="宋体" w:eastAsia="宋体" w:hAnsi="宋体" w:cs="宋体"/>
          <w:sz w:val="24"/>
          <w:szCs w:val="24"/>
        </w:rPr>
      </w:pPr>
      <w:r>
        <w:rPr>
          <w:rFonts w:ascii="宋体" w:eastAsia="宋体" w:hAnsi="宋体" w:cs="宋体" w:hint="eastAsia"/>
          <w:spacing w:val="-6"/>
          <w:sz w:val="24"/>
          <w:szCs w:val="24"/>
        </w:rPr>
        <w:t>注：</w:t>
      </w:r>
    </w:p>
    <w:p w:rsidR="00B548FB" w:rsidRDefault="00AB63D1">
      <w:pPr>
        <w:pStyle w:val="a3"/>
        <w:spacing w:before="174" w:line="301" w:lineRule="auto"/>
        <w:ind w:left="25" w:right="156" w:firstLine="1"/>
        <w:rPr>
          <w:rFonts w:ascii="宋体" w:eastAsia="宋体" w:hAnsi="宋体" w:cs="宋体"/>
          <w:sz w:val="24"/>
          <w:szCs w:val="24"/>
          <w:lang w:eastAsia="zh-CN"/>
        </w:rPr>
      </w:pPr>
      <w:r>
        <w:rPr>
          <w:rFonts w:ascii="宋体" w:eastAsia="宋体" w:hAnsi="宋体" w:cs="宋体" w:hint="eastAsia"/>
          <w:spacing w:val="-2"/>
          <w:sz w:val="24"/>
          <w:szCs w:val="24"/>
          <w:lang w:eastAsia="zh-CN"/>
        </w:rPr>
        <w:t>1.</w:t>
      </w:r>
      <w:r>
        <w:rPr>
          <w:rFonts w:ascii="宋体" w:eastAsia="宋体" w:hAnsi="宋体" w:cs="宋体" w:hint="eastAsia"/>
          <w:spacing w:val="62"/>
          <w:sz w:val="24"/>
          <w:szCs w:val="24"/>
          <w:lang w:eastAsia="zh-CN"/>
        </w:rPr>
        <w:t xml:space="preserve"> </w:t>
      </w:r>
      <w:r>
        <w:rPr>
          <w:rFonts w:ascii="宋体" w:eastAsia="宋体" w:hAnsi="宋体" w:cs="宋体" w:hint="eastAsia"/>
          <w:spacing w:val="-2"/>
          <w:sz w:val="24"/>
          <w:szCs w:val="24"/>
          <w:lang w:eastAsia="zh-CN"/>
        </w:rPr>
        <w:t>如本项目（包）允许分包，且投标人拟进行分</w:t>
      </w:r>
      <w:r>
        <w:rPr>
          <w:rFonts w:ascii="宋体" w:eastAsia="宋体" w:hAnsi="宋体" w:cs="宋体" w:hint="eastAsia"/>
          <w:spacing w:val="-3"/>
          <w:sz w:val="24"/>
          <w:szCs w:val="24"/>
          <w:lang w:eastAsia="zh-CN"/>
        </w:rPr>
        <w:t>包时，必须提供</w:t>
      </w:r>
      <w:r>
        <w:rPr>
          <w:rFonts w:ascii="宋体" w:eastAsia="宋体" w:hAnsi="宋体" w:cs="宋体" w:hint="eastAsia"/>
          <w:spacing w:val="-30"/>
          <w:sz w:val="24"/>
          <w:szCs w:val="24"/>
          <w:lang w:eastAsia="zh-CN"/>
        </w:rPr>
        <w:t xml:space="preserve"> </w:t>
      </w:r>
      <w:r>
        <w:rPr>
          <w:rFonts w:ascii="宋体" w:eastAsia="宋体" w:hAnsi="宋体" w:cs="宋体" w:hint="eastAsia"/>
          <w:spacing w:val="-3"/>
          <w:sz w:val="24"/>
          <w:szCs w:val="24"/>
          <w:lang w:eastAsia="zh-CN"/>
        </w:rPr>
        <w:t>；如未提供，或提供</w:t>
      </w:r>
      <w:r>
        <w:rPr>
          <w:rFonts w:ascii="宋体" w:eastAsia="宋体" w:hAnsi="宋体" w:cs="宋体" w:hint="eastAsia"/>
          <w:spacing w:val="-1"/>
          <w:sz w:val="24"/>
          <w:szCs w:val="24"/>
          <w:lang w:eastAsia="zh-CN"/>
        </w:rPr>
        <w:t>了但未填写分包承担主体名称、拟分包合同内容、拟分包合同金额，</w:t>
      </w:r>
      <w:r>
        <w:rPr>
          <w:rFonts w:ascii="宋体" w:eastAsia="宋体" w:hAnsi="宋体" w:cs="宋体" w:hint="eastAsia"/>
          <w:b/>
          <w:bCs/>
          <w:spacing w:val="-1"/>
          <w:sz w:val="24"/>
          <w:szCs w:val="24"/>
          <w:lang w:eastAsia="zh-CN"/>
        </w:rPr>
        <w:t>投标无效</w:t>
      </w:r>
      <w:r>
        <w:rPr>
          <w:rFonts w:ascii="宋体" w:eastAsia="宋体" w:hAnsi="宋体" w:cs="宋体" w:hint="eastAsia"/>
          <w:spacing w:val="-1"/>
          <w:sz w:val="24"/>
          <w:szCs w:val="24"/>
          <w:lang w:eastAsia="zh-CN"/>
        </w:rPr>
        <w:t>。</w:t>
      </w:r>
    </w:p>
    <w:p w:rsidR="00B548FB" w:rsidRDefault="00AB63D1">
      <w:pPr>
        <w:pStyle w:val="a3"/>
        <w:spacing w:before="11" w:line="302" w:lineRule="auto"/>
        <w:ind w:left="3" w:firstLine="14"/>
        <w:jc w:val="both"/>
        <w:rPr>
          <w:rFonts w:ascii="宋体" w:eastAsia="宋体" w:hAnsi="宋体" w:cs="宋体"/>
          <w:sz w:val="24"/>
          <w:szCs w:val="24"/>
          <w:lang w:eastAsia="zh-CN"/>
        </w:rPr>
      </w:pPr>
      <w:r>
        <w:rPr>
          <w:rFonts w:ascii="宋体" w:eastAsia="宋体" w:hAnsi="宋体" w:cs="宋体" w:hint="eastAsia"/>
          <w:spacing w:val="-5"/>
          <w:sz w:val="24"/>
          <w:szCs w:val="24"/>
          <w:lang w:eastAsia="zh-CN"/>
        </w:rPr>
        <w:t>2.</w:t>
      </w:r>
      <w:r>
        <w:rPr>
          <w:rFonts w:ascii="宋体" w:eastAsia="宋体" w:hAnsi="宋体" w:cs="宋体" w:hint="eastAsia"/>
          <w:spacing w:val="-5"/>
          <w:sz w:val="24"/>
          <w:szCs w:val="24"/>
          <w:lang w:eastAsia="zh-CN"/>
        </w:rPr>
        <w:t>如本招标文件《投标人须知资料表》载明本项目分包承担主体应具备的相应资质条件，</w:t>
      </w:r>
      <w:r>
        <w:rPr>
          <w:rFonts w:ascii="宋体" w:eastAsia="宋体" w:hAnsi="宋体" w:cs="宋体" w:hint="eastAsia"/>
          <w:spacing w:val="-1"/>
          <w:sz w:val="24"/>
          <w:szCs w:val="24"/>
          <w:lang w:eastAsia="zh-CN"/>
        </w:rPr>
        <w:t>则投标人须在本表中列明分包承担主体的资质等</w:t>
      </w:r>
      <w:r>
        <w:rPr>
          <w:rFonts w:ascii="宋体" w:eastAsia="宋体" w:hAnsi="宋体" w:cs="宋体" w:hint="eastAsia"/>
          <w:spacing w:val="-2"/>
          <w:sz w:val="24"/>
          <w:szCs w:val="24"/>
          <w:lang w:eastAsia="zh-CN"/>
        </w:rPr>
        <w:t>级，并后附资质证书电子件，否则</w:t>
      </w:r>
      <w:r>
        <w:rPr>
          <w:rFonts w:ascii="宋体" w:eastAsia="宋体" w:hAnsi="宋体" w:cs="宋体" w:hint="eastAsia"/>
          <w:b/>
          <w:bCs/>
          <w:spacing w:val="-2"/>
          <w:sz w:val="24"/>
          <w:szCs w:val="24"/>
          <w:lang w:eastAsia="zh-CN"/>
        </w:rPr>
        <w:t>投标</w:t>
      </w:r>
      <w:r>
        <w:rPr>
          <w:rFonts w:ascii="宋体" w:eastAsia="宋体" w:hAnsi="宋体" w:cs="宋体" w:hint="eastAsia"/>
          <w:b/>
          <w:bCs/>
          <w:spacing w:val="-1"/>
          <w:sz w:val="24"/>
          <w:szCs w:val="24"/>
          <w:lang w:eastAsia="zh-CN"/>
        </w:rPr>
        <w:t>无效</w:t>
      </w:r>
      <w:r>
        <w:rPr>
          <w:rFonts w:ascii="宋体" w:eastAsia="宋体" w:hAnsi="宋体" w:cs="宋体" w:hint="eastAsia"/>
          <w:spacing w:val="-1"/>
          <w:sz w:val="24"/>
          <w:szCs w:val="24"/>
          <w:lang w:eastAsia="zh-CN"/>
        </w:rPr>
        <w:t>。</w:t>
      </w:r>
    </w:p>
    <w:p w:rsidR="00B548FB" w:rsidRDefault="00AB63D1">
      <w:pPr>
        <w:pStyle w:val="a3"/>
        <w:spacing w:before="9" w:line="302" w:lineRule="auto"/>
        <w:ind w:left="4" w:right="168" w:firstLine="14"/>
        <w:rPr>
          <w:rFonts w:ascii="宋体" w:eastAsia="宋体" w:hAnsi="宋体" w:cs="宋体"/>
          <w:sz w:val="24"/>
          <w:szCs w:val="24"/>
          <w:lang w:eastAsia="zh-CN"/>
        </w:rPr>
      </w:pPr>
      <w:r>
        <w:rPr>
          <w:rFonts w:ascii="宋体" w:eastAsia="宋体" w:hAnsi="宋体" w:cs="宋体" w:hint="eastAsia"/>
          <w:spacing w:val="1"/>
          <w:sz w:val="24"/>
          <w:szCs w:val="24"/>
          <w:lang w:eastAsia="zh-CN"/>
        </w:rPr>
        <w:t>3.</w:t>
      </w:r>
      <w:r>
        <w:rPr>
          <w:rFonts w:ascii="宋体" w:eastAsia="宋体" w:hAnsi="宋体" w:cs="宋体" w:hint="eastAsia"/>
          <w:spacing w:val="70"/>
          <w:sz w:val="24"/>
          <w:szCs w:val="24"/>
          <w:lang w:eastAsia="zh-CN"/>
        </w:rPr>
        <w:t xml:space="preserve"> </w:t>
      </w:r>
      <w:r>
        <w:rPr>
          <w:rFonts w:ascii="宋体" w:eastAsia="宋体" w:hAnsi="宋体" w:cs="宋体" w:hint="eastAsia"/>
          <w:spacing w:val="1"/>
          <w:sz w:val="24"/>
          <w:szCs w:val="24"/>
          <w:lang w:eastAsia="zh-CN"/>
        </w:rPr>
        <w:t>投标人</w:t>
      </w:r>
      <w:r>
        <w:rPr>
          <w:rFonts w:ascii="宋体" w:eastAsia="宋体" w:hAnsi="宋体" w:cs="宋体" w:hint="eastAsia"/>
          <w:spacing w:val="-51"/>
          <w:sz w:val="24"/>
          <w:szCs w:val="24"/>
          <w:lang w:eastAsia="zh-CN"/>
        </w:rPr>
        <w:t xml:space="preserve"> </w:t>
      </w:r>
      <w:r>
        <w:rPr>
          <w:rFonts w:ascii="宋体" w:eastAsia="宋体" w:hAnsi="宋体" w:cs="宋体" w:hint="eastAsia"/>
          <w:spacing w:val="1"/>
          <w:sz w:val="24"/>
          <w:szCs w:val="24"/>
          <w:lang w:eastAsia="zh-CN"/>
        </w:rPr>
        <w:t>“为落实政府采购政策</w:t>
      </w:r>
      <w:r>
        <w:rPr>
          <w:rFonts w:ascii="宋体" w:eastAsia="宋体" w:hAnsi="宋体" w:cs="宋体" w:hint="eastAsia"/>
          <w:spacing w:val="-50"/>
          <w:sz w:val="24"/>
          <w:szCs w:val="24"/>
          <w:lang w:eastAsia="zh-CN"/>
        </w:rPr>
        <w:t xml:space="preserve"> </w:t>
      </w:r>
      <w:r>
        <w:rPr>
          <w:rFonts w:ascii="宋体" w:eastAsia="宋体" w:hAnsi="宋体" w:cs="宋体" w:hint="eastAsia"/>
          <w:spacing w:val="1"/>
          <w:sz w:val="24"/>
          <w:szCs w:val="24"/>
          <w:lang w:eastAsia="zh-CN"/>
        </w:rPr>
        <w:t>”而向中小企业分包时请仔细阅读资格证明文件格式</w:t>
      </w:r>
      <w:r>
        <w:rPr>
          <w:rFonts w:ascii="宋体" w:eastAsia="宋体" w:hAnsi="宋体" w:cs="宋体" w:hint="eastAsia"/>
          <w:sz w:val="24"/>
          <w:szCs w:val="24"/>
          <w:lang w:eastAsia="zh-CN"/>
        </w:rPr>
        <w:t xml:space="preserve">    2-1</w:t>
      </w:r>
      <w:r>
        <w:rPr>
          <w:rFonts w:ascii="宋体" w:eastAsia="宋体" w:hAnsi="宋体" w:cs="宋体" w:hint="eastAsia"/>
          <w:spacing w:val="24"/>
          <w:sz w:val="24"/>
          <w:szCs w:val="24"/>
          <w:lang w:eastAsia="zh-CN"/>
        </w:rPr>
        <w:t xml:space="preserve"> </w:t>
      </w:r>
      <w:r>
        <w:rPr>
          <w:rFonts w:ascii="宋体" w:eastAsia="宋体" w:hAnsi="宋体" w:cs="宋体" w:hint="eastAsia"/>
          <w:sz w:val="24"/>
          <w:szCs w:val="24"/>
          <w:lang w:eastAsia="zh-CN"/>
        </w:rPr>
        <w:t>中说明，并建议按要求在资格证明文件中提供相关全部文件；投</w:t>
      </w:r>
      <w:r>
        <w:rPr>
          <w:rFonts w:ascii="宋体" w:eastAsia="宋体" w:hAnsi="宋体" w:cs="宋体" w:hint="eastAsia"/>
          <w:spacing w:val="-1"/>
          <w:sz w:val="24"/>
          <w:szCs w:val="24"/>
          <w:lang w:eastAsia="zh-CN"/>
        </w:rPr>
        <w:t>标人非</w:t>
      </w:r>
      <w:r>
        <w:rPr>
          <w:rFonts w:ascii="宋体" w:eastAsia="宋体" w:hAnsi="宋体" w:cs="宋体" w:hint="eastAsia"/>
          <w:spacing w:val="-51"/>
          <w:sz w:val="24"/>
          <w:szCs w:val="24"/>
          <w:lang w:eastAsia="zh-CN"/>
        </w:rPr>
        <w:t xml:space="preserve"> </w:t>
      </w:r>
      <w:r>
        <w:rPr>
          <w:rFonts w:ascii="宋体" w:eastAsia="宋体" w:hAnsi="宋体" w:cs="宋体" w:hint="eastAsia"/>
          <w:spacing w:val="-1"/>
          <w:sz w:val="24"/>
          <w:szCs w:val="24"/>
          <w:lang w:eastAsia="zh-CN"/>
        </w:rPr>
        <w:t>“为落实政</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府采购政策</w:t>
      </w:r>
      <w:r>
        <w:rPr>
          <w:rFonts w:ascii="宋体" w:eastAsia="宋体" w:hAnsi="宋体" w:cs="宋体" w:hint="eastAsia"/>
          <w:spacing w:val="-34"/>
          <w:sz w:val="24"/>
          <w:szCs w:val="24"/>
          <w:lang w:eastAsia="zh-CN"/>
        </w:rPr>
        <w:t xml:space="preserve"> </w:t>
      </w:r>
      <w:r>
        <w:rPr>
          <w:rFonts w:ascii="宋体" w:eastAsia="宋体" w:hAnsi="宋体" w:cs="宋体" w:hint="eastAsia"/>
          <w:sz w:val="24"/>
          <w:szCs w:val="24"/>
          <w:lang w:eastAsia="zh-CN"/>
        </w:rPr>
        <w:t>”而向中小企业分包时，建议在本册提供。</w:t>
      </w:r>
    </w:p>
    <w:p w:rsidR="00B548FB" w:rsidRDefault="00B548FB">
      <w:pPr>
        <w:spacing w:line="302" w:lineRule="auto"/>
        <w:rPr>
          <w:rFonts w:ascii="宋体" w:eastAsia="宋体" w:hAnsi="宋体" w:cs="宋体"/>
          <w:sz w:val="24"/>
          <w:szCs w:val="24"/>
          <w:lang w:eastAsia="zh-CN"/>
        </w:rPr>
      </w:pPr>
    </w:p>
    <w:p w:rsidR="00B548FB" w:rsidRDefault="00B548FB">
      <w:pPr>
        <w:pStyle w:val="21"/>
        <w:ind w:firstLine="480"/>
        <w:rPr>
          <w:rFonts w:ascii="宋体" w:eastAsia="宋体" w:hAnsi="宋体" w:cs="宋体"/>
          <w:szCs w:val="24"/>
          <w:lang w:eastAsia="zh-CN"/>
        </w:rPr>
      </w:pPr>
    </w:p>
    <w:p w:rsidR="00B548FB" w:rsidRDefault="00AB63D1">
      <w:pPr>
        <w:pStyle w:val="a3"/>
        <w:spacing w:before="307" w:line="300" w:lineRule="auto"/>
        <w:ind w:left="5648" w:firstLine="32"/>
        <w:rPr>
          <w:rFonts w:ascii="宋体" w:eastAsia="宋体" w:hAnsi="宋体" w:cs="宋体"/>
          <w:spacing w:val="3"/>
          <w:sz w:val="24"/>
          <w:szCs w:val="24"/>
          <w:lang w:eastAsia="zh-CN"/>
        </w:rPr>
      </w:pPr>
      <w:r>
        <w:rPr>
          <w:rFonts w:ascii="宋体" w:eastAsia="宋体" w:hAnsi="宋体" w:cs="宋体" w:hint="eastAsia"/>
          <w:spacing w:val="-1"/>
          <w:sz w:val="24"/>
          <w:szCs w:val="24"/>
          <w:lang w:eastAsia="zh-CN"/>
        </w:rPr>
        <w:t>投标人名称（盖章</w:t>
      </w:r>
      <w:r>
        <w:rPr>
          <w:rFonts w:ascii="宋体" w:eastAsia="宋体" w:hAnsi="宋体" w:cs="宋体" w:hint="eastAsia"/>
          <w:spacing w:val="-61"/>
          <w:sz w:val="24"/>
          <w:szCs w:val="24"/>
          <w:lang w:eastAsia="zh-CN"/>
        </w:rPr>
        <w:t>）：</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3"/>
          <w:sz w:val="24"/>
          <w:szCs w:val="24"/>
          <w:lang w:eastAsia="zh-CN"/>
        </w:rPr>
        <w:t xml:space="preserve"> </w:t>
      </w:r>
    </w:p>
    <w:p w:rsidR="00B548FB" w:rsidRDefault="00AB63D1">
      <w:pPr>
        <w:pStyle w:val="a3"/>
        <w:spacing w:before="307" w:line="300" w:lineRule="auto"/>
        <w:ind w:left="5648" w:firstLine="32"/>
        <w:rPr>
          <w:rFonts w:ascii="宋体" w:eastAsia="宋体" w:hAnsi="宋体" w:cs="宋体"/>
          <w:sz w:val="24"/>
          <w:szCs w:val="24"/>
          <w:lang w:eastAsia="zh-CN"/>
        </w:rPr>
      </w:pPr>
      <w:r>
        <w:rPr>
          <w:rFonts w:ascii="宋体" w:eastAsia="宋体" w:hAnsi="宋体" w:cs="宋体" w:hint="eastAsia"/>
          <w:spacing w:val="-9"/>
          <w:sz w:val="24"/>
          <w:szCs w:val="24"/>
          <w:lang w:eastAsia="zh-CN"/>
        </w:rPr>
        <w:t>日期：</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62"/>
          <w:sz w:val="24"/>
          <w:szCs w:val="24"/>
          <w:lang w:eastAsia="zh-CN"/>
        </w:rPr>
        <w:t xml:space="preserve"> </w:t>
      </w:r>
      <w:r>
        <w:rPr>
          <w:rFonts w:ascii="宋体" w:eastAsia="宋体" w:hAnsi="宋体" w:cs="宋体" w:hint="eastAsia"/>
          <w:spacing w:val="-9"/>
          <w:sz w:val="24"/>
          <w:szCs w:val="24"/>
          <w:lang w:eastAsia="zh-CN"/>
        </w:rPr>
        <w:t>年</w:t>
      </w:r>
      <w:r>
        <w:rPr>
          <w:rFonts w:ascii="宋体" w:eastAsia="宋体" w:hAnsi="宋体" w:cs="宋体" w:hint="eastAsia"/>
          <w:spacing w:val="-9"/>
          <w:sz w:val="24"/>
          <w:szCs w:val="24"/>
          <w:u w:val="single"/>
          <w:lang w:eastAsia="zh-CN"/>
        </w:rPr>
        <w:t xml:space="preserve">      </w:t>
      </w:r>
      <w:r>
        <w:rPr>
          <w:rFonts w:ascii="宋体" w:eastAsia="宋体" w:hAnsi="宋体" w:cs="宋体" w:hint="eastAsia"/>
          <w:spacing w:val="-62"/>
          <w:sz w:val="24"/>
          <w:szCs w:val="24"/>
          <w:lang w:eastAsia="zh-CN"/>
        </w:rPr>
        <w:t xml:space="preserve"> </w:t>
      </w:r>
      <w:r>
        <w:rPr>
          <w:rFonts w:ascii="宋体" w:eastAsia="宋体" w:hAnsi="宋体" w:cs="宋体" w:hint="eastAsia"/>
          <w:spacing w:val="-9"/>
          <w:sz w:val="24"/>
          <w:szCs w:val="24"/>
          <w:lang w:eastAsia="zh-CN"/>
        </w:rPr>
        <w:t>月</w:t>
      </w:r>
      <w:r>
        <w:rPr>
          <w:rFonts w:ascii="宋体" w:eastAsia="宋体" w:hAnsi="宋体" w:cs="宋体" w:hint="eastAsia"/>
          <w:spacing w:val="-9"/>
          <w:sz w:val="24"/>
          <w:szCs w:val="24"/>
          <w:u w:val="single"/>
          <w:lang w:eastAsia="zh-CN"/>
        </w:rPr>
        <w:t xml:space="preserve">     </w:t>
      </w:r>
      <w:r>
        <w:rPr>
          <w:rFonts w:ascii="宋体" w:eastAsia="宋体" w:hAnsi="宋体" w:cs="宋体" w:hint="eastAsia"/>
          <w:spacing w:val="-10"/>
          <w:sz w:val="24"/>
          <w:szCs w:val="24"/>
          <w:lang w:eastAsia="zh-CN"/>
        </w:rPr>
        <w:t xml:space="preserve"> </w:t>
      </w:r>
      <w:r>
        <w:rPr>
          <w:rFonts w:ascii="宋体" w:eastAsia="宋体" w:hAnsi="宋体" w:cs="宋体" w:hint="eastAsia"/>
          <w:spacing w:val="-10"/>
          <w:sz w:val="24"/>
          <w:szCs w:val="24"/>
          <w:lang w:eastAsia="zh-CN"/>
        </w:rPr>
        <w:t>日</w:t>
      </w:r>
    </w:p>
    <w:p w:rsidR="00B548FB" w:rsidRDefault="00B548FB">
      <w:pPr>
        <w:rPr>
          <w:lang w:eastAsia="zh-CN"/>
        </w:rPr>
        <w:sectPr w:rsidR="00B548FB">
          <w:headerReference w:type="default" r:id="rId77"/>
          <w:footerReference w:type="default" r:id="rId78"/>
          <w:pgSz w:w="11905" w:h="16838"/>
          <w:pgMar w:top="1134" w:right="1134" w:bottom="1134" w:left="1134" w:header="873" w:footer="884" w:gutter="0"/>
          <w:cols w:space="0"/>
        </w:sectPr>
      </w:pPr>
    </w:p>
    <w:p w:rsidR="00B548FB" w:rsidRDefault="00AB63D1">
      <w:pPr>
        <w:pStyle w:val="a3"/>
        <w:spacing w:before="328" w:line="205" w:lineRule="auto"/>
        <w:ind w:left="3460"/>
        <w:rPr>
          <w:rFonts w:ascii="宋体" w:eastAsia="宋体" w:hAnsi="宋体" w:cs="宋体"/>
          <w:sz w:val="35"/>
          <w:szCs w:val="35"/>
          <w:lang w:eastAsia="zh-CN"/>
        </w:rPr>
      </w:pPr>
      <w:r>
        <w:rPr>
          <w:rFonts w:ascii="宋体" w:eastAsia="宋体" w:hAnsi="宋体" w:cs="宋体" w:hint="eastAsia"/>
          <w:b/>
          <w:bCs/>
          <w:spacing w:val="9"/>
          <w:sz w:val="35"/>
          <w:szCs w:val="35"/>
          <w:lang w:eastAsia="zh-CN"/>
        </w:rPr>
        <w:lastRenderedPageBreak/>
        <w:t>分包意向协议</w:t>
      </w:r>
    </w:p>
    <w:p w:rsidR="00B548FB" w:rsidRDefault="00AB63D1">
      <w:pPr>
        <w:pStyle w:val="a3"/>
        <w:spacing w:before="248" w:line="360" w:lineRule="auto"/>
        <w:ind w:left="513"/>
        <w:rPr>
          <w:rFonts w:ascii="宋体" w:eastAsia="宋体" w:hAnsi="宋体" w:cs="宋体"/>
          <w:sz w:val="24"/>
          <w:szCs w:val="24"/>
          <w:lang w:eastAsia="zh-CN"/>
        </w:rPr>
      </w:pPr>
      <w:r>
        <w:rPr>
          <w:rFonts w:ascii="宋体" w:eastAsia="宋体" w:hAnsi="宋体" w:cs="宋体" w:hint="eastAsia"/>
          <w:spacing w:val="-6"/>
          <w:sz w:val="24"/>
          <w:szCs w:val="24"/>
          <w:lang w:eastAsia="zh-CN"/>
        </w:rPr>
        <w:t>甲方（投标人</w:t>
      </w:r>
      <w:r>
        <w:rPr>
          <w:rFonts w:ascii="宋体" w:eastAsia="宋体" w:hAnsi="宋体" w:cs="宋体" w:hint="eastAsia"/>
          <w:spacing w:val="-61"/>
          <w:sz w:val="24"/>
          <w:szCs w:val="24"/>
          <w:lang w:eastAsia="zh-CN"/>
        </w:rPr>
        <w:t>）：</w:t>
      </w:r>
      <w:r>
        <w:rPr>
          <w:rFonts w:ascii="宋体" w:eastAsia="宋体" w:hAnsi="宋体" w:cs="宋体" w:hint="eastAsia"/>
          <w:sz w:val="24"/>
          <w:szCs w:val="24"/>
          <w:u w:val="single"/>
          <w:lang w:eastAsia="zh-CN"/>
        </w:rPr>
        <w:t xml:space="preserve">              </w:t>
      </w:r>
    </w:p>
    <w:p w:rsidR="00B548FB" w:rsidRDefault="00AB63D1">
      <w:pPr>
        <w:pStyle w:val="a3"/>
        <w:spacing w:before="186" w:line="360" w:lineRule="auto"/>
        <w:ind w:left="499"/>
        <w:rPr>
          <w:rFonts w:ascii="宋体" w:eastAsia="宋体" w:hAnsi="宋体" w:cs="宋体"/>
          <w:sz w:val="24"/>
          <w:szCs w:val="24"/>
          <w:lang w:eastAsia="zh-CN"/>
        </w:rPr>
      </w:pPr>
      <w:r>
        <w:rPr>
          <w:rFonts w:ascii="宋体" w:eastAsia="宋体" w:hAnsi="宋体" w:cs="宋体" w:hint="eastAsia"/>
          <w:spacing w:val="-3"/>
          <w:sz w:val="24"/>
          <w:szCs w:val="24"/>
          <w:lang w:eastAsia="zh-CN"/>
        </w:rPr>
        <w:t>乙方（拟分包单位</w:t>
      </w:r>
      <w:r>
        <w:rPr>
          <w:rFonts w:ascii="宋体" w:eastAsia="宋体" w:hAnsi="宋体" w:cs="宋体" w:hint="eastAsia"/>
          <w:spacing w:val="-59"/>
          <w:sz w:val="24"/>
          <w:szCs w:val="24"/>
          <w:lang w:eastAsia="zh-CN"/>
        </w:rPr>
        <w:t>）：</w:t>
      </w:r>
      <w:r>
        <w:rPr>
          <w:rFonts w:ascii="宋体" w:eastAsia="宋体" w:hAnsi="宋体" w:cs="宋体" w:hint="eastAsia"/>
          <w:sz w:val="24"/>
          <w:szCs w:val="24"/>
          <w:u w:val="single"/>
          <w:lang w:eastAsia="zh-CN"/>
        </w:rPr>
        <w:t xml:space="preserve">              </w:t>
      </w:r>
    </w:p>
    <w:p w:rsidR="00B548FB" w:rsidRDefault="00AB63D1">
      <w:pPr>
        <w:pStyle w:val="a3"/>
        <w:spacing w:before="184" w:line="360" w:lineRule="auto"/>
        <w:rPr>
          <w:rFonts w:ascii="宋体" w:eastAsia="宋体" w:hAnsi="宋体" w:cs="宋体"/>
          <w:spacing w:val="-2"/>
          <w:sz w:val="24"/>
          <w:szCs w:val="24"/>
          <w:lang w:eastAsia="zh-CN"/>
        </w:rPr>
      </w:pPr>
      <w:r>
        <w:rPr>
          <w:rFonts w:ascii="宋体" w:eastAsia="宋体" w:hAnsi="宋体" w:cs="宋体" w:hint="eastAsia"/>
          <w:spacing w:val="1"/>
          <w:sz w:val="24"/>
          <w:szCs w:val="24"/>
          <w:lang w:eastAsia="zh-CN"/>
        </w:rPr>
        <w:t>甲方承诺，一旦在</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
          <w:sz w:val="24"/>
          <w:szCs w:val="24"/>
          <w:lang w:eastAsia="zh-CN"/>
        </w:rPr>
        <w:t>（采购项目名称</w:t>
      </w:r>
      <w:r>
        <w:rPr>
          <w:rFonts w:ascii="宋体" w:eastAsia="宋体" w:hAnsi="宋体" w:cs="宋体" w:hint="eastAsia"/>
          <w:spacing w:val="-55"/>
          <w:sz w:val="24"/>
          <w:szCs w:val="24"/>
          <w:lang w:eastAsia="zh-CN"/>
        </w:rPr>
        <w:t>）（</w:t>
      </w:r>
      <w:r>
        <w:rPr>
          <w:rFonts w:ascii="宋体" w:eastAsia="宋体" w:hAnsi="宋体" w:cs="宋体" w:hint="eastAsia"/>
          <w:spacing w:val="1"/>
          <w:sz w:val="24"/>
          <w:szCs w:val="24"/>
          <w:lang w:eastAsia="zh-CN"/>
        </w:rPr>
        <w:t>项目编号</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包号为</w:t>
      </w:r>
      <w:r>
        <w:rPr>
          <w:rFonts w:ascii="宋体" w:eastAsia="宋体" w:hAnsi="宋体" w:cs="宋体" w:hint="eastAsia"/>
          <w:spacing w:val="-55"/>
          <w:sz w:val="24"/>
          <w:szCs w:val="24"/>
          <w:lang w:eastAsia="zh-CN"/>
        </w:rPr>
        <w:t>：</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21"/>
          <w:sz w:val="24"/>
          <w:szCs w:val="24"/>
          <w:lang w:eastAsia="zh-CN"/>
        </w:rPr>
        <w:t xml:space="preserve"> </w:t>
      </w:r>
      <w:r>
        <w:rPr>
          <w:rFonts w:ascii="宋体" w:eastAsia="宋体" w:hAnsi="宋体" w:cs="宋体" w:hint="eastAsia"/>
          <w:spacing w:val="-55"/>
          <w:sz w:val="24"/>
          <w:szCs w:val="24"/>
          <w:lang w:eastAsia="zh-CN"/>
        </w:rPr>
        <w:t>）</w:t>
      </w:r>
      <w:r>
        <w:rPr>
          <w:rFonts w:ascii="宋体" w:eastAsia="宋体" w:hAnsi="宋体" w:cs="宋体" w:hint="eastAsia"/>
          <w:spacing w:val="1"/>
          <w:sz w:val="24"/>
          <w:szCs w:val="24"/>
          <w:lang w:eastAsia="zh-CN"/>
        </w:rPr>
        <w:t>招标</w:t>
      </w:r>
      <w:r>
        <w:rPr>
          <w:rFonts w:ascii="宋体" w:eastAsia="宋体" w:hAnsi="宋体" w:cs="宋体" w:hint="eastAsia"/>
          <w:spacing w:val="-2"/>
          <w:sz w:val="24"/>
          <w:szCs w:val="24"/>
          <w:lang w:eastAsia="zh-CN"/>
        </w:rPr>
        <w:t>采购项目中获得采购合同，将按照下述约定将合同项下部分内容分包给乙方：</w:t>
      </w:r>
    </w:p>
    <w:p w:rsidR="00B548FB" w:rsidRDefault="00AB63D1">
      <w:pPr>
        <w:pStyle w:val="a3"/>
        <w:spacing w:before="184" w:line="360" w:lineRule="auto"/>
        <w:ind w:firstLineChars="200" w:firstLine="478"/>
        <w:outlineLvl w:val="2"/>
        <w:rPr>
          <w:rFonts w:ascii="宋体" w:eastAsia="宋体" w:hAnsi="宋体" w:cs="宋体"/>
          <w:sz w:val="24"/>
          <w:szCs w:val="24"/>
          <w:lang w:eastAsia="zh-CN"/>
        </w:rPr>
      </w:pPr>
      <w:bookmarkStart w:id="476" w:name="_Toc21787"/>
      <w:bookmarkStart w:id="477" w:name="_Toc202173259"/>
      <w:r>
        <w:rPr>
          <w:rFonts w:ascii="宋体" w:eastAsia="宋体" w:hAnsi="宋体" w:cs="宋体" w:hint="eastAsia"/>
          <w:spacing w:val="-1"/>
          <w:sz w:val="24"/>
          <w:szCs w:val="24"/>
          <w:lang w:eastAsia="zh-CN"/>
        </w:rPr>
        <w:t>1.</w:t>
      </w:r>
      <w:r>
        <w:rPr>
          <w:rFonts w:ascii="宋体" w:eastAsia="宋体" w:hAnsi="宋体" w:cs="宋体" w:hint="eastAsia"/>
          <w:spacing w:val="-1"/>
          <w:sz w:val="24"/>
          <w:szCs w:val="24"/>
          <w:lang w:eastAsia="zh-CN"/>
        </w:rPr>
        <w:t>分包内容：</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1"/>
          <w:sz w:val="24"/>
          <w:szCs w:val="24"/>
          <w:lang w:eastAsia="zh-CN"/>
        </w:rPr>
        <w:t>。</w:t>
      </w:r>
      <w:bookmarkEnd w:id="476"/>
      <w:bookmarkEnd w:id="477"/>
    </w:p>
    <w:p w:rsidR="00B548FB" w:rsidRDefault="00AB63D1">
      <w:pPr>
        <w:pStyle w:val="a3"/>
        <w:spacing w:before="9" w:line="360" w:lineRule="auto"/>
        <w:ind w:left="499" w:right="177" w:hanging="1"/>
        <w:rPr>
          <w:rFonts w:ascii="宋体" w:eastAsia="宋体" w:hAnsi="宋体" w:cs="宋体"/>
          <w:sz w:val="24"/>
          <w:szCs w:val="24"/>
          <w:lang w:eastAsia="zh-CN"/>
        </w:rPr>
      </w:pPr>
      <w:r>
        <w:rPr>
          <w:rFonts w:ascii="宋体" w:eastAsia="宋体" w:hAnsi="宋体" w:cs="宋体" w:hint="eastAsia"/>
          <w:spacing w:val="-1"/>
          <w:sz w:val="24"/>
          <w:szCs w:val="24"/>
          <w:lang w:eastAsia="zh-CN"/>
        </w:rPr>
        <w:t>2.</w:t>
      </w:r>
      <w:r>
        <w:rPr>
          <w:rFonts w:ascii="宋体" w:eastAsia="宋体" w:hAnsi="宋体" w:cs="宋体" w:hint="eastAsia"/>
          <w:spacing w:val="-1"/>
          <w:sz w:val="24"/>
          <w:szCs w:val="24"/>
          <w:lang w:eastAsia="zh-CN"/>
        </w:rPr>
        <w:t>分包金额</w:t>
      </w:r>
      <w:r>
        <w:rPr>
          <w:rFonts w:ascii="宋体" w:eastAsia="宋体" w:hAnsi="宋体" w:cs="宋体" w:hint="eastAsia"/>
          <w:spacing w:val="6"/>
          <w:sz w:val="24"/>
          <w:szCs w:val="24"/>
          <w:lang w:eastAsia="zh-CN"/>
        </w:rPr>
        <w:t>：</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6"/>
          <w:sz w:val="24"/>
          <w:szCs w:val="24"/>
          <w:lang w:eastAsia="zh-CN"/>
        </w:rPr>
        <w:t>，</w:t>
      </w:r>
      <w:r>
        <w:rPr>
          <w:rFonts w:ascii="宋体" w:eastAsia="宋体" w:hAnsi="宋体" w:cs="宋体" w:hint="eastAsia"/>
          <w:spacing w:val="-1"/>
          <w:sz w:val="24"/>
          <w:szCs w:val="24"/>
          <w:lang w:eastAsia="zh-CN"/>
        </w:rPr>
        <w:t>该金额占该采购包合同金额的比例为</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58"/>
          <w:sz w:val="24"/>
          <w:szCs w:val="24"/>
          <w:lang w:eastAsia="zh-CN"/>
        </w:rPr>
        <w:t xml:space="preserve"> </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乙方承诺将在上述情况下与甲方签订分包合同。</w:t>
      </w:r>
    </w:p>
    <w:p w:rsidR="00B548FB" w:rsidRDefault="00AB63D1">
      <w:pPr>
        <w:pStyle w:val="a3"/>
        <w:spacing w:before="14" w:line="360" w:lineRule="auto"/>
        <w:ind w:left="7" w:firstLine="477"/>
        <w:rPr>
          <w:rFonts w:ascii="宋体" w:eastAsia="宋体" w:hAnsi="宋体" w:cs="宋体"/>
          <w:sz w:val="24"/>
          <w:szCs w:val="24"/>
          <w:lang w:eastAsia="zh-CN"/>
        </w:rPr>
      </w:pPr>
      <w:r>
        <w:rPr>
          <w:rFonts w:ascii="宋体" w:eastAsia="宋体" w:hAnsi="宋体" w:cs="宋体" w:hint="eastAsia"/>
          <w:spacing w:val="-1"/>
          <w:sz w:val="24"/>
          <w:szCs w:val="24"/>
          <w:lang w:eastAsia="zh-CN"/>
        </w:rPr>
        <w:t>本协议自各方盖章之日起生效，如甲方未在</w:t>
      </w:r>
      <w:r>
        <w:rPr>
          <w:rFonts w:ascii="宋体" w:eastAsia="宋体" w:hAnsi="宋体" w:cs="宋体" w:hint="eastAsia"/>
          <w:spacing w:val="-2"/>
          <w:sz w:val="24"/>
          <w:szCs w:val="24"/>
          <w:lang w:eastAsia="zh-CN"/>
        </w:rPr>
        <w:t>该项目（采购包）中标，本协议自动终</w:t>
      </w:r>
      <w:r>
        <w:rPr>
          <w:rFonts w:ascii="宋体" w:eastAsia="宋体" w:hAnsi="宋体" w:cs="宋体" w:hint="eastAsia"/>
          <w:spacing w:val="-4"/>
          <w:sz w:val="24"/>
          <w:szCs w:val="24"/>
          <w:lang w:eastAsia="zh-CN"/>
        </w:rPr>
        <w:t>止。</w:t>
      </w:r>
    </w:p>
    <w:p w:rsidR="00B548FB" w:rsidRDefault="00B548FB">
      <w:pPr>
        <w:spacing w:line="320" w:lineRule="auto"/>
        <w:rPr>
          <w:rFonts w:ascii="宋体" w:eastAsia="宋体" w:hAnsi="宋体" w:cs="宋体"/>
          <w:lang w:eastAsia="zh-CN"/>
        </w:rPr>
      </w:pPr>
    </w:p>
    <w:p w:rsidR="00B548FB" w:rsidRDefault="00AB63D1">
      <w:pPr>
        <w:pStyle w:val="a3"/>
        <w:spacing w:before="103" w:line="196" w:lineRule="auto"/>
        <w:ind w:left="503"/>
        <w:rPr>
          <w:rFonts w:ascii="宋体" w:eastAsia="宋体" w:hAnsi="宋体" w:cs="宋体"/>
          <w:sz w:val="24"/>
          <w:szCs w:val="24"/>
          <w:lang w:eastAsia="zh-CN"/>
        </w:rPr>
      </w:pPr>
      <w:r>
        <w:rPr>
          <w:rFonts w:ascii="宋体" w:eastAsia="宋体" w:hAnsi="宋体" w:cs="宋体" w:hint="eastAsia"/>
          <w:spacing w:val="-6"/>
          <w:sz w:val="24"/>
          <w:szCs w:val="24"/>
          <w:lang w:eastAsia="zh-CN"/>
        </w:rPr>
        <w:t>甲方（盖章</w:t>
      </w:r>
      <w:r>
        <w:rPr>
          <w:rFonts w:ascii="宋体" w:eastAsia="宋体" w:hAnsi="宋体" w:cs="宋体" w:hint="eastAsia"/>
          <w:spacing w:val="-60"/>
          <w:sz w:val="24"/>
          <w:szCs w:val="24"/>
          <w:lang w:eastAsia="zh-CN"/>
        </w:rPr>
        <w:t>）：</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2"/>
          <w:sz w:val="24"/>
          <w:szCs w:val="24"/>
          <w:lang w:eastAsia="zh-CN"/>
        </w:rPr>
        <w:t xml:space="preserve">                            </w:t>
      </w:r>
      <w:r>
        <w:rPr>
          <w:rFonts w:ascii="宋体" w:eastAsia="宋体" w:hAnsi="宋体" w:cs="宋体" w:hint="eastAsia"/>
          <w:spacing w:val="-6"/>
          <w:sz w:val="24"/>
          <w:szCs w:val="24"/>
          <w:lang w:eastAsia="zh-CN"/>
        </w:rPr>
        <w:t>乙方（盖章</w:t>
      </w:r>
      <w:r>
        <w:rPr>
          <w:rFonts w:ascii="宋体" w:eastAsia="宋体" w:hAnsi="宋体" w:cs="宋体" w:hint="eastAsia"/>
          <w:spacing w:val="-60"/>
          <w:sz w:val="24"/>
          <w:szCs w:val="24"/>
          <w:lang w:eastAsia="zh-CN"/>
        </w:rPr>
        <w:t>）：</w:t>
      </w:r>
      <w:r>
        <w:rPr>
          <w:rFonts w:ascii="宋体" w:eastAsia="宋体" w:hAnsi="宋体" w:cs="宋体" w:hint="eastAsia"/>
          <w:spacing w:val="1"/>
          <w:sz w:val="24"/>
          <w:szCs w:val="24"/>
          <w:u w:val="single"/>
          <w:lang w:eastAsia="zh-CN"/>
        </w:rPr>
        <w:t xml:space="preserve">                </w:t>
      </w:r>
    </w:p>
    <w:p w:rsidR="00B548FB" w:rsidRDefault="00B548FB">
      <w:pPr>
        <w:spacing w:line="249" w:lineRule="auto"/>
        <w:rPr>
          <w:rFonts w:ascii="宋体" w:eastAsia="宋体" w:hAnsi="宋体" w:cs="宋体"/>
          <w:lang w:eastAsia="zh-CN"/>
        </w:rPr>
      </w:pPr>
    </w:p>
    <w:p w:rsidR="00B548FB" w:rsidRDefault="00B548FB">
      <w:pPr>
        <w:spacing w:line="250" w:lineRule="auto"/>
        <w:rPr>
          <w:rFonts w:ascii="宋体" w:eastAsia="宋体" w:hAnsi="宋体" w:cs="宋体"/>
          <w:lang w:eastAsia="zh-CN"/>
        </w:rPr>
      </w:pPr>
    </w:p>
    <w:p w:rsidR="00B548FB" w:rsidRDefault="00AB63D1">
      <w:pPr>
        <w:pStyle w:val="a3"/>
        <w:spacing w:before="103" w:line="200" w:lineRule="auto"/>
        <w:ind w:left="5288"/>
        <w:rPr>
          <w:rFonts w:ascii="宋体" w:eastAsia="宋体" w:hAnsi="宋体" w:cs="宋体"/>
          <w:sz w:val="24"/>
          <w:szCs w:val="24"/>
          <w:lang w:eastAsia="zh-CN"/>
        </w:rPr>
      </w:pPr>
      <w:r>
        <w:rPr>
          <w:rFonts w:ascii="宋体" w:eastAsia="宋体" w:hAnsi="宋体" w:cs="宋体" w:hint="eastAsia"/>
          <w:spacing w:val="-13"/>
          <w:sz w:val="24"/>
          <w:szCs w:val="24"/>
          <w:lang w:eastAsia="zh-CN"/>
        </w:rPr>
        <w:t>日期：</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59"/>
          <w:sz w:val="24"/>
          <w:szCs w:val="24"/>
          <w:lang w:eastAsia="zh-CN"/>
        </w:rPr>
        <w:t xml:space="preserve"> </w:t>
      </w:r>
      <w:r>
        <w:rPr>
          <w:rFonts w:ascii="宋体" w:eastAsia="宋体" w:hAnsi="宋体" w:cs="宋体" w:hint="eastAsia"/>
          <w:spacing w:val="-13"/>
          <w:sz w:val="24"/>
          <w:szCs w:val="24"/>
          <w:lang w:eastAsia="zh-CN"/>
        </w:rPr>
        <w:t>年</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63"/>
          <w:sz w:val="24"/>
          <w:szCs w:val="24"/>
          <w:lang w:eastAsia="zh-CN"/>
        </w:rPr>
        <w:t xml:space="preserve"> </w:t>
      </w:r>
      <w:r>
        <w:rPr>
          <w:rFonts w:ascii="宋体" w:eastAsia="宋体" w:hAnsi="宋体" w:cs="宋体" w:hint="eastAsia"/>
          <w:spacing w:val="-13"/>
          <w:sz w:val="24"/>
          <w:szCs w:val="24"/>
          <w:lang w:eastAsia="zh-CN"/>
        </w:rPr>
        <w:t>月</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5"/>
          <w:sz w:val="24"/>
          <w:szCs w:val="24"/>
          <w:lang w:eastAsia="zh-CN"/>
        </w:rPr>
        <w:t xml:space="preserve"> </w:t>
      </w:r>
      <w:r>
        <w:rPr>
          <w:rFonts w:ascii="宋体" w:eastAsia="宋体" w:hAnsi="宋体" w:cs="宋体" w:hint="eastAsia"/>
          <w:spacing w:val="-13"/>
          <w:sz w:val="24"/>
          <w:szCs w:val="24"/>
          <w:lang w:eastAsia="zh-CN"/>
        </w:rPr>
        <w:t>日</w:t>
      </w:r>
    </w:p>
    <w:p w:rsidR="00B548FB" w:rsidRDefault="00B548FB">
      <w:pPr>
        <w:spacing w:line="245" w:lineRule="auto"/>
        <w:rPr>
          <w:rFonts w:ascii="宋体" w:eastAsia="宋体" w:hAnsi="宋体" w:cs="宋体"/>
          <w:lang w:eastAsia="zh-CN"/>
        </w:rPr>
      </w:pPr>
    </w:p>
    <w:p w:rsidR="00B548FB" w:rsidRDefault="00B548FB">
      <w:pPr>
        <w:spacing w:line="245" w:lineRule="auto"/>
        <w:rPr>
          <w:rFonts w:ascii="宋体" w:eastAsia="宋体" w:hAnsi="宋体" w:cs="宋体"/>
          <w:lang w:eastAsia="zh-CN"/>
        </w:rPr>
      </w:pPr>
    </w:p>
    <w:p w:rsidR="00B548FB" w:rsidRDefault="00AB63D1">
      <w:pPr>
        <w:pStyle w:val="a3"/>
        <w:spacing w:before="104" w:line="203" w:lineRule="auto"/>
        <w:ind w:left="10"/>
        <w:rPr>
          <w:rFonts w:ascii="宋体" w:eastAsia="宋体" w:hAnsi="宋体" w:cs="宋体"/>
          <w:sz w:val="24"/>
          <w:szCs w:val="24"/>
          <w:lang w:eastAsia="zh-CN"/>
        </w:rPr>
      </w:pPr>
      <w:r>
        <w:rPr>
          <w:rFonts w:ascii="宋体" w:eastAsia="宋体" w:hAnsi="宋体" w:cs="宋体" w:hint="eastAsia"/>
          <w:spacing w:val="-6"/>
          <w:sz w:val="24"/>
          <w:szCs w:val="24"/>
          <w:lang w:eastAsia="zh-CN"/>
        </w:rPr>
        <w:t>注：</w:t>
      </w:r>
    </w:p>
    <w:p w:rsidR="00B548FB" w:rsidRDefault="00AB63D1">
      <w:pPr>
        <w:pStyle w:val="a3"/>
        <w:spacing w:before="176" w:line="252" w:lineRule="auto"/>
        <w:ind w:left="2" w:right="72" w:firstLine="24"/>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pacing w:val="62"/>
          <w:w w:val="101"/>
          <w:sz w:val="24"/>
          <w:szCs w:val="24"/>
          <w:lang w:eastAsia="zh-CN"/>
        </w:rPr>
        <w:t xml:space="preserve"> </w:t>
      </w:r>
      <w:r>
        <w:rPr>
          <w:rFonts w:ascii="宋体" w:eastAsia="宋体" w:hAnsi="宋体" w:cs="宋体" w:hint="eastAsia"/>
          <w:sz w:val="24"/>
          <w:szCs w:val="24"/>
          <w:lang w:eastAsia="zh-CN"/>
        </w:rPr>
        <w:t>投标人</w:t>
      </w:r>
      <w:r>
        <w:rPr>
          <w:rFonts w:ascii="宋体" w:eastAsia="宋体" w:hAnsi="宋体" w:cs="宋体" w:hint="eastAsia"/>
          <w:spacing w:val="-51"/>
          <w:sz w:val="24"/>
          <w:szCs w:val="24"/>
          <w:lang w:eastAsia="zh-CN"/>
        </w:rPr>
        <w:t xml:space="preserve"> </w:t>
      </w:r>
      <w:r>
        <w:rPr>
          <w:rFonts w:ascii="宋体" w:eastAsia="宋体" w:hAnsi="宋体" w:cs="宋体" w:hint="eastAsia"/>
          <w:sz w:val="24"/>
          <w:szCs w:val="24"/>
          <w:lang w:eastAsia="zh-CN"/>
        </w:rPr>
        <w:t>“为落实政府采购政策</w:t>
      </w:r>
      <w:r>
        <w:rPr>
          <w:rFonts w:ascii="宋体" w:eastAsia="宋体" w:hAnsi="宋体" w:cs="宋体" w:hint="eastAsia"/>
          <w:spacing w:val="-51"/>
          <w:sz w:val="24"/>
          <w:szCs w:val="24"/>
          <w:lang w:eastAsia="zh-CN"/>
        </w:rPr>
        <w:t xml:space="preserve"> </w:t>
      </w:r>
      <w:r>
        <w:rPr>
          <w:rFonts w:ascii="宋体" w:eastAsia="宋体" w:hAnsi="宋体" w:cs="宋体" w:hint="eastAsia"/>
          <w:sz w:val="24"/>
          <w:szCs w:val="24"/>
          <w:lang w:eastAsia="zh-CN"/>
        </w:rPr>
        <w:t>”而向中小企业分包时必须提供</w:t>
      </w:r>
      <w:r>
        <w:rPr>
          <w:rFonts w:ascii="宋体" w:eastAsia="宋体" w:hAnsi="宋体" w:cs="宋体" w:hint="eastAsia"/>
          <w:spacing w:val="-28"/>
          <w:sz w:val="24"/>
          <w:szCs w:val="24"/>
          <w:lang w:eastAsia="zh-CN"/>
        </w:rPr>
        <w:t xml:space="preserve"> </w:t>
      </w:r>
      <w:r>
        <w:rPr>
          <w:rFonts w:ascii="宋体" w:eastAsia="宋体" w:hAnsi="宋体" w:cs="宋体" w:hint="eastAsia"/>
          <w:sz w:val="24"/>
          <w:szCs w:val="24"/>
          <w:lang w:eastAsia="zh-CN"/>
        </w:rPr>
        <w:t>，否则</w:t>
      </w:r>
      <w:r>
        <w:rPr>
          <w:rFonts w:ascii="宋体" w:eastAsia="宋体" w:hAnsi="宋体" w:cs="宋体" w:hint="eastAsia"/>
          <w:b/>
          <w:bCs/>
          <w:sz w:val="24"/>
          <w:szCs w:val="24"/>
          <w:lang w:eastAsia="zh-CN"/>
        </w:rPr>
        <w:t>投标无效</w:t>
      </w:r>
      <w:r>
        <w:rPr>
          <w:rFonts w:ascii="宋体" w:eastAsia="宋体" w:hAnsi="宋体" w:cs="宋体" w:hint="eastAsia"/>
          <w:sz w:val="24"/>
          <w:szCs w:val="24"/>
          <w:lang w:eastAsia="zh-CN"/>
        </w:rPr>
        <w:t>；且建</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议按照采购文件要求在资格证明文件部分提供；</w:t>
      </w:r>
    </w:p>
    <w:p w:rsidR="00B548FB" w:rsidRDefault="00AB63D1">
      <w:pPr>
        <w:pStyle w:val="a3"/>
        <w:spacing w:before="175" w:line="253" w:lineRule="auto"/>
        <w:ind w:left="5" w:firstLine="12"/>
        <w:rPr>
          <w:rFonts w:ascii="宋体" w:eastAsia="宋体" w:hAnsi="宋体" w:cs="宋体"/>
          <w:sz w:val="24"/>
          <w:szCs w:val="24"/>
          <w:lang w:eastAsia="zh-CN"/>
        </w:rPr>
      </w:pPr>
      <w:r>
        <w:rPr>
          <w:rFonts w:ascii="宋体" w:eastAsia="宋体" w:hAnsi="宋体" w:cs="宋体" w:hint="eastAsia"/>
          <w:spacing w:val="-1"/>
          <w:sz w:val="24"/>
          <w:szCs w:val="24"/>
          <w:lang w:eastAsia="zh-CN"/>
        </w:rPr>
        <w:t>2.</w:t>
      </w:r>
      <w:r>
        <w:rPr>
          <w:rFonts w:ascii="宋体" w:eastAsia="宋体" w:hAnsi="宋体" w:cs="宋体" w:hint="eastAsia"/>
          <w:spacing w:val="60"/>
          <w:sz w:val="24"/>
          <w:szCs w:val="24"/>
          <w:lang w:eastAsia="zh-CN"/>
        </w:rPr>
        <w:t xml:space="preserve"> </w:t>
      </w:r>
      <w:r>
        <w:rPr>
          <w:rFonts w:ascii="宋体" w:eastAsia="宋体" w:hAnsi="宋体" w:cs="宋体" w:hint="eastAsia"/>
          <w:spacing w:val="-1"/>
          <w:sz w:val="24"/>
          <w:szCs w:val="24"/>
          <w:lang w:eastAsia="zh-CN"/>
        </w:rPr>
        <w:t>投标人满足《政府采购促进中小企业发展管理办</w:t>
      </w:r>
      <w:r>
        <w:rPr>
          <w:rFonts w:ascii="宋体" w:eastAsia="宋体" w:hAnsi="宋体" w:cs="宋体" w:hint="eastAsia"/>
          <w:spacing w:val="-2"/>
          <w:sz w:val="24"/>
          <w:szCs w:val="24"/>
          <w:lang w:eastAsia="zh-CN"/>
        </w:rPr>
        <w:t>法》（财库〔</w:t>
      </w:r>
      <w:r>
        <w:rPr>
          <w:rFonts w:ascii="宋体" w:eastAsia="宋体" w:hAnsi="宋体" w:cs="宋体" w:hint="eastAsia"/>
          <w:spacing w:val="-2"/>
          <w:sz w:val="24"/>
          <w:szCs w:val="24"/>
          <w:lang w:eastAsia="zh-CN"/>
        </w:rPr>
        <w:t>2020</w:t>
      </w: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 xml:space="preserve">46 </w:t>
      </w:r>
      <w:r>
        <w:rPr>
          <w:rFonts w:ascii="宋体" w:eastAsia="宋体" w:hAnsi="宋体" w:cs="宋体" w:hint="eastAsia"/>
          <w:spacing w:val="-2"/>
          <w:sz w:val="24"/>
          <w:szCs w:val="24"/>
          <w:lang w:eastAsia="zh-CN"/>
        </w:rPr>
        <w:t>号）第九条</w:t>
      </w:r>
      <w:r>
        <w:rPr>
          <w:rFonts w:ascii="宋体" w:eastAsia="宋体" w:hAnsi="宋体" w:cs="宋体" w:hint="eastAsia"/>
          <w:spacing w:val="-3"/>
          <w:sz w:val="24"/>
          <w:szCs w:val="24"/>
          <w:lang w:eastAsia="zh-CN"/>
        </w:rPr>
        <w:t>有关规定，拟享受中小企业政策优惠措施的，仍需提供本协议，否则不予认可；</w:t>
      </w:r>
    </w:p>
    <w:p w:rsidR="00B548FB" w:rsidRDefault="00AB63D1">
      <w:pPr>
        <w:pStyle w:val="a3"/>
        <w:spacing w:before="178" w:line="200" w:lineRule="auto"/>
        <w:jc w:val="right"/>
        <w:outlineLvl w:val="2"/>
        <w:rPr>
          <w:rFonts w:ascii="宋体" w:eastAsia="宋体" w:hAnsi="宋体" w:cs="宋体"/>
          <w:sz w:val="24"/>
          <w:szCs w:val="24"/>
          <w:lang w:eastAsia="zh-CN"/>
        </w:rPr>
      </w:pPr>
      <w:bookmarkStart w:id="478" w:name="_Toc29386"/>
      <w:bookmarkStart w:id="479" w:name="_Toc544"/>
      <w:bookmarkStart w:id="480" w:name="_Toc202173260"/>
      <w:r>
        <w:rPr>
          <w:rFonts w:ascii="宋体" w:eastAsia="宋体" w:hAnsi="宋体" w:cs="宋体" w:hint="eastAsia"/>
          <w:spacing w:val="-5"/>
          <w:sz w:val="24"/>
          <w:szCs w:val="24"/>
          <w:lang w:eastAsia="zh-CN"/>
        </w:rPr>
        <w:t>3.</w:t>
      </w:r>
      <w:r>
        <w:rPr>
          <w:rFonts w:ascii="宋体" w:eastAsia="宋体" w:hAnsi="宋体" w:cs="宋体" w:hint="eastAsia"/>
          <w:spacing w:val="61"/>
          <w:w w:val="101"/>
          <w:sz w:val="24"/>
          <w:szCs w:val="24"/>
          <w:lang w:eastAsia="zh-CN"/>
        </w:rPr>
        <w:t xml:space="preserve"> </w:t>
      </w:r>
      <w:r>
        <w:rPr>
          <w:rFonts w:ascii="宋体" w:eastAsia="宋体" w:hAnsi="宋体" w:cs="宋体" w:hint="eastAsia"/>
          <w:spacing w:val="-4"/>
          <w:sz w:val="24"/>
          <w:szCs w:val="24"/>
          <w:lang w:eastAsia="zh-CN"/>
        </w:rPr>
        <w:t>投标人须与所有拟分包单位分别签订《分包意向协议》，每单位签订一份，并在投</w:t>
      </w:r>
      <w:r>
        <w:rPr>
          <w:rFonts w:ascii="宋体" w:eastAsia="宋体" w:hAnsi="宋体" w:cs="宋体" w:hint="eastAsia"/>
          <w:spacing w:val="-2"/>
          <w:sz w:val="24"/>
          <w:szCs w:val="24"/>
          <w:lang w:eastAsia="zh-CN"/>
        </w:rPr>
        <w:t>标</w:t>
      </w:r>
      <w:bookmarkEnd w:id="478"/>
      <w:bookmarkEnd w:id="479"/>
      <w:bookmarkEnd w:id="480"/>
    </w:p>
    <w:p w:rsidR="00B548FB" w:rsidRDefault="00AB63D1">
      <w:pPr>
        <w:pStyle w:val="a3"/>
        <w:spacing w:before="178" w:line="200" w:lineRule="auto"/>
        <w:ind w:left="8"/>
        <w:outlineLvl w:val="3"/>
        <w:rPr>
          <w:rFonts w:ascii="宋体" w:eastAsia="宋体" w:hAnsi="宋体" w:cs="宋体"/>
          <w:sz w:val="24"/>
          <w:szCs w:val="24"/>
          <w:lang w:eastAsia="zh-CN"/>
        </w:rPr>
      </w:pPr>
      <w:r>
        <w:rPr>
          <w:rFonts w:ascii="宋体" w:eastAsia="宋体" w:hAnsi="宋体" w:cs="宋体" w:hint="eastAsia"/>
          <w:spacing w:val="-3"/>
          <w:sz w:val="24"/>
          <w:szCs w:val="24"/>
          <w:lang w:eastAsia="zh-CN"/>
        </w:rPr>
        <w:t>文件中提交全部协议原件的电子件，否则不予认可。</w:t>
      </w:r>
    </w:p>
    <w:p w:rsidR="00B548FB" w:rsidRDefault="00B548FB">
      <w:pPr>
        <w:spacing w:line="200" w:lineRule="auto"/>
        <w:rPr>
          <w:rFonts w:ascii="宋体" w:eastAsia="宋体" w:hAnsi="宋体" w:cs="宋体"/>
          <w:sz w:val="24"/>
          <w:szCs w:val="24"/>
          <w:lang w:eastAsia="zh-CN"/>
        </w:rPr>
        <w:sectPr w:rsidR="00B548FB">
          <w:footerReference w:type="default" r:id="rId79"/>
          <w:pgSz w:w="11905" w:h="16838"/>
          <w:pgMar w:top="1134" w:right="1134" w:bottom="1134" w:left="1134" w:header="873" w:footer="884" w:gutter="0"/>
          <w:cols w:space="0"/>
        </w:sectPr>
      </w:pPr>
    </w:p>
    <w:p w:rsidR="00B548FB" w:rsidRDefault="00AB63D1">
      <w:pPr>
        <w:pStyle w:val="a3"/>
        <w:spacing w:before="308" w:line="242" w:lineRule="auto"/>
        <w:ind w:right="3784"/>
        <w:outlineLvl w:val="2"/>
        <w:rPr>
          <w:rFonts w:ascii="宋体" w:eastAsia="宋体" w:hAnsi="宋体" w:cs="宋体"/>
          <w:spacing w:val="10"/>
          <w:sz w:val="24"/>
          <w:szCs w:val="24"/>
          <w:lang w:eastAsia="zh-CN"/>
        </w:rPr>
      </w:pPr>
      <w:bookmarkStart w:id="481" w:name="_Toc6791"/>
      <w:bookmarkStart w:id="482" w:name="_Toc30603"/>
      <w:bookmarkStart w:id="483" w:name="_Toc202173261"/>
      <w:r>
        <w:rPr>
          <w:rFonts w:ascii="宋体" w:eastAsia="宋体" w:hAnsi="宋体" w:cs="宋体" w:hint="eastAsia"/>
          <w:sz w:val="24"/>
          <w:szCs w:val="24"/>
          <w:lang w:eastAsia="zh-CN"/>
        </w:rPr>
        <w:lastRenderedPageBreak/>
        <w:t xml:space="preserve">9   </w:t>
      </w:r>
      <w:r>
        <w:rPr>
          <w:rFonts w:ascii="宋体" w:eastAsia="宋体" w:hAnsi="宋体" w:cs="宋体" w:hint="eastAsia"/>
          <w:sz w:val="24"/>
          <w:szCs w:val="24"/>
          <w:lang w:eastAsia="zh-CN"/>
        </w:rPr>
        <w:t>招标文件要求提供或投标人认为应附的其他材料</w:t>
      </w:r>
      <w:bookmarkEnd w:id="481"/>
      <w:bookmarkEnd w:id="483"/>
      <w:r>
        <w:rPr>
          <w:rFonts w:ascii="宋体" w:eastAsia="宋体" w:hAnsi="宋体" w:cs="宋体" w:hint="eastAsia"/>
          <w:spacing w:val="10"/>
          <w:sz w:val="24"/>
          <w:szCs w:val="24"/>
          <w:lang w:eastAsia="zh-CN"/>
        </w:rPr>
        <w:t xml:space="preserve"> </w:t>
      </w:r>
    </w:p>
    <w:p w:rsidR="00B548FB" w:rsidRDefault="00AB63D1">
      <w:pPr>
        <w:pStyle w:val="a3"/>
        <w:spacing w:before="308" w:line="242" w:lineRule="auto"/>
        <w:ind w:right="3784"/>
        <w:outlineLvl w:val="0"/>
        <w:rPr>
          <w:rFonts w:ascii="宋体" w:eastAsia="宋体" w:hAnsi="宋体" w:cs="宋体"/>
          <w:sz w:val="24"/>
          <w:szCs w:val="24"/>
        </w:rPr>
      </w:pPr>
      <w:bookmarkStart w:id="484" w:name="_Toc1120"/>
      <w:bookmarkStart w:id="485" w:name="_Toc202173262"/>
      <w:r>
        <w:rPr>
          <w:rFonts w:ascii="宋体" w:eastAsia="宋体" w:hAnsi="宋体" w:cs="宋体" w:hint="eastAsia"/>
          <w:spacing w:val="1"/>
          <w:sz w:val="24"/>
          <w:szCs w:val="24"/>
        </w:rPr>
        <w:t xml:space="preserve">9-1 </w:t>
      </w:r>
      <w:r>
        <w:rPr>
          <w:rFonts w:ascii="宋体" w:eastAsia="宋体" w:hAnsi="宋体" w:cs="宋体" w:hint="eastAsia"/>
          <w:spacing w:val="1"/>
          <w:sz w:val="24"/>
          <w:szCs w:val="24"/>
        </w:rPr>
        <w:t>供应商信息采集表</w:t>
      </w:r>
      <w:bookmarkEnd w:id="482"/>
      <w:bookmarkEnd w:id="484"/>
      <w:bookmarkEnd w:id="485"/>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9"/>
        <w:gridCol w:w="3095"/>
        <w:gridCol w:w="3098"/>
      </w:tblGrid>
      <w:tr w:rsidR="00B548FB">
        <w:trPr>
          <w:trHeight w:val="388"/>
        </w:trPr>
        <w:tc>
          <w:tcPr>
            <w:tcW w:w="3099" w:type="dxa"/>
          </w:tcPr>
          <w:p w:rsidR="00B548FB" w:rsidRDefault="00AB63D1">
            <w:pPr>
              <w:spacing w:before="43" w:line="195" w:lineRule="auto"/>
              <w:ind w:left="112"/>
              <w:rPr>
                <w:rFonts w:ascii="宋体" w:eastAsia="宋体" w:hAnsi="宋体" w:cs="宋体"/>
                <w:sz w:val="24"/>
                <w:szCs w:val="24"/>
              </w:rPr>
            </w:pPr>
            <w:r>
              <w:rPr>
                <w:rFonts w:ascii="宋体" w:eastAsia="宋体" w:hAnsi="宋体" w:cs="宋体" w:hint="eastAsia"/>
                <w:spacing w:val="-1"/>
                <w:sz w:val="24"/>
                <w:szCs w:val="24"/>
              </w:rPr>
              <w:t>供应商名称</w:t>
            </w:r>
          </w:p>
        </w:tc>
        <w:tc>
          <w:tcPr>
            <w:tcW w:w="3095" w:type="dxa"/>
          </w:tcPr>
          <w:p w:rsidR="00B548FB" w:rsidRDefault="00AB63D1">
            <w:pPr>
              <w:spacing w:before="43" w:line="195" w:lineRule="auto"/>
              <w:ind w:left="109"/>
              <w:rPr>
                <w:rFonts w:ascii="宋体" w:eastAsia="宋体" w:hAnsi="宋体" w:cs="宋体"/>
                <w:sz w:val="24"/>
                <w:szCs w:val="24"/>
              </w:rPr>
            </w:pPr>
            <w:r>
              <w:rPr>
                <w:rFonts w:ascii="宋体" w:eastAsia="宋体" w:hAnsi="宋体" w:cs="宋体" w:hint="eastAsia"/>
                <w:spacing w:val="-1"/>
                <w:sz w:val="24"/>
                <w:szCs w:val="24"/>
              </w:rPr>
              <w:t>供应商所属性别</w:t>
            </w:r>
          </w:p>
        </w:tc>
        <w:tc>
          <w:tcPr>
            <w:tcW w:w="3098" w:type="dxa"/>
          </w:tcPr>
          <w:p w:rsidR="00B548FB" w:rsidRDefault="00AB63D1">
            <w:pPr>
              <w:spacing w:before="43" w:line="195" w:lineRule="auto"/>
              <w:ind w:left="110"/>
              <w:rPr>
                <w:rFonts w:ascii="宋体" w:eastAsia="宋体" w:hAnsi="宋体" w:cs="宋体"/>
                <w:sz w:val="24"/>
                <w:szCs w:val="24"/>
              </w:rPr>
            </w:pPr>
            <w:r>
              <w:rPr>
                <w:rFonts w:ascii="宋体" w:eastAsia="宋体" w:hAnsi="宋体" w:cs="宋体" w:hint="eastAsia"/>
                <w:spacing w:val="-1"/>
                <w:sz w:val="24"/>
                <w:szCs w:val="24"/>
              </w:rPr>
              <w:t>外商投资类型</w:t>
            </w:r>
          </w:p>
        </w:tc>
      </w:tr>
      <w:tr w:rsidR="00B548FB">
        <w:trPr>
          <w:trHeight w:val="418"/>
        </w:trPr>
        <w:tc>
          <w:tcPr>
            <w:tcW w:w="3099" w:type="dxa"/>
          </w:tcPr>
          <w:p w:rsidR="00B548FB" w:rsidRDefault="00B548FB">
            <w:pPr>
              <w:pStyle w:val="TableText"/>
              <w:rPr>
                <w:rFonts w:ascii="宋体" w:eastAsia="宋体" w:hAnsi="宋体" w:cs="宋体"/>
              </w:rPr>
            </w:pPr>
          </w:p>
        </w:tc>
        <w:tc>
          <w:tcPr>
            <w:tcW w:w="3095" w:type="dxa"/>
          </w:tcPr>
          <w:p w:rsidR="00B548FB" w:rsidRDefault="00B548FB">
            <w:pPr>
              <w:pStyle w:val="TableText"/>
              <w:rPr>
                <w:rFonts w:ascii="宋体" w:eastAsia="宋体" w:hAnsi="宋体" w:cs="宋体"/>
              </w:rPr>
            </w:pPr>
          </w:p>
        </w:tc>
        <w:tc>
          <w:tcPr>
            <w:tcW w:w="3098" w:type="dxa"/>
          </w:tcPr>
          <w:p w:rsidR="00B548FB" w:rsidRDefault="00B548FB">
            <w:pPr>
              <w:pStyle w:val="TableText"/>
              <w:rPr>
                <w:rFonts w:ascii="宋体" w:eastAsia="宋体" w:hAnsi="宋体" w:cs="宋体"/>
              </w:rPr>
            </w:pPr>
          </w:p>
        </w:tc>
      </w:tr>
      <w:tr w:rsidR="00B548FB">
        <w:trPr>
          <w:trHeight w:val="423"/>
        </w:trPr>
        <w:tc>
          <w:tcPr>
            <w:tcW w:w="3099" w:type="dxa"/>
          </w:tcPr>
          <w:p w:rsidR="00B548FB" w:rsidRDefault="00B548FB">
            <w:pPr>
              <w:pStyle w:val="TableText"/>
              <w:rPr>
                <w:rFonts w:ascii="宋体" w:eastAsia="宋体" w:hAnsi="宋体" w:cs="宋体"/>
              </w:rPr>
            </w:pPr>
          </w:p>
        </w:tc>
        <w:tc>
          <w:tcPr>
            <w:tcW w:w="3095" w:type="dxa"/>
          </w:tcPr>
          <w:p w:rsidR="00B548FB" w:rsidRDefault="00B548FB">
            <w:pPr>
              <w:pStyle w:val="TableText"/>
              <w:rPr>
                <w:rFonts w:ascii="宋体" w:eastAsia="宋体" w:hAnsi="宋体" w:cs="宋体"/>
              </w:rPr>
            </w:pPr>
          </w:p>
        </w:tc>
        <w:tc>
          <w:tcPr>
            <w:tcW w:w="3098" w:type="dxa"/>
          </w:tcPr>
          <w:p w:rsidR="00B548FB" w:rsidRDefault="00B548FB">
            <w:pPr>
              <w:pStyle w:val="TableText"/>
              <w:rPr>
                <w:rFonts w:ascii="宋体" w:eastAsia="宋体" w:hAnsi="宋体" w:cs="宋体"/>
              </w:rPr>
            </w:pPr>
          </w:p>
        </w:tc>
      </w:tr>
      <w:tr w:rsidR="00B548FB">
        <w:trPr>
          <w:trHeight w:val="415"/>
        </w:trPr>
        <w:tc>
          <w:tcPr>
            <w:tcW w:w="3099" w:type="dxa"/>
          </w:tcPr>
          <w:p w:rsidR="00B548FB" w:rsidRDefault="00B548FB">
            <w:pPr>
              <w:pStyle w:val="TableText"/>
              <w:rPr>
                <w:rFonts w:ascii="宋体" w:eastAsia="宋体" w:hAnsi="宋体" w:cs="宋体"/>
              </w:rPr>
            </w:pPr>
          </w:p>
        </w:tc>
        <w:tc>
          <w:tcPr>
            <w:tcW w:w="3095" w:type="dxa"/>
          </w:tcPr>
          <w:p w:rsidR="00B548FB" w:rsidRDefault="00B548FB">
            <w:pPr>
              <w:pStyle w:val="TableText"/>
              <w:rPr>
                <w:rFonts w:ascii="宋体" w:eastAsia="宋体" w:hAnsi="宋体" w:cs="宋体"/>
              </w:rPr>
            </w:pPr>
          </w:p>
        </w:tc>
        <w:tc>
          <w:tcPr>
            <w:tcW w:w="3098" w:type="dxa"/>
          </w:tcPr>
          <w:p w:rsidR="00B548FB" w:rsidRDefault="00B548FB">
            <w:pPr>
              <w:pStyle w:val="TableText"/>
              <w:rPr>
                <w:rFonts w:ascii="宋体" w:eastAsia="宋体" w:hAnsi="宋体" w:cs="宋体"/>
              </w:rPr>
            </w:pPr>
          </w:p>
        </w:tc>
      </w:tr>
      <w:tr w:rsidR="00B548FB">
        <w:trPr>
          <w:trHeight w:val="288"/>
        </w:trPr>
        <w:tc>
          <w:tcPr>
            <w:tcW w:w="3099" w:type="dxa"/>
          </w:tcPr>
          <w:p w:rsidR="00B548FB" w:rsidRDefault="00B548FB">
            <w:pPr>
              <w:pStyle w:val="TableText"/>
              <w:rPr>
                <w:rFonts w:ascii="宋体" w:eastAsia="宋体" w:hAnsi="宋体" w:cs="宋体"/>
              </w:rPr>
            </w:pPr>
          </w:p>
        </w:tc>
        <w:tc>
          <w:tcPr>
            <w:tcW w:w="3095" w:type="dxa"/>
          </w:tcPr>
          <w:p w:rsidR="00B548FB" w:rsidRDefault="00B548FB">
            <w:pPr>
              <w:pStyle w:val="TableText"/>
              <w:rPr>
                <w:rFonts w:ascii="宋体" w:eastAsia="宋体" w:hAnsi="宋体" w:cs="宋体"/>
              </w:rPr>
            </w:pPr>
          </w:p>
        </w:tc>
        <w:tc>
          <w:tcPr>
            <w:tcW w:w="3098" w:type="dxa"/>
          </w:tcPr>
          <w:p w:rsidR="00B548FB" w:rsidRDefault="00B548FB">
            <w:pPr>
              <w:pStyle w:val="TableText"/>
              <w:rPr>
                <w:rFonts w:ascii="宋体" w:eastAsia="宋体" w:hAnsi="宋体" w:cs="宋体"/>
              </w:rPr>
            </w:pPr>
          </w:p>
        </w:tc>
      </w:tr>
    </w:tbl>
    <w:p w:rsidR="00B548FB" w:rsidRDefault="00AB63D1">
      <w:pPr>
        <w:pStyle w:val="a3"/>
        <w:spacing w:before="39" w:line="200" w:lineRule="auto"/>
        <w:ind w:left="123"/>
        <w:rPr>
          <w:rFonts w:ascii="宋体" w:eastAsia="宋体" w:hAnsi="宋体" w:cs="宋体"/>
          <w:sz w:val="24"/>
          <w:szCs w:val="24"/>
          <w:lang w:eastAsia="zh-CN"/>
        </w:rPr>
      </w:pPr>
      <w:r>
        <w:rPr>
          <w:rFonts w:ascii="宋体" w:eastAsia="宋体" w:hAnsi="宋体" w:cs="宋体" w:hint="eastAsia"/>
          <w:spacing w:val="-1"/>
          <w:sz w:val="24"/>
          <w:szCs w:val="24"/>
          <w:lang w:eastAsia="zh-CN"/>
        </w:rPr>
        <w:t>注：</w:t>
      </w:r>
      <w:r>
        <w:rPr>
          <w:rFonts w:ascii="宋体" w:eastAsia="宋体" w:hAnsi="宋体" w:cs="宋体" w:hint="eastAsia"/>
          <w:spacing w:val="-29"/>
          <w:sz w:val="24"/>
          <w:szCs w:val="24"/>
          <w:lang w:eastAsia="zh-CN"/>
        </w:rPr>
        <w:t xml:space="preserve"> </w:t>
      </w:r>
      <w:r>
        <w:rPr>
          <w:rFonts w:ascii="宋体" w:eastAsia="宋体" w:hAnsi="宋体" w:cs="宋体" w:hint="eastAsia"/>
          <w:spacing w:val="-1"/>
          <w:sz w:val="24"/>
          <w:szCs w:val="24"/>
          <w:lang w:eastAsia="zh-CN"/>
        </w:rPr>
        <w:t>1.</w:t>
      </w:r>
      <w:r>
        <w:rPr>
          <w:rFonts w:ascii="宋体" w:eastAsia="宋体" w:hAnsi="宋体" w:cs="宋体" w:hint="eastAsia"/>
          <w:spacing w:val="-1"/>
          <w:sz w:val="24"/>
          <w:szCs w:val="24"/>
          <w:lang w:eastAsia="zh-CN"/>
        </w:rPr>
        <w:t>供应商如为联合体，则应填写联合体各成员信息。</w:t>
      </w:r>
    </w:p>
    <w:p w:rsidR="00B548FB" w:rsidRDefault="00AB63D1">
      <w:pPr>
        <w:pStyle w:val="a3"/>
        <w:spacing w:before="3" w:line="202" w:lineRule="auto"/>
        <w:ind w:left="118" w:right="36" w:firstLine="491"/>
        <w:rPr>
          <w:rFonts w:ascii="宋体" w:eastAsia="宋体" w:hAnsi="宋体" w:cs="宋体"/>
          <w:sz w:val="24"/>
          <w:szCs w:val="24"/>
          <w:lang w:eastAsia="zh-CN"/>
        </w:rPr>
      </w:pPr>
      <w:r>
        <w:rPr>
          <w:rFonts w:ascii="宋体" w:eastAsia="宋体" w:hAnsi="宋体" w:cs="宋体" w:hint="eastAsia"/>
          <w:spacing w:val="1"/>
          <w:sz w:val="24"/>
          <w:szCs w:val="24"/>
          <w:lang w:eastAsia="zh-CN"/>
        </w:rPr>
        <w:t>2.</w:t>
      </w:r>
      <w:r>
        <w:rPr>
          <w:rFonts w:ascii="宋体" w:eastAsia="宋体" w:hAnsi="宋体" w:cs="宋体" w:hint="eastAsia"/>
          <w:spacing w:val="1"/>
          <w:sz w:val="24"/>
          <w:szCs w:val="24"/>
          <w:lang w:eastAsia="zh-CN"/>
        </w:rPr>
        <w:t>供应商所属性别请填写</w:t>
      </w:r>
      <w:r>
        <w:rPr>
          <w:rFonts w:ascii="宋体" w:eastAsia="宋体" w:hAnsi="宋体" w:cs="宋体" w:hint="eastAsia"/>
          <w:spacing w:val="-36"/>
          <w:sz w:val="24"/>
          <w:szCs w:val="24"/>
          <w:lang w:eastAsia="zh-CN"/>
        </w:rPr>
        <w:t xml:space="preserve"> </w:t>
      </w:r>
      <w:r>
        <w:rPr>
          <w:rFonts w:ascii="宋体" w:eastAsia="宋体" w:hAnsi="宋体" w:cs="宋体" w:hint="eastAsia"/>
          <w:spacing w:val="1"/>
          <w:sz w:val="24"/>
          <w:szCs w:val="24"/>
          <w:lang w:eastAsia="zh-CN"/>
        </w:rPr>
        <w:t>“男</w:t>
      </w:r>
      <w:r>
        <w:rPr>
          <w:rFonts w:ascii="宋体" w:eastAsia="宋体" w:hAnsi="宋体" w:cs="宋体" w:hint="eastAsia"/>
          <w:spacing w:val="-50"/>
          <w:sz w:val="24"/>
          <w:szCs w:val="24"/>
          <w:lang w:eastAsia="zh-CN"/>
        </w:rPr>
        <w:t xml:space="preserve"> </w:t>
      </w:r>
      <w:r>
        <w:rPr>
          <w:rFonts w:ascii="宋体" w:eastAsia="宋体" w:hAnsi="宋体" w:cs="宋体" w:hint="eastAsia"/>
          <w:spacing w:val="1"/>
          <w:sz w:val="24"/>
          <w:szCs w:val="24"/>
          <w:lang w:eastAsia="zh-CN"/>
        </w:rPr>
        <w:t>”或</w:t>
      </w:r>
      <w:r>
        <w:rPr>
          <w:rFonts w:ascii="宋体" w:eastAsia="宋体" w:hAnsi="宋体" w:cs="宋体" w:hint="eastAsia"/>
          <w:spacing w:val="-51"/>
          <w:sz w:val="24"/>
          <w:szCs w:val="24"/>
          <w:lang w:eastAsia="zh-CN"/>
        </w:rPr>
        <w:t xml:space="preserve"> </w:t>
      </w:r>
      <w:r>
        <w:rPr>
          <w:rFonts w:ascii="宋体" w:eastAsia="宋体" w:hAnsi="宋体" w:cs="宋体" w:hint="eastAsia"/>
          <w:spacing w:val="1"/>
          <w:sz w:val="24"/>
          <w:szCs w:val="24"/>
          <w:lang w:eastAsia="zh-CN"/>
        </w:rPr>
        <w:t>“女</w:t>
      </w:r>
      <w:r>
        <w:rPr>
          <w:rFonts w:ascii="宋体" w:eastAsia="宋体" w:hAnsi="宋体" w:cs="宋体" w:hint="eastAsia"/>
          <w:spacing w:val="-51"/>
          <w:sz w:val="24"/>
          <w:szCs w:val="24"/>
          <w:lang w:eastAsia="zh-CN"/>
        </w:rPr>
        <w:t xml:space="preserve"> </w:t>
      </w:r>
      <w:r>
        <w:rPr>
          <w:rFonts w:ascii="宋体" w:eastAsia="宋体" w:hAnsi="宋体" w:cs="宋体" w:hint="eastAsia"/>
          <w:spacing w:val="1"/>
          <w:sz w:val="24"/>
          <w:szCs w:val="24"/>
          <w:lang w:eastAsia="zh-CN"/>
        </w:rPr>
        <w:t>”，指拥有供应商</w:t>
      </w:r>
      <w:r>
        <w:rPr>
          <w:rFonts w:ascii="宋体" w:eastAsia="宋体" w:hAnsi="宋体" w:cs="宋体" w:hint="eastAsia"/>
          <w:spacing w:val="1"/>
          <w:sz w:val="24"/>
          <w:szCs w:val="24"/>
          <w:lang w:eastAsia="zh-CN"/>
        </w:rPr>
        <w:t xml:space="preserve"> 51%</w:t>
      </w:r>
      <w:r>
        <w:rPr>
          <w:rFonts w:ascii="宋体" w:eastAsia="宋体" w:hAnsi="宋体" w:cs="宋体" w:hint="eastAsia"/>
          <w:spacing w:val="1"/>
          <w:sz w:val="24"/>
          <w:szCs w:val="24"/>
          <w:lang w:eastAsia="zh-CN"/>
        </w:rPr>
        <w:t>以上绝对所有权的性别；</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绝对所有权拥有者可以是一个人，也可以是</w:t>
      </w:r>
      <w:r>
        <w:rPr>
          <w:rFonts w:ascii="宋体" w:eastAsia="宋体" w:hAnsi="宋体" w:cs="宋体" w:hint="eastAsia"/>
          <w:spacing w:val="-1"/>
          <w:sz w:val="24"/>
          <w:szCs w:val="24"/>
          <w:lang w:eastAsia="zh-CN"/>
        </w:rPr>
        <w:t>多人合计计算。</w:t>
      </w:r>
    </w:p>
    <w:p w:rsidR="00B548FB" w:rsidRDefault="00AB63D1">
      <w:pPr>
        <w:pStyle w:val="a3"/>
        <w:spacing w:before="4" w:line="200" w:lineRule="auto"/>
        <w:ind w:left="611"/>
        <w:rPr>
          <w:rFonts w:ascii="宋体" w:eastAsia="宋体" w:hAnsi="宋体" w:cs="宋体"/>
          <w:spacing w:val="3"/>
          <w:sz w:val="24"/>
          <w:szCs w:val="24"/>
          <w:lang w:eastAsia="zh-CN"/>
        </w:rPr>
      </w:pPr>
      <w:r>
        <w:rPr>
          <w:rFonts w:ascii="宋体" w:eastAsia="宋体" w:hAnsi="宋体" w:cs="宋体" w:hint="eastAsia"/>
          <w:spacing w:val="3"/>
          <w:sz w:val="24"/>
          <w:szCs w:val="24"/>
          <w:lang w:eastAsia="zh-CN"/>
        </w:rPr>
        <w:t>3.</w:t>
      </w:r>
      <w:r>
        <w:rPr>
          <w:rFonts w:ascii="宋体" w:eastAsia="宋体" w:hAnsi="宋体" w:cs="宋体" w:hint="eastAsia"/>
          <w:spacing w:val="3"/>
          <w:sz w:val="24"/>
          <w:szCs w:val="24"/>
          <w:lang w:eastAsia="zh-CN"/>
        </w:rPr>
        <w:t>外商投资类型请填写</w:t>
      </w:r>
      <w:r>
        <w:rPr>
          <w:rFonts w:ascii="宋体" w:eastAsia="宋体" w:hAnsi="宋体" w:cs="宋体" w:hint="eastAsia"/>
          <w:spacing w:val="-35"/>
          <w:sz w:val="24"/>
          <w:szCs w:val="24"/>
          <w:lang w:eastAsia="zh-CN"/>
        </w:rPr>
        <w:t xml:space="preserve"> </w:t>
      </w:r>
      <w:r>
        <w:rPr>
          <w:rFonts w:ascii="宋体" w:eastAsia="宋体" w:hAnsi="宋体" w:cs="宋体" w:hint="eastAsia"/>
          <w:spacing w:val="3"/>
          <w:sz w:val="24"/>
          <w:szCs w:val="24"/>
          <w:lang w:eastAsia="zh-CN"/>
        </w:rPr>
        <w:t>“外商单独投资</w:t>
      </w:r>
      <w:r>
        <w:rPr>
          <w:rFonts w:ascii="宋体" w:eastAsia="宋体" w:hAnsi="宋体" w:cs="宋体" w:hint="eastAsia"/>
          <w:spacing w:val="-50"/>
          <w:sz w:val="24"/>
          <w:szCs w:val="24"/>
          <w:lang w:eastAsia="zh-CN"/>
        </w:rPr>
        <w:t xml:space="preserve"> </w:t>
      </w:r>
      <w:r>
        <w:rPr>
          <w:rFonts w:ascii="宋体" w:eastAsia="宋体" w:hAnsi="宋体" w:cs="宋体" w:hint="eastAsia"/>
          <w:spacing w:val="3"/>
          <w:sz w:val="24"/>
          <w:szCs w:val="24"/>
          <w:lang w:eastAsia="zh-CN"/>
        </w:rPr>
        <w:t>”</w:t>
      </w:r>
      <w:r>
        <w:rPr>
          <w:rFonts w:ascii="宋体" w:eastAsia="宋体" w:hAnsi="宋体" w:cs="宋体" w:hint="eastAsia"/>
          <w:spacing w:val="-43"/>
          <w:sz w:val="24"/>
          <w:szCs w:val="24"/>
          <w:lang w:eastAsia="zh-CN"/>
        </w:rPr>
        <w:t xml:space="preserve"> </w:t>
      </w:r>
      <w:r>
        <w:rPr>
          <w:rFonts w:ascii="宋体" w:eastAsia="宋体" w:hAnsi="宋体" w:cs="宋体" w:hint="eastAsia"/>
          <w:spacing w:val="3"/>
          <w:sz w:val="24"/>
          <w:szCs w:val="24"/>
          <w:lang w:eastAsia="zh-CN"/>
        </w:rPr>
        <w:t>、“外商部分投资</w:t>
      </w:r>
      <w:r>
        <w:rPr>
          <w:rFonts w:ascii="宋体" w:eastAsia="宋体" w:hAnsi="宋体" w:cs="宋体" w:hint="eastAsia"/>
          <w:spacing w:val="-51"/>
          <w:sz w:val="24"/>
          <w:szCs w:val="24"/>
          <w:lang w:eastAsia="zh-CN"/>
        </w:rPr>
        <w:t xml:space="preserve"> </w:t>
      </w:r>
      <w:r>
        <w:rPr>
          <w:rFonts w:ascii="宋体" w:eastAsia="宋体" w:hAnsi="宋体" w:cs="宋体" w:hint="eastAsia"/>
          <w:spacing w:val="3"/>
          <w:sz w:val="24"/>
          <w:szCs w:val="24"/>
          <w:lang w:eastAsia="zh-CN"/>
        </w:rPr>
        <w:t>”或</w:t>
      </w:r>
      <w:r>
        <w:rPr>
          <w:rFonts w:ascii="宋体" w:eastAsia="宋体" w:hAnsi="宋体" w:cs="宋体" w:hint="eastAsia"/>
          <w:spacing w:val="-50"/>
          <w:sz w:val="24"/>
          <w:szCs w:val="24"/>
          <w:lang w:eastAsia="zh-CN"/>
        </w:rPr>
        <w:t xml:space="preserve"> </w:t>
      </w:r>
      <w:r>
        <w:rPr>
          <w:rFonts w:ascii="宋体" w:eastAsia="宋体" w:hAnsi="宋体" w:cs="宋体" w:hint="eastAsia"/>
          <w:spacing w:val="3"/>
          <w:sz w:val="24"/>
          <w:szCs w:val="24"/>
          <w:lang w:eastAsia="zh-CN"/>
        </w:rPr>
        <w:t>“</w:t>
      </w:r>
      <w:r>
        <w:rPr>
          <w:rFonts w:ascii="宋体" w:eastAsia="宋体" w:hAnsi="宋体" w:cs="宋体" w:hint="eastAsia"/>
          <w:spacing w:val="-36"/>
          <w:sz w:val="24"/>
          <w:szCs w:val="24"/>
          <w:lang w:eastAsia="zh-CN"/>
        </w:rPr>
        <w:t xml:space="preserve"> </w:t>
      </w:r>
      <w:r>
        <w:rPr>
          <w:rFonts w:ascii="宋体" w:eastAsia="宋体" w:hAnsi="宋体" w:cs="宋体" w:hint="eastAsia"/>
          <w:spacing w:val="3"/>
          <w:sz w:val="24"/>
          <w:szCs w:val="24"/>
          <w:lang w:eastAsia="zh-CN"/>
        </w:rPr>
        <w:t>内资</w:t>
      </w:r>
      <w:r>
        <w:rPr>
          <w:rFonts w:ascii="宋体" w:eastAsia="宋体" w:hAnsi="宋体" w:cs="宋体" w:hint="eastAsia"/>
          <w:spacing w:val="-51"/>
          <w:sz w:val="24"/>
          <w:szCs w:val="24"/>
          <w:lang w:eastAsia="zh-CN"/>
        </w:rPr>
        <w:t xml:space="preserve"> </w:t>
      </w:r>
      <w:r>
        <w:rPr>
          <w:rFonts w:ascii="宋体" w:eastAsia="宋体" w:hAnsi="宋体" w:cs="宋体" w:hint="eastAsia"/>
          <w:spacing w:val="3"/>
          <w:sz w:val="24"/>
          <w:szCs w:val="24"/>
          <w:lang w:eastAsia="zh-CN"/>
        </w:rPr>
        <w:t>”。</w:t>
      </w:r>
    </w:p>
    <w:p w:rsidR="00B548FB" w:rsidRDefault="00AB63D1">
      <w:pPr>
        <w:pStyle w:val="a3"/>
        <w:spacing w:before="308" w:line="242" w:lineRule="auto"/>
        <w:ind w:right="3784"/>
        <w:outlineLvl w:val="0"/>
        <w:rPr>
          <w:rFonts w:ascii="宋体" w:eastAsia="宋体" w:hAnsi="宋体" w:cs="宋体"/>
          <w:spacing w:val="1"/>
          <w:sz w:val="24"/>
          <w:szCs w:val="24"/>
          <w:lang w:eastAsia="zh-CN"/>
        </w:rPr>
      </w:pPr>
      <w:bookmarkStart w:id="486" w:name="_Toc14679"/>
      <w:bookmarkStart w:id="487" w:name="_Toc202173263"/>
      <w:r>
        <w:rPr>
          <w:rFonts w:ascii="宋体" w:eastAsia="宋体" w:hAnsi="宋体" w:cs="宋体" w:hint="eastAsia"/>
          <w:spacing w:val="1"/>
          <w:sz w:val="24"/>
          <w:szCs w:val="24"/>
          <w:lang w:eastAsia="zh-CN"/>
        </w:rPr>
        <w:t xml:space="preserve">9-2  </w:t>
      </w:r>
      <w:r>
        <w:rPr>
          <w:rFonts w:ascii="宋体" w:eastAsia="宋体" w:hAnsi="宋体" w:cs="宋体" w:hint="eastAsia"/>
          <w:spacing w:val="1"/>
          <w:sz w:val="24"/>
          <w:szCs w:val="24"/>
          <w:lang w:eastAsia="zh-CN"/>
        </w:rPr>
        <w:t>项目实施方案</w:t>
      </w:r>
      <w:bookmarkEnd w:id="486"/>
      <w:bookmarkEnd w:id="487"/>
    </w:p>
    <w:p w:rsidR="00B548FB" w:rsidRDefault="00AB63D1">
      <w:pPr>
        <w:pStyle w:val="a3"/>
        <w:spacing w:before="308" w:line="242" w:lineRule="auto"/>
        <w:ind w:right="397"/>
        <w:outlineLvl w:val="0"/>
        <w:rPr>
          <w:rFonts w:ascii="宋体" w:eastAsia="宋体" w:hAnsi="宋体" w:cs="宋体"/>
          <w:spacing w:val="1"/>
          <w:sz w:val="24"/>
          <w:szCs w:val="24"/>
          <w:lang w:eastAsia="zh-CN"/>
        </w:rPr>
      </w:pPr>
      <w:bookmarkStart w:id="488" w:name="_Toc24540"/>
      <w:bookmarkStart w:id="489" w:name="_Toc202173264"/>
      <w:r>
        <w:rPr>
          <w:rFonts w:ascii="宋体" w:eastAsia="宋体" w:hAnsi="宋体" w:cs="宋体" w:hint="eastAsia"/>
          <w:spacing w:val="1"/>
          <w:sz w:val="24"/>
          <w:szCs w:val="24"/>
          <w:lang w:eastAsia="zh-CN"/>
        </w:rPr>
        <w:t xml:space="preserve">9-3  </w:t>
      </w:r>
      <w:r>
        <w:rPr>
          <w:rFonts w:ascii="宋体" w:eastAsia="宋体" w:hAnsi="宋体" w:cs="宋体" w:hint="eastAsia"/>
          <w:spacing w:val="1"/>
          <w:sz w:val="24"/>
          <w:szCs w:val="24"/>
          <w:lang w:eastAsia="zh-CN"/>
        </w:rPr>
        <w:t>包括但不限于招标文件第四章、第五章提出的证明材料及其它材料的佐证等。</w:t>
      </w:r>
      <w:bookmarkEnd w:id="488"/>
      <w:bookmarkEnd w:id="489"/>
    </w:p>
    <w:sectPr w:rsidR="00B548FB">
      <w:headerReference w:type="default" r:id="rId80"/>
      <w:footerReference w:type="default" r:id="rId81"/>
      <w:pgSz w:w="11905" w:h="16838"/>
      <w:pgMar w:top="1134" w:right="1134" w:bottom="1134" w:left="1134" w:header="873" w:footer="884"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3D1" w:rsidRDefault="00AB63D1">
      <w:r>
        <w:separator/>
      </w:r>
    </w:p>
  </w:endnote>
  <w:endnote w:type="continuationSeparator" w:id="0">
    <w:p w:rsidR="00AB63D1" w:rsidRDefault="00AB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7" w:lineRule="auto"/>
      <w:ind w:left="4611"/>
      <w:rPr>
        <w:sz w:val="18"/>
        <w:szCs w:val="18"/>
      </w:rPr>
    </w:pPr>
    <w:r>
      <w:rPr>
        <w:noProof/>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1</w:t>
                    </w:r>
                    <w: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434"/>
      <w:rPr>
        <w:sz w:val="18"/>
        <w:szCs w:val="18"/>
      </w:rPr>
    </w:pPr>
    <w:r>
      <w:rPr>
        <w:noProof/>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nj/A4GMCAAATBQAADgAAAAAAAAAAAAAAAAAuAgAAZHJzL2Uyb0RvYy54&#10;bWxQSwECLQAUAAYACAAAACEAcarRudcAAAAFAQAADwAAAAAAAAAAAAAAAAC9BAAAZHJzL2Rvd25y&#10;ZXYueG1sUEsFBgAAAAAEAAQA8wAAAMEFA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25</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547"/>
      <w:rPr>
        <w:sz w:val="18"/>
        <w:szCs w:val="18"/>
      </w:rPr>
    </w:pPr>
    <w:r>
      <w:rPr>
        <w:noProof/>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6"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lcB0IYgIAABQFAAAOAAAAAAAAAAAAAAAAAC4CAABkcnMvZTJvRG9jLnht&#10;bFBLAQItABQABgAIAAAAIQBxqtG51wAAAAUBAAAPAAAAAAAAAAAAAAAAALwEAABkcnMvZG93bnJl&#10;di54bWxQSwUGAAAAAAQABADzAAAAwAU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39</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435"/>
      <w:rPr>
        <w:sz w:val="18"/>
        <w:szCs w:val="18"/>
      </w:rPr>
    </w:pPr>
    <w:r>
      <w:rPr>
        <w:noProof/>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ZnNy7mMCAAAUBQAADgAAAAAAAAAAAAAAAAAuAgAAZHJzL2Uyb0RvYy54&#10;bWxQSwECLQAUAAYACAAAACEAcarRudcAAAAFAQAADwAAAAAAAAAAAAAAAAC9BAAAZHJzL2Rvd25y&#10;ZXYueG1sUEsFBgAAAAAEAAQA8wAAAMEFA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44</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435"/>
      <w:rPr>
        <w:sz w:val="18"/>
        <w:szCs w:val="18"/>
      </w:rPr>
    </w:pPr>
    <w:r>
      <w:rPr>
        <w:noProof/>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8"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mC/IRkAgAAFAUAAA4AAAAAAAAAAAAAAAAALgIAAGRycy9lMm9Eb2Mu&#10;eG1sUEsBAi0AFAAGAAgAAAAhAHGq0bnXAAAABQEAAA8AAAAAAAAAAAAAAAAAvgQAAGRycy9kb3du&#10;cmV2LnhtbFBLBQYAAAAABAAEAPMAAADCBQ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45</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430"/>
      <w:rPr>
        <w:sz w:val="18"/>
        <w:szCs w:val="18"/>
      </w:rPr>
    </w:pPr>
    <w:r>
      <w:rPr>
        <w:noProof/>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9"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hct35ZQIAABQFAAAOAAAAAAAAAAAAAAAAAC4CAABkcnMvZTJvRG9j&#10;LnhtbFBLAQItABQABgAIAAAAIQBxqtG51wAAAAUBAAAPAAAAAAAAAAAAAAAAAL8EAABkcnMvZG93&#10;bnJldi54bWxQSwUGAAAAAAQABADzAAAAwwU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46</w:t>
                    </w:r>
                    <w: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7" w:lineRule="auto"/>
      <w:ind w:left="4430"/>
      <w:rPr>
        <w:sz w:val="18"/>
        <w:szCs w:val="18"/>
      </w:rPr>
    </w:pPr>
    <w:r>
      <w:rPr>
        <w:noProof/>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40"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ckq/KZQIAABQFAAAOAAAAAAAAAAAAAAAAAC4CAABkcnMvZTJvRG9j&#10;LnhtbFBLAQItABQABgAIAAAAIQBxqtG51wAAAAUBAAAPAAAAAAAAAAAAAAAAAL8EAABkcnMvZG93&#10;bnJldi54bWxQSwUGAAAAAAQABADzAAAAwwU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48</w:t>
                    </w:r>
                    <w: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7" w:lineRule="auto"/>
      <w:ind w:left="4434"/>
      <w:rPr>
        <w:sz w:val="18"/>
        <w:szCs w:val="18"/>
      </w:rPr>
    </w:pPr>
    <w:r>
      <w:rPr>
        <w:noProof/>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41"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RwCxkAgAAFAUAAA4AAAAAAAAAAAAAAAAALgIAAGRycy9lMm9Eb2Mu&#10;eG1sUEsBAi0AFAAGAAgAAAAhAHGq0bnXAAAABQEAAA8AAAAAAAAAAAAAAAAAvgQAAGRycy9kb3du&#10;cmV2LnhtbFBLBQYAAAAABAAEAPMAAADCBQ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49</w:t>
                    </w:r>
                    <w: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538"/>
      <w:rPr>
        <w:sz w:val="18"/>
        <w:szCs w:val="18"/>
      </w:rPr>
    </w:pPr>
    <w:r>
      <w:rPr>
        <w:noProof/>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42"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BgTkZkAgAAFAUAAA4AAAAAAAAAAAAAAAAALgIAAGRycy9lMm9Eb2Mu&#10;eG1sUEsBAi0AFAAGAAgAAAAhAHGq0bnXAAAABQEAAA8AAAAAAAAAAAAAAAAAvgQAAGRycy9kb3du&#10;cmV2LnhtbFBLBQYAAAAABAAEAPMAAADCBQ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50</w:t>
                    </w:r>
                    <w:r>
                      <w:fldChar w:fldCharType="end"/>
                    </w:r>
                  </w:p>
                </w:txbxContent>
              </v:textbox>
              <w10:wrap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7" w:lineRule="auto"/>
      <w:ind w:left="4430"/>
      <w:rPr>
        <w:sz w:val="18"/>
        <w:szCs w:val="18"/>
      </w:rPr>
    </w:pPr>
    <w:r>
      <w:rPr>
        <w:noProof/>
        <w:sz w:val="18"/>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43"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K9wg9ZkAgAAFAUAAA4AAAAAAAAAAAAAAAAALgIAAGRycy9lMm9Eb2Mu&#10;eG1sUEsBAi0AFAAGAAgAAAAhAHGq0bnXAAAABQEAAA8AAAAAAAAAAAAAAAAAvgQAAGRycy9kb3du&#10;cmV2LnhtbFBLBQYAAAAABAAEAPMAAADCBQ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51</w:t>
                    </w:r>
                    <w:r>
                      <w:fldChar w:fldCharType="end"/>
                    </w:r>
                  </w:p>
                </w:txbxContent>
              </v:textbox>
              <w10:wrap anchorx="margin"/>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430"/>
      <w:rPr>
        <w:sz w:val="18"/>
        <w:szCs w:val="18"/>
      </w:rPr>
    </w:pPr>
    <w:r>
      <w:rPr>
        <w:noProof/>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44"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azCVZkAgAAFAUAAA4AAAAAAAAAAAAAAAAALgIAAGRycy9lMm9Eb2Mu&#10;eG1sUEsBAi0AFAAGAAgAAAAhAHGq0bnXAAAABQEAAA8AAAAAAAAAAAAAAAAAvgQAAGRycy9kb3du&#10;cmV2LnhtbFBLBQYAAAAABAAEAPMAAADCBQ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52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5075"/>
      <w:rPr>
        <w:sz w:val="18"/>
        <w:szCs w:val="18"/>
      </w:rPr>
    </w:pPr>
    <w:r>
      <w:rPr>
        <w:noProof/>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6</w:t>
                    </w:r>
                    <w:r>
                      <w:fldChar w:fldCharType="end"/>
                    </w:r>
                  </w:p>
                </w:txbxContent>
              </v:textbox>
              <w10:wrap anchorx="margin"/>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430"/>
      <w:rPr>
        <w:sz w:val="18"/>
        <w:szCs w:val="18"/>
      </w:rPr>
    </w:pPr>
    <w:r>
      <w:rPr>
        <w:noProof/>
        <w:sz w:val="18"/>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45"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GR5f9kAgAAFAUAAA4AAAAAAAAAAAAAAAAALgIAAGRycy9lMm9Eb2Mu&#10;eG1sUEsBAi0AFAAGAAgAAAAhAHGq0bnXAAAABQEAAA8AAAAAAAAAAAAAAAAAvgQAAGRycy9kb3du&#10;cmV2LnhtbFBLBQYAAAAABAAEAPMAAADCBQ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53</w:t>
                    </w:r>
                    <w:r>
                      <w:fldChar w:fldCharType="end"/>
                    </w:r>
                  </w:p>
                </w:txbxContent>
              </v:textbox>
              <w10:wrap anchorx="margin"/>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435"/>
      <w:rPr>
        <w:sz w:val="18"/>
        <w:szCs w:val="18"/>
      </w:rPr>
    </w:pPr>
    <w:r>
      <w:rPr>
        <w:noProof/>
        <w:sz w:val="18"/>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46" type="#_x0000_t202" style="position:absolute;left:0;text-align:left;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WQYwIAABQ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sEFkGMCAAAUBQAADgAAAAAAAAAAAAAAAAAuAgAAZHJzL2Uyb0RvYy54&#10;bWxQSwECLQAUAAYACAAAACEAcarRudcAAAAFAQAADwAAAAAAAAAAAAAAAAC9BAAAZHJzL2Rvd25y&#10;ZXYueG1sUEsFBgAAAAAEAAQA8wAAAMEFA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54</w:t>
                    </w:r>
                    <w:r>
                      <w:fldChar w:fldCharType="end"/>
                    </w:r>
                  </w:p>
                </w:txbxContent>
              </v:textbox>
              <w10:wrap anchorx="margin"/>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8" w:lineRule="auto"/>
      <w:ind w:left="443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47" type="#_x0000_t202" style="position:absolute;left:0;text-align:left;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HCanZkAgAAFAUAAA4AAAAAAAAAAAAAAAAALgIAAGRycy9lMm9Eb2Mu&#10;eG1sUEsBAi0AFAAGAAgAAAAhAHGq0bnXAAAABQEAAA8AAAAAAAAAAAAAAAAAvgQAAGRycy9kb3du&#10;cmV2LnhtbFBLBQYAAAAABAAEAPMAAADCBQ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56</w:t>
                    </w:r>
                    <w:r>
                      <w:fldChar w:fldCharType="end"/>
                    </w:r>
                  </w:p>
                </w:txbxContent>
              </v:textbox>
              <w10:wrap anchorx="margin"/>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7" w:lineRule="auto"/>
      <w:ind w:left="4435"/>
      <w:rPr>
        <w:sz w:val="18"/>
        <w:szCs w:val="18"/>
      </w:rPr>
    </w:pPr>
    <w:r>
      <w:rPr>
        <w:noProof/>
        <w:sz w:val="18"/>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48" type="#_x0000_t202" style="position:absolute;left:0;text-align:left;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cZQIAABQ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uM+QcZQIAABQFAAAOAAAAAAAAAAAAAAAAAC4CAABkcnMvZTJvRG9j&#10;LnhtbFBLAQItABQABgAIAAAAIQBxqtG51wAAAAUBAAAPAAAAAAAAAAAAAAAAAL8EAABkcnMvZG93&#10;bnJldi54bWxQSwUGAAAAAAQABADzAAAAwwU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57</w:t>
                    </w:r>
                    <w:r>
                      <w:fldChar w:fldCharType="end"/>
                    </w:r>
                  </w:p>
                </w:txbxContent>
              </v:textbox>
              <w10:wrap anchorx="margin"/>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7" w:lineRule="auto"/>
      <w:ind w:left="4435"/>
      <w:rPr>
        <w:sz w:val="18"/>
        <w:szCs w:val="18"/>
      </w:rPr>
    </w:pPr>
    <w:r>
      <w:rPr>
        <w:noProof/>
        <w:sz w:val="18"/>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49" type="#_x0000_t202" style="position:absolute;left:0;text-align:left;margin-left:0;margin-top:0;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8VhZQIAABQFAAAOAAAAZHJzL2Uyb0RvYy54bWysVE1uEzEU3iNxB8t7OmkK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Ww8VhZQIAABQFAAAOAAAAAAAAAAAAAAAAAC4CAABkcnMvZTJvRG9j&#10;LnhtbFBLAQItABQABgAIAAAAIQBxqtG51wAAAAUBAAAPAAAAAAAAAAAAAAAAAL8EAABkcnMvZG93&#10;bnJldi54bWxQSwUGAAAAAAQABADzAAAAwwU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58</w:t>
                    </w:r>
                    <w:r>
                      <w:fldChar w:fldCharType="end"/>
                    </w:r>
                  </w:p>
                </w:txbxContent>
              </v:textbox>
              <w10:wrap anchorx="margin"/>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435"/>
      <w:rPr>
        <w:sz w:val="18"/>
        <w:szCs w:val="18"/>
      </w:rPr>
    </w:pPr>
    <w:r>
      <w:rPr>
        <w:noProof/>
        <w:sz w:val="18"/>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50" type="#_x0000_t202" style="position:absolute;left:0;text-align:left;margin-left:0;margin-top:0;width:2in;height:2in;z-index:2516838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7dSZQIAABQFAAAOAAAAZHJzL2Uyb0RvYy54bWysVE1uEzEU3iNxB8t7Ommg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rI7dSZQIAABQFAAAOAAAAAAAAAAAAAAAAAC4CAABkcnMvZTJvRG9j&#10;LnhtbFBLAQItABQABgAIAAAAIQBxqtG51wAAAAUBAAAPAAAAAAAAAAAAAAAAAL8EAABkcnMvZG93&#10;bnJldi54bWxQSwUGAAAAAAQABADzAAAAwwU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59</w:t>
                    </w:r>
                    <w:r>
                      <w:fldChar w:fldCharType="end"/>
                    </w:r>
                  </w:p>
                </w:txbxContent>
              </v:textbox>
              <w10:wrap anchorx="margin"/>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7" w:lineRule="auto"/>
      <w:ind w:left="4435"/>
      <w:rPr>
        <w:sz w:val="18"/>
        <w:szCs w:val="18"/>
      </w:rPr>
    </w:pPr>
    <w:r>
      <w:rPr>
        <w:noProof/>
        <w:sz w:val="18"/>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51" type="#_x0000_t202" style="position:absolute;left:0;text-align:left;margin-left:0;margin-top:0;width:2in;height:2in;z-index:251684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i0ZQIAABQ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oINi0ZQIAABQFAAAOAAAAAAAAAAAAAAAAAC4CAABkcnMvZTJvRG9j&#10;LnhtbFBLAQItABQABgAIAAAAIQBxqtG51wAAAAUBAAAPAAAAAAAAAAAAAAAAAL8EAABkcnMvZG93&#10;bnJldi54bWxQSwUGAAAAAAQABADzAAAAwwU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60</w:t>
                    </w:r>
                    <w:r>
                      <w:fldChar w:fldCharType="end"/>
                    </w:r>
                  </w:p>
                </w:txbxContent>
              </v:textbox>
              <w10:wrap anchorx="margin"/>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435"/>
      <w:rPr>
        <w:sz w:val="18"/>
        <w:szCs w:val="18"/>
      </w:rPr>
    </w:pPr>
    <w:r>
      <w:rPr>
        <w:noProof/>
        <w:sz w:val="18"/>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52" type="#_x0000_t202" style="position:absolute;left:0;text-align:left;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VbeZQIAABQ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mj80djMFTVb9DjQsCbRy/MWfbgQMV2JgL1A77Dr&#10;6RKPNgS8aUdxtqbw+W/8rI9xhZSzDntWc4dDwJl54zDGeSVHIozEaiTcrT0lNOEQN8TLQsIgJDOS&#10;OpD9iAOwzDEgEk4iUs3TSJ6mYddxQKRaLosSFs+LdOGuvcyuS9P98jZhlsqIZXAGJHagYfXKkO7O&#10;RN7t3/+L1v0x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X0VbeZQIAABQFAAAOAAAAAAAAAAAAAAAAAC4CAABkcnMvZTJvRG9j&#10;LnhtbFBLAQItABQABgAIAAAAIQBxqtG51wAAAAUBAAAPAAAAAAAAAAAAAAAAAL8EAABkcnMvZG93&#10;bnJldi54bWxQSwUGAAAAAAQABADzAAAAwwU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62</w:t>
                    </w:r>
                    <w:r>
                      <w:fldChar w:fldCharType="end"/>
                    </w:r>
                  </w:p>
                </w:txbxContent>
              </v:textbox>
              <w10:wrap anchorx="margin"/>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433"/>
      <w:rPr>
        <w:sz w:val="18"/>
        <w:szCs w:val="18"/>
      </w:rPr>
    </w:pPr>
    <w:r>
      <w:rPr>
        <w:noProof/>
        <w:sz w:val="18"/>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53" type="#_x0000_t202" style="position:absolute;left:0;text-align:left;margin-left:0;margin-top:0;width:2in;height:2in;z-index:2516869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YwZtOZQIAABQFAAAOAAAAAAAAAAAAAAAAAC4CAABkcnMvZTJvRG9j&#10;LnhtbFBLAQItABQABgAIAAAAIQBxqtG51wAAAAUBAAAPAAAAAAAAAAAAAAAAAL8EAABkcnMvZG93&#10;bnJldi54bWxQSwUGAAAAAAQABADzAAAAwwU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63</w:t>
                    </w:r>
                    <w:r>
                      <w:fldChar w:fldCharType="end"/>
                    </w:r>
                  </w:p>
                </w:txbxContent>
              </v:textbox>
              <w10:wrap anchorx="margin"/>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465"/>
      <w:rPr>
        <w:sz w:val="18"/>
        <w:szCs w:val="18"/>
      </w:rPr>
    </w:pPr>
    <w:r>
      <w:rPr>
        <w:noProof/>
        <w:sz w:val="18"/>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54" type="#_x0000_t202" style="position:absolute;left:0;text-align:left;margin-left:0;margin-top:0;width:2in;height:2in;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HOZQIAABQFAAAOAAAAZHJzL2Uyb0RvYy54bWysVE1uEzEU3iNxB8t7OmkQVYg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mj8bGzmipotehxoWJPo5XmLPlyImK5EwF6gd9j1&#10;dIlHGwLetKM4W1P4/Dd+1se4QspZhz2rucMh4My8cRjjvJIjEUZiNRLu1p4SmnCIG+JlIWEQkhlJ&#10;Hch+xAFY5hgQCScRqeZpJE/TsOs4IFItl0UJi+dFunDXXmbXpel+eZswS2XEMjgDEjvQsHplSHdn&#10;Iu/27/9F6/6Y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hAhHOZQIAABQFAAAOAAAAAAAAAAAAAAAAAC4CAABkcnMvZTJvRG9j&#10;LnhtbFBLAQItABQABgAIAAAAIQBxqtG51wAAAAUBAAAPAAAAAAAAAAAAAAAAAL8EAABkcnMvZG93&#10;bnJldi54bWxQSwUGAAAAAAQABADzAAAAwwU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64</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441"/>
      <w:rPr>
        <w:sz w:val="18"/>
        <w:szCs w:val="18"/>
      </w:rPr>
    </w:pPr>
    <w:r>
      <w:rPr>
        <w:noProof/>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10</w:t>
                    </w:r>
                    <w:r>
                      <w:fldChar w:fldCharType="end"/>
                    </w:r>
                  </w:p>
                </w:txbxContent>
              </v:textbox>
              <w10:wrap anchorx="margin"/>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546"/>
      <w:rPr>
        <w:sz w:val="18"/>
        <w:szCs w:val="18"/>
      </w:rPr>
    </w:pPr>
    <w:r>
      <w:rPr>
        <w:noProof/>
        <w:sz w:val="18"/>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55" type="#_x0000_t202" style="position:absolute;left:0;text-align:left;margin-left:0;margin-top:0;width:2in;height:2in;z-index:2516889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t8I3SZQIAABQFAAAOAAAAAAAAAAAAAAAAAC4CAABkcnMvZTJvRG9j&#10;LnhtbFBLAQItABQABgAIAAAAIQBxqtG51wAAAAUBAAAPAAAAAAAAAAAAAAAAAL8EAABkcnMvZG93&#10;bnJldi54bWxQSwUGAAAAAAQABADzAAAAwwU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65</w:t>
                    </w:r>
                    <w:r>
                      <w:fldChar w:fldCharType="end"/>
                    </w:r>
                  </w:p>
                </w:txbxContent>
              </v:textbox>
              <w10:wrap anchorx="margin"/>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546"/>
      <w:rPr>
        <w:sz w:val="18"/>
        <w:szCs w:val="18"/>
      </w:rPr>
    </w:pPr>
    <w:r>
      <w:rPr>
        <w:noProof/>
        <w:sz w:val="18"/>
        <w:lang w:eastAsia="zh-CN"/>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56" type="#_x0000_t202" style="position:absolute;left:0;text-align:left;margin-left:0;margin-top:0;width:2in;height:2in;z-index:2516899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AKwiUWMCAAAUBQAADgAAAAAAAAAAAAAAAAAuAgAAZHJzL2Uyb0RvYy54&#10;bWxQSwECLQAUAAYACAAAACEAcarRudcAAAAFAQAADwAAAAAAAAAAAAAAAAC9BAAAZHJzL2Rvd25y&#10;ZXYueG1sUEsFBgAAAAAEAAQA8wAAAMEFA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66</w:t>
                    </w:r>
                    <w:r>
                      <w:fldChar w:fldCharType="end"/>
                    </w:r>
                  </w:p>
                </w:txbxContent>
              </v:textbox>
              <w10:wrap anchorx="margin"/>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728"/>
      <w:rPr>
        <w:sz w:val="18"/>
        <w:szCs w:val="18"/>
      </w:rPr>
    </w:pPr>
    <w:r>
      <w:rPr>
        <w:noProof/>
        <w:sz w:val="18"/>
        <w:lang w:eastAsia="zh-CN"/>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57" type="#_x0000_t202" style="position:absolute;left:0;text-align:left;margin-left:0;margin-top:0;width:2in;height:2in;z-index:2516910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IOvTbdkAgAAFAUAAA4AAAAAAAAAAAAAAAAALgIAAGRycy9lMm9Eb2Mu&#10;eG1sUEsBAi0AFAAGAAgAAAAhAHGq0bnXAAAABQEAAA8AAAAAAAAAAAAAAAAAvgQAAGRycy9kb3du&#10;cmV2LnhtbFBLBQYAAAAABAAEAPMAAADCBQ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67</w:t>
                    </w:r>
                    <w:r>
                      <w:fldChar w:fldCharType="end"/>
                    </w:r>
                  </w:p>
                </w:txbxContent>
              </v:textbox>
              <w10:wrap anchorx="margin"/>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433"/>
      <w:rPr>
        <w:sz w:val="18"/>
        <w:szCs w:val="18"/>
      </w:rPr>
    </w:pPr>
    <w:r>
      <w:rPr>
        <w:noProof/>
        <w:sz w:val="18"/>
        <w:lang w:eastAsia="zh-CN"/>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58" type="#_x0000_t202" style="position:absolute;left:0;text-align:left;margin-left:0;margin-top:0;width:2in;height:2in;z-index:2516920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PdZQIAABQ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8XsPdZQIAABQFAAAOAAAAAAAAAAAAAAAAAC4CAABkcnMvZTJvRG9j&#10;LnhtbFBLAQItABQABgAIAAAAIQBxqtG51wAAAAUBAAAPAAAAAAAAAAAAAAAAAL8EAABkcnMvZG93&#10;bnJldi54bWxQSwUGAAAAAAQABADzAAAAwwU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68</w:t>
                    </w:r>
                    <w:r>
                      <w:fldChar w:fldCharType="end"/>
                    </w:r>
                  </w:p>
                </w:txbxContent>
              </v:textbox>
              <w10:wrap anchorx="margin"/>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542"/>
      <w:rPr>
        <w:sz w:val="18"/>
        <w:szCs w:val="18"/>
      </w:rPr>
    </w:pPr>
    <w:r>
      <w:rPr>
        <w:noProof/>
        <w:sz w:val="18"/>
        <w:lang w:eastAsia="zh-CN"/>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4" o:spid="_x0000_s1059" type="#_x0000_t202" style="position:absolute;left:0;text-align:left;margin-left:0;margin-top:0;width:2in;height:2in;z-index:2516930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KgZgIAABQFAAAOAAAAZHJzL2Uyb0RvYy54bWysVE1uEzEU3iNxB8t7OmkL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xK7ioGYCAAAUBQAADgAAAAAAAAAAAAAAAAAuAgAAZHJzL2Uyb0Rv&#10;Yy54bWxQSwECLQAUAAYACAAAACEAcarRudcAAAAFAQAADwAAAAAAAAAAAAAAAADABAAAZHJzL2Rv&#10;d25yZXYueG1sUEsFBgAAAAAEAAQA8wAAAMQFA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69</w:t>
                    </w:r>
                    <w:r>
                      <w:fldChar w:fldCharType="end"/>
                    </w:r>
                  </w:p>
                </w:txbxContent>
              </v:textbox>
              <w10:wrap anchorx="margin"/>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433"/>
      <w:rPr>
        <w:sz w:val="18"/>
        <w:szCs w:val="18"/>
      </w:rPr>
    </w:pPr>
    <w:r>
      <w:rPr>
        <w:noProof/>
        <w:sz w:val="18"/>
        <w:lang w:eastAsia="zh-CN"/>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60" type="#_x0000_t202" style="position:absolute;left:0;text-align:left;margin-left:0;margin-top:0;width:2in;height:2in;z-index:2516940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uU6Qk2YCAAAUBQAADgAAAAAAAAAAAAAAAAAuAgAAZHJzL2Uyb0Rv&#10;Yy54bWxQSwECLQAUAAYACAAAACEAcarRudcAAAAFAQAADwAAAAAAAAAAAAAAAADABAAAZHJzL2Rv&#10;d25yZXYueG1sUEsFBgAAAAAEAAQA8wAAAMQFA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70</w:t>
                    </w:r>
                    <w:r>
                      <w:fldChar w:fldCharType="end"/>
                    </w:r>
                  </w:p>
                </w:txbxContent>
              </v:textbox>
              <w10:wrap anchorx="margin"/>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436"/>
      <w:rPr>
        <w:sz w:val="18"/>
        <w:szCs w:val="18"/>
      </w:rPr>
    </w:pPr>
    <w:r>
      <w:rPr>
        <w:noProof/>
        <w:sz w:val="18"/>
        <w:lang w:eastAsia="zh-CN"/>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61" type="#_x0000_t202" style="position:absolute;left:0;text-align:left;margin-left:0;margin-top:0;width:2in;height:2in;z-index:2516951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Ok3/dWYCAAAUBQAADgAAAAAAAAAAAAAAAAAuAgAAZHJzL2Uyb0Rv&#10;Yy54bWxQSwECLQAUAAYACAAAACEAcarRudcAAAAFAQAADwAAAAAAAAAAAAAAAADABAAAZHJzL2Rv&#10;d25yZXYueG1sUEsFBgAAAAAEAAQA8wAAAMQFA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71</w:t>
                    </w:r>
                    <w:r>
                      <w:fldChar w:fldCharType="end"/>
                    </w:r>
                  </w:p>
                </w:txbxContent>
              </v:textbox>
              <w10:wrap anchorx="margin"/>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436"/>
      <w:rPr>
        <w:sz w:val="18"/>
        <w:szCs w:val="18"/>
      </w:rPr>
    </w:pPr>
    <w:r>
      <w:rPr>
        <w:noProof/>
        <w:sz w:val="18"/>
        <w:lang w:eastAsia="zh-CN"/>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62" type="#_x0000_t202" style="position:absolute;left:0;text-align:left;margin-left:0;margin-top:0;width:2in;height:2in;z-index:2516961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EfZgIAABQFAAAOAAAAZHJzL2Uyb0RvYy54bWysVE1uEzEU3iNxB8t7OmkrSh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xbxxH2YCAAAUBQAADgAAAAAAAAAAAAAAAAAuAgAAZHJzL2Uyb0Rv&#10;Yy54bWxQSwECLQAUAAYACAAAACEAcarRudcAAAAFAQAADwAAAAAAAAAAAAAAAADABAAAZHJzL2Rv&#10;d25yZXYueG1sUEsFBgAAAAAEAAQA8wAAAMQFA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72</w:t>
                    </w:r>
                    <w:r>
                      <w:fldChar w:fldCharType="end"/>
                    </w:r>
                  </w:p>
                </w:txbxContent>
              </v:textbox>
              <w10:wrap anchorx="margin"/>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548"/>
      <w:rPr>
        <w:sz w:val="18"/>
        <w:szCs w:val="18"/>
      </w:rPr>
    </w:pPr>
    <w:r>
      <w:rPr>
        <w:noProof/>
        <w:sz w:val="18"/>
        <w:lang w:eastAsia="zh-CN"/>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63" type="#_x0000_t202" style="position:absolute;left:0;text-align:left;margin-left:0;margin-top:0;width:2in;height:2in;z-index:2516971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Sqy8j2YCAAAUBQAADgAAAAAAAAAAAAAAAAAuAgAAZHJzL2Uyb0Rv&#10;Yy54bWxQSwECLQAUAAYACAAAACEAcarRudcAAAAFAQAADwAAAAAAAAAAAAAAAADABAAAZHJzL2Rv&#10;d25yZXYueG1sUEsFBgAAAAAEAAQA8wAAAMQFA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73</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7" w:lineRule="auto"/>
      <w:ind w:left="4441"/>
      <w:rPr>
        <w:sz w:val="18"/>
        <w:szCs w:val="18"/>
      </w:rPr>
    </w:pPr>
    <w:r>
      <w:rPr>
        <w:noProof/>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15</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441"/>
      <w:rPr>
        <w:sz w:val="18"/>
        <w:szCs w:val="18"/>
      </w:rPr>
    </w:pPr>
    <w:r>
      <w:rPr>
        <w:noProof/>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R6ZQIAABEFAAAOAAAAZHJzL2Uyb0RvYy54bWysVE1uEzEU3iNxB8t7Ommh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9eHk6Kw06D&#10;4MYhR25iKLZIaWNUjmDce6XRfak5X5S5U6cmsLXAxAgplUul3RIJ1tlKI+1THLf22VWVmXyK886j&#10;ZCaXds62dRRKv4/Kbj6PJevBfkRg6DtDkPplX2h/N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MDR6ZQIAABEFAAAOAAAAAAAAAAAAAAAAAC4CAABkcnMvZTJvRG9j&#10;LnhtbFBLAQItABQABgAIAAAAIQBxqtG51wAAAAUBAAAPAAAAAAAAAAAAAAAAAL8EAABkcnMvZG93&#10;bnJldi54bWxQSwUGAAAAAAQABADzAAAAwwU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17</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547"/>
      <w:rPr>
        <w:sz w:val="18"/>
        <w:szCs w:val="18"/>
      </w:rPr>
    </w:pPr>
    <w:r>
      <w:rPr>
        <w:noProof/>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kD8ZAIAABEFAAAOAAAAZHJzL2Uyb0RvYy54bWysVM1uEzEQviPxDpbvdNOiVl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Lw8nh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2QPxkAgAAEQUAAA4AAAAAAAAAAAAAAAAALgIAAGRycy9lMm9Eb2Mu&#10;eG1sUEsBAi0AFAAGAAgAAAAhAHGq0bnXAAAABQEAAA8AAAAAAAAAAAAAAAAAvgQAAGRycy9kb3du&#10;cmV2LnhtbFBLBQYAAAAABAAEAPMAAADCBQ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18</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547"/>
      <w:rPr>
        <w:sz w:val="18"/>
        <w:szCs w:val="18"/>
      </w:rPr>
    </w:pPr>
    <w:r>
      <w:rPr>
        <w:noProof/>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RMe2ZQIAABEFAAAOAAAAAAAAAAAAAAAAAC4CAABkcnMvZTJvRG9j&#10;LnhtbFBLAQItABQABgAIAAAAIQBxqtG51wAAAAUBAAAPAAAAAAAAAAAAAAAAAL8EAABkcnMvZG93&#10;bnJldi54bWxQSwUGAAAAAAQABADzAAAAwwU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19</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547"/>
      <w:rPr>
        <w:sz w:val="18"/>
        <w:szCs w:val="18"/>
      </w:rPr>
    </w:pPr>
    <w:r>
      <w:rPr>
        <w:noProof/>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CDx1kAgAAEQUAAA4AAAAAAAAAAAAAAAAALgIAAGRycy9lMm9Eb2Mu&#10;eG1sUEsBAi0AFAAGAAgAAAAhAHGq0bnXAAAABQEAAA8AAAAAAAAAAAAAAAAAvgQAAGRycy9kb3du&#10;cmV2LnhtbFBLBQYAAAAABAAEAPMAAADCBQ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20</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AB63D1">
    <w:pPr>
      <w:spacing w:line="189" w:lineRule="auto"/>
      <w:ind w:left="4547"/>
      <w:rPr>
        <w:sz w:val="18"/>
        <w:szCs w:val="18"/>
      </w:rPr>
    </w:pPr>
    <w:r>
      <w:rPr>
        <w:noProof/>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8FB" w:rsidRDefault="00AB63D1">
                          <w:pPr>
                            <w:pStyle w:val="a7"/>
                          </w:pPr>
                          <w:r>
                            <w:fldChar w:fldCharType="begin"/>
                          </w:r>
                          <w:r>
                            <w:instrText xml:space="preserve"> PAGE  \* MERGEFORMAT </w:instrText>
                          </w:r>
                          <w:r>
                            <w:fldChar w:fldCharType="separate"/>
                          </w:r>
                          <w:r w:rsidR="004458DE">
                            <w:rPr>
                              <w:noProof/>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4Aoy9ZQIAABEFAAAOAAAAAAAAAAAAAAAAAC4CAABkcnMvZTJvRG9j&#10;LnhtbFBLAQItABQABgAIAAAAIQBxqtG51wAAAAUBAAAPAAAAAAAAAAAAAAAAAL8EAABkcnMvZG93&#10;bnJldi54bWxQSwUGAAAAAAQABADzAAAAwwUAAAAA&#10;" filled="f" stroked="f" strokeweight=".5pt">
              <v:textbox style="mso-fit-shape-to-text:t" inset="0,0,0,0">
                <w:txbxContent>
                  <w:p w:rsidR="00B548FB" w:rsidRDefault="00AB63D1">
                    <w:pPr>
                      <w:pStyle w:val="a7"/>
                    </w:pPr>
                    <w:r>
                      <w:fldChar w:fldCharType="begin"/>
                    </w:r>
                    <w:r>
                      <w:instrText xml:space="preserve"> PAGE  \* MERGEFORMAT </w:instrText>
                    </w:r>
                    <w:r>
                      <w:fldChar w:fldCharType="separate"/>
                    </w:r>
                    <w:r w:rsidR="004458DE">
                      <w:rPr>
                        <w:noProof/>
                      </w:rPr>
                      <w:t>22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3D1" w:rsidRDefault="00AB63D1">
      <w:r>
        <w:separator/>
      </w:r>
    </w:p>
  </w:footnote>
  <w:footnote w:type="continuationSeparator" w:id="0">
    <w:p w:rsidR="00AB63D1" w:rsidRDefault="00AB6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B" w:rsidRDefault="00B548F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F96086"/>
    <w:multiLevelType w:val="singleLevel"/>
    <w:tmpl w:val="92F96086"/>
    <w:lvl w:ilvl="0">
      <w:start w:val="2"/>
      <w:numFmt w:val="decimal"/>
      <w:lvlText w:val="%1."/>
      <w:lvlJc w:val="left"/>
      <w:pPr>
        <w:tabs>
          <w:tab w:val="left" w:pos="312"/>
        </w:tabs>
      </w:pPr>
    </w:lvl>
  </w:abstractNum>
  <w:abstractNum w:abstractNumId="1">
    <w:nsid w:val="EFF9C31B"/>
    <w:multiLevelType w:val="singleLevel"/>
    <w:tmpl w:val="EFF9C31B"/>
    <w:lvl w:ilvl="0">
      <w:start w:val="3"/>
      <w:numFmt w:val="chineseCounting"/>
      <w:suff w:val="nothing"/>
      <w:lvlText w:val="%1、"/>
      <w:lvlJc w:val="left"/>
      <w:rPr>
        <w:rFonts w:hint="eastAsia"/>
      </w:rPr>
    </w:lvl>
  </w:abstractNum>
  <w:abstractNum w:abstractNumId="2">
    <w:nsid w:val="4F9FD181"/>
    <w:multiLevelType w:val="singleLevel"/>
    <w:tmpl w:val="4F9FD181"/>
    <w:lvl w:ilvl="0">
      <w:start w:val="3"/>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B548FB"/>
    <w:rsid w:val="004458DE"/>
    <w:rsid w:val="00AB63D1"/>
    <w:rsid w:val="00B548FB"/>
    <w:rsid w:val="014B6785"/>
    <w:rsid w:val="017B7518"/>
    <w:rsid w:val="04E7535B"/>
    <w:rsid w:val="0DA41AC3"/>
    <w:rsid w:val="161602A9"/>
    <w:rsid w:val="19013EBD"/>
    <w:rsid w:val="1A051B3B"/>
    <w:rsid w:val="1CB66E28"/>
    <w:rsid w:val="1D465C76"/>
    <w:rsid w:val="260D0A05"/>
    <w:rsid w:val="27622948"/>
    <w:rsid w:val="28672156"/>
    <w:rsid w:val="2C3B319A"/>
    <w:rsid w:val="2EB8169A"/>
    <w:rsid w:val="348C4418"/>
    <w:rsid w:val="3942526C"/>
    <w:rsid w:val="3C1776BA"/>
    <w:rsid w:val="3E8C4523"/>
    <w:rsid w:val="4039515B"/>
    <w:rsid w:val="46052A03"/>
    <w:rsid w:val="46AF5EED"/>
    <w:rsid w:val="4AA62C09"/>
    <w:rsid w:val="50D2486B"/>
    <w:rsid w:val="51204589"/>
    <w:rsid w:val="52834F9F"/>
    <w:rsid w:val="5BCC610E"/>
    <w:rsid w:val="5FF05B8B"/>
    <w:rsid w:val="62966DA1"/>
    <w:rsid w:val="629C2B20"/>
    <w:rsid w:val="62AF15AA"/>
    <w:rsid w:val="653A7957"/>
    <w:rsid w:val="674548F2"/>
    <w:rsid w:val="6CAE4C50"/>
    <w:rsid w:val="6D553BF4"/>
    <w:rsid w:val="73065863"/>
    <w:rsid w:val="73EB5D8B"/>
    <w:rsid w:val="746A4E34"/>
    <w:rsid w:val="74AD3699"/>
    <w:rsid w:val="74DB6895"/>
    <w:rsid w:val="79C74A9A"/>
    <w:rsid w:val="7A525134"/>
    <w:rsid w:val="7C020800"/>
    <w:rsid w:val="7F0B1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ecimalSymbol w:val="."/>
  <w:listSeparator w:val=","/>
  <w15:docId w15:val="{265940C6-7DB3-40B5-9C72-3DA7AF0A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envelope return" w:uiPriority="99" w:qFormat="1"/>
    <w:lsdException w:name="Title" w:qFormat="1"/>
    <w:lsdException w:name="Default Paragraph Font" w:semiHidden="1" w:qFormat="1"/>
    <w:lsdException w:name="Body Text" w:semiHidden="1" w:qFormat="1"/>
    <w:lsdException w:name="Body Text Indent" w:qFormat="1"/>
    <w:lsdException w:name="Subtitle" w:qFormat="1"/>
    <w:lsdException w:name="Body Text First Indent 2"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2">
    <w:name w:val="heading 2"/>
    <w:basedOn w:val="a"/>
    <w:next w:val="a"/>
    <w:uiPriority w:val="9"/>
    <w:unhideWhenUsed/>
    <w:qFormat/>
    <w:pPr>
      <w:keepNext/>
      <w:keepLines/>
      <w:spacing w:before="260" w:after="260" w:line="416" w:lineRule="auto"/>
      <w:outlineLvl w:val="1"/>
    </w:pPr>
    <w:rPr>
      <w:rFonts w:ascii="等线 Light" w:eastAsia="等线 Light" w:hAnsi="等线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semiHidden/>
    <w:qFormat/>
    <w:rPr>
      <w:rFonts w:ascii="微软雅黑" w:eastAsia="微软雅黑" w:hAnsi="微软雅黑" w:cs="微软雅黑"/>
      <w:sz w:val="31"/>
      <w:szCs w:val="31"/>
    </w:rPr>
  </w:style>
  <w:style w:type="paragraph" w:styleId="a4">
    <w:name w:val="Body Text Indent"/>
    <w:basedOn w:val="a"/>
    <w:next w:val="a5"/>
    <w:qFormat/>
    <w:pPr>
      <w:spacing w:line="360" w:lineRule="auto"/>
      <w:ind w:firstLine="570"/>
    </w:pPr>
    <w:rPr>
      <w:sz w:val="24"/>
    </w:rPr>
  </w:style>
  <w:style w:type="paragraph" w:styleId="a5">
    <w:name w:val="envelope return"/>
    <w:uiPriority w:val="99"/>
    <w:qFormat/>
    <w:pPr>
      <w:widowControl w:val="0"/>
      <w:snapToGrid w:val="0"/>
      <w:jc w:val="both"/>
    </w:pPr>
    <w:rPr>
      <w:rFonts w:ascii="Arial" w:hAnsi="Arial" w:cs="Arial"/>
      <w:kern w:val="2"/>
      <w:sz w:val="21"/>
      <w:szCs w:val="24"/>
    </w:rPr>
  </w:style>
  <w:style w:type="paragraph" w:styleId="3">
    <w:name w:val="toc 3"/>
    <w:basedOn w:val="a"/>
    <w:next w:val="a"/>
    <w:uiPriority w:val="39"/>
    <w:pPr>
      <w:ind w:leftChars="400" w:left="840"/>
    </w:pPr>
  </w:style>
  <w:style w:type="paragraph" w:styleId="a6">
    <w:name w:val="Plain Text"/>
    <w:basedOn w:val="a"/>
    <w:qFormat/>
    <w:rPr>
      <w:rFonts w:ascii="宋体" w:hAnsi="Courier New" w:hint="eastAsia"/>
      <w:szCs w:val="20"/>
    </w:rPr>
  </w:style>
  <w:style w:type="paragraph" w:styleId="a7">
    <w:name w:val="footer"/>
    <w:basedOn w:val="a"/>
    <w:qFormat/>
    <w:pPr>
      <w:tabs>
        <w:tab w:val="center" w:pos="4153"/>
        <w:tab w:val="right" w:pos="8306"/>
      </w:tabs>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
    <w:name w:val="toc 1"/>
    <w:basedOn w:val="a"/>
    <w:next w:val="a"/>
    <w:uiPriority w:val="39"/>
  </w:style>
  <w:style w:type="paragraph" w:styleId="20">
    <w:name w:val="toc 2"/>
    <w:basedOn w:val="a"/>
    <w:next w:val="a"/>
    <w:uiPriority w:val="39"/>
    <w:pPr>
      <w:ind w:leftChars="200" w:left="420"/>
    </w:pPr>
  </w:style>
  <w:style w:type="paragraph" w:styleId="a9">
    <w:name w:val="Normal (Web)"/>
    <w:basedOn w:val="a"/>
    <w:uiPriority w:val="99"/>
    <w:unhideWhenUsed/>
    <w:qFormat/>
    <w:pPr>
      <w:spacing w:before="100" w:beforeAutospacing="1" w:after="100" w:afterAutospacing="1"/>
    </w:pPr>
    <w:rPr>
      <w:rFonts w:ascii="宋体" w:hAnsi="宋体" w:cs="宋体"/>
      <w:sz w:val="24"/>
    </w:rPr>
  </w:style>
  <w:style w:type="paragraph" w:styleId="21">
    <w:name w:val="Body Text First Indent 2"/>
    <w:basedOn w:val="a4"/>
    <w:next w:val="a"/>
    <w:qFormat/>
    <w:pPr>
      <w:spacing w:after="120" w:line="480" w:lineRule="exact"/>
      <w:ind w:leftChars="200" w:left="420" w:firstLineChars="200" w:firstLine="420"/>
    </w:pPr>
    <w:rPr>
      <w:szCs w:val="20"/>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p1">
    <w:name w:val="p1"/>
    <w:basedOn w:val="a"/>
    <w:qFormat/>
    <w:rPr>
      <w:rFonts w:ascii="Helvetica" w:eastAsia="Helvetica" w:hAnsi="Helvetica"/>
    </w:rPr>
  </w:style>
  <w:style w:type="paragraph" w:styleId="4">
    <w:name w:val="toc 4"/>
    <w:basedOn w:val="a"/>
    <w:next w:val="a"/>
    <w:autoRedefine/>
    <w:uiPriority w:val="39"/>
    <w:unhideWhenUsed/>
    <w:rsid w:val="004458DE"/>
    <w:pPr>
      <w:widowControl w:val="0"/>
      <w:kinsoku/>
      <w:autoSpaceDE/>
      <w:autoSpaceDN/>
      <w:adjustRightInd/>
      <w:snapToGrid/>
      <w:ind w:leftChars="600" w:left="1260"/>
      <w:jc w:val="both"/>
      <w:textAlignment w:val="auto"/>
    </w:pPr>
    <w:rPr>
      <w:rFonts w:asciiTheme="minorHAnsi" w:eastAsiaTheme="minorEastAsia" w:hAnsiTheme="minorHAnsi" w:cstheme="minorBidi"/>
      <w:snapToGrid/>
      <w:color w:val="auto"/>
      <w:kern w:val="2"/>
      <w:szCs w:val="22"/>
      <w:lang w:eastAsia="zh-CN"/>
    </w:rPr>
  </w:style>
  <w:style w:type="paragraph" w:styleId="5">
    <w:name w:val="toc 5"/>
    <w:basedOn w:val="a"/>
    <w:next w:val="a"/>
    <w:autoRedefine/>
    <w:uiPriority w:val="39"/>
    <w:unhideWhenUsed/>
    <w:rsid w:val="004458DE"/>
    <w:pPr>
      <w:widowControl w:val="0"/>
      <w:kinsoku/>
      <w:autoSpaceDE/>
      <w:autoSpaceDN/>
      <w:adjustRightInd/>
      <w:snapToGrid/>
      <w:ind w:leftChars="800" w:left="1680"/>
      <w:jc w:val="both"/>
      <w:textAlignment w:val="auto"/>
    </w:pPr>
    <w:rPr>
      <w:rFonts w:asciiTheme="minorHAnsi" w:eastAsiaTheme="minorEastAsia" w:hAnsiTheme="minorHAnsi" w:cstheme="minorBidi"/>
      <w:snapToGrid/>
      <w:color w:val="auto"/>
      <w:kern w:val="2"/>
      <w:szCs w:val="22"/>
      <w:lang w:eastAsia="zh-CN"/>
    </w:rPr>
  </w:style>
  <w:style w:type="paragraph" w:styleId="6">
    <w:name w:val="toc 6"/>
    <w:basedOn w:val="a"/>
    <w:next w:val="a"/>
    <w:autoRedefine/>
    <w:uiPriority w:val="39"/>
    <w:unhideWhenUsed/>
    <w:rsid w:val="004458DE"/>
    <w:pPr>
      <w:widowControl w:val="0"/>
      <w:kinsoku/>
      <w:autoSpaceDE/>
      <w:autoSpaceDN/>
      <w:adjustRightInd/>
      <w:snapToGrid/>
      <w:ind w:leftChars="1000" w:left="2100"/>
      <w:jc w:val="both"/>
      <w:textAlignment w:val="auto"/>
    </w:pPr>
    <w:rPr>
      <w:rFonts w:asciiTheme="minorHAnsi" w:eastAsiaTheme="minorEastAsia" w:hAnsiTheme="minorHAnsi" w:cstheme="minorBidi"/>
      <w:snapToGrid/>
      <w:color w:val="auto"/>
      <w:kern w:val="2"/>
      <w:szCs w:val="22"/>
      <w:lang w:eastAsia="zh-CN"/>
    </w:rPr>
  </w:style>
  <w:style w:type="paragraph" w:styleId="7">
    <w:name w:val="toc 7"/>
    <w:basedOn w:val="a"/>
    <w:next w:val="a"/>
    <w:autoRedefine/>
    <w:uiPriority w:val="39"/>
    <w:unhideWhenUsed/>
    <w:rsid w:val="004458DE"/>
    <w:pPr>
      <w:widowControl w:val="0"/>
      <w:kinsoku/>
      <w:autoSpaceDE/>
      <w:autoSpaceDN/>
      <w:adjustRightInd/>
      <w:snapToGrid/>
      <w:ind w:leftChars="1200" w:left="2520"/>
      <w:jc w:val="both"/>
      <w:textAlignment w:val="auto"/>
    </w:pPr>
    <w:rPr>
      <w:rFonts w:asciiTheme="minorHAnsi" w:eastAsiaTheme="minorEastAsia" w:hAnsiTheme="minorHAnsi" w:cstheme="minorBidi"/>
      <w:snapToGrid/>
      <w:color w:val="auto"/>
      <w:kern w:val="2"/>
      <w:szCs w:val="22"/>
      <w:lang w:eastAsia="zh-CN"/>
    </w:rPr>
  </w:style>
  <w:style w:type="paragraph" w:styleId="8">
    <w:name w:val="toc 8"/>
    <w:basedOn w:val="a"/>
    <w:next w:val="a"/>
    <w:autoRedefine/>
    <w:uiPriority w:val="39"/>
    <w:unhideWhenUsed/>
    <w:rsid w:val="004458DE"/>
    <w:pPr>
      <w:widowControl w:val="0"/>
      <w:kinsoku/>
      <w:autoSpaceDE/>
      <w:autoSpaceDN/>
      <w:adjustRightInd/>
      <w:snapToGrid/>
      <w:ind w:leftChars="1400" w:left="2940"/>
      <w:jc w:val="both"/>
      <w:textAlignment w:val="auto"/>
    </w:pPr>
    <w:rPr>
      <w:rFonts w:asciiTheme="minorHAnsi" w:eastAsiaTheme="minorEastAsia" w:hAnsiTheme="minorHAnsi" w:cstheme="minorBidi"/>
      <w:snapToGrid/>
      <w:color w:val="auto"/>
      <w:kern w:val="2"/>
      <w:szCs w:val="22"/>
      <w:lang w:eastAsia="zh-CN"/>
    </w:rPr>
  </w:style>
  <w:style w:type="paragraph" w:styleId="9">
    <w:name w:val="toc 9"/>
    <w:basedOn w:val="a"/>
    <w:next w:val="a"/>
    <w:autoRedefine/>
    <w:uiPriority w:val="39"/>
    <w:unhideWhenUsed/>
    <w:rsid w:val="004458DE"/>
    <w:pPr>
      <w:widowControl w:val="0"/>
      <w:kinsoku/>
      <w:autoSpaceDE/>
      <w:autoSpaceDN/>
      <w:adjustRightInd/>
      <w:snapToGrid/>
      <w:ind w:leftChars="1600" w:left="3360"/>
      <w:jc w:val="both"/>
      <w:textAlignment w:val="auto"/>
    </w:pPr>
    <w:rPr>
      <w:rFonts w:asciiTheme="minorHAnsi" w:eastAsiaTheme="minorEastAsia" w:hAnsiTheme="minorHAnsi" w:cstheme="minorBidi"/>
      <w:snapToGrid/>
      <w:color w:val="auto"/>
      <w:kern w:val="2"/>
      <w:szCs w:val="22"/>
      <w:lang w:eastAsia="zh-CN"/>
    </w:rPr>
  </w:style>
  <w:style w:type="character" w:styleId="ab">
    <w:name w:val="Hyperlink"/>
    <w:basedOn w:val="a0"/>
    <w:uiPriority w:val="99"/>
    <w:unhideWhenUsed/>
    <w:rsid w:val="004458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5.2.3.1" TargetMode="External"/><Relationship Id="rId26" Type="http://schemas.openxmlformats.org/officeDocument/2006/relationships/header" Target="header6.xml"/><Relationship Id="rId39" Type="http://schemas.openxmlformats.org/officeDocument/2006/relationships/header" Target="header11.xml"/><Relationship Id="rId21" Type="http://schemas.openxmlformats.org/officeDocument/2006/relationships/hyperlink" Target="5.2.3.4" TargetMode="External"/><Relationship Id="rId34" Type="http://schemas.openxmlformats.org/officeDocument/2006/relationships/footer" Target="footer9.xml"/><Relationship Id="rId42" Type="http://schemas.openxmlformats.org/officeDocument/2006/relationships/footer" Target="footer14.xml"/><Relationship Id="rId47" Type="http://schemas.openxmlformats.org/officeDocument/2006/relationships/footer" Target="footer17.xml"/><Relationship Id="rId50" Type="http://schemas.openxmlformats.org/officeDocument/2006/relationships/header" Target="header15.xml"/><Relationship Id="rId55" Type="http://schemas.openxmlformats.org/officeDocument/2006/relationships/header" Target="header17.xml"/><Relationship Id="rId63" Type="http://schemas.openxmlformats.org/officeDocument/2006/relationships/footer" Target="footer28.xml"/><Relationship Id="rId68" Type="http://schemas.openxmlformats.org/officeDocument/2006/relationships/header" Target="header21.xml"/><Relationship Id="rId76" Type="http://schemas.openxmlformats.org/officeDocument/2006/relationships/footer" Target="footer35.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numbering" Target="numbering.xml"/><Relationship Id="rId16" Type="http://schemas.openxmlformats.org/officeDocument/2006/relationships/hyperlink" Target="5.2.1.3" TargetMode="External"/><Relationship Id="rId29" Type="http://schemas.openxmlformats.org/officeDocument/2006/relationships/footer" Target="footer5.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header" Target="header10.xml"/><Relationship Id="rId40" Type="http://schemas.openxmlformats.org/officeDocument/2006/relationships/footer" Target="footer12.xml"/><Relationship Id="rId45" Type="http://schemas.openxmlformats.org/officeDocument/2006/relationships/footer" Target="footer16.xml"/><Relationship Id="rId53" Type="http://schemas.openxmlformats.org/officeDocument/2006/relationships/footer" Target="footer20.xml"/><Relationship Id="rId58" Type="http://schemas.openxmlformats.org/officeDocument/2006/relationships/footer" Target="footer24.xml"/><Relationship Id="rId66" Type="http://schemas.openxmlformats.org/officeDocument/2006/relationships/header" Target="header20.xml"/><Relationship Id="rId74" Type="http://schemas.openxmlformats.org/officeDocument/2006/relationships/footer" Target="footer34.xml"/><Relationship Id="rId79" Type="http://schemas.openxmlformats.org/officeDocument/2006/relationships/footer" Target="footer37.xml"/><Relationship Id="rId5" Type="http://schemas.openxmlformats.org/officeDocument/2006/relationships/webSettings" Target="webSettings.xml"/><Relationship Id="rId61" Type="http://schemas.openxmlformats.org/officeDocument/2006/relationships/footer" Target="footer26.xml"/><Relationship Id="rId82"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5.2.3.2" TargetMode="External"/><Relationship Id="rId31" Type="http://schemas.openxmlformats.org/officeDocument/2006/relationships/footer" Target="footer6.xml"/><Relationship Id="rId44" Type="http://schemas.openxmlformats.org/officeDocument/2006/relationships/header" Target="header12.xml"/><Relationship Id="rId52" Type="http://schemas.openxmlformats.org/officeDocument/2006/relationships/header" Target="header16.xml"/><Relationship Id="rId60" Type="http://schemas.openxmlformats.org/officeDocument/2006/relationships/header" Target="header18.xml"/><Relationship Id="rId65" Type="http://schemas.openxmlformats.org/officeDocument/2006/relationships/footer" Target="footer29.xml"/><Relationship Id="rId73" Type="http://schemas.openxmlformats.org/officeDocument/2006/relationships/header" Target="header23.xml"/><Relationship Id="rId78" Type="http://schemas.openxmlformats.org/officeDocument/2006/relationships/footer" Target="footer36.xml"/><Relationship Id="rId81" Type="http://schemas.openxmlformats.org/officeDocument/2006/relationships/footer" Target="footer3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5.2.1.1" TargetMode="External"/><Relationship Id="rId22" Type="http://schemas.openxmlformats.org/officeDocument/2006/relationships/hyperlink" Target="5.2.3.5" TargetMode="External"/><Relationship Id="rId27" Type="http://schemas.openxmlformats.org/officeDocument/2006/relationships/footer" Target="footer4.xml"/><Relationship Id="rId30" Type="http://schemas.openxmlformats.org/officeDocument/2006/relationships/header" Target="header8.xml"/><Relationship Id="rId35" Type="http://schemas.openxmlformats.org/officeDocument/2006/relationships/header" Target="header9.xml"/><Relationship Id="rId43" Type="http://schemas.openxmlformats.org/officeDocument/2006/relationships/footer" Target="footer15.xml"/><Relationship Id="rId48" Type="http://schemas.openxmlformats.org/officeDocument/2006/relationships/header" Target="header14.xml"/><Relationship Id="rId56" Type="http://schemas.openxmlformats.org/officeDocument/2006/relationships/footer" Target="footer22.xml"/><Relationship Id="rId64" Type="http://schemas.openxmlformats.org/officeDocument/2006/relationships/header" Target="header19.xml"/><Relationship Id="rId69" Type="http://schemas.openxmlformats.org/officeDocument/2006/relationships/footer" Target="footer31.xml"/><Relationship Id="rId77" Type="http://schemas.openxmlformats.org/officeDocument/2006/relationships/header" Target="header25.xml"/><Relationship Id="rId8" Type="http://schemas.openxmlformats.org/officeDocument/2006/relationships/header" Target="header1.xml"/><Relationship Id="rId51" Type="http://schemas.openxmlformats.org/officeDocument/2006/relationships/footer" Target="footer19.xml"/><Relationship Id="rId72" Type="http://schemas.openxmlformats.org/officeDocument/2006/relationships/footer" Target="footer33.xml"/><Relationship Id="rId80" Type="http://schemas.openxmlformats.org/officeDocument/2006/relationships/header" Target="header26.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5.2.1.4" TargetMode="External"/><Relationship Id="rId25" Type="http://schemas.openxmlformats.org/officeDocument/2006/relationships/footer" Target="footer3.xml"/><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header" Target="header13.xml"/><Relationship Id="rId59" Type="http://schemas.openxmlformats.org/officeDocument/2006/relationships/footer" Target="footer25.xml"/><Relationship Id="rId67" Type="http://schemas.openxmlformats.org/officeDocument/2006/relationships/footer" Target="footer30.xml"/><Relationship Id="rId20" Type="http://schemas.openxmlformats.org/officeDocument/2006/relationships/hyperlink" Target="5.2.3.3" TargetMode="External"/><Relationship Id="rId41" Type="http://schemas.openxmlformats.org/officeDocument/2006/relationships/footer" Target="footer13.xml"/><Relationship Id="rId54" Type="http://schemas.openxmlformats.org/officeDocument/2006/relationships/footer" Target="footer21.xml"/><Relationship Id="rId62" Type="http://schemas.openxmlformats.org/officeDocument/2006/relationships/footer" Target="footer27.xml"/><Relationship Id="rId70" Type="http://schemas.openxmlformats.org/officeDocument/2006/relationships/header" Target="header22.xml"/><Relationship Id="rId75" Type="http://schemas.openxmlformats.org/officeDocument/2006/relationships/header" Target="header24.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5.2.1.2" TargetMode="External"/><Relationship Id="rId23" Type="http://schemas.openxmlformats.org/officeDocument/2006/relationships/hyperlink" Target="5.2.3.6" TargetMode="Externa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footer" Target="footer18.xml"/><Relationship Id="rId57" Type="http://schemas.openxmlformats.org/officeDocument/2006/relationships/footer" Target="footer2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77</Pages>
  <Words>7141</Words>
  <Characters>40708</Characters>
  <Application>Microsoft Office Word</Application>
  <DocSecurity>0</DocSecurity>
  <Lines>339</Lines>
  <Paragraphs>95</Paragraphs>
  <ScaleCrop>false</ScaleCrop>
  <Company>China</Company>
  <LinksUpToDate>false</LinksUpToDate>
  <CharactersWithSpaces>47754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Windows 用户</cp:lastModifiedBy>
  <cp:revision>2</cp:revision>
  <dcterms:created xsi:type="dcterms:W3CDTF">2024-11-28T11:25:00Z</dcterms:created>
  <dcterms:modified xsi:type="dcterms:W3CDTF">2025-06-30T02:54:00Z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2024-12-20T16:24:29Z</vt:filetime>
  </property>
  <property fmtid="{D5CDD505-2E9C-101B-9397-08002B2CF9AE}" pid="4" name="KSOTemplateDocerSaveRecord">
    <vt:lpwstr>eyJoZGlkIjoiYjhkMDdlZGI1NDQ3NTU1ODY2NWRjNjAwN2RhZDU2OWIiLCJ1c2VySWQiOiI2MzIzMTY2MzYifQ==</vt:lpwstr>
  </property>
  <property fmtid="{D5CDD505-2E9C-101B-9397-08002B2CF9AE}" pid="5" name="KSOProductBuildVer">
    <vt:lpwstr>2052-12.1.0.19302</vt:lpwstr>
  </property>
  <property fmtid="{D5CDD505-2E9C-101B-9397-08002B2CF9AE}" pid="6" name="ICV">
    <vt:lpwstr>74D56E30CE7949DAB53D6C86F27B26CD_12</vt:lpwstr>
  </property>
</Properties>
</file>