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F650" w14:textId="44BAEA55" w:rsidR="00174035" w:rsidRPr="00711CB6" w:rsidRDefault="00DC0664" w:rsidP="004833A6">
      <w:pPr>
        <w:spacing w:after="240"/>
        <w:jc w:val="center"/>
        <w:rPr>
          <w:rFonts w:ascii="宋体" w:hAnsi="宋体" w:hint="eastAsia"/>
          <w:b/>
          <w:bCs/>
          <w:sz w:val="28"/>
          <w:szCs w:val="28"/>
        </w:rPr>
      </w:pPr>
      <w:bookmarkStart w:id="0" w:name="_Toc28359022"/>
      <w:bookmarkStart w:id="1" w:name="_Toc35393809"/>
      <w:r w:rsidRPr="00DC0664">
        <w:rPr>
          <w:rFonts w:ascii="宋体" w:hAnsi="宋体" w:hint="eastAsia"/>
          <w:b/>
          <w:bCs/>
          <w:sz w:val="28"/>
          <w:szCs w:val="28"/>
        </w:rPr>
        <w:t>2025年大气污染综合治理服务项目</w:t>
      </w:r>
      <w:r w:rsidR="00A41E26" w:rsidRPr="00711CB6">
        <w:rPr>
          <w:rFonts w:ascii="宋体" w:hAnsi="宋体" w:hint="eastAsia"/>
          <w:b/>
          <w:bCs/>
          <w:sz w:val="28"/>
          <w:szCs w:val="28"/>
        </w:rPr>
        <w:t>中标</w:t>
      </w:r>
      <w:r w:rsidR="00174035" w:rsidRPr="00711CB6">
        <w:rPr>
          <w:rFonts w:ascii="宋体" w:hAnsi="宋体" w:hint="eastAsia"/>
          <w:b/>
          <w:bCs/>
          <w:sz w:val="28"/>
          <w:szCs w:val="28"/>
        </w:rPr>
        <w:t>公告</w:t>
      </w:r>
      <w:bookmarkEnd w:id="0"/>
      <w:bookmarkEnd w:id="1"/>
    </w:p>
    <w:p w14:paraId="023D3F05" w14:textId="18B7C7A7" w:rsidR="00D021B0" w:rsidRPr="00711CB6" w:rsidRDefault="006B1942" w:rsidP="002564B7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一、</w:t>
      </w:r>
      <w:r w:rsidR="00174035" w:rsidRPr="00711CB6">
        <w:rPr>
          <w:rFonts w:ascii="宋体" w:hAnsi="宋体" w:hint="eastAsia"/>
          <w:sz w:val="24"/>
          <w:szCs w:val="28"/>
        </w:rPr>
        <w:t>项目编号：</w:t>
      </w:r>
      <w:r w:rsidR="00DC0664" w:rsidRPr="006D20D7">
        <w:rPr>
          <w:rFonts w:ascii="宋体" w:hAnsi="宋体"/>
          <w:color w:val="000000"/>
          <w:sz w:val="24"/>
          <w:szCs w:val="24"/>
        </w:rPr>
        <w:t>11010525210200023877-XM001</w:t>
      </w:r>
      <w:r w:rsidR="00817A97" w:rsidRPr="00711CB6">
        <w:rPr>
          <w:rFonts w:ascii="宋体" w:hAnsi="宋体" w:hint="eastAsia"/>
          <w:sz w:val="24"/>
          <w:szCs w:val="28"/>
        </w:rPr>
        <w:t xml:space="preserve"> </w:t>
      </w:r>
      <w:r w:rsidR="003503A8" w:rsidRPr="00711CB6">
        <w:rPr>
          <w:rFonts w:ascii="宋体" w:hAnsi="宋体"/>
          <w:sz w:val="24"/>
          <w:szCs w:val="28"/>
        </w:rPr>
        <w:t xml:space="preserve"> </w:t>
      </w:r>
    </w:p>
    <w:p w14:paraId="02A76223" w14:textId="73527607" w:rsidR="00174035" w:rsidRPr="00711CB6" w:rsidRDefault="00174035" w:rsidP="002564B7">
      <w:pPr>
        <w:spacing w:line="360" w:lineRule="auto"/>
        <w:rPr>
          <w:rFonts w:ascii="宋体" w:hAnsi="宋体" w:hint="eastAsia"/>
          <w:sz w:val="24"/>
          <w:szCs w:val="28"/>
          <w:u w:val="single"/>
        </w:rPr>
      </w:pPr>
      <w:r w:rsidRPr="00711CB6">
        <w:rPr>
          <w:rFonts w:ascii="宋体" w:hAnsi="宋体" w:hint="eastAsia"/>
          <w:sz w:val="24"/>
          <w:szCs w:val="28"/>
        </w:rPr>
        <w:t>二</w:t>
      </w:r>
      <w:r w:rsidRPr="00711CB6">
        <w:rPr>
          <w:rFonts w:ascii="宋体" w:hAnsi="宋体"/>
          <w:sz w:val="24"/>
          <w:szCs w:val="28"/>
        </w:rPr>
        <w:t>、</w:t>
      </w:r>
      <w:r w:rsidRPr="00711CB6">
        <w:rPr>
          <w:rFonts w:ascii="宋体" w:hAnsi="宋体" w:hint="eastAsia"/>
          <w:sz w:val="24"/>
          <w:szCs w:val="28"/>
        </w:rPr>
        <w:t>项目名称：</w:t>
      </w:r>
      <w:r w:rsidR="00DC0664" w:rsidRPr="00DC0664">
        <w:rPr>
          <w:rFonts w:ascii="宋体" w:hAnsi="宋体" w:hint="eastAsia"/>
          <w:sz w:val="24"/>
          <w:szCs w:val="28"/>
        </w:rPr>
        <w:t>2025年大气污染综合治理服务项目</w:t>
      </w:r>
    </w:p>
    <w:p w14:paraId="6A6C787C" w14:textId="77777777" w:rsidR="00174035" w:rsidRDefault="00174035" w:rsidP="002564B7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三、</w:t>
      </w:r>
      <w:r w:rsidR="00A41E26" w:rsidRPr="00711CB6">
        <w:rPr>
          <w:rFonts w:ascii="宋体" w:hAnsi="宋体" w:hint="eastAsia"/>
          <w:sz w:val="24"/>
          <w:szCs w:val="28"/>
        </w:rPr>
        <w:t>中标</w:t>
      </w:r>
      <w:r w:rsidRPr="00711CB6">
        <w:rPr>
          <w:rFonts w:ascii="宋体" w:hAnsi="宋体" w:hint="eastAsia"/>
          <w:sz w:val="24"/>
          <w:szCs w:val="28"/>
        </w:rPr>
        <w:t>信息</w:t>
      </w:r>
      <w:r w:rsidR="0077703B" w:rsidRPr="00711CB6">
        <w:rPr>
          <w:rFonts w:ascii="宋体" w:hAnsi="宋体" w:hint="eastAsia"/>
          <w:sz w:val="24"/>
          <w:szCs w:val="28"/>
        </w:rPr>
        <w:t>：</w:t>
      </w:r>
    </w:p>
    <w:p w14:paraId="28370190" w14:textId="62DC7B76" w:rsidR="0026439C" w:rsidRPr="00711CB6" w:rsidRDefault="0026439C" w:rsidP="002564B7">
      <w:pPr>
        <w:spacing w:line="360" w:lineRule="auto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0</w:t>
      </w:r>
      <w:r w:rsidR="00DC0664"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包：</w:t>
      </w:r>
    </w:p>
    <w:p w14:paraId="5E571E7B" w14:textId="06A3A63C" w:rsidR="00174035" w:rsidRPr="00711CB6" w:rsidRDefault="007D397F" w:rsidP="002564B7">
      <w:pPr>
        <w:spacing w:line="360" w:lineRule="auto"/>
        <w:rPr>
          <w:rFonts w:ascii="宋体" w:hAnsi="宋体" w:hint="eastAsia"/>
          <w:sz w:val="24"/>
          <w:szCs w:val="28"/>
          <w:highlight w:val="yellow"/>
        </w:rPr>
      </w:pPr>
      <w:r w:rsidRPr="00711CB6">
        <w:rPr>
          <w:rFonts w:ascii="宋体" w:hAnsi="宋体" w:hint="eastAsia"/>
          <w:sz w:val="24"/>
          <w:szCs w:val="28"/>
        </w:rPr>
        <w:t xml:space="preserve">   </w:t>
      </w:r>
      <w:r w:rsidR="00703131" w:rsidRPr="00711CB6">
        <w:rPr>
          <w:rFonts w:ascii="宋体" w:hAnsi="宋体" w:hint="eastAsia"/>
          <w:sz w:val="24"/>
          <w:szCs w:val="28"/>
        </w:rPr>
        <w:t xml:space="preserve"> </w:t>
      </w:r>
      <w:r w:rsidR="00174035" w:rsidRPr="00711CB6">
        <w:rPr>
          <w:rFonts w:ascii="宋体" w:hAnsi="宋体" w:hint="eastAsia"/>
          <w:sz w:val="24"/>
          <w:szCs w:val="28"/>
        </w:rPr>
        <w:t>供应商名称：</w:t>
      </w:r>
      <w:r w:rsidR="00DC0664" w:rsidRPr="00DC0664">
        <w:rPr>
          <w:rFonts w:ascii="宋体" w:hAnsi="宋体" w:hint="eastAsia"/>
          <w:color w:val="000000"/>
          <w:sz w:val="24"/>
          <w:szCs w:val="24"/>
        </w:rPr>
        <w:t>北京首创大气环境科技股份有限公司</w:t>
      </w:r>
    </w:p>
    <w:p w14:paraId="3926D6C4" w14:textId="56F5278B" w:rsidR="007D397F" w:rsidRPr="00711CB6" w:rsidRDefault="00174035" w:rsidP="002564B7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  <w:highlight w:val="yellow"/>
        </w:rPr>
      </w:pPr>
      <w:r w:rsidRPr="00711CB6">
        <w:rPr>
          <w:rFonts w:ascii="宋体" w:hAnsi="宋体" w:hint="eastAsia"/>
          <w:sz w:val="24"/>
          <w:szCs w:val="28"/>
        </w:rPr>
        <w:t>供应商地址：</w:t>
      </w:r>
      <w:r w:rsidR="00DC0664" w:rsidRPr="00DC0664">
        <w:rPr>
          <w:rFonts w:ascii="宋体" w:hAnsi="宋体"/>
          <w:sz w:val="24"/>
          <w:szCs w:val="28"/>
        </w:rPr>
        <w:t>北京市北京经济技术开发区（通州）兴贸一街7号院4号楼3层302室</w:t>
      </w:r>
    </w:p>
    <w:p w14:paraId="60B911EC" w14:textId="7D994A4D" w:rsidR="0026439C" w:rsidRDefault="00C74DA5" w:rsidP="002564B7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中标</w:t>
      </w:r>
      <w:r w:rsidR="00174035" w:rsidRPr="00711CB6">
        <w:rPr>
          <w:rFonts w:ascii="宋体" w:hAnsi="宋体" w:hint="eastAsia"/>
          <w:sz w:val="24"/>
          <w:szCs w:val="28"/>
        </w:rPr>
        <w:t>金额：</w:t>
      </w:r>
      <w:r w:rsidR="00DC0664" w:rsidRPr="006501D1">
        <w:rPr>
          <w:rFonts w:ascii="宋体" w:hAnsi="宋体"/>
          <w:color w:val="000000"/>
          <w:sz w:val="24"/>
          <w:szCs w:val="22"/>
        </w:rPr>
        <w:t>1102</w:t>
      </w:r>
      <w:r w:rsidR="00753A6F" w:rsidRPr="00711CB6">
        <w:rPr>
          <w:rFonts w:ascii="宋体" w:hAnsi="宋体"/>
          <w:sz w:val="24"/>
          <w:szCs w:val="28"/>
        </w:rPr>
        <w:t>万</w:t>
      </w:r>
      <w:r w:rsidR="00174035" w:rsidRPr="00711CB6">
        <w:rPr>
          <w:rFonts w:ascii="宋体" w:hAnsi="宋体" w:hint="eastAsia"/>
          <w:sz w:val="24"/>
          <w:szCs w:val="28"/>
        </w:rPr>
        <w:t>元</w:t>
      </w:r>
    </w:p>
    <w:p w14:paraId="0E5F6D0B" w14:textId="77777777" w:rsidR="00174035" w:rsidRPr="00711CB6" w:rsidRDefault="00174035" w:rsidP="002564B7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四、主要标的信息</w:t>
      </w:r>
    </w:p>
    <w:p w14:paraId="7DE6E7C1" w14:textId="40FD19DE" w:rsidR="001E4E02" w:rsidRPr="00711CB6" w:rsidRDefault="001E4E02" w:rsidP="002564B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11CB6">
        <w:rPr>
          <w:rFonts w:ascii="宋体" w:hAnsi="宋体" w:hint="eastAsia"/>
          <w:sz w:val="24"/>
          <w:szCs w:val="24"/>
        </w:rPr>
        <w:t>服务名称：</w:t>
      </w:r>
      <w:r w:rsidR="002564B7">
        <w:rPr>
          <w:rFonts w:ascii="宋体" w:hAnsi="宋体" w:hint="eastAsia"/>
          <w:sz w:val="24"/>
        </w:rPr>
        <w:t>2025年大气污染综合治理服务项目</w:t>
      </w:r>
      <w:r w:rsidR="00DA14F7" w:rsidRPr="00711CB6">
        <w:rPr>
          <w:rFonts w:ascii="宋体" w:hAnsi="宋体" w:hint="eastAsia"/>
          <w:sz w:val="24"/>
          <w:szCs w:val="28"/>
        </w:rPr>
        <w:t xml:space="preserve"> </w:t>
      </w:r>
      <w:r w:rsidR="00817A97" w:rsidRPr="00711CB6">
        <w:rPr>
          <w:rFonts w:ascii="宋体" w:hAnsi="宋体" w:hint="eastAsia"/>
          <w:sz w:val="24"/>
          <w:szCs w:val="28"/>
        </w:rPr>
        <w:t xml:space="preserve"> </w:t>
      </w:r>
      <w:r w:rsidR="00543BFD" w:rsidRPr="00711CB6">
        <w:rPr>
          <w:rFonts w:ascii="宋体" w:hAnsi="宋体" w:hint="eastAsia"/>
          <w:sz w:val="24"/>
          <w:szCs w:val="28"/>
        </w:rPr>
        <w:t xml:space="preserve"> </w:t>
      </w:r>
      <w:r w:rsidRPr="00711CB6">
        <w:rPr>
          <w:rFonts w:ascii="宋体" w:hAnsi="宋体" w:hint="eastAsia"/>
          <w:color w:val="000000"/>
          <w:sz w:val="24"/>
        </w:rPr>
        <w:t xml:space="preserve"> </w:t>
      </w:r>
    </w:p>
    <w:p w14:paraId="0A47D19F" w14:textId="00416F4C" w:rsidR="00763785" w:rsidRDefault="00763785" w:rsidP="002564B7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sz w:val="24"/>
        </w:rPr>
        <w:t>服务范围：重点区域、一级严控区、全区</w:t>
      </w:r>
    </w:p>
    <w:p w14:paraId="6BEC0049" w14:textId="0E486498" w:rsidR="002564B7" w:rsidRDefault="001E4E02" w:rsidP="002564B7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11CB6">
        <w:rPr>
          <w:rFonts w:ascii="宋体" w:hAnsi="宋体" w:hint="eastAsia"/>
          <w:sz w:val="24"/>
          <w:szCs w:val="24"/>
        </w:rPr>
        <w:t>服务</w:t>
      </w:r>
      <w:r w:rsidR="002564B7">
        <w:rPr>
          <w:rFonts w:ascii="宋体" w:hAnsi="宋体" w:hint="eastAsia"/>
          <w:sz w:val="24"/>
          <w:szCs w:val="32"/>
        </w:rPr>
        <w:t>内容</w:t>
      </w:r>
      <w:r w:rsidRPr="00711CB6">
        <w:rPr>
          <w:rFonts w:ascii="宋体" w:hAnsi="宋体" w:hint="eastAsia"/>
          <w:sz w:val="24"/>
          <w:szCs w:val="24"/>
        </w:rPr>
        <w:t>：</w:t>
      </w:r>
      <w:r w:rsidR="002564B7" w:rsidRPr="002564B7">
        <w:rPr>
          <w:rFonts w:ascii="宋体" w:hAnsi="宋体" w:hint="eastAsia"/>
          <w:sz w:val="24"/>
          <w:szCs w:val="24"/>
        </w:rPr>
        <w:t>通过开展VOCs及NOx</w:t>
      </w:r>
      <w:proofErr w:type="gramStart"/>
      <w:r w:rsidR="002564B7" w:rsidRPr="002564B7">
        <w:rPr>
          <w:rFonts w:ascii="宋体" w:hAnsi="宋体" w:hint="eastAsia"/>
          <w:sz w:val="24"/>
          <w:szCs w:val="24"/>
        </w:rPr>
        <w:t>走航溯源</w:t>
      </w:r>
      <w:proofErr w:type="gramEnd"/>
      <w:r w:rsidR="002564B7" w:rsidRPr="002564B7">
        <w:rPr>
          <w:rFonts w:ascii="宋体" w:hAnsi="宋体" w:hint="eastAsia"/>
          <w:sz w:val="24"/>
          <w:szCs w:val="24"/>
        </w:rPr>
        <w:t>监测服务、道路</w:t>
      </w:r>
      <w:proofErr w:type="gramStart"/>
      <w:r w:rsidR="002564B7" w:rsidRPr="002564B7">
        <w:rPr>
          <w:rFonts w:ascii="宋体" w:hAnsi="宋体" w:hint="eastAsia"/>
          <w:sz w:val="24"/>
          <w:szCs w:val="24"/>
        </w:rPr>
        <w:t>尘</w:t>
      </w:r>
      <w:proofErr w:type="gramEnd"/>
      <w:r w:rsidR="002564B7" w:rsidRPr="002564B7">
        <w:rPr>
          <w:rFonts w:ascii="宋体" w:hAnsi="宋体" w:hint="eastAsia"/>
          <w:sz w:val="24"/>
          <w:szCs w:val="24"/>
        </w:rPr>
        <w:t>负荷监测服务等工作，协助掌握VOCs、NOx及扬尘“高值区域”，为行业部门精准监管与治理提供数据支撑等。</w:t>
      </w:r>
    </w:p>
    <w:p w14:paraId="673B92D6" w14:textId="2213C7FD" w:rsidR="001E4E02" w:rsidRPr="00711CB6" w:rsidRDefault="001E4E02" w:rsidP="002564B7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711CB6">
        <w:rPr>
          <w:rFonts w:ascii="宋体" w:hAnsi="宋体" w:hint="eastAsia"/>
          <w:sz w:val="24"/>
          <w:szCs w:val="24"/>
        </w:rPr>
        <w:t>服务</w:t>
      </w:r>
      <w:r w:rsidR="002564B7">
        <w:rPr>
          <w:rFonts w:ascii="宋体" w:hAnsi="宋体" w:hint="eastAsia"/>
          <w:sz w:val="24"/>
        </w:rPr>
        <w:t>期限：自合同签订之日起1年</w:t>
      </w:r>
      <w:r w:rsidR="0017653F" w:rsidRPr="00711CB6">
        <w:rPr>
          <w:rFonts w:ascii="宋体" w:hAnsi="宋体" w:hint="eastAsia"/>
          <w:sz w:val="24"/>
          <w:szCs w:val="24"/>
        </w:rPr>
        <w:t xml:space="preserve"> </w:t>
      </w:r>
      <w:r w:rsidR="00817A97" w:rsidRPr="00711CB6">
        <w:rPr>
          <w:rFonts w:ascii="宋体" w:hAnsi="宋体" w:hint="eastAsia"/>
          <w:kern w:val="0"/>
          <w:sz w:val="24"/>
        </w:rPr>
        <w:t xml:space="preserve"> </w:t>
      </w:r>
      <w:r w:rsidRPr="00711CB6">
        <w:rPr>
          <w:rFonts w:ascii="宋体" w:hAnsi="宋体" w:hint="eastAsia"/>
          <w:color w:val="000000"/>
          <w:sz w:val="24"/>
        </w:rPr>
        <w:t xml:space="preserve"> </w:t>
      </w:r>
      <w:r w:rsidR="00543BFD" w:rsidRPr="00711CB6">
        <w:rPr>
          <w:rFonts w:ascii="宋体" w:hAnsi="宋体"/>
          <w:color w:val="000000"/>
          <w:sz w:val="24"/>
        </w:rPr>
        <w:t xml:space="preserve"> </w:t>
      </w:r>
    </w:p>
    <w:p w14:paraId="737D0E9B" w14:textId="496A4A94" w:rsidR="001E4E02" w:rsidRPr="00FE0BCC" w:rsidRDefault="001E4E02" w:rsidP="002564B7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711CB6">
        <w:rPr>
          <w:rFonts w:ascii="宋体" w:hAnsi="宋体" w:hint="eastAsia"/>
          <w:sz w:val="24"/>
          <w:szCs w:val="24"/>
        </w:rPr>
        <w:t>服务标准：</w:t>
      </w:r>
      <w:r w:rsidR="009A7C69">
        <w:rPr>
          <w:rFonts w:ascii="宋体" w:hAnsi="宋体"/>
          <w:sz w:val="24"/>
        </w:rPr>
        <w:t>按照国家相关法律、法规、标准与导则执行，如有更新以最新国家或行业标准执行</w:t>
      </w:r>
      <w:r w:rsidR="00FE0BCC">
        <w:rPr>
          <w:rFonts w:ascii="宋体" w:hAnsi="宋体" w:cs="宋体" w:hint="eastAsia"/>
          <w:sz w:val="24"/>
        </w:rPr>
        <w:t>。</w:t>
      </w:r>
    </w:p>
    <w:p w14:paraId="1FA63B9C" w14:textId="59443753" w:rsidR="00174035" w:rsidRPr="00711CB6" w:rsidRDefault="00174035" w:rsidP="002564B7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五、评审专家名单：</w:t>
      </w:r>
      <w:r w:rsidR="00DC0664" w:rsidRPr="004146BB">
        <w:rPr>
          <w:rFonts w:ascii="宋体" w:hAnsi="宋体" w:hint="eastAsia"/>
          <w:color w:val="000000"/>
          <w:sz w:val="24"/>
          <w:szCs w:val="24"/>
        </w:rPr>
        <w:t>赵新艳、王京勇、方怀龙、赵忠海、涂晓方、刘春红</w:t>
      </w:r>
      <w:r w:rsidR="00DC0664">
        <w:rPr>
          <w:rFonts w:ascii="宋体" w:hAnsi="宋体" w:hint="eastAsia"/>
          <w:color w:val="000000"/>
          <w:sz w:val="24"/>
          <w:szCs w:val="24"/>
        </w:rPr>
        <w:t>、张生辉</w:t>
      </w:r>
      <w:r w:rsidR="00FE0BCC">
        <w:rPr>
          <w:rFonts w:ascii="宋体" w:hAnsi="宋体" w:hint="eastAsia"/>
          <w:color w:val="000000"/>
          <w:sz w:val="24"/>
          <w:szCs w:val="24"/>
        </w:rPr>
        <w:t>。</w:t>
      </w:r>
      <w:r w:rsidR="00817A97" w:rsidRPr="00711CB6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E233FA" w:rsidRPr="00711CB6"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47498758" w14:textId="77777777" w:rsidR="004935C0" w:rsidRPr="00711CB6" w:rsidRDefault="00174035" w:rsidP="002564B7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六、代理服务收费标准及金额：</w:t>
      </w:r>
    </w:p>
    <w:p w14:paraId="6ADA133B" w14:textId="308ACB88" w:rsidR="004935C0" w:rsidRPr="00711CB6" w:rsidRDefault="004935C0" w:rsidP="002564B7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/>
          <w:sz w:val="24"/>
          <w:szCs w:val="28"/>
        </w:rPr>
        <w:t>收费标准：</w:t>
      </w:r>
      <w:r w:rsidR="00DA14F7" w:rsidRPr="00711CB6">
        <w:rPr>
          <w:rFonts w:ascii="宋体" w:hAnsi="宋体" w:hint="eastAsia"/>
          <w:color w:val="000000"/>
          <w:sz w:val="24"/>
        </w:rPr>
        <w:t>采用差额定率累进计费方式计算，详见招标文件</w:t>
      </w:r>
      <w:r w:rsidR="007A6C6A" w:rsidRPr="00711CB6">
        <w:rPr>
          <w:rFonts w:ascii="宋体" w:hAnsi="宋体" w:hint="eastAsia"/>
          <w:color w:val="000000"/>
          <w:sz w:val="24"/>
        </w:rPr>
        <w:t>。</w:t>
      </w:r>
    </w:p>
    <w:p w14:paraId="4B20BD96" w14:textId="16839365" w:rsidR="00174035" w:rsidRPr="00711CB6" w:rsidRDefault="004935C0" w:rsidP="002564B7">
      <w:pPr>
        <w:spacing w:line="360" w:lineRule="auto"/>
        <w:ind w:firstLineChars="200" w:firstLine="480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收费金额</w:t>
      </w:r>
      <w:r w:rsidR="00E55941" w:rsidRPr="00711CB6">
        <w:rPr>
          <w:rFonts w:ascii="宋体" w:hAnsi="宋体" w:hint="eastAsia"/>
          <w:sz w:val="24"/>
          <w:szCs w:val="28"/>
        </w:rPr>
        <w:t>：</w:t>
      </w:r>
      <w:r w:rsidR="007D397F" w:rsidRPr="00711CB6">
        <w:rPr>
          <w:rFonts w:ascii="宋体" w:hAnsi="宋体" w:hint="eastAsia"/>
          <w:sz w:val="24"/>
          <w:szCs w:val="28"/>
        </w:rPr>
        <w:t>共计</w:t>
      </w:r>
      <w:r w:rsidR="00140459" w:rsidRPr="00140459">
        <w:rPr>
          <w:rFonts w:ascii="宋体" w:hAnsi="宋体"/>
          <w:sz w:val="24"/>
          <w:szCs w:val="28"/>
        </w:rPr>
        <w:t>10.41</w:t>
      </w:r>
      <w:r w:rsidR="007D397F" w:rsidRPr="00711CB6">
        <w:rPr>
          <w:rFonts w:ascii="宋体" w:hAnsi="宋体" w:hint="eastAsia"/>
          <w:sz w:val="24"/>
          <w:szCs w:val="28"/>
        </w:rPr>
        <w:t>万元。</w:t>
      </w:r>
    </w:p>
    <w:p w14:paraId="421606C6" w14:textId="77777777" w:rsidR="00174035" w:rsidRPr="00711CB6" w:rsidRDefault="00174035" w:rsidP="002564B7">
      <w:pPr>
        <w:spacing w:line="360" w:lineRule="auto"/>
        <w:rPr>
          <w:rFonts w:ascii="宋体" w:hAnsi="宋体" w:hint="eastAsia"/>
          <w:sz w:val="24"/>
          <w:szCs w:val="28"/>
        </w:rPr>
      </w:pPr>
      <w:r w:rsidRPr="00711CB6">
        <w:rPr>
          <w:rFonts w:ascii="宋体" w:hAnsi="宋体" w:hint="eastAsia"/>
          <w:sz w:val="24"/>
          <w:szCs w:val="28"/>
        </w:rPr>
        <w:t>七、公告期限</w:t>
      </w:r>
    </w:p>
    <w:p w14:paraId="620EA741" w14:textId="77777777" w:rsidR="00174035" w:rsidRPr="00711CB6" w:rsidRDefault="00174035" w:rsidP="002564B7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8"/>
        </w:rPr>
      </w:pPr>
      <w:r w:rsidRPr="00711CB6">
        <w:rPr>
          <w:rFonts w:ascii="宋体" w:hAnsi="宋体" w:cs="宋体" w:hint="eastAsia"/>
          <w:kern w:val="0"/>
          <w:sz w:val="24"/>
          <w:szCs w:val="28"/>
        </w:rPr>
        <w:t>自本公告发布之日起</w:t>
      </w:r>
      <w:r w:rsidRPr="00711CB6">
        <w:rPr>
          <w:rFonts w:ascii="宋体" w:hAnsi="宋体" w:cs="宋体"/>
          <w:kern w:val="0"/>
          <w:sz w:val="24"/>
          <w:szCs w:val="28"/>
        </w:rPr>
        <w:t>1</w:t>
      </w:r>
      <w:r w:rsidRPr="00711CB6">
        <w:rPr>
          <w:rFonts w:ascii="宋体" w:hAnsi="宋体" w:cs="宋体" w:hint="eastAsia"/>
          <w:kern w:val="0"/>
          <w:sz w:val="24"/>
          <w:szCs w:val="28"/>
        </w:rPr>
        <w:t>个工作日。</w:t>
      </w:r>
    </w:p>
    <w:p w14:paraId="282205B0" w14:textId="77777777" w:rsidR="004610A0" w:rsidRPr="00711CB6" w:rsidRDefault="00174035" w:rsidP="002564B7">
      <w:pPr>
        <w:spacing w:line="360" w:lineRule="auto"/>
        <w:rPr>
          <w:rFonts w:ascii="宋体" w:hAnsi="宋体" w:cs="仿宋" w:hint="eastAsia"/>
          <w:sz w:val="24"/>
          <w:szCs w:val="28"/>
        </w:rPr>
      </w:pPr>
      <w:r w:rsidRPr="00711CB6">
        <w:rPr>
          <w:rFonts w:ascii="宋体" w:hAnsi="宋体" w:cs="仿宋" w:hint="eastAsia"/>
          <w:sz w:val="24"/>
          <w:szCs w:val="28"/>
        </w:rPr>
        <w:t>八、其他补充事宜</w:t>
      </w:r>
      <w:r w:rsidR="0077703B" w:rsidRPr="00711CB6">
        <w:rPr>
          <w:rFonts w:ascii="宋体" w:hAnsi="宋体" w:cs="仿宋" w:hint="eastAsia"/>
          <w:sz w:val="24"/>
          <w:szCs w:val="28"/>
        </w:rPr>
        <w:t>：</w:t>
      </w:r>
    </w:p>
    <w:p w14:paraId="2D41FC0B" w14:textId="530D27DE" w:rsidR="00817A97" w:rsidRPr="00711CB6" w:rsidRDefault="003A0774" w:rsidP="002564B7">
      <w:pPr>
        <w:spacing w:line="360" w:lineRule="auto"/>
        <w:ind w:firstLineChars="200" w:firstLine="480"/>
        <w:rPr>
          <w:rFonts w:ascii="宋体" w:hAnsi="宋体" w:cs="仿宋" w:hint="eastAsia"/>
          <w:sz w:val="24"/>
          <w:szCs w:val="28"/>
        </w:rPr>
      </w:pPr>
      <w:r w:rsidRPr="00711CB6">
        <w:rPr>
          <w:rFonts w:ascii="宋体" w:hAnsi="宋体" w:cs="仿宋" w:hint="eastAsia"/>
          <w:sz w:val="24"/>
          <w:szCs w:val="28"/>
        </w:rPr>
        <w:t>中标人评审总得分为</w:t>
      </w:r>
      <w:r w:rsidR="007D397F" w:rsidRPr="00711CB6">
        <w:rPr>
          <w:rFonts w:ascii="宋体" w:hAnsi="宋体" w:cs="仿宋" w:hint="eastAsia"/>
          <w:sz w:val="24"/>
          <w:szCs w:val="28"/>
        </w:rPr>
        <w:t>：</w:t>
      </w:r>
      <w:r w:rsidR="00DC0664">
        <w:rPr>
          <w:rFonts w:ascii="宋体" w:hAnsi="宋体" w:cs="宋体" w:hint="eastAsia"/>
          <w:color w:val="000000"/>
          <w:sz w:val="24"/>
        </w:rPr>
        <w:t>95.17</w:t>
      </w:r>
      <w:r w:rsidR="00E653CA" w:rsidRPr="00711CB6">
        <w:rPr>
          <w:rFonts w:ascii="宋体" w:hAnsi="宋体" w:hint="eastAsia"/>
          <w:bCs/>
          <w:color w:val="000000"/>
          <w:kern w:val="0"/>
          <w:sz w:val="24"/>
        </w:rPr>
        <w:t>分</w:t>
      </w:r>
      <w:r w:rsidR="000F635B" w:rsidRPr="00711CB6">
        <w:rPr>
          <w:rFonts w:ascii="宋体" w:hAnsi="宋体" w:cs="仿宋" w:hint="eastAsia"/>
          <w:sz w:val="24"/>
          <w:szCs w:val="28"/>
        </w:rPr>
        <w:t>。</w:t>
      </w:r>
    </w:p>
    <w:p w14:paraId="7D7F5495" w14:textId="77777777" w:rsidR="00174035" w:rsidRPr="00711CB6" w:rsidRDefault="00174035" w:rsidP="002564B7">
      <w:pPr>
        <w:spacing w:line="360" w:lineRule="auto"/>
        <w:rPr>
          <w:rFonts w:ascii="宋体" w:hAnsi="宋体" w:cs="宋体" w:hint="eastAsia"/>
          <w:kern w:val="0"/>
          <w:sz w:val="24"/>
          <w:szCs w:val="28"/>
        </w:rPr>
      </w:pPr>
      <w:r w:rsidRPr="00711CB6">
        <w:rPr>
          <w:rFonts w:ascii="宋体" w:hAnsi="宋体" w:cs="宋体" w:hint="eastAsia"/>
          <w:kern w:val="0"/>
          <w:sz w:val="24"/>
          <w:szCs w:val="28"/>
        </w:rPr>
        <w:t>九、凡对本次公告内容提出询问，请按以下方式联系。</w:t>
      </w:r>
    </w:p>
    <w:p w14:paraId="186977BB" w14:textId="04423765" w:rsidR="00205A99" w:rsidRPr="00711CB6" w:rsidRDefault="00205A99" w:rsidP="002564B7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/>
          <w:sz w:val="24"/>
        </w:rPr>
        <w:t>1.采购人信息</w:t>
      </w:r>
      <w:r w:rsidR="00DA14F7" w:rsidRPr="00711CB6">
        <w:rPr>
          <w:rFonts w:ascii="宋体" w:hAnsi="宋体" w:hint="eastAsia"/>
          <w:sz w:val="24"/>
        </w:rPr>
        <w:t xml:space="preserve"> </w:t>
      </w:r>
    </w:p>
    <w:p w14:paraId="1958F000" w14:textId="59060129" w:rsidR="00703131" w:rsidRPr="00711CB6" w:rsidRDefault="00703131" w:rsidP="002564B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bookmarkStart w:id="2" w:name="_Toc28359086"/>
      <w:bookmarkStart w:id="3" w:name="_Toc28359009"/>
      <w:r w:rsidRPr="00711CB6">
        <w:rPr>
          <w:rFonts w:ascii="宋体" w:hAnsi="宋体" w:hint="eastAsia"/>
          <w:sz w:val="24"/>
        </w:rPr>
        <w:lastRenderedPageBreak/>
        <w:t>名 称：</w:t>
      </w:r>
      <w:r w:rsidR="00DA14F7" w:rsidRPr="00711CB6">
        <w:rPr>
          <w:rFonts w:ascii="宋体" w:hAnsi="宋体" w:hint="eastAsia"/>
          <w:sz w:val="24"/>
        </w:rPr>
        <w:t>北京市朝阳区生态环境局</w:t>
      </w:r>
      <w:r w:rsidRPr="00711CB6">
        <w:rPr>
          <w:rFonts w:ascii="宋体" w:hAnsi="宋体" w:hint="eastAsia"/>
          <w:sz w:val="24"/>
        </w:rPr>
        <w:t xml:space="preserve"> </w:t>
      </w:r>
    </w:p>
    <w:p w14:paraId="03FC0220" w14:textId="0329A8ED" w:rsidR="00703131" w:rsidRPr="00711CB6" w:rsidRDefault="00703131" w:rsidP="002564B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 w:hint="eastAsia"/>
          <w:sz w:val="24"/>
        </w:rPr>
        <w:t>地 址：</w:t>
      </w:r>
      <w:r w:rsidR="00DA14F7" w:rsidRPr="00711CB6">
        <w:rPr>
          <w:rFonts w:ascii="宋体" w:hAnsi="宋体" w:hint="eastAsia"/>
          <w:sz w:val="24"/>
        </w:rPr>
        <w:t>北京市朝阳</w:t>
      </w:r>
      <w:proofErr w:type="gramStart"/>
      <w:r w:rsidR="00DA14F7" w:rsidRPr="00711CB6">
        <w:rPr>
          <w:rFonts w:ascii="宋体" w:hAnsi="宋体" w:hint="eastAsia"/>
          <w:sz w:val="24"/>
        </w:rPr>
        <w:t>区农展南路</w:t>
      </w:r>
      <w:proofErr w:type="gramEnd"/>
      <w:r w:rsidR="00DA14F7" w:rsidRPr="00711CB6">
        <w:rPr>
          <w:rFonts w:ascii="宋体" w:hAnsi="宋体" w:hint="eastAsia"/>
          <w:sz w:val="24"/>
        </w:rPr>
        <w:t>5号</w:t>
      </w:r>
    </w:p>
    <w:p w14:paraId="4960FED0" w14:textId="10258594" w:rsidR="00703131" w:rsidRPr="00711CB6" w:rsidRDefault="00703131" w:rsidP="002564B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 w:hint="eastAsia"/>
          <w:sz w:val="24"/>
        </w:rPr>
        <w:t>联系方式：</w:t>
      </w:r>
      <w:r w:rsidR="002564B7">
        <w:rPr>
          <w:rFonts w:ascii="宋体" w:hAnsi="宋体" w:cs="Arial"/>
          <w:sz w:val="24"/>
        </w:rPr>
        <w:t>010-65003906</w:t>
      </w:r>
    </w:p>
    <w:p w14:paraId="29F9418F" w14:textId="2774DD78" w:rsidR="00205A99" w:rsidRPr="00711CB6" w:rsidRDefault="00205A99" w:rsidP="002564B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/>
          <w:sz w:val="24"/>
        </w:rPr>
        <w:t>2.采购代理机构信息</w:t>
      </w:r>
      <w:bookmarkEnd w:id="2"/>
      <w:bookmarkEnd w:id="3"/>
    </w:p>
    <w:p w14:paraId="09D6A56A" w14:textId="77777777" w:rsidR="00F831CB" w:rsidRPr="00711CB6" w:rsidRDefault="00F831CB" w:rsidP="002564B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bookmarkStart w:id="4" w:name="_Toc28359087"/>
      <w:bookmarkStart w:id="5" w:name="_Toc28359010"/>
      <w:r w:rsidRPr="00711CB6">
        <w:rPr>
          <w:rFonts w:ascii="宋体" w:hAnsi="宋体" w:hint="eastAsia"/>
          <w:sz w:val="24"/>
        </w:rPr>
        <w:t>名 称：华</w:t>
      </w:r>
      <w:proofErr w:type="gramStart"/>
      <w:r w:rsidRPr="00711CB6">
        <w:rPr>
          <w:rFonts w:ascii="宋体" w:hAnsi="宋体" w:hint="eastAsia"/>
          <w:sz w:val="24"/>
        </w:rPr>
        <w:t>诚博远工程</w:t>
      </w:r>
      <w:proofErr w:type="gramEnd"/>
      <w:r w:rsidRPr="00711CB6">
        <w:rPr>
          <w:rFonts w:ascii="宋体" w:hAnsi="宋体" w:hint="eastAsia"/>
          <w:sz w:val="24"/>
        </w:rPr>
        <w:t>咨询有限公司</w:t>
      </w:r>
    </w:p>
    <w:p w14:paraId="0A947707" w14:textId="31349FAD" w:rsidR="00F831CB" w:rsidRPr="00711CB6" w:rsidRDefault="00F831CB" w:rsidP="002564B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 w:hint="eastAsia"/>
          <w:sz w:val="24"/>
        </w:rPr>
        <w:t>地　址：</w:t>
      </w:r>
      <w:r w:rsidR="00703131" w:rsidRPr="00711CB6">
        <w:rPr>
          <w:rFonts w:ascii="宋体" w:hAnsi="宋体" w:hint="eastAsia"/>
          <w:sz w:val="24"/>
        </w:rPr>
        <w:t>北京市丰台区吴家村路57号华</w:t>
      </w:r>
      <w:proofErr w:type="gramStart"/>
      <w:r w:rsidR="00703131" w:rsidRPr="00711CB6">
        <w:rPr>
          <w:rFonts w:ascii="宋体" w:hAnsi="宋体" w:hint="eastAsia"/>
          <w:sz w:val="24"/>
        </w:rPr>
        <w:t>诚博远设计</w:t>
      </w:r>
      <w:proofErr w:type="gramEnd"/>
      <w:r w:rsidR="00703131" w:rsidRPr="00711CB6">
        <w:rPr>
          <w:rFonts w:ascii="宋体" w:hAnsi="宋体" w:hint="eastAsia"/>
          <w:sz w:val="24"/>
        </w:rPr>
        <w:t>产业园</w:t>
      </w:r>
      <w:r w:rsidR="00DA14F7" w:rsidRPr="00711CB6">
        <w:rPr>
          <w:rFonts w:ascii="宋体" w:hAnsi="宋体" w:hint="eastAsia"/>
          <w:sz w:val="24"/>
        </w:rPr>
        <w:t>一层</w:t>
      </w:r>
    </w:p>
    <w:p w14:paraId="35887C86" w14:textId="0EC978E3" w:rsidR="00205A99" w:rsidRPr="00711CB6" w:rsidRDefault="00F831CB" w:rsidP="002564B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 w:hint="eastAsia"/>
          <w:sz w:val="24"/>
        </w:rPr>
        <w:t>联系方式：</w:t>
      </w:r>
      <w:r w:rsidR="00FE0BCC" w:rsidRPr="00390CDE">
        <w:rPr>
          <w:rFonts w:ascii="宋体" w:hAnsi="宋体" w:hint="eastAsia"/>
          <w:sz w:val="24"/>
        </w:rPr>
        <w:t>周满堂、程泽、黄佳、王雪</w:t>
      </w:r>
      <w:bookmarkStart w:id="6" w:name="OLE_LINK16"/>
      <w:r w:rsidR="002564B7">
        <w:rPr>
          <w:rFonts w:ascii="宋体" w:hAnsi="宋体" w:hint="eastAsia"/>
          <w:sz w:val="24"/>
        </w:rPr>
        <w:t>010-81123506、010-81123510</w:t>
      </w:r>
      <w:bookmarkEnd w:id="6"/>
      <w:r w:rsidR="002564B7">
        <w:rPr>
          <w:rFonts w:ascii="宋体" w:hAnsi="宋体" w:hint="eastAsia"/>
          <w:sz w:val="24"/>
        </w:rPr>
        <w:t>、18210094518</w:t>
      </w:r>
    </w:p>
    <w:p w14:paraId="501DF905" w14:textId="77777777" w:rsidR="00205A99" w:rsidRPr="00711CB6" w:rsidRDefault="00205A99" w:rsidP="002564B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711CB6">
        <w:rPr>
          <w:rFonts w:ascii="宋体" w:hAnsi="宋体"/>
          <w:sz w:val="24"/>
        </w:rPr>
        <w:t>3.项目联系方式</w:t>
      </w:r>
      <w:bookmarkEnd w:id="4"/>
      <w:bookmarkEnd w:id="5"/>
    </w:p>
    <w:p w14:paraId="28E71494" w14:textId="3DCFC956" w:rsidR="00205A99" w:rsidRPr="00711CB6" w:rsidRDefault="00205A99" w:rsidP="002564B7">
      <w:pPr>
        <w:pStyle w:val="a3"/>
        <w:spacing w:line="360" w:lineRule="auto"/>
        <w:ind w:firstLineChars="200" w:firstLine="480"/>
        <w:jc w:val="left"/>
        <w:rPr>
          <w:rFonts w:eastAsia="宋体" w:hAnsi="宋体" w:hint="eastAsia"/>
          <w:sz w:val="24"/>
          <w:szCs w:val="24"/>
        </w:rPr>
      </w:pPr>
      <w:r w:rsidRPr="00711CB6">
        <w:rPr>
          <w:rFonts w:eastAsia="宋体" w:hAnsi="宋体"/>
          <w:sz w:val="24"/>
          <w:szCs w:val="24"/>
        </w:rPr>
        <w:t>项目联系人：</w:t>
      </w:r>
      <w:r w:rsidR="00FE0BCC" w:rsidRPr="00390CDE">
        <w:rPr>
          <w:rFonts w:hAnsi="宋体" w:hint="eastAsia"/>
          <w:sz w:val="24"/>
        </w:rPr>
        <w:t>周满堂、程泽、黄佳、王雪</w:t>
      </w:r>
    </w:p>
    <w:p w14:paraId="4F7A2C9C" w14:textId="0BDF26BF" w:rsidR="00543BFD" w:rsidRPr="00711CB6" w:rsidRDefault="00205A99" w:rsidP="002564B7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 w:rsidRPr="00711CB6">
        <w:rPr>
          <w:rFonts w:ascii="宋体" w:hAnsi="宋体"/>
          <w:sz w:val="24"/>
        </w:rPr>
        <w:t>电话：</w:t>
      </w:r>
      <w:r w:rsidR="002564B7">
        <w:rPr>
          <w:rFonts w:ascii="宋体" w:hAnsi="宋体" w:hint="eastAsia"/>
          <w:sz w:val="24"/>
        </w:rPr>
        <w:t>010-81123506、010-81123510、18210094518</w:t>
      </w:r>
    </w:p>
    <w:p w14:paraId="0BB75C1D" w14:textId="77777777" w:rsidR="00017157" w:rsidRPr="00711CB6" w:rsidRDefault="00017157" w:rsidP="00913667">
      <w:pPr>
        <w:widowControl/>
        <w:spacing w:line="360" w:lineRule="auto"/>
        <w:ind w:firstLine="567"/>
        <w:jc w:val="left"/>
        <w:rPr>
          <w:rFonts w:ascii="宋体" w:hAnsi="宋体" w:hint="eastAsia"/>
          <w:sz w:val="24"/>
        </w:rPr>
      </w:pPr>
    </w:p>
    <w:p w14:paraId="14557C82" w14:textId="77777777" w:rsidR="00BC0CB5" w:rsidRPr="00711CB6" w:rsidRDefault="00BC0CB5">
      <w:pPr>
        <w:rPr>
          <w:rFonts w:ascii="宋体" w:hAnsi="宋体" w:hint="eastAsia"/>
        </w:rPr>
      </w:pPr>
    </w:p>
    <w:sectPr w:rsidR="00BC0CB5" w:rsidRPr="0071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DFB0" w14:textId="77777777" w:rsidR="00520D91" w:rsidRDefault="00520D91" w:rsidP="003A5C6C">
      <w:r>
        <w:separator/>
      </w:r>
    </w:p>
  </w:endnote>
  <w:endnote w:type="continuationSeparator" w:id="0">
    <w:p w14:paraId="3F160F85" w14:textId="77777777" w:rsidR="00520D91" w:rsidRDefault="00520D91" w:rsidP="003A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EB92" w14:textId="77777777" w:rsidR="00520D91" w:rsidRDefault="00520D91" w:rsidP="003A5C6C">
      <w:r>
        <w:separator/>
      </w:r>
    </w:p>
  </w:footnote>
  <w:footnote w:type="continuationSeparator" w:id="0">
    <w:p w14:paraId="699FB634" w14:textId="77777777" w:rsidR="00520D91" w:rsidRDefault="00520D91" w:rsidP="003A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A29B4"/>
    <w:multiLevelType w:val="hybridMultilevel"/>
    <w:tmpl w:val="56AEB8C2"/>
    <w:lvl w:ilvl="0" w:tplc="E77286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0612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35"/>
    <w:rsid w:val="00016F4D"/>
    <w:rsid w:val="00017157"/>
    <w:rsid w:val="000512C6"/>
    <w:rsid w:val="00082705"/>
    <w:rsid w:val="000B0AAE"/>
    <w:rsid w:val="000E0D1C"/>
    <w:rsid w:val="000F635B"/>
    <w:rsid w:val="0012077D"/>
    <w:rsid w:val="001331F2"/>
    <w:rsid w:val="00133B92"/>
    <w:rsid w:val="00140459"/>
    <w:rsid w:val="00174035"/>
    <w:rsid w:val="0017653F"/>
    <w:rsid w:val="0018126A"/>
    <w:rsid w:val="00186010"/>
    <w:rsid w:val="001B7454"/>
    <w:rsid w:val="001C17EB"/>
    <w:rsid w:val="001D64B9"/>
    <w:rsid w:val="001E4E02"/>
    <w:rsid w:val="001E789C"/>
    <w:rsid w:val="001F0844"/>
    <w:rsid w:val="00205A99"/>
    <w:rsid w:val="00215103"/>
    <w:rsid w:val="00224248"/>
    <w:rsid w:val="00227430"/>
    <w:rsid w:val="00253BB1"/>
    <w:rsid w:val="002564B7"/>
    <w:rsid w:val="0026439C"/>
    <w:rsid w:val="0029712D"/>
    <w:rsid w:val="002D01E0"/>
    <w:rsid w:val="002E0C9F"/>
    <w:rsid w:val="003503A8"/>
    <w:rsid w:val="00351CF3"/>
    <w:rsid w:val="00365BE0"/>
    <w:rsid w:val="00394904"/>
    <w:rsid w:val="003A0774"/>
    <w:rsid w:val="003A5C6C"/>
    <w:rsid w:val="003B42D6"/>
    <w:rsid w:val="003D5EF6"/>
    <w:rsid w:val="003F561C"/>
    <w:rsid w:val="0040353B"/>
    <w:rsid w:val="00406998"/>
    <w:rsid w:val="004101A9"/>
    <w:rsid w:val="00426BB2"/>
    <w:rsid w:val="004443E1"/>
    <w:rsid w:val="004610A0"/>
    <w:rsid w:val="004752D9"/>
    <w:rsid w:val="004833A6"/>
    <w:rsid w:val="004935C0"/>
    <w:rsid w:val="004937F8"/>
    <w:rsid w:val="004A370C"/>
    <w:rsid w:val="004B00E7"/>
    <w:rsid w:val="004D302A"/>
    <w:rsid w:val="004E5B3B"/>
    <w:rsid w:val="004E7F35"/>
    <w:rsid w:val="00520D91"/>
    <w:rsid w:val="00530321"/>
    <w:rsid w:val="00532F4A"/>
    <w:rsid w:val="00543702"/>
    <w:rsid w:val="00543BFD"/>
    <w:rsid w:val="005668A2"/>
    <w:rsid w:val="005934AB"/>
    <w:rsid w:val="005A7BF3"/>
    <w:rsid w:val="005E4800"/>
    <w:rsid w:val="005E6617"/>
    <w:rsid w:val="005F2009"/>
    <w:rsid w:val="005F6B9E"/>
    <w:rsid w:val="00602C9C"/>
    <w:rsid w:val="00622F78"/>
    <w:rsid w:val="00633A03"/>
    <w:rsid w:val="00640763"/>
    <w:rsid w:val="006A146D"/>
    <w:rsid w:val="006B1942"/>
    <w:rsid w:val="006C04C4"/>
    <w:rsid w:val="006D1324"/>
    <w:rsid w:val="006D53E6"/>
    <w:rsid w:val="006E7EB0"/>
    <w:rsid w:val="006F248D"/>
    <w:rsid w:val="00703131"/>
    <w:rsid w:val="00711CB6"/>
    <w:rsid w:val="007129F9"/>
    <w:rsid w:val="00713547"/>
    <w:rsid w:val="0071409C"/>
    <w:rsid w:val="00715925"/>
    <w:rsid w:val="0071792B"/>
    <w:rsid w:val="00717A17"/>
    <w:rsid w:val="007306EE"/>
    <w:rsid w:val="00735E1F"/>
    <w:rsid w:val="00753A6F"/>
    <w:rsid w:val="007579CB"/>
    <w:rsid w:val="00763785"/>
    <w:rsid w:val="007719AD"/>
    <w:rsid w:val="00774367"/>
    <w:rsid w:val="0077703B"/>
    <w:rsid w:val="00793300"/>
    <w:rsid w:val="007A6C6A"/>
    <w:rsid w:val="007D397F"/>
    <w:rsid w:val="00817A97"/>
    <w:rsid w:val="00831AB1"/>
    <w:rsid w:val="00896256"/>
    <w:rsid w:val="008B2E65"/>
    <w:rsid w:val="008C6724"/>
    <w:rsid w:val="009062D8"/>
    <w:rsid w:val="00913667"/>
    <w:rsid w:val="009231AD"/>
    <w:rsid w:val="00923C15"/>
    <w:rsid w:val="00936914"/>
    <w:rsid w:val="009632A4"/>
    <w:rsid w:val="009A7C69"/>
    <w:rsid w:val="009A7CE6"/>
    <w:rsid w:val="00A07DDC"/>
    <w:rsid w:val="00A24457"/>
    <w:rsid w:val="00A41E26"/>
    <w:rsid w:val="00A509B9"/>
    <w:rsid w:val="00A563E4"/>
    <w:rsid w:val="00A72968"/>
    <w:rsid w:val="00A77BA4"/>
    <w:rsid w:val="00A810D2"/>
    <w:rsid w:val="00AA40A6"/>
    <w:rsid w:val="00AB399F"/>
    <w:rsid w:val="00AB63AD"/>
    <w:rsid w:val="00AC5FE5"/>
    <w:rsid w:val="00AE0991"/>
    <w:rsid w:val="00B13DCE"/>
    <w:rsid w:val="00B466A8"/>
    <w:rsid w:val="00B94ED3"/>
    <w:rsid w:val="00BC0CB5"/>
    <w:rsid w:val="00BC4618"/>
    <w:rsid w:val="00BD0F87"/>
    <w:rsid w:val="00BE2C13"/>
    <w:rsid w:val="00C00CCC"/>
    <w:rsid w:val="00C03610"/>
    <w:rsid w:val="00C44DC4"/>
    <w:rsid w:val="00C55C2B"/>
    <w:rsid w:val="00C65701"/>
    <w:rsid w:val="00C74DA5"/>
    <w:rsid w:val="00CB584E"/>
    <w:rsid w:val="00CE2217"/>
    <w:rsid w:val="00CE6CBF"/>
    <w:rsid w:val="00CF61B3"/>
    <w:rsid w:val="00D021B0"/>
    <w:rsid w:val="00D32B98"/>
    <w:rsid w:val="00D34527"/>
    <w:rsid w:val="00D36B31"/>
    <w:rsid w:val="00D46A32"/>
    <w:rsid w:val="00D51FC3"/>
    <w:rsid w:val="00D80660"/>
    <w:rsid w:val="00DA14F7"/>
    <w:rsid w:val="00DA4D5B"/>
    <w:rsid w:val="00DC0664"/>
    <w:rsid w:val="00DE0F09"/>
    <w:rsid w:val="00E02490"/>
    <w:rsid w:val="00E14B77"/>
    <w:rsid w:val="00E233FA"/>
    <w:rsid w:val="00E34EA6"/>
    <w:rsid w:val="00E55941"/>
    <w:rsid w:val="00E653CA"/>
    <w:rsid w:val="00E959FE"/>
    <w:rsid w:val="00EA1F0D"/>
    <w:rsid w:val="00EA21C1"/>
    <w:rsid w:val="00EA234A"/>
    <w:rsid w:val="00EA4164"/>
    <w:rsid w:val="00EB4951"/>
    <w:rsid w:val="00F262E2"/>
    <w:rsid w:val="00F4151D"/>
    <w:rsid w:val="00F66225"/>
    <w:rsid w:val="00F831CB"/>
    <w:rsid w:val="00F85890"/>
    <w:rsid w:val="00FA0D89"/>
    <w:rsid w:val="00FB5CEC"/>
    <w:rsid w:val="00FC7217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FE421"/>
  <w15:chartTrackingRefBased/>
  <w15:docId w15:val="{A9D1170E-C4D4-4726-8192-087E7179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0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40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7403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17403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74035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Texte"/>
    <w:basedOn w:val="a"/>
    <w:link w:val="a4"/>
    <w:qFormat/>
    <w:rsid w:val="00174035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aliases w:val="Texte 字符"/>
    <w:basedOn w:val="a0"/>
    <w:link w:val="a3"/>
    <w:qFormat/>
    <w:rsid w:val="00174035"/>
    <w:rPr>
      <w:rFonts w:ascii="宋体" w:hAnsi="Courier New"/>
    </w:rPr>
  </w:style>
  <w:style w:type="table" w:styleId="a5">
    <w:name w:val="Table Grid"/>
    <w:basedOn w:val="a1"/>
    <w:uiPriority w:val="99"/>
    <w:qFormat/>
    <w:rsid w:val="001740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A5C6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A5C6C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021B0"/>
    <w:pPr>
      <w:ind w:firstLineChars="200" w:firstLine="420"/>
    </w:pPr>
  </w:style>
  <w:style w:type="character" w:customStyle="1" w:styleId="Char1">
    <w:name w:val="纯文本 Char1"/>
    <w:qFormat/>
    <w:rsid w:val="009A7CE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HUAWEI</cp:lastModifiedBy>
  <cp:revision>158</cp:revision>
  <dcterms:created xsi:type="dcterms:W3CDTF">2020-06-09T13:23:00Z</dcterms:created>
  <dcterms:modified xsi:type="dcterms:W3CDTF">2025-07-31T08:56:00Z</dcterms:modified>
</cp:coreProperties>
</file>