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E6C9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44D9F577">
      <w:pP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11011525210200027488-XM001</w:t>
      </w:r>
    </w:p>
    <w:p w14:paraId="1CE48F89">
      <w:pPr>
        <w:ind w:left="1960" w:leftChars="0" w:hanging="1960" w:hangingChars="700"/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2025年新建校开办-大兴新城海户新村项目（西城对接保障房）配套中学-教学设备购置</w:t>
      </w:r>
    </w:p>
    <w:p w14:paraId="5A436DA8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三、中标信息：</w:t>
      </w:r>
    </w:p>
    <w:p w14:paraId="1EFD0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供应商名称：北京东方中科达科技有限公司</w:t>
      </w:r>
    </w:p>
    <w:p w14:paraId="234E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供应商地址：北京市大兴区义锦北街3号院5号楼5层501</w:t>
      </w:r>
    </w:p>
    <w:p w14:paraId="06DCA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中标金额：246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81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</w:t>
      </w:r>
    </w:p>
    <w:p w14:paraId="0C9DB7B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5"/>
      </w:tblGrid>
      <w:tr w14:paraId="155D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05" w:type="dxa"/>
            <w:vAlign w:val="top"/>
          </w:tcPr>
          <w:p w14:paraId="0A71A9EC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 w14:paraId="584A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405" w:type="dxa"/>
            <w:vAlign w:val="top"/>
          </w:tcPr>
          <w:p w14:paraId="35D08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名称：自带电脑多媒体大屏 86 吋       </w:t>
            </w:r>
          </w:p>
          <w:p w14:paraId="0DFF0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：seewo</w:t>
            </w:r>
          </w:p>
          <w:p w14:paraId="57355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规格：86 寸</w:t>
            </w:r>
          </w:p>
          <w:p w14:paraId="0116B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型号：BG86EL</w:t>
            </w:r>
          </w:p>
          <w:p w14:paraId="1A966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66</w:t>
            </w:r>
          </w:p>
          <w:p w14:paraId="6BF9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textAlignment w:val="auto"/>
              <w:rPr>
                <w:rFonts w:hint="eastAsia" w:ascii="仿宋" w:hAnsi="仿宋" w:eastAsia="仿宋"/>
                <w:color w:val="0000FF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单价：29350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</w:tc>
      </w:tr>
    </w:tbl>
    <w:p w14:paraId="43946835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评</w:t>
      </w:r>
      <w:r>
        <w:rPr>
          <w:rFonts w:hint="eastAsia" w:ascii="黑体" w:hAnsi="黑体" w:eastAsia="黑体"/>
          <w:sz w:val="28"/>
          <w:szCs w:val="28"/>
        </w:rPr>
        <w:t>审专家名单：</w:t>
      </w:r>
      <w:bookmarkStart w:id="3" w:name="_GoBack"/>
      <w:bookmarkEnd w:id="3"/>
    </w:p>
    <w:p w14:paraId="224D5E57">
      <w:pPr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程然、霍长娟、彭炜、葛春波、赵晓民</w:t>
      </w:r>
    </w:p>
    <w:p w14:paraId="6A6AF025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2B152F5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</w:p>
    <w:p w14:paraId="410ACD7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4D372DF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304A125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BB5B367">
      <w:pPr>
        <w:ind w:firstLine="560" w:firstLineChars="200"/>
        <w:rPr>
          <w:rFonts w:hint="eastAsia" w:ascii="仿宋" w:hAnsi="仿宋" w:eastAsia="仿宋" w:cs="仿宋"/>
          <w:color w:val="0000FF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经评标小组评审，采购人确定，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北京东方中科达科技有限公司被确定为本项目的中标供应商，评审总得分：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87.17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分。</w:t>
      </w:r>
    </w:p>
    <w:p w14:paraId="1EDBA3B4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589B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47E8059C"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称：北京市大兴区兴华中学</w:t>
      </w:r>
    </w:p>
    <w:p w14:paraId="26DA738C"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_GB2312" w:eastAsia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bookmarkStart w:id="2" w:name="_Hlk44403296"/>
      <w:r>
        <w:rPr>
          <w:rFonts w:hint="eastAsia" w:ascii="仿宋" w:hAnsi="仿宋" w:eastAsia="仿宋" w:cs="仿宋"/>
          <w:sz w:val="28"/>
          <w:szCs w:val="28"/>
        </w:rPr>
        <w:t>北京市大兴区兴华大街北段14号</w:t>
      </w:r>
    </w:p>
    <w:bookmarkEnd w:id="2"/>
    <w:p w14:paraId="3BAE3323"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联系方式：010-69266071</w:t>
      </w:r>
    </w:p>
    <w:p w14:paraId="2134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14B8F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北京市大兴区政府采购中心</w:t>
      </w:r>
    </w:p>
    <w:p w14:paraId="3392C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　  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北京市大兴区公共资源交易分中心三层</w:t>
      </w:r>
    </w:p>
    <w:p w14:paraId="50260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none"/>
        </w:rPr>
        <w:t>010-69231333、69231339</w:t>
      </w:r>
    </w:p>
    <w:p w14:paraId="7CBE1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 w14:paraId="644F3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高老师</w:t>
      </w:r>
    </w:p>
    <w:p w14:paraId="794E1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010-69231333转208</w:t>
      </w:r>
    </w:p>
    <w:p w14:paraId="2ECD2E4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十、附件</w:t>
      </w:r>
    </w:p>
    <w:p w14:paraId="0900401F">
      <w:pPr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 w14:paraId="1D3162BA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50803A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舒窈衡水体shuyaohengshuiti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C9F6"/>
    <w:multiLevelType w:val="singleLevel"/>
    <w:tmpl w:val="AAFFC9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ODNhYWM1NzBhNmZiY2M5N2Q1NjU1MDJhZTJlMmUifQ=="/>
  </w:docVars>
  <w:rsids>
    <w:rsidRoot w:val="39E505CC"/>
    <w:rsid w:val="021435B8"/>
    <w:rsid w:val="02535CBD"/>
    <w:rsid w:val="03A9796F"/>
    <w:rsid w:val="04370829"/>
    <w:rsid w:val="05AC4678"/>
    <w:rsid w:val="0843294C"/>
    <w:rsid w:val="0A2002E5"/>
    <w:rsid w:val="0B80022C"/>
    <w:rsid w:val="0DCA1860"/>
    <w:rsid w:val="0E80787A"/>
    <w:rsid w:val="175E3997"/>
    <w:rsid w:val="17972DB0"/>
    <w:rsid w:val="1D1739D4"/>
    <w:rsid w:val="1DE068AF"/>
    <w:rsid w:val="1E0607E9"/>
    <w:rsid w:val="25C900D7"/>
    <w:rsid w:val="263373EC"/>
    <w:rsid w:val="26F7280B"/>
    <w:rsid w:val="278813D3"/>
    <w:rsid w:val="286F2910"/>
    <w:rsid w:val="29110341"/>
    <w:rsid w:val="2CC421D1"/>
    <w:rsid w:val="2F142FAF"/>
    <w:rsid w:val="31256BCA"/>
    <w:rsid w:val="3249576B"/>
    <w:rsid w:val="3354791B"/>
    <w:rsid w:val="33D70036"/>
    <w:rsid w:val="37B27C19"/>
    <w:rsid w:val="37FF0F8F"/>
    <w:rsid w:val="39E505CC"/>
    <w:rsid w:val="3AAE3411"/>
    <w:rsid w:val="3C740E54"/>
    <w:rsid w:val="3E87564D"/>
    <w:rsid w:val="406E5AF5"/>
    <w:rsid w:val="4D382023"/>
    <w:rsid w:val="4E524E91"/>
    <w:rsid w:val="4F29636E"/>
    <w:rsid w:val="515B2086"/>
    <w:rsid w:val="531C1BE3"/>
    <w:rsid w:val="562C3E2F"/>
    <w:rsid w:val="58B95C97"/>
    <w:rsid w:val="5C64607B"/>
    <w:rsid w:val="5E0D7652"/>
    <w:rsid w:val="60814B6C"/>
    <w:rsid w:val="63C85935"/>
    <w:rsid w:val="65BF0AD4"/>
    <w:rsid w:val="65D97142"/>
    <w:rsid w:val="66155A09"/>
    <w:rsid w:val="66F62298"/>
    <w:rsid w:val="6F10348F"/>
    <w:rsid w:val="71EE5130"/>
    <w:rsid w:val="74CE34D5"/>
    <w:rsid w:val="795A414B"/>
    <w:rsid w:val="79C80154"/>
    <w:rsid w:val="7EDB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Plain Text"/>
    <w:basedOn w:val="1"/>
    <w:qFormat/>
    <w:uiPriority w:val="0"/>
    <w:rPr>
      <w:rFonts w:ascii="宋体" w:hAnsi="Courier New"/>
      <w:szCs w:val="22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530</Characters>
  <Lines>0</Lines>
  <Paragraphs>0</Paragraphs>
  <TotalTime>13</TotalTime>
  <ScaleCrop>false</ScaleCrop>
  <LinksUpToDate>false</LinksUpToDate>
  <CharactersWithSpaces>555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H2OOO</cp:lastModifiedBy>
  <cp:lastPrinted>2025-08-05T02:05:00Z</cp:lastPrinted>
  <dcterms:modified xsi:type="dcterms:W3CDTF">2025-09-08T02:30:02Z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6CE45E3E0D344F55BC6BEAF711B4825B_13</vt:lpwstr>
  </property>
  <property fmtid="{D5CDD505-2E9C-101B-9397-08002B2CF9AE}" pid="4" name="KSOTemplateDocerSaveRecord">
    <vt:lpwstr>eyJoZGlkIjoiZDNiZWRjZjQyZjA0M2MyZjBhNDVhMjg5NDY4NzkxOTYiLCJ1c2VySWQiOiIyNjA3MDI5NDIifQ==</vt:lpwstr>
  </property>
</Properties>
</file>