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466AD" w14:textId="77777777" w:rsidR="00F043C3" w:rsidRDefault="00727182">
      <w:pPr>
        <w:pStyle w:val="1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28359022"/>
      <w:bookmarkStart w:id="1" w:name="_Toc35393809"/>
      <w:r>
        <w:rPr>
          <w:rFonts w:ascii="Times New Roman" w:hAnsi="Times New Roman" w:cs="Times New Roman"/>
          <w:sz w:val="28"/>
          <w:szCs w:val="28"/>
        </w:rPr>
        <w:t>中标结果公告</w:t>
      </w:r>
      <w:bookmarkEnd w:id="0"/>
      <w:bookmarkEnd w:id="1"/>
    </w:p>
    <w:p w14:paraId="7450E687" w14:textId="77777777" w:rsidR="00F043C3" w:rsidRDefault="00727182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一、项目编号：</w:t>
      </w:r>
      <w:r>
        <w:rPr>
          <w:rFonts w:ascii="Times New Roman" w:eastAsia="宋体" w:hAnsi="Times New Roman" w:hint="eastAsia"/>
          <w:sz w:val="24"/>
          <w:szCs w:val="24"/>
        </w:rPr>
        <w:t>BJJQ-2025-829</w:t>
      </w:r>
    </w:p>
    <w:p w14:paraId="2C835183" w14:textId="77777777" w:rsidR="00F043C3" w:rsidRDefault="00727182">
      <w:pPr>
        <w:spacing w:line="360" w:lineRule="auto"/>
        <w:rPr>
          <w:rFonts w:ascii="Times New Roman" w:eastAsia="宋体" w:hAnsi="Times New Roman"/>
          <w:sz w:val="24"/>
          <w:szCs w:val="24"/>
          <w:u w:val="single"/>
        </w:rPr>
      </w:pPr>
      <w:r>
        <w:rPr>
          <w:rFonts w:ascii="Times New Roman" w:eastAsia="宋体" w:hAnsi="Times New Roman"/>
          <w:sz w:val="24"/>
          <w:szCs w:val="24"/>
        </w:rPr>
        <w:t>二、项目名称：</w:t>
      </w:r>
      <w:r>
        <w:rPr>
          <w:rFonts w:ascii="Times New Roman" w:eastAsia="宋体" w:hAnsi="Times New Roman" w:hint="eastAsia"/>
          <w:sz w:val="24"/>
          <w:szCs w:val="24"/>
        </w:rPr>
        <w:t>城市副中心重点项目周边基础设施服务保障重大投资项目谋划</w:t>
      </w:r>
    </w:p>
    <w:p w14:paraId="18858E63" w14:textId="77777777" w:rsidR="00F043C3" w:rsidRDefault="00727182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三、中标信息</w:t>
      </w:r>
    </w:p>
    <w:p w14:paraId="40B60DDF" w14:textId="77777777" w:rsidR="00F043C3" w:rsidRDefault="00727182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供应商名称：</w:t>
      </w:r>
      <w:r>
        <w:rPr>
          <w:rFonts w:ascii="Times New Roman" w:eastAsia="宋体" w:hAnsi="Times New Roman"/>
          <w:color w:val="000000"/>
          <w:kern w:val="0"/>
          <w:sz w:val="24"/>
          <w:szCs w:val="24"/>
          <w:lang w:bidi="ar"/>
        </w:rPr>
        <w:t>北京市工程咨询股份有限公司</w:t>
      </w:r>
    </w:p>
    <w:p w14:paraId="233F0412" w14:textId="77777777" w:rsidR="00F043C3" w:rsidRDefault="00727182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供应商地址：北京市朝阳区高碑店乡八里庄村陈家林</w:t>
      </w:r>
      <w:proofErr w:type="gramStart"/>
      <w:r>
        <w:rPr>
          <w:rFonts w:ascii="Times New Roman" w:eastAsia="宋体" w:hAnsi="Times New Roman" w:hint="eastAsia"/>
          <w:sz w:val="24"/>
          <w:szCs w:val="24"/>
        </w:rPr>
        <w:t>9</w:t>
      </w:r>
      <w:r>
        <w:rPr>
          <w:rFonts w:ascii="Times New Roman" w:eastAsia="宋体" w:hAnsi="Times New Roman" w:hint="eastAsia"/>
          <w:sz w:val="24"/>
          <w:szCs w:val="24"/>
        </w:rPr>
        <w:t>号院华腾</w:t>
      </w:r>
      <w:proofErr w:type="gramEnd"/>
      <w:r>
        <w:rPr>
          <w:rFonts w:ascii="Times New Roman" w:eastAsia="宋体" w:hAnsi="Times New Roman" w:hint="eastAsia"/>
          <w:sz w:val="24"/>
          <w:szCs w:val="24"/>
        </w:rPr>
        <w:t>世纪总部公园项目</w:t>
      </w:r>
      <w:r>
        <w:rPr>
          <w:rFonts w:ascii="Times New Roman" w:eastAsia="宋体" w:hAnsi="Times New Roman" w:hint="eastAsia"/>
          <w:sz w:val="24"/>
          <w:szCs w:val="24"/>
        </w:rPr>
        <w:t>9</w:t>
      </w:r>
      <w:r>
        <w:rPr>
          <w:rFonts w:ascii="Times New Roman" w:eastAsia="宋体" w:hAnsi="Times New Roman" w:hint="eastAsia"/>
          <w:sz w:val="24"/>
          <w:szCs w:val="24"/>
        </w:rPr>
        <w:t>号楼</w:t>
      </w:r>
      <w:r>
        <w:rPr>
          <w:rFonts w:ascii="Times New Roman" w:eastAsia="宋体" w:hAnsi="Times New Roman" w:hint="eastAsia"/>
          <w:sz w:val="24"/>
          <w:szCs w:val="24"/>
        </w:rPr>
        <w:t>15</w:t>
      </w:r>
      <w:r>
        <w:rPr>
          <w:rFonts w:ascii="Times New Roman" w:eastAsia="宋体" w:hAnsi="Times New Roman" w:hint="eastAsia"/>
          <w:sz w:val="24"/>
          <w:szCs w:val="24"/>
        </w:rPr>
        <w:t>层</w:t>
      </w:r>
      <w:r>
        <w:rPr>
          <w:rFonts w:ascii="Times New Roman" w:eastAsia="宋体" w:hAnsi="Times New Roman" w:hint="eastAsia"/>
          <w:sz w:val="24"/>
          <w:szCs w:val="24"/>
        </w:rPr>
        <w:t>1501</w:t>
      </w:r>
      <w:r>
        <w:rPr>
          <w:rFonts w:ascii="Times New Roman" w:eastAsia="宋体" w:hAnsi="Times New Roman" w:hint="eastAsia"/>
          <w:sz w:val="24"/>
          <w:szCs w:val="24"/>
        </w:rPr>
        <w:t>室</w:t>
      </w:r>
    </w:p>
    <w:p w14:paraId="66034CB0" w14:textId="77777777" w:rsidR="00F043C3" w:rsidRDefault="00727182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中标金额：</w:t>
      </w:r>
    </w:p>
    <w:p w14:paraId="507CF89C" w14:textId="77777777" w:rsidR="00F043C3" w:rsidRDefault="00727182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大写：</w:t>
      </w:r>
      <w:proofErr w:type="gramStart"/>
      <w:r>
        <w:rPr>
          <w:rFonts w:ascii="Times New Roman" w:eastAsia="宋体" w:hAnsi="Times New Roman" w:hint="eastAsia"/>
          <w:sz w:val="24"/>
          <w:szCs w:val="24"/>
        </w:rPr>
        <w:t>叁佰肆拾玖万陆仟</w:t>
      </w:r>
      <w:proofErr w:type="gramEnd"/>
      <w:r>
        <w:rPr>
          <w:rFonts w:ascii="Times New Roman" w:eastAsia="宋体" w:hAnsi="Times New Roman" w:hint="eastAsia"/>
          <w:sz w:val="24"/>
          <w:szCs w:val="24"/>
        </w:rPr>
        <w:t>元整</w:t>
      </w:r>
    </w:p>
    <w:p w14:paraId="68175427" w14:textId="77777777" w:rsidR="00F043C3" w:rsidRDefault="00727182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小写：￥</w:t>
      </w:r>
      <w:r>
        <w:rPr>
          <w:rFonts w:ascii="Times New Roman" w:eastAsia="宋体" w:hAnsi="Times New Roman" w:hint="eastAsia"/>
          <w:sz w:val="24"/>
          <w:szCs w:val="24"/>
        </w:rPr>
        <w:t>3,496,000.00</w:t>
      </w:r>
    </w:p>
    <w:p w14:paraId="580DC18B" w14:textId="77777777" w:rsidR="00F043C3" w:rsidRDefault="00727182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四、主要标的信息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043C3" w14:paraId="59A808E6" w14:textId="77777777">
        <w:tc>
          <w:tcPr>
            <w:tcW w:w="5000" w:type="pct"/>
          </w:tcPr>
          <w:p w14:paraId="7B554E5B" w14:textId="77777777" w:rsidR="00F043C3" w:rsidRDefault="00727182">
            <w:pPr>
              <w:spacing w:line="360" w:lineRule="auto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服务类</w:t>
            </w:r>
          </w:p>
        </w:tc>
      </w:tr>
      <w:tr w:rsidR="00F043C3" w14:paraId="3732A728" w14:textId="77777777">
        <w:tc>
          <w:tcPr>
            <w:tcW w:w="5000" w:type="pct"/>
          </w:tcPr>
          <w:p w14:paraId="3D568108" w14:textId="77777777" w:rsidR="00F043C3" w:rsidRDefault="00727182">
            <w:pPr>
              <w:spacing w:line="360" w:lineRule="auto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名称：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城市副中心重点项目周边基础设施服务保障重大投资项目谋划</w:t>
            </w:r>
          </w:p>
          <w:p w14:paraId="4CFC163B" w14:textId="77777777" w:rsidR="00F043C3" w:rsidRDefault="00727182">
            <w:pPr>
              <w:spacing w:line="360" w:lineRule="auto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服务范围、服务要求、服务时间、服务标准：详见招标文件</w:t>
            </w:r>
          </w:p>
        </w:tc>
      </w:tr>
    </w:tbl>
    <w:p w14:paraId="119540CB" w14:textId="77777777" w:rsidR="00F043C3" w:rsidRDefault="00727182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五</w:t>
      </w:r>
      <w:r>
        <w:rPr>
          <w:rFonts w:ascii="Times New Roman" w:eastAsia="宋体" w:hAnsi="Times New Roman"/>
          <w:sz w:val="24"/>
          <w:szCs w:val="24"/>
        </w:rPr>
        <w:t>、评审专家名单：</w:t>
      </w:r>
      <w:r>
        <w:rPr>
          <w:rFonts w:ascii="Times New Roman" w:eastAsia="宋体" w:hAnsi="Times New Roman" w:hint="eastAsia"/>
          <w:sz w:val="24"/>
          <w:szCs w:val="24"/>
        </w:rPr>
        <w:t>李培成、赵科科、杨晓峯、郭少锋</w:t>
      </w:r>
      <w:r>
        <w:rPr>
          <w:rFonts w:ascii="Times New Roman" w:eastAsia="宋体" w:hAnsi="Times New Roman" w:hint="eastAsia"/>
          <w:sz w:val="24"/>
          <w:szCs w:val="24"/>
        </w:rPr>
        <w:t>、吴尚泽</w:t>
      </w:r>
    </w:p>
    <w:p w14:paraId="787D35FC" w14:textId="77777777" w:rsidR="00F043C3" w:rsidRDefault="00727182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六、代理服务收费标准及金额</w:t>
      </w:r>
      <w:r>
        <w:rPr>
          <w:rFonts w:ascii="Times New Roman" w:eastAsia="宋体" w:hAnsi="Times New Roman"/>
          <w:sz w:val="24"/>
          <w:szCs w:val="24"/>
        </w:rPr>
        <w:t>：</w:t>
      </w:r>
      <w:r>
        <w:rPr>
          <w:rFonts w:ascii="Times New Roman" w:eastAsia="宋体" w:hAnsi="Times New Roman" w:hint="eastAsia"/>
          <w:sz w:val="24"/>
          <w:szCs w:val="24"/>
        </w:rPr>
        <w:t>3.4968</w:t>
      </w:r>
      <w:r>
        <w:rPr>
          <w:rFonts w:ascii="Times New Roman" w:eastAsia="宋体" w:hAnsi="Times New Roman"/>
          <w:sz w:val="24"/>
          <w:szCs w:val="24"/>
        </w:rPr>
        <w:t>万</w:t>
      </w:r>
      <w:r>
        <w:rPr>
          <w:rFonts w:ascii="Times New Roman" w:eastAsia="宋体" w:hAnsi="Times New Roman"/>
          <w:sz w:val="24"/>
          <w:szCs w:val="24"/>
        </w:rPr>
        <w:t>元（收费标准详见招标文件</w:t>
      </w:r>
      <w:r>
        <w:rPr>
          <w:rFonts w:ascii="Times New Roman" w:eastAsia="宋体" w:hAnsi="Times New Roman" w:hint="eastAsia"/>
          <w:sz w:val="24"/>
          <w:szCs w:val="24"/>
        </w:rPr>
        <w:t>）</w:t>
      </w:r>
    </w:p>
    <w:p w14:paraId="66DBB385" w14:textId="77777777" w:rsidR="00F043C3" w:rsidRDefault="00727182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七、公告期限</w:t>
      </w:r>
    </w:p>
    <w:p w14:paraId="516CCE68" w14:textId="77777777" w:rsidR="00F043C3" w:rsidRDefault="00727182">
      <w:pPr>
        <w:spacing w:line="360" w:lineRule="auto"/>
        <w:ind w:firstLineChars="200" w:firstLine="480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/>
          <w:kern w:val="0"/>
          <w:sz w:val="24"/>
          <w:szCs w:val="24"/>
        </w:rPr>
        <w:t>自本公告发布之日起</w:t>
      </w:r>
      <w:r>
        <w:rPr>
          <w:rFonts w:ascii="Times New Roman" w:eastAsia="宋体" w:hAnsi="Times New Roman"/>
          <w:kern w:val="0"/>
          <w:sz w:val="24"/>
          <w:szCs w:val="24"/>
        </w:rPr>
        <w:t>1</w:t>
      </w:r>
      <w:r>
        <w:rPr>
          <w:rFonts w:ascii="Times New Roman" w:eastAsia="宋体" w:hAnsi="Times New Roman"/>
          <w:kern w:val="0"/>
          <w:sz w:val="24"/>
          <w:szCs w:val="24"/>
        </w:rPr>
        <w:t>个工作日。</w:t>
      </w:r>
    </w:p>
    <w:p w14:paraId="443AC204" w14:textId="77777777" w:rsidR="00F043C3" w:rsidRDefault="00727182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八、其他补充事宜</w:t>
      </w:r>
    </w:p>
    <w:p w14:paraId="74596622" w14:textId="77777777" w:rsidR="00F043C3" w:rsidRDefault="00727182">
      <w:pPr>
        <w:spacing w:line="360" w:lineRule="auto"/>
        <w:ind w:firstLineChars="200" w:firstLine="480"/>
        <w:rPr>
          <w:rFonts w:ascii="Times New Roman" w:eastAsia="宋体" w:hAnsi="Times New Roman"/>
          <w:kern w:val="0"/>
          <w:sz w:val="24"/>
          <w:szCs w:val="24"/>
        </w:rPr>
      </w:pPr>
      <w:bookmarkStart w:id="2" w:name="OLE_LINK3"/>
      <w:r>
        <w:rPr>
          <w:rFonts w:ascii="Times New Roman" w:eastAsia="宋体" w:hAnsi="Times New Roman"/>
          <w:kern w:val="0"/>
          <w:sz w:val="24"/>
          <w:szCs w:val="24"/>
        </w:rPr>
        <w:t>8.1</w:t>
      </w:r>
      <w:r>
        <w:rPr>
          <w:rFonts w:ascii="Times New Roman" w:eastAsia="宋体" w:hAnsi="Times New Roman"/>
          <w:kern w:val="0"/>
          <w:sz w:val="24"/>
          <w:szCs w:val="24"/>
        </w:rPr>
        <w:t>本公告同时在中国政府采购网（</w:t>
      </w:r>
      <w:r>
        <w:rPr>
          <w:rFonts w:ascii="Times New Roman" w:eastAsia="宋体" w:hAnsi="Times New Roman"/>
          <w:kern w:val="0"/>
          <w:sz w:val="24"/>
          <w:szCs w:val="24"/>
        </w:rPr>
        <w:t>http://www.ccgp.gov.cn</w:t>
      </w:r>
      <w:r>
        <w:rPr>
          <w:rFonts w:ascii="Times New Roman" w:eastAsia="宋体" w:hAnsi="Times New Roman"/>
          <w:kern w:val="0"/>
          <w:sz w:val="24"/>
          <w:szCs w:val="24"/>
        </w:rPr>
        <w:t>）、北京市政府采购网（</w:t>
      </w:r>
      <w:r>
        <w:rPr>
          <w:rFonts w:ascii="Times New Roman" w:eastAsia="宋体" w:hAnsi="Times New Roman"/>
          <w:kern w:val="0"/>
          <w:sz w:val="24"/>
          <w:szCs w:val="24"/>
        </w:rPr>
        <w:t>http://www.ccgp-beijing.gov.cn/</w:t>
      </w:r>
      <w:r>
        <w:rPr>
          <w:rFonts w:ascii="Times New Roman" w:eastAsia="宋体" w:hAnsi="Times New Roman"/>
          <w:kern w:val="0"/>
          <w:sz w:val="24"/>
          <w:szCs w:val="24"/>
        </w:rPr>
        <w:t>））发布。</w:t>
      </w:r>
    </w:p>
    <w:p w14:paraId="4A1A6FC3" w14:textId="77777777" w:rsidR="00F043C3" w:rsidRDefault="00727182">
      <w:pPr>
        <w:spacing w:line="360" w:lineRule="auto"/>
        <w:ind w:firstLineChars="200" w:firstLine="480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/>
          <w:kern w:val="0"/>
          <w:sz w:val="24"/>
          <w:szCs w:val="24"/>
        </w:rPr>
        <w:t>8.2</w:t>
      </w:r>
      <w:r>
        <w:rPr>
          <w:rFonts w:ascii="Times New Roman" w:eastAsia="宋体" w:hAnsi="Times New Roman"/>
          <w:kern w:val="0"/>
          <w:sz w:val="24"/>
          <w:szCs w:val="24"/>
        </w:rPr>
        <w:t>采购代理机构项目编号：</w:t>
      </w:r>
      <w:r>
        <w:rPr>
          <w:rFonts w:ascii="Times New Roman" w:eastAsia="宋体" w:hAnsi="Times New Roman" w:hint="eastAsia"/>
          <w:sz w:val="24"/>
          <w:szCs w:val="24"/>
        </w:rPr>
        <w:t>BJJQ-2025-829</w:t>
      </w:r>
    </w:p>
    <w:p w14:paraId="00972863" w14:textId="77777777" w:rsidR="00F043C3" w:rsidRDefault="00727182">
      <w:pPr>
        <w:spacing w:line="360" w:lineRule="auto"/>
        <w:ind w:firstLineChars="200" w:firstLine="480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 w:hint="eastAsia"/>
          <w:kern w:val="0"/>
          <w:sz w:val="24"/>
          <w:szCs w:val="24"/>
        </w:rPr>
        <w:t>8.3</w:t>
      </w:r>
      <w:r>
        <w:rPr>
          <w:rFonts w:ascii="Times New Roman" w:eastAsia="宋体" w:hAnsi="Times New Roman" w:hint="eastAsia"/>
          <w:kern w:val="0"/>
          <w:sz w:val="24"/>
          <w:szCs w:val="24"/>
        </w:rPr>
        <w:t>中标供应商评审得分：</w:t>
      </w:r>
      <w:r>
        <w:rPr>
          <w:rFonts w:ascii="Times New Roman" w:eastAsia="宋体" w:hAnsi="Times New Roman" w:hint="eastAsia"/>
          <w:kern w:val="0"/>
          <w:sz w:val="24"/>
          <w:szCs w:val="24"/>
        </w:rPr>
        <w:t>93.60</w:t>
      </w:r>
      <w:bookmarkEnd w:id="2"/>
    </w:p>
    <w:p w14:paraId="50F78D08" w14:textId="77777777" w:rsidR="00F043C3" w:rsidRDefault="00727182">
      <w:pPr>
        <w:spacing w:line="360" w:lineRule="auto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/>
          <w:kern w:val="0"/>
          <w:sz w:val="24"/>
          <w:szCs w:val="24"/>
        </w:rPr>
        <w:t>九、凡对本次公告内容提出询问，请按以下方式联系。</w:t>
      </w:r>
    </w:p>
    <w:p w14:paraId="5F616C29" w14:textId="77777777" w:rsidR="00D20340" w:rsidRPr="00D20340" w:rsidRDefault="00D20340" w:rsidP="00D20340">
      <w:pPr>
        <w:spacing w:line="360" w:lineRule="auto"/>
        <w:ind w:leftChars="371" w:left="1079" w:hangingChars="125" w:hanging="300"/>
        <w:jc w:val="left"/>
        <w:rPr>
          <w:rFonts w:ascii="Times New Roman" w:eastAsia="宋体" w:hAnsi="Times New Roman"/>
          <w:bCs/>
          <w:sz w:val="24"/>
        </w:rPr>
      </w:pPr>
      <w:r w:rsidRPr="00D20340">
        <w:rPr>
          <w:rFonts w:ascii="Times New Roman" w:eastAsia="宋体" w:hAnsi="Times New Roman"/>
          <w:bCs/>
          <w:sz w:val="24"/>
        </w:rPr>
        <w:t>1.</w:t>
      </w:r>
      <w:r w:rsidRPr="00D20340">
        <w:rPr>
          <w:rFonts w:ascii="Times New Roman" w:eastAsia="宋体" w:hAnsi="Times New Roman"/>
          <w:bCs/>
          <w:sz w:val="24"/>
        </w:rPr>
        <w:t>采购人信息</w:t>
      </w:r>
    </w:p>
    <w:p w14:paraId="377F47EC" w14:textId="77777777" w:rsidR="00D20340" w:rsidRPr="00D20340" w:rsidRDefault="00D20340" w:rsidP="00D20340">
      <w:pPr>
        <w:spacing w:line="360" w:lineRule="auto"/>
        <w:ind w:leftChars="371" w:left="1079" w:hangingChars="125" w:hanging="300"/>
        <w:jc w:val="left"/>
        <w:rPr>
          <w:rFonts w:ascii="Times New Roman" w:eastAsia="宋体" w:hAnsi="Times New Roman"/>
          <w:bCs/>
          <w:sz w:val="24"/>
        </w:rPr>
      </w:pPr>
      <w:r w:rsidRPr="00D20340">
        <w:rPr>
          <w:rFonts w:ascii="Times New Roman" w:eastAsia="宋体" w:hAnsi="Times New Roman" w:hint="eastAsia"/>
          <w:bCs/>
          <w:sz w:val="24"/>
        </w:rPr>
        <w:t>名</w:t>
      </w:r>
      <w:r w:rsidRPr="00D20340">
        <w:rPr>
          <w:rFonts w:ascii="Times New Roman" w:eastAsia="宋体" w:hAnsi="Times New Roman"/>
          <w:bCs/>
          <w:sz w:val="24"/>
        </w:rPr>
        <w:t xml:space="preserve">    </w:t>
      </w:r>
      <w:r w:rsidRPr="00D20340">
        <w:rPr>
          <w:rFonts w:ascii="Times New Roman" w:eastAsia="宋体" w:hAnsi="Times New Roman"/>
          <w:bCs/>
          <w:sz w:val="24"/>
        </w:rPr>
        <w:t>称：北京城市副中心管理委员会</w:t>
      </w:r>
    </w:p>
    <w:p w14:paraId="28F6F936" w14:textId="77777777" w:rsidR="00D20340" w:rsidRPr="00D20340" w:rsidRDefault="00D20340" w:rsidP="00D20340">
      <w:pPr>
        <w:spacing w:line="360" w:lineRule="auto"/>
        <w:ind w:leftChars="371" w:left="1079" w:hangingChars="125" w:hanging="300"/>
        <w:jc w:val="left"/>
        <w:rPr>
          <w:rFonts w:ascii="Times New Roman" w:eastAsia="宋体" w:hAnsi="Times New Roman"/>
          <w:bCs/>
          <w:sz w:val="24"/>
        </w:rPr>
      </w:pPr>
      <w:r w:rsidRPr="00D20340">
        <w:rPr>
          <w:rFonts w:ascii="Times New Roman" w:eastAsia="宋体" w:hAnsi="Times New Roman" w:hint="eastAsia"/>
          <w:bCs/>
          <w:sz w:val="24"/>
        </w:rPr>
        <w:t>地</w:t>
      </w:r>
      <w:r w:rsidRPr="00D20340">
        <w:rPr>
          <w:rFonts w:ascii="Times New Roman" w:eastAsia="宋体" w:hAnsi="Times New Roman"/>
          <w:bCs/>
          <w:sz w:val="24"/>
        </w:rPr>
        <w:t xml:space="preserve">    </w:t>
      </w:r>
      <w:r w:rsidRPr="00D20340">
        <w:rPr>
          <w:rFonts w:ascii="Times New Roman" w:eastAsia="宋体" w:hAnsi="Times New Roman"/>
          <w:bCs/>
          <w:sz w:val="24"/>
        </w:rPr>
        <w:t>址：北京市通州区吉祥路</w:t>
      </w:r>
      <w:r w:rsidRPr="00D20340">
        <w:rPr>
          <w:rFonts w:ascii="Times New Roman" w:eastAsia="宋体" w:hAnsi="Times New Roman"/>
          <w:bCs/>
          <w:sz w:val="24"/>
        </w:rPr>
        <w:t>13</w:t>
      </w:r>
      <w:r w:rsidRPr="00D20340">
        <w:rPr>
          <w:rFonts w:ascii="Times New Roman" w:eastAsia="宋体" w:hAnsi="Times New Roman"/>
          <w:bCs/>
          <w:sz w:val="24"/>
        </w:rPr>
        <w:t>号</w:t>
      </w:r>
    </w:p>
    <w:p w14:paraId="25C3433E" w14:textId="77777777" w:rsidR="00D20340" w:rsidRPr="00D20340" w:rsidRDefault="00D20340" w:rsidP="00D20340">
      <w:pPr>
        <w:spacing w:line="360" w:lineRule="auto"/>
        <w:ind w:leftChars="371" w:left="1079" w:hangingChars="125" w:hanging="300"/>
        <w:jc w:val="left"/>
        <w:rPr>
          <w:rFonts w:ascii="Times New Roman" w:eastAsia="宋体" w:hAnsi="Times New Roman"/>
          <w:bCs/>
          <w:sz w:val="24"/>
        </w:rPr>
      </w:pPr>
      <w:r w:rsidRPr="00D20340">
        <w:rPr>
          <w:rFonts w:ascii="Times New Roman" w:eastAsia="宋体" w:hAnsi="Times New Roman" w:hint="eastAsia"/>
          <w:bCs/>
          <w:sz w:val="24"/>
        </w:rPr>
        <w:t>联系方式：吴尚泽；</w:t>
      </w:r>
      <w:r w:rsidRPr="00D20340">
        <w:rPr>
          <w:rFonts w:ascii="Times New Roman" w:eastAsia="宋体" w:hAnsi="Times New Roman"/>
          <w:bCs/>
          <w:sz w:val="24"/>
        </w:rPr>
        <w:t>010-89555615</w:t>
      </w:r>
    </w:p>
    <w:p w14:paraId="4EF764F5" w14:textId="77777777" w:rsidR="00D20340" w:rsidRPr="00D20340" w:rsidRDefault="00D20340" w:rsidP="00D20340">
      <w:pPr>
        <w:spacing w:line="360" w:lineRule="auto"/>
        <w:ind w:leftChars="371" w:left="1079" w:hangingChars="125" w:hanging="300"/>
        <w:jc w:val="left"/>
        <w:rPr>
          <w:rFonts w:ascii="Times New Roman" w:eastAsia="宋体" w:hAnsi="Times New Roman"/>
          <w:bCs/>
          <w:sz w:val="24"/>
        </w:rPr>
      </w:pPr>
      <w:r w:rsidRPr="00D20340">
        <w:rPr>
          <w:rFonts w:ascii="Times New Roman" w:eastAsia="宋体" w:hAnsi="Times New Roman"/>
          <w:bCs/>
          <w:sz w:val="24"/>
        </w:rPr>
        <w:t>2.</w:t>
      </w:r>
      <w:r w:rsidRPr="00D20340">
        <w:rPr>
          <w:rFonts w:ascii="Times New Roman" w:eastAsia="宋体" w:hAnsi="Times New Roman"/>
          <w:bCs/>
          <w:sz w:val="24"/>
        </w:rPr>
        <w:t>采购代理机构信息</w:t>
      </w:r>
    </w:p>
    <w:p w14:paraId="03E8F721" w14:textId="77777777" w:rsidR="00D20340" w:rsidRPr="00D20340" w:rsidRDefault="00D20340" w:rsidP="00D20340">
      <w:pPr>
        <w:spacing w:line="360" w:lineRule="auto"/>
        <w:ind w:leftChars="371" w:left="1079" w:hangingChars="125" w:hanging="300"/>
        <w:jc w:val="left"/>
        <w:rPr>
          <w:rFonts w:ascii="Times New Roman" w:eastAsia="宋体" w:hAnsi="Times New Roman"/>
          <w:bCs/>
          <w:sz w:val="24"/>
        </w:rPr>
      </w:pPr>
      <w:r w:rsidRPr="00D20340">
        <w:rPr>
          <w:rFonts w:ascii="Times New Roman" w:eastAsia="宋体" w:hAnsi="Times New Roman" w:hint="eastAsia"/>
          <w:bCs/>
          <w:sz w:val="24"/>
        </w:rPr>
        <w:lastRenderedPageBreak/>
        <w:t>名</w:t>
      </w:r>
      <w:r w:rsidRPr="00D20340">
        <w:rPr>
          <w:rFonts w:ascii="Times New Roman" w:eastAsia="宋体" w:hAnsi="Times New Roman"/>
          <w:bCs/>
          <w:sz w:val="24"/>
        </w:rPr>
        <w:t xml:space="preserve">    </w:t>
      </w:r>
      <w:r w:rsidRPr="00D20340">
        <w:rPr>
          <w:rFonts w:ascii="Times New Roman" w:eastAsia="宋体" w:hAnsi="Times New Roman"/>
          <w:bCs/>
          <w:sz w:val="24"/>
        </w:rPr>
        <w:t>称：</w:t>
      </w:r>
      <w:proofErr w:type="gramStart"/>
      <w:r w:rsidRPr="00D20340">
        <w:rPr>
          <w:rFonts w:ascii="Times New Roman" w:eastAsia="宋体" w:hAnsi="Times New Roman"/>
          <w:bCs/>
          <w:sz w:val="24"/>
        </w:rPr>
        <w:t>北京汇诚金</w:t>
      </w:r>
      <w:proofErr w:type="gramEnd"/>
      <w:r w:rsidRPr="00D20340">
        <w:rPr>
          <w:rFonts w:ascii="Times New Roman" w:eastAsia="宋体" w:hAnsi="Times New Roman"/>
          <w:bCs/>
          <w:sz w:val="24"/>
        </w:rPr>
        <w:t>桥国际招标咨询有限公司</w:t>
      </w:r>
    </w:p>
    <w:p w14:paraId="1B5D6496" w14:textId="77777777" w:rsidR="00D20340" w:rsidRPr="00D20340" w:rsidRDefault="00D20340" w:rsidP="00D20340">
      <w:pPr>
        <w:spacing w:line="360" w:lineRule="auto"/>
        <w:ind w:leftChars="371" w:left="1079" w:hangingChars="125" w:hanging="300"/>
        <w:jc w:val="left"/>
        <w:rPr>
          <w:rFonts w:ascii="Times New Roman" w:eastAsia="宋体" w:hAnsi="Times New Roman"/>
          <w:bCs/>
          <w:sz w:val="24"/>
        </w:rPr>
      </w:pPr>
      <w:r w:rsidRPr="00D20340">
        <w:rPr>
          <w:rFonts w:ascii="Times New Roman" w:eastAsia="宋体" w:hAnsi="Times New Roman" w:hint="eastAsia"/>
          <w:bCs/>
          <w:sz w:val="24"/>
        </w:rPr>
        <w:t>地</w:t>
      </w:r>
      <w:r w:rsidRPr="00D20340">
        <w:rPr>
          <w:rFonts w:ascii="Times New Roman" w:eastAsia="宋体" w:hAnsi="Times New Roman"/>
          <w:bCs/>
          <w:sz w:val="24"/>
        </w:rPr>
        <w:t xml:space="preserve">    </w:t>
      </w:r>
      <w:r w:rsidRPr="00D20340">
        <w:rPr>
          <w:rFonts w:ascii="Times New Roman" w:eastAsia="宋体" w:hAnsi="Times New Roman"/>
          <w:bCs/>
          <w:sz w:val="24"/>
        </w:rPr>
        <w:t>址：北京市东城区朝内大街南</w:t>
      </w:r>
      <w:proofErr w:type="gramStart"/>
      <w:r w:rsidRPr="00D20340">
        <w:rPr>
          <w:rFonts w:ascii="Times New Roman" w:eastAsia="宋体" w:hAnsi="Times New Roman"/>
          <w:bCs/>
          <w:sz w:val="24"/>
        </w:rPr>
        <w:t>竹杆</w:t>
      </w:r>
      <w:proofErr w:type="gramEnd"/>
      <w:r w:rsidRPr="00D20340">
        <w:rPr>
          <w:rFonts w:ascii="Times New Roman" w:eastAsia="宋体" w:hAnsi="Times New Roman"/>
          <w:bCs/>
          <w:sz w:val="24"/>
        </w:rPr>
        <w:t>胡同</w:t>
      </w:r>
      <w:r w:rsidRPr="00D20340">
        <w:rPr>
          <w:rFonts w:ascii="Times New Roman" w:eastAsia="宋体" w:hAnsi="Times New Roman"/>
          <w:bCs/>
          <w:sz w:val="24"/>
        </w:rPr>
        <w:t>6</w:t>
      </w:r>
      <w:r w:rsidRPr="00D20340">
        <w:rPr>
          <w:rFonts w:ascii="Times New Roman" w:eastAsia="宋体" w:hAnsi="Times New Roman"/>
          <w:bCs/>
          <w:sz w:val="24"/>
        </w:rPr>
        <w:t>号北京</w:t>
      </w:r>
      <w:r w:rsidRPr="00D20340">
        <w:rPr>
          <w:rFonts w:ascii="Times New Roman" w:eastAsia="宋体" w:hAnsi="Times New Roman"/>
          <w:bCs/>
          <w:sz w:val="24"/>
        </w:rPr>
        <w:t>INN3</w:t>
      </w:r>
      <w:r w:rsidRPr="00D20340">
        <w:rPr>
          <w:rFonts w:ascii="Times New Roman" w:eastAsia="宋体" w:hAnsi="Times New Roman"/>
          <w:bCs/>
          <w:sz w:val="24"/>
        </w:rPr>
        <w:t>号楼</w:t>
      </w:r>
      <w:r w:rsidRPr="00D20340">
        <w:rPr>
          <w:rFonts w:ascii="Times New Roman" w:eastAsia="宋体" w:hAnsi="Times New Roman"/>
          <w:bCs/>
          <w:sz w:val="24"/>
        </w:rPr>
        <w:t>9</w:t>
      </w:r>
      <w:r w:rsidRPr="00D20340">
        <w:rPr>
          <w:rFonts w:ascii="Times New Roman" w:eastAsia="宋体" w:hAnsi="Times New Roman"/>
          <w:bCs/>
          <w:sz w:val="24"/>
        </w:rPr>
        <w:t>层</w:t>
      </w:r>
    </w:p>
    <w:p w14:paraId="68E89FCA" w14:textId="77777777" w:rsidR="00D20340" w:rsidRPr="00D20340" w:rsidRDefault="00D20340" w:rsidP="00D20340">
      <w:pPr>
        <w:spacing w:line="360" w:lineRule="auto"/>
        <w:ind w:leftChars="371" w:left="1079" w:hangingChars="125" w:hanging="300"/>
        <w:jc w:val="left"/>
        <w:rPr>
          <w:rFonts w:ascii="Times New Roman" w:eastAsia="宋体" w:hAnsi="Times New Roman"/>
          <w:bCs/>
          <w:sz w:val="24"/>
        </w:rPr>
      </w:pPr>
      <w:r w:rsidRPr="00D20340">
        <w:rPr>
          <w:rFonts w:ascii="Times New Roman" w:eastAsia="宋体" w:hAnsi="Times New Roman" w:hint="eastAsia"/>
          <w:bCs/>
          <w:sz w:val="24"/>
        </w:rPr>
        <w:t>联系方式：</w:t>
      </w:r>
      <w:r w:rsidRPr="00D20340">
        <w:rPr>
          <w:rFonts w:ascii="Times New Roman" w:eastAsia="宋体" w:hAnsi="Times New Roman"/>
          <w:bCs/>
          <w:sz w:val="24"/>
        </w:rPr>
        <w:t>010-65173261</w:t>
      </w:r>
      <w:r w:rsidRPr="00D20340">
        <w:rPr>
          <w:rFonts w:ascii="Times New Roman" w:eastAsia="宋体" w:hAnsi="Times New Roman"/>
          <w:bCs/>
          <w:sz w:val="24"/>
        </w:rPr>
        <w:t>、</w:t>
      </w:r>
      <w:r w:rsidRPr="00D20340">
        <w:rPr>
          <w:rFonts w:ascii="Times New Roman" w:eastAsia="宋体" w:hAnsi="Times New Roman"/>
          <w:bCs/>
          <w:sz w:val="24"/>
        </w:rPr>
        <w:t>65173011</w:t>
      </w:r>
    </w:p>
    <w:p w14:paraId="3F46E54B" w14:textId="77777777" w:rsidR="00D20340" w:rsidRPr="00D20340" w:rsidRDefault="00D20340" w:rsidP="00D20340">
      <w:pPr>
        <w:spacing w:line="360" w:lineRule="auto"/>
        <w:ind w:leftChars="371" w:left="1079" w:hangingChars="125" w:hanging="300"/>
        <w:jc w:val="left"/>
        <w:rPr>
          <w:rFonts w:ascii="Times New Roman" w:eastAsia="宋体" w:hAnsi="Times New Roman"/>
          <w:bCs/>
          <w:sz w:val="24"/>
        </w:rPr>
      </w:pPr>
      <w:r w:rsidRPr="00D20340">
        <w:rPr>
          <w:rFonts w:ascii="Times New Roman" w:eastAsia="宋体" w:hAnsi="Times New Roman"/>
          <w:bCs/>
          <w:sz w:val="24"/>
        </w:rPr>
        <w:t>3.</w:t>
      </w:r>
      <w:r w:rsidRPr="00D20340">
        <w:rPr>
          <w:rFonts w:ascii="Times New Roman" w:eastAsia="宋体" w:hAnsi="Times New Roman"/>
          <w:bCs/>
          <w:sz w:val="24"/>
        </w:rPr>
        <w:t>项目联系方式</w:t>
      </w:r>
    </w:p>
    <w:p w14:paraId="1DD75114" w14:textId="77777777" w:rsidR="00D20340" w:rsidRPr="00D20340" w:rsidRDefault="00D20340" w:rsidP="00D20340">
      <w:pPr>
        <w:spacing w:line="360" w:lineRule="auto"/>
        <w:ind w:leftChars="371" w:left="1079" w:hangingChars="125" w:hanging="300"/>
        <w:jc w:val="left"/>
        <w:rPr>
          <w:rFonts w:ascii="Times New Roman" w:eastAsia="宋体" w:hAnsi="Times New Roman"/>
          <w:bCs/>
          <w:sz w:val="24"/>
        </w:rPr>
      </w:pPr>
      <w:r w:rsidRPr="00D20340">
        <w:rPr>
          <w:rFonts w:ascii="Times New Roman" w:eastAsia="宋体" w:hAnsi="Times New Roman" w:hint="eastAsia"/>
          <w:bCs/>
          <w:sz w:val="24"/>
        </w:rPr>
        <w:t>项目联系人：</w:t>
      </w:r>
      <w:bookmarkStart w:id="3" w:name="OLE_LINK1"/>
      <w:r w:rsidRPr="00D20340">
        <w:rPr>
          <w:rFonts w:ascii="Times New Roman" w:eastAsia="宋体" w:hAnsi="Times New Roman" w:hint="eastAsia"/>
          <w:bCs/>
          <w:sz w:val="24"/>
        </w:rPr>
        <w:t>常伊婷、赵长宇</w:t>
      </w:r>
      <w:bookmarkEnd w:id="3"/>
    </w:p>
    <w:p w14:paraId="0BD6327B" w14:textId="684E3625" w:rsidR="00F043C3" w:rsidRDefault="00D20340" w:rsidP="00D20340">
      <w:pPr>
        <w:spacing w:line="360" w:lineRule="auto"/>
        <w:ind w:leftChars="371" w:left="1079" w:hangingChars="125" w:hanging="300"/>
        <w:jc w:val="left"/>
        <w:rPr>
          <w:rFonts w:ascii="Times New Roman" w:eastAsia="宋体" w:hAnsi="Times New Roman"/>
          <w:sz w:val="24"/>
        </w:rPr>
      </w:pPr>
      <w:r w:rsidRPr="00D20340">
        <w:rPr>
          <w:rFonts w:ascii="Times New Roman" w:eastAsia="宋体" w:hAnsi="Times New Roman" w:hint="eastAsia"/>
          <w:bCs/>
          <w:sz w:val="24"/>
        </w:rPr>
        <w:t>电</w:t>
      </w:r>
      <w:r w:rsidRPr="00D20340">
        <w:rPr>
          <w:rFonts w:ascii="Times New Roman" w:eastAsia="宋体" w:hAnsi="Times New Roman"/>
          <w:bCs/>
          <w:sz w:val="24"/>
        </w:rPr>
        <w:t xml:space="preserve">      </w:t>
      </w:r>
      <w:r w:rsidRPr="00D20340">
        <w:rPr>
          <w:rFonts w:ascii="Times New Roman" w:eastAsia="宋体" w:hAnsi="Times New Roman"/>
          <w:bCs/>
          <w:sz w:val="24"/>
        </w:rPr>
        <w:t>话：</w:t>
      </w:r>
      <w:bookmarkStart w:id="4" w:name="OLE_LINK2"/>
      <w:r w:rsidRPr="00D20340">
        <w:rPr>
          <w:rFonts w:ascii="Times New Roman" w:eastAsia="宋体" w:hAnsi="Times New Roman"/>
          <w:bCs/>
          <w:sz w:val="24"/>
        </w:rPr>
        <w:t>010-65173261</w:t>
      </w:r>
      <w:r w:rsidRPr="00D20340">
        <w:rPr>
          <w:rFonts w:ascii="Times New Roman" w:eastAsia="宋体" w:hAnsi="Times New Roman"/>
          <w:bCs/>
          <w:sz w:val="24"/>
        </w:rPr>
        <w:t>、</w:t>
      </w:r>
      <w:r w:rsidRPr="00D20340">
        <w:rPr>
          <w:rFonts w:ascii="Times New Roman" w:eastAsia="宋体" w:hAnsi="Times New Roman"/>
          <w:bCs/>
          <w:sz w:val="24"/>
        </w:rPr>
        <w:t>65173011</w:t>
      </w:r>
      <w:bookmarkEnd w:id="4"/>
    </w:p>
    <w:p w14:paraId="55CF6FAB" w14:textId="77777777" w:rsidR="00F043C3" w:rsidRDefault="00727182">
      <w:pPr>
        <w:widowControl/>
        <w:spacing w:line="360" w:lineRule="auto"/>
        <w:jc w:val="left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/>
          <w:kern w:val="0"/>
          <w:sz w:val="24"/>
          <w:szCs w:val="24"/>
        </w:rPr>
        <w:t>十、附件</w:t>
      </w:r>
    </w:p>
    <w:p w14:paraId="1E894CD3" w14:textId="77777777" w:rsidR="00F043C3" w:rsidRDefault="00727182">
      <w:pPr>
        <w:spacing w:line="360" w:lineRule="auto"/>
        <w:ind w:firstLineChars="200" w:firstLine="480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/>
          <w:kern w:val="0"/>
          <w:sz w:val="24"/>
          <w:szCs w:val="24"/>
        </w:rPr>
        <w:t>1.</w:t>
      </w:r>
      <w:r>
        <w:rPr>
          <w:rFonts w:ascii="Times New Roman" w:eastAsia="宋体" w:hAnsi="Times New Roman"/>
          <w:kern w:val="0"/>
          <w:sz w:val="24"/>
          <w:szCs w:val="24"/>
        </w:rPr>
        <w:t>采购文件</w:t>
      </w:r>
    </w:p>
    <w:p w14:paraId="33B8AF59" w14:textId="77777777" w:rsidR="00F043C3" w:rsidRDefault="00F043C3">
      <w:pPr>
        <w:spacing w:line="360" w:lineRule="auto"/>
        <w:ind w:firstLineChars="200" w:firstLine="480"/>
        <w:rPr>
          <w:rFonts w:ascii="Times New Roman" w:eastAsia="宋体" w:hAnsi="Times New Roman"/>
          <w:kern w:val="0"/>
          <w:sz w:val="24"/>
          <w:szCs w:val="24"/>
        </w:rPr>
      </w:pPr>
    </w:p>
    <w:sectPr w:rsidR="00F04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2001E" w14:textId="77777777" w:rsidR="00D20340" w:rsidRDefault="00D20340" w:rsidP="00D20340">
      <w:r>
        <w:separator/>
      </w:r>
    </w:p>
  </w:endnote>
  <w:endnote w:type="continuationSeparator" w:id="0">
    <w:p w14:paraId="52A07205" w14:textId="77777777" w:rsidR="00D20340" w:rsidRDefault="00D20340" w:rsidP="00D20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00A32" w14:textId="77777777" w:rsidR="00D20340" w:rsidRDefault="00D20340" w:rsidP="00D20340">
      <w:r>
        <w:separator/>
      </w:r>
    </w:p>
  </w:footnote>
  <w:footnote w:type="continuationSeparator" w:id="0">
    <w:p w14:paraId="390F2804" w14:textId="77777777" w:rsidR="00D20340" w:rsidRDefault="00D20340" w:rsidP="00D20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004D1179"/>
    <w:rsid w:val="00041363"/>
    <w:rsid w:val="00042663"/>
    <w:rsid w:val="00051475"/>
    <w:rsid w:val="0006144F"/>
    <w:rsid w:val="000640F7"/>
    <w:rsid w:val="000D7885"/>
    <w:rsid w:val="000F1E9E"/>
    <w:rsid w:val="00114392"/>
    <w:rsid w:val="00144772"/>
    <w:rsid w:val="001A0FD7"/>
    <w:rsid w:val="001F55AA"/>
    <w:rsid w:val="00200845"/>
    <w:rsid w:val="00222088"/>
    <w:rsid w:val="002223BB"/>
    <w:rsid w:val="00276863"/>
    <w:rsid w:val="00277537"/>
    <w:rsid w:val="00291F93"/>
    <w:rsid w:val="002B492E"/>
    <w:rsid w:val="002C135D"/>
    <w:rsid w:val="002E320C"/>
    <w:rsid w:val="0030210D"/>
    <w:rsid w:val="00305DBA"/>
    <w:rsid w:val="003138A8"/>
    <w:rsid w:val="00323F82"/>
    <w:rsid w:val="00326CD3"/>
    <w:rsid w:val="003344A2"/>
    <w:rsid w:val="003F73F8"/>
    <w:rsid w:val="00403D39"/>
    <w:rsid w:val="0041710E"/>
    <w:rsid w:val="004326E3"/>
    <w:rsid w:val="00474B76"/>
    <w:rsid w:val="004871E5"/>
    <w:rsid w:val="00497960"/>
    <w:rsid w:val="004B6D36"/>
    <w:rsid w:val="004B7BE5"/>
    <w:rsid w:val="004D1179"/>
    <w:rsid w:val="005341FD"/>
    <w:rsid w:val="005673C1"/>
    <w:rsid w:val="00567B81"/>
    <w:rsid w:val="005A36BD"/>
    <w:rsid w:val="005A3917"/>
    <w:rsid w:val="005F1318"/>
    <w:rsid w:val="00600AD8"/>
    <w:rsid w:val="006608AB"/>
    <w:rsid w:val="006A11AD"/>
    <w:rsid w:val="006E7F02"/>
    <w:rsid w:val="0070324D"/>
    <w:rsid w:val="00705D10"/>
    <w:rsid w:val="007126CB"/>
    <w:rsid w:val="00720DC1"/>
    <w:rsid w:val="00721F31"/>
    <w:rsid w:val="00727182"/>
    <w:rsid w:val="00753F2A"/>
    <w:rsid w:val="0077059A"/>
    <w:rsid w:val="007C7FD9"/>
    <w:rsid w:val="007D1BEB"/>
    <w:rsid w:val="007E5356"/>
    <w:rsid w:val="007F65BC"/>
    <w:rsid w:val="008648C1"/>
    <w:rsid w:val="00951B8E"/>
    <w:rsid w:val="00951E11"/>
    <w:rsid w:val="00980C03"/>
    <w:rsid w:val="009854DC"/>
    <w:rsid w:val="009D38FD"/>
    <w:rsid w:val="009E442F"/>
    <w:rsid w:val="009F78CE"/>
    <w:rsid w:val="00A01C04"/>
    <w:rsid w:val="00A31343"/>
    <w:rsid w:val="00A42D63"/>
    <w:rsid w:val="00A82738"/>
    <w:rsid w:val="00A83878"/>
    <w:rsid w:val="00AE5856"/>
    <w:rsid w:val="00AF7643"/>
    <w:rsid w:val="00B13947"/>
    <w:rsid w:val="00B13FF5"/>
    <w:rsid w:val="00B33BC6"/>
    <w:rsid w:val="00B5081A"/>
    <w:rsid w:val="00BA7848"/>
    <w:rsid w:val="00BF5FEF"/>
    <w:rsid w:val="00C04B33"/>
    <w:rsid w:val="00C42EAD"/>
    <w:rsid w:val="00C61709"/>
    <w:rsid w:val="00C630E8"/>
    <w:rsid w:val="00C852EA"/>
    <w:rsid w:val="00C93835"/>
    <w:rsid w:val="00C94636"/>
    <w:rsid w:val="00CB59BC"/>
    <w:rsid w:val="00CC205A"/>
    <w:rsid w:val="00CD3D6F"/>
    <w:rsid w:val="00CE6CB0"/>
    <w:rsid w:val="00D20014"/>
    <w:rsid w:val="00D20340"/>
    <w:rsid w:val="00D230C0"/>
    <w:rsid w:val="00DA630C"/>
    <w:rsid w:val="00DD001C"/>
    <w:rsid w:val="00DD373D"/>
    <w:rsid w:val="00DE3240"/>
    <w:rsid w:val="00DF23D5"/>
    <w:rsid w:val="00DF35BE"/>
    <w:rsid w:val="00E3414B"/>
    <w:rsid w:val="00E5259C"/>
    <w:rsid w:val="00E62BBA"/>
    <w:rsid w:val="00E84937"/>
    <w:rsid w:val="00EC7EB6"/>
    <w:rsid w:val="00ED27D0"/>
    <w:rsid w:val="00EE3A98"/>
    <w:rsid w:val="00F043C3"/>
    <w:rsid w:val="00F65A74"/>
    <w:rsid w:val="00FA634B"/>
    <w:rsid w:val="00FB3ED8"/>
    <w:rsid w:val="00FE10A1"/>
    <w:rsid w:val="00FE498C"/>
    <w:rsid w:val="02CF4A12"/>
    <w:rsid w:val="09551C3E"/>
    <w:rsid w:val="0D0D0439"/>
    <w:rsid w:val="14C058E0"/>
    <w:rsid w:val="185D0F99"/>
    <w:rsid w:val="1EF54315"/>
    <w:rsid w:val="22EE7E5C"/>
    <w:rsid w:val="2D0E6797"/>
    <w:rsid w:val="31901A33"/>
    <w:rsid w:val="405900BD"/>
    <w:rsid w:val="417A21AD"/>
    <w:rsid w:val="58776E74"/>
    <w:rsid w:val="5DEB7933"/>
    <w:rsid w:val="628249F0"/>
    <w:rsid w:val="684A470C"/>
    <w:rsid w:val="688866DB"/>
    <w:rsid w:val="6ACB0E40"/>
    <w:rsid w:val="74122D63"/>
    <w:rsid w:val="75F15752"/>
    <w:rsid w:val="77446EFF"/>
    <w:rsid w:val="7D2B31E4"/>
    <w:rsid w:val="7E95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7C45A188-DA82-451F-AFCF-8C64190B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autoRedefine/>
    <w:uiPriority w:val="9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qFormat/>
    <w:pPr>
      <w:jc w:val="left"/>
    </w:pPr>
    <w:rPr>
      <w:rFonts w:ascii="Times New Roman" w:eastAsia="宋体" w:hAnsi="Times New Roman"/>
      <w:szCs w:val="24"/>
    </w:rPr>
  </w:style>
  <w:style w:type="paragraph" w:styleId="a5">
    <w:name w:val="Plain Text"/>
    <w:basedOn w:val="a"/>
    <w:link w:val="a6"/>
    <w:autoRedefine/>
    <w:qFormat/>
    <w:rPr>
      <w:rFonts w:ascii="宋体" w:hAnsi="Courier New"/>
    </w:rPr>
  </w:style>
  <w:style w:type="paragraph" w:styleId="a7">
    <w:name w:val="Balloon Text"/>
    <w:basedOn w:val="a"/>
    <w:link w:val="a8"/>
    <w:autoRedefine/>
    <w:uiPriority w:val="99"/>
    <w:semiHidden/>
    <w:qFormat/>
    <w:rPr>
      <w:sz w:val="18"/>
      <w:szCs w:val="18"/>
    </w:rPr>
  </w:style>
  <w:style w:type="paragraph" w:styleId="a9">
    <w:name w:val="footer"/>
    <w:basedOn w:val="a"/>
    <w:link w:val="a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autoRedefine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autoRedefine/>
    <w:uiPriority w:val="99"/>
    <w:semiHidden/>
    <w:unhideWhenUsed/>
    <w:qFormat/>
    <w:rPr>
      <w:color w:val="0000FF"/>
      <w:u w:val="single"/>
    </w:rPr>
  </w:style>
  <w:style w:type="character" w:styleId="af">
    <w:name w:val="annotation reference"/>
    <w:autoRedefine/>
    <w:uiPriority w:val="99"/>
    <w:semiHidden/>
    <w:qFormat/>
    <w:rPr>
      <w:rFonts w:cs="Times New Roman"/>
      <w:sz w:val="21"/>
      <w:szCs w:val="21"/>
    </w:rPr>
  </w:style>
  <w:style w:type="character" w:customStyle="1" w:styleId="10">
    <w:name w:val="标题 1 字符"/>
    <w:link w:val="1"/>
    <w:autoRedefine/>
    <w:uiPriority w:val="99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link w:val="2"/>
    <w:autoRedefine/>
    <w:uiPriority w:val="99"/>
    <w:qFormat/>
    <w:locked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6">
    <w:name w:val="纯文本 字符"/>
    <w:link w:val="a5"/>
    <w:autoRedefine/>
    <w:qFormat/>
    <w:locked/>
    <w:rPr>
      <w:rFonts w:ascii="宋体" w:hAnsi="Courier New" w:cs="Times New Roman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</w:style>
  <w:style w:type="character" w:customStyle="1" w:styleId="a8">
    <w:name w:val="批注框文本 字符"/>
    <w:link w:val="a7"/>
    <w:autoRedefine/>
    <w:uiPriority w:val="99"/>
    <w:semiHidden/>
    <w:qFormat/>
    <w:rPr>
      <w:sz w:val="0"/>
      <w:szCs w:val="0"/>
    </w:rPr>
  </w:style>
  <w:style w:type="character" w:customStyle="1" w:styleId="ac">
    <w:name w:val="页眉 字符"/>
    <w:link w:val="ab"/>
    <w:autoRedefine/>
    <w:uiPriority w:val="99"/>
    <w:qFormat/>
    <w:rPr>
      <w:sz w:val="18"/>
      <w:szCs w:val="18"/>
    </w:rPr>
  </w:style>
  <w:style w:type="character" w:customStyle="1" w:styleId="aa">
    <w:name w:val="页脚 字符"/>
    <w:link w:val="a9"/>
    <w:autoRedefine/>
    <w:uiPriority w:val="99"/>
    <w:qFormat/>
    <w:rPr>
      <w:sz w:val="18"/>
      <w:szCs w:val="18"/>
    </w:rPr>
  </w:style>
  <w:style w:type="character" w:customStyle="1" w:styleId="21">
    <w:name w:val="纯文本 字符2"/>
    <w:autoRedefine/>
    <w:qFormat/>
    <w:rPr>
      <w:rFonts w:ascii="宋体" w:eastAsia="宋体" w:hAnsi="Courier New" w:cs="宋体" w:hint="eastAsia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417</Characters>
  <Application>Microsoft Office Word</Application>
  <DocSecurity>0</DocSecurity>
  <Lines>23</Lines>
  <Paragraphs>36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业务五部</cp:lastModifiedBy>
  <cp:revision>68</cp:revision>
  <dcterms:created xsi:type="dcterms:W3CDTF">2020-04-26T03:35:00Z</dcterms:created>
  <dcterms:modified xsi:type="dcterms:W3CDTF">2025-09-15T02:47:00Z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6DBC93D6ED374E7EBA4E5BECF7BC9891</vt:lpwstr>
  </property>
  <property fmtid="{D5CDD505-2E9C-101B-9397-08002B2CF9AE}" pid="4" name="KSOTemplateDocerSaveRecord">
    <vt:lpwstr>eyJoZGlkIjoiZTM2MWQ0NDBlNjllYTJhZmJkMzk4ZmU1MmMyZWFkMjEiLCJ1c2VySWQiOiIyMDQ3NTcxNTgifQ==</vt:lpwstr>
  </property>
</Properties>
</file>