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0"/>
          <w:szCs w:val="40"/>
          <w:highlight w:val="none"/>
          <w:lang w:eastAsia="zh-CN"/>
        </w:rPr>
        <w:t>怀柔区殡仪馆安全隐患综合维修项目（施工）</w:t>
      </w:r>
      <w:r>
        <w:rPr>
          <w:rFonts w:hint="eastAsia" w:ascii="华文中宋" w:hAnsi="华文中宋" w:eastAsia="华文中宋"/>
          <w:sz w:val="40"/>
          <w:szCs w:val="40"/>
          <w:highlight w:val="none"/>
        </w:rPr>
        <w:br w:type="textWrapping"/>
      </w:r>
      <w:r>
        <w:rPr>
          <w:rFonts w:hint="eastAsia" w:ascii="华文中宋" w:hAnsi="华文中宋" w:eastAsia="华文中宋"/>
          <w:sz w:val="40"/>
          <w:szCs w:val="40"/>
          <w:highlight w:val="none"/>
        </w:rPr>
        <w:t>成交公告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：11011625210200014018-XM001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怀柔区殡仪馆安全隐患综合维修项目（施工）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北京市民政建筑安装工程有限公司</w:t>
      </w:r>
    </w:p>
    <w:p w14:paraId="4FC562C9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北京市丰台区岳各庄671号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5,353,234.07元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怀柔区殡仪馆安全隐患综合维修项目（施工）</w:t>
            </w:r>
          </w:p>
          <w:p w14:paraId="38EC6058">
            <w:pPr>
              <w:spacing w:line="240" w:lineRule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5187769F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2B0DFBD2"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杨振豪</w:t>
            </w:r>
          </w:p>
          <w:p w14:paraId="4B7E4363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一级注册建造师（建筑工程）、京1112009200914319</w:t>
            </w:r>
          </w:p>
        </w:tc>
      </w:tr>
    </w:tbl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  <w:bookmarkStart w:id="6" w:name="_GoBack"/>
      <w:bookmarkEnd w:id="6"/>
    </w:p>
    <w:p w14:paraId="10089DD1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王琦、罗力勤、谢文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六、代理服务收费标准及金额：3.99427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9万元</w:t>
      </w:r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。</w:t>
      </w:r>
    </w:p>
    <w:p w14:paraId="62DA433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yellow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北京市民政建筑安装工程有限公司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评审得分为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86.00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667A6642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1.采购人信息</w:t>
      </w:r>
    </w:p>
    <w:p w14:paraId="59F04F5F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bookmarkStart w:id="2" w:name="_Toc28359086"/>
      <w:bookmarkStart w:id="3" w:name="_Toc28359009"/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名    称：北京市怀柔区民政局</w:t>
      </w:r>
    </w:p>
    <w:p w14:paraId="047463AC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地    址：北京市怀柔区北大街26号</w:t>
      </w:r>
    </w:p>
    <w:p w14:paraId="47E5BC70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联系方式：孟刚 010-61642419</w:t>
      </w:r>
    </w:p>
    <w:p w14:paraId="4852DD59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</w:p>
    <w:p w14:paraId="588AA884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2.采购代理机构信息</w:t>
      </w:r>
      <w:bookmarkEnd w:id="2"/>
      <w:bookmarkEnd w:id="3"/>
    </w:p>
    <w:p w14:paraId="2F9DD9FF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bookmarkStart w:id="4" w:name="_Toc28359010"/>
      <w:bookmarkStart w:id="5" w:name="_Toc28359087"/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名    称：汇信（北京）工程管理有限公司</w:t>
      </w:r>
    </w:p>
    <w:p w14:paraId="2442836C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地    址：北京市经济技术开发区亦庄云时代B2座-18层</w:t>
      </w:r>
    </w:p>
    <w:p w14:paraId="13546959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联系方式：赵晓明010-53387002</w:t>
      </w:r>
    </w:p>
    <w:p w14:paraId="0EF243B0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3.项目联系方式</w:t>
      </w:r>
      <w:bookmarkEnd w:id="4"/>
      <w:bookmarkEnd w:id="5"/>
    </w:p>
    <w:p w14:paraId="3D5F7A7C">
      <w:pPr>
        <w:spacing w:line="480" w:lineRule="auto"/>
        <w:ind w:firstLine="720" w:firstLineChars="300"/>
        <w:rPr>
          <w:rFonts w:hint="eastAsia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项目联系人：赵晓明</w:t>
      </w:r>
    </w:p>
    <w:p w14:paraId="71EB49A1">
      <w:pPr>
        <w:spacing w:line="480" w:lineRule="auto"/>
        <w:ind w:firstLine="720" w:firstLineChars="300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sz w:val="24"/>
          <w:highlight w:val="none"/>
          <w:lang w:val="zh-CN" w:eastAsia="zh-CN" w:bidi="zh-CN"/>
        </w:rPr>
        <w:t>电      话：010-53387002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14451EF"/>
    <w:rsid w:val="222F3BF9"/>
    <w:rsid w:val="23A75269"/>
    <w:rsid w:val="244E6B33"/>
    <w:rsid w:val="2485703B"/>
    <w:rsid w:val="258F404D"/>
    <w:rsid w:val="26ED44AC"/>
    <w:rsid w:val="280C14E3"/>
    <w:rsid w:val="28215D92"/>
    <w:rsid w:val="296D0B09"/>
    <w:rsid w:val="2A731B79"/>
    <w:rsid w:val="2F4800A8"/>
    <w:rsid w:val="363670E4"/>
    <w:rsid w:val="37FA215C"/>
    <w:rsid w:val="3A650085"/>
    <w:rsid w:val="42634A32"/>
    <w:rsid w:val="42A258CA"/>
    <w:rsid w:val="454A4722"/>
    <w:rsid w:val="4A216661"/>
    <w:rsid w:val="4BF64F08"/>
    <w:rsid w:val="51FA2049"/>
    <w:rsid w:val="53C4100F"/>
    <w:rsid w:val="55641CEE"/>
    <w:rsid w:val="55A734CB"/>
    <w:rsid w:val="5ADA00F8"/>
    <w:rsid w:val="5CC21AA9"/>
    <w:rsid w:val="5ED63CB5"/>
    <w:rsid w:val="606B6B93"/>
    <w:rsid w:val="60C63F26"/>
    <w:rsid w:val="62570027"/>
    <w:rsid w:val="67C779FD"/>
    <w:rsid w:val="6FE44A7E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599</Characters>
  <Lines>0</Lines>
  <Paragraphs>0</Paragraphs>
  <TotalTime>12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雨辰</cp:lastModifiedBy>
  <dcterms:modified xsi:type="dcterms:W3CDTF">2025-09-18T11:34:26Z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E8A0E8D87E0B467696B120298F69D49C_13</vt:lpwstr>
  </property>
  <property fmtid="{D5CDD505-2E9C-101B-9397-08002B2CF9AE}" pid="4" name="KSOTemplateDocerSaveRecord">
    <vt:lpwstr>eyJoZGlkIjoiOTYyOWYzMDcxNWZiYzc1ZmU5ZTY4NThhYmE1NTZmYWQiLCJ1c2VySWQiOiIzNjM1MTE1NzAifQ==</vt:lpwstr>
  </property>
</Properties>
</file>