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89F79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sz w:val="32"/>
          <w:szCs w:val="32"/>
          <w:highlight w:val="none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成交结果公告</w:t>
      </w:r>
      <w:bookmarkEnd w:id="0"/>
      <w:bookmarkEnd w:id="1"/>
    </w:p>
    <w:p w14:paraId="019AD401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一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项目编号：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BMCC-GC25-00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56</w:t>
      </w:r>
    </w:p>
    <w:p w14:paraId="61DDF80B">
      <w:pPr>
        <w:spacing w:line="360" w:lineRule="auto"/>
        <w:ind w:left="0" w:leftChars="0" w:firstLine="420" w:firstLineChars="175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立项编号：11010225210200020737-XM001</w:t>
      </w:r>
    </w:p>
    <w:p w14:paraId="2BC3E52F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项目名称：</w:t>
      </w:r>
      <w:r>
        <w:rPr>
          <w:rFonts w:hint="eastAsia"/>
          <w:bCs/>
          <w:sz w:val="24"/>
          <w:highlight w:val="none"/>
        </w:rPr>
        <w:t>修缮改造-回民医院室外管线改造工程房屋附属设施施工采购项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目</w:t>
      </w:r>
    </w:p>
    <w:p w14:paraId="153C061C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三、中标信息</w:t>
      </w:r>
    </w:p>
    <w:p w14:paraId="3AC30A7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成交人：北京常营建设集团有限公司</w:t>
      </w:r>
    </w:p>
    <w:p w14:paraId="677578D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成交人地址：北京市怀柔区怀北镇京加路460号1345室</w:t>
      </w:r>
    </w:p>
    <w:p w14:paraId="20A8DCA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成交金额：人民币2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604297.59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</w:p>
    <w:p w14:paraId="09255CF1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四、主要标的信息</w:t>
      </w:r>
    </w:p>
    <w:tbl>
      <w:tblPr>
        <w:tblStyle w:val="10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3EE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 w14:paraId="796B49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工程类</w:t>
            </w:r>
          </w:p>
        </w:tc>
      </w:tr>
      <w:tr w14:paraId="363B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3F74C39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工程名称：</w:t>
            </w:r>
            <w:r>
              <w:rPr>
                <w:rFonts w:hint="eastAsia"/>
                <w:bCs/>
                <w:sz w:val="24"/>
                <w:highlight w:val="none"/>
              </w:rPr>
              <w:t>修缮改造-回民医院室外管线改造工程房屋附属设施施工采购项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目</w:t>
            </w:r>
          </w:p>
          <w:p w14:paraId="4133E665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工程施工工期：60日历天（具体开工日期以采购人要求为准）</w:t>
            </w:r>
          </w:p>
          <w:p w14:paraId="7F1A99AA">
            <w:pPr>
              <w:spacing w:line="360" w:lineRule="auto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工程项目经理：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  <w:t>魏波</w:t>
            </w:r>
          </w:p>
          <w:p w14:paraId="4DE25EFB">
            <w:pPr>
              <w:widowControl/>
              <w:spacing w:line="360" w:lineRule="auto"/>
              <w:ind w:left="1" w:hanging="1"/>
              <w:jc w:val="left"/>
              <w:rPr>
                <w:rFonts w:hint="eastAsia" w:eastAsia="宋体" w:asciiTheme="minorEastAsia" w:hAnsi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工程施工范围：</w:t>
            </w:r>
            <w:r>
              <w:rPr>
                <w:rFonts w:hint="eastAsia" w:ascii="宋体" w:hAnsi="宋体"/>
                <w:sz w:val="24"/>
                <w:highlight w:val="none"/>
              </w:rPr>
              <w:t>回民医院室外管线改造工程房屋附属设施施工采购，具体详见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竞争性磋商文件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。</w:t>
            </w:r>
          </w:p>
          <w:p w14:paraId="40F94792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工程执业证书信息：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  <w:t>市政公用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工程注册建造师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none"/>
              </w:rPr>
              <w:t>级</w:t>
            </w:r>
          </w:p>
        </w:tc>
      </w:tr>
    </w:tbl>
    <w:p w14:paraId="28F80985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五、评审专家名单：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刘冉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、吴守晔、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王龙</w:t>
      </w:r>
    </w:p>
    <w:p w14:paraId="57CAE003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sz w:val="24"/>
          <w:highlight w:val="none"/>
          <w:u w:val="none"/>
        </w:rPr>
        <w:t>按原《招标代理服务收费管理暂行办法》（计价格[2002]1980号）和《关于招标代理服务收费有关问题的通知》（发改办价格[2003]857号）执行，按中标金额差额定率累进法计算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由成交人支付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。</w:t>
      </w:r>
    </w:p>
    <w:p w14:paraId="1D00AEB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代理服务费金额为：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2.123008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3E3BF508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1D33F71F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个工作日。</w:t>
      </w:r>
    </w:p>
    <w:p w14:paraId="0F426C60">
      <w:pPr>
        <w:spacing w:line="360" w:lineRule="auto"/>
        <w:jc w:val="left"/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八、其他补充事宜</w:t>
      </w:r>
    </w:p>
    <w:p w14:paraId="44B361EF">
      <w:pPr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成交供应商评审总得分（总平均分）：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87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分</w:t>
      </w:r>
    </w:p>
    <w:p w14:paraId="0B3FD538"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2AE38A5B">
      <w:pPr>
        <w:widowControl/>
        <w:spacing w:line="360" w:lineRule="auto"/>
        <w:ind w:firstLine="708" w:firstLineChars="295"/>
        <w:jc w:val="left"/>
        <w:rPr>
          <w:rFonts w:hint="eastAsia" w:ascii="宋体" w:hAnsi="宋体" w:cs="宋体"/>
          <w:sz w:val="24"/>
          <w:szCs w:val="24"/>
          <w:highlight w:val="none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宋体" w:hAnsi="宋体" w:cs="宋体"/>
          <w:sz w:val="24"/>
          <w:szCs w:val="24"/>
          <w:highlight w:val="none"/>
        </w:rPr>
        <w:t>1.采购人信息</w:t>
      </w:r>
      <w:bookmarkEnd w:id="2"/>
      <w:bookmarkEnd w:id="3"/>
      <w:bookmarkEnd w:id="4"/>
      <w:bookmarkEnd w:id="5"/>
    </w:p>
    <w:p w14:paraId="7388B368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名    称：北京市回民医院</w:t>
      </w:r>
    </w:p>
    <w:p w14:paraId="7DAC3E2B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地    址：北京市西城区右安门内大街十一号</w:t>
      </w:r>
    </w:p>
    <w:p w14:paraId="53D9F739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联系方式：牛老师, 010-83912639</w:t>
      </w:r>
    </w:p>
    <w:p w14:paraId="6BEE2C6E">
      <w:pPr>
        <w:widowControl/>
        <w:spacing w:line="360" w:lineRule="auto"/>
        <w:ind w:firstLine="708" w:firstLineChars="295"/>
        <w:jc w:val="left"/>
        <w:rPr>
          <w:rFonts w:hint="eastAsia" w:ascii="宋体" w:hAnsi="宋体" w:cs="宋体"/>
          <w:sz w:val="24"/>
          <w:szCs w:val="24"/>
          <w:highlight w:val="none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宋体" w:hAnsi="宋体" w:cs="宋体"/>
          <w:sz w:val="24"/>
          <w:szCs w:val="24"/>
          <w:highlight w:val="none"/>
        </w:rPr>
        <w:t>2.采购代理机构信息</w:t>
      </w:r>
      <w:bookmarkEnd w:id="6"/>
      <w:bookmarkEnd w:id="7"/>
      <w:bookmarkEnd w:id="8"/>
      <w:bookmarkEnd w:id="9"/>
    </w:p>
    <w:p w14:paraId="2B2B794A"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>北京明德致信咨询有限公司</w:t>
      </w:r>
    </w:p>
    <w:p w14:paraId="3DD8D2FD">
      <w:pPr>
        <w:spacing w:line="360" w:lineRule="auto"/>
        <w:ind w:left="708" w:leftChars="337" w:firstLine="1"/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地　  址：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>北京市海淀区学院路30号科大天工大厦B座17层09室</w:t>
      </w:r>
    </w:p>
    <w:p w14:paraId="42231C36"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联系方式：010－82370045、FC@zbbmcc.com（保证金、发票等咨询）</w:t>
      </w:r>
    </w:p>
    <w:p w14:paraId="57FE1776">
      <w:pPr>
        <w:widowControl/>
        <w:spacing w:line="360" w:lineRule="auto"/>
        <w:ind w:firstLine="708" w:firstLineChars="295"/>
        <w:jc w:val="left"/>
        <w:rPr>
          <w:rFonts w:hint="eastAsia" w:ascii="宋体" w:hAnsi="宋体" w:cs="宋体"/>
          <w:sz w:val="24"/>
          <w:szCs w:val="24"/>
          <w:highlight w:val="none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宋体" w:hAnsi="宋体" w:cs="宋体"/>
          <w:sz w:val="24"/>
          <w:szCs w:val="24"/>
          <w:highlight w:val="none"/>
        </w:rPr>
        <w:t>3.项目</w:t>
      </w:r>
      <w:r>
        <w:rPr>
          <w:rFonts w:ascii="宋体" w:hAnsi="宋体" w:cs="宋体"/>
          <w:sz w:val="24"/>
          <w:szCs w:val="24"/>
          <w:highlight w:val="none"/>
        </w:rPr>
        <w:t>联系方式</w:t>
      </w:r>
      <w:bookmarkEnd w:id="10"/>
      <w:bookmarkEnd w:id="11"/>
      <w:bookmarkEnd w:id="12"/>
      <w:bookmarkEnd w:id="13"/>
    </w:p>
    <w:p w14:paraId="49D6ED86">
      <w:pPr>
        <w:pStyle w:val="6"/>
        <w:spacing w:line="360" w:lineRule="auto"/>
        <w:ind w:firstLine="720" w:firstLineChars="300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项目联系人：</w:t>
      </w:r>
      <w:r>
        <w:rPr>
          <w:rFonts w:hAnsi="宋体" w:cs="宋体"/>
          <w:sz w:val="24"/>
          <w:highlight w:val="none"/>
        </w:rPr>
        <w:t>张闻、曾甜、王渊、王希、孙恺宁、吕绍山、万雅萌、王润斯</w:t>
      </w:r>
    </w:p>
    <w:p w14:paraId="5562F77C"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电　  话：010-61192271、15110203501 （仅用于采购文件咨询）</w:t>
      </w:r>
    </w:p>
    <w:p w14:paraId="281A422A">
      <w:pPr>
        <w:spacing w:line="360" w:lineRule="auto"/>
        <w:ind w:firstLine="720" w:firstLineChars="3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邮    箱：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zw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none"/>
        </w:rPr>
        <w:t>@zbbmcc.com</w:t>
      </w:r>
      <w:bookmarkStart w:id="14" w:name="_GoBack"/>
      <w:bookmarkEnd w:id="14"/>
    </w:p>
    <w:p w14:paraId="50BD26AA"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十、附件</w:t>
      </w:r>
    </w:p>
    <w:p w14:paraId="038120B4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1.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文件</w:t>
      </w:r>
    </w:p>
    <w:p w14:paraId="28512B9C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2.中小企业声明函</w:t>
      </w:r>
    </w:p>
    <w:p w14:paraId="254CE126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</w:pPr>
    </w:p>
    <w:p w14:paraId="4EDFEC50">
      <w:pPr>
        <w:jc w:val="right"/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北京明德致信咨询有限公司</w:t>
      </w:r>
    </w:p>
    <w:p w14:paraId="7F79A927">
      <w:pPr>
        <w:wordWrap w:val="0"/>
        <w:jc w:val="right"/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2025年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日</w:t>
      </w:r>
    </w:p>
    <w:p w14:paraId="14ED3163">
      <w:pPr>
        <w:rPr>
          <w:highlight w:val="none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28"/>
    <w:rsid w:val="00011AE1"/>
    <w:rsid w:val="00013197"/>
    <w:rsid w:val="0002491A"/>
    <w:rsid w:val="0002770A"/>
    <w:rsid w:val="0003008E"/>
    <w:rsid w:val="000310F2"/>
    <w:rsid w:val="0003528E"/>
    <w:rsid w:val="000403A7"/>
    <w:rsid w:val="0004157A"/>
    <w:rsid w:val="00043A67"/>
    <w:rsid w:val="00053376"/>
    <w:rsid w:val="00065ADA"/>
    <w:rsid w:val="00074366"/>
    <w:rsid w:val="00080972"/>
    <w:rsid w:val="0009192D"/>
    <w:rsid w:val="0009245B"/>
    <w:rsid w:val="000A703E"/>
    <w:rsid w:val="000B54FA"/>
    <w:rsid w:val="000C2A71"/>
    <w:rsid w:val="000C6DC5"/>
    <w:rsid w:val="000C7AD0"/>
    <w:rsid w:val="000F1CBC"/>
    <w:rsid w:val="000F3B24"/>
    <w:rsid w:val="001206B5"/>
    <w:rsid w:val="00122A7E"/>
    <w:rsid w:val="00125EB4"/>
    <w:rsid w:val="0013039E"/>
    <w:rsid w:val="00131BD1"/>
    <w:rsid w:val="00141E42"/>
    <w:rsid w:val="001542A2"/>
    <w:rsid w:val="00176337"/>
    <w:rsid w:val="001763A3"/>
    <w:rsid w:val="00185CF3"/>
    <w:rsid w:val="001873A4"/>
    <w:rsid w:val="001D2EB3"/>
    <w:rsid w:val="001D3BBA"/>
    <w:rsid w:val="001D7A49"/>
    <w:rsid w:val="001E58AC"/>
    <w:rsid w:val="00201564"/>
    <w:rsid w:val="0020720A"/>
    <w:rsid w:val="00245037"/>
    <w:rsid w:val="002457E3"/>
    <w:rsid w:val="00271F52"/>
    <w:rsid w:val="00272DE4"/>
    <w:rsid w:val="00275C89"/>
    <w:rsid w:val="00281E11"/>
    <w:rsid w:val="00287D35"/>
    <w:rsid w:val="002947B4"/>
    <w:rsid w:val="002A4285"/>
    <w:rsid w:val="002F7169"/>
    <w:rsid w:val="003028C7"/>
    <w:rsid w:val="00306E22"/>
    <w:rsid w:val="00321E41"/>
    <w:rsid w:val="00336094"/>
    <w:rsid w:val="00352F19"/>
    <w:rsid w:val="00384149"/>
    <w:rsid w:val="00395427"/>
    <w:rsid w:val="003A26DD"/>
    <w:rsid w:val="003B6631"/>
    <w:rsid w:val="003C071E"/>
    <w:rsid w:val="003E4992"/>
    <w:rsid w:val="003E5886"/>
    <w:rsid w:val="003E7DC6"/>
    <w:rsid w:val="003F5E37"/>
    <w:rsid w:val="003F64F4"/>
    <w:rsid w:val="0040064A"/>
    <w:rsid w:val="00402903"/>
    <w:rsid w:val="00402E3C"/>
    <w:rsid w:val="004226AB"/>
    <w:rsid w:val="004236D0"/>
    <w:rsid w:val="004475BA"/>
    <w:rsid w:val="004739D3"/>
    <w:rsid w:val="004750CD"/>
    <w:rsid w:val="00477C62"/>
    <w:rsid w:val="00483A1C"/>
    <w:rsid w:val="004945E9"/>
    <w:rsid w:val="00497077"/>
    <w:rsid w:val="004A18D8"/>
    <w:rsid w:val="004A2A17"/>
    <w:rsid w:val="004A2DAC"/>
    <w:rsid w:val="004A3066"/>
    <w:rsid w:val="004C6FD5"/>
    <w:rsid w:val="004D1857"/>
    <w:rsid w:val="004E2A8E"/>
    <w:rsid w:val="004E495C"/>
    <w:rsid w:val="004E5F7E"/>
    <w:rsid w:val="004E6115"/>
    <w:rsid w:val="004E7C3A"/>
    <w:rsid w:val="004F7035"/>
    <w:rsid w:val="00510F35"/>
    <w:rsid w:val="00524C9D"/>
    <w:rsid w:val="005341BA"/>
    <w:rsid w:val="00537B8D"/>
    <w:rsid w:val="00540812"/>
    <w:rsid w:val="0055524D"/>
    <w:rsid w:val="00560FD6"/>
    <w:rsid w:val="005857E7"/>
    <w:rsid w:val="005B15A4"/>
    <w:rsid w:val="005B4C89"/>
    <w:rsid w:val="005E7EFE"/>
    <w:rsid w:val="005F1725"/>
    <w:rsid w:val="005F703E"/>
    <w:rsid w:val="00604B0D"/>
    <w:rsid w:val="006162BC"/>
    <w:rsid w:val="0062251E"/>
    <w:rsid w:val="00624486"/>
    <w:rsid w:val="00632653"/>
    <w:rsid w:val="00633ADA"/>
    <w:rsid w:val="00633C22"/>
    <w:rsid w:val="00636CB5"/>
    <w:rsid w:val="00636E95"/>
    <w:rsid w:val="00640911"/>
    <w:rsid w:val="006553D3"/>
    <w:rsid w:val="00680C09"/>
    <w:rsid w:val="00686CF1"/>
    <w:rsid w:val="00687430"/>
    <w:rsid w:val="006B046A"/>
    <w:rsid w:val="006B50E9"/>
    <w:rsid w:val="006D259B"/>
    <w:rsid w:val="006E204B"/>
    <w:rsid w:val="006E76DA"/>
    <w:rsid w:val="006F0A67"/>
    <w:rsid w:val="006F7375"/>
    <w:rsid w:val="00702633"/>
    <w:rsid w:val="00704261"/>
    <w:rsid w:val="0074693A"/>
    <w:rsid w:val="00770C04"/>
    <w:rsid w:val="0078403F"/>
    <w:rsid w:val="00791784"/>
    <w:rsid w:val="00797573"/>
    <w:rsid w:val="007C3673"/>
    <w:rsid w:val="007C7488"/>
    <w:rsid w:val="007E119F"/>
    <w:rsid w:val="007E5F94"/>
    <w:rsid w:val="00810945"/>
    <w:rsid w:val="008164DA"/>
    <w:rsid w:val="0082592F"/>
    <w:rsid w:val="008271FE"/>
    <w:rsid w:val="00831138"/>
    <w:rsid w:val="008324D7"/>
    <w:rsid w:val="00861F48"/>
    <w:rsid w:val="0086335B"/>
    <w:rsid w:val="00882832"/>
    <w:rsid w:val="00895D2C"/>
    <w:rsid w:val="008A3F3C"/>
    <w:rsid w:val="008C185D"/>
    <w:rsid w:val="008D04A9"/>
    <w:rsid w:val="008E03F7"/>
    <w:rsid w:val="008E09D1"/>
    <w:rsid w:val="008F001C"/>
    <w:rsid w:val="009054A6"/>
    <w:rsid w:val="00905EE7"/>
    <w:rsid w:val="0091105A"/>
    <w:rsid w:val="00930547"/>
    <w:rsid w:val="00965149"/>
    <w:rsid w:val="00990352"/>
    <w:rsid w:val="009A1942"/>
    <w:rsid w:val="009B19B2"/>
    <w:rsid w:val="009B2BFF"/>
    <w:rsid w:val="009E4B8E"/>
    <w:rsid w:val="009E7987"/>
    <w:rsid w:val="009F1C80"/>
    <w:rsid w:val="00A03AE2"/>
    <w:rsid w:val="00A25FD8"/>
    <w:rsid w:val="00A303D0"/>
    <w:rsid w:val="00A33D11"/>
    <w:rsid w:val="00A43FEE"/>
    <w:rsid w:val="00A4618E"/>
    <w:rsid w:val="00A7500F"/>
    <w:rsid w:val="00A77593"/>
    <w:rsid w:val="00A779D2"/>
    <w:rsid w:val="00A85F2A"/>
    <w:rsid w:val="00A91591"/>
    <w:rsid w:val="00AC2458"/>
    <w:rsid w:val="00AC3A31"/>
    <w:rsid w:val="00AC65AC"/>
    <w:rsid w:val="00AC76A4"/>
    <w:rsid w:val="00AD46D1"/>
    <w:rsid w:val="00AE02A5"/>
    <w:rsid w:val="00B55F6A"/>
    <w:rsid w:val="00B562D0"/>
    <w:rsid w:val="00B60BFA"/>
    <w:rsid w:val="00B70738"/>
    <w:rsid w:val="00BB0089"/>
    <w:rsid w:val="00BC60E9"/>
    <w:rsid w:val="00BD151E"/>
    <w:rsid w:val="00BD2494"/>
    <w:rsid w:val="00BE713F"/>
    <w:rsid w:val="00BF3EA5"/>
    <w:rsid w:val="00BF62FD"/>
    <w:rsid w:val="00C118B7"/>
    <w:rsid w:val="00C637BB"/>
    <w:rsid w:val="00C643BC"/>
    <w:rsid w:val="00C67AF1"/>
    <w:rsid w:val="00C93459"/>
    <w:rsid w:val="00C95CB1"/>
    <w:rsid w:val="00CA5D42"/>
    <w:rsid w:val="00CB24E6"/>
    <w:rsid w:val="00CE0E06"/>
    <w:rsid w:val="00CE49A1"/>
    <w:rsid w:val="00CE6844"/>
    <w:rsid w:val="00D473F3"/>
    <w:rsid w:val="00D52DCA"/>
    <w:rsid w:val="00D602AA"/>
    <w:rsid w:val="00D609C9"/>
    <w:rsid w:val="00D6516D"/>
    <w:rsid w:val="00D652A3"/>
    <w:rsid w:val="00D76A56"/>
    <w:rsid w:val="00D86503"/>
    <w:rsid w:val="00DD5684"/>
    <w:rsid w:val="00DE143D"/>
    <w:rsid w:val="00DE164D"/>
    <w:rsid w:val="00DE199A"/>
    <w:rsid w:val="00DF754B"/>
    <w:rsid w:val="00E24144"/>
    <w:rsid w:val="00E24B17"/>
    <w:rsid w:val="00E278AD"/>
    <w:rsid w:val="00E311D6"/>
    <w:rsid w:val="00E75407"/>
    <w:rsid w:val="00E9085E"/>
    <w:rsid w:val="00E958F3"/>
    <w:rsid w:val="00E96CE8"/>
    <w:rsid w:val="00E97D22"/>
    <w:rsid w:val="00EA0262"/>
    <w:rsid w:val="00EA79D4"/>
    <w:rsid w:val="00EC754E"/>
    <w:rsid w:val="00ED055E"/>
    <w:rsid w:val="00ED3772"/>
    <w:rsid w:val="00ED4CF1"/>
    <w:rsid w:val="00EF65A9"/>
    <w:rsid w:val="00F06F0D"/>
    <w:rsid w:val="00F104FF"/>
    <w:rsid w:val="00F366B6"/>
    <w:rsid w:val="00F577E1"/>
    <w:rsid w:val="00F66F89"/>
    <w:rsid w:val="00F8124B"/>
    <w:rsid w:val="00F85EDC"/>
    <w:rsid w:val="00F906F3"/>
    <w:rsid w:val="00FA269D"/>
    <w:rsid w:val="00FC43C6"/>
    <w:rsid w:val="00FD23FD"/>
    <w:rsid w:val="00FD3C91"/>
    <w:rsid w:val="00FD596A"/>
    <w:rsid w:val="00FD62D0"/>
    <w:rsid w:val="00FE0F8D"/>
    <w:rsid w:val="00FE34E6"/>
    <w:rsid w:val="00FF5C38"/>
    <w:rsid w:val="00FF6BA9"/>
    <w:rsid w:val="015A6430"/>
    <w:rsid w:val="07481B68"/>
    <w:rsid w:val="083327BE"/>
    <w:rsid w:val="0D0C3638"/>
    <w:rsid w:val="15A91069"/>
    <w:rsid w:val="22032E04"/>
    <w:rsid w:val="24370A7F"/>
    <w:rsid w:val="25006558"/>
    <w:rsid w:val="25D63BE6"/>
    <w:rsid w:val="28111C32"/>
    <w:rsid w:val="28C35470"/>
    <w:rsid w:val="2A50295E"/>
    <w:rsid w:val="2BA52AAD"/>
    <w:rsid w:val="2C153E60"/>
    <w:rsid w:val="2CB05936"/>
    <w:rsid w:val="2CC969F8"/>
    <w:rsid w:val="30502B8E"/>
    <w:rsid w:val="305B3E0B"/>
    <w:rsid w:val="3135465C"/>
    <w:rsid w:val="31CF685F"/>
    <w:rsid w:val="34337579"/>
    <w:rsid w:val="376A393A"/>
    <w:rsid w:val="39873EC3"/>
    <w:rsid w:val="3B136F23"/>
    <w:rsid w:val="3FDA2F9E"/>
    <w:rsid w:val="41654AEA"/>
    <w:rsid w:val="438C45B0"/>
    <w:rsid w:val="605B55DE"/>
    <w:rsid w:val="613D2F35"/>
    <w:rsid w:val="66EC51E2"/>
    <w:rsid w:val="76D9215D"/>
    <w:rsid w:val="797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1"/>
    <w:link w:val="6"/>
    <w:qFormat/>
    <w:uiPriority w:val="0"/>
    <w:rPr>
      <w:rFonts w:ascii="宋体" w:hAnsi="Courier New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824</Characters>
  <Lines>23</Lines>
  <Paragraphs>24</Paragraphs>
  <TotalTime>1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2021-05-08T06:43:00Z</dcterms:created>
  <dc:creator>BHY</dc:creator>
  <cp:lastModifiedBy>zengtian</cp:lastModifiedBy>
  <dcterms:modified xsi:type="dcterms:W3CDTF">2025-09-03T03:37:34Z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eyJoZGlkIjoiNThmZmMzYTMxMjQxNzUyMmQ3MzJjYmUxYzUwNTg2MjMiLCJ1c2VySWQiOiIzODA0ODk0MzYifQ==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F406BB3E63C845B8BFD221BA8055EAA2_12</vt:lpwstr>
  </property>
</Properties>
</file>