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F112" w14:textId="77777777" w:rsidR="00EC2D42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1321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79D02BF5" w14:textId="3666F99C" w:rsidR="00EC2D42" w:rsidRPr="00D204B8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 w:rsidRPr="00D204B8">
        <w:rPr>
          <w:rFonts w:ascii="黑体" w:eastAsia="黑体" w:hAnsi="黑体" w:hint="eastAsia"/>
          <w:sz w:val="28"/>
          <w:szCs w:val="28"/>
        </w:rPr>
        <w:t>项目编号：</w:t>
      </w:r>
      <w:r w:rsidR="0064529E" w:rsidRPr="0064529E">
        <w:rPr>
          <w:rFonts w:ascii="仿宋" w:eastAsia="仿宋" w:hAnsi="仿宋"/>
          <w:sz w:val="28"/>
          <w:szCs w:val="28"/>
        </w:rPr>
        <w:t>11010525210200026713-XM001</w:t>
      </w:r>
    </w:p>
    <w:p w14:paraId="42334FD6" w14:textId="308EC940" w:rsidR="00EC2D42" w:rsidRPr="00BF39FB" w:rsidRDefault="00000000">
      <w:pPr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黑体" w:eastAsia="黑体" w:hAnsi="黑体" w:hint="eastAsia"/>
          <w:sz w:val="28"/>
          <w:szCs w:val="28"/>
        </w:rPr>
        <w:t>二</w:t>
      </w:r>
      <w:r w:rsidRPr="00D204B8">
        <w:rPr>
          <w:rFonts w:ascii="黑体" w:eastAsia="黑体" w:hAnsi="黑体"/>
          <w:sz w:val="28"/>
          <w:szCs w:val="28"/>
        </w:rPr>
        <w:t>、</w:t>
      </w:r>
      <w:r w:rsidRPr="00D204B8">
        <w:rPr>
          <w:rFonts w:ascii="黑体" w:eastAsia="黑体" w:hAnsi="黑体" w:hint="eastAsia"/>
          <w:sz w:val="28"/>
          <w:szCs w:val="28"/>
        </w:rPr>
        <w:t>项目名称：</w:t>
      </w:r>
      <w:r w:rsidR="0064529E" w:rsidRPr="0064529E">
        <w:rPr>
          <w:rFonts w:ascii="仿宋" w:eastAsia="仿宋" w:hAnsi="仿宋" w:hint="eastAsia"/>
          <w:sz w:val="28"/>
          <w:szCs w:val="28"/>
        </w:rPr>
        <w:t>校园保安服务采购项目</w:t>
      </w:r>
    </w:p>
    <w:p w14:paraId="458AAC11" w14:textId="77777777" w:rsidR="00EC2D42" w:rsidRPr="00D204B8" w:rsidRDefault="00000000">
      <w:pPr>
        <w:rPr>
          <w:rFonts w:ascii="黑体" w:eastAsia="黑体" w:hAnsi="黑体" w:hint="eastAsia"/>
          <w:sz w:val="28"/>
          <w:szCs w:val="28"/>
        </w:rPr>
      </w:pPr>
      <w:r w:rsidRPr="00D204B8"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3F7F485" w14:textId="4074CB8D" w:rsidR="00EC2D42" w:rsidRPr="00D204B8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供应商名称：</w:t>
      </w:r>
      <w:r w:rsidR="001D1BB6" w:rsidRPr="001D1BB6">
        <w:rPr>
          <w:rFonts w:ascii="仿宋" w:eastAsia="仿宋" w:hAnsi="仿宋" w:hint="eastAsia"/>
          <w:sz w:val="28"/>
          <w:szCs w:val="28"/>
        </w:rPr>
        <w:t>北京金太保保安服务有限公司</w:t>
      </w:r>
    </w:p>
    <w:p w14:paraId="0A6C852F" w14:textId="1FA57D90" w:rsidR="00EC2D42" w:rsidRPr="00D204B8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供应商地址：</w:t>
      </w:r>
      <w:r w:rsidR="001D1BB6">
        <w:rPr>
          <w:rFonts w:ascii="仿宋" w:eastAsia="仿宋" w:hAnsi="仿宋" w:hint="eastAsia"/>
          <w:sz w:val="28"/>
          <w:szCs w:val="28"/>
        </w:rPr>
        <w:t xml:space="preserve">北京市西城区白广路4、6号8幢一层126 </w:t>
      </w:r>
      <w:r w:rsidR="0064529E" w:rsidRPr="00D204B8">
        <w:rPr>
          <w:rFonts w:ascii="仿宋" w:eastAsia="仿宋" w:hAnsi="仿宋" w:hint="eastAsia"/>
          <w:sz w:val="28"/>
          <w:szCs w:val="28"/>
        </w:rPr>
        <w:t xml:space="preserve"> </w:t>
      </w:r>
    </w:p>
    <w:p w14:paraId="003E2116" w14:textId="667AFA29" w:rsidR="00EC2D42" w:rsidRPr="00D204B8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中标（成交）金额：</w:t>
      </w:r>
      <w:r w:rsidR="001D1BB6">
        <w:rPr>
          <w:rFonts w:ascii="仿宋" w:eastAsia="仿宋" w:hAnsi="仿宋" w:hint="eastAsia"/>
          <w:sz w:val="28"/>
          <w:szCs w:val="28"/>
        </w:rPr>
        <w:t>132.75</w:t>
      </w:r>
      <w:r w:rsidR="006A34DE" w:rsidRPr="00D204B8">
        <w:rPr>
          <w:rFonts w:ascii="仿宋" w:eastAsia="仿宋" w:hAnsi="仿宋" w:hint="eastAsia"/>
          <w:sz w:val="28"/>
          <w:szCs w:val="28"/>
        </w:rPr>
        <w:t>万</w:t>
      </w:r>
      <w:r w:rsidRPr="00D204B8">
        <w:rPr>
          <w:rFonts w:ascii="仿宋" w:eastAsia="仿宋" w:hAnsi="仿宋" w:hint="eastAsia"/>
          <w:sz w:val="28"/>
          <w:szCs w:val="28"/>
        </w:rPr>
        <w:t>元</w:t>
      </w:r>
    </w:p>
    <w:p w14:paraId="44A030E2" w14:textId="6DBA5486" w:rsidR="00484B16" w:rsidRPr="00D204B8" w:rsidRDefault="00484B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中标单位得分：</w:t>
      </w:r>
      <w:r w:rsidR="001D1BB6">
        <w:rPr>
          <w:rFonts w:ascii="仿宋" w:eastAsia="仿宋" w:hAnsi="仿宋" w:hint="eastAsia"/>
          <w:sz w:val="28"/>
          <w:szCs w:val="28"/>
        </w:rPr>
        <w:t>92.00</w:t>
      </w:r>
      <w:r w:rsidRPr="00D204B8">
        <w:rPr>
          <w:rFonts w:ascii="仿宋" w:eastAsia="仿宋" w:hAnsi="仿宋" w:hint="eastAsia"/>
          <w:sz w:val="28"/>
          <w:szCs w:val="28"/>
        </w:rPr>
        <w:t>分</w:t>
      </w:r>
    </w:p>
    <w:p w14:paraId="6A8807A1" w14:textId="77777777" w:rsidR="00EC2D42" w:rsidRPr="00D204B8" w:rsidRDefault="00000000">
      <w:pPr>
        <w:rPr>
          <w:rFonts w:ascii="黑体" w:eastAsia="黑体" w:hAnsi="黑体" w:hint="eastAsia"/>
          <w:sz w:val="28"/>
          <w:szCs w:val="28"/>
        </w:rPr>
      </w:pPr>
      <w:r w:rsidRPr="00D204B8"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7933" w:type="dxa"/>
        <w:tblLayout w:type="fixed"/>
        <w:tblLook w:val="04A0" w:firstRow="1" w:lastRow="0" w:firstColumn="1" w:lastColumn="0" w:noHBand="0" w:noVBand="1"/>
      </w:tblPr>
      <w:tblGrid>
        <w:gridCol w:w="7933"/>
      </w:tblGrid>
      <w:tr w:rsidR="00D204B8" w:rsidRPr="00D204B8" w14:paraId="44820F30" w14:textId="77777777">
        <w:tc>
          <w:tcPr>
            <w:tcW w:w="7933" w:type="dxa"/>
          </w:tcPr>
          <w:p w14:paraId="7F99A5FE" w14:textId="4DDC26AC" w:rsidR="00EC2D42" w:rsidRPr="00D204B8" w:rsidRDefault="005839B1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204B8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D204B8" w:rsidRPr="00D204B8" w14:paraId="7CE22E4D" w14:textId="77777777">
        <w:tc>
          <w:tcPr>
            <w:tcW w:w="7933" w:type="dxa"/>
          </w:tcPr>
          <w:p w14:paraId="4C8D7F7A" w14:textId="5B667FCA" w:rsidR="00EC2D42" w:rsidRPr="00D204B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204B8"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 w:rsidR="0064529E" w:rsidRPr="0064529E">
              <w:rPr>
                <w:rFonts w:ascii="仿宋" w:eastAsia="仿宋" w:hAnsi="仿宋" w:hint="eastAsia"/>
                <w:sz w:val="28"/>
                <w:szCs w:val="28"/>
              </w:rPr>
              <w:t>校园保安服务采购项目</w:t>
            </w:r>
          </w:p>
          <w:p w14:paraId="6B603965" w14:textId="480CE52B" w:rsidR="00EC2D42" w:rsidRPr="00D204B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204B8">
              <w:rPr>
                <w:rFonts w:ascii="仿宋" w:eastAsia="仿宋" w:hAnsi="仿宋" w:hint="eastAsia"/>
                <w:kern w:val="0"/>
                <w:sz w:val="28"/>
                <w:szCs w:val="28"/>
              </w:rPr>
              <w:t>采购需求：</w:t>
            </w:r>
            <w:r w:rsidR="0064529E" w:rsidRPr="0064529E">
              <w:rPr>
                <w:rFonts w:ascii="仿宋" w:eastAsia="仿宋" w:hAnsi="仿宋" w:hint="eastAsia"/>
                <w:kern w:val="0"/>
                <w:sz w:val="28"/>
                <w:szCs w:val="28"/>
              </w:rPr>
              <w:t>为学校4个校区提供25名保安，24小时安保服务</w:t>
            </w:r>
            <w:r w:rsidRPr="00D204B8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  <w:p w14:paraId="6586BBDE" w14:textId="1862B9C1" w:rsidR="00EC2D42" w:rsidRPr="00D204B8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204B8"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合同履行期限：</w:t>
            </w:r>
            <w:r w:rsidR="006321EF">
              <w:rPr>
                <w:rFonts w:ascii="仿宋" w:eastAsia="仿宋" w:hAnsi="仿宋" w:hint="eastAsia"/>
                <w:kern w:val="0"/>
                <w:sz w:val="28"/>
                <w:szCs w:val="28"/>
              </w:rPr>
              <w:t>合</w:t>
            </w:r>
            <w:r w:rsidR="0064529E" w:rsidRPr="0064529E">
              <w:rPr>
                <w:rFonts w:ascii="仿宋" w:eastAsia="仿宋" w:hAnsi="仿宋" w:hint="eastAsia"/>
                <w:kern w:val="0"/>
                <w:sz w:val="28"/>
                <w:szCs w:val="28"/>
              </w:rPr>
              <w:t>同签订后一年</w:t>
            </w:r>
            <w:r w:rsidRPr="00D204B8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0C174D71" w14:textId="77777777" w:rsidR="00EC2D42" w:rsidRPr="00D204B8" w:rsidRDefault="00000000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 w:rsidRPr="00D204B8">
        <w:rPr>
          <w:rFonts w:ascii="黑体" w:eastAsia="黑体" w:hAnsi="黑体" w:hint="eastAsia"/>
          <w:sz w:val="28"/>
          <w:szCs w:val="28"/>
        </w:rPr>
        <w:t>评审专家名单：</w:t>
      </w:r>
    </w:p>
    <w:p w14:paraId="75029920" w14:textId="1B3DBB0B" w:rsidR="00EC2D42" w:rsidRPr="00D204B8" w:rsidRDefault="001D1BB6" w:rsidP="001D1BB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D1BB6">
        <w:rPr>
          <w:rFonts w:ascii="仿宋" w:eastAsia="仿宋" w:hAnsi="仿宋" w:hint="eastAsia"/>
          <w:sz w:val="28"/>
          <w:szCs w:val="28"/>
        </w:rPr>
        <w:t>潘峰</w:t>
      </w:r>
      <w:r w:rsidR="00E2049B" w:rsidRPr="00D204B8">
        <w:rPr>
          <w:rFonts w:ascii="仿宋" w:eastAsia="仿宋" w:hAnsi="仿宋" w:hint="eastAsia"/>
          <w:sz w:val="28"/>
          <w:szCs w:val="28"/>
        </w:rPr>
        <w:t>、</w:t>
      </w:r>
      <w:r w:rsidRPr="001D1BB6">
        <w:rPr>
          <w:rFonts w:ascii="仿宋" w:eastAsia="仿宋" w:hAnsi="仿宋" w:hint="eastAsia"/>
          <w:sz w:val="28"/>
          <w:szCs w:val="28"/>
        </w:rPr>
        <w:t>曹烨</w:t>
      </w:r>
      <w:r w:rsidR="00E2049B" w:rsidRPr="00D204B8">
        <w:rPr>
          <w:rFonts w:ascii="仿宋" w:eastAsia="仿宋" w:hAnsi="仿宋" w:hint="eastAsia"/>
          <w:sz w:val="28"/>
          <w:szCs w:val="28"/>
        </w:rPr>
        <w:t>、</w:t>
      </w:r>
      <w:r w:rsidRPr="001D1BB6">
        <w:rPr>
          <w:rFonts w:ascii="仿宋" w:eastAsia="仿宋" w:hAnsi="仿宋" w:hint="eastAsia"/>
          <w:sz w:val="28"/>
          <w:szCs w:val="28"/>
        </w:rPr>
        <w:t>王文琦</w:t>
      </w:r>
      <w:r w:rsidR="0064529E">
        <w:rPr>
          <w:rFonts w:ascii="仿宋" w:eastAsia="仿宋" w:hAnsi="仿宋" w:hint="eastAsia"/>
          <w:sz w:val="28"/>
          <w:szCs w:val="28"/>
        </w:rPr>
        <w:t xml:space="preserve"> </w:t>
      </w:r>
    </w:p>
    <w:p w14:paraId="7FB95FDA" w14:textId="77777777" w:rsidR="00EC2D42" w:rsidRPr="00D204B8" w:rsidRDefault="00000000">
      <w:pPr>
        <w:rPr>
          <w:rFonts w:ascii="黑体" w:eastAsia="黑体" w:hAnsi="黑体" w:hint="eastAsia"/>
          <w:sz w:val="28"/>
          <w:szCs w:val="28"/>
        </w:rPr>
      </w:pPr>
      <w:r w:rsidRPr="00D204B8"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059F1886" w14:textId="09D3B543" w:rsidR="00EC2D42" w:rsidRPr="00D204B8" w:rsidRDefault="00BF39F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F39FB">
        <w:rPr>
          <w:rFonts w:ascii="仿宋" w:eastAsia="仿宋" w:hAnsi="仿宋" w:hint="eastAsia"/>
          <w:sz w:val="28"/>
          <w:szCs w:val="28"/>
        </w:rPr>
        <w:t>参照《国家计委关于印发招标代理服务收费管理暂行办法的通知》（计价格〔2002〕1980号）、《国家发展改革委办公厅关于招标代理服务收费有关问题的通知》（发改办价格〔2003〕857号）规定的计算方式计取</w:t>
      </w:r>
      <w:r w:rsidR="005839B1" w:rsidRPr="00FE7B8C">
        <w:rPr>
          <w:rFonts w:ascii="仿宋" w:eastAsia="仿宋" w:hAnsi="仿宋" w:hint="eastAsia"/>
          <w:sz w:val="28"/>
          <w:szCs w:val="28"/>
        </w:rPr>
        <w:t>，合计：</w:t>
      </w:r>
      <w:r w:rsidR="0064529E" w:rsidRPr="00FE7B8C">
        <w:rPr>
          <w:rFonts w:ascii="仿宋" w:eastAsia="仿宋" w:hAnsi="仿宋" w:hint="eastAsia"/>
          <w:sz w:val="28"/>
          <w:szCs w:val="28"/>
        </w:rPr>
        <w:t xml:space="preserve"> </w:t>
      </w:r>
      <w:r w:rsidR="00C111AC" w:rsidRPr="00FE7B8C">
        <w:rPr>
          <w:rFonts w:ascii="仿宋" w:eastAsia="仿宋" w:hAnsi="仿宋" w:hint="eastAsia"/>
          <w:sz w:val="28"/>
          <w:szCs w:val="28"/>
        </w:rPr>
        <w:t>1.762</w:t>
      </w:r>
      <w:r w:rsidR="005839B1" w:rsidRPr="00FE7B8C">
        <w:rPr>
          <w:rFonts w:ascii="仿宋" w:eastAsia="仿宋" w:hAnsi="仿宋" w:hint="eastAsia"/>
          <w:sz w:val="28"/>
          <w:szCs w:val="28"/>
        </w:rPr>
        <w:t>万元</w:t>
      </w:r>
    </w:p>
    <w:p w14:paraId="437C7691" w14:textId="77777777" w:rsidR="00EC2D42" w:rsidRPr="00D204B8" w:rsidRDefault="00000000">
      <w:pPr>
        <w:rPr>
          <w:rFonts w:ascii="黑体" w:eastAsia="黑体" w:hAnsi="黑体" w:hint="eastAsia"/>
          <w:sz w:val="28"/>
          <w:szCs w:val="28"/>
        </w:rPr>
      </w:pPr>
      <w:r w:rsidRPr="00D204B8">
        <w:rPr>
          <w:rFonts w:ascii="黑体" w:eastAsia="黑体" w:hAnsi="黑体" w:hint="eastAsia"/>
          <w:sz w:val="28"/>
          <w:szCs w:val="28"/>
        </w:rPr>
        <w:t>七、公告期限</w:t>
      </w:r>
    </w:p>
    <w:p w14:paraId="18DD60C2" w14:textId="77777777" w:rsidR="00EC2D42" w:rsidRPr="00D204B8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D204B8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D204B8">
        <w:rPr>
          <w:rFonts w:ascii="仿宋" w:eastAsia="仿宋" w:hAnsi="仿宋" w:cs="宋体"/>
          <w:kern w:val="0"/>
          <w:sz w:val="28"/>
          <w:szCs w:val="28"/>
        </w:rPr>
        <w:t>1</w:t>
      </w:r>
      <w:r w:rsidRPr="00D204B8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FD5C246" w14:textId="77777777" w:rsidR="00EC2D42" w:rsidRPr="00D204B8" w:rsidRDefault="00000000">
      <w:pPr>
        <w:rPr>
          <w:rFonts w:ascii="黑体" w:eastAsia="黑体" w:hAnsi="黑体" w:cs="仿宋" w:hint="eastAsia"/>
          <w:sz w:val="28"/>
          <w:szCs w:val="28"/>
        </w:rPr>
      </w:pPr>
      <w:r w:rsidRPr="00D204B8"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7A29A15E" w14:textId="77777777" w:rsidR="0064529E" w:rsidRDefault="0064529E" w:rsidP="0064529E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64529E">
        <w:rPr>
          <w:rFonts w:ascii="仿宋" w:eastAsia="仿宋" w:hAnsi="仿宋" w:cs="宋体" w:hint="eastAsia"/>
          <w:kern w:val="0"/>
          <w:sz w:val="28"/>
          <w:szCs w:val="28"/>
        </w:rPr>
        <w:t>公告发布媒介为中国政府采购网（由北京市政府采购网推送）和北京市政府采购网。</w:t>
      </w:r>
    </w:p>
    <w:p w14:paraId="591D581F" w14:textId="6D47E503" w:rsidR="00EC2D42" w:rsidRPr="00D204B8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 w:rsidRPr="00D204B8"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5CA8603" w14:textId="77777777" w:rsidR="00EC2D42" w:rsidRPr="00D204B8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 w:rsidRPr="00D204B8">
        <w:rPr>
          <w:rFonts w:ascii="仿宋" w:eastAsia="仿宋" w:hAnsi="仿宋" w:cs="宋体" w:hint="eastAsia"/>
          <w:sz w:val="28"/>
          <w:szCs w:val="28"/>
        </w:rPr>
        <w:t xml:space="preserve">　1.采购人信息</w:t>
      </w:r>
    </w:p>
    <w:p w14:paraId="5583F861" w14:textId="75389E37" w:rsidR="00EC2D42" w:rsidRPr="00D204B8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名 称：</w:t>
      </w:r>
      <w:r w:rsidR="0064529E" w:rsidRPr="0064529E">
        <w:rPr>
          <w:rFonts w:ascii="仿宋" w:eastAsia="仿宋" w:hAnsi="仿宋" w:hint="eastAsia"/>
          <w:sz w:val="28"/>
          <w:szCs w:val="28"/>
          <w:u w:val="single"/>
        </w:rPr>
        <w:t>北京市朝阳区花家地实验小学</w:t>
      </w:r>
    </w:p>
    <w:p w14:paraId="42DC9288" w14:textId="77ACE008" w:rsidR="00EC2D42" w:rsidRPr="0064529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 w:rsidRPr="00D204B8">
        <w:rPr>
          <w:rFonts w:ascii="仿宋" w:eastAsia="仿宋" w:hAnsi="仿宋" w:hint="eastAsia"/>
          <w:sz w:val="28"/>
          <w:szCs w:val="28"/>
        </w:rPr>
        <w:t>地址：</w:t>
      </w:r>
      <w:r w:rsidR="0064529E" w:rsidRPr="0064529E">
        <w:rPr>
          <w:rFonts w:ascii="仿宋" w:eastAsia="仿宋" w:hAnsi="仿宋" w:hint="eastAsia"/>
          <w:sz w:val="28"/>
          <w:szCs w:val="28"/>
          <w:u w:val="single"/>
        </w:rPr>
        <w:t>北京市朝阳区望京中环南路花家地小区18号楼</w:t>
      </w:r>
    </w:p>
    <w:p w14:paraId="22EE3776" w14:textId="17A252FA" w:rsidR="00EC2D42" w:rsidRPr="00D204B8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 w:rsidRPr="00D204B8">
        <w:rPr>
          <w:rFonts w:ascii="仿宋" w:eastAsia="仿宋" w:hAnsi="仿宋" w:hint="eastAsia"/>
          <w:sz w:val="28"/>
          <w:szCs w:val="28"/>
        </w:rPr>
        <w:t>联系方式：</w:t>
      </w:r>
      <w:bookmarkStart w:id="2" w:name="_Toc28359009"/>
      <w:bookmarkStart w:id="3" w:name="_Toc28359086"/>
      <w:r w:rsidR="0064529E" w:rsidRPr="0064529E">
        <w:rPr>
          <w:rFonts w:ascii="仿宋" w:eastAsia="仿宋" w:hAnsi="仿宋"/>
          <w:sz w:val="28"/>
          <w:szCs w:val="28"/>
          <w:u w:val="single"/>
        </w:rPr>
        <w:t>010-64737775-826</w:t>
      </w:r>
    </w:p>
    <w:p w14:paraId="27D26B5B" w14:textId="77777777" w:rsidR="00EC2D42" w:rsidRPr="00D204B8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2"/>
      <w:bookmarkEnd w:id="3"/>
    </w:p>
    <w:p w14:paraId="4E6D5275" w14:textId="77777777" w:rsidR="00EC2D42" w:rsidRPr="00D204B8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名 称：</w:t>
      </w:r>
      <w:r w:rsidRPr="00D204B8">
        <w:rPr>
          <w:rFonts w:ascii="仿宋" w:eastAsia="仿宋" w:hAnsi="仿宋" w:hint="eastAsia"/>
          <w:sz w:val="28"/>
          <w:szCs w:val="28"/>
          <w:u w:val="single"/>
        </w:rPr>
        <w:t>北京华林源工程咨询有限公司</w:t>
      </w:r>
    </w:p>
    <w:p w14:paraId="53012885" w14:textId="77777777" w:rsidR="00EC2D42" w:rsidRPr="00D204B8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地　址：</w:t>
      </w:r>
      <w:r w:rsidRPr="00D204B8">
        <w:rPr>
          <w:rFonts w:ascii="仿宋" w:eastAsia="仿宋" w:hAnsi="仿宋" w:hint="eastAsia"/>
          <w:sz w:val="28"/>
          <w:szCs w:val="28"/>
          <w:u w:val="single"/>
        </w:rPr>
        <w:t>北京市石景山区古城西街26号院1号楼4层401单元</w:t>
      </w:r>
    </w:p>
    <w:p w14:paraId="6E7C643C" w14:textId="77777777" w:rsidR="00EC2D42" w:rsidRPr="00D204B8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联系方式：</w:t>
      </w:r>
      <w:bookmarkStart w:id="4" w:name="_Toc28359087"/>
      <w:bookmarkStart w:id="5" w:name="_Toc28359010"/>
      <w:r w:rsidRPr="00D204B8">
        <w:rPr>
          <w:rFonts w:ascii="仿宋" w:eastAsia="仿宋" w:hAnsi="仿宋" w:hint="eastAsia"/>
          <w:sz w:val="28"/>
          <w:szCs w:val="28"/>
          <w:u w:val="single"/>
        </w:rPr>
        <w:t>010-53679606</w:t>
      </w:r>
    </w:p>
    <w:p w14:paraId="351E3D8B" w14:textId="77777777" w:rsidR="00EC2D42" w:rsidRPr="00D204B8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D204B8">
        <w:rPr>
          <w:rFonts w:ascii="仿宋" w:eastAsia="仿宋" w:hAnsi="仿宋" w:cs="宋体" w:hint="eastAsia"/>
          <w:sz w:val="28"/>
          <w:szCs w:val="28"/>
        </w:rPr>
        <w:t>3.项目</w:t>
      </w:r>
      <w:r w:rsidRPr="00D204B8">
        <w:rPr>
          <w:rFonts w:ascii="仿宋" w:eastAsia="仿宋" w:hAnsi="仿宋" w:cs="宋体"/>
          <w:sz w:val="28"/>
          <w:szCs w:val="28"/>
        </w:rPr>
        <w:t>联系方式</w:t>
      </w:r>
      <w:bookmarkEnd w:id="4"/>
      <w:bookmarkEnd w:id="5"/>
    </w:p>
    <w:p w14:paraId="642BDF20" w14:textId="2E682929" w:rsidR="00EC2D42" w:rsidRPr="00D204B8" w:rsidRDefault="00000000">
      <w:pPr>
        <w:pStyle w:val="a3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项目联系人：</w:t>
      </w:r>
      <w:r w:rsidR="0081124D" w:rsidRPr="00D204B8">
        <w:rPr>
          <w:rFonts w:ascii="仿宋" w:eastAsia="仿宋" w:hAnsi="仿宋" w:hint="eastAsia"/>
          <w:sz w:val="28"/>
          <w:szCs w:val="28"/>
        </w:rPr>
        <w:t>姚瑶、吕鑫鹏、张梦琦</w:t>
      </w:r>
    </w:p>
    <w:p w14:paraId="021BC278" w14:textId="77777777" w:rsidR="00EC2D42" w:rsidRPr="00D204B8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D204B8">
        <w:rPr>
          <w:rFonts w:ascii="仿宋" w:eastAsia="仿宋" w:hAnsi="仿宋" w:hint="eastAsia"/>
          <w:sz w:val="28"/>
          <w:szCs w:val="28"/>
        </w:rPr>
        <w:t>电　话：0</w:t>
      </w:r>
      <w:r w:rsidRPr="00D204B8">
        <w:rPr>
          <w:rFonts w:ascii="仿宋" w:eastAsia="仿宋" w:hAnsi="仿宋"/>
          <w:sz w:val="28"/>
          <w:szCs w:val="28"/>
        </w:rPr>
        <w:t>10</w:t>
      </w:r>
      <w:r w:rsidRPr="00D204B8">
        <w:rPr>
          <w:rFonts w:ascii="仿宋" w:eastAsia="仿宋" w:hAnsi="仿宋" w:hint="eastAsia"/>
          <w:sz w:val="28"/>
          <w:szCs w:val="28"/>
        </w:rPr>
        <w:t>-</w:t>
      </w:r>
      <w:r w:rsidRPr="00D204B8">
        <w:rPr>
          <w:rFonts w:ascii="仿宋" w:eastAsia="仿宋" w:hAnsi="仿宋"/>
          <w:sz w:val="28"/>
          <w:szCs w:val="28"/>
        </w:rPr>
        <w:t>53679606</w:t>
      </w:r>
    </w:p>
    <w:p w14:paraId="7E002206" w14:textId="77777777" w:rsidR="00EC2D42" w:rsidRPr="00D204B8" w:rsidRDefault="00EC2D42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</w:p>
    <w:sectPr w:rsidR="00EC2D42" w:rsidRPr="00D2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B7FE" w14:textId="77777777" w:rsidR="00D53CC7" w:rsidRDefault="00D53CC7" w:rsidP="006A34DE">
      <w:r>
        <w:separator/>
      </w:r>
    </w:p>
  </w:endnote>
  <w:endnote w:type="continuationSeparator" w:id="0">
    <w:p w14:paraId="39680D0A" w14:textId="77777777" w:rsidR="00D53CC7" w:rsidRDefault="00D53CC7" w:rsidP="006A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654D" w14:textId="77777777" w:rsidR="00D53CC7" w:rsidRDefault="00D53CC7" w:rsidP="006A34DE">
      <w:r>
        <w:separator/>
      </w:r>
    </w:p>
  </w:footnote>
  <w:footnote w:type="continuationSeparator" w:id="0">
    <w:p w14:paraId="1E05F5A7" w14:textId="77777777" w:rsidR="00D53CC7" w:rsidRDefault="00D53CC7" w:rsidP="006A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8FA51A"/>
    <w:multiLevelType w:val="singleLevel"/>
    <w:tmpl w:val="FE8FA5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4113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kMDk1NTUzNWNiZjg2Yjc5NTVhMzgzZmY3ZWIyNjUifQ=="/>
  </w:docVars>
  <w:rsids>
    <w:rsidRoot w:val="00533E30"/>
    <w:rsid w:val="00032AD7"/>
    <w:rsid w:val="000D0B9B"/>
    <w:rsid w:val="000D79EE"/>
    <w:rsid w:val="000F265B"/>
    <w:rsid w:val="000F3B15"/>
    <w:rsid w:val="00145EC4"/>
    <w:rsid w:val="001B0764"/>
    <w:rsid w:val="001B4FD0"/>
    <w:rsid w:val="001D1BB6"/>
    <w:rsid w:val="00206098"/>
    <w:rsid w:val="00224093"/>
    <w:rsid w:val="0024275C"/>
    <w:rsid w:val="0024665A"/>
    <w:rsid w:val="002669C5"/>
    <w:rsid w:val="002B05B1"/>
    <w:rsid w:val="00334DEE"/>
    <w:rsid w:val="00390807"/>
    <w:rsid w:val="004324D9"/>
    <w:rsid w:val="00484B16"/>
    <w:rsid w:val="004D00EA"/>
    <w:rsid w:val="00504AC8"/>
    <w:rsid w:val="00505923"/>
    <w:rsid w:val="0052493C"/>
    <w:rsid w:val="005266A3"/>
    <w:rsid w:val="00533E30"/>
    <w:rsid w:val="005839B1"/>
    <w:rsid w:val="00587198"/>
    <w:rsid w:val="005B2B5C"/>
    <w:rsid w:val="005E2EBD"/>
    <w:rsid w:val="006321EF"/>
    <w:rsid w:val="0064529E"/>
    <w:rsid w:val="0068465B"/>
    <w:rsid w:val="006A34DE"/>
    <w:rsid w:val="006D6095"/>
    <w:rsid w:val="006E6096"/>
    <w:rsid w:val="00736732"/>
    <w:rsid w:val="00760466"/>
    <w:rsid w:val="007B4DDB"/>
    <w:rsid w:val="007D245E"/>
    <w:rsid w:val="00805219"/>
    <w:rsid w:val="0081124D"/>
    <w:rsid w:val="00812796"/>
    <w:rsid w:val="008375C7"/>
    <w:rsid w:val="00870EC4"/>
    <w:rsid w:val="008F3DF5"/>
    <w:rsid w:val="009422ED"/>
    <w:rsid w:val="009A6456"/>
    <w:rsid w:val="00A92064"/>
    <w:rsid w:val="00AC019B"/>
    <w:rsid w:val="00AD2F55"/>
    <w:rsid w:val="00BA2C9D"/>
    <w:rsid w:val="00BD38DC"/>
    <w:rsid w:val="00BD3AE9"/>
    <w:rsid w:val="00BF39FB"/>
    <w:rsid w:val="00BF7D9D"/>
    <w:rsid w:val="00C111AC"/>
    <w:rsid w:val="00C3100A"/>
    <w:rsid w:val="00CF3CFD"/>
    <w:rsid w:val="00D04FD4"/>
    <w:rsid w:val="00D204B8"/>
    <w:rsid w:val="00D53CC7"/>
    <w:rsid w:val="00D8793C"/>
    <w:rsid w:val="00DC2B52"/>
    <w:rsid w:val="00DD4B88"/>
    <w:rsid w:val="00E150FE"/>
    <w:rsid w:val="00E2049B"/>
    <w:rsid w:val="00EB156A"/>
    <w:rsid w:val="00EC2D42"/>
    <w:rsid w:val="00EE0E4F"/>
    <w:rsid w:val="00F46C62"/>
    <w:rsid w:val="00F53CA5"/>
    <w:rsid w:val="00F82716"/>
    <w:rsid w:val="00FC31AF"/>
    <w:rsid w:val="00FE7B8C"/>
    <w:rsid w:val="03F65EA0"/>
    <w:rsid w:val="100833B8"/>
    <w:rsid w:val="12596C61"/>
    <w:rsid w:val="127B4B11"/>
    <w:rsid w:val="12A66FA1"/>
    <w:rsid w:val="12C05713"/>
    <w:rsid w:val="224370DF"/>
    <w:rsid w:val="226836F5"/>
    <w:rsid w:val="242A06A7"/>
    <w:rsid w:val="24782735"/>
    <w:rsid w:val="2C3B16AB"/>
    <w:rsid w:val="3DA55FF7"/>
    <w:rsid w:val="3E19483C"/>
    <w:rsid w:val="47480469"/>
    <w:rsid w:val="523C555A"/>
    <w:rsid w:val="527F5493"/>
    <w:rsid w:val="534D1B5B"/>
    <w:rsid w:val="6091593C"/>
    <w:rsid w:val="62D875A1"/>
    <w:rsid w:val="65816FA4"/>
    <w:rsid w:val="708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9FE0F"/>
  <w15:docId w15:val="{B3402420-927B-4CEF-9B8E-D73C4143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semiHidden/>
    <w:unhideWhenUsed/>
    <w:qFormat/>
    <w:rPr>
      <w:color w:val="771CAA"/>
      <w:u w:val="none"/>
    </w:rPr>
  </w:style>
  <w:style w:type="character" w:styleId="aa">
    <w:name w:val="Emphasis"/>
    <w:basedOn w:val="a0"/>
    <w:uiPriority w:val="20"/>
    <w:qFormat/>
    <w:rPr>
      <w:color w:val="F73131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2440B3"/>
      <w:u w:val="none"/>
    </w:rPr>
  </w:style>
  <w:style w:type="character" w:styleId="HTML">
    <w:name w:val="HTML Cite"/>
    <w:basedOn w:val="a0"/>
    <w:autoRedefine/>
    <w:uiPriority w:val="99"/>
    <w:semiHidden/>
    <w:unhideWhenUsed/>
    <w:qFormat/>
    <w:rPr>
      <w:color w:val="008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c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autoRedefine/>
    <w:qFormat/>
    <w:rPr>
      <w:rFonts w:ascii="宋体" w:hAnsi="Courier New"/>
    </w:rPr>
  </w:style>
  <w:style w:type="character" w:customStyle="1" w:styleId="c-icon34">
    <w:name w:val="c-icon34"/>
    <w:basedOn w:val="a0"/>
    <w:qFormat/>
  </w:style>
  <w:style w:type="character" w:customStyle="1" w:styleId="hover28">
    <w:name w:val="hover28"/>
    <w:basedOn w:val="a0"/>
    <w:qFormat/>
    <w:rPr>
      <w:color w:val="315EFB"/>
      <w:shd w:val="clear" w:color="auto" w:fill="F0F3FD"/>
    </w:rPr>
  </w:style>
  <w:style w:type="character" w:customStyle="1" w:styleId="hover29">
    <w:name w:val="hover29"/>
    <w:basedOn w:val="a0"/>
    <w:autoRedefine/>
    <w:qFormat/>
  </w:style>
  <w:style w:type="character" w:customStyle="1" w:styleId="hover30">
    <w:name w:val="hover30"/>
    <w:basedOn w:val="a0"/>
    <w:autoRedefine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瑶</dc:creator>
  <cp:lastModifiedBy>瑶 姚</cp:lastModifiedBy>
  <cp:revision>39</cp:revision>
  <dcterms:created xsi:type="dcterms:W3CDTF">2020-04-14T05:42:00Z</dcterms:created>
  <dcterms:modified xsi:type="dcterms:W3CDTF">2026-01-09T01:03:00Z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CF03105E19064824A90E21556AE0BE39_13</vt:lpwstr>
  </property>
</Properties>
</file>