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EC1D1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Theme="minorEastAsia" w:hAnsiTheme="minorEastAsia" w:eastAsiaTheme="minorEastAsia" w:cstheme="minorEastAsia"/>
          <w:sz w:val="40"/>
          <w:szCs w:val="40"/>
        </w:rPr>
      </w:pPr>
      <w:bookmarkStart w:id="0" w:name="_Toc35393809"/>
      <w:bookmarkStart w:id="1" w:name="_Toc28359022"/>
      <w:r>
        <w:rPr>
          <w:rFonts w:hint="eastAsia" w:asciiTheme="minorEastAsia" w:hAnsiTheme="minorEastAsia" w:eastAsiaTheme="minorEastAsia" w:cstheme="minorEastAsia"/>
          <w:sz w:val="40"/>
          <w:szCs w:val="40"/>
        </w:rPr>
        <w:t>七所公厕维护费公共厕所服务采购项目</w:t>
      </w:r>
      <w:r>
        <w:rPr>
          <w:rFonts w:hint="eastAsia" w:asciiTheme="minorEastAsia" w:hAnsiTheme="minorEastAsia" w:eastAsiaTheme="minorEastAsia" w:cstheme="minorEastAsia"/>
          <w:sz w:val="40"/>
          <w:szCs w:val="40"/>
        </w:rPr>
        <w:br w:type="textWrapping"/>
      </w:r>
      <w:r>
        <w:rPr>
          <w:rFonts w:hint="eastAsia" w:asciiTheme="minorEastAsia" w:hAnsiTheme="minorEastAsia" w:eastAsiaTheme="minorEastAsia" w:cstheme="minorEastAsia"/>
          <w:sz w:val="40"/>
          <w:szCs w:val="40"/>
          <w:lang w:val="en-US" w:eastAsia="zh-CN"/>
        </w:rPr>
        <w:t>中标</w:t>
      </w:r>
      <w:r>
        <w:rPr>
          <w:rFonts w:hint="eastAsia" w:asciiTheme="minorEastAsia" w:hAnsiTheme="minorEastAsia" w:eastAsiaTheme="minorEastAsia" w:cstheme="minorEastAsia"/>
          <w:sz w:val="40"/>
          <w:szCs w:val="40"/>
        </w:rPr>
        <w:t>公告</w:t>
      </w:r>
      <w:bookmarkEnd w:id="0"/>
      <w:bookmarkEnd w:id="1"/>
    </w:p>
    <w:p w14:paraId="0BF332A0"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一、项目编号：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11010125210200018006-XM001</w:t>
      </w:r>
    </w:p>
    <w:p w14:paraId="6537F401">
      <w:pP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二、项目名称：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七所公厕维护费公共厕所服务采购项目</w:t>
      </w:r>
    </w:p>
    <w:p w14:paraId="18A19D5B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  <w:t>三、中标（成交）信息</w:t>
      </w:r>
    </w:p>
    <w:p w14:paraId="04311D45">
      <w:pPr>
        <w:ind w:firstLine="560" w:firstLineChars="200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供应商名称：北京一三城市环境管理有限公司</w:t>
      </w:r>
    </w:p>
    <w:p w14:paraId="54C7F46D">
      <w:pPr>
        <w:ind w:firstLine="560" w:firstLineChars="200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供应商地址：北京市怀柔区杨宋镇凤翔东大街9号A座860室</w:t>
      </w:r>
    </w:p>
    <w:p w14:paraId="3C467415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中标（成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交）金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u w:val="none"/>
        </w:rPr>
        <w:t>额：19364760.00元</w:t>
      </w:r>
    </w:p>
    <w:p w14:paraId="73E35E35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四、主要标的信息</w:t>
      </w:r>
    </w:p>
    <w:tbl>
      <w:tblPr>
        <w:tblStyle w:val="12"/>
        <w:tblW w:w="9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0"/>
      </w:tblGrid>
      <w:tr w14:paraId="5AB6D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9480" w:type="dxa"/>
          </w:tcPr>
          <w:p w14:paraId="5DF76466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服务类</w:t>
            </w:r>
          </w:p>
        </w:tc>
      </w:tr>
      <w:tr w14:paraId="4B309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4" w:hRule="atLeast"/>
        </w:trPr>
        <w:tc>
          <w:tcPr>
            <w:tcW w:w="9480" w:type="dxa"/>
          </w:tcPr>
          <w:p w14:paraId="00E111B9">
            <w:pP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名称：七所公厕维护费公共厕所服务采购项目</w:t>
            </w:r>
          </w:p>
          <w:p w14:paraId="1605E0A8">
            <w:pP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服务范围：详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见招标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文件</w:t>
            </w:r>
          </w:p>
          <w:p w14:paraId="4812C9BA">
            <w:pP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  <w:t>服务要求：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  <w:lang w:val="en-US" w:eastAsia="zh-CN"/>
              </w:rPr>
              <w:t>满足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招标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文件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要求</w:t>
            </w:r>
          </w:p>
          <w:p w14:paraId="107D19B8">
            <w:pP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  <w:t>服务时间：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  <w:lang w:val="en-US" w:eastAsia="zh-CN"/>
              </w:rPr>
              <w:t>2026年02月01日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  <w:t>至202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  <w:t>年12月31日</w:t>
            </w:r>
          </w:p>
          <w:p w14:paraId="60E0631E">
            <w:pP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服务标准：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满足招标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文件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要求</w:t>
            </w:r>
          </w:p>
        </w:tc>
      </w:tr>
    </w:tbl>
    <w:p w14:paraId="7C9E925E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  <w:t>五、评审专家（单一来源采购人员）名单：王凯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  <w:lang w:val="en-US" w:eastAsia="zh-CN"/>
        </w:rPr>
        <w:t>、石瑞云、曹麟、王靖波、张春江、杨芬、李岩。</w:t>
      </w:r>
    </w:p>
    <w:p w14:paraId="00F65E79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六、代理服务收费标准及金额：</w:t>
      </w:r>
    </w:p>
    <w:p w14:paraId="30113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代理服务费收取标准：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按照招标文件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规定执行。</w:t>
      </w:r>
    </w:p>
    <w:p w14:paraId="1B53C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代理服务费收费金额：9.2911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万元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；</w:t>
      </w:r>
      <w:bookmarkStart w:id="5" w:name="_GoBack"/>
      <w:bookmarkEnd w:id="5"/>
    </w:p>
    <w:p w14:paraId="6F0BE609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七、公告期限</w:t>
      </w:r>
    </w:p>
    <w:p w14:paraId="5BBD435E">
      <w:pPr>
        <w:ind w:firstLine="560" w:firstLineChars="200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自本公告发布之日起1个工作日。</w:t>
      </w:r>
    </w:p>
    <w:p w14:paraId="738AF814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八、其他补充事宜</w:t>
      </w:r>
    </w:p>
    <w:p w14:paraId="62E50094">
      <w:pPr>
        <w:ind w:firstLine="560" w:firstLineChars="200"/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本项目采用综合评分法，北京一三城市环境管理有限公司评审得分为89.14分，综合排名第一。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  <w:t>九、凡对本次公告内容提出询问，请按以下方式联系。</w:t>
      </w:r>
    </w:p>
    <w:p w14:paraId="47721EE4">
      <w:pPr>
        <w:pStyle w:val="9"/>
        <w:ind w:left="0" w:leftChars="0" w:firstLine="280" w:firstLineChars="100"/>
        <w:jc w:val="both"/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</w:pPr>
      <w:bookmarkStart w:id="2" w:name="_Toc8122"/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1.采购人信息</w:t>
      </w:r>
      <w:bookmarkEnd w:id="2"/>
    </w:p>
    <w:p w14:paraId="4089AF81">
      <w:pPr>
        <w:pStyle w:val="9"/>
        <w:ind w:left="0" w:leftChars="0" w:firstLine="560" w:firstLineChars="200"/>
        <w:jc w:val="both"/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名称：北京市东城区环境卫生服务中心七所</w:t>
      </w:r>
    </w:p>
    <w:p w14:paraId="205A6F1D">
      <w:pPr>
        <w:pStyle w:val="9"/>
        <w:ind w:left="0" w:leftChars="0" w:firstLine="560" w:firstLineChars="200"/>
        <w:jc w:val="both"/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地址：北京市东城区安德里甲11号</w:t>
      </w:r>
    </w:p>
    <w:p w14:paraId="25D75B29">
      <w:pPr>
        <w:pStyle w:val="9"/>
        <w:ind w:left="0" w:leftChars="0" w:firstLine="560" w:firstLineChars="200"/>
        <w:jc w:val="both"/>
        <w:rPr>
          <w:rFonts w:hint="default" w:ascii="宋体" w:hAnsi="宋体" w:eastAsia="宋体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联系方式：景老师  010-84113443</w:t>
      </w:r>
    </w:p>
    <w:p w14:paraId="5770361D">
      <w:pPr>
        <w:pStyle w:val="9"/>
        <w:ind w:left="0" w:leftChars="0" w:firstLine="280" w:firstLineChars="100"/>
        <w:jc w:val="both"/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</w:pPr>
      <w:bookmarkStart w:id="3" w:name="_Toc21777"/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2.采购代理机构信息</w:t>
      </w:r>
      <w:bookmarkEnd w:id="3"/>
    </w:p>
    <w:p w14:paraId="0BA070B9">
      <w:pPr>
        <w:pStyle w:val="9"/>
        <w:ind w:left="0" w:leftChars="0" w:firstLine="560" w:firstLineChars="200"/>
        <w:jc w:val="both"/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名称：中归咨询管理（北京）有限公司</w:t>
      </w:r>
    </w:p>
    <w:p w14:paraId="45D625B1">
      <w:pPr>
        <w:pStyle w:val="9"/>
        <w:ind w:left="0" w:leftChars="0" w:firstLine="560" w:firstLineChars="200"/>
        <w:jc w:val="both"/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地址：北京市怀柔区迎宾南路11号五幢二层2213室</w:t>
      </w:r>
    </w:p>
    <w:p w14:paraId="3F323F60">
      <w:pPr>
        <w:pStyle w:val="9"/>
        <w:ind w:left="0" w:leftChars="0" w:firstLine="560" w:firstLineChars="200"/>
        <w:jc w:val="both"/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联系方式：师博科  010-53606938</w:t>
      </w:r>
    </w:p>
    <w:p w14:paraId="25EF071D">
      <w:pPr>
        <w:pStyle w:val="9"/>
        <w:ind w:left="0" w:leftChars="0" w:firstLine="280" w:firstLineChars="100"/>
        <w:jc w:val="both"/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</w:pPr>
      <w:bookmarkStart w:id="4" w:name="_Toc2693"/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3.项目联系方式</w:t>
      </w:r>
      <w:bookmarkEnd w:id="4"/>
    </w:p>
    <w:p w14:paraId="3592A28D">
      <w:pPr>
        <w:pStyle w:val="9"/>
        <w:ind w:left="0" w:leftChars="0" w:firstLine="560" w:firstLineChars="200"/>
        <w:jc w:val="both"/>
        <w:rPr>
          <w:rFonts w:hint="default" w:ascii="宋体" w:hAnsi="宋体" w:eastAsia="宋体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项目联系人：师博科</w:t>
      </w:r>
    </w:p>
    <w:p w14:paraId="5E954BCA">
      <w:pPr>
        <w:pStyle w:val="9"/>
        <w:ind w:left="0" w:leftChars="0" w:firstLine="560" w:firstLineChars="200"/>
        <w:jc w:val="both"/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电话：010-53606938</w:t>
      </w:r>
    </w:p>
    <w:p w14:paraId="1CD743FB">
      <w:pPr>
        <w:pStyle w:val="9"/>
        <w:ind w:left="0" w:leftChars="0" w:firstLine="0" w:firstLineChars="0"/>
        <w:jc w:val="center"/>
      </w:pPr>
    </w:p>
    <w:sectPr>
      <w:pgSz w:w="11906" w:h="16838"/>
      <w:pgMar w:top="1417" w:right="1134" w:bottom="141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3MmVlOGMxZjVjNGNhOTc5MzNmYTM2MjQ1OWNiMGQifQ=="/>
  </w:docVars>
  <w:rsids>
    <w:rsidRoot w:val="60900EA7"/>
    <w:rsid w:val="00B96B17"/>
    <w:rsid w:val="01A64B00"/>
    <w:rsid w:val="10C2298C"/>
    <w:rsid w:val="129E5D46"/>
    <w:rsid w:val="1C331AA0"/>
    <w:rsid w:val="1D9B684D"/>
    <w:rsid w:val="22282E3B"/>
    <w:rsid w:val="22CA4D32"/>
    <w:rsid w:val="338A6B8D"/>
    <w:rsid w:val="39D709A6"/>
    <w:rsid w:val="3BEA49A8"/>
    <w:rsid w:val="3D6D2ECB"/>
    <w:rsid w:val="3E48622C"/>
    <w:rsid w:val="41DB7243"/>
    <w:rsid w:val="436571D7"/>
    <w:rsid w:val="44D30FC9"/>
    <w:rsid w:val="47D4156B"/>
    <w:rsid w:val="48832D4E"/>
    <w:rsid w:val="4C151FD6"/>
    <w:rsid w:val="4C303218"/>
    <w:rsid w:val="4F6F5067"/>
    <w:rsid w:val="60900EA7"/>
    <w:rsid w:val="66B553CB"/>
    <w:rsid w:val="6A5A6FE2"/>
    <w:rsid w:val="7BF75F7D"/>
    <w:rsid w:val="7C183717"/>
    <w:rsid w:val="7D03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autoRedefine/>
    <w:qFormat/>
    <w:uiPriority w:val="0"/>
    <w:pPr>
      <w:tabs>
        <w:tab w:val="left" w:pos="567"/>
      </w:tabs>
      <w:spacing w:before="120" w:beforeLines="0" w:beforeAutospacing="0" w:line="22" w:lineRule="atLeast"/>
    </w:pPr>
    <w:rPr>
      <w:rFonts w:ascii="宋体" w:hAnsi="宋体"/>
      <w:sz w:val="24"/>
    </w:rPr>
  </w:style>
  <w:style w:type="paragraph" w:styleId="5">
    <w:name w:val="Body Text 2"/>
    <w:basedOn w:val="1"/>
    <w:autoRedefine/>
    <w:qFormat/>
    <w:uiPriority w:val="0"/>
    <w:pPr>
      <w:jc w:val="center"/>
    </w:pPr>
    <w:rPr>
      <w:b/>
      <w:bCs/>
      <w:sz w:val="72"/>
    </w:rPr>
  </w:style>
  <w:style w:type="paragraph" w:styleId="6">
    <w:name w:val="Body Text Indent"/>
    <w:basedOn w:val="1"/>
    <w:autoRedefine/>
    <w:qFormat/>
    <w:uiPriority w:val="0"/>
    <w:pPr>
      <w:spacing w:after="12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</w:rPr>
  </w:style>
  <w:style w:type="paragraph" w:styleId="7">
    <w:name w:val="Plain Text"/>
    <w:basedOn w:val="1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4"/>
    <w:next w:val="10"/>
    <w:autoRedefine/>
    <w:qFormat/>
    <w:uiPriority w:val="99"/>
    <w:pPr>
      <w:spacing w:before="0" w:after="120" w:line="240" w:lineRule="auto"/>
      <w:ind w:firstLine="420" w:firstLineChars="100"/>
    </w:pPr>
    <w:rPr>
      <w:sz w:val="21"/>
    </w:rPr>
  </w:style>
  <w:style w:type="paragraph" w:styleId="10">
    <w:name w:val="Body Text First Indent 2"/>
    <w:basedOn w:val="6"/>
    <w:next w:val="1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table" w:styleId="12">
    <w:name w:val="Table Grid"/>
    <w:basedOn w:val="11"/>
    <w:autoRedefine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516</Words>
  <Characters>606</Characters>
  <Lines>0</Lines>
  <Paragraphs>0</Paragraphs>
  <TotalTime>3</TotalTime>
  <ScaleCrop>false</ScaleCrop>
  <LinksUpToDate>false</LinksUpToDate>
  <CharactersWithSpaces>610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2023-03-02T08:37:00Z</dcterms:created>
  <dc:creator>11</dc:creator>
  <cp:lastModifiedBy>招标代理</cp:lastModifiedBy>
  <dcterms:modified xsi:type="dcterms:W3CDTF">2026-01-14T05:44:02Z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BD8F7D3C273A4C88A4193DEF9411CA7D_13</vt:lpwstr>
  </property>
  <property fmtid="{D5CDD505-2E9C-101B-9397-08002B2CF9AE}" pid="4" name="KSOTemplateDocerSaveRecord">
    <vt:lpwstr>eyJoZGlkIjoiZGI2NTU2OTM3OGNlMWQ1OTFlNWRhMzNlNTY2OTE2MjAiLCJ1c2VySWQiOiI0OTA4MTI1MzAifQ==</vt:lpwstr>
  </property>
</Properties>
</file>