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E6413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5B53F16C">
      <w:pPr>
        <w:rPr>
          <w:rFonts w:hint="eastAsia" w:ascii="仿宋" w:hAnsi="仿宋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11011525210200031107-XM001</w:t>
      </w:r>
    </w:p>
    <w:p w14:paraId="66E5A433">
      <w:pPr>
        <w:ind w:left="1960" w:hanging="1960" w:hangingChars="700"/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2026年大兴区榆垡镇中心卫生院物业服务项目</w:t>
      </w:r>
    </w:p>
    <w:p w14:paraId="736E01B2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三、中标信息：</w:t>
      </w:r>
    </w:p>
    <w:p w14:paraId="213AC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北京益创国际物业管理有限公司</w:t>
      </w:r>
    </w:p>
    <w:p w14:paraId="05BD7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39" w:leftChars="266" w:hanging="1680" w:hangingChars="6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北京市北京经济技术开发区天宝中街1号体育中心北环03室</w:t>
      </w:r>
    </w:p>
    <w:p w14:paraId="00427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1685820</w:t>
      </w:r>
      <w:r>
        <w:rPr>
          <w:rFonts w:hint="eastAsia" w:ascii="仿宋" w:hAnsi="仿宋" w:eastAsia="仿宋"/>
          <w:sz w:val="28"/>
          <w:szCs w:val="28"/>
        </w:rPr>
        <w:t>元</w:t>
      </w:r>
    </w:p>
    <w:p w14:paraId="66BD572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0704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20" w:type="dxa"/>
          </w:tcPr>
          <w:p w14:paraId="3D0F5F8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317F5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9020" w:type="dxa"/>
          </w:tcPr>
          <w:p w14:paraId="57DFDF3B"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保洁服务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 xml:space="preserve">      </w:t>
            </w:r>
          </w:p>
          <w:p w14:paraId="71358EB3"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总价：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487992元</w:t>
            </w:r>
            <w:bookmarkStart w:id="14" w:name="_GoBack"/>
            <w:bookmarkEnd w:id="14"/>
          </w:p>
        </w:tc>
      </w:tr>
    </w:tbl>
    <w:p w14:paraId="72787D9A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604B3134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孙丽斐，赵宇，邹骅，丛玉珍，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李刚</w:t>
      </w:r>
    </w:p>
    <w:p w14:paraId="7F134483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33A8824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不收取代理服务费</w:t>
      </w:r>
    </w:p>
    <w:p w14:paraId="5FF422E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30D3DC7E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778E42B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E2E8776">
      <w:pPr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经评标小组评审，采购人确定，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北京益创国际物业管理有限公司</w:t>
      </w:r>
      <w:r>
        <w:rPr>
          <w:rFonts w:hint="eastAsia" w:ascii="仿宋" w:hAnsi="仿宋" w:eastAsia="仿宋" w:cs="仿宋"/>
          <w:kern w:val="0"/>
          <w:sz w:val="28"/>
          <w:szCs w:val="28"/>
        </w:rPr>
        <w:t>被确定为本项目的中标供应商，评审总得分：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91.14</w:t>
      </w:r>
      <w:r>
        <w:rPr>
          <w:rFonts w:hint="eastAsia" w:ascii="仿宋" w:hAnsi="仿宋" w:eastAsia="仿宋" w:cs="仿宋"/>
          <w:kern w:val="0"/>
          <w:sz w:val="28"/>
          <w:szCs w:val="28"/>
        </w:rPr>
        <w:t>分。</w:t>
      </w:r>
    </w:p>
    <w:p w14:paraId="0B3D8A1C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432E7DC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641"/>
      <w:bookmarkStart w:id="3" w:name="_Toc35393810"/>
      <w:bookmarkStart w:id="4" w:name="_Toc28359023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27796172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北京市大兴区榆垡镇中心卫生院</w:t>
      </w:r>
    </w:p>
    <w:p w14:paraId="6DD998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北京市大兴区庞各庄镇幸福路</w:t>
      </w:r>
    </w:p>
    <w:p w14:paraId="4C11CB5A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89213168</w:t>
      </w:r>
    </w:p>
    <w:p w14:paraId="7DF12C85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35393811"/>
      <w:bookmarkStart w:id="7" w:name="_Toc28359101"/>
      <w:bookmarkStart w:id="8" w:name="_Toc28359024"/>
      <w:bookmarkStart w:id="9" w:name="_Toc35393642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4FB34153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北京市大兴区政府采购中心</w:t>
      </w:r>
    </w:p>
    <w:p w14:paraId="4B004803">
      <w:pPr>
        <w:spacing w:line="360" w:lineRule="auto"/>
        <w:ind w:left="2240" w:leftChars="400" w:hanging="1400" w:hangingChars="5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北京市大兴区公共资源交易分中心三层</w:t>
      </w:r>
    </w:p>
    <w:p w14:paraId="58A91475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010-69231333、69231339</w:t>
      </w:r>
    </w:p>
    <w:p w14:paraId="3BEB755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28359025"/>
      <w:bookmarkStart w:id="12" w:name="_Toc35393643"/>
      <w:bookmarkStart w:id="13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8C4D3C7">
      <w:pPr>
        <w:pStyle w:val="7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王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老师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</w:p>
    <w:p w14:paraId="7DE23D12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010-69231333转202</w:t>
      </w:r>
    </w:p>
    <w:p w14:paraId="196C46A4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1F633C3F">
      <w:pPr>
        <w:pStyle w:val="4"/>
        <w:spacing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无</w:t>
      </w:r>
    </w:p>
    <w:p w14:paraId="03C81937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</w:p>
    <w:p w14:paraId="59DA7C84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</w:p>
    <w:p w14:paraId="7F7F68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FC9F6"/>
    <w:multiLevelType w:val="singleLevel"/>
    <w:tmpl w:val="AAFFC9F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MDA4MDZkZWEzZjM4M2YzZGNkOTA1MDNlZjFlMTgifQ=="/>
  </w:docVars>
  <w:rsids>
    <w:rsidRoot w:val="39E505CC"/>
    <w:rsid w:val="00281A92"/>
    <w:rsid w:val="00AA1578"/>
    <w:rsid w:val="03621FD2"/>
    <w:rsid w:val="03A9796F"/>
    <w:rsid w:val="04370829"/>
    <w:rsid w:val="06566711"/>
    <w:rsid w:val="0843294C"/>
    <w:rsid w:val="0B36445D"/>
    <w:rsid w:val="0B662F05"/>
    <w:rsid w:val="0E354B56"/>
    <w:rsid w:val="113B450C"/>
    <w:rsid w:val="12F9379A"/>
    <w:rsid w:val="17972DB0"/>
    <w:rsid w:val="1896315D"/>
    <w:rsid w:val="19AF11EB"/>
    <w:rsid w:val="1A57469C"/>
    <w:rsid w:val="1A7D0821"/>
    <w:rsid w:val="1CAE7EB9"/>
    <w:rsid w:val="21F627B0"/>
    <w:rsid w:val="263373EC"/>
    <w:rsid w:val="274E6F2E"/>
    <w:rsid w:val="278813D3"/>
    <w:rsid w:val="286F2910"/>
    <w:rsid w:val="287978DE"/>
    <w:rsid w:val="29110341"/>
    <w:rsid w:val="29203526"/>
    <w:rsid w:val="31256BCA"/>
    <w:rsid w:val="3354791B"/>
    <w:rsid w:val="35F44AE6"/>
    <w:rsid w:val="36C361A9"/>
    <w:rsid w:val="39A17071"/>
    <w:rsid w:val="39E505CC"/>
    <w:rsid w:val="3C740E54"/>
    <w:rsid w:val="44915748"/>
    <w:rsid w:val="44DE23F4"/>
    <w:rsid w:val="44E64AA9"/>
    <w:rsid w:val="48E17D99"/>
    <w:rsid w:val="4C3F0642"/>
    <w:rsid w:val="4E524E91"/>
    <w:rsid w:val="4FC60E49"/>
    <w:rsid w:val="532E7991"/>
    <w:rsid w:val="541E1DC2"/>
    <w:rsid w:val="562C3E2F"/>
    <w:rsid w:val="577A3425"/>
    <w:rsid w:val="58B95C97"/>
    <w:rsid w:val="59672A9F"/>
    <w:rsid w:val="5A097746"/>
    <w:rsid w:val="5A4917BB"/>
    <w:rsid w:val="5EA552D0"/>
    <w:rsid w:val="5F3231D4"/>
    <w:rsid w:val="60C53352"/>
    <w:rsid w:val="63B42FC6"/>
    <w:rsid w:val="65D97142"/>
    <w:rsid w:val="662225F3"/>
    <w:rsid w:val="68AA5354"/>
    <w:rsid w:val="6F10348F"/>
    <w:rsid w:val="71EE5130"/>
    <w:rsid w:val="72A877A3"/>
    <w:rsid w:val="74CE34D5"/>
    <w:rsid w:val="77074D4A"/>
    <w:rsid w:val="77B27D81"/>
    <w:rsid w:val="77DC5A62"/>
    <w:rsid w:val="78300CA6"/>
    <w:rsid w:val="795A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unhideWhenUsed/>
    <w:qFormat/>
    <w:uiPriority w:val="99"/>
    <w:pPr>
      <w:framePr w:wrap="around" w:vAnchor="margin" w:hAnchor="text" w:y="1"/>
    </w:pPr>
    <w:rPr>
      <w:b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  <w:szCs w:val="22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488</Characters>
  <Lines>0</Lines>
  <Paragraphs>0</Paragraphs>
  <TotalTime>17</TotalTime>
  <ScaleCrop>false</ScaleCrop>
  <LinksUpToDate>false</LinksUpToDate>
  <CharactersWithSpaces>516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2022-02-18T08:25:00Z</dcterms:created>
  <dc:creator>解艳侠</dc:creator>
  <cp:lastModifiedBy>洛上忘川</cp:lastModifiedBy>
  <dcterms:modified xsi:type="dcterms:W3CDTF">2026-01-28T07:59:46Z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CDE848A8FB35462FA34C92C21D1ED857_12</vt:lpwstr>
  </property>
  <property fmtid="{D5CDD505-2E9C-101B-9397-08002B2CF9AE}" pid="4" name="KSOTemplateDocerSaveRecord">
    <vt:lpwstr>eyJoZGlkIjoiYzhkM2YyZTY0MjRkOGZhZjI0MTA3MGNiNGFlMWFiYmEiLCJ1c2VySWQiOiI4MDQyNTMyMjMifQ==</vt:lpwstr>
  </property>
</Properties>
</file>