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4FBE5086" w:rsidR="001C5836" w:rsidRPr="00CA53DF" w:rsidRDefault="003D1269">
      <w:pPr>
        <w:spacing w:line="360" w:lineRule="auto"/>
        <w:ind w:firstLineChars="50" w:firstLine="105"/>
        <w:rPr>
          <w:sz w:val="60"/>
          <w:szCs w:val="60"/>
        </w:rPr>
      </w:pPr>
      <w:r w:rsidRPr="00CA53DF">
        <w:rPr>
          <w:noProof/>
        </w:rPr>
        <w:drawing>
          <wp:inline distT="0" distB="0" distL="0" distR="0" wp14:anchorId="5324179E" wp14:editId="2AAAFAAA">
            <wp:extent cx="2105025" cy="590550"/>
            <wp:effectExtent l="0" t="0" r="9525" b="0"/>
            <wp:docPr id="1" name="图片 1" descr="990f6b4eca275c1cb4539827893ad16"/>
            <wp:cNvGraphicFramePr/>
            <a:graphic xmlns:a="http://schemas.openxmlformats.org/drawingml/2006/main">
              <a:graphicData uri="http://schemas.openxmlformats.org/drawingml/2006/picture">
                <pic:pic xmlns:pic="http://schemas.openxmlformats.org/drawingml/2006/picture">
                  <pic:nvPicPr>
                    <pic:cNvPr id="1" name="图片 1" descr="990f6b4eca275c1cb4539827893ad16"/>
                    <pic:cNvPicPr/>
                  </pic:nvPicPr>
                  <pic:blipFill>
                    <a:blip r:embed="rId8">
                      <a:extLst>
                        <a:ext uri="{28A0092B-C50C-407E-A947-70E740481C1C}">
                          <a14:useLocalDpi xmlns:a14="http://schemas.microsoft.com/office/drawing/2010/main" val="0"/>
                        </a:ext>
                      </a:extLst>
                    </a:blip>
                    <a:srcRect/>
                    <a:stretch>
                      <a:fillRect/>
                    </a:stretch>
                  </pic:blipFill>
                  <pic:spPr>
                    <a:xfrm>
                      <a:off x="0" y="0"/>
                      <a:ext cx="2105025" cy="590550"/>
                    </a:xfrm>
                    <a:prstGeom prst="rect">
                      <a:avLst/>
                    </a:prstGeom>
                    <a:noFill/>
                    <a:ln>
                      <a:noFill/>
                    </a:ln>
                  </pic:spPr>
                </pic:pic>
              </a:graphicData>
            </a:graphic>
          </wp:inline>
        </w:drawing>
      </w:r>
    </w:p>
    <w:p w14:paraId="3ED243F7" w14:textId="77777777" w:rsidR="001C5836" w:rsidRPr="00CA53DF" w:rsidRDefault="001C5836">
      <w:pPr>
        <w:spacing w:line="360" w:lineRule="auto"/>
        <w:ind w:firstLineChars="50" w:firstLine="300"/>
        <w:rPr>
          <w:sz w:val="60"/>
          <w:szCs w:val="60"/>
        </w:rPr>
      </w:pPr>
    </w:p>
    <w:p w14:paraId="238622BD" w14:textId="77777777" w:rsidR="001C5836" w:rsidRPr="00CA53DF" w:rsidRDefault="00A25B31">
      <w:pPr>
        <w:jc w:val="center"/>
        <w:rPr>
          <w:b/>
          <w:bCs/>
          <w:sz w:val="60"/>
          <w:szCs w:val="60"/>
        </w:rPr>
      </w:pPr>
      <w:r w:rsidRPr="00CA53DF">
        <w:rPr>
          <w:b/>
          <w:bCs/>
          <w:sz w:val="60"/>
          <w:szCs w:val="60"/>
        </w:rPr>
        <w:t>北京市政府采购项目</w:t>
      </w:r>
    </w:p>
    <w:p w14:paraId="6BEF757D" w14:textId="77777777" w:rsidR="001C5836" w:rsidRPr="00CA53DF" w:rsidRDefault="00A25B31">
      <w:pPr>
        <w:jc w:val="center"/>
        <w:rPr>
          <w:b/>
          <w:bCs/>
          <w:sz w:val="60"/>
          <w:szCs w:val="60"/>
        </w:rPr>
      </w:pPr>
      <w:r w:rsidRPr="00CA53DF">
        <w:rPr>
          <w:b/>
          <w:bCs/>
          <w:sz w:val="60"/>
          <w:szCs w:val="60"/>
        </w:rPr>
        <w:t>公开招标文件</w:t>
      </w:r>
    </w:p>
    <w:p w14:paraId="5C7B2B87" w14:textId="77777777" w:rsidR="001C5836" w:rsidRPr="00CA53DF" w:rsidRDefault="001C5836">
      <w:pPr>
        <w:spacing w:line="360" w:lineRule="auto"/>
        <w:jc w:val="center"/>
        <w:rPr>
          <w:b/>
          <w:bCs/>
          <w:sz w:val="60"/>
          <w:szCs w:val="60"/>
        </w:rPr>
      </w:pPr>
    </w:p>
    <w:p w14:paraId="7C41C244" w14:textId="77777777" w:rsidR="001C5836" w:rsidRPr="00CA53DF" w:rsidRDefault="001C5836">
      <w:pPr>
        <w:spacing w:line="360" w:lineRule="auto"/>
        <w:jc w:val="center"/>
        <w:rPr>
          <w:sz w:val="60"/>
          <w:szCs w:val="60"/>
        </w:rPr>
      </w:pPr>
    </w:p>
    <w:p w14:paraId="01C69DF2" w14:textId="561C7AAF" w:rsidR="001C5836" w:rsidRPr="00CA53DF" w:rsidRDefault="00A25B31">
      <w:pPr>
        <w:tabs>
          <w:tab w:val="left" w:pos="3240"/>
          <w:tab w:val="left" w:pos="3420"/>
        </w:tabs>
        <w:spacing w:line="360" w:lineRule="auto"/>
        <w:ind w:leftChars="444" w:left="2833" w:hangingChars="528" w:hanging="1901"/>
        <w:jc w:val="left"/>
        <w:rPr>
          <w:bCs/>
          <w:sz w:val="36"/>
          <w:szCs w:val="36"/>
        </w:rPr>
      </w:pPr>
      <w:r w:rsidRPr="00CA53DF">
        <w:rPr>
          <w:bCs/>
          <w:sz w:val="36"/>
          <w:szCs w:val="36"/>
        </w:rPr>
        <w:t>项目名称：</w:t>
      </w:r>
      <w:r w:rsidR="007E7B79" w:rsidRPr="00CA53DF">
        <w:rPr>
          <w:rFonts w:hint="eastAsia"/>
          <w:bCs/>
          <w:sz w:val="36"/>
          <w:szCs w:val="36"/>
        </w:rPr>
        <w:t>密云区中小学办学装备（实验室）提升项目</w:t>
      </w:r>
    </w:p>
    <w:p w14:paraId="3BA60E7A" w14:textId="42B095BD" w:rsidR="001C5836" w:rsidRPr="00CA53DF" w:rsidRDefault="00A25B31">
      <w:pPr>
        <w:tabs>
          <w:tab w:val="left" w:pos="3240"/>
          <w:tab w:val="left" w:pos="3420"/>
        </w:tabs>
        <w:spacing w:line="360" w:lineRule="auto"/>
        <w:ind w:leftChars="444" w:left="2833" w:hangingChars="528" w:hanging="1901"/>
        <w:jc w:val="left"/>
        <w:rPr>
          <w:bCs/>
          <w:sz w:val="36"/>
          <w:szCs w:val="36"/>
        </w:rPr>
      </w:pPr>
      <w:r w:rsidRPr="00CA53DF">
        <w:rPr>
          <w:bCs/>
          <w:sz w:val="36"/>
          <w:szCs w:val="36"/>
        </w:rPr>
        <w:t>项目编号：</w:t>
      </w:r>
      <w:r w:rsidR="00A87D26" w:rsidRPr="00CA53DF">
        <w:rPr>
          <w:bCs/>
          <w:sz w:val="36"/>
          <w:szCs w:val="36"/>
        </w:rPr>
        <w:t>11011826210200014383-XM001</w:t>
      </w:r>
    </w:p>
    <w:p w14:paraId="3EA3647B" w14:textId="771C7D0D" w:rsidR="00696D7C" w:rsidRPr="00CA53DF" w:rsidRDefault="00696D7C">
      <w:pPr>
        <w:tabs>
          <w:tab w:val="left" w:pos="3240"/>
          <w:tab w:val="left" w:pos="3420"/>
        </w:tabs>
        <w:spacing w:line="360" w:lineRule="auto"/>
        <w:ind w:leftChars="444" w:left="2833" w:hangingChars="528" w:hanging="1901"/>
        <w:jc w:val="left"/>
        <w:rPr>
          <w:bCs/>
          <w:sz w:val="36"/>
          <w:szCs w:val="36"/>
        </w:rPr>
      </w:pPr>
      <w:r w:rsidRPr="00CA53DF">
        <w:rPr>
          <w:rFonts w:hint="eastAsia"/>
          <w:bCs/>
          <w:sz w:val="36"/>
          <w:szCs w:val="36"/>
        </w:rPr>
        <w:t>采购编号：</w:t>
      </w:r>
      <w:r w:rsidR="00A87D26" w:rsidRPr="00CA53DF">
        <w:rPr>
          <w:bCs/>
          <w:sz w:val="36"/>
          <w:szCs w:val="36"/>
        </w:rPr>
        <w:t>ZCGH-ZB-202607023</w:t>
      </w:r>
    </w:p>
    <w:p w14:paraId="6C8635B0" w14:textId="69E59AA2" w:rsidR="001C5836" w:rsidRPr="00CA53DF" w:rsidRDefault="00A25B31">
      <w:pPr>
        <w:tabs>
          <w:tab w:val="left" w:pos="3240"/>
          <w:tab w:val="left" w:pos="3420"/>
        </w:tabs>
        <w:spacing w:line="360" w:lineRule="auto"/>
        <w:ind w:leftChars="444" w:left="2833" w:hangingChars="528" w:hanging="1901"/>
        <w:jc w:val="left"/>
        <w:rPr>
          <w:bCs/>
          <w:sz w:val="36"/>
          <w:szCs w:val="36"/>
        </w:rPr>
      </w:pPr>
      <w:r w:rsidRPr="00CA53DF">
        <w:rPr>
          <w:bCs/>
          <w:sz w:val="36"/>
          <w:szCs w:val="36"/>
        </w:rPr>
        <w:t>采</w:t>
      </w:r>
      <w:r w:rsidRPr="00CA53DF">
        <w:rPr>
          <w:bCs/>
          <w:sz w:val="36"/>
          <w:szCs w:val="36"/>
        </w:rPr>
        <w:t xml:space="preserve"> </w:t>
      </w:r>
      <w:r w:rsidRPr="00CA53DF">
        <w:rPr>
          <w:bCs/>
          <w:sz w:val="36"/>
          <w:szCs w:val="36"/>
        </w:rPr>
        <w:t>购</w:t>
      </w:r>
      <w:r w:rsidRPr="00CA53DF">
        <w:rPr>
          <w:bCs/>
          <w:sz w:val="36"/>
          <w:szCs w:val="36"/>
        </w:rPr>
        <w:t xml:space="preserve"> </w:t>
      </w:r>
      <w:r w:rsidRPr="00CA53DF">
        <w:rPr>
          <w:bCs/>
          <w:sz w:val="36"/>
          <w:szCs w:val="36"/>
        </w:rPr>
        <w:t>人：</w:t>
      </w:r>
      <w:r w:rsidR="007E7B79" w:rsidRPr="00CA53DF">
        <w:rPr>
          <w:rFonts w:hint="eastAsia"/>
          <w:bCs/>
          <w:sz w:val="36"/>
          <w:szCs w:val="36"/>
        </w:rPr>
        <w:t>北京市密云区教育技术装备部</w:t>
      </w:r>
    </w:p>
    <w:p w14:paraId="73C689D6" w14:textId="48304C68" w:rsidR="001C5836" w:rsidRPr="00CA53DF" w:rsidRDefault="00A25B31">
      <w:pPr>
        <w:tabs>
          <w:tab w:val="left" w:pos="3240"/>
          <w:tab w:val="left" w:pos="3420"/>
        </w:tabs>
        <w:spacing w:line="360" w:lineRule="auto"/>
        <w:ind w:leftChars="444" w:left="2833" w:hangingChars="528" w:hanging="1901"/>
        <w:jc w:val="left"/>
        <w:rPr>
          <w:bCs/>
          <w:sz w:val="36"/>
          <w:szCs w:val="36"/>
        </w:rPr>
      </w:pPr>
      <w:r w:rsidRPr="00CA53DF">
        <w:rPr>
          <w:bCs/>
          <w:sz w:val="36"/>
          <w:szCs w:val="36"/>
        </w:rPr>
        <w:t>采购代理机构：</w:t>
      </w:r>
      <w:r w:rsidR="003D1269" w:rsidRPr="00CA53DF">
        <w:rPr>
          <w:rFonts w:hint="eastAsia"/>
          <w:bCs/>
          <w:sz w:val="36"/>
          <w:szCs w:val="36"/>
        </w:rPr>
        <w:t>中</w:t>
      </w:r>
      <w:proofErr w:type="gramStart"/>
      <w:r w:rsidR="003D1269" w:rsidRPr="00CA53DF">
        <w:rPr>
          <w:rFonts w:hint="eastAsia"/>
          <w:bCs/>
          <w:sz w:val="36"/>
          <w:szCs w:val="36"/>
        </w:rPr>
        <w:t>承国汇咨询</w:t>
      </w:r>
      <w:proofErr w:type="gramEnd"/>
      <w:r w:rsidR="003D1269" w:rsidRPr="00CA53DF">
        <w:rPr>
          <w:rFonts w:hint="eastAsia"/>
          <w:bCs/>
          <w:sz w:val="36"/>
          <w:szCs w:val="36"/>
        </w:rPr>
        <w:t>（北京）有限公司</w:t>
      </w:r>
      <w:r w:rsidRPr="00CA53DF">
        <w:rPr>
          <w:bCs/>
          <w:sz w:val="36"/>
          <w:szCs w:val="36"/>
        </w:rPr>
        <w:t xml:space="preserve"> </w:t>
      </w:r>
    </w:p>
    <w:p w14:paraId="22A2BBF9" w14:textId="77777777" w:rsidR="001C5836" w:rsidRPr="00CA53DF" w:rsidRDefault="00A25B31">
      <w:pPr>
        <w:widowControl/>
        <w:jc w:val="left"/>
        <w:rPr>
          <w:b/>
          <w:bCs/>
          <w:sz w:val="44"/>
        </w:rPr>
      </w:pPr>
      <w:r w:rsidRPr="00CA53DF">
        <w:rPr>
          <w:b/>
          <w:bCs/>
          <w:sz w:val="44"/>
        </w:rPr>
        <w:br w:type="page"/>
      </w:r>
    </w:p>
    <w:p w14:paraId="58120238" w14:textId="77777777" w:rsidR="001C5836" w:rsidRPr="00CA53DF"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CA53DF" w:rsidRDefault="00A25B31">
      <w:pPr>
        <w:spacing w:line="360" w:lineRule="auto"/>
        <w:jc w:val="center"/>
        <w:outlineLvl w:val="0"/>
        <w:rPr>
          <w:b/>
          <w:sz w:val="36"/>
          <w:szCs w:val="36"/>
        </w:rPr>
      </w:pPr>
      <w:bookmarkStart w:id="2" w:name="_Toc99301418"/>
      <w:bookmarkEnd w:id="0"/>
      <w:bookmarkEnd w:id="1"/>
      <w:r w:rsidRPr="00CA53DF">
        <w:rPr>
          <w:b/>
          <w:sz w:val="36"/>
          <w:szCs w:val="36"/>
        </w:rPr>
        <w:t>目</w:t>
      </w:r>
      <w:r w:rsidRPr="00CA53DF">
        <w:rPr>
          <w:b/>
          <w:sz w:val="36"/>
          <w:szCs w:val="36"/>
        </w:rPr>
        <w:t xml:space="preserve">      </w:t>
      </w:r>
      <w:r w:rsidRPr="00CA53DF">
        <w:rPr>
          <w:b/>
          <w:sz w:val="36"/>
          <w:szCs w:val="36"/>
        </w:rPr>
        <w:t>录</w:t>
      </w:r>
      <w:bookmarkEnd w:id="2"/>
    </w:p>
    <w:p w14:paraId="07B41F3A" w14:textId="77777777" w:rsidR="001C5836" w:rsidRPr="00CA53DF" w:rsidRDefault="001C5836"/>
    <w:p w14:paraId="241E9BA2" w14:textId="77777777" w:rsidR="001C5836" w:rsidRPr="00CA53DF" w:rsidRDefault="001C5836"/>
    <w:p w14:paraId="45456C18" w14:textId="77777777" w:rsidR="001C5836" w:rsidRPr="00CA53DF" w:rsidRDefault="001C5836"/>
    <w:p w14:paraId="1350B12F" w14:textId="77777777" w:rsidR="001C5836" w:rsidRPr="00CA53DF" w:rsidRDefault="00A25B31">
      <w:pPr>
        <w:pStyle w:val="14"/>
        <w:rPr>
          <w:rFonts w:ascii="Times New Roman" w:eastAsiaTheme="minorEastAsia" w:hAnsi="Times New Roman"/>
          <w:b w:val="0"/>
          <w:noProof/>
          <w:sz w:val="21"/>
          <w:szCs w:val="22"/>
        </w:rPr>
      </w:pPr>
      <w:r w:rsidRPr="00CA53DF">
        <w:rPr>
          <w:rFonts w:ascii="Times New Roman" w:hAnsi="Times New Roman"/>
          <w:b w:val="0"/>
        </w:rPr>
        <w:fldChar w:fldCharType="begin"/>
      </w:r>
      <w:r w:rsidRPr="00CA53DF">
        <w:rPr>
          <w:rFonts w:ascii="Times New Roman" w:hAnsi="Times New Roman"/>
          <w:b w:val="0"/>
        </w:rPr>
        <w:instrText xml:space="preserve"> TOC \o "1-1" \h \z \u </w:instrText>
      </w:r>
      <w:r w:rsidRPr="00CA53DF">
        <w:rPr>
          <w:rFonts w:ascii="Times New Roman" w:hAnsi="Times New Roman"/>
          <w:b w:val="0"/>
        </w:rPr>
        <w:fldChar w:fldCharType="separate"/>
      </w:r>
    </w:p>
    <w:p w14:paraId="19AA1119" w14:textId="61D386DB" w:rsidR="001C5836" w:rsidRPr="00CA53DF" w:rsidRDefault="00803B3F">
      <w:pPr>
        <w:pStyle w:val="14"/>
        <w:spacing w:line="360" w:lineRule="auto"/>
        <w:rPr>
          <w:rFonts w:ascii="Times New Roman" w:eastAsiaTheme="minorEastAsia" w:hAnsi="Times New Roman"/>
          <w:b w:val="0"/>
          <w:noProof/>
          <w:sz w:val="21"/>
          <w:szCs w:val="22"/>
        </w:rPr>
      </w:pPr>
      <w:hyperlink w:anchor="_Toc99301419" w:history="1">
        <w:r w:rsidR="00A25B31" w:rsidRPr="00CA53DF">
          <w:rPr>
            <w:rStyle w:val="aff8"/>
            <w:rFonts w:ascii="Times New Roman" w:hAnsi="Times New Roman"/>
            <w:noProof/>
            <w:color w:val="auto"/>
          </w:rPr>
          <w:t>第一章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投标邀请</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_Toc99301419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2</w:t>
        </w:r>
        <w:r w:rsidR="00A25B31" w:rsidRPr="00CA53DF">
          <w:rPr>
            <w:rFonts w:ascii="Times New Roman" w:hAnsi="Times New Roman"/>
            <w:noProof/>
          </w:rPr>
          <w:fldChar w:fldCharType="end"/>
        </w:r>
      </w:hyperlink>
    </w:p>
    <w:p w14:paraId="2C5EA853" w14:textId="67DDD6E4" w:rsidR="001C5836" w:rsidRPr="00CA53DF" w:rsidRDefault="00803B3F">
      <w:pPr>
        <w:pStyle w:val="14"/>
        <w:spacing w:line="360" w:lineRule="auto"/>
        <w:rPr>
          <w:rFonts w:ascii="Times New Roman" w:eastAsiaTheme="minorEastAsia" w:hAnsi="Times New Roman"/>
          <w:b w:val="0"/>
          <w:noProof/>
          <w:sz w:val="21"/>
          <w:szCs w:val="22"/>
        </w:rPr>
      </w:pPr>
      <w:hyperlink w:anchor="_Toc99301420" w:history="1">
        <w:r w:rsidR="00A25B31" w:rsidRPr="00CA53DF">
          <w:rPr>
            <w:rStyle w:val="aff8"/>
            <w:rFonts w:ascii="Times New Roman" w:hAnsi="Times New Roman"/>
            <w:noProof/>
            <w:color w:val="auto"/>
          </w:rPr>
          <w:t>第二章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投标人须知</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_Toc99301420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6</w:t>
        </w:r>
        <w:r w:rsidR="00A25B31" w:rsidRPr="00CA53DF">
          <w:rPr>
            <w:rFonts w:ascii="Times New Roman" w:hAnsi="Times New Roman"/>
            <w:noProof/>
          </w:rPr>
          <w:fldChar w:fldCharType="end"/>
        </w:r>
      </w:hyperlink>
    </w:p>
    <w:p w14:paraId="466C537D" w14:textId="17D7EB04" w:rsidR="001C5836" w:rsidRPr="00CA53DF" w:rsidRDefault="00803B3F">
      <w:pPr>
        <w:pStyle w:val="14"/>
        <w:spacing w:line="360" w:lineRule="auto"/>
        <w:rPr>
          <w:rFonts w:ascii="Times New Roman" w:eastAsiaTheme="minorEastAsia" w:hAnsi="Times New Roman"/>
          <w:b w:val="0"/>
          <w:noProof/>
          <w:sz w:val="21"/>
          <w:szCs w:val="22"/>
        </w:rPr>
      </w:pPr>
      <w:hyperlink w:anchor="_Toc99301421" w:history="1">
        <w:r w:rsidR="00A25B31" w:rsidRPr="00CA53DF">
          <w:rPr>
            <w:rStyle w:val="aff8"/>
            <w:rFonts w:ascii="Times New Roman" w:hAnsi="Times New Roman"/>
            <w:noProof/>
            <w:color w:val="auto"/>
          </w:rPr>
          <w:t>第三章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资格审查</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_Toc99301421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22</w:t>
        </w:r>
        <w:r w:rsidR="00A25B31" w:rsidRPr="00CA53DF">
          <w:rPr>
            <w:rFonts w:ascii="Times New Roman" w:hAnsi="Times New Roman"/>
            <w:noProof/>
          </w:rPr>
          <w:fldChar w:fldCharType="end"/>
        </w:r>
      </w:hyperlink>
    </w:p>
    <w:p w14:paraId="44CBCC5C" w14:textId="1B3F65FE" w:rsidR="001C5836" w:rsidRPr="00CA53DF" w:rsidRDefault="00803B3F">
      <w:pPr>
        <w:pStyle w:val="14"/>
        <w:spacing w:line="360" w:lineRule="auto"/>
        <w:rPr>
          <w:rFonts w:ascii="Times New Roman" w:eastAsiaTheme="minorEastAsia" w:hAnsi="Times New Roman"/>
          <w:b w:val="0"/>
          <w:noProof/>
          <w:sz w:val="21"/>
          <w:szCs w:val="22"/>
        </w:rPr>
      </w:pPr>
      <w:hyperlink w:anchor="_Toc99301423" w:history="1">
        <w:r w:rsidR="00A25B31" w:rsidRPr="00CA53DF">
          <w:rPr>
            <w:rStyle w:val="aff8"/>
            <w:rFonts w:ascii="Times New Roman" w:hAnsi="Times New Roman"/>
            <w:noProof/>
            <w:color w:val="auto"/>
          </w:rPr>
          <w:t>第四章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评标程序、评标方法和评标标准</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_Toc99301423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24</w:t>
        </w:r>
        <w:r w:rsidR="00A25B31" w:rsidRPr="00CA53DF">
          <w:rPr>
            <w:rFonts w:ascii="Times New Roman" w:hAnsi="Times New Roman"/>
            <w:noProof/>
          </w:rPr>
          <w:fldChar w:fldCharType="end"/>
        </w:r>
      </w:hyperlink>
    </w:p>
    <w:p w14:paraId="596BB91E" w14:textId="2BC85CD5" w:rsidR="001C5836" w:rsidRPr="00CA53DF" w:rsidRDefault="00803B3F">
      <w:pPr>
        <w:pStyle w:val="14"/>
        <w:spacing w:line="360" w:lineRule="auto"/>
        <w:rPr>
          <w:rFonts w:ascii="Times New Roman" w:eastAsiaTheme="minorEastAsia" w:hAnsi="Times New Roman"/>
          <w:b w:val="0"/>
          <w:noProof/>
          <w:sz w:val="21"/>
          <w:szCs w:val="22"/>
        </w:rPr>
      </w:pPr>
      <w:hyperlink w:anchor="_Toc99301424" w:history="1">
        <w:r w:rsidR="00A25B31" w:rsidRPr="00CA53DF">
          <w:rPr>
            <w:rStyle w:val="aff8"/>
            <w:rFonts w:ascii="Times New Roman" w:hAnsi="Times New Roman"/>
            <w:noProof/>
            <w:color w:val="auto"/>
          </w:rPr>
          <w:t>第五章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采购需求</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_Toc99301424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35</w:t>
        </w:r>
        <w:r w:rsidR="00A25B31" w:rsidRPr="00CA53DF">
          <w:rPr>
            <w:rFonts w:ascii="Times New Roman" w:hAnsi="Times New Roman"/>
            <w:noProof/>
          </w:rPr>
          <w:fldChar w:fldCharType="end"/>
        </w:r>
      </w:hyperlink>
    </w:p>
    <w:p w14:paraId="14A9899F" w14:textId="5A999ECF" w:rsidR="001C5836" w:rsidRPr="00CA53DF" w:rsidRDefault="00803B3F">
      <w:pPr>
        <w:pStyle w:val="14"/>
        <w:spacing w:line="360" w:lineRule="auto"/>
        <w:rPr>
          <w:rFonts w:ascii="Times New Roman" w:eastAsiaTheme="minorEastAsia" w:hAnsi="Times New Roman"/>
          <w:b w:val="0"/>
          <w:noProof/>
          <w:sz w:val="21"/>
          <w:szCs w:val="22"/>
        </w:rPr>
      </w:pPr>
      <w:hyperlink w:anchor="_Toc99301425" w:history="1">
        <w:r w:rsidR="00A25B31" w:rsidRPr="00CA53DF">
          <w:rPr>
            <w:rStyle w:val="aff8"/>
            <w:rFonts w:ascii="Times New Roman" w:hAnsi="Times New Roman"/>
            <w:noProof/>
            <w:color w:val="auto"/>
          </w:rPr>
          <w:t>第六章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拟签订的合同文本</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_Toc99301425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95</w:t>
        </w:r>
        <w:r w:rsidR="00A25B31" w:rsidRPr="00CA53DF">
          <w:rPr>
            <w:rFonts w:ascii="Times New Roman" w:hAnsi="Times New Roman"/>
            <w:noProof/>
          </w:rPr>
          <w:fldChar w:fldCharType="end"/>
        </w:r>
      </w:hyperlink>
    </w:p>
    <w:p w14:paraId="47114472" w14:textId="57433785" w:rsidR="001C5836" w:rsidRPr="00CA53DF" w:rsidRDefault="00803B3F">
      <w:pPr>
        <w:pStyle w:val="14"/>
        <w:spacing w:line="360" w:lineRule="auto"/>
        <w:rPr>
          <w:rFonts w:ascii="Times New Roman" w:eastAsiaTheme="minorEastAsia" w:hAnsi="Times New Roman"/>
          <w:b w:val="0"/>
          <w:noProof/>
          <w:sz w:val="21"/>
          <w:szCs w:val="22"/>
        </w:rPr>
      </w:pPr>
      <w:hyperlink w:anchor="_Toc99301426" w:history="1">
        <w:r w:rsidR="00A25B31" w:rsidRPr="00CA53DF">
          <w:rPr>
            <w:rStyle w:val="aff8"/>
            <w:rFonts w:ascii="Times New Roman" w:hAnsi="Times New Roman"/>
            <w:noProof/>
            <w:color w:val="auto"/>
          </w:rPr>
          <w:t>第七章</w:t>
        </w:r>
        <w:r w:rsidR="00A25B31" w:rsidRPr="00CA53DF">
          <w:rPr>
            <w:rStyle w:val="aff8"/>
            <w:rFonts w:ascii="Times New Roman" w:hAnsi="Times New Roman"/>
            <w:noProof/>
            <w:color w:val="auto"/>
          </w:rPr>
          <w:t xml:space="preserve">   </w:t>
        </w:r>
        <w:r w:rsidR="00A25B31" w:rsidRPr="00CA53DF">
          <w:rPr>
            <w:rStyle w:val="aff8"/>
            <w:rFonts w:ascii="Times New Roman" w:hAnsi="Times New Roman"/>
            <w:noProof/>
            <w:color w:val="auto"/>
          </w:rPr>
          <w:t>投标文件格式</w:t>
        </w:r>
        <w:r w:rsidR="00A25B31" w:rsidRPr="00CA53DF">
          <w:rPr>
            <w:rFonts w:ascii="Times New Roman" w:hAnsi="Times New Roman"/>
            <w:noProof/>
          </w:rPr>
          <w:tab/>
        </w:r>
        <w:r w:rsidR="00A25B31" w:rsidRPr="00CA53DF">
          <w:rPr>
            <w:rFonts w:ascii="Times New Roman" w:hAnsi="Times New Roman"/>
            <w:noProof/>
          </w:rPr>
          <w:fldChar w:fldCharType="begin"/>
        </w:r>
        <w:r w:rsidR="00A25B31" w:rsidRPr="00CA53DF">
          <w:rPr>
            <w:rFonts w:ascii="Times New Roman" w:hAnsi="Times New Roman"/>
            <w:noProof/>
          </w:rPr>
          <w:instrText xml:space="preserve"> PAGEREF _Toc99301426 \h </w:instrText>
        </w:r>
        <w:r w:rsidR="00A25B31" w:rsidRPr="00CA53DF">
          <w:rPr>
            <w:rFonts w:ascii="Times New Roman" w:hAnsi="Times New Roman"/>
            <w:noProof/>
          </w:rPr>
        </w:r>
        <w:r w:rsidR="00A25B31" w:rsidRPr="00CA53DF">
          <w:rPr>
            <w:rFonts w:ascii="Times New Roman" w:hAnsi="Times New Roman"/>
            <w:noProof/>
          </w:rPr>
          <w:fldChar w:fldCharType="separate"/>
        </w:r>
        <w:r w:rsidR="00410749" w:rsidRPr="00CA53DF">
          <w:rPr>
            <w:rFonts w:ascii="Times New Roman" w:hAnsi="Times New Roman"/>
            <w:noProof/>
          </w:rPr>
          <w:t>107</w:t>
        </w:r>
        <w:r w:rsidR="00A25B31" w:rsidRPr="00CA53DF">
          <w:rPr>
            <w:rFonts w:ascii="Times New Roman" w:hAnsi="Times New Roman"/>
            <w:noProof/>
          </w:rPr>
          <w:fldChar w:fldCharType="end"/>
        </w:r>
      </w:hyperlink>
    </w:p>
    <w:p w14:paraId="7C7B9F47" w14:textId="77777777" w:rsidR="001C5836" w:rsidRPr="00CA53DF" w:rsidRDefault="00A25B31">
      <w:pPr>
        <w:pStyle w:val="14"/>
        <w:spacing w:line="480" w:lineRule="auto"/>
        <w:rPr>
          <w:rFonts w:ascii="Times New Roman" w:eastAsiaTheme="minorEastAsia" w:hAnsi="Times New Roman"/>
          <w:b w:val="0"/>
        </w:rPr>
      </w:pPr>
      <w:r w:rsidRPr="00CA53DF">
        <w:rPr>
          <w:rFonts w:ascii="Times New Roman" w:hAnsi="Times New Roman"/>
          <w:b w:val="0"/>
        </w:rPr>
        <w:fldChar w:fldCharType="end"/>
      </w:r>
    </w:p>
    <w:p w14:paraId="2D9A6D24" w14:textId="77777777" w:rsidR="001C5836" w:rsidRPr="00CA53DF" w:rsidRDefault="001C5836"/>
    <w:p w14:paraId="1859CBC8" w14:textId="77777777" w:rsidR="001C5836" w:rsidRPr="00CA53DF" w:rsidRDefault="00A25B31">
      <w:pPr>
        <w:spacing w:line="360" w:lineRule="auto"/>
        <w:rPr>
          <w:sz w:val="24"/>
        </w:rPr>
      </w:pPr>
      <w:r w:rsidRPr="00CA53DF">
        <w:rPr>
          <w:rFonts w:hint="eastAsia"/>
          <w:sz w:val="24"/>
        </w:rPr>
        <w:t>注：采购文件条款中以</w:t>
      </w:r>
      <w:r w:rsidRPr="00CA53DF">
        <w:rPr>
          <w:sz w:val="24"/>
        </w:rPr>
        <w:t xml:space="preserve"> “</w:t>
      </w:r>
      <w:r w:rsidRPr="00CA53DF">
        <w:rPr>
          <w:rFonts w:eastAsiaTheme="minorEastAsia"/>
          <w:sz w:val="24"/>
        </w:rPr>
        <w:t>■</w:t>
      </w:r>
      <w:r w:rsidRPr="00CA53DF">
        <w:rPr>
          <w:sz w:val="24"/>
        </w:rPr>
        <w:t>”</w:t>
      </w:r>
      <w:r w:rsidRPr="00CA53DF">
        <w:rPr>
          <w:rFonts w:hint="eastAsia"/>
          <w:sz w:val="24"/>
        </w:rPr>
        <w:t>形式标记的内容适用于本项目，以</w:t>
      </w:r>
      <w:r w:rsidRPr="00CA53DF">
        <w:rPr>
          <w:sz w:val="24"/>
        </w:rPr>
        <w:t>“</w:t>
      </w:r>
      <w:r w:rsidRPr="00CA53DF">
        <w:rPr>
          <w:rFonts w:eastAsiaTheme="minorEastAsia"/>
          <w:sz w:val="24"/>
        </w:rPr>
        <w:t>□</w:t>
      </w:r>
      <w:r w:rsidRPr="00CA53DF">
        <w:rPr>
          <w:sz w:val="24"/>
        </w:rPr>
        <w:t>”</w:t>
      </w:r>
      <w:r w:rsidRPr="00CA53DF">
        <w:rPr>
          <w:rFonts w:hint="eastAsia"/>
          <w:sz w:val="24"/>
        </w:rPr>
        <w:t>形式标记的内容不适用于本项目。</w:t>
      </w:r>
    </w:p>
    <w:p w14:paraId="47EB78FE" w14:textId="77777777" w:rsidR="001C5836" w:rsidRPr="00CA53DF" w:rsidRDefault="001C5836">
      <w:pPr>
        <w:pStyle w:val="14"/>
        <w:spacing w:line="360" w:lineRule="auto"/>
        <w:rPr>
          <w:rFonts w:ascii="Times New Roman" w:hAnsi="Times New Roman"/>
          <w:b w:val="0"/>
        </w:rPr>
      </w:pPr>
    </w:p>
    <w:p w14:paraId="2F8D9119" w14:textId="77777777" w:rsidR="001C5836" w:rsidRPr="00CA53DF" w:rsidRDefault="00A25B31">
      <w:pPr>
        <w:spacing w:line="360" w:lineRule="auto"/>
        <w:jc w:val="center"/>
        <w:outlineLvl w:val="0"/>
        <w:rPr>
          <w:b/>
          <w:sz w:val="36"/>
          <w:szCs w:val="36"/>
        </w:rPr>
      </w:pPr>
      <w:r w:rsidRPr="00CA53DF">
        <w:rPr>
          <w:sz w:val="24"/>
        </w:rPr>
        <w:br w:type="page"/>
      </w:r>
      <w:bookmarkStart w:id="3" w:name="_Toc99301419"/>
      <w:r w:rsidRPr="00CA53DF">
        <w:rPr>
          <w:b/>
          <w:sz w:val="36"/>
          <w:szCs w:val="36"/>
        </w:rPr>
        <w:lastRenderedPageBreak/>
        <w:t>第一章</w:t>
      </w:r>
      <w:r w:rsidRPr="00CA53DF">
        <w:rPr>
          <w:b/>
          <w:sz w:val="36"/>
          <w:szCs w:val="36"/>
        </w:rPr>
        <w:t xml:space="preserve">   </w:t>
      </w:r>
      <w:r w:rsidRPr="00CA53DF">
        <w:rPr>
          <w:b/>
          <w:sz w:val="36"/>
          <w:szCs w:val="36"/>
        </w:rPr>
        <w:t>投标邀请</w:t>
      </w:r>
      <w:bookmarkEnd w:id="3"/>
    </w:p>
    <w:p w14:paraId="65044A57" w14:textId="77777777" w:rsidR="001C5836" w:rsidRPr="00CA53DF" w:rsidRDefault="001C5836">
      <w:pPr>
        <w:spacing w:line="360" w:lineRule="auto"/>
        <w:ind w:firstLineChars="200" w:firstLine="640"/>
        <w:rPr>
          <w:sz w:val="32"/>
          <w:szCs w:val="32"/>
        </w:rPr>
      </w:pPr>
    </w:p>
    <w:p w14:paraId="70A4D8C6" w14:textId="77777777" w:rsidR="001C5836" w:rsidRPr="00CA53DF" w:rsidRDefault="00A25B31">
      <w:pPr>
        <w:pStyle w:val="21"/>
        <w:spacing w:before="0" w:line="360" w:lineRule="auto"/>
        <w:jc w:val="left"/>
        <w:rPr>
          <w:rFonts w:ascii="Times New Roman" w:eastAsia="宋体" w:hAnsi="Times New Roman"/>
          <w:sz w:val="24"/>
          <w:szCs w:val="24"/>
        </w:rPr>
      </w:pPr>
      <w:bookmarkStart w:id="4" w:name="_Toc28359002"/>
      <w:bookmarkStart w:id="5" w:name="_Toc35393621"/>
      <w:bookmarkStart w:id="6" w:name="_Toc28359079"/>
      <w:bookmarkStart w:id="7" w:name="_Toc35393790"/>
      <w:bookmarkStart w:id="8" w:name="_Hlk24379207"/>
      <w:r w:rsidRPr="00CA53DF">
        <w:rPr>
          <w:rFonts w:ascii="Times New Roman" w:eastAsia="宋体" w:hAnsi="Times New Roman"/>
          <w:sz w:val="24"/>
          <w:szCs w:val="24"/>
        </w:rPr>
        <w:t>一、项目基本情况</w:t>
      </w:r>
      <w:bookmarkEnd w:id="4"/>
      <w:bookmarkEnd w:id="5"/>
      <w:bookmarkEnd w:id="6"/>
      <w:bookmarkEnd w:id="7"/>
    </w:p>
    <w:p w14:paraId="7F1D16B7" w14:textId="5119EB7F" w:rsidR="001C5836" w:rsidRPr="00CA53DF" w:rsidRDefault="00A25B31">
      <w:pPr>
        <w:spacing w:line="360" w:lineRule="auto"/>
        <w:ind w:firstLineChars="200" w:firstLine="480"/>
        <w:rPr>
          <w:sz w:val="24"/>
        </w:rPr>
      </w:pPr>
      <w:r w:rsidRPr="00CA53DF">
        <w:rPr>
          <w:sz w:val="24"/>
        </w:rPr>
        <w:t>1.</w:t>
      </w:r>
      <w:r w:rsidRPr="00CA53DF">
        <w:rPr>
          <w:sz w:val="24"/>
        </w:rPr>
        <w:t>项目编号：</w:t>
      </w:r>
      <w:r w:rsidR="00A87D26" w:rsidRPr="00CA53DF">
        <w:rPr>
          <w:sz w:val="24"/>
        </w:rPr>
        <w:t>11011826210200014383-XM001</w:t>
      </w:r>
    </w:p>
    <w:p w14:paraId="19FD752D" w14:textId="1821F07C" w:rsidR="001C5836" w:rsidRPr="00CA53DF" w:rsidRDefault="00A25B31">
      <w:pPr>
        <w:spacing w:line="360" w:lineRule="auto"/>
        <w:ind w:firstLineChars="200" w:firstLine="480"/>
        <w:rPr>
          <w:sz w:val="24"/>
        </w:rPr>
      </w:pPr>
      <w:r w:rsidRPr="00CA53DF">
        <w:rPr>
          <w:sz w:val="24"/>
        </w:rPr>
        <w:t>2.</w:t>
      </w:r>
      <w:r w:rsidRPr="00CA53DF">
        <w:rPr>
          <w:sz w:val="24"/>
        </w:rPr>
        <w:t>项目名称：</w:t>
      </w:r>
      <w:r w:rsidR="007E7B79" w:rsidRPr="00CA53DF">
        <w:rPr>
          <w:rFonts w:hint="eastAsia"/>
          <w:sz w:val="24"/>
        </w:rPr>
        <w:t>密云区中小学办学装备（实验室）提升项目</w:t>
      </w:r>
    </w:p>
    <w:bookmarkEnd w:id="8"/>
    <w:p w14:paraId="2B84FB38" w14:textId="5EA3B31E" w:rsidR="001C5836" w:rsidRPr="00CA53DF" w:rsidRDefault="00A25B31">
      <w:pPr>
        <w:spacing w:line="360" w:lineRule="auto"/>
        <w:ind w:firstLineChars="200" w:firstLine="480"/>
        <w:rPr>
          <w:sz w:val="24"/>
        </w:rPr>
      </w:pPr>
      <w:r w:rsidRPr="00CA53DF">
        <w:rPr>
          <w:sz w:val="24"/>
        </w:rPr>
        <w:t>3.</w:t>
      </w:r>
      <w:r w:rsidRPr="00CA53DF">
        <w:rPr>
          <w:sz w:val="24"/>
        </w:rPr>
        <w:t>项目预算金额：</w:t>
      </w:r>
      <w:r w:rsidR="007E7B79" w:rsidRPr="00CA53DF">
        <w:rPr>
          <w:sz w:val="24"/>
        </w:rPr>
        <w:t>482.26339</w:t>
      </w:r>
      <w:r w:rsidRPr="00CA53DF">
        <w:rPr>
          <w:sz w:val="24"/>
        </w:rPr>
        <w:t>万元、项目最高限价（如有）：</w:t>
      </w:r>
      <w:r w:rsidR="007E7B79" w:rsidRPr="00CA53DF">
        <w:rPr>
          <w:sz w:val="24"/>
        </w:rPr>
        <w:t>482.26339</w:t>
      </w:r>
      <w:r w:rsidRPr="00CA53DF">
        <w:rPr>
          <w:sz w:val="24"/>
        </w:rPr>
        <w:t>万元</w:t>
      </w:r>
    </w:p>
    <w:p w14:paraId="27A64BD7" w14:textId="77777777" w:rsidR="001C5836" w:rsidRPr="00CA53DF" w:rsidRDefault="00A25B31">
      <w:pPr>
        <w:spacing w:line="360" w:lineRule="auto"/>
        <w:ind w:firstLineChars="200" w:firstLine="480"/>
        <w:rPr>
          <w:sz w:val="24"/>
        </w:rPr>
      </w:pPr>
      <w:r w:rsidRPr="00CA53DF">
        <w:rPr>
          <w:sz w:val="24"/>
        </w:rPr>
        <w:t>4.</w:t>
      </w:r>
      <w:r w:rsidRPr="00CA53DF">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134"/>
        <w:gridCol w:w="1161"/>
        <w:gridCol w:w="871"/>
        <w:gridCol w:w="4164"/>
      </w:tblGrid>
      <w:tr w:rsidR="008B722A" w:rsidRPr="00CA53DF" w14:paraId="16B0A307" w14:textId="77777777" w:rsidTr="00C71C28">
        <w:trPr>
          <w:trHeight w:val="454"/>
        </w:trPr>
        <w:tc>
          <w:tcPr>
            <w:tcW w:w="382" w:type="pct"/>
            <w:vAlign w:val="center"/>
          </w:tcPr>
          <w:p w14:paraId="31B84F4C" w14:textId="77777777" w:rsidR="001C5836" w:rsidRPr="00CA53DF" w:rsidRDefault="00A25B31">
            <w:pPr>
              <w:jc w:val="center"/>
              <w:rPr>
                <w:rFonts w:asciiTheme="minorEastAsia" w:eastAsiaTheme="minorEastAsia" w:hAnsiTheme="minorEastAsia"/>
                <w:bCs/>
                <w:szCs w:val="21"/>
              </w:rPr>
            </w:pPr>
            <w:proofErr w:type="gramStart"/>
            <w:r w:rsidRPr="00CA53DF">
              <w:rPr>
                <w:rFonts w:asciiTheme="minorEastAsia" w:eastAsiaTheme="minorEastAsia" w:hAnsiTheme="minorEastAsia"/>
                <w:bCs/>
                <w:szCs w:val="21"/>
              </w:rPr>
              <w:t>包号</w:t>
            </w:r>
            <w:proofErr w:type="gramEnd"/>
          </w:p>
        </w:tc>
        <w:tc>
          <w:tcPr>
            <w:tcW w:w="1188" w:type="pct"/>
            <w:vAlign w:val="center"/>
          </w:tcPr>
          <w:p w14:paraId="06C6E86F" w14:textId="5B09009C" w:rsidR="001C5836" w:rsidRPr="00CA53DF" w:rsidRDefault="0039656D">
            <w:pPr>
              <w:jc w:val="center"/>
              <w:rPr>
                <w:rFonts w:asciiTheme="minorEastAsia" w:eastAsiaTheme="minorEastAsia" w:hAnsiTheme="minorEastAsia"/>
                <w:bCs/>
                <w:szCs w:val="21"/>
              </w:rPr>
            </w:pPr>
            <w:r w:rsidRPr="00CA53DF">
              <w:rPr>
                <w:rFonts w:asciiTheme="minorEastAsia" w:eastAsiaTheme="minorEastAsia" w:hAnsiTheme="minorEastAsia" w:hint="eastAsia"/>
                <w:bCs/>
                <w:szCs w:val="21"/>
              </w:rPr>
              <w:t>项目名称</w:t>
            </w:r>
          </w:p>
        </w:tc>
        <w:tc>
          <w:tcPr>
            <w:tcW w:w="629" w:type="pct"/>
            <w:vAlign w:val="center"/>
          </w:tcPr>
          <w:p w14:paraId="15CD4027" w14:textId="4CE0CC7A" w:rsidR="001C5836" w:rsidRPr="00CA53DF" w:rsidRDefault="0039656D">
            <w:pPr>
              <w:jc w:val="center"/>
              <w:rPr>
                <w:rFonts w:asciiTheme="minorEastAsia" w:eastAsiaTheme="minorEastAsia" w:hAnsiTheme="minorEastAsia"/>
                <w:bCs/>
                <w:szCs w:val="21"/>
              </w:rPr>
            </w:pPr>
            <w:r w:rsidRPr="00CA53DF">
              <w:rPr>
                <w:rFonts w:asciiTheme="minorEastAsia" w:eastAsiaTheme="minorEastAsia" w:hAnsiTheme="minorEastAsia" w:hint="eastAsia"/>
                <w:bCs/>
                <w:szCs w:val="21"/>
              </w:rPr>
              <w:t>预算金额</w:t>
            </w:r>
          </w:p>
        </w:tc>
        <w:tc>
          <w:tcPr>
            <w:tcW w:w="487" w:type="pct"/>
            <w:vAlign w:val="center"/>
          </w:tcPr>
          <w:p w14:paraId="7E22DD19" w14:textId="77777777" w:rsidR="001C5836" w:rsidRPr="00CA53DF" w:rsidRDefault="00A25B31">
            <w:pPr>
              <w:jc w:val="center"/>
              <w:rPr>
                <w:rFonts w:asciiTheme="minorEastAsia" w:eastAsiaTheme="minorEastAsia" w:hAnsiTheme="minorEastAsia"/>
                <w:bCs/>
                <w:szCs w:val="21"/>
              </w:rPr>
            </w:pPr>
            <w:r w:rsidRPr="00CA53DF">
              <w:rPr>
                <w:rFonts w:asciiTheme="minorEastAsia" w:eastAsiaTheme="minorEastAsia" w:hAnsiTheme="minorEastAsia"/>
                <w:bCs/>
                <w:szCs w:val="21"/>
              </w:rPr>
              <w:t>数量</w:t>
            </w:r>
          </w:p>
        </w:tc>
        <w:tc>
          <w:tcPr>
            <w:tcW w:w="2314" w:type="pct"/>
            <w:vAlign w:val="center"/>
          </w:tcPr>
          <w:p w14:paraId="1A890C7C" w14:textId="77777777" w:rsidR="001C5836" w:rsidRPr="00CA53DF" w:rsidRDefault="00A25B31">
            <w:pPr>
              <w:jc w:val="center"/>
              <w:rPr>
                <w:rFonts w:asciiTheme="minorEastAsia" w:eastAsiaTheme="minorEastAsia" w:hAnsiTheme="minorEastAsia"/>
                <w:szCs w:val="21"/>
              </w:rPr>
            </w:pPr>
            <w:r w:rsidRPr="00CA53DF">
              <w:rPr>
                <w:rFonts w:asciiTheme="minorEastAsia" w:eastAsiaTheme="minorEastAsia" w:hAnsiTheme="minorEastAsia"/>
                <w:szCs w:val="21"/>
              </w:rPr>
              <w:t>简要技术需求或服务要求</w:t>
            </w:r>
          </w:p>
        </w:tc>
      </w:tr>
      <w:tr w:rsidR="008B722A" w:rsidRPr="00CA53DF" w14:paraId="0CBEF63F" w14:textId="77777777" w:rsidTr="00C71C28">
        <w:trPr>
          <w:trHeight w:val="454"/>
        </w:trPr>
        <w:tc>
          <w:tcPr>
            <w:tcW w:w="382" w:type="pct"/>
            <w:vAlign w:val="center"/>
          </w:tcPr>
          <w:p w14:paraId="116AFCF1" w14:textId="656E232D" w:rsidR="00C03020" w:rsidRPr="00CA53DF" w:rsidRDefault="00C03020" w:rsidP="00C03020">
            <w:pPr>
              <w:jc w:val="center"/>
              <w:rPr>
                <w:rFonts w:asciiTheme="minorEastAsia" w:eastAsiaTheme="minorEastAsia" w:hAnsiTheme="minorEastAsia"/>
                <w:bCs/>
                <w:szCs w:val="21"/>
              </w:rPr>
            </w:pPr>
            <w:r w:rsidRPr="00CA53DF">
              <w:rPr>
                <w:rFonts w:asciiTheme="minorEastAsia" w:eastAsiaTheme="minorEastAsia" w:hAnsiTheme="minorEastAsia" w:hint="eastAsia"/>
                <w:bCs/>
                <w:szCs w:val="21"/>
              </w:rPr>
              <w:t>0</w:t>
            </w:r>
            <w:r w:rsidRPr="00CA53DF">
              <w:rPr>
                <w:rFonts w:asciiTheme="minorEastAsia" w:eastAsiaTheme="minorEastAsia" w:hAnsiTheme="minorEastAsia"/>
                <w:bCs/>
                <w:szCs w:val="21"/>
              </w:rPr>
              <w:t>1</w:t>
            </w:r>
          </w:p>
        </w:tc>
        <w:tc>
          <w:tcPr>
            <w:tcW w:w="1188" w:type="pct"/>
            <w:vAlign w:val="center"/>
          </w:tcPr>
          <w:p w14:paraId="50766245" w14:textId="1553521A" w:rsidR="00C03020" w:rsidRPr="00CA53DF" w:rsidRDefault="007E7B79" w:rsidP="00C03020">
            <w:pPr>
              <w:jc w:val="center"/>
              <w:rPr>
                <w:rFonts w:asciiTheme="minorEastAsia" w:eastAsiaTheme="minorEastAsia" w:hAnsiTheme="minorEastAsia"/>
                <w:bCs/>
                <w:szCs w:val="21"/>
              </w:rPr>
            </w:pPr>
            <w:r w:rsidRPr="00CA53DF">
              <w:rPr>
                <w:rFonts w:asciiTheme="minorEastAsia" w:eastAsiaTheme="minorEastAsia" w:hAnsiTheme="minorEastAsia" w:hint="eastAsia"/>
                <w:bCs/>
                <w:szCs w:val="21"/>
              </w:rPr>
              <w:t>密云区中小学办学装备（实验室）提升项目</w:t>
            </w:r>
          </w:p>
        </w:tc>
        <w:tc>
          <w:tcPr>
            <w:tcW w:w="629" w:type="pct"/>
            <w:vAlign w:val="center"/>
          </w:tcPr>
          <w:p w14:paraId="68A4DE29" w14:textId="2EE46AD7" w:rsidR="00C03020" w:rsidRPr="00CA53DF" w:rsidRDefault="007E7B79" w:rsidP="00C03020">
            <w:pPr>
              <w:jc w:val="center"/>
              <w:rPr>
                <w:rFonts w:asciiTheme="minorEastAsia" w:eastAsiaTheme="minorEastAsia" w:hAnsiTheme="minorEastAsia"/>
                <w:bCs/>
                <w:szCs w:val="21"/>
              </w:rPr>
            </w:pPr>
            <w:r w:rsidRPr="00CA53DF">
              <w:rPr>
                <w:rFonts w:asciiTheme="minorEastAsia" w:eastAsiaTheme="minorEastAsia" w:hAnsiTheme="minorEastAsia"/>
                <w:bCs/>
                <w:szCs w:val="21"/>
              </w:rPr>
              <w:t>482.26339</w:t>
            </w:r>
          </w:p>
        </w:tc>
        <w:tc>
          <w:tcPr>
            <w:tcW w:w="487" w:type="pct"/>
            <w:vAlign w:val="center"/>
          </w:tcPr>
          <w:p w14:paraId="17EBB6B8" w14:textId="0E19BCC2" w:rsidR="00C03020" w:rsidRPr="00CA53DF" w:rsidRDefault="0039656D" w:rsidP="00C03020">
            <w:pPr>
              <w:jc w:val="center"/>
              <w:rPr>
                <w:rFonts w:asciiTheme="minorEastAsia" w:eastAsiaTheme="minorEastAsia" w:hAnsiTheme="minorEastAsia"/>
                <w:bCs/>
                <w:szCs w:val="21"/>
              </w:rPr>
            </w:pPr>
            <w:r w:rsidRPr="00CA53DF">
              <w:rPr>
                <w:rFonts w:asciiTheme="minorEastAsia" w:eastAsiaTheme="minorEastAsia" w:hAnsiTheme="minorEastAsia"/>
                <w:bCs/>
                <w:szCs w:val="21"/>
              </w:rPr>
              <w:t>1</w:t>
            </w:r>
          </w:p>
        </w:tc>
        <w:tc>
          <w:tcPr>
            <w:tcW w:w="2314" w:type="pct"/>
            <w:vAlign w:val="center"/>
          </w:tcPr>
          <w:p w14:paraId="48CD72EE" w14:textId="265F8D3B" w:rsidR="00C03020" w:rsidRPr="00CA53DF" w:rsidRDefault="007E7B79" w:rsidP="007E7B79">
            <w:pPr>
              <w:jc w:val="center"/>
              <w:rPr>
                <w:rFonts w:asciiTheme="minorEastAsia" w:eastAsiaTheme="minorEastAsia" w:hAnsiTheme="minorEastAsia"/>
                <w:kern w:val="0"/>
                <w:szCs w:val="21"/>
              </w:rPr>
            </w:pPr>
            <w:r w:rsidRPr="00CA53DF">
              <w:rPr>
                <w:rFonts w:asciiTheme="minorEastAsia" w:eastAsiaTheme="minorEastAsia" w:hAnsiTheme="minorEastAsia" w:hint="eastAsia"/>
                <w:kern w:val="0"/>
                <w:szCs w:val="21"/>
              </w:rPr>
              <w:t>台面防静电、防腐蚀，耐酸、耐碱、耐热。</w:t>
            </w:r>
          </w:p>
        </w:tc>
      </w:tr>
    </w:tbl>
    <w:p w14:paraId="14F983F0" w14:textId="36400660" w:rsidR="001C5836" w:rsidRPr="00CA53DF" w:rsidRDefault="00A25B31">
      <w:pPr>
        <w:spacing w:line="360" w:lineRule="auto"/>
        <w:ind w:firstLineChars="200" w:firstLine="480"/>
        <w:rPr>
          <w:sz w:val="24"/>
          <w:u w:val="single"/>
        </w:rPr>
      </w:pPr>
      <w:r w:rsidRPr="00CA53DF">
        <w:rPr>
          <w:sz w:val="24"/>
        </w:rPr>
        <w:t>5.</w:t>
      </w:r>
      <w:r w:rsidRPr="00CA53DF">
        <w:rPr>
          <w:sz w:val="24"/>
        </w:rPr>
        <w:t>合同履行期限：</w:t>
      </w:r>
      <w:r w:rsidRPr="00CA53DF">
        <w:rPr>
          <w:rFonts w:hint="eastAsia"/>
          <w:sz w:val="24"/>
        </w:rPr>
        <w:t>自合同签订之日</w:t>
      </w:r>
      <w:r w:rsidR="00C71C28" w:rsidRPr="00CA53DF">
        <w:rPr>
          <w:rFonts w:hint="eastAsia"/>
          <w:sz w:val="24"/>
        </w:rPr>
        <w:t>至约定的质保期结束之日终止。</w:t>
      </w:r>
    </w:p>
    <w:p w14:paraId="434758BE" w14:textId="77777777" w:rsidR="001C5836" w:rsidRPr="00CA53DF" w:rsidRDefault="00A25B31">
      <w:pPr>
        <w:spacing w:line="360" w:lineRule="auto"/>
        <w:ind w:firstLineChars="200" w:firstLine="480"/>
        <w:rPr>
          <w:sz w:val="24"/>
        </w:rPr>
      </w:pPr>
      <w:r w:rsidRPr="00CA53DF">
        <w:rPr>
          <w:sz w:val="24"/>
        </w:rPr>
        <w:t>6.</w:t>
      </w:r>
      <w:r w:rsidRPr="00CA53DF">
        <w:rPr>
          <w:sz w:val="24"/>
        </w:rPr>
        <w:t>本项目是否接受联合体投标：</w:t>
      </w:r>
      <w:r w:rsidRPr="00CA53DF">
        <w:rPr>
          <w:sz w:val="24"/>
        </w:rPr>
        <w:t>□</w:t>
      </w:r>
      <w:r w:rsidRPr="00CA53DF">
        <w:rPr>
          <w:sz w:val="24"/>
        </w:rPr>
        <w:t>是</w:t>
      </w:r>
      <w:r w:rsidRPr="00CA53DF">
        <w:rPr>
          <w:sz w:val="24"/>
        </w:rPr>
        <w:t xml:space="preserve">  </w:t>
      </w:r>
      <w:r w:rsidRPr="00CA53DF">
        <w:rPr>
          <w:rFonts w:eastAsiaTheme="minorEastAsia"/>
          <w:sz w:val="24"/>
        </w:rPr>
        <w:t>■</w:t>
      </w:r>
      <w:r w:rsidRPr="00CA53DF">
        <w:rPr>
          <w:sz w:val="24"/>
        </w:rPr>
        <w:t>否。</w:t>
      </w:r>
    </w:p>
    <w:p w14:paraId="23244099" w14:textId="77777777" w:rsidR="001C5836" w:rsidRPr="00CA53DF" w:rsidRDefault="001C5836">
      <w:pPr>
        <w:spacing w:line="360" w:lineRule="auto"/>
        <w:ind w:firstLineChars="200" w:firstLine="480"/>
        <w:rPr>
          <w:sz w:val="24"/>
        </w:rPr>
      </w:pPr>
    </w:p>
    <w:p w14:paraId="40CF03AD" w14:textId="77777777" w:rsidR="001C5836" w:rsidRPr="00CA53DF" w:rsidRDefault="00A25B31">
      <w:pPr>
        <w:pStyle w:val="21"/>
        <w:spacing w:before="0" w:line="360" w:lineRule="auto"/>
        <w:jc w:val="left"/>
        <w:rPr>
          <w:rFonts w:ascii="Times New Roman" w:eastAsia="宋体" w:hAnsi="Times New Roman"/>
          <w:sz w:val="24"/>
          <w:szCs w:val="24"/>
        </w:rPr>
      </w:pPr>
      <w:bookmarkStart w:id="9" w:name="_Toc28359080"/>
      <w:bookmarkStart w:id="10" w:name="_Toc35393622"/>
      <w:bookmarkStart w:id="11" w:name="_Toc35393791"/>
      <w:bookmarkStart w:id="12" w:name="_Toc28359003"/>
      <w:r w:rsidRPr="00CA53DF">
        <w:rPr>
          <w:rFonts w:ascii="Times New Roman" w:eastAsia="宋体" w:hAnsi="Times New Roman"/>
          <w:sz w:val="24"/>
          <w:szCs w:val="24"/>
        </w:rPr>
        <w:t>二、申请人的资格要求（须同时满足）</w:t>
      </w:r>
      <w:bookmarkEnd w:id="9"/>
      <w:bookmarkEnd w:id="10"/>
      <w:bookmarkEnd w:id="11"/>
      <w:bookmarkEnd w:id="12"/>
    </w:p>
    <w:p w14:paraId="60CCD25F" w14:textId="77777777" w:rsidR="001C5836" w:rsidRPr="00CA53DF" w:rsidRDefault="00A25B31">
      <w:pPr>
        <w:spacing w:line="360" w:lineRule="auto"/>
        <w:ind w:firstLineChars="200" w:firstLine="480"/>
        <w:rPr>
          <w:sz w:val="24"/>
        </w:rPr>
      </w:pPr>
      <w:r w:rsidRPr="00CA53DF">
        <w:rPr>
          <w:sz w:val="24"/>
        </w:rPr>
        <w:t>1.</w:t>
      </w:r>
      <w:r w:rsidRPr="00CA53DF">
        <w:rPr>
          <w:sz w:val="24"/>
        </w:rPr>
        <w:t>满足《中华人民共和国政府采购法》第二十二条规定；</w:t>
      </w:r>
    </w:p>
    <w:p w14:paraId="2CAF6E24" w14:textId="77777777" w:rsidR="001C5836" w:rsidRPr="00CA53DF" w:rsidRDefault="00A25B31">
      <w:pPr>
        <w:spacing w:line="360" w:lineRule="auto"/>
        <w:ind w:firstLineChars="200" w:firstLine="480"/>
        <w:rPr>
          <w:sz w:val="24"/>
        </w:rPr>
      </w:pPr>
      <w:bookmarkStart w:id="13" w:name="_Toc28359081"/>
      <w:bookmarkStart w:id="14" w:name="_Toc28359004"/>
      <w:r w:rsidRPr="00CA53DF">
        <w:rPr>
          <w:sz w:val="24"/>
        </w:rPr>
        <w:t>2.</w:t>
      </w:r>
      <w:r w:rsidRPr="00CA53DF">
        <w:rPr>
          <w:sz w:val="24"/>
        </w:rPr>
        <w:t>落实政府采购政策需满足的资格要求：</w:t>
      </w:r>
    </w:p>
    <w:p w14:paraId="61211692" w14:textId="77777777" w:rsidR="001C5836" w:rsidRPr="00CA53DF" w:rsidRDefault="00A25B31">
      <w:pPr>
        <w:spacing w:line="360" w:lineRule="auto"/>
        <w:ind w:firstLineChars="200" w:firstLine="480"/>
        <w:rPr>
          <w:sz w:val="24"/>
        </w:rPr>
      </w:pPr>
      <w:r w:rsidRPr="00CA53DF">
        <w:rPr>
          <w:sz w:val="24"/>
        </w:rPr>
        <w:t xml:space="preserve">2.1 </w:t>
      </w:r>
      <w:r w:rsidRPr="00CA53DF">
        <w:rPr>
          <w:sz w:val="24"/>
        </w:rPr>
        <w:t>中小企业政策</w:t>
      </w:r>
    </w:p>
    <w:p w14:paraId="4D6BC16B" w14:textId="57B41688" w:rsidR="001C5836" w:rsidRPr="00CA53DF" w:rsidRDefault="00F753DC">
      <w:pPr>
        <w:spacing w:line="360" w:lineRule="auto"/>
        <w:ind w:firstLineChars="200" w:firstLine="480"/>
        <w:rPr>
          <w:sz w:val="24"/>
        </w:rPr>
      </w:pPr>
      <w:r w:rsidRPr="00CA53DF">
        <w:rPr>
          <w:sz w:val="24"/>
        </w:rPr>
        <w:t>■</w:t>
      </w:r>
      <w:r w:rsidR="00A25B31" w:rsidRPr="00CA53DF">
        <w:rPr>
          <w:sz w:val="24"/>
        </w:rPr>
        <w:t>本项目</w:t>
      </w:r>
      <w:proofErr w:type="gramStart"/>
      <w:r w:rsidR="00A25B31" w:rsidRPr="00CA53DF">
        <w:rPr>
          <w:sz w:val="24"/>
        </w:rPr>
        <w:t>不</w:t>
      </w:r>
      <w:proofErr w:type="gramEnd"/>
      <w:r w:rsidR="00A25B31" w:rsidRPr="00CA53DF">
        <w:rPr>
          <w:sz w:val="24"/>
        </w:rPr>
        <w:t>专门面向中小企业预留采购份额。</w:t>
      </w:r>
    </w:p>
    <w:p w14:paraId="39E812AB" w14:textId="19586C2C" w:rsidR="001C5836" w:rsidRPr="00CA53DF" w:rsidRDefault="00F753DC">
      <w:pPr>
        <w:spacing w:line="360" w:lineRule="auto"/>
        <w:ind w:firstLineChars="200" w:firstLine="480"/>
        <w:rPr>
          <w:sz w:val="24"/>
        </w:rPr>
      </w:pPr>
      <w:r w:rsidRPr="00CA53DF">
        <w:rPr>
          <w:sz w:val="24"/>
        </w:rPr>
        <w:t>□</w:t>
      </w:r>
      <w:r w:rsidR="00A25B31" w:rsidRPr="00CA53DF">
        <w:rPr>
          <w:sz w:val="24"/>
        </w:rPr>
        <w:t>本项目专门面向</w:t>
      </w:r>
      <w:r w:rsidR="00A25B31" w:rsidRPr="00CA53DF">
        <w:rPr>
          <w:sz w:val="24"/>
        </w:rPr>
        <w:t xml:space="preserve">  □</w:t>
      </w:r>
      <w:r w:rsidR="00A25B31" w:rsidRPr="00CA53DF">
        <w:rPr>
          <w:sz w:val="24"/>
        </w:rPr>
        <w:t>中小</w:t>
      </w:r>
      <w:r w:rsidR="00A25B31" w:rsidRPr="00CA53DF">
        <w:rPr>
          <w:sz w:val="24"/>
        </w:rPr>
        <w:t xml:space="preserve"> </w:t>
      </w:r>
      <w:r w:rsidRPr="00CA53DF">
        <w:rPr>
          <w:sz w:val="24"/>
        </w:rPr>
        <w:t>□</w:t>
      </w:r>
      <w:r w:rsidR="00A25B31" w:rsidRPr="00CA53DF">
        <w:rPr>
          <w:sz w:val="24"/>
        </w:rPr>
        <w:t>小</w:t>
      </w:r>
      <w:proofErr w:type="gramStart"/>
      <w:r w:rsidR="00A25B31" w:rsidRPr="00CA53DF">
        <w:rPr>
          <w:sz w:val="24"/>
        </w:rPr>
        <w:t>微企业</w:t>
      </w:r>
      <w:proofErr w:type="gramEnd"/>
      <w:r w:rsidR="00A25B31" w:rsidRPr="00CA53DF">
        <w:rPr>
          <w:sz w:val="24"/>
        </w:rPr>
        <w:t xml:space="preserve">  </w:t>
      </w:r>
      <w:r w:rsidR="00A25B31" w:rsidRPr="00CA53DF">
        <w:rPr>
          <w:sz w:val="24"/>
        </w:rPr>
        <w:t>采购。即：提供的服务全部由符合政策要求的小</w:t>
      </w:r>
      <w:proofErr w:type="gramStart"/>
      <w:r w:rsidR="00A25B31" w:rsidRPr="00CA53DF">
        <w:rPr>
          <w:sz w:val="24"/>
        </w:rPr>
        <w:t>微企业</w:t>
      </w:r>
      <w:proofErr w:type="gramEnd"/>
      <w:r w:rsidR="00A25B31" w:rsidRPr="00CA53DF">
        <w:rPr>
          <w:sz w:val="24"/>
        </w:rPr>
        <w:t>承接。</w:t>
      </w:r>
    </w:p>
    <w:p w14:paraId="1720FA13" w14:textId="77777777" w:rsidR="001C5836" w:rsidRPr="00CA53DF" w:rsidRDefault="00A25B31">
      <w:pPr>
        <w:spacing w:line="360" w:lineRule="auto"/>
        <w:ind w:firstLineChars="200" w:firstLine="480"/>
        <w:rPr>
          <w:sz w:val="24"/>
        </w:rPr>
      </w:pPr>
      <w:r w:rsidRPr="00CA53DF">
        <w:rPr>
          <w:sz w:val="24"/>
        </w:rPr>
        <w:t>□</w:t>
      </w:r>
      <w:r w:rsidRPr="00CA53DF">
        <w:rPr>
          <w:sz w:val="24"/>
        </w:rPr>
        <w:t>本项目预留部分采购项目预算专门面向中小企业采购。对于预留份额，提供的货物由符合政策要求的中小企业制造、服务由符合政策要求的中小企业承接。预留份额通过以下措施进行：</w:t>
      </w:r>
      <w:r w:rsidRPr="00CA53DF">
        <w:rPr>
          <w:sz w:val="24"/>
          <w:u w:val="single"/>
        </w:rPr>
        <w:t xml:space="preserve">   /   </w:t>
      </w:r>
      <w:r w:rsidRPr="00CA53DF">
        <w:rPr>
          <w:sz w:val="24"/>
        </w:rPr>
        <w:t>。</w:t>
      </w:r>
    </w:p>
    <w:p w14:paraId="6726571C" w14:textId="77777777" w:rsidR="001C5836" w:rsidRPr="00CA53DF" w:rsidRDefault="00A25B31">
      <w:pPr>
        <w:spacing w:line="360" w:lineRule="auto"/>
        <w:ind w:firstLineChars="200" w:firstLine="480"/>
        <w:rPr>
          <w:sz w:val="24"/>
        </w:rPr>
      </w:pPr>
      <w:r w:rsidRPr="00CA53DF">
        <w:rPr>
          <w:sz w:val="24"/>
        </w:rPr>
        <w:t xml:space="preserve">2.2 </w:t>
      </w:r>
      <w:r w:rsidRPr="00CA53DF">
        <w:rPr>
          <w:sz w:val="24"/>
        </w:rPr>
        <w:t>其它落实政府采购政策的资格要求（如有）：</w:t>
      </w:r>
      <w:r w:rsidRPr="00CA53DF">
        <w:rPr>
          <w:sz w:val="24"/>
          <w:u w:val="single"/>
        </w:rPr>
        <w:t xml:space="preserve">   /   </w:t>
      </w:r>
      <w:r w:rsidRPr="00CA53DF">
        <w:rPr>
          <w:sz w:val="24"/>
        </w:rPr>
        <w:t>。</w:t>
      </w:r>
    </w:p>
    <w:p w14:paraId="44E8AD74" w14:textId="77777777" w:rsidR="001C5836" w:rsidRPr="00CA53DF" w:rsidRDefault="00A25B31">
      <w:pPr>
        <w:spacing w:line="360" w:lineRule="auto"/>
        <w:ind w:firstLineChars="200" w:firstLine="480"/>
        <w:rPr>
          <w:i/>
          <w:iCs/>
          <w:sz w:val="24"/>
          <w:u w:val="single"/>
        </w:rPr>
      </w:pPr>
      <w:r w:rsidRPr="00CA53DF">
        <w:rPr>
          <w:sz w:val="24"/>
        </w:rPr>
        <w:t>3.</w:t>
      </w:r>
      <w:r w:rsidRPr="00CA53DF">
        <w:rPr>
          <w:sz w:val="24"/>
        </w:rPr>
        <w:t>本项目的特定资格要求：</w:t>
      </w:r>
    </w:p>
    <w:p w14:paraId="2D5324A4" w14:textId="77777777" w:rsidR="001C5836" w:rsidRPr="00CA53DF" w:rsidRDefault="00A25B31">
      <w:pPr>
        <w:tabs>
          <w:tab w:val="left" w:pos="900"/>
          <w:tab w:val="left" w:pos="1134"/>
          <w:tab w:val="left" w:pos="1589"/>
          <w:tab w:val="left" w:pos="5521"/>
        </w:tabs>
        <w:snapToGrid w:val="0"/>
        <w:spacing w:line="360" w:lineRule="auto"/>
        <w:ind w:firstLineChars="200" w:firstLine="480"/>
        <w:rPr>
          <w:sz w:val="24"/>
        </w:rPr>
      </w:pPr>
      <w:r w:rsidRPr="00CA53DF">
        <w:rPr>
          <w:sz w:val="24"/>
        </w:rPr>
        <w:t>3.1</w:t>
      </w:r>
      <w:r w:rsidRPr="00CA53DF">
        <w:rPr>
          <w:sz w:val="24"/>
        </w:rPr>
        <w:t>本项目是否属于政府购买服务：</w:t>
      </w:r>
    </w:p>
    <w:p w14:paraId="69B177D3" w14:textId="77777777" w:rsidR="001C5836" w:rsidRPr="00CA53DF" w:rsidRDefault="00A25B31">
      <w:pPr>
        <w:tabs>
          <w:tab w:val="left" w:pos="900"/>
          <w:tab w:val="left" w:pos="1134"/>
          <w:tab w:val="left" w:pos="1589"/>
          <w:tab w:val="left" w:pos="5521"/>
        </w:tabs>
        <w:snapToGrid w:val="0"/>
        <w:spacing w:line="360" w:lineRule="auto"/>
        <w:ind w:leftChars="472" w:left="991" w:firstLine="2"/>
        <w:rPr>
          <w:sz w:val="24"/>
        </w:rPr>
      </w:pPr>
      <w:r w:rsidRPr="00CA53DF">
        <w:rPr>
          <w:rFonts w:eastAsiaTheme="minorEastAsia"/>
          <w:sz w:val="24"/>
        </w:rPr>
        <w:t>■</w:t>
      </w:r>
      <w:r w:rsidRPr="00CA53DF">
        <w:rPr>
          <w:sz w:val="24"/>
        </w:rPr>
        <w:t>否</w:t>
      </w:r>
    </w:p>
    <w:p w14:paraId="584EC818" w14:textId="77777777" w:rsidR="001C5836" w:rsidRPr="00CA53DF" w:rsidRDefault="00A25B31">
      <w:pPr>
        <w:tabs>
          <w:tab w:val="left" w:pos="900"/>
          <w:tab w:val="left" w:pos="1134"/>
          <w:tab w:val="left" w:pos="1589"/>
          <w:tab w:val="left" w:pos="5521"/>
        </w:tabs>
        <w:snapToGrid w:val="0"/>
        <w:spacing w:line="360" w:lineRule="auto"/>
        <w:ind w:leftChars="472" w:left="991" w:firstLine="2"/>
        <w:rPr>
          <w:sz w:val="24"/>
        </w:rPr>
      </w:pPr>
      <w:r w:rsidRPr="00CA53DF">
        <w:rPr>
          <w:sz w:val="24"/>
        </w:rPr>
        <w:t>□</w:t>
      </w:r>
      <w:r w:rsidRPr="00CA53DF">
        <w:rPr>
          <w:sz w:val="24"/>
        </w:rPr>
        <w:t>是，公益一类事业单位、使用事业编制且由财政拨款保障的群团组织，不得作为承接主体；</w:t>
      </w:r>
    </w:p>
    <w:p w14:paraId="615F36E1" w14:textId="3F465556" w:rsidR="001C5836" w:rsidRPr="00CA53DF" w:rsidRDefault="00A25B31">
      <w:pPr>
        <w:tabs>
          <w:tab w:val="left" w:pos="900"/>
          <w:tab w:val="left" w:pos="1134"/>
          <w:tab w:val="left" w:pos="1589"/>
          <w:tab w:val="left" w:pos="5521"/>
        </w:tabs>
        <w:snapToGrid w:val="0"/>
        <w:spacing w:line="360" w:lineRule="auto"/>
        <w:ind w:firstLineChars="200" w:firstLine="480"/>
        <w:rPr>
          <w:sz w:val="24"/>
        </w:rPr>
      </w:pPr>
      <w:r w:rsidRPr="00CA53DF">
        <w:rPr>
          <w:sz w:val="24"/>
        </w:rPr>
        <w:lastRenderedPageBreak/>
        <w:t>3.2</w:t>
      </w:r>
      <w:r w:rsidRPr="00CA53DF">
        <w:rPr>
          <w:sz w:val="24"/>
        </w:rPr>
        <w:t>其他特定资格要求</w:t>
      </w:r>
      <w:r w:rsidRPr="00CA53DF">
        <w:rPr>
          <w:rFonts w:eastAsiaTheme="minorEastAsia"/>
          <w:sz w:val="24"/>
        </w:rPr>
        <w:t>：</w:t>
      </w:r>
      <w:r w:rsidR="0039656D" w:rsidRPr="00CA53DF">
        <w:rPr>
          <w:rFonts w:eastAsiaTheme="minorEastAsia" w:hint="eastAsia"/>
          <w:sz w:val="24"/>
        </w:rPr>
        <w:t>无</w:t>
      </w:r>
      <w:r w:rsidRPr="00CA53DF">
        <w:rPr>
          <w:sz w:val="24"/>
        </w:rPr>
        <w:t>。</w:t>
      </w:r>
    </w:p>
    <w:p w14:paraId="1CC940BD" w14:textId="77777777" w:rsidR="001C5836" w:rsidRPr="00CA53DF" w:rsidRDefault="001C5836">
      <w:pPr>
        <w:spacing w:line="360" w:lineRule="auto"/>
        <w:ind w:firstLineChars="200" w:firstLine="480"/>
        <w:rPr>
          <w:i/>
          <w:iCs/>
          <w:sz w:val="24"/>
          <w:u w:val="single"/>
        </w:rPr>
      </w:pPr>
    </w:p>
    <w:p w14:paraId="6FC554D2" w14:textId="77777777" w:rsidR="001C5836" w:rsidRPr="00CA53DF" w:rsidRDefault="00A25B31">
      <w:pPr>
        <w:pStyle w:val="21"/>
        <w:widowControl/>
        <w:spacing w:before="0" w:line="360" w:lineRule="auto"/>
        <w:jc w:val="left"/>
        <w:rPr>
          <w:rFonts w:ascii="Times New Roman" w:eastAsia="宋体" w:hAnsi="Times New Roman"/>
          <w:sz w:val="24"/>
          <w:szCs w:val="24"/>
        </w:rPr>
      </w:pPr>
      <w:bookmarkStart w:id="15" w:name="_Toc35393623"/>
      <w:bookmarkStart w:id="16" w:name="_Toc35393792"/>
      <w:bookmarkEnd w:id="13"/>
      <w:bookmarkEnd w:id="14"/>
      <w:r w:rsidRPr="00CA53DF">
        <w:rPr>
          <w:rFonts w:ascii="Times New Roman" w:eastAsia="宋体" w:hAnsi="Times New Roman"/>
          <w:sz w:val="24"/>
          <w:szCs w:val="24"/>
        </w:rPr>
        <w:t>三、获取招标文件</w:t>
      </w:r>
      <w:bookmarkEnd w:id="15"/>
      <w:bookmarkEnd w:id="16"/>
    </w:p>
    <w:p w14:paraId="0053E50B" w14:textId="3640F9EF" w:rsidR="001C5836" w:rsidRPr="00CA53DF" w:rsidRDefault="00A25B31">
      <w:pPr>
        <w:adjustRightInd w:val="0"/>
        <w:snapToGrid w:val="0"/>
        <w:spacing w:line="360" w:lineRule="auto"/>
        <w:ind w:firstLineChars="200" w:firstLine="480"/>
        <w:rPr>
          <w:sz w:val="24"/>
          <w:lang w:bidi="ar"/>
        </w:rPr>
      </w:pPr>
      <w:r w:rsidRPr="00CA53DF">
        <w:rPr>
          <w:sz w:val="24"/>
          <w:lang w:bidi="ar"/>
        </w:rPr>
        <w:t>1.</w:t>
      </w:r>
      <w:r w:rsidRPr="00CA53DF">
        <w:rPr>
          <w:sz w:val="24"/>
          <w:lang w:bidi="ar"/>
        </w:rPr>
        <w:t>时间：</w:t>
      </w:r>
      <w:r w:rsidR="00DF4C0E" w:rsidRPr="00CA53DF">
        <w:rPr>
          <w:sz w:val="24"/>
          <w:lang w:bidi="ar"/>
        </w:rPr>
        <w:t>2026</w:t>
      </w:r>
      <w:r w:rsidRPr="00CA53DF">
        <w:rPr>
          <w:sz w:val="24"/>
          <w:lang w:bidi="ar"/>
        </w:rPr>
        <w:t>年</w:t>
      </w:r>
      <w:r w:rsidR="00A87D26" w:rsidRPr="00CA53DF">
        <w:rPr>
          <w:sz w:val="24"/>
          <w:lang w:bidi="ar"/>
        </w:rPr>
        <w:t>07</w:t>
      </w:r>
      <w:r w:rsidRPr="00CA53DF">
        <w:rPr>
          <w:sz w:val="24"/>
          <w:lang w:bidi="ar"/>
        </w:rPr>
        <w:t>月</w:t>
      </w:r>
      <w:r w:rsidR="00A87D26" w:rsidRPr="00CA53DF">
        <w:rPr>
          <w:sz w:val="24"/>
          <w:lang w:bidi="ar"/>
        </w:rPr>
        <w:t>22</w:t>
      </w:r>
      <w:r w:rsidRPr="00CA53DF">
        <w:rPr>
          <w:sz w:val="24"/>
          <w:lang w:bidi="ar"/>
        </w:rPr>
        <w:t>日至</w:t>
      </w:r>
      <w:r w:rsidR="00DF4C0E" w:rsidRPr="00CA53DF">
        <w:rPr>
          <w:rFonts w:hint="eastAsia"/>
          <w:sz w:val="24"/>
          <w:lang w:bidi="ar"/>
        </w:rPr>
        <w:t>2026</w:t>
      </w:r>
      <w:r w:rsidR="00DF4C0E" w:rsidRPr="00CA53DF">
        <w:rPr>
          <w:rFonts w:hint="eastAsia"/>
          <w:sz w:val="24"/>
          <w:lang w:bidi="ar"/>
        </w:rPr>
        <w:t>年</w:t>
      </w:r>
      <w:r w:rsidR="00DF4C0E" w:rsidRPr="00CA53DF">
        <w:rPr>
          <w:rFonts w:hint="eastAsia"/>
          <w:sz w:val="24"/>
          <w:lang w:bidi="ar"/>
        </w:rPr>
        <w:t>0</w:t>
      </w:r>
      <w:r w:rsidR="00A87D26" w:rsidRPr="00CA53DF">
        <w:rPr>
          <w:sz w:val="24"/>
          <w:lang w:bidi="ar"/>
        </w:rPr>
        <w:t>7</w:t>
      </w:r>
      <w:r w:rsidR="00DF4C0E" w:rsidRPr="00CA53DF">
        <w:rPr>
          <w:rFonts w:hint="eastAsia"/>
          <w:sz w:val="24"/>
          <w:lang w:bidi="ar"/>
        </w:rPr>
        <w:t>月</w:t>
      </w:r>
      <w:r w:rsidR="00A87D26" w:rsidRPr="00CA53DF">
        <w:rPr>
          <w:sz w:val="24"/>
          <w:lang w:bidi="ar"/>
        </w:rPr>
        <w:t>28</w:t>
      </w:r>
      <w:r w:rsidR="00DF4C0E" w:rsidRPr="00CA53DF">
        <w:rPr>
          <w:rFonts w:hint="eastAsia"/>
          <w:sz w:val="24"/>
          <w:lang w:bidi="ar"/>
        </w:rPr>
        <w:t>日</w:t>
      </w:r>
      <w:r w:rsidRPr="00CA53DF">
        <w:rPr>
          <w:sz w:val="24"/>
          <w:lang w:bidi="ar"/>
        </w:rPr>
        <w:t>，</w:t>
      </w:r>
      <w:r w:rsidRPr="00CA53DF">
        <w:rPr>
          <w:rFonts w:hint="eastAsia"/>
          <w:sz w:val="24"/>
          <w:lang w:bidi="ar"/>
        </w:rPr>
        <w:t>每天上午</w:t>
      </w:r>
      <w:r w:rsidRPr="00CA53DF">
        <w:rPr>
          <w:rFonts w:hint="eastAsia"/>
          <w:sz w:val="24"/>
          <w:lang w:bidi="ar"/>
        </w:rPr>
        <w:t>9:00</w:t>
      </w:r>
      <w:r w:rsidRPr="00CA53DF">
        <w:rPr>
          <w:rFonts w:hint="eastAsia"/>
          <w:sz w:val="24"/>
          <w:lang w:bidi="ar"/>
        </w:rPr>
        <w:t>至</w:t>
      </w:r>
      <w:r w:rsidRPr="00CA53DF">
        <w:rPr>
          <w:rFonts w:hint="eastAsia"/>
          <w:sz w:val="24"/>
          <w:lang w:bidi="ar"/>
        </w:rPr>
        <w:t>12:00</w:t>
      </w:r>
      <w:r w:rsidRPr="00CA53DF">
        <w:rPr>
          <w:rFonts w:hint="eastAsia"/>
          <w:sz w:val="24"/>
          <w:lang w:bidi="ar"/>
        </w:rPr>
        <w:t>，下午</w:t>
      </w:r>
      <w:r w:rsidRPr="00CA53DF">
        <w:rPr>
          <w:rFonts w:hint="eastAsia"/>
          <w:sz w:val="24"/>
          <w:lang w:bidi="ar"/>
        </w:rPr>
        <w:t>12:00</w:t>
      </w:r>
      <w:r w:rsidRPr="00CA53DF">
        <w:rPr>
          <w:rFonts w:hint="eastAsia"/>
          <w:sz w:val="24"/>
          <w:lang w:bidi="ar"/>
        </w:rPr>
        <w:t>至</w:t>
      </w:r>
      <w:r w:rsidRPr="00CA53DF">
        <w:rPr>
          <w:rFonts w:hint="eastAsia"/>
          <w:sz w:val="24"/>
          <w:lang w:bidi="ar"/>
        </w:rPr>
        <w:t>17:00</w:t>
      </w:r>
      <w:r w:rsidRPr="00CA53DF">
        <w:rPr>
          <w:sz w:val="24"/>
          <w:lang w:bidi="ar"/>
        </w:rPr>
        <w:t>（北京时间，法定节假日除外）。</w:t>
      </w:r>
    </w:p>
    <w:p w14:paraId="2D868813" w14:textId="77777777" w:rsidR="001C5836" w:rsidRPr="00CA53DF" w:rsidRDefault="00A25B31">
      <w:pPr>
        <w:adjustRightInd w:val="0"/>
        <w:snapToGrid w:val="0"/>
        <w:spacing w:line="360" w:lineRule="auto"/>
        <w:ind w:firstLineChars="200" w:firstLine="480"/>
        <w:rPr>
          <w:sz w:val="24"/>
        </w:rPr>
      </w:pPr>
      <w:r w:rsidRPr="00CA53DF">
        <w:rPr>
          <w:sz w:val="24"/>
          <w:lang w:bidi="ar"/>
        </w:rPr>
        <w:t>2.</w:t>
      </w:r>
      <w:r w:rsidRPr="00CA53DF">
        <w:rPr>
          <w:sz w:val="24"/>
          <w:lang w:bidi="ar"/>
        </w:rPr>
        <w:t>地点：北京市政府采购电子交易平台</w:t>
      </w:r>
    </w:p>
    <w:p w14:paraId="1D1F19C5" w14:textId="77777777" w:rsidR="001C5836" w:rsidRPr="00CA53DF" w:rsidRDefault="00A25B31">
      <w:pPr>
        <w:widowControl/>
        <w:adjustRightInd w:val="0"/>
        <w:snapToGrid w:val="0"/>
        <w:spacing w:line="360" w:lineRule="auto"/>
        <w:ind w:firstLineChars="200" w:firstLine="480"/>
        <w:jc w:val="left"/>
        <w:rPr>
          <w:sz w:val="24"/>
          <w:lang w:bidi="ar"/>
        </w:rPr>
      </w:pPr>
      <w:r w:rsidRPr="00CA53DF">
        <w:rPr>
          <w:sz w:val="24"/>
          <w:lang w:bidi="ar"/>
        </w:rPr>
        <w:t>3.</w:t>
      </w:r>
      <w:r w:rsidRPr="00CA53DF">
        <w:rPr>
          <w:sz w:val="24"/>
          <w:lang w:bidi="ar"/>
        </w:rPr>
        <w:t>方式：供应商使用</w:t>
      </w:r>
      <w:r w:rsidRPr="00CA53DF">
        <w:rPr>
          <w:sz w:val="24"/>
          <w:lang w:bidi="ar"/>
        </w:rPr>
        <w:t>CA</w:t>
      </w:r>
      <w:r w:rsidRPr="00CA53DF">
        <w:rPr>
          <w:sz w:val="24"/>
          <w:lang w:bidi="ar"/>
        </w:rPr>
        <w:t>数字证书或电子营业执照登录北京市政府采购电子交易平台（</w:t>
      </w:r>
      <w:r w:rsidRPr="00CA53DF">
        <w:rPr>
          <w:sz w:val="24"/>
          <w:lang w:bidi="ar"/>
        </w:rPr>
        <w:t>http://zbcg-bjzc.zhongcy.com/bjczj-portal-site/index.html#/home</w:t>
      </w:r>
      <w:r w:rsidRPr="00CA53DF">
        <w:rPr>
          <w:sz w:val="24"/>
          <w:lang w:bidi="ar"/>
        </w:rPr>
        <w:t>）获取电子版招标文件。</w:t>
      </w:r>
    </w:p>
    <w:p w14:paraId="4D2C6CC3" w14:textId="77777777" w:rsidR="001C5836" w:rsidRPr="00CA53DF" w:rsidRDefault="00A25B31">
      <w:pPr>
        <w:widowControl/>
        <w:adjustRightInd w:val="0"/>
        <w:snapToGrid w:val="0"/>
        <w:spacing w:line="360" w:lineRule="auto"/>
        <w:ind w:firstLineChars="200" w:firstLine="480"/>
        <w:jc w:val="left"/>
        <w:rPr>
          <w:sz w:val="24"/>
        </w:rPr>
      </w:pPr>
      <w:r w:rsidRPr="00CA53DF">
        <w:rPr>
          <w:sz w:val="24"/>
          <w:lang w:bidi="ar"/>
        </w:rPr>
        <w:t>4.</w:t>
      </w:r>
      <w:r w:rsidRPr="00CA53DF">
        <w:rPr>
          <w:sz w:val="24"/>
          <w:lang w:bidi="ar"/>
        </w:rPr>
        <w:t>售价：</w:t>
      </w:r>
      <w:r w:rsidRPr="00CA53DF">
        <w:rPr>
          <w:sz w:val="24"/>
          <w:lang w:bidi="ar"/>
        </w:rPr>
        <w:t>0</w:t>
      </w:r>
      <w:r w:rsidRPr="00CA53DF">
        <w:rPr>
          <w:sz w:val="24"/>
          <w:lang w:bidi="ar"/>
        </w:rPr>
        <w:t>元。</w:t>
      </w:r>
    </w:p>
    <w:p w14:paraId="3C5558A5" w14:textId="77777777" w:rsidR="001C5836" w:rsidRPr="00CA53DF" w:rsidRDefault="001C5836">
      <w:pPr>
        <w:tabs>
          <w:tab w:val="left" w:pos="900"/>
          <w:tab w:val="left" w:pos="1980"/>
        </w:tabs>
        <w:snapToGrid w:val="0"/>
        <w:spacing w:line="360" w:lineRule="auto"/>
        <w:ind w:left="840"/>
        <w:rPr>
          <w:sz w:val="24"/>
        </w:rPr>
      </w:pPr>
    </w:p>
    <w:p w14:paraId="313689AF" w14:textId="77777777" w:rsidR="001C5836" w:rsidRPr="00CA53DF" w:rsidRDefault="00A25B31">
      <w:pPr>
        <w:pStyle w:val="21"/>
        <w:widowControl/>
        <w:spacing w:before="0" w:line="360" w:lineRule="auto"/>
        <w:jc w:val="left"/>
        <w:rPr>
          <w:rFonts w:ascii="Times New Roman" w:eastAsia="宋体" w:hAnsi="Times New Roman"/>
          <w:sz w:val="24"/>
          <w:szCs w:val="24"/>
        </w:rPr>
      </w:pPr>
      <w:bookmarkStart w:id="17" w:name="_Toc28359005"/>
      <w:bookmarkStart w:id="18" w:name="_Toc28359082"/>
      <w:bookmarkStart w:id="19" w:name="_Toc35393793"/>
      <w:bookmarkStart w:id="20" w:name="_Toc35393624"/>
      <w:r w:rsidRPr="00CA53DF">
        <w:rPr>
          <w:rFonts w:ascii="Times New Roman" w:eastAsia="宋体" w:hAnsi="Times New Roman"/>
          <w:sz w:val="24"/>
          <w:szCs w:val="24"/>
        </w:rPr>
        <w:t>四、提交投标文件</w:t>
      </w:r>
      <w:bookmarkEnd w:id="17"/>
      <w:bookmarkEnd w:id="18"/>
      <w:r w:rsidRPr="00CA53DF">
        <w:rPr>
          <w:rFonts w:ascii="Times New Roman" w:eastAsia="宋体" w:hAnsi="Times New Roman"/>
          <w:sz w:val="24"/>
          <w:szCs w:val="24"/>
        </w:rPr>
        <w:t>截止时间、开标时间和地点</w:t>
      </w:r>
      <w:bookmarkEnd w:id="19"/>
      <w:bookmarkEnd w:id="20"/>
    </w:p>
    <w:p w14:paraId="144CCCF4" w14:textId="5A99E6AD" w:rsidR="001C5836" w:rsidRPr="00CA53DF" w:rsidRDefault="00A25B31">
      <w:pPr>
        <w:spacing w:line="360" w:lineRule="auto"/>
        <w:ind w:firstLineChars="200" w:firstLine="480"/>
        <w:rPr>
          <w:bCs/>
          <w:sz w:val="24"/>
          <w:u w:val="single"/>
        </w:rPr>
      </w:pPr>
      <w:r w:rsidRPr="00CA53DF">
        <w:rPr>
          <w:sz w:val="24"/>
          <w:lang w:bidi="ar"/>
        </w:rPr>
        <w:t>投标截止时间、开标时间：</w:t>
      </w:r>
      <w:r w:rsidR="00DF4C0E" w:rsidRPr="00CA53DF">
        <w:rPr>
          <w:sz w:val="24"/>
          <w:lang w:bidi="ar"/>
        </w:rPr>
        <w:t>2026</w:t>
      </w:r>
      <w:r w:rsidRPr="00CA53DF">
        <w:rPr>
          <w:sz w:val="24"/>
          <w:lang w:bidi="ar"/>
        </w:rPr>
        <w:t>年</w:t>
      </w:r>
      <w:r w:rsidR="002A7968">
        <w:rPr>
          <w:sz w:val="24"/>
          <w:lang w:bidi="ar"/>
        </w:rPr>
        <w:t>10</w:t>
      </w:r>
      <w:r w:rsidRPr="00CA53DF">
        <w:rPr>
          <w:sz w:val="24"/>
          <w:lang w:bidi="ar"/>
        </w:rPr>
        <w:t>月</w:t>
      </w:r>
      <w:r w:rsidR="002A7968">
        <w:rPr>
          <w:sz w:val="24"/>
          <w:lang w:bidi="ar"/>
        </w:rPr>
        <w:t>20</w:t>
      </w:r>
      <w:r w:rsidRPr="00CA53DF">
        <w:rPr>
          <w:sz w:val="24"/>
          <w:lang w:bidi="ar"/>
        </w:rPr>
        <w:t>日</w:t>
      </w:r>
      <w:r w:rsidR="00A87D26" w:rsidRPr="00CA53DF">
        <w:rPr>
          <w:sz w:val="24"/>
          <w:lang w:bidi="ar"/>
        </w:rPr>
        <w:t>13</w:t>
      </w:r>
      <w:r w:rsidRPr="00CA53DF">
        <w:rPr>
          <w:sz w:val="24"/>
          <w:lang w:bidi="ar"/>
        </w:rPr>
        <w:t>点</w:t>
      </w:r>
      <w:r w:rsidR="00A87D26" w:rsidRPr="00CA53DF">
        <w:rPr>
          <w:sz w:val="24"/>
          <w:lang w:bidi="ar"/>
        </w:rPr>
        <w:t>30</w:t>
      </w:r>
      <w:r w:rsidRPr="00CA53DF">
        <w:rPr>
          <w:sz w:val="24"/>
          <w:lang w:bidi="ar"/>
        </w:rPr>
        <w:t>分</w:t>
      </w:r>
      <w:r w:rsidRPr="00CA53DF">
        <w:rPr>
          <w:bCs/>
          <w:sz w:val="24"/>
          <w:lang w:bidi="ar"/>
        </w:rPr>
        <w:t>（北京时间）</w:t>
      </w:r>
      <w:r w:rsidRPr="00CA53DF">
        <w:rPr>
          <w:iCs/>
          <w:sz w:val="24"/>
          <w:lang w:bidi="ar"/>
        </w:rPr>
        <w:t>。</w:t>
      </w:r>
    </w:p>
    <w:p w14:paraId="615F5FF7" w14:textId="394B8FEE" w:rsidR="001C5836" w:rsidRPr="00CA53DF" w:rsidRDefault="00A25B31">
      <w:pPr>
        <w:spacing w:line="360" w:lineRule="auto"/>
        <w:ind w:firstLineChars="200" w:firstLine="480"/>
        <w:rPr>
          <w:sz w:val="24"/>
          <w:lang w:val="zh-TW" w:bidi="ar"/>
        </w:rPr>
      </w:pPr>
      <w:r w:rsidRPr="00CA53DF">
        <w:rPr>
          <w:sz w:val="24"/>
          <w:lang w:bidi="ar"/>
        </w:rPr>
        <w:t>地点：北京市政府采购电子交易平台</w:t>
      </w:r>
      <w:r w:rsidRPr="00CA53DF">
        <w:rPr>
          <w:sz w:val="24"/>
          <w:lang w:val="zh-TW" w:bidi="ar"/>
        </w:rPr>
        <w:t>。</w:t>
      </w:r>
    </w:p>
    <w:p w14:paraId="22F170D5" w14:textId="77777777" w:rsidR="001C5836" w:rsidRPr="00CA53DF" w:rsidRDefault="001C5836">
      <w:pPr>
        <w:spacing w:line="360" w:lineRule="auto"/>
        <w:ind w:firstLineChars="200" w:firstLine="480"/>
        <w:rPr>
          <w:bCs/>
          <w:sz w:val="24"/>
          <w:u w:val="single"/>
        </w:rPr>
      </w:pPr>
    </w:p>
    <w:p w14:paraId="238256A6" w14:textId="77777777" w:rsidR="001C5836" w:rsidRPr="00CA53DF" w:rsidRDefault="00A25B31">
      <w:pPr>
        <w:pStyle w:val="21"/>
        <w:spacing w:before="0" w:line="360" w:lineRule="auto"/>
        <w:jc w:val="left"/>
        <w:rPr>
          <w:rFonts w:ascii="Times New Roman" w:eastAsia="宋体" w:hAnsi="Times New Roman"/>
          <w:sz w:val="24"/>
          <w:szCs w:val="24"/>
        </w:rPr>
      </w:pPr>
      <w:bookmarkStart w:id="21" w:name="_Toc35393794"/>
      <w:bookmarkStart w:id="22" w:name="_Toc35393625"/>
      <w:bookmarkStart w:id="23" w:name="_Toc28359084"/>
      <w:bookmarkStart w:id="24" w:name="_Toc28359007"/>
      <w:r w:rsidRPr="00CA53DF">
        <w:rPr>
          <w:rFonts w:ascii="Times New Roman" w:eastAsia="宋体" w:hAnsi="Times New Roman"/>
          <w:sz w:val="24"/>
          <w:szCs w:val="24"/>
        </w:rPr>
        <w:t>五、公告期限</w:t>
      </w:r>
      <w:bookmarkEnd w:id="21"/>
      <w:bookmarkEnd w:id="22"/>
      <w:bookmarkEnd w:id="23"/>
      <w:bookmarkEnd w:id="24"/>
    </w:p>
    <w:p w14:paraId="5A42EBC7" w14:textId="77777777" w:rsidR="001C5836" w:rsidRPr="00CA53DF" w:rsidRDefault="00A25B31">
      <w:pPr>
        <w:spacing w:line="360" w:lineRule="auto"/>
        <w:ind w:firstLineChars="200" w:firstLine="480"/>
        <w:rPr>
          <w:kern w:val="0"/>
          <w:sz w:val="24"/>
        </w:rPr>
      </w:pPr>
      <w:r w:rsidRPr="00CA53DF">
        <w:rPr>
          <w:kern w:val="0"/>
          <w:sz w:val="24"/>
        </w:rPr>
        <w:t>自本公告发布之日起</w:t>
      </w:r>
      <w:r w:rsidRPr="00CA53DF">
        <w:rPr>
          <w:kern w:val="0"/>
          <w:sz w:val="24"/>
        </w:rPr>
        <w:t>5</w:t>
      </w:r>
      <w:r w:rsidRPr="00CA53DF">
        <w:rPr>
          <w:kern w:val="0"/>
          <w:sz w:val="24"/>
        </w:rPr>
        <w:t>个工作日。</w:t>
      </w:r>
    </w:p>
    <w:p w14:paraId="545C2A73" w14:textId="77777777" w:rsidR="001C5836" w:rsidRPr="00CA53DF" w:rsidRDefault="001C5836">
      <w:pPr>
        <w:spacing w:line="360" w:lineRule="auto"/>
        <w:ind w:firstLineChars="200" w:firstLine="480"/>
        <w:rPr>
          <w:kern w:val="0"/>
          <w:sz w:val="24"/>
        </w:rPr>
      </w:pPr>
    </w:p>
    <w:p w14:paraId="6ED572F6" w14:textId="77777777" w:rsidR="001C5836" w:rsidRPr="00CA53DF" w:rsidRDefault="00A25B31">
      <w:pPr>
        <w:pStyle w:val="21"/>
        <w:spacing w:before="0" w:line="360" w:lineRule="auto"/>
        <w:jc w:val="left"/>
        <w:rPr>
          <w:rFonts w:ascii="Times New Roman" w:eastAsia="宋体" w:hAnsi="Times New Roman"/>
          <w:sz w:val="24"/>
          <w:szCs w:val="24"/>
        </w:rPr>
      </w:pPr>
      <w:bookmarkStart w:id="25" w:name="_Toc35393626"/>
      <w:bookmarkStart w:id="26" w:name="_Toc35393795"/>
      <w:r w:rsidRPr="00CA53DF">
        <w:rPr>
          <w:rFonts w:ascii="Times New Roman" w:eastAsia="宋体" w:hAnsi="Times New Roman"/>
          <w:sz w:val="24"/>
          <w:szCs w:val="24"/>
        </w:rPr>
        <w:t>六、其他补充事宜</w:t>
      </w:r>
      <w:bookmarkEnd w:id="25"/>
      <w:bookmarkEnd w:id="26"/>
    </w:p>
    <w:p w14:paraId="0DA84ADF" w14:textId="77C5F849" w:rsidR="001C5836" w:rsidRPr="00CA53DF" w:rsidRDefault="00A25B31">
      <w:pPr>
        <w:spacing w:line="360" w:lineRule="auto"/>
        <w:ind w:firstLineChars="200" w:firstLine="480"/>
        <w:rPr>
          <w:sz w:val="24"/>
        </w:rPr>
      </w:pPr>
      <w:r w:rsidRPr="00CA53DF">
        <w:rPr>
          <w:sz w:val="24"/>
        </w:rPr>
        <w:t>1.</w:t>
      </w:r>
      <w:r w:rsidRPr="00CA53DF">
        <w:rPr>
          <w:sz w:val="24"/>
        </w:rPr>
        <w:t>本项目需要落实的政府采购政策：</w:t>
      </w:r>
      <w:r w:rsidRPr="00CA53DF">
        <w:rPr>
          <w:rFonts w:hint="eastAsia"/>
          <w:sz w:val="24"/>
          <w:lang w:bidi="ar"/>
        </w:rPr>
        <w:t>关于印发《政府采购促进中小企业发展管理办法》的通知</w:t>
      </w:r>
      <w:r w:rsidRPr="00CA53DF">
        <w:rPr>
          <w:rFonts w:hint="eastAsia"/>
          <w:sz w:val="24"/>
          <w:lang w:bidi="ar"/>
        </w:rPr>
        <w:t xml:space="preserve"> (</w:t>
      </w:r>
      <w:r w:rsidRPr="00CA53DF">
        <w:rPr>
          <w:rFonts w:hint="eastAsia"/>
          <w:sz w:val="24"/>
          <w:lang w:bidi="ar"/>
        </w:rPr>
        <w:t>财库</w:t>
      </w:r>
      <w:r w:rsidRPr="00CA53DF">
        <w:rPr>
          <w:rFonts w:hint="eastAsia"/>
          <w:sz w:val="24"/>
          <w:lang w:bidi="ar"/>
        </w:rPr>
        <w:t xml:space="preserve"> (2020) 46</w:t>
      </w:r>
      <w:r w:rsidRPr="00CA53DF">
        <w:rPr>
          <w:rFonts w:hint="eastAsia"/>
          <w:sz w:val="24"/>
          <w:lang w:bidi="ar"/>
        </w:rPr>
        <w:t>号</w:t>
      </w:r>
      <w:r w:rsidRPr="00CA53DF">
        <w:rPr>
          <w:rFonts w:hint="eastAsia"/>
          <w:sz w:val="24"/>
          <w:lang w:bidi="ar"/>
        </w:rPr>
        <w:t xml:space="preserve">) </w:t>
      </w:r>
      <w:r w:rsidRPr="00CA53DF">
        <w:rPr>
          <w:rFonts w:hint="eastAsia"/>
          <w:sz w:val="24"/>
          <w:lang w:bidi="ar"/>
        </w:rPr>
        <w:t>、《关于中国环境标志产品政府采购实施的意见》</w:t>
      </w:r>
      <w:r w:rsidRPr="00CA53DF">
        <w:rPr>
          <w:rFonts w:hint="eastAsia"/>
          <w:sz w:val="24"/>
          <w:lang w:bidi="ar"/>
        </w:rPr>
        <w:t>(</w:t>
      </w:r>
      <w:r w:rsidRPr="00CA53DF">
        <w:rPr>
          <w:rFonts w:hint="eastAsia"/>
          <w:sz w:val="24"/>
          <w:lang w:bidi="ar"/>
        </w:rPr>
        <w:t>财库</w:t>
      </w:r>
      <w:r w:rsidRPr="00CA53DF">
        <w:rPr>
          <w:rFonts w:hint="eastAsia"/>
          <w:sz w:val="24"/>
          <w:lang w:bidi="ar"/>
        </w:rPr>
        <w:t>[2006] 90</w:t>
      </w:r>
      <w:r w:rsidRPr="00CA53DF">
        <w:rPr>
          <w:rFonts w:hint="eastAsia"/>
          <w:sz w:val="24"/>
          <w:lang w:bidi="ar"/>
        </w:rPr>
        <w:t>号</w:t>
      </w:r>
      <w:r w:rsidRPr="00CA53DF">
        <w:rPr>
          <w:rFonts w:hint="eastAsia"/>
          <w:sz w:val="24"/>
          <w:lang w:bidi="ar"/>
        </w:rPr>
        <w:t>)</w:t>
      </w:r>
      <w:r w:rsidRPr="00CA53DF">
        <w:rPr>
          <w:rFonts w:hint="eastAsia"/>
          <w:sz w:val="24"/>
          <w:lang w:bidi="ar"/>
        </w:rPr>
        <w:t>、《国务院办公厅关于建立政府强制采购节能产品制度的通知》</w:t>
      </w:r>
      <w:r w:rsidRPr="00CA53DF">
        <w:rPr>
          <w:rFonts w:hint="eastAsia"/>
          <w:sz w:val="24"/>
          <w:lang w:bidi="ar"/>
        </w:rPr>
        <w:t>(</w:t>
      </w:r>
      <w:r w:rsidRPr="00CA53DF">
        <w:rPr>
          <w:rFonts w:hint="eastAsia"/>
          <w:sz w:val="24"/>
          <w:lang w:bidi="ar"/>
        </w:rPr>
        <w:t>国办发</w:t>
      </w:r>
      <w:r w:rsidRPr="00CA53DF">
        <w:rPr>
          <w:rFonts w:hint="eastAsia"/>
          <w:sz w:val="24"/>
          <w:lang w:bidi="ar"/>
        </w:rPr>
        <w:t>[2007]51</w:t>
      </w:r>
      <w:r w:rsidRPr="00CA53DF">
        <w:rPr>
          <w:rFonts w:hint="eastAsia"/>
          <w:sz w:val="24"/>
          <w:lang w:bidi="ar"/>
        </w:rPr>
        <w:t>号</w:t>
      </w:r>
      <w:r w:rsidRPr="00CA53DF">
        <w:rPr>
          <w:rFonts w:hint="eastAsia"/>
          <w:sz w:val="24"/>
          <w:lang w:bidi="ar"/>
        </w:rPr>
        <w:t xml:space="preserve">) </w:t>
      </w:r>
      <w:r w:rsidRPr="00CA53DF">
        <w:rPr>
          <w:rFonts w:hint="eastAsia"/>
          <w:sz w:val="24"/>
          <w:lang w:bidi="ar"/>
        </w:rPr>
        <w:t>、《关于开展政府采购信用担保试点工作的通知》</w:t>
      </w:r>
      <w:r w:rsidRPr="00CA53DF">
        <w:rPr>
          <w:rFonts w:hint="eastAsia"/>
          <w:sz w:val="24"/>
          <w:lang w:bidi="ar"/>
        </w:rPr>
        <w:t xml:space="preserve"> (</w:t>
      </w:r>
      <w:r w:rsidRPr="00CA53DF">
        <w:rPr>
          <w:rFonts w:hint="eastAsia"/>
          <w:sz w:val="24"/>
          <w:lang w:bidi="ar"/>
        </w:rPr>
        <w:t>财库</w:t>
      </w:r>
      <w:r w:rsidRPr="00CA53DF">
        <w:rPr>
          <w:rFonts w:hint="eastAsia"/>
          <w:sz w:val="24"/>
          <w:lang w:bidi="ar"/>
        </w:rPr>
        <w:t>[2011] 124</w:t>
      </w:r>
      <w:r w:rsidRPr="00CA53DF">
        <w:rPr>
          <w:rFonts w:hint="eastAsia"/>
          <w:sz w:val="24"/>
          <w:lang w:bidi="ar"/>
        </w:rPr>
        <w:t>号</w:t>
      </w:r>
      <w:r w:rsidRPr="00CA53DF">
        <w:rPr>
          <w:rFonts w:hint="eastAsia"/>
          <w:sz w:val="24"/>
          <w:lang w:bidi="ar"/>
        </w:rPr>
        <w:t xml:space="preserve">) </w:t>
      </w:r>
      <w:r w:rsidRPr="00CA53DF">
        <w:rPr>
          <w:rFonts w:hint="eastAsia"/>
          <w:sz w:val="24"/>
          <w:lang w:bidi="ar"/>
        </w:rPr>
        <w:t>、《财政部、司法部关于政府采购支持监狱企业发展有关问题的通知》</w:t>
      </w:r>
      <w:r w:rsidRPr="00CA53DF">
        <w:rPr>
          <w:rFonts w:hint="eastAsia"/>
          <w:sz w:val="24"/>
          <w:lang w:bidi="ar"/>
        </w:rPr>
        <w:t xml:space="preserve"> (</w:t>
      </w:r>
      <w:r w:rsidRPr="00CA53DF">
        <w:rPr>
          <w:rFonts w:hint="eastAsia"/>
          <w:sz w:val="24"/>
          <w:lang w:bidi="ar"/>
        </w:rPr>
        <w:t>财库</w:t>
      </w:r>
      <w:r w:rsidRPr="00CA53DF">
        <w:rPr>
          <w:rFonts w:hint="eastAsia"/>
          <w:sz w:val="24"/>
          <w:lang w:bidi="ar"/>
        </w:rPr>
        <w:t>[2014] 68</w:t>
      </w:r>
      <w:r w:rsidRPr="00CA53DF">
        <w:rPr>
          <w:rFonts w:hint="eastAsia"/>
          <w:sz w:val="24"/>
          <w:lang w:bidi="ar"/>
        </w:rPr>
        <w:t>号</w:t>
      </w:r>
      <w:r w:rsidRPr="00CA53DF">
        <w:rPr>
          <w:rFonts w:hint="eastAsia"/>
          <w:sz w:val="24"/>
          <w:lang w:bidi="ar"/>
        </w:rPr>
        <w:t>)</w:t>
      </w:r>
      <w:r w:rsidRPr="00CA53DF">
        <w:rPr>
          <w:rFonts w:hint="eastAsia"/>
          <w:sz w:val="24"/>
          <w:lang w:bidi="ar"/>
        </w:rPr>
        <w:t>、《三部门联合发布关于促进残疾人就业政府采购政策的通知》财库</w:t>
      </w:r>
      <w:r w:rsidRPr="00CA53DF">
        <w:rPr>
          <w:rFonts w:hint="eastAsia"/>
          <w:sz w:val="24"/>
          <w:lang w:bidi="ar"/>
        </w:rPr>
        <w:t>[2017] 141</w:t>
      </w:r>
      <w:r w:rsidRPr="00CA53DF">
        <w:rPr>
          <w:rFonts w:hint="eastAsia"/>
          <w:sz w:val="24"/>
          <w:lang w:bidi="ar"/>
        </w:rPr>
        <w:t>号</w:t>
      </w:r>
      <w:r w:rsidRPr="00CA53DF">
        <w:rPr>
          <w:rFonts w:hint="eastAsia"/>
          <w:sz w:val="24"/>
          <w:lang w:bidi="ar"/>
        </w:rPr>
        <w:t>)</w:t>
      </w:r>
      <w:r w:rsidR="00685596" w:rsidRPr="00CA53DF">
        <w:rPr>
          <w:rFonts w:hint="eastAsia"/>
          <w:sz w:val="24"/>
          <w:lang w:bidi="ar"/>
        </w:rPr>
        <w:t>、《财政部</w:t>
      </w:r>
      <w:r w:rsidR="00685596" w:rsidRPr="00CA53DF">
        <w:rPr>
          <w:rFonts w:hint="eastAsia"/>
          <w:sz w:val="24"/>
          <w:lang w:bidi="ar"/>
        </w:rPr>
        <w:t xml:space="preserve"> </w:t>
      </w:r>
      <w:r w:rsidR="00685596" w:rsidRPr="00CA53DF">
        <w:rPr>
          <w:rFonts w:hint="eastAsia"/>
          <w:sz w:val="24"/>
          <w:lang w:bidi="ar"/>
        </w:rPr>
        <w:t>工业和信息化部关于贯彻落实</w:t>
      </w:r>
      <w:r w:rsidR="00685596" w:rsidRPr="00CA53DF">
        <w:rPr>
          <w:rFonts w:hint="eastAsia"/>
          <w:sz w:val="24"/>
          <w:lang w:bidi="ar"/>
        </w:rPr>
        <w:t>&lt;</w:t>
      </w:r>
      <w:r w:rsidR="00685596" w:rsidRPr="00CA53DF">
        <w:rPr>
          <w:rFonts w:hint="eastAsia"/>
          <w:sz w:val="24"/>
          <w:lang w:bidi="ar"/>
        </w:rPr>
        <w:t>国务院办公厅关于在政府采购中实施本国产品标准及相关政策的通知》（财库〔</w:t>
      </w:r>
      <w:r w:rsidR="00685596" w:rsidRPr="00CA53DF">
        <w:rPr>
          <w:rFonts w:hint="eastAsia"/>
          <w:sz w:val="24"/>
          <w:lang w:bidi="ar"/>
        </w:rPr>
        <w:t>2025</w:t>
      </w:r>
      <w:r w:rsidR="00685596" w:rsidRPr="00CA53DF">
        <w:rPr>
          <w:rFonts w:hint="eastAsia"/>
          <w:sz w:val="24"/>
          <w:lang w:bidi="ar"/>
        </w:rPr>
        <w:t>〕</w:t>
      </w:r>
      <w:r w:rsidR="00685596" w:rsidRPr="00CA53DF">
        <w:rPr>
          <w:rFonts w:hint="eastAsia"/>
          <w:sz w:val="24"/>
          <w:lang w:bidi="ar"/>
        </w:rPr>
        <w:t>30</w:t>
      </w:r>
      <w:r w:rsidR="00685596" w:rsidRPr="00CA53DF">
        <w:rPr>
          <w:rFonts w:hint="eastAsia"/>
          <w:sz w:val="24"/>
          <w:lang w:bidi="ar"/>
        </w:rPr>
        <w:t>号）、《财政部关于推动解决政府采购异常低价问题的通知》（财办库〔</w:t>
      </w:r>
      <w:r w:rsidR="00685596" w:rsidRPr="00CA53DF">
        <w:rPr>
          <w:rFonts w:hint="eastAsia"/>
          <w:sz w:val="24"/>
          <w:lang w:bidi="ar"/>
        </w:rPr>
        <w:t>2026</w:t>
      </w:r>
      <w:r w:rsidR="00685596" w:rsidRPr="00CA53DF">
        <w:rPr>
          <w:rFonts w:hint="eastAsia"/>
          <w:sz w:val="24"/>
          <w:lang w:bidi="ar"/>
        </w:rPr>
        <w:t>〕</w:t>
      </w:r>
      <w:r w:rsidR="00685596" w:rsidRPr="00CA53DF">
        <w:rPr>
          <w:rFonts w:hint="eastAsia"/>
          <w:sz w:val="24"/>
          <w:lang w:bidi="ar"/>
        </w:rPr>
        <w:t>2</w:t>
      </w:r>
      <w:r w:rsidR="00685596" w:rsidRPr="00CA53DF">
        <w:rPr>
          <w:rFonts w:hint="eastAsia"/>
          <w:sz w:val="24"/>
          <w:lang w:bidi="ar"/>
        </w:rPr>
        <w:t>号）</w:t>
      </w:r>
      <w:r w:rsidRPr="00CA53DF">
        <w:rPr>
          <w:sz w:val="24"/>
          <w:lang w:bidi="ar"/>
        </w:rPr>
        <w:t>。</w:t>
      </w:r>
      <w:r w:rsidRPr="00CA53DF">
        <w:rPr>
          <w:sz w:val="24"/>
        </w:rPr>
        <w:t xml:space="preserve">  </w:t>
      </w:r>
    </w:p>
    <w:p w14:paraId="0C4CF819" w14:textId="77777777" w:rsidR="001C5836" w:rsidRPr="00CA53DF" w:rsidRDefault="00A25B31">
      <w:pPr>
        <w:widowControl/>
        <w:adjustRightInd w:val="0"/>
        <w:snapToGrid w:val="0"/>
        <w:spacing w:line="360" w:lineRule="auto"/>
        <w:ind w:firstLineChars="200" w:firstLine="480"/>
        <w:jc w:val="left"/>
        <w:rPr>
          <w:bCs/>
          <w:sz w:val="24"/>
          <w:lang w:bidi="ar"/>
        </w:rPr>
      </w:pPr>
      <w:r w:rsidRPr="00CA53DF">
        <w:rPr>
          <w:sz w:val="24"/>
          <w:lang w:bidi="ar"/>
        </w:rPr>
        <w:t>2.</w:t>
      </w:r>
      <w:r w:rsidRPr="00CA53DF">
        <w:rPr>
          <w:sz w:val="24"/>
          <w:lang w:bidi="ar"/>
        </w:rPr>
        <w:t>本项目采用全流程电子化采购方式，请供应</w:t>
      </w:r>
      <w:proofErr w:type="gramStart"/>
      <w:r w:rsidRPr="00CA53DF">
        <w:rPr>
          <w:sz w:val="24"/>
          <w:lang w:bidi="ar"/>
        </w:rPr>
        <w:t>商认真</w:t>
      </w:r>
      <w:proofErr w:type="gramEnd"/>
      <w:r w:rsidRPr="00CA53DF">
        <w:rPr>
          <w:sz w:val="24"/>
          <w:lang w:bidi="ar"/>
        </w:rPr>
        <w:t>学习北京市政府采购电子交易平台发布的相关操作手册（供应商可在交易平台下载相关手册），办理</w:t>
      </w:r>
      <w:r w:rsidRPr="00CA53DF">
        <w:rPr>
          <w:sz w:val="24"/>
          <w:lang w:bidi="ar"/>
        </w:rPr>
        <w:t>CA</w:t>
      </w:r>
      <w:r w:rsidRPr="00CA53DF">
        <w:rPr>
          <w:sz w:val="24"/>
          <w:lang w:bidi="ar"/>
        </w:rPr>
        <w:t>数字证书或</w:t>
      </w:r>
      <w:r w:rsidRPr="00CA53DF">
        <w:rPr>
          <w:sz w:val="24"/>
          <w:lang w:bidi="ar"/>
        </w:rPr>
        <w:lastRenderedPageBreak/>
        <w:t>电子营业执照、进行北京市政府采购电子交易平台注册绑定，并认真核实</w:t>
      </w:r>
      <w:r w:rsidRPr="00CA53DF">
        <w:rPr>
          <w:bCs/>
          <w:sz w:val="24"/>
          <w:lang w:bidi="ar"/>
        </w:rPr>
        <w:t>CA</w:t>
      </w:r>
      <w:r w:rsidRPr="00CA53DF">
        <w:rPr>
          <w:bCs/>
          <w:sz w:val="24"/>
          <w:lang w:bidi="ar"/>
        </w:rPr>
        <w:t>数字证书</w:t>
      </w:r>
      <w:r w:rsidRPr="00CA53DF">
        <w:rPr>
          <w:sz w:val="24"/>
          <w:lang w:bidi="ar"/>
        </w:rPr>
        <w:t>或电子营业执照</w:t>
      </w:r>
      <w:r w:rsidRPr="00CA53DF">
        <w:rPr>
          <w:bCs/>
          <w:sz w:val="24"/>
          <w:lang w:bidi="ar"/>
        </w:rPr>
        <w:t>情况确认是否符合本项目电子化采购流程要求。</w:t>
      </w:r>
    </w:p>
    <w:p w14:paraId="7FD69B90"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CA</w:t>
      </w:r>
      <w:r w:rsidRPr="00CA53DF">
        <w:rPr>
          <w:sz w:val="24"/>
          <w:lang w:bidi="ar"/>
        </w:rPr>
        <w:t>数字证书服务热线</w:t>
      </w:r>
      <w:r w:rsidRPr="00CA53DF">
        <w:rPr>
          <w:sz w:val="24"/>
          <w:lang w:bidi="ar"/>
        </w:rPr>
        <w:t xml:space="preserve"> 010-58511086</w:t>
      </w:r>
    </w:p>
    <w:p w14:paraId="671AE443" w14:textId="77777777" w:rsidR="001C5836" w:rsidRPr="00CA53DF" w:rsidRDefault="00A25B31">
      <w:pPr>
        <w:adjustRightInd w:val="0"/>
        <w:snapToGrid w:val="0"/>
        <w:spacing w:line="360" w:lineRule="auto"/>
        <w:ind w:firstLineChars="200" w:firstLine="480"/>
        <w:rPr>
          <w:sz w:val="24"/>
        </w:rPr>
      </w:pPr>
      <w:r w:rsidRPr="00CA53DF">
        <w:rPr>
          <w:sz w:val="24"/>
          <w:lang w:bidi="ar"/>
        </w:rPr>
        <w:t>电子营业执照服务热线</w:t>
      </w:r>
      <w:r w:rsidRPr="00CA53DF">
        <w:rPr>
          <w:sz w:val="24"/>
          <w:lang w:bidi="ar"/>
        </w:rPr>
        <w:t xml:space="preserve"> 400-699-7000</w:t>
      </w:r>
    </w:p>
    <w:p w14:paraId="0DB3CF69" w14:textId="77777777" w:rsidR="001C5836" w:rsidRPr="00CA53DF" w:rsidRDefault="00A25B31">
      <w:pPr>
        <w:adjustRightInd w:val="0"/>
        <w:snapToGrid w:val="0"/>
        <w:spacing w:line="360" w:lineRule="auto"/>
        <w:ind w:firstLineChars="200" w:firstLine="480"/>
        <w:rPr>
          <w:sz w:val="24"/>
        </w:rPr>
      </w:pPr>
      <w:r w:rsidRPr="00CA53DF">
        <w:rPr>
          <w:sz w:val="24"/>
          <w:lang w:bidi="ar"/>
        </w:rPr>
        <w:t>技术支持服务热线</w:t>
      </w:r>
      <w:r w:rsidRPr="00CA53DF">
        <w:rPr>
          <w:sz w:val="24"/>
          <w:lang w:bidi="ar"/>
        </w:rPr>
        <w:t xml:space="preserve">    010-86483801</w:t>
      </w:r>
    </w:p>
    <w:p w14:paraId="4628A64B" w14:textId="77777777" w:rsidR="001C5836" w:rsidRPr="00CA53DF" w:rsidRDefault="00A25B31">
      <w:pPr>
        <w:widowControl/>
        <w:adjustRightInd w:val="0"/>
        <w:snapToGrid w:val="0"/>
        <w:spacing w:line="360" w:lineRule="auto"/>
        <w:ind w:firstLineChars="200" w:firstLine="480"/>
        <w:jc w:val="left"/>
        <w:rPr>
          <w:sz w:val="24"/>
          <w:lang w:bidi="ar"/>
        </w:rPr>
      </w:pPr>
      <w:r w:rsidRPr="00CA53DF">
        <w:rPr>
          <w:sz w:val="24"/>
          <w:lang w:bidi="ar"/>
        </w:rPr>
        <w:t>2.1</w:t>
      </w:r>
      <w:r w:rsidRPr="00CA53DF">
        <w:rPr>
          <w:sz w:val="24"/>
          <w:lang w:bidi="ar"/>
        </w:rPr>
        <w:t>办理</w:t>
      </w:r>
      <w:r w:rsidRPr="00CA53DF">
        <w:rPr>
          <w:sz w:val="24"/>
          <w:lang w:bidi="ar"/>
        </w:rPr>
        <w:t>CA</w:t>
      </w:r>
      <w:r w:rsidRPr="00CA53DF">
        <w:rPr>
          <w:sz w:val="24"/>
          <w:lang w:bidi="ar"/>
        </w:rPr>
        <w:t>数字证书或电子营业执照</w:t>
      </w:r>
    </w:p>
    <w:p w14:paraId="20805919" w14:textId="77777777" w:rsidR="001C5836" w:rsidRPr="00CA53DF" w:rsidRDefault="00A25B31">
      <w:pPr>
        <w:widowControl/>
        <w:adjustRightInd w:val="0"/>
        <w:snapToGrid w:val="0"/>
        <w:spacing w:line="360" w:lineRule="auto"/>
        <w:ind w:firstLineChars="200" w:firstLine="480"/>
        <w:jc w:val="left"/>
        <w:rPr>
          <w:sz w:val="24"/>
        </w:rPr>
      </w:pPr>
      <w:r w:rsidRPr="00CA53DF">
        <w:rPr>
          <w:sz w:val="24"/>
          <w:lang w:bidi="ar"/>
        </w:rPr>
        <w:t>供应商登录北京市政府采购电子交易平台查阅</w:t>
      </w:r>
      <w:r w:rsidRPr="00CA53DF">
        <w:rPr>
          <w:sz w:val="24"/>
          <w:lang w:bidi="ar"/>
        </w:rPr>
        <w:t xml:space="preserve"> “</w:t>
      </w:r>
      <w:r w:rsidRPr="00CA53DF">
        <w:rPr>
          <w:sz w:val="24"/>
          <w:lang w:bidi="ar"/>
        </w:rPr>
        <w:t>用户指南</w:t>
      </w:r>
      <w:r w:rsidRPr="00CA53DF">
        <w:rPr>
          <w:sz w:val="24"/>
          <w:lang w:bidi="ar"/>
        </w:rPr>
        <w:t>”—“</w:t>
      </w:r>
      <w:r w:rsidRPr="00CA53DF">
        <w:rPr>
          <w:sz w:val="24"/>
          <w:lang w:bidi="ar"/>
        </w:rPr>
        <w:t>操作指南</w:t>
      </w:r>
      <w:r w:rsidRPr="00CA53DF">
        <w:rPr>
          <w:sz w:val="24"/>
          <w:lang w:bidi="ar"/>
        </w:rPr>
        <w:t>”—“</w:t>
      </w:r>
      <w:r w:rsidRPr="00CA53DF">
        <w:rPr>
          <w:sz w:val="24"/>
          <w:lang w:bidi="ar"/>
        </w:rPr>
        <w:t>市场主体</w:t>
      </w:r>
      <w:r w:rsidRPr="00CA53DF">
        <w:rPr>
          <w:sz w:val="24"/>
          <w:lang w:bidi="ar"/>
        </w:rPr>
        <w:t>CA</w:t>
      </w:r>
      <w:r w:rsidRPr="00CA53DF">
        <w:rPr>
          <w:sz w:val="24"/>
          <w:lang w:bidi="ar"/>
        </w:rPr>
        <w:t>办理操作流程指引</w:t>
      </w:r>
      <w:r w:rsidRPr="00CA53DF">
        <w:rPr>
          <w:sz w:val="24"/>
          <w:lang w:bidi="ar"/>
        </w:rPr>
        <w:t>”/“</w:t>
      </w:r>
      <w:r w:rsidRPr="00CA53DF">
        <w:rPr>
          <w:sz w:val="24"/>
          <w:lang w:bidi="ar"/>
        </w:rPr>
        <w:t>电子营业执照使用指南</w:t>
      </w:r>
      <w:r w:rsidRPr="00CA53DF">
        <w:rPr>
          <w:sz w:val="24"/>
          <w:lang w:bidi="ar"/>
        </w:rPr>
        <w:t>”</w:t>
      </w:r>
      <w:r w:rsidRPr="00CA53DF">
        <w:rPr>
          <w:sz w:val="24"/>
          <w:lang w:bidi="ar"/>
        </w:rPr>
        <w:t>，按照程序要求办理。</w:t>
      </w:r>
    </w:p>
    <w:p w14:paraId="76E6E35A"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2.2</w:t>
      </w:r>
      <w:r w:rsidRPr="00CA53DF">
        <w:rPr>
          <w:sz w:val="24"/>
          <w:lang w:bidi="ar"/>
        </w:rPr>
        <w:t>注册</w:t>
      </w:r>
    </w:p>
    <w:p w14:paraId="12ACFAA5" w14:textId="77777777" w:rsidR="001C5836" w:rsidRPr="00CA53DF" w:rsidRDefault="00A25B31">
      <w:pPr>
        <w:adjustRightInd w:val="0"/>
        <w:snapToGrid w:val="0"/>
        <w:spacing w:line="360" w:lineRule="auto"/>
        <w:ind w:firstLineChars="200" w:firstLine="480"/>
        <w:rPr>
          <w:sz w:val="24"/>
        </w:rPr>
      </w:pPr>
      <w:r w:rsidRPr="00CA53DF">
        <w:rPr>
          <w:sz w:val="24"/>
          <w:lang w:bidi="ar"/>
        </w:rPr>
        <w:t>供应商登录北京市政府采购电子交易平台</w:t>
      </w:r>
      <w:r w:rsidRPr="00CA53DF">
        <w:rPr>
          <w:sz w:val="24"/>
          <w:lang w:bidi="ar"/>
        </w:rPr>
        <w:t>“</w:t>
      </w:r>
      <w:r w:rsidRPr="00CA53DF">
        <w:rPr>
          <w:sz w:val="24"/>
          <w:lang w:bidi="ar"/>
        </w:rPr>
        <w:t>用户指南</w:t>
      </w:r>
      <w:r w:rsidRPr="00CA53DF">
        <w:rPr>
          <w:sz w:val="24"/>
          <w:lang w:bidi="ar"/>
        </w:rPr>
        <w:t>”—“</w:t>
      </w:r>
      <w:r w:rsidRPr="00CA53DF">
        <w:rPr>
          <w:sz w:val="24"/>
          <w:lang w:bidi="ar"/>
        </w:rPr>
        <w:t>操作指南</w:t>
      </w:r>
      <w:r w:rsidRPr="00CA53DF">
        <w:rPr>
          <w:sz w:val="24"/>
          <w:lang w:bidi="ar"/>
        </w:rPr>
        <w:t>”—“</w:t>
      </w:r>
      <w:r w:rsidRPr="00CA53DF">
        <w:rPr>
          <w:sz w:val="24"/>
          <w:lang w:bidi="ar"/>
        </w:rPr>
        <w:t>市场主体注册入库操作流程指引</w:t>
      </w:r>
      <w:r w:rsidRPr="00CA53DF">
        <w:rPr>
          <w:sz w:val="24"/>
          <w:lang w:bidi="ar"/>
        </w:rPr>
        <w:t>”</w:t>
      </w:r>
      <w:r w:rsidRPr="00CA53DF">
        <w:rPr>
          <w:sz w:val="24"/>
          <w:lang w:bidi="ar"/>
        </w:rPr>
        <w:t>进行自助注册绑定。</w:t>
      </w:r>
    </w:p>
    <w:p w14:paraId="111844AA" w14:textId="77777777" w:rsidR="001C5836" w:rsidRPr="00CA53DF" w:rsidRDefault="00A25B31">
      <w:pPr>
        <w:widowControl/>
        <w:adjustRightInd w:val="0"/>
        <w:snapToGrid w:val="0"/>
        <w:spacing w:line="360" w:lineRule="auto"/>
        <w:ind w:firstLineChars="200" w:firstLine="480"/>
        <w:jc w:val="left"/>
        <w:rPr>
          <w:sz w:val="24"/>
          <w:lang w:bidi="ar"/>
        </w:rPr>
      </w:pPr>
      <w:r w:rsidRPr="00CA53DF">
        <w:rPr>
          <w:sz w:val="24"/>
          <w:lang w:bidi="ar"/>
        </w:rPr>
        <w:t>2.3</w:t>
      </w:r>
      <w:r w:rsidRPr="00CA53DF">
        <w:rPr>
          <w:sz w:val="24"/>
          <w:lang w:bidi="ar"/>
        </w:rPr>
        <w:t>驱动、客户端下载</w:t>
      </w:r>
    </w:p>
    <w:p w14:paraId="6B0EF47D" w14:textId="77777777" w:rsidR="001C5836" w:rsidRPr="00CA53DF" w:rsidRDefault="00A25B31">
      <w:pPr>
        <w:widowControl/>
        <w:adjustRightInd w:val="0"/>
        <w:snapToGrid w:val="0"/>
        <w:spacing w:line="360" w:lineRule="auto"/>
        <w:ind w:firstLineChars="200" w:firstLine="480"/>
        <w:jc w:val="left"/>
        <w:rPr>
          <w:sz w:val="24"/>
        </w:rPr>
      </w:pPr>
      <w:r w:rsidRPr="00CA53DF">
        <w:rPr>
          <w:sz w:val="24"/>
          <w:lang w:bidi="ar"/>
        </w:rPr>
        <w:t>供应商登录北京市政府采购电子交易平台</w:t>
      </w:r>
      <w:r w:rsidRPr="00CA53DF">
        <w:rPr>
          <w:sz w:val="24"/>
          <w:lang w:bidi="ar"/>
        </w:rPr>
        <w:t>“</w:t>
      </w:r>
      <w:r w:rsidRPr="00CA53DF">
        <w:rPr>
          <w:sz w:val="24"/>
          <w:lang w:bidi="ar"/>
        </w:rPr>
        <w:t>用户指南</w:t>
      </w:r>
      <w:r w:rsidRPr="00CA53DF">
        <w:rPr>
          <w:sz w:val="24"/>
          <w:lang w:bidi="ar"/>
        </w:rPr>
        <w:t>”—“</w:t>
      </w:r>
      <w:r w:rsidRPr="00CA53DF">
        <w:rPr>
          <w:sz w:val="24"/>
          <w:lang w:bidi="ar"/>
        </w:rPr>
        <w:t>工具下载</w:t>
      </w:r>
      <w:r w:rsidRPr="00CA53DF">
        <w:rPr>
          <w:sz w:val="24"/>
          <w:lang w:bidi="ar"/>
        </w:rPr>
        <w:t>”—“</w:t>
      </w:r>
      <w:r w:rsidRPr="00CA53DF">
        <w:rPr>
          <w:sz w:val="24"/>
          <w:lang w:bidi="ar"/>
        </w:rPr>
        <w:t>招标采购系统文件驱动安装包</w:t>
      </w:r>
      <w:r w:rsidRPr="00CA53DF">
        <w:rPr>
          <w:sz w:val="24"/>
          <w:lang w:bidi="ar"/>
        </w:rPr>
        <w:t>”</w:t>
      </w:r>
      <w:r w:rsidRPr="00CA53DF">
        <w:rPr>
          <w:sz w:val="24"/>
          <w:lang w:bidi="ar"/>
        </w:rPr>
        <w:t>下载相关驱动。</w:t>
      </w:r>
    </w:p>
    <w:p w14:paraId="37C64B3C"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供应商登录北京市政府采购电子交易平台</w:t>
      </w:r>
      <w:r w:rsidRPr="00CA53DF">
        <w:rPr>
          <w:sz w:val="24"/>
          <w:lang w:bidi="ar"/>
        </w:rPr>
        <w:t>“</w:t>
      </w:r>
      <w:r w:rsidRPr="00CA53DF">
        <w:rPr>
          <w:sz w:val="24"/>
          <w:lang w:bidi="ar"/>
        </w:rPr>
        <w:t>用户指南</w:t>
      </w:r>
      <w:r w:rsidRPr="00CA53DF">
        <w:rPr>
          <w:sz w:val="24"/>
          <w:lang w:bidi="ar"/>
        </w:rPr>
        <w:t>”—“</w:t>
      </w:r>
      <w:r w:rsidRPr="00CA53DF">
        <w:rPr>
          <w:sz w:val="24"/>
          <w:lang w:bidi="ar"/>
        </w:rPr>
        <w:t>工具下载</w:t>
      </w:r>
      <w:r w:rsidRPr="00CA53DF">
        <w:rPr>
          <w:sz w:val="24"/>
          <w:lang w:bidi="ar"/>
        </w:rPr>
        <w:t>”—“</w:t>
      </w:r>
      <w:r w:rsidRPr="00CA53DF">
        <w:rPr>
          <w:sz w:val="24"/>
          <w:lang w:bidi="ar"/>
        </w:rPr>
        <w:t>投标文件编制工具</w:t>
      </w:r>
      <w:r w:rsidRPr="00CA53DF">
        <w:rPr>
          <w:sz w:val="24"/>
          <w:lang w:bidi="ar"/>
        </w:rPr>
        <w:t>”</w:t>
      </w:r>
      <w:r w:rsidRPr="00CA53DF">
        <w:rPr>
          <w:sz w:val="24"/>
          <w:lang w:bidi="ar"/>
        </w:rPr>
        <w:t>下载相关客户端。</w:t>
      </w:r>
    </w:p>
    <w:p w14:paraId="4D40FEF5"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 xml:space="preserve">2.4 </w:t>
      </w:r>
      <w:r w:rsidRPr="00CA53DF">
        <w:rPr>
          <w:sz w:val="24"/>
          <w:lang w:bidi="ar"/>
        </w:rPr>
        <w:t>获取电子招标文件</w:t>
      </w:r>
    </w:p>
    <w:p w14:paraId="5181E5C1"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供应商使用</w:t>
      </w:r>
      <w:r w:rsidRPr="00CA53DF">
        <w:rPr>
          <w:sz w:val="24"/>
          <w:lang w:bidi="ar"/>
        </w:rPr>
        <w:t>CA</w:t>
      </w:r>
      <w:r w:rsidRPr="00CA53DF">
        <w:rPr>
          <w:sz w:val="24"/>
          <w:lang w:bidi="ar"/>
        </w:rPr>
        <w:t>数字证书或电子营业执照登录北京市政府采购电子交易平台获取电子招标文件。</w:t>
      </w:r>
    </w:p>
    <w:p w14:paraId="7F57F467"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供应商如计划参与多个采购包的投标，应在登录北京市政府采购电子交易平台后，在【我的项目】栏目依次选择对应采购包，进入项目工作台招标</w:t>
      </w:r>
      <w:r w:rsidRPr="00CA53DF">
        <w:rPr>
          <w:sz w:val="24"/>
          <w:lang w:bidi="ar"/>
        </w:rPr>
        <w:t>/</w:t>
      </w:r>
      <w:r w:rsidRPr="00CA53DF">
        <w:rPr>
          <w:sz w:val="24"/>
          <w:lang w:bidi="ar"/>
        </w:rPr>
        <w:t>采购文件环节分别按采购包下载招标文件电子版。未在规定期限内按上述操作获取文件的采购包，供应商无法提交相应包的电子投标文件。</w:t>
      </w:r>
    </w:p>
    <w:p w14:paraId="6C4804B5"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2.5</w:t>
      </w:r>
      <w:r w:rsidRPr="00CA53DF">
        <w:rPr>
          <w:sz w:val="24"/>
          <w:lang w:bidi="ar"/>
        </w:rPr>
        <w:t>编制电子投标文件</w:t>
      </w:r>
    </w:p>
    <w:p w14:paraId="21E9862C" w14:textId="77777777" w:rsidR="001C5836" w:rsidRPr="00CA53DF" w:rsidRDefault="00A25B31">
      <w:pPr>
        <w:adjustRightInd w:val="0"/>
        <w:snapToGrid w:val="0"/>
        <w:spacing w:line="360" w:lineRule="auto"/>
        <w:ind w:firstLineChars="200" w:firstLine="480"/>
        <w:rPr>
          <w:sz w:val="24"/>
          <w:lang w:bidi="ar"/>
        </w:rPr>
      </w:pPr>
      <w:r w:rsidRPr="00CA53DF">
        <w:rPr>
          <w:sz w:val="24"/>
          <w:lang w:bidi="ar"/>
        </w:rPr>
        <w:t>供应商应使用电子投标客户端编制电子投标文件并进行线上投标，供应商电子投标文件需要加密并加盖电子签章</w:t>
      </w:r>
      <w:r w:rsidRPr="00CA53DF">
        <w:rPr>
          <w:bCs/>
          <w:sz w:val="24"/>
          <w:lang w:bidi="ar"/>
        </w:rPr>
        <w:t>，如无法按照要求在电子投标文件中加盖电子签章和加密，请及时通过技术支持服务热线联系技术人员</w:t>
      </w:r>
      <w:r w:rsidRPr="00CA53DF">
        <w:rPr>
          <w:sz w:val="24"/>
          <w:lang w:bidi="ar"/>
        </w:rPr>
        <w:t>。</w:t>
      </w:r>
    </w:p>
    <w:p w14:paraId="16CD078D" w14:textId="77777777" w:rsidR="001C5836" w:rsidRPr="00CA53DF" w:rsidRDefault="00A25B31">
      <w:pPr>
        <w:widowControl/>
        <w:spacing w:line="360" w:lineRule="auto"/>
        <w:ind w:firstLineChars="200" w:firstLine="480"/>
        <w:jc w:val="left"/>
        <w:rPr>
          <w:sz w:val="24"/>
          <w:lang w:val="zh-TW" w:bidi="ar"/>
        </w:rPr>
      </w:pPr>
      <w:r w:rsidRPr="00CA53DF">
        <w:rPr>
          <w:rFonts w:eastAsia="PMingLiU"/>
          <w:sz w:val="24"/>
          <w:lang w:val="zh-TW" w:eastAsia="zh-TW" w:bidi="ar"/>
        </w:rPr>
        <w:t>2</w:t>
      </w:r>
      <w:r w:rsidRPr="00CA53DF">
        <w:rPr>
          <w:sz w:val="24"/>
          <w:lang w:val="zh-TW" w:eastAsia="zh-TW" w:bidi="ar"/>
        </w:rPr>
        <w:t>.6</w:t>
      </w:r>
      <w:r w:rsidRPr="00CA53DF">
        <w:rPr>
          <w:sz w:val="24"/>
          <w:lang w:val="zh-TW" w:bidi="ar"/>
        </w:rPr>
        <w:t>提交电子投标文件</w:t>
      </w:r>
    </w:p>
    <w:p w14:paraId="52A75D3A" w14:textId="77777777" w:rsidR="001C5836" w:rsidRPr="00CA53DF" w:rsidRDefault="00A25B31">
      <w:pPr>
        <w:widowControl/>
        <w:spacing w:line="360" w:lineRule="auto"/>
        <w:ind w:firstLineChars="200" w:firstLine="480"/>
        <w:jc w:val="left"/>
        <w:rPr>
          <w:sz w:val="24"/>
          <w:lang w:bidi="ar"/>
        </w:rPr>
      </w:pPr>
      <w:r w:rsidRPr="00CA53DF">
        <w:rPr>
          <w:sz w:val="24"/>
          <w:lang w:bidi="ar"/>
        </w:rPr>
        <w:t>供应商应于投标截止时间前在北京市政府采购电子交易平台提交电子投标文件，上传电子投标文件过程中请保持与互联网的连接畅通。</w:t>
      </w:r>
    </w:p>
    <w:p w14:paraId="79B04BF7" w14:textId="77777777" w:rsidR="001C5836" w:rsidRPr="00CA53DF" w:rsidRDefault="00A25B31">
      <w:pPr>
        <w:widowControl/>
        <w:spacing w:line="360" w:lineRule="auto"/>
        <w:ind w:firstLineChars="200" w:firstLine="480"/>
        <w:jc w:val="left"/>
        <w:rPr>
          <w:sz w:val="24"/>
          <w:lang w:eastAsia="zh-TW" w:bidi="ar"/>
        </w:rPr>
      </w:pPr>
      <w:r w:rsidRPr="00CA53DF">
        <w:rPr>
          <w:rFonts w:eastAsia="PMingLiU"/>
          <w:sz w:val="24"/>
          <w:lang w:val="zh-TW" w:eastAsia="zh-TW" w:bidi="ar"/>
        </w:rPr>
        <w:lastRenderedPageBreak/>
        <w:t>2</w:t>
      </w:r>
      <w:r w:rsidRPr="00CA53DF">
        <w:rPr>
          <w:sz w:val="24"/>
          <w:lang w:val="zh-TW" w:bidi="ar"/>
        </w:rPr>
        <w:t>.</w:t>
      </w:r>
      <w:r w:rsidRPr="00CA53DF">
        <w:rPr>
          <w:sz w:val="24"/>
          <w:lang w:val="zh-TW" w:eastAsia="zh-TW" w:bidi="ar"/>
        </w:rPr>
        <w:t>7</w:t>
      </w:r>
      <w:r w:rsidRPr="00CA53DF">
        <w:rPr>
          <w:sz w:val="24"/>
          <w:lang w:val="zh-TW" w:bidi="ar"/>
        </w:rPr>
        <w:t>电子开标</w:t>
      </w:r>
    </w:p>
    <w:p w14:paraId="7B5F3106" w14:textId="77777777" w:rsidR="001C5836" w:rsidRPr="00CA53DF" w:rsidRDefault="00A25B31">
      <w:pPr>
        <w:spacing w:line="360" w:lineRule="auto"/>
        <w:ind w:firstLineChars="200" w:firstLine="480"/>
        <w:rPr>
          <w:sz w:val="24"/>
          <w:lang w:eastAsia="zh-TW"/>
        </w:rPr>
      </w:pPr>
      <w:r w:rsidRPr="00CA53DF">
        <w:rPr>
          <w:sz w:val="24"/>
          <w:lang w:val="zh-TW" w:bidi="ar"/>
        </w:rPr>
        <w:t>供应商在开标地点使用</w:t>
      </w:r>
      <w:r w:rsidRPr="00CA53DF">
        <w:rPr>
          <w:sz w:val="24"/>
          <w:lang w:bidi="ar"/>
        </w:rPr>
        <w:t>CA</w:t>
      </w:r>
      <w:r w:rsidRPr="00CA53DF">
        <w:rPr>
          <w:sz w:val="24"/>
          <w:lang w:bidi="ar"/>
        </w:rPr>
        <w:t>数字证书或电子营业执照</w:t>
      </w:r>
      <w:r w:rsidRPr="00CA53DF">
        <w:rPr>
          <w:sz w:val="24"/>
          <w:lang w:val="zh-TW" w:bidi="ar"/>
        </w:rPr>
        <w:t>登录</w:t>
      </w:r>
      <w:r w:rsidRPr="00CA53DF">
        <w:rPr>
          <w:sz w:val="24"/>
          <w:lang w:bidi="ar"/>
        </w:rPr>
        <w:t>北京市政府采购电子交易平台进行电子开标</w:t>
      </w:r>
      <w:r w:rsidRPr="00CA53DF">
        <w:rPr>
          <w:sz w:val="24"/>
          <w:lang w:val="zh-TW" w:bidi="ar"/>
        </w:rPr>
        <w:t>。</w:t>
      </w:r>
    </w:p>
    <w:p w14:paraId="0DE89B69" w14:textId="77777777" w:rsidR="001C5836" w:rsidRPr="00CA53DF" w:rsidRDefault="001C5836">
      <w:pPr>
        <w:spacing w:line="360" w:lineRule="auto"/>
        <w:ind w:firstLineChars="200" w:firstLine="480"/>
        <w:rPr>
          <w:sz w:val="24"/>
        </w:rPr>
      </w:pPr>
    </w:p>
    <w:p w14:paraId="2F9EB1BC" w14:textId="77777777" w:rsidR="001C5836" w:rsidRPr="00CA53DF" w:rsidRDefault="00A25B31">
      <w:pPr>
        <w:pStyle w:val="21"/>
        <w:spacing w:before="0" w:line="360" w:lineRule="auto"/>
        <w:jc w:val="left"/>
        <w:rPr>
          <w:rFonts w:ascii="Times New Roman" w:eastAsia="宋体" w:hAnsi="Times New Roman"/>
          <w:sz w:val="24"/>
          <w:szCs w:val="24"/>
        </w:rPr>
      </w:pPr>
      <w:bookmarkStart w:id="27" w:name="_Toc35393627"/>
      <w:bookmarkStart w:id="28" w:name="_Toc28359085"/>
      <w:bookmarkStart w:id="29" w:name="_Toc35393796"/>
      <w:bookmarkStart w:id="30" w:name="_Toc28359008"/>
      <w:r w:rsidRPr="00CA53DF">
        <w:rPr>
          <w:rFonts w:ascii="Times New Roman" w:eastAsia="宋体" w:hAnsi="Times New Roman"/>
          <w:sz w:val="24"/>
          <w:szCs w:val="24"/>
        </w:rPr>
        <w:t>七、对本次招标提出询问，请按以下方式联系。</w:t>
      </w:r>
      <w:bookmarkEnd w:id="27"/>
      <w:bookmarkEnd w:id="28"/>
      <w:bookmarkEnd w:id="29"/>
      <w:bookmarkEnd w:id="30"/>
    </w:p>
    <w:p w14:paraId="761541AD" w14:textId="77777777" w:rsidR="001C5836" w:rsidRPr="00CA53DF" w:rsidRDefault="00A25B31">
      <w:pPr>
        <w:spacing w:line="360" w:lineRule="auto"/>
        <w:ind w:leftChars="371" w:left="1080" w:hangingChars="125" w:hanging="301"/>
        <w:jc w:val="left"/>
        <w:rPr>
          <w:b/>
          <w:sz w:val="24"/>
        </w:rPr>
      </w:pPr>
      <w:r w:rsidRPr="00CA53DF">
        <w:rPr>
          <w:b/>
          <w:sz w:val="24"/>
        </w:rPr>
        <w:t>1.</w:t>
      </w:r>
      <w:r w:rsidRPr="00CA53DF">
        <w:rPr>
          <w:b/>
          <w:sz w:val="24"/>
        </w:rPr>
        <w:t>采购人信息</w:t>
      </w:r>
    </w:p>
    <w:p w14:paraId="28857585" w14:textId="0E2FBEDB" w:rsidR="001C5836" w:rsidRPr="00CA53DF" w:rsidRDefault="00A25B31">
      <w:pPr>
        <w:spacing w:line="360" w:lineRule="auto"/>
        <w:ind w:leftChars="371" w:left="1079" w:hangingChars="125" w:hanging="300"/>
        <w:jc w:val="left"/>
        <w:rPr>
          <w:sz w:val="24"/>
        </w:rPr>
      </w:pPr>
      <w:bookmarkStart w:id="31" w:name="_Toc28359086"/>
      <w:bookmarkStart w:id="32" w:name="_Toc28359009"/>
      <w:r w:rsidRPr="00CA53DF">
        <w:rPr>
          <w:rFonts w:hint="eastAsia"/>
          <w:sz w:val="24"/>
        </w:rPr>
        <w:t>名</w:t>
      </w:r>
      <w:r w:rsidR="00F650F0" w:rsidRPr="00CA53DF">
        <w:rPr>
          <w:rFonts w:hint="eastAsia"/>
          <w:sz w:val="24"/>
        </w:rPr>
        <w:t xml:space="preserve"> </w:t>
      </w:r>
      <w:r w:rsidR="00F650F0" w:rsidRPr="00CA53DF">
        <w:rPr>
          <w:sz w:val="24"/>
        </w:rPr>
        <w:t xml:space="preserve">   </w:t>
      </w:r>
      <w:r w:rsidRPr="00CA53DF">
        <w:rPr>
          <w:rFonts w:hint="eastAsia"/>
          <w:sz w:val="24"/>
        </w:rPr>
        <w:t>称：</w:t>
      </w:r>
      <w:r w:rsidR="007E7B79" w:rsidRPr="00CA53DF">
        <w:rPr>
          <w:rFonts w:hint="eastAsia"/>
          <w:sz w:val="24"/>
          <w:u w:val="single"/>
        </w:rPr>
        <w:t>北京市密云区教育技术装备部</w:t>
      </w:r>
    </w:p>
    <w:p w14:paraId="0BAD7A4F" w14:textId="0465707F" w:rsidR="00F26978" w:rsidRPr="00CA53DF" w:rsidRDefault="00F26978" w:rsidP="00F26978">
      <w:pPr>
        <w:spacing w:line="360" w:lineRule="auto"/>
        <w:ind w:leftChars="371" w:left="1079" w:hangingChars="125" w:hanging="300"/>
        <w:jc w:val="left"/>
        <w:rPr>
          <w:rFonts w:asciiTheme="minorEastAsia" w:eastAsiaTheme="minorEastAsia" w:hAnsiTheme="minorEastAsia"/>
          <w:sz w:val="24"/>
        </w:rPr>
      </w:pPr>
      <w:r w:rsidRPr="00CA53DF">
        <w:rPr>
          <w:rFonts w:asciiTheme="minorEastAsia" w:eastAsiaTheme="minorEastAsia" w:hAnsiTheme="minorEastAsia"/>
          <w:sz w:val="24"/>
        </w:rPr>
        <w:t>地    址：</w:t>
      </w:r>
      <w:r w:rsidR="00854BD1" w:rsidRPr="00CA53DF">
        <w:rPr>
          <w:rFonts w:asciiTheme="minorEastAsia" w:eastAsiaTheme="minorEastAsia" w:hAnsiTheme="minorEastAsia" w:hint="eastAsia"/>
          <w:sz w:val="24"/>
          <w:u w:val="single"/>
        </w:rPr>
        <w:t>北京市密云区经济开发区康宝路25号</w:t>
      </w:r>
    </w:p>
    <w:p w14:paraId="1939D0CA" w14:textId="515503B1" w:rsidR="00F26978" w:rsidRPr="00CA53DF" w:rsidRDefault="00F26978" w:rsidP="00F26978">
      <w:pPr>
        <w:spacing w:line="360" w:lineRule="auto"/>
        <w:ind w:leftChars="371" w:left="1079" w:hangingChars="125" w:hanging="300"/>
        <w:jc w:val="left"/>
        <w:rPr>
          <w:rFonts w:asciiTheme="minorEastAsia" w:eastAsiaTheme="minorEastAsia" w:hAnsiTheme="minorEastAsia"/>
          <w:sz w:val="24"/>
          <w:u w:val="single"/>
        </w:rPr>
      </w:pPr>
      <w:r w:rsidRPr="00CA53DF">
        <w:rPr>
          <w:rFonts w:asciiTheme="minorEastAsia" w:eastAsiaTheme="minorEastAsia" w:hAnsiTheme="minorEastAsia"/>
          <w:sz w:val="24"/>
        </w:rPr>
        <w:t>联系方式：</w:t>
      </w:r>
      <w:r w:rsidR="00854BD1" w:rsidRPr="00CA53DF">
        <w:rPr>
          <w:rFonts w:asciiTheme="minorEastAsia" w:eastAsiaTheme="minorEastAsia" w:hAnsiTheme="minorEastAsia" w:hint="eastAsia"/>
          <w:sz w:val="24"/>
          <w:u w:val="single"/>
        </w:rPr>
        <w:t>商</w:t>
      </w:r>
      <w:r w:rsidR="007C56E6" w:rsidRPr="00CA53DF">
        <w:rPr>
          <w:rFonts w:asciiTheme="minorEastAsia" w:eastAsiaTheme="minorEastAsia" w:hAnsiTheme="minorEastAsia" w:hint="eastAsia"/>
          <w:sz w:val="24"/>
          <w:u w:val="single"/>
        </w:rPr>
        <w:t xml:space="preserve">老师 </w:t>
      </w:r>
      <w:r w:rsidR="007C56E6" w:rsidRPr="00CA53DF">
        <w:rPr>
          <w:rFonts w:asciiTheme="minorEastAsia" w:eastAsiaTheme="minorEastAsia" w:hAnsiTheme="minorEastAsia"/>
          <w:sz w:val="24"/>
          <w:u w:val="single"/>
        </w:rPr>
        <w:t>010-</w:t>
      </w:r>
      <w:r w:rsidR="00854BD1" w:rsidRPr="00CA53DF">
        <w:rPr>
          <w:rFonts w:asciiTheme="minorEastAsia" w:eastAsiaTheme="minorEastAsia" w:hAnsiTheme="minorEastAsia" w:hint="eastAsia"/>
          <w:sz w:val="24"/>
          <w:u w:val="single"/>
        </w:rPr>
        <w:t>89090804</w:t>
      </w:r>
    </w:p>
    <w:p w14:paraId="3FF2A830" w14:textId="2C6EB523" w:rsidR="001C5836" w:rsidRPr="00CA53DF" w:rsidRDefault="00A25B31">
      <w:pPr>
        <w:spacing w:line="360" w:lineRule="auto"/>
        <w:ind w:leftChars="371" w:left="1080" w:hangingChars="125" w:hanging="301"/>
        <w:jc w:val="left"/>
        <w:rPr>
          <w:b/>
          <w:sz w:val="24"/>
        </w:rPr>
      </w:pPr>
      <w:r w:rsidRPr="00CA53DF">
        <w:rPr>
          <w:b/>
          <w:sz w:val="24"/>
        </w:rPr>
        <w:t>2.</w:t>
      </w:r>
      <w:r w:rsidRPr="00CA53DF">
        <w:rPr>
          <w:b/>
          <w:sz w:val="24"/>
        </w:rPr>
        <w:t>采购代理机构信息</w:t>
      </w:r>
      <w:bookmarkEnd w:id="31"/>
      <w:bookmarkEnd w:id="32"/>
    </w:p>
    <w:p w14:paraId="5B2B0B7C" w14:textId="5CBB976B" w:rsidR="001C5836" w:rsidRPr="00CA53DF" w:rsidRDefault="00A25B31">
      <w:pPr>
        <w:spacing w:line="360" w:lineRule="auto"/>
        <w:ind w:leftChars="371" w:left="1079" w:hangingChars="125" w:hanging="300"/>
        <w:jc w:val="left"/>
        <w:rPr>
          <w:rFonts w:asciiTheme="minorEastAsia" w:eastAsiaTheme="minorEastAsia" w:hAnsiTheme="minorEastAsia"/>
          <w:sz w:val="24"/>
        </w:rPr>
      </w:pPr>
      <w:bookmarkStart w:id="33" w:name="_Toc28359010"/>
      <w:bookmarkStart w:id="34" w:name="_Toc28359087"/>
      <w:r w:rsidRPr="00CA53DF">
        <w:rPr>
          <w:rFonts w:asciiTheme="minorEastAsia" w:eastAsiaTheme="minorEastAsia" w:hAnsiTheme="minorEastAsia"/>
          <w:sz w:val="24"/>
        </w:rPr>
        <w:t>名    称：</w:t>
      </w:r>
      <w:r w:rsidR="007C56E6" w:rsidRPr="00CA53DF">
        <w:rPr>
          <w:rFonts w:asciiTheme="minorEastAsia" w:eastAsiaTheme="minorEastAsia" w:hAnsiTheme="minorEastAsia" w:hint="eastAsia"/>
          <w:sz w:val="24"/>
          <w:u w:val="single"/>
        </w:rPr>
        <w:t>中</w:t>
      </w:r>
      <w:proofErr w:type="gramStart"/>
      <w:r w:rsidR="007C56E6" w:rsidRPr="00CA53DF">
        <w:rPr>
          <w:rFonts w:asciiTheme="minorEastAsia" w:eastAsiaTheme="minorEastAsia" w:hAnsiTheme="minorEastAsia" w:hint="eastAsia"/>
          <w:sz w:val="24"/>
          <w:u w:val="single"/>
        </w:rPr>
        <w:t>承国汇咨询</w:t>
      </w:r>
      <w:proofErr w:type="gramEnd"/>
      <w:r w:rsidR="007C56E6" w:rsidRPr="00CA53DF">
        <w:rPr>
          <w:rFonts w:asciiTheme="minorEastAsia" w:eastAsiaTheme="minorEastAsia" w:hAnsiTheme="minorEastAsia" w:hint="eastAsia"/>
          <w:sz w:val="24"/>
          <w:u w:val="single"/>
        </w:rPr>
        <w:t>（北京）有限公司</w:t>
      </w:r>
    </w:p>
    <w:p w14:paraId="1D6469EB" w14:textId="4F3A6E52" w:rsidR="001C5836" w:rsidRPr="00CA53DF" w:rsidRDefault="00A25B31">
      <w:pPr>
        <w:spacing w:line="360" w:lineRule="auto"/>
        <w:ind w:leftChars="371" w:left="1079" w:hangingChars="125" w:hanging="300"/>
        <w:jc w:val="left"/>
        <w:rPr>
          <w:rFonts w:asciiTheme="minorEastAsia" w:eastAsiaTheme="minorEastAsia" w:hAnsiTheme="minorEastAsia"/>
          <w:sz w:val="24"/>
        </w:rPr>
      </w:pPr>
      <w:r w:rsidRPr="00CA53DF">
        <w:rPr>
          <w:rFonts w:asciiTheme="minorEastAsia" w:eastAsiaTheme="minorEastAsia" w:hAnsiTheme="minorEastAsia"/>
          <w:sz w:val="24"/>
        </w:rPr>
        <w:t>地    址：</w:t>
      </w:r>
      <w:r w:rsidR="007C56E6" w:rsidRPr="00CA53DF">
        <w:rPr>
          <w:rFonts w:asciiTheme="minorEastAsia" w:eastAsiaTheme="minorEastAsia" w:hAnsiTheme="minorEastAsia" w:hint="eastAsia"/>
          <w:sz w:val="24"/>
          <w:u w:val="single"/>
        </w:rPr>
        <w:t>北京市北京经济技术开发区万源街22号1号楼4层401</w:t>
      </w:r>
    </w:p>
    <w:p w14:paraId="304015FE" w14:textId="57348E5D" w:rsidR="001C5836" w:rsidRPr="00CA53DF" w:rsidRDefault="00A25B31">
      <w:pPr>
        <w:spacing w:line="360" w:lineRule="auto"/>
        <w:ind w:leftChars="371" w:left="1079" w:hangingChars="125" w:hanging="300"/>
        <w:jc w:val="left"/>
        <w:rPr>
          <w:rFonts w:asciiTheme="minorEastAsia" w:eastAsiaTheme="minorEastAsia" w:hAnsiTheme="minorEastAsia"/>
          <w:sz w:val="24"/>
          <w:u w:val="single"/>
        </w:rPr>
      </w:pPr>
      <w:r w:rsidRPr="00CA53DF">
        <w:rPr>
          <w:rFonts w:asciiTheme="minorEastAsia" w:eastAsiaTheme="minorEastAsia" w:hAnsiTheme="minorEastAsia"/>
          <w:sz w:val="24"/>
        </w:rPr>
        <w:t>联系方式：</w:t>
      </w:r>
      <w:r w:rsidR="007C56E6" w:rsidRPr="00CA53DF">
        <w:rPr>
          <w:rFonts w:asciiTheme="minorEastAsia" w:eastAsiaTheme="minorEastAsia" w:hAnsiTheme="minorEastAsia"/>
          <w:sz w:val="24"/>
          <w:u w:val="single"/>
        </w:rPr>
        <w:t>010-53383</w:t>
      </w:r>
      <w:r w:rsidR="00261798" w:rsidRPr="00CA53DF">
        <w:rPr>
          <w:rFonts w:asciiTheme="minorEastAsia" w:eastAsiaTheme="minorEastAsia" w:hAnsiTheme="minorEastAsia"/>
          <w:sz w:val="24"/>
          <w:u w:val="single"/>
        </w:rPr>
        <w:t>7</w:t>
      </w:r>
      <w:r w:rsidR="007C56E6" w:rsidRPr="00CA53DF">
        <w:rPr>
          <w:rFonts w:asciiTheme="minorEastAsia" w:eastAsiaTheme="minorEastAsia" w:hAnsiTheme="minorEastAsia"/>
          <w:sz w:val="24"/>
          <w:u w:val="single"/>
        </w:rPr>
        <w:t>79</w:t>
      </w:r>
    </w:p>
    <w:p w14:paraId="25987EE7" w14:textId="77777777" w:rsidR="001C5836" w:rsidRPr="00CA53DF" w:rsidRDefault="00A25B31">
      <w:pPr>
        <w:spacing w:line="360" w:lineRule="auto"/>
        <w:ind w:leftChars="371" w:left="1080" w:hangingChars="125" w:hanging="301"/>
        <w:jc w:val="left"/>
        <w:rPr>
          <w:b/>
          <w:sz w:val="24"/>
          <w:u w:val="single"/>
        </w:rPr>
      </w:pPr>
      <w:r w:rsidRPr="00CA53DF">
        <w:rPr>
          <w:b/>
          <w:sz w:val="24"/>
        </w:rPr>
        <w:t>3.</w:t>
      </w:r>
      <w:r w:rsidRPr="00CA53DF">
        <w:rPr>
          <w:b/>
          <w:sz w:val="24"/>
        </w:rPr>
        <w:t>项目联系方式</w:t>
      </w:r>
      <w:bookmarkEnd w:id="33"/>
      <w:bookmarkEnd w:id="34"/>
    </w:p>
    <w:p w14:paraId="66491E49" w14:textId="6F5F7B8F" w:rsidR="001C5836" w:rsidRPr="00CA53DF" w:rsidRDefault="00A25B31">
      <w:pPr>
        <w:spacing w:line="360" w:lineRule="auto"/>
        <w:ind w:leftChars="371" w:left="1079" w:hangingChars="125" w:hanging="300"/>
        <w:jc w:val="left"/>
        <w:rPr>
          <w:rFonts w:asciiTheme="minorEastAsia" w:eastAsiaTheme="minorEastAsia" w:hAnsiTheme="minorEastAsia"/>
          <w:sz w:val="24"/>
        </w:rPr>
      </w:pPr>
      <w:r w:rsidRPr="00CA53DF">
        <w:rPr>
          <w:rFonts w:asciiTheme="minorEastAsia" w:eastAsiaTheme="minorEastAsia" w:hAnsiTheme="minorEastAsia"/>
          <w:sz w:val="24"/>
        </w:rPr>
        <w:t>项目联系人：</w:t>
      </w:r>
      <w:r w:rsidR="007C56E6" w:rsidRPr="00CA53DF">
        <w:rPr>
          <w:rFonts w:asciiTheme="minorEastAsia" w:eastAsiaTheme="minorEastAsia" w:hAnsiTheme="minorEastAsia" w:hint="eastAsia"/>
          <w:sz w:val="24"/>
          <w:u w:val="single"/>
        </w:rPr>
        <w:t>于易可</w:t>
      </w:r>
    </w:p>
    <w:p w14:paraId="1E1BC378" w14:textId="477B013C" w:rsidR="001C5836" w:rsidRPr="00CA53DF" w:rsidRDefault="00A25B31">
      <w:pPr>
        <w:spacing w:line="360" w:lineRule="auto"/>
        <w:ind w:leftChars="371" w:left="1079" w:hangingChars="125" w:hanging="300"/>
        <w:jc w:val="left"/>
        <w:rPr>
          <w:b/>
          <w:sz w:val="36"/>
          <w:szCs w:val="36"/>
        </w:rPr>
      </w:pPr>
      <w:r w:rsidRPr="00CA53DF">
        <w:rPr>
          <w:rFonts w:asciiTheme="minorEastAsia" w:eastAsiaTheme="minorEastAsia" w:hAnsiTheme="minorEastAsia"/>
          <w:sz w:val="24"/>
        </w:rPr>
        <w:t>电      话：</w:t>
      </w:r>
      <w:r w:rsidR="007C56E6" w:rsidRPr="00CA53DF">
        <w:rPr>
          <w:rFonts w:asciiTheme="minorEastAsia" w:eastAsiaTheme="minorEastAsia" w:hAnsiTheme="minorEastAsia"/>
          <w:sz w:val="24"/>
          <w:u w:val="single"/>
        </w:rPr>
        <w:t>010-53383</w:t>
      </w:r>
      <w:r w:rsidR="00261798" w:rsidRPr="00CA53DF">
        <w:rPr>
          <w:rFonts w:asciiTheme="minorEastAsia" w:eastAsiaTheme="minorEastAsia" w:hAnsiTheme="minorEastAsia"/>
          <w:sz w:val="24"/>
          <w:u w:val="single"/>
        </w:rPr>
        <w:t>7</w:t>
      </w:r>
      <w:r w:rsidR="007C56E6" w:rsidRPr="00CA53DF">
        <w:rPr>
          <w:rFonts w:asciiTheme="minorEastAsia" w:eastAsiaTheme="minorEastAsia" w:hAnsiTheme="minorEastAsia"/>
          <w:sz w:val="24"/>
          <w:u w:val="single"/>
        </w:rPr>
        <w:t>79</w:t>
      </w:r>
    </w:p>
    <w:p w14:paraId="2A268A1E" w14:textId="77777777" w:rsidR="001C5836" w:rsidRPr="00CA53DF" w:rsidRDefault="001C5836">
      <w:pPr>
        <w:spacing w:line="360" w:lineRule="auto"/>
        <w:ind w:firstLineChars="2450" w:firstLine="5880"/>
        <w:jc w:val="right"/>
        <w:rPr>
          <w:sz w:val="24"/>
        </w:rPr>
      </w:pPr>
    </w:p>
    <w:p w14:paraId="238D6B3B" w14:textId="77777777" w:rsidR="001C5836" w:rsidRPr="00CA53DF" w:rsidRDefault="00A25B31">
      <w:pPr>
        <w:spacing w:line="360" w:lineRule="auto"/>
        <w:jc w:val="center"/>
        <w:outlineLvl w:val="0"/>
        <w:rPr>
          <w:b/>
          <w:sz w:val="32"/>
          <w:szCs w:val="32"/>
        </w:rPr>
      </w:pPr>
      <w:r w:rsidRPr="00CA53DF">
        <w:rPr>
          <w:sz w:val="24"/>
        </w:rPr>
        <w:br w:type="page"/>
      </w:r>
      <w:bookmarkStart w:id="35" w:name="_Toc150774783"/>
      <w:bookmarkStart w:id="36" w:name="_Toc512937850"/>
      <w:bookmarkStart w:id="37" w:name="_Toc226965856"/>
      <w:bookmarkStart w:id="38" w:name="_Toc353873938"/>
      <w:bookmarkStart w:id="39" w:name="_Toc99301420"/>
      <w:bookmarkStart w:id="40" w:name="_Toc127151777"/>
      <w:bookmarkStart w:id="41" w:name="_Toc353825548"/>
      <w:bookmarkStart w:id="42" w:name="_Toc127161488"/>
      <w:bookmarkStart w:id="43" w:name="_Toc265228423"/>
      <w:bookmarkStart w:id="44" w:name="_Toc305158928"/>
      <w:bookmarkStart w:id="45" w:name="_Toc264969275"/>
      <w:bookmarkStart w:id="46" w:name="_Toc305158854"/>
      <w:bookmarkStart w:id="47" w:name="_Toc195842950"/>
      <w:r w:rsidRPr="00CA53DF">
        <w:rPr>
          <w:b/>
          <w:sz w:val="36"/>
          <w:szCs w:val="36"/>
        </w:rPr>
        <w:lastRenderedPageBreak/>
        <w:t>第二章</w:t>
      </w:r>
      <w:r w:rsidRPr="00CA53DF">
        <w:rPr>
          <w:b/>
          <w:sz w:val="36"/>
          <w:szCs w:val="36"/>
        </w:rPr>
        <w:t xml:space="preserve">   </w:t>
      </w:r>
      <w:r w:rsidRPr="00CA53DF">
        <w:rPr>
          <w:b/>
          <w:sz w:val="36"/>
          <w:szCs w:val="36"/>
        </w:rPr>
        <w:t>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357711B" w14:textId="77777777" w:rsidR="001C5836" w:rsidRPr="00CA53DF" w:rsidRDefault="00A25B31">
      <w:pPr>
        <w:pStyle w:val="21"/>
        <w:tabs>
          <w:tab w:val="center" w:pos="4592"/>
          <w:tab w:val="left" w:pos="7860"/>
        </w:tabs>
        <w:spacing w:before="0" w:line="360" w:lineRule="auto"/>
        <w:rPr>
          <w:rFonts w:ascii="Times New Roman" w:eastAsia="宋体" w:hAnsi="Times New Roman"/>
          <w:sz w:val="28"/>
        </w:rPr>
      </w:pPr>
      <w:bookmarkStart w:id="48" w:name="_Toc127161433"/>
      <w:bookmarkStart w:id="49" w:name="_Toc195842884"/>
      <w:bookmarkStart w:id="50" w:name="_Toc164229360"/>
      <w:bookmarkStart w:id="51" w:name="_Toc226337215"/>
      <w:bookmarkStart w:id="52" w:name="_Toc151193833"/>
      <w:bookmarkStart w:id="53" w:name="_Toc151193617"/>
      <w:bookmarkStart w:id="54" w:name="_Toc164608788"/>
      <w:bookmarkStart w:id="55" w:name="_Toc151193689"/>
      <w:bookmarkStart w:id="56" w:name="_Toc150774724"/>
      <w:bookmarkStart w:id="57" w:name="_Toc151190146"/>
      <w:bookmarkStart w:id="58" w:name="_Toc164608633"/>
      <w:bookmarkStart w:id="59" w:name="_Toc226965792"/>
      <w:bookmarkStart w:id="60" w:name="_Toc520356144"/>
      <w:bookmarkStart w:id="61" w:name="_Toc150774619"/>
      <w:bookmarkStart w:id="62" w:name="_Toc149720812"/>
      <w:bookmarkStart w:id="63" w:name="_Toc127151720"/>
      <w:bookmarkStart w:id="64" w:name="_Toc127151519"/>
      <w:bookmarkStart w:id="65" w:name="_Toc150509270"/>
      <w:bookmarkStart w:id="66" w:name="_Toc226965709"/>
      <w:bookmarkStart w:id="67" w:name="_Toc164229214"/>
      <w:bookmarkStart w:id="68" w:name="_Toc142311021"/>
      <w:bookmarkStart w:id="69" w:name="_Toc151193761"/>
      <w:bookmarkStart w:id="70" w:name="_Toc150480757"/>
      <w:bookmarkStart w:id="71" w:name="_Toc151193907"/>
      <w:bookmarkStart w:id="72" w:name="_Toc164351613"/>
      <w:bookmarkStart w:id="73" w:name="_Toc226309763"/>
      <w:r w:rsidRPr="00CA53DF">
        <w:rPr>
          <w:rFonts w:ascii="Times New Roman" w:eastAsia="宋体" w:hAnsi="Times New Roman"/>
          <w:sz w:val="28"/>
        </w:rPr>
        <w:t>投标人须知资料表</w:t>
      </w:r>
    </w:p>
    <w:p w14:paraId="4C9AD4E7" w14:textId="77777777" w:rsidR="001C5836" w:rsidRPr="00CA53DF" w:rsidRDefault="001C5836">
      <w:pPr>
        <w:jc w:val="center"/>
        <w:rPr>
          <w:b/>
          <w:sz w:val="28"/>
          <w:szCs w:val="28"/>
        </w:rPr>
      </w:pPr>
    </w:p>
    <w:p w14:paraId="6AE66F51" w14:textId="77777777" w:rsidR="001C5836" w:rsidRPr="00CA53DF" w:rsidRDefault="00A25B31">
      <w:pPr>
        <w:spacing w:line="360" w:lineRule="auto"/>
        <w:ind w:firstLine="480"/>
        <w:rPr>
          <w:sz w:val="24"/>
        </w:rPr>
      </w:pPr>
      <w:r w:rsidRPr="00CA53DF">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8B722A" w:rsidRPr="00CA53DF" w14:paraId="5F3EBED3" w14:textId="77777777">
        <w:trPr>
          <w:trHeight w:val="594"/>
          <w:tblHeader/>
          <w:jc w:val="center"/>
        </w:trPr>
        <w:tc>
          <w:tcPr>
            <w:tcW w:w="988" w:type="dxa"/>
            <w:vAlign w:val="center"/>
          </w:tcPr>
          <w:p w14:paraId="2549689E" w14:textId="77777777" w:rsidR="001C5836" w:rsidRPr="00CA53DF" w:rsidRDefault="00A25B31">
            <w:pPr>
              <w:jc w:val="center"/>
              <w:rPr>
                <w:b/>
                <w:bCs/>
                <w:sz w:val="24"/>
              </w:rPr>
            </w:pPr>
            <w:r w:rsidRPr="00CA53DF">
              <w:rPr>
                <w:b/>
                <w:sz w:val="24"/>
              </w:rPr>
              <w:t>条款号</w:t>
            </w:r>
          </w:p>
        </w:tc>
        <w:tc>
          <w:tcPr>
            <w:tcW w:w="1701" w:type="dxa"/>
            <w:vAlign w:val="center"/>
          </w:tcPr>
          <w:p w14:paraId="0C3F4859" w14:textId="77777777" w:rsidR="001C5836" w:rsidRPr="00CA53DF" w:rsidRDefault="00A25B31">
            <w:pPr>
              <w:jc w:val="center"/>
              <w:rPr>
                <w:b/>
                <w:bCs/>
                <w:sz w:val="24"/>
              </w:rPr>
            </w:pPr>
            <w:r w:rsidRPr="00CA53DF">
              <w:rPr>
                <w:b/>
                <w:bCs/>
                <w:sz w:val="24"/>
              </w:rPr>
              <w:t>条目</w:t>
            </w:r>
          </w:p>
        </w:tc>
        <w:tc>
          <w:tcPr>
            <w:tcW w:w="7540" w:type="dxa"/>
            <w:vAlign w:val="center"/>
          </w:tcPr>
          <w:p w14:paraId="72C734BA" w14:textId="77777777" w:rsidR="001C5836" w:rsidRPr="00CA53DF" w:rsidRDefault="00A25B31">
            <w:pPr>
              <w:jc w:val="center"/>
              <w:rPr>
                <w:b/>
                <w:bCs/>
                <w:sz w:val="24"/>
              </w:rPr>
            </w:pPr>
            <w:r w:rsidRPr="00CA53DF">
              <w:rPr>
                <w:b/>
                <w:bCs/>
                <w:sz w:val="24"/>
              </w:rPr>
              <w:t>内容</w:t>
            </w:r>
          </w:p>
        </w:tc>
      </w:tr>
      <w:tr w:rsidR="008B722A" w:rsidRPr="00CA53DF" w14:paraId="7139090D" w14:textId="77777777">
        <w:trPr>
          <w:trHeight w:val="20"/>
          <w:jc w:val="center"/>
        </w:trPr>
        <w:tc>
          <w:tcPr>
            <w:tcW w:w="988" w:type="dxa"/>
            <w:vAlign w:val="center"/>
          </w:tcPr>
          <w:p w14:paraId="052B9D37"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2.2</w:t>
            </w:r>
          </w:p>
        </w:tc>
        <w:tc>
          <w:tcPr>
            <w:tcW w:w="1701" w:type="dxa"/>
            <w:vAlign w:val="center"/>
          </w:tcPr>
          <w:p w14:paraId="753B046B" w14:textId="77777777" w:rsidR="001C5836" w:rsidRPr="00CA53DF" w:rsidRDefault="00A25B31">
            <w:pPr>
              <w:jc w:val="center"/>
              <w:rPr>
                <w:sz w:val="24"/>
              </w:rPr>
            </w:pPr>
            <w:r w:rsidRPr="00CA53DF">
              <w:rPr>
                <w:sz w:val="24"/>
              </w:rPr>
              <w:t>项目属性</w:t>
            </w:r>
          </w:p>
        </w:tc>
        <w:tc>
          <w:tcPr>
            <w:tcW w:w="7540" w:type="dxa"/>
            <w:vAlign w:val="center"/>
          </w:tcPr>
          <w:p w14:paraId="74257AF9" w14:textId="77777777" w:rsidR="001C5836" w:rsidRPr="00CA53DF" w:rsidRDefault="00A25B31">
            <w:pPr>
              <w:jc w:val="left"/>
              <w:rPr>
                <w:sz w:val="24"/>
              </w:rPr>
            </w:pPr>
            <w:r w:rsidRPr="00CA53DF">
              <w:rPr>
                <w:sz w:val="24"/>
              </w:rPr>
              <w:t>项目属性：</w:t>
            </w:r>
          </w:p>
          <w:p w14:paraId="5CEB9745" w14:textId="15C6DBFE" w:rsidR="001C5836" w:rsidRPr="00CA53DF" w:rsidRDefault="00F26978">
            <w:pPr>
              <w:jc w:val="left"/>
              <w:rPr>
                <w:sz w:val="24"/>
              </w:rPr>
            </w:pPr>
            <w:r w:rsidRPr="00CA53DF">
              <w:rPr>
                <w:sz w:val="24"/>
              </w:rPr>
              <w:t>□</w:t>
            </w:r>
            <w:r w:rsidR="00A25B31" w:rsidRPr="00CA53DF">
              <w:rPr>
                <w:sz w:val="24"/>
              </w:rPr>
              <w:t>服务</w:t>
            </w:r>
          </w:p>
          <w:p w14:paraId="551712CC" w14:textId="5F40426B" w:rsidR="001C5836" w:rsidRPr="00CA53DF" w:rsidRDefault="00F26978">
            <w:pPr>
              <w:jc w:val="left"/>
              <w:rPr>
                <w:sz w:val="24"/>
              </w:rPr>
            </w:pPr>
            <w:r w:rsidRPr="00CA53DF">
              <w:rPr>
                <w:rFonts w:eastAsiaTheme="minorEastAsia"/>
                <w:sz w:val="24"/>
              </w:rPr>
              <w:t>■</w:t>
            </w:r>
            <w:r w:rsidR="00A25B31" w:rsidRPr="00CA53DF">
              <w:rPr>
                <w:sz w:val="24"/>
              </w:rPr>
              <w:t>货物</w:t>
            </w:r>
          </w:p>
        </w:tc>
      </w:tr>
      <w:tr w:rsidR="008B722A" w:rsidRPr="00CA53DF" w14:paraId="0DC69B9C" w14:textId="77777777">
        <w:trPr>
          <w:trHeight w:val="20"/>
          <w:jc w:val="center"/>
        </w:trPr>
        <w:tc>
          <w:tcPr>
            <w:tcW w:w="988" w:type="dxa"/>
            <w:vAlign w:val="center"/>
          </w:tcPr>
          <w:p w14:paraId="341D3BF9"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2.3</w:t>
            </w:r>
          </w:p>
        </w:tc>
        <w:tc>
          <w:tcPr>
            <w:tcW w:w="1701" w:type="dxa"/>
            <w:vAlign w:val="center"/>
          </w:tcPr>
          <w:p w14:paraId="609289DC" w14:textId="77777777" w:rsidR="001C5836" w:rsidRPr="00CA53DF" w:rsidRDefault="00A25B31">
            <w:pPr>
              <w:jc w:val="center"/>
              <w:rPr>
                <w:sz w:val="24"/>
              </w:rPr>
            </w:pPr>
            <w:r w:rsidRPr="00CA53DF">
              <w:rPr>
                <w:sz w:val="24"/>
              </w:rPr>
              <w:t>科研仪器设备</w:t>
            </w:r>
          </w:p>
        </w:tc>
        <w:tc>
          <w:tcPr>
            <w:tcW w:w="7540" w:type="dxa"/>
            <w:vAlign w:val="center"/>
          </w:tcPr>
          <w:p w14:paraId="70BFA4EB" w14:textId="77777777" w:rsidR="001C5836" w:rsidRPr="00CA53DF" w:rsidRDefault="00A25B31">
            <w:pPr>
              <w:jc w:val="left"/>
              <w:rPr>
                <w:sz w:val="24"/>
              </w:rPr>
            </w:pPr>
            <w:r w:rsidRPr="00CA53DF">
              <w:rPr>
                <w:sz w:val="24"/>
              </w:rPr>
              <w:t>是否属于科研仪器设备采购项目：</w:t>
            </w:r>
          </w:p>
          <w:p w14:paraId="0326D013" w14:textId="77777777" w:rsidR="001C5836" w:rsidRPr="00CA53DF" w:rsidRDefault="00A25B31">
            <w:pPr>
              <w:jc w:val="left"/>
              <w:rPr>
                <w:sz w:val="24"/>
              </w:rPr>
            </w:pPr>
            <w:r w:rsidRPr="00CA53DF">
              <w:rPr>
                <w:sz w:val="24"/>
              </w:rPr>
              <w:t>□</w:t>
            </w:r>
            <w:r w:rsidRPr="00CA53DF">
              <w:rPr>
                <w:sz w:val="24"/>
              </w:rPr>
              <w:t>是</w:t>
            </w:r>
          </w:p>
          <w:p w14:paraId="03091065" w14:textId="77777777" w:rsidR="001C5836" w:rsidRPr="00CA53DF" w:rsidRDefault="00A25B31">
            <w:pPr>
              <w:jc w:val="left"/>
              <w:rPr>
                <w:sz w:val="24"/>
              </w:rPr>
            </w:pPr>
            <w:r w:rsidRPr="00CA53DF">
              <w:rPr>
                <w:rFonts w:eastAsiaTheme="minorEastAsia"/>
                <w:sz w:val="24"/>
              </w:rPr>
              <w:t>■</w:t>
            </w:r>
            <w:r w:rsidRPr="00CA53DF">
              <w:rPr>
                <w:sz w:val="24"/>
              </w:rPr>
              <w:t>否</w:t>
            </w:r>
          </w:p>
        </w:tc>
      </w:tr>
      <w:tr w:rsidR="008B722A" w:rsidRPr="00CA53DF" w14:paraId="4C19A7C0" w14:textId="77777777">
        <w:trPr>
          <w:trHeight w:val="20"/>
          <w:jc w:val="center"/>
        </w:trPr>
        <w:tc>
          <w:tcPr>
            <w:tcW w:w="988" w:type="dxa"/>
            <w:vAlign w:val="center"/>
          </w:tcPr>
          <w:p w14:paraId="174C5A87"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2.4</w:t>
            </w:r>
          </w:p>
        </w:tc>
        <w:tc>
          <w:tcPr>
            <w:tcW w:w="1701" w:type="dxa"/>
            <w:vAlign w:val="center"/>
          </w:tcPr>
          <w:p w14:paraId="6739BB5C" w14:textId="77777777" w:rsidR="001C5836" w:rsidRPr="00CA53DF" w:rsidRDefault="00A25B31">
            <w:pPr>
              <w:jc w:val="center"/>
              <w:rPr>
                <w:sz w:val="24"/>
              </w:rPr>
            </w:pPr>
            <w:r w:rsidRPr="00CA53DF">
              <w:rPr>
                <w:sz w:val="24"/>
              </w:rPr>
              <w:t>核心产品</w:t>
            </w:r>
          </w:p>
        </w:tc>
        <w:tc>
          <w:tcPr>
            <w:tcW w:w="7540" w:type="dxa"/>
            <w:vAlign w:val="center"/>
          </w:tcPr>
          <w:p w14:paraId="2CD5A9A9" w14:textId="062EA04C" w:rsidR="001C5836" w:rsidRPr="00CA53DF" w:rsidRDefault="00F26978">
            <w:pPr>
              <w:jc w:val="left"/>
              <w:rPr>
                <w:sz w:val="24"/>
              </w:rPr>
            </w:pPr>
            <w:r w:rsidRPr="00CA53DF">
              <w:rPr>
                <w:sz w:val="24"/>
              </w:rPr>
              <w:t>□</w:t>
            </w:r>
            <w:r w:rsidR="00A25B31" w:rsidRPr="00CA53DF">
              <w:rPr>
                <w:sz w:val="24"/>
              </w:rPr>
              <w:t>关于核心产品本项目不适用。</w:t>
            </w:r>
          </w:p>
          <w:p w14:paraId="26DECAE0" w14:textId="005D443F" w:rsidR="00C70F1C" w:rsidRPr="00CA53DF" w:rsidRDefault="00F26978" w:rsidP="00EB4207">
            <w:pPr>
              <w:jc w:val="left"/>
              <w:rPr>
                <w:sz w:val="24"/>
              </w:rPr>
            </w:pPr>
            <w:r w:rsidRPr="00CA53DF">
              <w:rPr>
                <w:sz w:val="24"/>
              </w:rPr>
              <w:t>■</w:t>
            </w:r>
            <w:r w:rsidR="00A25B31" w:rsidRPr="00CA53DF">
              <w:rPr>
                <w:sz w:val="24"/>
              </w:rPr>
              <w:t>本项目</w:t>
            </w:r>
            <w:r w:rsidRPr="00CA53DF">
              <w:rPr>
                <w:sz w:val="24"/>
              </w:rPr>
              <w:t>0</w:t>
            </w:r>
            <w:r w:rsidR="00EC4B54" w:rsidRPr="00CA53DF">
              <w:rPr>
                <w:sz w:val="24"/>
              </w:rPr>
              <w:t>1</w:t>
            </w:r>
            <w:r w:rsidR="00A25B31" w:rsidRPr="00CA53DF">
              <w:rPr>
                <w:sz w:val="24"/>
              </w:rPr>
              <w:t>包为非单一产品采购项目，核心产品为：</w:t>
            </w:r>
            <w:r w:rsidR="00E23089" w:rsidRPr="00CA53DF">
              <w:rPr>
                <w:rFonts w:hint="eastAsia"/>
                <w:sz w:val="24"/>
              </w:rPr>
              <w:t>实验桌</w:t>
            </w:r>
            <w:r w:rsidR="00EA50FE" w:rsidRPr="00CA53DF">
              <w:rPr>
                <w:rFonts w:hint="eastAsia"/>
                <w:sz w:val="24"/>
              </w:rPr>
              <w:t>（北方交通大学附属中学密云分校（化学实验室））</w:t>
            </w:r>
            <w:r w:rsidR="00A25B31" w:rsidRPr="00CA53DF">
              <w:rPr>
                <w:sz w:val="24"/>
              </w:rPr>
              <w:t>。</w:t>
            </w:r>
          </w:p>
        </w:tc>
      </w:tr>
      <w:tr w:rsidR="008B722A" w:rsidRPr="00CA53DF" w14:paraId="1E207564" w14:textId="77777777">
        <w:trPr>
          <w:trHeight w:val="20"/>
          <w:jc w:val="center"/>
        </w:trPr>
        <w:tc>
          <w:tcPr>
            <w:tcW w:w="988" w:type="dxa"/>
            <w:vMerge w:val="restart"/>
            <w:vAlign w:val="center"/>
          </w:tcPr>
          <w:p w14:paraId="0F454952"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3.1</w:t>
            </w:r>
          </w:p>
        </w:tc>
        <w:tc>
          <w:tcPr>
            <w:tcW w:w="1701" w:type="dxa"/>
            <w:vAlign w:val="center"/>
          </w:tcPr>
          <w:p w14:paraId="701A76B9" w14:textId="77777777" w:rsidR="001C5836" w:rsidRPr="00CA53DF" w:rsidRDefault="00A25B31">
            <w:pPr>
              <w:jc w:val="center"/>
              <w:rPr>
                <w:sz w:val="24"/>
              </w:rPr>
            </w:pPr>
            <w:r w:rsidRPr="00CA53DF">
              <w:rPr>
                <w:sz w:val="24"/>
              </w:rPr>
              <w:t>现场考察</w:t>
            </w:r>
          </w:p>
        </w:tc>
        <w:tc>
          <w:tcPr>
            <w:tcW w:w="7540" w:type="dxa"/>
            <w:vAlign w:val="center"/>
          </w:tcPr>
          <w:p w14:paraId="4249904B" w14:textId="77777777" w:rsidR="001C5836" w:rsidRPr="00CA53DF" w:rsidRDefault="00A25B31">
            <w:pPr>
              <w:jc w:val="left"/>
              <w:rPr>
                <w:sz w:val="24"/>
              </w:rPr>
            </w:pPr>
            <w:r w:rsidRPr="00CA53DF">
              <w:rPr>
                <w:rFonts w:eastAsiaTheme="minorEastAsia"/>
                <w:sz w:val="24"/>
              </w:rPr>
              <w:t>■</w:t>
            </w:r>
            <w:r w:rsidRPr="00CA53DF">
              <w:rPr>
                <w:sz w:val="24"/>
              </w:rPr>
              <w:t>不组织</w:t>
            </w:r>
          </w:p>
          <w:p w14:paraId="1B31551B" w14:textId="77777777" w:rsidR="001C5836" w:rsidRPr="00CA53DF" w:rsidRDefault="00A25B31">
            <w:pPr>
              <w:jc w:val="left"/>
              <w:rPr>
                <w:bCs/>
                <w:sz w:val="24"/>
              </w:rPr>
            </w:pPr>
            <w:r w:rsidRPr="00CA53DF">
              <w:rPr>
                <w:sz w:val="24"/>
              </w:rPr>
              <w:t>□</w:t>
            </w:r>
            <w:r w:rsidRPr="00CA53DF">
              <w:rPr>
                <w:sz w:val="24"/>
              </w:rPr>
              <w:t>组织，考察时间：</w:t>
            </w:r>
            <w:r w:rsidRPr="00CA53DF">
              <w:rPr>
                <w:sz w:val="24"/>
              </w:rPr>
              <w:t>__</w:t>
            </w:r>
            <w:r w:rsidRPr="00CA53DF">
              <w:rPr>
                <w:sz w:val="24"/>
              </w:rPr>
              <w:t>年</w:t>
            </w:r>
            <w:r w:rsidRPr="00CA53DF">
              <w:rPr>
                <w:sz w:val="24"/>
              </w:rPr>
              <w:t>_</w:t>
            </w:r>
            <w:r w:rsidRPr="00CA53DF">
              <w:rPr>
                <w:sz w:val="24"/>
              </w:rPr>
              <w:t>月</w:t>
            </w:r>
            <w:r w:rsidRPr="00CA53DF">
              <w:rPr>
                <w:sz w:val="24"/>
              </w:rPr>
              <w:t>_</w:t>
            </w:r>
            <w:r w:rsidRPr="00CA53DF">
              <w:rPr>
                <w:sz w:val="24"/>
              </w:rPr>
              <w:t>日</w:t>
            </w:r>
            <w:r w:rsidRPr="00CA53DF">
              <w:rPr>
                <w:sz w:val="24"/>
              </w:rPr>
              <w:t>_</w:t>
            </w:r>
            <w:r w:rsidRPr="00CA53DF">
              <w:rPr>
                <w:bCs/>
                <w:sz w:val="24"/>
              </w:rPr>
              <w:t>点</w:t>
            </w:r>
            <w:r w:rsidRPr="00CA53DF">
              <w:rPr>
                <w:sz w:val="24"/>
              </w:rPr>
              <w:t>_</w:t>
            </w:r>
            <w:r w:rsidRPr="00CA53DF">
              <w:rPr>
                <w:bCs/>
                <w:sz w:val="24"/>
              </w:rPr>
              <w:t>分</w:t>
            </w:r>
          </w:p>
          <w:p w14:paraId="4E9AA7B4" w14:textId="77777777" w:rsidR="001C5836" w:rsidRPr="00CA53DF" w:rsidRDefault="00A25B31">
            <w:pPr>
              <w:pStyle w:val="af5"/>
              <w:adjustRightInd w:val="0"/>
              <w:snapToGrid w:val="0"/>
              <w:rPr>
                <w:rFonts w:ascii="Times New Roman" w:hAnsi="Times New Roman" w:hint="default"/>
                <w:sz w:val="24"/>
                <w:szCs w:val="24"/>
              </w:rPr>
            </w:pPr>
            <w:r w:rsidRPr="00CA53DF">
              <w:rPr>
                <w:rFonts w:ascii="Times New Roman" w:hAnsi="Times New Roman" w:hint="default"/>
                <w:sz w:val="24"/>
              </w:rPr>
              <w:t>考察地点：</w:t>
            </w:r>
            <w:r w:rsidRPr="00CA53DF">
              <w:rPr>
                <w:rFonts w:ascii="Times New Roman" w:hAnsi="Times New Roman" w:hint="default"/>
                <w:sz w:val="24"/>
              </w:rPr>
              <w:t>____________</w:t>
            </w:r>
            <w:r w:rsidRPr="00CA53DF">
              <w:rPr>
                <w:rFonts w:ascii="Times New Roman" w:hAnsi="Times New Roman" w:hint="default"/>
                <w:sz w:val="24"/>
              </w:rPr>
              <w:t>。</w:t>
            </w:r>
          </w:p>
        </w:tc>
      </w:tr>
      <w:tr w:rsidR="008B722A" w:rsidRPr="00CA53DF" w14:paraId="3D328D90" w14:textId="77777777">
        <w:trPr>
          <w:trHeight w:val="20"/>
          <w:jc w:val="center"/>
        </w:trPr>
        <w:tc>
          <w:tcPr>
            <w:tcW w:w="988" w:type="dxa"/>
            <w:vMerge/>
            <w:vAlign w:val="center"/>
          </w:tcPr>
          <w:p w14:paraId="5E443E5D" w14:textId="77777777" w:rsidR="001C5836" w:rsidRPr="00CA53DF" w:rsidRDefault="001C5836">
            <w:pPr>
              <w:pStyle w:val="af5"/>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CA53DF" w:rsidRDefault="00A25B31">
            <w:pPr>
              <w:jc w:val="center"/>
              <w:rPr>
                <w:sz w:val="24"/>
              </w:rPr>
            </w:pPr>
            <w:r w:rsidRPr="00CA53DF">
              <w:rPr>
                <w:sz w:val="24"/>
              </w:rPr>
              <w:t>开标前答疑会</w:t>
            </w:r>
          </w:p>
        </w:tc>
        <w:tc>
          <w:tcPr>
            <w:tcW w:w="7540" w:type="dxa"/>
            <w:vAlign w:val="center"/>
          </w:tcPr>
          <w:p w14:paraId="18E1D2D4" w14:textId="77777777" w:rsidR="001C5836" w:rsidRPr="00CA53DF" w:rsidRDefault="00A25B31">
            <w:pPr>
              <w:jc w:val="left"/>
              <w:rPr>
                <w:sz w:val="24"/>
              </w:rPr>
            </w:pPr>
            <w:r w:rsidRPr="00CA53DF">
              <w:rPr>
                <w:rFonts w:eastAsiaTheme="minorEastAsia"/>
                <w:sz w:val="24"/>
              </w:rPr>
              <w:t>■</w:t>
            </w:r>
            <w:r w:rsidRPr="00CA53DF">
              <w:rPr>
                <w:sz w:val="24"/>
              </w:rPr>
              <w:t>不召开</w:t>
            </w:r>
          </w:p>
          <w:p w14:paraId="2A61D47A" w14:textId="77777777" w:rsidR="001C5836" w:rsidRPr="00CA53DF" w:rsidRDefault="00A25B31">
            <w:pPr>
              <w:jc w:val="left"/>
              <w:rPr>
                <w:sz w:val="24"/>
              </w:rPr>
            </w:pPr>
            <w:r w:rsidRPr="00CA53DF">
              <w:rPr>
                <w:sz w:val="24"/>
              </w:rPr>
              <w:t>□</w:t>
            </w:r>
            <w:r w:rsidRPr="00CA53DF">
              <w:rPr>
                <w:sz w:val="24"/>
              </w:rPr>
              <w:t>召开，召开时间：</w:t>
            </w:r>
            <w:r w:rsidRPr="00CA53DF">
              <w:rPr>
                <w:sz w:val="24"/>
              </w:rPr>
              <w:t>__</w:t>
            </w:r>
            <w:r w:rsidRPr="00CA53DF">
              <w:rPr>
                <w:sz w:val="24"/>
              </w:rPr>
              <w:t>年</w:t>
            </w:r>
            <w:r w:rsidRPr="00CA53DF">
              <w:rPr>
                <w:sz w:val="24"/>
              </w:rPr>
              <w:t>_</w:t>
            </w:r>
            <w:r w:rsidRPr="00CA53DF">
              <w:rPr>
                <w:sz w:val="24"/>
              </w:rPr>
              <w:t>月</w:t>
            </w:r>
            <w:r w:rsidRPr="00CA53DF">
              <w:rPr>
                <w:sz w:val="24"/>
              </w:rPr>
              <w:t>_</w:t>
            </w:r>
            <w:r w:rsidRPr="00CA53DF">
              <w:rPr>
                <w:sz w:val="24"/>
              </w:rPr>
              <w:t>日</w:t>
            </w:r>
            <w:r w:rsidRPr="00CA53DF">
              <w:rPr>
                <w:sz w:val="24"/>
              </w:rPr>
              <w:t>_</w:t>
            </w:r>
            <w:r w:rsidRPr="00CA53DF">
              <w:rPr>
                <w:bCs/>
                <w:sz w:val="24"/>
              </w:rPr>
              <w:t>点</w:t>
            </w:r>
            <w:r w:rsidRPr="00CA53DF">
              <w:rPr>
                <w:sz w:val="24"/>
              </w:rPr>
              <w:t>_</w:t>
            </w:r>
            <w:r w:rsidRPr="00CA53DF">
              <w:rPr>
                <w:bCs/>
                <w:sz w:val="24"/>
              </w:rPr>
              <w:t>分</w:t>
            </w:r>
          </w:p>
          <w:p w14:paraId="06210E69" w14:textId="77777777" w:rsidR="001C5836" w:rsidRPr="00CA53DF" w:rsidRDefault="00A25B31">
            <w:pPr>
              <w:jc w:val="left"/>
              <w:rPr>
                <w:sz w:val="24"/>
              </w:rPr>
            </w:pPr>
            <w:r w:rsidRPr="00CA53DF">
              <w:rPr>
                <w:sz w:val="24"/>
              </w:rPr>
              <w:t>召开地点：</w:t>
            </w:r>
            <w:r w:rsidRPr="00CA53DF">
              <w:rPr>
                <w:sz w:val="24"/>
              </w:rPr>
              <w:t>____________</w:t>
            </w:r>
            <w:r w:rsidRPr="00CA53DF">
              <w:rPr>
                <w:sz w:val="24"/>
              </w:rPr>
              <w:t>。</w:t>
            </w:r>
          </w:p>
        </w:tc>
      </w:tr>
      <w:tr w:rsidR="008B722A" w:rsidRPr="00CA53DF" w14:paraId="72462673" w14:textId="77777777">
        <w:trPr>
          <w:trHeight w:val="20"/>
          <w:jc w:val="center"/>
        </w:trPr>
        <w:tc>
          <w:tcPr>
            <w:tcW w:w="988" w:type="dxa"/>
            <w:vAlign w:val="center"/>
          </w:tcPr>
          <w:p w14:paraId="576DA8B9"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4.1</w:t>
            </w:r>
          </w:p>
        </w:tc>
        <w:tc>
          <w:tcPr>
            <w:tcW w:w="1701" w:type="dxa"/>
            <w:vAlign w:val="center"/>
          </w:tcPr>
          <w:p w14:paraId="24EEB220" w14:textId="77777777" w:rsidR="001C5836" w:rsidRPr="00CA53DF" w:rsidRDefault="00A25B31">
            <w:pPr>
              <w:jc w:val="center"/>
              <w:rPr>
                <w:sz w:val="24"/>
              </w:rPr>
            </w:pPr>
            <w:r w:rsidRPr="00CA53DF">
              <w:rPr>
                <w:sz w:val="24"/>
              </w:rPr>
              <w:t>样品</w:t>
            </w:r>
          </w:p>
        </w:tc>
        <w:tc>
          <w:tcPr>
            <w:tcW w:w="7540" w:type="dxa"/>
            <w:vAlign w:val="center"/>
          </w:tcPr>
          <w:p w14:paraId="74344532" w14:textId="77777777" w:rsidR="001C5836" w:rsidRPr="00CA53DF" w:rsidRDefault="00A25B31">
            <w:pPr>
              <w:jc w:val="left"/>
              <w:rPr>
                <w:sz w:val="24"/>
              </w:rPr>
            </w:pPr>
            <w:r w:rsidRPr="00CA53DF">
              <w:rPr>
                <w:sz w:val="24"/>
              </w:rPr>
              <w:t>投标样品递交：</w:t>
            </w:r>
          </w:p>
          <w:p w14:paraId="144F8B9F" w14:textId="1ACE580F" w:rsidR="001C5836" w:rsidRPr="00CA53DF" w:rsidRDefault="00291BE5">
            <w:pPr>
              <w:jc w:val="left"/>
              <w:rPr>
                <w:sz w:val="24"/>
              </w:rPr>
            </w:pPr>
            <w:r w:rsidRPr="00CA53DF">
              <w:rPr>
                <w:sz w:val="24"/>
              </w:rPr>
              <w:t>□</w:t>
            </w:r>
            <w:r w:rsidR="00A25B31" w:rsidRPr="00CA53DF">
              <w:rPr>
                <w:sz w:val="24"/>
              </w:rPr>
              <w:t>不需要</w:t>
            </w:r>
          </w:p>
          <w:p w14:paraId="4AAC215C" w14:textId="436506FD" w:rsidR="001C5836" w:rsidRPr="00CA53DF" w:rsidRDefault="00291BE5">
            <w:pPr>
              <w:jc w:val="left"/>
              <w:rPr>
                <w:sz w:val="24"/>
              </w:rPr>
            </w:pPr>
            <w:r w:rsidRPr="00CA53DF">
              <w:rPr>
                <w:rFonts w:eastAsiaTheme="minorEastAsia"/>
                <w:sz w:val="24"/>
              </w:rPr>
              <w:t>■</w:t>
            </w:r>
            <w:r w:rsidR="00A25B31" w:rsidRPr="00CA53DF">
              <w:rPr>
                <w:sz w:val="24"/>
              </w:rPr>
              <w:t>需要，具体要求如下：</w:t>
            </w:r>
          </w:p>
          <w:p w14:paraId="4888B504" w14:textId="4630CD54" w:rsidR="001C5836" w:rsidRPr="00CA53DF" w:rsidRDefault="00A25B31">
            <w:pPr>
              <w:jc w:val="left"/>
              <w:rPr>
                <w:sz w:val="24"/>
                <w:u w:val="single"/>
              </w:rPr>
            </w:pPr>
            <w:r w:rsidRPr="00CA53DF">
              <w:rPr>
                <w:sz w:val="24"/>
              </w:rPr>
              <w:t>（</w:t>
            </w:r>
            <w:r w:rsidRPr="00CA53DF">
              <w:rPr>
                <w:sz w:val="24"/>
              </w:rPr>
              <w:t>1</w:t>
            </w:r>
            <w:r w:rsidRPr="00CA53DF">
              <w:rPr>
                <w:sz w:val="24"/>
              </w:rPr>
              <w:t>）样品制作的标准和要求：</w:t>
            </w:r>
            <w:r w:rsidR="00291BE5" w:rsidRPr="00CA53DF">
              <w:rPr>
                <w:rFonts w:hint="eastAsia"/>
                <w:sz w:val="24"/>
                <w:u w:val="single"/>
              </w:rPr>
              <w:t>依照第五章采购需求要求进行制作</w:t>
            </w:r>
            <w:r w:rsidRPr="00CA53DF">
              <w:rPr>
                <w:sz w:val="24"/>
              </w:rPr>
              <w:t>；</w:t>
            </w:r>
          </w:p>
          <w:p w14:paraId="3F953830" w14:textId="77777777" w:rsidR="001C5836" w:rsidRPr="00CA53DF" w:rsidRDefault="00A25B31">
            <w:pPr>
              <w:jc w:val="left"/>
              <w:rPr>
                <w:sz w:val="24"/>
              </w:rPr>
            </w:pPr>
            <w:r w:rsidRPr="00CA53DF">
              <w:rPr>
                <w:sz w:val="24"/>
              </w:rPr>
              <w:t>（</w:t>
            </w:r>
            <w:r w:rsidRPr="00CA53DF">
              <w:rPr>
                <w:sz w:val="24"/>
              </w:rPr>
              <w:t>2</w:t>
            </w:r>
            <w:r w:rsidRPr="00CA53DF">
              <w:rPr>
                <w:sz w:val="24"/>
              </w:rPr>
              <w:t>）是否需要随样品提交相关检测报告：</w:t>
            </w:r>
          </w:p>
          <w:p w14:paraId="5A996C31" w14:textId="77777777" w:rsidR="001C5836" w:rsidRPr="00CA53DF" w:rsidRDefault="00A25B31">
            <w:pPr>
              <w:ind w:firstLineChars="250" w:firstLine="600"/>
              <w:jc w:val="left"/>
              <w:rPr>
                <w:sz w:val="24"/>
              </w:rPr>
            </w:pPr>
            <w:r w:rsidRPr="00CA53DF">
              <w:rPr>
                <w:sz w:val="24"/>
              </w:rPr>
              <w:t>□</w:t>
            </w:r>
            <w:r w:rsidRPr="00CA53DF">
              <w:rPr>
                <w:sz w:val="24"/>
              </w:rPr>
              <w:t>不需要</w:t>
            </w:r>
          </w:p>
          <w:p w14:paraId="4AD87D13" w14:textId="48723302" w:rsidR="001C5836" w:rsidRPr="00CA53DF" w:rsidRDefault="00291BE5">
            <w:pPr>
              <w:ind w:firstLineChars="250" w:firstLine="600"/>
              <w:jc w:val="left"/>
              <w:rPr>
                <w:sz w:val="24"/>
              </w:rPr>
            </w:pPr>
            <w:r w:rsidRPr="00CA53DF">
              <w:rPr>
                <w:rFonts w:eastAsiaTheme="minorEastAsia"/>
                <w:sz w:val="24"/>
              </w:rPr>
              <w:t>■</w:t>
            </w:r>
            <w:r w:rsidR="00A25B31" w:rsidRPr="00CA53DF">
              <w:rPr>
                <w:sz w:val="24"/>
              </w:rPr>
              <w:t>需要</w:t>
            </w:r>
            <w:r w:rsidR="005B3849" w:rsidRPr="00CA53DF">
              <w:rPr>
                <w:rFonts w:hint="eastAsia"/>
                <w:sz w:val="24"/>
              </w:rPr>
              <w:t>（</w:t>
            </w:r>
            <w:r w:rsidR="004E75D1" w:rsidRPr="00CA53DF">
              <w:rPr>
                <w:rFonts w:hint="eastAsia"/>
                <w:sz w:val="24"/>
              </w:rPr>
              <w:t>依照采购需求</w:t>
            </w:r>
            <w:r w:rsidR="005B3849" w:rsidRPr="00CA53DF">
              <w:rPr>
                <w:rFonts w:hint="eastAsia"/>
                <w:sz w:val="24"/>
              </w:rPr>
              <w:t>在投标文件中提供）</w:t>
            </w:r>
          </w:p>
          <w:p w14:paraId="6E43239B" w14:textId="582248E6" w:rsidR="001C5836" w:rsidRPr="00CA53DF" w:rsidRDefault="00A25B31">
            <w:pPr>
              <w:jc w:val="left"/>
              <w:rPr>
                <w:sz w:val="24"/>
              </w:rPr>
            </w:pPr>
            <w:r w:rsidRPr="00CA53DF">
              <w:rPr>
                <w:sz w:val="24"/>
              </w:rPr>
              <w:t>（</w:t>
            </w:r>
            <w:r w:rsidRPr="00CA53DF">
              <w:rPr>
                <w:sz w:val="24"/>
              </w:rPr>
              <w:t>3</w:t>
            </w:r>
            <w:r w:rsidRPr="00CA53DF">
              <w:rPr>
                <w:sz w:val="24"/>
              </w:rPr>
              <w:t>）样品递交要求：</w:t>
            </w:r>
            <w:r w:rsidR="000A67B4" w:rsidRPr="00CA53DF">
              <w:rPr>
                <w:rFonts w:hint="eastAsia"/>
                <w:sz w:val="24"/>
                <w:u w:val="single"/>
              </w:rPr>
              <w:t>样品应于</w:t>
            </w:r>
            <w:r w:rsidR="00B52410" w:rsidRPr="00CA53DF">
              <w:rPr>
                <w:rFonts w:hint="eastAsia"/>
                <w:sz w:val="24"/>
                <w:u w:val="single"/>
              </w:rPr>
              <w:t>投标截止时间前</w:t>
            </w:r>
            <w:r w:rsidR="000A67B4" w:rsidRPr="00CA53DF">
              <w:rPr>
                <w:rFonts w:hint="eastAsia"/>
                <w:sz w:val="24"/>
                <w:u w:val="single"/>
              </w:rPr>
              <w:t>递交至</w:t>
            </w:r>
            <w:r w:rsidR="00B52410" w:rsidRPr="00CA53DF">
              <w:rPr>
                <w:rFonts w:hint="eastAsia"/>
                <w:sz w:val="24"/>
                <w:u w:val="single"/>
              </w:rPr>
              <w:t>北京市北京经济技术开发区万源街</w:t>
            </w:r>
            <w:r w:rsidR="00B52410" w:rsidRPr="00CA53DF">
              <w:rPr>
                <w:rFonts w:hint="eastAsia"/>
                <w:sz w:val="24"/>
                <w:u w:val="single"/>
              </w:rPr>
              <w:t>22</w:t>
            </w:r>
            <w:r w:rsidR="00B52410" w:rsidRPr="00CA53DF">
              <w:rPr>
                <w:rFonts w:hint="eastAsia"/>
                <w:sz w:val="24"/>
                <w:u w:val="single"/>
              </w:rPr>
              <w:t>号天宇大厦</w:t>
            </w:r>
            <w:r w:rsidR="00AC38E3" w:rsidRPr="00CA53DF">
              <w:rPr>
                <w:rFonts w:hint="eastAsia"/>
                <w:sz w:val="24"/>
                <w:u w:val="single"/>
              </w:rPr>
              <w:t>（</w:t>
            </w:r>
            <w:r w:rsidR="00E708F6" w:rsidRPr="00CA53DF">
              <w:rPr>
                <w:rFonts w:hint="eastAsia"/>
                <w:sz w:val="24"/>
                <w:u w:val="single"/>
              </w:rPr>
              <w:t>B</w:t>
            </w:r>
            <w:r w:rsidR="00E708F6" w:rsidRPr="00CA53DF">
              <w:rPr>
                <w:rFonts w:hint="eastAsia"/>
                <w:sz w:val="24"/>
                <w:u w:val="single"/>
              </w:rPr>
              <w:t>座</w:t>
            </w:r>
            <w:r w:rsidR="0004339F" w:rsidRPr="00CA53DF">
              <w:rPr>
                <w:rFonts w:hint="eastAsia"/>
                <w:sz w:val="24"/>
                <w:u w:val="single"/>
              </w:rPr>
              <w:t>旁</w:t>
            </w:r>
            <w:r w:rsidR="00AC38E3" w:rsidRPr="00CA53DF">
              <w:rPr>
                <w:rFonts w:hint="eastAsia"/>
                <w:sz w:val="24"/>
                <w:u w:val="single"/>
              </w:rPr>
              <w:t>停车场）</w:t>
            </w:r>
            <w:r w:rsidR="000A67B4" w:rsidRPr="00CA53DF">
              <w:rPr>
                <w:rFonts w:hint="eastAsia"/>
                <w:sz w:val="24"/>
                <w:u w:val="single"/>
              </w:rPr>
              <w:t>，由代理机构进行样品的签收工作</w:t>
            </w:r>
            <w:r w:rsidR="0004339F" w:rsidRPr="00CA53DF">
              <w:rPr>
                <w:rFonts w:hint="eastAsia"/>
                <w:sz w:val="24"/>
                <w:u w:val="single"/>
              </w:rPr>
              <w:t>，样品递交前请联系代理机构</w:t>
            </w:r>
            <w:r w:rsidR="002E6451" w:rsidRPr="00CA53DF">
              <w:rPr>
                <w:rFonts w:hint="eastAsia"/>
                <w:sz w:val="24"/>
                <w:u w:val="single"/>
              </w:rPr>
              <w:t>沟通样品摆放事宜</w:t>
            </w:r>
            <w:r w:rsidRPr="00CA53DF">
              <w:rPr>
                <w:sz w:val="24"/>
              </w:rPr>
              <w:t>；</w:t>
            </w:r>
          </w:p>
          <w:p w14:paraId="20B9EC1E" w14:textId="56D490D1" w:rsidR="001C5836" w:rsidRPr="00CA53DF" w:rsidRDefault="00A25B31">
            <w:pPr>
              <w:jc w:val="left"/>
              <w:rPr>
                <w:sz w:val="24"/>
              </w:rPr>
            </w:pPr>
            <w:r w:rsidRPr="00CA53DF">
              <w:rPr>
                <w:sz w:val="24"/>
              </w:rPr>
              <w:t>（</w:t>
            </w:r>
            <w:r w:rsidRPr="00CA53DF">
              <w:rPr>
                <w:sz w:val="24"/>
              </w:rPr>
              <w:t>4</w:t>
            </w:r>
            <w:r w:rsidRPr="00CA53DF">
              <w:rPr>
                <w:sz w:val="24"/>
              </w:rPr>
              <w:t>）未中标人样品退还：</w:t>
            </w:r>
            <w:r w:rsidR="00801BD3" w:rsidRPr="00CA53DF">
              <w:rPr>
                <w:rFonts w:hint="eastAsia"/>
                <w:sz w:val="24"/>
                <w:u w:val="single"/>
              </w:rPr>
              <w:t>由代理机构电话通知</w:t>
            </w:r>
            <w:r w:rsidRPr="00CA53DF">
              <w:rPr>
                <w:sz w:val="24"/>
              </w:rPr>
              <w:t>；</w:t>
            </w:r>
          </w:p>
          <w:p w14:paraId="17A409A7" w14:textId="43348B7D" w:rsidR="001C5836" w:rsidRPr="00CA53DF" w:rsidRDefault="00A25B31">
            <w:pPr>
              <w:jc w:val="left"/>
              <w:rPr>
                <w:sz w:val="24"/>
                <w:u w:val="single"/>
              </w:rPr>
            </w:pPr>
            <w:r w:rsidRPr="00CA53DF">
              <w:rPr>
                <w:sz w:val="24"/>
              </w:rPr>
              <w:t>（</w:t>
            </w:r>
            <w:r w:rsidRPr="00CA53DF">
              <w:rPr>
                <w:sz w:val="24"/>
              </w:rPr>
              <w:t>5</w:t>
            </w:r>
            <w:r w:rsidRPr="00CA53DF">
              <w:rPr>
                <w:sz w:val="24"/>
              </w:rPr>
              <w:t>）中标人样品保管、封存及退还：</w:t>
            </w:r>
            <w:r w:rsidR="00801BD3" w:rsidRPr="00CA53DF">
              <w:rPr>
                <w:rFonts w:hint="eastAsia"/>
                <w:sz w:val="24"/>
                <w:u w:val="single"/>
              </w:rPr>
              <w:t>按采购方要求保管封存并作为验收依据，待验收合格后退还</w:t>
            </w:r>
            <w:r w:rsidRPr="00CA53DF">
              <w:rPr>
                <w:sz w:val="24"/>
              </w:rPr>
              <w:t>；</w:t>
            </w:r>
          </w:p>
          <w:p w14:paraId="0B12FB7A" w14:textId="1513D50B" w:rsidR="001C5836" w:rsidRPr="00CA53DF" w:rsidRDefault="00A25B31" w:rsidP="00F578C3">
            <w:pPr>
              <w:jc w:val="left"/>
              <w:rPr>
                <w:sz w:val="24"/>
              </w:rPr>
            </w:pPr>
            <w:r w:rsidRPr="00CA53DF">
              <w:rPr>
                <w:sz w:val="24"/>
              </w:rPr>
              <w:t>（</w:t>
            </w:r>
            <w:r w:rsidRPr="00CA53DF">
              <w:rPr>
                <w:sz w:val="24"/>
              </w:rPr>
              <w:t>6</w:t>
            </w:r>
            <w:r w:rsidRPr="00CA53DF">
              <w:rPr>
                <w:sz w:val="24"/>
              </w:rPr>
              <w:t>）其他要求（如有）：</w:t>
            </w:r>
            <w:r w:rsidR="00801BD3" w:rsidRPr="00CA53DF">
              <w:rPr>
                <w:rFonts w:hint="eastAsia"/>
                <w:sz w:val="24"/>
                <w:u w:val="single"/>
              </w:rPr>
              <w:t>需递交样品的产品为：</w:t>
            </w:r>
            <w:r w:rsidR="0057059F" w:rsidRPr="00CA53DF">
              <w:rPr>
                <w:rFonts w:hint="eastAsia"/>
                <w:sz w:val="24"/>
                <w:u w:val="single"/>
              </w:rPr>
              <w:t>电动</w:t>
            </w:r>
            <w:proofErr w:type="gramStart"/>
            <w:r w:rsidR="0057059F" w:rsidRPr="00CA53DF">
              <w:rPr>
                <w:rFonts w:hint="eastAsia"/>
                <w:sz w:val="24"/>
                <w:u w:val="single"/>
              </w:rPr>
              <w:t>演示台</w:t>
            </w:r>
            <w:proofErr w:type="gramEnd"/>
            <w:r w:rsidR="00801BD3" w:rsidRPr="00CA53DF">
              <w:rPr>
                <w:rFonts w:hint="eastAsia"/>
                <w:sz w:val="24"/>
                <w:u w:val="single"/>
              </w:rPr>
              <w:t>1</w:t>
            </w:r>
            <w:r w:rsidR="00801BD3" w:rsidRPr="00CA53DF">
              <w:rPr>
                <w:rFonts w:hint="eastAsia"/>
                <w:sz w:val="24"/>
                <w:u w:val="single"/>
              </w:rPr>
              <w:t>张，</w:t>
            </w:r>
            <w:r w:rsidR="0057059F" w:rsidRPr="00CA53DF">
              <w:rPr>
                <w:rFonts w:hint="eastAsia"/>
                <w:sz w:val="24"/>
                <w:u w:val="single"/>
              </w:rPr>
              <w:t>实验桌</w:t>
            </w:r>
            <w:r w:rsidR="00801BD3" w:rsidRPr="00CA53DF">
              <w:rPr>
                <w:rFonts w:hint="eastAsia"/>
                <w:sz w:val="24"/>
                <w:u w:val="single"/>
              </w:rPr>
              <w:t>1</w:t>
            </w:r>
            <w:r w:rsidR="0057059F" w:rsidRPr="00CA53DF">
              <w:rPr>
                <w:rFonts w:hint="eastAsia"/>
                <w:sz w:val="24"/>
                <w:u w:val="single"/>
              </w:rPr>
              <w:t>张</w:t>
            </w:r>
            <w:r w:rsidR="00F578C3" w:rsidRPr="00CA53DF">
              <w:rPr>
                <w:rFonts w:hint="eastAsia"/>
                <w:sz w:val="24"/>
                <w:u w:val="single"/>
              </w:rPr>
              <w:t>，按照北方交通大学附属中学密云分校（化学实验室）参数要求提供</w:t>
            </w:r>
            <w:r w:rsidRPr="00CA53DF">
              <w:rPr>
                <w:sz w:val="24"/>
              </w:rPr>
              <w:t>。</w:t>
            </w:r>
          </w:p>
        </w:tc>
      </w:tr>
      <w:tr w:rsidR="008B722A" w:rsidRPr="00CA53DF" w14:paraId="58BE7A68" w14:textId="77777777">
        <w:trPr>
          <w:trHeight w:val="1535"/>
          <w:jc w:val="center"/>
        </w:trPr>
        <w:tc>
          <w:tcPr>
            <w:tcW w:w="988" w:type="dxa"/>
            <w:vAlign w:val="center"/>
          </w:tcPr>
          <w:p w14:paraId="083DED49"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5.3.5</w:t>
            </w:r>
          </w:p>
        </w:tc>
        <w:tc>
          <w:tcPr>
            <w:tcW w:w="1701" w:type="dxa"/>
            <w:vAlign w:val="center"/>
          </w:tcPr>
          <w:p w14:paraId="4AC4C563" w14:textId="77777777" w:rsidR="001C5836" w:rsidRPr="00CA53DF" w:rsidRDefault="00A25B31">
            <w:pPr>
              <w:jc w:val="center"/>
              <w:rPr>
                <w:sz w:val="24"/>
              </w:rPr>
            </w:pPr>
            <w:r w:rsidRPr="00CA53DF">
              <w:rPr>
                <w:sz w:val="24"/>
              </w:rPr>
              <w:t>标的所属行业</w:t>
            </w:r>
          </w:p>
        </w:tc>
        <w:tc>
          <w:tcPr>
            <w:tcW w:w="7540" w:type="dxa"/>
            <w:vAlign w:val="center"/>
          </w:tcPr>
          <w:p w14:paraId="38A97A1D" w14:textId="55A18CED" w:rsidR="001C5836" w:rsidRPr="00CA53DF" w:rsidRDefault="00A25B31">
            <w:pPr>
              <w:jc w:val="left"/>
              <w:rPr>
                <w:sz w:val="24"/>
              </w:rPr>
            </w:pPr>
            <w:r w:rsidRPr="00CA53DF">
              <w:rPr>
                <w:sz w:val="24"/>
              </w:rPr>
              <w:t>本项目采购标的对应的中小企业划分标准所属行业：</w:t>
            </w:r>
            <w:r w:rsidR="00992898" w:rsidRPr="00CA53DF">
              <w:rPr>
                <w:rFonts w:hint="eastAsia"/>
                <w:sz w:val="24"/>
              </w:rPr>
              <w:t>详见采购需求</w:t>
            </w:r>
          </w:p>
        </w:tc>
      </w:tr>
      <w:tr w:rsidR="008B722A" w:rsidRPr="00CA53DF" w14:paraId="76142113" w14:textId="77777777">
        <w:trPr>
          <w:trHeight w:val="841"/>
          <w:jc w:val="center"/>
        </w:trPr>
        <w:tc>
          <w:tcPr>
            <w:tcW w:w="988" w:type="dxa"/>
            <w:vAlign w:val="center"/>
          </w:tcPr>
          <w:p w14:paraId="1E6AD9C0"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rPr>
              <w:lastRenderedPageBreak/>
              <w:br w:type="page"/>
            </w:r>
            <w:r w:rsidRPr="00CA53DF">
              <w:rPr>
                <w:rFonts w:ascii="Times New Roman" w:hAnsi="Times New Roman" w:hint="default"/>
                <w:sz w:val="24"/>
                <w:szCs w:val="24"/>
              </w:rPr>
              <w:t>11.2</w:t>
            </w:r>
          </w:p>
        </w:tc>
        <w:tc>
          <w:tcPr>
            <w:tcW w:w="1701" w:type="dxa"/>
            <w:vAlign w:val="center"/>
          </w:tcPr>
          <w:p w14:paraId="043058CB" w14:textId="77777777" w:rsidR="001C5836" w:rsidRPr="00CA53DF" w:rsidRDefault="00A25B31">
            <w:pPr>
              <w:jc w:val="center"/>
              <w:rPr>
                <w:sz w:val="24"/>
              </w:rPr>
            </w:pPr>
            <w:r w:rsidRPr="00CA53DF">
              <w:rPr>
                <w:sz w:val="24"/>
              </w:rPr>
              <w:t>投标报价</w:t>
            </w:r>
          </w:p>
        </w:tc>
        <w:tc>
          <w:tcPr>
            <w:tcW w:w="7540" w:type="dxa"/>
            <w:vAlign w:val="center"/>
          </w:tcPr>
          <w:p w14:paraId="4DCB2682" w14:textId="77777777" w:rsidR="001C5836" w:rsidRPr="00CA53DF" w:rsidRDefault="00A25B31">
            <w:pPr>
              <w:jc w:val="left"/>
              <w:rPr>
                <w:sz w:val="24"/>
              </w:rPr>
            </w:pPr>
            <w:r w:rsidRPr="00CA53DF">
              <w:rPr>
                <w:sz w:val="24"/>
              </w:rPr>
              <w:t>投标报价的特殊规定：</w:t>
            </w:r>
          </w:p>
          <w:p w14:paraId="05911D00" w14:textId="77777777" w:rsidR="001C5836" w:rsidRPr="00CA53DF" w:rsidRDefault="00A25B31">
            <w:pPr>
              <w:jc w:val="left"/>
              <w:rPr>
                <w:sz w:val="24"/>
              </w:rPr>
            </w:pPr>
            <w:r w:rsidRPr="00CA53DF">
              <w:rPr>
                <w:rFonts w:eastAsiaTheme="minorEastAsia"/>
                <w:sz w:val="24"/>
              </w:rPr>
              <w:t>■</w:t>
            </w:r>
            <w:r w:rsidRPr="00CA53DF">
              <w:rPr>
                <w:sz w:val="24"/>
              </w:rPr>
              <w:t>无</w:t>
            </w:r>
          </w:p>
          <w:p w14:paraId="2B123F53" w14:textId="77777777" w:rsidR="001C5836" w:rsidRPr="00CA53DF" w:rsidRDefault="00A25B31">
            <w:pPr>
              <w:jc w:val="left"/>
              <w:rPr>
                <w:sz w:val="24"/>
              </w:rPr>
            </w:pPr>
            <w:r w:rsidRPr="00CA53DF">
              <w:rPr>
                <w:sz w:val="24"/>
              </w:rPr>
              <w:t>□</w:t>
            </w:r>
            <w:r w:rsidRPr="00CA53DF">
              <w:rPr>
                <w:sz w:val="24"/>
              </w:rPr>
              <w:t>有，具体情形：</w:t>
            </w:r>
            <w:r w:rsidRPr="00CA53DF">
              <w:rPr>
                <w:sz w:val="24"/>
              </w:rPr>
              <w:t>_____</w:t>
            </w:r>
            <w:r w:rsidRPr="00CA53DF">
              <w:rPr>
                <w:sz w:val="24"/>
              </w:rPr>
              <w:t>。</w:t>
            </w:r>
          </w:p>
        </w:tc>
      </w:tr>
      <w:tr w:rsidR="008B722A" w:rsidRPr="00CA53DF" w14:paraId="332057CF" w14:textId="77777777">
        <w:trPr>
          <w:trHeight w:val="807"/>
          <w:jc w:val="center"/>
        </w:trPr>
        <w:tc>
          <w:tcPr>
            <w:tcW w:w="988" w:type="dxa"/>
            <w:vAlign w:val="center"/>
          </w:tcPr>
          <w:p w14:paraId="7D45D281"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12.1</w:t>
            </w:r>
          </w:p>
        </w:tc>
        <w:tc>
          <w:tcPr>
            <w:tcW w:w="1701" w:type="dxa"/>
            <w:vMerge w:val="restart"/>
            <w:vAlign w:val="center"/>
          </w:tcPr>
          <w:p w14:paraId="7AA9A1C2" w14:textId="77777777" w:rsidR="001C5836" w:rsidRPr="00CA53DF" w:rsidRDefault="00A25B31">
            <w:pPr>
              <w:jc w:val="center"/>
              <w:rPr>
                <w:sz w:val="24"/>
              </w:rPr>
            </w:pPr>
            <w:r w:rsidRPr="00CA53DF">
              <w:rPr>
                <w:sz w:val="24"/>
              </w:rPr>
              <w:t>投标保证金</w:t>
            </w:r>
          </w:p>
        </w:tc>
        <w:tc>
          <w:tcPr>
            <w:tcW w:w="7540" w:type="dxa"/>
            <w:vAlign w:val="center"/>
          </w:tcPr>
          <w:p w14:paraId="6DF5EB7C"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投标保证金金额：</w:t>
            </w:r>
          </w:p>
          <w:p w14:paraId="0E57D8D4" w14:textId="68A1CA29"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01</w:t>
            </w:r>
            <w:r w:rsidRPr="00CA53DF">
              <w:rPr>
                <w:rFonts w:ascii="Times New Roman" w:hAnsi="Times New Roman"/>
                <w:sz w:val="24"/>
                <w:szCs w:val="24"/>
              </w:rPr>
              <w:t>包：</w:t>
            </w:r>
            <w:r w:rsidR="00801BD3" w:rsidRPr="00CA53DF">
              <w:rPr>
                <w:rFonts w:ascii="Times New Roman" w:hAnsi="Times New Roman" w:hint="default"/>
                <w:sz w:val="24"/>
                <w:szCs w:val="24"/>
              </w:rPr>
              <w:t>48000</w:t>
            </w:r>
            <w:r w:rsidRPr="00CA53DF">
              <w:rPr>
                <w:rFonts w:ascii="Times New Roman" w:hAnsi="Times New Roman"/>
                <w:sz w:val="24"/>
                <w:szCs w:val="24"/>
              </w:rPr>
              <w:t>元整；</w:t>
            </w:r>
          </w:p>
          <w:p w14:paraId="5B25FC54"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投标保证金收受人信息：</w:t>
            </w:r>
            <w:r w:rsidRPr="00CA53DF">
              <w:rPr>
                <w:rFonts w:ascii="Times New Roman" w:hAnsi="Times New Roman"/>
                <w:sz w:val="24"/>
                <w:szCs w:val="24"/>
              </w:rPr>
              <w:t xml:space="preserve"> </w:t>
            </w:r>
          </w:p>
          <w:p w14:paraId="5B4E0F03"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w:t>
            </w:r>
            <w:r w:rsidRPr="00CA53DF">
              <w:rPr>
                <w:rFonts w:ascii="Times New Roman" w:hAnsi="Times New Roman"/>
                <w:sz w:val="24"/>
                <w:szCs w:val="24"/>
              </w:rPr>
              <w:t>1</w:t>
            </w:r>
            <w:r w:rsidRPr="00CA53DF">
              <w:rPr>
                <w:rFonts w:ascii="Times New Roman" w:hAnsi="Times New Roman"/>
                <w:sz w:val="24"/>
                <w:szCs w:val="24"/>
              </w:rPr>
              <w:t>）形式</w:t>
            </w:r>
            <w:r w:rsidRPr="00CA53DF">
              <w:rPr>
                <w:rFonts w:ascii="Times New Roman" w:hAnsi="Times New Roman"/>
                <w:sz w:val="24"/>
                <w:szCs w:val="24"/>
              </w:rPr>
              <w:t xml:space="preserve">: </w:t>
            </w:r>
            <w:r w:rsidRPr="00CA53DF">
              <w:rPr>
                <w:rFonts w:ascii="Times New Roman" w:hAnsi="Times New Roman"/>
                <w:sz w:val="24"/>
                <w:szCs w:val="24"/>
              </w:rPr>
              <w:t>支票、汇票</w:t>
            </w:r>
            <w:r w:rsidRPr="00CA53DF">
              <w:rPr>
                <w:rFonts w:ascii="Times New Roman" w:hAnsi="Times New Roman"/>
                <w:sz w:val="24"/>
                <w:szCs w:val="24"/>
              </w:rPr>
              <w:t>/</w:t>
            </w:r>
            <w:r w:rsidRPr="00CA53DF">
              <w:rPr>
                <w:rFonts w:ascii="Times New Roman" w:hAnsi="Times New Roman"/>
                <w:sz w:val="24"/>
                <w:szCs w:val="24"/>
              </w:rPr>
              <w:t>汇款、本票或者金融机构、担保机构出具的保函等非现金形式提交；投标人未按照招标文件要求提交投标保证金的，投标无效。</w:t>
            </w:r>
            <w:r w:rsidRPr="00CA53DF">
              <w:rPr>
                <w:rFonts w:ascii="Times New Roman" w:hAnsi="Times New Roman"/>
                <w:sz w:val="24"/>
                <w:szCs w:val="24"/>
              </w:rPr>
              <w:t>(</w:t>
            </w:r>
            <w:r w:rsidRPr="00CA53DF">
              <w:rPr>
                <w:rFonts w:ascii="Times New Roman" w:hAnsi="Times New Roman"/>
                <w:sz w:val="24"/>
                <w:szCs w:val="24"/>
              </w:rPr>
              <w:t>任何从个人账户转出的投标保证金视同无效</w:t>
            </w:r>
            <w:r w:rsidRPr="00CA53DF">
              <w:rPr>
                <w:rFonts w:ascii="Times New Roman" w:hAnsi="Times New Roman"/>
                <w:sz w:val="24"/>
                <w:szCs w:val="24"/>
              </w:rPr>
              <w:t>)</w:t>
            </w:r>
          </w:p>
          <w:p w14:paraId="5CA2C087"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w:t>
            </w:r>
            <w:r w:rsidRPr="00CA53DF">
              <w:rPr>
                <w:rFonts w:ascii="Times New Roman" w:hAnsi="Times New Roman"/>
                <w:sz w:val="24"/>
                <w:szCs w:val="24"/>
              </w:rPr>
              <w:t>2</w:t>
            </w:r>
            <w:r w:rsidRPr="00CA53DF">
              <w:rPr>
                <w:rFonts w:ascii="Times New Roman" w:hAnsi="Times New Roman"/>
                <w:sz w:val="24"/>
                <w:szCs w:val="24"/>
              </w:rPr>
              <w:t>）电汇信息：</w:t>
            </w:r>
          </w:p>
          <w:p w14:paraId="6AC0DE19"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账户名称：中承</w:t>
            </w:r>
            <w:proofErr w:type="gramStart"/>
            <w:r w:rsidRPr="00CA53DF">
              <w:rPr>
                <w:rFonts w:ascii="Times New Roman" w:hAnsi="Times New Roman"/>
                <w:sz w:val="24"/>
                <w:szCs w:val="24"/>
              </w:rPr>
              <w:t>国汇咨询</w:t>
            </w:r>
            <w:proofErr w:type="gramEnd"/>
            <w:r w:rsidRPr="00CA53DF">
              <w:rPr>
                <w:rFonts w:ascii="Times New Roman" w:hAnsi="Times New Roman"/>
                <w:sz w:val="24"/>
                <w:szCs w:val="24"/>
              </w:rPr>
              <w:t>(</w:t>
            </w:r>
            <w:r w:rsidRPr="00CA53DF">
              <w:rPr>
                <w:rFonts w:ascii="Times New Roman" w:hAnsi="Times New Roman"/>
                <w:sz w:val="24"/>
                <w:szCs w:val="24"/>
              </w:rPr>
              <w:t>北京</w:t>
            </w:r>
            <w:r w:rsidRPr="00CA53DF">
              <w:rPr>
                <w:rFonts w:ascii="Times New Roman" w:hAnsi="Times New Roman"/>
                <w:sz w:val="24"/>
                <w:szCs w:val="24"/>
              </w:rPr>
              <w:t>)</w:t>
            </w:r>
            <w:r w:rsidRPr="00CA53DF">
              <w:rPr>
                <w:rFonts w:ascii="Times New Roman" w:hAnsi="Times New Roman"/>
                <w:sz w:val="24"/>
                <w:szCs w:val="24"/>
              </w:rPr>
              <w:t>有限公司</w:t>
            </w:r>
          </w:p>
          <w:p w14:paraId="041543DF" w14:textId="77777777"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开户银行：中国银行北京天华支行</w:t>
            </w:r>
          </w:p>
          <w:p w14:paraId="3ED96CDF" w14:textId="2DF70BFF" w:rsidR="00DE0AD8" w:rsidRPr="00CA53DF" w:rsidRDefault="00DE0AD8" w:rsidP="00DE0AD8">
            <w:pPr>
              <w:pStyle w:val="af5"/>
              <w:adjustRightInd w:val="0"/>
              <w:snapToGrid w:val="0"/>
              <w:rPr>
                <w:rFonts w:ascii="Times New Roman" w:hAnsi="Times New Roman" w:hint="default"/>
                <w:sz w:val="24"/>
                <w:szCs w:val="24"/>
              </w:rPr>
            </w:pPr>
            <w:r w:rsidRPr="00CA53DF">
              <w:rPr>
                <w:rFonts w:ascii="Times New Roman" w:hAnsi="Times New Roman"/>
                <w:sz w:val="24"/>
                <w:szCs w:val="24"/>
              </w:rPr>
              <w:t>账号：</w:t>
            </w:r>
            <w:r w:rsidRPr="00CA53DF">
              <w:rPr>
                <w:rFonts w:ascii="Times New Roman" w:hAnsi="Times New Roman"/>
                <w:sz w:val="24"/>
                <w:szCs w:val="24"/>
              </w:rPr>
              <w:t>318171209463(</w:t>
            </w:r>
            <w:r w:rsidRPr="00CA53DF">
              <w:rPr>
                <w:rFonts w:ascii="Times New Roman" w:hAnsi="Times New Roman"/>
                <w:sz w:val="24"/>
                <w:szCs w:val="24"/>
              </w:rPr>
              <w:t>本账户仅作为递交投标保证金使用</w:t>
            </w:r>
            <w:r w:rsidRPr="00CA53DF">
              <w:rPr>
                <w:rFonts w:ascii="Times New Roman" w:hAnsi="Times New Roman"/>
                <w:sz w:val="24"/>
                <w:szCs w:val="24"/>
              </w:rPr>
              <w:t>)</w:t>
            </w:r>
          </w:p>
          <w:p w14:paraId="67F6845D" w14:textId="77777777" w:rsidR="001C5836" w:rsidRPr="00CA53DF" w:rsidRDefault="00DE0AD8" w:rsidP="00DE0AD8">
            <w:pPr>
              <w:jc w:val="left"/>
              <w:rPr>
                <w:sz w:val="24"/>
              </w:rPr>
            </w:pPr>
            <w:r w:rsidRPr="00CA53DF">
              <w:rPr>
                <w:rFonts w:hint="eastAsia"/>
                <w:sz w:val="24"/>
              </w:rPr>
              <w:t>（</w:t>
            </w:r>
            <w:r w:rsidRPr="00CA53DF">
              <w:rPr>
                <w:rFonts w:hint="eastAsia"/>
                <w:sz w:val="24"/>
              </w:rPr>
              <w:t>3</w:t>
            </w:r>
            <w:r w:rsidRPr="00CA53DF">
              <w:rPr>
                <w:rFonts w:hint="eastAsia"/>
                <w:sz w:val="24"/>
              </w:rPr>
              <w:t>）以汇款方式递交投标保证金的需注明所递交项目的采购编号，如分包则需</w:t>
            </w:r>
            <w:proofErr w:type="gramStart"/>
            <w:r w:rsidRPr="00CA53DF">
              <w:rPr>
                <w:rFonts w:hint="eastAsia"/>
                <w:sz w:val="24"/>
              </w:rPr>
              <w:t>注明包号</w:t>
            </w:r>
            <w:proofErr w:type="gramEnd"/>
            <w:r w:rsidRPr="00CA53DF">
              <w:rPr>
                <w:rFonts w:hint="eastAsia"/>
                <w:sz w:val="24"/>
              </w:rPr>
              <w:t>(</w:t>
            </w:r>
            <w:r w:rsidRPr="00CA53DF">
              <w:rPr>
                <w:rFonts w:hint="eastAsia"/>
                <w:sz w:val="24"/>
              </w:rPr>
              <w:t>例如：</w:t>
            </w:r>
            <w:r w:rsidRPr="00CA53DF">
              <w:rPr>
                <w:rFonts w:hint="eastAsia"/>
                <w:sz w:val="24"/>
              </w:rPr>
              <w:t>ZCGH-ZB-2026XXXXX,</w:t>
            </w:r>
            <w:r w:rsidRPr="00CA53DF">
              <w:rPr>
                <w:rFonts w:hint="eastAsia"/>
                <w:sz w:val="24"/>
              </w:rPr>
              <w:t>第</w:t>
            </w:r>
            <w:r w:rsidRPr="00CA53DF">
              <w:rPr>
                <w:rFonts w:hint="eastAsia"/>
                <w:sz w:val="24"/>
              </w:rPr>
              <w:t>X</w:t>
            </w:r>
            <w:r w:rsidRPr="00CA53DF">
              <w:rPr>
                <w:rFonts w:hint="eastAsia"/>
                <w:sz w:val="24"/>
              </w:rPr>
              <w:t>包</w:t>
            </w:r>
            <w:r w:rsidRPr="00CA53DF">
              <w:rPr>
                <w:rFonts w:hint="eastAsia"/>
                <w:sz w:val="24"/>
              </w:rPr>
              <w:t>)</w:t>
            </w:r>
          </w:p>
          <w:p w14:paraId="70E598B5" w14:textId="7E9E39E2" w:rsidR="00DE0AD8" w:rsidRPr="00CA53DF" w:rsidRDefault="00DE0AD8" w:rsidP="00DE0AD8">
            <w:pPr>
              <w:jc w:val="left"/>
              <w:rPr>
                <w:sz w:val="24"/>
              </w:rPr>
            </w:pPr>
            <w:r w:rsidRPr="00CA53DF">
              <w:rPr>
                <w:rFonts w:hint="eastAsia"/>
                <w:sz w:val="24"/>
              </w:rPr>
              <w:t>（</w:t>
            </w:r>
            <w:r w:rsidRPr="00CA53DF">
              <w:rPr>
                <w:rFonts w:hint="eastAsia"/>
                <w:sz w:val="24"/>
              </w:rPr>
              <w:t>4</w:t>
            </w:r>
            <w:r w:rsidRPr="00CA53DF">
              <w:rPr>
                <w:rFonts w:hint="eastAsia"/>
                <w:sz w:val="24"/>
              </w:rPr>
              <w:t>）投标保证金缴纳后，需在“北京市政府采购电子交易平台”上传保证金缴纳凭证，如未上传，唱</w:t>
            </w:r>
            <w:proofErr w:type="gramStart"/>
            <w:r w:rsidRPr="00CA53DF">
              <w:rPr>
                <w:rFonts w:hint="eastAsia"/>
                <w:sz w:val="24"/>
              </w:rPr>
              <w:t>标过程</w:t>
            </w:r>
            <w:proofErr w:type="gramEnd"/>
            <w:r w:rsidRPr="00CA53DF">
              <w:rPr>
                <w:rFonts w:hint="eastAsia"/>
                <w:sz w:val="24"/>
              </w:rPr>
              <w:t>中将显示未缴纳投标保证金，由此带来的风险由投标人自行承担。</w:t>
            </w:r>
          </w:p>
        </w:tc>
      </w:tr>
      <w:tr w:rsidR="008B722A" w:rsidRPr="00CA53DF" w14:paraId="6E2B1F71" w14:textId="77777777">
        <w:trPr>
          <w:trHeight w:val="20"/>
          <w:jc w:val="center"/>
        </w:trPr>
        <w:tc>
          <w:tcPr>
            <w:tcW w:w="988" w:type="dxa"/>
            <w:vAlign w:val="center"/>
          </w:tcPr>
          <w:p w14:paraId="7AD56402"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12.</w:t>
            </w:r>
            <w:r w:rsidRPr="00CA53DF">
              <w:rPr>
                <w:rFonts w:ascii="Times New Roman" w:hAnsi="Times New Roman"/>
                <w:sz w:val="24"/>
                <w:szCs w:val="24"/>
              </w:rPr>
              <w:t>8</w:t>
            </w:r>
            <w:r w:rsidRPr="00CA53DF">
              <w:rPr>
                <w:rFonts w:ascii="Times New Roman" w:hAnsi="Times New Roman" w:hint="default"/>
                <w:sz w:val="24"/>
                <w:szCs w:val="24"/>
              </w:rPr>
              <w:t>.2</w:t>
            </w:r>
          </w:p>
        </w:tc>
        <w:tc>
          <w:tcPr>
            <w:tcW w:w="1701" w:type="dxa"/>
            <w:vMerge/>
            <w:vAlign w:val="center"/>
          </w:tcPr>
          <w:p w14:paraId="676A8953" w14:textId="77777777" w:rsidR="001C5836" w:rsidRPr="00CA53DF" w:rsidRDefault="001C5836">
            <w:pPr>
              <w:jc w:val="center"/>
              <w:rPr>
                <w:sz w:val="24"/>
              </w:rPr>
            </w:pPr>
          </w:p>
        </w:tc>
        <w:tc>
          <w:tcPr>
            <w:tcW w:w="7540" w:type="dxa"/>
            <w:vAlign w:val="center"/>
          </w:tcPr>
          <w:p w14:paraId="7D2324DE" w14:textId="77777777" w:rsidR="001C5836" w:rsidRPr="00CA53DF" w:rsidRDefault="00A25B31">
            <w:pPr>
              <w:jc w:val="left"/>
              <w:rPr>
                <w:sz w:val="24"/>
              </w:rPr>
            </w:pPr>
            <w:r w:rsidRPr="00CA53DF">
              <w:rPr>
                <w:sz w:val="24"/>
              </w:rPr>
              <w:t>投标保证金可以不予退还的其他情形：</w:t>
            </w:r>
          </w:p>
          <w:p w14:paraId="484A522F" w14:textId="77777777" w:rsidR="001C5836" w:rsidRPr="00CA53DF" w:rsidRDefault="00A25B31">
            <w:pPr>
              <w:jc w:val="left"/>
              <w:rPr>
                <w:sz w:val="24"/>
              </w:rPr>
            </w:pPr>
            <w:r w:rsidRPr="00CA53DF">
              <w:rPr>
                <w:sz w:val="24"/>
              </w:rPr>
              <w:t>□</w:t>
            </w:r>
            <w:r w:rsidRPr="00CA53DF">
              <w:rPr>
                <w:sz w:val="24"/>
              </w:rPr>
              <w:t>无</w:t>
            </w:r>
          </w:p>
          <w:p w14:paraId="663FA086" w14:textId="77777777" w:rsidR="001C5836" w:rsidRPr="00CA53DF" w:rsidRDefault="00A25B31">
            <w:pPr>
              <w:jc w:val="left"/>
              <w:rPr>
                <w:sz w:val="24"/>
              </w:rPr>
            </w:pPr>
            <w:r w:rsidRPr="00CA53DF">
              <w:rPr>
                <w:sz w:val="24"/>
              </w:rPr>
              <w:t>■</w:t>
            </w:r>
            <w:r w:rsidRPr="00CA53DF">
              <w:rPr>
                <w:sz w:val="24"/>
              </w:rPr>
              <w:t>有，具体情形：</w:t>
            </w:r>
            <w:r w:rsidRPr="00CA53DF">
              <w:rPr>
                <w:sz w:val="24"/>
              </w:rPr>
              <w:t xml:space="preserve"> </w:t>
            </w:r>
          </w:p>
          <w:p w14:paraId="31FE3183" w14:textId="77777777" w:rsidR="001C5836" w:rsidRPr="00CA53DF" w:rsidRDefault="00A25B31">
            <w:pPr>
              <w:jc w:val="left"/>
              <w:rPr>
                <w:sz w:val="24"/>
              </w:rPr>
            </w:pPr>
            <w:r w:rsidRPr="00CA53DF">
              <w:rPr>
                <w:rFonts w:hint="eastAsia"/>
                <w:sz w:val="24"/>
              </w:rPr>
              <w:t>（</w:t>
            </w:r>
            <w:r w:rsidRPr="00CA53DF">
              <w:rPr>
                <w:rFonts w:hint="eastAsia"/>
                <w:sz w:val="24"/>
              </w:rPr>
              <w:t>1</w:t>
            </w:r>
            <w:r w:rsidRPr="00CA53DF">
              <w:rPr>
                <w:rFonts w:hint="eastAsia"/>
                <w:sz w:val="24"/>
              </w:rPr>
              <w:t>）在开标之日后到投标有效期满前，投标人擅自撤回投标的。</w:t>
            </w:r>
          </w:p>
          <w:p w14:paraId="7FBE3997" w14:textId="77777777" w:rsidR="001C5836" w:rsidRPr="00CA53DF" w:rsidRDefault="00A25B31">
            <w:pPr>
              <w:jc w:val="left"/>
              <w:rPr>
                <w:sz w:val="24"/>
              </w:rPr>
            </w:pPr>
            <w:r w:rsidRPr="00CA53DF">
              <w:rPr>
                <w:rFonts w:hint="eastAsia"/>
                <w:sz w:val="24"/>
              </w:rPr>
              <w:t>（</w:t>
            </w:r>
            <w:r w:rsidRPr="00CA53DF">
              <w:rPr>
                <w:rFonts w:hint="eastAsia"/>
                <w:sz w:val="24"/>
              </w:rPr>
              <w:t>2</w:t>
            </w:r>
            <w:r w:rsidRPr="00CA53DF">
              <w:rPr>
                <w:rFonts w:hint="eastAsia"/>
                <w:sz w:val="24"/>
              </w:rPr>
              <w:t>）投标人不接受招标采购单位对其投标价格错误的修正。</w:t>
            </w:r>
          </w:p>
          <w:p w14:paraId="3FB44F3D" w14:textId="77777777" w:rsidR="001C5836" w:rsidRPr="00CA53DF" w:rsidRDefault="00A25B31">
            <w:pPr>
              <w:jc w:val="left"/>
              <w:rPr>
                <w:sz w:val="24"/>
              </w:rPr>
            </w:pPr>
            <w:r w:rsidRPr="00CA53DF">
              <w:rPr>
                <w:rFonts w:hint="eastAsia"/>
                <w:sz w:val="24"/>
              </w:rPr>
              <w:t>（</w:t>
            </w:r>
            <w:r w:rsidRPr="00CA53DF">
              <w:rPr>
                <w:rFonts w:hint="eastAsia"/>
                <w:sz w:val="24"/>
              </w:rPr>
              <w:t>3</w:t>
            </w:r>
            <w:r w:rsidRPr="00CA53DF">
              <w:rPr>
                <w:rFonts w:hint="eastAsia"/>
                <w:sz w:val="24"/>
              </w:rPr>
              <w:t>）投标人在投标文件中提供任何虚假材料的。</w:t>
            </w:r>
          </w:p>
          <w:p w14:paraId="0350BAE5" w14:textId="77777777" w:rsidR="001C5836" w:rsidRPr="00CA53DF" w:rsidRDefault="00A25B31">
            <w:pPr>
              <w:jc w:val="left"/>
              <w:rPr>
                <w:sz w:val="24"/>
              </w:rPr>
            </w:pPr>
            <w:r w:rsidRPr="00CA53DF">
              <w:rPr>
                <w:rFonts w:hint="eastAsia"/>
                <w:sz w:val="24"/>
              </w:rPr>
              <w:t>（</w:t>
            </w:r>
            <w:r w:rsidRPr="00CA53DF">
              <w:rPr>
                <w:rFonts w:hint="eastAsia"/>
                <w:sz w:val="24"/>
              </w:rPr>
              <w:t>4</w:t>
            </w:r>
            <w:r w:rsidRPr="00CA53DF">
              <w:rPr>
                <w:rFonts w:hint="eastAsia"/>
                <w:sz w:val="24"/>
              </w:rPr>
              <w:t>）中标人在法定期限内未能与采购人签订政府采购合同。</w:t>
            </w:r>
          </w:p>
          <w:p w14:paraId="4B1E8D9A" w14:textId="77777777" w:rsidR="001C5836" w:rsidRPr="00CA53DF" w:rsidRDefault="00A25B31">
            <w:pPr>
              <w:jc w:val="left"/>
              <w:rPr>
                <w:sz w:val="24"/>
              </w:rPr>
            </w:pPr>
            <w:r w:rsidRPr="00CA53DF">
              <w:rPr>
                <w:rFonts w:hint="eastAsia"/>
                <w:sz w:val="24"/>
              </w:rPr>
              <w:t>（</w:t>
            </w:r>
            <w:r w:rsidRPr="00CA53DF">
              <w:rPr>
                <w:sz w:val="24"/>
              </w:rPr>
              <w:t>5</w:t>
            </w:r>
            <w:r w:rsidRPr="00CA53DF">
              <w:rPr>
                <w:rFonts w:hint="eastAsia"/>
                <w:sz w:val="24"/>
              </w:rPr>
              <w:t>）中标人不按本文件的规定提交履约保证金或质保金的。</w:t>
            </w:r>
          </w:p>
        </w:tc>
      </w:tr>
      <w:tr w:rsidR="008B722A" w:rsidRPr="00CA53DF" w14:paraId="5D01FDC6" w14:textId="77777777">
        <w:trPr>
          <w:trHeight w:val="20"/>
          <w:jc w:val="center"/>
        </w:trPr>
        <w:tc>
          <w:tcPr>
            <w:tcW w:w="988" w:type="dxa"/>
            <w:vAlign w:val="center"/>
          </w:tcPr>
          <w:p w14:paraId="0762225F"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13.1</w:t>
            </w:r>
          </w:p>
        </w:tc>
        <w:tc>
          <w:tcPr>
            <w:tcW w:w="1701" w:type="dxa"/>
            <w:vAlign w:val="center"/>
          </w:tcPr>
          <w:p w14:paraId="5ACD54C7" w14:textId="77777777" w:rsidR="001C5836" w:rsidRPr="00CA53DF" w:rsidRDefault="00A25B31">
            <w:pPr>
              <w:jc w:val="center"/>
              <w:rPr>
                <w:sz w:val="24"/>
              </w:rPr>
            </w:pPr>
            <w:r w:rsidRPr="00CA53DF">
              <w:rPr>
                <w:sz w:val="24"/>
              </w:rPr>
              <w:t>投标有效期</w:t>
            </w:r>
          </w:p>
        </w:tc>
        <w:tc>
          <w:tcPr>
            <w:tcW w:w="7540" w:type="dxa"/>
            <w:vAlign w:val="center"/>
          </w:tcPr>
          <w:p w14:paraId="123A2DF6" w14:textId="77777777" w:rsidR="001C5836" w:rsidRPr="00CA53DF" w:rsidRDefault="00A25B31">
            <w:pPr>
              <w:jc w:val="left"/>
              <w:rPr>
                <w:sz w:val="24"/>
              </w:rPr>
            </w:pPr>
            <w:r w:rsidRPr="00CA53DF">
              <w:rPr>
                <w:sz w:val="24"/>
              </w:rPr>
              <w:t>自提交投标文件的截止之日起算</w:t>
            </w:r>
            <w:r w:rsidRPr="00CA53DF">
              <w:rPr>
                <w:sz w:val="24"/>
              </w:rPr>
              <w:t>90</w:t>
            </w:r>
            <w:r w:rsidRPr="00CA53DF">
              <w:rPr>
                <w:sz w:val="24"/>
              </w:rPr>
              <w:t>日历天。</w:t>
            </w:r>
          </w:p>
        </w:tc>
      </w:tr>
      <w:tr w:rsidR="008B722A" w:rsidRPr="00CA53DF" w14:paraId="1E19E832" w14:textId="77777777">
        <w:trPr>
          <w:trHeight w:val="20"/>
          <w:jc w:val="center"/>
        </w:trPr>
        <w:tc>
          <w:tcPr>
            <w:tcW w:w="988" w:type="dxa"/>
            <w:vAlign w:val="center"/>
          </w:tcPr>
          <w:p w14:paraId="307172BE"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18.2</w:t>
            </w:r>
          </w:p>
        </w:tc>
        <w:tc>
          <w:tcPr>
            <w:tcW w:w="1701" w:type="dxa"/>
            <w:vAlign w:val="center"/>
          </w:tcPr>
          <w:p w14:paraId="0B4BA663" w14:textId="77777777" w:rsidR="001C5836" w:rsidRPr="00CA53DF" w:rsidRDefault="00A25B31">
            <w:pPr>
              <w:jc w:val="center"/>
              <w:rPr>
                <w:sz w:val="24"/>
              </w:rPr>
            </w:pPr>
            <w:r w:rsidRPr="00CA53DF">
              <w:rPr>
                <w:sz w:val="24"/>
              </w:rPr>
              <w:t>解密时间</w:t>
            </w:r>
          </w:p>
        </w:tc>
        <w:tc>
          <w:tcPr>
            <w:tcW w:w="7540" w:type="dxa"/>
            <w:vAlign w:val="center"/>
          </w:tcPr>
          <w:p w14:paraId="703AE2C1" w14:textId="77777777" w:rsidR="001C5836" w:rsidRPr="00CA53DF" w:rsidRDefault="00A25B31">
            <w:pPr>
              <w:jc w:val="left"/>
              <w:rPr>
                <w:sz w:val="24"/>
                <w:u w:val="single"/>
              </w:rPr>
            </w:pPr>
            <w:r w:rsidRPr="00CA53DF">
              <w:rPr>
                <w:sz w:val="24"/>
              </w:rPr>
              <w:t>解密时间：</w:t>
            </w:r>
            <w:r w:rsidRPr="00CA53DF">
              <w:rPr>
                <w:sz w:val="24"/>
                <w:u w:val="single"/>
              </w:rPr>
              <w:t>20</w:t>
            </w:r>
            <w:r w:rsidRPr="00CA53DF">
              <w:rPr>
                <w:sz w:val="24"/>
              </w:rPr>
              <w:t>分钟</w:t>
            </w:r>
          </w:p>
        </w:tc>
      </w:tr>
      <w:tr w:rsidR="008B722A" w:rsidRPr="00CA53DF" w14:paraId="1D887F29" w14:textId="77777777">
        <w:trPr>
          <w:trHeight w:val="20"/>
          <w:jc w:val="center"/>
        </w:trPr>
        <w:tc>
          <w:tcPr>
            <w:tcW w:w="988" w:type="dxa"/>
            <w:vAlign w:val="center"/>
          </w:tcPr>
          <w:p w14:paraId="62ED9729"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22.1</w:t>
            </w:r>
          </w:p>
        </w:tc>
        <w:tc>
          <w:tcPr>
            <w:tcW w:w="1701" w:type="dxa"/>
            <w:vAlign w:val="center"/>
          </w:tcPr>
          <w:p w14:paraId="4FCCE74C" w14:textId="77777777" w:rsidR="001C5836" w:rsidRPr="00CA53DF" w:rsidRDefault="00A25B31">
            <w:pPr>
              <w:jc w:val="center"/>
              <w:rPr>
                <w:sz w:val="24"/>
              </w:rPr>
            </w:pPr>
            <w:r w:rsidRPr="00CA53DF">
              <w:rPr>
                <w:sz w:val="24"/>
              </w:rPr>
              <w:t>确定中标人</w:t>
            </w:r>
          </w:p>
        </w:tc>
        <w:tc>
          <w:tcPr>
            <w:tcW w:w="7540" w:type="dxa"/>
            <w:vAlign w:val="center"/>
          </w:tcPr>
          <w:p w14:paraId="02D21B91" w14:textId="77777777" w:rsidR="001C5836" w:rsidRPr="00CA53DF" w:rsidRDefault="00A25B31">
            <w:pPr>
              <w:jc w:val="left"/>
              <w:rPr>
                <w:sz w:val="24"/>
              </w:rPr>
            </w:pPr>
            <w:r w:rsidRPr="00CA53DF">
              <w:rPr>
                <w:sz w:val="24"/>
              </w:rPr>
              <w:t>中标候选人并列的，采购人是否委托评标委员会确定中标人：</w:t>
            </w:r>
          </w:p>
          <w:p w14:paraId="51782BB1" w14:textId="77777777" w:rsidR="001C5836" w:rsidRPr="00CA53DF" w:rsidRDefault="00A25B31">
            <w:pPr>
              <w:jc w:val="left"/>
              <w:rPr>
                <w:sz w:val="24"/>
              </w:rPr>
            </w:pPr>
            <w:r w:rsidRPr="00CA53DF">
              <w:rPr>
                <w:sz w:val="24"/>
              </w:rPr>
              <w:t>■</w:t>
            </w:r>
            <w:r w:rsidRPr="00CA53DF">
              <w:rPr>
                <w:sz w:val="24"/>
              </w:rPr>
              <w:t>否</w:t>
            </w:r>
          </w:p>
          <w:p w14:paraId="0A3110FB" w14:textId="77777777" w:rsidR="001C5836" w:rsidRPr="00CA53DF" w:rsidRDefault="00A25B31">
            <w:pPr>
              <w:jc w:val="left"/>
              <w:rPr>
                <w:sz w:val="24"/>
              </w:rPr>
            </w:pPr>
            <w:r w:rsidRPr="00CA53DF">
              <w:rPr>
                <w:sz w:val="24"/>
              </w:rPr>
              <w:t>□</w:t>
            </w:r>
            <w:r w:rsidRPr="00CA53DF">
              <w:rPr>
                <w:sz w:val="24"/>
              </w:rPr>
              <w:t>是</w:t>
            </w:r>
          </w:p>
          <w:p w14:paraId="176511FA" w14:textId="77777777" w:rsidR="001C5836" w:rsidRPr="00CA53DF" w:rsidRDefault="00A25B31">
            <w:pPr>
              <w:jc w:val="left"/>
              <w:rPr>
                <w:sz w:val="24"/>
              </w:rPr>
            </w:pPr>
            <w:r w:rsidRPr="00CA53DF">
              <w:rPr>
                <w:sz w:val="24"/>
              </w:rPr>
              <w:t>中标候选人并列的，按照以下方式确定中标人：</w:t>
            </w:r>
            <w:r w:rsidRPr="00CA53DF">
              <w:rPr>
                <w:sz w:val="24"/>
              </w:rPr>
              <w:t xml:space="preserve"> </w:t>
            </w:r>
          </w:p>
          <w:p w14:paraId="1B6F5E6B" w14:textId="77777777" w:rsidR="001C5836" w:rsidRPr="00CA53DF" w:rsidRDefault="00A25B31">
            <w:pPr>
              <w:jc w:val="left"/>
              <w:rPr>
                <w:sz w:val="24"/>
              </w:rPr>
            </w:pPr>
            <w:r w:rsidRPr="00CA53DF">
              <w:rPr>
                <w:rFonts w:hint="eastAsia"/>
                <w:sz w:val="15"/>
              </w:rPr>
              <w:t>■</w:t>
            </w:r>
            <w:r w:rsidRPr="00CA53DF">
              <w:rPr>
                <w:sz w:val="24"/>
              </w:rPr>
              <w:t>得分且投标报价均相同的，以</w:t>
            </w:r>
            <w:r w:rsidRPr="00CA53DF">
              <w:rPr>
                <w:rFonts w:hint="eastAsia"/>
                <w:sz w:val="24"/>
                <w:u w:val="single"/>
              </w:rPr>
              <w:t>“评分办法中技术部分”</w:t>
            </w:r>
            <w:r w:rsidRPr="00CA53DF">
              <w:rPr>
                <w:sz w:val="24"/>
              </w:rPr>
              <w:t>得分高者为中标人</w:t>
            </w:r>
          </w:p>
          <w:p w14:paraId="1A85E3FF" w14:textId="77777777" w:rsidR="001C5836" w:rsidRPr="00CA53DF" w:rsidRDefault="00A25B31">
            <w:pPr>
              <w:jc w:val="left"/>
              <w:rPr>
                <w:sz w:val="24"/>
                <w:u w:val="single"/>
              </w:rPr>
            </w:pPr>
            <w:r w:rsidRPr="00CA53DF">
              <w:rPr>
                <w:sz w:val="24"/>
              </w:rPr>
              <w:t>□</w:t>
            </w:r>
            <w:r w:rsidRPr="00CA53DF">
              <w:rPr>
                <w:sz w:val="24"/>
              </w:rPr>
              <w:t>随机抽取</w:t>
            </w:r>
          </w:p>
        </w:tc>
      </w:tr>
      <w:tr w:rsidR="008B722A" w:rsidRPr="00CA53DF" w14:paraId="7E0F8561" w14:textId="77777777">
        <w:trPr>
          <w:trHeight w:val="20"/>
          <w:jc w:val="center"/>
        </w:trPr>
        <w:tc>
          <w:tcPr>
            <w:tcW w:w="988" w:type="dxa"/>
            <w:vAlign w:val="center"/>
          </w:tcPr>
          <w:p w14:paraId="1883135A"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25.5</w:t>
            </w:r>
          </w:p>
        </w:tc>
        <w:tc>
          <w:tcPr>
            <w:tcW w:w="1701" w:type="dxa"/>
            <w:vAlign w:val="center"/>
          </w:tcPr>
          <w:p w14:paraId="778A13CC" w14:textId="77777777" w:rsidR="001C5836" w:rsidRPr="00CA53DF" w:rsidRDefault="00A25B31">
            <w:pPr>
              <w:jc w:val="center"/>
              <w:rPr>
                <w:sz w:val="24"/>
              </w:rPr>
            </w:pPr>
            <w:r w:rsidRPr="00CA53DF">
              <w:rPr>
                <w:sz w:val="24"/>
              </w:rPr>
              <w:t>分包</w:t>
            </w:r>
          </w:p>
        </w:tc>
        <w:tc>
          <w:tcPr>
            <w:tcW w:w="7540" w:type="dxa"/>
            <w:vAlign w:val="center"/>
          </w:tcPr>
          <w:p w14:paraId="07266A7B" w14:textId="77777777" w:rsidR="001C5836" w:rsidRPr="00CA53DF" w:rsidRDefault="00A25B31">
            <w:pPr>
              <w:jc w:val="left"/>
              <w:rPr>
                <w:sz w:val="24"/>
              </w:rPr>
            </w:pPr>
            <w:r w:rsidRPr="00CA53DF">
              <w:rPr>
                <w:sz w:val="24"/>
              </w:rPr>
              <w:t>本项目的非主体、非关键性工作是否允许分包：</w:t>
            </w:r>
            <w:r w:rsidRPr="00CA53DF">
              <w:rPr>
                <w:sz w:val="24"/>
              </w:rPr>
              <w:t xml:space="preserve"> </w:t>
            </w:r>
          </w:p>
          <w:p w14:paraId="67CF9D6A" w14:textId="77777777" w:rsidR="001C5836" w:rsidRPr="00CA53DF" w:rsidRDefault="00A25B31">
            <w:pPr>
              <w:jc w:val="left"/>
              <w:rPr>
                <w:sz w:val="24"/>
              </w:rPr>
            </w:pPr>
            <w:r w:rsidRPr="00CA53DF">
              <w:rPr>
                <w:rFonts w:eastAsiaTheme="minorEastAsia"/>
                <w:sz w:val="24"/>
              </w:rPr>
              <w:t>■</w:t>
            </w:r>
            <w:r w:rsidRPr="00CA53DF">
              <w:rPr>
                <w:sz w:val="24"/>
              </w:rPr>
              <w:t>不允许</w:t>
            </w:r>
          </w:p>
          <w:p w14:paraId="22D6D635" w14:textId="77777777" w:rsidR="001C5836" w:rsidRPr="00CA53DF" w:rsidRDefault="00A25B31">
            <w:pPr>
              <w:jc w:val="left"/>
              <w:rPr>
                <w:sz w:val="24"/>
              </w:rPr>
            </w:pPr>
            <w:r w:rsidRPr="00CA53DF">
              <w:rPr>
                <w:sz w:val="24"/>
              </w:rPr>
              <w:t>□</w:t>
            </w:r>
            <w:r w:rsidRPr="00CA53DF">
              <w:rPr>
                <w:sz w:val="24"/>
              </w:rPr>
              <w:t>允许，具体要求：</w:t>
            </w:r>
          </w:p>
          <w:p w14:paraId="26E47BE8" w14:textId="77777777" w:rsidR="001C5836" w:rsidRPr="00CA53DF" w:rsidRDefault="00A25B31">
            <w:pPr>
              <w:jc w:val="left"/>
              <w:rPr>
                <w:sz w:val="24"/>
              </w:rPr>
            </w:pPr>
            <w:r w:rsidRPr="00CA53DF">
              <w:rPr>
                <w:sz w:val="24"/>
              </w:rPr>
              <w:t>（</w:t>
            </w:r>
            <w:r w:rsidRPr="00CA53DF">
              <w:rPr>
                <w:sz w:val="24"/>
              </w:rPr>
              <w:t>1</w:t>
            </w:r>
            <w:r w:rsidRPr="00CA53DF">
              <w:rPr>
                <w:sz w:val="24"/>
              </w:rPr>
              <w:t>）可以分包履行的具体内容：</w:t>
            </w:r>
            <w:r w:rsidRPr="00CA53DF">
              <w:rPr>
                <w:sz w:val="24"/>
              </w:rPr>
              <w:t>_____</w:t>
            </w:r>
            <w:r w:rsidRPr="00CA53DF">
              <w:rPr>
                <w:sz w:val="24"/>
              </w:rPr>
              <w:t>；</w:t>
            </w:r>
          </w:p>
          <w:p w14:paraId="26724627" w14:textId="77777777" w:rsidR="001C5836" w:rsidRPr="00CA53DF" w:rsidRDefault="00A25B31">
            <w:pPr>
              <w:jc w:val="left"/>
              <w:rPr>
                <w:sz w:val="24"/>
              </w:rPr>
            </w:pPr>
            <w:r w:rsidRPr="00CA53DF">
              <w:rPr>
                <w:sz w:val="24"/>
              </w:rPr>
              <w:t>（</w:t>
            </w:r>
            <w:r w:rsidRPr="00CA53DF">
              <w:rPr>
                <w:sz w:val="24"/>
              </w:rPr>
              <w:t>2</w:t>
            </w:r>
            <w:r w:rsidRPr="00CA53DF">
              <w:rPr>
                <w:sz w:val="24"/>
              </w:rPr>
              <w:t>）允许分包的金额或者比例：</w:t>
            </w:r>
            <w:r w:rsidRPr="00CA53DF">
              <w:rPr>
                <w:sz w:val="24"/>
              </w:rPr>
              <w:t>_____</w:t>
            </w:r>
            <w:r w:rsidRPr="00CA53DF">
              <w:rPr>
                <w:sz w:val="24"/>
              </w:rPr>
              <w:t>；</w:t>
            </w:r>
          </w:p>
          <w:p w14:paraId="08FA1BF7" w14:textId="77777777" w:rsidR="001C5836" w:rsidRPr="00CA53DF" w:rsidRDefault="00A25B31">
            <w:pPr>
              <w:jc w:val="left"/>
              <w:rPr>
                <w:sz w:val="24"/>
                <w:u w:val="single"/>
              </w:rPr>
            </w:pPr>
            <w:r w:rsidRPr="00CA53DF">
              <w:rPr>
                <w:sz w:val="24"/>
              </w:rPr>
              <w:t>（</w:t>
            </w:r>
            <w:r w:rsidRPr="00CA53DF">
              <w:rPr>
                <w:sz w:val="24"/>
              </w:rPr>
              <w:t>3</w:t>
            </w:r>
            <w:r w:rsidRPr="00CA53DF">
              <w:rPr>
                <w:sz w:val="24"/>
              </w:rPr>
              <w:t>）其他要求：</w:t>
            </w:r>
            <w:r w:rsidRPr="00CA53DF">
              <w:rPr>
                <w:sz w:val="24"/>
              </w:rPr>
              <w:t>_____</w:t>
            </w:r>
            <w:r w:rsidRPr="00CA53DF">
              <w:rPr>
                <w:sz w:val="24"/>
              </w:rPr>
              <w:t>。</w:t>
            </w:r>
          </w:p>
        </w:tc>
      </w:tr>
      <w:tr w:rsidR="008B722A" w:rsidRPr="00CA53DF" w14:paraId="487D5BCD" w14:textId="77777777">
        <w:trPr>
          <w:trHeight w:val="20"/>
          <w:jc w:val="center"/>
        </w:trPr>
        <w:tc>
          <w:tcPr>
            <w:tcW w:w="988" w:type="dxa"/>
            <w:vAlign w:val="center"/>
          </w:tcPr>
          <w:p w14:paraId="347CD259"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25.6</w:t>
            </w:r>
          </w:p>
        </w:tc>
        <w:tc>
          <w:tcPr>
            <w:tcW w:w="1701" w:type="dxa"/>
            <w:vAlign w:val="center"/>
          </w:tcPr>
          <w:p w14:paraId="339E80C4" w14:textId="77777777" w:rsidR="001C5836" w:rsidRPr="00CA53DF" w:rsidRDefault="00A25B31">
            <w:pPr>
              <w:jc w:val="center"/>
              <w:rPr>
                <w:sz w:val="24"/>
              </w:rPr>
            </w:pPr>
            <w:proofErr w:type="gramStart"/>
            <w:r w:rsidRPr="00CA53DF">
              <w:rPr>
                <w:sz w:val="24"/>
              </w:rPr>
              <w:t>政采贷</w:t>
            </w:r>
            <w:proofErr w:type="gramEnd"/>
          </w:p>
        </w:tc>
        <w:tc>
          <w:tcPr>
            <w:tcW w:w="7540" w:type="dxa"/>
            <w:vAlign w:val="center"/>
          </w:tcPr>
          <w:p w14:paraId="62BEB046" w14:textId="77777777" w:rsidR="001C5836" w:rsidRPr="00CA53DF" w:rsidRDefault="00A25B31">
            <w:pPr>
              <w:jc w:val="left"/>
              <w:rPr>
                <w:sz w:val="24"/>
              </w:rPr>
            </w:pPr>
            <w:r w:rsidRPr="00CA53DF">
              <w:rPr>
                <w:kern w:val="0"/>
                <w:sz w:val="24"/>
              </w:rPr>
              <w:t>为更大力度激发市场活力和社会创造力，增强发展动力，按照《北京</w:t>
            </w:r>
            <w:r w:rsidRPr="00CA53DF">
              <w:rPr>
                <w:kern w:val="0"/>
                <w:sz w:val="24"/>
              </w:rPr>
              <w:lastRenderedPageBreak/>
              <w:t>市全面优化营商环境助力企业高质量发展实施方案》（京政办发〔</w:t>
            </w:r>
            <w:r w:rsidRPr="00CA53DF">
              <w:rPr>
                <w:kern w:val="0"/>
                <w:sz w:val="24"/>
              </w:rPr>
              <w:t>2023</w:t>
            </w:r>
            <w:r w:rsidRPr="00CA53DF">
              <w:rPr>
                <w:kern w:val="0"/>
                <w:sz w:val="24"/>
              </w:rPr>
              <w:t>〕</w:t>
            </w:r>
            <w:r w:rsidRPr="00CA53DF">
              <w:rPr>
                <w:kern w:val="0"/>
                <w:sz w:val="24"/>
              </w:rPr>
              <w:t>8</w:t>
            </w:r>
            <w:r w:rsidRPr="00CA53DF">
              <w:rPr>
                <w:kern w:val="0"/>
                <w:sz w:val="24"/>
              </w:rPr>
              <w:t>号）部署，进一步加强政府采购合同线上融资</w:t>
            </w:r>
            <w:r w:rsidRPr="00CA53DF">
              <w:rPr>
                <w:kern w:val="0"/>
                <w:sz w:val="24"/>
              </w:rPr>
              <w:t>“</w:t>
            </w:r>
            <w:r w:rsidRPr="00CA53DF">
              <w:rPr>
                <w:kern w:val="0"/>
                <w:sz w:val="24"/>
              </w:rPr>
              <w:t>一站式</w:t>
            </w:r>
            <w:r w:rsidRPr="00CA53DF">
              <w:rPr>
                <w:kern w:val="0"/>
                <w:sz w:val="24"/>
              </w:rPr>
              <w:t>”</w:t>
            </w:r>
            <w:r w:rsidRPr="00CA53DF">
              <w:rPr>
                <w:kern w:val="0"/>
                <w:sz w:val="24"/>
              </w:rPr>
              <w:t>服务（以下简称</w:t>
            </w:r>
            <w:r w:rsidRPr="00CA53DF">
              <w:rPr>
                <w:kern w:val="0"/>
                <w:sz w:val="24"/>
              </w:rPr>
              <w:t>“</w:t>
            </w:r>
            <w:r w:rsidRPr="00CA53DF">
              <w:rPr>
                <w:kern w:val="0"/>
                <w:sz w:val="24"/>
              </w:rPr>
              <w:t>政采贷</w:t>
            </w:r>
            <w:r w:rsidRPr="00CA53DF">
              <w:rPr>
                <w:kern w:val="0"/>
                <w:sz w:val="24"/>
              </w:rPr>
              <w:t>”</w:t>
            </w:r>
            <w:r w:rsidRPr="00CA53DF">
              <w:rPr>
                <w:kern w:val="0"/>
                <w:sz w:val="24"/>
              </w:rPr>
              <w:t>），北京市财政局、中国人民银行营业管理部联合发布《关于推进政府采购合同线上融资有关工作的通知》（</w:t>
            </w:r>
            <w:proofErr w:type="gramStart"/>
            <w:r w:rsidRPr="00CA53DF">
              <w:rPr>
                <w:kern w:val="0"/>
                <w:sz w:val="24"/>
              </w:rPr>
              <w:t>京财采购</w:t>
            </w:r>
            <w:proofErr w:type="gramEnd"/>
            <w:r w:rsidRPr="00CA53DF">
              <w:rPr>
                <w:kern w:val="0"/>
                <w:sz w:val="24"/>
              </w:rPr>
              <w:t>〔</w:t>
            </w:r>
            <w:r w:rsidRPr="00CA53DF">
              <w:rPr>
                <w:kern w:val="0"/>
                <w:sz w:val="24"/>
              </w:rPr>
              <w:t>2023</w:t>
            </w:r>
            <w:r w:rsidRPr="00CA53DF">
              <w:rPr>
                <w:kern w:val="0"/>
                <w:sz w:val="24"/>
              </w:rPr>
              <w:t>〕</w:t>
            </w:r>
            <w:r w:rsidRPr="00CA53DF">
              <w:rPr>
                <w:kern w:val="0"/>
                <w:sz w:val="24"/>
              </w:rPr>
              <w:t>637</w:t>
            </w:r>
            <w:r w:rsidRPr="00CA53DF">
              <w:rPr>
                <w:kern w:val="0"/>
                <w:sz w:val="24"/>
              </w:rPr>
              <w:t>号）。有需求的供应商，可按上述通知要求办理</w:t>
            </w:r>
            <w:r w:rsidRPr="00CA53DF">
              <w:rPr>
                <w:kern w:val="0"/>
                <w:sz w:val="24"/>
              </w:rPr>
              <w:t>“</w:t>
            </w:r>
            <w:r w:rsidRPr="00CA53DF">
              <w:rPr>
                <w:kern w:val="0"/>
                <w:sz w:val="24"/>
              </w:rPr>
              <w:t>政采贷</w:t>
            </w:r>
            <w:r w:rsidRPr="00CA53DF">
              <w:rPr>
                <w:kern w:val="0"/>
                <w:sz w:val="24"/>
              </w:rPr>
              <w:t>”</w:t>
            </w:r>
            <w:r w:rsidRPr="00CA53DF">
              <w:rPr>
                <w:kern w:val="0"/>
                <w:sz w:val="24"/>
              </w:rPr>
              <w:t>。</w:t>
            </w:r>
          </w:p>
        </w:tc>
      </w:tr>
      <w:tr w:rsidR="008B722A" w:rsidRPr="00CA53DF" w14:paraId="518EC422" w14:textId="77777777">
        <w:trPr>
          <w:trHeight w:val="20"/>
          <w:jc w:val="center"/>
        </w:trPr>
        <w:tc>
          <w:tcPr>
            <w:tcW w:w="988" w:type="dxa"/>
            <w:vAlign w:val="center"/>
          </w:tcPr>
          <w:p w14:paraId="0C37904E"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lastRenderedPageBreak/>
              <w:t>26.1.1</w:t>
            </w:r>
          </w:p>
        </w:tc>
        <w:tc>
          <w:tcPr>
            <w:tcW w:w="1701" w:type="dxa"/>
            <w:vAlign w:val="center"/>
          </w:tcPr>
          <w:p w14:paraId="4AA7C917" w14:textId="77777777" w:rsidR="001C5836" w:rsidRPr="00CA53DF" w:rsidRDefault="00A25B31">
            <w:pPr>
              <w:jc w:val="center"/>
              <w:rPr>
                <w:sz w:val="24"/>
              </w:rPr>
            </w:pPr>
            <w:r w:rsidRPr="00CA53DF">
              <w:rPr>
                <w:sz w:val="24"/>
              </w:rPr>
              <w:t>询问</w:t>
            </w:r>
          </w:p>
        </w:tc>
        <w:tc>
          <w:tcPr>
            <w:tcW w:w="7540" w:type="dxa"/>
            <w:vAlign w:val="center"/>
          </w:tcPr>
          <w:p w14:paraId="21DA5F82" w14:textId="77777777" w:rsidR="001C5836" w:rsidRPr="00CA53DF" w:rsidRDefault="00A25B31">
            <w:pPr>
              <w:jc w:val="left"/>
              <w:rPr>
                <w:sz w:val="24"/>
              </w:rPr>
            </w:pPr>
            <w:r w:rsidRPr="00CA53DF">
              <w:rPr>
                <w:sz w:val="24"/>
              </w:rPr>
              <w:t>询问</w:t>
            </w:r>
            <w:r w:rsidRPr="00CA53DF">
              <w:rPr>
                <w:rFonts w:hint="eastAsia"/>
                <w:sz w:val="24"/>
              </w:rPr>
              <w:t>提出</w:t>
            </w:r>
            <w:r w:rsidRPr="00CA53DF">
              <w:rPr>
                <w:sz w:val="24"/>
              </w:rPr>
              <w:t>形式：</w:t>
            </w:r>
            <w:r w:rsidRPr="00CA53DF">
              <w:rPr>
                <w:rFonts w:hint="eastAsia"/>
                <w:sz w:val="24"/>
                <w:u w:val="single"/>
              </w:rPr>
              <w:t>提供纸</w:t>
            </w:r>
            <w:proofErr w:type="gramStart"/>
            <w:r w:rsidRPr="00CA53DF">
              <w:rPr>
                <w:rFonts w:hint="eastAsia"/>
                <w:sz w:val="24"/>
                <w:u w:val="single"/>
              </w:rPr>
              <w:t>质询问函并</w:t>
            </w:r>
            <w:proofErr w:type="gramEnd"/>
            <w:r w:rsidRPr="00CA53DF">
              <w:rPr>
                <w:rFonts w:hint="eastAsia"/>
                <w:sz w:val="24"/>
                <w:u w:val="single"/>
              </w:rPr>
              <w:t>加盖公章（格式自拟），送达至招标代理机构</w:t>
            </w:r>
            <w:r w:rsidRPr="00CA53DF">
              <w:rPr>
                <w:rFonts w:hint="eastAsia"/>
                <w:sz w:val="24"/>
              </w:rPr>
              <w:t>。</w:t>
            </w:r>
          </w:p>
        </w:tc>
      </w:tr>
      <w:tr w:rsidR="008B722A" w:rsidRPr="00CA53DF" w14:paraId="45BC0347" w14:textId="77777777">
        <w:trPr>
          <w:trHeight w:val="20"/>
          <w:jc w:val="center"/>
        </w:trPr>
        <w:tc>
          <w:tcPr>
            <w:tcW w:w="988" w:type="dxa"/>
            <w:vAlign w:val="center"/>
          </w:tcPr>
          <w:p w14:paraId="6D07383F"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26.3</w:t>
            </w:r>
          </w:p>
        </w:tc>
        <w:tc>
          <w:tcPr>
            <w:tcW w:w="1701" w:type="dxa"/>
            <w:vAlign w:val="center"/>
          </w:tcPr>
          <w:p w14:paraId="4905B84E" w14:textId="77777777" w:rsidR="001C5836" w:rsidRPr="00CA53DF" w:rsidRDefault="00A25B31">
            <w:pPr>
              <w:jc w:val="center"/>
              <w:rPr>
                <w:sz w:val="24"/>
              </w:rPr>
            </w:pPr>
            <w:r w:rsidRPr="00CA53DF">
              <w:rPr>
                <w:sz w:val="24"/>
              </w:rPr>
              <w:t>联系方式</w:t>
            </w:r>
          </w:p>
        </w:tc>
        <w:tc>
          <w:tcPr>
            <w:tcW w:w="7540" w:type="dxa"/>
            <w:vAlign w:val="center"/>
          </w:tcPr>
          <w:p w14:paraId="033AE07E" w14:textId="77777777" w:rsidR="00810487" w:rsidRPr="00CA53DF" w:rsidRDefault="00810487" w:rsidP="00810487">
            <w:pPr>
              <w:jc w:val="left"/>
              <w:rPr>
                <w:sz w:val="24"/>
              </w:rPr>
            </w:pPr>
            <w:r w:rsidRPr="00CA53DF">
              <w:rPr>
                <w:rFonts w:hint="eastAsia"/>
                <w:sz w:val="24"/>
              </w:rPr>
              <w:t>接收询问和质疑的联系方式</w:t>
            </w:r>
          </w:p>
          <w:p w14:paraId="04C2E97E" w14:textId="77777777" w:rsidR="00810487" w:rsidRPr="00CA53DF" w:rsidRDefault="00810487" w:rsidP="00810487">
            <w:pPr>
              <w:jc w:val="left"/>
              <w:rPr>
                <w:sz w:val="24"/>
              </w:rPr>
            </w:pPr>
            <w:r w:rsidRPr="00CA53DF">
              <w:rPr>
                <w:rFonts w:hint="eastAsia"/>
                <w:sz w:val="24"/>
              </w:rPr>
              <w:t>联系部门：政府采购部；</w:t>
            </w:r>
          </w:p>
          <w:p w14:paraId="44843539" w14:textId="77777777" w:rsidR="00810487" w:rsidRPr="00CA53DF" w:rsidRDefault="00810487" w:rsidP="00810487">
            <w:pPr>
              <w:jc w:val="left"/>
              <w:rPr>
                <w:sz w:val="24"/>
              </w:rPr>
            </w:pPr>
            <w:r w:rsidRPr="00CA53DF">
              <w:rPr>
                <w:rFonts w:hint="eastAsia"/>
                <w:sz w:val="24"/>
              </w:rPr>
              <w:t>联系电话：</w:t>
            </w:r>
            <w:r w:rsidRPr="00CA53DF">
              <w:rPr>
                <w:rFonts w:hint="eastAsia"/>
                <w:sz w:val="24"/>
              </w:rPr>
              <w:t>010-53383779</w:t>
            </w:r>
            <w:r w:rsidRPr="00CA53DF">
              <w:rPr>
                <w:rFonts w:hint="eastAsia"/>
                <w:sz w:val="24"/>
              </w:rPr>
              <w:t>；</w:t>
            </w:r>
          </w:p>
          <w:p w14:paraId="1EEB58D7" w14:textId="1EFAB599" w:rsidR="001C5836" w:rsidRPr="00CA53DF" w:rsidRDefault="00810487" w:rsidP="00810487">
            <w:pPr>
              <w:jc w:val="left"/>
              <w:rPr>
                <w:sz w:val="24"/>
              </w:rPr>
            </w:pPr>
            <w:r w:rsidRPr="00CA53DF">
              <w:rPr>
                <w:rFonts w:hint="eastAsia"/>
                <w:sz w:val="24"/>
              </w:rPr>
              <w:t>通讯地址：北京市北京经济技术开发区万源街</w:t>
            </w:r>
            <w:r w:rsidRPr="00CA53DF">
              <w:rPr>
                <w:rFonts w:hint="eastAsia"/>
                <w:sz w:val="24"/>
              </w:rPr>
              <w:t>22</w:t>
            </w:r>
            <w:r w:rsidRPr="00CA53DF">
              <w:rPr>
                <w:rFonts w:hint="eastAsia"/>
                <w:sz w:val="24"/>
              </w:rPr>
              <w:t>号。</w:t>
            </w:r>
          </w:p>
        </w:tc>
      </w:tr>
      <w:tr w:rsidR="008B722A" w:rsidRPr="00CA53DF"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CA53DF" w:rsidRDefault="00A25B31">
            <w:pPr>
              <w:pStyle w:val="af5"/>
              <w:adjustRightInd w:val="0"/>
              <w:snapToGrid w:val="0"/>
              <w:jc w:val="center"/>
              <w:rPr>
                <w:rFonts w:ascii="Times New Roman" w:hAnsi="Times New Roman" w:hint="default"/>
                <w:sz w:val="24"/>
                <w:szCs w:val="24"/>
              </w:rPr>
            </w:pPr>
            <w:r w:rsidRPr="00CA53DF">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CA53DF" w:rsidRDefault="00A25B31">
            <w:pPr>
              <w:jc w:val="center"/>
              <w:rPr>
                <w:sz w:val="24"/>
              </w:rPr>
            </w:pPr>
            <w:r w:rsidRPr="00CA53DF">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157AC6A" w14:textId="77777777" w:rsidR="00810487" w:rsidRPr="00CA53DF" w:rsidRDefault="00810487" w:rsidP="00810487">
            <w:pPr>
              <w:jc w:val="left"/>
              <w:rPr>
                <w:rFonts w:asciiTheme="minorEastAsia" w:eastAsiaTheme="minorEastAsia" w:hAnsiTheme="minorEastAsia"/>
                <w:sz w:val="24"/>
              </w:rPr>
            </w:pPr>
            <w:r w:rsidRPr="00CA53DF">
              <w:rPr>
                <w:rFonts w:asciiTheme="minorEastAsia" w:eastAsiaTheme="minorEastAsia" w:hAnsiTheme="minorEastAsia"/>
                <w:sz w:val="24"/>
              </w:rPr>
              <w:t>收费对象：</w:t>
            </w:r>
          </w:p>
          <w:p w14:paraId="5B7E3C64" w14:textId="77777777" w:rsidR="00810487" w:rsidRPr="00CA53DF" w:rsidRDefault="00810487" w:rsidP="00810487">
            <w:pPr>
              <w:jc w:val="left"/>
              <w:rPr>
                <w:rFonts w:eastAsiaTheme="minorEastAsia"/>
                <w:sz w:val="24"/>
              </w:rPr>
            </w:pPr>
            <w:r w:rsidRPr="00CA53DF">
              <w:rPr>
                <w:rFonts w:eastAsiaTheme="minorEastAsia"/>
                <w:sz w:val="24"/>
              </w:rPr>
              <w:t>□</w:t>
            </w:r>
            <w:r w:rsidRPr="00CA53DF">
              <w:rPr>
                <w:rFonts w:eastAsiaTheme="minorEastAsia"/>
                <w:sz w:val="24"/>
              </w:rPr>
              <w:t>采购人</w:t>
            </w:r>
          </w:p>
          <w:p w14:paraId="14DFB906" w14:textId="77777777" w:rsidR="00810487" w:rsidRPr="00CA53DF" w:rsidRDefault="00810487" w:rsidP="00810487">
            <w:pPr>
              <w:jc w:val="left"/>
              <w:rPr>
                <w:rFonts w:eastAsiaTheme="minorEastAsia"/>
                <w:sz w:val="24"/>
              </w:rPr>
            </w:pPr>
            <w:r w:rsidRPr="00CA53DF">
              <w:rPr>
                <w:rFonts w:eastAsiaTheme="minorEastAsia" w:hint="eastAsia"/>
                <w:sz w:val="15"/>
              </w:rPr>
              <w:t>■</w:t>
            </w:r>
            <w:r w:rsidRPr="00CA53DF">
              <w:rPr>
                <w:rFonts w:eastAsiaTheme="minorEastAsia"/>
                <w:sz w:val="24"/>
              </w:rPr>
              <w:t>中标人</w:t>
            </w:r>
          </w:p>
          <w:p w14:paraId="65C9D5D9" w14:textId="77777777" w:rsidR="00810487" w:rsidRPr="00CA53DF" w:rsidRDefault="00810487" w:rsidP="00810487">
            <w:pPr>
              <w:jc w:val="left"/>
              <w:rPr>
                <w:rFonts w:asciiTheme="minorEastAsia" w:eastAsiaTheme="minorEastAsia" w:hAnsiTheme="minorEastAsia"/>
                <w:sz w:val="24"/>
              </w:rPr>
            </w:pPr>
            <w:r w:rsidRPr="00CA53DF">
              <w:rPr>
                <w:rFonts w:asciiTheme="minorEastAsia" w:eastAsiaTheme="minorEastAsia" w:hAnsiTheme="minorEastAsia" w:hint="eastAsia"/>
                <w:sz w:val="24"/>
              </w:rPr>
              <w:t>收费标准：</w:t>
            </w:r>
            <w:r w:rsidRPr="00CA53DF">
              <w:rPr>
                <w:rFonts w:asciiTheme="minorEastAsia" w:eastAsiaTheme="minorEastAsia" w:hAnsiTheme="minorEastAsia" w:hint="eastAsia"/>
                <w:sz w:val="24"/>
                <w:u w:val="single"/>
              </w:rPr>
              <w:t>参照《国家计委关于印发招标代理服务收费管理暂行办法的通知》（计价格[2002]1980号）浮动收取</w:t>
            </w:r>
            <w:r w:rsidRPr="00CA53DF">
              <w:rPr>
                <w:rFonts w:asciiTheme="minorEastAsia" w:eastAsiaTheme="minorEastAsia" w:hAnsiTheme="minorEastAsia" w:hint="eastAsia"/>
                <w:sz w:val="24"/>
              </w:rPr>
              <w:t>；</w:t>
            </w:r>
          </w:p>
          <w:p w14:paraId="7BB8466D" w14:textId="0B1DC84B" w:rsidR="001C5836" w:rsidRPr="00CA53DF" w:rsidRDefault="00810487" w:rsidP="00810487">
            <w:pPr>
              <w:jc w:val="left"/>
              <w:rPr>
                <w:sz w:val="24"/>
              </w:rPr>
            </w:pPr>
            <w:r w:rsidRPr="00CA53DF">
              <w:rPr>
                <w:rFonts w:asciiTheme="minorEastAsia" w:eastAsiaTheme="minorEastAsia" w:hAnsiTheme="minorEastAsia" w:hint="eastAsia"/>
                <w:sz w:val="24"/>
              </w:rPr>
              <w:t>缴纳时间：</w:t>
            </w:r>
            <w:r w:rsidRPr="00CA53DF">
              <w:rPr>
                <w:rFonts w:asciiTheme="minorEastAsia" w:eastAsiaTheme="minorEastAsia" w:hAnsiTheme="minorEastAsia" w:hint="eastAsia"/>
                <w:sz w:val="24"/>
                <w:u w:val="single"/>
              </w:rPr>
              <w:t>自中标公告发布之日起2个工作日内</w:t>
            </w:r>
            <w:r w:rsidRPr="00CA53DF">
              <w:rPr>
                <w:rFonts w:asciiTheme="minorEastAsia" w:eastAsiaTheme="minorEastAsia" w:hAnsiTheme="minorEastAsia" w:hint="eastAsia"/>
                <w:sz w:val="24"/>
              </w:rPr>
              <w:t>。</w:t>
            </w:r>
          </w:p>
        </w:tc>
      </w:tr>
    </w:tbl>
    <w:p w14:paraId="070ABB31" w14:textId="77777777" w:rsidR="001C5836" w:rsidRPr="00CA53DF" w:rsidRDefault="001C5836">
      <w:pPr>
        <w:tabs>
          <w:tab w:val="left" w:pos="5580"/>
        </w:tabs>
        <w:adjustRightInd w:val="0"/>
        <w:spacing w:line="360" w:lineRule="auto"/>
        <w:jc w:val="distribute"/>
        <w:rPr>
          <w:sz w:val="24"/>
        </w:rPr>
        <w:sectPr w:rsidR="001C5836" w:rsidRPr="00CA53DF">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CA53DF" w:rsidRDefault="00A25B31">
      <w:pPr>
        <w:spacing w:beforeLines="100" w:before="240" w:afterLines="100" w:after="240"/>
        <w:jc w:val="center"/>
        <w:rPr>
          <w:b/>
          <w:sz w:val="28"/>
          <w:szCs w:val="28"/>
        </w:rPr>
      </w:pPr>
      <w:bookmarkStart w:id="74" w:name="_Toc305158785"/>
      <w:bookmarkStart w:id="75" w:name="_Toc353873662"/>
      <w:bookmarkStart w:id="76" w:name="_Toc226965790"/>
      <w:bookmarkStart w:id="77" w:name="_Toc127151517"/>
      <w:bookmarkStart w:id="78" w:name="_Toc142311019"/>
      <w:bookmarkStart w:id="79" w:name="_Toc353873932"/>
      <w:bookmarkStart w:id="80" w:name="_Toc150774722"/>
      <w:bookmarkStart w:id="81" w:name="_Toc150480755"/>
      <w:bookmarkStart w:id="82" w:name="_Toc305158859"/>
      <w:bookmarkStart w:id="83" w:name="_Toc226337213"/>
      <w:bookmarkStart w:id="84" w:name="_Toc265228355"/>
      <w:bookmarkStart w:id="85" w:name="_Toc353825542"/>
      <w:bookmarkStart w:id="86" w:name="_Toc195842882"/>
      <w:bookmarkStart w:id="87" w:name="_Toc264969207"/>
      <w:r w:rsidRPr="00CA53DF">
        <w:rPr>
          <w:b/>
          <w:sz w:val="28"/>
          <w:szCs w:val="28"/>
        </w:rPr>
        <w:lastRenderedPageBreak/>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1EDB970" w14:textId="77777777" w:rsidR="001C5836" w:rsidRPr="00CA53DF" w:rsidRDefault="00A25B31">
      <w:pPr>
        <w:pStyle w:val="21"/>
        <w:tabs>
          <w:tab w:val="center" w:pos="4592"/>
          <w:tab w:val="left" w:pos="7860"/>
        </w:tabs>
        <w:spacing w:before="0" w:line="360" w:lineRule="auto"/>
        <w:jc w:val="left"/>
        <w:rPr>
          <w:rFonts w:ascii="Times New Roman" w:eastAsia="宋体" w:hAnsi="Times New Roman"/>
          <w:sz w:val="28"/>
        </w:rPr>
      </w:pPr>
      <w:bookmarkStart w:id="88" w:name="_Toc127151518"/>
      <w:bookmarkStart w:id="89" w:name="_Toc520356143"/>
      <w:r w:rsidRPr="00CA53DF">
        <w:rPr>
          <w:rFonts w:ascii="Times New Roman" w:eastAsia="宋体" w:hAnsi="Times New Roman"/>
          <w:sz w:val="28"/>
        </w:rPr>
        <w:tab/>
      </w:r>
      <w:bookmarkStart w:id="90" w:name="_Toc226965791"/>
      <w:bookmarkStart w:id="91" w:name="_Toc150774723"/>
      <w:bookmarkStart w:id="92" w:name="_Toc226337214"/>
      <w:bookmarkStart w:id="93" w:name="_Toc151193688"/>
      <w:bookmarkStart w:id="94" w:name="_Toc151193616"/>
      <w:bookmarkStart w:id="95" w:name="_Toc226965708"/>
      <w:bookmarkStart w:id="96" w:name="_Toc150480756"/>
      <w:bookmarkStart w:id="97" w:name="_Toc195842883"/>
      <w:bookmarkStart w:id="98" w:name="_Toc150509269"/>
      <w:bookmarkStart w:id="99" w:name="_Toc305158860"/>
      <w:bookmarkStart w:id="100" w:name="_Toc264969208"/>
      <w:bookmarkStart w:id="101" w:name="_Toc151193832"/>
      <w:bookmarkStart w:id="102" w:name="_Toc226309762"/>
      <w:bookmarkStart w:id="103" w:name="_Toc151193760"/>
      <w:bookmarkStart w:id="104" w:name="_Toc150774618"/>
      <w:bookmarkStart w:id="105" w:name="_Toc305158786"/>
      <w:bookmarkStart w:id="106" w:name="_Toc265228356"/>
      <w:bookmarkStart w:id="107" w:name="_Toc151190145"/>
      <w:bookmarkStart w:id="108" w:name="_Toc151193906"/>
      <w:bookmarkStart w:id="109" w:name="_Toc142311020"/>
      <w:proofErr w:type="gramStart"/>
      <w:r w:rsidRPr="00CA53DF">
        <w:rPr>
          <w:rFonts w:ascii="Times New Roman" w:eastAsia="宋体" w:hAnsi="Times New Roman"/>
          <w:sz w:val="28"/>
        </w:rPr>
        <w:t>一</w:t>
      </w:r>
      <w:proofErr w:type="gramEnd"/>
      <w:r w:rsidRPr="00CA53DF">
        <w:rPr>
          <w:rFonts w:ascii="Times New Roman" w:eastAsia="宋体" w:hAnsi="Times New Roman"/>
          <w:sz w:val="28"/>
        </w:rPr>
        <w:t xml:space="preserve">   </w:t>
      </w:r>
      <w:r w:rsidRPr="00CA53DF">
        <w:rPr>
          <w:rFonts w:ascii="Times New Roman" w:eastAsia="宋体" w:hAnsi="Times New Roman"/>
          <w:sz w:val="28"/>
        </w:rPr>
        <w:t>说</w:t>
      </w:r>
      <w:r w:rsidRPr="00CA53DF">
        <w:rPr>
          <w:rFonts w:ascii="Times New Roman" w:eastAsia="宋体" w:hAnsi="Times New Roman"/>
          <w:sz w:val="28"/>
        </w:rPr>
        <w:t xml:space="preserve">  </w:t>
      </w:r>
      <w:r w:rsidRPr="00CA53DF">
        <w:rPr>
          <w:rFonts w:ascii="Times New Roman" w:eastAsia="宋体" w:hAnsi="Times New Roman"/>
          <w:sz w:val="28"/>
        </w:rPr>
        <w:t>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CA53DF">
        <w:rPr>
          <w:rFonts w:ascii="Times New Roman" w:eastAsia="宋体" w:hAnsi="Times New Roman"/>
          <w:sz w:val="28"/>
        </w:rPr>
        <w:tab/>
      </w:r>
    </w:p>
    <w:p w14:paraId="77EFFAD1" w14:textId="77777777" w:rsidR="001C5836" w:rsidRPr="00CA53DF" w:rsidRDefault="00A25B31">
      <w:pPr>
        <w:numPr>
          <w:ilvl w:val="0"/>
          <w:numId w:val="8"/>
        </w:numPr>
        <w:tabs>
          <w:tab w:val="clear" w:pos="900"/>
          <w:tab w:val="left" w:pos="360"/>
        </w:tabs>
        <w:snapToGrid w:val="0"/>
        <w:spacing w:line="360" w:lineRule="auto"/>
        <w:ind w:left="357" w:hanging="357"/>
        <w:outlineLvl w:val="1"/>
        <w:rPr>
          <w:sz w:val="24"/>
        </w:rPr>
      </w:pPr>
      <w:bookmarkStart w:id="110" w:name="_Toc305158787"/>
      <w:bookmarkStart w:id="111" w:name="_Toc265228357"/>
      <w:bookmarkStart w:id="112" w:name="_Toc264969209"/>
      <w:bookmarkStart w:id="113" w:name="_Toc305158861"/>
      <w:r w:rsidRPr="00CA53DF">
        <w:rPr>
          <w:sz w:val="24"/>
        </w:rPr>
        <w:t>采购人、采购代理机构、投标人</w:t>
      </w:r>
      <w:bookmarkEnd w:id="110"/>
      <w:bookmarkEnd w:id="111"/>
      <w:bookmarkEnd w:id="112"/>
      <w:bookmarkEnd w:id="113"/>
      <w:r w:rsidRPr="00CA53DF">
        <w:rPr>
          <w:sz w:val="24"/>
        </w:rPr>
        <w:t>、联合体</w:t>
      </w:r>
    </w:p>
    <w:p w14:paraId="4C760ACD" w14:textId="77777777" w:rsidR="001C5836" w:rsidRPr="00CA53DF" w:rsidRDefault="00A25B31">
      <w:pPr>
        <w:numPr>
          <w:ilvl w:val="1"/>
          <w:numId w:val="8"/>
        </w:numPr>
        <w:tabs>
          <w:tab w:val="left" w:pos="1080"/>
          <w:tab w:val="left" w:pos="2014"/>
          <w:tab w:val="left" w:pos="5521"/>
        </w:tabs>
        <w:snapToGrid w:val="0"/>
        <w:spacing w:line="360" w:lineRule="auto"/>
        <w:ind w:left="1080" w:hanging="720"/>
        <w:rPr>
          <w:sz w:val="24"/>
        </w:rPr>
      </w:pPr>
      <w:r w:rsidRPr="00CA53DF">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CA53DF" w:rsidRDefault="00A25B31">
      <w:pPr>
        <w:numPr>
          <w:ilvl w:val="1"/>
          <w:numId w:val="8"/>
        </w:numPr>
        <w:tabs>
          <w:tab w:val="left" w:pos="1080"/>
          <w:tab w:val="left" w:pos="2014"/>
          <w:tab w:val="left" w:pos="5521"/>
        </w:tabs>
        <w:snapToGrid w:val="0"/>
        <w:spacing w:line="360" w:lineRule="auto"/>
        <w:ind w:left="1080" w:hanging="720"/>
        <w:rPr>
          <w:sz w:val="24"/>
        </w:rPr>
      </w:pPr>
      <w:r w:rsidRPr="00CA53DF">
        <w:rPr>
          <w:sz w:val="24"/>
        </w:rPr>
        <w:t>投标人（也称</w:t>
      </w:r>
      <w:r w:rsidRPr="00CA53DF">
        <w:rPr>
          <w:sz w:val="24"/>
        </w:rPr>
        <w:t>“</w:t>
      </w:r>
      <w:r w:rsidRPr="00CA53DF">
        <w:rPr>
          <w:sz w:val="24"/>
        </w:rPr>
        <w:t>供应商</w:t>
      </w:r>
      <w:r w:rsidRPr="00CA53DF">
        <w:rPr>
          <w:sz w:val="24"/>
        </w:rPr>
        <w:t>”</w:t>
      </w:r>
      <w:r w:rsidRPr="00CA53DF">
        <w:rPr>
          <w:sz w:val="24"/>
        </w:rPr>
        <w:t>、</w:t>
      </w:r>
      <w:r w:rsidRPr="00CA53DF">
        <w:rPr>
          <w:sz w:val="24"/>
        </w:rPr>
        <w:t>“</w:t>
      </w:r>
      <w:r w:rsidRPr="00CA53DF">
        <w:rPr>
          <w:sz w:val="24"/>
        </w:rPr>
        <w:t>申请人</w:t>
      </w:r>
      <w:r w:rsidRPr="00CA53DF">
        <w:rPr>
          <w:sz w:val="24"/>
        </w:rPr>
        <w:t>”</w:t>
      </w:r>
      <w:r w:rsidRPr="00CA53DF">
        <w:rPr>
          <w:sz w:val="24"/>
        </w:rPr>
        <w:t>）：指向采购人提供货物、工程或者服务的法人、其他组织或者自然人。</w:t>
      </w:r>
    </w:p>
    <w:p w14:paraId="17ED589D" w14:textId="77777777" w:rsidR="001C5836" w:rsidRPr="00CA53DF" w:rsidRDefault="00A25B31">
      <w:pPr>
        <w:numPr>
          <w:ilvl w:val="1"/>
          <w:numId w:val="8"/>
        </w:numPr>
        <w:tabs>
          <w:tab w:val="left" w:pos="1080"/>
          <w:tab w:val="left" w:pos="2014"/>
          <w:tab w:val="left" w:pos="5521"/>
        </w:tabs>
        <w:snapToGrid w:val="0"/>
        <w:spacing w:line="360" w:lineRule="auto"/>
        <w:ind w:left="1080" w:hanging="720"/>
        <w:rPr>
          <w:sz w:val="24"/>
        </w:rPr>
      </w:pPr>
      <w:r w:rsidRPr="00CA53DF">
        <w:rPr>
          <w:sz w:val="24"/>
        </w:rPr>
        <w:t>联合体：指两个以上的自然人、法人或者其他组织组成一个联合体，以一个供应商的身份共同参加政府采购。</w:t>
      </w:r>
    </w:p>
    <w:p w14:paraId="076D3D9B" w14:textId="77777777" w:rsidR="001C5836" w:rsidRPr="00CA53DF" w:rsidRDefault="00A25B31">
      <w:pPr>
        <w:numPr>
          <w:ilvl w:val="0"/>
          <w:numId w:val="8"/>
        </w:numPr>
        <w:tabs>
          <w:tab w:val="clear" w:pos="900"/>
          <w:tab w:val="left" w:pos="360"/>
        </w:tabs>
        <w:snapToGrid w:val="0"/>
        <w:spacing w:line="360" w:lineRule="auto"/>
        <w:ind w:left="357" w:hanging="357"/>
        <w:outlineLvl w:val="1"/>
        <w:rPr>
          <w:sz w:val="24"/>
        </w:rPr>
      </w:pPr>
      <w:bookmarkStart w:id="114" w:name="_Toc305158788"/>
      <w:bookmarkStart w:id="115" w:name="_Toc264969210"/>
      <w:bookmarkStart w:id="116" w:name="_Toc265228358"/>
      <w:bookmarkStart w:id="117" w:name="_Toc226337216"/>
      <w:bookmarkStart w:id="118" w:name="_Toc150774620"/>
      <w:bookmarkStart w:id="119" w:name="_Toc127151520"/>
      <w:bookmarkStart w:id="120" w:name="_Toc127151721"/>
      <w:bookmarkStart w:id="121" w:name="_Toc151193834"/>
      <w:bookmarkStart w:id="122" w:name="_Toc151190147"/>
      <w:bookmarkStart w:id="123" w:name="_Toc226309764"/>
      <w:bookmarkStart w:id="124" w:name="_Toc164351614"/>
      <w:bookmarkStart w:id="125" w:name="_Toc151193762"/>
      <w:bookmarkStart w:id="126" w:name="_Toc150480758"/>
      <w:bookmarkStart w:id="127" w:name="_Toc164608789"/>
      <w:bookmarkStart w:id="128" w:name="_Toc226965710"/>
      <w:bookmarkStart w:id="129" w:name="_Toc151193908"/>
      <w:bookmarkStart w:id="130" w:name="_Toc150509271"/>
      <w:bookmarkStart w:id="131" w:name="_Toc142311022"/>
      <w:bookmarkStart w:id="132" w:name="_Toc150774725"/>
      <w:bookmarkStart w:id="133" w:name="_Toc305158862"/>
      <w:bookmarkStart w:id="134" w:name="_Toc164229215"/>
      <w:bookmarkStart w:id="135" w:name="_Toc164229361"/>
      <w:bookmarkStart w:id="136" w:name="_Toc127161434"/>
      <w:bookmarkStart w:id="137" w:name="_Toc195842885"/>
      <w:bookmarkStart w:id="138" w:name="_Toc164608634"/>
      <w:bookmarkStart w:id="139" w:name="_Toc226965793"/>
      <w:bookmarkStart w:id="140" w:name="_Toc151193618"/>
      <w:bookmarkStart w:id="141" w:name="_Toc151193690"/>
      <w:bookmarkStart w:id="142" w:name="_Toc149720813"/>
      <w:r w:rsidRPr="00CA53DF">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CA53DF">
        <w:rPr>
          <w:sz w:val="24"/>
        </w:rPr>
        <w:t>、项目属性、科研仪器设备采购、核心产品</w:t>
      </w:r>
    </w:p>
    <w:p w14:paraId="04E10A20"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资金来源为财政性资金和</w:t>
      </w:r>
      <w:r w:rsidRPr="00CA53DF">
        <w:rPr>
          <w:sz w:val="24"/>
        </w:rPr>
        <w:t>/</w:t>
      </w:r>
      <w:r w:rsidRPr="00CA53DF">
        <w:rPr>
          <w:sz w:val="24"/>
        </w:rPr>
        <w:t>或本项目采购中无法与财政性资金分割的非财政性资金。</w:t>
      </w:r>
    </w:p>
    <w:p w14:paraId="484E248C"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项目属性见《投标人须知资料表》。</w:t>
      </w:r>
    </w:p>
    <w:p w14:paraId="78DCEE2A"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是否属于科研仪器设备采购见《投标人须知资料表》。</w:t>
      </w:r>
    </w:p>
    <w:p w14:paraId="4EA9C342" w14:textId="77777777" w:rsidR="001C5836" w:rsidRPr="00CA53DF" w:rsidRDefault="00A25B31">
      <w:pPr>
        <w:numPr>
          <w:ilvl w:val="1"/>
          <w:numId w:val="8"/>
        </w:numPr>
        <w:tabs>
          <w:tab w:val="left" w:pos="1080"/>
          <w:tab w:val="left" w:pos="2014"/>
          <w:tab w:val="left" w:pos="5521"/>
        </w:tabs>
        <w:snapToGrid w:val="0"/>
        <w:spacing w:line="360" w:lineRule="auto"/>
        <w:ind w:left="1080" w:hanging="720"/>
        <w:rPr>
          <w:sz w:val="24"/>
        </w:rPr>
      </w:pPr>
      <w:r w:rsidRPr="00CA53DF">
        <w:rPr>
          <w:sz w:val="24"/>
        </w:rPr>
        <w:t>核心产品见《投标人须知资料表》。</w:t>
      </w:r>
    </w:p>
    <w:p w14:paraId="61B49A82"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现场考察、开标前答疑会</w:t>
      </w:r>
    </w:p>
    <w:p w14:paraId="68985DC4" w14:textId="77777777" w:rsidR="001C5836" w:rsidRPr="00CA53DF" w:rsidRDefault="00A25B31">
      <w:pPr>
        <w:numPr>
          <w:ilvl w:val="1"/>
          <w:numId w:val="8"/>
        </w:numPr>
        <w:tabs>
          <w:tab w:val="left" w:pos="1080"/>
          <w:tab w:val="left" w:pos="2014"/>
        </w:tabs>
        <w:snapToGrid w:val="0"/>
        <w:spacing w:line="360" w:lineRule="auto"/>
        <w:ind w:left="1080" w:hanging="720"/>
        <w:rPr>
          <w:sz w:val="28"/>
        </w:rPr>
      </w:pPr>
      <w:r w:rsidRPr="00CA53DF">
        <w:rPr>
          <w:sz w:val="24"/>
        </w:rPr>
        <w:t>若《投标人须知资料表》中规定了组织现场考察、召开开标前答疑会，则投标人应按要求在规定的时间和地点参加。</w:t>
      </w:r>
      <w:bookmarkStart w:id="143" w:name="_Toc265228360"/>
      <w:bookmarkStart w:id="144" w:name="_Toc151193836"/>
      <w:bookmarkStart w:id="145" w:name="_Toc151193764"/>
      <w:bookmarkStart w:id="146" w:name="_Toc264969212"/>
      <w:bookmarkStart w:id="147" w:name="_Toc151190149"/>
      <w:bookmarkStart w:id="148" w:name="_Toc305158864"/>
      <w:bookmarkStart w:id="149" w:name="_Toc226965795"/>
      <w:bookmarkStart w:id="150" w:name="_Toc226965712"/>
      <w:bookmarkStart w:id="151" w:name="_Toc226337218"/>
      <w:bookmarkStart w:id="152" w:name="_Toc151193692"/>
      <w:bookmarkStart w:id="153" w:name="_Toc150480760"/>
      <w:bookmarkStart w:id="154" w:name="_Toc305158790"/>
      <w:bookmarkStart w:id="155" w:name="_Toc151193620"/>
      <w:bookmarkStart w:id="156" w:name="_Toc150509273"/>
      <w:bookmarkStart w:id="157" w:name="_Toc150774727"/>
      <w:bookmarkStart w:id="158" w:name="_Toc127151522"/>
      <w:bookmarkStart w:id="159" w:name="_Toc142311024"/>
      <w:bookmarkStart w:id="160" w:name="_Toc150774622"/>
      <w:bookmarkStart w:id="161" w:name="_Toc520356146"/>
      <w:bookmarkStart w:id="162" w:name="_Toc195842887"/>
      <w:bookmarkStart w:id="163" w:name="_Toc151193910"/>
      <w:bookmarkStart w:id="164" w:name="_Toc226309766"/>
    </w:p>
    <w:p w14:paraId="385221AA"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样品</w:t>
      </w:r>
    </w:p>
    <w:p w14:paraId="1F01D45F"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样品的评审方法以及评审标准等内容见第四章《评标程序、评标方法和评标标准》。</w:t>
      </w:r>
    </w:p>
    <w:p w14:paraId="561D6C65" w14:textId="77777777" w:rsidR="001C5836" w:rsidRPr="00CA53DF" w:rsidRDefault="00A25B31">
      <w:pPr>
        <w:numPr>
          <w:ilvl w:val="0"/>
          <w:numId w:val="8"/>
        </w:numPr>
        <w:tabs>
          <w:tab w:val="clear" w:pos="900"/>
          <w:tab w:val="left" w:pos="360"/>
        </w:tabs>
        <w:snapToGrid w:val="0"/>
        <w:spacing w:line="360" w:lineRule="auto"/>
        <w:ind w:left="357" w:hanging="357"/>
        <w:outlineLvl w:val="1"/>
        <w:rPr>
          <w:sz w:val="24"/>
        </w:rPr>
      </w:pPr>
      <w:r w:rsidRPr="00CA53DF">
        <w:rPr>
          <w:sz w:val="24"/>
        </w:rPr>
        <w:t>政府采购政策（包括但不限于下列具体政策要求）</w:t>
      </w:r>
    </w:p>
    <w:p w14:paraId="41D437B5"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采购本国货物、工程和服务</w:t>
      </w:r>
    </w:p>
    <w:p w14:paraId="0569EC81" w14:textId="77777777" w:rsidR="001C5836" w:rsidRPr="00CA53DF" w:rsidRDefault="00A25B31">
      <w:pPr>
        <w:numPr>
          <w:ilvl w:val="2"/>
          <w:numId w:val="8"/>
        </w:numPr>
        <w:tabs>
          <w:tab w:val="left" w:pos="2014"/>
        </w:tabs>
        <w:snapToGrid w:val="0"/>
        <w:spacing w:line="360" w:lineRule="auto"/>
        <w:rPr>
          <w:sz w:val="24"/>
        </w:rPr>
      </w:pPr>
      <w:r w:rsidRPr="00CA53DF">
        <w:rPr>
          <w:kern w:val="0"/>
          <w:sz w:val="24"/>
        </w:rPr>
        <w:lastRenderedPageBreak/>
        <w:t>政府采购应当采购本国货物、工程和服务。但有《</w:t>
      </w:r>
      <w:r w:rsidRPr="00CA53DF">
        <w:rPr>
          <w:b/>
          <w:kern w:val="0"/>
          <w:sz w:val="24"/>
        </w:rPr>
        <w:t>中华人民共和国政府采购法</w:t>
      </w:r>
      <w:r w:rsidRPr="00CA53DF">
        <w:rPr>
          <w:kern w:val="0"/>
          <w:sz w:val="24"/>
        </w:rPr>
        <w:t>》第十条规定情形的除外。</w:t>
      </w:r>
    </w:p>
    <w:p w14:paraId="4BA2CADB" w14:textId="77777777" w:rsidR="001C5836" w:rsidRPr="00CA53DF" w:rsidRDefault="00A25B31">
      <w:pPr>
        <w:numPr>
          <w:ilvl w:val="2"/>
          <w:numId w:val="8"/>
        </w:numPr>
        <w:tabs>
          <w:tab w:val="left" w:pos="2014"/>
        </w:tabs>
        <w:snapToGrid w:val="0"/>
        <w:spacing w:line="360" w:lineRule="auto"/>
        <w:rPr>
          <w:sz w:val="24"/>
        </w:rPr>
      </w:pPr>
      <w:r w:rsidRPr="00CA53DF">
        <w:rPr>
          <w:sz w:val="24"/>
        </w:rPr>
        <w:t>本项目如接受非本国货物、工程、服务参与投标，则具体要求见第五章《采购需求》。</w:t>
      </w:r>
    </w:p>
    <w:p w14:paraId="3F4D2407" w14:textId="77777777" w:rsidR="001C5836" w:rsidRPr="00CA53DF" w:rsidRDefault="00A25B31">
      <w:pPr>
        <w:numPr>
          <w:ilvl w:val="2"/>
          <w:numId w:val="8"/>
        </w:numPr>
        <w:tabs>
          <w:tab w:val="left" w:pos="2014"/>
        </w:tabs>
        <w:snapToGrid w:val="0"/>
        <w:spacing w:line="360" w:lineRule="auto"/>
        <w:rPr>
          <w:sz w:val="24"/>
        </w:rPr>
      </w:pPr>
      <w:r w:rsidRPr="00CA53DF">
        <w:rPr>
          <w:rFonts w:eastAsiaTheme="minorEastAsia"/>
          <w:sz w:val="24"/>
        </w:rPr>
        <w:t>进口产品</w:t>
      </w:r>
      <w:r w:rsidRPr="00CA53DF">
        <w:rPr>
          <w:sz w:val="24"/>
        </w:rPr>
        <w:t>指通过中国海关报关验放进入中国境内且产自关境外的产品，包括已经进入中国境内的进口产品。关于进口产品的相关规定依据《政府采购进口产品管理办法》（财库〔</w:t>
      </w:r>
      <w:r w:rsidRPr="00CA53DF">
        <w:rPr>
          <w:sz w:val="24"/>
        </w:rPr>
        <w:t>2007</w:t>
      </w:r>
      <w:r w:rsidRPr="00CA53DF">
        <w:rPr>
          <w:sz w:val="24"/>
        </w:rPr>
        <w:t>〕</w:t>
      </w:r>
      <w:r w:rsidRPr="00CA53DF">
        <w:rPr>
          <w:sz w:val="24"/>
        </w:rPr>
        <w:t>119</w:t>
      </w:r>
      <w:r w:rsidRPr="00CA53DF">
        <w:rPr>
          <w:sz w:val="24"/>
        </w:rPr>
        <w:t>号文）、《关于政府采购进口产品管理有关问题的通知》（财办库〔</w:t>
      </w:r>
      <w:r w:rsidRPr="00CA53DF">
        <w:rPr>
          <w:sz w:val="24"/>
        </w:rPr>
        <w:t>2008</w:t>
      </w:r>
      <w:r w:rsidRPr="00CA53DF">
        <w:rPr>
          <w:sz w:val="24"/>
        </w:rPr>
        <w:t>〕</w:t>
      </w:r>
      <w:r w:rsidRPr="00CA53DF">
        <w:rPr>
          <w:sz w:val="24"/>
        </w:rPr>
        <w:t>248</w:t>
      </w:r>
      <w:r w:rsidRPr="00CA53DF">
        <w:rPr>
          <w:sz w:val="24"/>
        </w:rPr>
        <w:t>号文）。</w:t>
      </w:r>
    </w:p>
    <w:p w14:paraId="0D6BECAC"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rFonts w:hint="eastAsia"/>
          <w:sz w:val="24"/>
        </w:rPr>
        <w:t>本国产品</w:t>
      </w:r>
    </w:p>
    <w:p w14:paraId="00634AF2" w14:textId="77777777" w:rsidR="001C5836" w:rsidRPr="00CA53DF" w:rsidRDefault="00A25B31">
      <w:pPr>
        <w:tabs>
          <w:tab w:val="left" w:pos="900"/>
          <w:tab w:val="left" w:pos="1080"/>
          <w:tab w:val="left" w:pos="1589"/>
        </w:tabs>
        <w:snapToGrid w:val="0"/>
        <w:spacing w:line="360" w:lineRule="auto"/>
        <w:ind w:left="1080"/>
        <w:rPr>
          <w:sz w:val="24"/>
        </w:rPr>
      </w:pPr>
      <w:bookmarkStart w:id="165" w:name="_Hlk217316762"/>
      <w:r w:rsidRPr="00CA53DF">
        <w:rPr>
          <w:rFonts w:hint="eastAsia"/>
          <w:sz w:val="24"/>
        </w:rPr>
        <w:t>本项目按照《国务院办公厅关于在政府采购中实施本国产品标准及相关政策的通知》（国办发〔</w:t>
      </w:r>
      <w:r w:rsidRPr="00CA53DF">
        <w:rPr>
          <w:rFonts w:hint="eastAsia"/>
          <w:sz w:val="24"/>
        </w:rPr>
        <w:t>2025</w:t>
      </w:r>
      <w:r w:rsidRPr="00CA53DF">
        <w:rPr>
          <w:rFonts w:hint="eastAsia"/>
          <w:sz w:val="24"/>
        </w:rPr>
        <w:t>〕</w:t>
      </w:r>
      <w:r w:rsidRPr="00CA53DF">
        <w:rPr>
          <w:rFonts w:hint="eastAsia"/>
          <w:sz w:val="24"/>
        </w:rPr>
        <w:t>34</w:t>
      </w:r>
      <w:r w:rsidRPr="00CA53DF">
        <w:rPr>
          <w:rFonts w:hint="eastAsia"/>
          <w:sz w:val="24"/>
        </w:rPr>
        <w:t>号）和《关于贯彻落实</w:t>
      </w:r>
      <w:r w:rsidRPr="00CA53DF">
        <w:rPr>
          <w:rFonts w:hint="eastAsia"/>
          <w:sz w:val="24"/>
        </w:rPr>
        <w:t>&lt;</w:t>
      </w:r>
      <w:r w:rsidRPr="00CA53DF">
        <w:rPr>
          <w:rFonts w:hint="eastAsia"/>
          <w:sz w:val="24"/>
        </w:rPr>
        <w:t>国务院办公厅关于在政府采购中实施本国产品标准及相关政策的通知</w:t>
      </w:r>
      <w:r w:rsidRPr="00CA53DF">
        <w:rPr>
          <w:rFonts w:hint="eastAsia"/>
          <w:sz w:val="24"/>
        </w:rPr>
        <w:t>&gt;</w:t>
      </w:r>
      <w:r w:rsidRPr="00CA53DF">
        <w:rPr>
          <w:rFonts w:hint="eastAsia"/>
          <w:sz w:val="24"/>
        </w:rPr>
        <w:t>的意见》（财库〔</w:t>
      </w:r>
      <w:r w:rsidRPr="00CA53DF">
        <w:rPr>
          <w:rFonts w:hint="eastAsia"/>
          <w:sz w:val="24"/>
        </w:rPr>
        <w:t>2025</w:t>
      </w:r>
      <w:r w:rsidRPr="00CA53DF">
        <w:rPr>
          <w:rFonts w:hint="eastAsia"/>
          <w:sz w:val="24"/>
        </w:rPr>
        <w:t>〕</w:t>
      </w:r>
      <w:r w:rsidRPr="00CA53DF">
        <w:rPr>
          <w:rFonts w:hint="eastAsia"/>
          <w:sz w:val="24"/>
        </w:rPr>
        <w:t>30</w:t>
      </w:r>
      <w:r w:rsidRPr="00CA53DF">
        <w:rPr>
          <w:rFonts w:hint="eastAsia"/>
          <w:sz w:val="24"/>
        </w:rPr>
        <w:t>号）有关要求</w:t>
      </w:r>
      <w:bookmarkEnd w:id="165"/>
      <w:r w:rsidRPr="00CA53DF">
        <w:rPr>
          <w:rFonts w:hint="eastAsia"/>
          <w:sz w:val="24"/>
        </w:rPr>
        <w:t>，落实本国产品标准。</w:t>
      </w:r>
    </w:p>
    <w:p w14:paraId="7C3ECBD3"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中小企业、监狱企业及残疾人福利性单位</w:t>
      </w:r>
    </w:p>
    <w:p w14:paraId="101E5A6A" w14:textId="77777777" w:rsidR="001C5836" w:rsidRPr="00CA53DF" w:rsidRDefault="00A25B31">
      <w:pPr>
        <w:numPr>
          <w:ilvl w:val="2"/>
          <w:numId w:val="8"/>
        </w:numPr>
        <w:snapToGrid w:val="0"/>
        <w:spacing w:line="360" w:lineRule="auto"/>
        <w:rPr>
          <w:sz w:val="24"/>
        </w:rPr>
      </w:pPr>
      <w:r w:rsidRPr="00CA53DF">
        <w:rPr>
          <w:sz w:val="24"/>
        </w:rPr>
        <w:t>中小企业定义：</w:t>
      </w:r>
    </w:p>
    <w:p w14:paraId="777F40A3" w14:textId="77777777" w:rsidR="001C5836" w:rsidRPr="00CA53DF"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CA53DF"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CA53DF"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CA53DF"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CA53DF"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CA53DF"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CA53DF"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CA53DF"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CA53DF"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CA53DF" w:rsidRDefault="00A25B31">
      <w:pPr>
        <w:numPr>
          <w:ilvl w:val="3"/>
          <w:numId w:val="9"/>
        </w:numPr>
        <w:tabs>
          <w:tab w:val="left" w:pos="1988"/>
          <w:tab w:val="left" w:pos="2035"/>
          <w:tab w:val="left" w:pos="2977"/>
        </w:tabs>
        <w:snapToGrid w:val="0"/>
        <w:spacing w:line="360" w:lineRule="auto"/>
        <w:ind w:left="2885"/>
        <w:rPr>
          <w:sz w:val="24"/>
        </w:rPr>
      </w:pPr>
      <w:r w:rsidRPr="00CA53DF">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CA53DF">
        <w:rPr>
          <w:rFonts w:hint="eastAsia"/>
          <w:sz w:val="24"/>
        </w:rPr>
        <w:t>判定</w:t>
      </w:r>
      <w:r w:rsidRPr="00CA53DF">
        <w:rPr>
          <w:sz w:val="24"/>
        </w:rPr>
        <w:t>依据《中华人民共和国中小企业促进法》、《关于进一步加大政府采购支持中小企业力度的通知》（财库〔</w:t>
      </w:r>
      <w:r w:rsidRPr="00CA53DF">
        <w:rPr>
          <w:sz w:val="24"/>
        </w:rPr>
        <w:t>2022</w:t>
      </w:r>
      <w:r w:rsidRPr="00CA53DF">
        <w:rPr>
          <w:sz w:val="24"/>
        </w:rPr>
        <w:t>〕</w:t>
      </w:r>
      <w:r w:rsidRPr="00CA53DF">
        <w:rPr>
          <w:sz w:val="24"/>
        </w:rPr>
        <w:t>19</w:t>
      </w:r>
      <w:r w:rsidRPr="00CA53DF">
        <w:rPr>
          <w:sz w:val="24"/>
        </w:rPr>
        <w:t>号）、《政府采购促进中小企业发展管理办法》（财库〔</w:t>
      </w:r>
      <w:r w:rsidRPr="00CA53DF">
        <w:rPr>
          <w:sz w:val="24"/>
        </w:rPr>
        <w:t>2020</w:t>
      </w:r>
      <w:r w:rsidRPr="00CA53DF">
        <w:rPr>
          <w:sz w:val="24"/>
        </w:rPr>
        <w:t>〕</w:t>
      </w:r>
      <w:r w:rsidRPr="00CA53DF">
        <w:rPr>
          <w:sz w:val="24"/>
        </w:rPr>
        <w:t>46</w:t>
      </w:r>
      <w:r w:rsidRPr="00CA53DF">
        <w:rPr>
          <w:sz w:val="24"/>
        </w:rPr>
        <w:t>号）、《关于印发中小企业划型标准规定的通知》（工信部联企业〔</w:t>
      </w:r>
      <w:r w:rsidRPr="00CA53DF">
        <w:rPr>
          <w:sz w:val="24"/>
        </w:rPr>
        <w:t>2011</w:t>
      </w:r>
      <w:r w:rsidRPr="00CA53DF">
        <w:rPr>
          <w:sz w:val="24"/>
        </w:rPr>
        <w:t>〕</w:t>
      </w:r>
      <w:r w:rsidRPr="00CA53DF">
        <w:rPr>
          <w:sz w:val="24"/>
        </w:rPr>
        <w:t xml:space="preserve">300 </w:t>
      </w:r>
      <w:r w:rsidRPr="00CA53DF">
        <w:rPr>
          <w:sz w:val="24"/>
        </w:rPr>
        <w:t>号）</w:t>
      </w:r>
      <w:r w:rsidRPr="00CA53DF">
        <w:rPr>
          <w:rFonts w:hint="eastAsia"/>
          <w:sz w:val="24"/>
        </w:rPr>
        <w:t>、《金融业企业划型标准规定》（银发〔</w:t>
      </w:r>
      <w:r w:rsidRPr="00CA53DF">
        <w:rPr>
          <w:sz w:val="24"/>
        </w:rPr>
        <w:t>2015</w:t>
      </w:r>
      <w:r w:rsidRPr="00CA53DF">
        <w:rPr>
          <w:rFonts w:hint="eastAsia"/>
          <w:sz w:val="24"/>
        </w:rPr>
        <w:t>〕</w:t>
      </w:r>
      <w:r w:rsidRPr="00CA53DF">
        <w:rPr>
          <w:sz w:val="24"/>
        </w:rPr>
        <w:t xml:space="preserve">309 </w:t>
      </w:r>
      <w:r w:rsidRPr="00CA53DF">
        <w:rPr>
          <w:rFonts w:hint="eastAsia"/>
          <w:sz w:val="24"/>
        </w:rPr>
        <w:t>号）等国务院批准的中小企业划分标准执行</w:t>
      </w:r>
      <w:r w:rsidRPr="00CA53DF">
        <w:rPr>
          <w:sz w:val="24"/>
        </w:rPr>
        <w:t>。</w:t>
      </w:r>
    </w:p>
    <w:p w14:paraId="602DECBD"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供应商提供的货物、工程或者服务符合下列情形的，享受中小企业扶持政策：</w:t>
      </w:r>
    </w:p>
    <w:p w14:paraId="5CDFFAA1" w14:textId="77777777" w:rsidR="001C5836" w:rsidRPr="00CA53DF" w:rsidRDefault="00A25B31">
      <w:pPr>
        <w:tabs>
          <w:tab w:val="left" w:pos="1980"/>
        </w:tabs>
        <w:snapToGrid w:val="0"/>
        <w:spacing w:line="360" w:lineRule="auto"/>
        <w:ind w:leftChars="1350" w:left="2835"/>
        <w:rPr>
          <w:sz w:val="24"/>
        </w:rPr>
      </w:pPr>
      <w:r w:rsidRPr="00CA53DF">
        <w:rPr>
          <w:sz w:val="24"/>
        </w:rPr>
        <w:t>（</w:t>
      </w:r>
      <w:r w:rsidRPr="00CA53DF">
        <w:rPr>
          <w:sz w:val="24"/>
        </w:rPr>
        <w:t>1</w:t>
      </w:r>
      <w:r w:rsidRPr="00CA53DF">
        <w:rPr>
          <w:sz w:val="24"/>
        </w:rPr>
        <w:t>）在货物采购项目中，货物由中小企业制造，即货物由中小企业生产且使用该中小企业商号或者注册商标；</w:t>
      </w:r>
    </w:p>
    <w:p w14:paraId="179EE8E1" w14:textId="77777777" w:rsidR="001C5836" w:rsidRPr="00CA53DF" w:rsidRDefault="00A25B31">
      <w:pPr>
        <w:tabs>
          <w:tab w:val="left" w:pos="1980"/>
        </w:tabs>
        <w:snapToGrid w:val="0"/>
        <w:spacing w:line="360" w:lineRule="auto"/>
        <w:ind w:leftChars="1350" w:left="2835"/>
        <w:rPr>
          <w:sz w:val="24"/>
        </w:rPr>
      </w:pPr>
      <w:r w:rsidRPr="00CA53DF">
        <w:rPr>
          <w:sz w:val="24"/>
        </w:rPr>
        <w:lastRenderedPageBreak/>
        <w:t>（</w:t>
      </w:r>
      <w:r w:rsidRPr="00CA53DF">
        <w:rPr>
          <w:sz w:val="24"/>
        </w:rPr>
        <w:t>2</w:t>
      </w:r>
      <w:r w:rsidRPr="00CA53DF">
        <w:rPr>
          <w:sz w:val="24"/>
        </w:rPr>
        <w:t>）在工程采购项目中，工程由中小企业承建，即工程施工单位为中小企业；</w:t>
      </w:r>
    </w:p>
    <w:p w14:paraId="4658B2EA" w14:textId="77777777" w:rsidR="001C5836" w:rsidRPr="00CA53DF" w:rsidRDefault="00A25B31">
      <w:pPr>
        <w:tabs>
          <w:tab w:val="left" w:pos="1980"/>
        </w:tabs>
        <w:snapToGrid w:val="0"/>
        <w:spacing w:line="360" w:lineRule="auto"/>
        <w:ind w:leftChars="1350" w:left="2835"/>
        <w:rPr>
          <w:sz w:val="24"/>
        </w:rPr>
      </w:pPr>
      <w:r w:rsidRPr="00CA53DF">
        <w:rPr>
          <w:sz w:val="24"/>
        </w:rPr>
        <w:t>（</w:t>
      </w:r>
      <w:r w:rsidRPr="00CA53DF">
        <w:rPr>
          <w:sz w:val="24"/>
        </w:rPr>
        <w:t>3</w:t>
      </w:r>
      <w:r w:rsidRPr="00CA53DF">
        <w:rPr>
          <w:sz w:val="24"/>
        </w:rPr>
        <w:t>）在服务采购项目中，服务由中小企业承接，即提供服务的人员为中小企业依照《中华人民共和国劳动合同法》订立劳动合同的从业人员。</w:t>
      </w:r>
    </w:p>
    <w:p w14:paraId="53D4972B"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在货物采购项目中，供应商提供的货物既有中小企业制造货物，也有大型企业制造货物的，不享受中小企业扶持政策。</w:t>
      </w:r>
    </w:p>
    <w:p w14:paraId="1DB8367F"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以联合体形</w:t>
      </w:r>
      <w:proofErr w:type="gramStart"/>
      <w:r w:rsidRPr="00CA53DF">
        <w:rPr>
          <w:sz w:val="24"/>
        </w:rPr>
        <w:t>式参加</w:t>
      </w:r>
      <w:proofErr w:type="gramEnd"/>
      <w:r w:rsidRPr="00CA53DF">
        <w:rPr>
          <w:sz w:val="24"/>
        </w:rPr>
        <w:t>政府采购活动，联合体各方均为中小企业的，联合体视同中小企业。其中，联合体各方均为小</w:t>
      </w:r>
      <w:proofErr w:type="gramStart"/>
      <w:r w:rsidRPr="00CA53DF">
        <w:rPr>
          <w:sz w:val="24"/>
        </w:rPr>
        <w:t>微企业</w:t>
      </w:r>
      <w:proofErr w:type="gramEnd"/>
      <w:r w:rsidRPr="00CA53DF">
        <w:rPr>
          <w:sz w:val="24"/>
        </w:rPr>
        <w:t>的，联合体视同小微企业。</w:t>
      </w:r>
    </w:p>
    <w:p w14:paraId="3F0F72DD" w14:textId="77777777" w:rsidR="001C5836" w:rsidRPr="00CA53DF" w:rsidRDefault="00A25B31">
      <w:pPr>
        <w:numPr>
          <w:ilvl w:val="2"/>
          <w:numId w:val="8"/>
        </w:numPr>
        <w:snapToGrid w:val="0"/>
        <w:spacing w:line="360" w:lineRule="auto"/>
        <w:rPr>
          <w:sz w:val="24"/>
        </w:rPr>
      </w:pPr>
      <w:r w:rsidRPr="00CA53DF">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CA53DF" w:rsidRDefault="00A25B31">
      <w:pPr>
        <w:numPr>
          <w:ilvl w:val="2"/>
          <w:numId w:val="8"/>
        </w:numPr>
        <w:snapToGrid w:val="0"/>
        <w:spacing w:line="360" w:lineRule="auto"/>
        <w:rPr>
          <w:sz w:val="24"/>
        </w:rPr>
      </w:pPr>
      <w:r w:rsidRPr="00CA53DF">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CA53DF"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CA53DF"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安置的残疾人占本单位在职职工人数的比例不低于</w:t>
      </w:r>
      <w:r w:rsidRPr="00CA53DF">
        <w:rPr>
          <w:sz w:val="24"/>
        </w:rPr>
        <w:t>25%</w:t>
      </w:r>
      <w:r w:rsidRPr="00CA53DF">
        <w:rPr>
          <w:sz w:val="24"/>
        </w:rPr>
        <w:t>（含</w:t>
      </w:r>
      <w:r w:rsidRPr="00CA53DF">
        <w:rPr>
          <w:sz w:val="24"/>
        </w:rPr>
        <w:t>25%</w:t>
      </w:r>
      <w:r w:rsidRPr="00CA53DF">
        <w:rPr>
          <w:sz w:val="24"/>
        </w:rPr>
        <w:t>），并且安置的残疾人人数不少于</w:t>
      </w:r>
      <w:r w:rsidRPr="00CA53DF">
        <w:rPr>
          <w:sz w:val="24"/>
        </w:rPr>
        <w:t xml:space="preserve">10 </w:t>
      </w:r>
      <w:r w:rsidRPr="00CA53DF">
        <w:rPr>
          <w:sz w:val="24"/>
        </w:rPr>
        <w:t>人（含</w:t>
      </w:r>
      <w:r w:rsidRPr="00CA53DF">
        <w:rPr>
          <w:sz w:val="24"/>
        </w:rPr>
        <w:t xml:space="preserve">10 </w:t>
      </w:r>
      <w:r w:rsidRPr="00CA53DF">
        <w:rPr>
          <w:sz w:val="24"/>
        </w:rPr>
        <w:t>人）；</w:t>
      </w:r>
    </w:p>
    <w:p w14:paraId="18B54AD3"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依法与安置的每位残疾人签订了一年以上（含一年）的劳动合同或服务协议；</w:t>
      </w:r>
    </w:p>
    <w:p w14:paraId="7E044CA0"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为安置的每位残疾人按月足额缴纳了基本养老保险、基本医疗保险、失业保险、工伤保险和生育保险等社会保险费；</w:t>
      </w:r>
    </w:p>
    <w:p w14:paraId="05FC9D60"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通过银行等金融机构向安置的每位残疾人，按月支付了不低于单位所在区县适用的经省级人民政府批准的月最低工资标准的工资；</w:t>
      </w:r>
    </w:p>
    <w:p w14:paraId="472E1A1B"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CA53DF"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CA53DF">
        <w:rPr>
          <w:sz w:val="24"/>
        </w:rPr>
        <w:t>前款所称残疾人是指法</w:t>
      </w:r>
      <w:proofErr w:type="gramStart"/>
      <w:r w:rsidRPr="00CA53DF">
        <w:rPr>
          <w:sz w:val="24"/>
        </w:rPr>
        <w:t>定劳动</w:t>
      </w:r>
      <w:proofErr w:type="gramEnd"/>
      <w:r w:rsidRPr="00CA53DF">
        <w:rPr>
          <w:sz w:val="24"/>
        </w:rPr>
        <w:t>年龄内，持有《中华人民共和国残疾人证》或者《中华人民共和国残疾军人证（</w:t>
      </w:r>
      <w:r w:rsidRPr="00CA53DF">
        <w:rPr>
          <w:sz w:val="24"/>
        </w:rPr>
        <w:t xml:space="preserve">1 </w:t>
      </w:r>
      <w:r w:rsidRPr="00CA53DF">
        <w:rPr>
          <w:sz w:val="24"/>
        </w:rPr>
        <w:t>至</w:t>
      </w:r>
      <w:r w:rsidRPr="00CA53DF">
        <w:rPr>
          <w:sz w:val="24"/>
        </w:rPr>
        <w:t xml:space="preserve">8 </w:t>
      </w:r>
      <w:r w:rsidRPr="00CA53DF">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CA53DF" w:rsidRDefault="00A25B31">
      <w:pPr>
        <w:numPr>
          <w:ilvl w:val="2"/>
          <w:numId w:val="8"/>
        </w:numPr>
        <w:snapToGrid w:val="0"/>
        <w:spacing w:line="360" w:lineRule="auto"/>
        <w:rPr>
          <w:sz w:val="24"/>
        </w:rPr>
      </w:pPr>
      <w:r w:rsidRPr="00CA53DF">
        <w:rPr>
          <w:sz w:val="24"/>
        </w:rPr>
        <w:t>本项目是否专门面向中小企业预留采购份额见第一章《投标邀请》。</w:t>
      </w:r>
    </w:p>
    <w:p w14:paraId="6AE23A29" w14:textId="77777777" w:rsidR="001C5836" w:rsidRPr="00CA53DF" w:rsidRDefault="00A25B31">
      <w:pPr>
        <w:numPr>
          <w:ilvl w:val="2"/>
          <w:numId w:val="8"/>
        </w:numPr>
        <w:snapToGrid w:val="0"/>
        <w:spacing w:line="360" w:lineRule="auto"/>
        <w:rPr>
          <w:sz w:val="24"/>
        </w:rPr>
      </w:pPr>
      <w:r w:rsidRPr="00CA53DF">
        <w:rPr>
          <w:sz w:val="24"/>
        </w:rPr>
        <w:t>采购标的对应的中小企业划分标准所属行业见《投标人须知资料表》。</w:t>
      </w:r>
    </w:p>
    <w:p w14:paraId="03DE3959" w14:textId="77777777" w:rsidR="001C5836" w:rsidRPr="00CA53DF" w:rsidRDefault="00A25B31">
      <w:pPr>
        <w:numPr>
          <w:ilvl w:val="2"/>
          <w:numId w:val="8"/>
        </w:numPr>
        <w:snapToGrid w:val="0"/>
        <w:spacing w:line="360" w:lineRule="auto"/>
        <w:rPr>
          <w:sz w:val="24"/>
        </w:rPr>
      </w:pPr>
      <w:r w:rsidRPr="00CA53DF">
        <w:rPr>
          <w:sz w:val="24"/>
        </w:rPr>
        <w:t>小</w:t>
      </w:r>
      <w:proofErr w:type="gramStart"/>
      <w:r w:rsidRPr="00CA53DF">
        <w:rPr>
          <w:sz w:val="24"/>
        </w:rPr>
        <w:t>微企业</w:t>
      </w:r>
      <w:proofErr w:type="gramEnd"/>
      <w:r w:rsidRPr="00CA53DF">
        <w:rPr>
          <w:sz w:val="24"/>
        </w:rPr>
        <w:t>价格评审优惠的政策调整：见第四章《评标程序、评标方法和评标标准》。</w:t>
      </w:r>
    </w:p>
    <w:p w14:paraId="7F4AC7F2"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政府采购节能产品、环境标志产品</w:t>
      </w:r>
    </w:p>
    <w:p w14:paraId="72E58D17" w14:textId="77777777" w:rsidR="001C5836" w:rsidRPr="00CA53DF" w:rsidRDefault="00A25B31">
      <w:pPr>
        <w:numPr>
          <w:ilvl w:val="2"/>
          <w:numId w:val="8"/>
        </w:numPr>
        <w:snapToGrid w:val="0"/>
        <w:spacing w:line="360" w:lineRule="auto"/>
        <w:rPr>
          <w:sz w:val="24"/>
        </w:rPr>
      </w:pPr>
      <w:r w:rsidRPr="00CA53DF">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CA53DF" w:rsidRDefault="00A25B31">
      <w:pPr>
        <w:numPr>
          <w:ilvl w:val="2"/>
          <w:numId w:val="8"/>
        </w:numPr>
        <w:snapToGrid w:val="0"/>
        <w:spacing w:line="360" w:lineRule="auto"/>
        <w:rPr>
          <w:sz w:val="24"/>
        </w:rPr>
      </w:pPr>
      <w:r w:rsidRPr="00CA53DF">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CA53DF">
        <w:rPr>
          <w:sz w:val="24"/>
        </w:rPr>
        <w:t>2019</w:t>
      </w:r>
      <w:r w:rsidRPr="00CA53DF">
        <w:rPr>
          <w:sz w:val="24"/>
        </w:rPr>
        <w:t>〕</w:t>
      </w:r>
      <w:r w:rsidRPr="00CA53DF">
        <w:rPr>
          <w:sz w:val="24"/>
        </w:rPr>
        <w:t>9</w:t>
      </w:r>
      <w:r w:rsidRPr="00CA53DF">
        <w:rPr>
          <w:sz w:val="24"/>
        </w:rPr>
        <w:t>号）。</w:t>
      </w:r>
      <w:r w:rsidRPr="00CA53DF">
        <w:rPr>
          <w:sz w:val="24"/>
        </w:rPr>
        <w:t xml:space="preserve"> </w:t>
      </w:r>
    </w:p>
    <w:p w14:paraId="42AFE675" w14:textId="77777777" w:rsidR="001C5836" w:rsidRPr="00CA53DF" w:rsidRDefault="00A25B31">
      <w:pPr>
        <w:numPr>
          <w:ilvl w:val="2"/>
          <w:numId w:val="8"/>
        </w:numPr>
        <w:snapToGrid w:val="0"/>
        <w:spacing w:line="360" w:lineRule="auto"/>
        <w:rPr>
          <w:sz w:val="24"/>
        </w:rPr>
      </w:pPr>
      <w:r w:rsidRPr="00CA53DF">
        <w:rPr>
          <w:sz w:val="24"/>
        </w:rPr>
        <w:t>如本项目采购产品属于实施政府强制采购品目清单范围的节能产品，则投标人所报产品必须获得国家确定的认证机构出具的、处于有效期之内的节能产品认证证书，</w:t>
      </w:r>
      <w:r w:rsidRPr="00CA53DF">
        <w:rPr>
          <w:kern w:val="0"/>
          <w:sz w:val="24"/>
        </w:rPr>
        <w:t>否则</w:t>
      </w:r>
      <w:r w:rsidRPr="00CA53DF">
        <w:rPr>
          <w:b/>
          <w:kern w:val="0"/>
          <w:sz w:val="24"/>
        </w:rPr>
        <w:t>投标无效</w:t>
      </w:r>
      <w:r w:rsidRPr="00CA53DF">
        <w:rPr>
          <w:sz w:val="24"/>
        </w:rPr>
        <w:t>；</w:t>
      </w:r>
    </w:p>
    <w:p w14:paraId="7128E1A8" w14:textId="77777777" w:rsidR="001C5836" w:rsidRPr="00CA53DF" w:rsidRDefault="00A25B31">
      <w:pPr>
        <w:numPr>
          <w:ilvl w:val="2"/>
          <w:numId w:val="8"/>
        </w:numPr>
        <w:snapToGrid w:val="0"/>
        <w:spacing w:line="360" w:lineRule="auto"/>
        <w:rPr>
          <w:sz w:val="24"/>
        </w:rPr>
      </w:pPr>
      <w:r w:rsidRPr="00CA53DF">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lastRenderedPageBreak/>
        <w:t>正版软件</w:t>
      </w:r>
    </w:p>
    <w:p w14:paraId="0429278D" w14:textId="77777777" w:rsidR="001C5836" w:rsidRPr="00CA53DF" w:rsidRDefault="00A25B31">
      <w:pPr>
        <w:numPr>
          <w:ilvl w:val="2"/>
          <w:numId w:val="8"/>
        </w:numPr>
        <w:snapToGrid w:val="0"/>
        <w:spacing w:line="360" w:lineRule="auto"/>
        <w:rPr>
          <w:sz w:val="24"/>
        </w:rPr>
      </w:pPr>
      <w:r w:rsidRPr="00CA53DF">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CA53DF">
        <w:rPr>
          <w:sz w:val="24"/>
        </w:rPr>
        <w:t>2006</w:t>
      </w:r>
      <w:r w:rsidRPr="00CA53DF">
        <w:rPr>
          <w:sz w:val="24"/>
        </w:rPr>
        <w:t>〕</w:t>
      </w:r>
      <w:r w:rsidRPr="00CA53DF">
        <w:rPr>
          <w:sz w:val="24"/>
        </w:rPr>
        <w:t xml:space="preserve">1 </w:t>
      </w:r>
      <w:r w:rsidRPr="00CA53DF">
        <w:rPr>
          <w:sz w:val="24"/>
        </w:rPr>
        <w:t>号）、《国务院办公厅关于进一步做好政府机关使用正版软件工作的通知》（国办发〔</w:t>
      </w:r>
      <w:r w:rsidRPr="00CA53DF">
        <w:rPr>
          <w:sz w:val="24"/>
        </w:rPr>
        <w:t>2010</w:t>
      </w:r>
      <w:r w:rsidRPr="00CA53DF">
        <w:rPr>
          <w:sz w:val="24"/>
        </w:rPr>
        <w:t>〕</w:t>
      </w:r>
      <w:r w:rsidRPr="00CA53DF">
        <w:rPr>
          <w:sz w:val="24"/>
        </w:rPr>
        <w:t xml:space="preserve">47 </w:t>
      </w:r>
      <w:r w:rsidRPr="00CA53DF">
        <w:rPr>
          <w:sz w:val="24"/>
        </w:rPr>
        <w:t>号）、《财政部关于进一步做好政府机关使用正版软件工作的通知》（财预〔</w:t>
      </w:r>
      <w:r w:rsidRPr="00CA53DF">
        <w:rPr>
          <w:sz w:val="24"/>
        </w:rPr>
        <w:t>2010</w:t>
      </w:r>
      <w:r w:rsidRPr="00CA53DF">
        <w:rPr>
          <w:sz w:val="24"/>
        </w:rPr>
        <w:t>〕</w:t>
      </w:r>
      <w:r w:rsidRPr="00CA53DF">
        <w:rPr>
          <w:sz w:val="24"/>
        </w:rPr>
        <w:t xml:space="preserve">536 </w:t>
      </w:r>
      <w:r w:rsidRPr="00CA53DF">
        <w:rPr>
          <w:sz w:val="24"/>
        </w:rPr>
        <w:t>号）。</w:t>
      </w:r>
    </w:p>
    <w:p w14:paraId="39DF0552"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rFonts w:eastAsiaTheme="minorEastAsia"/>
          <w:sz w:val="24"/>
        </w:rPr>
        <w:t>网络安全专用产品</w:t>
      </w:r>
    </w:p>
    <w:p w14:paraId="3BDBDE00" w14:textId="77777777" w:rsidR="001C5836" w:rsidRPr="00CA53DF" w:rsidRDefault="00A25B31">
      <w:pPr>
        <w:numPr>
          <w:ilvl w:val="2"/>
          <w:numId w:val="8"/>
        </w:numPr>
        <w:tabs>
          <w:tab w:val="left" w:pos="900"/>
          <w:tab w:val="left" w:pos="2014"/>
        </w:tabs>
        <w:snapToGrid w:val="0"/>
        <w:spacing w:line="360" w:lineRule="auto"/>
        <w:rPr>
          <w:sz w:val="24"/>
        </w:rPr>
      </w:pPr>
      <w:r w:rsidRPr="00CA53DF">
        <w:rPr>
          <w:rFonts w:hint="eastAsia"/>
          <w:sz w:val="24"/>
        </w:rPr>
        <w:t>根据《关于调整网络安全专用产品安全管理有关事项的公告》（</w:t>
      </w:r>
      <w:r w:rsidRPr="00CA53DF">
        <w:rPr>
          <w:rFonts w:hint="eastAsia"/>
          <w:sz w:val="24"/>
        </w:rPr>
        <w:t>2023</w:t>
      </w:r>
      <w:r w:rsidRPr="00CA53DF">
        <w:rPr>
          <w:rFonts w:hint="eastAsia"/>
          <w:sz w:val="24"/>
        </w:rPr>
        <w:t>年第</w:t>
      </w:r>
      <w:r w:rsidRPr="00CA53DF">
        <w:rPr>
          <w:rFonts w:hint="eastAsia"/>
          <w:sz w:val="24"/>
        </w:rPr>
        <w:t>1</w:t>
      </w:r>
      <w:r w:rsidRPr="00CA53DF">
        <w:rPr>
          <w:rFonts w:hint="eastAsia"/>
          <w:sz w:val="24"/>
        </w:rPr>
        <w:t>号），</w:t>
      </w:r>
      <w:r w:rsidRPr="00CA53DF">
        <w:rPr>
          <w:sz w:val="24"/>
        </w:rPr>
        <w:t>所</w:t>
      </w:r>
      <w:r w:rsidRPr="00CA53DF">
        <w:rPr>
          <w:rFonts w:hint="eastAsia"/>
          <w:sz w:val="24"/>
        </w:rPr>
        <w:t>提供</w:t>
      </w:r>
      <w:r w:rsidRPr="00CA53DF">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CA53DF">
        <w:rPr>
          <w:rFonts w:hint="eastAsia"/>
          <w:sz w:val="24"/>
        </w:rPr>
        <w:t>。</w:t>
      </w:r>
    </w:p>
    <w:p w14:paraId="7CE07D37"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推广使用低挥发性有机化合物（</w:t>
      </w:r>
      <w:r w:rsidRPr="00CA53DF">
        <w:rPr>
          <w:sz w:val="24"/>
        </w:rPr>
        <w:t>VOCs</w:t>
      </w:r>
      <w:r w:rsidRPr="00CA53DF">
        <w:rPr>
          <w:sz w:val="24"/>
        </w:rPr>
        <w:t>）</w:t>
      </w:r>
    </w:p>
    <w:p w14:paraId="4B30914E" w14:textId="77777777" w:rsidR="001C5836" w:rsidRPr="00CA53DF" w:rsidRDefault="00A25B31">
      <w:pPr>
        <w:numPr>
          <w:ilvl w:val="2"/>
          <w:numId w:val="8"/>
        </w:numPr>
        <w:tabs>
          <w:tab w:val="left" w:pos="2014"/>
        </w:tabs>
        <w:snapToGrid w:val="0"/>
        <w:spacing w:line="360" w:lineRule="auto"/>
        <w:rPr>
          <w:sz w:val="24"/>
        </w:rPr>
      </w:pPr>
      <w:r w:rsidRPr="00CA53DF">
        <w:rPr>
          <w:sz w:val="24"/>
        </w:rPr>
        <w:t>为全面推进本市挥发性有机物（</w:t>
      </w:r>
      <w:r w:rsidRPr="00CA53DF">
        <w:rPr>
          <w:sz w:val="24"/>
        </w:rPr>
        <w:t>VOCs</w:t>
      </w:r>
      <w:r w:rsidRPr="00CA53DF">
        <w:rPr>
          <w:sz w:val="24"/>
        </w:rPr>
        <w:t>）治理，贯彻落实挥发性有机物污染治理专项行动有关要求，相关规定依据《北京市财政局北京市生态环境局关于政府采购推广使用低挥发性有机化合物（</w:t>
      </w:r>
      <w:r w:rsidRPr="00CA53DF">
        <w:rPr>
          <w:sz w:val="24"/>
        </w:rPr>
        <w:t>VOCs</w:t>
      </w:r>
      <w:r w:rsidRPr="00CA53DF">
        <w:rPr>
          <w:sz w:val="24"/>
        </w:rPr>
        <w:t>）有关事项的通知》（</w:t>
      </w:r>
      <w:proofErr w:type="gramStart"/>
      <w:r w:rsidRPr="00CA53DF">
        <w:rPr>
          <w:sz w:val="24"/>
        </w:rPr>
        <w:t>京财采购</w:t>
      </w:r>
      <w:proofErr w:type="gramEnd"/>
      <w:r w:rsidRPr="00CA53DF">
        <w:rPr>
          <w:sz w:val="24"/>
        </w:rPr>
        <w:t>〔</w:t>
      </w:r>
      <w:r w:rsidRPr="00CA53DF">
        <w:rPr>
          <w:sz w:val="24"/>
        </w:rPr>
        <w:t>2020</w:t>
      </w:r>
      <w:r w:rsidRPr="00CA53DF">
        <w:rPr>
          <w:sz w:val="24"/>
        </w:rPr>
        <w:t>〕</w:t>
      </w:r>
      <w:r w:rsidRPr="00CA53DF">
        <w:rPr>
          <w:sz w:val="24"/>
        </w:rPr>
        <w:t xml:space="preserve">2381 </w:t>
      </w:r>
      <w:r w:rsidRPr="00CA53DF">
        <w:rPr>
          <w:sz w:val="24"/>
        </w:rPr>
        <w:t>号）。本项目中涉及涂料、胶黏剂、油墨、清洗剂等挥发性有机物产品的，属于强制性标准的，供应商应执行符合本市和国家的</w:t>
      </w:r>
      <w:r w:rsidRPr="00CA53DF">
        <w:rPr>
          <w:sz w:val="24"/>
        </w:rPr>
        <w:t xml:space="preserve">VOCs </w:t>
      </w:r>
      <w:r w:rsidRPr="00CA53DF">
        <w:rPr>
          <w:sz w:val="24"/>
        </w:rPr>
        <w:t>含量限制标准（具体标准见第五章《采购需求》），</w:t>
      </w:r>
      <w:r w:rsidRPr="00CA53DF">
        <w:rPr>
          <w:kern w:val="0"/>
          <w:sz w:val="24"/>
        </w:rPr>
        <w:t>否则</w:t>
      </w:r>
      <w:r w:rsidRPr="00CA53DF">
        <w:rPr>
          <w:b/>
          <w:kern w:val="0"/>
          <w:sz w:val="24"/>
        </w:rPr>
        <w:t>投标无效</w:t>
      </w:r>
      <w:r w:rsidRPr="00CA53DF">
        <w:rPr>
          <w:sz w:val="24"/>
        </w:rPr>
        <w:t>；属于推荐性标准的，优先采购，具体见第四章《评标程序、评标方法和评标标准》。</w:t>
      </w:r>
    </w:p>
    <w:p w14:paraId="21432D96"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采购需求标准</w:t>
      </w:r>
    </w:p>
    <w:p w14:paraId="29389B93" w14:textId="77777777" w:rsidR="001C5836" w:rsidRPr="00CA53DF" w:rsidRDefault="00A25B31">
      <w:pPr>
        <w:numPr>
          <w:ilvl w:val="2"/>
          <w:numId w:val="8"/>
        </w:numPr>
        <w:tabs>
          <w:tab w:val="left" w:pos="2014"/>
        </w:tabs>
        <w:snapToGrid w:val="0"/>
        <w:spacing w:line="360" w:lineRule="auto"/>
        <w:rPr>
          <w:sz w:val="24"/>
        </w:rPr>
      </w:pPr>
      <w:r w:rsidRPr="00CA53DF">
        <w:rPr>
          <w:sz w:val="24"/>
        </w:rPr>
        <w:t>商品包装、快递包装政府采购需求标准（试行）</w:t>
      </w:r>
    </w:p>
    <w:p w14:paraId="7BB52633" w14:textId="77777777" w:rsidR="001C5836" w:rsidRPr="00CA53DF" w:rsidRDefault="00A25B31">
      <w:pPr>
        <w:tabs>
          <w:tab w:val="left" w:pos="900"/>
          <w:tab w:val="left" w:pos="1980"/>
        </w:tabs>
        <w:snapToGrid w:val="0"/>
        <w:spacing w:line="360" w:lineRule="auto"/>
        <w:ind w:left="1985"/>
        <w:rPr>
          <w:sz w:val="24"/>
        </w:rPr>
      </w:pPr>
      <w:r w:rsidRPr="00CA53DF">
        <w:rPr>
          <w:sz w:val="24"/>
        </w:rPr>
        <w:t>为助力打好污染防治攻坚战，推广使用绿色包装，根据财政部关于印发《商品包装政府采购需求标准（试行）》、《快递包装政府采购需求标准（试行）》的通知（财办库〔</w:t>
      </w:r>
      <w:r w:rsidRPr="00CA53DF">
        <w:rPr>
          <w:sz w:val="24"/>
        </w:rPr>
        <w:t>2020</w:t>
      </w:r>
      <w:r w:rsidRPr="00CA53DF">
        <w:rPr>
          <w:sz w:val="24"/>
        </w:rPr>
        <w:t>〕</w:t>
      </w:r>
      <w:r w:rsidRPr="00CA53DF">
        <w:rPr>
          <w:sz w:val="24"/>
        </w:rPr>
        <w:t>123</w:t>
      </w:r>
      <w:r w:rsidRPr="00CA53DF">
        <w:rPr>
          <w:sz w:val="24"/>
        </w:rPr>
        <w:t>号），本项目如涉及商品包装和快递包装的，则其具体要求见第五章《采购需求》。</w:t>
      </w:r>
    </w:p>
    <w:p w14:paraId="6F875D86" w14:textId="77777777" w:rsidR="001C5836" w:rsidRPr="00CA53DF" w:rsidRDefault="00A25B31">
      <w:pPr>
        <w:numPr>
          <w:ilvl w:val="2"/>
          <w:numId w:val="8"/>
        </w:numPr>
        <w:tabs>
          <w:tab w:val="left" w:pos="2014"/>
        </w:tabs>
        <w:snapToGrid w:val="0"/>
        <w:spacing w:line="360" w:lineRule="auto"/>
        <w:rPr>
          <w:sz w:val="24"/>
        </w:rPr>
      </w:pPr>
      <w:bookmarkStart w:id="166" w:name="_Hlk164953935"/>
      <w:r w:rsidRPr="00CA53DF">
        <w:rPr>
          <w:sz w:val="24"/>
        </w:rPr>
        <w:t>其他政府采购需求标准</w:t>
      </w:r>
      <w:r w:rsidRPr="00CA53DF">
        <w:rPr>
          <w:sz w:val="24"/>
        </w:rPr>
        <w:t xml:space="preserve"> </w:t>
      </w:r>
    </w:p>
    <w:p w14:paraId="371BC635" w14:textId="77777777" w:rsidR="001C5836" w:rsidRPr="00CA53DF" w:rsidRDefault="00A25B31">
      <w:pPr>
        <w:tabs>
          <w:tab w:val="left" w:pos="900"/>
          <w:tab w:val="left" w:pos="1980"/>
        </w:tabs>
        <w:snapToGrid w:val="0"/>
        <w:spacing w:line="360" w:lineRule="auto"/>
        <w:ind w:left="1980"/>
        <w:rPr>
          <w:sz w:val="24"/>
        </w:rPr>
      </w:pPr>
      <w:bookmarkStart w:id="167" w:name="_Hlk164955325"/>
      <w:bookmarkEnd w:id="166"/>
      <w:r w:rsidRPr="00CA53DF">
        <w:rPr>
          <w:sz w:val="24"/>
        </w:rPr>
        <w:lastRenderedPageBreak/>
        <w:t>为贯彻落实《深化政府采购制度改革方案》有关要求，推动政府采购需求标准建设</w:t>
      </w:r>
      <w:bookmarkEnd w:id="167"/>
      <w:r w:rsidRPr="00CA53DF">
        <w:rPr>
          <w:sz w:val="24"/>
        </w:rPr>
        <w:t>，财政部门会同有关部门制定发布的其他政府采购需求标准，本项目如涉及，则具体要求见第五章《采购需求》。</w:t>
      </w:r>
    </w:p>
    <w:p w14:paraId="3F8FA1B7"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投标费用</w:t>
      </w:r>
    </w:p>
    <w:p w14:paraId="043BC7BF"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CA53DF" w:rsidRDefault="001C5836">
      <w:pPr>
        <w:tabs>
          <w:tab w:val="left" w:pos="1080"/>
        </w:tabs>
        <w:snapToGrid w:val="0"/>
        <w:spacing w:line="360" w:lineRule="auto"/>
        <w:ind w:left="1080"/>
        <w:rPr>
          <w:sz w:val="28"/>
        </w:rPr>
      </w:pPr>
      <w:bookmarkStart w:id="168" w:name="_1.8_计量单位"/>
      <w:bookmarkEnd w:id="168"/>
    </w:p>
    <w:p w14:paraId="065CD9CF" w14:textId="77777777" w:rsidR="001C5836" w:rsidRPr="00CA53DF" w:rsidRDefault="00A25B31">
      <w:pPr>
        <w:pStyle w:val="21"/>
        <w:spacing w:before="0" w:line="360" w:lineRule="auto"/>
        <w:rPr>
          <w:rFonts w:ascii="Times New Roman" w:eastAsia="宋体" w:hAnsi="Times New Roman"/>
          <w:sz w:val="28"/>
        </w:rPr>
      </w:pPr>
      <w:r w:rsidRPr="00CA53DF">
        <w:rPr>
          <w:rFonts w:ascii="Times New Roman" w:eastAsia="宋体" w:hAnsi="Times New Roman"/>
          <w:sz w:val="28"/>
        </w:rPr>
        <w:t>二</w:t>
      </w:r>
      <w:r w:rsidRPr="00CA53DF">
        <w:rPr>
          <w:rFonts w:ascii="Times New Roman" w:eastAsia="宋体" w:hAnsi="Times New Roman"/>
          <w:sz w:val="28"/>
        </w:rPr>
        <w:t xml:space="preserve">   </w:t>
      </w:r>
      <w:r w:rsidRPr="00CA53DF">
        <w:rPr>
          <w:rFonts w:ascii="Times New Roman" w:eastAsia="宋体" w:hAnsi="Times New Roman"/>
          <w:sz w:val="28"/>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31C982B"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169" w:name="_Toc151193621"/>
      <w:bookmarkStart w:id="170" w:name="_Toc151193693"/>
      <w:bookmarkStart w:id="171" w:name="_Toc226337219"/>
      <w:bookmarkStart w:id="172" w:name="_Toc265228361"/>
      <w:bookmarkStart w:id="173" w:name="_Toc226965796"/>
      <w:bookmarkStart w:id="174" w:name="_Toc520356147"/>
      <w:bookmarkStart w:id="175" w:name="_Toc264969213"/>
      <w:bookmarkStart w:id="176" w:name="_Toc127151523"/>
      <w:bookmarkStart w:id="177" w:name="_Toc305158791"/>
      <w:bookmarkStart w:id="178" w:name="_Toc149720816"/>
      <w:bookmarkStart w:id="179" w:name="_Toc164608792"/>
      <w:bookmarkStart w:id="180" w:name="_Toc151193837"/>
      <w:bookmarkStart w:id="181" w:name="_Toc127151724"/>
      <w:bookmarkStart w:id="182" w:name="_Toc164351617"/>
      <w:bookmarkStart w:id="183" w:name="_Toc150480761"/>
      <w:bookmarkStart w:id="184" w:name="_Toc127161437"/>
      <w:bookmarkStart w:id="185" w:name="_Toc164608637"/>
      <w:bookmarkStart w:id="186" w:name="_Toc142311025"/>
      <w:bookmarkStart w:id="187" w:name="_Toc150774623"/>
      <w:bookmarkStart w:id="188" w:name="_Toc226965713"/>
      <w:bookmarkStart w:id="189" w:name="_Toc164229364"/>
      <w:bookmarkStart w:id="190" w:name="_Toc150774728"/>
      <w:bookmarkStart w:id="191" w:name="_Toc305158865"/>
      <w:bookmarkStart w:id="192" w:name="_Toc151190150"/>
      <w:bookmarkStart w:id="193" w:name="_Toc195842888"/>
      <w:bookmarkStart w:id="194" w:name="_Toc151193765"/>
      <w:bookmarkStart w:id="195" w:name="_Toc226309767"/>
      <w:bookmarkStart w:id="196" w:name="_Toc151193911"/>
      <w:bookmarkStart w:id="197" w:name="_Toc164229218"/>
      <w:bookmarkStart w:id="198" w:name="_Toc150509274"/>
      <w:r w:rsidRPr="00CA53DF">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CA53DF">
        <w:rPr>
          <w:sz w:val="24"/>
        </w:rPr>
        <w:t>成</w:t>
      </w:r>
    </w:p>
    <w:p w14:paraId="6B066569"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招标文件包括以下部分：</w:t>
      </w:r>
    </w:p>
    <w:p w14:paraId="6F6D6B65"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投标邀请</w:t>
      </w:r>
    </w:p>
    <w:p w14:paraId="53BE0471"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投标人须知</w:t>
      </w:r>
    </w:p>
    <w:p w14:paraId="3BBD3B8B"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资格审查</w:t>
      </w:r>
    </w:p>
    <w:p w14:paraId="65A20AD3"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评标程序、评标方法和评标标准</w:t>
      </w:r>
    </w:p>
    <w:p w14:paraId="14863DDC"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采购需求</w:t>
      </w:r>
    </w:p>
    <w:p w14:paraId="7CFFE866"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proofErr w:type="gramStart"/>
      <w:r w:rsidRPr="00CA53DF">
        <w:rPr>
          <w:sz w:val="24"/>
        </w:rPr>
        <w:t>拟签订</w:t>
      </w:r>
      <w:proofErr w:type="gramEnd"/>
      <w:r w:rsidRPr="00CA53DF">
        <w:rPr>
          <w:sz w:val="24"/>
        </w:rPr>
        <w:t>的合同文本</w:t>
      </w:r>
    </w:p>
    <w:p w14:paraId="00839C33" w14:textId="77777777" w:rsidR="001C5836" w:rsidRPr="00CA53DF" w:rsidRDefault="00A25B31">
      <w:pPr>
        <w:numPr>
          <w:ilvl w:val="0"/>
          <w:numId w:val="10"/>
        </w:numPr>
        <w:tabs>
          <w:tab w:val="left" w:pos="1980"/>
          <w:tab w:val="left" w:pos="2520"/>
        </w:tabs>
        <w:snapToGrid w:val="0"/>
        <w:spacing w:line="360" w:lineRule="auto"/>
        <w:ind w:left="1440" w:firstLine="5"/>
        <w:rPr>
          <w:sz w:val="24"/>
        </w:rPr>
      </w:pPr>
      <w:r w:rsidRPr="00CA53DF">
        <w:rPr>
          <w:sz w:val="24"/>
        </w:rPr>
        <w:t>投标文件格式</w:t>
      </w:r>
    </w:p>
    <w:p w14:paraId="540C0FD7"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投标人应认真阅读招标文件的全部内容。投标人应按照招标文件要求提交投标文件并保证所提供的全部资料的真实性，并对招标文件做出实质性响应，否则</w:t>
      </w:r>
      <w:r w:rsidRPr="00CA53DF">
        <w:rPr>
          <w:b/>
          <w:sz w:val="24"/>
        </w:rPr>
        <w:t>投标无效</w:t>
      </w:r>
      <w:r w:rsidRPr="00CA53DF">
        <w:rPr>
          <w:sz w:val="24"/>
        </w:rPr>
        <w:t>。</w:t>
      </w:r>
    </w:p>
    <w:p w14:paraId="6DC8979A" w14:textId="77777777" w:rsidR="001C5836" w:rsidRPr="00CA53DF" w:rsidRDefault="00A25B31">
      <w:pPr>
        <w:numPr>
          <w:ilvl w:val="0"/>
          <w:numId w:val="8"/>
        </w:numPr>
        <w:tabs>
          <w:tab w:val="left" w:pos="1080"/>
          <w:tab w:val="left" w:pos="2014"/>
        </w:tabs>
        <w:snapToGrid w:val="0"/>
        <w:spacing w:line="360" w:lineRule="auto"/>
        <w:ind w:left="357" w:hanging="357"/>
        <w:outlineLvl w:val="1"/>
        <w:rPr>
          <w:sz w:val="24"/>
        </w:rPr>
      </w:pPr>
      <w:r w:rsidRPr="00CA53DF">
        <w:rPr>
          <w:sz w:val="24"/>
        </w:rPr>
        <w:t>对招标文件的澄清或修改</w:t>
      </w:r>
    </w:p>
    <w:p w14:paraId="436CD4D9" w14:textId="77777777" w:rsidR="001C5836" w:rsidRPr="00CA53DF" w:rsidRDefault="00A25B31">
      <w:pPr>
        <w:numPr>
          <w:ilvl w:val="1"/>
          <w:numId w:val="8"/>
        </w:numPr>
        <w:tabs>
          <w:tab w:val="left" w:pos="1080"/>
          <w:tab w:val="left" w:pos="1561"/>
          <w:tab w:val="left" w:pos="2014"/>
        </w:tabs>
        <w:snapToGrid w:val="0"/>
        <w:spacing w:line="360" w:lineRule="auto"/>
        <w:ind w:left="1080" w:hanging="720"/>
        <w:rPr>
          <w:sz w:val="24"/>
        </w:rPr>
      </w:pPr>
      <w:r w:rsidRPr="00CA53DF">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CA53DF" w:rsidRDefault="00A25B31">
      <w:pPr>
        <w:numPr>
          <w:ilvl w:val="1"/>
          <w:numId w:val="8"/>
        </w:numPr>
        <w:tabs>
          <w:tab w:val="left" w:pos="1080"/>
          <w:tab w:val="left" w:pos="1561"/>
          <w:tab w:val="left" w:pos="2014"/>
        </w:tabs>
        <w:snapToGrid w:val="0"/>
        <w:spacing w:line="360" w:lineRule="auto"/>
        <w:ind w:left="1080" w:hanging="720"/>
        <w:rPr>
          <w:sz w:val="24"/>
        </w:rPr>
      </w:pPr>
      <w:r w:rsidRPr="00CA53DF">
        <w:rPr>
          <w:sz w:val="24"/>
        </w:rPr>
        <w:t>上述书面通知，按照获取招标文件的潜在投标人提供的联系方式发出，因提供的信息有误导</w:t>
      </w:r>
      <w:proofErr w:type="gramStart"/>
      <w:r w:rsidRPr="00CA53DF">
        <w:rPr>
          <w:sz w:val="24"/>
        </w:rPr>
        <w:t>致通知</w:t>
      </w:r>
      <w:proofErr w:type="gramEnd"/>
      <w:r w:rsidRPr="00CA53DF">
        <w:rPr>
          <w:sz w:val="24"/>
        </w:rPr>
        <w:t>延迟或无法通知的，采购人或采购代理机构不承担责任。</w:t>
      </w:r>
    </w:p>
    <w:p w14:paraId="2BBA3017" w14:textId="77777777" w:rsidR="001C5836" w:rsidRPr="00CA53DF" w:rsidRDefault="00A25B31">
      <w:pPr>
        <w:numPr>
          <w:ilvl w:val="1"/>
          <w:numId w:val="8"/>
        </w:numPr>
        <w:tabs>
          <w:tab w:val="left" w:pos="1080"/>
          <w:tab w:val="left" w:pos="1561"/>
          <w:tab w:val="left" w:pos="2014"/>
        </w:tabs>
        <w:snapToGrid w:val="0"/>
        <w:spacing w:line="360" w:lineRule="auto"/>
        <w:ind w:left="1080" w:hanging="720"/>
        <w:rPr>
          <w:sz w:val="24"/>
        </w:rPr>
      </w:pPr>
      <w:r w:rsidRPr="00CA53DF">
        <w:rPr>
          <w:sz w:val="24"/>
        </w:rPr>
        <w:t>澄清或者修改的内容为招标文件的组成部分，并对所有获取招标文件的潜在投标人具有约束力。澄清或者修改的内容可能影响投标文件编制的，将在投标截止时间至少</w:t>
      </w:r>
      <w:r w:rsidRPr="00CA53DF">
        <w:rPr>
          <w:sz w:val="24"/>
        </w:rPr>
        <w:t>15</w:t>
      </w:r>
      <w:r w:rsidRPr="00CA53DF">
        <w:rPr>
          <w:sz w:val="24"/>
        </w:rPr>
        <w:t>日前，以书面形式通知所有获取招标文件的潜在投标人；</w:t>
      </w:r>
      <w:r w:rsidRPr="00CA53DF">
        <w:rPr>
          <w:sz w:val="24"/>
        </w:rPr>
        <w:lastRenderedPageBreak/>
        <w:t>不足</w:t>
      </w:r>
      <w:r w:rsidRPr="00CA53DF">
        <w:rPr>
          <w:sz w:val="24"/>
        </w:rPr>
        <w:t>15</w:t>
      </w:r>
      <w:r w:rsidRPr="00CA53DF">
        <w:rPr>
          <w:sz w:val="24"/>
        </w:rPr>
        <w:t>日的，将顺延提交投标文件的截止时间和开标时间。</w:t>
      </w:r>
    </w:p>
    <w:p w14:paraId="20D3A02C" w14:textId="77777777" w:rsidR="001C5836" w:rsidRPr="00CA53DF" w:rsidRDefault="001C5836">
      <w:pPr>
        <w:tabs>
          <w:tab w:val="left" w:pos="1080"/>
          <w:tab w:val="left" w:pos="1561"/>
        </w:tabs>
        <w:snapToGrid w:val="0"/>
        <w:spacing w:line="360" w:lineRule="auto"/>
        <w:ind w:left="1080"/>
        <w:rPr>
          <w:sz w:val="28"/>
        </w:rPr>
      </w:pPr>
      <w:bookmarkStart w:id="199" w:name="_Toc516367020"/>
      <w:bookmarkStart w:id="200" w:name="_Toc142311028"/>
      <w:bookmarkStart w:id="201" w:name="_Toc226337222"/>
      <w:bookmarkStart w:id="202" w:name="_Toc150774626"/>
      <w:bookmarkStart w:id="203" w:name="_Toc226965716"/>
      <w:bookmarkStart w:id="204" w:name="_Toc264969216"/>
      <w:bookmarkStart w:id="205" w:name="_Toc305158794"/>
      <w:bookmarkStart w:id="206" w:name="_Toc150480764"/>
      <w:bookmarkStart w:id="207" w:name="_Toc151193768"/>
      <w:bookmarkStart w:id="208" w:name="_Toc150774731"/>
      <w:bookmarkStart w:id="209" w:name="_Toc150509277"/>
      <w:bookmarkStart w:id="210" w:name="_Toc226309770"/>
      <w:bookmarkStart w:id="211" w:name="_Toc520356150"/>
      <w:bookmarkStart w:id="212" w:name="_Toc151190153"/>
      <w:bookmarkStart w:id="213" w:name="_Toc226965799"/>
      <w:bookmarkStart w:id="214" w:name="_Toc305158868"/>
      <w:bookmarkStart w:id="215" w:name="_Toc127151526"/>
      <w:bookmarkStart w:id="216" w:name="_Toc195842891"/>
      <w:bookmarkStart w:id="217" w:name="_Toc151193914"/>
      <w:bookmarkStart w:id="218" w:name="_Toc151193696"/>
      <w:bookmarkStart w:id="219" w:name="_Toc265228364"/>
      <w:bookmarkStart w:id="220" w:name="_Toc151193624"/>
      <w:bookmarkStart w:id="221" w:name="_Toc151193840"/>
    </w:p>
    <w:p w14:paraId="71B48C33" w14:textId="77777777" w:rsidR="001C5836" w:rsidRPr="00CA53DF" w:rsidRDefault="00A25B31">
      <w:pPr>
        <w:pStyle w:val="21"/>
        <w:spacing w:before="0" w:line="360" w:lineRule="auto"/>
        <w:rPr>
          <w:rFonts w:ascii="Times New Roman" w:eastAsia="宋体" w:hAnsi="Times New Roman"/>
          <w:sz w:val="28"/>
        </w:rPr>
      </w:pPr>
      <w:r w:rsidRPr="00CA53DF">
        <w:rPr>
          <w:rFonts w:ascii="Times New Roman" w:eastAsia="宋体" w:hAnsi="Times New Roman"/>
          <w:sz w:val="28"/>
        </w:rPr>
        <w:t>三</w:t>
      </w:r>
      <w:r w:rsidRPr="00CA53DF">
        <w:rPr>
          <w:rFonts w:ascii="Times New Roman" w:eastAsia="宋体" w:hAnsi="Times New Roman"/>
          <w:sz w:val="28"/>
        </w:rPr>
        <w:t xml:space="preserve">   </w:t>
      </w:r>
      <w:r w:rsidRPr="00CA53DF">
        <w:rPr>
          <w:rFonts w:ascii="Times New Roman" w:eastAsia="宋体" w:hAnsi="Times New Roman"/>
          <w:sz w:val="28"/>
        </w:rPr>
        <w:t>投标文件</w:t>
      </w:r>
      <w:bookmarkEnd w:id="199"/>
      <w:r w:rsidRPr="00CA53DF">
        <w:rPr>
          <w:rFonts w:ascii="Times New Roman" w:eastAsia="宋体" w:hAnsi="Times New Roman"/>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6738706"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222" w:name="_Toc516367021"/>
      <w:bookmarkStart w:id="223" w:name="_Toc149720820"/>
      <w:bookmarkStart w:id="224" w:name="_Toc305158869"/>
      <w:bookmarkStart w:id="225" w:name="_Toc127161441"/>
      <w:bookmarkStart w:id="226" w:name="_Toc226309771"/>
      <w:bookmarkStart w:id="227" w:name="_Toc305158795"/>
      <w:bookmarkStart w:id="228" w:name="_Toc151193915"/>
      <w:bookmarkStart w:id="229" w:name="_Toc164608796"/>
      <w:bookmarkStart w:id="230" w:name="_Toc151190154"/>
      <w:bookmarkStart w:id="231" w:name="_Toc150509278"/>
      <w:bookmarkStart w:id="232" w:name="_Toc150774627"/>
      <w:bookmarkStart w:id="233" w:name="_Toc150480765"/>
      <w:bookmarkStart w:id="234" w:name="_Toc151193697"/>
      <w:bookmarkStart w:id="235" w:name="_Toc151193625"/>
      <w:bookmarkStart w:id="236" w:name="_Toc151193769"/>
      <w:bookmarkStart w:id="237" w:name="_Toc195842892"/>
      <w:bookmarkStart w:id="238" w:name="_Toc164229222"/>
      <w:bookmarkStart w:id="239" w:name="_Toc264969217"/>
      <w:bookmarkStart w:id="240" w:name="_Toc265228365"/>
      <w:bookmarkStart w:id="241" w:name="_Toc520356151"/>
      <w:bookmarkStart w:id="242" w:name="_Toc151193841"/>
      <w:bookmarkStart w:id="243" w:name="_Toc127151728"/>
      <w:bookmarkStart w:id="244" w:name="_Toc164608641"/>
      <w:bookmarkStart w:id="245" w:name="_Toc142311029"/>
      <w:bookmarkStart w:id="246" w:name="_Toc226337223"/>
      <w:bookmarkStart w:id="247" w:name="_Toc226965717"/>
      <w:bookmarkStart w:id="248" w:name="_Toc150774732"/>
      <w:bookmarkStart w:id="249" w:name="_Toc127151527"/>
      <w:bookmarkStart w:id="250" w:name="_Toc226965800"/>
      <w:bookmarkStart w:id="251" w:name="_Toc164351621"/>
      <w:bookmarkStart w:id="252" w:name="_Toc164229368"/>
      <w:r w:rsidRPr="00CA53DF">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CA53DF">
        <w:rPr>
          <w:sz w:val="24"/>
        </w:rPr>
        <w:t>及投标语言</w:t>
      </w:r>
    </w:p>
    <w:p w14:paraId="090FCCD2"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CA53DF">
        <w:rPr>
          <w:b/>
          <w:sz w:val="24"/>
        </w:rPr>
        <w:t>无效投标</w:t>
      </w:r>
      <w:r w:rsidRPr="00CA53DF">
        <w:rPr>
          <w:sz w:val="24"/>
        </w:rPr>
        <w:t>。</w:t>
      </w:r>
    </w:p>
    <w:p w14:paraId="3E314D63"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除招标文件有特殊要求外，本项目投标所使用的计量单位，应采用中华人民共和国法定计量单位。</w:t>
      </w:r>
    </w:p>
    <w:p w14:paraId="0472922E"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253" w:name="_Ref467306676"/>
      <w:bookmarkStart w:id="254" w:name="_Ref467306195"/>
      <w:bookmarkStart w:id="255" w:name="_Toc516367022"/>
      <w:bookmarkStart w:id="256" w:name="_Toc150774628"/>
      <w:bookmarkStart w:id="257" w:name="_Toc164608797"/>
      <w:bookmarkStart w:id="258" w:name="_Toc150509279"/>
      <w:bookmarkStart w:id="259" w:name="_Toc151193842"/>
      <w:bookmarkStart w:id="260" w:name="_Toc164229223"/>
      <w:bookmarkStart w:id="261" w:name="_Toc305158796"/>
      <w:bookmarkStart w:id="262" w:name="_Toc520356152"/>
      <w:bookmarkStart w:id="263" w:name="_Toc151193698"/>
      <w:bookmarkStart w:id="264" w:name="_Toc164351622"/>
      <w:bookmarkStart w:id="265" w:name="_Toc264969218"/>
      <w:bookmarkStart w:id="266" w:name="_Toc305158870"/>
      <w:bookmarkStart w:id="267" w:name="_Toc164229369"/>
      <w:bookmarkStart w:id="268" w:name="_Toc226965801"/>
      <w:bookmarkStart w:id="269" w:name="_Toc127161442"/>
      <w:bookmarkStart w:id="270" w:name="_Toc149720821"/>
      <w:bookmarkStart w:id="271" w:name="_Toc150480766"/>
      <w:bookmarkStart w:id="272" w:name="_Toc151193770"/>
      <w:bookmarkStart w:id="273" w:name="_Toc151193626"/>
      <w:bookmarkStart w:id="274" w:name="_Toc151190155"/>
      <w:bookmarkStart w:id="275" w:name="_Toc195842893"/>
      <w:bookmarkStart w:id="276" w:name="_Toc150774733"/>
      <w:bookmarkStart w:id="277" w:name="_Toc164608642"/>
      <w:bookmarkStart w:id="278" w:name="_Toc265228366"/>
      <w:bookmarkStart w:id="279" w:name="_Toc151193916"/>
      <w:bookmarkStart w:id="280" w:name="_Toc226337224"/>
      <w:bookmarkStart w:id="281" w:name="_Toc127151528"/>
      <w:bookmarkStart w:id="282" w:name="_Toc226309772"/>
      <w:bookmarkStart w:id="283" w:name="_Toc142311030"/>
      <w:bookmarkStart w:id="284" w:name="_Toc127151729"/>
      <w:bookmarkStart w:id="285" w:name="_Toc226965718"/>
      <w:r w:rsidRPr="00CA53DF">
        <w:rPr>
          <w:sz w:val="24"/>
        </w:rPr>
        <w:t>投标文件</w:t>
      </w:r>
      <w:bookmarkEnd w:id="253"/>
      <w:bookmarkEnd w:id="254"/>
      <w:bookmarkEnd w:id="255"/>
      <w:r w:rsidRPr="00CA53DF">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B1C41A2" w14:textId="77777777" w:rsidR="001C5836" w:rsidRPr="00CA53DF" w:rsidRDefault="00A25B31">
      <w:pPr>
        <w:numPr>
          <w:ilvl w:val="1"/>
          <w:numId w:val="8"/>
        </w:numPr>
        <w:tabs>
          <w:tab w:val="left" w:pos="1080"/>
          <w:tab w:val="left" w:pos="2014"/>
        </w:tabs>
        <w:snapToGrid w:val="0"/>
        <w:spacing w:line="360" w:lineRule="auto"/>
        <w:ind w:left="1077" w:hanging="720"/>
        <w:rPr>
          <w:sz w:val="24"/>
        </w:rPr>
      </w:pPr>
      <w:bookmarkStart w:id="286" w:name="_Ref467052588"/>
      <w:r w:rsidRPr="00CA53DF">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kern w:val="0"/>
          <w:sz w:val="24"/>
        </w:rPr>
        <w:t>对于招标文件中标记了</w:t>
      </w:r>
      <w:r w:rsidRPr="00CA53DF">
        <w:rPr>
          <w:kern w:val="0"/>
          <w:sz w:val="24"/>
        </w:rPr>
        <w:t>“</w:t>
      </w:r>
      <w:r w:rsidRPr="00CA53DF">
        <w:rPr>
          <w:kern w:val="0"/>
          <w:sz w:val="24"/>
        </w:rPr>
        <w:t>实质性格式</w:t>
      </w:r>
      <w:r w:rsidRPr="00CA53DF">
        <w:rPr>
          <w:kern w:val="0"/>
          <w:sz w:val="24"/>
        </w:rPr>
        <w:t>”</w:t>
      </w:r>
      <w:r w:rsidRPr="00CA53DF">
        <w:rPr>
          <w:kern w:val="0"/>
          <w:sz w:val="24"/>
        </w:rPr>
        <w:t>文件的，</w:t>
      </w:r>
      <w:r w:rsidRPr="00CA53DF">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CA53DF">
        <w:rPr>
          <w:sz w:val="24"/>
        </w:rPr>
        <w:t>不</w:t>
      </w:r>
      <w:proofErr w:type="gramEnd"/>
      <w:r w:rsidRPr="00CA53DF">
        <w:rPr>
          <w:sz w:val="24"/>
        </w:rPr>
        <w:t>实质性响应，</w:t>
      </w:r>
      <w:r w:rsidRPr="00CA53DF">
        <w:rPr>
          <w:kern w:val="0"/>
          <w:sz w:val="24"/>
        </w:rPr>
        <w:t>否则</w:t>
      </w:r>
      <w:r w:rsidRPr="00CA53DF">
        <w:rPr>
          <w:b/>
          <w:kern w:val="0"/>
          <w:sz w:val="24"/>
        </w:rPr>
        <w:t>投标无效</w:t>
      </w:r>
      <w:r w:rsidRPr="00CA53DF">
        <w:rPr>
          <w:kern w:val="0"/>
          <w:sz w:val="24"/>
        </w:rPr>
        <w:t>。未标记</w:t>
      </w:r>
      <w:r w:rsidRPr="00CA53DF">
        <w:rPr>
          <w:kern w:val="0"/>
          <w:sz w:val="24"/>
        </w:rPr>
        <w:t>“</w:t>
      </w:r>
      <w:r w:rsidRPr="00CA53DF">
        <w:rPr>
          <w:kern w:val="0"/>
          <w:sz w:val="24"/>
        </w:rPr>
        <w:t>实质性格式</w:t>
      </w:r>
      <w:r w:rsidRPr="00CA53DF">
        <w:rPr>
          <w:kern w:val="0"/>
          <w:sz w:val="24"/>
        </w:rPr>
        <w:t>”</w:t>
      </w:r>
      <w:r w:rsidRPr="00CA53DF">
        <w:rPr>
          <w:kern w:val="0"/>
          <w:sz w:val="24"/>
        </w:rPr>
        <w:t>的文件和招标文件未提供格式的内容，可由投标人自行编写。</w:t>
      </w:r>
    </w:p>
    <w:p w14:paraId="62DCEF70"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第四章《评标程序、评标方法和评标标准》中涉及的证明文件。</w:t>
      </w:r>
    </w:p>
    <w:p w14:paraId="50DA95F8"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投标人认为应附的其他材料。</w:t>
      </w:r>
      <w:bookmarkEnd w:id="286"/>
    </w:p>
    <w:p w14:paraId="71F19986"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287" w:name="_Toc164351624"/>
      <w:bookmarkStart w:id="288" w:name="_Toc127151530"/>
      <w:bookmarkStart w:id="289" w:name="_Toc151193628"/>
      <w:bookmarkStart w:id="290" w:name="_Toc150774630"/>
      <w:bookmarkStart w:id="291" w:name="_Toc151193844"/>
      <w:bookmarkStart w:id="292" w:name="_Toc150509281"/>
      <w:bookmarkStart w:id="293" w:name="_Toc151193772"/>
      <w:bookmarkStart w:id="294" w:name="_Toc151193700"/>
      <w:bookmarkStart w:id="295" w:name="_Toc164608799"/>
      <w:bookmarkStart w:id="296" w:name="_Toc151193918"/>
      <w:bookmarkStart w:id="297" w:name="_Toc150480768"/>
      <w:bookmarkStart w:id="298" w:name="_Toc164229371"/>
      <w:bookmarkStart w:id="299" w:name="_Toc151190157"/>
      <w:bookmarkStart w:id="300" w:name="_Toc142311032"/>
      <w:bookmarkStart w:id="301" w:name="_Toc127151731"/>
      <w:bookmarkStart w:id="302" w:name="_Toc127161444"/>
      <w:bookmarkStart w:id="303" w:name="_Toc520356155"/>
      <w:bookmarkStart w:id="304" w:name="_Toc149720823"/>
      <w:bookmarkStart w:id="305" w:name="_Toc195842895"/>
      <w:bookmarkStart w:id="306" w:name="_Toc150774735"/>
      <w:bookmarkStart w:id="307" w:name="_Toc164229225"/>
      <w:bookmarkStart w:id="308" w:name="_Toc164608644"/>
      <w:r w:rsidRPr="00CA53DF">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C9BA72F"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lastRenderedPageBreak/>
        <w:t>所有投标均以人民币</w:t>
      </w:r>
      <w:r w:rsidRPr="00CA53DF">
        <w:rPr>
          <w:rFonts w:eastAsiaTheme="minorEastAsia" w:hint="eastAsia"/>
          <w:sz w:val="24"/>
        </w:rPr>
        <w:t>为计价货币</w:t>
      </w:r>
      <w:r w:rsidRPr="00CA53DF">
        <w:rPr>
          <w:sz w:val="24"/>
        </w:rPr>
        <w:t>。</w:t>
      </w:r>
    </w:p>
    <w:p w14:paraId="5A699981"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CA53DF" w:rsidRDefault="00A25B31">
      <w:pPr>
        <w:numPr>
          <w:ilvl w:val="2"/>
          <w:numId w:val="8"/>
        </w:numPr>
        <w:snapToGrid w:val="0"/>
        <w:spacing w:line="360" w:lineRule="auto"/>
        <w:rPr>
          <w:sz w:val="24"/>
        </w:rPr>
      </w:pPr>
      <w:r w:rsidRPr="00CA53DF">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CA53DF" w:rsidRDefault="00A25B31">
      <w:pPr>
        <w:numPr>
          <w:ilvl w:val="2"/>
          <w:numId w:val="8"/>
        </w:numPr>
        <w:snapToGrid w:val="0"/>
        <w:spacing w:line="360" w:lineRule="auto"/>
        <w:rPr>
          <w:sz w:val="24"/>
        </w:rPr>
      </w:pPr>
      <w:r w:rsidRPr="00CA53DF">
        <w:rPr>
          <w:sz w:val="24"/>
        </w:rPr>
        <w:t>按照招标文件要求完成本项目的全部相关费用。</w:t>
      </w:r>
      <w:r w:rsidRPr="00CA53DF">
        <w:rPr>
          <w:sz w:val="24"/>
        </w:rPr>
        <w:t xml:space="preserve"> </w:t>
      </w:r>
    </w:p>
    <w:p w14:paraId="4EB1F520"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采购人不得向供应商索要或者接受其给予的赠品、回扣或者与采购无关的其他商品、服务。</w:t>
      </w:r>
    </w:p>
    <w:p w14:paraId="1C15A1F9" w14:textId="77777777" w:rsidR="001C5836" w:rsidRPr="00CA53DF" w:rsidRDefault="00A25B31">
      <w:pPr>
        <w:numPr>
          <w:ilvl w:val="1"/>
          <w:numId w:val="8"/>
        </w:numPr>
        <w:tabs>
          <w:tab w:val="left" w:pos="1080"/>
          <w:tab w:val="left" w:pos="2014"/>
        </w:tabs>
        <w:snapToGrid w:val="0"/>
        <w:spacing w:line="360" w:lineRule="auto"/>
        <w:ind w:left="1080" w:hanging="720"/>
        <w:rPr>
          <w:sz w:val="24"/>
        </w:rPr>
      </w:pPr>
      <w:r w:rsidRPr="00CA53DF">
        <w:rPr>
          <w:sz w:val="24"/>
        </w:rPr>
        <w:t>投标人不能提供任何有选择性或可调整的报价（招标文件另有规定的除外），否则其</w:t>
      </w:r>
      <w:r w:rsidRPr="00CA53DF">
        <w:rPr>
          <w:b/>
          <w:sz w:val="24"/>
        </w:rPr>
        <w:t>投标无效</w:t>
      </w:r>
      <w:r w:rsidRPr="00CA53DF">
        <w:rPr>
          <w:sz w:val="24"/>
        </w:rPr>
        <w:t>。</w:t>
      </w:r>
    </w:p>
    <w:p w14:paraId="04F37CAA"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309" w:name="_Toc164608800"/>
      <w:bookmarkStart w:id="310" w:name="_Toc164229372"/>
      <w:bookmarkStart w:id="311" w:name="_Toc142311033"/>
      <w:bookmarkStart w:id="312" w:name="_Toc164608645"/>
      <w:bookmarkStart w:id="313" w:name="_Toc226965804"/>
      <w:bookmarkStart w:id="314" w:name="_Toc150774736"/>
      <w:bookmarkStart w:id="315" w:name="_Toc151193773"/>
      <w:bookmarkStart w:id="316" w:name="_Toc151190158"/>
      <w:bookmarkStart w:id="317" w:name="_Toc150480769"/>
      <w:bookmarkStart w:id="318" w:name="_Toc151193701"/>
      <w:bookmarkStart w:id="319" w:name="_Toc149720824"/>
      <w:bookmarkStart w:id="320" w:name="_Toc164351625"/>
      <w:bookmarkStart w:id="321" w:name="_Toc151193629"/>
      <w:bookmarkStart w:id="322" w:name="_Toc195842896"/>
      <w:bookmarkStart w:id="323" w:name="_Toc127151732"/>
      <w:bookmarkStart w:id="324" w:name="_Toc264969221"/>
      <w:bookmarkStart w:id="325" w:name="_Toc151193845"/>
      <w:bookmarkStart w:id="326" w:name="_Toc127151531"/>
      <w:bookmarkStart w:id="327" w:name="_Ref467306513"/>
      <w:bookmarkStart w:id="328" w:name="_Toc164229226"/>
      <w:bookmarkStart w:id="329" w:name="_Toc127161445"/>
      <w:bookmarkStart w:id="330" w:name="_Toc226337227"/>
      <w:bookmarkStart w:id="331" w:name="_Toc305158799"/>
      <w:bookmarkStart w:id="332" w:name="_Toc150774631"/>
      <w:bookmarkStart w:id="333" w:name="_Toc305158873"/>
      <w:bookmarkStart w:id="334" w:name="_Toc265228369"/>
      <w:bookmarkStart w:id="335" w:name="_Toc151193919"/>
      <w:bookmarkStart w:id="336" w:name="_Toc520356156"/>
      <w:bookmarkStart w:id="337" w:name="_Toc226965721"/>
      <w:bookmarkStart w:id="338" w:name="_Toc226309775"/>
      <w:bookmarkStart w:id="339" w:name="_Toc150509282"/>
      <w:r w:rsidRPr="00CA53DF">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0C0249DF" w14:textId="77777777" w:rsidR="001C5836" w:rsidRPr="00CA53DF" w:rsidRDefault="00A25B31">
      <w:pPr>
        <w:numPr>
          <w:ilvl w:val="1"/>
          <w:numId w:val="8"/>
        </w:numPr>
        <w:tabs>
          <w:tab w:val="left" w:pos="1080"/>
          <w:tab w:val="left" w:pos="2014"/>
        </w:tabs>
        <w:snapToGrid w:val="0"/>
        <w:spacing w:line="360" w:lineRule="auto"/>
        <w:ind w:left="1077" w:hanging="720"/>
        <w:rPr>
          <w:sz w:val="24"/>
        </w:rPr>
      </w:pPr>
      <w:bookmarkStart w:id="340" w:name="_Ref467306302"/>
      <w:r w:rsidRPr="00CA53DF">
        <w:rPr>
          <w:sz w:val="24"/>
        </w:rPr>
        <w:t>投标人应按《投标人须知资料表》中规定的金额及要求交纳投标保证金</w:t>
      </w:r>
      <w:bookmarkEnd w:id="340"/>
      <w:r w:rsidRPr="00CA53DF">
        <w:rPr>
          <w:sz w:val="24"/>
        </w:rPr>
        <w:t>。投标人自愿超额缴纳投标保证金的，投标文件不做无效处理。</w:t>
      </w:r>
    </w:p>
    <w:p w14:paraId="4ED8A7C2"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交纳投标保证金可采用的形式：政府采购法律法规接受的支票、汇票、本票、网上银行支付或者金融机构、担保机构出具的保函等非现金形式。</w:t>
      </w:r>
    </w:p>
    <w:p w14:paraId="68A89CB5"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sidRPr="00CA53DF">
        <w:rPr>
          <w:sz w:val="24"/>
        </w:rPr>
        <w:t>以电子保函形式提交投标保证金的，应在投标截止时间前通过</w:t>
      </w:r>
      <w:r w:rsidRPr="00CA53DF">
        <w:rPr>
          <w:sz w:val="24"/>
          <w:lang w:bidi="ar"/>
        </w:rPr>
        <w:t>北京市政府采购电子交易平台完成电子保函在线办理。</w:t>
      </w:r>
      <w:bookmarkEnd w:id="341"/>
      <w:r w:rsidRPr="00CA53DF">
        <w:rPr>
          <w:rFonts w:hint="eastAsia"/>
          <w:sz w:val="24"/>
        </w:rPr>
        <w:t>未按上述要求缴纳投标保证金</w:t>
      </w:r>
      <w:r w:rsidRPr="00CA53DF">
        <w:rPr>
          <w:sz w:val="24"/>
        </w:rPr>
        <w:t>的，其</w:t>
      </w:r>
      <w:r w:rsidRPr="00CA53DF">
        <w:rPr>
          <w:b/>
          <w:sz w:val="24"/>
        </w:rPr>
        <w:t>投标无效</w:t>
      </w:r>
      <w:r w:rsidRPr="00CA53DF">
        <w:rPr>
          <w:sz w:val="24"/>
        </w:rPr>
        <w:t>。</w:t>
      </w:r>
    </w:p>
    <w:p w14:paraId="2790C6C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rFonts w:hint="eastAsia"/>
          <w:sz w:val="24"/>
        </w:rPr>
        <w:t>投标人</w:t>
      </w:r>
      <w:r w:rsidRPr="00CA53DF">
        <w:rPr>
          <w:sz w:val="24"/>
        </w:rPr>
        <w:t>除</w:t>
      </w:r>
      <w:r w:rsidRPr="00CA53DF">
        <w:rPr>
          <w:rFonts w:hint="eastAsia"/>
          <w:sz w:val="24"/>
        </w:rPr>
        <w:t>需在</w:t>
      </w:r>
      <w:r w:rsidRPr="00CA53DF">
        <w:rPr>
          <w:sz w:val="24"/>
        </w:rPr>
        <w:t>投标文件中</w:t>
      </w:r>
      <w:r w:rsidRPr="00CA53DF">
        <w:rPr>
          <w:rFonts w:hint="eastAsia"/>
          <w:sz w:val="24"/>
        </w:rPr>
        <w:t>提供“</w:t>
      </w:r>
      <w:r w:rsidRPr="00CA53DF">
        <w:rPr>
          <w:sz w:val="24"/>
          <w:szCs w:val="20"/>
        </w:rPr>
        <w:t>投标保证金凭证</w:t>
      </w:r>
      <w:r w:rsidRPr="00CA53DF">
        <w:rPr>
          <w:sz w:val="24"/>
          <w:szCs w:val="20"/>
        </w:rPr>
        <w:t>/</w:t>
      </w:r>
      <w:r w:rsidRPr="00CA53DF">
        <w:rPr>
          <w:sz w:val="24"/>
          <w:szCs w:val="20"/>
        </w:rPr>
        <w:t>交款单据电子件</w:t>
      </w:r>
      <w:r w:rsidRPr="00CA53DF">
        <w:rPr>
          <w:rFonts w:hint="eastAsia"/>
          <w:sz w:val="24"/>
        </w:rPr>
        <w:t>”</w:t>
      </w:r>
      <w:r w:rsidRPr="00CA53DF">
        <w:rPr>
          <w:sz w:val="24"/>
        </w:rPr>
        <w:t>，</w:t>
      </w:r>
      <w:r w:rsidRPr="00CA53DF">
        <w:rPr>
          <w:rFonts w:hint="eastAsia"/>
          <w:sz w:val="24"/>
        </w:rPr>
        <w:t>还需在投标截止时间前，通过电子交易平台上传“</w:t>
      </w:r>
      <w:r w:rsidRPr="00CA53DF">
        <w:rPr>
          <w:sz w:val="24"/>
          <w:szCs w:val="20"/>
        </w:rPr>
        <w:t>投标保证金凭证</w:t>
      </w:r>
      <w:r w:rsidRPr="00CA53DF">
        <w:rPr>
          <w:sz w:val="24"/>
          <w:szCs w:val="20"/>
        </w:rPr>
        <w:t>/</w:t>
      </w:r>
      <w:r w:rsidRPr="00CA53DF">
        <w:rPr>
          <w:sz w:val="24"/>
          <w:szCs w:val="20"/>
        </w:rPr>
        <w:t>交款单据电子件</w:t>
      </w:r>
      <w:r w:rsidRPr="00CA53DF">
        <w:rPr>
          <w:rFonts w:hint="eastAsia"/>
          <w:sz w:val="24"/>
        </w:rPr>
        <w:t>”。</w:t>
      </w:r>
    </w:p>
    <w:p w14:paraId="7826F099"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投标保证金有效期同投标有效期。</w:t>
      </w:r>
    </w:p>
    <w:p w14:paraId="08E906C9"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投标人为联合体的，可以由联合体中的一方或者多方共同交纳投标保证金，其交纳的投标保证金对联合体各方均具有约束力。</w:t>
      </w:r>
    </w:p>
    <w:p w14:paraId="6EB60164"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采购人、采购代理机构将及时退还投标人的投标保证金，</w:t>
      </w:r>
      <w:r w:rsidRPr="00CA53DF">
        <w:rPr>
          <w:rFonts w:eastAsiaTheme="minorEastAsia"/>
          <w:sz w:val="24"/>
        </w:rPr>
        <w:t>采用银行保函、担保</w:t>
      </w:r>
      <w:r w:rsidRPr="00CA53DF">
        <w:rPr>
          <w:rFonts w:eastAsiaTheme="minorEastAsia"/>
          <w:sz w:val="24"/>
        </w:rPr>
        <w:lastRenderedPageBreak/>
        <w:t>机构担保函等形式递交的投标保证金，经投标人同意后采购人、采购代理机构可以不再退还，</w:t>
      </w:r>
      <w:r w:rsidRPr="00CA53DF">
        <w:rPr>
          <w:sz w:val="24"/>
        </w:rPr>
        <w:t>但因投标人自身原因导致无法及时退还的除外：</w:t>
      </w:r>
    </w:p>
    <w:p w14:paraId="57605841" w14:textId="77777777" w:rsidR="001C5836" w:rsidRPr="00CA53DF" w:rsidRDefault="00A25B31">
      <w:pPr>
        <w:numPr>
          <w:ilvl w:val="2"/>
          <w:numId w:val="8"/>
        </w:numPr>
        <w:snapToGrid w:val="0"/>
        <w:spacing w:line="360" w:lineRule="auto"/>
        <w:rPr>
          <w:sz w:val="24"/>
        </w:rPr>
      </w:pPr>
      <w:r w:rsidRPr="00CA53DF">
        <w:rPr>
          <w:sz w:val="24"/>
        </w:rPr>
        <w:t>投标人在投标截止时间前撤回已提交的投标文件的，自收到投标人书面撤回通知之日起</w:t>
      </w:r>
      <w:r w:rsidRPr="00CA53DF">
        <w:rPr>
          <w:sz w:val="24"/>
        </w:rPr>
        <w:t>5</w:t>
      </w:r>
      <w:r w:rsidRPr="00CA53DF">
        <w:rPr>
          <w:sz w:val="24"/>
        </w:rPr>
        <w:t>个工作日内退还已收取的投标保证金；</w:t>
      </w:r>
    </w:p>
    <w:p w14:paraId="2626AA6E" w14:textId="77777777" w:rsidR="001C5836" w:rsidRPr="00CA53DF" w:rsidRDefault="00A25B31">
      <w:pPr>
        <w:numPr>
          <w:ilvl w:val="2"/>
          <w:numId w:val="8"/>
        </w:numPr>
        <w:snapToGrid w:val="0"/>
        <w:spacing w:line="360" w:lineRule="auto"/>
        <w:rPr>
          <w:sz w:val="24"/>
        </w:rPr>
      </w:pPr>
      <w:r w:rsidRPr="00CA53DF">
        <w:rPr>
          <w:sz w:val="24"/>
        </w:rPr>
        <w:t>中标人的投标保证金，自采购合同签订之日起</w:t>
      </w:r>
      <w:r w:rsidRPr="00CA53DF">
        <w:rPr>
          <w:sz w:val="24"/>
        </w:rPr>
        <w:t>5</w:t>
      </w:r>
      <w:r w:rsidRPr="00CA53DF">
        <w:rPr>
          <w:sz w:val="24"/>
        </w:rPr>
        <w:t>个工作日内退还中标人；</w:t>
      </w:r>
    </w:p>
    <w:p w14:paraId="3464F842" w14:textId="77777777" w:rsidR="001C5836" w:rsidRPr="00CA53DF" w:rsidRDefault="00A25B31">
      <w:pPr>
        <w:numPr>
          <w:ilvl w:val="2"/>
          <w:numId w:val="8"/>
        </w:numPr>
        <w:snapToGrid w:val="0"/>
        <w:spacing w:line="360" w:lineRule="auto"/>
        <w:rPr>
          <w:sz w:val="24"/>
        </w:rPr>
      </w:pPr>
      <w:r w:rsidRPr="00CA53DF">
        <w:rPr>
          <w:sz w:val="24"/>
        </w:rPr>
        <w:t>未中标投标人的投标保证金，自中标通知书发出之日起</w:t>
      </w:r>
      <w:r w:rsidRPr="00CA53DF">
        <w:rPr>
          <w:sz w:val="24"/>
        </w:rPr>
        <w:t>5</w:t>
      </w:r>
      <w:r w:rsidRPr="00CA53DF">
        <w:rPr>
          <w:sz w:val="24"/>
        </w:rPr>
        <w:t>个工作日内退还未中标人；</w:t>
      </w:r>
    </w:p>
    <w:p w14:paraId="2094BB98" w14:textId="77777777" w:rsidR="001C5836" w:rsidRPr="00CA53DF" w:rsidRDefault="00A25B31">
      <w:pPr>
        <w:numPr>
          <w:ilvl w:val="2"/>
          <w:numId w:val="8"/>
        </w:numPr>
        <w:snapToGrid w:val="0"/>
        <w:spacing w:line="360" w:lineRule="auto"/>
        <w:rPr>
          <w:sz w:val="24"/>
        </w:rPr>
      </w:pPr>
      <w:r w:rsidRPr="00CA53DF">
        <w:rPr>
          <w:sz w:val="24"/>
        </w:rPr>
        <w:t>终止招标项目已经收取投标保证金的，自终止采购活动后</w:t>
      </w:r>
      <w:r w:rsidRPr="00CA53DF">
        <w:rPr>
          <w:sz w:val="24"/>
        </w:rPr>
        <w:t>5</w:t>
      </w:r>
      <w:r w:rsidRPr="00CA53DF">
        <w:rPr>
          <w:sz w:val="24"/>
        </w:rPr>
        <w:t>个工作日内退还已收取的投标保证金及其在银行产生的</w:t>
      </w:r>
      <w:proofErr w:type="gramStart"/>
      <w:r w:rsidRPr="00CA53DF">
        <w:rPr>
          <w:sz w:val="24"/>
        </w:rPr>
        <w:t>孳</w:t>
      </w:r>
      <w:proofErr w:type="gramEnd"/>
      <w:r w:rsidRPr="00CA53DF">
        <w:rPr>
          <w:sz w:val="24"/>
        </w:rPr>
        <w:t>息。</w:t>
      </w:r>
    </w:p>
    <w:p w14:paraId="04ED71DE"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有下列情形之一的，采购人或采购代理机构可以不予退还投标保证金：</w:t>
      </w:r>
    </w:p>
    <w:p w14:paraId="2435F53E" w14:textId="77777777" w:rsidR="001C5836" w:rsidRPr="00CA53DF" w:rsidRDefault="00A25B31">
      <w:pPr>
        <w:numPr>
          <w:ilvl w:val="2"/>
          <w:numId w:val="8"/>
        </w:numPr>
        <w:snapToGrid w:val="0"/>
        <w:spacing w:line="360" w:lineRule="auto"/>
        <w:rPr>
          <w:sz w:val="24"/>
        </w:rPr>
      </w:pPr>
      <w:r w:rsidRPr="00CA53DF">
        <w:rPr>
          <w:sz w:val="24"/>
        </w:rPr>
        <w:t>投标有效期内投标人撤销投标文件的；</w:t>
      </w:r>
    </w:p>
    <w:p w14:paraId="450E09B7" w14:textId="77777777" w:rsidR="001C5836" w:rsidRPr="00CA53DF" w:rsidRDefault="00A25B31">
      <w:pPr>
        <w:numPr>
          <w:ilvl w:val="2"/>
          <w:numId w:val="8"/>
        </w:numPr>
        <w:tabs>
          <w:tab w:val="left" w:pos="900"/>
          <w:tab w:val="left" w:pos="1080"/>
          <w:tab w:val="left" w:pos="2014"/>
        </w:tabs>
        <w:snapToGrid w:val="0"/>
        <w:spacing w:line="360" w:lineRule="auto"/>
        <w:rPr>
          <w:sz w:val="24"/>
        </w:rPr>
      </w:pPr>
      <w:r w:rsidRPr="00CA53DF">
        <w:rPr>
          <w:sz w:val="24"/>
        </w:rPr>
        <w:t>《投标人须知资料表》中规定的其他情形。</w:t>
      </w:r>
    </w:p>
    <w:p w14:paraId="4697822E"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342" w:name="_Toc265228370"/>
      <w:bookmarkStart w:id="343" w:name="_Toc150774737"/>
      <w:bookmarkStart w:id="344" w:name="_Toc149720825"/>
      <w:bookmarkStart w:id="345" w:name="_Toc520356157"/>
      <w:bookmarkStart w:id="346" w:name="_Toc127161446"/>
      <w:bookmarkStart w:id="347" w:name="_Toc164229227"/>
      <w:bookmarkStart w:id="348" w:name="_Toc151193702"/>
      <w:bookmarkStart w:id="349" w:name="_Toc164351626"/>
      <w:bookmarkStart w:id="350" w:name="_Toc150509283"/>
      <w:bookmarkStart w:id="351" w:name="_Toc305158800"/>
      <w:bookmarkStart w:id="352" w:name="_Toc305158874"/>
      <w:bookmarkStart w:id="353" w:name="_Toc151190159"/>
      <w:bookmarkStart w:id="354" w:name="_Toc127151532"/>
      <w:bookmarkStart w:id="355" w:name="_Toc151193846"/>
      <w:bookmarkStart w:id="356" w:name="_Toc164608801"/>
      <w:bookmarkStart w:id="357" w:name="_Toc164608646"/>
      <w:bookmarkStart w:id="358" w:name="_Toc164229373"/>
      <w:bookmarkStart w:id="359" w:name="_Toc151193920"/>
      <w:bookmarkStart w:id="360" w:name="_Toc127151733"/>
      <w:bookmarkStart w:id="361" w:name="_Toc150480770"/>
      <w:bookmarkStart w:id="362" w:name="_Toc226309776"/>
      <w:bookmarkStart w:id="363" w:name="_Toc151193774"/>
      <w:bookmarkStart w:id="364" w:name="_Toc226337228"/>
      <w:bookmarkStart w:id="365" w:name="_Toc150774632"/>
      <w:bookmarkStart w:id="366" w:name="_Toc142311034"/>
      <w:bookmarkStart w:id="367" w:name="_Toc195842897"/>
      <w:bookmarkStart w:id="368" w:name="_Toc264969222"/>
      <w:bookmarkStart w:id="369" w:name="_Toc226965722"/>
      <w:bookmarkStart w:id="370" w:name="_Toc226965805"/>
      <w:bookmarkStart w:id="371" w:name="_Toc151193630"/>
      <w:r w:rsidRPr="00CA53DF">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3D69EA3D"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投标文件应在本招标文件《投标人须知资料表》中规定的投标有效期内保持有效，投标有效期少于招标文件规定期限的，其</w:t>
      </w:r>
      <w:r w:rsidRPr="00CA53DF">
        <w:rPr>
          <w:b/>
          <w:sz w:val="24"/>
        </w:rPr>
        <w:t>投标无效</w:t>
      </w:r>
      <w:r w:rsidRPr="00CA53DF">
        <w:rPr>
          <w:sz w:val="24"/>
        </w:rPr>
        <w:t>。</w:t>
      </w:r>
    </w:p>
    <w:p w14:paraId="234C0399"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372" w:name="_Toc164229228"/>
      <w:bookmarkStart w:id="373" w:name="_Toc226309777"/>
      <w:bookmarkStart w:id="374" w:name="_Toc150509284"/>
      <w:bookmarkStart w:id="375" w:name="_Toc164351627"/>
      <w:bookmarkStart w:id="376" w:name="_Toc127161447"/>
      <w:bookmarkStart w:id="377" w:name="_Toc226965723"/>
      <w:bookmarkStart w:id="378" w:name="_Toc151190160"/>
      <w:bookmarkStart w:id="379" w:name="_Toc150480771"/>
      <w:bookmarkStart w:id="380" w:name="_Toc151193703"/>
      <w:bookmarkStart w:id="381" w:name="_Toc305158801"/>
      <w:bookmarkStart w:id="382" w:name="_Toc164229374"/>
      <w:bookmarkStart w:id="383" w:name="_Toc150774738"/>
      <w:bookmarkStart w:id="384" w:name="_Toc151193921"/>
      <w:bookmarkStart w:id="385" w:name="_Toc226965806"/>
      <w:bookmarkStart w:id="386" w:name="_Toc149720826"/>
      <w:bookmarkStart w:id="387" w:name="_Toc226337229"/>
      <w:bookmarkStart w:id="388" w:name="_Toc142311035"/>
      <w:bookmarkStart w:id="389" w:name="_Toc151193631"/>
      <w:bookmarkStart w:id="390" w:name="_Toc195842898"/>
      <w:bookmarkStart w:id="391" w:name="_Toc150774633"/>
      <w:bookmarkStart w:id="392" w:name="_Toc265228371"/>
      <w:bookmarkStart w:id="393" w:name="_Toc127151734"/>
      <w:bookmarkStart w:id="394" w:name="_Toc164608647"/>
      <w:bookmarkStart w:id="395" w:name="_Toc520356158"/>
      <w:bookmarkStart w:id="396" w:name="_Toc127151533"/>
      <w:bookmarkStart w:id="397" w:name="_Toc305158875"/>
      <w:bookmarkStart w:id="398" w:name="_Toc151193775"/>
      <w:bookmarkStart w:id="399" w:name="_Toc164608802"/>
      <w:bookmarkStart w:id="400" w:name="_Toc151193847"/>
      <w:bookmarkStart w:id="401" w:name="_Toc264969223"/>
      <w:r w:rsidRPr="00CA53DF">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CA53DF">
        <w:rPr>
          <w:sz w:val="24"/>
        </w:rPr>
        <w:t>、盖章</w:t>
      </w:r>
    </w:p>
    <w:p w14:paraId="3632CB77" w14:textId="77777777" w:rsidR="001C5836" w:rsidRPr="00CA53DF" w:rsidRDefault="00A25B31">
      <w:pPr>
        <w:numPr>
          <w:ilvl w:val="1"/>
          <w:numId w:val="8"/>
        </w:numPr>
        <w:tabs>
          <w:tab w:val="left" w:pos="1080"/>
          <w:tab w:val="left" w:pos="2014"/>
        </w:tabs>
        <w:snapToGrid w:val="0"/>
        <w:spacing w:line="360" w:lineRule="auto"/>
        <w:ind w:left="1077" w:hanging="720"/>
        <w:rPr>
          <w:sz w:val="24"/>
        </w:rPr>
      </w:pPr>
      <w:bookmarkStart w:id="402" w:name="_Toc305158876"/>
      <w:bookmarkStart w:id="403" w:name="_Toc150774634"/>
      <w:bookmarkStart w:id="404" w:name="_Toc226965724"/>
      <w:bookmarkStart w:id="405" w:name="_Toc264969224"/>
      <w:bookmarkStart w:id="406" w:name="_Toc226337230"/>
      <w:bookmarkStart w:id="407" w:name="_Toc226965807"/>
      <w:bookmarkStart w:id="408" w:name="_Toc151193632"/>
      <w:bookmarkStart w:id="409" w:name="_Toc151193922"/>
      <w:bookmarkStart w:id="410" w:name="_Toc151193776"/>
      <w:bookmarkStart w:id="411" w:name="_Toc195842899"/>
      <w:bookmarkStart w:id="412" w:name="_Toc150509285"/>
      <w:bookmarkStart w:id="413" w:name="_Toc142311036"/>
      <w:bookmarkStart w:id="414" w:name="_Toc305158802"/>
      <w:bookmarkStart w:id="415" w:name="_Toc151193704"/>
      <w:bookmarkStart w:id="416" w:name="_Toc151190161"/>
      <w:bookmarkStart w:id="417" w:name="_Toc151193848"/>
      <w:bookmarkStart w:id="418" w:name="_Toc226309778"/>
      <w:bookmarkStart w:id="419" w:name="_Toc520356159"/>
      <w:bookmarkStart w:id="420" w:name="_Toc127151534"/>
      <w:bookmarkStart w:id="421" w:name="_Toc150480772"/>
      <w:bookmarkStart w:id="422" w:name="_Toc265228372"/>
      <w:bookmarkStart w:id="423" w:name="_Toc150774739"/>
      <w:r w:rsidRPr="00CA53DF">
        <w:rPr>
          <w:sz w:val="24"/>
        </w:rPr>
        <w:t>招标文件要求签字的内容（如授权委托书等），</w:t>
      </w:r>
      <w:r w:rsidRPr="00CA53DF">
        <w:rPr>
          <w:rFonts w:eastAsiaTheme="minorEastAsia"/>
          <w:sz w:val="24"/>
        </w:rPr>
        <w:t>可以使用电子签章或使用原件的电子件（</w:t>
      </w:r>
      <w:proofErr w:type="gramStart"/>
      <w:r w:rsidRPr="00CA53DF">
        <w:rPr>
          <w:rFonts w:eastAsiaTheme="minorEastAsia"/>
          <w:sz w:val="24"/>
        </w:rPr>
        <w:t>电子件指扫描</w:t>
      </w:r>
      <w:proofErr w:type="gramEnd"/>
      <w:r w:rsidRPr="00CA53DF">
        <w:rPr>
          <w:rFonts w:eastAsiaTheme="minorEastAsia"/>
          <w:sz w:val="24"/>
        </w:rPr>
        <w:t>件、照片等形式电子文件）；要求</w:t>
      </w:r>
      <w:r w:rsidRPr="00CA53DF">
        <w:rPr>
          <w:sz w:val="24"/>
        </w:rPr>
        <w:t>第三方出具的盖章件原件（如联合协议、分包意向协议、制造商授权书等），投标文件中应使用原件的电子件。</w:t>
      </w:r>
    </w:p>
    <w:p w14:paraId="55B467A0"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招标文件要求盖章的内容，一般通过投标文件编制工具加盖电子签章。</w:t>
      </w:r>
    </w:p>
    <w:p w14:paraId="04F84556" w14:textId="77777777" w:rsidR="001C5836" w:rsidRPr="00CA53DF" w:rsidRDefault="001C5836">
      <w:pPr>
        <w:tabs>
          <w:tab w:val="left" w:pos="900"/>
          <w:tab w:val="left" w:pos="1080"/>
        </w:tabs>
        <w:snapToGrid w:val="0"/>
        <w:spacing w:line="360" w:lineRule="auto"/>
        <w:ind w:left="357"/>
      </w:pPr>
    </w:p>
    <w:p w14:paraId="4388B069" w14:textId="77777777" w:rsidR="001C5836" w:rsidRPr="00CA53DF" w:rsidRDefault="00A25B31">
      <w:pPr>
        <w:pStyle w:val="21"/>
        <w:spacing w:before="0" w:line="360" w:lineRule="auto"/>
        <w:rPr>
          <w:rFonts w:ascii="Times New Roman" w:eastAsia="宋体" w:hAnsi="Times New Roman"/>
          <w:sz w:val="28"/>
        </w:rPr>
      </w:pPr>
      <w:r w:rsidRPr="00CA53DF">
        <w:rPr>
          <w:rFonts w:ascii="Times New Roman" w:eastAsia="宋体" w:hAnsi="Times New Roman"/>
          <w:sz w:val="28"/>
        </w:rPr>
        <w:t>四</w:t>
      </w:r>
      <w:r w:rsidRPr="00CA53DF">
        <w:rPr>
          <w:rFonts w:ascii="Times New Roman" w:eastAsia="宋体" w:hAnsi="Times New Roman"/>
          <w:sz w:val="28"/>
        </w:rPr>
        <w:t xml:space="preserve">   </w:t>
      </w:r>
      <w:r w:rsidRPr="00CA53DF">
        <w:rPr>
          <w:rFonts w:ascii="Times New Roman" w:eastAsia="宋体" w:hAnsi="Times New Roman"/>
          <w:sz w:val="28"/>
        </w:rPr>
        <w:t>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DE48083"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424" w:name="_Toc151193633"/>
      <w:bookmarkStart w:id="425" w:name="_Toc151193777"/>
      <w:bookmarkStart w:id="426" w:name="_Toc127161449"/>
      <w:bookmarkStart w:id="427" w:name="_Toc305158877"/>
      <w:bookmarkStart w:id="428" w:name="_Toc164351629"/>
      <w:bookmarkStart w:id="429" w:name="_Toc164608649"/>
      <w:bookmarkStart w:id="430" w:name="_Toc127151535"/>
      <w:bookmarkStart w:id="431" w:name="_Toc151193849"/>
      <w:bookmarkStart w:id="432" w:name="_Toc151193923"/>
      <w:bookmarkStart w:id="433" w:name="_Toc195842900"/>
      <w:bookmarkStart w:id="434" w:name="_Toc265228373"/>
      <w:bookmarkStart w:id="435" w:name="_Toc150774635"/>
      <w:bookmarkStart w:id="436" w:name="_Toc142311037"/>
      <w:bookmarkStart w:id="437" w:name="_Toc226965725"/>
      <w:bookmarkStart w:id="438" w:name="_Toc164229230"/>
      <w:bookmarkStart w:id="439" w:name="_Toc127151736"/>
      <w:bookmarkStart w:id="440" w:name="_Toc150509286"/>
      <w:bookmarkStart w:id="441" w:name="_Toc149720828"/>
      <w:bookmarkStart w:id="442" w:name="_Toc150480773"/>
      <w:bookmarkStart w:id="443" w:name="_Toc520356160"/>
      <w:bookmarkStart w:id="444" w:name="_Toc164229376"/>
      <w:bookmarkStart w:id="445" w:name="_Toc151193705"/>
      <w:bookmarkStart w:id="446" w:name="_Toc226965808"/>
      <w:bookmarkStart w:id="447" w:name="_Toc264969225"/>
      <w:bookmarkStart w:id="448" w:name="_Toc226309779"/>
      <w:bookmarkStart w:id="449" w:name="_Toc305158803"/>
      <w:bookmarkStart w:id="450" w:name="_Toc164608804"/>
      <w:bookmarkStart w:id="451" w:name="_Toc151190162"/>
      <w:bookmarkStart w:id="452" w:name="_Toc226337231"/>
      <w:bookmarkStart w:id="453" w:name="_Toc150774740"/>
      <w:r w:rsidRPr="00CA53DF">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CA53DF">
        <w:rPr>
          <w:sz w:val="24"/>
        </w:rPr>
        <w:t>提交</w:t>
      </w:r>
    </w:p>
    <w:p w14:paraId="72230FA8"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本项目使用</w:t>
      </w:r>
      <w:r w:rsidRPr="00CA53DF">
        <w:rPr>
          <w:rFonts w:eastAsiaTheme="minorEastAsia"/>
          <w:sz w:val="24"/>
        </w:rPr>
        <w:t>北京市政府采购</w:t>
      </w:r>
      <w:r w:rsidRPr="00CA53DF">
        <w:rPr>
          <w:sz w:val="24"/>
        </w:rPr>
        <w:t>电子交易平台。投标人根据招标文件及电子交易平台供应商操作手册要求编制、生成并提交电子投标文件。</w:t>
      </w:r>
    </w:p>
    <w:p w14:paraId="461C99C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采购人及采购代理机构拒绝接受通过电子交易平台以外任何形式提交的投标文件，投标保证金除外。</w:t>
      </w:r>
    </w:p>
    <w:p w14:paraId="5244BAAA"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454" w:name="_Toc226337232"/>
      <w:bookmarkStart w:id="455" w:name="_Toc164229231"/>
      <w:bookmarkStart w:id="456" w:name="_Toc164229377"/>
      <w:bookmarkStart w:id="457" w:name="_Toc151193850"/>
      <w:bookmarkStart w:id="458" w:name="_Toc150774636"/>
      <w:bookmarkStart w:id="459" w:name="_Toc164608650"/>
      <w:bookmarkStart w:id="460" w:name="_Toc164351630"/>
      <w:bookmarkStart w:id="461" w:name="_Toc520356161"/>
      <w:bookmarkStart w:id="462" w:name="_Toc150509287"/>
      <w:bookmarkStart w:id="463" w:name="_Toc164608805"/>
      <w:bookmarkStart w:id="464" w:name="_Toc264969226"/>
      <w:bookmarkStart w:id="465" w:name="_Toc226965726"/>
      <w:bookmarkStart w:id="466" w:name="_Toc151193706"/>
      <w:bookmarkStart w:id="467" w:name="_Toc150480774"/>
      <w:bookmarkStart w:id="468" w:name="_Toc127151536"/>
      <w:bookmarkStart w:id="469" w:name="_Toc151193778"/>
      <w:bookmarkStart w:id="470" w:name="_Toc151193634"/>
      <w:bookmarkStart w:id="471" w:name="_Toc195842901"/>
      <w:bookmarkStart w:id="472" w:name="_Toc305158804"/>
      <w:bookmarkStart w:id="473" w:name="_Toc265228374"/>
      <w:bookmarkStart w:id="474" w:name="_Toc151193924"/>
      <w:bookmarkStart w:id="475" w:name="_Toc226965809"/>
      <w:bookmarkStart w:id="476" w:name="_Toc127161450"/>
      <w:bookmarkStart w:id="477" w:name="_Toc150774741"/>
      <w:bookmarkStart w:id="478" w:name="_Toc149720829"/>
      <w:bookmarkStart w:id="479" w:name="_Toc142311038"/>
      <w:bookmarkStart w:id="480" w:name="_Toc151190163"/>
      <w:bookmarkStart w:id="481" w:name="_Toc127151737"/>
      <w:bookmarkStart w:id="482" w:name="_Toc226309780"/>
      <w:bookmarkStart w:id="483" w:name="_Toc305158878"/>
      <w:r w:rsidRPr="00CA53DF">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CA53DF">
        <w:rPr>
          <w:sz w:val="24"/>
        </w:rPr>
        <w:t>时间</w:t>
      </w:r>
    </w:p>
    <w:p w14:paraId="31B9F542"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lastRenderedPageBreak/>
        <w:t>投标人应在招标文件要求提交投标文件截止时间前，将电子投标文件提交至电子交易平台。</w:t>
      </w:r>
    </w:p>
    <w:p w14:paraId="4602B53A"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484" w:name="_Toc150774742"/>
      <w:bookmarkStart w:id="485" w:name="_Toc150774637"/>
      <w:bookmarkStart w:id="486" w:name="_Toc149720830"/>
      <w:bookmarkStart w:id="487" w:name="_Toc226309781"/>
      <w:bookmarkStart w:id="488" w:name="_Toc151193635"/>
      <w:bookmarkStart w:id="489" w:name="_Toc127151738"/>
      <w:bookmarkStart w:id="490" w:name="_Toc305158879"/>
      <w:bookmarkStart w:id="491" w:name="_Toc226337233"/>
      <w:bookmarkStart w:id="492" w:name="_Toc151193851"/>
      <w:bookmarkStart w:id="493" w:name="_Toc127151537"/>
      <w:bookmarkStart w:id="494" w:name="_Toc151190164"/>
      <w:bookmarkStart w:id="495" w:name="_Toc265228375"/>
      <w:bookmarkStart w:id="496" w:name="_Toc164229232"/>
      <w:bookmarkStart w:id="497" w:name="_Toc164351631"/>
      <w:bookmarkStart w:id="498" w:name="_Toc151193707"/>
      <w:bookmarkStart w:id="499" w:name="_Toc226965810"/>
      <w:bookmarkStart w:id="500" w:name="_Toc264969227"/>
      <w:bookmarkStart w:id="501" w:name="_Toc150480775"/>
      <w:bookmarkStart w:id="502" w:name="_Toc127161451"/>
      <w:bookmarkStart w:id="503" w:name="_Toc164229378"/>
      <w:bookmarkStart w:id="504" w:name="_Toc151193925"/>
      <w:bookmarkStart w:id="505" w:name="_Toc151193779"/>
      <w:bookmarkStart w:id="506" w:name="_Toc305158805"/>
      <w:bookmarkStart w:id="507" w:name="_Toc195842902"/>
      <w:bookmarkStart w:id="508" w:name="_Toc150509288"/>
      <w:bookmarkStart w:id="509" w:name="_Toc520356162"/>
      <w:bookmarkStart w:id="510" w:name="_Toc164608651"/>
      <w:bookmarkStart w:id="511" w:name="_Toc142311039"/>
      <w:bookmarkStart w:id="512" w:name="_Toc226965727"/>
      <w:bookmarkStart w:id="513" w:name="_Toc164608806"/>
      <w:r w:rsidRPr="00CA53DF">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0EF3A26"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投标人对投标文件的补充、修改的内容应当按照招标文件要求签署、盖章，作为投标文件的组成部分。</w:t>
      </w:r>
    </w:p>
    <w:p w14:paraId="456923CE" w14:textId="77777777" w:rsidR="001C5836" w:rsidRPr="00CA53DF" w:rsidRDefault="001C5836">
      <w:pPr>
        <w:spacing w:line="360" w:lineRule="auto"/>
        <w:rPr>
          <w:sz w:val="24"/>
        </w:rPr>
      </w:pPr>
    </w:p>
    <w:p w14:paraId="6D8F5EF7" w14:textId="77777777" w:rsidR="001C5836" w:rsidRPr="00CA53DF" w:rsidRDefault="00A25B31">
      <w:pPr>
        <w:pStyle w:val="21"/>
        <w:spacing w:before="0" w:line="360" w:lineRule="auto"/>
        <w:rPr>
          <w:rFonts w:ascii="Times New Roman" w:eastAsia="宋体" w:hAnsi="Times New Roman"/>
          <w:sz w:val="28"/>
        </w:rPr>
      </w:pPr>
      <w:bookmarkStart w:id="514" w:name="_Toc226965728"/>
      <w:bookmarkStart w:id="515" w:name="_Toc226309782"/>
      <w:bookmarkStart w:id="516" w:name="_Toc305158806"/>
      <w:bookmarkStart w:id="517" w:name="_Toc151193708"/>
      <w:bookmarkStart w:id="518" w:name="_Toc195842903"/>
      <w:bookmarkStart w:id="519" w:name="_Toc151193636"/>
      <w:bookmarkStart w:id="520" w:name="_Toc142311040"/>
      <w:bookmarkStart w:id="521" w:name="_Toc226965811"/>
      <w:bookmarkStart w:id="522" w:name="_Toc265228376"/>
      <w:bookmarkStart w:id="523" w:name="_Toc150509289"/>
      <w:bookmarkStart w:id="524" w:name="_Toc151190165"/>
      <w:bookmarkStart w:id="525" w:name="_Toc150774743"/>
      <w:bookmarkStart w:id="526" w:name="_Toc127151538"/>
      <w:bookmarkStart w:id="527" w:name="_Toc150480776"/>
      <w:bookmarkStart w:id="528" w:name="_Toc226337234"/>
      <w:bookmarkStart w:id="529" w:name="_Toc150774638"/>
      <w:bookmarkStart w:id="530" w:name="_Toc520356163"/>
      <w:bookmarkStart w:id="531" w:name="_Toc151193780"/>
      <w:bookmarkStart w:id="532" w:name="_Toc151193852"/>
      <w:bookmarkStart w:id="533" w:name="_Toc264969228"/>
      <w:bookmarkStart w:id="534" w:name="_Toc151193926"/>
      <w:bookmarkStart w:id="535" w:name="_Toc305158880"/>
      <w:r w:rsidRPr="00CA53DF">
        <w:rPr>
          <w:rFonts w:ascii="Times New Roman" w:eastAsia="宋体" w:hAnsi="Times New Roman"/>
          <w:sz w:val="28"/>
        </w:rPr>
        <w:t>五</w:t>
      </w:r>
      <w:r w:rsidRPr="00CA53DF">
        <w:rPr>
          <w:rFonts w:ascii="Times New Roman" w:eastAsia="宋体" w:hAnsi="Times New Roman"/>
          <w:sz w:val="28"/>
        </w:rPr>
        <w:t xml:space="preserve">   </w:t>
      </w:r>
      <w:r w:rsidRPr="00CA53DF">
        <w:rPr>
          <w:rFonts w:ascii="Times New Roman" w:eastAsia="宋体" w:hAnsi="Times New Roman"/>
          <w:sz w:val="28"/>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03B0E5C"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536" w:name="_Toc127161453"/>
      <w:bookmarkStart w:id="537" w:name="_Toc195842904"/>
      <w:bookmarkStart w:id="538" w:name="_Toc164229380"/>
      <w:bookmarkStart w:id="539" w:name="_Toc226965729"/>
      <w:bookmarkStart w:id="540" w:name="_Toc264969229"/>
      <w:bookmarkStart w:id="541" w:name="_Toc520356164"/>
      <w:bookmarkStart w:id="542" w:name="_Toc142311041"/>
      <w:bookmarkStart w:id="543" w:name="_Toc150509290"/>
      <w:bookmarkStart w:id="544" w:name="_Toc164229234"/>
      <w:bookmarkStart w:id="545" w:name="_Toc226309783"/>
      <w:bookmarkStart w:id="546" w:name="_Toc151193781"/>
      <w:bookmarkStart w:id="547" w:name="_Toc164608808"/>
      <w:bookmarkStart w:id="548" w:name="_Toc149720832"/>
      <w:bookmarkStart w:id="549" w:name="_Toc150774744"/>
      <w:bookmarkStart w:id="550" w:name="_Toc150774639"/>
      <w:bookmarkStart w:id="551" w:name="_Toc226337235"/>
      <w:bookmarkStart w:id="552" w:name="_Toc150480777"/>
      <w:bookmarkStart w:id="553" w:name="_Toc164608653"/>
      <w:bookmarkStart w:id="554" w:name="_Toc127151740"/>
      <w:bookmarkStart w:id="555" w:name="_Toc226965812"/>
      <w:bookmarkStart w:id="556" w:name="_Toc151193637"/>
      <w:bookmarkStart w:id="557" w:name="_Toc265228377"/>
      <w:bookmarkStart w:id="558" w:name="_Toc164351633"/>
      <w:bookmarkStart w:id="559" w:name="_Toc151190166"/>
      <w:bookmarkStart w:id="560" w:name="_Toc305158807"/>
      <w:bookmarkStart w:id="561" w:name="_Toc151193927"/>
      <w:bookmarkStart w:id="562" w:name="_Toc151193853"/>
      <w:bookmarkStart w:id="563" w:name="_Toc151193709"/>
      <w:bookmarkStart w:id="564" w:name="_Toc305158881"/>
      <w:bookmarkStart w:id="565" w:name="_Toc127151539"/>
      <w:r w:rsidRPr="00CA53DF">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4A2B729"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采购人或采购代理机构将按招标文件的规定，在投标截止时间的同一时间和招标文件预先确定的地点组织开标。</w:t>
      </w:r>
    </w:p>
    <w:p w14:paraId="515994A2"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本项目开标使用</w:t>
      </w:r>
      <w:r w:rsidRPr="00CA53DF">
        <w:rPr>
          <w:rFonts w:eastAsiaTheme="minorEastAsia"/>
          <w:sz w:val="24"/>
        </w:rPr>
        <w:t>北京市政府采购</w:t>
      </w:r>
      <w:r w:rsidRPr="00CA53DF">
        <w:rPr>
          <w:sz w:val="24"/>
        </w:rPr>
        <w:t>电子交易平台。投标人应在</w:t>
      </w:r>
      <w:bookmarkStart w:id="566" w:name="_Hlk167284562"/>
      <w:r w:rsidRPr="00CA53DF">
        <w:rPr>
          <w:sz w:val="24"/>
        </w:rPr>
        <w:t>《投标人须知资料表》</w:t>
      </w:r>
      <w:bookmarkEnd w:id="566"/>
      <w:r w:rsidRPr="00CA53DF">
        <w:rPr>
          <w:sz w:val="24"/>
        </w:rPr>
        <w:t>规定的时间内对投标文件进行解密，因非系统原因导致的解密失败，视为</w:t>
      </w:r>
      <w:r w:rsidRPr="00CA53DF">
        <w:rPr>
          <w:b/>
          <w:sz w:val="24"/>
        </w:rPr>
        <w:t>投标无效</w:t>
      </w:r>
      <w:r w:rsidRPr="00CA53DF">
        <w:rPr>
          <w:sz w:val="24"/>
        </w:rPr>
        <w:t>。</w:t>
      </w:r>
    </w:p>
    <w:p w14:paraId="74A7E48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开标过程将使用电子交易平台宣布投标人名称、投标价格和招标文件规定的需要宣布的其他内容并进行记录，并由参加开标的各投标人确认</w:t>
      </w:r>
      <w:bookmarkStart w:id="567" w:name="_Toc520356165"/>
      <w:r w:rsidRPr="00CA53DF">
        <w:rPr>
          <w:sz w:val="24"/>
        </w:rPr>
        <w:t>。</w:t>
      </w:r>
      <w:bookmarkStart w:id="568" w:name="_Hlk143533942"/>
      <w:r w:rsidRPr="00CA53DF">
        <w:rPr>
          <w:sz w:val="24"/>
        </w:rPr>
        <w:t>投标人未在规定时间内提出疑义或确认一览表的，视同认可开标结果。</w:t>
      </w:r>
      <w:bookmarkEnd w:id="568"/>
    </w:p>
    <w:p w14:paraId="67F76C3B"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投标人不足</w:t>
      </w:r>
      <w:r w:rsidRPr="00CA53DF">
        <w:rPr>
          <w:sz w:val="24"/>
        </w:rPr>
        <w:t>3</w:t>
      </w:r>
      <w:r w:rsidRPr="00CA53DF">
        <w:rPr>
          <w:sz w:val="24"/>
        </w:rPr>
        <w:t>家的，不予开标。</w:t>
      </w:r>
    </w:p>
    <w:p w14:paraId="0B695AA8"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资格审查</w:t>
      </w:r>
    </w:p>
    <w:p w14:paraId="63C78B76"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见第三章《资格审查》。</w:t>
      </w:r>
    </w:p>
    <w:p w14:paraId="793E230D"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569" w:name="_Toc305158882"/>
      <w:bookmarkStart w:id="570" w:name="_Toc150509291"/>
      <w:bookmarkStart w:id="571" w:name="_Toc151190167"/>
      <w:bookmarkStart w:id="572" w:name="_Toc164229381"/>
      <w:bookmarkStart w:id="573" w:name="_Toc150480778"/>
      <w:bookmarkStart w:id="574" w:name="_Toc150774640"/>
      <w:bookmarkStart w:id="575" w:name="_Toc164351634"/>
      <w:bookmarkStart w:id="576" w:name="_Toc226337236"/>
      <w:bookmarkStart w:id="577" w:name="_Toc151193854"/>
      <w:bookmarkStart w:id="578" w:name="_Toc151193782"/>
      <w:bookmarkStart w:id="579" w:name="_Toc164229235"/>
      <w:bookmarkStart w:id="580" w:name="_Toc150774745"/>
      <w:bookmarkStart w:id="581" w:name="_Toc142311042"/>
      <w:bookmarkStart w:id="582" w:name="_Toc195842905"/>
      <w:bookmarkStart w:id="583" w:name="_Toc226309784"/>
      <w:bookmarkStart w:id="584" w:name="_Toc265228378"/>
      <w:bookmarkStart w:id="585" w:name="_Toc151193638"/>
      <w:bookmarkStart w:id="586" w:name="_Toc151193928"/>
      <w:bookmarkStart w:id="587" w:name="_Toc305158808"/>
      <w:bookmarkStart w:id="588" w:name="_Toc127161454"/>
      <w:bookmarkStart w:id="589" w:name="_Toc127151540"/>
      <w:bookmarkStart w:id="590" w:name="_Toc164608809"/>
      <w:bookmarkStart w:id="591" w:name="_Toc151193710"/>
      <w:bookmarkStart w:id="592" w:name="_Toc226965730"/>
      <w:bookmarkStart w:id="593" w:name="_Toc164608654"/>
      <w:bookmarkStart w:id="594" w:name="_Toc127151741"/>
      <w:bookmarkStart w:id="595" w:name="_Toc264969230"/>
      <w:bookmarkStart w:id="596" w:name="_Toc226965813"/>
      <w:bookmarkStart w:id="597" w:name="_Toc149720833"/>
      <w:bookmarkEnd w:id="567"/>
      <w:r w:rsidRPr="00CA53DF">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5FD3AD38"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评标委员会根据政府采购有关规定和本次采购项目的特点进行组建，并负责具体评标事务，独立履行职责。</w:t>
      </w:r>
      <w:bookmarkStart w:id="598" w:name="_Toc520356166"/>
    </w:p>
    <w:p w14:paraId="56A93527"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评审专家须符合《财政部关于在政府采购活动中查询及使用信用记录有关问题的通知》（财库〔</w:t>
      </w:r>
      <w:r w:rsidRPr="00CA53DF">
        <w:rPr>
          <w:sz w:val="24"/>
        </w:rPr>
        <w:t>2016</w:t>
      </w:r>
      <w:r w:rsidRPr="00CA53DF">
        <w:rPr>
          <w:sz w:val="24"/>
        </w:rPr>
        <w:t>〕</w:t>
      </w:r>
      <w:r w:rsidRPr="00CA53DF">
        <w:rPr>
          <w:sz w:val="24"/>
        </w:rPr>
        <w:t>125</w:t>
      </w:r>
      <w:r w:rsidRPr="00CA53DF">
        <w:rPr>
          <w:sz w:val="24"/>
        </w:rPr>
        <w:t>号）的规定。依法自行选定评审专家的，采购</w:t>
      </w:r>
      <w:r w:rsidRPr="00CA53DF">
        <w:rPr>
          <w:sz w:val="24"/>
        </w:rPr>
        <w:lastRenderedPageBreak/>
        <w:t>人和采购代理机构将查询有关信用记录，对具有行贿、受贿、欺诈等不良信用记录的人员，拒绝其参与政府采购活动。</w:t>
      </w:r>
      <w:bookmarkStart w:id="599" w:name="_Toc520356169"/>
      <w:bookmarkEnd w:id="598"/>
    </w:p>
    <w:p w14:paraId="34690404"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评标程序、评标方法和评标标准</w:t>
      </w:r>
    </w:p>
    <w:p w14:paraId="3BCBE80B"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见第四章《评标程序、评标方法和评标标准》。</w:t>
      </w:r>
    </w:p>
    <w:p w14:paraId="1891B8A1" w14:textId="77777777" w:rsidR="001C5836" w:rsidRPr="00CA53DF" w:rsidRDefault="001C5836">
      <w:pPr>
        <w:tabs>
          <w:tab w:val="left" w:pos="360"/>
          <w:tab w:val="left" w:pos="1080"/>
        </w:tabs>
        <w:snapToGrid w:val="0"/>
        <w:spacing w:line="360" w:lineRule="auto"/>
        <w:ind w:left="1080"/>
        <w:rPr>
          <w:sz w:val="24"/>
        </w:rPr>
      </w:pPr>
    </w:p>
    <w:p w14:paraId="2964A8AB" w14:textId="77777777" w:rsidR="001C5836" w:rsidRPr="00CA53DF" w:rsidRDefault="00A25B31">
      <w:pPr>
        <w:pStyle w:val="21"/>
        <w:spacing w:before="0" w:line="360" w:lineRule="auto"/>
        <w:rPr>
          <w:rFonts w:ascii="Times New Roman" w:eastAsia="宋体" w:hAnsi="Times New Roman"/>
          <w:sz w:val="28"/>
        </w:rPr>
      </w:pPr>
      <w:bookmarkStart w:id="600" w:name="_Toc150509296"/>
      <w:bookmarkStart w:id="601" w:name="_Toc305158813"/>
      <w:bookmarkStart w:id="602" w:name="_Toc226965818"/>
      <w:bookmarkStart w:id="603" w:name="_Toc151193643"/>
      <w:bookmarkStart w:id="604" w:name="_Toc151193787"/>
      <w:bookmarkStart w:id="605" w:name="_Toc264969235"/>
      <w:bookmarkStart w:id="606" w:name="_Toc150774750"/>
      <w:bookmarkStart w:id="607" w:name="_Toc150774645"/>
      <w:bookmarkStart w:id="608" w:name="_Toc151193859"/>
      <w:bookmarkStart w:id="609" w:name="_Toc151193715"/>
      <w:bookmarkStart w:id="610" w:name="_Toc151193933"/>
      <w:bookmarkStart w:id="611" w:name="_Toc226309789"/>
      <w:bookmarkStart w:id="612" w:name="_Toc226965735"/>
      <w:bookmarkStart w:id="613" w:name="_Toc226337241"/>
      <w:bookmarkStart w:id="614" w:name="_Toc305158887"/>
      <w:bookmarkStart w:id="615" w:name="_Toc151190172"/>
      <w:bookmarkStart w:id="616" w:name="_Toc265228383"/>
      <w:bookmarkStart w:id="617" w:name="_Toc127151545"/>
      <w:bookmarkStart w:id="618" w:name="_Toc195842910"/>
      <w:bookmarkStart w:id="619" w:name="_Toc142311047"/>
      <w:bookmarkStart w:id="620" w:name="_Toc150480783"/>
      <w:r w:rsidRPr="00CA53DF">
        <w:rPr>
          <w:rFonts w:ascii="Times New Roman" w:eastAsia="宋体" w:hAnsi="Times New Roman"/>
          <w:sz w:val="28"/>
        </w:rPr>
        <w:t>六</w:t>
      </w:r>
      <w:r w:rsidRPr="00CA53DF">
        <w:rPr>
          <w:rFonts w:ascii="Times New Roman" w:eastAsia="宋体" w:hAnsi="Times New Roman"/>
          <w:sz w:val="28"/>
        </w:rPr>
        <w:t xml:space="preserve">   </w:t>
      </w:r>
      <w:bookmarkEnd w:id="599"/>
      <w:r w:rsidRPr="00CA53DF">
        <w:rPr>
          <w:rFonts w:ascii="Times New Roman" w:eastAsia="宋体" w:hAnsi="Times New Roman"/>
          <w:sz w:val="28"/>
        </w:rPr>
        <w:t>确定中标</w:t>
      </w:r>
      <w:bookmarkStart w:id="621" w:name="_Toc142311049"/>
      <w:bookmarkStart w:id="622" w:name="_Toc150774752"/>
      <w:bookmarkStart w:id="623" w:name="_Toc151193935"/>
      <w:bookmarkStart w:id="624" w:name="_Toc151190174"/>
      <w:bookmarkStart w:id="625" w:name="_Toc151193717"/>
      <w:bookmarkStart w:id="626" w:name="_Toc150509298"/>
      <w:bookmarkStart w:id="627" w:name="_Toc151193645"/>
      <w:bookmarkStart w:id="628" w:name="_Toc265228385"/>
      <w:bookmarkStart w:id="629" w:name="_Toc150774647"/>
      <w:bookmarkStart w:id="630" w:name="_Toc164351641"/>
      <w:bookmarkStart w:id="631" w:name="_Toc195842912"/>
      <w:bookmarkStart w:id="632" w:name="_Toc164608661"/>
      <w:bookmarkStart w:id="633" w:name="_Toc151193861"/>
      <w:bookmarkStart w:id="634" w:name="_Toc164229388"/>
      <w:bookmarkStart w:id="635" w:name="_Toc226965737"/>
      <w:bookmarkStart w:id="636" w:name="_Toc164229242"/>
      <w:bookmarkStart w:id="637" w:name="_Toc127151547"/>
      <w:bookmarkStart w:id="638" w:name="_Toc127151748"/>
      <w:bookmarkStart w:id="639" w:name="_Toc226965820"/>
      <w:bookmarkStart w:id="640" w:name="_Toc226337243"/>
      <w:bookmarkStart w:id="641" w:name="_Toc264969237"/>
      <w:bookmarkStart w:id="642" w:name="_Toc305158889"/>
      <w:bookmarkStart w:id="643" w:name="_Toc164608816"/>
      <w:bookmarkStart w:id="644" w:name="_Toc151193789"/>
      <w:bookmarkStart w:id="645" w:name="_Toc150480785"/>
      <w:bookmarkStart w:id="646" w:name="_Toc305158815"/>
      <w:bookmarkStart w:id="647" w:name="_Toc127161461"/>
      <w:bookmarkStart w:id="648" w:name="_Toc226309791"/>
      <w:bookmarkStart w:id="649" w:name="_Toc149720840"/>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15A77A18"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5503B99E"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CA53DF">
        <w:rPr>
          <w:rFonts w:eastAsiaTheme="minorEastAsia"/>
          <w:sz w:val="24"/>
        </w:rPr>
        <w:t>采购人是否</w:t>
      </w:r>
      <w:r w:rsidRPr="00CA53DF">
        <w:rPr>
          <w:sz w:val="24"/>
        </w:rPr>
        <w:t>委托评标委员会</w:t>
      </w:r>
      <w:r w:rsidRPr="00CA53DF">
        <w:rPr>
          <w:rFonts w:eastAsiaTheme="minorEastAsia"/>
          <w:sz w:val="24"/>
        </w:rPr>
        <w:t>直接确定中标人，见《投标人须知资料表》。中标候选人并列的，按照《投标人须知资料表》要求确定中标人。</w:t>
      </w:r>
    </w:p>
    <w:p w14:paraId="0AF4C682"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195842914"/>
      <w:bookmarkStart w:id="653" w:name="_Toc150480787"/>
      <w:bookmarkStart w:id="654" w:name="_Toc151193791"/>
      <w:bookmarkStart w:id="655" w:name="_Toc127161463"/>
      <w:bookmarkStart w:id="656" w:name="_Toc164608818"/>
      <w:bookmarkStart w:id="657" w:name="_Toc164229390"/>
      <w:bookmarkStart w:id="658" w:name="_Toc226965739"/>
      <w:bookmarkStart w:id="659" w:name="_Toc150774649"/>
      <w:bookmarkStart w:id="660" w:name="_Toc264969239"/>
      <w:bookmarkStart w:id="661" w:name="_Toc150509300"/>
      <w:bookmarkStart w:id="662" w:name="_Toc127151549"/>
      <w:bookmarkStart w:id="663" w:name="_Toc226337245"/>
      <w:bookmarkStart w:id="664" w:name="_Toc265228387"/>
      <w:bookmarkStart w:id="665" w:name="_Toc151193937"/>
      <w:bookmarkStart w:id="666" w:name="_Toc164608663"/>
      <w:bookmarkStart w:id="667" w:name="_Toc150774754"/>
      <w:bookmarkStart w:id="668" w:name="_Toc151193719"/>
      <w:bookmarkStart w:id="669" w:name="_Toc164229244"/>
      <w:bookmarkStart w:id="670" w:name="_Toc142311051"/>
      <w:bookmarkStart w:id="671" w:name="_Toc164351643"/>
      <w:bookmarkStart w:id="672" w:name="_Toc127151750"/>
      <w:bookmarkStart w:id="673" w:name="_Toc226309793"/>
      <w:bookmarkStart w:id="674" w:name="_Toc226965822"/>
      <w:bookmarkStart w:id="675" w:name="_Toc151193863"/>
      <w:bookmarkStart w:id="676" w:name="_Toc151193647"/>
      <w:bookmarkStart w:id="677" w:name="_Toc149720842"/>
      <w:bookmarkStart w:id="678" w:name="_Toc151190176"/>
      <w:bookmarkStart w:id="679" w:name="_Toc520356176"/>
      <w:bookmarkStart w:id="680" w:name="_Ref467306425"/>
      <w:bookmarkStart w:id="681" w:name="_Ref467307090"/>
      <w:r w:rsidRPr="00CA53DF">
        <w:rPr>
          <w:sz w:val="24"/>
        </w:rPr>
        <w:t>中标公告与中标通知书</w:t>
      </w:r>
      <w:bookmarkEnd w:id="650"/>
      <w:bookmarkEnd w:id="651"/>
    </w:p>
    <w:p w14:paraId="6B70101D"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采购人或采购代理机构自中标人确定之日起</w:t>
      </w:r>
      <w:r w:rsidRPr="00CA53DF">
        <w:rPr>
          <w:sz w:val="24"/>
        </w:rPr>
        <w:t>2</w:t>
      </w:r>
      <w:r w:rsidRPr="00CA53DF">
        <w:rPr>
          <w:sz w:val="24"/>
        </w:rPr>
        <w:t>个工作日内，</w:t>
      </w:r>
      <w:r w:rsidRPr="00CA53DF">
        <w:rPr>
          <w:kern w:val="0"/>
          <w:sz w:val="24"/>
        </w:rPr>
        <w:t>在北京市政府采购网公告中标结果</w:t>
      </w:r>
      <w:r w:rsidRPr="00CA53DF">
        <w:rPr>
          <w:sz w:val="24"/>
        </w:rPr>
        <w:t>，同时向中标人发出中标通知书，中标公告期限为</w:t>
      </w:r>
      <w:r w:rsidRPr="00CA53DF">
        <w:rPr>
          <w:sz w:val="24"/>
        </w:rPr>
        <w:t>1</w:t>
      </w:r>
      <w:r w:rsidRPr="00CA53DF">
        <w:rPr>
          <w:sz w:val="24"/>
        </w:rPr>
        <w:t>个工作日。</w:t>
      </w:r>
    </w:p>
    <w:p w14:paraId="45270CC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废标</w:t>
      </w:r>
    </w:p>
    <w:p w14:paraId="741788C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在招标采购中，出现下列情形之一的，应予废标：</w:t>
      </w:r>
    </w:p>
    <w:p w14:paraId="45E7A771" w14:textId="77777777" w:rsidR="001C5836" w:rsidRPr="00CA53DF" w:rsidRDefault="00A25B31">
      <w:pPr>
        <w:numPr>
          <w:ilvl w:val="2"/>
          <w:numId w:val="8"/>
        </w:numPr>
        <w:snapToGrid w:val="0"/>
        <w:spacing w:line="360" w:lineRule="auto"/>
        <w:rPr>
          <w:sz w:val="24"/>
        </w:rPr>
      </w:pPr>
      <w:r w:rsidRPr="00CA53DF">
        <w:rPr>
          <w:sz w:val="24"/>
        </w:rPr>
        <w:t>符合专业条件的供应商或者对招标文件作实质响应的供应商不足三家的；</w:t>
      </w:r>
    </w:p>
    <w:p w14:paraId="630F6FD8" w14:textId="77777777" w:rsidR="001C5836" w:rsidRPr="00CA53DF" w:rsidRDefault="00A25B31">
      <w:pPr>
        <w:numPr>
          <w:ilvl w:val="2"/>
          <w:numId w:val="8"/>
        </w:numPr>
        <w:snapToGrid w:val="0"/>
        <w:spacing w:line="360" w:lineRule="auto"/>
        <w:rPr>
          <w:sz w:val="24"/>
        </w:rPr>
      </w:pPr>
      <w:r w:rsidRPr="00CA53DF">
        <w:rPr>
          <w:sz w:val="24"/>
        </w:rPr>
        <w:t>出现影响采购公正的违法、违规行为的；</w:t>
      </w:r>
    </w:p>
    <w:p w14:paraId="62428A7B" w14:textId="77777777" w:rsidR="001C5836" w:rsidRPr="00CA53DF" w:rsidRDefault="00A25B31">
      <w:pPr>
        <w:numPr>
          <w:ilvl w:val="2"/>
          <w:numId w:val="8"/>
        </w:numPr>
        <w:snapToGrid w:val="0"/>
        <w:spacing w:line="360" w:lineRule="auto"/>
        <w:rPr>
          <w:sz w:val="24"/>
        </w:rPr>
      </w:pPr>
      <w:r w:rsidRPr="00CA53DF">
        <w:rPr>
          <w:sz w:val="24"/>
        </w:rPr>
        <w:t>投标人的报价均超过了采购预算，采购人不能支付的；</w:t>
      </w:r>
    </w:p>
    <w:p w14:paraId="2DC788CC" w14:textId="77777777" w:rsidR="001C5836" w:rsidRPr="00CA53DF" w:rsidRDefault="00A25B31">
      <w:pPr>
        <w:numPr>
          <w:ilvl w:val="2"/>
          <w:numId w:val="8"/>
        </w:numPr>
        <w:snapToGrid w:val="0"/>
        <w:spacing w:line="360" w:lineRule="auto"/>
        <w:rPr>
          <w:sz w:val="24"/>
        </w:rPr>
      </w:pPr>
      <w:r w:rsidRPr="00CA53DF">
        <w:rPr>
          <w:sz w:val="24"/>
        </w:rPr>
        <w:t>因重大变故，采购任务取消的。</w:t>
      </w:r>
    </w:p>
    <w:p w14:paraId="5AD7B41A" w14:textId="77777777" w:rsidR="001C5836" w:rsidRPr="00CA53DF" w:rsidRDefault="00A25B31">
      <w:pPr>
        <w:numPr>
          <w:ilvl w:val="1"/>
          <w:numId w:val="8"/>
        </w:numPr>
        <w:tabs>
          <w:tab w:val="left" w:pos="1080"/>
          <w:tab w:val="left" w:pos="2014"/>
        </w:tabs>
        <w:snapToGrid w:val="0"/>
        <w:spacing w:line="360" w:lineRule="auto"/>
        <w:ind w:left="1077" w:hanging="720"/>
        <w:rPr>
          <w:sz w:val="24"/>
        </w:rPr>
      </w:pPr>
      <w:proofErr w:type="gramStart"/>
      <w:r w:rsidRPr="00CA53DF">
        <w:rPr>
          <w:sz w:val="24"/>
        </w:rPr>
        <w:t>废标后</w:t>
      </w:r>
      <w:proofErr w:type="gramEnd"/>
      <w:r w:rsidRPr="00CA53DF">
        <w:rPr>
          <w:sz w:val="24"/>
        </w:rPr>
        <w:t>，采购人将</w:t>
      </w:r>
      <w:proofErr w:type="gramStart"/>
      <w:r w:rsidRPr="00CA53DF">
        <w:rPr>
          <w:sz w:val="24"/>
        </w:rPr>
        <w:t>废标理由</w:t>
      </w:r>
      <w:proofErr w:type="gramEnd"/>
      <w:r w:rsidRPr="00CA53DF">
        <w:rPr>
          <w:sz w:val="24"/>
        </w:rPr>
        <w:t>书面通知所有投标人。</w:t>
      </w:r>
    </w:p>
    <w:p w14:paraId="202539EA" w14:textId="77777777" w:rsidR="001C5836" w:rsidRPr="00CA53DF" w:rsidRDefault="00A25B31">
      <w:pPr>
        <w:numPr>
          <w:ilvl w:val="0"/>
          <w:numId w:val="8"/>
        </w:numPr>
        <w:tabs>
          <w:tab w:val="left" w:pos="360"/>
        </w:tabs>
        <w:snapToGrid w:val="0"/>
        <w:spacing w:line="360" w:lineRule="auto"/>
        <w:ind w:left="357" w:hanging="357"/>
        <w:outlineLvl w:val="1"/>
        <w:rPr>
          <w:sz w:val="24"/>
        </w:rPr>
      </w:pPr>
      <w:bookmarkStart w:id="682" w:name="_Toc164608819"/>
      <w:bookmarkStart w:id="683" w:name="_Toc151193720"/>
      <w:bookmarkStart w:id="684" w:name="_Toc226309794"/>
      <w:bookmarkStart w:id="685" w:name="_Toc305158818"/>
      <w:bookmarkStart w:id="686" w:name="_Toc520356175"/>
      <w:bookmarkStart w:id="687" w:name="_Ref467306377"/>
      <w:bookmarkStart w:id="688" w:name="_Toc164229245"/>
      <w:bookmarkStart w:id="689" w:name="_Toc151193938"/>
      <w:bookmarkStart w:id="690" w:name="_Toc151193648"/>
      <w:bookmarkStart w:id="691" w:name="_Toc164229391"/>
      <w:bookmarkStart w:id="692" w:name="_Toc151193864"/>
      <w:bookmarkStart w:id="693" w:name="_Toc151193792"/>
      <w:bookmarkStart w:id="694" w:name="_Ref467307204"/>
      <w:bookmarkStart w:id="695" w:name="_Toc150774650"/>
      <w:bookmarkStart w:id="696" w:name="_Toc265228388"/>
      <w:bookmarkStart w:id="697" w:name="_Toc305158892"/>
      <w:bookmarkStart w:id="698" w:name="_Toc142311052"/>
      <w:bookmarkStart w:id="699" w:name="_Toc195842915"/>
      <w:bookmarkStart w:id="700" w:name="_Toc264969240"/>
      <w:bookmarkStart w:id="701" w:name="_Toc164351644"/>
      <w:bookmarkStart w:id="702" w:name="_Toc127151550"/>
      <w:bookmarkStart w:id="703" w:name="_Toc150774755"/>
      <w:bookmarkStart w:id="704" w:name="_Toc150509301"/>
      <w:bookmarkStart w:id="705" w:name="_Toc150480788"/>
      <w:bookmarkStart w:id="706" w:name="_Toc164608664"/>
      <w:bookmarkStart w:id="707" w:name="_Ref467306978"/>
      <w:bookmarkStart w:id="708" w:name="_Toc226965823"/>
      <w:bookmarkStart w:id="709" w:name="_Toc149720843"/>
      <w:bookmarkStart w:id="710" w:name="_Toc127161464"/>
      <w:bookmarkStart w:id="711" w:name="_Toc226337246"/>
      <w:bookmarkStart w:id="712" w:name="_Toc226965740"/>
      <w:bookmarkStart w:id="713" w:name="_Toc151190177"/>
      <w:bookmarkStart w:id="714" w:name="_Toc127151751"/>
      <w:bookmarkStart w:id="715" w:name="_Ref467307062"/>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CA53DF">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F2B9222"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中标人、采购人应当自中标通知书发出之日起</w:t>
      </w:r>
      <w:r w:rsidRPr="00CA53DF">
        <w:rPr>
          <w:sz w:val="24"/>
        </w:rPr>
        <w:t>30</w:t>
      </w:r>
      <w:r w:rsidRPr="00CA53DF">
        <w:rPr>
          <w:sz w:val="24"/>
        </w:rPr>
        <w:t>日内，按照招标文件和中标人投标文件的规定签订书面合同。所签订的合同不得对招标文件确定的事项</w:t>
      </w:r>
      <w:r w:rsidRPr="00CA53DF">
        <w:rPr>
          <w:sz w:val="24"/>
        </w:rPr>
        <w:lastRenderedPageBreak/>
        <w:t>和中标人投标文件作实质性修改。</w:t>
      </w:r>
    </w:p>
    <w:p w14:paraId="5592112B"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联合体中标的，联合体各方应当共同与采购人签订合同，就采购合同约定的事项向采购人承担连带责任。</w:t>
      </w:r>
    </w:p>
    <w:p w14:paraId="07368DBC"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政府采购合同不能转包。</w:t>
      </w:r>
    </w:p>
    <w:p w14:paraId="52E82955"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CA53DF">
        <w:rPr>
          <w:b/>
          <w:sz w:val="24"/>
        </w:rPr>
        <w:t>，</w:t>
      </w:r>
      <w:r w:rsidRPr="00CA53DF">
        <w:rPr>
          <w:sz w:val="24"/>
        </w:rPr>
        <w:t>否则</w:t>
      </w:r>
      <w:r w:rsidRPr="00CA53DF">
        <w:rPr>
          <w:b/>
          <w:sz w:val="24"/>
        </w:rPr>
        <w:t>投标无效</w:t>
      </w:r>
      <w:r w:rsidRPr="00CA53DF">
        <w:rPr>
          <w:sz w:val="24"/>
        </w:rPr>
        <w:t>。中标人就采购项目和分包项目向采购人负责，分包供应商就分包项目承担责任。</w:t>
      </w:r>
    </w:p>
    <w:p w14:paraId="2F867906"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w:t>
      </w:r>
      <w:r w:rsidRPr="00CA53DF">
        <w:rPr>
          <w:sz w:val="24"/>
        </w:rPr>
        <w:t>政采贷</w:t>
      </w:r>
      <w:r w:rsidRPr="00CA53DF">
        <w:rPr>
          <w:sz w:val="24"/>
        </w:rPr>
        <w:t>”</w:t>
      </w:r>
      <w:r w:rsidRPr="00CA53DF">
        <w:rPr>
          <w:sz w:val="24"/>
        </w:rPr>
        <w:t>融资指引：详见</w:t>
      </w:r>
      <w:r w:rsidRPr="00CA53DF">
        <w:rPr>
          <w:rFonts w:eastAsiaTheme="minorEastAsia"/>
          <w:sz w:val="24"/>
        </w:rPr>
        <w:t>《投标人须知资料表》。</w:t>
      </w:r>
    </w:p>
    <w:bookmarkEnd w:id="679"/>
    <w:bookmarkEnd w:id="680"/>
    <w:bookmarkEnd w:id="681"/>
    <w:p w14:paraId="54DD982C"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询问与质疑</w:t>
      </w:r>
    </w:p>
    <w:p w14:paraId="5423A447"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询问</w:t>
      </w:r>
    </w:p>
    <w:p w14:paraId="76621EE4" w14:textId="77777777" w:rsidR="001C5836" w:rsidRPr="00CA53DF" w:rsidRDefault="00A25B31">
      <w:pPr>
        <w:numPr>
          <w:ilvl w:val="2"/>
          <w:numId w:val="8"/>
        </w:numPr>
        <w:snapToGrid w:val="0"/>
        <w:spacing w:line="360" w:lineRule="auto"/>
        <w:rPr>
          <w:sz w:val="24"/>
        </w:rPr>
      </w:pPr>
      <w:bookmarkStart w:id="716" w:name="_Hlk179293370"/>
      <w:r w:rsidRPr="00CA53DF">
        <w:rPr>
          <w:sz w:val="24"/>
        </w:rPr>
        <w:t>投标人对政府采购活动事项有疑问的，可依法</w:t>
      </w:r>
      <w:r w:rsidRPr="00CA53DF">
        <w:rPr>
          <w:rFonts w:hint="eastAsia"/>
          <w:sz w:val="24"/>
        </w:rPr>
        <w:t>向采购人或采购代理机构</w:t>
      </w:r>
      <w:r w:rsidRPr="00CA53DF">
        <w:rPr>
          <w:sz w:val="24"/>
        </w:rPr>
        <w:t>提出询问，</w:t>
      </w:r>
      <w:r w:rsidRPr="00CA53DF">
        <w:rPr>
          <w:rFonts w:hint="eastAsia"/>
          <w:sz w:val="24"/>
        </w:rPr>
        <w:t>提出形式见</w:t>
      </w:r>
      <w:r w:rsidRPr="00CA53DF">
        <w:rPr>
          <w:sz w:val="24"/>
        </w:rPr>
        <w:t>《投标人须知资料表》。</w:t>
      </w:r>
      <w:bookmarkEnd w:id="716"/>
    </w:p>
    <w:p w14:paraId="2D480EA2" w14:textId="77777777" w:rsidR="001C5836" w:rsidRPr="00CA53DF" w:rsidRDefault="00A25B31">
      <w:pPr>
        <w:numPr>
          <w:ilvl w:val="2"/>
          <w:numId w:val="8"/>
        </w:numPr>
        <w:snapToGrid w:val="0"/>
        <w:spacing w:line="360" w:lineRule="auto"/>
        <w:rPr>
          <w:sz w:val="24"/>
        </w:rPr>
      </w:pPr>
      <w:r w:rsidRPr="00CA53DF">
        <w:rPr>
          <w:sz w:val="24"/>
        </w:rPr>
        <w:t>采购人或采购代理机构对供应</w:t>
      </w:r>
      <w:proofErr w:type="gramStart"/>
      <w:r w:rsidRPr="00CA53DF">
        <w:rPr>
          <w:sz w:val="24"/>
        </w:rPr>
        <w:t>商依法</w:t>
      </w:r>
      <w:proofErr w:type="gramEnd"/>
      <w:r w:rsidRPr="00CA53DF">
        <w:rPr>
          <w:sz w:val="24"/>
        </w:rPr>
        <w:t>提出的询问，在</w:t>
      </w:r>
      <w:r w:rsidRPr="00CA53DF">
        <w:rPr>
          <w:sz w:val="24"/>
        </w:rPr>
        <w:t>3</w:t>
      </w:r>
      <w:r w:rsidRPr="00CA53DF">
        <w:rPr>
          <w:sz w:val="24"/>
        </w:rPr>
        <w:t>个工作日内</w:t>
      </w:r>
      <w:proofErr w:type="gramStart"/>
      <w:r w:rsidRPr="00CA53DF">
        <w:rPr>
          <w:sz w:val="24"/>
        </w:rPr>
        <w:t>作出</w:t>
      </w:r>
      <w:proofErr w:type="gramEnd"/>
      <w:r w:rsidRPr="00CA53DF">
        <w:rPr>
          <w:sz w:val="24"/>
        </w:rPr>
        <w:t>答复，但答复的内容不得涉及商业秘密。</w:t>
      </w:r>
    </w:p>
    <w:p w14:paraId="406635CB"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质疑</w:t>
      </w:r>
    </w:p>
    <w:p w14:paraId="2C2A7787" w14:textId="77777777" w:rsidR="001C5836" w:rsidRPr="00CA53DF" w:rsidRDefault="00A25B31">
      <w:pPr>
        <w:numPr>
          <w:ilvl w:val="2"/>
          <w:numId w:val="8"/>
        </w:numPr>
        <w:snapToGrid w:val="0"/>
        <w:spacing w:line="360" w:lineRule="auto"/>
        <w:rPr>
          <w:sz w:val="24"/>
        </w:rPr>
      </w:pPr>
      <w:r w:rsidRPr="00CA53DF">
        <w:rPr>
          <w:sz w:val="24"/>
        </w:rPr>
        <w:t>投标人认为采购文件、采购过程、中标结果使自己的权益受到损害的，可以在知道或者应知其权益受到损害之日起</w:t>
      </w:r>
      <w:r w:rsidRPr="00CA53DF">
        <w:rPr>
          <w:sz w:val="24"/>
        </w:rPr>
        <w:t>7</w:t>
      </w:r>
      <w:r w:rsidRPr="00CA53DF">
        <w:rPr>
          <w:sz w:val="24"/>
        </w:rPr>
        <w:t>个工作日内，以书面形式向采购人、采购代理机构提出质疑。采购人、采购代理机构在收到质疑函后</w:t>
      </w:r>
      <w:r w:rsidRPr="00CA53DF">
        <w:rPr>
          <w:sz w:val="24"/>
        </w:rPr>
        <w:t>7</w:t>
      </w:r>
      <w:r w:rsidRPr="00CA53DF">
        <w:rPr>
          <w:sz w:val="24"/>
        </w:rPr>
        <w:t>个工作日内</w:t>
      </w:r>
      <w:proofErr w:type="gramStart"/>
      <w:r w:rsidRPr="00CA53DF">
        <w:rPr>
          <w:sz w:val="24"/>
        </w:rPr>
        <w:t>作出</w:t>
      </w:r>
      <w:proofErr w:type="gramEnd"/>
      <w:r w:rsidRPr="00CA53DF">
        <w:rPr>
          <w:sz w:val="24"/>
        </w:rPr>
        <w:t>答复。</w:t>
      </w:r>
    </w:p>
    <w:p w14:paraId="74383428" w14:textId="77777777" w:rsidR="001C5836" w:rsidRPr="00CA53DF" w:rsidRDefault="00A25B31">
      <w:pPr>
        <w:numPr>
          <w:ilvl w:val="2"/>
          <w:numId w:val="8"/>
        </w:numPr>
        <w:snapToGrid w:val="0"/>
        <w:spacing w:line="360" w:lineRule="auto"/>
        <w:rPr>
          <w:sz w:val="24"/>
        </w:rPr>
      </w:pPr>
      <w:proofErr w:type="gramStart"/>
      <w:r w:rsidRPr="00CA53DF">
        <w:rPr>
          <w:sz w:val="24"/>
        </w:rPr>
        <w:t>质疑函须使用</w:t>
      </w:r>
      <w:proofErr w:type="gramEnd"/>
      <w:r w:rsidRPr="00CA53DF">
        <w:rPr>
          <w:sz w:val="24"/>
        </w:rPr>
        <w:t>财政部制定的范本文件。投标人为自然人的，质疑</w:t>
      </w:r>
      <w:proofErr w:type="gramStart"/>
      <w:r w:rsidRPr="00CA53DF">
        <w:rPr>
          <w:sz w:val="24"/>
        </w:rPr>
        <w:t>函应当</w:t>
      </w:r>
      <w:proofErr w:type="gramEnd"/>
      <w:r w:rsidRPr="00CA53DF">
        <w:rPr>
          <w:sz w:val="24"/>
        </w:rPr>
        <w:t>由本人签字；投标人为法人或者其他组织的，质疑</w:t>
      </w:r>
      <w:proofErr w:type="gramStart"/>
      <w:r w:rsidRPr="00CA53DF">
        <w:rPr>
          <w:sz w:val="24"/>
        </w:rPr>
        <w:t>函应当</w:t>
      </w:r>
      <w:proofErr w:type="gramEnd"/>
      <w:r w:rsidRPr="00CA53DF">
        <w:rPr>
          <w:sz w:val="24"/>
        </w:rPr>
        <w:t>由法定代表人、主要负责人，或者其授权代表签字或者盖章，并加盖公章。</w:t>
      </w:r>
    </w:p>
    <w:p w14:paraId="2B35D2A0" w14:textId="77777777" w:rsidR="001C5836" w:rsidRPr="00CA53DF" w:rsidRDefault="00A25B31">
      <w:pPr>
        <w:numPr>
          <w:ilvl w:val="2"/>
          <w:numId w:val="8"/>
        </w:numPr>
        <w:snapToGrid w:val="0"/>
        <w:spacing w:line="360" w:lineRule="auto"/>
        <w:rPr>
          <w:sz w:val="24"/>
        </w:rPr>
      </w:pPr>
      <w:r w:rsidRPr="00CA53DF">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CA53DF">
        <w:rPr>
          <w:sz w:val="24"/>
        </w:rPr>
        <w:lastRenderedPageBreak/>
        <w:t>投标人为法人或者其他组织的，应当由法定代表人、主要负责人签字或者盖章，并加盖公章。</w:t>
      </w:r>
    </w:p>
    <w:p w14:paraId="4ADE13C6" w14:textId="77777777" w:rsidR="001C5836" w:rsidRPr="00CA53DF" w:rsidRDefault="00A25B31">
      <w:pPr>
        <w:numPr>
          <w:ilvl w:val="2"/>
          <w:numId w:val="8"/>
        </w:numPr>
        <w:snapToGrid w:val="0"/>
        <w:spacing w:line="360" w:lineRule="auto"/>
        <w:rPr>
          <w:sz w:val="24"/>
        </w:rPr>
      </w:pPr>
      <w:r w:rsidRPr="00CA53DF">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接收询问和质疑的联系部门、联系电话和通讯地址见《投标人须知资料表》。</w:t>
      </w:r>
    </w:p>
    <w:p w14:paraId="333A2DAE" w14:textId="77777777" w:rsidR="001C5836" w:rsidRPr="00CA53DF" w:rsidRDefault="00A25B31">
      <w:pPr>
        <w:numPr>
          <w:ilvl w:val="0"/>
          <w:numId w:val="8"/>
        </w:numPr>
        <w:tabs>
          <w:tab w:val="left" w:pos="360"/>
        </w:tabs>
        <w:snapToGrid w:val="0"/>
        <w:spacing w:line="360" w:lineRule="auto"/>
        <w:ind w:left="357" w:hanging="357"/>
        <w:outlineLvl w:val="1"/>
        <w:rPr>
          <w:sz w:val="24"/>
        </w:rPr>
      </w:pPr>
      <w:r w:rsidRPr="00CA53DF">
        <w:rPr>
          <w:sz w:val="24"/>
        </w:rPr>
        <w:t>代理费</w:t>
      </w:r>
    </w:p>
    <w:p w14:paraId="59F72DD9" w14:textId="77777777" w:rsidR="001C5836" w:rsidRPr="00CA53DF" w:rsidRDefault="00A25B31">
      <w:pPr>
        <w:numPr>
          <w:ilvl w:val="1"/>
          <w:numId w:val="8"/>
        </w:numPr>
        <w:tabs>
          <w:tab w:val="left" w:pos="1080"/>
          <w:tab w:val="left" w:pos="2014"/>
        </w:tabs>
        <w:snapToGrid w:val="0"/>
        <w:spacing w:line="360" w:lineRule="auto"/>
        <w:ind w:left="1077" w:hanging="720"/>
        <w:rPr>
          <w:sz w:val="24"/>
        </w:rPr>
      </w:pPr>
      <w:r w:rsidRPr="00CA53DF">
        <w:rPr>
          <w:sz w:val="24"/>
        </w:rPr>
        <w:t>收费对象、收费标准及缴纳时间见《投标人须知资料表》。由中标人支付的，中标人须一次性向采购代理机构缴纳代理费，投标报价应包含代理费用。</w:t>
      </w:r>
    </w:p>
    <w:p w14:paraId="7AA6BC2A" w14:textId="77777777" w:rsidR="001C5836" w:rsidRPr="00CA53DF" w:rsidRDefault="001C5836">
      <w:pPr>
        <w:tabs>
          <w:tab w:val="left" w:pos="360"/>
          <w:tab w:val="left" w:pos="1080"/>
        </w:tabs>
        <w:snapToGrid w:val="0"/>
        <w:spacing w:line="360" w:lineRule="auto"/>
        <w:ind w:left="360"/>
        <w:rPr>
          <w:sz w:val="24"/>
        </w:rPr>
      </w:pPr>
    </w:p>
    <w:p w14:paraId="698D8B65" w14:textId="77777777" w:rsidR="001C5836" w:rsidRPr="00CA53DF" w:rsidRDefault="00A25B31">
      <w:pPr>
        <w:spacing w:line="360" w:lineRule="auto"/>
        <w:jc w:val="center"/>
        <w:outlineLvl w:val="0"/>
        <w:rPr>
          <w:b/>
          <w:sz w:val="36"/>
          <w:szCs w:val="36"/>
        </w:rPr>
      </w:pPr>
      <w:bookmarkStart w:id="717" w:name="_Toc353825544"/>
      <w:bookmarkStart w:id="718" w:name="_Toc305158896"/>
      <w:bookmarkStart w:id="719" w:name="_Toc226965827"/>
      <w:bookmarkStart w:id="720" w:name="_Toc142311056"/>
      <w:bookmarkStart w:id="721" w:name="_Toc150480792"/>
      <w:bookmarkStart w:id="722" w:name="_Toc127151554"/>
      <w:bookmarkStart w:id="723" w:name="_Toc265228392"/>
      <w:bookmarkStart w:id="724" w:name="_Toc353873664"/>
      <w:bookmarkStart w:id="725" w:name="_Toc226337250"/>
      <w:bookmarkStart w:id="726" w:name="_Toc150774759"/>
      <w:bookmarkStart w:id="727" w:name="_Toc353873934"/>
      <w:bookmarkStart w:id="728" w:name="_Toc305158822"/>
      <w:bookmarkStart w:id="729" w:name="_Toc264969244"/>
      <w:r w:rsidRPr="00CA53DF">
        <w:rPr>
          <w:sz w:val="24"/>
        </w:rPr>
        <w:br w:type="page"/>
      </w:r>
      <w:bookmarkStart w:id="730" w:name="_Toc99301421"/>
      <w:r w:rsidRPr="00CA53DF">
        <w:rPr>
          <w:b/>
          <w:sz w:val="36"/>
          <w:szCs w:val="36"/>
        </w:rPr>
        <w:lastRenderedPageBreak/>
        <w:t>第三章</w:t>
      </w:r>
      <w:r w:rsidRPr="00CA53DF">
        <w:rPr>
          <w:b/>
          <w:sz w:val="36"/>
          <w:szCs w:val="36"/>
        </w:rPr>
        <w:t xml:space="preserve">   </w:t>
      </w:r>
      <w:bookmarkEnd w:id="717"/>
      <w:bookmarkEnd w:id="718"/>
      <w:bookmarkEnd w:id="719"/>
      <w:bookmarkEnd w:id="720"/>
      <w:bookmarkEnd w:id="721"/>
      <w:bookmarkEnd w:id="722"/>
      <w:bookmarkEnd w:id="723"/>
      <w:bookmarkEnd w:id="724"/>
      <w:bookmarkEnd w:id="725"/>
      <w:bookmarkEnd w:id="726"/>
      <w:bookmarkEnd w:id="727"/>
      <w:bookmarkEnd w:id="728"/>
      <w:bookmarkEnd w:id="729"/>
      <w:r w:rsidRPr="00CA53DF">
        <w:rPr>
          <w:b/>
          <w:sz w:val="36"/>
          <w:szCs w:val="36"/>
        </w:rPr>
        <w:t>资格审查</w:t>
      </w:r>
      <w:bookmarkStart w:id="731" w:name="_Toc487900382"/>
      <w:bookmarkEnd w:id="730"/>
    </w:p>
    <w:p w14:paraId="76299082" w14:textId="77777777" w:rsidR="001C5836" w:rsidRPr="00CA53DF" w:rsidRDefault="00A25B31">
      <w:pPr>
        <w:tabs>
          <w:tab w:val="left" w:pos="360"/>
          <w:tab w:val="left" w:pos="900"/>
        </w:tabs>
        <w:snapToGrid w:val="0"/>
        <w:spacing w:line="360" w:lineRule="auto"/>
        <w:jc w:val="center"/>
        <w:outlineLvl w:val="1"/>
        <w:rPr>
          <w:b/>
          <w:sz w:val="24"/>
        </w:rPr>
      </w:pPr>
      <w:bookmarkStart w:id="732" w:name="_Toc99301422"/>
      <w:r w:rsidRPr="00CA53DF">
        <w:rPr>
          <w:b/>
          <w:sz w:val="24"/>
        </w:rPr>
        <w:t>一、资格审查程序</w:t>
      </w:r>
      <w:bookmarkEnd w:id="732"/>
    </w:p>
    <w:p w14:paraId="3399BDDE" w14:textId="77777777" w:rsidR="001C5836" w:rsidRPr="00CA53DF"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CA53DF">
        <w:rPr>
          <w:sz w:val="24"/>
        </w:rPr>
        <w:t>开标结束后，采购人或采购代理机构将根据《资格审查要求》中的规定，对投标人进行资格审查，并形成资格审查结果。</w:t>
      </w:r>
    </w:p>
    <w:p w14:paraId="2C15C431" w14:textId="77777777" w:rsidR="001C5836" w:rsidRPr="00CA53DF"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CA53DF">
        <w:rPr>
          <w:sz w:val="24"/>
        </w:rPr>
        <w:t>《资格审查要求》中对格式有要求的，除招标文件另有规定外，均为</w:t>
      </w:r>
      <w:r w:rsidRPr="00CA53DF">
        <w:rPr>
          <w:sz w:val="24"/>
        </w:rPr>
        <w:t>“</w:t>
      </w:r>
      <w:r w:rsidRPr="00CA53DF">
        <w:rPr>
          <w:sz w:val="24"/>
        </w:rPr>
        <w:t>实质性格式</w:t>
      </w:r>
      <w:r w:rsidRPr="00CA53DF">
        <w:rPr>
          <w:sz w:val="24"/>
        </w:rPr>
        <w:t>”</w:t>
      </w:r>
      <w:r w:rsidRPr="00CA53DF">
        <w:rPr>
          <w:sz w:val="24"/>
        </w:rPr>
        <w:t>文件。</w:t>
      </w:r>
    </w:p>
    <w:p w14:paraId="5A145DC5" w14:textId="77777777" w:rsidR="001C5836" w:rsidRPr="00CA53DF"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CA53DF">
        <w:rPr>
          <w:sz w:val="24"/>
        </w:rPr>
        <w:t>投标人《资格证明文件》有任何一项不符合《资格审查要求》的，资格审查不合格，其</w:t>
      </w:r>
      <w:r w:rsidRPr="00CA53DF">
        <w:rPr>
          <w:b/>
          <w:sz w:val="24"/>
        </w:rPr>
        <w:t>投标无效</w:t>
      </w:r>
      <w:r w:rsidRPr="00CA53DF">
        <w:rPr>
          <w:sz w:val="24"/>
        </w:rPr>
        <w:t>。</w:t>
      </w:r>
    </w:p>
    <w:p w14:paraId="5A5E43D4" w14:textId="77777777" w:rsidR="001C5836" w:rsidRPr="00CA53DF"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CA53DF">
        <w:rPr>
          <w:sz w:val="24"/>
        </w:rPr>
        <w:t>资格审查合格的投标人不足</w:t>
      </w:r>
      <w:r w:rsidRPr="00CA53DF">
        <w:rPr>
          <w:sz w:val="24"/>
        </w:rPr>
        <w:t>3</w:t>
      </w:r>
      <w:r w:rsidRPr="00CA53DF">
        <w:rPr>
          <w:sz w:val="24"/>
        </w:rPr>
        <w:t>家的，不进行评标。</w:t>
      </w:r>
    </w:p>
    <w:p w14:paraId="6D5D001E" w14:textId="77777777" w:rsidR="001C5836" w:rsidRPr="00CA53DF" w:rsidRDefault="001C5836">
      <w:pPr>
        <w:widowControl/>
        <w:jc w:val="left"/>
        <w:rPr>
          <w:sz w:val="24"/>
        </w:rPr>
      </w:pPr>
    </w:p>
    <w:p w14:paraId="23DA7284" w14:textId="77777777" w:rsidR="001C5836" w:rsidRPr="00CA53DF" w:rsidRDefault="00A25B31">
      <w:pPr>
        <w:tabs>
          <w:tab w:val="left" w:pos="360"/>
          <w:tab w:val="left" w:pos="900"/>
        </w:tabs>
        <w:snapToGrid w:val="0"/>
        <w:spacing w:line="360" w:lineRule="auto"/>
        <w:jc w:val="center"/>
        <w:outlineLvl w:val="1"/>
        <w:rPr>
          <w:b/>
          <w:sz w:val="24"/>
        </w:rPr>
      </w:pPr>
      <w:bookmarkStart w:id="733" w:name="_Hlk143693557"/>
      <w:r w:rsidRPr="00CA53DF">
        <w:rPr>
          <w:b/>
          <w:sz w:val="24"/>
        </w:rPr>
        <w:t>二、资格审查要求</w:t>
      </w:r>
      <w:bookmarkEnd w:id="733"/>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8B722A" w:rsidRPr="00CA53DF" w14:paraId="052BA72A" w14:textId="77777777">
        <w:trPr>
          <w:cantSplit/>
          <w:trHeight w:val="468"/>
          <w:tblHeader/>
        </w:trPr>
        <w:tc>
          <w:tcPr>
            <w:tcW w:w="824" w:type="dxa"/>
            <w:vAlign w:val="center"/>
          </w:tcPr>
          <w:p w14:paraId="0E67EFEC" w14:textId="77777777" w:rsidR="001C5836" w:rsidRPr="00CA53DF" w:rsidRDefault="00A25B31">
            <w:pPr>
              <w:tabs>
                <w:tab w:val="left" w:pos="1080"/>
              </w:tabs>
              <w:snapToGrid w:val="0"/>
              <w:jc w:val="center"/>
              <w:rPr>
                <w:b/>
                <w:sz w:val="24"/>
              </w:rPr>
            </w:pPr>
            <w:bookmarkStart w:id="734" w:name="_Hlt487972895"/>
            <w:bookmarkStart w:id="735" w:name="_Hlt522424701"/>
            <w:bookmarkStart w:id="736" w:name="_Hlt487900425"/>
            <w:bookmarkStart w:id="737" w:name="_Hlk143693460"/>
            <w:bookmarkStart w:id="738" w:name="_Toc127161490"/>
            <w:bookmarkStart w:id="739" w:name="_Toc353825550"/>
            <w:bookmarkStart w:id="740" w:name="_Toc127151779"/>
            <w:bookmarkStart w:id="741" w:name="_Toc226965858"/>
            <w:bookmarkStart w:id="742" w:name="_Toc35387394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4"/>
            <w:bookmarkEnd w:id="735"/>
            <w:bookmarkEnd w:id="736"/>
            <w:r w:rsidRPr="00CA53DF">
              <w:rPr>
                <w:b/>
                <w:sz w:val="24"/>
              </w:rPr>
              <w:t>序号</w:t>
            </w:r>
          </w:p>
        </w:tc>
        <w:tc>
          <w:tcPr>
            <w:tcW w:w="1934" w:type="dxa"/>
            <w:vAlign w:val="center"/>
          </w:tcPr>
          <w:p w14:paraId="446BEC87" w14:textId="77777777" w:rsidR="001C5836" w:rsidRPr="00CA53DF" w:rsidRDefault="00A25B31">
            <w:pPr>
              <w:tabs>
                <w:tab w:val="left" w:pos="1080"/>
              </w:tabs>
              <w:snapToGrid w:val="0"/>
              <w:jc w:val="center"/>
              <w:rPr>
                <w:b/>
                <w:sz w:val="24"/>
              </w:rPr>
            </w:pPr>
            <w:r w:rsidRPr="00CA53DF">
              <w:rPr>
                <w:b/>
                <w:sz w:val="24"/>
              </w:rPr>
              <w:t>审查因素</w:t>
            </w:r>
          </w:p>
        </w:tc>
        <w:tc>
          <w:tcPr>
            <w:tcW w:w="4705" w:type="dxa"/>
            <w:vAlign w:val="center"/>
          </w:tcPr>
          <w:p w14:paraId="7B5DCEEE" w14:textId="77777777" w:rsidR="001C5836" w:rsidRPr="00CA53DF" w:rsidRDefault="00A25B31">
            <w:pPr>
              <w:tabs>
                <w:tab w:val="left" w:pos="1080"/>
              </w:tabs>
              <w:snapToGrid w:val="0"/>
              <w:jc w:val="center"/>
              <w:rPr>
                <w:b/>
                <w:sz w:val="24"/>
              </w:rPr>
            </w:pPr>
            <w:r w:rsidRPr="00CA53DF">
              <w:rPr>
                <w:b/>
                <w:sz w:val="24"/>
              </w:rPr>
              <w:t>审查内容</w:t>
            </w:r>
          </w:p>
        </w:tc>
        <w:tc>
          <w:tcPr>
            <w:tcW w:w="1599" w:type="dxa"/>
            <w:vAlign w:val="center"/>
          </w:tcPr>
          <w:p w14:paraId="58D88322" w14:textId="77777777" w:rsidR="001C5836" w:rsidRPr="00CA53DF" w:rsidRDefault="00A25B31">
            <w:pPr>
              <w:tabs>
                <w:tab w:val="left" w:pos="1080"/>
              </w:tabs>
              <w:snapToGrid w:val="0"/>
              <w:jc w:val="center"/>
              <w:rPr>
                <w:b/>
                <w:sz w:val="24"/>
              </w:rPr>
            </w:pPr>
            <w:r w:rsidRPr="00CA53DF">
              <w:rPr>
                <w:b/>
                <w:sz w:val="24"/>
              </w:rPr>
              <w:t>格式要求</w:t>
            </w:r>
          </w:p>
        </w:tc>
      </w:tr>
      <w:tr w:rsidR="008B722A" w:rsidRPr="00CA53DF" w14:paraId="5DC6E7D5" w14:textId="77777777">
        <w:trPr>
          <w:cantSplit/>
          <w:trHeight w:val="468"/>
        </w:trPr>
        <w:tc>
          <w:tcPr>
            <w:tcW w:w="824" w:type="dxa"/>
            <w:vAlign w:val="center"/>
          </w:tcPr>
          <w:p w14:paraId="76B8BABD" w14:textId="77777777" w:rsidR="001C5836" w:rsidRPr="00CA53DF" w:rsidRDefault="00A25B31">
            <w:pPr>
              <w:tabs>
                <w:tab w:val="left" w:pos="1080"/>
              </w:tabs>
              <w:snapToGrid w:val="0"/>
              <w:jc w:val="center"/>
              <w:rPr>
                <w:sz w:val="24"/>
              </w:rPr>
            </w:pPr>
            <w:r w:rsidRPr="00CA53DF">
              <w:rPr>
                <w:sz w:val="24"/>
              </w:rPr>
              <w:t>1</w:t>
            </w:r>
          </w:p>
        </w:tc>
        <w:tc>
          <w:tcPr>
            <w:tcW w:w="1934" w:type="dxa"/>
            <w:vAlign w:val="center"/>
          </w:tcPr>
          <w:p w14:paraId="27E0E59D" w14:textId="77777777" w:rsidR="001C5836" w:rsidRPr="00CA53DF" w:rsidRDefault="00A25B31">
            <w:pPr>
              <w:tabs>
                <w:tab w:val="left" w:pos="1080"/>
              </w:tabs>
              <w:snapToGrid w:val="0"/>
              <w:rPr>
                <w:sz w:val="24"/>
              </w:rPr>
            </w:pPr>
            <w:r w:rsidRPr="00CA53DF">
              <w:rPr>
                <w:sz w:val="24"/>
              </w:rPr>
              <w:t>满足《中华人民共和国政府采购法》第二十二条规定</w:t>
            </w:r>
          </w:p>
        </w:tc>
        <w:tc>
          <w:tcPr>
            <w:tcW w:w="4705" w:type="dxa"/>
            <w:vAlign w:val="center"/>
          </w:tcPr>
          <w:p w14:paraId="79D582BC" w14:textId="77777777" w:rsidR="001C5836" w:rsidRPr="00CA53DF" w:rsidRDefault="00A25B31">
            <w:pPr>
              <w:tabs>
                <w:tab w:val="left" w:pos="1080"/>
              </w:tabs>
              <w:snapToGrid w:val="0"/>
              <w:rPr>
                <w:sz w:val="24"/>
              </w:rPr>
            </w:pPr>
            <w:r w:rsidRPr="00CA53DF">
              <w:rPr>
                <w:sz w:val="24"/>
              </w:rPr>
              <w:t>具体规定见第一章《投标邀请》</w:t>
            </w:r>
          </w:p>
        </w:tc>
        <w:tc>
          <w:tcPr>
            <w:tcW w:w="1599" w:type="dxa"/>
            <w:vAlign w:val="center"/>
          </w:tcPr>
          <w:p w14:paraId="0F056A2D" w14:textId="77777777" w:rsidR="001C5836" w:rsidRPr="00CA53DF" w:rsidRDefault="001C5836">
            <w:pPr>
              <w:tabs>
                <w:tab w:val="left" w:pos="1080"/>
              </w:tabs>
              <w:snapToGrid w:val="0"/>
              <w:rPr>
                <w:sz w:val="24"/>
              </w:rPr>
            </w:pPr>
          </w:p>
        </w:tc>
      </w:tr>
      <w:tr w:rsidR="008B722A" w:rsidRPr="00CA53DF" w14:paraId="46DEF466" w14:textId="77777777">
        <w:trPr>
          <w:cantSplit/>
          <w:trHeight w:val="468"/>
        </w:trPr>
        <w:tc>
          <w:tcPr>
            <w:tcW w:w="824" w:type="dxa"/>
            <w:vAlign w:val="center"/>
          </w:tcPr>
          <w:p w14:paraId="32B8CC04" w14:textId="77777777" w:rsidR="001C5836" w:rsidRPr="00CA53DF" w:rsidRDefault="00A25B31">
            <w:pPr>
              <w:tabs>
                <w:tab w:val="left" w:pos="1080"/>
              </w:tabs>
              <w:snapToGrid w:val="0"/>
              <w:jc w:val="center"/>
              <w:rPr>
                <w:sz w:val="24"/>
              </w:rPr>
            </w:pPr>
            <w:r w:rsidRPr="00CA53DF">
              <w:rPr>
                <w:sz w:val="24"/>
              </w:rPr>
              <w:t>1-1</w:t>
            </w:r>
          </w:p>
        </w:tc>
        <w:tc>
          <w:tcPr>
            <w:tcW w:w="1934" w:type="dxa"/>
            <w:vAlign w:val="center"/>
          </w:tcPr>
          <w:p w14:paraId="76779608" w14:textId="77777777" w:rsidR="001C5836" w:rsidRPr="00CA53DF" w:rsidRDefault="00A25B31">
            <w:pPr>
              <w:tabs>
                <w:tab w:val="left" w:pos="1080"/>
              </w:tabs>
              <w:snapToGrid w:val="0"/>
              <w:rPr>
                <w:sz w:val="24"/>
              </w:rPr>
            </w:pPr>
            <w:r w:rsidRPr="00CA53DF">
              <w:rPr>
                <w:sz w:val="24"/>
              </w:rPr>
              <w:t>营业执照等证明文件</w:t>
            </w:r>
          </w:p>
        </w:tc>
        <w:tc>
          <w:tcPr>
            <w:tcW w:w="4705" w:type="dxa"/>
            <w:vAlign w:val="center"/>
          </w:tcPr>
          <w:p w14:paraId="64C3B647" w14:textId="77777777" w:rsidR="001C5836" w:rsidRPr="00CA53DF" w:rsidRDefault="00A25B31">
            <w:pPr>
              <w:tabs>
                <w:tab w:val="left" w:pos="1080"/>
              </w:tabs>
              <w:snapToGrid w:val="0"/>
              <w:rPr>
                <w:sz w:val="24"/>
              </w:rPr>
            </w:pPr>
            <w:r w:rsidRPr="00CA53DF">
              <w:rPr>
                <w:sz w:val="24"/>
              </w:rPr>
              <w:t>投标人为企业（包括合伙企业）的，应提供有效的</w:t>
            </w:r>
            <w:r w:rsidRPr="00CA53DF">
              <w:rPr>
                <w:sz w:val="24"/>
              </w:rPr>
              <w:t>“</w:t>
            </w:r>
            <w:r w:rsidRPr="00CA53DF">
              <w:rPr>
                <w:sz w:val="24"/>
              </w:rPr>
              <w:t>营业执照</w:t>
            </w:r>
            <w:r w:rsidRPr="00CA53DF">
              <w:rPr>
                <w:sz w:val="24"/>
              </w:rPr>
              <w:t>”</w:t>
            </w:r>
            <w:r w:rsidRPr="00CA53DF">
              <w:rPr>
                <w:sz w:val="24"/>
              </w:rPr>
              <w:t>；</w:t>
            </w:r>
          </w:p>
          <w:p w14:paraId="4334A7EC" w14:textId="77777777" w:rsidR="001C5836" w:rsidRPr="00CA53DF" w:rsidRDefault="00A25B31">
            <w:pPr>
              <w:tabs>
                <w:tab w:val="left" w:pos="1080"/>
              </w:tabs>
              <w:snapToGrid w:val="0"/>
              <w:rPr>
                <w:sz w:val="24"/>
              </w:rPr>
            </w:pPr>
            <w:r w:rsidRPr="00CA53DF">
              <w:rPr>
                <w:sz w:val="24"/>
              </w:rPr>
              <w:t>投标人为事业单位的，应提供有效的</w:t>
            </w:r>
            <w:r w:rsidRPr="00CA53DF">
              <w:rPr>
                <w:sz w:val="24"/>
              </w:rPr>
              <w:t>“</w:t>
            </w:r>
            <w:r w:rsidRPr="00CA53DF">
              <w:rPr>
                <w:sz w:val="24"/>
              </w:rPr>
              <w:t>事业单位法人证书</w:t>
            </w:r>
            <w:r w:rsidRPr="00CA53DF">
              <w:rPr>
                <w:sz w:val="24"/>
              </w:rPr>
              <w:t>”</w:t>
            </w:r>
            <w:r w:rsidRPr="00CA53DF">
              <w:rPr>
                <w:sz w:val="24"/>
              </w:rPr>
              <w:t>；</w:t>
            </w:r>
          </w:p>
          <w:p w14:paraId="561AD250" w14:textId="77777777" w:rsidR="001C5836" w:rsidRPr="00CA53DF" w:rsidRDefault="00A25B31">
            <w:pPr>
              <w:tabs>
                <w:tab w:val="left" w:pos="1080"/>
              </w:tabs>
              <w:snapToGrid w:val="0"/>
              <w:rPr>
                <w:sz w:val="24"/>
              </w:rPr>
            </w:pPr>
            <w:r w:rsidRPr="00CA53DF">
              <w:rPr>
                <w:sz w:val="24"/>
              </w:rPr>
              <w:t>投标人是非企业机构的，应提供有效的</w:t>
            </w:r>
            <w:r w:rsidRPr="00CA53DF">
              <w:rPr>
                <w:sz w:val="24"/>
              </w:rPr>
              <w:t>“</w:t>
            </w:r>
            <w:r w:rsidRPr="00CA53DF">
              <w:rPr>
                <w:sz w:val="24"/>
              </w:rPr>
              <w:t>执业许可证</w:t>
            </w:r>
            <w:r w:rsidRPr="00CA53DF">
              <w:rPr>
                <w:sz w:val="24"/>
              </w:rPr>
              <w:t>”</w:t>
            </w:r>
            <w:r w:rsidRPr="00CA53DF">
              <w:rPr>
                <w:sz w:val="24"/>
              </w:rPr>
              <w:t>、</w:t>
            </w:r>
            <w:r w:rsidRPr="00CA53DF">
              <w:rPr>
                <w:sz w:val="24"/>
              </w:rPr>
              <w:t>“</w:t>
            </w:r>
            <w:r w:rsidRPr="00CA53DF">
              <w:rPr>
                <w:sz w:val="24"/>
              </w:rPr>
              <w:t>登记证书</w:t>
            </w:r>
            <w:r w:rsidRPr="00CA53DF">
              <w:rPr>
                <w:sz w:val="24"/>
              </w:rPr>
              <w:t>”</w:t>
            </w:r>
            <w:r w:rsidRPr="00CA53DF">
              <w:rPr>
                <w:sz w:val="24"/>
              </w:rPr>
              <w:t>等证明文件；</w:t>
            </w:r>
          </w:p>
          <w:p w14:paraId="5E032F23" w14:textId="77777777" w:rsidR="001C5836" w:rsidRPr="00CA53DF" w:rsidRDefault="00A25B31">
            <w:pPr>
              <w:tabs>
                <w:tab w:val="left" w:pos="1080"/>
              </w:tabs>
              <w:snapToGrid w:val="0"/>
              <w:rPr>
                <w:sz w:val="24"/>
              </w:rPr>
            </w:pPr>
            <w:r w:rsidRPr="00CA53DF">
              <w:rPr>
                <w:sz w:val="24"/>
              </w:rPr>
              <w:t>投标人是个体工商户的，应提供有效的</w:t>
            </w:r>
            <w:r w:rsidRPr="00CA53DF">
              <w:rPr>
                <w:sz w:val="24"/>
              </w:rPr>
              <w:t>“</w:t>
            </w:r>
            <w:r w:rsidRPr="00CA53DF">
              <w:rPr>
                <w:sz w:val="24"/>
              </w:rPr>
              <w:t>个体工商户营业执照</w:t>
            </w:r>
            <w:r w:rsidRPr="00CA53DF">
              <w:rPr>
                <w:sz w:val="24"/>
              </w:rPr>
              <w:t>”</w:t>
            </w:r>
            <w:r w:rsidRPr="00CA53DF">
              <w:rPr>
                <w:sz w:val="24"/>
              </w:rPr>
              <w:t>；</w:t>
            </w:r>
          </w:p>
          <w:p w14:paraId="3B343705" w14:textId="77777777" w:rsidR="001C5836" w:rsidRPr="00CA53DF" w:rsidRDefault="00A25B31">
            <w:pPr>
              <w:tabs>
                <w:tab w:val="left" w:pos="1080"/>
              </w:tabs>
              <w:snapToGrid w:val="0"/>
              <w:rPr>
                <w:sz w:val="24"/>
              </w:rPr>
            </w:pPr>
            <w:r w:rsidRPr="00CA53DF">
              <w:rPr>
                <w:sz w:val="24"/>
              </w:rPr>
              <w:t>投标人是自然人的，应提供有效的自然人身份证明。</w:t>
            </w:r>
          </w:p>
          <w:p w14:paraId="5D2F8478" w14:textId="77777777" w:rsidR="001C5836" w:rsidRPr="00CA53DF" w:rsidRDefault="00A25B31">
            <w:pPr>
              <w:tabs>
                <w:tab w:val="left" w:pos="1080"/>
              </w:tabs>
              <w:snapToGrid w:val="0"/>
              <w:rPr>
                <w:sz w:val="24"/>
              </w:rPr>
            </w:pPr>
            <w:r w:rsidRPr="00CA53DF">
              <w:rPr>
                <w:sz w:val="24"/>
              </w:rPr>
              <w:t>分支机构参加投标的，应提供该分支机构或其所属法人</w:t>
            </w:r>
            <w:r w:rsidRPr="00CA53DF">
              <w:rPr>
                <w:sz w:val="24"/>
              </w:rPr>
              <w:t>/</w:t>
            </w:r>
            <w:r w:rsidRPr="00CA53DF">
              <w:rPr>
                <w:sz w:val="24"/>
              </w:rPr>
              <w:t>其他组织的相应证明文件；同时还应提供其所属法人</w:t>
            </w:r>
            <w:r w:rsidRPr="00CA53DF">
              <w:rPr>
                <w:sz w:val="24"/>
              </w:rPr>
              <w:t>/</w:t>
            </w:r>
            <w:r w:rsidRPr="00CA53DF">
              <w:rPr>
                <w:sz w:val="24"/>
              </w:rPr>
              <w:t>其他组织出具的授权其参与本项目的授权书（格式自拟，须加盖其所属法人</w:t>
            </w:r>
            <w:r w:rsidRPr="00CA53DF">
              <w:rPr>
                <w:sz w:val="24"/>
              </w:rPr>
              <w:t>/</w:t>
            </w:r>
            <w:r w:rsidRPr="00CA53DF">
              <w:rPr>
                <w:sz w:val="24"/>
              </w:rPr>
              <w:t>其他组织的公章）；对于</w:t>
            </w:r>
            <w:r w:rsidRPr="00CA53DF">
              <w:rPr>
                <w:iCs/>
                <w:sz w:val="24"/>
              </w:rPr>
              <w:t>银行、保险、石油石化、电力、电信等行业的分支机构，可以提供上述</w:t>
            </w:r>
            <w:r w:rsidRPr="00CA53DF">
              <w:rPr>
                <w:sz w:val="24"/>
              </w:rPr>
              <w:t>授权，也可以提供其所属法人</w:t>
            </w:r>
            <w:r w:rsidRPr="00CA53DF">
              <w:rPr>
                <w:sz w:val="24"/>
              </w:rPr>
              <w:t>/</w:t>
            </w:r>
            <w:r w:rsidRPr="00CA53DF">
              <w:rPr>
                <w:sz w:val="24"/>
              </w:rPr>
              <w:t>其他组织的有关文件或制度等能够证明授权其独立开展业务的证明材料。</w:t>
            </w:r>
          </w:p>
        </w:tc>
        <w:tc>
          <w:tcPr>
            <w:tcW w:w="1599" w:type="dxa"/>
            <w:vAlign w:val="center"/>
          </w:tcPr>
          <w:p w14:paraId="02F9DEA4" w14:textId="77777777" w:rsidR="001C5836" w:rsidRPr="00CA53DF" w:rsidRDefault="00A25B31">
            <w:pPr>
              <w:tabs>
                <w:tab w:val="left" w:pos="1080"/>
              </w:tabs>
              <w:snapToGrid w:val="0"/>
              <w:rPr>
                <w:sz w:val="24"/>
              </w:rPr>
            </w:pPr>
            <w:r w:rsidRPr="00CA53DF">
              <w:rPr>
                <w:sz w:val="24"/>
              </w:rPr>
              <w:t>提供证明文件的电子件或电子证照</w:t>
            </w:r>
          </w:p>
        </w:tc>
      </w:tr>
      <w:tr w:rsidR="008B722A" w:rsidRPr="00CA53DF" w14:paraId="658E51D3" w14:textId="77777777">
        <w:trPr>
          <w:cantSplit/>
          <w:trHeight w:val="468"/>
        </w:trPr>
        <w:tc>
          <w:tcPr>
            <w:tcW w:w="824" w:type="dxa"/>
            <w:vAlign w:val="center"/>
          </w:tcPr>
          <w:p w14:paraId="7252B715" w14:textId="77777777" w:rsidR="001C5836" w:rsidRPr="00CA53DF" w:rsidRDefault="00A25B31">
            <w:pPr>
              <w:tabs>
                <w:tab w:val="left" w:pos="1080"/>
              </w:tabs>
              <w:snapToGrid w:val="0"/>
              <w:jc w:val="center"/>
              <w:rPr>
                <w:sz w:val="24"/>
              </w:rPr>
            </w:pPr>
            <w:r w:rsidRPr="00CA53DF">
              <w:rPr>
                <w:sz w:val="24"/>
              </w:rPr>
              <w:t>1-2</w:t>
            </w:r>
          </w:p>
        </w:tc>
        <w:tc>
          <w:tcPr>
            <w:tcW w:w="1934" w:type="dxa"/>
            <w:vAlign w:val="center"/>
          </w:tcPr>
          <w:p w14:paraId="6A46A327" w14:textId="77777777" w:rsidR="001C5836" w:rsidRPr="00CA53DF" w:rsidRDefault="00A25B31">
            <w:pPr>
              <w:tabs>
                <w:tab w:val="left" w:pos="1080"/>
              </w:tabs>
              <w:snapToGrid w:val="0"/>
              <w:rPr>
                <w:sz w:val="24"/>
              </w:rPr>
            </w:pPr>
            <w:r w:rsidRPr="00CA53DF">
              <w:rPr>
                <w:sz w:val="24"/>
              </w:rPr>
              <w:t>投标人资格声明书</w:t>
            </w:r>
          </w:p>
        </w:tc>
        <w:tc>
          <w:tcPr>
            <w:tcW w:w="4705" w:type="dxa"/>
            <w:vAlign w:val="center"/>
          </w:tcPr>
          <w:p w14:paraId="32EDF931" w14:textId="77777777" w:rsidR="001C5836" w:rsidRPr="00CA53DF" w:rsidRDefault="00A25B31">
            <w:pPr>
              <w:tabs>
                <w:tab w:val="left" w:pos="1080"/>
              </w:tabs>
              <w:snapToGrid w:val="0"/>
              <w:rPr>
                <w:sz w:val="24"/>
              </w:rPr>
            </w:pPr>
            <w:r w:rsidRPr="00CA53DF">
              <w:rPr>
                <w:sz w:val="24"/>
              </w:rPr>
              <w:t>提供了符合招标文件要求的《投标人资格声明书》。</w:t>
            </w:r>
          </w:p>
        </w:tc>
        <w:tc>
          <w:tcPr>
            <w:tcW w:w="1599" w:type="dxa"/>
            <w:vAlign w:val="center"/>
          </w:tcPr>
          <w:p w14:paraId="6E7DA776" w14:textId="77777777" w:rsidR="001C5836" w:rsidRPr="00CA53DF" w:rsidRDefault="00A25B31">
            <w:pPr>
              <w:tabs>
                <w:tab w:val="left" w:pos="1080"/>
              </w:tabs>
              <w:snapToGrid w:val="0"/>
              <w:rPr>
                <w:sz w:val="24"/>
              </w:rPr>
            </w:pPr>
            <w:r w:rsidRPr="00CA53DF">
              <w:rPr>
                <w:sz w:val="24"/>
              </w:rPr>
              <w:t>格式见《投标文件格式》</w:t>
            </w:r>
          </w:p>
        </w:tc>
      </w:tr>
      <w:tr w:rsidR="008B722A" w:rsidRPr="00CA53DF" w14:paraId="283DF2CD" w14:textId="77777777">
        <w:trPr>
          <w:cantSplit/>
          <w:trHeight w:val="468"/>
        </w:trPr>
        <w:tc>
          <w:tcPr>
            <w:tcW w:w="824" w:type="dxa"/>
            <w:vAlign w:val="center"/>
          </w:tcPr>
          <w:p w14:paraId="1FE60484" w14:textId="77777777" w:rsidR="001C5836" w:rsidRPr="00CA53DF" w:rsidRDefault="00A25B31">
            <w:pPr>
              <w:tabs>
                <w:tab w:val="left" w:pos="1080"/>
              </w:tabs>
              <w:snapToGrid w:val="0"/>
              <w:jc w:val="center"/>
              <w:rPr>
                <w:sz w:val="24"/>
              </w:rPr>
            </w:pPr>
            <w:r w:rsidRPr="00CA53DF">
              <w:rPr>
                <w:sz w:val="24"/>
              </w:rPr>
              <w:lastRenderedPageBreak/>
              <w:t>1-3</w:t>
            </w:r>
          </w:p>
        </w:tc>
        <w:tc>
          <w:tcPr>
            <w:tcW w:w="1934" w:type="dxa"/>
            <w:vAlign w:val="center"/>
          </w:tcPr>
          <w:p w14:paraId="5647EEE7" w14:textId="77777777" w:rsidR="001C5836" w:rsidRPr="00CA53DF" w:rsidRDefault="00A25B31">
            <w:pPr>
              <w:tabs>
                <w:tab w:val="left" w:pos="1080"/>
              </w:tabs>
              <w:snapToGrid w:val="0"/>
              <w:rPr>
                <w:sz w:val="24"/>
              </w:rPr>
            </w:pPr>
            <w:r w:rsidRPr="00CA53DF">
              <w:rPr>
                <w:sz w:val="24"/>
              </w:rPr>
              <w:t>投标人信用记录</w:t>
            </w:r>
          </w:p>
        </w:tc>
        <w:tc>
          <w:tcPr>
            <w:tcW w:w="4705" w:type="dxa"/>
            <w:vAlign w:val="center"/>
          </w:tcPr>
          <w:p w14:paraId="20A5018A" w14:textId="77777777" w:rsidR="001C5836" w:rsidRPr="00CA53DF" w:rsidRDefault="00A25B31">
            <w:pPr>
              <w:tabs>
                <w:tab w:val="left" w:pos="1080"/>
              </w:tabs>
              <w:snapToGrid w:val="0"/>
              <w:rPr>
                <w:sz w:val="24"/>
              </w:rPr>
            </w:pPr>
            <w:r w:rsidRPr="00CA53DF">
              <w:rPr>
                <w:sz w:val="24"/>
              </w:rPr>
              <w:t>查询渠道：信用中国网站和中国政府采购网（</w:t>
            </w:r>
            <w:r w:rsidRPr="00CA53DF">
              <w:t>www.creditchina.gov.cn</w:t>
            </w:r>
            <w:r w:rsidRPr="00CA53DF">
              <w:rPr>
                <w:sz w:val="24"/>
              </w:rPr>
              <w:t>、</w:t>
            </w:r>
            <w:r w:rsidRPr="00CA53DF">
              <w:t>www.ccgp.gov.cn</w:t>
            </w:r>
            <w:r w:rsidRPr="00CA53DF">
              <w:rPr>
                <w:sz w:val="24"/>
              </w:rPr>
              <w:t>）；</w:t>
            </w:r>
          </w:p>
          <w:p w14:paraId="7538DB01" w14:textId="77777777" w:rsidR="001C5836" w:rsidRPr="00CA53DF" w:rsidRDefault="00A25B31">
            <w:pPr>
              <w:tabs>
                <w:tab w:val="left" w:pos="900"/>
                <w:tab w:val="left" w:pos="1980"/>
              </w:tabs>
              <w:snapToGrid w:val="0"/>
              <w:rPr>
                <w:sz w:val="24"/>
              </w:rPr>
            </w:pPr>
            <w:r w:rsidRPr="00CA53DF">
              <w:rPr>
                <w:sz w:val="24"/>
              </w:rPr>
              <w:t>截止时点：投标截止时间以后、资格审查阶段采购人或采购代理机构的实际查询时间；</w:t>
            </w:r>
          </w:p>
          <w:p w14:paraId="2136A755" w14:textId="77777777" w:rsidR="001C5836" w:rsidRPr="00CA53DF" w:rsidRDefault="00A25B31">
            <w:pPr>
              <w:tabs>
                <w:tab w:val="left" w:pos="900"/>
                <w:tab w:val="left" w:pos="1980"/>
              </w:tabs>
              <w:snapToGrid w:val="0"/>
              <w:rPr>
                <w:sz w:val="24"/>
              </w:rPr>
            </w:pPr>
            <w:r w:rsidRPr="00CA53DF">
              <w:rPr>
                <w:sz w:val="24"/>
              </w:rPr>
              <w:t>信用信息查询记录和证据留存具体方式：查询结果网页打印页作为查询记录和证据，与其他采购文件一并保存；</w:t>
            </w:r>
          </w:p>
          <w:p w14:paraId="48BE25FF" w14:textId="77777777" w:rsidR="001C5836" w:rsidRPr="00CA53DF" w:rsidRDefault="00A25B31">
            <w:pPr>
              <w:tabs>
                <w:tab w:val="left" w:pos="1080"/>
              </w:tabs>
              <w:snapToGrid w:val="0"/>
              <w:rPr>
                <w:sz w:val="24"/>
              </w:rPr>
            </w:pPr>
            <w:r w:rsidRPr="00CA53DF">
              <w:rPr>
                <w:sz w:val="24"/>
              </w:rPr>
              <w:t>信用信息的使用原则：经认定的被列入失信被执行人、重大税收违法案件当事人名单、政府采购严重违法失信行为记录名单的投标人，其</w:t>
            </w:r>
            <w:r w:rsidRPr="00CA53DF">
              <w:rPr>
                <w:b/>
                <w:sz w:val="24"/>
              </w:rPr>
              <w:t>投标无效</w:t>
            </w:r>
            <w:r w:rsidRPr="00CA53DF">
              <w:rPr>
                <w:sz w:val="24"/>
              </w:rPr>
              <w:t>。联合体形式投标的，联合体成员存在不良信用记录，视同联合体存在不良信用记录。</w:t>
            </w:r>
          </w:p>
        </w:tc>
        <w:tc>
          <w:tcPr>
            <w:tcW w:w="1599" w:type="dxa"/>
            <w:vAlign w:val="center"/>
          </w:tcPr>
          <w:p w14:paraId="41C4715E" w14:textId="77777777" w:rsidR="001C5836" w:rsidRPr="00CA53DF" w:rsidRDefault="00A25B31">
            <w:pPr>
              <w:tabs>
                <w:tab w:val="left" w:pos="1080"/>
              </w:tabs>
              <w:snapToGrid w:val="0"/>
              <w:rPr>
                <w:sz w:val="24"/>
              </w:rPr>
            </w:pPr>
            <w:r w:rsidRPr="00CA53DF">
              <w:rPr>
                <w:sz w:val="24"/>
              </w:rPr>
              <w:t>无须投标人提供，由采购人或采购代理机构查询。</w:t>
            </w:r>
          </w:p>
        </w:tc>
      </w:tr>
      <w:tr w:rsidR="008B722A" w:rsidRPr="00CA53DF" w14:paraId="4D71D5D7" w14:textId="77777777">
        <w:trPr>
          <w:cantSplit/>
          <w:trHeight w:val="468"/>
        </w:trPr>
        <w:tc>
          <w:tcPr>
            <w:tcW w:w="824" w:type="dxa"/>
            <w:vAlign w:val="center"/>
          </w:tcPr>
          <w:p w14:paraId="6B98592B" w14:textId="77777777" w:rsidR="001C5836" w:rsidRPr="00CA53DF" w:rsidRDefault="00A25B31">
            <w:pPr>
              <w:tabs>
                <w:tab w:val="left" w:pos="1080"/>
              </w:tabs>
              <w:snapToGrid w:val="0"/>
              <w:jc w:val="center"/>
              <w:rPr>
                <w:sz w:val="24"/>
              </w:rPr>
            </w:pPr>
            <w:r w:rsidRPr="00CA53DF">
              <w:rPr>
                <w:sz w:val="24"/>
              </w:rPr>
              <w:t>1-4</w:t>
            </w:r>
          </w:p>
        </w:tc>
        <w:tc>
          <w:tcPr>
            <w:tcW w:w="1934" w:type="dxa"/>
            <w:vAlign w:val="center"/>
          </w:tcPr>
          <w:p w14:paraId="4EA1B763" w14:textId="77777777" w:rsidR="001C5836" w:rsidRPr="00CA53DF" w:rsidRDefault="00A25B31">
            <w:pPr>
              <w:tabs>
                <w:tab w:val="left" w:pos="1080"/>
              </w:tabs>
              <w:snapToGrid w:val="0"/>
              <w:rPr>
                <w:sz w:val="24"/>
              </w:rPr>
            </w:pPr>
            <w:r w:rsidRPr="00CA53DF">
              <w:rPr>
                <w:sz w:val="24"/>
              </w:rPr>
              <w:t>法律、行政法规规定的其他条件</w:t>
            </w:r>
          </w:p>
        </w:tc>
        <w:tc>
          <w:tcPr>
            <w:tcW w:w="4705" w:type="dxa"/>
            <w:vAlign w:val="center"/>
          </w:tcPr>
          <w:p w14:paraId="2D05390B" w14:textId="77777777" w:rsidR="001C5836" w:rsidRPr="00CA53DF" w:rsidRDefault="00A25B31">
            <w:pPr>
              <w:tabs>
                <w:tab w:val="left" w:pos="1080"/>
              </w:tabs>
              <w:snapToGrid w:val="0"/>
              <w:rPr>
                <w:sz w:val="24"/>
              </w:rPr>
            </w:pPr>
            <w:r w:rsidRPr="00CA53DF">
              <w:rPr>
                <w:sz w:val="24"/>
              </w:rPr>
              <w:t>法律、行政法规规定的其他条件</w:t>
            </w:r>
          </w:p>
        </w:tc>
        <w:tc>
          <w:tcPr>
            <w:tcW w:w="1599" w:type="dxa"/>
            <w:vAlign w:val="center"/>
          </w:tcPr>
          <w:p w14:paraId="3C6A19F0" w14:textId="77777777" w:rsidR="001C5836" w:rsidRPr="00CA53DF" w:rsidRDefault="00A25B31">
            <w:pPr>
              <w:tabs>
                <w:tab w:val="left" w:pos="1080"/>
              </w:tabs>
              <w:snapToGrid w:val="0"/>
              <w:jc w:val="center"/>
              <w:rPr>
                <w:sz w:val="24"/>
              </w:rPr>
            </w:pPr>
            <w:r w:rsidRPr="00CA53DF">
              <w:rPr>
                <w:sz w:val="24"/>
              </w:rPr>
              <w:t>/</w:t>
            </w:r>
          </w:p>
        </w:tc>
      </w:tr>
      <w:tr w:rsidR="008B722A" w:rsidRPr="00CA53DF" w14:paraId="3E3499C5" w14:textId="77777777">
        <w:trPr>
          <w:cantSplit/>
          <w:trHeight w:val="468"/>
        </w:trPr>
        <w:tc>
          <w:tcPr>
            <w:tcW w:w="824" w:type="dxa"/>
            <w:vAlign w:val="center"/>
          </w:tcPr>
          <w:p w14:paraId="23258827" w14:textId="77777777" w:rsidR="001C5836" w:rsidRPr="00CA53DF" w:rsidRDefault="00A25B31">
            <w:pPr>
              <w:tabs>
                <w:tab w:val="left" w:pos="1080"/>
              </w:tabs>
              <w:snapToGrid w:val="0"/>
              <w:jc w:val="center"/>
              <w:rPr>
                <w:sz w:val="24"/>
              </w:rPr>
            </w:pPr>
            <w:r w:rsidRPr="00CA53DF">
              <w:rPr>
                <w:sz w:val="24"/>
              </w:rPr>
              <w:t>2</w:t>
            </w:r>
          </w:p>
        </w:tc>
        <w:tc>
          <w:tcPr>
            <w:tcW w:w="1934" w:type="dxa"/>
            <w:vAlign w:val="center"/>
          </w:tcPr>
          <w:p w14:paraId="71E4FAFC" w14:textId="77777777" w:rsidR="001C5836" w:rsidRPr="00CA53DF" w:rsidRDefault="00A25B31">
            <w:pPr>
              <w:tabs>
                <w:tab w:val="left" w:pos="1080"/>
              </w:tabs>
              <w:snapToGrid w:val="0"/>
              <w:rPr>
                <w:sz w:val="24"/>
              </w:rPr>
            </w:pPr>
            <w:r w:rsidRPr="00CA53DF">
              <w:rPr>
                <w:sz w:val="24"/>
              </w:rPr>
              <w:t>落实政府采购政策需满足的资格要求</w:t>
            </w:r>
          </w:p>
        </w:tc>
        <w:tc>
          <w:tcPr>
            <w:tcW w:w="4705" w:type="dxa"/>
            <w:vAlign w:val="center"/>
          </w:tcPr>
          <w:p w14:paraId="787D85F0" w14:textId="77777777" w:rsidR="001C5836" w:rsidRPr="00CA53DF" w:rsidRDefault="00A25B31">
            <w:pPr>
              <w:tabs>
                <w:tab w:val="left" w:pos="1080"/>
              </w:tabs>
              <w:snapToGrid w:val="0"/>
              <w:rPr>
                <w:sz w:val="24"/>
              </w:rPr>
            </w:pPr>
            <w:r w:rsidRPr="00CA53DF">
              <w:rPr>
                <w:rFonts w:hint="eastAsia"/>
                <w:sz w:val="24"/>
              </w:rPr>
              <w:t>如有，见第一章《投标邀请》</w:t>
            </w:r>
          </w:p>
        </w:tc>
        <w:tc>
          <w:tcPr>
            <w:tcW w:w="1599" w:type="dxa"/>
            <w:vAlign w:val="center"/>
          </w:tcPr>
          <w:p w14:paraId="028833B7" w14:textId="77777777" w:rsidR="001C5836" w:rsidRPr="00CA53DF" w:rsidRDefault="00A25B31">
            <w:pPr>
              <w:tabs>
                <w:tab w:val="left" w:pos="1080"/>
              </w:tabs>
              <w:snapToGrid w:val="0"/>
              <w:jc w:val="center"/>
              <w:rPr>
                <w:sz w:val="24"/>
              </w:rPr>
            </w:pPr>
            <w:r w:rsidRPr="00CA53DF">
              <w:rPr>
                <w:sz w:val="24"/>
              </w:rPr>
              <w:t>/</w:t>
            </w:r>
          </w:p>
        </w:tc>
      </w:tr>
      <w:tr w:rsidR="008B722A" w:rsidRPr="00CA53DF" w14:paraId="7FE518D5" w14:textId="77777777">
        <w:trPr>
          <w:cantSplit/>
          <w:trHeight w:val="468"/>
        </w:trPr>
        <w:tc>
          <w:tcPr>
            <w:tcW w:w="824" w:type="dxa"/>
            <w:vAlign w:val="center"/>
          </w:tcPr>
          <w:p w14:paraId="02FBED72" w14:textId="77777777" w:rsidR="001C5836" w:rsidRPr="00CA53DF" w:rsidRDefault="00A25B31">
            <w:pPr>
              <w:tabs>
                <w:tab w:val="left" w:pos="1080"/>
              </w:tabs>
              <w:snapToGrid w:val="0"/>
              <w:jc w:val="center"/>
              <w:rPr>
                <w:sz w:val="24"/>
              </w:rPr>
            </w:pPr>
            <w:r w:rsidRPr="00CA53DF">
              <w:rPr>
                <w:sz w:val="24"/>
              </w:rPr>
              <w:t>3</w:t>
            </w:r>
          </w:p>
        </w:tc>
        <w:tc>
          <w:tcPr>
            <w:tcW w:w="1934" w:type="dxa"/>
            <w:vAlign w:val="center"/>
          </w:tcPr>
          <w:p w14:paraId="15D0CE7C" w14:textId="77777777" w:rsidR="001C5836" w:rsidRPr="00CA53DF" w:rsidRDefault="00A25B31">
            <w:pPr>
              <w:tabs>
                <w:tab w:val="left" w:pos="1080"/>
              </w:tabs>
              <w:snapToGrid w:val="0"/>
              <w:rPr>
                <w:sz w:val="24"/>
              </w:rPr>
            </w:pPr>
            <w:r w:rsidRPr="00CA53DF">
              <w:rPr>
                <w:sz w:val="24"/>
              </w:rPr>
              <w:t>本项目的特定资格要求</w:t>
            </w:r>
          </w:p>
        </w:tc>
        <w:tc>
          <w:tcPr>
            <w:tcW w:w="4705" w:type="dxa"/>
            <w:vAlign w:val="center"/>
          </w:tcPr>
          <w:p w14:paraId="068E3B00" w14:textId="32ECB4C8" w:rsidR="001C5836" w:rsidRPr="00CA53DF" w:rsidRDefault="00EA3461" w:rsidP="00903E5E">
            <w:pPr>
              <w:tabs>
                <w:tab w:val="left" w:pos="1080"/>
              </w:tabs>
              <w:snapToGrid w:val="0"/>
              <w:rPr>
                <w:sz w:val="24"/>
              </w:rPr>
            </w:pPr>
            <w:r w:rsidRPr="00CA53DF">
              <w:rPr>
                <w:rFonts w:hint="eastAsia"/>
                <w:sz w:val="24"/>
              </w:rPr>
              <w:t>如有，见第一章《投标邀请》</w:t>
            </w:r>
          </w:p>
        </w:tc>
        <w:tc>
          <w:tcPr>
            <w:tcW w:w="1599" w:type="dxa"/>
            <w:vAlign w:val="center"/>
          </w:tcPr>
          <w:p w14:paraId="197A3237" w14:textId="440B1266" w:rsidR="001C5836" w:rsidRPr="00CA53DF" w:rsidRDefault="00EA3461" w:rsidP="00EA3461">
            <w:pPr>
              <w:tabs>
                <w:tab w:val="left" w:pos="1080"/>
              </w:tabs>
              <w:snapToGrid w:val="0"/>
              <w:jc w:val="center"/>
              <w:rPr>
                <w:sz w:val="24"/>
              </w:rPr>
            </w:pPr>
            <w:r w:rsidRPr="00CA53DF">
              <w:rPr>
                <w:sz w:val="24"/>
              </w:rPr>
              <w:t>/</w:t>
            </w:r>
          </w:p>
        </w:tc>
      </w:tr>
      <w:tr w:rsidR="008B722A" w:rsidRPr="00CA53DF" w14:paraId="007776E1" w14:textId="77777777">
        <w:trPr>
          <w:cantSplit/>
          <w:trHeight w:val="468"/>
        </w:trPr>
        <w:tc>
          <w:tcPr>
            <w:tcW w:w="824" w:type="dxa"/>
            <w:vAlign w:val="center"/>
          </w:tcPr>
          <w:p w14:paraId="12F68DB5" w14:textId="77777777" w:rsidR="001C5836" w:rsidRPr="00CA53DF" w:rsidRDefault="00A25B31">
            <w:pPr>
              <w:tabs>
                <w:tab w:val="left" w:pos="1080"/>
              </w:tabs>
              <w:snapToGrid w:val="0"/>
              <w:jc w:val="center"/>
              <w:rPr>
                <w:sz w:val="24"/>
              </w:rPr>
            </w:pPr>
            <w:r w:rsidRPr="00CA53DF">
              <w:rPr>
                <w:sz w:val="24"/>
              </w:rPr>
              <w:t>4</w:t>
            </w:r>
          </w:p>
        </w:tc>
        <w:tc>
          <w:tcPr>
            <w:tcW w:w="1934" w:type="dxa"/>
            <w:vAlign w:val="center"/>
          </w:tcPr>
          <w:p w14:paraId="17A702A4" w14:textId="77777777" w:rsidR="001C5836" w:rsidRPr="00CA53DF" w:rsidRDefault="00A25B31">
            <w:pPr>
              <w:tabs>
                <w:tab w:val="left" w:pos="1080"/>
              </w:tabs>
              <w:snapToGrid w:val="0"/>
              <w:rPr>
                <w:sz w:val="24"/>
              </w:rPr>
            </w:pPr>
            <w:r w:rsidRPr="00CA53DF">
              <w:rPr>
                <w:sz w:val="24"/>
              </w:rPr>
              <w:t>投标保证金</w:t>
            </w:r>
          </w:p>
        </w:tc>
        <w:tc>
          <w:tcPr>
            <w:tcW w:w="4705" w:type="dxa"/>
            <w:vAlign w:val="center"/>
          </w:tcPr>
          <w:p w14:paraId="7D1D15A8" w14:textId="77777777" w:rsidR="001C5836" w:rsidRPr="00CA53DF" w:rsidRDefault="00A25B31">
            <w:pPr>
              <w:tabs>
                <w:tab w:val="left" w:pos="1080"/>
              </w:tabs>
              <w:snapToGrid w:val="0"/>
              <w:rPr>
                <w:sz w:val="24"/>
              </w:rPr>
            </w:pPr>
            <w:r w:rsidRPr="00CA53DF">
              <w:rPr>
                <w:kern w:val="0"/>
                <w:sz w:val="24"/>
              </w:rPr>
              <w:t>按照招标文件的规定提交投标保证金。</w:t>
            </w:r>
          </w:p>
        </w:tc>
        <w:tc>
          <w:tcPr>
            <w:tcW w:w="1599" w:type="dxa"/>
            <w:vAlign w:val="center"/>
          </w:tcPr>
          <w:p w14:paraId="5FD4C431" w14:textId="77777777" w:rsidR="001C5836" w:rsidRPr="00CA53DF" w:rsidRDefault="00A25B31">
            <w:pPr>
              <w:tabs>
                <w:tab w:val="left" w:pos="1080"/>
              </w:tabs>
              <w:snapToGrid w:val="0"/>
              <w:rPr>
                <w:sz w:val="24"/>
              </w:rPr>
            </w:pPr>
            <w:r w:rsidRPr="00CA53DF">
              <w:rPr>
                <w:rFonts w:hint="eastAsia"/>
                <w:sz w:val="24"/>
              </w:rPr>
              <w:t>提供保证金缴纳凭证并上传至《北京市政府采购电子交易平台》</w:t>
            </w:r>
          </w:p>
        </w:tc>
      </w:tr>
      <w:tr w:rsidR="008B722A" w:rsidRPr="00CA53DF" w14:paraId="5BABF00A" w14:textId="77777777">
        <w:trPr>
          <w:cantSplit/>
          <w:trHeight w:val="468"/>
        </w:trPr>
        <w:tc>
          <w:tcPr>
            <w:tcW w:w="824" w:type="dxa"/>
            <w:vAlign w:val="center"/>
          </w:tcPr>
          <w:p w14:paraId="02183882" w14:textId="77777777" w:rsidR="001C5836" w:rsidRPr="00CA53DF" w:rsidRDefault="00A25B31">
            <w:pPr>
              <w:tabs>
                <w:tab w:val="left" w:pos="1080"/>
              </w:tabs>
              <w:snapToGrid w:val="0"/>
              <w:jc w:val="center"/>
              <w:rPr>
                <w:sz w:val="24"/>
              </w:rPr>
            </w:pPr>
            <w:r w:rsidRPr="00CA53DF">
              <w:rPr>
                <w:sz w:val="24"/>
              </w:rPr>
              <w:t>5</w:t>
            </w:r>
          </w:p>
        </w:tc>
        <w:tc>
          <w:tcPr>
            <w:tcW w:w="1934" w:type="dxa"/>
            <w:vAlign w:val="center"/>
          </w:tcPr>
          <w:p w14:paraId="763C917D" w14:textId="77777777" w:rsidR="001C5836" w:rsidRPr="00CA53DF" w:rsidRDefault="00A25B31">
            <w:pPr>
              <w:tabs>
                <w:tab w:val="left" w:pos="1080"/>
              </w:tabs>
              <w:snapToGrid w:val="0"/>
              <w:rPr>
                <w:sz w:val="24"/>
              </w:rPr>
            </w:pPr>
            <w:r w:rsidRPr="00CA53DF">
              <w:rPr>
                <w:sz w:val="24"/>
              </w:rPr>
              <w:t>获取招标文件</w:t>
            </w:r>
          </w:p>
        </w:tc>
        <w:tc>
          <w:tcPr>
            <w:tcW w:w="4705" w:type="dxa"/>
            <w:vAlign w:val="center"/>
          </w:tcPr>
          <w:p w14:paraId="0CA671F1" w14:textId="77777777" w:rsidR="001C5836" w:rsidRPr="00CA53DF" w:rsidRDefault="00A25B31">
            <w:pPr>
              <w:tabs>
                <w:tab w:val="left" w:pos="1080"/>
              </w:tabs>
              <w:snapToGrid w:val="0"/>
              <w:rPr>
                <w:kern w:val="0"/>
                <w:sz w:val="24"/>
              </w:rPr>
            </w:pPr>
            <w:r w:rsidRPr="00CA53DF">
              <w:rPr>
                <w:kern w:val="0"/>
                <w:sz w:val="24"/>
              </w:rPr>
              <w:t>在规定期限内通过北京市政府采购电子交易平台获取所参与包的招标文件。</w:t>
            </w:r>
          </w:p>
        </w:tc>
        <w:tc>
          <w:tcPr>
            <w:tcW w:w="1599" w:type="dxa"/>
            <w:vAlign w:val="center"/>
          </w:tcPr>
          <w:p w14:paraId="686DE9B7" w14:textId="77777777" w:rsidR="001C5836" w:rsidRPr="00CA53DF" w:rsidRDefault="00A25B31">
            <w:pPr>
              <w:tabs>
                <w:tab w:val="left" w:pos="1080"/>
              </w:tabs>
              <w:snapToGrid w:val="0"/>
              <w:rPr>
                <w:sz w:val="24"/>
              </w:rPr>
            </w:pPr>
            <w:r w:rsidRPr="00CA53DF">
              <w:rPr>
                <w:rFonts w:hint="eastAsia"/>
                <w:sz w:val="24"/>
              </w:rPr>
              <w:t>无需</w:t>
            </w:r>
            <w:r w:rsidRPr="00CA53DF">
              <w:rPr>
                <w:sz w:val="24"/>
              </w:rPr>
              <w:t>提供证明材料</w:t>
            </w:r>
          </w:p>
        </w:tc>
      </w:tr>
      <w:bookmarkEnd w:id="737"/>
    </w:tbl>
    <w:p w14:paraId="6E249250" w14:textId="77777777" w:rsidR="001C5836" w:rsidRPr="00CA53DF" w:rsidRDefault="00A25B31">
      <w:pPr>
        <w:widowControl/>
        <w:jc w:val="left"/>
        <w:rPr>
          <w:sz w:val="24"/>
        </w:rPr>
      </w:pPr>
      <w:r w:rsidRPr="00CA53DF">
        <w:rPr>
          <w:sz w:val="24"/>
        </w:rPr>
        <w:br w:type="page"/>
      </w:r>
    </w:p>
    <w:p w14:paraId="0C0DE95F" w14:textId="77777777" w:rsidR="001C5836" w:rsidRPr="00CA53DF" w:rsidRDefault="00A25B31">
      <w:pPr>
        <w:spacing w:line="360" w:lineRule="auto"/>
        <w:jc w:val="center"/>
        <w:outlineLvl w:val="0"/>
        <w:rPr>
          <w:b/>
          <w:sz w:val="36"/>
          <w:szCs w:val="36"/>
        </w:rPr>
      </w:pPr>
      <w:bookmarkStart w:id="743" w:name="_Toc99301423"/>
      <w:r w:rsidRPr="00CA53DF">
        <w:rPr>
          <w:b/>
          <w:sz w:val="36"/>
          <w:szCs w:val="36"/>
        </w:rPr>
        <w:lastRenderedPageBreak/>
        <w:t>第四章</w:t>
      </w:r>
      <w:r w:rsidRPr="00CA53DF">
        <w:rPr>
          <w:b/>
          <w:sz w:val="36"/>
          <w:szCs w:val="36"/>
        </w:rPr>
        <w:t xml:space="preserve">   </w:t>
      </w:r>
      <w:bookmarkStart w:id="744" w:name="_Hlt164229061"/>
      <w:bookmarkEnd w:id="738"/>
      <w:bookmarkEnd w:id="739"/>
      <w:bookmarkEnd w:id="740"/>
      <w:bookmarkEnd w:id="741"/>
      <w:bookmarkEnd w:id="742"/>
      <w:bookmarkEnd w:id="744"/>
      <w:r w:rsidRPr="00CA53DF">
        <w:rPr>
          <w:b/>
          <w:sz w:val="36"/>
          <w:szCs w:val="36"/>
        </w:rPr>
        <w:t>评标程序、评标方法和评标标准</w:t>
      </w:r>
      <w:bookmarkEnd w:id="743"/>
    </w:p>
    <w:p w14:paraId="0CBEA0FB" w14:textId="77777777" w:rsidR="001C5836" w:rsidRPr="00CA53DF" w:rsidRDefault="00A25B31">
      <w:pPr>
        <w:tabs>
          <w:tab w:val="left" w:pos="360"/>
          <w:tab w:val="left" w:pos="900"/>
        </w:tabs>
        <w:snapToGrid w:val="0"/>
        <w:spacing w:line="360" w:lineRule="auto"/>
        <w:jc w:val="center"/>
        <w:outlineLvl w:val="1"/>
        <w:rPr>
          <w:b/>
        </w:rPr>
      </w:pPr>
      <w:r w:rsidRPr="00CA53DF">
        <w:rPr>
          <w:b/>
          <w:sz w:val="24"/>
        </w:rPr>
        <w:t>一、</w:t>
      </w:r>
      <w:r w:rsidRPr="00CA53DF">
        <w:rPr>
          <w:rFonts w:hint="eastAsia"/>
          <w:b/>
          <w:sz w:val="24"/>
        </w:rPr>
        <w:t>评标程序、</w:t>
      </w:r>
      <w:r w:rsidRPr="00CA53DF">
        <w:rPr>
          <w:b/>
          <w:sz w:val="24"/>
        </w:rPr>
        <w:t>评标方法</w:t>
      </w:r>
    </w:p>
    <w:p w14:paraId="08326AE5" w14:textId="77777777" w:rsidR="001C5836" w:rsidRPr="00CA53DF" w:rsidRDefault="00A25B31">
      <w:pPr>
        <w:numPr>
          <w:ilvl w:val="0"/>
          <w:numId w:val="12"/>
        </w:numPr>
        <w:tabs>
          <w:tab w:val="left" w:pos="360"/>
        </w:tabs>
        <w:snapToGrid w:val="0"/>
        <w:spacing w:line="360" w:lineRule="auto"/>
        <w:outlineLvl w:val="1"/>
        <w:rPr>
          <w:sz w:val="24"/>
        </w:rPr>
      </w:pPr>
      <w:bookmarkStart w:id="745" w:name="_Toc127151742"/>
      <w:bookmarkStart w:id="746" w:name="_Toc164229382"/>
      <w:bookmarkStart w:id="747" w:name="_Toc226965731"/>
      <w:bookmarkStart w:id="748" w:name="_Toc226965814"/>
      <w:bookmarkStart w:id="749" w:name="_Toc265228379"/>
      <w:bookmarkStart w:id="750" w:name="_Toc164229236"/>
      <w:bookmarkStart w:id="751" w:name="_Toc150509292"/>
      <w:bookmarkStart w:id="752" w:name="_Toc305158809"/>
      <w:bookmarkStart w:id="753" w:name="_Toc226337237"/>
      <w:bookmarkStart w:id="754" w:name="_Toc149720834"/>
      <w:bookmarkStart w:id="755" w:name="_Toc142311043"/>
      <w:bookmarkStart w:id="756" w:name="_Toc151193855"/>
      <w:bookmarkStart w:id="757" w:name="_Toc151193711"/>
      <w:bookmarkStart w:id="758" w:name="_Toc150774641"/>
      <w:bookmarkStart w:id="759" w:name="_Toc195842906"/>
      <w:bookmarkStart w:id="760" w:name="_Toc305158883"/>
      <w:bookmarkStart w:id="761" w:name="_Toc127151541"/>
      <w:bookmarkStart w:id="762" w:name="_Toc226309785"/>
      <w:bookmarkStart w:id="763" w:name="_Toc150480779"/>
      <w:bookmarkStart w:id="764" w:name="_Toc164608655"/>
      <w:bookmarkStart w:id="765" w:name="_Toc151193639"/>
      <w:bookmarkStart w:id="766" w:name="_Toc164351635"/>
      <w:bookmarkStart w:id="767" w:name="_Toc164608810"/>
      <w:bookmarkStart w:id="768" w:name="_Toc150774746"/>
      <w:bookmarkStart w:id="769" w:name="_Toc151190168"/>
      <w:bookmarkStart w:id="770" w:name="_Toc151193783"/>
      <w:bookmarkStart w:id="771" w:name="_Toc151193929"/>
      <w:bookmarkStart w:id="772" w:name="_Toc264969231"/>
      <w:bookmarkStart w:id="773" w:name="_Toc127161455"/>
      <w:bookmarkStart w:id="774" w:name="_Toc353825551"/>
      <w:bookmarkStart w:id="775" w:name="_Toc353873941"/>
      <w:bookmarkStart w:id="776" w:name="_Toc353873935"/>
      <w:bookmarkStart w:id="777" w:name="_Toc195842920"/>
      <w:bookmarkStart w:id="778" w:name="_Toc150774760"/>
      <w:bookmarkStart w:id="779" w:name="_Toc353825545"/>
      <w:bookmarkStart w:id="780" w:name="_Toc150480793"/>
      <w:bookmarkStart w:id="781" w:name="_Toc127151555"/>
      <w:bookmarkStart w:id="782" w:name="_Toc353873665"/>
      <w:bookmarkStart w:id="783" w:name="_Toc264969245"/>
      <w:bookmarkStart w:id="784" w:name="_Toc305158823"/>
      <w:bookmarkStart w:id="785" w:name="_Toc226965828"/>
      <w:bookmarkStart w:id="786" w:name="_Toc226337251"/>
      <w:bookmarkStart w:id="787" w:name="_Toc265228393"/>
      <w:bookmarkStart w:id="788" w:name="_Toc142311057"/>
      <w:bookmarkStart w:id="789" w:name="_Toc305158897"/>
      <w:r w:rsidRPr="00CA53DF">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13B7F07"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评标委员会对资格审查合格的投标人的投标文件进行符合性审查，以确定其是否满足招标文件的实质性要求。</w:t>
      </w:r>
      <w:bookmarkStart w:id="790" w:name="_Toc520356167"/>
    </w:p>
    <w:p w14:paraId="3284ECFC"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sidRPr="00CA53DF">
        <w:rPr>
          <w:sz w:val="24"/>
        </w:rPr>
        <w:t>要求的，</w:t>
      </w:r>
      <w:r w:rsidRPr="00CA53DF">
        <w:rPr>
          <w:b/>
          <w:sz w:val="24"/>
        </w:rPr>
        <w:t>投标无效</w:t>
      </w:r>
      <w:r w:rsidRPr="00CA53DF">
        <w:rPr>
          <w:sz w:val="24"/>
        </w:rPr>
        <w:t>。</w:t>
      </w:r>
    </w:p>
    <w:p w14:paraId="3084574A" w14:textId="77777777" w:rsidR="001C5836" w:rsidRPr="00CA53DF" w:rsidRDefault="00A25B31">
      <w:pPr>
        <w:tabs>
          <w:tab w:val="left" w:pos="900"/>
          <w:tab w:val="left" w:pos="1080"/>
          <w:tab w:val="left" w:pos="1589"/>
        </w:tabs>
        <w:snapToGrid w:val="0"/>
        <w:spacing w:line="360" w:lineRule="auto"/>
        <w:ind w:leftChars="-170" w:hangingChars="148" w:hanging="357"/>
        <w:jc w:val="center"/>
        <w:rPr>
          <w:b/>
          <w:sz w:val="24"/>
        </w:rPr>
      </w:pPr>
      <w:r w:rsidRPr="00CA53DF">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1768"/>
        <w:gridCol w:w="6563"/>
      </w:tblGrid>
      <w:tr w:rsidR="008B722A" w:rsidRPr="00CA53DF" w14:paraId="68A08F30" w14:textId="77777777">
        <w:trPr>
          <w:trHeight w:val="300"/>
          <w:jc w:val="center"/>
        </w:trPr>
        <w:tc>
          <w:tcPr>
            <w:tcW w:w="403" w:type="pct"/>
            <w:shd w:val="clear" w:color="auto" w:fill="auto"/>
            <w:vAlign w:val="center"/>
          </w:tcPr>
          <w:p w14:paraId="60158042" w14:textId="77777777" w:rsidR="001C5836" w:rsidRPr="00CA53DF" w:rsidRDefault="00A25B31">
            <w:pPr>
              <w:widowControl/>
              <w:jc w:val="center"/>
              <w:rPr>
                <w:b/>
                <w:kern w:val="0"/>
                <w:sz w:val="24"/>
              </w:rPr>
            </w:pPr>
            <w:r w:rsidRPr="00CA53DF">
              <w:rPr>
                <w:b/>
                <w:kern w:val="0"/>
                <w:sz w:val="24"/>
              </w:rPr>
              <w:t>序号</w:t>
            </w:r>
          </w:p>
        </w:tc>
        <w:tc>
          <w:tcPr>
            <w:tcW w:w="975" w:type="pct"/>
            <w:shd w:val="clear" w:color="auto" w:fill="auto"/>
            <w:vAlign w:val="center"/>
          </w:tcPr>
          <w:p w14:paraId="33E63DAB" w14:textId="77777777" w:rsidR="001C5836" w:rsidRPr="00CA53DF" w:rsidRDefault="00A25B31">
            <w:pPr>
              <w:widowControl/>
              <w:jc w:val="center"/>
              <w:rPr>
                <w:b/>
                <w:kern w:val="0"/>
                <w:sz w:val="24"/>
              </w:rPr>
            </w:pPr>
            <w:r w:rsidRPr="00CA53DF">
              <w:rPr>
                <w:b/>
                <w:kern w:val="0"/>
                <w:sz w:val="24"/>
              </w:rPr>
              <w:t>审查因素</w:t>
            </w:r>
          </w:p>
        </w:tc>
        <w:tc>
          <w:tcPr>
            <w:tcW w:w="3620" w:type="pct"/>
            <w:shd w:val="clear" w:color="auto" w:fill="auto"/>
            <w:vAlign w:val="center"/>
          </w:tcPr>
          <w:p w14:paraId="22D88CDC" w14:textId="77777777" w:rsidR="001C5836" w:rsidRPr="00CA53DF" w:rsidRDefault="00A25B31">
            <w:pPr>
              <w:widowControl/>
              <w:jc w:val="center"/>
              <w:rPr>
                <w:b/>
                <w:kern w:val="0"/>
                <w:sz w:val="24"/>
              </w:rPr>
            </w:pPr>
            <w:r w:rsidRPr="00CA53DF">
              <w:rPr>
                <w:b/>
                <w:kern w:val="0"/>
                <w:sz w:val="24"/>
              </w:rPr>
              <w:t>审查内容</w:t>
            </w:r>
          </w:p>
        </w:tc>
      </w:tr>
      <w:tr w:rsidR="008B722A" w:rsidRPr="00CA53DF" w14:paraId="02F74139" w14:textId="77777777">
        <w:trPr>
          <w:trHeight w:val="685"/>
          <w:jc w:val="center"/>
        </w:trPr>
        <w:tc>
          <w:tcPr>
            <w:tcW w:w="403" w:type="pct"/>
            <w:shd w:val="clear" w:color="auto" w:fill="auto"/>
            <w:vAlign w:val="center"/>
          </w:tcPr>
          <w:p w14:paraId="72A21846" w14:textId="77777777" w:rsidR="001C5836" w:rsidRPr="00CA53DF" w:rsidRDefault="00A25B31">
            <w:pPr>
              <w:widowControl/>
              <w:jc w:val="center"/>
              <w:rPr>
                <w:kern w:val="0"/>
                <w:sz w:val="24"/>
              </w:rPr>
            </w:pPr>
            <w:r w:rsidRPr="00CA53DF">
              <w:rPr>
                <w:kern w:val="0"/>
                <w:sz w:val="24"/>
              </w:rPr>
              <w:t>1</w:t>
            </w:r>
          </w:p>
        </w:tc>
        <w:tc>
          <w:tcPr>
            <w:tcW w:w="975" w:type="pct"/>
            <w:shd w:val="clear" w:color="auto" w:fill="auto"/>
            <w:vAlign w:val="center"/>
          </w:tcPr>
          <w:p w14:paraId="4F8A2E97" w14:textId="77777777" w:rsidR="001C5836" w:rsidRPr="00CA53DF" w:rsidRDefault="00A25B31">
            <w:pPr>
              <w:widowControl/>
              <w:jc w:val="left"/>
              <w:rPr>
                <w:kern w:val="0"/>
                <w:sz w:val="24"/>
              </w:rPr>
            </w:pPr>
            <w:r w:rsidRPr="00CA53DF">
              <w:rPr>
                <w:kern w:val="0"/>
                <w:sz w:val="24"/>
              </w:rPr>
              <w:t>授权委托书</w:t>
            </w:r>
          </w:p>
        </w:tc>
        <w:tc>
          <w:tcPr>
            <w:tcW w:w="3620" w:type="pct"/>
            <w:shd w:val="clear" w:color="auto" w:fill="auto"/>
            <w:vAlign w:val="center"/>
          </w:tcPr>
          <w:p w14:paraId="032A25C2" w14:textId="77777777" w:rsidR="001C5836" w:rsidRPr="00CA53DF" w:rsidRDefault="00A25B31">
            <w:pPr>
              <w:widowControl/>
              <w:jc w:val="left"/>
              <w:rPr>
                <w:kern w:val="0"/>
                <w:sz w:val="24"/>
              </w:rPr>
            </w:pPr>
            <w:r w:rsidRPr="00CA53DF">
              <w:rPr>
                <w:kern w:val="0"/>
                <w:sz w:val="24"/>
              </w:rPr>
              <w:t>按招标文件要求提供授权委托书；</w:t>
            </w:r>
          </w:p>
        </w:tc>
      </w:tr>
      <w:tr w:rsidR="008B722A" w:rsidRPr="00CA53DF" w14:paraId="7F63A570" w14:textId="77777777">
        <w:trPr>
          <w:trHeight w:val="685"/>
          <w:jc w:val="center"/>
        </w:trPr>
        <w:tc>
          <w:tcPr>
            <w:tcW w:w="403" w:type="pct"/>
            <w:shd w:val="clear" w:color="auto" w:fill="auto"/>
            <w:vAlign w:val="center"/>
          </w:tcPr>
          <w:p w14:paraId="628DCE98" w14:textId="77777777" w:rsidR="001C5836" w:rsidRPr="00CA53DF" w:rsidRDefault="00A25B31">
            <w:pPr>
              <w:widowControl/>
              <w:jc w:val="center"/>
              <w:rPr>
                <w:kern w:val="0"/>
                <w:sz w:val="24"/>
              </w:rPr>
            </w:pPr>
            <w:r w:rsidRPr="00CA53DF">
              <w:rPr>
                <w:kern w:val="0"/>
                <w:sz w:val="24"/>
              </w:rPr>
              <w:t>2</w:t>
            </w:r>
          </w:p>
        </w:tc>
        <w:tc>
          <w:tcPr>
            <w:tcW w:w="975" w:type="pct"/>
            <w:shd w:val="clear" w:color="auto" w:fill="auto"/>
            <w:vAlign w:val="center"/>
          </w:tcPr>
          <w:p w14:paraId="753B9878" w14:textId="77777777" w:rsidR="001C5836" w:rsidRPr="00CA53DF" w:rsidRDefault="00A25B31">
            <w:pPr>
              <w:widowControl/>
              <w:jc w:val="left"/>
              <w:rPr>
                <w:kern w:val="0"/>
                <w:sz w:val="24"/>
              </w:rPr>
            </w:pPr>
            <w:r w:rsidRPr="00CA53DF">
              <w:rPr>
                <w:kern w:val="0"/>
                <w:sz w:val="24"/>
              </w:rPr>
              <w:t>投标完整性</w:t>
            </w:r>
          </w:p>
        </w:tc>
        <w:tc>
          <w:tcPr>
            <w:tcW w:w="3620" w:type="pct"/>
            <w:shd w:val="clear" w:color="auto" w:fill="auto"/>
            <w:vAlign w:val="center"/>
          </w:tcPr>
          <w:p w14:paraId="0A552470" w14:textId="77777777" w:rsidR="001C5836" w:rsidRPr="00CA53DF" w:rsidRDefault="00A25B31">
            <w:pPr>
              <w:widowControl/>
              <w:jc w:val="left"/>
              <w:rPr>
                <w:kern w:val="0"/>
                <w:sz w:val="24"/>
              </w:rPr>
            </w:pPr>
            <w:r w:rsidRPr="00CA53DF">
              <w:rPr>
                <w:sz w:val="24"/>
              </w:rPr>
              <w:t>未将一个采购包中的内容拆分投标；</w:t>
            </w:r>
          </w:p>
        </w:tc>
      </w:tr>
      <w:tr w:rsidR="008B722A" w:rsidRPr="00CA53DF" w14:paraId="70D9A78F" w14:textId="77777777">
        <w:trPr>
          <w:trHeight w:val="685"/>
          <w:jc w:val="center"/>
        </w:trPr>
        <w:tc>
          <w:tcPr>
            <w:tcW w:w="403" w:type="pct"/>
            <w:shd w:val="clear" w:color="auto" w:fill="auto"/>
            <w:vAlign w:val="center"/>
          </w:tcPr>
          <w:p w14:paraId="2CCEC834" w14:textId="77777777" w:rsidR="001C5836" w:rsidRPr="00CA53DF" w:rsidRDefault="00A25B31">
            <w:pPr>
              <w:widowControl/>
              <w:jc w:val="center"/>
              <w:rPr>
                <w:kern w:val="0"/>
                <w:sz w:val="24"/>
              </w:rPr>
            </w:pPr>
            <w:r w:rsidRPr="00CA53DF">
              <w:rPr>
                <w:kern w:val="0"/>
                <w:sz w:val="24"/>
              </w:rPr>
              <w:t>3</w:t>
            </w:r>
          </w:p>
        </w:tc>
        <w:tc>
          <w:tcPr>
            <w:tcW w:w="975" w:type="pct"/>
            <w:shd w:val="clear" w:color="auto" w:fill="auto"/>
            <w:vAlign w:val="center"/>
          </w:tcPr>
          <w:p w14:paraId="13E338F4" w14:textId="77777777" w:rsidR="001C5836" w:rsidRPr="00CA53DF" w:rsidRDefault="00A25B31">
            <w:pPr>
              <w:widowControl/>
              <w:jc w:val="left"/>
              <w:rPr>
                <w:kern w:val="0"/>
                <w:sz w:val="24"/>
              </w:rPr>
            </w:pPr>
            <w:r w:rsidRPr="00CA53DF">
              <w:rPr>
                <w:kern w:val="0"/>
                <w:sz w:val="24"/>
              </w:rPr>
              <w:t>投标报价</w:t>
            </w:r>
          </w:p>
        </w:tc>
        <w:tc>
          <w:tcPr>
            <w:tcW w:w="3620" w:type="pct"/>
            <w:shd w:val="clear" w:color="auto" w:fill="auto"/>
            <w:vAlign w:val="center"/>
          </w:tcPr>
          <w:p w14:paraId="0F0C95C0" w14:textId="77777777" w:rsidR="001C5836" w:rsidRPr="00CA53DF" w:rsidRDefault="00A25B31">
            <w:pPr>
              <w:widowControl/>
              <w:jc w:val="left"/>
              <w:rPr>
                <w:kern w:val="0"/>
                <w:sz w:val="24"/>
              </w:rPr>
            </w:pPr>
            <w:r w:rsidRPr="00CA53DF">
              <w:rPr>
                <w:kern w:val="0"/>
                <w:sz w:val="24"/>
              </w:rPr>
              <w:t>投标报价未</w:t>
            </w:r>
            <w:r w:rsidRPr="00CA53DF">
              <w:rPr>
                <w:sz w:val="24"/>
              </w:rPr>
              <w:t>超过招标文件中规定的项目</w:t>
            </w:r>
            <w:r w:rsidRPr="00CA53DF">
              <w:rPr>
                <w:sz w:val="24"/>
              </w:rPr>
              <w:t>/</w:t>
            </w:r>
            <w:r w:rsidRPr="00CA53DF">
              <w:rPr>
                <w:sz w:val="24"/>
              </w:rPr>
              <w:t>采购</w:t>
            </w:r>
            <w:proofErr w:type="gramStart"/>
            <w:r w:rsidRPr="00CA53DF">
              <w:rPr>
                <w:sz w:val="24"/>
              </w:rPr>
              <w:t>包预算</w:t>
            </w:r>
            <w:proofErr w:type="gramEnd"/>
            <w:r w:rsidRPr="00CA53DF">
              <w:rPr>
                <w:sz w:val="24"/>
              </w:rPr>
              <w:t>金额或者项目</w:t>
            </w:r>
            <w:r w:rsidRPr="00CA53DF">
              <w:rPr>
                <w:sz w:val="24"/>
              </w:rPr>
              <w:t>/</w:t>
            </w:r>
            <w:r w:rsidRPr="00CA53DF">
              <w:rPr>
                <w:sz w:val="24"/>
              </w:rPr>
              <w:t>采购</w:t>
            </w:r>
            <w:proofErr w:type="gramStart"/>
            <w:r w:rsidRPr="00CA53DF">
              <w:rPr>
                <w:sz w:val="24"/>
              </w:rPr>
              <w:t>包最高</w:t>
            </w:r>
            <w:proofErr w:type="gramEnd"/>
            <w:r w:rsidRPr="00CA53DF">
              <w:rPr>
                <w:sz w:val="24"/>
              </w:rPr>
              <w:t>限价</w:t>
            </w:r>
            <w:r w:rsidRPr="00CA53DF">
              <w:rPr>
                <w:kern w:val="0"/>
                <w:sz w:val="24"/>
              </w:rPr>
              <w:t>；</w:t>
            </w:r>
          </w:p>
        </w:tc>
      </w:tr>
      <w:tr w:rsidR="008B722A" w:rsidRPr="00CA53DF" w14:paraId="3F1E4DE1" w14:textId="77777777">
        <w:trPr>
          <w:trHeight w:val="685"/>
          <w:jc w:val="center"/>
        </w:trPr>
        <w:tc>
          <w:tcPr>
            <w:tcW w:w="403" w:type="pct"/>
            <w:shd w:val="clear" w:color="auto" w:fill="auto"/>
            <w:vAlign w:val="center"/>
          </w:tcPr>
          <w:p w14:paraId="68FE1DB8" w14:textId="77777777" w:rsidR="001C5836" w:rsidRPr="00CA53DF" w:rsidRDefault="00A25B31">
            <w:pPr>
              <w:widowControl/>
              <w:jc w:val="center"/>
              <w:rPr>
                <w:kern w:val="0"/>
                <w:sz w:val="24"/>
              </w:rPr>
            </w:pPr>
            <w:r w:rsidRPr="00CA53DF">
              <w:rPr>
                <w:kern w:val="0"/>
                <w:sz w:val="24"/>
              </w:rPr>
              <w:t>4</w:t>
            </w:r>
          </w:p>
        </w:tc>
        <w:tc>
          <w:tcPr>
            <w:tcW w:w="975" w:type="pct"/>
            <w:shd w:val="clear" w:color="auto" w:fill="auto"/>
            <w:vAlign w:val="center"/>
          </w:tcPr>
          <w:p w14:paraId="77C716F3" w14:textId="77777777" w:rsidR="001C5836" w:rsidRPr="00CA53DF" w:rsidRDefault="00A25B31">
            <w:pPr>
              <w:widowControl/>
              <w:jc w:val="left"/>
              <w:rPr>
                <w:kern w:val="0"/>
                <w:sz w:val="24"/>
              </w:rPr>
            </w:pPr>
            <w:r w:rsidRPr="00CA53DF">
              <w:rPr>
                <w:kern w:val="0"/>
                <w:sz w:val="24"/>
              </w:rPr>
              <w:t>报价唯一性</w:t>
            </w:r>
          </w:p>
        </w:tc>
        <w:tc>
          <w:tcPr>
            <w:tcW w:w="3620" w:type="pct"/>
            <w:shd w:val="clear" w:color="auto" w:fill="auto"/>
            <w:vAlign w:val="center"/>
          </w:tcPr>
          <w:p w14:paraId="2BC852D4" w14:textId="77777777" w:rsidR="001C5836" w:rsidRPr="00CA53DF" w:rsidRDefault="00A25B31">
            <w:pPr>
              <w:widowControl/>
              <w:jc w:val="left"/>
              <w:rPr>
                <w:kern w:val="0"/>
                <w:sz w:val="24"/>
              </w:rPr>
            </w:pPr>
            <w:r w:rsidRPr="00CA53DF">
              <w:rPr>
                <w:kern w:val="0"/>
                <w:sz w:val="24"/>
              </w:rPr>
              <w:t>投标文件未</w:t>
            </w:r>
            <w:r w:rsidRPr="00CA53DF">
              <w:rPr>
                <w:sz w:val="24"/>
              </w:rPr>
              <w:t>出现可选择性或可调整的报价（招标文件另有规定的除外）</w:t>
            </w:r>
            <w:r w:rsidRPr="00CA53DF">
              <w:rPr>
                <w:kern w:val="0"/>
                <w:sz w:val="24"/>
              </w:rPr>
              <w:t>；</w:t>
            </w:r>
          </w:p>
        </w:tc>
      </w:tr>
      <w:tr w:rsidR="008B722A" w:rsidRPr="00CA53DF" w14:paraId="230929A8" w14:textId="77777777">
        <w:trPr>
          <w:trHeight w:val="685"/>
          <w:jc w:val="center"/>
        </w:trPr>
        <w:tc>
          <w:tcPr>
            <w:tcW w:w="403" w:type="pct"/>
            <w:shd w:val="clear" w:color="auto" w:fill="auto"/>
            <w:vAlign w:val="center"/>
          </w:tcPr>
          <w:p w14:paraId="089E99CB" w14:textId="77777777" w:rsidR="001C5836" w:rsidRPr="00CA53DF" w:rsidRDefault="00A25B31">
            <w:pPr>
              <w:widowControl/>
              <w:jc w:val="center"/>
              <w:rPr>
                <w:kern w:val="0"/>
                <w:sz w:val="24"/>
              </w:rPr>
            </w:pPr>
            <w:r w:rsidRPr="00CA53DF">
              <w:rPr>
                <w:kern w:val="0"/>
                <w:sz w:val="24"/>
              </w:rPr>
              <w:t>5</w:t>
            </w:r>
          </w:p>
        </w:tc>
        <w:tc>
          <w:tcPr>
            <w:tcW w:w="975" w:type="pct"/>
            <w:shd w:val="clear" w:color="auto" w:fill="auto"/>
            <w:vAlign w:val="center"/>
          </w:tcPr>
          <w:p w14:paraId="477EA72F" w14:textId="77777777" w:rsidR="001C5836" w:rsidRPr="00CA53DF" w:rsidRDefault="00A25B31">
            <w:pPr>
              <w:widowControl/>
              <w:jc w:val="left"/>
              <w:rPr>
                <w:kern w:val="0"/>
                <w:sz w:val="24"/>
              </w:rPr>
            </w:pPr>
            <w:r w:rsidRPr="00CA53DF">
              <w:rPr>
                <w:kern w:val="0"/>
                <w:sz w:val="24"/>
              </w:rPr>
              <w:t>投标有效期</w:t>
            </w:r>
          </w:p>
        </w:tc>
        <w:tc>
          <w:tcPr>
            <w:tcW w:w="3620" w:type="pct"/>
            <w:shd w:val="clear" w:color="auto" w:fill="auto"/>
            <w:vAlign w:val="center"/>
          </w:tcPr>
          <w:p w14:paraId="60E096E1" w14:textId="77777777" w:rsidR="001C5836" w:rsidRPr="00CA53DF" w:rsidRDefault="00A25B31">
            <w:pPr>
              <w:widowControl/>
              <w:jc w:val="left"/>
              <w:rPr>
                <w:kern w:val="0"/>
                <w:sz w:val="24"/>
              </w:rPr>
            </w:pPr>
            <w:r w:rsidRPr="00CA53DF">
              <w:rPr>
                <w:kern w:val="0"/>
                <w:sz w:val="24"/>
              </w:rPr>
              <w:t>投标文件中承诺的投标有效期满足招标文件中载明的投标有效期的；</w:t>
            </w:r>
          </w:p>
        </w:tc>
      </w:tr>
      <w:tr w:rsidR="008B722A" w:rsidRPr="00CA53DF" w14:paraId="7F2356EF" w14:textId="77777777">
        <w:trPr>
          <w:trHeight w:val="685"/>
          <w:jc w:val="center"/>
        </w:trPr>
        <w:tc>
          <w:tcPr>
            <w:tcW w:w="403" w:type="pct"/>
            <w:shd w:val="clear" w:color="auto" w:fill="auto"/>
            <w:vAlign w:val="center"/>
          </w:tcPr>
          <w:p w14:paraId="318FC56F" w14:textId="77777777" w:rsidR="001C5836" w:rsidRPr="00CA53DF" w:rsidRDefault="00A25B31">
            <w:pPr>
              <w:widowControl/>
              <w:jc w:val="center"/>
              <w:rPr>
                <w:kern w:val="0"/>
                <w:sz w:val="24"/>
              </w:rPr>
            </w:pPr>
            <w:r w:rsidRPr="00CA53DF">
              <w:rPr>
                <w:kern w:val="0"/>
                <w:sz w:val="24"/>
              </w:rPr>
              <w:t>6</w:t>
            </w:r>
          </w:p>
        </w:tc>
        <w:tc>
          <w:tcPr>
            <w:tcW w:w="975" w:type="pct"/>
            <w:shd w:val="clear" w:color="auto" w:fill="auto"/>
            <w:vAlign w:val="center"/>
          </w:tcPr>
          <w:p w14:paraId="7395FE06" w14:textId="77777777" w:rsidR="001C5836" w:rsidRPr="00CA53DF" w:rsidRDefault="00A25B31">
            <w:pPr>
              <w:widowControl/>
              <w:jc w:val="left"/>
              <w:rPr>
                <w:kern w:val="0"/>
                <w:sz w:val="24"/>
              </w:rPr>
            </w:pPr>
            <w:r w:rsidRPr="00CA53DF">
              <w:rPr>
                <w:kern w:val="0"/>
                <w:sz w:val="24"/>
              </w:rPr>
              <w:t>实质性格式</w:t>
            </w:r>
          </w:p>
        </w:tc>
        <w:tc>
          <w:tcPr>
            <w:tcW w:w="3620" w:type="pct"/>
            <w:shd w:val="clear" w:color="auto" w:fill="auto"/>
            <w:vAlign w:val="center"/>
          </w:tcPr>
          <w:p w14:paraId="5C3F300D" w14:textId="77777777" w:rsidR="001C5836" w:rsidRPr="00CA53DF" w:rsidRDefault="00A25B31">
            <w:pPr>
              <w:widowControl/>
              <w:jc w:val="left"/>
              <w:rPr>
                <w:kern w:val="0"/>
                <w:sz w:val="24"/>
              </w:rPr>
            </w:pPr>
            <w:r w:rsidRPr="00CA53DF">
              <w:rPr>
                <w:kern w:val="0"/>
                <w:sz w:val="24"/>
              </w:rPr>
              <w:t>标记为</w:t>
            </w:r>
            <w:r w:rsidRPr="00CA53DF">
              <w:rPr>
                <w:kern w:val="0"/>
                <w:sz w:val="24"/>
              </w:rPr>
              <w:t>“</w:t>
            </w:r>
            <w:r w:rsidRPr="00CA53DF">
              <w:rPr>
                <w:kern w:val="0"/>
                <w:sz w:val="24"/>
              </w:rPr>
              <w:t>实质性格式</w:t>
            </w:r>
            <w:r w:rsidRPr="00CA53DF">
              <w:rPr>
                <w:kern w:val="0"/>
                <w:sz w:val="24"/>
              </w:rPr>
              <w:t>”</w:t>
            </w:r>
            <w:r w:rsidRPr="00CA53DF">
              <w:rPr>
                <w:kern w:val="0"/>
                <w:sz w:val="24"/>
              </w:rPr>
              <w:t>的文件均按招标文件要求提供且签署、盖章的；</w:t>
            </w:r>
          </w:p>
        </w:tc>
      </w:tr>
      <w:tr w:rsidR="008B722A" w:rsidRPr="00CA53DF" w14:paraId="6D2BA5ED" w14:textId="77777777">
        <w:trPr>
          <w:trHeight w:val="685"/>
          <w:jc w:val="center"/>
        </w:trPr>
        <w:tc>
          <w:tcPr>
            <w:tcW w:w="403" w:type="pct"/>
            <w:shd w:val="clear" w:color="auto" w:fill="auto"/>
            <w:vAlign w:val="center"/>
          </w:tcPr>
          <w:p w14:paraId="09CB0477" w14:textId="77777777" w:rsidR="001C5836" w:rsidRPr="00CA53DF" w:rsidRDefault="00A25B31">
            <w:pPr>
              <w:widowControl/>
              <w:jc w:val="center"/>
              <w:rPr>
                <w:kern w:val="0"/>
                <w:sz w:val="24"/>
              </w:rPr>
            </w:pPr>
            <w:r w:rsidRPr="00CA53DF">
              <w:rPr>
                <w:kern w:val="0"/>
                <w:sz w:val="24"/>
              </w:rPr>
              <w:t>7</w:t>
            </w:r>
          </w:p>
        </w:tc>
        <w:tc>
          <w:tcPr>
            <w:tcW w:w="975" w:type="pct"/>
            <w:shd w:val="clear" w:color="auto" w:fill="auto"/>
            <w:vAlign w:val="center"/>
          </w:tcPr>
          <w:p w14:paraId="4C770399" w14:textId="77777777" w:rsidR="001C5836" w:rsidRPr="00CA53DF" w:rsidRDefault="00A25B31">
            <w:pPr>
              <w:widowControl/>
              <w:jc w:val="left"/>
              <w:rPr>
                <w:kern w:val="0"/>
                <w:sz w:val="24"/>
              </w:rPr>
            </w:pPr>
            <w:r w:rsidRPr="00CA53DF">
              <w:rPr>
                <w:rFonts w:ascii="Segoe UI Symbol" w:hAnsi="Segoe UI Symbol" w:cs="Segoe UI Symbol"/>
                <w:kern w:val="0"/>
                <w:sz w:val="24"/>
              </w:rPr>
              <w:t>★</w:t>
            </w:r>
            <w:r w:rsidRPr="00CA53DF">
              <w:rPr>
                <w:kern w:val="0"/>
                <w:sz w:val="24"/>
              </w:rPr>
              <w:t>号条款响应</w:t>
            </w:r>
          </w:p>
        </w:tc>
        <w:tc>
          <w:tcPr>
            <w:tcW w:w="3620" w:type="pct"/>
            <w:shd w:val="clear" w:color="auto" w:fill="auto"/>
            <w:vAlign w:val="center"/>
          </w:tcPr>
          <w:p w14:paraId="0CD1F188" w14:textId="77777777" w:rsidR="001C5836" w:rsidRPr="00CA53DF" w:rsidRDefault="00A25B31">
            <w:pPr>
              <w:widowControl/>
              <w:jc w:val="left"/>
              <w:rPr>
                <w:kern w:val="0"/>
                <w:sz w:val="24"/>
              </w:rPr>
            </w:pPr>
            <w:r w:rsidRPr="00CA53DF">
              <w:rPr>
                <w:kern w:val="0"/>
                <w:sz w:val="24"/>
              </w:rPr>
              <w:t>投标文件满足招标文件</w:t>
            </w:r>
            <w:r w:rsidRPr="00CA53DF">
              <w:rPr>
                <w:sz w:val="24"/>
              </w:rPr>
              <w:t>第五章《采购需求》</w:t>
            </w:r>
            <w:r w:rsidRPr="00CA53DF">
              <w:rPr>
                <w:kern w:val="0"/>
                <w:sz w:val="24"/>
              </w:rPr>
              <w:t>中</w:t>
            </w:r>
            <w:r w:rsidRPr="00CA53DF">
              <w:rPr>
                <w:rFonts w:ascii="Segoe UI Symbol" w:hAnsi="Segoe UI Symbol" w:cs="Segoe UI Symbol"/>
                <w:kern w:val="0"/>
                <w:sz w:val="24"/>
              </w:rPr>
              <w:t>★</w:t>
            </w:r>
            <w:r w:rsidRPr="00CA53DF">
              <w:rPr>
                <w:kern w:val="0"/>
                <w:sz w:val="24"/>
              </w:rPr>
              <w:t>号条款要求的；</w:t>
            </w:r>
          </w:p>
        </w:tc>
      </w:tr>
      <w:tr w:rsidR="008B722A" w:rsidRPr="00CA53DF" w14:paraId="1242D422" w14:textId="77777777">
        <w:trPr>
          <w:trHeight w:val="685"/>
          <w:jc w:val="center"/>
        </w:trPr>
        <w:tc>
          <w:tcPr>
            <w:tcW w:w="403" w:type="pct"/>
            <w:shd w:val="clear" w:color="auto" w:fill="auto"/>
            <w:vAlign w:val="center"/>
          </w:tcPr>
          <w:p w14:paraId="3E8965CA" w14:textId="77777777" w:rsidR="001C5836" w:rsidRPr="00CA53DF" w:rsidRDefault="00A25B31">
            <w:pPr>
              <w:widowControl/>
              <w:jc w:val="center"/>
              <w:rPr>
                <w:kern w:val="0"/>
                <w:sz w:val="24"/>
              </w:rPr>
            </w:pPr>
            <w:r w:rsidRPr="00CA53DF">
              <w:rPr>
                <w:kern w:val="0"/>
                <w:sz w:val="24"/>
              </w:rPr>
              <w:t>8</w:t>
            </w:r>
          </w:p>
        </w:tc>
        <w:tc>
          <w:tcPr>
            <w:tcW w:w="975" w:type="pct"/>
            <w:shd w:val="clear" w:color="auto" w:fill="auto"/>
            <w:vAlign w:val="center"/>
          </w:tcPr>
          <w:p w14:paraId="3812D76A" w14:textId="77777777" w:rsidR="001C5836" w:rsidRPr="00CA53DF" w:rsidRDefault="00A25B31">
            <w:pPr>
              <w:widowControl/>
              <w:jc w:val="left"/>
              <w:rPr>
                <w:kern w:val="0"/>
                <w:sz w:val="24"/>
              </w:rPr>
            </w:pPr>
            <w:r w:rsidRPr="00CA53DF">
              <w:rPr>
                <w:sz w:val="24"/>
              </w:rPr>
              <w:t>拟分包情况说明（如有）</w:t>
            </w:r>
          </w:p>
        </w:tc>
        <w:tc>
          <w:tcPr>
            <w:tcW w:w="3620" w:type="pct"/>
            <w:shd w:val="clear" w:color="auto" w:fill="auto"/>
            <w:vAlign w:val="center"/>
          </w:tcPr>
          <w:p w14:paraId="45DEDFF7" w14:textId="77777777" w:rsidR="001C5836" w:rsidRPr="00CA53DF" w:rsidRDefault="00A25B31">
            <w:pPr>
              <w:widowControl/>
              <w:jc w:val="left"/>
              <w:rPr>
                <w:kern w:val="0"/>
                <w:sz w:val="24"/>
              </w:rPr>
            </w:pPr>
            <w:r w:rsidRPr="00CA53DF">
              <w:rPr>
                <w:sz w:val="24"/>
              </w:rPr>
              <w:t>如本项目（包）非因</w:t>
            </w:r>
            <w:r w:rsidRPr="00CA53DF">
              <w:rPr>
                <w:sz w:val="24"/>
              </w:rPr>
              <w:t>“</w:t>
            </w:r>
            <w:r w:rsidRPr="00CA53DF">
              <w:rPr>
                <w:sz w:val="24"/>
              </w:rPr>
              <w:t>落实政府采购政策</w:t>
            </w:r>
            <w:r w:rsidRPr="00CA53DF">
              <w:rPr>
                <w:sz w:val="24"/>
              </w:rPr>
              <w:t>”</w:t>
            </w:r>
            <w:r w:rsidRPr="00CA53DF">
              <w:rPr>
                <w:sz w:val="24"/>
              </w:rPr>
              <w:t>亦允许分包，且供应商拟进行分包时，必须提供；否则无须提供；</w:t>
            </w:r>
          </w:p>
        </w:tc>
      </w:tr>
      <w:tr w:rsidR="008B722A" w:rsidRPr="00CA53DF" w14:paraId="25237171" w14:textId="77777777">
        <w:trPr>
          <w:trHeight w:val="685"/>
          <w:jc w:val="center"/>
        </w:trPr>
        <w:tc>
          <w:tcPr>
            <w:tcW w:w="403" w:type="pct"/>
            <w:shd w:val="clear" w:color="auto" w:fill="auto"/>
            <w:vAlign w:val="center"/>
          </w:tcPr>
          <w:p w14:paraId="28D0E82E" w14:textId="77777777" w:rsidR="001C5836" w:rsidRPr="00CA53DF" w:rsidRDefault="00A25B31">
            <w:pPr>
              <w:widowControl/>
              <w:jc w:val="center"/>
              <w:rPr>
                <w:kern w:val="0"/>
                <w:sz w:val="24"/>
              </w:rPr>
            </w:pPr>
            <w:r w:rsidRPr="00CA53DF">
              <w:rPr>
                <w:kern w:val="0"/>
                <w:sz w:val="24"/>
              </w:rPr>
              <w:t>9</w:t>
            </w:r>
          </w:p>
        </w:tc>
        <w:tc>
          <w:tcPr>
            <w:tcW w:w="975" w:type="pct"/>
            <w:shd w:val="clear" w:color="auto" w:fill="auto"/>
            <w:vAlign w:val="center"/>
          </w:tcPr>
          <w:p w14:paraId="7167FFA7" w14:textId="77777777" w:rsidR="001C5836" w:rsidRPr="00CA53DF" w:rsidRDefault="00A25B31">
            <w:pPr>
              <w:widowControl/>
              <w:jc w:val="left"/>
              <w:rPr>
                <w:kern w:val="0"/>
                <w:sz w:val="24"/>
              </w:rPr>
            </w:pPr>
            <w:r w:rsidRPr="00CA53DF">
              <w:rPr>
                <w:kern w:val="0"/>
                <w:sz w:val="24"/>
              </w:rPr>
              <w:t>分包其他要求（如有）</w:t>
            </w:r>
          </w:p>
        </w:tc>
        <w:tc>
          <w:tcPr>
            <w:tcW w:w="3620" w:type="pct"/>
            <w:shd w:val="clear" w:color="auto" w:fill="auto"/>
            <w:vAlign w:val="center"/>
          </w:tcPr>
          <w:p w14:paraId="3DC7ACCB" w14:textId="77777777" w:rsidR="001C5836" w:rsidRPr="00CA53DF" w:rsidRDefault="00A25B31">
            <w:pPr>
              <w:widowControl/>
              <w:jc w:val="left"/>
              <w:rPr>
                <w:sz w:val="24"/>
              </w:rPr>
            </w:pPr>
            <w:r w:rsidRPr="00CA53DF">
              <w:rPr>
                <w:sz w:val="24"/>
              </w:rPr>
              <w:t>分包履行的内容、金额或者比例未超出《投标人须知资料表》中的规定；</w:t>
            </w:r>
          </w:p>
          <w:p w14:paraId="303CBCCA" w14:textId="77777777" w:rsidR="001C5836" w:rsidRPr="00CA53DF" w:rsidRDefault="00A25B31">
            <w:pPr>
              <w:widowControl/>
              <w:jc w:val="left"/>
              <w:rPr>
                <w:kern w:val="0"/>
                <w:sz w:val="24"/>
              </w:rPr>
            </w:pPr>
            <w:r w:rsidRPr="00CA53DF">
              <w:rPr>
                <w:sz w:val="24"/>
              </w:rPr>
              <w:t>分包承担主体具备《投标人须知资料表》载明的资质条件且提供了资质证书电子件（如有）；</w:t>
            </w:r>
          </w:p>
        </w:tc>
      </w:tr>
      <w:tr w:rsidR="008B722A" w:rsidRPr="00CA53DF" w14:paraId="34289ADD" w14:textId="77777777">
        <w:trPr>
          <w:trHeight w:val="685"/>
          <w:jc w:val="center"/>
        </w:trPr>
        <w:tc>
          <w:tcPr>
            <w:tcW w:w="403" w:type="pct"/>
            <w:shd w:val="clear" w:color="auto" w:fill="auto"/>
            <w:vAlign w:val="center"/>
          </w:tcPr>
          <w:p w14:paraId="5BC3D0A5" w14:textId="77777777" w:rsidR="001C5836" w:rsidRPr="00CA53DF" w:rsidRDefault="00A25B31">
            <w:pPr>
              <w:widowControl/>
              <w:jc w:val="center"/>
              <w:rPr>
                <w:kern w:val="0"/>
                <w:sz w:val="24"/>
              </w:rPr>
            </w:pPr>
            <w:r w:rsidRPr="00CA53DF">
              <w:rPr>
                <w:kern w:val="0"/>
                <w:sz w:val="24"/>
              </w:rPr>
              <w:t>10</w:t>
            </w:r>
          </w:p>
        </w:tc>
        <w:tc>
          <w:tcPr>
            <w:tcW w:w="975" w:type="pct"/>
            <w:shd w:val="clear" w:color="auto" w:fill="auto"/>
            <w:vAlign w:val="center"/>
          </w:tcPr>
          <w:p w14:paraId="0228268F" w14:textId="77777777" w:rsidR="001C5836" w:rsidRPr="00CA53DF" w:rsidRDefault="00A25B31">
            <w:pPr>
              <w:widowControl/>
              <w:jc w:val="left"/>
              <w:rPr>
                <w:kern w:val="0"/>
                <w:sz w:val="24"/>
              </w:rPr>
            </w:pPr>
            <w:r w:rsidRPr="00CA53DF">
              <w:rPr>
                <w:kern w:val="0"/>
                <w:sz w:val="24"/>
              </w:rPr>
              <w:t>报价的修正（如有）</w:t>
            </w:r>
          </w:p>
        </w:tc>
        <w:tc>
          <w:tcPr>
            <w:tcW w:w="3620" w:type="pct"/>
            <w:shd w:val="clear" w:color="auto" w:fill="auto"/>
            <w:vAlign w:val="center"/>
          </w:tcPr>
          <w:p w14:paraId="595BDC8B" w14:textId="77777777" w:rsidR="001C5836" w:rsidRPr="00CA53DF" w:rsidRDefault="00A25B31">
            <w:pPr>
              <w:widowControl/>
              <w:jc w:val="left"/>
              <w:rPr>
                <w:kern w:val="0"/>
                <w:sz w:val="24"/>
              </w:rPr>
            </w:pPr>
            <w:r w:rsidRPr="00CA53DF">
              <w:rPr>
                <w:kern w:val="0"/>
                <w:sz w:val="24"/>
              </w:rPr>
              <w:t>不涉及报价修正，或投标文件报价出现前后不一致时，投标人对修正后的报价予以确认；（如有）</w:t>
            </w:r>
          </w:p>
        </w:tc>
      </w:tr>
      <w:tr w:rsidR="008B722A" w:rsidRPr="00CA53DF" w14:paraId="226C1940" w14:textId="77777777">
        <w:trPr>
          <w:trHeight w:val="685"/>
          <w:jc w:val="center"/>
        </w:trPr>
        <w:tc>
          <w:tcPr>
            <w:tcW w:w="403" w:type="pct"/>
            <w:shd w:val="clear" w:color="auto" w:fill="auto"/>
            <w:vAlign w:val="center"/>
          </w:tcPr>
          <w:p w14:paraId="14C9DD04" w14:textId="77777777" w:rsidR="001C5836" w:rsidRPr="00CA53DF" w:rsidRDefault="00A25B31">
            <w:pPr>
              <w:widowControl/>
              <w:jc w:val="center"/>
              <w:rPr>
                <w:kern w:val="0"/>
                <w:sz w:val="24"/>
              </w:rPr>
            </w:pPr>
            <w:r w:rsidRPr="00CA53DF">
              <w:rPr>
                <w:kern w:val="0"/>
                <w:sz w:val="24"/>
              </w:rPr>
              <w:t>11</w:t>
            </w:r>
          </w:p>
        </w:tc>
        <w:tc>
          <w:tcPr>
            <w:tcW w:w="975" w:type="pct"/>
            <w:shd w:val="clear" w:color="auto" w:fill="auto"/>
            <w:vAlign w:val="center"/>
          </w:tcPr>
          <w:p w14:paraId="1F3095EE" w14:textId="77777777" w:rsidR="001C5836" w:rsidRPr="00CA53DF" w:rsidRDefault="00A25B31">
            <w:pPr>
              <w:widowControl/>
              <w:jc w:val="left"/>
              <w:rPr>
                <w:kern w:val="0"/>
                <w:sz w:val="24"/>
              </w:rPr>
            </w:pPr>
            <w:r w:rsidRPr="00CA53DF">
              <w:rPr>
                <w:kern w:val="0"/>
                <w:sz w:val="24"/>
              </w:rPr>
              <w:t>进口产品</w:t>
            </w:r>
          </w:p>
          <w:p w14:paraId="25F49D22" w14:textId="77777777" w:rsidR="001C5836" w:rsidRPr="00CA53DF" w:rsidRDefault="00A25B31">
            <w:pPr>
              <w:widowControl/>
              <w:jc w:val="left"/>
              <w:rPr>
                <w:kern w:val="0"/>
                <w:sz w:val="24"/>
              </w:rPr>
            </w:pPr>
            <w:r w:rsidRPr="00CA53DF">
              <w:rPr>
                <w:kern w:val="0"/>
                <w:sz w:val="24"/>
              </w:rPr>
              <w:t>（如有）</w:t>
            </w:r>
          </w:p>
        </w:tc>
        <w:tc>
          <w:tcPr>
            <w:tcW w:w="3620" w:type="pct"/>
            <w:shd w:val="clear" w:color="auto" w:fill="auto"/>
            <w:vAlign w:val="center"/>
          </w:tcPr>
          <w:p w14:paraId="343CFABE" w14:textId="77777777" w:rsidR="001C5836" w:rsidRPr="00CA53DF" w:rsidRDefault="00A25B31">
            <w:pPr>
              <w:widowControl/>
              <w:jc w:val="left"/>
              <w:rPr>
                <w:kern w:val="0"/>
                <w:sz w:val="24"/>
              </w:rPr>
            </w:pPr>
            <w:r w:rsidRPr="00CA53DF">
              <w:rPr>
                <w:sz w:val="24"/>
              </w:rPr>
              <w:t>招标文件不接受进口产品投标的内容时，投标人所投产品不含进口产品；</w:t>
            </w:r>
          </w:p>
        </w:tc>
      </w:tr>
      <w:tr w:rsidR="008B722A" w:rsidRPr="00CA53DF" w14:paraId="6D349366" w14:textId="77777777">
        <w:trPr>
          <w:trHeight w:val="685"/>
          <w:jc w:val="center"/>
        </w:trPr>
        <w:tc>
          <w:tcPr>
            <w:tcW w:w="403" w:type="pct"/>
            <w:shd w:val="clear" w:color="auto" w:fill="auto"/>
            <w:vAlign w:val="center"/>
          </w:tcPr>
          <w:p w14:paraId="28117801" w14:textId="77777777" w:rsidR="001C5836" w:rsidRPr="00CA53DF" w:rsidRDefault="00A25B31">
            <w:pPr>
              <w:widowControl/>
              <w:jc w:val="center"/>
              <w:rPr>
                <w:kern w:val="0"/>
                <w:sz w:val="24"/>
              </w:rPr>
            </w:pPr>
            <w:r w:rsidRPr="00CA53DF">
              <w:rPr>
                <w:kern w:val="0"/>
                <w:sz w:val="24"/>
              </w:rPr>
              <w:lastRenderedPageBreak/>
              <w:t>12</w:t>
            </w:r>
          </w:p>
        </w:tc>
        <w:tc>
          <w:tcPr>
            <w:tcW w:w="975" w:type="pct"/>
            <w:shd w:val="clear" w:color="auto" w:fill="auto"/>
            <w:vAlign w:val="center"/>
          </w:tcPr>
          <w:p w14:paraId="41358A57" w14:textId="77777777" w:rsidR="001C5836" w:rsidRPr="00CA53DF" w:rsidRDefault="00A25B31">
            <w:pPr>
              <w:widowControl/>
              <w:jc w:val="left"/>
              <w:rPr>
                <w:kern w:val="0"/>
                <w:sz w:val="24"/>
              </w:rPr>
            </w:pPr>
            <w:r w:rsidRPr="00CA53DF">
              <w:rPr>
                <w:kern w:val="0"/>
                <w:sz w:val="24"/>
              </w:rPr>
              <w:t>国家有关部门对投标人的投标产品有强制性规定或要求的</w:t>
            </w:r>
          </w:p>
        </w:tc>
        <w:tc>
          <w:tcPr>
            <w:tcW w:w="3620" w:type="pct"/>
            <w:shd w:val="clear" w:color="auto" w:fill="auto"/>
            <w:vAlign w:val="center"/>
          </w:tcPr>
          <w:p w14:paraId="3E090C7D" w14:textId="77777777" w:rsidR="001C5836" w:rsidRPr="00CA53DF" w:rsidRDefault="00A25B31">
            <w:pPr>
              <w:widowControl/>
              <w:jc w:val="left"/>
              <w:rPr>
                <w:kern w:val="0"/>
                <w:sz w:val="24"/>
              </w:rPr>
            </w:pPr>
            <w:r w:rsidRPr="00CA53DF">
              <w:rPr>
                <w:kern w:val="0"/>
                <w:sz w:val="24"/>
              </w:rPr>
              <w:t>国家有关部门对投标人的投标产品有强制性规定或要求的（</w:t>
            </w:r>
            <w:proofErr w:type="gramStart"/>
            <w:r w:rsidRPr="00CA53DF">
              <w:rPr>
                <w:kern w:val="0"/>
                <w:sz w:val="24"/>
              </w:rPr>
              <w:t>如相应</w:t>
            </w:r>
            <w:proofErr w:type="gramEnd"/>
            <w:r w:rsidRPr="00CA53DF">
              <w:rPr>
                <w:kern w:val="0"/>
                <w:sz w:val="24"/>
              </w:rPr>
              <w:t>技术、安全、节能和环保等），投标人的投标产品应符合相应规定或要求，并提供证明文件电子件：</w:t>
            </w:r>
          </w:p>
          <w:p w14:paraId="7C30EBED" w14:textId="77777777" w:rsidR="001C5836" w:rsidRPr="00CA53DF" w:rsidRDefault="00A25B31">
            <w:pPr>
              <w:widowControl/>
              <w:jc w:val="left"/>
              <w:rPr>
                <w:kern w:val="0"/>
                <w:sz w:val="24"/>
              </w:rPr>
            </w:pPr>
            <w:r w:rsidRPr="00CA53DF">
              <w:rPr>
                <w:kern w:val="0"/>
                <w:sz w:val="24"/>
              </w:rPr>
              <w:t>1</w:t>
            </w:r>
            <w:r w:rsidRPr="00CA53DF">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CA53DF" w:rsidRDefault="00A25B31">
            <w:pPr>
              <w:widowControl/>
              <w:jc w:val="left"/>
              <w:rPr>
                <w:sz w:val="24"/>
              </w:rPr>
            </w:pPr>
            <w:r w:rsidRPr="00CA53DF">
              <w:rPr>
                <w:kern w:val="0"/>
                <w:sz w:val="24"/>
              </w:rPr>
              <w:t>2</w:t>
            </w:r>
            <w:r w:rsidRPr="00CA53DF">
              <w:rPr>
                <w:kern w:val="0"/>
                <w:sz w:val="24"/>
              </w:rPr>
              <w:t>）</w:t>
            </w:r>
            <w:r w:rsidRPr="00CA53DF">
              <w:rPr>
                <w:sz w:val="24"/>
              </w:rPr>
              <w:t>所投产</w:t>
            </w:r>
            <w:proofErr w:type="gramStart"/>
            <w:r w:rsidRPr="00CA53DF">
              <w:rPr>
                <w:sz w:val="24"/>
              </w:rPr>
              <w:t>品属于</w:t>
            </w:r>
            <w:proofErr w:type="gramEnd"/>
            <w:r w:rsidRPr="00CA53DF">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CA53DF">
              <w:rPr>
                <w:kern w:val="0"/>
                <w:sz w:val="24"/>
              </w:rPr>
              <w:t>公安部颁发的计算机信息系统安全专用产品销售许可证</w:t>
            </w:r>
            <w:r w:rsidRPr="00CA53DF">
              <w:rPr>
                <w:sz w:val="24"/>
              </w:rPr>
              <w:t>，且在有效期内，亦视为符合要求）</w:t>
            </w:r>
          </w:p>
          <w:p w14:paraId="2396D9F7" w14:textId="73CBF2D5" w:rsidR="001C5836" w:rsidRPr="00CA53DF" w:rsidRDefault="00A25B31">
            <w:pPr>
              <w:widowControl/>
              <w:jc w:val="left"/>
              <w:rPr>
                <w:kern w:val="0"/>
                <w:sz w:val="24"/>
              </w:rPr>
            </w:pPr>
            <w:r w:rsidRPr="00CA53DF">
              <w:rPr>
                <w:sz w:val="24"/>
              </w:rPr>
              <w:t>3</w:t>
            </w:r>
            <w:r w:rsidRPr="00CA53DF">
              <w:rPr>
                <w:sz w:val="24"/>
              </w:rPr>
              <w:t>）项目中涉及涂料、胶黏剂、油墨、清洗剂等挥发性有机物产品，且属于强制性标准的，供应商应执行符合本市和国家的</w:t>
            </w:r>
            <w:r w:rsidRPr="00CA53DF">
              <w:rPr>
                <w:sz w:val="24"/>
              </w:rPr>
              <w:t xml:space="preserve">VOCs </w:t>
            </w:r>
            <w:r w:rsidRPr="00CA53DF">
              <w:rPr>
                <w:sz w:val="24"/>
              </w:rPr>
              <w:t>含量限制标准</w:t>
            </w:r>
            <w:r w:rsidR="00154AD0" w:rsidRPr="00CA53DF">
              <w:rPr>
                <w:rFonts w:hint="eastAsia"/>
                <w:sz w:val="24"/>
              </w:rPr>
              <w:t>（供应商针对本</w:t>
            </w:r>
            <w:r w:rsidR="008F376B" w:rsidRPr="00CA53DF">
              <w:rPr>
                <w:rFonts w:hint="eastAsia"/>
                <w:sz w:val="24"/>
              </w:rPr>
              <w:t>小</w:t>
            </w:r>
            <w:r w:rsidR="00154AD0" w:rsidRPr="00CA53DF">
              <w:rPr>
                <w:rFonts w:hint="eastAsia"/>
                <w:sz w:val="24"/>
              </w:rPr>
              <w:t>项内容应提供承诺函</w:t>
            </w:r>
            <w:r w:rsidR="00BC5F45" w:rsidRPr="00CA53DF">
              <w:rPr>
                <w:rFonts w:hint="eastAsia"/>
                <w:sz w:val="24"/>
              </w:rPr>
              <w:t>或证明文件</w:t>
            </w:r>
            <w:r w:rsidR="00154AD0" w:rsidRPr="00CA53DF">
              <w:rPr>
                <w:rFonts w:hint="eastAsia"/>
                <w:sz w:val="24"/>
              </w:rPr>
              <w:t>，格式自拟并加盖公章）</w:t>
            </w:r>
            <w:r w:rsidRPr="00CA53DF">
              <w:rPr>
                <w:sz w:val="24"/>
              </w:rPr>
              <w:t>。</w:t>
            </w:r>
          </w:p>
        </w:tc>
      </w:tr>
      <w:tr w:rsidR="008B722A" w:rsidRPr="00CA53DF" w14:paraId="5EA1B02C" w14:textId="77777777">
        <w:trPr>
          <w:trHeight w:val="685"/>
          <w:jc w:val="center"/>
        </w:trPr>
        <w:tc>
          <w:tcPr>
            <w:tcW w:w="403" w:type="pct"/>
            <w:shd w:val="clear" w:color="auto" w:fill="auto"/>
            <w:vAlign w:val="center"/>
          </w:tcPr>
          <w:p w14:paraId="15079283" w14:textId="77777777" w:rsidR="001C5836" w:rsidRPr="00CA53DF" w:rsidRDefault="00A25B31">
            <w:pPr>
              <w:widowControl/>
              <w:jc w:val="center"/>
              <w:rPr>
                <w:kern w:val="0"/>
                <w:sz w:val="24"/>
              </w:rPr>
            </w:pPr>
            <w:r w:rsidRPr="00CA53DF">
              <w:rPr>
                <w:kern w:val="0"/>
                <w:sz w:val="24"/>
              </w:rPr>
              <w:t>13</w:t>
            </w:r>
          </w:p>
        </w:tc>
        <w:tc>
          <w:tcPr>
            <w:tcW w:w="975" w:type="pct"/>
            <w:shd w:val="clear" w:color="auto" w:fill="auto"/>
            <w:vAlign w:val="center"/>
          </w:tcPr>
          <w:p w14:paraId="5E8C7924" w14:textId="77777777" w:rsidR="001C5836" w:rsidRPr="00CA53DF" w:rsidRDefault="00A25B31">
            <w:pPr>
              <w:widowControl/>
              <w:jc w:val="left"/>
              <w:rPr>
                <w:kern w:val="0"/>
                <w:sz w:val="24"/>
              </w:rPr>
            </w:pPr>
            <w:r w:rsidRPr="00CA53DF">
              <w:rPr>
                <w:kern w:val="0"/>
                <w:sz w:val="24"/>
              </w:rPr>
              <w:t>公平竞争</w:t>
            </w:r>
          </w:p>
        </w:tc>
        <w:tc>
          <w:tcPr>
            <w:tcW w:w="3620" w:type="pct"/>
            <w:shd w:val="clear" w:color="auto" w:fill="auto"/>
            <w:vAlign w:val="center"/>
          </w:tcPr>
          <w:p w14:paraId="4E1033D7" w14:textId="77777777" w:rsidR="001C5836" w:rsidRPr="00CA53DF" w:rsidRDefault="00A25B31">
            <w:pPr>
              <w:widowControl/>
              <w:jc w:val="left"/>
              <w:rPr>
                <w:kern w:val="0"/>
                <w:sz w:val="24"/>
              </w:rPr>
            </w:pPr>
            <w:r w:rsidRPr="00CA53DF">
              <w:rPr>
                <w:sz w:val="24"/>
              </w:rPr>
              <w:t>投标人遵循公平竞争的原则，不存在恶意串通，妨碍其他投标人的竞争行为，不存在损害采购人或者其他投标人的合法权益情形的；</w:t>
            </w:r>
          </w:p>
        </w:tc>
      </w:tr>
      <w:tr w:rsidR="008B722A" w:rsidRPr="00CA53DF" w14:paraId="34D33687" w14:textId="77777777">
        <w:trPr>
          <w:trHeight w:val="685"/>
          <w:jc w:val="center"/>
        </w:trPr>
        <w:tc>
          <w:tcPr>
            <w:tcW w:w="403" w:type="pct"/>
            <w:shd w:val="clear" w:color="auto" w:fill="auto"/>
            <w:vAlign w:val="center"/>
          </w:tcPr>
          <w:p w14:paraId="7BF0657E" w14:textId="77777777" w:rsidR="001C5836" w:rsidRPr="00CA53DF" w:rsidRDefault="00A25B31">
            <w:pPr>
              <w:widowControl/>
              <w:jc w:val="center"/>
              <w:rPr>
                <w:kern w:val="0"/>
                <w:sz w:val="24"/>
              </w:rPr>
            </w:pPr>
            <w:r w:rsidRPr="00CA53DF">
              <w:rPr>
                <w:kern w:val="0"/>
                <w:sz w:val="24"/>
              </w:rPr>
              <w:t>14</w:t>
            </w:r>
          </w:p>
        </w:tc>
        <w:tc>
          <w:tcPr>
            <w:tcW w:w="975" w:type="pct"/>
            <w:shd w:val="clear" w:color="auto" w:fill="auto"/>
            <w:vAlign w:val="center"/>
          </w:tcPr>
          <w:p w14:paraId="507286FD" w14:textId="77777777" w:rsidR="001C5836" w:rsidRPr="00CA53DF" w:rsidRDefault="00A25B31">
            <w:pPr>
              <w:widowControl/>
              <w:jc w:val="left"/>
              <w:rPr>
                <w:kern w:val="0"/>
                <w:sz w:val="24"/>
              </w:rPr>
            </w:pPr>
            <w:r w:rsidRPr="00CA53DF">
              <w:rPr>
                <w:kern w:val="0"/>
                <w:sz w:val="24"/>
              </w:rPr>
              <w:t>串通投标</w:t>
            </w:r>
          </w:p>
        </w:tc>
        <w:tc>
          <w:tcPr>
            <w:tcW w:w="3620" w:type="pct"/>
            <w:shd w:val="clear" w:color="auto" w:fill="auto"/>
            <w:vAlign w:val="center"/>
          </w:tcPr>
          <w:p w14:paraId="54B16742" w14:textId="77777777" w:rsidR="001C5836" w:rsidRPr="00CA53DF" w:rsidRDefault="00A25B31">
            <w:pPr>
              <w:widowControl/>
              <w:jc w:val="left"/>
              <w:rPr>
                <w:kern w:val="0"/>
                <w:sz w:val="24"/>
              </w:rPr>
            </w:pPr>
            <w:r w:rsidRPr="00CA53DF">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8B722A" w:rsidRPr="00CA53DF" w14:paraId="0DBEACDB" w14:textId="77777777">
        <w:trPr>
          <w:trHeight w:val="685"/>
          <w:jc w:val="center"/>
        </w:trPr>
        <w:tc>
          <w:tcPr>
            <w:tcW w:w="403" w:type="pct"/>
            <w:shd w:val="clear" w:color="auto" w:fill="auto"/>
            <w:vAlign w:val="center"/>
          </w:tcPr>
          <w:p w14:paraId="25DFB3EF" w14:textId="77777777" w:rsidR="001C5836" w:rsidRPr="00CA53DF" w:rsidRDefault="00A25B31">
            <w:pPr>
              <w:widowControl/>
              <w:jc w:val="center"/>
              <w:rPr>
                <w:kern w:val="0"/>
                <w:sz w:val="24"/>
              </w:rPr>
            </w:pPr>
            <w:r w:rsidRPr="00CA53DF">
              <w:rPr>
                <w:rFonts w:hint="eastAsia"/>
                <w:kern w:val="0"/>
                <w:sz w:val="24"/>
              </w:rPr>
              <w:t>1</w:t>
            </w:r>
            <w:r w:rsidRPr="00CA53DF">
              <w:rPr>
                <w:kern w:val="0"/>
                <w:sz w:val="24"/>
              </w:rPr>
              <w:t>5</w:t>
            </w:r>
          </w:p>
        </w:tc>
        <w:tc>
          <w:tcPr>
            <w:tcW w:w="975" w:type="pct"/>
            <w:shd w:val="clear" w:color="auto" w:fill="auto"/>
            <w:vAlign w:val="center"/>
          </w:tcPr>
          <w:p w14:paraId="120697F7" w14:textId="77777777" w:rsidR="001C5836" w:rsidRPr="00CA53DF" w:rsidRDefault="00A25B31">
            <w:pPr>
              <w:widowControl/>
              <w:jc w:val="left"/>
              <w:rPr>
                <w:kern w:val="0"/>
                <w:sz w:val="24"/>
              </w:rPr>
            </w:pPr>
            <w:r w:rsidRPr="00CA53DF">
              <w:rPr>
                <w:rFonts w:hint="eastAsia"/>
                <w:kern w:val="0"/>
                <w:sz w:val="24"/>
              </w:rPr>
              <w:t>中标服务费承诺</w:t>
            </w:r>
          </w:p>
        </w:tc>
        <w:tc>
          <w:tcPr>
            <w:tcW w:w="3620" w:type="pct"/>
            <w:shd w:val="clear" w:color="auto" w:fill="auto"/>
            <w:vAlign w:val="center"/>
          </w:tcPr>
          <w:p w14:paraId="2200A4CA" w14:textId="77777777" w:rsidR="001C5836" w:rsidRPr="00CA53DF" w:rsidRDefault="00A25B31">
            <w:pPr>
              <w:widowControl/>
              <w:jc w:val="left"/>
              <w:rPr>
                <w:sz w:val="24"/>
              </w:rPr>
            </w:pPr>
            <w:r w:rsidRPr="00CA53DF">
              <w:rPr>
                <w:rFonts w:hint="eastAsia"/>
                <w:sz w:val="24"/>
              </w:rPr>
              <w:t>投标人需在中标后向代理机构缴纳服务费，需在投标文件中提供《中标服务费承诺函》格式自拟并加盖公章。</w:t>
            </w:r>
          </w:p>
        </w:tc>
      </w:tr>
      <w:tr w:rsidR="008B722A" w:rsidRPr="00CA53DF" w14:paraId="3B590CDE" w14:textId="77777777">
        <w:trPr>
          <w:trHeight w:val="685"/>
          <w:jc w:val="center"/>
        </w:trPr>
        <w:tc>
          <w:tcPr>
            <w:tcW w:w="403" w:type="pct"/>
            <w:shd w:val="clear" w:color="auto" w:fill="auto"/>
            <w:vAlign w:val="center"/>
          </w:tcPr>
          <w:p w14:paraId="66FA0E5F" w14:textId="77777777" w:rsidR="001C5836" w:rsidRPr="00CA53DF" w:rsidRDefault="00A25B31">
            <w:pPr>
              <w:widowControl/>
              <w:jc w:val="center"/>
              <w:rPr>
                <w:kern w:val="0"/>
                <w:sz w:val="24"/>
              </w:rPr>
            </w:pPr>
            <w:r w:rsidRPr="00CA53DF">
              <w:rPr>
                <w:kern w:val="0"/>
                <w:sz w:val="24"/>
              </w:rPr>
              <w:t>16</w:t>
            </w:r>
          </w:p>
        </w:tc>
        <w:tc>
          <w:tcPr>
            <w:tcW w:w="975" w:type="pct"/>
            <w:shd w:val="clear" w:color="auto" w:fill="auto"/>
            <w:vAlign w:val="center"/>
          </w:tcPr>
          <w:p w14:paraId="220630EC" w14:textId="77777777" w:rsidR="001C5836" w:rsidRPr="00CA53DF" w:rsidRDefault="00A25B31">
            <w:pPr>
              <w:widowControl/>
              <w:jc w:val="left"/>
              <w:rPr>
                <w:kern w:val="0"/>
                <w:sz w:val="24"/>
              </w:rPr>
            </w:pPr>
            <w:r w:rsidRPr="00CA53DF">
              <w:rPr>
                <w:kern w:val="0"/>
                <w:sz w:val="24"/>
              </w:rPr>
              <w:t>附加条件</w:t>
            </w:r>
          </w:p>
        </w:tc>
        <w:tc>
          <w:tcPr>
            <w:tcW w:w="3620" w:type="pct"/>
            <w:shd w:val="clear" w:color="auto" w:fill="auto"/>
            <w:vAlign w:val="center"/>
          </w:tcPr>
          <w:p w14:paraId="628FA27A" w14:textId="77777777" w:rsidR="001C5836" w:rsidRPr="00CA53DF" w:rsidRDefault="00A25B31">
            <w:pPr>
              <w:widowControl/>
              <w:jc w:val="left"/>
              <w:rPr>
                <w:kern w:val="0"/>
                <w:sz w:val="24"/>
              </w:rPr>
            </w:pPr>
            <w:r w:rsidRPr="00CA53DF">
              <w:rPr>
                <w:kern w:val="0"/>
                <w:sz w:val="24"/>
              </w:rPr>
              <w:t>投标文件未含有采购人不能接受的附加条件的；</w:t>
            </w:r>
          </w:p>
        </w:tc>
      </w:tr>
      <w:tr w:rsidR="008B722A" w:rsidRPr="00CA53DF" w14:paraId="192A4676" w14:textId="77777777">
        <w:trPr>
          <w:trHeight w:val="685"/>
          <w:jc w:val="center"/>
        </w:trPr>
        <w:tc>
          <w:tcPr>
            <w:tcW w:w="403" w:type="pct"/>
            <w:shd w:val="clear" w:color="auto" w:fill="auto"/>
            <w:vAlign w:val="center"/>
          </w:tcPr>
          <w:p w14:paraId="624F85BA" w14:textId="77777777" w:rsidR="001C5836" w:rsidRPr="00CA53DF" w:rsidRDefault="00A25B31">
            <w:pPr>
              <w:widowControl/>
              <w:jc w:val="center"/>
              <w:rPr>
                <w:kern w:val="0"/>
                <w:sz w:val="24"/>
              </w:rPr>
            </w:pPr>
            <w:r w:rsidRPr="00CA53DF">
              <w:rPr>
                <w:kern w:val="0"/>
                <w:sz w:val="24"/>
              </w:rPr>
              <w:t>17</w:t>
            </w:r>
          </w:p>
        </w:tc>
        <w:tc>
          <w:tcPr>
            <w:tcW w:w="975" w:type="pct"/>
            <w:shd w:val="clear" w:color="auto" w:fill="auto"/>
            <w:vAlign w:val="center"/>
          </w:tcPr>
          <w:p w14:paraId="1FCA0BAF" w14:textId="77777777" w:rsidR="001C5836" w:rsidRPr="00CA53DF" w:rsidRDefault="00A25B31">
            <w:pPr>
              <w:widowControl/>
              <w:jc w:val="left"/>
              <w:rPr>
                <w:kern w:val="0"/>
                <w:sz w:val="24"/>
              </w:rPr>
            </w:pPr>
            <w:r w:rsidRPr="00CA53DF">
              <w:rPr>
                <w:kern w:val="0"/>
                <w:sz w:val="24"/>
              </w:rPr>
              <w:t>其他无效情形</w:t>
            </w:r>
          </w:p>
        </w:tc>
        <w:tc>
          <w:tcPr>
            <w:tcW w:w="3620" w:type="pct"/>
            <w:shd w:val="clear" w:color="auto" w:fill="auto"/>
            <w:vAlign w:val="center"/>
          </w:tcPr>
          <w:p w14:paraId="252F0D9F" w14:textId="77777777" w:rsidR="001C5836" w:rsidRPr="00CA53DF" w:rsidRDefault="00A25B31">
            <w:pPr>
              <w:widowControl/>
              <w:jc w:val="left"/>
              <w:rPr>
                <w:kern w:val="0"/>
                <w:sz w:val="24"/>
              </w:rPr>
            </w:pPr>
            <w:r w:rsidRPr="00CA53DF">
              <w:rPr>
                <w:sz w:val="24"/>
              </w:rPr>
              <w:t>投标人、投标文件不存在不符合法律、法规和招标文件规定的其他无效情形。</w:t>
            </w:r>
          </w:p>
        </w:tc>
      </w:tr>
    </w:tbl>
    <w:p w14:paraId="05DDCB1A" w14:textId="77777777" w:rsidR="001C5836" w:rsidRPr="00CA53DF" w:rsidRDefault="001C5836">
      <w:pPr>
        <w:numPr>
          <w:ilvl w:val="0"/>
          <w:numId w:val="13"/>
        </w:numPr>
        <w:tabs>
          <w:tab w:val="left" w:pos="1080"/>
          <w:tab w:val="left" w:pos="1589"/>
        </w:tabs>
        <w:snapToGrid w:val="0"/>
        <w:spacing w:line="360" w:lineRule="auto"/>
        <w:rPr>
          <w:sz w:val="24"/>
        </w:rPr>
        <w:sectPr w:rsidR="001C5836" w:rsidRPr="00CA53DF">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CA53DF" w:rsidRDefault="00A25B31">
      <w:pPr>
        <w:numPr>
          <w:ilvl w:val="0"/>
          <w:numId w:val="12"/>
        </w:numPr>
        <w:tabs>
          <w:tab w:val="left" w:pos="360"/>
        </w:tabs>
        <w:snapToGrid w:val="0"/>
        <w:spacing w:line="360" w:lineRule="auto"/>
        <w:outlineLvl w:val="1"/>
        <w:rPr>
          <w:sz w:val="24"/>
        </w:rPr>
      </w:pPr>
      <w:r w:rsidRPr="00CA53DF">
        <w:rPr>
          <w:sz w:val="24"/>
        </w:rPr>
        <w:lastRenderedPageBreak/>
        <w:t>投标文件有关事项的澄清或者说明</w:t>
      </w:r>
    </w:p>
    <w:p w14:paraId="3635259F"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评标过程中，评标委员会将以书面形式要求投标人对其投标文件中含义不明确、同类问题表述不一致或者有明显文字和计算错误的内容，</w:t>
      </w:r>
      <w:proofErr w:type="gramStart"/>
      <w:r w:rsidRPr="00CA53DF">
        <w:rPr>
          <w:sz w:val="24"/>
        </w:rPr>
        <w:t>作出</w:t>
      </w:r>
      <w:proofErr w:type="gramEnd"/>
      <w:r w:rsidRPr="00CA53DF">
        <w:rPr>
          <w:sz w:val="24"/>
        </w:rPr>
        <w:t>必要的澄清、说明或者补正。投标人的澄清、说明或者补正应当采用书面形式，并加盖公章，或者由法定代表人（</w:t>
      </w:r>
      <w:bookmarkStart w:id="791" w:name="_Hlk144225607"/>
      <w:r w:rsidRPr="00CA53DF">
        <w:rPr>
          <w:sz w:val="24"/>
          <w:szCs w:val="20"/>
        </w:rPr>
        <w:t>若投标人为事业单位或其他组织或分支机构，可为单位负责人</w:t>
      </w:r>
      <w:bookmarkEnd w:id="791"/>
      <w:r w:rsidRPr="00CA53DF">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CA53DF" w:rsidRDefault="00A25B31">
      <w:pPr>
        <w:numPr>
          <w:ilvl w:val="1"/>
          <w:numId w:val="12"/>
        </w:numPr>
        <w:tabs>
          <w:tab w:val="left" w:pos="1080"/>
        </w:tabs>
        <w:snapToGrid w:val="0"/>
        <w:spacing w:line="360" w:lineRule="auto"/>
        <w:ind w:left="1077" w:hanging="720"/>
        <w:rPr>
          <w:sz w:val="24"/>
        </w:rPr>
      </w:pPr>
      <w:bookmarkStart w:id="792" w:name="_Hlk220085436"/>
      <w:r w:rsidRPr="00CA53DF">
        <w:rPr>
          <w:rFonts w:hint="eastAsia"/>
          <w:sz w:val="24"/>
        </w:rPr>
        <w:t>异常低价处理</w:t>
      </w:r>
    </w:p>
    <w:p w14:paraId="5043EAB6" w14:textId="77777777" w:rsidR="001C5836" w:rsidRPr="00CA53DF" w:rsidRDefault="00A25B31">
      <w:pPr>
        <w:numPr>
          <w:ilvl w:val="2"/>
          <w:numId w:val="12"/>
        </w:numPr>
        <w:tabs>
          <w:tab w:val="clear" w:pos="1980"/>
          <w:tab w:val="left" w:pos="1134"/>
          <w:tab w:val="left" w:pos="1276"/>
          <w:tab w:val="left" w:pos="1560"/>
          <w:tab w:val="left" w:pos="1701"/>
        </w:tabs>
        <w:snapToGrid w:val="0"/>
        <w:spacing w:line="360" w:lineRule="auto"/>
        <w:ind w:left="1843" w:hanging="709"/>
        <w:rPr>
          <w:b/>
          <w:sz w:val="24"/>
        </w:rPr>
      </w:pPr>
      <w:r w:rsidRPr="00CA53DF">
        <w:rPr>
          <w:rFonts w:hint="eastAsia"/>
          <w:sz w:val="24"/>
        </w:rPr>
        <w:t xml:space="preserve"> </w:t>
      </w:r>
      <w:r w:rsidRPr="00CA53DF">
        <w:rPr>
          <w:rFonts w:hint="eastAsia"/>
          <w:b/>
          <w:sz w:val="24"/>
        </w:rPr>
        <w:t>政府采购评审中出现下列情形之一的，评审委员会应当启动异常低价投标（响应）审查程序：</w:t>
      </w:r>
    </w:p>
    <w:p w14:paraId="58902B05" w14:textId="77777777" w:rsidR="001C5836" w:rsidRPr="00CA53DF" w:rsidRDefault="00A25B31">
      <w:pPr>
        <w:tabs>
          <w:tab w:val="left" w:pos="1589"/>
          <w:tab w:val="left" w:pos="1701"/>
          <w:tab w:val="left" w:pos="2035"/>
          <w:tab w:val="left" w:pos="2114"/>
        </w:tabs>
        <w:snapToGrid w:val="0"/>
        <w:spacing w:line="360" w:lineRule="auto"/>
        <w:ind w:left="1843" w:hanging="2"/>
        <w:rPr>
          <w:sz w:val="24"/>
        </w:rPr>
      </w:pPr>
      <w:r w:rsidRPr="00CA53DF">
        <w:rPr>
          <w:rFonts w:hint="eastAsia"/>
          <w:sz w:val="24"/>
        </w:rPr>
        <w:t>（</w:t>
      </w:r>
      <w:r w:rsidRPr="00CA53DF">
        <w:rPr>
          <w:rFonts w:hint="eastAsia"/>
          <w:sz w:val="24"/>
        </w:rPr>
        <w:t>1</w:t>
      </w:r>
      <w:r w:rsidRPr="00CA53DF">
        <w:rPr>
          <w:rFonts w:hint="eastAsia"/>
          <w:sz w:val="24"/>
        </w:rPr>
        <w:t>）投标（响应）报价低于全部通过符合性审查供应商投标（响应）报价平均值</w:t>
      </w:r>
      <w:r w:rsidRPr="00CA53DF">
        <w:rPr>
          <w:sz w:val="24"/>
        </w:rPr>
        <w:t>50</w:t>
      </w:r>
      <w:r w:rsidRPr="00CA53DF">
        <w:rPr>
          <w:rFonts w:hint="eastAsia"/>
          <w:sz w:val="24"/>
        </w:rPr>
        <w:t>%</w:t>
      </w:r>
      <w:r w:rsidRPr="00CA53DF">
        <w:rPr>
          <w:rFonts w:hint="eastAsia"/>
          <w:sz w:val="24"/>
        </w:rPr>
        <w:t>的，即投标（响应）报价</w:t>
      </w:r>
      <w:r w:rsidRPr="00CA53DF">
        <w:rPr>
          <w:rFonts w:hint="eastAsia"/>
          <w:sz w:val="24"/>
        </w:rPr>
        <w:t>&lt;</w:t>
      </w:r>
      <w:r w:rsidRPr="00CA53DF">
        <w:rPr>
          <w:rFonts w:hint="eastAsia"/>
          <w:sz w:val="24"/>
        </w:rPr>
        <w:t>全部通过符合性审查供应商投标（响应）报价平均值×</w:t>
      </w:r>
      <w:r w:rsidRPr="00CA53DF">
        <w:rPr>
          <w:sz w:val="24"/>
        </w:rPr>
        <w:t>50</w:t>
      </w:r>
      <w:r w:rsidRPr="00CA53DF">
        <w:rPr>
          <w:rFonts w:hint="eastAsia"/>
          <w:sz w:val="24"/>
        </w:rPr>
        <w:t>%</w:t>
      </w:r>
      <w:r w:rsidRPr="00CA53DF">
        <w:rPr>
          <w:rFonts w:hint="eastAsia"/>
          <w:sz w:val="24"/>
        </w:rPr>
        <w:t>；</w:t>
      </w:r>
    </w:p>
    <w:p w14:paraId="2DCF5607" w14:textId="77777777" w:rsidR="001C5836" w:rsidRPr="00CA53DF" w:rsidRDefault="00A25B31">
      <w:pPr>
        <w:tabs>
          <w:tab w:val="left" w:pos="1589"/>
          <w:tab w:val="left" w:pos="1701"/>
          <w:tab w:val="left" w:pos="2035"/>
          <w:tab w:val="left" w:pos="2114"/>
        </w:tabs>
        <w:snapToGrid w:val="0"/>
        <w:spacing w:line="360" w:lineRule="auto"/>
        <w:ind w:left="1843" w:hanging="2"/>
        <w:rPr>
          <w:sz w:val="24"/>
        </w:rPr>
      </w:pPr>
      <w:r w:rsidRPr="00CA53DF">
        <w:rPr>
          <w:rFonts w:hint="eastAsia"/>
          <w:sz w:val="24"/>
        </w:rPr>
        <w:t>（</w:t>
      </w:r>
      <w:r w:rsidRPr="00CA53DF">
        <w:rPr>
          <w:rFonts w:hint="eastAsia"/>
          <w:sz w:val="24"/>
        </w:rPr>
        <w:t>2</w:t>
      </w:r>
      <w:r w:rsidRPr="00CA53DF">
        <w:rPr>
          <w:rFonts w:hint="eastAsia"/>
          <w:sz w:val="24"/>
        </w:rPr>
        <w:t>）投标（响应）报价低于通过符合性审查的次低报价供应商投标（响应）报价</w:t>
      </w:r>
      <w:r w:rsidRPr="00CA53DF">
        <w:rPr>
          <w:sz w:val="24"/>
        </w:rPr>
        <w:t>50</w:t>
      </w:r>
      <w:r w:rsidRPr="00CA53DF">
        <w:rPr>
          <w:rFonts w:hint="eastAsia"/>
          <w:sz w:val="24"/>
        </w:rPr>
        <w:t>%</w:t>
      </w:r>
      <w:r w:rsidRPr="00CA53DF">
        <w:rPr>
          <w:rFonts w:hint="eastAsia"/>
          <w:sz w:val="24"/>
        </w:rPr>
        <w:t>的，即投标（响应）报价</w:t>
      </w:r>
      <w:r w:rsidRPr="00CA53DF">
        <w:rPr>
          <w:rFonts w:hint="eastAsia"/>
          <w:sz w:val="24"/>
        </w:rPr>
        <w:t>&lt;</w:t>
      </w:r>
      <w:r w:rsidRPr="00CA53DF">
        <w:rPr>
          <w:rFonts w:hint="eastAsia"/>
          <w:sz w:val="24"/>
        </w:rPr>
        <w:t>通过符合性审查的次低报价供应商投标（响应）报价×</w:t>
      </w:r>
      <w:r w:rsidRPr="00CA53DF">
        <w:rPr>
          <w:sz w:val="24"/>
        </w:rPr>
        <w:t>50</w:t>
      </w:r>
      <w:r w:rsidRPr="00CA53DF">
        <w:rPr>
          <w:rFonts w:hint="eastAsia"/>
          <w:sz w:val="24"/>
        </w:rPr>
        <w:t>%</w:t>
      </w:r>
      <w:r w:rsidRPr="00CA53DF">
        <w:rPr>
          <w:rFonts w:hint="eastAsia"/>
          <w:sz w:val="24"/>
        </w:rPr>
        <w:t>；</w:t>
      </w:r>
    </w:p>
    <w:p w14:paraId="06242403" w14:textId="77777777" w:rsidR="001C5836" w:rsidRPr="00CA53DF" w:rsidRDefault="00A25B31">
      <w:pPr>
        <w:tabs>
          <w:tab w:val="left" w:pos="1589"/>
          <w:tab w:val="left" w:pos="1701"/>
          <w:tab w:val="left" w:pos="2035"/>
          <w:tab w:val="left" w:pos="2114"/>
        </w:tabs>
        <w:snapToGrid w:val="0"/>
        <w:spacing w:line="360" w:lineRule="auto"/>
        <w:ind w:left="1843" w:hanging="2"/>
        <w:rPr>
          <w:sz w:val="24"/>
        </w:rPr>
      </w:pPr>
      <w:r w:rsidRPr="00CA53DF">
        <w:rPr>
          <w:rFonts w:hint="eastAsia"/>
          <w:sz w:val="24"/>
        </w:rPr>
        <w:t>（</w:t>
      </w:r>
      <w:r w:rsidRPr="00CA53DF">
        <w:rPr>
          <w:rFonts w:hint="eastAsia"/>
          <w:sz w:val="24"/>
        </w:rPr>
        <w:t>3</w:t>
      </w:r>
      <w:r w:rsidRPr="00CA53DF">
        <w:rPr>
          <w:rFonts w:hint="eastAsia"/>
          <w:sz w:val="24"/>
        </w:rPr>
        <w:t>）投标（响应）报价低于采购项目最高限价</w:t>
      </w:r>
      <w:r w:rsidRPr="00CA53DF">
        <w:rPr>
          <w:sz w:val="24"/>
        </w:rPr>
        <w:t>45</w:t>
      </w:r>
      <w:r w:rsidRPr="00CA53DF">
        <w:rPr>
          <w:rFonts w:hint="eastAsia"/>
          <w:sz w:val="24"/>
        </w:rPr>
        <w:t>%</w:t>
      </w:r>
      <w:r w:rsidRPr="00CA53DF">
        <w:rPr>
          <w:rFonts w:hint="eastAsia"/>
          <w:sz w:val="24"/>
        </w:rPr>
        <w:t>的，即投标（响应）报价</w:t>
      </w:r>
      <w:r w:rsidRPr="00CA53DF">
        <w:rPr>
          <w:rFonts w:hint="eastAsia"/>
          <w:sz w:val="24"/>
        </w:rPr>
        <w:t>&lt;</w:t>
      </w:r>
      <w:r w:rsidRPr="00CA53DF">
        <w:rPr>
          <w:rFonts w:hint="eastAsia"/>
          <w:sz w:val="24"/>
        </w:rPr>
        <w:t>采购项目最高限价×</w:t>
      </w:r>
      <w:r w:rsidRPr="00CA53DF">
        <w:rPr>
          <w:sz w:val="24"/>
        </w:rPr>
        <w:t>45</w:t>
      </w:r>
      <w:r w:rsidRPr="00CA53DF">
        <w:rPr>
          <w:rFonts w:hint="eastAsia"/>
          <w:sz w:val="24"/>
        </w:rPr>
        <w:t>%</w:t>
      </w:r>
      <w:r w:rsidRPr="00CA53DF">
        <w:rPr>
          <w:rFonts w:hint="eastAsia"/>
          <w:sz w:val="24"/>
        </w:rPr>
        <w:t>；</w:t>
      </w:r>
      <w:r w:rsidRPr="00CA53DF">
        <w:rPr>
          <w:sz w:val="24"/>
        </w:rPr>
        <w:t>未设定最高限价的采购项目，以采购项目预算金额作为最高限价</w:t>
      </w:r>
      <w:r w:rsidRPr="00CA53DF">
        <w:rPr>
          <w:rFonts w:hint="eastAsia"/>
          <w:sz w:val="24"/>
        </w:rPr>
        <w:t>；</w:t>
      </w:r>
    </w:p>
    <w:p w14:paraId="338635EC" w14:textId="77777777" w:rsidR="001C5836" w:rsidRPr="00CA53DF" w:rsidRDefault="00A25B31">
      <w:pPr>
        <w:tabs>
          <w:tab w:val="left" w:pos="1589"/>
          <w:tab w:val="left" w:pos="1701"/>
          <w:tab w:val="left" w:pos="2035"/>
          <w:tab w:val="left" w:pos="2114"/>
        </w:tabs>
        <w:snapToGrid w:val="0"/>
        <w:spacing w:line="360" w:lineRule="auto"/>
        <w:ind w:left="1843" w:hanging="2"/>
        <w:rPr>
          <w:sz w:val="24"/>
        </w:rPr>
      </w:pPr>
      <w:r w:rsidRPr="00CA53DF">
        <w:rPr>
          <w:rFonts w:hint="eastAsia"/>
          <w:sz w:val="24"/>
        </w:rPr>
        <w:t>（</w:t>
      </w:r>
      <w:r w:rsidRPr="00CA53DF">
        <w:rPr>
          <w:rFonts w:hint="eastAsia"/>
          <w:sz w:val="24"/>
        </w:rPr>
        <w:t>4</w:t>
      </w:r>
      <w:r w:rsidRPr="00CA53DF">
        <w:rPr>
          <w:rFonts w:hint="eastAsia"/>
          <w:sz w:val="24"/>
        </w:rPr>
        <w:t>）评审委员会基于专业判断，认为供应商报价过低，有可能影响产品质量或者不能诚信履约的其他情形。</w:t>
      </w:r>
    </w:p>
    <w:p w14:paraId="3ECF665E" w14:textId="77777777" w:rsidR="001C5836" w:rsidRPr="00CA53DF"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CA53DF">
        <w:rPr>
          <w:rFonts w:hint="eastAsia"/>
          <w:sz w:val="24"/>
        </w:rPr>
        <w:t xml:space="preserve"> </w:t>
      </w:r>
      <w:r w:rsidRPr="00CA53DF">
        <w:rPr>
          <w:sz w:val="24"/>
        </w:rPr>
        <w:t>评审委员会启动异常低价投标（响应）审查后，属于前述第</w:t>
      </w:r>
      <w:r w:rsidRPr="00CA53DF">
        <w:rPr>
          <w:rFonts w:hint="eastAsia"/>
          <w:sz w:val="24"/>
        </w:rPr>
        <w:t>（</w:t>
      </w:r>
      <w:r w:rsidRPr="00CA53DF">
        <w:rPr>
          <w:rFonts w:hint="eastAsia"/>
          <w:sz w:val="24"/>
        </w:rPr>
        <w:t>1</w:t>
      </w:r>
      <w:r w:rsidRPr="00CA53DF">
        <w:rPr>
          <w:rFonts w:hint="eastAsia"/>
          <w:sz w:val="24"/>
        </w:rPr>
        <w:t>）</w:t>
      </w:r>
      <w:r w:rsidRPr="00CA53DF">
        <w:rPr>
          <w:sz w:val="24"/>
        </w:rPr>
        <w:t>项至第</w:t>
      </w:r>
      <w:r w:rsidRPr="00CA53DF">
        <w:rPr>
          <w:rFonts w:hint="eastAsia"/>
          <w:sz w:val="24"/>
        </w:rPr>
        <w:t>（</w:t>
      </w:r>
      <w:r w:rsidRPr="00CA53DF">
        <w:rPr>
          <w:sz w:val="24"/>
        </w:rPr>
        <w:t>4</w:t>
      </w:r>
      <w:r w:rsidRPr="00CA53DF">
        <w:rPr>
          <w:rFonts w:hint="eastAsia"/>
          <w:sz w:val="24"/>
        </w:rPr>
        <w:t>）</w:t>
      </w:r>
      <w:r w:rsidRPr="00CA53DF">
        <w:rPr>
          <w:sz w:val="24"/>
        </w:rPr>
        <w:t>项情形的，应当要求相关供应商在评审现场合理的时间内对投标（响应）价格</w:t>
      </w:r>
      <w:proofErr w:type="gramStart"/>
      <w:r w:rsidRPr="00CA53DF">
        <w:rPr>
          <w:sz w:val="24"/>
        </w:rPr>
        <w:t>作出</w:t>
      </w:r>
      <w:proofErr w:type="gramEnd"/>
      <w:r w:rsidRPr="00CA53DF">
        <w:rPr>
          <w:sz w:val="24"/>
        </w:rPr>
        <w:t>解释，提供项目具体成本测算等与报价合理性相关的书面说明及必要的证明材料，包括但不限于原材料成本、人工成本、制造费用等，给予相关供应商的合理时间一般不少于</w:t>
      </w:r>
      <w:r w:rsidRPr="00CA53DF">
        <w:rPr>
          <w:sz w:val="24"/>
        </w:rPr>
        <w:t>30</w:t>
      </w:r>
      <w:r w:rsidRPr="00CA53DF">
        <w:rPr>
          <w:sz w:val="24"/>
        </w:rPr>
        <w:t>分钟。其中，属于第</w:t>
      </w:r>
      <w:r w:rsidRPr="00CA53DF">
        <w:rPr>
          <w:rFonts w:hint="eastAsia"/>
          <w:sz w:val="24"/>
        </w:rPr>
        <w:t>（</w:t>
      </w:r>
      <w:r w:rsidRPr="00CA53DF">
        <w:rPr>
          <w:sz w:val="24"/>
        </w:rPr>
        <w:t>3</w:t>
      </w:r>
      <w:r w:rsidRPr="00CA53DF">
        <w:rPr>
          <w:rFonts w:hint="eastAsia"/>
          <w:sz w:val="24"/>
        </w:rPr>
        <w:t>）</w:t>
      </w:r>
      <w:r w:rsidRPr="00CA53DF">
        <w:rPr>
          <w:sz w:val="24"/>
        </w:rPr>
        <w:t>项情形，供应商已随投标（响应）文件一并提交相关书面说明及必要的证明材料的，在评审现场可不再重复提交。</w:t>
      </w:r>
    </w:p>
    <w:p w14:paraId="3596F080" w14:textId="77777777" w:rsidR="001C5836" w:rsidRPr="00CA53DF"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CA53DF">
        <w:rPr>
          <w:rFonts w:hint="eastAsia"/>
          <w:sz w:val="24"/>
        </w:rPr>
        <w:lastRenderedPageBreak/>
        <w:t xml:space="preserve"> </w:t>
      </w:r>
      <w:r w:rsidRPr="00CA53DF">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CA53DF">
        <w:rPr>
          <w:b/>
          <w:bCs/>
          <w:sz w:val="24"/>
        </w:rPr>
        <w:t>无效投标（响应）</w:t>
      </w:r>
      <w:r w:rsidRPr="00CA53DF">
        <w:rPr>
          <w:sz w:val="24"/>
        </w:rPr>
        <w:t>处理。</w:t>
      </w:r>
    </w:p>
    <w:p w14:paraId="7A953BDB" w14:textId="77777777" w:rsidR="001C5836" w:rsidRPr="00CA53DF"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3" w:name="_Hlk190337965"/>
      <w:r w:rsidRPr="00CA53DF">
        <w:rPr>
          <w:rFonts w:hint="eastAsia"/>
          <w:sz w:val="24"/>
        </w:rPr>
        <w:t xml:space="preserve"> </w:t>
      </w:r>
      <w:r w:rsidRPr="00CA53DF">
        <w:rPr>
          <w:rFonts w:hint="eastAsia"/>
          <w:sz w:val="24"/>
        </w:rPr>
        <w:t>上述投标（响应）</w:t>
      </w:r>
      <w:proofErr w:type="gramStart"/>
      <w:r w:rsidRPr="00CA53DF">
        <w:rPr>
          <w:rFonts w:hint="eastAsia"/>
          <w:sz w:val="24"/>
        </w:rPr>
        <w:t>报价指</w:t>
      </w:r>
      <w:proofErr w:type="gramEnd"/>
      <w:r w:rsidRPr="00CA53DF">
        <w:rPr>
          <w:rFonts w:hint="eastAsia"/>
          <w:sz w:val="24"/>
        </w:rPr>
        <w:t>按照本章</w:t>
      </w:r>
      <w:r w:rsidRPr="00CA53DF">
        <w:rPr>
          <w:rFonts w:hint="eastAsia"/>
          <w:sz w:val="24"/>
        </w:rPr>
        <w:t>2.4</w:t>
      </w:r>
      <w:r w:rsidRPr="00CA53DF">
        <w:rPr>
          <w:rFonts w:hint="eastAsia"/>
          <w:sz w:val="24"/>
        </w:rPr>
        <w:t>修正后的报价</w:t>
      </w:r>
      <w:bookmarkEnd w:id="793"/>
      <w:r w:rsidRPr="00CA53DF">
        <w:rPr>
          <w:rFonts w:hint="eastAsia"/>
          <w:sz w:val="24"/>
        </w:rPr>
        <w:t>。</w:t>
      </w:r>
    </w:p>
    <w:bookmarkEnd w:id="792"/>
    <w:p w14:paraId="4A264D33"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CA53DF">
        <w:rPr>
          <w:b/>
          <w:sz w:val="24"/>
        </w:rPr>
        <w:t>投标无效</w:t>
      </w:r>
      <w:r w:rsidRPr="00CA53DF">
        <w:rPr>
          <w:sz w:val="24"/>
        </w:rPr>
        <w:t>。</w:t>
      </w:r>
    </w:p>
    <w:p w14:paraId="3A6C751F"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投标文件报价出现前后不一致的，按照下列规定修正：</w:t>
      </w:r>
    </w:p>
    <w:p w14:paraId="6DD5E6B3" w14:textId="77777777" w:rsidR="001C5836" w:rsidRPr="00CA53DF" w:rsidRDefault="00A25B31">
      <w:pPr>
        <w:numPr>
          <w:ilvl w:val="2"/>
          <w:numId w:val="12"/>
        </w:numPr>
        <w:tabs>
          <w:tab w:val="left" w:pos="1080"/>
          <w:tab w:val="left" w:pos="1589"/>
          <w:tab w:val="left" w:pos="2035"/>
          <w:tab w:val="left" w:pos="2114"/>
        </w:tabs>
        <w:snapToGrid w:val="0"/>
        <w:spacing w:line="360" w:lineRule="auto"/>
        <w:ind w:left="2035"/>
        <w:rPr>
          <w:sz w:val="24"/>
        </w:rPr>
      </w:pPr>
      <w:r w:rsidRPr="00CA53DF">
        <w:rPr>
          <w:sz w:val="24"/>
        </w:rPr>
        <w:t>招标文件对于报价修正是否另有规定：</w:t>
      </w:r>
    </w:p>
    <w:p w14:paraId="420042F5" w14:textId="77777777" w:rsidR="001C5836" w:rsidRPr="00CA53DF" w:rsidRDefault="00A25B31">
      <w:pPr>
        <w:tabs>
          <w:tab w:val="left" w:pos="1080"/>
          <w:tab w:val="left" w:pos="1589"/>
          <w:tab w:val="left" w:pos="2035"/>
          <w:tab w:val="left" w:pos="2114"/>
        </w:tabs>
        <w:snapToGrid w:val="0"/>
        <w:spacing w:line="360" w:lineRule="auto"/>
        <w:ind w:left="2035"/>
        <w:rPr>
          <w:sz w:val="24"/>
          <w:u w:val="single"/>
        </w:rPr>
      </w:pPr>
      <w:r w:rsidRPr="00CA53DF">
        <w:rPr>
          <w:sz w:val="24"/>
        </w:rPr>
        <w:t>□</w:t>
      </w:r>
      <w:r w:rsidRPr="00CA53DF">
        <w:rPr>
          <w:sz w:val="24"/>
        </w:rPr>
        <w:t>有，具体规定为：</w:t>
      </w:r>
      <w:r w:rsidRPr="00CA53DF">
        <w:rPr>
          <w:sz w:val="24"/>
        </w:rPr>
        <w:t>______________</w:t>
      </w:r>
    </w:p>
    <w:p w14:paraId="1F159A6E" w14:textId="77777777" w:rsidR="001C5836" w:rsidRPr="00CA53DF" w:rsidRDefault="00A25B31">
      <w:pPr>
        <w:tabs>
          <w:tab w:val="left" w:pos="1080"/>
          <w:tab w:val="left" w:pos="1589"/>
          <w:tab w:val="left" w:pos="2035"/>
          <w:tab w:val="left" w:pos="2114"/>
        </w:tabs>
        <w:snapToGrid w:val="0"/>
        <w:spacing w:line="360" w:lineRule="auto"/>
        <w:ind w:left="2035"/>
        <w:rPr>
          <w:sz w:val="24"/>
        </w:rPr>
      </w:pPr>
      <w:r w:rsidRPr="00CA53DF">
        <w:rPr>
          <w:rFonts w:eastAsiaTheme="minorEastAsia"/>
          <w:sz w:val="24"/>
        </w:rPr>
        <w:t>■</w:t>
      </w:r>
      <w:r w:rsidRPr="00CA53DF">
        <w:rPr>
          <w:sz w:val="24"/>
        </w:rPr>
        <w:t>无，按下述</w:t>
      </w:r>
      <w:r w:rsidRPr="00CA53DF">
        <w:rPr>
          <w:sz w:val="24"/>
        </w:rPr>
        <w:t>2.4.2-2.4.7</w:t>
      </w:r>
      <w:r w:rsidRPr="00CA53DF">
        <w:rPr>
          <w:sz w:val="24"/>
        </w:rPr>
        <w:t>项规定修正。</w:t>
      </w:r>
    </w:p>
    <w:p w14:paraId="1AD2373E" w14:textId="77777777" w:rsidR="001C5836" w:rsidRPr="00CA53DF" w:rsidRDefault="00A25B31">
      <w:pPr>
        <w:numPr>
          <w:ilvl w:val="2"/>
          <w:numId w:val="12"/>
        </w:numPr>
        <w:tabs>
          <w:tab w:val="left" w:pos="2035"/>
          <w:tab w:val="left" w:pos="2114"/>
          <w:tab w:val="left" w:pos="2977"/>
        </w:tabs>
        <w:snapToGrid w:val="0"/>
        <w:spacing w:line="360" w:lineRule="auto"/>
        <w:ind w:left="2035"/>
        <w:rPr>
          <w:sz w:val="24"/>
        </w:rPr>
      </w:pPr>
      <w:r w:rsidRPr="00CA53DF">
        <w:rPr>
          <w:sz w:val="24"/>
        </w:rPr>
        <w:t>单独递交的开标一览表（报价表）与投标文件中开标一览表（报价表）内容不一致的，以单独递交的开标一览表（报价表）为准；</w:t>
      </w:r>
    </w:p>
    <w:p w14:paraId="0D9E11BB" w14:textId="77777777" w:rsidR="001C5836" w:rsidRPr="00CA53DF" w:rsidRDefault="00A25B31">
      <w:pPr>
        <w:numPr>
          <w:ilvl w:val="2"/>
          <w:numId w:val="12"/>
        </w:numPr>
        <w:tabs>
          <w:tab w:val="left" w:pos="2035"/>
          <w:tab w:val="left" w:pos="2114"/>
          <w:tab w:val="left" w:pos="2977"/>
        </w:tabs>
        <w:snapToGrid w:val="0"/>
        <w:spacing w:line="360" w:lineRule="auto"/>
        <w:ind w:left="2035"/>
        <w:rPr>
          <w:sz w:val="24"/>
        </w:rPr>
      </w:pPr>
      <w:r w:rsidRPr="00CA53DF">
        <w:rPr>
          <w:sz w:val="24"/>
        </w:rPr>
        <w:t>投标文件中开标一览表（报价表）内容与投标文件中相应内容不一致的，以开标一览表（报价表）为准；</w:t>
      </w:r>
    </w:p>
    <w:p w14:paraId="041ADC00" w14:textId="77777777" w:rsidR="001C5836" w:rsidRPr="00CA53DF" w:rsidRDefault="00A25B31">
      <w:pPr>
        <w:numPr>
          <w:ilvl w:val="2"/>
          <w:numId w:val="12"/>
        </w:numPr>
        <w:tabs>
          <w:tab w:val="left" w:pos="2035"/>
          <w:tab w:val="left" w:pos="2114"/>
          <w:tab w:val="left" w:pos="2977"/>
        </w:tabs>
        <w:snapToGrid w:val="0"/>
        <w:spacing w:line="360" w:lineRule="auto"/>
        <w:ind w:left="2035"/>
        <w:rPr>
          <w:sz w:val="24"/>
        </w:rPr>
      </w:pPr>
      <w:r w:rsidRPr="00CA53DF">
        <w:rPr>
          <w:sz w:val="24"/>
        </w:rPr>
        <w:t>大写金额和小写金额不一致的，以大写金额为准；</w:t>
      </w:r>
    </w:p>
    <w:p w14:paraId="15768DCC" w14:textId="77777777" w:rsidR="001C5836" w:rsidRPr="00CA53DF" w:rsidRDefault="00A25B31">
      <w:pPr>
        <w:numPr>
          <w:ilvl w:val="2"/>
          <w:numId w:val="12"/>
        </w:numPr>
        <w:tabs>
          <w:tab w:val="left" w:pos="2035"/>
          <w:tab w:val="left" w:pos="2114"/>
          <w:tab w:val="left" w:pos="2977"/>
        </w:tabs>
        <w:snapToGrid w:val="0"/>
        <w:spacing w:line="360" w:lineRule="auto"/>
        <w:ind w:left="2035"/>
        <w:rPr>
          <w:sz w:val="24"/>
        </w:rPr>
      </w:pPr>
      <w:r w:rsidRPr="00CA53DF">
        <w:rPr>
          <w:sz w:val="24"/>
        </w:rPr>
        <w:t>单价金额小数点或者百分比有明显错位的，以开标一览表的总价为准，并修改单价；</w:t>
      </w:r>
    </w:p>
    <w:p w14:paraId="002A7B84" w14:textId="77777777" w:rsidR="001C5836" w:rsidRPr="00CA53DF" w:rsidRDefault="00A25B31">
      <w:pPr>
        <w:numPr>
          <w:ilvl w:val="2"/>
          <w:numId w:val="12"/>
        </w:numPr>
        <w:tabs>
          <w:tab w:val="left" w:pos="2035"/>
          <w:tab w:val="left" w:pos="2114"/>
          <w:tab w:val="left" w:pos="2977"/>
        </w:tabs>
        <w:snapToGrid w:val="0"/>
        <w:spacing w:line="360" w:lineRule="auto"/>
        <w:ind w:left="2035"/>
        <w:rPr>
          <w:sz w:val="24"/>
        </w:rPr>
      </w:pPr>
      <w:r w:rsidRPr="00CA53DF">
        <w:rPr>
          <w:sz w:val="24"/>
        </w:rPr>
        <w:t>总价金额与按单价汇总金额不一致的，以单价金额计算结果为准。</w:t>
      </w:r>
    </w:p>
    <w:p w14:paraId="78D13777" w14:textId="77777777" w:rsidR="001C5836" w:rsidRPr="00CA53DF" w:rsidRDefault="00A25B31">
      <w:pPr>
        <w:numPr>
          <w:ilvl w:val="2"/>
          <w:numId w:val="12"/>
        </w:numPr>
        <w:tabs>
          <w:tab w:val="left" w:pos="1080"/>
          <w:tab w:val="left" w:pos="1589"/>
          <w:tab w:val="left" w:pos="2035"/>
          <w:tab w:val="left" w:pos="2114"/>
        </w:tabs>
        <w:snapToGrid w:val="0"/>
        <w:spacing w:line="360" w:lineRule="auto"/>
        <w:ind w:left="2035"/>
        <w:rPr>
          <w:sz w:val="24"/>
        </w:rPr>
      </w:pPr>
      <w:r w:rsidRPr="00CA53DF">
        <w:rPr>
          <w:sz w:val="24"/>
        </w:rPr>
        <w:t>同时出现两种以上不一致的，按照前款规定的顺序修正。</w:t>
      </w:r>
    </w:p>
    <w:p w14:paraId="0D49B923" w14:textId="77777777" w:rsidR="001C5836" w:rsidRPr="00CA53DF" w:rsidRDefault="00A25B31">
      <w:pPr>
        <w:numPr>
          <w:ilvl w:val="2"/>
          <w:numId w:val="12"/>
        </w:numPr>
        <w:tabs>
          <w:tab w:val="left" w:pos="1080"/>
          <w:tab w:val="left" w:pos="1589"/>
          <w:tab w:val="left" w:pos="2035"/>
          <w:tab w:val="left" w:pos="2114"/>
        </w:tabs>
        <w:snapToGrid w:val="0"/>
        <w:spacing w:line="360" w:lineRule="auto"/>
        <w:ind w:left="2035"/>
        <w:rPr>
          <w:sz w:val="24"/>
        </w:rPr>
      </w:pPr>
      <w:r w:rsidRPr="00CA53DF">
        <w:rPr>
          <w:sz w:val="24"/>
        </w:rPr>
        <w:t>修正后的报价经投标人书面确认后产生约束力，投标人不确认的，其</w:t>
      </w:r>
      <w:r w:rsidRPr="00CA53DF">
        <w:rPr>
          <w:b/>
          <w:sz w:val="24"/>
        </w:rPr>
        <w:t>投标无效</w:t>
      </w:r>
      <w:r w:rsidRPr="00CA53DF">
        <w:rPr>
          <w:sz w:val="24"/>
        </w:rPr>
        <w:t>。</w:t>
      </w:r>
    </w:p>
    <w:p w14:paraId="60501A9A"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rFonts w:hint="eastAsia"/>
          <w:sz w:val="24"/>
        </w:rPr>
        <w:t>支持中小企业</w:t>
      </w:r>
      <w:r w:rsidRPr="00CA53DF">
        <w:rPr>
          <w:sz w:val="24"/>
        </w:rPr>
        <w:t>政府采购政策的价格调整：只有符合第二章《投标人须知》</w:t>
      </w:r>
      <w:r w:rsidRPr="00CA53DF">
        <w:rPr>
          <w:sz w:val="24"/>
        </w:rPr>
        <w:t>5.3</w:t>
      </w:r>
      <w:r w:rsidRPr="00CA53DF">
        <w:rPr>
          <w:sz w:val="24"/>
        </w:rPr>
        <w:t>条规定情形的，可以享受中小企业扶持政策，用扣除后的价格</w:t>
      </w:r>
      <w:r w:rsidRPr="00CA53DF">
        <w:rPr>
          <w:sz w:val="24"/>
        </w:rPr>
        <w:lastRenderedPageBreak/>
        <w:t>参加评审；否则，评标时价格不予扣除。</w:t>
      </w:r>
    </w:p>
    <w:p w14:paraId="7C196A32"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对于未预留份额专门面向中小企业采购的采购项目，以及预留份额项目中的非预留部分采购包，对小</w:t>
      </w:r>
      <w:proofErr w:type="gramStart"/>
      <w:r w:rsidRPr="00CA53DF">
        <w:rPr>
          <w:sz w:val="24"/>
        </w:rPr>
        <w:t>微企业</w:t>
      </w:r>
      <w:proofErr w:type="gramEnd"/>
      <w:r w:rsidRPr="00CA53DF">
        <w:rPr>
          <w:sz w:val="24"/>
        </w:rPr>
        <w:t>报价给予</w:t>
      </w:r>
      <w:r w:rsidRPr="00CA53DF">
        <w:rPr>
          <w:sz w:val="24"/>
        </w:rPr>
        <w:t>10%</w:t>
      </w:r>
      <w:r w:rsidRPr="00CA53DF">
        <w:rPr>
          <w:sz w:val="24"/>
        </w:rPr>
        <w:t>的扣除，用扣除后的价格参加评审。</w:t>
      </w:r>
    </w:p>
    <w:p w14:paraId="760C01B6"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对于未预留份额专门面向中小企业采购的采购项目，以及预留份额项目中的非预留部分采购包，且接受大中型企业与小</w:t>
      </w:r>
      <w:proofErr w:type="gramStart"/>
      <w:r w:rsidRPr="00CA53DF">
        <w:rPr>
          <w:sz w:val="24"/>
        </w:rPr>
        <w:t>微企业</w:t>
      </w:r>
      <w:proofErr w:type="gramEnd"/>
      <w:r w:rsidRPr="00CA53DF">
        <w:rPr>
          <w:sz w:val="24"/>
        </w:rPr>
        <w:t>组成联合体或者允许大中型企业向一家或者多家小</w:t>
      </w:r>
      <w:proofErr w:type="gramStart"/>
      <w:r w:rsidRPr="00CA53DF">
        <w:rPr>
          <w:sz w:val="24"/>
        </w:rPr>
        <w:t>微企业</w:t>
      </w:r>
      <w:proofErr w:type="gramEnd"/>
      <w:r w:rsidRPr="00CA53DF">
        <w:rPr>
          <w:sz w:val="24"/>
        </w:rPr>
        <w:t>分包的采购项目，对于联合协议或者分包意向协议约定小</w:t>
      </w:r>
      <w:proofErr w:type="gramStart"/>
      <w:r w:rsidRPr="00CA53DF">
        <w:rPr>
          <w:sz w:val="24"/>
        </w:rPr>
        <w:t>微企业</w:t>
      </w:r>
      <w:proofErr w:type="gramEnd"/>
      <w:r w:rsidRPr="00CA53DF">
        <w:rPr>
          <w:sz w:val="24"/>
        </w:rPr>
        <w:t>的合同份额占到合同总金额</w:t>
      </w:r>
      <w:r w:rsidRPr="00CA53DF">
        <w:rPr>
          <w:sz w:val="24"/>
        </w:rPr>
        <w:t xml:space="preserve"> 30%</w:t>
      </w:r>
      <w:r w:rsidRPr="00CA53DF">
        <w:rPr>
          <w:sz w:val="24"/>
        </w:rPr>
        <w:t>以上的联合体或者大中型企业的报价给予</w:t>
      </w:r>
      <w:r w:rsidRPr="00CA53DF">
        <w:rPr>
          <w:sz w:val="24"/>
        </w:rPr>
        <w:t>10%</w:t>
      </w:r>
      <w:r w:rsidRPr="00CA53DF">
        <w:rPr>
          <w:sz w:val="24"/>
        </w:rPr>
        <w:t>的扣除，用扣除后的价格参加评审。</w:t>
      </w:r>
    </w:p>
    <w:p w14:paraId="45AAA591"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组成联合体或者接受分包的小</w:t>
      </w:r>
      <w:proofErr w:type="gramStart"/>
      <w:r w:rsidRPr="00CA53DF">
        <w:rPr>
          <w:sz w:val="24"/>
        </w:rPr>
        <w:t>微企业</w:t>
      </w:r>
      <w:proofErr w:type="gramEnd"/>
      <w:r w:rsidRPr="00CA53DF">
        <w:rPr>
          <w:sz w:val="24"/>
        </w:rPr>
        <w:t>与联合体内其他企业、分包企业之间存在直接控股、管理关系的，不享受价格扣除优惠政策。</w:t>
      </w:r>
    </w:p>
    <w:p w14:paraId="3E9E8EA8"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价格扣除比例对小型企业和微型企业同等对待，不作区分。</w:t>
      </w:r>
    </w:p>
    <w:p w14:paraId="63D39AD8"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中小企业参加政府采购活动，应当按照招标文件给定的格式出具《中小企业声明函》，否则不得享受相关中小企业扶持政策。</w:t>
      </w:r>
    </w:p>
    <w:p w14:paraId="47E84C2D"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监狱企业提供了由省级以上监狱管理局、戒毒管理局（含新疆生产建设兵团）出具的属于监狱企业的证明文件的，视同小微企业。</w:t>
      </w:r>
    </w:p>
    <w:p w14:paraId="35BF2FEB"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残疾人福利性单位按招标文件要求提供了《残疾人福利性单位声明函》的，视同小微企业。</w:t>
      </w:r>
    </w:p>
    <w:p w14:paraId="029E0E7C" w14:textId="77777777" w:rsidR="001C5836" w:rsidRPr="00CA53DF" w:rsidRDefault="00A25B31">
      <w:pPr>
        <w:numPr>
          <w:ilvl w:val="2"/>
          <w:numId w:val="12"/>
        </w:numPr>
        <w:tabs>
          <w:tab w:val="clear" w:pos="1980"/>
          <w:tab w:val="left" w:pos="1080"/>
          <w:tab w:val="left" w:pos="1589"/>
          <w:tab w:val="left" w:pos="2014"/>
        </w:tabs>
        <w:snapToGrid w:val="0"/>
        <w:spacing w:line="360" w:lineRule="auto"/>
        <w:ind w:left="2035"/>
        <w:rPr>
          <w:sz w:val="24"/>
        </w:rPr>
      </w:pPr>
      <w:r w:rsidRPr="00CA53DF">
        <w:rPr>
          <w:sz w:val="24"/>
        </w:rPr>
        <w:t>若投标人同时属于小型或微型企业、监狱企业、残疾人福利性单位中的两种及以上，将不重复享受小</w:t>
      </w:r>
      <w:proofErr w:type="gramStart"/>
      <w:r w:rsidRPr="00CA53DF">
        <w:rPr>
          <w:sz w:val="24"/>
        </w:rPr>
        <w:t>微企业</w:t>
      </w:r>
      <w:proofErr w:type="gramEnd"/>
      <w:r w:rsidRPr="00CA53DF">
        <w:rPr>
          <w:sz w:val="24"/>
        </w:rPr>
        <w:t>价格扣减的优惠政策。</w:t>
      </w:r>
    </w:p>
    <w:p w14:paraId="049E62CC"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rFonts w:hint="eastAsia"/>
          <w:sz w:val="24"/>
        </w:rPr>
        <w:t>支持本国产品政府采购</w:t>
      </w:r>
      <w:r w:rsidRPr="00CA53DF">
        <w:rPr>
          <w:sz w:val="24"/>
        </w:rPr>
        <w:t>的价格调整：只有符合第二章《投标人须知》</w:t>
      </w:r>
      <w:r w:rsidRPr="00CA53DF">
        <w:rPr>
          <w:sz w:val="24"/>
        </w:rPr>
        <w:t>5.2</w:t>
      </w:r>
      <w:r w:rsidRPr="00CA53DF">
        <w:rPr>
          <w:sz w:val="24"/>
        </w:rPr>
        <w:t>条规定情形的，可以享受</w:t>
      </w:r>
      <w:r w:rsidRPr="00CA53DF">
        <w:rPr>
          <w:rFonts w:hint="eastAsia"/>
          <w:sz w:val="24"/>
        </w:rPr>
        <w:t>本国产品支持</w:t>
      </w:r>
      <w:r w:rsidRPr="00CA53DF">
        <w:rPr>
          <w:sz w:val="24"/>
        </w:rPr>
        <w:t>政策，用扣除后的价格参加评审；否则，评标时价格不予扣除。</w:t>
      </w:r>
    </w:p>
    <w:p w14:paraId="4B40E4FB" w14:textId="77777777" w:rsidR="001C5836" w:rsidRPr="00CA53DF"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CA53DF">
        <w:rPr>
          <w:rFonts w:hint="eastAsia"/>
          <w:sz w:val="24"/>
        </w:rPr>
        <w:t>本项目既有本国产品又有非本国产品参与竞争的，依法对本</w:t>
      </w:r>
      <w:r w:rsidRPr="00CA53DF">
        <w:rPr>
          <w:rFonts w:hint="eastAsia"/>
          <w:sz w:val="24"/>
        </w:rPr>
        <w:lastRenderedPageBreak/>
        <w:t>国产品给予价格评审优惠，对本国产品的报价给予</w:t>
      </w:r>
      <w:r w:rsidRPr="00CA53DF">
        <w:rPr>
          <w:rFonts w:hint="eastAsia"/>
          <w:sz w:val="24"/>
        </w:rPr>
        <w:t>20%</w:t>
      </w:r>
      <w:r w:rsidRPr="00CA53DF">
        <w:rPr>
          <w:rFonts w:hint="eastAsia"/>
          <w:sz w:val="24"/>
        </w:rPr>
        <w:t>的价格扣除，用扣除后的价格参与评审。</w:t>
      </w:r>
    </w:p>
    <w:p w14:paraId="139D5CD9" w14:textId="77777777" w:rsidR="001C5836" w:rsidRPr="00CA53DF"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CA53DF">
        <w:rPr>
          <w:rFonts w:hint="eastAsia"/>
          <w:sz w:val="24"/>
        </w:rPr>
        <w:t>当采购项目或者采购包中含有多种产品，供应商为该采购项目或者采购包提供的符合本国产品标准的产品成本之和占该供应商提供的全部产品成本之和的比例达到</w:t>
      </w:r>
      <w:r w:rsidRPr="00CA53DF">
        <w:rPr>
          <w:rFonts w:hint="eastAsia"/>
          <w:sz w:val="24"/>
        </w:rPr>
        <w:t>80%</w:t>
      </w:r>
      <w:r w:rsidRPr="00CA53DF">
        <w:rPr>
          <w:rFonts w:hint="eastAsia"/>
          <w:sz w:val="24"/>
        </w:rPr>
        <w:t>以上时，依法对该供应商提供的全部产品给予价格评审优惠，即对该供应商提供的全部产品的总报价给予</w:t>
      </w:r>
      <w:r w:rsidRPr="00CA53DF">
        <w:rPr>
          <w:rFonts w:hint="eastAsia"/>
          <w:sz w:val="24"/>
        </w:rPr>
        <w:t>20%</w:t>
      </w:r>
      <w:r w:rsidRPr="00CA53DF">
        <w:rPr>
          <w:rFonts w:hint="eastAsia"/>
          <w:sz w:val="24"/>
        </w:rPr>
        <w:t>的价格扣除，用扣除后的价格参与评审。</w:t>
      </w:r>
    </w:p>
    <w:p w14:paraId="16FFBC10" w14:textId="77777777" w:rsidR="001C5836" w:rsidRPr="00CA53DF"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CA53DF">
        <w:rPr>
          <w:rFonts w:hint="eastAsia"/>
          <w:sz w:val="24"/>
        </w:rPr>
        <w:t>供应商提供本国产品参加政府采购活动的，</w:t>
      </w:r>
      <w:r w:rsidRPr="00CA53DF">
        <w:rPr>
          <w:sz w:val="24"/>
        </w:rPr>
        <w:t>应当按照招标文件给定的格式出具《</w:t>
      </w:r>
      <w:r w:rsidRPr="00CA53DF">
        <w:rPr>
          <w:rFonts w:hint="eastAsia"/>
          <w:sz w:val="24"/>
        </w:rPr>
        <w:t>关于符合本国产品标准的</w:t>
      </w:r>
      <w:r w:rsidRPr="00CA53DF">
        <w:rPr>
          <w:sz w:val="24"/>
        </w:rPr>
        <w:t>声明函》</w:t>
      </w:r>
      <w:r w:rsidRPr="00CA53DF">
        <w:rPr>
          <w:rFonts w:hint="eastAsia"/>
          <w:sz w:val="24"/>
        </w:rPr>
        <w:t>或提供财政部会同有关部门规定的有关证明文件</w:t>
      </w:r>
      <w:r w:rsidRPr="00CA53DF">
        <w:rPr>
          <w:sz w:val="24"/>
        </w:rPr>
        <w:t>，否则</w:t>
      </w:r>
      <w:r w:rsidRPr="00CA53DF">
        <w:rPr>
          <w:rFonts w:hint="eastAsia"/>
          <w:sz w:val="24"/>
        </w:rPr>
        <w:t>视为非本国产品。</w:t>
      </w:r>
    </w:p>
    <w:p w14:paraId="6BDE735F" w14:textId="77777777" w:rsidR="001C5836" w:rsidRPr="00CA53DF" w:rsidRDefault="00A25B31">
      <w:pPr>
        <w:numPr>
          <w:ilvl w:val="0"/>
          <w:numId w:val="12"/>
        </w:numPr>
        <w:tabs>
          <w:tab w:val="left" w:pos="360"/>
        </w:tabs>
        <w:snapToGrid w:val="0"/>
        <w:spacing w:line="360" w:lineRule="auto"/>
        <w:outlineLvl w:val="1"/>
        <w:rPr>
          <w:sz w:val="24"/>
        </w:rPr>
      </w:pPr>
      <w:r w:rsidRPr="00CA53DF">
        <w:rPr>
          <w:sz w:val="24"/>
        </w:rPr>
        <w:t>投标文件的比较和评价</w:t>
      </w:r>
      <w:bookmarkEnd w:id="774"/>
      <w:bookmarkEnd w:id="775"/>
    </w:p>
    <w:p w14:paraId="4FFD013E"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评标方法和评标标准</w:t>
      </w:r>
    </w:p>
    <w:p w14:paraId="10B5ABE9"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本项目采用的评标方法为：</w:t>
      </w:r>
    </w:p>
    <w:p w14:paraId="2490C344" w14:textId="77777777" w:rsidR="001C5836" w:rsidRPr="00CA53DF" w:rsidRDefault="00A25B31">
      <w:pPr>
        <w:tabs>
          <w:tab w:val="left" w:pos="900"/>
          <w:tab w:val="left" w:pos="1589"/>
          <w:tab w:val="left" w:pos="1701"/>
        </w:tabs>
        <w:snapToGrid w:val="0"/>
        <w:spacing w:line="360" w:lineRule="auto"/>
        <w:ind w:left="1985"/>
        <w:rPr>
          <w:sz w:val="24"/>
        </w:rPr>
      </w:pPr>
      <w:r w:rsidRPr="00CA53DF">
        <w:rPr>
          <w:rFonts w:eastAsiaTheme="minorEastAsia"/>
          <w:sz w:val="24"/>
        </w:rPr>
        <w:t>■</w:t>
      </w:r>
      <w:r w:rsidRPr="00CA53DF">
        <w:rPr>
          <w:sz w:val="24"/>
        </w:rPr>
        <w:t>综合评分法，指投标文件满足招标文件全部实质性要求，</w:t>
      </w:r>
      <w:proofErr w:type="gramStart"/>
      <w:r w:rsidRPr="00CA53DF">
        <w:rPr>
          <w:sz w:val="24"/>
        </w:rPr>
        <w:t>且按照</w:t>
      </w:r>
      <w:proofErr w:type="gramEnd"/>
      <w:r w:rsidRPr="00CA53DF">
        <w:rPr>
          <w:sz w:val="24"/>
        </w:rPr>
        <w:t>评审因素的量化指标评审得分最高的投标人为中标候选人的评标方法，见《评标标准》，招标文件中没有规定的评标标准不得作为评审的依据。</w:t>
      </w:r>
    </w:p>
    <w:p w14:paraId="609FD554" w14:textId="77777777" w:rsidR="001C5836" w:rsidRPr="00CA53DF" w:rsidRDefault="00A25B31">
      <w:pPr>
        <w:tabs>
          <w:tab w:val="left" w:pos="900"/>
          <w:tab w:val="left" w:pos="1589"/>
          <w:tab w:val="left" w:pos="1701"/>
        </w:tabs>
        <w:snapToGrid w:val="0"/>
        <w:spacing w:line="360" w:lineRule="auto"/>
        <w:ind w:left="1985"/>
        <w:rPr>
          <w:sz w:val="24"/>
        </w:rPr>
      </w:pPr>
      <w:r w:rsidRPr="00CA53DF">
        <w:rPr>
          <w:sz w:val="24"/>
        </w:rPr>
        <w:t>□</w:t>
      </w:r>
      <w:r w:rsidRPr="00CA53DF">
        <w:rPr>
          <w:sz w:val="24"/>
        </w:rPr>
        <w:t>最低评标价法，指投标文件满足招标文件全部实质性要求，且投标报价最低的投标人为中标候选人的评标方法。</w:t>
      </w:r>
    </w:p>
    <w:p w14:paraId="6EC7D83F"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CA53DF">
        <w:rPr>
          <w:b/>
          <w:sz w:val="24"/>
        </w:rPr>
        <w:t>投标无效</w:t>
      </w:r>
      <w:r w:rsidRPr="00CA53DF">
        <w:rPr>
          <w:sz w:val="24"/>
        </w:rPr>
        <w:t>。</w:t>
      </w:r>
    </w:p>
    <w:p w14:paraId="03BFD5D6" w14:textId="77777777" w:rsidR="001C5836" w:rsidRPr="00CA53DF" w:rsidRDefault="00A25B31">
      <w:pPr>
        <w:tabs>
          <w:tab w:val="left" w:pos="1080"/>
          <w:tab w:val="left" w:pos="1589"/>
          <w:tab w:val="left" w:pos="2035"/>
        </w:tabs>
        <w:snapToGrid w:val="0"/>
        <w:spacing w:line="360" w:lineRule="auto"/>
        <w:ind w:left="2035"/>
        <w:rPr>
          <w:sz w:val="24"/>
        </w:rPr>
      </w:pPr>
      <w:r w:rsidRPr="00CA53DF">
        <w:rPr>
          <w:sz w:val="24"/>
        </w:rPr>
        <w:t>□</w:t>
      </w:r>
      <w:r w:rsidRPr="00CA53DF">
        <w:rPr>
          <w:sz w:val="24"/>
        </w:rPr>
        <w:t>随机抽取</w:t>
      </w:r>
    </w:p>
    <w:p w14:paraId="717B2A69" w14:textId="77777777" w:rsidR="001C5836" w:rsidRPr="00CA53DF" w:rsidRDefault="00A25B31">
      <w:pPr>
        <w:tabs>
          <w:tab w:val="left" w:pos="1080"/>
          <w:tab w:val="left" w:pos="1589"/>
          <w:tab w:val="left" w:pos="2035"/>
        </w:tabs>
        <w:snapToGrid w:val="0"/>
        <w:spacing w:line="360" w:lineRule="auto"/>
        <w:ind w:left="2035"/>
        <w:rPr>
          <w:sz w:val="24"/>
          <w:u w:val="single"/>
        </w:rPr>
      </w:pPr>
      <w:r w:rsidRPr="00CA53DF">
        <w:rPr>
          <w:sz w:val="24"/>
        </w:rPr>
        <w:lastRenderedPageBreak/>
        <w:t>□</w:t>
      </w:r>
      <w:r w:rsidRPr="00CA53DF">
        <w:rPr>
          <w:sz w:val="24"/>
        </w:rPr>
        <w:t>其他方式，具体要求：</w:t>
      </w:r>
      <w:r w:rsidRPr="00CA53DF">
        <w:rPr>
          <w:sz w:val="24"/>
        </w:rPr>
        <w:t>_____</w:t>
      </w:r>
    </w:p>
    <w:p w14:paraId="1D16FCC7" w14:textId="77777777" w:rsidR="001C5836" w:rsidRPr="00CA53DF" w:rsidRDefault="00A25B31">
      <w:pPr>
        <w:numPr>
          <w:ilvl w:val="2"/>
          <w:numId w:val="12"/>
        </w:numPr>
        <w:tabs>
          <w:tab w:val="left" w:pos="1080"/>
          <w:tab w:val="left" w:pos="1589"/>
          <w:tab w:val="left" w:pos="2035"/>
        </w:tabs>
        <w:snapToGrid w:val="0"/>
        <w:spacing w:line="360" w:lineRule="auto"/>
        <w:ind w:left="2035"/>
        <w:rPr>
          <w:sz w:val="24"/>
        </w:rPr>
      </w:pPr>
      <w:r w:rsidRPr="00CA53DF">
        <w:rPr>
          <w:sz w:val="24"/>
        </w:rPr>
        <w:t>非政府强制采购的节能产品或环境标志产品，依据品目清单和认证证书实施政府优先采购。优先采购的具体规定（如涉及）</w:t>
      </w:r>
      <w:r w:rsidRPr="00CA53DF">
        <w:rPr>
          <w:sz w:val="24"/>
          <w:u w:val="single"/>
        </w:rPr>
        <w:t xml:space="preserve">   /   </w:t>
      </w:r>
      <w:r w:rsidRPr="00CA53DF">
        <w:rPr>
          <w:sz w:val="24"/>
        </w:rPr>
        <w:t>。</w:t>
      </w:r>
    </w:p>
    <w:p w14:paraId="15EC10DF" w14:textId="77777777" w:rsidR="001C5836" w:rsidRPr="00CA53DF" w:rsidRDefault="00A25B31">
      <w:pPr>
        <w:numPr>
          <w:ilvl w:val="0"/>
          <w:numId w:val="12"/>
        </w:numPr>
        <w:tabs>
          <w:tab w:val="left" w:pos="360"/>
        </w:tabs>
        <w:snapToGrid w:val="0"/>
        <w:spacing w:line="360" w:lineRule="auto"/>
        <w:outlineLvl w:val="1"/>
        <w:rPr>
          <w:sz w:val="24"/>
        </w:rPr>
      </w:pPr>
      <w:r w:rsidRPr="00CA53DF">
        <w:rPr>
          <w:sz w:val="24"/>
        </w:rPr>
        <w:t>确定</w:t>
      </w:r>
      <w:bookmarkStart w:id="794" w:name="_Toc142311048"/>
      <w:bookmarkStart w:id="795" w:name="_Toc150774646"/>
      <w:bookmarkStart w:id="796" w:name="_Toc127161460"/>
      <w:bookmarkStart w:id="797" w:name="_Toc151193644"/>
      <w:bookmarkStart w:id="798" w:name="_Toc164608660"/>
      <w:bookmarkStart w:id="799" w:name="_Toc151193788"/>
      <w:bookmarkStart w:id="800" w:name="_Toc520356170"/>
      <w:bookmarkStart w:id="801" w:name="_Toc164351640"/>
      <w:bookmarkStart w:id="802" w:name="_Toc127151747"/>
      <w:bookmarkStart w:id="803" w:name="_Toc151190173"/>
      <w:bookmarkStart w:id="804" w:name="_Toc151193860"/>
      <w:bookmarkStart w:id="805" w:name="_Toc264969236"/>
      <w:bookmarkStart w:id="806" w:name="_Toc226309790"/>
      <w:bookmarkStart w:id="807" w:name="_Toc164608815"/>
      <w:bookmarkStart w:id="808" w:name="_Toc149720839"/>
      <w:bookmarkStart w:id="809" w:name="_Toc150480784"/>
      <w:bookmarkStart w:id="810" w:name="_Toc305158814"/>
      <w:bookmarkStart w:id="811" w:name="_Toc151193934"/>
      <w:bookmarkStart w:id="812" w:name="_Toc226965819"/>
      <w:bookmarkStart w:id="813" w:name="_Toc226965736"/>
      <w:bookmarkStart w:id="814" w:name="_Toc265228384"/>
      <w:bookmarkStart w:id="815" w:name="_Toc195842911"/>
      <w:bookmarkStart w:id="816" w:name="_Toc305158888"/>
      <w:bookmarkStart w:id="817" w:name="_Toc150774751"/>
      <w:bookmarkStart w:id="818" w:name="_Toc226337242"/>
      <w:bookmarkStart w:id="819" w:name="_Toc151193716"/>
      <w:bookmarkStart w:id="820" w:name="_Toc164229387"/>
      <w:bookmarkStart w:id="821" w:name="_Toc127151546"/>
      <w:bookmarkStart w:id="822" w:name="_Ref467307010"/>
      <w:bookmarkStart w:id="823" w:name="_Toc164229241"/>
      <w:bookmarkStart w:id="824" w:name="_Toc150509297"/>
      <w:r w:rsidRPr="00CA53DF">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C5005CB"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CA53DF" w:rsidRDefault="00A25B31">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CA53DF">
        <w:rPr>
          <w:rFonts w:ascii="Times New Roman" w:hAnsi="Times New Roman" w:hint="default"/>
          <w:sz w:val="24"/>
          <w:szCs w:val="24"/>
        </w:rPr>
        <w:t>□</w:t>
      </w:r>
      <w:r w:rsidRPr="00CA53DF">
        <w:rPr>
          <w:rFonts w:ascii="Times New Roman" w:hAnsi="Times New Roman" w:hint="default"/>
          <w:sz w:val="24"/>
          <w:szCs w:val="24"/>
        </w:rPr>
        <w:t>随机抽取</w:t>
      </w:r>
    </w:p>
    <w:p w14:paraId="6B76BA03" w14:textId="77777777" w:rsidR="001C5836" w:rsidRPr="00CA53DF" w:rsidRDefault="00A25B31">
      <w:pPr>
        <w:pStyle w:val="af5"/>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CA53DF">
        <w:rPr>
          <w:rFonts w:ascii="Times New Roman" w:hAnsi="Times New Roman"/>
          <w:sz w:val="15"/>
          <w:szCs w:val="24"/>
        </w:rPr>
        <w:t>■</w:t>
      </w:r>
      <w:r w:rsidRPr="00CA53DF">
        <w:rPr>
          <w:rFonts w:ascii="Times New Roman" w:hAnsi="Times New Roman" w:hint="default"/>
          <w:sz w:val="24"/>
          <w:szCs w:val="24"/>
        </w:rPr>
        <w:t>其他方式，</w:t>
      </w:r>
      <w:r w:rsidRPr="00CA53DF">
        <w:rPr>
          <w:rFonts w:ascii="Times New Roman" w:hAnsi="Times New Roman" w:hint="default"/>
          <w:sz w:val="24"/>
          <w:szCs w:val="24"/>
          <w:u w:val="single"/>
        </w:rPr>
        <w:t>具体要求：</w:t>
      </w:r>
      <w:r w:rsidRPr="00CA53DF">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CA53DF">
        <w:rPr>
          <w:rFonts w:ascii="Times New Roman" w:hAnsi="Times New Roman"/>
          <w:sz w:val="24"/>
          <w:szCs w:val="24"/>
        </w:rPr>
        <w:t>。</w:t>
      </w:r>
    </w:p>
    <w:p w14:paraId="44CAFB1A"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CA53DF">
        <w:rPr>
          <w:sz w:val="24"/>
        </w:rPr>
        <w:t>且按照</w:t>
      </w:r>
      <w:proofErr w:type="gramEnd"/>
      <w:r w:rsidRPr="00CA53DF">
        <w:rPr>
          <w:sz w:val="24"/>
        </w:rPr>
        <w:t>评审因素的量化指标评审得分最高的投标人为排名第一的中标候选人。评分分值计算保留小数点后两位，第三位四舍五入。</w:t>
      </w:r>
    </w:p>
    <w:p w14:paraId="3A0FF195"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采用最低评标价法时，评标结果按本章</w:t>
      </w:r>
      <w:r w:rsidRPr="00CA53DF">
        <w:rPr>
          <w:sz w:val="24"/>
        </w:rPr>
        <w:t>2.4</w:t>
      </w:r>
      <w:r w:rsidRPr="00CA53DF">
        <w:rPr>
          <w:sz w:val="24"/>
        </w:rPr>
        <w:t>、</w:t>
      </w:r>
      <w:r w:rsidRPr="00CA53DF">
        <w:rPr>
          <w:sz w:val="24"/>
        </w:rPr>
        <w:t>2.5</w:t>
      </w:r>
      <w:r w:rsidRPr="00CA53DF">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评标委员会要对评分汇总情况进行复核，特别是对排名第一的、报价最低的、投标或响应文件被认定为无效的情形进行重点复核。</w:t>
      </w:r>
    </w:p>
    <w:p w14:paraId="58D3BC61"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评标委员会将根据各投标人的评标排序，依次推荐本项目（各采购包）的中标候选人，起草并签署评标报告。本项目（各采购包）评标委员会共（各）推荐</w:t>
      </w:r>
      <w:r w:rsidRPr="00CA53DF">
        <w:rPr>
          <w:sz w:val="24"/>
        </w:rPr>
        <w:t>3</w:t>
      </w:r>
      <w:r w:rsidRPr="00CA53DF">
        <w:rPr>
          <w:sz w:val="24"/>
        </w:rPr>
        <w:t>名中标候选人。</w:t>
      </w:r>
    </w:p>
    <w:p w14:paraId="4DEEB3F2" w14:textId="77777777" w:rsidR="001C5836" w:rsidRPr="00CA53DF" w:rsidRDefault="00A25B31">
      <w:pPr>
        <w:numPr>
          <w:ilvl w:val="0"/>
          <w:numId w:val="12"/>
        </w:numPr>
        <w:tabs>
          <w:tab w:val="left" w:pos="360"/>
        </w:tabs>
        <w:snapToGrid w:val="0"/>
        <w:spacing w:line="360" w:lineRule="auto"/>
        <w:outlineLvl w:val="1"/>
        <w:rPr>
          <w:sz w:val="24"/>
        </w:rPr>
      </w:pPr>
      <w:r w:rsidRPr="00CA53DF">
        <w:rPr>
          <w:sz w:val="24"/>
        </w:rPr>
        <w:t>报告违法行为</w:t>
      </w:r>
    </w:p>
    <w:p w14:paraId="597A3B88" w14:textId="77777777" w:rsidR="001C5836" w:rsidRPr="00CA53DF" w:rsidRDefault="00A25B31">
      <w:pPr>
        <w:numPr>
          <w:ilvl w:val="1"/>
          <w:numId w:val="12"/>
        </w:numPr>
        <w:tabs>
          <w:tab w:val="left" w:pos="1080"/>
        </w:tabs>
        <w:snapToGrid w:val="0"/>
        <w:spacing w:line="360" w:lineRule="auto"/>
        <w:ind w:left="1077" w:hanging="720"/>
        <w:rPr>
          <w:sz w:val="24"/>
        </w:rPr>
      </w:pPr>
      <w:r w:rsidRPr="00CA53DF">
        <w:rPr>
          <w:sz w:val="24"/>
        </w:rPr>
        <w:t>评标委员会在评标过程中发现投标人有行贿、提供虚假材料或者串通</w:t>
      </w:r>
      <w:r w:rsidRPr="00CA53DF">
        <w:rPr>
          <w:sz w:val="24"/>
        </w:rPr>
        <w:lastRenderedPageBreak/>
        <w:t>等违法行为时，应当及时向财政部门报告。</w:t>
      </w:r>
    </w:p>
    <w:p w14:paraId="414AAA78" w14:textId="77777777" w:rsidR="001C5836" w:rsidRPr="00CA53DF" w:rsidRDefault="00A25B31">
      <w:pPr>
        <w:widowControl/>
        <w:jc w:val="left"/>
        <w:rPr>
          <w:b/>
          <w:sz w:val="24"/>
        </w:rPr>
      </w:pPr>
      <w:r w:rsidRPr="00CA53DF">
        <w:rPr>
          <w:b/>
          <w:sz w:val="24"/>
        </w:rPr>
        <w:br w:type="page"/>
      </w:r>
    </w:p>
    <w:p w14:paraId="687AA42B" w14:textId="77777777" w:rsidR="001C5836" w:rsidRPr="00CA53DF" w:rsidRDefault="00A25B31">
      <w:pPr>
        <w:tabs>
          <w:tab w:val="left" w:pos="360"/>
          <w:tab w:val="left" w:pos="900"/>
        </w:tabs>
        <w:snapToGrid w:val="0"/>
        <w:spacing w:line="360" w:lineRule="auto"/>
        <w:jc w:val="center"/>
        <w:outlineLvl w:val="1"/>
        <w:rPr>
          <w:b/>
        </w:rPr>
      </w:pPr>
      <w:r w:rsidRPr="00CA53DF">
        <w:rPr>
          <w:b/>
          <w:sz w:val="24"/>
        </w:rPr>
        <w:lastRenderedPageBreak/>
        <w:t>二、评标标准</w:t>
      </w:r>
    </w:p>
    <w:p w14:paraId="43F8F903" w14:textId="77777777" w:rsidR="001C5836" w:rsidRPr="00CA53DF" w:rsidRDefault="001C5836">
      <w:pPr>
        <w:tabs>
          <w:tab w:val="left" w:pos="360"/>
          <w:tab w:val="left" w:pos="900"/>
          <w:tab w:val="left" w:pos="1080"/>
          <w:tab w:val="left" w:pos="2014"/>
        </w:tabs>
        <w:snapToGrid w:val="0"/>
        <w:spacing w:line="360" w:lineRule="auto"/>
        <w:rPr>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8B722A" w:rsidRPr="00CA53DF" w14:paraId="2E7ECB25" w14:textId="77777777" w:rsidTr="00D14261">
        <w:trPr>
          <w:trHeight w:val="567"/>
          <w:jc w:val="center"/>
        </w:trPr>
        <w:tc>
          <w:tcPr>
            <w:tcW w:w="435" w:type="pct"/>
            <w:vAlign w:val="center"/>
          </w:tcPr>
          <w:p w14:paraId="1BCAD95C" w14:textId="77777777" w:rsidR="00201A8F" w:rsidRPr="00CA53DF" w:rsidRDefault="00201A8F" w:rsidP="00201A8F">
            <w:pPr>
              <w:ind w:firstLine="28"/>
              <w:jc w:val="cente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序号</w:t>
            </w:r>
          </w:p>
        </w:tc>
        <w:tc>
          <w:tcPr>
            <w:tcW w:w="759" w:type="pct"/>
            <w:vAlign w:val="center"/>
          </w:tcPr>
          <w:p w14:paraId="50016BD2" w14:textId="77777777" w:rsidR="00201A8F" w:rsidRPr="00CA53DF" w:rsidRDefault="00201A8F" w:rsidP="00201A8F">
            <w:pPr>
              <w:ind w:firstLine="28"/>
              <w:jc w:val="cente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评分因素</w:t>
            </w:r>
          </w:p>
        </w:tc>
        <w:tc>
          <w:tcPr>
            <w:tcW w:w="474" w:type="pct"/>
            <w:vAlign w:val="center"/>
          </w:tcPr>
          <w:p w14:paraId="6192497A" w14:textId="77777777" w:rsidR="00201A8F" w:rsidRPr="00CA53DF" w:rsidRDefault="00201A8F" w:rsidP="00201A8F">
            <w:pPr>
              <w:ind w:firstLine="28"/>
              <w:jc w:val="cente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分值</w:t>
            </w:r>
          </w:p>
        </w:tc>
        <w:tc>
          <w:tcPr>
            <w:tcW w:w="2066" w:type="pct"/>
            <w:vAlign w:val="center"/>
          </w:tcPr>
          <w:p w14:paraId="4419C6A1" w14:textId="77777777" w:rsidR="00201A8F" w:rsidRPr="00CA53DF" w:rsidRDefault="00201A8F" w:rsidP="00201A8F">
            <w:pPr>
              <w:ind w:firstLine="28"/>
              <w:jc w:val="cente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评分标准</w:t>
            </w:r>
          </w:p>
        </w:tc>
        <w:tc>
          <w:tcPr>
            <w:tcW w:w="1266" w:type="pct"/>
            <w:vAlign w:val="center"/>
          </w:tcPr>
          <w:p w14:paraId="2BE5EB40" w14:textId="77777777" w:rsidR="00201A8F" w:rsidRPr="00CA53DF" w:rsidRDefault="00201A8F" w:rsidP="00201A8F">
            <w:pPr>
              <w:jc w:val="cente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说明</w:t>
            </w:r>
          </w:p>
        </w:tc>
      </w:tr>
      <w:tr w:rsidR="008B722A" w:rsidRPr="00CA53DF" w14:paraId="3D089D26" w14:textId="77777777" w:rsidTr="00201A8F">
        <w:trPr>
          <w:trHeight w:val="567"/>
          <w:jc w:val="center"/>
        </w:trPr>
        <w:tc>
          <w:tcPr>
            <w:tcW w:w="5000" w:type="pct"/>
            <w:gridSpan w:val="5"/>
            <w:vAlign w:val="center"/>
          </w:tcPr>
          <w:p w14:paraId="51441C90" w14:textId="77777777" w:rsidR="00201A8F" w:rsidRPr="00CA53DF" w:rsidRDefault="00201A8F" w:rsidP="00201A8F">
            <w:pPr>
              <w:ind w:firstLine="28"/>
              <w:jc w:val="left"/>
              <w:rPr>
                <w:rFonts w:asciiTheme="minorEastAsia" w:eastAsiaTheme="minorEastAsia" w:hAnsiTheme="minorEastAsia" w:cs="宋体"/>
                <w:sz w:val="24"/>
              </w:rPr>
            </w:pPr>
            <w:r w:rsidRPr="00CA53DF">
              <w:rPr>
                <w:rFonts w:asciiTheme="minorEastAsia" w:eastAsiaTheme="minorEastAsia" w:hAnsiTheme="minorEastAsia" w:cs="宋体" w:hint="eastAsia"/>
                <w:b/>
                <w:sz w:val="24"/>
              </w:rPr>
              <w:t>一、价格部分</w:t>
            </w:r>
          </w:p>
        </w:tc>
      </w:tr>
      <w:tr w:rsidR="008B722A" w:rsidRPr="00CA53DF" w14:paraId="102FA046" w14:textId="77777777" w:rsidTr="00D14261">
        <w:trPr>
          <w:trHeight w:val="567"/>
          <w:jc w:val="center"/>
        </w:trPr>
        <w:tc>
          <w:tcPr>
            <w:tcW w:w="435" w:type="pct"/>
            <w:vAlign w:val="center"/>
          </w:tcPr>
          <w:p w14:paraId="0E8196AC"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w:t>
            </w:r>
          </w:p>
        </w:tc>
        <w:tc>
          <w:tcPr>
            <w:tcW w:w="759" w:type="pct"/>
            <w:vAlign w:val="center"/>
          </w:tcPr>
          <w:p w14:paraId="1C7DEC20"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投标报价</w:t>
            </w:r>
          </w:p>
        </w:tc>
        <w:tc>
          <w:tcPr>
            <w:tcW w:w="474" w:type="pct"/>
            <w:vAlign w:val="center"/>
          </w:tcPr>
          <w:p w14:paraId="25D83E79"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30</w:t>
            </w:r>
          </w:p>
        </w:tc>
        <w:tc>
          <w:tcPr>
            <w:tcW w:w="2066" w:type="pct"/>
            <w:vAlign w:val="center"/>
          </w:tcPr>
          <w:p w14:paraId="73E1804B"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满足招标文件要求且投标价格最低的投标报价为评标基准价，其价格分为满分。其他投标人的价格</w:t>
            </w:r>
            <w:proofErr w:type="gramStart"/>
            <w:r w:rsidRPr="00CA53DF">
              <w:rPr>
                <w:rFonts w:asciiTheme="minorEastAsia" w:eastAsiaTheme="minorEastAsia" w:hAnsiTheme="minorEastAsia" w:cs="宋体" w:hint="eastAsia"/>
                <w:sz w:val="24"/>
              </w:rPr>
              <w:t>分统一</w:t>
            </w:r>
            <w:proofErr w:type="gramEnd"/>
            <w:r w:rsidRPr="00CA53DF">
              <w:rPr>
                <w:rFonts w:asciiTheme="minorEastAsia" w:eastAsiaTheme="minorEastAsia" w:hAnsiTheme="minorEastAsia" w:cs="宋体" w:hint="eastAsia"/>
                <w:sz w:val="24"/>
              </w:rPr>
              <w:t>按照下列公式计算：</w:t>
            </w:r>
          </w:p>
          <w:p w14:paraId="2D03C35F"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投标报价得分＝（评标基准价/投标报价）×分值。</w:t>
            </w:r>
          </w:p>
        </w:tc>
        <w:tc>
          <w:tcPr>
            <w:tcW w:w="1266" w:type="pct"/>
            <w:vAlign w:val="center"/>
          </w:tcPr>
          <w:p w14:paraId="046ACC63" w14:textId="77777777" w:rsidR="00201A8F" w:rsidRPr="00CA53DF" w:rsidRDefault="00201A8F" w:rsidP="00201A8F">
            <w:pPr>
              <w:ind w:left="-38"/>
              <w:rPr>
                <w:rFonts w:asciiTheme="minorEastAsia" w:eastAsiaTheme="minorEastAsia" w:hAnsiTheme="minorEastAsia" w:cs="宋体"/>
                <w:sz w:val="24"/>
              </w:rPr>
            </w:pPr>
            <w:r w:rsidRPr="00CA53DF">
              <w:rPr>
                <w:rFonts w:asciiTheme="minorEastAsia" w:eastAsiaTheme="minorEastAsia" w:hAnsiTheme="minorEastAsia" w:cs="宋体" w:hint="eastAsia"/>
                <w:sz w:val="24"/>
              </w:rPr>
              <w:t>此处投标</w:t>
            </w:r>
            <w:proofErr w:type="gramStart"/>
            <w:r w:rsidRPr="00CA53DF">
              <w:rPr>
                <w:rFonts w:asciiTheme="minorEastAsia" w:eastAsiaTheme="minorEastAsia" w:hAnsiTheme="minorEastAsia" w:cs="宋体" w:hint="eastAsia"/>
                <w:sz w:val="24"/>
              </w:rPr>
              <w:t>报价指</w:t>
            </w:r>
            <w:proofErr w:type="gramEnd"/>
            <w:r w:rsidRPr="00CA53DF">
              <w:rPr>
                <w:rFonts w:asciiTheme="minorEastAsia" w:eastAsiaTheme="minorEastAsia" w:hAnsiTheme="minorEastAsia" w:cs="宋体" w:hint="eastAsia"/>
                <w:sz w:val="24"/>
              </w:rPr>
              <w:t>经过报价修正，及因落实政府采购政策进行价格调整后的报价，详见第四章《评标程序、评标方法和评标标准》2.4及2.5。</w:t>
            </w:r>
          </w:p>
        </w:tc>
      </w:tr>
      <w:tr w:rsidR="008B722A" w:rsidRPr="00CA53DF" w14:paraId="23B65525" w14:textId="77777777" w:rsidTr="00201A8F">
        <w:trPr>
          <w:trHeight w:val="567"/>
          <w:jc w:val="center"/>
        </w:trPr>
        <w:tc>
          <w:tcPr>
            <w:tcW w:w="5000" w:type="pct"/>
            <w:gridSpan w:val="5"/>
            <w:vAlign w:val="center"/>
          </w:tcPr>
          <w:p w14:paraId="0E245AA6" w14:textId="77777777" w:rsidR="00201A8F" w:rsidRPr="00CA53DF" w:rsidRDefault="00201A8F" w:rsidP="00201A8F">
            <w:pPr>
              <w:ind w:left="-38"/>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二、技术部分</w:t>
            </w:r>
          </w:p>
        </w:tc>
      </w:tr>
      <w:tr w:rsidR="008B722A" w:rsidRPr="00CA53DF" w14:paraId="71D83870" w14:textId="77777777" w:rsidTr="00D14261">
        <w:trPr>
          <w:trHeight w:val="567"/>
          <w:jc w:val="center"/>
        </w:trPr>
        <w:tc>
          <w:tcPr>
            <w:tcW w:w="435" w:type="pct"/>
            <w:vAlign w:val="center"/>
          </w:tcPr>
          <w:p w14:paraId="24ED20D1"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2</w:t>
            </w:r>
          </w:p>
        </w:tc>
        <w:tc>
          <w:tcPr>
            <w:tcW w:w="759" w:type="pct"/>
            <w:vAlign w:val="center"/>
          </w:tcPr>
          <w:p w14:paraId="3810CA7E"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采购需求响应</w:t>
            </w:r>
          </w:p>
        </w:tc>
        <w:tc>
          <w:tcPr>
            <w:tcW w:w="474" w:type="pct"/>
            <w:vAlign w:val="center"/>
          </w:tcPr>
          <w:p w14:paraId="77351212" w14:textId="1C8B2911" w:rsidR="00201A8F" w:rsidRPr="00CA53DF" w:rsidRDefault="00A81EA6"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15</w:t>
            </w:r>
          </w:p>
        </w:tc>
        <w:tc>
          <w:tcPr>
            <w:tcW w:w="3332" w:type="pct"/>
            <w:gridSpan w:val="2"/>
            <w:vAlign w:val="center"/>
          </w:tcPr>
          <w:p w14:paraId="4A03359F" w14:textId="5F50152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投标文件采购需求响应全部满足招标要求的得</w:t>
            </w:r>
            <w:r w:rsidR="00A81EA6" w:rsidRPr="00CA53DF">
              <w:rPr>
                <w:rFonts w:asciiTheme="minorEastAsia" w:eastAsiaTheme="minorEastAsia" w:hAnsiTheme="minorEastAsia" w:cs="宋体"/>
                <w:sz w:val="24"/>
              </w:rPr>
              <w:t>15</w:t>
            </w:r>
            <w:r w:rsidRPr="00CA53DF">
              <w:rPr>
                <w:rFonts w:asciiTheme="minorEastAsia" w:eastAsiaTheme="minorEastAsia" w:hAnsiTheme="minorEastAsia" w:cs="宋体" w:hint="eastAsia"/>
                <w:sz w:val="24"/>
              </w:rPr>
              <w:t>分，其中每有一项“▲”条款不满足扣</w:t>
            </w:r>
            <w:r w:rsidR="0095171C" w:rsidRPr="00CA53DF">
              <w:rPr>
                <w:rFonts w:asciiTheme="minorEastAsia" w:eastAsiaTheme="minorEastAsia" w:hAnsiTheme="minorEastAsia" w:cs="宋体"/>
                <w:sz w:val="24"/>
              </w:rPr>
              <w:t>2</w:t>
            </w:r>
            <w:r w:rsidRPr="00CA53DF">
              <w:rPr>
                <w:rFonts w:asciiTheme="minorEastAsia" w:eastAsiaTheme="minorEastAsia" w:hAnsiTheme="minorEastAsia" w:cs="宋体" w:hint="eastAsia"/>
                <w:sz w:val="24"/>
              </w:rPr>
              <w:t>分，有一项其他条款不满足的扣1分；最低得分0分。</w:t>
            </w:r>
          </w:p>
          <w:p w14:paraId="782D02FA" w14:textId="073C73FB" w:rsidR="00201A8F" w:rsidRPr="00CA53DF" w:rsidRDefault="00201A8F" w:rsidP="00201A8F">
            <w:pP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注：本项内容依据投标人《采购需求偏离表》的响应内容进行打分</w:t>
            </w:r>
            <w:r w:rsidR="00757EE1" w:rsidRPr="00CA53DF">
              <w:rPr>
                <w:rFonts w:asciiTheme="minorEastAsia" w:eastAsiaTheme="minorEastAsia" w:hAnsiTheme="minorEastAsia" w:cs="宋体" w:hint="eastAsia"/>
                <w:b/>
                <w:sz w:val="24"/>
              </w:rPr>
              <w:t>，相同产品的同一技术偏离仅计算一次</w:t>
            </w:r>
            <w:r w:rsidRPr="00CA53DF">
              <w:rPr>
                <w:rFonts w:asciiTheme="minorEastAsia" w:eastAsiaTheme="minorEastAsia" w:hAnsiTheme="minorEastAsia" w:cs="宋体" w:hint="eastAsia"/>
                <w:b/>
                <w:sz w:val="24"/>
              </w:rPr>
              <w:t>。</w:t>
            </w:r>
          </w:p>
        </w:tc>
      </w:tr>
      <w:tr w:rsidR="008B722A" w:rsidRPr="00CA53DF" w14:paraId="2058383B" w14:textId="77777777" w:rsidTr="00D14261">
        <w:trPr>
          <w:trHeight w:val="567"/>
          <w:jc w:val="center"/>
        </w:trPr>
        <w:tc>
          <w:tcPr>
            <w:tcW w:w="435" w:type="pct"/>
            <w:vAlign w:val="center"/>
          </w:tcPr>
          <w:p w14:paraId="590B837C" w14:textId="400838A8" w:rsidR="00201A8F"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3</w:t>
            </w:r>
          </w:p>
        </w:tc>
        <w:tc>
          <w:tcPr>
            <w:tcW w:w="759" w:type="pct"/>
            <w:vAlign w:val="center"/>
          </w:tcPr>
          <w:p w14:paraId="29C0036A"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供货方案</w:t>
            </w:r>
          </w:p>
        </w:tc>
        <w:tc>
          <w:tcPr>
            <w:tcW w:w="474" w:type="pct"/>
            <w:vAlign w:val="center"/>
          </w:tcPr>
          <w:p w14:paraId="464FCB68"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10</w:t>
            </w:r>
          </w:p>
        </w:tc>
        <w:tc>
          <w:tcPr>
            <w:tcW w:w="3332" w:type="pct"/>
            <w:gridSpan w:val="2"/>
            <w:vAlign w:val="center"/>
          </w:tcPr>
          <w:p w14:paraId="7E3B1CB5"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对供应商的供货措施及配送方案(包括送货时间、货物交接等)进行综合评价：</w:t>
            </w:r>
          </w:p>
          <w:p w14:paraId="3CC95A58"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（1）充分结合项目特征，提出具有针对性的具体配送方案。送货时间客观合理，能够完全保障项目供货要求，货物交接环节科学严谨；</w:t>
            </w:r>
            <w:proofErr w:type="gramStart"/>
            <w:r w:rsidRPr="00CA53DF">
              <w:rPr>
                <w:rFonts w:asciiTheme="minorEastAsia" w:eastAsiaTheme="minorEastAsia" w:hAnsiTheme="minorEastAsia" w:cs="宋体" w:hint="eastAsia"/>
                <w:sz w:val="24"/>
              </w:rPr>
              <w:t>且针对</w:t>
            </w:r>
            <w:proofErr w:type="gramEnd"/>
            <w:r w:rsidRPr="00CA53DF">
              <w:rPr>
                <w:rFonts w:asciiTheme="minorEastAsia" w:eastAsiaTheme="minorEastAsia" w:hAnsiTheme="minorEastAsia" w:cs="宋体" w:hint="eastAsia"/>
                <w:sz w:val="24"/>
              </w:rPr>
              <w:t>供货过程中各潜在风险点有可行的操作建议和解决方案：10分；</w:t>
            </w:r>
          </w:p>
          <w:p w14:paraId="139BAEEC"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（2）能够结合项目特征，提出有一定针对性的具体配送方案。送货时间基本客观合理，能够基本保障项目供货要求，货物交接环节较为严谨；针对供货过程中部分风险点有可行的操作建议和解决方案：7分；</w:t>
            </w:r>
          </w:p>
          <w:p w14:paraId="56925C1D"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（3）能够结合项目基本特征，提出有一定针对性的配送方案。送货时间基本客观，能够保障项目基本供货要求，货物交接环节基本全面；针对少量风险点有操作建议和解决方案：4分；</w:t>
            </w:r>
          </w:p>
          <w:p w14:paraId="47E4B035"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（4）不能充分结合项目特征，仅提出基本的配送方案。送货时间可能影响项目供货要求，货物交接环节较简略：1分；</w:t>
            </w:r>
          </w:p>
          <w:p w14:paraId="2B48BBC5" w14:textId="77777777"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（5）没有提供有针对性供货措施及配送方案：0分。</w:t>
            </w:r>
          </w:p>
        </w:tc>
      </w:tr>
      <w:tr w:rsidR="008B722A" w:rsidRPr="00CA53DF" w14:paraId="4BCDAEC1" w14:textId="77777777" w:rsidTr="00D14261">
        <w:trPr>
          <w:trHeight w:val="567"/>
          <w:jc w:val="center"/>
        </w:trPr>
        <w:tc>
          <w:tcPr>
            <w:tcW w:w="435" w:type="pct"/>
            <w:vAlign w:val="center"/>
          </w:tcPr>
          <w:p w14:paraId="7371E3BB" w14:textId="321515DA" w:rsidR="00201A8F"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4</w:t>
            </w:r>
          </w:p>
        </w:tc>
        <w:tc>
          <w:tcPr>
            <w:tcW w:w="759" w:type="pct"/>
            <w:vAlign w:val="center"/>
          </w:tcPr>
          <w:p w14:paraId="733A74E4" w14:textId="07D8718B"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售后服务</w:t>
            </w:r>
            <w:r w:rsidR="002075CB" w:rsidRPr="00CA53DF">
              <w:rPr>
                <w:rFonts w:asciiTheme="minorEastAsia" w:eastAsiaTheme="minorEastAsia" w:hAnsiTheme="minorEastAsia" w:cs="宋体" w:hint="eastAsia"/>
                <w:sz w:val="24"/>
              </w:rPr>
              <w:t>方案</w:t>
            </w:r>
          </w:p>
        </w:tc>
        <w:tc>
          <w:tcPr>
            <w:tcW w:w="474" w:type="pct"/>
            <w:vAlign w:val="center"/>
          </w:tcPr>
          <w:p w14:paraId="24A347B1" w14:textId="1E0F9631" w:rsidR="00201A8F" w:rsidRPr="00CA53DF" w:rsidRDefault="005C1502"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15</w:t>
            </w:r>
          </w:p>
        </w:tc>
        <w:tc>
          <w:tcPr>
            <w:tcW w:w="3332" w:type="pct"/>
            <w:gridSpan w:val="2"/>
            <w:vAlign w:val="center"/>
          </w:tcPr>
          <w:p w14:paraId="6713ECD4" w14:textId="19BE4616"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（1）投标人针对产品质保期年限、使用培训方案、维护响应时间、退换</w:t>
            </w:r>
            <w:proofErr w:type="gramStart"/>
            <w:r w:rsidRPr="00CA53DF">
              <w:rPr>
                <w:rFonts w:asciiTheme="minorEastAsia" w:eastAsiaTheme="minorEastAsia" w:hAnsiTheme="minorEastAsia" w:cs="宋体" w:hint="eastAsia"/>
                <w:sz w:val="24"/>
              </w:rPr>
              <w:t>货措施</w:t>
            </w:r>
            <w:proofErr w:type="gramEnd"/>
            <w:r w:rsidRPr="00CA53DF">
              <w:rPr>
                <w:rFonts w:asciiTheme="minorEastAsia" w:eastAsiaTheme="minorEastAsia" w:hAnsiTheme="minorEastAsia" w:cs="宋体" w:hint="eastAsia"/>
                <w:sz w:val="24"/>
              </w:rPr>
              <w:t>四项内容齐全完整，全</w:t>
            </w:r>
            <w:r w:rsidRPr="00CA53DF">
              <w:rPr>
                <w:rFonts w:asciiTheme="minorEastAsia" w:eastAsiaTheme="minorEastAsia" w:hAnsiTheme="minorEastAsia" w:cs="宋体" w:hint="eastAsia"/>
                <w:sz w:val="24"/>
              </w:rPr>
              <w:lastRenderedPageBreak/>
              <w:t>部满足且优于招标文件要求。方案紧密结合理化生实验室家具设备使用特点，质保标准、培训体系、响应时效、退换货机制均优于招标基础要求，方案针对性强、内容完整、落地可行性高，得1</w:t>
            </w:r>
            <w:r w:rsidRPr="00CA53DF">
              <w:rPr>
                <w:rFonts w:asciiTheme="minorEastAsia" w:eastAsiaTheme="minorEastAsia" w:hAnsiTheme="minorEastAsia" w:cs="宋体"/>
                <w:sz w:val="24"/>
              </w:rPr>
              <w:t>5</w:t>
            </w:r>
            <w:r w:rsidRPr="00CA53DF">
              <w:rPr>
                <w:rFonts w:asciiTheme="minorEastAsia" w:eastAsiaTheme="minorEastAsia" w:hAnsiTheme="minorEastAsia" w:cs="宋体" w:hint="eastAsia"/>
                <w:sz w:val="24"/>
              </w:rPr>
              <w:t>分；</w:t>
            </w:r>
          </w:p>
          <w:p w14:paraId="02717A54" w14:textId="4AA9CA98"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（2）投标人针对产品质保期年限、使用培训方案、维护响应时间、退换</w:t>
            </w:r>
            <w:proofErr w:type="gramStart"/>
            <w:r w:rsidRPr="00CA53DF">
              <w:rPr>
                <w:rFonts w:asciiTheme="minorEastAsia" w:eastAsiaTheme="minorEastAsia" w:hAnsiTheme="minorEastAsia" w:cs="宋体" w:hint="eastAsia"/>
                <w:sz w:val="24"/>
              </w:rPr>
              <w:t>货措施四</w:t>
            </w:r>
            <w:proofErr w:type="gramEnd"/>
            <w:r w:rsidRPr="00CA53DF">
              <w:rPr>
                <w:rFonts w:asciiTheme="minorEastAsia" w:eastAsiaTheme="minorEastAsia" w:hAnsiTheme="minorEastAsia" w:cs="宋体" w:hint="eastAsia"/>
                <w:sz w:val="24"/>
              </w:rPr>
              <w:t>大维</w:t>
            </w:r>
            <w:proofErr w:type="gramStart"/>
            <w:r w:rsidRPr="00CA53DF">
              <w:rPr>
                <w:rFonts w:asciiTheme="minorEastAsia" w:eastAsiaTheme="minorEastAsia" w:hAnsiTheme="minorEastAsia" w:cs="宋体" w:hint="eastAsia"/>
                <w:sz w:val="24"/>
              </w:rPr>
              <w:t>度内容</w:t>
            </w:r>
            <w:proofErr w:type="gramEnd"/>
            <w:r w:rsidRPr="00CA53DF">
              <w:rPr>
                <w:rFonts w:asciiTheme="minorEastAsia" w:eastAsiaTheme="minorEastAsia" w:hAnsiTheme="minorEastAsia" w:cs="宋体" w:hint="eastAsia"/>
                <w:sz w:val="24"/>
              </w:rPr>
              <w:t>齐全、规范合理，完全满足招标文件全部基础要求，无缺项、无负偏离，可完全保障本项目实验室设备日常使用及售后保障需求，得</w:t>
            </w:r>
            <w:r w:rsidRPr="00CA53DF">
              <w:rPr>
                <w:rFonts w:asciiTheme="minorEastAsia" w:eastAsiaTheme="minorEastAsia" w:hAnsiTheme="minorEastAsia" w:cs="宋体"/>
                <w:sz w:val="24"/>
              </w:rPr>
              <w:t>10</w:t>
            </w:r>
            <w:r w:rsidRPr="00CA53DF">
              <w:rPr>
                <w:rFonts w:asciiTheme="minorEastAsia" w:eastAsiaTheme="minorEastAsia" w:hAnsiTheme="minorEastAsia" w:cs="宋体" w:hint="eastAsia"/>
                <w:sz w:val="24"/>
              </w:rPr>
              <w:t>分；</w:t>
            </w:r>
          </w:p>
          <w:p w14:paraId="566E9EEA" w14:textId="268FB7D1"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（3）投标人提供了产品质保期年限、使用培训方案、维护响应时间、退换</w:t>
            </w:r>
            <w:proofErr w:type="gramStart"/>
            <w:r w:rsidRPr="00CA53DF">
              <w:rPr>
                <w:rFonts w:asciiTheme="minorEastAsia" w:eastAsiaTheme="minorEastAsia" w:hAnsiTheme="minorEastAsia" w:cs="宋体" w:hint="eastAsia"/>
                <w:sz w:val="24"/>
              </w:rPr>
              <w:t>货措施</w:t>
            </w:r>
            <w:proofErr w:type="gramEnd"/>
            <w:r w:rsidRPr="00CA53DF">
              <w:rPr>
                <w:rFonts w:asciiTheme="minorEastAsia" w:eastAsiaTheme="minorEastAsia" w:hAnsiTheme="minorEastAsia" w:cs="宋体" w:hint="eastAsia"/>
                <w:sz w:val="24"/>
              </w:rPr>
              <w:t>相关内容，但方案内容笼统、不够具体，存在缺项漏项，未完</w:t>
            </w:r>
            <w:proofErr w:type="gramStart"/>
            <w:r w:rsidRPr="00CA53DF">
              <w:rPr>
                <w:rFonts w:asciiTheme="minorEastAsia" w:eastAsiaTheme="minorEastAsia" w:hAnsiTheme="minorEastAsia" w:cs="宋体" w:hint="eastAsia"/>
                <w:sz w:val="24"/>
              </w:rPr>
              <w:t>全结合</w:t>
            </w:r>
            <w:proofErr w:type="gramEnd"/>
            <w:r w:rsidRPr="00CA53DF">
              <w:rPr>
                <w:rFonts w:asciiTheme="minorEastAsia" w:eastAsiaTheme="minorEastAsia" w:hAnsiTheme="minorEastAsia" w:cs="宋体" w:hint="eastAsia"/>
                <w:sz w:val="24"/>
              </w:rPr>
              <w:t>理化生实验室设备项目特点，未完全满足招标文件要求，存在部分负偏离，得</w:t>
            </w:r>
            <w:r w:rsidRPr="00CA53DF">
              <w:rPr>
                <w:rFonts w:asciiTheme="minorEastAsia" w:eastAsiaTheme="minorEastAsia" w:hAnsiTheme="minorEastAsia" w:cs="宋体"/>
                <w:sz w:val="24"/>
              </w:rPr>
              <w:t>5</w:t>
            </w:r>
            <w:r w:rsidRPr="00CA53DF">
              <w:rPr>
                <w:rFonts w:asciiTheme="minorEastAsia" w:eastAsiaTheme="minorEastAsia" w:hAnsiTheme="minorEastAsia" w:cs="宋体" w:hint="eastAsia"/>
                <w:sz w:val="24"/>
              </w:rPr>
              <w:t>分；</w:t>
            </w:r>
          </w:p>
          <w:p w14:paraId="0998F3CD" w14:textId="6CD34BE7" w:rsidR="002075CB"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（4）未提供相关方案不得分。</w:t>
            </w:r>
          </w:p>
        </w:tc>
      </w:tr>
      <w:tr w:rsidR="008B722A" w:rsidRPr="00CA53DF" w14:paraId="62833AFE" w14:textId="77777777" w:rsidTr="00D14261">
        <w:trPr>
          <w:trHeight w:val="567"/>
          <w:jc w:val="center"/>
        </w:trPr>
        <w:tc>
          <w:tcPr>
            <w:tcW w:w="435" w:type="pct"/>
            <w:vAlign w:val="center"/>
          </w:tcPr>
          <w:p w14:paraId="5B748A56" w14:textId="3943B7CB" w:rsidR="005C1502"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lastRenderedPageBreak/>
              <w:t>5</w:t>
            </w:r>
          </w:p>
        </w:tc>
        <w:tc>
          <w:tcPr>
            <w:tcW w:w="759" w:type="pct"/>
            <w:vAlign w:val="center"/>
          </w:tcPr>
          <w:p w14:paraId="20EBE96C" w14:textId="6FFDA661" w:rsidR="005C1502" w:rsidRPr="00CA53DF" w:rsidRDefault="005C1502" w:rsidP="006C2F26">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样品材质</w:t>
            </w:r>
            <w:r w:rsidR="006C2F26" w:rsidRPr="00CA53DF">
              <w:rPr>
                <w:rFonts w:asciiTheme="minorEastAsia" w:eastAsiaTheme="minorEastAsia" w:hAnsiTheme="minorEastAsia" w:cs="宋体" w:hint="eastAsia"/>
                <w:sz w:val="24"/>
              </w:rPr>
              <w:t>、</w:t>
            </w:r>
            <w:r w:rsidRPr="00CA53DF">
              <w:rPr>
                <w:rFonts w:asciiTheme="minorEastAsia" w:eastAsiaTheme="minorEastAsia" w:hAnsiTheme="minorEastAsia" w:cs="宋体" w:hint="eastAsia"/>
                <w:sz w:val="24"/>
              </w:rPr>
              <w:t>外观</w:t>
            </w:r>
          </w:p>
        </w:tc>
        <w:tc>
          <w:tcPr>
            <w:tcW w:w="474" w:type="pct"/>
            <w:vAlign w:val="center"/>
          </w:tcPr>
          <w:p w14:paraId="1566A875" w14:textId="11B9F075" w:rsidR="005C1502" w:rsidRPr="00CA53DF" w:rsidRDefault="005C1502"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6</w:t>
            </w:r>
          </w:p>
        </w:tc>
        <w:tc>
          <w:tcPr>
            <w:tcW w:w="3332" w:type="pct"/>
            <w:gridSpan w:val="2"/>
            <w:vAlign w:val="center"/>
          </w:tcPr>
          <w:p w14:paraId="68372222" w14:textId="514204F8"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（1）投标样品的材质、外观完全符合招标文件规定的技术要求，或相关指标优于招标文件要求的，得 6分；</w:t>
            </w:r>
          </w:p>
          <w:p w14:paraId="26254F31" w14:textId="5B2928A7"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（2）投标样品的材质、外观基本符合招标文件规定的技术要求，无实质性偏离的，得</w:t>
            </w:r>
            <w:r w:rsidRPr="00CA53DF">
              <w:rPr>
                <w:rFonts w:asciiTheme="minorEastAsia" w:eastAsiaTheme="minorEastAsia" w:hAnsiTheme="minorEastAsia" w:cs="宋体"/>
                <w:sz w:val="24"/>
              </w:rPr>
              <w:t>2</w:t>
            </w:r>
            <w:r w:rsidRPr="00CA53DF">
              <w:rPr>
                <w:rFonts w:asciiTheme="minorEastAsia" w:eastAsiaTheme="minorEastAsia" w:hAnsiTheme="minorEastAsia" w:cs="宋体" w:hint="eastAsia"/>
                <w:sz w:val="24"/>
              </w:rPr>
              <w:t>分；</w:t>
            </w:r>
          </w:p>
          <w:p w14:paraId="1E594A47" w14:textId="168E04F0"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（3）未提供投标样品，或样品材质、外观不符合招标文件技术规格参数实质性要求的，得</w:t>
            </w:r>
            <w:r w:rsidRPr="00CA53DF">
              <w:rPr>
                <w:rFonts w:asciiTheme="minorEastAsia" w:eastAsiaTheme="minorEastAsia" w:hAnsiTheme="minorEastAsia" w:cs="宋体"/>
                <w:sz w:val="24"/>
              </w:rPr>
              <w:t>0</w:t>
            </w:r>
            <w:r w:rsidRPr="00CA53DF">
              <w:rPr>
                <w:rFonts w:asciiTheme="minorEastAsia" w:eastAsiaTheme="minorEastAsia" w:hAnsiTheme="minorEastAsia" w:cs="宋体" w:hint="eastAsia"/>
                <w:sz w:val="24"/>
              </w:rPr>
              <w:t>分。</w:t>
            </w:r>
          </w:p>
        </w:tc>
      </w:tr>
      <w:tr w:rsidR="008B722A" w:rsidRPr="00CA53DF" w14:paraId="2CC08DEA" w14:textId="77777777" w:rsidTr="00D14261">
        <w:trPr>
          <w:trHeight w:val="567"/>
          <w:jc w:val="center"/>
        </w:trPr>
        <w:tc>
          <w:tcPr>
            <w:tcW w:w="435" w:type="pct"/>
            <w:vAlign w:val="center"/>
          </w:tcPr>
          <w:p w14:paraId="32C3CF8F" w14:textId="0C28FEED" w:rsidR="005C1502"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6</w:t>
            </w:r>
          </w:p>
        </w:tc>
        <w:tc>
          <w:tcPr>
            <w:tcW w:w="759" w:type="pct"/>
            <w:vAlign w:val="center"/>
          </w:tcPr>
          <w:p w14:paraId="1CFE7F5D" w14:textId="3162468D" w:rsidR="005C1502" w:rsidRPr="00CA53DF" w:rsidRDefault="006C2F26"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样品</w:t>
            </w:r>
            <w:r w:rsidR="005C1502" w:rsidRPr="00CA53DF">
              <w:rPr>
                <w:rFonts w:asciiTheme="minorEastAsia" w:eastAsiaTheme="minorEastAsia" w:hAnsiTheme="minorEastAsia" w:cs="宋体" w:hint="eastAsia"/>
                <w:sz w:val="24"/>
              </w:rPr>
              <w:t>安全性、加工工艺</w:t>
            </w:r>
          </w:p>
        </w:tc>
        <w:tc>
          <w:tcPr>
            <w:tcW w:w="474" w:type="pct"/>
            <w:vAlign w:val="center"/>
          </w:tcPr>
          <w:p w14:paraId="6A68C12A" w14:textId="622D4028" w:rsidR="005C1502" w:rsidRPr="00CA53DF" w:rsidRDefault="005C1502"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6</w:t>
            </w:r>
          </w:p>
        </w:tc>
        <w:tc>
          <w:tcPr>
            <w:tcW w:w="3332" w:type="pct"/>
            <w:gridSpan w:val="2"/>
            <w:vAlign w:val="center"/>
          </w:tcPr>
          <w:p w14:paraId="4A0A1C17" w14:textId="3951C1A0"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（1）投标样品的安全性指标、加工工艺完全符合招标文件规定的技术要求，或相关指标优于招标文件要求的，得</w:t>
            </w:r>
            <w:r w:rsidRPr="00CA53DF">
              <w:rPr>
                <w:rFonts w:asciiTheme="minorEastAsia" w:eastAsiaTheme="minorEastAsia" w:hAnsiTheme="minorEastAsia" w:cs="宋体"/>
                <w:sz w:val="24"/>
              </w:rPr>
              <w:t>6</w:t>
            </w:r>
            <w:r w:rsidRPr="00CA53DF">
              <w:rPr>
                <w:rFonts w:asciiTheme="minorEastAsia" w:eastAsiaTheme="minorEastAsia" w:hAnsiTheme="minorEastAsia" w:cs="宋体" w:hint="eastAsia"/>
                <w:sz w:val="24"/>
              </w:rPr>
              <w:t>分；</w:t>
            </w:r>
          </w:p>
          <w:p w14:paraId="00E47367" w14:textId="329BA24F"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（2）投标样品的安全性指标、加工工艺基本符合招标文件规定的技术要求，无实质性偏离的，得</w:t>
            </w:r>
            <w:r w:rsidR="006C2F26" w:rsidRPr="00CA53DF">
              <w:rPr>
                <w:rFonts w:asciiTheme="minorEastAsia" w:eastAsiaTheme="minorEastAsia" w:hAnsiTheme="minorEastAsia" w:cs="宋体"/>
                <w:sz w:val="24"/>
              </w:rPr>
              <w:t>2</w:t>
            </w:r>
            <w:r w:rsidRPr="00CA53DF">
              <w:rPr>
                <w:rFonts w:asciiTheme="minorEastAsia" w:eastAsiaTheme="minorEastAsia" w:hAnsiTheme="minorEastAsia" w:cs="宋体" w:hint="eastAsia"/>
                <w:sz w:val="24"/>
              </w:rPr>
              <w:t>分；</w:t>
            </w:r>
          </w:p>
          <w:p w14:paraId="4FC752CE" w14:textId="79BB37E4" w:rsidR="005C1502" w:rsidRPr="00CA53DF" w:rsidRDefault="005C1502"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（3）未提供投标样品，或样品安全性、加工工艺不符合招标文件技术规格参数实质性要求的，得</w:t>
            </w:r>
            <w:r w:rsidRPr="00CA53DF">
              <w:rPr>
                <w:rFonts w:asciiTheme="minorEastAsia" w:eastAsiaTheme="minorEastAsia" w:hAnsiTheme="minorEastAsia" w:cs="宋体"/>
                <w:sz w:val="24"/>
              </w:rPr>
              <w:t>0</w:t>
            </w:r>
            <w:r w:rsidRPr="00CA53DF">
              <w:rPr>
                <w:rFonts w:asciiTheme="minorEastAsia" w:eastAsiaTheme="minorEastAsia" w:hAnsiTheme="minorEastAsia" w:cs="宋体" w:hint="eastAsia"/>
                <w:sz w:val="24"/>
              </w:rPr>
              <w:t>分。</w:t>
            </w:r>
          </w:p>
        </w:tc>
      </w:tr>
      <w:tr w:rsidR="008B722A" w:rsidRPr="00CA53DF" w14:paraId="15D10F6C" w14:textId="77777777" w:rsidTr="00D14261">
        <w:trPr>
          <w:trHeight w:val="567"/>
          <w:jc w:val="center"/>
        </w:trPr>
        <w:tc>
          <w:tcPr>
            <w:tcW w:w="435" w:type="pct"/>
            <w:vAlign w:val="center"/>
          </w:tcPr>
          <w:p w14:paraId="452DCA29" w14:textId="56E6DAA2" w:rsidR="005C1502"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7</w:t>
            </w:r>
          </w:p>
        </w:tc>
        <w:tc>
          <w:tcPr>
            <w:tcW w:w="759" w:type="pct"/>
            <w:vAlign w:val="center"/>
          </w:tcPr>
          <w:p w14:paraId="08B14F0E" w14:textId="61B2268E" w:rsidR="005C1502" w:rsidRPr="00CA53DF" w:rsidRDefault="006C2F26"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样品</w:t>
            </w:r>
            <w:r w:rsidR="005C1502" w:rsidRPr="00CA53DF">
              <w:rPr>
                <w:rFonts w:asciiTheme="minorEastAsia" w:eastAsiaTheme="minorEastAsia" w:hAnsiTheme="minorEastAsia" w:cs="宋体" w:hint="eastAsia"/>
                <w:sz w:val="24"/>
              </w:rPr>
              <w:t>科学合理性、使用方便程度、功能</w:t>
            </w:r>
          </w:p>
        </w:tc>
        <w:tc>
          <w:tcPr>
            <w:tcW w:w="474" w:type="pct"/>
            <w:vAlign w:val="center"/>
          </w:tcPr>
          <w:p w14:paraId="15327C7E" w14:textId="4374308F" w:rsidR="005C1502" w:rsidRPr="00CA53DF" w:rsidRDefault="005C1502"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6</w:t>
            </w:r>
          </w:p>
        </w:tc>
        <w:tc>
          <w:tcPr>
            <w:tcW w:w="3332" w:type="pct"/>
            <w:gridSpan w:val="2"/>
            <w:vAlign w:val="center"/>
          </w:tcPr>
          <w:p w14:paraId="3888432C" w14:textId="159F0296" w:rsidR="005C1502" w:rsidRPr="00CA53DF" w:rsidRDefault="00116785"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（1）</w:t>
            </w:r>
            <w:r w:rsidR="005C1502" w:rsidRPr="00CA53DF">
              <w:rPr>
                <w:rFonts w:asciiTheme="minorEastAsia" w:eastAsiaTheme="minorEastAsia" w:hAnsiTheme="minorEastAsia" w:cs="宋体" w:hint="eastAsia"/>
                <w:sz w:val="24"/>
              </w:rPr>
              <w:t>投标样品的设计科学合理性、使用方便程度、功能配置完全符合招标文件规定的技术要求，或相关指标优于招标文件要求的，得</w:t>
            </w:r>
            <w:r w:rsidR="006C2F26" w:rsidRPr="00CA53DF">
              <w:rPr>
                <w:rFonts w:asciiTheme="minorEastAsia" w:eastAsiaTheme="minorEastAsia" w:hAnsiTheme="minorEastAsia" w:cs="宋体"/>
                <w:sz w:val="24"/>
              </w:rPr>
              <w:t>6</w:t>
            </w:r>
            <w:r w:rsidR="005C1502" w:rsidRPr="00CA53DF">
              <w:rPr>
                <w:rFonts w:asciiTheme="minorEastAsia" w:eastAsiaTheme="minorEastAsia" w:hAnsiTheme="minorEastAsia" w:cs="宋体" w:hint="eastAsia"/>
                <w:sz w:val="24"/>
              </w:rPr>
              <w:t>分；</w:t>
            </w:r>
          </w:p>
          <w:p w14:paraId="5E85B2F1" w14:textId="67C4D810" w:rsidR="005C1502" w:rsidRPr="00CA53DF" w:rsidRDefault="00116785" w:rsidP="005C1502">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（2）</w:t>
            </w:r>
            <w:r w:rsidR="005C1502" w:rsidRPr="00CA53DF">
              <w:rPr>
                <w:rFonts w:asciiTheme="minorEastAsia" w:eastAsiaTheme="minorEastAsia" w:hAnsiTheme="minorEastAsia" w:cs="宋体" w:hint="eastAsia"/>
                <w:sz w:val="24"/>
              </w:rPr>
              <w:t>投标样品的设计科学合理性、使用方便程度、功能配置基本符合招标文件规定的技术要求，无实质性偏离的，得</w:t>
            </w:r>
            <w:r w:rsidR="006C2F26" w:rsidRPr="00CA53DF">
              <w:rPr>
                <w:rFonts w:asciiTheme="minorEastAsia" w:eastAsiaTheme="minorEastAsia" w:hAnsiTheme="minorEastAsia" w:cs="宋体"/>
                <w:sz w:val="24"/>
              </w:rPr>
              <w:t>2</w:t>
            </w:r>
            <w:r w:rsidR="005C1502" w:rsidRPr="00CA53DF">
              <w:rPr>
                <w:rFonts w:asciiTheme="minorEastAsia" w:eastAsiaTheme="minorEastAsia" w:hAnsiTheme="minorEastAsia" w:cs="宋体" w:hint="eastAsia"/>
                <w:sz w:val="24"/>
              </w:rPr>
              <w:t>分；</w:t>
            </w:r>
          </w:p>
          <w:p w14:paraId="4CDEAE49" w14:textId="6CDF6094" w:rsidR="005C1502" w:rsidRPr="00CA53DF" w:rsidRDefault="00116785" w:rsidP="006C2F2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（3）</w:t>
            </w:r>
            <w:r w:rsidR="005C1502" w:rsidRPr="00CA53DF">
              <w:rPr>
                <w:rFonts w:asciiTheme="minorEastAsia" w:eastAsiaTheme="minorEastAsia" w:hAnsiTheme="minorEastAsia" w:cs="宋体" w:hint="eastAsia"/>
                <w:sz w:val="24"/>
              </w:rPr>
              <w:t>未提供投标样品，或样品科学合理性、使用方便程度、功能不符合招标文件技术规格参数实质性要求的，得</w:t>
            </w:r>
            <w:r w:rsidR="006C2F26" w:rsidRPr="00CA53DF">
              <w:rPr>
                <w:rFonts w:asciiTheme="minorEastAsia" w:eastAsiaTheme="minorEastAsia" w:hAnsiTheme="minorEastAsia" w:cs="宋体"/>
                <w:sz w:val="24"/>
              </w:rPr>
              <w:t>0</w:t>
            </w:r>
            <w:r w:rsidR="005C1502" w:rsidRPr="00CA53DF">
              <w:rPr>
                <w:rFonts w:asciiTheme="minorEastAsia" w:eastAsiaTheme="minorEastAsia" w:hAnsiTheme="minorEastAsia" w:cs="宋体" w:hint="eastAsia"/>
                <w:sz w:val="24"/>
              </w:rPr>
              <w:t>分。</w:t>
            </w:r>
          </w:p>
        </w:tc>
      </w:tr>
      <w:tr w:rsidR="008B722A" w:rsidRPr="00CA53DF" w14:paraId="242C8FE7" w14:textId="77777777" w:rsidTr="00201A8F">
        <w:trPr>
          <w:trHeight w:val="567"/>
          <w:jc w:val="center"/>
        </w:trPr>
        <w:tc>
          <w:tcPr>
            <w:tcW w:w="5000" w:type="pct"/>
            <w:gridSpan w:val="5"/>
            <w:vAlign w:val="center"/>
          </w:tcPr>
          <w:p w14:paraId="0403E31D" w14:textId="77777777" w:rsidR="00201A8F" w:rsidRPr="00CA53DF" w:rsidRDefault="00201A8F" w:rsidP="00201A8F">
            <w:pP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三、商务部分</w:t>
            </w:r>
          </w:p>
        </w:tc>
      </w:tr>
      <w:tr w:rsidR="008B722A" w:rsidRPr="00CA53DF" w14:paraId="051E5E1C" w14:textId="77777777" w:rsidTr="00D14261">
        <w:trPr>
          <w:trHeight w:val="567"/>
          <w:jc w:val="center"/>
        </w:trPr>
        <w:tc>
          <w:tcPr>
            <w:tcW w:w="435" w:type="pct"/>
            <w:vAlign w:val="center"/>
          </w:tcPr>
          <w:p w14:paraId="5C994584"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7</w:t>
            </w:r>
          </w:p>
        </w:tc>
        <w:tc>
          <w:tcPr>
            <w:tcW w:w="759" w:type="pct"/>
            <w:vAlign w:val="center"/>
          </w:tcPr>
          <w:p w14:paraId="7F0CC66B"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业绩</w:t>
            </w:r>
          </w:p>
        </w:tc>
        <w:tc>
          <w:tcPr>
            <w:tcW w:w="474" w:type="pct"/>
            <w:vAlign w:val="center"/>
          </w:tcPr>
          <w:p w14:paraId="28250589" w14:textId="010FE4BA" w:rsidR="00201A8F" w:rsidRPr="00CA53DF" w:rsidRDefault="00D14261"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3</w:t>
            </w:r>
          </w:p>
        </w:tc>
        <w:tc>
          <w:tcPr>
            <w:tcW w:w="3332" w:type="pct"/>
            <w:gridSpan w:val="2"/>
            <w:vAlign w:val="center"/>
          </w:tcPr>
          <w:p w14:paraId="2F522C9E" w14:textId="15339B4F" w:rsidR="00201A8F" w:rsidRPr="00CA53DF" w:rsidRDefault="00201A8F" w:rsidP="00201A8F">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评委根据投标人自2023年01月至投标截止之日，承接类似项目建设成功案例（类似业绩指与本次采购要求中核心产品的采购合同/协议，提供合同首页、设备清单页、合同签字盖章页为评审依据），每</w:t>
            </w:r>
            <w:r w:rsidRPr="00CA53DF">
              <w:rPr>
                <w:rFonts w:asciiTheme="minorEastAsia" w:eastAsiaTheme="minorEastAsia" w:hAnsiTheme="minorEastAsia" w:cs="宋体" w:hint="eastAsia"/>
                <w:sz w:val="24"/>
              </w:rPr>
              <w:lastRenderedPageBreak/>
              <w:t>提供一个有效业绩得</w:t>
            </w:r>
            <w:r w:rsidR="00D14261" w:rsidRPr="00CA53DF">
              <w:rPr>
                <w:rFonts w:asciiTheme="minorEastAsia" w:eastAsiaTheme="minorEastAsia" w:hAnsiTheme="minorEastAsia" w:cs="宋体"/>
                <w:sz w:val="24"/>
              </w:rPr>
              <w:t>1</w:t>
            </w:r>
            <w:r w:rsidRPr="00CA53DF">
              <w:rPr>
                <w:rFonts w:asciiTheme="minorEastAsia" w:eastAsiaTheme="minorEastAsia" w:hAnsiTheme="minorEastAsia" w:cs="宋体" w:hint="eastAsia"/>
                <w:sz w:val="24"/>
              </w:rPr>
              <w:t>分，最多得</w:t>
            </w:r>
            <w:r w:rsidR="00D14261" w:rsidRPr="00CA53DF">
              <w:rPr>
                <w:rFonts w:asciiTheme="minorEastAsia" w:eastAsiaTheme="minorEastAsia" w:hAnsiTheme="minorEastAsia" w:cs="宋体"/>
                <w:sz w:val="24"/>
              </w:rPr>
              <w:t>3</w:t>
            </w:r>
            <w:r w:rsidRPr="00CA53DF">
              <w:rPr>
                <w:rFonts w:asciiTheme="minorEastAsia" w:eastAsiaTheme="minorEastAsia" w:hAnsiTheme="minorEastAsia" w:cs="宋体" w:hint="eastAsia"/>
                <w:sz w:val="24"/>
              </w:rPr>
              <w:t>分。</w:t>
            </w:r>
          </w:p>
          <w:p w14:paraId="7E8666B0" w14:textId="77777777" w:rsidR="00201A8F" w:rsidRPr="00CA53DF" w:rsidRDefault="00201A8F" w:rsidP="00201A8F">
            <w:pP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注：日期以双方签字盖章页日期为准。</w:t>
            </w:r>
          </w:p>
        </w:tc>
      </w:tr>
      <w:tr w:rsidR="008B722A" w:rsidRPr="00CA53DF" w14:paraId="1CB88FBE" w14:textId="77777777" w:rsidTr="00D14261">
        <w:trPr>
          <w:trHeight w:val="567"/>
          <w:jc w:val="center"/>
        </w:trPr>
        <w:tc>
          <w:tcPr>
            <w:tcW w:w="435" w:type="pct"/>
            <w:vAlign w:val="center"/>
          </w:tcPr>
          <w:p w14:paraId="51C176B0" w14:textId="7CE40CB4" w:rsidR="00A81EA6"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lastRenderedPageBreak/>
              <w:t>8</w:t>
            </w:r>
          </w:p>
        </w:tc>
        <w:tc>
          <w:tcPr>
            <w:tcW w:w="759" w:type="pct"/>
            <w:vAlign w:val="center"/>
          </w:tcPr>
          <w:p w14:paraId="05F313CF" w14:textId="281CDF62" w:rsidR="00A81EA6"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投标人实力评价</w:t>
            </w:r>
          </w:p>
        </w:tc>
        <w:tc>
          <w:tcPr>
            <w:tcW w:w="474" w:type="pct"/>
            <w:vAlign w:val="center"/>
          </w:tcPr>
          <w:p w14:paraId="594BA5D1" w14:textId="4115B90A" w:rsidR="00A81EA6" w:rsidRPr="00CA53DF" w:rsidRDefault="00D14261"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7</w:t>
            </w:r>
          </w:p>
        </w:tc>
        <w:tc>
          <w:tcPr>
            <w:tcW w:w="3332" w:type="pct"/>
            <w:gridSpan w:val="2"/>
            <w:vAlign w:val="center"/>
          </w:tcPr>
          <w:p w14:paraId="01F77646" w14:textId="2907EF4A" w:rsidR="00A81EA6" w:rsidRPr="00CA53DF" w:rsidRDefault="006F6004" w:rsidP="00A81EA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hint="eastAsia"/>
                <w:sz w:val="24"/>
              </w:rPr>
              <w:t>1）投标人具有售后服务认证证书，三星级得1分，四星级得1</w:t>
            </w:r>
            <w:r w:rsidR="00A81EA6" w:rsidRPr="00CA53DF">
              <w:rPr>
                <w:rFonts w:asciiTheme="minorEastAsia" w:eastAsiaTheme="minorEastAsia" w:hAnsiTheme="minorEastAsia" w:cs="宋体"/>
                <w:sz w:val="24"/>
              </w:rPr>
              <w:t>.5</w:t>
            </w:r>
            <w:r w:rsidR="00A81EA6" w:rsidRPr="00CA53DF">
              <w:rPr>
                <w:rFonts w:asciiTheme="minorEastAsia" w:eastAsiaTheme="minorEastAsia" w:hAnsiTheme="minorEastAsia" w:cs="宋体" w:hint="eastAsia"/>
                <w:sz w:val="24"/>
              </w:rPr>
              <w:t>分，五星级得2分；</w:t>
            </w:r>
          </w:p>
          <w:p w14:paraId="0D8100F9" w14:textId="3750409A" w:rsidR="00A81EA6" w:rsidRPr="00CA53DF" w:rsidRDefault="006F6004" w:rsidP="00A81EA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hint="eastAsia"/>
                <w:sz w:val="24"/>
              </w:rPr>
              <w:t>2）投标人具有</w:t>
            </w:r>
            <w:bookmarkStart w:id="825" w:name="OLE_LINK1"/>
            <w:bookmarkStart w:id="826" w:name="OLE_LINK2"/>
            <w:r w:rsidR="00A81EA6" w:rsidRPr="00CA53DF">
              <w:rPr>
                <w:rFonts w:asciiTheme="minorEastAsia" w:eastAsiaTheme="minorEastAsia" w:hAnsiTheme="minorEastAsia" w:cs="宋体" w:hint="eastAsia"/>
                <w:sz w:val="24"/>
              </w:rPr>
              <w:t>中国绿色产品认证证书</w:t>
            </w:r>
            <w:r w:rsidR="00154AD0" w:rsidRPr="00CA53DF">
              <w:rPr>
                <w:rFonts w:asciiTheme="minorEastAsia" w:eastAsiaTheme="minorEastAsia" w:hAnsiTheme="minorEastAsia" w:cs="宋体" w:hint="eastAsia"/>
                <w:sz w:val="24"/>
              </w:rPr>
              <w:t>（认证范围包含家具）</w:t>
            </w:r>
            <w:bookmarkEnd w:id="825"/>
            <w:bookmarkEnd w:id="826"/>
            <w:r w:rsidR="00154AD0"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hint="eastAsia"/>
                <w:sz w:val="24"/>
              </w:rPr>
              <w:t>得2分；</w:t>
            </w:r>
          </w:p>
          <w:p w14:paraId="290F0403" w14:textId="388633B4" w:rsidR="00A81EA6" w:rsidRPr="00CA53DF" w:rsidRDefault="006F6004" w:rsidP="00A81EA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sz w:val="24"/>
              </w:rPr>
              <w:t>3</w:t>
            </w:r>
            <w:r w:rsidR="00A81EA6" w:rsidRPr="00CA53DF">
              <w:rPr>
                <w:rFonts w:asciiTheme="minorEastAsia" w:eastAsiaTheme="minorEastAsia" w:hAnsiTheme="minorEastAsia" w:cs="宋体" w:hint="eastAsia"/>
                <w:sz w:val="24"/>
              </w:rPr>
              <w:t>）投标人具有质量管理体系认证证书</w:t>
            </w:r>
            <w:r w:rsidR="00154AD0"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hint="eastAsia"/>
                <w:sz w:val="24"/>
              </w:rPr>
              <w:t>得</w:t>
            </w:r>
            <w:r w:rsidR="00D14261" w:rsidRPr="00CA53DF">
              <w:rPr>
                <w:rFonts w:asciiTheme="minorEastAsia" w:eastAsiaTheme="minorEastAsia" w:hAnsiTheme="minorEastAsia" w:cs="宋体"/>
                <w:sz w:val="24"/>
              </w:rPr>
              <w:t>1</w:t>
            </w:r>
            <w:r w:rsidR="00A81EA6" w:rsidRPr="00CA53DF">
              <w:rPr>
                <w:rFonts w:asciiTheme="minorEastAsia" w:eastAsiaTheme="minorEastAsia" w:hAnsiTheme="minorEastAsia" w:cs="宋体" w:hint="eastAsia"/>
                <w:sz w:val="24"/>
              </w:rPr>
              <w:t>分；</w:t>
            </w:r>
          </w:p>
          <w:p w14:paraId="4019B05F" w14:textId="58121D36" w:rsidR="00A81EA6" w:rsidRPr="00CA53DF" w:rsidRDefault="006F6004" w:rsidP="00A81EA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sz w:val="24"/>
              </w:rPr>
              <w:t>4</w:t>
            </w:r>
            <w:r w:rsidR="00A81EA6" w:rsidRPr="00CA53DF">
              <w:rPr>
                <w:rFonts w:asciiTheme="minorEastAsia" w:eastAsiaTheme="minorEastAsia" w:hAnsiTheme="minorEastAsia" w:cs="宋体" w:hint="eastAsia"/>
                <w:sz w:val="24"/>
              </w:rPr>
              <w:t>）投标人具有低VOCs家具产品认证证书</w:t>
            </w:r>
            <w:r w:rsidR="00D14261" w:rsidRPr="00CA53DF">
              <w:rPr>
                <w:rFonts w:asciiTheme="minorEastAsia" w:eastAsiaTheme="minorEastAsia" w:hAnsiTheme="minorEastAsia" w:cs="宋体" w:hint="eastAsia"/>
                <w:sz w:val="24"/>
              </w:rPr>
              <w:t>，</w:t>
            </w:r>
            <w:r w:rsidR="00A81EA6" w:rsidRPr="00CA53DF">
              <w:rPr>
                <w:rFonts w:asciiTheme="minorEastAsia" w:eastAsiaTheme="minorEastAsia" w:hAnsiTheme="minorEastAsia" w:cs="宋体" w:hint="eastAsia"/>
                <w:sz w:val="24"/>
              </w:rPr>
              <w:t>得2分；</w:t>
            </w:r>
          </w:p>
          <w:p w14:paraId="462536EA" w14:textId="62B7A714" w:rsidR="00A81EA6" w:rsidRPr="00CA53DF" w:rsidRDefault="00A81EA6" w:rsidP="00A81EA6">
            <w:pPr>
              <w:rPr>
                <w:rFonts w:asciiTheme="minorEastAsia" w:eastAsiaTheme="minorEastAsia" w:hAnsiTheme="minorEastAsia" w:cs="宋体"/>
                <w:sz w:val="24"/>
              </w:rPr>
            </w:pPr>
            <w:r w:rsidRPr="00CA53DF">
              <w:rPr>
                <w:rFonts w:asciiTheme="minorEastAsia" w:eastAsiaTheme="minorEastAsia" w:hAnsiTheme="minorEastAsia" w:cs="宋体" w:hint="eastAsia"/>
                <w:sz w:val="24"/>
              </w:rPr>
              <w:t>备注:以上相关证书提供</w:t>
            </w:r>
            <w:proofErr w:type="gramStart"/>
            <w:r w:rsidR="00D14261" w:rsidRPr="00CA53DF">
              <w:rPr>
                <w:rFonts w:asciiTheme="minorEastAsia" w:eastAsiaTheme="minorEastAsia" w:hAnsiTheme="minorEastAsia" w:cs="宋体" w:hint="eastAsia"/>
                <w:sz w:val="24"/>
              </w:rPr>
              <w:t>电子件</w:t>
            </w:r>
            <w:r w:rsidRPr="00CA53DF">
              <w:rPr>
                <w:rFonts w:asciiTheme="minorEastAsia" w:eastAsiaTheme="minorEastAsia" w:hAnsiTheme="minorEastAsia" w:cs="宋体" w:hint="eastAsia"/>
                <w:sz w:val="24"/>
              </w:rPr>
              <w:t>并加盖</w:t>
            </w:r>
            <w:proofErr w:type="gramEnd"/>
            <w:r w:rsidRPr="00CA53DF">
              <w:rPr>
                <w:rFonts w:asciiTheme="minorEastAsia" w:eastAsiaTheme="minorEastAsia" w:hAnsiTheme="minorEastAsia" w:cs="宋体" w:hint="eastAsia"/>
                <w:sz w:val="24"/>
              </w:rPr>
              <w:t>投标人公章,</w:t>
            </w:r>
            <w:r w:rsidR="00D14261" w:rsidRPr="00CA53DF">
              <w:rPr>
                <w:rFonts w:asciiTheme="minorEastAsia" w:eastAsiaTheme="minorEastAsia" w:hAnsiTheme="minorEastAsia" w:cs="宋体" w:hint="eastAsia"/>
                <w:sz w:val="24"/>
              </w:rPr>
              <w:t>且在有效期内，</w:t>
            </w:r>
            <w:r w:rsidRPr="00CA53DF">
              <w:rPr>
                <w:rFonts w:asciiTheme="minorEastAsia" w:eastAsiaTheme="minorEastAsia" w:hAnsiTheme="minorEastAsia" w:cs="宋体" w:hint="eastAsia"/>
                <w:sz w:val="24"/>
              </w:rPr>
              <w:t>未提供不得分。</w:t>
            </w:r>
          </w:p>
        </w:tc>
      </w:tr>
      <w:tr w:rsidR="008B722A" w:rsidRPr="00CA53DF" w14:paraId="040BF66A" w14:textId="77777777" w:rsidTr="00201A8F">
        <w:trPr>
          <w:trHeight w:val="567"/>
          <w:jc w:val="center"/>
        </w:trPr>
        <w:tc>
          <w:tcPr>
            <w:tcW w:w="5000" w:type="pct"/>
            <w:gridSpan w:val="5"/>
            <w:vAlign w:val="center"/>
          </w:tcPr>
          <w:p w14:paraId="790D087F" w14:textId="77777777" w:rsidR="00201A8F" w:rsidRPr="00CA53DF" w:rsidRDefault="00201A8F" w:rsidP="00201A8F">
            <w:pPr>
              <w:rPr>
                <w:rFonts w:asciiTheme="minorEastAsia" w:eastAsiaTheme="minorEastAsia" w:hAnsiTheme="minorEastAsia" w:cs="宋体"/>
                <w:b/>
                <w:sz w:val="24"/>
              </w:rPr>
            </w:pPr>
            <w:r w:rsidRPr="00CA53DF">
              <w:rPr>
                <w:rFonts w:asciiTheme="minorEastAsia" w:eastAsiaTheme="minorEastAsia" w:hAnsiTheme="minorEastAsia" w:cs="宋体" w:hint="eastAsia"/>
                <w:b/>
                <w:sz w:val="24"/>
              </w:rPr>
              <w:t>四、政策性得分</w:t>
            </w:r>
          </w:p>
        </w:tc>
      </w:tr>
      <w:tr w:rsidR="008B722A" w:rsidRPr="00CA53DF" w14:paraId="3B6684F8" w14:textId="77777777" w:rsidTr="00D14261">
        <w:trPr>
          <w:trHeight w:val="567"/>
          <w:jc w:val="center"/>
        </w:trPr>
        <w:tc>
          <w:tcPr>
            <w:tcW w:w="435" w:type="pct"/>
            <w:vAlign w:val="center"/>
          </w:tcPr>
          <w:p w14:paraId="59F8E0CD" w14:textId="7FB69AFA" w:rsidR="00201A8F"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9</w:t>
            </w:r>
          </w:p>
        </w:tc>
        <w:tc>
          <w:tcPr>
            <w:tcW w:w="759" w:type="pct"/>
            <w:vAlign w:val="center"/>
          </w:tcPr>
          <w:p w14:paraId="3BD4FD54"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环境标志产品</w:t>
            </w:r>
          </w:p>
        </w:tc>
        <w:tc>
          <w:tcPr>
            <w:tcW w:w="474" w:type="pct"/>
            <w:vAlign w:val="center"/>
          </w:tcPr>
          <w:p w14:paraId="750745B8"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w:t>
            </w:r>
          </w:p>
        </w:tc>
        <w:tc>
          <w:tcPr>
            <w:tcW w:w="3332" w:type="pct"/>
            <w:gridSpan w:val="2"/>
            <w:vAlign w:val="center"/>
          </w:tcPr>
          <w:p w14:paraId="330AAB9D" w14:textId="77777777" w:rsidR="00201A8F" w:rsidRPr="00CA53DF" w:rsidRDefault="00201A8F" w:rsidP="00201A8F">
            <w:pPr>
              <w:ind w:left="-38"/>
              <w:rPr>
                <w:rFonts w:asciiTheme="minorEastAsia" w:eastAsiaTheme="minorEastAsia" w:hAnsiTheme="minorEastAsia" w:cs="宋体"/>
                <w:bCs/>
                <w:sz w:val="24"/>
              </w:rPr>
            </w:pPr>
            <w:r w:rsidRPr="00CA53DF">
              <w:rPr>
                <w:rFonts w:asciiTheme="minorEastAsia" w:eastAsiaTheme="minorEastAsia" w:hAnsiTheme="minorEastAsia" w:cs="宋体" w:hint="eastAsia"/>
                <w:bCs/>
                <w:sz w:val="24"/>
              </w:rPr>
              <w:t>投标产品中每有一项环境标志产品（应提供国家确定的认证机构出具的、处于有效期之内的环境标志产品认证证书。并均需加盖投标单位公章）加1分，最多加1分，否则不加分。</w:t>
            </w:r>
          </w:p>
        </w:tc>
      </w:tr>
      <w:tr w:rsidR="008B722A" w:rsidRPr="00CA53DF" w14:paraId="26929D05" w14:textId="77777777" w:rsidTr="00D14261">
        <w:trPr>
          <w:trHeight w:val="567"/>
          <w:jc w:val="center"/>
        </w:trPr>
        <w:tc>
          <w:tcPr>
            <w:tcW w:w="435" w:type="pct"/>
            <w:vAlign w:val="center"/>
          </w:tcPr>
          <w:p w14:paraId="6707FD40" w14:textId="4F0A4C49" w:rsidR="00201A8F" w:rsidRPr="00CA53DF" w:rsidRDefault="009C486A"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sz w:val="24"/>
              </w:rPr>
              <w:t>10</w:t>
            </w:r>
          </w:p>
        </w:tc>
        <w:tc>
          <w:tcPr>
            <w:tcW w:w="759" w:type="pct"/>
            <w:vAlign w:val="center"/>
          </w:tcPr>
          <w:p w14:paraId="388B7451"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节能产品</w:t>
            </w:r>
          </w:p>
        </w:tc>
        <w:tc>
          <w:tcPr>
            <w:tcW w:w="474" w:type="pct"/>
            <w:vAlign w:val="center"/>
          </w:tcPr>
          <w:p w14:paraId="58FA08C3"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w:t>
            </w:r>
          </w:p>
        </w:tc>
        <w:tc>
          <w:tcPr>
            <w:tcW w:w="3332" w:type="pct"/>
            <w:gridSpan w:val="2"/>
            <w:vAlign w:val="center"/>
          </w:tcPr>
          <w:p w14:paraId="0B2F09AB" w14:textId="77777777" w:rsidR="00201A8F" w:rsidRPr="00CA53DF" w:rsidRDefault="00201A8F" w:rsidP="00201A8F">
            <w:pPr>
              <w:ind w:left="-38"/>
              <w:rPr>
                <w:rFonts w:asciiTheme="minorEastAsia" w:eastAsiaTheme="minorEastAsia" w:hAnsiTheme="minorEastAsia" w:cs="宋体"/>
                <w:b/>
                <w:sz w:val="24"/>
              </w:rPr>
            </w:pPr>
            <w:r w:rsidRPr="00CA53DF">
              <w:rPr>
                <w:rFonts w:asciiTheme="minorEastAsia" w:eastAsiaTheme="minorEastAsia" w:hAnsiTheme="minorEastAsia" w:cs="宋体" w:hint="eastAsia"/>
                <w:bCs/>
                <w:sz w:val="24"/>
              </w:rPr>
              <w:t>投标产品中每有一项节能（政府强制采购节能产品除外）产品（应提供国家确定的认证机构出具的、处于有效期之内的节能产品认证证书。并均需加盖投标单位公章）加1分，最多加1分，否则不加分。</w:t>
            </w:r>
          </w:p>
        </w:tc>
      </w:tr>
      <w:tr w:rsidR="00201A8F" w:rsidRPr="00CA53DF" w14:paraId="581A1561" w14:textId="77777777" w:rsidTr="00D14261">
        <w:trPr>
          <w:trHeight w:val="567"/>
          <w:jc w:val="center"/>
        </w:trPr>
        <w:tc>
          <w:tcPr>
            <w:tcW w:w="1194" w:type="pct"/>
            <w:gridSpan w:val="2"/>
            <w:vAlign w:val="center"/>
          </w:tcPr>
          <w:p w14:paraId="619E8F9F"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合计</w:t>
            </w:r>
          </w:p>
        </w:tc>
        <w:tc>
          <w:tcPr>
            <w:tcW w:w="474" w:type="pct"/>
            <w:vAlign w:val="center"/>
          </w:tcPr>
          <w:p w14:paraId="1AF8B98E" w14:textId="77777777" w:rsidR="00201A8F" w:rsidRPr="00CA53DF" w:rsidRDefault="00201A8F" w:rsidP="00201A8F">
            <w:pPr>
              <w:ind w:firstLine="28"/>
              <w:jc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100</w:t>
            </w:r>
          </w:p>
        </w:tc>
        <w:tc>
          <w:tcPr>
            <w:tcW w:w="3332" w:type="pct"/>
            <w:gridSpan w:val="2"/>
            <w:vAlign w:val="center"/>
          </w:tcPr>
          <w:p w14:paraId="52F33A8D" w14:textId="77777777" w:rsidR="00201A8F" w:rsidRPr="00CA53DF" w:rsidRDefault="00201A8F" w:rsidP="00201A8F">
            <w:pPr>
              <w:rPr>
                <w:rFonts w:asciiTheme="minorEastAsia" w:eastAsiaTheme="minorEastAsia" w:hAnsiTheme="minorEastAsia" w:cs="宋体"/>
                <w:sz w:val="24"/>
              </w:rPr>
            </w:pPr>
          </w:p>
        </w:tc>
      </w:tr>
    </w:tbl>
    <w:p w14:paraId="1693F93D" w14:textId="77777777" w:rsidR="001C5836" w:rsidRPr="00CA53DF" w:rsidRDefault="001C5836">
      <w:pPr>
        <w:tabs>
          <w:tab w:val="left" w:pos="360"/>
          <w:tab w:val="left" w:pos="1080"/>
        </w:tabs>
        <w:snapToGrid w:val="0"/>
        <w:spacing w:line="360" w:lineRule="auto"/>
        <w:ind w:left="1080"/>
        <w:rPr>
          <w:sz w:val="24"/>
        </w:rPr>
      </w:pPr>
    </w:p>
    <w:p w14:paraId="45CD4658" w14:textId="77777777" w:rsidR="001C5836" w:rsidRPr="00CA53DF" w:rsidRDefault="001C5836">
      <w:pPr>
        <w:widowControl/>
        <w:jc w:val="left"/>
        <w:rPr>
          <w:b/>
          <w:sz w:val="36"/>
          <w:szCs w:val="36"/>
        </w:rPr>
      </w:pPr>
    </w:p>
    <w:p w14:paraId="7EA02851" w14:textId="77777777" w:rsidR="002008FA" w:rsidRPr="00CA53DF"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CA53DF">
        <w:rPr>
          <w:b/>
          <w:sz w:val="36"/>
          <w:szCs w:val="36"/>
        </w:rPr>
        <w:br w:type="page"/>
      </w:r>
      <w:bookmarkStart w:id="827" w:name="_Toc99301424"/>
      <w:r w:rsidRPr="00CA53DF">
        <w:rPr>
          <w:b/>
          <w:sz w:val="36"/>
          <w:szCs w:val="36"/>
        </w:rPr>
        <w:lastRenderedPageBreak/>
        <w:t>第五章</w:t>
      </w:r>
      <w:r w:rsidRPr="00CA53DF">
        <w:rPr>
          <w:b/>
          <w:sz w:val="36"/>
          <w:szCs w:val="36"/>
        </w:rPr>
        <w:t xml:space="preserve">   </w:t>
      </w:r>
      <w:r w:rsidRPr="00CA53DF">
        <w:rPr>
          <w:b/>
          <w:sz w:val="36"/>
          <w:szCs w:val="36"/>
        </w:rPr>
        <w:t>采购需求</w:t>
      </w:r>
      <w:bookmarkEnd w:id="827"/>
    </w:p>
    <w:p w14:paraId="78B3A707" w14:textId="7288FF22" w:rsidR="002008FA" w:rsidRPr="00CA53DF" w:rsidRDefault="00644A26" w:rsidP="002008FA">
      <w:pPr>
        <w:numPr>
          <w:ilvl w:val="0"/>
          <w:numId w:val="27"/>
        </w:num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b/>
          <w:sz w:val="24"/>
        </w:rPr>
        <w:t>采购</w:t>
      </w:r>
      <w:r w:rsidRPr="00CA53DF">
        <w:rPr>
          <w:rFonts w:asciiTheme="minorEastAsia" w:eastAsiaTheme="minorEastAsia" w:hAnsiTheme="minorEastAsia" w:hint="eastAsia"/>
          <w:b/>
          <w:sz w:val="24"/>
        </w:rPr>
        <w:t>概况</w:t>
      </w:r>
    </w:p>
    <w:p w14:paraId="746050E0" w14:textId="0CF91C7C" w:rsidR="00681DBC" w:rsidRPr="00CA53DF" w:rsidRDefault="006464DF" w:rsidP="00681DBC">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本项目为密云区四所学校采购理化生实验室标准化教学设备，保障各校理化生实验教学标准化、常态化开展。</w:t>
      </w:r>
    </w:p>
    <w:p w14:paraId="34E07FB4" w14:textId="624BB8F4" w:rsidR="002008FA" w:rsidRPr="00CA53DF" w:rsidRDefault="002008FA" w:rsidP="002008FA">
      <w:pPr>
        <w:numPr>
          <w:ilvl w:val="0"/>
          <w:numId w:val="27"/>
        </w:num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b/>
          <w:sz w:val="24"/>
        </w:rPr>
        <w:t>商务要求</w:t>
      </w:r>
    </w:p>
    <w:p w14:paraId="238FE4EC" w14:textId="43898F19"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w:t>
      </w:r>
      <w:r w:rsidRPr="00CA53DF">
        <w:rPr>
          <w:rFonts w:asciiTheme="minorEastAsia" w:eastAsiaTheme="minorEastAsia" w:hAnsiTheme="minorEastAsia"/>
          <w:sz w:val="24"/>
        </w:rPr>
        <w:t>1.交付的时间和地点</w:t>
      </w:r>
      <w:r w:rsidRPr="00CA53DF">
        <w:rPr>
          <w:rFonts w:asciiTheme="minorEastAsia" w:eastAsiaTheme="minorEastAsia" w:hAnsiTheme="minorEastAsia" w:hint="eastAsia"/>
          <w:sz w:val="24"/>
        </w:rPr>
        <w:t>：</w:t>
      </w:r>
    </w:p>
    <w:p w14:paraId="624E04FA" w14:textId="36736C8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1.1.合同签订后</w:t>
      </w:r>
      <w:r w:rsidR="00E21412" w:rsidRPr="00CA53DF">
        <w:rPr>
          <w:rFonts w:asciiTheme="minorEastAsia" w:eastAsiaTheme="minorEastAsia" w:hAnsiTheme="minorEastAsia"/>
          <w:sz w:val="24"/>
        </w:rPr>
        <w:t>30</w:t>
      </w:r>
      <w:r w:rsidRPr="00CA53DF">
        <w:rPr>
          <w:rFonts w:asciiTheme="minorEastAsia" w:eastAsiaTheme="minorEastAsia" w:hAnsiTheme="minorEastAsia" w:hint="eastAsia"/>
          <w:sz w:val="24"/>
        </w:rPr>
        <w:t>日</w:t>
      </w:r>
      <w:r w:rsidR="00E53760" w:rsidRPr="00CA53DF">
        <w:rPr>
          <w:rFonts w:asciiTheme="minorEastAsia" w:eastAsiaTheme="minorEastAsia" w:hAnsiTheme="minorEastAsia" w:hint="eastAsia"/>
          <w:sz w:val="24"/>
        </w:rPr>
        <w:t>完成</w:t>
      </w:r>
      <w:r w:rsidR="005A27FB" w:rsidRPr="00CA53DF">
        <w:rPr>
          <w:rFonts w:asciiTheme="minorEastAsia" w:eastAsiaTheme="minorEastAsia" w:hAnsiTheme="minorEastAsia" w:hint="eastAsia"/>
          <w:sz w:val="24"/>
        </w:rPr>
        <w:t>送货安装调试</w:t>
      </w:r>
      <w:r w:rsidR="00EB4207" w:rsidRPr="00CA53DF">
        <w:rPr>
          <w:rFonts w:asciiTheme="minorEastAsia" w:eastAsiaTheme="minorEastAsia" w:hAnsiTheme="minorEastAsia" w:hint="eastAsia"/>
          <w:sz w:val="24"/>
        </w:rPr>
        <w:t>，并完成采购需求中要求的所有内容</w:t>
      </w:r>
      <w:r w:rsidRPr="00CA53DF">
        <w:rPr>
          <w:rFonts w:asciiTheme="minorEastAsia" w:eastAsiaTheme="minorEastAsia" w:hAnsiTheme="minorEastAsia" w:hint="eastAsia"/>
          <w:sz w:val="24"/>
          <w:szCs w:val="28"/>
        </w:rPr>
        <w:t>。</w:t>
      </w:r>
    </w:p>
    <w:p w14:paraId="6621E374"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1.2.送达至</w:t>
      </w:r>
      <w:r w:rsidRPr="00CA53DF">
        <w:rPr>
          <w:rFonts w:asciiTheme="minorEastAsia" w:eastAsiaTheme="minorEastAsia" w:hAnsiTheme="minorEastAsia"/>
          <w:sz w:val="24"/>
        </w:rPr>
        <w:t>采购人指定地点。</w:t>
      </w:r>
    </w:p>
    <w:p w14:paraId="3D1FC3EA" w14:textId="77777777" w:rsidR="002008FA" w:rsidRPr="00CA53DF" w:rsidRDefault="002008FA" w:rsidP="002008FA">
      <w:pPr>
        <w:spacing w:line="360" w:lineRule="auto"/>
        <w:contextualSpacing/>
        <w:rPr>
          <w:rFonts w:asciiTheme="minorEastAsia" w:eastAsiaTheme="minorEastAsia" w:hAnsiTheme="minorEastAsia"/>
          <w:sz w:val="24"/>
          <w:u w:val="single"/>
        </w:rPr>
      </w:pPr>
      <w:r w:rsidRPr="00CA53DF">
        <w:rPr>
          <w:rFonts w:asciiTheme="minorEastAsia" w:eastAsiaTheme="minorEastAsia" w:hAnsiTheme="minorEastAsia"/>
          <w:sz w:val="24"/>
        </w:rPr>
        <w:t>2.付款条件</w:t>
      </w:r>
      <w:r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u w:val="single"/>
        </w:rPr>
        <w:t>详见合同文本</w:t>
      </w:r>
      <w:r w:rsidRPr="00CA53DF">
        <w:rPr>
          <w:rFonts w:asciiTheme="minorEastAsia" w:eastAsiaTheme="minorEastAsia" w:hAnsiTheme="minorEastAsia" w:hint="eastAsia"/>
          <w:sz w:val="24"/>
        </w:rPr>
        <w:t>。</w:t>
      </w:r>
    </w:p>
    <w:p w14:paraId="06ABBBA2"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4AD81956"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4.售后服务（质保期）</w:t>
      </w:r>
      <w:r w:rsidRPr="00CA53DF">
        <w:rPr>
          <w:rFonts w:asciiTheme="minorEastAsia" w:eastAsiaTheme="minorEastAsia" w:hAnsiTheme="minorEastAsia" w:hint="eastAsia"/>
          <w:sz w:val="24"/>
        </w:rPr>
        <w:t>：投标人所提供产品在质量保证期之内对由于产品质量而发生的任何问题负责，本次所投产品质保期要求≥</w:t>
      </w:r>
      <w:r w:rsidRPr="00CA53DF">
        <w:rPr>
          <w:rFonts w:asciiTheme="minorEastAsia" w:eastAsiaTheme="minorEastAsia" w:hAnsiTheme="minorEastAsia"/>
          <w:sz w:val="24"/>
        </w:rPr>
        <w:t>36</w:t>
      </w:r>
      <w:r w:rsidRPr="00CA53DF">
        <w:rPr>
          <w:rFonts w:asciiTheme="minorEastAsia" w:eastAsiaTheme="minorEastAsia" w:hAnsiTheme="minorEastAsia" w:hint="eastAsia"/>
          <w:sz w:val="24"/>
        </w:rPr>
        <w:t>个月（</w:t>
      </w:r>
      <w:proofErr w:type="gramStart"/>
      <w:r w:rsidRPr="00CA53DF">
        <w:rPr>
          <w:rFonts w:asciiTheme="minorEastAsia" w:eastAsiaTheme="minorEastAsia" w:hAnsiTheme="minorEastAsia" w:hint="eastAsia"/>
          <w:sz w:val="24"/>
        </w:rPr>
        <w:t>自设备</w:t>
      </w:r>
      <w:proofErr w:type="gramEnd"/>
      <w:r w:rsidRPr="00CA53DF">
        <w:rPr>
          <w:rFonts w:asciiTheme="minorEastAsia" w:eastAsiaTheme="minorEastAsia" w:hAnsiTheme="minorEastAsia" w:hint="eastAsia"/>
          <w:sz w:val="24"/>
        </w:rPr>
        <w:t>最终验收合格之日计算）。</w:t>
      </w:r>
    </w:p>
    <w:p w14:paraId="07168C03" w14:textId="77777777" w:rsidR="002008FA" w:rsidRPr="00CA53DF" w:rsidRDefault="002008FA" w:rsidP="002008FA">
      <w:pPr>
        <w:numPr>
          <w:ilvl w:val="0"/>
          <w:numId w:val="27"/>
        </w:num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技术</w:t>
      </w:r>
      <w:r w:rsidRPr="00CA53DF">
        <w:rPr>
          <w:rFonts w:asciiTheme="minorEastAsia" w:eastAsiaTheme="minorEastAsia" w:hAnsiTheme="minorEastAsia"/>
          <w:b/>
          <w:sz w:val="24"/>
        </w:rPr>
        <w:t>要求</w:t>
      </w:r>
    </w:p>
    <w:p w14:paraId="07060C4F"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（一）基本要求</w:t>
      </w:r>
    </w:p>
    <w:p w14:paraId="730038EF" w14:textId="4BF3D5F1" w:rsidR="00E21412"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1. 采购标的需实现的功能或者目标：</w:t>
      </w:r>
      <w:r w:rsidR="00E21412" w:rsidRPr="00CA53DF">
        <w:rPr>
          <w:rFonts w:asciiTheme="minorEastAsia" w:eastAsiaTheme="minorEastAsia" w:hAnsiTheme="minorEastAsia" w:hint="eastAsia"/>
          <w:sz w:val="24"/>
        </w:rPr>
        <w:t>满足日常使用、运营及配套工作需求，性能稳定可靠，可正常发挥既定使用功能，保障各项工作有序开展。</w:t>
      </w:r>
    </w:p>
    <w:p w14:paraId="41904ACB" w14:textId="030DEDEB"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★2.需执行的国家相关标准、行业标准、地方标准或者其他标准、规范：</w:t>
      </w:r>
      <w:r w:rsidR="00E21412" w:rsidRPr="00CA53DF">
        <w:rPr>
          <w:rFonts w:asciiTheme="minorEastAsia" w:eastAsiaTheme="minorEastAsia" w:hAnsiTheme="minorEastAsia" w:hint="eastAsia"/>
          <w:sz w:val="24"/>
        </w:rPr>
        <w:t>产品 / 服务须严格执行现行有效的国家、行业及地方相关标准、规范，同时符合国家安全生产、质量、环保相关规定。</w:t>
      </w:r>
    </w:p>
    <w:p w14:paraId="3D926B55" w14:textId="50F9A71D"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3.购标的需满足的性能、材料、结构、外观、质量、安全、技术规格、物理特性等要求；</w:t>
      </w:r>
    </w:p>
    <w:p w14:paraId="57340CA1" w14:textId="295B7866"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3</w:t>
      </w:r>
      <w:r w:rsidRPr="00CA53DF">
        <w:rPr>
          <w:rFonts w:asciiTheme="minorEastAsia" w:eastAsiaTheme="minorEastAsia" w:hAnsiTheme="minorEastAsia"/>
          <w:sz w:val="24"/>
        </w:rPr>
        <w:t>.1.</w:t>
      </w:r>
      <w:r w:rsidRPr="00CA53DF">
        <w:rPr>
          <w:rFonts w:asciiTheme="minorEastAsia" w:eastAsiaTheme="minorEastAsia" w:hAnsiTheme="minorEastAsia" w:hint="eastAsia"/>
          <w:sz w:val="24"/>
        </w:rPr>
        <w:t>产品材质、结构、外观完好规整，无破损、瑕疵、变形。</w:t>
      </w:r>
    </w:p>
    <w:p w14:paraId="02D55129" w14:textId="788E73B9"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3.2.</w:t>
      </w:r>
      <w:r w:rsidRPr="00CA53DF">
        <w:rPr>
          <w:rFonts w:asciiTheme="minorEastAsia" w:eastAsiaTheme="minorEastAsia" w:hAnsiTheme="minorEastAsia" w:hint="eastAsia"/>
          <w:sz w:val="24"/>
        </w:rPr>
        <w:t>各项技术参数、物理特性符合常规使用要求，运行平稳、安全耐用。</w:t>
      </w:r>
    </w:p>
    <w:p w14:paraId="148CD9DB" w14:textId="621BA8AC"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3.3.</w:t>
      </w:r>
      <w:r w:rsidRPr="00CA53DF">
        <w:rPr>
          <w:rFonts w:asciiTheme="minorEastAsia" w:eastAsiaTheme="minorEastAsia" w:hAnsiTheme="minorEastAsia" w:hint="eastAsia"/>
          <w:sz w:val="24"/>
        </w:rPr>
        <w:t>整体质量合格，符合通用质量验收标准，满足现场使用环境要求。</w:t>
      </w:r>
    </w:p>
    <w:p w14:paraId="6FB5B7B4" w14:textId="2BD33579"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4.采购标的需满足的服务标准、期限、效率等要求；</w:t>
      </w:r>
    </w:p>
    <w:p w14:paraId="5C40D35D" w14:textId="78D9B339"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4</w:t>
      </w:r>
      <w:r w:rsidRPr="00CA53DF">
        <w:rPr>
          <w:rFonts w:asciiTheme="minorEastAsia" w:eastAsiaTheme="minorEastAsia" w:hAnsiTheme="minorEastAsia"/>
          <w:sz w:val="24"/>
        </w:rPr>
        <w:t>.1.</w:t>
      </w:r>
      <w:r w:rsidRPr="00CA53DF">
        <w:rPr>
          <w:rFonts w:asciiTheme="minorEastAsia" w:eastAsiaTheme="minorEastAsia" w:hAnsiTheme="minorEastAsia" w:hint="eastAsia"/>
          <w:sz w:val="24"/>
        </w:rPr>
        <w:t>按约定时限完成供货、安装、调试及交付工作，交货及时、效率达标。</w:t>
      </w:r>
    </w:p>
    <w:p w14:paraId="3DF98ED2" w14:textId="5970A3FD"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4.2.</w:t>
      </w:r>
      <w:r w:rsidRPr="00CA53DF">
        <w:rPr>
          <w:rFonts w:asciiTheme="minorEastAsia" w:eastAsiaTheme="minorEastAsia" w:hAnsiTheme="minorEastAsia" w:hint="eastAsia"/>
          <w:sz w:val="24"/>
        </w:rPr>
        <w:t>提供基础售后保障，出现问题及时响应处理。</w:t>
      </w:r>
    </w:p>
    <w:p w14:paraId="60B72531" w14:textId="6C464212" w:rsidR="00E21412" w:rsidRPr="00CA53DF" w:rsidRDefault="00E21412" w:rsidP="00E21412">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lastRenderedPageBreak/>
        <w:t>4.3.</w:t>
      </w:r>
      <w:r w:rsidRPr="00CA53DF">
        <w:rPr>
          <w:rFonts w:asciiTheme="minorEastAsia" w:eastAsiaTheme="minorEastAsia" w:hAnsiTheme="minorEastAsia" w:hint="eastAsia"/>
          <w:sz w:val="24"/>
        </w:rPr>
        <w:t>服务过程规范，配合采购人完成验收等相关工作。</w:t>
      </w:r>
    </w:p>
    <w:p w14:paraId="211947D7" w14:textId="77777777"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5.为落实政府采购政策需满足的要求；</w:t>
      </w:r>
    </w:p>
    <w:p w14:paraId="61E5C86A"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5.1 中小企业、监狱企业及残疾人福利性单位；</w:t>
      </w:r>
    </w:p>
    <w:p w14:paraId="47466505"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5.2 政府采购节能产品、环境标志产品；</w:t>
      </w:r>
    </w:p>
    <w:p w14:paraId="729E5AD6" w14:textId="77777777"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5.3 正版软件（如</w:t>
      </w:r>
      <w:r w:rsidRPr="00CA53DF">
        <w:rPr>
          <w:rFonts w:asciiTheme="minorEastAsia" w:eastAsiaTheme="minorEastAsia" w:hAnsiTheme="minorEastAsia"/>
          <w:sz w:val="24"/>
        </w:rPr>
        <w:t>产品中包含</w:t>
      </w:r>
      <w:r w:rsidRPr="00CA53DF">
        <w:rPr>
          <w:rFonts w:asciiTheme="minorEastAsia" w:eastAsiaTheme="minorEastAsia" w:hAnsiTheme="minorEastAsia" w:hint="eastAsia"/>
          <w:sz w:val="24"/>
        </w:rPr>
        <w:t>）；</w:t>
      </w:r>
    </w:p>
    <w:p w14:paraId="400FC4C5" w14:textId="20F04603"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5.4 信息安全产品。具体详见投标人须知。</w:t>
      </w:r>
    </w:p>
    <w:p w14:paraId="3CBAB7B5" w14:textId="0C7F3870" w:rsidR="00E21412" w:rsidRPr="00CA53DF" w:rsidRDefault="00E21412"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5</w:t>
      </w:r>
      <w:r w:rsidRPr="00CA53DF">
        <w:rPr>
          <w:rFonts w:asciiTheme="minorEastAsia" w:eastAsiaTheme="minorEastAsia" w:hAnsiTheme="minorEastAsia"/>
          <w:sz w:val="24"/>
        </w:rPr>
        <w:t xml:space="preserve">.5 </w:t>
      </w:r>
      <w:r w:rsidRPr="00CA53DF">
        <w:rPr>
          <w:rFonts w:asciiTheme="minorEastAsia" w:eastAsiaTheme="minorEastAsia" w:hAnsiTheme="minorEastAsia" w:hint="eastAsia"/>
          <w:sz w:val="24"/>
        </w:rPr>
        <w:t>财政部或主管部门通知执行的其他采购政策。</w:t>
      </w:r>
    </w:p>
    <w:p w14:paraId="37FC8B50" w14:textId="77777777"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6.采购标的</w:t>
      </w:r>
      <w:proofErr w:type="gramStart"/>
      <w:r w:rsidRPr="00CA53DF">
        <w:rPr>
          <w:rFonts w:asciiTheme="minorEastAsia" w:eastAsiaTheme="minorEastAsia" w:hAnsiTheme="minorEastAsia" w:hint="eastAsia"/>
          <w:b/>
          <w:sz w:val="24"/>
        </w:rPr>
        <w:t>的</w:t>
      </w:r>
      <w:proofErr w:type="gramEnd"/>
      <w:r w:rsidRPr="00CA53DF">
        <w:rPr>
          <w:rFonts w:asciiTheme="minorEastAsia" w:eastAsiaTheme="minorEastAsia" w:hAnsiTheme="minorEastAsia" w:hint="eastAsia"/>
          <w:b/>
          <w:sz w:val="24"/>
        </w:rPr>
        <w:t>其他技术、服务等要求；</w:t>
      </w:r>
    </w:p>
    <w:p w14:paraId="6E795C6B" w14:textId="7CC3E45F" w:rsidR="002008FA" w:rsidRPr="00CA53DF" w:rsidRDefault="002008FA" w:rsidP="002008FA">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6.1、投标人在响应采购需求时，应就</w:t>
      </w:r>
      <w:r w:rsidR="00E21412" w:rsidRPr="00CA53DF">
        <w:rPr>
          <w:rFonts w:asciiTheme="minorEastAsia" w:eastAsiaTheme="minorEastAsia" w:hAnsiTheme="minorEastAsia" w:hint="eastAsia"/>
          <w:sz w:val="24"/>
        </w:rPr>
        <w:t>标注“▲”</w:t>
      </w:r>
      <w:r w:rsidRPr="00CA53DF">
        <w:rPr>
          <w:rFonts w:asciiTheme="minorEastAsia" w:eastAsiaTheme="minorEastAsia" w:hAnsiTheme="minorEastAsia" w:hint="eastAsia"/>
          <w:sz w:val="24"/>
        </w:rPr>
        <w:t>参数提供</w:t>
      </w:r>
      <w:r w:rsidRPr="00CA53DF">
        <w:rPr>
          <w:rFonts w:asciiTheme="minorEastAsia" w:eastAsiaTheme="minorEastAsia" w:hAnsiTheme="minorEastAsia" w:hint="eastAsia"/>
          <w:b/>
          <w:sz w:val="24"/>
        </w:rPr>
        <w:t>技术支持资料</w:t>
      </w:r>
      <w:r w:rsidRPr="00CA53DF">
        <w:rPr>
          <w:rFonts w:asciiTheme="minorEastAsia" w:eastAsiaTheme="minorEastAsia" w:hAnsiTheme="minorEastAsia" w:hint="eastAsia"/>
          <w:sz w:val="24"/>
        </w:rPr>
        <w:t>。技术支持资料</w:t>
      </w:r>
      <w:r w:rsidR="00E21412" w:rsidRPr="00CA53DF">
        <w:rPr>
          <w:rFonts w:asciiTheme="minorEastAsia" w:eastAsiaTheme="minorEastAsia" w:hAnsiTheme="minorEastAsia" w:hint="eastAsia"/>
          <w:sz w:val="24"/>
        </w:rPr>
        <w:t>的要求详见采购需求部分</w:t>
      </w:r>
      <w:r w:rsidRPr="00CA53DF">
        <w:rPr>
          <w:rFonts w:asciiTheme="minorEastAsia" w:eastAsiaTheme="minorEastAsia" w:hAnsiTheme="minorEastAsia" w:hint="eastAsia"/>
          <w:sz w:val="24"/>
        </w:rPr>
        <w:t>。如投标人未提供的所投设备的技术支持资料或提供的技术支持资料与所投设备不一致或不能体现招标文件的技术要求的，评标委员会可不予承认，并可认为该技术应答不符合招标文件要求进行</w:t>
      </w:r>
      <w:r w:rsidRPr="00CA53DF">
        <w:rPr>
          <w:rFonts w:asciiTheme="minorEastAsia" w:eastAsiaTheme="minorEastAsia" w:hAnsiTheme="minorEastAsia"/>
          <w:sz w:val="24"/>
        </w:rPr>
        <w:t>扣分</w:t>
      </w:r>
      <w:r w:rsidRPr="00CA53DF">
        <w:rPr>
          <w:rFonts w:asciiTheme="minorEastAsia" w:eastAsiaTheme="minorEastAsia" w:hAnsiTheme="minorEastAsia" w:hint="eastAsia"/>
          <w:sz w:val="24"/>
        </w:rPr>
        <w:t>。</w:t>
      </w:r>
    </w:p>
    <w:p w14:paraId="40DB6557" w14:textId="366A80D8" w:rsidR="002008FA" w:rsidRPr="00CA53DF" w:rsidRDefault="002008FA"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t>7.验收标准：</w:t>
      </w:r>
    </w:p>
    <w:p w14:paraId="40F8BF6C" w14:textId="50F7492C" w:rsidR="00681DBC" w:rsidRPr="00CA53DF" w:rsidRDefault="00681DBC" w:rsidP="00681DBC">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hint="eastAsia"/>
          <w:sz w:val="24"/>
        </w:rPr>
        <w:t>7</w:t>
      </w:r>
      <w:r w:rsidRPr="00CA53DF">
        <w:rPr>
          <w:rFonts w:asciiTheme="minorEastAsia" w:eastAsiaTheme="minorEastAsia" w:hAnsiTheme="minorEastAsia"/>
          <w:sz w:val="24"/>
        </w:rPr>
        <w:t>.1.</w:t>
      </w:r>
      <w:r w:rsidRPr="00CA53DF">
        <w:rPr>
          <w:rFonts w:asciiTheme="minorEastAsia" w:eastAsiaTheme="minorEastAsia" w:hAnsiTheme="minorEastAsia" w:hint="eastAsia"/>
          <w:sz w:val="24"/>
        </w:rPr>
        <w:t>货品/服务</w:t>
      </w:r>
      <w:proofErr w:type="gramStart"/>
      <w:r w:rsidRPr="00CA53DF">
        <w:rPr>
          <w:rFonts w:asciiTheme="minorEastAsia" w:eastAsiaTheme="minorEastAsia" w:hAnsiTheme="minorEastAsia" w:hint="eastAsia"/>
          <w:sz w:val="24"/>
        </w:rPr>
        <w:t>完全响应</w:t>
      </w:r>
      <w:proofErr w:type="gramEnd"/>
      <w:r w:rsidRPr="00CA53DF">
        <w:rPr>
          <w:rFonts w:asciiTheme="minorEastAsia" w:eastAsiaTheme="minorEastAsia" w:hAnsiTheme="minorEastAsia" w:hint="eastAsia"/>
          <w:sz w:val="24"/>
        </w:rPr>
        <w:t>采购需求，符合国家、行业现行标准及约定技术要求。</w:t>
      </w:r>
    </w:p>
    <w:p w14:paraId="21D475D1" w14:textId="064C7610" w:rsidR="00681DBC" w:rsidRPr="00CA53DF" w:rsidRDefault="00681DBC" w:rsidP="00681DBC">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7.2.</w:t>
      </w:r>
      <w:r w:rsidRPr="00CA53DF">
        <w:rPr>
          <w:rFonts w:asciiTheme="minorEastAsia" w:eastAsiaTheme="minorEastAsia" w:hAnsiTheme="minorEastAsia" w:hint="eastAsia"/>
          <w:sz w:val="24"/>
        </w:rPr>
        <w:t>外观完好、无破损、瑕疵，规格、数量、材质与要求一致。</w:t>
      </w:r>
    </w:p>
    <w:p w14:paraId="6EB895C2" w14:textId="10BDBF3E" w:rsidR="00681DBC" w:rsidRPr="00CA53DF" w:rsidRDefault="00681DBC" w:rsidP="00681DBC">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7.3.</w:t>
      </w:r>
      <w:r w:rsidRPr="00CA53DF">
        <w:rPr>
          <w:rFonts w:asciiTheme="minorEastAsia" w:eastAsiaTheme="minorEastAsia" w:hAnsiTheme="minorEastAsia" w:hint="eastAsia"/>
          <w:sz w:val="24"/>
        </w:rPr>
        <w:t>功能、性能正常，运行稳定，各项指标达标。</w:t>
      </w:r>
    </w:p>
    <w:p w14:paraId="2EDDA31B" w14:textId="07ABDA73" w:rsidR="00681DBC" w:rsidRPr="00CA53DF" w:rsidRDefault="00681DBC" w:rsidP="00681DBC">
      <w:pPr>
        <w:spacing w:line="360" w:lineRule="auto"/>
        <w:contextualSpacing/>
        <w:rPr>
          <w:rFonts w:asciiTheme="minorEastAsia" w:eastAsiaTheme="minorEastAsia" w:hAnsiTheme="minorEastAsia"/>
          <w:sz w:val="24"/>
        </w:rPr>
      </w:pPr>
      <w:r w:rsidRPr="00CA53DF">
        <w:rPr>
          <w:rFonts w:asciiTheme="minorEastAsia" w:eastAsiaTheme="minorEastAsia" w:hAnsiTheme="minorEastAsia"/>
          <w:sz w:val="24"/>
        </w:rPr>
        <w:t>7.4.</w:t>
      </w:r>
      <w:r w:rsidRPr="00CA53DF">
        <w:rPr>
          <w:rFonts w:asciiTheme="minorEastAsia" w:eastAsiaTheme="minorEastAsia" w:hAnsiTheme="minorEastAsia" w:hint="eastAsia"/>
          <w:sz w:val="24"/>
        </w:rPr>
        <w:t>资料、配件齐全，服务流程合</w:t>
      </w:r>
      <w:proofErr w:type="gramStart"/>
      <w:r w:rsidRPr="00CA53DF">
        <w:rPr>
          <w:rFonts w:asciiTheme="minorEastAsia" w:eastAsiaTheme="minorEastAsia" w:hAnsiTheme="minorEastAsia" w:hint="eastAsia"/>
          <w:sz w:val="24"/>
        </w:rPr>
        <w:t>规</w:t>
      </w:r>
      <w:proofErr w:type="gramEnd"/>
      <w:r w:rsidRPr="00CA53DF">
        <w:rPr>
          <w:rFonts w:asciiTheme="minorEastAsia" w:eastAsiaTheme="minorEastAsia" w:hAnsiTheme="minorEastAsia" w:hint="eastAsia"/>
          <w:sz w:val="24"/>
        </w:rPr>
        <w:t>，整体通过采购人现场验收。</w:t>
      </w:r>
    </w:p>
    <w:p w14:paraId="19051F19" w14:textId="77777777" w:rsidR="0067657B" w:rsidRPr="00CA53DF" w:rsidRDefault="0067657B" w:rsidP="002008FA">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b/>
          <w:sz w:val="24"/>
        </w:rPr>
        <w:br w:type="page"/>
      </w:r>
    </w:p>
    <w:p w14:paraId="59922ECE" w14:textId="77777777" w:rsidR="00644A26" w:rsidRPr="00CA53DF" w:rsidRDefault="00644A26" w:rsidP="002008FA">
      <w:pPr>
        <w:spacing w:line="360" w:lineRule="auto"/>
        <w:contextualSpacing/>
        <w:rPr>
          <w:rFonts w:asciiTheme="minorEastAsia" w:eastAsiaTheme="minorEastAsia" w:hAnsiTheme="minorEastAsia"/>
          <w:b/>
          <w:sz w:val="24"/>
        </w:rPr>
        <w:sectPr w:rsidR="00644A26" w:rsidRPr="00CA53DF">
          <w:pgSz w:w="11906" w:h="16838"/>
          <w:pgMar w:top="1440" w:right="1800" w:bottom="1440" w:left="1800" w:header="851" w:footer="992" w:gutter="0"/>
          <w:cols w:space="720"/>
          <w:docGrid w:type="lines" w:linePitch="312"/>
        </w:sectPr>
      </w:pPr>
    </w:p>
    <w:p w14:paraId="149B14FA" w14:textId="6AF893EC" w:rsidR="00644A26" w:rsidRPr="00CA53DF" w:rsidRDefault="00644A26" w:rsidP="00644A26">
      <w:pPr>
        <w:spacing w:line="360" w:lineRule="auto"/>
        <w:contextualSpacing/>
        <w:rPr>
          <w:rFonts w:asciiTheme="minorEastAsia" w:eastAsiaTheme="minorEastAsia" w:hAnsiTheme="minorEastAsia"/>
          <w:b/>
          <w:sz w:val="24"/>
        </w:rPr>
      </w:pPr>
      <w:r w:rsidRPr="00CA53DF">
        <w:rPr>
          <w:rFonts w:asciiTheme="minorEastAsia" w:eastAsiaTheme="minorEastAsia" w:hAnsiTheme="minorEastAsia" w:hint="eastAsia"/>
          <w:b/>
          <w:sz w:val="24"/>
        </w:rPr>
        <w:lastRenderedPageBreak/>
        <w:t>四、货物技术规格具体要求</w:t>
      </w:r>
    </w:p>
    <w:tbl>
      <w:tblPr>
        <w:tblW w:w="5000" w:type="pct"/>
        <w:jc w:val="center"/>
        <w:tblLayout w:type="fixed"/>
        <w:tblLook w:val="04A0" w:firstRow="1" w:lastRow="0" w:firstColumn="1" w:lastColumn="0" w:noHBand="0" w:noVBand="1"/>
      </w:tblPr>
      <w:tblGrid>
        <w:gridCol w:w="812"/>
        <w:gridCol w:w="1219"/>
        <w:gridCol w:w="8609"/>
        <w:gridCol w:w="1054"/>
        <w:gridCol w:w="1127"/>
        <w:gridCol w:w="1127"/>
      </w:tblGrid>
      <w:tr w:rsidR="008B722A" w:rsidRPr="00CA53DF" w14:paraId="54F77C82" w14:textId="429578F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53361" w14:textId="77777777" w:rsidR="00EE1042" w:rsidRPr="00CA53DF" w:rsidRDefault="00EE1042"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序号</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40DDCA" w14:textId="4F4010A9" w:rsidR="00EE1042" w:rsidRPr="00CA53DF" w:rsidRDefault="00EE1042"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采购标的</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896826" w14:textId="4C3C129F" w:rsidR="00EE1042" w:rsidRPr="00CA53DF" w:rsidRDefault="00EE1042"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技术指标</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6D4482" w14:textId="77777777" w:rsidR="00EE1042" w:rsidRPr="00CA53DF" w:rsidRDefault="00EE1042"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单位</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EA0CBC" w14:textId="4FE1B93D" w:rsidR="00EE1042" w:rsidRPr="00CA53DF" w:rsidRDefault="00EE1042"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数量</w:t>
            </w:r>
          </w:p>
        </w:tc>
        <w:tc>
          <w:tcPr>
            <w:tcW w:w="404" w:type="pct"/>
            <w:tcBorders>
              <w:top w:val="single" w:sz="4" w:space="0" w:color="000000"/>
              <w:left w:val="single" w:sz="4" w:space="0" w:color="000000"/>
              <w:bottom w:val="single" w:sz="4" w:space="0" w:color="000000"/>
              <w:right w:val="single" w:sz="4" w:space="0" w:color="000000"/>
            </w:tcBorders>
            <w:vAlign w:val="center"/>
          </w:tcPr>
          <w:p w14:paraId="7B4F72F9" w14:textId="7198E0DC" w:rsidR="00EE1042" w:rsidRPr="00CA53DF" w:rsidRDefault="00EE1042" w:rsidP="00216EF5">
            <w:pPr>
              <w:widowControl/>
              <w:jc w:val="center"/>
              <w:textAlignment w:val="center"/>
              <w:rPr>
                <w:rFonts w:asciiTheme="minorEastAsia" w:eastAsiaTheme="minorEastAsia" w:hAnsiTheme="minorEastAsia" w:cs="宋体"/>
                <w:b/>
                <w:bCs/>
                <w:kern w:val="0"/>
                <w:sz w:val="24"/>
                <w:lang w:bidi="ar"/>
              </w:rPr>
            </w:pPr>
            <w:r w:rsidRPr="00CA53DF">
              <w:rPr>
                <w:rFonts w:asciiTheme="minorEastAsia" w:eastAsiaTheme="minorEastAsia" w:hAnsiTheme="minorEastAsia" w:cs="宋体" w:hint="eastAsia"/>
                <w:b/>
                <w:bCs/>
                <w:kern w:val="0"/>
                <w:sz w:val="24"/>
                <w:lang w:bidi="ar"/>
              </w:rPr>
              <w:t>中小企业划分标准所属行业</w:t>
            </w:r>
          </w:p>
        </w:tc>
      </w:tr>
      <w:tr w:rsidR="008B722A" w:rsidRPr="00CA53DF" w14:paraId="146F4409" w14:textId="31FABE55"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B6490BA" w14:textId="046CEAC8" w:rsidR="0047597B" w:rsidRPr="00CA53DF" w:rsidRDefault="0047597B" w:rsidP="00216EF5">
            <w:pPr>
              <w:widowControl/>
              <w:jc w:val="left"/>
              <w:textAlignment w:val="center"/>
              <w:rPr>
                <w:rFonts w:asciiTheme="minorEastAsia" w:eastAsiaTheme="minorEastAsia" w:hAnsiTheme="minorEastAsia" w:cs="宋体"/>
                <w:b/>
                <w:bCs/>
                <w:sz w:val="24"/>
              </w:rPr>
            </w:pPr>
            <w:r w:rsidRPr="00CA53DF">
              <w:rPr>
                <w:rFonts w:asciiTheme="minorEastAsia" w:eastAsiaTheme="minorEastAsia" w:hAnsiTheme="minorEastAsia" w:cs="宋体" w:hint="eastAsia"/>
                <w:b/>
                <w:bCs/>
                <w:kern w:val="0"/>
                <w:sz w:val="24"/>
                <w:lang w:bidi="ar"/>
              </w:rPr>
              <w:t>一</w:t>
            </w:r>
            <w:r w:rsidRPr="00CA53DF">
              <w:rPr>
                <w:rFonts w:asciiTheme="minorEastAsia" w:eastAsiaTheme="minorEastAsia" w:hAnsiTheme="minorEastAsia" w:cs="宋体" w:hint="eastAsia"/>
                <w:b/>
                <w:bCs/>
                <w:sz w:val="24"/>
              </w:rPr>
              <w:t>、</w:t>
            </w:r>
            <w:r w:rsidRPr="00CA53DF">
              <w:rPr>
                <w:rFonts w:asciiTheme="minorEastAsia" w:eastAsiaTheme="minorEastAsia" w:hAnsiTheme="minorEastAsia" w:cs="宋体" w:hint="eastAsia"/>
                <w:b/>
                <w:bCs/>
                <w:kern w:val="0"/>
                <w:sz w:val="24"/>
                <w:lang w:bidi="ar"/>
              </w:rPr>
              <w:t>北方交通大学附属中学密云分校（物理实验室3间）</w:t>
            </w:r>
          </w:p>
        </w:tc>
      </w:tr>
      <w:tr w:rsidR="008B722A" w:rsidRPr="00CA53DF" w14:paraId="3F575A2B" w14:textId="5C11253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91CC36" w14:textId="2C0BC2B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53FD45" w14:textId="5A38FEEE"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91CCA2" w14:textId="77777777"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参考规格：2700×700×（高度800-1000）mm，</w:t>
            </w:r>
          </w:p>
          <w:p w14:paraId="36641DD2" w14:textId="77777777"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1.台面，采用≥16mm厚实验室用实芯理化板。防静电、防腐蚀。耐酸、耐碱、耐热、阻燃性能合格。</w:t>
            </w:r>
          </w:p>
          <w:p w14:paraId="39D8D941" w14:textId="612BF01D"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2.台身：钢制框架，内部采用≥3mm厚一级冷轧板折边和方管连接。外边镶≥1.5mm厚冷轧板，板材经过折弧形弯焊接而成，水槽采用环氧树脂一体成型。柜体表面除油、除锈，采用静电喷塑处理，高温固化成型，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cs="宋体" w:hint="eastAsia"/>
                <w:sz w:val="24"/>
              </w:rPr>
              <w:t>外箱板为≥1.5mm冷轧板，整体高度可按要求定制或由采购方自行调整</w:t>
            </w:r>
            <w:r w:rsidRPr="00CA53DF">
              <w:rPr>
                <w:rFonts w:asciiTheme="minorEastAsia" w:eastAsiaTheme="minorEastAsia" w:hAnsiTheme="minorEastAsia" w:cs="宋体" w:hint="eastAsia"/>
                <w:sz w:val="24"/>
              </w:rPr>
              <w:t>。</w:t>
            </w:r>
          </w:p>
          <w:p w14:paraId="4F1375E5" w14:textId="77777777"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389E9F85" w14:textId="77777777"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4.涂饰：部件进入大型喷塑生产线时，表面经</w:t>
            </w:r>
            <w:proofErr w:type="gramStart"/>
            <w:r w:rsidRPr="00CA53DF">
              <w:rPr>
                <w:rFonts w:asciiTheme="minorEastAsia" w:eastAsiaTheme="minorEastAsia" w:hAnsiTheme="minorEastAsia" w:cs="宋体" w:hint="eastAsia"/>
                <w:sz w:val="24"/>
              </w:rPr>
              <w:t>脱脂陶化液</w:t>
            </w:r>
            <w:proofErr w:type="gramEnd"/>
            <w:r w:rsidRPr="00CA53DF">
              <w:rPr>
                <w:rFonts w:asciiTheme="minorEastAsia" w:eastAsiaTheme="minorEastAsia" w:hAnsiTheme="minorEastAsia" w:cs="宋体" w:hint="eastAsia"/>
                <w:sz w:val="24"/>
              </w:rPr>
              <w:t>处理，烘干预热后进行环氧树脂静电粉末喷涂，涂层厚度≥70um,涂层附着力需达到2级标准。表面具有防有机溶剂侵蚀、防潮、防锈、防尘、防静电等功能。粉末采用静电粉末。</w:t>
            </w:r>
          </w:p>
          <w:p w14:paraId="385A762D" w14:textId="77777777" w:rsidR="00325A9D"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5.结构：结构整体钢制，台面为一体化，设水封式环氧树脂水盆、铜质</w:t>
            </w:r>
            <w:proofErr w:type="gramStart"/>
            <w:r w:rsidRPr="00CA53DF">
              <w:rPr>
                <w:rFonts w:asciiTheme="minorEastAsia" w:eastAsiaTheme="minorEastAsia" w:hAnsiTheme="minorEastAsia" w:cs="宋体" w:hint="eastAsia"/>
                <w:sz w:val="24"/>
              </w:rPr>
              <w:t>镀络单联</w:t>
            </w:r>
            <w:proofErr w:type="gramEnd"/>
            <w:r w:rsidRPr="00CA53DF">
              <w:rPr>
                <w:rFonts w:asciiTheme="minorEastAsia" w:eastAsiaTheme="minorEastAsia" w:hAnsiTheme="minorEastAsia" w:cs="宋体" w:hint="eastAsia"/>
                <w:sz w:val="24"/>
              </w:rPr>
              <w:t>高压水嘴。预留直流电源控制台、五孔插座、多媒体设备等位置。                                                6.实验</w:t>
            </w:r>
            <w:proofErr w:type="gramStart"/>
            <w:r w:rsidRPr="00CA53DF">
              <w:rPr>
                <w:rFonts w:asciiTheme="minorEastAsia" w:eastAsiaTheme="minorEastAsia" w:hAnsiTheme="minorEastAsia" w:cs="宋体" w:hint="eastAsia"/>
                <w:sz w:val="24"/>
              </w:rPr>
              <w:t>台整体</w:t>
            </w:r>
            <w:proofErr w:type="gramEnd"/>
            <w:r w:rsidRPr="00CA53DF">
              <w:rPr>
                <w:rFonts w:asciiTheme="minorEastAsia" w:eastAsiaTheme="minorEastAsia" w:hAnsiTheme="minorEastAsia" w:cs="宋体" w:hint="eastAsia"/>
                <w:sz w:val="24"/>
              </w:rPr>
              <w:t>封闭性设计，防水、防尘、防腐。</w:t>
            </w:r>
          </w:p>
          <w:p w14:paraId="78282F1B" w14:textId="0174736B" w:rsidR="00DA3A41"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7.脚垫:优质防腐材料,高度20mm,</w:t>
            </w:r>
            <w:proofErr w:type="gramStart"/>
            <w:r w:rsidRPr="00CA53DF">
              <w:rPr>
                <w:rFonts w:asciiTheme="minorEastAsia" w:eastAsiaTheme="minorEastAsia" w:hAnsiTheme="minorEastAsia" w:cs="宋体" w:hint="eastAsia"/>
                <w:sz w:val="24"/>
              </w:rPr>
              <w:t>防止桌身受潮</w:t>
            </w:r>
            <w:proofErr w:type="gramEnd"/>
            <w:r w:rsidRPr="00CA53DF">
              <w:rPr>
                <w:rFonts w:asciiTheme="minorEastAsia" w:eastAsiaTheme="minorEastAsia" w:hAnsiTheme="minorEastAsia" w:cs="宋体"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42681" w14:textId="1B6D7F7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5FAE8" w14:textId="52BF71DC"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18CD42FD" w14:textId="3D847B18" w:rsidR="002904E0" w:rsidRPr="00CA53DF" w:rsidRDefault="009967BF"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BD6FDC1" w14:textId="158FAA7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AECD4" w14:textId="157FF44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C4640" w14:textId="68CAAB6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5383C7"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35F3174D"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49D1ACAE"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0BDA798A"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57754CF1"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4A15A107" w14:textId="77777777" w:rsidR="00AB0C43" w:rsidRPr="00CA53DF" w:rsidRDefault="00AB0C43"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79AFD8CB" w14:textId="3ACF5D77" w:rsidR="002904E0" w:rsidRPr="00CA53DF" w:rsidRDefault="00AB0C43"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CD1E3" w14:textId="18FBD79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ACF244" w14:textId="108B13C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438C81A9" w14:textId="3CFD6662" w:rsidR="002904E0" w:rsidRPr="00CA53DF" w:rsidRDefault="009967BF"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38F866F" w14:textId="0056FAB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D1DA6A" w14:textId="428365AE"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B4CD60" w14:textId="45E0A59E"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4B206" w14:textId="1FD88164"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1.参考规格：2800×600×780mm（无水盆）。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5BCE5EA1" w14:textId="7C168EAD"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4.结构:</w:t>
            </w:r>
            <w:r w:rsidR="00F157AB" w:rsidRPr="00CA53DF">
              <w:rPr>
                <w:rFonts w:asciiTheme="minorEastAsia" w:eastAsiaTheme="minorEastAsia" w:hAnsiTheme="minorEastAsia" w:hint="eastAsia"/>
                <w:sz w:val="24"/>
              </w:rPr>
              <w:t>实验桌中间预留学生电源</w:t>
            </w:r>
            <w:r w:rsidRPr="00CA53DF">
              <w:rPr>
                <w:rFonts w:asciiTheme="minorEastAsia" w:eastAsiaTheme="minorEastAsia" w:hAnsiTheme="minorEastAsia" w:hint="eastAsia"/>
                <w:sz w:val="24"/>
              </w:rPr>
              <w:t xml:space="preserve">及插座位置。 </w:t>
            </w:r>
          </w:p>
          <w:p w14:paraId="17112726" w14:textId="77777777"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3537D6E9" w14:textId="08179C6C" w:rsidR="002904E0" w:rsidRPr="00CA53DF" w:rsidRDefault="00482379" w:rsidP="0048237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3C7CDD" w14:textId="365B050A"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8F0A6B" w14:textId="5CDD1E5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36</w:t>
            </w:r>
          </w:p>
        </w:tc>
        <w:tc>
          <w:tcPr>
            <w:tcW w:w="404" w:type="pct"/>
            <w:tcBorders>
              <w:top w:val="single" w:sz="4" w:space="0" w:color="000000"/>
              <w:left w:val="single" w:sz="4" w:space="0" w:color="000000"/>
              <w:bottom w:val="single" w:sz="4" w:space="0" w:color="000000"/>
              <w:right w:val="single" w:sz="4" w:space="0" w:color="000000"/>
            </w:tcBorders>
            <w:vAlign w:val="center"/>
          </w:tcPr>
          <w:p w14:paraId="23DD6C3E" w14:textId="4EE8C88B"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A162192" w14:textId="008E429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528D1" w14:textId="29E18A9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9BA142" w14:textId="4C8E3897"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637D2" w14:textId="4D1440E7"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r w:rsidRPr="00CA53DF">
              <w:rPr>
                <w:rFonts w:asciiTheme="minorEastAsia" w:eastAsiaTheme="minorEastAsia" w:hAnsiTheme="minorEastAsia" w:hint="eastAsia"/>
                <w:sz w:val="24"/>
              </w:rPr>
              <w:br/>
              <w:t>涂饰：</w:t>
            </w:r>
            <w:r w:rsidR="00AB0C43" w:rsidRPr="00CA53DF">
              <w:rPr>
                <w:rFonts w:asciiTheme="minorEastAsia" w:eastAsiaTheme="minorEastAsia" w:hAnsiTheme="minorEastAsia" w:hint="eastAsia"/>
                <w:sz w:val="24"/>
              </w:rPr>
              <w:t>部件进入大型喷塑生产线时，表面经</w:t>
            </w:r>
            <w:proofErr w:type="gramStart"/>
            <w:r w:rsidR="00AB0C43" w:rsidRPr="00CA53DF">
              <w:rPr>
                <w:rFonts w:asciiTheme="minorEastAsia" w:eastAsiaTheme="minorEastAsia" w:hAnsiTheme="minorEastAsia" w:hint="eastAsia"/>
                <w:sz w:val="24"/>
              </w:rPr>
              <w:t>脱脂陶化液</w:t>
            </w:r>
            <w:proofErr w:type="gramEnd"/>
            <w:r w:rsidR="00AB0C43"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83AC6" w14:textId="1ED260B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937C58" w14:textId="07D4CC2F"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144</w:t>
            </w:r>
          </w:p>
        </w:tc>
        <w:tc>
          <w:tcPr>
            <w:tcW w:w="404" w:type="pct"/>
            <w:tcBorders>
              <w:top w:val="single" w:sz="4" w:space="0" w:color="000000"/>
              <w:left w:val="single" w:sz="4" w:space="0" w:color="000000"/>
              <w:bottom w:val="single" w:sz="4" w:space="0" w:color="000000"/>
              <w:right w:val="single" w:sz="4" w:space="0" w:color="000000"/>
            </w:tcBorders>
            <w:vAlign w:val="center"/>
          </w:tcPr>
          <w:p w14:paraId="6C9E832F" w14:textId="583CC370"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DF831B6" w14:textId="181B8F7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12C392" w14:textId="09A9E50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E5703C" w14:textId="55C492CA"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F907B" w14:textId="23822E55"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1、工作条件：220v±22v/50Hz±2.5Hz  </w:t>
            </w:r>
            <w:r w:rsidRPr="00CA53DF">
              <w:rPr>
                <w:rFonts w:asciiTheme="minorEastAsia" w:eastAsiaTheme="minorEastAsia" w:hAnsiTheme="minorEastAsia" w:hint="eastAsia"/>
                <w:sz w:val="24"/>
              </w:rPr>
              <w:br/>
              <w:t>2</w:t>
            </w:r>
            <w:r w:rsidR="00AB0C43" w:rsidRPr="00CA53DF">
              <w:rPr>
                <w:rFonts w:asciiTheme="minorEastAsia" w:eastAsiaTheme="minorEastAsia" w:hAnsiTheme="minorEastAsia" w:hint="eastAsia"/>
                <w:sz w:val="24"/>
              </w:rPr>
              <w:t>、参考规格</w:t>
            </w:r>
            <w:r w:rsidRPr="00CA53DF">
              <w:rPr>
                <w:rFonts w:asciiTheme="minorEastAsia" w:eastAsiaTheme="minorEastAsia" w:hAnsiTheme="minorEastAsia" w:hint="eastAsia"/>
                <w:sz w:val="24"/>
              </w:rPr>
              <w:t>：270*225*110mm</w:t>
            </w:r>
            <w:r w:rsidR="00AB0C43" w:rsidRPr="00CA53DF">
              <w:rPr>
                <w:rFonts w:asciiTheme="minorEastAsia" w:eastAsiaTheme="minorEastAsia" w:hAnsiTheme="minorEastAsia" w:hint="eastAsia"/>
                <w:sz w:val="24"/>
              </w:rPr>
              <w:t>（允差1</w:t>
            </w:r>
            <w:r w:rsidR="00AB0C43" w:rsidRPr="00CA53DF">
              <w:rPr>
                <w:rFonts w:asciiTheme="minorEastAsia" w:eastAsiaTheme="minorEastAsia" w:hAnsiTheme="minorEastAsia"/>
                <w:sz w:val="24"/>
              </w:rPr>
              <w:t>0%</w:t>
            </w:r>
            <w:r w:rsidR="00AB0C43"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br/>
              <w:t>3、主材：全铝型材质外壳，3C认证环形变压器，单片机电路控制技术。</w:t>
            </w:r>
            <w:r w:rsidRPr="00CA53DF">
              <w:rPr>
                <w:rFonts w:asciiTheme="minorEastAsia" w:eastAsiaTheme="minorEastAsia" w:hAnsiTheme="minorEastAsia" w:hint="eastAsia"/>
                <w:sz w:val="24"/>
              </w:rPr>
              <w:br/>
              <w:t>4</w:t>
            </w:r>
            <w:r w:rsidR="00AB0C43"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t>技术标准：</w:t>
            </w:r>
            <w:r w:rsidRPr="00CA53DF">
              <w:rPr>
                <w:rFonts w:asciiTheme="minorEastAsia" w:eastAsiaTheme="minorEastAsia" w:hAnsiTheme="minorEastAsia" w:hint="eastAsia"/>
                <w:sz w:val="24"/>
              </w:rPr>
              <w:br/>
              <w:t>4-1）直流稳压输出0-36v连续可调，粗调单位1v/36档，细调单位0.1v/360档；额定输出电流3A,电流max</w:t>
            </w:r>
            <w:r w:rsidR="00AB0C43" w:rsidRPr="00CA53DF">
              <w:rPr>
                <w:rFonts w:asciiTheme="minorEastAsia" w:eastAsiaTheme="minorEastAsia" w:hAnsiTheme="minorEastAsia"/>
                <w:sz w:val="24"/>
              </w:rPr>
              <w:t xml:space="preserve"> </w:t>
            </w:r>
            <w:r w:rsidRPr="00CA53DF">
              <w:rPr>
                <w:rFonts w:asciiTheme="minorEastAsia" w:eastAsiaTheme="minorEastAsia" w:hAnsiTheme="minorEastAsia" w:hint="eastAsia"/>
                <w:sz w:val="24"/>
              </w:rPr>
              <w:t>4A。</w:t>
            </w:r>
            <w:r w:rsidRPr="00CA53DF">
              <w:rPr>
                <w:rFonts w:asciiTheme="minorEastAsia" w:eastAsiaTheme="minorEastAsia" w:hAnsiTheme="minorEastAsia" w:hint="eastAsia"/>
                <w:sz w:val="24"/>
              </w:rPr>
              <w:br/>
              <w:t>4-2）设置短路恒流保护、过流、过压安全防护，复位功能自启并蜂鸣提示。</w:t>
            </w:r>
            <w:r w:rsidRPr="00CA53DF">
              <w:rPr>
                <w:rFonts w:asciiTheme="minorEastAsia" w:eastAsiaTheme="minorEastAsia" w:hAnsiTheme="minorEastAsia" w:hint="eastAsia"/>
                <w:sz w:val="24"/>
              </w:rPr>
              <w:br/>
              <w:t>4-3）数显表二表四用，分别显示①交流电压②交流电流③直流电压④直流电流。</w:t>
            </w:r>
            <w:r w:rsidRPr="00CA53DF">
              <w:rPr>
                <w:rFonts w:asciiTheme="minorEastAsia" w:eastAsiaTheme="minorEastAsia" w:hAnsiTheme="minorEastAsia" w:hint="eastAsia"/>
                <w:sz w:val="24"/>
              </w:rPr>
              <w:b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r w:rsidRPr="00CA53DF">
              <w:rPr>
                <w:rFonts w:asciiTheme="minorEastAsia" w:eastAsiaTheme="minorEastAsia" w:hAnsiTheme="minorEastAsia" w:hint="eastAsia"/>
                <w:sz w:val="24"/>
              </w:rPr>
              <w:br/>
              <w:t>4-5</w:t>
            </w:r>
            <w:r w:rsidR="00AB0C43"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t>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67AA1" w14:textId="452F84BE"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B31F4" w14:textId="4B043E78"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745BDB76" w14:textId="31E4D20C"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7CD975E" w14:textId="02FF3B2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97E551" w14:textId="7CDD6C7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511DE" w14:textId="559605A3"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B4964" w14:textId="2FD583A1"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1、工作条件：220v±22v/50Hz±2.5Hz  </w:t>
            </w:r>
            <w:r w:rsidRPr="00CA53DF">
              <w:rPr>
                <w:rFonts w:asciiTheme="minorEastAsia" w:eastAsiaTheme="minorEastAsia" w:hAnsiTheme="minorEastAsia" w:hint="eastAsia"/>
                <w:sz w:val="24"/>
              </w:rPr>
              <w:br/>
              <w:t>2、规格型号：21</w:t>
            </w:r>
            <w:r w:rsidR="00EC4DF7" w:rsidRPr="00CA53DF">
              <w:rPr>
                <w:rFonts w:asciiTheme="minorEastAsia" w:eastAsiaTheme="minorEastAsia" w:hAnsiTheme="minorEastAsia"/>
                <w:sz w:val="24"/>
              </w:rPr>
              <w:t>0</w:t>
            </w:r>
            <w:r w:rsidRPr="00CA53DF">
              <w:rPr>
                <w:rFonts w:asciiTheme="minorEastAsia" w:eastAsiaTheme="minorEastAsia" w:hAnsiTheme="minorEastAsia" w:hint="eastAsia"/>
                <w:sz w:val="24"/>
              </w:rPr>
              <w:t>*170*16</w:t>
            </w:r>
            <w:r w:rsidR="00EC4DF7" w:rsidRPr="00CA53DF">
              <w:rPr>
                <w:rFonts w:asciiTheme="minorEastAsia" w:eastAsiaTheme="minorEastAsia" w:hAnsiTheme="minorEastAsia"/>
                <w:sz w:val="24"/>
              </w:rPr>
              <w:t>0</w:t>
            </w:r>
            <w:r w:rsidRPr="00CA53DF">
              <w:rPr>
                <w:rFonts w:asciiTheme="minorEastAsia" w:eastAsiaTheme="minorEastAsia" w:hAnsiTheme="minorEastAsia" w:hint="eastAsia"/>
                <w:sz w:val="24"/>
              </w:rPr>
              <w:t>mm</w:t>
            </w:r>
            <w:r w:rsidR="00EC4DF7" w:rsidRPr="00CA53DF">
              <w:rPr>
                <w:rFonts w:asciiTheme="minorEastAsia" w:eastAsiaTheme="minorEastAsia" w:hAnsiTheme="minorEastAsia" w:hint="eastAsia"/>
                <w:sz w:val="24"/>
              </w:rPr>
              <w:t>，允差1</w:t>
            </w:r>
            <w:r w:rsidR="00EC4DF7" w:rsidRPr="00CA53DF">
              <w:rPr>
                <w:rFonts w:asciiTheme="minorEastAsia" w:eastAsiaTheme="minorEastAsia" w:hAnsiTheme="minorEastAsia"/>
                <w:sz w:val="24"/>
              </w:rPr>
              <w:t>0%</w:t>
            </w:r>
            <w:r w:rsidRPr="00CA53DF">
              <w:rPr>
                <w:rFonts w:asciiTheme="minorEastAsia" w:eastAsiaTheme="minorEastAsia" w:hAnsiTheme="minorEastAsia" w:hint="eastAsia"/>
                <w:sz w:val="24"/>
              </w:rPr>
              <w:br/>
              <w:t>3、主材：ABS工程材质，3C认证环形变压器，单片机电路控制技术。</w:t>
            </w:r>
            <w:r w:rsidRPr="00CA53DF">
              <w:rPr>
                <w:rFonts w:asciiTheme="minorEastAsia" w:eastAsiaTheme="minorEastAsia" w:hAnsiTheme="minorEastAsia" w:hint="eastAsia"/>
                <w:sz w:val="24"/>
              </w:rPr>
              <w:br/>
              <w:t>4</w:t>
            </w:r>
            <w:r w:rsidR="00EC4DF7"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t>技术标准：</w:t>
            </w:r>
            <w:r w:rsidRPr="00CA53DF">
              <w:rPr>
                <w:rFonts w:asciiTheme="minorEastAsia" w:eastAsiaTheme="minorEastAsia" w:hAnsiTheme="minorEastAsia" w:hint="eastAsia"/>
                <w:sz w:val="24"/>
              </w:rPr>
              <w:br/>
              <w:t>4-1）直流稳压输出0-36v连续可调，粗调单位1v/36档，细调单位0.1v/360档；额定输出电流2.5A,电流max3A。</w:t>
            </w:r>
            <w:r w:rsidRPr="00CA53DF">
              <w:rPr>
                <w:rFonts w:asciiTheme="minorEastAsia" w:eastAsiaTheme="minorEastAsia" w:hAnsiTheme="minorEastAsia" w:hint="eastAsia"/>
                <w:sz w:val="24"/>
              </w:rPr>
              <w:br/>
              <w:t>4-2）设置短路恒流保护、过流、过压安全防护。复位功能自启并蜂鸣提示。</w:t>
            </w:r>
            <w:r w:rsidRPr="00CA53DF">
              <w:rPr>
                <w:rFonts w:asciiTheme="minorEastAsia" w:eastAsiaTheme="minorEastAsia" w:hAnsiTheme="minorEastAsia" w:hint="eastAsia"/>
                <w:sz w:val="24"/>
              </w:rPr>
              <w:br/>
              <w:t>4-3）数显表二表四用分别显示①交流电压②交流电流③直流电压④直流电流。</w:t>
            </w:r>
            <w:r w:rsidRPr="00CA53DF">
              <w:rPr>
                <w:rFonts w:asciiTheme="minorEastAsia" w:eastAsiaTheme="minorEastAsia" w:hAnsiTheme="minorEastAsia" w:hint="eastAsia"/>
                <w:sz w:val="24"/>
              </w:rPr>
              <w:br/>
            </w:r>
            <w:r w:rsidRPr="00CA53DF">
              <w:rPr>
                <w:rFonts w:asciiTheme="minorEastAsia" w:eastAsiaTheme="minorEastAsia" w:hAnsiTheme="minorEastAsia" w:hint="eastAsia"/>
                <w:sz w:val="24"/>
              </w:rPr>
              <w:lastRenderedPageBreak/>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r w:rsidRPr="00CA53DF">
              <w:rPr>
                <w:rFonts w:asciiTheme="minorEastAsia" w:eastAsiaTheme="minorEastAsia" w:hAnsiTheme="minorEastAsia" w:hint="eastAsia"/>
                <w:sz w:val="24"/>
              </w:rPr>
              <w:br/>
              <w:t>4-5</w:t>
            </w:r>
            <w:r w:rsidR="00216EF5"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t>具备无线接收教师主控数据功能，受控于教师主控电压指令“固定值锁定”“上限值锁定”“解锁自学习”范围下操作。锁定精度：交流1V,直流0.1V.</w:t>
            </w:r>
            <w:r w:rsidRPr="00CA53DF">
              <w:rPr>
                <w:rFonts w:asciiTheme="minorEastAsia" w:eastAsiaTheme="minorEastAsia" w:hAnsiTheme="minorEastAsia" w:hint="eastAsia"/>
                <w:sz w:val="24"/>
              </w:rPr>
              <w:b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B4FB4" w14:textId="3319BAA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D8614" w14:textId="7D1AFFF8"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72</w:t>
            </w:r>
          </w:p>
        </w:tc>
        <w:tc>
          <w:tcPr>
            <w:tcW w:w="404" w:type="pct"/>
            <w:tcBorders>
              <w:top w:val="single" w:sz="4" w:space="0" w:color="000000"/>
              <w:left w:val="single" w:sz="4" w:space="0" w:color="000000"/>
              <w:bottom w:val="single" w:sz="4" w:space="0" w:color="000000"/>
              <w:right w:val="single" w:sz="4" w:space="0" w:color="000000"/>
            </w:tcBorders>
            <w:vAlign w:val="center"/>
          </w:tcPr>
          <w:p w14:paraId="148CEF42" w14:textId="652B0393"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6490B67" w14:textId="7DC3714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4AC6B" w14:textId="0FDAC2BC"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75259" w14:textId="566D60AA"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AEF321" w14:textId="6FF86B31"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w:t>
            </w:r>
            <w:r w:rsidR="0046301D" w:rsidRPr="00CA53DF">
              <w:rPr>
                <w:rFonts w:asciiTheme="minorEastAsia" w:eastAsiaTheme="minorEastAsia" w:hAnsiTheme="minorEastAsia" w:hint="eastAsia"/>
                <w:sz w:val="24"/>
              </w:rPr>
              <w:t>，材质</w:t>
            </w:r>
            <w:r w:rsidRPr="00CA53DF">
              <w:rPr>
                <w:rFonts w:asciiTheme="minorEastAsia" w:eastAsiaTheme="minorEastAsia" w:hAnsiTheme="minorEastAsia" w:hint="eastAsia"/>
                <w:sz w:val="24"/>
              </w:rPr>
              <w:t>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B207D0" w14:textId="66FF4546"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293B3" w14:textId="6A117F1F"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4DDD610C" w14:textId="581512F7"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F478779" w14:textId="40E0E24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472BF0" w14:textId="3C46A94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D4E89" w14:textId="7DD984B3"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AA806" w14:textId="1CC4BACB"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BCC83F" w14:textId="423EC9A6" w:rsidR="002904E0" w:rsidRPr="00CA53DF" w:rsidRDefault="002904E0"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5AD91A" w14:textId="7DCABF37"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0E566EC1" w14:textId="5D1240E1"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15C78F6" w14:textId="24E3A03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4FC4F" w14:textId="66169FF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F023E4" w14:textId="0D045BE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9D965A" w14:textId="21D61813"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分路控制，可控制学生台的交流电源</w:t>
            </w:r>
            <w:bookmarkStart w:id="828" w:name="_GoBack"/>
            <w:bookmarkEnd w:id="828"/>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DE133" w14:textId="49C9802A"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D52796" w14:textId="5246A971"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4B86C12A" w14:textId="0F782B13"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A95BA6B" w14:textId="0BAD37E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995C8B" w14:textId="7BDF3A4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801EE8" w14:textId="3DCAA029"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E7F06" w14:textId="216F28ED"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CBF3BB" w14:textId="4081D261" w:rsidR="002904E0" w:rsidRPr="00CA53DF" w:rsidRDefault="002904E0"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20BA7" w14:textId="4F70BB9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156</w:t>
            </w:r>
          </w:p>
        </w:tc>
        <w:tc>
          <w:tcPr>
            <w:tcW w:w="404" w:type="pct"/>
            <w:tcBorders>
              <w:top w:val="single" w:sz="4" w:space="0" w:color="000000"/>
              <w:left w:val="single" w:sz="4" w:space="0" w:color="000000"/>
              <w:bottom w:val="single" w:sz="4" w:space="0" w:color="000000"/>
              <w:right w:val="single" w:sz="4" w:space="0" w:color="000000"/>
            </w:tcBorders>
            <w:vAlign w:val="center"/>
          </w:tcPr>
          <w:p w14:paraId="0F469C58" w14:textId="740B4514"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379EF90" w14:textId="22E8A66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1D6FEA" w14:textId="32DA50D9"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B4411" w14:textId="7C5C745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F14C6" w14:textId="01E90455"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DCA62D" w14:textId="6357DDC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FF9AB" w14:textId="3CE3541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04" w:type="pct"/>
            <w:tcBorders>
              <w:top w:val="single" w:sz="4" w:space="0" w:color="000000"/>
              <w:left w:val="single" w:sz="4" w:space="0" w:color="000000"/>
              <w:bottom w:val="single" w:sz="4" w:space="0" w:color="000000"/>
              <w:right w:val="single" w:sz="4" w:space="0" w:color="000000"/>
            </w:tcBorders>
            <w:vAlign w:val="center"/>
          </w:tcPr>
          <w:p w14:paraId="52437283" w14:textId="24DD64C9"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EA38FB6" w14:textId="008CE9E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82400" w14:textId="781EB7F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BA1926" w14:textId="4D83AFD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3981A" w14:textId="4FFD4E07"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CEFA5C" w14:textId="43A73F9B"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757E4" w14:textId="023FE7B7"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120</w:t>
            </w:r>
          </w:p>
        </w:tc>
        <w:tc>
          <w:tcPr>
            <w:tcW w:w="404" w:type="pct"/>
            <w:tcBorders>
              <w:top w:val="single" w:sz="4" w:space="0" w:color="000000"/>
              <w:left w:val="single" w:sz="4" w:space="0" w:color="000000"/>
              <w:bottom w:val="single" w:sz="4" w:space="0" w:color="000000"/>
              <w:right w:val="single" w:sz="4" w:space="0" w:color="000000"/>
            </w:tcBorders>
            <w:vAlign w:val="center"/>
          </w:tcPr>
          <w:p w14:paraId="38F6F6E0" w14:textId="5FD8E352"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B1BAF0B" w14:textId="7569B7A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CF058" w14:textId="68A9191E"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D0E6C" w14:textId="3A35723C"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8F36C1" w14:textId="2F6C4C94"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3444B5" w14:textId="68C28901"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3CAF3E" w14:textId="0A0ED0E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360</w:t>
            </w:r>
          </w:p>
        </w:tc>
        <w:tc>
          <w:tcPr>
            <w:tcW w:w="404" w:type="pct"/>
            <w:tcBorders>
              <w:top w:val="single" w:sz="4" w:space="0" w:color="000000"/>
              <w:left w:val="single" w:sz="4" w:space="0" w:color="000000"/>
              <w:bottom w:val="single" w:sz="4" w:space="0" w:color="000000"/>
              <w:right w:val="single" w:sz="4" w:space="0" w:color="000000"/>
            </w:tcBorders>
            <w:vAlign w:val="center"/>
          </w:tcPr>
          <w:p w14:paraId="73B87E60" w14:textId="4901FFED"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E76068E" w14:textId="07D525E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172AD0" w14:textId="7570996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2441B" w14:textId="7BB94DA4"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8B91C8" w14:textId="0EE49553"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64748F" w14:textId="724157A8"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D84FB1" w14:textId="4FCCC55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171CFB72" w14:textId="0916D7A4"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037FAF7" w14:textId="4DE7120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6337B" w14:textId="7DBA5C82" w:rsidR="002904E0" w:rsidRPr="00CA53DF" w:rsidRDefault="002904E0"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51AA83" w14:textId="717BEE3F" w:rsidR="002904E0" w:rsidRPr="00CA53DF" w:rsidRDefault="002904E0"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07193D" w14:textId="3A6FCD04" w:rsidR="002904E0" w:rsidRPr="00CA53DF" w:rsidRDefault="002904E0"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0209A" w14:textId="6E18DC1B" w:rsidR="002904E0" w:rsidRPr="00CA53DF" w:rsidRDefault="002904E0"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CF713D" w14:textId="4AC0E6DA" w:rsidR="002904E0" w:rsidRPr="00CA53DF" w:rsidRDefault="002904E0"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3</w:t>
            </w:r>
          </w:p>
        </w:tc>
        <w:tc>
          <w:tcPr>
            <w:tcW w:w="404" w:type="pct"/>
            <w:tcBorders>
              <w:top w:val="single" w:sz="4" w:space="0" w:color="000000"/>
              <w:left w:val="single" w:sz="4" w:space="0" w:color="000000"/>
              <w:bottom w:val="single" w:sz="4" w:space="0" w:color="000000"/>
              <w:right w:val="single" w:sz="4" w:space="0" w:color="000000"/>
            </w:tcBorders>
            <w:vAlign w:val="center"/>
          </w:tcPr>
          <w:p w14:paraId="34ABEA5E" w14:textId="7E2E68DE" w:rsidR="002904E0" w:rsidRPr="00CA53DF" w:rsidRDefault="00EC4DF7" w:rsidP="00216EF5">
            <w:pPr>
              <w:jc w:val="center"/>
              <w:rPr>
                <w:rFonts w:asciiTheme="minorEastAsia" w:eastAsiaTheme="minorEastAsia" w:hAnsiTheme="minorEastAsia" w:cs="宋体"/>
                <w:bCs/>
                <w:sz w:val="24"/>
              </w:rPr>
            </w:pPr>
            <w:r w:rsidRPr="00CA53DF">
              <w:rPr>
                <w:rFonts w:asciiTheme="minorEastAsia" w:eastAsiaTheme="minorEastAsia" w:hAnsiTheme="minorEastAsia" w:cs="宋体" w:hint="eastAsia"/>
                <w:bCs/>
                <w:sz w:val="24"/>
              </w:rPr>
              <w:t>工业</w:t>
            </w:r>
          </w:p>
        </w:tc>
      </w:tr>
      <w:tr w:rsidR="008B722A" w:rsidRPr="00CA53DF" w14:paraId="2DE37A31" w14:textId="424ADEB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A3AC5A" w14:textId="65651A86"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7AB47" w14:textId="72B7850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126736" w14:textId="05768103"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0E40BB" w14:textId="2E3FF721"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D63607" w14:textId="66F878D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39</w:t>
            </w:r>
          </w:p>
        </w:tc>
        <w:tc>
          <w:tcPr>
            <w:tcW w:w="404" w:type="pct"/>
            <w:tcBorders>
              <w:top w:val="single" w:sz="4" w:space="0" w:color="000000"/>
              <w:left w:val="single" w:sz="4" w:space="0" w:color="000000"/>
              <w:bottom w:val="single" w:sz="4" w:space="0" w:color="000000"/>
              <w:right w:val="single" w:sz="4" w:space="0" w:color="000000"/>
            </w:tcBorders>
            <w:vAlign w:val="center"/>
          </w:tcPr>
          <w:p w14:paraId="4D4F89D1" w14:textId="40B3905C"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8160AD" w14:textId="7F67079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D386DE" w14:textId="653FBCDF"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E996B0" w14:textId="593D93C6"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46C5EF" w14:textId="2A5AE7D3"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46687" w14:textId="7C7C5BC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DF087" w14:textId="49D997C4"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30</w:t>
            </w:r>
          </w:p>
        </w:tc>
        <w:tc>
          <w:tcPr>
            <w:tcW w:w="404" w:type="pct"/>
            <w:tcBorders>
              <w:top w:val="single" w:sz="4" w:space="0" w:color="000000"/>
              <w:left w:val="single" w:sz="4" w:space="0" w:color="000000"/>
              <w:bottom w:val="single" w:sz="4" w:space="0" w:color="000000"/>
              <w:right w:val="single" w:sz="4" w:space="0" w:color="000000"/>
            </w:tcBorders>
            <w:vAlign w:val="center"/>
          </w:tcPr>
          <w:p w14:paraId="2E9C196F" w14:textId="658F508D"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8A92DC" w14:textId="3588737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6D3CB" w14:textId="3BA01624"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D7F1D5" w14:textId="077E380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653F1C" w14:textId="1038FD74"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3300FF" w14:textId="755FFD7D"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B9F8CD" w14:textId="7E8CA70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30</w:t>
            </w:r>
          </w:p>
        </w:tc>
        <w:tc>
          <w:tcPr>
            <w:tcW w:w="404" w:type="pct"/>
            <w:tcBorders>
              <w:top w:val="single" w:sz="4" w:space="0" w:color="000000"/>
              <w:left w:val="single" w:sz="4" w:space="0" w:color="000000"/>
              <w:bottom w:val="single" w:sz="4" w:space="0" w:color="000000"/>
              <w:right w:val="single" w:sz="4" w:space="0" w:color="000000"/>
            </w:tcBorders>
            <w:vAlign w:val="center"/>
          </w:tcPr>
          <w:p w14:paraId="4EC37D24" w14:textId="516D9498" w:rsidR="002904E0" w:rsidRPr="00CA53DF" w:rsidRDefault="00EC4DF7"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FF57974" w14:textId="3CA4BC2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0D937" w14:textId="74EFE8A4"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9DDE9" w14:textId="32BCD197"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2FFB2" w14:textId="10C16AFF"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683784" w14:textId="673263A5"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69380" w14:textId="132594D3"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252</w:t>
            </w:r>
          </w:p>
        </w:tc>
        <w:tc>
          <w:tcPr>
            <w:tcW w:w="404" w:type="pct"/>
            <w:tcBorders>
              <w:top w:val="single" w:sz="4" w:space="0" w:color="000000"/>
              <w:left w:val="single" w:sz="4" w:space="0" w:color="000000"/>
              <w:bottom w:val="single" w:sz="4" w:space="0" w:color="000000"/>
              <w:right w:val="single" w:sz="4" w:space="0" w:color="000000"/>
            </w:tcBorders>
            <w:vAlign w:val="center"/>
          </w:tcPr>
          <w:p w14:paraId="16D2D121" w14:textId="71ED72DF" w:rsidR="002904E0"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30D349C7" w14:textId="30AD91D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13CF8" w14:textId="23CB1B0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CCCA3D" w14:textId="41D79941"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75F53" w14:textId="071F2CAE"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90D2D5" w14:textId="5201CF6C" w:rsidR="002904E0" w:rsidRPr="00CA53DF" w:rsidRDefault="002904E0"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F533DC" w14:textId="2A7F55A0"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78</w:t>
            </w:r>
          </w:p>
        </w:tc>
        <w:tc>
          <w:tcPr>
            <w:tcW w:w="404" w:type="pct"/>
            <w:tcBorders>
              <w:top w:val="single" w:sz="4" w:space="0" w:color="000000"/>
              <w:left w:val="single" w:sz="4" w:space="0" w:color="000000"/>
              <w:bottom w:val="single" w:sz="4" w:space="0" w:color="000000"/>
              <w:right w:val="single" w:sz="4" w:space="0" w:color="000000"/>
            </w:tcBorders>
            <w:vAlign w:val="center"/>
          </w:tcPr>
          <w:p w14:paraId="0DC1B1F1" w14:textId="0C4C589B" w:rsidR="002904E0" w:rsidRPr="00CA53DF" w:rsidRDefault="006F6004"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1AE0467" w14:textId="5AD4182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C21C61" w14:textId="7204AA79"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77AD9" w14:textId="380CCB82"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C0A6DC" w14:textId="5DE81543" w:rsidR="002904E0" w:rsidRPr="00CA53DF" w:rsidRDefault="002904E0"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DF91A" w14:textId="2B849FC8"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DA103F" w14:textId="19F2797A" w:rsidR="002904E0" w:rsidRPr="00CA53DF" w:rsidRDefault="002904E0"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15B08E4E" w14:textId="5D498AD9" w:rsidR="002904E0" w:rsidRPr="00CA53DF" w:rsidRDefault="006F6004"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1AC552F9" w14:textId="315007E6"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64BD9EB" w14:textId="092A5E52" w:rsidR="00757EE1" w:rsidRPr="00CA53DF" w:rsidRDefault="00757EE1" w:rsidP="00216EF5">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二、北方交通大学附属中学密云分校（化学实验室</w:t>
            </w:r>
            <w:r w:rsidRPr="00CA53DF">
              <w:rPr>
                <w:rFonts w:asciiTheme="minorEastAsia" w:eastAsiaTheme="minorEastAsia" w:hAnsiTheme="minorEastAsia" w:cs="宋体"/>
                <w:b/>
                <w:kern w:val="0"/>
                <w:sz w:val="24"/>
                <w:lang w:bidi="ar"/>
              </w:rPr>
              <w:t>2</w:t>
            </w:r>
            <w:r w:rsidRPr="00CA53DF">
              <w:rPr>
                <w:rFonts w:asciiTheme="minorEastAsia" w:eastAsiaTheme="minorEastAsia" w:hAnsiTheme="minorEastAsia" w:cs="宋体" w:hint="eastAsia"/>
                <w:b/>
                <w:kern w:val="0"/>
                <w:sz w:val="24"/>
                <w:lang w:bidi="ar"/>
              </w:rPr>
              <w:t>间）</w:t>
            </w:r>
          </w:p>
        </w:tc>
      </w:tr>
      <w:tr w:rsidR="008B722A" w:rsidRPr="00CA53DF" w14:paraId="471CA14C" w14:textId="06F404A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0CE6BD" w14:textId="33EFDBD0"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FC90B0" w14:textId="1ACF4B82"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A6581" w14:textId="7777777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参考规格：2700×700×（高度800-1000）mm，</w:t>
            </w:r>
          </w:p>
          <w:p w14:paraId="64A502B1" w14:textId="7777777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1.台面，采用≥16mm厚实验室用实芯理化板。防静电、防腐蚀。耐酸、耐碱、耐热、阻燃性能合格。</w:t>
            </w:r>
          </w:p>
          <w:p w14:paraId="296531D2" w14:textId="1F712CC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2.台身：钢制框架，内部采用≥3mm厚一级冷轧板折边和方管连接。外边镶≥1.5mm厚冷轧板，板材经过折弧形弯焊接而成，水槽采用环氧树脂一体成型。柜体表面除油、除锈，采用静电喷塑处理，高温固化成型，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2A34FFE2" w14:textId="7777777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4E495C97" w14:textId="7777777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6F71DE60" w14:textId="77777777" w:rsidR="00DD5819"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封闭性设计，防水、防尘、防腐。</w:t>
            </w:r>
          </w:p>
          <w:p w14:paraId="35E844DA" w14:textId="675B6835" w:rsidR="00757EE1" w:rsidRPr="00CA53DF" w:rsidRDefault="00DD5819" w:rsidP="00DD581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p w14:paraId="456A7B10"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▲8.表面硬质</w:t>
            </w:r>
            <w:proofErr w:type="gramStart"/>
            <w:r w:rsidRPr="00CA53DF">
              <w:rPr>
                <w:rFonts w:asciiTheme="minorEastAsia" w:eastAsiaTheme="minorEastAsia" w:hAnsiTheme="minorEastAsia" w:hint="eastAsia"/>
                <w:sz w:val="24"/>
              </w:rPr>
              <w:t>覆</w:t>
            </w:r>
            <w:proofErr w:type="gramEnd"/>
            <w:r w:rsidRPr="00CA53DF">
              <w:rPr>
                <w:rFonts w:asciiTheme="minorEastAsia" w:eastAsiaTheme="minorEastAsia" w:hAnsiTheme="minorEastAsia" w:hint="eastAsia"/>
                <w:sz w:val="24"/>
              </w:rPr>
              <w:t>面的抗冲击性应不低于3级（提供所投产品完整的检测报告予以佐证）</w:t>
            </w:r>
          </w:p>
          <w:p w14:paraId="20FFFD31" w14:textId="2726DCCC"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▲9.表面硬质</w:t>
            </w:r>
            <w:proofErr w:type="gramStart"/>
            <w:r w:rsidRPr="00CA53DF">
              <w:rPr>
                <w:rFonts w:asciiTheme="minorEastAsia" w:eastAsiaTheme="minorEastAsia" w:hAnsiTheme="minorEastAsia" w:hint="eastAsia"/>
                <w:sz w:val="24"/>
              </w:rPr>
              <w:t>覆</w:t>
            </w:r>
            <w:proofErr w:type="gramEnd"/>
            <w:r w:rsidRPr="00CA53DF">
              <w:rPr>
                <w:rFonts w:asciiTheme="minorEastAsia" w:eastAsiaTheme="minorEastAsia" w:hAnsiTheme="minorEastAsia" w:hint="eastAsia"/>
                <w:sz w:val="24"/>
              </w:rPr>
              <w:t>面的耐干热标准不低于3级（提供所投产品完整的检测报告予以佐证）</w:t>
            </w:r>
          </w:p>
          <w:p w14:paraId="38B99EEF" w14:textId="3F81373D"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▲10.表面硬质</w:t>
            </w:r>
            <w:proofErr w:type="gramStart"/>
            <w:r w:rsidRPr="00CA53DF">
              <w:rPr>
                <w:rFonts w:asciiTheme="minorEastAsia" w:eastAsiaTheme="minorEastAsia" w:hAnsiTheme="minorEastAsia" w:hint="eastAsia"/>
                <w:sz w:val="24"/>
              </w:rPr>
              <w:t>覆</w:t>
            </w:r>
            <w:proofErr w:type="gramEnd"/>
            <w:r w:rsidRPr="00CA53DF">
              <w:rPr>
                <w:rFonts w:asciiTheme="minorEastAsia" w:eastAsiaTheme="minorEastAsia" w:hAnsiTheme="minorEastAsia" w:hint="eastAsia"/>
                <w:sz w:val="24"/>
              </w:rPr>
              <w:t>面的耐磨性标准不低于3级（提供所投产品完整的检测报告予以佐证）</w:t>
            </w:r>
          </w:p>
          <w:p w14:paraId="5B30E883" w14:textId="512F43D0" w:rsidR="0072502A" w:rsidRPr="00CA53DF" w:rsidRDefault="0072502A"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w:t>
            </w:r>
            <w:r w:rsidRPr="00CA53DF">
              <w:rPr>
                <w:rFonts w:asciiTheme="minorEastAsia" w:eastAsiaTheme="minorEastAsia" w:hAnsiTheme="minorEastAsia"/>
                <w:sz w:val="24"/>
              </w:rPr>
              <w:t>1</w:t>
            </w:r>
            <w:r w:rsidRPr="00CA53DF">
              <w:rPr>
                <w:rFonts w:asciiTheme="minorEastAsia" w:eastAsiaTheme="minorEastAsia" w:hAnsiTheme="minorEastAsia" w:hint="eastAsia"/>
                <w:sz w:val="24"/>
              </w:rPr>
              <w:t>.表面硬质覆面的耐污染性能标准不低于3级（提供所投产品完整的检测报告予以佐证）</w:t>
            </w:r>
          </w:p>
          <w:p w14:paraId="10479A57" w14:textId="5F3D90E7" w:rsidR="000529DE" w:rsidRPr="00CA53DF" w:rsidRDefault="000529DE" w:rsidP="0072502A">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A4C7E" w:rsidRPr="00CA53DF">
              <w:rPr>
                <w:rFonts w:asciiTheme="minorEastAsia" w:eastAsiaTheme="minorEastAsia" w:hAnsiTheme="minorEastAsia" w:cs="宋体"/>
                <w:sz w:val="24"/>
              </w:rPr>
              <w:t>1</w:t>
            </w:r>
            <w:r w:rsidR="0072502A" w:rsidRPr="00CA53DF">
              <w:rPr>
                <w:rFonts w:asciiTheme="minorEastAsia" w:eastAsiaTheme="minorEastAsia" w:hAnsiTheme="minorEastAsia" w:cs="宋体"/>
                <w:sz w:val="24"/>
              </w:rPr>
              <w:t>2</w:t>
            </w:r>
            <w:r w:rsidRPr="00CA53DF">
              <w:rPr>
                <w:rFonts w:asciiTheme="minorEastAsia" w:eastAsiaTheme="minorEastAsia" w:hAnsiTheme="minorEastAsia" w:cs="宋体"/>
                <w:sz w:val="24"/>
              </w:rPr>
              <w:t>.</w:t>
            </w:r>
            <w:r w:rsidRPr="00CA53DF">
              <w:rPr>
                <w:rFonts w:asciiTheme="minorEastAsia" w:eastAsiaTheme="minorEastAsia" w:hAnsiTheme="minorEastAsia" w:cs="宋体" w:hint="eastAsia"/>
                <w:sz w:val="24"/>
              </w:rPr>
              <w:t>产品甲醛释放量≤0</w:t>
            </w:r>
            <w:r w:rsidRPr="00CA53DF">
              <w:rPr>
                <w:rFonts w:asciiTheme="minorEastAsia" w:eastAsiaTheme="minorEastAsia" w:hAnsiTheme="minorEastAsia" w:cs="宋体"/>
                <w:sz w:val="24"/>
              </w:rPr>
              <w:t>.04</w:t>
            </w:r>
            <w:r w:rsidRPr="00CA53DF">
              <w:rPr>
                <w:rFonts w:asciiTheme="minorEastAsia" w:eastAsiaTheme="minorEastAsia" w:hAnsiTheme="minorEastAsia" w:cs="宋体" w:hint="eastAsia"/>
                <w:sz w:val="24"/>
              </w:rPr>
              <w:t>mg</w:t>
            </w:r>
            <w:r w:rsidRPr="00CA53DF">
              <w:rPr>
                <w:rFonts w:asciiTheme="minorEastAsia" w:eastAsiaTheme="minorEastAsia" w:hAnsiTheme="minorEastAsia" w:cs="宋体"/>
                <w:sz w:val="24"/>
              </w:rPr>
              <w:t>/</w:t>
            </w:r>
            <w:r w:rsidRPr="00CA53DF">
              <w:rPr>
                <w:rFonts w:asciiTheme="minorEastAsia" w:eastAsiaTheme="minorEastAsia" w:hAnsiTheme="minorEastAsia" w:cs="宋体" w:hint="eastAsia"/>
                <w:sz w:val="24"/>
              </w:rPr>
              <w:t>m³、苯≤0.0</w:t>
            </w:r>
            <w:r w:rsidRPr="00CA53DF">
              <w:rPr>
                <w:rFonts w:asciiTheme="minorEastAsia" w:eastAsiaTheme="minorEastAsia" w:hAnsiTheme="minorEastAsia" w:cs="宋体"/>
                <w:sz w:val="24"/>
              </w:rPr>
              <w:t>3</w:t>
            </w:r>
            <w:r w:rsidRPr="00CA53DF">
              <w:rPr>
                <w:rFonts w:asciiTheme="minorEastAsia" w:eastAsiaTheme="minorEastAsia" w:hAnsiTheme="minorEastAsia" w:cs="宋体" w:hint="eastAsia"/>
                <w:sz w:val="24"/>
              </w:rPr>
              <w:t>mg/m³、甲苯≤0.0</w:t>
            </w:r>
            <w:r w:rsidRPr="00CA53DF">
              <w:rPr>
                <w:rFonts w:asciiTheme="minorEastAsia" w:eastAsiaTheme="minorEastAsia" w:hAnsiTheme="minorEastAsia" w:cs="宋体"/>
                <w:sz w:val="24"/>
              </w:rPr>
              <w:t>8</w:t>
            </w:r>
            <w:r w:rsidRPr="00CA53DF">
              <w:rPr>
                <w:rFonts w:asciiTheme="minorEastAsia" w:eastAsiaTheme="minorEastAsia" w:hAnsiTheme="minorEastAsia" w:cs="宋体" w:hint="eastAsia"/>
                <w:sz w:val="24"/>
              </w:rPr>
              <w:t>mg/m³、二甲苯≤0.</w:t>
            </w:r>
            <w:r w:rsidRPr="00CA53DF">
              <w:rPr>
                <w:rFonts w:asciiTheme="minorEastAsia" w:eastAsiaTheme="minorEastAsia" w:hAnsiTheme="minorEastAsia" w:cs="宋体"/>
                <w:sz w:val="24"/>
              </w:rPr>
              <w:t>10</w:t>
            </w:r>
            <w:r w:rsidRPr="00CA53DF">
              <w:rPr>
                <w:rFonts w:asciiTheme="minorEastAsia" w:eastAsiaTheme="minorEastAsia" w:hAnsiTheme="minorEastAsia" w:cs="宋体" w:hint="eastAsia"/>
                <w:sz w:val="24"/>
              </w:rPr>
              <w:t>mg/m³、总挥发性有机化合物≤0.</w:t>
            </w:r>
            <w:r w:rsidRPr="00CA53DF">
              <w:rPr>
                <w:rFonts w:asciiTheme="minorEastAsia" w:eastAsiaTheme="minorEastAsia" w:hAnsiTheme="minorEastAsia" w:cs="宋体"/>
                <w:sz w:val="24"/>
              </w:rPr>
              <w:t>25</w:t>
            </w:r>
            <w:r w:rsidRPr="00CA53DF">
              <w:rPr>
                <w:rFonts w:asciiTheme="minorEastAsia" w:eastAsiaTheme="minorEastAsia" w:hAnsiTheme="minorEastAsia" w:cs="宋体" w:hint="eastAsia"/>
                <w:sz w:val="24"/>
              </w:rPr>
              <w:t>mg/m³（提供所投产品完整的检测报告予以佐证）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F8AC63" w14:textId="573AE16A"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FA0EF5" w14:textId="08E67D3F"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5A6282C8" w14:textId="30CC8EC6" w:rsidR="00757EE1"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F6747E9" w14:textId="10401AE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4C7B6" w14:textId="0D5F9648"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4E688F" w14:textId="27150B12"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A9FCA"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4F90E9F0"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056B8910"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0975DB5F"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096D739A"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46F8953D"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4C0E0ED0" w14:textId="1B41E86D"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B2BBC" w14:textId="279BEE8C"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A9B3E6" w14:textId="241B3F9C"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6541CFB" w14:textId="0683906D" w:rsidR="00757EE1"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76377FF" w14:textId="63E88A9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E88D0" w14:textId="446419D7"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3853A" w14:textId="4F402299"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5B29D4" w14:textId="7B617DCB"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0C609E3C" w14:textId="10B3F379"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71A30CB4" w14:textId="77777777"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7230F8D6" w14:textId="77777777" w:rsidR="00482379" w:rsidRPr="00CA53DF" w:rsidRDefault="00482379" w:rsidP="0048237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p w14:paraId="71EAF0F6" w14:textId="7863AA5D" w:rsidR="00755F2C" w:rsidRPr="00CA53DF" w:rsidRDefault="0034762C" w:rsidP="00AA4C7E">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AA4C7E" w:rsidRPr="00CA53DF">
              <w:rPr>
                <w:rFonts w:asciiTheme="minorEastAsia" w:eastAsiaTheme="minorEastAsia" w:hAnsiTheme="minorEastAsia" w:cs="宋体"/>
                <w:sz w:val="24"/>
              </w:rPr>
              <w:t>8</w:t>
            </w:r>
            <w:r w:rsidRPr="00CA53DF">
              <w:rPr>
                <w:rFonts w:asciiTheme="minorEastAsia" w:eastAsiaTheme="minorEastAsia" w:hAnsiTheme="minorEastAsia" w:cs="宋体"/>
                <w:sz w:val="24"/>
              </w:rPr>
              <w:t>.</w:t>
            </w:r>
            <w:r w:rsidR="00755F2C" w:rsidRPr="00CA53DF">
              <w:rPr>
                <w:rFonts w:asciiTheme="minorEastAsia" w:eastAsiaTheme="minorEastAsia" w:hAnsiTheme="minorEastAsia" w:cs="宋体" w:hint="eastAsia"/>
                <w:sz w:val="24"/>
              </w:rPr>
              <w:t>产品甲醛释放量≤0.04mg/m³、苯≤0.03mg/m³、甲苯≤0.08mg/m³、二甲苯≤0.10mg/m³、总挥发性有机化合物≤0.25mg/m³（提供所投产品完整的检测报告予以佐证）</w:t>
            </w:r>
            <w:r w:rsidRPr="00CA53DF">
              <w:rPr>
                <w:rFonts w:asciiTheme="minorEastAsia" w:eastAsiaTheme="minorEastAsia" w:hAnsiTheme="minorEastAsia" w:cs="宋体"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2B06F9" w14:textId="388DCD39"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B7772A" w14:textId="3306E291"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6B19D902" w14:textId="49BA0165" w:rsidR="00757EE1"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A742BF6" w14:textId="59A7223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FF6780" w14:textId="2A2EACDE"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2689F" w14:textId="5BAA9278"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28427" w14:textId="19C314BB" w:rsidR="0034762C" w:rsidRPr="00CA53DF" w:rsidRDefault="00755F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w:t>
            </w:r>
            <w:r w:rsidRPr="00CA53DF">
              <w:rPr>
                <w:rFonts w:asciiTheme="minorEastAsia" w:eastAsiaTheme="minorEastAsia" w:hAnsiTheme="minorEastAsia"/>
                <w:sz w:val="24"/>
              </w:rPr>
              <w:t>.</w:t>
            </w:r>
            <w:r w:rsidR="0034762C"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6CD892E5" w14:textId="168F4C52" w:rsidR="00757EE1" w:rsidRPr="00CA53DF" w:rsidRDefault="00755F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2</w:t>
            </w:r>
            <w:r w:rsidRPr="00CA53DF">
              <w:rPr>
                <w:rFonts w:asciiTheme="minorEastAsia" w:eastAsiaTheme="minorEastAsia" w:hAnsiTheme="minorEastAsia"/>
                <w:sz w:val="24"/>
              </w:rPr>
              <w:t>.</w:t>
            </w:r>
            <w:r w:rsidR="0034762C" w:rsidRPr="00CA53DF">
              <w:rPr>
                <w:rFonts w:asciiTheme="minorEastAsia" w:eastAsiaTheme="minorEastAsia" w:hAnsiTheme="minorEastAsia" w:hint="eastAsia"/>
                <w:sz w:val="24"/>
              </w:rPr>
              <w:t>涂饰：部件进入大型喷塑生产线时，表面经</w:t>
            </w:r>
            <w:proofErr w:type="gramStart"/>
            <w:r w:rsidR="0034762C" w:rsidRPr="00CA53DF">
              <w:rPr>
                <w:rFonts w:asciiTheme="minorEastAsia" w:eastAsiaTheme="minorEastAsia" w:hAnsiTheme="minorEastAsia" w:hint="eastAsia"/>
                <w:sz w:val="24"/>
              </w:rPr>
              <w:t>脱脂陶化液</w:t>
            </w:r>
            <w:proofErr w:type="gramEnd"/>
            <w:r w:rsidR="0034762C"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2AE494C6" w14:textId="275BD227" w:rsidR="00DA3A41" w:rsidRPr="00CA53DF" w:rsidRDefault="00755F2C" w:rsidP="00DA3A41">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cs="宋体" w:hint="eastAsia"/>
                <w:sz w:val="24"/>
              </w:rPr>
              <w:t>▲</w:t>
            </w:r>
            <w:r w:rsidR="00DA3A41" w:rsidRPr="00CA53DF">
              <w:rPr>
                <w:rFonts w:asciiTheme="minorEastAsia" w:eastAsiaTheme="minorEastAsia" w:hAnsiTheme="minorEastAsia" w:cs="宋体"/>
                <w:sz w:val="24"/>
              </w:rPr>
              <w:t>3</w:t>
            </w:r>
            <w:r w:rsidRPr="00CA53DF">
              <w:rPr>
                <w:rFonts w:asciiTheme="minorEastAsia" w:eastAsiaTheme="minorEastAsia" w:hAnsiTheme="minorEastAsia" w:cs="宋体" w:hint="eastAsia"/>
                <w:sz w:val="24"/>
              </w:rPr>
              <w:t>.产品甲醛释放量≤0.04mg/m³、苯≤0.03mg/m³、甲苯≤0.08mg/m³、二甲苯≤0.10mg/m³、总挥发性有机化合物≤0.25mg/m³（提供所投产品完整的检测报告予以佐证）</w:t>
            </w:r>
            <w:r w:rsidR="0034762C" w:rsidRPr="00CA53DF">
              <w:rPr>
                <w:rFonts w:asciiTheme="minorEastAsia" w:eastAsiaTheme="minorEastAsia" w:hAnsiTheme="minorEastAsia" w:cs="宋体"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2C30D2" w14:textId="5FAADFB7"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59A74E" w14:textId="39556259"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7BD8F8B0" w14:textId="58AB2F16" w:rsidR="00757EE1"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5C976A5" w14:textId="4DC96E2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740ED" w14:textId="1BAAB545"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2A5A8" w14:textId="7EF8CFBC" w:rsidR="00757EE1" w:rsidRPr="00CA53DF" w:rsidRDefault="00757EE1"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69E48A" w14:textId="2A465DED" w:rsidR="00757EE1" w:rsidRPr="00CA53DF" w:rsidRDefault="00757EE1" w:rsidP="00216EF5">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71590D" w14:textId="688E2609"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2162C" w14:textId="3056186A"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394801A" w14:textId="2CD92992" w:rsidR="00757EE1"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459B1FB" w14:textId="3303316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9578E" w14:textId="71F3589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0C497" w14:textId="1F9BBBDB"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1B5904"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0B32BE41"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34B98840"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4CACC169"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1A84C1E6"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720F457B"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EE970F9"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6C9FF2DF"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D82C52C" w14:textId="4F353CDD"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30D89" w14:textId="0FE31E51"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BB37D5" w14:textId="170ED3D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C8BDD1F" w14:textId="748A60DC"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875B05F" w14:textId="3CAE9C6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0DCE97" w14:textId="2EE1540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BB399E" w14:textId="1560FBCA"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9ECF7"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1C549441"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73C830E4"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62088C45"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7CFA0D34"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4-1）直流稳压输出0-36v连续可调，粗调单位1v/36档，细调单位0.1v/360档；额定输出电流2.5A,电流max3A。</w:t>
            </w:r>
          </w:p>
          <w:p w14:paraId="1FD97170"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73E19EBD"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3193BCAF" w14:textId="77777777"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0BBA6184" w14:textId="59944DDE" w:rsidR="0034762C" w:rsidRPr="00CA53DF" w:rsidRDefault="0034762C"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w:t>
            </w:r>
            <w:r w:rsidR="00216EF5"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t>具备无线接收教师主控数据功能，受控于教师主控电压指令“固定值锁定”“上限值锁定”“解锁自学习”范围下操作。锁定精度：交流1V,直流0.1V.</w:t>
            </w:r>
          </w:p>
          <w:p w14:paraId="559E362B" w14:textId="083BB390"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90EC4F" w14:textId="05FEE73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C660A0" w14:textId="1EF8743C"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11B38A84" w14:textId="7BB2D952"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4459427" w14:textId="2FD5B50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BE29B" w14:textId="3C8FDA1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315A0E" w14:textId="75ADA7D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58ADC5" w14:textId="010E7566"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0F1A82" w14:textId="4761230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78D30E" w14:textId="74894E5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348ECDE5" w14:textId="1748134E"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9368BBC" w14:textId="657DA9C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5194BB" w14:textId="528EF2B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38773" w14:textId="5102163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台面吸风罩</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30257C" w14:textId="581C3877"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隐蔽式，可以升降，360度放置，环保型ABS塑料一次性注塑成型。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AF6A9" w14:textId="4DAF154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5B1E6" w14:textId="50D136A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20E7EE9F" w14:textId="43195C32"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224A9A6" w14:textId="7CBA18B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B9A90" w14:textId="0529FB3D" w:rsidR="0034762C" w:rsidRPr="00CA53DF" w:rsidRDefault="0034762C"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857C67" w14:textId="3697F57A" w:rsidR="0034762C" w:rsidRPr="00CA53DF" w:rsidRDefault="0034762C"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23916" w14:textId="7EB12A80" w:rsidR="0034762C" w:rsidRPr="00CA53DF" w:rsidRDefault="0034762C"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4C747" w14:textId="6DB860E4" w:rsidR="0034762C" w:rsidRPr="00CA53DF" w:rsidRDefault="0034762C" w:rsidP="00216EF5">
            <w:pPr>
              <w:jc w:val="center"/>
              <w:rPr>
                <w:rFonts w:asciiTheme="minorEastAsia" w:eastAsiaTheme="minorEastAsia" w:hAnsiTheme="minorEastAsia" w:cs="宋体"/>
                <w:b/>
                <w:bCs/>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6DB0CE" w14:textId="5569F659" w:rsidR="0034762C" w:rsidRPr="00CA53DF" w:rsidRDefault="0034762C"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A53CF5F" w14:textId="3EF2C13B" w:rsidR="0034762C" w:rsidRPr="00CA53DF" w:rsidRDefault="0034762C"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4862D339" w14:textId="4C4738B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D24D7" w14:textId="5D1CA75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CB1649" w14:textId="2F4CD43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2C19E" w14:textId="3175A4AF"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6A8EBB" w14:textId="093BA69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28EF2" w14:textId="5072C09A"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6357B013" w14:textId="01EBD0D3"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CD686D7" w14:textId="360AC2D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4E0E79" w14:textId="5D53B44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DE67D" w14:textId="6F38DE70"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01B87" w14:textId="73BA612D"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D0D3E" w14:textId="502EEA2A" w:rsidR="0034762C" w:rsidRPr="00CA53DF" w:rsidRDefault="0034762C"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B1DF76" w14:textId="32DA3FF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55E06D58" w14:textId="4EB6E0B4"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F13B29F" w14:textId="1DCFA34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F98D6" w14:textId="79D510D1"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6FC19" w14:textId="7DF3083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200F4" w14:textId="6F8E8A7B"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FB817D" w14:textId="4A63778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33ACD" w14:textId="64EE91EC"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41B6F018" w14:textId="58D7401E"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C4A718F" w14:textId="2225AFB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86A09" w14:textId="2F60F6E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C8A0CD" w14:textId="35EDED6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CDC7E4" w14:textId="03B8E282"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7A537D" w14:textId="66D64C2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E1BE34" w14:textId="46342D1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1AD402DD" w14:textId="54C3B0DD"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0634F1" w14:textId="527E8EE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35C48" w14:textId="353BB07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82520" w14:textId="4DECC8A0"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2516D6" w14:textId="0FD97958"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EA0442" w14:textId="2510E8E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B21CC4" w14:textId="14C4C2A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5C3D4414" w14:textId="7264F2B0"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C3BD31A" w14:textId="35699F6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29BBB3" w14:textId="4C25726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273B4" w14:textId="53A3F6F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DAAA3" w14:textId="54458DF6"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B81EC8" w14:textId="0B63ED5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1CA54" w14:textId="1395B7D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301476ED" w14:textId="25BF3310"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4AB04AD" w14:textId="1C23336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1E7D70" w14:textId="1D256CE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BF083A" w14:textId="3FD0C51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AB9167" w14:textId="4726135E"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F611AF" w14:textId="1AC1DB5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12451" w14:textId="1A08321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0D77869B" w14:textId="3316C0A9"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144DDF0" w14:textId="3D73A4C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F451A" w14:textId="19BD424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AD1A1" w14:textId="0CA569A7"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90FDD" w14:textId="40D2F1CD"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E26D38" w14:textId="77931FE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4F8AD" w14:textId="623C10B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1885302D" w14:textId="0AE9D0B0"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31C45E4" w14:textId="4895E59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0318E7" w14:textId="45DB9987"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DF3228" w14:textId="149D9DB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93F302" w14:textId="7DB969B9"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E82B3" w14:textId="4D19C70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48C0E0" w14:textId="70F55C3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3994E6DC" w14:textId="46F7B9BE"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D1E279A" w14:textId="2069511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2009C" w14:textId="3340466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CE5722" w14:textId="43DAB63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F193DD" w14:textId="388E188E"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C236F7" w14:textId="3E50C39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3659D" w14:textId="3B6D81E7"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35826DD" w14:textId="289D84A4"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92A73EB" w14:textId="67D7A16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E22A8C" w14:textId="48B677B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6EA0A" w14:textId="1B1BDB6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实验室风机</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CD6FC7" w14:textId="16BC1D04"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6＃、4KW通风机:实验室选用防腐蚀离心式变频调速风机,电机功率≥4.0KW.2．通风机材质:风机机壳及叶片</w:t>
            </w:r>
            <w:proofErr w:type="gramStart"/>
            <w:r w:rsidRPr="00CA53DF">
              <w:rPr>
                <w:rFonts w:asciiTheme="minorEastAsia" w:eastAsiaTheme="minorEastAsia" w:hAnsiTheme="minorEastAsia" w:hint="eastAsia"/>
                <w:sz w:val="24"/>
              </w:rPr>
              <w:t>材质均</w:t>
            </w:r>
            <w:proofErr w:type="gramEnd"/>
            <w:r w:rsidRPr="00CA53DF">
              <w:rPr>
                <w:rFonts w:asciiTheme="minorEastAsia" w:eastAsiaTheme="minorEastAsia" w:hAnsiTheme="minorEastAsia" w:hint="eastAsia"/>
                <w:sz w:val="24"/>
              </w:rPr>
              <w:t>采用耐酸碱腐蚀、抗高压的玻璃钢环氧树脂材料加工制作,管道内壁光滑、材质坚固、连接性好,使通风性能有显著提高。</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5FF96" w14:textId="49B1D0D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6ACC3F" w14:textId="45A565E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56580AAA" w14:textId="3DF66085"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9544B98" w14:textId="0A9E0D9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ADA87B" w14:textId="50AD0B7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2553AB" w14:textId="199D82EA"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风机调速器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07B0EB" w14:textId="4AB404B4"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5.5KW</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1B137E" w14:textId="772541FB"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7A6BC" w14:textId="6B613D2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6C7B96DE" w14:textId="2FE19919"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5EFD827" w14:textId="5C57B40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E4E321" w14:textId="5C50C9A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EA4BD1" w14:textId="22542EE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风机减震器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B813E" w14:textId="12985912"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A0C27" w14:textId="799DB26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C10BD6" w14:textId="31D1C900"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BA1D08D" w14:textId="7CBB1232"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4525ACE" w14:textId="79CA758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44079D" w14:textId="4963DB3B"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E4FBC3" w14:textId="16DE436C"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柔性软连接</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9B26A2" w14:textId="67CD49AB"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连接风口接口处</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25D092" w14:textId="4990113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BF41F6" w14:textId="36F2557C"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670CBB99" w14:textId="2FB5F842"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6F35F03" w14:textId="6E85D5E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723B8B" w14:textId="16ABD7E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6331DE" w14:textId="5985B591"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风管支架</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CDA7B" w14:textId="79936BEA"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D66971" w14:textId="279FF3F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7D5D6" w14:textId="3E5ED2E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F6B6897" w14:textId="7301CB9F"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260B703" w14:textId="76983DE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90E1FE" w14:textId="27A730B0"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A6FF7" w14:textId="5403856F"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实验室外风管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63465" w14:textId="2622E7B1"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320×500mm，玻璃钢</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74C79E" w14:textId="241F282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ACE15" w14:textId="5A541225"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498B809D" w14:textId="26ED9630"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446A48" w14:textId="07D1DBC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9B2D6" w14:textId="17F3849D" w:rsidR="0034762C" w:rsidRPr="00CA53DF" w:rsidRDefault="0034762C"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E9B89" w14:textId="743341C4" w:rsidR="0034762C" w:rsidRPr="00CA53DF" w:rsidRDefault="0034762C"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消音器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11CC8F" w14:textId="6D6EE806" w:rsidR="0034762C" w:rsidRPr="00CA53DF" w:rsidRDefault="0034762C"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规格: ф110、ф160PVC</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E1521B" w14:textId="52C816B4" w:rsidR="0034762C" w:rsidRPr="00CA53DF" w:rsidRDefault="0034762C" w:rsidP="00216EF5">
            <w:pPr>
              <w:jc w:val="center"/>
              <w:rPr>
                <w:rFonts w:asciiTheme="minorEastAsia" w:eastAsiaTheme="minorEastAsia" w:hAnsiTheme="minorEastAsia" w:cs="宋体"/>
                <w:b/>
                <w:bCs/>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17AC93" w14:textId="611BE037" w:rsidR="0034762C" w:rsidRPr="00CA53DF" w:rsidRDefault="0034762C"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18E94BD8" w14:textId="03A779FF" w:rsidR="0034762C" w:rsidRPr="00CA53DF" w:rsidRDefault="0034762C"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5CF96115" w14:textId="490F5C2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E0EC4" w14:textId="072C1D5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96167" w14:textId="426E124E"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室内主风管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9A6AFC" w14:textId="13C11EAB"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500*200PVC主管道壁厚为≥5mm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712BA" w14:textId="72C241E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66207F" w14:textId="216785E7"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6D50522F" w14:textId="4AFFD4D9"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81855DB" w14:textId="3D6DD07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E3E44" w14:textId="642C89F7"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779629" w14:textId="1BB5AF76"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C88C78" w14:textId="2418F678"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Φ160PVC支管道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1AED0" w14:textId="6CB420B3"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C2585" w14:textId="55575B5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100</w:t>
            </w:r>
          </w:p>
        </w:tc>
        <w:tc>
          <w:tcPr>
            <w:tcW w:w="404" w:type="pct"/>
            <w:tcBorders>
              <w:top w:val="single" w:sz="4" w:space="0" w:color="000000"/>
              <w:left w:val="single" w:sz="4" w:space="0" w:color="000000"/>
              <w:bottom w:val="single" w:sz="4" w:space="0" w:color="000000"/>
              <w:right w:val="single" w:sz="4" w:space="0" w:color="000000"/>
            </w:tcBorders>
            <w:vAlign w:val="center"/>
          </w:tcPr>
          <w:p w14:paraId="38E3DED1" w14:textId="53955EEC"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A7A581F" w14:textId="18E7D37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A273AC" w14:textId="1DD7A214"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3C6168" w14:textId="7471A311"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1970A" w14:textId="4689C028"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Φ110PVC支管道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BC46AD" w14:textId="2D9D977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0585B" w14:textId="11C8C7B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90</w:t>
            </w:r>
          </w:p>
        </w:tc>
        <w:tc>
          <w:tcPr>
            <w:tcW w:w="404" w:type="pct"/>
            <w:tcBorders>
              <w:top w:val="single" w:sz="4" w:space="0" w:color="000000"/>
              <w:left w:val="single" w:sz="4" w:space="0" w:color="000000"/>
              <w:bottom w:val="single" w:sz="4" w:space="0" w:color="000000"/>
              <w:right w:val="single" w:sz="4" w:space="0" w:color="000000"/>
            </w:tcBorders>
            <w:vAlign w:val="center"/>
          </w:tcPr>
          <w:p w14:paraId="10A93AE7" w14:textId="246778A0"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262C623" w14:textId="4745774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939EE3" w14:textId="3C04AB06"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434D99" w14:textId="1A21D4D5"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04A5F9" w14:textId="1EEEA614" w:rsidR="00757EE1" w:rsidRPr="00CA53DF" w:rsidRDefault="00757EE1"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600E8E" w14:textId="446617AB"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B5A43" w14:textId="1BA6E320" w:rsidR="00757EE1" w:rsidRPr="00CA53DF" w:rsidRDefault="00757EE1"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4EFCA917" w14:textId="324F8596" w:rsidR="00757EE1"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423E58E7" w14:textId="4DEFC53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7E1B0" w14:textId="52918D5B"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A06E3" w14:textId="34E8CAE1"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67064F" w14:textId="61BBE603"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69E85B" w14:textId="0073FDDA" w:rsidR="0034762C" w:rsidRPr="00CA53DF" w:rsidRDefault="0034762C"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03B4DC" w14:textId="7CDE31DD"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026D1A4F" w14:textId="46FCA7E3"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5806123" w14:textId="2E9707F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56EDB" w14:textId="768E7C59"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AB8B3" w14:textId="534562FC"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EC8FA8" w14:textId="27F332BE" w:rsidR="0034762C" w:rsidRPr="00CA53DF" w:rsidRDefault="0034762C"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4FF7B3" w14:textId="37EE6AA8"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E556E" w14:textId="507E7B62" w:rsidR="0034762C" w:rsidRPr="00CA53DF" w:rsidRDefault="0034762C"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04" w:type="pct"/>
            <w:tcBorders>
              <w:top w:val="single" w:sz="4" w:space="0" w:color="000000"/>
              <w:left w:val="single" w:sz="4" w:space="0" w:color="000000"/>
              <w:bottom w:val="single" w:sz="4" w:space="0" w:color="000000"/>
              <w:right w:val="single" w:sz="4" w:space="0" w:color="000000"/>
            </w:tcBorders>
            <w:vAlign w:val="center"/>
          </w:tcPr>
          <w:p w14:paraId="731867B7" w14:textId="65C17C44" w:rsidR="0034762C" w:rsidRPr="00CA53DF" w:rsidRDefault="0034762C"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5B2C0988" w14:textId="0A4FCD0C"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279F8B0" w14:textId="2632FEEE" w:rsidR="0034762C" w:rsidRPr="00CA53DF" w:rsidRDefault="0034762C" w:rsidP="00216EF5">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三、北方交通大学附属中学密云分校（生物实验室2间）</w:t>
            </w:r>
          </w:p>
        </w:tc>
      </w:tr>
      <w:tr w:rsidR="008B722A" w:rsidRPr="00CA53DF" w14:paraId="7F848FC4" w14:textId="0C463BA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694C7" w14:textId="3E0233C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65F20" w14:textId="7589C32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858B34"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1C39F4FA"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7677DF4D" w14:textId="5F3E5FDC"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6FBE8DE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3.工艺：经数控剪板机下料、数控机床冲角、折弯、组焊成型，所有焊接部位均采用点焊、二氧化碳保护焊接工艺，焊点牢固、平滑、美观，无气泡和漏焊、假焊现象。表面走线孔内缘和隐蔽部位全部环保涂料喷涂处理。</w:t>
            </w:r>
          </w:p>
          <w:p w14:paraId="7C5787C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4501A10F"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3BEC1762" w14:textId="6A8C9157"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49CC63" w14:textId="2652CE6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2DE3D" w14:textId="51C5F0F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D6C171D" w14:textId="4732D02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5B13653" w14:textId="36BFA76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8C4898" w14:textId="31BAAEA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9A264" w14:textId="61CB95A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1302F5"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53657088"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759AF13D"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54259736"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4126DBBE"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0AC8DBC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2567D8DB" w14:textId="56A4D76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F70D39" w14:textId="63A9236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2F801" w14:textId="6ABFE43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184E0D1" w14:textId="0367ABC8"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FCE6610" w14:textId="11B1B50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7DE0A7" w14:textId="5EA3A60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0199E" w14:textId="4724C79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8CE86" w14:textId="03FE6A72" w:rsidR="00F949D7" w:rsidRPr="00CA53DF" w:rsidRDefault="00F949D7" w:rsidP="00F949D7">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w:t>
            </w:r>
            <w:r w:rsidRPr="00CA53DF">
              <w:rPr>
                <w:rFonts w:asciiTheme="minorEastAsia" w:eastAsiaTheme="minorEastAsia" w:hAnsiTheme="minorEastAsia" w:hint="eastAsia"/>
                <w:sz w:val="24"/>
              </w:rPr>
              <w:lastRenderedPageBreak/>
              <w:t>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7EA7AE09" w14:textId="6676F5BD" w:rsidR="00F949D7" w:rsidRPr="00CA53DF" w:rsidRDefault="00F949D7" w:rsidP="00F949D7">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01CC9ACA" w14:textId="77777777" w:rsidR="00F949D7" w:rsidRPr="00CA53DF" w:rsidRDefault="00F949D7" w:rsidP="00F949D7">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6C83B004" w14:textId="215AF341" w:rsidR="00216EF5" w:rsidRPr="00CA53DF" w:rsidRDefault="00F949D7" w:rsidP="00F949D7">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47FB1" w14:textId="31746E9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A3750E" w14:textId="5AC2EB1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697B88C4" w14:textId="3B35BBB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954CD8E" w14:textId="433AA74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E54B2" w14:textId="02C1F4E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4052F" w14:textId="65DDEF9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41B8A"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75F7B1B7" w14:textId="14614032"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69AAEC" w14:textId="513F021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CEF9E1" w14:textId="79407BE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3C2F89EF" w14:textId="176E83AB"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78FFD70" w14:textId="06CB727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EAFDC" w14:textId="39DE52A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8D4B49" w14:textId="21162671"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8E0A7C" w14:textId="69CD78FE" w:rsidR="00216EF5" w:rsidRPr="00CA53DF" w:rsidRDefault="00216EF5" w:rsidP="00216EF5">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4FE27" w14:textId="0AA78E1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070678" w14:textId="59034F8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5F1F9A5" w14:textId="05BDEF19"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1DC81BB" w14:textId="6F03094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FA9558" w14:textId="6F0E4D2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401AC6" w14:textId="12B28E9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1BDCD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31F4DFDB"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1A3C98D2"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21BF75F9"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491DA873"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11D41933"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4-2）设置短路恒流保护、过流、过压安全防护，复位功能自启并蜂鸣提示。</w:t>
            </w:r>
          </w:p>
          <w:p w14:paraId="10D76FB4"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33E50C6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F4FF48C" w14:textId="7518C3B8"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6577CD" w14:textId="4A9C86E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B1BE40" w14:textId="71EF65C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6288D16C" w14:textId="628A397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395CF4D" w14:textId="35D6FF3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69ACAA" w14:textId="0820E07C"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1C569" w14:textId="7050B050"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F94ED"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66D14527"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0556C928"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6D6FAACB"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6FF80E7A"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1A504B58"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15672D89"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324AADF2" w14:textId="77777777"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75FFFA32" w14:textId="6B922F4F" w:rsidR="00216EF5" w:rsidRPr="00CA53DF" w:rsidRDefault="00216EF5" w:rsidP="00216EF5">
            <w:pPr>
              <w:jc w:val="left"/>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7CCF03D7" w14:textId="782E55D5"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33FE0" w14:textId="3828D0DD"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63616" w14:textId="10E18B0D"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1409B8CD" w14:textId="6BCC8571"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3DA00FAE" w14:textId="54033F7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3E6044" w14:textId="37A0204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FD962" w14:textId="15022FB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4365C9" w14:textId="386FBA43"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A49A0D" w14:textId="3CBA203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B6A9E2" w14:textId="4B72ABF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1BA61AB6" w14:textId="202824C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21F1A47" w14:textId="4E5B7C3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6521D" w14:textId="093C996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08FC72" w14:textId="74D5900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C9A06A" w14:textId="400362A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BFE36" w14:textId="5CECF2FD"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4599F" w14:textId="0932CEF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6B99B2F" w14:textId="3F16DEC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5E2EA4C" w14:textId="398312F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FF6BF" w14:textId="7D39D721"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E9FF3D" w14:textId="2EFEF630"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198C1" w14:textId="06376A2E"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7E1CE6" w14:textId="16F118EA"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775E7" w14:textId="3A55974F"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47AA295" w14:textId="6B6C2F09"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73401561" w14:textId="1FBC11B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3351C" w14:textId="009A846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59424D" w14:textId="42D6EB1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513042" w14:textId="4A05B29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B514DE" w14:textId="57A20D7F"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E47A9" w14:textId="7EECA08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0D003608" w14:textId="30554A75"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CAD7386" w14:textId="5C258C4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11528" w14:textId="56D6F0E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15A786" w14:textId="0EE5691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C8B397" w14:textId="11FCC17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9EA80F" w14:textId="2897AC1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21931" w14:textId="5DB25D8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278247B2" w14:textId="53162A6B"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3B25098" w14:textId="4C05465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5A5F0" w14:textId="1EBAD61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B9BE3" w14:textId="00B4063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83A0B" w14:textId="155F98B1"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A78505" w14:textId="0F718BE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70688" w14:textId="1211EF5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16846CF" w14:textId="1466226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1D2980B" w14:textId="1871267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AB21C" w14:textId="5517651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1F9C50" w14:textId="7D8EC17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BC6F20" w14:textId="68A0F61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FFCBBB" w14:textId="020E37A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37AC1D" w14:textId="767A1DA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47DCECE9" w14:textId="2D420FC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8CC6198" w14:textId="0179718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1FD116" w14:textId="45D109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512D4" w14:textId="7F6E346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0470E" w14:textId="41DD307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2971D" w14:textId="5D99A93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C01C3" w14:textId="6AFE58B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B05707C" w14:textId="5A64EB29"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CB03334" w14:textId="0AB9051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C8D032" w14:textId="3A9EFA6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E7EF0C" w14:textId="7FF89CE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CA73E1" w14:textId="7FA91EB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C5462" w14:textId="160B4A0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CDFEAE" w14:textId="4A241E1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7705F420" w14:textId="6C9E6CD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DB96508" w14:textId="3A7355D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90B22" w14:textId="66A3955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1D0EDD" w14:textId="2CA46EB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00356" w14:textId="3B391D7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1CC5EC" w14:textId="192CC2D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1B3BF" w14:textId="653B6CB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75B1E69C" w14:textId="14C36CD9"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91B9FBB" w14:textId="44E8DB0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6591B1" w14:textId="33C5EA8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2E619" w14:textId="4AC29B7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25321" w14:textId="26D362C6"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8BF12E" w14:textId="16811C6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B04389" w14:textId="722B400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34271B78" w14:textId="28337F6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CEB4AF1" w14:textId="5B559D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BB548" w14:textId="0045527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657CF" w14:textId="7E79A95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937313" w14:textId="1C61A5E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B24F54" w14:textId="692755F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9A48E6" w14:textId="251A52B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7E86B405" w14:textId="5AAB393B"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8AE7337" w14:textId="10B5233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A6B98B" w14:textId="7DE3990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28F9F6" w14:textId="1F72B95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A44DB" w14:textId="0F3D657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07460" w14:textId="416A9A2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D7997" w14:textId="31A81FF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101406EA" w14:textId="20F46BA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7E5D7F7" w14:textId="6B59F90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86EB42" w14:textId="19DFD64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C1A7E" w14:textId="3B2BF91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1339B" w14:textId="20FFFA5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75A75C" w14:textId="1734AA2A"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A25D65" w14:textId="5A70C1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75B26577" w14:textId="15FD8D6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2FC0BB6E" w14:textId="57EB78C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9AE457" w14:textId="32C41C4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6ADA1" w14:textId="287E0D1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AFD307" w14:textId="06C7F1E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3F8FB5" w14:textId="3F983BF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8D644" w14:textId="4E41D8D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04" w:type="pct"/>
            <w:tcBorders>
              <w:top w:val="single" w:sz="4" w:space="0" w:color="000000"/>
              <w:left w:val="single" w:sz="4" w:space="0" w:color="000000"/>
              <w:bottom w:val="single" w:sz="4" w:space="0" w:color="000000"/>
              <w:right w:val="single" w:sz="4" w:space="0" w:color="000000"/>
            </w:tcBorders>
            <w:vAlign w:val="center"/>
          </w:tcPr>
          <w:p w14:paraId="7F85F99B" w14:textId="3B27437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499F32CA" w14:textId="51C5A4CC"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264FF8C2" w14:textId="605ADF21" w:rsidR="00216EF5" w:rsidRPr="00CA53DF" w:rsidRDefault="00216EF5" w:rsidP="00216EF5">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四、密云区古北口中学（物理实验室1间）</w:t>
            </w:r>
          </w:p>
        </w:tc>
      </w:tr>
      <w:tr w:rsidR="008B722A" w:rsidRPr="00CA53DF" w14:paraId="79B1EBB8" w14:textId="6506EB5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6C5043" w14:textId="09590F9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50153A" w14:textId="272ED85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5C91E"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参考规格：2700×700×（高度800-1000）mm，</w:t>
            </w:r>
          </w:p>
          <w:p w14:paraId="11018A2C"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1.台面，采用≥16mm厚实验室用实芯理化板。防静电、防腐蚀。耐酸、耐碱、耐热、阻燃性能合格。</w:t>
            </w:r>
          </w:p>
          <w:p w14:paraId="031E80A5" w14:textId="7FB68E91"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2.台身：钢制框架，内部采用≥3mm厚一级冷轧板折边和方管连接。外边镶≥1.5mm厚冷轧板，板材经过折弧形弯焊接而成，水槽采用环氧树脂一体成型。柜体表面除油、除锈，采用静电喷塑处理，高温固化成型，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4439F86F"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7EFC8088"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37DBD9D1"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封闭性设计，防水、防尘、防腐。</w:t>
            </w:r>
          </w:p>
          <w:p w14:paraId="6C4B0159" w14:textId="083FFCDF" w:rsidR="00216EF5" w:rsidRPr="00CA53DF" w:rsidRDefault="00AA4C7E" w:rsidP="00AA4C7E">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7FA4C7" w14:textId="1B70542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E11A11" w14:textId="3F59A07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580342A" w14:textId="5CED909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1872672" w14:textId="325DFFE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CE143" w14:textId="53808E48"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AA513" w14:textId="5FA3FE9A"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0A738D"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20FFD732"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11EF4D18"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3、填充海绵：采用优质泡棉；座面泡棉密度≥45kg/m³，靠背泡棉密度≥35kg/m³，回弹性≥40%；压膜量及各项理化性能符合国家现行检测标准。</w:t>
            </w:r>
          </w:p>
          <w:p w14:paraId="246D407A"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0E4F48FD"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12AFBC06"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22ABACA9" w14:textId="7ACCE8CD"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0B924F" w14:textId="78F56B69"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F89C0A" w14:textId="7A26A2B0"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B2E45A9" w14:textId="20D00CD4"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4E98140C" w14:textId="193345F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A8BBA" w14:textId="3E27453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2F2DC6" w14:textId="3165BA5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EF682E" w14:textId="2591AB05"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1.参考规格：2800×600×780mm（无水盆）。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507C9B28" w14:textId="1E90594A"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4.结构:</w:t>
            </w:r>
            <w:r w:rsidR="00F157AB" w:rsidRPr="00CA53DF">
              <w:rPr>
                <w:rFonts w:asciiTheme="minorEastAsia" w:eastAsiaTheme="minorEastAsia" w:hAnsiTheme="minorEastAsia" w:hint="eastAsia"/>
                <w:sz w:val="24"/>
              </w:rPr>
              <w:t>实验桌中间预留学生电源</w:t>
            </w:r>
            <w:r w:rsidRPr="00CA53DF">
              <w:rPr>
                <w:rFonts w:asciiTheme="minorEastAsia" w:eastAsiaTheme="minorEastAsia" w:hAnsiTheme="minorEastAsia" w:hint="eastAsia"/>
                <w:sz w:val="24"/>
              </w:rPr>
              <w:t xml:space="preserve">及插座位置。 </w:t>
            </w:r>
          </w:p>
          <w:p w14:paraId="57591D54"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33FBC3A5" w14:textId="10C70A84" w:rsidR="00216EF5"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8D6C0E" w14:textId="4D1F1D9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772A21" w14:textId="3DBFE6C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5F0F6826" w14:textId="6888E80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AC6EEC4" w14:textId="6D1B50B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45E4F4" w14:textId="3952A69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6D4142" w14:textId="1AD88F0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6D2193" w14:textId="7EBA397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r w:rsidRPr="00CA53DF">
              <w:rPr>
                <w:rFonts w:asciiTheme="minorEastAsia" w:eastAsiaTheme="minorEastAsia" w:hAnsiTheme="minorEastAsia" w:hint="eastAsia"/>
                <w:sz w:val="24"/>
              </w:rPr>
              <w:b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w:t>
            </w:r>
            <w:r w:rsidRPr="00CA53DF">
              <w:rPr>
                <w:rFonts w:asciiTheme="minorEastAsia" w:eastAsiaTheme="minorEastAsia" w:hAnsiTheme="minorEastAsia" w:hint="eastAsia"/>
                <w:sz w:val="24"/>
              </w:rPr>
              <w:lastRenderedPageBreak/>
              <w:t>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ADB868" w14:textId="5D58E07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882380" w14:textId="35A7423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4BF497A8" w14:textId="673AF5B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121B116" w14:textId="016AE8C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2CC69" w14:textId="2D7A029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28D80D" w14:textId="1202035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52099" w14:textId="0D240E91"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1、工作条件：220v±22v/50Hz±2.5Hz  </w:t>
            </w:r>
            <w:r w:rsidRPr="00CA53DF">
              <w:rPr>
                <w:rFonts w:asciiTheme="minorEastAsia" w:eastAsiaTheme="minorEastAsia" w:hAnsiTheme="minorEastAsia" w:hint="eastAsia"/>
                <w:sz w:val="24"/>
              </w:rPr>
              <w:br/>
              <w:t>2、参考规格：270*225*110mm（允差1</w:t>
            </w:r>
            <w:r w:rsidRPr="00CA53DF">
              <w:rPr>
                <w:rFonts w:asciiTheme="minorEastAsia" w:eastAsiaTheme="minorEastAsia" w:hAnsiTheme="minorEastAsia"/>
                <w:sz w:val="24"/>
              </w:rPr>
              <w:t>0%</w:t>
            </w:r>
            <w:r w:rsidRPr="00CA53DF">
              <w:rPr>
                <w:rFonts w:asciiTheme="minorEastAsia" w:eastAsiaTheme="minorEastAsia" w:hAnsiTheme="minorEastAsia" w:hint="eastAsia"/>
                <w:sz w:val="24"/>
              </w:rPr>
              <w:t>）</w:t>
            </w:r>
            <w:r w:rsidRPr="00CA53DF">
              <w:rPr>
                <w:rFonts w:asciiTheme="minorEastAsia" w:eastAsiaTheme="minorEastAsia" w:hAnsiTheme="minorEastAsia" w:hint="eastAsia"/>
                <w:sz w:val="24"/>
              </w:rPr>
              <w:br/>
              <w:t>3、主材：全铝型材质外壳，3C认证环形变压器，单片机电路控制技术。</w:t>
            </w:r>
            <w:r w:rsidRPr="00CA53DF">
              <w:rPr>
                <w:rFonts w:asciiTheme="minorEastAsia" w:eastAsiaTheme="minorEastAsia" w:hAnsiTheme="minorEastAsia" w:hint="eastAsia"/>
                <w:sz w:val="24"/>
              </w:rPr>
              <w:br/>
              <w:t>4、技术标准：</w:t>
            </w:r>
            <w:r w:rsidRPr="00CA53DF">
              <w:rPr>
                <w:rFonts w:asciiTheme="minorEastAsia" w:eastAsiaTheme="minorEastAsia" w:hAnsiTheme="minorEastAsia" w:hint="eastAsia"/>
                <w:sz w:val="24"/>
              </w:rPr>
              <w:br/>
              <w:t>4-1）直流稳压输出0-36v连续可调，粗调单位1v/36档，细调单位0.1v/360档；额定输出电流3A,电流max</w:t>
            </w:r>
            <w:r w:rsidRPr="00CA53DF">
              <w:rPr>
                <w:rFonts w:asciiTheme="minorEastAsia" w:eastAsiaTheme="minorEastAsia" w:hAnsiTheme="minorEastAsia"/>
                <w:sz w:val="24"/>
              </w:rPr>
              <w:t xml:space="preserve"> </w:t>
            </w:r>
            <w:r w:rsidRPr="00CA53DF">
              <w:rPr>
                <w:rFonts w:asciiTheme="minorEastAsia" w:eastAsiaTheme="minorEastAsia" w:hAnsiTheme="minorEastAsia" w:hint="eastAsia"/>
                <w:sz w:val="24"/>
              </w:rPr>
              <w:t>4A。</w:t>
            </w:r>
            <w:r w:rsidRPr="00CA53DF">
              <w:rPr>
                <w:rFonts w:asciiTheme="minorEastAsia" w:eastAsiaTheme="minorEastAsia" w:hAnsiTheme="minorEastAsia" w:hint="eastAsia"/>
                <w:sz w:val="24"/>
              </w:rPr>
              <w:br/>
              <w:t>4-2）设置短路恒流保护、过流、过压安全防护，复位功能自启并蜂鸣提示。</w:t>
            </w:r>
            <w:r w:rsidRPr="00CA53DF">
              <w:rPr>
                <w:rFonts w:asciiTheme="minorEastAsia" w:eastAsiaTheme="minorEastAsia" w:hAnsiTheme="minorEastAsia" w:hint="eastAsia"/>
                <w:sz w:val="24"/>
              </w:rPr>
              <w:br/>
              <w:t>4-3）数显表二表四用，分别显示①交流电压②交流电流③直流电压④直流电流。</w:t>
            </w:r>
            <w:r w:rsidRPr="00CA53DF">
              <w:rPr>
                <w:rFonts w:asciiTheme="minorEastAsia" w:eastAsiaTheme="minorEastAsia" w:hAnsiTheme="minorEastAsia" w:hint="eastAsia"/>
                <w:sz w:val="24"/>
              </w:rPr>
              <w:b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r w:rsidRPr="00CA53DF">
              <w:rPr>
                <w:rFonts w:asciiTheme="minorEastAsia" w:eastAsiaTheme="minorEastAsia" w:hAnsiTheme="minorEastAsia" w:hint="eastAsia"/>
                <w:sz w:val="24"/>
              </w:rPr>
              <w:b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F0580F" w14:textId="5E1FA78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6F266B" w14:textId="7F69E03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7D706DC8" w14:textId="5BF05F4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C3F8B46" w14:textId="5D3095E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936724" w14:textId="74D85A7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E8BB39" w14:textId="33DE6DB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637051" w14:textId="24710B9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1、工作条件：220v±22v/50Hz±2.5Hz  </w:t>
            </w:r>
            <w:r w:rsidRPr="00CA53DF">
              <w:rPr>
                <w:rFonts w:asciiTheme="minorEastAsia" w:eastAsiaTheme="minorEastAsia" w:hAnsiTheme="minorEastAsia" w:hint="eastAsia"/>
                <w:sz w:val="24"/>
              </w:rPr>
              <w:br/>
              <w:t>2、规格型号：21</w:t>
            </w:r>
            <w:r w:rsidRPr="00CA53DF">
              <w:rPr>
                <w:rFonts w:asciiTheme="minorEastAsia" w:eastAsiaTheme="minorEastAsia" w:hAnsiTheme="minorEastAsia"/>
                <w:sz w:val="24"/>
              </w:rPr>
              <w:t>0</w:t>
            </w:r>
            <w:r w:rsidRPr="00CA53DF">
              <w:rPr>
                <w:rFonts w:asciiTheme="minorEastAsia" w:eastAsiaTheme="minorEastAsia" w:hAnsiTheme="minorEastAsia" w:hint="eastAsia"/>
                <w:sz w:val="24"/>
              </w:rPr>
              <w:t>*170*16</w:t>
            </w:r>
            <w:r w:rsidRPr="00CA53DF">
              <w:rPr>
                <w:rFonts w:asciiTheme="minorEastAsia" w:eastAsiaTheme="minorEastAsia" w:hAnsiTheme="minorEastAsia"/>
                <w:sz w:val="24"/>
              </w:rPr>
              <w:t>0</w:t>
            </w:r>
            <w:r w:rsidRPr="00CA53DF">
              <w:rPr>
                <w:rFonts w:asciiTheme="minorEastAsia" w:eastAsiaTheme="minorEastAsia" w:hAnsiTheme="minorEastAsia" w:hint="eastAsia"/>
                <w:sz w:val="24"/>
              </w:rPr>
              <w:t>mm，允差1</w:t>
            </w:r>
            <w:r w:rsidRPr="00CA53DF">
              <w:rPr>
                <w:rFonts w:asciiTheme="minorEastAsia" w:eastAsiaTheme="minorEastAsia" w:hAnsiTheme="minorEastAsia"/>
                <w:sz w:val="24"/>
              </w:rPr>
              <w:t>0%</w:t>
            </w:r>
            <w:r w:rsidRPr="00CA53DF">
              <w:rPr>
                <w:rFonts w:asciiTheme="minorEastAsia" w:eastAsiaTheme="minorEastAsia" w:hAnsiTheme="minorEastAsia" w:hint="eastAsia"/>
                <w:sz w:val="24"/>
              </w:rPr>
              <w:br/>
              <w:t>3、主材：ABS工程材质，3C认证环形变压器，单片机电路控制技术。</w:t>
            </w:r>
            <w:r w:rsidRPr="00CA53DF">
              <w:rPr>
                <w:rFonts w:asciiTheme="minorEastAsia" w:eastAsiaTheme="minorEastAsia" w:hAnsiTheme="minorEastAsia" w:hint="eastAsia"/>
                <w:sz w:val="24"/>
              </w:rPr>
              <w:br/>
              <w:t>4、技术标准：</w:t>
            </w:r>
            <w:r w:rsidRPr="00CA53DF">
              <w:rPr>
                <w:rFonts w:asciiTheme="minorEastAsia" w:eastAsiaTheme="minorEastAsia" w:hAnsiTheme="minorEastAsia" w:hint="eastAsia"/>
                <w:sz w:val="24"/>
              </w:rPr>
              <w:br/>
              <w:t>4-1）直流稳压输出0-36v连续可调，粗调单位1v/36档，细调单位0.1v/360档；额定输出电流2.5A,电流max3A。</w:t>
            </w:r>
            <w:r w:rsidRPr="00CA53DF">
              <w:rPr>
                <w:rFonts w:asciiTheme="minorEastAsia" w:eastAsiaTheme="minorEastAsia" w:hAnsiTheme="minorEastAsia" w:hint="eastAsia"/>
                <w:sz w:val="24"/>
              </w:rPr>
              <w:br/>
              <w:t>4-2）设置短路恒流保护、过流、过压安全防护。复位功能自启并蜂鸣提示。</w:t>
            </w:r>
            <w:r w:rsidRPr="00CA53DF">
              <w:rPr>
                <w:rFonts w:asciiTheme="minorEastAsia" w:eastAsiaTheme="minorEastAsia" w:hAnsiTheme="minorEastAsia" w:hint="eastAsia"/>
                <w:sz w:val="24"/>
              </w:rPr>
              <w:br/>
              <w:t>4-3）数显表二表四用分别显示①交流电压②交流电流③直流电压④直流电流。</w:t>
            </w:r>
            <w:r w:rsidRPr="00CA53DF">
              <w:rPr>
                <w:rFonts w:asciiTheme="minorEastAsia" w:eastAsiaTheme="minorEastAsia" w:hAnsiTheme="minorEastAsia" w:hint="eastAsia"/>
                <w:sz w:val="24"/>
              </w:rPr>
              <w:b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r w:rsidRPr="00CA53DF">
              <w:rPr>
                <w:rFonts w:asciiTheme="minorEastAsia" w:eastAsiaTheme="minorEastAsia" w:hAnsiTheme="minorEastAsia" w:hint="eastAsia"/>
                <w:sz w:val="24"/>
              </w:rPr>
              <w:br/>
              <w:t>4-5）具备无线接收教师主控数据功能，受控于教师主控电压指令“固定值锁</w:t>
            </w:r>
            <w:r w:rsidRPr="00CA53DF">
              <w:rPr>
                <w:rFonts w:asciiTheme="minorEastAsia" w:eastAsiaTheme="minorEastAsia" w:hAnsiTheme="minorEastAsia" w:hint="eastAsia"/>
                <w:sz w:val="24"/>
              </w:rPr>
              <w:lastRenderedPageBreak/>
              <w:t>定”“上限值锁定”“解锁自学习”范围下操作。锁定精度：交流1V,直流0.1V.</w:t>
            </w:r>
            <w:r w:rsidRPr="00CA53DF">
              <w:rPr>
                <w:rFonts w:asciiTheme="minorEastAsia" w:eastAsiaTheme="minorEastAsia" w:hAnsiTheme="minorEastAsia" w:hint="eastAsia"/>
                <w:sz w:val="24"/>
              </w:rPr>
              <w:b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8C1DE" w14:textId="5BC611A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9257D0" w14:textId="589FBD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2BF3BB3A" w14:textId="2F8396F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507969D" w14:textId="406260A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CEC58F" w14:textId="39F954D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7DE394" w14:textId="7709D86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07C6E" w14:textId="3CE74D04"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0275BB" w14:textId="6E8EC2D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B64D2" w14:textId="75D60F4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922FCE7" w14:textId="66440ED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C8B88DD" w14:textId="6E4CE4A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2A0C6E" w14:textId="301591E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BBA7E" w14:textId="468A324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E4824" w14:textId="3EB81AA6"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27B26" w14:textId="37E31D02"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B3421" w14:textId="1EDCB33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6ED10D2" w14:textId="5BFB6C3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892D25F" w14:textId="1FAB11A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E6CF0" w14:textId="13D4F90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60756" w14:textId="6C61B75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04210B" w14:textId="7BC44B5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7482AF" w14:textId="348C343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C62554" w14:textId="01BCA89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00D0BA1E" w14:textId="577410D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958BB2F" w14:textId="6280B5D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D4B98" w14:textId="3D9D0EB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69F231" w14:textId="4D4B26A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D11D2" w14:textId="5715C148"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1A530" w14:textId="78A4DC57"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CB250A" w14:textId="67A5F91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44</w:t>
            </w:r>
          </w:p>
        </w:tc>
        <w:tc>
          <w:tcPr>
            <w:tcW w:w="404" w:type="pct"/>
            <w:tcBorders>
              <w:top w:val="single" w:sz="4" w:space="0" w:color="000000"/>
              <w:left w:val="single" w:sz="4" w:space="0" w:color="000000"/>
              <w:bottom w:val="single" w:sz="4" w:space="0" w:color="000000"/>
              <w:right w:val="single" w:sz="4" w:space="0" w:color="000000"/>
            </w:tcBorders>
            <w:vAlign w:val="center"/>
          </w:tcPr>
          <w:p w14:paraId="7ECCC1A2" w14:textId="1AB7CAA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254FE8E" w14:textId="102D68E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1F003" w14:textId="6552524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31792F" w14:textId="222A727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02CE99" w14:textId="5175F374"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BCAB35" w14:textId="35099A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0F21C" w14:textId="4C6AE0E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391F165A" w14:textId="17E700E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934530E" w14:textId="78A954C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B65417" w14:textId="01AEB12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4F3A3" w14:textId="25CF2FA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382AA" w14:textId="18634D7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8946A" w14:textId="349FC97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28C7B" w14:textId="7101928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13257D0E" w14:textId="141A5E49"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92439A9" w14:textId="203B4F3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630A09" w14:textId="36634E7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850630" w14:textId="1AC5D9D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4B3049" w14:textId="3342BFD5"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839FC" w14:textId="22C6271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254DBE" w14:textId="26D69FF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105</w:t>
            </w:r>
          </w:p>
        </w:tc>
        <w:tc>
          <w:tcPr>
            <w:tcW w:w="404" w:type="pct"/>
            <w:tcBorders>
              <w:top w:val="single" w:sz="4" w:space="0" w:color="000000"/>
              <w:left w:val="single" w:sz="4" w:space="0" w:color="000000"/>
              <w:bottom w:val="single" w:sz="4" w:space="0" w:color="000000"/>
              <w:right w:val="single" w:sz="4" w:space="0" w:color="000000"/>
            </w:tcBorders>
            <w:vAlign w:val="center"/>
          </w:tcPr>
          <w:p w14:paraId="1E59BAC2" w14:textId="529FCB1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F209B4B" w14:textId="735E618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C4AE62" w14:textId="682711A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2C2F7" w14:textId="3DDD0DE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DE3DA6" w14:textId="646A654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EFBA76" w14:textId="60BB336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D0FA56" w14:textId="08AFA02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06D0ECC3" w14:textId="57402B5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B2DF049" w14:textId="1817B19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F2755E" w14:textId="13483CE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D9148" w14:textId="5554BAB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0B53D7" w14:textId="2E8BC7B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9C5364" w14:textId="4378702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381FEE" w14:textId="7E741B8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60056D0F" w14:textId="53CC9D7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8A492F6" w14:textId="4B35CBE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8000E" w14:textId="084E23E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D6E343" w14:textId="38C32B6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97ACC" w14:textId="3265F9BF"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48CEE1" w14:textId="0D2AE59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587B8" w14:textId="41B7679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69DCA653" w14:textId="6BC1189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BD970C2" w14:textId="50E5A19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A6972B" w14:textId="38A72B6A"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2487B" w14:textId="0039629E"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A353E6" w14:textId="34890A76"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D687C2" w14:textId="08631A27"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22D1DB" w14:textId="5CEEFE64"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1474AC65" w14:textId="69DA6F6A"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7D492263" w14:textId="5B065B4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C7B724" w14:textId="0497A75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9B2CC" w14:textId="48FB39D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D2A54" w14:textId="68E72F18"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DB9D9" w14:textId="08068FD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F91CD" w14:textId="7EC85EE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1DE9BD85" w14:textId="7BF125D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038B74" w14:textId="2B18464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923A7" w14:textId="23597B5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99A8E4" w14:textId="3ADCE2B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109F7" w14:textId="46F3405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85272" w14:textId="7CF8B8C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1FDA39" w14:textId="6CD57C5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76</w:t>
            </w:r>
          </w:p>
        </w:tc>
        <w:tc>
          <w:tcPr>
            <w:tcW w:w="404" w:type="pct"/>
            <w:tcBorders>
              <w:top w:val="single" w:sz="4" w:space="0" w:color="000000"/>
              <w:left w:val="single" w:sz="4" w:space="0" w:color="000000"/>
              <w:bottom w:val="single" w:sz="4" w:space="0" w:color="000000"/>
              <w:right w:val="single" w:sz="4" w:space="0" w:color="000000"/>
            </w:tcBorders>
            <w:vAlign w:val="center"/>
          </w:tcPr>
          <w:p w14:paraId="5D4DA72D" w14:textId="26CAF6D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107D13CD" w14:textId="071353D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09DDAB" w14:textId="4590815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89E521" w14:textId="53BE315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7EE11" w14:textId="42775E1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E4DC2A" w14:textId="7861C536"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F16DE" w14:textId="59D7AA8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0B837D67" w14:textId="536BA8D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12BA4EB0" w14:textId="4E6E914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6D4816" w14:textId="0ED266F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338B3" w14:textId="38C5A02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531A85" w14:textId="109D9A0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2D44F1" w14:textId="092B290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ACF94" w14:textId="57D0EE1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02C8988E" w14:textId="6439E03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1FE0DAEE" w14:textId="64913CCD"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2D66DAD" w14:textId="72ED5517" w:rsidR="00216EF5" w:rsidRPr="00CA53DF" w:rsidRDefault="00216EF5" w:rsidP="00216EF5">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五、密云区古北口中学（化学实验室1间）</w:t>
            </w:r>
          </w:p>
        </w:tc>
      </w:tr>
      <w:tr w:rsidR="008B722A" w:rsidRPr="00CA53DF" w14:paraId="1411BBB7" w14:textId="673A513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3B9855" w14:textId="330C993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4FAD60" w14:textId="055DFAD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37C73"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1E1A3147"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6DE1410A" w14:textId="1A747D71"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75890B13"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257ACE37"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w:t>
            </w:r>
            <w:r w:rsidRPr="00CA53DF">
              <w:rPr>
                <w:rFonts w:asciiTheme="minorEastAsia" w:eastAsiaTheme="minorEastAsia" w:hAnsiTheme="minorEastAsia" w:hint="eastAsia"/>
                <w:sz w:val="24"/>
              </w:rPr>
              <w:lastRenderedPageBreak/>
              <w:t>具有防有机溶剂侵蚀、防潮、防锈、防尘、防静电等功能。粉末采用静电粉末。</w:t>
            </w:r>
          </w:p>
          <w:p w14:paraId="7345E6A0"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60BB1410" w14:textId="5BAD6F6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FDA200" w14:textId="6E2EE56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3C9AF7" w14:textId="18249A2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434AED92" w14:textId="017CFF79"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0960492" w14:textId="2C88C92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B27FC" w14:textId="7AAF009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9B37B" w14:textId="26B5F6F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9AF74"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561CEBC0"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2E8D1345"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752914D5"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4411164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5E8FA496"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280753B8" w14:textId="47A9FAB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23921C" w14:textId="30F600B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914F6" w14:textId="6886568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69A22E8" w14:textId="336170A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4D71422" w14:textId="3239DF2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3A41C2" w14:textId="25C3A5A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F99ED2" w14:textId="5DB656F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4306F" w14:textId="7006E3BA"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5692DC6D" w14:textId="2BD24066"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5B1F3416"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5.工艺：经数控剪板机下料、数控机床冲角、折弯、组焊成型，所有焊接部位均采用点焊、二氧化碳保护焊接工艺，焊点牢固、平滑、美观，无气泡和漏焊、假焊现象。</w:t>
            </w:r>
          </w:p>
          <w:p w14:paraId="0A4EB522" w14:textId="571E1ECF" w:rsidR="00216EF5"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7A0D6" w14:textId="7153BA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1F028" w14:textId="342EA79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713359FF" w14:textId="3C2B197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2FB4BAA" w14:textId="5A10829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2C41E1" w14:textId="64B8F23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E8334C" w14:textId="26304B4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C0080"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5D04CD4A" w14:textId="5B3BD23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447244" w14:textId="204D671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E06124" w14:textId="547926C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466FF8AF" w14:textId="5C7C15E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FF4AEB9" w14:textId="50A4332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928B55" w14:textId="57B8345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F7F5CD" w14:textId="50BC5D7F"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D7C9B" w14:textId="655BA8F3" w:rsidR="00216EF5" w:rsidRPr="00CA53DF" w:rsidRDefault="00216EF5" w:rsidP="00216EF5">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C23CEC" w14:textId="086D6DF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A7F1D1" w14:textId="6921321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464A65DC" w14:textId="1F60F4D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1D29E90" w14:textId="2F327FD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DFDA35" w14:textId="5B3EC3D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C2E56A" w14:textId="11EBC7F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A9638"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32F1E34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04A9A55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7B37CB92"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2689944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070950F7"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0B73D4E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75BC1642"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75E7FC41" w14:textId="4BAEC87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C54744" w14:textId="10911CF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4BED12" w14:textId="2A11FF1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F5F298E" w14:textId="659EBA18"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D615112" w14:textId="40CA0D3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19B7AD" w14:textId="0A8D563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85EFD" w14:textId="6B3123E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CA5EE"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0ED67082"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53A6E4EC"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44A90654"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2364A12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668635F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5D05F47"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65E402E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774F54A4"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0F50BC32" w14:textId="396F0ECA"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508B0E" w14:textId="2A6B7D9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F35719" w14:textId="78BD51A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226AE981" w14:textId="1556159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4A4D674" w14:textId="7A8CB58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6FE41A" w14:textId="21C090C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8E74A4" w14:textId="738002C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1D7E17" w14:textId="301CB494"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7AE8E8" w14:textId="5E1B686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60117" w14:textId="5C81AED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031C062F" w14:textId="2286364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5B5CE53" w14:textId="6525F75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3E6CC" w14:textId="4F96B3C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7A04F7" w14:textId="637AFC4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台面吸风罩</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D3DF0" w14:textId="002E2C95"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隐蔽式，可以升降，360度放置，环保型ABS塑料一次性注塑成型。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E0198" w14:textId="0671075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F00327" w14:textId="3933DC8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04" w:type="pct"/>
            <w:tcBorders>
              <w:top w:val="single" w:sz="4" w:space="0" w:color="000000"/>
              <w:left w:val="single" w:sz="4" w:space="0" w:color="000000"/>
              <w:bottom w:val="single" w:sz="4" w:space="0" w:color="000000"/>
              <w:right w:val="single" w:sz="4" w:space="0" w:color="000000"/>
            </w:tcBorders>
            <w:vAlign w:val="center"/>
          </w:tcPr>
          <w:p w14:paraId="7C8E9C45" w14:textId="11DC995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D516BEE" w14:textId="060E07D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B93A37" w14:textId="25036CF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FB37C2" w14:textId="0F7926C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6D6E8" w14:textId="35D1D70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BF5C6B" w14:textId="4E339BA9"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49626B" w14:textId="2CE773F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634F97D9" w14:textId="56F3286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E81F392" w14:textId="7F814A6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A640C3" w14:textId="78CFE40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0F2E44" w14:textId="5A6B127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6EADBD" w14:textId="58B0553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BE6A0" w14:textId="7FC3089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9B8675" w14:textId="782D2CE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E0F5052" w14:textId="49628935"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4710DFF" w14:textId="4C890E9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6A034D" w14:textId="06A8571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0D83F5" w14:textId="0321915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8BFF75" w14:textId="39D10F0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400DA" w14:textId="243AF670"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316809" w14:textId="050CDE3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44</w:t>
            </w:r>
          </w:p>
        </w:tc>
        <w:tc>
          <w:tcPr>
            <w:tcW w:w="404" w:type="pct"/>
            <w:tcBorders>
              <w:top w:val="single" w:sz="4" w:space="0" w:color="000000"/>
              <w:left w:val="single" w:sz="4" w:space="0" w:color="000000"/>
              <w:bottom w:val="single" w:sz="4" w:space="0" w:color="000000"/>
              <w:right w:val="single" w:sz="4" w:space="0" w:color="000000"/>
            </w:tcBorders>
            <w:vAlign w:val="center"/>
          </w:tcPr>
          <w:p w14:paraId="4102790C" w14:textId="6436852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9AADFEA" w14:textId="16EA9D4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329242" w14:textId="242D2FF3"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lastRenderedPageBreak/>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219E4F" w14:textId="7495395E"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C2F63F" w14:textId="1BC6BEEA"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DA3EE" w14:textId="3296E2E9"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36C186" w14:textId="618BDE8F"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41A14194" w14:textId="1A9F0D46"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65398C07" w14:textId="625DA3D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CCA41" w14:textId="08B2322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C823EE" w14:textId="3739C43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17239F" w14:textId="3E29AD4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BE7384" w14:textId="5FEA40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23FE2" w14:textId="38C1428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3D63E146" w14:textId="62CD03A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F49A557" w14:textId="3BC616A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BDDAF5" w14:textId="4033363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5D0DA" w14:textId="07B363B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AA321B" w14:textId="080498B5"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5119D7" w14:textId="3363009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591363" w14:textId="781A7A7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105</w:t>
            </w:r>
          </w:p>
        </w:tc>
        <w:tc>
          <w:tcPr>
            <w:tcW w:w="404" w:type="pct"/>
            <w:tcBorders>
              <w:top w:val="single" w:sz="4" w:space="0" w:color="000000"/>
              <w:left w:val="single" w:sz="4" w:space="0" w:color="000000"/>
              <w:bottom w:val="single" w:sz="4" w:space="0" w:color="000000"/>
              <w:right w:val="single" w:sz="4" w:space="0" w:color="000000"/>
            </w:tcBorders>
            <w:vAlign w:val="center"/>
          </w:tcPr>
          <w:p w14:paraId="3960689A" w14:textId="6E130E7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3B00350" w14:textId="4299A48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58D57F" w14:textId="692F0F0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032946" w14:textId="4D60A05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534EDA" w14:textId="0EF3FBC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04D4AA" w14:textId="410FCB4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F64EF" w14:textId="15F63A8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B4A8F70" w14:textId="6C1EC66A"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C45906D" w14:textId="166D89D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BC96A" w14:textId="36182D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EAA792" w14:textId="5888351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2B717E" w14:textId="7C696E9F"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ADC65D" w14:textId="73C5BD9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9FC496" w14:textId="04078FE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034DC1E5" w14:textId="73AED2F5"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2B2D323" w14:textId="591417E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C268A8" w14:textId="65C8279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35E4AC" w14:textId="4AA4CCC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928D0E" w14:textId="2F50320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9FB25" w14:textId="329CF51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64A8F7" w14:textId="4A72469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72E6BF9B" w14:textId="14DFE3F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42DE5E0" w14:textId="19518C5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5AC387" w14:textId="2A98485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BD568" w14:textId="2F1CB6E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06B593" w14:textId="7BA0BE2F"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0841F" w14:textId="60AD193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98130" w14:textId="6BAD54D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68823A06" w14:textId="6C3A126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C9510FA" w14:textId="66F8F68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D8C19B" w14:textId="4C72A95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81B44" w14:textId="65D8780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8AF63D" w14:textId="3C82830F"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1569A3" w14:textId="75EAA55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26623" w14:textId="45D62B7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7815BC81" w14:textId="0AE22F01"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24FFA0" w14:textId="74ED948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B90C81" w14:textId="60F4BF7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2187DA" w14:textId="28612D3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实验室风机</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5B1FA" w14:textId="3311592C"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6＃、4KW通风机:实验室选用防腐蚀离心式变频调速风机,电机功率≥4.0KW.2．通风机材质:风机机壳及叶片</w:t>
            </w:r>
            <w:proofErr w:type="gramStart"/>
            <w:r w:rsidRPr="00CA53DF">
              <w:rPr>
                <w:rFonts w:asciiTheme="minorEastAsia" w:eastAsiaTheme="minorEastAsia" w:hAnsiTheme="minorEastAsia" w:hint="eastAsia"/>
                <w:sz w:val="24"/>
              </w:rPr>
              <w:t>材质均</w:t>
            </w:r>
            <w:proofErr w:type="gramEnd"/>
            <w:r w:rsidRPr="00CA53DF">
              <w:rPr>
                <w:rFonts w:asciiTheme="minorEastAsia" w:eastAsiaTheme="minorEastAsia" w:hAnsiTheme="minorEastAsia" w:hint="eastAsia"/>
                <w:sz w:val="24"/>
              </w:rPr>
              <w:t>采用耐酸碱腐蚀、抗高压的玻璃钢环氧树脂材料加工制作,管道内壁光滑、材质坚固、连接性好,使通风性能有显著提高。</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69A05C" w14:textId="3B96C8E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9A969" w14:textId="22A6DA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968D072" w14:textId="2231E47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09B24A3" w14:textId="25117C8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6F9F33" w14:textId="6BB5BB6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3B4DF5" w14:textId="35E3144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风机调速器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2A6F2C" w14:textId="638E4BCC"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5.5KW</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7A32F" w14:textId="64FEC70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BFE64" w14:textId="1D26ED7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2AE436F1" w14:textId="6F15D44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AA1F3C9" w14:textId="101C8FD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940AE" w14:textId="63C6E66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932747" w14:textId="60811F8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风机减震器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6C75B" w14:textId="54A38DC1"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AAB94" w14:textId="21820DC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05051D" w14:textId="1557CEB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2C73892" w14:textId="337CE8E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5A8EB3C" w14:textId="1FD2107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126673" w14:textId="2D07DE8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F10A25" w14:textId="21F032F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柔性软连接</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1EE20A" w14:textId="16DFEC60"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连接风口接口处</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D2871B" w14:textId="277BCCA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5D8BF" w14:textId="5367223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8CF178C" w14:textId="5A00BD2A"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1F7AA8E" w14:textId="1BC7400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551A17" w14:textId="7574D7F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D6AE29" w14:textId="1E8D50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风管支架</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E43183" w14:textId="2E47ED83"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C4787" w14:textId="186F872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60F730" w14:textId="09A1488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45F05B82" w14:textId="6965D1C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1045C09" w14:textId="30F3539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56D351" w14:textId="33379DD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F59A13" w14:textId="77AFD63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实验室外风管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24A7F7" w14:textId="2FB8E467"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320×500mm，玻璃钢</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4C7923" w14:textId="631F0BB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CFF55A" w14:textId="39119CE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01DA4E4E" w14:textId="022D406C"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E1147F6" w14:textId="2EFAAB4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4B6CC2" w14:textId="46490E7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81DC1" w14:textId="7BBBE36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消音器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BA3AD7" w14:textId="720F1AB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ф110、ф160PVC</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6FEB09" w14:textId="4881B37B"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989ECF" w14:textId="32CF420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04" w:type="pct"/>
            <w:tcBorders>
              <w:top w:val="single" w:sz="4" w:space="0" w:color="000000"/>
              <w:left w:val="single" w:sz="4" w:space="0" w:color="000000"/>
              <w:bottom w:val="single" w:sz="4" w:space="0" w:color="000000"/>
              <w:right w:val="single" w:sz="4" w:space="0" w:color="000000"/>
            </w:tcBorders>
            <w:vAlign w:val="center"/>
          </w:tcPr>
          <w:p w14:paraId="61898B53" w14:textId="1D0D182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9F62C3E" w14:textId="74B2D96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027D44" w14:textId="31C776C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8C4576" w14:textId="4C2414B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室内主风管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19CB4" w14:textId="1F3BB6A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500*200PVC主管道壁厚为≥5mm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F58140" w14:textId="50DBF0E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6C689D" w14:textId="20B5908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0C4B0DA0" w14:textId="1A64240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518CD12" w14:textId="3656786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C453B" w14:textId="0BC94418"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C8A1D5" w14:textId="4345F39B"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F52119" w14:textId="6D9F658F"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Φ160PVC支管道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03A92D" w14:textId="17082081"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7E0F2C" w14:textId="2DD3AA97"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2E5714D7" w14:textId="0EC6F032"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6219DFE3" w14:textId="5DC73FC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00D53" w14:textId="4C755CE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8BDE33" w14:textId="4D79E36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83B72" w14:textId="5814FBC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Φ110PVC支管道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D53FD" w14:textId="380C88B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3BE701" w14:textId="53E6AD6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w:t>
            </w:r>
          </w:p>
        </w:tc>
        <w:tc>
          <w:tcPr>
            <w:tcW w:w="404" w:type="pct"/>
            <w:tcBorders>
              <w:top w:val="single" w:sz="4" w:space="0" w:color="000000"/>
              <w:left w:val="single" w:sz="4" w:space="0" w:color="000000"/>
              <w:bottom w:val="single" w:sz="4" w:space="0" w:color="000000"/>
              <w:right w:val="single" w:sz="4" w:space="0" w:color="000000"/>
            </w:tcBorders>
            <w:vAlign w:val="center"/>
          </w:tcPr>
          <w:p w14:paraId="3FE61CDE" w14:textId="00F964DE"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68252E4" w14:textId="79EE423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AEEF18" w14:textId="3E0DF5F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172736" w14:textId="38A2FB2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824FF" w14:textId="5F89AD88"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03783" w14:textId="3FD3143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E4D25" w14:textId="1FBC869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76</w:t>
            </w:r>
          </w:p>
        </w:tc>
        <w:tc>
          <w:tcPr>
            <w:tcW w:w="404" w:type="pct"/>
            <w:tcBorders>
              <w:top w:val="single" w:sz="4" w:space="0" w:color="000000"/>
              <w:left w:val="single" w:sz="4" w:space="0" w:color="000000"/>
              <w:bottom w:val="single" w:sz="4" w:space="0" w:color="000000"/>
              <w:right w:val="single" w:sz="4" w:space="0" w:color="000000"/>
            </w:tcBorders>
            <w:vAlign w:val="center"/>
          </w:tcPr>
          <w:p w14:paraId="44703D4F" w14:textId="249BE4F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423EA5CD" w14:textId="20ECD20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B2D57D" w14:textId="210AD8D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4DC06" w14:textId="382D2F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9B430" w14:textId="3875F754"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325F64" w14:textId="209E3266"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8263E2" w14:textId="7000479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3842E1BD" w14:textId="0BABB014"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5CB3AB23" w14:textId="78DADF2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B74FF" w14:textId="41299F8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45E6F" w14:textId="74D9458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7B5A6" w14:textId="4E4DE75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0554E" w14:textId="1DB112E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56D6C" w14:textId="2D3006E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7FAFF704" w14:textId="548E994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3853BF32" w14:textId="1CA44D77"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63C8F31" w14:textId="249D6B9A" w:rsidR="00216EF5" w:rsidRPr="00CA53DF" w:rsidRDefault="00216EF5" w:rsidP="00216EF5">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六、密云区古北口中学（生物实验室1间）</w:t>
            </w:r>
          </w:p>
        </w:tc>
      </w:tr>
      <w:tr w:rsidR="008B722A" w:rsidRPr="00CA53DF" w14:paraId="1B39429A" w14:textId="3C4E372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AC065" w14:textId="2F212D1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13DDBA" w14:textId="26CB520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E8A8D3"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29A1819E"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33F65182" w14:textId="63E0E984"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0BA1AA2B"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5409E11A"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1A0D861A"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432DE5F0" w14:textId="13DE5D41"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DAF8F6" w14:textId="39AE087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8DC7DD" w14:textId="6488C48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FA6794F" w14:textId="6508EF0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39BF5B1" w14:textId="508890A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BCD533" w14:textId="63CA822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4BFBC4" w14:textId="6AEF9EA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E53330"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38E96CF7"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6E05FFDE"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7735D411"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67158A15"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405F35D9"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570659F4" w14:textId="1FA1A717"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5D7FC" w14:textId="0115756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2B9911" w14:textId="2F46D62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222174E4" w14:textId="22C6250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D338AF8" w14:textId="788E00B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D834E" w14:textId="2481DF5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1338C6" w14:textId="2560FFE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0D45B" w14:textId="70AFAC06"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429F6699" w14:textId="01D087FD"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782FD69E"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4E76046E" w14:textId="5E495FD6" w:rsidR="00216EF5"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94DD95" w14:textId="2B8BE4D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56D02" w14:textId="30D5CBE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7ABEDEB8" w14:textId="26873657"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0F4A0FB" w14:textId="0773427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670A23" w14:textId="3C93D56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CA37A" w14:textId="0E6F8E1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296426" w14:textId="77777777" w:rsidR="00216EF5" w:rsidRPr="00CA53DF" w:rsidRDefault="00216EF5" w:rsidP="00216EF5">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2B185317" w14:textId="3FF3CF16"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38760A" w14:textId="2218D23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551ED" w14:textId="2D44D78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6BCA82CF" w14:textId="2C3C754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9E98330" w14:textId="5309316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D07349" w14:textId="0074D29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3708A" w14:textId="1CBFDE66"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140BD" w14:textId="07C3A5FB" w:rsidR="00216EF5" w:rsidRPr="00CA53DF" w:rsidRDefault="00216EF5" w:rsidP="00216EF5">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FD6DFF" w14:textId="77C352A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71B996" w14:textId="1B45D4C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22B89C47" w14:textId="266D190A"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4CAF20" w14:textId="1F50063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A9E27" w14:textId="6D9DD1A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723693" w14:textId="5A80149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34A075"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4CFC6785"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0A1C29F1"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7581C71B"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0EC05EBB"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04FEF298"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3AD6FB6"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6FA35F53"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39A4A1B6" w14:textId="698CD48F" w:rsidR="00216EF5" w:rsidRPr="00CA53DF" w:rsidRDefault="005A2D63" w:rsidP="005A2D63">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DC83C7" w14:textId="3BDAE7A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B86021" w14:textId="57F604C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C0A5AB1" w14:textId="42665718"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0A3F69E" w14:textId="144630C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73000" w14:textId="5732546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292D84" w14:textId="40DD200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942657"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6B8FA78D"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011BC529"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21676FF7"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183F27CF"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49E6DD58"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38C65073"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2B0914E9" w14:textId="77777777"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1673ECEA" w14:textId="5FCD257D" w:rsidR="005A2D63" w:rsidRPr="00CA53DF" w:rsidRDefault="005A2D63" w:rsidP="005A2D63">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6FC3FFA9" w14:textId="78547E4F" w:rsidR="00216EF5" w:rsidRPr="00CA53DF" w:rsidRDefault="005A2D63" w:rsidP="005A2D63">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3E703" w14:textId="32E880E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32383A" w14:textId="1CA4FE1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63CA6BDB" w14:textId="6B2811FA"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58FE9A0" w14:textId="67988C6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38D44E" w14:textId="33521281"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358410" w14:textId="6E9CBEC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18177B" w14:textId="3B8708E5" w:rsidR="00216EF5" w:rsidRPr="00CA53DF" w:rsidRDefault="005A2D63"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98FF7" w14:textId="1B8B339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24DF1C" w14:textId="4647A59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624FD93C" w14:textId="7B4690F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879CC5C" w14:textId="2C4DB00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02584B" w14:textId="412DEA8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225C9" w14:textId="198A7F8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0897A" w14:textId="714B3302"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56F817" w14:textId="6CF0D32D"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88456" w14:textId="6DE2648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B661511" w14:textId="5D352CC6"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566DE6C" w14:textId="56430CE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1954D" w14:textId="3EEB770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E98770" w14:textId="6A43464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FD8CB6" w14:textId="31EBE4B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BDE5D" w14:textId="41B3036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5E4AC3" w14:textId="0B971B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65540BE8" w14:textId="5C03934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347C942" w14:textId="6459B06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FCF4B" w14:textId="6130760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7045F6" w14:textId="1B2C069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8E6C7" w14:textId="03059CDC"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A363C" w14:textId="095F5AC6"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FF82BF" w14:textId="2A2A0FE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44</w:t>
            </w:r>
          </w:p>
        </w:tc>
        <w:tc>
          <w:tcPr>
            <w:tcW w:w="404" w:type="pct"/>
            <w:tcBorders>
              <w:top w:val="single" w:sz="4" w:space="0" w:color="000000"/>
              <w:left w:val="single" w:sz="4" w:space="0" w:color="000000"/>
              <w:bottom w:val="single" w:sz="4" w:space="0" w:color="000000"/>
              <w:right w:val="single" w:sz="4" w:space="0" w:color="000000"/>
            </w:tcBorders>
            <w:vAlign w:val="center"/>
          </w:tcPr>
          <w:p w14:paraId="5FD03EB2" w14:textId="1036D5FB"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AF62A19" w14:textId="53021B1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00A3B9" w14:textId="6A3FD60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5B344" w14:textId="2E0319C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B2759" w14:textId="47FFFAA6"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F14DAF" w14:textId="423F7D9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3E0FEF" w14:textId="18C2923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12D70952" w14:textId="22BBABF8"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185AA7" w14:textId="5E8D43D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B9FEF7" w14:textId="059218FD"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770332" w14:textId="50D56678" w:rsidR="00216EF5" w:rsidRPr="00CA53DF" w:rsidRDefault="00216EF5" w:rsidP="00216EF5">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C2A195" w14:textId="25C8EB27" w:rsidR="00216EF5" w:rsidRPr="00CA53DF" w:rsidRDefault="00216EF5" w:rsidP="00216EF5">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BD9F48" w14:textId="27F1FDAD"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9451F0" w14:textId="099DACC5"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6C7059A8" w14:textId="14C0FBE6" w:rsidR="00216EF5" w:rsidRPr="00CA53DF" w:rsidRDefault="00216EF5" w:rsidP="00216EF5">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2C3081EF" w14:textId="2D2C77F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5A72D0" w14:textId="04EE4C54"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36D9B" w14:textId="44F2F22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C09732" w14:textId="373FC97E"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75225E" w14:textId="2521B7C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45BC0" w14:textId="1993E7F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105</w:t>
            </w:r>
          </w:p>
        </w:tc>
        <w:tc>
          <w:tcPr>
            <w:tcW w:w="404" w:type="pct"/>
            <w:tcBorders>
              <w:top w:val="single" w:sz="4" w:space="0" w:color="000000"/>
              <w:left w:val="single" w:sz="4" w:space="0" w:color="000000"/>
              <w:bottom w:val="single" w:sz="4" w:space="0" w:color="000000"/>
              <w:right w:val="single" w:sz="4" w:space="0" w:color="000000"/>
            </w:tcBorders>
            <w:vAlign w:val="center"/>
          </w:tcPr>
          <w:p w14:paraId="1E033B57" w14:textId="4A8C5FE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69268F0" w14:textId="7D082EB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F5759B" w14:textId="068AAEB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AD9598" w14:textId="115E745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50E3B4" w14:textId="6FA1BB64"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3C310E" w14:textId="2A9ED55A"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32B68E" w14:textId="2A6BB86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DF48EC6" w14:textId="0646EC7F"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692E25E" w14:textId="6A16249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D082B3" w14:textId="726BC32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32D9C2" w14:textId="2B299BB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D89AF4" w14:textId="76476882"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BD5451" w14:textId="2C8149C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85A73" w14:textId="76F8F9A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6E8756FA" w14:textId="69EB68A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35EDDE4" w14:textId="59209AA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02FBE7" w14:textId="05621E2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8698E5" w14:textId="202ADF9C"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A46A12" w14:textId="27D134AC"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862F6B" w14:textId="1FDE6B86"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617E0" w14:textId="32CFC0A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04" w:type="pct"/>
            <w:tcBorders>
              <w:top w:val="single" w:sz="4" w:space="0" w:color="000000"/>
              <w:left w:val="single" w:sz="4" w:space="0" w:color="000000"/>
              <w:bottom w:val="single" w:sz="4" w:space="0" w:color="000000"/>
              <w:right w:val="single" w:sz="4" w:space="0" w:color="000000"/>
            </w:tcBorders>
            <w:vAlign w:val="center"/>
          </w:tcPr>
          <w:p w14:paraId="52D9A673" w14:textId="0719AD93"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51446D" w14:textId="02D362F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7354C9" w14:textId="34938368"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887E81" w14:textId="1A2509B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6A12BF" w14:textId="19F1AE22"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5E1B35" w14:textId="67B2183B"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46705D" w14:textId="36586D05"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0287973D" w14:textId="7F24A602"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02CFB36" w14:textId="26C1B0E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BADC9E" w14:textId="39F2915E"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E7D22" w14:textId="29BFA42F"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032BC3" w14:textId="380A5B2B"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B2AA55" w14:textId="00584E0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3D7E8E" w14:textId="56B6080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35</w:t>
            </w:r>
          </w:p>
        </w:tc>
        <w:tc>
          <w:tcPr>
            <w:tcW w:w="404" w:type="pct"/>
            <w:tcBorders>
              <w:top w:val="single" w:sz="4" w:space="0" w:color="000000"/>
              <w:left w:val="single" w:sz="4" w:space="0" w:color="000000"/>
              <w:bottom w:val="single" w:sz="4" w:space="0" w:color="000000"/>
              <w:right w:val="single" w:sz="4" w:space="0" w:color="000000"/>
            </w:tcBorders>
            <w:vAlign w:val="center"/>
          </w:tcPr>
          <w:p w14:paraId="6FACE2DB" w14:textId="3C01911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1483A8A" w14:textId="5687ECA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ADF021" w14:textId="52593CA2"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1ED98" w14:textId="4477E2F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49E42" w14:textId="464A64C9"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18331B" w14:textId="2F094B1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6D404A" w14:textId="129168B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76</w:t>
            </w:r>
          </w:p>
        </w:tc>
        <w:tc>
          <w:tcPr>
            <w:tcW w:w="404" w:type="pct"/>
            <w:tcBorders>
              <w:top w:val="single" w:sz="4" w:space="0" w:color="000000"/>
              <w:left w:val="single" w:sz="4" w:space="0" w:color="000000"/>
              <w:bottom w:val="single" w:sz="4" w:space="0" w:color="000000"/>
              <w:right w:val="single" w:sz="4" w:space="0" w:color="000000"/>
            </w:tcBorders>
            <w:vAlign w:val="center"/>
          </w:tcPr>
          <w:p w14:paraId="378EE809" w14:textId="7CC45685"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7BFDF45B" w14:textId="0068768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FA8A17" w14:textId="5F941707"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90528C" w14:textId="4F44617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B958E" w14:textId="0D5B66ED"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655A7A" w14:textId="06884607" w:rsidR="00216EF5" w:rsidRPr="00CA53DF" w:rsidRDefault="00216EF5" w:rsidP="00216EF5">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4CD7C3" w14:textId="34F3294D"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42985ABC" w14:textId="13381D50"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66890E45" w14:textId="69DDA68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440D1" w14:textId="3D2450B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877DBF" w14:textId="35384D13"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EFF0D6" w14:textId="4BF1A346" w:rsidR="00216EF5" w:rsidRPr="00CA53DF" w:rsidRDefault="00216EF5" w:rsidP="00216EF5">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F72385" w14:textId="10119850"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1AA718" w14:textId="0E0CED69" w:rsidR="00216EF5" w:rsidRPr="00CA53DF" w:rsidRDefault="00216EF5" w:rsidP="00216EF5">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774A7529" w14:textId="6AC9363D" w:rsidR="00216EF5" w:rsidRPr="00CA53DF" w:rsidRDefault="00216EF5" w:rsidP="00216EF5">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51FCFBB3" w14:textId="7E7DAA37"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5F7F7CB" w14:textId="560BAD5C" w:rsidR="005A2D63" w:rsidRPr="00CA53DF" w:rsidRDefault="005A2D63" w:rsidP="005A2D63">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七、</w:t>
            </w:r>
            <w:proofErr w:type="gramStart"/>
            <w:r w:rsidRPr="00CA53DF">
              <w:rPr>
                <w:rFonts w:asciiTheme="minorEastAsia" w:eastAsiaTheme="minorEastAsia" w:hAnsiTheme="minorEastAsia" w:cs="宋体" w:hint="eastAsia"/>
                <w:b/>
                <w:kern w:val="0"/>
                <w:sz w:val="24"/>
                <w:lang w:bidi="ar"/>
              </w:rPr>
              <w:t>密云区巨各</w:t>
            </w:r>
            <w:proofErr w:type="gramEnd"/>
            <w:r w:rsidRPr="00CA53DF">
              <w:rPr>
                <w:rFonts w:asciiTheme="minorEastAsia" w:eastAsiaTheme="minorEastAsia" w:hAnsiTheme="minorEastAsia" w:cs="宋体" w:hint="eastAsia"/>
                <w:b/>
                <w:kern w:val="0"/>
                <w:sz w:val="24"/>
                <w:lang w:bidi="ar"/>
              </w:rPr>
              <w:t>庄中学（物理实验室2间）</w:t>
            </w:r>
          </w:p>
        </w:tc>
      </w:tr>
      <w:tr w:rsidR="008B722A" w:rsidRPr="00CA53DF" w14:paraId="05EEF910" w14:textId="04E9EB4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50EED2" w14:textId="00F6653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E6E49A" w14:textId="0796966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D4C9F4"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参考规格：2700×700×（高度800-1000）mm，</w:t>
            </w:r>
          </w:p>
          <w:p w14:paraId="60546643"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1.台面，采用≥16mm厚实验室用实芯理化板。防静电、防腐蚀。耐酸、耐碱、耐热、阻燃性能合格。</w:t>
            </w:r>
          </w:p>
          <w:p w14:paraId="20E40344" w14:textId="1D7657B0"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2.台身：钢制框架，内部采用≥3mm厚一级冷轧板折边和方管连接。外边镶≥1.5mm厚冷轧板，板材经过折弧形弯焊接而成，水槽采用环氧树脂一体成型。柜体表面除油、除锈，采用静电喷塑处理，高温固化成型，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665E02E5"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3FA1F810"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43B654BB" w14:textId="77777777" w:rsidR="00AA4C7E" w:rsidRPr="00CA53DF" w:rsidRDefault="00AA4C7E" w:rsidP="00AA4C7E">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封闭性设计，防水、防尘、防腐。</w:t>
            </w:r>
          </w:p>
          <w:p w14:paraId="5CDCBA97" w14:textId="44DD5862" w:rsidR="00D24C3B" w:rsidRPr="00CA53DF" w:rsidRDefault="00AA4C7E" w:rsidP="00AA4C7E">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EF1A1C" w14:textId="511F533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C9632F" w14:textId="39C9204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CF4F0E5" w14:textId="56409EF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1EE9E2F" w14:textId="7BCA47B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59F5F" w14:textId="73E82AD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4FE112" w14:textId="2CBF8AC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5129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23F6704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403D928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152B3D3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36D8C16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34802C0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4C7A360C" w14:textId="3426482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784148" w14:textId="39DF433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6D0F3F" w14:textId="452192A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A2D74F2" w14:textId="0820891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A3F26AE" w14:textId="5CEC365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3730B1" w14:textId="3404FBE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53B1F3" w14:textId="3E4156F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B08D5" w14:textId="1F47DA3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1.参考规格：2800×600×780mm（无水盆）。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21DEADD2" w14:textId="76F8EDB9"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4.结构:</w:t>
            </w:r>
            <w:r w:rsidR="00F157AB" w:rsidRPr="00CA53DF">
              <w:rPr>
                <w:rFonts w:asciiTheme="minorEastAsia" w:eastAsiaTheme="minorEastAsia" w:hAnsiTheme="minorEastAsia" w:hint="eastAsia"/>
                <w:sz w:val="24"/>
              </w:rPr>
              <w:t>实验桌中间预留学生电源</w:t>
            </w:r>
            <w:r w:rsidRPr="00CA53DF">
              <w:rPr>
                <w:rFonts w:asciiTheme="minorEastAsia" w:eastAsiaTheme="minorEastAsia" w:hAnsiTheme="minorEastAsia" w:hint="eastAsia"/>
                <w:sz w:val="24"/>
              </w:rPr>
              <w:t xml:space="preserve">及插座位置。 </w:t>
            </w:r>
          </w:p>
          <w:p w14:paraId="76BF0DFA"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5.工艺：经数控剪板机下料、数控机床冲角、折弯、组焊成型，所有焊接部位均采用点焊、二氧化碳保护焊接工艺，焊点牢固、平滑、美观，无气泡和漏焊、假焊现象。</w:t>
            </w:r>
          </w:p>
          <w:p w14:paraId="5FDE5ADE" w14:textId="1A8834F8" w:rsidR="00D24C3B"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50DB34" w14:textId="4D5F940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F64197" w14:textId="66BEEA5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6CEE6E71" w14:textId="6336D7E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23967BA" w14:textId="120FCB0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BBBF78" w14:textId="453214D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D4BC5" w14:textId="2D55EC7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9C738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07406AB5" w14:textId="66081A5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A66B0" w14:textId="02594BD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524BF9" w14:textId="36BEDBD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02ECADA1" w14:textId="4A06398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ADB35EB" w14:textId="4CCDA40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4CFCFF" w14:textId="53044FB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2A5D7" w14:textId="677358C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1DC2C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70C66EF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079BBA5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7C47A57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63A2CF1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77EFAD0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0CEA3B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526A7A5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4FF12CE7" w14:textId="59E5436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54873C" w14:textId="59C4D0F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D50986" w14:textId="6E914C8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81B40CC" w14:textId="6BDA8E4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7C8252E" w14:textId="189193D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B042D9" w14:textId="5731A4B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16DCE" w14:textId="2689F4C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DD67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7D39D5D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2ECCA87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7C689D1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545FB22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7643705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1439AD7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03BFC15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6E69C32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38DE2BB0" w14:textId="6A71B6F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3ECD17" w14:textId="1697E90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4EB025" w14:textId="5CD4ABA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23E0C498" w14:textId="3A90C1D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80BF91E" w14:textId="00E2C4E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470FDB" w14:textId="65C92EC1"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381C99" w14:textId="72139833"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E03D4" w14:textId="3BFEE6D0"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D5CB97" w14:textId="6E61F44E"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EFFEB9" w14:textId="3EE643C1"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6A78E0F" w14:textId="5E680CD2"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31E478E1" w14:textId="3501904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60D2AF" w14:textId="22C220D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7F54CC" w14:textId="0C73079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E4EC0D" w14:textId="33F6EEC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4095AC" w14:textId="2332B6E9"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BAD75B" w14:textId="6B9FDD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8087C9A" w14:textId="58C0C05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D7FFDC2" w14:textId="18A0CD6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FE19C5" w14:textId="6EF18A0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2F5FBA" w14:textId="4349244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782F27" w14:textId="6800B93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B590B6" w14:textId="7ECF3B0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7D49AA" w14:textId="6F17EAD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6BF44251" w14:textId="759F7A3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490BA01" w14:textId="14A0FC7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36F72E" w14:textId="0398DA4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B59BB7" w14:textId="19F9A03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23ACEC" w14:textId="18853FF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ADB3DF" w14:textId="4AF2DD16"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DA5F90" w14:textId="62187B5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7F02847F" w14:textId="0221253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9A58AD5" w14:textId="1EA1F47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C9606" w14:textId="2EB0E6D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544B6E" w14:textId="53951F9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DEA056" w14:textId="1AEAFC3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B9FA3B" w14:textId="43DAA19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16DFE" w14:textId="357544D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462C9502" w14:textId="4C9D8B8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5351FE0" w14:textId="375D396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CBD3E3" w14:textId="7493189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8C8261" w14:textId="4A244E3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72B80D" w14:textId="6DD9BF0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BAB75" w14:textId="5582D6C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BD6E17" w14:textId="1776326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E700FCB" w14:textId="52FE2D4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CAC3842" w14:textId="7C1A9D6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14C511" w14:textId="0AE33CE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8FE36" w14:textId="4AA4C76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D19B5" w14:textId="2E82B7E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02884" w14:textId="67D6BC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4F4238" w14:textId="33FA92A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2414B31D" w14:textId="7C1CFED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93CED49" w14:textId="4928126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F7149E" w14:textId="4EE65A3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DEC6AC" w14:textId="7620159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785CB9" w14:textId="47E86C3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9ED71" w14:textId="3A8C3C4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66D66E" w14:textId="30F1D99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1572CCC" w14:textId="7F68B74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8B7B7DF" w14:textId="285E621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67F39E" w14:textId="7EE28F0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F9D608" w14:textId="5496114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94BE62" w14:textId="1C21B5E0"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588866" w14:textId="544B072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757FE2" w14:textId="5D5D2BA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7E67109" w14:textId="6F4CC5E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E32A03C" w14:textId="6E8B4E3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15DDBF" w14:textId="5AF5FC4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E8CC6A" w14:textId="29DD18F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F6EB28" w14:textId="2212E93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A81F8B" w14:textId="4A8A7D2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CEF24F" w14:textId="3DF069F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7143AB87" w14:textId="6F524E3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82F4B77" w14:textId="4C18527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39E7F9" w14:textId="71B0343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534EB" w14:textId="0FCF885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4BDFB5" w14:textId="27AEE06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1EF68" w14:textId="7AE3A4F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DA3BA7" w14:textId="0A3D420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5C200215" w14:textId="43909A6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934E399" w14:textId="52FCC69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6EC6E1" w14:textId="76461E3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D09DD9" w14:textId="7B01816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446E31" w14:textId="03CF89B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4417E7" w14:textId="4BE31E3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55EB69" w14:textId="630A79D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465B0BA2" w14:textId="1D815C2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529A807" w14:textId="2DDA26F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C5739" w14:textId="1E29774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AFC19" w14:textId="37D28BA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26357C" w14:textId="2343845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DE86D4" w14:textId="7038EA2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E73003" w14:textId="527CA1C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25156E6E" w14:textId="4AA679F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42707065" w14:textId="423A3B3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1FCC37" w14:textId="1316D38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EA3240" w14:textId="6DBD630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673AD" w14:textId="158C782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0970D" w14:textId="48EA58FE"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0FBA72" w14:textId="6164E68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4EFF85BA" w14:textId="6FA1CA1A"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575C94D7" w14:textId="3BB9FFF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94A962" w14:textId="77D6E63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2F482" w14:textId="0A49CA2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DB0C40" w14:textId="4BDC363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71B1BE" w14:textId="5A18E13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BC8C3B" w14:textId="078460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04" w:type="pct"/>
            <w:tcBorders>
              <w:top w:val="single" w:sz="4" w:space="0" w:color="000000"/>
              <w:left w:val="single" w:sz="4" w:space="0" w:color="000000"/>
              <w:bottom w:val="single" w:sz="4" w:space="0" w:color="000000"/>
              <w:right w:val="single" w:sz="4" w:space="0" w:color="000000"/>
            </w:tcBorders>
            <w:vAlign w:val="center"/>
          </w:tcPr>
          <w:p w14:paraId="699EA1CA" w14:textId="2CD32B5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233383AF" w14:textId="05B1BF84"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0F0CEB78" w14:textId="1292C6DB" w:rsidR="005A2D63" w:rsidRPr="00CA53DF" w:rsidRDefault="005A2D63" w:rsidP="005A2D63">
            <w:pPr>
              <w:jc w:val="left"/>
              <w:rPr>
                <w:rFonts w:asciiTheme="minorEastAsia" w:eastAsiaTheme="minorEastAsia" w:hAnsiTheme="minorEastAsia" w:cs="宋体"/>
                <w:b/>
                <w:bCs/>
                <w:sz w:val="24"/>
              </w:rPr>
            </w:pPr>
            <w:r w:rsidRPr="00CA53DF">
              <w:rPr>
                <w:rFonts w:asciiTheme="minorEastAsia" w:eastAsiaTheme="minorEastAsia" w:hAnsiTheme="minorEastAsia" w:cs="宋体" w:hint="eastAsia"/>
                <w:b/>
                <w:bCs/>
                <w:sz w:val="24"/>
              </w:rPr>
              <w:t>八、</w:t>
            </w:r>
            <w:proofErr w:type="gramStart"/>
            <w:r w:rsidRPr="00CA53DF">
              <w:rPr>
                <w:rFonts w:asciiTheme="minorEastAsia" w:eastAsiaTheme="minorEastAsia" w:hAnsiTheme="minorEastAsia" w:cs="宋体" w:hint="eastAsia"/>
                <w:b/>
                <w:bCs/>
                <w:sz w:val="24"/>
              </w:rPr>
              <w:t>密云区巨各</w:t>
            </w:r>
            <w:proofErr w:type="gramEnd"/>
            <w:r w:rsidRPr="00CA53DF">
              <w:rPr>
                <w:rFonts w:asciiTheme="minorEastAsia" w:eastAsiaTheme="minorEastAsia" w:hAnsiTheme="minorEastAsia" w:cs="宋体" w:hint="eastAsia"/>
                <w:b/>
                <w:bCs/>
                <w:sz w:val="24"/>
              </w:rPr>
              <w:t>庄中学（化学实验室1间）</w:t>
            </w:r>
          </w:p>
        </w:tc>
      </w:tr>
      <w:tr w:rsidR="008B722A" w:rsidRPr="00CA53DF" w14:paraId="52D82EFA" w14:textId="7DB21D2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4F9763" w14:textId="3CA40D7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F5708" w14:textId="7CA58C6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3BD3E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693C328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456A81EA" w14:textId="331432D4"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2206BBE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7764961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68DDE6A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0C6A8BE0" w14:textId="23E5DAC0"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84CC2A" w14:textId="3C5D2A0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96582" w14:textId="5D23263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5146038" w14:textId="302B788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39FD0E8" w14:textId="69BC071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8F054F" w14:textId="287ED31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CB9564" w14:textId="2476016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5AAE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7F49F42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5328314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47F7DBD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0AB9BFE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1303602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6、表面涂饰工艺：双层电镀工艺，首层镀镍（抗腐、防酸），外层电镀；工艺符合国家金属制品表面处理现行规范。</w:t>
            </w:r>
          </w:p>
          <w:p w14:paraId="7C2F1A88" w14:textId="038D69BB"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19C154" w14:textId="0D58FAD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A78FA" w14:textId="299CC6C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6D696A93" w14:textId="0EBB200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6951FC9" w14:textId="002A8C7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E3611" w14:textId="7E81A51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CDF3A" w14:textId="4EA842E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39F87" w14:textId="7D16D3DD"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0E6BE6DF" w14:textId="1A7F20A4"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5C84B0E8"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5FDC7E9F" w14:textId="6983A173" w:rsidR="00D24C3B"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28FB3" w14:textId="5862573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7F9C1E" w14:textId="4FB8D1D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04" w:type="pct"/>
            <w:tcBorders>
              <w:top w:val="single" w:sz="4" w:space="0" w:color="000000"/>
              <w:left w:val="single" w:sz="4" w:space="0" w:color="000000"/>
              <w:bottom w:val="single" w:sz="4" w:space="0" w:color="000000"/>
              <w:right w:val="single" w:sz="4" w:space="0" w:color="000000"/>
            </w:tcBorders>
            <w:vAlign w:val="center"/>
          </w:tcPr>
          <w:p w14:paraId="7B5B0C23" w14:textId="3BC81EE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86742A6" w14:textId="6EED9E4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149A5" w14:textId="0056FE6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320CD" w14:textId="246B3C7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CA91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0D2E147E" w14:textId="5EE012F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D4EC35" w14:textId="316D234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7688B3" w14:textId="42EFD3D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2CDE639C" w14:textId="075681E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181961D" w14:textId="6AA032B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74AB74" w14:textId="059F49B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E2501D" w14:textId="4ADB73BA"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8539C" w14:textId="5FF391A4" w:rsidR="00D24C3B" w:rsidRPr="00CA53DF" w:rsidRDefault="00D24C3B" w:rsidP="00D24C3B">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C50CD" w14:textId="1E27301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4AD19" w14:textId="606C072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EC63E32" w14:textId="1CC12ED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695F8B6" w14:textId="364CC1F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89E18" w14:textId="2B5BD44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85C41A" w14:textId="7CEBE24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9731A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08593DA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629FAD1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22BF979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2B26F54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109BE5C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7CAE65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4DF3C31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9C0FAED" w14:textId="1B912720"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73C00" w14:textId="5A21860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75A70A" w14:textId="531F795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39BA8E67" w14:textId="3A2DC37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73EEFE4" w14:textId="44F5E58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731BF0" w14:textId="797EA25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03740B" w14:textId="0A26FC7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155E5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17D037B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29F68D1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728ED5B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6CA98FB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3FFB4F3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271A2AC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31E7C034"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22C54F4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5087AA21" w14:textId="0680109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68F8C" w14:textId="3F7C536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0DECB6" w14:textId="1F99795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28742DC9" w14:textId="08B1A22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9863C41" w14:textId="0C0D5083"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85B547" w14:textId="5DD15C1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882827" w14:textId="43C6DBD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94552" w14:textId="5415213C"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653CDF" w14:textId="3512FA1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D07F0" w14:textId="3411051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04" w:type="pct"/>
            <w:tcBorders>
              <w:top w:val="single" w:sz="4" w:space="0" w:color="000000"/>
              <w:left w:val="single" w:sz="4" w:space="0" w:color="000000"/>
              <w:bottom w:val="single" w:sz="4" w:space="0" w:color="000000"/>
              <w:right w:val="single" w:sz="4" w:space="0" w:color="000000"/>
            </w:tcBorders>
            <w:vAlign w:val="center"/>
          </w:tcPr>
          <w:p w14:paraId="75D678EB" w14:textId="21A567F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FC7397" w14:textId="3FE9CC9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C2810D" w14:textId="0BFD412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D97BA" w14:textId="0DB99AC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台面吸风罩</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12A9C4" w14:textId="2472EEA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隐蔽式，可以升降，360度放置，环保型ABS塑料一次性注塑成型。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078CF5" w14:textId="683A3EE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77B27" w14:textId="1D8C13A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w:t>
            </w:r>
          </w:p>
        </w:tc>
        <w:tc>
          <w:tcPr>
            <w:tcW w:w="404" w:type="pct"/>
            <w:tcBorders>
              <w:top w:val="single" w:sz="4" w:space="0" w:color="000000"/>
              <w:left w:val="single" w:sz="4" w:space="0" w:color="000000"/>
              <w:bottom w:val="single" w:sz="4" w:space="0" w:color="000000"/>
              <w:right w:val="single" w:sz="4" w:space="0" w:color="000000"/>
            </w:tcBorders>
            <w:vAlign w:val="center"/>
          </w:tcPr>
          <w:p w14:paraId="075A1153" w14:textId="6191328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40101D7" w14:textId="2557628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EB3B53" w14:textId="21DA276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4FC653" w14:textId="4925CC4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786300" w14:textId="4A1A3B9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AD2C9" w14:textId="6B6D2FD3"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55669" w14:textId="56D0AA4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246C0341" w14:textId="1A4B9AA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4121D4B" w14:textId="5EC5942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B06D25" w14:textId="1E219D7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80EB1" w14:textId="0AA1D99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386581" w14:textId="7E25FC2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AF177" w14:textId="124847A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2E0F69" w14:textId="79F0B9E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CD17734" w14:textId="6178514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C612C9" w14:textId="6AD6FA5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FA7A2C" w14:textId="231A0CD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2DBF1B" w14:textId="396BA09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092F79" w14:textId="70FCD72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6F056D" w14:textId="2ED727F9"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3029F3" w14:textId="0F253A7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544E4CB2" w14:textId="5FD215F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D03BE27" w14:textId="5AE11CF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CB9C1D" w14:textId="224104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30B804" w14:textId="33598CB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01CC4" w14:textId="0D771D7F"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C3E3B" w14:textId="2DB357A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5C2BAA" w14:textId="54362BD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04" w:type="pct"/>
            <w:tcBorders>
              <w:top w:val="single" w:sz="4" w:space="0" w:color="000000"/>
              <w:left w:val="single" w:sz="4" w:space="0" w:color="000000"/>
              <w:bottom w:val="single" w:sz="4" w:space="0" w:color="000000"/>
              <w:right w:val="single" w:sz="4" w:space="0" w:color="000000"/>
            </w:tcBorders>
            <w:vAlign w:val="center"/>
          </w:tcPr>
          <w:p w14:paraId="0920CA1C" w14:textId="19A2498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F119D12" w14:textId="49F6454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A283C8" w14:textId="3D3D655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67089" w14:textId="7766CE2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3832A7" w14:textId="3E002D9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FC0650" w14:textId="27E228A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8AF625" w14:textId="2A3ED2A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07CB811E" w14:textId="01EC7A5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44ACB81" w14:textId="25251FB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C374C9" w14:textId="47253DA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64142B" w14:textId="7ABAB40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68498" w14:textId="6798C575"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F9A64B" w14:textId="6ADC08C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D5461" w14:textId="164963A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120</w:t>
            </w:r>
          </w:p>
        </w:tc>
        <w:tc>
          <w:tcPr>
            <w:tcW w:w="404" w:type="pct"/>
            <w:tcBorders>
              <w:top w:val="single" w:sz="4" w:space="0" w:color="000000"/>
              <w:left w:val="single" w:sz="4" w:space="0" w:color="000000"/>
              <w:bottom w:val="single" w:sz="4" w:space="0" w:color="000000"/>
              <w:right w:val="single" w:sz="4" w:space="0" w:color="000000"/>
            </w:tcBorders>
            <w:vAlign w:val="center"/>
          </w:tcPr>
          <w:p w14:paraId="1C3E4B5B" w14:textId="681F415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273A05C" w14:textId="1CDDAB6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DEB88" w14:textId="1880E1B3"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187CF" w14:textId="235F5650"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F41460" w14:textId="1B7EFD14"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BE6A3C" w14:textId="71BF9CB6"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FE64F3" w14:textId="5EEBF803"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7F05D4AD" w14:textId="121979C0"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5735D42A" w14:textId="1DBCE28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DBBA59" w14:textId="1D967BB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88A267" w14:textId="3114A8D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CB1A7D" w14:textId="009D408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41BC8" w14:textId="2BC061E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6A907D" w14:textId="0E78372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04" w:type="pct"/>
            <w:tcBorders>
              <w:top w:val="single" w:sz="4" w:space="0" w:color="000000"/>
              <w:left w:val="single" w:sz="4" w:space="0" w:color="000000"/>
              <w:bottom w:val="single" w:sz="4" w:space="0" w:color="000000"/>
              <w:right w:val="single" w:sz="4" w:space="0" w:color="000000"/>
            </w:tcBorders>
            <w:vAlign w:val="center"/>
          </w:tcPr>
          <w:p w14:paraId="724AAA8E" w14:textId="7660838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61F4847" w14:textId="357E0A2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193768" w14:textId="0387AE9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6F7D0E" w14:textId="0741BDC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D479F" w14:textId="001A07C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5167D1" w14:textId="01A8E08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89A96" w14:textId="46BB6A7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04" w:type="pct"/>
            <w:tcBorders>
              <w:top w:val="single" w:sz="4" w:space="0" w:color="000000"/>
              <w:left w:val="single" w:sz="4" w:space="0" w:color="000000"/>
              <w:bottom w:val="single" w:sz="4" w:space="0" w:color="000000"/>
              <w:right w:val="single" w:sz="4" w:space="0" w:color="000000"/>
            </w:tcBorders>
            <w:vAlign w:val="center"/>
          </w:tcPr>
          <w:p w14:paraId="3F58BB69" w14:textId="6FA1D40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60246C6" w14:textId="4A1A6FE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4B931" w14:textId="79C745B1"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E147C6" w14:textId="6CC999D3"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8B2888" w14:textId="0D1F1DAE"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9ECCB0" w14:textId="7DC25095"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1F54BA" w14:textId="229A630F"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7344CD8E" w14:textId="2E4F6383"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556E95D0" w14:textId="318EC77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6206A8" w14:textId="2EE3CC3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A5FDA6" w14:textId="741E199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00A000" w14:textId="41C8BE3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6E7EE" w14:textId="4D36810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C7DB0" w14:textId="3F00A7B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4D86AB8B" w14:textId="36A96C2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03FC2F5" w14:textId="426FDDB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763457" w14:textId="1A4CAD2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C2B708" w14:textId="0A9C01B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实验室风机</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F4AE69" w14:textId="1DF9D08C"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6＃、4KW通风机:实验室选用防腐蚀离心式变频调速风机,电机功率≥4.0KW.2．通风机材质:风机机壳及叶片</w:t>
            </w:r>
            <w:proofErr w:type="gramStart"/>
            <w:r w:rsidRPr="00CA53DF">
              <w:rPr>
                <w:rFonts w:asciiTheme="minorEastAsia" w:eastAsiaTheme="minorEastAsia" w:hAnsiTheme="minorEastAsia" w:hint="eastAsia"/>
                <w:sz w:val="24"/>
              </w:rPr>
              <w:t>材质均</w:t>
            </w:r>
            <w:proofErr w:type="gramEnd"/>
            <w:r w:rsidRPr="00CA53DF">
              <w:rPr>
                <w:rFonts w:asciiTheme="minorEastAsia" w:eastAsiaTheme="minorEastAsia" w:hAnsiTheme="minorEastAsia" w:hint="eastAsia"/>
                <w:sz w:val="24"/>
              </w:rPr>
              <w:t>采用耐酸碱腐蚀、抗高压的玻璃钢环氧树脂材料加工制作,管道内壁光滑、材质坚固、连接性好,使通风性能有显著提高。</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D3B953" w14:textId="13C25E4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79946B" w14:textId="22A6C3D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589AB197" w14:textId="1CA6428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F9B2A40" w14:textId="419BD97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71509" w14:textId="5F8B19A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EC08E" w14:textId="7664303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风机调速器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0DC999" w14:textId="7C9BE881"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5.5KW</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FBCD65" w14:textId="0433946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037B39" w14:textId="49CFF5E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12F20AB0" w14:textId="3151DC6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72ADF76" w14:textId="6A90C9B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B0AC58" w14:textId="6E99A74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D096AC" w14:textId="17B419F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风机减震器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30EAC5" w14:textId="73555FF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AB80CE" w14:textId="2D4F5FE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790E6A" w14:textId="591EB40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4F977222" w14:textId="2C8216B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FC73A66" w14:textId="0002577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CB7B60" w14:textId="6B60306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48CC9E" w14:textId="642DF1F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柔性软连接</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DEB2D4" w14:textId="51A8E8BF"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连接风口接口处</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7F28F0" w14:textId="57F5DAE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524252" w14:textId="0DDC936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74E27D9E" w14:textId="15AE518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D26F27F" w14:textId="2FFA0D3D"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184993" w14:textId="72FCC74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CB633F" w14:textId="6675F49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风管支架</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AB2F5E" w14:textId="563614C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450DEC" w14:textId="73C73BA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3422C7" w14:textId="3D47719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04" w:type="pct"/>
            <w:tcBorders>
              <w:top w:val="single" w:sz="4" w:space="0" w:color="000000"/>
              <w:left w:val="single" w:sz="4" w:space="0" w:color="000000"/>
              <w:bottom w:val="single" w:sz="4" w:space="0" w:color="000000"/>
              <w:right w:val="single" w:sz="4" w:space="0" w:color="000000"/>
            </w:tcBorders>
            <w:vAlign w:val="center"/>
          </w:tcPr>
          <w:p w14:paraId="26DAA1B9" w14:textId="5B79B8B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A0B9919" w14:textId="2C7AF16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1F9E8" w14:textId="4799A3A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4D1837" w14:textId="6C28CA6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实验室外风管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6D525" w14:textId="73EAF311"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320×500mm，玻璃钢</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4B93C7" w14:textId="177BBF0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120FF" w14:textId="015B252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w:t>
            </w:r>
          </w:p>
        </w:tc>
        <w:tc>
          <w:tcPr>
            <w:tcW w:w="404" w:type="pct"/>
            <w:tcBorders>
              <w:top w:val="single" w:sz="4" w:space="0" w:color="000000"/>
              <w:left w:val="single" w:sz="4" w:space="0" w:color="000000"/>
              <w:bottom w:val="single" w:sz="4" w:space="0" w:color="000000"/>
              <w:right w:val="single" w:sz="4" w:space="0" w:color="000000"/>
            </w:tcBorders>
            <w:vAlign w:val="center"/>
          </w:tcPr>
          <w:p w14:paraId="038BC2EE" w14:textId="67AF880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C7233F7" w14:textId="23C1D50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D3257" w14:textId="3AE0573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8120C6" w14:textId="4B7F6F3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消音器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D33EB9" w14:textId="72DADEBB"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ф110、ф160PVC</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9FD2D" w14:textId="519FA3E5"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26324" w14:textId="745F5AA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25</w:t>
            </w:r>
          </w:p>
        </w:tc>
        <w:tc>
          <w:tcPr>
            <w:tcW w:w="404" w:type="pct"/>
            <w:tcBorders>
              <w:top w:val="single" w:sz="4" w:space="0" w:color="000000"/>
              <w:left w:val="single" w:sz="4" w:space="0" w:color="000000"/>
              <w:bottom w:val="single" w:sz="4" w:space="0" w:color="000000"/>
              <w:right w:val="single" w:sz="4" w:space="0" w:color="000000"/>
            </w:tcBorders>
            <w:vAlign w:val="center"/>
          </w:tcPr>
          <w:p w14:paraId="5E15C8E7" w14:textId="5401C4E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7577246" w14:textId="04C92694"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408D67" w14:textId="351BE3D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7DA03A" w14:textId="0A01B1E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室内主风管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78BBFE" w14:textId="7E121D10"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500*200PVC主管道壁厚为≥5mm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D0E0E8" w14:textId="17F1F9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50F1C3" w14:textId="39008BE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04" w:type="pct"/>
            <w:tcBorders>
              <w:top w:val="single" w:sz="4" w:space="0" w:color="000000"/>
              <w:left w:val="single" w:sz="4" w:space="0" w:color="000000"/>
              <w:bottom w:val="single" w:sz="4" w:space="0" w:color="000000"/>
              <w:right w:val="single" w:sz="4" w:space="0" w:color="000000"/>
            </w:tcBorders>
            <w:vAlign w:val="center"/>
          </w:tcPr>
          <w:p w14:paraId="33D9BB61" w14:textId="62EB249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69EA0DB" w14:textId="42F65A3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7B642" w14:textId="51F6334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7B8C1" w14:textId="6D19ABF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676F20" w14:textId="0CE80585"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Φ160PVC支管道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1EE7A5" w14:textId="3C28757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A96BF0" w14:textId="773022C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7FF0ECD6" w14:textId="71E76C7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F5EDE1E" w14:textId="58BAD8A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8DB866" w14:textId="34B258F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82A7A" w14:textId="390ADC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B242E3" w14:textId="70BD2175"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Φ110PVC支管道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BD03FD" w14:textId="22B983D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ECEC3" w14:textId="420365C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w:t>
            </w:r>
          </w:p>
        </w:tc>
        <w:tc>
          <w:tcPr>
            <w:tcW w:w="404" w:type="pct"/>
            <w:tcBorders>
              <w:top w:val="single" w:sz="4" w:space="0" w:color="000000"/>
              <w:left w:val="single" w:sz="4" w:space="0" w:color="000000"/>
              <w:bottom w:val="single" w:sz="4" w:space="0" w:color="000000"/>
              <w:right w:val="single" w:sz="4" w:space="0" w:color="000000"/>
            </w:tcBorders>
            <w:vAlign w:val="center"/>
          </w:tcPr>
          <w:p w14:paraId="13169C3F" w14:textId="56386F7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91D4B77" w14:textId="6574CFF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BDF1F" w14:textId="2E8A3ED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2B60E8" w14:textId="0899E2A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18A69" w14:textId="1298CFA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w:t>
            </w:r>
            <w:r w:rsidRPr="00CA53DF">
              <w:rPr>
                <w:rFonts w:asciiTheme="minorEastAsia" w:eastAsiaTheme="minorEastAsia" w:hAnsiTheme="minorEastAsia" w:hint="eastAsia"/>
                <w:sz w:val="24"/>
              </w:rPr>
              <w:lastRenderedPageBreak/>
              <w:t>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97A7BA" w14:textId="0B62E8E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0A4C49" w14:textId="6C8C9D7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84</w:t>
            </w:r>
          </w:p>
        </w:tc>
        <w:tc>
          <w:tcPr>
            <w:tcW w:w="404" w:type="pct"/>
            <w:tcBorders>
              <w:top w:val="single" w:sz="4" w:space="0" w:color="000000"/>
              <w:left w:val="single" w:sz="4" w:space="0" w:color="000000"/>
              <w:bottom w:val="single" w:sz="4" w:space="0" w:color="000000"/>
              <w:right w:val="single" w:sz="4" w:space="0" w:color="000000"/>
            </w:tcBorders>
            <w:vAlign w:val="center"/>
          </w:tcPr>
          <w:p w14:paraId="4D5BF21A" w14:textId="0183381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39318C0F" w14:textId="5B63BD7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4CE87" w14:textId="4DE1E9C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D3D0A8" w14:textId="6ED1D8D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F89F0A" w14:textId="0379C69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FA0C96" w14:textId="71C47821"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C1BB0D" w14:textId="19416BB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1C676468" w14:textId="220A7EE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A825742" w14:textId="4583A0C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E6FA" w14:textId="4AECE0D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67E242" w14:textId="7C7AB42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FC4DB" w14:textId="0A5F304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0FFF52" w14:textId="00CB556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C2A6B6" w14:textId="1397385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w:t>
            </w:r>
          </w:p>
        </w:tc>
        <w:tc>
          <w:tcPr>
            <w:tcW w:w="404" w:type="pct"/>
            <w:tcBorders>
              <w:top w:val="single" w:sz="4" w:space="0" w:color="000000"/>
              <w:left w:val="single" w:sz="4" w:space="0" w:color="000000"/>
              <w:bottom w:val="single" w:sz="4" w:space="0" w:color="000000"/>
              <w:right w:val="single" w:sz="4" w:space="0" w:color="000000"/>
            </w:tcBorders>
            <w:vAlign w:val="center"/>
          </w:tcPr>
          <w:p w14:paraId="65BBD891" w14:textId="07B41E0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5AA0665F" w14:textId="7270308D"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503976B" w14:textId="682EE344" w:rsidR="003E126E" w:rsidRPr="00CA53DF" w:rsidRDefault="003E126E" w:rsidP="003E126E">
            <w:pPr>
              <w:jc w:val="left"/>
              <w:rPr>
                <w:rFonts w:asciiTheme="minorEastAsia" w:eastAsiaTheme="minorEastAsia" w:hAnsiTheme="minorEastAsia" w:cs="宋体"/>
                <w:b/>
                <w:bCs/>
                <w:sz w:val="24"/>
              </w:rPr>
            </w:pPr>
            <w:r w:rsidRPr="00CA53DF">
              <w:rPr>
                <w:rFonts w:asciiTheme="minorEastAsia" w:eastAsiaTheme="minorEastAsia" w:hAnsiTheme="minorEastAsia" w:cs="宋体" w:hint="eastAsia"/>
                <w:b/>
                <w:bCs/>
                <w:sz w:val="24"/>
              </w:rPr>
              <w:t>九、</w:t>
            </w:r>
            <w:proofErr w:type="gramStart"/>
            <w:r w:rsidRPr="00CA53DF">
              <w:rPr>
                <w:rFonts w:asciiTheme="minorEastAsia" w:eastAsiaTheme="minorEastAsia" w:hAnsiTheme="minorEastAsia" w:cs="宋体" w:hint="eastAsia"/>
                <w:b/>
                <w:bCs/>
                <w:sz w:val="24"/>
              </w:rPr>
              <w:t>密云区巨各</w:t>
            </w:r>
            <w:proofErr w:type="gramEnd"/>
            <w:r w:rsidRPr="00CA53DF">
              <w:rPr>
                <w:rFonts w:asciiTheme="minorEastAsia" w:eastAsiaTheme="minorEastAsia" w:hAnsiTheme="minorEastAsia" w:cs="宋体" w:hint="eastAsia"/>
                <w:b/>
                <w:bCs/>
                <w:sz w:val="24"/>
              </w:rPr>
              <w:t>庄中学（生物实验室2间）</w:t>
            </w:r>
          </w:p>
        </w:tc>
      </w:tr>
      <w:tr w:rsidR="008B722A" w:rsidRPr="00CA53DF" w14:paraId="71FAD181" w14:textId="05D4CA0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8421CD" w14:textId="7D9FCE3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11A6C4" w14:textId="76B61E5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0115B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18ABD30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12CC2F9B" w14:textId="6BAD8A74"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3E4B024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5EA36E1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3EC3D58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0E377942" w14:textId="79E28B9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39A78" w14:textId="5B1DB55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B997A1" w14:textId="1DC222E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F562B94" w14:textId="76E8B40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D6A36C3" w14:textId="37D2B4D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43B49" w14:textId="3BC17AB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A333AA" w14:textId="088CA76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24E77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4FCFEFF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77365BC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7B6BDB3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73C521B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6CAC7DB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4201D9EC" w14:textId="305FD3E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12126B" w14:textId="6F57D8C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596AFD" w14:textId="1824094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9708169" w14:textId="584F2F4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BB6094F" w14:textId="5C2162C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C3C249" w14:textId="3985EC6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01567E" w14:textId="61CAD0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934C9C" w14:textId="4F0A551F"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3BEEDCE1" w14:textId="094EAD5B"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559C8645"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5.工艺：经数控剪板机下料、数控机床冲角、折弯、组焊成型，所有焊接部位均采用点焊、二氧化碳保护焊接工艺，焊点牢固、平滑、美观，无气泡和漏焊、假焊现象。</w:t>
            </w:r>
          </w:p>
          <w:p w14:paraId="495FEFDF" w14:textId="70D7D96F" w:rsidR="00D24C3B"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21E86" w14:textId="63FE9E8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9AC5C" w14:textId="3A15A75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07D81B28" w14:textId="70D4D229"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59B34E4" w14:textId="0896885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8FF069" w14:textId="6BC1BB2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0699AB" w14:textId="02368FE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FDBA0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3A41E2B8" w14:textId="08D786F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A36CE9" w14:textId="192DFCC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95E5BB" w14:textId="144637F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11F9AEBA" w14:textId="2F8F714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9EE98EF" w14:textId="32B0DAB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48CF58" w14:textId="144248C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472581" w14:textId="4DEE6098"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76AB17" w14:textId="4CFC7572" w:rsidR="00D24C3B" w:rsidRPr="00CA53DF" w:rsidRDefault="00D24C3B" w:rsidP="00D24C3B">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E7A67" w14:textId="0C32622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FAB495" w14:textId="03ECD79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5C40483" w14:textId="2CF9400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BBF94D4" w14:textId="0BEDE17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6DFCBE" w14:textId="20644EC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85B86C" w14:textId="432DF16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BF7A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4787C90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3F38272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6843B91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091FCB9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23D1665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334F402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025D661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6C00F84D" w14:textId="5421A01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428B18" w14:textId="127CB18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DF11EE" w14:textId="54B4743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3FF078B0" w14:textId="71193B5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7D08DF2" w14:textId="0752D09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BD59CB" w14:textId="3C86930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2A6CE0" w14:textId="11C3AB5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A774E4"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6B3C057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78A9F69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2B65518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68F55FB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2865C7B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63ACC32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75C8788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26C5A5F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6C9FCD0D" w14:textId="077BFDF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8A5958" w14:textId="4B565BB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254EA" w14:textId="4B092CC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0F18930A" w14:textId="700604F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29EAB89" w14:textId="3CCD8ED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E236D6" w14:textId="5B864D6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5E72E1" w14:textId="4A54788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69F1FE" w14:textId="6CDCA00E"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753EFE" w14:textId="7F48C58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E6612" w14:textId="25CEE9B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34EEC93E" w14:textId="31F976E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B4C6F92" w14:textId="47AB2D4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278F4B" w14:textId="1A16FC5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B11900" w14:textId="7EDC908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8C613" w14:textId="6EA10725"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3C621" w14:textId="329C0590"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4CA29" w14:textId="268E272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CF41FBC" w14:textId="4A529F6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526ACF8" w14:textId="0C72323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61045D" w14:textId="2938907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F132D5" w14:textId="7A0BAE7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8076C" w14:textId="2D31587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817F66" w14:textId="591B6E1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011245" w14:textId="0C5C918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3FCFCF7" w14:textId="5EB93FE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1EC2C2C" w14:textId="6B813DC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68002" w14:textId="6F8574D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29A55F" w14:textId="6DE091F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9DC6B" w14:textId="5B4C37D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49C378" w14:textId="16076391"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DCC130" w14:textId="34835C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582D233C" w14:textId="03D6525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DB98F16" w14:textId="56ADAA8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776BE" w14:textId="2E7DB6B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319EF" w14:textId="27D7C4D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46C787" w14:textId="1BA6C8E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6180DA" w14:textId="68759E6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98F9F3" w14:textId="034BC65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5F7324C7" w14:textId="5020EAD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7B6586" w14:textId="5F56C12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2EE1F" w14:textId="31ACAC6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65FEC4" w14:textId="485F523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EB876F" w14:textId="0BE0D76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78C30" w14:textId="4BB4C2B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9BF45" w14:textId="709FC69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1E3DE837" w14:textId="19DEAFF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4B6496" w14:textId="48024C0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F2AD01" w14:textId="3853D0B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3EBB5" w14:textId="027B52A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671C4" w14:textId="501DA2E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D76583" w14:textId="1BFF95D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E2F59" w14:textId="3725529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1B2BEF1B" w14:textId="0F10AF5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ACA36B4" w14:textId="7F809F9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EC70E" w14:textId="4959292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07219B" w14:textId="7C8C04B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A0EFA8" w14:textId="229EF5D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6CA4A" w14:textId="474A2D0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5B2C96" w14:textId="03ADF29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478752D" w14:textId="0E23103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54D1BAA" w14:textId="1C33EDB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18AC8" w14:textId="0A9FB0E5"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55EA01" w14:textId="2B51E8AE"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FF0FE9" w14:textId="00582A7D"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125EE5" w14:textId="5162B7A1"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CF5DC4" w14:textId="532B7A7F"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0F33E31F" w14:textId="7232F57C"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4277FA92" w14:textId="549CDAF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B4584" w14:textId="2161217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169D10" w14:textId="264D2F3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944CEC" w14:textId="7A1A17A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7D8F7" w14:textId="560AD32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2B76C3" w14:textId="7853B63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208983EF" w14:textId="2800838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E964089" w14:textId="56973CD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D483E4" w14:textId="28A479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D474ED" w14:textId="48D9049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6A3A7" w14:textId="48932A2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112BA9" w14:textId="50C493E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4E51D" w14:textId="2069C85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306F0B6" w14:textId="36C2475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96FB4CC" w14:textId="3C4D245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3687AF" w14:textId="76D79B7D"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001C18" w14:textId="4874F3E9"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27E31" w14:textId="49BE01E4"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EFDD7E" w14:textId="195B7646"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10ED63" w14:textId="64D52B3A"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767846F1" w14:textId="56373C54"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57469B1F" w14:textId="7F468FD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77DB0A" w14:textId="482EE3B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1ADBCF" w14:textId="49E232C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F717D" w14:textId="05C2D39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61815C" w14:textId="1E3BEC6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C5BB3" w14:textId="7BE9B74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510A55D2" w14:textId="7E8BDE0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124F7D2C" w14:textId="148B443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B9DDD6" w14:textId="5C70340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8031F5" w14:textId="578A076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096E53" w14:textId="654AE018"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DA5CB0" w14:textId="0483E538"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22B391" w14:textId="52FD496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3DC4AD2D" w14:textId="56D1C27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67B47994" w14:textId="3D345DD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81BD01" w14:textId="5E5712E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3C95CC" w14:textId="4D7C395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4B8310" w14:textId="31AFFB1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EFA905" w14:textId="4740AEA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340519" w14:textId="1779C5F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04" w:type="pct"/>
            <w:tcBorders>
              <w:top w:val="single" w:sz="4" w:space="0" w:color="000000"/>
              <w:left w:val="single" w:sz="4" w:space="0" w:color="000000"/>
              <w:bottom w:val="single" w:sz="4" w:space="0" w:color="000000"/>
              <w:right w:val="single" w:sz="4" w:space="0" w:color="000000"/>
            </w:tcBorders>
            <w:vAlign w:val="center"/>
          </w:tcPr>
          <w:p w14:paraId="1D01717A" w14:textId="481EBFFA"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760E0092" w14:textId="5B6B23C5"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38481D3A" w14:textId="3CC7761A" w:rsidR="003E126E" w:rsidRPr="00CA53DF" w:rsidRDefault="003E126E" w:rsidP="003E126E">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十、密云区太师庄中学（物理实验室2间）</w:t>
            </w:r>
          </w:p>
        </w:tc>
      </w:tr>
      <w:tr w:rsidR="008B722A" w:rsidRPr="00CA53DF" w14:paraId="409DF7F4" w14:textId="4195F9AF"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8DEB2" w14:textId="41E2F56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41DAB" w14:textId="3AECE9D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B5D53" w14:textId="77777777"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参考规格：2700×700×（高度800-1000）mm，</w:t>
            </w:r>
          </w:p>
          <w:p w14:paraId="6FA813E3" w14:textId="77777777"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1.台面，采用≥16mm厚实验室用实芯理化板。防静电、防腐蚀。耐酸、耐碱、耐热、阻燃性能合格。</w:t>
            </w:r>
          </w:p>
          <w:p w14:paraId="1E0FEA65" w14:textId="140D212C"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2.台身：钢制框架，内部采用≥3mm厚一级冷轧板折边和方管连接。外边镶≥1.5mm厚冷轧板，板材经过折弧形弯焊接而成，水槽采用环氧树脂一体成型。柜体表面除油、除锈，采用静电喷塑处理，高温固化成型，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639FF324" w14:textId="77777777"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0A3F8CBD" w14:textId="77777777"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4306EE46" w14:textId="77777777" w:rsidR="00325A9D" w:rsidRPr="00CA53DF" w:rsidRDefault="00325A9D" w:rsidP="00325A9D">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封闭性设计，防水、防尘、防腐。</w:t>
            </w:r>
          </w:p>
          <w:p w14:paraId="40B2FC24" w14:textId="7BEFD56F" w:rsidR="00D24C3B" w:rsidRPr="00CA53DF" w:rsidRDefault="00325A9D" w:rsidP="00325A9D">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7FD4CF" w14:textId="17363B6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13D9F9" w14:textId="169209E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31989095" w14:textId="1DE1FC5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BC5FB50" w14:textId="44EF6E1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3E24F5" w14:textId="7B93C0A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C9242" w14:textId="6E53CF8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96F6D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54897C1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396B39B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6192829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4CA7C10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5AA506E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6、表面涂饰工艺：双层电镀工艺，首层镀镍（抗腐、防酸），外层电镀；工艺符合国家金属制品表面处理现行规范。</w:t>
            </w:r>
          </w:p>
          <w:p w14:paraId="4123E437" w14:textId="0806B23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6DDBC" w14:textId="40862AB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54146" w14:textId="76222BE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305F002F" w14:textId="019A35C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E178180" w14:textId="4796DBC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470096" w14:textId="17FA892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E29C6" w14:textId="016C16A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C22E1B" w14:textId="789DC6F8"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1.参考规格：2800×600×780mm（无水盆）。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416FAC0F" w14:textId="06B4E44F"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4.结构:</w:t>
            </w:r>
            <w:r w:rsidR="00F157AB" w:rsidRPr="00CA53DF">
              <w:rPr>
                <w:rFonts w:asciiTheme="minorEastAsia" w:eastAsiaTheme="minorEastAsia" w:hAnsiTheme="minorEastAsia" w:hint="eastAsia"/>
                <w:sz w:val="24"/>
              </w:rPr>
              <w:t>实验桌中间预留学生电源</w:t>
            </w:r>
            <w:r w:rsidRPr="00CA53DF">
              <w:rPr>
                <w:rFonts w:asciiTheme="minorEastAsia" w:eastAsiaTheme="minorEastAsia" w:hAnsiTheme="minorEastAsia" w:hint="eastAsia"/>
                <w:sz w:val="24"/>
              </w:rPr>
              <w:t xml:space="preserve">及插座位置。 </w:t>
            </w:r>
          </w:p>
          <w:p w14:paraId="742884CD"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3EC55C02" w14:textId="517BA601" w:rsidR="00D24C3B"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792B7" w14:textId="66A0880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745618" w14:textId="3790456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017A0676" w14:textId="140CDDA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83FA3E6" w14:textId="415693F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D000D6" w14:textId="34C29CE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BCFCF7" w14:textId="290A8E7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8E66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714166CB" w14:textId="2B1ACD4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117C7E" w14:textId="6A9BDE7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E1ECA1" w14:textId="78B39F2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31764B6F" w14:textId="4CA0B79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1E37074" w14:textId="2238C03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7F6601" w14:textId="1DEC8B8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78F7BA" w14:textId="16B1B27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14A7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1E82608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0ABD850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3、主材：全铝型材质外壳，3C认证环形变压器，单片机电路控制技术。</w:t>
            </w:r>
          </w:p>
          <w:p w14:paraId="23A4B4D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4、技术标准：</w:t>
            </w:r>
          </w:p>
          <w:p w14:paraId="00BB1D9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2569D54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68281F4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66457A6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1C4595C" w14:textId="127627E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50080" w14:textId="414646B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1125C8" w14:textId="401381B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631A343" w14:textId="4CAF483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7DF6F3B" w14:textId="6951398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DE34A" w14:textId="476536C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E55CDC" w14:textId="10F2771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883F2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09EC271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43A5833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3FA79C3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1C21A00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510544D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5230036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16FFE2A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71A6349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4B2828A1" w14:textId="103D947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AB97FB" w14:textId="471FA59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25CCF" w14:textId="241FB31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6C18B101" w14:textId="7B719AC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ABE8CA3" w14:textId="0A4B5FB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BAF1FE" w14:textId="6F259BF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262A8" w14:textId="10DE530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EFA883" w14:textId="5BA2C3D0"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08F7E" w14:textId="5D4ACBA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2DAFCF" w14:textId="1974D13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8A395C6" w14:textId="504AA9D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AD947DF" w14:textId="06B57971"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262D8B" w14:textId="318B004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AE0FA7" w14:textId="3C9565D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9B518F" w14:textId="4A71246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94B743" w14:textId="718F4755"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4756CA" w14:textId="20B06AA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B00937A" w14:textId="5B6375B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B4E9DCC" w14:textId="6026AEB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A6EA3D" w14:textId="2AF7B247"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lastRenderedPageBreak/>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74F0CA" w14:textId="7B7F1712" w:rsidR="00D24C3B" w:rsidRPr="00CA53DF" w:rsidRDefault="00D24C3B" w:rsidP="00D24C3B">
            <w:pPr>
              <w:widowControl/>
              <w:jc w:val="center"/>
              <w:textAlignment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464BEE" w14:textId="55A5001A" w:rsidR="00D24C3B" w:rsidRPr="00CA53DF" w:rsidRDefault="00D24C3B" w:rsidP="00D24C3B">
            <w:pPr>
              <w:jc w:val="left"/>
              <w:rPr>
                <w:rFonts w:asciiTheme="minorEastAsia" w:eastAsiaTheme="minorEastAsia" w:hAnsiTheme="minorEastAsia" w:cs="宋体"/>
                <w:b/>
                <w:bCs/>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DB9512" w14:textId="3601DB4F"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F2A272" w14:textId="004734D4"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708DAC6" w14:textId="11A73BE2" w:rsidR="00D24C3B" w:rsidRPr="00CA53DF" w:rsidRDefault="00D24C3B" w:rsidP="00D24C3B">
            <w:pPr>
              <w:jc w:val="center"/>
              <w:rPr>
                <w:rFonts w:asciiTheme="minorEastAsia" w:eastAsiaTheme="minorEastAsia" w:hAnsiTheme="minorEastAsia" w:cs="宋体"/>
                <w:b/>
                <w:bCs/>
                <w:sz w:val="24"/>
              </w:rPr>
            </w:pPr>
            <w:r w:rsidRPr="00CA53DF">
              <w:rPr>
                <w:rFonts w:asciiTheme="minorEastAsia" w:eastAsiaTheme="minorEastAsia" w:hAnsiTheme="minorEastAsia" w:cs="宋体" w:hint="eastAsia"/>
                <w:kern w:val="0"/>
                <w:sz w:val="24"/>
                <w:lang w:bidi="ar"/>
              </w:rPr>
              <w:t>工业</w:t>
            </w:r>
          </w:p>
        </w:tc>
      </w:tr>
      <w:tr w:rsidR="008B722A" w:rsidRPr="00CA53DF" w14:paraId="79CE05E0" w14:textId="39BDBE4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85F4B" w14:textId="284F2BD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3CA554" w14:textId="00528AB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F3C43" w14:textId="799F4DC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D7D1C0" w14:textId="6F772B26"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966C85" w14:textId="49BF3C0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3F39E6FD" w14:textId="57B0F72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5E45B47" w14:textId="2B5F440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C4613A" w14:textId="5956AFE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D2DBD7" w14:textId="6DA811C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48A4FE" w14:textId="63BE003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E6E9A" w14:textId="0B1B156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15EAFA" w14:textId="2911A91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00C1FC18" w14:textId="3B05CFB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A67BC83" w14:textId="2CF0CAA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E8031" w14:textId="48DCBC3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D8C9FF" w14:textId="572D535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C9E838" w14:textId="00E2DD6B"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DE891B" w14:textId="1A54F6D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3EA5B3" w14:textId="488D521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2C9A7F3F" w14:textId="68FF26DA"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EF93BFE" w14:textId="3E10636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B7CA6D" w14:textId="5C43533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DD9375" w14:textId="1DDB341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6EE3DE" w14:textId="7D699C5C"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2898F0" w14:textId="57A05EF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7FE822" w14:textId="3E6933E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15C30C07" w14:textId="1F8264F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2D88ABC" w14:textId="76B125F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7F385F" w14:textId="6554546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A257B9" w14:textId="6F35F5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0C2B6C" w14:textId="040843C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EAB88F" w14:textId="4C1C193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B71620" w14:textId="6CFFD4C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50B0C4B" w14:textId="6867530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32B4C1A" w14:textId="13E3415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F4894" w14:textId="718CC24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A04064" w14:textId="4006ED5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30216" w14:textId="64CB4B9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3E3F4" w14:textId="6620A44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4CD8F0" w14:textId="0D4BBE6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04E3A8A" w14:textId="5EE93FC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DCCE83" w14:textId="24287FC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133DEA" w14:textId="59EDD6F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3B03E5" w14:textId="145B975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11100E" w14:textId="18C9E2D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A1B4D8" w14:textId="1410EE3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A36815" w14:textId="6890453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40B9A465" w14:textId="3541C33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8888E2C" w14:textId="2CE480A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B5793" w14:textId="5541851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8B7007" w14:textId="4D9C011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559D47" w14:textId="74E2237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F7360" w14:textId="2276BBA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7A07C3" w14:textId="400AF86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55281E7F" w14:textId="36EBC93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EE66E44" w14:textId="7F26BED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C2E8A8" w14:textId="657C46C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64311F" w14:textId="6BB31C93"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BD6606" w14:textId="515C11A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FFE65F" w14:textId="541E6DB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359D76" w14:textId="2E63DFD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0C73E346" w14:textId="0E93E6F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C6C49F1" w14:textId="54E2AB80"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0FB98" w14:textId="3A39537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0EEB4" w14:textId="4444D99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B24C3A" w14:textId="205D823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2328EE" w14:textId="3E59C04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E626D3" w14:textId="1431B85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16DA3AC0" w14:textId="2B098A7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673884F7" w14:textId="4D0C84C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5D5B80" w14:textId="1B53AF9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8BF2C5" w14:textId="7483A70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ED7564" w14:textId="79AC288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BD4C13" w14:textId="5C9B096C"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C7170" w14:textId="42C55A5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744ECCDC" w14:textId="2810D25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15ED4E8" w14:textId="0E161CD2"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51E92B" w14:textId="31ABB6D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6B16FA" w14:textId="2392FB3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5D2E24" w14:textId="58BCA9B9"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BFF331" w14:textId="58C80D4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E19004" w14:textId="0DB1316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04" w:type="pct"/>
            <w:tcBorders>
              <w:top w:val="single" w:sz="4" w:space="0" w:color="000000"/>
              <w:left w:val="single" w:sz="4" w:space="0" w:color="000000"/>
              <w:bottom w:val="single" w:sz="4" w:space="0" w:color="000000"/>
              <w:right w:val="single" w:sz="4" w:space="0" w:color="000000"/>
            </w:tcBorders>
            <w:vAlign w:val="center"/>
          </w:tcPr>
          <w:p w14:paraId="015C5260" w14:textId="28613FE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04F640C1" w14:textId="4DD0D530"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5F8F61A3" w14:textId="5F036622" w:rsidR="00065324" w:rsidRPr="00CA53DF" w:rsidRDefault="00065324" w:rsidP="00065324">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十一、密云区太师庄中学（化学实验室2间）</w:t>
            </w:r>
          </w:p>
        </w:tc>
      </w:tr>
      <w:tr w:rsidR="008B722A" w:rsidRPr="00CA53DF" w14:paraId="662B693C" w14:textId="1AA18F4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EE009" w14:textId="45EA6AD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85B4C1" w14:textId="4D11592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3E922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697AE83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2B2C8431" w14:textId="5E7596F3"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65D81454"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2D90D42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2826A1E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 xml:space="preserve">高压水嘴。预留直流电源控制台、五孔插座、多媒体设备等位置。                                                </w:t>
            </w:r>
            <w:r w:rsidRPr="00CA53DF">
              <w:rPr>
                <w:rFonts w:asciiTheme="minorEastAsia" w:eastAsiaTheme="minorEastAsia" w:hAnsiTheme="minorEastAsia" w:hint="eastAsia"/>
                <w:sz w:val="24"/>
              </w:rPr>
              <w:lastRenderedPageBreak/>
              <w:t>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397410C7" w14:textId="6D1DB8F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B472C4" w14:textId="487EABB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A3A631" w14:textId="3E8E402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43030B5C" w14:textId="61A68C6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CBF5127" w14:textId="66D79D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710EEC" w14:textId="72400C9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562B55" w14:textId="1E307A7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A1B7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7FAD1B5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2EFEDAC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021B0B9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62983B6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052CBED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5AC92D2D" w14:textId="20A0DF7F"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D6F442" w14:textId="28FA9D7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656ACF" w14:textId="3178C23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8C0BE49" w14:textId="4D663F2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E5E817B" w14:textId="1550F17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9929BA" w14:textId="00BF90D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E26EE8" w14:textId="502498A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850C3B" w14:textId="263FFECE"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69331D3B" w14:textId="53FE0C0D"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68F54C8E"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41C585CF" w14:textId="2586C18C" w:rsidR="00D24C3B" w:rsidRPr="00CA53DF" w:rsidRDefault="00C95229" w:rsidP="00C95229">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AB33A2" w14:textId="610D1D8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E8BB19" w14:textId="4F32B58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5D4CB201" w14:textId="6691001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62460E1" w14:textId="6255C4A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9A0587" w14:textId="676C0FE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D2EE92" w14:textId="37AB12C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6C104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741751C5" w14:textId="67B9D0FB"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A8E0A3" w14:textId="31F6FAC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BEA09D" w14:textId="6B00ADA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0F6610EA" w14:textId="63BEA05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6DD1C2B" w14:textId="59A3971B"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57A45" w14:textId="1413442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507D6F" w14:textId="422952B8"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E8F965" w14:textId="4657478B" w:rsidR="00D24C3B" w:rsidRPr="00CA53DF" w:rsidRDefault="00D24C3B" w:rsidP="00D24C3B">
            <w:pPr>
              <w:widowControl/>
              <w:jc w:val="left"/>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B46B04" w14:textId="1D606C2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7A2B55" w14:textId="1721C0A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3E8C631" w14:textId="231B20B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FC3CACD" w14:textId="4408286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8E889D" w14:textId="04E982A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1BC475" w14:textId="0D45A69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E653E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102D9E7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4124CAA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3、主材：全铝型材</w:t>
            </w:r>
            <w:r w:rsidRPr="00B93E10">
              <w:rPr>
                <w:rFonts w:asciiTheme="minorEastAsia" w:eastAsiaTheme="minorEastAsia" w:hAnsiTheme="minorEastAsia" w:hint="eastAsia"/>
                <w:sz w:val="24"/>
              </w:rPr>
              <w:t>质外壳，3C认证环形变压器，单</w:t>
            </w:r>
            <w:r w:rsidRPr="00CA53DF">
              <w:rPr>
                <w:rFonts w:asciiTheme="minorEastAsia" w:eastAsiaTheme="minorEastAsia" w:hAnsiTheme="minorEastAsia" w:hint="eastAsia"/>
                <w:sz w:val="24"/>
              </w:rPr>
              <w:t>片机电路控制技术。</w:t>
            </w:r>
          </w:p>
          <w:p w14:paraId="3B7FC5A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2FCDA494"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7F2F9B9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60715AF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77BC28B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424C72AD" w14:textId="08731D5F"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83D34" w14:textId="70ED72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B0AC03" w14:textId="603EA67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802F91F" w14:textId="62C231B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0786BC2" w14:textId="751BDDD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800E6" w14:textId="5E84C91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575D01" w14:textId="272286F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CEA5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5187D55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63113A0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26ED332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74D059F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78189A7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62EBC97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0A9D81A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7848557"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4097ED78" w14:textId="11FC3CF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7DE2F9" w14:textId="1170D03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91DC9" w14:textId="2FF14E7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491AA187" w14:textId="4EFB212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2ED5346" w14:textId="1DB38DD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CAACBF" w14:textId="575BD55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51E8DC" w14:textId="7914479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9DB0CB" w14:textId="5763709C"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9417B0" w14:textId="3FE1D3C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5DA0C5" w14:textId="5586CA58"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0C5523C3" w14:textId="133310C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BACF2A" w14:textId="39499B3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A076A2" w14:textId="2F0D634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F3CA50" w14:textId="2FA6049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台面吸风罩</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A5585F" w14:textId="0F0BDDDE"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规格: 隐蔽式，可以升降，360度放置，环保型ABS塑料一次性注塑成型。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3C115A" w14:textId="554B578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725F33" w14:textId="4669B3A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57D4BA10" w14:textId="2916C289"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B4C7408" w14:textId="16F2E848"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AA5B77" w14:textId="601CFC4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83E2EE" w14:textId="53082DD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A5CAA9" w14:textId="7BD3E526"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5C7529" w14:textId="0B0AE4A9"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076F7A" w14:textId="3BF2D2A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FC5DE48" w14:textId="6931D65D"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3846E3F" w14:textId="64ED5EF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0C5981" w14:textId="783888F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D29AC8" w14:textId="2BEC43B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88BA4D" w14:textId="21EF0D1D"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601F66" w14:textId="6AD6E381"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A1569C" w14:textId="50E2C12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161692D" w14:textId="37F98A6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E7D1EB" w14:textId="110C9A5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863CFB" w14:textId="7A18CF0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DE37B5" w14:textId="24CC2C3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0C0261" w14:textId="47C93BFB"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4252B" w14:textId="0E0EEBA5" w:rsidR="00D24C3B" w:rsidRPr="00CA53DF" w:rsidRDefault="00D24C3B" w:rsidP="00D24C3B">
            <w:pPr>
              <w:widowControl/>
              <w:jc w:val="center"/>
              <w:textAlignment w:val="center"/>
              <w:rPr>
                <w:rFonts w:asciiTheme="minorEastAsia" w:eastAsiaTheme="minorEastAsia" w:hAnsiTheme="minorEastAsia" w:cs="宋体"/>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2CBF8" w14:textId="6D72DC2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2B8A0840" w14:textId="7B3F320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89EA376" w14:textId="696B3BE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6D02B5" w14:textId="1679E8E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DA788" w14:textId="5DE99C4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E0D4B6" w14:textId="661CEA8A"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D2ED1" w14:textId="7E5EAA6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A0CEC" w14:textId="10BC8F2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51E5FB66" w14:textId="426E777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7C50280" w14:textId="7EEA5E8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1A4A8" w14:textId="2221FD2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46A31C" w14:textId="0CF8D2A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EC6076" w14:textId="40B60737"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3D48EF" w14:textId="223FABD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23F042" w14:textId="7FAF147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03A5A03" w14:textId="22E9796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E888C7D" w14:textId="599BD245"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D98E6" w14:textId="4F7B121C"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lastRenderedPageBreak/>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DFBCCB" w14:textId="3F728E5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5AA0B9" w14:textId="28CC8FF4"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49F0B" w14:textId="4ABB5B6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E62790" w14:textId="10AD8CF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49DE8F36" w14:textId="71E248B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82F92B1" w14:textId="7A28F34A"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8274B2" w14:textId="20E6615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C3AFFA" w14:textId="41308EC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42BF17" w14:textId="7EE2827E"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9DB2E" w14:textId="52B514EF"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A3713" w14:textId="07F0E3B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00A5493" w14:textId="110C837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F5ED1EE" w14:textId="775B3416"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1B7263" w14:textId="70E10E5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FFEA85" w14:textId="04EEF752"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D4F71D" w14:textId="5E92B9C3"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8E4AF" w14:textId="3DED57CA"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09DC8D" w14:textId="554DB414"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00EA220A" w14:textId="281BAD1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E48ED40" w14:textId="3128786E"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A886F5" w14:textId="6D50ED9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4E2346" w14:textId="54B7B61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ABE5BC" w14:textId="26D14A21"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9924B4" w14:textId="46158930"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21EB34" w14:textId="433CCEE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78A0E089" w14:textId="48CB3A4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BD2272B" w14:textId="4ED2E589"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C29568" w14:textId="0D5E0D97"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EA727F" w14:textId="6C3C2156"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7696C" w14:textId="59D7C505"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D434AC" w14:textId="45AE367E"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F55531" w14:textId="476D6C45"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0BBCA173" w14:textId="3788364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0392F0F" w14:textId="5E8A62BC"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358BE3" w14:textId="5578D0EB"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479A1" w14:textId="16F3A62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FADA33" w14:textId="1C3A1DC2" w:rsidR="00D24C3B" w:rsidRPr="00CA53DF" w:rsidRDefault="00D24C3B" w:rsidP="00D24C3B">
            <w:pPr>
              <w:widowControl/>
              <w:jc w:val="left"/>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19FA8" w14:textId="7C944B0D"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6D4A9" w14:textId="60103F09" w:rsidR="00D24C3B" w:rsidRPr="00CA53DF" w:rsidRDefault="00D24C3B" w:rsidP="00D24C3B">
            <w:pPr>
              <w:widowControl/>
              <w:jc w:val="center"/>
              <w:textAlignment w:val="center"/>
              <w:rPr>
                <w:rFonts w:asciiTheme="minorEastAsia" w:eastAsiaTheme="minorEastAsia" w:hAnsiTheme="minorEastAsia" w:cs="宋体"/>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7DFABBB5" w14:textId="7F96EBE6"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810C419"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F8363" w14:textId="253772C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10435B" w14:textId="5B3A134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实验室风机</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F4E475" w14:textId="5E0186D8"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6＃、4KW通风机:实验室选用防腐蚀离心式变频调速风机,电机功率≥4.0KW.2．通风机材质:风机机壳及叶片</w:t>
            </w:r>
            <w:proofErr w:type="gramStart"/>
            <w:r w:rsidRPr="00CA53DF">
              <w:rPr>
                <w:rFonts w:asciiTheme="minorEastAsia" w:eastAsiaTheme="minorEastAsia" w:hAnsiTheme="minorEastAsia" w:hint="eastAsia"/>
                <w:sz w:val="24"/>
              </w:rPr>
              <w:t>材质均</w:t>
            </w:r>
            <w:proofErr w:type="gramEnd"/>
            <w:r w:rsidRPr="00CA53DF">
              <w:rPr>
                <w:rFonts w:asciiTheme="minorEastAsia" w:eastAsiaTheme="minorEastAsia" w:hAnsiTheme="minorEastAsia" w:hint="eastAsia"/>
                <w:sz w:val="24"/>
              </w:rPr>
              <w:t>采用耐酸碱腐蚀、抗高压的玻璃钢环氧树脂材料加工制作,管道内壁光滑、材质坚固、连接性好,使通风性能有显著提高。</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ED33A6" w14:textId="7B9EEB5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台</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E3244B" w14:textId="1AB6CDB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5F44BE8" w14:textId="5BE4D9E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633E609"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3FAB21" w14:textId="71FE6AA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94E5BB" w14:textId="484E509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风机调速器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3E217C" w14:textId="7F76E5CE"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5.5KW</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9750EA" w14:textId="0F5B031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07E3B3" w14:textId="3191D7D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5B6F078" w14:textId="75885CCA"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6201CA4"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0CDB2F" w14:textId="4311B76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4173EA" w14:textId="19B4FC80"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风机减震器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08A9AF" w14:textId="4F47826E"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625199" w14:textId="05639E3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E14F2B" w14:textId="59B86450"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55A716BC" w14:textId="0B5CA47A"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95D3322"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77A1A" w14:textId="11ED38D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13E599" w14:textId="54AA598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柔性软连接</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5C1A97" w14:textId="2639B6E9"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连接风口接口处</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74DDEF" w14:textId="0F2ACFD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72F3D0" w14:textId="7873C0E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A00522D" w14:textId="7C1E8FC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571D7A2"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F6E54" w14:textId="0BBCED7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B8513A" w14:textId="69EE858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风管支架</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0E733" w14:textId="7E859F0C"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角钢焊接</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827428" w14:textId="67339E1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AEFA33" w14:textId="4244FFF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9C13DF0" w14:textId="3B7F56C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5D6CD47"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6A4B94" w14:textId="6C1CB39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22B8F" w14:textId="2422BAA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实验室外风管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DC8AC" w14:textId="635EF91F"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规格: 320×500mm，玻璃钢</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F8190B" w14:textId="4D88086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E59B6F" w14:textId="76B7581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40</w:t>
            </w:r>
          </w:p>
        </w:tc>
        <w:tc>
          <w:tcPr>
            <w:tcW w:w="404" w:type="pct"/>
            <w:tcBorders>
              <w:top w:val="single" w:sz="4" w:space="0" w:color="000000"/>
              <w:left w:val="single" w:sz="4" w:space="0" w:color="000000"/>
              <w:bottom w:val="single" w:sz="4" w:space="0" w:color="000000"/>
              <w:right w:val="single" w:sz="4" w:space="0" w:color="000000"/>
            </w:tcBorders>
            <w:vAlign w:val="center"/>
          </w:tcPr>
          <w:p w14:paraId="6A889C08" w14:textId="1F31103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B783260"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8DE59F" w14:textId="72BA7FA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27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EF3E2" w14:textId="77C0370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消音器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EE6F7" w14:textId="240D0B00"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规格: ф110、ф160PVC</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7F5E9B" w14:textId="236BBCAB"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D4816" w14:textId="7731B26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50</w:t>
            </w:r>
          </w:p>
        </w:tc>
        <w:tc>
          <w:tcPr>
            <w:tcW w:w="404" w:type="pct"/>
            <w:tcBorders>
              <w:top w:val="single" w:sz="4" w:space="0" w:color="000000"/>
              <w:left w:val="single" w:sz="4" w:space="0" w:color="000000"/>
              <w:bottom w:val="single" w:sz="4" w:space="0" w:color="000000"/>
              <w:right w:val="single" w:sz="4" w:space="0" w:color="000000"/>
            </w:tcBorders>
            <w:vAlign w:val="center"/>
          </w:tcPr>
          <w:p w14:paraId="32A33D6C" w14:textId="38472A5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D400D57"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6EB3F" w14:textId="489601C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4B9E8F" w14:textId="3DCFA3A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室内主风管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0EC983" w14:textId="61C5645A"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500*200PVC主管道壁厚为≥5mm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558048" w14:textId="6CA7BD1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70DE4" w14:textId="7A0EFB5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20</w:t>
            </w:r>
          </w:p>
        </w:tc>
        <w:tc>
          <w:tcPr>
            <w:tcW w:w="404" w:type="pct"/>
            <w:tcBorders>
              <w:top w:val="single" w:sz="4" w:space="0" w:color="000000"/>
              <w:left w:val="single" w:sz="4" w:space="0" w:color="000000"/>
              <w:bottom w:val="single" w:sz="4" w:space="0" w:color="000000"/>
              <w:right w:val="single" w:sz="4" w:space="0" w:color="000000"/>
            </w:tcBorders>
            <w:vAlign w:val="center"/>
          </w:tcPr>
          <w:p w14:paraId="054CC577" w14:textId="1D2F9C0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657C7B4F"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820061" w14:textId="2BCE2C7A"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56DB8" w14:textId="1F8D0A6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5EF592" w14:textId="00D3FEB6"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Φ160PVC支管道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FFD80D" w14:textId="5FDF4CE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1047C8" w14:textId="149724E0"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100</w:t>
            </w:r>
          </w:p>
        </w:tc>
        <w:tc>
          <w:tcPr>
            <w:tcW w:w="404" w:type="pct"/>
            <w:tcBorders>
              <w:top w:val="single" w:sz="4" w:space="0" w:color="000000"/>
              <w:left w:val="single" w:sz="4" w:space="0" w:color="000000"/>
              <w:bottom w:val="single" w:sz="4" w:space="0" w:color="000000"/>
              <w:right w:val="single" w:sz="4" w:space="0" w:color="000000"/>
            </w:tcBorders>
            <w:vAlign w:val="center"/>
          </w:tcPr>
          <w:p w14:paraId="6A9EB46C" w14:textId="4681854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76FD873"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1E64BB" w14:textId="056E5F3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0B0937" w14:textId="7647C9D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室内支风管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6D4E10" w14:textId="3B186ABF"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Φ110PVC支管道</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586F71" w14:textId="32C3E93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B7FB4C" w14:textId="20D7D0C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90</w:t>
            </w:r>
          </w:p>
        </w:tc>
        <w:tc>
          <w:tcPr>
            <w:tcW w:w="404" w:type="pct"/>
            <w:tcBorders>
              <w:top w:val="single" w:sz="4" w:space="0" w:color="000000"/>
              <w:left w:val="single" w:sz="4" w:space="0" w:color="000000"/>
              <w:bottom w:val="single" w:sz="4" w:space="0" w:color="000000"/>
              <w:right w:val="single" w:sz="4" w:space="0" w:color="000000"/>
            </w:tcBorders>
            <w:vAlign w:val="center"/>
          </w:tcPr>
          <w:p w14:paraId="4C3063C2" w14:textId="71E281E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BE26320"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642C6" w14:textId="127159A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C5656" w14:textId="2189431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78E1C2" w14:textId="29DED67E"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799203" w14:textId="64D7682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36251" w14:textId="36C38BD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333FA67A" w14:textId="386D319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2CB6D3C1"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8F1193" w14:textId="06D8919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A237E6" w14:textId="3D57446C"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476A5E" w14:textId="57E8BDE5"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C85CA3" w14:textId="16C9F228"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968D72" w14:textId="5C5B949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35BCF2AE" w14:textId="5013E0A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39D4DC8F"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9882EE" w14:textId="4060373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3C619" w14:textId="4632914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335432" w14:textId="1CFBD391"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1D4F5" w14:textId="03F030C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C3B031" w14:textId="308CFB1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12</w:t>
            </w:r>
          </w:p>
        </w:tc>
        <w:tc>
          <w:tcPr>
            <w:tcW w:w="404" w:type="pct"/>
            <w:tcBorders>
              <w:top w:val="single" w:sz="4" w:space="0" w:color="000000"/>
              <w:left w:val="single" w:sz="4" w:space="0" w:color="000000"/>
              <w:bottom w:val="single" w:sz="4" w:space="0" w:color="000000"/>
              <w:right w:val="single" w:sz="4" w:space="0" w:color="000000"/>
            </w:tcBorders>
            <w:vAlign w:val="center"/>
          </w:tcPr>
          <w:p w14:paraId="0C4B24F1" w14:textId="259EDB29"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346EF307" w14:textId="77777777" w:rsidTr="00381BCB">
        <w:trPr>
          <w:trHeight w:val="567"/>
          <w:jc w:val="center"/>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F882136" w14:textId="5C1DCF50" w:rsidR="009C2294" w:rsidRPr="00CA53DF" w:rsidRDefault="009C2294" w:rsidP="009C2294">
            <w:pPr>
              <w:widowControl/>
              <w:jc w:val="left"/>
              <w:textAlignment w:val="center"/>
              <w:rPr>
                <w:rFonts w:asciiTheme="minorEastAsia" w:eastAsiaTheme="minorEastAsia" w:hAnsiTheme="minorEastAsia" w:cs="宋体"/>
                <w:b/>
                <w:kern w:val="0"/>
                <w:sz w:val="24"/>
                <w:lang w:bidi="ar"/>
              </w:rPr>
            </w:pPr>
            <w:r w:rsidRPr="00CA53DF">
              <w:rPr>
                <w:rFonts w:asciiTheme="minorEastAsia" w:eastAsiaTheme="minorEastAsia" w:hAnsiTheme="minorEastAsia" w:cs="宋体" w:hint="eastAsia"/>
                <w:b/>
                <w:kern w:val="0"/>
                <w:sz w:val="24"/>
                <w:lang w:bidi="ar"/>
              </w:rPr>
              <w:t>十二、密云区太师庄中学（生物实验室2间）</w:t>
            </w:r>
          </w:p>
        </w:tc>
      </w:tr>
      <w:tr w:rsidR="008B722A" w:rsidRPr="00CA53DF" w14:paraId="58697958"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110EE5" w14:textId="6A5B7A8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751832" w14:textId="5278B68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电动</w:t>
            </w:r>
            <w:proofErr w:type="gramStart"/>
            <w:r w:rsidRPr="00CA53DF">
              <w:rPr>
                <w:rFonts w:asciiTheme="minorEastAsia" w:eastAsiaTheme="minorEastAsia" w:hAnsiTheme="minorEastAsia" w:hint="eastAsia"/>
                <w:sz w:val="24"/>
              </w:rPr>
              <w:t>演示台</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1D2615"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参考规格：2700×700×(升降范围包含800-1000)mm，</w:t>
            </w:r>
          </w:p>
          <w:p w14:paraId="334AAD53"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1．台面，采用≥16mm厚实验室专用实芯理化板。防静电、防腐蚀。耐酸、耐碱、耐热、阻燃性能优异。</w:t>
            </w:r>
          </w:p>
          <w:p w14:paraId="52E81DBF" w14:textId="324D717B"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2.台身：框架为电动升降型钢架，具备不少于四级预设档位、行程内任意高度定位、无级平稳升降且高度可记忆存储。内部采用≥3mm厚一级冷轧板折边和方</w:t>
            </w:r>
            <w:r w:rsidRPr="00CA53DF">
              <w:rPr>
                <w:rFonts w:asciiTheme="minorEastAsia" w:eastAsiaTheme="minorEastAsia" w:hAnsiTheme="minorEastAsia" w:hint="eastAsia"/>
                <w:sz w:val="24"/>
              </w:rPr>
              <w:lastRenderedPageBreak/>
              <w:t>管连接。外边镶≥1.5mm厚冷轧板，板材经过折弧形弯焊接而成，水槽采用环氧树脂一体成型。柜体表面除油、除锈，采用静电喷塑处理，高温固化成型，</w:t>
            </w:r>
            <w:r w:rsidR="004A7080" w:rsidRPr="00CA53DF">
              <w:rPr>
                <w:rFonts w:asciiTheme="minorEastAsia" w:eastAsiaTheme="minorEastAsia" w:hAnsiTheme="minorEastAsia" w:hint="eastAsia"/>
                <w:sz w:val="24"/>
              </w:rPr>
              <w:t>外箱板为≥1.5mm冷轧板，整体高度可按要求定制或由采购方自行调整</w:t>
            </w:r>
            <w:r w:rsidRPr="00CA53DF">
              <w:rPr>
                <w:rFonts w:asciiTheme="minorEastAsia" w:eastAsiaTheme="minorEastAsia" w:hAnsiTheme="minorEastAsia" w:hint="eastAsia"/>
                <w:sz w:val="24"/>
              </w:rPr>
              <w:t>。</w:t>
            </w:r>
          </w:p>
          <w:p w14:paraId="2DCA1C0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工艺：经数控剪板机下料、数控机床冲角、折弯、组焊成型，所有焊接部位均采用点焊、二氧化碳保护焊接工艺，焊点牢固、平滑、美观，无气泡和漏焊、假焊现象。表面走线孔内缘和隐蔽部位全部环保涂料喷涂处理。</w:t>
            </w:r>
          </w:p>
          <w:p w14:paraId="3DA1104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p w14:paraId="66F968CD"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5.结构：结构整体钢制，台面为一体化，设水封式环氧树脂水盆、铜质</w:t>
            </w:r>
            <w:proofErr w:type="gramStart"/>
            <w:r w:rsidRPr="00CA53DF">
              <w:rPr>
                <w:rFonts w:asciiTheme="minorEastAsia" w:eastAsiaTheme="minorEastAsia" w:hAnsiTheme="minorEastAsia" w:hint="eastAsia"/>
                <w:sz w:val="24"/>
              </w:rPr>
              <w:t>镀络单联</w:t>
            </w:r>
            <w:proofErr w:type="gramEnd"/>
            <w:r w:rsidRPr="00CA53DF">
              <w:rPr>
                <w:rFonts w:asciiTheme="minorEastAsia" w:eastAsiaTheme="minorEastAsia" w:hAnsiTheme="minorEastAsia" w:hint="eastAsia"/>
                <w:sz w:val="24"/>
              </w:rPr>
              <w:t>高压水嘴。预留直流电源控制台、五孔插座、多媒体设备等位置。                                                6.实验</w:t>
            </w:r>
            <w:proofErr w:type="gramStart"/>
            <w:r w:rsidRPr="00CA53DF">
              <w:rPr>
                <w:rFonts w:asciiTheme="minorEastAsia" w:eastAsiaTheme="minorEastAsia" w:hAnsiTheme="minorEastAsia" w:hint="eastAsia"/>
                <w:sz w:val="24"/>
              </w:rPr>
              <w:t>台整体</w:t>
            </w:r>
            <w:proofErr w:type="gramEnd"/>
            <w:r w:rsidRPr="00CA53DF">
              <w:rPr>
                <w:rFonts w:asciiTheme="minorEastAsia" w:eastAsiaTheme="minorEastAsia" w:hAnsiTheme="minorEastAsia" w:hint="eastAsia"/>
                <w:sz w:val="24"/>
              </w:rPr>
              <w:t>封闭性设计，升降器密封于桌内，具有升降器防护罩（防水、防尘、防腐，三防布）</w:t>
            </w:r>
          </w:p>
          <w:p w14:paraId="302E0810" w14:textId="09365C7D"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815BE" w14:textId="0D51E01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67023F" w14:textId="190ED58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22CE1E34" w14:textId="0439AAE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6B3990C"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1179B" w14:textId="6923847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D39210" w14:textId="129CFDC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教师座椅</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29477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1、整体规格：标准中背带扶手结构。</w:t>
            </w:r>
          </w:p>
          <w:p w14:paraId="09A82702"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2、表面基材：优质</w:t>
            </w:r>
            <w:proofErr w:type="gramStart"/>
            <w:r w:rsidRPr="00CA53DF">
              <w:rPr>
                <w:rFonts w:asciiTheme="minorEastAsia" w:eastAsiaTheme="minorEastAsia" w:hAnsiTheme="minorEastAsia" w:hint="eastAsia"/>
                <w:sz w:val="24"/>
              </w:rPr>
              <w:t>环保皮覆面</w:t>
            </w:r>
            <w:proofErr w:type="gramEnd"/>
            <w:r w:rsidRPr="00CA53DF">
              <w:rPr>
                <w:rFonts w:asciiTheme="minorEastAsia" w:eastAsiaTheme="minorEastAsia" w:hAnsiTheme="minorEastAsia" w:hint="eastAsia"/>
                <w:sz w:val="24"/>
              </w:rPr>
              <w:t>；触感柔软、无色差，表面无龟裂、破损、无油腻感；厚度及各项理化性能符合国家现行检测标准。</w:t>
            </w:r>
          </w:p>
          <w:p w14:paraId="12ED2BB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3、填充海绵：采用优质泡棉；座面泡棉密度≥45kg/m³，靠背泡棉密度≥35kg/m³，回弹性≥40%；压膜量及各项理化性能符合国家现行检测标准。</w:t>
            </w:r>
          </w:p>
          <w:p w14:paraId="2FB35AA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roofErr w:type="gramStart"/>
            <w:r w:rsidRPr="00CA53DF">
              <w:rPr>
                <w:rFonts w:asciiTheme="minorEastAsia" w:eastAsiaTheme="minorEastAsia" w:hAnsiTheme="minorEastAsia" w:hint="eastAsia"/>
                <w:sz w:val="24"/>
              </w:rPr>
              <w:t>椅板结构</w:t>
            </w:r>
            <w:proofErr w:type="gramEnd"/>
            <w:r w:rsidRPr="00CA53DF">
              <w:rPr>
                <w:rFonts w:asciiTheme="minorEastAsia" w:eastAsiaTheme="minorEastAsia" w:hAnsiTheme="minorEastAsia" w:hint="eastAsia"/>
                <w:sz w:val="24"/>
              </w:rPr>
              <w:t>：人体工程学设计；板材厚度15-16mm，承重≥300KG；板材经防潮、防腐、防蛀环保处理，符合国家家具行业现行标准。</w:t>
            </w:r>
          </w:p>
          <w:p w14:paraId="0EA9C1F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5、弓形椅脚：优质钢制椭圆</w:t>
            </w:r>
            <w:proofErr w:type="gramStart"/>
            <w:r w:rsidRPr="00CA53DF">
              <w:rPr>
                <w:rFonts w:asciiTheme="minorEastAsia" w:eastAsiaTheme="minorEastAsia" w:hAnsiTheme="minorEastAsia" w:hint="eastAsia"/>
                <w:sz w:val="24"/>
              </w:rPr>
              <w:t>管椅架</w:t>
            </w:r>
            <w:proofErr w:type="gramEnd"/>
            <w:r w:rsidRPr="00CA53DF">
              <w:rPr>
                <w:rFonts w:asciiTheme="minorEastAsia" w:eastAsiaTheme="minorEastAsia" w:hAnsiTheme="minorEastAsia" w:hint="eastAsia"/>
                <w:sz w:val="24"/>
              </w:rPr>
              <w:t>，模具折弯一体成型；管材壁厚≥2.0mm。</w:t>
            </w:r>
          </w:p>
          <w:p w14:paraId="2181E50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6、表面涂饰工艺：双层电镀工艺，首层镀镍（抗腐、防酸），外层电镀；工艺符合国家金属制品表面处理现行规范。</w:t>
            </w:r>
          </w:p>
          <w:p w14:paraId="23975A36" w14:textId="0F3C63BD"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7、通用质量要求：所有材质符合国家室内家具环保标准，零部件配套齐全，符合国家</w:t>
            </w:r>
            <w:proofErr w:type="gramStart"/>
            <w:r w:rsidRPr="00CA53DF">
              <w:rPr>
                <w:rFonts w:asciiTheme="minorEastAsia" w:eastAsiaTheme="minorEastAsia" w:hAnsiTheme="minorEastAsia" w:hint="eastAsia"/>
                <w:sz w:val="24"/>
              </w:rPr>
              <w:t>现行行业</w:t>
            </w:r>
            <w:proofErr w:type="gramEnd"/>
            <w:r w:rsidRPr="00CA53DF">
              <w:rPr>
                <w:rFonts w:asciiTheme="minorEastAsia" w:eastAsiaTheme="minorEastAsia" w:hAnsiTheme="minorEastAsia" w:hint="eastAsia"/>
                <w:sz w:val="24"/>
              </w:rPr>
              <w:t>规范。</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6CA0C3" w14:textId="16A7653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015D4" w14:textId="2EE25BA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1B3260AD" w14:textId="335DA54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31F839D7"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035725" w14:textId="3CE2CE6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3314F7" w14:textId="6414990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实验桌</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82C4D9" w14:textId="3EEC523A"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1.参考规格：2800×600×780mm（</w:t>
            </w:r>
            <w:r w:rsidR="00E16FE2" w:rsidRPr="00CA53DF">
              <w:rPr>
                <w:rFonts w:asciiTheme="minorEastAsia" w:eastAsiaTheme="minorEastAsia" w:hAnsiTheme="minorEastAsia" w:hint="eastAsia"/>
                <w:sz w:val="24"/>
              </w:rPr>
              <w:t>预留水盆位置</w:t>
            </w:r>
            <w:r w:rsidRPr="00CA53DF">
              <w:rPr>
                <w:rFonts w:asciiTheme="minorEastAsia" w:eastAsiaTheme="minorEastAsia" w:hAnsiTheme="minorEastAsia" w:hint="eastAsia"/>
                <w:sz w:val="24"/>
              </w:rPr>
              <w:t>）。                                                                     2.台面:耐酸、耐碱、耐热、阻燃；采用≥12mm厚实验室专用实芯理化板，边缘双层加厚至≥25mm，台面有围栏。防静电、防腐蚀，耐酸碱、耐高温、耐腐蚀、</w:t>
            </w:r>
            <w:proofErr w:type="gramStart"/>
            <w:r w:rsidRPr="00CA53DF">
              <w:rPr>
                <w:rFonts w:asciiTheme="minorEastAsia" w:eastAsiaTheme="minorEastAsia" w:hAnsiTheme="minorEastAsia" w:hint="eastAsia"/>
                <w:sz w:val="24"/>
              </w:rPr>
              <w:t>不</w:t>
            </w:r>
            <w:proofErr w:type="gramEnd"/>
            <w:r w:rsidRPr="00CA53DF">
              <w:rPr>
                <w:rFonts w:asciiTheme="minorEastAsia" w:eastAsiaTheme="minorEastAsia" w:hAnsiTheme="minorEastAsia" w:hint="eastAsia"/>
                <w:sz w:val="24"/>
              </w:rPr>
              <w:t>吸水、防火、抗老化、无毒、不褪色；                                                           3.台身:钢制结构，管材厚度≥2.0mm，钢板厚度≥0.8mm，采用一级冷轧钢板。</w:t>
            </w:r>
          </w:p>
          <w:p w14:paraId="22C68303" w14:textId="1AF221E3"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4.结构: </w:t>
            </w:r>
            <w:r w:rsidR="00F157AB" w:rsidRPr="00CA53DF">
              <w:rPr>
                <w:rFonts w:asciiTheme="minorEastAsia" w:eastAsiaTheme="minorEastAsia" w:hAnsiTheme="minorEastAsia" w:hint="eastAsia"/>
                <w:sz w:val="24"/>
              </w:rPr>
              <w:t>实验桌中间预留水封式水盆</w:t>
            </w:r>
            <w:r w:rsidRPr="00CA53DF">
              <w:rPr>
                <w:rFonts w:asciiTheme="minorEastAsia" w:eastAsiaTheme="minorEastAsia" w:hAnsiTheme="minorEastAsia" w:hint="eastAsia"/>
                <w:sz w:val="24"/>
              </w:rPr>
              <w:t xml:space="preserve">及三联高压水龙头，学生电源及插座位置。 </w:t>
            </w:r>
          </w:p>
          <w:p w14:paraId="349CDD30" w14:textId="77777777" w:rsidR="00C95229"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5.工艺：经数控剪板机下料、数控机床冲角、折弯、组焊成型，所有焊接部位均采用点焊、二氧化碳保护焊接工艺，焊点牢固、平滑、美观，无气泡和漏焊、假焊现象。</w:t>
            </w:r>
          </w:p>
          <w:p w14:paraId="4CB7F822" w14:textId="00DE3EC7" w:rsidR="00D24C3B" w:rsidRPr="00CA53DF" w:rsidRDefault="00C95229" w:rsidP="00C95229">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                                                                        7.脚垫:优质防腐材料,高度20mm,</w:t>
            </w:r>
            <w:proofErr w:type="gramStart"/>
            <w:r w:rsidRPr="00CA53DF">
              <w:rPr>
                <w:rFonts w:asciiTheme="minorEastAsia" w:eastAsiaTheme="minorEastAsia" w:hAnsiTheme="minorEastAsia" w:hint="eastAsia"/>
                <w:sz w:val="24"/>
              </w:rPr>
              <w:t>防止桌身受潮</w:t>
            </w:r>
            <w:proofErr w:type="gramEnd"/>
            <w:r w:rsidRPr="00CA53DF">
              <w:rPr>
                <w:rFonts w:asciiTheme="minorEastAsia" w:eastAsiaTheme="minorEastAsia" w:hAnsiTheme="minorEastAsia" w:hint="eastAsia"/>
                <w:sz w:val="24"/>
              </w:rPr>
              <w:t>。</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B7173A" w14:textId="201CFF8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张</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02F4F9" w14:textId="13834CB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24</w:t>
            </w:r>
          </w:p>
        </w:tc>
        <w:tc>
          <w:tcPr>
            <w:tcW w:w="404" w:type="pct"/>
            <w:tcBorders>
              <w:top w:val="single" w:sz="4" w:space="0" w:color="000000"/>
              <w:left w:val="single" w:sz="4" w:space="0" w:color="000000"/>
              <w:bottom w:val="single" w:sz="4" w:space="0" w:color="000000"/>
              <w:right w:val="single" w:sz="4" w:space="0" w:color="000000"/>
            </w:tcBorders>
            <w:vAlign w:val="center"/>
          </w:tcPr>
          <w:p w14:paraId="137CB353" w14:textId="2A9964F9"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3EE4ECA"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CFB9E9" w14:textId="2F23A3B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1BDA17" w14:textId="054C47A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实验凳</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BF8EE9"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升降范围：≥420-500mm，凳面材质pp注塑件，面下带有加强筋，升降结构为气动升降，连续可调，带有防脱落装置，五脚钢支架。</w:t>
            </w:r>
          </w:p>
          <w:p w14:paraId="7D8A71E7" w14:textId="6DDA431A"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涂饰：部件进入大型喷塑生产线时，表面经</w:t>
            </w:r>
            <w:proofErr w:type="gramStart"/>
            <w:r w:rsidRPr="00CA53DF">
              <w:rPr>
                <w:rFonts w:asciiTheme="minorEastAsia" w:eastAsiaTheme="minorEastAsia" w:hAnsiTheme="minorEastAsia" w:hint="eastAsia"/>
                <w:sz w:val="24"/>
              </w:rPr>
              <w:t>脱脂陶化液</w:t>
            </w:r>
            <w:proofErr w:type="gramEnd"/>
            <w:r w:rsidRPr="00CA53DF">
              <w:rPr>
                <w:rFonts w:asciiTheme="minorEastAsia" w:eastAsiaTheme="minorEastAsia" w:hAnsiTheme="minorEastAsia" w:hint="eastAsia"/>
                <w:sz w:val="24"/>
              </w:rPr>
              <w:t>处理，烘干预热后进行环氧树脂静电粉末喷涂，涂层厚度≥70um,涂层附着力需达到2级标准。表面具有防有机溶剂侵蚀、防潮、防锈、防尘、防静电等功能。粉末采用静电粉末。</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40AB0C" w14:textId="24A6528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把</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EEB637" w14:textId="1BB96D0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96</w:t>
            </w:r>
          </w:p>
        </w:tc>
        <w:tc>
          <w:tcPr>
            <w:tcW w:w="404" w:type="pct"/>
            <w:tcBorders>
              <w:top w:val="single" w:sz="4" w:space="0" w:color="000000"/>
              <w:left w:val="single" w:sz="4" w:space="0" w:color="000000"/>
              <w:bottom w:val="single" w:sz="4" w:space="0" w:color="000000"/>
              <w:right w:val="single" w:sz="4" w:space="0" w:color="000000"/>
            </w:tcBorders>
            <w:vAlign w:val="center"/>
          </w:tcPr>
          <w:p w14:paraId="3AD12111" w14:textId="59C35B0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6CA9163"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51450A" w14:textId="3398407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D2908A" w14:textId="72ED10E8"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洗眼器</w:t>
            </w:r>
            <w:proofErr w:type="gramEnd"/>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FFB3EE" w14:textId="0BAE76AA" w:rsidR="00D24C3B" w:rsidRPr="00CA53DF" w:rsidRDefault="00D24C3B" w:rsidP="00D24C3B">
            <w:pPr>
              <w:widowControl/>
              <w:jc w:val="left"/>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安装桌上型单口紧急洗眼器。</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A69B57" w14:textId="3F0B1E4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A1FF0C" w14:textId="2894ED9F"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FC229CF" w14:textId="36888821"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4ACB836"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385CBB" w14:textId="746CBB3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4A3CA3" w14:textId="0A56E74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教师电源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9C6A9E"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1BB31288"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2、参考规格：270*225*110mm（允差10%）</w:t>
            </w:r>
          </w:p>
          <w:p w14:paraId="3FDAAAC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3、主材：全铝型材质外壳，3C认证环形变压器，单片机电路控制技术。</w:t>
            </w:r>
          </w:p>
          <w:p w14:paraId="42D72136"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5221EAE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4-1）直流稳压输出0-36v连续可调，粗调单位1v/36档，细调单位0.1v/360档；额定输出电流3A,电流max 4A。</w:t>
            </w:r>
          </w:p>
          <w:p w14:paraId="7A3EB64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52E2B6E0"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5E8E928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580516B9" w14:textId="1E97449E"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4-5）具备遥控操控功能可对学生机进行控制管理，可根据不同实验电压参数实现电压“固定值锁定”“上限值锁定”“解锁自学习”功能，锁定精度：交流1V,直流0.1V。</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45AB6B" w14:textId="0B198D8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CE1D82" w14:textId="6E575C1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34EE4D0" w14:textId="2EDB34F4"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763D2B6"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23AF61" w14:textId="2875D03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0C232E" w14:textId="4AC1248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学生电源</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2944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 xml:space="preserve">1、工作条件：220v±22v/50Hz±2.5Hz  </w:t>
            </w:r>
          </w:p>
          <w:p w14:paraId="794FD1CA"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2、规格型号：210*170*160mm，允差10%</w:t>
            </w:r>
          </w:p>
          <w:p w14:paraId="06303CB4"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3、主材：ABS工程材质，3C认证环形变压器，单片机电路控制技术。</w:t>
            </w:r>
          </w:p>
          <w:p w14:paraId="039584DC"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4、技术标准：</w:t>
            </w:r>
          </w:p>
          <w:p w14:paraId="1A1699A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4-1）直流稳压输出0-36v连续可调，粗调单位1v/36档，细调单位0.1v/360档；额定输出电流2.5A,电流max3A。</w:t>
            </w:r>
          </w:p>
          <w:p w14:paraId="701087A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4-2）设置短路恒流保护、过流、过压安全防护。复位功能自启并蜂鸣提示。</w:t>
            </w:r>
          </w:p>
          <w:p w14:paraId="45322861"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4-3）数显表二表四用分别显示①交流电压②交流电流③直流电压④直流电流。</w:t>
            </w:r>
          </w:p>
          <w:p w14:paraId="3043E8FB"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4-4）220v交流供电，</w:t>
            </w:r>
            <w:proofErr w:type="gramStart"/>
            <w:r w:rsidRPr="00CA53DF">
              <w:rPr>
                <w:rFonts w:asciiTheme="minorEastAsia" w:eastAsiaTheme="minorEastAsia" w:hAnsiTheme="minorEastAsia" w:hint="eastAsia"/>
                <w:sz w:val="24"/>
              </w:rPr>
              <w:t>免布低压</w:t>
            </w:r>
            <w:proofErr w:type="gramEnd"/>
            <w:r w:rsidRPr="00CA53DF">
              <w:rPr>
                <w:rFonts w:asciiTheme="minorEastAsia" w:eastAsiaTheme="minorEastAsia" w:hAnsiTheme="minorEastAsia" w:hint="eastAsia"/>
                <w:sz w:val="24"/>
              </w:rPr>
              <w:t>控制线，0安装工序，即插即用。</w:t>
            </w:r>
          </w:p>
          <w:p w14:paraId="384DB38F" w14:textId="77777777"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4-5）具备无线接收教师主控数据功能，受控于教师主控电压指令“固定值锁定”“上限值锁定”“解锁自学习”范围下操作。锁定精度：交流1V,直流0.1V.</w:t>
            </w:r>
          </w:p>
          <w:p w14:paraId="49AE4525" w14:textId="17EE4EA4"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4-6）小巧便携式可移动设备，有效提升实验桌台面约1/4的使用空间。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D9F8771" w14:textId="1E90AA5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BC7AE" w14:textId="2EE2AF8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48</w:t>
            </w:r>
          </w:p>
        </w:tc>
        <w:tc>
          <w:tcPr>
            <w:tcW w:w="404" w:type="pct"/>
            <w:tcBorders>
              <w:top w:val="single" w:sz="4" w:space="0" w:color="000000"/>
              <w:left w:val="single" w:sz="4" w:space="0" w:color="000000"/>
              <w:bottom w:val="single" w:sz="4" w:space="0" w:color="000000"/>
              <w:right w:val="single" w:sz="4" w:space="0" w:color="000000"/>
            </w:tcBorders>
            <w:vAlign w:val="center"/>
          </w:tcPr>
          <w:p w14:paraId="40C81895" w14:textId="2A8B3BC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3F2937A"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976E01" w14:textId="4974C08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63E6B1" w14:textId="1F0B103A"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水槽</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95F555" w14:textId="492DEAFC"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参考规格：380*280*215mm，5mm厚，</w:t>
            </w:r>
            <w:proofErr w:type="gramStart"/>
            <w:r w:rsidRPr="00CA53DF">
              <w:rPr>
                <w:rFonts w:asciiTheme="minorEastAsia" w:eastAsiaTheme="minorEastAsia" w:hAnsiTheme="minorEastAsia" w:hint="eastAsia"/>
                <w:sz w:val="24"/>
              </w:rPr>
              <w:t>水槽台</w:t>
            </w:r>
            <w:proofErr w:type="gramEnd"/>
            <w:r w:rsidRPr="00CA53DF">
              <w:rPr>
                <w:rFonts w:asciiTheme="minorEastAsia" w:eastAsiaTheme="minorEastAsia" w:hAnsiTheme="minorEastAsia" w:hint="eastAsia"/>
                <w:sz w:val="24"/>
              </w:rPr>
              <w:t>为650*500*790mm，根据电动</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与实验桌定制，材质环氧树脂一体成型。</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1A068" w14:textId="1CF625BA"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件</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3B097" w14:textId="2A12149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57BA5F9B" w14:textId="3A7FF6B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47B344A"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084D1" w14:textId="12AD557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C40312" w14:textId="1EB4002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教室电源箱</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B68568" w14:textId="7A75ECA5"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安装在教室墙壁上，对实验室总控。有固定措施及安全警示标志。按现有的电工标准执行，符合现有的国家安全规定。</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28C5A4" w14:textId="19045D0C"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32FCC5" w14:textId="57724670"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917E364" w14:textId="5A2791C8"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5D60A47"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1E73B" w14:textId="56050F8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608F16" w14:textId="1B327E6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分路控制器</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5E11DD" w14:textId="7B27D14A"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分路控制，可控制</w:t>
            </w:r>
            <w:proofErr w:type="gramStart"/>
            <w:r w:rsidRPr="00CA53DF">
              <w:rPr>
                <w:rFonts w:asciiTheme="minorEastAsia" w:eastAsiaTheme="minorEastAsia" w:hAnsiTheme="minorEastAsia" w:hint="eastAsia"/>
                <w:sz w:val="24"/>
              </w:rPr>
              <w:t>学生台</w:t>
            </w:r>
            <w:proofErr w:type="gramEnd"/>
            <w:r w:rsidRPr="00CA53DF">
              <w:rPr>
                <w:rFonts w:asciiTheme="minorEastAsia" w:eastAsiaTheme="minorEastAsia" w:hAnsiTheme="minorEastAsia" w:hint="eastAsia"/>
                <w:sz w:val="24"/>
              </w:rPr>
              <w:t>的交流电源,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E02114" w14:textId="4194F39A"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1D548" w14:textId="0A522E3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043FFCE8" w14:textId="3B108950"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4FB1EA1"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550FE6" w14:textId="0DC2E01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4FB6AF" w14:textId="081AFD5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电源插座</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202008" w14:textId="0E74B9B0"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220V，电流大于6A，五孔防水插座，国家标准电器件，3C认证产品。</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799F2E" w14:textId="2F043D53"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DCA477" w14:textId="50B16F5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104</w:t>
            </w:r>
          </w:p>
        </w:tc>
        <w:tc>
          <w:tcPr>
            <w:tcW w:w="404" w:type="pct"/>
            <w:tcBorders>
              <w:top w:val="single" w:sz="4" w:space="0" w:color="000000"/>
              <w:left w:val="single" w:sz="4" w:space="0" w:color="000000"/>
              <w:bottom w:val="single" w:sz="4" w:space="0" w:color="000000"/>
              <w:right w:val="single" w:sz="4" w:space="0" w:color="000000"/>
            </w:tcBorders>
            <w:vAlign w:val="center"/>
          </w:tcPr>
          <w:p w14:paraId="209E53A2" w14:textId="04708BDF"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126B09E1"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2E9D7" w14:textId="4208724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1D7EA" w14:textId="591517A9"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主电源管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A4FAAF" w14:textId="193990A1"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Φ32mmpvc管，从配电箱</w:t>
            </w:r>
            <w:proofErr w:type="gramStart"/>
            <w:r w:rsidRPr="00CA53DF">
              <w:rPr>
                <w:rFonts w:asciiTheme="minorEastAsia" w:eastAsiaTheme="minorEastAsia" w:hAnsiTheme="minorEastAsia" w:hint="eastAsia"/>
                <w:sz w:val="24"/>
              </w:rPr>
              <w:t>至教师演示台</w:t>
            </w:r>
            <w:proofErr w:type="gramEnd"/>
            <w:r w:rsidRPr="00CA53DF">
              <w:rPr>
                <w:rFonts w:asciiTheme="minorEastAsia" w:eastAsiaTheme="minorEastAsia" w:hAnsiTheme="minorEastAsia" w:hint="eastAsia"/>
                <w:sz w:val="24"/>
              </w:rPr>
              <w:t>预埋Φ32mmpvc管。高出地面150mm。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31DAC6" w14:textId="506E28FC"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A2B78B" w14:textId="2D2723B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w:t>
            </w:r>
          </w:p>
        </w:tc>
        <w:tc>
          <w:tcPr>
            <w:tcW w:w="404" w:type="pct"/>
            <w:tcBorders>
              <w:top w:val="single" w:sz="4" w:space="0" w:color="000000"/>
              <w:left w:val="single" w:sz="4" w:space="0" w:color="000000"/>
              <w:bottom w:val="single" w:sz="4" w:space="0" w:color="000000"/>
              <w:right w:val="single" w:sz="4" w:space="0" w:color="000000"/>
            </w:tcBorders>
            <w:vAlign w:val="center"/>
          </w:tcPr>
          <w:p w14:paraId="226832A1" w14:textId="6CB29A43"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A52A272"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6C9D7" w14:textId="5192DB7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13</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5A136D" w14:textId="09FAE50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支电源管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A7F9AA" w14:textId="79306A12"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Φ20mmPVC管，从教师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分四路预埋Φ20mmPVC管</w:t>
            </w:r>
            <w:proofErr w:type="gramStart"/>
            <w:r w:rsidRPr="00CA53DF">
              <w:rPr>
                <w:rFonts w:asciiTheme="minorEastAsia" w:eastAsiaTheme="minorEastAsia" w:hAnsiTheme="minorEastAsia" w:hint="eastAsia"/>
                <w:sz w:val="24"/>
              </w:rPr>
              <w:t>至学生</w:t>
            </w:r>
            <w:proofErr w:type="gramEnd"/>
            <w:r w:rsidRPr="00CA53DF">
              <w:rPr>
                <w:rFonts w:asciiTheme="minorEastAsia" w:eastAsiaTheme="minorEastAsia" w:hAnsiTheme="minorEastAsia" w:hint="eastAsia"/>
                <w:sz w:val="24"/>
              </w:rPr>
              <w:t>实验台、高出地面150mm。</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21CA05" w14:textId="5162276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5004CC" w14:textId="3D8E85CA"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1DD4DDEE" w14:textId="1AD4FBA5"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048F67B6"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2E9E9F" w14:textId="1FAF7B6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14</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7FDDF" w14:textId="2A1D591C"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电源线</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233220" w14:textId="42F06056"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4MM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、2.5MM</w:t>
            </w:r>
            <w:r w:rsidRPr="00CA53DF">
              <w:rPr>
                <w:rFonts w:asciiTheme="minorEastAsia" w:eastAsiaTheme="minorEastAsia" w:hAnsiTheme="minorEastAsia" w:hint="eastAsia"/>
                <w:sz w:val="24"/>
                <w:vertAlign w:val="superscript"/>
              </w:rPr>
              <w:t>2</w:t>
            </w:r>
            <w:r w:rsidRPr="00CA53DF">
              <w:rPr>
                <w:rFonts w:asciiTheme="minorEastAsia" w:eastAsiaTheme="minorEastAsia" w:hAnsiTheme="minorEastAsia" w:hint="eastAsia"/>
                <w:sz w:val="24"/>
              </w:rPr>
              <w:t>由电源控制箱到教师</w:t>
            </w:r>
            <w:proofErr w:type="gramStart"/>
            <w:r w:rsidRPr="00CA53DF">
              <w:rPr>
                <w:rFonts w:asciiTheme="minorEastAsia" w:eastAsiaTheme="minorEastAsia" w:hAnsiTheme="minorEastAsia" w:hint="eastAsia"/>
                <w:sz w:val="24"/>
              </w:rPr>
              <w:t>演示台</w:t>
            </w:r>
            <w:proofErr w:type="gramEnd"/>
            <w:r w:rsidRPr="00CA53DF">
              <w:rPr>
                <w:rFonts w:asciiTheme="minorEastAsia" w:eastAsiaTheme="minorEastAsia" w:hAnsiTheme="minorEastAsia" w:hint="eastAsia"/>
                <w:sz w:val="24"/>
              </w:rPr>
              <w:t>再到每一个学生实验桌。由教师主控,采用国标铜芯线。所有电缆线穿绝缘管密封埋地。</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46AE80" w14:textId="1AACA2E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m</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112CF" w14:textId="6BF3363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240</w:t>
            </w:r>
          </w:p>
        </w:tc>
        <w:tc>
          <w:tcPr>
            <w:tcW w:w="404" w:type="pct"/>
            <w:tcBorders>
              <w:top w:val="single" w:sz="4" w:space="0" w:color="000000"/>
              <w:left w:val="single" w:sz="4" w:space="0" w:color="000000"/>
              <w:bottom w:val="single" w:sz="4" w:space="0" w:color="000000"/>
              <w:right w:val="single" w:sz="4" w:space="0" w:color="000000"/>
            </w:tcBorders>
            <w:vAlign w:val="center"/>
          </w:tcPr>
          <w:p w14:paraId="775B4C6A" w14:textId="77C6B3CB"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F035D17"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8A657F" w14:textId="6C73A6D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15</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646B57" w14:textId="2BD424E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主控球阀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76B6E9" w14:textId="04987E93"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铜质主控球阀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53B500" w14:textId="693C79E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53AF37" w14:textId="501DB570"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w:t>
            </w:r>
          </w:p>
        </w:tc>
        <w:tc>
          <w:tcPr>
            <w:tcW w:w="404" w:type="pct"/>
            <w:tcBorders>
              <w:top w:val="single" w:sz="4" w:space="0" w:color="000000"/>
              <w:left w:val="single" w:sz="4" w:space="0" w:color="000000"/>
              <w:bottom w:val="single" w:sz="4" w:space="0" w:color="000000"/>
              <w:right w:val="single" w:sz="4" w:space="0" w:color="000000"/>
            </w:tcBorders>
            <w:vAlign w:val="center"/>
          </w:tcPr>
          <w:p w14:paraId="7775D899" w14:textId="1CEC5E3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E19D648"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1730C5" w14:textId="1EC662B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16</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B6C151" w14:textId="3BC5652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支球阀</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332C4" w14:textId="1EC5D013"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铜质支球阀</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5F6A3D" w14:textId="25CC330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套</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7B6240" w14:textId="25CD9FD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49752504" w14:textId="32E669EC"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738FBBEF"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3E5B1A" w14:textId="5C7A5D0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17</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39D134" w14:textId="5D4F2EB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铜接头</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1BB326" w14:textId="41C09253"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铜质铜接头</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48AEE" w14:textId="13BA648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对</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4282EF" w14:textId="70B04C5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26</w:t>
            </w:r>
          </w:p>
        </w:tc>
        <w:tc>
          <w:tcPr>
            <w:tcW w:w="404" w:type="pct"/>
            <w:tcBorders>
              <w:top w:val="single" w:sz="4" w:space="0" w:color="000000"/>
              <w:left w:val="single" w:sz="4" w:space="0" w:color="000000"/>
              <w:bottom w:val="single" w:sz="4" w:space="0" w:color="000000"/>
              <w:right w:val="single" w:sz="4" w:space="0" w:color="000000"/>
            </w:tcBorders>
            <w:vAlign w:val="center"/>
          </w:tcPr>
          <w:p w14:paraId="2CA5E6B0" w14:textId="4C7A60B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28D61740"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29C365" w14:textId="366E6F2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18</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9F866" w14:textId="45AA8C8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给水管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FB1A86" w14:textId="3ADDBF5B"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给水管地下主管用φ25PPR管、地上支管用φ20PPR管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356CBB" w14:textId="6802D54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992AE8" w14:textId="4FBC1E97"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320FF27B" w14:textId="0DDC5DF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4BCFCC63"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6BF6D" w14:textId="7EEE69F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19</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2A95E3" w14:textId="1B64CE4D"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排水管</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C4DE69" w14:textId="054B2D3A"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排水管道用φ110mmPVC管</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953DC8" w14:textId="3012C7F6"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米</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70011D" w14:textId="5B8E038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80</w:t>
            </w:r>
          </w:p>
        </w:tc>
        <w:tc>
          <w:tcPr>
            <w:tcW w:w="404" w:type="pct"/>
            <w:tcBorders>
              <w:top w:val="single" w:sz="4" w:space="0" w:color="000000"/>
              <w:left w:val="single" w:sz="4" w:space="0" w:color="000000"/>
              <w:bottom w:val="single" w:sz="4" w:space="0" w:color="000000"/>
              <w:right w:val="single" w:sz="4" w:space="0" w:color="000000"/>
            </w:tcBorders>
            <w:vAlign w:val="center"/>
          </w:tcPr>
          <w:p w14:paraId="37E79F1C" w14:textId="5A0D8347"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工业</w:t>
            </w:r>
          </w:p>
        </w:tc>
      </w:tr>
      <w:tr w:rsidR="008B722A" w:rsidRPr="00CA53DF" w14:paraId="5607F3DD"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E0DC49" w14:textId="722B3A9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20</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FD30F" w14:textId="7F73DB8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静电地板铺设</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00A7B5" w14:textId="1AB9525D"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材质：钢板壳材质，水泥硅酸钙刨花板填充，防静电专用陶瓷贴面，四周黑色导电PVC边条，超强耐磨，使用寿命长；防水板基，浸水24小时不变形；静态载荷大于国标Q型，滚动载荷突出，可以承载大型设备碾压；镀锌板封底，隔绝水分，耐腐蚀，国产全钢防静电地板，架空15cm，地板下敷设线槽，距离符合标准。</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ED2F9" w14:textId="5299738E"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607CFE" w14:textId="63F2EA2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168</w:t>
            </w:r>
          </w:p>
        </w:tc>
        <w:tc>
          <w:tcPr>
            <w:tcW w:w="404" w:type="pct"/>
            <w:tcBorders>
              <w:top w:val="single" w:sz="4" w:space="0" w:color="000000"/>
              <w:left w:val="single" w:sz="4" w:space="0" w:color="000000"/>
              <w:bottom w:val="single" w:sz="4" w:space="0" w:color="000000"/>
              <w:right w:val="single" w:sz="4" w:space="0" w:color="000000"/>
            </w:tcBorders>
            <w:vAlign w:val="center"/>
          </w:tcPr>
          <w:p w14:paraId="0EA7CA48" w14:textId="4C35E58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8B722A" w:rsidRPr="00CA53DF" w14:paraId="4420E4EF"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23389C" w14:textId="790D8C4B"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lastRenderedPageBreak/>
              <w:t>21</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3F6B8D" w14:textId="17CC06F2"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静电地板开孔</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0DC084" w14:textId="09332265"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静电地板下方管线与实验台连接开孔</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F3595" w14:textId="09BB442D" w:rsidR="00D24C3B" w:rsidRPr="00CA53DF" w:rsidRDefault="00D24C3B" w:rsidP="00D24C3B">
            <w:pPr>
              <w:widowControl/>
              <w:jc w:val="center"/>
              <w:textAlignment w:val="center"/>
              <w:rPr>
                <w:rFonts w:asciiTheme="minorEastAsia" w:eastAsiaTheme="minorEastAsia" w:hAnsiTheme="minorEastAsia"/>
                <w:sz w:val="24"/>
              </w:rPr>
            </w:pPr>
            <w:proofErr w:type="gramStart"/>
            <w:r w:rsidRPr="00CA53DF">
              <w:rPr>
                <w:rFonts w:asciiTheme="minorEastAsia" w:eastAsiaTheme="minorEastAsia" w:hAnsiTheme="minorEastAsia" w:hint="eastAsia"/>
                <w:sz w:val="24"/>
              </w:rPr>
              <w:t>个</w:t>
            </w:r>
            <w:proofErr w:type="gramEnd"/>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D786B8" w14:textId="703330C3"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52</w:t>
            </w:r>
          </w:p>
        </w:tc>
        <w:tc>
          <w:tcPr>
            <w:tcW w:w="404" w:type="pct"/>
            <w:tcBorders>
              <w:top w:val="single" w:sz="4" w:space="0" w:color="000000"/>
              <w:left w:val="single" w:sz="4" w:space="0" w:color="000000"/>
              <w:bottom w:val="single" w:sz="4" w:space="0" w:color="000000"/>
              <w:right w:val="single" w:sz="4" w:space="0" w:color="000000"/>
            </w:tcBorders>
            <w:vAlign w:val="center"/>
          </w:tcPr>
          <w:p w14:paraId="0F5828C6" w14:textId="4AB2926E"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r w:rsidR="00381BCB" w:rsidRPr="00CA53DF" w14:paraId="47070D8D" w14:textId="77777777" w:rsidTr="00381BCB">
        <w:trPr>
          <w:trHeight w:val="567"/>
          <w:jc w:val="center"/>
        </w:trPr>
        <w:tc>
          <w:tcPr>
            <w:tcW w:w="29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FB76B9" w14:textId="76E28E71"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22</w:t>
            </w:r>
          </w:p>
        </w:tc>
        <w:tc>
          <w:tcPr>
            <w:tcW w:w="437"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065F24" w14:textId="6C7F6A94"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讲台拆除</w:t>
            </w:r>
          </w:p>
        </w:tc>
        <w:tc>
          <w:tcPr>
            <w:tcW w:w="308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CA9F2" w14:textId="6F288E66" w:rsidR="00D24C3B" w:rsidRPr="00CA53DF" w:rsidRDefault="00D24C3B" w:rsidP="00D24C3B">
            <w:pPr>
              <w:widowControl/>
              <w:jc w:val="left"/>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讲台瓷砖与结构拆除、建筑垃圾清运。</w:t>
            </w:r>
          </w:p>
        </w:tc>
        <w:tc>
          <w:tcPr>
            <w:tcW w:w="37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904F6E" w14:textId="01EBC8C8"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w:t>
            </w:r>
          </w:p>
        </w:tc>
        <w:tc>
          <w:tcPr>
            <w:tcW w:w="40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3F05F" w14:textId="4D825F85" w:rsidR="00D24C3B" w:rsidRPr="00CA53DF" w:rsidRDefault="00D24C3B" w:rsidP="00D24C3B">
            <w:pPr>
              <w:widowControl/>
              <w:jc w:val="center"/>
              <w:textAlignment w:val="center"/>
              <w:rPr>
                <w:rFonts w:asciiTheme="minorEastAsia" w:eastAsiaTheme="minorEastAsia" w:hAnsiTheme="minorEastAsia"/>
                <w:sz w:val="24"/>
              </w:rPr>
            </w:pPr>
            <w:r w:rsidRPr="00CA53DF">
              <w:rPr>
                <w:rFonts w:asciiTheme="minorEastAsia" w:eastAsiaTheme="minorEastAsia" w:hAnsiTheme="minorEastAsia" w:hint="eastAsia"/>
                <w:sz w:val="24"/>
              </w:rPr>
              <w:t>12</w:t>
            </w:r>
          </w:p>
        </w:tc>
        <w:tc>
          <w:tcPr>
            <w:tcW w:w="404" w:type="pct"/>
            <w:tcBorders>
              <w:top w:val="single" w:sz="4" w:space="0" w:color="000000"/>
              <w:left w:val="single" w:sz="4" w:space="0" w:color="000000"/>
              <w:bottom w:val="single" w:sz="4" w:space="0" w:color="000000"/>
              <w:right w:val="single" w:sz="4" w:space="0" w:color="000000"/>
            </w:tcBorders>
            <w:vAlign w:val="center"/>
          </w:tcPr>
          <w:p w14:paraId="4A695C4F" w14:textId="3FA85682" w:rsidR="00D24C3B" w:rsidRPr="00CA53DF" w:rsidRDefault="00D24C3B" w:rsidP="00D24C3B">
            <w:pPr>
              <w:widowControl/>
              <w:jc w:val="center"/>
              <w:textAlignment w:val="center"/>
              <w:rPr>
                <w:rFonts w:asciiTheme="minorEastAsia" w:eastAsiaTheme="minorEastAsia" w:hAnsiTheme="minorEastAsia" w:cs="宋体"/>
                <w:kern w:val="0"/>
                <w:sz w:val="24"/>
                <w:lang w:bidi="ar"/>
              </w:rPr>
            </w:pPr>
            <w:r w:rsidRPr="00CA53DF">
              <w:rPr>
                <w:rFonts w:asciiTheme="minorEastAsia" w:eastAsiaTheme="minorEastAsia" w:hAnsiTheme="minorEastAsia" w:cs="宋体" w:hint="eastAsia"/>
                <w:kern w:val="0"/>
                <w:sz w:val="24"/>
                <w:lang w:bidi="ar"/>
              </w:rPr>
              <w:t>其他未列明行业</w:t>
            </w:r>
          </w:p>
        </w:tc>
      </w:tr>
    </w:tbl>
    <w:p w14:paraId="5D4FB9C5" w14:textId="77777777" w:rsidR="00EE1042" w:rsidRPr="00CA53DF" w:rsidRDefault="00EE1042" w:rsidP="00644A26">
      <w:pPr>
        <w:spacing w:line="360" w:lineRule="auto"/>
        <w:contextualSpacing/>
        <w:rPr>
          <w:rFonts w:asciiTheme="minorEastAsia" w:eastAsiaTheme="minorEastAsia" w:hAnsiTheme="minorEastAsia"/>
          <w:b/>
          <w:sz w:val="24"/>
        </w:rPr>
      </w:pPr>
    </w:p>
    <w:p w14:paraId="7582A902" w14:textId="77777777" w:rsidR="00644A26" w:rsidRPr="00CA53DF" w:rsidRDefault="00644A26" w:rsidP="002008FA">
      <w:pPr>
        <w:spacing w:line="360" w:lineRule="auto"/>
        <w:contextualSpacing/>
        <w:rPr>
          <w:rFonts w:asciiTheme="minorEastAsia" w:eastAsiaTheme="minorEastAsia" w:hAnsiTheme="minorEastAsia"/>
          <w:b/>
          <w:sz w:val="24"/>
        </w:rPr>
        <w:sectPr w:rsidR="00644A26" w:rsidRPr="00CA53DF" w:rsidSect="00644A26">
          <w:pgSz w:w="16838" w:h="11906" w:orient="landscape"/>
          <w:pgMar w:top="1800" w:right="1440" w:bottom="1800" w:left="1440" w:header="851" w:footer="992" w:gutter="0"/>
          <w:cols w:space="720"/>
          <w:docGrid w:type="lines" w:linePitch="312"/>
        </w:sectPr>
      </w:pPr>
    </w:p>
    <w:p w14:paraId="6F1065BF" w14:textId="237CB19C" w:rsidR="000C4E14" w:rsidRPr="00CA53DF" w:rsidRDefault="000C4E14">
      <w:pPr>
        <w:spacing w:line="360" w:lineRule="auto"/>
        <w:jc w:val="center"/>
        <w:outlineLvl w:val="0"/>
        <w:rPr>
          <w:b/>
          <w:sz w:val="36"/>
          <w:szCs w:val="36"/>
        </w:rPr>
      </w:pPr>
    </w:p>
    <w:p w14:paraId="588C4E62" w14:textId="6B5C38BA" w:rsidR="001C5836" w:rsidRPr="00CA53DF" w:rsidRDefault="00A25B31">
      <w:pPr>
        <w:spacing w:line="360" w:lineRule="auto"/>
        <w:jc w:val="center"/>
        <w:outlineLvl w:val="0"/>
        <w:rPr>
          <w:b/>
          <w:sz w:val="36"/>
          <w:szCs w:val="36"/>
        </w:rPr>
      </w:pPr>
      <w:bookmarkStart w:id="829" w:name="_Toc99301425"/>
      <w:r w:rsidRPr="00CA53DF">
        <w:rPr>
          <w:b/>
          <w:sz w:val="36"/>
          <w:szCs w:val="36"/>
        </w:rPr>
        <w:t>第六章</w:t>
      </w:r>
      <w:r w:rsidRPr="00CA53DF">
        <w:rPr>
          <w:b/>
          <w:sz w:val="36"/>
          <w:szCs w:val="36"/>
        </w:rPr>
        <w:t xml:space="preserve">   </w:t>
      </w:r>
      <w:proofErr w:type="gramStart"/>
      <w:r w:rsidRPr="00CA53DF">
        <w:rPr>
          <w:b/>
          <w:sz w:val="36"/>
          <w:szCs w:val="36"/>
        </w:rPr>
        <w:t>拟签订</w:t>
      </w:r>
      <w:proofErr w:type="gramEnd"/>
      <w:r w:rsidRPr="00CA53DF">
        <w:rPr>
          <w:b/>
          <w:sz w:val="36"/>
          <w:szCs w:val="36"/>
        </w:rPr>
        <w:t>的合同文本</w:t>
      </w:r>
      <w:bookmarkStart w:id="830" w:name="_Hlk167285151"/>
      <w:bookmarkEnd w:id="829"/>
    </w:p>
    <w:p w14:paraId="19A7F4A6" w14:textId="77777777" w:rsidR="001C5836" w:rsidRPr="00CA53DF" w:rsidRDefault="00A25B31">
      <w:pPr>
        <w:spacing w:line="360" w:lineRule="auto"/>
        <w:jc w:val="center"/>
        <w:rPr>
          <w:rFonts w:ascii="宋体" w:hAnsi="宋体"/>
          <w:sz w:val="24"/>
        </w:rPr>
      </w:pPr>
      <w:r w:rsidRPr="00CA53DF">
        <w:rPr>
          <w:rFonts w:ascii="宋体" w:hAnsi="宋体" w:hint="eastAsia"/>
          <w:sz w:val="24"/>
        </w:rPr>
        <w:t>（本合同为拟定版本，中标后最终以双方商定为准）</w:t>
      </w:r>
    </w:p>
    <w:p w14:paraId="42EB4F6C" w14:textId="77777777" w:rsidR="00135761" w:rsidRPr="00CA53DF"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CA53DF"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CA53DF"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37CAB1FF" w14:textId="77777777" w:rsidR="00135761" w:rsidRPr="00CA53DF"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r w:rsidRPr="00CA53DF">
        <w:rPr>
          <w:rFonts w:asciiTheme="minorEastAsia" w:eastAsiaTheme="minorEastAsia" w:hAnsiTheme="minorEastAsia" w:cs="宋体" w:hint="eastAsia"/>
          <w:b/>
          <w:bCs/>
          <w:spacing w:val="-20"/>
          <w:kern w:val="44"/>
          <w:sz w:val="48"/>
          <w:szCs w:val="48"/>
        </w:rPr>
        <w:t>政府采购货物买卖合同</w:t>
      </w:r>
    </w:p>
    <w:p w14:paraId="761B4DE3" w14:textId="77777777" w:rsidR="00135761" w:rsidRPr="00CA53DF" w:rsidRDefault="00135761" w:rsidP="00135761">
      <w:pPr>
        <w:rPr>
          <w:rFonts w:asciiTheme="minorEastAsia" w:eastAsiaTheme="minorEastAsia" w:hAnsiTheme="minorEastAsia" w:cs="宋体"/>
          <w:b/>
          <w:bCs/>
          <w:spacing w:val="-20"/>
          <w:kern w:val="44"/>
          <w:sz w:val="40"/>
          <w:szCs w:val="40"/>
        </w:rPr>
      </w:pPr>
    </w:p>
    <w:p w14:paraId="1087FDE5" w14:textId="77777777" w:rsidR="00135761" w:rsidRPr="00CA53DF" w:rsidRDefault="00135761" w:rsidP="00135761">
      <w:pPr>
        <w:rPr>
          <w:rFonts w:asciiTheme="minorEastAsia" w:eastAsiaTheme="minorEastAsia" w:hAnsiTheme="minorEastAsia" w:cs="宋体"/>
          <w:b/>
          <w:bCs/>
          <w:spacing w:val="-20"/>
          <w:kern w:val="44"/>
          <w:sz w:val="40"/>
          <w:szCs w:val="40"/>
        </w:rPr>
      </w:pPr>
    </w:p>
    <w:p w14:paraId="4C23FA8E" w14:textId="77777777" w:rsidR="00135761" w:rsidRPr="00CA53DF" w:rsidRDefault="00135761" w:rsidP="00135761">
      <w:pPr>
        <w:rPr>
          <w:rFonts w:asciiTheme="minorEastAsia" w:eastAsiaTheme="minorEastAsia" w:hAnsiTheme="minorEastAsia" w:cs="宋体"/>
          <w:b/>
          <w:bCs/>
          <w:spacing w:val="-20"/>
          <w:kern w:val="44"/>
          <w:sz w:val="40"/>
          <w:szCs w:val="40"/>
        </w:rPr>
      </w:pPr>
    </w:p>
    <w:p w14:paraId="1B4FF48D" w14:textId="77777777" w:rsidR="00135761" w:rsidRPr="00CA53DF" w:rsidRDefault="00135761" w:rsidP="00135761">
      <w:pPr>
        <w:widowControl/>
        <w:autoSpaceDE w:val="0"/>
        <w:autoSpaceDN w:val="0"/>
        <w:adjustRightInd w:val="0"/>
        <w:spacing w:line="400" w:lineRule="exact"/>
        <w:ind w:firstLineChars="200" w:firstLine="723"/>
        <w:jc w:val="left"/>
        <w:rPr>
          <w:rFonts w:asciiTheme="minorEastAsia" w:eastAsiaTheme="minorEastAsia" w:hAnsiTheme="minorEastAsia" w:cs="宋体"/>
          <w:b/>
          <w:bCs/>
          <w:spacing w:val="-20"/>
          <w:kern w:val="44"/>
          <w:sz w:val="40"/>
          <w:szCs w:val="40"/>
        </w:rPr>
      </w:pPr>
    </w:p>
    <w:p w14:paraId="65658C54" w14:textId="77777777" w:rsidR="00135761" w:rsidRPr="00CA53DF" w:rsidRDefault="00135761" w:rsidP="00135761">
      <w:pPr>
        <w:spacing w:line="360" w:lineRule="auto"/>
        <w:rPr>
          <w:rFonts w:asciiTheme="minorEastAsia" w:eastAsiaTheme="minorEastAsia" w:hAnsiTheme="minorEastAsia"/>
          <w:b/>
          <w:sz w:val="36"/>
          <w:szCs w:val="36"/>
          <w:u w:val="single"/>
        </w:rPr>
      </w:pPr>
      <w:r w:rsidRPr="00CA53DF">
        <w:rPr>
          <w:rFonts w:asciiTheme="minorEastAsia" w:eastAsiaTheme="minorEastAsia" w:hAnsiTheme="minorEastAsia" w:cs="宋体" w:hint="eastAsia"/>
          <w:kern w:val="0"/>
          <w:sz w:val="32"/>
          <w:szCs w:val="32"/>
        </w:rPr>
        <w:t>货物名称：</w:t>
      </w:r>
      <w:r w:rsidRPr="00CA53DF">
        <w:rPr>
          <w:rFonts w:asciiTheme="minorEastAsia" w:eastAsiaTheme="minorEastAsia" w:hAnsiTheme="minorEastAsia"/>
          <w:sz w:val="32"/>
          <w:szCs w:val="32"/>
          <w:u w:val="single"/>
        </w:rPr>
        <w:t xml:space="preserve">                      </w:t>
      </w:r>
    </w:p>
    <w:p w14:paraId="03C55AD2" w14:textId="77777777" w:rsidR="00135761" w:rsidRPr="00CA53DF" w:rsidRDefault="00135761" w:rsidP="00135761">
      <w:pPr>
        <w:spacing w:line="360" w:lineRule="auto"/>
        <w:rPr>
          <w:rFonts w:asciiTheme="minorEastAsia" w:eastAsiaTheme="minorEastAsia" w:hAnsiTheme="minorEastAsia"/>
        </w:rPr>
      </w:pPr>
      <w:r w:rsidRPr="00CA53DF">
        <w:rPr>
          <w:rFonts w:asciiTheme="minorEastAsia" w:eastAsiaTheme="minorEastAsia" w:hAnsiTheme="minorEastAsia" w:cs="宋体" w:hint="eastAsia"/>
          <w:kern w:val="0"/>
          <w:sz w:val="32"/>
          <w:szCs w:val="32"/>
        </w:rPr>
        <w:t>项目名称：</w:t>
      </w:r>
      <w:r w:rsidRPr="00CA53DF">
        <w:rPr>
          <w:rFonts w:asciiTheme="minorEastAsia" w:eastAsiaTheme="minorEastAsia" w:hAnsiTheme="minorEastAsia"/>
          <w:sz w:val="32"/>
          <w:szCs w:val="32"/>
          <w:u w:val="single"/>
        </w:rPr>
        <w:t xml:space="preserve">                                </w:t>
      </w:r>
    </w:p>
    <w:p w14:paraId="4539D7C5" w14:textId="116A1447" w:rsidR="00135761" w:rsidRPr="00CA53DF" w:rsidRDefault="00135761" w:rsidP="00135761">
      <w:pPr>
        <w:spacing w:line="360" w:lineRule="auto"/>
        <w:rPr>
          <w:rFonts w:asciiTheme="minorEastAsia" w:eastAsiaTheme="minorEastAsia" w:hAnsiTheme="minorEastAsia"/>
          <w:sz w:val="32"/>
          <w:szCs w:val="32"/>
        </w:rPr>
      </w:pPr>
      <w:r w:rsidRPr="00CA53DF">
        <w:rPr>
          <w:rFonts w:asciiTheme="minorEastAsia" w:eastAsiaTheme="minorEastAsia" w:hAnsiTheme="minorEastAsia" w:hint="eastAsia"/>
          <w:sz w:val="32"/>
          <w:szCs w:val="32"/>
        </w:rPr>
        <w:t>甲</w:t>
      </w:r>
      <w:r w:rsidRPr="00CA53DF">
        <w:rPr>
          <w:rFonts w:asciiTheme="minorEastAsia" w:eastAsiaTheme="minorEastAsia" w:hAnsiTheme="minorEastAsia"/>
          <w:sz w:val="32"/>
          <w:szCs w:val="32"/>
        </w:rPr>
        <w:t xml:space="preserve">    </w:t>
      </w:r>
      <w:r w:rsidRPr="00CA53DF">
        <w:rPr>
          <w:rFonts w:asciiTheme="minorEastAsia" w:eastAsiaTheme="minorEastAsia" w:hAnsiTheme="minorEastAsia" w:hint="eastAsia"/>
          <w:sz w:val="32"/>
          <w:szCs w:val="32"/>
        </w:rPr>
        <w:t>方：</w:t>
      </w:r>
      <w:r w:rsidRPr="00CA53DF">
        <w:rPr>
          <w:rFonts w:asciiTheme="minorEastAsia" w:eastAsiaTheme="minorEastAsia" w:hAnsiTheme="minorEastAsia"/>
          <w:sz w:val="32"/>
          <w:szCs w:val="32"/>
          <w:u w:val="single"/>
        </w:rPr>
        <w:t xml:space="preserve"> </w:t>
      </w:r>
      <w:r w:rsidR="007E7B79" w:rsidRPr="00CA53DF">
        <w:rPr>
          <w:rFonts w:asciiTheme="minorEastAsia" w:eastAsiaTheme="minorEastAsia" w:hAnsiTheme="minorEastAsia" w:hint="eastAsia"/>
          <w:sz w:val="32"/>
          <w:szCs w:val="32"/>
          <w:u w:val="single"/>
        </w:rPr>
        <w:t>北京市密云区教育技术装备部</w:t>
      </w:r>
      <w:r w:rsidRPr="00CA53DF">
        <w:rPr>
          <w:rFonts w:asciiTheme="minorEastAsia" w:eastAsiaTheme="minorEastAsia" w:hAnsiTheme="minorEastAsia"/>
          <w:sz w:val="32"/>
          <w:szCs w:val="32"/>
          <w:u w:val="single"/>
        </w:rPr>
        <w:t xml:space="preserve"> </w:t>
      </w:r>
    </w:p>
    <w:p w14:paraId="57178438" w14:textId="77777777" w:rsidR="00135761" w:rsidRPr="00CA53DF" w:rsidRDefault="00135761" w:rsidP="00135761">
      <w:pPr>
        <w:spacing w:line="360" w:lineRule="auto"/>
        <w:rPr>
          <w:rFonts w:asciiTheme="minorEastAsia" w:eastAsiaTheme="minorEastAsia" w:hAnsiTheme="minorEastAsia"/>
          <w:sz w:val="32"/>
          <w:szCs w:val="32"/>
          <w:u w:val="single"/>
        </w:rPr>
      </w:pPr>
      <w:r w:rsidRPr="00CA53DF">
        <w:rPr>
          <w:rFonts w:asciiTheme="minorEastAsia" w:eastAsiaTheme="minorEastAsia" w:hAnsiTheme="minorEastAsia" w:hint="eastAsia"/>
          <w:sz w:val="32"/>
          <w:szCs w:val="32"/>
        </w:rPr>
        <w:t>乙</w:t>
      </w:r>
      <w:r w:rsidRPr="00CA53DF">
        <w:rPr>
          <w:rFonts w:asciiTheme="minorEastAsia" w:eastAsiaTheme="minorEastAsia" w:hAnsiTheme="minorEastAsia"/>
          <w:sz w:val="32"/>
          <w:szCs w:val="32"/>
        </w:rPr>
        <w:t xml:space="preserve">    </w:t>
      </w:r>
      <w:r w:rsidRPr="00CA53DF">
        <w:rPr>
          <w:rFonts w:asciiTheme="minorEastAsia" w:eastAsiaTheme="minorEastAsia" w:hAnsiTheme="minorEastAsia" w:hint="eastAsia"/>
          <w:sz w:val="32"/>
          <w:szCs w:val="32"/>
        </w:rPr>
        <w:t>方：</w:t>
      </w:r>
      <w:r w:rsidRPr="00CA53DF">
        <w:rPr>
          <w:rFonts w:asciiTheme="minorEastAsia" w:eastAsiaTheme="minorEastAsia" w:hAnsiTheme="minorEastAsia"/>
          <w:sz w:val="32"/>
          <w:szCs w:val="32"/>
          <w:u w:val="single"/>
        </w:rPr>
        <w:t xml:space="preserve">                               </w:t>
      </w:r>
    </w:p>
    <w:p w14:paraId="3C384883" w14:textId="77777777" w:rsidR="00135761" w:rsidRPr="00CA53DF" w:rsidRDefault="00135761" w:rsidP="00135761">
      <w:pPr>
        <w:widowControl/>
        <w:jc w:val="left"/>
        <w:rPr>
          <w:rFonts w:asciiTheme="minorEastAsia" w:eastAsiaTheme="minorEastAsia" w:hAnsiTheme="minorEastAsia"/>
          <w:sz w:val="44"/>
          <w:szCs w:val="44"/>
        </w:rPr>
        <w:sectPr w:rsidR="00135761" w:rsidRPr="00CA53DF">
          <w:pgSz w:w="11906" w:h="16838"/>
          <w:pgMar w:top="1440" w:right="1800" w:bottom="1440" w:left="1800" w:header="851" w:footer="992" w:gutter="0"/>
          <w:cols w:space="720"/>
          <w:docGrid w:type="lines" w:linePitch="312"/>
        </w:sectPr>
      </w:pPr>
    </w:p>
    <w:p w14:paraId="5642A035" w14:textId="77777777" w:rsidR="00135761" w:rsidRPr="00CA53DF" w:rsidRDefault="00135761" w:rsidP="00135761">
      <w:pPr>
        <w:keepNext/>
        <w:keepLines/>
        <w:adjustRightInd w:val="0"/>
        <w:snapToGrid w:val="0"/>
        <w:spacing w:line="400" w:lineRule="exact"/>
        <w:jc w:val="center"/>
        <w:outlineLvl w:val="1"/>
        <w:rPr>
          <w:rFonts w:ascii="黑体" w:eastAsia="黑体" w:hAnsi="华文中宋"/>
          <w:sz w:val="28"/>
          <w:szCs w:val="28"/>
        </w:rPr>
      </w:pPr>
      <w:bookmarkStart w:id="831" w:name="_Toc20313"/>
      <w:r w:rsidRPr="00CA53DF">
        <w:rPr>
          <w:rFonts w:ascii="黑体" w:eastAsia="黑体" w:hAnsi="黑体" w:hint="eastAsia"/>
          <w:sz w:val="28"/>
          <w:szCs w:val="28"/>
        </w:rPr>
        <w:lastRenderedPageBreak/>
        <w:t xml:space="preserve">第一节 </w:t>
      </w:r>
      <w:r w:rsidRPr="00CA53DF">
        <w:rPr>
          <w:rFonts w:ascii="黑体" w:eastAsia="黑体" w:hAnsi="华文中宋" w:hint="eastAsia"/>
          <w:sz w:val="28"/>
          <w:szCs w:val="28"/>
        </w:rPr>
        <w:t>政府采购合同协议书</w:t>
      </w:r>
    </w:p>
    <w:p w14:paraId="5508EA31" w14:textId="77777777" w:rsidR="00135761" w:rsidRPr="00CA53DF" w:rsidRDefault="00135761" w:rsidP="00135761">
      <w:pPr>
        <w:keepNext/>
        <w:keepLines/>
        <w:adjustRightInd w:val="0"/>
        <w:snapToGrid w:val="0"/>
        <w:spacing w:line="400" w:lineRule="exact"/>
        <w:jc w:val="center"/>
        <w:outlineLvl w:val="1"/>
        <w:rPr>
          <w:rFonts w:ascii="黑体" w:eastAsia="黑体" w:hAnsi="华文中宋"/>
          <w:sz w:val="28"/>
          <w:szCs w:val="28"/>
        </w:rPr>
      </w:pPr>
    </w:p>
    <w:p w14:paraId="520D4AF1" w14:textId="522D7BE0" w:rsidR="00135761" w:rsidRPr="00CA53DF" w:rsidRDefault="00135761" w:rsidP="00135761">
      <w:pPr>
        <w:adjustRightInd w:val="0"/>
        <w:snapToGrid w:val="0"/>
        <w:spacing w:line="400" w:lineRule="exact"/>
        <w:rPr>
          <w:rFonts w:ascii="宋体" w:hAnsi="宋体"/>
          <w:szCs w:val="21"/>
        </w:rPr>
      </w:pPr>
      <w:r w:rsidRPr="00CA53DF">
        <w:rPr>
          <w:rFonts w:ascii="宋体" w:hAnsi="宋体" w:hint="eastAsia"/>
          <w:szCs w:val="21"/>
        </w:rPr>
        <w:t>甲方（全称）：</w:t>
      </w:r>
      <w:r w:rsidRPr="00CA53DF">
        <w:rPr>
          <w:rFonts w:ascii="宋体" w:hAnsi="宋体" w:hint="eastAsia"/>
          <w:szCs w:val="21"/>
          <w:u w:val="single"/>
        </w:rPr>
        <w:t xml:space="preserve">  </w:t>
      </w:r>
      <w:r w:rsidR="007E7B79" w:rsidRPr="00CA53DF">
        <w:rPr>
          <w:rFonts w:ascii="宋体" w:hAnsi="宋体" w:hint="eastAsia"/>
          <w:szCs w:val="21"/>
          <w:u w:val="single"/>
        </w:rPr>
        <w:t>北京市密云区教育技术装备部</w:t>
      </w:r>
      <w:r w:rsidRPr="00CA53DF">
        <w:rPr>
          <w:rFonts w:ascii="宋体" w:hAnsi="宋体" w:hint="eastAsia"/>
          <w:szCs w:val="21"/>
          <w:u w:val="single"/>
        </w:rPr>
        <w:t xml:space="preserve">   </w:t>
      </w:r>
    </w:p>
    <w:p w14:paraId="6300E407" w14:textId="77777777" w:rsidR="00135761" w:rsidRPr="00CA53DF" w:rsidRDefault="00135761" w:rsidP="00135761">
      <w:pPr>
        <w:adjustRightInd w:val="0"/>
        <w:snapToGrid w:val="0"/>
        <w:spacing w:line="400" w:lineRule="exact"/>
        <w:rPr>
          <w:rFonts w:ascii="宋体" w:hAnsi="宋体"/>
          <w:szCs w:val="21"/>
        </w:rPr>
      </w:pPr>
      <w:r w:rsidRPr="00CA53DF">
        <w:rPr>
          <w:rFonts w:ascii="宋体" w:hAnsi="宋体" w:hint="eastAsia"/>
          <w:szCs w:val="21"/>
        </w:rPr>
        <w:t>乙方（全称）：</w:t>
      </w:r>
      <w:r w:rsidRPr="00CA53DF">
        <w:rPr>
          <w:rFonts w:ascii="宋体" w:hAnsi="宋体" w:hint="eastAsia"/>
          <w:szCs w:val="21"/>
          <w:u w:val="single"/>
        </w:rPr>
        <w:t xml:space="preserve">                        </w:t>
      </w:r>
      <w:r w:rsidRPr="00CA53DF">
        <w:rPr>
          <w:rFonts w:ascii="宋体" w:hAnsi="宋体" w:hint="eastAsia"/>
          <w:szCs w:val="21"/>
        </w:rPr>
        <w:t>（供应商）</w:t>
      </w:r>
    </w:p>
    <w:p w14:paraId="3438D0A3" w14:textId="77777777" w:rsidR="00135761" w:rsidRPr="00CA53DF" w:rsidRDefault="00135761" w:rsidP="00135761">
      <w:pPr>
        <w:spacing w:line="400" w:lineRule="exact"/>
      </w:pPr>
    </w:p>
    <w:p w14:paraId="02A8CCDE"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0C81759"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项目信息</w:t>
      </w:r>
    </w:p>
    <w:p w14:paraId="37347BBD" w14:textId="77777777" w:rsidR="00135761" w:rsidRPr="00CA53DF" w:rsidRDefault="00135761" w:rsidP="00135761">
      <w:pPr>
        <w:numPr>
          <w:ilvl w:val="0"/>
          <w:numId w:val="29"/>
        </w:numPr>
        <w:adjustRightInd w:val="0"/>
        <w:snapToGrid w:val="0"/>
        <w:spacing w:line="400" w:lineRule="exact"/>
        <w:ind w:firstLine="420"/>
        <w:rPr>
          <w:rFonts w:ascii="宋体" w:hAnsi="宋体"/>
          <w:szCs w:val="21"/>
          <w:u w:val="single"/>
        </w:rPr>
      </w:pPr>
      <w:r w:rsidRPr="00CA53DF">
        <w:rPr>
          <w:rFonts w:ascii="宋体" w:hAnsi="宋体" w:hint="eastAsia"/>
          <w:szCs w:val="21"/>
        </w:rPr>
        <w:t>采购项目名称：</w:t>
      </w:r>
      <w:r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szCs w:val="21"/>
          <w:u w:val="single"/>
        </w:rPr>
        <w:t xml:space="preserve">  </w:t>
      </w:r>
    </w:p>
    <w:p w14:paraId="737BDA4C" w14:textId="77777777" w:rsidR="00135761" w:rsidRPr="00CA53DF" w:rsidRDefault="00135761" w:rsidP="00135761">
      <w:pPr>
        <w:numPr>
          <w:ilvl w:val="255"/>
          <w:numId w:val="0"/>
        </w:numPr>
        <w:tabs>
          <w:tab w:val="left" w:pos="999"/>
        </w:tabs>
        <w:adjustRightInd w:val="0"/>
        <w:snapToGrid w:val="0"/>
        <w:spacing w:line="400" w:lineRule="exact"/>
        <w:rPr>
          <w:rFonts w:ascii="宋体" w:hAnsi="宋体"/>
          <w:szCs w:val="21"/>
        </w:rPr>
      </w:pPr>
      <w:r w:rsidRPr="00CA53DF">
        <w:rPr>
          <w:rFonts w:ascii="宋体" w:hAnsi="宋体" w:hint="eastAsia"/>
          <w:szCs w:val="21"/>
        </w:rPr>
        <w:t xml:space="preserve">         采购项目编号：</w:t>
      </w:r>
      <w:r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szCs w:val="21"/>
          <w:u w:val="single"/>
        </w:rPr>
        <w:t xml:space="preserve">  </w:t>
      </w:r>
    </w:p>
    <w:p w14:paraId="7172913D"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（2）采购计划编号：</w:t>
      </w:r>
      <w:r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szCs w:val="21"/>
          <w:u w:val="single"/>
        </w:rPr>
        <w:t xml:space="preserve">     </w:t>
      </w:r>
      <w:r w:rsidRPr="00CA53DF">
        <w:rPr>
          <w:rFonts w:ascii="宋体" w:hAnsi="宋体"/>
          <w:szCs w:val="21"/>
        </w:rPr>
        <w:t xml:space="preserve"> </w:t>
      </w:r>
    </w:p>
    <w:p w14:paraId="533AC646"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（3）项目内容：</w:t>
      </w:r>
    </w:p>
    <w:p w14:paraId="10D541AD"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 xml:space="preserve">     采购标的及数量（台/套</w:t>
      </w:r>
      <w:r w:rsidRPr="00CA53DF">
        <w:rPr>
          <w:rFonts w:ascii="宋体" w:hAnsi="宋体"/>
          <w:szCs w:val="21"/>
          <w:lang w:val="en"/>
        </w:rPr>
        <w:t>/</w:t>
      </w:r>
      <w:proofErr w:type="gramStart"/>
      <w:r w:rsidRPr="00CA53DF">
        <w:rPr>
          <w:rFonts w:ascii="宋体" w:hAnsi="宋体" w:hint="eastAsia"/>
          <w:szCs w:val="21"/>
          <w:lang w:val="en"/>
        </w:rPr>
        <w:t>个</w:t>
      </w:r>
      <w:proofErr w:type="gramEnd"/>
      <w:r w:rsidRPr="00CA53DF">
        <w:rPr>
          <w:rFonts w:ascii="宋体" w:hAnsi="宋体"/>
          <w:szCs w:val="21"/>
          <w:lang w:val="en"/>
        </w:rPr>
        <w:t>/</w:t>
      </w:r>
      <w:r w:rsidRPr="00CA53DF">
        <w:rPr>
          <w:rFonts w:ascii="宋体" w:hAnsi="宋体" w:hint="eastAsia"/>
          <w:szCs w:val="21"/>
          <w:lang w:val="en"/>
        </w:rPr>
        <w:t>架</w:t>
      </w:r>
      <w:r w:rsidRPr="00CA53DF">
        <w:rPr>
          <w:rFonts w:ascii="宋体" w:hAnsi="宋体"/>
          <w:szCs w:val="21"/>
          <w:lang w:val="en"/>
        </w:rPr>
        <w:t>/</w:t>
      </w:r>
      <w:r w:rsidRPr="00CA53DF">
        <w:rPr>
          <w:rFonts w:ascii="宋体" w:hAnsi="宋体" w:hint="eastAsia"/>
          <w:szCs w:val="21"/>
          <w:lang w:val="en"/>
        </w:rPr>
        <w:t>组等</w:t>
      </w:r>
      <w:r w:rsidRPr="00CA53DF">
        <w:rPr>
          <w:rFonts w:ascii="宋体" w:hAnsi="宋体" w:hint="eastAsia"/>
          <w:szCs w:val="21"/>
        </w:rPr>
        <w:t>）：</w:t>
      </w:r>
      <w:r w:rsidRPr="00CA53DF">
        <w:rPr>
          <w:rFonts w:ascii="宋体" w:hAnsi="宋体" w:hint="eastAsia"/>
          <w:szCs w:val="21"/>
          <w:u w:val="single"/>
        </w:rPr>
        <w:t xml:space="preserve">                        </w:t>
      </w:r>
      <w:r w:rsidRPr="00CA53DF">
        <w:rPr>
          <w:rFonts w:ascii="宋体" w:hAnsi="宋体" w:hint="eastAsia"/>
          <w:szCs w:val="21"/>
        </w:rPr>
        <w:t xml:space="preserve">            </w:t>
      </w:r>
      <w:r w:rsidRPr="00CA53DF">
        <w:rPr>
          <w:rFonts w:ascii="宋体" w:hAnsi="宋体" w:hint="eastAsia"/>
          <w:szCs w:val="21"/>
          <w:u w:val="single"/>
        </w:rPr>
        <w:t xml:space="preserve">                  </w:t>
      </w:r>
      <w:r w:rsidRPr="00CA53DF">
        <w:rPr>
          <w:rFonts w:ascii="宋体" w:hAnsi="宋体" w:hint="eastAsia"/>
          <w:szCs w:val="21"/>
        </w:rPr>
        <w:t xml:space="preserve"> </w:t>
      </w:r>
    </w:p>
    <w:p w14:paraId="60453FF2" w14:textId="77777777" w:rsidR="00135761" w:rsidRPr="00CA53DF" w:rsidRDefault="00135761" w:rsidP="00135761">
      <w:pPr>
        <w:numPr>
          <w:ilvl w:val="255"/>
          <w:numId w:val="0"/>
        </w:numPr>
        <w:adjustRightInd w:val="0"/>
        <w:snapToGrid w:val="0"/>
        <w:spacing w:line="400" w:lineRule="exact"/>
        <w:ind w:firstLineChars="200" w:firstLine="420"/>
        <w:rPr>
          <w:rFonts w:ascii="宋体" w:hAnsi="宋体" w:cs="宋体"/>
          <w:szCs w:val="21"/>
          <w:lang w:val="en"/>
        </w:rPr>
      </w:pPr>
      <w:r w:rsidRPr="00CA53DF">
        <w:rPr>
          <w:rFonts w:ascii="宋体" w:hAnsi="宋体" w:hint="eastAsia"/>
          <w:szCs w:val="21"/>
        </w:rPr>
        <w:t xml:space="preserve">     </w:t>
      </w:r>
      <w:r w:rsidRPr="00CA53DF">
        <w:rPr>
          <w:rFonts w:ascii="宋体" w:hAnsi="宋体" w:cs="宋体" w:hint="eastAsia"/>
          <w:szCs w:val="21"/>
        </w:rPr>
        <w:t>品牌：</w:t>
      </w:r>
      <w:r w:rsidRPr="00CA53DF">
        <w:rPr>
          <w:rFonts w:ascii="宋体" w:hAnsi="宋体" w:cs="宋体" w:hint="eastAsia"/>
          <w:szCs w:val="21"/>
          <w:u w:val="single"/>
        </w:rPr>
        <w:t xml:space="preserve">         </w:t>
      </w:r>
      <w:r w:rsidRPr="00CA53DF">
        <w:rPr>
          <w:rFonts w:ascii="宋体" w:hAnsi="宋体" w:cs="宋体"/>
          <w:szCs w:val="21"/>
          <w:u w:val="single"/>
          <w:lang w:val="en"/>
        </w:rPr>
        <w:t xml:space="preserve"> </w:t>
      </w:r>
      <w:r w:rsidRPr="00CA53DF">
        <w:rPr>
          <w:rFonts w:ascii="宋体" w:hAnsi="宋体" w:cs="宋体" w:hint="eastAsia"/>
          <w:szCs w:val="21"/>
          <w:u w:val="single"/>
        </w:rPr>
        <w:t xml:space="preserve"> </w:t>
      </w:r>
      <w:r w:rsidRPr="00CA53DF">
        <w:rPr>
          <w:rFonts w:ascii="宋体" w:hAnsi="宋体" w:cs="宋体"/>
          <w:szCs w:val="21"/>
          <w:lang w:val="en"/>
        </w:rPr>
        <w:t xml:space="preserve">     </w:t>
      </w:r>
      <w:r w:rsidRPr="00CA53DF">
        <w:rPr>
          <w:rFonts w:ascii="宋体" w:hAnsi="宋体" w:cs="宋体" w:hint="eastAsia"/>
          <w:szCs w:val="21"/>
        </w:rPr>
        <w:t>规格型号：</w:t>
      </w:r>
      <w:r w:rsidRPr="00CA53DF">
        <w:rPr>
          <w:rFonts w:ascii="宋体" w:hAnsi="宋体" w:cs="宋体" w:hint="eastAsia"/>
          <w:szCs w:val="21"/>
          <w:u w:val="single"/>
        </w:rPr>
        <w:t xml:space="preserve">               </w:t>
      </w:r>
      <w:r w:rsidRPr="00CA53DF">
        <w:rPr>
          <w:rFonts w:ascii="宋体" w:hAnsi="宋体" w:cs="宋体"/>
          <w:szCs w:val="21"/>
          <w:u w:val="single"/>
          <w:lang w:val="en"/>
        </w:rPr>
        <w:t xml:space="preserve"> </w:t>
      </w:r>
    </w:p>
    <w:p w14:paraId="5BB3064C" w14:textId="77777777" w:rsidR="00135761" w:rsidRPr="00CA53DF" w:rsidRDefault="00135761" w:rsidP="00135761">
      <w:pPr>
        <w:adjustRightInd w:val="0"/>
        <w:snapToGrid w:val="0"/>
        <w:spacing w:line="400" w:lineRule="exact"/>
        <w:ind w:firstLineChars="450" w:firstLine="945"/>
        <w:rPr>
          <w:rFonts w:ascii="宋体" w:hAnsi="宋体"/>
          <w:szCs w:val="21"/>
          <w:u w:val="single"/>
        </w:rPr>
      </w:pPr>
      <w:r w:rsidRPr="00CA53DF">
        <w:rPr>
          <w:rFonts w:ascii="宋体" w:hAnsi="宋体" w:hint="eastAsia"/>
          <w:szCs w:val="21"/>
        </w:rPr>
        <w:t>采购标的</w:t>
      </w:r>
      <w:proofErr w:type="gramStart"/>
      <w:r w:rsidRPr="00CA53DF">
        <w:rPr>
          <w:rFonts w:ascii="宋体" w:hAnsi="宋体" w:hint="eastAsia"/>
          <w:szCs w:val="21"/>
        </w:rPr>
        <w:t>的</w:t>
      </w:r>
      <w:proofErr w:type="gramEnd"/>
      <w:r w:rsidRPr="00CA53DF">
        <w:rPr>
          <w:rFonts w:ascii="宋体" w:hAnsi="宋体" w:hint="eastAsia"/>
          <w:szCs w:val="21"/>
        </w:rPr>
        <w:t>技术要求、商务要求具体见附件。</w:t>
      </w:r>
    </w:p>
    <w:p w14:paraId="7E057436" w14:textId="77777777" w:rsidR="00135761" w:rsidRPr="00CA53DF" w:rsidRDefault="00135761" w:rsidP="00135761">
      <w:pPr>
        <w:adjustRightInd w:val="0"/>
        <w:snapToGrid w:val="0"/>
        <w:spacing w:line="400" w:lineRule="exact"/>
        <w:ind w:firstLine="945"/>
        <w:rPr>
          <w:rFonts w:ascii="宋体" w:hAnsi="宋体" w:cs="宋体"/>
          <w:szCs w:val="21"/>
        </w:rPr>
      </w:pPr>
      <w:r w:rsidRPr="00CA53DF">
        <w:rPr>
          <w:rFonts w:ascii="汉仪书宋二S" w:eastAsia="汉仪书宋二S" w:hAnsi="汉仪书宋二S" w:cs="汉仪书宋二S" w:hint="eastAsia"/>
          <w:szCs w:val="21"/>
        </w:rPr>
        <w:t>①</w:t>
      </w:r>
      <w:r w:rsidRPr="00CA53DF">
        <w:rPr>
          <w:rFonts w:ascii="宋体" w:hAnsi="宋体" w:cs="宋体" w:hint="eastAsia"/>
          <w:szCs w:val="21"/>
        </w:rPr>
        <w:t>涉及信息类产品，请填写该产品关键部件的品牌、型号：</w:t>
      </w:r>
    </w:p>
    <w:p w14:paraId="32483D52" w14:textId="77777777" w:rsidR="00135761" w:rsidRPr="00CA53DF" w:rsidRDefault="00135761" w:rsidP="00135761">
      <w:pPr>
        <w:numPr>
          <w:ilvl w:val="255"/>
          <w:numId w:val="0"/>
        </w:numPr>
        <w:adjustRightInd w:val="0"/>
        <w:snapToGrid w:val="0"/>
        <w:spacing w:line="400" w:lineRule="exact"/>
        <w:ind w:firstLineChars="200" w:firstLine="420"/>
        <w:rPr>
          <w:rFonts w:ascii="宋体" w:hAnsi="宋体" w:cs="宋体"/>
          <w:kern w:val="0"/>
          <w:szCs w:val="21"/>
          <w:u w:val="single"/>
        </w:rPr>
      </w:pPr>
      <w:r w:rsidRPr="00CA53DF">
        <w:rPr>
          <w:rFonts w:ascii="宋体" w:hAnsi="宋体" w:cs="宋体" w:hint="eastAsia"/>
          <w:szCs w:val="21"/>
        </w:rPr>
        <w:t xml:space="preserve">     标的名称：</w:t>
      </w:r>
      <w:r w:rsidRPr="00CA53DF">
        <w:rPr>
          <w:rFonts w:ascii="宋体" w:hAnsi="宋体" w:cs="宋体" w:hint="eastAsia"/>
          <w:szCs w:val="21"/>
          <w:u w:val="single"/>
        </w:rPr>
        <w:t xml:space="preserve">                                 </w:t>
      </w:r>
    </w:p>
    <w:p w14:paraId="18653674" w14:textId="77777777" w:rsidR="00135761" w:rsidRPr="00CA53DF"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CA53DF">
        <w:rPr>
          <w:rFonts w:ascii="宋体" w:hAnsi="宋体" w:cs="宋体" w:hint="eastAsia"/>
          <w:szCs w:val="21"/>
        </w:rPr>
        <w:t xml:space="preserve">     关键部件：</w:t>
      </w:r>
      <w:r w:rsidRPr="00CA53DF">
        <w:rPr>
          <w:rFonts w:ascii="宋体" w:hAnsi="宋体" w:cs="宋体" w:hint="eastAsia"/>
          <w:kern w:val="0"/>
          <w:szCs w:val="21"/>
          <w:u w:val="single"/>
        </w:rPr>
        <w:t xml:space="preserve">                       </w:t>
      </w:r>
      <w:r w:rsidRPr="00CA53DF">
        <w:rPr>
          <w:rFonts w:ascii="宋体" w:hAnsi="宋体" w:cs="宋体" w:hint="eastAsia"/>
          <w:kern w:val="0"/>
          <w:szCs w:val="21"/>
        </w:rPr>
        <w:t xml:space="preserve"> </w:t>
      </w:r>
      <w:r w:rsidRPr="00CA53DF">
        <w:rPr>
          <w:rFonts w:ascii="宋体" w:hAnsi="宋体" w:cs="宋体" w:hint="eastAsia"/>
          <w:szCs w:val="21"/>
        </w:rPr>
        <w:t>品牌：</w:t>
      </w:r>
      <w:r w:rsidRPr="00CA53DF">
        <w:rPr>
          <w:rFonts w:ascii="宋体" w:hAnsi="宋体" w:cs="宋体" w:hint="eastAsia"/>
          <w:szCs w:val="21"/>
          <w:u w:val="single"/>
        </w:rPr>
        <w:t xml:space="preserve">         </w:t>
      </w:r>
      <w:r w:rsidRPr="00CA53DF">
        <w:rPr>
          <w:rFonts w:ascii="宋体" w:hAnsi="宋体" w:cs="宋体" w:hint="eastAsia"/>
          <w:szCs w:val="21"/>
        </w:rPr>
        <w:t xml:space="preserve"> 型号：</w:t>
      </w:r>
      <w:r w:rsidRPr="00CA53DF">
        <w:rPr>
          <w:rFonts w:ascii="宋体" w:hAnsi="宋体" w:cs="宋体" w:hint="eastAsia"/>
          <w:szCs w:val="21"/>
          <w:u w:val="single"/>
        </w:rPr>
        <w:t xml:space="preserve">            </w:t>
      </w:r>
      <w:r w:rsidRPr="00CA53DF">
        <w:rPr>
          <w:rFonts w:ascii="宋体" w:hAnsi="宋体" w:cs="宋体" w:hint="eastAsia"/>
          <w:szCs w:val="21"/>
        </w:rPr>
        <w:t xml:space="preserve"> </w:t>
      </w:r>
    </w:p>
    <w:p w14:paraId="7DE6B470" w14:textId="77777777" w:rsidR="00135761" w:rsidRPr="00CA53DF" w:rsidRDefault="00135761" w:rsidP="00135761">
      <w:pPr>
        <w:widowControl/>
        <w:numPr>
          <w:ilvl w:val="255"/>
          <w:numId w:val="0"/>
        </w:numPr>
        <w:autoSpaceDE w:val="0"/>
        <w:autoSpaceDN w:val="0"/>
        <w:adjustRightInd w:val="0"/>
        <w:snapToGrid w:val="0"/>
        <w:spacing w:line="400" w:lineRule="exact"/>
        <w:jc w:val="left"/>
        <w:rPr>
          <w:rFonts w:ascii="宋体" w:hAnsi="宋体" w:cs="宋体"/>
          <w:kern w:val="0"/>
          <w:szCs w:val="21"/>
        </w:rPr>
      </w:pPr>
      <w:r w:rsidRPr="00CA53DF">
        <w:rPr>
          <w:rFonts w:ascii="宋体" w:hAnsi="宋体" w:cs="宋体" w:hint="eastAsia"/>
          <w:kern w:val="0"/>
          <w:szCs w:val="21"/>
        </w:rPr>
        <w:t xml:space="preserve">    </w:t>
      </w:r>
      <w:r w:rsidRPr="00CA53DF">
        <w:rPr>
          <w:rFonts w:ascii="汉仪书宋二S" w:eastAsia="汉仪书宋二S" w:hAnsi="汉仪书宋二S" w:cs="汉仪书宋二S" w:hint="eastAsia"/>
          <w:szCs w:val="21"/>
        </w:rPr>
        <w:t>（</w:t>
      </w:r>
      <w:r w:rsidRPr="00CA53DF">
        <w:rPr>
          <w:rFonts w:ascii="汉仪书宋二S" w:eastAsia="汉仪书宋二S" w:hAnsi="汉仪书宋二S" w:cs="汉仪书宋二S" w:hint="eastAsia"/>
          <w:szCs w:val="21"/>
          <w:lang w:val="en"/>
        </w:rPr>
        <w:t>4</w:t>
      </w:r>
      <w:r w:rsidRPr="00CA53DF">
        <w:rPr>
          <w:rFonts w:ascii="汉仪书宋二S" w:eastAsia="汉仪书宋二S" w:hAnsi="汉仪书宋二S" w:cs="汉仪书宋二S" w:hint="eastAsia"/>
          <w:szCs w:val="21"/>
        </w:rPr>
        <w:t>）政府采购组织形式</w:t>
      </w:r>
      <w:r w:rsidRPr="00CA53DF">
        <w:rPr>
          <w:rFonts w:ascii="宋体" w:hAnsi="宋体" w:cs="宋体" w:hint="eastAsia"/>
          <w:kern w:val="0"/>
          <w:szCs w:val="21"/>
        </w:rPr>
        <w:t>：</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政府集中采购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部门集中采购  </w:t>
      </w:r>
      <w:r w:rsidRPr="00CA53DF">
        <w:rPr>
          <w:rFonts w:ascii="宋体" w:hAnsi="宋体" w:cs="宋体" w:hint="eastAsia"/>
          <w:kern w:val="0"/>
          <w:szCs w:val="21"/>
        </w:rPr>
        <w:sym w:font="Wingdings" w:char="00A8"/>
      </w:r>
      <w:r w:rsidRPr="00CA53DF">
        <w:rPr>
          <w:rFonts w:ascii="宋体" w:hAnsi="宋体" w:cs="宋体" w:hint="eastAsia"/>
          <w:kern w:val="0"/>
          <w:szCs w:val="21"/>
        </w:rPr>
        <w:t>分散采购</w:t>
      </w:r>
    </w:p>
    <w:p w14:paraId="16A524A7" w14:textId="77777777" w:rsidR="00135761" w:rsidRPr="00CA53DF"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CA53DF">
        <w:rPr>
          <w:rFonts w:ascii="宋体" w:hAnsi="宋体" w:cs="宋体" w:hint="eastAsia"/>
          <w:kern w:val="0"/>
          <w:szCs w:val="21"/>
        </w:rPr>
        <w:t>（</w:t>
      </w:r>
      <w:r w:rsidRPr="00CA53DF">
        <w:rPr>
          <w:rFonts w:ascii="宋体" w:hAnsi="宋体" w:cs="宋体"/>
          <w:kern w:val="0"/>
          <w:szCs w:val="21"/>
          <w:lang w:val="en"/>
        </w:rPr>
        <w:t>5</w:t>
      </w:r>
      <w:r w:rsidRPr="00CA53DF">
        <w:rPr>
          <w:rFonts w:ascii="宋体" w:hAnsi="宋体" w:cs="宋体" w:hint="eastAsia"/>
          <w:kern w:val="0"/>
          <w:szCs w:val="21"/>
        </w:rPr>
        <w:t>）政府采购方式：</w:t>
      </w:r>
      <w:r w:rsidRPr="00CA53DF">
        <w:rPr>
          <w:rFonts w:ascii="宋体" w:hAnsi="宋体" w:cs="宋体" w:hint="eastAsia"/>
          <w:kern w:val="0"/>
          <w:szCs w:val="21"/>
        </w:rPr>
        <w:sym w:font="Wingdings 2" w:char="00A3"/>
      </w:r>
      <w:r w:rsidRPr="00CA53DF">
        <w:rPr>
          <w:rFonts w:ascii="宋体" w:hAnsi="宋体" w:cs="宋体" w:hint="eastAsia"/>
          <w:kern w:val="0"/>
          <w:szCs w:val="21"/>
        </w:rPr>
        <w:t xml:space="preserve">公开招标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邀请招标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竞争性谈判 </w:t>
      </w:r>
      <w:r w:rsidRPr="00CA53DF">
        <w:rPr>
          <w:rFonts w:ascii="宋体" w:hAnsi="宋体" w:cs="宋体" w:hint="eastAsia"/>
          <w:kern w:val="0"/>
          <w:szCs w:val="21"/>
        </w:rPr>
        <w:sym w:font="Wingdings" w:char="00A8"/>
      </w:r>
      <w:r w:rsidRPr="00CA53DF">
        <w:rPr>
          <w:rFonts w:ascii="宋体" w:hAnsi="宋体" w:cs="宋体" w:hint="eastAsia"/>
          <w:kern w:val="0"/>
          <w:szCs w:val="21"/>
        </w:rPr>
        <w:t>竞争性磋商</w:t>
      </w:r>
    </w:p>
    <w:p w14:paraId="587BC6CD" w14:textId="77777777" w:rsidR="00135761" w:rsidRPr="00CA53DF"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u w:val="single"/>
        </w:rPr>
      </w:pPr>
      <w:r w:rsidRPr="00CA53DF">
        <w:rPr>
          <w:rFonts w:ascii="宋体" w:eastAsia="华文楷体" w:hAnsi="宋体" w:cs="宋体" w:hint="eastAsia"/>
          <w:kern w:val="0"/>
          <w:sz w:val="22"/>
          <w:szCs w:val="21"/>
        </w:rPr>
        <w:t xml:space="preserve">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询价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单一来源 </w:t>
      </w:r>
      <w:r w:rsidRPr="00CA53DF">
        <w:rPr>
          <w:rFonts w:ascii="宋体" w:hAnsi="宋体" w:cs="宋体" w:hint="eastAsia"/>
          <w:kern w:val="0"/>
          <w:szCs w:val="21"/>
        </w:rPr>
        <w:sym w:font="Wingdings" w:char="00A8"/>
      </w:r>
      <w:r w:rsidRPr="00CA53DF">
        <w:rPr>
          <w:rFonts w:ascii="宋体" w:hAnsi="宋体" w:cs="宋体" w:hint="eastAsia"/>
          <w:kern w:val="0"/>
          <w:szCs w:val="21"/>
        </w:rPr>
        <w:t xml:space="preserve">框架协议 </w:t>
      </w:r>
      <w:r w:rsidRPr="00CA53DF">
        <w:rPr>
          <w:rFonts w:ascii="宋体" w:hAnsi="宋体" w:cs="宋体" w:hint="eastAsia"/>
          <w:kern w:val="0"/>
          <w:szCs w:val="21"/>
        </w:rPr>
        <w:sym w:font="Wingdings" w:char="00A8"/>
      </w:r>
      <w:r w:rsidRPr="00CA53DF">
        <w:rPr>
          <w:rFonts w:ascii="宋体" w:hAnsi="宋体" w:cs="宋体" w:hint="eastAsia"/>
          <w:kern w:val="0"/>
          <w:szCs w:val="21"/>
        </w:rPr>
        <w:t>其他：</w:t>
      </w:r>
      <w:r w:rsidRPr="00CA53DF">
        <w:rPr>
          <w:rFonts w:ascii="宋体" w:hAnsi="宋体" w:cs="宋体" w:hint="eastAsia"/>
          <w:kern w:val="0"/>
          <w:szCs w:val="21"/>
          <w:u w:val="single"/>
        </w:rPr>
        <w:t xml:space="preserve">          </w:t>
      </w:r>
    </w:p>
    <w:p w14:paraId="1F867FCA" w14:textId="77777777" w:rsidR="00135761" w:rsidRPr="00CA53DF"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CA53DF">
        <w:rPr>
          <w:rFonts w:ascii="宋体" w:hAnsi="宋体" w:cs="宋体" w:hint="eastAsia"/>
          <w:kern w:val="0"/>
          <w:szCs w:val="21"/>
        </w:rPr>
        <w:t>（注：在框架协议采购的第二阶段，可选择使用该合同文本）</w:t>
      </w:r>
    </w:p>
    <w:p w14:paraId="05E12FA5" w14:textId="77777777" w:rsidR="00135761" w:rsidRPr="00CA53DF" w:rsidRDefault="00135761" w:rsidP="00135761">
      <w:pPr>
        <w:widowControl/>
        <w:numPr>
          <w:ilvl w:val="255"/>
          <w:numId w:val="0"/>
        </w:numPr>
        <w:autoSpaceDE w:val="0"/>
        <w:autoSpaceDN w:val="0"/>
        <w:adjustRightInd w:val="0"/>
        <w:snapToGrid w:val="0"/>
        <w:spacing w:line="400" w:lineRule="exact"/>
        <w:ind w:firstLineChars="100" w:firstLine="220"/>
        <w:jc w:val="left"/>
        <w:rPr>
          <w:rFonts w:ascii="宋体" w:hAnsi="宋体"/>
          <w:szCs w:val="21"/>
        </w:rPr>
      </w:pPr>
      <w:r w:rsidRPr="00CA53DF">
        <w:rPr>
          <w:rFonts w:ascii="宋体" w:eastAsia="华文楷体" w:hAnsi="宋体" w:cs="华文楷体" w:hint="eastAsia"/>
          <w:kern w:val="0"/>
          <w:sz w:val="22"/>
          <w:szCs w:val="21"/>
        </w:rPr>
        <w:t xml:space="preserve"> </w:t>
      </w:r>
      <w:r w:rsidRPr="00CA53DF">
        <w:rPr>
          <w:rFonts w:ascii="宋体" w:eastAsia="华文楷体" w:hAnsi="宋体" w:cs="华文楷体" w:hint="eastAsia"/>
          <w:kern w:val="0"/>
          <w:sz w:val="22"/>
          <w:szCs w:val="21"/>
        </w:rPr>
        <w:t>（</w:t>
      </w:r>
      <w:r w:rsidRPr="00CA53DF">
        <w:rPr>
          <w:rFonts w:ascii="宋体" w:eastAsia="华文楷体" w:hAnsi="宋体" w:cs="华文楷体"/>
          <w:kern w:val="0"/>
          <w:sz w:val="22"/>
          <w:szCs w:val="21"/>
          <w:lang w:val="en"/>
        </w:rPr>
        <w:t>6</w:t>
      </w:r>
      <w:r w:rsidRPr="00CA53DF">
        <w:rPr>
          <w:rFonts w:ascii="宋体" w:eastAsia="华文楷体" w:hAnsi="宋体" w:cs="华文楷体" w:hint="eastAsia"/>
          <w:kern w:val="0"/>
          <w:sz w:val="22"/>
          <w:szCs w:val="21"/>
        </w:rPr>
        <w:t>）</w:t>
      </w:r>
      <w:r w:rsidRPr="00CA53DF">
        <w:rPr>
          <w:rFonts w:ascii="宋体" w:hAnsi="宋体" w:hint="eastAsia"/>
          <w:szCs w:val="21"/>
        </w:rPr>
        <w:t>中标（成交）采购标的制造商是否为中小企业：</w:t>
      </w:r>
      <w:r w:rsidRPr="00CA53DF">
        <w:rPr>
          <w:rFonts w:ascii="宋体" w:hAnsi="宋体" w:hint="eastAsia"/>
          <w:szCs w:val="21"/>
        </w:rPr>
        <w:sym w:font="Wingdings" w:char="00A8"/>
      </w:r>
      <w:r w:rsidRPr="00CA53DF">
        <w:rPr>
          <w:rFonts w:ascii="宋体" w:hAnsi="宋体" w:hint="eastAsia"/>
          <w:szCs w:val="21"/>
        </w:rPr>
        <w:t xml:space="preserve">是      </w:t>
      </w:r>
      <w:r w:rsidRPr="00CA53DF">
        <w:rPr>
          <w:rFonts w:ascii="宋体" w:hAnsi="宋体" w:hint="eastAsia"/>
          <w:szCs w:val="21"/>
        </w:rPr>
        <w:sym w:font="Wingdings 2" w:char="00A3"/>
      </w:r>
      <w:r w:rsidRPr="00CA53DF">
        <w:rPr>
          <w:rFonts w:ascii="宋体" w:hAnsi="宋体" w:hint="eastAsia"/>
          <w:szCs w:val="21"/>
        </w:rPr>
        <w:t>否</w:t>
      </w:r>
    </w:p>
    <w:p w14:paraId="2AED7674" w14:textId="77777777" w:rsidR="00135761" w:rsidRPr="00CA53DF" w:rsidRDefault="00135761" w:rsidP="00135761">
      <w:pPr>
        <w:numPr>
          <w:ilvl w:val="255"/>
          <w:numId w:val="0"/>
        </w:numPr>
        <w:adjustRightInd w:val="0"/>
        <w:snapToGrid w:val="0"/>
        <w:spacing w:line="400" w:lineRule="exact"/>
        <w:rPr>
          <w:rFonts w:ascii="宋体" w:hAnsi="宋体"/>
          <w:iCs/>
          <w:szCs w:val="21"/>
        </w:rPr>
      </w:pPr>
      <w:r w:rsidRPr="00CA53DF">
        <w:rPr>
          <w:rFonts w:ascii="宋体" w:hAnsi="宋体" w:hint="eastAsia"/>
          <w:szCs w:val="21"/>
        </w:rPr>
        <w:t xml:space="preserve">         本合同是否为专门面向中小企业的采购合同（中小企业预留合同）：</w:t>
      </w:r>
      <w:r w:rsidRPr="00CA53DF">
        <w:rPr>
          <w:rFonts w:ascii="宋体" w:hAnsi="宋体" w:hint="eastAsia"/>
          <w:iCs/>
          <w:szCs w:val="21"/>
        </w:rPr>
        <w:sym w:font="Wingdings" w:char="00A8"/>
      </w:r>
      <w:r w:rsidRPr="00CA53DF">
        <w:rPr>
          <w:rFonts w:ascii="宋体" w:hAnsi="宋体" w:hint="eastAsia"/>
          <w:iCs/>
          <w:szCs w:val="21"/>
        </w:rPr>
        <w:t xml:space="preserve">是   </w:t>
      </w:r>
      <w:r w:rsidRPr="00CA53DF">
        <w:rPr>
          <w:rFonts w:ascii="宋体" w:hAnsi="宋体" w:hint="eastAsia"/>
          <w:iCs/>
          <w:szCs w:val="21"/>
        </w:rPr>
        <w:sym w:font="Wingdings 2" w:char="00A3"/>
      </w:r>
      <w:r w:rsidRPr="00CA53DF">
        <w:rPr>
          <w:rFonts w:ascii="宋体" w:hAnsi="宋体" w:hint="eastAsia"/>
          <w:iCs/>
          <w:szCs w:val="21"/>
        </w:rPr>
        <w:t>否</w:t>
      </w:r>
    </w:p>
    <w:p w14:paraId="72E60BBE" w14:textId="77777777" w:rsidR="00135761" w:rsidRPr="00CA53DF" w:rsidRDefault="00135761" w:rsidP="00135761">
      <w:pPr>
        <w:numPr>
          <w:ilvl w:val="255"/>
          <w:numId w:val="0"/>
        </w:numPr>
        <w:adjustRightInd w:val="0"/>
        <w:snapToGrid w:val="0"/>
        <w:spacing w:line="400" w:lineRule="exact"/>
        <w:rPr>
          <w:rFonts w:ascii="宋体" w:hAnsi="宋体"/>
          <w:iCs/>
          <w:szCs w:val="21"/>
        </w:rPr>
      </w:pPr>
      <w:r w:rsidRPr="00CA53DF">
        <w:rPr>
          <w:rFonts w:hint="eastAsia"/>
        </w:rPr>
        <w:t xml:space="preserve">         </w:t>
      </w:r>
      <w:r w:rsidRPr="00CA53DF">
        <w:rPr>
          <w:rFonts w:hint="eastAsia"/>
        </w:rPr>
        <w:t>若本项目</w:t>
      </w:r>
      <w:proofErr w:type="gramStart"/>
      <w:r w:rsidRPr="00CA53DF">
        <w:rPr>
          <w:rFonts w:hint="eastAsia"/>
        </w:rPr>
        <w:t>不</w:t>
      </w:r>
      <w:proofErr w:type="gramEnd"/>
      <w:r w:rsidRPr="00CA53DF">
        <w:rPr>
          <w:rFonts w:hint="eastAsia"/>
        </w:rPr>
        <w:t>专门面向中小企业采购，是否给予小</w:t>
      </w:r>
      <w:proofErr w:type="gramStart"/>
      <w:r w:rsidRPr="00CA53DF">
        <w:rPr>
          <w:rFonts w:hint="eastAsia"/>
        </w:rPr>
        <w:t>微企业</w:t>
      </w:r>
      <w:proofErr w:type="gramEnd"/>
      <w:r w:rsidRPr="00CA53DF">
        <w:rPr>
          <w:rFonts w:hint="eastAsia"/>
        </w:rPr>
        <w:t>评审优惠：</w:t>
      </w:r>
      <w:r w:rsidRPr="00CA53DF">
        <w:rPr>
          <w:rFonts w:ascii="宋体" w:hAnsi="宋体" w:hint="eastAsia"/>
          <w:iCs/>
          <w:szCs w:val="21"/>
        </w:rPr>
        <w:sym w:font="Wingdings 2" w:char="00A3"/>
      </w:r>
      <w:r w:rsidRPr="00CA53DF">
        <w:rPr>
          <w:rFonts w:ascii="宋体" w:hAnsi="宋体" w:hint="eastAsia"/>
          <w:iCs/>
          <w:szCs w:val="21"/>
        </w:rPr>
        <w:t xml:space="preserve">是   </w:t>
      </w:r>
      <w:r w:rsidRPr="00CA53DF">
        <w:rPr>
          <w:rFonts w:ascii="宋体" w:hAnsi="宋体" w:hint="eastAsia"/>
          <w:iCs/>
          <w:szCs w:val="21"/>
        </w:rPr>
        <w:sym w:font="Wingdings" w:char="00A8"/>
      </w:r>
      <w:r w:rsidRPr="00CA53DF">
        <w:rPr>
          <w:rFonts w:ascii="宋体" w:hAnsi="宋体" w:hint="eastAsia"/>
          <w:iCs/>
          <w:szCs w:val="21"/>
        </w:rPr>
        <w:t>否</w:t>
      </w:r>
    </w:p>
    <w:p w14:paraId="7E5D5C6D" w14:textId="77777777" w:rsidR="00135761" w:rsidRPr="00CA53DF" w:rsidRDefault="00135761" w:rsidP="00135761">
      <w:pPr>
        <w:numPr>
          <w:ilvl w:val="255"/>
          <w:numId w:val="0"/>
        </w:numPr>
        <w:adjustRightInd w:val="0"/>
        <w:snapToGrid w:val="0"/>
        <w:spacing w:line="400" w:lineRule="exact"/>
        <w:rPr>
          <w:rFonts w:ascii="宋体" w:hAnsi="宋体"/>
          <w:iCs/>
          <w:szCs w:val="21"/>
        </w:rPr>
      </w:pPr>
      <w:r w:rsidRPr="00CA53DF">
        <w:rPr>
          <w:rFonts w:hint="eastAsia"/>
        </w:rPr>
        <w:t xml:space="preserve">         </w:t>
      </w:r>
      <w:r w:rsidRPr="00CA53DF">
        <w:rPr>
          <w:rFonts w:hint="eastAsia"/>
        </w:rPr>
        <w:t>中标（成交）采购标的制造商是否为残疾人福利性单位：</w:t>
      </w:r>
      <w:r w:rsidRPr="00CA53DF">
        <w:rPr>
          <w:rFonts w:ascii="宋体" w:hAnsi="宋体" w:hint="eastAsia"/>
          <w:iCs/>
          <w:szCs w:val="21"/>
        </w:rPr>
        <w:sym w:font="Wingdings" w:char="00A8"/>
      </w:r>
      <w:r w:rsidRPr="00CA53DF">
        <w:rPr>
          <w:rFonts w:ascii="宋体" w:hAnsi="宋体" w:hint="eastAsia"/>
          <w:iCs/>
          <w:szCs w:val="21"/>
        </w:rPr>
        <w:t xml:space="preserve">是   </w:t>
      </w:r>
      <w:r w:rsidRPr="00CA53DF">
        <w:rPr>
          <w:rFonts w:ascii="宋体" w:hAnsi="宋体" w:hint="eastAsia"/>
          <w:iCs/>
          <w:szCs w:val="21"/>
        </w:rPr>
        <w:sym w:font="Wingdings 2" w:char="00A3"/>
      </w:r>
      <w:r w:rsidRPr="00CA53DF">
        <w:rPr>
          <w:rFonts w:ascii="宋体" w:hAnsi="宋体" w:hint="eastAsia"/>
          <w:iCs/>
          <w:szCs w:val="21"/>
        </w:rPr>
        <w:t>否</w:t>
      </w:r>
    </w:p>
    <w:p w14:paraId="5EAFAAB8" w14:textId="77777777" w:rsidR="00135761" w:rsidRPr="00CA53DF" w:rsidRDefault="00135761" w:rsidP="00135761">
      <w:pPr>
        <w:snapToGrid w:val="0"/>
        <w:spacing w:line="400" w:lineRule="exact"/>
      </w:pPr>
      <w:r w:rsidRPr="00CA53DF">
        <w:rPr>
          <w:rFonts w:hint="eastAsia"/>
        </w:rPr>
        <w:t xml:space="preserve">         </w:t>
      </w:r>
      <w:r w:rsidRPr="00CA53DF">
        <w:rPr>
          <w:rFonts w:hint="eastAsia"/>
        </w:rPr>
        <w:t>中标（成交）采购标的制造商是否为监狱企业：</w:t>
      </w:r>
      <w:r w:rsidRPr="00CA53DF">
        <w:rPr>
          <w:rFonts w:ascii="宋体" w:hAnsi="宋体" w:hint="eastAsia"/>
          <w:iCs/>
          <w:szCs w:val="21"/>
        </w:rPr>
        <w:sym w:font="Wingdings" w:char="00A8"/>
      </w:r>
      <w:r w:rsidRPr="00CA53DF">
        <w:rPr>
          <w:rFonts w:ascii="宋体" w:hAnsi="宋体" w:hint="eastAsia"/>
          <w:iCs/>
          <w:szCs w:val="21"/>
        </w:rPr>
        <w:t xml:space="preserve">是       </w:t>
      </w:r>
      <w:r w:rsidRPr="00CA53DF">
        <w:rPr>
          <w:rFonts w:ascii="宋体" w:hAnsi="宋体" w:hint="eastAsia"/>
          <w:iCs/>
          <w:szCs w:val="21"/>
        </w:rPr>
        <w:sym w:font="Wingdings 2" w:char="00A3"/>
      </w:r>
      <w:r w:rsidRPr="00CA53DF">
        <w:rPr>
          <w:rFonts w:ascii="宋体" w:hAnsi="宋体" w:hint="eastAsia"/>
          <w:iCs/>
          <w:szCs w:val="21"/>
        </w:rPr>
        <w:t>否</w:t>
      </w:r>
    </w:p>
    <w:p w14:paraId="14354F0E" w14:textId="77777777" w:rsidR="00135761" w:rsidRPr="00CA53DF" w:rsidRDefault="00135761" w:rsidP="00135761">
      <w:pPr>
        <w:adjustRightInd w:val="0"/>
        <w:snapToGrid w:val="0"/>
        <w:spacing w:line="400" w:lineRule="exact"/>
        <w:ind w:firstLineChars="200" w:firstLine="420"/>
        <w:rPr>
          <w:rFonts w:eastAsia="华文楷体"/>
        </w:rPr>
      </w:pPr>
      <w:r w:rsidRPr="00CA53DF">
        <w:rPr>
          <w:rFonts w:ascii="宋体" w:hAnsi="宋体" w:hint="eastAsia"/>
          <w:szCs w:val="21"/>
        </w:rPr>
        <w:t>（</w:t>
      </w:r>
      <w:r w:rsidRPr="00CA53DF">
        <w:rPr>
          <w:rFonts w:ascii="宋体" w:hAnsi="宋体"/>
          <w:szCs w:val="21"/>
          <w:lang w:val="en"/>
        </w:rPr>
        <w:t>7</w:t>
      </w:r>
      <w:r w:rsidRPr="00CA53DF">
        <w:rPr>
          <w:rFonts w:ascii="宋体" w:hAnsi="宋体" w:hint="eastAsia"/>
          <w:szCs w:val="21"/>
        </w:rPr>
        <w:t>）合同是否分包：</w:t>
      </w:r>
      <w:r w:rsidRPr="00CA53DF">
        <w:rPr>
          <w:rFonts w:ascii="宋体" w:hAnsi="宋体" w:hint="eastAsia"/>
          <w:iCs/>
          <w:szCs w:val="21"/>
        </w:rPr>
        <w:sym w:font="Wingdings" w:char="00A8"/>
      </w:r>
      <w:r w:rsidRPr="00CA53DF">
        <w:rPr>
          <w:rFonts w:ascii="宋体" w:hAnsi="宋体" w:hint="eastAsia"/>
          <w:iCs/>
          <w:szCs w:val="21"/>
        </w:rPr>
        <w:t xml:space="preserve">是       </w:t>
      </w:r>
      <w:r w:rsidRPr="00CA53DF">
        <w:rPr>
          <w:rFonts w:ascii="宋体" w:hAnsi="宋体" w:hint="eastAsia"/>
          <w:iCs/>
          <w:szCs w:val="21"/>
        </w:rPr>
        <w:sym w:font="Wingdings 2" w:char="00A3"/>
      </w:r>
      <w:r w:rsidRPr="00CA53DF">
        <w:rPr>
          <w:rFonts w:ascii="宋体" w:hAnsi="宋体" w:hint="eastAsia"/>
          <w:iCs/>
          <w:szCs w:val="21"/>
        </w:rPr>
        <w:t>否</w:t>
      </w:r>
    </w:p>
    <w:p w14:paraId="5C268960" w14:textId="77777777" w:rsidR="00135761" w:rsidRPr="00CA53DF" w:rsidRDefault="00135761" w:rsidP="00135761">
      <w:pPr>
        <w:numPr>
          <w:ilvl w:val="255"/>
          <w:numId w:val="0"/>
        </w:numPr>
        <w:adjustRightInd w:val="0"/>
        <w:snapToGrid w:val="0"/>
        <w:spacing w:line="400" w:lineRule="exact"/>
        <w:rPr>
          <w:rFonts w:ascii="宋体" w:hAnsi="宋体" w:cs="宋体"/>
          <w:iCs/>
          <w:szCs w:val="21"/>
        </w:rPr>
      </w:pPr>
      <w:r w:rsidRPr="00CA53DF">
        <w:rPr>
          <w:rFonts w:ascii="宋体" w:hAnsi="宋体" w:hint="eastAsia"/>
          <w:szCs w:val="21"/>
        </w:rPr>
        <w:t xml:space="preserve">    </w:t>
      </w:r>
      <w:r w:rsidRPr="00CA53DF">
        <w:rPr>
          <w:rFonts w:ascii="宋体" w:hAnsi="宋体" w:cs="宋体" w:hint="eastAsia"/>
          <w:szCs w:val="21"/>
        </w:rPr>
        <w:t>（</w:t>
      </w:r>
      <w:r w:rsidRPr="00CA53DF">
        <w:rPr>
          <w:rFonts w:ascii="宋体" w:hAnsi="宋体" w:cs="宋体"/>
          <w:szCs w:val="21"/>
          <w:lang w:val="en"/>
        </w:rPr>
        <w:t>8</w:t>
      </w:r>
      <w:r w:rsidRPr="00CA53DF">
        <w:rPr>
          <w:rFonts w:ascii="宋体" w:hAnsi="宋体" w:cs="宋体" w:hint="eastAsia"/>
          <w:szCs w:val="21"/>
        </w:rPr>
        <w:t>）中标（成交）供应商是否为外商投资企业：</w:t>
      </w:r>
      <w:r w:rsidRPr="00CA53DF">
        <w:rPr>
          <w:rFonts w:ascii="宋体" w:hAnsi="宋体" w:cs="宋体" w:hint="eastAsia"/>
          <w:iCs/>
          <w:szCs w:val="21"/>
        </w:rPr>
        <w:sym w:font="Wingdings" w:char="00A8"/>
      </w:r>
      <w:r w:rsidRPr="00CA53DF">
        <w:rPr>
          <w:rFonts w:ascii="宋体" w:hAnsi="宋体" w:cs="宋体" w:hint="eastAsia"/>
          <w:iCs/>
          <w:szCs w:val="21"/>
        </w:rPr>
        <w:t xml:space="preserve">是       </w:t>
      </w:r>
      <w:r w:rsidRPr="00CA53DF">
        <w:rPr>
          <w:rFonts w:ascii="宋体" w:hAnsi="宋体" w:cs="宋体" w:hint="eastAsia"/>
          <w:iCs/>
          <w:szCs w:val="21"/>
        </w:rPr>
        <w:sym w:font="Wingdings 2" w:char="00A3"/>
      </w:r>
      <w:r w:rsidRPr="00CA53DF">
        <w:rPr>
          <w:rFonts w:ascii="宋体" w:hAnsi="宋体" w:cs="宋体" w:hint="eastAsia"/>
          <w:iCs/>
          <w:szCs w:val="21"/>
        </w:rPr>
        <w:t>否</w:t>
      </w:r>
    </w:p>
    <w:p w14:paraId="4D71180B" w14:textId="77777777" w:rsidR="00135761" w:rsidRPr="00CA53DF" w:rsidRDefault="00135761" w:rsidP="00135761">
      <w:pPr>
        <w:widowControl/>
        <w:tabs>
          <w:tab w:val="left" w:pos="1340"/>
        </w:tabs>
        <w:autoSpaceDE w:val="0"/>
        <w:autoSpaceDN w:val="0"/>
        <w:adjustRightInd w:val="0"/>
        <w:spacing w:line="400" w:lineRule="exact"/>
        <w:ind w:firstLineChars="200" w:firstLine="420"/>
        <w:jc w:val="left"/>
        <w:rPr>
          <w:rFonts w:ascii="宋体" w:hAnsi="宋体" w:cs="宋体"/>
          <w:kern w:val="0"/>
          <w:szCs w:val="21"/>
          <w:u w:val="single"/>
        </w:rPr>
      </w:pPr>
      <w:r w:rsidRPr="00CA53DF">
        <w:rPr>
          <w:rFonts w:ascii="宋体" w:hAnsi="宋体" w:cs="宋体" w:hint="eastAsia"/>
          <w:kern w:val="0"/>
          <w:szCs w:val="21"/>
        </w:rPr>
        <w:t xml:space="preserve">     外商投资企业类型：</w:t>
      </w:r>
      <w:r w:rsidRPr="00CA53DF">
        <w:rPr>
          <w:rFonts w:ascii="宋体" w:hAnsi="宋体" w:cs="宋体" w:hint="eastAsia"/>
          <w:iCs/>
          <w:kern w:val="0"/>
          <w:szCs w:val="21"/>
        </w:rPr>
        <w:sym w:font="Wingdings" w:char="00A8"/>
      </w:r>
      <w:r w:rsidRPr="00CA53DF">
        <w:rPr>
          <w:rFonts w:ascii="宋体" w:hAnsi="宋体" w:cs="宋体" w:hint="eastAsia"/>
          <w:kern w:val="0"/>
          <w:szCs w:val="21"/>
        </w:rPr>
        <w:t xml:space="preserve">全部由外国投资者投资  </w:t>
      </w:r>
      <w:r w:rsidRPr="00CA53DF">
        <w:rPr>
          <w:rFonts w:ascii="宋体" w:hAnsi="宋体" w:cs="宋体" w:hint="eastAsia"/>
          <w:iCs/>
          <w:kern w:val="0"/>
          <w:szCs w:val="21"/>
        </w:rPr>
        <w:sym w:font="Wingdings" w:char="00A8"/>
      </w:r>
      <w:r w:rsidRPr="00CA53DF">
        <w:rPr>
          <w:rFonts w:ascii="宋体" w:hAnsi="宋体" w:cs="宋体" w:hint="eastAsia"/>
          <w:iCs/>
          <w:kern w:val="0"/>
          <w:szCs w:val="21"/>
        </w:rPr>
        <w:t>部分由外国投资者投资</w:t>
      </w:r>
    </w:p>
    <w:p w14:paraId="06B4349E" w14:textId="77777777" w:rsidR="00135761" w:rsidRPr="00CA53DF"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CA53DF">
        <w:rPr>
          <w:rFonts w:ascii="宋体" w:hAnsi="宋体" w:cs="宋体" w:hint="eastAsia"/>
          <w:szCs w:val="21"/>
        </w:rPr>
        <w:t>（</w:t>
      </w:r>
      <w:r w:rsidRPr="00CA53DF">
        <w:rPr>
          <w:rFonts w:ascii="宋体" w:hAnsi="宋体" w:cs="宋体"/>
          <w:szCs w:val="21"/>
          <w:lang w:val="en"/>
        </w:rPr>
        <w:t>9</w:t>
      </w:r>
      <w:r w:rsidRPr="00CA53DF">
        <w:rPr>
          <w:rFonts w:ascii="宋体" w:hAnsi="宋体" w:cs="宋体" w:hint="eastAsia"/>
          <w:szCs w:val="21"/>
        </w:rPr>
        <w:t>）是否涉及进口产品：</w:t>
      </w:r>
    </w:p>
    <w:p w14:paraId="4A5343FA" w14:textId="77777777" w:rsidR="00135761" w:rsidRPr="00CA53DF" w:rsidRDefault="00135761" w:rsidP="00135761">
      <w:pPr>
        <w:numPr>
          <w:ilvl w:val="255"/>
          <w:numId w:val="0"/>
        </w:numPr>
        <w:adjustRightInd w:val="0"/>
        <w:snapToGrid w:val="0"/>
        <w:spacing w:line="400" w:lineRule="exact"/>
        <w:ind w:firstLineChars="400" w:firstLine="840"/>
        <w:rPr>
          <w:rFonts w:ascii="宋体" w:hAnsi="宋体" w:cs="宋体"/>
          <w:szCs w:val="21"/>
          <w:u w:val="single"/>
        </w:rPr>
      </w:pPr>
      <w:r w:rsidRPr="00CA53DF">
        <w:rPr>
          <w:rFonts w:ascii="宋体" w:hAnsi="宋体" w:cs="宋体" w:hint="eastAsia"/>
          <w:szCs w:val="21"/>
        </w:rPr>
        <w:t xml:space="preserve"> </w:t>
      </w:r>
      <w:r w:rsidRPr="00CA53DF">
        <w:rPr>
          <w:rFonts w:ascii="宋体" w:hAnsi="宋体" w:cs="宋体" w:hint="eastAsia"/>
          <w:szCs w:val="21"/>
        </w:rPr>
        <w:sym w:font="Wingdings 2" w:char="F052"/>
      </w:r>
      <w:r w:rsidRPr="00CA53DF">
        <w:rPr>
          <w:rFonts w:ascii="宋体" w:hAnsi="宋体" w:cs="宋体" w:hint="eastAsia"/>
          <w:szCs w:val="21"/>
        </w:rPr>
        <w:t>是，金额：</w:t>
      </w:r>
      <w:r w:rsidRPr="00CA53DF">
        <w:rPr>
          <w:rFonts w:ascii="宋体" w:hAnsi="宋体" w:cs="宋体" w:hint="eastAsia"/>
          <w:szCs w:val="21"/>
          <w:u w:val="single"/>
        </w:rPr>
        <w:t xml:space="preserve">               </w:t>
      </w:r>
    </w:p>
    <w:p w14:paraId="77639898" w14:textId="77777777" w:rsidR="00135761" w:rsidRPr="00CA53DF" w:rsidRDefault="00135761" w:rsidP="00135761">
      <w:pPr>
        <w:numPr>
          <w:ilvl w:val="255"/>
          <w:numId w:val="0"/>
        </w:numPr>
        <w:adjustRightInd w:val="0"/>
        <w:snapToGrid w:val="0"/>
        <w:spacing w:line="400" w:lineRule="exact"/>
        <w:ind w:firstLineChars="400" w:firstLine="840"/>
        <w:rPr>
          <w:rFonts w:ascii="宋体" w:hAnsi="宋体"/>
          <w:szCs w:val="21"/>
        </w:rPr>
      </w:pPr>
      <w:r w:rsidRPr="00CA53DF">
        <w:rPr>
          <w:rFonts w:ascii="宋体" w:hAnsi="宋体" w:cs="宋体" w:hint="eastAsia"/>
          <w:szCs w:val="21"/>
        </w:rPr>
        <w:t xml:space="preserve">        国别：</w:t>
      </w:r>
      <w:r w:rsidRPr="00CA53DF">
        <w:rPr>
          <w:rFonts w:ascii="宋体" w:hAnsi="宋体" w:cs="宋体" w:hint="eastAsia"/>
          <w:szCs w:val="21"/>
          <w:u w:val="single"/>
        </w:rPr>
        <w:t xml:space="preserve">            </w:t>
      </w:r>
      <w:r w:rsidRPr="00CA53DF">
        <w:rPr>
          <w:rFonts w:ascii="宋体" w:hAnsi="宋体" w:cs="宋体" w:hint="eastAsia"/>
          <w:szCs w:val="21"/>
        </w:rPr>
        <w:t xml:space="preserve"> 品牌：</w:t>
      </w:r>
      <w:r w:rsidRPr="00CA53DF">
        <w:rPr>
          <w:rFonts w:ascii="宋体" w:hAnsi="宋体" w:cs="宋体" w:hint="eastAsia"/>
          <w:szCs w:val="21"/>
          <w:u w:val="single"/>
        </w:rPr>
        <w:t xml:space="preserve">          </w:t>
      </w:r>
      <w:r w:rsidRPr="00CA53DF">
        <w:rPr>
          <w:rFonts w:ascii="宋体" w:hAnsi="宋体" w:cs="宋体" w:hint="eastAsia"/>
          <w:szCs w:val="21"/>
        </w:rPr>
        <w:t xml:space="preserve"> 规格型号：</w:t>
      </w:r>
      <w:r w:rsidRPr="00CA53DF">
        <w:rPr>
          <w:rFonts w:ascii="宋体" w:hAnsi="宋体" w:cs="宋体" w:hint="eastAsia"/>
          <w:szCs w:val="21"/>
          <w:u w:val="single"/>
        </w:rPr>
        <w:t xml:space="preserve">         </w:t>
      </w:r>
      <w:r w:rsidRPr="00CA53DF">
        <w:rPr>
          <w:rFonts w:ascii="宋体" w:hAnsi="宋体" w:hint="eastAsia"/>
          <w:szCs w:val="21"/>
        </w:rPr>
        <w:t xml:space="preserve">      </w:t>
      </w:r>
    </w:p>
    <w:p w14:paraId="42E20A10" w14:textId="77777777" w:rsidR="00135761" w:rsidRPr="00CA53DF" w:rsidRDefault="00135761" w:rsidP="00135761">
      <w:pPr>
        <w:adjustRightInd w:val="0"/>
        <w:snapToGrid w:val="0"/>
        <w:spacing w:line="400" w:lineRule="exact"/>
        <w:ind w:firstLineChars="400" w:firstLine="840"/>
        <w:rPr>
          <w:rFonts w:ascii="宋体" w:hAnsi="宋体"/>
          <w:szCs w:val="21"/>
        </w:rPr>
      </w:pPr>
      <w:r w:rsidRPr="00CA53DF">
        <w:rPr>
          <w:rFonts w:ascii="宋体" w:hAnsi="宋体" w:hint="eastAsia"/>
          <w:szCs w:val="21"/>
        </w:rPr>
        <w:t xml:space="preserve"> </w:t>
      </w:r>
      <w:r w:rsidRPr="00CA53DF">
        <w:rPr>
          <w:rFonts w:ascii="宋体" w:hAnsi="宋体" w:hint="eastAsia"/>
          <w:szCs w:val="21"/>
        </w:rPr>
        <w:sym w:font="Wingdings" w:char="00A8"/>
      </w:r>
      <w:proofErr w:type="gramStart"/>
      <w:r w:rsidRPr="00CA53DF">
        <w:rPr>
          <w:rFonts w:ascii="宋体" w:hAnsi="宋体" w:hint="eastAsia"/>
          <w:szCs w:val="21"/>
        </w:rPr>
        <w:t>否</w:t>
      </w:r>
      <w:proofErr w:type="gramEnd"/>
    </w:p>
    <w:p w14:paraId="74A8D19D" w14:textId="77777777" w:rsidR="00135761" w:rsidRPr="00CA53DF" w:rsidRDefault="00135761" w:rsidP="00135761">
      <w:pPr>
        <w:numPr>
          <w:ilvl w:val="255"/>
          <w:numId w:val="0"/>
        </w:numPr>
        <w:tabs>
          <w:tab w:val="left" w:pos="740"/>
        </w:tabs>
        <w:adjustRightInd w:val="0"/>
        <w:snapToGrid w:val="0"/>
        <w:spacing w:line="400" w:lineRule="exact"/>
        <w:rPr>
          <w:rFonts w:ascii="宋体" w:hAnsi="宋体"/>
          <w:szCs w:val="21"/>
        </w:rPr>
      </w:pPr>
      <w:r w:rsidRPr="00CA53DF">
        <w:rPr>
          <w:rFonts w:ascii="宋体" w:hAnsi="宋体" w:hint="eastAsia"/>
          <w:szCs w:val="21"/>
        </w:rPr>
        <w:lastRenderedPageBreak/>
        <w:t xml:space="preserve">    （1</w:t>
      </w:r>
      <w:r w:rsidRPr="00CA53DF">
        <w:rPr>
          <w:rFonts w:ascii="宋体" w:hAnsi="宋体"/>
          <w:szCs w:val="21"/>
          <w:lang w:val="en"/>
        </w:rPr>
        <w:t>0</w:t>
      </w:r>
      <w:r w:rsidRPr="00CA53DF">
        <w:rPr>
          <w:rFonts w:ascii="宋体" w:hAnsi="宋体" w:hint="eastAsia"/>
          <w:szCs w:val="21"/>
        </w:rPr>
        <w:t>）是否涉及节能产品：</w:t>
      </w:r>
    </w:p>
    <w:p w14:paraId="0B7E7105" w14:textId="77777777" w:rsidR="00135761" w:rsidRPr="00CA53DF" w:rsidRDefault="00135761" w:rsidP="00135761">
      <w:pPr>
        <w:numPr>
          <w:ilvl w:val="255"/>
          <w:numId w:val="0"/>
        </w:numPr>
        <w:tabs>
          <w:tab w:val="left" w:pos="740"/>
        </w:tabs>
        <w:adjustRightInd w:val="0"/>
        <w:snapToGrid w:val="0"/>
        <w:spacing w:line="400" w:lineRule="exact"/>
        <w:rPr>
          <w:rFonts w:ascii="宋体" w:hAnsi="宋体"/>
          <w:szCs w:val="21"/>
        </w:rPr>
      </w:pPr>
      <w:r w:rsidRPr="00CA53DF">
        <w:rPr>
          <w:rFonts w:ascii="宋体" w:hAnsi="宋体" w:hint="eastAsia"/>
          <w:iCs/>
          <w:szCs w:val="21"/>
        </w:rPr>
        <w:t xml:space="preserve">         </w:t>
      </w:r>
      <w:r w:rsidRPr="00CA53DF">
        <w:rPr>
          <w:rFonts w:ascii="宋体" w:hAnsi="宋体" w:hint="eastAsia"/>
          <w:szCs w:val="21"/>
        </w:rPr>
        <w:sym w:font="Wingdings 2" w:char="F052"/>
      </w:r>
      <w:proofErr w:type="gramStart"/>
      <w:r w:rsidRPr="00CA53DF">
        <w:rPr>
          <w:rFonts w:ascii="宋体" w:hAnsi="宋体" w:hint="eastAsia"/>
          <w:szCs w:val="21"/>
        </w:rPr>
        <w:t>否</w:t>
      </w:r>
      <w:proofErr w:type="gramEnd"/>
    </w:p>
    <w:p w14:paraId="0CC27F65" w14:textId="77777777" w:rsidR="00135761" w:rsidRPr="00CA53DF" w:rsidRDefault="00135761" w:rsidP="00135761">
      <w:pPr>
        <w:numPr>
          <w:ilvl w:val="255"/>
          <w:numId w:val="0"/>
        </w:numPr>
        <w:tabs>
          <w:tab w:val="left" w:pos="740"/>
        </w:tabs>
        <w:adjustRightInd w:val="0"/>
        <w:snapToGrid w:val="0"/>
        <w:spacing w:line="400" w:lineRule="exact"/>
        <w:rPr>
          <w:rFonts w:ascii="宋体" w:hAnsi="宋体"/>
          <w:szCs w:val="21"/>
        </w:rPr>
      </w:pPr>
      <w:r w:rsidRPr="00CA53DF">
        <w:rPr>
          <w:rFonts w:ascii="宋体" w:hAnsi="宋体" w:hint="eastAsia"/>
          <w:szCs w:val="21"/>
        </w:rPr>
        <w:t xml:space="preserve">          是否涉及环境标志产品：</w:t>
      </w:r>
    </w:p>
    <w:p w14:paraId="1C9E1079" w14:textId="77777777" w:rsidR="00135761" w:rsidRPr="00CA53DF" w:rsidRDefault="00135761" w:rsidP="00135761">
      <w:pPr>
        <w:numPr>
          <w:ilvl w:val="255"/>
          <w:numId w:val="0"/>
        </w:numPr>
        <w:tabs>
          <w:tab w:val="left" w:pos="740"/>
        </w:tabs>
        <w:adjustRightInd w:val="0"/>
        <w:snapToGrid w:val="0"/>
        <w:spacing w:line="400" w:lineRule="exact"/>
        <w:rPr>
          <w:rFonts w:ascii="宋体" w:hAnsi="宋体"/>
          <w:szCs w:val="21"/>
        </w:rPr>
      </w:pPr>
      <w:r w:rsidRPr="00CA53DF">
        <w:rPr>
          <w:rFonts w:ascii="宋体" w:hAnsi="宋体" w:hint="eastAsia"/>
          <w:szCs w:val="21"/>
        </w:rPr>
        <w:t xml:space="preserve">         </w:t>
      </w:r>
      <w:r w:rsidRPr="00CA53DF">
        <w:rPr>
          <w:rFonts w:ascii="宋体" w:hAnsi="宋体" w:hint="eastAsia"/>
          <w:szCs w:val="21"/>
        </w:rPr>
        <w:sym w:font="Wingdings 2" w:char="F052"/>
      </w:r>
      <w:proofErr w:type="gramStart"/>
      <w:r w:rsidRPr="00CA53DF">
        <w:rPr>
          <w:rFonts w:ascii="宋体" w:hAnsi="宋体" w:hint="eastAsia"/>
          <w:szCs w:val="21"/>
        </w:rPr>
        <w:t>否</w:t>
      </w:r>
      <w:proofErr w:type="gramEnd"/>
    </w:p>
    <w:p w14:paraId="76EAB012" w14:textId="77777777" w:rsidR="00135761" w:rsidRPr="00CA53DF" w:rsidRDefault="00135761" w:rsidP="00135761">
      <w:pPr>
        <w:widowControl/>
        <w:numPr>
          <w:ilvl w:val="255"/>
          <w:numId w:val="0"/>
        </w:numPr>
        <w:autoSpaceDE w:val="0"/>
        <w:autoSpaceDN w:val="0"/>
        <w:adjustRightInd w:val="0"/>
        <w:snapToGrid w:val="0"/>
        <w:spacing w:line="400" w:lineRule="exact"/>
        <w:jc w:val="left"/>
        <w:rPr>
          <w:rFonts w:ascii="宋体" w:hAnsi="宋体"/>
          <w:szCs w:val="21"/>
        </w:rPr>
      </w:pPr>
      <w:r w:rsidRPr="00CA53DF">
        <w:rPr>
          <w:rFonts w:ascii="宋体" w:eastAsia="华文楷体" w:hAnsi="宋体" w:cs="华文楷体" w:hint="eastAsia"/>
          <w:kern w:val="0"/>
          <w:szCs w:val="21"/>
        </w:rPr>
        <w:t xml:space="preserve">          </w:t>
      </w:r>
      <w:r w:rsidRPr="00CA53DF">
        <w:rPr>
          <w:rFonts w:ascii="宋体" w:hAnsi="宋体" w:hint="eastAsia"/>
          <w:szCs w:val="21"/>
        </w:rPr>
        <w:t xml:space="preserve">是否涉及绿色产品： </w:t>
      </w:r>
    </w:p>
    <w:p w14:paraId="247192A2" w14:textId="77777777" w:rsidR="00135761" w:rsidRPr="00CA53DF" w:rsidRDefault="00135761" w:rsidP="00135761">
      <w:pPr>
        <w:widowControl/>
        <w:autoSpaceDE w:val="0"/>
        <w:autoSpaceDN w:val="0"/>
        <w:adjustRightInd w:val="0"/>
        <w:spacing w:line="400" w:lineRule="exact"/>
        <w:ind w:firstLineChars="500" w:firstLine="1050"/>
        <w:jc w:val="left"/>
        <w:rPr>
          <w:rFonts w:ascii="宋体" w:eastAsia="华文楷体" w:hAnsi="宋体" w:cs="华文楷体"/>
          <w:kern w:val="0"/>
          <w:szCs w:val="21"/>
        </w:rPr>
      </w:pPr>
      <w:r w:rsidRPr="00CA53DF">
        <w:rPr>
          <w:rFonts w:ascii="宋体" w:hAnsi="宋体" w:hint="eastAsia"/>
          <w:szCs w:val="21"/>
        </w:rPr>
        <w:sym w:font="Wingdings 2" w:char="F052"/>
      </w:r>
      <w:proofErr w:type="gramStart"/>
      <w:r w:rsidRPr="00CA53DF">
        <w:rPr>
          <w:rFonts w:ascii="宋体" w:hAnsi="宋体" w:hint="eastAsia"/>
          <w:szCs w:val="21"/>
        </w:rPr>
        <w:t>否</w:t>
      </w:r>
      <w:proofErr w:type="gramEnd"/>
    </w:p>
    <w:p w14:paraId="34132080" w14:textId="77777777" w:rsidR="00135761" w:rsidRPr="00CA53DF" w:rsidRDefault="00135761" w:rsidP="00135761">
      <w:pPr>
        <w:numPr>
          <w:ilvl w:val="255"/>
          <w:numId w:val="0"/>
        </w:numPr>
        <w:adjustRightInd w:val="0"/>
        <w:snapToGrid w:val="0"/>
        <w:spacing w:line="400" w:lineRule="exact"/>
        <w:rPr>
          <w:rFonts w:ascii="宋体" w:hAnsi="宋体"/>
          <w:szCs w:val="21"/>
        </w:rPr>
      </w:pPr>
      <w:r w:rsidRPr="00CA53DF">
        <w:rPr>
          <w:rFonts w:ascii="宋体" w:hAnsi="宋体" w:hint="eastAsia"/>
          <w:szCs w:val="21"/>
        </w:rPr>
        <w:t xml:space="preserve">    （1</w:t>
      </w:r>
      <w:r w:rsidRPr="00CA53DF">
        <w:rPr>
          <w:rFonts w:ascii="宋体" w:hAnsi="宋体"/>
          <w:szCs w:val="21"/>
          <w:lang w:val="en"/>
        </w:rPr>
        <w:t>1</w:t>
      </w:r>
      <w:r w:rsidRPr="00CA53DF">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5CD2AB8F" w14:textId="77777777" w:rsidR="00135761" w:rsidRPr="00CA53DF" w:rsidRDefault="00135761" w:rsidP="00135761">
      <w:pPr>
        <w:numPr>
          <w:ilvl w:val="255"/>
          <w:numId w:val="0"/>
        </w:numPr>
        <w:adjustRightInd w:val="0"/>
        <w:snapToGrid w:val="0"/>
        <w:spacing w:line="400" w:lineRule="exact"/>
        <w:ind w:firstLineChars="400" w:firstLine="840"/>
        <w:rPr>
          <w:rFonts w:ascii="宋体" w:hAnsi="宋体"/>
          <w:szCs w:val="21"/>
        </w:rPr>
      </w:pPr>
      <w:r w:rsidRPr="00CA53DF">
        <w:rPr>
          <w:rFonts w:ascii="宋体" w:hAnsi="宋体" w:hint="eastAsia"/>
          <w:szCs w:val="21"/>
        </w:rPr>
        <w:sym w:font="Wingdings" w:char="00A8"/>
      </w:r>
      <w:r w:rsidRPr="00CA53DF">
        <w:rPr>
          <w:rFonts w:ascii="宋体" w:hAnsi="宋体" w:hint="eastAsia"/>
          <w:szCs w:val="21"/>
        </w:rPr>
        <w:t xml:space="preserve">是       </w:t>
      </w:r>
      <w:r w:rsidRPr="00CA53DF">
        <w:rPr>
          <w:rFonts w:ascii="宋体" w:hAnsi="宋体" w:hint="eastAsia"/>
          <w:szCs w:val="21"/>
        </w:rPr>
        <w:sym w:font="Wingdings" w:char="00A8"/>
      </w:r>
      <w:r w:rsidRPr="00CA53DF">
        <w:rPr>
          <w:rFonts w:ascii="宋体" w:hAnsi="宋体" w:hint="eastAsia"/>
          <w:szCs w:val="21"/>
        </w:rPr>
        <w:t xml:space="preserve">否     </w:t>
      </w:r>
      <w:r w:rsidRPr="00CA53DF">
        <w:rPr>
          <w:rFonts w:ascii="宋体" w:hAnsi="宋体" w:cs="宋体" w:hint="eastAsia"/>
          <w:iCs/>
          <w:szCs w:val="21"/>
        </w:rPr>
        <w:t xml:space="preserve"> </w:t>
      </w:r>
      <w:r w:rsidRPr="00CA53DF">
        <w:rPr>
          <w:rFonts w:ascii="宋体" w:hAnsi="宋体" w:cs="宋体" w:hint="eastAsia"/>
          <w:iCs/>
          <w:szCs w:val="21"/>
        </w:rPr>
        <w:sym w:font="Wingdings 2" w:char="00A3"/>
      </w:r>
      <w:r w:rsidRPr="00CA53DF">
        <w:rPr>
          <w:rFonts w:ascii="宋体" w:hAnsi="宋体" w:hint="eastAsia"/>
          <w:szCs w:val="21"/>
        </w:rPr>
        <w:t>不涉及</w:t>
      </w:r>
    </w:p>
    <w:p w14:paraId="190C7DB8"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合同金额</w:t>
      </w:r>
    </w:p>
    <w:p w14:paraId="0F3FBD7C"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（1）合同金额小写：</w:t>
      </w:r>
      <w:r w:rsidRPr="00CA53DF">
        <w:rPr>
          <w:rFonts w:ascii="宋体" w:hAnsi="宋体" w:hint="eastAsia"/>
          <w:szCs w:val="21"/>
          <w:u w:val="single"/>
        </w:rPr>
        <w:t xml:space="preserve">              </w:t>
      </w:r>
    </w:p>
    <w:p w14:paraId="1B54F605" w14:textId="77777777" w:rsidR="00135761" w:rsidRPr="00CA53DF" w:rsidRDefault="00135761" w:rsidP="00135761">
      <w:pPr>
        <w:adjustRightInd w:val="0"/>
        <w:snapToGrid w:val="0"/>
        <w:spacing w:line="400" w:lineRule="exact"/>
        <w:rPr>
          <w:rFonts w:ascii="宋体" w:hAnsi="宋体"/>
          <w:szCs w:val="21"/>
        </w:rPr>
      </w:pPr>
      <w:r w:rsidRPr="00CA53DF">
        <w:rPr>
          <w:rFonts w:ascii="宋体" w:hAnsi="宋体" w:hint="eastAsia"/>
          <w:szCs w:val="21"/>
        </w:rPr>
        <w:t xml:space="preserve">                 大写：</w:t>
      </w:r>
      <w:r w:rsidRPr="00CA53DF">
        <w:rPr>
          <w:rFonts w:ascii="宋体" w:hAnsi="宋体" w:hint="eastAsia"/>
          <w:szCs w:val="21"/>
          <w:u w:val="single"/>
        </w:rPr>
        <w:t xml:space="preserve">                </w:t>
      </w:r>
    </w:p>
    <w:p w14:paraId="256EEB98" w14:textId="77777777" w:rsidR="00135761" w:rsidRPr="00CA53DF" w:rsidRDefault="00135761" w:rsidP="00135761">
      <w:pPr>
        <w:numPr>
          <w:ilvl w:val="255"/>
          <w:numId w:val="0"/>
        </w:numPr>
        <w:adjustRightInd w:val="0"/>
        <w:snapToGrid w:val="0"/>
        <w:spacing w:line="400" w:lineRule="exact"/>
        <w:rPr>
          <w:rFonts w:ascii="宋体" w:hAnsi="宋体"/>
          <w:szCs w:val="21"/>
        </w:rPr>
      </w:pPr>
      <w:r w:rsidRPr="00CA53DF">
        <w:rPr>
          <w:rFonts w:ascii="宋体" w:hAnsi="宋体" w:hint="eastAsia"/>
          <w:iCs/>
          <w:szCs w:val="21"/>
        </w:rPr>
        <w:t xml:space="preserve">    （2）合同定价方式（采用</w:t>
      </w:r>
      <w:r w:rsidRPr="00CA53DF">
        <w:rPr>
          <w:rFonts w:ascii="宋体" w:hAnsi="宋体" w:hint="eastAsia"/>
          <w:szCs w:val="21"/>
        </w:rPr>
        <w:t>组合定价方式的，</w:t>
      </w:r>
      <w:proofErr w:type="gramStart"/>
      <w:r w:rsidRPr="00CA53DF">
        <w:rPr>
          <w:rFonts w:ascii="宋体" w:hAnsi="宋体" w:hint="eastAsia"/>
          <w:szCs w:val="21"/>
        </w:rPr>
        <w:t>可以勾选多项</w:t>
      </w:r>
      <w:proofErr w:type="gramEnd"/>
      <w:r w:rsidRPr="00CA53DF">
        <w:rPr>
          <w:rFonts w:ascii="宋体" w:hAnsi="宋体" w:hint="eastAsia"/>
          <w:szCs w:val="21"/>
        </w:rPr>
        <w:t>）：</w:t>
      </w:r>
    </w:p>
    <w:p w14:paraId="2B50EE87"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iCs/>
          <w:szCs w:val="21"/>
        </w:rPr>
        <w:t xml:space="preserve">  </w:t>
      </w:r>
      <w:r w:rsidRPr="00CA53DF">
        <w:rPr>
          <w:rFonts w:ascii="宋体" w:hAnsi="宋体" w:hint="eastAsia"/>
          <w:iCs/>
          <w:szCs w:val="21"/>
        </w:rPr>
        <w:sym w:font="Wingdings 2" w:char="00A3"/>
      </w:r>
      <w:r w:rsidRPr="00CA53DF">
        <w:rPr>
          <w:rFonts w:ascii="宋体" w:hAnsi="宋体" w:hint="eastAsia"/>
          <w:iCs/>
          <w:szCs w:val="21"/>
        </w:rPr>
        <w:t xml:space="preserve">固定总价 </w:t>
      </w:r>
      <w:r w:rsidRPr="00CA53DF">
        <w:rPr>
          <w:rFonts w:ascii="宋体" w:hAnsi="宋体" w:hint="eastAsia"/>
          <w:iCs/>
          <w:szCs w:val="21"/>
        </w:rPr>
        <w:sym w:font="Wingdings" w:char="00A8"/>
      </w:r>
      <w:r w:rsidRPr="00CA53DF">
        <w:rPr>
          <w:rFonts w:ascii="宋体" w:hAnsi="宋体" w:hint="eastAsia"/>
          <w:iCs/>
          <w:szCs w:val="21"/>
        </w:rPr>
        <w:t xml:space="preserve">固定单价 </w:t>
      </w:r>
      <w:r w:rsidRPr="00CA53DF">
        <w:rPr>
          <w:rFonts w:ascii="宋体" w:hAnsi="宋体" w:hint="eastAsia"/>
          <w:iCs/>
          <w:szCs w:val="21"/>
        </w:rPr>
        <w:sym w:font="Wingdings" w:char="00A8"/>
      </w:r>
      <w:r w:rsidRPr="00CA53DF">
        <w:rPr>
          <w:rFonts w:ascii="宋体" w:hAnsi="宋体" w:hint="eastAsia"/>
          <w:iCs/>
          <w:szCs w:val="21"/>
        </w:rPr>
        <w:t xml:space="preserve">固定费率 </w:t>
      </w:r>
      <w:r w:rsidRPr="00CA53DF">
        <w:rPr>
          <w:rFonts w:ascii="宋体" w:hAnsi="宋体" w:hint="eastAsia"/>
          <w:iCs/>
          <w:szCs w:val="21"/>
        </w:rPr>
        <w:sym w:font="Wingdings" w:char="00A8"/>
      </w:r>
      <w:r w:rsidRPr="00CA53DF">
        <w:rPr>
          <w:rFonts w:ascii="宋体" w:hAnsi="宋体" w:hint="eastAsia"/>
          <w:iCs/>
          <w:szCs w:val="21"/>
        </w:rPr>
        <w:t xml:space="preserve">成本补偿 </w:t>
      </w:r>
      <w:r w:rsidRPr="00CA53DF">
        <w:rPr>
          <w:rFonts w:ascii="宋体" w:hAnsi="宋体" w:hint="eastAsia"/>
          <w:iCs/>
          <w:szCs w:val="21"/>
        </w:rPr>
        <w:sym w:font="Wingdings" w:char="00A8"/>
      </w:r>
      <w:r w:rsidRPr="00CA53DF">
        <w:rPr>
          <w:rFonts w:ascii="宋体" w:hAnsi="宋体" w:hint="eastAsia"/>
          <w:iCs/>
          <w:szCs w:val="21"/>
        </w:rPr>
        <w:t xml:space="preserve">绩效激励 </w:t>
      </w:r>
      <w:r w:rsidRPr="00CA53DF">
        <w:rPr>
          <w:rFonts w:ascii="宋体" w:hAnsi="宋体" w:hint="eastAsia"/>
          <w:iCs/>
          <w:szCs w:val="21"/>
        </w:rPr>
        <w:sym w:font="Wingdings" w:char="00A8"/>
      </w:r>
      <w:r w:rsidRPr="00CA53DF">
        <w:rPr>
          <w:rFonts w:ascii="宋体" w:hAnsi="宋体" w:hint="eastAsia"/>
          <w:iCs/>
          <w:szCs w:val="21"/>
        </w:rPr>
        <w:t>其他</w:t>
      </w:r>
      <w:r w:rsidRPr="00CA53DF">
        <w:rPr>
          <w:rFonts w:ascii="宋体" w:hAnsi="宋体" w:hint="eastAsia"/>
          <w:szCs w:val="21"/>
          <w:u w:val="single"/>
        </w:rPr>
        <w:t xml:space="preserve">       </w:t>
      </w:r>
    </w:p>
    <w:p w14:paraId="5ADB6F62" w14:textId="77777777" w:rsidR="00135761" w:rsidRPr="00CA53DF" w:rsidRDefault="00135761" w:rsidP="00135761">
      <w:pPr>
        <w:numPr>
          <w:ilvl w:val="0"/>
          <w:numId w:val="29"/>
        </w:numPr>
        <w:spacing w:line="400" w:lineRule="exact"/>
        <w:ind w:firstLine="420"/>
        <w:rPr>
          <w:rFonts w:ascii="宋体" w:hAnsi="宋体"/>
          <w:szCs w:val="21"/>
        </w:rPr>
      </w:pPr>
      <w:r w:rsidRPr="00CA53DF">
        <w:rPr>
          <w:rFonts w:ascii="宋体" w:hAnsi="宋体" w:hint="eastAsia"/>
          <w:szCs w:val="21"/>
        </w:rPr>
        <w:t>付款方式：</w:t>
      </w:r>
    </w:p>
    <w:p w14:paraId="2F4CE13D" w14:textId="5D1976AB" w:rsidR="00135761" w:rsidRPr="00CA53DF" w:rsidRDefault="00135761" w:rsidP="00211D68">
      <w:pPr>
        <w:widowControl/>
        <w:spacing w:line="400" w:lineRule="exact"/>
        <w:ind w:firstLineChars="250" w:firstLine="525"/>
        <w:jc w:val="left"/>
        <w:rPr>
          <w:rFonts w:ascii="宋体" w:hAnsi="宋体"/>
          <w:szCs w:val="21"/>
          <w:u w:val="single"/>
        </w:rPr>
      </w:pPr>
      <w:r w:rsidRPr="00CA53DF">
        <w:rPr>
          <w:rFonts w:ascii="宋体" w:hAnsi="宋体" w:hint="eastAsia"/>
          <w:szCs w:val="21"/>
        </w:rPr>
        <w:t>分期付款：</w:t>
      </w:r>
      <w:r w:rsidRPr="00CA53DF">
        <w:rPr>
          <w:rFonts w:ascii="宋体" w:hAnsi="宋体" w:hint="eastAsia"/>
          <w:szCs w:val="21"/>
          <w:u w:val="single"/>
        </w:rPr>
        <w:t xml:space="preserve">  </w:t>
      </w:r>
      <w:r w:rsidR="00211D68" w:rsidRPr="00CA53DF">
        <w:rPr>
          <w:rFonts w:ascii="宋体" w:hAnsi="宋体" w:hint="eastAsia"/>
          <w:szCs w:val="21"/>
          <w:u w:val="single"/>
        </w:rPr>
        <w:t xml:space="preserve"> </w:t>
      </w:r>
      <w:r w:rsidR="00211D68" w:rsidRPr="00CA53DF">
        <w:rPr>
          <w:rFonts w:ascii="宋体" w:hAnsi="宋体"/>
          <w:szCs w:val="21"/>
          <w:u w:val="single"/>
        </w:rPr>
        <w:t xml:space="preserve">                 </w:t>
      </w:r>
      <w:r w:rsidRPr="00CA53DF">
        <w:rPr>
          <w:rFonts w:ascii="宋体" w:hAnsi="宋体" w:hint="eastAsia"/>
          <w:szCs w:val="21"/>
        </w:rPr>
        <w:t>。</w:t>
      </w:r>
    </w:p>
    <w:p w14:paraId="3369A472"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u w:val="single"/>
        </w:rPr>
      </w:pPr>
      <w:r w:rsidRPr="00CA53DF">
        <w:rPr>
          <w:rFonts w:ascii="宋体" w:hAnsi="宋体" w:hint="eastAsia"/>
          <w:b/>
          <w:szCs w:val="21"/>
        </w:rPr>
        <w:t>合同履行</w:t>
      </w:r>
    </w:p>
    <w:p w14:paraId="76D68799" w14:textId="77777777" w:rsidR="00135761" w:rsidRPr="00CA53DF" w:rsidRDefault="00135761" w:rsidP="00135761">
      <w:pPr>
        <w:adjustRightInd w:val="0"/>
        <w:snapToGrid w:val="0"/>
        <w:spacing w:line="400" w:lineRule="exact"/>
        <w:ind w:firstLineChars="200" w:firstLine="420"/>
        <w:rPr>
          <w:rFonts w:ascii="宋体" w:hAnsi="宋体" w:cs="宋体"/>
          <w:szCs w:val="21"/>
        </w:rPr>
      </w:pPr>
      <w:r w:rsidRPr="00CA53DF">
        <w:rPr>
          <w:rFonts w:ascii="宋体" w:hAnsi="宋体" w:cs="宋体" w:hint="eastAsia"/>
          <w:szCs w:val="21"/>
        </w:rPr>
        <w:t>（1）起始日期：</w:t>
      </w:r>
      <w:r w:rsidRPr="00CA53DF">
        <w:rPr>
          <w:rFonts w:ascii="宋体" w:hAnsi="宋体" w:cs="宋体" w:hint="eastAsia"/>
          <w:szCs w:val="21"/>
          <w:u w:val="single"/>
        </w:rPr>
        <w:t>验收合格日期</w:t>
      </w:r>
      <w:r w:rsidRPr="00CA53DF">
        <w:rPr>
          <w:rFonts w:ascii="宋体" w:hAnsi="宋体" w:cs="宋体" w:hint="eastAsia"/>
          <w:szCs w:val="21"/>
        </w:rPr>
        <w:t>，完成日期：</w:t>
      </w:r>
      <w:proofErr w:type="gramStart"/>
      <w:r w:rsidRPr="00CA53DF">
        <w:rPr>
          <w:rFonts w:ascii="宋体" w:hAnsi="宋体" w:cs="宋体" w:hint="eastAsia"/>
          <w:szCs w:val="21"/>
          <w:u w:val="single"/>
        </w:rPr>
        <w:t>维保结束</w:t>
      </w:r>
      <w:proofErr w:type="gramEnd"/>
      <w:r w:rsidRPr="00CA53DF">
        <w:rPr>
          <w:rFonts w:ascii="宋体" w:hAnsi="宋体" w:cs="宋体" w:hint="eastAsia"/>
          <w:szCs w:val="21"/>
          <w:u w:val="single"/>
        </w:rPr>
        <w:t>日期</w:t>
      </w:r>
      <w:r w:rsidRPr="00CA53DF">
        <w:rPr>
          <w:rFonts w:ascii="宋体" w:hAnsi="宋体" w:cs="宋体" w:hint="eastAsia"/>
          <w:szCs w:val="21"/>
        </w:rPr>
        <w:t>。</w:t>
      </w:r>
    </w:p>
    <w:p w14:paraId="1F1CDEC9" w14:textId="77777777" w:rsidR="00135761" w:rsidRPr="00CA53DF" w:rsidRDefault="00135761" w:rsidP="00135761">
      <w:pPr>
        <w:adjustRightInd w:val="0"/>
        <w:snapToGrid w:val="0"/>
        <w:spacing w:line="400" w:lineRule="exact"/>
        <w:ind w:firstLineChars="200" w:firstLine="420"/>
        <w:rPr>
          <w:rFonts w:ascii="宋体" w:hAnsi="宋体" w:cs="宋体"/>
          <w:bCs/>
          <w:kern w:val="0"/>
          <w:szCs w:val="21"/>
          <w:u w:val="single"/>
        </w:rPr>
      </w:pPr>
      <w:r w:rsidRPr="00CA53DF">
        <w:rPr>
          <w:rFonts w:ascii="宋体" w:hAnsi="宋体" w:cs="宋体" w:hint="eastAsia"/>
          <w:szCs w:val="21"/>
        </w:rPr>
        <w:t>（2）履约地点</w:t>
      </w:r>
      <w:r w:rsidRPr="00CA53DF">
        <w:rPr>
          <w:rFonts w:ascii="宋体" w:hAnsi="宋体" w:cs="宋体" w:hint="eastAsia"/>
          <w:bCs/>
          <w:szCs w:val="21"/>
        </w:rPr>
        <w:t>：</w:t>
      </w:r>
      <w:r w:rsidRPr="00CA53DF">
        <w:rPr>
          <w:rFonts w:ascii="宋体" w:hAnsi="宋体" w:cs="宋体" w:hint="eastAsia"/>
          <w:szCs w:val="21"/>
          <w:u w:val="single"/>
        </w:rPr>
        <w:t xml:space="preserve"> </w:t>
      </w:r>
      <w:r w:rsidRPr="00CA53DF">
        <w:rPr>
          <w:rFonts w:ascii="宋体" w:hAnsi="宋体" w:cs="宋体" w:hint="eastAsia"/>
          <w:bCs/>
          <w:kern w:val="0"/>
          <w:szCs w:val="21"/>
          <w:u w:val="single"/>
        </w:rPr>
        <w:t xml:space="preserve"> 甲方指定地点 </w:t>
      </w:r>
    </w:p>
    <w:p w14:paraId="319B9592"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合同验收</w:t>
      </w:r>
    </w:p>
    <w:p w14:paraId="38C5BFA2"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（1） 在交货前，乙方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1555692B"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2）货物运抵现场后，甲方将对货物的质量、规格、数量和重量进行检验，并出具检验证书。如发现货物的规格或数量或两者都与合同不符，甲方有权在货物运抵现场后90天内，根据甲方按检验标准自己检验结果或当地质检部门出具的检验证书向供方提出索赔，</w:t>
      </w:r>
      <w:proofErr w:type="gramStart"/>
      <w:r w:rsidRPr="00CA53DF">
        <w:rPr>
          <w:rFonts w:ascii="宋体" w:hAnsi="宋体" w:hint="eastAsia"/>
          <w:iCs/>
          <w:szCs w:val="21"/>
        </w:rPr>
        <w:t>除责任</w:t>
      </w:r>
      <w:proofErr w:type="gramEnd"/>
      <w:r w:rsidRPr="00CA53DF">
        <w:rPr>
          <w:rFonts w:ascii="宋体" w:hAnsi="宋体" w:hint="eastAsia"/>
          <w:iCs/>
          <w:szCs w:val="21"/>
        </w:rPr>
        <w:t>由保险公司或运输部门承担的之外。</w:t>
      </w:r>
    </w:p>
    <w:p w14:paraId="08B05CC2"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（2.1）联合验收：</w:t>
      </w:r>
    </w:p>
    <w:p w14:paraId="70E3328D" w14:textId="77777777" w:rsidR="00135761" w:rsidRPr="00CA53DF" w:rsidRDefault="00135761" w:rsidP="00135761">
      <w:pPr>
        <w:spacing w:line="400" w:lineRule="exact"/>
        <w:ind w:firstLineChars="200" w:firstLine="420"/>
        <w:rPr>
          <w:rFonts w:ascii="宋体" w:hAnsi="宋体"/>
          <w:iCs/>
          <w:szCs w:val="21"/>
        </w:rPr>
      </w:pPr>
      <w:r w:rsidRPr="00CA53DF">
        <w:rPr>
          <w:rFonts w:ascii="宋体" w:hAnsi="宋体" w:hint="eastAsia"/>
          <w:iCs/>
          <w:szCs w:val="21"/>
        </w:rPr>
        <w:t>项目资金为预算内且统一结算的政府采购项目，在合同约定的截止日期内所采购的货物运抵现场并安装调试合格，及时通知甲方和招标代理机构待验收，甲方、招标代理机构接到通知后 15个工作日内组织对供应商履约的验收，并制作验收备忘录，签署验收意见。</w:t>
      </w:r>
    </w:p>
    <w:p w14:paraId="57172E47"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（2.2）甲方聘请相关专业机构验收：</w:t>
      </w:r>
    </w:p>
    <w:p w14:paraId="2F5738BA"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 xml:space="preserve">  供应商在合同约定的截止日期将所报的货物运抵现场、安装、调试、组织培训（如需要）后，通知甲方和招标代理机构待验收，如果是大型或者复杂的项目，应当按照“委托协议”约定，邀请相关专业专家或国家认可的质量检测机构参加验收工作，专业机构验收人员应当在验收书上签字并承</w:t>
      </w:r>
      <w:r w:rsidRPr="00CA53DF">
        <w:rPr>
          <w:rFonts w:ascii="宋体" w:hAnsi="宋体" w:hint="eastAsia"/>
          <w:iCs/>
          <w:szCs w:val="21"/>
        </w:rPr>
        <w:lastRenderedPageBreak/>
        <w:t>担相应的法律责任。</w:t>
      </w:r>
    </w:p>
    <w:p w14:paraId="402816BB"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（2.3）甲方自行验收：</w:t>
      </w:r>
    </w:p>
    <w:p w14:paraId="5CFCD1A2" w14:textId="77777777" w:rsidR="00135761" w:rsidRPr="00CA53DF" w:rsidRDefault="00135761" w:rsidP="00135761">
      <w:pPr>
        <w:spacing w:line="400" w:lineRule="exact"/>
        <w:ind w:firstLineChars="200" w:firstLine="420"/>
        <w:rPr>
          <w:rFonts w:ascii="宋体" w:hAnsi="宋体"/>
          <w:iCs/>
          <w:szCs w:val="21"/>
        </w:rPr>
      </w:pPr>
      <w:r w:rsidRPr="00CA53DF">
        <w:rPr>
          <w:rFonts w:ascii="宋体" w:hAnsi="宋体" w:hint="eastAsia"/>
          <w:iCs/>
          <w:szCs w:val="21"/>
        </w:rPr>
        <w:t>项目资金为预算外且自行结算的政府采购项目，在合同约定的截至日期内所采购的货物运抵现场并安装调试合格，及时通知甲方和招标代理机构待验收，甲方应当按照“委托协议”约定自行组织对供应商履约的验收，甲方验收人员应当在验收书上签字并承担相应的法律责任。</w:t>
      </w:r>
    </w:p>
    <w:p w14:paraId="6A031B8D"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（3）如果货物的质量和规格与合同不符或在第10条规定的质量保证期内，证实货物是有缺陷的，包括潜在的缺陷或使用不符合要求的材料，甲方将有权向供方提出索赔。</w:t>
      </w:r>
    </w:p>
    <w:p w14:paraId="1444D90D"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（4）甲方有权提出在货物制造过程中派人到制造厂进行监造，供方有义务为甲方监造人员提供方便。</w:t>
      </w:r>
    </w:p>
    <w:p w14:paraId="30477F9F"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（5）制造厂对所供货物进行机械运转试验和性能试验时，必须提前通知甲方。</w:t>
      </w:r>
    </w:p>
    <w:p w14:paraId="41F7BD92"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组成合同的文件</w:t>
      </w:r>
    </w:p>
    <w:p w14:paraId="58305677"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本协议书与下列文件一起构成合同文件，如下述文件之间有任何抵触、矛盾或歧义，应按以下顺序解释：</w:t>
      </w:r>
    </w:p>
    <w:p w14:paraId="5171F78F"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（1）政府采购合同协议书及其变更、补充协议</w:t>
      </w:r>
    </w:p>
    <w:p w14:paraId="1C330B1C"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（2）政府采购合同专用条款</w:t>
      </w:r>
    </w:p>
    <w:p w14:paraId="6D3DE2B2"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（3）政府采购合同通用条款</w:t>
      </w:r>
    </w:p>
    <w:p w14:paraId="7A2EC956"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（4）中标（成交）通知书</w:t>
      </w:r>
    </w:p>
    <w:p w14:paraId="6FEEE00D" w14:textId="77777777" w:rsidR="00135761" w:rsidRPr="00CA53DF" w:rsidRDefault="00135761" w:rsidP="00135761">
      <w:pPr>
        <w:spacing w:line="400" w:lineRule="exact"/>
        <w:ind w:firstLineChars="100" w:firstLine="210"/>
        <w:rPr>
          <w:rFonts w:ascii="宋体" w:hAnsi="宋体"/>
          <w:iCs/>
          <w:szCs w:val="21"/>
        </w:rPr>
      </w:pPr>
      <w:r w:rsidRPr="00CA53DF">
        <w:rPr>
          <w:rFonts w:ascii="宋体" w:hAnsi="宋体" w:hint="eastAsia"/>
          <w:iCs/>
          <w:szCs w:val="21"/>
        </w:rPr>
        <w:t>（5）投标（响应）文件</w:t>
      </w:r>
    </w:p>
    <w:p w14:paraId="3A163DA5"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（6）采购文件</w:t>
      </w:r>
    </w:p>
    <w:p w14:paraId="0247C494"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（7）有关技术文件，图纸</w:t>
      </w:r>
    </w:p>
    <w:p w14:paraId="164D08E2" w14:textId="77777777" w:rsidR="00135761" w:rsidRPr="00CA53DF" w:rsidRDefault="00135761" w:rsidP="00135761">
      <w:pPr>
        <w:widowControl/>
        <w:autoSpaceDE w:val="0"/>
        <w:autoSpaceDN w:val="0"/>
        <w:adjustRightInd w:val="0"/>
        <w:spacing w:line="400" w:lineRule="exact"/>
        <w:ind w:firstLineChars="200" w:firstLine="420"/>
        <w:jc w:val="left"/>
        <w:rPr>
          <w:rFonts w:ascii="宋体" w:hAnsi="宋体" w:cs="宋体"/>
          <w:szCs w:val="21"/>
        </w:rPr>
      </w:pPr>
      <w:r w:rsidRPr="00CA53DF">
        <w:rPr>
          <w:rFonts w:ascii="宋体" w:hAnsi="宋体" w:cs="宋体" w:hint="eastAsia"/>
          <w:kern w:val="0"/>
          <w:szCs w:val="21"/>
        </w:rPr>
        <w:t>（8）</w:t>
      </w:r>
      <w:r w:rsidRPr="00CA53DF">
        <w:rPr>
          <w:rFonts w:ascii="宋体" w:hAnsi="宋体" w:cs="宋体" w:hint="eastAsia"/>
          <w:szCs w:val="21"/>
        </w:rPr>
        <w:t>国家法律、行政法规和规章制度规定或合同约定的作为合同组成部分的其他文件</w:t>
      </w:r>
    </w:p>
    <w:p w14:paraId="245A728A"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合同生效</w:t>
      </w:r>
    </w:p>
    <w:p w14:paraId="3CE8D799" w14:textId="77777777"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本合同自</w:t>
      </w:r>
      <w:r w:rsidRPr="00CA53DF">
        <w:rPr>
          <w:rFonts w:ascii="宋体" w:hAnsi="宋体" w:hint="eastAsia"/>
          <w:szCs w:val="21"/>
          <w:u w:val="single"/>
        </w:rPr>
        <w:t xml:space="preserve">   本合同自双方签字、盖章之日起  </w:t>
      </w:r>
      <w:r w:rsidRPr="00CA53DF">
        <w:rPr>
          <w:rFonts w:ascii="宋体" w:hAnsi="宋体" w:hint="eastAsia"/>
          <w:szCs w:val="21"/>
        </w:rPr>
        <w:t>生效。</w:t>
      </w:r>
    </w:p>
    <w:p w14:paraId="4BA3DCA7" w14:textId="77777777" w:rsidR="00135761" w:rsidRPr="00CA53DF" w:rsidRDefault="00135761" w:rsidP="00135761">
      <w:pPr>
        <w:numPr>
          <w:ilvl w:val="0"/>
          <w:numId w:val="28"/>
        </w:numPr>
        <w:adjustRightInd w:val="0"/>
        <w:snapToGrid w:val="0"/>
        <w:spacing w:line="400" w:lineRule="exact"/>
        <w:ind w:firstLineChars="200" w:firstLine="422"/>
        <w:rPr>
          <w:rFonts w:ascii="宋体" w:hAnsi="宋体"/>
          <w:b/>
          <w:szCs w:val="21"/>
        </w:rPr>
      </w:pPr>
      <w:r w:rsidRPr="00CA53DF">
        <w:rPr>
          <w:rFonts w:ascii="宋体" w:hAnsi="宋体" w:hint="eastAsia"/>
          <w:b/>
          <w:szCs w:val="21"/>
        </w:rPr>
        <w:t>合同份数</w:t>
      </w:r>
    </w:p>
    <w:p w14:paraId="6854C4DD" w14:textId="231CFB7D" w:rsidR="00135761" w:rsidRPr="00CA53DF" w:rsidRDefault="00135761" w:rsidP="00135761">
      <w:pPr>
        <w:adjustRightInd w:val="0"/>
        <w:snapToGrid w:val="0"/>
        <w:spacing w:line="400" w:lineRule="exact"/>
        <w:ind w:firstLineChars="200" w:firstLine="420"/>
        <w:rPr>
          <w:rFonts w:ascii="宋体" w:hAnsi="宋体"/>
          <w:szCs w:val="21"/>
        </w:rPr>
      </w:pPr>
      <w:r w:rsidRPr="00CA53DF">
        <w:rPr>
          <w:rFonts w:ascii="宋体" w:hAnsi="宋体" w:hint="eastAsia"/>
          <w:szCs w:val="21"/>
        </w:rPr>
        <w:t>本合同一式</w:t>
      </w:r>
      <w:r w:rsidRPr="00CA53DF">
        <w:rPr>
          <w:rFonts w:ascii="宋体" w:hAnsi="宋体" w:hint="eastAsia"/>
          <w:szCs w:val="21"/>
          <w:u w:val="single"/>
        </w:rPr>
        <w:t xml:space="preserve">  </w:t>
      </w:r>
      <w:r w:rsidR="00211D68"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hint="eastAsia"/>
          <w:szCs w:val="21"/>
        </w:rPr>
        <w:t>份，甲方执</w:t>
      </w:r>
      <w:r w:rsidRPr="00CA53DF">
        <w:rPr>
          <w:rFonts w:ascii="宋体" w:hAnsi="宋体" w:hint="eastAsia"/>
          <w:szCs w:val="21"/>
          <w:u w:val="single"/>
        </w:rPr>
        <w:t xml:space="preserve">  </w:t>
      </w:r>
      <w:r w:rsidR="00211D68"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hint="eastAsia"/>
          <w:szCs w:val="21"/>
        </w:rPr>
        <w:t>份，乙方执</w:t>
      </w:r>
      <w:r w:rsidRPr="00CA53DF">
        <w:rPr>
          <w:rFonts w:ascii="宋体" w:hAnsi="宋体" w:hint="eastAsia"/>
          <w:szCs w:val="21"/>
          <w:u w:val="single"/>
        </w:rPr>
        <w:t xml:space="preserve">  </w:t>
      </w:r>
      <w:r w:rsidR="00211D68" w:rsidRPr="00CA53DF">
        <w:rPr>
          <w:rFonts w:ascii="宋体" w:hAnsi="宋体"/>
          <w:szCs w:val="21"/>
          <w:u w:val="single"/>
        </w:rPr>
        <w:t xml:space="preserve"> </w:t>
      </w:r>
      <w:r w:rsidRPr="00CA53DF">
        <w:rPr>
          <w:rFonts w:ascii="宋体" w:hAnsi="宋体" w:hint="eastAsia"/>
          <w:szCs w:val="21"/>
          <w:u w:val="single"/>
        </w:rPr>
        <w:t xml:space="preserve">  </w:t>
      </w:r>
      <w:r w:rsidRPr="00CA53DF">
        <w:rPr>
          <w:rFonts w:ascii="宋体" w:hAnsi="宋体" w:hint="eastAsia"/>
          <w:szCs w:val="21"/>
        </w:rPr>
        <w:t>份，均具有同等法律效力。</w:t>
      </w:r>
    </w:p>
    <w:p w14:paraId="17113618" w14:textId="3FCB2576" w:rsidR="00135761" w:rsidRPr="00CA53DF" w:rsidRDefault="00135761" w:rsidP="00135761">
      <w:pPr>
        <w:adjustRightInd w:val="0"/>
        <w:snapToGrid w:val="0"/>
        <w:spacing w:line="400" w:lineRule="exact"/>
        <w:ind w:firstLineChars="200" w:firstLine="420"/>
      </w:pPr>
      <w:r w:rsidRPr="00CA53DF">
        <w:rPr>
          <w:rFonts w:ascii="宋体" w:hAnsi="宋体" w:hint="eastAsia"/>
          <w:szCs w:val="21"/>
        </w:rPr>
        <w:t>合同订立地点：</w:t>
      </w:r>
      <w:r w:rsidRPr="00CA53DF">
        <w:rPr>
          <w:rFonts w:ascii="宋体" w:hAnsi="宋体" w:hint="eastAsia"/>
          <w:szCs w:val="21"/>
          <w:u w:val="single"/>
        </w:rPr>
        <w:t xml:space="preserve">      </w:t>
      </w:r>
      <w:r w:rsidR="007E7B79" w:rsidRPr="00CA53DF">
        <w:rPr>
          <w:rFonts w:ascii="宋体" w:hAnsi="宋体" w:hint="eastAsia"/>
          <w:szCs w:val="21"/>
          <w:u w:val="single"/>
        </w:rPr>
        <w:t>北京市密云区教育技术装备部</w:t>
      </w:r>
      <w:r w:rsidRPr="00CA53DF">
        <w:rPr>
          <w:rFonts w:ascii="宋体" w:hAnsi="宋体" w:hint="eastAsia"/>
          <w:szCs w:val="21"/>
          <w:u w:val="single"/>
        </w:rPr>
        <w:t xml:space="preserve">          </w:t>
      </w:r>
    </w:p>
    <w:p w14:paraId="0A54E81A" w14:textId="77777777" w:rsidR="00135761" w:rsidRPr="00CA53DF" w:rsidRDefault="00135761" w:rsidP="00135761">
      <w:pPr>
        <w:keepNext/>
        <w:keepLines/>
        <w:spacing w:line="400" w:lineRule="exact"/>
        <w:jc w:val="center"/>
        <w:outlineLvl w:val="1"/>
        <w:rPr>
          <w:rFonts w:ascii="黑体" w:eastAsia="黑体" w:hAnsi="黑体"/>
          <w:b/>
          <w:bCs/>
          <w:sz w:val="28"/>
          <w:szCs w:val="28"/>
        </w:rPr>
      </w:pPr>
      <w:r w:rsidRPr="00CA53DF">
        <w:rPr>
          <w:rFonts w:ascii="宋体" w:hAnsi="宋体"/>
          <w:b/>
          <w:bCs/>
          <w:szCs w:val="21"/>
          <w:u w:val="single"/>
        </w:rPr>
        <w:br w:type="page"/>
      </w:r>
      <w:bookmarkStart w:id="832" w:name="_Toc27624"/>
      <w:r w:rsidRPr="00CA53DF">
        <w:rPr>
          <w:rFonts w:ascii="黑体" w:eastAsia="黑体" w:hAnsi="黑体" w:hint="eastAsia"/>
          <w:sz w:val="28"/>
          <w:szCs w:val="28"/>
        </w:rPr>
        <w:lastRenderedPageBreak/>
        <w:t>第二节 政府采购合同条款</w:t>
      </w:r>
      <w:bookmarkEnd w:id="832"/>
    </w:p>
    <w:p w14:paraId="7658D574" w14:textId="77777777" w:rsidR="00135761" w:rsidRPr="00CA53DF" w:rsidRDefault="00135761" w:rsidP="00135761">
      <w:pPr>
        <w:tabs>
          <w:tab w:val="left" w:pos="8820"/>
          <w:tab w:val="left" w:pos="9345"/>
          <w:tab w:val="left" w:pos="9765"/>
        </w:tabs>
        <w:adjustRightInd w:val="0"/>
        <w:snapToGrid w:val="0"/>
        <w:spacing w:line="400" w:lineRule="exact"/>
        <w:jc w:val="left"/>
        <w:rPr>
          <w:rFonts w:ascii="宋体" w:hAnsi="宋体"/>
          <w:b/>
          <w:bCs/>
          <w:sz w:val="24"/>
        </w:rPr>
      </w:pPr>
      <w:r w:rsidRPr="00CA53DF">
        <w:rPr>
          <w:rFonts w:ascii="宋体" w:hAnsi="宋体" w:hint="eastAsia"/>
          <w:b/>
          <w:sz w:val="24"/>
        </w:rPr>
        <w:t xml:space="preserve">1. </w:t>
      </w:r>
      <w:r w:rsidRPr="00CA53DF">
        <w:rPr>
          <w:rFonts w:ascii="宋体" w:hAnsi="宋体" w:hint="eastAsia"/>
          <w:b/>
          <w:bCs/>
          <w:sz w:val="24"/>
        </w:rPr>
        <w:t>定义</w:t>
      </w:r>
    </w:p>
    <w:p w14:paraId="4901C331"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1.1合同当事人</w:t>
      </w:r>
    </w:p>
    <w:p w14:paraId="63AA18F9"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（1）采购人（以下称甲方）是指使用财政性资金，通过政府采购方式向供应商购买货物及其相关服务的国家机关、事业单位、团体组织。</w:t>
      </w:r>
    </w:p>
    <w:p w14:paraId="0F8CF10F"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（2）供应商（以下称乙方）是指参加政府采购活动并且中标（成交），向采购人提供合同约定的货物及其相关服务的法人、非法人组织或者自然人。</w:t>
      </w:r>
    </w:p>
    <w:p w14:paraId="2D0895C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（3）其他合同主体是指除采购人和供应商以外，</w:t>
      </w:r>
      <w:r w:rsidRPr="00CA53DF">
        <w:rPr>
          <w:rFonts w:ascii="宋体" w:hAnsi="宋体" w:cs="宋体" w:hint="eastAsia"/>
          <w:bCs/>
          <w:szCs w:val="21"/>
        </w:rPr>
        <w:t>依法参与合同缔结或履行，享有权利、承担义务的合同当事人</w:t>
      </w:r>
      <w:r w:rsidRPr="00CA53DF">
        <w:rPr>
          <w:rFonts w:ascii="宋体" w:hAnsi="宋体" w:hint="eastAsia"/>
          <w:szCs w:val="21"/>
        </w:rPr>
        <w:t>。</w:t>
      </w:r>
    </w:p>
    <w:p w14:paraId="3D67D302" w14:textId="77777777" w:rsidR="00135761" w:rsidRPr="00CA53DF"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1.2本合同下列术语应解释为：</w:t>
      </w:r>
    </w:p>
    <w:p w14:paraId="5316BF07"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（1）“合同”系指</w:t>
      </w:r>
      <w:r w:rsidRPr="00CA53DF">
        <w:rPr>
          <w:rFonts w:ascii="宋体" w:hAnsi="宋体" w:cs="宋体" w:hint="eastAsia"/>
          <w:bCs/>
          <w:szCs w:val="21"/>
        </w:rPr>
        <w:t>合同当事人意思表示达成一致的任何协议，包括签署的</w:t>
      </w:r>
      <w:r w:rsidRPr="00CA53DF">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CA53DF">
        <w:rPr>
          <w:rFonts w:ascii="宋体" w:hAnsi="宋体" w:cs="宋体" w:hint="eastAsia"/>
          <w:szCs w:val="21"/>
        </w:rPr>
        <w:t>国家法律、行政法规和规章制度规定或合同约定的作为合同组成部分的其他文件</w:t>
      </w:r>
      <w:r w:rsidRPr="00CA53DF">
        <w:rPr>
          <w:rFonts w:ascii="宋体" w:hAnsi="宋体" w:hint="eastAsia"/>
          <w:szCs w:val="21"/>
        </w:rPr>
        <w:t>。</w:t>
      </w:r>
    </w:p>
    <w:p w14:paraId="2AAB5E70" w14:textId="77777777" w:rsidR="00135761" w:rsidRPr="00CA53DF"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（2）“合同价款”系指根据本合同规定乙方在全面履行合同义务后甲方应支付给乙方的价款。</w:t>
      </w:r>
    </w:p>
    <w:p w14:paraId="0B52C1F0" w14:textId="77777777" w:rsidR="00135761" w:rsidRPr="00CA53DF"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（3）“货物”系指乙方根据本合同规定须向甲方提供的各种形态和种类的物品，包括原材料、设备、产品（包括软件）及相关的其备品备件、工具、手册及</w:t>
      </w:r>
      <w:r w:rsidRPr="00CA53DF">
        <w:rPr>
          <w:rFonts w:ascii="宋体" w:hAnsi="宋体"/>
          <w:szCs w:val="21"/>
          <w:lang w:val="en"/>
        </w:rPr>
        <w:t>其他</w:t>
      </w:r>
      <w:r w:rsidRPr="00CA53DF">
        <w:rPr>
          <w:rFonts w:ascii="宋体" w:hAnsi="宋体" w:hint="eastAsia"/>
          <w:szCs w:val="21"/>
        </w:rPr>
        <w:t>技术资料和材料等。</w:t>
      </w:r>
    </w:p>
    <w:p w14:paraId="00E6C01A"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（4）“相关服务”系指根据合同规定，乙方应提供的与货物有关的技术、管理和</w:t>
      </w:r>
      <w:r w:rsidRPr="00CA53DF">
        <w:rPr>
          <w:rFonts w:ascii="宋体" w:hAnsi="宋体"/>
          <w:szCs w:val="21"/>
          <w:lang w:val="en"/>
        </w:rPr>
        <w:t>其他</w:t>
      </w:r>
      <w:r w:rsidRPr="00CA53DF">
        <w:rPr>
          <w:rFonts w:ascii="宋体" w:hAnsi="宋体" w:hint="eastAsia"/>
          <w:szCs w:val="21"/>
        </w:rPr>
        <w:t>服务，包括但不限于：管理和质量保证、运输、保险、检验、现场准备、安装、集成、调试、培训、维修、废弃处置、技术支持等以及合同中规定乙方应承担的</w:t>
      </w:r>
      <w:r w:rsidRPr="00CA53DF">
        <w:rPr>
          <w:rFonts w:ascii="宋体" w:hAnsi="宋体"/>
          <w:szCs w:val="21"/>
          <w:lang w:val="en"/>
        </w:rPr>
        <w:t>其他</w:t>
      </w:r>
      <w:r w:rsidRPr="00CA53DF">
        <w:rPr>
          <w:rFonts w:ascii="宋体" w:hAnsi="宋体" w:hint="eastAsia"/>
          <w:szCs w:val="21"/>
        </w:rPr>
        <w:t>义务。</w:t>
      </w:r>
    </w:p>
    <w:p w14:paraId="2F64437E"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（5）“分包”系指中标（成交）供应商按采购文件、投标（响应）文件的规定，根据分包意向协议，将中标（成交）项目中的部分履约内容，分给具有相应资质条件的供应</w:t>
      </w:r>
      <w:proofErr w:type="gramStart"/>
      <w:r w:rsidRPr="00CA53DF">
        <w:rPr>
          <w:rFonts w:ascii="宋体" w:hAnsi="宋体" w:hint="eastAsia"/>
          <w:szCs w:val="21"/>
        </w:rPr>
        <w:t>商履行</w:t>
      </w:r>
      <w:proofErr w:type="gramEnd"/>
      <w:r w:rsidRPr="00CA53DF">
        <w:rPr>
          <w:rFonts w:ascii="宋体" w:hAnsi="宋体" w:hint="eastAsia"/>
          <w:szCs w:val="21"/>
        </w:rPr>
        <w:t>合同的行为。</w:t>
      </w:r>
    </w:p>
    <w:p w14:paraId="347E0C65" w14:textId="77777777" w:rsidR="00135761" w:rsidRPr="00CA53DF"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w:t>
      </w:r>
    </w:p>
    <w:p w14:paraId="62AE58F1" w14:textId="77777777" w:rsidR="00135761" w:rsidRPr="00CA53DF" w:rsidRDefault="00135761" w:rsidP="00135761">
      <w:pPr>
        <w:numPr>
          <w:ilvl w:val="0"/>
          <w:numId w:val="30"/>
        </w:numPr>
        <w:autoSpaceDE w:val="0"/>
        <w:autoSpaceDN w:val="0"/>
        <w:adjustRightInd w:val="0"/>
        <w:snapToGrid w:val="0"/>
        <w:spacing w:line="400" w:lineRule="exact"/>
        <w:jc w:val="left"/>
        <w:rPr>
          <w:rFonts w:ascii="宋体" w:hAnsi="宋体"/>
          <w:b/>
          <w:bCs/>
          <w:sz w:val="24"/>
        </w:rPr>
      </w:pPr>
      <w:r w:rsidRPr="00CA53DF">
        <w:rPr>
          <w:rFonts w:ascii="宋体" w:hAnsi="宋体" w:hint="eastAsia"/>
          <w:b/>
          <w:sz w:val="24"/>
        </w:rPr>
        <w:t>合同标的及金额</w:t>
      </w:r>
    </w:p>
    <w:p w14:paraId="5596FA5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b/>
          <w:bCs/>
          <w:i/>
          <w:iCs/>
          <w:szCs w:val="21"/>
        </w:rPr>
      </w:pPr>
      <w:r w:rsidRPr="00CA53DF">
        <w:rPr>
          <w:rFonts w:ascii="宋体" w:hAnsi="宋体" w:hint="eastAsia"/>
          <w:szCs w:val="21"/>
        </w:rPr>
        <w:t>2.1 合同标的及金额应与中标（成交）结果一致。乙方为履行本合同而发生的所有费用均应包含在合同价款中，甲方不再另行支付</w:t>
      </w:r>
      <w:r w:rsidRPr="00CA53DF">
        <w:rPr>
          <w:rFonts w:ascii="宋体" w:hAnsi="宋体"/>
          <w:szCs w:val="21"/>
          <w:lang w:val="en"/>
        </w:rPr>
        <w:t>其他</w:t>
      </w:r>
      <w:r w:rsidRPr="00CA53DF">
        <w:rPr>
          <w:rFonts w:ascii="宋体" w:hAnsi="宋体" w:hint="eastAsia"/>
          <w:szCs w:val="21"/>
        </w:rPr>
        <w:t>任何费用。</w:t>
      </w:r>
    </w:p>
    <w:p w14:paraId="1C0FBE05" w14:textId="77777777" w:rsidR="00135761" w:rsidRPr="00CA53DF" w:rsidRDefault="00135761" w:rsidP="00135761">
      <w:pPr>
        <w:adjustRightInd w:val="0"/>
        <w:snapToGrid w:val="0"/>
        <w:spacing w:line="400" w:lineRule="exact"/>
        <w:jc w:val="left"/>
        <w:rPr>
          <w:rFonts w:ascii="宋体" w:hAnsi="宋体"/>
          <w:b/>
          <w:sz w:val="24"/>
        </w:rPr>
      </w:pPr>
      <w:r w:rsidRPr="00CA53DF">
        <w:rPr>
          <w:rFonts w:ascii="宋体" w:hAnsi="宋体" w:hint="eastAsia"/>
          <w:b/>
          <w:sz w:val="24"/>
        </w:rPr>
        <w:t>3. 履行合同的时间、地点和方式</w:t>
      </w:r>
    </w:p>
    <w:p w14:paraId="22F97F70"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 xml:space="preserve">3.1 </w:t>
      </w:r>
      <w:r w:rsidRPr="00CA53DF">
        <w:rPr>
          <w:rFonts w:ascii="宋体" w:hAnsi="宋体" w:cs="宋体" w:hint="eastAsia"/>
          <w:szCs w:val="21"/>
        </w:rPr>
        <w:t>乙方应当在约定的时间、地点，按照约定方式履行合同。</w:t>
      </w:r>
    </w:p>
    <w:p w14:paraId="589AB950"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4. 甲方的权利和义务</w:t>
      </w:r>
    </w:p>
    <w:p w14:paraId="42C412CC"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4.1</w:t>
      </w:r>
      <w:r w:rsidRPr="00CA53DF">
        <w:rPr>
          <w:rFonts w:ascii="宋体" w:hAnsi="宋体"/>
          <w:szCs w:val="21"/>
        </w:rPr>
        <w:t xml:space="preserve"> 签署合同后，甲方</w:t>
      </w:r>
      <w:r w:rsidRPr="00CA53DF">
        <w:rPr>
          <w:rFonts w:ascii="宋体" w:hAnsi="宋体" w:hint="eastAsia"/>
          <w:szCs w:val="21"/>
        </w:rPr>
        <w:t>应</w:t>
      </w:r>
      <w:r w:rsidRPr="00CA53DF">
        <w:rPr>
          <w:rFonts w:ascii="宋体" w:hAnsi="宋体"/>
          <w:szCs w:val="21"/>
        </w:rPr>
        <w:t>确定</w:t>
      </w:r>
      <w:r w:rsidRPr="00CA53DF">
        <w:rPr>
          <w:rFonts w:ascii="宋体" w:hAnsi="宋体" w:hint="eastAsia"/>
          <w:szCs w:val="21"/>
        </w:rPr>
        <w:t>项目负责人（或项目联系人）</w:t>
      </w:r>
      <w:r w:rsidRPr="00CA53DF">
        <w:rPr>
          <w:rFonts w:ascii="宋体" w:hAnsi="宋体"/>
          <w:szCs w:val="21"/>
        </w:rPr>
        <w:t>，负责与本合同有关的事务。</w:t>
      </w:r>
      <w:r w:rsidRPr="00CA53DF">
        <w:rPr>
          <w:rFonts w:ascii="宋体" w:hAnsi="宋体" w:hint="eastAsia"/>
          <w:szCs w:val="21"/>
        </w:rPr>
        <w:t>甲方有权对乙方的履约行为进行检查，并</w:t>
      </w:r>
      <w:r w:rsidRPr="00CA53DF">
        <w:rPr>
          <w:rFonts w:ascii="宋体" w:hAnsi="宋体"/>
          <w:szCs w:val="21"/>
        </w:rPr>
        <w:t>及时确认乙方提交的事项</w:t>
      </w:r>
      <w:r w:rsidRPr="00CA53DF">
        <w:rPr>
          <w:rFonts w:ascii="宋体" w:hAnsi="宋体" w:hint="eastAsia"/>
          <w:szCs w:val="21"/>
        </w:rPr>
        <w:t>。甲方应当</w:t>
      </w:r>
      <w:r w:rsidRPr="00CA53DF">
        <w:rPr>
          <w:rFonts w:ascii="宋体" w:hAnsi="宋体"/>
          <w:szCs w:val="21"/>
        </w:rPr>
        <w:t>配合乙方完成</w:t>
      </w:r>
      <w:r w:rsidRPr="00CA53DF">
        <w:rPr>
          <w:rFonts w:ascii="宋体" w:hAnsi="宋体" w:hint="eastAsia"/>
          <w:szCs w:val="21"/>
        </w:rPr>
        <w:t>相关项目</w:t>
      </w:r>
      <w:r w:rsidRPr="00CA53DF">
        <w:rPr>
          <w:rFonts w:ascii="宋体" w:hAnsi="宋体"/>
          <w:szCs w:val="21"/>
        </w:rPr>
        <w:t>实施工作。</w:t>
      </w:r>
    </w:p>
    <w:p w14:paraId="7711E2B0"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lastRenderedPageBreak/>
        <w:t xml:space="preserve">4.2 </w:t>
      </w:r>
      <w:r w:rsidRPr="00CA53DF">
        <w:rPr>
          <w:rFonts w:ascii="宋体" w:hAnsi="宋体"/>
          <w:szCs w:val="21"/>
        </w:rPr>
        <w:t>甲方有权要求乙方按时提交各阶段有关</w:t>
      </w:r>
      <w:r w:rsidRPr="00CA53DF">
        <w:rPr>
          <w:rFonts w:ascii="宋体" w:hAnsi="宋体" w:hint="eastAsia"/>
          <w:szCs w:val="21"/>
        </w:rPr>
        <w:t>安排计划</w:t>
      </w:r>
      <w:r w:rsidRPr="00CA53DF">
        <w:rPr>
          <w:rFonts w:ascii="宋体" w:hAnsi="宋体"/>
          <w:szCs w:val="21"/>
        </w:rPr>
        <w:t>，并有权</w:t>
      </w:r>
      <w:r w:rsidRPr="00CA53DF">
        <w:rPr>
          <w:rFonts w:ascii="宋体" w:hAnsi="宋体" w:hint="eastAsia"/>
          <w:szCs w:val="21"/>
        </w:rPr>
        <w:t>定期核对乙方提供货物数量、规格、质量等内容。甲方</w:t>
      </w:r>
      <w:r w:rsidRPr="00CA53DF">
        <w:rPr>
          <w:rFonts w:ascii="宋体" w:hAnsi="宋体"/>
          <w:szCs w:val="21"/>
        </w:rPr>
        <w:t>有权督促乙方工作并要求乙方</w:t>
      </w:r>
      <w:r w:rsidRPr="00CA53DF">
        <w:rPr>
          <w:rFonts w:ascii="宋体" w:hAnsi="宋体" w:hint="eastAsia"/>
          <w:szCs w:val="21"/>
        </w:rPr>
        <w:t>更</w:t>
      </w:r>
      <w:r w:rsidRPr="00CA53DF">
        <w:rPr>
          <w:rFonts w:ascii="宋体" w:hAnsi="宋体"/>
          <w:szCs w:val="21"/>
        </w:rPr>
        <w:t>换不符合要求的</w:t>
      </w:r>
      <w:r w:rsidRPr="00CA53DF">
        <w:rPr>
          <w:rFonts w:ascii="宋体" w:hAnsi="宋体" w:hint="eastAsia"/>
          <w:szCs w:val="21"/>
        </w:rPr>
        <w:t>货物</w:t>
      </w:r>
      <w:r w:rsidRPr="00CA53DF">
        <w:rPr>
          <w:rFonts w:ascii="宋体" w:hAnsi="宋体"/>
          <w:szCs w:val="21"/>
        </w:rPr>
        <w:t>。</w:t>
      </w:r>
    </w:p>
    <w:p w14:paraId="04327E31"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4.</w:t>
      </w:r>
      <w:r w:rsidRPr="00CA53DF">
        <w:rPr>
          <w:rFonts w:ascii="宋体" w:hAnsi="宋体"/>
          <w:szCs w:val="21"/>
        </w:rPr>
        <w:t>3</w:t>
      </w:r>
      <w:r w:rsidRPr="00CA53DF">
        <w:rPr>
          <w:rFonts w:ascii="宋体" w:hAnsi="宋体" w:hint="eastAsia"/>
          <w:szCs w:val="21"/>
        </w:rPr>
        <w:t xml:space="preserve"> </w:t>
      </w:r>
      <w:r w:rsidRPr="00CA53DF">
        <w:rPr>
          <w:rFonts w:ascii="宋体" w:hAnsi="宋体"/>
          <w:szCs w:val="21"/>
        </w:rPr>
        <w:t>甲方</w:t>
      </w:r>
      <w:r w:rsidRPr="00CA53DF">
        <w:rPr>
          <w:rFonts w:ascii="宋体" w:hAnsi="宋体" w:hint="eastAsia"/>
          <w:szCs w:val="21"/>
        </w:rPr>
        <w:t>有权要求乙方对缺陷部分予以修复，并按合同约定享有货物保修及其他合同约定的权利。</w:t>
      </w:r>
    </w:p>
    <w:p w14:paraId="201FC1D8"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szCs w:val="21"/>
        </w:rPr>
        <w:t>4</w:t>
      </w:r>
      <w:r w:rsidRPr="00CA53DF">
        <w:rPr>
          <w:rFonts w:ascii="宋体" w:hAnsi="宋体" w:hint="eastAsia"/>
          <w:szCs w:val="21"/>
        </w:rPr>
        <w:t>.4甲方应当根据合同约定及时向乙方支付合同价款</w:t>
      </w:r>
      <w:r w:rsidRPr="00CA53DF">
        <w:rPr>
          <w:rFonts w:ascii="宋体" w:hAnsi="宋体"/>
          <w:szCs w:val="21"/>
        </w:rPr>
        <w:t>，不得以内部人员变更为由，拒绝或迟延支付。</w:t>
      </w:r>
    </w:p>
    <w:p w14:paraId="7D5C3D1A"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4.5 医疗设备按照甲方实际需要必须无偿接入医院信息系统</w:t>
      </w:r>
    </w:p>
    <w:p w14:paraId="56A11324"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5. 乙方的权利和义务</w:t>
      </w:r>
    </w:p>
    <w:p w14:paraId="7C68404A"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 xml:space="preserve">5.1 </w:t>
      </w:r>
      <w:r w:rsidRPr="00CA53DF">
        <w:rPr>
          <w:rFonts w:ascii="宋体" w:hAnsi="宋体"/>
          <w:szCs w:val="21"/>
        </w:rPr>
        <w:t>签署合同后，乙方</w:t>
      </w:r>
      <w:r w:rsidRPr="00CA53DF">
        <w:rPr>
          <w:rFonts w:ascii="宋体" w:hAnsi="宋体" w:hint="eastAsia"/>
          <w:szCs w:val="21"/>
        </w:rPr>
        <w:t>应</w:t>
      </w:r>
      <w:r w:rsidRPr="00CA53DF">
        <w:rPr>
          <w:rFonts w:ascii="宋体" w:hAnsi="宋体"/>
          <w:szCs w:val="21"/>
        </w:rPr>
        <w:t>确定</w:t>
      </w:r>
      <w:r w:rsidRPr="00CA53DF">
        <w:rPr>
          <w:rFonts w:ascii="宋体" w:hAnsi="宋体" w:hint="eastAsia"/>
          <w:szCs w:val="21"/>
        </w:rPr>
        <w:t>项目负责人（或项目联系人）</w:t>
      </w:r>
      <w:r w:rsidRPr="00CA53DF">
        <w:rPr>
          <w:rFonts w:ascii="宋体" w:hAnsi="宋体"/>
          <w:szCs w:val="21"/>
        </w:rPr>
        <w:t>，负责与本合同有关的事务。</w:t>
      </w:r>
    </w:p>
    <w:p w14:paraId="46774C85"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5.</w:t>
      </w:r>
      <w:r w:rsidRPr="00CA53DF">
        <w:rPr>
          <w:rFonts w:ascii="宋体" w:hAnsi="宋体"/>
          <w:szCs w:val="21"/>
        </w:rPr>
        <w:t>2 乙方应按照合同要求</w:t>
      </w:r>
      <w:r w:rsidRPr="00CA53DF">
        <w:rPr>
          <w:rFonts w:ascii="宋体" w:hAnsi="宋体" w:hint="eastAsia"/>
          <w:szCs w:val="21"/>
        </w:rPr>
        <w:t>履约</w:t>
      </w:r>
      <w:r w:rsidRPr="00CA53DF">
        <w:rPr>
          <w:rFonts w:ascii="宋体" w:hAnsi="宋体"/>
          <w:szCs w:val="21"/>
        </w:rPr>
        <w:t>，充分合理安排，确保</w:t>
      </w:r>
      <w:r w:rsidRPr="00CA53DF">
        <w:rPr>
          <w:rFonts w:ascii="宋体" w:hAnsi="宋体" w:hint="eastAsia"/>
          <w:szCs w:val="21"/>
        </w:rPr>
        <w:t>提供的货物及相关服务符合合同有关</w:t>
      </w:r>
      <w:r w:rsidRPr="00CA53DF">
        <w:rPr>
          <w:rFonts w:ascii="宋体" w:hAnsi="宋体"/>
          <w:szCs w:val="21"/>
        </w:rPr>
        <w:t>要求</w:t>
      </w:r>
      <w:r w:rsidRPr="00CA53DF">
        <w:rPr>
          <w:rFonts w:ascii="宋体" w:hAnsi="宋体" w:hint="eastAsia"/>
          <w:szCs w:val="21"/>
        </w:rPr>
        <w:t>。接受项目行业管理部门及政府有关部门的指导，配合甲方的履约检查及验收，并</w:t>
      </w:r>
      <w:r w:rsidRPr="00CA53DF">
        <w:rPr>
          <w:rFonts w:ascii="宋体" w:hAnsi="宋体"/>
          <w:szCs w:val="21"/>
        </w:rPr>
        <w:t>负责项目实施过程中的所有协调工作。</w:t>
      </w:r>
    </w:p>
    <w:p w14:paraId="69BF6B0C" w14:textId="77777777" w:rsidR="00135761" w:rsidRPr="00CA53DF" w:rsidRDefault="00135761" w:rsidP="00135761">
      <w:pPr>
        <w:spacing w:line="400" w:lineRule="exact"/>
        <w:ind w:firstLineChars="176" w:firstLine="370"/>
        <w:rPr>
          <w:rFonts w:ascii="宋体" w:hAnsi="宋体" w:cs="宋体"/>
          <w:szCs w:val="21"/>
        </w:rPr>
      </w:pPr>
      <w:r w:rsidRPr="00CA53DF">
        <w:rPr>
          <w:rFonts w:ascii="宋体" w:hAnsi="宋体" w:hint="eastAsia"/>
          <w:szCs w:val="21"/>
        </w:rPr>
        <w:t>5.</w:t>
      </w:r>
      <w:r w:rsidRPr="00CA53DF">
        <w:rPr>
          <w:rFonts w:ascii="宋体" w:hAnsi="宋体"/>
          <w:szCs w:val="21"/>
        </w:rPr>
        <w:t>3</w:t>
      </w:r>
      <w:r w:rsidRPr="00CA53DF">
        <w:rPr>
          <w:rFonts w:ascii="宋体" w:hAnsi="宋体" w:hint="eastAsia"/>
          <w:szCs w:val="21"/>
        </w:rPr>
        <w:t>乙方有权</w:t>
      </w:r>
      <w:r w:rsidRPr="00CA53DF">
        <w:rPr>
          <w:rFonts w:ascii="宋体" w:hAnsi="宋体" w:cs="宋体" w:hint="eastAsia"/>
          <w:szCs w:val="21"/>
        </w:rPr>
        <w:t>根据合同约定向甲方收取合同价款。</w:t>
      </w:r>
    </w:p>
    <w:p w14:paraId="6F7A984D" w14:textId="77777777" w:rsidR="00135761" w:rsidRPr="00CA53DF" w:rsidRDefault="00135761" w:rsidP="00135761">
      <w:pPr>
        <w:numPr>
          <w:ilvl w:val="0"/>
          <w:numId w:val="31"/>
        </w:num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合同履行</w:t>
      </w:r>
    </w:p>
    <w:p w14:paraId="4D31C638"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6.1 甲乙双方应当按照约定顺序履行合同义务；如果没有先后顺序的，应当同时履行。</w:t>
      </w:r>
    </w:p>
    <w:p w14:paraId="098E431D" w14:textId="77777777" w:rsidR="00135761" w:rsidRPr="00CA53DF" w:rsidRDefault="00135761" w:rsidP="00135761">
      <w:pPr>
        <w:autoSpaceDE w:val="0"/>
        <w:autoSpaceDN w:val="0"/>
        <w:adjustRightInd w:val="0"/>
        <w:snapToGrid w:val="0"/>
        <w:spacing w:line="400" w:lineRule="exact"/>
        <w:ind w:firstLineChars="200" w:firstLine="420"/>
        <w:jc w:val="left"/>
      </w:pPr>
      <w:r w:rsidRPr="00CA53DF">
        <w:rPr>
          <w:rFonts w:ascii="宋体" w:hAnsi="宋体" w:hint="eastAsia"/>
          <w:szCs w:val="21"/>
        </w:rPr>
        <w:t>6.2 甲乙双方按照合同约定顺序履行合同义务时，应当先履行一方未履行的，后履行一方有权拒绝其履行请求。先履行一方履行不符合约定的，后履行一方有权拒绝其相应的履行请求。</w:t>
      </w:r>
    </w:p>
    <w:p w14:paraId="31B1712C" w14:textId="77777777" w:rsidR="00135761" w:rsidRPr="00CA53DF" w:rsidRDefault="00135761" w:rsidP="00135761">
      <w:pPr>
        <w:adjustRightInd w:val="0"/>
        <w:snapToGrid w:val="0"/>
        <w:spacing w:line="400" w:lineRule="exact"/>
        <w:jc w:val="left"/>
        <w:rPr>
          <w:rFonts w:ascii="宋体" w:hAnsi="宋体"/>
          <w:b/>
          <w:bCs/>
          <w:sz w:val="24"/>
        </w:rPr>
      </w:pPr>
      <w:r w:rsidRPr="00CA53DF">
        <w:rPr>
          <w:rFonts w:ascii="宋体" w:hAnsi="宋体" w:hint="eastAsia"/>
          <w:b/>
          <w:bCs/>
          <w:sz w:val="24"/>
        </w:rPr>
        <w:t>7. 货物包装、运输、保险和交付要求</w:t>
      </w:r>
    </w:p>
    <w:p w14:paraId="7F4F8351"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7.1包装要求</w:t>
      </w:r>
    </w:p>
    <w:p w14:paraId="286DAE91"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7.1.1 除合同另有约定外,供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12CEB92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7.1.2 每件包装箱内应附一份详细装箱单和质量合格证。</w:t>
      </w:r>
    </w:p>
    <w:p w14:paraId="1FA119A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7.2装运标志</w:t>
      </w:r>
    </w:p>
    <w:p w14:paraId="02610BE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7.2.1 供方应在每一包装箱的</w:t>
      </w:r>
      <w:proofErr w:type="gramStart"/>
      <w:r w:rsidRPr="00CA53DF">
        <w:rPr>
          <w:rFonts w:ascii="宋体" w:hAnsi="宋体" w:hint="eastAsia"/>
          <w:szCs w:val="21"/>
        </w:rPr>
        <w:t>四侧用不</w:t>
      </w:r>
      <w:proofErr w:type="gramEnd"/>
      <w:r w:rsidRPr="00CA53DF">
        <w:rPr>
          <w:rFonts w:ascii="宋体" w:hAnsi="宋体" w:hint="eastAsia"/>
          <w:szCs w:val="21"/>
        </w:rPr>
        <w:t>褪色的油漆以醒目的中文字样做出下列标记：</w:t>
      </w:r>
    </w:p>
    <w:p w14:paraId="6011A123"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收货人：           ；合同号：           ；装运标志：         ；</w:t>
      </w:r>
    </w:p>
    <w:p w14:paraId="1F5F92DC"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收货人代号：       ；目的地：         ；货物名称、品目号和箱号：     ；</w:t>
      </w:r>
    </w:p>
    <w:p w14:paraId="3091D5EB"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毛重／净重：        ； 尺寸(长×宽×高以厘米计)：           。</w:t>
      </w:r>
    </w:p>
    <w:p w14:paraId="65C86399"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7.2.2 如果货物单件重量在2吨或2吨以上，供方应在每件包装箱的两侧用中文和适当的运输标记，标明“重心”和“吊装点”，以便装卸和搬运。根据货物的特点和运输的不同要求， 供方应在包装箱上清楚地标有“小心轻放”、“防潮”、“勿倒置”等字样和其他适当的标志。</w:t>
      </w:r>
    </w:p>
    <w:p w14:paraId="53A1CC8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7.3交货方式</w:t>
      </w:r>
    </w:p>
    <w:p w14:paraId="012F6E99"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bookmarkStart w:id="833" w:name="_Ref467379657"/>
      <w:r w:rsidRPr="00CA53DF">
        <w:rPr>
          <w:rFonts w:ascii="宋体" w:hAnsi="宋体" w:hint="eastAsia"/>
          <w:szCs w:val="21"/>
        </w:rPr>
        <w:t>7.3.1交货方式一般为下列其中一种。</w:t>
      </w:r>
      <w:bookmarkEnd w:id="833"/>
    </w:p>
    <w:p w14:paraId="13B28F1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7.3.1.1 现场交货：供方负责办理运输和保险，将货物运抵现场。有关运输和保险的一切费用</w:t>
      </w:r>
      <w:r w:rsidRPr="00CA53DF">
        <w:rPr>
          <w:rFonts w:ascii="宋体" w:hAnsi="宋体" w:hint="eastAsia"/>
          <w:szCs w:val="21"/>
        </w:rPr>
        <w:lastRenderedPageBreak/>
        <w:t>由供方承担。所有货物运抵现场且安装调试完毕并验收合格后的日期为交货日期。</w:t>
      </w:r>
    </w:p>
    <w:p w14:paraId="442939D5"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7.3.1.2工厂交货：由供方负责代办运输和保险事宜。运输费和保险费由甲方承担。运输部门出具收据的日期为交货日期。</w:t>
      </w:r>
    </w:p>
    <w:p w14:paraId="7C9C6DBD"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7.3.1.3甲方自提货物：由甲方在合同规定地点自行办理提货。提单日期为交货日期。</w:t>
      </w:r>
    </w:p>
    <w:p w14:paraId="182AED97"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 xml:space="preserve">7.3.2 供方应在合同规定的交货期 3 </w:t>
      </w:r>
      <w:proofErr w:type="gramStart"/>
      <w:r w:rsidRPr="00CA53DF">
        <w:rPr>
          <w:rFonts w:ascii="宋体" w:hAnsi="宋体" w:hint="eastAsia"/>
          <w:szCs w:val="21"/>
        </w:rPr>
        <w:t>天以前</w:t>
      </w:r>
      <w:proofErr w:type="gramEnd"/>
      <w:r w:rsidRPr="00CA53DF">
        <w:rPr>
          <w:rFonts w:ascii="宋体" w:hAnsi="宋体" w:hint="eastAsia"/>
          <w:szCs w:val="21"/>
        </w:rPr>
        <w:t>以电报或传真形式将合同号、货物名称、数量、包装箱件数、总毛重、总体积(立方米)和备妥交货日期通知甲方。同时供方应用挂号信将详细交货清单一式7份包括合同号、货物名称、规格、数量、总毛重、总体积(立方米)、包装箱件数和每个包装箱的尺寸(长×宽×高)、货物总价和备妥待交日期以及对货物在运输和仓储的特殊要求和注意事项通知甲方。</w:t>
      </w:r>
    </w:p>
    <w:p w14:paraId="41E96C2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7.3.3 在现场交货和工厂交货条件下，供方装运的货物不应超过合同规定的数量或重量。否则，供方应对超运部分所引起的一切后果负责。</w:t>
      </w:r>
    </w:p>
    <w:p w14:paraId="32E6299F"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7．4装运通知</w:t>
      </w:r>
    </w:p>
    <w:p w14:paraId="42D7875D"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7.4.1在现场交货和工厂交货条件下的货物，供方通知甲方货物已备妥</w:t>
      </w:r>
      <w:proofErr w:type="gramStart"/>
      <w:r w:rsidRPr="00CA53DF">
        <w:rPr>
          <w:rFonts w:ascii="宋体" w:hAnsi="宋体" w:hint="eastAsia"/>
          <w:szCs w:val="21"/>
        </w:rPr>
        <w:t>待运输</w:t>
      </w:r>
      <w:proofErr w:type="gramEnd"/>
      <w:r w:rsidRPr="00CA53DF">
        <w:rPr>
          <w:rFonts w:ascii="宋体" w:hAnsi="宋体" w:hint="eastAsia"/>
          <w:szCs w:val="21"/>
        </w:rPr>
        <w:t>后24小时之内，应将合同号、货名、数量、毛重、总体积(立方米)、发票金额、运输工具名称及装运日期，以电报或传真通知甲方。</w:t>
      </w:r>
    </w:p>
    <w:p w14:paraId="6170C304" w14:textId="77777777" w:rsidR="00135761" w:rsidRPr="00CA53DF" w:rsidRDefault="00135761" w:rsidP="00135761">
      <w:pPr>
        <w:autoSpaceDE w:val="0"/>
        <w:autoSpaceDN w:val="0"/>
        <w:adjustRightInd w:val="0"/>
        <w:snapToGrid w:val="0"/>
        <w:spacing w:line="400" w:lineRule="exact"/>
        <w:ind w:firstLineChars="200" w:firstLine="420"/>
        <w:jc w:val="left"/>
      </w:pPr>
      <w:r w:rsidRPr="00CA53DF">
        <w:rPr>
          <w:rFonts w:ascii="宋体" w:hAnsi="宋体" w:hint="eastAsia"/>
          <w:szCs w:val="21"/>
        </w:rPr>
        <w:t>7.4.2如因供方延误将上述内容用电报或传真通知甲方，由此引起的一切后果损失应由供方负责。</w:t>
      </w:r>
    </w:p>
    <w:p w14:paraId="3DF64E30" w14:textId="77777777" w:rsidR="00135761" w:rsidRPr="00CA53DF" w:rsidRDefault="00135761" w:rsidP="00135761">
      <w:pPr>
        <w:adjustRightInd w:val="0"/>
        <w:snapToGrid w:val="0"/>
        <w:spacing w:line="400" w:lineRule="exact"/>
        <w:jc w:val="left"/>
        <w:rPr>
          <w:rFonts w:ascii="宋体" w:hAnsi="宋体"/>
          <w:b/>
          <w:sz w:val="24"/>
        </w:rPr>
      </w:pPr>
      <w:r w:rsidRPr="00CA53DF">
        <w:rPr>
          <w:rFonts w:ascii="宋体" w:hAnsi="宋体" w:hint="eastAsia"/>
          <w:b/>
          <w:sz w:val="24"/>
        </w:rPr>
        <w:t>8. 质量标准和保证</w:t>
      </w:r>
    </w:p>
    <w:p w14:paraId="2D226A32" w14:textId="77777777" w:rsidR="00135761" w:rsidRPr="00CA53DF" w:rsidRDefault="00135761" w:rsidP="00135761">
      <w:pPr>
        <w:adjustRightInd w:val="0"/>
        <w:snapToGrid w:val="0"/>
        <w:spacing w:line="400" w:lineRule="exact"/>
        <w:ind w:firstLineChars="200" w:firstLine="420"/>
        <w:jc w:val="left"/>
        <w:rPr>
          <w:rFonts w:ascii="宋体" w:hAnsi="宋体" w:cs="Courier New"/>
          <w:b/>
          <w:szCs w:val="21"/>
        </w:rPr>
      </w:pPr>
      <w:r w:rsidRPr="00CA53DF">
        <w:rPr>
          <w:rFonts w:ascii="宋体" w:hAnsi="宋体" w:cs="Courier New" w:hint="eastAsia"/>
          <w:szCs w:val="21"/>
        </w:rPr>
        <w:t>8.1 质量标准</w:t>
      </w:r>
    </w:p>
    <w:p w14:paraId="1C50C314"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（1）本合同下提供的货物应符合合同</w:t>
      </w:r>
      <w:r w:rsidRPr="00CA53DF">
        <w:rPr>
          <w:rFonts w:ascii="宋体" w:hAnsi="宋体" w:cs="宋体" w:hint="eastAsia"/>
          <w:szCs w:val="21"/>
        </w:rPr>
        <w:t>约定的品牌、规格型号、技术性能、配置、质量、数量等要求。</w:t>
      </w:r>
      <w:r w:rsidRPr="00CA53DF">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158919B" w14:textId="77777777" w:rsidR="00135761" w:rsidRPr="00CA53DF" w:rsidRDefault="00135761" w:rsidP="00135761">
      <w:pPr>
        <w:adjustRightInd w:val="0"/>
        <w:snapToGrid w:val="0"/>
        <w:spacing w:line="400" w:lineRule="exact"/>
        <w:ind w:firstLineChars="200" w:firstLine="420"/>
        <w:jc w:val="left"/>
        <w:rPr>
          <w:rFonts w:ascii="宋体" w:hAnsi="宋体" w:cs="Courier New"/>
          <w:szCs w:val="21"/>
        </w:rPr>
      </w:pPr>
      <w:r w:rsidRPr="00CA53DF">
        <w:rPr>
          <w:rFonts w:ascii="宋体" w:hAnsi="宋体" w:cs="Courier New" w:hint="eastAsia"/>
          <w:szCs w:val="21"/>
        </w:rPr>
        <w:t>（2）采用中华人民共和国法定计量单位。</w:t>
      </w:r>
    </w:p>
    <w:p w14:paraId="1DD6E21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（3）乙方所提供的货物应符合国家有关安全、环保、卫生的规定。</w:t>
      </w:r>
    </w:p>
    <w:p w14:paraId="57AD679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CA53DF">
        <w:rPr>
          <w:rFonts w:ascii="宋体" w:hAnsi="宋体" w:hint="eastAsia"/>
          <w:szCs w:val="21"/>
        </w:rPr>
        <w:t>包装好随货物</w:t>
      </w:r>
      <w:proofErr w:type="gramEnd"/>
      <w:r w:rsidRPr="00CA53DF">
        <w:rPr>
          <w:rFonts w:ascii="宋体" w:hAnsi="宋体" w:hint="eastAsia"/>
          <w:szCs w:val="21"/>
        </w:rPr>
        <w:t>一同发运。</w:t>
      </w:r>
    </w:p>
    <w:p w14:paraId="326B419A"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 保证</w:t>
      </w:r>
    </w:p>
    <w:p w14:paraId="57C08A8F"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8.2.1供方须保证货物是全新、未使用过的，并完全符合强制性的国家技术质量规范和合同规定的质量、规格、性能和技术规范等的要求。</w:t>
      </w:r>
    </w:p>
    <w:p w14:paraId="10907315"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8.2.2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109BAC05"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8.2.3根据甲方按检验标准自己检验结果或委托有资质的相关质检机构的检验结果，发现货物的数量、质量、规格与合同不符；或者在质量保证期内，证实货物存在缺陷，包括潜在的缺陷或使</w:t>
      </w:r>
      <w:r w:rsidRPr="00CA53DF">
        <w:rPr>
          <w:rFonts w:ascii="宋体" w:hAnsi="宋体" w:hint="eastAsia"/>
          <w:szCs w:val="21"/>
        </w:rPr>
        <w:lastRenderedPageBreak/>
        <w:t>用不符合要求的材料等，甲方应尽快以书面形式通知供方。供方在收到通知后  3  天内应免费维修或更换有缺陷的货物或部件。</w:t>
      </w:r>
    </w:p>
    <w:p w14:paraId="3F2308EB"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8.2.4 如果供方在收到通知后 3 天内没有弥补缺陷，甲方可采取必要的补救措施，但由此引发的风险和费用将由供方承担。</w:t>
      </w:r>
    </w:p>
    <w:p w14:paraId="3E19F5B0"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8.2.5除“合同特殊条款”规定外，合同项下货物的质量保证期为自货物通过最终验收起</w:t>
      </w:r>
      <w:r w:rsidRPr="00CA53DF">
        <w:rPr>
          <w:rFonts w:ascii="宋体" w:hAnsi="宋体"/>
          <w:szCs w:val="21"/>
          <w:u w:val="single"/>
        </w:rPr>
        <w:t>36</w:t>
      </w:r>
      <w:r w:rsidRPr="00CA53DF">
        <w:rPr>
          <w:rFonts w:ascii="宋体" w:hAnsi="宋体" w:hint="eastAsia"/>
          <w:szCs w:val="21"/>
        </w:rPr>
        <w:t>个月。</w:t>
      </w:r>
    </w:p>
    <w:p w14:paraId="04F3445F" w14:textId="77777777" w:rsidR="00135761" w:rsidRPr="00CA53DF" w:rsidRDefault="00135761" w:rsidP="00135761">
      <w:pPr>
        <w:adjustRightInd w:val="0"/>
        <w:snapToGrid w:val="0"/>
        <w:spacing w:line="400" w:lineRule="exact"/>
        <w:jc w:val="left"/>
        <w:rPr>
          <w:rFonts w:ascii="宋体" w:hAnsi="宋体"/>
          <w:b/>
          <w:bCs/>
          <w:sz w:val="24"/>
        </w:rPr>
      </w:pPr>
      <w:r w:rsidRPr="00CA53DF">
        <w:rPr>
          <w:rFonts w:ascii="宋体" w:hAnsi="宋体" w:hint="eastAsia"/>
          <w:b/>
          <w:bCs/>
          <w:sz w:val="24"/>
        </w:rPr>
        <w:t>9. 权利瑕疵担保</w:t>
      </w:r>
    </w:p>
    <w:p w14:paraId="0392A56A"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9.1 乙方保证对其出售的货物享有合法的权利。</w:t>
      </w:r>
    </w:p>
    <w:p w14:paraId="2BE09020"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 xml:space="preserve">9.2 </w:t>
      </w:r>
      <w:r w:rsidRPr="00CA53DF">
        <w:rPr>
          <w:rFonts w:ascii="宋体" w:hAnsi="宋体" w:cs="宋体" w:hint="eastAsia"/>
          <w:szCs w:val="15"/>
        </w:rPr>
        <w:t>乙方保证在交付的货物上不存在抵押权等担保物权。</w:t>
      </w:r>
    </w:p>
    <w:p w14:paraId="6105F370"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9.3 如甲方使用上述货物构成对第三人侵权的，则由乙方承担全部责任。</w:t>
      </w:r>
    </w:p>
    <w:p w14:paraId="3C590B65"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10. 知识产权保护</w:t>
      </w:r>
    </w:p>
    <w:p w14:paraId="3F16F743"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供方应保证甲方在使用该货物或其任何一部分时不受第三方提出的侵犯专利权、著作权、商标权、工业设计权、商业秘密等的起诉。如果任何第三方提出侵权指控， 供方须与第三方交涉并承担由此发生的一切责任、费用和经济赔偿。供方负责处理侵权产品，退还全部货款，并按照全部货款的双倍向甲方承担赔偿责任，不足以弥补甲方损失的，差额补足。</w:t>
      </w:r>
    </w:p>
    <w:p w14:paraId="6F188972"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11. 保密义务</w:t>
      </w:r>
    </w:p>
    <w:p w14:paraId="1B5DDEE4"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CA53DF">
        <w:rPr>
          <w:rFonts w:ascii="宋体" w:hAnsi="宋体" w:cs="宋体" w:hint="eastAsia"/>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7B3C89B2"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12. 合同价款支付</w:t>
      </w:r>
    </w:p>
    <w:p w14:paraId="5C7B6CB2" w14:textId="6D161D3F" w:rsidR="00135761" w:rsidRPr="00CA53DF"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CA53DF">
        <w:rPr>
          <w:rFonts w:ascii="宋体" w:hAnsi="宋体" w:cs="宋体" w:hint="eastAsia"/>
          <w:szCs w:val="15"/>
        </w:rPr>
        <w:t>本项目付款条件：</w:t>
      </w:r>
      <w:r w:rsidR="00211D68" w:rsidRPr="00CA53DF">
        <w:rPr>
          <w:rFonts w:ascii="宋体" w:hAnsi="宋体" w:cs="宋体" w:hint="eastAsia"/>
          <w:szCs w:val="15"/>
          <w:u w:val="single"/>
        </w:rPr>
        <w:t xml:space="preserve"> </w:t>
      </w:r>
      <w:r w:rsidR="00211D68" w:rsidRPr="00CA53DF">
        <w:rPr>
          <w:rFonts w:ascii="宋体" w:hAnsi="宋体" w:cs="宋体"/>
          <w:szCs w:val="15"/>
          <w:u w:val="single"/>
        </w:rPr>
        <w:t xml:space="preserve">              </w:t>
      </w:r>
      <w:r w:rsidRPr="00CA53DF">
        <w:rPr>
          <w:rFonts w:ascii="宋体" w:hAnsi="宋体" w:cs="宋体" w:hint="eastAsia"/>
          <w:szCs w:val="15"/>
        </w:rPr>
        <w:t>。</w:t>
      </w:r>
    </w:p>
    <w:p w14:paraId="0605CC66" w14:textId="77777777" w:rsidR="00135761" w:rsidRPr="00CA53DF" w:rsidRDefault="00135761" w:rsidP="00135761">
      <w:pPr>
        <w:spacing w:line="400" w:lineRule="exact"/>
        <w:rPr>
          <w:rFonts w:ascii="宋体" w:hAnsi="宋体"/>
          <w:b/>
          <w:bCs/>
          <w:sz w:val="24"/>
        </w:rPr>
      </w:pPr>
      <w:r w:rsidRPr="00CA53DF">
        <w:rPr>
          <w:rFonts w:ascii="宋体" w:hAnsi="宋体" w:hint="eastAsia"/>
          <w:b/>
          <w:bCs/>
          <w:sz w:val="24"/>
        </w:rPr>
        <w:t>13. 履约保证金</w:t>
      </w:r>
    </w:p>
    <w:p w14:paraId="277F0F77"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13.1 供方应在合同签订后30个工作日内，按约定方式向甲方提交合同总价5％的履约保证金。</w:t>
      </w:r>
    </w:p>
    <w:p w14:paraId="50811ABA"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13.2 履约保证金用于补偿甲方因供方不能履行其合同义务而蒙受的损失。</w:t>
      </w:r>
    </w:p>
    <w:p w14:paraId="03EB2AE4"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 xml:space="preserve">  13.3  履约保证金应使用本合同货币（人民币），按下述方式之一提交：支票、汇票或现金。</w:t>
      </w:r>
    </w:p>
    <w:p w14:paraId="6FD90DB8"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 xml:space="preserve">  13.4履约保证金在招标文件中规定的货物质量保证期期满前应完全有效。</w:t>
      </w:r>
    </w:p>
    <w:p w14:paraId="74F04214"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 xml:space="preserve">  13.5如果供方未能按合同规定履行其义务，甲方有权依据第三方证明直接索赔，要求从履约保证金中取得补偿。</w:t>
      </w:r>
    </w:p>
    <w:p w14:paraId="4023EB62" w14:textId="77777777" w:rsidR="00135761" w:rsidRPr="00CA53DF" w:rsidRDefault="00135761" w:rsidP="00135761">
      <w:pPr>
        <w:spacing w:line="400" w:lineRule="exact"/>
        <w:ind w:firstLineChars="100" w:firstLine="210"/>
        <w:rPr>
          <w:rFonts w:ascii="宋体" w:hAnsi="宋体" w:cs="宋体"/>
          <w:szCs w:val="15"/>
        </w:rPr>
      </w:pPr>
      <w:r w:rsidRPr="00CA53DF">
        <w:rPr>
          <w:rFonts w:ascii="宋体" w:hAnsi="宋体" w:cs="宋体" w:hint="eastAsia"/>
          <w:szCs w:val="15"/>
        </w:rPr>
        <w:t xml:space="preserve"> 13.6 货物通过最终验收合格后，履约保证金自动转为质量保证金，质保期结束后三十日内，如无扣除事项，甲方将质量保证金无息退还供方。</w:t>
      </w:r>
    </w:p>
    <w:p w14:paraId="3D09DAA7" w14:textId="77777777" w:rsidR="00135761" w:rsidRPr="00CA53DF" w:rsidRDefault="00135761" w:rsidP="00135761">
      <w:pPr>
        <w:adjustRightInd w:val="0"/>
        <w:snapToGrid w:val="0"/>
        <w:spacing w:line="400" w:lineRule="exact"/>
        <w:jc w:val="left"/>
        <w:rPr>
          <w:rFonts w:ascii="宋体" w:hAnsi="宋体"/>
          <w:b/>
          <w:bCs/>
          <w:sz w:val="24"/>
        </w:rPr>
      </w:pPr>
      <w:r w:rsidRPr="00CA53DF">
        <w:rPr>
          <w:rFonts w:ascii="宋体" w:hAnsi="宋体" w:hint="eastAsia"/>
          <w:b/>
          <w:bCs/>
          <w:sz w:val="24"/>
        </w:rPr>
        <w:t>14. 违约责任</w:t>
      </w:r>
    </w:p>
    <w:p w14:paraId="3E162085"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14.1质量瑕疵的违约责任</w:t>
      </w:r>
    </w:p>
    <w:p w14:paraId="71EA5EB6"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乙方提供的产品不符合合同约定的质量标准或存在产品质量缺陷，甲方有权要求乙方及时修理、重作、更换，并承担由此给甲方造成的全部损失。</w:t>
      </w:r>
    </w:p>
    <w:p w14:paraId="4740687F"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14.2 迟延交货的违约责任</w:t>
      </w:r>
    </w:p>
    <w:p w14:paraId="0CF5BE0F"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lastRenderedPageBreak/>
        <w:t>14.2.1供方应按照此次“招标文件”中甲方规定的时间交货和提供服务。</w:t>
      </w:r>
    </w:p>
    <w:p w14:paraId="4A890AD5"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14.2.2如果供方无正当理由迟延交货，甲方有权提出违约损失赔偿或解除合同。</w:t>
      </w:r>
    </w:p>
    <w:p w14:paraId="06716EDD"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14.2.3在履行合同过程中，由于供方原因不能按时交货和提供服务的应及时以书面形式将其理由及预期延误时间通知甲方。甲方收到供方通知后，认为其理由正当时必须出据书面批示，可酌情延长交货时间，此批示将作为最终验收的一部分。</w:t>
      </w:r>
    </w:p>
    <w:p w14:paraId="48B6D3D3" w14:textId="77777777" w:rsidR="00135761" w:rsidRPr="00CA53DF" w:rsidRDefault="00135761" w:rsidP="00135761">
      <w:pPr>
        <w:adjustRightInd w:val="0"/>
        <w:snapToGrid w:val="0"/>
        <w:spacing w:line="400" w:lineRule="exact"/>
        <w:ind w:firstLineChars="200" w:firstLine="420"/>
        <w:jc w:val="left"/>
        <w:rPr>
          <w:rFonts w:hAnsi="宋体"/>
        </w:rPr>
      </w:pPr>
      <w:r w:rsidRPr="00CA53DF">
        <w:rPr>
          <w:rFonts w:ascii="宋体" w:hAnsi="宋体" w:hint="eastAsia"/>
          <w:bCs/>
          <w:szCs w:val="21"/>
        </w:rPr>
        <w:t>14.2.4如果供方遇到不能按时交货和提供服务的情况，应及时以书面形式将不能按时交货的理由、预期延误时间通知甲方。甲方收到供方通知后，认为其理由正当时可以酌情延长交货时间，但需以甲方出据的书面批示为准。</w:t>
      </w:r>
    </w:p>
    <w:p w14:paraId="28E920B1"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14.3违约赔偿如果供方没有按照合同规定的时间交货和提供服务，甲方可要求供方支付违约金。违约金按</w:t>
      </w:r>
      <w:proofErr w:type="gramStart"/>
      <w:r w:rsidRPr="00CA53DF">
        <w:rPr>
          <w:rFonts w:ascii="宋体" w:hAnsi="宋体" w:hint="eastAsia"/>
          <w:bCs/>
          <w:szCs w:val="21"/>
        </w:rPr>
        <w:t>每周迟交货</w:t>
      </w:r>
      <w:proofErr w:type="gramEnd"/>
      <w:r w:rsidRPr="00CA53DF">
        <w:rPr>
          <w:rFonts w:ascii="宋体" w:hAnsi="宋体" w:hint="eastAsia"/>
          <w:bCs/>
          <w:szCs w:val="21"/>
        </w:rPr>
        <w:t>物或未提供服务交货价的0.5%计收。但违约金的最高限额为迟交货物或没有提供服务的合同价的5%。一周按７天计算，不足７天按一周计算。如果达到最高限额，甲方有权解除合同，供方应按合同全部价款赔偿甲方损失。</w:t>
      </w:r>
    </w:p>
    <w:p w14:paraId="1297F461" w14:textId="77777777" w:rsidR="00135761" w:rsidRPr="00CA53DF" w:rsidRDefault="00135761" w:rsidP="00135761">
      <w:pPr>
        <w:adjustRightInd w:val="0"/>
        <w:snapToGrid w:val="0"/>
        <w:spacing w:line="400" w:lineRule="exact"/>
        <w:jc w:val="left"/>
        <w:rPr>
          <w:rFonts w:ascii="宋体" w:hAnsi="宋体"/>
          <w:b/>
          <w:bCs/>
          <w:sz w:val="24"/>
        </w:rPr>
      </w:pPr>
      <w:bookmarkStart w:id="834" w:name="_Toc487900361"/>
      <w:r w:rsidRPr="00CA53DF">
        <w:rPr>
          <w:rFonts w:ascii="宋体" w:hAnsi="宋体" w:hint="eastAsia"/>
          <w:b/>
          <w:bCs/>
          <w:sz w:val="24"/>
        </w:rPr>
        <w:t>15．索赔</w:t>
      </w:r>
      <w:bookmarkEnd w:id="834"/>
    </w:p>
    <w:p w14:paraId="6A86EB0D"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15.1 如果货物的质量、规格、数量、重量等与合同不符，或在第10.5规定的质量保证期内证实货物存有缺陷，包括潜在的缺陷或使用不符合要求的材料等，甲方有权根据按检验标准自己检验的结果或有资质的权威质检机构的检验结果向供方提出索赔。</w:t>
      </w:r>
    </w:p>
    <w:p w14:paraId="54F44C4E"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bookmarkStart w:id="835" w:name="_Ref467378076"/>
      <w:r w:rsidRPr="00CA53DF">
        <w:rPr>
          <w:rFonts w:ascii="宋体" w:hAnsi="宋体" w:hint="eastAsia"/>
          <w:bCs/>
          <w:szCs w:val="21"/>
        </w:rPr>
        <w:t>15.2在根据合同第10条和第11条规定的检验期和质量保证期内，如果供方对甲方提出的索赔负有责任，供方应按照甲方同意的下列一种或多种方式解决索赔事宜：</w:t>
      </w:r>
      <w:bookmarkEnd w:id="835"/>
    </w:p>
    <w:p w14:paraId="3B202C78"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15.2.1 在法定的退货期内，供方应按合同规定将货款退还给甲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5C56D328"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15.2.2 根据货物低劣程度、损坏程度以及甲方所遭受损失的数额，</w:t>
      </w:r>
      <w:proofErr w:type="gramStart"/>
      <w:r w:rsidRPr="00CA53DF">
        <w:rPr>
          <w:rFonts w:ascii="宋体" w:hAnsi="宋体" w:hint="eastAsia"/>
          <w:bCs/>
          <w:szCs w:val="21"/>
        </w:rPr>
        <w:t>经需供</w:t>
      </w:r>
      <w:proofErr w:type="gramEnd"/>
      <w:r w:rsidRPr="00CA53DF">
        <w:rPr>
          <w:rFonts w:ascii="宋体" w:hAnsi="宋体" w:hint="eastAsia"/>
          <w:bCs/>
          <w:szCs w:val="21"/>
        </w:rPr>
        <w:t>双方商定降低货物的价格或由有权威的部门评估，以降低后的价格或评估价格为准。</w:t>
      </w:r>
    </w:p>
    <w:p w14:paraId="09EF7E06" w14:textId="77777777" w:rsidR="00135761" w:rsidRPr="00CA53DF" w:rsidRDefault="00135761" w:rsidP="00135761">
      <w:pPr>
        <w:adjustRightInd w:val="0"/>
        <w:snapToGrid w:val="0"/>
        <w:spacing w:line="400" w:lineRule="exact"/>
        <w:ind w:firstLineChars="200" w:firstLine="420"/>
        <w:jc w:val="left"/>
        <w:rPr>
          <w:rFonts w:ascii="宋体" w:hAnsi="宋体"/>
          <w:bCs/>
          <w:szCs w:val="21"/>
        </w:rPr>
      </w:pPr>
      <w:r w:rsidRPr="00CA53DF">
        <w:rPr>
          <w:rFonts w:ascii="宋体" w:hAnsi="宋体" w:hint="eastAsia"/>
          <w:bCs/>
          <w:szCs w:val="21"/>
        </w:rPr>
        <w:t>15.2.3 用符合规格、质量和性能要求的新零件、部件或货物来更换有缺陷的部分或修补缺陷部分，供方应承</w:t>
      </w:r>
      <w:proofErr w:type="gramStart"/>
      <w:r w:rsidRPr="00CA53DF">
        <w:rPr>
          <w:rFonts w:ascii="宋体" w:hAnsi="宋体" w:hint="eastAsia"/>
          <w:bCs/>
          <w:szCs w:val="21"/>
        </w:rPr>
        <w:t>担一切</w:t>
      </w:r>
      <w:proofErr w:type="gramEnd"/>
      <w:r w:rsidRPr="00CA53DF">
        <w:rPr>
          <w:rFonts w:ascii="宋体" w:hAnsi="宋体" w:hint="eastAsia"/>
          <w:bCs/>
          <w:szCs w:val="21"/>
        </w:rPr>
        <w:t>费用和风险并负担甲方所发生的一切直接费用。同时，供方应按合同第10条规定，相应延长修补或更换件的质量保证期。</w:t>
      </w:r>
    </w:p>
    <w:p w14:paraId="43C27383"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bCs/>
          <w:szCs w:val="21"/>
        </w:rPr>
        <w:t>15.3如果在甲方发出索赔通知后2天内，供方未作答复，上述索赔应视为已被供方接受。如供方未能在甲方提出索赔通知后2天内或甲方同意的更长时间内，按照本合同第12.2条规定的任何一种方法解决索赔事宜，甲方将从合同款或从供方开具的履约保证金保函中扣回索赔金额。如果这些金额不足以补偿索赔金额，甲方有权向供方提出不足部分的补偿。</w:t>
      </w:r>
    </w:p>
    <w:p w14:paraId="15D63F6F" w14:textId="77777777" w:rsidR="00135761" w:rsidRPr="00CA53DF" w:rsidRDefault="00135761" w:rsidP="00135761">
      <w:pPr>
        <w:numPr>
          <w:ilvl w:val="0"/>
          <w:numId w:val="32"/>
        </w:numPr>
        <w:autoSpaceDE w:val="0"/>
        <w:autoSpaceDN w:val="0"/>
        <w:adjustRightInd w:val="0"/>
        <w:snapToGrid w:val="0"/>
        <w:spacing w:line="400" w:lineRule="exact"/>
        <w:jc w:val="left"/>
        <w:rPr>
          <w:rFonts w:ascii="宋体" w:hAnsi="宋体"/>
          <w:b/>
          <w:sz w:val="24"/>
        </w:rPr>
      </w:pPr>
      <w:r w:rsidRPr="00CA53DF">
        <w:rPr>
          <w:rFonts w:ascii="宋体" w:hAnsi="宋体" w:hint="eastAsia"/>
          <w:b/>
          <w:sz w:val="24"/>
        </w:rPr>
        <w:t>合同变更、中止与终止</w:t>
      </w:r>
    </w:p>
    <w:p w14:paraId="574C4CCE" w14:textId="77777777" w:rsidR="00135761" w:rsidRPr="00CA53DF" w:rsidRDefault="00135761" w:rsidP="00135761">
      <w:pPr>
        <w:adjustRightInd w:val="0"/>
        <w:snapToGrid w:val="0"/>
        <w:spacing w:line="400" w:lineRule="exact"/>
        <w:jc w:val="left"/>
        <w:rPr>
          <w:rFonts w:ascii="宋体" w:hAnsi="宋体"/>
          <w:szCs w:val="21"/>
        </w:rPr>
      </w:pPr>
      <w:r w:rsidRPr="00CA53DF">
        <w:rPr>
          <w:rFonts w:ascii="宋体" w:hAnsi="宋体" w:hint="eastAsia"/>
          <w:szCs w:val="21"/>
        </w:rPr>
        <w:t xml:space="preserve">    16.1合同的变更</w:t>
      </w:r>
    </w:p>
    <w:p w14:paraId="252B5F9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政府采购合同履行中，在不改变合同其他条款的前提下，甲方可以在合同价款10%的范围内追加与合同标的相同的货物，并就此与乙方协商一致后签订补充协议。</w:t>
      </w:r>
    </w:p>
    <w:p w14:paraId="0BFFEFA4"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lastRenderedPageBreak/>
        <w:t>16.2合同的中止</w:t>
      </w:r>
    </w:p>
    <w:p w14:paraId="749925BD"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（1）合同履行过程中因供应商就采购文件、采购过程或结果提起投诉的，甲方认为有必要的，可以中止合同的履行。</w:t>
      </w:r>
    </w:p>
    <w:p w14:paraId="3249C896"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3A0DEF5" w14:textId="77777777" w:rsidR="00135761" w:rsidRPr="00CA53DF"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CA53DF">
        <w:rPr>
          <w:rFonts w:ascii="宋体" w:hAnsi="宋体" w:cs="宋体" w:hint="eastAsia"/>
          <w:kern w:val="0"/>
          <w:szCs w:val="21"/>
        </w:rPr>
        <w:t>（3）乙方分立、合并或者变更住所的，应当及时以书面形式告知甲方。乙方没有及时告知甲方，致使合同履行发生困难的，甲方可以中止合同履行并要求乙方承担由此给甲方造成的损失。</w:t>
      </w:r>
    </w:p>
    <w:p w14:paraId="5D964D3F" w14:textId="77777777" w:rsidR="00135761" w:rsidRPr="00CA53DF" w:rsidRDefault="00135761" w:rsidP="00135761">
      <w:pPr>
        <w:snapToGrid w:val="0"/>
        <w:spacing w:line="400" w:lineRule="exact"/>
        <w:ind w:firstLineChars="200" w:firstLine="420"/>
        <w:jc w:val="left"/>
      </w:pPr>
      <w:r w:rsidRPr="00CA53DF">
        <w:rPr>
          <w:rFonts w:ascii="宋体" w:hAnsi="宋体" w:hint="eastAsia"/>
          <w:szCs w:val="21"/>
        </w:rPr>
        <w:t>（4）甲方不得以行政区划调整、政府换届、机构或者职能调整以及相关责任人更替为由中止合同。</w:t>
      </w:r>
    </w:p>
    <w:p w14:paraId="6A1E4778"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16.3合同的终止</w:t>
      </w:r>
    </w:p>
    <w:p w14:paraId="26A8C1C7"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（1）合同因有效期限届满而终止；</w:t>
      </w:r>
    </w:p>
    <w:p w14:paraId="331EBA72" w14:textId="77777777" w:rsidR="00135761" w:rsidRPr="00CA53DF" w:rsidRDefault="00135761" w:rsidP="00135761">
      <w:pPr>
        <w:snapToGrid w:val="0"/>
        <w:spacing w:line="400" w:lineRule="exact"/>
        <w:ind w:firstLineChars="200" w:firstLine="420"/>
        <w:rPr>
          <w:rFonts w:ascii="宋体" w:hAnsi="宋体" w:cs="宋体"/>
          <w:szCs w:val="21"/>
        </w:rPr>
      </w:pPr>
      <w:r w:rsidRPr="00CA53DF">
        <w:rPr>
          <w:rFonts w:ascii="宋体" w:hAnsi="宋体" w:hint="eastAsia"/>
          <w:szCs w:val="21"/>
        </w:rPr>
        <w:t>（2）乙方未按合同约定履行，构成根本性违约的，甲方有权终止合同，</w:t>
      </w:r>
      <w:r w:rsidRPr="00CA53DF">
        <w:rPr>
          <w:rFonts w:ascii="宋体" w:hAnsi="宋体" w:cs="宋体" w:hint="eastAsia"/>
          <w:szCs w:val="21"/>
        </w:rPr>
        <w:t>并追究乙方的违约责任</w:t>
      </w:r>
      <w:r w:rsidRPr="00CA53DF">
        <w:rPr>
          <w:rFonts w:ascii="宋体" w:hAnsi="宋体" w:hint="eastAsia"/>
          <w:szCs w:val="21"/>
        </w:rPr>
        <w:t>。</w:t>
      </w:r>
    </w:p>
    <w:p w14:paraId="3CE3885F" w14:textId="77777777" w:rsidR="00135761" w:rsidRPr="00CA53DF" w:rsidRDefault="00135761" w:rsidP="00135761">
      <w:pPr>
        <w:widowControl/>
        <w:autoSpaceDE w:val="0"/>
        <w:autoSpaceDN w:val="0"/>
        <w:adjustRightInd w:val="0"/>
        <w:spacing w:line="400" w:lineRule="exact"/>
        <w:ind w:firstLineChars="200" w:firstLine="440"/>
        <w:jc w:val="left"/>
        <w:rPr>
          <w:rFonts w:ascii="宋体" w:eastAsia="华文楷体" w:hAnsi="宋体" w:cs="华文楷体"/>
          <w:kern w:val="0"/>
          <w:sz w:val="22"/>
          <w:szCs w:val="21"/>
        </w:rPr>
      </w:pPr>
      <w:r w:rsidRPr="00CA53DF">
        <w:rPr>
          <w:rFonts w:ascii="宋体" w:eastAsia="华文楷体" w:hAnsi="宋体" w:cs="华文楷体" w:hint="eastAsia"/>
          <w:kern w:val="0"/>
          <w:sz w:val="22"/>
          <w:szCs w:val="21"/>
        </w:rPr>
        <w:t xml:space="preserve">16.4 </w:t>
      </w:r>
      <w:r w:rsidRPr="00CA53DF">
        <w:rPr>
          <w:rFonts w:ascii="宋体" w:hAnsi="宋体" w:hint="eastAsia"/>
          <w:szCs w:val="21"/>
        </w:rPr>
        <w:t>涉及国家利益、社会公共利益的情形</w:t>
      </w:r>
    </w:p>
    <w:p w14:paraId="7FF37FFF" w14:textId="77777777" w:rsidR="00135761" w:rsidRPr="00CA53DF"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CA53DF">
        <w:rPr>
          <w:rFonts w:ascii="宋体" w:hAnsi="宋体" w:cs="宋体" w:hint="eastAsia"/>
          <w:kern w:val="0"/>
          <w:szCs w:val="21"/>
        </w:rPr>
        <w:t>政府采购合同继续履行将损害国家利益和社会公共利益的，双方当事人应当变更、中止或者终止合同。有过错的一方应当承担赔偿责任，双方都有过错的，各自承担相应的责任。</w:t>
      </w:r>
    </w:p>
    <w:p w14:paraId="3B825186"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17. 合同分包</w:t>
      </w:r>
    </w:p>
    <w:p w14:paraId="117E4D23"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17.1 乙方不得将合同转包给其他供应商。涉及合同分包的，乙方应根据采购文件和投标（响应）文件规定进行合同分包。</w:t>
      </w:r>
    </w:p>
    <w:p w14:paraId="3561E7D2"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17.2 乙方执行政府采购政策向中小企业依法分包的，乙方应当按采购文件和投标（响应）文件签订分包意向协议，分包意向协议属于本合同组成部分。</w:t>
      </w:r>
    </w:p>
    <w:p w14:paraId="08072E4C"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18. 不可抗力</w:t>
      </w:r>
    </w:p>
    <w:p w14:paraId="1687C645"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18.1 不可抗力是指合同双方不能预见、不能避免且不能克服的客观情况。</w:t>
      </w:r>
    </w:p>
    <w:p w14:paraId="71CE026E"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18.2 任何一方对由于不可抗力造成的部分或全部不能履行合同不承担违约责任。但迟延履行后发生不可抗力的，不能免除责任。</w:t>
      </w:r>
    </w:p>
    <w:p w14:paraId="07402D1A"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40EEABA" w14:textId="77777777" w:rsidR="00135761" w:rsidRPr="00CA53DF" w:rsidRDefault="00135761" w:rsidP="00135761">
      <w:pPr>
        <w:autoSpaceDE w:val="0"/>
        <w:autoSpaceDN w:val="0"/>
        <w:adjustRightInd w:val="0"/>
        <w:snapToGrid w:val="0"/>
        <w:spacing w:line="400" w:lineRule="exact"/>
        <w:jc w:val="left"/>
        <w:rPr>
          <w:rFonts w:ascii="宋体" w:hAnsi="宋体"/>
          <w:b/>
          <w:bCs/>
          <w:sz w:val="24"/>
        </w:rPr>
      </w:pPr>
      <w:r w:rsidRPr="00CA53DF">
        <w:rPr>
          <w:rFonts w:ascii="宋体" w:hAnsi="宋体" w:hint="eastAsia"/>
          <w:b/>
          <w:bCs/>
          <w:sz w:val="24"/>
        </w:rPr>
        <w:t>19. 解决争议的方法</w:t>
      </w:r>
    </w:p>
    <w:p w14:paraId="0B4FC8D3" w14:textId="77777777" w:rsidR="00135761" w:rsidRPr="00CA53DF"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CA53DF">
        <w:rPr>
          <w:rFonts w:ascii="宋体" w:hAnsi="宋体" w:cs="宋体" w:hint="eastAsia"/>
          <w:kern w:val="0"/>
          <w:szCs w:val="21"/>
        </w:rPr>
        <w:t>19.1 因本合同及合同有关事项发生的争议，由甲乙双方友好协商解决。协商不成时，可以向有关组织申请调解。合同一方或双方不愿调解或调解不成的，可以通过仲裁或诉讼的方式解决争议。</w:t>
      </w:r>
    </w:p>
    <w:p w14:paraId="0ED805AC" w14:textId="77777777" w:rsidR="00135761" w:rsidRPr="00CA53DF" w:rsidRDefault="00135761" w:rsidP="00135761">
      <w:pPr>
        <w:spacing w:line="360" w:lineRule="auto"/>
        <w:ind w:firstLineChars="150" w:firstLine="315"/>
        <w:rPr>
          <w:rFonts w:ascii="宋体" w:hAnsi="宋体" w:cs="宋体"/>
          <w:szCs w:val="21"/>
        </w:rPr>
      </w:pPr>
      <w:r w:rsidRPr="00CA53DF">
        <w:rPr>
          <w:rFonts w:ascii="宋体" w:hAnsi="宋体" w:cs="宋体" w:hint="eastAsia"/>
          <w:szCs w:val="21"/>
        </w:rPr>
        <w:t>19.2 因合同履行中发生的争议，合同当事人双方可通过协商解决。协商不成的，由北京市</w:t>
      </w:r>
      <w:proofErr w:type="gramStart"/>
      <w:r w:rsidRPr="00CA53DF">
        <w:rPr>
          <w:rFonts w:ascii="宋体" w:hAnsi="宋体" w:cs="宋体" w:hint="eastAsia"/>
          <w:szCs w:val="21"/>
        </w:rPr>
        <w:t>大兴</w:t>
      </w:r>
      <w:r w:rsidRPr="00CA53DF">
        <w:rPr>
          <w:rFonts w:ascii="宋体" w:hAnsi="宋体" w:cs="宋体" w:hint="eastAsia"/>
          <w:szCs w:val="21"/>
        </w:rPr>
        <w:lastRenderedPageBreak/>
        <w:t>区</w:t>
      </w:r>
      <w:proofErr w:type="gramEnd"/>
      <w:r w:rsidRPr="00CA53DF">
        <w:rPr>
          <w:rFonts w:ascii="宋体" w:hAnsi="宋体" w:cs="宋体" w:hint="eastAsia"/>
          <w:szCs w:val="21"/>
        </w:rPr>
        <w:t>人民法院诉讼管辖。</w:t>
      </w:r>
    </w:p>
    <w:p w14:paraId="105E41BF" w14:textId="77777777" w:rsidR="00135761" w:rsidRPr="00CA53DF"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CA53DF">
        <w:rPr>
          <w:rFonts w:ascii="宋体" w:hAnsi="宋体" w:cs="宋体" w:hint="eastAsia"/>
          <w:kern w:val="0"/>
          <w:szCs w:val="21"/>
        </w:rPr>
        <w:t>19.3 如甲乙双方有争议的事项不影响合同其他部分的履行，在争议解决期间，合同其他部分应当继续履行。</w:t>
      </w:r>
    </w:p>
    <w:p w14:paraId="0B0D00F3" w14:textId="77777777" w:rsidR="00135761" w:rsidRPr="00CA53DF" w:rsidRDefault="00135761" w:rsidP="00135761">
      <w:pPr>
        <w:autoSpaceDE w:val="0"/>
        <w:autoSpaceDN w:val="0"/>
        <w:adjustRightInd w:val="0"/>
        <w:snapToGrid w:val="0"/>
        <w:spacing w:line="400" w:lineRule="exact"/>
        <w:jc w:val="left"/>
        <w:rPr>
          <w:rFonts w:ascii="宋体" w:hAnsi="宋体"/>
          <w:sz w:val="24"/>
        </w:rPr>
      </w:pPr>
      <w:r w:rsidRPr="00CA53DF">
        <w:rPr>
          <w:rFonts w:ascii="宋体" w:hAnsi="宋体" w:hint="eastAsia"/>
          <w:b/>
          <w:sz w:val="24"/>
        </w:rPr>
        <w:t>20. 政府采购政策</w:t>
      </w:r>
    </w:p>
    <w:p w14:paraId="0CEA2579"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 xml:space="preserve">20.1 </w:t>
      </w:r>
      <w:r w:rsidRPr="00CA53DF">
        <w:rPr>
          <w:rFonts w:ascii="宋体" w:hAnsi="宋体" w:cs="宋体" w:hint="eastAsia"/>
          <w:lang w:val="en-GB"/>
        </w:rPr>
        <w:t>本合同应当按照规定执行政府采购政策。</w:t>
      </w:r>
    </w:p>
    <w:p w14:paraId="0DAC5978" w14:textId="77777777" w:rsidR="00135761" w:rsidRPr="00CA53DF"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CA53DF">
        <w:rPr>
          <w:rFonts w:ascii="宋体" w:hAnsi="宋体"/>
          <w:szCs w:val="21"/>
        </w:rPr>
        <w:t>2</w:t>
      </w:r>
      <w:r w:rsidRPr="00CA53DF">
        <w:rPr>
          <w:rFonts w:ascii="宋体" w:hAnsi="宋体" w:hint="eastAsia"/>
          <w:szCs w:val="21"/>
        </w:rPr>
        <w:t>0.2 本合同依法执行政府采购政策的方式和内容，属于合同履约验收的范围。</w:t>
      </w:r>
      <w:r w:rsidRPr="00CA53DF">
        <w:rPr>
          <w:rFonts w:ascii="宋体" w:hAnsi="宋体" w:cs="宋体" w:hint="eastAsia"/>
        </w:rPr>
        <w:t>甲乙双方</w:t>
      </w:r>
      <w:r w:rsidRPr="00CA53DF">
        <w:rPr>
          <w:rFonts w:ascii="宋体" w:hAnsi="宋体" w:cs="宋体" w:hint="eastAsia"/>
          <w:lang w:val="en-GB"/>
        </w:rPr>
        <w:t>未按规定要求执行政府采购政策造成损失的</w:t>
      </w:r>
      <w:r w:rsidRPr="00CA53DF">
        <w:rPr>
          <w:rFonts w:ascii="宋体" w:hAnsi="宋体" w:hint="eastAsia"/>
          <w:szCs w:val="21"/>
        </w:rPr>
        <w:t>，有过错的一方应当承担赔偿责任，双方都有过错的，各自承担相应的责任。</w:t>
      </w:r>
    </w:p>
    <w:p w14:paraId="27F10126" w14:textId="77777777" w:rsidR="00135761" w:rsidRPr="00CA53DF" w:rsidRDefault="00135761" w:rsidP="00135761">
      <w:pPr>
        <w:spacing w:line="400" w:lineRule="exact"/>
        <w:ind w:firstLineChars="200" w:firstLine="420"/>
        <w:rPr>
          <w:rFonts w:ascii="Calibri" w:hAnsi="Calibri"/>
          <w:szCs w:val="22"/>
        </w:rPr>
      </w:pPr>
      <w:r w:rsidRPr="00CA53DF">
        <w:rPr>
          <w:rFonts w:ascii="宋体" w:hAnsi="宋体"/>
          <w:szCs w:val="21"/>
        </w:rPr>
        <w:t>2</w:t>
      </w:r>
      <w:r w:rsidRPr="00CA53DF">
        <w:rPr>
          <w:rFonts w:ascii="宋体" w:hAnsi="宋体" w:hint="eastAsia"/>
          <w:szCs w:val="21"/>
        </w:rPr>
        <w:t>0.3 对于为落实中小企业支持政策，通过采购项目整体预留、设置采购</w:t>
      </w:r>
      <w:proofErr w:type="gramStart"/>
      <w:r w:rsidRPr="00CA53DF">
        <w:rPr>
          <w:rFonts w:ascii="宋体" w:hAnsi="宋体" w:hint="eastAsia"/>
          <w:szCs w:val="21"/>
        </w:rPr>
        <w:t>包专门</w:t>
      </w:r>
      <w:proofErr w:type="gramEnd"/>
      <w:r w:rsidRPr="00CA53DF">
        <w:rPr>
          <w:rFonts w:ascii="宋体" w:hAnsi="宋体" w:hint="eastAsia"/>
          <w:szCs w:val="21"/>
        </w:rPr>
        <w:t>预留、要求以联合体形</w:t>
      </w:r>
      <w:proofErr w:type="gramStart"/>
      <w:r w:rsidRPr="00CA53DF">
        <w:rPr>
          <w:rFonts w:ascii="宋体" w:hAnsi="宋体" w:hint="eastAsia"/>
          <w:szCs w:val="21"/>
        </w:rPr>
        <w:t>式参加</w:t>
      </w:r>
      <w:proofErr w:type="gramEnd"/>
      <w:r w:rsidRPr="00CA53DF">
        <w:rPr>
          <w:rFonts w:ascii="宋体" w:hAnsi="宋体" w:hint="eastAsia"/>
          <w:szCs w:val="21"/>
        </w:rPr>
        <w:t>或者合同分包等措施签订的采购合同，应当明确标注本合同为中小企业预留合同。其中，要求以联合体形</w:t>
      </w:r>
      <w:proofErr w:type="gramStart"/>
      <w:r w:rsidRPr="00CA53DF">
        <w:rPr>
          <w:rFonts w:ascii="宋体" w:hAnsi="宋体" w:hint="eastAsia"/>
          <w:szCs w:val="21"/>
        </w:rPr>
        <w:t>式参加</w:t>
      </w:r>
      <w:proofErr w:type="gramEnd"/>
      <w:r w:rsidRPr="00CA53DF">
        <w:rPr>
          <w:rFonts w:ascii="宋体" w:hAnsi="宋体" w:hint="eastAsia"/>
          <w:szCs w:val="21"/>
        </w:rPr>
        <w:t>采购活动或者合同分包的，须将联合协议或者分包意向协议作为采购合同的组成部分。</w:t>
      </w:r>
    </w:p>
    <w:p w14:paraId="63C5DD41" w14:textId="77777777" w:rsidR="00135761" w:rsidRPr="00CA53DF" w:rsidRDefault="00135761" w:rsidP="00135761">
      <w:pPr>
        <w:autoSpaceDE w:val="0"/>
        <w:autoSpaceDN w:val="0"/>
        <w:adjustRightInd w:val="0"/>
        <w:snapToGrid w:val="0"/>
        <w:spacing w:line="400" w:lineRule="exact"/>
        <w:jc w:val="left"/>
        <w:rPr>
          <w:rFonts w:ascii="宋体" w:hAnsi="宋体"/>
          <w:b/>
          <w:sz w:val="24"/>
        </w:rPr>
      </w:pPr>
      <w:r w:rsidRPr="00CA53DF">
        <w:rPr>
          <w:rFonts w:ascii="宋体" w:hAnsi="宋体" w:hint="eastAsia"/>
          <w:b/>
          <w:sz w:val="24"/>
        </w:rPr>
        <w:t>21. 法律适用</w:t>
      </w:r>
    </w:p>
    <w:p w14:paraId="38C5E746" w14:textId="77777777" w:rsidR="00135761" w:rsidRPr="00CA53DF"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CA53DF">
        <w:rPr>
          <w:rFonts w:ascii="宋体" w:hAnsi="宋体" w:cs="宋体" w:hint="eastAsia"/>
          <w:kern w:val="0"/>
          <w:szCs w:val="21"/>
        </w:rPr>
        <w:t>21.1 本合同的订立、生效、解释、履行及与本合同有关的争议解决，均适用法律、行政法规。</w:t>
      </w:r>
    </w:p>
    <w:p w14:paraId="1B46280C" w14:textId="77777777" w:rsidR="00135761" w:rsidRPr="00CA53DF"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CA53DF">
        <w:rPr>
          <w:rFonts w:ascii="宋体" w:hAnsi="宋体" w:cs="宋体" w:hint="eastAsia"/>
          <w:kern w:val="0"/>
          <w:szCs w:val="21"/>
        </w:rPr>
        <w:t>21.2 本合同条款与法律、行政法规的强制性规定不一致的，双方当事人应按照法律、行政法规的强制性规定修改本合同的相关条款。</w:t>
      </w:r>
    </w:p>
    <w:p w14:paraId="6D7B1000" w14:textId="77777777" w:rsidR="00135761" w:rsidRPr="00CA53DF" w:rsidRDefault="00135761" w:rsidP="00135761">
      <w:pPr>
        <w:numPr>
          <w:ilvl w:val="255"/>
          <w:numId w:val="0"/>
        </w:numPr>
        <w:autoSpaceDE w:val="0"/>
        <w:autoSpaceDN w:val="0"/>
        <w:adjustRightInd w:val="0"/>
        <w:snapToGrid w:val="0"/>
        <w:spacing w:line="400" w:lineRule="exact"/>
        <w:jc w:val="left"/>
        <w:rPr>
          <w:rFonts w:ascii="宋体" w:hAnsi="宋体"/>
          <w:b/>
          <w:sz w:val="24"/>
        </w:rPr>
      </w:pPr>
      <w:r w:rsidRPr="00CA53DF">
        <w:rPr>
          <w:rFonts w:ascii="宋体" w:hAnsi="宋体" w:hint="eastAsia"/>
          <w:b/>
          <w:sz w:val="24"/>
        </w:rPr>
        <w:t>22. 通知</w:t>
      </w:r>
    </w:p>
    <w:p w14:paraId="2521C052" w14:textId="77777777" w:rsidR="00135761" w:rsidRPr="00CA53DF"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CA53DF">
        <w:rPr>
          <w:rFonts w:ascii="宋体" w:hAnsi="宋体" w:cs="宋体" w:hint="eastAsia"/>
          <w:kern w:val="0"/>
          <w:szCs w:val="21"/>
        </w:rPr>
        <w:t>22.1 本合同任何</w:t>
      </w:r>
      <w:proofErr w:type="gramStart"/>
      <w:r w:rsidRPr="00CA53DF">
        <w:rPr>
          <w:rFonts w:ascii="宋体" w:hAnsi="宋体" w:cs="宋体" w:hint="eastAsia"/>
          <w:kern w:val="0"/>
          <w:szCs w:val="21"/>
        </w:rPr>
        <w:t>一</w:t>
      </w:r>
      <w:proofErr w:type="gramEnd"/>
      <w:r w:rsidRPr="00CA53DF">
        <w:rPr>
          <w:rFonts w:ascii="宋体" w:hAnsi="宋体" w:cs="宋体" w:hint="eastAsia"/>
          <w:kern w:val="0"/>
          <w:szCs w:val="21"/>
        </w:rPr>
        <w:t>方向对方发出的通知、信件、数据电文等，应当发送至本合同第一部分《政府采购合同协议书》所约定的通讯地址、联系人、联系电话或电子邮箱。</w:t>
      </w:r>
    </w:p>
    <w:p w14:paraId="1ADBC80F" w14:textId="77777777" w:rsidR="00135761" w:rsidRPr="00CA53DF" w:rsidRDefault="00135761" w:rsidP="00135761">
      <w:pPr>
        <w:widowControl/>
        <w:autoSpaceDE w:val="0"/>
        <w:autoSpaceDN w:val="0"/>
        <w:adjustRightInd w:val="0"/>
        <w:spacing w:line="400" w:lineRule="exact"/>
        <w:rPr>
          <w:rFonts w:ascii="华文楷体" w:eastAsia="华文楷体" w:hAnsi="华文楷体" w:cs="华文楷体"/>
          <w:kern w:val="0"/>
          <w:szCs w:val="21"/>
        </w:rPr>
      </w:pPr>
      <w:r w:rsidRPr="00CA53DF">
        <w:rPr>
          <w:rFonts w:ascii="宋体" w:hAnsi="宋体" w:cs="宋体" w:hint="eastAsia"/>
          <w:kern w:val="0"/>
          <w:szCs w:val="21"/>
        </w:rPr>
        <w:t xml:space="preserve">    22.2 一方当事人变更名称、联系人、联系电话或电子邮箱等信息的，应当在变更后3日内及时书面通知对方，对方实际收到变更通知前的送达仍为有效送达。</w:t>
      </w:r>
    </w:p>
    <w:p w14:paraId="7C9698C0"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22.3本合同一方给另一方的通知均应采用书面形式，传真或快递送到本合同中规定的对方的地址和办理签收手续。</w:t>
      </w:r>
    </w:p>
    <w:p w14:paraId="386EEB85" w14:textId="77777777" w:rsidR="00135761" w:rsidRPr="00CA53DF" w:rsidRDefault="00135761" w:rsidP="00135761">
      <w:pPr>
        <w:adjustRightInd w:val="0"/>
        <w:snapToGrid w:val="0"/>
        <w:spacing w:line="400" w:lineRule="exact"/>
        <w:ind w:firstLineChars="200" w:firstLine="420"/>
        <w:jc w:val="left"/>
        <w:rPr>
          <w:rFonts w:ascii="宋体" w:hAnsi="宋体"/>
          <w:szCs w:val="21"/>
        </w:rPr>
      </w:pPr>
      <w:r w:rsidRPr="00CA53DF">
        <w:rPr>
          <w:rFonts w:ascii="宋体" w:hAnsi="宋体" w:hint="eastAsia"/>
          <w:szCs w:val="21"/>
        </w:rPr>
        <w:t>22.4通知以送达之日或通知书中规定的生效之日起生效，两者中以较迟之日为准。</w:t>
      </w:r>
    </w:p>
    <w:p w14:paraId="124E2B34" w14:textId="77777777" w:rsidR="00135761" w:rsidRPr="00CA53DF" w:rsidRDefault="00135761" w:rsidP="00135761">
      <w:pPr>
        <w:numPr>
          <w:ilvl w:val="0"/>
          <w:numId w:val="33"/>
        </w:numPr>
        <w:adjustRightInd w:val="0"/>
        <w:snapToGrid w:val="0"/>
        <w:spacing w:line="400" w:lineRule="exact"/>
        <w:jc w:val="left"/>
        <w:rPr>
          <w:rFonts w:ascii="宋体" w:hAnsi="宋体"/>
          <w:b/>
          <w:bCs/>
          <w:sz w:val="24"/>
        </w:rPr>
      </w:pPr>
      <w:r w:rsidRPr="00CA53DF">
        <w:rPr>
          <w:rFonts w:ascii="宋体" w:hAnsi="宋体" w:hint="eastAsia"/>
          <w:b/>
          <w:bCs/>
          <w:sz w:val="24"/>
        </w:rPr>
        <w:t>合同未尽事项</w:t>
      </w:r>
    </w:p>
    <w:p w14:paraId="5BDC3438" w14:textId="77777777" w:rsidR="00135761" w:rsidRPr="00CA53DF" w:rsidRDefault="00135761" w:rsidP="00135761">
      <w:pPr>
        <w:adjustRightInd w:val="0"/>
        <w:snapToGrid w:val="0"/>
        <w:spacing w:line="400" w:lineRule="exact"/>
        <w:jc w:val="left"/>
        <w:rPr>
          <w:rFonts w:ascii="宋体" w:hAnsi="宋体"/>
          <w:bCs/>
          <w:szCs w:val="21"/>
        </w:rPr>
      </w:pPr>
      <w:r w:rsidRPr="00CA53DF">
        <w:rPr>
          <w:rFonts w:ascii="宋体" w:hAnsi="宋体" w:hint="eastAsia"/>
          <w:bCs/>
          <w:szCs w:val="21"/>
        </w:rPr>
        <w:t>合同附件与合同正文具有同等的法律效力。</w:t>
      </w:r>
    </w:p>
    <w:tbl>
      <w:tblPr>
        <w:tblW w:w="50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05"/>
        <w:gridCol w:w="3072"/>
        <w:gridCol w:w="2099"/>
        <w:gridCol w:w="2086"/>
      </w:tblGrid>
      <w:tr w:rsidR="008B722A" w:rsidRPr="00CA53DF" w14:paraId="22D0CC48" w14:textId="77777777" w:rsidTr="00B14495">
        <w:trPr>
          <w:trHeight w:val="490"/>
        </w:trPr>
        <w:tc>
          <w:tcPr>
            <w:tcW w:w="2691" w:type="pct"/>
            <w:gridSpan w:val="2"/>
            <w:tcBorders>
              <w:top w:val="single" w:sz="4" w:space="0" w:color="auto"/>
              <w:left w:val="single" w:sz="4" w:space="0" w:color="auto"/>
              <w:bottom w:val="single" w:sz="2" w:space="0" w:color="auto"/>
              <w:right w:val="single" w:sz="2" w:space="0" w:color="auto"/>
            </w:tcBorders>
            <w:vAlign w:val="center"/>
            <w:hideMark/>
          </w:tcPr>
          <w:p w14:paraId="29CC2961" w14:textId="77777777" w:rsidR="00135761" w:rsidRPr="00CA53DF" w:rsidRDefault="00135761" w:rsidP="00135761">
            <w:pPr>
              <w:adjustRightInd w:val="0"/>
              <w:snapToGrid w:val="0"/>
              <w:spacing w:line="300" w:lineRule="exact"/>
              <w:jc w:val="center"/>
              <w:rPr>
                <w:rFonts w:asciiTheme="minorEastAsia" w:eastAsiaTheme="minorEastAsia" w:hAnsiTheme="minorEastAsia"/>
              </w:rPr>
            </w:pPr>
            <w:r w:rsidRPr="00CA53DF">
              <w:rPr>
                <w:rFonts w:asciiTheme="minorEastAsia" w:eastAsiaTheme="minorEastAsia" w:hAnsiTheme="minorEastAsia"/>
                <w:bCs/>
              </w:rPr>
              <w:br w:type="page"/>
            </w:r>
            <w:r w:rsidRPr="00CA53DF">
              <w:rPr>
                <w:rFonts w:asciiTheme="minorEastAsia" w:eastAsiaTheme="minorEastAsia" w:hAnsiTheme="minorEastAsia" w:hint="eastAsia"/>
                <w:szCs w:val="21"/>
              </w:rPr>
              <w:t>甲方（采购人、受采购人委托签订合同的单位或采购文件约定的合同甲方）</w:t>
            </w:r>
          </w:p>
        </w:tc>
        <w:tc>
          <w:tcPr>
            <w:tcW w:w="2309" w:type="pct"/>
            <w:gridSpan w:val="2"/>
            <w:tcBorders>
              <w:top w:val="single" w:sz="4" w:space="0" w:color="auto"/>
              <w:left w:val="single" w:sz="2" w:space="0" w:color="auto"/>
              <w:bottom w:val="single" w:sz="2" w:space="0" w:color="auto"/>
              <w:right w:val="single" w:sz="4" w:space="0" w:color="auto"/>
            </w:tcBorders>
            <w:vAlign w:val="center"/>
            <w:hideMark/>
          </w:tcPr>
          <w:p w14:paraId="185C2A55" w14:textId="77777777" w:rsidR="00135761" w:rsidRPr="00CA53DF" w:rsidRDefault="00135761" w:rsidP="00135761">
            <w:pPr>
              <w:adjustRightInd w:val="0"/>
              <w:snapToGrid w:val="0"/>
              <w:spacing w:line="300" w:lineRule="exact"/>
              <w:jc w:val="center"/>
              <w:rPr>
                <w:rFonts w:asciiTheme="minorEastAsia" w:eastAsiaTheme="minorEastAsia" w:hAnsiTheme="minorEastAsia"/>
              </w:rPr>
            </w:pPr>
            <w:r w:rsidRPr="00CA53DF">
              <w:rPr>
                <w:rFonts w:asciiTheme="minorEastAsia" w:eastAsiaTheme="minorEastAsia" w:hAnsiTheme="minorEastAsia" w:hint="eastAsia"/>
                <w:szCs w:val="21"/>
              </w:rPr>
              <w:t>乙方（供应商）</w:t>
            </w:r>
          </w:p>
        </w:tc>
      </w:tr>
      <w:tr w:rsidR="008B722A" w:rsidRPr="00CA53DF" w14:paraId="0A9C54E2" w14:textId="77777777" w:rsidTr="00B14495">
        <w:trPr>
          <w:trHeight w:val="849"/>
        </w:trPr>
        <w:tc>
          <w:tcPr>
            <w:tcW w:w="996" w:type="pct"/>
            <w:tcBorders>
              <w:top w:val="single" w:sz="2" w:space="0" w:color="auto"/>
              <w:left w:val="single" w:sz="4" w:space="0" w:color="auto"/>
              <w:bottom w:val="single" w:sz="2" w:space="0" w:color="auto"/>
              <w:right w:val="single" w:sz="2" w:space="0" w:color="auto"/>
            </w:tcBorders>
            <w:vAlign w:val="center"/>
            <w:hideMark/>
          </w:tcPr>
          <w:p w14:paraId="3F39B1FC"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单位名称（公章或合同章）</w:t>
            </w:r>
          </w:p>
        </w:tc>
        <w:tc>
          <w:tcPr>
            <w:tcW w:w="1695" w:type="pct"/>
            <w:tcBorders>
              <w:top w:val="single" w:sz="2" w:space="0" w:color="auto"/>
              <w:left w:val="single" w:sz="2" w:space="0" w:color="auto"/>
              <w:bottom w:val="single" w:sz="2" w:space="0" w:color="auto"/>
              <w:right w:val="single" w:sz="2" w:space="0" w:color="auto"/>
            </w:tcBorders>
            <w:vAlign w:val="center"/>
          </w:tcPr>
          <w:p w14:paraId="236DE37F"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9BD3589"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单位名称（公章或合同章）</w:t>
            </w:r>
          </w:p>
        </w:tc>
        <w:tc>
          <w:tcPr>
            <w:tcW w:w="1151" w:type="pct"/>
            <w:tcBorders>
              <w:top w:val="single" w:sz="2" w:space="0" w:color="auto"/>
              <w:left w:val="single" w:sz="2" w:space="0" w:color="auto"/>
              <w:bottom w:val="single" w:sz="2" w:space="0" w:color="auto"/>
              <w:right w:val="single" w:sz="4" w:space="0" w:color="auto"/>
            </w:tcBorders>
            <w:vAlign w:val="center"/>
          </w:tcPr>
          <w:p w14:paraId="7ABB9DA9"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138869E1" w14:textId="77777777" w:rsidTr="00B14495">
        <w:trPr>
          <w:trHeight w:val="1291"/>
        </w:trPr>
        <w:tc>
          <w:tcPr>
            <w:tcW w:w="996" w:type="pct"/>
            <w:tcBorders>
              <w:top w:val="single" w:sz="2" w:space="0" w:color="auto"/>
              <w:left w:val="single" w:sz="4" w:space="0" w:color="auto"/>
              <w:bottom w:val="single" w:sz="2" w:space="0" w:color="auto"/>
              <w:right w:val="single" w:sz="2" w:space="0" w:color="auto"/>
            </w:tcBorders>
            <w:vAlign w:val="center"/>
            <w:hideMark/>
          </w:tcPr>
          <w:p w14:paraId="2A711893"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法定代表人</w:t>
            </w:r>
          </w:p>
          <w:p w14:paraId="4FC89B44" w14:textId="77777777" w:rsidR="00135761" w:rsidRPr="00CA53DF" w:rsidRDefault="00135761" w:rsidP="00135761">
            <w:pPr>
              <w:adjustRightInd w:val="0"/>
              <w:snapToGrid w:val="0"/>
              <w:spacing w:line="300" w:lineRule="exact"/>
              <w:ind w:firstLineChars="48" w:firstLine="101"/>
              <w:jc w:val="center"/>
              <w:rPr>
                <w:rFonts w:asciiTheme="minorEastAsia" w:eastAsiaTheme="minorEastAsia" w:hAnsiTheme="minorEastAsia"/>
                <w:szCs w:val="21"/>
              </w:rPr>
            </w:pPr>
            <w:r w:rsidRPr="00CA53DF">
              <w:rPr>
                <w:rFonts w:asciiTheme="minorEastAsia" w:eastAsiaTheme="minorEastAsia" w:hAnsiTheme="minorEastAsia" w:hint="eastAsia"/>
                <w:szCs w:val="21"/>
              </w:rPr>
              <w:t>或其委托代理人（签章）</w:t>
            </w:r>
          </w:p>
        </w:tc>
        <w:tc>
          <w:tcPr>
            <w:tcW w:w="1695" w:type="pct"/>
            <w:tcBorders>
              <w:top w:val="single" w:sz="2" w:space="0" w:color="auto"/>
              <w:left w:val="single" w:sz="2" w:space="0" w:color="auto"/>
              <w:bottom w:val="single" w:sz="2" w:space="0" w:color="auto"/>
              <w:right w:val="single" w:sz="2" w:space="0" w:color="auto"/>
            </w:tcBorders>
            <w:vAlign w:val="center"/>
          </w:tcPr>
          <w:p w14:paraId="5DF94DB4"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26CF9A"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法定代表人</w:t>
            </w:r>
          </w:p>
          <w:p w14:paraId="2BF71F4A"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或其委托代理人（签章）</w:t>
            </w:r>
          </w:p>
        </w:tc>
        <w:tc>
          <w:tcPr>
            <w:tcW w:w="1151" w:type="pct"/>
            <w:tcBorders>
              <w:top w:val="single" w:sz="2" w:space="0" w:color="auto"/>
              <w:left w:val="single" w:sz="2" w:space="0" w:color="auto"/>
              <w:bottom w:val="single" w:sz="2" w:space="0" w:color="auto"/>
              <w:right w:val="single" w:sz="4" w:space="0" w:color="auto"/>
            </w:tcBorders>
            <w:vAlign w:val="center"/>
          </w:tcPr>
          <w:p w14:paraId="42781347"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r>
      <w:tr w:rsidR="008B722A" w:rsidRPr="00CA53DF" w14:paraId="5EE0CC52" w14:textId="77777777" w:rsidTr="00211D68">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352A378"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CA53DF">
              <w:rPr>
                <w:rFonts w:asciiTheme="minorEastAsia" w:eastAsiaTheme="minorEastAsia" w:hAnsiTheme="minorEastAsia" w:hint="eastAsia"/>
                <w:szCs w:val="21"/>
              </w:rPr>
              <w:t>地　　址</w:t>
            </w:r>
            <w:proofErr w:type="gramEnd"/>
            <w:r w:rsidRPr="00CA53DF">
              <w:rPr>
                <w:rFonts w:asciiTheme="minorEastAsia" w:eastAsiaTheme="minorEastAsia" w:hAnsiTheme="minorEastAsia" w:hint="eastAsia"/>
                <w:szCs w:val="21"/>
              </w:rPr>
              <w:t>：</w:t>
            </w:r>
          </w:p>
        </w:tc>
        <w:tc>
          <w:tcPr>
            <w:tcW w:w="1695" w:type="pct"/>
            <w:tcBorders>
              <w:top w:val="single" w:sz="2" w:space="0" w:color="auto"/>
              <w:left w:val="single" w:sz="2" w:space="0" w:color="auto"/>
              <w:bottom w:val="single" w:sz="2" w:space="0" w:color="auto"/>
              <w:right w:val="single" w:sz="2" w:space="0" w:color="auto"/>
            </w:tcBorders>
            <w:vAlign w:val="center"/>
          </w:tcPr>
          <w:p w14:paraId="44561E6A" w14:textId="1116E4A3"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36D9B109"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联</w:t>
            </w:r>
            <w:r w:rsidRPr="00CA53DF">
              <w:rPr>
                <w:rFonts w:asciiTheme="minorEastAsia" w:eastAsiaTheme="minorEastAsia" w:hAnsiTheme="minorEastAsia"/>
                <w:szCs w:val="21"/>
              </w:rPr>
              <w:t xml:space="preserve"> </w:t>
            </w:r>
            <w:r w:rsidRPr="00CA53DF">
              <w:rPr>
                <w:rFonts w:asciiTheme="minorEastAsia" w:eastAsiaTheme="minorEastAsia" w:hAnsiTheme="minorEastAsia" w:hint="eastAsia"/>
                <w:szCs w:val="21"/>
              </w:rPr>
              <w:t>系</w:t>
            </w:r>
            <w:r w:rsidRPr="00CA53DF">
              <w:rPr>
                <w:rFonts w:asciiTheme="minorEastAsia" w:eastAsiaTheme="minorEastAsia" w:hAnsiTheme="minorEastAsia"/>
                <w:szCs w:val="21"/>
              </w:rPr>
              <w:t xml:space="preserve"> </w:t>
            </w:r>
            <w:r w:rsidRPr="00CA53DF">
              <w:rPr>
                <w:rFonts w:asciiTheme="minorEastAsia" w:eastAsiaTheme="minorEastAsia" w:hAnsiTheme="minorEastAsia" w:hint="eastAsia"/>
                <w:szCs w:val="21"/>
              </w:rPr>
              <w:t>人</w:t>
            </w:r>
          </w:p>
        </w:tc>
        <w:tc>
          <w:tcPr>
            <w:tcW w:w="1151" w:type="pct"/>
            <w:tcBorders>
              <w:top w:val="single" w:sz="2" w:space="0" w:color="auto"/>
              <w:left w:val="single" w:sz="2" w:space="0" w:color="auto"/>
              <w:bottom w:val="single" w:sz="2" w:space="0" w:color="auto"/>
              <w:right w:val="single" w:sz="4" w:space="0" w:color="auto"/>
            </w:tcBorders>
            <w:vAlign w:val="center"/>
          </w:tcPr>
          <w:p w14:paraId="586968A8"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56AAC486" w14:textId="77777777" w:rsidTr="00211D68">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10B5714"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lastRenderedPageBreak/>
              <w:t>邮政编码</w:t>
            </w:r>
          </w:p>
        </w:tc>
        <w:tc>
          <w:tcPr>
            <w:tcW w:w="1695" w:type="pct"/>
            <w:tcBorders>
              <w:top w:val="single" w:sz="2" w:space="0" w:color="auto"/>
              <w:left w:val="single" w:sz="2" w:space="0" w:color="auto"/>
              <w:bottom w:val="single" w:sz="2" w:space="0" w:color="auto"/>
              <w:right w:val="single" w:sz="2" w:space="0" w:color="auto"/>
            </w:tcBorders>
            <w:vAlign w:val="center"/>
          </w:tcPr>
          <w:p w14:paraId="5B188CAE" w14:textId="364DF3DE"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57D9D723"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联系电话</w:t>
            </w:r>
          </w:p>
        </w:tc>
        <w:tc>
          <w:tcPr>
            <w:tcW w:w="1151" w:type="pct"/>
            <w:tcBorders>
              <w:top w:val="single" w:sz="2" w:space="0" w:color="auto"/>
              <w:left w:val="single" w:sz="2" w:space="0" w:color="auto"/>
              <w:bottom w:val="single" w:sz="2" w:space="0" w:color="auto"/>
              <w:right w:val="single" w:sz="4" w:space="0" w:color="auto"/>
            </w:tcBorders>
            <w:vAlign w:val="center"/>
          </w:tcPr>
          <w:p w14:paraId="5B1F3114"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6D2215E7" w14:textId="77777777" w:rsidTr="00211D68">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04236F9"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开户银行：</w:t>
            </w:r>
          </w:p>
        </w:tc>
        <w:tc>
          <w:tcPr>
            <w:tcW w:w="1695" w:type="pct"/>
            <w:tcBorders>
              <w:top w:val="single" w:sz="2" w:space="0" w:color="auto"/>
              <w:left w:val="single" w:sz="2" w:space="0" w:color="auto"/>
              <w:bottom w:val="single" w:sz="2" w:space="0" w:color="auto"/>
              <w:right w:val="single" w:sz="2" w:space="0" w:color="auto"/>
            </w:tcBorders>
            <w:vAlign w:val="center"/>
          </w:tcPr>
          <w:p w14:paraId="3743D6AF" w14:textId="67915D65"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8FC487"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统一社会信用代码</w:t>
            </w:r>
          </w:p>
        </w:tc>
        <w:tc>
          <w:tcPr>
            <w:tcW w:w="1151" w:type="pct"/>
            <w:tcBorders>
              <w:top w:val="single" w:sz="2" w:space="0" w:color="auto"/>
              <w:left w:val="single" w:sz="2" w:space="0" w:color="auto"/>
              <w:bottom w:val="single" w:sz="2" w:space="0" w:color="auto"/>
              <w:right w:val="single" w:sz="4" w:space="0" w:color="auto"/>
            </w:tcBorders>
            <w:vAlign w:val="center"/>
          </w:tcPr>
          <w:p w14:paraId="6673376C"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47D3E254" w14:textId="77777777" w:rsidTr="00211D68">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4FAF3FCB"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CA53DF">
              <w:rPr>
                <w:rFonts w:asciiTheme="minorEastAsia" w:eastAsiaTheme="minorEastAsia" w:hAnsiTheme="minorEastAsia" w:hint="eastAsia"/>
                <w:szCs w:val="21"/>
              </w:rPr>
              <w:t>账</w:t>
            </w:r>
            <w:proofErr w:type="gramEnd"/>
            <w:r w:rsidRPr="00CA53DF">
              <w:rPr>
                <w:rFonts w:asciiTheme="minorEastAsia" w:eastAsiaTheme="minorEastAsia" w:hAnsiTheme="minorEastAsia" w:hint="eastAsia"/>
                <w:szCs w:val="21"/>
              </w:rPr>
              <w:t xml:space="preserve">　　号：</w:t>
            </w:r>
          </w:p>
        </w:tc>
        <w:tc>
          <w:tcPr>
            <w:tcW w:w="1695" w:type="pct"/>
            <w:tcBorders>
              <w:top w:val="single" w:sz="2" w:space="0" w:color="auto"/>
              <w:left w:val="single" w:sz="2" w:space="0" w:color="auto"/>
              <w:bottom w:val="single" w:sz="2" w:space="0" w:color="auto"/>
              <w:right w:val="single" w:sz="2" w:space="0" w:color="auto"/>
            </w:tcBorders>
            <w:vAlign w:val="center"/>
          </w:tcPr>
          <w:p w14:paraId="112F38C6" w14:textId="4EB8CC0C"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5BA1B83A"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开户名称</w:t>
            </w:r>
          </w:p>
        </w:tc>
        <w:tc>
          <w:tcPr>
            <w:tcW w:w="1151" w:type="pct"/>
            <w:tcBorders>
              <w:top w:val="single" w:sz="2" w:space="0" w:color="auto"/>
              <w:left w:val="single" w:sz="2" w:space="0" w:color="auto"/>
              <w:bottom w:val="single" w:sz="2" w:space="0" w:color="auto"/>
              <w:right w:val="single" w:sz="4" w:space="0" w:color="auto"/>
            </w:tcBorders>
            <w:vAlign w:val="center"/>
          </w:tcPr>
          <w:p w14:paraId="66258107"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5B79BF1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269E82DD"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2A0F23AA"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21D80042"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开户银行</w:t>
            </w:r>
          </w:p>
        </w:tc>
        <w:tc>
          <w:tcPr>
            <w:tcW w:w="1151" w:type="pct"/>
            <w:tcBorders>
              <w:top w:val="single" w:sz="2" w:space="0" w:color="auto"/>
              <w:left w:val="single" w:sz="2" w:space="0" w:color="auto"/>
              <w:bottom w:val="single" w:sz="2" w:space="0" w:color="auto"/>
              <w:right w:val="single" w:sz="4" w:space="0" w:color="auto"/>
            </w:tcBorders>
            <w:vAlign w:val="center"/>
          </w:tcPr>
          <w:p w14:paraId="768EB319"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tr w:rsidR="008B722A" w:rsidRPr="00CA53DF" w14:paraId="299BE2F0"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68A4BCAE"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12E74B8F"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E4A7973" w14:textId="77777777" w:rsidR="00135761" w:rsidRPr="00CA53DF" w:rsidRDefault="00135761" w:rsidP="00135761">
            <w:pPr>
              <w:adjustRightInd w:val="0"/>
              <w:snapToGrid w:val="0"/>
              <w:spacing w:line="300" w:lineRule="exact"/>
              <w:jc w:val="center"/>
              <w:rPr>
                <w:rFonts w:asciiTheme="minorEastAsia" w:eastAsiaTheme="minorEastAsia" w:hAnsiTheme="minorEastAsia"/>
                <w:szCs w:val="21"/>
              </w:rPr>
            </w:pPr>
            <w:r w:rsidRPr="00CA53DF">
              <w:rPr>
                <w:rFonts w:asciiTheme="minorEastAsia" w:eastAsiaTheme="minorEastAsia" w:hAnsiTheme="minorEastAsia" w:hint="eastAsia"/>
                <w:szCs w:val="21"/>
              </w:rPr>
              <w:t>银行账号</w:t>
            </w:r>
          </w:p>
        </w:tc>
        <w:tc>
          <w:tcPr>
            <w:tcW w:w="1151" w:type="pct"/>
            <w:tcBorders>
              <w:top w:val="single" w:sz="2" w:space="0" w:color="auto"/>
              <w:left w:val="single" w:sz="2" w:space="0" w:color="auto"/>
              <w:bottom w:val="single" w:sz="2" w:space="0" w:color="auto"/>
              <w:right w:val="single" w:sz="4" w:space="0" w:color="auto"/>
            </w:tcBorders>
            <w:vAlign w:val="center"/>
          </w:tcPr>
          <w:p w14:paraId="1A221C14" w14:textId="77777777" w:rsidR="00135761" w:rsidRPr="00CA53DF" w:rsidRDefault="00135761" w:rsidP="00135761">
            <w:pPr>
              <w:adjustRightInd w:val="0"/>
              <w:snapToGrid w:val="0"/>
              <w:spacing w:line="300" w:lineRule="exact"/>
              <w:jc w:val="center"/>
              <w:rPr>
                <w:rFonts w:asciiTheme="minorEastAsia" w:eastAsiaTheme="minorEastAsia" w:hAnsiTheme="minorEastAsia"/>
                <w:spacing w:val="20"/>
                <w:szCs w:val="21"/>
              </w:rPr>
            </w:pPr>
          </w:p>
        </w:tc>
      </w:tr>
      <w:bookmarkEnd w:id="831"/>
    </w:tbl>
    <w:p w14:paraId="5C5DE974" w14:textId="77777777" w:rsidR="00135761" w:rsidRPr="00CA53DF" w:rsidRDefault="00135761" w:rsidP="00135761">
      <w:pPr>
        <w:tabs>
          <w:tab w:val="left" w:pos="5580"/>
        </w:tabs>
        <w:spacing w:beforeLines="50" w:before="120" w:afterLines="50" w:after="120" w:line="360" w:lineRule="auto"/>
        <w:jc w:val="center"/>
        <w:rPr>
          <w:rFonts w:asciiTheme="minorEastAsia" w:eastAsiaTheme="minorEastAsia" w:hAnsiTheme="minorEastAsia"/>
          <w:b/>
          <w:sz w:val="24"/>
        </w:rPr>
      </w:pPr>
      <w:r w:rsidRPr="00CA53DF">
        <w:rPr>
          <w:rFonts w:asciiTheme="minorEastAsia" w:eastAsiaTheme="minorEastAsia" w:hAnsiTheme="minorEastAsia"/>
          <w:b/>
          <w:sz w:val="24"/>
        </w:rPr>
        <w:br w:type="page"/>
      </w:r>
    </w:p>
    <w:p w14:paraId="2EAEEB57" w14:textId="7BF9324F" w:rsidR="001C5836" w:rsidRPr="00CA53DF" w:rsidRDefault="00A25B31">
      <w:pPr>
        <w:spacing w:line="360" w:lineRule="auto"/>
        <w:jc w:val="center"/>
        <w:outlineLvl w:val="0"/>
        <w:rPr>
          <w:b/>
          <w:sz w:val="36"/>
          <w:szCs w:val="36"/>
        </w:rPr>
      </w:pPr>
      <w:bookmarkStart w:id="836" w:name="_Toc99301426"/>
      <w:bookmarkEnd w:id="830"/>
      <w:r w:rsidRPr="00CA53DF">
        <w:rPr>
          <w:b/>
          <w:sz w:val="36"/>
          <w:szCs w:val="36"/>
        </w:rPr>
        <w:lastRenderedPageBreak/>
        <w:t>第七章</w:t>
      </w:r>
      <w:r w:rsidRPr="00CA53DF">
        <w:rPr>
          <w:b/>
          <w:sz w:val="36"/>
          <w:szCs w:val="36"/>
        </w:rPr>
        <w:t xml:space="preserve">   </w:t>
      </w:r>
      <w:r w:rsidRPr="00CA53DF">
        <w:rPr>
          <w:b/>
          <w:sz w:val="36"/>
          <w:szCs w:val="36"/>
        </w:rPr>
        <w:t>投标文件格式</w:t>
      </w:r>
      <w:bookmarkEnd w:id="836"/>
    </w:p>
    <w:p w14:paraId="07872560" w14:textId="77777777" w:rsidR="001C5836" w:rsidRPr="00CA53DF" w:rsidRDefault="001C5836">
      <w:pPr>
        <w:tabs>
          <w:tab w:val="left" w:pos="900"/>
          <w:tab w:val="left" w:pos="1980"/>
        </w:tabs>
        <w:snapToGrid w:val="0"/>
        <w:spacing w:line="360" w:lineRule="auto"/>
        <w:ind w:left="142"/>
        <w:rPr>
          <w:b/>
          <w:sz w:val="24"/>
        </w:rPr>
      </w:pPr>
    </w:p>
    <w:p w14:paraId="66B19343" w14:textId="77777777" w:rsidR="001C5836" w:rsidRPr="00CA53DF" w:rsidRDefault="001C5836">
      <w:pPr>
        <w:tabs>
          <w:tab w:val="left" w:pos="900"/>
          <w:tab w:val="left" w:pos="1980"/>
        </w:tabs>
        <w:snapToGrid w:val="0"/>
        <w:spacing w:line="360" w:lineRule="auto"/>
        <w:ind w:left="142"/>
        <w:rPr>
          <w:b/>
          <w:sz w:val="24"/>
        </w:rPr>
      </w:pPr>
    </w:p>
    <w:p w14:paraId="456B64CE" w14:textId="77777777" w:rsidR="001C5836" w:rsidRPr="00CA53DF" w:rsidRDefault="00A25B31">
      <w:pPr>
        <w:tabs>
          <w:tab w:val="left" w:pos="900"/>
          <w:tab w:val="left" w:pos="1980"/>
        </w:tabs>
        <w:snapToGrid w:val="0"/>
        <w:spacing w:line="360" w:lineRule="auto"/>
        <w:ind w:left="142"/>
        <w:rPr>
          <w:sz w:val="24"/>
        </w:rPr>
      </w:pPr>
      <w:r w:rsidRPr="00CA53DF">
        <w:rPr>
          <w:b/>
          <w:sz w:val="24"/>
        </w:rPr>
        <w:t>投标人编制文件须知</w:t>
      </w:r>
    </w:p>
    <w:p w14:paraId="44070927" w14:textId="77777777" w:rsidR="001C5836" w:rsidRPr="00CA53DF" w:rsidRDefault="00A25B31">
      <w:pPr>
        <w:tabs>
          <w:tab w:val="left" w:pos="900"/>
          <w:tab w:val="left" w:pos="1980"/>
        </w:tabs>
        <w:snapToGrid w:val="0"/>
        <w:spacing w:line="360" w:lineRule="auto"/>
        <w:ind w:left="142"/>
        <w:rPr>
          <w:sz w:val="24"/>
        </w:rPr>
      </w:pPr>
      <w:r w:rsidRPr="00CA53DF">
        <w:rPr>
          <w:sz w:val="24"/>
        </w:rPr>
        <w:t>1</w:t>
      </w:r>
      <w:r w:rsidRPr="00CA53DF">
        <w:rPr>
          <w:sz w:val="24"/>
        </w:rPr>
        <w:t>、投标人按照本部分的顺序编制投标文件（资格证明文件）、投标文件（商务技术文件），编制中涉及格式资料的，应按照本部</w:t>
      </w:r>
      <w:proofErr w:type="gramStart"/>
      <w:r w:rsidRPr="00CA53DF">
        <w:rPr>
          <w:sz w:val="24"/>
        </w:rPr>
        <w:t>分提供</w:t>
      </w:r>
      <w:proofErr w:type="gramEnd"/>
      <w:r w:rsidRPr="00CA53DF">
        <w:rPr>
          <w:sz w:val="24"/>
        </w:rPr>
        <w:t>的内容和格式（所有表格的格式可扩展）填写提交。</w:t>
      </w:r>
    </w:p>
    <w:p w14:paraId="5CF70099" w14:textId="77777777" w:rsidR="001C5836" w:rsidRPr="00CA53DF" w:rsidRDefault="00A25B31">
      <w:pPr>
        <w:tabs>
          <w:tab w:val="left" w:pos="900"/>
          <w:tab w:val="left" w:pos="1980"/>
        </w:tabs>
        <w:snapToGrid w:val="0"/>
        <w:spacing w:line="360" w:lineRule="auto"/>
        <w:ind w:left="142"/>
        <w:rPr>
          <w:kern w:val="0"/>
          <w:sz w:val="24"/>
        </w:rPr>
      </w:pPr>
      <w:r w:rsidRPr="00CA53DF">
        <w:rPr>
          <w:sz w:val="24"/>
        </w:rPr>
        <w:t>2</w:t>
      </w:r>
      <w:r w:rsidRPr="00CA53DF">
        <w:rPr>
          <w:sz w:val="24"/>
        </w:rPr>
        <w:t>、</w:t>
      </w:r>
      <w:r w:rsidRPr="00CA53DF">
        <w:rPr>
          <w:kern w:val="0"/>
          <w:sz w:val="24"/>
        </w:rPr>
        <w:t>对于招标文件中标记了</w:t>
      </w:r>
      <w:r w:rsidRPr="00CA53DF">
        <w:rPr>
          <w:kern w:val="0"/>
          <w:sz w:val="24"/>
        </w:rPr>
        <w:t>“</w:t>
      </w:r>
      <w:r w:rsidRPr="00CA53DF">
        <w:rPr>
          <w:kern w:val="0"/>
          <w:sz w:val="24"/>
        </w:rPr>
        <w:t>实质性格式</w:t>
      </w:r>
      <w:r w:rsidRPr="00CA53DF">
        <w:rPr>
          <w:kern w:val="0"/>
          <w:sz w:val="24"/>
        </w:rPr>
        <w:t>”</w:t>
      </w:r>
      <w:r w:rsidRPr="00CA53DF">
        <w:rPr>
          <w:kern w:val="0"/>
          <w:sz w:val="24"/>
        </w:rPr>
        <w:t>文件的，</w:t>
      </w:r>
      <w:r w:rsidRPr="00CA53DF">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CA53DF">
        <w:rPr>
          <w:sz w:val="24"/>
        </w:rPr>
        <w:t>不</w:t>
      </w:r>
      <w:proofErr w:type="gramEnd"/>
      <w:r w:rsidRPr="00CA53DF">
        <w:rPr>
          <w:sz w:val="24"/>
        </w:rPr>
        <w:t>实质性响应，</w:t>
      </w:r>
      <w:r w:rsidRPr="00CA53DF">
        <w:rPr>
          <w:kern w:val="0"/>
          <w:sz w:val="24"/>
        </w:rPr>
        <w:t>否则</w:t>
      </w:r>
      <w:r w:rsidRPr="00CA53DF">
        <w:rPr>
          <w:b/>
          <w:kern w:val="0"/>
          <w:sz w:val="24"/>
        </w:rPr>
        <w:t>投标无效</w:t>
      </w:r>
      <w:r w:rsidRPr="00CA53DF">
        <w:rPr>
          <w:kern w:val="0"/>
          <w:sz w:val="24"/>
        </w:rPr>
        <w:t>。未标记</w:t>
      </w:r>
      <w:r w:rsidRPr="00CA53DF">
        <w:rPr>
          <w:kern w:val="0"/>
          <w:sz w:val="24"/>
        </w:rPr>
        <w:t>“</w:t>
      </w:r>
      <w:r w:rsidRPr="00CA53DF">
        <w:rPr>
          <w:kern w:val="0"/>
          <w:sz w:val="24"/>
        </w:rPr>
        <w:t>实质性格式</w:t>
      </w:r>
      <w:r w:rsidRPr="00CA53DF">
        <w:rPr>
          <w:kern w:val="0"/>
          <w:sz w:val="24"/>
        </w:rPr>
        <w:t>”</w:t>
      </w:r>
      <w:r w:rsidRPr="00CA53DF">
        <w:rPr>
          <w:kern w:val="0"/>
          <w:sz w:val="24"/>
        </w:rPr>
        <w:t>的文件和招标文件未提供格式的内容，可由投标人自行编写。</w:t>
      </w:r>
    </w:p>
    <w:p w14:paraId="0ADEC8D9" w14:textId="77777777" w:rsidR="001C5836" w:rsidRPr="00CA53DF" w:rsidRDefault="00A25B31">
      <w:pPr>
        <w:tabs>
          <w:tab w:val="left" w:pos="900"/>
          <w:tab w:val="left" w:pos="1980"/>
        </w:tabs>
        <w:snapToGrid w:val="0"/>
        <w:spacing w:line="360" w:lineRule="auto"/>
        <w:ind w:left="142"/>
        <w:rPr>
          <w:sz w:val="24"/>
        </w:rPr>
      </w:pPr>
      <w:r w:rsidRPr="00CA53DF">
        <w:rPr>
          <w:sz w:val="24"/>
        </w:rPr>
        <w:t>3</w:t>
      </w:r>
      <w:r w:rsidRPr="00CA53DF">
        <w:rPr>
          <w:sz w:val="24"/>
        </w:rPr>
        <w:t>、全部声明和问题的回答及所附材料必须是真实的、准确的和完整的。</w:t>
      </w:r>
    </w:p>
    <w:p w14:paraId="1FCBE974" w14:textId="77777777" w:rsidR="001C5836" w:rsidRPr="00CA53DF" w:rsidRDefault="00A25B31">
      <w:pPr>
        <w:widowControl/>
        <w:jc w:val="left"/>
        <w:rPr>
          <w:sz w:val="24"/>
        </w:rPr>
      </w:pPr>
      <w:r w:rsidRPr="00CA53DF">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6CC7B897" w14:textId="77777777" w:rsidR="001C5836" w:rsidRPr="00CA53DF" w:rsidRDefault="00A25B31">
      <w:pPr>
        <w:keepNext/>
        <w:keepLines/>
        <w:autoSpaceDE w:val="0"/>
        <w:autoSpaceDN w:val="0"/>
        <w:adjustRightInd w:val="0"/>
        <w:spacing w:before="120" w:line="300" w:lineRule="auto"/>
        <w:jc w:val="left"/>
        <w:outlineLvl w:val="1"/>
        <w:rPr>
          <w:b/>
          <w:kern w:val="0"/>
          <w:sz w:val="30"/>
          <w:szCs w:val="20"/>
        </w:rPr>
      </w:pPr>
      <w:r w:rsidRPr="00CA53DF">
        <w:rPr>
          <w:b/>
          <w:spacing w:val="20"/>
          <w:sz w:val="24"/>
        </w:rPr>
        <w:lastRenderedPageBreak/>
        <w:t>一、资格证明文件格式</w:t>
      </w:r>
    </w:p>
    <w:p w14:paraId="45017490" w14:textId="77777777" w:rsidR="001C5836" w:rsidRPr="00CA53DF" w:rsidRDefault="001C5836">
      <w:pPr>
        <w:rPr>
          <w:b/>
          <w:spacing w:val="20"/>
          <w:szCs w:val="21"/>
        </w:rPr>
      </w:pPr>
    </w:p>
    <w:p w14:paraId="63E18DF4" w14:textId="77777777" w:rsidR="001C5836" w:rsidRPr="00CA53DF" w:rsidRDefault="00A25B31">
      <w:pPr>
        <w:rPr>
          <w:b/>
          <w:sz w:val="24"/>
        </w:rPr>
      </w:pPr>
      <w:r w:rsidRPr="00CA53DF">
        <w:rPr>
          <w:b/>
          <w:spacing w:val="20"/>
          <w:sz w:val="24"/>
        </w:rPr>
        <w:t>投标文件（资格证明文件）</w:t>
      </w:r>
      <w:r w:rsidRPr="00CA53DF">
        <w:rPr>
          <w:b/>
          <w:sz w:val="24"/>
        </w:rPr>
        <w:t>封面（非实质性格式）</w:t>
      </w:r>
    </w:p>
    <w:p w14:paraId="5F0FBB15" w14:textId="77777777" w:rsidR="001C5836" w:rsidRPr="00CA53DF" w:rsidRDefault="001C5836">
      <w:pPr>
        <w:jc w:val="center"/>
        <w:rPr>
          <w:szCs w:val="21"/>
        </w:rPr>
      </w:pPr>
    </w:p>
    <w:p w14:paraId="7988EE9D" w14:textId="77777777" w:rsidR="001C5836" w:rsidRPr="00CA53DF" w:rsidRDefault="00A25B31">
      <w:pPr>
        <w:jc w:val="center"/>
        <w:rPr>
          <w:b/>
          <w:spacing w:val="60"/>
          <w:sz w:val="84"/>
          <w:szCs w:val="84"/>
        </w:rPr>
      </w:pPr>
      <w:r w:rsidRPr="00CA53DF">
        <w:rPr>
          <w:b/>
          <w:spacing w:val="60"/>
          <w:sz w:val="84"/>
          <w:szCs w:val="84"/>
        </w:rPr>
        <w:t>投</w:t>
      </w:r>
      <w:r w:rsidRPr="00CA53DF">
        <w:rPr>
          <w:b/>
          <w:spacing w:val="60"/>
          <w:sz w:val="84"/>
          <w:szCs w:val="84"/>
        </w:rPr>
        <w:t xml:space="preserve"> </w:t>
      </w:r>
      <w:r w:rsidRPr="00CA53DF">
        <w:rPr>
          <w:b/>
          <w:spacing w:val="60"/>
          <w:sz w:val="84"/>
          <w:szCs w:val="84"/>
        </w:rPr>
        <w:t>标</w:t>
      </w:r>
      <w:r w:rsidRPr="00CA53DF">
        <w:rPr>
          <w:b/>
          <w:spacing w:val="60"/>
          <w:sz w:val="84"/>
          <w:szCs w:val="84"/>
        </w:rPr>
        <w:t xml:space="preserve"> </w:t>
      </w:r>
      <w:r w:rsidRPr="00CA53DF">
        <w:rPr>
          <w:b/>
          <w:spacing w:val="60"/>
          <w:sz w:val="84"/>
          <w:szCs w:val="84"/>
        </w:rPr>
        <w:t>文</w:t>
      </w:r>
      <w:r w:rsidRPr="00CA53DF">
        <w:rPr>
          <w:b/>
          <w:spacing w:val="60"/>
          <w:sz w:val="84"/>
          <w:szCs w:val="84"/>
        </w:rPr>
        <w:t xml:space="preserve"> </w:t>
      </w:r>
      <w:r w:rsidRPr="00CA53DF">
        <w:rPr>
          <w:b/>
          <w:spacing w:val="60"/>
          <w:sz w:val="84"/>
          <w:szCs w:val="84"/>
        </w:rPr>
        <w:t>件</w:t>
      </w:r>
    </w:p>
    <w:p w14:paraId="15370303" w14:textId="77777777" w:rsidR="001C5836" w:rsidRPr="00CA53DF" w:rsidRDefault="00A25B31">
      <w:pPr>
        <w:jc w:val="center"/>
        <w:rPr>
          <w:b/>
          <w:spacing w:val="60"/>
          <w:sz w:val="52"/>
          <w:szCs w:val="52"/>
        </w:rPr>
      </w:pPr>
      <w:r w:rsidRPr="00CA53DF">
        <w:rPr>
          <w:b/>
          <w:spacing w:val="60"/>
          <w:sz w:val="52"/>
          <w:szCs w:val="52"/>
        </w:rPr>
        <w:t>（资格证明文件）</w:t>
      </w:r>
    </w:p>
    <w:p w14:paraId="7A7B34DF" w14:textId="77777777" w:rsidR="001C5836" w:rsidRPr="00CA53DF" w:rsidRDefault="001C5836">
      <w:pPr>
        <w:ind w:firstLineChars="150" w:firstLine="542"/>
        <w:rPr>
          <w:b/>
          <w:spacing w:val="20"/>
          <w:sz w:val="32"/>
          <w:szCs w:val="32"/>
        </w:rPr>
      </w:pPr>
    </w:p>
    <w:p w14:paraId="63A84459" w14:textId="77777777" w:rsidR="001C5836" w:rsidRPr="00CA53DF" w:rsidRDefault="001C5836">
      <w:pPr>
        <w:ind w:firstLineChars="150" w:firstLine="542"/>
        <w:rPr>
          <w:b/>
          <w:spacing w:val="20"/>
          <w:sz w:val="32"/>
          <w:szCs w:val="32"/>
        </w:rPr>
      </w:pPr>
    </w:p>
    <w:p w14:paraId="4952F58E" w14:textId="77777777" w:rsidR="001C5836" w:rsidRPr="00CA53DF" w:rsidRDefault="00A25B31">
      <w:pPr>
        <w:ind w:firstLineChars="150" w:firstLine="542"/>
        <w:rPr>
          <w:b/>
          <w:spacing w:val="20"/>
          <w:sz w:val="32"/>
          <w:szCs w:val="32"/>
        </w:rPr>
      </w:pPr>
      <w:r w:rsidRPr="00CA53DF">
        <w:rPr>
          <w:b/>
          <w:spacing w:val="20"/>
          <w:sz w:val="32"/>
          <w:szCs w:val="32"/>
        </w:rPr>
        <w:t>项目名称</w:t>
      </w:r>
      <w:r w:rsidRPr="00CA53DF">
        <w:rPr>
          <w:b/>
          <w:spacing w:val="20"/>
          <w:sz w:val="32"/>
          <w:szCs w:val="32"/>
        </w:rPr>
        <w:t>:</w:t>
      </w:r>
    </w:p>
    <w:p w14:paraId="0EA31FA8" w14:textId="77777777" w:rsidR="001C5836" w:rsidRPr="00CA53DF" w:rsidRDefault="00A25B31">
      <w:pPr>
        <w:ind w:firstLineChars="150" w:firstLine="542"/>
        <w:rPr>
          <w:b/>
          <w:spacing w:val="20"/>
          <w:sz w:val="32"/>
          <w:szCs w:val="32"/>
        </w:rPr>
      </w:pPr>
      <w:r w:rsidRPr="00CA53DF">
        <w:rPr>
          <w:b/>
          <w:spacing w:val="20"/>
          <w:sz w:val="32"/>
          <w:szCs w:val="32"/>
        </w:rPr>
        <w:t>项目编号</w:t>
      </w:r>
      <w:r w:rsidRPr="00CA53DF">
        <w:rPr>
          <w:b/>
          <w:spacing w:val="20"/>
          <w:sz w:val="32"/>
          <w:szCs w:val="32"/>
        </w:rPr>
        <w:t>/</w:t>
      </w:r>
      <w:r w:rsidRPr="00CA53DF">
        <w:rPr>
          <w:b/>
          <w:spacing w:val="20"/>
          <w:sz w:val="32"/>
          <w:szCs w:val="32"/>
        </w:rPr>
        <w:t>包号：</w:t>
      </w:r>
    </w:p>
    <w:p w14:paraId="2302260F" w14:textId="77777777" w:rsidR="001C5836" w:rsidRPr="00CA53DF" w:rsidRDefault="001C5836">
      <w:pPr>
        <w:ind w:firstLineChars="150" w:firstLine="542"/>
        <w:rPr>
          <w:b/>
          <w:spacing w:val="20"/>
          <w:sz w:val="32"/>
          <w:szCs w:val="32"/>
        </w:rPr>
      </w:pPr>
    </w:p>
    <w:p w14:paraId="247ABF81" w14:textId="77777777" w:rsidR="001C5836" w:rsidRPr="00CA53DF" w:rsidRDefault="001C5836">
      <w:pPr>
        <w:ind w:firstLineChars="150" w:firstLine="542"/>
        <w:rPr>
          <w:b/>
          <w:spacing w:val="20"/>
          <w:sz w:val="32"/>
          <w:szCs w:val="32"/>
        </w:rPr>
      </w:pPr>
    </w:p>
    <w:p w14:paraId="1411783B" w14:textId="77777777" w:rsidR="001C5836" w:rsidRPr="00CA53DF" w:rsidRDefault="001C5836">
      <w:pPr>
        <w:jc w:val="center"/>
        <w:rPr>
          <w:b/>
          <w:sz w:val="32"/>
          <w:szCs w:val="32"/>
        </w:rPr>
      </w:pPr>
    </w:p>
    <w:p w14:paraId="7D3E2408" w14:textId="77777777" w:rsidR="001C5836" w:rsidRPr="00CA53DF" w:rsidRDefault="001C5836">
      <w:pPr>
        <w:jc w:val="center"/>
        <w:rPr>
          <w:b/>
          <w:sz w:val="32"/>
          <w:szCs w:val="32"/>
        </w:rPr>
      </w:pPr>
    </w:p>
    <w:p w14:paraId="53F93460" w14:textId="77777777" w:rsidR="001C5836" w:rsidRPr="00CA53DF" w:rsidRDefault="001C5836">
      <w:pPr>
        <w:jc w:val="center"/>
        <w:rPr>
          <w:b/>
          <w:sz w:val="32"/>
          <w:szCs w:val="32"/>
        </w:rPr>
      </w:pPr>
    </w:p>
    <w:p w14:paraId="1A5B2F41" w14:textId="77777777" w:rsidR="001C5836" w:rsidRPr="00CA53DF" w:rsidRDefault="001C5836">
      <w:pPr>
        <w:jc w:val="center"/>
        <w:rPr>
          <w:b/>
          <w:spacing w:val="20"/>
          <w:sz w:val="32"/>
          <w:szCs w:val="32"/>
        </w:rPr>
      </w:pPr>
    </w:p>
    <w:p w14:paraId="37308510" w14:textId="77777777" w:rsidR="001C5836" w:rsidRPr="00CA53DF" w:rsidRDefault="001C5836">
      <w:pPr>
        <w:jc w:val="center"/>
        <w:rPr>
          <w:b/>
          <w:spacing w:val="20"/>
          <w:sz w:val="32"/>
          <w:szCs w:val="32"/>
        </w:rPr>
      </w:pPr>
    </w:p>
    <w:p w14:paraId="5B6D9658" w14:textId="77777777" w:rsidR="001C5836" w:rsidRPr="00CA53DF" w:rsidRDefault="001C5836">
      <w:pPr>
        <w:jc w:val="center"/>
        <w:rPr>
          <w:b/>
          <w:spacing w:val="20"/>
          <w:sz w:val="32"/>
          <w:szCs w:val="32"/>
        </w:rPr>
      </w:pPr>
    </w:p>
    <w:p w14:paraId="162D9E84" w14:textId="77777777" w:rsidR="001C5836" w:rsidRPr="00CA53DF" w:rsidRDefault="00A25B31">
      <w:pPr>
        <w:spacing w:line="360" w:lineRule="auto"/>
        <w:ind w:firstLineChars="400" w:firstLine="1445"/>
        <w:jc w:val="left"/>
        <w:rPr>
          <w:b/>
          <w:spacing w:val="20"/>
          <w:sz w:val="32"/>
          <w:szCs w:val="32"/>
        </w:rPr>
      </w:pPr>
      <w:r w:rsidRPr="00CA53DF">
        <w:rPr>
          <w:b/>
          <w:spacing w:val="20"/>
          <w:sz w:val="32"/>
          <w:szCs w:val="32"/>
        </w:rPr>
        <w:t>投标人名称：</w:t>
      </w:r>
    </w:p>
    <w:p w14:paraId="6F26DAAF" w14:textId="77777777" w:rsidR="001C5836" w:rsidRPr="00CA53DF" w:rsidRDefault="001C5836">
      <w:pPr>
        <w:jc w:val="center"/>
        <w:rPr>
          <w:b/>
          <w:sz w:val="32"/>
          <w:szCs w:val="32"/>
        </w:rPr>
      </w:pPr>
    </w:p>
    <w:p w14:paraId="40A05646" w14:textId="77777777" w:rsidR="001C5836" w:rsidRPr="00CA53DF" w:rsidRDefault="00A25B31">
      <w:pPr>
        <w:rPr>
          <w:b/>
        </w:rPr>
      </w:pPr>
      <w:r w:rsidRPr="00CA53DF">
        <w:rPr>
          <w:b/>
          <w:spacing w:val="20"/>
          <w:sz w:val="32"/>
          <w:szCs w:val="32"/>
        </w:rPr>
        <w:br w:type="page"/>
      </w:r>
    </w:p>
    <w:p w14:paraId="621A8814" w14:textId="77777777" w:rsidR="001C5836" w:rsidRPr="00CA53DF" w:rsidRDefault="00A25B31">
      <w:pPr>
        <w:numPr>
          <w:ilvl w:val="0"/>
          <w:numId w:val="22"/>
        </w:numPr>
        <w:tabs>
          <w:tab w:val="left" w:pos="360"/>
        </w:tabs>
        <w:snapToGrid w:val="0"/>
        <w:spacing w:line="360" w:lineRule="auto"/>
        <w:outlineLvl w:val="1"/>
        <w:rPr>
          <w:sz w:val="24"/>
          <w:szCs w:val="20"/>
        </w:rPr>
      </w:pPr>
      <w:r w:rsidRPr="00CA53DF">
        <w:rPr>
          <w:sz w:val="24"/>
        </w:rPr>
        <w:lastRenderedPageBreak/>
        <w:t>满足《中华人民共和国政府采购法》第二十二条规定</w:t>
      </w:r>
    </w:p>
    <w:p w14:paraId="2EE36080" w14:textId="77777777" w:rsidR="001C5836" w:rsidRPr="00CA53DF" w:rsidRDefault="00A25B31">
      <w:pPr>
        <w:spacing w:line="360" w:lineRule="auto"/>
        <w:outlineLvl w:val="2"/>
        <w:rPr>
          <w:sz w:val="24"/>
          <w:szCs w:val="20"/>
        </w:rPr>
      </w:pPr>
      <w:r w:rsidRPr="00CA53DF">
        <w:rPr>
          <w:sz w:val="24"/>
          <w:szCs w:val="20"/>
        </w:rPr>
        <w:t xml:space="preserve">1-1 </w:t>
      </w:r>
      <w:r w:rsidRPr="00CA53DF">
        <w:rPr>
          <w:sz w:val="24"/>
          <w:szCs w:val="20"/>
        </w:rPr>
        <w:t>营业执照等证明文件</w:t>
      </w:r>
    </w:p>
    <w:p w14:paraId="63F9E44B" w14:textId="77777777" w:rsidR="001C5836" w:rsidRPr="00CA53DF" w:rsidRDefault="001C5836">
      <w:pPr>
        <w:tabs>
          <w:tab w:val="left" w:pos="1080"/>
        </w:tabs>
        <w:snapToGrid w:val="0"/>
        <w:rPr>
          <w:sz w:val="24"/>
        </w:rPr>
      </w:pPr>
    </w:p>
    <w:p w14:paraId="04B7EA44" w14:textId="77777777" w:rsidR="001C5836" w:rsidRPr="00CA53DF" w:rsidRDefault="00A25B31">
      <w:pPr>
        <w:widowControl/>
        <w:jc w:val="left"/>
        <w:rPr>
          <w:sz w:val="24"/>
          <w:szCs w:val="20"/>
        </w:rPr>
      </w:pPr>
      <w:r w:rsidRPr="00CA53DF">
        <w:rPr>
          <w:sz w:val="24"/>
        </w:rPr>
        <w:br w:type="page"/>
      </w:r>
    </w:p>
    <w:p w14:paraId="1EA2DE17" w14:textId="77777777" w:rsidR="001C5836" w:rsidRPr="00CA53DF" w:rsidRDefault="00A25B31">
      <w:pPr>
        <w:pStyle w:val="30"/>
        <w:rPr>
          <w:rFonts w:ascii="Times New Roman"/>
          <w:b w:val="0"/>
          <w:bCs/>
          <w:u w:val="none"/>
        </w:rPr>
      </w:pPr>
      <w:r w:rsidRPr="00CA53DF">
        <w:rPr>
          <w:rFonts w:ascii="Times New Roman"/>
          <w:b w:val="0"/>
          <w:u w:val="none"/>
        </w:rPr>
        <w:lastRenderedPageBreak/>
        <w:t xml:space="preserve">1-2 </w:t>
      </w:r>
      <w:r w:rsidRPr="00CA53DF">
        <w:rPr>
          <w:rFonts w:ascii="Times New Roman"/>
          <w:b w:val="0"/>
          <w:u w:val="none"/>
        </w:rPr>
        <w:t>投标人资格声明书</w:t>
      </w:r>
    </w:p>
    <w:p w14:paraId="692ED259" w14:textId="77777777" w:rsidR="001C5836" w:rsidRPr="00CA53DF" w:rsidRDefault="00A25B31">
      <w:pPr>
        <w:jc w:val="center"/>
        <w:rPr>
          <w:b/>
          <w:sz w:val="36"/>
          <w:szCs w:val="36"/>
        </w:rPr>
      </w:pPr>
      <w:r w:rsidRPr="00CA53DF">
        <w:rPr>
          <w:b/>
          <w:sz w:val="36"/>
          <w:szCs w:val="36"/>
        </w:rPr>
        <w:t>投标人资格声明书</w:t>
      </w:r>
    </w:p>
    <w:p w14:paraId="444890CD" w14:textId="77777777" w:rsidR="001C5836" w:rsidRPr="00CA53DF" w:rsidRDefault="001C5836">
      <w:pPr>
        <w:tabs>
          <w:tab w:val="left" w:pos="5580"/>
        </w:tabs>
        <w:spacing w:line="360" w:lineRule="auto"/>
        <w:rPr>
          <w:sz w:val="24"/>
        </w:rPr>
      </w:pPr>
    </w:p>
    <w:p w14:paraId="2EE7D49A" w14:textId="77777777" w:rsidR="001C5836" w:rsidRPr="00CA53DF" w:rsidRDefault="00A25B31">
      <w:pPr>
        <w:tabs>
          <w:tab w:val="left" w:pos="5580"/>
        </w:tabs>
        <w:spacing w:line="360" w:lineRule="auto"/>
        <w:rPr>
          <w:sz w:val="24"/>
        </w:rPr>
      </w:pPr>
      <w:r w:rsidRPr="00CA53DF">
        <w:rPr>
          <w:sz w:val="24"/>
        </w:rPr>
        <w:t>致：</w:t>
      </w:r>
      <w:r w:rsidRPr="00CA53DF">
        <w:rPr>
          <w:sz w:val="24"/>
          <w:u w:val="single"/>
        </w:rPr>
        <w:t>采购人或采购代理机构</w:t>
      </w:r>
    </w:p>
    <w:p w14:paraId="0ED3E068" w14:textId="77777777" w:rsidR="001C5836" w:rsidRPr="00CA53DF" w:rsidRDefault="00A25B31">
      <w:pPr>
        <w:spacing w:line="360" w:lineRule="auto"/>
        <w:ind w:firstLineChars="200" w:firstLine="480"/>
        <w:rPr>
          <w:sz w:val="24"/>
        </w:rPr>
      </w:pPr>
      <w:r w:rsidRPr="00CA53DF">
        <w:rPr>
          <w:sz w:val="24"/>
        </w:rPr>
        <w:t>在参与本次项目投标中，我单位承诺：</w:t>
      </w:r>
    </w:p>
    <w:p w14:paraId="71549BB1" w14:textId="77777777" w:rsidR="001C5836" w:rsidRPr="00CA53DF" w:rsidRDefault="00A25B31">
      <w:pPr>
        <w:numPr>
          <w:ilvl w:val="0"/>
          <w:numId w:val="23"/>
        </w:numPr>
        <w:spacing w:line="360" w:lineRule="auto"/>
        <w:ind w:left="1134"/>
        <w:rPr>
          <w:sz w:val="24"/>
          <w:szCs w:val="22"/>
        </w:rPr>
      </w:pPr>
      <w:r w:rsidRPr="00CA53DF">
        <w:rPr>
          <w:sz w:val="24"/>
          <w:szCs w:val="22"/>
        </w:rPr>
        <w:t>具有良好的商业信誉和健全的财务会计制度；</w:t>
      </w:r>
    </w:p>
    <w:p w14:paraId="55E5D20E" w14:textId="77777777" w:rsidR="001C5836" w:rsidRPr="00CA53DF" w:rsidRDefault="00A25B31">
      <w:pPr>
        <w:numPr>
          <w:ilvl w:val="0"/>
          <w:numId w:val="23"/>
        </w:numPr>
        <w:spacing w:line="360" w:lineRule="auto"/>
        <w:ind w:left="1134"/>
        <w:rPr>
          <w:sz w:val="24"/>
          <w:szCs w:val="22"/>
        </w:rPr>
      </w:pPr>
      <w:r w:rsidRPr="00CA53DF">
        <w:rPr>
          <w:sz w:val="24"/>
          <w:szCs w:val="22"/>
        </w:rPr>
        <w:t>具有履行合同所必需的设备和专业技术能力；</w:t>
      </w:r>
    </w:p>
    <w:p w14:paraId="6CB84D8E" w14:textId="77777777" w:rsidR="001C5836" w:rsidRPr="00CA53DF" w:rsidRDefault="00A25B31">
      <w:pPr>
        <w:numPr>
          <w:ilvl w:val="0"/>
          <w:numId w:val="23"/>
        </w:numPr>
        <w:spacing w:line="360" w:lineRule="auto"/>
        <w:ind w:left="1134"/>
        <w:rPr>
          <w:sz w:val="24"/>
          <w:szCs w:val="22"/>
        </w:rPr>
      </w:pPr>
      <w:r w:rsidRPr="00CA53DF">
        <w:rPr>
          <w:sz w:val="24"/>
          <w:szCs w:val="22"/>
        </w:rPr>
        <w:t>有依法缴纳税收和社会保障资金的良好记录；</w:t>
      </w:r>
    </w:p>
    <w:p w14:paraId="7584450E" w14:textId="77777777" w:rsidR="001C5836" w:rsidRPr="00CA53DF" w:rsidRDefault="00A25B31">
      <w:pPr>
        <w:numPr>
          <w:ilvl w:val="0"/>
          <w:numId w:val="23"/>
        </w:numPr>
        <w:spacing w:line="360" w:lineRule="auto"/>
        <w:ind w:left="1134"/>
        <w:rPr>
          <w:sz w:val="24"/>
          <w:szCs w:val="22"/>
        </w:rPr>
      </w:pPr>
      <w:r w:rsidRPr="00CA53DF">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CA53DF" w:rsidRDefault="00A25B31">
      <w:pPr>
        <w:numPr>
          <w:ilvl w:val="0"/>
          <w:numId w:val="23"/>
        </w:numPr>
        <w:spacing w:line="360" w:lineRule="auto"/>
        <w:ind w:left="1134"/>
        <w:rPr>
          <w:sz w:val="24"/>
          <w:szCs w:val="22"/>
        </w:rPr>
      </w:pPr>
      <w:r w:rsidRPr="00CA53DF">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CA53DF" w:rsidRDefault="00A25B31">
      <w:pPr>
        <w:numPr>
          <w:ilvl w:val="0"/>
          <w:numId w:val="23"/>
        </w:numPr>
        <w:spacing w:line="360" w:lineRule="auto"/>
        <w:ind w:left="1134"/>
        <w:rPr>
          <w:sz w:val="24"/>
          <w:szCs w:val="22"/>
        </w:rPr>
      </w:pPr>
      <w:r w:rsidRPr="00CA53DF">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CA53DF" w:rsidRDefault="00A25B31">
      <w:pPr>
        <w:numPr>
          <w:ilvl w:val="0"/>
          <w:numId w:val="23"/>
        </w:numPr>
        <w:spacing w:line="360" w:lineRule="auto"/>
        <w:ind w:left="1134"/>
        <w:rPr>
          <w:sz w:val="24"/>
          <w:szCs w:val="22"/>
        </w:rPr>
      </w:pPr>
      <w:r w:rsidRPr="00CA53DF">
        <w:rPr>
          <w:sz w:val="24"/>
          <w:szCs w:val="22"/>
        </w:rPr>
        <w:t>与我单位存在</w:t>
      </w:r>
      <w:r w:rsidRPr="00CA53DF">
        <w:rPr>
          <w:sz w:val="24"/>
          <w:szCs w:val="22"/>
        </w:rPr>
        <w:t>“</w:t>
      </w:r>
      <w:r w:rsidRPr="00CA53DF">
        <w:rPr>
          <w:sz w:val="24"/>
          <w:szCs w:val="22"/>
        </w:rPr>
        <w:t>单位负责人为同一人或者存在直接控股、管理关系</w:t>
      </w:r>
      <w:r w:rsidRPr="00CA53DF">
        <w:rPr>
          <w:sz w:val="24"/>
          <w:szCs w:val="22"/>
        </w:rPr>
        <w:t>”</w:t>
      </w:r>
      <w:r w:rsidRPr="00CA53DF">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8B722A" w:rsidRPr="00CA53DF" w14:paraId="124C6EDF" w14:textId="77777777">
        <w:trPr>
          <w:trHeight w:val="430"/>
          <w:jc w:val="center"/>
        </w:trPr>
        <w:tc>
          <w:tcPr>
            <w:tcW w:w="950" w:type="dxa"/>
            <w:vAlign w:val="center"/>
          </w:tcPr>
          <w:p w14:paraId="1DB7B769" w14:textId="77777777" w:rsidR="001C5836" w:rsidRPr="00CA53DF" w:rsidRDefault="00A25B31">
            <w:pPr>
              <w:jc w:val="center"/>
              <w:rPr>
                <w:sz w:val="24"/>
              </w:rPr>
            </w:pPr>
            <w:r w:rsidRPr="00CA53DF">
              <w:rPr>
                <w:sz w:val="24"/>
              </w:rPr>
              <w:t>序号</w:t>
            </w:r>
          </w:p>
        </w:tc>
        <w:tc>
          <w:tcPr>
            <w:tcW w:w="4574" w:type="dxa"/>
            <w:vAlign w:val="center"/>
          </w:tcPr>
          <w:p w14:paraId="2C03E7C6" w14:textId="77777777" w:rsidR="001C5836" w:rsidRPr="00CA53DF" w:rsidRDefault="00A25B31">
            <w:pPr>
              <w:jc w:val="center"/>
              <w:rPr>
                <w:sz w:val="24"/>
              </w:rPr>
            </w:pPr>
            <w:r w:rsidRPr="00CA53DF">
              <w:rPr>
                <w:sz w:val="24"/>
              </w:rPr>
              <w:t>单位名称</w:t>
            </w:r>
          </w:p>
        </w:tc>
        <w:tc>
          <w:tcPr>
            <w:tcW w:w="2976" w:type="dxa"/>
            <w:vAlign w:val="center"/>
          </w:tcPr>
          <w:p w14:paraId="2CDF6C59" w14:textId="77777777" w:rsidR="001C5836" w:rsidRPr="00CA53DF" w:rsidRDefault="00A25B31">
            <w:pPr>
              <w:jc w:val="center"/>
              <w:rPr>
                <w:sz w:val="24"/>
              </w:rPr>
            </w:pPr>
            <w:r w:rsidRPr="00CA53DF">
              <w:rPr>
                <w:sz w:val="24"/>
              </w:rPr>
              <w:t>相互关系</w:t>
            </w:r>
          </w:p>
        </w:tc>
      </w:tr>
      <w:tr w:rsidR="008B722A" w:rsidRPr="00CA53DF" w14:paraId="7A5C9BE6" w14:textId="77777777">
        <w:trPr>
          <w:trHeight w:val="430"/>
          <w:jc w:val="center"/>
        </w:trPr>
        <w:tc>
          <w:tcPr>
            <w:tcW w:w="950" w:type="dxa"/>
            <w:vAlign w:val="center"/>
          </w:tcPr>
          <w:p w14:paraId="19462101" w14:textId="77777777" w:rsidR="001C5836" w:rsidRPr="00CA53DF" w:rsidRDefault="00A25B31">
            <w:pPr>
              <w:jc w:val="center"/>
              <w:rPr>
                <w:sz w:val="24"/>
              </w:rPr>
            </w:pPr>
            <w:r w:rsidRPr="00CA53DF">
              <w:rPr>
                <w:sz w:val="24"/>
              </w:rPr>
              <w:t>1</w:t>
            </w:r>
          </w:p>
        </w:tc>
        <w:tc>
          <w:tcPr>
            <w:tcW w:w="4574" w:type="dxa"/>
            <w:vAlign w:val="center"/>
          </w:tcPr>
          <w:p w14:paraId="326CDB7C" w14:textId="77777777" w:rsidR="001C5836" w:rsidRPr="00CA53DF" w:rsidRDefault="001C5836">
            <w:pPr>
              <w:jc w:val="center"/>
              <w:rPr>
                <w:sz w:val="24"/>
              </w:rPr>
            </w:pPr>
          </w:p>
        </w:tc>
        <w:tc>
          <w:tcPr>
            <w:tcW w:w="2976" w:type="dxa"/>
            <w:vAlign w:val="center"/>
          </w:tcPr>
          <w:p w14:paraId="152CFFC3" w14:textId="77777777" w:rsidR="001C5836" w:rsidRPr="00CA53DF" w:rsidRDefault="001C5836">
            <w:pPr>
              <w:jc w:val="center"/>
              <w:rPr>
                <w:sz w:val="24"/>
              </w:rPr>
            </w:pPr>
          </w:p>
        </w:tc>
      </w:tr>
      <w:tr w:rsidR="008B722A" w:rsidRPr="00CA53DF" w14:paraId="2449109A" w14:textId="77777777">
        <w:trPr>
          <w:trHeight w:val="430"/>
          <w:jc w:val="center"/>
        </w:trPr>
        <w:tc>
          <w:tcPr>
            <w:tcW w:w="950" w:type="dxa"/>
            <w:vAlign w:val="center"/>
          </w:tcPr>
          <w:p w14:paraId="4DD5D25F" w14:textId="77777777" w:rsidR="001C5836" w:rsidRPr="00CA53DF" w:rsidRDefault="00A25B31">
            <w:pPr>
              <w:jc w:val="center"/>
              <w:rPr>
                <w:sz w:val="24"/>
              </w:rPr>
            </w:pPr>
            <w:r w:rsidRPr="00CA53DF">
              <w:rPr>
                <w:sz w:val="24"/>
              </w:rPr>
              <w:t>2</w:t>
            </w:r>
          </w:p>
        </w:tc>
        <w:tc>
          <w:tcPr>
            <w:tcW w:w="4574" w:type="dxa"/>
            <w:vAlign w:val="center"/>
          </w:tcPr>
          <w:p w14:paraId="1EF45E41" w14:textId="77777777" w:rsidR="001C5836" w:rsidRPr="00CA53DF" w:rsidRDefault="001C5836">
            <w:pPr>
              <w:jc w:val="center"/>
              <w:rPr>
                <w:sz w:val="24"/>
              </w:rPr>
            </w:pPr>
          </w:p>
        </w:tc>
        <w:tc>
          <w:tcPr>
            <w:tcW w:w="2976" w:type="dxa"/>
            <w:vAlign w:val="center"/>
          </w:tcPr>
          <w:p w14:paraId="1FD0B1FE" w14:textId="77777777" w:rsidR="001C5836" w:rsidRPr="00CA53DF" w:rsidRDefault="001C5836">
            <w:pPr>
              <w:jc w:val="center"/>
              <w:rPr>
                <w:sz w:val="24"/>
              </w:rPr>
            </w:pPr>
          </w:p>
        </w:tc>
      </w:tr>
      <w:tr w:rsidR="001C5836" w:rsidRPr="00CA53DF" w14:paraId="10768CB7" w14:textId="77777777">
        <w:trPr>
          <w:trHeight w:val="430"/>
          <w:jc w:val="center"/>
        </w:trPr>
        <w:tc>
          <w:tcPr>
            <w:tcW w:w="950" w:type="dxa"/>
            <w:vAlign w:val="center"/>
          </w:tcPr>
          <w:p w14:paraId="220EA7AF" w14:textId="77777777" w:rsidR="001C5836" w:rsidRPr="00CA53DF" w:rsidRDefault="00A25B31">
            <w:pPr>
              <w:jc w:val="center"/>
              <w:rPr>
                <w:sz w:val="24"/>
              </w:rPr>
            </w:pPr>
            <w:r w:rsidRPr="00CA53DF">
              <w:rPr>
                <w:sz w:val="24"/>
              </w:rPr>
              <w:t>…</w:t>
            </w:r>
          </w:p>
        </w:tc>
        <w:tc>
          <w:tcPr>
            <w:tcW w:w="4574" w:type="dxa"/>
            <w:vAlign w:val="center"/>
          </w:tcPr>
          <w:p w14:paraId="27439FD8" w14:textId="77777777" w:rsidR="001C5836" w:rsidRPr="00CA53DF" w:rsidRDefault="001C5836">
            <w:pPr>
              <w:jc w:val="center"/>
              <w:rPr>
                <w:sz w:val="24"/>
              </w:rPr>
            </w:pPr>
          </w:p>
        </w:tc>
        <w:tc>
          <w:tcPr>
            <w:tcW w:w="2976" w:type="dxa"/>
            <w:vAlign w:val="center"/>
          </w:tcPr>
          <w:p w14:paraId="6857EEF1" w14:textId="77777777" w:rsidR="001C5836" w:rsidRPr="00CA53DF" w:rsidRDefault="001C5836">
            <w:pPr>
              <w:jc w:val="center"/>
              <w:rPr>
                <w:sz w:val="24"/>
              </w:rPr>
            </w:pPr>
          </w:p>
        </w:tc>
      </w:tr>
    </w:tbl>
    <w:p w14:paraId="2F00F0F1" w14:textId="77777777" w:rsidR="001C5836" w:rsidRPr="00CA53DF" w:rsidRDefault="001C5836"/>
    <w:p w14:paraId="52282AB0" w14:textId="77777777" w:rsidR="001C5836" w:rsidRPr="00CA53DF" w:rsidRDefault="00A25B31">
      <w:pPr>
        <w:ind w:firstLineChars="200" w:firstLine="480"/>
        <w:rPr>
          <w:sz w:val="24"/>
          <w:szCs w:val="22"/>
        </w:rPr>
      </w:pPr>
      <w:r w:rsidRPr="00CA53DF">
        <w:rPr>
          <w:sz w:val="24"/>
        </w:rPr>
        <w:t>上述声明真实有效，否则我方负全部责任。</w:t>
      </w:r>
    </w:p>
    <w:p w14:paraId="69FA734F" w14:textId="77777777" w:rsidR="001C5836" w:rsidRPr="00CA53DF" w:rsidRDefault="001C5836">
      <w:pPr>
        <w:spacing w:line="360" w:lineRule="auto"/>
        <w:rPr>
          <w:sz w:val="24"/>
        </w:rPr>
      </w:pPr>
    </w:p>
    <w:p w14:paraId="48268194" w14:textId="77777777" w:rsidR="001C5836" w:rsidRPr="00CA53DF" w:rsidRDefault="00A25B31">
      <w:pPr>
        <w:autoSpaceDE w:val="0"/>
        <w:autoSpaceDN w:val="0"/>
        <w:adjustRightInd w:val="0"/>
        <w:snapToGrid w:val="0"/>
        <w:spacing w:before="25" w:after="25" w:line="360" w:lineRule="auto"/>
        <w:jc w:val="right"/>
        <w:rPr>
          <w:sz w:val="24"/>
          <w:lang w:val="zh-CN"/>
        </w:rPr>
      </w:pPr>
      <w:r w:rsidRPr="00CA53DF">
        <w:rPr>
          <w:sz w:val="24"/>
        </w:rPr>
        <w:t>投标人名称（加盖公章）</w:t>
      </w:r>
      <w:r w:rsidRPr="00CA53DF">
        <w:rPr>
          <w:sz w:val="24"/>
          <w:lang w:val="zh-CN"/>
        </w:rPr>
        <w:t>：</w:t>
      </w:r>
      <w:r w:rsidRPr="00CA53DF">
        <w:rPr>
          <w:sz w:val="24"/>
          <w:lang w:val="zh-CN"/>
        </w:rPr>
        <w:t xml:space="preserve">    ____________</w:t>
      </w:r>
    </w:p>
    <w:p w14:paraId="0845E97B" w14:textId="77777777" w:rsidR="001C5836" w:rsidRPr="00CA53DF" w:rsidRDefault="00A25B31">
      <w:pPr>
        <w:spacing w:line="360" w:lineRule="auto"/>
        <w:ind w:right="360" w:firstLine="480"/>
        <w:jc w:val="right"/>
        <w:rPr>
          <w:sz w:val="24"/>
        </w:rPr>
      </w:pPr>
      <w:r w:rsidRPr="00CA53DF">
        <w:rPr>
          <w:sz w:val="24"/>
          <w:szCs w:val="20"/>
        </w:rPr>
        <w:t>日期：</w:t>
      </w:r>
      <w:r w:rsidRPr="00CA53DF">
        <w:rPr>
          <w:sz w:val="24"/>
          <w:szCs w:val="20"/>
        </w:rPr>
        <w:t>_____</w:t>
      </w:r>
      <w:r w:rsidRPr="00CA53DF">
        <w:rPr>
          <w:sz w:val="24"/>
          <w:szCs w:val="20"/>
        </w:rPr>
        <w:t>年</w:t>
      </w:r>
      <w:r w:rsidRPr="00CA53DF">
        <w:rPr>
          <w:sz w:val="24"/>
          <w:szCs w:val="20"/>
        </w:rPr>
        <w:t>______</w:t>
      </w:r>
      <w:r w:rsidRPr="00CA53DF">
        <w:rPr>
          <w:sz w:val="24"/>
          <w:szCs w:val="20"/>
        </w:rPr>
        <w:t>月</w:t>
      </w:r>
      <w:r w:rsidRPr="00CA53DF">
        <w:rPr>
          <w:sz w:val="24"/>
          <w:szCs w:val="20"/>
        </w:rPr>
        <w:t>______</w:t>
      </w:r>
      <w:r w:rsidRPr="00CA53DF">
        <w:rPr>
          <w:sz w:val="24"/>
          <w:szCs w:val="20"/>
        </w:rPr>
        <w:t>日</w:t>
      </w:r>
      <w:r w:rsidRPr="00CA53DF">
        <w:rPr>
          <w:sz w:val="24"/>
          <w:szCs w:val="20"/>
        </w:rPr>
        <w:t xml:space="preserve">   </w:t>
      </w:r>
    </w:p>
    <w:p w14:paraId="7D1AB792" w14:textId="77777777" w:rsidR="001C5836" w:rsidRPr="00CA53DF" w:rsidRDefault="00A25B31">
      <w:pPr>
        <w:spacing w:line="360" w:lineRule="auto"/>
        <w:rPr>
          <w:sz w:val="24"/>
        </w:rPr>
      </w:pPr>
      <w:r w:rsidRPr="00CA53DF">
        <w:rPr>
          <w:sz w:val="24"/>
        </w:rPr>
        <w:t>说明：供应商承诺不实的，依据《政府采购法》第七十七条</w:t>
      </w:r>
      <w:r w:rsidRPr="00CA53DF">
        <w:rPr>
          <w:sz w:val="24"/>
        </w:rPr>
        <w:t>“</w:t>
      </w:r>
      <w:r w:rsidRPr="00CA53DF">
        <w:rPr>
          <w:sz w:val="24"/>
        </w:rPr>
        <w:t>提供虚假材料谋取中标、成交的</w:t>
      </w:r>
      <w:r w:rsidRPr="00CA53DF">
        <w:rPr>
          <w:sz w:val="24"/>
        </w:rPr>
        <w:t>”</w:t>
      </w:r>
      <w:r w:rsidRPr="00CA53DF">
        <w:rPr>
          <w:sz w:val="24"/>
        </w:rPr>
        <w:t>有关规定予以处理。</w:t>
      </w:r>
    </w:p>
    <w:p w14:paraId="05015C78" w14:textId="77777777" w:rsidR="001C5836" w:rsidRPr="00CA53DF" w:rsidRDefault="001C5836">
      <w:pPr>
        <w:tabs>
          <w:tab w:val="left" w:pos="5580"/>
        </w:tabs>
        <w:spacing w:line="360" w:lineRule="auto"/>
        <w:rPr>
          <w:sz w:val="24"/>
        </w:rPr>
        <w:sectPr w:rsidR="001C5836" w:rsidRPr="00CA53DF">
          <w:pgSz w:w="11907" w:h="16840"/>
          <w:pgMar w:top="1418" w:right="1134" w:bottom="1418" w:left="1701" w:header="851" w:footer="851" w:gutter="0"/>
          <w:cols w:space="720"/>
          <w:docGrid w:linePitch="462"/>
        </w:sectPr>
      </w:pPr>
    </w:p>
    <w:p w14:paraId="204527F6" w14:textId="2FC37671" w:rsidR="001C5836" w:rsidRPr="00CA53DF" w:rsidRDefault="00A25B31">
      <w:pPr>
        <w:numPr>
          <w:ilvl w:val="0"/>
          <w:numId w:val="22"/>
        </w:numPr>
        <w:tabs>
          <w:tab w:val="left" w:pos="360"/>
        </w:tabs>
        <w:snapToGrid w:val="0"/>
        <w:spacing w:line="360" w:lineRule="auto"/>
        <w:outlineLvl w:val="1"/>
        <w:rPr>
          <w:sz w:val="24"/>
          <w:szCs w:val="20"/>
        </w:rPr>
      </w:pPr>
      <w:r w:rsidRPr="00CA53DF">
        <w:rPr>
          <w:sz w:val="24"/>
          <w:szCs w:val="20"/>
        </w:rPr>
        <w:lastRenderedPageBreak/>
        <w:t>落实政府采购政策需满足的资格要求</w:t>
      </w:r>
      <w:r w:rsidR="004B53BF" w:rsidRPr="00CA53DF">
        <w:rPr>
          <w:rFonts w:hint="eastAsia"/>
          <w:sz w:val="24"/>
          <w:szCs w:val="20"/>
        </w:rPr>
        <w:t>（如有）</w:t>
      </w:r>
    </w:p>
    <w:p w14:paraId="7D3CE89B" w14:textId="77777777" w:rsidR="001C5836" w:rsidRPr="00CA53DF" w:rsidRDefault="001C5836">
      <w:pPr>
        <w:widowControl/>
        <w:jc w:val="left"/>
        <w:rPr>
          <w:sz w:val="24"/>
        </w:rPr>
      </w:pPr>
    </w:p>
    <w:p w14:paraId="24B47134" w14:textId="77777777" w:rsidR="001C5836" w:rsidRPr="00CA53DF" w:rsidRDefault="00A25B31">
      <w:pPr>
        <w:widowControl/>
        <w:jc w:val="left"/>
        <w:rPr>
          <w:sz w:val="24"/>
        </w:rPr>
      </w:pPr>
      <w:r w:rsidRPr="00CA53DF">
        <w:rPr>
          <w:sz w:val="24"/>
        </w:rPr>
        <w:br w:type="page"/>
      </w:r>
    </w:p>
    <w:p w14:paraId="3967AB23" w14:textId="77777777" w:rsidR="001C5836" w:rsidRPr="00CA53DF" w:rsidRDefault="00A25B31">
      <w:pPr>
        <w:numPr>
          <w:ilvl w:val="0"/>
          <w:numId w:val="22"/>
        </w:numPr>
        <w:tabs>
          <w:tab w:val="left" w:pos="360"/>
        </w:tabs>
        <w:snapToGrid w:val="0"/>
        <w:spacing w:line="360" w:lineRule="auto"/>
        <w:outlineLvl w:val="1"/>
        <w:rPr>
          <w:sz w:val="24"/>
        </w:rPr>
      </w:pPr>
      <w:r w:rsidRPr="00CA53DF">
        <w:rPr>
          <w:sz w:val="24"/>
        </w:rPr>
        <w:lastRenderedPageBreak/>
        <w:t>本项目的特定资格要求</w:t>
      </w:r>
    </w:p>
    <w:p w14:paraId="4FC6C152" w14:textId="77777777" w:rsidR="001C5836" w:rsidRPr="00CA53DF" w:rsidRDefault="001C5836">
      <w:pPr>
        <w:spacing w:line="360" w:lineRule="auto"/>
        <w:outlineLvl w:val="2"/>
        <w:rPr>
          <w:sz w:val="24"/>
          <w:szCs w:val="20"/>
        </w:rPr>
      </w:pPr>
    </w:p>
    <w:p w14:paraId="16F33A69" w14:textId="77777777" w:rsidR="001C5836" w:rsidRPr="00CA53DF" w:rsidRDefault="00A25B31">
      <w:pPr>
        <w:widowControl/>
        <w:jc w:val="left"/>
        <w:rPr>
          <w:sz w:val="24"/>
          <w:szCs w:val="20"/>
        </w:rPr>
      </w:pPr>
      <w:r w:rsidRPr="00CA53DF">
        <w:rPr>
          <w:sz w:val="24"/>
          <w:szCs w:val="20"/>
        </w:rPr>
        <w:br w:type="page"/>
      </w:r>
    </w:p>
    <w:p w14:paraId="0C149CE6" w14:textId="77777777" w:rsidR="001C5836" w:rsidRPr="00CA53DF" w:rsidRDefault="00A25B31">
      <w:pPr>
        <w:numPr>
          <w:ilvl w:val="0"/>
          <w:numId w:val="22"/>
        </w:numPr>
        <w:tabs>
          <w:tab w:val="left" w:pos="360"/>
        </w:tabs>
        <w:snapToGrid w:val="0"/>
        <w:spacing w:line="360" w:lineRule="auto"/>
        <w:outlineLvl w:val="1"/>
        <w:rPr>
          <w:sz w:val="24"/>
          <w:szCs w:val="20"/>
        </w:rPr>
      </w:pPr>
      <w:r w:rsidRPr="00CA53DF">
        <w:rPr>
          <w:sz w:val="24"/>
          <w:szCs w:val="20"/>
        </w:rPr>
        <w:lastRenderedPageBreak/>
        <w:t>投标保证金凭证</w:t>
      </w:r>
      <w:r w:rsidRPr="00CA53DF">
        <w:rPr>
          <w:sz w:val="24"/>
          <w:szCs w:val="20"/>
        </w:rPr>
        <w:t>/</w:t>
      </w:r>
      <w:r w:rsidRPr="00CA53DF">
        <w:rPr>
          <w:sz w:val="24"/>
          <w:szCs w:val="20"/>
        </w:rPr>
        <w:t>交款单据电子件</w:t>
      </w:r>
    </w:p>
    <w:p w14:paraId="0DD3D35D" w14:textId="77777777" w:rsidR="001C5836" w:rsidRPr="00CA53DF" w:rsidRDefault="001C5836">
      <w:pPr>
        <w:spacing w:line="360" w:lineRule="auto"/>
        <w:rPr>
          <w:sz w:val="24"/>
          <w:szCs w:val="20"/>
        </w:rPr>
      </w:pPr>
    </w:p>
    <w:p w14:paraId="126045EB" w14:textId="77777777" w:rsidR="001C5836" w:rsidRPr="00CA53DF" w:rsidRDefault="001C5836">
      <w:pPr>
        <w:spacing w:line="360" w:lineRule="auto"/>
        <w:rPr>
          <w:sz w:val="24"/>
          <w:szCs w:val="20"/>
        </w:rPr>
      </w:pPr>
    </w:p>
    <w:p w14:paraId="12670584" w14:textId="77777777" w:rsidR="001C5836" w:rsidRPr="00CA53DF" w:rsidRDefault="00A25B31">
      <w:pPr>
        <w:widowControl/>
        <w:jc w:val="left"/>
        <w:rPr>
          <w:kern w:val="0"/>
          <w:sz w:val="24"/>
          <w:szCs w:val="20"/>
        </w:rPr>
      </w:pPr>
      <w:r w:rsidRPr="00CA53DF">
        <w:rPr>
          <w:sz w:val="24"/>
          <w:szCs w:val="20"/>
        </w:rPr>
        <w:br w:type="page"/>
      </w:r>
    </w:p>
    <w:p w14:paraId="154B54D3" w14:textId="77777777" w:rsidR="001C5836" w:rsidRPr="00CA53DF" w:rsidRDefault="00A25B31">
      <w:pPr>
        <w:keepNext/>
        <w:keepLines/>
        <w:autoSpaceDE w:val="0"/>
        <w:autoSpaceDN w:val="0"/>
        <w:adjustRightInd w:val="0"/>
        <w:spacing w:before="120" w:line="300" w:lineRule="auto"/>
        <w:jc w:val="left"/>
        <w:outlineLvl w:val="1"/>
        <w:rPr>
          <w:b/>
          <w:spacing w:val="20"/>
          <w:sz w:val="24"/>
        </w:rPr>
      </w:pPr>
      <w:r w:rsidRPr="00CA53DF">
        <w:rPr>
          <w:b/>
          <w:spacing w:val="20"/>
          <w:sz w:val="24"/>
        </w:rPr>
        <w:lastRenderedPageBreak/>
        <w:t>二、商务技术文件格式</w:t>
      </w:r>
    </w:p>
    <w:p w14:paraId="0601DB27" w14:textId="77777777" w:rsidR="001C5836" w:rsidRPr="00CA53DF" w:rsidRDefault="001C5836">
      <w:pPr>
        <w:rPr>
          <w:b/>
          <w:spacing w:val="20"/>
          <w:szCs w:val="21"/>
        </w:rPr>
      </w:pPr>
    </w:p>
    <w:p w14:paraId="10411900" w14:textId="77777777" w:rsidR="001C5836" w:rsidRPr="00CA53DF" w:rsidRDefault="00A25B31">
      <w:pPr>
        <w:rPr>
          <w:b/>
          <w:sz w:val="24"/>
        </w:rPr>
      </w:pPr>
      <w:r w:rsidRPr="00CA53DF">
        <w:rPr>
          <w:b/>
          <w:spacing w:val="20"/>
          <w:sz w:val="24"/>
        </w:rPr>
        <w:t>投标文件（商务技术文件）</w:t>
      </w:r>
      <w:r w:rsidRPr="00CA53DF">
        <w:rPr>
          <w:b/>
          <w:sz w:val="24"/>
        </w:rPr>
        <w:t>封面（非实质性格式）</w:t>
      </w:r>
    </w:p>
    <w:p w14:paraId="2C68C076" w14:textId="77777777" w:rsidR="001C5836" w:rsidRPr="00CA53DF" w:rsidRDefault="001C5836">
      <w:pPr>
        <w:jc w:val="center"/>
        <w:rPr>
          <w:szCs w:val="21"/>
        </w:rPr>
      </w:pPr>
    </w:p>
    <w:p w14:paraId="49AC2FD4" w14:textId="77777777" w:rsidR="001C5836" w:rsidRPr="00CA53DF" w:rsidRDefault="00A25B31">
      <w:pPr>
        <w:jc w:val="center"/>
        <w:rPr>
          <w:b/>
          <w:spacing w:val="60"/>
          <w:sz w:val="84"/>
          <w:szCs w:val="84"/>
        </w:rPr>
      </w:pPr>
      <w:r w:rsidRPr="00CA53DF">
        <w:rPr>
          <w:b/>
          <w:spacing w:val="60"/>
          <w:sz w:val="84"/>
          <w:szCs w:val="84"/>
        </w:rPr>
        <w:t>投</w:t>
      </w:r>
      <w:r w:rsidRPr="00CA53DF">
        <w:rPr>
          <w:b/>
          <w:spacing w:val="60"/>
          <w:sz w:val="84"/>
          <w:szCs w:val="84"/>
        </w:rPr>
        <w:t xml:space="preserve"> </w:t>
      </w:r>
      <w:r w:rsidRPr="00CA53DF">
        <w:rPr>
          <w:b/>
          <w:spacing w:val="60"/>
          <w:sz w:val="84"/>
          <w:szCs w:val="84"/>
        </w:rPr>
        <w:t>标</w:t>
      </w:r>
      <w:r w:rsidRPr="00CA53DF">
        <w:rPr>
          <w:b/>
          <w:spacing w:val="60"/>
          <w:sz w:val="84"/>
          <w:szCs w:val="84"/>
        </w:rPr>
        <w:t xml:space="preserve"> </w:t>
      </w:r>
      <w:r w:rsidRPr="00CA53DF">
        <w:rPr>
          <w:b/>
          <w:spacing w:val="60"/>
          <w:sz w:val="84"/>
          <w:szCs w:val="84"/>
        </w:rPr>
        <w:t>文</w:t>
      </w:r>
      <w:r w:rsidRPr="00CA53DF">
        <w:rPr>
          <w:b/>
          <w:spacing w:val="60"/>
          <w:sz w:val="84"/>
          <w:szCs w:val="84"/>
        </w:rPr>
        <w:t xml:space="preserve"> </w:t>
      </w:r>
      <w:r w:rsidRPr="00CA53DF">
        <w:rPr>
          <w:b/>
          <w:spacing w:val="60"/>
          <w:sz w:val="84"/>
          <w:szCs w:val="84"/>
        </w:rPr>
        <w:t>件</w:t>
      </w:r>
    </w:p>
    <w:p w14:paraId="6DB3C45C" w14:textId="77777777" w:rsidR="001C5836" w:rsidRPr="00CA53DF" w:rsidRDefault="00A25B31">
      <w:pPr>
        <w:jc w:val="center"/>
        <w:rPr>
          <w:b/>
          <w:spacing w:val="60"/>
          <w:sz w:val="52"/>
          <w:szCs w:val="52"/>
        </w:rPr>
      </w:pPr>
      <w:r w:rsidRPr="00CA53DF">
        <w:rPr>
          <w:b/>
          <w:spacing w:val="60"/>
          <w:sz w:val="52"/>
          <w:szCs w:val="52"/>
        </w:rPr>
        <w:t>（商务技术文件）</w:t>
      </w:r>
    </w:p>
    <w:p w14:paraId="2480F04A" w14:textId="77777777" w:rsidR="001C5836" w:rsidRPr="00CA53DF" w:rsidRDefault="001C5836">
      <w:pPr>
        <w:ind w:firstLineChars="150" w:firstLine="542"/>
        <w:rPr>
          <w:b/>
          <w:spacing w:val="20"/>
          <w:sz w:val="32"/>
          <w:szCs w:val="32"/>
        </w:rPr>
      </w:pPr>
    </w:p>
    <w:p w14:paraId="018F0BE5" w14:textId="77777777" w:rsidR="001C5836" w:rsidRPr="00CA53DF" w:rsidRDefault="001C5836">
      <w:pPr>
        <w:ind w:firstLineChars="150" w:firstLine="542"/>
        <w:rPr>
          <w:b/>
          <w:spacing w:val="20"/>
          <w:sz w:val="32"/>
          <w:szCs w:val="32"/>
        </w:rPr>
      </w:pPr>
    </w:p>
    <w:p w14:paraId="67C80ED4" w14:textId="77777777" w:rsidR="001C5836" w:rsidRPr="00CA53DF" w:rsidRDefault="00A25B31">
      <w:pPr>
        <w:ind w:firstLineChars="150" w:firstLine="542"/>
        <w:rPr>
          <w:b/>
          <w:spacing w:val="20"/>
          <w:sz w:val="32"/>
          <w:szCs w:val="32"/>
        </w:rPr>
      </w:pPr>
      <w:r w:rsidRPr="00CA53DF">
        <w:rPr>
          <w:b/>
          <w:spacing w:val="20"/>
          <w:sz w:val="32"/>
          <w:szCs w:val="32"/>
        </w:rPr>
        <w:t>项目名称</w:t>
      </w:r>
      <w:r w:rsidRPr="00CA53DF">
        <w:rPr>
          <w:b/>
          <w:spacing w:val="20"/>
          <w:sz w:val="32"/>
          <w:szCs w:val="32"/>
        </w:rPr>
        <w:t>:</w:t>
      </w:r>
    </w:p>
    <w:p w14:paraId="00EDD587" w14:textId="77777777" w:rsidR="001C5836" w:rsidRPr="00CA53DF" w:rsidRDefault="00A25B31">
      <w:pPr>
        <w:ind w:firstLineChars="150" w:firstLine="542"/>
        <w:rPr>
          <w:b/>
          <w:spacing w:val="20"/>
          <w:sz w:val="32"/>
          <w:szCs w:val="32"/>
        </w:rPr>
      </w:pPr>
      <w:r w:rsidRPr="00CA53DF">
        <w:rPr>
          <w:b/>
          <w:spacing w:val="20"/>
          <w:sz w:val="32"/>
          <w:szCs w:val="32"/>
        </w:rPr>
        <w:t>项目编号</w:t>
      </w:r>
      <w:r w:rsidRPr="00CA53DF">
        <w:rPr>
          <w:b/>
          <w:spacing w:val="20"/>
          <w:sz w:val="32"/>
          <w:szCs w:val="32"/>
        </w:rPr>
        <w:t>/</w:t>
      </w:r>
      <w:r w:rsidRPr="00CA53DF">
        <w:rPr>
          <w:b/>
          <w:spacing w:val="20"/>
          <w:sz w:val="32"/>
          <w:szCs w:val="32"/>
        </w:rPr>
        <w:t>包号：</w:t>
      </w:r>
    </w:p>
    <w:p w14:paraId="3F255A4F" w14:textId="77777777" w:rsidR="001C5836" w:rsidRPr="00CA53DF" w:rsidRDefault="001C5836">
      <w:pPr>
        <w:ind w:firstLineChars="150" w:firstLine="542"/>
        <w:rPr>
          <w:b/>
          <w:spacing w:val="20"/>
          <w:sz w:val="32"/>
          <w:szCs w:val="32"/>
        </w:rPr>
      </w:pPr>
    </w:p>
    <w:p w14:paraId="1706605F" w14:textId="77777777" w:rsidR="001C5836" w:rsidRPr="00CA53DF" w:rsidRDefault="001C5836">
      <w:pPr>
        <w:ind w:firstLineChars="150" w:firstLine="542"/>
        <w:rPr>
          <w:b/>
          <w:spacing w:val="20"/>
          <w:sz w:val="32"/>
          <w:szCs w:val="32"/>
        </w:rPr>
      </w:pPr>
    </w:p>
    <w:p w14:paraId="6AABC904" w14:textId="77777777" w:rsidR="001C5836" w:rsidRPr="00CA53DF" w:rsidRDefault="001C5836">
      <w:pPr>
        <w:jc w:val="center"/>
        <w:rPr>
          <w:b/>
          <w:sz w:val="32"/>
          <w:szCs w:val="32"/>
        </w:rPr>
      </w:pPr>
    </w:p>
    <w:p w14:paraId="5B4B9A9C" w14:textId="77777777" w:rsidR="001C5836" w:rsidRPr="00CA53DF" w:rsidRDefault="001C5836">
      <w:pPr>
        <w:jc w:val="center"/>
        <w:rPr>
          <w:b/>
          <w:sz w:val="32"/>
          <w:szCs w:val="32"/>
        </w:rPr>
      </w:pPr>
    </w:p>
    <w:p w14:paraId="7E772BAF" w14:textId="77777777" w:rsidR="001C5836" w:rsidRPr="00CA53DF" w:rsidRDefault="001C5836">
      <w:pPr>
        <w:jc w:val="center"/>
        <w:rPr>
          <w:b/>
          <w:sz w:val="32"/>
          <w:szCs w:val="32"/>
        </w:rPr>
      </w:pPr>
    </w:p>
    <w:p w14:paraId="3CD3D0AF" w14:textId="77777777" w:rsidR="001C5836" w:rsidRPr="00CA53DF" w:rsidRDefault="001C5836">
      <w:pPr>
        <w:jc w:val="center"/>
        <w:rPr>
          <w:b/>
          <w:spacing w:val="20"/>
          <w:sz w:val="32"/>
          <w:szCs w:val="32"/>
        </w:rPr>
      </w:pPr>
    </w:p>
    <w:p w14:paraId="24F9AA02" w14:textId="77777777" w:rsidR="001C5836" w:rsidRPr="00CA53DF" w:rsidRDefault="001C5836">
      <w:pPr>
        <w:jc w:val="center"/>
        <w:rPr>
          <w:b/>
          <w:spacing w:val="20"/>
          <w:sz w:val="32"/>
          <w:szCs w:val="32"/>
        </w:rPr>
      </w:pPr>
    </w:p>
    <w:p w14:paraId="18FBDFCD" w14:textId="77777777" w:rsidR="001C5836" w:rsidRPr="00CA53DF" w:rsidRDefault="001C5836">
      <w:pPr>
        <w:jc w:val="center"/>
        <w:rPr>
          <w:b/>
          <w:spacing w:val="20"/>
          <w:sz w:val="32"/>
          <w:szCs w:val="32"/>
        </w:rPr>
      </w:pPr>
    </w:p>
    <w:p w14:paraId="11C5837B" w14:textId="77777777" w:rsidR="001C5836" w:rsidRPr="00CA53DF" w:rsidRDefault="00A25B31">
      <w:pPr>
        <w:spacing w:line="360" w:lineRule="auto"/>
        <w:ind w:firstLineChars="400" w:firstLine="1445"/>
        <w:jc w:val="left"/>
        <w:rPr>
          <w:b/>
          <w:spacing w:val="20"/>
          <w:sz w:val="32"/>
          <w:szCs w:val="32"/>
        </w:rPr>
      </w:pPr>
      <w:r w:rsidRPr="00CA53DF">
        <w:rPr>
          <w:b/>
          <w:spacing w:val="20"/>
          <w:sz w:val="32"/>
          <w:szCs w:val="32"/>
        </w:rPr>
        <w:t>投标人名称：</w:t>
      </w:r>
    </w:p>
    <w:p w14:paraId="6151CE83" w14:textId="77777777" w:rsidR="001C5836" w:rsidRPr="00CA53DF" w:rsidRDefault="001C5836">
      <w:pPr>
        <w:jc w:val="center"/>
        <w:rPr>
          <w:b/>
          <w:sz w:val="32"/>
          <w:szCs w:val="32"/>
        </w:rPr>
      </w:pPr>
    </w:p>
    <w:p w14:paraId="1A6C66B6" w14:textId="77777777" w:rsidR="001C5836" w:rsidRPr="00CA53DF" w:rsidRDefault="00A25B31">
      <w:pPr>
        <w:widowControl/>
        <w:jc w:val="left"/>
        <w:rPr>
          <w:b/>
          <w:sz w:val="24"/>
        </w:rPr>
      </w:pPr>
      <w:r w:rsidRPr="00CA53DF">
        <w:rPr>
          <w:b/>
          <w:sz w:val="24"/>
        </w:rPr>
        <w:br w:type="page"/>
      </w:r>
    </w:p>
    <w:p w14:paraId="4BAD15E7" w14:textId="77777777" w:rsidR="001C5836" w:rsidRPr="00CA53DF" w:rsidRDefault="00A25B31">
      <w:pPr>
        <w:numPr>
          <w:ilvl w:val="0"/>
          <w:numId w:val="24"/>
        </w:numPr>
        <w:tabs>
          <w:tab w:val="left" w:pos="360"/>
        </w:tabs>
        <w:snapToGrid w:val="0"/>
        <w:spacing w:line="360" w:lineRule="auto"/>
        <w:outlineLvl w:val="1"/>
        <w:rPr>
          <w:sz w:val="24"/>
          <w:szCs w:val="20"/>
        </w:rPr>
      </w:pPr>
      <w:bookmarkStart w:id="837" w:name="_Hlt520271212"/>
      <w:bookmarkStart w:id="838" w:name="_Hlt520274121"/>
      <w:bookmarkStart w:id="839" w:name="_Hlt520274393"/>
      <w:bookmarkStart w:id="840" w:name="_Hlt520274407"/>
      <w:bookmarkStart w:id="841" w:name="_Hlt520274065"/>
      <w:bookmarkStart w:id="842" w:name="_Hlt520355504"/>
      <w:bookmarkStart w:id="843" w:name="_Hlt520343000"/>
      <w:bookmarkStart w:id="844" w:name="_Hlt520350918"/>
      <w:bookmarkStart w:id="845" w:name="_Hlt520273711"/>
      <w:bookmarkStart w:id="846" w:name="_Hlt520343392"/>
      <w:bookmarkStart w:id="847" w:name="_Toc480942349"/>
      <w:bookmarkStart w:id="848" w:name="_Ref467988698"/>
      <w:bookmarkStart w:id="849" w:name="_Toc226965746"/>
      <w:bookmarkStart w:id="850" w:name="_Toc150480794"/>
      <w:bookmarkStart w:id="851" w:name="_Toc226337252"/>
      <w:bookmarkStart w:id="852" w:name="_Toc226309800"/>
      <w:bookmarkStart w:id="853" w:name="_Toc127151556"/>
      <w:bookmarkStart w:id="854" w:name="_Toc226965829"/>
      <w:bookmarkStart w:id="855" w:name="_Toc520356217"/>
      <w:bookmarkStart w:id="856" w:name="_Toc150774761"/>
      <w:bookmarkStart w:id="857" w:name="_Toc142311058"/>
      <w:bookmarkStart w:id="858" w:name="_Toc195842921"/>
      <w:bookmarkEnd w:id="837"/>
      <w:bookmarkEnd w:id="838"/>
      <w:bookmarkEnd w:id="839"/>
      <w:bookmarkEnd w:id="840"/>
      <w:bookmarkEnd w:id="841"/>
      <w:bookmarkEnd w:id="842"/>
      <w:bookmarkEnd w:id="843"/>
      <w:bookmarkEnd w:id="844"/>
      <w:bookmarkEnd w:id="845"/>
      <w:bookmarkEnd w:id="846"/>
      <w:r w:rsidRPr="00CA53DF">
        <w:rPr>
          <w:sz w:val="24"/>
        </w:rPr>
        <w:lastRenderedPageBreak/>
        <w:t>投标</w:t>
      </w:r>
      <w:bookmarkEnd w:id="847"/>
      <w:bookmarkEnd w:id="848"/>
      <w:r w:rsidRPr="00CA53DF">
        <w:rPr>
          <w:sz w:val="24"/>
        </w:rPr>
        <w:t>书</w:t>
      </w:r>
      <w:bookmarkEnd w:id="849"/>
      <w:bookmarkEnd w:id="850"/>
      <w:bookmarkEnd w:id="851"/>
      <w:bookmarkEnd w:id="852"/>
      <w:bookmarkEnd w:id="853"/>
      <w:bookmarkEnd w:id="854"/>
      <w:bookmarkEnd w:id="855"/>
      <w:bookmarkEnd w:id="856"/>
      <w:bookmarkEnd w:id="857"/>
      <w:bookmarkEnd w:id="858"/>
      <w:r w:rsidRPr="00CA53DF">
        <w:rPr>
          <w:sz w:val="24"/>
          <w:szCs w:val="20"/>
        </w:rPr>
        <w:t>（实质性格式）</w:t>
      </w:r>
    </w:p>
    <w:p w14:paraId="4A2E2B30" w14:textId="77777777" w:rsidR="001C5836" w:rsidRPr="00CA53DF" w:rsidRDefault="001C5836">
      <w:pPr>
        <w:tabs>
          <w:tab w:val="left" w:pos="5580"/>
        </w:tabs>
        <w:spacing w:line="360" w:lineRule="auto"/>
        <w:rPr>
          <w:sz w:val="24"/>
        </w:rPr>
      </w:pPr>
    </w:p>
    <w:p w14:paraId="683BBC55" w14:textId="77777777" w:rsidR="001C5836" w:rsidRPr="00CA53DF" w:rsidRDefault="00A25B31">
      <w:pPr>
        <w:spacing w:line="360" w:lineRule="auto"/>
        <w:jc w:val="center"/>
        <w:rPr>
          <w:b/>
          <w:sz w:val="36"/>
          <w:szCs w:val="36"/>
        </w:rPr>
      </w:pPr>
      <w:r w:rsidRPr="00CA53DF">
        <w:rPr>
          <w:b/>
          <w:sz w:val="36"/>
          <w:szCs w:val="36"/>
        </w:rPr>
        <w:t>投标书</w:t>
      </w:r>
    </w:p>
    <w:p w14:paraId="56B4F84C" w14:textId="77777777" w:rsidR="001C5836" w:rsidRPr="00CA53DF" w:rsidRDefault="00A25B31">
      <w:pPr>
        <w:tabs>
          <w:tab w:val="left" w:pos="5580"/>
        </w:tabs>
        <w:spacing w:line="360" w:lineRule="auto"/>
        <w:rPr>
          <w:sz w:val="24"/>
        </w:rPr>
      </w:pPr>
      <w:r w:rsidRPr="00CA53DF">
        <w:rPr>
          <w:sz w:val="24"/>
        </w:rPr>
        <w:t>致：</w:t>
      </w:r>
      <w:r w:rsidRPr="00CA53DF">
        <w:rPr>
          <w:sz w:val="24"/>
          <w:u w:val="single"/>
        </w:rPr>
        <w:t>（采购人或采购代理机构）</w:t>
      </w:r>
    </w:p>
    <w:p w14:paraId="77A65944" w14:textId="77777777" w:rsidR="001C5836" w:rsidRPr="00CA53DF" w:rsidRDefault="001C5836">
      <w:pPr>
        <w:tabs>
          <w:tab w:val="left" w:pos="5580"/>
        </w:tabs>
        <w:spacing w:line="360" w:lineRule="auto"/>
        <w:rPr>
          <w:sz w:val="24"/>
          <w:szCs w:val="20"/>
        </w:rPr>
      </w:pPr>
    </w:p>
    <w:p w14:paraId="43BB87DB" w14:textId="77777777" w:rsidR="001C5836" w:rsidRPr="00CA53DF" w:rsidRDefault="00A25B31">
      <w:pPr>
        <w:tabs>
          <w:tab w:val="left" w:pos="5580"/>
        </w:tabs>
        <w:spacing w:line="360" w:lineRule="auto"/>
        <w:ind w:firstLine="408"/>
        <w:rPr>
          <w:sz w:val="24"/>
          <w:szCs w:val="20"/>
        </w:rPr>
      </w:pPr>
      <w:r w:rsidRPr="00CA53DF">
        <w:rPr>
          <w:sz w:val="24"/>
          <w:szCs w:val="20"/>
        </w:rPr>
        <w:t>我方参加你方就</w:t>
      </w:r>
      <w:r w:rsidRPr="00CA53DF">
        <w:rPr>
          <w:sz w:val="24"/>
          <w:szCs w:val="20"/>
        </w:rPr>
        <w:t>___________</w:t>
      </w:r>
      <w:r w:rsidRPr="00CA53DF">
        <w:rPr>
          <w:sz w:val="24"/>
          <w:szCs w:val="20"/>
        </w:rPr>
        <w:t>（项目名称，项目编号</w:t>
      </w:r>
      <w:r w:rsidRPr="00CA53DF">
        <w:rPr>
          <w:sz w:val="24"/>
          <w:szCs w:val="20"/>
        </w:rPr>
        <w:t>/</w:t>
      </w:r>
      <w:r w:rsidRPr="00CA53DF">
        <w:rPr>
          <w:sz w:val="24"/>
          <w:szCs w:val="20"/>
        </w:rPr>
        <w:t>包号）组织的招标活动，并对此项目进行投标。</w:t>
      </w:r>
    </w:p>
    <w:p w14:paraId="0C57A3AB" w14:textId="77777777" w:rsidR="001C5836" w:rsidRPr="00CA53DF" w:rsidRDefault="00A25B31">
      <w:pPr>
        <w:tabs>
          <w:tab w:val="left" w:pos="5580"/>
        </w:tabs>
        <w:spacing w:line="360" w:lineRule="auto"/>
        <w:ind w:firstLine="408"/>
        <w:rPr>
          <w:sz w:val="24"/>
          <w:szCs w:val="20"/>
        </w:rPr>
      </w:pPr>
      <w:r w:rsidRPr="00CA53DF">
        <w:rPr>
          <w:sz w:val="24"/>
          <w:szCs w:val="20"/>
        </w:rPr>
        <w:t xml:space="preserve">1. </w:t>
      </w:r>
      <w:r w:rsidRPr="00CA53DF">
        <w:rPr>
          <w:sz w:val="24"/>
          <w:szCs w:val="20"/>
        </w:rPr>
        <w:t>我方</w:t>
      </w:r>
      <w:r w:rsidRPr="00CA53DF">
        <w:rPr>
          <w:sz w:val="24"/>
        </w:rPr>
        <w:t>已详细审查全部招标文件</w:t>
      </w:r>
      <w:r w:rsidRPr="00CA53DF">
        <w:rPr>
          <w:sz w:val="24"/>
          <w:szCs w:val="20"/>
        </w:rPr>
        <w:t>，自愿参与投标并承诺如下：</w:t>
      </w:r>
    </w:p>
    <w:p w14:paraId="192E9910" w14:textId="77777777" w:rsidR="001C5836" w:rsidRPr="00CA53DF" w:rsidRDefault="00A25B31">
      <w:pPr>
        <w:tabs>
          <w:tab w:val="left" w:pos="720"/>
          <w:tab w:val="left" w:pos="900"/>
        </w:tabs>
        <w:spacing w:line="360" w:lineRule="auto"/>
        <w:ind w:left="360" w:firstLineChars="30" w:firstLine="72"/>
        <w:rPr>
          <w:sz w:val="24"/>
          <w:szCs w:val="20"/>
        </w:rPr>
      </w:pPr>
      <w:r w:rsidRPr="00CA53DF">
        <w:rPr>
          <w:sz w:val="24"/>
          <w:szCs w:val="20"/>
        </w:rPr>
        <w:t>（</w:t>
      </w:r>
      <w:r w:rsidRPr="00CA53DF">
        <w:rPr>
          <w:sz w:val="24"/>
          <w:szCs w:val="20"/>
        </w:rPr>
        <w:t>1</w:t>
      </w:r>
      <w:r w:rsidRPr="00CA53DF">
        <w:rPr>
          <w:sz w:val="24"/>
          <w:szCs w:val="20"/>
        </w:rPr>
        <w:t>）本投标有效期为自提交投标文件的截止之日起</w:t>
      </w:r>
      <w:r w:rsidRPr="00CA53DF">
        <w:rPr>
          <w:sz w:val="24"/>
        </w:rPr>
        <w:t>_____</w:t>
      </w:r>
      <w:proofErr w:type="gramStart"/>
      <w:r w:rsidRPr="00CA53DF">
        <w:rPr>
          <w:sz w:val="24"/>
          <w:szCs w:val="20"/>
        </w:rPr>
        <w:t>个</w:t>
      </w:r>
      <w:proofErr w:type="gramEnd"/>
      <w:r w:rsidRPr="00CA53DF">
        <w:rPr>
          <w:sz w:val="24"/>
          <w:szCs w:val="20"/>
        </w:rPr>
        <w:t>日历日。</w:t>
      </w:r>
    </w:p>
    <w:p w14:paraId="2BB2A84C" w14:textId="77777777" w:rsidR="001C5836" w:rsidRPr="00CA53DF" w:rsidRDefault="00A25B31">
      <w:pPr>
        <w:tabs>
          <w:tab w:val="left" w:pos="720"/>
          <w:tab w:val="left" w:pos="900"/>
        </w:tabs>
        <w:spacing w:line="360" w:lineRule="auto"/>
        <w:ind w:left="360" w:firstLineChars="30" w:firstLine="72"/>
        <w:rPr>
          <w:sz w:val="24"/>
          <w:szCs w:val="20"/>
        </w:rPr>
      </w:pPr>
      <w:r w:rsidRPr="00CA53DF">
        <w:rPr>
          <w:sz w:val="24"/>
          <w:szCs w:val="20"/>
        </w:rPr>
        <w:t>（</w:t>
      </w:r>
      <w:r w:rsidRPr="00CA53DF">
        <w:rPr>
          <w:sz w:val="24"/>
          <w:szCs w:val="20"/>
        </w:rPr>
        <w:t>2</w:t>
      </w:r>
      <w:r w:rsidRPr="00CA53DF">
        <w:rPr>
          <w:sz w:val="24"/>
          <w:szCs w:val="20"/>
        </w:rPr>
        <w:t>）除合同条款及采购需求偏离表列出的偏离外，我方响应招标文件的全部要求。</w:t>
      </w:r>
    </w:p>
    <w:p w14:paraId="7FEF28E6" w14:textId="77777777" w:rsidR="001C5836" w:rsidRPr="00CA53DF" w:rsidRDefault="00A25B31">
      <w:pPr>
        <w:tabs>
          <w:tab w:val="left" w:pos="5580"/>
        </w:tabs>
        <w:spacing w:line="360" w:lineRule="auto"/>
        <w:ind w:firstLineChars="175" w:firstLine="420"/>
        <w:rPr>
          <w:sz w:val="24"/>
          <w:szCs w:val="20"/>
        </w:rPr>
      </w:pPr>
      <w:r w:rsidRPr="00CA53DF">
        <w:rPr>
          <w:sz w:val="24"/>
          <w:szCs w:val="20"/>
        </w:rPr>
        <w:t>（</w:t>
      </w:r>
      <w:r w:rsidRPr="00CA53DF">
        <w:rPr>
          <w:sz w:val="24"/>
          <w:szCs w:val="20"/>
        </w:rPr>
        <w:t>3</w:t>
      </w:r>
      <w:r w:rsidRPr="00CA53DF">
        <w:rPr>
          <w:sz w:val="24"/>
          <w:szCs w:val="20"/>
        </w:rPr>
        <w:t>）我方已提供的全部文件资料是真实、准确的，并对此承担一切法律后果。</w:t>
      </w:r>
    </w:p>
    <w:p w14:paraId="1500EFBA" w14:textId="77777777" w:rsidR="001C5836" w:rsidRPr="00CA53DF" w:rsidRDefault="00A25B31">
      <w:pPr>
        <w:tabs>
          <w:tab w:val="left" w:pos="5580"/>
        </w:tabs>
        <w:spacing w:line="360" w:lineRule="auto"/>
        <w:ind w:firstLineChars="175" w:firstLine="420"/>
        <w:rPr>
          <w:sz w:val="24"/>
        </w:rPr>
      </w:pPr>
      <w:r w:rsidRPr="00CA53DF">
        <w:rPr>
          <w:sz w:val="24"/>
          <w:szCs w:val="20"/>
        </w:rPr>
        <w:t>（</w:t>
      </w:r>
      <w:r w:rsidRPr="00CA53DF">
        <w:rPr>
          <w:sz w:val="24"/>
          <w:szCs w:val="20"/>
        </w:rPr>
        <w:t>4</w:t>
      </w:r>
      <w:r w:rsidRPr="00CA53DF">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CA53DF" w:rsidRDefault="00A25B31">
      <w:pPr>
        <w:spacing w:line="360" w:lineRule="auto"/>
        <w:ind w:left="420"/>
        <w:rPr>
          <w:sz w:val="24"/>
        </w:rPr>
      </w:pPr>
      <w:r w:rsidRPr="00CA53DF">
        <w:rPr>
          <w:sz w:val="24"/>
        </w:rPr>
        <w:t xml:space="preserve">2. </w:t>
      </w:r>
      <w:r w:rsidRPr="00CA53DF">
        <w:rPr>
          <w:sz w:val="24"/>
        </w:rPr>
        <w:t>其他补充条款（如有）：</w:t>
      </w:r>
      <w:r w:rsidRPr="00CA53DF">
        <w:rPr>
          <w:sz w:val="24"/>
          <w:szCs w:val="20"/>
        </w:rPr>
        <w:t>___________</w:t>
      </w:r>
      <w:r w:rsidRPr="00CA53DF">
        <w:rPr>
          <w:sz w:val="24"/>
        </w:rPr>
        <w:t>。</w:t>
      </w:r>
    </w:p>
    <w:p w14:paraId="7D53F176" w14:textId="77777777" w:rsidR="001C5836" w:rsidRPr="00CA53DF" w:rsidRDefault="00A25B31">
      <w:pPr>
        <w:spacing w:line="360" w:lineRule="auto"/>
        <w:ind w:firstLineChars="200" w:firstLine="480"/>
        <w:rPr>
          <w:sz w:val="24"/>
        </w:rPr>
      </w:pPr>
      <w:r w:rsidRPr="00CA53DF">
        <w:rPr>
          <w:sz w:val="24"/>
        </w:rPr>
        <w:t>与本投标有关的一切正式往来信函请寄：</w:t>
      </w:r>
    </w:p>
    <w:p w14:paraId="186328E4" w14:textId="77777777" w:rsidR="001C5836" w:rsidRPr="00CA53DF" w:rsidRDefault="001C5836">
      <w:pPr>
        <w:tabs>
          <w:tab w:val="left" w:pos="5580"/>
        </w:tabs>
        <w:spacing w:line="360" w:lineRule="auto"/>
        <w:ind w:left="420"/>
        <w:rPr>
          <w:sz w:val="24"/>
          <w:szCs w:val="20"/>
        </w:rPr>
      </w:pPr>
    </w:p>
    <w:p w14:paraId="2F247165" w14:textId="77777777" w:rsidR="001C5836" w:rsidRPr="00CA53DF" w:rsidRDefault="00A25B31">
      <w:pPr>
        <w:tabs>
          <w:tab w:val="left" w:pos="5580"/>
        </w:tabs>
        <w:spacing w:line="360" w:lineRule="auto"/>
        <w:ind w:left="420"/>
        <w:rPr>
          <w:sz w:val="24"/>
          <w:szCs w:val="20"/>
        </w:rPr>
      </w:pPr>
      <w:r w:rsidRPr="00CA53DF">
        <w:rPr>
          <w:sz w:val="24"/>
          <w:szCs w:val="20"/>
        </w:rPr>
        <w:t>地址</w:t>
      </w:r>
      <w:r w:rsidRPr="00CA53DF">
        <w:rPr>
          <w:sz w:val="24"/>
          <w:szCs w:val="20"/>
        </w:rPr>
        <w:t xml:space="preserve">_________________________     </w:t>
      </w:r>
      <w:r w:rsidRPr="00CA53DF">
        <w:rPr>
          <w:sz w:val="24"/>
          <w:szCs w:val="20"/>
        </w:rPr>
        <w:t>传真</w:t>
      </w:r>
      <w:r w:rsidRPr="00CA53DF">
        <w:rPr>
          <w:sz w:val="24"/>
          <w:szCs w:val="20"/>
        </w:rPr>
        <w:t>____________________________</w:t>
      </w:r>
    </w:p>
    <w:p w14:paraId="241EFCDF" w14:textId="77777777" w:rsidR="001C5836" w:rsidRPr="00CA53DF" w:rsidRDefault="00A25B31">
      <w:pPr>
        <w:tabs>
          <w:tab w:val="left" w:pos="5580"/>
        </w:tabs>
        <w:spacing w:line="360" w:lineRule="auto"/>
        <w:ind w:left="420"/>
        <w:rPr>
          <w:sz w:val="24"/>
          <w:szCs w:val="20"/>
        </w:rPr>
      </w:pPr>
      <w:r w:rsidRPr="00CA53DF">
        <w:rPr>
          <w:sz w:val="24"/>
          <w:szCs w:val="20"/>
        </w:rPr>
        <w:t>电话</w:t>
      </w:r>
      <w:r w:rsidRPr="00CA53DF">
        <w:rPr>
          <w:sz w:val="24"/>
          <w:szCs w:val="20"/>
        </w:rPr>
        <w:t xml:space="preserve">_________________________     </w:t>
      </w:r>
      <w:r w:rsidRPr="00CA53DF">
        <w:rPr>
          <w:sz w:val="24"/>
          <w:szCs w:val="20"/>
        </w:rPr>
        <w:t>电子函件</w:t>
      </w:r>
      <w:r w:rsidRPr="00CA53DF">
        <w:rPr>
          <w:sz w:val="24"/>
          <w:szCs w:val="20"/>
        </w:rPr>
        <w:t>________________________</w:t>
      </w:r>
    </w:p>
    <w:p w14:paraId="53D7ADEF" w14:textId="77777777" w:rsidR="001C5836" w:rsidRPr="00CA53DF" w:rsidRDefault="001C5836">
      <w:pPr>
        <w:tabs>
          <w:tab w:val="left" w:pos="5580"/>
        </w:tabs>
        <w:spacing w:line="360" w:lineRule="auto"/>
        <w:ind w:left="420"/>
        <w:rPr>
          <w:sz w:val="24"/>
          <w:szCs w:val="20"/>
        </w:rPr>
      </w:pPr>
    </w:p>
    <w:p w14:paraId="14388923" w14:textId="77777777" w:rsidR="001C5836" w:rsidRPr="00CA53DF" w:rsidRDefault="00A25B31">
      <w:pPr>
        <w:tabs>
          <w:tab w:val="left" w:pos="5580"/>
        </w:tabs>
        <w:spacing w:line="360" w:lineRule="auto"/>
        <w:ind w:left="420"/>
        <w:rPr>
          <w:sz w:val="24"/>
          <w:szCs w:val="20"/>
        </w:rPr>
      </w:pPr>
      <w:r w:rsidRPr="00CA53DF">
        <w:rPr>
          <w:sz w:val="24"/>
          <w:szCs w:val="20"/>
        </w:rPr>
        <w:t>投标人名称（加盖公章）</w:t>
      </w:r>
      <w:r w:rsidRPr="00CA53DF">
        <w:rPr>
          <w:sz w:val="24"/>
          <w:szCs w:val="20"/>
        </w:rPr>
        <w:t xml:space="preserve"> ___________</w:t>
      </w:r>
    </w:p>
    <w:p w14:paraId="57F1B8FD" w14:textId="77777777" w:rsidR="001C5836" w:rsidRPr="00CA53DF" w:rsidRDefault="00A25B31">
      <w:pPr>
        <w:tabs>
          <w:tab w:val="left" w:pos="5580"/>
        </w:tabs>
        <w:spacing w:line="360" w:lineRule="auto"/>
        <w:ind w:left="420"/>
        <w:rPr>
          <w:sz w:val="24"/>
          <w:szCs w:val="20"/>
        </w:rPr>
      </w:pPr>
      <w:r w:rsidRPr="00CA53DF">
        <w:rPr>
          <w:sz w:val="24"/>
          <w:szCs w:val="20"/>
        </w:rPr>
        <w:t>日期：</w:t>
      </w:r>
      <w:r w:rsidRPr="00CA53DF">
        <w:rPr>
          <w:sz w:val="24"/>
          <w:szCs w:val="20"/>
        </w:rPr>
        <w:t>_____</w:t>
      </w:r>
      <w:r w:rsidRPr="00CA53DF">
        <w:rPr>
          <w:sz w:val="24"/>
          <w:szCs w:val="20"/>
        </w:rPr>
        <w:t>年</w:t>
      </w:r>
      <w:r w:rsidRPr="00CA53DF">
        <w:rPr>
          <w:sz w:val="24"/>
          <w:szCs w:val="20"/>
        </w:rPr>
        <w:t>______</w:t>
      </w:r>
      <w:r w:rsidRPr="00CA53DF">
        <w:rPr>
          <w:sz w:val="24"/>
          <w:szCs w:val="20"/>
        </w:rPr>
        <w:t>月</w:t>
      </w:r>
      <w:r w:rsidRPr="00CA53DF">
        <w:rPr>
          <w:sz w:val="24"/>
          <w:szCs w:val="20"/>
        </w:rPr>
        <w:t>______</w:t>
      </w:r>
      <w:r w:rsidRPr="00CA53DF">
        <w:rPr>
          <w:sz w:val="24"/>
          <w:szCs w:val="20"/>
        </w:rPr>
        <w:t>日</w:t>
      </w:r>
      <w:r w:rsidRPr="00CA53DF">
        <w:rPr>
          <w:sz w:val="24"/>
          <w:szCs w:val="20"/>
        </w:rPr>
        <w:t xml:space="preserve">    </w:t>
      </w:r>
    </w:p>
    <w:p w14:paraId="6F52A15E" w14:textId="77777777" w:rsidR="001C5836" w:rsidRPr="00CA53DF" w:rsidRDefault="001C5836">
      <w:pPr>
        <w:tabs>
          <w:tab w:val="left" w:pos="5580"/>
        </w:tabs>
        <w:spacing w:line="360" w:lineRule="auto"/>
        <w:ind w:left="420"/>
        <w:rPr>
          <w:sz w:val="24"/>
          <w:szCs w:val="20"/>
          <w:u w:val="single"/>
        </w:rPr>
      </w:pPr>
    </w:p>
    <w:p w14:paraId="50057CB9" w14:textId="77777777" w:rsidR="001C5836" w:rsidRPr="00CA53DF" w:rsidRDefault="00A25B31">
      <w:pPr>
        <w:widowControl/>
        <w:jc w:val="left"/>
        <w:rPr>
          <w:sz w:val="24"/>
        </w:rPr>
      </w:pPr>
      <w:bookmarkStart w:id="859" w:name="_Hlt520356243"/>
      <w:bookmarkStart w:id="860" w:name="_Hlt520355938"/>
      <w:bookmarkStart w:id="861" w:name="_Toc305158825"/>
      <w:bookmarkStart w:id="862" w:name="_Toc195842922"/>
      <w:bookmarkStart w:id="863" w:name="_Toc305158899"/>
      <w:bookmarkStart w:id="864" w:name="_Toc127151557"/>
      <w:bookmarkStart w:id="865" w:name="_Toc142311059"/>
      <w:bookmarkStart w:id="866" w:name="_Toc226965747"/>
      <w:bookmarkStart w:id="867" w:name="_Toc150774762"/>
      <w:bookmarkStart w:id="868" w:name="_Toc480942350"/>
      <w:bookmarkStart w:id="869" w:name="_Toc265228395"/>
      <w:bookmarkStart w:id="870" w:name="_Toc226965830"/>
      <w:bookmarkStart w:id="871" w:name="_Toc226337253"/>
      <w:bookmarkStart w:id="872" w:name="_Toc520356218"/>
      <w:bookmarkStart w:id="873" w:name="_Toc226309801"/>
      <w:bookmarkStart w:id="874" w:name="_Toc150480795"/>
      <w:bookmarkStart w:id="875" w:name="_Ref467988705"/>
      <w:bookmarkStart w:id="876" w:name="_Toc264969247"/>
      <w:bookmarkEnd w:id="859"/>
      <w:bookmarkEnd w:id="860"/>
      <w:r w:rsidRPr="00CA53DF">
        <w:rPr>
          <w:sz w:val="24"/>
        </w:rPr>
        <w:br w:type="page"/>
      </w:r>
    </w:p>
    <w:p w14:paraId="7D8E9C7F" w14:textId="77777777" w:rsidR="001C5836" w:rsidRPr="00CA53DF" w:rsidRDefault="00A25B31">
      <w:pPr>
        <w:numPr>
          <w:ilvl w:val="0"/>
          <w:numId w:val="24"/>
        </w:numPr>
        <w:tabs>
          <w:tab w:val="left" w:pos="360"/>
        </w:tabs>
        <w:snapToGrid w:val="0"/>
        <w:spacing w:line="360" w:lineRule="auto"/>
        <w:outlineLvl w:val="1"/>
        <w:rPr>
          <w:sz w:val="24"/>
        </w:rPr>
      </w:pPr>
      <w:r w:rsidRPr="00CA53DF">
        <w:rPr>
          <w:sz w:val="24"/>
        </w:rPr>
        <w:lastRenderedPageBreak/>
        <w:t>授权委托书（实质性格式）</w:t>
      </w:r>
    </w:p>
    <w:p w14:paraId="6316A56D" w14:textId="77777777" w:rsidR="001C5836" w:rsidRPr="00CA53DF" w:rsidRDefault="00A25B31">
      <w:pPr>
        <w:spacing w:line="360" w:lineRule="exact"/>
        <w:jc w:val="center"/>
        <w:rPr>
          <w:b/>
          <w:sz w:val="36"/>
          <w:szCs w:val="36"/>
        </w:rPr>
      </w:pPr>
      <w:r w:rsidRPr="00CA53DF">
        <w:rPr>
          <w:b/>
          <w:sz w:val="36"/>
          <w:szCs w:val="36"/>
        </w:rPr>
        <w:t>授权委托书</w:t>
      </w:r>
    </w:p>
    <w:p w14:paraId="76D53903" w14:textId="77777777" w:rsidR="001C5836" w:rsidRPr="00CA53DF" w:rsidRDefault="001C5836">
      <w:pPr>
        <w:spacing w:line="360" w:lineRule="auto"/>
        <w:ind w:firstLine="420"/>
        <w:rPr>
          <w:sz w:val="24"/>
          <w:szCs w:val="20"/>
        </w:rPr>
      </w:pPr>
    </w:p>
    <w:p w14:paraId="6CF90FF0" w14:textId="77777777" w:rsidR="001C5836" w:rsidRPr="00CA53DF" w:rsidRDefault="00A25B31">
      <w:pPr>
        <w:spacing w:line="360" w:lineRule="auto"/>
        <w:ind w:firstLine="420"/>
        <w:rPr>
          <w:sz w:val="24"/>
          <w:szCs w:val="20"/>
        </w:rPr>
      </w:pPr>
      <w:r w:rsidRPr="00CA53DF">
        <w:rPr>
          <w:sz w:val="24"/>
          <w:szCs w:val="20"/>
        </w:rPr>
        <w:t>本人</w:t>
      </w:r>
      <w:r w:rsidRPr="00CA53DF">
        <w:rPr>
          <w:sz w:val="24"/>
          <w:lang w:val="zh-CN"/>
        </w:rPr>
        <w:t>_______</w:t>
      </w:r>
      <w:r w:rsidRPr="00CA53DF">
        <w:rPr>
          <w:sz w:val="24"/>
          <w:szCs w:val="20"/>
        </w:rPr>
        <w:t>（姓名）系</w:t>
      </w:r>
      <w:r w:rsidRPr="00CA53DF">
        <w:rPr>
          <w:sz w:val="24"/>
          <w:lang w:val="zh-CN"/>
        </w:rPr>
        <w:t>________________</w:t>
      </w:r>
      <w:r w:rsidRPr="00CA53DF">
        <w:rPr>
          <w:sz w:val="24"/>
          <w:szCs w:val="20"/>
        </w:rPr>
        <w:t>（投标人名称）的法定代表人（单位负责人），现委托</w:t>
      </w:r>
      <w:r w:rsidRPr="00CA53DF">
        <w:rPr>
          <w:sz w:val="24"/>
          <w:lang w:val="zh-CN"/>
        </w:rPr>
        <w:t>_______</w:t>
      </w:r>
      <w:r w:rsidRPr="00CA53DF">
        <w:rPr>
          <w:sz w:val="24"/>
          <w:szCs w:val="20"/>
        </w:rPr>
        <w:t>（姓名）为我方代理人。代理人根据授权，以我方名义签署、澄清确认、提交、撤回、修改</w:t>
      </w:r>
      <w:r w:rsidRPr="00CA53DF">
        <w:rPr>
          <w:sz w:val="24"/>
          <w:lang w:val="zh-CN"/>
        </w:rPr>
        <w:t>________________</w:t>
      </w:r>
      <w:r w:rsidRPr="00CA53DF">
        <w:rPr>
          <w:sz w:val="24"/>
          <w:szCs w:val="20"/>
        </w:rPr>
        <w:t>（项目名称）投标文件和处理有关事宜，其法律后果由我方承担。</w:t>
      </w:r>
    </w:p>
    <w:p w14:paraId="29E5611A" w14:textId="77777777" w:rsidR="001C5836" w:rsidRPr="00CA53DF" w:rsidRDefault="00A25B31">
      <w:pPr>
        <w:spacing w:line="360" w:lineRule="auto"/>
        <w:ind w:firstLine="420"/>
        <w:rPr>
          <w:sz w:val="24"/>
          <w:szCs w:val="20"/>
        </w:rPr>
      </w:pPr>
      <w:r w:rsidRPr="00CA53DF">
        <w:rPr>
          <w:sz w:val="24"/>
          <w:szCs w:val="20"/>
        </w:rPr>
        <w:t>委托期限：自本授权委托书签署之日起至投标有效期届满之日止。</w:t>
      </w:r>
    </w:p>
    <w:p w14:paraId="5FCAE01C" w14:textId="77777777" w:rsidR="001C5836" w:rsidRPr="00CA53DF" w:rsidRDefault="00A25B31">
      <w:pPr>
        <w:spacing w:line="360" w:lineRule="auto"/>
        <w:ind w:firstLine="420"/>
        <w:rPr>
          <w:sz w:val="24"/>
          <w:szCs w:val="20"/>
        </w:rPr>
      </w:pPr>
      <w:r w:rsidRPr="00CA53DF">
        <w:rPr>
          <w:sz w:val="24"/>
          <w:szCs w:val="20"/>
        </w:rPr>
        <w:t>代理人无转委托权。</w:t>
      </w:r>
      <w:r w:rsidRPr="00CA53DF">
        <w:rPr>
          <w:sz w:val="24"/>
          <w:szCs w:val="20"/>
        </w:rPr>
        <w:cr/>
      </w:r>
    </w:p>
    <w:p w14:paraId="05047ED2" w14:textId="77777777" w:rsidR="001C5836" w:rsidRPr="00CA53DF" w:rsidRDefault="00A25B31">
      <w:pPr>
        <w:spacing w:line="360" w:lineRule="auto"/>
        <w:rPr>
          <w:sz w:val="24"/>
          <w:lang w:val="zh-CN"/>
        </w:rPr>
      </w:pPr>
      <w:r w:rsidRPr="00CA53DF">
        <w:rPr>
          <w:sz w:val="24"/>
        </w:rPr>
        <w:t>投标人名称（加盖公章）</w:t>
      </w:r>
      <w:r w:rsidRPr="00CA53DF">
        <w:rPr>
          <w:sz w:val="24"/>
          <w:lang w:val="zh-CN"/>
        </w:rPr>
        <w:t>：</w:t>
      </w:r>
      <w:r w:rsidRPr="00CA53DF">
        <w:rPr>
          <w:sz w:val="24"/>
          <w:lang w:val="zh-CN"/>
        </w:rPr>
        <w:t>________________</w:t>
      </w:r>
    </w:p>
    <w:p w14:paraId="1882004E" w14:textId="77777777" w:rsidR="001C5836" w:rsidRPr="00CA53DF" w:rsidRDefault="00A25B31">
      <w:pPr>
        <w:spacing w:line="360" w:lineRule="auto"/>
        <w:rPr>
          <w:sz w:val="24"/>
          <w:szCs w:val="20"/>
        </w:rPr>
      </w:pPr>
      <w:r w:rsidRPr="00CA53DF">
        <w:rPr>
          <w:sz w:val="24"/>
          <w:szCs w:val="20"/>
        </w:rPr>
        <w:t>法定代表人（单位负责人）（签字或签章）：</w:t>
      </w:r>
      <w:r w:rsidRPr="00CA53DF">
        <w:rPr>
          <w:sz w:val="24"/>
          <w:lang w:val="zh-CN"/>
        </w:rPr>
        <w:t>________________</w:t>
      </w:r>
    </w:p>
    <w:p w14:paraId="4E5264C9" w14:textId="77777777" w:rsidR="001C5836" w:rsidRPr="00CA53DF" w:rsidRDefault="00A25B31">
      <w:pPr>
        <w:autoSpaceDE w:val="0"/>
        <w:autoSpaceDN w:val="0"/>
        <w:adjustRightInd w:val="0"/>
        <w:snapToGrid w:val="0"/>
        <w:spacing w:line="360" w:lineRule="auto"/>
        <w:rPr>
          <w:sz w:val="24"/>
          <w:lang w:val="zh-CN"/>
        </w:rPr>
      </w:pPr>
      <w:r w:rsidRPr="00CA53DF">
        <w:rPr>
          <w:sz w:val="24"/>
        </w:rPr>
        <w:t>委托代理人（签字或签章）：</w:t>
      </w:r>
      <w:r w:rsidRPr="00CA53DF">
        <w:rPr>
          <w:sz w:val="24"/>
          <w:lang w:val="zh-CN"/>
        </w:rPr>
        <w:t>________________</w:t>
      </w:r>
      <w:r w:rsidRPr="00CA53DF">
        <w:rPr>
          <w:sz w:val="24"/>
        </w:rPr>
        <w:t xml:space="preserve">    </w:t>
      </w:r>
      <w:r w:rsidRPr="00CA53DF">
        <w:rPr>
          <w:sz w:val="24"/>
          <w:lang w:val="zh-CN"/>
        </w:rPr>
        <w:t xml:space="preserve">                      </w:t>
      </w:r>
    </w:p>
    <w:p w14:paraId="49F1528E" w14:textId="77777777" w:rsidR="001C5836" w:rsidRPr="00CA53DF" w:rsidRDefault="00A25B31">
      <w:pPr>
        <w:autoSpaceDE w:val="0"/>
        <w:autoSpaceDN w:val="0"/>
        <w:adjustRightInd w:val="0"/>
        <w:snapToGrid w:val="0"/>
        <w:spacing w:line="360" w:lineRule="auto"/>
        <w:rPr>
          <w:sz w:val="24"/>
          <w:lang w:val="zh-CN"/>
        </w:rPr>
      </w:pPr>
      <w:r w:rsidRPr="00CA53DF">
        <w:rPr>
          <w:sz w:val="24"/>
        </w:rPr>
        <w:t>日期：</w:t>
      </w:r>
      <w:r w:rsidRPr="00CA53DF">
        <w:rPr>
          <w:sz w:val="24"/>
        </w:rPr>
        <w:t>_____</w:t>
      </w:r>
      <w:r w:rsidRPr="00CA53DF">
        <w:rPr>
          <w:sz w:val="24"/>
        </w:rPr>
        <w:t>年</w:t>
      </w:r>
      <w:r w:rsidRPr="00CA53DF">
        <w:rPr>
          <w:sz w:val="24"/>
        </w:rPr>
        <w:t>______</w:t>
      </w:r>
      <w:r w:rsidRPr="00CA53DF">
        <w:rPr>
          <w:sz w:val="24"/>
        </w:rPr>
        <w:t>月</w:t>
      </w:r>
      <w:r w:rsidRPr="00CA53DF">
        <w:rPr>
          <w:sz w:val="24"/>
        </w:rPr>
        <w:t>______</w:t>
      </w:r>
      <w:r w:rsidRPr="00CA53DF">
        <w:rPr>
          <w:sz w:val="24"/>
        </w:rPr>
        <w:t>日</w:t>
      </w:r>
    </w:p>
    <w:p w14:paraId="49F8DBC4" w14:textId="77777777" w:rsidR="001C5836" w:rsidRPr="00CA53DF" w:rsidRDefault="001C5836">
      <w:pPr>
        <w:tabs>
          <w:tab w:val="left" w:pos="5580"/>
        </w:tabs>
        <w:spacing w:line="360" w:lineRule="auto"/>
        <w:ind w:firstLineChars="200" w:firstLine="480"/>
        <w:rPr>
          <w:sz w:val="24"/>
          <w:szCs w:val="20"/>
        </w:rPr>
      </w:pPr>
    </w:p>
    <w:p w14:paraId="6B13C14C" w14:textId="77777777" w:rsidR="001C5836" w:rsidRPr="00CA53DF" w:rsidRDefault="00A25B31">
      <w:pPr>
        <w:tabs>
          <w:tab w:val="left" w:pos="5580"/>
        </w:tabs>
        <w:spacing w:line="360" w:lineRule="auto"/>
        <w:rPr>
          <w:sz w:val="24"/>
          <w:szCs w:val="20"/>
        </w:rPr>
      </w:pPr>
      <w:r w:rsidRPr="00CA53DF">
        <w:rPr>
          <w:sz w:val="24"/>
          <w:szCs w:val="20"/>
        </w:rPr>
        <w:t>附：法定代表人</w:t>
      </w:r>
      <w:r w:rsidRPr="00CA53DF">
        <w:rPr>
          <w:rFonts w:hint="eastAsia"/>
          <w:sz w:val="24"/>
          <w:szCs w:val="20"/>
        </w:rPr>
        <w:t>（单位负责人）</w:t>
      </w:r>
      <w:r w:rsidRPr="00CA53DF">
        <w:rPr>
          <w:sz w:val="24"/>
          <w:szCs w:val="20"/>
        </w:rPr>
        <w:t>及委托代理人身份证明文件电子件：</w:t>
      </w:r>
    </w:p>
    <w:p w14:paraId="6FEB6B4E" w14:textId="77777777" w:rsidR="001C5836" w:rsidRPr="00CA53DF" w:rsidRDefault="001C5836">
      <w:pPr>
        <w:tabs>
          <w:tab w:val="left" w:pos="5580"/>
        </w:tabs>
        <w:spacing w:line="360" w:lineRule="auto"/>
        <w:jc w:val="left"/>
        <w:rPr>
          <w:sz w:val="24"/>
          <w:szCs w:val="20"/>
        </w:rPr>
      </w:pPr>
    </w:p>
    <w:p w14:paraId="3580825A" w14:textId="77777777" w:rsidR="001C5836" w:rsidRPr="00CA53DF" w:rsidRDefault="001C5836">
      <w:pPr>
        <w:tabs>
          <w:tab w:val="left" w:pos="5580"/>
        </w:tabs>
        <w:spacing w:line="360" w:lineRule="auto"/>
        <w:jc w:val="left"/>
        <w:rPr>
          <w:sz w:val="24"/>
          <w:szCs w:val="20"/>
        </w:rPr>
      </w:pPr>
    </w:p>
    <w:p w14:paraId="1E1589A5" w14:textId="77777777" w:rsidR="001C5836" w:rsidRPr="00CA53DF" w:rsidRDefault="001C5836">
      <w:pPr>
        <w:tabs>
          <w:tab w:val="left" w:pos="5580"/>
        </w:tabs>
        <w:spacing w:line="360" w:lineRule="auto"/>
        <w:jc w:val="left"/>
        <w:rPr>
          <w:sz w:val="24"/>
          <w:szCs w:val="20"/>
        </w:rPr>
      </w:pPr>
    </w:p>
    <w:p w14:paraId="3B4E3557" w14:textId="77777777" w:rsidR="001C5836" w:rsidRPr="00CA53DF" w:rsidRDefault="001C5836">
      <w:pPr>
        <w:tabs>
          <w:tab w:val="left" w:pos="5580"/>
        </w:tabs>
        <w:spacing w:line="360" w:lineRule="auto"/>
        <w:jc w:val="left"/>
        <w:rPr>
          <w:sz w:val="24"/>
          <w:szCs w:val="20"/>
        </w:rPr>
      </w:pPr>
    </w:p>
    <w:p w14:paraId="42611F80" w14:textId="77777777" w:rsidR="001C5836" w:rsidRPr="00CA53DF" w:rsidRDefault="001C5836">
      <w:pPr>
        <w:tabs>
          <w:tab w:val="left" w:pos="5580"/>
        </w:tabs>
        <w:spacing w:line="360" w:lineRule="auto"/>
        <w:jc w:val="left"/>
        <w:rPr>
          <w:sz w:val="24"/>
          <w:szCs w:val="20"/>
        </w:rPr>
      </w:pPr>
    </w:p>
    <w:p w14:paraId="230243A0" w14:textId="77777777" w:rsidR="001C5836" w:rsidRPr="00CA53DF" w:rsidRDefault="00A25B31">
      <w:pPr>
        <w:tabs>
          <w:tab w:val="left" w:pos="5580"/>
        </w:tabs>
        <w:spacing w:line="360" w:lineRule="auto"/>
        <w:jc w:val="left"/>
        <w:rPr>
          <w:sz w:val="24"/>
          <w:szCs w:val="20"/>
        </w:rPr>
      </w:pPr>
      <w:r w:rsidRPr="00CA53DF">
        <w:rPr>
          <w:sz w:val="24"/>
          <w:szCs w:val="20"/>
        </w:rPr>
        <w:t>说明：</w:t>
      </w:r>
    </w:p>
    <w:p w14:paraId="28E90799" w14:textId="77777777" w:rsidR="001C5836" w:rsidRPr="00CA53DF" w:rsidRDefault="00A25B31">
      <w:pPr>
        <w:tabs>
          <w:tab w:val="left" w:pos="5580"/>
        </w:tabs>
        <w:spacing w:line="360" w:lineRule="auto"/>
        <w:jc w:val="left"/>
        <w:rPr>
          <w:sz w:val="24"/>
          <w:szCs w:val="20"/>
        </w:rPr>
      </w:pPr>
      <w:r w:rsidRPr="00CA53DF">
        <w:rPr>
          <w:sz w:val="24"/>
          <w:szCs w:val="20"/>
        </w:rPr>
        <w:t>1.</w:t>
      </w:r>
      <w:r w:rsidRPr="00CA53DF">
        <w:rPr>
          <w:sz w:val="24"/>
          <w:szCs w:val="20"/>
        </w:rPr>
        <w:t>若供应商为事业单位或其他组织或分支机构，则法定代表人（单位负责人）处的签署人可为单位负责人。</w:t>
      </w:r>
    </w:p>
    <w:p w14:paraId="0ED55473" w14:textId="77777777" w:rsidR="001C5836" w:rsidRPr="00CA53DF" w:rsidRDefault="00A25B31">
      <w:pPr>
        <w:tabs>
          <w:tab w:val="left" w:pos="5580"/>
        </w:tabs>
        <w:spacing w:line="360" w:lineRule="auto"/>
        <w:jc w:val="left"/>
        <w:rPr>
          <w:sz w:val="24"/>
          <w:szCs w:val="20"/>
        </w:rPr>
      </w:pPr>
      <w:r w:rsidRPr="00CA53DF">
        <w:rPr>
          <w:sz w:val="24"/>
          <w:szCs w:val="20"/>
        </w:rPr>
        <w:t>2.</w:t>
      </w:r>
      <w:r w:rsidRPr="00CA53DF">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CA53DF" w:rsidRDefault="00A25B31">
      <w:pPr>
        <w:tabs>
          <w:tab w:val="left" w:pos="5580"/>
        </w:tabs>
        <w:spacing w:line="360" w:lineRule="auto"/>
        <w:jc w:val="left"/>
        <w:rPr>
          <w:sz w:val="24"/>
          <w:szCs w:val="20"/>
        </w:rPr>
      </w:pPr>
      <w:r w:rsidRPr="00CA53DF">
        <w:rPr>
          <w:sz w:val="24"/>
          <w:szCs w:val="20"/>
        </w:rPr>
        <w:t>3.</w:t>
      </w:r>
      <w:r w:rsidRPr="00CA53DF">
        <w:rPr>
          <w:sz w:val="24"/>
          <w:szCs w:val="20"/>
        </w:rPr>
        <w:t>供应商为自然人的情形，可不提供本《授权委托书》。</w:t>
      </w:r>
    </w:p>
    <w:p w14:paraId="352D2AB8" w14:textId="77777777" w:rsidR="001C5836" w:rsidRPr="00CA53DF" w:rsidRDefault="00A25B31">
      <w:pPr>
        <w:tabs>
          <w:tab w:val="left" w:pos="5580"/>
        </w:tabs>
        <w:spacing w:line="360" w:lineRule="auto"/>
        <w:jc w:val="left"/>
        <w:rPr>
          <w:sz w:val="30"/>
          <w:szCs w:val="30"/>
        </w:rPr>
      </w:pPr>
      <w:r w:rsidRPr="00CA53DF">
        <w:rPr>
          <w:sz w:val="24"/>
          <w:szCs w:val="20"/>
        </w:rPr>
        <w:t>4.</w:t>
      </w:r>
      <w:r w:rsidRPr="00CA53DF">
        <w:rPr>
          <w:sz w:val="24"/>
          <w:szCs w:val="20"/>
        </w:rPr>
        <w:t>供应商应随本《授权委托书》同时提供法定代表人（单位负责人）及委托代理人的有效的身份证</w:t>
      </w:r>
      <w:r w:rsidRPr="00CA53DF">
        <w:rPr>
          <w:rFonts w:hint="eastAsia"/>
          <w:sz w:val="24"/>
          <w:szCs w:val="20"/>
        </w:rPr>
        <w:t>或</w:t>
      </w:r>
      <w:r w:rsidRPr="00CA53DF">
        <w:rPr>
          <w:sz w:val="24"/>
          <w:szCs w:val="20"/>
        </w:rPr>
        <w:t>护照等身份证明文件电子件。提供身份证的，应同时提供身份证</w:t>
      </w:r>
      <w:r w:rsidRPr="00CA53DF">
        <w:rPr>
          <w:b/>
          <w:sz w:val="24"/>
          <w:szCs w:val="20"/>
        </w:rPr>
        <w:t>双面</w:t>
      </w:r>
      <w:r w:rsidRPr="00CA53DF">
        <w:rPr>
          <w:sz w:val="24"/>
          <w:szCs w:val="20"/>
        </w:rPr>
        <w:t>电子件。</w:t>
      </w:r>
      <w:r w:rsidRPr="00CA53DF">
        <w:rPr>
          <w:sz w:val="30"/>
          <w:szCs w:val="30"/>
        </w:rPr>
        <w:br w:type="page"/>
      </w:r>
    </w:p>
    <w:p w14:paraId="20CCAD30" w14:textId="77777777" w:rsidR="001C5836" w:rsidRPr="00CA53DF" w:rsidRDefault="00A25B31">
      <w:pPr>
        <w:spacing w:line="360" w:lineRule="exact"/>
        <w:jc w:val="center"/>
        <w:rPr>
          <w:b/>
          <w:sz w:val="36"/>
          <w:szCs w:val="36"/>
        </w:rPr>
      </w:pPr>
      <w:r w:rsidRPr="00CA53DF">
        <w:rPr>
          <w:b/>
          <w:sz w:val="36"/>
          <w:szCs w:val="36"/>
        </w:rPr>
        <w:lastRenderedPageBreak/>
        <w:t>法定代表人（单位负责人）身份证明</w:t>
      </w:r>
    </w:p>
    <w:p w14:paraId="671CC3D5" w14:textId="77777777" w:rsidR="001C5836" w:rsidRPr="00CA53DF" w:rsidRDefault="001C5836">
      <w:pPr>
        <w:kinsoku w:val="0"/>
        <w:overflowPunct w:val="0"/>
        <w:spacing w:line="200" w:lineRule="exact"/>
        <w:rPr>
          <w:sz w:val="20"/>
          <w:szCs w:val="20"/>
        </w:rPr>
      </w:pPr>
    </w:p>
    <w:p w14:paraId="5591A176" w14:textId="77777777" w:rsidR="001C5836" w:rsidRPr="00CA53DF" w:rsidRDefault="00A25B31">
      <w:pPr>
        <w:tabs>
          <w:tab w:val="left" w:pos="5580"/>
        </w:tabs>
        <w:spacing w:line="360" w:lineRule="auto"/>
        <w:rPr>
          <w:sz w:val="24"/>
        </w:rPr>
      </w:pPr>
      <w:r w:rsidRPr="00CA53DF">
        <w:rPr>
          <w:sz w:val="24"/>
        </w:rPr>
        <w:t>致：</w:t>
      </w:r>
      <w:r w:rsidRPr="00CA53DF">
        <w:rPr>
          <w:sz w:val="24"/>
          <w:u w:val="single"/>
        </w:rPr>
        <w:t>（采购人或采购代理机构）</w:t>
      </w:r>
    </w:p>
    <w:p w14:paraId="4EEC18F6" w14:textId="77777777" w:rsidR="001C5836" w:rsidRPr="00CA53DF" w:rsidRDefault="00A25B31">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CA53DF">
        <w:rPr>
          <w:rFonts w:ascii="Times New Roman" w:hAnsi="Times New Roman"/>
        </w:rPr>
        <w:t>兹证明，</w:t>
      </w:r>
    </w:p>
    <w:p w14:paraId="52868130" w14:textId="77777777" w:rsidR="001C5836" w:rsidRPr="00CA53DF" w:rsidRDefault="00A25B31">
      <w:pPr>
        <w:pStyle w:val="af0"/>
        <w:tabs>
          <w:tab w:val="left" w:pos="1690"/>
          <w:tab w:val="left" w:pos="3400"/>
          <w:tab w:val="left" w:pos="5110"/>
          <w:tab w:val="left" w:pos="6821"/>
        </w:tabs>
        <w:kinsoku w:val="0"/>
        <w:overflowPunct w:val="0"/>
        <w:spacing w:line="335" w:lineRule="exact"/>
        <w:rPr>
          <w:rFonts w:ascii="Times New Roman" w:hAnsi="Times New Roman"/>
        </w:rPr>
      </w:pPr>
      <w:r w:rsidRPr="00CA53DF">
        <w:rPr>
          <w:rFonts w:ascii="Times New Roman" w:hAnsi="Times New Roman"/>
        </w:rPr>
        <w:t>姓名：</w:t>
      </w:r>
      <w:r w:rsidRPr="00CA53DF">
        <w:rPr>
          <w:rFonts w:ascii="Times New Roman" w:hAnsi="Times New Roman"/>
        </w:rPr>
        <w:t>____</w:t>
      </w:r>
      <w:r w:rsidRPr="00CA53DF">
        <w:rPr>
          <w:rFonts w:ascii="Times New Roman" w:hAnsi="Times New Roman"/>
        </w:rPr>
        <w:t>性别：</w:t>
      </w:r>
      <w:r w:rsidRPr="00CA53DF">
        <w:rPr>
          <w:rFonts w:ascii="Times New Roman" w:hAnsi="Times New Roman"/>
        </w:rPr>
        <w:t>____</w:t>
      </w:r>
      <w:r w:rsidRPr="00CA53DF">
        <w:rPr>
          <w:rFonts w:ascii="Times New Roman" w:hAnsi="Times New Roman"/>
        </w:rPr>
        <w:t>年龄：</w:t>
      </w:r>
      <w:r w:rsidRPr="00CA53DF">
        <w:rPr>
          <w:rFonts w:ascii="Times New Roman" w:hAnsi="Times New Roman"/>
        </w:rPr>
        <w:t>____</w:t>
      </w:r>
      <w:r w:rsidRPr="00CA53DF">
        <w:rPr>
          <w:rFonts w:ascii="Times New Roman" w:hAnsi="Times New Roman"/>
        </w:rPr>
        <w:t>职务：</w:t>
      </w:r>
      <w:r w:rsidRPr="00CA53DF">
        <w:rPr>
          <w:rFonts w:ascii="Times New Roman" w:hAnsi="Times New Roman"/>
        </w:rPr>
        <w:t>____</w:t>
      </w:r>
    </w:p>
    <w:p w14:paraId="0D16F6E4" w14:textId="77777777" w:rsidR="001C5836" w:rsidRPr="00CA53DF"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CA53DF" w:rsidRDefault="00A25B31">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CA53DF">
        <w:rPr>
          <w:rFonts w:ascii="Times New Roman" w:hAnsi="Times New Roman"/>
        </w:rPr>
        <w:t>系</w:t>
      </w:r>
      <w:r w:rsidRPr="00CA53DF">
        <w:rPr>
          <w:rFonts w:ascii="Times New Roman" w:hAnsi="Times New Roman"/>
          <w:u w:val="single"/>
        </w:rPr>
        <w:tab/>
      </w:r>
      <w:r w:rsidRPr="00CA53DF">
        <w:rPr>
          <w:rFonts w:ascii="Times New Roman" w:hAnsi="Times New Roman"/>
        </w:rPr>
        <w:t>（投标人名称）的法定代表人（单位负责人）。</w:t>
      </w:r>
    </w:p>
    <w:p w14:paraId="35E9004D" w14:textId="77777777" w:rsidR="001C5836" w:rsidRPr="00CA53DF"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CA53DF" w:rsidRDefault="00A25B31">
      <w:pPr>
        <w:pStyle w:val="af0"/>
        <w:kinsoku w:val="0"/>
        <w:overflowPunct w:val="0"/>
        <w:spacing w:line="583" w:lineRule="auto"/>
        <w:ind w:right="-46"/>
        <w:rPr>
          <w:rFonts w:ascii="Times New Roman" w:hAnsi="Times New Roman"/>
          <w:szCs w:val="20"/>
        </w:rPr>
      </w:pPr>
      <w:r w:rsidRPr="00CA53DF">
        <w:rPr>
          <w:rFonts w:ascii="Times New Roman" w:hAnsi="Times New Roman"/>
          <w:szCs w:val="20"/>
        </w:rPr>
        <w:t>附：法定代表人（单位负责人）身份证</w:t>
      </w:r>
      <w:r w:rsidRPr="00CA53DF">
        <w:rPr>
          <w:rFonts w:ascii="Times New Roman" w:hAnsi="Times New Roman" w:hint="eastAsia"/>
          <w:szCs w:val="20"/>
        </w:rPr>
        <w:t>或</w:t>
      </w:r>
      <w:r w:rsidRPr="00CA53DF">
        <w:rPr>
          <w:rFonts w:ascii="Times New Roman" w:hAnsi="Times New Roman"/>
          <w:szCs w:val="20"/>
        </w:rPr>
        <w:t>护照等身份证明文件电子件：</w:t>
      </w:r>
    </w:p>
    <w:p w14:paraId="68608E9D" w14:textId="77777777" w:rsidR="001C5836" w:rsidRPr="00CA53DF" w:rsidRDefault="001C5836">
      <w:pPr>
        <w:pStyle w:val="af0"/>
        <w:kinsoku w:val="0"/>
        <w:overflowPunct w:val="0"/>
        <w:spacing w:line="583" w:lineRule="auto"/>
        <w:ind w:right="4305"/>
        <w:rPr>
          <w:rFonts w:ascii="Times New Roman" w:hAnsi="Times New Roman"/>
          <w:spacing w:val="-3"/>
        </w:rPr>
      </w:pPr>
    </w:p>
    <w:p w14:paraId="5B4C197D" w14:textId="77777777" w:rsidR="001C5836" w:rsidRPr="00CA53DF" w:rsidRDefault="00A25B31">
      <w:pPr>
        <w:autoSpaceDE w:val="0"/>
        <w:autoSpaceDN w:val="0"/>
        <w:adjustRightInd w:val="0"/>
        <w:snapToGrid w:val="0"/>
        <w:spacing w:line="360" w:lineRule="auto"/>
        <w:rPr>
          <w:sz w:val="24"/>
          <w:lang w:val="zh-CN"/>
        </w:rPr>
      </w:pPr>
      <w:r w:rsidRPr="00CA53DF">
        <w:rPr>
          <w:sz w:val="24"/>
        </w:rPr>
        <w:t>投标人名称（加盖公章）</w:t>
      </w:r>
      <w:r w:rsidRPr="00CA53DF">
        <w:rPr>
          <w:sz w:val="24"/>
          <w:lang w:val="zh-CN"/>
        </w:rPr>
        <w:t>：</w:t>
      </w:r>
      <w:r w:rsidRPr="00CA53DF">
        <w:rPr>
          <w:sz w:val="24"/>
          <w:lang w:val="zh-CN"/>
        </w:rPr>
        <w:t>________________</w:t>
      </w:r>
    </w:p>
    <w:p w14:paraId="117AC54D" w14:textId="77777777" w:rsidR="001C5836" w:rsidRPr="00CA53DF" w:rsidRDefault="00A25B31">
      <w:pPr>
        <w:pStyle w:val="af0"/>
        <w:kinsoku w:val="0"/>
        <w:overflowPunct w:val="0"/>
        <w:spacing w:line="583" w:lineRule="auto"/>
        <w:ind w:right="95"/>
        <w:rPr>
          <w:rFonts w:ascii="Times New Roman" w:hAnsi="Times New Roman"/>
          <w:spacing w:val="-3"/>
        </w:rPr>
      </w:pPr>
      <w:r w:rsidRPr="00CA53DF">
        <w:rPr>
          <w:rFonts w:ascii="Times New Roman" w:hAnsi="Times New Roman"/>
          <w:spacing w:val="-3"/>
        </w:rPr>
        <w:t>法定代表人（</w:t>
      </w:r>
      <w:r w:rsidRPr="00CA53DF">
        <w:rPr>
          <w:rFonts w:ascii="Times New Roman" w:hAnsi="Times New Roman"/>
        </w:rPr>
        <w:t>单位负责人</w:t>
      </w:r>
      <w:r w:rsidRPr="00CA53DF">
        <w:rPr>
          <w:rFonts w:ascii="Times New Roman" w:hAnsi="Times New Roman"/>
          <w:spacing w:val="-3"/>
        </w:rPr>
        <w:t>）（签字或签章）：</w:t>
      </w:r>
      <w:r w:rsidRPr="00CA53DF">
        <w:rPr>
          <w:rFonts w:ascii="Times New Roman" w:hAnsi="Times New Roman"/>
          <w:spacing w:val="-3"/>
        </w:rPr>
        <w:t>_______</w:t>
      </w:r>
    </w:p>
    <w:p w14:paraId="2DEFDC3D" w14:textId="77777777" w:rsidR="001C5836" w:rsidRPr="00CA53DF" w:rsidRDefault="001C5836">
      <w:pPr>
        <w:autoSpaceDE w:val="0"/>
        <w:autoSpaceDN w:val="0"/>
        <w:adjustRightInd w:val="0"/>
        <w:snapToGrid w:val="0"/>
        <w:spacing w:line="360" w:lineRule="auto"/>
        <w:rPr>
          <w:sz w:val="24"/>
        </w:rPr>
      </w:pPr>
    </w:p>
    <w:p w14:paraId="65E0CBA7" w14:textId="77777777" w:rsidR="001C5836" w:rsidRPr="00CA53DF" w:rsidRDefault="00A25B31">
      <w:pPr>
        <w:autoSpaceDE w:val="0"/>
        <w:autoSpaceDN w:val="0"/>
        <w:adjustRightInd w:val="0"/>
        <w:snapToGrid w:val="0"/>
        <w:spacing w:line="360" w:lineRule="auto"/>
        <w:rPr>
          <w:sz w:val="24"/>
          <w:lang w:val="zh-CN"/>
        </w:rPr>
      </w:pPr>
      <w:r w:rsidRPr="00CA53DF">
        <w:rPr>
          <w:sz w:val="24"/>
        </w:rPr>
        <w:t>日期：</w:t>
      </w:r>
      <w:r w:rsidRPr="00CA53DF">
        <w:rPr>
          <w:sz w:val="24"/>
        </w:rPr>
        <w:t>_____</w:t>
      </w:r>
      <w:r w:rsidRPr="00CA53DF">
        <w:rPr>
          <w:sz w:val="24"/>
        </w:rPr>
        <w:t>年</w:t>
      </w:r>
      <w:r w:rsidRPr="00CA53DF">
        <w:rPr>
          <w:sz w:val="24"/>
        </w:rPr>
        <w:t>______</w:t>
      </w:r>
      <w:r w:rsidRPr="00CA53DF">
        <w:rPr>
          <w:sz w:val="24"/>
        </w:rPr>
        <w:t>月</w:t>
      </w:r>
      <w:r w:rsidRPr="00CA53DF">
        <w:rPr>
          <w:sz w:val="24"/>
        </w:rPr>
        <w:t>______</w:t>
      </w:r>
      <w:r w:rsidRPr="00CA53DF">
        <w:rPr>
          <w:sz w:val="24"/>
        </w:rPr>
        <w:t>日</w:t>
      </w:r>
    </w:p>
    <w:p w14:paraId="7BF1A80C" w14:textId="77777777" w:rsidR="001C5836" w:rsidRPr="00CA53DF" w:rsidRDefault="001C5836">
      <w:pPr>
        <w:widowControl/>
        <w:jc w:val="left"/>
        <w:rPr>
          <w:i/>
          <w:sz w:val="24"/>
          <w:szCs w:val="20"/>
          <w:u w:val="single"/>
        </w:rPr>
      </w:pPr>
    </w:p>
    <w:p w14:paraId="00C8C129" w14:textId="77777777" w:rsidR="001C5836" w:rsidRPr="00CA53DF" w:rsidRDefault="00A25B31">
      <w:pPr>
        <w:widowControl/>
        <w:jc w:val="left"/>
        <w:rPr>
          <w:sz w:val="24"/>
          <w:szCs w:val="20"/>
        </w:rPr>
      </w:pPr>
      <w:r w:rsidRPr="00CA53DF">
        <w:rPr>
          <w:sz w:val="24"/>
          <w:szCs w:val="20"/>
        </w:rPr>
        <w:br w:type="page"/>
      </w:r>
    </w:p>
    <w:p w14:paraId="30A6EB7B" w14:textId="77777777" w:rsidR="001C5836" w:rsidRPr="00CA53DF" w:rsidRDefault="00A25B31">
      <w:pPr>
        <w:numPr>
          <w:ilvl w:val="0"/>
          <w:numId w:val="24"/>
        </w:numPr>
        <w:tabs>
          <w:tab w:val="left" w:pos="360"/>
        </w:tabs>
        <w:snapToGrid w:val="0"/>
        <w:spacing w:line="360" w:lineRule="auto"/>
        <w:outlineLvl w:val="1"/>
        <w:rPr>
          <w:sz w:val="24"/>
          <w:szCs w:val="20"/>
        </w:rPr>
      </w:pPr>
      <w:r w:rsidRPr="00CA53DF">
        <w:rPr>
          <w:sz w:val="24"/>
          <w:szCs w:val="20"/>
        </w:rPr>
        <w:lastRenderedPageBreak/>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sidRPr="00CA53DF">
        <w:rPr>
          <w:sz w:val="24"/>
          <w:szCs w:val="20"/>
        </w:rPr>
        <w:t>（实质性格式）</w:t>
      </w:r>
    </w:p>
    <w:p w14:paraId="0EA4A042" w14:textId="77777777" w:rsidR="001C5836" w:rsidRPr="00CA53DF" w:rsidRDefault="00A25B31">
      <w:pPr>
        <w:spacing w:line="360" w:lineRule="exact"/>
        <w:jc w:val="center"/>
        <w:rPr>
          <w:b/>
          <w:sz w:val="36"/>
          <w:szCs w:val="36"/>
        </w:rPr>
      </w:pPr>
      <w:bookmarkStart w:id="877" w:name="_Toc265228396"/>
      <w:bookmarkStart w:id="878" w:name="_Toc305158900"/>
      <w:bookmarkStart w:id="879" w:name="_Toc195842923"/>
      <w:bookmarkStart w:id="880" w:name="_Toc305158826"/>
      <w:bookmarkStart w:id="881" w:name="_Toc164608672"/>
      <w:bookmarkStart w:id="882" w:name="_Toc164608827"/>
      <w:bookmarkStart w:id="883" w:name="_Toc226965831"/>
      <w:bookmarkStart w:id="884" w:name="_Toc226965748"/>
      <w:bookmarkStart w:id="885" w:name="_Toc226337254"/>
      <w:bookmarkStart w:id="886" w:name="_Toc264969248"/>
      <w:bookmarkStart w:id="887" w:name="_Toc226309802"/>
      <w:r w:rsidRPr="00CA53DF">
        <w:rPr>
          <w:b/>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CA4C965" w14:textId="77777777" w:rsidR="001C5836" w:rsidRPr="00CA53DF" w:rsidRDefault="001C5836">
      <w:pPr>
        <w:tabs>
          <w:tab w:val="left" w:pos="1800"/>
          <w:tab w:val="left" w:pos="5580"/>
        </w:tabs>
        <w:spacing w:line="360" w:lineRule="auto"/>
        <w:jc w:val="left"/>
        <w:rPr>
          <w:i/>
          <w:sz w:val="24"/>
        </w:rPr>
      </w:pPr>
    </w:p>
    <w:p w14:paraId="38CF1FD7" w14:textId="77777777" w:rsidR="001C5836" w:rsidRPr="00CA53DF" w:rsidRDefault="00A25B31">
      <w:pPr>
        <w:tabs>
          <w:tab w:val="left" w:pos="1800"/>
          <w:tab w:val="left" w:pos="5580"/>
        </w:tabs>
        <w:spacing w:line="360" w:lineRule="auto"/>
        <w:ind w:firstLineChars="100" w:firstLine="240"/>
        <w:jc w:val="left"/>
        <w:rPr>
          <w:sz w:val="24"/>
          <w:u w:val="single"/>
        </w:rPr>
      </w:pPr>
      <w:r w:rsidRPr="00CA53DF">
        <w:rPr>
          <w:sz w:val="24"/>
        </w:rPr>
        <w:t>项目编号：</w:t>
      </w:r>
      <w:r w:rsidRPr="00CA53DF">
        <w:rPr>
          <w:sz w:val="24"/>
        </w:rPr>
        <w:t xml:space="preserve">_____________________     </w:t>
      </w:r>
      <w:r w:rsidRPr="00CA53DF">
        <w:rPr>
          <w:sz w:val="24"/>
        </w:rPr>
        <w:t>项目名称：</w:t>
      </w:r>
      <w:r w:rsidRPr="00CA53DF">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8B722A" w:rsidRPr="00CA53DF" w14:paraId="37734B42" w14:textId="77777777">
        <w:trPr>
          <w:trHeight w:val="531"/>
          <w:jc w:val="center"/>
        </w:trPr>
        <w:tc>
          <w:tcPr>
            <w:tcW w:w="412" w:type="pct"/>
            <w:vMerge w:val="restart"/>
            <w:vAlign w:val="center"/>
          </w:tcPr>
          <w:p w14:paraId="7D054BBA" w14:textId="77777777" w:rsidR="001C5836" w:rsidRPr="00CA53DF" w:rsidRDefault="00A25B31">
            <w:pPr>
              <w:tabs>
                <w:tab w:val="left" w:pos="5580"/>
              </w:tabs>
              <w:jc w:val="center"/>
              <w:rPr>
                <w:b/>
                <w:sz w:val="24"/>
              </w:rPr>
            </w:pPr>
            <w:proofErr w:type="gramStart"/>
            <w:r w:rsidRPr="00CA53DF">
              <w:rPr>
                <w:b/>
                <w:sz w:val="24"/>
              </w:rPr>
              <w:t>包号</w:t>
            </w:r>
            <w:proofErr w:type="gramEnd"/>
          </w:p>
        </w:tc>
        <w:tc>
          <w:tcPr>
            <w:tcW w:w="2215" w:type="pct"/>
            <w:vMerge w:val="restart"/>
            <w:vAlign w:val="center"/>
          </w:tcPr>
          <w:p w14:paraId="4F37097E" w14:textId="77777777" w:rsidR="001C5836" w:rsidRPr="00CA53DF" w:rsidRDefault="00A25B31">
            <w:pPr>
              <w:tabs>
                <w:tab w:val="left" w:pos="5580"/>
              </w:tabs>
              <w:jc w:val="center"/>
              <w:rPr>
                <w:b/>
                <w:sz w:val="24"/>
              </w:rPr>
            </w:pPr>
            <w:r w:rsidRPr="00CA53DF">
              <w:rPr>
                <w:b/>
                <w:sz w:val="24"/>
              </w:rPr>
              <w:t>投标人名称</w:t>
            </w:r>
          </w:p>
        </w:tc>
        <w:tc>
          <w:tcPr>
            <w:tcW w:w="2373" w:type="pct"/>
            <w:gridSpan w:val="2"/>
            <w:vAlign w:val="center"/>
          </w:tcPr>
          <w:p w14:paraId="0D740869" w14:textId="77777777" w:rsidR="001C5836" w:rsidRPr="00CA53DF" w:rsidRDefault="00A25B31">
            <w:pPr>
              <w:tabs>
                <w:tab w:val="left" w:pos="5580"/>
              </w:tabs>
              <w:jc w:val="center"/>
              <w:rPr>
                <w:b/>
                <w:sz w:val="24"/>
              </w:rPr>
            </w:pPr>
            <w:r w:rsidRPr="00CA53DF">
              <w:rPr>
                <w:b/>
                <w:sz w:val="24"/>
              </w:rPr>
              <w:t>投标报价</w:t>
            </w:r>
          </w:p>
        </w:tc>
      </w:tr>
      <w:tr w:rsidR="008B722A" w:rsidRPr="00CA53DF" w14:paraId="2AA89783" w14:textId="77777777">
        <w:trPr>
          <w:trHeight w:val="674"/>
          <w:jc w:val="center"/>
        </w:trPr>
        <w:tc>
          <w:tcPr>
            <w:tcW w:w="412" w:type="pct"/>
            <w:vMerge/>
            <w:vAlign w:val="center"/>
          </w:tcPr>
          <w:p w14:paraId="5D1AF5C5" w14:textId="77777777" w:rsidR="001C5836" w:rsidRPr="00CA53DF" w:rsidRDefault="001C5836">
            <w:pPr>
              <w:tabs>
                <w:tab w:val="left" w:pos="5580"/>
              </w:tabs>
              <w:jc w:val="center"/>
              <w:rPr>
                <w:sz w:val="24"/>
              </w:rPr>
            </w:pPr>
          </w:p>
        </w:tc>
        <w:tc>
          <w:tcPr>
            <w:tcW w:w="2215" w:type="pct"/>
            <w:vMerge/>
            <w:vAlign w:val="center"/>
          </w:tcPr>
          <w:p w14:paraId="6E537BC0" w14:textId="77777777" w:rsidR="001C5836" w:rsidRPr="00CA53DF" w:rsidRDefault="001C5836">
            <w:pPr>
              <w:tabs>
                <w:tab w:val="left" w:pos="5580"/>
              </w:tabs>
              <w:jc w:val="center"/>
              <w:rPr>
                <w:sz w:val="24"/>
              </w:rPr>
            </w:pPr>
          </w:p>
        </w:tc>
        <w:tc>
          <w:tcPr>
            <w:tcW w:w="1188" w:type="pct"/>
            <w:vAlign w:val="center"/>
          </w:tcPr>
          <w:p w14:paraId="13BF7841" w14:textId="77777777" w:rsidR="001C5836" w:rsidRPr="00CA53DF" w:rsidRDefault="00A25B31">
            <w:pPr>
              <w:tabs>
                <w:tab w:val="left" w:pos="5580"/>
              </w:tabs>
              <w:jc w:val="center"/>
              <w:rPr>
                <w:b/>
                <w:sz w:val="24"/>
              </w:rPr>
            </w:pPr>
            <w:r w:rsidRPr="00CA53DF">
              <w:rPr>
                <w:b/>
                <w:sz w:val="24"/>
              </w:rPr>
              <w:t>大写</w:t>
            </w:r>
          </w:p>
        </w:tc>
        <w:tc>
          <w:tcPr>
            <w:tcW w:w="1182" w:type="pct"/>
            <w:vAlign w:val="center"/>
          </w:tcPr>
          <w:p w14:paraId="337500B3" w14:textId="77777777" w:rsidR="001C5836" w:rsidRPr="00CA53DF" w:rsidRDefault="00A25B31">
            <w:pPr>
              <w:tabs>
                <w:tab w:val="left" w:pos="5580"/>
              </w:tabs>
              <w:jc w:val="center"/>
              <w:rPr>
                <w:b/>
                <w:sz w:val="24"/>
              </w:rPr>
            </w:pPr>
            <w:r w:rsidRPr="00CA53DF">
              <w:rPr>
                <w:b/>
                <w:sz w:val="24"/>
              </w:rPr>
              <w:t>小写</w:t>
            </w:r>
          </w:p>
        </w:tc>
      </w:tr>
      <w:tr w:rsidR="001C5836" w:rsidRPr="00CA53DF" w14:paraId="7D828A30" w14:textId="77777777">
        <w:trPr>
          <w:trHeight w:val="976"/>
          <w:jc w:val="center"/>
        </w:trPr>
        <w:tc>
          <w:tcPr>
            <w:tcW w:w="412" w:type="pct"/>
            <w:vAlign w:val="center"/>
          </w:tcPr>
          <w:p w14:paraId="20C9572E" w14:textId="77777777" w:rsidR="001C5836" w:rsidRPr="00CA53DF" w:rsidRDefault="001C5836">
            <w:pPr>
              <w:tabs>
                <w:tab w:val="left" w:pos="5580"/>
              </w:tabs>
              <w:jc w:val="center"/>
              <w:rPr>
                <w:sz w:val="24"/>
              </w:rPr>
            </w:pPr>
          </w:p>
        </w:tc>
        <w:tc>
          <w:tcPr>
            <w:tcW w:w="2215" w:type="pct"/>
            <w:vAlign w:val="center"/>
          </w:tcPr>
          <w:p w14:paraId="67224A56" w14:textId="77777777" w:rsidR="001C5836" w:rsidRPr="00CA53DF" w:rsidRDefault="001C5836">
            <w:pPr>
              <w:tabs>
                <w:tab w:val="left" w:pos="5580"/>
              </w:tabs>
              <w:jc w:val="center"/>
              <w:rPr>
                <w:sz w:val="24"/>
              </w:rPr>
            </w:pPr>
          </w:p>
        </w:tc>
        <w:tc>
          <w:tcPr>
            <w:tcW w:w="1188" w:type="pct"/>
            <w:vAlign w:val="center"/>
          </w:tcPr>
          <w:p w14:paraId="298AC226" w14:textId="77777777" w:rsidR="001C5836" w:rsidRPr="00CA53DF" w:rsidRDefault="001C5836">
            <w:pPr>
              <w:tabs>
                <w:tab w:val="left" w:pos="5580"/>
              </w:tabs>
              <w:jc w:val="center"/>
              <w:rPr>
                <w:sz w:val="24"/>
              </w:rPr>
            </w:pPr>
          </w:p>
        </w:tc>
        <w:tc>
          <w:tcPr>
            <w:tcW w:w="1182" w:type="pct"/>
            <w:vAlign w:val="center"/>
          </w:tcPr>
          <w:p w14:paraId="4B46FDC7" w14:textId="77777777" w:rsidR="001C5836" w:rsidRPr="00CA53DF" w:rsidRDefault="001C5836">
            <w:pPr>
              <w:tabs>
                <w:tab w:val="left" w:pos="5580"/>
              </w:tabs>
              <w:jc w:val="center"/>
              <w:rPr>
                <w:sz w:val="24"/>
              </w:rPr>
            </w:pPr>
          </w:p>
        </w:tc>
      </w:tr>
    </w:tbl>
    <w:p w14:paraId="13FC5DE8" w14:textId="77777777" w:rsidR="001C5836" w:rsidRPr="00CA53DF" w:rsidRDefault="001C5836">
      <w:pPr>
        <w:autoSpaceDE w:val="0"/>
        <w:autoSpaceDN w:val="0"/>
        <w:adjustRightInd w:val="0"/>
        <w:jc w:val="left"/>
        <w:rPr>
          <w:kern w:val="0"/>
          <w:sz w:val="24"/>
        </w:rPr>
      </w:pPr>
    </w:p>
    <w:p w14:paraId="53AB5A88" w14:textId="77777777" w:rsidR="001C5836" w:rsidRPr="00CA53DF" w:rsidRDefault="00A25B31">
      <w:pPr>
        <w:autoSpaceDE w:val="0"/>
        <w:autoSpaceDN w:val="0"/>
        <w:adjustRightInd w:val="0"/>
        <w:jc w:val="left"/>
        <w:rPr>
          <w:sz w:val="24"/>
          <w:szCs w:val="20"/>
        </w:rPr>
      </w:pPr>
      <w:r w:rsidRPr="00CA53DF">
        <w:rPr>
          <w:kern w:val="0"/>
          <w:sz w:val="24"/>
        </w:rPr>
        <w:t>注：</w:t>
      </w:r>
      <w:r w:rsidRPr="00CA53DF">
        <w:rPr>
          <w:kern w:val="0"/>
          <w:sz w:val="24"/>
        </w:rPr>
        <w:t>1</w:t>
      </w:r>
      <w:r w:rsidRPr="00CA53DF">
        <w:rPr>
          <w:sz w:val="24"/>
          <w:szCs w:val="20"/>
        </w:rPr>
        <w:t>.</w:t>
      </w:r>
      <w:r w:rsidRPr="00CA53DF">
        <w:rPr>
          <w:sz w:val="24"/>
          <w:szCs w:val="20"/>
        </w:rPr>
        <w:t>此表中，每包的投标报价应和《投标分项报价表》中的总价相一致。</w:t>
      </w:r>
    </w:p>
    <w:p w14:paraId="6FBCF7A8" w14:textId="77777777" w:rsidR="001C5836" w:rsidRPr="00CA53DF" w:rsidRDefault="00A25B31">
      <w:pPr>
        <w:tabs>
          <w:tab w:val="left" w:pos="5580"/>
        </w:tabs>
        <w:ind w:firstLineChars="200" w:firstLine="480"/>
        <w:rPr>
          <w:sz w:val="24"/>
          <w:szCs w:val="20"/>
        </w:rPr>
      </w:pPr>
      <w:r w:rsidRPr="00CA53DF">
        <w:rPr>
          <w:sz w:val="24"/>
          <w:szCs w:val="20"/>
        </w:rPr>
        <w:t>2.</w:t>
      </w:r>
      <w:r w:rsidRPr="00CA53DF">
        <w:rPr>
          <w:sz w:val="24"/>
          <w:szCs w:val="20"/>
        </w:rPr>
        <w:t>本表必须</w:t>
      </w:r>
      <w:proofErr w:type="gramStart"/>
      <w:r w:rsidRPr="00CA53DF">
        <w:rPr>
          <w:sz w:val="24"/>
          <w:szCs w:val="20"/>
        </w:rPr>
        <w:t>按包分别</w:t>
      </w:r>
      <w:proofErr w:type="gramEnd"/>
      <w:r w:rsidRPr="00CA53DF">
        <w:rPr>
          <w:sz w:val="24"/>
          <w:szCs w:val="20"/>
        </w:rPr>
        <w:t>填写。</w:t>
      </w:r>
    </w:p>
    <w:p w14:paraId="3F75E995" w14:textId="77777777" w:rsidR="001C5836" w:rsidRPr="00CA53DF" w:rsidRDefault="001C5836">
      <w:pPr>
        <w:autoSpaceDE w:val="0"/>
        <w:autoSpaceDN w:val="0"/>
        <w:adjustRightInd w:val="0"/>
        <w:snapToGrid w:val="0"/>
        <w:spacing w:before="25" w:after="25" w:line="360" w:lineRule="auto"/>
        <w:rPr>
          <w:sz w:val="24"/>
          <w:lang w:val="zh-CN"/>
        </w:rPr>
      </w:pPr>
    </w:p>
    <w:p w14:paraId="298ED538"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lang w:val="zh-CN"/>
        </w:rPr>
        <w:t xml:space="preserve">                         </w:t>
      </w:r>
    </w:p>
    <w:p w14:paraId="679681E2"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rPr>
        <w:t>投标人名称（加盖公章）</w:t>
      </w:r>
      <w:r w:rsidRPr="00CA53DF">
        <w:rPr>
          <w:sz w:val="24"/>
          <w:lang w:val="zh-CN"/>
        </w:rPr>
        <w:t>：</w:t>
      </w:r>
      <w:r w:rsidRPr="00CA53DF">
        <w:rPr>
          <w:sz w:val="24"/>
          <w:lang w:val="zh-CN"/>
        </w:rPr>
        <w:t>____________</w:t>
      </w:r>
    </w:p>
    <w:p w14:paraId="1401B251"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szCs w:val="20"/>
        </w:rPr>
        <w:t>日期：</w:t>
      </w:r>
      <w:r w:rsidRPr="00CA53DF">
        <w:rPr>
          <w:sz w:val="24"/>
          <w:szCs w:val="20"/>
        </w:rPr>
        <w:t>_____</w:t>
      </w:r>
      <w:r w:rsidRPr="00CA53DF">
        <w:rPr>
          <w:sz w:val="24"/>
          <w:szCs w:val="20"/>
        </w:rPr>
        <w:t>年</w:t>
      </w:r>
      <w:r w:rsidRPr="00CA53DF">
        <w:rPr>
          <w:sz w:val="24"/>
          <w:szCs w:val="20"/>
        </w:rPr>
        <w:t>______</w:t>
      </w:r>
      <w:r w:rsidRPr="00CA53DF">
        <w:rPr>
          <w:sz w:val="24"/>
          <w:szCs w:val="20"/>
        </w:rPr>
        <w:t>月</w:t>
      </w:r>
      <w:r w:rsidRPr="00CA53DF">
        <w:rPr>
          <w:sz w:val="24"/>
          <w:szCs w:val="20"/>
        </w:rPr>
        <w:t>______</w:t>
      </w:r>
      <w:r w:rsidRPr="00CA53DF">
        <w:rPr>
          <w:sz w:val="24"/>
          <w:szCs w:val="20"/>
        </w:rPr>
        <w:t>日</w:t>
      </w:r>
      <w:r w:rsidRPr="00CA53DF">
        <w:rPr>
          <w:sz w:val="24"/>
          <w:szCs w:val="20"/>
        </w:rPr>
        <w:t xml:space="preserve">   </w:t>
      </w:r>
    </w:p>
    <w:p w14:paraId="20228087" w14:textId="77777777" w:rsidR="001C5836" w:rsidRPr="00CA53DF" w:rsidRDefault="001C5836">
      <w:pPr>
        <w:widowControl/>
        <w:jc w:val="left"/>
        <w:rPr>
          <w:sz w:val="24"/>
          <w:szCs w:val="20"/>
        </w:rPr>
      </w:pPr>
      <w:bookmarkStart w:id="888" w:name="_Toc142311060"/>
      <w:bookmarkStart w:id="889" w:name="_Toc305158827"/>
      <w:bookmarkStart w:id="890" w:name="_Toc305158901"/>
      <w:bookmarkStart w:id="891" w:name="_Toc226965832"/>
      <w:bookmarkStart w:id="892" w:name="_Toc150774763"/>
      <w:bookmarkStart w:id="893" w:name="_Toc226337255"/>
      <w:bookmarkStart w:id="894" w:name="_Toc264969249"/>
      <w:bookmarkStart w:id="895" w:name="_Toc226965749"/>
      <w:bookmarkStart w:id="896" w:name="_Toc195842924"/>
      <w:bookmarkStart w:id="897" w:name="_Toc127151558"/>
      <w:bookmarkStart w:id="898" w:name="_Toc150480796"/>
      <w:bookmarkStart w:id="899" w:name="_Toc226309803"/>
      <w:bookmarkStart w:id="900" w:name="_Toc265228397"/>
    </w:p>
    <w:p w14:paraId="66A9903C" w14:textId="77777777" w:rsidR="001C5836" w:rsidRPr="00CA53DF" w:rsidRDefault="001C5836">
      <w:pPr>
        <w:widowControl/>
        <w:jc w:val="left"/>
        <w:rPr>
          <w:sz w:val="24"/>
          <w:szCs w:val="20"/>
        </w:rPr>
      </w:pPr>
    </w:p>
    <w:p w14:paraId="120F3BCB" w14:textId="77777777" w:rsidR="001C5836" w:rsidRPr="00CA53DF" w:rsidRDefault="001C5836">
      <w:pPr>
        <w:numPr>
          <w:ilvl w:val="0"/>
          <w:numId w:val="24"/>
        </w:numPr>
        <w:tabs>
          <w:tab w:val="left" w:pos="360"/>
        </w:tabs>
        <w:snapToGrid w:val="0"/>
        <w:spacing w:line="360" w:lineRule="auto"/>
        <w:outlineLvl w:val="1"/>
        <w:rPr>
          <w:sz w:val="24"/>
          <w:szCs w:val="20"/>
        </w:rPr>
        <w:sectPr w:rsidR="001C5836" w:rsidRPr="00CA53DF">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CA53DF" w:rsidRDefault="00A25B31">
      <w:pPr>
        <w:numPr>
          <w:ilvl w:val="0"/>
          <w:numId w:val="24"/>
        </w:numPr>
        <w:tabs>
          <w:tab w:val="left" w:pos="360"/>
        </w:tabs>
        <w:snapToGrid w:val="0"/>
        <w:spacing w:line="360" w:lineRule="auto"/>
        <w:outlineLvl w:val="1"/>
        <w:rPr>
          <w:sz w:val="24"/>
          <w:szCs w:val="20"/>
        </w:rPr>
      </w:pPr>
      <w:r w:rsidRPr="00CA53DF">
        <w:rPr>
          <w:sz w:val="24"/>
          <w:szCs w:val="20"/>
        </w:rPr>
        <w:lastRenderedPageBreak/>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sidRPr="00CA53DF">
        <w:rPr>
          <w:sz w:val="24"/>
          <w:szCs w:val="20"/>
        </w:rPr>
        <w:t>（实质性格式）</w:t>
      </w:r>
    </w:p>
    <w:p w14:paraId="55984771" w14:textId="77777777" w:rsidR="001C5836" w:rsidRPr="00CA53DF" w:rsidRDefault="001C5836">
      <w:pPr>
        <w:spacing w:line="360" w:lineRule="exact"/>
        <w:jc w:val="center"/>
        <w:rPr>
          <w:sz w:val="36"/>
          <w:szCs w:val="36"/>
        </w:rPr>
      </w:pPr>
    </w:p>
    <w:p w14:paraId="7947F56F" w14:textId="2AB2E245" w:rsidR="004B53BF" w:rsidRPr="00CA53DF" w:rsidRDefault="00A25B31" w:rsidP="004B53BF">
      <w:pPr>
        <w:tabs>
          <w:tab w:val="left" w:pos="1800"/>
          <w:tab w:val="left" w:pos="5580"/>
        </w:tabs>
        <w:jc w:val="center"/>
        <w:rPr>
          <w:b/>
          <w:sz w:val="36"/>
          <w:szCs w:val="36"/>
        </w:rPr>
      </w:pPr>
      <w:r w:rsidRPr="00CA53DF">
        <w:rPr>
          <w:b/>
          <w:sz w:val="36"/>
          <w:szCs w:val="36"/>
        </w:rPr>
        <w:t>投标分项报价表</w:t>
      </w:r>
    </w:p>
    <w:p w14:paraId="2B9F41C4" w14:textId="77777777" w:rsidR="004B53BF" w:rsidRPr="00CA53DF" w:rsidRDefault="004B53BF" w:rsidP="004B53BF">
      <w:pPr>
        <w:tabs>
          <w:tab w:val="left" w:pos="1800"/>
          <w:tab w:val="left" w:pos="5580"/>
        </w:tabs>
        <w:jc w:val="center"/>
        <w:rPr>
          <w:b/>
          <w:sz w:val="36"/>
          <w:szCs w:val="36"/>
        </w:rPr>
      </w:pPr>
    </w:p>
    <w:p w14:paraId="0AA64330" w14:textId="6ECAE88A" w:rsidR="004B53BF" w:rsidRPr="00CA53DF" w:rsidRDefault="004B53BF" w:rsidP="004B53BF">
      <w:pPr>
        <w:tabs>
          <w:tab w:val="left" w:pos="1800"/>
          <w:tab w:val="left" w:pos="5580"/>
        </w:tabs>
        <w:rPr>
          <w:rFonts w:asciiTheme="minorEastAsia" w:eastAsiaTheme="minorEastAsia" w:hAnsiTheme="minorEastAsia"/>
          <w:sz w:val="24"/>
        </w:rPr>
      </w:pPr>
      <w:r w:rsidRPr="00CA53DF">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8B722A" w:rsidRPr="00CA53DF" w14:paraId="7FE9CE46" w14:textId="77777777" w:rsidTr="00B14495">
        <w:trPr>
          <w:trHeight w:val="494"/>
          <w:jc w:val="center"/>
        </w:trPr>
        <w:tc>
          <w:tcPr>
            <w:tcW w:w="175" w:type="pct"/>
            <w:vAlign w:val="center"/>
          </w:tcPr>
          <w:p w14:paraId="276C468E" w14:textId="77777777" w:rsidR="004B53BF" w:rsidRPr="00CA53DF" w:rsidRDefault="004B53BF" w:rsidP="00B14495">
            <w:pPr>
              <w:adjustRightInd w:val="0"/>
              <w:snapToGrid w:val="0"/>
              <w:jc w:val="center"/>
              <w:rPr>
                <w:b/>
                <w:sz w:val="24"/>
              </w:rPr>
            </w:pPr>
            <w:r w:rsidRPr="00CA53DF">
              <w:rPr>
                <w:b/>
                <w:sz w:val="24"/>
              </w:rPr>
              <w:t>序号</w:t>
            </w:r>
          </w:p>
        </w:tc>
        <w:tc>
          <w:tcPr>
            <w:tcW w:w="431" w:type="pct"/>
            <w:vAlign w:val="center"/>
          </w:tcPr>
          <w:p w14:paraId="7FDB7F50" w14:textId="52D20672" w:rsidR="004B53BF" w:rsidRPr="00CA53DF" w:rsidRDefault="00E53C73" w:rsidP="00B14495">
            <w:pPr>
              <w:adjustRightInd w:val="0"/>
              <w:snapToGrid w:val="0"/>
              <w:jc w:val="center"/>
              <w:rPr>
                <w:b/>
                <w:sz w:val="24"/>
              </w:rPr>
            </w:pPr>
            <w:r w:rsidRPr="00CA53DF">
              <w:rPr>
                <w:rFonts w:hint="eastAsia"/>
                <w:b/>
                <w:sz w:val="24"/>
              </w:rPr>
              <w:t>货物名称</w:t>
            </w:r>
          </w:p>
        </w:tc>
        <w:tc>
          <w:tcPr>
            <w:tcW w:w="406" w:type="pct"/>
            <w:vAlign w:val="center"/>
          </w:tcPr>
          <w:p w14:paraId="22B01614" w14:textId="77777777" w:rsidR="004B53BF" w:rsidRPr="00CA53DF" w:rsidRDefault="004B53BF" w:rsidP="00B14495">
            <w:pPr>
              <w:adjustRightInd w:val="0"/>
              <w:snapToGrid w:val="0"/>
              <w:jc w:val="center"/>
              <w:rPr>
                <w:b/>
                <w:sz w:val="24"/>
              </w:rPr>
            </w:pPr>
            <w:r w:rsidRPr="00CA53DF">
              <w:rPr>
                <w:b/>
                <w:sz w:val="24"/>
              </w:rPr>
              <w:t>制造商</w:t>
            </w:r>
          </w:p>
        </w:tc>
        <w:tc>
          <w:tcPr>
            <w:tcW w:w="332" w:type="pct"/>
            <w:vAlign w:val="center"/>
          </w:tcPr>
          <w:p w14:paraId="584BB409" w14:textId="77777777" w:rsidR="004B53BF" w:rsidRPr="00CA53DF" w:rsidRDefault="004B53BF" w:rsidP="00B14495">
            <w:pPr>
              <w:adjustRightInd w:val="0"/>
              <w:snapToGrid w:val="0"/>
              <w:jc w:val="center"/>
              <w:rPr>
                <w:b/>
                <w:sz w:val="24"/>
              </w:rPr>
            </w:pPr>
            <w:r w:rsidRPr="00CA53DF">
              <w:rPr>
                <w:b/>
                <w:sz w:val="24"/>
              </w:rPr>
              <w:t>产地</w:t>
            </w:r>
            <w:r w:rsidRPr="00CA53DF">
              <w:rPr>
                <w:b/>
                <w:sz w:val="24"/>
              </w:rPr>
              <w:t>/</w:t>
            </w:r>
            <w:r w:rsidRPr="00CA53DF">
              <w:rPr>
                <w:b/>
                <w:sz w:val="24"/>
              </w:rPr>
              <w:t>国别</w:t>
            </w:r>
          </w:p>
        </w:tc>
        <w:tc>
          <w:tcPr>
            <w:tcW w:w="441" w:type="pct"/>
            <w:vAlign w:val="center"/>
          </w:tcPr>
          <w:p w14:paraId="6B46B501" w14:textId="77777777" w:rsidR="004B53BF" w:rsidRPr="00CA53DF" w:rsidRDefault="004B53BF" w:rsidP="00B14495">
            <w:pPr>
              <w:jc w:val="center"/>
              <w:rPr>
                <w:b/>
                <w:sz w:val="24"/>
              </w:rPr>
            </w:pPr>
            <w:r w:rsidRPr="00CA53DF">
              <w:rPr>
                <w:b/>
                <w:sz w:val="24"/>
              </w:rPr>
              <w:t>制造商</w:t>
            </w:r>
          </w:p>
          <w:p w14:paraId="129ACB3F" w14:textId="77777777" w:rsidR="004B53BF" w:rsidRPr="00CA53DF" w:rsidRDefault="004B53BF" w:rsidP="00B14495">
            <w:pPr>
              <w:adjustRightInd w:val="0"/>
              <w:snapToGrid w:val="0"/>
              <w:jc w:val="center"/>
              <w:rPr>
                <w:b/>
                <w:sz w:val="24"/>
              </w:rPr>
            </w:pPr>
            <w:r w:rsidRPr="00CA53DF">
              <w:rPr>
                <w:b/>
                <w:sz w:val="24"/>
              </w:rPr>
              <w:t>统一</w:t>
            </w:r>
            <w:r w:rsidRPr="00CA53DF">
              <w:rPr>
                <w:rFonts w:hint="eastAsia"/>
                <w:b/>
                <w:sz w:val="24"/>
              </w:rPr>
              <w:t>社会</w:t>
            </w:r>
            <w:r w:rsidRPr="00CA53DF">
              <w:rPr>
                <w:b/>
                <w:sz w:val="24"/>
              </w:rPr>
              <w:t>信用代码</w:t>
            </w:r>
          </w:p>
        </w:tc>
        <w:tc>
          <w:tcPr>
            <w:tcW w:w="441" w:type="pct"/>
            <w:vAlign w:val="center"/>
          </w:tcPr>
          <w:p w14:paraId="5773E84E" w14:textId="77777777" w:rsidR="004B53BF" w:rsidRPr="00CA53DF" w:rsidRDefault="004B53BF" w:rsidP="00B14495">
            <w:pPr>
              <w:jc w:val="center"/>
              <w:rPr>
                <w:b/>
                <w:sz w:val="24"/>
              </w:rPr>
            </w:pPr>
            <w:r w:rsidRPr="00CA53DF">
              <w:rPr>
                <w:b/>
                <w:sz w:val="24"/>
              </w:rPr>
              <w:t>制造商</w:t>
            </w:r>
          </w:p>
          <w:p w14:paraId="14A3EFED" w14:textId="77777777" w:rsidR="004B53BF" w:rsidRPr="00CA53DF" w:rsidRDefault="004B53BF" w:rsidP="00B14495">
            <w:pPr>
              <w:adjustRightInd w:val="0"/>
              <w:snapToGrid w:val="0"/>
              <w:jc w:val="center"/>
              <w:rPr>
                <w:b/>
                <w:sz w:val="24"/>
              </w:rPr>
            </w:pPr>
            <w:r w:rsidRPr="00CA53DF">
              <w:rPr>
                <w:b/>
                <w:sz w:val="24"/>
              </w:rPr>
              <w:t>规模</w:t>
            </w:r>
          </w:p>
        </w:tc>
        <w:tc>
          <w:tcPr>
            <w:tcW w:w="441" w:type="pct"/>
            <w:vAlign w:val="center"/>
          </w:tcPr>
          <w:p w14:paraId="703806AD" w14:textId="77777777" w:rsidR="004B53BF" w:rsidRPr="00CA53DF" w:rsidRDefault="004B53BF" w:rsidP="00B14495">
            <w:pPr>
              <w:adjustRightInd w:val="0"/>
              <w:snapToGrid w:val="0"/>
              <w:jc w:val="center"/>
              <w:rPr>
                <w:b/>
                <w:sz w:val="24"/>
              </w:rPr>
            </w:pPr>
            <w:r w:rsidRPr="00CA53DF">
              <w:rPr>
                <w:b/>
                <w:sz w:val="24"/>
              </w:rPr>
              <w:t>制造商所属性别</w:t>
            </w:r>
          </w:p>
        </w:tc>
        <w:tc>
          <w:tcPr>
            <w:tcW w:w="441" w:type="pct"/>
            <w:vAlign w:val="center"/>
          </w:tcPr>
          <w:p w14:paraId="306501CD" w14:textId="77777777" w:rsidR="004B53BF" w:rsidRPr="00CA53DF" w:rsidRDefault="004B53BF" w:rsidP="00B14495">
            <w:pPr>
              <w:adjustRightInd w:val="0"/>
              <w:snapToGrid w:val="0"/>
              <w:jc w:val="center"/>
              <w:rPr>
                <w:b/>
                <w:sz w:val="24"/>
              </w:rPr>
            </w:pPr>
            <w:r w:rsidRPr="00CA53DF">
              <w:rPr>
                <w:b/>
                <w:sz w:val="24"/>
              </w:rPr>
              <w:t>外商投资类型</w:t>
            </w:r>
          </w:p>
        </w:tc>
        <w:tc>
          <w:tcPr>
            <w:tcW w:w="441" w:type="pct"/>
            <w:vAlign w:val="center"/>
          </w:tcPr>
          <w:p w14:paraId="2E02DF21" w14:textId="77777777" w:rsidR="004B53BF" w:rsidRPr="00CA53DF" w:rsidRDefault="004B53BF" w:rsidP="00B14495">
            <w:pPr>
              <w:adjustRightInd w:val="0"/>
              <w:snapToGrid w:val="0"/>
              <w:jc w:val="center"/>
              <w:rPr>
                <w:b/>
                <w:sz w:val="24"/>
              </w:rPr>
            </w:pPr>
            <w:r w:rsidRPr="00CA53DF">
              <w:rPr>
                <w:b/>
                <w:sz w:val="24"/>
              </w:rPr>
              <w:t>品牌</w:t>
            </w:r>
          </w:p>
        </w:tc>
        <w:tc>
          <w:tcPr>
            <w:tcW w:w="441" w:type="pct"/>
            <w:vAlign w:val="center"/>
          </w:tcPr>
          <w:p w14:paraId="3F36BDAB" w14:textId="38BA45BB" w:rsidR="004B53BF" w:rsidRPr="00CA53DF" w:rsidRDefault="00C42313" w:rsidP="00B14495">
            <w:pPr>
              <w:adjustRightInd w:val="0"/>
              <w:snapToGrid w:val="0"/>
              <w:jc w:val="center"/>
              <w:rPr>
                <w:b/>
                <w:sz w:val="24"/>
              </w:rPr>
            </w:pPr>
            <w:r w:rsidRPr="00CA53DF">
              <w:rPr>
                <w:rFonts w:hint="eastAsia"/>
                <w:b/>
                <w:sz w:val="24"/>
              </w:rPr>
              <w:t>型号、规格</w:t>
            </w:r>
          </w:p>
        </w:tc>
        <w:tc>
          <w:tcPr>
            <w:tcW w:w="360" w:type="pct"/>
            <w:vAlign w:val="center"/>
          </w:tcPr>
          <w:p w14:paraId="32172A4E" w14:textId="77777777" w:rsidR="004B53BF" w:rsidRPr="00CA53DF" w:rsidRDefault="004B53BF" w:rsidP="00B14495">
            <w:pPr>
              <w:adjustRightInd w:val="0"/>
              <w:snapToGrid w:val="0"/>
              <w:jc w:val="center"/>
              <w:rPr>
                <w:b/>
                <w:sz w:val="24"/>
              </w:rPr>
            </w:pPr>
            <w:r w:rsidRPr="00CA53DF">
              <w:rPr>
                <w:b/>
                <w:sz w:val="24"/>
              </w:rPr>
              <w:t>单价（元）</w:t>
            </w:r>
          </w:p>
        </w:tc>
        <w:tc>
          <w:tcPr>
            <w:tcW w:w="292" w:type="pct"/>
            <w:vAlign w:val="center"/>
          </w:tcPr>
          <w:p w14:paraId="3DBEBC5E" w14:textId="77777777" w:rsidR="004B53BF" w:rsidRPr="00CA53DF" w:rsidRDefault="004B53BF" w:rsidP="00B14495">
            <w:pPr>
              <w:adjustRightInd w:val="0"/>
              <w:snapToGrid w:val="0"/>
              <w:jc w:val="center"/>
              <w:rPr>
                <w:b/>
                <w:sz w:val="24"/>
              </w:rPr>
            </w:pPr>
            <w:r w:rsidRPr="00CA53DF">
              <w:rPr>
                <w:b/>
                <w:sz w:val="24"/>
              </w:rPr>
              <w:t>数量</w:t>
            </w:r>
          </w:p>
        </w:tc>
        <w:tc>
          <w:tcPr>
            <w:tcW w:w="359" w:type="pct"/>
            <w:vAlign w:val="center"/>
          </w:tcPr>
          <w:p w14:paraId="594D274E" w14:textId="77777777" w:rsidR="004B53BF" w:rsidRPr="00CA53DF" w:rsidRDefault="004B53BF" w:rsidP="00B14495">
            <w:pPr>
              <w:adjustRightInd w:val="0"/>
              <w:snapToGrid w:val="0"/>
              <w:jc w:val="center"/>
              <w:rPr>
                <w:b/>
                <w:sz w:val="24"/>
              </w:rPr>
            </w:pPr>
            <w:r w:rsidRPr="00CA53DF">
              <w:rPr>
                <w:b/>
                <w:sz w:val="24"/>
              </w:rPr>
              <w:t>合价（元）</w:t>
            </w:r>
          </w:p>
        </w:tc>
      </w:tr>
      <w:tr w:rsidR="008B722A" w:rsidRPr="00CA53DF" w14:paraId="3EEC2892" w14:textId="77777777" w:rsidTr="00B14495">
        <w:trPr>
          <w:jc w:val="center"/>
        </w:trPr>
        <w:tc>
          <w:tcPr>
            <w:tcW w:w="175" w:type="pct"/>
            <w:vAlign w:val="center"/>
          </w:tcPr>
          <w:p w14:paraId="479B45B2" w14:textId="77777777" w:rsidR="004B53BF" w:rsidRPr="00CA53DF" w:rsidRDefault="004B53BF" w:rsidP="00B14495">
            <w:pPr>
              <w:adjustRightInd w:val="0"/>
              <w:snapToGrid w:val="0"/>
              <w:jc w:val="center"/>
              <w:rPr>
                <w:sz w:val="24"/>
              </w:rPr>
            </w:pPr>
            <w:r w:rsidRPr="00CA53DF">
              <w:rPr>
                <w:sz w:val="24"/>
              </w:rPr>
              <w:t>1</w:t>
            </w:r>
          </w:p>
        </w:tc>
        <w:tc>
          <w:tcPr>
            <w:tcW w:w="431" w:type="pct"/>
            <w:vAlign w:val="center"/>
          </w:tcPr>
          <w:p w14:paraId="2ACD97A8" w14:textId="77777777" w:rsidR="004B53BF" w:rsidRPr="00CA53DF" w:rsidRDefault="004B53BF" w:rsidP="00B14495">
            <w:pPr>
              <w:adjustRightInd w:val="0"/>
              <w:snapToGrid w:val="0"/>
              <w:jc w:val="center"/>
              <w:rPr>
                <w:sz w:val="24"/>
              </w:rPr>
            </w:pPr>
          </w:p>
        </w:tc>
        <w:tc>
          <w:tcPr>
            <w:tcW w:w="406" w:type="pct"/>
            <w:vAlign w:val="center"/>
          </w:tcPr>
          <w:p w14:paraId="2C3FC147" w14:textId="77777777" w:rsidR="004B53BF" w:rsidRPr="00CA53DF" w:rsidRDefault="004B53BF" w:rsidP="00B14495">
            <w:pPr>
              <w:adjustRightInd w:val="0"/>
              <w:snapToGrid w:val="0"/>
              <w:jc w:val="center"/>
              <w:rPr>
                <w:sz w:val="24"/>
              </w:rPr>
            </w:pPr>
          </w:p>
        </w:tc>
        <w:tc>
          <w:tcPr>
            <w:tcW w:w="332" w:type="pct"/>
            <w:vAlign w:val="center"/>
          </w:tcPr>
          <w:p w14:paraId="24E691F1" w14:textId="77777777" w:rsidR="004B53BF" w:rsidRPr="00CA53DF" w:rsidRDefault="004B53BF" w:rsidP="00B14495">
            <w:pPr>
              <w:adjustRightInd w:val="0"/>
              <w:snapToGrid w:val="0"/>
              <w:jc w:val="center"/>
              <w:rPr>
                <w:sz w:val="24"/>
              </w:rPr>
            </w:pPr>
          </w:p>
        </w:tc>
        <w:tc>
          <w:tcPr>
            <w:tcW w:w="441" w:type="pct"/>
            <w:vAlign w:val="center"/>
          </w:tcPr>
          <w:p w14:paraId="3C799987" w14:textId="77777777" w:rsidR="004B53BF" w:rsidRPr="00CA53DF" w:rsidRDefault="004B53BF" w:rsidP="00B14495">
            <w:pPr>
              <w:adjustRightInd w:val="0"/>
              <w:snapToGrid w:val="0"/>
              <w:jc w:val="center"/>
              <w:rPr>
                <w:sz w:val="24"/>
              </w:rPr>
            </w:pPr>
          </w:p>
        </w:tc>
        <w:tc>
          <w:tcPr>
            <w:tcW w:w="441" w:type="pct"/>
            <w:vAlign w:val="center"/>
          </w:tcPr>
          <w:p w14:paraId="200394C1" w14:textId="77777777" w:rsidR="004B53BF" w:rsidRPr="00CA53DF" w:rsidRDefault="004B53BF" w:rsidP="00B14495">
            <w:pPr>
              <w:adjustRightInd w:val="0"/>
              <w:snapToGrid w:val="0"/>
              <w:jc w:val="center"/>
              <w:rPr>
                <w:sz w:val="24"/>
              </w:rPr>
            </w:pPr>
          </w:p>
        </w:tc>
        <w:tc>
          <w:tcPr>
            <w:tcW w:w="441" w:type="pct"/>
            <w:vAlign w:val="center"/>
          </w:tcPr>
          <w:p w14:paraId="446E793E" w14:textId="77777777" w:rsidR="004B53BF" w:rsidRPr="00CA53DF" w:rsidRDefault="004B53BF" w:rsidP="00B14495">
            <w:pPr>
              <w:adjustRightInd w:val="0"/>
              <w:snapToGrid w:val="0"/>
              <w:jc w:val="center"/>
              <w:rPr>
                <w:sz w:val="24"/>
              </w:rPr>
            </w:pPr>
          </w:p>
        </w:tc>
        <w:tc>
          <w:tcPr>
            <w:tcW w:w="441" w:type="pct"/>
            <w:vAlign w:val="center"/>
          </w:tcPr>
          <w:p w14:paraId="5D2E2427" w14:textId="77777777" w:rsidR="004B53BF" w:rsidRPr="00CA53DF" w:rsidRDefault="004B53BF" w:rsidP="00B14495">
            <w:pPr>
              <w:adjustRightInd w:val="0"/>
              <w:snapToGrid w:val="0"/>
              <w:jc w:val="center"/>
              <w:rPr>
                <w:sz w:val="24"/>
              </w:rPr>
            </w:pPr>
          </w:p>
        </w:tc>
        <w:tc>
          <w:tcPr>
            <w:tcW w:w="441" w:type="pct"/>
            <w:vAlign w:val="center"/>
          </w:tcPr>
          <w:p w14:paraId="4E2DC3D5" w14:textId="77777777" w:rsidR="004B53BF" w:rsidRPr="00CA53DF" w:rsidRDefault="004B53BF" w:rsidP="00B14495">
            <w:pPr>
              <w:adjustRightInd w:val="0"/>
              <w:snapToGrid w:val="0"/>
              <w:jc w:val="center"/>
              <w:rPr>
                <w:sz w:val="24"/>
              </w:rPr>
            </w:pPr>
          </w:p>
        </w:tc>
        <w:tc>
          <w:tcPr>
            <w:tcW w:w="441" w:type="pct"/>
            <w:vAlign w:val="center"/>
          </w:tcPr>
          <w:p w14:paraId="4CBEB026" w14:textId="77777777" w:rsidR="004B53BF" w:rsidRPr="00CA53DF" w:rsidRDefault="004B53BF" w:rsidP="00B14495">
            <w:pPr>
              <w:adjustRightInd w:val="0"/>
              <w:snapToGrid w:val="0"/>
              <w:jc w:val="center"/>
              <w:rPr>
                <w:sz w:val="24"/>
              </w:rPr>
            </w:pPr>
          </w:p>
        </w:tc>
        <w:tc>
          <w:tcPr>
            <w:tcW w:w="360" w:type="pct"/>
            <w:vAlign w:val="center"/>
          </w:tcPr>
          <w:p w14:paraId="4A787F9D" w14:textId="77777777" w:rsidR="004B53BF" w:rsidRPr="00CA53DF" w:rsidRDefault="004B53BF" w:rsidP="00B14495">
            <w:pPr>
              <w:adjustRightInd w:val="0"/>
              <w:snapToGrid w:val="0"/>
              <w:jc w:val="center"/>
              <w:rPr>
                <w:sz w:val="24"/>
              </w:rPr>
            </w:pPr>
          </w:p>
        </w:tc>
        <w:tc>
          <w:tcPr>
            <w:tcW w:w="292" w:type="pct"/>
            <w:vAlign w:val="center"/>
          </w:tcPr>
          <w:p w14:paraId="0BC493C3" w14:textId="77777777" w:rsidR="004B53BF" w:rsidRPr="00CA53DF" w:rsidRDefault="004B53BF" w:rsidP="00B14495">
            <w:pPr>
              <w:adjustRightInd w:val="0"/>
              <w:snapToGrid w:val="0"/>
              <w:jc w:val="center"/>
              <w:rPr>
                <w:sz w:val="24"/>
              </w:rPr>
            </w:pPr>
          </w:p>
        </w:tc>
        <w:tc>
          <w:tcPr>
            <w:tcW w:w="359" w:type="pct"/>
            <w:vAlign w:val="center"/>
          </w:tcPr>
          <w:p w14:paraId="0F655EA2" w14:textId="77777777" w:rsidR="004B53BF" w:rsidRPr="00CA53DF" w:rsidRDefault="004B53BF" w:rsidP="00B14495">
            <w:pPr>
              <w:adjustRightInd w:val="0"/>
              <w:snapToGrid w:val="0"/>
              <w:jc w:val="center"/>
              <w:rPr>
                <w:sz w:val="24"/>
              </w:rPr>
            </w:pPr>
          </w:p>
        </w:tc>
      </w:tr>
      <w:tr w:rsidR="008B722A" w:rsidRPr="00CA53DF" w14:paraId="53757DB7" w14:textId="77777777" w:rsidTr="00B14495">
        <w:trPr>
          <w:jc w:val="center"/>
        </w:trPr>
        <w:tc>
          <w:tcPr>
            <w:tcW w:w="175" w:type="pct"/>
            <w:vAlign w:val="center"/>
          </w:tcPr>
          <w:p w14:paraId="04DD39F7" w14:textId="77777777" w:rsidR="004B53BF" w:rsidRPr="00CA53DF" w:rsidRDefault="004B53BF" w:rsidP="00B14495">
            <w:pPr>
              <w:adjustRightInd w:val="0"/>
              <w:snapToGrid w:val="0"/>
              <w:jc w:val="center"/>
              <w:rPr>
                <w:sz w:val="24"/>
              </w:rPr>
            </w:pPr>
            <w:r w:rsidRPr="00CA53DF">
              <w:rPr>
                <w:sz w:val="24"/>
              </w:rPr>
              <w:t>2</w:t>
            </w:r>
          </w:p>
        </w:tc>
        <w:tc>
          <w:tcPr>
            <w:tcW w:w="431" w:type="pct"/>
            <w:vAlign w:val="center"/>
          </w:tcPr>
          <w:p w14:paraId="360572CD" w14:textId="77777777" w:rsidR="004B53BF" w:rsidRPr="00CA53DF" w:rsidRDefault="004B53BF" w:rsidP="00B14495">
            <w:pPr>
              <w:adjustRightInd w:val="0"/>
              <w:snapToGrid w:val="0"/>
              <w:jc w:val="center"/>
              <w:rPr>
                <w:sz w:val="24"/>
              </w:rPr>
            </w:pPr>
          </w:p>
        </w:tc>
        <w:tc>
          <w:tcPr>
            <w:tcW w:w="406" w:type="pct"/>
            <w:vAlign w:val="center"/>
          </w:tcPr>
          <w:p w14:paraId="0A11F38C" w14:textId="77777777" w:rsidR="004B53BF" w:rsidRPr="00CA53DF" w:rsidRDefault="004B53BF" w:rsidP="00B14495">
            <w:pPr>
              <w:adjustRightInd w:val="0"/>
              <w:snapToGrid w:val="0"/>
              <w:jc w:val="center"/>
              <w:rPr>
                <w:sz w:val="24"/>
              </w:rPr>
            </w:pPr>
          </w:p>
        </w:tc>
        <w:tc>
          <w:tcPr>
            <w:tcW w:w="332" w:type="pct"/>
            <w:vAlign w:val="center"/>
          </w:tcPr>
          <w:p w14:paraId="6DB909DD" w14:textId="77777777" w:rsidR="004B53BF" w:rsidRPr="00CA53DF" w:rsidRDefault="004B53BF" w:rsidP="00B14495">
            <w:pPr>
              <w:adjustRightInd w:val="0"/>
              <w:snapToGrid w:val="0"/>
              <w:jc w:val="center"/>
              <w:rPr>
                <w:sz w:val="24"/>
              </w:rPr>
            </w:pPr>
          </w:p>
        </w:tc>
        <w:tc>
          <w:tcPr>
            <w:tcW w:w="441" w:type="pct"/>
            <w:vAlign w:val="center"/>
          </w:tcPr>
          <w:p w14:paraId="6EBC527A" w14:textId="77777777" w:rsidR="004B53BF" w:rsidRPr="00CA53DF" w:rsidRDefault="004B53BF" w:rsidP="00B14495">
            <w:pPr>
              <w:adjustRightInd w:val="0"/>
              <w:snapToGrid w:val="0"/>
              <w:jc w:val="center"/>
              <w:rPr>
                <w:sz w:val="24"/>
              </w:rPr>
            </w:pPr>
          </w:p>
        </w:tc>
        <w:tc>
          <w:tcPr>
            <w:tcW w:w="441" w:type="pct"/>
            <w:vAlign w:val="center"/>
          </w:tcPr>
          <w:p w14:paraId="49B50170" w14:textId="77777777" w:rsidR="004B53BF" w:rsidRPr="00CA53DF" w:rsidRDefault="004B53BF" w:rsidP="00B14495">
            <w:pPr>
              <w:adjustRightInd w:val="0"/>
              <w:snapToGrid w:val="0"/>
              <w:jc w:val="center"/>
              <w:rPr>
                <w:sz w:val="24"/>
              </w:rPr>
            </w:pPr>
          </w:p>
        </w:tc>
        <w:tc>
          <w:tcPr>
            <w:tcW w:w="441" w:type="pct"/>
            <w:vAlign w:val="center"/>
          </w:tcPr>
          <w:p w14:paraId="40050DEA" w14:textId="77777777" w:rsidR="004B53BF" w:rsidRPr="00CA53DF" w:rsidRDefault="004B53BF" w:rsidP="00B14495">
            <w:pPr>
              <w:adjustRightInd w:val="0"/>
              <w:snapToGrid w:val="0"/>
              <w:jc w:val="center"/>
              <w:rPr>
                <w:sz w:val="24"/>
              </w:rPr>
            </w:pPr>
          </w:p>
        </w:tc>
        <w:tc>
          <w:tcPr>
            <w:tcW w:w="441" w:type="pct"/>
            <w:vAlign w:val="center"/>
          </w:tcPr>
          <w:p w14:paraId="1CF396E3" w14:textId="77777777" w:rsidR="004B53BF" w:rsidRPr="00CA53DF" w:rsidRDefault="004B53BF" w:rsidP="00B14495">
            <w:pPr>
              <w:adjustRightInd w:val="0"/>
              <w:snapToGrid w:val="0"/>
              <w:jc w:val="center"/>
              <w:rPr>
                <w:sz w:val="24"/>
              </w:rPr>
            </w:pPr>
          </w:p>
        </w:tc>
        <w:tc>
          <w:tcPr>
            <w:tcW w:w="441" w:type="pct"/>
            <w:vAlign w:val="center"/>
          </w:tcPr>
          <w:p w14:paraId="47F043E1" w14:textId="77777777" w:rsidR="004B53BF" w:rsidRPr="00CA53DF" w:rsidRDefault="004B53BF" w:rsidP="00B14495">
            <w:pPr>
              <w:adjustRightInd w:val="0"/>
              <w:snapToGrid w:val="0"/>
              <w:jc w:val="center"/>
              <w:rPr>
                <w:sz w:val="24"/>
              </w:rPr>
            </w:pPr>
          </w:p>
        </w:tc>
        <w:tc>
          <w:tcPr>
            <w:tcW w:w="441" w:type="pct"/>
            <w:vAlign w:val="center"/>
          </w:tcPr>
          <w:p w14:paraId="6768D82A" w14:textId="77777777" w:rsidR="004B53BF" w:rsidRPr="00CA53DF" w:rsidRDefault="004B53BF" w:rsidP="00B14495">
            <w:pPr>
              <w:adjustRightInd w:val="0"/>
              <w:snapToGrid w:val="0"/>
              <w:jc w:val="center"/>
              <w:rPr>
                <w:sz w:val="24"/>
              </w:rPr>
            </w:pPr>
          </w:p>
        </w:tc>
        <w:tc>
          <w:tcPr>
            <w:tcW w:w="360" w:type="pct"/>
            <w:vAlign w:val="center"/>
          </w:tcPr>
          <w:p w14:paraId="3C39C3C3" w14:textId="77777777" w:rsidR="004B53BF" w:rsidRPr="00CA53DF" w:rsidRDefault="004B53BF" w:rsidP="00B14495">
            <w:pPr>
              <w:adjustRightInd w:val="0"/>
              <w:snapToGrid w:val="0"/>
              <w:jc w:val="center"/>
              <w:rPr>
                <w:sz w:val="24"/>
              </w:rPr>
            </w:pPr>
          </w:p>
        </w:tc>
        <w:tc>
          <w:tcPr>
            <w:tcW w:w="292" w:type="pct"/>
            <w:vAlign w:val="center"/>
          </w:tcPr>
          <w:p w14:paraId="0F17D706" w14:textId="77777777" w:rsidR="004B53BF" w:rsidRPr="00CA53DF" w:rsidRDefault="004B53BF" w:rsidP="00B14495">
            <w:pPr>
              <w:adjustRightInd w:val="0"/>
              <w:snapToGrid w:val="0"/>
              <w:jc w:val="center"/>
              <w:rPr>
                <w:sz w:val="24"/>
              </w:rPr>
            </w:pPr>
          </w:p>
        </w:tc>
        <w:tc>
          <w:tcPr>
            <w:tcW w:w="359" w:type="pct"/>
            <w:vAlign w:val="center"/>
          </w:tcPr>
          <w:p w14:paraId="20A0CA16" w14:textId="77777777" w:rsidR="004B53BF" w:rsidRPr="00CA53DF" w:rsidRDefault="004B53BF" w:rsidP="00B14495">
            <w:pPr>
              <w:adjustRightInd w:val="0"/>
              <w:snapToGrid w:val="0"/>
              <w:jc w:val="center"/>
              <w:rPr>
                <w:sz w:val="24"/>
              </w:rPr>
            </w:pPr>
          </w:p>
        </w:tc>
      </w:tr>
      <w:tr w:rsidR="008B722A" w:rsidRPr="00CA53DF" w14:paraId="5BBB5BD6" w14:textId="77777777" w:rsidTr="00B14495">
        <w:trPr>
          <w:jc w:val="center"/>
        </w:trPr>
        <w:tc>
          <w:tcPr>
            <w:tcW w:w="175" w:type="pct"/>
            <w:vAlign w:val="center"/>
          </w:tcPr>
          <w:p w14:paraId="5D64B982" w14:textId="77777777" w:rsidR="004B53BF" w:rsidRPr="00CA53DF" w:rsidRDefault="004B53BF" w:rsidP="00B14495">
            <w:pPr>
              <w:adjustRightInd w:val="0"/>
              <w:snapToGrid w:val="0"/>
              <w:jc w:val="center"/>
              <w:rPr>
                <w:sz w:val="24"/>
              </w:rPr>
            </w:pPr>
            <w:r w:rsidRPr="00CA53DF">
              <w:rPr>
                <w:sz w:val="24"/>
              </w:rPr>
              <w:t>3</w:t>
            </w:r>
          </w:p>
        </w:tc>
        <w:tc>
          <w:tcPr>
            <w:tcW w:w="431" w:type="pct"/>
            <w:vAlign w:val="center"/>
          </w:tcPr>
          <w:p w14:paraId="7C2D9CDF" w14:textId="77777777" w:rsidR="004B53BF" w:rsidRPr="00CA53DF" w:rsidRDefault="004B53BF" w:rsidP="00B14495">
            <w:pPr>
              <w:adjustRightInd w:val="0"/>
              <w:snapToGrid w:val="0"/>
              <w:jc w:val="center"/>
              <w:rPr>
                <w:sz w:val="24"/>
              </w:rPr>
            </w:pPr>
          </w:p>
        </w:tc>
        <w:tc>
          <w:tcPr>
            <w:tcW w:w="406" w:type="pct"/>
            <w:vAlign w:val="center"/>
          </w:tcPr>
          <w:p w14:paraId="7CE7FF62" w14:textId="77777777" w:rsidR="004B53BF" w:rsidRPr="00CA53DF" w:rsidRDefault="004B53BF" w:rsidP="00B14495">
            <w:pPr>
              <w:adjustRightInd w:val="0"/>
              <w:snapToGrid w:val="0"/>
              <w:jc w:val="center"/>
              <w:rPr>
                <w:sz w:val="24"/>
              </w:rPr>
            </w:pPr>
          </w:p>
        </w:tc>
        <w:tc>
          <w:tcPr>
            <w:tcW w:w="332" w:type="pct"/>
            <w:vAlign w:val="center"/>
          </w:tcPr>
          <w:p w14:paraId="6B3D53DA" w14:textId="77777777" w:rsidR="004B53BF" w:rsidRPr="00CA53DF" w:rsidRDefault="004B53BF" w:rsidP="00B14495">
            <w:pPr>
              <w:adjustRightInd w:val="0"/>
              <w:snapToGrid w:val="0"/>
              <w:jc w:val="center"/>
              <w:rPr>
                <w:sz w:val="24"/>
              </w:rPr>
            </w:pPr>
          </w:p>
        </w:tc>
        <w:tc>
          <w:tcPr>
            <w:tcW w:w="441" w:type="pct"/>
            <w:vAlign w:val="center"/>
          </w:tcPr>
          <w:p w14:paraId="2AC6B8C6" w14:textId="77777777" w:rsidR="004B53BF" w:rsidRPr="00CA53DF" w:rsidRDefault="004B53BF" w:rsidP="00B14495">
            <w:pPr>
              <w:adjustRightInd w:val="0"/>
              <w:snapToGrid w:val="0"/>
              <w:jc w:val="center"/>
              <w:rPr>
                <w:sz w:val="24"/>
              </w:rPr>
            </w:pPr>
          </w:p>
        </w:tc>
        <w:tc>
          <w:tcPr>
            <w:tcW w:w="441" w:type="pct"/>
            <w:vAlign w:val="center"/>
          </w:tcPr>
          <w:p w14:paraId="24AB5108" w14:textId="77777777" w:rsidR="004B53BF" w:rsidRPr="00CA53DF" w:rsidRDefault="004B53BF" w:rsidP="00B14495">
            <w:pPr>
              <w:adjustRightInd w:val="0"/>
              <w:snapToGrid w:val="0"/>
              <w:jc w:val="center"/>
              <w:rPr>
                <w:sz w:val="24"/>
              </w:rPr>
            </w:pPr>
          </w:p>
        </w:tc>
        <w:tc>
          <w:tcPr>
            <w:tcW w:w="441" w:type="pct"/>
            <w:vAlign w:val="center"/>
          </w:tcPr>
          <w:p w14:paraId="5B507639" w14:textId="77777777" w:rsidR="004B53BF" w:rsidRPr="00CA53DF" w:rsidRDefault="004B53BF" w:rsidP="00B14495">
            <w:pPr>
              <w:adjustRightInd w:val="0"/>
              <w:snapToGrid w:val="0"/>
              <w:jc w:val="center"/>
              <w:rPr>
                <w:sz w:val="24"/>
              </w:rPr>
            </w:pPr>
          </w:p>
        </w:tc>
        <w:tc>
          <w:tcPr>
            <w:tcW w:w="441" w:type="pct"/>
            <w:vAlign w:val="center"/>
          </w:tcPr>
          <w:p w14:paraId="38D44C23" w14:textId="77777777" w:rsidR="004B53BF" w:rsidRPr="00CA53DF" w:rsidRDefault="004B53BF" w:rsidP="00B14495">
            <w:pPr>
              <w:adjustRightInd w:val="0"/>
              <w:snapToGrid w:val="0"/>
              <w:jc w:val="center"/>
              <w:rPr>
                <w:sz w:val="24"/>
              </w:rPr>
            </w:pPr>
          </w:p>
        </w:tc>
        <w:tc>
          <w:tcPr>
            <w:tcW w:w="441" w:type="pct"/>
            <w:vAlign w:val="center"/>
          </w:tcPr>
          <w:p w14:paraId="4379B5FA" w14:textId="77777777" w:rsidR="004B53BF" w:rsidRPr="00CA53DF" w:rsidRDefault="004B53BF" w:rsidP="00B14495">
            <w:pPr>
              <w:adjustRightInd w:val="0"/>
              <w:snapToGrid w:val="0"/>
              <w:jc w:val="center"/>
              <w:rPr>
                <w:sz w:val="24"/>
              </w:rPr>
            </w:pPr>
          </w:p>
        </w:tc>
        <w:tc>
          <w:tcPr>
            <w:tcW w:w="441" w:type="pct"/>
            <w:vAlign w:val="center"/>
          </w:tcPr>
          <w:p w14:paraId="2F471ACD" w14:textId="77777777" w:rsidR="004B53BF" w:rsidRPr="00CA53DF" w:rsidRDefault="004B53BF" w:rsidP="00B14495">
            <w:pPr>
              <w:adjustRightInd w:val="0"/>
              <w:snapToGrid w:val="0"/>
              <w:jc w:val="center"/>
              <w:rPr>
                <w:sz w:val="24"/>
              </w:rPr>
            </w:pPr>
          </w:p>
        </w:tc>
        <w:tc>
          <w:tcPr>
            <w:tcW w:w="360" w:type="pct"/>
            <w:vAlign w:val="center"/>
          </w:tcPr>
          <w:p w14:paraId="55DC024A" w14:textId="77777777" w:rsidR="004B53BF" w:rsidRPr="00CA53DF" w:rsidRDefault="004B53BF" w:rsidP="00B14495">
            <w:pPr>
              <w:adjustRightInd w:val="0"/>
              <w:snapToGrid w:val="0"/>
              <w:jc w:val="center"/>
              <w:rPr>
                <w:sz w:val="24"/>
              </w:rPr>
            </w:pPr>
          </w:p>
        </w:tc>
        <w:tc>
          <w:tcPr>
            <w:tcW w:w="292" w:type="pct"/>
            <w:vAlign w:val="center"/>
          </w:tcPr>
          <w:p w14:paraId="7450A639" w14:textId="77777777" w:rsidR="004B53BF" w:rsidRPr="00CA53DF" w:rsidRDefault="004B53BF" w:rsidP="00B14495">
            <w:pPr>
              <w:adjustRightInd w:val="0"/>
              <w:snapToGrid w:val="0"/>
              <w:jc w:val="center"/>
              <w:rPr>
                <w:sz w:val="24"/>
              </w:rPr>
            </w:pPr>
          </w:p>
        </w:tc>
        <w:tc>
          <w:tcPr>
            <w:tcW w:w="359" w:type="pct"/>
            <w:vAlign w:val="center"/>
          </w:tcPr>
          <w:p w14:paraId="5505D4A3" w14:textId="77777777" w:rsidR="004B53BF" w:rsidRPr="00CA53DF" w:rsidRDefault="004B53BF" w:rsidP="00B14495">
            <w:pPr>
              <w:adjustRightInd w:val="0"/>
              <w:snapToGrid w:val="0"/>
              <w:jc w:val="center"/>
              <w:rPr>
                <w:sz w:val="24"/>
              </w:rPr>
            </w:pPr>
          </w:p>
        </w:tc>
      </w:tr>
      <w:tr w:rsidR="008B722A" w:rsidRPr="00CA53DF" w14:paraId="633018F3" w14:textId="77777777" w:rsidTr="00B14495">
        <w:trPr>
          <w:jc w:val="center"/>
        </w:trPr>
        <w:tc>
          <w:tcPr>
            <w:tcW w:w="175" w:type="pct"/>
            <w:vAlign w:val="center"/>
          </w:tcPr>
          <w:p w14:paraId="3DBF0CCA" w14:textId="77777777" w:rsidR="004B53BF" w:rsidRPr="00CA53DF" w:rsidRDefault="004B53BF" w:rsidP="00B14495">
            <w:pPr>
              <w:adjustRightInd w:val="0"/>
              <w:snapToGrid w:val="0"/>
              <w:jc w:val="center"/>
              <w:rPr>
                <w:sz w:val="24"/>
              </w:rPr>
            </w:pPr>
            <w:r w:rsidRPr="00CA53DF">
              <w:rPr>
                <w:sz w:val="24"/>
              </w:rPr>
              <w:t>4</w:t>
            </w:r>
          </w:p>
        </w:tc>
        <w:tc>
          <w:tcPr>
            <w:tcW w:w="431" w:type="pct"/>
            <w:vAlign w:val="center"/>
          </w:tcPr>
          <w:p w14:paraId="655A785F" w14:textId="77777777" w:rsidR="004B53BF" w:rsidRPr="00CA53DF" w:rsidRDefault="004B53BF" w:rsidP="00B14495">
            <w:pPr>
              <w:adjustRightInd w:val="0"/>
              <w:snapToGrid w:val="0"/>
              <w:jc w:val="center"/>
              <w:rPr>
                <w:sz w:val="24"/>
              </w:rPr>
            </w:pPr>
          </w:p>
        </w:tc>
        <w:tc>
          <w:tcPr>
            <w:tcW w:w="406" w:type="pct"/>
            <w:vAlign w:val="center"/>
          </w:tcPr>
          <w:p w14:paraId="5AC8D04B" w14:textId="77777777" w:rsidR="004B53BF" w:rsidRPr="00CA53DF" w:rsidRDefault="004B53BF" w:rsidP="00B14495">
            <w:pPr>
              <w:adjustRightInd w:val="0"/>
              <w:snapToGrid w:val="0"/>
              <w:jc w:val="center"/>
              <w:rPr>
                <w:sz w:val="24"/>
              </w:rPr>
            </w:pPr>
          </w:p>
        </w:tc>
        <w:tc>
          <w:tcPr>
            <w:tcW w:w="332" w:type="pct"/>
            <w:vAlign w:val="center"/>
          </w:tcPr>
          <w:p w14:paraId="64EBA9C8" w14:textId="77777777" w:rsidR="004B53BF" w:rsidRPr="00CA53DF" w:rsidRDefault="004B53BF" w:rsidP="00B14495">
            <w:pPr>
              <w:adjustRightInd w:val="0"/>
              <w:snapToGrid w:val="0"/>
              <w:jc w:val="center"/>
              <w:rPr>
                <w:sz w:val="24"/>
              </w:rPr>
            </w:pPr>
          </w:p>
        </w:tc>
        <w:tc>
          <w:tcPr>
            <w:tcW w:w="441" w:type="pct"/>
            <w:vAlign w:val="center"/>
          </w:tcPr>
          <w:p w14:paraId="3FDD4402" w14:textId="77777777" w:rsidR="004B53BF" w:rsidRPr="00CA53DF" w:rsidRDefault="004B53BF" w:rsidP="00B14495">
            <w:pPr>
              <w:adjustRightInd w:val="0"/>
              <w:snapToGrid w:val="0"/>
              <w:jc w:val="center"/>
              <w:rPr>
                <w:sz w:val="24"/>
              </w:rPr>
            </w:pPr>
          </w:p>
        </w:tc>
        <w:tc>
          <w:tcPr>
            <w:tcW w:w="441" w:type="pct"/>
            <w:vAlign w:val="center"/>
          </w:tcPr>
          <w:p w14:paraId="2686DF37" w14:textId="77777777" w:rsidR="004B53BF" w:rsidRPr="00CA53DF" w:rsidRDefault="004B53BF" w:rsidP="00B14495">
            <w:pPr>
              <w:adjustRightInd w:val="0"/>
              <w:snapToGrid w:val="0"/>
              <w:jc w:val="center"/>
              <w:rPr>
                <w:sz w:val="24"/>
              </w:rPr>
            </w:pPr>
          </w:p>
        </w:tc>
        <w:tc>
          <w:tcPr>
            <w:tcW w:w="441" w:type="pct"/>
            <w:vAlign w:val="center"/>
          </w:tcPr>
          <w:p w14:paraId="1F2DF655" w14:textId="77777777" w:rsidR="004B53BF" w:rsidRPr="00CA53DF" w:rsidRDefault="004B53BF" w:rsidP="00B14495">
            <w:pPr>
              <w:adjustRightInd w:val="0"/>
              <w:snapToGrid w:val="0"/>
              <w:jc w:val="center"/>
              <w:rPr>
                <w:sz w:val="24"/>
              </w:rPr>
            </w:pPr>
          </w:p>
        </w:tc>
        <w:tc>
          <w:tcPr>
            <w:tcW w:w="441" w:type="pct"/>
            <w:vAlign w:val="center"/>
          </w:tcPr>
          <w:p w14:paraId="414FDAF1" w14:textId="77777777" w:rsidR="004B53BF" w:rsidRPr="00CA53DF" w:rsidRDefault="004B53BF" w:rsidP="00B14495">
            <w:pPr>
              <w:adjustRightInd w:val="0"/>
              <w:snapToGrid w:val="0"/>
              <w:jc w:val="center"/>
              <w:rPr>
                <w:sz w:val="24"/>
              </w:rPr>
            </w:pPr>
          </w:p>
        </w:tc>
        <w:tc>
          <w:tcPr>
            <w:tcW w:w="441" w:type="pct"/>
            <w:vAlign w:val="center"/>
          </w:tcPr>
          <w:p w14:paraId="2F8F3501" w14:textId="77777777" w:rsidR="004B53BF" w:rsidRPr="00CA53DF" w:rsidRDefault="004B53BF" w:rsidP="00B14495">
            <w:pPr>
              <w:adjustRightInd w:val="0"/>
              <w:snapToGrid w:val="0"/>
              <w:jc w:val="center"/>
              <w:rPr>
                <w:sz w:val="24"/>
              </w:rPr>
            </w:pPr>
          </w:p>
        </w:tc>
        <w:tc>
          <w:tcPr>
            <w:tcW w:w="441" w:type="pct"/>
            <w:vAlign w:val="center"/>
          </w:tcPr>
          <w:p w14:paraId="23F13EF5" w14:textId="77777777" w:rsidR="004B53BF" w:rsidRPr="00CA53DF" w:rsidRDefault="004B53BF" w:rsidP="00B14495">
            <w:pPr>
              <w:adjustRightInd w:val="0"/>
              <w:snapToGrid w:val="0"/>
              <w:jc w:val="center"/>
              <w:rPr>
                <w:sz w:val="24"/>
              </w:rPr>
            </w:pPr>
          </w:p>
        </w:tc>
        <w:tc>
          <w:tcPr>
            <w:tcW w:w="360" w:type="pct"/>
            <w:vAlign w:val="center"/>
          </w:tcPr>
          <w:p w14:paraId="7908FD70" w14:textId="77777777" w:rsidR="004B53BF" w:rsidRPr="00CA53DF" w:rsidRDefault="004B53BF" w:rsidP="00B14495">
            <w:pPr>
              <w:adjustRightInd w:val="0"/>
              <w:snapToGrid w:val="0"/>
              <w:jc w:val="center"/>
              <w:rPr>
                <w:sz w:val="24"/>
              </w:rPr>
            </w:pPr>
          </w:p>
        </w:tc>
        <w:tc>
          <w:tcPr>
            <w:tcW w:w="292" w:type="pct"/>
            <w:vAlign w:val="center"/>
          </w:tcPr>
          <w:p w14:paraId="68EFB9FB" w14:textId="77777777" w:rsidR="004B53BF" w:rsidRPr="00CA53DF" w:rsidRDefault="004B53BF" w:rsidP="00B14495">
            <w:pPr>
              <w:adjustRightInd w:val="0"/>
              <w:snapToGrid w:val="0"/>
              <w:jc w:val="center"/>
              <w:rPr>
                <w:sz w:val="24"/>
              </w:rPr>
            </w:pPr>
          </w:p>
        </w:tc>
        <w:tc>
          <w:tcPr>
            <w:tcW w:w="359" w:type="pct"/>
            <w:vAlign w:val="center"/>
          </w:tcPr>
          <w:p w14:paraId="4FBEBB9B" w14:textId="77777777" w:rsidR="004B53BF" w:rsidRPr="00CA53DF" w:rsidRDefault="004B53BF" w:rsidP="00B14495">
            <w:pPr>
              <w:adjustRightInd w:val="0"/>
              <w:snapToGrid w:val="0"/>
              <w:jc w:val="center"/>
              <w:rPr>
                <w:sz w:val="24"/>
              </w:rPr>
            </w:pPr>
          </w:p>
        </w:tc>
      </w:tr>
      <w:tr w:rsidR="008B722A" w:rsidRPr="00CA53DF" w14:paraId="2D89F36E" w14:textId="77777777" w:rsidTr="00B14495">
        <w:trPr>
          <w:jc w:val="center"/>
        </w:trPr>
        <w:tc>
          <w:tcPr>
            <w:tcW w:w="175" w:type="pct"/>
            <w:vAlign w:val="center"/>
          </w:tcPr>
          <w:p w14:paraId="473A14D8" w14:textId="77777777" w:rsidR="004B53BF" w:rsidRPr="00CA53DF" w:rsidRDefault="004B53BF" w:rsidP="00B14495">
            <w:pPr>
              <w:adjustRightInd w:val="0"/>
              <w:snapToGrid w:val="0"/>
              <w:jc w:val="center"/>
              <w:rPr>
                <w:sz w:val="24"/>
              </w:rPr>
            </w:pPr>
            <w:r w:rsidRPr="00CA53DF">
              <w:rPr>
                <w:sz w:val="24"/>
              </w:rPr>
              <w:t>…</w:t>
            </w:r>
          </w:p>
        </w:tc>
        <w:tc>
          <w:tcPr>
            <w:tcW w:w="431" w:type="pct"/>
            <w:vAlign w:val="center"/>
          </w:tcPr>
          <w:p w14:paraId="1A3E71E5" w14:textId="77777777" w:rsidR="004B53BF" w:rsidRPr="00CA53DF" w:rsidRDefault="004B53BF" w:rsidP="00B14495">
            <w:pPr>
              <w:adjustRightInd w:val="0"/>
              <w:snapToGrid w:val="0"/>
              <w:jc w:val="center"/>
              <w:rPr>
                <w:sz w:val="24"/>
              </w:rPr>
            </w:pPr>
          </w:p>
        </w:tc>
        <w:tc>
          <w:tcPr>
            <w:tcW w:w="406" w:type="pct"/>
            <w:vAlign w:val="center"/>
          </w:tcPr>
          <w:p w14:paraId="68A42658" w14:textId="77777777" w:rsidR="004B53BF" w:rsidRPr="00CA53DF" w:rsidRDefault="004B53BF" w:rsidP="00B14495">
            <w:pPr>
              <w:adjustRightInd w:val="0"/>
              <w:snapToGrid w:val="0"/>
              <w:jc w:val="center"/>
              <w:rPr>
                <w:sz w:val="24"/>
              </w:rPr>
            </w:pPr>
          </w:p>
        </w:tc>
        <w:tc>
          <w:tcPr>
            <w:tcW w:w="332" w:type="pct"/>
            <w:vAlign w:val="center"/>
          </w:tcPr>
          <w:p w14:paraId="7C5FFB18" w14:textId="77777777" w:rsidR="004B53BF" w:rsidRPr="00CA53DF" w:rsidRDefault="004B53BF" w:rsidP="00B14495">
            <w:pPr>
              <w:adjustRightInd w:val="0"/>
              <w:snapToGrid w:val="0"/>
              <w:jc w:val="center"/>
              <w:rPr>
                <w:sz w:val="24"/>
              </w:rPr>
            </w:pPr>
          </w:p>
        </w:tc>
        <w:tc>
          <w:tcPr>
            <w:tcW w:w="441" w:type="pct"/>
            <w:vAlign w:val="center"/>
          </w:tcPr>
          <w:p w14:paraId="0930D4F6" w14:textId="77777777" w:rsidR="004B53BF" w:rsidRPr="00CA53DF" w:rsidRDefault="004B53BF" w:rsidP="00B14495">
            <w:pPr>
              <w:adjustRightInd w:val="0"/>
              <w:snapToGrid w:val="0"/>
              <w:jc w:val="center"/>
              <w:rPr>
                <w:sz w:val="24"/>
              </w:rPr>
            </w:pPr>
          </w:p>
        </w:tc>
        <w:tc>
          <w:tcPr>
            <w:tcW w:w="441" w:type="pct"/>
            <w:vAlign w:val="center"/>
          </w:tcPr>
          <w:p w14:paraId="3166A3FB" w14:textId="77777777" w:rsidR="004B53BF" w:rsidRPr="00CA53DF" w:rsidRDefault="004B53BF" w:rsidP="00B14495">
            <w:pPr>
              <w:adjustRightInd w:val="0"/>
              <w:snapToGrid w:val="0"/>
              <w:jc w:val="center"/>
              <w:rPr>
                <w:sz w:val="24"/>
              </w:rPr>
            </w:pPr>
          </w:p>
        </w:tc>
        <w:tc>
          <w:tcPr>
            <w:tcW w:w="441" w:type="pct"/>
            <w:vAlign w:val="center"/>
          </w:tcPr>
          <w:p w14:paraId="49AD9A04" w14:textId="77777777" w:rsidR="004B53BF" w:rsidRPr="00CA53DF" w:rsidRDefault="004B53BF" w:rsidP="00B14495">
            <w:pPr>
              <w:adjustRightInd w:val="0"/>
              <w:snapToGrid w:val="0"/>
              <w:jc w:val="center"/>
              <w:rPr>
                <w:sz w:val="24"/>
              </w:rPr>
            </w:pPr>
          </w:p>
        </w:tc>
        <w:tc>
          <w:tcPr>
            <w:tcW w:w="441" w:type="pct"/>
            <w:vAlign w:val="center"/>
          </w:tcPr>
          <w:p w14:paraId="23FA7062" w14:textId="77777777" w:rsidR="004B53BF" w:rsidRPr="00CA53DF" w:rsidRDefault="004B53BF" w:rsidP="00B14495">
            <w:pPr>
              <w:adjustRightInd w:val="0"/>
              <w:snapToGrid w:val="0"/>
              <w:jc w:val="center"/>
              <w:rPr>
                <w:sz w:val="24"/>
              </w:rPr>
            </w:pPr>
          </w:p>
        </w:tc>
        <w:tc>
          <w:tcPr>
            <w:tcW w:w="441" w:type="pct"/>
            <w:vAlign w:val="center"/>
          </w:tcPr>
          <w:p w14:paraId="59B62CC7" w14:textId="77777777" w:rsidR="004B53BF" w:rsidRPr="00CA53DF" w:rsidRDefault="004B53BF" w:rsidP="00B14495">
            <w:pPr>
              <w:adjustRightInd w:val="0"/>
              <w:snapToGrid w:val="0"/>
              <w:jc w:val="center"/>
              <w:rPr>
                <w:sz w:val="24"/>
              </w:rPr>
            </w:pPr>
          </w:p>
        </w:tc>
        <w:tc>
          <w:tcPr>
            <w:tcW w:w="441" w:type="pct"/>
            <w:vAlign w:val="center"/>
          </w:tcPr>
          <w:p w14:paraId="3CE0AB94" w14:textId="77777777" w:rsidR="004B53BF" w:rsidRPr="00CA53DF" w:rsidRDefault="004B53BF" w:rsidP="00B14495">
            <w:pPr>
              <w:adjustRightInd w:val="0"/>
              <w:snapToGrid w:val="0"/>
              <w:jc w:val="center"/>
              <w:rPr>
                <w:sz w:val="24"/>
              </w:rPr>
            </w:pPr>
          </w:p>
        </w:tc>
        <w:tc>
          <w:tcPr>
            <w:tcW w:w="360" w:type="pct"/>
            <w:vAlign w:val="center"/>
          </w:tcPr>
          <w:p w14:paraId="12232C14" w14:textId="77777777" w:rsidR="004B53BF" w:rsidRPr="00CA53DF" w:rsidRDefault="004B53BF" w:rsidP="00B14495">
            <w:pPr>
              <w:adjustRightInd w:val="0"/>
              <w:snapToGrid w:val="0"/>
              <w:jc w:val="center"/>
              <w:rPr>
                <w:sz w:val="24"/>
              </w:rPr>
            </w:pPr>
          </w:p>
        </w:tc>
        <w:tc>
          <w:tcPr>
            <w:tcW w:w="292" w:type="pct"/>
            <w:vAlign w:val="center"/>
          </w:tcPr>
          <w:p w14:paraId="6A5EB08A" w14:textId="77777777" w:rsidR="004B53BF" w:rsidRPr="00CA53DF" w:rsidRDefault="004B53BF" w:rsidP="00B14495">
            <w:pPr>
              <w:adjustRightInd w:val="0"/>
              <w:snapToGrid w:val="0"/>
              <w:jc w:val="center"/>
              <w:rPr>
                <w:sz w:val="24"/>
              </w:rPr>
            </w:pPr>
          </w:p>
        </w:tc>
        <w:tc>
          <w:tcPr>
            <w:tcW w:w="359" w:type="pct"/>
            <w:vAlign w:val="center"/>
          </w:tcPr>
          <w:p w14:paraId="4DA77D97" w14:textId="77777777" w:rsidR="004B53BF" w:rsidRPr="00CA53DF" w:rsidRDefault="004B53BF" w:rsidP="00B14495">
            <w:pPr>
              <w:adjustRightInd w:val="0"/>
              <w:snapToGrid w:val="0"/>
              <w:jc w:val="center"/>
              <w:rPr>
                <w:sz w:val="24"/>
              </w:rPr>
            </w:pPr>
          </w:p>
        </w:tc>
      </w:tr>
      <w:tr w:rsidR="004B53BF" w:rsidRPr="00CA53DF" w14:paraId="2C1188A9" w14:textId="77777777" w:rsidTr="00B14495">
        <w:trPr>
          <w:jc w:val="center"/>
        </w:trPr>
        <w:tc>
          <w:tcPr>
            <w:tcW w:w="4641" w:type="pct"/>
            <w:gridSpan w:val="12"/>
            <w:vAlign w:val="center"/>
          </w:tcPr>
          <w:p w14:paraId="204C9A2E" w14:textId="77777777" w:rsidR="004B53BF" w:rsidRPr="00CA53DF" w:rsidRDefault="004B53BF" w:rsidP="00B14495">
            <w:pPr>
              <w:jc w:val="right"/>
              <w:rPr>
                <w:b/>
                <w:sz w:val="24"/>
              </w:rPr>
            </w:pPr>
            <w:r w:rsidRPr="00CA53DF">
              <w:rPr>
                <w:b/>
                <w:sz w:val="24"/>
              </w:rPr>
              <w:t>总价（元）</w:t>
            </w:r>
          </w:p>
        </w:tc>
        <w:tc>
          <w:tcPr>
            <w:tcW w:w="359" w:type="pct"/>
            <w:vAlign w:val="center"/>
          </w:tcPr>
          <w:p w14:paraId="35C39AAC" w14:textId="77777777" w:rsidR="004B53BF" w:rsidRPr="00CA53DF" w:rsidRDefault="004B53BF" w:rsidP="00B14495">
            <w:pPr>
              <w:adjustRightInd w:val="0"/>
              <w:snapToGrid w:val="0"/>
              <w:jc w:val="left"/>
              <w:rPr>
                <w:sz w:val="24"/>
              </w:rPr>
            </w:pPr>
          </w:p>
        </w:tc>
      </w:tr>
    </w:tbl>
    <w:p w14:paraId="37B47C82" w14:textId="77777777" w:rsidR="004B53BF" w:rsidRPr="00CA53DF"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CA53DF"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CA53DF" w:rsidRDefault="004B53BF" w:rsidP="004B53BF">
      <w:pPr>
        <w:tabs>
          <w:tab w:val="left" w:pos="1800"/>
          <w:tab w:val="left" w:pos="5580"/>
        </w:tabs>
        <w:jc w:val="left"/>
        <w:rPr>
          <w:rFonts w:asciiTheme="minorEastAsia" w:eastAsiaTheme="minorEastAsia" w:hAnsiTheme="minorEastAsia"/>
          <w:sz w:val="24"/>
        </w:rPr>
      </w:pPr>
      <w:r w:rsidRPr="00CA53DF">
        <w:rPr>
          <w:rFonts w:asciiTheme="minorEastAsia" w:eastAsiaTheme="minorEastAsia" w:hAnsiTheme="minorEastAsia"/>
          <w:sz w:val="24"/>
        </w:rPr>
        <w:t>注：1.本表应</w:t>
      </w:r>
      <w:proofErr w:type="gramStart"/>
      <w:r w:rsidRPr="00CA53DF">
        <w:rPr>
          <w:rFonts w:asciiTheme="minorEastAsia" w:eastAsiaTheme="minorEastAsia" w:hAnsiTheme="minorEastAsia"/>
          <w:sz w:val="24"/>
        </w:rPr>
        <w:t>按包分别</w:t>
      </w:r>
      <w:proofErr w:type="gramEnd"/>
      <w:r w:rsidRPr="00CA53DF">
        <w:rPr>
          <w:rFonts w:asciiTheme="minorEastAsia" w:eastAsiaTheme="minorEastAsia" w:hAnsiTheme="minorEastAsia"/>
          <w:sz w:val="24"/>
        </w:rPr>
        <w:t>填写。</w:t>
      </w:r>
    </w:p>
    <w:p w14:paraId="115FA2DD" w14:textId="77777777" w:rsidR="004B53BF" w:rsidRPr="00CA53DF" w:rsidRDefault="004B53BF" w:rsidP="004B53BF">
      <w:pPr>
        <w:tabs>
          <w:tab w:val="left" w:pos="1800"/>
          <w:tab w:val="left" w:pos="5580"/>
        </w:tabs>
        <w:ind w:firstLineChars="200" w:firstLine="480"/>
        <w:jc w:val="left"/>
        <w:rPr>
          <w:rFonts w:asciiTheme="minorEastAsia" w:eastAsiaTheme="minorEastAsia" w:hAnsiTheme="minorEastAsia"/>
          <w:sz w:val="24"/>
        </w:rPr>
      </w:pPr>
      <w:r w:rsidRPr="00CA53DF">
        <w:rPr>
          <w:rFonts w:asciiTheme="minorEastAsia" w:eastAsiaTheme="minorEastAsia" w:hAnsiTheme="minorEastAsia"/>
          <w:sz w:val="24"/>
        </w:rPr>
        <w:t>2</w:t>
      </w:r>
      <w:r w:rsidRPr="00CA53DF">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1CF7A8EB" w14:textId="6ECB3C5A" w:rsidR="004B53BF" w:rsidRPr="00CA53DF" w:rsidRDefault="004B53BF" w:rsidP="004B53BF">
      <w:pPr>
        <w:tabs>
          <w:tab w:val="left" w:pos="1800"/>
          <w:tab w:val="left" w:pos="5580"/>
        </w:tabs>
        <w:ind w:firstLineChars="200" w:firstLine="480"/>
        <w:jc w:val="left"/>
        <w:rPr>
          <w:rFonts w:asciiTheme="minorEastAsia" w:eastAsiaTheme="minorEastAsia" w:hAnsiTheme="minorEastAsia"/>
          <w:sz w:val="24"/>
        </w:rPr>
      </w:pPr>
      <w:r w:rsidRPr="00CA53DF">
        <w:rPr>
          <w:rFonts w:asciiTheme="minorEastAsia" w:eastAsiaTheme="minorEastAsia" w:hAnsiTheme="minorEastAsia" w:hint="eastAsia"/>
          <w:sz w:val="24"/>
        </w:rPr>
        <w:t>3.外商投资类型请填写“外商单独投资”、“外商部分投资”或“内资”。</w:t>
      </w:r>
    </w:p>
    <w:p w14:paraId="05D7453B" w14:textId="2ED03D7B" w:rsidR="00FA5B0F" w:rsidRPr="00CA53DF" w:rsidRDefault="00FA5B0F" w:rsidP="004B53BF">
      <w:pPr>
        <w:tabs>
          <w:tab w:val="left" w:pos="1800"/>
          <w:tab w:val="left" w:pos="5580"/>
        </w:tabs>
        <w:ind w:firstLineChars="200" w:firstLine="480"/>
        <w:jc w:val="left"/>
        <w:rPr>
          <w:rFonts w:asciiTheme="minorEastAsia" w:eastAsiaTheme="minorEastAsia" w:hAnsiTheme="minorEastAsia"/>
          <w:sz w:val="24"/>
        </w:rPr>
      </w:pPr>
      <w:r w:rsidRPr="00CA53DF">
        <w:rPr>
          <w:rFonts w:asciiTheme="minorEastAsia" w:eastAsiaTheme="minorEastAsia" w:hAnsiTheme="minorEastAsia" w:hint="eastAsia"/>
          <w:sz w:val="24"/>
        </w:rPr>
        <w:t>4</w:t>
      </w:r>
      <w:r w:rsidRPr="00CA53DF">
        <w:rPr>
          <w:rFonts w:asciiTheme="minorEastAsia" w:eastAsiaTheme="minorEastAsia" w:hAnsiTheme="minorEastAsia"/>
          <w:sz w:val="24"/>
        </w:rPr>
        <w:t>.</w:t>
      </w:r>
      <w:r w:rsidRPr="00CA53DF">
        <w:rPr>
          <w:rFonts w:asciiTheme="minorEastAsia" w:eastAsiaTheme="minorEastAsia" w:hAnsiTheme="minorEastAsia" w:hint="eastAsia"/>
          <w:sz w:val="24"/>
        </w:rPr>
        <w:t>所投货物属于</w:t>
      </w:r>
      <w:r w:rsidR="00DC4ED2" w:rsidRPr="00CA53DF">
        <w:rPr>
          <w:rFonts w:asciiTheme="minorEastAsia" w:eastAsiaTheme="minorEastAsia" w:hAnsiTheme="minorEastAsia" w:hint="eastAsia"/>
          <w:sz w:val="24"/>
        </w:rPr>
        <w:t>第二类、第三类</w:t>
      </w:r>
      <w:r w:rsidRPr="00CA53DF">
        <w:rPr>
          <w:rFonts w:asciiTheme="minorEastAsia" w:eastAsiaTheme="minorEastAsia" w:hAnsiTheme="minorEastAsia" w:hint="eastAsia"/>
          <w:sz w:val="24"/>
        </w:rPr>
        <w:t>医疗器械管理范围的，“</w:t>
      </w:r>
      <w:r w:rsidR="00C42313" w:rsidRPr="00CA53DF">
        <w:rPr>
          <w:rFonts w:asciiTheme="minorEastAsia" w:eastAsiaTheme="minorEastAsia" w:hAnsiTheme="minorEastAsia" w:hint="eastAsia"/>
          <w:sz w:val="24"/>
        </w:rPr>
        <w:t>型号、规格</w:t>
      </w:r>
      <w:r w:rsidRPr="00CA53DF">
        <w:rPr>
          <w:rFonts w:asciiTheme="minorEastAsia" w:eastAsiaTheme="minorEastAsia" w:hAnsiTheme="minorEastAsia" w:hint="eastAsia"/>
          <w:sz w:val="24"/>
        </w:rPr>
        <w:t>”处</w:t>
      </w:r>
      <w:r w:rsidR="00DC4ED2" w:rsidRPr="00CA53DF">
        <w:rPr>
          <w:rFonts w:asciiTheme="minorEastAsia" w:eastAsiaTheme="minorEastAsia" w:hAnsiTheme="minorEastAsia" w:hint="eastAsia"/>
          <w:sz w:val="24"/>
        </w:rPr>
        <w:t>填写内容</w:t>
      </w:r>
      <w:r w:rsidRPr="00CA53DF">
        <w:rPr>
          <w:rFonts w:asciiTheme="minorEastAsia" w:eastAsiaTheme="minorEastAsia" w:hAnsiTheme="minorEastAsia" w:hint="eastAsia"/>
          <w:sz w:val="24"/>
        </w:rPr>
        <w:t>应与</w:t>
      </w:r>
      <w:r w:rsidR="00C42313" w:rsidRPr="00CA53DF">
        <w:rPr>
          <w:rFonts w:asciiTheme="minorEastAsia" w:eastAsiaTheme="minorEastAsia" w:hAnsiTheme="minorEastAsia" w:hint="eastAsia"/>
          <w:sz w:val="24"/>
        </w:rPr>
        <w:t>《中华人民共和国医疗器械注册证》</w:t>
      </w:r>
      <w:r w:rsidR="00163AC7" w:rsidRPr="00CA53DF">
        <w:rPr>
          <w:rFonts w:asciiTheme="minorEastAsia" w:eastAsiaTheme="minorEastAsia" w:hAnsiTheme="minorEastAsia" w:hint="eastAsia"/>
          <w:sz w:val="24"/>
        </w:rPr>
        <w:t>中</w:t>
      </w:r>
      <w:r w:rsidR="00C42313" w:rsidRPr="00CA53DF">
        <w:rPr>
          <w:rFonts w:asciiTheme="minorEastAsia" w:eastAsiaTheme="minorEastAsia" w:hAnsiTheme="minorEastAsia" w:hint="eastAsia"/>
          <w:sz w:val="24"/>
        </w:rPr>
        <w:t>“型号、规格”</w:t>
      </w:r>
      <w:r w:rsidR="00163AC7" w:rsidRPr="00CA53DF">
        <w:rPr>
          <w:rFonts w:asciiTheme="minorEastAsia" w:eastAsiaTheme="minorEastAsia" w:hAnsiTheme="minorEastAsia" w:hint="eastAsia"/>
          <w:sz w:val="24"/>
        </w:rPr>
        <w:t>保持一致，否则</w:t>
      </w:r>
      <w:r w:rsidR="00163AC7" w:rsidRPr="00CA53DF">
        <w:rPr>
          <w:rFonts w:asciiTheme="minorEastAsia" w:eastAsiaTheme="minorEastAsia" w:hAnsiTheme="minorEastAsia" w:hint="eastAsia"/>
          <w:b/>
          <w:sz w:val="24"/>
        </w:rPr>
        <w:t>投标无效</w:t>
      </w:r>
      <w:r w:rsidR="00163AC7" w:rsidRPr="00CA53DF">
        <w:rPr>
          <w:rFonts w:asciiTheme="minorEastAsia" w:eastAsiaTheme="minorEastAsia" w:hAnsiTheme="minorEastAsia" w:hint="eastAsia"/>
          <w:sz w:val="24"/>
        </w:rPr>
        <w:t>。</w:t>
      </w:r>
    </w:p>
    <w:p w14:paraId="6417EE6D" w14:textId="77777777" w:rsidR="004B53BF" w:rsidRPr="00CA53DF"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CA53DF">
        <w:rPr>
          <w:rFonts w:asciiTheme="minorEastAsia" w:eastAsiaTheme="minorEastAsia" w:hAnsiTheme="minorEastAsia"/>
          <w:sz w:val="24"/>
          <w:lang w:val="zh-CN"/>
        </w:rPr>
        <w:t xml:space="preserve">                  </w:t>
      </w:r>
    </w:p>
    <w:p w14:paraId="7FEAD671" w14:textId="563A0387" w:rsidR="001C5836" w:rsidRPr="00CA53DF" w:rsidRDefault="001C5836" w:rsidP="004B53BF">
      <w:pPr>
        <w:spacing w:line="360" w:lineRule="exact"/>
        <w:jc w:val="center"/>
        <w:rPr>
          <w:b/>
          <w:i/>
          <w:sz w:val="24"/>
        </w:rPr>
      </w:pPr>
    </w:p>
    <w:p w14:paraId="6F31A9E1" w14:textId="77777777" w:rsidR="001C5836" w:rsidRPr="00CA53DF" w:rsidRDefault="00A25B31">
      <w:pPr>
        <w:autoSpaceDE w:val="0"/>
        <w:autoSpaceDN w:val="0"/>
        <w:adjustRightInd w:val="0"/>
        <w:snapToGrid w:val="0"/>
        <w:spacing w:before="25" w:after="25" w:line="360" w:lineRule="auto"/>
        <w:rPr>
          <w:sz w:val="24"/>
        </w:rPr>
      </w:pPr>
      <w:r w:rsidRPr="00CA53DF">
        <w:rPr>
          <w:rFonts w:hint="eastAsia"/>
          <w:sz w:val="24"/>
        </w:rPr>
        <w:t>投标人名称（加盖公章）：</w:t>
      </w:r>
      <w:r w:rsidRPr="00CA53DF">
        <w:rPr>
          <w:rFonts w:hint="eastAsia"/>
          <w:sz w:val="24"/>
        </w:rPr>
        <w:t>____________</w:t>
      </w:r>
    </w:p>
    <w:p w14:paraId="5F4F0E41" w14:textId="77777777" w:rsidR="001C5836" w:rsidRPr="00CA53DF" w:rsidRDefault="00A25B31">
      <w:pPr>
        <w:autoSpaceDE w:val="0"/>
        <w:autoSpaceDN w:val="0"/>
        <w:adjustRightInd w:val="0"/>
        <w:snapToGrid w:val="0"/>
        <w:spacing w:before="25" w:after="25" w:line="360" w:lineRule="auto"/>
        <w:rPr>
          <w:sz w:val="24"/>
        </w:rPr>
        <w:sectPr w:rsidR="001C5836" w:rsidRPr="00CA53DF">
          <w:pgSz w:w="16840" w:h="11907" w:orient="landscape"/>
          <w:pgMar w:top="1701" w:right="1418" w:bottom="1134" w:left="1418" w:header="851" w:footer="851" w:gutter="0"/>
          <w:cols w:space="720"/>
          <w:docGrid w:linePitch="462"/>
        </w:sectPr>
      </w:pPr>
      <w:r w:rsidRPr="00CA53DF">
        <w:rPr>
          <w:rFonts w:hint="eastAsia"/>
          <w:sz w:val="24"/>
        </w:rPr>
        <w:t>日期：</w:t>
      </w:r>
      <w:r w:rsidRPr="00CA53DF">
        <w:rPr>
          <w:rFonts w:hint="eastAsia"/>
          <w:sz w:val="24"/>
        </w:rPr>
        <w:t>_____</w:t>
      </w:r>
      <w:r w:rsidRPr="00CA53DF">
        <w:rPr>
          <w:rFonts w:hint="eastAsia"/>
          <w:sz w:val="24"/>
        </w:rPr>
        <w:t>年</w:t>
      </w:r>
      <w:r w:rsidRPr="00CA53DF">
        <w:rPr>
          <w:rFonts w:hint="eastAsia"/>
          <w:sz w:val="24"/>
        </w:rPr>
        <w:t>______</w:t>
      </w:r>
      <w:r w:rsidRPr="00CA53DF">
        <w:rPr>
          <w:rFonts w:hint="eastAsia"/>
          <w:sz w:val="24"/>
        </w:rPr>
        <w:t>月</w:t>
      </w:r>
      <w:r w:rsidRPr="00CA53DF">
        <w:rPr>
          <w:rFonts w:hint="eastAsia"/>
          <w:sz w:val="24"/>
        </w:rPr>
        <w:t>______</w:t>
      </w:r>
      <w:r w:rsidRPr="00CA53DF">
        <w:rPr>
          <w:rFonts w:hint="eastAsia"/>
          <w:sz w:val="24"/>
        </w:rPr>
        <w:t>日</w:t>
      </w:r>
    </w:p>
    <w:p w14:paraId="76E2B4A4" w14:textId="77777777" w:rsidR="001C5836" w:rsidRPr="00CA53DF" w:rsidRDefault="00A25B31">
      <w:pPr>
        <w:numPr>
          <w:ilvl w:val="0"/>
          <w:numId w:val="24"/>
        </w:numPr>
        <w:tabs>
          <w:tab w:val="left" w:pos="360"/>
        </w:tabs>
        <w:snapToGrid w:val="0"/>
        <w:spacing w:line="360" w:lineRule="auto"/>
        <w:outlineLvl w:val="1"/>
        <w:rPr>
          <w:sz w:val="24"/>
          <w:szCs w:val="20"/>
        </w:rPr>
      </w:pPr>
      <w:bookmarkStart w:id="901" w:name="_Toc226337258"/>
      <w:bookmarkStart w:id="902" w:name="_Toc142311062"/>
      <w:bookmarkStart w:id="903" w:name="_Toc150774765"/>
      <w:bookmarkStart w:id="904" w:name="_Toc265228400"/>
      <w:bookmarkStart w:id="905" w:name="_Toc127151562"/>
      <w:bookmarkStart w:id="906" w:name="_Toc264969252"/>
      <w:bookmarkStart w:id="907" w:name="_Toc305158830"/>
      <w:bookmarkStart w:id="908" w:name="_Toc226309806"/>
      <w:bookmarkStart w:id="909" w:name="_Toc226965835"/>
      <w:bookmarkStart w:id="910" w:name="_Toc226965752"/>
      <w:bookmarkStart w:id="911" w:name="_Toc195842927"/>
      <w:bookmarkStart w:id="912" w:name="_Toc305158904"/>
      <w:bookmarkStart w:id="913" w:name="_Toc150480798"/>
      <w:bookmarkStart w:id="914" w:name="_Toc150774764"/>
      <w:bookmarkStart w:id="915" w:name="_Toc195842926"/>
      <w:bookmarkStart w:id="916" w:name="_Toc305158903"/>
      <w:bookmarkStart w:id="917" w:name="_Toc150480797"/>
      <w:bookmarkStart w:id="918" w:name="_Toc265228399"/>
      <w:bookmarkStart w:id="919" w:name="_Toc264969251"/>
      <w:bookmarkStart w:id="920" w:name="_Toc305158829"/>
      <w:bookmarkStart w:id="921" w:name="_Toc142311061"/>
      <w:bookmarkStart w:id="922" w:name="_Toc226965751"/>
      <w:bookmarkStart w:id="923" w:name="_Toc127151561"/>
      <w:bookmarkStart w:id="924" w:name="_Toc226965834"/>
      <w:bookmarkStart w:id="925" w:name="_Toc226337257"/>
      <w:bookmarkStart w:id="926" w:name="_Toc226309805"/>
      <w:r w:rsidRPr="00CA53DF">
        <w:rPr>
          <w:sz w:val="24"/>
          <w:szCs w:val="20"/>
        </w:rPr>
        <w:lastRenderedPageBreak/>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sidRPr="00CA53DF">
        <w:rPr>
          <w:sz w:val="24"/>
          <w:szCs w:val="20"/>
        </w:rPr>
        <w:t>（实质性格式）</w:t>
      </w:r>
    </w:p>
    <w:p w14:paraId="72390065" w14:textId="77777777" w:rsidR="001C5836" w:rsidRPr="00CA53DF" w:rsidRDefault="001C5836">
      <w:pPr>
        <w:spacing w:line="360" w:lineRule="auto"/>
        <w:rPr>
          <w:sz w:val="24"/>
          <w:szCs w:val="20"/>
        </w:rPr>
      </w:pPr>
    </w:p>
    <w:p w14:paraId="0FD1169C" w14:textId="77777777" w:rsidR="001C5836" w:rsidRPr="00CA53DF" w:rsidRDefault="00A25B31">
      <w:pPr>
        <w:tabs>
          <w:tab w:val="left" w:pos="2775"/>
          <w:tab w:val="center" w:pos="4153"/>
        </w:tabs>
        <w:autoSpaceDE w:val="0"/>
        <w:autoSpaceDN w:val="0"/>
        <w:adjustRightInd w:val="0"/>
        <w:spacing w:line="360" w:lineRule="auto"/>
        <w:jc w:val="center"/>
        <w:rPr>
          <w:b/>
          <w:sz w:val="36"/>
          <w:szCs w:val="36"/>
        </w:rPr>
      </w:pPr>
      <w:r w:rsidRPr="00CA53DF">
        <w:rPr>
          <w:b/>
          <w:sz w:val="36"/>
          <w:szCs w:val="36"/>
        </w:rPr>
        <w:t>合同条款偏离表</w:t>
      </w:r>
    </w:p>
    <w:p w14:paraId="635D1225" w14:textId="77777777" w:rsidR="001C5836" w:rsidRPr="00CA53DF" w:rsidRDefault="001C5836">
      <w:pPr>
        <w:spacing w:line="360" w:lineRule="auto"/>
        <w:rPr>
          <w:sz w:val="24"/>
          <w:szCs w:val="20"/>
        </w:rPr>
      </w:pPr>
    </w:p>
    <w:p w14:paraId="048E0D7B" w14:textId="77777777" w:rsidR="001C5836" w:rsidRPr="00CA53DF" w:rsidRDefault="00A25B31">
      <w:pPr>
        <w:tabs>
          <w:tab w:val="left" w:pos="1800"/>
          <w:tab w:val="left" w:pos="5580"/>
        </w:tabs>
        <w:spacing w:line="360" w:lineRule="auto"/>
        <w:ind w:firstLineChars="150" w:firstLine="360"/>
        <w:jc w:val="left"/>
        <w:rPr>
          <w:sz w:val="24"/>
        </w:rPr>
      </w:pPr>
      <w:r w:rsidRPr="00CA53DF">
        <w:rPr>
          <w:sz w:val="24"/>
        </w:rPr>
        <w:t>项目编号</w:t>
      </w:r>
      <w:r w:rsidRPr="00CA53DF">
        <w:rPr>
          <w:sz w:val="24"/>
        </w:rPr>
        <w:t>/</w:t>
      </w:r>
      <w:r w:rsidRPr="00CA53DF">
        <w:rPr>
          <w:sz w:val="24"/>
        </w:rPr>
        <w:t>包号：</w:t>
      </w:r>
      <w:r w:rsidRPr="00CA53DF">
        <w:rPr>
          <w:sz w:val="24"/>
        </w:rPr>
        <w:t xml:space="preserve">_____________________     </w:t>
      </w:r>
      <w:r w:rsidRPr="00CA53DF">
        <w:rPr>
          <w:sz w:val="24"/>
        </w:rPr>
        <w:t>项目名称：</w:t>
      </w:r>
      <w:r w:rsidRPr="00CA53DF">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8B722A" w:rsidRPr="00CA53DF" w14:paraId="5C193E52" w14:textId="77777777">
        <w:trPr>
          <w:trHeight w:val="930"/>
          <w:jc w:val="center"/>
        </w:trPr>
        <w:tc>
          <w:tcPr>
            <w:tcW w:w="1070" w:type="dxa"/>
            <w:vAlign w:val="center"/>
          </w:tcPr>
          <w:p w14:paraId="58A7DAB5" w14:textId="77777777" w:rsidR="001C5836" w:rsidRPr="00CA53DF" w:rsidRDefault="00A25B31">
            <w:pPr>
              <w:adjustRightInd w:val="0"/>
              <w:snapToGrid w:val="0"/>
              <w:jc w:val="center"/>
              <w:rPr>
                <w:sz w:val="24"/>
              </w:rPr>
            </w:pPr>
            <w:bookmarkStart w:id="927" w:name="_Hlk144279231"/>
            <w:r w:rsidRPr="00CA53DF">
              <w:rPr>
                <w:sz w:val="24"/>
              </w:rPr>
              <w:t>序号</w:t>
            </w:r>
          </w:p>
        </w:tc>
        <w:tc>
          <w:tcPr>
            <w:tcW w:w="1646" w:type="dxa"/>
            <w:vAlign w:val="center"/>
          </w:tcPr>
          <w:p w14:paraId="3A7E4658" w14:textId="77777777" w:rsidR="001C5836" w:rsidRPr="00CA53DF" w:rsidRDefault="00A25B31">
            <w:pPr>
              <w:adjustRightInd w:val="0"/>
              <w:snapToGrid w:val="0"/>
              <w:jc w:val="center"/>
              <w:rPr>
                <w:sz w:val="24"/>
              </w:rPr>
            </w:pPr>
            <w:r w:rsidRPr="00CA53DF">
              <w:rPr>
                <w:sz w:val="24"/>
                <w:szCs w:val="21"/>
              </w:rPr>
              <w:t>招标文件</w:t>
            </w:r>
            <w:r w:rsidRPr="00CA53DF">
              <w:rPr>
                <w:sz w:val="24"/>
              </w:rPr>
              <w:t>条目号（页码）</w:t>
            </w:r>
          </w:p>
        </w:tc>
        <w:tc>
          <w:tcPr>
            <w:tcW w:w="1688" w:type="dxa"/>
            <w:vAlign w:val="center"/>
          </w:tcPr>
          <w:p w14:paraId="195D69B9" w14:textId="77777777" w:rsidR="001C5836" w:rsidRPr="00CA53DF" w:rsidRDefault="00A25B31">
            <w:pPr>
              <w:adjustRightInd w:val="0"/>
              <w:snapToGrid w:val="0"/>
              <w:jc w:val="center"/>
              <w:rPr>
                <w:sz w:val="24"/>
              </w:rPr>
            </w:pPr>
            <w:r w:rsidRPr="00CA53DF">
              <w:rPr>
                <w:sz w:val="24"/>
                <w:szCs w:val="21"/>
              </w:rPr>
              <w:t>招标文件</w:t>
            </w:r>
            <w:r w:rsidRPr="00CA53DF">
              <w:rPr>
                <w:sz w:val="24"/>
              </w:rPr>
              <w:t>要求</w:t>
            </w:r>
          </w:p>
        </w:tc>
        <w:tc>
          <w:tcPr>
            <w:tcW w:w="1688" w:type="dxa"/>
            <w:vAlign w:val="center"/>
          </w:tcPr>
          <w:p w14:paraId="2FADAA30" w14:textId="77777777" w:rsidR="001C5836" w:rsidRPr="00CA53DF" w:rsidRDefault="00A25B31">
            <w:pPr>
              <w:adjustRightInd w:val="0"/>
              <w:snapToGrid w:val="0"/>
              <w:jc w:val="center"/>
              <w:rPr>
                <w:sz w:val="24"/>
              </w:rPr>
            </w:pPr>
            <w:r w:rsidRPr="00CA53DF">
              <w:rPr>
                <w:sz w:val="24"/>
              </w:rPr>
              <w:t>投标文件内容</w:t>
            </w:r>
          </w:p>
        </w:tc>
        <w:tc>
          <w:tcPr>
            <w:tcW w:w="1925" w:type="dxa"/>
            <w:vAlign w:val="center"/>
          </w:tcPr>
          <w:p w14:paraId="3466ADF5" w14:textId="77777777" w:rsidR="001C5836" w:rsidRPr="00CA53DF" w:rsidRDefault="00A25B31">
            <w:pPr>
              <w:adjustRightInd w:val="0"/>
              <w:snapToGrid w:val="0"/>
              <w:jc w:val="center"/>
              <w:rPr>
                <w:sz w:val="24"/>
              </w:rPr>
            </w:pPr>
            <w:r w:rsidRPr="00CA53DF">
              <w:rPr>
                <w:sz w:val="24"/>
              </w:rPr>
              <w:t>偏离情况</w:t>
            </w:r>
          </w:p>
        </w:tc>
        <w:tc>
          <w:tcPr>
            <w:tcW w:w="1045" w:type="dxa"/>
            <w:vAlign w:val="center"/>
          </w:tcPr>
          <w:p w14:paraId="622C6485" w14:textId="77777777" w:rsidR="001C5836" w:rsidRPr="00CA53DF" w:rsidRDefault="00A25B31">
            <w:pPr>
              <w:adjustRightInd w:val="0"/>
              <w:snapToGrid w:val="0"/>
              <w:jc w:val="center"/>
              <w:rPr>
                <w:sz w:val="24"/>
              </w:rPr>
            </w:pPr>
            <w:r w:rsidRPr="00CA53DF">
              <w:rPr>
                <w:sz w:val="24"/>
              </w:rPr>
              <w:t>说明</w:t>
            </w:r>
          </w:p>
        </w:tc>
      </w:tr>
      <w:tr w:rsidR="008B722A" w:rsidRPr="00CA53DF" w14:paraId="12A8039F" w14:textId="77777777">
        <w:trPr>
          <w:trHeight w:val="930"/>
          <w:jc w:val="center"/>
        </w:trPr>
        <w:tc>
          <w:tcPr>
            <w:tcW w:w="0" w:type="auto"/>
            <w:gridSpan w:val="6"/>
            <w:vAlign w:val="center"/>
          </w:tcPr>
          <w:p w14:paraId="4F78C13B" w14:textId="77777777" w:rsidR="001C5836" w:rsidRPr="00CA53DF" w:rsidRDefault="00A25B31">
            <w:pPr>
              <w:adjustRightInd w:val="0"/>
              <w:snapToGrid w:val="0"/>
              <w:jc w:val="left"/>
              <w:rPr>
                <w:bCs/>
                <w:sz w:val="24"/>
              </w:rPr>
            </w:pPr>
            <w:r w:rsidRPr="00CA53DF">
              <w:rPr>
                <w:b/>
                <w:sz w:val="24"/>
              </w:rPr>
              <w:t>对本项目合同条款的偏离情况</w:t>
            </w:r>
            <w:r w:rsidRPr="00CA53DF">
              <w:rPr>
                <w:bCs/>
                <w:sz w:val="24"/>
              </w:rPr>
              <w:t>（应进行选择，未选择</w:t>
            </w:r>
            <w:r w:rsidRPr="00CA53DF">
              <w:rPr>
                <w:b/>
                <w:sz w:val="24"/>
              </w:rPr>
              <w:t>投标无效</w:t>
            </w:r>
            <w:r w:rsidRPr="00CA53DF">
              <w:rPr>
                <w:bCs/>
                <w:sz w:val="24"/>
              </w:rPr>
              <w:t>）：</w:t>
            </w:r>
          </w:p>
          <w:p w14:paraId="6699CE6C" w14:textId="77777777" w:rsidR="001C5836" w:rsidRPr="00CA53DF" w:rsidRDefault="00A25B31">
            <w:pPr>
              <w:adjustRightInd w:val="0"/>
              <w:snapToGrid w:val="0"/>
              <w:jc w:val="left"/>
              <w:rPr>
                <w:sz w:val="24"/>
              </w:rPr>
            </w:pPr>
            <w:r w:rsidRPr="00CA53DF">
              <w:rPr>
                <w:b/>
                <w:sz w:val="24"/>
              </w:rPr>
              <w:t>□</w:t>
            </w:r>
            <w:r w:rsidRPr="00CA53DF">
              <w:rPr>
                <w:b/>
                <w:sz w:val="24"/>
              </w:rPr>
              <w:t>无偏离</w:t>
            </w:r>
            <w:r w:rsidRPr="00CA53DF">
              <w:rPr>
                <w:sz w:val="24"/>
              </w:rPr>
              <w:t>（</w:t>
            </w:r>
            <w:r w:rsidRPr="00CA53DF">
              <w:rPr>
                <w:sz w:val="24"/>
                <w:szCs w:val="21"/>
              </w:rPr>
              <w:t>如无偏离，仅选择无偏离即可；</w:t>
            </w:r>
            <w:r w:rsidRPr="00CA53DF">
              <w:rPr>
                <w:bCs/>
                <w:sz w:val="24"/>
              </w:rPr>
              <w:t>无偏离即为</w:t>
            </w:r>
            <w:r w:rsidRPr="00CA53DF">
              <w:rPr>
                <w:sz w:val="24"/>
              </w:rPr>
              <w:t>对合同条款中的所有要求，均视作供应商已对之理解和响应。）</w:t>
            </w:r>
          </w:p>
          <w:p w14:paraId="3590E4D8" w14:textId="77777777" w:rsidR="001C5836" w:rsidRPr="00CA53DF" w:rsidRDefault="00A25B31">
            <w:pPr>
              <w:adjustRightInd w:val="0"/>
              <w:snapToGrid w:val="0"/>
              <w:jc w:val="left"/>
              <w:rPr>
                <w:sz w:val="24"/>
              </w:rPr>
            </w:pPr>
            <w:r w:rsidRPr="00CA53DF">
              <w:rPr>
                <w:b/>
                <w:sz w:val="24"/>
              </w:rPr>
              <w:t>□</w:t>
            </w:r>
            <w:r w:rsidRPr="00CA53DF">
              <w:rPr>
                <w:b/>
                <w:sz w:val="24"/>
              </w:rPr>
              <w:t>有偏离</w:t>
            </w:r>
            <w:r w:rsidRPr="00CA53DF">
              <w:rPr>
                <w:sz w:val="24"/>
              </w:rPr>
              <w:t>（</w:t>
            </w:r>
            <w:r w:rsidRPr="00CA53DF">
              <w:rPr>
                <w:sz w:val="24"/>
                <w:szCs w:val="21"/>
              </w:rPr>
              <w:t>如有偏离，</w:t>
            </w:r>
            <w:r w:rsidRPr="00CA53DF">
              <w:rPr>
                <w:sz w:val="24"/>
              </w:rPr>
              <w:t>则应在本表中对</w:t>
            </w:r>
            <w:r w:rsidRPr="00CA53DF">
              <w:rPr>
                <w:rFonts w:hint="eastAsia"/>
                <w:sz w:val="24"/>
              </w:rPr>
              <w:t>负</w:t>
            </w:r>
            <w:r w:rsidRPr="00CA53DF">
              <w:rPr>
                <w:sz w:val="24"/>
              </w:rPr>
              <w:t>偏离项逐一列明，否则</w:t>
            </w:r>
            <w:r w:rsidRPr="00CA53DF">
              <w:rPr>
                <w:b/>
                <w:bCs/>
                <w:sz w:val="24"/>
              </w:rPr>
              <w:t>投标无效</w:t>
            </w:r>
            <w:r w:rsidRPr="00CA53DF">
              <w:rPr>
                <w:sz w:val="24"/>
              </w:rPr>
              <w:t>；对合同条款中的所有要求，除本表列明的偏离外，均视作供应商已对之理解和响应。）</w:t>
            </w:r>
          </w:p>
        </w:tc>
      </w:tr>
      <w:tr w:rsidR="008B722A" w:rsidRPr="00CA53DF" w14:paraId="08EB35CF" w14:textId="77777777">
        <w:trPr>
          <w:trHeight w:val="930"/>
          <w:jc w:val="center"/>
        </w:trPr>
        <w:tc>
          <w:tcPr>
            <w:tcW w:w="1070" w:type="dxa"/>
            <w:vAlign w:val="center"/>
          </w:tcPr>
          <w:p w14:paraId="529F935F" w14:textId="77777777" w:rsidR="001C5836" w:rsidRPr="00CA53DF" w:rsidRDefault="001C5836">
            <w:pPr>
              <w:adjustRightInd w:val="0"/>
              <w:snapToGrid w:val="0"/>
              <w:jc w:val="center"/>
              <w:rPr>
                <w:sz w:val="24"/>
              </w:rPr>
            </w:pPr>
          </w:p>
        </w:tc>
        <w:tc>
          <w:tcPr>
            <w:tcW w:w="1646" w:type="dxa"/>
            <w:vAlign w:val="center"/>
          </w:tcPr>
          <w:p w14:paraId="4EE58E95" w14:textId="77777777" w:rsidR="001C5836" w:rsidRPr="00CA53DF" w:rsidRDefault="001C5836">
            <w:pPr>
              <w:adjustRightInd w:val="0"/>
              <w:snapToGrid w:val="0"/>
              <w:jc w:val="center"/>
              <w:rPr>
                <w:sz w:val="24"/>
              </w:rPr>
            </w:pPr>
          </w:p>
        </w:tc>
        <w:tc>
          <w:tcPr>
            <w:tcW w:w="1688" w:type="dxa"/>
            <w:vAlign w:val="center"/>
          </w:tcPr>
          <w:p w14:paraId="579BD99F" w14:textId="77777777" w:rsidR="001C5836" w:rsidRPr="00CA53DF" w:rsidRDefault="001C5836">
            <w:pPr>
              <w:adjustRightInd w:val="0"/>
              <w:snapToGrid w:val="0"/>
              <w:jc w:val="center"/>
              <w:rPr>
                <w:sz w:val="24"/>
              </w:rPr>
            </w:pPr>
          </w:p>
        </w:tc>
        <w:tc>
          <w:tcPr>
            <w:tcW w:w="1688" w:type="dxa"/>
            <w:vAlign w:val="center"/>
          </w:tcPr>
          <w:p w14:paraId="10F88D65" w14:textId="77777777" w:rsidR="001C5836" w:rsidRPr="00CA53DF" w:rsidRDefault="001C5836">
            <w:pPr>
              <w:adjustRightInd w:val="0"/>
              <w:snapToGrid w:val="0"/>
              <w:jc w:val="center"/>
              <w:rPr>
                <w:sz w:val="24"/>
              </w:rPr>
            </w:pPr>
          </w:p>
        </w:tc>
        <w:tc>
          <w:tcPr>
            <w:tcW w:w="1925" w:type="dxa"/>
            <w:vAlign w:val="center"/>
          </w:tcPr>
          <w:p w14:paraId="2A550CFF" w14:textId="77777777" w:rsidR="001C5836" w:rsidRPr="00CA53DF" w:rsidRDefault="001C5836">
            <w:pPr>
              <w:adjustRightInd w:val="0"/>
              <w:snapToGrid w:val="0"/>
              <w:jc w:val="center"/>
              <w:rPr>
                <w:sz w:val="24"/>
              </w:rPr>
            </w:pPr>
          </w:p>
        </w:tc>
        <w:tc>
          <w:tcPr>
            <w:tcW w:w="1045" w:type="dxa"/>
            <w:vAlign w:val="center"/>
          </w:tcPr>
          <w:p w14:paraId="1BE05A0C" w14:textId="77777777" w:rsidR="001C5836" w:rsidRPr="00CA53DF" w:rsidRDefault="001C5836">
            <w:pPr>
              <w:adjustRightInd w:val="0"/>
              <w:snapToGrid w:val="0"/>
              <w:jc w:val="center"/>
              <w:rPr>
                <w:sz w:val="24"/>
              </w:rPr>
            </w:pPr>
          </w:p>
        </w:tc>
      </w:tr>
      <w:tr w:rsidR="008B722A" w:rsidRPr="00CA53DF" w14:paraId="64DB1AE2" w14:textId="77777777">
        <w:trPr>
          <w:trHeight w:val="930"/>
          <w:jc w:val="center"/>
        </w:trPr>
        <w:tc>
          <w:tcPr>
            <w:tcW w:w="1070" w:type="dxa"/>
            <w:vAlign w:val="center"/>
          </w:tcPr>
          <w:p w14:paraId="427C098F" w14:textId="77777777" w:rsidR="001C5836" w:rsidRPr="00CA53DF" w:rsidRDefault="001C5836">
            <w:pPr>
              <w:adjustRightInd w:val="0"/>
              <w:snapToGrid w:val="0"/>
              <w:jc w:val="center"/>
              <w:rPr>
                <w:sz w:val="24"/>
              </w:rPr>
            </w:pPr>
          </w:p>
        </w:tc>
        <w:tc>
          <w:tcPr>
            <w:tcW w:w="1646" w:type="dxa"/>
            <w:vAlign w:val="center"/>
          </w:tcPr>
          <w:p w14:paraId="2B87981B" w14:textId="77777777" w:rsidR="001C5836" w:rsidRPr="00CA53DF" w:rsidRDefault="001C5836">
            <w:pPr>
              <w:adjustRightInd w:val="0"/>
              <w:snapToGrid w:val="0"/>
              <w:jc w:val="center"/>
              <w:rPr>
                <w:sz w:val="24"/>
              </w:rPr>
            </w:pPr>
          </w:p>
        </w:tc>
        <w:tc>
          <w:tcPr>
            <w:tcW w:w="1688" w:type="dxa"/>
            <w:vAlign w:val="center"/>
          </w:tcPr>
          <w:p w14:paraId="0BE2FF88" w14:textId="77777777" w:rsidR="001C5836" w:rsidRPr="00CA53DF" w:rsidRDefault="001C5836">
            <w:pPr>
              <w:adjustRightInd w:val="0"/>
              <w:snapToGrid w:val="0"/>
              <w:jc w:val="center"/>
              <w:rPr>
                <w:sz w:val="24"/>
              </w:rPr>
            </w:pPr>
          </w:p>
        </w:tc>
        <w:tc>
          <w:tcPr>
            <w:tcW w:w="1688" w:type="dxa"/>
            <w:vAlign w:val="center"/>
          </w:tcPr>
          <w:p w14:paraId="1E71AEF8" w14:textId="77777777" w:rsidR="001C5836" w:rsidRPr="00CA53DF" w:rsidRDefault="001C5836">
            <w:pPr>
              <w:adjustRightInd w:val="0"/>
              <w:snapToGrid w:val="0"/>
              <w:jc w:val="center"/>
              <w:rPr>
                <w:sz w:val="24"/>
              </w:rPr>
            </w:pPr>
          </w:p>
        </w:tc>
        <w:tc>
          <w:tcPr>
            <w:tcW w:w="1925" w:type="dxa"/>
            <w:vAlign w:val="center"/>
          </w:tcPr>
          <w:p w14:paraId="0A521A2B" w14:textId="77777777" w:rsidR="001C5836" w:rsidRPr="00CA53DF" w:rsidRDefault="001C5836">
            <w:pPr>
              <w:adjustRightInd w:val="0"/>
              <w:snapToGrid w:val="0"/>
              <w:jc w:val="center"/>
              <w:rPr>
                <w:sz w:val="24"/>
              </w:rPr>
            </w:pPr>
          </w:p>
        </w:tc>
        <w:tc>
          <w:tcPr>
            <w:tcW w:w="1045" w:type="dxa"/>
            <w:vAlign w:val="center"/>
          </w:tcPr>
          <w:p w14:paraId="0AC28E55" w14:textId="77777777" w:rsidR="001C5836" w:rsidRPr="00CA53DF" w:rsidRDefault="001C5836">
            <w:pPr>
              <w:adjustRightInd w:val="0"/>
              <w:snapToGrid w:val="0"/>
              <w:jc w:val="center"/>
              <w:rPr>
                <w:sz w:val="24"/>
              </w:rPr>
            </w:pPr>
          </w:p>
        </w:tc>
      </w:tr>
      <w:tr w:rsidR="008B722A" w:rsidRPr="00CA53DF" w14:paraId="3C6B46B1" w14:textId="77777777">
        <w:trPr>
          <w:trHeight w:val="930"/>
          <w:jc w:val="center"/>
        </w:trPr>
        <w:tc>
          <w:tcPr>
            <w:tcW w:w="1070" w:type="dxa"/>
            <w:vAlign w:val="center"/>
          </w:tcPr>
          <w:p w14:paraId="44A33F4C" w14:textId="77777777" w:rsidR="001C5836" w:rsidRPr="00CA53DF" w:rsidRDefault="001C5836">
            <w:pPr>
              <w:adjustRightInd w:val="0"/>
              <w:snapToGrid w:val="0"/>
              <w:jc w:val="center"/>
              <w:rPr>
                <w:sz w:val="24"/>
              </w:rPr>
            </w:pPr>
          </w:p>
        </w:tc>
        <w:tc>
          <w:tcPr>
            <w:tcW w:w="1646" w:type="dxa"/>
            <w:vAlign w:val="center"/>
          </w:tcPr>
          <w:p w14:paraId="45C00F5D" w14:textId="77777777" w:rsidR="001C5836" w:rsidRPr="00CA53DF" w:rsidRDefault="001C5836">
            <w:pPr>
              <w:adjustRightInd w:val="0"/>
              <w:snapToGrid w:val="0"/>
              <w:jc w:val="center"/>
              <w:rPr>
                <w:sz w:val="24"/>
              </w:rPr>
            </w:pPr>
          </w:p>
        </w:tc>
        <w:tc>
          <w:tcPr>
            <w:tcW w:w="1688" w:type="dxa"/>
            <w:vAlign w:val="center"/>
          </w:tcPr>
          <w:p w14:paraId="741A4AEF" w14:textId="77777777" w:rsidR="001C5836" w:rsidRPr="00CA53DF" w:rsidRDefault="001C5836">
            <w:pPr>
              <w:adjustRightInd w:val="0"/>
              <w:snapToGrid w:val="0"/>
              <w:jc w:val="center"/>
              <w:rPr>
                <w:sz w:val="24"/>
              </w:rPr>
            </w:pPr>
          </w:p>
        </w:tc>
        <w:tc>
          <w:tcPr>
            <w:tcW w:w="1688" w:type="dxa"/>
            <w:vAlign w:val="center"/>
          </w:tcPr>
          <w:p w14:paraId="2FB99F19" w14:textId="77777777" w:rsidR="001C5836" w:rsidRPr="00CA53DF" w:rsidRDefault="001C5836">
            <w:pPr>
              <w:adjustRightInd w:val="0"/>
              <w:snapToGrid w:val="0"/>
              <w:jc w:val="center"/>
              <w:rPr>
                <w:sz w:val="24"/>
              </w:rPr>
            </w:pPr>
          </w:p>
        </w:tc>
        <w:tc>
          <w:tcPr>
            <w:tcW w:w="1925" w:type="dxa"/>
            <w:vAlign w:val="center"/>
          </w:tcPr>
          <w:p w14:paraId="7F1947B0" w14:textId="77777777" w:rsidR="001C5836" w:rsidRPr="00CA53DF" w:rsidRDefault="001C5836">
            <w:pPr>
              <w:adjustRightInd w:val="0"/>
              <w:snapToGrid w:val="0"/>
              <w:jc w:val="center"/>
              <w:rPr>
                <w:sz w:val="24"/>
              </w:rPr>
            </w:pPr>
          </w:p>
        </w:tc>
        <w:tc>
          <w:tcPr>
            <w:tcW w:w="1045" w:type="dxa"/>
            <w:vAlign w:val="center"/>
          </w:tcPr>
          <w:p w14:paraId="07E02154" w14:textId="77777777" w:rsidR="001C5836" w:rsidRPr="00CA53DF" w:rsidRDefault="001C5836">
            <w:pPr>
              <w:adjustRightInd w:val="0"/>
              <w:snapToGrid w:val="0"/>
              <w:jc w:val="center"/>
              <w:rPr>
                <w:sz w:val="24"/>
              </w:rPr>
            </w:pPr>
          </w:p>
        </w:tc>
      </w:tr>
      <w:tr w:rsidR="001C5836" w:rsidRPr="00CA53DF" w14:paraId="710785EA" w14:textId="77777777">
        <w:trPr>
          <w:trHeight w:val="930"/>
          <w:jc w:val="center"/>
        </w:trPr>
        <w:tc>
          <w:tcPr>
            <w:tcW w:w="1070" w:type="dxa"/>
            <w:vAlign w:val="center"/>
          </w:tcPr>
          <w:p w14:paraId="7A83D076" w14:textId="77777777" w:rsidR="001C5836" w:rsidRPr="00CA53DF" w:rsidRDefault="001C5836">
            <w:pPr>
              <w:adjustRightInd w:val="0"/>
              <w:snapToGrid w:val="0"/>
              <w:jc w:val="center"/>
              <w:rPr>
                <w:sz w:val="24"/>
              </w:rPr>
            </w:pPr>
          </w:p>
        </w:tc>
        <w:tc>
          <w:tcPr>
            <w:tcW w:w="1646" w:type="dxa"/>
            <w:vAlign w:val="center"/>
          </w:tcPr>
          <w:p w14:paraId="2DE128BE" w14:textId="77777777" w:rsidR="001C5836" w:rsidRPr="00CA53DF" w:rsidRDefault="001C5836">
            <w:pPr>
              <w:adjustRightInd w:val="0"/>
              <w:snapToGrid w:val="0"/>
              <w:jc w:val="center"/>
              <w:rPr>
                <w:sz w:val="24"/>
              </w:rPr>
            </w:pPr>
          </w:p>
        </w:tc>
        <w:tc>
          <w:tcPr>
            <w:tcW w:w="1688" w:type="dxa"/>
            <w:vAlign w:val="center"/>
          </w:tcPr>
          <w:p w14:paraId="31E4CDD3" w14:textId="77777777" w:rsidR="001C5836" w:rsidRPr="00CA53DF" w:rsidRDefault="001C5836">
            <w:pPr>
              <w:adjustRightInd w:val="0"/>
              <w:snapToGrid w:val="0"/>
              <w:jc w:val="center"/>
              <w:rPr>
                <w:sz w:val="24"/>
              </w:rPr>
            </w:pPr>
          </w:p>
        </w:tc>
        <w:tc>
          <w:tcPr>
            <w:tcW w:w="1688" w:type="dxa"/>
            <w:vAlign w:val="center"/>
          </w:tcPr>
          <w:p w14:paraId="31B8F876" w14:textId="77777777" w:rsidR="001C5836" w:rsidRPr="00CA53DF" w:rsidRDefault="001C5836">
            <w:pPr>
              <w:adjustRightInd w:val="0"/>
              <w:snapToGrid w:val="0"/>
              <w:jc w:val="center"/>
              <w:rPr>
                <w:sz w:val="24"/>
              </w:rPr>
            </w:pPr>
          </w:p>
        </w:tc>
        <w:tc>
          <w:tcPr>
            <w:tcW w:w="1925" w:type="dxa"/>
            <w:vAlign w:val="center"/>
          </w:tcPr>
          <w:p w14:paraId="2020946C" w14:textId="77777777" w:rsidR="001C5836" w:rsidRPr="00CA53DF" w:rsidRDefault="001C5836">
            <w:pPr>
              <w:adjustRightInd w:val="0"/>
              <w:snapToGrid w:val="0"/>
              <w:jc w:val="center"/>
              <w:rPr>
                <w:sz w:val="24"/>
              </w:rPr>
            </w:pPr>
          </w:p>
        </w:tc>
        <w:tc>
          <w:tcPr>
            <w:tcW w:w="1045" w:type="dxa"/>
            <w:vAlign w:val="center"/>
          </w:tcPr>
          <w:p w14:paraId="1CEAA6A3" w14:textId="77777777" w:rsidR="001C5836" w:rsidRPr="00CA53DF" w:rsidRDefault="001C5836">
            <w:pPr>
              <w:adjustRightInd w:val="0"/>
              <w:snapToGrid w:val="0"/>
              <w:jc w:val="center"/>
              <w:rPr>
                <w:sz w:val="24"/>
              </w:rPr>
            </w:pPr>
          </w:p>
        </w:tc>
      </w:tr>
      <w:bookmarkEnd w:id="927"/>
    </w:tbl>
    <w:p w14:paraId="48A965E2" w14:textId="77777777" w:rsidR="001C5836" w:rsidRPr="00CA53DF" w:rsidRDefault="001C5836">
      <w:pPr>
        <w:tabs>
          <w:tab w:val="left" w:pos="1800"/>
          <w:tab w:val="left" w:pos="5580"/>
        </w:tabs>
        <w:jc w:val="left"/>
        <w:rPr>
          <w:sz w:val="24"/>
        </w:rPr>
      </w:pPr>
    </w:p>
    <w:p w14:paraId="25B65CF4" w14:textId="77777777" w:rsidR="001C5836" w:rsidRPr="00CA53DF" w:rsidRDefault="00A25B31">
      <w:pPr>
        <w:tabs>
          <w:tab w:val="left" w:pos="1800"/>
          <w:tab w:val="left" w:pos="5580"/>
        </w:tabs>
        <w:jc w:val="left"/>
        <w:rPr>
          <w:sz w:val="24"/>
        </w:rPr>
      </w:pPr>
      <w:r w:rsidRPr="00CA53DF">
        <w:rPr>
          <w:sz w:val="24"/>
        </w:rPr>
        <w:t>注：</w:t>
      </w:r>
      <w:proofErr w:type="gramStart"/>
      <w:r w:rsidRPr="00CA53DF">
        <w:rPr>
          <w:sz w:val="24"/>
        </w:rPr>
        <w:t>“</w:t>
      </w:r>
      <w:r w:rsidRPr="00CA53DF">
        <w:rPr>
          <w:sz w:val="24"/>
        </w:rPr>
        <w:t>偏离情况</w:t>
      </w:r>
      <w:r w:rsidRPr="00CA53DF">
        <w:rPr>
          <w:sz w:val="24"/>
        </w:rPr>
        <w:t>”</w:t>
      </w:r>
      <w:r w:rsidRPr="00CA53DF">
        <w:rPr>
          <w:sz w:val="24"/>
        </w:rPr>
        <w:t>列应据实</w:t>
      </w:r>
      <w:proofErr w:type="gramEnd"/>
      <w:r w:rsidRPr="00CA53DF">
        <w:rPr>
          <w:sz w:val="24"/>
        </w:rPr>
        <w:t>填写</w:t>
      </w:r>
      <w:r w:rsidRPr="00CA53DF">
        <w:rPr>
          <w:sz w:val="24"/>
        </w:rPr>
        <w:t>“</w:t>
      </w:r>
      <w:r w:rsidRPr="00CA53DF">
        <w:rPr>
          <w:sz w:val="24"/>
        </w:rPr>
        <w:t>正偏离</w:t>
      </w:r>
      <w:r w:rsidRPr="00CA53DF">
        <w:rPr>
          <w:sz w:val="24"/>
        </w:rPr>
        <w:t>”</w:t>
      </w:r>
      <w:r w:rsidRPr="00CA53DF">
        <w:rPr>
          <w:sz w:val="24"/>
        </w:rPr>
        <w:t>或</w:t>
      </w:r>
      <w:r w:rsidRPr="00CA53DF">
        <w:rPr>
          <w:sz w:val="24"/>
        </w:rPr>
        <w:t>“</w:t>
      </w:r>
      <w:r w:rsidRPr="00CA53DF">
        <w:rPr>
          <w:sz w:val="24"/>
        </w:rPr>
        <w:t>负偏离</w:t>
      </w:r>
      <w:r w:rsidRPr="00CA53DF">
        <w:rPr>
          <w:sz w:val="24"/>
        </w:rPr>
        <w:t>”</w:t>
      </w:r>
      <w:r w:rsidRPr="00CA53DF">
        <w:rPr>
          <w:sz w:val="24"/>
        </w:rPr>
        <w:t>。</w:t>
      </w:r>
    </w:p>
    <w:p w14:paraId="6018CBEA" w14:textId="77777777" w:rsidR="001C5836" w:rsidRPr="00CA53DF" w:rsidRDefault="001C5836">
      <w:pPr>
        <w:spacing w:line="360" w:lineRule="auto"/>
        <w:rPr>
          <w:sz w:val="24"/>
          <w:szCs w:val="20"/>
        </w:rPr>
      </w:pPr>
    </w:p>
    <w:p w14:paraId="3253B097"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lang w:val="zh-CN"/>
        </w:rPr>
        <w:t xml:space="preserve">                      </w:t>
      </w:r>
    </w:p>
    <w:p w14:paraId="4FAA6FDD"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rPr>
        <w:t>投标人名称（加盖公章）</w:t>
      </w:r>
      <w:r w:rsidRPr="00CA53DF">
        <w:rPr>
          <w:sz w:val="24"/>
          <w:lang w:val="zh-CN"/>
        </w:rPr>
        <w:t>：</w:t>
      </w:r>
      <w:r w:rsidRPr="00CA53DF">
        <w:rPr>
          <w:sz w:val="24"/>
          <w:lang w:val="zh-CN"/>
        </w:rPr>
        <w:t xml:space="preserve">    ____________</w:t>
      </w:r>
    </w:p>
    <w:p w14:paraId="58925769"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szCs w:val="20"/>
        </w:rPr>
        <w:t>日期：</w:t>
      </w:r>
      <w:r w:rsidRPr="00CA53DF">
        <w:rPr>
          <w:sz w:val="24"/>
          <w:szCs w:val="20"/>
        </w:rPr>
        <w:t>_____</w:t>
      </w:r>
      <w:r w:rsidRPr="00CA53DF">
        <w:rPr>
          <w:sz w:val="24"/>
          <w:szCs w:val="20"/>
        </w:rPr>
        <w:t>年</w:t>
      </w:r>
      <w:r w:rsidRPr="00CA53DF">
        <w:rPr>
          <w:sz w:val="24"/>
          <w:szCs w:val="20"/>
        </w:rPr>
        <w:t>______</w:t>
      </w:r>
      <w:r w:rsidRPr="00CA53DF">
        <w:rPr>
          <w:sz w:val="24"/>
          <w:szCs w:val="20"/>
        </w:rPr>
        <w:t>月</w:t>
      </w:r>
      <w:r w:rsidRPr="00CA53DF">
        <w:rPr>
          <w:sz w:val="24"/>
          <w:szCs w:val="20"/>
        </w:rPr>
        <w:t>______</w:t>
      </w:r>
      <w:r w:rsidRPr="00CA53DF">
        <w:rPr>
          <w:sz w:val="24"/>
          <w:szCs w:val="20"/>
        </w:rPr>
        <w:t>日</w:t>
      </w:r>
      <w:r w:rsidRPr="00CA53DF">
        <w:rPr>
          <w:sz w:val="24"/>
          <w:szCs w:val="20"/>
        </w:rPr>
        <w:t xml:space="preserve">   </w:t>
      </w:r>
    </w:p>
    <w:p w14:paraId="01304717" w14:textId="77777777" w:rsidR="001C5836" w:rsidRPr="00CA53DF" w:rsidRDefault="00A25B31">
      <w:pPr>
        <w:numPr>
          <w:ilvl w:val="0"/>
          <w:numId w:val="24"/>
        </w:numPr>
        <w:tabs>
          <w:tab w:val="left" w:pos="360"/>
        </w:tabs>
        <w:snapToGrid w:val="0"/>
        <w:spacing w:line="360" w:lineRule="auto"/>
        <w:outlineLvl w:val="1"/>
        <w:rPr>
          <w:sz w:val="24"/>
          <w:szCs w:val="20"/>
        </w:rPr>
      </w:pPr>
      <w:r w:rsidRPr="00CA53DF">
        <w:rPr>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sidRPr="00CA53DF">
        <w:rPr>
          <w:sz w:val="24"/>
          <w:szCs w:val="20"/>
        </w:rPr>
        <w:lastRenderedPageBreak/>
        <w:t>采购需求偏离表（实质性格式）</w:t>
      </w:r>
    </w:p>
    <w:p w14:paraId="3423FF12" w14:textId="77777777" w:rsidR="001C5836" w:rsidRPr="00CA53DF" w:rsidRDefault="00A25B31">
      <w:pPr>
        <w:autoSpaceDE w:val="0"/>
        <w:autoSpaceDN w:val="0"/>
        <w:adjustRightInd w:val="0"/>
        <w:spacing w:line="360" w:lineRule="auto"/>
        <w:jc w:val="center"/>
        <w:rPr>
          <w:b/>
          <w:sz w:val="36"/>
          <w:szCs w:val="36"/>
        </w:rPr>
      </w:pPr>
      <w:r w:rsidRPr="00CA53DF">
        <w:rPr>
          <w:b/>
          <w:sz w:val="36"/>
          <w:szCs w:val="36"/>
        </w:rPr>
        <w:t>采购需求偏离表</w:t>
      </w:r>
    </w:p>
    <w:p w14:paraId="63FD147A" w14:textId="77777777" w:rsidR="001C5836" w:rsidRPr="00CA53DF" w:rsidRDefault="00A25B31">
      <w:pPr>
        <w:tabs>
          <w:tab w:val="left" w:pos="1800"/>
          <w:tab w:val="left" w:pos="5580"/>
        </w:tabs>
        <w:spacing w:line="360" w:lineRule="auto"/>
        <w:ind w:firstLineChars="150" w:firstLine="360"/>
        <w:jc w:val="left"/>
        <w:rPr>
          <w:sz w:val="24"/>
          <w:u w:val="single"/>
        </w:rPr>
      </w:pPr>
      <w:r w:rsidRPr="00CA53DF">
        <w:rPr>
          <w:sz w:val="24"/>
        </w:rPr>
        <w:t>项目编号</w:t>
      </w:r>
      <w:r w:rsidRPr="00CA53DF">
        <w:rPr>
          <w:sz w:val="24"/>
        </w:rPr>
        <w:t>/</w:t>
      </w:r>
      <w:r w:rsidRPr="00CA53DF">
        <w:rPr>
          <w:sz w:val="24"/>
        </w:rPr>
        <w:t>包号：</w:t>
      </w:r>
      <w:r w:rsidRPr="00CA53DF">
        <w:rPr>
          <w:sz w:val="24"/>
        </w:rPr>
        <w:t xml:space="preserve">_____________________     </w:t>
      </w:r>
      <w:r w:rsidRPr="00CA53DF">
        <w:rPr>
          <w:sz w:val="24"/>
        </w:rPr>
        <w:t>项目名称：</w:t>
      </w:r>
      <w:r w:rsidRPr="00CA53DF">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8B722A" w:rsidRPr="00CA53DF" w14:paraId="244167BE" w14:textId="77777777">
        <w:trPr>
          <w:trHeight w:val="1053"/>
          <w:jc w:val="center"/>
        </w:trPr>
        <w:tc>
          <w:tcPr>
            <w:tcW w:w="775" w:type="dxa"/>
            <w:vAlign w:val="center"/>
          </w:tcPr>
          <w:p w14:paraId="7F0787D6" w14:textId="77777777" w:rsidR="001C5836" w:rsidRPr="00CA53DF" w:rsidRDefault="00A25B31">
            <w:pPr>
              <w:adjustRightInd w:val="0"/>
              <w:snapToGrid w:val="0"/>
              <w:jc w:val="center"/>
              <w:rPr>
                <w:sz w:val="24"/>
              </w:rPr>
            </w:pPr>
            <w:r w:rsidRPr="00CA53DF">
              <w:rPr>
                <w:sz w:val="24"/>
              </w:rPr>
              <w:t>序号</w:t>
            </w:r>
          </w:p>
        </w:tc>
        <w:tc>
          <w:tcPr>
            <w:tcW w:w="1482" w:type="dxa"/>
            <w:vAlign w:val="center"/>
          </w:tcPr>
          <w:p w14:paraId="5EF31A78" w14:textId="77777777" w:rsidR="001C5836" w:rsidRPr="00CA53DF" w:rsidRDefault="00A25B31">
            <w:pPr>
              <w:adjustRightInd w:val="0"/>
              <w:snapToGrid w:val="0"/>
              <w:jc w:val="center"/>
              <w:rPr>
                <w:sz w:val="24"/>
              </w:rPr>
            </w:pPr>
            <w:r w:rsidRPr="00CA53DF">
              <w:rPr>
                <w:sz w:val="24"/>
              </w:rPr>
              <w:t>招标文件条目号</w:t>
            </w:r>
            <w:r w:rsidRPr="00CA53DF">
              <w:rPr>
                <w:sz w:val="24"/>
              </w:rPr>
              <w:t>(</w:t>
            </w:r>
            <w:r w:rsidRPr="00CA53DF">
              <w:rPr>
                <w:sz w:val="24"/>
              </w:rPr>
              <w:t>页码</w:t>
            </w:r>
            <w:r w:rsidRPr="00CA53DF">
              <w:rPr>
                <w:sz w:val="24"/>
              </w:rPr>
              <w:t>)</w:t>
            </w:r>
          </w:p>
        </w:tc>
        <w:tc>
          <w:tcPr>
            <w:tcW w:w="2384" w:type="dxa"/>
            <w:vAlign w:val="center"/>
          </w:tcPr>
          <w:p w14:paraId="2F4B6601" w14:textId="77777777" w:rsidR="001C5836" w:rsidRPr="00CA53DF" w:rsidRDefault="00A25B31">
            <w:pPr>
              <w:adjustRightInd w:val="0"/>
              <w:snapToGrid w:val="0"/>
              <w:jc w:val="center"/>
              <w:rPr>
                <w:sz w:val="24"/>
              </w:rPr>
            </w:pPr>
            <w:r w:rsidRPr="00CA53DF">
              <w:rPr>
                <w:sz w:val="24"/>
              </w:rPr>
              <w:t>招标文件要求</w:t>
            </w:r>
          </w:p>
        </w:tc>
        <w:tc>
          <w:tcPr>
            <w:tcW w:w="2126" w:type="dxa"/>
            <w:vAlign w:val="center"/>
          </w:tcPr>
          <w:p w14:paraId="7A950A3A" w14:textId="77777777" w:rsidR="001C5836" w:rsidRPr="00CA53DF" w:rsidRDefault="00A25B31">
            <w:pPr>
              <w:adjustRightInd w:val="0"/>
              <w:snapToGrid w:val="0"/>
              <w:jc w:val="center"/>
              <w:rPr>
                <w:sz w:val="24"/>
              </w:rPr>
            </w:pPr>
            <w:r w:rsidRPr="00CA53DF">
              <w:rPr>
                <w:sz w:val="24"/>
              </w:rPr>
              <w:t>投标响应内容</w:t>
            </w:r>
          </w:p>
        </w:tc>
        <w:tc>
          <w:tcPr>
            <w:tcW w:w="1875" w:type="dxa"/>
            <w:vAlign w:val="center"/>
          </w:tcPr>
          <w:p w14:paraId="42B6596B" w14:textId="77777777" w:rsidR="001C5836" w:rsidRPr="00CA53DF" w:rsidRDefault="00A25B31">
            <w:pPr>
              <w:adjustRightInd w:val="0"/>
              <w:snapToGrid w:val="0"/>
              <w:jc w:val="center"/>
              <w:rPr>
                <w:sz w:val="24"/>
              </w:rPr>
            </w:pPr>
            <w:r w:rsidRPr="00CA53DF">
              <w:rPr>
                <w:sz w:val="24"/>
              </w:rPr>
              <w:t>偏离情况</w:t>
            </w:r>
          </w:p>
        </w:tc>
        <w:tc>
          <w:tcPr>
            <w:tcW w:w="1009" w:type="dxa"/>
            <w:vAlign w:val="center"/>
          </w:tcPr>
          <w:p w14:paraId="68912B92" w14:textId="720011C5" w:rsidR="001C5836" w:rsidRPr="00CA53DF" w:rsidRDefault="00211D68">
            <w:pPr>
              <w:adjustRightInd w:val="0"/>
              <w:snapToGrid w:val="0"/>
              <w:jc w:val="center"/>
              <w:rPr>
                <w:sz w:val="24"/>
              </w:rPr>
            </w:pPr>
            <w:r w:rsidRPr="00CA53DF">
              <w:rPr>
                <w:rFonts w:hint="eastAsia"/>
                <w:sz w:val="24"/>
              </w:rPr>
              <w:t>▲项参数</w:t>
            </w:r>
            <w:r w:rsidR="004808BD" w:rsidRPr="00CA53DF">
              <w:rPr>
                <w:rFonts w:hint="eastAsia"/>
                <w:sz w:val="24"/>
              </w:rPr>
              <w:t>技术支持资料所在页码说明</w:t>
            </w:r>
          </w:p>
        </w:tc>
      </w:tr>
      <w:tr w:rsidR="008B722A" w:rsidRPr="00CA53DF" w14:paraId="431EA160" w14:textId="77777777">
        <w:trPr>
          <w:trHeight w:val="930"/>
          <w:jc w:val="center"/>
        </w:trPr>
        <w:tc>
          <w:tcPr>
            <w:tcW w:w="775" w:type="dxa"/>
            <w:vAlign w:val="center"/>
          </w:tcPr>
          <w:p w14:paraId="7C35A67B" w14:textId="77777777" w:rsidR="001C5836" w:rsidRPr="00CA53DF" w:rsidRDefault="001C5836">
            <w:pPr>
              <w:adjustRightInd w:val="0"/>
              <w:snapToGrid w:val="0"/>
              <w:jc w:val="center"/>
              <w:rPr>
                <w:sz w:val="24"/>
              </w:rPr>
            </w:pPr>
          </w:p>
        </w:tc>
        <w:tc>
          <w:tcPr>
            <w:tcW w:w="1482" w:type="dxa"/>
            <w:vAlign w:val="center"/>
          </w:tcPr>
          <w:p w14:paraId="3140C14F" w14:textId="77777777" w:rsidR="001C5836" w:rsidRPr="00CA53DF" w:rsidRDefault="001C5836">
            <w:pPr>
              <w:adjustRightInd w:val="0"/>
              <w:snapToGrid w:val="0"/>
              <w:jc w:val="center"/>
              <w:rPr>
                <w:sz w:val="24"/>
              </w:rPr>
            </w:pPr>
          </w:p>
        </w:tc>
        <w:tc>
          <w:tcPr>
            <w:tcW w:w="2384" w:type="dxa"/>
            <w:vAlign w:val="center"/>
          </w:tcPr>
          <w:p w14:paraId="1C44BAA9" w14:textId="77777777" w:rsidR="001C5836" w:rsidRPr="00CA53DF" w:rsidRDefault="001C5836">
            <w:pPr>
              <w:adjustRightInd w:val="0"/>
              <w:snapToGrid w:val="0"/>
              <w:jc w:val="center"/>
              <w:rPr>
                <w:sz w:val="24"/>
              </w:rPr>
            </w:pPr>
          </w:p>
        </w:tc>
        <w:tc>
          <w:tcPr>
            <w:tcW w:w="2126" w:type="dxa"/>
            <w:vAlign w:val="center"/>
          </w:tcPr>
          <w:p w14:paraId="13B99966" w14:textId="77777777" w:rsidR="001C5836" w:rsidRPr="00CA53DF" w:rsidRDefault="001C5836">
            <w:pPr>
              <w:adjustRightInd w:val="0"/>
              <w:snapToGrid w:val="0"/>
              <w:jc w:val="center"/>
              <w:rPr>
                <w:sz w:val="24"/>
              </w:rPr>
            </w:pPr>
          </w:p>
        </w:tc>
        <w:tc>
          <w:tcPr>
            <w:tcW w:w="1875" w:type="dxa"/>
            <w:vAlign w:val="center"/>
          </w:tcPr>
          <w:p w14:paraId="523E93C7" w14:textId="77777777" w:rsidR="001C5836" w:rsidRPr="00CA53DF" w:rsidRDefault="001C5836">
            <w:pPr>
              <w:adjustRightInd w:val="0"/>
              <w:snapToGrid w:val="0"/>
              <w:jc w:val="center"/>
              <w:rPr>
                <w:sz w:val="24"/>
              </w:rPr>
            </w:pPr>
          </w:p>
        </w:tc>
        <w:tc>
          <w:tcPr>
            <w:tcW w:w="1009" w:type="dxa"/>
            <w:vAlign w:val="center"/>
          </w:tcPr>
          <w:p w14:paraId="45B81C33" w14:textId="77777777" w:rsidR="001C5836" w:rsidRPr="00CA53DF" w:rsidRDefault="001C5836">
            <w:pPr>
              <w:adjustRightInd w:val="0"/>
              <w:snapToGrid w:val="0"/>
              <w:jc w:val="center"/>
              <w:rPr>
                <w:sz w:val="24"/>
              </w:rPr>
            </w:pPr>
          </w:p>
        </w:tc>
      </w:tr>
      <w:tr w:rsidR="008B722A" w:rsidRPr="00CA53DF" w14:paraId="5FB3DA16" w14:textId="77777777">
        <w:trPr>
          <w:trHeight w:val="930"/>
          <w:jc w:val="center"/>
        </w:trPr>
        <w:tc>
          <w:tcPr>
            <w:tcW w:w="775" w:type="dxa"/>
            <w:vAlign w:val="center"/>
          </w:tcPr>
          <w:p w14:paraId="0921B958" w14:textId="77777777" w:rsidR="001C5836" w:rsidRPr="00CA53DF" w:rsidRDefault="001C5836">
            <w:pPr>
              <w:adjustRightInd w:val="0"/>
              <w:snapToGrid w:val="0"/>
              <w:jc w:val="center"/>
              <w:rPr>
                <w:sz w:val="24"/>
              </w:rPr>
            </w:pPr>
          </w:p>
        </w:tc>
        <w:tc>
          <w:tcPr>
            <w:tcW w:w="1482" w:type="dxa"/>
            <w:vAlign w:val="center"/>
          </w:tcPr>
          <w:p w14:paraId="6DD013CC" w14:textId="77777777" w:rsidR="001C5836" w:rsidRPr="00CA53DF" w:rsidRDefault="001C5836">
            <w:pPr>
              <w:adjustRightInd w:val="0"/>
              <w:snapToGrid w:val="0"/>
              <w:jc w:val="center"/>
              <w:rPr>
                <w:sz w:val="24"/>
              </w:rPr>
            </w:pPr>
          </w:p>
        </w:tc>
        <w:tc>
          <w:tcPr>
            <w:tcW w:w="2384" w:type="dxa"/>
            <w:vAlign w:val="center"/>
          </w:tcPr>
          <w:p w14:paraId="6294671A" w14:textId="77777777" w:rsidR="001C5836" w:rsidRPr="00CA53DF" w:rsidRDefault="001C5836">
            <w:pPr>
              <w:adjustRightInd w:val="0"/>
              <w:snapToGrid w:val="0"/>
              <w:jc w:val="center"/>
              <w:rPr>
                <w:sz w:val="24"/>
              </w:rPr>
            </w:pPr>
          </w:p>
        </w:tc>
        <w:tc>
          <w:tcPr>
            <w:tcW w:w="2126" w:type="dxa"/>
            <w:vAlign w:val="center"/>
          </w:tcPr>
          <w:p w14:paraId="72444328" w14:textId="77777777" w:rsidR="001C5836" w:rsidRPr="00CA53DF" w:rsidRDefault="001C5836">
            <w:pPr>
              <w:adjustRightInd w:val="0"/>
              <w:snapToGrid w:val="0"/>
              <w:jc w:val="center"/>
              <w:rPr>
                <w:sz w:val="24"/>
              </w:rPr>
            </w:pPr>
          </w:p>
        </w:tc>
        <w:tc>
          <w:tcPr>
            <w:tcW w:w="1875" w:type="dxa"/>
            <w:vAlign w:val="center"/>
          </w:tcPr>
          <w:p w14:paraId="3FD15941" w14:textId="77777777" w:rsidR="001C5836" w:rsidRPr="00CA53DF" w:rsidRDefault="001C5836">
            <w:pPr>
              <w:adjustRightInd w:val="0"/>
              <w:snapToGrid w:val="0"/>
              <w:jc w:val="center"/>
              <w:rPr>
                <w:sz w:val="24"/>
              </w:rPr>
            </w:pPr>
          </w:p>
        </w:tc>
        <w:tc>
          <w:tcPr>
            <w:tcW w:w="1009" w:type="dxa"/>
            <w:vAlign w:val="center"/>
          </w:tcPr>
          <w:p w14:paraId="5D59F90A" w14:textId="77777777" w:rsidR="001C5836" w:rsidRPr="00CA53DF" w:rsidRDefault="001C5836">
            <w:pPr>
              <w:adjustRightInd w:val="0"/>
              <w:snapToGrid w:val="0"/>
              <w:jc w:val="center"/>
              <w:rPr>
                <w:sz w:val="24"/>
              </w:rPr>
            </w:pPr>
          </w:p>
        </w:tc>
      </w:tr>
      <w:tr w:rsidR="008B722A" w:rsidRPr="00CA53DF" w14:paraId="406532E1" w14:textId="77777777">
        <w:trPr>
          <w:trHeight w:val="930"/>
          <w:jc w:val="center"/>
        </w:trPr>
        <w:tc>
          <w:tcPr>
            <w:tcW w:w="775" w:type="dxa"/>
            <w:vAlign w:val="center"/>
          </w:tcPr>
          <w:p w14:paraId="11C25596" w14:textId="77777777" w:rsidR="001C5836" w:rsidRPr="00CA53DF" w:rsidRDefault="001C5836">
            <w:pPr>
              <w:adjustRightInd w:val="0"/>
              <w:snapToGrid w:val="0"/>
              <w:jc w:val="center"/>
              <w:rPr>
                <w:sz w:val="24"/>
              </w:rPr>
            </w:pPr>
          </w:p>
        </w:tc>
        <w:tc>
          <w:tcPr>
            <w:tcW w:w="1482" w:type="dxa"/>
            <w:vAlign w:val="center"/>
          </w:tcPr>
          <w:p w14:paraId="675A1BEE" w14:textId="77777777" w:rsidR="001C5836" w:rsidRPr="00CA53DF" w:rsidRDefault="001C5836">
            <w:pPr>
              <w:adjustRightInd w:val="0"/>
              <w:snapToGrid w:val="0"/>
              <w:jc w:val="center"/>
              <w:rPr>
                <w:sz w:val="24"/>
              </w:rPr>
            </w:pPr>
          </w:p>
        </w:tc>
        <w:tc>
          <w:tcPr>
            <w:tcW w:w="2384" w:type="dxa"/>
            <w:vAlign w:val="center"/>
          </w:tcPr>
          <w:p w14:paraId="06EE5B65" w14:textId="77777777" w:rsidR="001C5836" w:rsidRPr="00CA53DF" w:rsidRDefault="001C5836">
            <w:pPr>
              <w:adjustRightInd w:val="0"/>
              <w:snapToGrid w:val="0"/>
              <w:jc w:val="center"/>
              <w:rPr>
                <w:sz w:val="24"/>
              </w:rPr>
            </w:pPr>
          </w:p>
        </w:tc>
        <w:tc>
          <w:tcPr>
            <w:tcW w:w="2126" w:type="dxa"/>
            <w:vAlign w:val="center"/>
          </w:tcPr>
          <w:p w14:paraId="0134F4AE" w14:textId="77777777" w:rsidR="001C5836" w:rsidRPr="00CA53DF" w:rsidRDefault="001C5836">
            <w:pPr>
              <w:adjustRightInd w:val="0"/>
              <w:snapToGrid w:val="0"/>
              <w:jc w:val="center"/>
              <w:rPr>
                <w:sz w:val="24"/>
              </w:rPr>
            </w:pPr>
          </w:p>
        </w:tc>
        <w:tc>
          <w:tcPr>
            <w:tcW w:w="1875" w:type="dxa"/>
            <w:vAlign w:val="center"/>
          </w:tcPr>
          <w:p w14:paraId="679B7985" w14:textId="77777777" w:rsidR="001C5836" w:rsidRPr="00CA53DF" w:rsidRDefault="001C5836">
            <w:pPr>
              <w:adjustRightInd w:val="0"/>
              <w:snapToGrid w:val="0"/>
              <w:jc w:val="center"/>
              <w:rPr>
                <w:sz w:val="24"/>
              </w:rPr>
            </w:pPr>
          </w:p>
        </w:tc>
        <w:tc>
          <w:tcPr>
            <w:tcW w:w="1009" w:type="dxa"/>
            <w:vAlign w:val="center"/>
          </w:tcPr>
          <w:p w14:paraId="5291DA01" w14:textId="77777777" w:rsidR="001C5836" w:rsidRPr="00CA53DF" w:rsidRDefault="001C5836">
            <w:pPr>
              <w:adjustRightInd w:val="0"/>
              <w:snapToGrid w:val="0"/>
              <w:jc w:val="center"/>
              <w:rPr>
                <w:sz w:val="24"/>
              </w:rPr>
            </w:pPr>
          </w:p>
        </w:tc>
      </w:tr>
      <w:tr w:rsidR="008B722A" w:rsidRPr="00CA53DF" w14:paraId="7194BC2E" w14:textId="77777777">
        <w:trPr>
          <w:trHeight w:val="930"/>
          <w:jc w:val="center"/>
        </w:trPr>
        <w:tc>
          <w:tcPr>
            <w:tcW w:w="775" w:type="dxa"/>
            <w:vAlign w:val="center"/>
          </w:tcPr>
          <w:p w14:paraId="055DA567" w14:textId="77777777" w:rsidR="001C5836" w:rsidRPr="00CA53DF" w:rsidRDefault="001C5836">
            <w:pPr>
              <w:adjustRightInd w:val="0"/>
              <w:snapToGrid w:val="0"/>
              <w:jc w:val="center"/>
              <w:rPr>
                <w:sz w:val="24"/>
              </w:rPr>
            </w:pPr>
          </w:p>
        </w:tc>
        <w:tc>
          <w:tcPr>
            <w:tcW w:w="1482" w:type="dxa"/>
            <w:vAlign w:val="center"/>
          </w:tcPr>
          <w:p w14:paraId="749F14B7" w14:textId="77777777" w:rsidR="001C5836" w:rsidRPr="00CA53DF" w:rsidRDefault="001C5836">
            <w:pPr>
              <w:adjustRightInd w:val="0"/>
              <w:snapToGrid w:val="0"/>
              <w:jc w:val="center"/>
              <w:rPr>
                <w:sz w:val="24"/>
              </w:rPr>
            </w:pPr>
          </w:p>
        </w:tc>
        <w:tc>
          <w:tcPr>
            <w:tcW w:w="2384" w:type="dxa"/>
            <w:vAlign w:val="center"/>
          </w:tcPr>
          <w:p w14:paraId="15EAA872" w14:textId="77777777" w:rsidR="001C5836" w:rsidRPr="00CA53DF" w:rsidRDefault="001C5836">
            <w:pPr>
              <w:adjustRightInd w:val="0"/>
              <w:snapToGrid w:val="0"/>
              <w:jc w:val="center"/>
              <w:rPr>
                <w:sz w:val="24"/>
              </w:rPr>
            </w:pPr>
          </w:p>
        </w:tc>
        <w:tc>
          <w:tcPr>
            <w:tcW w:w="2126" w:type="dxa"/>
            <w:vAlign w:val="center"/>
          </w:tcPr>
          <w:p w14:paraId="664CC98B" w14:textId="77777777" w:rsidR="001C5836" w:rsidRPr="00CA53DF" w:rsidRDefault="001C5836">
            <w:pPr>
              <w:adjustRightInd w:val="0"/>
              <w:snapToGrid w:val="0"/>
              <w:jc w:val="center"/>
              <w:rPr>
                <w:sz w:val="24"/>
              </w:rPr>
            </w:pPr>
          </w:p>
        </w:tc>
        <w:tc>
          <w:tcPr>
            <w:tcW w:w="1875" w:type="dxa"/>
            <w:vAlign w:val="center"/>
          </w:tcPr>
          <w:p w14:paraId="2ADCD92D" w14:textId="77777777" w:rsidR="001C5836" w:rsidRPr="00CA53DF" w:rsidRDefault="001C5836">
            <w:pPr>
              <w:adjustRightInd w:val="0"/>
              <w:snapToGrid w:val="0"/>
              <w:jc w:val="center"/>
              <w:rPr>
                <w:sz w:val="24"/>
              </w:rPr>
            </w:pPr>
          </w:p>
        </w:tc>
        <w:tc>
          <w:tcPr>
            <w:tcW w:w="1009" w:type="dxa"/>
            <w:vAlign w:val="center"/>
          </w:tcPr>
          <w:p w14:paraId="75845A9A" w14:textId="77777777" w:rsidR="001C5836" w:rsidRPr="00CA53DF" w:rsidRDefault="001C5836">
            <w:pPr>
              <w:adjustRightInd w:val="0"/>
              <w:snapToGrid w:val="0"/>
              <w:jc w:val="center"/>
              <w:rPr>
                <w:sz w:val="24"/>
              </w:rPr>
            </w:pPr>
          </w:p>
        </w:tc>
      </w:tr>
      <w:tr w:rsidR="008B722A" w:rsidRPr="00CA53DF" w14:paraId="0355EC57" w14:textId="77777777">
        <w:trPr>
          <w:trHeight w:val="930"/>
          <w:jc w:val="center"/>
        </w:trPr>
        <w:tc>
          <w:tcPr>
            <w:tcW w:w="775" w:type="dxa"/>
            <w:vAlign w:val="center"/>
          </w:tcPr>
          <w:p w14:paraId="720422D3" w14:textId="77777777" w:rsidR="001C5836" w:rsidRPr="00CA53DF" w:rsidRDefault="001C5836">
            <w:pPr>
              <w:adjustRightInd w:val="0"/>
              <w:snapToGrid w:val="0"/>
              <w:jc w:val="center"/>
              <w:rPr>
                <w:sz w:val="24"/>
              </w:rPr>
            </w:pPr>
          </w:p>
        </w:tc>
        <w:tc>
          <w:tcPr>
            <w:tcW w:w="1482" w:type="dxa"/>
            <w:vAlign w:val="center"/>
          </w:tcPr>
          <w:p w14:paraId="23B8EB12" w14:textId="77777777" w:rsidR="001C5836" w:rsidRPr="00CA53DF" w:rsidRDefault="001C5836">
            <w:pPr>
              <w:adjustRightInd w:val="0"/>
              <w:snapToGrid w:val="0"/>
              <w:jc w:val="center"/>
              <w:rPr>
                <w:sz w:val="24"/>
              </w:rPr>
            </w:pPr>
          </w:p>
        </w:tc>
        <w:tc>
          <w:tcPr>
            <w:tcW w:w="2384" w:type="dxa"/>
            <w:vAlign w:val="center"/>
          </w:tcPr>
          <w:p w14:paraId="081ED31B" w14:textId="77777777" w:rsidR="001C5836" w:rsidRPr="00CA53DF" w:rsidRDefault="001C5836">
            <w:pPr>
              <w:adjustRightInd w:val="0"/>
              <w:snapToGrid w:val="0"/>
              <w:jc w:val="center"/>
              <w:rPr>
                <w:sz w:val="24"/>
              </w:rPr>
            </w:pPr>
          </w:p>
        </w:tc>
        <w:tc>
          <w:tcPr>
            <w:tcW w:w="2126" w:type="dxa"/>
            <w:vAlign w:val="center"/>
          </w:tcPr>
          <w:p w14:paraId="219563D0" w14:textId="77777777" w:rsidR="001C5836" w:rsidRPr="00CA53DF" w:rsidRDefault="001C5836">
            <w:pPr>
              <w:adjustRightInd w:val="0"/>
              <w:snapToGrid w:val="0"/>
              <w:jc w:val="center"/>
              <w:rPr>
                <w:sz w:val="24"/>
              </w:rPr>
            </w:pPr>
          </w:p>
        </w:tc>
        <w:tc>
          <w:tcPr>
            <w:tcW w:w="1875" w:type="dxa"/>
            <w:vAlign w:val="center"/>
          </w:tcPr>
          <w:p w14:paraId="7B22F475" w14:textId="77777777" w:rsidR="001C5836" w:rsidRPr="00CA53DF" w:rsidRDefault="001C5836">
            <w:pPr>
              <w:adjustRightInd w:val="0"/>
              <w:snapToGrid w:val="0"/>
              <w:jc w:val="center"/>
              <w:rPr>
                <w:sz w:val="24"/>
              </w:rPr>
            </w:pPr>
          </w:p>
        </w:tc>
        <w:tc>
          <w:tcPr>
            <w:tcW w:w="1009" w:type="dxa"/>
            <w:vAlign w:val="center"/>
          </w:tcPr>
          <w:p w14:paraId="07091ACD" w14:textId="77777777" w:rsidR="001C5836" w:rsidRPr="00CA53DF" w:rsidRDefault="001C5836">
            <w:pPr>
              <w:adjustRightInd w:val="0"/>
              <w:snapToGrid w:val="0"/>
              <w:jc w:val="center"/>
              <w:rPr>
                <w:sz w:val="24"/>
              </w:rPr>
            </w:pPr>
          </w:p>
        </w:tc>
      </w:tr>
      <w:tr w:rsidR="001C5836" w:rsidRPr="00CA53DF" w14:paraId="4FBB1093" w14:textId="77777777">
        <w:trPr>
          <w:trHeight w:val="930"/>
          <w:jc w:val="center"/>
        </w:trPr>
        <w:tc>
          <w:tcPr>
            <w:tcW w:w="775" w:type="dxa"/>
            <w:vAlign w:val="center"/>
          </w:tcPr>
          <w:p w14:paraId="12586C1F" w14:textId="77777777" w:rsidR="001C5836" w:rsidRPr="00CA53DF" w:rsidRDefault="001C5836">
            <w:pPr>
              <w:adjustRightInd w:val="0"/>
              <w:snapToGrid w:val="0"/>
              <w:jc w:val="center"/>
              <w:rPr>
                <w:sz w:val="24"/>
              </w:rPr>
            </w:pPr>
          </w:p>
        </w:tc>
        <w:tc>
          <w:tcPr>
            <w:tcW w:w="1482" w:type="dxa"/>
            <w:vAlign w:val="center"/>
          </w:tcPr>
          <w:p w14:paraId="6538A2AC" w14:textId="77777777" w:rsidR="001C5836" w:rsidRPr="00CA53DF" w:rsidRDefault="001C5836">
            <w:pPr>
              <w:adjustRightInd w:val="0"/>
              <w:snapToGrid w:val="0"/>
              <w:jc w:val="center"/>
              <w:rPr>
                <w:sz w:val="24"/>
              </w:rPr>
            </w:pPr>
          </w:p>
        </w:tc>
        <w:tc>
          <w:tcPr>
            <w:tcW w:w="2384" w:type="dxa"/>
            <w:vAlign w:val="center"/>
          </w:tcPr>
          <w:p w14:paraId="48C59047" w14:textId="77777777" w:rsidR="001C5836" w:rsidRPr="00CA53DF" w:rsidRDefault="001C5836">
            <w:pPr>
              <w:adjustRightInd w:val="0"/>
              <w:snapToGrid w:val="0"/>
              <w:jc w:val="center"/>
              <w:rPr>
                <w:sz w:val="24"/>
              </w:rPr>
            </w:pPr>
          </w:p>
        </w:tc>
        <w:tc>
          <w:tcPr>
            <w:tcW w:w="2126" w:type="dxa"/>
            <w:vAlign w:val="center"/>
          </w:tcPr>
          <w:p w14:paraId="5E3CCDEE" w14:textId="77777777" w:rsidR="001C5836" w:rsidRPr="00CA53DF" w:rsidRDefault="001C5836">
            <w:pPr>
              <w:adjustRightInd w:val="0"/>
              <w:snapToGrid w:val="0"/>
              <w:jc w:val="center"/>
              <w:rPr>
                <w:sz w:val="24"/>
              </w:rPr>
            </w:pPr>
          </w:p>
        </w:tc>
        <w:tc>
          <w:tcPr>
            <w:tcW w:w="1875" w:type="dxa"/>
            <w:vAlign w:val="center"/>
          </w:tcPr>
          <w:p w14:paraId="5DB51101" w14:textId="77777777" w:rsidR="001C5836" w:rsidRPr="00CA53DF" w:rsidRDefault="001C5836">
            <w:pPr>
              <w:adjustRightInd w:val="0"/>
              <w:snapToGrid w:val="0"/>
              <w:jc w:val="center"/>
              <w:rPr>
                <w:sz w:val="24"/>
              </w:rPr>
            </w:pPr>
          </w:p>
        </w:tc>
        <w:tc>
          <w:tcPr>
            <w:tcW w:w="1009" w:type="dxa"/>
            <w:vAlign w:val="center"/>
          </w:tcPr>
          <w:p w14:paraId="065A42A3" w14:textId="77777777" w:rsidR="001C5836" w:rsidRPr="00CA53DF" w:rsidRDefault="001C5836">
            <w:pPr>
              <w:adjustRightInd w:val="0"/>
              <w:snapToGrid w:val="0"/>
              <w:jc w:val="center"/>
              <w:rPr>
                <w:sz w:val="24"/>
              </w:rPr>
            </w:pPr>
          </w:p>
        </w:tc>
      </w:tr>
    </w:tbl>
    <w:p w14:paraId="5677BB6E" w14:textId="77777777" w:rsidR="001C5836" w:rsidRPr="00CA53DF" w:rsidRDefault="001C5836">
      <w:pPr>
        <w:tabs>
          <w:tab w:val="left" w:pos="1800"/>
          <w:tab w:val="left" w:pos="5580"/>
        </w:tabs>
        <w:spacing w:line="360" w:lineRule="auto"/>
        <w:ind w:firstLineChars="150" w:firstLine="360"/>
        <w:jc w:val="left"/>
        <w:rPr>
          <w:sz w:val="24"/>
          <w:u w:val="single"/>
        </w:rPr>
      </w:pPr>
    </w:p>
    <w:p w14:paraId="4A5E579B" w14:textId="77777777" w:rsidR="001C5836" w:rsidRPr="00CA53DF" w:rsidRDefault="001C5836">
      <w:pPr>
        <w:tabs>
          <w:tab w:val="left" w:pos="1800"/>
          <w:tab w:val="left" w:pos="5580"/>
        </w:tabs>
        <w:spacing w:line="360" w:lineRule="auto"/>
        <w:ind w:firstLineChars="150" w:firstLine="360"/>
        <w:jc w:val="left"/>
        <w:rPr>
          <w:sz w:val="24"/>
          <w:u w:val="single"/>
        </w:rPr>
      </w:pPr>
    </w:p>
    <w:p w14:paraId="2053BDB0" w14:textId="77777777" w:rsidR="001C5836" w:rsidRPr="00CA53DF" w:rsidRDefault="00A25B31">
      <w:pPr>
        <w:tabs>
          <w:tab w:val="left" w:pos="1800"/>
          <w:tab w:val="left" w:pos="5580"/>
        </w:tabs>
        <w:jc w:val="left"/>
        <w:rPr>
          <w:sz w:val="24"/>
        </w:rPr>
      </w:pPr>
      <w:r w:rsidRPr="00CA53DF">
        <w:rPr>
          <w:sz w:val="24"/>
        </w:rPr>
        <w:t>注：</w:t>
      </w:r>
    </w:p>
    <w:p w14:paraId="572AF66B" w14:textId="3897CCFA" w:rsidR="004808BD" w:rsidRPr="00CA53DF" w:rsidRDefault="004808BD" w:rsidP="004808BD">
      <w:pPr>
        <w:tabs>
          <w:tab w:val="left" w:pos="1800"/>
          <w:tab w:val="left" w:pos="5580"/>
        </w:tabs>
        <w:jc w:val="left"/>
        <w:rPr>
          <w:sz w:val="24"/>
        </w:rPr>
      </w:pPr>
      <w:r w:rsidRPr="00CA53DF">
        <w:rPr>
          <w:rFonts w:hint="eastAsia"/>
          <w:sz w:val="24"/>
        </w:rPr>
        <w:t>1.</w:t>
      </w:r>
      <w:r w:rsidRPr="00CA53DF">
        <w:rPr>
          <w:rFonts w:hint="eastAsia"/>
          <w:sz w:val="24"/>
        </w:rPr>
        <w:t>此表中若无任何文字说明，内容为空白的，</w:t>
      </w:r>
      <w:r w:rsidRPr="00CA53DF">
        <w:rPr>
          <w:rFonts w:hint="eastAsia"/>
          <w:b/>
          <w:sz w:val="24"/>
        </w:rPr>
        <w:t>投标无效</w:t>
      </w:r>
      <w:r w:rsidRPr="00CA53DF">
        <w:rPr>
          <w:rFonts w:hint="eastAsia"/>
          <w:sz w:val="24"/>
        </w:rPr>
        <w:t>。</w:t>
      </w:r>
    </w:p>
    <w:p w14:paraId="263C5505" w14:textId="77777777" w:rsidR="004808BD" w:rsidRPr="00CA53DF" w:rsidRDefault="004808BD" w:rsidP="004808BD">
      <w:pPr>
        <w:tabs>
          <w:tab w:val="left" w:pos="1800"/>
          <w:tab w:val="left" w:pos="5580"/>
        </w:tabs>
        <w:jc w:val="left"/>
        <w:rPr>
          <w:sz w:val="24"/>
        </w:rPr>
      </w:pPr>
      <w:r w:rsidRPr="00CA53DF">
        <w:rPr>
          <w:rFonts w:hint="eastAsia"/>
          <w:sz w:val="24"/>
        </w:rPr>
        <w:t>2.</w:t>
      </w:r>
      <w:proofErr w:type="gramStart"/>
      <w:r w:rsidRPr="00CA53DF">
        <w:rPr>
          <w:rFonts w:hint="eastAsia"/>
          <w:sz w:val="24"/>
        </w:rPr>
        <w:t>“偏离情况”列应据实</w:t>
      </w:r>
      <w:proofErr w:type="gramEnd"/>
      <w:r w:rsidRPr="00CA53DF">
        <w:rPr>
          <w:rFonts w:hint="eastAsia"/>
          <w:sz w:val="24"/>
        </w:rPr>
        <w:t>填写“无偏离”、“正偏离”或“负偏离”。</w:t>
      </w:r>
    </w:p>
    <w:p w14:paraId="739654BD" w14:textId="6A37485D" w:rsidR="004808BD" w:rsidRPr="00CA53DF" w:rsidRDefault="004808BD" w:rsidP="004808BD">
      <w:pPr>
        <w:tabs>
          <w:tab w:val="left" w:pos="1800"/>
          <w:tab w:val="left" w:pos="5580"/>
        </w:tabs>
        <w:jc w:val="left"/>
        <w:rPr>
          <w:sz w:val="24"/>
        </w:rPr>
      </w:pPr>
      <w:r w:rsidRPr="00CA53DF">
        <w:rPr>
          <w:rFonts w:hint="eastAsia"/>
          <w:sz w:val="24"/>
        </w:rPr>
        <w:t xml:space="preserve">3. </w:t>
      </w:r>
      <w:r w:rsidRPr="00CA53DF">
        <w:rPr>
          <w:rFonts w:hint="eastAsia"/>
          <w:sz w:val="24"/>
        </w:rPr>
        <w:t>投标人应对以投标产品和服务所能达到的内容</w:t>
      </w:r>
      <w:r w:rsidRPr="00CA53DF">
        <w:rPr>
          <w:rFonts w:hint="eastAsia"/>
          <w:b/>
          <w:sz w:val="24"/>
        </w:rPr>
        <w:t>逐条对照响应</w:t>
      </w:r>
      <w:r w:rsidRPr="00CA53DF">
        <w:rPr>
          <w:rFonts w:hint="eastAsia"/>
          <w:sz w:val="24"/>
        </w:rPr>
        <w:t>并予以填写，而不应完全复制招标的采购需求作为响应内容，有具体参数的应填写具体参数且支持材料注明页码，否则评标委员会有权不予认可，详见“采购标的</w:t>
      </w:r>
      <w:proofErr w:type="gramStart"/>
      <w:r w:rsidRPr="00CA53DF">
        <w:rPr>
          <w:rFonts w:hint="eastAsia"/>
          <w:sz w:val="24"/>
        </w:rPr>
        <w:t>的</w:t>
      </w:r>
      <w:proofErr w:type="gramEnd"/>
      <w:r w:rsidRPr="00CA53DF">
        <w:rPr>
          <w:rFonts w:hint="eastAsia"/>
          <w:sz w:val="24"/>
        </w:rPr>
        <w:t>其他技术、服务等要求”部分。</w:t>
      </w:r>
    </w:p>
    <w:p w14:paraId="7CCC1EAD" w14:textId="1130AAB6" w:rsidR="001C5836" w:rsidRPr="00CA53DF" w:rsidRDefault="004808BD" w:rsidP="004808BD">
      <w:pPr>
        <w:tabs>
          <w:tab w:val="left" w:pos="1800"/>
          <w:tab w:val="left" w:pos="5580"/>
        </w:tabs>
        <w:jc w:val="left"/>
        <w:rPr>
          <w:sz w:val="24"/>
        </w:rPr>
      </w:pPr>
      <w:r w:rsidRPr="00CA53DF">
        <w:rPr>
          <w:rFonts w:hint="eastAsia"/>
          <w:sz w:val="24"/>
        </w:rPr>
        <w:t>4.</w:t>
      </w:r>
      <w:r w:rsidRPr="00CA53DF">
        <w:rPr>
          <w:rFonts w:hint="eastAsia"/>
          <w:sz w:val="24"/>
        </w:rPr>
        <w:t>本表需响应的内容详见采购需求部分：“四、货物技术规格具体要求（技术指标）”。</w:t>
      </w:r>
    </w:p>
    <w:p w14:paraId="3B555493" w14:textId="69717F32" w:rsidR="001C5836" w:rsidRPr="00CA53DF" w:rsidRDefault="00A25B31">
      <w:pPr>
        <w:autoSpaceDE w:val="0"/>
        <w:autoSpaceDN w:val="0"/>
        <w:adjustRightInd w:val="0"/>
        <w:snapToGrid w:val="0"/>
        <w:spacing w:before="25" w:after="25" w:line="360" w:lineRule="auto"/>
        <w:rPr>
          <w:sz w:val="24"/>
          <w:lang w:val="zh-CN"/>
        </w:rPr>
      </w:pPr>
      <w:r w:rsidRPr="00CA53DF">
        <w:rPr>
          <w:sz w:val="24"/>
          <w:lang w:val="zh-CN"/>
        </w:rPr>
        <w:t xml:space="preserve">          </w:t>
      </w:r>
    </w:p>
    <w:p w14:paraId="539A5AE7"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rPr>
        <w:t>投标人名称（加盖公章）</w:t>
      </w:r>
      <w:r w:rsidRPr="00CA53DF">
        <w:rPr>
          <w:sz w:val="24"/>
          <w:lang w:val="zh-CN"/>
        </w:rPr>
        <w:t>：</w:t>
      </w:r>
      <w:r w:rsidRPr="00CA53DF">
        <w:rPr>
          <w:sz w:val="24"/>
          <w:lang w:val="zh-CN"/>
        </w:rPr>
        <w:t xml:space="preserve">    ____________</w:t>
      </w:r>
    </w:p>
    <w:p w14:paraId="639E1F0A" w14:textId="77777777" w:rsidR="001C5836" w:rsidRPr="00CA53DF" w:rsidRDefault="00A25B31">
      <w:pPr>
        <w:autoSpaceDE w:val="0"/>
        <w:autoSpaceDN w:val="0"/>
        <w:adjustRightInd w:val="0"/>
        <w:snapToGrid w:val="0"/>
        <w:spacing w:before="25" w:after="25" w:line="360" w:lineRule="auto"/>
        <w:rPr>
          <w:sz w:val="24"/>
          <w:lang w:val="zh-CN"/>
        </w:rPr>
      </w:pPr>
      <w:r w:rsidRPr="00CA53DF">
        <w:rPr>
          <w:sz w:val="24"/>
          <w:szCs w:val="20"/>
        </w:rPr>
        <w:t>日期：</w:t>
      </w:r>
      <w:r w:rsidRPr="00CA53DF">
        <w:rPr>
          <w:sz w:val="24"/>
          <w:szCs w:val="20"/>
        </w:rPr>
        <w:t>_____</w:t>
      </w:r>
      <w:r w:rsidRPr="00CA53DF">
        <w:rPr>
          <w:sz w:val="24"/>
          <w:szCs w:val="20"/>
        </w:rPr>
        <w:t>年</w:t>
      </w:r>
      <w:r w:rsidRPr="00CA53DF">
        <w:rPr>
          <w:sz w:val="24"/>
          <w:szCs w:val="20"/>
        </w:rPr>
        <w:t>______</w:t>
      </w:r>
      <w:r w:rsidRPr="00CA53DF">
        <w:rPr>
          <w:sz w:val="24"/>
          <w:szCs w:val="20"/>
        </w:rPr>
        <w:t>月</w:t>
      </w:r>
      <w:r w:rsidRPr="00CA53DF">
        <w:rPr>
          <w:sz w:val="24"/>
          <w:szCs w:val="20"/>
        </w:rPr>
        <w:t>______</w:t>
      </w:r>
      <w:r w:rsidRPr="00CA53DF">
        <w:rPr>
          <w:sz w:val="24"/>
          <w:szCs w:val="20"/>
        </w:rPr>
        <w:t>日</w:t>
      </w:r>
      <w:r w:rsidRPr="00CA53DF">
        <w:rPr>
          <w:sz w:val="24"/>
          <w:szCs w:val="20"/>
        </w:rPr>
        <w:t xml:space="preserve">   </w:t>
      </w:r>
    </w:p>
    <w:p w14:paraId="4419BBA4" w14:textId="7B69B64A" w:rsidR="001C5836" w:rsidRPr="00CA53DF" w:rsidRDefault="00A25B31">
      <w:pPr>
        <w:numPr>
          <w:ilvl w:val="0"/>
          <w:numId w:val="25"/>
        </w:numPr>
        <w:tabs>
          <w:tab w:val="left" w:pos="360"/>
        </w:tabs>
        <w:snapToGrid w:val="0"/>
        <w:spacing w:line="360" w:lineRule="auto"/>
        <w:outlineLvl w:val="1"/>
        <w:rPr>
          <w:sz w:val="24"/>
          <w:szCs w:val="20"/>
        </w:rPr>
      </w:pPr>
      <w:r w:rsidRPr="00CA53DF">
        <w:rPr>
          <w:sz w:val="24"/>
          <w:szCs w:val="20"/>
        </w:rPr>
        <w:br w:type="page"/>
      </w:r>
      <w:r w:rsidRPr="00CA53DF">
        <w:rPr>
          <w:rFonts w:hint="eastAsia"/>
          <w:sz w:val="24"/>
          <w:szCs w:val="20"/>
        </w:rPr>
        <w:lastRenderedPageBreak/>
        <w:t>本国产品标准证明文件</w:t>
      </w:r>
    </w:p>
    <w:p w14:paraId="2A4069D5" w14:textId="77777777" w:rsidR="001C5836" w:rsidRPr="00CA53DF" w:rsidRDefault="00A25B31">
      <w:pPr>
        <w:pStyle w:val="afe"/>
        <w:shd w:val="clear" w:color="auto" w:fill="FFFFFF"/>
        <w:spacing w:before="30" w:beforeAutospacing="0" w:after="30" w:afterAutospacing="0"/>
        <w:jc w:val="center"/>
        <w:rPr>
          <w:sz w:val="36"/>
          <w:szCs w:val="36"/>
        </w:rPr>
      </w:pPr>
      <w:r w:rsidRPr="00CA53DF">
        <w:rPr>
          <w:rStyle w:val="aff4"/>
          <w:rFonts w:hint="eastAsia"/>
          <w:sz w:val="36"/>
          <w:szCs w:val="36"/>
          <w:shd w:val="clear" w:color="auto" w:fill="FFFFFF"/>
        </w:rPr>
        <w:t>关于符合本国产品标准的声明函</w:t>
      </w:r>
    </w:p>
    <w:p w14:paraId="0428CF66" w14:textId="77777777" w:rsidR="001C5836" w:rsidRPr="00CA53DF" w:rsidRDefault="001C5836">
      <w:pPr>
        <w:pStyle w:val="afe"/>
        <w:shd w:val="clear" w:color="auto" w:fill="FFFFFF"/>
        <w:spacing w:before="30" w:beforeAutospacing="0" w:after="30" w:afterAutospacing="0"/>
        <w:ind w:firstLine="420"/>
      </w:pPr>
    </w:p>
    <w:p w14:paraId="2CA92651" w14:textId="77777777" w:rsidR="001C5836" w:rsidRPr="00CA53DF" w:rsidRDefault="00A25B31">
      <w:pPr>
        <w:pStyle w:val="afe"/>
        <w:shd w:val="clear" w:color="auto" w:fill="FFFFFF"/>
        <w:spacing w:before="0" w:beforeAutospacing="0" w:after="0" w:afterAutospacing="0" w:line="360" w:lineRule="auto"/>
        <w:ind w:firstLineChars="200" w:firstLine="480"/>
      </w:pPr>
      <w:r w:rsidRPr="00CA53DF">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CA53DF" w:rsidRDefault="00A25B31">
      <w:pPr>
        <w:pStyle w:val="afe"/>
        <w:shd w:val="clear" w:color="auto" w:fill="FFFFFF"/>
        <w:spacing w:before="0" w:beforeAutospacing="0" w:after="0" w:afterAutospacing="0" w:line="360" w:lineRule="auto"/>
        <w:ind w:firstLineChars="200" w:firstLine="480"/>
      </w:pPr>
      <w:r w:rsidRPr="00CA53DF">
        <w:rPr>
          <w:rFonts w:hint="eastAsia"/>
          <w:shd w:val="clear" w:color="auto" w:fill="FFFFFF"/>
        </w:rPr>
        <w:t>1.</w:t>
      </w:r>
      <w:r w:rsidRPr="00CA53DF">
        <w:rPr>
          <w:rStyle w:val="aff7"/>
          <w:rFonts w:hint="eastAsia"/>
          <w:color w:val="auto"/>
          <w:u w:val="single"/>
          <w:shd w:val="clear" w:color="auto" w:fill="FFFFFF"/>
        </w:rPr>
        <w:t>（产品名称1）</w:t>
      </w:r>
      <w:r w:rsidRPr="00CA53DF">
        <w:rPr>
          <w:rStyle w:val="aff7"/>
          <w:rFonts w:hint="eastAsia"/>
          <w:color w:val="auto"/>
          <w:shd w:val="clear" w:color="auto" w:fill="FFFFFF"/>
          <w:vertAlign w:val="superscript"/>
        </w:rPr>
        <w:t>1</w:t>
      </w:r>
      <w:r w:rsidRPr="00CA53DF">
        <w:rPr>
          <w:rFonts w:hint="eastAsia"/>
          <w:shd w:val="clear" w:color="auto" w:fill="FFFFFF"/>
        </w:rPr>
        <w:t>，生产厂为</w:t>
      </w:r>
      <w:r w:rsidRPr="00CA53DF">
        <w:rPr>
          <w:rStyle w:val="aff7"/>
          <w:rFonts w:hint="eastAsia"/>
          <w:color w:val="auto"/>
          <w:u w:val="single"/>
          <w:shd w:val="clear" w:color="auto" w:fill="FFFFFF"/>
        </w:rPr>
        <w:t>（厂名）</w:t>
      </w:r>
      <w:r w:rsidRPr="00CA53DF">
        <w:rPr>
          <w:rStyle w:val="aff7"/>
          <w:rFonts w:hint="eastAsia"/>
          <w:color w:val="auto"/>
          <w:shd w:val="clear" w:color="auto" w:fill="FFFFFF"/>
          <w:vertAlign w:val="superscript"/>
        </w:rPr>
        <w:t>2</w:t>
      </w:r>
      <w:r w:rsidRPr="00CA53DF">
        <w:rPr>
          <w:rFonts w:hint="eastAsia"/>
          <w:shd w:val="clear" w:color="auto" w:fill="FFFFFF"/>
        </w:rPr>
        <w:t>，厂址为</w:t>
      </w:r>
      <w:r w:rsidRPr="00CA53DF">
        <w:rPr>
          <w:rStyle w:val="aff7"/>
          <w:rFonts w:hint="eastAsia"/>
          <w:color w:val="auto"/>
          <w:u w:val="single"/>
          <w:shd w:val="clear" w:color="auto" w:fill="FFFFFF"/>
        </w:rPr>
        <w:t>（生产厂址）</w:t>
      </w:r>
      <w:r w:rsidRPr="00CA53DF">
        <w:rPr>
          <w:rFonts w:hint="eastAsia"/>
          <w:shd w:val="clear" w:color="auto" w:fill="FFFFFF"/>
        </w:rPr>
        <w:t>。</w:t>
      </w:r>
      <w:r w:rsidRPr="00CA53DF">
        <w:rPr>
          <w:rStyle w:val="aff7"/>
          <w:rFonts w:hint="eastAsia"/>
          <w:color w:val="auto"/>
          <w:u w:val="single"/>
          <w:shd w:val="clear" w:color="auto" w:fill="FFFFFF"/>
        </w:rPr>
        <w:t>（产品名称1）</w:t>
      </w:r>
      <w:r w:rsidRPr="00CA53DF">
        <w:rPr>
          <w:rFonts w:hint="eastAsia"/>
          <w:shd w:val="clear" w:color="auto" w:fill="FFFFFF"/>
        </w:rPr>
        <w:t>的中国境内生产的组件成本占比≥</w:t>
      </w:r>
      <w:r w:rsidRPr="00CA53DF">
        <w:rPr>
          <w:rStyle w:val="aff7"/>
          <w:rFonts w:hint="eastAsia"/>
          <w:color w:val="auto"/>
          <w:u w:val="single"/>
          <w:shd w:val="clear" w:color="auto" w:fill="FFFFFF"/>
        </w:rPr>
        <w:t>（规定比例）</w:t>
      </w:r>
      <w:r w:rsidRPr="00CA53DF">
        <w:rPr>
          <w:rStyle w:val="aff7"/>
          <w:rFonts w:hint="eastAsia"/>
          <w:color w:val="auto"/>
          <w:shd w:val="clear" w:color="auto" w:fill="FFFFFF"/>
          <w:vertAlign w:val="superscript"/>
        </w:rPr>
        <w:t>3</w:t>
      </w:r>
      <w:r w:rsidRPr="00CA53DF">
        <w:rPr>
          <w:rFonts w:hint="eastAsia"/>
          <w:shd w:val="clear" w:color="auto" w:fill="FFFFFF"/>
        </w:rPr>
        <w:t>。</w:t>
      </w:r>
      <w:r w:rsidRPr="00CA53DF">
        <w:rPr>
          <w:rStyle w:val="aff7"/>
          <w:rFonts w:hint="eastAsia"/>
          <w:color w:val="auto"/>
          <w:u w:val="single"/>
          <w:shd w:val="clear" w:color="auto" w:fill="FFFFFF"/>
        </w:rPr>
        <w:t>（产品名称1）</w:t>
      </w:r>
      <w:r w:rsidRPr="00CA53DF">
        <w:rPr>
          <w:rFonts w:hint="eastAsia"/>
          <w:shd w:val="clear" w:color="auto" w:fill="FFFFFF"/>
        </w:rPr>
        <w:t>的</w:t>
      </w:r>
      <w:r w:rsidRPr="00CA53DF">
        <w:rPr>
          <w:rStyle w:val="aff7"/>
          <w:rFonts w:hint="eastAsia"/>
          <w:color w:val="auto"/>
          <w:u w:val="single"/>
          <w:shd w:val="clear" w:color="auto" w:fill="FFFFFF"/>
        </w:rPr>
        <w:t>（关键组件）</w:t>
      </w:r>
      <w:r w:rsidRPr="00CA53DF">
        <w:rPr>
          <w:rStyle w:val="aff7"/>
          <w:rFonts w:hint="eastAsia"/>
          <w:color w:val="auto"/>
          <w:shd w:val="clear" w:color="auto" w:fill="FFFFFF"/>
          <w:vertAlign w:val="superscript"/>
        </w:rPr>
        <w:t>4</w:t>
      </w:r>
      <w:r w:rsidRPr="00CA53DF">
        <w:rPr>
          <w:rFonts w:hint="eastAsia"/>
          <w:shd w:val="clear" w:color="auto" w:fill="FFFFFF"/>
        </w:rPr>
        <w:t>在中国境内生产。</w:t>
      </w:r>
      <w:r w:rsidRPr="00CA53DF">
        <w:rPr>
          <w:rStyle w:val="aff7"/>
          <w:rFonts w:hint="eastAsia"/>
          <w:color w:val="auto"/>
          <w:u w:val="single"/>
          <w:shd w:val="clear" w:color="auto" w:fill="FFFFFF"/>
        </w:rPr>
        <w:t>（产品名称1）</w:t>
      </w:r>
      <w:r w:rsidRPr="00CA53DF">
        <w:rPr>
          <w:rFonts w:hint="eastAsia"/>
          <w:shd w:val="clear" w:color="auto" w:fill="FFFFFF"/>
        </w:rPr>
        <w:t>的</w:t>
      </w:r>
      <w:r w:rsidRPr="00CA53DF">
        <w:rPr>
          <w:rStyle w:val="aff7"/>
          <w:rFonts w:hint="eastAsia"/>
          <w:color w:val="auto"/>
          <w:u w:val="single"/>
          <w:shd w:val="clear" w:color="auto" w:fill="FFFFFF"/>
        </w:rPr>
        <w:t>（关键工序）</w:t>
      </w:r>
      <w:r w:rsidRPr="00CA53DF">
        <w:rPr>
          <w:rStyle w:val="aff7"/>
          <w:rFonts w:hint="eastAsia"/>
          <w:color w:val="auto"/>
          <w:shd w:val="clear" w:color="auto" w:fill="FFFFFF"/>
          <w:vertAlign w:val="superscript"/>
        </w:rPr>
        <w:t>5</w:t>
      </w:r>
      <w:r w:rsidRPr="00CA53DF">
        <w:rPr>
          <w:rFonts w:hint="eastAsia"/>
          <w:shd w:val="clear" w:color="auto" w:fill="FFFFFF"/>
        </w:rPr>
        <w:t>在中国境内完成。</w:t>
      </w:r>
    </w:p>
    <w:p w14:paraId="7165661A" w14:textId="77777777" w:rsidR="001C5836" w:rsidRPr="00CA53DF" w:rsidRDefault="00A25B31">
      <w:pPr>
        <w:pStyle w:val="afe"/>
        <w:shd w:val="clear" w:color="auto" w:fill="FFFFFF"/>
        <w:spacing w:before="0" w:beforeAutospacing="0" w:after="0" w:afterAutospacing="0" w:line="360" w:lineRule="auto"/>
        <w:ind w:firstLineChars="200" w:firstLine="480"/>
      </w:pPr>
      <w:r w:rsidRPr="00CA53DF">
        <w:rPr>
          <w:rFonts w:hint="eastAsia"/>
          <w:shd w:val="clear" w:color="auto" w:fill="FFFFFF"/>
        </w:rPr>
        <w:t>2.</w:t>
      </w:r>
      <w:r w:rsidRPr="00CA53DF">
        <w:rPr>
          <w:rStyle w:val="aff7"/>
          <w:rFonts w:hint="eastAsia"/>
          <w:color w:val="auto"/>
          <w:u w:val="single"/>
          <w:shd w:val="clear" w:color="auto" w:fill="FFFFFF"/>
        </w:rPr>
        <w:t>（产品名称2）</w:t>
      </w:r>
      <w:r w:rsidRPr="00CA53DF">
        <w:rPr>
          <w:rFonts w:hint="eastAsia"/>
          <w:shd w:val="clear" w:color="auto" w:fill="FFFFFF"/>
        </w:rPr>
        <w:t>，生产厂为</w:t>
      </w:r>
      <w:r w:rsidRPr="00CA53DF">
        <w:rPr>
          <w:rStyle w:val="aff7"/>
          <w:rFonts w:hint="eastAsia"/>
          <w:color w:val="auto"/>
          <w:u w:val="single"/>
          <w:shd w:val="clear" w:color="auto" w:fill="FFFFFF"/>
        </w:rPr>
        <w:t>（厂名）</w:t>
      </w:r>
      <w:r w:rsidRPr="00CA53DF">
        <w:rPr>
          <w:rFonts w:hint="eastAsia"/>
          <w:shd w:val="clear" w:color="auto" w:fill="FFFFFF"/>
        </w:rPr>
        <w:t>，厂址为</w:t>
      </w:r>
      <w:r w:rsidRPr="00CA53DF">
        <w:rPr>
          <w:rStyle w:val="aff7"/>
          <w:rFonts w:hint="eastAsia"/>
          <w:color w:val="auto"/>
          <w:u w:val="single"/>
          <w:shd w:val="clear" w:color="auto" w:fill="FFFFFF"/>
        </w:rPr>
        <w:t>（生产厂址）</w:t>
      </w:r>
      <w:r w:rsidRPr="00CA53DF">
        <w:rPr>
          <w:rFonts w:hint="eastAsia"/>
          <w:shd w:val="clear" w:color="auto" w:fill="FFFFFF"/>
        </w:rPr>
        <w:t>。</w:t>
      </w:r>
      <w:r w:rsidRPr="00CA53DF">
        <w:rPr>
          <w:rStyle w:val="aff7"/>
          <w:rFonts w:hint="eastAsia"/>
          <w:color w:val="auto"/>
          <w:u w:val="single"/>
          <w:shd w:val="clear" w:color="auto" w:fill="FFFFFF"/>
        </w:rPr>
        <w:t>（产品名称2）</w:t>
      </w:r>
      <w:r w:rsidRPr="00CA53DF">
        <w:rPr>
          <w:rFonts w:hint="eastAsia"/>
          <w:shd w:val="clear" w:color="auto" w:fill="FFFFFF"/>
        </w:rPr>
        <w:t>的中国境内生产的组件成本占比≥</w:t>
      </w:r>
      <w:r w:rsidRPr="00CA53DF">
        <w:rPr>
          <w:rStyle w:val="aff7"/>
          <w:rFonts w:hint="eastAsia"/>
          <w:color w:val="auto"/>
          <w:u w:val="single"/>
          <w:shd w:val="clear" w:color="auto" w:fill="FFFFFF"/>
        </w:rPr>
        <w:t>（规定比例）</w:t>
      </w:r>
      <w:r w:rsidRPr="00CA53DF">
        <w:rPr>
          <w:rFonts w:hint="eastAsia"/>
          <w:shd w:val="clear" w:color="auto" w:fill="FFFFFF"/>
        </w:rPr>
        <w:t>。</w:t>
      </w:r>
      <w:r w:rsidRPr="00CA53DF">
        <w:rPr>
          <w:rStyle w:val="aff7"/>
          <w:rFonts w:hint="eastAsia"/>
          <w:color w:val="auto"/>
          <w:u w:val="single"/>
          <w:shd w:val="clear" w:color="auto" w:fill="FFFFFF"/>
        </w:rPr>
        <w:t>（产品名称2）</w:t>
      </w:r>
      <w:r w:rsidRPr="00CA53DF">
        <w:rPr>
          <w:rFonts w:hint="eastAsia"/>
          <w:shd w:val="clear" w:color="auto" w:fill="FFFFFF"/>
        </w:rPr>
        <w:t>的</w:t>
      </w:r>
      <w:r w:rsidRPr="00CA53DF">
        <w:rPr>
          <w:rStyle w:val="aff7"/>
          <w:rFonts w:hint="eastAsia"/>
          <w:color w:val="auto"/>
          <w:u w:val="single"/>
          <w:shd w:val="clear" w:color="auto" w:fill="FFFFFF"/>
        </w:rPr>
        <w:t>（关键组件）</w:t>
      </w:r>
      <w:r w:rsidRPr="00CA53DF">
        <w:rPr>
          <w:rFonts w:hint="eastAsia"/>
          <w:shd w:val="clear" w:color="auto" w:fill="FFFFFF"/>
        </w:rPr>
        <w:t>在中国境内生产。</w:t>
      </w:r>
      <w:r w:rsidRPr="00CA53DF">
        <w:rPr>
          <w:rStyle w:val="aff7"/>
          <w:rFonts w:hint="eastAsia"/>
          <w:color w:val="auto"/>
          <w:u w:val="single"/>
          <w:shd w:val="clear" w:color="auto" w:fill="FFFFFF"/>
        </w:rPr>
        <w:t>（产品名称2）</w:t>
      </w:r>
      <w:r w:rsidRPr="00CA53DF">
        <w:rPr>
          <w:rFonts w:hint="eastAsia"/>
          <w:shd w:val="clear" w:color="auto" w:fill="FFFFFF"/>
        </w:rPr>
        <w:t>的</w:t>
      </w:r>
      <w:r w:rsidRPr="00CA53DF">
        <w:rPr>
          <w:rStyle w:val="aff7"/>
          <w:rFonts w:hint="eastAsia"/>
          <w:color w:val="auto"/>
          <w:u w:val="single"/>
          <w:shd w:val="clear" w:color="auto" w:fill="FFFFFF"/>
        </w:rPr>
        <w:t>（关键工序）</w:t>
      </w:r>
      <w:r w:rsidRPr="00CA53DF">
        <w:rPr>
          <w:rFonts w:hint="eastAsia"/>
          <w:shd w:val="clear" w:color="auto" w:fill="FFFFFF"/>
        </w:rPr>
        <w:t>在中国境内完成。</w:t>
      </w:r>
    </w:p>
    <w:p w14:paraId="5A0AE077" w14:textId="77777777" w:rsidR="001C5836" w:rsidRPr="00CA53DF" w:rsidRDefault="00A25B31">
      <w:pPr>
        <w:pStyle w:val="afe"/>
        <w:shd w:val="clear" w:color="auto" w:fill="FFFFFF"/>
        <w:spacing w:before="0" w:beforeAutospacing="0" w:after="0" w:afterAutospacing="0" w:line="360" w:lineRule="auto"/>
        <w:ind w:firstLineChars="200" w:firstLine="480"/>
      </w:pPr>
      <w:r w:rsidRPr="00CA53DF">
        <w:rPr>
          <w:rFonts w:hint="eastAsia"/>
          <w:shd w:val="clear" w:color="auto" w:fill="FFFFFF"/>
        </w:rPr>
        <w:t>……</w:t>
      </w:r>
    </w:p>
    <w:p w14:paraId="6E521A28" w14:textId="77777777" w:rsidR="001C5836" w:rsidRPr="00CA53DF" w:rsidRDefault="00A25B31">
      <w:pPr>
        <w:pStyle w:val="afe"/>
        <w:shd w:val="clear" w:color="auto" w:fill="FFFFFF"/>
        <w:spacing w:before="0" w:beforeAutospacing="0" w:after="0" w:afterAutospacing="0" w:line="360" w:lineRule="auto"/>
        <w:ind w:firstLineChars="200" w:firstLine="480"/>
      </w:pPr>
      <w:r w:rsidRPr="00CA53DF">
        <w:rPr>
          <w:rFonts w:hint="eastAsia"/>
          <w:shd w:val="clear" w:color="auto" w:fill="FFFFFF"/>
        </w:rPr>
        <w:t>本公司（单位）对上述声明内容的真实性负责。如有虚假，愿承担相应法律责任。</w:t>
      </w:r>
    </w:p>
    <w:p w14:paraId="5EC26412" w14:textId="77777777" w:rsidR="001C5836" w:rsidRPr="00CA53DF" w:rsidRDefault="001C5836">
      <w:pPr>
        <w:pStyle w:val="afe"/>
        <w:shd w:val="clear" w:color="auto" w:fill="FFFFFF"/>
        <w:spacing w:before="0" w:beforeAutospacing="0" w:after="0" w:afterAutospacing="0" w:line="360" w:lineRule="auto"/>
      </w:pPr>
    </w:p>
    <w:p w14:paraId="6285E3F9" w14:textId="77777777" w:rsidR="001C5836" w:rsidRPr="00CA53DF" w:rsidRDefault="001C5836">
      <w:pPr>
        <w:pStyle w:val="afe"/>
        <w:shd w:val="clear" w:color="auto" w:fill="FFFFFF"/>
        <w:spacing w:before="0" w:beforeAutospacing="0" w:after="0" w:afterAutospacing="0" w:line="360" w:lineRule="auto"/>
        <w:jc w:val="right"/>
        <w:rPr>
          <w:shd w:val="clear" w:color="auto" w:fill="FFFFFF"/>
        </w:rPr>
      </w:pPr>
    </w:p>
    <w:p w14:paraId="4587B4B4" w14:textId="77777777" w:rsidR="001C5836" w:rsidRPr="00CA53DF" w:rsidRDefault="00A25B31">
      <w:pPr>
        <w:pStyle w:val="afe"/>
        <w:shd w:val="clear" w:color="auto" w:fill="FFFFFF"/>
        <w:spacing w:before="0" w:beforeAutospacing="0" w:after="0" w:afterAutospacing="0" w:line="360" w:lineRule="auto"/>
        <w:jc w:val="right"/>
      </w:pPr>
      <w:r w:rsidRPr="00CA53DF">
        <w:rPr>
          <w:rFonts w:hint="eastAsia"/>
          <w:shd w:val="clear" w:color="auto" w:fill="FFFFFF"/>
        </w:rPr>
        <w:t>公司（单位）名称（盖章）：　        </w:t>
      </w:r>
    </w:p>
    <w:p w14:paraId="022C30CA" w14:textId="77777777" w:rsidR="001C5836" w:rsidRPr="00CA53DF" w:rsidRDefault="00A25B31">
      <w:pPr>
        <w:pStyle w:val="afe"/>
        <w:shd w:val="clear" w:color="auto" w:fill="FFFFFF"/>
        <w:spacing w:before="0" w:beforeAutospacing="0" w:after="0" w:afterAutospacing="0" w:line="360" w:lineRule="auto"/>
        <w:jc w:val="right"/>
      </w:pPr>
      <w:r w:rsidRPr="00CA53DF">
        <w:rPr>
          <w:rFonts w:hint="eastAsia"/>
          <w:shd w:val="clear" w:color="auto" w:fill="FFFFFF"/>
        </w:rPr>
        <w:t>日期：　     年　  月　  日         </w:t>
      </w:r>
    </w:p>
    <w:p w14:paraId="74586F39" w14:textId="77777777" w:rsidR="001C5836" w:rsidRPr="00CA53DF" w:rsidRDefault="001C5836">
      <w:pPr>
        <w:pStyle w:val="afe"/>
        <w:shd w:val="clear" w:color="auto" w:fill="FFFFFF"/>
        <w:spacing w:before="0" w:beforeAutospacing="0" w:after="0" w:afterAutospacing="0" w:line="360" w:lineRule="auto"/>
        <w:rPr>
          <w:shd w:val="clear" w:color="auto" w:fill="FFFFFF"/>
        </w:rPr>
      </w:pPr>
    </w:p>
    <w:p w14:paraId="7FAFE69A" w14:textId="77777777" w:rsidR="001C5836" w:rsidRPr="00CA53DF" w:rsidRDefault="001C5836">
      <w:pPr>
        <w:pStyle w:val="afe"/>
        <w:shd w:val="clear" w:color="auto" w:fill="FFFFFF"/>
        <w:spacing w:before="0" w:beforeAutospacing="0" w:after="0" w:afterAutospacing="0" w:line="360" w:lineRule="auto"/>
        <w:rPr>
          <w:shd w:val="clear" w:color="auto" w:fill="FFFFFF"/>
        </w:rPr>
      </w:pPr>
    </w:p>
    <w:p w14:paraId="1A2E8D52" w14:textId="77777777" w:rsidR="001C5836" w:rsidRPr="00CA53DF" w:rsidRDefault="00A25B31">
      <w:pPr>
        <w:spacing w:line="360" w:lineRule="auto"/>
        <w:ind w:leftChars="1" w:left="424" w:hangingChars="201" w:hanging="422"/>
        <w:rPr>
          <w:szCs w:val="21"/>
          <w:shd w:val="clear" w:color="auto" w:fill="FFFFFF"/>
        </w:rPr>
      </w:pPr>
      <w:r w:rsidRPr="00CA53DF">
        <w:rPr>
          <w:szCs w:val="21"/>
          <w:shd w:val="clear" w:color="auto" w:fill="FFFFFF"/>
        </w:rPr>
        <w:t>注：</w:t>
      </w:r>
      <w:r w:rsidRPr="00CA53DF">
        <w:rPr>
          <w:szCs w:val="21"/>
          <w:shd w:val="clear" w:color="auto" w:fill="FFFFFF"/>
        </w:rPr>
        <w:t>1.</w:t>
      </w:r>
      <w:r w:rsidRPr="00CA53DF">
        <w:rPr>
          <w:szCs w:val="21"/>
          <w:shd w:val="clear" w:color="auto" w:fill="FFFFFF"/>
        </w:rPr>
        <w:t>产品如有型号，请在</w:t>
      </w:r>
      <w:r w:rsidRPr="00CA53DF">
        <w:rPr>
          <w:szCs w:val="21"/>
          <w:shd w:val="clear" w:color="auto" w:fill="FFFFFF"/>
        </w:rPr>
        <w:t>“</w:t>
      </w:r>
      <w:r w:rsidRPr="00CA53DF">
        <w:rPr>
          <w:szCs w:val="21"/>
          <w:shd w:val="clear" w:color="auto" w:fill="FFFFFF"/>
        </w:rPr>
        <w:t>产品名称</w:t>
      </w:r>
      <w:r w:rsidRPr="00CA53DF">
        <w:rPr>
          <w:szCs w:val="21"/>
          <w:shd w:val="clear" w:color="auto" w:fill="FFFFFF"/>
        </w:rPr>
        <w:t>”</w:t>
      </w:r>
      <w:r w:rsidRPr="00CA53DF">
        <w:rPr>
          <w:szCs w:val="21"/>
          <w:shd w:val="clear" w:color="auto" w:fill="FFFFFF"/>
        </w:rPr>
        <w:t>栏一并填写。</w:t>
      </w:r>
    </w:p>
    <w:p w14:paraId="06F04182" w14:textId="77777777" w:rsidR="001C5836" w:rsidRPr="00CA53DF" w:rsidRDefault="00A25B31">
      <w:pPr>
        <w:spacing w:line="360" w:lineRule="auto"/>
        <w:ind w:leftChars="200" w:left="420"/>
        <w:rPr>
          <w:szCs w:val="21"/>
          <w:shd w:val="clear" w:color="auto" w:fill="FFFFFF"/>
        </w:rPr>
      </w:pPr>
      <w:r w:rsidRPr="00CA53DF">
        <w:rPr>
          <w:szCs w:val="21"/>
          <w:shd w:val="clear" w:color="auto" w:fill="FFFFFF"/>
        </w:rPr>
        <w:t>2.</w:t>
      </w:r>
      <w:r w:rsidRPr="00CA53DF">
        <w:rPr>
          <w:szCs w:val="21"/>
          <w:shd w:val="clear" w:color="auto" w:fill="FFFFFF"/>
        </w:rPr>
        <w:t>生产厂名与厂址应与生产厂营业执照载明的相关信息保持一致。</w:t>
      </w:r>
    </w:p>
    <w:p w14:paraId="4A0DCCFA" w14:textId="5AC4EEAB" w:rsidR="001C5836" w:rsidRPr="00CA53DF" w:rsidRDefault="00A25B31">
      <w:pPr>
        <w:spacing w:line="360" w:lineRule="auto"/>
        <w:ind w:leftChars="200" w:left="420"/>
        <w:rPr>
          <w:szCs w:val="21"/>
          <w:shd w:val="clear" w:color="auto" w:fill="FFFFFF"/>
        </w:rPr>
      </w:pPr>
      <w:r w:rsidRPr="00CA53DF">
        <w:rPr>
          <w:szCs w:val="21"/>
          <w:shd w:val="clear" w:color="auto" w:fill="FFFFFF"/>
        </w:rPr>
        <w:t>3.</w:t>
      </w:r>
      <w:r w:rsidRPr="00CA53DF">
        <w:rPr>
          <w:szCs w:val="21"/>
          <w:shd w:val="clear" w:color="auto" w:fill="FFFFFF"/>
        </w:rPr>
        <w:t>该产品的中国境内生产的组件成本占比相关要求实施前，</w:t>
      </w:r>
      <w:r w:rsidRPr="00CA53DF">
        <w:rPr>
          <w:szCs w:val="21"/>
          <w:shd w:val="clear" w:color="auto" w:fill="FFFFFF"/>
        </w:rPr>
        <w:t>“</w:t>
      </w:r>
      <w:r w:rsidRPr="00CA53DF">
        <w:rPr>
          <w:szCs w:val="21"/>
          <w:shd w:val="clear" w:color="auto" w:fill="FFFFFF"/>
        </w:rPr>
        <w:t>规定比例</w:t>
      </w:r>
      <w:r w:rsidRPr="00CA53DF">
        <w:rPr>
          <w:szCs w:val="21"/>
          <w:shd w:val="clear" w:color="auto" w:fill="FFFFFF"/>
        </w:rPr>
        <w:t>”</w:t>
      </w:r>
      <w:r w:rsidRPr="00CA53DF">
        <w:rPr>
          <w:szCs w:val="21"/>
          <w:shd w:val="clear" w:color="auto" w:fill="FFFFFF"/>
        </w:rPr>
        <w:t>栏可不填</w:t>
      </w:r>
      <w:r w:rsidR="00114D91" w:rsidRPr="00CA53DF">
        <w:rPr>
          <w:rFonts w:hint="eastAsia"/>
          <w:szCs w:val="21"/>
          <w:shd w:val="clear" w:color="auto" w:fill="FFFFFF"/>
        </w:rPr>
        <w:t>（本项目可不填写）</w:t>
      </w:r>
      <w:r w:rsidRPr="00CA53DF">
        <w:rPr>
          <w:szCs w:val="21"/>
          <w:shd w:val="clear" w:color="auto" w:fill="FFFFFF"/>
        </w:rPr>
        <w:t>。</w:t>
      </w:r>
    </w:p>
    <w:p w14:paraId="0E7D67DE" w14:textId="78FCAC40" w:rsidR="001C5836" w:rsidRPr="00CA53DF" w:rsidRDefault="00A25B31">
      <w:pPr>
        <w:spacing w:line="360" w:lineRule="auto"/>
        <w:ind w:leftChars="200" w:left="420"/>
        <w:rPr>
          <w:szCs w:val="21"/>
          <w:shd w:val="clear" w:color="auto" w:fill="FFFFFF"/>
        </w:rPr>
      </w:pPr>
      <w:r w:rsidRPr="00CA53DF">
        <w:rPr>
          <w:szCs w:val="21"/>
          <w:shd w:val="clear" w:color="auto" w:fill="FFFFFF"/>
        </w:rPr>
        <w:t>4.</w:t>
      </w:r>
      <w:r w:rsidRPr="00CA53DF">
        <w:rPr>
          <w:szCs w:val="21"/>
          <w:shd w:val="clear" w:color="auto" w:fill="FFFFFF"/>
        </w:rPr>
        <w:t>该产品的关键组件要求实施前，</w:t>
      </w:r>
      <w:r w:rsidRPr="00CA53DF">
        <w:rPr>
          <w:szCs w:val="21"/>
          <w:shd w:val="clear" w:color="auto" w:fill="FFFFFF"/>
        </w:rPr>
        <w:t>“</w:t>
      </w:r>
      <w:r w:rsidRPr="00CA53DF">
        <w:rPr>
          <w:szCs w:val="21"/>
          <w:shd w:val="clear" w:color="auto" w:fill="FFFFFF"/>
        </w:rPr>
        <w:t>关键组件</w:t>
      </w:r>
      <w:r w:rsidRPr="00CA53DF">
        <w:rPr>
          <w:szCs w:val="21"/>
          <w:shd w:val="clear" w:color="auto" w:fill="FFFFFF"/>
        </w:rPr>
        <w:t>”</w:t>
      </w:r>
      <w:r w:rsidRPr="00CA53DF">
        <w:rPr>
          <w:szCs w:val="21"/>
          <w:shd w:val="clear" w:color="auto" w:fill="FFFFFF"/>
        </w:rPr>
        <w:t>栏可不填</w:t>
      </w:r>
      <w:r w:rsidR="00114D91" w:rsidRPr="00CA53DF">
        <w:rPr>
          <w:rFonts w:hint="eastAsia"/>
          <w:szCs w:val="21"/>
          <w:shd w:val="clear" w:color="auto" w:fill="FFFFFF"/>
        </w:rPr>
        <w:t>（本项目可不填写）</w:t>
      </w:r>
      <w:r w:rsidRPr="00CA53DF">
        <w:rPr>
          <w:szCs w:val="21"/>
          <w:shd w:val="clear" w:color="auto" w:fill="FFFFFF"/>
        </w:rPr>
        <w:t>。</w:t>
      </w:r>
    </w:p>
    <w:p w14:paraId="7C066957" w14:textId="54DC2307" w:rsidR="001C5836" w:rsidRPr="00CA53DF" w:rsidRDefault="00A25B31">
      <w:pPr>
        <w:spacing w:line="360" w:lineRule="auto"/>
        <w:ind w:leftChars="200" w:left="420"/>
        <w:rPr>
          <w:szCs w:val="21"/>
          <w:shd w:val="clear" w:color="auto" w:fill="FFFFFF"/>
        </w:rPr>
      </w:pPr>
      <w:r w:rsidRPr="00CA53DF">
        <w:rPr>
          <w:szCs w:val="21"/>
          <w:shd w:val="clear" w:color="auto" w:fill="FFFFFF"/>
        </w:rPr>
        <w:t>5.</w:t>
      </w:r>
      <w:r w:rsidRPr="00CA53DF">
        <w:rPr>
          <w:szCs w:val="21"/>
          <w:shd w:val="clear" w:color="auto" w:fill="FFFFFF"/>
        </w:rPr>
        <w:t>该产品的关键工序要求实施前，</w:t>
      </w:r>
      <w:r w:rsidRPr="00CA53DF">
        <w:rPr>
          <w:szCs w:val="21"/>
          <w:shd w:val="clear" w:color="auto" w:fill="FFFFFF"/>
        </w:rPr>
        <w:t>“</w:t>
      </w:r>
      <w:r w:rsidRPr="00CA53DF">
        <w:rPr>
          <w:szCs w:val="21"/>
          <w:shd w:val="clear" w:color="auto" w:fill="FFFFFF"/>
        </w:rPr>
        <w:t>关键工序</w:t>
      </w:r>
      <w:r w:rsidRPr="00CA53DF">
        <w:rPr>
          <w:szCs w:val="21"/>
          <w:shd w:val="clear" w:color="auto" w:fill="FFFFFF"/>
        </w:rPr>
        <w:t>”</w:t>
      </w:r>
      <w:r w:rsidRPr="00CA53DF">
        <w:rPr>
          <w:szCs w:val="21"/>
          <w:shd w:val="clear" w:color="auto" w:fill="FFFFFF"/>
        </w:rPr>
        <w:t>栏可不填</w:t>
      </w:r>
      <w:r w:rsidR="00114D91" w:rsidRPr="00CA53DF">
        <w:rPr>
          <w:rFonts w:hint="eastAsia"/>
          <w:szCs w:val="21"/>
          <w:shd w:val="clear" w:color="auto" w:fill="FFFFFF"/>
        </w:rPr>
        <w:t>（本项目可不填写）</w:t>
      </w:r>
      <w:r w:rsidRPr="00CA53DF">
        <w:rPr>
          <w:szCs w:val="21"/>
          <w:shd w:val="clear" w:color="auto" w:fill="FFFFFF"/>
        </w:rPr>
        <w:t>。</w:t>
      </w:r>
    </w:p>
    <w:p w14:paraId="1D042991" w14:textId="77777777" w:rsidR="001C5836" w:rsidRPr="00CA53DF" w:rsidRDefault="00A25B31">
      <w:pPr>
        <w:widowControl/>
        <w:jc w:val="left"/>
        <w:rPr>
          <w:szCs w:val="21"/>
          <w:shd w:val="clear" w:color="auto" w:fill="FFFFFF"/>
        </w:rPr>
      </w:pPr>
      <w:r w:rsidRPr="00CA53DF">
        <w:rPr>
          <w:szCs w:val="21"/>
          <w:shd w:val="clear" w:color="auto" w:fill="FFFFFF"/>
        </w:rPr>
        <w:br w:type="page"/>
      </w:r>
    </w:p>
    <w:p w14:paraId="43BB5600" w14:textId="77777777" w:rsidR="001C5836" w:rsidRPr="00CA53DF" w:rsidRDefault="00A25B31">
      <w:pPr>
        <w:pStyle w:val="afe"/>
        <w:shd w:val="clear" w:color="auto" w:fill="FFFFFF"/>
        <w:spacing w:before="30" w:beforeAutospacing="0" w:after="30" w:afterAutospacing="0"/>
        <w:jc w:val="center"/>
        <w:rPr>
          <w:rStyle w:val="aff4"/>
          <w:sz w:val="36"/>
          <w:szCs w:val="36"/>
        </w:rPr>
      </w:pPr>
      <w:r w:rsidRPr="00CA53DF">
        <w:rPr>
          <w:rStyle w:val="aff4"/>
          <w:rFonts w:hint="eastAsia"/>
          <w:sz w:val="36"/>
          <w:szCs w:val="36"/>
        </w:rPr>
        <w:lastRenderedPageBreak/>
        <w:t>产品成本占比承诺函</w:t>
      </w:r>
    </w:p>
    <w:p w14:paraId="04DF0BEE" w14:textId="77777777" w:rsidR="001C5836" w:rsidRPr="00CA53DF" w:rsidRDefault="001C5836">
      <w:pPr>
        <w:pStyle w:val="afe"/>
        <w:shd w:val="clear" w:color="auto" w:fill="FFFFFF"/>
        <w:spacing w:before="30" w:beforeAutospacing="0" w:after="30" w:afterAutospacing="0"/>
        <w:rPr>
          <w:rStyle w:val="aff4"/>
          <w:sz w:val="36"/>
          <w:szCs w:val="36"/>
        </w:rPr>
      </w:pPr>
    </w:p>
    <w:p w14:paraId="7BD95956" w14:textId="77777777" w:rsidR="001C5836" w:rsidRPr="00CA53DF" w:rsidRDefault="00A25B31">
      <w:pPr>
        <w:widowControl/>
        <w:spacing w:line="360" w:lineRule="auto"/>
        <w:ind w:firstLineChars="200" w:firstLine="480"/>
        <w:jc w:val="left"/>
        <w:rPr>
          <w:sz w:val="24"/>
          <w:shd w:val="clear" w:color="auto" w:fill="FFFFFF"/>
        </w:rPr>
      </w:pPr>
      <w:r w:rsidRPr="00CA53DF">
        <w:rPr>
          <w:rFonts w:hint="eastAsia"/>
          <w:sz w:val="24"/>
          <w:shd w:val="clear" w:color="auto" w:fill="FFFFFF"/>
        </w:rPr>
        <w:t>我公司（单位）郑重承诺，我公司已阅读并理解《国务院办公厅关于在政府采购中实施本国产品标准及相关政策的通知》（国办发〔</w:t>
      </w:r>
      <w:r w:rsidRPr="00CA53DF">
        <w:rPr>
          <w:sz w:val="24"/>
          <w:shd w:val="clear" w:color="auto" w:fill="FFFFFF"/>
        </w:rPr>
        <w:t>2025</w:t>
      </w:r>
      <w:r w:rsidRPr="00CA53DF">
        <w:rPr>
          <w:rFonts w:hint="eastAsia"/>
          <w:sz w:val="24"/>
          <w:shd w:val="clear" w:color="auto" w:fill="FFFFFF"/>
        </w:rPr>
        <w:t>〕</w:t>
      </w:r>
      <w:r w:rsidRPr="00CA53DF">
        <w:rPr>
          <w:sz w:val="24"/>
          <w:shd w:val="clear" w:color="auto" w:fill="FFFFFF"/>
        </w:rPr>
        <w:t>34</w:t>
      </w:r>
      <w:r w:rsidRPr="00CA53DF">
        <w:rPr>
          <w:rFonts w:hint="eastAsia"/>
          <w:sz w:val="24"/>
          <w:shd w:val="clear" w:color="auto" w:fill="FFFFFF"/>
        </w:rPr>
        <w:t>号）的规定。据此承诺如下：</w:t>
      </w:r>
    </w:p>
    <w:p w14:paraId="5C453B11" w14:textId="77777777" w:rsidR="001C5836" w:rsidRPr="00CA53DF" w:rsidRDefault="00A25B31">
      <w:pPr>
        <w:widowControl/>
        <w:spacing w:line="360" w:lineRule="auto"/>
        <w:ind w:firstLineChars="200" w:firstLine="480"/>
        <w:jc w:val="left"/>
        <w:rPr>
          <w:spacing w:val="6"/>
          <w:sz w:val="24"/>
        </w:rPr>
      </w:pPr>
      <w:r w:rsidRPr="00CA53DF">
        <w:rPr>
          <w:rFonts w:hint="eastAsia"/>
          <w:sz w:val="24"/>
          <w:shd w:val="clear" w:color="auto" w:fill="FFFFFF"/>
        </w:rPr>
        <w:t>为本采购项目或者采购包提供的符合本国产品标准的产品成本之和占提供的全部产品成本之和的比例为</w:t>
      </w:r>
      <w:r w:rsidRPr="00CA53DF">
        <w:rPr>
          <w:spacing w:val="6"/>
          <w:sz w:val="24"/>
        </w:rPr>
        <w:t>______%</w:t>
      </w:r>
      <w:r w:rsidRPr="00CA53DF">
        <w:rPr>
          <w:rFonts w:hint="eastAsia"/>
          <w:spacing w:val="6"/>
          <w:sz w:val="24"/>
        </w:rPr>
        <w:t>。</w:t>
      </w:r>
    </w:p>
    <w:p w14:paraId="66F7DAB5" w14:textId="77777777" w:rsidR="001C5836" w:rsidRPr="00CA53DF" w:rsidRDefault="001C5836">
      <w:pPr>
        <w:widowControl/>
        <w:spacing w:line="360" w:lineRule="auto"/>
        <w:ind w:firstLineChars="200" w:firstLine="480"/>
        <w:jc w:val="left"/>
        <w:rPr>
          <w:sz w:val="24"/>
        </w:rPr>
      </w:pPr>
    </w:p>
    <w:p w14:paraId="4D8E424C" w14:textId="77777777" w:rsidR="001C5836" w:rsidRPr="00CA53DF" w:rsidRDefault="00A25B31">
      <w:pPr>
        <w:pStyle w:val="afe"/>
        <w:shd w:val="clear" w:color="auto" w:fill="FFFFFF"/>
        <w:spacing w:before="0" w:beforeAutospacing="0" w:after="0" w:afterAutospacing="0" w:line="360" w:lineRule="auto"/>
        <w:jc w:val="right"/>
      </w:pPr>
      <w:r w:rsidRPr="00CA53DF">
        <w:rPr>
          <w:rFonts w:hint="eastAsia"/>
          <w:shd w:val="clear" w:color="auto" w:fill="FFFFFF"/>
        </w:rPr>
        <w:t>公司（单位）名称（盖章）：　        </w:t>
      </w:r>
    </w:p>
    <w:p w14:paraId="659230B4" w14:textId="77777777" w:rsidR="001C5836" w:rsidRPr="00CA53DF" w:rsidRDefault="00A25B31">
      <w:pPr>
        <w:widowControl/>
        <w:spacing w:line="360" w:lineRule="auto"/>
        <w:ind w:firstLineChars="200" w:firstLine="480"/>
        <w:jc w:val="right"/>
        <w:rPr>
          <w:sz w:val="24"/>
        </w:rPr>
      </w:pPr>
      <w:r w:rsidRPr="00CA53DF">
        <w:rPr>
          <w:rFonts w:hint="eastAsia"/>
          <w:sz w:val="24"/>
          <w:shd w:val="clear" w:color="auto" w:fill="FFFFFF"/>
        </w:rPr>
        <w:t>日期：　     </w:t>
      </w:r>
      <w:r w:rsidRPr="00CA53DF">
        <w:rPr>
          <w:rFonts w:ascii="宋体" w:hAnsi="宋体" w:cs="宋体" w:hint="eastAsia"/>
          <w:sz w:val="24"/>
          <w:shd w:val="clear" w:color="auto" w:fill="FFFFFF"/>
        </w:rPr>
        <w:t xml:space="preserve">年　</w:t>
      </w:r>
      <w:r w:rsidRPr="00CA53DF">
        <w:rPr>
          <w:rFonts w:hint="eastAsia"/>
          <w:sz w:val="24"/>
          <w:shd w:val="clear" w:color="auto" w:fill="FFFFFF"/>
        </w:rPr>
        <w:t>  </w:t>
      </w:r>
      <w:r w:rsidRPr="00CA53DF">
        <w:rPr>
          <w:rFonts w:ascii="宋体" w:hAnsi="宋体" w:cs="宋体" w:hint="eastAsia"/>
          <w:sz w:val="24"/>
          <w:shd w:val="clear" w:color="auto" w:fill="FFFFFF"/>
        </w:rPr>
        <w:t xml:space="preserve">月　</w:t>
      </w:r>
      <w:r w:rsidRPr="00CA53DF">
        <w:rPr>
          <w:rFonts w:hint="eastAsia"/>
          <w:sz w:val="24"/>
          <w:shd w:val="clear" w:color="auto" w:fill="FFFFFF"/>
        </w:rPr>
        <w:t>  </w:t>
      </w:r>
      <w:r w:rsidRPr="00CA53DF">
        <w:rPr>
          <w:rFonts w:ascii="宋体" w:hAnsi="宋体" w:cs="宋体" w:hint="eastAsia"/>
          <w:sz w:val="24"/>
          <w:shd w:val="clear" w:color="auto" w:fill="FFFFFF"/>
        </w:rPr>
        <w:t>日</w:t>
      </w:r>
      <w:r w:rsidRPr="00CA53DF">
        <w:rPr>
          <w:rFonts w:hint="eastAsia"/>
          <w:sz w:val="24"/>
          <w:shd w:val="clear" w:color="auto" w:fill="FFFFFF"/>
        </w:rPr>
        <w:t>     </w:t>
      </w:r>
    </w:p>
    <w:p w14:paraId="34635417" w14:textId="77777777" w:rsidR="001C5836" w:rsidRPr="00CA53DF" w:rsidRDefault="001C5836">
      <w:pPr>
        <w:widowControl/>
        <w:spacing w:line="360" w:lineRule="auto"/>
        <w:jc w:val="left"/>
        <w:rPr>
          <w:sz w:val="24"/>
        </w:rPr>
      </w:pPr>
    </w:p>
    <w:p w14:paraId="619DC301" w14:textId="77777777" w:rsidR="001C5836" w:rsidRPr="00CA53DF" w:rsidRDefault="001C5836">
      <w:pPr>
        <w:widowControl/>
        <w:spacing w:line="360" w:lineRule="auto"/>
        <w:jc w:val="left"/>
        <w:rPr>
          <w:sz w:val="24"/>
        </w:rPr>
      </w:pPr>
    </w:p>
    <w:p w14:paraId="7C4EF698" w14:textId="77777777" w:rsidR="001C5836" w:rsidRPr="00CA53DF" w:rsidRDefault="00A25B31">
      <w:pPr>
        <w:spacing w:line="360" w:lineRule="auto"/>
        <w:rPr>
          <w:sz w:val="22"/>
          <w:szCs w:val="22"/>
        </w:rPr>
      </w:pPr>
      <w:r w:rsidRPr="00CA53DF">
        <w:rPr>
          <w:rFonts w:hint="eastAsia"/>
          <w:sz w:val="22"/>
          <w:szCs w:val="22"/>
        </w:rPr>
        <w:t>注：</w:t>
      </w:r>
    </w:p>
    <w:p w14:paraId="7C57215F" w14:textId="77777777" w:rsidR="001C5836" w:rsidRPr="00CA53DF" w:rsidRDefault="00A25B31">
      <w:pPr>
        <w:spacing w:line="360" w:lineRule="auto"/>
        <w:rPr>
          <w:szCs w:val="21"/>
          <w:shd w:val="clear" w:color="auto" w:fill="FFFFFF"/>
        </w:rPr>
      </w:pPr>
      <w:r w:rsidRPr="00CA53DF">
        <w:rPr>
          <w:szCs w:val="21"/>
          <w:shd w:val="clear" w:color="auto" w:fill="FFFFFF"/>
        </w:rPr>
        <w:t xml:space="preserve">1. </w:t>
      </w:r>
      <w:proofErr w:type="gramStart"/>
      <w:r w:rsidRPr="00CA53DF">
        <w:rPr>
          <w:rFonts w:hint="eastAsia"/>
          <w:szCs w:val="21"/>
          <w:shd w:val="clear" w:color="auto" w:fill="FFFFFF"/>
        </w:rPr>
        <w:t>本承诺函应按包分别</w:t>
      </w:r>
      <w:proofErr w:type="gramEnd"/>
      <w:r w:rsidRPr="00CA53DF">
        <w:rPr>
          <w:rFonts w:hint="eastAsia"/>
          <w:szCs w:val="21"/>
          <w:shd w:val="clear" w:color="auto" w:fill="FFFFFF"/>
        </w:rPr>
        <w:t>提供。</w:t>
      </w:r>
    </w:p>
    <w:p w14:paraId="35A838F7" w14:textId="77777777" w:rsidR="001C5836" w:rsidRPr="00CA53DF" w:rsidRDefault="00A25B31">
      <w:pPr>
        <w:spacing w:line="360" w:lineRule="auto"/>
        <w:rPr>
          <w:szCs w:val="21"/>
          <w:shd w:val="clear" w:color="auto" w:fill="FFFFFF"/>
        </w:rPr>
      </w:pPr>
      <w:r w:rsidRPr="00CA53DF">
        <w:rPr>
          <w:szCs w:val="21"/>
          <w:shd w:val="clear" w:color="auto" w:fill="FFFFFF"/>
        </w:rPr>
        <w:t xml:space="preserve">2. </w:t>
      </w:r>
      <w:r w:rsidRPr="00CA53DF">
        <w:rPr>
          <w:rFonts w:hint="eastAsia"/>
          <w:szCs w:val="21"/>
          <w:shd w:val="clear" w:color="auto" w:fill="FFFFFF"/>
        </w:rPr>
        <w:t>单一产品采购无须提供</w:t>
      </w:r>
      <w:proofErr w:type="gramStart"/>
      <w:r w:rsidRPr="00CA53DF">
        <w:rPr>
          <w:rFonts w:hint="eastAsia"/>
          <w:szCs w:val="21"/>
          <w:shd w:val="clear" w:color="auto" w:fill="FFFFFF"/>
        </w:rPr>
        <w:t>本承诺</w:t>
      </w:r>
      <w:proofErr w:type="gramEnd"/>
      <w:r w:rsidRPr="00CA53DF">
        <w:rPr>
          <w:rFonts w:hint="eastAsia"/>
          <w:szCs w:val="21"/>
          <w:shd w:val="clear" w:color="auto" w:fill="FFFFFF"/>
        </w:rPr>
        <w:t>函；供应商提供产品全部为本国产品，且提供了《关于符合本国产品标准的声明函》时，无须提供</w:t>
      </w:r>
      <w:proofErr w:type="gramStart"/>
      <w:r w:rsidRPr="00CA53DF">
        <w:rPr>
          <w:rFonts w:hint="eastAsia"/>
          <w:szCs w:val="21"/>
          <w:shd w:val="clear" w:color="auto" w:fill="FFFFFF"/>
        </w:rPr>
        <w:t>本承诺</w:t>
      </w:r>
      <w:proofErr w:type="gramEnd"/>
      <w:r w:rsidRPr="00CA53DF">
        <w:rPr>
          <w:rFonts w:hint="eastAsia"/>
          <w:szCs w:val="21"/>
          <w:shd w:val="clear" w:color="auto" w:fill="FFFFFF"/>
        </w:rPr>
        <w:t>函。</w:t>
      </w:r>
    </w:p>
    <w:p w14:paraId="119E3486" w14:textId="214C7AAA" w:rsidR="001C5836" w:rsidRPr="00CA53DF" w:rsidRDefault="00A25B31">
      <w:pPr>
        <w:spacing w:line="360" w:lineRule="auto"/>
        <w:rPr>
          <w:szCs w:val="21"/>
          <w:shd w:val="clear" w:color="auto" w:fill="FFFFFF"/>
        </w:rPr>
      </w:pPr>
      <w:r w:rsidRPr="00CA53DF">
        <w:rPr>
          <w:szCs w:val="21"/>
          <w:shd w:val="clear" w:color="auto" w:fill="FFFFFF"/>
        </w:rPr>
        <w:t xml:space="preserve">3. </w:t>
      </w:r>
      <w:r w:rsidRPr="00CA53DF">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CA53DF">
        <w:rPr>
          <w:rFonts w:hint="eastAsia"/>
          <w:szCs w:val="21"/>
          <w:shd w:val="clear" w:color="auto" w:fill="FFFFFF"/>
        </w:rPr>
        <w:t>本承诺</w:t>
      </w:r>
      <w:proofErr w:type="gramEnd"/>
      <w:r w:rsidRPr="00CA53DF">
        <w:rPr>
          <w:rFonts w:hint="eastAsia"/>
          <w:szCs w:val="21"/>
          <w:shd w:val="clear" w:color="auto" w:fill="FFFFFF"/>
        </w:rPr>
        <w:t>函；否则，不享受</w:t>
      </w:r>
      <w:r w:rsidRPr="00CA53DF">
        <w:rPr>
          <w:rFonts w:hint="eastAsia"/>
        </w:rPr>
        <w:t>价格评审优惠</w:t>
      </w:r>
      <w:r w:rsidRPr="00CA53DF">
        <w:rPr>
          <w:rFonts w:hint="eastAsia"/>
          <w:szCs w:val="21"/>
          <w:shd w:val="clear" w:color="auto" w:fill="FFFFFF"/>
        </w:rPr>
        <w:t>。</w:t>
      </w:r>
    </w:p>
    <w:p w14:paraId="0E0A8754" w14:textId="7E2F854D" w:rsidR="00DB7D5A" w:rsidRPr="00CA53DF" w:rsidRDefault="00DB7D5A">
      <w:pPr>
        <w:spacing w:line="360" w:lineRule="auto"/>
        <w:rPr>
          <w:szCs w:val="21"/>
          <w:shd w:val="clear" w:color="auto" w:fill="FFFFFF"/>
        </w:rPr>
      </w:pPr>
      <w:r w:rsidRPr="00CA53DF">
        <w:rPr>
          <w:szCs w:val="21"/>
          <w:shd w:val="clear" w:color="auto" w:fill="FFFFFF"/>
        </w:rPr>
        <w:br w:type="page"/>
      </w:r>
    </w:p>
    <w:p w14:paraId="549EEFFB" w14:textId="740760C5" w:rsidR="00DB7D5A" w:rsidRPr="00CA53DF" w:rsidRDefault="00DB7D5A" w:rsidP="00DB7D5A">
      <w:pPr>
        <w:numPr>
          <w:ilvl w:val="0"/>
          <w:numId w:val="26"/>
        </w:numPr>
        <w:tabs>
          <w:tab w:val="left" w:pos="360"/>
        </w:tabs>
        <w:snapToGrid w:val="0"/>
        <w:spacing w:line="360" w:lineRule="auto"/>
        <w:outlineLvl w:val="1"/>
        <w:rPr>
          <w:sz w:val="24"/>
          <w:szCs w:val="20"/>
        </w:rPr>
      </w:pPr>
      <w:r w:rsidRPr="00CA53DF">
        <w:rPr>
          <w:rFonts w:hint="eastAsia"/>
          <w:sz w:val="24"/>
          <w:szCs w:val="20"/>
        </w:rPr>
        <w:lastRenderedPageBreak/>
        <w:t>中小企业政策证明文件</w:t>
      </w:r>
    </w:p>
    <w:p w14:paraId="70695975" w14:textId="77777777" w:rsidR="00DB7D5A" w:rsidRPr="00CA53DF" w:rsidRDefault="00DB7D5A" w:rsidP="00DB7D5A">
      <w:pPr>
        <w:tabs>
          <w:tab w:val="left" w:pos="5580"/>
        </w:tabs>
        <w:spacing w:line="360" w:lineRule="auto"/>
        <w:rPr>
          <w:sz w:val="24"/>
        </w:rPr>
      </w:pPr>
      <w:r w:rsidRPr="00CA53DF">
        <w:rPr>
          <w:rFonts w:hint="eastAsia"/>
          <w:sz w:val="24"/>
        </w:rPr>
        <w:t>说明：</w:t>
      </w:r>
    </w:p>
    <w:p w14:paraId="1499BF37"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1</w:t>
      </w:r>
      <w:r w:rsidRPr="00CA53DF">
        <w:rPr>
          <w:rFonts w:hint="eastAsia"/>
          <w:sz w:val="24"/>
        </w:rPr>
        <w:t>）如本项目（包）</w:t>
      </w:r>
      <w:proofErr w:type="gramStart"/>
      <w:r w:rsidRPr="00CA53DF">
        <w:rPr>
          <w:rFonts w:hint="eastAsia"/>
          <w:sz w:val="24"/>
        </w:rPr>
        <w:t>不</w:t>
      </w:r>
      <w:proofErr w:type="gramEnd"/>
      <w:r w:rsidRPr="00CA53DF">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2</w:t>
      </w:r>
      <w:r w:rsidRPr="00CA53DF">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CA53DF">
        <w:rPr>
          <w:rFonts w:hint="eastAsia"/>
          <w:sz w:val="24"/>
        </w:rPr>
        <w:t>且建议</w:t>
      </w:r>
      <w:proofErr w:type="gramEnd"/>
      <w:r w:rsidRPr="00CA53DF">
        <w:rPr>
          <w:rFonts w:hint="eastAsia"/>
          <w:sz w:val="24"/>
        </w:rPr>
        <w:t>在资格证明文件部分提供。</w:t>
      </w:r>
    </w:p>
    <w:p w14:paraId="3C6AE77D"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3</w:t>
      </w:r>
      <w:r w:rsidRPr="00CA53DF">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CA53DF">
        <w:rPr>
          <w:rFonts w:hint="eastAsia"/>
          <w:sz w:val="24"/>
        </w:rPr>
        <w:t>且建议</w:t>
      </w:r>
      <w:proofErr w:type="gramEnd"/>
      <w:r w:rsidRPr="00CA53DF">
        <w:rPr>
          <w:rFonts w:hint="eastAsia"/>
          <w:sz w:val="24"/>
        </w:rPr>
        <w:t>在资格证明文件部分提供。</w:t>
      </w:r>
    </w:p>
    <w:p w14:paraId="6C3F759B"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4</w:t>
      </w:r>
      <w:r w:rsidRPr="00CA53DF">
        <w:rPr>
          <w:rFonts w:hint="eastAsia"/>
          <w:sz w:val="24"/>
        </w:rPr>
        <w:t>）如本项目（包）预留部分采购项目预算专门面向中小企业采购，且要求供应商以联合体形</w:t>
      </w:r>
      <w:proofErr w:type="gramStart"/>
      <w:r w:rsidRPr="00CA53DF">
        <w:rPr>
          <w:rFonts w:hint="eastAsia"/>
          <w:sz w:val="24"/>
        </w:rPr>
        <w:t>式参加</w:t>
      </w:r>
      <w:proofErr w:type="gramEnd"/>
      <w:r w:rsidRPr="00CA53DF">
        <w:rPr>
          <w:rFonts w:hint="eastAsia"/>
          <w:sz w:val="24"/>
        </w:rPr>
        <w:t>采购活动</w:t>
      </w:r>
      <w:r w:rsidRPr="00CA53DF">
        <w:rPr>
          <w:rFonts w:hint="eastAsia"/>
        </w:rPr>
        <w:t>，</w:t>
      </w:r>
      <w:bookmarkStart w:id="928" w:name="_Hlk145526067"/>
      <w:r w:rsidRPr="00CA53DF">
        <w:rPr>
          <w:rFonts w:hint="eastAsia"/>
          <w:sz w:val="24"/>
        </w:rPr>
        <w:t>如供应商为联合体的，</w:t>
      </w:r>
      <w:bookmarkEnd w:id="928"/>
      <w:r w:rsidRPr="00CA53DF">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5</w:t>
      </w:r>
      <w:r w:rsidRPr="00CA53DF">
        <w:rPr>
          <w:rFonts w:hint="eastAsia"/>
          <w:sz w:val="24"/>
        </w:rPr>
        <w:t>）中小企业声明函填写注意事项</w:t>
      </w:r>
    </w:p>
    <w:p w14:paraId="7A10C2A5" w14:textId="77777777" w:rsidR="00DB7D5A" w:rsidRPr="00CA53DF" w:rsidRDefault="00DB7D5A" w:rsidP="00DB7D5A">
      <w:pPr>
        <w:tabs>
          <w:tab w:val="left" w:pos="5580"/>
        </w:tabs>
        <w:spacing w:line="360" w:lineRule="auto"/>
        <w:rPr>
          <w:sz w:val="24"/>
        </w:rPr>
      </w:pPr>
      <w:r w:rsidRPr="00CA53DF">
        <w:rPr>
          <w:sz w:val="24"/>
        </w:rPr>
        <w:t>1</w:t>
      </w:r>
      <w:r w:rsidRPr="00CA53DF">
        <w:rPr>
          <w:rFonts w:hint="eastAsia"/>
          <w:sz w:val="24"/>
        </w:rPr>
        <w:t>）《中小企业声明函》由参加政府采购活动的投标人出具。联合体投标的，《中小企业声明函》可由牵头人出具。</w:t>
      </w:r>
    </w:p>
    <w:p w14:paraId="7008400E" w14:textId="77777777" w:rsidR="00DB7D5A" w:rsidRPr="00CA53DF" w:rsidRDefault="00DB7D5A" w:rsidP="00DB7D5A">
      <w:pPr>
        <w:tabs>
          <w:tab w:val="left" w:pos="5580"/>
        </w:tabs>
        <w:spacing w:line="360" w:lineRule="auto"/>
        <w:rPr>
          <w:sz w:val="24"/>
        </w:rPr>
      </w:pPr>
      <w:r w:rsidRPr="00CA53DF">
        <w:rPr>
          <w:sz w:val="24"/>
        </w:rPr>
        <w:t>2</w:t>
      </w:r>
      <w:r w:rsidRPr="00CA53DF">
        <w:rPr>
          <w:rFonts w:hint="eastAsia"/>
          <w:sz w:val="24"/>
        </w:rPr>
        <w:t>）对于联合体中由中小企业承担的部分，或者分包给中小企业的部分，必须全部由中小企业制造、承建或者承接。供应商应当在声明函</w:t>
      </w:r>
      <w:r w:rsidRPr="00CA53DF">
        <w:rPr>
          <w:sz w:val="24"/>
        </w:rPr>
        <w:t>“</w:t>
      </w:r>
      <w:r w:rsidRPr="00CA53DF">
        <w:rPr>
          <w:rFonts w:hint="eastAsia"/>
          <w:sz w:val="24"/>
        </w:rPr>
        <w:t>标的名称</w:t>
      </w:r>
      <w:r w:rsidRPr="00CA53DF">
        <w:rPr>
          <w:sz w:val="24"/>
        </w:rPr>
        <w:t>”</w:t>
      </w:r>
      <w:r w:rsidRPr="00CA53DF">
        <w:rPr>
          <w:rFonts w:hint="eastAsia"/>
          <w:sz w:val="24"/>
        </w:rPr>
        <w:t>部分标明联合体中中小企业承担的具体内容或者中小企业的具体分包内容。</w:t>
      </w:r>
    </w:p>
    <w:p w14:paraId="078E4CB4" w14:textId="77777777" w:rsidR="00DB7D5A" w:rsidRPr="00CA53DF" w:rsidRDefault="00DB7D5A" w:rsidP="00DB7D5A">
      <w:pPr>
        <w:tabs>
          <w:tab w:val="left" w:pos="5580"/>
        </w:tabs>
        <w:spacing w:line="360" w:lineRule="auto"/>
        <w:rPr>
          <w:sz w:val="24"/>
        </w:rPr>
      </w:pPr>
      <w:r w:rsidRPr="00CA53DF">
        <w:rPr>
          <w:sz w:val="24"/>
        </w:rPr>
        <w:t>3</w:t>
      </w:r>
      <w:r w:rsidRPr="00CA53DF">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CA53DF" w:rsidRDefault="00DB7D5A" w:rsidP="00DB7D5A">
      <w:pPr>
        <w:tabs>
          <w:tab w:val="left" w:pos="5580"/>
        </w:tabs>
        <w:spacing w:line="360" w:lineRule="auto"/>
        <w:rPr>
          <w:sz w:val="24"/>
        </w:rPr>
      </w:pPr>
      <w:r w:rsidRPr="00CA53DF">
        <w:rPr>
          <w:rFonts w:hint="eastAsia"/>
          <w:sz w:val="24"/>
        </w:rPr>
        <w:t>（</w:t>
      </w:r>
      <w:r w:rsidRPr="00CA53DF">
        <w:rPr>
          <w:sz w:val="24"/>
        </w:rPr>
        <w:t>6</w:t>
      </w:r>
      <w:r w:rsidRPr="00CA53DF">
        <w:rPr>
          <w:rFonts w:hint="eastAsia"/>
          <w:sz w:val="24"/>
        </w:rPr>
        <w:t>）温馨提示：为方便广大中小企业识别企业规模类型，工业和信息化部组织开发了中小企业规模类型自测小程序，在国务院客户端和工业和信息化部网站上均有链接，投标</w:t>
      </w:r>
      <w:r w:rsidRPr="00CA53DF">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CA53DF">
        <w:rPr>
          <w:sz w:val="24"/>
        </w:rPr>
        <w:t>2011</w:t>
      </w:r>
      <w:r w:rsidRPr="00CA53DF">
        <w:rPr>
          <w:rFonts w:hint="eastAsia"/>
          <w:sz w:val="24"/>
        </w:rPr>
        <w:t>﹞</w:t>
      </w:r>
      <w:r w:rsidRPr="00CA53DF">
        <w:rPr>
          <w:sz w:val="24"/>
        </w:rPr>
        <w:t>300</w:t>
      </w:r>
      <w:r w:rsidRPr="00CA53DF">
        <w:rPr>
          <w:rFonts w:hint="eastAsia"/>
          <w:sz w:val="24"/>
        </w:rPr>
        <w:t>号）》及《金融业企业划型标准规定》（银发〔</w:t>
      </w:r>
      <w:r w:rsidRPr="00CA53DF">
        <w:rPr>
          <w:sz w:val="24"/>
        </w:rPr>
        <w:t>2015</w:t>
      </w:r>
      <w:r w:rsidRPr="00CA53DF">
        <w:rPr>
          <w:rFonts w:hint="eastAsia"/>
          <w:sz w:val="24"/>
        </w:rPr>
        <w:t>〕</w:t>
      </w:r>
      <w:r w:rsidRPr="00CA53DF">
        <w:rPr>
          <w:sz w:val="24"/>
        </w:rPr>
        <w:t xml:space="preserve">309 </w:t>
      </w:r>
      <w:r w:rsidRPr="00CA53DF">
        <w:rPr>
          <w:rFonts w:hint="eastAsia"/>
          <w:sz w:val="24"/>
        </w:rPr>
        <w:t>号）等国务院批准的中小企业划分标准执行。</w:t>
      </w:r>
    </w:p>
    <w:p w14:paraId="0E87AC38" w14:textId="77777777" w:rsidR="00DB7D5A" w:rsidRPr="00CA53DF" w:rsidRDefault="00DB7D5A" w:rsidP="00DB7D5A">
      <w:pPr>
        <w:tabs>
          <w:tab w:val="left" w:pos="5580"/>
        </w:tabs>
        <w:spacing w:line="360" w:lineRule="auto"/>
        <w:rPr>
          <w:sz w:val="24"/>
        </w:rPr>
      </w:pPr>
    </w:p>
    <w:p w14:paraId="05E69206" w14:textId="77777777" w:rsidR="00DB7D5A" w:rsidRPr="00CA53DF" w:rsidRDefault="00DB7D5A" w:rsidP="00DB7D5A">
      <w:pPr>
        <w:tabs>
          <w:tab w:val="left" w:pos="5580"/>
        </w:tabs>
        <w:spacing w:line="360" w:lineRule="auto"/>
        <w:rPr>
          <w:sz w:val="24"/>
        </w:rPr>
      </w:pPr>
      <w:r w:rsidRPr="00CA53DF">
        <w:rPr>
          <w:sz w:val="24"/>
        </w:rPr>
        <w:br w:type="page"/>
      </w:r>
    </w:p>
    <w:p w14:paraId="797CB410" w14:textId="28362B70" w:rsidR="00DB7D5A" w:rsidRPr="00CA53DF" w:rsidRDefault="00DB7D5A" w:rsidP="00DB7D5A">
      <w:pPr>
        <w:keepNext/>
        <w:keepLines/>
        <w:adjustRightInd w:val="0"/>
        <w:spacing w:before="280" w:after="290" w:line="376" w:lineRule="atLeast"/>
        <w:outlineLvl w:val="3"/>
        <w:rPr>
          <w:kern w:val="0"/>
          <w:sz w:val="24"/>
          <w:szCs w:val="20"/>
        </w:rPr>
      </w:pPr>
      <w:r w:rsidRPr="00CA53DF">
        <w:rPr>
          <w:kern w:val="0"/>
          <w:sz w:val="24"/>
          <w:szCs w:val="20"/>
        </w:rPr>
        <w:lastRenderedPageBreak/>
        <w:t xml:space="preserve">8-1 </w:t>
      </w:r>
      <w:r w:rsidRPr="00CA53DF">
        <w:rPr>
          <w:rFonts w:hint="eastAsia"/>
          <w:kern w:val="0"/>
          <w:sz w:val="24"/>
          <w:szCs w:val="20"/>
        </w:rPr>
        <w:t>中小企业证明文件</w:t>
      </w:r>
    </w:p>
    <w:p w14:paraId="4014B962" w14:textId="77777777" w:rsidR="00DB7D5A" w:rsidRPr="00CA53DF" w:rsidRDefault="00DB7D5A" w:rsidP="00DB7D5A">
      <w:pPr>
        <w:spacing w:beforeLines="100" w:before="240" w:afterLines="100" w:after="240" w:line="360" w:lineRule="auto"/>
        <w:jc w:val="center"/>
        <w:rPr>
          <w:b/>
          <w:bCs/>
          <w:sz w:val="36"/>
          <w:szCs w:val="36"/>
        </w:rPr>
      </w:pPr>
      <w:r w:rsidRPr="00CA53DF">
        <w:rPr>
          <w:rFonts w:hint="eastAsia"/>
          <w:b/>
          <w:bCs/>
          <w:sz w:val="36"/>
          <w:szCs w:val="36"/>
        </w:rPr>
        <w:t>中小企业声明函</w:t>
      </w:r>
    </w:p>
    <w:p w14:paraId="7618A9E8" w14:textId="067D4E11" w:rsidR="00DB7D5A" w:rsidRPr="00CA53DF" w:rsidRDefault="00DB7D5A" w:rsidP="00DB7D5A">
      <w:pPr>
        <w:spacing w:line="360" w:lineRule="auto"/>
        <w:ind w:firstLine="504"/>
        <w:rPr>
          <w:spacing w:val="6"/>
          <w:sz w:val="24"/>
        </w:rPr>
      </w:pPr>
      <w:r w:rsidRPr="00CA53DF">
        <w:rPr>
          <w:rFonts w:hint="eastAsia"/>
          <w:spacing w:val="6"/>
          <w:sz w:val="24"/>
        </w:rPr>
        <w:t>本公司郑重声明，根据《政府采购促进中小企业发展管理办法》（财库﹝</w:t>
      </w:r>
      <w:r w:rsidRPr="00CA53DF">
        <w:rPr>
          <w:spacing w:val="6"/>
          <w:sz w:val="24"/>
        </w:rPr>
        <w:t>2020</w:t>
      </w:r>
      <w:r w:rsidRPr="00CA53DF">
        <w:rPr>
          <w:rFonts w:hint="eastAsia"/>
          <w:spacing w:val="6"/>
          <w:sz w:val="24"/>
        </w:rPr>
        <w:t>﹞</w:t>
      </w:r>
      <w:r w:rsidRPr="00CA53DF">
        <w:rPr>
          <w:spacing w:val="6"/>
          <w:sz w:val="24"/>
        </w:rPr>
        <w:t xml:space="preserve">46 </w:t>
      </w:r>
      <w:r w:rsidRPr="00CA53DF">
        <w:rPr>
          <w:rFonts w:hint="eastAsia"/>
          <w:spacing w:val="6"/>
          <w:sz w:val="24"/>
        </w:rPr>
        <w:t>号）的规定，本公司参加（采购单位名称）的（项目名称）采购活动，</w:t>
      </w:r>
      <w:r w:rsidR="00381BCB" w:rsidRPr="00CA53DF">
        <w:rPr>
          <w:rFonts w:hint="eastAsia"/>
          <w:spacing w:val="6"/>
          <w:sz w:val="24"/>
        </w:rPr>
        <w:t>提供的货物全部由符合政策要求的中小企业制造</w:t>
      </w:r>
      <w:r w:rsidRPr="00CA53DF">
        <w:rPr>
          <w:rFonts w:hint="eastAsia"/>
          <w:spacing w:val="6"/>
          <w:sz w:val="24"/>
        </w:rPr>
        <w:t>。相关企业的具体情况如下：</w:t>
      </w:r>
    </w:p>
    <w:p w14:paraId="2B3B2A29" w14:textId="54157ACE" w:rsidR="00DB7D5A" w:rsidRPr="00CA53DF" w:rsidRDefault="00DB7D5A" w:rsidP="00DB7D5A">
      <w:pPr>
        <w:spacing w:line="360" w:lineRule="auto"/>
        <w:ind w:firstLine="504"/>
        <w:rPr>
          <w:spacing w:val="6"/>
          <w:sz w:val="24"/>
        </w:rPr>
      </w:pPr>
      <w:r w:rsidRPr="00CA53DF">
        <w:rPr>
          <w:spacing w:val="6"/>
          <w:sz w:val="24"/>
        </w:rPr>
        <w:t>1.</w:t>
      </w:r>
      <w:r w:rsidRPr="00CA53DF">
        <w:rPr>
          <w:rFonts w:hint="eastAsia"/>
          <w:spacing w:val="6"/>
          <w:sz w:val="24"/>
          <w:u w:val="single"/>
        </w:rPr>
        <w:t>（标的名称）</w:t>
      </w:r>
      <w:r w:rsidRPr="00CA53DF">
        <w:rPr>
          <w:rFonts w:hint="eastAsia"/>
          <w:spacing w:val="6"/>
          <w:sz w:val="24"/>
        </w:rPr>
        <w:t>，属于</w:t>
      </w:r>
      <w:r w:rsidRPr="00CA53DF">
        <w:rPr>
          <w:rFonts w:hint="eastAsia"/>
          <w:spacing w:val="6"/>
          <w:sz w:val="24"/>
          <w:u w:val="single"/>
        </w:rPr>
        <w:t>（采购文件中明确的所属行业）</w:t>
      </w:r>
      <w:r w:rsidRPr="00CA53DF">
        <w:rPr>
          <w:rFonts w:hint="eastAsia"/>
          <w:spacing w:val="6"/>
          <w:sz w:val="24"/>
        </w:rPr>
        <w:t>行业；</w:t>
      </w:r>
      <w:r w:rsidR="00381BCB" w:rsidRPr="00CA53DF">
        <w:rPr>
          <w:rFonts w:hint="eastAsia"/>
          <w:spacing w:val="6"/>
          <w:sz w:val="24"/>
        </w:rPr>
        <w:t>制造商为</w:t>
      </w:r>
      <w:r w:rsidRPr="00CA53DF">
        <w:rPr>
          <w:rFonts w:hint="eastAsia"/>
          <w:spacing w:val="6"/>
          <w:sz w:val="24"/>
          <w:u w:val="single"/>
        </w:rPr>
        <w:t>（企业名称）</w:t>
      </w:r>
      <w:r w:rsidRPr="00CA53DF">
        <w:rPr>
          <w:rFonts w:hint="eastAsia"/>
          <w:spacing w:val="6"/>
          <w:sz w:val="24"/>
        </w:rPr>
        <w:t>，从业人员</w:t>
      </w:r>
      <w:r w:rsidRPr="00CA53DF">
        <w:rPr>
          <w:spacing w:val="6"/>
          <w:sz w:val="24"/>
        </w:rPr>
        <w:t>______</w:t>
      </w:r>
      <w:r w:rsidRPr="00CA53DF">
        <w:rPr>
          <w:rFonts w:hint="eastAsia"/>
          <w:spacing w:val="6"/>
          <w:sz w:val="24"/>
        </w:rPr>
        <w:t>人，营业收入为</w:t>
      </w:r>
      <w:r w:rsidRPr="00CA53DF">
        <w:rPr>
          <w:spacing w:val="6"/>
          <w:sz w:val="24"/>
        </w:rPr>
        <w:t>______</w:t>
      </w:r>
      <w:r w:rsidRPr="00CA53DF">
        <w:rPr>
          <w:rFonts w:hint="eastAsia"/>
          <w:spacing w:val="6"/>
          <w:sz w:val="24"/>
        </w:rPr>
        <w:t>万元，资产总额为</w:t>
      </w:r>
      <w:r w:rsidRPr="00CA53DF">
        <w:rPr>
          <w:spacing w:val="6"/>
          <w:sz w:val="24"/>
        </w:rPr>
        <w:t>______</w:t>
      </w:r>
      <w:r w:rsidRPr="00CA53DF">
        <w:rPr>
          <w:rFonts w:hint="eastAsia"/>
          <w:spacing w:val="6"/>
          <w:sz w:val="24"/>
        </w:rPr>
        <w:t>万元</w:t>
      </w:r>
      <w:r w:rsidRPr="00CA53DF">
        <w:rPr>
          <w:spacing w:val="6"/>
          <w:sz w:val="24"/>
          <w:vertAlign w:val="superscript"/>
        </w:rPr>
        <w:t>1</w:t>
      </w:r>
      <w:r w:rsidRPr="00CA53DF">
        <w:rPr>
          <w:rFonts w:hint="eastAsia"/>
          <w:spacing w:val="6"/>
          <w:sz w:val="24"/>
        </w:rPr>
        <w:t>，属于</w:t>
      </w:r>
      <w:r w:rsidRPr="00CA53DF">
        <w:rPr>
          <w:rFonts w:hint="eastAsia"/>
          <w:spacing w:val="6"/>
          <w:sz w:val="24"/>
          <w:u w:val="single"/>
        </w:rPr>
        <w:t>（</w:t>
      </w:r>
      <w:r w:rsidRPr="00CA53DF">
        <w:rPr>
          <w:rFonts w:hint="eastAsia"/>
          <w:i/>
          <w:spacing w:val="6"/>
          <w:sz w:val="24"/>
          <w:u w:val="single"/>
        </w:rPr>
        <w:t>中型企业、小型企业、微型企业</w:t>
      </w:r>
      <w:r w:rsidRPr="00CA53DF">
        <w:rPr>
          <w:rFonts w:hint="eastAsia"/>
          <w:spacing w:val="6"/>
          <w:sz w:val="24"/>
          <w:u w:val="single"/>
        </w:rPr>
        <w:t>）</w:t>
      </w:r>
      <w:r w:rsidRPr="00CA53DF">
        <w:rPr>
          <w:rFonts w:hint="eastAsia"/>
          <w:spacing w:val="6"/>
          <w:sz w:val="24"/>
        </w:rPr>
        <w:t>；</w:t>
      </w:r>
    </w:p>
    <w:p w14:paraId="17CD2A8F" w14:textId="34A71B9D" w:rsidR="00DB7D5A" w:rsidRPr="00CA53DF" w:rsidRDefault="00DB7D5A" w:rsidP="00DB7D5A">
      <w:pPr>
        <w:spacing w:line="360" w:lineRule="auto"/>
        <w:ind w:firstLine="504"/>
        <w:rPr>
          <w:spacing w:val="6"/>
          <w:sz w:val="24"/>
        </w:rPr>
      </w:pPr>
      <w:r w:rsidRPr="00CA53DF">
        <w:rPr>
          <w:spacing w:val="6"/>
          <w:sz w:val="24"/>
        </w:rPr>
        <w:t>2.</w:t>
      </w:r>
      <w:r w:rsidRPr="00CA53DF">
        <w:rPr>
          <w:rFonts w:hint="eastAsia"/>
          <w:spacing w:val="6"/>
          <w:sz w:val="24"/>
          <w:u w:val="single"/>
        </w:rPr>
        <w:t>（标的名称）</w:t>
      </w:r>
      <w:r w:rsidRPr="00CA53DF">
        <w:rPr>
          <w:rFonts w:hint="eastAsia"/>
          <w:spacing w:val="6"/>
          <w:sz w:val="24"/>
        </w:rPr>
        <w:t>，属于</w:t>
      </w:r>
      <w:r w:rsidRPr="00CA53DF">
        <w:rPr>
          <w:rFonts w:hint="eastAsia"/>
          <w:spacing w:val="6"/>
          <w:sz w:val="24"/>
          <w:u w:val="single"/>
        </w:rPr>
        <w:t>（采购文件中明确的所属行业）</w:t>
      </w:r>
      <w:r w:rsidRPr="00CA53DF">
        <w:rPr>
          <w:rFonts w:hint="eastAsia"/>
          <w:spacing w:val="6"/>
          <w:sz w:val="24"/>
        </w:rPr>
        <w:t>行业；</w:t>
      </w:r>
      <w:r w:rsidR="00381BCB" w:rsidRPr="00CA53DF">
        <w:rPr>
          <w:rFonts w:hint="eastAsia"/>
          <w:spacing w:val="6"/>
          <w:sz w:val="24"/>
        </w:rPr>
        <w:t>制造商为</w:t>
      </w:r>
      <w:r w:rsidRPr="00CA53DF">
        <w:rPr>
          <w:rFonts w:hint="eastAsia"/>
          <w:spacing w:val="6"/>
          <w:sz w:val="24"/>
          <w:u w:val="single"/>
        </w:rPr>
        <w:t>（企业名称）</w:t>
      </w:r>
      <w:r w:rsidRPr="00CA53DF">
        <w:rPr>
          <w:rFonts w:hint="eastAsia"/>
          <w:spacing w:val="6"/>
          <w:sz w:val="24"/>
        </w:rPr>
        <w:t>，从业人员</w:t>
      </w:r>
      <w:r w:rsidRPr="00CA53DF">
        <w:rPr>
          <w:spacing w:val="6"/>
          <w:sz w:val="24"/>
        </w:rPr>
        <w:t>______</w:t>
      </w:r>
      <w:r w:rsidRPr="00CA53DF">
        <w:rPr>
          <w:rFonts w:hint="eastAsia"/>
          <w:spacing w:val="6"/>
          <w:sz w:val="24"/>
        </w:rPr>
        <w:t>人，营业收入为</w:t>
      </w:r>
      <w:r w:rsidRPr="00CA53DF">
        <w:rPr>
          <w:spacing w:val="6"/>
          <w:sz w:val="24"/>
        </w:rPr>
        <w:t>______</w:t>
      </w:r>
      <w:r w:rsidRPr="00CA53DF">
        <w:rPr>
          <w:rFonts w:hint="eastAsia"/>
          <w:spacing w:val="6"/>
          <w:sz w:val="24"/>
        </w:rPr>
        <w:t>万元，资产总额为</w:t>
      </w:r>
      <w:r w:rsidRPr="00CA53DF">
        <w:rPr>
          <w:spacing w:val="6"/>
          <w:sz w:val="24"/>
        </w:rPr>
        <w:t>______</w:t>
      </w:r>
      <w:r w:rsidRPr="00CA53DF">
        <w:rPr>
          <w:rFonts w:hint="eastAsia"/>
          <w:spacing w:val="6"/>
          <w:sz w:val="24"/>
        </w:rPr>
        <w:t>万元，属于</w:t>
      </w:r>
      <w:r w:rsidRPr="00CA53DF">
        <w:rPr>
          <w:rFonts w:hint="eastAsia"/>
          <w:spacing w:val="6"/>
          <w:sz w:val="24"/>
          <w:u w:val="single"/>
        </w:rPr>
        <w:t>（</w:t>
      </w:r>
      <w:r w:rsidRPr="00CA53DF">
        <w:rPr>
          <w:rFonts w:hint="eastAsia"/>
          <w:i/>
          <w:spacing w:val="6"/>
          <w:sz w:val="24"/>
          <w:u w:val="single"/>
        </w:rPr>
        <w:t>中型企业、小型企业、微型企业</w:t>
      </w:r>
      <w:r w:rsidRPr="00CA53DF">
        <w:rPr>
          <w:rFonts w:hint="eastAsia"/>
          <w:spacing w:val="6"/>
          <w:sz w:val="24"/>
          <w:u w:val="single"/>
        </w:rPr>
        <w:t>）</w:t>
      </w:r>
      <w:r w:rsidRPr="00CA53DF">
        <w:rPr>
          <w:rFonts w:hint="eastAsia"/>
          <w:spacing w:val="6"/>
          <w:sz w:val="24"/>
        </w:rPr>
        <w:t>；</w:t>
      </w:r>
    </w:p>
    <w:p w14:paraId="34E66440" w14:textId="77777777" w:rsidR="00DB7D5A" w:rsidRPr="00CA53DF" w:rsidRDefault="00DB7D5A" w:rsidP="00DB7D5A">
      <w:pPr>
        <w:spacing w:line="360" w:lineRule="auto"/>
        <w:ind w:firstLine="504"/>
        <w:rPr>
          <w:spacing w:val="6"/>
          <w:sz w:val="24"/>
        </w:rPr>
      </w:pPr>
    </w:p>
    <w:p w14:paraId="05A0BCDA" w14:textId="77777777" w:rsidR="00DB7D5A" w:rsidRPr="00CA53DF" w:rsidRDefault="00DB7D5A" w:rsidP="00DB7D5A">
      <w:pPr>
        <w:spacing w:line="360" w:lineRule="auto"/>
        <w:ind w:firstLine="504"/>
        <w:rPr>
          <w:spacing w:val="6"/>
          <w:sz w:val="24"/>
        </w:rPr>
      </w:pPr>
      <w:r w:rsidRPr="00CA53DF">
        <w:rPr>
          <w:spacing w:val="6"/>
          <w:sz w:val="24"/>
        </w:rPr>
        <w:t>……</w:t>
      </w:r>
    </w:p>
    <w:p w14:paraId="0279A342" w14:textId="77777777" w:rsidR="00DB7D5A" w:rsidRPr="00CA53DF" w:rsidRDefault="00DB7D5A" w:rsidP="00DB7D5A">
      <w:pPr>
        <w:spacing w:line="360" w:lineRule="auto"/>
        <w:ind w:firstLine="504"/>
        <w:rPr>
          <w:spacing w:val="6"/>
          <w:sz w:val="24"/>
        </w:rPr>
      </w:pPr>
      <w:r w:rsidRPr="00CA53DF">
        <w:rPr>
          <w:rFonts w:hint="eastAsia"/>
          <w:spacing w:val="6"/>
          <w:sz w:val="24"/>
        </w:rPr>
        <w:t>以上企业，不属于大企业的分支机构，不存在控股股东为大企业的情形，也不存在与大企业的负责人为同一人的情形。</w:t>
      </w:r>
    </w:p>
    <w:p w14:paraId="0F78C6F6" w14:textId="77777777" w:rsidR="00DB7D5A" w:rsidRPr="00CA53DF" w:rsidRDefault="00DB7D5A" w:rsidP="00DB7D5A">
      <w:pPr>
        <w:spacing w:line="360" w:lineRule="auto"/>
        <w:ind w:firstLine="504"/>
        <w:rPr>
          <w:spacing w:val="6"/>
          <w:sz w:val="24"/>
        </w:rPr>
      </w:pPr>
      <w:r w:rsidRPr="00CA53DF">
        <w:rPr>
          <w:rFonts w:hint="eastAsia"/>
          <w:spacing w:val="6"/>
          <w:sz w:val="24"/>
        </w:rPr>
        <w:t>本企业对上述声明内容的真实性负责。如有虚假，将依法承担相应责任。</w:t>
      </w:r>
    </w:p>
    <w:p w14:paraId="277596C0" w14:textId="77777777" w:rsidR="00DB7D5A" w:rsidRPr="00CA53DF" w:rsidRDefault="00DB7D5A" w:rsidP="00DB7D5A">
      <w:pPr>
        <w:spacing w:line="360" w:lineRule="auto"/>
        <w:ind w:right="360" w:firstLine="480"/>
        <w:jc w:val="right"/>
        <w:rPr>
          <w:sz w:val="24"/>
        </w:rPr>
      </w:pPr>
    </w:p>
    <w:p w14:paraId="652503E3" w14:textId="77777777" w:rsidR="00DB7D5A" w:rsidRPr="00CA53DF" w:rsidRDefault="00DB7D5A" w:rsidP="00DB7D5A">
      <w:pPr>
        <w:spacing w:line="360" w:lineRule="auto"/>
        <w:ind w:right="360" w:firstLine="480"/>
        <w:jc w:val="right"/>
        <w:rPr>
          <w:sz w:val="24"/>
        </w:rPr>
      </w:pPr>
      <w:r w:rsidRPr="00CA53DF">
        <w:rPr>
          <w:rFonts w:hint="eastAsia"/>
          <w:sz w:val="24"/>
        </w:rPr>
        <w:t>企业名称（盖章）：</w:t>
      </w:r>
      <w:r w:rsidRPr="00CA53DF">
        <w:rPr>
          <w:sz w:val="24"/>
        </w:rPr>
        <w:t>________</w:t>
      </w:r>
    </w:p>
    <w:p w14:paraId="581307E3" w14:textId="77777777" w:rsidR="00DB7D5A" w:rsidRPr="00CA53DF" w:rsidRDefault="00DB7D5A" w:rsidP="00DB7D5A">
      <w:pPr>
        <w:spacing w:line="360" w:lineRule="auto"/>
        <w:ind w:right="360" w:firstLine="480"/>
        <w:jc w:val="right"/>
        <w:rPr>
          <w:sz w:val="24"/>
        </w:rPr>
      </w:pPr>
      <w:r w:rsidRPr="00CA53DF">
        <w:rPr>
          <w:rFonts w:hint="eastAsia"/>
          <w:sz w:val="24"/>
        </w:rPr>
        <w:t>日</w:t>
      </w:r>
      <w:r w:rsidRPr="00CA53DF">
        <w:rPr>
          <w:sz w:val="24"/>
        </w:rPr>
        <w:t xml:space="preserve"> </w:t>
      </w:r>
      <w:r w:rsidRPr="00CA53DF">
        <w:rPr>
          <w:rFonts w:hint="eastAsia"/>
          <w:sz w:val="24"/>
        </w:rPr>
        <w:t>期：</w:t>
      </w:r>
      <w:r w:rsidRPr="00CA53DF">
        <w:rPr>
          <w:sz w:val="24"/>
        </w:rPr>
        <w:t>________</w:t>
      </w:r>
    </w:p>
    <w:p w14:paraId="6D2262EF" w14:textId="77777777" w:rsidR="00DB7D5A" w:rsidRPr="00CA53DF" w:rsidRDefault="00DB7D5A" w:rsidP="00DB7D5A">
      <w:pPr>
        <w:adjustRightInd w:val="0"/>
        <w:snapToGrid w:val="0"/>
        <w:jc w:val="left"/>
        <w:rPr>
          <w:sz w:val="24"/>
          <w:szCs w:val="21"/>
        </w:rPr>
      </w:pPr>
    </w:p>
    <w:p w14:paraId="5B3A5200" w14:textId="77777777" w:rsidR="00DB7D5A" w:rsidRPr="00CA53DF"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CA53DF" w14:paraId="351478C3" w14:textId="77777777" w:rsidTr="00DB7D5A">
        <w:tc>
          <w:tcPr>
            <w:tcW w:w="8946" w:type="dxa"/>
            <w:tcBorders>
              <w:top w:val="single" w:sz="4" w:space="0" w:color="auto"/>
              <w:left w:val="nil"/>
              <w:bottom w:val="nil"/>
              <w:right w:val="nil"/>
            </w:tcBorders>
            <w:hideMark/>
          </w:tcPr>
          <w:p w14:paraId="6768A87C" w14:textId="77777777" w:rsidR="00DB7D5A" w:rsidRPr="00CA53DF" w:rsidRDefault="00DB7D5A" w:rsidP="00DB7D5A">
            <w:pPr>
              <w:adjustRightInd w:val="0"/>
              <w:snapToGrid w:val="0"/>
              <w:jc w:val="left"/>
              <w:rPr>
                <w:szCs w:val="21"/>
              </w:rPr>
            </w:pPr>
            <w:r w:rsidRPr="00CA53DF">
              <w:rPr>
                <w:szCs w:val="21"/>
                <w:vertAlign w:val="superscript"/>
              </w:rPr>
              <w:t>1</w:t>
            </w:r>
            <w:r w:rsidRPr="00CA53DF">
              <w:rPr>
                <w:rFonts w:hint="eastAsia"/>
                <w:szCs w:val="21"/>
              </w:rPr>
              <w:t>从业人员、营业收入、资产总额填报上一年度数据，无上</w:t>
            </w:r>
            <w:proofErr w:type="gramStart"/>
            <w:r w:rsidRPr="00CA53DF">
              <w:rPr>
                <w:rFonts w:hint="eastAsia"/>
                <w:szCs w:val="21"/>
              </w:rPr>
              <w:t>一</w:t>
            </w:r>
            <w:proofErr w:type="gramEnd"/>
            <w:r w:rsidRPr="00CA53DF">
              <w:rPr>
                <w:rFonts w:hint="eastAsia"/>
                <w:szCs w:val="21"/>
              </w:rPr>
              <w:t>年度数据的新成立企业可不填报。</w:t>
            </w:r>
          </w:p>
        </w:tc>
      </w:tr>
    </w:tbl>
    <w:p w14:paraId="6D6990E7" w14:textId="77777777" w:rsidR="00DB7D5A" w:rsidRPr="00CA53DF" w:rsidRDefault="00DB7D5A" w:rsidP="00DB7D5A">
      <w:pPr>
        <w:adjustRightInd w:val="0"/>
        <w:snapToGrid w:val="0"/>
        <w:jc w:val="left"/>
        <w:rPr>
          <w:szCs w:val="21"/>
          <w:vertAlign w:val="superscript"/>
        </w:rPr>
      </w:pPr>
    </w:p>
    <w:p w14:paraId="05E8D360" w14:textId="77777777" w:rsidR="00DB7D5A" w:rsidRPr="00CA53DF" w:rsidRDefault="00DB7D5A" w:rsidP="00DB7D5A">
      <w:pPr>
        <w:spacing w:line="360" w:lineRule="auto"/>
        <w:ind w:right="360" w:firstLine="480"/>
        <w:jc w:val="right"/>
        <w:rPr>
          <w:sz w:val="24"/>
        </w:rPr>
      </w:pPr>
    </w:p>
    <w:p w14:paraId="5001BB41" w14:textId="77777777" w:rsidR="00DB7D5A" w:rsidRPr="00CA53DF" w:rsidRDefault="00DB7D5A" w:rsidP="00DB7D5A">
      <w:pPr>
        <w:spacing w:line="360" w:lineRule="auto"/>
        <w:ind w:right="360" w:firstLine="480"/>
        <w:jc w:val="right"/>
        <w:rPr>
          <w:sz w:val="24"/>
        </w:rPr>
      </w:pPr>
    </w:p>
    <w:p w14:paraId="6D797AFC" w14:textId="77777777" w:rsidR="00DB7D5A" w:rsidRPr="00CA53DF" w:rsidRDefault="00DB7D5A" w:rsidP="00DB7D5A">
      <w:pPr>
        <w:spacing w:line="360" w:lineRule="auto"/>
        <w:outlineLvl w:val="2"/>
        <w:rPr>
          <w:sz w:val="24"/>
          <w:szCs w:val="20"/>
        </w:rPr>
      </w:pPr>
      <w:r w:rsidRPr="00CA53DF">
        <w:rPr>
          <w:sz w:val="24"/>
          <w:szCs w:val="20"/>
        </w:rPr>
        <w:br w:type="page"/>
      </w:r>
    </w:p>
    <w:p w14:paraId="68701599" w14:textId="77777777" w:rsidR="00DB7D5A" w:rsidRPr="00CA53DF" w:rsidRDefault="00DB7D5A" w:rsidP="00DB7D5A">
      <w:pPr>
        <w:spacing w:beforeLines="100" w:before="240" w:afterLines="100" w:after="240" w:line="360" w:lineRule="auto"/>
        <w:jc w:val="center"/>
        <w:rPr>
          <w:b/>
          <w:sz w:val="36"/>
          <w:szCs w:val="36"/>
        </w:rPr>
      </w:pPr>
      <w:r w:rsidRPr="00CA53DF">
        <w:rPr>
          <w:rFonts w:hint="eastAsia"/>
          <w:b/>
          <w:bCs/>
          <w:sz w:val="36"/>
          <w:szCs w:val="36"/>
        </w:rPr>
        <w:lastRenderedPageBreak/>
        <w:t>残疾人福利性单位声明函格式</w:t>
      </w:r>
      <w:r w:rsidRPr="00CA53DF">
        <w:rPr>
          <w:b/>
          <w:sz w:val="36"/>
          <w:szCs w:val="36"/>
        </w:rPr>
        <w:t xml:space="preserve">       </w:t>
      </w:r>
    </w:p>
    <w:p w14:paraId="2EF978C2" w14:textId="77777777" w:rsidR="00DB7D5A" w:rsidRPr="00CA53DF" w:rsidRDefault="00DB7D5A" w:rsidP="00DB7D5A">
      <w:pPr>
        <w:spacing w:line="588" w:lineRule="exact"/>
        <w:ind w:firstLine="504"/>
        <w:rPr>
          <w:spacing w:val="6"/>
          <w:sz w:val="24"/>
        </w:rPr>
      </w:pPr>
      <w:r w:rsidRPr="00CA53DF">
        <w:rPr>
          <w:rFonts w:hint="eastAsia"/>
          <w:spacing w:val="6"/>
          <w:sz w:val="24"/>
        </w:rPr>
        <w:t>本单位郑重声明，根据《财政部</w:t>
      </w:r>
      <w:r w:rsidRPr="00CA53DF">
        <w:rPr>
          <w:spacing w:val="6"/>
          <w:sz w:val="24"/>
        </w:rPr>
        <w:t xml:space="preserve"> </w:t>
      </w:r>
      <w:r w:rsidRPr="00CA53DF">
        <w:rPr>
          <w:rFonts w:hint="eastAsia"/>
          <w:spacing w:val="6"/>
          <w:sz w:val="24"/>
        </w:rPr>
        <w:t>民政部</w:t>
      </w:r>
      <w:r w:rsidRPr="00CA53DF">
        <w:rPr>
          <w:spacing w:val="6"/>
          <w:sz w:val="24"/>
        </w:rPr>
        <w:t xml:space="preserve"> </w:t>
      </w:r>
      <w:r w:rsidRPr="00CA53DF">
        <w:rPr>
          <w:rFonts w:hint="eastAsia"/>
          <w:spacing w:val="6"/>
          <w:sz w:val="24"/>
        </w:rPr>
        <w:t>中国残疾人联合会关于促进残疾人就业政府采购政策的通知》（财库</w:t>
      </w:r>
      <w:r w:rsidRPr="00CA53DF">
        <w:rPr>
          <w:rFonts w:hint="eastAsia"/>
          <w:sz w:val="24"/>
        </w:rPr>
        <w:t>〔</w:t>
      </w:r>
      <w:r w:rsidRPr="00CA53DF">
        <w:rPr>
          <w:sz w:val="24"/>
        </w:rPr>
        <w:t>2017</w:t>
      </w:r>
      <w:r w:rsidRPr="00CA53DF">
        <w:rPr>
          <w:rFonts w:hint="eastAsia"/>
          <w:sz w:val="24"/>
        </w:rPr>
        <w:t>〕</w:t>
      </w:r>
      <w:r w:rsidRPr="00CA53DF">
        <w:rPr>
          <w:sz w:val="24"/>
        </w:rPr>
        <w:t xml:space="preserve"> 141</w:t>
      </w:r>
      <w:r w:rsidRPr="00CA53DF">
        <w:rPr>
          <w:rFonts w:hint="eastAsia"/>
          <w:spacing w:val="6"/>
          <w:sz w:val="24"/>
        </w:rPr>
        <w:t>号）的规定，本单位</w:t>
      </w:r>
      <w:r w:rsidRPr="00CA53DF">
        <w:rPr>
          <w:rFonts w:hint="eastAsia"/>
          <w:b/>
          <w:sz w:val="24"/>
        </w:rPr>
        <w:t>（请进行选择）</w:t>
      </w:r>
      <w:r w:rsidRPr="00CA53DF">
        <w:rPr>
          <w:rFonts w:hint="eastAsia"/>
          <w:spacing w:val="6"/>
          <w:sz w:val="24"/>
        </w:rPr>
        <w:t>：</w:t>
      </w:r>
    </w:p>
    <w:p w14:paraId="339A6CB7" w14:textId="77777777" w:rsidR="00DB7D5A" w:rsidRPr="00CA53DF" w:rsidRDefault="00DB7D5A" w:rsidP="00DB7D5A">
      <w:pPr>
        <w:spacing w:line="588" w:lineRule="exact"/>
        <w:ind w:firstLine="482"/>
        <w:rPr>
          <w:b/>
          <w:spacing w:val="6"/>
          <w:sz w:val="24"/>
        </w:rPr>
      </w:pPr>
      <w:r w:rsidRPr="00CA53DF">
        <w:rPr>
          <w:b/>
          <w:sz w:val="24"/>
        </w:rPr>
        <w:t>□</w:t>
      </w:r>
      <w:r w:rsidRPr="00CA53DF">
        <w:rPr>
          <w:rFonts w:hint="eastAsia"/>
          <w:b/>
          <w:spacing w:val="6"/>
          <w:sz w:val="24"/>
        </w:rPr>
        <w:t>不属于符合条件的残疾人福利性单位。</w:t>
      </w:r>
    </w:p>
    <w:p w14:paraId="464971D6" w14:textId="77777777" w:rsidR="00DB7D5A" w:rsidRPr="00CA53DF" w:rsidRDefault="00DB7D5A" w:rsidP="00DB7D5A">
      <w:pPr>
        <w:spacing w:line="588" w:lineRule="exact"/>
        <w:ind w:firstLine="482"/>
        <w:rPr>
          <w:spacing w:val="6"/>
          <w:sz w:val="24"/>
        </w:rPr>
      </w:pPr>
      <w:r w:rsidRPr="00CA53DF">
        <w:rPr>
          <w:b/>
          <w:sz w:val="24"/>
        </w:rPr>
        <w:t>□</w:t>
      </w:r>
      <w:r w:rsidRPr="00CA53DF">
        <w:rPr>
          <w:rFonts w:hint="eastAsia"/>
          <w:b/>
          <w:spacing w:val="6"/>
          <w:sz w:val="24"/>
        </w:rPr>
        <w:t>属于符合条件的残疾人福利性单位，</w:t>
      </w:r>
      <w:r w:rsidRPr="00CA53DF">
        <w:rPr>
          <w:rFonts w:hint="eastAsia"/>
          <w:spacing w:val="6"/>
          <w:sz w:val="24"/>
        </w:rPr>
        <w:t>且本单位参加</w:t>
      </w:r>
      <w:r w:rsidRPr="00CA53DF">
        <w:rPr>
          <w:spacing w:val="6"/>
          <w:sz w:val="24"/>
        </w:rPr>
        <w:t>______</w:t>
      </w:r>
      <w:r w:rsidRPr="00CA53DF">
        <w:rPr>
          <w:rFonts w:hint="eastAsia"/>
          <w:spacing w:val="6"/>
          <w:sz w:val="24"/>
        </w:rPr>
        <w:t>单位的</w:t>
      </w:r>
      <w:r w:rsidRPr="00CA53DF">
        <w:rPr>
          <w:spacing w:val="6"/>
          <w:sz w:val="24"/>
        </w:rPr>
        <w:t>______</w:t>
      </w:r>
      <w:r w:rsidRPr="00CA53DF">
        <w:rPr>
          <w:rFonts w:hint="eastAsia"/>
          <w:spacing w:val="6"/>
          <w:sz w:val="24"/>
        </w:rPr>
        <w:t>项目采购活动提供本单位制造的货物（由本单位承担工程</w:t>
      </w:r>
      <w:r w:rsidRPr="00CA53DF">
        <w:rPr>
          <w:spacing w:val="6"/>
          <w:sz w:val="24"/>
        </w:rPr>
        <w:t>/</w:t>
      </w:r>
      <w:r w:rsidRPr="00CA53DF">
        <w:rPr>
          <w:rFonts w:hint="eastAsia"/>
          <w:spacing w:val="6"/>
          <w:sz w:val="24"/>
        </w:rPr>
        <w:t>提供服务），或者提供其他残疾人福利性单位制造的货物（不包括使用非残疾人福利性单位注册商标的货物）。</w:t>
      </w:r>
    </w:p>
    <w:p w14:paraId="0AA0F1EB" w14:textId="77777777" w:rsidR="00DB7D5A" w:rsidRPr="00CA53DF" w:rsidRDefault="00DB7D5A" w:rsidP="00DB7D5A">
      <w:pPr>
        <w:spacing w:line="588" w:lineRule="exact"/>
        <w:ind w:firstLineChars="200" w:firstLine="506"/>
        <w:rPr>
          <w:spacing w:val="6"/>
          <w:sz w:val="24"/>
        </w:rPr>
      </w:pPr>
      <w:r w:rsidRPr="00CA53DF">
        <w:rPr>
          <w:rFonts w:hint="eastAsia"/>
          <w:b/>
          <w:spacing w:val="6"/>
          <w:sz w:val="24"/>
        </w:rPr>
        <w:t>本单位对上述声明的真实性负责。如有虚假，将依法承担相应责任。</w:t>
      </w:r>
    </w:p>
    <w:p w14:paraId="5B6D694F" w14:textId="77777777" w:rsidR="00DB7D5A" w:rsidRPr="00CA53DF" w:rsidRDefault="00DB7D5A" w:rsidP="00DB7D5A">
      <w:pPr>
        <w:spacing w:line="588" w:lineRule="exact"/>
        <w:ind w:firstLineChars="200" w:firstLine="504"/>
        <w:rPr>
          <w:spacing w:val="6"/>
          <w:sz w:val="24"/>
        </w:rPr>
      </w:pPr>
    </w:p>
    <w:p w14:paraId="0F6DEA99" w14:textId="77777777" w:rsidR="00DB7D5A" w:rsidRPr="00CA53DF" w:rsidRDefault="00DB7D5A" w:rsidP="00DB7D5A">
      <w:pPr>
        <w:spacing w:line="588" w:lineRule="exact"/>
        <w:ind w:firstLineChars="200" w:firstLine="504"/>
        <w:rPr>
          <w:spacing w:val="6"/>
          <w:sz w:val="24"/>
        </w:rPr>
      </w:pPr>
    </w:p>
    <w:p w14:paraId="06CD9C78" w14:textId="77777777" w:rsidR="00DB7D5A" w:rsidRPr="00CA53DF" w:rsidRDefault="00DB7D5A" w:rsidP="00DB7D5A">
      <w:pPr>
        <w:tabs>
          <w:tab w:val="left" w:pos="4860"/>
        </w:tabs>
        <w:spacing w:line="588" w:lineRule="exact"/>
        <w:ind w:right="1560" w:firstLineChars="200" w:firstLine="504"/>
        <w:jc w:val="center"/>
        <w:rPr>
          <w:spacing w:val="6"/>
          <w:sz w:val="24"/>
        </w:rPr>
      </w:pPr>
      <w:r w:rsidRPr="00CA53DF">
        <w:rPr>
          <w:spacing w:val="6"/>
          <w:sz w:val="24"/>
        </w:rPr>
        <w:t xml:space="preserve">               </w:t>
      </w:r>
      <w:r w:rsidRPr="00CA53DF">
        <w:rPr>
          <w:rFonts w:hint="eastAsia"/>
          <w:spacing w:val="6"/>
          <w:sz w:val="24"/>
        </w:rPr>
        <w:t>单位名称（盖章）：</w:t>
      </w:r>
    </w:p>
    <w:p w14:paraId="18F85381" w14:textId="77777777" w:rsidR="00DB7D5A" w:rsidRPr="00CA53DF" w:rsidRDefault="00DB7D5A" w:rsidP="00DB7D5A">
      <w:pPr>
        <w:tabs>
          <w:tab w:val="left" w:pos="4860"/>
        </w:tabs>
        <w:spacing w:line="588" w:lineRule="exact"/>
        <w:ind w:right="1560" w:firstLineChars="200" w:firstLine="504"/>
        <w:jc w:val="center"/>
        <w:rPr>
          <w:spacing w:val="6"/>
          <w:sz w:val="24"/>
        </w:rPr>
      </w:pPr>
      <w:r w:rsidRPr="00CA53DF">
        <w:rPr>
          <w:spacing w:val="6"/>
          <w:sz w:val="24"/>
        </w:rPr>
        <w:t xml:space="preserve">       </w:t>
      </w:r>
      <w:r w:rsidRPr="00CA53DF">
        <w:rPr>
          <w:rFonts w:hint="eastAsia"/>
          <w:spacing w:val="6"/>
          <w:sz w:val="24"/>
        </w:rPr>
        <w:t>日</w:t>
      </w:r>
      <w:r w:rsidRPr="00CA53DF">
        <w:rPr>
          <w:spacing w:val="6"/>
          <w:sz w:val="24"/>
        </w:rPr>
        <w:t xml:space="preserve">  </w:t>
      </w:r>
      <w:r w:rsidRPr="00CA53DF">
        <w:rPr>
          <w:rFonts w:hint="eastAsia"/>
          <w:spacing w:val="6"/>
          <w:sz w:val="24"/>
        </w:rPr>
        <w:t>期：</w:t>
      </w:r>
    </w:p>
    <w:p w14:paraId="09A84047" w14:textId="77777777" w:rsidR="00DB7D5A" w:rsidRPr="00CA53DF" w:rsidRDefault="00DB7D5A" w:rsidP="00DB7D5A">
      <w:pPr>
        <w:widowControl/>
        <w:jc w:val="left"/>
        <w:rPr>
          <w:sz w:val="24"/>
          <w:szCs w:val="20"/>
        </w:rPr>
      </w:pPr>
      <w:r w:rsidRPr="00CA53DF">
        <w:rPr>
          <w:sz w:val="24"/>
          <w:szCs w:val="20"/>
        </w:rPr>
        <w:br w:type="page"/>
      </w:r>
    </w:p>
    <w:p w14:paraId="42AD9C0A" w14:textId="77777777" w:rsidR="001C5836" w:rsidRPr="00CA53DF" w:rsidRDefault="00A25B31">
      <w:pPr>
        <w:numPr>
          <w:ilvl w:val="0"/>
          <w:numId w:val="26"/>
        </w:numPr>
        <w:tabs>
          <w:tab w:val="left" w:pos="360"/>
        </w:tabs>
        <w:snapToGrid w:val="0"/>
        <w:spacing w:line="360" w:lineRule="auto"/>
        <w:outlineLvl w:val="1"/>
        <w:rPr>
          <w:sz w:val="24"/>
          <w:szCs w:val="20"/>
        </w:rPr>
      </w:pPr>
      <w:r w:rsidRPr="00CA53DF">
        <w:rPr>
          <w:sz w:val="24"/>
          <w:szCs w:val="20"/>
        </w:rPr>
        <w:lastRenderedPageBreak/>
        <w:t>招标文件要求提供或投标人认为应附的其他材料</w:t>
      </w:r>
    </w:p>
    <w:p w14:paraId="1947F4B1" w14:textId="67EAFA2A" w:rsidR="001C5836" w:rsidRPr="00CA53DF" w:rsidRDefault="00DB7D5A">
      <w:pPr>
        <w:widowControl/>
        <w:jc w:val="left"/>
        <w:rPr>
          <w:sz w:val="24"/>
          <w:szCs w:val="20"/>
        </w:rPr>
      </w:pPr>
      <w:r w:rsidRPr="00CA53DF">
        <w:rPr>
          <w:sz w:val="24"/>
          <w:szCs w:val="20"/>
        </w:rPr>
        <w:t>9</w:t>
      </w:r>
      <w:r w:rsidR="00A25B31" w:rsidRPr="00CA53DF">
        <w:rPr>
          <w:sz w:val="24"/>
          <w:szCs w:val="20"/>
        </w:rPr>
        <w:t>-1</w:t>
      </w:r>
      <w:r w:rsidR="00A25B31" w:rsidRPr="00CA53DF">
        <w:rPr>
          <w:rFonts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8B722A" w:rsidRPr="00CA53DF" w14:paraId="353AE2B3" w14:textId="77777777">
        <w:trPr>
          <w:trHeight w:val="380"/>
        </w:trPr>
        <w:tc>
          <w:tcPr>
            <w:tcW w:w="1667" w:type="pct"/>
          </w:tcPr>
          <w:p w14:paraId="7882E198" w14:textId="77777777" w:rsidR="001C5836" w:rsidRPr="00CA53DF" w:rsidRDefault="00A25B31">
            <w:pPr>
              <w:rPr>
                <w:sz w:val="24"/>
              </w:rPr>
            </w:pPr>
            <w:r w:rsidRPr="00CA53DF">
              <w:rPr>
                <w:rFonts w:hint="eastAsia"/>
                <w:sz w:val="24"/>
              </w:rPr>
              <w:t>供应商名称</w:t>
            </w:r>
          </w:p>
        </w:tc>
        <w:tc>
          <w:tcPr>
            <w:tcW w:w="1667" w:type="pct"/>
          </w:tcPr>
          <w:p w14:paraId="5015865E" w14:textId="77777777" w:rsidR="001C5836" w:rsidRPr="00CA53DF" w:rsidRDefault="00A25B31">
            <w:pPr>
              <w:rPr>
                <w:sz w:val="24"/>
              </w:rPr>
            </w:pPr>
            <w:r w:rsidRPr="00CA53DF">
              <w:rPr>
                <w:rFonts w:hint="eastAsia"/>
                <w:sz w:val="24"/>
              </w:rPr>
              <w:t>供应商所属性别</w:t>
            </w:r>
          </w:p>
        </w:tc>
        <w:tc>
          <w:tcPr>
            <w:tcW w:w="1667" w:type="pct"/>
          </w:tcPr>
          <w:p w14:paraId="64D0B19E" w14:textId="77777777" w:rsidR="001C5836" w:rsidRPr="00CA53DF" w:rsidRDefault="00A25B31">
            <w:pPr>
              <w:rPr>
                <w:sz w:val="24"/>
              </w:rPr>
            </w:pPr>
            <w:r w:rsidRPr="00CA53DF">
              <w:rPr>
                <w:rFonts w:hint="eastAsia"/>
                <w:sz w:val="24"/>
              </w:rPr>
              <w:t>外商投资类型</w:t>
            </w:r>
          </w:p>
        </w:tc>
      </w:tr>
      <w:tr w:rsidR="008B722A" w:rsidRPr="00CA53DF" w14:paraId="1E227DB8" w14:textId="77777777">
        <w:trPr>
          <w:trHeight w:val="414"/>
        </w:trPr>
        <w:tc>
          <w:tcPr>
            <w:tcW w:w="1667" w:type="pct"/>
          </w:tcPr>
          <w:p w14:paraId="2F17C0E0" w14:textId="77777777" w:rsidR="001C5836" w:rsidRPr="00CA53DF" w:rsidRDefault="001C5836">
            <w:pPr>
              <w:rPr>
                <w:sz w:val="24"/>
              </w:rPr>
            </w:pPr>
          </w:p>
        </w:tc>
        <w:tc>
          <w:tcPr>
            <w:tcW w:w="1667" w:type="pct"/>
          </w:tcPr>
          <w:p w14:paraId="3D4F0EAB" w14:textId="77777777" w:rsidR="001C5836" w:rsidRPr="00CA53DF" w:rsidRDefault="001C5836">
            <w:pPr>
              <w:rPr>
                <w:sz w:val="24"/>
              </w:rPr>
            </w:pPr>
          </w:p>
        </w:tc>
        <w:tc>
          <w:tcPr>
            <w:tcW w:w="1667" w:type="pct"/>
          </w:tcPr>
          <w:p w14:paraId="1CF27FEE" w14:textId="77777777" w:rsidR="001C5836" w:rsidRPr="00CA53DF" w:rsidRDefault="001C5836">
            <w:pPr>
              <w:rPr>
                <w:sz w:val="24"/>
              </w:rPr>
            </w:pPr>
          </w:p>
        </w:tc>
      </w:tr>
      <w:tr w:rsidR="008B722A" w:rsidRPr="00CA53DF" w14:paraId="155BF5C5" w14:textId="77777777">
        <w:trPr>
          <w:trHeight w:val="419"/>
        </w:trPr>
        <w:tc>
          <w:tcPr>
            <w:tcW w:w="1667" w:type="pct"/>
          </w:tcPr>
          <w:p w14:paraId="2C3DAE6C" w14:textId="77777777" w:rsidR="001C5836" w:rsidRPr="00CA53DF" w:rsidRDefault="001C5836">
            <w:pPr>
              <w:rPr>
                <w:sz w:val="24"/>
              </w:rPr>
            </w:pPr>
          </w:p>
        </w:tc>
        <w:tc>
          <w:tcPr>
            <w:tcW w:w="1667" w:type="pct"/>
          </w:tcPr>
          <w:p w14:paraId="55593003" w14:textId="77777777" w:rsidR="001C5836" w:rsidRPr="00CA53DF" w:rsidRDefault="001C5836">
            <w:pPr>
              <w:rPr>
                <w:sz w:val="24"/>
              </w:rPr>
            </w:pPr>
          </w:p>
        </w:tc>
        <w:tc>
          <w:tcPr>
            <w:tcW w:w="1667" w:type="pct"/>
          </w:tcPr>
          <w:p w14:paraId="5993C791" w14:textId="77777777" w:rsidR="001C5836" w:rsidRPr="00CA53DF" w:rsidRDefault="001C5836">
            <w:pPr>
              <w:rPr>
                <w:sz w:val="24"/>
              </w:rPr>
            </w:pPr>
          </w:p>
        </w:tc>
      </w:tr>
      <w:tr w:rsidR="008B722A" w:rsidRPr="00CA53DF" w14:paraId="4A5DC20E" w14:textId="77777777">
        <w:trPr>
          <w:trHeight w:val="411"/>
        </w:trPr>
        <w:tc>
          <w:tcPr>
            <w:tcW w:w="1667" w:type="pct"/>
          </w:tcPr>
          <w:p w14:paraId="03F05638" w14:textId="77777777" w:rsidR="001C5836" w:rsidRPr="00CA53DF" w:rsidRDefault="001C5836">
            <w:pPr>
              <w:rPr>
                <w:sz w:val="24"/>
              </w:rPr>
            </w:pPr>
          </w:p>
        </w:tc>
        <w:tc>
          <w:tcPr>
            <w:tcW w:w="1667" w:type="pct"/>
          </w:tcPr>
          <w:p w14:paraId="3628590B" w14:textId="77777777" w:rsidR="001C5836" w:rsidRPr="00CA53DF" w:rsidRDefault="001C5836">
            <w:pPr>
              <w:rPr>
                <w:sz w:val="24"/>
              </w:rPr>
            </w:pPr>
          </w:p>
        </w:tc>
        <w:tc>
          <w:tcPr>
            <w:tcW w:w="1667" w:type="pct"/>
          </w:tcPr>
          <w:p w14:paraId="44ECC566" w14:textId="77777777" w:rsidR="001C5836" w:rsidRPr="00CA53DF" w:rsidRDefault="001C5836">
            <w:pPr>
              <w:rPr>
                <w:sz w:val="24"/>
              </w:rPr>
            </w:pPr>
          </w:p>
        </w:tc>
      </w:tr>
      <w:tr w:rsidR="008B722A" w:rsidRPr="00CA53DF" w14:paraId="56145065" w14:textId="77777777">
        <w:trPr>
          <w:trHeight w:val="274"/>
        </w:trPr>
        <w:tc>
          <w:tcPr>
            <w:tcW w:w="1667" w:type="pct"/>
          </w:tcPr>
          <w:p w14:paraId="09EA716D" w14:textId="77777777" w:rsidR="001C5836" w:rsidRPr="00CA53DF" w:rsidRDefault="001C5836">
            <w:pPr>
              <w:rPr>
                <w:sz w:val="24"/>
              </w:rPr>
            </w:pPr>
          </w:p>
        </w:tc>
        <w:tc>
          <w:tcPr>
            <w:tcW w:w="1667" w:type="pct"/>
          </w:tcPr>
          <w:p w14:paraId="020E0A04" w14:textId="77777777" w:rsidR="001C5836" w:rsidRPr="00CA53DF" w:rsidRDefault="001C5836">
            <w:pPr>
              <w:rPr>
                <w:sz w:val="24"/>
              </w:rPr>
            </w:pPr>
          </w:p>
        </w:tc>
        <w:tc>
          <w:tcPr>
            <w:tcW w:w="1667" w:type="pct"/>
          </w:tcPr>
          <w:p w14:paraId="6FA2DD65" w14:textId="77777777" w:rsidR="001C5836" w:rsidRPr="00CA53DF" w:rsidRDefault="001C5836">
            <w:pPr>
              <w:rPr>
                <w:sz w:val="24"/>
              </w:rPr>
            </w:pPr>
          </w:p>
        </w:tc>
      </w:tr>
    </w:tbl>
    <w:p w14:paraId="645D2867" w14:textId="77777777" w:rsidR="001C5836" w:rsidRPr="00CA53DF" w:rsidRDefault="00A25B31">
      <w:pPr>
        <w:tabs>
          <w:tab w:val="left" w:pos="1800"/>
          <w:tab w:val="left" w:pos="5580"/>
        </w:tabs>
        <w:jc w:val="left"/>
        <w:rPr>
          <w:sz w:val="24"/>
        </w:rPr>
      </w:pPr>
      <w:r w:rsidRPr="00CA53DF">
        <w:rPr>
          <w:sz w:val="24"/>
        </w:rPr>
        <w:t>注：</w:t>
      </w:r>
      <w:r w:rsidRPr="00CA53DF">
        <w:rPr>
          <w:sz w:val="24"/>
        </w:rPr>
        <w:t>1.</w:t>
      </w:r>
      <w:r w:rsidRPr="00CA53DF">
        <w:rPr>
          <w:sz w:val="24"/>
        </w:rPr>
        <w:t>供应商如为联合体，则应填写联合体各成员信息。</w:t>
      </w:r>
    </w:p>
    <w:p w14:paraId="64E3DEF8" w14:textId="77777777" w:rsidR="001C5836" w:rsidRPr="00CA53DF" w:rsidRDefault="00A25B31">
      <w:pPr>
        <w:tabs>
          <w:tab w:val="left" w:pos="1800"/>
          <w:tab w:val="left" w:pos="5580"/>
        </w:tabs>
        <w:ind w:firstLineChars="200" w:firstLine="480"/>
        <w:jc w:val="left"/>
        <w:rPr>
          <w:sz w:val="24"/>
        </w:rPr>
      </w:pPr>
      <w:r w:rsidRPr="00CA53DF">
        <w:rPr>
          <w:sz w:val="24"/>
        </w:rPr>
        <w:t>2.</w:t>
      </w:r>
      <w:r w:rsidRPr="00CA53DF">
        <w:rPr>
          <w:sz w:val="24"/>
        </w:rPr>
        <w:t>供应商所属性别请填写</w:t>
      </w:r>
      <w:r w:rsidRPr="00CA53DF">
        <w:rPr>
          <w:sz w:val="24"/>
        </w:rPr>
        <w:t>“</w:t>
      </w:r>
      <w:r w:rsidRPr="00CA53DF">
        <w:rPr>
          <w:sz w:val="24"/>
        </w:rPr>
        <w:t>男</w:t>
      </w:r>
      <w:r w:rsidRPr="00CA53DF">
        <w:rPr>
          <w:sz w:val="24"/>
        </w:rPr>
        <w:t>”</w:t>
      </w:r>
      <w:r w:rsidRPr="00CA53DF">
        <w:rPr>
          <w:rFonts w:hint="eastAsia"/>
          <w:sz w:val="24"/>
        </w:rPr>
        <w:t>或</w:t>
      </w:r>
      <w:r w:rsidRPr="00CA53DF">
        <w:rPr>
          <w:sz w:val="24"/>
        </w:rPr>
        <w:t>“</w:t>
      </w:r>
      <w:r w:rsidRPr="00CA53DF">
        <w:rPr>
          <w:sz w:val="24"/>
        </w:rPr>
        <w:t>女</w:t>
      </w:r>
      <w:r w:rsidRPr="00CA53DF">
        <w:rPr>
          <w:sz w:val="24"/>
        </w:rPr>
        <w:t>”</w:t>
      </w:r>
      <w:r w:rsidRPr="00CA53DF">
        <w:rPr>
          <w:sz w:val="24"/>
        </w:rPr>
        <w:t>，</w:t>
      </w:r>
      <w:r w:rsidRPr="00CA53DF">
        <w:rPr>
          <w:rFonts w:hint="eastAsia"/>
          <w:sz w:val="24"/>
        </w:rPr>
        <w:t>指拥有供应商</w:t>
      </w:r>
      <w:r w:rsidRPr="00CA53DF">
        <w:rPr>
          <w:rFonts w:hint="eastAsia"/>
          <w:sz w:val="24"/>
        </w:rPr>
        <w:t>5</w:t>
      </w:r>
      <w:r w:rsidRPr="00CA53DF">
        <w:rPr>
          <w:sz w:val="24"/>
        </w:rPr>
        <w:t>1%</w:t>
      </w:r>
      <w:r w:rsidRPr="00CA53DF">
        <w:rPr>
          <w:rFonts w:hint="eastAsia"/>
          <w:sz w:val="24"/>
        </w:rPr>
        <w:t>以上绝对所有权的性别；绝对所有权拥有者可以是一个人，也可以是多人合计计算</w:t>
      </w:r>
      <w:r w:rsidRPr="00CA53DF">
        <w:rPr>
          <w:sz w:val="24"/>
        </w:rPr>
        <w:t>。</w:t>
      </w:r>
    </w:p>
    <w:p w14:paraId="14EDAAFC" w14:textId="77777777" w:rsidR="001C5836" w:rsidRPr="00CA53DF" w:rsidRDefault="00A25B31">
      <w:pPr>
        <w:tabs>
          <w:tab w:val="left" w:pos="1800"/>
          <w:tab w:val="left" w:pos="5580"/>
        </w:tabs>
        <w:ind w:firstLineChars="200" w:firstLine="480"/>
        <w:jc w:val="left"/>
        <w:rPr>
          <w:sz w:val="24"/>
        </w:rPr>
      </w:pPr>
      <w:r w:rsidRPr="00CA53DF">
        <w:rPr>
          <w:sz w:val="24"/>
        </w:rPr>
        <w:t>3.</w:t>
      </w:r>
      <w:r w:rsidRPr="00CA53DF">
        <w:rPr>
          <w:sz w:val="24"/>
        </w:rPr>
        <w:t>外商投资类型请填写</w:t>
      </w:r>
      <w:r w:rsidRPr="00CA53DF">
        <w:rPr>
          <w:sz w:val="24"/>
        </w:rPr>
        <w:t>“</w:t>
      </w:r>
      <w:r w:rsidRPr="00CA53DF">
        <w:rPr>
          <w:sz w:val="24"/>
        </w:rPr>
        <w:t>外商单独投资</w:t>
      </w:r>
      <w:r w:rsidRPr="00CA53DF">
        <w:rPr>
          <w:sz w:val="24"/>
        </w:rPr>
        <w:t>”</w:t>
      </w:r>
      <w:r w:rsidRPr="00CA53DF">
        <w:rPr>
          <w:sz w:val="24"/>
        </w:rPr>
        <w:t>、</w:t>
      </w:r>
      <w:r w:rsidRPr="00CA53DF">
        <w:rPr>
          <w:sz w:val="24"/>
        </w:rPr>
        <w:t>“</w:t>
      </w:r>
      <w:r w:rsidRPr="00CA53DF">
        <w:rPr>
          <w:sz w:val="24"/>
        </w:rPr>
        <w:t>外商部分投资</w:t>
      </w:r>
      <w:r w:rsidRPr="00CA53DF">
        <w:rPr>
          <w:sz w:val="24"/>
        </w:rPr>
        <w:t>”</w:t>
      </w:r>
      <w:r w:rsidRPr="00CA53DF">
        <w:rPr>
          <w:rFonts w:hint="eastAsia"/>
          <w:sz w:val="24"/>
        </w:rPr>
        <w:t>或</w:t>
      </w:r>
      <w:r w:rsidRPr="00CA53DF">
        <w:rPr>
          <w:sz w:val="24"/>
        </w:rPr>
        <w:t>“</w:t>
      </w:r>
      <w:r w:rsidRPr="00CA53DF">
        <w:rPr>
          <w:sz w:val="24"/>
        </w:rPr>
        <w:t>内资</w:t>
      </w:r>
      <w:r w:rsidRPr="00CA53DF">
        <w:rPr>
          <w:sz w:val="24"/>
        </w:rPr>
        <w:t>”</w:t>
      </w:r>
      <w:r w:rsidRPr="00CA53DF">
        <w:rPr>
          <w:sz w:val="24"/>
        </w:rPr>
        <w:t>。</w:t>
      </w:r>
    </w:p>
    <w:p w14:paraId="7CC545AF" w14:textId="77777777" w:rsidR="001C5836" w:rsidRPr="00CA53DF" w:rsidRDefault="00A25B31">
      <w:pPr>
        <w:widowControl/>
        <w:jc w:val="left"/>
        <w:rPr>
          <w:b/>
          <w:sz w:val="36"/>
          <w:szCs w:val="36"/>
        </w:rPr>
      </w:pPr>
      <w:r w:rsidRPr="00CA53DF">
        <w:rPr>
          <w:b/>
          <w:sz w:val="36"/>
          <w:szCs w:val="36"/>
        </w:rPr>
        <w:br w:type="page"/>
      </w:r>
    </w:p>
    <w:p w14:paraId="370F36FF" w14:textId="7829D3C2" w:rsidR="001C5836" w:rsidRPr="008B722A" w:rsidRDefault="00DB7D5A">
      <w:pPr>
        <w:widowControl/>
        <w:jc w:val="left"/>
        <w:rPr>
          <w:sz w:val="24"/>
          <w:szCs w:val="20"/>
        </w:rPr>
      </w:pPr>
      <w:r w:rsidRPr="00CA53DF">
        <w:rPr>
          <w:sz w:val="24"/>
          <w:szCs w:val="20"/>
        </w:rPr>
        <w:lastRenderedPageBreak/>
        <w:t>9</w:t>
      </w:r>
      <w:r w:rsidR="00A25B31" w:rsidRPr="00CA53DF">
        <w:rPr>
          <w:sz w:val="24"/>
          <w:szCs w:val="20"/>
        </w:rPr>
        <w:t xml:space="preserve">-2 </w:t>
      </w:r>
      <w:r w:rsidR="00A25B31" w:rsidRPr="00CA53DF">
        <w:rPr>
          <w:rFonts w:hint="eastAsia"/>
          <w:sz w:val="24"/>
          <w:szCs w:val="20"/>
        </w:rPr>
        <w:t>要求提供或投标人认为应附的其他材料</w:t>
      </w:r>
    </w:p>
    <w:sectPr w:rsidR="001C5836" w:rsidRPr="008B722A">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265E0" w14:textId="77777777" w:rsidR="00334747" w:rsidRDefault="00334747">
      <w:r>
        <w:separator/>
      </w:r>
    </w:p>
  </w:endnote>
  <w:endnote w:type="continuationSeparator" w:id="0">
    <w:p w14:paraId="53F3DE50" w14:textId="77777777" w:rsidR="00334747" w:rsidRDefault="003347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汉仪书宋二S">
    <w:altName w:val="宋体"/>
    <w:charset w:val="00"/>
    <w:family w:val="auto"/>
    <w:pitch w:val="default"/>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57AA6CD9" w:rsidR="00334747" w:rsidRDefault="00334747">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803B3F" w:rsidRPr="00803B3F">
          <w:rPr>
            <w:rFonts w:ascii="Times New Roman"/>
            <w:noProof/>
            <w:lang w:val="zh-CN"/>
          </w:rPr>
          <w:t>51</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334747" w:rsidRDefault="00334747">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334747" w:rsidRDefault="00334747">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334747" w:rsidRDefault="00334747">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334747" w:rsidRDefault="00334747">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334747" w:rsidRDefault="00334747">
    <w:pPr>
      <w:pStyle w:val="afa"/>
      <w:ind w:right="360"/>
    </w:pPr>
  </w:p>
  <w:p w14:paraId="382D347F" w14:textId="77777777" w:rsidR="00334747" w:rsidRDefault="00334747"/>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334747" w:rsidRDefault="00334747">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4A2F3" w14:textId="77777777" w:rsidR="00334747" w:rsidRDefault="00334747">
      <w:r>
        <w:separator/>
      </w:r>
    </w:p>
  </w:footnote>
  <w:footnote w:type="continuationSeparator" w:id="0">
    <w:p w14:paraId="41761FCF" w14:textId="77777777" w:rsidR="00334747" w:rsidRDefault="0033474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334747" w:rsidRDefault="00334747">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334747" w:rsidRDefault="00334747">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334747" w:rsidRDefault="00334747">
    <w:pPr>
      <w:pStyle w:val="afc"/>
    </w:pPr>
  </w:p>
  <w:p w14:paraId="70605816" w14:textId="77777777" w:rsidR="00334747" w:rsidRDefault="0033474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334747" w:rsidRDefault="00334747">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pPr>
        <w:ind w:left="0" w:firstLine="0"/>
      </w:pPr>
    </w:lvl>
  </w:abstractNum>
  <w:abstractNum w:abstractNumId="32"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5"/>
  </w:num>
  <w:num w:numId="12">
    <w:abstractNumId w:val="18"/>
  </w:num>
  <w:num w:numId="13">
    <w:abstractNumId w:val="29"/>
  </w:num>
  <w:num w:numId="14">
    <w:abstractNumId w:val="27"/>
  </w:num>
  <w:num w:numId="15">
    <w:abstractNumId w:val="32"/>
  </w:num>
  <w:num w:numId="16">
    <w:abstractNumId w:val="26"/>
  </w:num>
  <w:num w:numId="17">
    <w:abstractNumId w:val="15"/>
  </w:num>
  <w:num w:numId="18">
    <w:abstractNumId w:val="16"/>
  </w:num>
  <w:num w:numId="19">
    <w:abstractNumId w:val="21"/>
  </w:num>
  <w:num w:numId="20">
    <w:abstractNumId w:val="13"/>
  </w:num>
  <w:num w:numId="21">
    <w:abstractNumId w:val="14"/>
  </w:num>
  <w:num w:numId="22">
    <w:abstractNumId w:val="28"/>
  </w:num>
  <w:num w:numId="23">
    <w:abstractNumId w:val="23"/>
  </w:num>
  <w:num w:numId="24">
    <w:abstractNumId w:val="24"/>
  </w:num>
  <w:num w:numId="25">
    <w:abstractNumId w:val="22"/>
  </w:num>
  <w:num w:numId="26">
    <w:abstractNumId w:val="30"/>
  </w:num>
  <w:num w:numId="27">
    <w:abstractNumId w:val="19"/>
  </w:num>
  <w:num w:numId="28">
    <w:abstractNumId w:val="31"/>
  </w:num>
  <w:num w:numId="29">
    <w:abstractNumId w:val="1"/>
  </w:num>
  <w:num w:numId="30">
    <w:abstractNumId w:val="3"/>
  </w:num>
  <w:num w:numId="31">
    <w:abstractNumId w:val="2"/>
  </w:num>
  <w:num w:numId="32">
    <w:abstractNumId w:val="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2457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CEA"/>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39F"/>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1DB2"/>
    <w:rsid w:val="000520CC"/>
    <w:rsid w:val="00052978"/>
    <w:rsid w:val="000529DE"/>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324"/>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7B4"/>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44"/>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85"/>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D4E"/>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AD0"/>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AC7"/>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B0"/>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451"/>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1D9"/>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23F"/>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56"/>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1A8F"/>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5CB"/>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68"/>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6EF5"/>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2C"/>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3D3"/>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798"/>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4E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BE5"/>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968"/>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06"/>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476"/>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451"/>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04"/>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001"/>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2D5"/>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78"/>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A9D"/>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747"/>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62C"/>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0B5"/>
    <w:rsid w:val="003561DF"/>
    <w:rsid w:val="00356734"/>
    <w:rsid w:val="0035682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BCB"/>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56D"/>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0C0"/>
    <w:rsid w:val="003B21DA"/>
    <w:rsid w:val="003B223B"/>
    <w:rsid w:val="003B2502"/>
    <w:rsid w:val="003B264E"/>
    <w:rsid w:val="003B2664"/>
    <w:rsid w:val="003B27CC"/>
    <w:rsid w:val="003B2B0E"/>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5D5B"/>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0F5A"/>
    <w:rsid w:val="003D11E9"/>
    <w:rsid w:val="003D1254"/>
    <w:rsid w:val="003D1269"/>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6AE"/>
    <w:rsid w:val="003D3707"/>
    <w:rsid w:val="003D38C7"/>
    <w:rsid w:val="003D3981"/>
    <w:rsid w:val="003D3CD3"/>
    <w:rsid w:val="003D3CF9"/>
    <w:rsid w:val="003D40F5"/>
    <w:rsid w:val="003D414E"/>
    <w:rsid w:val="003D423A"/>
    <w:rsid w:val="003D42C0"/>
    <w:rsid w:val="003D43D3"/>
    <w:rsid w:val="003D445E"/>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99E"/>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6E"/>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749"/>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8C6"/>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D73"/>
    <w:rsid w:val="00424E92"/>
    <w:rsid w:val="004250B7"/>
    <w:rsid w:val="0042512C"/>
    <w:rsid w:val="00425136"/>
    <w:rsid w:val="00425318"/>
    <w:rsid w:val="004255AD"/>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01D"/>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7B"/>
    <w:rsid w:val="004759D6"/>
    <w:rsid w:val="00475DDF"/>
    <w:rsid w:val="00475EF9"/>
    <w:rsid w:val="004760A4"/>
    <w:rsid w:val="00476129"/>
    <w:rsid w:val="0047647F"/>
    <w:rsid w:val="004766D5"/>
    <w:rsid w:val="00476816"/>
    <w:rsid w:val="00476822"/>
    <w:rsid w:val="004768A1"/>
    <w:rsid w:val="004769D3"/>
    <w:rsid w:val="00476B2C"/>
    <w:rsid w:val="00476CDA"/>
    <w:rsid w:val="004773AF"/>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379"/>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13F"/>
    <w:rsid w:val="004A626F"/>
    <w:rsid w:val="004A634E"/>
    <w:rsid w:val="004A6379"/>
    <w:rsid w:val="004A6381"/>
    <w:rsid w:val="004A649A"/>
    <w:rsid w:val="004A663C"/>
    <w:rsid w:val="004A6799"/>
    <w:rsid w:val="004A69CD"/>
    <w:rsid w:val="004A6A5A"/>
    <w:rsid w:val="004A6B3D"/>
    <w:rsid w:val="004A6CCB"/>
    <w:rsid w:val="004A7080"/>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884"/>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3E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D1"/>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2B5D"/>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9F"/>
    <w:rsid w:val="00570896"/>
    <w:rsid w:val="00570D1D"/>
    <w:rsid w:val="00571152"/>
    <w:rsid w:val="005715E8"/>
    <w:rsid w:val="005715F2"/>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9EF"/>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2C"/>
    <w:rsid w:val="005811FF"/>
    <w:rsid w:val="00581413"/>
    <w:rsid w:val="00581442"/>
    <w:rsid w:val="00581498"/>
    <w:rsid w:val="0058159F"/>
    <w:rsid w:val="00581656"/>
    <w:rsid w:val="005818E6"/>
    <w:rsid w:val="00581D8F"/>
    <w:rsid w:val="00581E63"/>
    <w:rsid w:val="00581F59"/>
    <w:rsid w:val="0058203C"/>
    <w:rsid w:val="00582109"/>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7FB"/>
    <w:rsid w:val="005A28BE"/>
    <w:rsid w:val="005A2D63"/>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849"/>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538"/>
    <w:rsid w:val="005B7BBC"/>
    <w:rsid w:val="005B7D4D"/>
    <w:rsid w:val="005C0398"/>
    <w:rsid w:val="005C04CD"/>
    <w:rsid w:val="005C0C8D"/>
    <w:rsid w:val="005C0D6F"/>
    <w:rsid w:val="005C0E2C"/>
    <w:rsid w:val="005C11B0"/>
    <w:rsid w:val="005C129A"/>
    <w:rsid w:val="005C1502"/>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322"/>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650"/>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A26"/>
    <w:rsid w:val="00644CBB"/>
    <w:rsid w:val="00644D6E"/>
    <w:rsid w:val="00644EBD"/>
    <w:rsid w:val="00645218"/>
    <w:rsid w:val="0064573F"/>
    <w:rsid w:val="00645AE4"/>
    <w:rsid w:val="006463DB"/>
    <w:rsid w:val="006464DA"/>
    <w:rsid w:val="006464DF"/>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DBC"/>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596"/>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05"/>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2F26"/>
    <w:rsid w:val="006C312B"/>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20"/>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004"/>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02A"/>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2CD"/>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5F2C"/>
    <w:rsid w:val="00756493"/>
    <w:rsid w:val="007566F3"/>
    <w:rsid w:val="00756774"/>
    <w:rsid w:val="00756828"/>
    <w:rsid w:val="00756C43"/>
    <w:rsid w:val="00756C78"/>
    <w:rsid w:val="00756DD9"/>
    <w:rsid w:val="00756DEC"/>
    <w:rsid w:val="0075719C"/>
    <w:rsid w:val="007571DF"/>
    <w:rsid w:val="00757564"/>
    <w:rsid w:val="00757659"/>
    <w:rsid w:val="007577CB"/>
    <w:rsid w:val="00757EE1"/>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C65"/>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9D8"/>
    <w:rsid w:val="00793CAB"/>
    <w:rsid w:val="00793CD1"/>
    <w:rsid w:val="00793CE3"/>
    <w:rsid w:val="00794010"/>
    <w:rsid w:val="007943E0"/>
    <w:rsid w:val="00794785"/>
    <w:rsid w:val="0079480F"/>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6E6"/>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1F0B"/>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B79"/>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1BD3"/>
    <w:rsid w:val="00802339"/>
    <w:rsid w:val="008026A4"/>
    <w:rsid w:val="00802830"/>
    <w:rsid w:val="008029A1"/>
    <w:rsid w:val="00802B8B"/>
    <w:rsid w:val="0080325D"/>
    <w:rsid w:val="0080334E"/>
    <w:rsid w:val="008038CC"/>
    <w:rsid w:val="008039CC"/>
    <w:rsid w:val="00803B2B"/>
    <w:rsid w:val="00803B3F"/>
    <w:rsid w:val="00803CC7"/>
    <w:rsid w:val="00803D9B"/>
    <w:rsid w:val="00803E3D"/>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87"/>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2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BD1"/>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0D"/>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22A"/>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2CB"/>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76B"/>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1C"/>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D34"/>
    <w:rsid w:val="00967E67"/>
    <w:rsid w:val="00967ECC"/>
    <w:rsid w:val="009706BF"/>
    <w:rsid w:val="00970786"/>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146"/>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898"/>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7BF"/>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294"/>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86A"/>
    <w:rsid w:val="009C49DA"/>
    <w:rsid w:val="009C4B2A"/>
    <w:rsid w:val="009C4CA4"/>
    <w:rsid w:val="009C504B"/>
    <w:rsid w:val="009C51B7"/>
    <w:rsid w:val="009C51EC"/>
    <w:rsid w:val="009C5292"/>
    <w:rsid w:val="009C5545"/>
    <w:rsid w:val="009C5637"/>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9C3"/>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44E"/>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1EA6"/>
    <w:rsid w:val="00A821D9"/>
    <w:rsid w:val="00A822DB"/>
    <w:rsid w:val="00A8269C"/>
    <w:rsid w:val="00A82719"/>
    <w:rsid w:val="00A82A0F"/>
    <w:rsid w:val="00A82AB3"/>
    <w:rsid w:val="00A82B11"/>
    <w:rsid w:val="00A82B66"/>
    <w:rsid w:val="00A82C21"/>
    <w:rsid w:val="00A82F1D"/>
    <w:rsid w:val="00A83379"/>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26"/>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C7E"/>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0C43"/>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8E3"/>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C7F08"/>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AF7D5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410"/>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3"/>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CE4"/>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3EF"/>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E10"/>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0D1"/>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3FF5"/>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5F45"/>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20"/>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25"/>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77E"/>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313"/>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33"/>
    <w:rsid w:val="00C947DE"/>
    <w:rsid w:val="00C948A8"/>
    <w:rsid w:val="00C94C5C"/>
    <w:rsid w:val="00C94C94"/>
    <w:rsid w:val="00C94EC8"/>
    <w:rsid w:val="00C94F2B"/>
    <w:rsid w:val="00C95115"/>
    <w:rsid w:val="00C95229"/>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28D"/>
    <w:rsid w:val="00CA53DF"/>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D7FB8"/>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2D7"/>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261"/>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C3B"/>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714"/>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62"/>
    <w:rsid w:val="00D61CF1"/>
    <w:rsid w:val="00D622A7"/>
    <w:rsid w:val="00D623C7"/>
    <w:rsid w:val="00D6266A"/>
    <w:rsid w:val="00D62689"/>
    <w:rsid w:val="00D627DA"/>
    <w:rsid w:val="00D629F4"/>
    <w:rsid w:val="00D62B65"/>
    <w:rsid w:val="00D62BF2"/>
    <w:rsid w:val="00D62E02"/>
    <w:rsid w:val="00D63089"/>
    <w:rsid w:val="00D631D4"/>
    <w:rsid w:val="00D6324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B8C"/>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7C"/>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A4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B12"/>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ED2"/>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76B"/>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81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AD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7FA"/>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34"/>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6FE2"/>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12"/>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089"/>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760"/>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8F6"/>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461"/>
    <w:rsid w:val="00EA3D1F"/>
    <w:rsid w:val="00EA40E5"/>
    <w:rsid w:val="00EA45BC"/>
    <w:rsid w:val="00EA48BB"/>
    <w:rsid w:val="00EA4D16"/>
    <w:rsid w:val="00EA4D25"/>
    <w:rsid w:val="00EA4D2D"/>
    <w:rsid w:val="00EA5086"/>
    <w:rsid w:val="00EA50FE"/>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207"/>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E8"/>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B54"/>
    <w:rsid w:val="00EC4C8A"/>
    <w:rsid w:val="00EC4D4A"/>
    <w:rsid w:val="00EC4DF7"/>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23"/>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04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31"/>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7AB"/>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8C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5F0A"/>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9D7"/>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3CE0"/>
    <w:rsid w:val="00FA4239"/>
    <w:rsid w:val="00FA4306"/>
    <w:rsid w:val="00FA43DB"/>
    <w:rsid w:val="00FA445F"/>
    <w:rsid w:val="00FA45D1"/>
    <w:rsid w:val="00FA465A"/>
    <w:rsid w:val="00FA46F9"/>
    <w:rsid w:val="00FA4B87"/>
    <w:rsid w:val="00FA4BAB"/>
    <w:rsid w:val="00FA4E8D"/>
    <w:rsid w:val="00FA4FE2"/>
    <w:rsid w:val="00FA53E3"/>
    <w:rsid w:val="00FA580D"/>
    <w:rsid w:val="00FA5B0F"/>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83"/>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0A"/>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AA"/>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afff5"/>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5">
    <w:name w:val="列表段落 字符"/>
    <w:link w:val="19"/>
    <w:uiPriority w:val="34"/>
    <w:qFormat/>
    <w:rsid w:val="002008FA"/>
    <w:rPr>
      <w:rFonts w:ascii="Calibri" w:hAnsi="Calibri"/>
      <w:kern w:val="2"/>
      <w:sz w:val="21"/>
      <w:szCs w:val="22"/>
    </w:rPr>
  </w:style>
  <w:style w:type="paragraph" w:styleId="affff4">
    <w:name w:val="Body Text First Indent"/>
    <w:basedOn w:val="af0"/>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1"/>
    <w:link w:val="affff4"/>
    <w:rsid w:val="00CC5244"/>
    <w:rPr>
      <w:rFonts w:ascii="宋体" w:hAnsi="宋体"/>
      <w:kern w:val="2"/>
      <w:sz w:val="21"/>
      <w:szCs w:val="24"/>
    </w:rPr>
  </w:style>
  <w:style w:type="numbering" w:customStyle="1" w:styleId="1f">
    <w:name w:val="无列表1"/>
    <w:next w:val="aa"/>
    <w:uiPriority w:val="99"/>
    <w:semiHidden/>
    <w:unhideWhenUsed/>
    <w:rsid w:val="00EE10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188109460">
      <w:bodyDiv w:val="1"/>
      <w:marLeft w:val="0"/>
      <w:marRight w:val="0"/>
      <w:marTop w:val="0"/>
      <w:marBottom w:val="0"/>
      <w:divBdr>
        <w:top w:val="none" w:sz="0" w:space="0" w:color="auto"/>
        <w:left w:val="none" w:sz="0" w:space="0" w:color="auto"/>
        <w:bottom w:val="none" w:sz="0" w:space="0" w:color="auto"/>
        <w:right w:val="none" w:sz="0" w:space="0" w:color="auto"/>
      </w:divBdr>
    </w:div>
    <w:div w:id="202862418">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7472619">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281034801">
      <w:bodyDiv w:val="1"/>
      <w:marLeft w:val="0"/>
      <w:marRight w:val="0"/>
      <w:marTop w:val="0"/>
      <w:marBottom w:val="0"/>
      <w:divBdr>
        <w:top w:val="none" w:sz="0" w:space="0" w:color="auto"/>
        <w:left w:val="none" w:sz="0" w:space="0" w:color="auto"/>
        <w:bottom w:val="none" w:sz="0" w:space="0" w:color="auto"/>
        <w:right w:val="none" w:sz="0" w:space="0" w:color="auto"/>
      </w:divBdr>
    </w:div>
    <w:div w:id="287974855">
      <w:bodyDiv w:val="1"/>
      <w:marLeft w:val="0"/>
      <w:marRight w:val="0"/>
      <w:marTop w:val="0"/>
      <w:marBottom w:val="0"/>
      <w:divBdr>
        <w:top w:val="none" w:sz="0" w:space="0" w:color="auto"/>
        <w:left w:val="none" w:sz="0" w:space="0" w:color="auto"/>
        <w:bottom w:val="none" w:sz="0" w:space="0" w:color="auto"/>
        <w:right w:val="none" w:sz="0" w:space="0" w:color="auto"/>
      </w:divBdr>
    </w:div>
    <w:div w:id="313335858">
      <w:bodyDiv w:val="1"/>
      <w:marLeft w:val="0"/>
      <w:marRight w:val="0"/>
      <w:marTop w:val="0"/>
      <w:marBottom w:val="0"/>
      <w:divBdr>
        <w:top w:val="none" w:sz="0" w:space="0" w:color="auto"/>
        <w:left w:val="none" w:sz="0" w:space="0" w:color="auto"/>
        <w:bottom w:val="none" w:sz="0" w:space="0" w:color="auto"/>
        <w:right w:val="none" w:sz="0" w:space="0" w:color="auto"/>
      </w:divBdr>
    </w:div>
    <w:div w:id="349453457">
      <w:bodyDiv w:val="1"/>
      <w:marLeft w:val="0"/>
      <w:marRight w:val="0"/>
      <w:marTop w:val="0"/>
      <w:marBottom w:val="0"/>
      <w:divBdr>
        <w:top w:val="none" w:sz="0" w:space="0" w:color="auto"/>
        <w:left w:val="none" w:sz="0" w:space="0" w:color="auto"/>
        <w:bottom w:val="none" w:sz="0" w:space="0" w:color="auto"/>
        <w:right w:val="none" w:sz="0" w:space="0" w:color="auto"/>
      </w:divBdr>
      <w:divsChild>
        <w:div w:id="1331757267">
          <w:marLeft w:val="0"/>
          <w:marRight w:val="0"/>
          <w:marTop w:val="0"/>
          <w:marBottom w:val="0"/>
          <w:divBdr>
            <w:top w:val="none" w:sz="0" w:space="0" w:color="auto"/>
            <w:left w:val="none" w:sz="0" w:space="0" w:color="auto"/>
            <w:bottom w:val="none" w:sz="0" w:space="0" w:color="auto"/>
            <w:right w:val="none" w:sz="0" w:space="0" w:color="auto"/>
          </w:divBdr>
        </w:div>
      </w:divsChild>
    </w:div>
    <w:div w:id="442845033">
      <w:bodyDiv w:val="1"/>
      <w:marLeft w:val="0"/>
      <w:marRight w:val="0"/>
      <w:marTop w:val="0"/>
      <w:marBottom w:val="0"/>
      <w:divBdr>
        <w:top w:val="none" w:sz="0" w:space="0" w:color="auto"/>
        <w:left w:val="none" w:sz="0" w:space="0" w:color="auto"/>
        <w:bottom w:val="none" w:sz="0" w:space="0" w:color="auto"/>
        <w:right w:val="none" w:sz="0" w:space="0" w:color="auto"/>
      </w:divBdr>
      <w:divsChild>
        <w:div w:id="1986277110">
          <w:marLeft w:val="0"/>
          <w:marRight w:val="0"/>
          <w:marTop w:val="0"/>
          <w:marBottom w:val="0"/>
          <w:divBdr>
            <w:top w:val="none" w:sz="0" w:space="0" w:color="auto"/>
            <w:left w:val="none" w:sz="0" w:space="0" w:color="auto"/>
            <w:bottom w:val="none" w:sz="0" w:space="0" w:color="auto"/>
            <w:right w:val="none" w:sz="0" w:space="0" w:color="auto"/>
          </w:divBdr>
        </w:div>
      </w:divsChild>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594556178">
      <w:bodyDiv w:val="1"/>
      <w:marLeft w:val="0"/>
      <w:marRight w:val="0"/>
      <w:marTop w:val="0"/>
      <w:marBottom w:val="0"/>
      <w:divBdr>
        <w:top w:val="none" w:sz="0" w:space="0" w:color="auto"/>
        <w:left w:val="none" w:sz="0" w:space="0" w:color="auto"/>
        <w:bottom w:val="none" w:sz="0" w:space="0" w:color="auto"/>
        <w:right w:val="none" w:sz="0" w:space="0" w:color="auto"/>
      </w:divBdr>
      <w:divsChild>
        <w:div w:id="867253894">
          <w:marLeft w:val="0"/>
          <w:marRight w:val="0"/>
          <w:marTop w:val="0"/>
          <w:marBottom w:val="0"/>
          <w:divBdr>
            <w:top w:val="none" w:sz="0" w:space="0" w:color="auto"/>
            <w:left w:val="none" w:sz="0" w:space="0" w:color="auto"/>
            <w:bottom w:val="none" w:sz="0" w:space="0" w:color="auto"/>
            <w:right w:val="none" w:sz="0" w:space="0" w:color="auto"/>
          </w:divBdr>
        </w:div>
      </w:divsChild>
    </w:div>
    <w:div w:id="609048790">
      <w:bodyDiv w:val="1"/>
      <w:marLeft w:val="0"/>
      <w:marRight w:val="0"/>
      <w:marTop w:val="0"/>
      <w:marBottom w:val="0"/>
      <w:divBdr>
        <w:top w:val="none" w:sz="0" w:space="0" w:color="auto"/>
        <w:left w:val="none" w:sz="0" w:space="0" w:color="auto"/>
        <w:bottom w:val="none" w:sz="0" w:space="0" w:color="auto"/>
        <w:right w:val="none" w:sz="0" w:space="0" w:color="auto"/>
      </w:divBdr>
    </w:div>
    <w:div w:id="632254873">
      <w:bodyDiv w:val="1"/>
      <w:marLeft w:val="0"/>
      <w:marRight w:val="0"/>
      <w:marTop w:val="0"/>
      <w:marBottom w:val="0"/>
      <w:divBdr>
        <w:top w:val="none" w:sz="0" w:space="0" w:color="auto"/>
        <w:left w:val="none" w:sz="0" w:space="0" w:color="auto"/>
        <w:bottom w:val="none" w:sz="0" w:space="0" w:color="auto"/>
        <w:right w:val="none" w:sz="0" w:space="0" w:color="auto"/>
      </w:divBdr>
    </w:div>
    <w:div w:id="632712755">
      <w:bodyDiv w:val="1"/>
      <w:marLeft w:val="0"/>
      <w:marRight w:val="0"/>
      <w:marTop w:val="0"/>
      <w:marBottom w:val="0"/>
      <w:divBdr>
        <w:top w:val="none" w:sz="0" w:space="0" w:color="auto"/>
        <w:left w:val="none" w:sz="0" w:space="0" w:color="auto"/>
        <w:bottom w:val="none" w:sz="0" w:space="0" w:color="auto"/>
        <w:right w:val="none" w:sz="0" w:space="0" w:color="auto"/>
      </w:divBdr>
      <w:divsChild>
        <w:div w:id="151071488">
          <w:marLeft w:val="0"/>
          <w:marRight w:val="0"/>
          <w:marTop w:val="0"/>
          <w:marBottom w:val="0"/>
          <w:divBdr>
            <w:top w:val="none" w:sz="0" w:space="0" w:color="auto"/>
            <w:left w:val="none" w:sz="0" w:space="0" w:color="auto"/>
            <w:bottom w:val="none" w:sz="0" w:space="0" w:color="auto"/>
            <w:right w:val="none" w:sz="0" w:space="0" w:color="auto"/>
          </w:divBdr>
        </w:div>
      </w:divsChild>
    </w:div>
    <w:div w:id="662203614">
      <w:bodyDiv w:val="1"/>
      <w:marLeft w:val="0"/>
      <w:marRight w:val="0"/>
      <w:marTop w:val="0"/>
      <w:marBottom w:val="0"/>
      <w:divBdr>
        <w:top w:val="none" w:sz="0" w:space="0" w:color="auto"/>
        <w:left w:val="none" w:sz="0" w:space="0" w:color="auto"/>
        <w:bottom w:val="none" w:sz="0" w:space="0" w:color="auto"/>
        <w:right w:val="none" w:sz="0" w:space="0" w:color="auto"/>
      </w:divBdr>
    </w:div>
    <w:div w:id="680814848">
      <w:bodyDiv w:val="1"/>
      <w:marLeft w:val="0"/>
      <w:marRight w:val="0"/>
      <w:marTop w:val="0"/>
      <w:marBottom w:val="0"/>
      <w:divBdr>
        <w:top w:val="none" w:sz="0" w:space="0" w:color="auto"/>
        <w:left w:val="none" w:sz="0" w:space="0" w:color="auto"/>
        <w:bottom w:val="none" w:sz="0" w:space="0" w:color="auto"/>
        <w:right w:val="none" w:sz="0" w:space="0" w:color="auto"/>
      </w:divBdr>
    </w:div>
    <w:div w:id="689263043">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882983135">
      <w:bodyDiv w:val="1"/>
      <w:marLeft w:val="0"/>
      <w:marRight w:val="0"/>
      <w:marTop w:val="0"/>
      <w:marBottom w:val="0"/>
      <w:divBdr>
        <w:top w:val="none" w:sz="0" w:space="0" w:color="auto"/>
        <w:left w:val="none" w:sz="0" w:space="0" w:color="auto"/>
        <w:bottom w:val="none" w:sz="0" w:space="0" w:color="auto"/>
        <w:right w:val="none" w:sz="0" w:space="0" w:color="auto"/>
      </w:divBdr>
      <w:divsChild>
        <w:div w:id="1169444427">
          <w:marLeft w:val="0"/>
          <w:marRight w:val="0"/>
          <w:marTop w:val="0"/>
          <w:marBottom w:val="0"/>
          <w:divBdr>
            <w:top w:val="none" w:sz="0" w:space="0" w:color="auto"/>
            <w:left w:val="none" w:sz="0" w:space="0" w:color="auto"/>
            <w:bottom w:val="none" w:sz="0" w:space="0" w:color="auto"/>
            <w:right w:val="none" w:sz="0" w:space="0" w:color="auto"/>
          </w:divBdr>
          <w:divsChild>
            <w:div w:id="14786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33205">
      <w:bodyDiv w:val="1"/>
      <w:marLeft w:val="0"/>
      <w:marRight w:val="0"/>
      <w:marTop w:val="0"/>
      <w:marBottom w:val="0"/>
      <w:divBdr>
        <w:top w:val="none" w:sz="0" w:space="0" w:color="auto"/>
        <w:left w:val="none" w:sz="0" w:space="0" w:color="auto"/>
        <w:bottom w:val="none" w:sz="0" w:space="0" w:color="auto"/>
        <w:right w:val="none" w:sz="0" w:space="0" w:color="auto"/>
      </w:divBdr>
    </w:div>
    <w:div w:id="933778519">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986520700">
      <w:bodyDiv w:val="1"/>
      <w:marLeft w:val="0"/>
      <w:marRight w:val="0"/>
      <w:marTop w:val="0"/>
      <w:marBottom w:val="0"/>
      <w:divBdr>
        <w:top w:val="none" w:sz="0" w:space="0" w:color="auto"/>
        <w:left w:val="none" w:sz="0" w:space="0" w:color="auto"/>
        <w:bottom w:val="none" w:sz="0" w:space="0" w:color="auto"/>
        <w:right w:val="none" w:sz="0" w:space="0" w:color="auto"/>
      </w:divBdr>
      <w:divsChild>
        <w:div w:id="1143079824">
          <w:marLeft w:val="0"/>
          <w:marRight w:val="0"/>
          <w:marTop w:val="0"/>
          <w:marBottom w:val="0"/>
          <w:divBdr>
            <w:top w:val="none" w:sz="0" w:space="0" w:color="auto"/>
            <w:left w:val="none" w:sz="0" w:space="0" w:color="auto"/>
            <w:bottom w:val="none" w:sz="0" w:space="0" w:color="auto"/>
            <w:right w:val="none" w:sz="0" w:space="0" w:color="auto"/>
          </w:divBdr>
          <w:divsChild>
            <w:div w:id="1694530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67203">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110664260">
      <w:bodyDiv w:val="1"/>
      <w:marLeft w:val="0"/>
      <w:marRight w:val="0"/>
      <w:marTop w:val="0"/>
      <w:marBottom w:val="0"/>
      <w:divBdr>
        <w:top w:val="none" w:sz="0" w:space="0" w:color="auto"/>
        <w:left w:val="none" w:sz="0" w:space="0" w:color="auto"/>
        <w:bottom w:val="none" w:sz="0" w:space="0" w:color="auto"/>
        <w:right w:val="none" w:sz="0" w:space="0" w:color="auto"/>
      </w:divBdr>
    </w:div>
    <w:div w:id="1136726970">
      <w:bodyDiv w:val="1"/>
      <w:marLeft w:val="0"/>
      <w:marRight w:val="0"/>
      <w:marTop w:val="0"/>
      <w:marBottom w:val="0"/>
      <w:divBdr>
        <w:top w:val="none" w:sz="0" w:space="0" w:color="auto"/>
        <w:left w:val="none" w:sz="0" w:space="0" w:color="auto"/>
        <w:bottom w:val="none" w:sz="0" w:space="0" w:color="auto"/>
        <w:right w:val="none" w:sz="0" w:space="0" w:color="auto"/>
      </w:divBdr>
    </w:div>
    <w:div w:id="1154220086">
      <w:bodyDiv w:val="1"/>
      <w:marLeft w:val="0"/>
      <w:marRight w:val="0"/>
      <w:marTop w:val="0"/>
      <w:marBottom w:val="0"/>
      <w:divBdr>
        <w:top w:val="none" w:sz="0" w:space="0" w:color="auto"/>
        <w:left w:val="none" w:sz="0" w:space="0" w:color="auto"/>
        <w:bottom w:val="none" w:sz="0" w:space="0" w:color="auto"/>
        <w:right w:val="none" w:sz="0" w:space="0" w:color="auto"/>
      </w:divBdr>
      <w:divsChild>
        <w:div w:id="441189938">
          <w:marLeft w:val="0"/>
          <w:marRight w:val="0"/>
          <w:marTop w:val="0"/>
          <w:marBottom w:val="0"/>
          <w:divBdr>
            <w:top w:val="none" w:sz="0" w:space="0" w:color="auto"/>
            <w:left w:val="none" w:sz="0" w:space="0" w:color="auto"/>
            <w:bottom w:val="none" w:sz="0" w:space="0" w:color="auto"/>
            <w:right w:val="none" w:sz="0" w:space="0" w:color="auto"/>
          </w:divBdr>
          <w:divsChild>
            <w:div w:id="136486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219589315">
      <w:bodyDiv w:val="1"/>
      <w:marLeft w:val="0"/>
      <w:marRight w:val="0"/>
      <w:marTop w:val="0"/>
      <w:marBottom w:val="0"/>
      <w:divBdr>
        <w:top w:val="none" w:sz="0" w:space="0" w:color="auto"/>
        <w:left w:val="none" w:sz="0" w:space="0" w:color="auto"/>
        <w:bottom w:val="none" w:sz="0" w:space="0" w:color="auto"/>
        <w:right w:val="none" w:sz="0" w:space="0" w:color="auto"/>
      </w:divBdr>
    </w:div>
    <w:div w:id="1234699266">
      <w:bodyDiv w:val="1"/>
      <w:marLeft w:val="0"/>
      <w:marRight w:val="0"/>
      <w:marTop w:val="0"/>
      <w:marBottom w:val="0"/>
      <w:divBdr>
        <w:top w:val="none" w:sz="0" w:space="0" w:color="auto"/>
        <w:left w:val="none" w:sz="0" w:space="0" w:color="auto"/>
        <w:bottom w:val="none" w:sz="0" w:space="0" w:color="auto"/>
        <w:right w:val="none" w:sz="0" w:space="0" w:color="auto"/>
      </w:divBdr>
    </w:div>
    <w:div w:id="1241716026">
      <w:bodyDiv w:val="1"/>
      <w:marLeft w:val="0"/>
      <w:marRight w:val="0"/>
      <w:marTop w:val="0"/>
      <w:marBottom w:val="0"/>
      <w:divBdr>
        <w:top w:val="none" w:sz="0" w:space="0" w:color="auto"/>
        <w:left w:val="none" w:sz="0" w:space="0" w:color="auto"/>
        <w:bottom w:val="none" w:sz="0" w:space="0" w:color="auto"/>
        <w:right w:val="none" w:sz="0" w:space="0" w:color="auto"/>
      </w:divBdr>
    </w:div>
    <w:div w:id="1255893465">
      <w:bodyDiv w:val="1"/>
      <w:marLeft w:val="0"/>
      <w:marRight w:val="0"/>
      <w:marTop w:val="0"/>
      <w:marBottom w:val="0"/>
      <w:divBdr>
        <w:top w:val="none" w:sz="0" w:space="0" w:color="auto"/>
        <w:left w:val="none" w:sz="0" w:space="0" w:color="auto"/>
        <w:bottom w:val="none" w:sz="0" w:space="0" w:color="auto"/>
        <w:right w:val="none" w:sz="0" w:space="0" w:color="auto"/>
      </w:divBdr>
    </w:div>
    <w:div w:id="1274362075">
      <w:bodyDiv w:val="1"/>
      <w:marLeft w:val="0"/>
      <w:marRight w:val="0"/>
      <w:marTop w:val="0"/>
      <w:marBottom w:val="0"/>
      <w:divBdr>
        <w:top w:val="none" w:sz="0" w:space="0" w:color="auto"/>
        <w:left w:val="none" w:sz="0" w:space="0" w:color="auto"/>
        <w:bottom w:val="none" w:sz="0" w:space="0" w:color="auto"/>
        <w:right w:val="none" w:sz="0" w:space="0" w:color="auto"/>
      </w:divBdr>
      <w:divsChild>
        <w:div w:id="1565482006">
          <w:marLeft w:val="0"/>
          <w:marRight w:val="0"/>
          <w:marTop w:val="0"/>
          <w:marBottom w:val="0"/>
          <w:divBdr>
            <w:top w:val="none" w:sz="0" w:space="0" w:color="auto"/>
            <w:left w:val="none" w:sz="0" w:space="0" w:color="auto"/>
            <w:bottom w:val="none" w:sz="0" w:space="0" w:color="auto"/>
            <w:right w:val="none" w:sz="0" w:space="0" w:color="auto"/>
          </w:divBdr>
          <w:divsChild>
            <w:div w:id="13416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016799">
      <w:bodyDiv w:val="1"/>
      <w:marLeft w:val="0"/>
      <w:marRight w:val="0"/>
      <w:marTop w:val="0"/>
      <w:marBottom w:val="0"/>
      <w:divBdr>
        <w:top w:val="none" w:sz="0" w:space="0" w:color="auto"/>
        <w:left w:val="none" w:sz="0" w:space="0" w:color="auto"/>
        <w:bottom w:val="none" w:sz="0" w:space="0" w:color="auto"/>
        <w:right w:val="none" w:sz="0" w:space="0" w:color="auto"/>
      </w:divBdr>
      <w:divsChild>
        <w:div w:id="653797708">
          <w:marLeft w:val="0"/>
          <w:marRight w:val="0"/>
          <w:marTop w:val="0"/>
          <w:marBottom w:val="0"/>
          <w:divBdr>
            <w:top w:val="none" w:sz="0" w:space="0" w:color="auto"/>
            <w:left w:val="none" w:sz="0" w:space="0" w:color="auto"/>
            <w:bottom w:val="none" w:sz="0" w:space="0" w:color="auto"/>
            <w:right w:val="none" w:sz="0" w:space="0" w:color="auto"/>
          </w:divBdr>
          <w:divsChild>
            <w:div w:id="9636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261448">
      <w:bodyDiv w:val="1"/>
      <w:marLeft w:val="0"/>
      <w:marRight w:val="0"/>
      <w:marTop w:val="0"/>
      <w:marBottom w:val="0"/>
      <w:divBdr>
        <w:top w:val="none" w:sz="0" w:space="0" w:color="auto"/>
        <w:left w:val="none" w:sz="0" w:space="0" w:color="auto"/>
        <w:bottom w:val="none" w:sz="0" w:space="0" w:color="auto"/>
        <w:right w:val="none" w:sz="0" w:space="0" w:color="auto"/>
      </w:divBdr>
    </w:div>
    <w:div w:id="1387533913">
      <w:bodyDiv w:val="1"/>
      <w:marLeft w:val="0"/>
      <w:marRight w:val="0"/>
      <w:marTop w:val="0"/>
      <w:marBottom w:val="0"/>
      <w:divBdr>
        <w:top w:val="none" w:sz="0" w:space="0" w:color="auto"/>
        <w:left w:val="none" w:sz="0" w:space="0" w:color="auto"/>
        <w:bottom w:val="none" w:sz="0" w:space="0" w:color="auto"/>
        <w:right w:val="none" w:sz="0" w:space="0" w:color="auto"/>
      </w:divBdr>
    </w:div>
    <w:div w:id="1397777066">
      <w:bodyDiv w:val="1"/>
      <w:marLeft w:val="0"/>
      <w:marRight w:val="0"/>
      <w:marTop w:val="0"/>
      <w:marBottom w:val="0"/>
      <w:divBdr>
        <w:top w:val="none" w:sz="0" w:space="0" w:color="auto"/>
        <w:left w:val="none" w:sz="0" w:space="0" w:color="auto"/>
        <w:bottom w:val="none" w:sz="0" w:space="0" w:color="auto"/>
        <w:right w:val="none" w:sz="0" w:space="0" w:color="auto"/>
      </w:divBdr>
    </w:div>
    <w:div w:id="1473206885">
      <w:bodyDiv w:val="1"/>
      <w:marLeft w:val="0"/>
      <w:marRight w:val="0"/>
      <w:marTop w:val="0"/>
      <w:marBottom w:val="0"/>
      <w:divBdr>
        <w:top w:val="none" w:sz="0" w:space="0" w:color="auto"/>
        <w:left w:val="none" w:sz="0" w:space="0" w:color="auto"/>
        <w:bottom w:val="none" w:sz="0" w:space="0" w:color="auto"/>
        <w:right w:val="none" w:sz="0" w:space="0" w:color="auto"/>
      </w:divBdr>
      <w:divsChild>
        <w:div w:id="922448179">
          <w:marLeft w:val="0"/>
          <w:marRight w:val="0"/>
          <w:marTop w:val="0"/>
          <w:marBottom w:val="0"/>
          <w:divBdr>
            <w:top w:val="none" w:sz="0" w:space="0" w:color="auto"/>
            <w:left w:val="none" w:sz="0" w:space="0" w:color="auto"/>
            <w:bottom w:val="none" w:sz="0" w:space="0" w:color="auto"/>
            <w:right w:val="none" w:sz="0" w:space="0" w:color="auto"/>
          </w:divBdr>
        </w:div>
      </w:divsChild>
    </w:div>
    <w:div w:id="1477259804">
      <w:bodyDiv w:val="1"/>
      <w:marLeft w:val="0"/>
      <w:marRight w:val="0"/>
      <w:marTop w:val="0"/>
      <w:marBottom w:val="0"/>
      <w:divBdr>
        <w:top w:val="none" w:sz="0" w:space="0" w:color="auto"/>
        <w:left w:val="none" w:sz="0" w:space="0" w:color="auto"/>
        <w:bottom w:val="none" w:sz="0" w:space="0" w:color="auto"/>
        <w:right w:val="none" w:sz="0" w:space="0" w:color="auto"/>
      </w:divBdr>
    </w:div>
    <w:div w:id="1536578538">
      <w:bodyDiv w:val="1"/>
      <w:marLeft w:val="0"/>
      <w:marRight w:val="0"/>
      <w:marTop w:val="0"/>
      <w:marBottom w:val="0"/>
      <w:divBdr>
        <w:top w:val="none" w:sz="0" w:space="0" w:color="auto"/>
        <w:left w:val="none" w:sz="0" w:space="0" w:color="auto"/>
        <w:bottom w:val="none" w:sz="0" w:space="0" w:color="auto"/>
        <w:right w:val="none" w:sz="0" w:space="0" w:color="auto"/>
      </w:divBdr>
      <w:divsChild>
        <w:div w:id="2086566749">
          <w:marLeft w:val="0"/>
          <w:marRight w:val="0"/>
          <w:marTop w:val="0"/>
          <w:marBottom w:val="0"/>
          <w:divBdr>
            <w:top w:val="none" w:sz="0" w:space="0" w:color="auto"/>
            <w:left w:val="none" w:sz="0" w:space="0" w:color="auto"/>
            <w:bottom w:val="none" w:sz="0" w:space="0" w:color="auto"/>
            <w:right w:val="none" w:sz="0" w:space="0" w:color="auto"/>
          </w:divBdr>
          <w:divsChild>
            <w:div w:id="879635923">
              <w:marLeft w:val="0"/>
              <w:marRight w:val="0"/>
              <w:marTop w:val="0"/>
              <w:marBottom w:val="0"/>
              <w:divBdr>
                <w:top w:val="none" w:sz="0" w:space="0" w:color="auto"/>
                <w:left w:val="none" w:sz="0" w:space="0" w:color="auto"/>
                <w:bottom w:val="none" w:sz="0" w:space="0" w:color="auto"/>
                <w:right w:val="none" w:sz="0" w:space="0" w:color="auto"/>
              </w:divBdr>
            </w:div>
          </w:divsChild>
        </w:div>
        <w:div w:id="668599509">
          <w:marLeft w:val="0"/>
          <w:marRight w:val="0"/>
          <w:marTop w:val="0"/>
          <w:marBottom w:val="0"/>
          <w:divBdr>
            <w:top w:val="none" w:sz="0" w:space="0" w:color="auto"/>
            <w:left w:val="none" w:sz="0" w:space="0" w:color="auto"/>
            <w:bottom w:val="none" w:sz="0" w:space="0" w:color="auto"/>
            <w:right w:val="none" w:sz="0" w:space="0" w:color="auto"/>
          </w:divBdr>
        </w:div>
      </w:divsChild>
    </w:div>
    <w:div w:id="1539658796">
      <w:bodyDiv w:val="1"/>
      <w:marLeft w:val="0"/>
      <w:marRight w:val="0"/>
      <w:marTop w:val="0"/>
      <w:marBottom w:val="0"/>
      <w:divBdr>
        <w:top w:val="none" w:sz="0" w:space="0" w:color="auto"/>
        <w:left w:val="none" w:sz="0" w:space="0" w:color="auto"/>
        <w:bottom w:val="none" w:sz="0" w:space="0" w:color="auto"/>
        <w:right w:val="none" w:sz="0" w:space="0" w:color="auto"/>
      </w:divBdr>
    </w:div>
    <w:div w:id="1582331730">
      <w:bodyDiv w:val="1"/>
      <w:marLeft w:val="0"/>
      <w:marRight w:val="0"/>
      <w:marTop w:val="0"/>
      <w:marBottom w:val="0"/>
      <w:divBdr>
        <w:top w:val="none" w:sz="0" w:space="0" w:color="auto"/>
        <w:left w:val="none" w:sz="0" w:space="0" w:color="auto"/>
        <w:bottom w:val="none" w:sz="0" w:space="0" w:color="auto"/>
        <w:right w:val="none" w:sz="0" w:space="0" w:color="auto"/>
      </w:divBdr>
    </w:div>
    <w:div w:id="1614552628">
      <w:bodyDiv w:val="1"/>
      <w:marLeft w:val="0"/>
      <w:marRight w:val="0"/>
      <w:marTop w:val="0"/>
      <w:marBottom w:val="0"/>
      <w:divBdr>
        <w:top w:val="none" w:sz="0" w:space="0" w:color="auto"/>
        <w:left w:val="none" w:sz="0" w:space="0" w:color="auto"/>
        <w:bottom w:val="none" w:sz="0" w:space="0" w:color="auto"/>
        <w:right w:val="none" w:sz="0" w:space="0" w:color="auto"/>
      </w:divBdr>
    </w:div>
    <w:div w:id="1624069960">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670450090">
      <w:bodyDiv w:val="1"/>
      <w:marLeft w:val="0"/>
      <w:marRight w:val="0"/>
      <w:marTop w:val="0"/>
      <w:marBottom w:val="0"/>
      <w:divBdr>
        <w:top w:val="none" w:sz="0" w:space="0" w:color="auto"/>
        <w:left w:val="none" w:sz="0" w:space="0" w:color="auto"/>
        <w:bottom w:val="none" w:sz="0" w:space="0" w:color="auto"/>
        <w:right w:val="none" w:sz="0" w:space="0" w:color="auto"/>
      </w:divBdr>
    </w:div>
    <w:div w:id="1700230946">
      <w:bodyDiv w:val="1"/>
      <w:marLeft w:val="0"/>
      <w:marRight w:val="0"/>
      <w:marTop w:val="0"/>
      <w:marBottom w:val="0"/>
      <w:divBdr>
        <w:top w:val="none" w:sz="0" w:space="0" w:color="auto"/>
        <w:left w:val="none" w:sz="0" w:space="0" w:color="auto"/>
        <w:bottom w:val="none" w:sz="0" w:space="0" w:color="auto"/>
        <w:right w:val="none" w:sz="0" w:space="0" w:color="auto"/>
      </w:divBdr>
      <w:divsChild>
        <w:div w:id="948968239">
          <w:marLeft w:val="0"/>
          <w:marRight w:val="0"/>
          <w:marTop w:val="0"/>
          <w:marBottom w:val="0"/>
          <w:divBdr>
            <w:top w:val="none" w:sz="0" w:space="0" w:color="auto"/>
            <w:left w:val="none" w:sz="0" w:space="0" w:color="auto"/>
            <w:bottom w:val="none" w:sz="0" w:space="0" w:color="auto"/>
            <w:right w:val="none" w:sz="0" w:space="0" w:color="auto"/>
          </w:divBdr>
          <w:divsChild>
            <w:div w:id="140124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64932">
      <w:bodyDiv w:val="1"/>
      <w:marLeft w:val="0"/>
      <w:marRight w:val="0"/>
      <w:marTop w:val="0"/>
      <w:marBottom w:val="0"/>
      <w:divBdr>
        <w:top w:val="none" w:sz="0" w:space="0" w:color="auto"/>
        <w:left w:val="none" w:sz="0" w:space="0" w:color="auto"/>
        <w:bottom w:val="none" w:sz="0" w:space="0" w:color="auto"/>
        <w:right w:val="none" w:sz="0" w:space="0" w:color="auto"/>
      </w:divBdr>
      <w:divsChild>
        <w:div w:id="1678193340">
          <w:marLeft w:val="0"/>
          <w:marRight w:val="0"/>
          <w:marTop w:val="0"/>
          <w:marBottom w:val="0"/>
          <w:divBdr>
            <w:top w:val="none" w:sz="0" w:space="0" w:color="auto"/>
            <w:left w:val="none" w:sz="0" w:space="0" w:color="auto"/>
            <w:bottom w:val="none" w:sz="0" w:space="0" w:color="auto"/>
            <w:right w:val="none" w:sz="0" w:space="0" w:color="auto"/>
          </w:divBdr>
          <w:divsChild>
            <w:div w:id="5971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1800025930">
      <w:bodyDiv w:val="1"/>
      <w:marLeft w:val="0"/>
      <w:marRight w:val="0"/>
      <w:marTop w:val="0"/>
      <w:marBottom w:val="0"/>
      <w:divBdr>
        <w:top w:val="none" w:sz="0" w:space="0" w:color="auto"/>
        <w:left w:val="none" w:sz="0" w:space="0" w:color="auto"/>
        <w:bottom w:val="none" w:sz="0" w:space="0" w:color="auto"/>
        <w:right w:val="none" w:sz="0" w:space="0" w:color="auto"/>
      </w:divBdr>
      <w:divsChild>
        <w:div w:id="1880127482">
          <w:marLeft w:val="0"/>
          <w:marRight w:val="0"/>
          <w:marTop w:val="0"/>
          <w:marBottom w:val="0"/>
          <w:divBdr>
            <w:top w:val="none" w:sz="0" w:space="0" w:color="auto"/>
            <w:left w:val="none" w:sz="0" w:space="0" w:color="auto"/>
            <w:bottom w:val="none" w:sz="0" w:space="0" w:color="auto"/>
            <w:right w:val="none" w:sz="0" w:space="0" w:color="auto"/>
          </w:divBdr>
        </w:div>
      </w:divsChild>
    </w:div>
    <w:div w:id="1804347858">
      <w:bodyDiv w:val="1"/>
      <w:marLeft w:val="0"/>
      <w:marRight w:val="0"/>
      <w:marTop w:val="0"/>
      <w:marBottom w:val="0"/>
      <w:divBdr>
        <w:top w:val="none" w:sz="0" w:space="0" w:color="auto"/>
        <w:left w:val="none" w:sz="0" w:space="0" w:color="auto"/>
        <w:bottom w:val="none" w:sz="0" w:space="0" w:color="auto"/>
        <w:right w:val="none" w:sz="0" w:space="0" w:color="auto"/>
      </w:divBdr>
    </w:div>
    <w:div w:id="1824661000">
      <w:bodyDiv w:val="1"/>
      <w:marLeft w:val="0"/>
      <w:marRight w:val="0"/>
      <w:marTop w:val="0"/>
      <w:marBottom w:val="0"/>
      <w:divBdr>
        <w:top w:val="none" w:sz="0" w:space="0" w:color="auto"/>
        <w:left w:val="none" w:sz="0" w:space="0" w:color="auto"/>
        <w:bottom w:val="none" w:sz="0" w:space="0" w:color="auto"/>
        <w:right w:val="none" w:sz="0" w:space="0" w:color="auto"/>
      </w:divBdr>
    </w:div>
    <w:div w:id="1848324227">
      <w:bodyDiv w:val="1"/>
      <w:marLeft w:val="0"/>
      <w:marRight w:val="0"/>
      <w:marTop w:val="0"/>
      <w:marBottom w:val="0"/>
      <w:divBdr>
        <w:top w:val="none" w:sz="0" w:space="0" w:color="auto"/>
        <w:left w:val="none" w:sz="0" w:space="0" w:color="auto"/>
        <w:bottom w:val="none" w:sz="0" w:space="0" w:color="auto"/>
        <w:right w:val="none" w:sz="0" w:space="0" w:color="auto"/>
      </w:divBdr>
    </w:div>
    <w:div w:id="1860267824">
      <w:bodyDiv w:val="1"/>
      <w:marLeft w:val="0"/>
      <w:marRight w:val="0"/>
      <w:marTop w:val="0"/>
      <w:marBottom w:val="0"/>
      <w:divBdr>
        <w:top w:val="none" w:sz="0" w:space="0" w:color="auto"/>
        <w:left w:val="none" w:sz="0" w:space="0" w:color="auto"/>
        <w:bottom w:val="none" w:sz="0" w:space="0" w:color="auto"/>
        <w:right w:val="none" w:sz="0" w:space="0" w:color="auto"/>
      </w:divBdr>
      <w:divsChild>
        <w:div w:id="1019938282">
          <w:marLeft w:val="0"/>
          <w:marRight w:val="0"/>
          <w:marTop w:val="0"/>
          <w:marBottom w:val="0"/>
          <w:divBdr>
            <w:top w:val="none" w:sz="0" w:space="0" w:color="auto"/>
            <w:left w:val="none" w:sz="0" w:space="0" w:color="auto"/>
            <w:bottom w:val="none" w:sz="0" w:space="0" w:color="auto"/>
            <w:right w:val="none" w:sz="0" w:space="0" w:color="auto"/>
          </w:divBdr>
          <w:divsChild>
            <w:div w:id="9008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626935">
      <w:bodyDiv w:val="1"/>
      <w:marLeft w:val="0"/>
      <w:marRight w:val="0"/>
      <w:marTop w:val="0"/>
      <w:marBottom w:val="0"/>
      <w:divBdr>
        <w:top w:val="none" w:sz="0" w:space="0" w:color="auto"/>
        <w:left w:val="none" w:sz="0" w:space="0" w:color="auto"/>
        <w:bottom w:val="none" w:sz="0" w:space="0" w:color="auto"/>
        <w:right w:val="none" w:sz="0" w:space="0" w:color="auto"/>
      </w:divBdr>
    </w:div>
    <w:div w:id="1972590337">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 w:id="2128156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C4A02-FA18-4C2F-B9CF-2CA31090A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653</TotalTime>
  <Pages>131</Pages>
  <Words>69473</Words>
  <Characters>15576</Characters>
  <Application>Microsoft Office Word</Application>
  <DocSecurity>0</DocSecurity>
  <Lines>129</Lines>
  <Paragraphs>169</Paragraphs>
  <ScaleCrop>false</ScaleCrop>
  <Company>China</Company>
  <LinksUpToDate>false</LinksUpToDate>
  <CharactersWithSpaces>84880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327</cp:revision>
  <cp:lastPrinted>2020-04-02T03:13:00Z</cp:lastPrinted>
  <dcterms:created xsi:type="dcterms:W3CDTF">2024-06-05T09:36:00Z</dcterms:created>
  <dcterms:modified xsi:type="dcterms:W3CDTF">2026-10-15T07:39:00Z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