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E643C">
      <w:r>
        <w:drawing>
          <wp:inline distT="0" distB="0" distL="114300" distR="114300">
            <wp:extent cx="5273675" cy="7207250"/>
            <wp:effectExtent l="0" t="0" r="317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20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0A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2026-10-19T07:46:19Z</dcterms:created>
  <dc:creator>YZ</dc:creator>
  <cp:lastModifiedBy>马超</cp:lastModifiedBy>
  <dcterms:modified xsi:type="dcterms:W3CDTF">2026-10-19T07:46:22Z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eyJoZGlkIjoiYWQxYmMzNTBmZjA2ZTllNzk4YzgzYzY0NjZmM2JlZDUiLCJ1c2VySWQiOiI3Nzk1NjMyMzkifQ==</vt:lpwstr>
  </property>
  <property fmtid="{D5CDD505-2E9C-101B-9397-08002B2CF9AE}" pid="4" name="ICV">
    <vt:lpwstr>31D570EBE79A4545A6389536F701A814_12</vt:lpwstr>
  </property>
</Properties>
</file>