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1C44D041" w:rsidR="00E72A87" w:rsidRPr="00BC02B6"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BC02B6" w:rsidRPr="00BC02B6">
        <w:rPr>
          <w:rFonts w:asciiTheme="minorEastAsia" w:eastAsiaTheme="minorEastAsia" w:hAnsiTheme="minorEastAsia" w:hint="eastAsia"/>
          <w:bCs/>
          <w:sz w:val="36"/>
          <w:szCs w:val="36"/>
        </w:rPr>
        <w:t>永顺社区卫生服务中心2026年购置医疗设备</w:t>
      </w:r>
    </w:p>
    <w:p w14:paraId="4BB07CAC" w14:textId="124EE7B7"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BC02B6" w:rsidRPr="00BC02B6">
        <w:rPr>
          <w:rFonts w:asciiTheme="minorEastAsia" w:eastAsiaTheme="minorEastAsia" w:hAnsiTheme="minorEastAsia"/>
          <w:bCs/>
          <w:sz w:val="36"/>
          <w:szCs w:val="36"/>
        </w:rPr>
        <w:t>11011226210200022396-XM001</w:t>
      </w:r>
    </w:p>
    <w:p w14:paraId="4CABB2FE" w14:textId="555E7791"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BC02B6" w:rsidRPr="00BC02B6">
        <w:rPr>
          <w:rFonts w:asciiTheme="minorEastAsia" w:eastAsiaTheme="minorEastAsia" w:hAnsiTheme="minorEastAsia" w:hint="eastAsia"/>
          <w:bCs/>
          <w:sz w:val="36"/>
          <w:szCs w:val="36"/>
        </w:rPr>
        <w:t>北京市通州区永顺镇永顺社区卫生服务中心</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10"/>
          <w:footerReference w:type="even" r:id="rId11"/>
          <w:footerReference w:type="default" r:id="rId12"/>
          <w:headerReference w:type="first" r:id="rId13"/>
          <w:footerReference w:type="first" r:id="rId14"/>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C352CA">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C352CA">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C352CA">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C352CA">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C352CA">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C352CA">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C352CA">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452DD006"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BC02B6" w:rsidRPr="00BC02B6">
        <w:rPr>
          <w:rFonts w:asciiTheme="minorEastAsia" w:eastAsiaTheme="minorEastAsia" w:hAnsiTheme="minorEastAsia"/>
          <w:sz w:val="24"/>
        </w:rPr>
        <w:t>11011226210200022396-XM001</w:t>
      </w:r>
    </w:p>
    <w:p w14:paraId="3939984B" w14:textId="7DA061E3" w:rsidR="00E72A87" w:rsidRPr="00BC02B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bookmarkStart w:id="7" w:name="OLE_LINK30"/>
      <w:bookmarkStart w:id="8" w:name="OLE_LINK31"/>
      <w:r w:rsidR="00BC02B6" w:rsidRPr="00BC02B6">
        <w:rPr>
          <w:rFonts w:asciiTheme="minorEastAsia" w:eastAsiaTheme="minorEastAsia" w:hAnsiTheme="minorEastAsia" w:hint="eastAsia"/>
          <w:sz w:val="24"/>
        </w:rPr>
        <w:t>永顺社区卫生服务中心2026年购置医疗设备</w:t>
      </w:r>
      <w:bookmarkEnd w:id="7"/>
      <w:bookmarkEnd w:id="8"/>
    </w:p>
    <w:bookmarkEnd w:id="6"/>
    <w:p w14:paraId="719454DA" w14:textId="6A931F7E"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bookmarkStart w:id="9" w:name="OLE_LINK34"/>
      <w:bookmarkStart w:id="10" w:name="OLE_LINK35"/>
      <w:r w:rsidR="00BC02B6" w:rsidRPr="00BC02B6">
        <w:rPr>
          <w:rFonts w:asciiTheme="minorEastAsia" w:eastAsiaTheme="minorEastAsia" w:hAnsiTheme="minorEastAsia"/>
          <w:sz w:val="24"/>
        </w:rPr>
        <w:t>628.8256</w:t>
      </w:r>
      <w:bookmarkEnd w:id="9"/>
      <w:bookmarkEnd w:id="10"/>
      <w:r w:rsidRPr="00BC02B6">
        <w:rPr>
          <w:rFonts w:asciiTheme="minorEastAsia" w:eastAsiaTheme="minorEastAsia" w:hAnsiTheme="minorEastAsia"/>
          <w:sz w:val="24"/>
        </w:rPr>
        <w:t>万</w:t>
      </w:r>
      <w:r w:rsidRPr="00A126F7">
        <w:rPr>
          <w:rFonts w:asciiTheme="minorEastAsia" w:eastAsiaTheme="minorEastAsia" w:hAnsiTheme="minorEastAsia"/>
          <w:sz w:val="24"/>
        </w:rPr>
        <w:t>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57"/>
        <w:gridCol w:w="736"/>
        <w:gridCol w:w="1559"/>
        <w:gridCol w:w="3018"/>
        <w:gridCol w:w="946"/>
      </w:tblGrid>
      <w:tr w:rsidR="00D55AD8" w:rsidRPr="00BA2B70" w14:paraId="6321EFB0" w14:textId="2F80B713" w:rsidTr="00955466">
        <w:trPr>
          <w:trHeight w:val="454"/>
        </w:trPr>
        <w:tc>
          <w:tcPr>
            <w:tcW w:w="467" w:type="pct"/>
            <w:vAlign w:val="center"/>
          </w:tcPr>
          <w:p w14:paraId="1C41BCCE" w14:textId="77777777" w:rsidR="00D55AD8" w:rsidRPr="00BA2B70" w:rsidRDefault="00D55AD8" w:rsidP="0091056F">
            <w:pPr>
              <w:spacing w:after="0"/>
              <w:jc w:val="center"/>
              <w:rPr>
                <w:rFonts w:asciiTheme="minorEastAsia" w:eastAsiaTheme="minorEastAsia" w:hAnsiTheme="minorEastAsia"/>
                <w:bCs/>
                <w:sz w:val="24"/>
              </w:rPr>
            </w:pPr>
            <w:bookmarkStart w:id="11" w:name="OLE_LINK109"/>
            <w:bookmarkStart w:id="12" w:name="OLE_LINK110"/>
            <w:bookmarkStart w:id="13" w:name="OLE_LINK10"/>
            <w:bookmarkStart w:id="14" w:name="OLE_LINK18"/>
            <w:proofErr w:type="gramStart"/>
            <w:r w:rsidRPr="00BA2B70">
              <w:rPr>
                <w:rFonts w:asciiTheme="minorEastAsia" w:eastAsiaTheme="minorEastAsia" w:hAnsiTheme="minorEastAsia"/>
                <w:bCs/>
                <w:sz w:val="24"/>
              </w:rPr>
              <w:t>包号</w:t>
            </w:r>
            <w:proofErr w:type="gramEnd"/>
          </w:p>
        </w:tc>
        <w:tc>
          <w:tcPr>
            <w:tcW w:w="1080" w:type="pct"/>
            <w:vAlign w:val="center"/>
          </w:tcPr>
          <w:p w14:paraId="20F4F684" w14:textId="7777777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6DDD44A7" w14:textId="6700B06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230823E4" w14:textId="77777777"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分包最高限价</w:t>
            </w:r>
          </w:p>
          <w:p w14:paraId="5C9FBA32" w14:textId="0A55A006"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665" w:type="pct"/>
            <w:vAlign w:val="center"/>
          </w:tcPr>
          <w:p w14:paraId="76B6EFFF" w14:textId="77777777"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522" w:type="pct"/>
            <w:vAlign w:val="center"/>
          </w:tcPr>
          <w:p w14:paraId="77FC25A5" w14:textId="3D059B71"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7F4C0F" w:rsidRPr="00BA2B70" w14:paraId="3A14EA3C" w14:textId="1F3D31AA" w:rsidTr="00BC02B6">
        <w:trPr>
          <w:trHeight w:val="634"/>
        </w:trPr>
        <w:tc>
          <w:tcPr>
            <w:tcW w:w="467" w:type="pct"/>
            <w:vAlign w:val="center"/>
          </w:tcPr>
          <w:p w14:paraId="27F51C10" w14:textId="77777777" w:rsidR="007F4C0F" w:rsidRPr="00BA2B70" w:rsidRDefault="007F4C0F" w:rsidP="00955466">
            <w:pPr>
              <w:spacing w:after="0"/>
              <w:jc w:val="center"/>
              <w:rPr>
                <w:rFonts w:asciiTheme="minorEastAsia" w:eastAsiaTheme="minorEastAsia" w:hAnsiTheme="minorEastAsia"/>
                <w:bCs/>
                <w:sz w:val="24"/>
              </w:rPr>
            </w:pPr>
            <w:bookmarkStart w:id="15" w:name="_Hlk236731309"/>
            <w:r w:rsidRPr="00BA2B70">
              <w:rPr>
                <w:rFonts w:asciiTheme="minorEastAsia" w:eastAsiaTheme="minorEastAsia" w:hAnsiTheme="minorEastAsia"/>
                <w:bCs/>
                <w:sz w:val="24"/>
              </w:rPr>
              <w:t>01</w:t>
            </w:r>
          </w:p>
        </w:tc>
        <w:tc>
          <w:tcPr>
            <w:tcW w:w="1080" w:type="pct"/>
            <w:vAlign w:val="center"/>
          </w:tcPr>
          <w:p w14:paraId="01426596" w14:textId="16D47AE5" w:rsidR="007F4C0F" w:rsidRPr="008E4D0D" w:rsidRDefault="007F4C0F" w:rsidP="00955466">
            <w:pPr>
              <w:spacing w:after="0"/>
              <w:jc w:val="center"/>
              <w:rPr>
                <w:rFonts w:asciiTheme="minorEastAsia" w:eastAsiaTheme="minorEastAsia" w:hAnsiTheme="minorEastAsia"/>
                <w:bCs/>
                <w:sz w:val="24"/>
              </w:rPr>
            </w:pPr>
            <w:r w:rsidRPr="00BC02B6">
              <w:rPr>
                <w:rFonts w:asciiTheme="minorEastAsia" w:eastAsiaTheme="minorEastAsia" w:hAnsiTheme="minorEastAsia" w:hint="eastAsia"/>
                <w:bCs/>
                <w:sz w:val="24"/>
              </w:rPr>
              <w:t>生化免疫流水线</w:t>
            </w:r>
          </w:p>
        </w:tc>
        <w:tc>
          <w:tcPr>
            <w:tcW w:w="406" w:type="pct"/>
            <w:vAlign w:val="center"/>
          </w:tcPr>
          <w:p w14:paraId="6B3FE1D0" w14:textId="2D332CC6" w:rsidR="007F4C0F" w:rsidRPr="008E4D0D" w:rsidRDefault="007F4C0F" w:rsidP="0095546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1</w:t>
            </w:r>
          </w:p>
        </w:tc>
        <w:tc>
          <w:tcPr>
            <w:tcW w:w="860" w:type="pct"/>
            <w:vAlign w:val="center"/>
          </w:tcPr>
          <w:p w14:paraId="0CC6DCDB" w14:textId="48BC3241" w:rsidR="007F4C0F" w:rsidRPr="00BA2B70" w:rsidRDefault="007F4C0F" w:rsidP="0095546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9</w:t>
            </w:r>
            <w:r>
              <w:rPr>
                <w:rFonts w:asciiTheme="minorEastAsia" w:eastAsiaTheme="minorEastAsia" w:hAnsiTheme="minorEastAsia"/>
                <w:bCs/>
                <w:sz w:val="24"/>
              </w:rPr>
              <w:t>5</w:t>
            </w:r>
          </w:p>
        </w:tc>
        <w:tc>
          <w:tcPr>
            <w:tcW w:w="1665" w:type="pct"/>
            <w:vMerge w:val="restart"/>
            <w:vAlign w:val="center"/>
          </w:tcPr>
          <w:p w14:paraId="5006F3D3" w14:textId="4003A416" w:rsidR="007F4C0F" w:rsidRPr="007F4C0F" w:rsidRDefault="007F4C0F" w:rsidP="007F4C0F">
            <w:pPr>
              <w:pStyle w:val="affb"/>
              <w:numPr>
                <w:ilvl w:val="0"/>
                <w:numId w:val="40"/>
              </w:numPr>
              <w:spacing w:after="0"/>
              <w:ind w:firstLineChars="0"/>
              <w:jc w:val="left"/>
              <w:rPr>
                <w:rFonts w:asciiTheme="minorEastAsia" w:hAnsiTheme="minorEastAsia" w:cs="宋体"/>
                <w:sz w:val="24"/>
              </w:rPr>
            </w:pPr>
            <w:r w:rsidRPr="007F4C0F">
              <w:rPr>
                <w:rFonts w:asciiTheme="minorEastAsia" w:hAnsiTheme="minorEastAsia" w:cs="宋体" w:hint="eastAsia"/>
                <w:sz w:val="24"/>
              </w:rPr>
              <w:t>机架孔径：≥</w:t>
            </w:r>
            <w:r w:rsidRPr="007F4C0F">
              <w:rPr>
                <w:rFonts w:asciiTheme="minorEastAsia" w:hAnsiTheme="minorEastAsia" w:cs="宋体"/>
                <w:sz w:val="24"/>
              </w:rPr>
              <w:t>70cm</w:t>
            </w:r>
          </w:p>
          <w:p w14:paraId="2647EE8B" w14:textId="77777777" w:rsidR="007F4C0F" w:rsidRPr="007F4C0F" w:rsidRDefault="007F4C0F" w:rsidP="007F4C0F">
            <w:pPr>
              <w:pStyle w:val="affb"/>
              <w:numPr>
                <w:ilvl w:val="0"/>
                <w:numId w:val="40"/>
              </w:numPr>
              <w:spacing w:after="0"/>
              <w:ind w:firstLineChars="0"/>
              <w:jc w:val="left"/>
              <w:rPr>
                <w:rFonts w:asciiTheme="minorEastAsia" w:eastAsiaTheme="minorEastAsia" w:hAnsiTheme="minorEastAsia"/>
                <w:kern w:val="0"/>
                <w:sz w:val="24"/>
              </w:rPr>
            </w:pPr>
            <w:r>
              <w:rPr>
                <w:rFonts w:ascii="宋体" w:hAnsi="宋体" w:cs="宋体" w:hint="eastAsia"/>
                <w:color w:val="231F20"/>
                <w:kern w:val="0"/>
                <w:sz w:val="24"/>
              </w:rPr>
              <w:t>最大容量：</w:t>
            </w:r>
            <w:r w:rsidRPr="000940EA">
              <w:rPr>
                <w:rFonts w:ascii="宋体" w:hAnsi="宋体" w:cs="宋体" w:hint="eastAsia"/>
                <w:color w:val="231F20"/>
                <w:kern w:val="0"/>
                <w:sz w:val="24"/>
              </w:rPr>
              <w:t>≥</w:t>
            </w:r>
            <w:r w:rsidRPr="000940EA">
              <w:rPr>
                <w:rFonts w:ascii="宋体" w:hAnsi="宋体" w:cs="宋体"/>
                <w:color w:val="231F20"/>
                <w:kern w:val="0"/>
                <w:sz w:val="24"/>
              </w:rPr>
              <w:t>2mlx12支</w:t>
            </w:r>
          </w:p>
          <w:p w14:paraId="31CA86C1" w14:textId="77777777" w:rsidR="007F4C0F" w:rsidRPr="007F4C0F" w:rsidRDefault="007F4C0F" w:rsidP="007F4C0F">
            <w:pPr>
              <w:pStyle w:val="affb"/>
              <w:numPr>
                <w:ilvl w:val="0"/>
                <w:numId w:val="40"/>
              </w:numPr>
              <w:spacing w:after="0"/>
              <w:ind w:firstLineChars="0"/>
              <w:jc w:val="left"/>
              <w:rPr>
                <w:rFonts w:asciiTheme="minorEastAsia" w:eastAsiaTheme="minorEastAsia" w:hAnsiTheme="minorEastAsia"/>
                <w:kern w:val="0"/>
                <w:sz w:val="24"/>
              </w:rPr>
            </w:pPr>
            <w:r w:rsidRPr="00E70EBE">
              <w:rPr>
                <w:rFonts w:ascii="宋体" w:hAnsi="宋体" w:hint="eastAsia"/>
                <w:sz w:val="24"/>
              </w:rPr>
              <w:t>检测通道数：≥20个</w:t>
            </w:r>
          </w:p>
          <w:p w14:paraId="441378FA" w14:textId="015E10A5" w:rsidR="007F4C0F" w:rsidRPr="007F4C0F" w:rsidRDefault="007F4C0F" w:rsidP="007F4C0F">
            <w:pPr>
              <w:pStyle w:val="affb"/>
              <w:numPr>
                <w:ilvl w:val="0"/>
                <w:numId w:val="40"/>
              </w:numPr>
              <w:spacing w:after="0"/>
              <w:ind w:firstLineChars="0"/>
              <w:jc w:val="left"/>
              <w:rPr>
                <w:rFonts w:asciiTheme="minorEastAsia" w:eastAsiaTheme="minorEastAsia" w:hAnsiTheme="minorEastAsia"/>
                <w:kern w:val="0"/>
                <w:sz w:val="24"/>
              </w:rPr>
            </w:pPr>
            <w:r>
              <w:rPr>
                <w:rFonts w:ascii="宋体" w:hAnsi="宋体" w:hint="eastAsia"/>
                <w:sz w:val="24"/>
              </w:rPr>
              <w:t>详见采购需求</w:t>
            </w:r>
          </w:p>
        </w:tc>
        <w:tc>
          <w:tcPr>
            <w:tcW w:w="522" w:type="pct"/>
            <w:vMerge w:val="restart"/>
            <w:vAlign w:val="center"/>
          </w:tcPr>
          <w:p w14:paraId="09A71104" w14:textId="0AA06FD9" w:rsidR="007F4C0F" w:rsidRPr="00BA2B70" w:rsidRDefault="007F4C0F" w:rsidP="00955466">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7F4C0F" w:rsidRPr="00BA2B70" w14:paraId="789B284E" w14:textId="77777777" w:rsidTr="00955466">
        <w:trPr>
          <w:trHeight w:val="454"/>
        </w:trPr>
        <w:tc>
          <w:tcPr>
            <w:tcW w:w="467" w:type="pct"/>
            <w:vMerge w:val="restart"/>
            <w:vAlign w:val="center"/>
          </w:tcPr>
          <w:p w14:paraId="392B086E" w14:textId="2C67B466" w:rsidR="007F4C0F" w:rsidRPr="00BA2B70" w:rsidRDefault="007F4C0F"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0</w:t>
            </w:r>
            <w:r>
              <w:rPr>
                <w:rFonts w:asciiTheme="minorEastAsia" w:eastAsiaTheme="minorEastAsia" w:hAnsiTheme="minorEastAsia" w:hint="eastAsia"/>
                <w:bCs/>
                <w:sz w:val="24"/>
              </w:rPr>
              <w:t>2</w:t>
            </w:r>
          </w:p>
        </w:tc>
        <w:tc>
          <w:tcPr>
            <w:tcW w:w="1080" w:type="pct"/>
            <w:vAlign w:val="center"/>
          </w:tcPr>
          <w:p w14:paraId="42EF26DF" w14:textId="7D4F5D77" w:rsidR="007F4C0F" w:rsidRPr="00BC02B6" w:rsidRDefault="007F4C0F" w:rsidP="00955466">
            <w:pPr>
              <w:spacing w:after="0"/>
              <w:jc w:val="center"/>
              <w:rPr>
                <w:rFonts w:ascii="宋体" w:hAnsi="宋体"/>
                <w:sz w:val="24"/>
              </w:rPr>
            </w:pPr>
            <w:r w:rsidRPr="00BC02B6">
              <w:rPr>
                <w:rFonts w:ascii="宋体" w:hAnsi="宋体" w:hint="eastAsia"/>
                <w:sz w:val="24"/>
              </w:rPr>
              <w:t>医用数字化X射线摄影系统</w:t>
            </w:r>
          </w:p>
        </w:tc>
        <w:tc>
          <w:tcPr>
            <w:tcW w:w="406" w:type="pct"/>
            <w:vAlign w:val="center"/>
          </w:tcPr>
          <w:p w14:paraId="6BB31AB7" w14:textId="31C946D3" w:rsidR="007F4C0F" w:rsidRPr="008E4D0D" w:rsidRDefault="007F4C0F" w:rsidP="00955466">
            <w:pPr>
              <w:spacing w:after="0"/>
              <w:jc w:val="center"/>
              <w:rPr>
                <w:rFonts w:asciiTheme="minorEastAsia" w:eastAsiaTheme="minorEastAsia" w:hAnsiTheme="minorEastAsia" w:cs="仿宋_GB2312"/>
                <w:kern w:val="0"/>
                <w:sz w:val="24"/>
                <w:lang w:bidi="ar"/>
              </w:rPr>
            </w:pPr>
            <w:r>
              <w:rPr>
                <w:rFonts w:asciiTheme="minorEastAsia" w:eastAsiaTheme="minorEastAsia" w:hAnsiTheme="minorEastAsia" w:cs="仿宋_GB2312" w:hint="eastAsia"/>
                <w:kern w:val="0"/>
                <w:sz w:val="24"/>
                <w:lang w:bidi="ar"/>
              </w:rPr>
              <w:t>1</w:t>
            </w:r>
          </w:p>
        </w:tc>
        <w:tc>
          <w:tcPr>
            <w:tcW w:w="860" w:type="pct"/>
            <w:vMerge w:val="restart"/>
            <w:vAlign w:val="center"/>
          </w:tcPr>
          <w:p w14:paraId="5114D94A" w14:textId="5CB1B83F" w:rsidR="007F4C0F" w:rsidRPr="00BA2B70" w:rsidRDefault="007F4C0F" w:rsidP="00955466">
            <w:pPr>
              <w:spacing w:after="0"/>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1</w:t>
            </w:r>
            <w:r>
              <w:rPr>
                <w:rFonts w:asciiTheme="minorEastAsia" w:eastAsiaTheme="minorEastAsia" w:hAnsiTheme="minorEastAsia" w:hint="eastAsia"/>
                <w:sz w:val="24"/>
              </w:rPr>
              <w:t>8</w:t>
            </w:r>
            <w:r>
              <w:rPr>
                <w:rFonts w:asciiTheme="minorEastAsia" w:eastAsiaTheme="minorEastAsia" w:hAnsiTheme="minorEastAsia"/>
                <w:sz w:val="24"/>
              </w:rPr>
              <w:t>.65</w:t>
            </w:r>
          </w:p>
        </w:tc>
        <w:tc>
          <w:tcPr>
            <w:tcW w:w="1665" w:type="pct"/>
            <w:vMerge/>
            <w:vAlign w:val="center"/>
          </w:tcPr>
          <w:p w14:paraId="27E0BAA2"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7364AF04"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00EEC3AA" w14:textId="77777777" w:rsidTr="00955466">
        <w:trPr>
          <w:trHeight w:val="454"/>
        </w:trPr>
        <w:tc>
          <w:tcPr>
            <w:tcW w:w="467" w:type="pct"/>
            <w:vMerge/>
            <w:vAlign w:val="center"/>
          </w:tcPr>
          <w:p w14:paraId="4153863E" w14:textId="77777777" w:rsidR="007F4C0F" w:rsidRPr="00BA2B70" w:rsidRDefault="007F4C0F" w:rsidP="00955466">
            <w:pPr>
              <w:spacing w:after="0"/>
              <w:jc w:val="center"/>
              <w:rPr>
                <w:rFonts w:asciiTheme="minorEastAsia" w:eastAsiaTheme="minorEastAsia" w:hAnsiTheme="minorEastAsia"/>
                <w:bCs/>
                <w:sz w:val="24"/>
              </w:rPr>
            </w:pPr>
          </w:p>
        </w:tc>
        <w:tc>
          <w:tcPr>
            <w:tcW w:w="1080" w:type="pct"/>
            <w:vAlign w:val="center"/>
          </w:tcPr>
          <w:p w14:paraId="3C51DC54" w14:textId="4E3755BD" w:rsidR="007F4C0F" w:rsidRPr="00BC02B6" w:rsidRDefault="007F4C0F" w:rsidP="00955466">
            <w:pPr>
              <w:spacing w:after="0"/>
              <w:jc w:val="center"/>
              <w:rPr>
                <w:rFonts w:ascii="宋体" w:hAnsi="宋体"/>
                <w:sz w:val="24"/>
              </w:rPr>
            </w:pPr>
            <w:r w:rsidRPr="00BC02B6">
              <w:rPr>
                <w:rFonts w:ascii="宋体" w:hAnsi="宋体" w:hint="eastAsia"/>
                <w:sz w:val="24"/>
              </w:rPr>
              <w:t>口腔颌面锥形</w:t>
            </w:r>
            <w:proofErr w:type="gramStart"/>
            <w:r w:rsidRPr="00BC02B6">
              <w:rPr>
                <w:rFonts w:ascii="宋体" w:hAnsi="宋体" w:hint="eastAsia"/>
                <w:sz w:val="24"/>
              </w:rPr>
              <w:t>束计算</w:t>
            </w:r>
            <w:proofErr w:type="gramEnd"/>
            <w:r w:rsidRPr="00BC02B6">
              <w:rPr>
                <w:rFonts w:ascii="宋体" w:hAnsi="宋体" w:hint="eastAsia"/>
                <w:sz w:val="24"/>
              </w:rPr>
              <w:t>机体层摄影设备</w:t>
            </w:r>
          </w:p>
        </w:tc>
        <w:tc>
          <w:tcPr>
            <w:tcW w:w="406" w:type="pct"/>
            <w:vAlign w:val="center"/>
          </w:tcPr>
          <w:p w14:paraId="2B7E5A42" w14:textId="2845904C" w:rsidR="007F4C0F" w:rsidRPr="008E4D0D" w:rsidRDefault="007F4C0F" w:rsidP="00955466">
            <w:pPr>
              <w:spacing w:after="0"/>
              <w:jc w:val="center"/>
              <w:rPr>
                <w:rFonts w:asciiTheme="minorEastAsia" w:eastAsiaTheme="minorEastAsia" w:hAnsiTheme="minorEastAsia" w:cs="仿宋_GB2312"/>
                <w:kern w:val="0"/>
                <w:sz w:val="24"/>
                <w:lang w:bidi="ar"/>
              </w:rPr>
            </w:pPr>
            <w:r>
              <w:rPr>
                <w:rFonts w:asciiTheme="minorEastAsia" w:eastAsiaTheme="minorEastAsia" w:hAnsiTheme="minorEastAsia" w:cs="仿宋_GB2312" w:hint="eastAsia"/>
                <w:kern w:val="0"/>
                <w:sz w:val="24"/>
                <w:lang w:bidi="ar"/>
              </w:rPr>
              <w:t>1</w:t>
            </w:r>
          </w:p>
        </w:tc>
        <w:tc>
          <w:tcPr>
            <w:tcW w:w="860" w:type="pct"/>
            <w:vMerge/>
            <w:vAlign w:val="center"/>
          </w:tcPr>
          <w:p w14:paraId="2959645A" w14:textId="77777777" w:rsidR="007F4C0F" w:rsidRPr="00BA2B70" w:rsidRDefault="007F4C0F" w:rsidP="00955466">
            <w:pPr>
              <w:spacing w:after="0"/>
              <w:jc w:val="center"/>
              <w:rPr>
                <w:rFonts w:asciiTheme="minorEastAsia" w:eastAsiaTheme="minorEastAsia" w:hAnsiTheme="minorEastAsia"/>
                <w:sz w:val="24"/>
              </w:rPr>
            </w:pPr>
          </w:p>
        </w:tc>
        <w:tc>
          <w:tcPr>
            <w:tcW w:w="1665" w:type="pct"/>
            <w:vMerge/>
            <w:vAlign w:val="center"/>
          </w:tcPr>
          <w:p w14:paraId="656BAA62"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6E745BB3"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38D43053" w14:textId="77777777" w:rsidTr="00955466">
        <w:trPr>
          <w:trHeight w:val="454"/>
        </w:trPr>
        <w:tc>
          <w:tcPr>
            <w:tcW w:w="467" w:type="pct"/>
            <w:vMerge w:val="restart"/>
            <w:vAlign w:val="center"/>
          </w:tcPr>
          <w:p w14:paraId="69260C4A" w14:textId="17D08326" w:rsidR="007F4C0F" w:rsidRPr="00BA2B70" w:rsidRDefault="007F4C0F" w:rsidP="0095546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3</w:t>
            </w:r>
          </w:p>
        </w:tc>
        <w:tc>
          <w:tcPr>
            <w:tcW w:w="1080" w:type="pct"/>
            <w:vAlign w:val="center"/>
          </w:tcPr>
          <w:p w14:paraId="73B265AC" w14:textId="31AC860A" w:rsidR="007F4C0F" w:rsidRPr="008E4D0D" w:rsidRDefault="007F4C0F" w:rsidP="0095546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电动牵引床</w:t>
            </w:r>
          </w:p>
        </w:tc>
        <w:tc>
          <w:tcPr>
            <w:tcW w:w="406" w:type="pct"/>
            <w:vAlign w:val="center"/>
          </w:tcPr>
          <w:p w14:paraId="1DF35BD1" w14:textId="0FC9BAF9" w:rsidR="007F4C0F" w:rsidRPr="008E4D0D"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restart"/>
            <w:vAlign w:val="center"/>
          </w:tcPr>
          <w:p w14:paraId="1C161CCC" w14:textId="3A1761F7" w:rsidR="007F4C0F" w:rsidRPr="00BA2B70" w:rsidRDefault="007F4C0F" w:rsidP="00955466">
            <w:pPr>
              <w:spacing w:after="0"/>
              <w:jc w:val="center"/>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4.0936</w:t>
            </w:r>
          </w:p>
        </w:tc>
        <w:tc>
          <w:tcPr>
            <w:tcW w:w="1665" w:type="pct"/>
            <w:vMerge/>
            <w:vAlign w:val="center"/>
          </w:tcPr>
          <w:p w14:paraId="175B769C"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2AE1F080"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1B5513F0" w14:textId="77777777" w:rsidTr="00955466">
        <w:trPr>
          <w:trHeight w:val="454"/>
        </w:trPr>
        <w:tc>
          <w:tcPr>
            <w:tcW w:w="467" w:type="pct"/>
            <w:vMerge/>
            <w:vAlign w:val="center"/>
          </w:tcPr>
          <w:p w14:paraId="32234D20" w14:textId="77777777" w:rsidR="007F4C0F" w:rsidRDefault="007F4C0F" w:rsidP="00955466">
            <w:pPr>
              <w:spacing w:after="0"/>
              <w:jc w:val="center"/>
              <w:rPr>
                <w:rFonts w:asciiTheme="minorEastAsia" w:eastAsiaTheme="minorEastAsia" w:hAnsiTheme="minorEastAsia"/>
                <w:bCs/>
                <w:sz w:val="24"/>
              </w:rPr>
            </w:pPr>
          </w:p>
        </w:tc>
        <w:tc>
          <w:tcPr>
            <w:tcW w:w="1080" w:type="pct"/>
            <w:vAlign w:val="center"/>
          </w:tcPr>
          <w:p w14:paraId="0F52801F" w14:textId="138297BE" w:rsidR="007F4C0F" w:rsidRPr="00BC02B6" w:rsidRDefault="007F4C0F" w:rsidP="00955466">
            <w:pPr>
              <w:spacing w:after="0"/>
              <w:jc w:val="center"/>
              <w:rPr>
                <w:rFonts w:asciiTheme="minorEastAsia" w:hAnsiTheme="minorEastAsia" w:cstheme="minorEastAsia"/>
                <w:sz w:val="24"/>
              </w:rPr>
            </w:pPr>
            <w:r w:rsidRPr="00800D79">
              <w:rPr>
                <w:rFonts w:asciiTheme="minorEastAsia" w:hAnsiTheme="minorEastAsia" w:cstheme="minorEastAsia" w:hint="eastAsia"/>
                <w:sz w:val="24"/>
              </w:rPr>
              <w:t>健康一体机</w:t>
            </w:r>
          </w:p>
        </w:tc>
        <w:tc>
          <w:tcPr>
            <w:tcW w:w="406" w:type="pct"/>
            <w:vAlign w:val="center"/>
          </w:tcPr>
          <w:p w14:paraId="6B09E147" w14:textId="12AF0A3A" w:rsidR="007F4C0F" w:rsidRPr="008E4D0D"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75144D96" w14:textId="77777777" w:rsidR="007F4C0F" w:rsidRPr="00BA2B70" w:rsidRDefault="007F4C0F" w:rsidP="00955466">
            <w:pPr>
              <w:spacing w:after="0"/>
              <w:jc w:val="center"/>
              <w:rPr>
                <w:rFonts w:asciiTheme="minorEastAsia" w:eastAsiaTheme="minorEastAsia" w:hAnsiTheme="minorEastAsia"/>
                <w:sz w:val="24"/>
              </w:rPr>
            </w:pPr>
          </w:p>
        </w:tc>
        <w:tc>
          <w:tcPr>
            <w:tcW w:w="1665" w:type="pct"/>
            <w:vMerge/>
            <w:vAlign w:val="center"/>
          </w:tcPr>
          <w:p w14:paraId="26F169CE"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1674D67C"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0B2D260D" w14:textId="77777777" w:rsidTr="00BC02B6">
        <w:trPr>
          <w:trHeight w:val="454"/>
        </w:trPr>
        <w:tc>
          <w:tcPr>
            <w:tcW w:w="467" w:type="pct"/>
            <w:vMerge/>
            <w:vAlign w:val="center"/>
          </w:tcPr>
          <w:p w14:paraId="1D7E6CD6" w14:textId="77777777" w:rsidR="007F4C0F" w:rsidRPr="00BA2B70" w:rsidRDefault="007F4C0F" w:rsidP="00BC02B6">
            <w:pPr>
              <w:spacing w:after="0"/>
              <w:jc w:val="center"/>
              <w:rPr>
                <w:rFonts w:asciiTheme="minorEastAsia" w:eastAsiaTheme="minorEastAsia" w:hAnsiTheme="minorEastAsia"/>
                <w:bCs/>
                <w:sz w:val="24"/>
              </w:rPr>
            </w:pPr>
          </w:p>
        </w:tc>
        <w:tc>
          <w:tcPr>
            <w:tcW w:w="1080" w:type="pct"/>
            <w:vAlign w:val="center"/>
          </w:tcPr>
          <w:p w14:paraId="16221FDE" w14:textId="653E1638" w:rsidR="007F4C0F" w:rsidRPr="008E4D0D" w:rsidRDefault="007F4C0F" w:rsidP="00BC02B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综合数据支持装置</w:t>
            </w:r>
          </w:p>
        </w:tc>
        <w:tc>
          <w:tcPr>
            <w:tcW w:w="406" w:type="pct"/>
          </w:tcPr>
          <w:p w14:paraId="362D3E1F" w14:textId="671BBD38" w:rsidR="007F4C0F" w:rsidRPr="008E4D0D" w:rsidRDefault="007F4C0F" w:rsidP="00BC02B6">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00B50721" w14:textId="77777777" w:rsidR="007F4C0F" w:rsidRPr="00BA2B70" w:rsidRDefault="007F4C0F" w:rsidP="00BC02B6">
            <w:pPr>
              <w:spacing w:after="0"/>
              <w:jc w:val="center"/>
              <w:rPr>
                <w:rFonts w:asciiTheme="minorEastAsia" w:eastAsiaTheme="minorEastAsia" w:hAnsiTheme="minorEastAsia"/>
                <w:sz w:val="24"/>
              </w:rPr>
            </w:pPr>
          </w:p>
        </w:tc>
        <w:tc>
          <w:tcPr>
            <w:tcW w:w="1665" w:type="pct"/>
            <w:vMerge/>
            <w:vAlign w:val="center"/>
          </w:tcPr>
          <w:p w14:paraId="3BDF24A0" w14:textId="77777777" w:rsidR="007F4C0F" w:rsidRPr="00BA2B70" w:rsidRDefault="007F4C0F" w:rsidP="00BC02B6">
            <w:pPr>
              <w:spacing w:after="0"/>
              <w:jc w:val="left"/>
              <w:rPr>
                <w:rFonts w:asciiTheme="minorEastAsia" w:eastAsiaTheme="minorEastAsia" w:hAnsiTheme="minorEastAsia" w:cs="宋体"/>
                <w:sz w:val="24"/>
              </w:rPr>
            </w:pPr>
          </w:p>
        </w:tc>
        <w:tc>
          <w:tcPr>
            <w:tcW w:w="522" w:type="pct"/>
            <w:vMerge/>
            <w:vAlign w:val="center"/>
          </w:tcPr>
          <w:p w14:paraId="7A8CEB55" w14:textId="77777777" w:rsidR="007F4C0F" w:rsidRPr="00BA2B70" w:rsidRDefault="007F4C0F" w:rsidP="00BC02B6">
            <w:pPr>
              <w:spacing w:after="0"/>
              <w:jc w:val="center"/>
              <w:rPr>
                <w:rFonts w:asciiTheme="minorEastAsia" w:eastAsiaTheme="minorEastAsia" w:hAnsiTheme="minorEastAsia"/>
                <w:kern w:val="0"/>
                <w:sz w:val="24"/>
              </w:rPr>
            </w:pPr>
          </w:p>
        </w:tc>
      </w:tr>
      <w:tr w:rsidR="007F4C0F" w:rsidRPr="00BA2B70" w14:paraId="056ABA7A" w14:textId="77777777" w:rsidTr="00BC02B6">
        <w:trPr>
          <w:trHeight w:val="454"/>
        </w:trPr>
        <w:tc>
          <w:tcPr>
            <w:tcW w:w="467" w:type="pct"/>
            <w:vMerge/>
            <w:vAlign w:val="center"/>
          </w:tcPr>
          <w:p w14:paraId="29D2E880" w14:textId="77777777" w:rsidR="007F4C0F" w:rsidRPr="00BA2B70" w:rsidRDefault="007F4C0F" w:rsidP="00BC02B6">
            <w:pPr>
              <w:spacing w:after="0"/>
              <w:jc w:val="center"/>
              <w:rPr>
                <w:rFonts w:asciiTheme="minorEastAsia" w:eastAsiaTheme="minorEastAsia" w:hAnsiTheme="minorEastAsia"/>
                <w:bCs/>
                <w:sz w:val="24"/>
              </w:rPr>
            </w:pPr>
          </w:p>
        </w:tc>
        <w:tc>
          <w:tcPr>
            <w:tcW w:w="1080" w:type="pct"/>
            <w:vAlign w:val="center"/>
          </w:tcPr>
          <w:p w14:paraId="1B2E3106" w14:textId="3A807EC5" w:rsidR="007F4C0F" w:rsidRPr="00BC02B6" w:rsidRDefault="007F4C0F" w:rsidP="00BC02B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网络语言功能身高体重</w:t>
            </w:r>
            <w:proofErr w:type="gramStart"/>
            <w:r w:rsidRPr="00BC02B6">
              <w:rPr>
                <w:rFonts w:asciiTheme="minorEastAsia" w:hAnsiTheme="minorEastAsia" w:cstheme="minorEastAsia" w:hint="eastAsia"/>
                <w:sz w:val="24"/>
              </w:rPr>
              <w:t>体脂仪</w:t>
            </w:r>
            <w:proofErr w:type="gramEnd"/>
          </w:p>
        </w:tc>
        <w:tc>
          <w:tcPr>
            <w:tcW w:w="406" w:type="pct"/>
          </w:tcPr>
          <w:p w14:paraId="561B6156" w14:textId="2E36F558" w:rsidR="007F4C0F" w:rsidRPr="008E4D0D" w:rsidRDefault="007F4C0F" w:rsidP="00BC02B6">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7371F5E2" w14:textId="77777777" w:rsidR="007F4C0F" w:rsidRPr="00BA2B70" w:rsidRDefault="007F4C0F" w:rsidP="00BC02B6">
            <w:pPr>
              <w:spacing w:after="0"/>
              <w:jc w:val="center"/>
              <w:rPr>
                <w:rFonts w:asciiTheme="minorEastAsia" w:eastAsiaTheme="minorEastAsia" w:hAnsiTheme="minorEastAsia"/>
                <w:sz w:val="24"/>
              </w:rPr>
            </w:pPr>
          </w:p>
        </w:tc>
        <w:tc>
          <w:tcPr>
            <w:tcW w:w="1665" w:type="pct"/>
            <w:vMerge/>
            <w:vAlign w:val="center"/>
          </w:tcPr>
          <w:p w14:paraId="75F2D08A" w14:textId="77777777" w:rsidR="007F4C0F" w:rsidRPr="00BA2B70" w:rsidRDefault="007F4C0F" w:rsidP="00BC02B6">
            <w:pPr>
              <w:spacing w:after="0"/>
              <w:jc w:val="left"/>
              <w:rPr>
                <w:rFonts w:asciiTheme="minorEastAsia" w:eastAsiaTheme="minorEastAsia" w:hAnsiTheme="minorEastAsia" w:cs="宋体"/>
                <w:sz w:val="24"/>
              </w:rPr>
            </w:pPr>
          </w:p>
        </w:tc>
        <w:tc>
          <w:tcPr>
            <w:tcW w:w="522" w:type="pct"/>
            <w:vMerge/>
            <w:vAlign w:val="center"/>
          </w:tcPr>
          <w:p w14:paraId="7F373EA2" w14:textId="77777777" w:rsidR="007F4C0F" w:rsidRPr="00BA2B70" w:rsidRDefault="007F4C0F" w:rsidP="00BC02B6">
            <w:pPr>
              <w:spacing w:after="0"/>
              <w:jc w:val="center"/>
              <w:rPr>
                <w:rFonts w:asciiTheme="minorEastAsia" w:eastAsiaTheme="minorEastAsia" w:hAnsiTheme="minorEastAsia"/>
                <w:kern w:val="0"/>
                <w:sz w:val="24"/>
              </w:rPr>
            </w:pPr>
          </w:p>
        </w:tc>
      </w:tr>
      <w:tr w:rsidR="007F4C0F" w:rsidRPr="00BA2B70" w14:paraId="77686B84" w14:textId="77777777" w:rsidTr="00BC02B6">
        <w:trPr>
          <w:trHeight w:val="454"/>
        </w:trPr>
        <w:tc>
          <w:tcPr>
            <w:tcW w:w="467" w:type="pct"/>
            <w:vMerge/>
            <w:vAlign w:val="center"/>
          </w:tcPr>
          <w:p w14:paraId="10307C9C" w14:textId="77777777" w:rsidR="007F4C0F" w:rsidRPr="00BA2B70" w:rsidRDefault="007F4C0F" w:rsidP="00BC02B6">
            <w:pPr>
              <w:spacing w:after="0"/>
              <w:jc w:val="center"/>
              <w:rPr>
                <w:rFonts w:asciiTheme="minorEastAsia" w:eastAsiaTheme="minorEastAsia" w:hAnsiTheme="minorEastAsia"/>
                <w:bCs/>
                <w:sz w:val="24"/>
              </w:rPr>
            </w:pPr>
          </w:p>
        </w:tc>
        <w:tc>
          <w:tcPr>
            <w:tcW w:w="1080" w:type="pct"/>
            <w:vAlign w:val="center"/>
          </w:tcPr>
          <w:p w14:paraId="2F2928B1" w14:textId="3766996B" w:rsidR="007F4C0F" w:rsidRPr="00BC02B6" w:rsidRDefault="007F4C0F" w:rsidP="00BC02B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全科诊疗仪</w:t>
            </w:r>
          </w:p>
        </w:tc>
        <w:tc>
          <w:tcPr>
            <w:tcW w:w="406" w:type="pct"/>
          </w:tcPr>
          <w:p w14:paraId="590AD4BB" w14:textId="0D6F0F4F" w:rsidR="007F4C0F" w:rsidRPr="008E4D0D" w:rsidRDefault="007F4C0F" w:rsidP="00BC02B6">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0F900040" w14:textId="77777777" w:rsidR="007F4C0F" w:rsidRPr="00BA2B70" w:rsidRDefault="007F4C0F" w:rsidP="00BC02B6">
            <w:pPr>
              <w:spacing w:after="0"/>
              <w:jc w:val="center"/>
              <w:rPr>
                <w:rFonts w:asciiTheme="minorEastAsia" w:eastAsiaTheme="minorEastAsia" w:hAnsiTheme="minorEastAsia"/>
                <w:sz w:val="24"/>
              </w:rPr>
            </w:pPr>
          </w:p>
        </w:tc>
        <w:tc>
          <w:tcPr>
            <w:tcW w:w="1665" w:type="pct"/>
            <w:vMerge/>
            <w:vAlign w:val="center"/>
          </w:tcPr>
          <w:p w14:paraId="22664376" w14:textId="77777777" w:rsidR="007F4C0F" w:rsidRPr="00BA2B70" w:rsidRDefault="007F4C0F" w:rsidP="00BC02B6">
            <w:pPr>
              <w:spacing w:after="0"/>
              <w:jc w:val="left"/>
              <w:rPr>
                <w:rFonts w:asciiTheme="minorEastAsia" w:eastAsiaTheme="minorEastAsia" w:hAnsiTheme="minorEastAsia" w:cs="宋体"/>
                <w:sz w:val="24"/>
              </w:rPr>
            </w:pPr>
          </w:p>
        </w:tc>
        <w:tc>
          <w:tcPr>
            <w:tcW w:w="522" w:type="pct"/>
            <w:vMerge/>
            <w:vAlign w:val="center"/>
          </w:tcPr>
          <w:p w14:paraId="4836BFC9" w14:textId="77777777" w:rsidR="007F4C0F" w:rsidRPr="00BA2B70" w:rsidRDefault="007F4C0F" w:rsidP="00BC02B6">
            <w:pPr>
              <w:spacing w:after="0"/>
              <w:jc w:val="center"/>
              <w:rPr>
                <w:rFonts w:asciiTheme="minorEastAsia" w:eastAsiaTheme="minorEastAsia" w:hAnsiTheme="minorEastAsia"/>
                <w:kern w:val="0"/>
                <w:sz w:val="24"/>
              </w:rPr>
            </w:pPr>
          </w:p>
        </w:tc>
      </w:tr>
      <w:tr w:rsidR="007F4C0F" w:rsidRPr="00BA2B70" w14:paraId="5ACEC255" w14:textId="77777777" w:rsidTr="00BC02B6">
        <w:trPr>
          <w:trHeight w:val="454"/>
        </w:trPr>
        <w:tc>
          <w:tcPr>
            <w:tcW w:w="467" w:type="pct"/>
            <w:vMerge/>
            <w:vAlign w:val="center"/>
          </w:tcPr>
          <w:p w14:paraId="01EAC334" w14:textId="77777777" w:rsidR="007F4C0F" w:rsidRPr="00BA2B70" w:rsidRDefault="007F4C0F" w:rsidP="00BC02B6">
            <w:pPr>
              <w:spacing w:after="0"/>
              <w:jc w:val="center"/>
              <w:rPr>
                <w:rFonts w:asciiTheme="minorEastAsia" w:eastAsiaTheme="minorEastAsia" w:hAnsiTheme="minorEastAsia"/>
                <w:bCs/>
                <w:sz w:val="24"/>
              </w:rPr>
            </w:pPr>
          </w:p>
        </w:tc>
        <w:tc>
          <w:tcPr>
            <w:tcW w:w="1080" w:type="pct"/>
            <w:vAlign w:val="center"/>
          </w:tcPr>
          <w:p w14:paraId="264F46E8" w14:textId="5B6F867C" w:rsidR="007F4C0F" w:rsidRPr="00BC02B6" w:rsidRDefault="007F4C0F" w:rsidP="00BC02B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电动吸引器</w:t>
            </w:r>
          </w:p>
        </w:tc>
        <w:tc>
          <w:tcPr>
            <w:tcW w:w="406" w:type="pct"/>
          </w:tcPr>
          <w:p w14:paraId="4A6001C8" w14:textId="78AAF11C" w:rsidR="007F4C0F" w:rsidRPr="008E4D0D" w:rsidRDefault="007F4C0F" w:rsidP="00BC02B6">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60313BC8" w14:textId="77777777" w:rsidR="007F4C0F" w:rsidRPr="00BA2B70" w:rsidRDefault="007F4C0F" w:rsidP="00BC02B6">
            <w:pPr>
              <w:spacing w:after="0"/>
              <w:jc w:val="center"/>
              <w:rPr>
                <w:rFonts w:asciiTheme="minorEastAsia" w:eastAsiaTheme="minorEastAsia" w:hAnsiTheme="minorEastAsia"/>
                <w:sz w:val="24"/>
              </w:rPr>
            </w:pPr>
          </w:p>
        </w:tc>
        <w:tc>
          <w:tcPr>
            <w:tcW w:w="1665" w:type="pct"/>
            <w:vMerge/>
            <w:vAlign w:val="center"/>
          </w:tcPr>
          <w:p w14:paraId="5BCF5799" w14:textId="77777777" w:rsidR="007F4C0F" w:rsidRPr="00BA2B70" w:rsidRDefault="007F4C0F" w:rsidP="00BC02B6">
            <w:pPr>
              <w:spacing w:after="0"/>
              <w:jc w:val="left"/>
              <w:rPr>
                <w:rFonts w:asciiTheme="minorEastAsia" w:eastAsiaTheme="minorEastAsia" w:hAnsiTheme="minorEastAsia" w:cs="宋体"/>
                <w:sz w:val="24"/>
              </w:rPr>
            </w:pPr>
          </w:p>
        </w:tc>
        <w:tc>
          <w:tcPr>
            <w:tcW w:w="522" w:type="pct"/>
            <w:vMerge/>
            <w:vAlign w:val="center"/>
          </w:tcPr>
          <w:p w14:paraId="3C6070A8" w14:textId="77777777" w:rsidR="007F4C0F" w:rsidRPr="00BA2B70" w:rsidRDefault="007F4C0F" w:rsidP="00BC02B6">
            <w:pPr>
              <w:spacing w:after="0"/>
              <w:jc w:val="center"/>
              <w:rPr>
                <w:rFonts w:asciiTheme="minorEastAsia" w:eastAsiaTheme="minorEastAsia" w:hAnsiTheme="minorEastAsia"/>
                <w:kern w:val="0"/>
                <w:sz w:val="24"/>
              </w:rPr>
            </w:pPr>
          </w:p>
        </w:tc>
      </w:tr>
      <w:tr w:rsidR="007F4C0F" w:rsidRPr="00BA2B70" w14:paraId="5F7BEBF3" w14:textId="77777777" w:rsidTr="00BC02B6">
        <w:trPr>
          <w:trHeight w:val="454"/>
        </w:trPr>
        <w:tc>
          <w:tcPr>
            <w:tcW w:w="467" w:type="pct"/>
            <w:vMerge/>
            <w:vAlign w:val="center"/>
          </w:tcPr>
          <w:p w14:paraId="26D6E42E" w14:textId="77777777" w:rsidR="007F4C0F" w:rsidRPr="00BA2B70" w:rsidRDefault="007F4C0F" w:rsidP="00BC02B6">
            <w:pPr>
              <w:spacing w:after="0"/>
              <w:jc w:val="center"/>
              <w:rPr>
                <w:rFonts w:asciiTheme="minorEastAsia" w:eastAsiaTheme="minorEastAsia" w:hAnsiTheme="minorEastAsia"/>
                <w:bCs/>
                <w:sz w:val="24"/>
              </w:rPr>
            </w:pPr>
          </w:p>
        </w:tc>
        <w:tc>
          <w:tcPr>
            <w:tcW w:w="1080" w:type="pct"/>
            <w:vAlign w:val="center"/>
          </w:tcPr>
          <w:p w14:paraId="1CFC7182" w14:textId="79DEF41C" w:rsidR="007F4C0F" w:rsidRPr="00BC02B6" w:rsidRDefault="007F4C0F" w:rsidP="00BC02B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循环增强荧光分析仪</w:t>
            </w:r>
          </w:p>
        </w:tc>
        <w:tc>
          <w:tcPr>
            <w:tcW w:w="406" w:type="pct"/>
          </w:tcPr>
          <w:p w14:paraId="1B9B55EE" w14:textId="50F0ADD7" w:rsidR="007F4C0F" w:rsidRPr="008E4D0D" w:rsidRDefault="007F4C0F" w:rsidP="00BC02B6">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313C4CCD" w14:textId="77777777" w:rsidR="007F4C0F" w:rsidRPr="00BA2B70" w:rsidRDefault="007F4C0F" w:rsidP="00BC02B6">
            <w:pPr>
              <w:spacing w:after="0"/>
              <w:jc w:val="center"/>
              <w:rPr>
                <w:rFonts w:asciiTheme="minorEastAsia" w:eastAsiaTheme="minorEastAsia" w:hAnsiTheme="minorEastAsia"/>
                <w:sz w:val="24"/>
              </w:rPr>
            </w:pPr>
          </w:p>
        </w:tc>
        <w:tc>
          <w:tcPr>
            <w:tcW w:w="1665" w:type="pct"/>
            <w:vMerge/>
            <w:vAlign w:val="center"/>
          </w:tcPr>
          <w:p w14:paraId="715B16EE" w14:textId="77777777" w:rsidR="007F4C0F" w:rsidRPr="00BA2B70" w:rsidRDefault="007F4C0F" w:rsidP="00BC02B6">
            <w:pPr>
              <w:spacing w:after="0"/>
              <w:jc w:val="left"/>
              <w:rPr>
                <w:rFonts w:asciiTheme="minorEastAsia" w:eastAsiaTheme="minorEastAsia" w:hAnsiTheme="minorEastAsia" w:cs="宋体"/>
                <w:sz w:val="24"/>
              </w:rPr>
            </w:pPr>
          </w:p>
        </w:tc>
        <w:tc>
          <w:tcPr>
            <w:tcW w:w="522" w:type="pct"/>
            <w:vMerge/>
            <w:vAlign w:val="center"/>
          </w:tcPr>
          <w:p w14:paraId="4E8BAD15" w14:textId="77777777" w:rsidR="007F4C0F" w:rsidRPr="00BA2B70" w:rsidRDefault="007F4C0F" w:rsidP="00BC02B6">
            <w:pPr>
              <w:spacing w:after="0"/>
              <w:jc w:val="center"/>
              <w:rPr>
                <w:rFonts w:asciiTheme="minorEastAsia" w:eastAsiaTheme="minorEastAsia" w:hAnsiTheme="minorEastAsia"/>
                <w:kern w:val="0"/>
                <w:sz w:val="24"/>
              </w:rPr>
            </w:pPr>
          </w:p>
        </w:tc>
      </w:tr>
      <w:tr w:rsidR="007F4C0F" w:rsidRPr="00BA2B70" w14:paraId="44482030" w14:textId="77777777" w:rsidTr="00BC02B6">
        <w:trPr>
          <w:trHeight w:val="454"/>
        </w:trPr>
        <w:tc>
          <w:tcPr>
            <w:tcW w:w="467" w:type="pct"/>
            <w:vMerge/>
            <w:vAlign w:val="center"/>
          </w:tcPr>
          <w:p w14:paraId="2557DD78" w14:textId="77777777" w:rsidR="007F4C0F" w:rsidRPr="00BA2B70" w:rsidRDefault="007F4C0F" w:rsidP="00BC02B6">
            <w:pPr>
              <w:spacing w:after="0"/>
              <w:jc w:val="center"/>
              <w:rPr>
                <w:rFonts w:asciiTheme="minorEastAsia" w:eastAsiaTheme="minorEastAsia" w:hAnsiTheme="minorEastAsia"/>
                <w:bCs/>
                <w:sz w:val="24"/>
              </w:rPr>
            </w:pPr>
          </w:p>
        </w:tc>
        <w:tc>
          <w:tcPr>
            <w:tcW w:w="1080" w:type="pct"/>
            <w:vAlign w:val="center"/>
          </w:tcPr>
          <w:p w14:paraId="36D817B1" w14:textId="43897EDE" w:rsidR="007F4C0F" w:rsidRPr="00BC02B6" w:rsidRDefault="007F4C0F" w:rsidP="00BC02B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生物芯片阅读仪</w:t>
            </w:r>
          </w:p>
        </w:tc>
        <w:tc>
          <w:tcPr>
            <w:tcW w:w="406" w:type="pct"/>
          </w:tcPr>
          <w:p w14:paraId="1B11A5A3" w14:textId="3C49F5E2" w:rsidR="007F4C0F" w:rsidRPr="008E4D0D" w:rsidRDefault="007F4C0F" w:rsidP="00BC02B6">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0F0C2ADF" w14:textId="77777777" w:rsidR="007F4C0F" w:rsidRPr="00BA2B70" w:rsidRDefault="007F4C0F" w:rsidP="00BC02B6">
            <w:pPr>
              <w:spacing w:after="0"/>
              <w:jc w:val="center"/>
              <w:rPr>
                <w:rFonts w:asciiTheme="minorEastAsia" w:eastAsiaTheme="minorEastAsia" w:hAnsiTheme="minorEastAsia"/>
                <w:sz w:val="24"/>
              </w:rPr>
            </w:pPr>
          </w:p>
        </w:tc>
        <w:tc>
          <w:tcPr>
            <w:tcW w:w="1665" w:type="pct"/>
            <w:vMerge/>
            <w:vAlign w:val="center"/>
          </w:tcPr>
          <w:p w14:paraId="60D55984" w14:textId="77777777" w:rsidR="007F4C0F" w:rsidRPr="00BA2B70" w:rsidRDefault="007F4C0F" w:rsidP="00BC02B6">
            <w:pPr>
              <w:spacing w:after="0"/>
              <w:jc w:val="left"/>
              <w:rPr>
                <w:rFonts w:asciiTheme="minorEastAsia" w:eastAsiaTheme="minorEastAsia" w:hAnsiTheme="minorEastAsia" w:cs="宋体"/>
                <w:sz w:val="24"/>
              </w:rPr>
            </w:pPr>
          </w:p>
        </w:tc>
        <w:tc>
          <w:tcPr>
            <w:tcW w:w="522" w:type="pct"/>
            <w:vMerge/>
            <w:vAlign w:val="center"/>
          </w:tcPr>
          <w:p w14:paraId="73D8191B" w14:textId="77777777" w:rsidR="007F4C0F" w:rsidRPr="00BA2B70" w:rsidRDefault="007F4C0F" w:rsidP="00BC02B6">
            <w:pPr>
              <w:spacing w:after="0"/>
              <w:jc w:val="center"/>
              <w:rPr>
                <w:rFonts w:asciiTheme="minorEastAsia" w:eastAsiaTheme="minorEastAsia" w:hAnsiTheme="minorEastAsia"/>
                <w:kern w:val="0"/>
                <w:sz w:val="24"/>
              </w:rPr>
            </w:pPr>
          </w:p>
        </w:tc>
      </w:tr>
      <w:tr w:rsidR="007F4C0F" w:rsidRPr="00BA2B70" w14:paraId="21B176B5" w14:textId="77777777" w:rsidTr="00BC02B6">
        <w:trPr>
          <w:trHeight w:val="454"/>
        </w:trPr>
        <w:tc>
          <w:tcPr>
            <w:tcW w:w="467" w:type="pct"/>
            <w:vMerge/>
            <w:vAlign w:val="center"/>
          </w:tcPr>
          <w:p w14:paraId="5D8C7E2F" w14:textId="77777777" w:rsidR="007F4C0F" w:rsidRPr="00BA2B70" w:rsidRDefault="007F4C0F" w:rsidP="00BC02B6">
            <w:pPr>
              <w:spacing w:after="0"/>
              <w:jc w:val="center"/>
              <w:rPr>
                <w:rFonts w:asciiTheme="minorEastAsia" w:eastAsiaTheme="minorEastAsia" w:hAnsiTheme="minorEastAsia"/>
                <w:bCs/>
                <w:sz w:val="24"/>
              </w:rPr>
            </w:pPr>
          </w:p>
        </w:tc>
        <w:tc>
          <w:tcPr>
            <w:tcW w:w="1080" w:type="pct"/>
            <w:vAlign w:val="center"/>
          </w:tcPr>
          <w:p w14:paraId="71D1CB0E" w14:textId="0E692838" w:rsidR="007F4C0F" w:rsidRPr="00BC02B6" w:rsidRDefault="007F4C0F" w:rsidP="00BC02B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医用离心机</w:t>
            </w:r>
          </w:p>
        </w:tc>
        <w:tc>
          <w:tcPr>
            <w:tcW w:w="406" w:type="pct"/>
          </w:tcPr>
          <w:p w14:paraId="1867CD34" w14:textId="7C6AC4B3" w:rsidR="007F4C0F" w:rsidRPr="008E4D0D" w:rsidRDefault="007F4C0F" w:rsidP="00BC02B6">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860" w:type="pct"/>
            <w:vMerge/>
            <w:vAlign w:val="center"/>
          </w:tcPr>
          <w:p w14:paraId="6137F3C5" w14:textId="77777777" w:rsidR="007F4C0F" w:rsidRPr="00BA2B70" w:rsidRDefault="007F4C0F" w:rsidP="00BC02B6">
            <w:pPr>
              <w:spacing w:after="0"/>
              <w:jc w:val="center"/>
              <w:rPr>
                <w:rFonts w:asciiTheme="minorEastAsia" w:eastAsiaTheme="minorEastAsia" w:hAnsiTheme="minorEastAsia"/>
                <w:sz w:val="24"/>
              </w:rPr>
            </w:pPr>
          </w:p>
        </w:tc>
        <w:tc>
          <w:tcPr>
            <w:tcW w:w="1665" w:type="pct"/>
            <w:vMerge/>
            <w:vAlign w:val="center"/>
          </w:tcPr>
          <w:p w14:paraId="3A8FA907" w14:textId="77777777" w:rsidR="007F4C0F" w:rsidRPr="00BA2B70" w:rsidRDefault="007F4C0F" w:rsidP="00BC02B6">
            <w:pPr>
              <w:spacing w:after="0"/>
              <w:jc w:val="left"/>
              <w:rPr>
                <w:rFonts w:asciiTheme="minorEastAsia" w:eastAsiaTheme="minorEastAsia" w:hAnsiTheme="minorEastAsia" w:cs="宋体"/>
                <w:sz w:val="24"/>
              </w:rPr>
            </w:pPr>
          </w:p>
        </w:tc>
        <w:tc>
          <w:tcPr>
            <w:tcW w:w="522" w:type="pct"/>
            <w:vMerge/>
            <w:vAlign w:val="center"/>
          </w:tcPr>
          <w:p w14:paraId="345450ED" w14:textId="77777777" w:rsidR="007F4C0F" w:rsidRPr="00BA2B70" w:rsidRDefault="007F4C0F" w:rsidP="00BC02B6">
            <w:pPr>
              <w:spacing w:after="0"/>
              <w:jc w:val="center"/>
              <w:rPr>
                <w:rFonts w:asciiTheme="minorEastAsia" w:eastAsiaTheme="minorEastAsia" w:hAnsiTheme="minorEastAsia"/>
                <w:kern w:val="0"/>
                <w:sz w:val="24"/>
              </w:rPr>
            </w:pPr>
          </w:p>
        </w:tc>
      </w:tr>
      <w:tr w:rsidR="007F4C0F" w:rsidRPr="00BA2B70" w14:paraId="35970F71" w14:textId="77777777" w:rsidTr="00955466">
        <w:trPr>
          <w:trHeight w:val="454"/>
        </w:trPr>
        <w:tc>
          <w:tcPr>
            <w:tcW w:w="467" w:type="pct"/>
            <w:vMerge w:val="restart"/>
            <w:vAlign w:val="center"/>
          </w:tcPr>
          <w:p w14:paraId="7CF63694" w14:textId="324AF729" w:rsidR="007F4C0F" w:rsidRPr="00BA2B70" w:rsidRDefault="007F4C0F" w:rsidP="0095546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4</w:t>
            </w:r>
          </w:p>
        </w:tc>
        <w:tc>
          <w:tcPr>
            <w:tcW w:w="1080" w:type="pct"/>
            <w:vAlign w:val="center"/>
          </w:tcPr>
          <w:p w14:paraId="0C98D0B1" w14:textId="581F74DE" w:rsidR="007F4C0F" w:rsidRPr="008E4D0D" w:rsidRDefault="007F4C0F" w:rsidP="00BC02B6">
            <w:pPr>
              <w:widowControl/>
              <w:jc w:val="center"/>
              <w:rPr>
                <w:rFonts w:asciiTheme="minorEastAsia" w:hAnsiTheme="minorEastAsia" w:cstheme="minorEastAsia"/>
                <w:sz w:val="24"/>
              </w:rPr>
            </w:pPr>
            <w:r w:rsidRPr="00BC02B6">
              <w:rPr>
                <w:rFonts w:asciiTheme="minorEastAsia" w:hAnsiTheme="minorEastAsia" w:cstheme="minorEastAsia" w:hint="eastAsia"/>
                <w:sz w:val="24"/>
              </w:rPr>
              <w:t>电子下消化道内窥镜</w:t>
            </w:r>
          </w:p>
        </w:tc>
        <w:tc>
          <w:tcPr>
            <w:tcW w:w="406" w:type="pct"/>
            <w:vAlign w:val="center"/>
          </w:tcPr>
          <w:p w14:paraId="5D8AD2C4" w14:textId="078D6D99" w:rsidR="007F4C0F" w:rsidRPr="008E4D0D"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2</w:t>
            </w:r>
          </w:p>
        </w:tc>
        <w:tc>
          <w:tcPr>
            <w:tcW w:w="860" w:type="pct"/>
            <w:vMerge w:val="restart"/>
            <w:vAlign w:val="center"/>
          </w:tcPr>
          <w:p w14:paraId="31C49972" w14:textId="55B77380" w:rsidR="007F4C0F" w:rsidRPr="00BA2B70" w:rsidRDefault="007F4C0F" w:rsidP="00955466">
            <w:pPr>
              <w:spacing w:after="0"/>
              <w:jc w:val="center"/>
              <w:rPr>
                <w:rFonts w:asciiTheme="minorEastAsia" w:eastAsiaTheme="minorEastAsia" w:hAnsiTheme="minorEastAsia"/>
                <w:sz w:val="24"/>
              </w:rPr>
            </w:pPr>
            <w:r>
              <w:rPr>
                <w:rFonts w:asciiTheme="minorEastAsia" w:eastAsiaTheme="minorEastAsia" w:hAnsiTheme="minorEastAsia" w:hint="eastAsia"/>
                <w:sz w:val="24"/>
              </w:rPr>
              <w:t>6</w:t>
            </w:r>
            <w:r>
              <w:rPr>
                <w:rFonts w:asciiTheme="minorEastAsia" w:eastAsiaTheme="minorEastAsia" w:hAnsiTheme="minorEastAsia"/>
                <w:sz w:val="24"/>
              </w:rPr>
              <w:t>6.</w:t>
            </w:r>
            <w:r>
              <w:rPr>
                <w:rFonts w:asciiTheme="minorEastAsia" w:eastAsiaTheme="minorEastAsia" w:hAnsiTheme="minorEastAsia" w:hint="eastAsia"/>
                <w:sz w:val="24"/>
              </w:rPr>
              <w:t>4</w:t>
            </w:r>
            <w:r>
              <w:rPr>
                <w:rFonts w:asciiTheme="minorEastAsia" w:eastAsiaTheme="minorEastAsia" w:hAnsiTheme="minorEastAsia"/>
                <w:sz w:val="24"/>
              </w:rPr>
              <w:t>7</w:t>
            </w:r>
          </w:p>
        </w:tc>
        <w:tc>
          <w:tcPr>
            <w:tcW w:w="1665" w:type="pct"/>
            <w:vMerge/>
            <w:vAlign w:val="center"/>
          </w:tcPr>
          <w:p w14:paraId="5E3F87FF"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46513CD2"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6FFE628E" w14:textId="77777777" w:rsidTr="00955466">
        <w:trPr>
          <w:trHeight w:val="454"/>
        </w:trPr>
        <w:tc>
          <w:tcPr>
            <w:tcW w:w="467" w:type="pct"/>
            <w:vMerge/>
            <w:vAlign w:val="center"/>
          </w:tcPr>
          <w:p w14:paraId="11DF7B01" w14:textId="77777777" w:rsidR="007F4C0F" w:rsidRDefault="007F4C0F" w:rsidP="00955466">
            <w:pPr>
              <w:spacing w:after="0"/>
              <w:jc w:val="center"/>
              <w:rPr>
                <w:rFonts w:asciiTheme="minorEastAsia" w:eastAsiaTheme="minorEastAsia" w:hAnsiTheme="minorEastAsia"/>
                <w:bCs/>
                <w:sz w:val="24"/>
              </w:rPr>
            </w:pPr>
          </w:p>
        </w:tc>
        <w:tc>
          <w:tcPr>
            <w:tcW w:w="1080" w:type="pct"/>
            <w:vAlign w:val="center"/>
          </w:tcPr>
          <w:p w14:paraId="457E7F9F" w14:textId="4537EEE8" w:rsidR="007F4C0F" w:rsidRPr="008E4D0D" w:rsidRDefault="007F4C0F" w:rsidP="0095546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医用冷藏箱</w:t>
            </w:r>
          </w:p>
        </w:tc>
        <w:tc>
          <w:tcPr>
            <w:tcW w:w="406" w:type="pct"/>
            <w:vAlign w:val="center"/>
          </w:tcPr>
          <w:p w14:paraId="20F2E1B0" w14:textId="100F6BB0" w:rsidR="007F4C0F" w:rsidRPr="008E4D0D"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3</w:t>
            </w:r>
          </w:p>
        </w:tc>
        <w:tc>
          <w:tcPr>
            <w:tcW w:w="860" w:type="pct"/>
            <w:vMerge/>
            <w:vAlign w:val="center"/>
          </w:tcPr>
          <w:p w14:paraId="20C8D822" w14:textId="77777777" w:rsidR="007F4C0F" w:rsidRPr="00BA2B70" w:rsidRDefault="007F4C0F" w:rsidP="00955466">
            <w:pPr>
              <w:spacing w:after="0"/>
              <w:jc w:val="center"/>
              <w:rPr>
                <w:rFonts w:asciiTheme="minorEastAsia" w:eastAsiaTheme="minorEastAsia" w:hAnsiTheme="minorEastAsia"/>
                <w:sz w:val="24"/>
              </w:rPr>
            </w:pPr>
          </w:p>
        </w:tc>
        <w:tc>
          <w:tcPr>
            <w:tcW w:w="1665" w:type="pct"/>
            <w:vMerge/>
            <w:vAlign w:val="center"/>
          </w:tcPr>
          <w:p w14:paraId="541856DC"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44C90CD7"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2D56DE04" w14:textId="77777777" w:rsidTr="00955466">
        <w:trPr>
          <w:trHeight w:val="454"/>
        </w:trPr>
        <w:tc>
          <w:tcPr>
            <w:tcW w:w="467" w:type="pct"/>
            <w:vMerge/>
            <w:vAlign w:val="center"/>
          </w:tcPr>
          <w:p w14:paraId="420E21E5" w14:textId="77777777" w:rsidR="007F4C0F" w:rsidRDefault="007F4C0F" w:rsidP="00955466">
            <w:pPr>
              <w:spacing w:after="0"/>
              <w:jc w:val="center"/>
              <w:rPr>
                <w:rFonts w:asciiTheme="minorEastAsia" w:eastAsiaTheme="minorEastAsia" w:hAnsiTheme="minorEastAsia"/>
                <w:bCs/>
                <w:sz w:val="24"/>
              </w:rPr>
            </w:pPr>
          </w:p>
        </w:tc>
        <w:tc>
          <w:tcPr>
            <w:tcW w:w="1080" w:type="pct"/>
            <w:vAlign w:val="center"/>
          </w:tcPr>
          <w:p w14:paraId="3337385E" w14:textId="394CEFD7" w:rsidR="007F4C0F" w:rsidRPr="00BC02B6" w:rsidRDefault="007F4C0F" w:rsidP="0095546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医用冷藏冷冻箱</w:t>
            </w:r>
          </w:p>
        </w:tc>
        <w:tc>
          <w:tcPr>
            <w:tcW w:w="406" w:type="pct"/>
            <w:vAlign w:val="center"/>
          </w:tcPr>
          <w:p w14:paraId="687A3062" w14:textId="718D33C2" w:rsidR="007F4C0F"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329F0F52" w14:textId="77777777" w:rsidR="007F4C0F" w:rsidRPr="00BA2B70" w:rsidRDefault="007F4C0F" w:rsidP="00955466">
            <w:pPr>
              <w:spacing w:after="0"/>
              <w:jc w:val="center"/>
              <w:rPr>
                <w:rFonts w:asciiTheme="minorEastAsia" w:eastAsiaTheme="minorEastAsia" w:hAnsiTheme="minorEastAsia"/>
                <w:sz w:val="24"/>
              </w:rPr>
            </w:pPr>
          </w:p>
        </w:tc>
        <w:tc>
          <w:tcPr>
            <w:tcW w:w="1665" w:type="pct"/>
            <w:vMerge/>
            <w:vAlign w:val="center"/>
          </w:tcPr>
          <w:p w14:paraId="1B1B8FF6"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0B6E9BAC"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6DBFE92F" w14:textId="77777777" w:rsidTr="00955466">
        <w:trPr>
          <w:trHeight w:val="454"/>
        </w:trPr>
        <w:tc>
          <w:tcPr>
            <w:tcW w:w="467" w:type="pct"/>
            <w:vMerge/>
            <w:vAlign w:val="center"/>
          </w:tcPr>
          <w:p w14:paraId="290CA02D" w14:textId="77777777" w:rsidR="007F4C0F" w:rsidRDefault="007F4C0F" w:rsidP="00955466">
            <w:pPr>
              <w:spacing w:after="0"/>
              <w:jc w:val="center"/>
              <w:rPr>
                <w:rFonts w:asciiTheme="minorEastAsia" w:eastAsiaTheme="minorEastAsia" w:hAnsiTheme="minorEastAsia"/>
                <w:bCs/>
                <w:sz w:val="24"/>
              </w:rPr>
            </w:pPr>
          </w:p>
        </w:tc>
        <w:tc>
          <w:tcPr>
            <w:tcW w:w="1080" w:type="pct"/>
            <w:vAlign w:val="center"/>
          </w:tcPr>
          <w:p w14:paraId="6469986A" w14:textId="57DEE48E" w:rsidR="007F4C0F" w:rsidRPr="00BC02B6" w:rsidRDefault="007F4C0F" w:rsidP="0095546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医用低温箱</w:t>
            </w:r>
          </w:p>
        </w:tc>
        <w:tc>
          <w:tcPr>
            <w:tcW w:w="406" w:type="pct"/>
            <w:vAlign w:val="center"/>
          </w:tcPr>
          <w:p w14:paraId="420911F2" w14:textId="0C8400B0" w:rsidR="007F4C0F"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710238EB" w14:textId="77777777" w:rsidR="007F4C0F" w:rsidRPr="00BA2B70" w:rsidRDefault="007F4C0F" w:rsidP="00955466">
            <w:pPr>
              <w:spacing w:after="0"/>
              <w:jc w:val="center"/>
              <w:rPr>
                <w:rFonts w:asciiTheme="minorEastAsia" w:eastAsiaTheme="minorEastAsia" w:hAnsiTheme="minorEastAsia"/>
                <w:sz w:val="24"/>
              </w:rPr>
            </w:pPr>
          </w:p>
        </w:tc>
        <w:tc>
          <w:tcPr>
            <w:tcW w:w="1665" w:type="pct"/>
            <w:vMerge/>
            <w:vAlign w:val="center"/>
          </w:tcPr>
          <w:p w14:paraId="7D4E7E90"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475A496E"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767B6D22" w14:textId="77777777" w:rsidTr="00955466">
        <w:trPr>
          <w:trHeight w:val="454"/>
        </w:trPr>
        <w:tc>
          <w:tcPr>
            <w:tcW w:w="467" w:type="pct"/>
            <w:vMerge/>
            <w:vAlign w:val="center"/>
          </w:tcPr>
          <w:p w14:paraId="4313E79C" w14:textId="77777777" w:rsidR="007F4C0F" w:rsidRDefault="007F4C0F" w:rsidP="00955466">
            <w:pPr>
              <w:spacing w:after="0"/>
              <w:jc w:val="center"/>
              <w:rPr>
                <w:rFonts w:asciiTheme="minorEastAsia" w:eastAsiaTheme="minorEastAsia" w:hAnsiTheme="minorEastAsia"/>
                <w:bCs/>
                <w:sz w:val="24"/>
              </w:rPr>
            </w:pPr>
          </w:p>
        </w:tc>
        <w:tc>
          <w:tcPr>
            <w:tcW w:w="1080" w:type="pct"/>
            <w:vAlign w:val="center"/>
          </w:tcPr>
          <w:p w14:paraId="6DA91121" w14:textId="74479B9B" w:rsidR="007F4C0F" w:rsidRPr="00BC02B6" w:rsidRDefault="007F4C0F" w:rsidP="00955466">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医用低温箱</w:t>
            </w:r>
          </w:p>
        </w:tc>
        <w:tc>
          <w:tcPr>
            <w:tcW w:w="406" w:type="pct"/>
            <w:vAlign w:val="center"/>
          </w:tcPr>
          <w:p w14:paraId="0A030771" w14:textId="04AB141A" w:rsidR="007F4C0F"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3141359F" w14:textId="77777777" w:rsidR="007F4C0F" w:rsidRPr="00BA2B70" w:rsidRDefault="007F4C0F" w:rsidP="00955466">
            <w:pPr>
              <w:spacing w:after="0"/>
              <w:jc w:val="center"/>
              <w:rPr>
                <w:rFonts w:asciiTheme="minorEastAsia" w:eastAsiaTheme="minorEastAsia" w:hAnsiTheme="minorEastAsia"/>
                <w:sz w:val="24"/>
              </w:rPr>
            </w:pPr>
          </w:p>
        </w:tc>
        <w:tc>
          <w:tcPr>
            <w:tcW w:w="1665" w:type="pct"/>
            <w:vMerge/>
            <w:vAlign w:val="center"/>
          </w:tcPr>
          <w:p w14:paraId="2DB2D7C0"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410BA310"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2361042F" w14:textId="77777777" w:rsidTr="00955466">
        <w:trPr>
          <w:trHeight w:val="454"/>
        </w:trPr>
        <w:tc>
          <w:tcPr>
            <w:tcW w:w="467" w:type="pct"/>
            <w:vMerge/>
            <w:vAlign w:val="center"/>
          </w:tcPr>
          <w:p w14:paraId="3A817416" w14:textId="77777777" w:rsidR="007F4C0F" w:rsidRDefault="007F4C0F" w:rsidP="00955466">
            <w:pPr>
              <w:spacing w:after="0"/>
              <w:jc w:val="center"/>
              <w:rPr>
                <w:rFonts w:asciiTheme="minorEastAsia" w:eastAsiaTheme="minorEastAsia" w:hAnsiTheme="minorEastAsia"/>
                <w:bCs/>
                <w:sz w:val="24"/>
              </w:rPr>
            </w:pPr>
          </w:p>
        </w:tc>
        <w:tc>
          <w:tcPr>
            <w:tcW w:w="1080" w:type="pct"/>
            <w:vAlign w:val="center"/>
          </w:tcPr>
          <w:p w14:paraId="134F46C3" w14:textId="7E0D916A" w:rsidR="007F4C0F" w:rsidRPr="00BC02B6" w:rsidRDefault="007F4C0F" w:rsidP="00955466">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医用冷藏箱</w:t>
            </w:r>
          </w:p>
        </w:tc>
        <w:tc>
          <w:tcPr>
            <w:tcW w:w="406" w:type="pct"/>
            <w:vAlign w:val="center"/>
          </w:tcPr>
          <w:p w14:paraId="635A675A" w14:textId="6EAF3AF3" w:rsidR="007F4C0F"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2</w:t>
            </w:r>
          </w:p>
        </w:tc>
        <w:tc>
          <w:tcPr>
            <w:tcW w:w="860" w:type="pct"/>
            <w:vMerge/>
            <w:vAlign w:val="center"/>
          </w:tcPr>
          <w:p w14:paraId="1E3BD099" w14:textId="77777777" w:rsidR="007F4C0F" w:rsidRPr="00BA2B70" w:rsidRDefault="007F4C0F" w:rsidP="00955466">
            <w:pPr>
              <w:spacing w:after="0"/>
              <w:jc w:val="center"/>
              <w:rPr>
                <w:rFonts w:asciiTheme="minorEastAsia" w:eastAsiaTheme="minorEastAsia" w:hAnsiTheme="minorEastAsia"/>
                <w:sz w:val="24"/>
              </w:rPr>
            </w:pPr>
          </w:p>
        </w:tc>
        <w:tc>
          <w:tcPr>
            <w:tcW w:w="1665" w:type="pct"/>
            <w:vMerge/>
            <w:vAlign w:val="center"/>
          </w:tcPr>
          <w:p w14:paraId="77BE3C72"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5821CA76"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5210C116" w14:textId="77777777" w:rsidTr="00955466">
        <w:trPr>
          <w:trHeight w:val="454"/>
        </w:trPr>
        <w:tc>
          <w:tcPr>
            <w:tcW w:w="467" w:type="pct"/>
            <w:vMerge/>
            <w:vAlign w:val="center"/>
          </w:tcPr>
          <w:p w14:paraId="4DA6C97E" w14:textId="77777777" w:rsidR="007F4C0F" w:rsidRDefault="007F4C0F" w:rsidP="00955466">
            <w:pPr>
              <w:spacing w:after="0"/>
              <w:jc w:val="center"/>
              <w:rPr>
                <w:rFonts w:asciiTheme="minorEastAsia" w:eastAsiaTheme="minorEastAsia" w:hAnsiTheme="minorEastAsia"/>
                <w:bCs/>
                <w:sz w:val="24"/>
              </w:rPr>
            </w:pPr>
          </w:p>
        </w:tc>
        <w:tc>
          <w:tcPr>
            <w:tcW w:w="1080" w:type="pct"/>
            <w:vAlign w:val="center"/>
          </w:tcPr>
          <w:p w14:paraId="128CBB39" w14:textId="7BA9EEE7" w:rsidR="007F4C0F" w:rsidRPr="007A13BE" w:rsidRDefault="007F4C0F" w:rsidP="007A13BE">
            <w:pPr>
              <w:widowControl/>
              <w:jc w:val="center"/>
              <w:rPr>
                <w:kern w:val="0"/>
                <w:sz w:val="18"/>
                <w:szCs w:val="18"/>
              </w:rPr>
            </w:pPr>
            <w:r w:rsidRPr="007A13BE">
              <w:rPr>
                <w:rFonts w:asciiTheme="minorEastAsia" w:hAnsiTheme="minorEastAsia" w:cstheme="minorEastAsia" w:hint="eastAsia"/>
                <w:sz w:val="24"/>
              </w:rPr>
              <w:t>便携式吸痰器</w:t>
            </w:r>
          </w:p>
        </w:tc>
        <w:tc>
          <w:tcPr>
            <w:tcW w:w="406" w:type="pct"/>
            <w:vAlign w:val="center"/>
          </w:tcPr>
          <w:p w14:paraId="3BF72205" w14:textId="7B522104" w:rsidR="007F4C0F"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2</w:t>
            </w:r>
          </w:p>
        </w:tc>
        <w:tc>
          <w:tcPr>
            <w:tcW w:w="860" w:type="pct"/>
            <w:vMerge/>
            <w:vAlign w:val="center"/>
          </w:tcPr>
          <w:p w14:paraId="12E0E905" w14:textId="77777777" w:rsidR="007F4C0F" w:rsidRPr="00BA2B70" w:rsidRDefault="007F4C0F" w:rsidP="00955466">
            <w:pPr>
              <w:spacing w:after="0"/>
              <w:jc w:val="center"/>
              <w:rPr>
                <w:rFonts w:asciiTheme="minorEastAsia" w:eastAsiaTheme="minorEastAsia" w:hAnsiTheme="minorEastAsia"/>
                <w:sz w:val="24"/>
              </w:rPr>
            </w:pPr>
          </w:p>
        </w:tc>
        <w:tc>
          <w:tcPr>
            <w:tcW w:w="1665" w:type="pct"/>
            <w:vMerge/>
            <w:vAlign w:val="center"/>
          </w:tcPr>
          <w:p w14:paraId="59581811"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23A0274F"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49990319" w14:textId="77777777" w:rsidTr="00955466">
        <w:trPr>
          <w:trHeight w:val="454"/>
        </w:trPr>
        <w:tc>
          <w:tcPr>
            <w:tcW w:w="467" w:type="pct"/>
            <w:vMerge w:val="restart"/>
            <w:vAlign w:val="center"/>
          </w:tcPr>
          <w:p w14:paraId="5567F5C3" w14:textId="7809ED73" w:rsidR="007F4C0F" w:rsidRDefault="007F4C0F" w:rsidP="0095546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5</w:t>
            </w:r>
          </w:p>
        </w:tc>
        <w:tc>
          <w:tcPr>
            <w:tcW w:w="1080" w:type="pct"/>
            <w:vAlign w:val="center"/>
          </w:tcPr>
          <w:p w14:paraId="104C22E4" w14:textId="12EB34B8" w:rsidR="007F4C0F" w:rsidRPr="007A13BE" w:rsidRDefault="007F4C0F" w:rsidP="00955466">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医用全自动血压计</w:t>
            </w:r>
          </w:p>
        </w:tc>
        <w:tc>
          <w:tcPr>
            <w:tcW w:w="406" w:type="pct"/>
            <w:vAlign w:val="center"/>
          </w:tcPr>
          <w:p w14:paraId="53E351A1" w14:textId="645F2F66" w:rsidR="007F4C0F"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restart"/>
            <w:vAlign w:val="center"/>
          </w:tcPr>
          <w:p w14:paraId="52BF6E4B" w14:textId="0E2772C5" w:rsidR="007F4C0F" w:rsidRPr="00BA2B70" w:rsidRDefault="007F4C0F" w:rsidP="00955466">
            <w:pPr>
              <w:spacing w:after="0"/>
              <w:jc w:val="center"/>
              <w:rPr>
                <w:rFonts w:asciiTheme="minorEastAsia" w:eastAsiaTheme="minorEastAsia" w:hAnsiTheme="minorEastAsia"/>
                <w:sz w:val="24"/>
              </w:rPr>
            </w:pPr>
            <w:r>
              <w:rPr>
                <w:rFonts w:asciiTheme="minorEastAsia" w:eastAsiaTheme="minorEastAsia" w:hAnsiTheme="minorEastAsia" w:hint="eastAsia"/>
                <w:sz w:val="24"/>
              </w:rPr>
              <w:t>6</w:t>
            </w:r>
            <w:r>
              <w:rPr>
                <w:rFonts w:asciiTheme="minorEastAsia" w:eastAsiaTheme="minorEastAsia" w:hAnsiTheme="minorEastAsia"/>
                <w:sz w:val="24"/>
              </w:rPr>
              <w:t>.48</w:t>
            </w:r>
          </w:p>
        </w:tc>
        <w:tc>
          <w:tcPr>
            <w:tcW w:w="1665" w:type="pct"/>
            <w:vMerge/>
            <w:vAlign w:val="center"/>
          </w:tcPr>
          <w:p w14:paraId="14F7272A"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68A629A8" w14:textId="77777777" w:rsidR="007F4C0F" w:rsidRPr="00BA2B70" w:rsidRDefault="007F4C0F" w:rsidP="00955466">
            <w:pPr>
              <w:spacing w:after="0"/>
              <w:jc w:val="center"/>
              <w:rPr>
                <w:rFonts w:asciiTheme="minorEastAsia" w:eastAsiaTheme="minorEastAsia" w:hAnsiTheme="minorEastAsia"/>
                <w:kern w:val="0"/>
                <w:sz w:val="24"/>
              </w:rPr>
            </w:pPr>
          </w:p>
        </w:tc>
      </w:tr>
      <w:tr w:rsidR="007F4C0F" w:rsidRPr="00BA2B70" w14:paraId="566B6D3E" w14:textId="77777777" w:rsidTr="00955466">
        <w:trPr>
          <w:trHeight w:val="454"/>
        </w:trPr>
        <w:tc>
          <w:tcPr>
            <w:tcW w:w="467" w:type="pct"/>
            <w:vMerge/>
            <w:vAlign w:val="center"/>
          </w:tcPr>
          <w:p w14:paraId="4E791B0D" w14:textId="77777777" w:rsidR="007F4C0F" w:rsidRDefault="007F4C0F" w:rsidP="007A13BE">
            <w:pPr>
              <w:spacing w:after="0"/>
              <w:jc w:val="center"/>
              <w:rPr>
                <w:rFonts w:asciiTheme="minorEastAsia" w:eastAsiaTheme="minorEastAsia" w:hAnsiTheme="minorEastAsia"/>
                <w:bCs/>
                <w:sz w:val="24"/>
              </w:rPr>
            </w:pPr>
          </w:p>
        </w:tc>
        <w:tc>
          <w:tcPr>
            <w:tcW w:w="1080" w:type="pct"/>
            <w:vAlign w:val="center"/>
          </w:tcPr>
          <w:p w14:paraId="170FAA1A" w14:textId="6D764C50" w:rsidR="007F4C0F" w:rsidRPr="007A13BE" w:rsidRDefault="007F4C0F" w:rsidP="007A13BE">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健康查询机</w:t>
            </w:r>
          </w:p>
        </w:tc>
        <w:tc>
          <w:tcPr>
            <w:tcW w:w="406" w:type="pct"/>
            <w:vAlign w:val="center"/>
          </w:tcPr>
          <w:p w14:paraId="4EFD5BE5" w14:textId="0A956638" w:rsidR="007F4C0F" w:rsidRDefault="007F4C0F" w:rsidP="007A13BE">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68BB3FB9" w14:textId="77777777" w:rsidR="007F4C0F" w:rsidRPr="00BA2B70" w:rsidRDefault="007F4C0F" w:rsidP="007A13BE">
            <w:pPr>
              <w:spacing w:after="0"/>
              <w:jc w:val="center"/>
              <w:rPr>
                <w:rFonts w:asciiTheme="minorEastAsia" w:eastAsiaTheme="minorEastAsia" w:hAnsiTheme="minorEastAsia"/>
                <w:sz w:val="24"/>
              </w:rPr>
            </w:pPr>
          </w:p>
        </w:tc>
        <w:tc>
          <w:tcPr>
            <w:tcW w:w="1665" w:type="pct"/>
            <w:vMerge/>
            <w:vAlign w:val="center"/>
          </w:tcPr>
          <w:p w14:paraId="72888CBF" w14:textId="77777777" w:rsidR="007F4C0F" w:rsidRPr="00BA2B70" w:rsidRDefault="007F4C0F" w:rsidP="007A13BE">
            <w:pPr>
              <w:spacing w:after="0"/>
              <w:jc w:val="left"/>
              <w:rPr>
                <w:rFonts w:asciiTheme="minorEastAsia" w:eastAsiaTheme="minorEastAsia" w:hAnsiTheme="minorEastAsia" w:cs="宋体"/>
                <w:sz w:val="24"/>
              </w:rPr>
            </w:pPr>
          </w:p>
        </w:tc>
        <w:tc>
          <w:tcPr>
            <w:tcW w:w="522" w:type="pct"/>
            <w:vMerge/>
            <w:vAlign w:val="center"/>
          </w:tcPr>
          <w:p w14:paraId="7B8C74D8" w14:textId="77777777" w:rsidR="007F4C0F" w:rsidRPr="00BA2B70" w:rsidRDefault="007F4C0F" w:rsidP="007A13BE">
            <w:pPr>
              <w:spacing w:after="0"/>
              <w:jc w:val="center"/>
              <w:rPr>
                <w:rFonts w:asciiTheme="minorEastAsia" w:eastAsiaTheme="minorEastAsia" w:hAnsiTheme="minorEastAsia"/>
                <w:kern w:val="0"/>
                <w:sz w:val="24"/>
              </w:rPr>
            </w:pPr>
          </w:p>
        </w:tc>
      </w:tr>
      <w:tr w:rsidR="007F4C0F" w:rsidRPr="00BA2B70" w14:paraId="40A93596" w14:textId="77777777" w:rsidTr="00955466">
        <w:trPr>
          <w:trHeight w:val="454"/>
        </w:trPr>
        <w:tc>
          <w:tcPr>
            <w:tcW w:w="467" w:type="pct"/>
            <w:vMerge/>
            <w:vAlign w:val="center"/>
          </w:tcPr>
          <w:p w14:paraId="207A1F06" w14:textId="77777777" w:rsidR="007F4C0F" w:rsidRDefault="007F4C0F" w:rsidP="007A13BE">
            <w:pPr>
              <w:spacing w:after="0"/>
              <w:jc w:val="center"/>
              <w:rPr>
                <w:rFonts w:asciiTheme="minorEastAsia" w:eastAsiaTheme="minorEastAsia" w:hAnsiTheme="minorEastAsia"/>
                <w:bCs/>
                <w:sz w:val="24"/>
              </w:rPr>
            </w:pPr>
          </w:p>
        </w:tc>
        <w:tc>
          <w:tcPr>
            <w:tcW w:w="1080" w:type="pct"/>
            <w:vAlign w:val="center"/>
          </w:tcPr>
          <w:p w14:paraId="0804FCA7" w14:textId="6E5A9045" w:rsidR="007F4C0F" w:rsidRPr="007A13BE" w:rsidRDefault="007F4C0F" w:rsidP="007A13BE">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医用全自动电子血压计</w:t>
            </w:r>
          </w:p>
        </w:tc>
        <w:tc>
          <w:tcPr>
            <w:tcW w:w="406" w:type="pct"/>
            <w:vAlign w:val="center"/>
          </w:tcPr>
          <w:p w14:paraId="425D537B" w14:textId="501ACD39" w:rsidR="007F4C0F" w:rsidRDefault="007F4C0F" w:rsidP="007A13BE">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Merge/>
            <w:vAlign w:val="center"/>
          </w:tcPr>
          <w:p w14:paraId="11587419" w14:textId="77777777" w:rsidR="007F4C0F" w:rsidRPr="00BA2B70" w:rsidRDefault="007F4C0F" w:rsidP="007A13BE">
            <w:pPr>
              <w:spacing w:after="0"/>
              <w:jc w:val="center"/>
              <w:rPr>
                <w:rFonts w:asciiTheme="minorEastAsia" w:eastAsiaTheme="minorEastAsia" w:hAnsiTheme="minorEastAsia"/>
                <w:sz w:val="24"/>
              </w:rPr>
            </w:pPr>
          </w:p>
        </w:tc>
        <w:tc>
          <w:tcPr>
            <w:tcW w:w="1665" w:type="pct"/>
            <w:vMerge/>
            <w:vAlign w:val="center"/>
          </w:tcPr>
          <w:p w14:paraId="096A9177" w14:textId="77777777" w:rsidR="007F4C0F" w:rsidRPr="00BA2B70" w:rsidRDefault="007F4C0F" w:rsidP="007A13BE">
            <w:pPr>
              <w:spacing w:after="0"/>
              <w:jc w:val="left"/>
              <w:rPr>
                <w:rFonts w:asciiTheme="minorEastAsia" w:eastAsiaTheme="minorEastAsia" w:hAnsiTheme="minorEastAsia" w:cs="宋体"/>
                <w:sz w:val="24"/>
              </w:rPr>
            </w:pPr>
          </w:p>
        </w:tc>
        <w:tc>
          <w:tcPr>
            <w:tcW w:w="522" w:type="pct"/>
            <w:vMerge/>
            <w:vAlign w:val="center"/>
          </w:tcPr>
          <w:p w14:paraId="585B466A" w14:textId="77777777" w:rsidR="007F4C0F" w:rsidRPr="00BA2B70" w:rsidRDefault="007F4C0F" w:rsidP="007A13BE">
            <w:pPr>
              <w:spacing w:after="0"/>
              <w:jc w:val="center"/>
              <w:rPr>
                <w:rFonts w:asciiTheme="minorEastAsia" w:eastAsiaTheme="minorEastAsia" w:hAnsiTheme="minorEastAsia"/>
                <w:kern w:val="0"/>
                <w:sz w:val="24"/>
              </w:rPr>
            </w:pPr>
          </w:p>
        </w:tc>
      </w:tr>
      <w:tr w:rsidR="007F4C0F" w:rsidRPr="00BA2B70" w14:paraId="38C95124" w14:textId="77777777" w:rsidTr="00955466">
        <w:trPr>
          <w:trHeight w:val="454"/>
        </w:trPr>
        <w:tc>
          <w:tcPr>
            <w:tcW w:w="467" w:type="pct"/>
            <w:vAlign w:val="center"/>
          </w:tcPr>
          <w:p w14:paraId="551C14B3" w14:textId="64AA0576" w:rsidR="007F4C0F" w:rsidRDefault="007F4C0F" w:rsidP="0095546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6</w:t>
            </w:r>
          </w:p>
        </w:tc>
        <w:tc>
          <w:tcPr>
            <w:tcW w:w="1080" w:type="pct"/>
            <w:vAlign w:val="center"/>
          </w:tcPr>
          <w:p w14:paraId="3153039A" w14:textId="49F381F1" w:rsidR="007F4C0F" w:rsidRPr="007A13BE" w:rsidRDefault="007F4C0F" w:rsidP="00955466">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X射线计算机体层摄影设备</w:t>
            </w:r>
          </w:p>
        </w:tc>
        <w:tc>
          <w:tcPr>
            <w:tcW w:w="406" w:type="pct"/>
            <w:vAlign w:val="center"/>
          </w:tcPr>
          <w:p w14:paraId="58BDE5FD" w14:textId="64B27714" w:rsidR="007F4C0F" w:rsidRPr="008E4D0D" w:rsidRDefault="007F4C0F" w:rsidP="00955466">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860" w:type="pct"/>
            <w:vAlign w:val="center"/>
          </w:tcPr>
          <w:p w14:paraId="082CF9D9" w14:textId="5A80922F" w:rsidR="007F4C0F" w:rsidRPr="00BA2B70" w:rsidRDefault="007F4C0F" w:rsidP="007A13BE">
            <w:pPr>
              <w:spacing w:after="0"/>
              <w:jc w:val="center"/>
              <w:rPr>
                <w:rFonts w:asciiTheme="minorEastAsia" w:eastAsiaTheme="minorEastAsia" w:hAnsiTheme="minorEastAsia"/>
                <w:sz w:val="24"/>
              </w:rPr>
            </w:pPr>
            <w:bookmarkStart w:id="16" w:name="OLE_LINK20"/>
            <w:bookmarkStart w:id="17" w:name="OLE_LINK27"/>
            <w:r>
              <w:rPr>
                <w:rFonts w:asciiTheme="minorEastAsia" w:eastAsiaTheme="minorEastAsia" w:hAnsiTheme="minorEastAsia" w:hint="eastAsia"/>
                <w:sz w:val="24"/>
              </w:rPr>
              <w:t>3</w:t>
            </w:r>
            <w:r>
              <w:rPr>
                <w:rFonts w:asciiTheme="minorEastAsia" w:eastAsiaTheme="minorEastAsia" w:hAnsiTheme="minorEastAsia"/>
                <w:sz w:val="24"/>
              </w:rPr>
              <w:t>08.</w:t>
            </w:r>
            <w:r>
              <w:rPr>
                <w:rFonts w:asciiTheme="minorEastAsia" w:eastAsiaTheme="minorEastAsia" w:hAnsiTheme="minorEastAsia" w:hint="eastAsia"/>
                <w:sz w:val="24"/>
              </w:rPr>
              <w:t>1</w:t>
            </w:r>
            <w:r>
              <w:rPr>
                <w:rFonts w:asciiTheme="minorEastAsia" w:eastAsiaTheme="minorEastAsia" w:hAnsiTheme="minorEastAsia"/>
                <w:sz w:val="24"/>
              </w:rPr>
              <w:t>32</w:t>
            </w:r>
            <w:bookmarkEnd w:id="16"/>
            <w:bookmarkEnd w:id="17"/>
          </w:p>
        </w:tc>
        <w:tc>
          <w:tcPr>
            <w:tcW w:w="1665" w:type="pct"/>
            <w:vMerge/>
            <w:vAlign w:val="center"/>
          </w:tcPr>
          <w:p w14:paraId="4079B2A1" w14:textId="77777777" w:rsidR="007F4C0F" w:rsidRPr="00BA2B70" w:rsidRDefault="007F4C0F" w:rsidP="00955466">
            <w:pPr>
              <w:spacing w:after="0"/>
              <w:jc w:val="left"/>
              <w:rPr>
                <w:rFonts w:asciiTheme="minorEastAsia" w:eastAsiaTheme="minorEastAsia" w:hAnsiTheme="minorEastAsia" w:cs="宋体"/>
                <w:sz w:val="24"/>
              </w:rPr>
            </w:pPr>
          </w:p>
        </w:tc>
        <w:tc>
          <w:tcPr>
            <w:tcW w:w="522" w:type="pct"/>
            <w:vMerge/>
            <w:vAlign w:val="center"/>
          </w:tcPr>
          <w:p w14:paraId="17C69831" w14:textId="77777777" w:rsidR="007F4C0F" w:rsidRPr="00BA2B70" w:rsidRDefault="007F4C0F" w:rsidP="00955466">
            <w:pPr>
              <w:spacing w:after="0"/>
              <w:jc w:val="center"/>
              <w:rPr>
                <w:rFonts w:asciiTheme="minorEastAsia" w:eastAsiaTheme="minorEastAsia" w:hAnsiTheme="minorEastAsia"/>
                <w:kern w:val="0"/>
                <w:sz w:val="24"/>
              </w:rPr>
            </w:pPr>
          </w:p>
        </w:tc>
      </w:tr>
    </w:tbl>
    <w:bookmarkEnd w:id="11"/>
    <w:bookmarkEnd w:id="12"/>
    <w:bookmarkEnd w:id="13"/>
    <w:bookmarkEnd w:id="14"/>
    <w:bookmarkEnd w:id="15"/>
    <w:p w14:paraId="031BB963" w14:textId="422805B8"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bookmarkStart w:id="18" w:name="OLE_LINK32"/>
      <w:bookmarkStart w:id="19" w:name="OLE_LINK33"/>
      <w:r w:rsidR="007F4C0F" w:rsidRPr="007F4C0F">
        <w:rPr>
          <w:rFonts w:asciiTheme="minorEastAsia" w:eastAsiaTheme="minorEastAsia" w:hAnsiTheme="minorEastAsia" w:hint="eastAsia"/>
          <w:spacing w:val="-14"/>
          <w:sz w:val="24"/>
        </w:rPr>
        <w:t>合同签订后30天日内完成送货、安装、调试（如采购</w:t>
      </w:r>
      <w:proofErr w:type="gramStart"/>
      <w:r w:rsidR="007F4C0F" w:rsidRPr="007F4C0F">
        <w:rPr>
          <w:rFonts w:asciiTheme="minorEastAsia" w:eastAsiaTheme="minorEastAsia" w:hAnsiTheme="minorEastAsia" w:hint="eastAsia"/>
          <w:spacing w:val="-14"/>
          <w:sz w:val="24"/>
        </w:rPr>
        <w:t>人设备</w:t>
      </w:r>
      <w:proofErr w:type="gramEnd"/>
      <w:r w:rsidR="007F4C0F" w:rsidRPr="007F4C0F">
        <w:rPr>
          <w:rFonts w:asciiTheme="minorEastAsia" w:eastAsiaTheme="minorEastAsia" w:hAnsiTheme="minorEastAsia" w:hint="eastAsia"/>
          <w:spacing w:val="-14"/>
          <w:sz w:val="24"/>
        </w:rPr>
        <w:t>安装场地无法满足安装条件，可适当延长送货、安装、调试时间）。</w:t>
      </w:r>
      <w:bookmarkEnd w:id="18"/>
      <w:bookmarkEnd w:id="19"/>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0" w:name="_Toc28359003"/>
      <w:bookmarkStart w:id="21" w:name="_Toc35393791"/>
      <w:bookmarkStart w:id="22" w:name="_Toc28359080"/>
      <w:bookmarkStart w:id="23" w:name="_Toc35393622"/>
      <w:r w:rsidRPr="00A126F7">
        <w:rPr>
          <w:rFonts w:asciiTheme="minorEastAsia" w:eastAsiaTheme="minorEastAsia" w:hAnsiTheme="minorEastAsia"/>
          <w:sz w:val="24"/>
          <w:szCs w:val="24"/>
        </w:rPr>
        <w:t>二、申请人的资格要求（须同时满足）</w:t>
      </w:r>
      <w:bookmarkEnd w:id="20"/>
      <w:bookmarkEnd w:id="21"/>
      <w:bookmarkEnd w:id="22"/>
      <w:bookmarkEnd w:id="23"/>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24" w:name="_Toc28359081"/>
      <w:bookmarkStart w:id="25"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934B274"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26" w:name="OLE_LINK5"/>
      <w:r w:rsidR="0018738E" w:rsidRPr="00A126F7">
        <w:rPr>
          <w:rFonts w:asciiTheme="minorEastAsia" w:eastAsiaTheme="minorEastAsia" w:hAnsiTheme="minorEastAsia"/>
          <w:sz w:val="24"/>
        </w:rPr>
        <w:t>□</w:t>
      </w:r>
      <w:bookmarkEnd w:id="26"/>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772C16F3"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007F4C0F">
        <w:rPr>
          <w:rFonts w:asciiTheme="minorEastAsia" w:eastAsiaTheme="minorEastAsia" w:hAnsiTheme="minorEastAsia" w:hint="eastAsia"/>
          <w:sz w:val="24"/>
          <w:u w:val="single"/>
        </w:rPr>
        <w:t>第二包、第三包</w:t>
      </w:r>
      <w:r>
        <w:rPr>
          <w:rFonts w:asciiTheme="minorEastAsia" w:eastAsiaTheme="minorEastAsia" w:hAnsiTheme="minorEastAsia" w:hint="eastAsia"/>
          <w:sz w:val="24"/>
          <w:u w:val="single"/>
        </w:rPr>
        <w:t>专门面向中小企业</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7" w:name="_Toc35393623"/>
      <w:bookmarkStart w:id="28" w:name="_Toc35393792"/>
      <w:bookmarkEnd w:id="24"/>
      <w:bookmarkEnd w:id="25"/>
      <w:r w:rsidRPr="00A126F7">
        <w:rPr>
          <w:rFonts w:asciiTheme="minorEastAsia" w:eastAsiaTheme="minorEastAsia" w:hAnsiTheme="minorEastAsia"/>
          <w:sz w:val="24"/>
          <w:szCs w:val="24"/>
        </w:rPr>
        <w:t>三、获取招标文件</w:t>
      </w:r>
      <w:bookmarkEnd w:id="27"/>
      <w:bookmarkEnd w:id="28"/>
    </w:p>
    <w:p w14:paraId="52DD2203" w14:textId="366EE8F8"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7A13BE">
        <w:rPr>
          <w:rFonts w:asciiTheme="minorEastAsia" w:eastAsiaTheme="minorEastAsia" w:hAnsiTheme="minorEastAsia"/>
          <w:sz w:val="24"/>
          <w:u w:val="single"/>
          <w:lang w:bidi="ar"/>
        </w:rPr>
        <w:t>10</w:t>
      </w:r>
      <w:r w:rsidR="007A13BE">
        <w:rPr>
          <w:rFonts w:asciiTheme="minorEastAsia" w:eastAsiaTheme="minorEastAsia" w:hAnsiTheme="minorEastAsia" w:hint="eastAsia"/>
          <w:sz w:val="24"/>
          <w:u w:val="single"/>
          <w:lang w:bidi="ar"/>
        </w:rPr>
        <w:t>月</w:t>
      </w:r>
      <w:r w:rsidR="007A13BE">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7A13BE">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1</w:t>
      </w:r>
      <w:r w:rsidR="0050720B" w:rsidRPr="0050720B">
        <w:rPr>
          <w:rFonts w:asciiTheme="minorEastAsia" w:eastAsiaTheme="minorEastAsia" w:hAnsiTheme="minorEastAsia"/>
          <w:sz w:val="24"/>
          <w:u w:val="single"/>
          <w:lang w:bidi="ar"/>
        </w:rPr>
        <w:t>4</w:t>
      </w:r>
      <w:r w:rsidRPr="0050720B">
        <w:rPr>
          <w:rFonts w:asciiTheme="minorEastAsia" w:eastAsiaTheme="minorEastAsia" w:hAnsiTheme="minorEastAsia"/>
          <w:sz w:val="24"/>
          <w:lang w:bidi="ar"/>
        </w:rPr>
        <w:t>日，每天上午</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，下午</w:t>
      </w:r>
      <w:r w:rsidR="00A126F7" w:rsidRPr="00256636">
        <w:rPr>
          <w:rFonts w:asciiTheme="minorEastAsia" w:eastAsiaTheme="minorEastAsia" w:hAnsiTheme="minorEastAsia" w:hint="eastAsia"/>
          <w:sz w:val="24"/>
          <w:u w:val="single"/>
          <w:lang w:bidi="ar"/>
        </w:rPr>
        <w:t>17</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9" w:name="_Toc28359082"/>
      <w:bookmarkStart w:id="30" w:name="_Toc28359005"/>
      <w:bookmarkStart w:id="31" w:name="_Toc35393624"/>
      <w:bookmarkStart w:id="32" w:name="_Toc35393793"/>
      <w:r w:rsidRPr="00A126F7">
        <w:rPr>
          <w:rFonts w:asciiTheme="minorEastAsia" w:eastAsiaTheme="minorEastAsia" w:hAnsiTheme="minorEastAsia"/>
          <w:sz w:val="24"/>
          <w:szCs w:val="24"/>
        </w:rPr>
        <w:t>四、提交投标文件</w:t>
      </w:r>
      <w:bookmarkEnd w:id="29"/>
      <w:bookmarkEnd w:id="30"/>
      <w:r w:rsidRPr="00A126F7">
        <w:rPr>
          <w:rFonts w:asciiTheme="minorEastAsia" w:eastAsiaTheme="minorEastAsia" w:hAnsiTheme="minorEastAsia"/>
          <w:sz w:val="24"/>
          <w:szCs w:val="24"/>
        </w:rPr>
        <w:t>截止时间、开标时间和地点</w:t>
      </w:r>
      <w:bookmarkEnd w:id="31"/>
      <w:bookmarkEnd w:id="32"/>
    </w:p>
    <w:p w14:paraId="3BB2759C" w14:textId="3A33A1A6"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7A13BE">
        <w:rPr>
          <w:rFonts w:asciiTheme="minorEastAsia" w:eastAsiaTheme="minorEastAsia" w:hAnsiTheme="minorEastAsia"/>
          <w:sz w:val="24"/>
          <w:u w:val="single"/>
          <w:lang w:bidi="ar"/>
        </w:rPr>
        <w:t>10</w:t>
      </w:r>
      <w:r w:rsidR="00A126F7" w:rsidRPr="0050720B">
        <w:rPr>
          <w:rFonts w:asciiTheme="minorEastAsia" w:eastAsiaTheme="minorEastAsia" w:hAnsiTheme="minorEastAsia" w:hint="eastAsia"/>
          <w:sz w:val="24"/>
          <w:lang w:bidi="ar"/>
        </w:rPr>
        <w:t>月</w:t>
      </w:r>
      <w:r w:rsidR="008B6CD4" w:rsidRPr="0050720B">
        <w:rPr>
          <w:rFonts w:asciiTheme="minorEastAsia" w:eastAsiaTheme="minorEastAsia" w:hAnsiTheme="minorEastAsia"/>
          <w:sz w:val="24"/>
          <w:u w:val="single"/>
          <w:lang w:bidi="ar"/>
        </w:rPr>
        <w:t>2</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w:t>
      </w:r>
      <w:r w:rsidR="00A77B4D" w:rsidRPr="0050720B">
        <w:rPr>
          <w:rFonts w:asciiTheme="minorEastAsia" w:eastAsiaTheme="minorEastAsia" w:hAnsiTheme="minorEastAsia"/>
          <w:sz w:val="24"/>
          <w:u w:val="single"/>
          <w:lang w:bidi="ar"/>
        </w:rPr>
        <w:t>09</w:t>
      </w:r>
      <w:r w:rsidRPr="0050720B">
        <w:rPr>
          <w:rFonts w:asciiTheme="minorEastAsia" w:eastAsiaTheme="minorEastAsia" w:hAnsiTheme="minorEastAsia"/>
          <w:sz w:val="24"/>
          <w:lang w:bidi="ar"/>
        </w:rPr>
        <w:t>点</w:t>
      </w:r>
      <w:r w:rsidR="0050720B">
        <w:rPr>
          <w:rFonts w:asciiTheme="minorEastAsia" w:eastAsiaTheme="minorEastAsia" w:hAnsiTheme="minorEastAsia"/>
          <w:sz w:val="24"/>
          <w:u w:val="single"/>
          <w:lang w:bidi="ar"/>
        </w:rPr>
        <w:t>3</w:t>
      </w:r>
      <w:r w:rsidR="00A126F7" w:rsidRPr="0050720B">
        <w:rPr>
          <w:rFonts w:asciiTheme="minorEastAsia" w:eastAsiaTheme="minorEastAsia" w:hAnsiTheme="minorEastAsia" w:hint="eastAsia"/>
          <w:sz w:val="24"/>
          <w:u w:val="single"/>
          <w:lang w:bidi="ar"/>
        </w:rPr>
        <w:t>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3" w:name="_Toc28359084"/>
      <w:bookmarkStart w:id="34" w:name="_Toc28359007"/>
      <w:bookmarkStart w:id="35" w:name="_Toc35393625"/>
      <w:bookmarkStart w:id="36" w:name="_Toc35393794"/>
      <w:r w:rsidRPr="00A126F7">
        <w:rPr>
          <w:rFonts w:asciiTheme="minorEastAsia" w:eastAsiaTheme="minorEastAsia" w:hAnsiTheme="minorEastAsia"/>
          <w:sz w:val="24"/>
          <w:szCs w:val="24"/>
        </w:rPr>
        <w:t>五、公告期限</w:t>
      </w:r>
      <w:bookmarkEnd w:id="33"/>
      <w:bookmarkEnd w:id="34"/>
      <w:bookmarkEnd w:id="35"/>
      <w:bookmarkEnd w:id="36"/>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7" w:name="_Toc35393795"/>
      <w:bookmarkStart w:id="38" w:name="_Toc35393626"/>
      <w:r w:rsidRPr="00A126F7">
        <w:rPr>
          <w:rFonts w:asciiTheme="minorEastAsia" w:eastAsiaTheme="minorEastAsia" w:hAnsiTheme="minorEastAsia"/>
          <w:sz w:val="24"/>
          <w:szCs w:val="24"/>
        </w:rPr>
        <w:t>六、其他补充事宜</w:t>
      </w:r>
      <w:bookmarkEnd w:id="37"/>
      <w:bookmarkEnd w:id="38"/>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9" w:name="_Toc35393627"/>
      <w:bookmarkStart w:id="40" w:name="_Toc28359008"/>
      <w:bookmarkStart w:id="41" w:name="_Toc28359085"/>
      <w:bookmarkStart w:id="42" w:name="_Toc35393796"/>
      <w:r w:rsidRPr="00A126F7">
        <w:rPr>
          <w:rFonts w:asciiTheme="minorEastAsia" w:eastAsiaTheme="minorEastAsia" w:hAnsiTheme="minorEastAsia"/>
          <w:sz w:val="24"/>
          <w:szCs w:val="24"/>
        </w:rPr>
        <w:t>七、对本次招标提出询问，请按以下方式联系。</w:t>
      </w:r>
      <w:bookmarkEnd w:id="39"/>
      <w:bookmarkEnd w:id="40"/>
      <w:bookmarkEnd w:id="41"/>
      <w:bookmarkEnd w:id="42"/>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685FB38F"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43" w:name="_Toc28359086"/>
      <w:bookmarkStart w:id="44" w:name="_Toc28359009"/>
      <w:r w:rsidRPr="00A126F7">
        <w:rPr>
          <w:rFonts w:asciiTheme="minorEastAsia" w:eastAsiaTheme="minorEastAsia" w:hAnsiTheme="minorEastAsia"/>
          <w:sz w:val="24"/>
        </w:rPr>
        <w:t>名    称：</w:t>
      </w:r>
      <w:r w:rsidR="007A13BE" w:rsidRPr="007A13BE">
        <w:rPr>
          <w:rFonts w:asciiTheme="minorEastAsia" w:eastAsiaTheme="minorEastAsia" w:hAnsiTheme="minorEastAsia" w:hint="eastAsia"/>
          <w:sz w:val="24"/>
        </w:rPr>
        <w:t>北京市通州区永顺镇永顺社区卫生服务中心</w:t>
      </w:r>
    </w:p>
    <w:p w14:paraId="25DE819C" w14:textId="10F1AED3"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7A13BE" w:rsidRPr="007A13BE">
        <w:rPr>
          <w:rFonts w:hAnsi="宋体" w:hint="eastAsia"/>
          <w:bCs/>
          <w:sz w:val="24"/>
        </w:rPr>
        <w:t>北京市通州区永顺镇永顺地区龙旺庄</w:t>
      </w:r>
      <w:r w:rsidR="007A13BE" w:rsidRPr="007A13BE">
        <w:rPr>
          <w:rFonts w:hAnsi="宋体" w:hint="eastAsia"/>
          <w:bCs/>
          <w:sz w:val="24"/>
        </w:rPr>
        <w:t>36</w:t>
      </w:r>
      <w:r w:rsidR="007A13BE" w:rsidRPr="007A13BE">
        <w:rPr>
          <w:rFonts w:hAnsi="宋体" w:hint="eastAsia"/>
          <w:bCs/>
          <w:sz w:val="24"/>
        </w:rPr>
        <w:t>号楼</w:t>
      </w:r>
    </w:p>
    <w:p w14:paraId="641EFE8F" w14:textId="393B0C7A"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955466" w:rsidRPr="00955466">
        <w:rPr>
          <w:sz w:val="24"/>
          <w:lang w:bidi="ar"/>
        </w:rPr>
        <w:t>010-</w:t>
      </w:r>
      <w:r w:rsidR="007A13BE" w:rsidRPr="007A13BE">
        <w:t xml:space="preserve"> </w:t>
      </w:r>
      <w:r w:rsidR="007A13BE" w:rsidRPr="007A13BE">
        <w:rPr>
          <w:sz w:val="24"/>
          <w:lang w:bidi="ar"/>
        </w:rPr>
        <w:t>89596870</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43"/>
      <w:bookmarkEnd w:id="44"/>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45" w:name="_Toc28359010"/>
      <w:bookmarkStart w:id="46"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45"/>
      <w:bookmarkEnd w:id="46"/>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rsidP="00C352CA">
      <w:pPr>
        <w:spacing w:line="360" w:lineRule="auto"/>
        <w:ind w:firstLineChars="2450" w:firstLine="5880"/>
        <w:jc w:val="lef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bookmarkStart w:id="47" w:name="_GoBack"/>
      <w:bookmarkEnd w:id="47"/>
      <w:r w:rsidRPr="00A126F7">
        <w:rPr>
          <w:rFonts w:asciiTheme="minorEastAsia" w:eastAsiaTheme="minorEastAsia" w:hAnsiTheme="minorEastAsia"/>
          <w:sz w:val="24"/>
        </w:rPr>
        <w:br w:type="page"/>
      </w:r>
      <w:bookmarkStart w:id="48" w:name="_Toc195842950"/>
      <w:bookmarkStart w:id="49" w:name="_Toc127161488"/>
      <w:bookmarkStart w:id="50" w:name="_Toc264969275"/>
      <w:bookmarkStart w:id="51" w:name="_Toc99301420"/>
      <w:bookmarkStart w:id="52" w:name="_Toc353825548"/>
      <w:bookmarkStart w:id="53" w:name="_Toc226965856"/>
      <w:bookmarkStart w:id="54" w:name="_Toc512937850"/>
      <w:bookmarkStart w:id="55" w:name="_Toc353873938"/>
      <w:bookmarkStart w:id="56" w:name="_Toc127151777"/>
      <w:bookmarkStart w:id="57" w:name="_Toc265228423"/>
      <w:bookmarkStart w:id="58" w:name="_Toc305158928"/>
      <w:bookmarkStart w:id="59" w:name="_Toc150774783"/>
      <w:bookmarkStart w:id="60" w:name="_Toc305158854"/>
      <w:r w:rsidRPr="00A126F7">
        <w:rPr>
          <w:rFonts w:asciiTheme="minorEastAsia" w:eastAsiaTheme="minorEastAsia" w:hAnsiTheme="minorEastAsia"/>
          <w:b/>
          <w:sz w:val="36"/>
          <w:szCs w:val="36"/>
        </w:rPr>
        <w:t>第二章   投标人须知</w:t>
      </w:r>
      <w:bookmarkEnd w:id="48"/>
      <w:bookmarkEnd w:id="49"/>
      <w:bookmarkEnd w:id="50"/>
      <w:bookmarkEnd w:id="51"/>
      <w:bookmarkEnd w:id="52"/>
      <w:bookmarkEnd w:id="53"/>
      <w:bookmarkEnd w:id="54"/>
      <w:bookmarkEnd w:id="55"/>
      <w:bookmarkEnd w:id="56"/>
      <w:bookmarkEnd w:id="57"/>
      <w:bookmarkEnd w:id="58"/>
      <w:bookmarkEnd w:id="59"/>
      <w:bookmarkEnd w:id="60"/>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61" w:name="_Toc151193907"/>
      <w:bookmarkStart w:id="62" w:name="_Toc150509270"/>
      <w:bookmarkStart w:id="63" w:name="_Toc151193617"/>
      <w:bookmarkStart w:id="64" w:name="_Toc164229360"/>
      <w:bookmarkStart w:id="65" w:name="_Toc164608788"/>
      <w:bookmarkStart w:id="66" w:name="_Toc164608633"/>
      <w:bookmarkStart w:id="67" w:name="_Toc150774724"/>
      <w:bookmarkStart w:id="68" w:name="_Toc226309763"/>
      <w:bookmarkStart w:id="69" w:name="_Toc149720812"/>
      <w:bookmarkStart w:id="70" w:name="_Toc164229214"/>
      <w:bookmarkStart w:id="71" w:name="_Toc151190146"/>
      <w:bookmarkStart w:id="72" w:name="_Toc127151519"/>
      <w:bookmarkStart w:id="73" w:name="_Toc226337215"/>
      <w:bookmarkStart w:id="74" w:name="_Toc164351613"/>
      <w:bookmarkStart w:id="75" w:name="_Toc127151720"/>
      <w:bookmarkStart w:id="76" w:name="_Toc151193689"/>
      <w:bookmarkStart w:id="77" w:name="_Toc226965792"/>
      <w:bookmarkStart w:id="78" w:name="_Toc226965709"/>
      <w:bookmarkStart w:id="79" w:name="_Toc142311021"/>
      <w:bookmarkStart w:id="80" w:name="_Toc150480757"/>
      <w:bookmarkStart w:id="81" w:name="_Toc195842884"/>
      <w:bookmarkStart w:id="82" w:name="_Toc151193761"/>
      <w:bookmarkStart w:id="83" w:name="_Toc151193833"/>
      <w:bookmarkStart w:id="84" w:name="_Toc520356144"/>
      <w:bookmarkStart w:id="85" w:name="_Toc127161433"/>
      <w:bookmarkStart w:id="86"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7" w:name="OLE_LINK2"/>
            <w:bookmarkStart w:id="88" w:name="OLE_LINK3"/>
            <w:r w:rsidRPr="00A126F7">
              <w:rPr>
                <w:rFonts w:asciiTheme="minorEastAsia" w:eastAsiaTheme="minorEastAsia" w:hAnsiTheme="minorEastAsia" w:hint="default"/>
                <w:sz w:val="24"/>
                <w:szCs w:val="24"/>
              </w:rPr>
              <w:t>□</w:t>
            </w:r>
            <w:bookmarkEnd w:id="87"/>
            <w:bookmarkEnd w:id="88"/>
            <w:r w:rsidRPr="00A126F7">
              <w:rPr>
                <w:rFonts w:asciiTheme="minorEastAsia" w:eastAsiaTheme="minorEastAsia" w:hAnsiTheme="minorEastAsia" w:hint="default"/>
                <w:sz w:val="24"/>
                <w:szCs w:val="24"/>
              </w:rPr>
              <w:t>关于核心产品本项目__包不适用。</w:t>
            </w:r>
          </w:p>
          <w:p w14:paraId="6742947C" w14:textId="6A2A3B6B" w:rsidR="00E72A87" w:rsidRDefault="007A13BE">
            <w:pPr>
              <w:pStyle w:val="af5"/>
              <w:adjustRightInd w:val="0"/>
              <w:snapToGrid w:val="0"/>
              <w:rPr>
                <w:rFonts w:asciiTheme="minorEastAsia" w:eastAsiaTheme="minorEastAsia" w:hAnsiTheme="minorEastAsia" w:hint="default"/>
                <w:sz w:val="24"/>
                <w:szCs w:val="24"/>
              </w:rPr>
            </w:pPr>
            <w:bookmarkStart w:id="89" w:name="OLE_LINK17"/>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Pr>
                <w:rFonts w:asciiTheme="minorEastAsia" w:eastAsiaTheme="minorEastAsia" w:hAnsiTheme="minorEastAsia" w:hint="default"/>
                <w:sz w:val="24"/>
                <w:szCs w:val="24"/>
                <w:u w:val="single"/>
              </w:rPr>
              <w:t>01</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bookmarkEnd w:id="89"/>
          </w:p>
          <w:p w14:paraId="4717E740" w14:textId="0002C911" w:rsidR="00D55AD8" w:rsidRPr="007A13BE" w:rsidRDefault="00574BE9" w:rsidP="0041528C">
            <w:pPr>
              <w:pStyle w:val="af5"/>
              <w:adjustRightInd w:val="0"/>
              <w:snapToGrid w:val="0"/>
              <w:rPr>
                <w:rFonts w:asciiTheme="minorEastAsia" w:eastAsiaTheme="minorEastAsia" w:hAnsiTheme="minorEastAsia" w:hint="default"/>
                <w:sz w:val="24"/>
                <w:u w:val="single"/>
              </w:rPr>
            </w:pPr>
            <w:bookmarkStart w:id="90" w:name="OLE_LINK6"/>
            <w:r w:rsidRPr="00A126F7">
              <w:rPr>
                <w:rFonts w:asciiTheme="minorEastAsia" w:eastAsiaTheme="minorEastAsia" w:hAnsiTheme="minorEastAsia"/>
                <w:sz w:val="24"/>
              </w:rPr>
              <w:t>■</w:t>
            </w:r>
            <w:bookmarkEnd w:id="90"/>
            <w:r>
              <w:rPr>
                <w:rFonts w:asciiTheme="minorEastAsia" w:eastAsiaTheme="minorEastAsia" w:hAnsiTheme="minorEastAsia"/>
                <w:sz w:val="24"/>
              </w:rPr>
              <w:t>本项目</w:t>
            </w:r>
            <w:r>
              <w:rPr>
                <w:rFonts w:asciiTheme="minorEastAsia" w:eastAsiaTheme="minorEastAsia" w:hAnsiTheme="minorEastAsia"/>
                <w:sz w:val="24"/>
                <w:u w:val="single"/>
              </w:rPr>
              <w:t>_0</w:t>
            </w:r>
            <w:r w:rsidR="007A13BE">
              <w:rPr>
                <w:rFonts w:asciiTheme="minorEastAsia" w:eastAsiaTheme="minorEastAsia" w:hAnsiTheme="minorEastAsia" w:hint="default"/>
                <w:sz w:val="24"/>
                <w:u w:val="single"/>
              </w:rPr>
              <w:t>2</w:t>
            </w:r>
            <w:r>
              <w:rPr>
                <w:rFonts w:asciiTheme="minorEastAsia" w:eastAsiaTheme="minorEastAsia" w:hAnsiTheme="minorEastAsia"/>
                <w:sz w:val="24"/>
                <w:u w:val="single"/>
              </w:rPr>
              <w:t xml:space="preserve">  </w:t>
            </w:r>
            <w:r>
              <w:rPr>
                <w:rFonts w:asciiTheme="minorEastAsia" w:eastAsiaTheme="minorEastAsia" w:hAnsiTheme="minorEastAsia"/>
                <w:sz w:val="24"/>
              </w:rPr>
              <w:t>包为非单一产品采购项目，核心产品为：</w:t>
            </w:r>
            <w:r w:rsidR="007A13BE" w:rsidRPr="007A13BE">
              <w:rPr>
                <w:rFonts w:asciiTheme="minorEastAsia" w:eastAsiaTheme="minorEastAsia" w:hAnsiTheme="minorEastAsia"/>
                <w:sz w:val="24"/>
                <w:u w:val="single"/>
              </w:rPr>
              <w:t>医用数字化X射线摄影系统</w:t>
            </w:r>
          </w:p>
          <w:p w14:paraId="477BE734" w14:textId="6F8965B3" w:rsidR="00955466" w:rsidRDefault="00955466" w:rsidP="007A13BE">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sidR="007A13BE">
              <w:rPr>
                <w:rFonts w:asciiTheme="minorEastAsia" w:eastAsiaTheme="minorEastAsia" w:hAnsiTheme="minorEastAsia" w:hint="default"/>
                <w:sz w:val="24"/>
                <w:u w:val="single"/>
              </w:rPr>
              <w:t>3</w:t>
            </w:r>
            <w:r>
              <w:rPr>
                <w:rFonts w:asciiTheme="minorEastAsia" w:eastAsiaTheme="minorEastAsia" w:hAnsiTheme="minorEastAsia"/>
                <w:sz w:val="24"/>
              </w:rPr>
              <w:t>包为非单一产品采购项目，核心产品为：</w:t>
            </w:r>
            <w:r w:rsidR="00800D79" w:rsidRPr="00800D79">
              <w:rPr>
                <w:rFonts w:asciiTheme="minorEastAsia" w:eastAsiaTheme="minorEastAsia" w:hAnsiTheme="minorEastAsia"/>
                <w:sz w:val="24"/>
                <w:u w:val="single"/>
              </w:rPr>
              <w:t>健康一体机</w:t>
            </w:r>
          </w:p>
          <w:p w14:paraId="1C15A363" w14:textId="77777777" w:rsidR="007A13BE" w:rsidRDefault="007A13BE" w:rsidP="007A13BE">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Pr>
                <w:rFonts w:asciiTheme="minorEastAsia" w:eastAsiaTheme="minorEastAsia" w:hAnsiTheme="minorEastAsia" w:hint="default"/>
                <w:sz w:val="24"/>
                <w:u w:val="single"/>
              </w:rPr>
              <w:t>4</w:t>
            </w:r>
            <w:r>
              <w:rPr>
                <w:rFonts w:asciiTheme="minorEastAsia" w:eastAsiaTheme="minorEastAsia" w:hAnsiTheme="minorEastAsia"/>
                <w:sz w:val="24"/>
              </w:rPr>
              <w:t>包为非单一产品采购项目，核心产品为：</w:t>
            </w:r>
            <w:r w:rsidRPr="007A13BE">
              <w:rPr>
                <w:rFonts w:asciiTheme="minorEastAsia" w:eastAsiaTheme="minorEastAsia" w:hAnsiTheme="minorEastAsia"/>
                <w:sz w:val="24"/>
                <w:u w:val="single"/>
              </w:rPr>
              <w:t>电子下消化道内窥镜</w:t>
            </w:r>
          </w:p>
          <w:p w14:paraId="5D75BDB7" w14:textId="77777777" w:rsidR="007A13BE" w:rsidRDefault="007A13BE" w:rsidP="007A13BE">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Pr>
                <w:rFonts w:asciiTheme="minorEastAsia" w:eastAsiaTheme="minorEastAsia" w:hAnsiTheme="minorEastAsia" w:hint="default"/>
                <w:sz w:val="24"/>
                <w:u w:val="single"/>
              </w:rPr>
              <w:t>5</w:t>
            </w:r>
            <w:r>
              <w:rPr>
                <w:rFonts w:asciiTheme="minorEastAsia" w:eastAsiaTheme="minorEastAsia" w:hAnsiTheme="minorEastAsia"/>
                <w:sz w:val="24"/>
              </w:rPr>
              <w:t>包为非单一产品采购项目，核心产品为：</w:t>
            </w:r>
            <w:r w:rsidRPr="007A13BE">
              <w:rPr>
                <w:rFonts w:asciiTheme="minorEastAsia" w:eastAsiaTheme="minorEastAsia" w:hAnsiTheme="minorEastAsia"/>
                <w:sz w:val="24"/>
                <w:u w:val="single"/>
              </w:rPr>
              <w:t>医用全自动电子血压计</w:t>
            </w:r>
          </w:p>
          <w:p w14:paraId="004734B0" w14:textId="5F789AE2" w:rsidR="007A13BE" w:rsidRPr="00C56C38" w:rsidRDefault="007A13BE" w:rsidP="007A13BE">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sidRPr="00A126F7">
              <w:rPr>
                <w:rFonts w:asciiTheme="minorEastAsia" w:eastAsiaTheme="minorEastAsia" w:hAnsiTheme="minorEastAsia" w:hint="default"/>
                <w:sz w:val="24"/>
                <w:szCs w:val="24"/>
              </w:rPr>
              <w:t>本项目</w:t>
            </w:r>
            <w:r>
              <w:rPr>
                <w:rFonts w:asciiTheme="minorEastAsia" w:eastAsiaTheme="minorEastAsia" w:hAnsiTheme="minorEastAsia" w:hint="default"/>
                <w:sz w:val="24"/>
                <w:szCs w:val="24"/>
                <w:u w:val="single"/>
              </w:rPr>
              <w:t xml:space="preserve"> 06 </w:t>
            </w:r>
            <w:r w:rsidRPr="00A126F7">
              <w:rPr>
                <w:rFonts w:asciiTheme="minorEastAsia" w:eastAsiaTheme="minorEastAsia" w:hAnsiTheme="minorEastAsia" w:hint="default"/>
                <w:sz w:val="24"/>
                <w:szCs w:val="24"/>
              </w:rPr>
              <w:t>包为单一产品采购项目。</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BD1164" w:rsidRPr="0041528C" w14:paraId="1147333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0EBC344C" w:rsidR="00BD1164" w:rsidRPr="0050720B" w:rsidRDefault="00BD1164" w:rsidP="00BD1164">
                  <w:pPr>
                    <w:widowControl/>
                    <w:spacing w:line="360" w:lineRule="auto"/>
                    <w:jc w:val="center"/>
                    <w:rPr>
                      <w:rFonts w:asciiTheme="minorEastAsia" w:eastAsiaTheme="minorEastAsia" w:hAnsiTheme="minorEastAsia"/>
                      <w:kern w:val="0"/>
                      <w:sz w:val="24"/>
                    </w:rPr>
                  </w:pPr>
                  <w:r w:rsidRPr="00BC02B6">
                    <w:rPr>
                      <w:rFonts w:asciiTheme="minorEastAsia" w:eastAsiaTheme="minorEastAsia" w:hAnsiTheme="minorEastAsia" w:hint="eastAsia"/>
                      <w:bCs/>
                      <w:sz w:val="24"/>
                    </w:rPr>
                    <w:t>生化免疫流水线</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BD1164" w:rsidRPr="0050720B" w:rsidRDefault="00BD1164" w:rsidP="00BD1164">
                  <w:pPr>
                    <w:jc w:val="center"/>
                    <w:rPr>
                      <w:rFonts w:asciiTheme="minorEastAsia" w:eastAsiaTheme="minorEastAsia" w:hAnsiTheme="minorEastAsia"/>
                      <w:bCs/>
                      <w:sz w:val="24"/>
                    </w:rPr>
                  </w:pPr>
                  <w:bookmarkStart w:id="91" w:name="OLE_LINK12"/>
                  <w:bookmarkStart w:id="92" w:name="OLE_LINK13"/>
                  <w:r w:rsidRPr="0050720B">
                    <w:rPr>
                      <w:rFonts w:asciiTheme="minorEastAsia" w:eastAsiaTheme="minorEastAsia" w:hAnsiTheme="minorEastAsia" w:hint="eastAsia"/>
                      <w:bCs/>
                      <w:sz w:val="24"/>
                    </w:rPr>
                    <w:t>工业</w:t>
                  </w:r>
                  <w:bookmarkEnd w:id="91"/>
                  <w:bookmarkEnd w:id="92"/>
                </w:p>
              </w:tc>
            </w:tr>
            <w:tr w:rsidR="00BD1164" w:rsidRPr="0041528C" w14:paraId="48F9351E"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038E2BB" w14:textId="652F0CC4"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宋体" w:hAnsi="宋体" w:hint="eastAsia"/>
                      <w:sz w:val="24"/>
                    </w:rPr>
                    <w:t>医用数字化X射线摄影系统</w:t>
                  </w:r>
                </w:p>
              </w:tc>
              <w:tc>
                <w:tcPr>
                  <w:tcW w:w="3121" w:type="dxa"/>
                  <w:tcBorders>
                    <w:top w:val="single" w:sz="4" w:space="0" w:color="auto"/>
                    <w:left w:val="single" w:sz="4" w:space="0" w:color="auto"/>
                    <w:bottom w:val="single" w:sz="4" w:space="0" w:color="auto"/>
                    <w:right w:val="single" w:sz="4" w:space="0" w:color="auto"/>
                  </w:tcBorders>
                </w:tcPr>
                <w:p w14:paraId="515F1D70" w14:textId="78120FEF"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20A54E18"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14E6585" w14:textId="5909AE24"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宋体" w:hAnsi="宋体" w:hint="eastAsia"/>
                      <w:sz w:val="24"/>
                    </w:rPr>
                    <w:t>口腔颌面锥形</w:t>
                  </w:r>
                  <w:proofErr w:type="gramStart"/>
                  <w:r w:rsidRPr="00BC02B6">
                    <w:rPr>
                      <w:rFonts w:ascii="宋体" w:hAnsi="宋体" w:hint="eastAsia"/>
                      <w:sz w:val="24"/>
                    </w:rPr>
                    <w:t>束计算</w:t>
                  </w:r>
                  <w:proofErr w:type="gramEnd"/>
                  <w:r w:rsidRPr="00BC02B6">
                    <w:rPr>
                      <w:rFonts w:ascii="宋体" w:hAnsi="宋体" w:hint="eastAsia"/>
                      <w:sz w:val="24"/>
                    </w:rPr>
                    <w:t>机体层摄影设备</w:t>
                  </w:r>
                </w:p>
              </w:tc>
              <w:tc>
                <w:tcPr>
                  <w:tcW w:w="3121" w:type="dxa"/>
                  <w:tcBorders>
                    <w:top w:val="single" w:sz="4" w:space="0" w:color="auto"/>
                    <w:left w:val="single" w:sz="4" w:space="0" w:color="auto"/>
                    <w:bottom w:val="single" w:sz="4" w:space="0" w:color="auto"/>
                    <w:right w:val="single" w:sz="4" w:space="0" w:color="auto"/>
                  </w:tcBorders>
                </w:tcPr>
                <w:p w14:paraId="079956D8" w14:textId="67FA47B2"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27F8A413"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3219462" w14:textId="636A8D58"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电动牵引床</w:t>
                  </w:r>
                </w:p>
              </w:tc>
              <w:tc>
                <w:tcPr>
                  <w:tcW w:w="3121" w:type="dxa"/>
                  <w:tcBorders>
                    <w:top w:val="single" w:sz="4" w:space="0" w:color="auto"/>
                    <w:left w:val="single" w:sz="4" w:space="0" w:color="auto"/>
                    <w:bottom w:val="single" w:sz="4" w:space="0" w:color="auto"/>
                    <w:right w:val="single" w:sz="4" w:space="0" w:color="auto"/>
                  </w:tcBorders>
                </w:tcPr>
                <w:p w14:paraId="6A465A07" w14:textId="079D6BE2"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0FADE438"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0BB013AE" w14:textId="3A39FA18" w:rsidR="00BD1164" w:rsidRPr="0050720B" w:rsidRDefault="00800D79" w:rsidP="00BD1164">
                  <w:pPr>
                    <w:widowControl/>
                    <w:spacing w:line="360" w:lineRule="auto"/>
                    <w:jc w:val="center"/>
                    <w:rPr>
                      <w:rFonts w:asciiTheme="minorEastAsia" w:hAnsiTheme="minorEastAsia" w:cstheme="minorEastAsia"/>
                      <w:sz w:val="24"/>
                    </w:rPr>
                  </w:pPr>
                  <w:r w:rsidRPr="00800D79">
                    <w:rPr>
                      <w:rFonts w:asciiTheme="minorEastAsia" w:hAnsiTheme="minorEastAsia" w:cstheme="minorEastAsia" w:hint="eastAsia"/>
                      <w:sz w:val="24"/>
                    </w:rPr>
                    <w:t>健康一体机</w:t>
                  </w:r>
                </w:p>
              </w:tc>
              <w:tc>
                <w:tcPr>
                  <w:tcW w:w="3121" w:type="dxa"/>
                  <w:tcBorders>
                    <w:top w:val="single" w:sz="4" w:space="0" w:color="auto"/>
                    <w:left w:val="single" w:sz="4" w:space="0" w:color="auto"/>
                    <w:bottom w:val="single" w:sz="4" w:space="0" w:color="auto"/>
                    <w:right w:val="single" w:sz="4" w:space="0" w:color="auto"/>
                  </w:tcBorders>
                </w:tcPr>
                <w:p w14:paraId="7CEF9ED9" w14:textId="3D406603"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04AA6E85"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049E486F" w14:textId="3CBBB0BE"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综合数据支持装置</w:t>
                  </w:r>
                </w:p>
              </w:tc>
              <w:tc>
                <w:tcPr>
                  <w:tcW w:w="3121" w:type="dxa"/>
                  <w:tcBorders>
                    <w:top w:val="single" w:sz="4" w:space="0" w:color="auto"/>
                    <w:left w:val="single" w:sz="4" w:space="0" w:color="auto"/>
                    <w:bottom w:val="single" w:sz="4" w:space="0" w:color="auto"/>
                    <w:right w:val="single" w:sz="4" w:space="0" w:color="auto"/>
                  </w:tcBorders>
                </w:tcPr>
                <w:p w14:paraId="474D89C0" w14:textId="6A9661AC"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7D253F6C"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C57E7BE" w14:textId="07783E4C"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网络语言功能身高体重</w:t>
                  </w:r>
                  <w:proofErr w:type="gramStart"/>
                  <w:r w:rsidRPr="00BC02B6">
                    <w:rPr>
                      <w:rFonts w:asciiTheme="minorEastAsia" w:hAnsiTheme="minorEastAsia" w:cstheme="minorEastAsia" w:hint="eastAsia"/>
                      <w:sz w:val="24"/>
                    </w:rPr>
                    <w:t>体脂仪</w:t>
                  </w:r>
                  <w:proofErr w:type="gramEnd"/>
                </w:p>
              </w:tc>
              <w:tc>
                <w:tcPr>
                  <w:tcW w:w="3121" w:type="dxa"/>
                  <w:tcBorders>
                    <w:top w:val="single" w:sz="4" w:space="0" w:color="auto"/>
                    <w:left w:val="single" w:sz="4" w:space="0" w:color="auto"/>
                    <w:bottom w:val="single" w:sz="4" w:space="0" w:color="auto"/>
                    <w:right w:val="single" w:sz="4" w:space="0" w:color="auto"/>
                  </w:tcBorders>
                </w:tcPr>
                <w:p w14:paraId="53624CB3" w14:textId="262DE27F"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31F61E34"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9ED1FCE" w14:textId="2AFA91D9"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全科诊疗仪</w:t>
                  </w:r>
                </w:p>
              </w:tc>
              <w:tc>
                <w:tcPr>
                  <w:tcW w:w="3121" w:type="dxa"/>
                  <w:tcBorders>
                    <w:top w:val="single" w:sz="4" w:space="0" w:color="auto"/>
                    <w:left w:val="single" w:sz="4" w:space="0" w:color="auto"/>
                    <w:bottom w:val="single" w:sz="4" w:space="0" w:color="auto"/>
                    <w:right w:val="single" w:sz="4" w:space="0" w:color="auto"/>
                  </w:tcBorders>
                </w:tcPr>
                <w:p w14:paraId="28E9F203" w14:textId="4956E1E7"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50274A85"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8CDBD31" w14:textId="69B9FA10"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电动吸引器</w:t>
                  </w:r>
                </w:p>
              </w:tc>
              <w:tc>
                <w:tcPr>
                  <w:tcW w:w="3121" w:type="dxa"/>
                  <w:tcBorders>
                    <w:top w:val="single" w:sz="4" w:space="0" w:color="auto"/>
                    <w:left w:val="single" w:sz="4" w:space="0" w:color="auto"/>
                    <w:bottom w:val="single" w:sz="4" w:space="0" w:color="auto"/>
                    <w:right w:val="single" w:sz="4" w:space="0" w:color="auto"/>
                  </w:tcBorders>
                </w:tcPr>
                <w:p w14:paraId="27DFCF7A" w14:textId="25252480"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332C7714"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DE821E7" w14:textId="1EBB158D"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循环增强荧光分析仪</w:t>
                  </w:r>
                </w:p>
              </w:tc>
              <w:tc>
                <w:tcPr>
                  <w:tcW w:w="3121" w:type="dxa"/>
                  <w:tcBorders>
                    <w:top w:val="single" w:sz="4" w:space="0" w:color="auto"/>
                    <w:left w:val="single" w:sz="4" w:space="0" w:color="auto"/>
                    <w:bottom w:val="single" w:sz="4" w:space="0" w:color="auto"/>
                    <w:right w:val="single" w:sz="4" w:space="0" w:color="auto"/>
                  </w:tcBorders>
                </w:tcPr>
                <w:p w14:paraId="5D697EA5" w14:textId="1CF60437"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6A0EF495"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F256479" w14:textId="0A367E9E"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生物芯片阅读仪</w:t>
                  </w:r>
                </w:p>
              </w:tc>
              <w:tc>
                <w:tcPr>
                  <w:tcW w:w="3121" w:type="dxa"/>
                  <w:tcBorders>
                    <w:top w:val="single" w:sz="4" w:space="0" w:color="auto"/>
                    <w:left w:val="single" w:sz="4" w:space="0" w:color="auto"/>
                    <w:bottom w:val="single" w:sz="4" w:space="0" w:color="auto"/>
                    <w:right w:val="single" w:sz="4" w:space="0" w:color="auto"/>
                  </w:tcBorders>
                </w:tcPr>
                <w:p w14:paraId="688C5111" w14:textId="250C70EC"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27393EA5"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67BAFCD" w14:textId="67A4364F"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医用离心机</w:t>
                  </w:r>
                </w:p>
              </w:tc>
              <w:tc>
                <w:tcPr>
                  <w:tcW w:w="3121" w:type="dxa"/>
                  <w:tcBorders>
                    <w:top w:val="single" w:sz="4" w:space="0" w:color="auto"/>
                    <w:left w:val="single" w:sz="4" w:space="0" w:color="auto"/>
                    <w:bottom w:val="single" w:sz="4" w:space="0" w:color="auto"/>
                    <w:right w:val="single" w:sz="4" w:space="0" w:color="auto"/>
                  </w:tcBorders>
                </w:tcPr>
                <w:p w14:paraId="12141368" w14:textId="6954D763"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6998703E"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09157A0" w14:textId="21C45668"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电子下消化道内窥镜</w:t>
                  </w:r>
                </w:p>
              </w:tc>
              <w:tc>
                <w:tcPr>
                  <w:tcW w:w="3121" w:type="dxa"/>
                  <w:tcBorders>
                    <w:top w:val="single" w:sz="4" w:space="0" w:color="auto"/>
                    <w:left w:val="single" w:sz="4" w:space="0" w:color="auto"/>
                    <w:bottom w:val="single" w:sz="4" w:space="0" w:color="auto"/>
                    <w:right w:val="single" w:sz="4" w:space="0" w:color="auto"/>
                  </w:tcBorders>
                </w:tcPr>
                <w:p w14:paraId="72DB7EB2" w14:textId="76D7E001"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11202FD1"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145D9A5" w14:textId="0433A83B"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医用冷藏箱</w:t>
                  </w:r>
                </w:p>
              </w:tc>
              <w:tc>
                <w:tcPr>
                  <w:tcW w:w="3121" w:type="dxa"/>
                  <w:tcBorders>
                    <w:top w:val="single" w:sz="4" w:space="0" w:color="auto"/>
                    <w:left w:val="single" w:sz="4" w:space="0" w:color="auto"/>
                    <w:bottom w:val="single" w:sz="4" w:space="0" w:color="auto"/>
                    <w:right w:val="single" w:sz="4" w:space="0" w:color="auto"/>
                  </w:tcBorders>
                </w:tcPr>
                <w:p w14:paraId="3FBB57B2" w14:textId="52B98DE8"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3F8F7B45" w14:textId="77777777" w:rsidTr="008A7944">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26F7D90" w14:textId="4CC987BF" w:rsidR="00BD1164" w:rsidRPr="0050720B" w:rsidRDefault="00BD1164" w:rsidP="00BD1164">
                  <w:pPr>
                    <w:widowControl/>
                    <w:spacing w:line="360" w:lineRule="auto"/>
                    <w:jc w:val="center"/>
                    <w:rPr>
                      <w:rFonts w:asciiTheme="minorEastAsia" w:hAnsiTheme="minorEastAsia" w:cstheme="minorEastAsia"/>
                      <w:sz w:val="24"/>
                    </w:rPr>
                  </w:pPr>
                  <w:r w:rsidRPr="00BC02B6">
                    <w:rPr>
                      <w:rFonts w:asciiTheme="minorEastAsia" w:hAnsiTheme="minorEastAsia" w:cstheme="minorEastAsia" w:hint="eastAsia"/>
                      <w:sz w:val="24"/>
                    </w:rPr>
                    <w:t>医用冷藏冷冻箱</w:t>
                  </w:r>
                </w:p>
              </w:tc>
              <w:tc>
                <w:tcPr>
                  <w:tcW w:w="3121" w:type="dxa"/>
                  <w:tcBorders>
                    <w:top w:val="single" w:sz="4" w:space="0" w:color="auto"/>
                    <w:left w:val="single" w:sz="4" w:space="0" w:color="auto"/>
                    <w:bottom w:val="single" w:sz="4" w:space="0" w:color="auto"/>
                    <w:right w:val="single" w:sz="4" w:space="0" w:color="auto"/>
                  </w:tcBorders>
                </w:tcPr>
                <w:p w14:paraId="7A30DCB1" w14:textId="3385EDC0" w:rsidR="00BD1164" w:rsidRPr="0050720B" w:rsidRDefault="00BD1164" w:rsidP="00BD1164">
                  <w:pPr>
                    <w:jc w:val="center"/>
                    <w:rPr>
                      <w:rFonts w:asciiTheme="minorEastAsia" w:eastAsiaTheme="minorEastAsia" w:hAnsiTheme="minorEastAsia"/>
                      <w:bCs/>
                      <w:sz w:val="24"/>
                    </w:rPr>
                  </w:pPr>
                  <w:r w:rsidRPr="00D62FA4">
                    <w:rPr>
                      <w:rFonts w:asciiTheme="minorEastAsia" w:eastAsiaTheme="minorEastAsia" w:hAnsiTheme="minorEastAsia" w:hint="eastAsia"/>
                      <w:bCs/>
                      <w:sz w:val="24"/>
                    </w:rPr>
                    <w:t>工业</w:t>
                  </w:r>
                </w:p>
              </w:tc>
            </w:tr>
            <w:tr w:rsidR="00BD1164" w:rsidRPr="0041528C" w14:paraId="1C28209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6A697995" w:rsidR="00BD1164" w:rsidRPr="0050720B" w:rsidRDefault="00BD1164" w:rsidP="00BD1164">
                  <w:pPr>
                    <w:widowControl/>
                    <w:spacing w:line="360" w:lineRule="auto"/>
                    <w:jc w:val="center"/>
                    <w:rPr>
                      <w:rFonts w:asciiTheme="minorEastAsia" w:eastAsiaTheme="minorEastAsia" w:hAnsiTheme="minorEastAsia"/>
                      <w:color w:val="000000"/>
                      <w:sz w:val="24"/>
                    </w:rPr>
                  </w:pPr>
                  <w:r w:rsidRPr="00BC02B6">
                    <w:rPr>
                      <w:rFonts w:asciiTheme="minorEastAsia" w:hAnsiTheme="minorEastAsia" w:cstheme="minorEastAsia" w:hint="eastAsia"/>
                      <w:sz w:val="24"/>
                    </w:rPr>
                    <w:t>医用低温箱</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BD1164" w:rsidRPr="0050720B" w:rsidRDefault="00BD1164" w:rsidP="00BD116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BD1164" w:rsidRPr="0041528C" w14:paraId="3F2BAE0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6B6A491B" w:rsidR="00BD1164" w:rsidRPr="0050720B" w:rsidRDefault="00BD1164" w:rsidP="00BD1164">
                  <w:pPr>
                    <w:widowControl/>
                    <w:spacing w:line="360" w:lineRule="auto"/>
                    <w:jc w:val="center"/>
                    <w:rPr>
                      <w:rFonts w:asciiTheme="minorEastAsia" w:eastAsiaTheme="minorEastAsia" w:hAnsiTheme="minorEastAsia"/>
                      <w:color w:val="000000"/>
                      <w:sz w:val="24"/>
                    </w:rPr>
                  </w:pPr>
                  <w:r w:rsidRPr="00BC02B6">
                    <w:rPr>
                      <w:rFonts w:asciiTheme="minorEastAsia" w:hAnsiTheme="minorEastAsia" w:cstheme="minorEastAsia" w:hint="eastAsia"/>
                      <w:sz w:val="24"/>
                    </w:rPr>
                    <w:t>医用低温箱</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BD1164" w:rsidRPr="0050720B" w:rsidRDefault="00BD1164" w:rsidP="00BD116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BD1164" w:rsidRPr="0041528C" w14:paraId="4CC7A660"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678373F0" w:rsidR="00BD1164" w:rsidRPr="0050720B" w:rsidRDefault="00BD1164" w:rsidP="00BD1164">
                  <w:pPr>
                    <w:widowControl/>
                    <w:spacing w:line="360" w:lineRule="auto"/>
                    <w:jc w:val="center"/>
                    <w:rPr>
                      <w:rFonts w:asciiTheme="minorEastAsia" w:eastAsiaTheme="minorEastAsia" w:hAnsiTheme="minorEastAsia"/>
                      <w:color w:val="000000"/>
                      <w:sz w:val="24"/>
                    </w:rPr>
                  </w:pPr>
                  <w:r w:rsidRPr="007A13BE">
                    <w:rPr>
                      <w:rFonts w:asciiTheme="minorEastAsia" w:hAnsiTheme="minorEastAsia" w:cstheme="minorEastAsia" w:hint="eastAsia"/>
                      <w:sz w:val="24"/>
                    </w:rPr>
                    <w:t>医用冷藏箱</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BD1164" w:rsidRPr="0050720B" w:rsidRDefault="00BD1164" w:rsidP="00BD116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BD1164" w:rsidRPr="0041528C" w14:paraId="633B794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3903A404" w:rsidR="00BD1164" w:rsidRPr="0050720B" w:rsidRDefault="00BD1164" w:rsidP="00BD1164">
                  <w:pPr>
                    <w:widowControl/>
                    <w:spacing w:line="360" w:lineRule="auto"/>
                    <w:jc w:val="center"/>
                    <w:rPr>
                      <w:rFonts w:asciiTheme="minorEastAsia" w:eastAsiaTheme="minorEastAsia" w:hAnsiTheme="minorEastAsia"/>
                      <w:color w:val="000000"/>
                      <w:sz w:val="24"/>
                    </w:rPr>
                  </w:pPr>
                  <w:r w:rsidRPr="007A13BE">
                    <w:rPr>
                      <w:rFonts w:asciiTheme="minorEastAsia" w:hAnsiTheme="minorEastAsia" w:cstheme="minorEastAsia" w:hint="eastAsia"/>
                      <w:sz w:val="24"/>
                    </w:rPr>
                    <w:t>便携式吸痰器</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BD1164" w:rsidRPr="0050720B" w:rsidRDefault="00BD1164" w:rsidP="00BD116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BD1164" w:rsidRPr="0041528C" w14:paraId="4FC14B08"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5BB80185" w:rsidR="00BD1164" w:rsidRPr="0050720B" w:rsidRDefault="00BD1164" w:rsidP="00BD1164">
                  <w:pPr>
                    <w:widowControl/>
                    <w:spacing w:line="360" w:lineRule="auto"/>
                    <w:jc w:val="center"/>
                    <w:rPr>
                      <w:rFonts w:asciiTheme="minorEastAsia" w:eastAsiaTheme="minorEastAsia" w:hAnsiTheme="minorEastAsia"/>
                      <w:color w:val="000000"/>
                      <w:sz w:val="24"/>
                    </w:rPr>
                  </w:pPr>
                  <w:r w:rsidRPr="007A13BE">
                    <w:rPr>
                      <w:rFonts w:asciiTheme="minorEastAsia" w:hAnsiTheme="minorEastAsia" w:cstheme="minorEastAsia" w:hint="eastAsia"/>
                      <w:sz w:val="24"/>
                    </w:rPr>
                    <w:t>医用全自动血压计</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BD1164" w:rsidRPr="0050720B" w:rsidRDefault="00BD1164" w:rsidP="00BD116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BD1164" w:rsidRPr="0041528C" w14:paraId="2FEB1B93"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89CD2D0" w14:textId="3D1F43E0" w:rsidR="00BD1164" w:rsidRPr="0050720B" w:rsidRDefault="00BD1164" w:rsidP="00BD1164">
                  <w:pPr>
                    <w:widowControl/>
                    <w:spacing w:line="360" w:lineRule="auto"/>
                    <w:jc w:val="center"/>
                    <w:rPr>
                      <w:rFonts w:ascii="宋体" w:hAnsi="宋体"/>
                      <w:sz w:val="24"/>
                    </w:rPr>
                  </w:pPr>
                  <w:r w:rsidRPr="007A13BE">
                    <w:rPr>
                      <w:rFonts w:asciiTheme="minorEastAsia" w:hAnsiTheme="minorEastAsia" w:cstheme="minorEastAsia" w:hint="eastAsia"/>
                      <w:sz w:val="24"/>
                    </w:rPr>
                    <w:t>健康查询机</w:t>
                  </w:r>
                </w:p>
              </w:tc>
              <w:tc>
                <w:tcPr>
                  <w:tcW w:w="3121" w:type="dxa"/>
                  <w:tcBorders>
                    <w:top w:val="single" w:sz="4" w:space="0" w:color="auto"/>
                    <w:left w:val="single" w:sz="4" w:space="0" w:color="auto"/>
                    <w:bottom w:val="single" w:sz="4" w:space="0" w:color="auto"/>
                    <w:right w:val="single" w:sz="4" w:space="0" w:color="auto"/>
                  </w:tcBorders>
                </w:tcPr>
                <w:p w14:paraId="33507025" w14:textId="24D5F215" w:rsidR="00BD1164" w:rsidRPr="0050720B" w:rsidRDefault="00BD1164" w:rsidP="00BD116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BD1164" w:rsidRPr="0041528C" w14:paraId="5613F2C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807D2A" w14:textId="737BCC2D" w:rsidR="00BD1164" w:rsidRPr="0050720B" w:rsidRDefault="00BD1164" w:rsidP="00BD1164">
                  <w:pPr>
                    <w:widowControl/>
                    <w:spacing w:line="360" w:lineRule="auto"/>
                    <w:jc w:val="center"/>
                    <w:rPr>
                      <w:rFonts w:ascii="宋体" w:hAnsi="宋体"/>
                      <w:sz w:val="24"/>
                    </w:rPr>
                  </w:pPr>
                  <w:r w:rsidRPr="007A13BE">
                    <w:rPr>
                      <w:rFonts w:asciiTheme="minorEastAsia" w:hAnsiTheme="minorEastAsia" w:cstheme="minorEastAsia" w:hint="eastAsia"/>
                      <w:sz w:val="24"/>
                    </w:rPr>
                    <w:t>医用全自动电子血压计</w:t>
                  </w:r>
                </w:p>
              </w:tc>
              <w:tc>
                <w:tcPr>
                  <w:tcW w:w="3121" w:type="dxa"/>
                  <w:tcBorders>
                    <w:top w:val="single" w:sz="4" w:space="0" w:color="auto"/>
                    <w:left w:val="single" w:sz="4" w:space="0" w:color="auto"/>
                    <w:bottom w:val="single" w:sz="4" w:space="0" w:color="auto"/>
                    <w:right w:val="single" w:sz="4" w:space="0" w:color="auto"/>
                  </w:tcBorders>
                </w:tcPr>
                <w:p w14:paraId="2C4E620A" w14:textId="3EB4CCEC" w:rsidR="00BD1164" w:rsidRPr="0050720B" w:rsidRDefault="00BD1164" w:rsidP="00BD116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BD1164" w:rsidRPr="0041528C" w14:paraId="12EC6433"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F6D25AA" w14:textId="6F54D873" w:rsidR="00BD1164" w:rsidRPr="0050720B" w:rsidRDefault="00BD1164" w:rsidP="00BD1164">
                  <w:pPr>
                    <w:widowControl/>
                    <w:spacing w:line="360" w:lineRule="auto"/>
                    <w:jc w:val="center"/>
                    <w:rPr>
                      <w:rFonts w:ascii="宋体" w:hAnsi="宋体"/>
                      <w:sz w:val="24"/>
                    </w:rPr>
                  </w:pPr>
                  <w:r w:rsidRPr="007A13BE">
                    <w:rPr>
                      <w:rFonts w:asciiTheme="minorEastAsia" w:hAnsiTheme="minorEastAsia" w:cstheme="minorEastAsia" w:hint="eastAsia"/>
                      <w:sz w:val="24"/>
                    </w:rPr>
                    <w:t>X射线计算机体层摄影设备</w:t>
                  </w:r>
                </w:p>
              </w:tc>
              <w:tc>
                <w:tcPr>
                  <w:tcW w:w="3121" w:type="dxa"/>
                  <w:tcBorders>
                    <w:top w:val="single" w:sz="4" w:space="0" w:color="auto"/>
                    <w:left w:val="single" w:sz="4" w:space="0" w:color="auto"/>
                    <w:bottom w:val="single" w:sz="4" w:space="0" w:color="auto"/>
                    <w:right w:val="single" w:sz="4" w:space="0" w:color="auto"/>
                  </w:tcBorders>
                </w:tcPr>
                <w:p w14:paraId="094ABAC9" w14:textId="39265A8B" w:rsidR="00BD1164" w:rsidRPr="0050720B" w:rsidRDefault="00BD1164" w:rsidP="00BD116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04876275"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93" w:name="OLE_LINK7"/>
            <w:bookmarkStart w:id="94" w:name="OLE_LINK8"/>
            <w:r w:rsidR="00114196">
              <w:rPr>
                <w:rFonts w:asciiTheme="minorEastAsia" w:eastAsiaTheme="minorEastAsia" w:hAnsiTheme="minorEastAsia"/>
                <w:sz w:val="24"/>
                <w:szCs w:val="24"/>
              </w:rPr>
              <w:t>第一包</w:t>
            </w:r>
            <w:bookmarkEnd w:id="93"/>
            <w:bookmarkEnd w:id="94"/>
            <w:r w:rsidR="00BD1164">
              <w:rPr>
                <w:rFonts w:asciiTheme="minorEastAsia" w:eastAsiaTheme="minorEastAsia" w:hAnsiTheme="minorEastAsia" w:hint="default"/>
                <w:sz w:val="24"/>
                <w:szCs w:val="24"/>
              </w:rPr>
              <w:t>9</w:t>
            </w:r>
            <w:r w:rsidR="00955466">
              <w:rPr>
                <w:rFonts w:asciiTheme="minorEastAsia" w:eastAsiaTheme="minorEastAsia" w:hAnsiTheme="minorEastAsia" w:hint="default"/>
                <w:sz w:val="24"/>
                <w:szCs w:val="24"/>
              </w:rPr>
              <w:t>500</w:t>
            </w:r>
            <w:r w:rsidRPr="00A126F7">
              <w:rPr>
                <w:rFonts w:asciiTheme="minorEastAsia" w:eastAsiaTheme="minorEastAsia" w:hAnsiTheme="minorEastAsia"/>
                <w:sz w:val="24"/>
                <w:szCs w:val="24"/>
              </w:rPr>
              <w:t>元</w:t>
            </w:r>
            <w:r w:rsidR="00955466">
              <w:rPr>
                <w:rFonts w:asciiTheme="minorEastAsia" w:eastAsiaTheme="minorEastAsia" w:hAnsiTheme="minorEastAsia"/>
                <w:sz w:val="24"/>
                <w:szCs w:val="24"/>
              </w:rPr>
              <w:t>、第二包1</w:t>
            </w:r>
            <w:r w:rsidR="00BD1164">
              <w:rPr>
                <w:rFonts w:asciiTheme="minorEastAsia" w:eastAsiaTheme="minorEastAsia" w:hAnsiTheme="minorEastAsia" w:hint="default"/>
                <w:sz w:val="24"/>
                <w:szCs w:val="24"/>
              </w:rPr>
              <w:t>20</w:t>
            </w:r>
            <w:r w:rsidR="00955466">
              <w:rPr>
                <w:rFonts w:asciiTheme="minorEastAsia" w:eastAsiaTheme="minorEastAsia" w:hAnsiTheme="minorEastAsia" w:hint="default"/>
                <w:sz w:val="24"/>
                <w:szCs w:val="24"/>
              </w:rPr>
              <w:t>00</w:t>
            </w:r>
            <w:r w:rsidR="00955466">
              <w:rPr>
                <w:rFonts w:asciiTheme="minorEastAsia" w:eastAsiaTheme="minorEastAsia" w:hAnsiTheme="minorEastAsia"/>
                <w:sz w:val="24"/>
                <w:szCs w:val="24"/>
              </w:rPr>
              <w:t>元</w:t>
            </w:r>
            <w:r w:rsidR="00BD1164">
              <w:rPr>
                <w:rFonts w:asciiTheme="minorEastAsia" w:eastAsiaTheme="minorEastAsia" w:hAnsiTheme="minorEastAsia"/>
                <w:sz w:val="24"/>
                <w:szCs w:val="24"/>
              </w:rPr>
              <w:t>、第三包3</w:t>
            </w:r>
            <w:r w:rsidR="00BD1164">
              <w:rPr>
                <w:rFonts w:asciiTheme="minorEastAsia" w:eastAsiaTheme="minorEastAsia" w:hAnsiTheme="minorEastAsia" w:hint="default"/>
                <w:sz w:val="24"/>
                <w:szCs w:val="24"/>
              </w:rPr>
              <w:t>500</w:t>
            </w:r>
            <w:r w:rsidR="00BD1164">
              <w:rPr>
                <w:rFonts w:asciiTheme="minorEastAsia" w:eastAsiaTheme="minorEastAsia" w:hAnsiTheme="minorEastAsia"/>
                <w:sz w:val="24"/>
                <w:szCs w:val="24"/>
              </w:rPr>
              <w:t>元、第四包6</w:t>
            </w:r>
            <w:r w:rsidR="00BD1164">
              <w:rPr>
                <w:rFonts w:asciiTheme="minorEastAsia" w:eastAsiaTheme="minorEastAsia" w:hAnsiTheme="minorEastAsia" w:hint="default"/>
                <w:sz w:val="24"/>
                <w:szCs w:val="24"/>
              </w:rPr>
              <w:t>700</w:t>
            </w:r>
            <w:r w:rsidR="00BD1164">
              <w:rPr>
                <w:rFonts w:asciiTheme="minorEastAsia" w:eastAsiaTheme="minorEastAsia" w:hAnsiTheme="minorEastAsia"/>
                <w:sz w:val="24"/>
                <w:szCs w:val="24"/>
              </w:rPr>
              <w:t>元、第五包6</w:t>
            </w:r>
            <w:r w:rsidR="00BD1164">
              <w:rPr>
                <w:rFonts w:asciiTheme="minorEastAsia" w:eastAsiaTheme="minorEastAsia" w:hAnsiTheme="minorEastAsia" w:hint="default"/>
                <w:sz w:val="24"/>
                <w:szCs w:val="24"/>
              </w:rPr>
              <w:t>00</w:t>
            </w:r>
            <w:r w:rsidR="00BD1164">
              <w:rPr>
                <w:rFonts w:asciiTheme="minorEastAsia" w:eastAsiaTheme="minorEastAsia" w:hAnsiTheme="minorEastAsia"/>
                <w:sz w:val="24"/>
                <w:szCs w:val="24"/>
              </w:rPr>
              <w:t>元、第六包3</w:t>
            </w:r>
            <w:r w:rsidR="00BD1164">
              <w:rPr>
                <w:rFonts w:asciiTheme="minorEastAsia" w:eastAsiaTheme="minorEastAsia" w:hAnsiTheme="minorEastAsia" w:hint="default"/>
                <w:sz w:val="24"/>
                <w:szCs w:val="24"/>
              </w:rPr>
              <w:t>1000</w:t>
            </w:r>
            <w:r w:rsidR="00BD1164">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w:t>
            </w:r>
            <w:bookmarkStart w:id="95" w:name="OLE_LINK28"/>
            <w:bookmarkStart w:id="96" w:name="OLE_LINK29"/>
            <w:bookmarkStart w:id="97" w:name="OLE_LINK38"/>
            <w:r w:rsidRPr="00A126F7">
              <w:rPr>
                <w:rFonts w:asciiTheme="minorEastAsia" w:eastAsiaTheme="minorEastAsia" w:hAnsiTheme="minorEastAsia"/>
                <w:sz w:val="24"/>
                <w:szCs w:val="24"/>
              </w:rPr>
              <w:t>344171207755</w:t>
            </w:r>
            <w:bookmarkEnd w:id="95"/>
            <w:bookmarkEnd w:id="96"/>
            <w:bookmarkEnd w:id="97"/>
            <w:r w:rsidRPr="00A126F7">
              <w:rPr>
                <w:rFonts w:asciiTheme="minorEastAsia" w:eastAsiaTheme="minorEastAsia" w:hAnsiTheme="minorEastAsia"/>
                <w:sz w:val="24"/>
                <w:szCs w:val="24"/>
              </w:rPr>
              <w:t xml:space="preserve">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5"/>
          <w:headerReference w:type="first" r:id="rId16"/>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98" w:name="_Toc264969207"/>
      <w:bookmarkStart w:id="99" w:name="_Toc265228355"/>
      <w:bookmarkStart w:id="100" w:name="_Toc353873932"/>
      <w:bookmarkStart w:id="101" w:name="_Toc142311019"/>
      <w:bookmarkStart w:id="102" w:name="_Toc226337213"/>
      <w:bookmarkStart w:id="103" w:name="_Toc195842882"/>
      <w:bookmarkStart w:id="104" w:name="_Toc127151517"/>
      <w:bookmarkStart w:id="105" w:name="_Toc305158785"/>
      <w:bookmarkStart w:id="106" w:name="_Toc226965790"/>
      <w:bookmarkStart w:id="107" w:name="_Toc150774722"/>
      <w:bookmarkStart w:id="108" w:name="_Toc353873662"/>
      <w:bookmarkStart w:id="109" w:name="_Toc353825542"/>
      <w:bookmarkStart w:id="110" w:name="_Toc150480755"/>
      <w:bookmarkStart w:id="111" w:name="_Toc305158859"/>
      <w:r w:rsidRPr="00A126F7">
        <w:rPr>
          <w:rFonts w:asciiTheme="minorEastAsia" w:eastAsiaTheme="minorEastAsia" w:hAnsiTheme="minorEastAsia"/>
          <w:b/>
          <w:sz w:val="28"/>
          <w:szCs w:val="28"/>
        </w:rPr>
        <w:t>投标人须知</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12" w:name="_Toc127151518"/>
      <w:bookmarkStart w:id="113" w:name="_Toc520356143"/>
      <w:r w:rsidRPr="00A126F7">
        <w:rPr>
          <w:rFonts w:asciiTheme="minorEastAsia" w:eastAsiaTheme="minorEastAsia" w:hAnsiTheme="minorEastAsia"/>
          <w:sz w:val="28"/>
        </w:rPr>
        <w:tab/>
      </w:r>
      <w:bookmarkStart w:id="114" w:name="_Toc151193760"/>
      <w:bookmarkStart w:id="115" w:name="_Toc265228356"/>
      <w:bookmarkStart w:id="116" w:name="_Toc150480756"/>
      <w:bookmarkStart w:id="117" w:name="_Toc305158860"/>
      <w:bookmarkStart w:id="118" w:name="_Toc151193616"/>
      <w:bookmarkStart w:id="119" w:name="_Toc195842883"/>
      <w:bookmarkStart w:id="120" w:name="_Toc226309762"/>
      <w:bookmarkStart w:id="121" w:name="_Toc150774618"/>
      <w:bookmarkStart w:id="122" w:name="_Toc151193906"/>
      <w:bookmarkStart w:id="123" w:name="_Toc264969208"/>
      <w:bookmarkStart w:id="124" w:name="_Toc151190145"/>
      <w:bookmarkStart w:id="125" w:name="_Toc150509269"/>
      <w:bookmarkStart w:id="126" w:name="_Toc226965791"/>
      <w:bookmarkStart w:id="127" w:name="_Toc151193832"/>
      <w:bookmarkStart w:id="128" w:name="_Toc226337214"/>
      <w:bookmarkStart w:id="129" w:name="_Toc226965708"/>
      <w:bookmarkStart w:id="130" w:name="_Toc305158786"/>
      <w:bookmarkStart w:id="131" w:name="_Toc151193688"/>
      <w:bookmarkStart w:id="132" w:name="_Toc142311020"/>
      <w:bookmarkStart w:id="133"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4" w:name="_Toc264969209"/>
      <w:bookmarkStart w:id="135" w:name="_Toc305158861"/>
      <w:bookmarkStart w:id="136" w:name="_Toc265228357"/>
      <w:bookmarkStart w:id="137" w:name="_Toc305158787"/>
      <w:r w:rsidRPr="00A126F7">
        <w:rPr>
          <w:rFonts w:asciiTheme="minorEastAsia" w:eastAsiaTheme="minorEastAsia" w:hAnsiTheme="minorEastAsia"/>
          <w:sz w:val="24"/>
        </w:rPr>
        <w:t>采购人、采购代理机构、投标人</w:t>
      </w:r>
      <w:bookmarkEnd w:id="134"/>
      <w:bookmarkEnd w:id="135"/>
      <w:bookmarkEnd w:id="136"/>
      <w:bookmarkEnd w:id="137"/>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8" w:name="_Toc151193908"/>
      <w:bookmarkStart w:id="139" w:name="_Toc305158862"/>
      <w:bookmarkStart w:id="140" w:name="_Toc151190147"/>
      <w:bookmarkStart w:id="141" w:name="_Toc142311022"/>
      <w:bookmarkStart w:id="142" w:name="_Toc127151520"/>
      <w:bookmarkStart w:id="143" w:name="_Toc127161434"/>
      <w:bookmarkStart w:id="144" w:name="_Toc150774620"/>
      <w:bookmarkStart w:id="145" w:name="_Toc164229215"/>
      <w:bookmarkStart w:id="146" w:name="_Toc195842885"/>
      <w:bookmarkStart w:id="147" w:name="_Toc305158788"/>
      <w:bookmarkStart w:id="148" w:name="_Toc127151721"/>
      <w:bookmarkStart w:id="149" w:name="_Toc150480758"/>
      <w:bookmarkStart w:id="150" w:name="_Toc149720813"/>
      <w:bookmarkStart w:id="151" w:name="_Toc150774725"/>
      <w:bookmarkStart w:id="152" w:name="_Toc226965793"/>
      <w:bookmarkStart w:id="153" w:name="_Toc226965710"/>
      <w:bookmarkStart w:id="154" w:name="_Toc151193834"/>
      <w:bookmarkStart w:id="155" w:name="_Toc164608789"/>
      <w:bookmarkStart w:id="156" w:name="_Toc150509271"/>
      <w:bookmarkStart w:id="157" w:name="_Toc164351614"/>
      <w:bookmarkStart w:id="158" w:name="_Toc226337216"/>
      <w:bookmarkStart w:id="159" w:name="_Toc151193690"/>
      <w:bookmarkStart w:id="160" w:name="_Toc151193762"/>
      <w:bookmarkStart w:id="161" w:name="_Toc151193618"/>
      <w:bookmarkStart w:id="162" w:name="_Toc264969210"/>
      <w:bookmarkStart w:id="163" w:name="_Toc265228358"/>
      <w:bookmarkStart w:id="164" w:name="_Toc164229361"/>
      <w:bookmarkStart w:id="165" w:name="_Toc164608634"/>
      <w:bookmarkStart w:id="166" w:name="_Toc226309764"/>
      <w:r w:rsidRPr="00A126F7">
        <w:rPr>
          <w:rFonts w:asciiTheme="minorEastAsia" w:eastAsiaTheme="minorEastAsia" w:hAnsiTheme="minorEastAsia"/>
          <w:sz w:val="24"/>
        </w:rPr>
        <w:t>资金来源</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67" w:name="_Toc151193764"/>
      <w:bookmarkStart w:id="168" w:name="_Toc150774727"/>
      <w:bookmarkStart w:id="169" w:name="_Toc151193620"/>
      <w:bookmarkStart w:id="170" w:name="_Toc127151522"/>
      <w:bookmarkStart w:id="171" w:name="_Toc151193692"/>
      <w:bookmarkStart w:id="172" w:name="_Toc142311024"/>
      <w:bookmarkStart w:id="173" w:name="_Toc150480760"/>
      <w:bookmarkStart w:id="174" w:name="_Toc151193836"/>
      <w:bookmarkStart w:id="175" w:name="_Toc265228360"/>
      <w:bookmarkStart w:id="176" w:name="_Toc226337218"/>
      <w:bookmarkStart w:id="177" w:name="_Toc195842887"/>
      <w:bookmarkStart w:id="178" w:name="_Toc520356146"/>
      <w:bookmarkStart w:id="179" w:name="_Toc150774622"/>
      <w:bookmarkStart w:id="180" w:name="_Toc151190149"/>
      <w:bookmarkStart w:id="181" w:name="_Toc264969212"/>
      <w:bookmarkStart w:id="182" w:name="_Toc305158790"/>
      <w:bookmarkStart w:id="183" w:name="_Toc151193910"/>
      <w:bookmarkStart w:id="184" w:name="_Toc226965795"/>
      <w:bookmarkStart w:id="185" w:name="_Toc150509273"/>
      <w:bookmarkStart w:id="186" w:name="_Toc305158864"/>
      <w:bookmarkStart w:id="187" w:name="_Toc226309766"/>
      <w:bookmarkStart w:id="188"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89"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9"/>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90"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91" w:name="_Hlk164955325"/>
      <w:bookmarkEnd w:id="190"/>
      <w:r w:rsidRPr="00A126F7">
        <w:rPr>
          <w:rFonts w:asciiTheme="minorEastAsia" w:eastAsiaTheme="minorEastAsia" w:hAnsiTheme="minorEastAsia"/>
          <w:sz w:val="24"/>
        </w:rPr>
        <w:t>为贯彻落实《深化政府采购制度改革方案》有关要求，推动政府采购需求标准建设</w:t>
      </w:r>
      <w:bookmarkEnd w:id="191"/>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92" w:name="_1.8_计量单位"/>
      <w:bookmarkEnd w:id="192"/>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93" w:name="_Toc226309767"/>
      <w:bookmarkStart w:id="194" w:name="_Toc164229218"/>
      <w:bookmarkStart w:id="195" w:name="_Toc305158791"/>
      <w:bookmarkStart w:id="196" w:name="_Toc151193837"/>
      <w:bookmarkStart w:id="197" w:name="_Toc164351617"/>
      <w:bookmarkStart w:id="198" w:name="_Toc226965796"/>
      <w:bookmarkStart w:id="199" w:name="_Toc305158865"/>
      <w:bookmarkStart w:id="200" w:name="_Toc265228361"/>
      <w:bookmarkStart w:id="201" w:name="_Toc151193693"/>
      <w:bookmarkStart w:id="202" w:name="_Toc264969213"/>
      <w:bookmarkStart w:id="203" w:name="_Toc151193911"/>
      <w:bookmarkStart w:id="204" w:name="_Toc151193765"/>
      <w:bookmarkStart w:id="205" w:name="_Toc151190150"/>
      <w:bookmarkStart w:id="206" w:name="_Toc226965713"/>
      <w:bookmarkStart w:id="207" w:name="_Toc142311025"/>
      <w:bookmarkStart w:id="208" w:name="_Toc195842888"/>
      <w:bookmarkStart w:id="209" w:name="_Toc520356147"/>
      <w:bookmarkStart w:id="210" w:name="_Toc150509274"/>
      <w:bookmarkStart w:id="211" w:name="_Toc164229364"/>
      <w:bookmarkStart w:id="212" w:name="_Toc150774623"/>
      <w:bookmarkStart w:id="213" w:name="_Toc127151724"/>
      <w:bookmarkStart w:id="214" w:name="_Toc150480761"/>
      <w:bookmarkStart w:id="215" w:name="_Toc150774728"/>
      <w:bookmarkStart w:id="216" w:name="_Toc226337219"/>
      <w:bookmarkStart w:id="217" w:name="_Toc164608792"/>
      <w:bookmarkStart w:id="218" w:name="_Toc127161437"/>
      <w:bookmarkStart w:id="219" w:name="_Toc151193621"/>
      <w:bookmarkStart w:id="220" w:name="_Toc127151523"/>
      <w:bookmarkStart w:id="221" w:name="_Toc149720816"/>
      <w:bookmarkStart w:id="222" w:name="_Toc164608637"/>
      <w:r w:rsidRPr="00A126F7">
        <w:rPr>
          <w:rFonts w:asciiTheme="minorEastAsia" w:eastAsiaTheme="minorEastAsia" w:hAnsiTheme="minorEastAsia"/>
          <w:sz w:val="24"/>
        </w:rPr>
        <w:t>招标文件构</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23" w:name="_Toc516367020"/>
      <w:bookmarkStart w:id="224" w:name="_Toc151193840"/>
      <w:bookmarkStart w:id="225" w:name="_Toc151193696"/>
      <w:bookmarkStart w:id="226" w:name="_Toc520356150"/>
      <w:bookmarkStart w:id="227" w:name="_Toc151193768"/>
      <w:bookmarkStart w:id="228" w:name="_Toc151193624"/>
      <w:bookmarkStart w:id="229" w:name="_Toc127151526"/>
      <w:bookmarkStart w:id="230" w:name="_Toc150509277"/>
      <w:bookmarkStart w:id="231" w:name="_Toc150480764"/>
      <w:bookmarkStart w:id="232" w:name="_Toc226337222"/>
      <w:bookmarkStart w:id="233" w:name="_Toc305158794"/>
      <w:bookmarkStart w:id="234" w:name="_Toc226309770"/>
      <w:bookmarkStart w:id="235" w:name="_Toc142311028"/>
      <w:bookmarkStart w:id="236" w:name="_Toc226965799"/>
      <w:bookmarkStart w:id="237" w:name="_Toc150774731"/>
      <w:bookmarkStart w:id="238" w:name="_Toc305158868"/>
      <w:bookmarkStart w:id="239" w:name="_Toc265228364"/>
      <w:bookmarkStart w:id="240" w:name="_Toc264969216"/>
      <w:bookmarkStart w:id="241" w:name="_Toc195842891"/>
      <w:bookmarkStart w:id="242" w:name="_Toc226965716"/>
      <w:bookmarkStart w:id="243" w:name="_Toc151190153"/>
      <w:bookmarkStart w:id="244" w:name="_Toc150774626"/>
      <w:bookmarkStart w:id="245"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23"/>
      <w:r w:rsidRPr="00A126F7">
        <w:rPr>
          <w:rFonts w:asciiTheme="minorEastAsia" w:eastAsiaTheme="minorEastAsia" w:hAnsiTheme="minorEastAsia"/>
          <w:sz w:val="28"/>
        </w:rPr>
        <w:t>的编制</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46" w:name="_Toc150480765"/>
      <w:bookmarkStart w:id="247" w:name="_Toc151193697"/>
      <w:bookmarkStart w:id="248" w:name="_Toc149720820"/>
      <w:bookmarkStart w:id="249" w:name="_Toc151190154"/>
      <w:bookmarkStart w:id="250" w:name="_Toc150774732"/>
      <w:bookmarkStart w:id="251" w:name="_Toc150509278"/>
      <w:bookmarkStart w:id="252" w:name="_Toc226965717"/>
      <w:bookmarkStart w:id="253" w:name="_Toc164608796"/>
      <w:bookmarkStart w:id="254" w:name="_Toc164229368"/>
      <w:bookmarkStart w:id="255" w:name="_Toc164351621"/>
      <w:bookmarkStart w:id="256" w:name="_Toc150774627"/>
      <w:bookmarkStart w:id="257" w:name="_Toc195842892"/>
      <w:bookmarkStart w:id="258" w:name="_Toc151193625"/>
      <w:bookmarkStart w:id="259" w:name="_Toc226965800"/>
      <w:bookmarkStart w:id="260" w:name="_Toc516367021"/>
      <w:bookmarkStart w:id="261" w:name="_Toc127151527"/>
      <w:bookmarkStart w:id="262" w:name="_Toc164229222"/>
      <w:bookmarkStart w:id="263" w:name="_Toc151193841"/>
      <w:bookmarkStart w:id="264" w:name="_Toc305158869"/>
      <w:bookmarkStart w:id="265" w:name="_Toc226309771"/>
      <w:bookmarkStart w:id="266" w:name="_Toc265228365"/>
      <w:bookmarkStart w:id="267" w:name="_Toc226337223"/>
      <w:bookmarkStart w:id="268" w:name="_Toc164608641"/>
      <w:bookmarkStart w:id="269" w:name="_Toc305158795"/>
      <w:bookmarkStart w:id="270" w:name="_Toc142311029"/>
      <w:bookmarkStart w:id="271" w:name="_Toc264969217"/>
      <w:bookmarkStart w:id="272" w:name="_Toc520356151"/>
      <w:bookmarkStart w:id="273" w:name="_Toc151193915"/>
      <w:bookmarkStart w:id="274" w:name="_Toc151193769"/>
      <w:bookmarkStart w:id="275" w:name="_Toc127151728"/>
      <w:bookmarkStart w:id="276" w:name="_Toc127161441"/>
      <w:r w:rsidRPr="00A126F7">
        <w:rPr>
          <w:rFonts w:asciiTheme="minorEastAsia" w:eastAsiaTheme="minorEastAsia" w:hAnsiTheme="minorEastAsia"/>
          <w:sz w:val="24"/>
        </w:rPr>
        <w:t>投标范围、投标文件中计量单位的使用</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77" w:name="_Ref467306195"/>
      <w:bookmarkStart w:id="278" w:name="_Toc516367022"/>
      <w:bookmarkStart w:id="279" w:name="_Ref467306676"/>
      <w:bookmarkStart w:id="280" w:name="_Toc164229223"/>
      <w:bookmarkStart w:id="281" w:name="_Toc142311030"/>
      <w:bookmarkStart w:id="282" w:name="_Toc164608797"/>
      <w:bookmarkStart w:id="283" w:name="_Toc127151729"/>
      <w:bookmarkStart w:id="284" w:name="_Toc150480766"/>
      <w:bookmarkStart w:id="285" w:name="_Toc127161442"/>
      <w:bookmarkStart w:id="286" w:name="_Toc151193770"/>
      <w:bookmarkStart w:id="287" w:name="_Toc149720821"/>
      <w:bookmarkStart w:id="288" w:name="_Toc151193626"/>
      <w:bookmarkStart w:id="289" w:name="_Toc150509279"/>
      <w:bookmarkStart w:id="290" w:name="_Toc151193916"/>
      <w:bookmarkStart w:id="291" w:name="_Toc151190155"/>
      <w:bookmarkStart w:id="292" w:name="_Toc226337224"/>
      <w:bookmarkStart w:id="293" w:name="_Toc164351622"/>
      <w:bookmarkStart w:id="294" w:name="_Toc195842893"/>
      <w:bookmarkStart w:id="295" w:name="_Toc150774733"/>
      <w:bookmarkStart w:id="296" w:name="_Toc520356152"/>
      <w:bookmarkStart w:id="297" w:name="_Toc226965801"/>
      <w:bookmarkStart w:id="298" w:name="_Toc151193698"/>
      <w:bookmarkStart w:id="299" w:name="_Toc264969218"/>
      <w:bookmarkStart w:id="300" w:name="_Toc305158796"/>
      <w:bookmarkStart w:id="301" w:name="_Toc151193842"/>
      <w:bookmarkStart w:id="302" w:name="_Toc226309772"/>
      <w:bookmarkStart w:id="303" w:name="_Toc164229369"/>
      <w:bookmarkStart w:id="304" w:name="_Toc226965718"/>
      <w:bookmarkStart w:id="305" w:name="_Toc127151528"/>
      <w:bookmarkStart w:id="306" w:name="_Toc305158870"/>
      <w:bookmarkStart w:id="307" w:name="_Toc150774628"/>
      <w:bookmarkStart w:id="308" w:name="_Toc164608642"/>
      <w:bookmarkStart w:id="309" w:name="_Toc265228366"/>
      <w:r w:rsidRPr="00A126F7">
        <w:rPr>
          <w:rFonts w:asciiTheme="minorEastAsia" w:eastAsiaTheme="minorEastAsia" w:hAnsiTheme="minorEastAsia"/>
          <w:sz w:val="24"/>
        </w:rPr>
        <w:t>投标文件</w:t>
      </w:r>
      <w:bookmarkEnd w:id="277"/>
      <w:bookmarkEnd w:id="278"/>
      <w:bookmarkEnd w:id="279"/>
      <w:r w:rsidRPr="00A126F7">
        <w:rPr>
          <w:rFonts w:asciiTheme="minorEastAsia" w:eastAsiaTheme="minorEastAsia" w:hAnsiTheme="minorEastAsia"/>
          <w:sz w:val="24"/>
        </w:rPr>
        <w:t>构成</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10"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10"/>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11" w:name="_Toc151193772"/>
      <w:bookmarkStart w:id="312" w:name="_Toc164229225"/>
      <w:bookmarkStart w:id="313" w:name="_Toc151190157"/>
      <w:bookmarkStart w:id="314" w:name="_Toc151193918"/>
      <w:bookmarkStart w:id="315" w:name="_Toc151193700"/>
      <w:bookmarkStart w:id="316" w:name="_Toc164351624"/>
      <w:bookmarkStart w:id="317" w:name="_Toc127151731"/>
      <w:bookmarkStart w:id="318" w:name="_Toc127151530"/>
      <w:bookmarkStart w:id="319" w:name="_Toc164608799"/>
      <w:bookmarkStart w:id="320" w:name="_Toc151193628"/>
      <w:bookmarkStart w:id="321" w:name="_Toc195842895"/>
      <w:bookmarkStart w:id="322" w:name="_Toc150774630"/>
      <w:bookmarkStart w:id="323" w:name="_Toc164608644"/>
      <w:bookmarkStart w:id="324" w:name="_Toc150774735"/>
      <w:bookmarkStart w:id="325" w:name="_Toc149720823"/>
      <w:bookmarkStart w:id="326" w:name="_Toc164229371"/>
      <w:bookmarkStart w:id="327" w:name="_Toc151193844"/>
      <w:bookmarkStart w:id="328" w:name="_Toc150509281"/>
      <w:bookmarkStart w:id="329" w:name="_Toc520356155"/>
      <w:bookmarkStart w:id="330" w:name="_Toc142311032"/>
      <w:bookmarkStart w:id="331" w:name="_Toc127161444"/>
      <w:bookmarkStart w:id="332" w:name="_Toc150480768"/>
      <w:r w:rsidRPr="00A126F7">
        <w:rPr>
          <w:rFonts w:asciiTheme="minorEastAsia" w:eastAsiaTheme="minorEastAsia" w:hAnsiTheme="minorEastAsia"/>
          <w:sz w:val="24"/>
        </w:rPr>
        <w:t>投标报价</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33" w:name="_Toc142311033"/>
      <w:bookmarkStart w:id="334" w:name="_Toc164229372"/>
      <w:bookmarkStart w:id="335" w:name="_Toc150480769"/>
      <w:bookmarkStart w:id="336" w:name="_Toc195842896"/>
      <w:bookmarkStart w:id="337" w:name="_Toc226965721"/>
      <w:bookmarkStart w:id="338" w:name="_Toc305158873"/>
      <w:bookmarkStart w:id="339" w:name="_Toc151193845"/>
      <w:bookmarkStart w:id="340" w:name="_Toc151193629"/>
      <w:bookmarkStart w:id="341" w:name="_Toc151193701"/>
      <w:bookmarkStart w:id="342" w:name="_Toc151190158"/>
      <w:bookmarkStart w:id="343" w:name="_Toc226965804"/>
      <w:bookmarkStart w:id="344" w:name="_Toc127151732"/>
      <w:bookmarkStart w:id="345" w:name="_Toc150774736"/>
      <w:bookmarkStart w:id="346" w:name="_Ref467306513"/>
      <w:bookmarkStart w:id="347" w:name="_Toc226337227"/>
      <w:bookmarkStart w:id="348" w:name="_Toc520356156"/>
      <w:bookmarkStart w:id="349" w:name="_Toc265228369"/>
      <w:bookmarkStart w:id="350" w:name="_Toc127151531"/>
      <w:bookmarkStart w:id="351" w:name="_Toc127161445"/>
      <w:bookmarkStart w:id="352" w:name="_Toc149720824"/>
      <w:bookmarkStart w:id="353" w:name="_Toc164608800"/>
      <w:bookmarkStart w:id="354" w:name="_Toc305158799"/>
      <w:bookmarkStart w:id="355" w:name="_Toc226309775"/>
      <w:bookmarkStart w:id="356" w:name="_Toc164608645"/>
      <w:bookmarkStart w:id="357" w:name="_Toc164229226"/>
      <w:bookmarkStart w:id="358" w:name="_Toc150509282"/>
      <w:bookmarkStart w:id="359" w:name="_Toc151193919"/>
      <w:bookmarkStart w:id="360" w:name="_Toc150774631"/>
      <w:bookmarkStart w:id="361" w:name="_Toc164351625"/>
      <w:bookmarkStart w:id="362" w:name="_Toc151193773"/>
      <w:bookmarkStart w:id="363" w:name="_Toc264969221"/>
      <w:r w:rsidRPr="00A126F7">
        <w:rPr>
          <w:rFonts w:asciiTheme="minorEastAsia" w:eastAsiaTheme="minorEastAsia" w:hAnsiTheme="minorEastAsia"/>
          <w:sz w:val="24"/>
        </w:rPr>
        <w:t>投标保证金</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64" w:name="_Ref467306302"/>
      <w:r w:rsidRPr="00A126F7">
        <w:rPr>
          <w:rFonts w:asciiTheme="minorEastAsia" w:eastAsiaTheme="minorEastAsia" w:hAnsiTheme="minorEastAsia"/>
          <w:sz w:val="24"/>
        </w:rPr>
        <w:t>投标人应按《投标人须知资料表》中规定的金额及要求交纳投标保证金</w:t>
      </w:r>
      <w:bookmarkEnd w:id="364"/>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5"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65"/>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66" w:name="_Toc226309776"/>
      <w:bookmarkStart w:id="367" w:name="_Toc151193846"/>
      <w:bookmarkStart w:id="368" w:name="_Toc151193702"/>
      <w:bookmarkStart w:id="369" w:name="_Toc151193630"/>
      <w:bookmarkStart w:id="370" w:name="_Toc305158874"/>
      <w:bookmarkStart w:id="371" w:name="_Toc151190159"/>
      <w:bookmarkStart w:id="372" w:name="_Toc226337228"/>
      <w:bookmarkStart w:id="373" w:name="_Toc150774632"/>
      <w:bookmarkStart w:id="374" w:name="_Toc164351626"/>
      <w:bookmarkStart w:id="375" w:name="_Toc150509283"/>
      <w:bookmarkStart w:id="376" w:name="_Toc226965805"/>
      <w:bookmarkStart w:id="377" w:name="_Toc264969222"/>
      <w:bookmarkStart w:id="378" w:name="_Toc164229227"/>
      <w:bookmarkStart w:id="379" w:name="_Toc305158800"/>
      <w:bookmarkStart w:id="380" w:name="_Toc127151733"/>
      <w:bookmarkStart w:id="381" w:name="_Toc150774737"/>
      <w:bookmarkStart w:id="382" w:name="_Toc127151532"/>
      <w:bookmarkStart w:id="383" w:name="_Toc151193774"/>
      <w:bookmarkStart w:id="384" w:name="_Toc164608801"/>
      <w:bookmarkStart w:id="385" w:name="_Toc265228370"/>
      <w:bookmarkStart w:id="386" w:name="_Toc151193920"/>
      <w:bookmarkStart w:id="387" w:name="_Toc195842897"/>
      <w:bookmarkStart w:id="388" w:name="_Toc127161446"/>
      <w:bookmarkStart w:id="389" w:name="_Toc142311034"/>
      <w:bookmarkStart w:id="390" w:name="_Toc520356157"/>
      <w:bookmarkStart w:id="391" w:name="_Toc150480770"/>
      <w:bookmarkStart w:id="392" w:name="_Toc164229373"/>
      <w:bookmarkStart w:id="393" w:name="_Toc149720825"/>
      <w:bookmarkStart w:id="394" w:name="_Toc226965722"/>
      <w:bookmarkStart w:id="395" w:name="_Toc164608646"/>
      <w:r w:rsidRPr="00A126F7">
        <w:rPr>
          <w:rFonts w:asciiTheme="minorEastAsia" w:eastAsiaTheme="minorEastAsia" w:hAnsiTheme="minorEastAsia"/>
          <w:sz w:val="24"/>
        </w:rPr>
        <w:t>投标有效期</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96" w:name="_Toc127151533"/>
      <w:bookmarkStart w:id="397" w:name="_Toc150774738"/>
      <w:bookmarkStart w:id="398" w:name="_Toc164608802"/>
      <w:bookmarkStart w:id="399" w:name="_Toc149720826"/>
      <w:bookmarkStart w:id="400" w:name="_Toc305158801"/>
      <w:bookmarkStart w:id="401" w:name="_Toc265228371"/>
      <w:bookmarkStart w:id="402" w:name="_Toc150509284"/>
      <w:bookmarkStart w:id="403" w:name="_Toc151193703"/>
      <w:bookmarkStart w:id="404" w:name="_Toc142311035"/>
      <w:bookmarkStart w:id="405" w:name="_Toc127151734"/>
      <w:bookmarkStart w:id="406" w:name="_Toc151193631"/>
      <w:bookmarkStart w:id="407" w:name="_Toc150774633"/>
      <w:bookmarkStart w:id="408" w:name="_Toc226965806"/>
      <w:bookmarkStart w:id="409" w:name="_Toc305158875"/>
      <w:bookmarkStart w:id="410" w:name="_Toc151193921"/>
      <w:bookmarkStart w:id="411" w:name="_Toc151193775"/>
      <w:bookmarkStart w:id="412" w:name="_Toc226337229"/>
      <w:bookmarkStart w:id="413" w:name="_Toc226309777"/>
      <w:bookmarkStart w:id="414" w:name="_Toc226965723"/>
      <w:bookmarkStart w:id="415" w:name="_Toc151193847"/>
      <w:bookmarkStart w:id="416" w:name="_Toc164229374"/>
      <w:bookmarkStart w:id="417" w:name="_Toc264969223"/>
      <w:bookmarkStart w:id="418" w:name="_Toc151190160"/>
      <w:bookmarkStart w:id="419" w:name="_Toc195842898"/>
      <w:bookmarkStart w:id="420" w:name="_Toc127161447"/>
      <w:bookmarkStart w:id="421" w:name="_Toc164608647"/>
      <w:bookmarkStart w:id="422" w:name="_Toc164229228"/>
      <w:bookmarkStart w:id="423" w:name="_Toc520356158"/>
      <w:bookmarkStart w:id="424" w:name="_Toc164351627"/>
      <w:bookmarkStart w:id="425" w:name="_Toc150480771"/>
      <w:r w:rsidRPr="00A126F7">
        <w:rPr>
          <w:rFonts w:asciiTheme="minorEastAsia" w:eastAsiaTheme="minorEastAsia" w:hAnsiTheme="minorEastAsia"/>
          <w:sz w:val="24"/>
        </w:rPr>
        <w:t>投标文件的签署</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26" w:name="_Toc127151534"/>
      <w:bookmarkStart w:id="427" w:name="_Toc226965724"/>
      <w:bookmarkStart w:id="428" w:name="_Toc150774634"/>
      <w:bookmarkStart w:id="429" w:name="_Toc226965807"/>
      <w:bookmarkStart w:id="430" w:name="_Toc151193848"/>
      <w:bookmarkStart w:id="431" w:name="_Toc305158876"/>
      <w:bookmarkStart w:id="432" w:name="_Toc226337230"/>
      <w:bookmarkStart w:id="433" w:name="_Toc226309778"/>
      <w:bookmarkStart w:id="434" w:name="_Toc264969224"/>
      <w:bookmarkStart w:id="435" w:name="_Toc265228372"/>
      <w:bookmarkStart w:id="436" w:name="_Toc520356159"/>
      <w:bookmarkStart w:id="437" w:name="_Toc151193922"/>
      <w:bookmarkStart w:id="438" w:name="_Toc142311036"/>
      <w:bookmarkStart w:id="439" w:name="_Toc195842899"/>
      <w:bookmarkStart w:id="440" w:name="_Toc151193632"/>
      <w:bookmarkStart w:id="441" w:name="_Toc150480772"/>
      <w:bookmarkStart w:id="442" w:name="_Toc305158802"/>
      <w:bookmarkStart w:id="443" w:name="_Toc151190161"/>
      <w:bookmarkStart w:id="444" w:name="_Toc150509285"/>
      <w:bookmarkStart w:id="445" w:name="_Toc151193776"/>
      <w:bookmarkStart w:id="446" w:name="_Toc150774739"/>
      <w:bookmarkStart w:id="447"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48" w:name="_Toc264969225"/>
      <w:bookmarkStart w:id="449" w:name="_Toc151193633"/>
      <w:bookmarkStart w:id="450" w:name="_Toc305158877"/>
      <w:bookmarkStart w:id="451" w:name="_Toc150774740"/>
      <w:bookmarkStart w:id="452" w:name="_Toc151193777"/>
      <w:bookmarkStart w:id="453" w:name="_Toc164351629"/>
      <w:bookmarkStart w:id="454" w:name="_Toc305158803"/>
      <w:bookmarkStart w:id="455" w:name="_Toc127161449"/>
      <w:bookmarkStart w:id="456" w:name="_Toc195842900"/>
      <w:bookmarkStart w:id="457" w:name="_Toc226337231"/>
      <w:bookmarkStart w:id="458" w:name="_Toc164608649"/>
      <w:bookmarkStart w:id="459" w:name="_Toc151193705"/>
      <w:bookmarkStart w:id="460" w:name="_Toc127151535"/>
      <w:bookmarkStart w:id="461" w:name="_Toc265228373"/>
      <w:bookmarkStart w:id="462" w:name="_Toc520356160"/>
      <w:bookmarkStart w:id="463" w:name="_Toc226309779"/>
      <w:bookmarkStart w:id="464" w:name="_Toc150774635"/>
      <w:bookmarkStart w:id="465" w:name="_Toc127151736"/>
      <w:bookmarkStart w:id="466" w:name="_Toc150509286"/>
      <w:bookmarkStart w:id="467" w:name="_Toc151193923"/>
      <w:bookmarkStart w:id="468" w:name="_Toc151193849"/>
      <w:bookmarkStart w:id="469" w:name="_Toc150480773"/>
      <w:bookmarkStart w:id="470" w:name="_Toc151190162"/>
      <w:bookmarkStart w:id="471" w:name="_Toc164229230"/>
      <w:bookmarkStart w:id="472" w:name="_Toc164229376"/>
      <w:bookmarkStart w:id="473" w:name="_Toc226965808"/>
      <w:bookmarkStart w:id="474" w:name="_Toc164608804"/>
      <w:bookmarkStart w:id="475" w:name="_Toc226965725"/>
      <w:bookmarkStart w:id="476" w:name="_Toc149720828"/>
      <w:bookmarkStart w:id="477" w:name="_Toc142311037"/>
      <w:r w:rsidRPr="00A126F7">
        <w:rPr>
          <w:rFonts w:asciiTheme="minorEastAsia" w:eastAsiaTheme="minorEastAsia" w:hAnsiTheme="minorEastAsia"/>
          <w:sz w:val="24"/>
        </w:rPr>
        <w:t>投标文件的</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78" w:name="_Toc151193924"/>
      <w:bookmarkStart w:id="479" w:name="_Toc226337232"/>
      <w:bookmarkStart w:id="480" w:name="_Toc151193778"/>
      <w:bookmarkStart w:id="481" w:name="_Toc127161450"/>
      <w:bookmarkStart w:id="482" w:name="_Toc151193706"/>
      <w:bookmarkStart w:id="483" w:name="_Toc150480774"/>
      <w:bookmarkStart w:id="484" w:name="_Toc305158804"/>
      <w:bookmarkStart w:id="485" w:name="_Toc150774741"/>
      <w:bookmarkStart w:id="486" w:name="_Toc226965726"/>
      <w:bookmarkStart w:id="487" w:name="_Toc127151536"/>
      <w:bookmarkStart w:id="488" w:name="_Toc226309780"/>
      <w:bookmarkStart w:id="489" w:name="_Toc164608650"/>
      <w:bookmarkStart w:id="490" w:name="_Toc150509287"/>
      <w:bookmarkStart w:id="491" w:name="_Toc127151737"/>
      <w:bookmarkStart w:id="492" w:name="_Toc226965809"/>
      <w:bookmarkStart w:id="493" w:name="_Toc164229377"/>
      <w:bookmarkStart w:id="494" w:name="_Toc164229231"/>
      <w:bookmarkStart w:id="495" w:name="_Toc149720829"/>
      <w:bookmarkStart w:id="496" w:name="_Toc195842901"/>
      <w:bookmarkStart w:id="497" w:name="_Toc151193850"/>
      <w:bookmarkStart w:id="498" w:name="_Toc151190163"/>
      <w:bookmarkStart w:id="499" w:name="_Toc151193634"/>
      <w:bookmarkStart w:id="500" w:name="_Toc142311038"/>
      <w:bookmarkStart w:id="501" w:name="_Toc264969226"/>
      <w:bookmarkStart w:id="502" w:name="_Toc265228374"/>
      <w:bookmarkStart w:id="503" w:name="_Toc164351630"/>
      <w:bookmarkStart w:id="504" w:name="_Toc164608805"/>
      <w:bookmarkStart w:id="505" w:name="_Toc150774636"/>
      <w:bookmarkStart w:id="506" w:name="_Toc305158878"/>
      <w:bookmarkStart w:id="507" w:name="_Toc520356161"/>
      <w:r w:rsidRPr="00A126F7">
        <w:rPr>
          <w:rFonts w:asciiTheme="minorEastAsia" w:eastAsiaTheme="minorEastAsia" w:hAnsiTheme="minorEastAsia"/>
          <w:sz w:val="24"/>
        </w:rPr>
        <w:t>投标截止</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08" w:name="_Toc195842902"/>
      <w:bookmarkStart w:id="509" w:name="_Toc164229232"/>
      <w:bookmarkStart w:id="510" w:name="_Toc151193925"/>
      <w:bookmarkStart w:id="511" w:name="_Toc127151738"/>
      <w:bookmarkStart w:id="512" w:name="_Toc226965727"/>
      <w:bookmarkStart w:id="513" w:name="_Toc149720830"/>
      <w:bookmarkStart w:id="514" w:name="_Toc264969227"/>
      <w:bookmarkStart w:id="515" w:name="_Toc150480775"/>
      <w:bookmarkStart w:id="516" w:name="_Toc150774742"/>
      <w:bookmarkStart w:id="517" w:name="_Toc150509288"/>
      <w:bookmarkStart w:id="518" w:name="_Toc265228375"/>
      <w:bookmarkStart w:id="519" w:name="_Toc150774637"/>
      <w:bookmarkStart w:id="520" w:name="_Toc151193707"/>
      <w:bookmarkStart w:id="521" w:name="_Toc151190164"/>
      <w:bookmarkStart w:id="522" w:name="_Toc151193635"/>
      <w:bookmarkStart w:id="523" w:name="_Toc520356162"/>
      <w:bookmarkStart w:id="524" w:name="_Toc142311039"/>
      <w:bookmarkStart w:id="525" w:name="_Toc127161451"/>
      <w:bookmarkStart w:id="526" w:name="_Toc226309781"/>
      <w:bookmarkStart w:id="527" w:name="_Toc164608651"/>
      <w:bookmarkStart w:id="528" w:name="_Toc164229378"/>
      <w:bookmarkStart w:id="529" w:name="_Toc164351631"/>
      <w:bookmarkStart w:id="530" w:name="_Toc127151537"/>
      <w:bookmarkStart w:id="531" w:name="_Toc226337233"/>
      <w:bookmarkStart w:id="532" w:name="_Toc151193779"/>
      <w:bookmarkStart w:id="533" w:name="_Toc151193851"/>
      <w:bookmarkStart w:id="534" w:name="_Toc226965810"/>
      <w:bookmarkStart w:id="535" w:name="_Toc305158879"/>
      <w:bookmarkStart w:id="536" w:name="_Toc305158805"/>
      <w:bookmarkStart w:id="537" w:name="_Toc164608806"/>
      <w:r w:rsidRPr="00A126F7">
        <w:rPr>
          <w:rFonts w:asciiTheme="minorEastAsia" w:eastAsiaTheme="minorEastAsia" w:hAnsiTheme="minorEastAsia"/>
          <w:sz w:val="24"/>
        </w:rPr>
        <w:t>投标文件的修改与撤回</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38" w:name="_Toc226965811"/>
      <w:bookmarkStart w:id="539" w:name="_Toc127151538"/>
      <w:bookmarkStart w:id="540" w:name="_Toc226309782"/>
      <w:bookmarkStart w:id="541" w:name="_Toc150774638"/>
      <w:bookmarkStart w:id="542" w:name="_Toc305158806"/>
      <w:bookmarkStart w:id="543" w:name="_Toc265228376"/>
      <w:bookmarkStart w:id="544" w:name="_Toc151193636"/>
      <w:bookmarkStart w:id="545" w:name="_Toc226337234"/>
      <w:bookmarkStart w:id="546" w:name="_Toc151193926"/>
      <w:bookmarkStart w:id="547" w:name="_Toc151193852"/>
      <w:bookmarkStart w:id="548" w:name="_Toc195842903"/>
      <w:bookmarkStart w:id="549" w:name="_Toc150774743"/>
      <w:bookmarkStart w:id="550" w:name="_Toc264969228"/>
      <w:bookmarkStart w:id="551" w:name="_Toc150509289"/>
      <w:bookmarkStart w:id="552" w:name="_Toc520356163"/>
      <w:bookmarkStart w:id="553" w:name="_Toc151193780"/>
      <w:bookmarkStart w:id="554" w:name="_Toc151190165"/>
      <w:bookmarkStart w:id="555" w:name="_Toc150480776"/>
      <w:bookmarkStart w:id="556" w:name="_Toc151193708"/>
      <w:bookmarkStart w:id="557" w:name="_Toc142311040"/>
      <w:bookmarkStart w:id="558" w:name="_Toc305158880"/>
      <w:bookmarkStart w:id="559" w:name="_Toc226965728"/>
      <w:r w:rsidRPr="00A126F7">
        <w:rPr>
          <w:rFonts w:asciiTheme="minorEastAsia" w:eastAsiaTheme="minorEastAsia" w:hAnsiTheme="minorEastAsia"/>
          <w:sz w:val="28"/>
        </w:rPr>
        <w:t>五   开标、资格审查及评标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60" w:name="_Toc226965812"/>
      <w:bookmarkStart w:id="561" w:name="_Toc164351633"/>
      <w:bookmarkStart w:id="562" w:name="_Toc226965729"/>
      <w:bookmarkStart w:id="563" w:name="_Toc164608653"/>
      <w:bookmarkStart w:id="564" w:name="_Toc150774744"/>
      <w:bookmarkStart w:id="565" w:name="_Toc150509290"/>
      <w:bookmarkStart w:id="566" w:name="_Toc142311041"/>
      <w:bookmarkStart w:id="567" w:name="_Toc164229234"/>
      <w:bookmarkStart w:id="568" w:name="_Toc226309783"/>
      <w:bookmarkStart w:id="569" w:name="_Toc226337235"/>
      <w:bookmarkStart w:id="570" w:name="_Toc150480777"/>
      <w:bookmarkStart w:id="571" w:name="_Toc151193927"/>
      <w:bookmarkStart w:id="572" w:name="_Toc305158807"/>
      <w:bookmarkStart w:id="573" w:name="_Toc151193637"/>
      <w:bookmarkStart w:id="574" w:name="_Toc151190166"/>
      <w:bookmarkStart w:id="575" w:name="_Toc151193781"/>
      <w:bookmarkStart w:id="576" w:name="_Toc151193853"/>
      <w:bookmarkStart w:id="577" w:name="_Toc305158881"/>
      <w:bookmarkStart w:id="578" w:name="_Toc164229380"/>
      <w:bookmarkStart w:id="579" w:name="_Toc164608808"/>
      <w:bookmarkStart w:id="580" w:name="_Toc150774639"/>
      <w:bookmarkStart w:id="581" w:name="_Toc195842904"/>
      <w:bookmarkStart w:id="582" w:name="_Toc149720832"/>
      <w:bookmarkStart w:id="583" w:name="_Toc151193709"/>
      <w:bookmarkStart w:id="584" w:name="_Toc127151740"/>
      <w:bookmarkStart w:id="585" w:name="_Toc520356164"/>
      <w:bookmarkStart w:id="586" w:name="_Toc264969229"/>
      <w:bookmarkStart w:id="587" w:name="_Toc127161453"/>
      <w:bookmarkStart w:id="588" w:name="_Toc127151539"/>
      <w:bookmarkStart w:id="589" w:name="_Toc265228377"/>
      <w:r w:rsidRPr="00A126F7">
        <w:rPr>
          <w:rFonts w:asciiTheme="minorEastAsia" w:eastAsiaTheme="minorEastAsia" w:hAnsiTheme="minorEastAsia"/>
          <w:sz w:val="24"/>
        </w:rPr>
        <w:t>开标</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90" w:name="_Hlk167284562"/>
      <w:r w:rsidRPr="00A126F7">
        <w:rPr>
          <w:rFonts w:asciiTheme="minorEastAsia" w:eastAsiaTheme="minorEastAsia" w:hAnsiTheme="minorEastAsia"/>
          <w:sz w:val="24"/>
        </w:rPr>
        <w:t>《投标人须知资料表》</w:t>
      </w:r>
      <w:bookmarkEnd w:id="590"/>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91" w:name="_Toc520356165"/>
      <w:r w:rsidRPr="00A126F7">
        <w:rPr>
          <w:rFonts w:asciiTheme="minorEastAsia" w:eastAsiaTheme="minorEastAsia" w:hAnsiTheme="minorEastAsia"/>
          <w:sz w:val="24"/>
        </w:rPr>
        <w:t>。</w:t>
      </w:r>
      <w:bookmarkStart w:id="592" w:name="_Hlk143533942"/>
      <w:r w:rsidRPr="00A126F7">
        <w:rPr>
          <w:rFonts w:asciiTheme="minorEastAsia" w:eastAsiaTheme="minorEastAsia" w:hAnsiTheme="minorEastAsia"/>
          <w:sz w:val="24"/>
        </w:rPr>
        <w:t>投标人未在规定时间内提出疑义或确认一览表的，视同认可开标结果。</w:t>
      </w:r>
      <w:bookmarkEnd w:id="592"/>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93" w:name="_Toc226337236"/>
      <w:bookmarkStart w:id="594" w:name="_Toc127161454"/>
      <w:bookmarkStart w:id="595" w:name="_Toc150480778"/>
      <w:bookmarkStart w:id="596" w:name="_Toc164229235"/>
      <w:bookmarkStart w:id="597" w:name="_Toc164608654"/>
      <w:bookmarkStart w:id="598" w:name="_Toc142311042"/>
      <w:bookmarkStart w:id="599" w:name="_Toc149720833"/>
      <w:bookmarkStart w:id="600" w:name="_Toc164351634"/>
      <w:bookmarkStart w:id="601" w:name="_Toc151193638"/>
      <w:bookmarkStart w:id="602" w:name="_Toc226965813"/>
      <w:bookmarkStart w:id="603" w:name="_Toc151190167"/>
      <w:bookmarkStart w:id="604" w:name="_Toc226309784"/>
      <w:bookmarkStart w:id="605" w:name="_Toc150774745"/>
      <w:bookmarkStart w:id="606" w:name="_Toc151193928"/>
      <w:bookmarkStart w:id="607" w:name="_Toc195842905"/>
      <w:bookmarkStart w:id="608" w:name="_Toc305158882"/>
      <w:bookmarkStart w:id="609" w:name="_Toc150774640"/>
      <w:bookmarkStart w:id="610" w:name="_Toc305158808"/>
      <w:bookmarkStart w:id="611" w:name="_Toc151193854"/>
      <w:bookmarkStart w:id="612" w:name="_Toc150509291"/>
      <w:bookmarkStart w:id="613" w:name="_Toc127151540"/>
      <w:bookmarkStart w:id="614" w:name="_Toc164608809"/>
      <w:bookmarkStart w:id="615" w:name="_Toc164229381"/>
      <w:bookmarkStart w:id="616" w:name="_Toc127151741"/>
      <w:bookmarkStart w:id="617" w:name="_Toc151193782"/>
      <w:bookmarkStart w:id="618" w:name="_Toc151193710"/>
      <w:bookmarkStart w:id="619" w:name="_Toc265228378"/>
      <w:bookmarkStart w:id="620" w:name="_Toc264969230"/>
      <w:bookmarkStart w:id="621" w:name="_Toc226965730"/>
      <w:bookmarkEnd w:id="591"/>
      <w:r w:rsidRPr="00A126F7">
        <w:rPr>
          <w:rFonts w:asciiTheme="minorEastAsia" w:eastAsiaTheme="minorEastAsia" w:hAnsiTheme="minorEastAsia"/>
          <w:sz w:val="24"/>
        </w:rPr>
        <w:t>评标委员会</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22"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23" w:name="_Toc520356169"/>
      <w:bookmarkEnd w:id="622"/>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24" w:name="_Toc151193715"/>
      <w:bookmarkStart w:id="625" w:name="_Toc305158887"/>
      <w:bookmarkStart w:id="626" w:name="_Toc142311047"/>
      <w:bookmarkStart w:id="627" w:name="_Toc265228383"/>
      <w:bookmarkStart w:id="628" w:name="_Toc151193859"/>
      <w:bookmarkStart w:id="629" w:name="_Toc150774750"/>
      <w:bookmarkStart w:id="630" w:name="_Toc151193933"/>
      <w:bookmarkStart w:id="631" w:name="_Toc150480783"/>
      <w:bookmarkStart w:id="632" w:name="_Toc226965818"/>
      <w:bookmarkStart w:id="633" w:name="_Toc151190172"/>
      <w:bookmarkStart w:id="634" w:name="_Toc151193787"/>
      <w:bookmarkStart w:id="635" w:name="_Toc127151545"/>
      <w:bookmarkStart w:id="636" w:name="_Toc150774645"/>
      <w:bookmarkStart w:id="637" w:name="_Toc195842910"/>
      <w:bookmarkStart w:id="638" w:name="_Toc226965735"/>
      <w:bookmarkStart w:id="639" w:name="_Toc226309789"/>
      <w:bookmarkStart w:id="640" w:name="_Toc150509296"/>
      <w:bookmarkStart w:id="641" w:name="_Toc264969235"/>
      <w:bookmarkStart w:id="642" w:name="_Toc226337241"/>
      <w:bookmarkStart w:id="643" w:name="_Toc305158813"/>
      <w:bookmarkStart w:id="644" w:name="_Toc151193643"/>
      <w:r w:rsidRPr="00A126F7">
        <w:rPr>
          <w:rFonts w:asciiTheme="minorEastAsia" w:eastAsiaTheme="minorEastAsia" w:hAnsiTheme="minorEastAsia"/>
          <w:sz w:val="28"/>
        </w:rPr>
        <w:t xml:space="preserve">六   </w:t>
      </w:r>
      <w:bookmarkEnd w:id="623"/>
      <w:r w:rsidRPr="00A126F7">
        <w:rPr>
          <w:rFonts w:asciiTheme="minorEastAsia" w:eastAsiaTheme="minorEastAsia" w:hAnsiTheme="minorEastAsia"/>
          <w:sz w:val="28"/>
        </w:rPr>
        <w:t>确定中标</w:t>
      </w:r>
      <w:bookmarkStart w:id="645" w:name="_Toc164229388"/>
      <w:bookmarkStart w:id="646" w:name="_Toc164351641"/>
      <w:bookmarkStart w:id="647" w:name="_Toc265228385"/>
      <w:bookmarkStart w:id="648" w:name="_Toc305158815"/>
      <w:bookmarkStart w:id="649" w:name="_Toc127161461"/>
      <w:bookmarkStart w:id="650" w:name="_Toc151193789"/>
      <w:bookmarkStart w:id="651" w:name="_Toc150480785"/>
      <w:bookmarkStart w:id="652" w:name="_Toc164608661"/>
      <w:bookmarkStart w:id="653" w:name="_Toc226965820"/>
      <w:bookmarkStart w:id="654" w:name="_Toc226309791"/>
      <w:bookmarkStart w:id="655" w:name="_Toc164229242"/>
      <w:bookmarkStart w:id="656" w:name="_Toc149720840"/>
      <w:bookmarkStart w:id="657" w:name="_Toc195842912"/>
      <w:bookmarkStart w:id="658" w:name="_Toc264969237"/>
      <w:bookmarkStart w:id="659" w:name="_Toc127151748"/>
      <w:bookmarkStart w:id="660" w:name="_Toc305158889"/>
      <w:bookmarkStart w:id="661" w:name="_Toc151193861"/>
      <w:bookmarkStart w:id="662" w:name="_Toc226337243"/>
      <w:bookmarkStart w:id="663" w:name="_Toc151193935"/>
      <w:bookmarkStart w:id="664" w:name="_Toc151193717"/>
      <w:bookmarkStart w:id="665" w:name="_Toc151193645"/>
      <w:bookmarkStart w:id="666" w:name="_Toc142311049"/>
      <w:bookmarkStart w:id="667" w:name="_Toc150774647"/>
      <w:bookmarkStart w:id="668" w:name="_Toc150774752"/>
      <w:bookmarkStart w:id="669" w:name="_Toc127151547"/>
      <w:bookmarkStart w:id="670" w:name="_Toc151190174"/>
      <w:bookmarkStart w:id="671" w:name="_Toc226965737"/>
      <w:bookmarkStart w:id="672" w:name="_Toc164608816"/>
      <w:bookmarkStart w:id="673" w:name="_Toc150509298"/>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74" w:name="_Toc305158891"/>
      <w:bookmarkStart w:id="675" w:name="_Toc305158817"/>
      <w:bookmarkStart w:id="676" w:name="_Toc164608663"/>
      <w:bookmarkStart w:id="677" w:name="_Toc150480787"/>
      <w:bookmarkStart w:id="678" w:name="_Toc150774754"/>
      <w:bookmarkStart w:id="679" w:name="_Toc195842914"/>
      <w:bookmarkStart w:id="680" w:name="_Toc164608818"/>
      <w:bookmarkStart w:id="681" w:name="_Toc226965739"/>
      <w:bookmarkStart w:id="682" w:name="_Toc226337245"/>
      <w:bookmarkStart w:id="683" w:name="_Toc127151549"/>
      <w:bookmarkStart w:id="684" w:name="_Toc151193937"/>
      <w:bookmarkStart w:id="685" w:name="_Toc265228387"/>
      <w:bookmarkStart w:id="686" w:name="_Toc151193791"/>
      <w:bookmarkStart w:id="687" w:name="_Toc127161463"/>
      <w:bookmarkStart w:id="688" w:name="_Toc164229390"/>
      <w:bookmarkStart w:id="689" w:name="_Toc150774649"/>
      <w:bookmarkStart w:id="690" w:name="_Toc264969239"/>
      <w:bookmarkStart w:id="691" w:name="_Toc149720842"/>
      <w:bookmarkStart w:id="692" w:name="_Toc150509300"/>
      <w:bookmarkStart w:id="693" w:name="_Toc151190176"/>
      <w:bookmarkStart w:id="694" w:name="_Toc151193647"/>
      <w:bookmarkStart w:id="695" w:name="_Toc164229244"/>
      <w:bookmarkStart w:id="696" w:name="_Toc151193863"/>
      <w:bookmarkStart w:id="697" w:name="_Toc142311051"/>
      <w:bookmarkStart w:id="698" w:name="_Toc151193719"/>
      <w:bookmarkStart w:id="699" w:name="_Toc127151750"/>
      <w:bookmarkStart w:id="700" w:name="_Toc164351643"/>
      <w:bookmarkStart w:id="701" w:name="_Toc226309793"/>
      <w:bookmarkStart w:id="702" w:name="_Toc226965822"/>
      <w:bookmarkStart w:id="703" w:name="_Toc520356176"/>
      <w:bookmarkStart w:id="704" w:name="_Ref467307090"/>
      <w:bookmarkStart w:id="705" w:name="_Ref467306425"/>
      <w:r w:rsidRPr="00A126F7">
        <w:rPr>
          <w:rFonts w:asciiTheme="minorEastAsia" w:eastAsiaTheme="minorEastAsia" w:hAnsiTheme="minorEastAsia"/>
          <w:sz w:val="24"/>
        </w:rPr>
        <w:t>中标公告与中标通知书</w:t>
      </w:r>
      <w:bookmarkEnd w:id="674"/>
      <w:bookmarkEnd w:id="675"/>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706" w:name="_Toc164229245"/>
      <w:bookmarkStart w:id="707" w:name="_Toc150774755"/>
      <w:bookmarkStart w:id="708" w:name="_Toc151193864"/>
      <w:bookmarkStart w:id="709" w:name="_Toc150774650"/>
      <w:bookmarkStart w:id="710" w:name="_Toc127151550"/>
      <w:bookmarkStart w:id="711" w:name="_Toc195842915"/>
      <w:bookmarkStart w:id="712" w:name="_Toc226309794"/>
      <w:bookmarkStart w:id="713" w:name="_Toc127161464"/>
      <w:bookmarkStart w:id="714" w:name="_Toc264969240"/>
      <w:bookmarkStart w:id="715" w:name="_Ref467307062"/>
      <w:bookmarkStart w:id="716" w:name="_Toc164608819"/>
      <w:bookmarkStart w:id="717" w:name="_Toc164229391"/>
      <w:bookmarkStart w:id="718" w:name="_Ref467306377"/>
      <w:bookmarkStart w:id="719" w:name="_Toc305158818"/>
      <w:bookmarkStart w:id="720" w:name="_Toc164351644"/>
      <w:bookmarkStart w:id="721" w:name="_Toc226965823"/>
      <w:bookmarkStart w:id="722" w:name="_Toc150509301"/>
      <w:bookmarkStart w:id="723" w:name="_Toc151193792"/>
      <w:bookmarkStart w:id="724" w:name="_Ref467307204"/>
      <w:bookmarkStart w:id="725" w:name="_Toc151193938"/>
      <w:bookmarkStart w:id="726" w:name="_Toc142311052"/>
      <w:bookmarkStart w:id="727" w:name="_Toc305158892"/>
      <w:bookmarkStart w:id="728" w:name="_Toc149720843"/>
      <w:bookmarkStart w:id="729" w:name="_Toc226337246"/>
      <w:bookmarkStart w:id="730" w:name="_Toc151193720"/>
      <w:bookmarkStart w:id="731" w:name="_Toc150480788"/>
      <w:bookmarkStart w:id="732" w:name="_Toc265228388"/>
      <w:bookmarkStart w:id="733" w:name="_Toc226965740"/>
      <w:bookmarkStart w:id="734" w:name="_Ref467306978"/>
      <w:bookmarkStart w:id="735" w:name="_Toc164608664"/>
      <w:bookmarkStart w:id="736" w:name="_Toc151190177"/>
      <w:bookmarkStart w:id="737" w:name="_Toc151193648"/>
      <w:bookmarkStart w:id="738" w:name="_Toc127151751"/>
      <w:bookmarkStart w:id="739" w:name="_Toc5203561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sidRPr="00A126F7">
        <w:rPr>
          <w:rFonts w:asciiTheme="minorEastAsia" w:eastAsiaTheme="minorEastAsia" w:hAnsiTheme="minorEastAsia"/>
          <w:sz w:val="24"/>
        </w:rPr>
        <w:t>签订合同</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703"/>
    <w:bookmarkEnd w:id="704"/>
    <w:bookmarkEnd w:id="705"/>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40"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40"/>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41" w:name="_Toc264969244"/>
      <w:bookmarkStart w:id="742" w:name="_Toc226337250"/>
      <w:bookmarkStart w:id="743" w:name="_Toc353825544"/>
      <w:bookmarkStart w:id="744" w:name="_Toc150774759"/>
      <w:bookmarkStart w:id="745" w:name="_Toc305158896"/>
      <w:bookmarkStart w:id="746" w:name="_Toc353873934"/>
      <w:bookmarkStart w:id="747" w:name="_Toc226965827"/>
      <w:bookmarkStart w:id="748" w:name="_Toc305158822"/>
      <w:bookmarkStart w:id="749" w:name="_Toc127151554"/>
      <w:bookmarkStart w:id="750" w:name="_Toc150480792"/>
      <w:bookmarkStart w:id="751" w:name="_Toc142311056"/>
      <w:bookmarkStart w:id="752" w:name="_Toc265228392"/>
      <w:bookmarkStart w:id="753" w:name="_Toc353873664"/>
      <w:r w:rsidRPr="00A126F7">
        <w:rPr>
          <w:rFonts w:asciiTheme="minorEastAsia" w:eastAsiaTheme="minorEastAsia" w:hAnsiTheme="minorEastAsia"/>
          <w:sz w:val="24"/>
        </w:rPr>
        <w:br w:type="page"/>
      </w:r>
      <w:bookmarkStart w:id="754" w:name="_Toc99301421"/>
      <w:r w:rsidRPr="00A126F7">
        <w:rPr>
          <w:rFonts w:asciiTheme="minorEastAsia" w:eastAsiaTheme="minorEastAsia" w:hAnsiTheme="minorEastAsia"/>
          <w:b/>
          <w:sz w:val="36"/>
          <w:szCs w:val="36"/>
        </w:rPr>
        <w:t xml:space="preserve">第三章   </w:t>
      </w:r>
      <w:bookmarkEnd w:id="741"/>
      <w:bookmarkEnd w:id="742"/>
      <w:bookmarkEnd w:id="743"/>
      <w:bookmarkEnd w:id="744"/>
      <w:bookmarkEnd w:id="745"/>
      <w:bookmarkEnd w:id="746"/>
      <w:bookmarkEnd w:id="747"/>
      <w:bookmarkEnd w:id="748"/>
      <w:bookmarkEnd w:id="749"/>
      <w:bookmarkEnd w:id="750"/>
      <w:bookmarkEnd w:id="751"/>
      <w:bookmarkEnd w:id="752"/>
      <w:bookmarkEnd w:id="753"/>
      <w:r w:rsidRPr="00A126F7">
        <w:rPr>
          <w:rFonts w:asciiTheme="minorEastAsia" w:eastAsiaTheme="minorEastAsia" w:hAnsiTheme="minorEastAsia"/>
          <w:b/>
          <w:sz w:val="36"/>
          <w:szCs w:val="36"/>
        </w:rPr>
        <w:t>资格审查</w:t>
      </w:r>
      <w:bookmarkStart w:id="755" w:name="_Toc487900382"/>
      <w:bookmarkEnd w:id="754"/>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6" w:name="_Toc99301422"/>
      <w:r w:rsidRPr="00A126F7">
        <w:rPr>
          <w:rFonts w:asciiTheme="minorEastAsia" w:eastAsiaTheme="minorEastAsia" w:hAnsiTheme="minorEastAsia"/>
          <w:b/>
          <w:sz w:val="24"/>
        </w:rPr>
        <w:t>一、资格审查程序</w:t>
      </w:r>
      <w:bookmarkEnd w:id="756"/>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7" w:name="_Hlk143693557"/>
      <w:r w:rsidRPr="00A126F7">
        <w:rPr>
          <w:rFonts w:asciiTheme="minorEastAsia" w:eastAsiaTheme="minorEastAsia" w:hAnsiTheme="minorEastAsia"/>
          <w:b/>
          <w:sz w:val="24"/>
        </w:rPr>
        <w:t>二、资格审查要求</w:t>
      </w:r>
      <w:bookmarkEnd w:id="75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58" w:name="_Hlt487972895"/>
            <w:bookmarkStart w:id="759" w:name="_Hlk143693460"/>
            <w:bookmarkEnd w:id="758"/>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60" w:name="_Hlt487900425"/>
      <w:bookmarkStart w:id="761" w:name="_Hlt522424701"/>
      <w:bookmarkStart w:id="762" w:name="_Toc127161490"/>
      <w:bookmarkStart w:id="763" w:name="_Toc353825550"/>
      <w:bookmarkStart w:id="764" w:name="_Toc127151779"/>
      <w:bookmarkStart w:id="765" w:name="_Toc226965858"/>
      <w:bookmarkStart w:id="766" w:name="_Toc35387394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755"/>
      <w:bookmarkEnd w:id="759"/>
      <w:bookmarkEnd w:id="760"/>
      <w:bookmarkEnd w:id="761"/>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67" w:name="_Toc99301423"/>
      <w:r w:rsidRPr="00A126F7">
        <w:rPr>
          <w:rFonts w:asciiTheme="minorEastAsia" w:eastAsiaTheme="minorEastAsia" w:hAnsiTheme="minorEastAsia"/>
          <w:b/>
          <w:sz w:val="36"/>
          <w:szCs w:val="36"/>
        </w:rPr>
        <w:t xml:space="preserve">第四章   </w:t>
      </w:r>
      <w:bookmarkStart w:id="768" w:name="_Hlt164229061"/>
      <w:bookmarkEnd w:id="762"/>
      <w:bookmarkEnd w:id="763"/>
      <w:bookmarkEnd w:id="764"/>
      <w:bookmarkEnd w:id="765"/>
      <w:bookmarkEnd w:id="766"/>
      <w:bookmarkEnd w:id="768"/>
      <w:r w:rsidRPr="00A126F7">
        <w:rPr>
          <w:rFonts w:asciiTheme="minorEastAsia" w:eastAsiaTheme="minorEastAsia" w:hAnsiTheme="minorEastAsia"/>
          <w:b/>
          <w:sz w:val="36"/>
          <w:szCs w:val="36"/>
        </w:rPr>
        <w:t>评标程序、评标方法和评标标准</w:t>
      </w:r>
      <w:bookmarkEnd w:id="767"/>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69" w:name="_Toc151193929"/>
      <w:bookmarkStart w:id="770" w:name="_Toc164608655"/>
      <w:bookmarkStart w:id="771" w:name="_Toc127151541"/>
      <w:bookmarkStart w:id="772" w:name="_Toc226965814"/>
      <w:bookmarkStart w:id="773" w:name="_Toc164608810"/>
      <w:bookmarkStart w:id="774" w:name="_Toc226337237"/>
      <w:bookmarkStart w:id="775" w:name="_Toc164229236"/>
      <w:bookmarkStart w:id="776" w:name="_Toc150774746"/>
      <w:bookmarkStart w:id="777" w:name="_Toc151193711"/>
      <w:bookmarkStart w:id="778" w:name="_Toc151190168"/>
      <w:bookmarkStart w:id="779" w:name="_Toc151193783"/>
      <w:bookmarkStart w:id="780" w:name="_Toc127151742"/>
      <w:bookmarkStart w:id="781" w:name="_Toc226309785"/>
      <w:bookmarkStart w:id="782" w:name="_Toc150509292"/>
      <w:bookmarkStart w:id="783" w:name="_Toc164351635"/>
      <w:bookmarkStart w:id="784" w:name="_Toc164229382"/>
      <w:bookmarkStart w:id="785" w:name="_Toc195842906"/>
      <w:bookmarkStart w:id="786" w:name="_Toc305158809"/>
      <w:bookmarkStart w:id="787" w:name="_Toc150480779"/>
      <w:bookmarkStart w:id="788" w:name="_Toc264969231"/>
      <w:bookmarkStart w:id="789" w:name="_Toc226965731"/>
      <w:bookmarkStart w:id="790" w:name="_Toc127161455"/>
      <w:bookmarkStart w:id="791" w:name="_Toc265228379"/>
      <w:bookmarkStart w:id="792" w:name="_Toc150774641"/>
      <w:bookmarkStart w:id="793" w:name="_Toc142311043"/>
      <w:bookmarkStart w:id="794" w:name="_Toc151193639"/>
      <w:bookmarkStart w:id="795" w:name="_Toc149720834"/>
      <w:bookmarkStart w:id="796" w:name="_Toc305158883"/>
      <w:bookmarkStart w:id="797" w:name="_Toc151193855"/>
      <w:bookmarkStart w:id="798" w:name="_Toc353873941"/>
      <w:bookmarkStart w:id="799" w:name="_Toc353825551"/>
      <w:bookmarkStart w:id="800" w:name="_Toc305158823"/>
      <w:bookmarkStart w:id="801" w:name="_Toc305158897"/>
      <w:bookmarkStart w:id="802" w:name="_Toc353873665"/>
      <w:bookmarkStart w:id="803" w:name="_Toc265228393"/>
      <w:bookmarkStart w:id="804" w:name="_Toc150480793"/>
      <w:bookmarkStart w:id="805" w:name="_Toc150774760"/>
      <w:bookmarkStart w:id="806" w:name="_Toc226965828"/>
      <w:bookmarkStart w:id="807" w:name="_Toc226337251"/>
      <w:bookmarkStart w:id="808" w:name="_Toc142311057"/>
      <w:bookmarkStart w:id="809" w:name="_Toc353873935"/>
      <w:bookmarkStart w:id="810" w:name="_Toc264969245"/>
      <w:bookmarkStart w:id="811" w:name="_Toc127151555"/>
      <w:bookmarkStart w:id="812" w:name="_Toc353825545"/>
      <w:bookmarkStart w:id="813" w:name="_Toc195842920"/>
      <w:r w:rsidRPr="00A126F7">
        <w:rPr>
          <w:rFonts w:asciiTheme="minorEastAsia" w:eastAsiaTheme="minorEastAsia" w:hAnsiTheme="minorEastAsia"/>
          <w:sz w:val="24"/>
        </w:rPr>
        <w:t>投标文件的符合性审查</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14"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14"/>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15"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15"/>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16"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17"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17"/>
      <w:r w:rsidRPr="00A126F7">
        <w:rPr>
          <w:rFonts w:asciiTheme="minorEastAsia" w:eastAsiaTheme="minorEastAsia" w:hAnsiTheme="minorEastAsia" w:hint="eastAsia"/>
          <w:sz w:val="24"/>
        </w:rPr>
        <w:t>。</w:t>
      </w:r>
    </w:p>
    <w:bookmarkEnd w:id="816"/>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98"/>
      <w:bookmarkEnd w:id="799"/>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8" w:name="_Toc195842911"/>
      <w:bookmarkStart w:id="819" w:name="_Toc127151546"/>
      <w:bookmarkStart w:id="820" w:name="_Ref467307010"/>
      <w:bookmarkStart w:id="821" w:name="_Toc164229387"/>
      <w:bookmarkStart w:id="822" w:name="_Toc151190173"/>
      <w:bookmarkStart w:id="823" w:name="_Toc150774751"/>
      <w:bookmarkStart w:id="824" w:name="_Toc127151747"/>
      <w:bookmarkStart w:id="825" w:name="_Toc150774646"/>
      <w:bookmarkStart w:id="826" w:name="_Toc164608660"/>
      <w:bookmarkStart w:id="827" w:name="_Toc151193934"/>
      <w:bookmarkStart w:id="828" w:name="_Toc151193788"/>
      <w:bookmarkStart w:id="829" w:name="_Toc264969236"/>
      <w:bookmarkStart w:id="830" w:name="_Toc305158814"/>
      <w:bookmarkStart w:id="831" w:name="_Toc226337242"/>
      <w:bookmarkStart w:id="832" w:name="_Toc150480784"/>
      <w:bookmarkStart w:id="833" w:name="_Toc226965736"/>
      <w:bookmarkStart w:id="834" w:name="_Toc520356170"/>
      <w:bookmarkStart w:id="835" w:name="_Toc164608815"/>
      <w:bookmarkStart w:id="836" w:name="_Toc164229241"/>
      <w:bookmarkStart w:id="837" w:name="_Toc226309790"/>
      <w:bookmarkStart w:id="838" w:name="_Toc149720839"/>
      <w:bookmarkStart w:id="839" w:name="_Toc151193644"/>
      <w:bookmarkStart w:id="840" w:name="_Toc265228384"/>
      <w:bookmarkStart w:id="841" w:name="_Toc142311048"/>
      <w:bookmarkStart w:id="842" w:name="_Toc151193716"/>
      <w:bookmarkStart w:id="843" w:name="_Toc164351640"/>
      <w:bookmarkStart w:id="844" w:name="_Toc151193860"/>
      <w:bookmarkStart w:id="845" w:name="_Toc150509297"/>
      <w:bookmarkStart w:id="846" w:name="_Toc127161460"/>
      <w:bookmarkStart w:id="847" w:name="_Toc226965819"/>
      <w:bookmarkStart w:id="848" w:name="_Toc305158888"/>
      <w:r w:rsidRPr="00A126F7">
        <w:rPr>
          <w:rFonts w:asciiTheme="minorEastAsia" w:eastAsiaTheme="minorEastAsia" w:hAnsiTheme="minorEastAsia"/>
          <w:sz w:val="24"/>
        </w:rPr>
        <w:t>中标候选人名单</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49"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3829FD6D" w:rsidR="00DB3DA4" w:rsidRDefault="003022FA" w:rsidP="008B6CD4">
            <w:pPr>
              <w:spacing w:line="280" w:lineRule="exact"/>
              <w:ind w:left="-49"/>
              <w:rPr>
                <w:rFonts w:ascii="宋体" w:hAnsi="宋体"/>
                <w:sz w:val="24"/>
              </w:rPr>
            </w:pPr>
            <w:r>
              <w:rPr>
                <w:rFonts w:ascii="宋体" w:hAnsi="宋体" w:hint="eastAsia"/>
                <w:sz w:val="24"/>
              </w:rPr>
              <w:t>投标产品同类型</w:t>
            </w:r>
            <w:r w:rsidR="00DB3DA4">
              <w:rPr>
                <w:rFonts w:ascii="宋体" w:hAnsi="宋体" w:hint="eastAsia"/>
                <w:sz w:val="24"/>
              </w:rPr>
              <w:t>近三年2</w:t>
            </w:r>
            <w:r w:rsidR="00DB3DA4">
              <w:rPr>
                <w:rFonts w:ascii="宋体" w:hAnsi="宋体"/>
                <w:sz w:val="24"/>
              </w:rPr>
              <w:t>023</w:t>
            </w:r>
            <w:r w:rsidR="00DB3DA4">
              <w:rPr>
                <w:rFonts w:ascii="宋体" w:hAnsi="宋体" w:hint="eastAsia"/>
                <w:sz w:val="24"/>
              </w:rPr>
              <w:t>年0</w:t>
            </w:r>
            <w:r w:rsidR="00DB3DA4">
              <w:rPr>
                <w:rFonts w:ascii="宋体" w:hAnsi="宋体"/>
                <w:sz w:val="24"/>
              </w:rPr>
              <w:t>1</w:t>
            </w:r>
            <w:r w:rsidR="00DB3DA4">
              <w:rPr>
                <w:rFonts w:ascii="宋体" w:hAnsi="宋体" w:hint="eastAsia"/>
                <w:sz w:val="24"/>
              </w:rPr>
              <w:t>月0</w:t>
            </w:r>
            <w:r w:rsidR="00DB3DA4">
              <w:rPr>
                <w:rFonts w:ascii="宋体" w:hAnsi="宋体"/>
                <w:sz w:val="24"/>
              </w:rPr>
              <w:t>1</w:t>
            </w:r>
            <w:r w:rsidR="00DB3DA4">
              <w:rPr>
                <w:rFonts w:ascii="宋体" w:hAnsi="宋体" w:hint="eastAsia"/>
                <w:sz w:val="24"/>
              </w:rPr>
              <w:t>日至今在中国境内销售业绩：每提供一个有效业绩得1分，最多得</w:t>
            </w:r>
            <w:r w:rsidR="00DB3DA4">
              <w:rPr>
                <w:rFonts w:ascii="宋体" w:hAnsi="宋体"/>
                <w:sz w:val="24"/>
              </w:rPr>
              <w:t>2</w:t>
            </w:r>
            <w:r w:rsidR="00DB3DA4">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9"/>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49562259"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8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3115"/>
        <w:gridCol w:w="993"/>
        <w:gridCol w:w="2411"/>
        <w:gridCol w:w="1418"/>
      </w:tblGrid>
      <w:tr w:rsidR="00BD1164" w:rsidRPr="00BA2B70" w14:paraId="7A0246C2" w14:textId="77777777" w:rsidTr="00BD1164">
        <w:trPr>
          <w:trHeight w:val="454"/>
        </w:trPr>
        <w:tc>
          <w:tcPr>
            <w:tcW w:w="483" w:type="pct"/>
            <w:vAlign w:val="center"/>
          </w:tcPr>
          <w:p w14:paraId="1BF54982" w14:textId="77777777" w:rsidR="00BD1164" w:rsidRPr="00BA2B70" w:rsidRDefault="00BD1164" w:rsidP="008A7944">
            <w:pPr>
              <w:spacing w:after="0"/>
              <w:jc w:val="center"/>
              <w:rPr>
                <w:rFonts w:asciiTheme="minorEastAsia" w:eastAsiaTheme="minorEastAsia" w:hAnsiTheme="minorEastAsia"/>
                <w:bCs/>
                <w:sz w:val="24"/>
              </w:rPr>
            </w:pPr>
            <w:proofErr w:type="gramStart"/>
            <w:r w:rsidRPr="00BA2B70">
              <w:rPr>
                <w:rFonts w:asciiTheme="minorEastAsia" w:eastAsiaTheme="minorEastAsia" w:hAnsiTheme="minorEastAsia"/>
                <w:bCs/>
                <w:sz w:val="24"/>
              </w:rPr>
              <w:t>包号</w:t>
            </w:r>
            <w:proofErr w:type="gramEnd"/>
          </w:p>
        </w:tc>
        <w:tc>
          <w:tcPr>
            <w:tcW w:w="1773" w:type="pct"/>
            <w:vAlign w:val="center"/>
          </w:tcPr>
          <w:p w14:paraId="2C11CDC7" w14:textId="77777777" w:rsidR="00BD1164" w:rsidRPr="00BA2B70" w:rsidRDefault="00BD1164" w:rsidP="008A7944">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565" w:type="pct"/>
            <w:vAlign w:val="center"/>
          </w:tcPr>
          <w:p w14:paraId="4210250F" w14:textId="77777777" w:rsidR="00BD1164" w:rsidRPr="00BA2B70" w:rsidRDefault="00BD1164" w:rsidP="008A7944">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1372" w:type="pct"/>
            <w:vAlign w:val="center"/>
          </w:tcPr>
          <w:p w14:paraId="006A7B28" w14:textId="59335EBE" w:rsidR="00BD1164" w:rsidRPr="00BA2B70" w:rsidRDefault="00BD1164" w:rsidP="008A7944">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预算单价</w:t>
            </w:r>
          </w:p>
          <w:p w14:paraId="100364AF" w14:textId="77777777" w:rsidR="00BD1164" w:rsidRPr="00BA2B70" w:rsidRDefault="00BD1164" w:rsidP="008A7944">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807" w:type="pct"/>
            <w:vAlign w:val="center"/>
          </w:tcPr>
          <w:p w14:paraId="6D128196" w14:textId="77777777" w:rsidR="00BD1164" w:rsidRPr="00BA2B70" w:rsidRDefault="00BD1164" w:rsidP="008A7944">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FF6A5A" w:rsidRPr="00BA2B70" w14:paraId="6FD5A785" w14:textId="77777777" w:rsidTr="00BD1164">
        <w:trPr>
          <w:trHeight w:val="634"/>
        </w:trPr>
        <w:tc>
          <w:tcPr>
            <w:tcW w:w="483" w:type="pct"/>
            <w:vAlign w:val="center"/>
          </w:tcPr>
          <w:p w14:paraId="446176A3" w14:textId="77777777" w:rsidR="00FF6A5A" w:rsidRPr="00BA2B70" w:rsidRDefault="00FF6A5A" w:rsidP="008A7944">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01</w:t>
            </w:r>
          </w:p>
        </w:tc>
        <w:tc>
          <w:tcPr>
            <w:tcW w:w="1773" w:type="pct"/>
            <w:vAlign w:val="center"/>
          </w:tcPr>
          <w:p w14:paraId="6A113649" w14:textId="77777777" w:rsidR="00FF6A5A" w:rsidRPr="008E4D0D" w:rsidRDefault="00FF6A5A" w:rsidP="008A7944">
            <w:pPr>
              <w:spacing w:after="0"/>
              <w:jc w:val="center"/>
              <w:rPr>
                <w:rFonts w:asciiTheme="minorEastAsia" w:eastAsiaTheme="minorEastAsia" w:hAnsiTheme="minorEastAsia"/>
                <w:bCs/>
                <w:sz w:val="24"/>
              </w:rPr>
            </w:pPr>
            <w:r w:rsidRPr="00BC02B6">
              <w:rPr>
                <w:rFonts w:asciiTheme="minorEastAsia" w:eastAsiaTheme="minorEastAsia" w:hAnsiTheme="minorEastAsia" w:hint="eastAsia"/>
                <w:bCs/>
                <w:sz w:val="24"/>
              </w:rPr>
              <w:t>生化免疫流水线</w:t>
            </w:r>
          </w:p>
        </w:tc>
        <w:tc>
          <w:tcPr>
            <w:tcW w:w="565" w:type="pct"/>
            <w:vAlign w:val="center"/>
          </w:tcPr>
          <w:p w14:paraId="315C7E04" w14:textId="77777777" w:rsidR="00FF6A5A" w:rsidRPr="008E4D0D" w:rsidRDefault="00FF6A5A" w:rsidP="008A7944">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1</w:t>
            </w:r>
          </w:p>
        </w:tc>
        <w:tc>
          <w:tcPr>
            <w:tcW w:w="1372" w:type="pct"/>
            <w:vAlign w:val="center"/>
          </w:tcPr>
          <w:p w14:paraId="445B1DB8" w14:textId="49BE8087" w:rsidR="00FF6A5A" w:rsidRPr="00BA2B70" w:rsidRDefault="00FF6A5A" w:rsidP="008A7944">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9</w:t>
            </w:r>
            <w:r>
              <w:rPr>
                <w:rFonts w:asciiTheme="minorEastAsia" w:eastAsiaTheme="minorEastAsia" w:hAnsiTheme="minorEastAsia"/>
                <w:bCs/>
                <w:sz w:val="24"/>
              </w:rPr>
              <w:t>5</w:t>
            </w:r>
          </w:p>
        </w:tc>
        <w:tc>
          <w:tcPr>
            <w:tcW w:w="807" w:type="pct"/>
            <w:vMerge w:val="restart"/>
            <w:vAlign w:val="center"/>
          </w:tcPr>
          <w:p w14:paraId="0B7DB000" w14:textId="77777777" w:rsidR="00FF6A5A" w:rsidRPr="00BA2B70" w:rsidRDefault="00FF6A5A" w:rsidP="008A7944">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FF6A5A" w:rsidRPr="00BA2B70" w14:paraId="1A24DDD6" w14:textId="77777777" w:rsidTr="00BD1164">
        <w:trPr>
          <w:trHeight w:val="454"/>
        </w:trPr>
        <w:tc>
          <w:tcPr>
            <w:tcW w:w="483" w:type="pct"/>
            <w:vMerge w:val="restart"/>
            <w:vAlign w:val="center"/>
          </w:tcPr>
          <w:p w14:paraId="72888A01" w14:textId="77777777" w:rsidR="00FF6A5A" w:rsidRPr="00BA2B70" w:rsidRDefault="00FF6A5A" w:rsidP="008A7944">
            <w:pPr>
              <w:spacing w:after="0"/>
              <w:jc w:val="center"/>
              <w:rPr>
                <w:rFonts w:asciiTheme="minorEastAsia" w:eastAsiaTheme="minorEastAsia" w:hAnsiTheme="minorEastAsia"/>
                <w:bCs/>
                <w:sz w:val="24"/>
              </w:rPr>
            </w:pPr>
            <w:r>
              <w:rPr>
                <w:rFonts w:asciiTheme="minorEastAsia" w:eastAsiaTheme="minorEastAsia" w:hAnsiTheme="minorEastAsia"/>
                <w:bCs/>
                <w:sz w:val="24"/>
              </w:rPr>
              <w:t>0</w:t>
            </w:r>
            <w:r>
              <w:rPr>
                <w:rFonts w:asciiTheme="minorEastAsia" w:eastAsiaTheme="minorEastAsia" w:hAnsiTheme="minorEastAsia" w:hint="eastAsia"/>
                <w:bCs/>
                <w:sz w:val="24"/>
              </w:rPr>
              <w:t>2</w:t>
            </w:r>
          </w:p>
        </w:tc>
        <w:tc>
          <w:tcPr>
            <w:tcW w:w="1773" w:type="pct"/>
            <w:vAlign w:val="center"/>
          </w:tcPr>
          <w:p w14:paraId="7B234FC1" w14:textId="77777777" w:rsidR="00FF6A5A" w:rsidRPr="00BC02B6" w:rsidRDefault="00FF6A5A" w:rsidP="008A7944">
            <w:pPr>
              <w:spacing w:after="0"/>
              <w:jc w:val="center"/>
              <w:rPr>
                <w:rFonts w:ascii="宋体" w:hAnsi="宋体"/>
                <w:sz w:val="24"/>
              </w:rPr>
            </w:pPr>
            <w:r w:rsidRPr="00BC02B6">
              <w:rPr>
                <w:rFonts w:ascii="宋体" w:hAnsi="宋体" w:hint="eastAsia"/>
                <w:sz w:val="24"/>
              </w:rPr>
              <w:t>医用数字化X射线摄影系统</w:t>
            </w:r>
          </w:p>
        </w:tc>
        <w:tc>
          <w:tcPr>
            <w:tcW w:w="565" w:type="pct"/>
            <w:vAlign w:val="center"/>
          </w:tcPr>
          <w:p w14:paraId="14B7A803" w14:textId="77777777" w:rsidR="00FF6A5A" w:rsidRPr="008E4D0D" w:rsidRDefault="00FF6A5A" w:rsidP="008A7944">
            <w:pPr>
              <w:spacing w:after="0"/>
              <w:jc w:val="center"/>
              <w:rPr>
                <w:rFonts w:asciiTheme="minorEastAsia" w:eastAsiaTheme="minorEastAsia" w:hAnsiTheme="minorEastAsia" w:cs="仿宋_GB2312"/>
                <w:kern w:val="0"/>
                <w:sz w:val="24"/>
                <w:lang w:bidi="ar"/>
              </w:rPr>
            </w:pPr>
            <w:r>
              <w:rPr>
                <w:rFonts w:asciiTheme="minorEastAsia" w:eastAsiaTheme="minorEastAsia" w:hAnsiTheme="minorEastAsia" w:cs="仿宋_GB2312" w:hint="eastAsia"/>
                <w:kern w:val="0"/>
                <w:sz w:val="24"/>
                <w:lang w:bidi="ar"/>
              </w:rPr>
              <w:t>1</w:t>
            </w:r>
          </w:p>
        </w:tc>
        <w:tc>
          <w:tcPr>
            <w:tcW w:w="1372" w:type="pct"/>
            <w:vAlign w:val="center"/>
          </w:tcPr>
          <w:p w14:paraId="64B5292B" w14:textId="497B22A7"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7</w:t>
            </w:r>
            <w:r>
              <w:rPr>
                <w:rFonts w:asciiTheme="minorEastAsia" w:eastAsiaTheme="minorEastAsia" w:hAnsiTheme="minorEastAsia"/>
                <w:sz w:val="24"/>
              </w:rPr>
              <w:t>5</w:t>
            </w:r>
          </w:p>
        </w:tc>
        <w:tc>
          <w:tcPr>
            <w:tcW w:w="807" w:type="pct"/>
            <w:vMerge/>
            <w:vAlign w:val="center"/>
          </w:tcPr>
          <w:p w14:paraId="3AD86198"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6CD0DEBC" w14:textId="77777777" w:rsidTr="00BD1164">
        <w:trPr>
          <w:trHeight w:val="454"/>
        </w:trPr>
        <w:tc>
          <w:tcPr>
            <w:tcW w:w="483" w:type="pct"/>
            <w:vMerge/>
            <w:vAlign w:val="center"/>
          </w:tcPr>
          <w:p w14:paraId="135F1783" w14:textId="77777777" w:rsidR="00FF6A5A" w:rsidRPr="00BA2B70" w:rsidRDefault="00FF6A5A" w:rsidP="008A7944">
            <w:pPr>
              <w:spacing w:after="0"/>
              <w:jc w:val="center"/>
              <w:rPr>
                <w:rFonts w:asciiTheme="minorEastAsia" w:eastAsiaTheme="minorEastAsia" w:hAnsiTheme="minorEastAsia"/>
                <w:bCs/>
                <w:sz w:val="24"/>
              </w:rPr>
            </w:pPr>
          </w:p>
        </w:tc>
        <w:tc>
          <w:tcPr>
            <w:tcW w:w="1773" w:type="pct"/>
            <w:vAlign w:val="center"/>
          </w:tcPr>
          <w:p w14:paraId="4215BBFB" w14:textId="77777777" w:rsidR="00FF6A5A" w:rsidRPr="00BC02B6" w:rsidRDefault="00FF6A5A" w:rsidP="008A7944">
            <w:pPr>
              <w:spacing w:after="0"/>
              <w:jc w:val="center"/>
              <w:rPr>
                <w:rFonts w:ascii="宋体" w:hAnsi="宋体"/>
                <w:sz w:val="24"/>
              </w:rPr>
            </w:pPr>
            <w:r w:rsidRPr="00BC02B6">
              <w:rPr>
                <w:rFonts w:ascii="宋体" w:hAnsi="宋体" w:hint="eastAsia"/>
                <w:sz w:val="24"/>
              </w:rPr>
              <w:t>口腔颌面锥形</w:t>
            </w:r>
            <w:proofErr w:type="gramStart"/>
            <w:r w:rsidRPr="00BC02B6">
              <w:rPr>
                <w:rFonts w:ascii="宋体" w:hAnsi="宋体" w:hint="eastAsia"/>
                <w:sz w:val="24"/>
              </w:rPr>
              <w:t>束计算</w:t>
            </w:r>
            <w:proofErr w:type="gramEnd"/>
            <w:r w:rsidRPr="00BC02B6">
              <w:rPr>
                <w:rFonts w:ascii="宋体" w:hAnsi="宋体" w:hint="eastAsia"/>
                <w:sz w:val="24"/>
              </w:rPr>
              <w:t>机体层摄影设备</w:t>
            </w:r>
          </w:p>
        </w:tc>
        <w:tc>
          <w:tcPr>
            <w:tcW w:w="565" w:type="pct"/>
            <w:vAlign w:val="center"/>
          </w:tcPr>
          <w:p w14:paraId="56D95949" w14:textId="77777777" w:rsidR="00FF6A5A" w:rsidRPr="008E4D0D" w:rsidRDefault="00FF6A5A" w:rsidP="008A7944">
            <w:pPr>
              <w:spacing w:after="0"/>
              <w:jc w:val="center"/>
              <w:rPr>
                <w:rFonts w:asciiTheme="minorEastAsia" w:eastAsiaTheme="minorEastAsia" w:hAnsiTheme="minorEastAsia" w:cs="仿宋_GB2312"/>
                <w:kern w:val="0"/>
                <w:sz w:val="24"/>
                <w:lang w:bidi="ar"/>
              </w:rPr>
            </w:pPr>
            <w:r>
              <w:rPr>
                <w:rFonts w:asciiTheme="minorEastAsia" w:eastAsiaTheme="minorEastAsia" w:hAnsiTheme="minorEastAsia" w:cs="仿宋_GB2312" w:hint="eastAsia"/>
                <w:kern w:val="0"/>
                <w:sz w:val="24"/>
                <w:lang w:bidi="ar"/>
              </w:rPr>
              <w:t>1</w:t>
            </w:r>
          </w:p>
        </w:tc>
        <w:tc>
          <w:tcPr>
            <w:tcW w:w="1372" w:type="pct"/>
            <w:vAlign w:val="center"/>
          </w:tcPr>
          <w:p w14:paraId="6B431BD6" w14:textId="6B80EF2B"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3.</w:t>
            </w:r>
            <w:r>
              <w:rPr>
                <w:rFonts w:asciiTheme="minorEastAsia" w:eastAsiaTheme="minorEastAsia" w:hAnsiTheme="minorEastAsia" w:hint="eastAsia"/>
                <w:sz w:val="24"/>
              </w:rPr>
              <w:t>6</w:t>
            </w:r>
            <w:r>
              <w:rPr>
                <w:rFonts w:asciiTheme="minorEastAsia" w:eastAsiaTheme="minorEastAsia" w:hAnsiTheme="minorEastAsia"/>
                <w:sz w:val="24"/>
              </w:rPr>
              <w:t>5</w:t>
            </w:r>
          </w:p>
        </w:tc>
        <w:tc>
          <w:tcPr>
            <w:tcW w:w="807" w:type="pct"/>
            <w:vMerge/>
            <w:vAlign w:val="center"/>
          </w:tcPr>
          <w:p w14:paraId="0E65A753"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22E54CFD" w14:textId="77777777" w:rsidTr="00BD1164">
        <w:trPr>
          <w:trHeight w:val="454"/>
        </w:trPr>
        <w:tc>
          <w:tcPr>
            <w:tcW w:w="483" w:type="pct"/>
            <w:vMerge w:val="restart"/>
            <w:vAlign w:val="center"/>
          </w:tcPr>
          <w:p w14:paraId="23FDCC5B" w14:textId="77777777" w:rsidR="00FF6A5A" w:rsidRPr="00BA2B70" w:rsidRDefault="00FF6A5A" w:rsidP="008A7944">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3</w:t>
            </w:r>
          </w:p>
        </w:tc>
        <w:tc>
          <w:tcPr>
            <w:tcW w:w="1773" w:type="pct"/>
            <w:vAlign w:val="center"/>
          </w:tcPr>
          <w:p w14:paraId="5A9594DA" w14:textId="77777777" w:rsidR="00FF6A5A" w:rsidRPr="008E4D0D"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电动牵引床</w:t>
            </w:r>
          </w:p>
        </w:tc>
        <w:tc>
          <w:tcPr>
            <w:tcW w:w="565" w:type="pct"/>
            <w:vAlign w:val="center"/>
          </w:tcPr>
          <w:p w14:paraId="377C4836" w14:textId="77777777" w:rsidR="00FF6A5A" w:rsidRPr="008E4D0D"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35EB115D" w14:textId="766EE0EB"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.4886</w:t>
            </w:r>
          </w:p>
        </w:tc>
        <w:tc>
          <w:tcPr>
            <w:tcW w:w="807" w:type="pct"/>
            <w:vMerge/>
            <w:vAlign w:val="center"/>
          </w:tcPr>
          <w:p w14:paraId="7ECD3E8B"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5A093E4F" w14:textId="77777777" w:rsidTr="00BD1164">
        <w:trPr>
          <w:trHeight w:val="454"/>
        </w:trPr>
        <w:tc>
          <w:tcPr>
            <w:tcW w:w="483" w:type="pct"/>
            <w:vMerge/>
            <w:vAlign w:val="center"/>
          </w:tcPr>
          <w:p w14:paraId="51C74E5D"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6616386C" w14:textId="369D0010" w:rsidR="00FF6A5A" w:rsidRPr="00BC02B6" w:rsidRDefault="00800D79" w:rsidP="008A7944">
            <w:pPr>
              <w:spacing w:after="0"/>
              <w:jc w:val="center"/>
              <w:rPr>
                <w:rFonts w:asciiTheme="minorEastAsia" w:hAnsiTheme="minorEastAsia" w:cstheme="minorEastAsia"/>
                <w:sz w:val="24"/>
              </w:rPr>
            </w:pPr>
            <w:r w:rsidRPr="00800D79">
              <w:rPr>
                <w:rFonts w:asciiTheme="minorEastAsia" w:hAnsiTheme="minorEastAsia" w:cstheme="minorEastAsia" w:hint="eastAsia"/>
                <w:sz w:val="24"/>
              </w:rPr>
              <w:t>健康一体机</w:t>
            </w:r>
          </w:p>
        </w:tc>
        <w:tc>
          <w:tcPr>
            <w:tcW w:w="565" w:type="pct"/>
            <w:vAlign w:val="center"/>
          </w:tcPr>
          <w:p w14:paraId="7D7F83FD" w14:textId="77777777" w:rsidR="00FF6A5A" w:rsidRPr="008E4D0D"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1FF76B50" w14:textId="740AF52F"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2.</w:t>
            </w:r>
            <w:r>
              <w:rPr>
                <w:rFonts w:asciiTheme="minorEastAsia" w:eastAsiaTheme="minorEastAsia" w:hAnsiTheme="minorEastAsia" w:hint="eastAsia"/>
                <w:sz w:val="24"/>
              </w:rPr>
              <w:t>5</w:t>
            </w:r>
            <w:r>
              <w:rPr>
                <w:rFonts w:asciiTheme="minorEastAsia" w:eastAsiaTheme="minorEastAsia" w:hAnsiTheme="minorEastAsia"/>
                <w:sz w:val="24"/>
              </w:rPr>
              <w:t>3</w:t>
            </w:r>
          </w:p>
        </w:tc>
        <w:tc>
          <w:tcPr>
            <w:tcW w:w="807" w:type="pct"/>
            <w:vMerge/>
            <w:vAlign w:val="center"/>
          </w:tcPr>
          <w:p w14:paraId="3513F776"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53AEF3CA" w14:textId="77777777" w:rsidTr="00BD1164">
        <w:trPr>
          <w:trHeight w:val="454"/>
        </w:trPr>
        <w:tc>
          <w:tcPr>
            <w:tcW w:w="483" w:type="pct"/>
            <w:vMerge/>
            <w:vAlign w:val="center"/>
          </w:tcPr>
          <w:p w14:paraId="2FA851BD" w14:textId="77777777" w:rsidR="00FF6A5A" w:rsidRPr="00BA2B70" w:rsidRDefault="00FF6A5A" w:rsidP="008A7944">
            <w:pPr>
              <w:spacing w:after="0"/>
              <w:jc w:val="center"/>
              <w:rPr>
                <w:rFonts w:asciiTheme="minorEastAsia" w:eastAsiaTheme="minorEastAsia" w:hAnsiTheme="minorEastAsia"/>
                <w:bCs/>
                <w:sz w:val="24"/>
              </w:rPr>
            </w:pPr>
          </w:p>
        </w:tc>
        <w:tc>
          <w:tcPr>
            <w:tcW w:w="1773" w:type="pct"/>
            <w:vAlign w:val="center"/>
          </w:tcPr>
          <w:p w14:paraId="67548EDB" w14:textId="77777777" w:rsidR="00FF6A5A" w:rsidRPr="008E4D0D"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综合数据支持装置</w:t>
            </w:r>
          </w:p>
        </w:tc>
        <w:tc>
          <w:tcPr>
            <w:tcW w:w="565" w:type="pct"/>
          </w:tcPr>
          <w:p w14:paraId="31F9678A" w14:textId="77777777" w:rsidR="00FF6A5A" w:rsidRPr="008E4D0D" w:rsidRDefault="00FF6A5A" w:rsidP="008A7944">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1372" w:type="pct"/>
            <w:vAlign w:val="center"/>
          </w:tcPr>
          <w:p w14:paraId="4805D5E6" w14:textId="4822B8DE"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6</w:t>
            </w:r>
            <w:r>
              <w:rPr>
                <w:rFonts w:asciiTheme="minorEastAsia" w:eastAsiaTheme="minorEastAsia" w:hAnsiTheme="minorEastAsia"/>
                <w:sz w:val="24"/>
              </w:rPr>
              <w:t>.</w:t>
            </w:r>
            <w:r>
              <w:rPr>
                <w:rFonts w:asciiTheme="minorEastAsia" w:eastAsiaTheme="minorEastAsia" w:hAnsiTheme="minorEastAsia" w:hint="eastAsia"/>
                <w:sz w:val="24"/>
              </w:rPr>
              <w:t>8</w:t>
            </w:r>
          </w:p>
        </w:tc>
        <w:tc>
          <w:tcPr>
            <w:tcW w:w="807" w:type="pct"/>
            <w:vMerge/>
            <w:vAlign w:val="center"/>
          </w:tcPr>
          <w:p w14:paraId="48F0A9CD"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72FD1651" w14:textId="77777777" w:rsidTr="00BD1164">
        <w:trPr>
          <w:trHeight w:val="454"/>
        </w:trPr>
        <w:tc>
          <w:tcPr>
            <w:tcW w:w="483" w:type="pct"/>
            <w:vMerge/>
            <w:vAlign w:val="center"/>
          </w:tcPr>
          <w:p w14:paraId="79CB6FCF" w14:textId="77777777" w:rsidR="00FF6A5A" w:rsidRPr="00BA2B70" w:rsidRDefault="00FF6A5A" w:rsidP="008A7944">
            <w:pPr>
              <w:spacing w:after="0"/>
              <w:jc w:val="center"/>
              <w:rPr>
                <w:rFonts w:asciiTheme="minorEastAsia" w:eastAsiaTheme="minorEastAsia" w:hAnsiTheme="minorEastAsia"/>
                <w:bCs/>
                <w:sz w:val="24"/>
              </w:rPr>
            </w:pPr>
          </w:p>
        </w:tc>
        <w:tc>
          <w:tcPr>
            <w:tcW w:w="1773" w:type="pct"/>
            <w:vAlign w:val="center"/>
          </w:tcPr>
          <w:p w14:paraId="0C8D59D4"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网络语言功能身高体重</w:t>
            </w:r>
            <w:proofErr w:type="gramStart"/>
            <w:r w:rsidRPr="00BC02B6">
              <w:rPr>
                <w:rFonts w:asciiTheme="minorEastAsia" w:hAnsiTheme="minorEastAsia" w:cstheme="minorEastAsia" w:hint="eastAsia"/>
                <w:sz w:val="24"/>
              </w:rPr>
              <w:t>体脂仪</w:t>
            </w:r>
            <w:proofErr w:type="gramEnd"/>
          </w:p>
        </w:tc>
        <w:tc>
          <w:tcPr>
            <w:tcW w:w="565" w:type="pct"/>
          </w:tcPr>
          <w:p w14:paraId="25BBD6C9" w14:textId="77777777" w:rsidR="00FF6A5A" w:rsidRPr="008E4D0D" w:rsidRDefault="00FF6A5A" w:rsidP="008A7944">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1372" w:type="pct"/>
            <w:vAlign w:val="center"/>
          </w:tcPr>
          <w:p w14:paraId="322B9C69" w14:textId="76CB51F6"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9</w:t>
            </w:r>
          </w:p>
        </w:tc>
        <w:tc>
          <w:tcPr>
            <w:tcW w:w="807" w:type="pct"/>
            <w:vMerge/>
            <w:vAlign w:val="center"/>
          </w:tcPr>
          <w:p w14:paraId="2B338835"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4F66A108" w14:textId="77777777" w:rsidTr="00BD1164">
        <w:trPr>
          <w:trHeight w:val="454"/>
        </w:trPr>
        <w:tc>
          <w:tcPr>
            <w:tcW w:w="483" w:type="pct"/>
            <w:vMerge/>
            <w:vAlign w:val="center"/>
          </w:tcPr>
          <w:p w14:paraId="724E230D" w14:textId="77777777" w:rsidR="00FF6A5A" w:rsidRPr="00BA2B70" w:rsidRDefault="00FF6A5A" w:rsidP="008A7944">
            <w:pPr>
              <w:spacing w:after="0"/>
              <w:jc w:val="center"/>
              <w:rPr>
                <w:rFonts w:asciiTheme="minorEastAsia" w:eastAsiaTheme="minorEastAsia" w:hAnsiTheme="minorEastAsia"/>
                <w:bCs/>
                <w:sz w:val="24"/>
              </w:rPr>
            </w:pPr>
          </w:p>
        </w:tc>
        <w:tc>
          <w:tcPr>
            <w:tcW w:w="1773" w:type="pct"/>
            <w:vAlign w:val="center"/>
          </w:tcPr>
          <w:p w14:paraId="3AA38CDA"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全科诊疗仪</w:t>
            </w:r>
          </w:p>
        </w:tc>
        <w:tc>
          <w:tcPr>
            <w:tcW w:w="565" w:type="pct"/>
          </w:tcPr>
          <w:p w14:paraId="2F5F6D06" w14:textId="77777777" w:rsidR="00FF6A5A" w:rsidRPr="008E4D0D" w:rsidRDefault="00FF6A5A" w:rsidP="008A7944">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1372" w:type="pct"/>
            <w:vAlign w:val="center"/>
          </w:tcPr>
          <w:p w14:paraId="7AE6533F" w14:textId="63FC3118"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2</w:t>
            </w:r>
          </w:p>
        </w:tc>
        <w:tc>
          <w:tcPr>
            <w:tcW w:w="807" w:type="pct"/>
            <w:vMerge/>
            <w:vAlign w:val="center"/>
          </w:tcPr>
          <w:p w14:paraId="3CF6494B"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72905A22" w14:textId="77777777" w:rsidTr="00BD1164">
        <w:trPr>
          <w:trHeight w:val="454"/>
        </w:trPr>
        <w:tc>
          <w:tcPr>
            <w:tcW w:w="483" w:type="pct"/>
            <w:vMerge/>
            <w:vAlign w:val="center"/>
          </w:tcPr>
          <w:p w14:paraId="2F3C8121" w14:textId="77777777" w:rsidR="00FF6A5A" w:rsidRPr="00BA2B70" w:rsidRDefault="00FF6A5A" w:rsidP="008A7944">
            <w:pPr>
              <w:spacing w:after="0"/>
              <w:jc w:val="center"/>
              <w:rPr>
                <w:rFonts w:asciiTheme="minorEastAsia" w:eastAsiaTheme="minorEastAsia" w:hAnsiTheme="minorEastAsia"/>
                <w:bCs/>
                <w:sz w:val="24"/>
              </w:rPr>
            </w:pPr>
          </w:p>
        </w:tc>
        <w:tc>
          <w:tcPr>
            <w:tcW w:w="1773" w:type="pct"/>
            <w:vAlign w:val="center"/>
          </w:tcPr>
          <w:p w14:paraId="3F32A4EE"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电动吸引器</w:t>
            </w:r>
          </w:p>
        </w:tc>
        <w:tc>
          <w:tcPr>
            <w:tcW w:w="565" w:type="pct"/>
          </w:tcPr>
          <w:p w14:paraId="14EE256A" w14:textId="77777777" w:rsidR="00FF6A5A" w:rsidRPr="008E4D0D" w:rsidRDefault="00FF6A5A" w:rsidP="008A7944">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1372" w:type="pct"/>
            <w:vAlign w:val="center"/>
          </w:tcPr>
          <w:p w14:paraId="0F1E1D04" w14:textId="79CD46E2"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0</w:t>
            </w:r>
            <w:r>
              <w:rPr>
                <w:rFonts w:asciiTheme="minorEastAsia" w:eastAsiaTheme="minorEastAsia" w:hAnsiTheme="minorEastAsia"/>
                <w:sz w:val="24"/>
              </w:rPr>
              <w:t>.</w:t>
            </w:r>
            <w:r>
              <w:rPr>
                <w:rFonts w:asciiTheme="minorEastAsia" w:eastAsiaTheme="minorEastAsia" w:hAnsiTheme="minorEastAsia" w:hint="eastAsia"/>
                <w:sz w:val="24"/>
              </w:rPr>
              <w:t>1</w:t>
            </w:r>
            <w:r>
              <w:rPr>
                <w:rFonts w:asciiTheme="minorEastAsia" w:eastAsiaTheme="minorEastAsia" w:hAnsiTheme="minorEastAsia"/>
                <w:sz w:val="24"/>
              </w:rPr>
              <w:t>8</w:t>
            </w:r>
          </w:p>
        </w:tc>
        <w:tc>
          <w:tcPr>
            <w:tcW w:w="807" w:type="pct"/>
            <w:vMerge/>
            <w:vAlign w:val="center"/>
          </w:tcPr>
          <w:p w14:paraId="2671B097"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2793D6E9" w14:textId="77777777" w:rsidTr="00BD1164">
        <w:trPr>
          <w:trHeight w:val="454"/>
        </w:trPr>
        <w:tc>
          <w:tcPr>
            <w:tcW w:w="483" w:type="pct"/>
            <w:vMerge/>
            <w:vAlign w:val="center"/>
          </w:tcPr>
          <w:p w14:paraId="26DEBCEB" w14:textId="77777777" w:rsidR="00FF6A5A" w:rsidRPr="00BA2B70" w:rsidRDefault="00FF6A5A" w:rsidP="008A7944">
            <w:pPr>
              <w:spacing w:after="0"/>
              <w:jc w:val="center"/>
              <w:rPr>
                <w:rFonts w:asciiTheme="minorEastAsia" w:eastAsiaTheme="minorEastAsia" w:hAnsiTheme="minorEastAsia"/>
                <w:bCs/>
                <w:sz w:val="24"/>
              </w:rPr>
            </w:pPr>
          </w:p>
        </w:tc>
        <w:tc>
          <w:tcPr>
            <w:tcW w:w="1773" w:type="pct"/>
            <w:vAlign w:val="center"/>
          </w:tcPr>
          <w:p w14:paraId="4A0252DF"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循环增强荧光分析仪</w:t>
            </w:r>
          </w:p>
        </w:tc>
        <w:tc>
          <w:tcPr>
            <w:tcW w:w="565" w:type="pct"/>
          </w:tcPr>
          <w:p w14:paraId="56320423" w14:textId="77777777" w:rsidR="00FF6A5A" w:rsidRPr="008E4D0D" w:rsidRDefault="00FF6A5A" w:rsidP="008A7944">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1372" w:type="pct"/>
            <w:vAlign w:val="center"/>
          </w:tcPr>
          <w:p w14:paraId="57D5855C" w14:textId="3394444E"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2</w:t>
            </w:r>
            <w:r>
              <w:rPr>
                <w:rFonts w:asciiTheme="minorEastAsia" w:eastAsiaTheme="minorEastAsia" w:hAnsiTheme="minorEastAsia"/>
                <w:sz w:val="24"/>
              </w:rPr>
              <w:t>45</w:t>
            </w:r>
          </w:p>
        </w:tc>
        <w:tc>
          <w:tcPr>
            <w:tcW w:w="807" w:type="pct"/>
            <w:vMerge/>
            <w:vAlign w:val="center"/>
          </w:tcPr>
          <w:p w14:paraId="3ECF08DD"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6B41596D" w14:textId="77777777" w:rsidTr="00BD1164">
        <w:trPr>
          <w:trHeight w:val="454"/>
        </w:trPr>
        <w:tc>
          <w:tcPr>
            <w:tcW w:w="483" w:type="pct"/>
            <w:vMerge/>
            <w:vAlign w:val="center"/>
          </w:tcPr>
          <w:p w14:paraId="6DA86D34" w14:textId="77777777" w:rsidR="00FF6A5A" w:rsidRPr="00BA2B70" w:rsidRDefault="00FF6A5A" w:rsidP="008A7944">
            <w:pPr>
              <w:spacing w:after="0"/>
              <w:jc w:val="center"/>
              <w:rPr>
                <w:rFonts w:asciiTheme="minorEastAsia" w:eastAsiaTheme="minorEastAsia" w:hAnsiTheme="minorEastAsia"/>
                <w:bCs/>
                <w:sz w:val="24"/>
              </w:rPr>
            </w:pPr>
          </w:p>
        </w:tc>
        <w:tc>
          <w:tcPr>
            <w:tcW w:w="1773" w:type="pct"/>
            <w:vAlign w:val="center"/>
          </w:tcPr>
          <w:p w14:paraId="71724572"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生物芯片阅读仪</w:t>
            </w:r>
          </w:p>
        </w:tc>
        <w:tc>
          <w:tcPr>
            <w:tcW w:w="565" w:type="pct"/>
          </w:tcPr>
          <w:p w14:paraId="47DF136F" w14:textId="77777777" w:rsidR="00FF6A5A" w:rsidRPr="008E4D0D" w:rsidRDefault="00FF6A5A" w:rsidP="008A7944">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1372" w:type="pct"/>
            <w:vAlign w:val="center"/>
          </w:tcPr>
          <w:p w14:paraId="53F96E40" w14:textId="434B5111"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3</w:t>
            </w:r>
          </w:p>
        </w:tc>
        <w:tc>
          <w:tcPr>
            <w:tcW w:w="807" w:type="pct"/>
            <w:vMerge/>
            <w:vAlign w:val="center"/>
          </w:tcPr>
          <w:p w14:paraId="71E4A2AA"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60138CE0" w14:textId="77777777" w:rsidTr="00BD1164">
        <w:trPr>
          <w:trHeight w:val="454"/>
        </w:trPr>
        <w:tc>
          <w:tcPr>
            <w:tcW w:w="483" w:type="pct"/>
            <w:vMerge/>
            <w:vAlign w:val="center"/>
          </w:tcPr>
          <w:p w14:paraId="4510AC99" w14:textId="77777777" w:rsidR="00FF6A5A" w:rsidRPr="00BA2B70" w:rsidRDefault="00FF6A5A" w:rsidP="008A7944">
            <w:pPr>
              <w:spacing w:after="0"/>
              <w:jc w:val="center"/>
              <w:rPr>
                <w:rFonts w:asciiTheme="minorEastAsia" w:eastAsiaTheme="minorEastAsia" w:hAnsiTheme="minorEastAsia"/>
                <w:bCs/>
                <w:sz w:val="24"/>
              </w:rPr>
            </w:pPr>
          </w:p>
        </w:tc>
        <w:tc>
          <w:tcPr>
            <w:tcW w:w="1773" w:type="pct"/>
            <w:vAlign w:val="center"/>
          </w:tcPr>
          <w:p w14:paraId="2BBA491E"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医用离心机</w:t>
            </w:r>
          </w:p>
        </w:tc>
        <w:tc>
          <w:tcPr>
            <w:tcW w:w="565" w:type="pct"/>
          </w:tcPr>
          <w:p w14:paraId="2493CE14" w14:textId="77777777" w:rsidR="00FF6A5A" w:rsidRPr="008E4D0D" w:rsidRDefault="00FF6A5A" w:rsidP="008A7944">
            <w:pPr>
              <w:spacing w:after="0"/>
              <w:jc w:val="center"/>
              <w:rPr>
                <w:rFonts w:asciiTheme="minorEastAsia" w:hAnsiTheme="minorEastAsia" w:cstheme="minorEastAsia"/>
                <w:sz w:val="24"/>
              </w:rPr>
            </w:pPr>
            <w:r w:rsidRPr="003C2C29">
              <w:rPr>
                <w:rFonts w:asciiTheme="minorEastAsia" w:hAnsiTheme="minorEastAsia" w:cstheme="minorEastAsia" w:hint="eastAsia"/>
                <w:sz w:val="24"/>
              </w:rPr>
              <w:t>1</w:t>
            </w:r>
          </w:p>
        </w:tc>
        <w:tc>
          <w:tcPr>
            <w:tcW w:w="1372" w:type="pct"/>
            <w:vAlign w:val="center"/>
          </w:tcPr>
          <w:p w14:paraId="5555A85C" w14:textId="4D5222DD"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0</w:t>
            </w:r>
            <w:r>
              <w:rPr>
                <w:rFonts w:asciiTheme="minorEastAsia" w:eastAsiaTheme="minorEastAsia" w:hAnsiTheme="minorEastAsia"/>
                <w:sz w:val="24"/>
              </w:rPr>
              <w:t>.</w:t>
            </w:r>
            <w:r>
              <w:rPr>
                <w:rFonts w:asciiTheme="minorEastAsia" w:eastAsiaTheme="minorEastAsia" w:hAnsiTheme="minorEastAsia" w:hint="eastAsia"/>
                <w:sz w:val="24"/>
              </w:rPr>
              <w:t>9</w:t>
            </w:r>
            <w:r>
              <w:rPr>
                <w:rFonts w:asciiTheme="minorEastAsia" w:eastAsiaTheme="minorEastAsia" w:hAnsiTheme="minorEastAsia"/>
                <w:sz w:val="24"/>
              </w:rPr>
              <w:t>5</w:t>
            </w:r>
          </w:p>
        </w:tc>
        <w:tc>
          <w:tcPr>
            <w:tcW w:w="807" w:type="pct"/>
            <w:vMerge/>
            <w:vAlign w:val="center"/>
          </w:tcPr>
          <w:p w14:paraId="7FC5BDE9"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2522F3AB" w14:textId="77777777" w:rsidTr="00BD1164">
        <w:trPr>
          <w:trHeight w:val="454"/>
        </w:trPr>
        <w:tc>
          <w:tcPr>
            <w:tcW w:w="483" w:type="pct"/>
            <w:vMerge w:val="restart"/>
            <w:vAlign w:val="center"/>
          </w:tcPr>
          <w:p w14:paraId="691069AE" w14:textId="77777777" w:rsidR="00FF6A5A" w:rsidRPr="00BA2B70" w:rsidRDefault="00FF6A5A" w:rsidP="008A7944">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4</w:t>
            </w:r>
          </w:p>
        </w:tc>
        <w:tc>
          <w:tcPr>
            <w:tcW w:w="1773" w:type="pct"/>
            <w:vAlign w:val="center"/>
          </w:tcPr>
          <w:p w14:paraId="35B31F2A" w14:textId="77777777" w:rsidR="00FF6A5A" w:rsidRPr="008E4D0D" w:rsidRDefault="00FF6A5A" w:rsidP="008A7944">
            <w:pPr>
              <w:widowControl/>
              <w:jc w:val="center"/>
              <w:rPr>
                <w:rFonts w:asciiTheme="minorEastAsia" w:hAnsiTheme="minorEastAsia" w:cstheme="minorEastAsia"/>
                <w:sz w:val="24"/>
              </w:rPr>
            </w:pPr>
            <w:r w:rsidRPr="00BC02B6">
              <w:rPr>
                <w:rFonts w:asciiTheme="minorEastAsia" w:hAnsiTheme="minorEastAsia" w:cstheme="minorEastAsia" w:hint="eastAsia"/>
                <w:sz w:val="24"/>
              </w:rPr>
              <w:t>电子下消化道内窥镜</w:t>
            </w:r>
          </w:p>
        </w:tc>
        <w:tc>
          <w:tcPr>
            <w:tcW w:w="565" w:type="pct"/>
            <w:vAlign w:val="center"/>
          </w:tcPr>
          <w:p w14:paraId="33BF57C3" w14:textId="77777777" w:rsidR="00FF6A5A" w:rsidRPr="008E4D0D"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2</w:t>
            </w:r>
          </w:p>
        </w:tc>
        <w:tc>
          <w:tcPr>
            <w:tcW w:w="1372" w:type="pct"/>
            <w:vAlign w:val="center"/>
          </w:tcPr>
          <w:p w14:paraId="4E96B4F2" w14:textId="5D783009"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7</w:t>
            </w:r>
          </w:p>
        </w:tc>
        <w:tc>
          <w:tcPr>
            <w:tcW w:w="807" w:type="pct"/>
            <w:vMerge/>
            <w:vAlign w:val="center"/>
          </w:tcPr>
          <w:p w14:paraId="0BDC7FE4"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01AFCAF3" w14:textId="77777777" w:rsidTr="00BD1164">
        <w:trPr>
          <w:trHeight w:val="454"/>
        </w:trPr>
        <w:tc>
          <w:tcPr>
            <w:tcW w:w="483" w:type="pct"/>
            <w:vMerge/>
            <w:vAlign w:val="center"/>
          </w:tcPr>
          <w:p w14:paraId="48EAB68B"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6F69E103" w14:textId="77777777" w:rsidR="00FF6A5A" w:rsidRPr="008E4D0D"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医用冷藏箱</w:t>
            </w:r>
          </w:p>
        </w:tc>
        <w:tc>
          <w:tcPr>
            <w:tcW w:w="565" w:type="pct"/>
            <w:vAlign w:val="center"/>
          </w:tcPr>
          <w:p w14:paraId="4BEA2D38" w14:textId="77777777" w:rsidR="00FF6A5A" w:rsidRPr="008E4D0D"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3</w:t>
            </w:r>
          </w:p>
        </w:tc>
        <w:tc>
          <w:tcPr>
            <w:tcW w:w="1372" w:type="pct"/>
            <w:vAlign w:val="center"/>
          </w:tcPr>
          <w:p w14:paraId="71D5A45E" w14:textId="3A14D640"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0</w:t>
            </w:r>
            <w:r>
              <w:rPr>
                <w:rFonts w:asciiTheme="minorEastAsia" w:eastAsiaTheme="minorEastAsia" w:hAnsiTheme="minorEastAsia"/>
                <w:sz w:val="24"/>
              </w:rPr>
              <w:t>.</w:t>
            </w:r>
            <w:r>
              <w:rPr>
                <w:rFonts w:asciiTheme="minorEastAsia" w:eastAsiaTheme="minorEastAsia" w:hAnsiTheme="minorEastAsia" w:hint="eastAsia"/>
                <w:sz w:val="24"/>
              </w:rPr>
              <w:t>9</w:t>
            </w:r>
          </w:p>
        </w:tc>
        <w:tc>
          <w:tcPr>
            <w:tcW w:w="807" w:type="pct"/>
            <w:vMerge/>
            <w:vAlign w:val="center"/>
          </w:tcPr>
          <w:p w14:paraId="6E9FC0AE"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35C06D33" w14:textId="77777777" w:rsidTr="00BD1164">
        <w:trPr>
          <w:trHeight w:val="454"/>
        </w:trPr>
        <w:tc>
          <w:tcPr>
            <w:tcW w:w="483" w:type="pct"/>
            <w:vMerge/>
            <w:vAlign w:val="center"/>
          </w:tcPr>
          <w:p w14:paraId="500989F1"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18FDCF34"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医用冷藏冷冻箱</w:t>
            </w:r>
          </w:p>
        </w:tc>
        <w:tc>
          <w:tcPr>
            <w:tcW w:w="565" w:type="pct"/>
            <w:vAlign w:val="center"/>
          </w:tcPr>
          <w:p w14:paraId="5C02B08A" w14:textId="77777777" w:rsidR="00FF6A5A"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6E3B963E" w14:textId="3FC78E95"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3</w:t>
            </w:r>
          </w:p>
        </w:tc>
        <w:tc>
          <w:tcPr>
            <w:tcW w:w="807" w:type="pct"/>
            <w:vMerge/>
            <w:vAlign w:val="center"/>
          </w:tcPr>
          <w:p w14:paraId="30FEB05B"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1992CA0B" w14:textId="77777777" w:rsidTr="00BD1164">
        <w:trPr>
          <w:trHeight w:val="454"/>
        </w:trPr>
        <w:tc>
          <w:tcPr>
            <w:tcW w:w="483" w:type="pct"/>
            <w:vMerge/>
            <w:vAlign w:val="center"/>
          </w:tcPr>
          <w:p w14:paraId="322A04B6"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11038307"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医用低温箱</w:t>
            </w:r>
          </w:p>
        </w:tc>
        <w:tc>
          <w:tcPr>
            <w:tcW w:w="565" w:type="pct"/>
            <w:vAlign w:val="center"/>
          </w:tcPr>
          <w:p w14:paraId="4EC64CE7" w14:textId="77777777" w:rsidR="00FF6A5A"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28811DF3" w14:textId="05366A67"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0</w:t>
            </w:r>
            <w:r>
              <w:rPr>
                <w:rFonts w:asciiTheme="minorEastAsia" w:eastAsiaTheme="minorEastAsia" w:hAnsiTheme="minorEastAsia"/>
                <w:sz w:val="24"/>
              </w:rPr>
              <w:t>.95</w:t>
            </w:r>
          </w:p>
        </w:tc>
        <w:tc>
          <w:tcPr>
            <w:tcW w:w="807" w:type="pct"/>
            <w:vMerge/>
            <w:vAlign w:val="center"/>
          </w:tcPr>
          <w:p w14:paraId="0BE98B54"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06DC812B" w14:textId="77777777" w:rsidTr="00BD1164">
        <w:trPr>
          <w:trHeight w:val="454"/>
        </w:trPr>
        <w:tc>
          <w:tcPr>
            <w:tcW w:w="483" w:type="pct"/>
            <w:vMerge/>
            <w:vAlign w:val="center"/>
          </w:tcPr>
          <w:p w14:paraId="2F5DC823"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3BD3ACC6" w14:textId="77777777" w:rsidR="00FF6A5A" w:rsidRPr="00BC02B6" w:rsidRDefault="00FF6A5A" w:rsidP="008A7944">
            <w:pPr>
              <w:spacing w:after="0"/>
              <w:jc w:val="center"/>
              <w:rPr>
                <w:rFonts w:asciiTheme="minorEastAsia" w:hAnsiTheme="minorEastAsia" w:cstheme="minorEastAsia"/>
                <w:sz w:val="24"/>
              </w:rPr>
            </w:pPr>
            <w:r w:rsidRPr="00BC02B6">
              <w:rPr>
                <w:rFonts w:asciiTheme="minorEastAsia" w:hAnsiTheme="minorEastAsia" w:cstheme="minorEastAsia" w:hint="eastAsia"/>
                <w:sz w:val="24"/>
              </w:rPr>
              <w:t>医用低温箱</w:t>
            </w:r>
          </w:p>
        </w:tc>
        <w:tc>
          <w:tcPr>
            <w:tcW w:w="565" w:type="pct"/>
            <w:vAlign w:val="center"/>
          </w:tcPr>
          <w:p w14:paraId="4297FB66" w14:textId="77777777" w:rsidR="00FF6A5A"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5B945F3B" w14:textId="6F188601"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2</w:t>
            </w:r>
          </w:p>
        </w:tc>
        <w:tc>
          <w:tcPr>
            <w:tcW w:w="807" w:type="pct"/>
            <w:vMerge/>
            <w:vAlign w:val="center"/>
          </w:tcPr>
          <w:p w14:paraId="7D8F8B36"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410D8409" w14:textId="77777777" w:rsidTr="00BD1164">
        <w:trPr>
          <w:trHeight w:val="454"/>
        </w:trPr>
        <w:tc>
          <w:tcPr>
            <w:tcW w:w="483" w:type="pct"/>
            <w:vMerge/>
            <w:vAlign w:val="center"/>
          </w:tcPr>
          <w:p w14:paraId="54540D7C"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37963719" w14:textId="77777777" w:rsidR="00FF6A5A" w:rsidRPr="00BC02B6" w:rsidRDefault="00FF6A5A" w:rsidP="008A7944">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医用冷藏箱</w:t>
            </w:r>
          </w:p>
        </w:tc>
        <w:tc>
          <w:tcPr>
            <w:tcW w:w="565" w:type="pct"/>
            <w:vAlign w:val="center"/>
          </w:tcPr>
          <w:p w14:paraId="18CC86E3" w14:textId="77777777" w:rsidR="00FF6A5A"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2</w:t>
            </w:r>
          </w:p>
        </w:tc>
        <w:tc>
          <w:tcPr>
            <w:tcW w:w="1372" w:type="pct"/>
            <w:vAlign w:val="center"/>
          </w:tcPr>
          <w:p w14:paraId="795F6CE8" w14:textId="526FBDC5"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.1</w:t>
            </w:r>
          </w:p>
        </w:tc>
        <w:tc>
          <w:tcPr>
            <w:tcW w:w="807" w:type="pct"/>
            <w:vMerge/>
            <w:vAlign w:val="center"/>
          </w:tcPr>
          <w:p w14:paraId="6361FC00"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56A4190D" w14:textId="77777777" w:rsidTr="00BD1164">
        <w:trPr>
          <w:trHeight w:val="454"/>
        </w:trPr>
        <w:tc>
          <w:tcPr>
            <w:tcW w:w="483" w:type="pct"/>
            <w:vMerge/>
            <w:vAlign w:val="center"/>
          </w:tcPr>
          <w:p w14:paraId="3E8F26A9"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14CAEF9F" w14:textId="77777777" w:rsidR="00FF6A5A" w:rsidRPr="007A13BE" w:rsidRDefault="00FF6A5A" w:rsidP="008A7944">
            <w:pPr>
              <w:widowControl/>
              <w:jc w:val="center"/>
              <w:rPr>
                <w:kern w:val="0"/>
                <w:sz w:val="18"/>
                <w:szCs w:val="18"/>
              </w:rPr>
            </w:pPr>
            <w:r w:rsidRPr="007A13BE">
              <w:rPr>
                <w:rFonts w:asciiTheme="minorEastAsia" w:hAnsiTheme="minorEastAsia" w:cstheme="minorEastAsia" w:hint="eastAsia"/>
                <w:sz w:val="24"/>
              </w:rPr>
              <w:t>便携式吸痰器</w:t>
            </w:r>
          </w:p>
        </w:tc>
        <w:tc>
          <w:tcPr>
            <w:tcW w:w="565" w:type="pct"/>
            <w:vAlign w:val="center"/>
          </w:tcPr>
          <w:p w14:paraId="48577284" w14:textId="77777777" w:rsidR="00FF6A5A"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2</w:t>
            </w:r>
          </w:p>
        </w:tc>
        <w:tc>
          <w:tcPr>
            <w:tcW w:w="1372" w:type="pct"/>
            <w:vAlign w:val="center"/>
          </w:tcPr>
          <w:p w14:paraId="5DD0FDEE" w14:textId="4578AF4B"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0</w:t>
            </w:r>
            <w:r>
              <w:rPr>
                <w:rFonts w:asciiTheme="minorEastAsia" w:eastAsiaTheme="minorEastAsia" w:hAnsiTheme="minorEastAsia"/>
                <w:sz w:val="24"/>
              </w:rPr>
              <w:t>.</w:t>
            </w:r>
            <w:r>
              <w:rPr>
                <w:rFonts w:asciiTheme="minorEastAsia" w:eastAsiaTheme="minorEastAsia" w:hAnsiTheme="minorEastAsia" w:hint="eastAsia"/>
                <w:sz w:val="24"/>
              </w:rPr>
              <w:t>0</w:t>
            </w:r>
            <w:r>
              <w:rPr>
                <w:rFonts w:asciiTheme="minorEastAsia" w:eastAsiaTheme="minorEastAsia" w:hAnsiTheme="minorEastAsia"/>
                <w:sz w:val="24"/>
              </w:rPr>
              <w:t>6</w:t>
            </w:r>
          </w:p>
        </w:tc>
        <w:tc>
          <w:tcPr>
            <w:tcW w:w="807" w:type="pct"/>
            <w:vMerge/>
            <w:vAlign w:val="center"/>
          </w:tcPr>
          <w:p w14:paraId="673E287C"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18ECA789" w14:textId="77777777" w:rsidTr="00BD1164">
        <w:trPr>
          <w:trHeight w:val="454"/>
        </w:trPr>
        <w:tc>
          <w:tcPr>
            <w:tcW w:w="483" w:type="pct"/>
            <w:vMerge w:val="restart"/>
            <w:vAlign w:val="center"/>
          </w:tcPr>
          <w:p w14:paraId="7061F929" w14:textId="77777777" w:rsidR="00FF6A5A" w:rsidRDefault="00FF6A5A" w:rsidP="008A7944">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5</w:t>
            </w:r>
          </w:p>
        </w:tc>
        <w:tc>
          <w:tcPr>
            <w:tcW w:w="1773" w:type="pct"/>
            <w:vAlign w:val="center"/>
          </w:tcPr>
          <w:p w14:paraId="79A09A3E" w14:textId="77777777" w:rsidR="00FF6A5A" w:rsidRPr="007A13BE" w:rsidRDefault="00FF6A5A" w:rsidP="008A7944">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医用全自动血压计</w:t>
            </w:r>
          </w:p>
        </w:tc>
        <w:tc>
          <w:tcPr>
            <w:tcW w:w="565" w:type="pct"/>
            <w:vAlign w:val="center"/>
          </w:tcPr>
          <w:p w14:paraId="214A4293" w14:textId="77777777" w:rsidR="00FF6A5A"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38E8B33B" w14:textId="6A7C9B2B"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5</w:t>
            </w:r>
          </w:p>
        </w:tc>
        <w:tc>
          <w:tcPr>
            <w:tcW w:w="807" w:type="pct"/>
            <w:vMerge/>
            <w:vAlign w:val="center"/>
          </w:tcPr>
          <w:p w14:paraId="30E694F1"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52823BC4" w14:textId="77777777" w:rsidTr="00BD1164">
        <w:trPr>
          <w:trHeight w:val="454"/>
        </w:trPr>
        <w:tc>
          <w:tcPr>
            <w:tcW w:w="483" w:type="pct"/>
            <w:vMerge/>
            <w:vAlign w:val="center"/>
          </w:tcPr>
          <w:p w14:paraId="49E3FF45"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4AC4E55D" w14:textId="77777777" w:rsidR="00FF6A5A" w:rsidRPr="007A13BE" w:rsidRDefault="00FF6A5A" w:rsidP="008A7944">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健康查询机</w:t>
            </w:r>
          </w:p>
        </w:tc>
        <w:tc>
          <w:tcPr>
            <w:tcW w:w="565" w:type="pct"/>
            <w:vAlign w:val="center"/>
          </w:tcPr>
          <w:p w14:paraId="7E9FFED1" w14:textId="77777777" w:rsidR="00FF6A5A"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5AFF968E" w14:textId="107E7604"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2</w:t>
            </w:r>
          </w:p>
        </w:tc>
        <w:tc>
          <w:tcPr>
            <w:tcW w:w="807" w:type="pct"/>
            <w:vMerge/>
            <w:vAlign w:val="center"/>
          </w:tcPr>
          <w:p w14:paraId="15B16BD3"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47F94F32" w14:textId="77777777" w:rsidTr="00BD1164">
        <w:trPr>
          <w:trHeight w:val="454"/>
        </w:trPr>
        <w:tc>
          <w:tcPr>
            <w:tcW w:w="483" w:type="pct"/>
            <w:vMerge/>
            <w:vAlign w:val="center"/>
          </w:tcPr>
          <w:p w14:paraId="693BBE4B" w14:textId="77777777" w:rsidR="00FF6A5A" w:rsidRDefault="00FF6A5A" w:rsidP="008A7944">
            <w:pPr>
              <w:spacing w:after="0"/>
              <w:jc w:val="center"/>
              <w:rPr>
                <w:rFonts w:asciiTheme="minorEastAsia" w:eastAsiaTheme="minorEastAsia" w:hAnsiTheme="minorEastAsia"/>
                <w:bCs/>
                <w:sz w:val="24"/>
              </w:rPr>
            </w:pPr>
          </w:p>
        </w:tc>
        <w:tc>
          <w:tcPr>
            <w:tcW w:w="1773" w:type="pct"/>
            <w:vAlign w:val="center"/>
          </w:tcPr>
          <w:p w14:paraId="34003942" w14:textId="77777777" w:rsidR="00FF6A5A" w:rsidRPr="007A13BE" w:rsidRDefault="00FF6A5A" w:rsidP="008A7944">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医用全自动电子血压计</w:t>
            </w:r>
          </w:p>
        </w:tc>
        <w:tc>
          <w:tcPr>
            <w:tcW w:w="565" w:type="pct"/>
            <w:vAlign w:val="center"/>
          </w:tcPr>
          <w:p w14:paraId="07A1760B" w14:textId="77777777" w:rsidR="00FF6A5A"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583A2809" w14:textId="3F5D51EA"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9</w:t>
            </w:r>
            <w:r>
              <w:rPr>
                <w:rFonts w:asciiTheme="minorEastAsia" w:eastAsiaTheme="minorEastAsia" w:hAnsiTheme="minorEastAsia"/>
                <w:sz w:val="24"/>
              </w:rPr>
              <w:t>8</w:t>
            </w:r>
          </w:p>
        </w:tc>
        <w:tc>
          <w:tcPr>
            <w:tcW w:w="807" w:type="pct"/>
            <w:vMerge/>
            <w:vAlign w:val="center"/>
          </w:tcPr>
          <w:p w14:paraId="1A1C3A67" w14:textId="77777777" w:rsidR="00FF6A5A" w:rsidRPr="00BA2B70" w:rsidRDefault="00FF6A5A" w:rsidP="008A7944">
            <w:pPr>
              <w:spacing w:after="0"/>
              <w:jc w:val="center"/>
              <w:rPr>
                <w:rFonts w:asciiTheme="minorEastAsia" w:eastAsiaTheme="minorEastAsia" w:hAnsiTheme="minorEastAsia"/>
                <w:kern w:val="0"/>
                <w:sz w:val="24"/>
              </w:rPr>
            </w:pPr>
          </w:p>
        </w:tc>
      </w:tr>
      <w:tr w:rsidR="00FF6A5A" w:rsidRPr="00BA2B70" w14:paraId="35FE9767" w14:textId="77777777" w:rsidTr="00BD1164">
        <w:trPr>
          <w:trHeight w:val="454"/>
        </w:trPr>
        <w:tc>
          <w:tcPr>
            <w:tcW w:w="483" w:type="pct"/>
            <w:vAlign w:val="center"/>
          </w:tcPr>
          <w:p w14:paraId="425FF978" w14:textId="77777777" w:rsidR="00FF6A5A" w:rsidRDefault="00FF6A5A" w:rsidP="008A7944">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w:t>
            </w:r>
            <w:r>
              <w:rPr>
                <w:rFonts w:asciiTheme="minorEastAsia" w:eastAsiaTheme="minorEastAsia" w:hAnsiTheme="minorEastAsia"/>
                <w:bCs/>
                <w:sz w:val="24"/>
              </w:rPr>
              <w:t>6</w:t>
            </w:r>
          </w:p>
        </w:tc>
        <w:tc>
          <w:tcPr>
            <w:tcW w:w="1773" w:type="pct"/>
            <w:vAlign w:val="center"/>
          </w:tcPr>
          <w:p w14:paraId="76F2554B" w14:textId="77777777" w:rsidR="00FF6A5A" w:rsidRPr="007A13BE" w:rsidRDefault="00FF6A5A" w:rsidP="008A7944">
            <w:pPr>
              <w:spacing w:after="0"/>
              <w:jc w:val="center"/>
              <w:rPr>
                <w:rFonts w:asciiTheme="minorEastAsia" w:hAnsiTheme="minorEastAsia" w:cstheme="minorEastAsia"/>
                <w:sz w:val="24"/>
              </w:rPr>
            </w:pPr>
            <w:r w:rsidRPr="007A13BE">
              <w:rPr>
                <w:rFonts w:asciiTheme="minorEastAsia" w:hAnsiTheme="minorEastAsia" w:cstheme="minorEastAsia" w:hint="eastAsia"/>
                <w:sz w:val="24"/>
              </w:rPr>
              <w:t>X射线计算机体层摄影设备</w:t>
            </w:r>
          </w:p>
        </w:tc>
        <w:tc>
          <w:tcPr>
            <w:tcW w:w="565" w:type="pct"/>
            <w:vAlign w:val="center"/>
          </w:tcPr>
          <w:p w14:paraId="49BF233E" w14:textId="77777777" w:rsidR="00FF6A5A" w:rsidRPr="008E4D0D" w:rsidRDefault="00FF6A5A" w:rsidP="008A7944">
            <w:pPr>
              <w:spacing w:after="0"/>
              <w:jc w:val="center"/>
              <w:rPr>
                <w:rFonts w:asciiTheme="minorEastAsia" w:hAnsiTheme="minorEastAsia" w:cstheme="minorEastAsia"/>
                <w:sz w:val="24"/>
              </w:rPr>
            </w:pPr>
            <w:r>
              <w:rPr>
                <w:rFonts w:asciiTheme="minorEastAsia" w:hAnsiTheme="minorEastAsia" w:cstheme="minorEastAsia" w:hint="eastAsia"/>
                <w:sz w:val="24"/>
              </w:rPr>
              <w:t>1</w:t>
            </w:r>
          </w:p>
        </w:tc>
        <w:tc>
          <w:tcPr>
            <w:tcW w:w="1372" w:type="pct"/>
            <w:vAlign w:val="center"/>
          </w:tcPr>
          <w:p w14:paraId="44B7EB3F" w14:textId="69435F3F" w:rsidR="00FF6A5A" w:rsidRPr="00BA2B70" w:rsidRDefault="00FF6A5A" w:rsidP="008A7944">
            <w:pPr>
              <w:spacing w:after="0"/>
              <w:jc w:val="center"/>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08.</w:t>
            </w:r>
            <w:r>
              <w:rPr>
                <w:rFonts w:asciiTheme="minorEastAsia" w:eastAsiaTheme="minorEastAsia" w:hAnsiTheme="minorEastAsia" w:hint="eastAsia"/>
                <w:sz w:val="24"/>
              </w:rPr>
              <w:t>1</w:t>
            </w:r>
            <w:r>
              <w:rPr>
                <w:rFonts w:asciiTheme="minorEastAsia" w:eastAsiaTheme="minorEastAsia" w:hAnsiTheme="minorEastAsia"/>
                <w:sz w:val="24"/>
              </w:rPr>
              <w:t>32</w:t>
            </w:r>
          </w:p>
        </w:tc>
        <w:tc>
          <w:tcPr>
            <w:tcW w:w="807" w:type="pct"/>
            <w:vMerge/>
            <w:vAlign w:val="center"/>
          </w:tcPr>
          <w:p w14:paraId="54D622B7" w14:textId="77777777" w:rsidR="00FF6A5A" w:rsidRPr="00BA2B70" w:rsidRDefault="00FF6A5A" w:rsidP="008A7944">
            <w:pPr>
              <w:spacing w:after="0"/>
              <w:jc w:val="center"/>
              <w:rPr>
                <w:rFonts w:asciiTheme="minorEastAsia" w:eastAsiaTheme="minorEastAsia" w:hAnsiTheme="minorEastAsia"/>
                <w:kern w:val="0"/>
                <w:sz w:val="24"/>
              </w:rPr>
            </w:pPr>
          </w:p>
        </w:tc>
      </w:tr>
      <w:tr w:rsidR="003022FA" w:rsidRPr="00BA2B70" w14:paraId="68CD7505" w14:textId="77777777" w:rsidTr="006E6472">
        <w:trPr>
          <w:trHeight w:val="454"/>
        </w:trPr>
        <w:tc>
          <w:tcPr>
            <w:tcW w:w="1" w:type="pct"/>
            <w:gridSpan w:val="5"/>
            <w:vAlign w:val="center"/>
          </w:tcPr>
          <w:p w14:paraId="166683D7" w14:textId="77777777" w:rsidR="003022FA" w:rsidRDefault="003022FA" w:rsidP="003022FA">
            <w:pPr>
              <w:spacing w:after="0" w:line="360" w:lineRule="auto"/>
              <w:jc w:val="left"/>
              <w:rPr>
                <w:rFonts w:asciiTheme="minorEastAsia" w:eastAsiaTheme="minorEastAsia" w:hAnsiTheme="minorEastAsia"/>
                <w:sz w:val="24"/>
              </w:rPr>
            </w:pPr>
            <w:bookmarkStart w:id="850" w:name="OLE_LINK26"/>
            <w:r>
              <w:rPr>
                <w:rFonts w:asciiTheme="minorEastAsia" w:eastAsiaTheme="minorEastAsia" w:hAnsiTheme="minorEastAsia" w:hint="eastAsia"/>
                <w:sz w:val="24"/>
              </w:rPr>
              <w:t>备注：</w:t>
            </w:r>
          </w:p>
          <w:p w14:paraId="75DC8580" w14:textId="77777777" w:rsidR="003022FA" w:rsidRDefault="003022FA" w:rsidP="003022FA">
            <w:pPr>
              <w:spacing w:after="0" w:line="360" w:lineRule="auto"/>
              <w:jc w:val="left"/>
              <w:rPr>
                <w:rFonts w:asciiTheme="minorEastAsia" w:eastAsiaTheme="minorEastAsia" w:hAnsiTheme="minorEastAsia"/>
                <w:sz w:val="24"/>
              </w:rPr>
            </w:pPr>
            <w:r>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223BBCFA" w14:textId="27FA7AC2" w:rsidR="003022FA" w:rsidRPr="00BA2B70" w:rsidRDefault="003022FA" w:rsidP="003022FA">
            <w:pPr>
              <w:spacing w:after="0"/>
              <w:jc w:val="left"/>
              <w:rPr>
                <w:rFonts w:asciiTheme="minorEastAsia" w:eastAsiaTheme="minorEastAsia" w:hAnsiTheme="minorEastAsia"/>
                <w:kern w:val="0"/>
                <w:sz w:val="24"/>
              </w:rPr>
            </w:pPr>
            <w:r>
              <w:rPr>
                <w:rFonts w:asciiTheme="minorEastAsia" w:eastAsiaTheme="minorEastAsia" w:hAnsiTheme="minorEastAsia" w:hint="eastAsia"/>
                <w:sz w:val="24"/>
              </w:rPr>
              <w:t>2．对于技术规格中标注“▲”号的技术参数，投标人须在技术支持资料中明确体现，否则评标委员会不予认可。</w:t>
            </w:r>
            <w:bookmarkEnd w:id="850"/>
          </w:p>
        </w:tc>
      </w:tr>
    </w:tbl>
    <w:p w14:paraId="08707E1C" w14:textId="30825EBA" w:rsidR="00955466" w:rsidRDefault="00955466">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6A792436"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003022FA" w:rsidRPr="003022FA">
        <w:rPr>
          <w:rFonts w:ascii="宋体" w:hAnsi="宋体" w:hint="eastAsia"/>
          <w:spacing w:val="-14"/>
          <w:sz w:val="24"/>
        </w:rPr>
        <w:t>合同签订后30天日内完成送货、安装、调试（如采购</w:t>
      </w:r>
      <w:proofErr w:type="gramStart"/>
      <w:r w:rsidR="003022FA" w:rsidRPr="003022FA">
        <w:rPr>
          <w:rFonts w:ascii="宋体" w:hAnsi="宋体" w:hint="eastAsia"/>
          <w:spacing w:val="-14"/>
          <w:sz w:val="24"/>
        </w:rPr>
        <w:t>人设备</w:t>
      </w:r>
      <w:proofErr w:type="gramEnd"/>
      <w:r w:rsidR="003022FA" w:rsidRPr="003022FA">
        <w:rPr>
          <w:rFonts w:ascii="宋体" w:hAnsi="宋体" w:hint="eastAsia"/>
          <w:spacing w:val="-14"/>
          <w:sz w:val="24"/>
        </w:rPr>
        <w:t>安装场地无法满足安装条件，可适当延长送货、安装、调试时间）。</w:t>
      </w:r>
    </w:p>
    <w:p w14:paraId="0E86FF5A" w14:textId="749B4A9E"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483B52">
        <w:rPr>
          <w:rFonts w:ascii="宋体" w:hAnsi="宋体"/>
          <w:spacing w:val="-14"/>
          <w:sz w:val="24"/>
        </w:rPr>
        <w:t>3</w:t>
      </w:r>
      <w:r w:rsidRPr="000D524C">
        <w:rPr>
          <w:rFonts w:ascii="宋体" w:hAnsi="宋体" w:hint="eastAsia"/>
          <w:spacing w:val="-14"/>
          <w:sz w:val="24"/>
        </w:rPr>
        <w:t>年</w:t>
      </w:r>
      <w:r w:rsidR="00584710">
        <w:rPr>
          <w:rFonts w:ascii="宋体" w:hAnsi="宋体" w:hint="eastAsia"/>
          <w:spacing w:val="-14"/>
          <w:sz w:val="24"/>
        </w:rPr>
        <w:t>，如技术要求中有明确要求以技术要求为准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1D447F04" w14:textId="434E7AF5" w:rsidR="00EC750D" w:rsidRDefault="00EC750D" w:rsidP="00EC750D">
      <w:pPr>
        <w:spacing w:line="360" w:lineRule="auto"/>
        <w:rPr>
          <w:rFonts w:ascii="宋体" w:hAnsi="宋体"/>
          <w:sz w:val="24"/>
        </w:rPr>
      </w:pPr>
      <w:r w:rsidRPr="00EC750D">
        <w:rPr>
          <w:rFonts w:ascii="宋体" w:hAnsi="宋体" w:hint="eastAsia"/>
          <w:sz w:val="24"/>
          <w:highlight w:val="green"/>
        </w:rPr>
        <w:t>品目</w:t>
      </w:r>
      <w:r w:rsidRPr="00EC750D">
        <w:rPr>
          <w:rFonts w:ascii="宋体" w:hAnsi="宋体"/>
          <w:sz w:val="24"/>
          <w:highlight w:val="green"/>
        </w:rPr>
        <w:t>1、</w:t>
      </w:r>
      <w:r w:rsidR="00FF6A5A" w:rsidRPr="003152DA">
        <w:rPr>
          <w:rFonts w:ascii="宋体" w:hAnsi="宋体" w:hint="eastAsia"/>
          <w:sz w:val="24"/>
          <w:highlight w:val="green"/>
        </w:rPr>
        <w:t>生化免疫流水线</w:t>
      </w:r>
    </w:p>
    <w:p w14:paraId="39511046" w14:textId="77777777" w:rsidR="00FF6A5A" w:rsidRDefault="00FF6A5A" w:rsidP="00FF6A5A">
      <w:pPr>
        <w:spacing w:line="360" w:lineRule="auto"/>
        <w:rPr>
          <w:rFonts w:asciiTheme="minorEastAsia" w:eastAsiaTheme="minorEastAsia" w:hAnsiTheme="minorEastAsia" w:cs="等线 Light"/>
          <w:sz w:val="24"/>
        </w:rPr>
      </w:pPr>
      <w:r>
        <w:rPr>
          <w:rFonts w:asciiTheme="minorEastAsia" w:eastAsiaTheme="minorEastAsia" w:hAnsiTheme="minorEastAsia" w:cs="等线 Light" w:hint="eastAsia"/>
          <w:sz w:val="24"/>
        </w:rPr>
        <w:t>一、技术参数</w:t>
      </w:r>
    </w:p>
    <w:p w14:paraId="75EA2491" w14:textId="77777777" w:rsidR="00FF6A5A" w:rsidRDefault="00FF6A5A" w:rsidP="00FF6A5A">
      <w:pPr>
        <w:spacing w:line="360" w:lineRule="auto"/>
        <w:rPr>
          <w:rFonts w:asciiTheme="minorEastAsia" w:eastAsiaTheme="minorEastAsia" w:hAnsiTheme="minorEastAsia" w:cs="等线 Light"/>
          <w:bCs/>
          <w:sz w:val="24"/>
        </w:rPr>
      </w:pPr>
      <w:r>
        <w:rPr>
          <w:rFonts w:asciiTheme="minorEastAsia" w:eastAsiaTheme="minorEastAsia" w:hAnsiTheme="minorEastAsia" w:cs="等线 Light" w:hint="eastAsia"/>
          <w:bCs/>
          <w:sz w:val="24"/>
        </w:rPr>
        <w:t>1、轨道传输系统：</w:t>
      </w:r>
    </w:p>
    <w:p w14:paraId="3289D865" w14:textId="77777777" w:rsidR="00FF6A5A" w:rsidRDefault="00FF6A5A" w:rsidP="00FF6A5A">
      <w:pPr>
        <w:spacing w:line="360" w:lineRule="auto"/>
        <w:rPr>
          <w:rFonts w:asciiTheme="minorEastAsia" w:eastAsiaTheme="minorEastAsia" w:hAnsiTheme="minorEastAsia" w:cs="等线 Light"/>
          <w:sz w:val="24"/>
        </w:rPr>
      </w:pPr>
      <w:r>
        <w:rPr>
          <w:rFonts w:asciiTheme="minorEastAsia" w:eastAsiaTheme="minorEastAsia" w:hAnsiTheme="minorEastAsia" w:hint="eastAsia"/>
          <w:bCs/>
          <w:sz w:val="24"/>
        </w:rPr>
        <w:t>▲</w:t>
      </w:r>
      <w:r>
        <w:rPr>
          <w:rFonts w:asciiTheme="minorEastAsia" w:eastAsiaTheme="minorEastAsia" w:hAnsiTheme="minorEastAsia" w:cs="等线 Light" w:hint="eastAsia"/>
          <w:sz w:val="24"/>
        </w:rPr>
        <w:t>1.1、主体轨道通量≥3轨道，可实现掉头、超车功能。</w:t>
      </w:r>
    </w:p>
    <w:p w14:paraId="0AB93B42" w14:textId="77777777" w:rsidR="003152DA" w:rsidRDefault="00FF6A5A" w:rsidP="00FF6A5A">
      <w:pPr>
        <w:spacing w:line="360" w:lineRule="auto"/>
        <w:rPr>
          <w:rFonts w:asciiTheme="minorEastAsia" w:eastAsiaTheme="minorEastAsia" w:hAnsiTheme="minorEastAsia" w:cs="等线 Light"/>
          <w:sz w:val="24"/>
        </w:rPr>
      </w:pPr>
      <w:r>
        <w:rPr>
          <w:rFonts w:asciiTheme="minorEastAsia" w:eastAsiaTheme="minorEastAsia" w:hAnsiTheme="minorEastAsia" w:cs="等线 Light" w:hint="eastAsia"/>
          <w:sz w:val="24"/>
        </w:rPr>
        <w:t>1.2、每条轨道处理速度：≥3600管/小时。</w:t>
      </w:r>
    </w:p>
    <w:p w14:paraId="6D3F6F22" w14:textId="56440679" w:rsidR="00FF6A5A" w:rsidRDefault="00FF6A5A" w:rsidP="00FF6A5A">
      <w:pPr>
        <w:spacing w:line="360" w:lineRule="auto"/>
        <w:rPr>
          <w:rFonts w:asciiTheme="minorEastAsia" w:eastAsiaTheme="minorEastAsia" w:hAnsiTheme="minorEastAsia" w:cs="等线 Light"/>
          <w:sz w:val="24"/>
        </w:rPr>
      </w:pPr>
      <w:r>
        <w:rPr>
          <w:rFonts w:asciiTheme="minorEastAsia" w:eastAsiaTheme="minorEastAsia" w:hAnsiTheme="minorEastAsia" w:hint="eastAsia"/>
          <w:bCs/>
          <w:sz w:val="24"/>
        </w:rPr>
        <w:t>▲</w:t>
      </w:r>
      <w:r>
        <w:rPr>
          <w:rFonts w:asciiTheme="minorEastAsia" w:eastAsiaTheme="minorEastAsia" w:hAnsiTheme="minorEastAsia" w:cs="等线 Light" w:hint="eastAsia"/>
          <w:sz w:val="24"/>
        </w:rPr>
        <w:t>1.3、样本在主体轨道上的运送方式：单管运输方式</w:t>
      </w:r>
    </w:p>
    <w:p w14:paraId="35976064" w14:textId="77777777" w:rsidR="00FF6A5A" w:rsidRDefault="00FF6A5A" w:rsidP="00FF6A5A">
      <w:pPr>
        <w:spacing w:line="360" w:lineRule="auto"/>
        <w:rPr>
          <w:rFonts w:asciiTheme="minorEastAsia" w:eastAsiaTheme="minorEastAsia" w:hAnsiTheme="minorEastAsia" w:cs="等线 Light"/>
          <w:sz w:val="24"/>
        </w:rPr>
      </w:pPr>
      <w:r>
        <w:rPr>
          <w:rFonts w:asciiTheme="minorEastAsia" w:eastAsiaTheme="minorEastAsia" w:hAnsiTheme="minorEastAsia" w:cs="等线 Light" w:hint="eastAsia"/>
          <w:sz w:val="24"/>
        </w:rPr>
        <w:t>1.4、轨道可对样本进行定位追踪。</w:t>
      </w:r>
    </w:p>
    <w:p w14:paraId="0B59ABAE" w14:textId="77777777" w:rsidR="00FF6A5A" w:rsidRDefault="00FF6A5A" w:rsidP="00FF6A5A">
      <w:pPr>
        <w:spacing w:line="360" w:lineRule="auto"/>
        <w:rPr>
          <w:rFonts w:asciiTheme="minorEastAsia" w:eastAsiaTheme="minorEastAsia" w:hAnsiTheme="minorEastAsia" w:cs="等线 Light"/>
          <w:sz w:val="24"/>
        </w:rPr>
      </w:pPr>
      <w:r>
        <w:rPr>
          <w:rFonts w:asciiTheme="minorEastAsia" w:eastAsiaTheme="minorEastAsia" w:hAnsiTheme="minorEastAsia" w:cs="等线 Light" w:hint="eastAsia"/>
          <w:sz w:val="24"/>
        </w:rPr>
        <w:t>2.</w:t>
      </w:r>
      <w:r>
        <w:rPr>
          <w:rFonts w:asciiTheme="minorEastAsia" w:eastAsiaTheme="minorEastAsia" w:hAnsiTheme="minorEastAsia" w:cs="等线 Light" w:hint="eastAsia"/>
          <w:sz w:val="24"/>
        </w:rPr>
        <w:tab/>
        <w:t>进、出样单元：</w:t>
      </w:r>
    </w:p>
    <w:p w14:paraId="0A1BF367" w14:textId="77C97C20" w:rsidR="00FF6A5A" w:rsidRPr="003152DA" w:rsidRDefault="00FF6A5A" w:rsidP="00FF6A5A">
      <w:pPr>
        <w:spacing w:line="360" w:lineRule="auto"/>
        <w:rPr>
          <w:rFonts w:asciiTheme="minorEastAsia" w:eastAsiaTheme="minorEastAsia" w:hAnsiTheme="minorEastAsia" w:cs="等线 Light"/>
          <w:sz w:val="24"/>
        </w:rPr>
      </w:pPr>
      <w:r w:rsidRPr="003152DA">
        <w:rPr>
          <w:rFonts w:asciiTheme="minorEastAsia" w:eastAsiaTheme="minorEastAsia" w:hAnsiTheme="minorEastAsia" w:hint="eastAsia"/>
          <w:bCs/>
          <w:sz w:val="24"/>
        </w:rPr>
        <w:t>▲</w:t>
      </w:r>
      <w:r w:rsidRPr="003152DA">
        <w:rPr>
          <w:rFonts w:asciiTheme="minorEastAsia" w:eastAsiaTheme="minorEastAsia" w:hAnsiTheme="minorEastAsia" w:cs="等线 Light" w:hint="eastAsia"/>
          <w:sz w:val="24"/>
        </w:rPr>
        <w:t>2.1、</w:t>
      </w:r>
      <w:r w:rsidRPr="003152DA">
        <w:rPr>
          <w:rFonts w:asciiTheme="minorEastAsia" w:eastAsiaTheme="minorEastAsia" w:hAnsiTheme="minorEastAsia" w:cs="等线 Light" w:hint="eastAsia"/>
          <w:bCs/>
          <w:sz w:val="24"/>
        </w:rPr>
        <w:t>总</w:t>
      </w:r>
      <w:r w:rsidRPr="003152DA">
        <w:rPr>
          <w:rFonts w:asciiTheme="minorEastAsia" w:eastAsiaTheme="minorEastAsia" w:hAnsiTheme="minorEastAsia" w:cs="等线 Light" w:hint="eastAsia"/>
          <w:sz w:val="24"/>
        </w:rPr>
        <w:t>样本容量≥</w:t>
      </w:r>
      <w:r w:rsidRPr="003152DA">
        <w:rPr>
          <w:rFonts w:asciiTheme="minorEastAsia" w:eastAsiaTheme="minorEastAsia" w:hAnsiTheme="minorEastAsia" w:cs="等线 Light"/>
          <w:sz w:val="24"/>
        </w:rPr>
        <w:t>600管</w:t>
      </w:r>
      <w:r w:rsidRPr="003152DA">
        <w:rPr>
          <w:rFonts w:asciiTheme="minorEastAsia" w:eastAsiaTheme="minorEastAsia" w:hAnsiTheme="minorEastAsia" w:cs="等线 Light" w:hint="eastAsia"/>
          <w:sz w:val="24"/>
        </w:rPr>
        <w:t>。</w:t>
      </w:r>
    </w:p>
    <w:p w14:paraId="6D556AF1" w14:textId="77777777" w:rsidR="00FF6A5A" w:rsidRPr="003152DA" w:rsidRDefault="00FF6A5A" w:rsidP="00FF6A5A">
      <w:pPr>
        <w:spacing w:line="360" w:lineRule="auto"/>
        <w:rPr>
          <w:rFonts w:asciiTheme="minorEastAsia" w:eastAsiaTheme="minorEastAsia" w:hAnsiTheme="minorEastAsia" w:cs="等线 Light"/>
          <w:sz w:val="24"/>
        </w:rPr>
      </w:pPr>
      <w:r w:rsidRPr="003152DA">
        <w:rPr>
          <w:rFonts w:asciiTheme="minorEastAsia" w:eastAsiaTheme="minorEastAsia" w:hAnsiTheme="minorEastAsia" w:cs="等线 Light" w:hint="eastAsia"/>
          <w:sz w:val="24"/>
        </w:rPr>
        <w:t>2.2</w:t>
      </w:r>
      <w:r w:rsidRPr="003152DA">
        <w:rPr>
          <w:rFonts w:asciiTheme="minorEastAsia" w:eastAsiaTheme="minorEastAsia" w:hAnsiTheme="minorEastAsia" w:cs="等线 Light" w:hint="eastAsia"/>
          <w:sz w:val="24"/>
        </w:rPr>
        <w:tab/>
        <w:t>、进、出样模块能容纳不同规格的样本管进样，支持混合上样。</w:t>
      </w:r>
    </w:p>
    <w:p w14:paraId="00F4860F" w14:textId="77777777" w:rsidR="00FF6A5A" w:rsidRPr="003152DA" w:rsidRDefault="00FF6A5A" w:rsidP="00FF6A5A">
      <w:pPr>
        <w:spacing w:line="360" w:lineRule="auto"/>
        <w:rPr>
          <w:rFonts w:asciiTheme="minorEastAsia" w:eastAsiaTheme="minorEastAsia" w:hAnsiTheme="minorEastAsia" w:cs="等线 Light"/>
          <w:sz w:val="24"/>
        </w:rPr>
      </w:pPr>
      <w:r w:rsidRPr="003152DA">
        <w:rPr>
          <w:rFonts w:asciiTheme="minorEastAsia" w:eastAsiaTheme="minorEastAsia" w:hAnsiTheme="minorEastAsia" w:cs="等线 Light" w:hint="eastAsia"/>
          <w:sz w:val="24"/>
        </w:rPr>
        <w:t>2.3</w:t>
      </w:r>
      <w:r w:rsidRPr="003152DA">
        <w:rPr>
          <w:rFonts w:asciiTheme="minorEastAsia" w:eastAsiaTheme="minorEastAsia" w:hAnsiTheme="minorEastAsia" w:cs="等线 Light" w:hint="eastAsia"/>
          <w:sz w:val="24"/>
        </w:rPr>
        <w:tab/>
        <w:t>、可识别并优先处理急诊标本。</w:t>
      </w:r>
    </w:p>
    <w:p w14:paraId="3FC78D25" w14:textId="77777777" w:rsidR="00FF6A5A" w:rsidRPr="003152DA" w:rsidRDefault="00FF6A5A" w:rsidP="00FF6A5A">
      <w:pPr>
        <w:spacing w:line="360" w:lineRule="auto"/>
        <w:rPr>
          <w:rFonts w:asciiTheme="minorEastAsia" w:eastAsiaTheme="minorEastAsia" w:hAnsiTheme="minorEastAsia" w:cs="等线 Light"/>
          <w:color w:val="FF0000"/>
          <w:sz w:val="24"/>
        </w:rPr>
      </w:pPr>
      <w:r w:rsidRPr="003152DA">
        <w:rPr>
          <w:rFonts w:asciiTheme="minorEastAsia" w:eastAsiaTheme="minorEastAsia" w:hAnsiTheme="minorEastAsia" w:cs="等线 Light" w:hint="eastAsia"/>
          <w:sz w:val="24"/>
        </w:rPr>
        <w:t>2.4</w:t>
      </w:r>
      <w:r w:rsidRPr="003152DA">
        <w:rPr>
          <w:rFonts w:asciiTheme="minorEastAsia" w:eastAsiaTheme="minorEastAsia" w:hAnsiTheme="minorEastAsia" w:cs="等线 Light" w:hint="eastAsia"/>
          <w:sz w:val="24"/>
        </w:rPr>
        <w:tab/>
        <w:t>、进出样单元总处理速度≥</w:t>
      </w:r>
      <w:r w:rsidRPr="003152DA">
        <w:rPr>
          <w:rFonts w:asciiTheme="minorEastAsia" w:eastAsiaTheme="minorEastAsia" w:hAnsiTheme="minorEastAsia" w:cs="等线 Light"/>
          <w:sz w:val="24"/>
        </w:rPr>
        <w:t>1000管。</w:t>
      </w:r>
    </w:p>
    <w:p w14:paraId="657E97E9" w14:textId="77777777" w:rsidR="00FF6A5A" w:rsidRPr="003152DA" w:rsidRDefault="00FF6A5A" w:rsidP="00FF6A5A">
      <w:pPr>
        <w:spacing w:line="360" w:lineRule="auto"/>
        <w:rPr>
          <w:rFonts w:asciiTheme="minorEastAsia" w:eastAsiaTheme="minorEastAsia" w:hAnsiTheme="minorEastAsia" w:cs="等线 Light"/>
          <w:bCs/>
          <w:sz w:val="24"/>
        </w:rPr>
      </w:pPr>
      <w:r w:rsidRPr="003152DA">
        <w:rPr>
          <w:rFonts w:asciiTheme="minorEastAsia" w:eastAsiaTheme="minorEastAsia" w:hAnsiTheme="minorEastAsia" w:cs="等线 Light" w:hint="eastAsia"/>
          <w:bCs/>
          <w:sz w:val="24"/>
        </w:rPr>
        <w:t>3、离心单元：</w:t>
      </w:r>
    </w:p>
    <w:p w14:paraId="4496B849" w14:textId="745EF2DC" w:rsidR="00FF6A5A" w:rsidRPr="003152DA" w:rsidRDefault="00FF6A5A" w:rsidP="00FF6A5A">
      <w:pPr>
        <w:spacing w:line="360" w:lineRule="auto"/>
        <w:rPr>
          <w:rFonts w:asciiTheme="minorEastAsia" w:eastAsiaTheme="minorEastAsia" w:hAnsiTheme="minorEastAsia" w:cs="等线 Light"/>
          <w:color w:val="FF0000"/>
          <w:sz w:val="24"/>
        </w:rPr>
      </w:pPr>
      <w:r w:rsidRPr="003152DA">
        <w:rPr>
          <w:rFonts w:asciiTheme="minorEastAsia" w:eastAsiaTheme="minorEastAsia" w:hAnsiTheme="minorEastAsia" w:hint="eastAsia"/>
          <w:bCs/>
          <w:sz w:val="24"/>
        </w:rPr>
        <w:t>▲</w:t>
      </w:r>
      <w:r w:rsidRPr="003152DA">
        <w:rPr>
          <w:rFonts w:asciiTheme="minorEastAsia" w:eastAsiaTheme="minorEastAsia" w:hAnsiTheme="minorEastAsia" w:cs="等线 Light"/>
          <w:sz w:val="24"/>
        </w:rPr>
        <w:t>3.1</w:t>
      </w:r>
      <w:r w:rsidRPr="003152DA">
        <w:rPr>
          <w:rFonts w:asciiTheme="minorEastAsia" w:eastAsiaTheme="minorEastAsia" w:hAnsiTheme="minorEastAsia" w:cs="等线 Light" w:hint="eastAsia"/>
          <w:sz w:val="24"/>
        </w:rPr>
        <w:t>、离心</w:t>
      </w:r>
      <w:proofErr w:type="gramStart"/>
      <w:r w:rsidRPr="003152DA">
        <w:rPr>
          <w:rFonts w:asciiTheme="minorEastAsia" w:eastAsiaTheme="minorEastAsia" w:hAnsiTheme="minorEastAsia" w:cs="等线 Light" w:hint="eastAsia"/>
          <w:sz w:val="24"/>
        </w:rPr>
        <w:t>单元</w:t>
      </w:r>
      <w:r w:rsidRPr="003152DA">
        <w:rPr>
          <w:rFonts w:asciiTheme="minorEastAsia" w:eastAsiaTheme="minorEastAsia" w:hAnsiTheme="minorEastAsia" w:cs="等线 Light" w:hint="eastAsia"/>
          <w:bCs/>
          <w:sz w:val="24"/>
        </w:rPr>
        <w:t>块总处理</w:t>
      </w:r>
      <w:proofErr w:type="gramEnd"/>
      <w:r w:rsidRPr="003152DA">
        <w:rPr>
          <w:rFonts w:asciiTheme="minorEastAsia" w:eastAsiaTheme="minorEastAsia" w:hAnsiTheme="minorEastAsia" w:cs="等线 Light" w:hint="eastAsia"/>
          <w:sz w:val="24"/>
        </w:rPr>
        <w:t>速度：≥</w:t>
      </w:r>
      <w:r w:rsidRPr="003152DA">
        <w:rPr>
          <w:rFonts w:asciiTheme="minorEastAsia" w:eastAsiaTheme="minorEastAsia" w:hAnsiTheme="minorEastAsia" w:cs="等线 Light"/>
          <w:sz w:val="24"/>
        </w:rPr>
        <w:t>500管/小时</w:t>
      </w:r>
      <w:r w:rsidRPr="003152DA">
        <w:rPr>
          <w:rFonts w:asciiTheme="minorEastAsia" w:eastAsiaTheme="minorEastAsia" w:hAnsiTheme="minorEastAsia" w:cs="等线 Light" w:hint="eastAsia"/>
          <w:sz w:val="24"/>
        </w:rPr>
        <w:t>。</w:t>
      </w:r>
    </w:p>
    <w:p w14:paraId="65289EE9" w14:textId="77777777" w:rsidR="00FF6A5A" w:rsidRPr="003152DA" w:rsidRDefault="00FF6A5A" w:rsidP="00FF6A5A">
      <w:pPr>
        <w:spacing w:line="360" w:lineRule="auto"/>
        <w:rPr>
          <w:rFonts w:asciiTheme="minorEastAsia" w:eastAsiaTheme="minorEastAsia" w:hAnsiTheme="minorEastAsia" w:cs="等线 Light"/>
          <w:color w:val="FF0000"/>
          <w:sz w:val="24"/>
        </w:rPr>
      </w:pPr>
      <w:r w:rsidRPr="003152DA">
        <w:rPr>
          <w:rFonts w:asciiTheme="minorEastAsia" w:eastAsiaTheme="minorEastAsia" w:hAnsiTheme="minorEastAsia" w:cs="等线 Light" w:hint="eastAsia"/>
          <w:sz w:val="24"/>
        </w:rPr>
        <w:t>3.2</w:t>
      </w:r>
      <w:r w:rsidRPr="003152DA">
        <w:rPr>
          <w:rFonts w:asciiTheme="minorEastAsia" w:eastAsiaTheme="minorEastAsia" w:hAnsiTheme="minorEastAsia" w:cs="等线 Light" w:hint="eastAsia"/>
          <w:sz w:val="24"/>
        </w:rPr>
        <w:tab/>
        <w:t>、单台离心最大转速：≥4</w:t>
      </w:r>
      <w:r w:rsidRPr="003152DA">
        <w:rPr>
          <w:rFonts w:asciiTheme="minorEastAsia" w:eastAsiaTheme="minorEastAsia" w:hAnsiTheme="minorEastAsia" w:cs="等线 Light"/>
          <w:sz w:val="24"/>
        </w:rPr>
        <w:t>5</w:t>
      </w:r>
      <w:r w:rsidRPr="003152DA">
        <w:rPr>
          <w:rFonts w:asciiTheme="minorEastAsia" w:eastAsiaTheme="minorEastAsia" w:hAnsiTheme="minorEastAsia" w:cs="等线 Light" w:hint="eastAsia"/>
          <w:sz w:val="24"/>
        </w:rPr>
        <w:t>00r/min，单台离心最大离心力：≥</w:t>
      </w:r>
      <w:r w:rsidRPr="003152DA">
        <w:rPr>
          <w:rFonts w:asciiTheme="minorEastAsia" w:eastAsiaTheme="minorEastAsia" w:hAnsiTheme="minorEastAsia" w:cs="等线 Light"/>
          <w:sz w:val="24"/>
        </w:rPr>
        <w:t>4100</w:t>
      </w:r>
      <w:r w:rsidRPr="003152DA">
        <w:rPr>
          <w:rFonts w:asciiTheme="minorEastAsia" w:eastAsiaTheme="minorEastAsia" w:hAnsiTheme="minorEastAsia" w:cs="等线 Light" w:hint="eastAsia"/>
          <w:sz w:val="24"/>
        </w:rPr>
        <w:t>g。</w:t>
      </w:r>
    </w:p>
    <w:p w14:paraId="62653B0A" w14:textId="5FB6964E" w:rsidR="00FF6A5A" w:rsidRPr="003152DA" w:rsidRDefault="00FF6A5A" w:rsidP="00FF6A5A">
      <w:pPr>
        <w:spacing w:line="360" w:lineRule="auto"/>
        <w:rPr>
          <w:rFonts w:asciiTheme="minorEastAsia" w:eastAsiaTheme="minorEastAsia" w:hAnsiTheme="minorEastAsia" w:cs="等线 Light"/>
          <w:sz w:val="24"/>
        </w:rPr>
      </w:pPr>
      <w:r w:rsidRPr="003152DA">
        <w:rPr>
          <w:rFonts w:asciiTheme="minorEastAsia" w:eastAsiaTheme="minorEastAsia" w:hAnsiTheme="minorEastAsia" w:cs="等线 Light" w:hint="eastAsia"/>
          <w:sz w:val="24"/>
        </w:rPr>
        <w:t>3.</w:t>
      </w:r>
      <w:r w:rsidRPr="003152DA">
        <w:rPr>
          <w:rFonts w:asciiTheme="minorEastAsia" w:eastAsiaTheme="minorEastAsia" w:hAnsiTheme="minorEastAsia" w:cs="等线 Light"/>
          <w:sz w:val="24"/>
        </w:rPr>
        <w:t>3</w:t>
      </w:r>
      <w:r w:rsidRPr="003152DA">
        <w:rPr>
          <w:rFonts w:asciiTheme="minorEastAsia" w:eastAsiaTheme="minorEastAsia" w:hAnsiTheme="minorEastAsia" w:cs="等线 Light" w:hint="eastAsia"/>
          <w:sz w:val="24"/>
        </w:rPr>
        <w:tab/>
        <w:t>、离心单元单</w:t>
      </w:r>
      <w:proofErr w:type="gramStart"/>
      <w:r w:rsidRPr="003152DA">
        <w:rPr>
          <w:rFonts w:asciiTheme="minorEastAsia" w:eastAsiaTheme="minorEastAsia" w:hAnsiTheme="minorEastAsia" w:cs="等线 Light" w:hint="eastAsia"/>
          <w:sz w:val="24"/>
        </w:rPr>
        <w:t>批次总</w:t>
      </w:r>
      <w:proofErr w:type="gramEnd"/>
      <w:r w:rsidRPr="003152DA">
        <w:rPr>
          <w:rFonts w:asciiTheme="minorEastAsia" w:eastAsiaTheme="minorEastAsia" w:hAnsiTheme="minorEastAsia" w:cs="等线 Light" w:hint="eastAsia"/>
          <w:sz w:val="24"/>
        </w:rPr>
        <w:t>装载量：≥</w:t>
      </w:r>
      <w:r w:rsidRPr="003152DA">
        <w:rPr>
          <w:rFonts w:asciiTheme="minorEastAsia" w:eastAsiaTheme="minorEastAsia" w:hAnsiTheme="minorEastAsia" w:cs="等线 Light"/>
          <w:sz w:val="24"/>
        </w:rPr>
        <w:t>80管</w:t>
      </w:r>
      <w:r w:rsidRPr="003152DA">
        <w:rPr>
          <w:rFonts w:asciiTheme="minorEastAsia" w:eastAsiaTheme="minorEastAsia" w:hAnsiTheme="minorEastAsia" w:cs="等线 Light" w:hint="eastAsia"/>
          <w:sz w:val="24"/>
        </w:rPr>
        <w:t>。</w:t>
      </w:r>
    </w:p>
    <w:p w14:paraId="6096EC23" w14:textId="77777777" w:rsidR="00FF6A5A" w:rsidRPr="003152DA" w:rsidRDefault="00FF6A5A" w:rsidP="00FF6A5A">
      <w:pPr>
        <w:spacing w:line="360" w:lineRule="auto"/>
        <w:rPr>
          <w:rFonts w:asciiTheme="minorEastAsia" w:eastAsiaTheme="minorEastAsia" w:hAnsiTheme="minorEastAsia" w:cs="等线 Light"/>
          <w:sz w:val="24"/>
        </w:rPr>
      </w:pPr>
      <w:r w:rsidRPr="003152DA">
        <w:rPr>
          <w:rFonts w:asciiTheme="minorEastAsia" w:eastAsiaTheme="minorEastAsia" w:hAnsiTheme="minorEastAsia" w:cs="等线 Light" w:hint="eastAsia"/>
          <w:sz w:val="24"/>
        </w:rPr>
        <w:t>3.</w:t>
      </w:r>
      <w:r w:rsidRPr="003152DA">
        <w:rPr>
          <w:rFonts w:asciiTheme="minorEastAsia" w:eastAsiaTheme="minorEastAsia" w:hAnsiTheme="minorEastAsia" w:cs="等线 Light"/>
          <w:sz w:val="24"/>
        </w:rPr>
        <w:t>4</w:t>
      </w:r>
      <w:r w:rsidRPr="003152DA">
        <w:rPr>
          <w:rFonts w:asciiTheme="minorEastAsia" w:eastAsiaTheme="minorEastAsia" w:hAnsiTheme="minorEastAsia" w:cs="等线 Light" w:hint="eastAsia"/>
          <w:sz w:val="24"/>
        </w:rPr>
        <w:tab/>
        <w:t>、具有自动平衡功能。</w:t>
      </w:r>
    </w:p>
    <w:p w14:paraId="18EDDE13" w14:textId="77777777" w:rsidR="00FF6A5A" w:rsidRPr="003152DA" w:rsidRDefault="00FF6A5A" w:rsidP="00FF6A5A">
      <w:pPr>
        <w:spacing w:line="360" w:lineRule="auto"/>
        <w:rPr>
          <w:rFonts w:asciiTheme="minorEastAsia" w:eastAsiaTheme="minorEastAsia" w:hAnsiTheme="minorEastAsia" w:cs="等线 Light"/>
          <w:sz w:val="24"/>
        </w:rPr>
      </w:pPr>
      <w:r w:rsidRPr="003152DA">
        <w:rPr>
          <w:rFonts w:asciiTheme="minorEastAsia" w:eastAsiaTheme="minorEastAsia" w:hAnsiTheme="minorEastAsia" w:cs="等线 Light" w:hint="eastAsia"/>
          <w:sz w:val="24"/>
        </w:rPr>
        <w:t>3.</w:t>
      </w:r>
      <w:r w:rsidRPr="003152DA">
        <w:rPr>
          <w:rFonts w:asciiTheme="minorEastAsia" w:eastAsiaTheme="minorEastAsia" w:hAnsiTheme="minorEastAsia" w:cs="等线 Light"/>
          <w:sz w:val="24"/>
        </w:rPr>
        <w:t>5</w:t>
      </w:r>
      <w:r w:rsidRPr="003152DA">
        <w:rPr>
          <w:rFonts w:asciiTheme="minorEastAsia" w:eastAsiaTheme="minorEastAsia" w:hAnsiTheme="minorEastAsia" w:cs="等线 Light" w:hint="eastAsia"/>
          <w:sz w:val="24"/>
        </w:rPr>
        <w:tab/>
        <w:t>、具备加急样本优先功能。</w:t>
      </w:r>
    </w:p>
    <w:p w14:paraId="786D2CD5" w14:textId="77777777" w:rsidR="00FF6A5A" w:rsidRPr="003152DA" w:rsidRDefault="00FF6A5A" w:rsidP="00FF6A5A">
      <w:pPr>
        <w:spacing w:line="360" w:lineRule="auto"/>
        <w:rPr>
          <w:rFonts w:asciiTheme="minorEastAsia" w:eastAsiaTheme="minorEastAsia" w:hAnsiTheme="minorEastAsia" w:cs="等线 Light"/>
          <w:bCs/>
          <w:sz w:val="24"/>
        </w:rPr>
      </w:pPr>
      <w:r w:rsidRPr="003152DA">
        <w:rPr>
          <w:rFonts w:asciiTheme="minorEastAsia" w:eastAsiaTheme="minorEastAsia" w:hAnsiTheme="minorEastAsia" w:cs="等线 Light" w:hint="eastAsia"/>
          <w:bCs/>
          <w:sz w:val="24"/>
        </w:rPr>
        <w:t>4、去盖单元：</w:t>
      </w:r>
    </w:p>
    <w:p w14:paraId="0F5DCE7C" w14:textId="25896463" w:rsidR="00FF6A5A" w:rsidRPr="003152DA" w:rsidRDefault="00FF6A5A" w:rsidP="00FF6A5A">
      <w:pPr>
        <w:spacing w:line="360" w:lineRule="auto"/>
        <w:rPr>
          <w:rFonts w:asciiTheme="minorEastAsia" w:eastAsiaTheme="minorEastAsia" w:hAnsiTheme="minorEastAsia" w:cs="等线 Light"/>
          <w:color w:val="FF0000"/>
          <w:sz w:val="24"/>
        </w:rPr>
      </w:pPr>
      <w:r w:rsidRPr="003152DA">
        <w:rPr>
          <w:rFonts w:asciiTheme="minorEastAsia" w:eastAsiaTheme="minorEastAsia" w:hAnsiTheme="minorEastAsia" w:cs="等线 Light" w:hint="eastAsia"/>
          <w:sz w:val="24"/>
        </w:rPr>
        <w:t>4.1</w:t>
      </w:r>
      <w:r w:rsidRPr="003152DA">
        <w:rPr>
          <w:rFonts w:asciiTheme="minorEastAsia" w:eastAsiaTheme="minorEastAsia" w:hAnsiTheme="minorEastAsia" w:cs="等线 Light" w:hint="eastAsia"/>
          <w:sz w:val="24"/>
        </w:rPr>
        <w:tab/>
        <w:t>、去盖</w:t>
      </w:r>
      <w:r w:rsidRPr="003152DA">
        <w:rPr>
          <w:rFonts w:asciiTheme="minorEastAsia" w:eastAsiaTheme="minorEastAsia" w:hAnsiTheme="minorEastAsia" w:cs="等线 Light" w:hint="eastAsia"/>
          <w:bCs/>
          <w:sz w:val="24"/>
        </w:rPr>
        <w:t>单元总处理</w:t>
      </w:r>
      <w:r w:rsidRPr="003152DA">
        <w:rPr>
          <w:rFonts w:asciiTheme="minorEastAsia" w:eastAsiaTheme="minorEastAsia" w:hAnsiTheme="minorEastAsia" w:cs="等线 Light" w:hint="eastAsia"/>
          <w:sz w:val="24"/>
        </w:rPr>
        <w:t>速度：≥1000管/小时。</w:t>
      </w:r>
    </w:p>
    <w:p w14:paraId="1CC71C21" w14:textId="77777777" w:rsidR="00FF6A5A" w:rsidRPr="003152DA" w:rsidRDefault="00FF6A5A" w:rsidP="00FF6A5A">
      <w:pPr>
        <w:spacing w:line="360" w:lineRule="auto"/>
        <w:rPr>
          <w:rFonts w:asciiTheme="minorEastAsia" w:eastAsiaTheme="minorEastAsia" w:hAnsiTheme="minorEastAsia" w:cs="等线 Light"/>
          <w:color w:val="FF0000"/>
          <w:sz w:val="24"/>
        </w:rPr>
      </w:pPr>
      <w:r w:rsidRPr="003152DA">
        <w:rPr>
          <w:rFonts w:asciiTheme="minorEastAsia" w:eastAsiaTheme="minorEastAsia" w:hAnsiTheme="minorEastAsia" w:cs="等线 Light" w:hint="eastAsia"/>
          <w:sz w:val="24"/>
        </w:rPr>
        <w:t>4.2、具备气溶胶过滤和紫外线消毒功能。</w:t>
      </w:r>
    </w:p>
    <w:p w14:paraId="1D8ED07E" w14:textId="77777777" w:rsidR="00FF6A5A" w:rsidRPr="003152DA" w:rsidRDefault="00FF6A5A" w:rsidP="00FF6A5A">
      <w:pPr>
        <w:spacing w:line="360" w:lineRule="auto"/>
        <w:rPr>
          <w:rFonts w:asciiTheme="minorEastAsia" w:eastAsiaTheme="minorEastAsia" w:hAnsiTheme="minorEastAsia" w:cs="等线 Light"/>
          <w:sz w:val="24"/>
        </w:rPr>
      </w:pPr>
      <w:r w:rsidRPr="003152DA">
        <w:rPr>
          <w:rFonts w:asciiTheme="minorEastAsia" w:eastAsiaTheme="minorEastAsia" w:hAnsiTheme="minorEastAsia" w:cs="等线 Light" w:hint="eastAsia"/>
          <w:sz w:val="24"/>
        </w:rPr>
        <w:t>4.3、去盖</w:t>
      </w:r>
      <w:r w:rsidRPr="003152DA">
        <w:rPr>
          <w:rFonts w:asciiTheme="minorEastAsia" w:eastAsiaTheme="minorEastAsia" w:hAnsiTheme="minorEastAsia" w:cs="等线 Light" w:hint="eastAsia"/>
          <w:bCs/>
          <w:sz w:val="24"/>
        </w:rPr>
        <w:t>单元</w:t>
      </w:r>
      <w:r w:rsidRPr="003152DA">
        <w:rPr>
          <w:rFonts w:asciiTheme="minorEastAsia" w:eastAsiaTheme="minorEastAsia" w:hAnsiTheme="minorEastAsia" w:cs="等线 Light" w:hint="eastAsia"/>
          <w:sz w:val="24"/>
        </w:rPr>
        <w:t>能对识别后的样本自动去盖，能去除多种类型的试管盖。</w:t>
      </w:r>
    </w:p>
    <w:p w14:paraId="0AE13596" w14:textId="77777777" w:rsidR="00FF6A5A" w:rsidRPr="003152DA" w:rsidRDefault="00FF6A5A" w:rsidP="00FF6A5A">
      <w:pPr>
        <w:spacing w:line="360" w:lineRule="auto"/>
        <w:rPr>
          <w:rFonts w:asciiTheme="minorEastAsia" w:eastAsiaTheme="minorEastAsia" w:hAnsiTheme="minorEastAsia" w:cs="等线 Light"/>
          <w:bCs/>
          <w:sz w:val="24"/>
        </w:rPr>
      </w:pPr>
      <w:r w:rsidRPr="003152DA">
        <w:rPr>
          <w:rFonts w:asciiTheme="minorEastAsia" w:eastAsiaTheme="minorEastAsia" w:hAnsiTheme="minorEastAsia" w:cs="等线 Light" w:hint="eastAsia"/>
          <w:bCs/>
          <w:sz w:val="24"/>
        </w:rPr>
        <w:t>5、全自动生化分析单元：</w:t>
      </w:r>
    </w:p>
    <w:p w14:paraId="7CD17DBA" w14:textId="23F07570" w:rsidR="00FF6A5A" w:rsidRPr="003152DA" w:rsidRDefault="00FF6A5A" w:rsidP="00FF6A5A">
      <w:pPr>
        <w:spacing w:line="360" w:lineRule="auto"/>
        <w:rPr>
          <w:rFonts w:asciiTheme="minorEastAsia" w:eastAsiaTheme="minorEastAsia" w:hAnsiTheme="minorEastAsia" w:cs="仿宋"/>
          <w:sz w:val="24"/>
        </w:rPr>
      </w:pPr>
      <w:r w:rsidRPr="003152DA">
        <w:rPr>
          <w:rFonts w:asciiTheme="minorEastAsia" w:eastAsiaTheme="minorEastAsia" w:hAnsiTheme="minorEastAsia" w:hint="eastAsia"/>
          <w:bCs/>
          <w:sz w:val="24"/>
        </w:rPr>
        <w:t>▲</w:t>
      </w:r>
      <w:r w:rsidRPr="003152DA">
        <w:rPr>
          <w:rFonts w:asciiTheme="minorEastAsia" w:eastAsiaTheme="minorEastAsia" w:hAnsiTheme="minorEastAsia" w:cs="仿宋"/>
          <w:sz w:val="24"/>
        </w:rPr>
        <w:t>5</w:t>
      </w:r>
      <w:r w:rsidRPr="003152DA">
        <w:rPr>
          <w:rFonts w:asciiTheme="minorEastAsia" w:eastAsiaTheme="minorEastAsia" w:hAnsiTheme="minorEastAsia" w:cs="仿宋" w:hint="eastAsia"/>
          <w:sz w:val="24"/>
        </w:rPr>
        <w:t>.1、检测速度：生化测试，单、双试剂项目恒速≥2000测试/小时（单模块）；ISE（间接离子选择电极法）测试≥</w:t>
      </w:r>
      <w:r w:rsidRPr="003152DA">
        <w:rPr>
          <w:rFonts w:asciiTheme="minorEastAsia" w:eastAsiaTheme="minorEastAsia" w:hAnsiTheme="minorEastAsia" w:cs="仿宋"/>
          <w:sz w:val="24"/>
        </w:rPr>
        <w:t>4</w:t>
      </w:r>
      <w:r w:rsidRPr="003152DA">
        <w:rPr>
          <w:rFonts w:asciiTheme="minorEastAsia" w:eastAsiaTheme="minorEastAsia" w:hAnsiTheme="minorEastAsia" w:cs="仿宋" w:hint="eastAsia"/>
          <w:sz w:val="24"/>
        </w:rPr>
        <w:t>00测试/小时（单模块）；单模块生化+ISE综合测试≥2</w:t>
      </w:r>
      <w:r w:rsidRPr="003152DA">
        <w:rPr>
          <w:rFonts w:asciiTheme="minorEastAsia" w:eastAsiaTheme="minorEastAsia" w:hAnsiTheme="minorEastAsia" w:cs="仿宋"/>
          <w:sz w:val="24"/>
        </w:rPr>
        <w:t>2</w:t>
      </w:r>
      <w:r w:rsidRPr="003152DA">
        <w:rPr>
          <w:rFonts w:asciiTheme="minorEastAsia" w:eastAsiaTheme="minorEastAsia" w:hAnsiTheme="minorEastAsia" w:cs="仿宋" w:hint="eastAsia"/>
          <w:sz w:val="24"/>
        </w:rPr>
        <w:t>00测试/</w:t>
      </w:r>
      <w:r w:rsidR="003152DA" w:rsidRPr="003152DA">
        <w:rPr>
          <w:rFonts w:asciiTheme="minorEastAsia" w:eastAsiaTheme="minorEastAsia" w:hAnsiTheme="minorEastAsia" w:cs="仿宋" w:hint="eastAsia"/>
          <w:sz w:val="24"/>
        </w:rPr>
        <w:t>小时</w:t>
      </w:r>
      <w:r w:rsidRPr="003152DA">
        <w:rPr>
          <w:rFonts w:asciiTheme="minorEastAsia" w:eastAsiaTheme="minorEastAsia" w:hAnsiTheme="minorEastAsia" w:cs="仿宋" w:hint="eastAsia"/>
          <w:sz w:val="24"/>
        </w:rPr>
        <w:t>。</w:t>
      </w:r>
    </w:p>
    <w:p w14:paraId="0BD1384B" w14:textId="77777777" w:rsidR="00FF6A5A" w:rsidRPr="003152DA" w:rsidRDefault="00FF6A5A" w:rsidP="00FF6A5A">
      <w:pPr>
        <w:spacing w:line="360" w:lineRule="auto"/>
        <w:rPr>
          <w:rFonts w:asciiTheme="minorEastAsia" w:eastAsiaTheme="minorEastAsia" w:hAnsiTheme="minorEastAsia" w:cs="仿宋"/>
          <w:sz w:val="24"/>
        </w:rPr>
      </w:pPr>
      <w:r w:rsidRPr="003152DA">
        <w:rPr>
          <w:rFonts w:asciiTheme="minorEastAsia" w:eastAsiaTheme="minorEastAsia" w:hAnsiTheme="minorEastAsia" w:cs="仿宋"/>
          <w:sz w:val="24"/>
        </w:rPr>
        <w:t>5</w:t>
      </w:r>
      <w:r w:rsidRPr="003152DA">
        <w:rPr>
          <w:rFonts w:asciiTheme="minorEastAsia" w:eastAsiaTheme="minorEastAsia" w:hAnsiTheme="minorEastAsia" w:cs="仿宋" w:hint="eastAsia"/>
          <w:sz w:val="24"/>
        </w:rPr>
        <w:t>.2 、急诊功能：具有独立的急诊通道，且支持急中急调度模式。</w:t>
      </w:r>
    </w:p>
    <w:p w14:paraId="74694220" w14:textId="77777777" w:rsidR="00FF6A5A" w:rsidRPr="003152DA" w:rsidRDefault="00FF6A5A" w:rsidP="00FF6A5A">
      <w:pPr>
        <w:spacing w:line="360" w:lineRule="auto"/>
        <w:rPr>
          <w:rFonts w:asciiTheme="minorEastAsia" w:eastAsiaTheme="minorEastAsia" w:hAnsiTheme="minorEastAsia" w:cs="仿宋"/>
          <w:sz w:val="24"/>
        </w:rPr>
      </w:pPr>
      <w:r w:rsidRPr="003152DA">
        <w:rPr>
          <w:rFonts w:asciiTheme="minorEastAsia" w:eastAsiaTheme="minorEastAsia" w:hAnsiTheme="minorEastAsia" w:cs="仿宋"/>
          <w:sz w:val="24"/>
        </w:rPr>
        <w:t>5</w:t>
      </w:r>
      <w:r w:rsidRPr="003152DA">
        <w:rPr>
          <w:rFonts w:asciiTheme="minorEastAsia" w:eastAsiaTheme="minorEastAsia" w:hAnsiTheme="minorEastAsia" w:cs="仿宋" w:hint="eastAsia"/>
          <w:sz w:val="24"/>
        </w:rPr>
        <w:t>.3、</w:t>
      </w:r>
      <w:proofErr w:type="gramStart"/>
      <w:r w:rsidRPr="003152DA">
        <w:rPr>
          <w:rFonts w:asciiTheme="minorEastAsia" w:eastAsiaTheme="minorEastAsia" w:hAnsiTheme="minorEastAsia" w:cs="仿宋" w:hint="eastAsia"/>
          <w:sz w:val="24"/>
        </w:rPr>
        <w:t>单模块总试剂</w:t>
      </w:r>
      <w:proofErr w:type="gramEnd"/>
      <w:r w:rsidRPr="003152DA">
        <w:rPr>
          <w:rFonts w:asciiTheme="minorEastAsia" w:eastAsiaTheme="minorEastAsia" w:hAnsiTheme="minorEastAsia" w:cs="仿宋" w:hint="eastAsia"/>
          <w:sz w:val="24"/>
        </w:rPr>
        <w:t>位：≥130个/台。</w:t>
      </w:r>
    </w:p>
    <w:p w14:paraId="051ABE43" w14:textId="77777777" w:rsidR="00FF6A5A" w:rsidRPr="003152DA" w:rsidRDefault="00FF6A5A" w:rsidP="00FF6A5A">
      <w:pPr>
        <w:spacing w:line="360" w:lineRule="auto"/>
        <w:rPr>
          <w:rFonts w:asciiTheme="minorEastAsia" w:eastAsiaTheme="minorEastAsia" w:hAnsiTheme="minorEastAsia" w:cs="仿宋"/>
          <w:sz w:val="24"/>
        </w:rPr>
      </w:pPr>
      <w:r w:rsidRPr="003152DA">
        <w:rPr>
          <w:rFonts w:asciiTheme="minorEastAsia" w:eastAsiaTheme="minorEastAsia" w:hAnsiTheme="minorEastAsia" w:cs="仿宋"/>
          <w:sz w:val="24"/>
        </w:rPr>
        <w:t>5</w:t>
      </w:r>
      <w:r w:rsidRPr="003152DA">
        <w:rPr>
          <w:rFonts w:asciiTheme="minorEastAsia" w:eastAsiaTheme="minorEastAsia" w:hAnsiTheme="minorEastAsia" w:cs="仿宋" w:hint="eastAsia"/>
          <w:sz w:val="24"/>
        </w:rPr>
        <w:t>.</w:t>
      </w:r>
      <w:r w:rsidRPr="003152DA">
        <w:rPr>
          <w:rFonts w:asciiTheme="minorEastAsia" w:eastAsiaTheme="minorEastAsia" w:hAnsiTheme="minorEastAsia" w:cs="仿宋"/>
          <w:sz w:val="24"/>
        </w:rPr>
        <w:t>4</w:t>
      </w:r>
      <w:r w:rsidRPr="003152DA">
        <w:rPr>
          <w:rFonts w:asciiTheme="minorEastAsia" w:eastAsiaTheme="minorEastAsia" w:hAnsiTheme="minorEastAsia" w:cs="仿宋" w:hint="eastAsia"/>
          <w:sz w:val="24"/>
        </w:rPr>
        <w:t>、最小样本量：≤1.5μL，调节步长≤0.1μL。</w:t>
      </w:r>
    </w:p>
    <w:p w14:paraId="6E01D4E6" w14:textId="77777777" w:rsidR="00FF6A5A" w:rsidRPr="003152DA" w:rsidRDefault="00FF6A5A" w:rsidP="00FF6A5A">
      <w:pPr>
        <w:spacing w:line="360" w:lineRule="auto"/>
        <w:rPr>
          <w:rFonts w:asciiTheme="minorEastAsia" w:eastAsiaTheme="minorEastAsia" w:hAnsiTheme="minorEastAsia" w:cs="仿宋"/>
          <w:sz w:val="24"/>
        </w:rPr>
      </w:pPr>
      <w:r w:rsidRPr="003152DA">
        <w:rPr>
          <w:rFonts w:asciiTheme="minorEastAsia" w:eastAsiaTheme="minorEastAsia" w:hAnsiTheme="minorEastAsia" w:hint="eastAsia"/>
          <w:bCs/>
          <w:sz w:val="24"/>
        </w:rPr>
        <w:t>▲</w:t>
      </w:r>
      <w:r w:rsidRPr="003152DA">
        <w:rPr>
          <w:rFonts w:asciiTheme="minorEastAsia" w:eastAsiaTheme="minorEastAsia" w:hAnsiTheme="minorEastAsia" w:cs="仿宋" w:hint="eastAsia"/>
          <w:sz w:val="24"/>
        </w:rPr>
        <w:t>5.</w:t>
      </w:r>
      <w:r w:rsidRPr="003152DA">
        <w:rPr>
          <w:rFonts w:asciiTheme="minorEastAsia" w:eastAsiaTheme="minorEastAsia" w:hAnsiTheme="minorEastAsia" w:cs="仿宋"/>
          <w:sz w:val="24"/>
        </w:rPr>
        <w:t>5</w:t>
      </w:r>
      <w:r w:rsidRPr="003152DA">
        <w:rPr>
          <w:rFonts w:asciiTheme="minorEastAsia" w:eastAsiaTheme="minorEastAsia" w:hAnsiTheme="minorEastAsia" w:cs="仿宋" w:hint="eastAsia"/>
          <w:sz w:val="24"/>
        </w:rPr>
        <w:t>、温控方式：采用非水浴温控方式，温控范围：37°C±0.1°C。</w:t>
      </w:r>
    </w:p>
    <w:p w14:paraId="57515D1C" w14:textId="77777777" w:rsidR="00FF6A5A" w:rsidRDefault="00FF6A5A" w:rsidP="00FF6A5A">
      <w:pPr>
        <w:spacing w:line="360" w:lineRule="auto"/>
        <w:rPr>
          <w:rFonts w:asciiTheme="minorEastAsia" w:eastAsiaTheme="minorEastAsia" w:hAnsiTheme="minorEastAsia" w:cs="仿宋"/>
          <w:sz w:val="24"/>
        </w:rPr>
      </w:pPr>
      <w:r w:rsidRPr="003152DA">
        <w:rPr>
          <w:rFonts w:asciiTheme="minorEastAsia" w:eastAsiaTheme="minorEastAsia" w:hAnsiTheme="minorEastAsia" w:cs="仿宋"/>
          <w:sz w:val="24"/>
        </w:rPr>
        <w:t>5</w:t>
      </w:r>
      <w:r w:rsidRPr="003152DA">
        <w:rPr>
          <w:rFonts w:asciiTheme="minorEastAsia" w:eastAsiaTheme="minorEastAsia" w:hAnsiTheme="minorEastAsia" w:cs="仿宋" w:hint="eastAsia"/>
          <w:sz w:val="24"/>
        </w:rPr>
        <w:t>.6、最小反应总体积≤80uL。</w:t>
      </w:r>
    </w:p>
    <w:p w14:paraId="676DE831"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hint="eastAsia"/>
          <w:sz w:val="24"/>
        </w:rPr>
        <w:t>5.</w:t>
      </w:r>
      <w:r>
        <w:rPr>
          <w:rFonts w:asciiTheme="minorEastAsia" w:eastAsiaTheme="minorEastAsia" w:hAnsiTheme="minorEastAsia" w:cs="仿宋"/>
          <w:sz w:val="24"/>
        </w:rPr>
        <w:t>7</w:t>
      </w:r>
      <w:r>
        <w:rPr>
          <w:rFonts w:asciiTheme="minorEastAsia" w:eastAsiaTheme="minorEastAsia" w:hAnsiTheme="minorEastAsia" w:cs="仿宋" w:hint="eastAsia"/>
          <w:sz w:val="24"/>
        </w:rPr>
        <w:t>、反应杯：硬质石英比色杯≥400个，可重复使用，支持单个比色杯更换.</w:t>
      </w:r>
    </w:p>
    <w:p w14:paraId="7E7184A7"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hint="eastAsia"/>
          <w:bCs/>
          <w:sz w:val="24"/>
        </w:rPr>
        <w:t>▲</w:t>
      </w:r>
      <w:r>
        <w:rPr>
          <w:rFonts w:asciiTheme="minorEastAsia" w:eastAsiaTheme="minorEastAsia" w:hAnsiTheme="minorEastAsia" w:cs="仿宋"/>
          <w:sz w:val="24"/>
        </w:rPr>
        <w:t>5</w:t>
      </w:r>
      <w:r>
        <w:rPr>
          <w:rFonts w:asciiTheme="minorEastAsia" w:eastAsiaTheme="minorEastAsia" w:hAnsiTheme="minorEastAsia" w:cs="仿宋" w:hint="eastAsia"/>
          <w:sz w:val="24"/>
        </w:rPr>
        <w:t>.</w:t>
      </w:r>
      <w:r>
        <w:rPr>
          <w:rFonts w:asciiTheme="minorEastAsia" w:eastAsiaTheme="minorEastAsia" w:hAnsiTheme="minorEastAsia" w:cs="仿宋"/>
          <w:sz w:val="24"/>
        </w:rPr>
        <w:t>8</w:t>
      </w:r>
      <w:r>
        <w:rPr>
          <w:rFonts w:asciiTheme="minorEastAsia" w:eastAsiaTheme="minorEastAsia" w:hAnsiTheme="minorEastAsia" w:cs="仿宋" w:hint="eastAsia"/>
          <w:sz w:val="24"/>
        </w:rPr>
        <w:t>、光学系统：波长范围340-850nm，测量波长≥3个</w:t>
      </w:r>
    </w:p>
    <w:p w14:paraId="63FAE73D"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5</w:t>
      </w:r>
      <w:r>
        <w:rPr>
          <w:rFonts w:asciiTheme="minorEastAsia" w:eastAsiaTheme="minorEastAsia" w:hAnsiTheme="minorEastAsia" w:cs="仿宋" w:hint="eastAsia"/>
          <w:sz w:val="24"/>
        </w:rPr>
        <w:t>.</w:t>
      </w:r>
      <w:r>
        <w:rPr>
          <w:rFonts w:asciiTheme="minorEastAsia" w:eastAsiaTheme="minorEastAsia" w:hAnsiTheme="minorEastAsia" w:cs="仿宋"/>
          <w:sz w:val="24"/>
        </w:rPr>
        <w:t>9</w:t>
      </w:r>
      <w:r>
        <w:rPr>
          <w:rFonts w:asciiTheme="minorEastAsia" w:eastAsiaTheme="minorEastAsia" w:hAnsiTheme="minorEastAsia" w:cs="仿宋" w:hint="eastAsia"/>
          <w:sz w:val="24"/>
        </w:rPr>
        <w:t xml:space="preserve"> 、可提供配套的具备医疗器械注册证的试剂、校准品（提供）</w:t>
      </w:r>
    </w:p>
    <w:p w14:paraId="2B85F0A5"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hint="eastAsia"/>
          <w:bCs/>
          <w:sz w:val="24"/>
        </w:rPr>
        <w:t>▲</w:t>
      </w:r>
      <w:r>
        <w:rPr>
          <w:rFonts w:asciiTheme="minorEastAsia" w:eastAsiaTheme="minorEastAsia" w:hAnsiTheme="minorEastAsia" w:cs="仿宋" w:hint="eastAsia"/>
          <w:sz w:val="24"/>
        </w:rPr>
        <w:t>5.10、投标品牌肝功项目(AST、ALT、</w:t>
      </w:r>
      <w:proofErr w:type="spellStart"/>
      <w:r>
        <w:rPr>
          <w:rFonts w:asciiTheme="minorEastAsia" w:eastAsiaTheme="minorEastAsia" w:hAnsiTheme="minorEastAsia" w:cs="仿宋" w:hint="eastAsia"/>
          <w:sz w:val="24"/>
        </w:rPr>
        <w:t>TBil</w:t>
      </w:r>
      <w:proofErr w:type="spellEnd"/>
      <w:r>
        <w:rPr>
          <w:rFonts w:asciiTheme="minorEastAsia" w:eastAsiaTheme="minorEastAsia" w:hAnsiTheme="minorEastAsia" w:cs="仿宋" w:hint="eastAsia"/>
          <w:sz w:val="24"/>
        </w:rPr>
        <w:t>、</w:t>
      </w:r>
      <w:proofErr w:type="spellStart"/>
      <w:r>
        <w:rPr>
          <w:rFonts w:asciiTheme="minorEastAsia" w:eastAsiaTheme="minorEastAsia" w:hAnsiTheme="minorEastAsia" w:cs="仿宋" w:hint="eastAsia"/>
          <w:sz w:val="24"/>
        </w:rPr>
        <w:t>Dbil</w:t>
      </w:r>
      <w:proofErr w:type="spellEnd"/>
      <w:r>
        <w:rPr>
          <w:rFonts w:asciiTheme="minorEastAsia" w:eastAsiaTheme="minorEastAsia" w:hAnsiTheme="minorEastAsia" w:cs="仿宋" w:hint="eastAsia"/>
          <w:sz w:val="24"/>
        </w:rPr>
        <w:t>、TP、ALB)，参加202</w:t>
      </w:r>
      <w:r>
        <w:rPr>
          <w:rFonts w:asciiTheme="minorEastAsia" w:eastAsiaTheme="minorEastAsia" w:hAnsiTheme="minorEastAsia" w:cs="仿宋"/>
          <w:sz w:val="24"/>
        </w:rPr>
        <w:t>5</w:t>
      </w:r>
      <w:r>
        <w:rPr>
          <w:rFonts w:asciiTheme="minorEastAsia" w:eastAsiaTheme="minorEastAsia" w:hAnsiTheme="minorEastAsia" w:cs="仿宋" w:hint="eastAsia"/>
          <w:sz w:val="24"/>
        </w:rPr>
        <w:t>年全国卫生部临检中心 EQA 质评，具备独立分组，提供国家临检中心相关内容截</w:t>
      </w:r>
      <w:proofErr w:type="gramStart"/>
      <w:r>
        <w:rPr>
          <w:rFonts w:asciiTheme="minorEastAsia" w:eastAsiaTheme="minorEastAsia" w:hAnsiTheme="minorEastAsia" w:cs="仿宋" w:hint="eastAsia"/>
          <w:sz w:val="24"/>
        </w:rPr>
        <w:t>图证明</w:t>
      </w:r>
      <w:proofErr w:type="gramEnd"/>
      <w:r>
        <w:rPr>
          <w:rFonts w:asciiTheme="minorEastAsia" w:eastAsiaTheme="minorEastAsia" w:hAnsiTheme="minorEastAsia" w:cs="仿宋" w:hint="eastAsia"/>
          <w:sz w:val="24"/>
        </w:rPr>
        <w:t>文件</w:t>
      </w:r>
    </w:p>
    <w:p w14:paraId="4C6DA97B" w14:textId="77777777" w:rsidR="00FF6A5A" w:rsidRDefault="00FF6A5A" w:rsidP="00FF6A5A">
      <w:pPr>
        <w:spacing w:line="360" w:lineRule="auto"/>
        <w:rPr>
          <w:rFonts w:asciiTheme="minorEastAsia" w:eastAsiaTheme="minorEastAsia" w:hAnsiTheme="minorEastAsia" w:cs="等线 Light"/>
          <w:bCs/>
          <w:sz w:val="24"/>
        </w:rPr>
      </w:pPr>
      <w:r>
        <w:rPr>
          <w:rFonts w:asciiTheme="minorEastAsia" w:eastAsiaTheme="minorEastAsia" w:hAnsiTheme="minorEastAsia" w:cs="等线 Light" w:hint="eastAsia"/>
          <w:bCs/>
          <w:sz w:val="24"/>
        </w:rPr>
        <w:t>6、全自动化学发光分析单元：</w:t>
      </w:r>
      <w:r>
        <w:rPr>
          <w:rFonts w:asciiTheme="minorEastAsia" w:eastAsiaTheme="minorEastAsia" w:hAnsiTheme="minorEastAsia" w:cs="等线 Light" w:hint="eastAsia"/>
          <w:bCs/>
          <w:sz w:val="24"/>
        </w:rPr>
        <w:tab/>
      </w:r>
    </w:p>
    <w:p w14:paraId="260BAEB9"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hint="eastAsia"/>
          <w:bCs/>
          <w:sz w:val="24"/>
        </w:rPr>
        <w:t>▲</w:t>
      </w:r>
      <w:r>
        <w:rPr>
          <w:rFonts w:asciiTheme="minorEastAsia" w:eastAsiaTheme="minorEastAsia" w:hAnsiTheme="minorEastAsia" w:cs="仿宋"/>
          <w:sz w:val="24"/>
        </w:rPr>
        <w:t>6</w:t>
      </w:r>
      <w:r>
        <w:rPr>
          <w:rFonts w:asciiTheme="minorEastAsia" w:eastAsiaTheme="minorEastAsia" w:hAnsiTheme="minorEastAsia" w:cs="仿宋" w:hint="eastAsia"/>
          <w:sz w:val="24"/>
        </w:rPr>
        <w:t>.1 、测试原理：采用酶促化学发光法检测</w:t>
      </w:r>
    </w:p>
    <w:p w14:paraId="293ABD49" w14:textId="1E0833F4"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hint="eastAsia"/>
          <w:bCs/>
          <w:sz w:val="24"/>
        </w:rPr>
        <w:t>▲</w:t>
      </w:r>
      <w:r>
        <w:rPr>
          <w:rFonts w:asciiTheme="minorEastAsia" w:eastAsiaTheme="minorEastAsia" w:hAnsiTheme="minorEastAsia" w:cs="仿宋"/>
          <w:sz w:val="24"/>
        </w:rPr>
        <w:t>6</w:t>
      </w:r>
      <w:r>
        <w:rPr>
          <w:rFonts w:asciiTheme="minorEastAsia" w:eastAsiaTheme="minorEastAsia" w:hAnsiTheme="minorEastAsia" w:cs="仿宋" w:hint="eastAsia"/>
          <w:sz w:val="24"/>
        </w:rPr>
        <w:t>.2、单模块最大测试速度≥500T/H；</w:t>
      </w:r>
    </w:p>
    <w:p w14:paraId="4D7C5756"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6</w:t>
      </w:r>
      <w:r>
        <w:rPr>
          <w:rFonts w:asciiTheme="minorEastAsia" w:eastAsiaTheme="minorEastAsia" w:hAnsiTheme="minorEastAsia" w:cs="仿宋" w:hint="eastAsia"/>
          <w:sz w:val="24"/>
        </w:rPr>
        <w:t>.</w:t>
      </w:r>
      <w:r>
        <w:rPr>
          <w:rFonts w:asciiTheme="minorEastAsia" w:eastAsiaTheme="minorEastAsia" w:hAnsiTheme="minorEastAsia" w:cs="仿宋"/>
          <w:sz w:val="24"/>
        </w:rPr>
        <w:t>3</w:t>
      </w:r>
      <w:r>
        <w:rPr>
          <w:rFonts w:asciiTheme="minorEastAsia" w:eastAsiaTheme="minorEastAsia" w:hAnsiTheme="minorEastAsia" w:cs="仿宋" w:hint="eastAsia"/>
          <w:sz w:val="24"/>
        </w:rPr>
        <w:t>、能够自动识别不同的样本容器， 支持微量样本杯、原始采血管、塑料试管</w:t>
      </w:r>
    </w:p>
    <w:p w14:paraId="362F5276"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hint="eastAsia"/>
          <w:bCs/>
          <w:sz w:val="24"/>
        </w:rPr>
        <w:t>▲</w:t>
      </w:r>
      <w:r>
        <w:rPr>
          <w:rFonts w:asciiTheme="minorEastAsia" w:eastAsiaTheme="minorEastAsia" w:hAnsiTheme="minorEastAsia" w:cs="仿宋"/>
          <w:sz w:val="24"/>
        </w:rPr>
        <w:t>6</w:t>
      </w:r>
      <w:r>
        <w:rPr>
          <w:rFonts w:asciiTheme="minorEastAsia" w:eastAsiaTheme="minorEastAsia" w:hAnsiTheme="minorEastAsia" w:cs="仿宋" w:hint="eastAsia"/>
          <w:sz w:val="24"/>
        </w:rPr>
        <w:t>.</w:t>
      </w:r>
      <w:r>
        <w:rPr>
          <w:rFonts w:asciiTheme="minorEastAsia" w:eastAsiaTheme="minorEastAsia" w:hAnsiTheme="minorEastAsia" w:cs="仿宋"/>
          <w:sz w:val="24"/>
        </w:rPr>
        <w:t>4</w:t>
      </w:r>
      <w:r>
        <w:rPr>
          <w:rFonts w:asciiTheme="minorEastAsia" w:eastAsiaTheme="minorEastAsia" w:hAnsiTheme="minorEastAsia" w:cs="仿宋" w:hint="eastAsia"/>
          <w:sz w:val="24"/>
        </w:rPr>
        <w:t>、样本针：采取钢针加样技术，无需Tip头等耗材</w:t>
      </w:r>
    </w:p>
    <w:p w14:paraId="507B5900"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6</w:t>
      </w:r>
      <w:r>
        <w:rPr>
          <w:rFonts w:asciiTheme="minorEastAsia" w:eastAsiaTheme="minorEastAsia" w:hAnsiTheme="minorEastAsia" w:cs="仿宋" w:hint="eastAsia"/>
          <w:sz w:val="24"/>
        </w:rPr>
        <w:t>.</w:t>
      </w:r>
      <w:r>
        <w:rPr>
          <w:rFonts w:asciiTheme="minorEastAsia" w:eastAsiaTheme="minorEastAsia" w:hAnsiTheme="minorEastAsia" w:cs="仿宋"/>
          <w:sz w:val="24"/>
        </w:rPr>
        <w:t>5</w:t>
      </w:r>
      <w:r>
        <w:rPr>
          <w:rFonts w:asciiTheme="minorEastAsia" w:eastAsiaTheme="minorEastAsia" w:hAnsiTheme="minorEastAsia" w:cs="仿宋" w:hint="eastAsia"/>
          <w:sz w:val="24"/>
        </w:rPr>
        <w:t>、样本针携带污染率≤0.1PPM</w:t>
      </w:r>
    </w:p>
    <w:p w14:paraId="27123090"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6</w:t>
      </w:r>
      <w:r>
        <w:rPr>
          <w:rFonts w:asciiTheme="minorEastAsia" w:eastAsiaTheme="minorEastAsia" w:hAnsiTheme="minorEastAsia" w:cs="仿宋" w:hint="eastAsia"/>
          <w:sz w:val="24"/>
        </w:rPr>
        <w:t>.</w:t>
      </w:r>
      <w:r>
        <w:rPr>
          <w:rFonts w:asciiTheme="minorEastAsia" w:eastAsiaTheme="minorEastAsia" w:hAnsiTheme="minorEastAsia" w:cs="仿宋"/>
          <w:sz w:val="24"/>
        </w:rPr>
        <w:t>6</w:t>
      </w:r>
      <w:r>
        <w:rPr>
          <w:rFonts w:asciiTheme="minorEastAsia" w:eastAsiaTheme="minorEastAsia" w:hAnsiTheme="minorEastAsia" w:cs="仿宋" w:hint="eastAsia"/>
          <w:sz w:val="24"/>
        </w:rPr>
        <w:t xml:space="preserve"> 样本针功能：具备液面检测功能、</w:t>
      </w:r>
      <w:proofErr w:type="gramStart"/>
      <w:r>
        <w:rPr>
          <w:rFonts w:asciiTheme="minorEastAsia" w:eastAsiaTheme="minorEastAsia" w:hAnsiTheme="minorEastAsia" w:cs="仿宋" w:hint="eastAsia"/>
          <w:sz w:val="24"/>
        </w:rPr>
        <w:t>堵针检测</w:t>
      </w:r>
      <w:proofErr w:type="gramEnd"/>
      <w:r>
        <w:rPr>
          <w:rFonts w:asciiTheme="minorEastAsia" w:eastAsiaTheme="minorEastAsia" w:hAnsiTheme="minorEastAsia" w:cs="仿宋" w:hint="eastAsia"/>
          <w:sz w:val="24"/>
        </w:rPr>
        <w:t>功能。对异常液面智能识别和报警。</w:t>
      </w:r>
    </w:p>
    <w:p w14:paraId="7FDDDCCD"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6</w:t>
      </w:r>
      <w:r>
        <w:rPr>
          <w:rFonts w:asciiTheme="minorEastAsia" w:eastAsiaTheme="minorEastAsia" w:hAnsiTheme="minorEastAsia" w:cs="仿宋" w:hint="eastAsia"/>
          <w:sz w:val="24"/>
        </w:rPr>
        <w:t>.7、试剂位：</w:t>
      </w:r>
      <w:proofErr w:type="gramStart"/>
      <w:r>
        <w:rPr>
          <w:rFonts w:asciiTheme="minorEastAsia" w:eastAsiaTheme="minorEastAsia" w:hAnsiTheme="minorEastAsia" w:cs="仿宋" w:hint="eastAsia"/>
          <w:sz w:val="24"/>
        </w:rPr>
        <w:t>试剂位</w:t>
      </w:r>
      <w:proofErr w:type="gramEnd"/>
      <w:r>
        <w:rPr>
          <w:rFonts w:asciiTheme="minorEastAsia" w:eastAsiaTheme="minorEastAsia" w:hAnsiTheme="minorEastAsia" w:cs="仿宋" w:hint="eastAsia"/>
          <w:sz w:val="24"/>
        </w:rPr>
        <w:t>≥3</w:t>
      </w:r>
      <w:r>
        <w:rPr>
          <w:rFonts w:asciiTheme="minorEastAsia" w:eastAsiaTheme="minorEastAsia" w:hAnsiTheme="minorEastAsia" w:cs="仿宋"/>
          <w:sz w:val="24"/>
        </w:rPr>
        <w:t>5</w:t>
      </w:r>
      <w:r>
        <w:rPr>
          <w:rFonts w:asciiTheme="minorEastAsia" w:eastAsiaTheme="minorEastAsia" w:hAnsiTheme="minorEastAsia" w:cs="仿宋" w:hint="eastAsia"/>
          <w:sz w:val="24"/>
        </w:rPr>
        <w:t>个，2-8℃不间断冷藏</w:t>
      </w:r>
    </w:p>
    <w:p w14:paraId="7D6C922A"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6</w:t>
      </w:r>
      <w:r>
        <w:rPr>
          <w:rFonts w:asciiTheme="minorEastAsia" w:eastAsiaTheme="minorEastAsia" w:hAnsiTheme="minorEastAsia" w:cs="仿宋" w:hint="eastAsia"/>
          <w:sz w:val="24"/>
        </w:rPr>
        <w:t>.8、反应杯：反应单元为一次性反应杯，一次性加载≥1200个,支持连续加载</w:t>
      </w:r>
    </w:p>
    <w:p w14:paraId="49305276"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6</w:t>
      </w:r>
      <w:r>
        <w:rPr>
          <w:rFonts w:asciiTheme="minorEastAsia" w:eastAsiaTheme="minorEastAsia" w:hAnsiTheme="minorEastAsia" w:cs="仿宋" w:hint="eastAsia"/>
          <w:sz w:val="24"/>
        </w:rPr>
        <w:t>.9、 反应温度：37℃±0.1℃。</w:t>
      </w:r>
    </w:p>
    <w:p w14:paraId="5DD866C9"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6</w:t>
      </w:r>
      <w:r>
        <w:rPr>
          <w:rFonts w:asciiTheme="minorEastAsia" w:eastAsiaTheme="minorEastAsia" w:hAnsiTheme="minorEastAsia" w:cs="仿宋" w:hint="eastAsia"/>
          <w:sz w:val="24"/>
        </w:rPr>
        <w:t>.10、混匀方式：非接触式混匀。</w:t>
      </w:r>
    </w:p>
    <w:p w14:paraId="51EC18C4"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cs="仿宋"/>
          <w:sz w:val="24"/>
        </w:rPr>
        <w:t>6</w:t>
      </w:r>
      <w:r>
        <w:rPr>
          <w:rFonts w:asciiTheme="minorEastAsia" w:eastAsiaTheme="minorEastAsia" w:hAnsiTheme="minorEastAsia" w:cs="仿宋" w:hint="eastAsia"/>
          <w:sz w:val="24"/>
        </w:rPr>
        <w:t>.11、检测项目：可开展检测项目≥</w:t>
      </w:r>
      <w:r>
        <w:rPr>
          <w:rFonts w:asciiTheme="minorEastAsia" w:eastAsiaTheme="minorEastAsia" w:hAnsiTheme="minorEastAsia" w:cs="仿宋"/>
          <w:sz w:val="24"/>
        </w:rPr>
        <w:t>85</w:t>
      </w:r>
      <w:r>
        <w:rPr>
          <w:rFonts w:asciiTheme="minorEastAsia" w:eastAsiaTheme="minorEastAsia" w:hAnsiTheme="minorEastAsia" w:cs="仿宋" w:hint="eastAsia"/>
          <w:sz w:val="24"/>
        </w:rPr>
        <w:t>项，包括心肌标志物、性腺激素、传染病、肝纤维、降钙素原、优生优育等检测</w:t>
      </w:r>
    </w:p>
    <w:p w14:paraId="697EF8AF"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hint="eastAsia"/>
          <w:bCs/>
          <w:sz w:val="24"/>
        </w:rPr>
        <w:t>▲</w:t>
      </w:r>
      <w:r>
        <w:rPr>
          <w:rFonts w:asciiTheme="minorEastAsia" w:eastAsiaTheme="minorEastAsia" w:hAnsiTheme="minorEastAsia" w:cs="仿宋" w:hint="eastAsia"/>
          <w:sz w:val="24"/>
        </w:rPr>
        <w:t>6.12 心肌标志</w:t>
      </w:r>
      <w:proofErr w:type="gramStart"/>
      <w:r>
        <w:rPr>
          <w:rFonts w:asciiTheme="minorEastAsia" w:eastAsiaTheme="minorEastAsia" w:hAnsiTheme="minorEastAsia" w:cs="仿宋" w:hint="eastAsia"/>
          <w:sz w:val="24"/>
        </w:rPr>
        <w:t>物项目</w:t>
      </w:r>
      <w:proofErr w:type="gramEnd"/>
      <w:r>
        <w:rPr>
          <w:rFonts w:asciiTheme="minorEastAsia" w:eastAsiaTheme="minorEastAsia" w:hAnsiTheme="minorEastAsia" w:cs="仿宋" w:hint="eastAsia"/>
          <w:sz w:val="24"/>
        </w:rPr>
        <w:t>包括：高敏肌钙蛋白-I（</w:t>
      </w:r>
      <w:proofErr w:type="spellStart"/>
      <w:r>
        <w:rPr>
          <w:rFonts w:asciiTheme="minorEastAsia" w:eastAsiaTheme="minorEastAsia" w:hAnsiTheme="minorEastAsia" w:cs="仿宋" w:hint="eastAsia"/>
          <w:sz w:val="24"/>
        </w:rPr>
        <w:t>hs-cTnl</w:t>
      </w:r>
      <w:proofErr w:type="spellEnd"/>
      <w:r>
        <w:rPr>
          <w:rFonts w:asciiTheme="minorEastAsia" w:eastAsiaTheme="minorEastAsia" w:hAnsiTheme="minorEastAsia" w:cs="仿宋" w:hint="eastAsia"/>
          <w:sz w:val="24"/>
        </w:rPr>
        <w:t>)、氨基末端脑</w:t>
      </w:r>
      <w:proofErr w:type="gramStart"/>
      <w:r>
        <w:rPr>
          <w:rFonts w:asciiTheme="minorEastAsia" w:eastAsiaTheme="minorEastAsia" w:hAnsiTheme="minorEastAsia" w:cs="仿宋" w:hint="eastAsia"/>
          <w:sz w:val="24"/>
        </w:rPr>
        <w:t>利钠肽</w:t>
      </w:r>
      <w:proofErr w:type="gramEnd"/>
      <w:r>
        <w:rPr>
          <w:rFonts w:asciiTheme="minorEastAsia" w:eastAsiaTheme="minorEastAsia" w:hAnsiTheme="minorEastAsia" w:cs="仿宋" w:hint="eastAsia"/>
          <w:sz w:val="24"/>
        </w:rPr>
        <w:t>前体(NT-</w:t>
      </w:r>
      <w:proofErr w:type="spellStart"/>
      <w:r>
        <w:rPr>
          <w:rFonts w:asciiTheme="minorEastAsia" w:eastAsiaTheme="minorEastAsia" w:hAnsiTheme="minorEastAsia" w:cs="仿宋" w:hint="eastAsia"/>
          <w:sz w:val="24"/>
        </w:rPr>
        <w:t>ProBNP</w:t>
      </w:r>
      <w:proofErr w:type="spellEnd"/>
      <w:r>
        <w:rPr>
          <w:rFonts w:asciiTheme="minorEastAsia" w:eastAsiaTheme="minorEastAsia" w:hAnsiTheme="minorEastAsia" w:cs="仿宋" w:hint="eastAsia"/>
          <w:sz w:val="24"/>
        </w:rPr>
        <w:t>)、肌酸激酶同工酶(CK-MB)、肌红蛋白(MYO)（需提供试剂注册证）</w:t>
      </w:r>
    </w:p>
    <w:p w14:paraId="4717377A" w14:textId="77777777" w:rsidR="00FF6A5A" w:rsidRDefault="00FF6A5A" w:rsidP="00FF6A5A">
      <w:pPr>
        <w:spacing w:line="360" w:lineRule="auto"/>
        <w:rPr>
          <w:rFonts w:asciiTheme="minorEastAsia" w:eastAsiaTheme="minorEastAsia" w:hAnsiTheme="minorEastAsia" w:cs="仿宋"/>
          <w:sz w:val="24"/>
        </w:rPr>
      </w:pPr>
      <w:r>
        <w:rPr>
          <w:rFonts w:asciiTheme="minorEastAsia" w:eastAsiaTheme="minorEastAsia" w:hAnsiTheme="minorEastAsia" w:hint="eastAsia"/>
          <w:bCs/>
          <w:sz w:val="24"/>
        </w:rPr>
        <w:t>▲</w:t>
      </w:r>
      <w:r>
        <w:rPr>
          <w:rFonts w:asciiTheme="minorEastAsia" w:eastAsiaTheme="minorEastAsia" w:hAnsiTheme="minorEastAsia" w:cs="仿宋" w:hint="eastAsia"/>
          <w:sz w:val="24"/>
        </w:rPr>
        <w:t>6.</w:t>
      </w:r>
      <w:r>
        <w:rPr>
          <w:rFonts w:asciiTheme="minorEastAsia" w:eastAsiaTheme="minorEastAsia" w:hAnsiTheme="minorEastAsia" w:cs="仿宋"/>
          <w:sz w:val="24"/>
        </w:rPr>
        <w:t>1</w:t>
      </w:r>
      <w:r>
        <w:rPr>
          <w:rFonts w:asciiTheme="minorEastAsia" w:eastAsiaTheme="minorEastAsia" w:hAnsiTheme="minorEastAsia" w:cs="仿宋" w:hint="eastAsia"/>
          <w:sz w:val="24"/>
        </w:rPr>
        <w:t>3 骨代谢标志</w:t>
      </w:r>
      <w:proofErr w:type="gramStart"/>
      <w:r>
        <w:rPr>
          <w:rFonts w:asciiTheme="minorEastAsia" w:eastAsiaTheme="minorEastAsia" w:hAnsiTheme="minorEastAsia" w:cs="仿宋" w:hint="eastAsia"/>
          <w:sz w:val="24"/>
        </w:rPr>
        <w:t>物项目</w:t>
      </w:r>
      <w:proofErr w:type="gramEnd"/>
      <w:r>
        <w:rPr>
          <w:rFonts w:asciiTheme="minorEastAsia" w:eastAsiaTheme="minorEastAsia" w:hAnsiTheme="minorEastAsia" w:cs="仿宋" w:hint="eastAsia"/>
          <w:sz w:val="24"/>
        </w:rPr>
        <w:t>包括：总25-羟基维生素D（VD-T)、甲状旁腺素（PTH）、降钙素（CT）、总Ⅰ型胶原氨基端延长肽（T-P1NP）、骨钙素（OC）、β胶原特殊序列（β-</w:t>
      </w:r>
      <w:proofErr w:type="spellStart"/>
      <w:r>
        <w:rPr>
          <w:rFonts w:asciiTheme="minorEastAsia" w:eastAsiaTheme="minorEastAsia" w:hAnsiTheme="minorEastAsia" w:cs="仿宋" w:hint="eastAsia"/>
          <w:sz w:val="24"/>
        </w:rPr>
        <w:t>CTx</w:t>
      </w:r>
      <w:proofErr w:type="spellEnd"/>
      <w:r>
        <w:rPr>
          <w:rFonts w:asciiTheme="minorEastAsia" w:eastAsiaTheme="minorEastAsia" w:hAnsiTheme="minorEastAsia" w:cs="仿宋" w:hint="eastAsia"/>
          <w:sz w:val="24"/>
        </w:rPr>
        <w:t>)（需提供试剂注册证）</w:t>
      </w:r>
    </w:p>
    <w:p w14:paraId="0CDB2833" w14:textId="60B81E5B" w:rsidR="00716046" w:rsidRDefault="00FF6A5A" w:rsidP="00FF6A5A">
      <w:pPr>
        <w:spacing w:line="360" w:lineRule="auto"/>
        <w:rPr>
          <w:rFonts w:ascii="宋体" w:hAnsi="宋体"/>
          <w:sz w:val="24"/>
        </w:rPr>
      </w:pPr>
      <w:r w:rsidRPr="003152DA">
        <w:rPr>
          <w:rFonts w:asciiTheme="minorEastAsia" w:eastAsiaTheme="minorEastAsia" w:hAnsiTheme="minorEastAsia" w:cs="仿宋" w:hint="eastAsia"/>
          <w:sz w:val="24"/>
        </w:rPr>
        <w:t>二、质保期：3年。</w:t>
      </w:r>
    </w:p>
    <w:p w14:paraId="4EA1F2BC" w14:textId="4A1CEEA3" w:rsidR="00716046" w:rsidRDefault="003152DA" w:rsidP="003152DA">
      <w:pPr>
        <w:spacing w:line="360" w:lineRule="auto"/>
        <w:jc w:val="center"/>
        <w:rPr>
          <w:rFonts w:ascii="宋体" w:hAnsi="宋体"/>
          <w:sz w:val="24"/>
        </w:rPr>
      </w:pPr>
      <w:r w:rsidRPr="003152DA">
        <w:rPr>
          <w:rFonts w:ascii="宋体" w:hAnsi="宋体" w:hint="eastAsia"/>
          <w:sz w:val="24"/>
          <w:highlight w:val="green"/>
        </w:rPr>
        <w:t>第二包</w:t>
      </w:r>
    </w:p>
    <w:p w14:paraId="35E9F7B4" w14:textId="3C072310" w:rsidR="00716046" w:rsidRPr="003152DA" w:rsidRDefault="00716046" w:rsidP="00716046">
      <w:pPr>
        <w:spacing w:line="360" w:lineRule="auto"/>
        <w:rPr>
          <w:rFonts w:ascii="宋体" w:hAnsi="宋体"/>
          <w:sz w:val="24"/>
        </w:rPr>
      </w:pPr>
      <w:bookmarkStart w:id="851" w:name="OLE_LINK16"/>
      <w:bookmarkStart w:id="852" w:name="OLE_LINK19"/>
      <w:r w:rsidRPr="00716046">
        <w:rPr>
          <w:rFonts w:ascii="宋体" w:hAnsi="宋体" w:hint="eastAsia"/>
          <w:sz w:val="24"/>
          <w:highlight w:val="green"/>
        </w:rPr>
        <w:t>品目</w:t>
      </w:r>
      <w:r w:rsidR="003152DA">
        <w:rPr>
          <w:rFonts w:ascii="宋体" w:hAnsi="宋体"/>
          <w:sz w:val="24"/>
          <w:highlight w:val="green"/>
        </w:rPr>
        <w:t>1</w:t>
      </w:r>
      <w:r w:rsidRPr="00EC750D">
        <w:rPr>
          <w:rFonts w:ascii="宋体" w:hAnsi="宋体" w:hint="eastAsia"/>
          <w:sz w:val="24"/>
          <w:highlight w:val="green"/>
        </w:rPr>
        <w:t>：</w:t>
      </w:r>
      <w:bookmarkEnd w:id="851"/>
      <w:bookmarkEnd w:id="852"/>
      <w:r w:rsidR="003152DA" w:rsidRPr="003152DA">
        <w:rPr>
          <w:rFonts w:ascii="宋体" w:hAnsi="宋体" w:hint="eastAsia"/>
          <w:sz w:val="24"/>
          <w:highlight w:val="green"/>
        </w:rPr>
        <w:t>医用数字化X射线摄影系统</w:t>
      </w:r>
    </w:p>
    <w:p w14:paraId="0DC28A01" w14:textId="77777777" w:rsidR="003152DA" w:rsidRPr="00F66DE5" w:rsidRDefault="003152DA" w:rsidP="003152DA">
      <w:pPr>
        <w:jc w:val="left"/>
        <w:rPr>
          <w:rFonts w:asciiTheme="minorEastAsia" w:hAnsiTheme="minorEastAsia" w:cs="宋体"/>
          <w:sz w:val="24"/>
        </w:rPr>
      </w:pPr>
      <w:bookmarkStart w:id="853" w:name="OLE_LINK21"/>
      <w:bookmarkStart w:id="854" w:name="OLE_LINK22"/>
      <w:r w:rsidRPr="00F66DE5">
        <w:rPr>
          <w:rFonts w:asciiTheme="minorEastAsia" w:hAnsiTheme="minorEastAsia" w:cs="宋体" w:hint="eastAsia"/>
          <w:sz w:val="24"/>
        </w:rPr>
        <w:t>一、技术参数</w:t>
      </w:r>
      <w:r>
        <w:rPr>
          <w:rFonts w:asciiTheme="minorEastAsia" w:hAnsiTheme="minorEastAsia" w:cs="宋体" w:hint="eastAsia"/>
          <w:sz w:val="24"/>
        </w:rPr>
        <w:t>：</w:t>
      </w:r>
      <w:bookmarkEnd w:id="853"/>
      <w:bookmarkEnd w:id="854"/>
    </w:p>
    <w:p w14:paraId="7B3507C0"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1、机架与探测器：</w:t>
      </w:r>
    </w:p>
    <w:p w14:paraId="3C774437" w14:textId="77777777" w:rsidR="003152DA" w:rsidRPr="00F66DE5"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sidRPr="00F66DE5">
        <w:rPr>
          <w:rFonts w:asciiTheme="minorEastAsia" w:hAnsiTheme="minorEastAsia" w:cs="宋体"/>
          <w:sz w:val="24"/>
        </w:rPr>
        <w:t>1.</w:t>
      </w:r>
      <w:r>
        <w:rPr>
          <w:rFonts w:asciiTheme="minorEastAsia" w:hAnsiTheme="minorEastAsia" w:cs="宋体" w:hint="eastAsia"/>
          <w:sz w:val="24"/>
        </w:rPr>
        <w:t>1</w:t>
      </w:r>
      <w:r w:rsidRPr="00F66DE5">
        <w:rPr>
          <w:rFonts w:asciiTheme="minorEastAsia" w:hAnsiTheme="minorEastAsia" w:cs="宋体" w:hint="eastAsia"/>
          <w:sz w:val="24"/>
        </w:rPr>
        <w:t>、探测器物理排数：≥</w:t>
      </w:r>
      <w:r w:rsidRPr="00F66DE5">
        <w:rPr>
          <w:rFonts w:asciiTheme="minorEastAsia" w:hAnsiTheme="minorEastAsia" w:cs="宋体"/>
          <w:sz w:val="24"/>
        </w:rPr>
        <w:t>64</w:t>
      </w:r>
      <w:r w:rsidRPr="00F66DE5">
        <w:rPr>
          <w:rFonts w:asciiTheme="minorEastAsia" w:hAnsiTheme="minorEastAsia" w:cs="宋体" w:hint="eastAsia"/>
          <w:sz w:val="24"/>
        </w:rPr>
        <w:t>排</w:t>
      </w:r>
      <w:r>
        <w:rPr>
          <w:rFonts w:asciiTheme="minorEastAsia" w:hAnsiTheme="minorEastAsia" w:cs="宋体" w:hint="eastAsia"/>
          <w:sz w:val="24"/>
        </w:rPr>
        <w:t>，</w:t>
      </w:r>
      <w:r w:rsidRPr="00292280">
        <w:rPr>
          <w:rFonts w:asciiTheme="minorEastAsia" w:hAnsiTheme="minorEastAsia" w:cs="宋体" w:hint="eastAsia"/>
          <w:sz w:val="24"/>
        </w:rPr>
        <w:t>Z</w:t>
      </w:r>
      <w:proofErr w:type="gramStart"/>
      <w:r w:rsidRPr="00292280">
        <w:rPr>
          <w:rFonts w:asciiTheme="minorEastAsia" w:hAnsiTheme="minorEastAsia" w:cs="宋体" w:hint="eastAsia"/>
          <w:sz w:val="24"/>
        </w:rPr>
        <w:t>轴总物理</w:t>
      </w:r>
      <w:proofErr w:type="gramEnd"/>
      <w:r w:rsidRPr="00292280">
        <w:rPr>
          <w:rFonts w:asciiTheme="minorEastAsia" w:hAnsiTheme="minorEastAsia" w:cs="宋体" w:hint="eastAsia"/>
          <w:sz w:val="24"/>
        </w:rPr>
        <w:t>覆盖宽度≥40mm</w:t>
      </w:r>
      <w:r>
        <w:rPr>
          <w:rFonts w:asciiTheme="minorEastAsia" w:hAnsiTheme="minorEastAsia" w:cs="宋体" w:hint="eastAsia"/>
          <w:sz w:val="24"/>
        </w:rPr>
        <w:t>。</w:t>
      </w:r>
    </w:p>
    <w:p w14:paraId="4680C85F"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Pr>
          <w:rFonts w:asciiTheme="minorEastAsia" w:hAnsiTheme="minorEastAsia" w:cs="宋体" w:hint="eastAsia"/>
          <w:sz w:val="24"/>
        </w:rPr>
        <w:t>1.2、</w:t>
      </w:r>
      <w:r w:rsidRPr="00292280">
        <w:rPr>
          <w:rFonts w:asciiTheme="minorEastAsia" w:hAnsiTheme="minorEastAsia" w:cs="宋体" w:hint="eastAsia"/>
          <w:sz w:val="24"/>
        </w:rPr>
        <w:t>每排探测器物理单元数：≥</w:t>
      </w:r>
      <w:r>
        <w:rPr>
          <w:rFonts w:asciiTheme="minorEastAsia" w:hAnsiTheme="minorEastAsia" w:cs="宋体" w:hint="eastAsia"/>
          <w:sz w:val="24"/>
        </w:rPr>
        <w:t>8</w:t>
      </w:r>
      <w:r w:rsidRPr="00292280">
        <w:rPr>
          <w:rFonts w:asciiTheme="minorEastAsia" w:hAnsiTheme="minorEastAsia" w:cs="宋体"/>
          <w:sz w:val="24"/>
        </w:rPr>
        <w:t>00</w:t>
      </w:r>
      <w:r w:rsidRPr="00292280">
        <w:rPr>
          <w:rFonts w:asciiTheme="minorEastAsia" w:hAnsiTheme="minorEastAsia" w:cs="宋体" w:hint="eastAsia"/>
          <w:sz w:val="24"/>
        </w:rPr>
        <w:t>个</w:t>
      </w:r>
      <w:r>
        <w:rPr>
          <w:rFonts w:asciiTheme="minorEastAsia" w:hAnsiTheme="minorEastAsia" w:cs="宋体" w:hint="eastAsia"/>
          <w:sz w:val="24"/>
        </w:rPr>
        <w:t>。</w:t>
      </w:r>
    </w:p>
    <w:p w14:paraId="5593CEE9"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1.3、</w:t>
      </w:r>
      <w:r w:rsidRPr="00292280">
        <w:rPr>
          <w:rFonts w:asciiTheme="minorEastAsia" w:hAnsiTheme="minorEastAsia" w:cs="宋体" w:hint="eastAsia"/>
          <w:sz w:val="24"/>
        </w:rPr>
        <w:t>探测器单元</w:t>
      </w:r>
      <w:r w:rsidRPr="00292280">
        <w:rPr>
          <w:rFonts w:asciiTheme="minorEastAsia" w:hAnsiTheme="minorEastAsia" w:cs="宋体"/>
          <w:sz w:val="24"/>
        </w:rPr>
        <w:t>Z</w:t>
      </w:r>
      <w:r w:rsidRPr="00292280">
        <w:rPr>
          <w:rFonts w:asciiTheme="minorEastAsia" w:hAnsiTheme="minorEastAsia" w:cs="宋体" w:hint="eastAsia"/>
          <w:sz w:val="24"/>
        </w:rPr>
        <w:t>轴最小像素尺寸</w:t>
      </w:r>
      <w:r>
        <w:rPr>
          <w:rFonts w:asciiTheme="minorEastAsia" w:hAnsiTheme="minorEastAsia" w:cs="宋体" w:hint="eastAsia"/>
          <w:sz w:val="24"/>
        </w:rPr>
        <w:t>：</w:t>
      </w:r>
      <w:r w:rsidRPr="00292280">
        <w:rPr>
          <w:rFonts w:asciiTheme="minorEastAsia" w:hAnsiTheme="minorEastAsia" w:cs="宋体" w:hint="eastAsia"/>
          <w:sz w:val="24"/>
        </w:rPr>
        <w:t>≤</w:t>
      </w:r>
      <w:r w:rsidRPr="00292280">
        <w:rPr>
          <w:rFonts w:asciiTheme="minorEastAsia" w:hAnsiTheme="minorEastAsia" w:cs="宋体"/>
          <w:sz w:val="24"/>
        </w:rPr>
        <w:t>0.6</w:t>
      </w:r>
      <w:r>
        <w:rPr>
          <w:rFonts w:asciiTheme="minorEastAsia" w:hAnsiTheme="minorEastAsia" w:cs="宋体" w:hint="eastAsia"/>
          <w:sz w:val="24"/>
        </w:rPr>
        <w:t>25</w:t>
      </w:r>
      <w:r w:rsidRPr="00292280">
        <w:rPr>
          <w:rFonts w:asciiTheme="minorEastAsia" w:hAnsiTheme="minorEastAsia" w:cs="宋体"/>
          <w:sz w:val="24"/>
        </w:rPr>
        <w:t>mm</w:t>
      </w:r>
      <w:r>
        <w:rPr>
          <w:rFonts w:asciiTheme="minorEastAsia" w:hAnsiTheme="minorEastAsia" w:cs="宋体" w:hint="eastAsia"/>
          <w:sz w:val="24"/>
        </w:rPr>
        <w:t>。</w:t>
      </w:r>
    </w:p>
    <w:p w14:paraId="227597CA"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1.4、</w:t>
      </w:r>
      <w:r w:rsidRPr="00292280">
        <w:rPr>
          <w:rFonts w:asciiTheme="minorEastAsia" w:hAnsiTheme="minorEastAsia" w:cs="宋体" w:hint="eastAsia"/>
          <w:sz w:val="24"/>
        </w:rPr>
        <w:t>扫描架物理倾角（非数字倾角）</w:t>
      </w:r>
      <w:r>
        <w:rPr>
          <w:rFonts w:asciiTheme="minorEastAsia" w:hAnsiTheme="minorEastAsia" w:cs="宋体" w:hint="eastAsia"/>
          <w:sz w:val="24"/>
        </w:rPr>
        <w:t>：不少于</w:t>
      </w:r>
      <w:r w:rsidRPr="00292280">
        <w:rPr>
          <w:rFonts w:asciiTheme="minorEastAsia" w:hAnsiTheme="minorEastAsia" w:cs="宋体" w:hint="eastAsia"/>
          <w:sz w:val="24"/>
        </w:rPr>
        <w:t>±</w:t>
      </w:r>
      <w:r w:rsidRPr="00292280">
        <w:rPr>
          <w:rFonts w:asciiTheme="minorEastAsia" w:hAnsiTheme="minorEastAsia" w:cs="宋体"/>
          <w:sz w:val="24"/>
        </w:rPr>
        <w:t>30</w:t>
      </w:r>
      <w:r w:rsidRPr="00292280">
        <w:rPr>
          <w:rFonts w:asciiTheme="minorEastAsia" w:hAnsiTheme="minorEastAsia" w:cs="宋体" w:hint="eastAsia"/>
          <w:sz w:val="24"/>
        </w:rPr>
        <w:t>°</w:t>
      </w:r>
    </w:p>
    <w:p w14:paraId="144CDD61"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1.</w:t>
      </w:r>
      <w:r>
        <w:rPr>
          <w:rFonts w:asciiTheme="minorEastAsia" w:hAnsiTheme="minorEastAsia" w:cs="宋体" w:hint="eastAsia"/>
          <w:sz w:val="24"/>
        </w:rPr>
        <w:t>5、</w:t>
      </w:r>
      <w:r w:rsidRPr="00292280">
        <w:rPr>
          <w:rFonts w:asciiTheme="minorEastAsia" w:hAnsiTheme="minorEastAsia" w:cs="宋体" w:hint="eastAsia"/>
          <w:sz w:val="24"/>
        </w:rPr>
        <w:t>机架孔径：≥</w:t>
      </w:r>
      <w:r w:rsidRPr="00292280">
        <w:rPr>
          <w:rFonts w:asciiTheme="minorEastAsia" w:hAnsiTheme="minorEastAsia" w:cs="宋体"/>
          <w:sz w:val="24"/>
        </w:rPr>
        <w:t>70cm</w:t>
      </w:r>
      <w:r>
        <w:rPr>
          <w:rFonts w:asciiTheme="minorEastAsia" w:hAnsiTheme="minorEastAsia" w:cs="宋体" w:hint="eastAsia"/>
          <w:sz w:val="24"/>
        </w:rPr>
        <w:t>。</w:t>
      </w:r>
    </w:p>
    <w:p w14:paraId="63D5802B"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2</w:t>
      </w:r>
      <w:r w:rsidRPr="00292280">
        <w:rPr>
          <w:rFonts w:asciiTheme="minorEastAsia" w:hAnsiTheme="minorEastAsia" w:cs="宋体" w:hint="eastAsia"/>
          <w:sz w:val="24"/>
        </w:rPr>
        <w:t>、</w:t>
      </w:r>
      <w:r w:rsidRPr="00292280">
        <w:rPr>
          <w:rFonts w:asciiTheme="minorEastAsia" w:hAnsiTheme="minorEastAsia" w:cs="宋体"/>
          <w:sz w:val="24"/>
        </w:rPr>
        <w:t>X</w:t>
      </w:r>
      <w:r w:rsidRPr="00292280">
        <w:rPr>
          <w:rFonts w:asciiTheme="minorEastAsia" w:hAnsiTheme="minorEastAsia" w:cs="宋体" w:hint="eastAsia"/>
          <w:sz w:val="24"/>
        </w:rPr>
        <w:t>线系统：</w:t>
      </w:r>
    </w:p>
    <w:p w14:paraId="10A2D8BA" w14:textId="77777777" w:rsidR="003152DA"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Pr>
          <w:rFonts w:asciiTheme="minorEastAsia" w:hAnsiTheme="minorEastAsia" w:cs="宋体" w:hint="eastAsia"/>
          <w:sz w:val="24"/>
        </w:rPr>
        <w:t>2.1、</w:t>
      </w:r>
      <w:r w:rsidRPr="00292280">
        <w:rPr>
          <w:rFonts w:asciiTheme="minorEastAsia" w:hAnsiTheme="minorEastAsia" w:cs="宋体" w:hint="eastAsia"/>
          <w:sz w:val="24"/>
        </w:rPr>
        <w:t>高压发生器功率(非等效)：≥80kW</w:t>
      </w:r>
      <w:r>
        <w:rPr>
          <w:rFonts w:asciiTheme="minorEastAsia" w:hAnsiTheme="minorEastAsia" w:cs="宋体" w:hint="eastAsia"/>
          <w:sz w:val="24"/>
        </w:rPr>
        <w:t>。</w:t>
      </w:r>
    </w:p>
    <w:p w14:paraId="526108A6"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2.</w:t>
      </w:r>
      <w:r>
        <w:rPr>
          <w:rFonts w:asciiTheme="minorEastAsia" w:hAnsiTheme="minorEastAsia" w:cs="宋体" w:hint="eastAsia"/>
          <w:sz w:val="24"/>
        </w:rPr>
        <w:t>2</w:t>
      </w:r>
      <w:r w:rsidRPr="00292280">
        <w:rPr>
          <w:rFonts w:asciiTheme="minorEastAsia" w:hAnsiTheme="minorEastAsia" w:cs="宋体" w:hint="eastAsia"/>
          <w:sz w:val="24"/>
        </w:rPr>
        <w:t>、管电流</w:t>
      </w:r>
      <w:r>
        <w:rPr>
          <w:rFonts w:asciiTheme="minorEastAsia" w:hAnsiTheme="minorEastAsia" w:cs="宋体" w:hint="eastAsia"/>
          <w:sz w:val="24"/>
        </w:rPr>
        <w:t>调节范围：</w:t>
      </w:r>
      <w:r w:rsidRPr="00292280">
        <w:rPr>
          <w:rFonts w:asciiTheme="minorEastAsia" w:hAnsiTheme="minorEastAsia" w:cs="宋体" w:hint="eastAsia"/>
          <w:sz w:val="24"/>
        </w:rPr>
        <w:t>10mA～6</w:t>
      </w:r>
      <w:r>
        <w:rPr>
          <w:rFonts w:asciiTheme="minorEastAsia" w:hAnsiTheme="minorEastAsia" w:cs="宋体" w:hint="eastAsia"/>
          <w:sz w:val="24"/>
        </w:rPr>
        <w:t>5</w:t>
      </w:r>
      <w:r w:rsidRPr="00292280">
        <w:rPr>
          <w:rFonts w:asciiTheme="minorEastAsia" w:hAnsiTheme="minorEastAsia" w:cs="宋体" w:hint="eastAsia"/>
          <w:sz w:val="24"/>
        </w:rPr>
        <w:t>0mA</w:t>
      </w:r>
      <w:r>
        <w:rPr>
          <w:rFonts w:asciiTheme="minorEastAsia" w:hAnsiTheme="minorEastAsia" w:cs="宋体" w:hint="eastAsia"/>
          <w:sz w:val="24"/>
        </w:rPr>
        <w:t>。</w:t>
      </w:r>
    </w:p>
    <w:p w14:paraId="6F95A12B"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2.</w:t>
      </w:r>
      <w:r>
        <w:rPr>
          <w:rFonts w:asciiTheme="minorEastAsia" w:hAnsiTheme="minorEastAsia" w:cs="宋体" w:hint="eastAsia"/>
          <w:sz w:val="24"/>
        </w:rPr>
        <w:t>3</w:t>
      </w:r>
      <w:r w:rsidRPr="00292280">
        <w:rPr>
          <w:rFonts w:asciiTheme="minorEastAsia" w:hAnsiTheme="minorEastAsia" w:cs="宋体" w:hint="eastAsia"/>
          <w:sz w:val="24"/>
        </w:rPr>
        <w:t>、管电压</w:t>
      </w:r>
      <w:r>
        <w:rPr>
          <w:rFonts w:asciiTheme="minorEastAsia" w:hAnsiTheme="minorEastAsia" w:cs="宋体" w:hint="eastAsia"/>
          <w:sz w:val="24"/>
        </w:rPr>
        <w:t>调节范围：</w:t>
      </w:r>
      <w:r w:rsidRPr="00292280">
        <w:rPr>
          <w:rFonts w:asciiTheme="minorEastAsia" w:hAnsiTheme="minorEastAsia" w:cs="宋体" w:hint="eastAsia"/>
          <w:sz w:val="24"/>
        </w:rPr>
        <w:t>70kV～140kV</w:t>
      </w:r>
      <w:r>
        <w:rPr>
          <w:rFonts w:asciiTheme="minorEastAsia" w:hAnsiTheme="minorEastAsia" w:cs="宋体" w:hint="eastAsia"/>
          <w:sz w:val="24"/>
        </w:rPr>
        <w:t>；调节档位</w:t>
      </w:r>
      <w:r w:rsidRPr="00292280">
        <w:rPr>
          <w:rFonts w:asciiTheme="minorEastAsia" w:hAnsiTheme="minorEastAsia" w:cs="宋体" w:hint="eastAsia"/>
          <w:sz w:val="24"/>
        </w:rPr>
        <w:t>≥5档</w:t>
      </w:r>
    </w:p>
    <w:p w14:paraId="5A54D8CB"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sidRPr="00292280">
        <w:rPr>
          <w:rFonts w:asciiTheme="minorEastAsia" w:hAnsiTheme="minorEastAsia" w:cs="宋体"/>
          <w:sz w:val="24"/>
        </w:rPr>
        <w:t>2.</w:t>
      </w:r>
      <w:r>
        <w:rPr>
          <w:rFonts w:asciiTheme="minorEastAsia" w:hAnsiTheme="minorEastAsia" w:cs="宋体" w:hint="eastAsia"/>
          <w:sz w:val="24"/>
        </w:rPr>
        <w:t>4</w:t>
      </w:r>
      <w:r w:rsidRPr="00292280">
        <w:rPr>
          <w:rFonts w:asciiTheme="minorEastAsia" w:hAnsiTheme="minorEastAsia" w:cs="宋体" w:hint="eastAsia"/>
          <w:sz w:val="24"/>
        </w:rPr>
        <w:t>、</w:t>
      </w:r>
      <w:proofErr w:type="gramStart"/>
      <w:r w:rsidRPr="00292280">
        <w:rPr>
          <w:rFonts w:asciiTheme="minorEastAsia" w:hAnsiTheme="minorEastAsia" w:cs="宋体" w:hint="eastAsia"/>
          <w:sz w:val="24"/>
        </w:rPr>
        <w:t>球管阳极</w:t>
      </w:r>
      <w:proofErr w:type="gramEnd"/>
      <w:r w:rsidRPr="00292280">
        <w:rPr>
          <w:rFonts w:asciiTheme="minorEastAsia" w:hAnsiTheme="minorEastAsia" w:cs="宋体" w:hint="eastAsia"/>
          <w:sz w:val="24"/>
        </w:rPr>
        <w:t>物理热容量</w:t>
      </w:r>
      <w:r w:rsidRPr="00292280">
        <w:rPr>
          <w:rFonts w:asciiTheme="minorEastAsia" w:hAnsiTheme="minorEastAsia" w:cs="宋体"/>
          <w:sz w:val="24"/>
        </w:rPr>
        <w:t>(</w:t>
      </w:r>
      <w:r w:rsidRPr="00292280">
        <w:rPr>
          <w:rFonts w:asciiTheme="minorEastAsia" w:hAnsiTheme="minorEastAsia" w:cs="宋体" w:hint="eastAsia"/>
          <w:sz w:val="24"/>
        </w:rPr>
        <w:t>非等效</w:t>
      </w:r>
      <w:r w:rsidRPr="00292280">
        <w:rPr>
          <w:rFonts w:asciiTheme="minorEastAsia" w:hAnsiTheme="minorEastAsia" w:cs="宋体"/>
          <w:sz w:val="24"/>
        </w:rPr>
        <w:t>)</w:t>
      </w:r>
      <w:r>
        <w:rPr>
          <w:rFonts w:asciiTheme="minorEastAsia" w:hAnsiTheme="minorEastAsia" w:cs="宋体" w:hint="eastAsia"/>
          <w:sz w:val="24"/>
        </w:rPr>
        <w:t>：</w:t>
      </w:r>
      <w:r w:rsidRPr="00292280">
        <w:rPr>
          <w:rFonts w:asciiTheme="minorEastAsia" w:hAnsiTheme="minorEastAsia" w:cs="宋体" w:hint="eastAsia"/>
          <w:sz w:val="24"/>
        </w:rPr>
        <w:t>≥</w:t>
      </w:r>
      <w:r w:rsidRPr="00292280">
        <w:rPr>
          <w:rFonts w:asciiTheme="minorEastAsia" w:hAnsiTheme="minorEastAsia" w:cs="宋体"/>
          <w:sz w:val="24"/>
        </w:rPr>
        <w:t>7.5MHu</w:t>
      </w:r>
      <w:r>
        <w:rPr>
          <w:rFonts w:asciiTheme="minorEastAsia" w:hAnsiTheme="minorEastAsia" w:cs="宋体" w:hint="eastAsia"/>
          <w:sz w:val="24"/>
        </w:rPr>
        <w:t>。</w:t>
      </w:r>
    </w:p>
    <w:p w14:paraId="040DCC6D" w14:textId="77777777" w:rsidR="003152DA"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2.5、</w:t>
      </w:r>
      <w:proofErr w:type="gramStart"/>
      <w:r w:rsidRPr="00292280">
        <w:rPr>
          <w:rFonts w:asciiTheme="minorEastAsia" w:hAnsiTheme="minorEastAsia" w:cs="宋体" w:hint="eastAsia"/>
          <w:sz w:val="24"/>
        </w:rPr>
        <w:t>球管阳极</w:t>
      </w:r>
      <w:proofErr w:type="gramEnd"/>
      <w:r w:rsidRPr="00292280">
        <w:rPr>
          <w:rFonts w:asciiTheme="minorEastAsia" w:hAnsiTheme="minorEastAsia" w:cs="宋体" w:hint="eastAsia"/>
          <w:sz w:val="24"/>
        </w:rPr>
        <w:t>实际散热率：≥</w:t>
      </w:r>
      <w:r w:rsidRPr="00292280">
        <w:rPr>
          <w:rFonts w:asciiTheme="minorEastAsia" w:hAnsiTheme="minorEastAsia" w:cs="宋体"/>
          <w:sz w:val="24"/>
        </w:rPr>
        <w:t>13</w:t>
      </w:r>
      <w:r>
        <w:rPr>
          <w:rFonts w:asciiTheme="minorEastAsia" w:hAnsiTheme="minorEastAsia" w:cs="宋体" w:hint="eastAsia"/>
          <w:sz w:val="24"/>
        </w:rPr>
        <w:t>00</w:t>
      </w:r>
      <w:r w:rsidRPr="00292280">
        <w:rPr>
          <w:rFonts w:asciiTheme="minorEastAsia" w:hAnsiTheme="minorEastAsia" w:cs="宋体"/>
          <w:sz w:val="24"/>
        </w:rPr>
        <w:t>KHU/min</w:t>
      </w:r>
      <w:r>
        <w:rPr>
          <w:rFonts w:asciiTheme="minorEastAsia" w:hAnsiTheme="minorEastAsia" w:cs="宋体" w:hint="eastAsia"/>
          <w:sz w:val="24"/>
        </w:rPr>
        <w:t>。</w:t>
      </w:r>
    </w:p>
    <w:p w14:paraId="20681B8F"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Pr>
          <w:rFonts w:asciiTheme="minorEastAsia" w:hAnsiTheme="minorEastAsia" w:cs="宋体" w:hint="eastAsia"/>
          <w:sz w:val="24"/>
        </w:rPr>
        <w:t>2</w:t>
      </w:r>
      <w:r w:rsidRPr="00292280">
        <w:rPr>
          <w:rFonts w:asciiTheme="minorEastAsia" w:hAnsiTheme="minorEastAsia" w:cs="宋体" w:hint="eastAsia"/>
          <w:sz w:val="24"/>
        </w:rPr>
        <w:t>.</w:t>
      </w:r>
      <w:r>
        <w:rPr>
          <w:rFonts w:asciiTheme="minorEastAsia" w:hAnsiTheme="minorEastAsia" w:cs="宋体" w:hint="eastAsia"/>
          <w:sz w:val="24"/>
        </w:rPr>
        <w:t>6</w:t>
      </w:r>
      <w:r w:rsidRPr="00292280">
        <w:rPr>
          <w:rFonts w:asciiTheme="minorEastAsia" w:hAnsiTheme="minorEastAsia" w:cs="宋体" w:hint="eastAsia"/>
          <w:sz w:val="24"/>
        </w:rPr>
        <w:t>、具备</w:t>
      </w:r>
      <w:r>
        <w:rPr>
          <w:rFonts w:asciiTheme="minorEastAsia" w:hAnsiTheme="minorEastAsia" w:cs="宋体" w:hint="eastAsia"/>
          <w:sz w:val="24"/>
        </w:rPr>
        <w:t>自动</w:t>
      </w:r>
      <w:r w:rsidRPr="00292280">
        <w:rPr>
          <w:rFonts w:asciiTheme="minorEastAsia" w:hAnsiTheme="minorEastAsia" w:cs="宋体" w:hint="eastAsia"/>
          <w:sz w:val="24"/>
        </w:rPr>
        <w:t>3D</w:t>
      </w:r>
      <w:r w:rsidRPr="00292280" w:rsidDel="009A4F0B">
        <w:rPr>
          <w:rFonts w:asciiTheme="minorEastAsia" w:hAnsiTheme="minorEastAsia" w:cs="宋体" w:hint="eastAsia"/>
          <w:sz w:val="24"/>
        </w:rPr>
        <w:t xml:space="preserve"> </w:t>
      </w:r>
      <w:r w:rsidRPr="00292280">
        <w:rPr>
          <w:rFonts w:asciiTheme="minorEastAsia" w:hAnsiTheme="minorEastAsia" w:cs="宋体" w:hint="eastAsia"/>
          <w:sz w:val="24"/>
        </w:rPr>
        <w:t>mA调节技术</w:t>
      </w:r>
      <w:r>
        <w:rPr>
          <w:rFonts w:asciiTheme="minorEastAsia" w:hAnsiTheme="minorEastAsia" w:cs="宋体" w:hint="eastAsia"/>
          <w:sz w:val="24"/>
        </w:rPr>
        <w:t>、</w:t>
      </w:r>
      <w:r w:rsidRPr="00292280">
        <w:rPr>
          <w:rFonts w:asciiTheme="minorEastAsia" w:hAnsiTheme="minorEastAsia" w:cs="宋体" w:hint="eastAsia"/>
          <w:sz w:val="24"/>
        </w:rPr>
        <w:t>管电压调节技术。</w:t>
      </w:r>
    </w:p>
    <w:p w14:paraId="54F60BFF"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3</w:t>
      </w:r>
      <w:r w:rsidRPr="00292280">
        <w:rPr>
          <w:rFonts w:asciiTheme="minorEastAsia" w:hAnsiTheme="minorEastAsia" w:cs="宋体" w:hint="eastAsia"/>
          <w:sz w:val="24"/>
        </w:rPr>
        <w:t>、扫描床：</w:t>
      </w:r>
    </w:p>
    <w:p w14:paraId="7E3727AD" w14:textId="77777777" w:rsidR="003152DA"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3.1</w:t>
      </w:r>
      <w:r w:rsidRPr="00292280">
        <w:rPr>
          <w:rFonts w:asciiTheme="minorEastAsia" w:hAnsiTheme="minorEastAsia" w:cs="宋体" w:hint="eastAsia"/>
          <w:sz w:val="24"/>
        </w:rPr>
        <w:t>、水平移动速度</w:t>
      </w:r>
      <w:r>
        <w:rPr>
          <w:rFonts w:asciiTheme="minorEastAsia" w:hAnsiTheme="minorEastAsia" w:cs="宋体" w:hint="eastAsia"/>
          <w:sz w:val="24"/>
        </w:rPr>
        <w:t>调节范围：</w:t>
      </w:r>
      <w:r w:rsidRPr="00292280">
        <w:rPr>
          <w:rFonts w:asciiTheme="minorEastAsia" w:hAnsiTheme="minorEastAsia" w:cs="宋体" w:hint="eastAsia"/>
          <w:sz w:val="24"/>
        </w:rPr>
        <w:t>2mm/s～190mm/s</w:t>
      </w:r>
      <w:r>
        <w:rPr>
          <w:rFonts w:asciiTheme="minorEastAsia" w:hAnsiTheme="minorEastAsia" w:cs="宋体" w:hint="eastAsia"/>
          <w:sz w:val="24"/>
        </w:rPr>
        <w:t>。</w:t>
      </w:r>
    </w:p>
    <w:p w14:paraId="24FA0339" w14:textId="77777777" w:rsidR="003152DA"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3.2、</w:t>
      </w:r>
      <w:r w:rsidRPr="00292280">
        <w:rPr>
          <w:rFonts w:asciiTheme="minorEastAsia" w:hAnsiTheme="minorEastAsia" w:cs="宋体" w:hint="eastAsia"/>
          <w:sz w:val="24"/>
        </w:rPr>
        <w:t>水平移动</w:t>
      </w:r>
      <w:r>
        <w:rPr>
          <w:rFonts w:asciiTheme="minorEastAsia" w:hAnsiTheme="minorEastAsia" w:cs="宋体" w:hint="eastAsia"/>
          <w:sz w:val="24"/>
        </w:rPr>
        <w:t>误差</w:t>
      </w:r>
      <w:r w:rsidRPr="00292280">
        <w:rPr>
          <w:rFonts w:asciiTheme="minorEastAsia" w:hAnsiTheme="minorEastAsia" w:cs="宋体" w:hint="eastAsia"/>
          <w:sz w:val="24"/>
        </w:rPr>
        <w:t>：</w:t>
      </w:r>
      <w:r>
        <w:rPr>
          <w:rFonts w:asciiTheme="minorEastAsia" w:hAnsiTheme="minorEastAsia" w:cs="宋体" w:hint="eastAsia"/>
          <w:sz w:val="24"/>
        </w:rPr>
        <w:t>不超过</w:t>
      </w:r>
      <w:r w:rsidRPr="00292280">
        <w:rPr>
          <w:rFonts w:asciiTheme="minorEastAsia" w:hAnsiTheme="minorEastAsia" w:cs="宋体" w:hint="eastAsia"/>
          <w:sz w:val="24"/>
        </w:rPr>
        <w:t>±0.25mm</w:t>
      </w:r>
      <w:r>
        <w:rPr>
          <w:rFonts w:asciiTheme="minorEastAsia" w:hAnsiTheme="minorEastAsia" w:cs="宋体" w:hint="eastAsia"/>
          <w:sz w:val="24"/>
        </w:rPr>
        <w:t>。</w:t>
      </w:r>
    </w:p>
    <w:p w14:paraId="265A606D" w14:textId="77777777" w:rsidR="003152DA"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3.3、</w:t>
      </w:r>
      <w:r w:rsidRPr="00292280">
        <w:rPr>
          <w:rFonts w:asciiTheme="minorEastAsia" w:hAnsiTheme="minorEastAsia" w:cs="宋体" w:hint="eastAsia"/>
          <w:sz w:val="24"/>
        </w:rPr>
        <w:t>扫描床最低高度≤</w:t>
      </w:r>
      <w:r>
        <w:rPr>
          <w:rFonts w:asciiTheme="minorEastAsia" w:hAnsiTheme="minorEastAsia" w:cs="宋体" w:hint="eastAsia"/>
          <w:sz w:val="24"/>
        </w:rPr>
        <w:t>50</w:t>
      </w:r>
      <w:r w:rsidRPr="00292280">
        <w:rPr>
          <w:rFonts w:asciiTheme="minorEastAsia" w:hAnsiTheme="minorEastAsia" w:cs="宋体"/>
          <w:sz w:val="24"/>
        </w:rPr>
        <w:t>cm</w:t>
      </w:r>
      <w:r>
        <w:rPr>
          <w:rFonts w:asciiTheme="minorEastAsia" w:hAnsiTheme="minorEastAsia" w:cs="宋体" w:hint="eastAsia"/>
          <w:sz w:val="24"/>
        </w:rPr>
        <w:t>。</w:t>
      </w:r>
    </w:p>
    <w:p w14:paraId="7431EA58"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3.4、</w:t>
      </w:r>
      <w:r w:rsidRPr="00292280">
        <w:rPr>
          <w:rFonts w:asciiTheme="minorEastAsia" w:hAnsiTheme="minorEastAsia" w:cs="宋体" w:hint="eastAsia"/>
          <w:sz w:val="24"/>
        </w:rPr>
        <w:t>承重≥</w:t>
      </w:r>
      <w:r w:rsidRPr="00292280">
        <w:rPr>
          <w:rFonts w:asciiTheme="minorEastAsia" w:hAnsiTheme="minorEastAsia" w:cs="宋体"/>
          <w:sz w:val="24"/>
        </w:rPr>
        <w:t>200kg</w:t>
      </w:r>
      <w:r w:rsidRPr="00292280">
        <w:rPr>
          <w:rFonts w:asciiTheme="minorEastAsia" w:hAnsiTheme="minorEastAsia" w:cs="宋体" w:hint="eastAsia"/>
          <w:sz w:val="24"/>
        </w:rPr>
        <w:t>。</w:t>
      </w:r>
    </w:p>
    <w:p w14:paraId="39F82D60"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4</w:t>
      </w:r>
      <w:r w:rsidRPr="00292280">
        <w:rPr>
          <w:rFonts w:asciiTheme="minorEastAsia" w:hAnsiTheme="minorEastAsia" w:cs="宋体" w:hint="eastAsia"/>
          <w:sz w:val="24"/>
        </w:rPr>
        <w:t>、扫描参数：</w:t>
      </w:r>
    </w:p>
    <w:p w14:paraId="00F19C03"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sidRPr="00292280">
        <w:rPr>
          <w:rFonts w:asciiTheme="minorEastAsia" w:hAnsiTheme="minorEastAsia" w:cs="宋体"/>
          <w:sz w:val="24"/>
        </w:rPr>
        <w:t>4.1</w:t>
      </w:r>
      <w:r w:rsidRPr="00292280">
        <w:rPr>
          <w:rFonts w:asciiTheme="minorEastAsia" w:hAnsiTheme="minorEastAsia" w:cs="宋体" w:hint="eastAsia"/>
          <w:sz w:val="24"/>
        </w:rPr>
        <w:t>、最快扫描速度</w:t>
      </w:r>
      <w:r>
        <w:rPr>
          <w:rFonts w:asciiTheme="minorEastAsia" w:hAnsiTheme="minorEastAsia" w:cs="宋体" w:hint="eastAsia"/>
          <w:sz w:val="24"/>
        </w:rPr>
        <w:t>：</w:t>
      </w:r>
      <w:r w:rsidRPr="00292280">
        <w:rPr>
          <w:rFonts w:asciiTheme="minorEastAsia" w:hAnsiTheme="minorEastAsia" w:cs="宋体" w:hint="eastAsia"/>
          <w:sz w:val="24"/>
        </w:rPr>
        <w:t>≤</w:t>
      </w:r>
      <w:r w:rsidRPr="00292280">
        <w:rPr>
          <w:rFonts w:asciiTheme="minorEastAsia" w:hAnsiTheme="minorEastAsia" w:cs="宋体"/>
          <w:sz w:val="24"/>
        </w:rPr>
        <w:t>0.35s/</w:t>
      </w:r>
      <w:r w:rsidRPr="00292280">
        <w:rPr>
          <w:rFonts w:asciiTheme="minorEastAsia" w:hAnsiTheme="minorEastAsia" w:cs="宋体" w:hint="eastAsia"/>
          <w:sz w:val="24"/>
        </w:rPr>
        <w:t>圈</w:t>
      </w:r>
      <w:r>
        <w:rPr>
          <w:rFonts w:asciiTheme="minorEastAsia" w:hAnsiTheme="minorEastAsia" w:cs="宋体" w:hint="eastAsia"/>
          <w:sz w:val="24"/>
        </w:rPr>
        <w:t>。</w:t>
      </w:r>
    </w:p>
    <w:p w14:paraId="4FFAD44A"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4.2</w:t>
      </w:r>
      <w:r w:rsidRPr="00292280">
        <w:rPr>
          <w:rFonts w:asciiTheme="minorEastAsia" w:hAnsiTheme="minorEastAsia" w:cs="宋体" w:hint="eastAsia"/>
          <w:sz w:val="24"/>
        </w:rPr>
        <w:t>、单圈</w:t>
      </w:r>
      <w:proofErr w:type="gramStart"/>
      <w:r w:rsidRPr="00292280">
        <w:rPr>
          <w:rFonts w:asciiTheme="minorEastAsia" w:hAnsiTheme="minorEastAsia" w:cs="宋体" w:hint="eastAsia"/>
          <w:sz w:val="24"/>
        </w:rPr>
        <w:t>轴扫最大</w:t>
      </w:r>
      <w:proofErr w:type="gramEnd"/>
      <w:r w:rsidRPr="00292280">
        <w:rPr>
          <w:rFonts w:asciiTheme="minorEastAsia" w:hAnsiTheme="minorEastAsia" w:cs="宋体" w:hint="eastAsia"/>
          <w:sz w:val="24"/>
        </w:rPr>
        <w:t>采集层数：≥</w:t>
      </w:r>
      <w:r w:rsidRPr="00292280">
        <w:rPr>
          <w:rFonts w:asciiTheme="minorEastAsia" w:hAnsiTheme="minorEastAsia" w:cs="宋体"/>
          <w:sz w:val="24"/>
        </w:rPr>
        <w:t>128</w:t>
      </w:r>
      <w:r w:rsidRPr="00292280">
        <w:rPr>
          <w:rFonts w:asciiTheme="minorEastAsia" w:hAnsiTheme="minorEastAsia" w:cs="宋体" w:hint="eastAsia"/>
          <w:sz w:val="24"/>
        </w:rPr>
        <w:t>层</w:t>
      </w:r>
      <w:r>
        <w:rPr>
          <w:rFonts w:asciiTheme="minorEastAsia" w:hAnsiTheme="minorEastAsia" w:cs="宋体" w:hint="eastAsia"/>
          <w:sz w:val="24"/>
        </w:rPr>
        <w:t>。</w:t>
      </w:r>
    </w:p>
    <w:p w14:paraId="64AEF35F"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4.3</w:t>
      </w:r>
      <w:r w:rsidRPr="00292280">
        <w:rPr>
          <w:rFonts w:asciiTheme="minorEastAsia" w:hAnsiTheme="minorEastAsia" w:cs="宋体" w:hint="eastAsia"/>
          <w:sz w:val="24"/>
        </w:rPr>
        <w:t>、扫描采集视野：≥</w:t>
      </w:r>
      <w:r w:rsidRPr="00292280">
        <w:rPr>
          <w:rFonts w:asciiTheme="minorEastAsia" w:hAnsiTheme="minorEastAsia" w:cs="宋体"/>
          <w:sz w:val="24"/>
        </w:rPr>
        <w:t>50cm</w:t>
      </w:r>
      <w:r>
        <w:rPr>
          <w:rFonts w:asciiTheme="minorEastAsia" w:hAnsiTheme="minorEastAsia" w:cs="宋体" w:hint="eastAsia"/>
          <w:sz w:val="24"/>
        </w:rPr>
        <w:t>。</w:t>
      </w:r>
    </w:p>
    <w:p w14:paraId="26BB7CAC"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4.4</w:t>
      </w:r>
      <w:r w:rsidRPr="00292280">
        <w:rPr>
          <w:rFonts w:asciiTheme="minorEastAsia" w:hAnsiTheme="minorEastAsia" w:cs="宋体" w:hint="eastAsia"/>
          <w:sz w:val="24"/>
        </w:rPr>
        <w:t>、最大可扫描长度：≥</w:t>
      </w:r>
      <w:r w:rsidRPr="00292280">
        <w:rPr>
          <w:rFonts w:asciiTheme="minorEastAsia" w:hAnsiTheme="minorEastAsia" w:cs="宋体"/>
          <w:sz w:val="24"/>
        </w:rPr>
        <w:t>170cm</w:t>
      </w:r>
      <w:r>
        <w:rPr>
          <w:rFonts w:asciiTheme="minorEastAsia" w:hAnsiTheme="minorEastAsia" w:cs="宋体" w:hint="eastAsia"/>
          <w:sz w:val="24"/>
        </w:rPr>
        <w:t>。</w:t>
      </w:r>
    </w:p>
    <w:p w14:paraId="01AAA150"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4.5</w:t>
      </w:r>
      <w:r w:rsidRPr="00292280">
        <w:rPr>
          <w:rFonts w:asciiTheme="minorEastAsia" w:hAnsiTheme="minorEastAsia" w:cs="宋体" w:hint="eastAsia"/>
          <w:sz w:val="24"/>
        </w:rPr>
        <w:t>、螺距系数</w:t>
      </w:r>
      <w:r>
        <w:rPr>
          <w:rFonts w:asciiTheme="minorEastAsia" w:hAnsiTheme="minorEastAsia" w:cs="宋体" w:hint="eastAsia"/>
          <w:sz w:val="24"/>
        </w:rPr>
        <w:t>调节范围</w:t>
      </w:r>
      <w:r w:rsidRPr="00292280">
        <w:rPr>
          <w:rFonts w:asciiTheme="minorEastAsia" w:hAnsiTheme="minorEastAsia" w:cs="宋体" w:hint="eastAsia"/>
          <w:sz w:val="24"/>
        </w:rPr>
        <w:t>：0.1</w:t>
      </w:r>
      <w:r w:rsidRPr="008C395B">
        <w:rPr>
          <w:rFonts w:asciiTheme="minorEastAsia" w:hAnsiTheme="minorEastAsia" w:cs="宋体" w:hint="eastAsia"/>
          <w:sz w:val="24"/>
        </w:rPr>
        <w:t>～</w:t>
      </w:r>
      <w:r w:rsidRPr="00292280">
        <w:rPr>
          <w:rFonts w:asciiTheme="minorEastAsia" w:hAnsiTheme="minorEastAsia" w:cs="宋体"/>
          <w:sz w:val="24"/>
        </w:rPr>
        <w:t>2.0</w:t>
      </w:r>
      <w:r>
        <w:rPr>
          <w:rFonts w:asciiTheme="minorEastAsia" w:hAnsiTheme="minorEastAsia" w:cs="宋体" w:hint="eastAsia"/>
          <w:sz w:val="24"/>
        </w:rPr>
        <w:t>。</w:t>
      </w:r>
    </w:p>
    <w:p w14:paraId="09FB30D7"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4.</w:t>
      </w:r>
      <w:r>
        <w:rPr>
          <w:rFonts w:asciiTheme="minorEastAsia" w:hAnsiTheme="minorEastAsia" w:cs="宋体" w:hint="eastAsia"/>
          <w:sz w:val="24"/>
        </w:rPr>
        <w:t>6</w:t>
      </w:r>
      <w:r w:rsidRPr="00292280">
        <w:rPr>
          <w:rFonts w:asciiTheme="minorEastAsia" w:hAnsiTheme="minorEastAsia" w:cs="宋体" w:hint="eastAsia"/>
          <w:sz w:val="24"/>
        </w:rPr>
        <w:t>、单次连续螺旋扫描最长时间：≥</w:t>
      </w:r>
      <w:r w:rsidRPr="00292280">
        <w:rPr>
          <w:rFonts w:asciiTheme="minorEastAsia" w:hAnsiTheme="minorEastAsia" w:cs="宋体"/>
          <w:sz w:val="24"/>
        </w:rPr>
        <w:t>100s</w:t>
      </w:r>
      <w:r>
        <w:rPr>
          <w:rFonts w:asciiTheme="minorEastAsia" w:hAnsiTheme="minorEastAsia" w:cs="宋体" w:hint="eastAsia"/>
          <w:sz w:val="24"/>
        </w:rPr>
        <w:t>。</w:t>
      </w:r>
    </w:p>
    <w:p w14:paraId="048D531F"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5</w:t>
      </w:r>
      <w:r w:rsidRPr="00292280">
        <w:rPr>
          <w:rFonts w:asciiTheme="minorEastAsia" w:hAnsiTheme="minorEastAsia" w:cs="宋体" w:hint="eastAsia"/>
          <w:sz w:val="24"/>
        </w:rPr>
        <w:t>、图像质量：</w:t>
      </w:r>
    </w:p>
    <w:p w14:paraId="3CBA7A69" w14:textId="77777777" w:rsidR="003152DA"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#5.1</w:t>
      </w:r>
      <w:r w:rsidRPr="00292280">
        <w:rPr>
          <w:rFonts w:asciiTheme="minorEastAsia" w:hAnsiTheme="minorEastAsia" w:cs="宋体" w:hint="eastAsia"/>
          <w:sz w:val="24"/>
        </w:rPr>
        <w:t>、</w:t>
      </w:r>
      <w:proofErr w:type="gramStart"/>
      <w:r w:rsidRPr="00292280">
        <w:rPr>
          <w:rFonts w:asciiTheme="minorEastAsia" w:hAnsiTheme="minorEastAsia" w:cs="宋体" w:hint="eastAsia"/>
          <w:sz w:val="24"/>
        </w:rPr>
        <w:t>具备低</w:t>
      </w:r>
      <w:proofErr w:type="gramEnd"/>
      <w:r w:rsidRPr="00292280">
        <w:rPr>
          <w:rFonts w:asciiTheme="minorEastAsia" w:hAnsiTheme="minorEastAsia" w:cs="宋体" w:hint="eastAsia"/>
          <w:sz w:val="24"/>
        </w:rPr>
        <w:t>剂量扫描及迭代重建技术，</w:t>
      </w:r>
      <w:r w:rsidRPr="00292280">
        <w:rPr>
          <w:rFonts w:asciiTheme="minorEastAsia" w:hAnsiTheme="minorEastAsia" w:cs="宋体"/>
          <w:sz w:val="24"/>
        </w:rPr>
        <w:t>X-Y</w:t>
      </w:r>
      <w:proofErr w:type="gramStart"/>
      <w:r w:rsidRPr="00292280">
        <w:rPr>
          <w:rFonts w:asciiTheme="minorEastAsia" w:hAnsiTheme="minorEastAsia" w:cs="宋体" w:hint="eastAsia"/>
          <w:sz w:val="24"/>
        </w:rPr>
        <w:t>轴空间</w:t>
      </w:r>
      <w:proofErr w:type="gramEnd"/>
      <w:r w:rsidRPr="00292280">
        <w:rPr>
          <w:rFonts w:asciiTheme="minorEastAsia" w:hAnsiTheme="minorEastAsia" w:cs="宋体" w:hint="eastAsia"/>
          <w:sz w:val="24"/>
        </w:rPr>
        <w:t>分辨率</w:t>
      </w:r>
      <w:r w:rsidRPr="00292280">
        <w:rPr>
          <w:rFonts w:asciiTheme="minorEastAsia" w:hAnsiTheme="minorEastAsia" w:cs="宋体"/>
          <w:sz w:val="24"/>
        </w:rPr>
        <w:t>@MTF0%</w:t>
      </w:r>
      <w:r w:rsidRPr="00292280">
        <w:rPr>
          <w:rFonts w:asciiTheme="minorEastAsia" w:hAnsiTheme="minorEastAsia" w:cs="宋体" w:hint="eastAsia"/>
          <w:sz w:val="24"/>
        </w:rPr>
        <w:t>≥</w:t>
      </w:r>
      <w:r w:rsidRPr="00292280">
        <w:rPr>
          <w:rFonts w:asciiTheme="minorEastAsia" w:hAnsiTheme="minorEastAsia" w:cs="宋体"/>
          <w:sz w:val="24"/>
        </w:rPr>
        <w:t>20LP/CM</w:t>
      </w:r>
      <w:r w:rsidRPr="00292280">
        <w:rPr>
          <w:rFonts w:asciiTheme="minorEastAsia" w:hAnsiTheme="minorEastAsia" w:cs="宋体" w:hint="eastAsia"/>
          <w:sz w:val="24"/>
        </w:rPr>
        <w:t>，Z</w:t>
      </w:r>
      <w:proofErr w:type="gramStart"/>
      <w:r w:rsidRPr="00292280">
        <w:rPr>
          <w:rFonts w:asciiTheme="minorEastAsia" w:hAnsiTheme="minorEastAsia" w:cs="宋体" w:hint="eastAsia"/>
          <w:sz w:val="24"/>
        </w:rPr>
        <w:t>轴空间</w:t>
      </w:r>
      <w:proofErr w:type="gramEnd"/>
      <w:r w:rsidRPr="00292280">
        <w:rPr>
          <w:rFonts w:asciiTheme="minorEastAsia" w:hAnsiTheme="minorEastAsia" w:cs="宋体" w:hint="eastAsia"/>
          <w:sz w:val="24"/>
        </w:rPr>
        <w:t>分辨率：≥20LP/</w:t>
      </w:r>
      <w:proofErr w:type="spellStart"/>
      <w:r w:rsidRPr="00292280">
        <w:rPr>
          <w:rFonts w:asciiTheme="minorEastAsia" w:hAnsiTheme="minorEastAsia" w:cs="宋体" w:hint="eastAsia"/>
          <w:sz w:val="24"/>
        </w:rPr>
        <w:t>cm@MTF</w:t>
      </w:r>
      <w:proofErr w:type="spellEnd"/>
      <w:r w:rsidRPr="00292280">
        <w:rPr>
          <w:rFonts w:asciiTheme="minorEastAsia" w:hAnsiTheme="minorEastAsia" w:cs="宋体" w:hint="eastAsia"/>
          <w:sz w:val="24"/>
        </w:rPr>
        <w:t>=0%</w:t>
      </w:r>
      <w:r>
        <w:rPr>
          <w:rFonts w:asciiTheme="minorEastAsia" w:hAnsiTheme="minorEastAsia" w:cs="宋体" w:hint="eastAsia"/>
          <w:sz w:val="24"/>
        </w:rPr>
        <w:t>5.2、</w:t>
      </w:r>
    </w:p>
    <w:p w14:paraId="58F6D487"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5.2、</w:t>
      </w:r>
      <w:r w:rsidRPr="00292280">
        <w:rPr>
          <w:rFonts w:asciiTheme="minorEastAsia" w:hAnsiTheme="minorEastAsia" w:cs="宋体" w:hint="eastAsia"/>
          <w:sz w:val="24"/>
        </w:rPr>
        <w:t>密度分辨率</w:t>
      </w:r>
      <w:hyperlink r:id="rId21" w:history="1">
        <w:r w:rsidRPr="00464250">
          <w:rPr>
            <w:rFonts w:asciiTheme="minorEastAsia" w:hAnsiTheme="minorEastAsia" w:cs="宋体" w:hint="eastAsia"/>
            <w:sz w:val="24"/>
          </w:rPr>
          <w:t>≤2mm</w:t>
        </w:r>
        <w:r w:rsidRPr="00464250">
          <w:rPr>
            <w:rFonts w:asciiTheme="minorEastAsia" w:hAnsiTheme="minorEastAsia" w:cs="宋体"/>
            <w:sz w:val="24"/>
          </w:rPr>
          <w:t>@0.3%</w:t>
        </w:r>
        <w:r w:rsidRPr="00464250">
          <w:rPr>
            <w:rFonts w:asciiTheme="minorEastAsia" w:hAnsiTheme="minorEastAsia" w:cs="宋体" w:hint="eastAsia"/>
            <w:sz w:val="24"/>
          </w:rPr>
          <w:t>，3</w:t>
        </w:r>
        <w:r w:rsidRPr="00464250">
          <w:rPr>
            <w:rFonts w:asciiTheme="minorEastAsia" w:hAnsiTheme="minorEastAsia" w:cs="宋体"/>
            <w:sz w:val="24"/>
          </w:rPr>
          <w:t>7mG</w:t>
        </w:r>
        <w:r w:rsidRPr="00464250">
          <w:rPr>
            <w:rFonts w:asciiTheme="minorEastAsia" w:hAnsiTheme="minorEastAsia" w:cs="宋体" w:hint="eastAsia"/>
            <w:sz w:val="24"/>
          </w:rPr>
          <w:t>y。</w:t>
        </w:r>
      </w:hyperlink>
    </w:p>
    <w:p w14:paraId="104435CF"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5.3</w:t>
      </w:r>
      <w:r w:rsidRPr="00292280">
        <w:rPr>
          <w:rFonts w:asciiTheme="minorEastAsia" w:hAnsiTheme="minorEastAsia" w:cs="宋体" w:hint="eastAsia"/>
          <w:sz w:val="24"/>
        </w:rPr>
        <w:t>、最大图像重建矩阵：≥</w:t>
      </w:r>
      <w:r w:rsidRPr="00292280">
        <w:rPr>
          <w:rFonts w:asciiTheme="minorEastAsia" w:hAnsiTheme="minorEastAsia" w:cs="宋体"/>
          <w:sz w:val="24"/>
        </w:rPr>
        <w:t>1024</w:t>
      </w:r>
      <w:r w:rsidRPr="00292280">
        <w:rPr>
          <w:rFonts w:asciiTheme="minorEastAsia" w:hAnsiTheme="minorEastAsia" w:cs="宋体" w:hint="eastAsia"/>
          <w:sz w:val="24"/>
        </w:rPr>
        <w:t>×</w:t>
      </w:r>
      <w:r w:rsidRPr="00292280">
        <w:rPr>
          <w:rFonts w:asciiTheme="minorEastAsia" w:hAnsiTheme="minorEastAsia" w:cs="宋体"/>
          <w:sz w:val="24"/>
        </w:rPr>
        <w:t>1024</w:t>
      </w:r>
    </w:p>
    <w:p w14:paraId="23D0F5DB"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6</w:t>
      </w:r>
      <w:r w:rsidRPr="00292280">
        <w:rPr>
          <w:rFonts w:asciiTheme="minorEastAsia" w:hAnsiTheme="minorEastAsia" w:cs="宋体" w:hint="eastAsia"/>
          <w:sz w:val="24"/>
        </w:rPr>
        <w:t>、主控制台计算机：</w:t>
      </w:r>
    </w:p>
    <w:p w14:paraId="22749A1E" w14:textId="77777777" w:rsidR="003152DA" w:rsidRPr="00292280"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6.1</w:t>
      </w:r>
      <w:r w:rsidRPr="00292280">
        <w:rPr>
          <w:rFonts w:asciiTheme="minorEastAsia" w:hAnsiTheme="minorEastAsia" w:cs="宋体" w:hint="eastAsia"/>
          <w:sz w:val="24"/>
        </w:rPr>
        <w:t>、</w:t>
      </w:r>
      <w:r w:rsidRPr="00292280">
        <w:rPr>
          <w:rFonts w:asciiTheme="minorEastAsia" w:hAnsiTheme="minorEastAsia" w:cs="宋体"/>
          <w:sz w:val="24"/>
        </w:rPr>
        <w:t>CPU</w:t>
      </w:r>
      <w:r w:rsidRPr="00292280">
        <w:rPr>
          <w:rFonts w:asciiTheme="minorEastAsia" w:hAnsiTheme="minorEastAsia" w:cs="宋体" w:hint="eastAsia"/>
          <w:sz w:val="24"/>
        </w:rPr>
        <w:t>≥</w:t>
      </w:r>
      <w:r w:rsidRPr="00292280">
        <w:rPr>
          <w:rFonts w:asciiTheme="minorEastAsia" w:hAnsiTheme="minorEastAsia" w:cs="宋体"/>
          <w:sz w:val="24"/>
        </w:rPr>
        <w:t>4</w:t>
      </w:r>
      <w:r w:rsidRPr="00292280">
        <w:rPr>
          <w:rFonts w:asciiTheme="minorEastAsia" w:hAnsiTheme="minorEastAsia" w:cs="宋体" w:hint="eastAsia"/>
          <w:sz w:val="24"/>
        </w:rPr>
        <w:t>核</w:t>
      </w:r>
      <w:r>
        <w:rPr>
          <w:rFonts w:asciiTheme="minorEastAsia" w:hAnsiTheme="minorEastAsia" w:cs="宋体" w:hint="eastAsia"/>
          <w:sz w:val="24"/>
        </w:rPr>
        <w:t>，</w:t>
      </w:r>
      <w:r w:rsidRPr="00292280">
        <w:rPr>
          <w:rFonts w:asciiTheme="minorEastAsia" w:hAnsiTheme="minorEastAsia" w:cs="宋体" w:hint="eastAsia"/>
          <w:sz w:val="24"/>
        </w:rPr>
        <w:t>内存≥</w:t>
      </w:r>
      <w:r w:rsidRPr="00292280">
        <w:rPr>
          <w:rFonts w:asciiTheme="minorEastAsia" w:hAnsiTheme="minorEastAsia" w:cs="宋体"/>
          <w:sz w:val="24"/>
        </w:rPr>
        <w:t>32GB</w:t>
      </w:r>
      <w:r>
        <w:rPr>
          <w:rFonts w:asciiTheme="minorEastAsia" w:hAnsiTheme="minorEastAsia" w:cs="宋体" w:hint="eastAsia"/>
          <w:sz w:val="24"/>
        </w:rPr>
        <w:t>，</w:t>
      </w:r>
      <w:r w:rsidRPr="00292280">
        <w:rPr>
          <w:rFonts w:asciiTheme="minorEastAsia" w:hAnsiTheme="minorEastAsia" w:cs="宋体" w:hint="eastAsia"/>
          <w:sz w:val="24"/>
        </w:rPr>
        <w:t>硬盘≥</w:t>
      </w:r>
      <w:r w:rsidRPr="00292280">
        <w:rPr>
          <w:rFonts w:asciiTheme="minorEastAsia" w:hAnsiTheme="minorEastAsia" w:cs="宋体"/>
          <w:sz w:val="24"/>
        </w:rPr>
        <w:t>1.0TB</w:t>
      </w:r>
      <w:r>
        <w:rPr>
          <w:rFonts w:asciiTheme="minorEastAsia" w:hAnsiTheme="minorEastAsia" w:cs="宋体" w:hint="eastAsia"/>
          <w:sz w:val="24"/>
        </w:rPr>
        <w:t>；</w:t>
      </w:r>
      <w:r w:rsidRPr="00292280">
        <w:rPr>
          <w:rFonts w:asciiTheme="minorEastAsia" w:hAnsiTheme="minorEastAsia" w:cs="宋体" w:hint="eastAsia"/>
          <w:sz w:val="24"/>
        </w:rPr>
        <w:t>彩色液晶显示器≥24英寸,分辨率≥1920×1200</w:t>
      </w:r>
    </w:p>
    <w:p w14:paraId="6E493648" w14:textId="77777777" w:rsidR="003152DA" w:rsidRDefault="003152DA" w:rsidP="003152DA">
      <w:pPr>
        <w:adjustRightInd w:val="0"/>
        <w:spacing w:line="360" w:lineRule="auto"/>
        <w:rPr>
          <w:rFonts w:asciiTheme="minorEastAsia" w:hAnsiTheme="minorEastAsia" w:cs="宋体"/>
          <w:sz w:val="24"/>
        </w:rPr>
      </w:pPr>
      <w:r w:rsidRPr="00292280">
        <w:rPr>
          <w:rFonts w:asciiTheme="minorEastAsia" w:hAnsiTheme="minorEastAsia" w:cs="宋体"/>
          <w:sz w:val="24"/>
        </w:rPr>
        <w:t>6.</w:t>
      </w:r>
      <w:r>
        <w:rPr>
          <w:rFonts w:asciiTheme="minorEastAsia" w:hAnsiTheme="minorEastAsia" w:cs="宋体" w:hint="eastAsia"/>
          <w:sz w:val="24"/>
        </w:rPr>
        <w:t>2</w:t>
      </w:r>
      <w:r w:rsidRPr="00292280">
        <w:rPr>
          <w:rFonts w:asciiTheme="minorEastAsia" w:hAnsiTheme="minorEastAsia" w:cs="宋体" w:hint="eastAsia"/>
          <w:sz w:val="24"/>
        </w:rPr>
        <w:t>、图像存储量≥</w:t>
      </w:r>
      <w:r w:rsidRPr="00292280">
        <w:rPr>
          <w:rFonts w:asciiTheme="minorEastAsia" w:hAnsiTheme="minorEastAsia" w:cs="宋体"/>
          <w:sz w:val="24"/>
        </w:rPr>
        <w:t>520,000</w:t>
      </w:r>
      <w:r w:rsidRPr="00292280">
        <w:rPr>
          <w:rFonts w:asciiTheme="minorEastAsia" w:hAnsiTheme="minorEastAsia" w:cs="宋体" w:hint="eastAsia"/>
          <w:sz w:val="24"/>
        </w:rPr>
        <w:t>幅</w:t>
      </w:r>
      <w:r w:rsidRPr="00292280">
        <w:rPr>
          <w:rFonts w:asciiTheme="minorEastAsia" w:hAnsiTheme="minorEastAsia" w:cs="宋体"/>
          <w:sz w:val="24"/>
        </w:rPr>
        <w:t>@512</w:t>
      </w:r>
      <w:r w:rsidRPr="00292280">
        <w:rPr>
          <w:rFonts w:asciiTheme="minorEastAsia" w:hAnsiTheme="minorEastAsia" w:cs="宋体" w:hint="eastAsia"/>
          <w:sz w:val="24"/>
        </w:rPr>
        <w:t>×</w:t>
      </w:r>
      <w:r w:rsidRPr="00292280">
        <w:rPr>
          <w:rFonts w:asciiTheme="minorEastAsia" w:hAnsiTheme="minorEastAsia" w:cs="宋体"/>
          <w:sz w:val="24"/>
        </w:rPr>
        <w:t>512</w:t>
      </w:r>
      <w:r w:rsidRPr="00292280">
        <w:rPr>
          <w:rFonts w:asciiTheme="minorEastAsia" w:hAnsiTheme="minorEastAsia" w:cs="宋体" w:hint="eastAsia"/>
          <w:sz w:val="24"/>
        </w:rPr>
        <w:t>不压缩</w:t>
      </w:r>
      <w:r>
        <w:rPr>
          <w:rFonts w:asciiTheme="minorEastAsia" w:hAnsiTheme="minorEastAsia" w:cs="宋体" w:hint="eastAsia"/>
          <w:sz w:val="24"/>
        </w:rPr>
        <w:t>。</w:t>
      </w:r>
    </w:p>
    <w:p w14:paraId="09B449A4" w14:textId="77777777" w:rsidR="003152DA" w:rsidRDefault="003152DA" w:rsidP="003152DA">
      <w:pPr>
        <w:spacing w:line="360" w:lineRule="auto"/>
        <w:rPr>
          <w:rFonts w:ascii="宋体" w:hAnsi="宋体" w:cs="宋体"/>
          <w:color w:val="000000"/>
          <w:kern w:val="0"/>
          <w:sz w:val="24"/>
        </w:rPr>
      </w:pPr>
      <w:r>
        <w:rPr>
          <w:rFonts w:asciiTheme="minorEastAsia" w:hAnsiTheme="minorEastAsia" w:cs="宋体" w:hint="eastAsia"/>
          <w:sz w:val="24"/>
        </w:rPr>
        <w:t>6.3、具备</w:t>
      </w:r>
      <w:r w:rsidRPr="00292280">
        <w:rPr>
          <w:rFonts w:asciiTheme="minorEastAsia" w:hAnsiTheme="minorEastAsia" w:cs="宋体" w:hint="eastAsia"/>
          <w:sz w:val="24"/>
        </w:rPr>
        <w:t>DICOM3.0</w:t>
      </w:r>
      <w:r>
        <w:rPr>
          <w:rFonts w:asciiTheme="minorEastAsia" w:hAnsiTheme="minorEastAsia" w:cs="宋体" w:hint="eastAsia"/>
          <w:sz w:val="24"/>
        </w:rPr>
        <w:t>接口，开放查询、存储、传输、打印和工作列表协议</w:t>
      </w:r>
      <w:r>
        <w:rPr>
          <w:rFonts w:ascii="宋体" w:hAnsi="宋体" w:cs="宋体" w:hint="eastAsia"/>
          <w:color w:val="000000"/>
          <w:kern w:val="0"/>
          <w:sz w:val="24"/>
        </w:rPr>
        <w:t>；</w:t>
      </w:r>
      <w:r w:rsidRPr="008F69E8" w:rsidDel="00CD31F0">
        <w:rPr>
          <w:rFonts w:ascii="宋体" w:hAnsi="宋体" w:cs="宋体" w:hint="eastAsia"/>
          <w:color w:val="000000"/>
          <w:kern w:val="0"/>
          <w:sz w:val="24"/>
        </w:rPr>
        <w:t xml:space="preserve"> </w:t>
      </w:r>
      <w:r>
        <w:rPr>
          <w:rFonts w:ascii="宋体" w:hAnsi="宋体" w:cs="宋体" w:hint="eastAsia"/>
          <w:color w:val="000000"/>
          <w:kern w:val="0"/>
          <w:sz w:val="24"/>
        </w:rPr>
        <w:t>与</w:t>
      </w:r>
      <w:r w:rsidRPr="008F69E8">
        <w:rPr>
          <w:rFonts w:ascii="宋体" w:hAnsi="宋体" w:cs="宋体" w:hint="eastAsia"/>
          <w:color w:val="000000"/>
          <w:kern w:val="0"/>
          <w:sz w:val="24"/>
        </w:rPr>
        <w:t>PACS、HIS系统连接，</w:t>
      </w:r>
      <w:proofErr w:type="gramStart"/>
      <w:r>
        <w:rPr>
          <w:rFonts w:ascii="宋体" w:hAnsi="宋体" w:cs="宋体" w:hint="eastAsia"/>
          <w:color w:val="000000"/>
          <w:kern w:val="0"/>
          <w:sz w:val="24"/>
        </w:rPr>
        <w:t>中标商承当</w:t>
      </w:r>
      <w:proofErr w:type="gramEnd"/>
      <w:r w:rsidRPr="008F69E8">
        <w:rPr>
          <w:rFonts w:ascii="宋体" w:hAnsi="宋体" w:cs="宋体" w:hint="eastAsia"/>
          <w:color w:val="000000"/>
          <w:kern w:val="0"/>
          <w:sz w:val="24"/>
        </w:rPr>
        <w:t>相关接口费用。</w:t>
      </w:r>
    </w:p>
    <w:p w14:paraId="6479D831"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w:t>
      </w:r>
      <w:r w:rsidRPr="00292280">
        <w:rPr>
          <w:rFonts w:asciiTheme="minorEastAsia" w:hAnsiTheme="minorEastAsia" w:cs="宋体" w:hint="eastAsia"/>
          <w:sz w:val="24"/>
        </w:rPr>
        <w:t>后处理软件</w:t>
      </w:r>
      <w:r>
        <w:rPr>
          <w:rFonts w:asciiTheme="minorEastAsia" w:hAnsiTheme="minorEastAsia" w:cs="宋体" w:hint="eastAsia"/>
          <w:sz w:val="24"/>
        </w:rPr>
        <w:t>包括：</w:t>
      </w:r>
    </w:p>
    <w:p w14:paraId="3167B1CF"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6.4.1、</w:t>
      </w:r>
      <w:r w:rsidRPr="00292280">
        <w:rPr>
          <w:rFonts w:asciiTheme="minorEastAsia" w:hAnsiTheme="minorEastAsia" w:cs="宋体" w:hint="eastAsia"/>
          <w:sz w:val="24"/>
        </w:rPr>
        <w:t>多平面重建（</w:t>
      </w:r>
      <w:r w:rsidRPr="00292280">
        <w:rPr>
          <w:rFonts w:asciiTheme="minorEastAsia" w:hAnsiTheme="minorEastAsia" w:cs="宋体"/>
          <w:sz w:val="24"/>
        </w:rPr>
        <w:t>MPR</w:t>
      </w:r>
      <w:r w:rsidRPr="00292280">
        <w:rPr>
          <w:rFonts w:asciiTheme="minorEastAsia" w:hAnsiTheme="minorEastAsia" w:cs="宋体" w:hint="eastAsia"/>
          <w:sz w:val="24"/>
        </w:rPr>
        <w:t>）</w:t>
      </w:r>
      <w:r>
        <w:rPr>
          <w:rFonts w:asciiTheme="minorEastAsia" w:hAnsiTheme="minorEastAsia" w:cs="宋体" w:hint="eastAsia"/>
          <w:sz w:val="24"/>
        </w:rPr>
        <w:t>、</w:t>
      </w:r>
      <w:r w:rsidRPr="00292280">
        <w:rPr>
          <w:rFonts w:asciiTheme="minorEastAsia" w:hAnsiTheme="minorEastAsia" w:cs="宋体" w:hint="eastAsia"/>
          <w:sz w:val="24"/>
        </w:rPr>
        <w:t>曲面重建(CPR)。</w:t>
      </w:r>
    </w:p>
    <w:p w14:paraId="721D1C27"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4</w:t>
      </w:r>
      <w:r w:rsidRPr="00292280">
        <w:rPr>
          <w:rFonts w:asciiTheme="minorEastAsia" w:hAnsiTheme="minorEastAsia" w:cs="宋体"/>
          <w:sz w:val="24"/>
        </w:rPr>
        <w:t>.2</w:t>
      </w:r>
      <w:r w:rsidRPr="00292280">
        <w:rPr>
          <w:rFonts w:asciiTheme="minorEastAsia" w:hAnsiTheme="minorEastAsia" w:cs="宋体" w:hint="eastAsia"/>
          <w:sz w:val="24"/>
        </w:rPr>
        <w:t>、最大密度投影</w:t>
      </w:r>
      <w:r w:rsidRPr="00292280">
        <w:rPr>
          <w:rFonts w:asciiTheme="minorEastAsia" w:hAnsiTheme="minorEastAsia" w:cs="宋体"/>
          <w:sz w:val="24"/>
        </w:rPr>
        <w:t>(MIP)</w:t>
      </w:r>
      <w:r>
        <w:rPr>
          <w:rFonts w:asciiTheme="minorEastAsia" w:hAnsiTheme="minorEastAsia" w:cs="宋体" w:hint="eastAsia"/>
          <w:sz w:val="24"/>
        </w:rPr>
        <w:t>、</w:t>
      </w:r>
      <w:r w:rsidRPr="00292280">
        <w:rPr>
          <w:rFonts w:asciiTheme="minorEastAsia" w:hAnsiTheme="minorEastAsia" w:cs="宋体" w:hint="eastAsia"/>
          <w:sz w:val="24"/>
        </w:rPr>
        <w:t>最小密度投影</w:t>
      </w:r>
      <w:r w:rsidRPr="00292280">
        <w:rPr>
          <w:rFonts w:asciiTheme="minorEastAsia" w:hAnsiTheme="minorEastAsia" w:cs="宋体"/>
          <w:sz w:val="24"/>
        </w:rPr>
        <w:t>(</w:t>
      </w:r>
      <w:proofErr w:type="spellStart"/>
      <w:r w:rsidRPr="00292280">
        <w:rPr>
          <w:rFonts w:asciiTheme="minorEastAsia" w:hAnsiTheme="minorEastAsia" w:cs="宋体"/>
          <w:sz w:val="24"/>
        </w:rPr>
        <w:t>MinIP</w:t>
      </w:r>
      <w:proofErr w:type="spellEnd"/>
      <w:r w:rsidRPr="00292280">
        <w:rPr>
          <w:rFonts w:asciiTheme="minorEastAsia" w:hAnsiTheme="minorEastAsia" w:cs="宋体"/>
          <w:sz w:val="24"/>
        </w:rPr>
        <w:t>)</w:t>
      </w:r>
      <w:r w:rsidRPr="00292280">
        <w:rPr>
          <w:rFonts w:asciiTheme="minorEastAsia" w:hAnsiTheme="minorEastAsia" w:cs="宋体" w:hint="eastAsia"/>
          <w:sz w:val="24"/>
        </w:rPr>
        <w:t>。</w:t>
      </w:r>
    </w:p>
    <w:p w14:paraId="61CDE8B8"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6.4.3、</w:t>
      </w:r>
      <w:r w:rsidRPr="00292280">
        <w:rPr>
          <w:rFonts w:asciiTheme="minorEastAsia" w:hAnsiTheme="minorEastAsia" w:cs="宋体" w:hint="eastAsia"/>
          <w:sz w:val="24"/>
        </w:rPr>
        <w:t>容积三维重建</w:t>
      </w:r>
      <w:r w:rsidRPr="00292280">
        <w:rPr>
          <w:rFonts w:asciiTheme="minorEastAsia" w:hAnsiTheme="minorEastAsia" w:cs="宋体"/>
          <w:sz w:val="24"/>
        </w:rPr>
        <w:t>(VR)</w:t>
      </w:r>
      <w:r>
        <w:rPr>
          <w:rFonts w:asciiTheme="minorEastAsia" w:hAnsiTheme="minorEastAsia" w:cs="宋体" w:hint="eastAsia"/>
          <w:sz w:val="24"/>
        </w:rPr>
        <w:t>、</w:t>
      </w:r>
      <w:r w:rsidRPr="00292280">
        <w:rPr>
          <w:rFonts w:asciiTheme="minorEastAsia" w:hAnsiTheme="minorEastAsia" w:cs="宋体" w:hint="eastAsia"/>
          <w:sz w:val="24"/>
        </w:rPr>
        <w:t>表面重建(SSD)。</w:t>
      </w:r>
    </w:p>
    <w:p w14:paraId="3365D20E"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6.4.4、</w:t>
      </w:r>
      <w:r w:rsidRPr="00292280">
        <w:rPr>
          <w:rFonts w:asciiTheme="minorEastAsia" w:hAnsiTheme="minorEastAsia" w:cs="宋体" w:hint="eastAsia"/>
          <w:sz w:val="24"/>
        </w:rPr>
        <w:t>区域生长容积分析。</w:t>
      </w:r>
    </w:p>
    <w:p w14:paraId="64383C8C"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6.4.5、</w:t>
      </w:r>
      <w:r w:rsidRPr="00292280">
        <w:rPr>
          <w:rFonts w:asciiTheme="minorEastAsia" w:hAnsiTheme="minorEastAsia" w:cs="宋体" w:hint="eastAsia"/>
          <w:sz w:val="24"/>
        </w:rPr>
        <w:t>容积漫游</w:t>
      </w:r>
      <w:r w:rsidRPr="00292280">
        <w:rPr>
          <w:rFonts w:asciiTheme="minorEastAsia" w:hAnsiTheme="minorEastAsia" w:cs="宋体"/>
          <w:sz w:val="24"/>
        </w:rPr>
        <w:t>(VRT)</w:t>
      </w:r>
      <w:r w:rsidRPr="00292280">
        <w:rPr>
          <w:rFonts w:asciiTheme="minorEastAsia" w:hAnsiTheme="minorEastAsia" w:cs="宋体" w:hint="eastAsia"/>
          <w:sz w:val="24"/>
        </w:rPr>
        <w:t>。</w:t>
      </w:r>
    </w:p>
    <w:p w14:paraId="5C77C26A"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6.4.6、</w:t>
      </w:r>
      <w:r w:rsidRPr="00292280">
        <w:rPr>
          <w:rFonts w:asciiTheme="minorEastAsia" w:hAnsiTheme="minorEastAsia" w:cs="宋体" w:hint="eastAsia"/>
          <w:sz w:val="24"/>
        </w:rPr>
        <w:t>组织裁剪功能。</w:t>
      </w:r>
    </w:p>
    <w:p w14:paraId="796A4A80"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6.4.7、</w:t>
      </w:r>
      <w:r w:rsidRPr="00292280">
        <w:rPr>
          <w:rFonts w:asciiTheme="minorEastAsia" w:hAnsiTheme="minorEastAsia" w:cs="宋体" w:hint="eastAsia"/>
          <w:sz w:val="24"/>
        </w:rPr>
        <w:t>图像增强功能。</w:t>
      </w:r>
    </w:p>
    <w:p w14:paraId="7DB90336"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6.4.8、</w:t>
      </w:r>
      <w:r w:rsidRPr="00292280">
        <w:rPr>
          <w:rFonts w:asciiTheme="minorEastAsia" w:hAnsiTheme="minorEastAsia" w:cs="宋体" w:hint="eastAsia"/>
          <w:sz w:val="24"/>
        </w:rPr>
        <w:t>图像减影功能。</w:t>
      </w:r>
    </w:p>
    <w:p w14:paraId="3DBD326B"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6.4.9、</w:t>
      </w:r>
      <w:r w:rsidRPr="00292280">
        <w:rPr>
          <w:rFonts w:asciiTheme="minorEastAsia" w:hAnsiTheme="minorEastAsia" w:cs="宋体"/>
          <w:sz w:val="24"/>
        </w:rPr>
        <w:t>CT</w:t>
      </w:r>
      <w:r w:rsidRPr="00292280">
        <w:rPr>
          <w:rFonts w:asciiTheme="minorEastAsia" w:hAnsiTheme="minorEastAsia" w:cs="宋体" w:hint="eastAsia"/>
          <w:sz w:val="24"/>
        </w:rPr>
        <w:t>电影功能。</w:t>
      </w:r>
    </w:p>
    <w:p w14:paraId="1E43F9D5"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6.4.10、</w:t>
      </w:r>
      <w:r w:rsidRPr="00292280">
        <w:rPr>
          <w:rFonts w:asciiTheme="minorEastAsia" w:hAnsiTheme="minorEastAsia" w:cs="宋体" w:hint="eastAsia"/>
          <w:sz w:val="24"/>
        </w:rPr>
        <w:t>特定结构的自动提取或者隐藏功能。</w:t>
      </w:r>
    </w:p>
    <w:p w14:paraId="30D41461"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6.4.11、</w:t>
      </w:r>
      <w:r w:rsidRPr="00292280">
        <w:rPr>
          <w:rFonts w:asciiTheme="minorEastAsia" w:hAnsiTheme="minorEastAsia" w:cs="宋体"/>
          <w:sz w:val="24"/>
        </w:rPr>
        <w:t>CT</w:t>
      </w:r>
      <w:r w:rsidRPr="00292280">
        <w:rPr>
          <w:rFonts w:asciiTheme="minorEastAsia" w:hAnsiTheme="minorEastAsia" w:cs="宋体" w:hint="eastAsia"/>
          <w:sz w:val="24"/>
        </w:rPr>
        <w:t>血管造影</w:t>
      </w:r>
      <w:r w:rsidRPr="00292280">
        <w:rPr>
          <w:rFonts w:asciiTheme="minorEastAsia" w:hAnsiTheme="minorEastAsia" w:cs="宋体"/>
          <w:sz w:val="24"/>
        </w:rPr>
        <w:t>(CTA)</w:t>
      </w:r>
      <w:r w:rsidRPr="00292280">
        <w:rPr>
          <w:rFonts w:asciiTheme="minorEastAsia" w:hAnsiTheme="minorEastAsia" w:cs="宋体" w:hint="eastAsia"/>
          <w:sz w:val="24"/>
        </w:rPr>
        <w:t>功能。</w:t>
      </w:r>
    </w:p>
    <w:p w14:paraId="531EA953"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6.4.12、</w:t>
      </w:r>
      <w:r w:rsidRPr="00292280">
        <w:rPr>
          <w:rFonts w:asciiTheme="minorEastAsia" w:hAnsiTheme="minorEastAsia" w:cs="宋体" w:hint="eastAsia"/>
          <w:sz w:val="24"/>
        </w:rPr>
        <w:t>血管测量功能。</w:t>
      </w:r>
    </w:p>
    <w:p w14:paraId="5A52B80E"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6.5、</w:t>
      </w:r>
      <w:r w:rsidRPr="00292280">
        <w:rPr>
          <w:rFonts w:asciiTheme="minorEastAsia" w:hAnsiTheme="minorEastAsia" w:cs="宋体" w:hint="eastAsia"/>
          <w:sz w:val="24"/>
        </w:rPr>
        <w:t>头颈部血管软件包括：</w:t>
      </w:r>
    </w:p>
    <w:p w14:paraId="326BE84C"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6.5.1、</w:t>
      </w:r>
      <w:r w:rsidRPr="00292280">
        <w:rPr>
          <w:rFonts w:asciiTheme="minorEastAsia" w:hAnsiTheme="minorEastAsia" w:cs="宋体" w:hint="eastAsia"/>
          <w:sz w:val="24"/>
        </w:rPr>
        <w:t>自动头颈血管提取功能</w:t>
      </w:r>
      <w:r>
        <w:rPr>
          <w:rFonts w:asciiTheme="minorEastAsia" w:hAnsiTheme="minorEastAsia" w:cs="宋体" w:hint="eastAsia"/>
          <w:sz w:val="24"/>
        </w:rPr>
        <w:t>：</w:t>
      </w:r>
      <w:r w:rsidRPr="00292280">
        <w:rPr>
          <w:rFonts w:asciiTheme="minorEastAsia" w:hAnsiTheme="minorEastAsia" w:cs="宋体" w:hint="eastAsia"/>
          <w:sz w:val="24"/>
        </w:rPr>
        <w:t>一次增强扫描即可直接提取头颈部血管。</w:t>
      </w:r>
    </w:p>
    <w:p w14:paraId="70BB8512"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6.5.2、</w:t>
      </w:r>
      <w:r w:rsidRPr="00292280">
        <w:rPr>
          <w:rFonts w:asciiTheme="minorEastAsia" w:hAnsiTheme="minorEastAsia" w:cs="宋体" w:hint="eastAsia"/>
          <w:sz w:val="24"/>
        </w:rPr>
        <w:t>一键自动去除头颈部骨组织，直接显示血管三维图像。</w:t>
      </w:r>
    </w:p>
    <w:p w14:paraId="64ECFF18"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5</w:t>
      </w:r>
      <w:r w:rsidRPr="00292280">
        <w:rPr>
          <w:rFonts w:asciiTheme="minorEastAsia" w:hAnsiTheme="minorEastAsia" w:cs="宋体"/>
          <w:sz w:val="24"/>
        </w:rPr>
        <w:t>.3</w:t>
      </w:r>
      <w:r w:rsidRPr="00292280">
        <w:rPr>
          <w:rFonts w:asciiTheme="minorEastAsia" w:hAnsiTheme="minorEastAsia" w:cs="宋体" w:hint="eastAsia"/>
          <w:sz w:val="24"/>
        </w:rPr>
        <w:t>、头颈部血管追踪功能。</w:t>
      </w:r>
    </w:p>
    <w:p w14:paraId="730329C9"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6.5.4、</w:t>
      </w:r>
      <w:r w:rsidRPr="00292280">
        <w:rPr>
          <w:rFonts w:asciiTheme="minorEastAsia" w:hAnsiTheme="minorEastAsia" w:cs="宋体" w:hint="eastAsia"/>
          <w:sz w:val="24"/>
        </w:rPr>
        <w:t>头颈部血管中心线提取、拉直处理、自动测量等分析功能。</w:t>
      </w:r>
    </w:p>
    <w:p w14:paraId="5B66FDB4"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6.6、具备</w:t>
      </w:r>
      <w:r w:rsidRPr="00292280">
        <w:rPr>
          <w:rFonts w:asciiTheme="minorEastAsia" w:hAnsiTheme="minorEastAsia" w:cs="宋体" w:hint="eastAsia"/>
          <w:sz w:val="24"/>
        </w:rPr>
        <w:t>去金属伪影算法。</w:t>
      </w:r>
    </w:p>
    <w:p w14:paraId="191FBBA2"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6.7、</w:t>
      </w:r>
      <w:r w:rsidRPr="00292280">
        <w:rPr>
          <w:rFonts w:asciiTheme="minorEastAsia" w:hAnsiTheme="minorEastAsia" w:cs="宋体"/>
          <w:sz w:val="24"/>
        </w:rPr>
        <w:t>MPR</w:t>
      </w:r>
      <w:r w:rsidRPr="00292280">
        <w:rPr>
          <w:rFonts w:asciiTheme="minorEastAsia" w:hAnsiTheme="minorEastAsia" w:cs="宋体" w:hint="eastAsia"/>
          <w:sz w:val="24"/>
        </w:rPr>
        <w:t>在线重建技术包括：</w:t>
      </w:r>
    </w:p>
    <w:p w14:paraId="716DF623"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6.7.1、</w:t>
      </w:r>
      <w:r w:rsidRPr="00292280">
        <w:rPr>
          <w:rFonts w:asciiTheme="minorEastAsia" w:hAnsiTheme="minorEastAsia" w:cs="宋体" w:hint="eastAsia"/>
          <w:sz w:val="24"/>
        </w:rPr>
        <w:t>可在线直接生成</w:t>
      </w:r>
      <w:r w:rsidRPr="00292280">
        <w:rPr>
          <w:rFonts w:asciiTheme="minorEastAsia" w:hAnsiTheme="minorEastAsia" w:cs="宋体"/>
          <w:sz w:val="24"/>
        </w:rPr>
        <w:t xml:space="preserve">MPR </w:t>
      </w:r>
      <w:r w:rsidRPr="00292280">
        <w:rPr>
          <w:rFonts w:asciiTheme="minorEastAsia" w:hAnsiTheme="minorEastAsia" w:cs="宋体" w:hint="eastAsia"/>
          <w:sz w:val="24"/>
        </w:rPr>
        <w:t>图像。</w:t>
      </w:r>
    </w:p>
    <w:p w14:paraId="22889713"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6.7.2、</w:t>
      </w:r>
      <w:r w:rsidRPr="00292280">
        <w:rPr>
          <w:rFonts w:asciiTheme="minorEastAsia" w:hAnsiTheme="minorEastAsia" w:cs="宋体" w:hint="eastAsia"/>
          <w:sz w:val="24"/>
        </w:rPr>
        <w:t>可实现任意角度冠状位、</w:t>
      </w:r>
      <w:proofErr w:type="gramStart"/>
      <w:r w:rsidRPr="00292280">
        <w:rPr>
          <w:rFonts w:asciiTheme="minorEastAsia" w:hAnsiTheme="minorEastAsia" w:cs="宋体" w:hint="eastAsia"/>
          <w:sz w:val="24"/>
        </w:rPr>
        <w:t>矢</w:t>
      </w:r>
      <w:proofErr w:type="gramEnd"/>
      <w:r w:rsidRPr="00292280">
        <w:rPr>
          <w:rFonts w:asciiTheme="minorEastAsia" w:hAnsiTheme="minorEastAsia" w:cs="宋体" w:hint="eastAsia"/>
          <w:sz w:val="24"/>
        </w:rPr>
        <w:t>状位、横断位批处理重建。</w:t>
      </w:r>
    </w:p>
    <w:p w14:paraId="6D187F34"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6.8、</w:t>
      </w:r>
      <w:r w:rsidRPr="00292280">
        <w:rPr>
          <w:rFonts w:asciiTheme="minorEastAsia" w:hAnsiTheme="minorEastAsia" w:cs="宋体" w:hint="eastAsia"/>
          <w:sz w:val="24"/>
        </w:rPr>
        <w:t>肺结节分析软件包括：</w:t>
      </w:r>
    </w:p>
    <w:p w14:paraId="5FD4DCC8"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6.8</w:t>
      </w:r>
      <w:r w:rsidRPr="00292280">
        <w:rPr>
          <w:rFonts w:asciiTheme="minorEastAsia" w:hAnsiTheme="minorEastAsia" w:cs="宋体"/>
          <w:sz w:val="24"/>
        </w:rPr>
        <w:t>.1</w:t>
      </w:r>
      <w:r w:rsidRPr="00292280">
        <w:rPr>
          <w:rFonts w:asciiTheme="minorEastAsia" w:hAnsiTheme="minorEastAsia" w:cs="宋体" w:hint="eastAsia"/>
          <w:sz w:val="24"/>
        </w:rPr>
        <w:t>、自动检测、分割可凝结节，自动测量结节直径、体积、</w:t>
      </w:r>
      <w:r w:rsidRPr="00292280">
        <w:rPr>
          <w:rFonts w:asciiTheme="minorEastAsia" w:hAnsiTheme="minorEastAsia" w:cs="宋体"/>
          <w:sz w:val="24"/>
        </w:rPr>
        <w:t>CT</w:t>
      </w:r>
      <w:r w:rsidRPr="00292280">
        <w:rPr>
          <w:rFonts w:asciiTheme="minorEastAsia" w:hAnsiTheme="minorEastAsia" w:cs="宋体" w:hint="eastAsia"/>
          <w:sz w:val="24"/>
        </w:rPr>
        <w:t>值等参数，自动计算结节中不同密度成分占比。</w:t>
      </w:r>
    </w:p>
    <w:p w14:paraId="0426DE45"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6.8.2、具备</w:t>
      </w:r>
      <w:r w:rsidRPr="00292280">
        <w:rPr>
          <w:rFonts w:asciiTheme="minorEastAsia" w:hAnsiTheme="minorEastAsia" w:cs="宋体" w:hint="eastAsia"/>
          <w:sz w:val="24"/>
        </w:rPr>
        <w:t>同一患者不同时间段的多个序列图像比较功能，可提供评估结节的变化曲线。</w:t>
      </w:r>
    </w:p>
    <w:p w14:paraId="6229A8F9"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6.8.3、</w:t>
      </w:r>
      <w:r w:rsidRPr="00292280">
        <w:rPr>
          <w:rFonts w:asciiTheme="minorEastAsia" w:hAnsiTheme="minorEastAsia" w:cs="宋体" w:hint="eastAsia"/>
          <w:sz w:val="24"/>
        </w:rPr>
        <w:t>不同类型结节（包括实结节、磨玻璃结节、混合性结节）的提取、评估分析。</w:t>
      </w:r>
    </w:p>
    <w:p w14:paraId="7344433A"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6.9、</w:t>
      </w:r>
      <w:r w:rsidRPr="00292280">
        <w:rPr>
          <w:rFonts w:asciiTheme="minorEastAsia" w:hAnsiTheme="minorEastAsia" w:cs="宋体" w:hint="eastAsia"/>
          <w:sz w:val="24"/>
        </w:rPr>
        <w:t>肺气肿分析软件包括：</w:t>
      </w:r>
    </w:p>
    <w:p w14:paraId="1CD4020E"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9</w:t>
      </w:r>
      <w:r w:rsidRPr="00292280">
        <w:rPr>
          <w:rFonts w:asciiTheme="minorEastAsia" w:hAnsiTheme="minorEastAsia" w:cs="宋体"/>
          <w:sz w:val="24"/>
        </w:rPr>
        <w:t>.1</w:t>
      </w:r>
      <w:r w:rsidRPr="00292280">
        <w:rPr>
          <w:rFonts w:asciiTheme="minorEastAsia" w:hAnsiTheme="minorEastAsia" w:cs="宋体" w:hint="eastAsia"/>
          <w:sz w:val="24"/>
        </w:rPr>
        <w:t>、肺气肿</w:t>
      </w:r>
      <w:r w:rsidRPr="00292280">
        <w:rPr>
          <w:rFonts w:asciiTheme="minorEastAsia" w:hAnsiTheme="minorEastAsia" w:cs="宋体"/>
          <w:sz w:val="24"/>
        </w:rPr>
        <w:t>(</w:t>
      </w:r>
      <w:r w:rsidRPr="00292280">
        <w:rPr>
          <w:rFonts w:asciiTheme="minorEastAsia" w:hAnsiTheme="minorEastAsia" w:cs="宋体" w:hint="eastAsia"/>
          <w:sz w:val="24"/>
        </w:rPr>
        <w:t>体积</w:t>
      </w:r>
      <w:r w:rsidRPr="00292280">
        <w:rPr>
          <w:rFonts w:asciiTheme="minorEastAsia" w:hAnsiTheme="minorEastAsia" w:cs="宋体"/>
          <w:sz w:val="24"/>
        </w:rPr>
        <w:t>)</w:t>
      </w:r>
      <w:r w:rsidRPr="00292280">
        <w:rPr>
          <w:rFonts w:asciiTheme="minorEastAsia" w:hAnsiTheme="minorEastAsia" w:cs="宋体" w:hint="eastAsia"/>
          <w:sz w:val="24"/>
        </w:rPr>
        <w:t>的量化测量和肺气肿区域的颜色标记显示。</w:t>
      </w:r>
    </w:p>
    <w:p w14:paraId="0C5FA1D7"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9</w:t>
      </w:r>
      <w:r w:rsidRPr="00292280">
        <w:rPr>
          <w:rFonts w:asciiTheme="minorEastAsia" w:hAnsiTheme="minorEastAsia" w:cs="宋体"/>
          <w:sz w:val="24"/>
        </w:rPr>
        <w:t>.2</w:t>
      </w:r>
      <w:r w:rsidRPr="00292280">
        <w:rPr>
          <w:rFonts w:asciiTheme="minorEastAsia" w:hAnsiTheme="minorEastAsia" w:cs="宋体" w:hint="eastAsia"/>
          <w:sz w:val="24"/>
        </w:rPr>
        <w:t>、左肺、右肺和气管的</w:t>
      </w:r>
      <w:r w:rsidRPr="00292280">
        <w:rPr>
          <w:rFonts w:asciiTheme="minorEastAsia" w:hAnsiTheme="minorEastAsia" w:cs="宋体"/>
          <w:sz w:val="24"/>
        </w:rPr>
        <w:t>3D</w:t>
      </w:r>
      <w:r w:rsidRPr="00292280">
        <w:rPr>
          <w:rFonts w:asciiTheme="minorEastAsia" w:hAnsiTheme="minorEastAsia" w:cs="宋体" w:hint="eastAsia"/>
          <w:sz w:val="24"/>
        </w:rPr>
        <w:t>查看。</w:t>
      </w:r>
    </w:p>
    <w:p w14:paraId="4BD064E9"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9</w:t>
      </w:r>
      <w:r w:rsidRPr="00292280">
        <w:rPr>
          <w:rFonts w:asciiTheme="minorEastAsia" w:hAnsiTheme="minorEastAsia" w:cs="宋体"/>
          <w:sz w:val="24"/>
        </w:rPr>
        <w:t>.3</w:t>
      </w:r>
      <w:r w:rsidRPr="00292280">
        <w:rPr>
          <w:rFonts w:asciiTheme="minorEastAsia" w:hAnsiTheme="minorEastAsia" w:cs="宋体" w:hint="eastAsia"/>
          <w:sz w:val="24"/>
        </w:rPr>
        <w:t>、肺气肿体积数值分析和密度曲线图显示。</w:t>
      </w:r>
    </w:p>
    <w:p w14:paraId="14BC1424"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6.10</w:t>
      </w:r>
      <w:r w:rsidRPr="00292280">
        <w:rPr>
          <w:rFonts w:asciiTheme="minorEastAsia" w:hAnsiTheme="minorEastAsia" w:cs="宋体" w:hint="eastAsia"/>
          <w:sz w:val="24"/>
        </w:rPr>
        <w:t>、体部血管分析软件包括：</w:t>
      </w:r>
    </w:p>
    <w:p w14:paraId="0E5D6639"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10</w:t>
      </w:r>
      <w:r w:rsidRPr="00292280">
        <w:rPr>
          <w:rFonts w:asciiTheme="minorEastAsia" w:hAnsiTheme="minorEastAsia" w:cs="宋体"/>
          <w:sz w:val="24"/>
        </w:rPr>
        <w:t>.1</w:t>
      </w:r>
      <w:r w:rsidRPr="00292280">
        <w:rPr>
          <w:rFonts w:asciiTheme="minorEastAsia" w:hAnsiTheme="minorEastAsia" w:cs="宋体" w:hint="eastAsia"/>
          <w:sz w:val="24"/>
        </w:rPr>
        <w:t>、一键自动去除体部骨组织，显示血管三维图像。</w:t>
      </w:r>
    </w:p>
    <w:p w14:paraId="30275493"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10</w:t>
      </w:r>
      <w:r w:rsidRPr="00292280">
        <w:rPr>
          <w:rFonts w:asciiTheme="minorEastAsia" w:hAnsiTheme="minorEastAsia" w:cs="宋体"/>
          <w:sz w:val="24"/>
        </w:rPr>
        <w:t>.2</w:t>
      </w:r>
      <w:r w:rsidRPr="00292280">
        <w:rPr>
          <w:rFonts w:asciiTheme="minorEastAsia" w:hAnsiTheme="minorEastAsia" w:cs="宋体" w:hint="eastAsia"/>
          <w:sz w:val="24"/>
        </w:rPr>
        <w:t>、体部血管追踪</w:t>
      </w:r>
      <w:r>
        <w:rPr>
          <w:rFonts w:asciiTheme="minorEastAsia" w:hAnsiTheme="minorEastAsia" w:cs="宋体" w:hint="eastAsia"/>
          <w:sz w:val="24"/>
        </w:rPr>
        <w:t>功能</w:t>
      </w:r>
      <w:r w:rsidRPr="00292280">
        <w:rPr>
          <w:rFonts w:asciiTheme="minorEastAsia" w:hAnsiTheme="minorEastAsia" w:cs="宋体" w:hint="eastAsia"/>
          <w:sz w:val="24"/>
        </w:rPr>
        <w:t>。</w:t>
      </w:r>
    </w:p>
    <w:p w14:paraId="6FE46A42"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6.10.3、</w:t>
      </w:r>
      <w:r w:rsidRPr="00292280">
        <w:rPr>
          <w:rFonts w:asciiTheme="minorEastAsia" w:hAnsiTheme="minorEastAsia" w:cs="宋体" w:hint="eastAsia"/>
          <w:sz w:val="24"/>
        </w:rPr>
        <w:t>体部血管中心线提取、拉直处理、自动测量等分析功能。</w:t>
      </w:r>
    </w:p>
    <w:p w14:paraId="28CD6488"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6.11</w:t>
      </w:r>
      <w:r w:rsidRPr="00292280">
        <w:rPr>
          <w:rFonts w:asciiTheme="minorEastAsia" w:hAnsiTheme="minorEastAsia" w:cs="宋体" w:hint="eastAsia"/>
          <w:sz w:val="24"/>
        </w:rPr>
        <w:t>、仿真内窥镜软件包括：将容积数据进行逻辑转化，以内部视角观察管腔，可用于观察气道、血管、消化道等。</w:t>
      </w:r>
    </w:p>
    <w:p w14:paraId="6A96874D" w14:textId="77777777" w:rsidR="003152DA" w:rsidRPr="00292280" w:rsidRDefault="003152DA" w:rsidP="003152DA">
      <w:pPr>
        <w:adjustRightInd w:val="0"/>
        <w:spacing w:line="360" w:lineRule="auto"/>
        <w:rPr>
          <w:rFonts w:asciiTheme="minorEastAsia" w:hAnsiTheme="minorEastAsia" w:cs="宋体"/>
          <w:sz w:val="24"/>
        </w:rPr>
      </w:pPr>
      <w:r>
        <w:rPr>
          <w:rFonts w:asciiTheme="minorEastAsia" w:hAnsiTheme="minorEastAsia" w:cs="宋体" w:hint="eastAsia"/>
          <w:sz w:val="24"/>
        </w:rPr>
        <w:t>6.12、</w:t>
      </w:r>
      <w:proofErr w:type="gramStart"/>
      <w:r w:rsidRPr="00292280">
        <w:rPr>
          <w:rFonts w:asciiTheme="minorEastAsia" w:hAnsiTheme="minorEastAsia" w:cs="宋体" w:hint="eastAsia"/>
          <w:sz w:val="24"/>
        </w:rPr>
        <w:t>具备低</w:t>
      </w:r>
      <w:proofErr w:type="gramEnd"/>
      <w:r w:rsidRPr="00292280">
        <w:rPr>
          <w:rFonts w:asciiTheme="minorEastAsia" w:hAnsiTheme="minorEastAsia" w:cs="宋体" w:hint="eastAsia"/>
          <w:sz w:val="24"/>
        </w:rPr>
        <w:t>剂量迭代技术。</w:t>
      </w:r>
    </w:p>
    <w:p w14:paraId="78E61AF9" w14:textId="2BD18345" w:rsidR="00716046" w:rsidRDefault="003152DA" w:rsidP="003152DA">
      <w:pPr>
        <w:spacing w:line="360" w:lineRule="auto"/>
        <w:rPr>
          <w:rFonts w:ascii="宋体" w:hAnsi="宋体"/>
          <w:sz w:val="24"/>
        </w:rPr>
      </w:pPr>
      <w:r>
        <w:rPr>
          <w:rFonts w:asciiTheme="minorEastAsia" w:hAnsiTheme="minorEastAsia" w:cs="宋体" w:hint="eastAsia"/>
          <w:sz w:val="24"/>
        </w:rPr>
        <w:t>二、</w:t>
      </w:r>
      <w:r w:rsidRPr="00292280">
        <w:rPr>
          <w:rFonts w:asciiTheme="minorEastAsia" w:hAnsiTheme="minorEastAsia" w:cs="宋体" w:hint="eastAsia"/>
          <w:sz w:val="24"/>
        </w:rPr>
        <w:t>质保期：≥</w:t>
      </w:r>
      <w:r w:rsidRPr="00292280">
        <w:rPr>
          <w:rFonts w:asciiTheme="minorEastAsia" w:hAnsiTheme="minorEastAsia" w:cs="宋体"/>
          <w:sz w:val="24"/>
        </w:rPr>
        <w:t>3</w:t>
      </w:r>
      <w:r w:rsidRPr="00292280">
        <w:rPr>
          <w:rFonts w:asciiTheme="minorEastAsia" w:hAnsiTheme="minorEastAsia" w:cs="宋体" w:hint="eastAsia"/>
          <w:sz w:val="24"/>
        </w:rPr>
        <w:t>年</w:t>
      </w:r>
      <w:r w:rsidRPr="00292280">
        <w:rPr>
          <w:rFonts w:asciiTheme="minorEastAsia" w:hAnsiTheme="minorEastAsia" w:cs="宋体"/>
          <w:sz w:val="24"/>
        </w:rPr>
        <w:t xml:space="preserve">  </w:t>
      </w:r>
    </w:p>
    <w:p w14:paraId="09D4AB96" w14:textId="77777777" w:rsidR="003152DA" w:rsidRDefault="00716046" w:rsidP="003152DA">
      <w:pPr>
        <w:spacing w:line="360" w:lineRule="auto"/>
        <w:rPr>
          <w:rFonts w:ascii="宋体" w:hAnsi="宋体"/>
          <w:sz w:val="24"/>
        </w:rPr>
      </w:pPr>
      <w:r w:rsidRPr="00716046">
        <w:rPr>
          <w:rFonts w:ascii="宋体" w:hAnsi="宋体" w:hint="eastAsia"/>
          <w:sz w:val="24"/>
          <w:highlight w:val="green"/>
        </w:rPr>
        <w:t>品目</w:t>
      </w:r>
      <w:r w:rsidR="003152DA">
        <w:rPr>
          <w:rFonts w:ascii="宋体" w:hAnsi="宋体"/>
          <w:sz w:val="24"/>
          <w:highlight w:val="green"/>
        </w:rPr>
        <w:t>2</w:t>
      </w:r>
      <w:r w:rsidRPr="00EC750D">
        <w:rPr>
          <w:rFonts w:ascii="宋体" w:hAnsi="宋体" w:hint="eastAsia"/>
          <w:sz w:val="24"/>
          <w:highlight w:val="green"/>
        </w:rPr>
        <w:t>：</w:t>
      </w:r>
      <w:r w:rsidR="003152DA" w:rsidRPr="003152DA">
        <w:rPr>
          <w:rFonts w:ascii="宋体" w:hAnsi="宋体" w:hint="eastAsia"/>
          <w:sz w:val="24"/>
          <w:highlight w:val="green"/>
        </w:rPr>
        <w:t>口腔颌面锥形</w:t>
      </w:r>
      <w:proofErr w:type="gramStart"/>
      <w:r w:rsidR="003152DA" w:rsidRPr="003152DA">
        <w:rPr>
          <w:rFonts w:ascii="宋体" w:hAnsi="宋体" w:hint="eastAsia"/>
          <w:sz w:val="24"/>
          <w:highlight w:val="green"/>
        </w:rPr>
        <w:t>束计算</w:t>
      </w:r>
      <w:proofErr w:type="gramEnd"/>
      <w:r w:rsidR="003152DA" w:rsidRPr="003152DA">
        <w:rPr>
          <w:rFonts w:ascii="宋体" w:hAnsi="宋体" w:hint="eastAsia"/>
          <w:sz w:val="24"/>
          <w:highlight w:val="green"/>
        </w:rPr>
        <w:t>机体层摄影设备</w:t>
      </w:r>
      <w:r w:rsidR="003152DA" w:rsidRPr="003152DA">
        <w:rPr>
          <w:rFonts w:ascii="宋体" w:hAnsi="宋体" w:hint="eastAsia"/>
          <w:sz w:val="24"/>
        </w:rPr>
        <w:t xml:space="preserve"> </w:t>
      </w:r>
    </w:p>
    <w:p w14:paraId="7F19BE0D" w14:textId="0559CD87" w:rsidR="003152DA" w:rsidRPr="003152DA" w:rsidRDefault="003152DA" w:rsidP="003152DA">
      <w:pPr>
        <w:spacing w:line="360" w:lineRule="auto"/>
        <w:jc w:val="left"/>
        <w:rPr>
          <w:rFonts w:ascii="宋体" w:hAnsi="宋体"/>
          <w:sz w:val="24"/>
        </w:rPr>
      </w:pPr>
      <w:r w:rsidRPr="003152DA">
        <w:rPr>
          <w:rFonts w:ascii="宋体" w:hAnsi="宋体" w:hint="eastAsia"/>
          <w:sz w:val="24"/>
        </w:rPr>
        <w:t xml:space="preserve"> </w:t>
      </w:r>
      <w:r>
        <w:rPr>
          <w:rFonts w:ascii="宋体" w:hAnsi="宋体" w:hint="eastAsia"/>
          <w:sz w:val="24"/>
        </w:rPr>
        <w:t>一、技术</w:t>
      </w:r>
      <w:r w:rsidRPr="003152DA">
        <w:rPr>
          <w:rFonts w:ascii="宋体" w:hAnsi="宋体" w:hint="eastAsia"/>
          <w:sz w:val="24"/>
        </w:rPr>
        <w:t xml:space="preserve">                                                                                                                                                                            ▲1、多合一机型，具备CBCT、全景片、头颅侧位片、牙片单独拍摄功能。</w:t>
      </w:r>
    </w:p>
    <w:p w14:paraId="199CFD80" w14:textId="77777777" w:rsidR="003152DA" w:rsidRPr="003152DA" w:rsidRDefault="003152DA" w:rsidP="003152DA">
      <w:pPr>
        <w:spacing w:line="360" w:lineRule="auto"/>
        <w:rPr>
          <w:rFonts w:ascii="宋体" w:hAnsi="宋体"/>
          <w:sz w:val="24"/>
        </w:rPr>
      </w:pPr>
      <w:r w:rsidRPr="003152DA">
        <w:rPr>
          <w:rFonts w:ascii="宋体" w:hAnsi="宋体" w:hint="eastAsia"/>
          <w:sz w:val="24"/>
        </w:rPr>
        <w:t>▲2、探测器：影像探测器数量：≥2块，包括CBCT成像探测器、头颅侧位成像探测器。</w:t>
      </w:r>
    </w:p>
    <w:p w14:paraId="36B5C5E2" w14:textId="77777777" w:rsidR="003152DA" w:rsidRPr="003152DA" w:rsidRDefault="003152DA" w:rsidP="003152DA">
      <w:pPr>
        <w:spacing w:line="360" w:lineRule="auto"/>
        <w:rPr>
          <w:rFonts w:ascii="宋体" w:hAnsi="宋体"/>
          <w:sz w:val="24"/>
        </w:rPr>
      </w:pPr>
      <w:r w:rsidRPr="003152DA">
        <w:rPr>
          <w:rFonts w:ascii="宋体" w:hAnsi="宋体" w:hint="eastAsia"/>
          <w:sz w:val="24"/>
        </w:rPr>
        <w:t>3、CBCT部分：</w:t>
      </w:r>
    </w:p>
    <w:p w14:paraId="76753349" w14:textId="77777777" w:rsidR="003152DA" w:rsidRPr="003152DA" w:rsidRDefault="003152DA" w:rsidP="003152DA">
      <w:pPr>
        <w:spacing w:line="360" w:lineRule="auto"/>
        <w:rPr>
          <w:rFonts w:ascii="宋体" w:hAnsi="宋体"/>
          <w:sz w:val="24"/>
        </w:rPr>
      </w:pPr>
      <w:r w:rsidRPr="003152DA">
        <w:rPr>
          <w:rFonts w:ascii="宋体" w:hAnsi="宋体" w:hint="eastAsia"/>
          <w:sz w:val="24"/>
        </w:rPr>
        <w:t>3.1、CBCT成像</w:t>
      </w:r>
    </w:p>
    <w:p w14:paraId="093D5C9A" w14:textId="77777777" w:rsidR="003152DA" w:rsidRPr="003152DA" w:rsidRDefault="003152DA" w:rsidP="003152DA">
      <w:pPr>
        <w:spacing w:line="360" w:lineRule="auto"/>
        <w:rPr>
          <w:rFonts w:ascii="宋体" w:hAnsi="宋体"/>
          <w:sz w:val="24"/>
        </w:rPr>
      </w:pPr>
      <w:r w:rsidRPr="003152DA">
        <w:rPr>
          <w:rFonts w:ascii="宋体" w:hAnsi="宋体" w:hint="eastAsia"/>
          <w:sz w:val="24"/>
        </w:rPr>
        <w:t>3.1.1、CBCT探测器：非晶硅平板探测器。</w:t>
      </w:r>
    </w:p>
    <w:p w14:paraId="121634C6" w14:textId="77777777" w:rsidR="003152DA" w:rsidRPr="003152DA" w:rsidRDefault="003152DA" w:rsidP="003152DA">
      <w:pPr>
        <w:spacing w:line="360" w:lineRule="auto"/>
        <w:rPr>
          <w:rFonts w:ascii="宋体" w:hAnsi="宋体"/>
          <w:sz w:val="24"/>
        </w:rPr>
      </w:pPr>
      <w:r w:rsidRPr="003152DA">
        <w:rPr>
          <w:rFonts w:ascii="宋体" w:hAnsi="宋体" w:hint="eastAsia"/>
          <w:sz w:val="24"/>
        </w:rPr>
        <w:t>▲3.1.2、CBCT最小体素尺寸：≤50um。</w:t>
      </w:r>
    </w:p>
    <w:p w14:paraId="78F34593" w14:textId="77777777" w:rsidR="003152DA" w:rsidRPr="003152DA" w:rsidRDefault="003152DA" w:rsidP="003152DA">
      <w:pPr>
        <w:spacing w:line="360" w:lineRule="auto"/>
        <w:rPr>
          <w:rFonts w:ascii="宋体" w:hAnsi="宋体"/>
          <w:sz w:val="24"/>
        </w:rPr>
      </w:pPr>
      <w:r w:rsidRPr="003152DA">
        <w:rPr>
          <w:rFonts w:ascii="宋体" w:hAnsi="宋体" w:hint="eastAsia"/>
          <w:sz w:val="24"/>
        </w:rPr>
        <w:t>3.1.3、平板探测器有效FOV：≥16×10cm（单次曝光成像）</w:t>
      </w:r>
    </w:p>
    <w:p w14:paraId="27C11AB4" w14:textId="77777777" w:rsidR="003152DA" w:rsidRPr="003152DA" w:rsidRDefault="003152DA" w:rsidP="003152DA">
      <w:pPr>
        <w:spacing w:line="360" w:lineRule="auto"/>
        <w:rPr>
          <w:rFonts w:ascii="宋体" w:hAnsi="宋体"/>
          <w:sz w:val="24"/>
        </w:rPr>
      </w:pPr>
      <w:r w:rsidRPr="003152DA">
        <w:rPr>
          <w:rFonts w:ascii="宋体" w:hAnsi="宋体" w:hint="eastAsia"/>
          <w:sz w:val="24"/>
        </w:rPr>
        <w:t>3.1.4、具备儿童模式、标准成人模式、老年成人模式，每种患者拍摄模式</w:t>
      </w:r>
      <w:proofErr w:type="gramStart"/>
      <w:r w:rsidRPr="003152DA">
        <w:rPr>
          <w:rFonts w:ascii="宋体" w:hAnsi="宋体" w:hint="eastAsia"/>
          <w:sz w:val="24"/>
        </w:rPr>
        <w:t>具备低</w:t>
      </w:r>
      <w:proofErr w:type="gramEnd"/>
      <w:r w:rsidRPr="003152DA">
        <w:rPr>
          <w:rFonts w:ascii="宋体" w:hAnsi="宋体" w:hint="eastAsia"/>
          <w:sz w:val="24"/>
        </w:rPr>
        <w:t>剂量快速扫描模式、三维全景模式。</w:t>
      </w:r>
    </w:p>
    <w:p w14:paraId="362A406F" w14:textId="77777777" w:rsidR="003152DA" w:rsidRPr="003152DA" w:rsidRDefault="003152DA" w:rsidP="003152DA">
      <w:pPr>
        <w:spacing w:line="360" w:lineRule="auto"/>
        <w:rPr>
          <w:rFonts w:ascii="宋体" w:hAnsi="宋体"/>
          <w:sz w:val="24"/>
        </w:rPr>
      </w:pPr>
      <w:r w:rsidRPr="003152DA">
        <w:rPr>
          <w:rFonts w:ascii="宋体" w:hAnsi="宋体" w:hint="eastAsia"/>
          <w:sz w:val="24"/>
        </w:rPr>
        <w:t>3.1.5、CBCT扫描：脉冲曝光。</w:t>
      </w:r>
    </w:p>
    <w:p w14:paraId="0DF6C263" w14:textId="77777777" w:rsidR="003152DA" w:rsidRPr="003152DA" w:rsidRDefault="003152DA" w:rsidP="003152DA">
      <w:pPr>
        <w:spacing w:line="360" w:lineRule="auto"/>
        <w:rPr>
          <w:rFonts w:ascii="宋体" w:hAnsi="宋体"/>
          <w:sz w:val="24"/>
        </w:rPr>
      </w:pPr>
      <w:r w:rsidRPr="003152DA">
        <w:rPr>
          <w:rFonts w:ascii="宋体" w:hAnsi="宋体" w:hint="eastAsia"/>
          <w:sz w:val="24"/>
        </w:rPr>
        <w:t>3.1.6、CT成像空间分辨率：≥2.2lp/mm。</w:t>
      </w:r>
    </w:p>
    <w:p w14:paraId="4E8BFE32" w14:textId="77777777" w:rsidR="003152DA" w:rsidRPr="003152DA" w:rsidRDefault="003152DA" w:rsidP="003152DA">
      <w:pPr>
        <w:spacing w:line="360" w:lineRule="auto"/>
        <w:rPr>
          <w:rFonts w:ascii="宋体" w:hAnsi="宋体"/>
          <w:sz w:val="24"/>
        </w:rPr>
      </w:pPr>
      <w:r w:rsidRPr="003152DA">
        <w:rPr>
          <w:rFonts w:ascii="宋体" w:hAnsi="宋体" w:hint="eastAsia"/>
          <w:sz w:val="24"/>
        </w:rPr>
        <w:t>3.2、全景成像</w:t>
      </w:r>
    </w:p>
    <w:p w14:paraId="6BA3A0C6" w14:textId="77777777" w:rsidR="003152DA" w:rsidRPr="003152DA" w:rsidRDefault="003152DA" w:rsidP="003152DA">
      <w:pPr>
        <w:spacing w:line="360" w:lineRule="auto"/>
        <w:rPr>
          <w:rFonts w:ascii="宋体" w:hAnsi="宋体"/>
          <w:sz w:val="24"/>
        </w:rPr>
      </w:pPr>
      <w:r w:rsidRPr="003152DA">
        <w:rPr>
          <w:rFonts w:ascii="宋体" w:hAnsi="宋体" w:hint="eastAsia"/>
          <w:sz w:val="24"/>
        </w:rPr>
        <w:t>3.2.1、具备独立探测器或与CBCT共用。</w:t>
      </w:r>
    </w:p>
    <w:p w14:paraId="7F5BB93F" w14:textId="77777777" w:rsidR="003152DA" w:rsidRPr="003152DA" w:rsidRDefault="003152DA" w:rsidP="003152DA">
      <w:pPr>
        <w:spacing w:line="360" w:lineRule="auto"/>
        <w:rPr>
          <w:rFonts w:ascii="宋体" w:hAnsi="宋体"/>
          <w:sz w:val="24"/>
        </w:rPr>
      </w:pPr>
      <w:r w:rsidRPr="003152DA">
        <w:rPr>
          <w:rFonts w:ascii="宋体" w:hAnsi="宋体" w:hint="eastAsia"/>
          <w:sz w:val="24"/>
        </w:rPr>
        <w:t>3.2.2、全景影像高度：≥10cm。</w:t>
      </w:r>
    </w:p>
    <w:p w14:paraId="7CDEA6AF" w14:textId="77777777" w:rsidR="003152DA" w:rsidRPr="003152DA" w:rsidRDefault="003152DA" w:rsidP="003152DA">
      <w:pPr>
        <w:spacing w:line="360" w:lineRule="auto"/>
        <w:rPr>
          <w:rFonts w:ascii="宋体" w:hAnsi="宋体"/>
          <w:sz w:val="24"/>
        </w:rPr>
      </w:pPr>
      <w:r w:rsidRPr="003152DA">
        <w:rPr>
          <w:rFonts w:ascii="宋体" w:hAnsi="宋体" w:hint="eastAsia"/>
          <w:sz w:val="24"/>
        </w:rPr>
        <w:t>3.2.3、全景成像空间分辨率：≥3.1lp/mm</w:t>
      </w:r>
    </w:p>
    <w:p w14:paraId="04AD9112" w14:textId="77777777" w:rsidR="003152DA" w:rsidRPr="003152DA" w:rsidRDefault="003152DA" w:rsidP="003152DA">
      <w:pPr>
        <w:spacing w:line="360" w:lineRule="auto"/>
        <w:rPr>
          <w:rFonts w:ascii="宋体" w:hAnsi="宋体"/>
          <w:sz w:val="24"/>
        </w:rPr>
      </w:pPr>
      <w:r w:rsidRPr="003152DA">
        <w:rPr>
          <w:rFonts w:ascii="宋体" w:hAnsi="宋体" w:hint="eastAsia"/>
          <w:sz w:val="24"/>
        </w:rPr>
        <w:t>3.3、头颅侧位成像：</w:t>
      </w:r>
    </w:p>
    <w:p w14:paraId="11A31F02" w14:textId="77777777" w:rsidR="003152DA" w:rsidRPr="003152DA" w:rsidRDefault="003152DA" w:rsidP="003152DA">
      <w:pPr>
        <w:spacing w:line="360" w:lineRule="auto"/>
        <w:rPr>
          <w:rFonts w:ascii="宋体" w:hAnsi="宋体"/>
          <w:sz w:val="24"/>
        </w:rPr>
      </w:pPr>
      <w:r w:rsidRPr="003152DA">
        <w:rPr>
          <w:rFonts w:ascii="宋体" w:hAnsi="宋体" w:hint="eastAsia"/>
          <w:sz w:val="24"/>
        </w:rPr>
        <w:t>3.3.1、探测器尺寸：240mm×190mm。</w:t>
      </w:r>
    </w:p>
    <w:p w14:paraId="39E93D6F" w14:textId="77777777" w:rsidR="003152DA" w:rsidRPr="003152DA" w:rsidRDefault="003152DA" w:rsidP="003152DA">
      <w:pPr>
        <w:spacing w:line="360" w:lineRule="auto"/>
        <w:rPr>
          <w:rFonts w:ascii="宋体" w:hAnsi="宋体"/>
          <w:sz w:val="24"/>
        </w:rPr>
      </w:pPr>
      <w:r w:rsidRPr="003152DA">
        <w:rPr>
          <w:rFonts w:ascii="宋体" w:hAnsi="宋体" w:hint="eastAsia"/>
          <w:sz w:val="24"/>
        </w:rPr>
        <w:t>3.3.2、侧位成像空间分辨率：≥3.1lp/mm</w:t>
      </w:r>
    </w:p>
    <w:p w14:paraId="43E69D85" w14:textId="77777777" w:rsidR="003152DA" w:rsidRPr="003152DA" w:rsidRDefault="003152DA" w:rsidP="003152DA">
      <w:pPr>
        <w:spacing w:line="360" w:lineRule="auto"/>
        <w:rPr>
          <w:rFonts w:ascii="宋体" w:hAnsi="宋体"/>
          <w:sz w:val="24"/>
        </w:rPr>
      </w:pPr>
      <w:r w:rsidRPr="003152DA">
        <w:rPr>
          <w:rFonts w:ascii="宋体" w:hAnsi="宋体" w:hint="eastAsia"/>
          <w:sz w:val="24"/>
        </w:rPr>
        <w:t>3.4、X射线球管：</w:t>
      </w:r>
    </w:p>
    <w:p w14:paraId="0135DB20" w14:textId="77777777" w:rsidR="003152DA" w:rsidRPr="003152DA" w:rsidRDefault="003152DA" w:rsidP="003152DA">
      <w:pPr>
        <w:spacing w:line="360" w:lineRule="auto"/>
        <w:rPr>
          <w:rFonts w:ascii="宋体" w:hAnsi="宋体"/>
          <w:sz w:val="24"/>
        </w:rPr>
      </w:pPr>
      <w:r w:rsidRPr="003152DA">
        <w:rPr>
          <w:rFonts w:ascii="宋体" w:hAnsi="宋体" w:hint="eastAsia"/>
          <w:sz w:val="24"/>
        </w:rPr>
        <w:t>3.4.1、焦点尺寸：≤0.5×0.5mm</w:t>
      </w:r>
    </w:p>
    <w:p w14:paraId="0A240C02" w14:textId="77777777" w:rsidR="003152DA" w:rsidRPr="003152DA" w:rsidRDefault="003152DA" w:rsidP="003152DA">
      <w:pPr>
        <w:spacing w:line="360" w:lineRule="auto"/>
        <w:rPr>
          <w:rFonts w:ascii="宋体" w:hAnsi="宋体"/>
          <w:sz w:val="24"/>
        </w:rPr>
      </w:pPr>
      <w:r w:rsidRPr="003152DA">
        <w:rPr>
          <w:rFonts w:ascii="宋体" w:hAnsi="宋体" w:hint="eastAsia"/>
          <w:sz w:val="24"/>
        </w:rPr>
        <w:t>3.4.3、射线过滤：≥3.1mmAL。</w:t>
      </w:r>
    </w:p>
    <w:p w14:paraId="23ED50BE" w14:textId="77777777" w:rsidR="003152DA" w:rsidRPr="003152DA" w:rsidRDefault="003152DA" w:rsidP="003152DA">
      <w:pPr>
        <w:spacing w:line="360" w:lineRule="auto"/>
        <w:rPr>
          <w:rFonts w:ascii="宋体" w:hAnsi="宋体"/>
          <w:sz w:val="24"/>
        </w:rPr>
      </w:pPr>
      <w:r w:rsidRPr="003152DA">
        <w:rPr>
          <w:rFonts w:ascii="宋体" w:hAnsi="宋体" w:hint="eastAsia"/>
          <w:sz w:val="24"/>
        </w:rPr>
        <w:t>3.5、高压发生器：</w:t>
      </w:r>
    </w:p>
    <w:p w14:paraId="623F47D9" w14:textId="77777777" w:rsidR="003152DA" w:rsidRPr="003152DA" w:rsidRDefault="003152DA" w:rsidP="003152DA">
      <w:pPr>
        <w:spacing w:line="360" w:lineRule="auto"/>
        <w:rPr>
          <w:rFonts w:ascii="宋体" w:hAnsi="宋体"/>
          <w:sz w:val="24"/>
        </w:rPr>
      </w:pPr>
      <w:r w:rsidRPr="003152DA">
        <w:rPr>
          <w:rFonts w:ascii="宋体" w:hAnsi="宋体" w:hint="eastAsia"/>
          <w:sz w:val="24"/>
        </w:rPr>
        <w:t>3.5.1、功率：≥1600W</w:t>
      </w:r>
    </w:p>
    <w:p w14:paraId="30B44895" w14:textId="77777777" w:rsidR="003152DA" w:rsidRPr="003152DA" w:rsidRDefault="003152DA" w:rsidP="003152DA">
      <w:pPr>
        <w:spacing w:line="360" w:lineRule="auto"/>
        <w:rPr>
          <w:rFonts w:ascii="宋体" w:hAnsi="宋体"/>
          <w:sz w:val="24"/>
        </w:rPr>
      </w:pPr>
      <w:r w:rsidRPr="003152DA">
        <w:rPr>
          <w:rFonts w:ascii="宋体" w:hAnsi="宋体" w:hint="eastAsia"/>
          <w:sz w:val="24"/>
        </w:rPr>
        <w:t>▲3.5.2、管电压调节范围：60～100kV；调节步长≤1kV</w:t>
      </w:r>
    </w:p>
    <w:p w14:paraId="0F5137C6" w14:textId="77777777" w:rsidR="003152DA" w:rsidRPr="003152DA" w:rsidRDefault="003152DA" w:rsidP="003152DA">
      <w:pPr>
        <w:spacing w:line="360" w:lineRule="auto"/>
        <w:rPr>
          <w:rFonts w:ascii="宋体" w:hAnsi="宋体"/>
          <w:sz w:val="24"/>
        </w:rPr>
      </w:pPr>
      <w:r w:rsidRPr="003152DA">
        <w:rPr>
          <w:rFonts w:ascii="宋体" w:hAnsi="宋体" w:hint="eastAsia"/>
          <w:sz w:val="24"/>
        </w:rPr>
        <w:t>3.5.3、管电流调节范围：2～10mA</w:t>
      </w:r>
    </w:p>
    <w:p w14:paraId="39D570E2" w14:textId="77777777" w:rsidR="003152DA" w:rsidRPr="003152DA" w:rsidRDefault="003152DA" w:rsidP="003152DA">
      <w:pPr>
        <w:spacing w:line="360" w:lineRule="auto"/>
        <w:rPr>
          <w:rFonts w:ascii="宋体" w:hAnsi="宋体"/>
          <w:sz w:val="24"/>
        </w:rPr>
      </w:pPr>
      <w:r w:rsidRPr="003152DA">
        <w:rPr>
          <w:rFonts w:ascii="宋体" w:hAnsi="宋体" w:hint="eastAsia"/>
          <w:sz w:val="24"/>
        </w:rPr>
        <w:t>3.6、机架结构：</w:t>
      </w:r>
    </w:p>
    <w:p w14:paraId="4C5872A8" w14:textId="77777777" w:rsidR="003152DA" w:rsidRPr="003152DA" w:rsidRDefault="003152DA" w:rsidP="003152DA">
      <w:pPr>
        <w:spacing w:line="360" w:lineRule="auto"/>
        <w:rPr>
          <w:rFonts w:ascii="宋体" w:hAnsi="宋体"/>
          <w:sz w:val="24"/>
        </w:rPr>
      </w:pPr>
      <w:r w:rsidRPr="003152DA">
        <w:rPr>
          <w:rFonts w:ascii="宋体" w:hAnsi="宋体" w:hint="eastAsia"/>
          <w:sz w:val="24"/>
        </w:rPr>
        <w:t>3.6.1、U形底座，轮椅患者可进入。</w:t>
      </w:r>
    </w:p>
    <w:p w14:paraId="783367BA" w14:textId="77777777" w:rsidR="003152DA" w:rsidRPr="003152DA" w:rsidRDefault="003152DA" w:rsidP="003152DA">
      <w:pPr>
        <w:spacing w:line="360" w:lineRule="auto"/>
        <w:rPr>
          <w:rFonts w:ascii="宋体" w:hAnsi="宋体"/>
          <w:sz w:val="24"/>
        </w:rPr>
      </w:pPr>
      <w:r w:rsidRPr="003152DA">
        <w:rPr>
          <w:rFonts w:ascii="宋体" w:hAnsi="宋体" w:hint="eastAsia"/>
          <w:sz w:val="24"/>
        </w:rPr>
        <w:t>3.6.2、升级行程：≥700mm。</w:t>
      </w:r>
    </w:p>
    <w:p w14:paraId="671F3C76" w14:textId="77777777" w:rsidR="003152DA" w:rsidRPr="003152DA" w:rsidRDefault="003152DA" w:rsidP="003152DA">
      <w:pPr>
        <w:spacing w:line="360" w:lineRule="auto"/>
        <w:rPr>
          <w:rFonts w:ascii="宋体" w:hAnsi="宋体"/>
          <w:sz w:val="24"/>
        </w:rPr>
      </w:pPr>
      <w:r w:rsidRPr="003152DA">
        <w:rPr>
          <w:rFonts w:ascii="宋体" w:hAnsi="宋体" w:hint="eastAsia"/>
          <w:sz w:val="24"/>
        </w:rPr>
        <w:t>3.6.3、站式定位，具备</w:t>
      </w:r>
      <w:proofErr w:type="gramStart"/>
      <w:r w:rsidRPr="003152DA">
        <w:rPr>
          <w:rFonts w:ascii="宋体" w:hAnsi="宋体" w:hint="eastAsia"/>
          <w:sz w:val="24"/>
        </w:rPr>
        <w:t>常规颌托支架</w:t>
      </w:r>
      <w:proofErr w:type="gramEnd"/>
      <w:r w:rsidRPr="003152DA">
        <w:rPr>
          <w:rFonts w:ascii="宋体" w:hAnsi="宋体" w:hint="eastAsia"/>
          <w:sz w:val="24"/>
        </w:rPr>
        <w:t>、TMJ定位支架</w:t>
      </w:r>
    </w:p>
    <w:p w14:paraId="345F584E" w14:textId="77777777" w:rsidR="003152DA" w:rsidRPr="003152DA" w:rsidRDefault="003152DA" w:rsidP="003152DA">
      <w:pPr>
        <w:spacing w:line="360" w:lineRule="auto"/>
        <w:rPr>
          <w:rFonts w:ascii="宋体" w:hAnsi="宋体"/>
          <w:sz w:val="24"/>
        </w:rPr>
      </w:pPr>
      <w:r w:rsidRPr="003152DA">
        <w:rPr>
          <w:rFonts w:ascii="宋体" w:hAnsi="宋体" w:hint="eastAsia"/>
          <w:sz w:val="24"/>
        </w:rPr>
        <w:t>3.6.4、头夹宽度可调节。</w:t>
      </w:r>
    </w:p>
    <w:p w14:paraId="48CB6F38" w14:textId="77777777" w:rsidR="003152DA" w:rsidRPr="003152DA" w:rsidRDefault="003152DA" w:rsidP="003152DA">
      <w:pPr>
        <w:spacing w:line="360" w:lineRule="auto"/>
        <w:rPr>
          <w:rFonts w:ascii="宋体" w:hAnsi="宋体"/>
          <w:sz w:val="24"/>
        </w:rPr>
      </w:pPr>
      <w:r w:rsidRPr="003152DA">
        <w:rPr>
          <w:rFonts w:ascii="宋体" w:hAnsi="宋体" w:hint="eastAsia"/>
          <w:sz w:val="24"/>
        </w:rPr>
        <w:t>4、牙片部分：</w:t>
      </w:r>
    </w:p>
    <w:p w14:paraId="3F768ABD" w14:textId="77777777" w:rsidR="003152DA" w:rsidRPr="003152DA" w:rsidRDefault="003152DA" w:rsidP="003152DA">
      <w:pPr>
        <w:spacing w:line="360" w:lineRule="auto"/>
        <w:rPr>
          <w:rFonts w:ascii="宋体" w:hAnsi="宋体"/>
          <w:sz w:val="24"/>
        </w:rPr>
      </w:pPr>
      <w:r w:rsidRPr="003152DA">
        <w:rPr>
          <w:rFonts w:ascii="宋体" w:hAnsi="宋体" w:hint="eastAsia"/>
          <w:sz w:val="24"/>
        </w:rPr>
        <w:t>3.1、高频发生器频率：≥150kHz</w:t>
      </w:r>
    </w:p>
    <w:p w14:paraId="41B554DE" w14:textId="77777777" w:rsidR="003152DA" w:rsidRPr="003152DA" w:rsidRDefault="003152DA" w:rsidP="003152DA">
      <w:pPr>
        <w:spacing w:line="360" w:lineRule="auto"/>
        <w:rPr>
          <w:rFonts w:ascii="宋体" w:hAnsi="宋体"/>
          <w:sz w:val="24"/>
        </w:rPr>
      </w:pPr>
      <w:r w:rsidRPr="003152DA">
        <w:rPr>
          <w:rFonts w:ascii="宋体" w:hAnsi="宋体" w:hint="eastAsia"/>
          <w:sz w:val="24"/>
        </w:rPr>
        <w:t>3.2、焦点：≤0.4mm</w:t>
      </w:r>
    </w:p>
    <w:p w14:paraId="6485AB2D" w14:textId="77777777" w:rsidR="003152DA" w:rsidRPr="003152DA" w:rsidRDefault="003152DA" w:rsidP="003152DA">
      <w:pPr>
        <w:spacing w:line="360" w:lineRule="auto"/>
        <w:rPr>
          <w:rFonts w:ascii="宋体" w:hAnsi="宋体"/>
          <w:sz w:val="24"/>
        </w:rPr>
      </w:pPr>
      <w:r w:rsidRPr="003152DA">
        <w:rPr>
          <w:rFonts w:ascii="宋体" w:hAnsi="宋体" w:hint="eastAsia"/>
          <w:sz w:val="24"/>
        </w:rPr>
        <w:t>3.3、曝光时间调节范围：0.01～2s。</w:t>
      </w:r>
    </w:p>
    <w:p w14:paraId="7704D814" w14:textId="77777777" w:rsidR="003152DA" w:rsidRPr="003152DA" w:rsidRDefault="003152DA" w:rsidP="003152DA">
      <w:pPr>
        <w:spacing w:line="360" w:lineRule="auto"/>
        <w:rPr>
          <w:rFonts w:ascii="宋体" w:hAnsi="宋体"/>
          <w:sz w:val="24"/>
        </w:rPr>
      </w:pPr>
      <w:r w:rsidRPr="003152DA">
        <w:rPr>
          <w:rFonts w:ascii="宋体" w:hAnsi="宋体" w:hint="eastAsia"/>
          <w:sz w:val="24"/>
        </w:rPr>
        <w:t>3.4、控制面板：</w:t>
      </w:r>
    </w:p>
    <w:p w14:paraId="0FE26557" w14:textId="77777777" w:rsidR="003152DA" w:rsidRPr="003152DA" w:rsidRDefault="003152DA" w:rsidP="003152DA">
      <w:pPr>
        <w:spacing w:line="360" w:lineRule="auto"/>
        <w:rPr>
          <w:rFonts w:ascii="宋体" w:hAnsi="宋体"/>
          <w:sz w:val="24"/>
        </w:rPr>
      </w:pPr>
      <w:r w:rsidRPr="003152DA">
        <w:rPr>
          <w:rFonts w:ascii="宋体" w:hAnsi="宋体" w:hint="eastAsia"/>
          <w:sz w:val="24"/>
        </w:rPr>
        <w:t>3.4.1、具有胶片、数字化拍摄模式</w:t>
      </w:r>
    </w:p>
    <w:p w14:paraId="7B5667A2" w14:textId="77777777" w:rsidR="003152DA" w:rsidRPr="003152DA" w:rsidRDefault="003152DA" w:rsidP="003152DA">
      <w:pPr>
        <w:spacing w:line="360" w:lineRule="auto"/>
        <w:rPr>
          <w:rFonts w:ascii="宋体" w:hAnsi="宋体"/>
          <w:sz w:val="24"/>
        </w:rPr>
      </w:pPr>
      <w:r w:rsidRPr="003152DA">
        <w:rPr>
          <w:rFonts w:ascii="宋体" w:hAnsi="宋体" w:hint="eastAsia"/>
          <w:sz w:val="24"/>
        </w:rPr>
        <w:t>3.4.2、液晶屏可显示曝光时间</w:t>
      </w:r>
    </w:p>
    <w:p w14:paraId="3CD2B86C" w14:textId="77777777" w:rsidR="003152DA" w:rsidRPr="003152DA" w:rsidRDefault="003152DA" w:rsidP="003152DA">
      <w:pPr>
        <w:spacing w:line="360" w:lineRule="auto"/>
        <w:rPr>
          <w:rFonts w:ascii="宋体" w:hAnsi="宋体"/>
          <w:sz w:val="24"/>
        </w:rPr>
      </w:pPr>
      <w:r w:rsidRPr="003152DA">
        <w:rPr>
          <w:rFonts w:ascii="宋体" w:hAnsi="宋体" w:hint="eastAsia"/>
          <w:sz w:val="24"/>
        </w:rPr>
        <w:t>3.4.3、可预设成人/儿童不同牙位的拍摄条件。</w:t>
      </w:r>
    </w:p>
    <w:p w14:paraId="7AF9E9C3" w14:textId="77777777" w:rsidR="003152DA" w:rsidRPr="003152DA" w:rsidRDefault="003152DA" w:rsidP="003152DA">
      <w:pPr>
        <w:spacing w:line="360" w:lineRule="auto"/>
        <w:rPr>
          <w:rFonts w:ascii="宋体" w:hAnsi="宋体"/>
          <w:sz w:val="24"/>
        </w:rPr>
      </w:pPr>
      <w:r w:rsidRPr="003152DA">
        <w:rPr>
          <w:rFonts w:ascii="宋体" w:hAnsi="宋体" w:hint="eastAsia"/>
          <w:sz w:val="24"/>
        </w:rPr>
        <w:t>3.4.4、安装方式：壁挂式安装或者挂架式安装。</w:t>
      </w:r>
    </w:p>
    <w:p w14:paraId="6089D892" w14:textId="77777777" w:rsidR="003152DA" w:rsidRPr="003152DA" w:rsidRDefault="003152DA" w:rsidP="003152DA">
      <w:pPr>
        <w:spacing w:line="360" w:lineRule="auto"/>
        <w:rPr>
          <w:rFonts w:ascii="宋体" w:hAnsi="宋体"/>
          <w:sz w:val="24"/>
        </w:rPr>
      </w:pPr>
      <w:r w:rsidRPr="003152DA">
        <w:rPr>
          <w:rFonts w:ascii="宋体" w:hAnsi="宋体" w:hint="eastAsia"/>
          <w:sz w:val="24"/>
        </w:rPr>
        <w:t>3.5、牙片机影像板扫描仪</w:t>
      </w:r>
    </w:p>
    <w:p w14:paraId="23464743" w14:textId="77777777" w:rsidR="003152DA" w:rsidRPr="003152DA" w:rsidRDefault="003152DA" w:rsidP="003152DA">
      <w:pPr>
        <w:spacing w:line="360" w:lineRule="auto"/>
        <w:rPr>
          <w:rFonts w:ascii="宋体" w:hAnsi="宋体"/>
          <w:sz w:val="24"/>
        </w:rPr>
      </w:pPr>
      <w:r w:rsidRPr="003152DA">
        <w:rPr>
          <w:rFonts w:ascii="宋体" w:hAnsi="宋体" w:hint="eastAsia"/>
          <w:sz w:val="24"/>
        </w:rPr>
        <w:t>3.5.1、分辨率：≥8pixel/mm。</w:t>
      </w:r>
    </w:p>
    <w:p w14:paraId="5A28903B" w14:textId="77777777" w:rsidR="003152DA" w:rsidRPr="003152DA" w:rsidRDefault="003152DA" w:rsidP="003152DA">
      <w:pPr>
        <w:spacing w:line="360" w:lineRule="auto"/>
        <w:rPr>
          <w:rFonts w:ascii="宋体" w:hAnsi="宋体"/>
          <w:sz w:val="24"/>
        </w:rPr>
      </w:pPr>
      <w:r w:rsidRPr="003152DA">
        <w:rPr>
          <w:rFonts w:ascii="宋体" w:hAnsi="宋体" w:hint="eastAsia"/>
          <w:sz w:val="24"/>
        </w:rPr>
        <w:t>3.5.2、</w:t>
      </w:r>
      <w:proofErr w:type="gramStart"/>
      <w:r w:rsidRPr="003152DA">
        <w:rPr>
          <w:rFonts w:ascii="宋体" w:hAnsi="宋体" w:hint="eastAsia"/>
          <w:sz w:val="24"/>
        </w:rPr>
        <w:t>影像位</w:t>
      </w:r>
      <w:proofErr w:type="gramEnd"/>
      <w:r w:rsidRPr="003152DA">
        <w:rPr>
          <w:rFonts w:ascii="宋体" w:hAnsi="宋体" w:hint="eastAsia"/>
          <w:sz w:val="24"/>
        </w:rPr>
        <w:t>深：  ≥12bits/pixel。</w:t>
      </w:r>
    </w:p>
    <w:p w14:paraId="61321ECB" w14:textId="77777777" w:rsidR="003152DA" w:rsidRPr="003152DA" w:rsidRDefault="003152DA" w:rsidP="003152DA">
      <w:pPr>
        <w:spacing w:line="360" w:lineRule="auto"/>
        <w:rPr>
          <w:rFonts w:ascii="宋体" w:hAnsi="宋体"/>
          <w:sz w:val="24"/>
        </w:rPr>
      </w:pPr>
      <w:r w:rsidRPr="003152DA">
        <w:rPr>
          <w:rFonts w:ascii="宋体" w:hAnsi="宋体" w:hint="eastAsia"/>
          <w:sz w:val="24"/>
        </w:rPr>
        <w:t>3.5.3、 灰阶：≥16bit。</w:t>
      </w:r>
    </w:p>
    <w:p w14:paraId="5AD43925" w14:textId="77777777" w:rsidR="003152DA" w:rsidRPr="003152DA" w:rsidRDefault="003152DA" w:rsidP="003152DA">
      <w:pPr>
        <w:spacing w:line="360" w:lineRule="auto"/>
        <w:rPr>
          <w:rFonts w:ascii="宋体" w:hAnsi="宋体"/>
          <w:sz w:val="24"/>
        </w:rPr>
      </w:pPr>
      <w:r w:rsidRPr="003152DA">
        <w:rPr>
          <w:rFonts w:ascii="宋体" w:hAnsi="宋体" w:hint="eastAsia"/>
          <w:sz w:val="24"/>
        </w:rPr>
        <w:t>3.5.4、 影像板寿命：≥2500次。</w:t>
      </w:r>
    </w:p>
    <w:p w14:paraId="1AA133C2" w14:textId="77777777" w:rsidR="003152DA" w:rsidRPr="003152DA" w:rsidRDefault="003152DA" w:rsidP="003152DA">
      <w:pPr>
        <w:spacing w:line="360" w:lineRule="auto"/>
        <w:rPr>
          <w:rFonts w:ascii="宋体" w:hAnsi="宋体"/>
          <w:sz w:val="24"/>
        </w:rPr>
      </w:pPr>
      <w:r w:rsidRPr="003152DA">
        <w:rPr>
          <w:rFonts w:ascii="宋体" w:hAnsi="宋体" w:hint="eastAsia"/>
          <w:sz w:val="24"/>
        </w:rPr>
        <w:t>3.5.5、 重量：≤3kg。</w:t>
      </w:r>
    </w:p>
    <w:p w14:paraId="354B61DC" w14:textId="77777777" w:rsidR="003152DA" w:rsidRPr="003152DA" w:rsidRDefault="003152DA" w:rsidP="003152DA">
      <w:pPr>
        <w:spacing w:line="360" w:lineRule="auto"/>
        <w:rPr>
          <w:rFonts w:ascii="宋体" w:hAnsi="宋体"/>
          <w:sz w:val="24"/>
        </w:rPr>
      </w:pPr>
      <w:r w:rsidRPr="003152DA">
        <w:rPr>
          <w:rFonts w:ascii="宋体" w:hAnsi="宋体" w:hint="eastAsia"/>
          <w:sz w:val="24"/>
        </w:rPr>
        <w:t>3.5.6、 连接方式：USB连接线。</w:t>
      </w:r>
    </w:p>
    <w:p w14:paraId="27F5FA3B" w14:textId="77777777" w:rsidR="003152DA" w:rsidRPr="003152DA" w:rsidRDefault="003152DA" w:rsidP="003152DA">
      <w:pPr>
        <w:spacing w:line="360" w:lineRule="auto"/>
        <w:rPr>
          <w:rFonts w:ascii="宋体" w:hAnsi="宋体"/>
          <w:sz w:val="24"/>
        </w:rPr>
      </w:pPr>
      <w:r w:rsidRPr="003152DA">
        <w:rPr>
          <w:rFonts w:ascii="宋体" w:hAnsi="宋体" w:hint="eastAsia"/>
          <w:sz w:val="24"/>
        </w:rPr>
        <w:t>3.5.9、 影像板材质：软片，可弯曲。</w:t>
      </w:r>
    </w:p>
    <w:p w14:paraId="228D83F3" w14:textId="77777777" w:rsidR="003152DA" w:rsidRPr="003152DA" w:rsidRDefault="003152DA" w:rsidP="003152DA">
      <w:pPr>
        <w:spacing w:line="360" w:lineRule="auto"/>
        <w:rPr>
          <w:rFonts w:ascii="宋体" w:hAnsi="宋体"/>
          <w:sz w:val="24"/>
        </w:rPr>
      </w:pPr>
      <w:r w:rsidRPr="003152DA">
        <w:rPr>
          <w:rFonts w:ascii="宋体" w:hAnsi="宋体" w:hint="eastAsia"/>
          <w:sz w:val="24"/>
        </w:rPr>
        <w:t>3.4.10、影像板尺寸：Size 0，31×22mm、Size 1：40×24mm、Size 2: 41×31mm、Size 3: 54×27mm。</w:t>
      </w:r>
    </w:p>
    <w:p w14:paraId="2A0BC4F0" w14:textId="77777777" w:rsidR="003152DA" w:rsidRPr="003152DA" w:rsidRDefault="003152DA" w:rsidP="003152DA">
      <w:pPr>
        <w:spacing w:line="360" w:lineRule="auto"/>
        <w:rPr>
          <w:rFonts w:ascii="宋体" w:hAnsi="宋体"/>
          <w:sz w:val="24"/>
        </w:rPr>
      </w:pPr>
      <w:r w:rsidRPr="003152DA">
        <w:rPr>
          <w:rFonts w:ascii="宋体" w:hAnsi="宋体" w:hint="eastAsia"/>
          <w:sz w:val="24"/>
        </w:rPr>
        <w:t>3.4.11、配备影像板2块，尺寸Size 2: 41×31mm。</w:t>
      </w:r>
    </w:p>
    <w:p w14:paraId="208F05DA" w14:textId="77777777" w:rsidR="003152DA" w:rsidRPr="003152DA" w:rsidRDefault="003152DA" w:rsidP="003152DA">
      <w:pPr>
        <w:spacing w:line="360" w:lineRule="auto"/>
        <w:rPr>
          <w:rFonts w:ascii="宋体" w:hAnsi="宋体"/>
          <w:sz w:val="24"/>
        </w:rPr>
      </w:pPr>
      <w:r w:rsidRPr="003152DA">
        <w:rPr>
          <w:rFonts w:ascii="宋体" w:hAnsi="宋体" w:hint="eastAsia"/>
          <w:sz w:val="24"/>
        </w:rPr>
        <w:t>4、图像采集和处理工作站：</w:t>
      </w:r>
    </w:p>
    <w:p w14:paraId="29E04DCB" w14:textId="77777777" w:rsidR="003152DA" w:rsidRPr="003152DA" w:rsidRDefault="003152DA" w:rsidP="003152DA">
      <w:pPr>
        <w:spacing w:line="360" w:lineRule="auto"/>
        <w:rPr>
          <w:rFonts w:ascii="宋体" w:hAnsi="宋体"/>
          <w:sz w:val="24"/>
        </w:rPr>
      </w:pPr>
      <w:r w:rsidRPr="003152DA">
        <w:rPr>
          <w:rFonts w:ascii="宋体" w:hAnsi="宋体" w:hint="eastAsia"/>
          <w:sz w:val="24"/>
        </w:rPr>
        <w:t>4.1、CPU： ≥4核，主频≥3.6GHz；内存≥16G；硬盘≥2T；彩色液晶显示器≥19英寸；</w:t>
      </w:r>
    </w:p>
    <w:p w14:paraId="1D15372B" w14:textId="77777777" w:rsidR="003152DA" w:rsidRPr="003152DA" w:rsidRDefault="003152DA" w:rsidP="003152DA">
      <w:pPr>
        <w:spacing w:line="360" w:lineRule="auto"/>
        <w:rPr>
          <w:rFonts w:ascii="宋体" w:hAnsi="宋体"/>
          <w:sz w:val="24"/>
        </w:rPr>
      </w:pPr>
      <w:r w:rsidRPr="003152DA">
        <w:rPr>
          <w:rFonts w:ascii="宋体" w:hAnsi="宋体" w:hint="eastAsia"/>
          <w:sz w:val="24"/>
        </w:rPr>
        <w:t>4.2、拍摄和影像处理技术：</w:t>
      </w:r>
    </w:p>
    <w:p w14:paraId="51F23EF7" w14:textId="77777777" w:rsidR="003152DA" w:rsidRPr="003152DA" w:rsidRDefault="003152DA" w:rsidP="003152DA">
      <w:pPr>
        <w:spacing w:line="360" w:lineRule="auto"/>
        <w:rPr>
          <w:rFonts w:ascii="宋体" w:hAnsi="宋体"/>
          <w:sz w:val="24"/>
        </w:rPr>
      </w:pPr>
      <w:r w:rsidRPr="003152DA">
        <w:rPr>
          <w:rFonts w:ascii="宋体" w:hAnsi="宋体" w:hint="eastAsia"/>
          <w:sz w:val="24"/>
        </w:rPr>
        <w:t>4.2.1、具备全景病症分析功能</w:t>
      </w:r>
    </w:p>
    <w:p w14:paraId="55667B78" w14:textId="77777777" w:rsidR="003152DA" w:rsidRPr="003152DA" w:rsidRDefault="003152DA" w:rsidP="003152DA">
      <w:pPr>
        <w:spacing w:line="360" w:lineRule="auto"/>
        <w:rPr>
          <w:rFonts w:ascii="宋体" w:hAnsi="宋体"/>
          <w:sz w:val="24"/>
        </w:rPr>
      </w:pPr>
      <w:r w:rsidRPr="003152DA">
        <w:rPr>
          <w:rFonts w:ascii="宋体" w:hAnsi="宋体" w:hint="eastAsia"/>
          <w:sz w:val="24"/>
        </w:rPr>
        <w:t>4.2.2、具备面型分析功能。</w:t>
      </w:r>
    </w:p>
    <w:p w14:paraId="579BA074" w14:textId="77777777" w:rsidR="003152DA" w:rsidRPr="003152DA" w:rsidRDefault="003152DA" w:rsidP="003152DA">
      <w:pPr>
        <w:spacing w:line="360" w:lineRule="auto"/>
        <w:rPr>
          <w:rFonts w:ascii="宋体" w:hAnsi="宋体"/>
          <w:sz w:val="24"/>
        </w:rPr>
      </w:pPr>
      <w:r w:rsidRPr="003152DA">
        <w:rPr>
          <w:rFonts w:ascii="宋体" w:hAnsi="宋体" w:hint="eastAsia"/>
          <w:sz w:val="24"/>
        </w:rPr>
        <w:t>4.2.3、具备颈椎骨龄分析功能。</w:t>
      </w:r>
    </w:p>
    <w:p w14:paraId="086777A2" w14:textId="77777777" w:rsidR="003152DA" w:rsidRPr="003152DA" w:rsidRDefault="003152DA" w:rsidP="003152DA">
      <w:pPr>
        <w:spacing w:line="360" w:lineRule="auto"/>
        <w:rPr>
          <w:rFonts w:ascii="宋体" w:hAnsi="宋体"/>
          <w:sz w:val="24"/>
        </w:rPr>
      </w:pPr>
      <w:r w:rsidRPr="003152DA">
        <w:rPr>
          <w:rFonts w:ascii="宋体" w:hAnsi="宋体" w:hint="eastAsia"/>
          <w:sz w:val="24"/>
        </w:rPr>
        <w:t>4.2.4、具备金属去伪影、降噪、低剂量高清成像技术</w:t>
      </w:r>
    </w:p>
    <w:p w14:paraId="04652E23" w14:textId="77777777" w:rsidR="003152DA" w:rsidRPr="003152DA" w:rsidRDefault="003152DA" w:rsidP="003152DA">
      <w:pPr>
        <w:spacing w:line="360" w:lineRule="auto"/>
        <w:rPr>
          <w:rFonts w:ascii="宋体" w:hAnsi="宋体"/>
          <w:sz w:val="24"/>
        </w:rPr>
      </w:pPr>
      <w:r w:rsidRPr="003152DA">
        <w:rPr>
          <w:rFonts w:ascii="宋体" w:hAnsi="宋体" w:hint="eastAsia"/>
          <w:sz w:val="24"/>
        </w:rPr>
        <w:t>4.3、影像处理软件</w:t>
      </w:r>
    </w:p>
    <w:p w14:paraId="38A7B59B" w14:textId="77777777" w:rsidR="003152DA" w:rsidRPr="003152DA" w:rsidRDefault="003152DA" w:rsidP="003152DA">
      <w:pPr>
        <w:spacing w:line="360" w:lineRule="auto"/>
        <w:rPr>
          <w:rFonts w:ascii="宋体" w:hAnsi="宋体"/>
          <w:sz w:val="24"/>
        </w:rPr>
      </w:pPr>
      <w:r w:rsidRPr="003152DA">
        <w:rPr>
          <w:rFonts w:ascii="宋体" w:hAnsi="宋体" w:hint="eastAsia"/>
          <w:sz w:val="24"/>
        </w:rPr>
        <w:t>4.3.1、可记录疾病人信息，测量长度、角度、面积；可在图像上加注信息并用指示箭头标识；具备放大功能。</w:t>
      </w:r>
    </w:p>
    <w:p w14:paraId="14EEBA54" w14:textId="77777777" w:rsidR="003152DA" w:rsidRPr="003152DA" w:rsidRDefault="003152DA" w:rsidP="003152DA">
      <w:pPr>
        <w:spacing w:line="360" w:lineRule="auto"/>
        <w:rPr>
          <w:rFonts w:ascii="宋体" w:hAnsi="宋体"/>
          <w:sz w:val="24"/>
        </w:rPr>
      </w:pPr>
      <w:r w:rsidRPr="003152DA">
        <w:rPr>
          <w:rFonts w:ascii="宋体" w:hAnsi="宋体" w:hint="eastAsia"/>
          <w:sz w:val="24"/>
        </w:rPr>
        <w:t>4.3.2、具有插入功能，可导入电子病历和图像</w:t>
      </w:r>
    </w:p>
    <w:p w14:paraId="256ED2C7" w14:textId="77777777" w:rsidR="003152DA" w:rsidRPr="003152DA" w:rsidRDefault="003152DA" w:rsidP="003152DA">
      <w:pPr>
        <w:spacing w:line="360" w:lineRule="auto"/>
        <w:rPr>
          <w:rFonts w:ascii="宋体" w:hAnsi="宋体"/>
          <w:sz w:val="24"/>
        </w:rPr>
      </w:pPr>
      <w:r w:rsidRPr="003152DA">
        <w:rPr>
          <w:rFonts w:ascii="宋体" w:hAnsi="宋体" w:hint="eastAsia"/>
          <w:sz w:val="24"/>
        </w:rPr>
        <w:t>4.3.3、可以将数码照片的图像导入软件中</w:t>
      </w:r>
    </w:p>
    <w:p w14:paraId="2798E0DB" w14:textId="77777777" w:rsidR="003152DA" w:rsidRPr="003152DA" w:rsidRDefault="003152DA" w:rsidP="003152DA">
      <w:pPr>
        <w:spacing w:line="360" w:lineRule="auto"/>
        <w:rPr>
          <w:rFonts w:ascii="宋体" w:hAnsi="宋体"/>
          <w:sz w:val="24"/>
        </w:rPr>
      </w:pPr>
      <w:r w:rsidRPr="003152DA">
        <w:rPr>
          <w:rFonts w:ascii="宋体" w:hAnsi="宋体" w:hint="eastAsia"/>
          <w:sz w:val="24"/>
        </w:rPr>
        <w:t>4.3.4、可以在影像上进行画图。</w:t>
      </w:r>
    </w:p>
    <w:p w14:paraId="2EF6ECC1" w14:textId="77777777" w:rsidR="003152DA" w:rsidRPr="003152DA" w:rsidRDefault="003152DA" w:rsidP="003152DA">
      <w:pPr>
        <w:spacing w:line="360" w:lineRule="auto"/>
        <w:rPr>
          <w:rFonts w:ascii="宋体" w:hAnsi="宋体"/>
          <w:sz w:val="24"/>
        </w:rPr>
      </w:pPr>
      <w:r w:rsidRPr="003152DA">
        <w:rPr>
          <w:rFonts w:ascii="宋体" w:hAnsi="宋体" w:hint="eastAsia"/>
          <w:sz w:val="24"/>
        </w:rPr>
        <w:t>▲4.4、具备种植模拟软件，可以模拟种植体植入和排布；内置种植体，选择数量≥80种</w:t>
      </w:r>
    </w:p>
    <w:p w14:paraId="51E56E9F" w14:textId="77777777" w:rsidR="003152DA" w:rsidRPr="003152DA" w:rsidRDefault="003152DA" w:rsidP="003152DA">
      <w:pPr>
        <w:spacing w:line="360" w:lineRule="auto"/>
        <w:rPr>
          <w:rFonts w:ascii="宋体" w:hAnsi="宋体"/>
          <w:sz w:val="24"/>
        </w:rPr>
      </w:pPr>
      <w:r w:rsidRPr="003152DA">
        <w:rPr>
          <w:rFonts w:ascii="宋体" w:hAnsi="宋体" w:hint="eastAsia"/>
          <w:sz w:val="24"/>
        </w:rPr>
        <w:t>4.5、具备正畸分析软件</w:t>
      </w:r>
    </w:p>
    <w:p w14:paraId="69D1A0AD" w14:textId="77777777" w:rsidR="003152DA" w:rsidRPr="003152DA" w:rsidRDefault="003152DA" w:rsidP="003152DA">
      <w:pPr>
        <w:spacing w:line="360" w:lineRule="auto"/>
        <w:rPr>
          <w:rFonts w:ascii="宋体" w:hAnsi="宋体"/>
          <w:sz w:val="24"/>
        </w:rPr>
      </w:pPr>
      <w:r w:rsidRPr="003152DA">
        <w:rPr>
          <w:rFonts w:ascii="宋体" w:hAnsi="宋体" w:hint="eastAsia"/>
          <w:sz w:val="24"/>
        </w:rPr>
        <w:t>4.6、具备DICOM3.0标准接口，可以和PACS、RIS、DICOM打印机相连，</w:t>
      </w:r>
      <w:proofErr w:type="gramStart"/>
      <w:r w:rsidRPr="003152DA">
        <w:rPr>
          <w:rFonts w:ascii="宋体" w:hAnsi="宋体" w:hint="eastAsia"/>
          <w:sz w:val="24"/>
        </w:rPr>
        <w:t>中标商</w:t>
      </w:r>
      <w:proofErr w:type="gramEnd"/>
      <w:r w:rsidRPr="003152DA">
        <w:rPr>
          <w:rFonts w:ascii="宋体" w:hAnsi="宋体" w:hint="eastAsia"/>
          <w:sz w:val="24"/>
        </w:rPr>
        <w:t>承担相关接口费用。</w:t>
      </w:r>
    </w:p>
    <w:p w14:paraId="5DB966FE" w14:textId="2A0E01AA" w:rsidR="00716046" w:rsidRDefault="003152DA" w:rsidP="003152DA">
      <w:pPr>
        <w:spacing w:line="360" w:lineRule="auto"/>
        <w:rPr>
          <w:rFonts w:ascii="宋体" w:hAnsi="宋体"/>
          <w:sz w:val="24"/>
        </w:rPr>
      </w:pPr>
      <w:r w:rsidRPr="003152DA">
        <w:rPr>
          <w:rFonts w:ascii="宋体" w:hAnsi="宋体" w:hint="eastAsia"/>
          <w:sz w:val="24"/>
        </w:rPr>
        <w:t xml:space="preserve">三、 整机质保期：≥3年  </w:t>
      </w:r>
    </w:p>
    <w:p w14:paraId="2CB10B4C" w14:textId="6D5E8610" w:rsidR="00716046" w:rsidRDefault="002C4458" w:rsidP="002C4458">
      <w:pPr>
        <w:spacing w:line="360" w:lineRule="auto"/>
        <w:jc w:val="center"/>
        <w:rPr>
          <w:rFonts w:ascii="宋体" w:hAnsi="宋体"/>
          <w:sz w:val="24"/>
        </w:rPr>
      </w:pPr>
      <w:r w:rsidRPr="002C4458">
        <w:rPr>
          <w:rFonts w:ascii="宋体" w:hAnsi="宋体" w:hint="eastAsia"/>
          <w:sz w:val="24"/>
          <w:highlight w:val="green"/>
        </w:rPr>
        <w:t>第三包</w:t>
      </w:r>
    </w:p>
    <w:p w14:paraId="1F0B211A" w14:textId="463E93FA"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002C4458">
        <w:rPr>
          <w:rFonts w:ascii="宋体" w:hAnsi="宋体"/>
          <w:sz w:val="24"/>
          <w:highlight w:val="green"/>
        </w:rPr>
        <w:t>1</w:t>
      </w:r>
      <w:r w:rsidRPr="00EC750D">
        <w:rPr>
          <w:rFonts w:ascii="宋体" w:hAnsi="宋体" w:hint="eastAsia"/>
          <w:sz w:val="24"/>
          <w:highlight w:val="green"/>
        </w:rPr>
        <w:t>：</w:t>
      </w:r>
      <w:r w:rsidR="002C4458" w:rsidRPr="002C4458">
        <w:rPr>
          <w:rFonts w:ascii="宋体" w:hAnsi="宋体" w:hint="eastAsia"/>
          <w:sz w:val="24"/>
          <w:highlight w:val="green"/>
        </w:rPr>
        <w:t>电动牵引床</w:t>
      </w:r>
    </w:p>
    <w:p w14:paraId="5970B1C9" w14:textId="77777777" w:rsidR="002C4458" w:rsidRPr="0003226E" w:rsidRDefault="002C4458" w:rsidP="002C4458">
      <w:pPr>
        <w:spacing w:line="360" w:lineRule="auto"/>
        <w:jc w:val="left"/>
        <w:rPr>
          <w:rFonts w:asciiTheme="minorEastAsia" w:hAnsiTheme="minorEastAsia"/>
          <w:bCs/>
          <w:sz w:val="24"/>
        </w:rPr>
      </w:pPr>
      <w:r>
        <w:rPr>
          <w:rFonts w:asciiTheme="minorEastAsia" w:hAnsiTheme="minorEastAsia" w:hint="eastAsia"/>
          <w:bCs/>
          <w:sz w:val="24"/>
        </w:rPr>
        <w:t>一、技术参数</w:t>
      </w:r>
    </w:p>
    <w:p w14:paraId="53615212" w14:textId="77777777" w:rsidR="002C4458" w:rsidRPr="0003226E" w:rsidRDefault="002C4458" w:rsidP="002C4458">
      <w:pPr>
        <w:spacing w:line="360" w:lineRule="auto"/>
        <w:rPr>
          <w:rFonts w:asciiTheme="minorEastAsia" w:hAnsiTheme="minorEastAsia"/>
          <w:sz w:val="24"/>
        </w:rPr>
      </w:pPr>
      <w:r w:rsidRPr="0003226E">
        <w:rPr>
          <w:rFonts w:asciiTheme="minorEastAsia" w:hAnsiTheme="minorEastAsia" w:hint="eastAsia"/>
          <w:sz w:val="24"/>
        </w:rPr>
        <w:t>1、由床体、牵引床面、躯体床面、腰椎绑带、手柄开关、控制台、颈椎牵引杆、颈椎绑带、颈椎牵引</w:t>
      </w:r>
      <w:proofErr w:type="gramStart"/>
      <w:r w:rsidRPr="0003226E">
        <w:rPr>
          <w:rFonts w:asciiTheme="minorEastAsia" w:hAnsiTheme="minorEastAsia" w:hint="eastAsia"/>
          <w:sz w:val="24"/>
        </w:rPr>
        <w:t>绳</w:t>
      </w:r>
      <w:proofErr w:type="gramEnd"/>
      <w:r w:rsidRPr="0003226E">
        <w:rPr>
          <w:rFonts w:asciiTheme="minorEastAsia" w:hAnsiTheme="minorEastAsia" w:hint="eastAsia"/>
          <w:sz w:val="24"/>
        </w:rPr>
        <w:t>组成。</w:t>
      </w:r>
    </w:p>
    <w:p w14:paraId="57966583" w14:textId="77777777" w:rsidR="002C4458" w:rsidRPr="0003226E" w:rsidRDefault="002C4458" w:rsidP="002C4458">
      <w:pPr>
        <w:spacing w:line="360" w:lineRule="auto"/>
        <w:rPr>
          <w:rFonts w:asciiTheme="minorEastAsia" w:hAnsiTheme="minorEastAsia"/>
          <w:sz w:val="24"/>
        </w:rPr>
      </w:pPr>
      <w:r w:rsidRPr="00685DFE">
        <w:rPr>
          <w:rFonts w:asciiTheme="minorEastAsia" w:hAnsiTheme="minorEastAsia" w:hint="eastAsia"/>
          <w:sz w:val="24"/>
        </w:rPr>
        <w:t>▲</w:t>
      </w:r>
      <w:r>
        <w:rPr>
          <w:rFonts w:asciiTheme="minorEastAsia" w:hAnsiTheme="minorEastAsia" w:hint="eastAsia"/>
          <w:sz w:val="24"/>
        </w:rPr>
        <w:t>2、</w:t>
      </w:r>
      <w:r w:rsidRPr="0003226E">
        <w:rPr>
          <w:rFonts w:asciiTheme="minorEastAsia" w:hAnsiTheme="minorEastAsia" w:hint="eastAsia"/>
          <w:sz w:val="24"/>
        </w:rPr>
        <w:t>可同时进行颈椎牵引和腰椎牵引，也可分别单独控制颈椎牵引和腰椎牵引。</w:t>
      </w:r>
    </w:p>
    <w:p w14:paraId="3FC13EC9"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3、</w:t>
      </w:r>
      <w:r w:rsidRPr="0003226E">
        <w:rPr>
          <w:rFonts w:asciiTheme="minorEastAsia" w:hAnsiTheme="minorEastAsia" w:hint="eastAsia"/>
          <w:sz w:val="24"/>
        </w:rPr>
        <w:t>牵引模式</w:t>
      </w:r>
      <w:r>
        <w:rPr>
          <w:rFonts w:asciiTheme="minorEastAsia" w:hAnsiTheme="minorEastAsia" w:hint="eastAsia"/>
          <w:sz w:val="24"/>
        </w:rPr>
        <w:t>：具备</w:t>
      </w:r>
      <w:r w:rsidRPr="0003226E">
        <w:rPr>
          <w:rFonts w:asciiTheme="minorEastAsia" w:hAnsiTheme="minorEastAsia" w:hint="eastAsia"/>
          <w:sz w:val="24"/>
        </w:rPr>
        <w:t>间歇式牵引</w:t>
      </w:r>
      <w:r>
        <w:rPr>
          <w:rFonts w:asciiTheme="minorEastAsia" w:hAnsiTheme="minorEastAsia" w:hint="eastAsia"/>
          <w:sz w:val="24"/>
        </w:rPr>
        <w:t>、</w:t>
      </w:r>
      <w:r w:rsidRPr="0003226E">
        <w:rPr>
          <w:rFonts w:asciiTheme="minorEastAsia" w:hAnsiTheme="minorEastAsia" w:hint="eastAsia"/>
          <w:sz w:val="24"/>
        </w:rPr>
        <w:t>间歇式上阶梯牵引</w:t>
      </w:r>
      <w:r>
        <w:rPr>
          <w:rFonts w:asciiTheme="minorEastAsia" w:hAnsiTheme="minorEastAsia" w:hint="eastAsia"/>
          <w:sz w:val="24"/>
        </w:rPr>
        <w:t>、</w:t>
      </w:r>
      <w:r w:rsidRPr="0003226E">
        <w:rPr>
          <w:rFonts w:asciiTheme="minorEastAsia" w:hAnsiTheme="minorEastAsia" w:hint="eastAsia"/>
          <w:sz w:val="24"/>
        </w:rPr>
        <w:t>间歇式上下阶梯牵引</w:t>
      </w:r>
      <w:r>
        <w:rPr>
          <w:rFonts w:asciiTheme="minorEastAsia" w:hAnsiTheme="minorEastAsia" w:hint="eastAsia"/>
          <w:sz w:val="24"/>
        </w:rPr>
        <w:t>、</w:t>
      </w:r>
      <w:r w:rsidRPr="0003226E">
        <w:rPr>
          <w:rFonts w:asciiTheme="minorEastAsia" w:hAnsiTheme="minorEastAsia" w:hint="eastAsia"/>
          <w:sz w:val="24"/>
        </w:rPr>
        <w:t>反复式牵引</w:t>
      </w:r>
      <w:r>
        <w:rPr>
          <w:rFonts w:asciiTheme="minorEastAsia" w:hAnsiTheme="minorEastAsia" w:hint="eastAsia"/>
          <w:sz w:val="24"/>
        </w:rPr>
        <w:t>、</w:t>
      </w:r>
      <w:r w:rsidRPr="0003226E">
        <w:rPr>
          <w:rFonts w:asciiTheme="minorEastAsia" w:hAnsiTheme="minorEastAsia" w:hint="eastAsia"/>
          <w:sz w:val="24"/>
        </w:rPr>
        <w:t>反复式上阶梯牵引</w:t>
      </w:r>
      <w:r>
        <w:rPr>
          <w:rFonts w:asciiTheme="minorEastAsia" w:hAnsiTheme="minorEastAsia" w:hint="eastAsia"/>
          <w:sz w:val="24"/>
        </w:rPr>
        <w:t>、</w:t>
      </w:r>
      <w:r w:rsidRPr="0003226E">
        <w:rPr>
          <w:rFonts w:asciiTheme="minorEastAsia" w:hAnsiTheme="minorEastAsia" w:hint="eastAsia"/>
          <w:sz w:val="24"/>
        </w:rPr>
        <w:t xml:space="preserve"> 反复式上下阶梯牵引</w:t>
      </w:r>
      <w:r>
        <w:rPr>
          <w:rFonts w:asciiTheme="minorEastAsia" w:hAnsiTheme="minorEastAsia" w:hint="eastAsia"/>
          <w:sz w:val="24"/>
        </w:rPr>
        <w:t>、</w:t>
      </w:r>
      <w:r w:rsidRPr="0003226E">
        <w:rPr>
          <w:rFonts w:asciiTheme="minorEastAsia" w:hAnsiTheme="minorEastAsia" w:hint="eastAsia"/>
          <w:sz w:val="24"/>
        </w:rPr>
        <w:t>持续式牵引</w:t>
      </w:r>
      <w:r>
        <w:rPr>
          <w:rFonts w:asciiTheme="minorEastAsia" w:hAnsiTheme="minorEastAsia" w:hint="eastAsia"/>
          <w:sz w:val="24"/>
        </w:rPr>
        <w:t>、</w:t>
      </w:r>
      <w:r w:rsidRPr="0003226E">
        <w:rPr>
          <w:rFonts w:asciiTheme="minorEastAsia" w:hAnsiTheme="minorEastAsia" w:hint="eastAsia"/>
          <w:sz w:val="24"/>
        </w:rPr>
        <w:t>持续式上阶梯牵引</w:t>
      </w:r>
      <w:r>
        <w:rPr>
          <w:rFonts w:asciiTheme="minorEastAsia" w:hAnsiTheme="minorEastAsia" w:hint="eastAsia"/>
          <w:sz w:val="24"/>
        </w:rPr>
        <w:t>功能</w:t>
      </w:r>
      <w:r w:rsidRPr="0003226E">
        <w:rPr>
          <w:rFonts w:asciiTheme="minorEastAsia" w:hAnsiTheme="minorEastAsia" w:hint="eastAsia"/>
          <w:sz w:val="24"/>
        </w:rPr>
        <w:t>。</w:t>
      </w:r>
    </w:p>
    <w:p w14:paraId="739289F2"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4、</w:t>
      </w:r>
      <w:r w:rsidRPr="0003226E">
        <w:rPr>
          <w:rFonts w:asciiTheme="minorEastAsia" w:hAnsiTheme="minorEastAsia" w:hint="eastAsia"/>
          <w:sz w:val="24"/>
        </w:rPr>
        <w:t>牵引速度与牵引行程：</w:t>
      </w:r>
    </w:p>
    <w:p w14:paraId="57C2FC74"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4.1、</w:t>
      </w:r>
      <w:r w:rsidRPr="0003226E">
        <w:rPr>
          <w:rFonts w:asciiTheme="minorEastAsia" w:hAnsiTheme="minorEastAsia" w:hint="eastAsia"/>
          <w:sz w:val="24"/>
        </w:rPr>
        <w:t>牵引速度</w:t>
      </w:r>
      <w:r>
        <w:rPr>
          <w:rFonts w:asciiTheme="minorEastAsia" w:hAnsiTheme="minorEastAsia" w:hint="eastAsia"/>
          <w:sz w:val="24"/>
        </w:rPr>
        <w:t>（</w:t>
      </w:r>
      <w:r w:rsidRPr="0003226E">
        <w:rPr>
          <w:rFonts w:asciiTheme="minorEastAsia" w:hAnsiTheme="minorEastAsia" w:hint="eastAsia"/>
          <w:sz w:val="24"/>
        </w:rPr>
        <w:t>无负载</w:t>
      </w:r>
      <w:r>
        <w:rPr>
          <w:rFonts w:asciiTheme="minorEastAsia" w:hAnsiTheme="minorEastAsia" w:hint="eastAsia"/>
          <w:sz w:val="24"/>
        </w:rPr>
        <w:t>）：</w:t>
      </w:r>
      <w:r w:rsidRPr="0003226E">
        <w:rPr>
          <w:rFonts w:asciiTheme="minorEastAsia" w:hAnsiTheme="minorEastAsia" w:hint="eastAsia"/>
          <w:sz w:val="24"/>
        </w:rPr>
        <w:t>8mm/s±20%</w:t>
      </w:r>
      <w:r>
        <w:rPr>
          <w:rFonts w:asciiTheme="minorEastAsia" w:hAnsiTheme="minorEastAsia" w:hint="eastAsia"/>
          <w:sz w:val="24"/>
        </w:rPr>
        <w:t>；</w:t>
      </w:r>
    </w:p>
    <w:p w14:paraId="6E5BCB93"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4.2、</w:t>
      </w:r>
      <w:r w:rsidRPr="0003226E">
        <w:rPr>
          <w:rFonts w:asciiTheme="minorEastAsia" w:hAnsiTheme="minorEastAsia" w:hint="eastAsia"/>
          <w:sz w:val="24"/>
        </w:rPr>
        <w:t>颈椎牵引行程</w:t>
      </w:r>
      <w:r>
        <w:rPr>
          <w:rFonts w:asciiTheme="minorEastAsia" w:hAnsiTheme="minorEastAsia" w:hint="eastAsia"/>
          <w:sz w:val="24"/>
        </w:rPr>
        <w:t>：</w:t>
      </w:r>
      <w:r w:rsidRPr="0003226E">
        <w:rPr>
          <w:rFonts w:asciiTheme="minorEastAsia" w:hAnsiTheme="minorEastAsia" w:hint="eastAsia"/>
          <w:sz w:val="24"/>
        </w:rPr>
        <w:t>0～250mm</w:t>
      </w:r>
      <w:r>
        <w:rPr>
          <w:rFonts w:asciiTheme="minorEastAsia" w:hAnsiTheme="minorEastAsia" w:hint="eastAsia"/>
          <w:sz w:val="24"/>
        </w:rPr>
        <w:t>；</w:t>
      </w:r>
      <w:r w:rsidRPr="0003226E">
        <w:rPr>
          <w:rFonts w:asciiTheme="minorEastAsia" w:hAnsiTheme="minorEastAsia" w:hint="eastAsia"/>
          <w:sz w:val="24"/>
        </w:rPr>
        <w:t>腰椎牵引行程</w:t>
      </w:r>
      <w:r>
        <w:rPr>
          <w:rFonts w:asciiTheme="minorEastAsia" w:hAnsiTheme="minorEastAsia" w:hint="eastAsia"/>
          <w:sz w:val="24"/>
        </w:rPr>
        <w:t>：</w:t>
      </w:r>
      <w:r w:rsidRPr="0003226E">
        <w:rPr>
          <w:rFonts w:asciiTheme="minorEastAsia" w:hAnsiTheme="minorEastAsia" w:hint="eastAsia"/>
          <w:sz w:val="24"/>
        </w:rPr>
        <w:t>0～200mm</w:t>
      </w:r>
      <w:r>
        <w:rPr>
          <w:rFonts w:asciiTheme="minorEastAsia" w:hAnsiTheme="minorEastAsia" w:hint="eastAsia"/>
          <w:sz w:val="24"/>
        </w:rPr>
        <w:t>；误差：不超过</w:t>
      </w:r>
      <w:r w:rsidRPr="0003226E">
        <w:rPr>
          <w:rFonts w:asciiTheme="minorEastAsia" w:hAnsiTheme="minorEastAsia" w:hint="eastAsia"/>
          <w:sz w:val="24"/>
        </w:rPr>
        <w:t>±10mm。</w:t>
      </w:r>
    </w:p>
    <w:p w14:paraId="529DB3A6"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5、</w:t>
      </w:r>
      <w:r w:rsidRPr="0003226E">
        <w:rPr>
          <w:rFonts w:asciiTheme="minorEastAsia" w:hAnsiTheme="minorEastAsia" w:hint="eastAsia"/>
          <w:sz w:val="24"/>
        </w:rPr>
        <w:t>牵引力</w:t>
      </w:r>
      <w:r>
        <w:rPr>
          <w:rFonts w:asciiTheme="minorEastAsia" w:hAnsiTheme="minorEastAsia" w:hint="eastAsia"/>
          <w:sz w:val="24"/>
        </w:rPr>
        <w:t>调节</w:t>
      </w:r>
      <w:r w:rsidRPr="0003226E">
        <w:rPr>
          <w:rFonts w:asciiTheme="minorEastAsia" w:hAnsiTheme="minorEastAsia" w:hint="eastAsia"/>
          <w:sz w:val="24"/>
        </w:rPr>
        <w:t>范围</w:t>
      </w:r>
    </w:p>
    <w:p w14:paraId="0701BADB"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5.1、</w:t>
      </w:r>
      <w:r w:rsidRPr="0003226E">
        <w:rPr>
          <w:rFonts w:asciiTheme="minorEastAsia" w:hAnsiTheme="minorEastAsia" w:hint="eastAsia"/>
          <w:sz w:val="24"/>
        </w:rPr>
        <w:t>颈椎</w:t>
      </w:r>
      <w:r>
        <w:rPr>
          <w:rFonts w:asciiTheme="minorEastAsia" w:hAnsiTheme="minorEastAsia" w:hint="eastAsia"/>
          <w:sz w:val="24"/>
        </w:rPr>
        <w:t>：</w:t>
      </w:r>
      <w:r w:rsidRPr="0003226E">
        <w:rPr>
          <w:rFonts w:asciiTheme="minorEastAsia" w:hAnsiTheme="minorEastAsia" w:hint="eastAsia"/>
          <w:sz w:val="24"/>
        </w:rPr>
        <w:t>0～300N</w:t>
      </w:r>
      <w:r>
        <w:rPr>
          <w:rFonts w:asciiTheme="minorEastAsia" w:hAnsiTheme="minorEastAsia" w:hint="eastAsia"/>
          <w:sz w:val="24"/>
        </w:rPr>
        <w:t>；调节步长：</w:t>
      </w:r>
      <w:r w:rsidRPr="0003226E">
        <w:rPr>
          <w:rFonts w:asciiTheme="minorEastAsia" w:hAnsiTheme="minorEastAsia" w:hint="eastAsia"/>
          <w:sz w:val="24"/>
        </w:rPr>
        <w:t>≤10N</w:t>
      </w:r>
      <w:r>
        <w:rPr>
          <w:rFonts w:asciiTheme="minorEastAsia" w:hAnsiTheme="minorEastAsia" w:hint="eastAsia"/>
          <w:sz w:val="24"/>
        </w:rPr>
        <w:t>。</w:t>
      </w:r>
    </w:p>
    <w:p w14:paraId="686A04F9"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5.2、</w:t>
      </w:r>
      <w:r w:rsidRPr="0003226E">
        <w:rPr>
          <w:rFonts w:asciiTheme="minorEastAsia" w:hAnsiTheme="minorEastAsia" w:hint="eastAsia"/>
          <w:sz w:val="24"/>
        </w:rPr>
        <w:t>腰椎</w:t>
      </w:r>
      <w:r>
        <w:rPr>
          <w:rFonts w:asciiTheme="minorEastAsia" w:hAnsiTheme="minorEastAsia" w:hint="eastAsia"/>
          <w:sz w:val="24"/>
        </w:rPr>
        <w:t>：</w:t>
      </w:r>
      <w:r w:rsidRPr="0003226E">
        <w:rPr>
          <w:rFonts w:asciiTheme="minorEastAsia" w:hAnsiTheme="minorEastAsia" w:hint="eastAsia"/>
          <w:sz w:val="24"/>
        </w:rPr>
        <w:t>0～990N</w:t>
      </w:r>
      <w:r>
        <w:rPr>
          <w:rFonts w:asciiTheme="minorEastAsia" w:hAnsiTheme="minorEastAsia" w:hint="eastAsia"/>
          <w:sz w:val="24"/>
        </w:rPr>
        <w:t>；调节步长：</w:t>
      </w:r>
      <w:r w:rsidRPr="0003226E">
        <w:rPr>
          <w:rFonts w:asciiTheme="minorEastAsia" w:hAnsiTheme="minorEastAsia" w:hint="eastAsia"/>
          <w:sz w:val="24"/>
        </w:rPr>
        <w:t>≤10N;</w:t>
      </w:r>
    </w:p>
    <w:p w14:paraId="464DC51C"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5.3、</w:t>
      </w:r>
      <w:r w:rsidRPr="0003226E">
        <w:rPr>
          <w:rFonts w:asciiTheme="minorEastAsia" w:hAnsiTheme="minorEastAsia" w:hint="eastAsia"/>
          <w:sz w:val="24"/>
        </w:rPr>
        <w:t>误差</w:t>
      </w:r>
      <w:r>
        <w:rPr>
          <w:rFonts w:asciiTheme="minorEastAsia" w:hAnsiTheme="minorEastAsia" w:hint="eastAsia"/>
          <w:sz w:val="24"/>
        </w:rPr>
        <w:t>：不超过</w:t>
      </w:r>
      <w:r w:rsidRPr="0003226E">
        <w:rPr>
          <w:rFonts w:asciiTheme="minorEastAsia" w:hAnsiTheme="minorEastAsia" w:hint="eastAsia"/>
          <w:sz w:val="24"/>
        </w:rPr>
        <w:t>±10%或</w:t>
      </w:r>
      <w:r>
        <w:rPr>
          <w:rFonts w:asciiTheme="minorEastAsia" w:hAnsiTheme="minorEastAsia" w:hint="eastAsia"/>
          <w:sz w:val="24"/>
        </w:rPr>
        <w:t>不超过</w:t>
      </w:r>
      <w:r w:rsidRPr="0003226E">
        <w:rPr>
          <w:rFonts w:asciiTheme="minorEastAsia" w:hAnsiTheme="minorEastAsia" w:hint="eastAsia"/>
          <w:sz w:val="24"/>
        </w:rPr>
        <w:t>±10N</w:t>
      </w:r>
      <w:r>
        <w:rPr>
          <w:rFonts w:asciiTheme="minorEastAsia" w:hAnsiTheme="minorEastAsia" w:hint="eastAsia"/>
          <w:sz w:val="24"/>
        </w:rPr>
        <w:t>@</w:t>
      </w:r>
      <w:r w:rsidRPr="0003226E">
        <w:rPr>
          <w:rFonts w:asciiTheme="minorEastAsia" w:hAnsiTheme="minorEastAsia" w:hint="eastAsia"/>
          <w:sz w:val="24"/>
        </w:rPr>
        <w:t>牵引力≤200N 时</w:t>
      </w:r>
      <w:r>
        <w:rPr>
          <w:rFonts w:asciiTheme="minorEastAsia" w:hAnsiTheme="minorEastAsia" w:hint="eastAsia"/>
          <w:sz w:val="24"/>
        </w:rPr>
        <w:t>，不超过</w:t>
      </w:r>
      <w:r w:rsidRPr="0003226E">
        <w:rPr>
          <w:rFonts w:asciiTheme="minorEastAsia" w:hAnsiTheme="minorEastAsia" w:hint="eastAsia"/>
          <w:sz w:val="24"/>
        </w:rPr>
        <w:t>±20%或</w:t>
      </w:r>
      <w:r>
        <w:rPr>
          <w:rFonts w:asciiTheme="minorEastAsia" w:hAnsiTheme="minorEastAsia" w:hint="eastAsia"/>
          <w:sz w:val="24"/>
        </w:rPr>
        <w:t>不超过</w:t>
      </w:r>
      <w:r w:rsidRPr="0003226E">
        <w:rPr>
          <w:rFonts w:asciiTheme="minorEastAsia" w:hAnsiTheme="minorEastAsia" w:hint="eastAsia"/>
          <w:sz w:val="24"/>
        </w:rPr>
        <w:t xml:space="preserve">±50N </w:t>
      </w:r>
      <w:r>
        <w:rPr>
          <w:rFonts w:asciiTheme="minorEastAsia" w:hAnsiTheme="minorEastAsia" w:hint="eastAsia"/>
          <w:sz w:val="24"/>
        </w:rPr>
        <w:t>@</w:t>
      </w:r>
      <w:r w:rsidRPr="0003226E">
        <w:rPr>
          <w:rFonts w:asciiTheme="minorEastAsia" w:hAnsiTheme="minorEastAsia" w:hint="eastAsia"/>
          <w:sz w:val="24"/>
        </w:rPr>
        <w:t>牵引力＞200N。</w:t>
      </w:r>
    </w:p>
    <w:p w14:paraId="308F984B"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6、</w:t>
      </w:r>
      <w:r w:rsidRPr="0003226E">
        <w:rPr>
          <w:rFonts w:asciiTheme="minorEastAsia" w:hAnsiTheme="minorEastAsia" w:hint="eastAsia"/>
          <w:sz w:val="24"/>
        </w:rPr>
        <w:t>牵引时间：</w:t>
      </w:r>
    </w:p>
    <w:p w14:paraId="0FD235EA"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6.1、</w:t>
      </w:r>
      <w:r w:rsidRPr="0003226E">
        <w:rPr>
          <w:rFonts w:asciiTheme="minorEastAsia" w:hAnsiTheme="minorEastAsia" w:hint="eastAsia"/>
          <w:sz w:val="24"/>
        </w:rPr>
        <w:t>牵引总时间</w:t>
      </w:r>
      <w:r>
        <w:rPr>
          <w:rFonts w:asciiTheme="minorEastAsia" w:hAnsiTheme="minorEastAsia" w:hint="eastAsia"/>
          <w:sz w:val="24"/>
        </w:rPr>
        <w:t>调节范围：</w:t>
      </w:r>
      <w:r w:rsidRPr="0003226E">
        <w:rPr>
          <w:rFonts w:asciiTheme="minorEastAsia" w:hAnsiTheme="minorEastAsia" w:hint="eastAsia"/>
          <w:sz w:val="24"/>
        </w:rPr>
        <w:t>0～99min</w:t>
      </w:r>
      <w:r>
        <w:rPr>
          <w:rFonts w:asciiTheme="minorEastAsia" w:hAnsiTheme="minorEastAsia" w:hint="eastAsia"/>
          <w:sz w:val="24"/>
        </w:rPr>
        <w:t>；调节步长：</w:t>
      </w:r>
      <w:r w:rsidRPr="0003226E">
        <w:rPr>
          <w:rFonts w:asciiTheme="minorEastAsia" w:hAnsiTheme="minorEastAsia" w:hint="eastAsia"/>
          <w:sz w:val="24"/>
        </w:rPr>
        <w:t>≤1min</w:t>
      </w:r>
      <w:r>
        <w:rPr>
          <w:rFonts w:asciiTheme="minorEastAsia" w:hAnsiTheme="minorEastAsia" w:hint="eastAsia"/>
          <w:sz w:val="24"/>
        </w:rPr>
        <w:t>；误差：不超过</w:t>
      </w:r>
      <w:r w:rsidRPr="0003226E">
        <w:rPr>
          <w:rFonts w:asciiTheme="minorEastAsia" w:hAnsiTheme="minorEastAsia" w:hint="eastAsia"/>
          <w:sz w:val="24"/>
        </w:rPr>
        <w:t>±30s。</w:t>
      </w:r>
    </w:p>
    <w:p w14:paraId="0E6AFC1F"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6.2、</w:t>
      </w:r>
      <w:r w:rsidRPr="0003226E">
        <w:rPr>
          <w:rFonts w:asciiTheme="minorEastAsia" w:hAnsiTheme="minorEastAsia" w:hint="eastAsia"/>
          <w:sz w:val="24"/>
        </w:rPr>
        <w:t>牵引持续时间</w:t>
      </w:r>
      <w:r>
        <w:rPr>
          <w:rFonts w:asciiTheme="minorEastAsia" w:hAnsiTheme="minorEastAsia" w:hint="eastAsia"/>
          <w:sz w:val="24"/>
        </w:rPr>
        <w:t>调节范围：</w:t>
      </w:r>
      <w:r w:rsidRPr="0003226E">
        <w:rPr>
          <w:rFonts w:asciiTheme="minorEastAsia" w:hAnsiTheme="minorEastAsia" w:hint="eastAsia"/>
          <w:sz w:val="24"/>
        </w:rPr>
        <w:t>0～9min</w:t>
      </w:r>
      <w:r>
        <w:rPr>
          <w:rFonts w:asciiTheme="minorEastAsia" w:hAnsiTheme="minorEastAsia" w:hint="eastAsia"/>
          <w:sz w:val="24"/>
        </w:rPr>
        <w:t>；调节步长：</w:t>
      </w:r>
      <w:r w:rsidRPr="0003226E">
        <w:rPr>
          <w:rFonts w:asciiTheme="minorEastAsia" w:hAnsiTheme="minorEastAsia" w:hint="eastAsia"/>
          <w:sz w:val="24"/>
        </w:rPr>
        <w:t>≤1min</w:t>
      </w:r>
      <w:r>
        <w:rPr>
          <w:rFonts w:asciiTheme="minorEastAsia" w:hAnsiTheme="minorEastAsia" w:hint="eastAsia"/>
          <w:sz w:val="24"/>
        </w:rPr>
        <w:t>。</w:t>
      </w:r>
      <w:r w:rsidRPr="0003226E">
        <w:rPr>
          <w:rFonts w:asciiTheme="minorEastAsia" w:hAnsiTheme="minorEastAsia" w:hint="eastAsia"/>
          <w:sz w:val="24"/>
        </w:rPr>
        <w:t xml:space="preserve"> </w:t>
      </w:r>
    </w:p>
    <w:p w14:paraId="3956E7E3"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6.3、</w:t>
      </w:r>
      <w:r w:rsidRPr="0003226E">
        <w:rPr>
          <w:rFonts w:asciiTheme="minorEastAsia" w:hAnsiTheme="minorEastAsia" w:hint="eastAsia"/>
          <w:sz w:val="24"/>
        </w:rPr>
        <w:t>牵引间歇时间</w:t>
      </w:r>
      <w:r>
        <w:rPr>
          <w:rFonts w:asciiTheme="minorEastAsia" w:hAnsiTheme="minorEastAsia" w:hint="eastAsia"/>
          <w:sz w:val="24"/>
        </w:rPr>
        <w:t>调节范围：</w:t>
      </w:r>
      <w:r w:rsidRPr="0003226E">
        <w:rPr>
          <w:rFonts w:asciiTheme="minorEastAsia" w:hAnsiTheme="minorEastAsia" w:hint="eastAsia"/>
          <w:sz w:val="24"/>
        </w:rPr>
        <w:t>0～90s</w:t>
      </w:r>
      <w:r>
        <w:rPr>
          <w:rFonts w:asciiTheme="minorEastAsia" w:hAnsiTheme="minorEastAsia" w:hint="eastAsia"/>
          <w:sz w:val="24"/>
        </w:rPr>
        <w:t>；调节步长：</w:t>
      </w:r>
      <w:r w:rsidRPr="0003226E">
        <w:rPr>
          <w:rFonts w:asciiTheme="minorEastAsia" w:hAnsiTheme="minorEastAsia" w:hint="eastAsia"/>
          <w:sz w:val="24"/>
        </w:rPr>
        <w:t>≤10s</w:t>
      </w:r>
      <w:r>
        <w:rPr>
          <w:rFonts w:asciiTheme="minorEastAsia" w:hAnsiTheme="minorEastAsia" w:hint="eastAsia"/>
          <w:sz w:val="24"/>
        </w:rPr>
        <w:t>；误差：不超过</w:t>
      </w:r>
      <w:r w:rsidRPr="0003226E">
        <w:rPr>
          <w:rFonts w:asciiTheme="minorEastAsia" w:hAnsiTheme="minorEastAsia" w:hint="eastAsia"/>
          <w:sz w:val="24"/>
        </w:rPr>
        <w:t>±3s。</w:t>
      </w:r>
    </w:p>
    <w:p w14:paraId="560AB2E6"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7、</w:t>
      </w:r>
      <w:r w:rsidRPr="0003226E">
        <w:rPr>
          <w:rFonts w:asciiTheme="minorEastAsia" w:hAnsiTheme="minorEastAsia" w:hint="eastAsia"/>
          <w:sz w:val="24"/>
        </w:rPr>
        <w:t>牵引角度</w:t>
      </w:r>
    </w:p>
    <w:p w14:paraId="737E0DAC"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7.1、</w:t>
      </w:r>
      <w:r w:rsidRPr="0003226E">
        <w:rPr>
          <w:rFonts w:asciiTheme="minorEastAsia" w:hAnsiTheme="minorEastAsia" w:hint="eastAsia"/>
          <w:sz w:val="24"/>
        </w:rPr>
        <w:t>成角功能：向下≥10°,向上≥30°</w:t>
      </w:r>
      <w:r>
        <w:rPr>
          <w:rFonts w:asciiTheme="minorEastAsia" w:hAnsiTheme="minorEastAsia" w:hint="eastAsia"/>
          <w:sz w:val="24"/>
        </w:rPr>
        <w:t>；调节步长</w:t>
      </w:r>
      <w:r w:rsidRPr="0003226E">
        <w:rPr>
          <w:rFonts w:asciiTheme="minorEastAsia" w:hAnsiTheme="minorEastAsia" w:hint="eastAsia"/>
          <w:sz w:val="24"/>
        </w:rPr>
        <w:t>≤1°</w:t>
      </w:r>
      <w:r>
        <w:rPr>
          <w:rFonts w:asciiTheme="minorEastAsia" w:hAnsiTheme="minorEastAsia" w:hint="eastAsia"/>
          <w:sz w:val="24"/>
        </w:rPr>
        <w:t>；误差：不超过</w:t>
      </w:r>
      <w:r w:rsidRPr="0003226E">
        <w:rPr>
          <w:rFonts w:asciiTheme="minorEastAsia" w:hAnsiTheme="minorEastAsia" w:hint="eastAsia"/>
          <w:sz w:val="24"/>
        </w:rPr>
        <w:t>±2°</w:t>
      </w:r>
      <w:r>
        <w:rPr>
          <w:rFonts w:asciiTheme="minorEastAsia" w:hAnsiTheme="minorEastAsia" w:hint="eastAsia"/>
          <w:sz w:val="24"/>
        </w:rPr>
        <w:t>。</w:t>
      </w:r>
    </w:p>
    <w:p w14:paraId="45DF83CF"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7.2、</w:t>
      </w:r>
      <w:r w:rsidRPr="0003226E">
        <w:rPr>
          <w:rFonts w:asciiTheme="minorEastAsia" w:hAnsiTheme="minorEastAsia" w:hint="eastAsia"/>
          <w:sz w:val="24"/>
        </w:rPr>
        <w:t>摇摆动作角度：左右各≥25°</w:t>
      </w:r>
      <w:r>
        <w:rPr>
          <w:rFonts w:asciiTheme="minorEastAsia" w:hAnsiTheme="minorEastAsia" w:hint="eastAsia"/>
          <w:sz w:val="24"/>
        </w:rPr>
        <w:t>；调节步长</w:t>
      </w:r>
      <w:r w:rsidRPr="0003226E">
        <w:rPr>
          <w:rFonts w:asciiTheme="minorEastAsia" w:hAnsiTheme="minorEastAsia" w:hint="eastAsia"/>
          <w:sz w:val="24"/>
        </w:rPr>
        <w:t>≤1°</w:t>
      </w:r>
      <w:r>
        <w:rPr>
          <w:rFonts w:asciiTheme="minorEastAsia" w:hAnsiTheme="minorEastAsia" w:hint="eastAsia"/>
          <w:sz w:val="24"/>
        </w:rPr>
        <w:t>；误差：不超过</w:t>
      </w:r>
      <w:r w:rsidRPr="0003226E">
        <w:rPr>
          <w:rFonts w:asciiTheme="minorEastAsia" w:hAnsiTheme="minorEastAsia" w:hint="eastAsia"/>
          <w:sz w:val="24"/>
        </w:rPr>
        <w:t>±2°</w:t>
      </w:r>
      <w:r>
        <w:rPr>
          <w:rFonts w:asciiTheme="minorEastAsia" w:hAnsiTheme="minorEastAsia" w:hint="eastAsia"/>
          <w:sz w:val="24"/>
        </w:rPr>
        <w:t>。</w:t>
      </w:r>
      <w:r w:rsidRPr="0003226E">
        <w:rPr>
          <w:rFonts w:asciiTheme="minorEastAsia" w:hAnsiTheme="minorEastAsia" w:hint="eastAsia"/>
          <w:sz w:val="24"/>
        </w:rPr>
        <w:t>。</w:t>
      </w:r>
    </w:p>
    <w:p w14:paraId="2AD06DA6" w14:textId="77777777" w:rsidR="002C4458" w:rsidRPr="00685DFE" w:rsidRDefault="002C4458" w:rsidP="002C4458">
      <w:pPr>
        <w:spacing w:line="360" w:lineRule="auto"/>
        <w:rPr>
          <w:rFonts w:asciiTheme="minorEastAsia" w:hAnsiTheme="minorEastAsia"/>
          <w:sz w:val="24"/>
        </w:rPr>
      </w:pPr>
      <w:r>
        <w:rPr>
          <w:rFonts w:asciiTheme="minorEastAsia" w:hAnsiTheme="minorEastAsia" w:hint="eastAsia"/>
          <w:sz w:val="24"/>
        </w:rPr>
        <w:t>8、</w:t>
      </w:r>
      <w:r w:rsidRPr="0003226E">
        <w:rPr>
          <w:rFonts w:asciiTheme="minorEastAsia" w:hAnsiTheme="minorEastAsia" w:hint="eastAsia"/>
          <w:sz w:val="24"/>
        </w:rPr>
        <w:t>病历档案：可以存储</w:t>
      </w:r>
      <w:r w:rsidRPr="00685DFE">
        <w:rPr>
          <w:rFonts w:asciiTheme="minorEastAsia" w:hAnsiTheme="minorEastAsia" w:hint="eastAsia"/>
          <w:sz w:val="24"/>
        </w:rPr>
        <w:t>≥</w:t>
      </w:r>
      <w:r w:rsidRPr="0003226E">
        <w:rPr>
          <w:rFonts w:asciiTheme="minorEastAsia" w:hAnsiTheme="minorEastAsia" w:hint="eastAsia"/>
          <w:sz w:val="24"/>
        </w:rPr>
        <w:t>20个病例档案，方便复诊患者一键参数治疗。</w:t>
      </w:r>
    </w:p>
    <w:p w14:paraId="190B3DCB"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9、具备紧急</w:t>
      </w:r>
      <w:r w:rsidRPr="0003226E">
        <w:rPr>
          <w:rFonts w:asciiTheme="minorEastAsia" w:hAnsiTheme="minorEastAsia" w:hint="eastAsia"/>
          <w:sz w:val="24"/>
        </w:rPr>
        <w:t>线控开关，在牵引治疗过程中，患者可随时按下保护键解除牵引力，并恢复到初始状态。</w:t>
      </w:r>
    </w:p>
    <w:p w14:paraId="5F4E48F8"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10、</w:t>
      </w:r>
      <w:r w:rsidRPr="0003226E">
        <w:rPr>
          <w:rFonts w:asciiTheme="minorEastAsia" w:hAnsiTheme="minorEastAsia" w:hint="eastAsia"/>
          <w:sz w:val="24"/>
        </w:rPr>
        <w:t>承载能力</w:t>
      </w:r>
    </w:p>
    <w:p w14:paraId="59524316"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10.1、</w:t>
      </w:r>
      <w:r w:rsidRPr="0003226E">
        <w:rPr>
          <w:rFonts w:asciiTheme="minorEastAsia" w:hAnsiTheme="minorEastAsia" w:hint="eastAsia"/>
          <w:sz w:val="24"/>
        </w:rPr>
        <w:t>颈椎牵引架：</w:t>
      </w:r>
      <w:r>
        <w:rPr>
          <w:rFonts w:asciiTheme="minorEastAsia" w:hAnsiTheme="minorEastAsia" w:hint="eastAsia"/>
          <w:sz w:val="24"/>
        </w:rPr>
        <w:t>承受</w:t>
      </w:r>
      <w:r w:rsidRPr="0003226E">
        <w:rPr>
          <w:rFonts w:asciiTheme="minorEastAsia" w:hAnsiTheme="minorEastAsia" w:hint="eastAsia"/>
          <w:sz w:val="24"/>
        </w:rPr>
        <w:t>300N 牵引力</w:t>
      </w:r>
      <w:r>
        <w:rPr>
          <w:rFonts w:asciiTheme="minorEastAsia" w:hAnsiTheme="minorEastAsia" w:hint="eastAsia"/>
          <w:sz w:val="24"/>
        </w:rPr>
        <w:t>，</w:t>
      </w:r>
      <w:r w:rsidRPr="0003226E">
        <w:rPr>
          <w:rFonts w:asciiTheme="minorEastAsia" w:hAnsiTheme="minorEastAsia" w:hint="eastAsia"/>
          <w:sz w:val="24"/>
        </w:rPr>
        <w:t>牵引过程中颈椎牵引架弯曲角度≤ 10°,解除牵引力后，颈椎</w:t>
      </w:r>
      <w:proofErr w:type="gramStart"/>
      <w:r w:rsidRPr="0003226E">
        <w:rPr>
          <w:rFonts w:asciiTheme="minorEastAsia" w:hAnsiTheme="minorEastAsia" w:hint="eastAsia"/>
          <w:sz w:val="24"/>
        </w:rPr>
        <w:t>牵引架无弯曲</w:t>
      </w:r>
      <w:proofErr w:type="gramEnd"/>
      <w:r w:rsidRPr="0003226E">
        <w:rPr>
          <w:rFonts w:asciiTheme="minorEastAsia" w:hAnsiTheme="minorEastAsia" w:hint="eastAsia"/>
          <w:sz w:val="24"/>
        </w:rPr>
        <w:t>、变形。</w:t>
      </w:r>
    </w:p>
    <w:p w14:paraId="43E47989"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10.2、</w:t>
      </w:r>
      <w:r w:rsidRPr="0003226E">
        <w:rPr>
          <w:rFonts w:asciiTheme="minorEastAsia" w:hAnsiTheme="minorEastAsia" w:hint="eastAsia"/>
          <w:sz w:val="24"/>
        </w:rPr>
        <w:t>牵引绳</w:t>
      </w:r>
      <w:r>
        <w:rPr>
          <w:rFonts w:asciiTheme="minorEastAsia" w:hAnsiTheme="minorEastAsia" w:hint="eastAsia"/>
          <w:sz w:val="24"/>
        </w:rPr>
        <w:t>：承受</w:t>
      </w:r>
      <w:r w:rsidRPr="0003226E">
        <w:rPr>
          <w:rFonts w:asciiTheme="minorEastAsia" w:hAnsiTheme="minorEastAsia" w:hint="eastAsia"/>
          <w:sz w:val="24"/>
        </w:rPr>
        <w:t>990N 牵引力，牵引绳</w:t>
      </w:r>
      <w:proofErr w:type="gramStart"/>
      <w:r w:rsidRPr="0003226E">
        <w:rPr>
          <w:rFonts w:asciiTheme="minorEastAsia" w:hAnsiTheme="minorEastAsia" w:hint="eastAsia"/>
          <w:sz w:val="24"/>
        </w:rPr>
        <w:t>不</w:t>
      </w:r>
      <w:proofErr w:type="gramEnd"/>
      <w:r w:rsidRPr="0003226E">
        <w:rPr>
          <w:rFonts w:asciiTheme="minorEastAsia" w:hAnsiTheme="minorEastAsia" w:hint="eastAsia"/>
          <w:sz w:val="24"/>
        </w:rPr>
        <w:t>破损、断裂。</w:t>
      </w:r>
    </w:p>
    <w:p w14:paraId="2F174EBE"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10.3、</w:t>
      </w:r>
      <w:r w:rsidRPr="0003226E">
        <w:rPr>
          <w:rFonts w:asciiTheme="minorEastAsia" w:hAnsiTheme="minorEastAsia" w:hint="eastAsia"/>
          <w:sz w:val="24"/>
        </w:rPr>
        <w:t>绑带：</w:t>
      </w:r>
      <w:r>
        <w:rPr>
          <w:rFonts w:asciiTheme="minorEastAsia" w:hAnsiTheme="minorEastAsia" w:hint="eastAsia"/>
          <w:sz w:val="24"/>
        </w:rPr>
        <w:t>颈椎</w:t>
      </w:r>
      <w:r w:rsidRPr="0003226E">
        <w:rPr>
          <w:rFonts w:asciiTheme="minorEastAsia" w:hAnsiTheme="minorEastAsia" w:hint="eastAsia"/>
          <w:sz w:val="24"/>
        </w:rPr>
        <w:t>承受300N 牵引力</w:t>
      </w:r>
      <w:r>
        <w:rPr>
          <w:rFonts w:asciiTheme="minorEastAsia" w:hAnsiTheme="minorEastAsia" w:hint="eastAsia"/>
          <w:sz w:val="24"/>
        </w:rPr>
        <w:t>、</w:t>
      </w:r>
      <w:r w:rsidRPr="0003226E">
        <w:rPr>
          <w:rFonts w:asciiTheme="minorEastAsia" w:hAnsiTheme="minorEastAsia" w:hint="eastAsia"/>
          <w:sz w:val="24"/>
        </w:rPr>
        <w:t>腰椎牵引绑带承受990N 牵引力，牵引力解除后，绑带无脱落、破损、断裂。</w:t>
      </w:r>
    </w:p>
    <w:p w14:paraId="2C349DED" w14:textId="77777777" w:rsidR="002C4458" w:rsidRPr="0003226E" w:rsidRDefault="002C4458" w:rsidP="002C4458">
      <w:pPr>
        <w:spacing w:line="360" w:lineRule="auto"/>
        <w:rPr>
          <w:rFonts w:asciiTheme="minorEastAsia" w:hAnsiTheme="minorEastAsia"/>
          <w:sz w:val="24"/>
        </w:rPr>
      </w:pPr>
      <w:r>
        <w:rPr>
          <w:rFonts w:asciiTheme="minorEastAsia" w:hAnsiTheme="minorEastAsia" w:hint="eastAsia"/>
          <w:sz w:val="24"/>
        </w:rPr>
        <w:t>11、</w:t>
      </w:r>
      <w:r w:rsidRPr="0003226E">
        <w:rPr>
          <w:rFonts w:asciiTheme="minorEastAsia" w:hAnsiTheme="minorEastAsia" w:hint="eastAsia"/>
          <w:sz w:val="24"/>
        </w:rPr>
        <w:t>工作噪声</w:t>
      </w:r>
      <w:r>
        <w:rPr>
          <w:rFonts w:asciiTheme="minorEastAsia" w:hAnsiTheme="minorEastAsia" w:hint="eastAsia"/>
          <w:sz w:val="24"/>
        </w:rPr>
        <w:t>：</w:t>
      </w:r>
      <w:r w:rsidRPr="00685DFE">
        <w:rPr>
          <w:rFonts w:asciiTheme="minorEastAsia" w:hAnsiTheme="minorEastAsia" w:hint="eastAsia"/>
          <w:sz w:val="24"/>
        </w:rPr>
        <w:t>≤</w:t>
      </w:r>
      <w:r w:rsidRPr="0003226E">
        <w:rPr>
          <w:rFonts w:asciiTheme="minorEastAsia" w:hAnsiTheme="minorEastAsia" w:hint="eastAsia"/>
          <w:sz w:val="24"/>
        </w:rPr>
        <w:t>60dB</w:t>
      </w:r>
      <w:r>
        <w:rPr>
          <w:rFonts w:asciiTheme="minorEastAsia" w:hAnsiTheme="minorEastAsia" w:hint="eastAsia"/>
          <w:sz w:val="24"/>
        </w:rPr>
        <w:t>（A）</w:t>
      </w:r>
      <w:r w:rsidRPr="0003226E">
        <w:rPr>
          <w:rFonts w:asciiTheme="minorEastAsia" w:hAnsiTheme="minorEastAsia" w:hint="eastAsia"/>
          <w:sz w:val="24"/>
        </w:rPr>
        <w:t>。</w:t>
      </w:r>
    </w:p>
    <w:p w14:paraId="2740ABA7" w14:textId="799B4AD6" w:rsidR="00716046" w:rsidRDefault="002C4458" w:rsidP="002C4458">
      <w:pPr>
        <w:spacing w:line="360" w:lineRule="auto"/>
        <w:rPr>
          <w:rFonts w:ascii="宋体" w:hAnsi="宋体"/>
          <w:sz w:val="24"/>
        </w:rPr>
      </w:pPr>
      <w:r w:rsidRPr="002C4458">
        <w:rPr>
          <w:rFonts w:asciiTheme="minorEastAsia" w:hAnsiTheme="minorEastAsia"/>
          <w:sz w:val="24"/>
        </w:rPr>
        <w:t>12、具备</w:t>
      </w:r>
      <w:r w:rsidRPr="002C4458">
        <w:rPr>
          <w:rFonts w:asciiTheme="minorEastAsia" w:hAnsiTheme="minorEastAsia" w:hint="eastAsia"/>
          <w:sz w:val="24"/>
        </w:rPr>
        <w:t>腰椎加热装置、颈椎加热装置、肌肉按摩装置</w:t>
      </w:r>
    </w:p>
    <w:p w14:paraId="7705DC5D" w14:textId="77777777" w:rsidR="00716046" w:rsidRDefault="00716046" w:rsidP="00716046">
      <w:pPr>
        <w:spacing w:line="360" w:lineRule="auto"/>
        <w:rPr>
          <w:rFonts w:ascii="宋体" w:hAnsi="宋体"/>
          <w:sz w:val="24"/>
        </w:rPr>
      </w:pPr>
    </w:p>
    <w:p w14:paraId="5A6B09C5" w14:textId="4BE5FC41" w:rsidR="00800D79" w:rsidRDefault="00716046" w:rsidP="002C4458">
      <w:pPr>
        <w:spacing w:line="360" w:lineRule="auto"/>
        <w:rPr>
          <w:rFonts w:ascii="宋体" w:hAnsi="宋体"/>
          <w:sz w:val="24"/>
        </w:rPr>
      </w:pPr>
      <w:bookmarkStart w:id="855" w:name="OLE_LINK1"/>
      <w:r w:rsidRPr="00716046">
        <w:rPr>
          <w:rFonts w:ascii="宋体" w:hAnsi="宋体" w:hint="eastAsia"/>
          <w:sz w:val="24"/>
          <w:highlight w:val="green"/>
        </w:rPr>
        <w:t>品目</w:t>
      </w:r>
      <w:r w:rsidR="002C4458">
        <w:rPr>
          <w:rFonts w:ascii="宋体" w:hAnsi="宋体"/>
          <w:sz w:val="24"/>
          <w:highlight w:val="green"/>
        </w:rPr>
        <w:t>2</w:t>
      </w:r>
      <w:r w:rsidRPr="002C4458">
        <w:rPr>
          <w:rFonts w:ascii="宋体" w:hAnsi="宋体" w:hint="eastAsia"/>
          <w:sz w:val="24"/>
          <w:highlight w:val="green"/>
        </w:rPr>
        <w:t>：</w:t>
      </w:r>
      <w:bookmarkEnd w:id="855"/>
      <w:r w:rsidR="002C4458" w:rsidRPr="002C4458">
        <w:rPr>
          <w:rFonts w:ascii="宋体" w:hAnsi="宋体" w:hint="eastAsia"/>
          <w:sz w:val="24"/>
          <w:highlight w:val="green"/>
        </w:rPr>
        <w:t>健康</w:t>
      </w:r>
      <w:r w:rsidR="00800D79">
        <w:rPr>
          <w:rFonts w:ascii="宋体" w:hAnsi="宋体" w:hint="eastAsia"/>
          <w:sz w:val="24"/>
          <w:highlight w:val="green"/>
        </w:rPr>
        <w:t>一体机</w:t>
      </w:r>
    </w:p>
    <w:p w14:paraId="0428EEC4" w14:textId="69E6E84F" w:rsidR="002C4458" w:rsidRPr="002C4458" w:rsidRDefault="002C4458" w:rsidP="002C4458">
      <w:pPr>
        <w:spacing w:line="360" w:lineRule="auto"/>
        <w:rPr>
          <w:rFonts w:ascii="宋体" w:hAnsi="宋体"/>
          <w:sz w:val="24"/>
        </w:rPr>
      </w:pPr>
      <w:r w:rsidRPr="002C4458">
        <w:rPr>
          <w:rFonts w:ascii="宋体" w:hAnsi="宋体" w:hint="eastAsia"/>
          <w:sz w:val="24"/>
        </w:rPr>
        <w:t>一、技术参数</w:t>
      </w:r>
    </w:p>
    <w:p w14:paraId="315C83F6" w14:textId="77777777" w:rsidR="002C4458" w:rsidRPr="002C4458" w:rsidRDefault="002C4458" w:rsidP="002C4458">
      <w:pPr>
        <w:spacing w:line="360" w:lineRule="auto"/>
        <w:rPr>
          <w:rFonts w:ascii="宋体" w:hAnsi="宋体"/>
          <w:sz w:val="24"/>
        </w:rPr>
      </w:pPr>
      <w:r w:rsidRPr="002C4458">
        <w:rPr>
          <w:rFonts w:ascii="宋体" w:hAnsi="宋体" w:hint="eastAsia"/>
          <w:sz w:val="24"/>
        </w:rPr>
        <w:t>1、多媒体查询工作站：</w:t>
      </w:r>
    </w:p>
    <w:p w14:paraId="453F3508" w14:textId="435B4B7B" w:rsidR="002C4458" w:rsidRPr="002C4458" w:rsidRDefault="002C4458" w:rsidP="002C4458">
      <w:pPr>
        <w:spacing w:line="360" w:lineRule="auto"/>
        <w:rPr>
          <w:rFonts w:ascii="宋体" w:hAnsi="宋体"/>
          <w:sz w:val="24"/>
        </w:rPr>
      </w:pPr>
      <w:r w:rsidRPr="002C4458">
        <w:rPr>
          <w:rFonts w:ascii="宋体" w:hAnsi="宋体" w:hint="eastAsia"/>
          <w:sz w:val="24"/>
        </w:rPr>
        <w:t>1.1、CPU：主频≥2.0GHz，内存≥2G，硬盘容≥500G，彩色液晶触摸显示器≥23英寸。</w:t>
      </w:r>
    </w:p>
    <w:p w14:paraId="24E24462" w14:textId="77777777" w:rsidR="002C4458" w:rsidRPr="002C4458" w:rsidRDefault="002C4458" w:rsidP="002C4458">
      <w:pPr>
        <w:spacing w:line="360" w:lineRule="auto"/>
        <w:rPr>
          <w:rFonts w:ascii="宋体" w:hAnsi="宋体"/>
          <w:sz w:val="24"/>
        </w:rPr>
      </w:pPr>
      <w:r w:rsidRPr="002C4458">
        <w:rPr>
          <w:rFonts w:ascii="宋体" w:hAnsi="宋体" w:hint="eastAsia"/>
          <w:sz w:val="24"/>
        </w:rPr>
        <w:t>1.2、辅助工作台尺寸(长×宽×高)：≤1800×550×1200mm。</w:t>
      </w:r>
    </w:p>
    <w:p w14:paraId="17661A3A" w14:textId="77777777" w:rsidR="002C4458" w:rsidRPr="002C4458" w:rsidRDefault="002C4458" w:rsidP="002C4458">
      <w:pPr>
        <w:spacing w:line="360" w:lineRule="auto"/>
        <w:rPr>
          <w:rFonts w:ascii="宋体" w:hAnsi="宋体"/>
          <w:sz w:val="24"/>
        </w:rPr>
      </w:pPr>
      <w:r w:rsidRPr="002C4458">
        <w:rPr>
          <w:rFonts w:ascii="宋体" w:hAnsi="宋体" w:hint="eastAsia"/>
          <w:sz w:val="24"/>
        </w:rPr>
        <w:t>▲1.3、支持语音、动画提示每个测量设备的使用；支持单人多设备模式测量、查询，无需为系统中每个设备配备计算机。</w:t>
      </w:r>
    </w:p>
    <w:p w14:paraId="4308E682" w14:textId="77777777" w:rsidR="002C4458" w:rsidRPr="002C4458" w:rsidRDefault="002C4458" w:rsidP="002C4458">
      <w:pPr>
        <w:spacing w:line="360" w:lineRule="auto"/>
        <w:rPr>
          <w:rFonts w:ascii="宋体" w:hAnsi="宋体"/>
          <w:sz w:val="24"/>
        </w:rPr>
      </w:pPr>
      <w:r w:rsidRPr="002C4458">
        <w:rPr>
          <w:rFonts w:ascii="宋体" w:hAnsi="宋体" w:hint="eastAsia"/>
          <w:sz w:val="24"/>
        </w:rPr>
        <w:t>1.4、系统支持身份证识别，测量完成数据自动传输至第三方平台管理系统或区域管理平台。</w:t>
      </w:r>
    </w:p>
    <w:p w14:paraId="477FCEFC" w14:textId="77777777" w:rsidR="002C4458" w:rsidRPr="002C4458" w:rsidRDefault="002C4458" w:rsidP="002C4458">
      <w:pPr>
        <w:spacing w:line="360" w:lineRule="auto"/>
        <w:rPr>
          <w:rFonts w:ascii="宋体" w:hAnsi="宋体"/>
          <w:sz w:val="24"/>
        </w:rPr>
      </w:pPr>
      <w:r w:rsidRPr="002C4458">
        <w:rPr>
          <w:rFonts w:ascii="宋体" w:hAnsi="宋体" w:hint="eastAsia"/>
          <w:sz w:val="24"/>
        </w:rPr>
        <w:t>1.5、具备自定义心理健康自测筛查量表、慢病人群筛查系统、老年人认知能力筛查问卷、老年人日常生活自理能力评估等问卷和基线管理功能，并可根据需要，对填写内容进行统计。</w:t>
      </w:r>
    </w:p>
    <w:p w14:paraId="0D347783" w14:textId="77777777" w:rsidR="002C4458" w:rsidRPr="002C4458" w:rsidRDefault="002C4458" w:rsidP="002C4458">
      <w:pPr>
        <w:spacing w:line="360" w:lineRule="auto"/>
        <w:rPr>
          <w:rFonts w:ascii="宋体" w:hAnsi="宋体"/>
          <w:sz w:val="24"/>
        </w:rPr>
      </w:pPr>
      <w:r w:rsidRPr="002C4458">
        <w:rPr>
          <w:rFonts w:ascii="宋体" w:hAnsi="宋体" w:hint="eastAsia"/>
          <w:sz w:val="24"/>
        </w:rPr>
        <w:t>▲1.6、具有血压评估报告、血糖评估报告。</w:t>
      </w:r>
    </w:p>
    <w:p w14:paraId="30D98786" w14:textId="77777777" w:rsidR="002C4458" w:rsidRPr="002C4458" w:rsidRDefault="002C4458" w:rsidP="002C4458">
      <w:pPr>
        <w:spacing w:line="360" w:lineRule="auto"/>
        <w:rPr>
          <w:rFonts w:ascii="宋体" w:hAnsi="宋体"/>
          <w:sz w:val="24"/>
        </w:rPr>
      </w:pPr>
      <w:r w:rsidRPr="002C4458">
        <w:rPr>
          <w:rFonts w:ascii="宋体" w:hAnsi="宋体" w:hint="eastAsia"/>
          <w:sz w:val="24"/>
        </w:rPr>
        <w:t>1.7、具有身高/体重、BMI、体脂、血压、血氧、6/12导心电、体温、血糖、腰围测量值及中医体质辨识测量等数据的自动采集及传输功能。</w:t>
      </w:r>
    </w:p>
    <w:p w14:paraId="2430FC98" w14:textId="77777777" w:rsidR="002C4458" w:rsidRPr="002C4458" w:rsidRDefault="002C4458" w:rsidP="002C4458">
      <w:pPr>
        <w:spacing w:line="360" w:lineRule="auto"/>
        <w:rPr>
          <w:rFonts w:ascii="宋体" w:hAnsi="宋体"/>
          <w:sz w:val="24"/>
        </w:rPr>
      </w:pPr>
      <w:r w:rsidRPr="002C4458">
        <w:rPr>
          <w:rFonts w:ascii="宋体" w:hAnsi="宋体" w:hint="eastAsia"/>
          <w:sz w:val="24"/>
        </w:rPr>
        <w:t>1.8、具备身高/体重、BMI、体脂、血压、血氧、6/12导心电、体温、血糖、腰围测量值及中医体质辨识测量等数据的自动整理及归档功能。</w:t>
      </w:r>
    </w:p>
    <w:p w14:paraId="06570FB1" w14:textId="77777777" w:rsidR="002C4458" w:rsidRPr="002C4458" w:rsidRDefault="002C4458" w:rsidP="002C4458">
      <w:pPr>
        <w:spacing w:line="360" w:lineRule="auto"/>
        <w:rPr>
          <w:rFonts w:ascii="宋体" w:hAnsi="宋体"/>
          <w:sz w:val="24"/>
        </w:rPr>
      </w:pPr>
      <w:r w:rsidRPr="002C4458">
        <w:rPr>
          <w:rFonts w:ascii="宋体" w:hAnsi="宋体" w:hint="eastAsia"/>
          <w:sz w:val="24"/>
        </w:rPr>
        <w:t>1.9、具备诊前、诊中、诊后管理功能。</w:t>
      </w:r>
    </w:p>
    <w:p w14:paraId="55019CD1" w14:textId="77777777" w:rsidR="002C4458" w:rsidRPr="002C4458" w:rsidRDefault="002C4458" w:rsidP="002C4458">
      <w:pPr>
        <w:spacing w:line="360" w:lineRule="auto"/>
        <w:rPr>
          <w:rFonts w:ascii="宋体" w:hAnsi="宋体"/>
          <w:sz w:val="24"/>
        </w:rPr>
      </w:pPr>
      <w:r w:rsidRPr="002C4458">
        <w:rPr>
          <w:rFonts w:ascii="宋体" w:hAnsi="宋体" w:hint="eastAsia"/>
          <w:sz w:val="24"/>
        </w:rPr>
        <w:t>1.10、中医体质辨识：</w:t>
      </w:r>
    </w:p>
    <w:p w14:paraId="39E9DB83" w14:textId="77777777" w:rsidR="002C4458" w:rsidRPr="002C4458" w:rsidRDefault="002C4458" w:rsidP="002C4458">
      <w:pPr>
        <w:spacing w:line="360" w:lineRule="auto"/>
        <w:rPr>
          <w:rFonts w:ascii="宋体" w:hAnsi="宋体"/>
          <w:sz w:val="24"/>
        </w:rPr>
      </w:pPr>
      <w:r w:rsidRPr="002C4458">
        <w:rPr>
          <w:rFonts w:ascii="宋体" w:hAnsi="宋体" w:hint="eastAsia"/>
          <w:sz w:val="24"/>
        </w:rPr>
        <w:t>1.10.1、根据《国家基本公共卫生服务规范》，可为65岁以上老年人提供中医体质辨识服务、提供健康状态辨识咨询等服务、提供不同体质对应的健康养生指导</w:t>
      </w:r>
    </w:p>
    <w:p w14:paraId="5B970568" w14:textId="77777777" w:rsidR="002C4458" w:rsidRPr="002C4458" w:rsidRDefault="002C4458" w:rsidP="002C4458">
      <w:pPr>
        <w:spacing w:line="360" w:lineRule="auto"/>
        <w:rPr>
          <w:rFonts w:ascii="宋体" w:hAnsi="宋体"/>
          <w:sz w:val="24"/>
        </w:rPr>
      </w:pPr>
      <w:r w:rsidRPr="002C4458">
        <w:rPr>
          <w:rFonts w:ascii="宋体" w:hAnsi="宋体" w:hint="eastAsia"/>
          <w:sz w:val="24"/>
        </w:rPr>
        <w:t>以及干预服务。</w:t>
      </w:r>
    </w:p>
    <w:p w14:paraId="4BB7584C" w14:textId="77777777" w:rsidR="002C4458" w:rsidRPr="002C4458" w:rsidRDefault="002C4458" w:rsidP="002C4458">
      <w:pPr>
        <w:spacing w:line="360" w:lineRule="auto"/>
        <w:rPr>
          <w:rFonts w:ascii="宋体" w:hAnsi="宋体"/>
          <w:sz w:val="24"/>
        </w:rPr>
      </w:pPr>
      <w:r w:rsidRPr="002C4458">
        <w:rPr>
          <w:rFonts w:ascii="宋体" w:hAnsi="宋体" w:hint="eastAsia"/>
          <w:sz w:val="24"/>
        </w:rPr>
        <w:t>1.10.2、体质检测：具备客户信息录入（身份证自动识别）、体质类型测评、打印测评结果等服务功能。</w:t>
      </w:r>
    </w:p>
    <w:p w14:paraId="53C33C91" w14:textId="77777777" w:rsidR="002C4458" w:rsidRPr="002C4458" w:rsidRDefault="002C4458" w:rsidP="002C4458">
      <w:pPr>
        <w:spacing w:line="360" w:lineRule="auto"/>
        <w:rPr>
          <w:rFonts w:ascii="宋体" w:hAnsi="宋体"/>
          <w:sz w:val="24"/>
        </w:rPr>
      </w:pPr>
      <w:r w:rsidRPr="002C4458">
        <w:rPr>
          <w:rFonts w:ascii="宋体" w:hAnsi="宋体" w:hint="eastAsia"/>
          <w:sz w:val="24"/>
        </w:rPr>
        <w:t>1.10.3、可显示客户各种体质得分，可以为体质辨识结果提供依据，可以量化客户体质结果的程度。</w:t>
      </w:r>
    </w:p>
    <w:p w14:paraId="03F7622B" w14:textId="77777777" w:rsidR="002C4458" w:rsidRPr="002C4458" w:rsidRDefault="002C4458" w:rsidP="002C4458">
      <w:pPr>
        <w:spacing w:line="360" w:lineRule="auto"/>
        <w:rPr>
          <w:rFonts w:ascii="宋体" w:hAnsi="宋体"/>
          <w:sz w:val="24"/>
        </w:rPr>
      </w:pPr>
      <w:r w:rsidRPr="002C4458">
        <w:rPr>
          <w:rFonts w:ascii="宋体" w:hAnsi="宋体" w:hint="eastAsia"/>
          <w:sz w:val="24"/>
        </w:rPr>
        <w:t>1.10.4、健康教育：介绍体质的含义、体质的划分以及不同体质所表现的特征特点，以及相对应的生理特点。可以协助医疗机构进行健康教育及科普宣传。</w:t>
      </w:r>
    </w:p>
    <w:p w14:paraId="447DB6C8" w14:textId="77777777" w:rsidR="002C4458" w:rsidRPr="002C4458" w:rsidRDefault="002C4458" w:rsidP="002C4458">
      <w:pPr>
        <w:spacing w:line="360" w:lineRule="auto"/>
        <w:rPr>
          <w:rFonts w:ascii="宋体" w:hAnsi="宋体"/>
          <w:sz w:val="24"/>
        </w:rPr>
      </w:pPr>
      <w:r w:rsidRPr="002C4458">
        <w:rPr>
          <w:rFonts w:ascii="宋体" w:hAnsi="宋体" w:hint="eastAsia"/>
          <w:sz w:val="24"/>
        </w:rPr>
        <w:t>1.10.5、保健指导：可针对不同体质类型为客户提供相应的体质调理建议，包括饮食调养、居调摄、运动保健、穴位保健、节气养生等。</w:t>
      </w:r>
    </w:p>
    <w:p w14:paraId="25D9E21C" w14:textId="77777777" w:rsidR="002C4458" w:rsidRPr="002C4458" w:rsidRDefault="002C4458" w:rsidP="002C4458">
      <w:pPr>
        <w:spacing w:line="360" w:lineRule="auto"/>
        <w:rPr>
          <w:rFonts w:ascii="宋体" w:hAnsi="宋体"/>
          <w:sz w:val="24"/>
        </w:rPr>
      </w:pPr>
      <w:r w:rsidRPr="002C4458">
        <w:rPr>
          <w:rFonts w:ascii="宋体" w:hAnsi="宋体" w:hint="eastAsia"/>
          <w:sz w:val="24"/>
        </w:rPr>
        <w:t>1.11、区域数据管理功能：</w:t>
      </w:r>
    </w:p>
    <w:p w14:paraId="32C422A4" w14:textId="77777777" w:rsidR="002C4458" w:rsidRPr="002C4458" w:rsidRDefault="002C4458" w:rsidP="002C4458">
      <w:pPr>
        <w:spacing w:line="360" w:lineRule="auto"/>
        <w:rPr>
          <w:rFonts w:ascii="宋体" w:hAnsi="宋体"/>
          <w:sz w:val="24"/>
        </w:rPr>
      </w:pPr>
      <w:r w:rsidRPr="002C4458">
        <w:rPr>
          <w:rFonts w:ascii="宋体" w:hAnsi="宋体" w:hint="eastAsia"/>
          <w:sz w:val="24"/>
        </w:rPr>
        <w:t>1.11.1、具备病历存档及上传功能。</w:t>
      </w:r>
    </w:p>
    <w:p w14:paraId="2971B895" w14:textId="77777777" w:rsidR="002C4458" w:rsidRPr="002C4458" w:rsidRDefault="002C4458" w:rsidP="002C4458">
      <w:pPr>
        <w:spacing w:line="360" w:lineRule="auto"/>
        <w:rPr>
          <w:rFonts w:ascii="宋体" w:hAnsi="宋体"/>
          <w:sz w:val="24"/>
        </w:rPr>
      </w:pPr>
      <w:r w:rsidRPr="002C4458">
        <w:rPr>
          <w:rFonts w:ascii="宋体" w:hAnsi="宋体" w:hint="eastAsia"/>
          <w:sz w:val="24"/>
        </w:rPr>
        <w:t>1.11.2、具备异常数据提醒功能。</w:t>
      </w:r>
    </w:p>
    <w:p w14:paraId="0AC2FF27" w14:textId="77777777" w:rsidR="002C4458" w:rsidRPr="002C4458" w:rsidRDefault="002C4458" w:rsidP="002C4458">
      <w:pPr>
        <w:spacing w:line="360" w:lineRule="auto"/>
        <w:rPr>
          <w:rFonts w:ascii="宋体" w:hAnsi="宋体"/>
          <w:sz w:val="24"/>
        </w:rPr>
      </w:pPr>
      <w:r w:rsidRPr="002C4458">
        <w:rPr>
          <w:rFonts w:ascii="宋体" w:hAnsi="宋体" w:hint="eastAsia"/>
          <w:sz w:val="24"/>
        </w:rPr>
        <w:t>1.11.3、具备存入数据的合法性校验功能。</w:t>
      </w:r>
    </w:p>
    <w:p w14:paraId="75C33888" w14:textId="77777777" w:rsidR="002C4458" w:rsidRPr="002C4458" w:rsidRDefault="002C4458" w:rsidP="002C4458">
      <w:pPr>
        <w:spacing w:line="360" w:lineRule="auto"/>
        <w:rPr>
          <w:rFonts w:ascii="宋体" w:hAnsi="宋体"/>
          <w:sz w:val="24"/>
        </w:rPr>
      </w:pPr>
      <w:r w:rsidRPr="002C4458">
        <w:rPr>
          <w:rFonts w:ascii="宋体" w:hAnsi="宋体" w:hint="eastAsia"/>
          <w:sz w:val="24"/>
        </w:rPr>
        <w:t>1.11.4、具备数据的远程传输及浏览功能，系统数据能够定期存入第三方平台管理系统，成为居民健康档案的一个组成部分。</w:t>
      </w:r>
    </w:p>
    <w:p w14:paraId="5D5CB08A" w14:textId="77777777" w:rsidR="002C4458" w:rsidRPr="002C4458" w:rsidRDefault="002C4458" w:rsidP="002C4458">
      <w:pPr>
        <w:spacing w:line="360" w:lineRule="auto"/>
        <w:rPr>
          <w:rFonts w:ascii="宋体" w:hAnsi="宋体"/>
          <w:sz w:val="24"/>
        </w:rPr>
      </w:pPr>
      <w:r w:rsidRPr="002C4458">
        <w:rPr>
          <w:rFonts w:ascii="宋体" w:hAnsi="宋体" w:hint="eastAsia"/>
          <w:sz w:val="24"/>
        </w:rPr>
        <w:t>1.11.5、能够通过区域管理平台进行健康档案数据的管理、查询。</w:t>
      </w:r>
    </w:p>
    <w:p w14:paraId="47ED9724" w14:textId="77777777" w:rsidR="002C4458" w:rsidRPr="002C4458" w:rsidRDefault="002C4458" w:rsidP="002C4458">
      <w:pPr>
        <w:spacing w:line="360" w:lineRule="auto"/>
        <w:rPr>
          <w:rFonts w:ascii="宋体" w:hAnsi="宋体"/>
          <w:sz w:val="24"/>
        </w:rPr>
      </w:pPr>
      <w:r w:rsidRPr="002C4458">
        <w:rPr>
          <w:rFonts w:ascii="宋体" w:hAnsi="宋体" w:hint="eastAsia"/>
          <w:sz w:val="24"/>
        </w:rPr>
        <w:t>1.11.6、医务人员能够在区域管理平台中调阅本系统生成的各类健康检测数据。</w:t>
      </w:r>
    </w:p>
    <w:p w14:paraId="00CC2755" w14:textId="77777777" w:rsidR="002C4458" w:rsidRPr="002C4458" w:rsidRDefault="002C4458" w:rsidP="002C4458">
      <w:pPr>
        <w:spacing w:line="360" w:lineRule="auto"/>
        <w:rPr>
          <w:rFonts w:ascii="宋体" w:hAnsi="宋体"/>
          <w:sz w:val="24"/>
        </w:rPr>
      </w:pPr>
      <w:r w:rsidRPr="002C4458">
        <w:rPr>
          <w:rFonts w:ascii="宋体" w:hAnsi="宋体" w:hint="eastAsia"/>
          <w:sz w:val="24"/>
        </w:rPr>
        <w:t>1.11.7、具备对历史数据的分析功能。</w:t>
      </w:r>
    </w:p>
    <w:p w14:paraId="330DA6E5" w14:textId="77777777" w:rsidR="002C4458" w:rsidRPr="002C4458" w:rsidRDefault="002C4458" w:rsidP="002C4458">
      <w:pPr>
        <w:spacing w:line="360" w:lineRule="auto"/>
        <w:rPr>
          <w:rFonts w:ascii="宋体" w:hAnsi="宋体"/>
          <w:sz w:val="24"/>
        </w:rPr>
      </w:pPr>
      <w:r w:rsidRPr="002C4458">
        <w:rPr>
          <w:rFonts w:ascii="宋体" w:hAnsi="宋体" w:hint="eastAsia"/>
          <w:sz w:val="24"/>
        </w:rPr>
        <w:t>1.11.8、具备分区管理及分组功能，提供多级权限，不同操作者具有不同的权限。</w:t>
      </w:r>
    </w:p>
    <w:p w14:paraId="2DC86FD1" w14:textId="77777777" w:rsidR="002C4458" w:rsidRPr="002C4458" w:rsidRDefault="002C4458" w:rsidP="002C4458">
      <w:pPr>
        <w:spacing w:line="360" w:lineRule="auto"/>
        <w:rPr>
          <w:rFonts w:ascii="宋体" w:hAnsi="宋体"/>
          <w:sz w:val="24"/>
        </w:rPr>
      </w:pPr>
      <w:r w:rsidRPr="002C4458">
        <w:rPr>
          <w:rFonts w:ascii="宋体" w:hAnsi="宋体" w:hint="eastAsia"/>
          <w:sz w:val="24"/>
        </w:rPr>
        <w:t>1.11.9、支持多种组合条件对档案进行查询和调阅，可与第三方系统整合，能向第三方系统返回档案信息、检查数据、及时间节点信息。</w:t>
      </w:r>
    </w:p>
    <w:p w14:paraId="7D7674FC" w14:textId="77777777" w:rsidR="002C4458" w:rsidRPr="002C4458" w:rsidRDefault="002C4458" w:rsidP="002C4458">
      <w:pPr>
        <w:spacing w:line="360" w:lineRule="auto"/>
        <w:rPr>
          <w:rFonts w:ascii="宋体" w:hAnsi="宋体"/>
          <w:sz w:val="24"/>
        </w:rPr>
      </w:pPr>
      <w:r w:rsidRPr="002C4458">
        <w:rPr>
          <w:rFonts w:ascii="宋体" w:hAnsi="宋体" w:hint="eastAsia"/>
          <w:sz w:val="24"/>
        </w:rPr>
        <w:t>1.11.10、可汇总全科诊疗仪、健康一体机、健康小屋的测量数据并提交</w:t>
      </w:r>
      <w:proofErr w:type="gramStart"/>
      <w:r w:rsidRPr="002C4458">
        <w:rPr>
          <w:rFonts w:ascii="宋体" w:hAnsi="宋体" w:hint="eastAsia"/>
          <w:sz w:val="24"/>
        </w:rPr>
        <w:t>给公卫系统</w:t>
      </w:r>
      <w:proofErr w:type="gramEnd"/>
      <w:r w:rsidRPr="002C4458">
        <w:rPr>
          <w:rFonts w:ascii="宋体" w:hAnsi="宋体" w:hint="eastAsia"/>
          <w:sz w:val="24"/>
        </w:rPr>
        <w:t>。</w:t>
      </w:r>
    </w:p>
    <w:p w14:paraId="4472D7C1" w14:textId="77777777" w:rsidR="002C4458" w:rsidRPr="002C4458" w:rsidRDefault="002C4458" w:rsidP="002C4458">
      <w:pPr>
        <w:spacing w:line="360" w:lineRule="auto"/>
        <w:rPr>
          <w:rFonts w:ascii="宋体" w:hAnsi="宋体"/>
          <w:sz w:val="24"/>
        </w:rPr>
      </w:pPr>
      <w:r w:rsidRPr="002C4458">
        <w:rPr>
          <w:rFonts w:ascii="宋体" w:hAnsi="宋体" w:hint="eastAsia"/>
          <w:sz w:val="24"/>
        </w:rPr>
        <w:t>1.11.11、可根据全科团队进行分组评估。</w:t>
      </w:r>
    </w:p>
    <w:p w14:paraId="04CBCE13" w14:textId="77777777" w:rsidR="002C4458" w:rsidRPr="002C4458" w:rsidRDefault="002C4458" w:rsidP="002C4458">
      <w:pPr>
        <w:spacing w:line="360" w:lineRule="auto"/>
        <w:rPr>
          <w:rFonts w:ascii="宋体" w:hAnsi="宋体"/>
          <w:sz w:val="24"/>
        </w:rPr>
      </w:pPr>
      <w:r w:rsidRPr="002C4458">
        <w:rPr>
          <w:rFonts w:ascii="宋体" w:hAnsi="宋体" w:hint="eastAsia"/>
          <w:sz w:val="24"/>
        </w:rPr>
        <w:t>1.11.12、支持健康知识，健康视频的导入并提供给居民查阅，提供播放统计。</w:t>
      </w:r>
    </w:p>
    <w:p w14:paraId="19AD62E8" w14:textId="77777777" w:rsidR="002C4458" w:rsidRPr="002C4458" w:rsidRDefault="002C4458" w:rsidP="002C4458">
      <w:pPr>
        <w:spacing w:line="360" w:lineRule="auto"/>
        <w:rPr>
          <w:rFonts w:ascii="宋体" w:hAnsi="宋体"/>
          <w:sz w:val="24"/>
        </w:rPr>
      </w:pPr>
      <w:r w:rsidRPr="002C4458">
        <w:rPr>
          <w:rFonts w:ascii="宋体" w:hAnsi="宋体" w:hint="eastAsia"/>
          <w:sz w:val="24"/>
        </w:rPr>
        <w:t>1.11.13、可展示慢病管理科室数据，包含患者人数，复诊人次及比例，患者病种分布等整体测量状况，运行状况、实时测量情况；可根据用户需要，进行展示内容定制。</w:t>
      </w:r>
    </w:p>
    <w:p w14:paraId="4AB87EFC" w14:textId="77777777" w:rsidR="00800D79" w:rsidRDefault="002C4458" w:rsidP="002C4458">
      <w:pPr>
        <w:spacing w:line="360" w:lineRule="auto"/>
        <w:rPr>
          <w:rFonts w:ascii="宋体" w:hAnsi="宋体"/>
          <w:sz w:val="24"/>
        </w:rPr>
      </w:pPr>
      <w:r w:rsidRPr="002C4458">
        <w:rPr>
          <w:rFonts w:ascii="宋体" w:hAnsi="宋体" w:hint="eastAsia"/>
          <w:sz w:val="24"/>
        </w:rPr>
        <w:t>1.11.14、可展示各分组人群受控率、</w:t>
      </w:r>
      <w:proofErr w:type="gramStart"/>
      <w:r w:rsidRPr="002C4458">
        <w:rPr>
          <w:rFonts w:ascii="宋体" w:hAnsi="宋体" w:hint="eastAsia"/>
          <w:sz w:val="24"/>
        </w:rPr>
        <w:t>随访率</w:t>
      </w:r>
      <w:proofErr w:type="gramEnd"/>
      <w:r w:rsidRPr="002C4458">
        <w:rPr>
          <w:rFonts w:ascii="宋体" w:hAnsi="宋体" w:hint="eastAsia"/>
          <w:sz w:val="24"/>
        </w:rPr>
        <w:t>等，并可按月，季度，年等不同时长进行数据自动更新。</w:t>
      </w:r>
    </w:p>
    <w:p w14:paraId="2BB81402" w14:textId="3A939499" w:rsidR="002C4458" w:rsidRPr="002C4458" w:rsidRDefault="002C4458" w:rsidP="002C4458">
      <w:pPr>
        <w:spacing w:line="360" w:lineRule="auto"/>
        <w:rPr>
          <w:rFonts w:ascii="宋体" w:hAnsi="宋体"/>
          <w:sz w:val="24"/>
        </w:rPr>
      </w:pPr>
      <w:r w:rsidRPr="002C4458">
        <w:rPr>
          <w:rFonts w:ascii="宋体" w:hAnsi="宋体" w:hint="eastAsia"/>
          <w:sz w:val="24"/>
        </w:rPr>
        <w:t>▲1.12、与公共卫生平台、LIS等系统对接，支持数据上传下载，</w:t>
      </w:r>
      <w:proofErr w:type="gramStart"/>
      <w:r w:rsidRPr="002C4458">
        <w:rPr>
          <w:rFonts w:ascii="宋体" w:hAnsi="宋体" w:hint="eastAsia"/>
          <w:sz w:val="24"/>
        </w:rPr>
        <w:t>中标商</w:t>
      </w:r>
      <w:proofErr w:type="gramEnd"/>
      <w:r w:rsidRPr="002C4458">
        <w:rPr>
          <w:rFonts w:ascii="宋体" w:hAnsi="宋体" w:hint="eastAsia"/>
          <w:sz w:val="24"/>
        </w:rPr>
        <w:t>承担相关接口费用。</w:t>
      </w:r>
    </w:p>
    <w:p w14:paraId="4FE44D45" w14:textId="77777777" w:rsidR="002C4458" w:rsidRPr="002C4458" w:rsidRDefault="002C4458" w:rsidP="002C4458">
      <w:pPr>
        <w:spacing w:line="360" w:lineRule="auto"/>
        <w:rPr>
          <w:rFonts w:ascii="宋体" w:hAnsi="宋体"/>
          <w:sz w:val="24"/>
        </w:rPr>
      </w:pPr>
      <w:r w:rsidRPr="002C4458">
        <w:rPr>
          <w:rFonts w:ascii="宋体" w:hAnsi="宋体" w:hint="eastAsia"/>
          <w:sz w:val="24"/>
        </w:rPr>
        <w:t>2、身高体重体脂测量仪：</w:t>
      </w:r>
    </w:p>
    <w:p w14:paraId="047520EB" w14:textId="77777777" w:rsidR="002C4458" w:rsidRPr="002C4458" w:rsidRDefault="002C4458" w:rsidP="002C4458">
      <w:pPr>
        <w:spacing w:line="360" w:lineRule="auto"/>
        <w:rPr>
          <w:rFonts w:ascii="宋体" w:hAnsi="宋体"/>
          <w:sz w:val="24"/>
        </w:rPr>
      </w:pPr>
      <w:r w:rsidRPr="002C4458">
        <w:rPr>
          <w:rFonts w:ascii="宋体" w:hAnsi="宋体" w:hint="eastAsia"/>
          <w:sz w:val="24"/>
        </w:rPr>
        <w:t>2.1、可同时显示身高、体重、BMI体格指数（身体质量指数、体脂率、体脂量、去脂体重、基础代谢率、体水分量、骨骼肌量、内脏脂肪等级、骨盐量、蛋白质量、无机盐、身体年龄、身体评分）。</w:t>
      </w:r>
    </w:p>
    <w:p w14:paraId="1C7C8A7A" w14:textId="77777777" w:rsidR="002C4458" w:rsidRPr="002C4458" w:rsidRDefault="002C4458" w:rsidP="002C4458">
      <w:pPr>
        <w:spacing w:line="360" w:lineRule="auto"/>
        <w:rPr>
          <w:rFonts w:ascii="宋体" w:hAnsi="宋体"/>
          <w:sz w:val="24"/>
        </w:rPr>
      </w:pPr>
      <w:r w:rsidRPr="002C4458">
        <w:rPr>
          <w:rFonts w:ascii="宋体" w:hAnsi="宋体" w:hint="eastAsia"/>
          <w:sz w:val="24"/>
        </w:rPr>
        <w:t>2.2、身高测量</w:t>
      </w:r>
    </w:p>
    <w:p w14:paraId="70D91926" w14:textId="77777777" w:rsidR="002C4458" w:rsidRPr="002C4458" w:rsidRDefault="002C4458" w:rsidP="002C4458">
      <w:pPr>
        <w:spacing w:line="360" w:lineRule="auto"/>
        <w:rPr>
          <w:rFonts w:ascii="宋体" w:hAnsi="宋体"/>
          <w:sz w:val="24"/>
        </w:rPr>
      </w:pPr>
      <w:r w:rsidRPr="002C4458">
        <w:rPr>
          <w:rFonts w:ascii="宋体" w:hAnsi="宋体" w:hint="eastAsia"/>
          <w:sz w:val="24"/>
        </w:rPr>
        <w:t>2.2.1、测量方式：超声波测距。</w:t>
      </w:r>
    </w:p>
    <w:p w14:paraId="53A6B4CC" w14:textId="77777777" w:rsidR="002C4458" w:rsidRPr="002C4458" w:rsidRDefault="002C4458" w:rsidP="002C4458">
      <w:pPr>
        <w:spacing w:line="360" w:lineRule="auto"/>
        <w:rPr>
          <w:rFonts w:ascii="宋体" w:hAnsi="宋体"/>
          <w:sz w:val="24"/>
        </w:rPr>
      </w:pPr>
      <w:r w:rsidRPr="002C4458">
        <w:rPr>
          <w:rFonts w:ascii="宋体" w:hAnsi="宋体" w:hint="eastAsia"/>
          <w:sz w:val="24"/>
        </w:rPr>
        <w:t>2.2.2、测量范围：30～210cm；误差：不超过±0.5cm。</w:t>
      </w:r>
    </w:p>
    <w:p w14:paraId="3D72E8D3" w14:textId="77777777" w:rsidR="002C4458" w:rsidRPr="002C4458" w:rsidRDefault="002C4458" w:rsidP="002C4458">
      <w:pPr>
        <w:spacing w:line="360" w:lineRule="auto"/>
        <w:rPr>
          <w:rFonts w:ascii="宋体" w:hAnsi="宋体"/>
          <w:sz w:val="24"/>
        </w:rPr>
      </w:pPr>
      <w:r w:rsidRPr="002C4458">
        <w:rPr>
          <w:rFonts w:ascii="宋体" w:hAnsi="宋体" w:hint="eastAsia"/>
          <w:sz w:val="24"/>
        </w:rPr>
        <w:t>2.3、体重测量：</w:t>
      </w:r>
    </w:p>
    <w:p w14:paraId="7C5AC402" w14:textId="77777777" w:rsidR="002C4458" w:rsidRPr="002C4458" w:rsidRDefault="002C4458" w:rsidP="002C4458">
      <w:pPr>
        <w:spacing w:line="360" w:lineRule="auto"/>
        <w:rPr>
          <w:rFonts w:ascii="宋体" w:hAnsi="宋体"/>
          <w:sz w:val="24"/>
        </w:rPr>
      </w:pPr>
      <w:r w:rsidRPr="002C4458">
        <w:rPr>
          <w:rFonts w:ascii="宋体" w:hAnsi="宋体" w:hint="eastAsia"/>
          <w:sz w:val="24"/>
        </w:rPr>
        <w:t>2.3.1、测量方式：平衡梁式压力传感器称重测量方式；</w:t>
      </w:r>
    </w:p>
    <w:p w14:paraId="411E8D5E" w14:textId="77777777" w:rsidR="002C4458" w:rsidRPr="002C4458" w:rsidRDefault="002C4458" w:rsidP="002C4458">
      <w:pPr>
        <w:spacing w:line="360" w:lineRule="auto"/>
        <w:rPr>
          <w:rFonts w:ascii="宋体" w:hAnsi="宋体"/>
          <w:sz w:val="24"/>
        </w:rPr>
      </w:pPr>
      <w:r w:rsidRPr="002C4458">
        <w:rPr>
          <w:rFonts w:ascii="宋体" w:hAnsi="宋体" w:hint="eastAsia"/>
          <w:sz w:val="24"/>
        </w:rPr>
        <w:t>2.3.2、测量范围：1～250kg；误差：不超过±0.1kg。</w:t>
      </w:r>
    </w:p>
    <w:p w14:paraId="4C2226BD" w14:textId="77777777" w:rsidR="002C4458" w:rsidRPr="002C4458" w:rsidRDefault="002C4458" w:rsidP="002C4458">
      <w:pPr>
        <w:spacing w:line="360" w:lineRule="auto"/>
        <w:rPr>
          <w:rFonts w:ascii="宋体" w:hAnsi="宋体"/>
          <w:sz w:val="24"/>
        </w:rPr>
      </w:pPr>
      <w:r w:rsidRPr="002C4458">
        <w:rPr>
          <w:rFonts w:ascii="宋体" w:hAnsi="宋体" w:hint="eastAsia"/>
          <w:sz w:val="24"/>
        </w:rPr>
        <w:t>2.4、体型：体格指数(BMI)；</w:t>
      </w:r>
    </w:p>
    <w:p w14:paraId="55350776" w14:textId="77777777" w:rsidR="002C4458" w:rsidRPr="002C4458" w:rsidRDefault="002C4458" w:rsidP="002C4458">
      <w:pPr>
        <w:spacing w:line="360" w:lineRule="auto"/>
        <w:rPr>
          <w:rFonts w:ascii="宋体" w:hAnsi="宋体"/>
          <w:sz w:val="24"/>
        </w:rPr>
      </w:pPr>
      <w:r w:rsidRPr="002C4458">
        <w:rPr>
          <w:rFonts w:ascii="宋体" w:hAnsi="宋体" w:hint="eastAsia"/>
          <w:sz w:val="24"/>
        </w:rPr>
        <w:t>2.5、液晶显示屏≥7英寸；</w:t>
      </w:r>
    </w:p>
    <w:p w14:paraId="6E6C1BCC" w14:textId="77777777" w:rsidR="002C4458" w:rsidRPr="002C4458" w:rsidRDefault="002C4458" w:rsidP="002C4458">
      <w:pPr>
        <w:spacing w:line="360" w:lineRule="auto"/>
        <w:rPr>
          <w:rFonts w:ascii="宋体" w:hAnsi="宋体"/>
          <w:sz w:val="24"/>
        </w:rPr>
      </w:pPr>
      <w:r w:rsidRPr="002C4458">
        <w:rPr>
          <w:rFonts w:ascii="宋体" w:hAnsi="宋体" w:hint="eastAsia"/>
          <w:sz w:val="24"/>
        </w:rPr>
        <w:t>2.6、测量信息可自动传输至查询工作站。</w:t>
      </w:r>
    </w:p>
    <w:p w14:paraId="44734A75" w14:textId="77777777" w:rsidR="002C4458" w:rsidRPr="002C4458" w:rsidRDefault="002C4458" w:rsidP="002C4458">
      <w:pPr>
        <w:spacing w:line="360" w:lineRule="auto"/>
        <w:rPr>
          <w:rFonts w:ascii="宋体" w:hAnsi="宋体"/>
          <w:sz w:val="24"/>
        </w:rPr>
      </w:pPr>
      <w:r w:rsidRPr="002C4458">
        <w:rPr>
          <w:rFonts w:ascii="宋体" w:hAnsi="宋体" w:hint="eastAsia"/>
          <w:sz w:val="24"/>
        </w:rPr>
        <w:t>3、心电测量仪：</w:t>
      </w:r>
    </w:p>
    <w:p w14:paraId="15FC5355" w14:textId="77777777" w:rsidR="002C4458" w:rsidRPr="002C4458" w:rsidRDefault="002C4458" w:rsidP="002C4458">
      <w:pPr>
        <w:spacing w:line="360" w:lineRule="auto"/>
        <w:rPr>
          <w:rFonts w:ascii="宋体" w:hAnsi="宋体"/>
          <w:sz w:val="24"/>
        </w:rPr>
      </w:pPr>
      <w:r w:rsidRPr="002C4458">
        <w:rPr>
          <w:rFonts w:ascii="宋体" w:hAnsi="宋体" w:hint="eastAsia"/>
          <w:sz w:val="24"/>
        </w:rPr>
        <w:t>3.1、导联选择： I导联心电波形和标准十二导联工作模式可切换。</w:t>
      </w:r>
    </w:p>
    <w:p w14:paraId="0C159BC7" w14:textId="77777777" w:rsidR="002C4458" w:rsidRPr="002C4458" w:rsidRDefault="002C4458" w:rsidP="002C4458">
      <w:pPr>
        <w:spacing w:line="360" w:lineRule="auto"/>
        <w:rPr>
          <w:rFonts w:ascii="宋体" w:hAnsi="宋体"/>
          <w:sz w:val="24"/>
        </w:rPr>
      </w:pPr>
      <w:r w:rsidRPr="002C4458">
        <w:rPr>
          <w:rFonts w:ascii="宋体" w:hAnsi="宋体" w:hint="eastAsia"/>
          <w:sz w:val="24"/>
        </w:rPr>
        <w:t>3.2、具有十二导联同步采集、十二导联同步记录功能，标准十二导联包括Ⅰ、Ⅱ、Ⅲ、</w:t>
      </w:r>
      <w:proofErr w:type="spellStart"/>
      <w:r w:rsidRPr="002C4458">
        <w:rPr>
          <w:rFonts w:ascii="宋体" w:hAnsi="宋体" w:hint="eastAsia"/>
          <w:sz w:val="24"/>
        </w:rPr>
        <w:t>aVR</w:t>
      </w:r>
      <w:proofErr w:type="spellEnd"/>
      <w:r w:rsidRPr="002C4458">
        <w:rPr>
          <w:rFonts w:ascii="宋体" w:hAnsi="宋体" w:hint="eastAsia"/>
          <w:sz w:val="24"/>
        </w:rPr>
        <w:t xml:space="preserve"> 、</w:t>
      </w:r>
      <w:proofErr w:type="spellStart"/>
      <w:r w:rsidRPr="002C4458">
        <w:rPr>
          <w:rFonts w:ascii="宋体" w:hAnsi="宋体" w:hint="eastAsia"/>
          <w:sz w:val="24"/>
        </w:rPr>
        <w:t>aVL</w:t>
      </w:r>
      <w:proofErr w:type="spellEnd"/>
      <w:r w:rsidRPr="002C4458">
        <w:rPr>
          <w:rFonts w:ascii="宋体" w:hAnsi="宋体" w:hint="eastAsia"/>
          <w:sz w:val="24"/>
        </w:rPr>
        <w:t xml:space="preserve"> 、</w:t>
      </w:r>
      <w:proofErr w:type="spellStart"/>
      <w:r w:rsidRPr="002C4458">
        <w:rPr>
          <w:rFonts w:ascii="宋体" w:hAnsi="宋体" w:hint="eastAsia"/>
          <w:sz w:val="24"/>
        </w:rPr>
        <w:t>aVF</w:t>
      </w:r>
      <w:proofErr w:type="spellEnd"/>
      <w:r w:rsidRPr="002C4458">
        <w:rPr>
          <w:rFonts w:ascii="宋体" w:hAnsi="宋体" w:hint="eastAsia"/>
          <w:sz w:val="24"/>
        </w:rPr>
        <w:t xml:space="preserve"> 、V1-6。</w:t>
      </w:r>
    </w:p>
    <w:p w14:paraId="3405E81A" w14:textId="77777777" w:rsidR="002C4458" w:rsidRPr="002C4458" w:rsidRDefault="002C4458" w:rsidP="002C4458">
      <w:pPr>
        <w:spacing w:line="360" w:lineRule="auto"/>
        <w:rPr>
          <w:rFonts w:ascii="宋体" w:hAnsi="宋体"/>
          <w:sz w:val="24"/>
        </w:rPr>
      </w:pPr>
      <w:r w:rsidRPr="002C4458">
        <w:rPr>
          <w:rFonts w:ascii="宋体" w:hAnsi="宋体" w:hint="eastAsia"/>
          <w:sz w:val="24"/>
        </w:rPr>
        <w:t>3.3、心率测量范围：30bpm～300bpm。</w:t>
      </w:r>
    </w:p>
    <w:p w14:paraId="61A5F9DF" w14:textId="77777777" w:rsidR="002C4458" w:rsidRPr="002C4458" w:rsidRDefault="002C4458" w:rsidP="002C4458">
      <w:pPr>
        <w:spacing w:line="360" w:lineRule="auto"/>
        <w:rPr>
          <w:rFonts w:ascii="宋体" w:hAnsi="宋体"/>
          <w:sz w:val="24"/>
        </w:rPr>
      </w:pPr>
      <w:r w:rsidRPr="002C4458">
        <w:rPr>
          <w:rFonts w:ascii="宋体" w:hAnsi="宋体" w:hint="eastAsia"/>
          <w:sz w:val="24"/>
        </w:rPr>
        <w:t>3.4、灵敏度选择范围：5mm/mV～20mm/mV；调节档位≥3档和自动。</w:t>
      </w:r>
    </w:p>
    <w:p w14:paraId="376FC457" w14:textId="77777777" w:rsidR="002C4458" w:rsidRPr="002C4458" w:rsidRDefault="002C4458" w:rsidP="002C4458">
      <w:pPr>
        <w:spacing w:line="360" w:lineRule="auto"/>
        <w:rPr>
          <w:rFonts w:ascii="宋体" w:hAnsi="宋体"/>
          <w:sz w:val="24"/>
        </w:rPr>
      </w:pPr>
      <w:r w:rsidRPr="002C4458">
        <w:rPr>
          <w:rFonts w:ascii="宋体" w:hAnsi="宋体" w:hint="eastAsia"/>
          <w:sz w:val="24"/>
        </w:rPr>
        <w:t>3.5、记录速度选择范围：10mm/s～25mm/s；；调节档位≥3档。</w:t>
      </w:r>
    </w:p>
    <w:p w14:paraId="55CC1FC3" w14:textId="77777777" w:rsidR="002C4458" w:rsidRPr="002C4458" w:rsidRDefault="002C4458" w:rsidP="002C4458">
      <w:pPr>
        <w:spacing w:line="360" w:lineRule="auto"/>
        <w:rPr>
          <w:rFonts w:ascii="宋体" w:hAnsi="宋体"/>
          <w:sz w:val="24"/>
        </w:rPr>
      </w:pPr>
      <w:r w:rsidRPr="002C4458">
        <w:rPr>
          <w:rFonts w:ascii="宋体" w:hAnsi="宋体" w:hint="eastAsia"/>
          <w:sz w:val="24"/>
        </w:rPr>
        <w:t>3.6、具有手动记录模式、自动记录模式及长时间节律导联记录模式、</w:t>
      </w:r>
    </w:p>
    <w:p w14:paraId="12EB53BC" w14:textId="77777777" w:rsidR="002C4458" w:rsidRPr="002C4458" w:rsidRDefault="002C4458" w:rsidP="002C4458">
      <w:pPr>
        <w:spacing w:line="360" w:lineRule="auto"/>
        <w:rPr>
          <w:rFonts w:ascii="宋体" w:hAnsi="宋体"/>
          <w:sz w:val="24"/>
        </w:rPr>
      </w:pPr>
      <w:r w:rsidRPr="002C4458">
        <w:rPr>
          <w:rFonts w:ascii="宋体" w:hAnsi="宋体" w:hint="eastAsia"/>
          <w:sz w:val="24"/>
        </w:rPr>
        <w:t>3.7、时间常数：≥3.2s。</w:t>
      </w:r>
    </w:p>
    <w:p w14:paraId="68F8093E" w14:textId="77777777" w:rsidR="002C4458" w:rsidRPr="002C4458" w:rsidRDefault="002C4458" w:rsidP="002C4458">
      <w:pPr>
        <w:spacing w:line="360" w:lineRule="auto"/>
        <w:rPr>
          <w:rFonts w:ascii="宋体" w:hAnsi="宋体"/>
          <w:sz w:val="24"/>
        </w:rPr>
      </w:pPr>
      <w:r w:rsidRPr="002C4458">
        <w:rPr>
          <w:rFonts w:ascii="宋体" w:hAnsi="宋体" w:hint="eastAsia"/>
          <w:sz w:val="24"/>
        </w:rPr>
        <w:t>3.8、定标电压：1mV±5%。</w:t>
      </w:r>
    </w:p>
    <w:p w14:paraId="0E878756" w14:textId="77777777" w:rsidR="002C4458" w:rsidRPr="002C4458" w:rsidRDefault="002C4458" w:rsidP="002C4458">
      <w:pPr>
        <w:spacing w:line="360" w:lineRule="auto"/>
        <w:rPr>
          <w:rFonts w:ascii="宋体" w:hAnsi="宋体"/>
          <w:sz w:val="24"/>
        </w:rPr>
      </w:pPr>
      <w:r w:rsidRPr="002C4458">
        <w:rPr>
          <w:rFonts w:ascii="宋体" w:hAnsi="宋体" w:hint="eastAsia"/>
          <w:sz w:val="24"/>
        </w:rPr>
        <w:t>3.9、记录导联和增益可手动和自动转换。</w:t>
      </w:r>
    </w:p>
    <w:p w14:paraId="005FB2BB" w14:textId="77777777" w:rsidR="002C4458" w:rsidRPr="002C4458" w:rsidRDefault="002C4458" w:rsidP="002C4458">
      <w:pPr>
        <w:spacing w:line="360" w:lineRule="auto"/>
        <w:rPr>
          <w:rFonts w:ascii="宋体" w:hAnsi="宋体"/>
          <w:sz w:val="24"/>
        </w:rPr>
      </w:pPr>
      <w:r w:rsidRPr="002C4458">
        <w:rPr>
          <w:rFonts w:ascii="宋体" w:hAnsi="宋体" w:hint="eastAsia"/>
          <w:sz w:val="24"/>
        </w:rPr>
        <w:t>3.10、配备反复使用</w:t>
      </w:r>
      <w:proofErr w:type="gramStart"/>
      <w:r w:rsidRPr="002C4458">
        <w:rPr>
          <w:rFonts w:ascii="宋体" w:hAnsi="宋体" w:hint="eastAsia"/>
          <w:sz w:val="24"/>
        </w:rPr>
        <w:t>的非贴片式</w:t>
      </w:r>
      <w:proofErr w:type="gramEnd"/>
      <w:r w:rsidRPr="002C4458">
        <w:rPr>
          <w:rFonts w:ascii="宋体" w:hAnsi="宋体" w:hint="eastAsia"/>
          <w:sz w:val="24"/>
        </w:rPr>
        <w:t>电极。</w:t>
      </w:r>
    </w:p>
    <w:p w14:paraId="72586428" w14:textId="77777777" w:rsidR="002C4458" w:rsidRPr="002C4458" w:rsidRDefault="002C4458" w:rsidP="002C4458">
      <w:pPr>
        <w:spacing w:line="360" w:lineRule="auto"/>
        <w:rPr>
          <w:rFonts w:ascii="宋体" w:hAnsi="宋体"/>
          <w:sz w:val="24"/>
        </w:rPr>
      </w:pPr>
      <w:r w:rsidRPr="002C4458">
        <w:rPr>
          <w:rFonts w:ascii="宋体" w:hAnsi="宋体" w:hint="eastAsia"/>
          <w:sz w:val="24"/>
        </w:rPr>
        <w:t>3.11、测量信息可自动传输至查询工作站。</w:t>
      </w:r>
    </w:p>
    <w:p w14:paraId="44074386" w14:textId="77777777" w:rsidR="002C4458" w:rsidRPr="002C4458" w:rsidRDefault="002C4458" w:rsidP="002C4458">
      <w:pPr>
        <w:spacing w:line="360" w:lineRule="auto"/>
        <w:rPr>
          <w:rFonts w:ascii="宋体" w:hAnsi="宋体"/>
          <w:sz w:val="24"/>
        </w:rPr>
      </w:pPr>
      <w:r w:rsidRPr="002C4458">
        <w:rPr>
          <w:rFonts w:ascii="宋体" w:hAnsi="宋体" w:hint="eastAsia"/>
          <w:sz w:val="24"/>
        </w:rPr>
        <w:t>4、血氧饱和度测量仪：</w:t>
      </w:r>
    </w:p>
    <w:p w14:paraId="65B6509B" w14:textId="77777777" w:rsidR="002C4458" w:rsidRPr="002C4458" w:rsidRDefault="002C4458" w:rsidP="002C4458">
      <w:pPr>
        <w:spacing w:line="360" w:lineRule="auto"/>
        <w:rPr>
          <w:rFonts w:ascii="宋体" w:hAnsi="宋体"/>
          <w:sz w:val="24"/>
        </w:rPr>
      </w:pPr>
      <w:r w:rsidRPr="002C4458">
        <w:rPr>
          <w:rFonts w:ascii="宋体" w:hAnsi="宋体" w:hint="eastAsia"/>
          <w:sz w:val="24"/>
        </w:rPr>
        <w:t>4.1、测量方式：</w:t>
      </w:r>
      <w:proofErr w:type="gramStart"/>
      <w:r w:rsidRPr="002C4458">
        <w:rPr>
          <w:rFonts w:ascii="宋体" w:hAnsi="宋体" w:hint="eastAsia"/>
          <w:sz w:val="24"/>
        </w:rPr>
        <w:t>指夹或</w:t>
      </w:r>
      <w:proofErr w:type="gramEnd"/>
      <w:r w:rsidRPr="002C4458">
        <w:rPr>
          <w:rFonts w:ascii="宋体" w:hAnsi="宋体" w:hint="eastAsia"/>
          <w:sz w:val="24"/>
        </w:rPr>
        <w:t>指套式。</w:t>
      </w:r>
    </w:p>
    <w:p w14:paraId="1E3F3DDA" w14:textId="77777777" w:rsidR="002C4458" w:rsidRPr="002C4458" w:rsidRDefault="002C4458" w:rsidP="002C4458">
      <w:pPr>
        <w:spacing w:line="360" w:lineRule="auto"/>
        <w:rPr>
          <w:rFonts w:ascii="宋体" w:hAnsi="宋体"/>
          <w:sz w:val="24"/>
        </w:rPr>
      </w:pPr>
      <w:r w:rsidRPr="002C4458">
        <w:rPr>
          <w:rFonts w:ascii="宋体" w:hAnsi="宋体" w:hint="eastAsia"/>
          <w:sz w:val="24"/>
        </w:rPr>
        <w:t>4.2、血氧饱和度测量范围：0%～100%；分辨率：≤1%；血氧饱和度测量误差：不超过±2%@测量范围70%～100%，不超过±4%@测量范围35%～69%和其它。</w:t>
      </w:r>
    </w:p>
    <w:p w14:paraId="7B348B1D" w14:textId="77777777" w:rsidR="002C4458" w:rsidRPr="002C4458" w:rsidRDefault="002C4458" w:rsidP="002C4458">
      <w:pPr>
        <w:spacing w:line="360" w:lineRule="auto"/>
        <w:rPr>
          <w:rFonts w:ascii="宋体" w:hAnsi="宋体"/>
          <w:sz w:val="24"/>
        </w:rPr>
      </w:pPr>
      <w:r w:rsidRPr="002C4458">
        <w:rPr>
          <w:rFonts w:ascii="宋体" w:hAnsi="宋体" w:hint="eastAsia"/>
          <w:sz w:val="24"/>
        </w:rPr>
        <w:t>4.3、具有低血氧报警功能；</w:t>
      </w:r>
    </w:p>
    <w:p w14:paraId="29C9DD35" w14:textId="77777777" w:rsidR="002C4458" w:rsidRPr="002C4458" w:rsidRDefault="002C4458" w:rsidP="002C4458">
      <w:pPr>
        <w:spacing w:line="360" w:lineRule="auto"/>
        <w:rPr>
          <w:rFonts w:ascii="宋体" w:hAnsi="宋体"/>
          <w:sz w:val="24"/>
        </w:rPr>
      </w:pPr>
      <w:r w:rsidRPr="002C4458">
        <w:rPr>
          <w:rFonts w:ascii="宋体" w:hAnsi="宋体" w:hint="eastAsia"/>
          <w:sz w:val="24"/>
        </w:rPr>
        <w:t>4.4、测量信息可自动传输至查询工作站。</w:t>
      </w:r>
    </w:p>
    <w:p w14:paraId="403815E4" w14:textId="77777777" w:rsidR="002C4458" w:rsidRPr="002C4458" w:rsidRDefault="002C4458" w:rsidP="002C4458">
      <w:pPr>
        <w:spacing w:line="360" w:lineRule="auto"/>
        <w:rPr>
          <w:rFonts w:ascii="宋体" w:hAnsi="宋体"/>
          <w:sz w:val="24"/>
        </w:rPr>
      </w:pPr>
      <w:r w:rsidRPr="002C4458">
        <w:rPr>
          <w:rFonts w:ascii="宋体" w:hAnsi="宋体" w:hint="eastAsia"/>
          <w:sz w:val="24"/>
        </w:rPr>
        <w:t>5、血压计：</w:t>
      </w:r>
    </w:p>
    <w:p w14:paraId="42ACAB49" w14:textId="77777777" w:rsidR="002C4458" w:rsidRPr="002C4458" w:rsidRDefault="002C4458" w:rsidP="002C4458">
      <w:pPr>
        <w:spacing w:line="360" w:lineRule="auto"/>
        <w:rPr>
          <w:rFonts w:ascii="宋体" w:hAnsi="宋体"/>
          <w:sz w:val="24"/>
        </w:rPr>
      </w:pPr>
      <w:r w:rsidRPr="002C4458">
        <w:rPr>
          <w:rFonts w:ascii="宋体" w:hAnsi="宋体" w:hint="eastAsia"/>
          <w:sz w:val="24"/>
        </w:rPr>
        <w:t>5.1、测量原理：示波法；测量结果数字显示。</w:t>
      </w:r>
    </w:p>
    <w:p w14:paraId="7533F917" w14:textId="77777777" w:rsidR="002C4458" w:rsidRPr="002C4458" w:rsidRDefault="002C4458" w:rsidP="002C4458">
      <w:pPr>
        <w:spacing w:line="360" w:lineRule="auto"/>
        <w:rPr>
          <w:rFonts w:ascii="宋体" w:hAnsi="宋体"/>
          <w:sz w:val="24"/>
        </w:rPr>
      </w:pPr>
      <w:r w:rsidRPr="002C4458">
        <w:rPr>
          <w:rFonts w:ascii="宋体" w:hAnsi="宋体" w:hint="eastAsia"/>
          <w:sz w:val="24"/>
        </w:rPr>
        <w:t>5.2、测量位置：左、右臂均可测量，可测量手臂周长：18～43cm。</w:t>
      </w:r>
    </w:p>
    <w:p w14:paraId="3BD96084" w14:textId="77777777" w:rsidR="00800D79" w:rsidRDefault="002C4458" w:rsidP="002C4458">
      <w:pPr>
        <w:spacing w:line="360" w:lineRule="auto"/>
        <w:rPr>
          <w:rFonts w:ascii="宋体" w:hAnsi="宋体"/>
          <w:sz w:val="24"/>
        </w:rPr>
      </w:pPr>
      <w:r w:rsidRPr="002C4458">
        <w:rPr>
          <w:rFonts w:ascii="宋体" w:hAnsi="宋体" w:hint="eastAsia"/>
          <w:sz w:val="24"/>
        </w:rPr>
        <w:t>5.3、血压测量范围：0～290mmHg；血压测量误差：不超过±3mmHg。</w:t>
      </w:r>
    </w:p>
    <w:p w14:paraId="65E7E4EF" w14:textId="3BF1871E" w:rsidR="002C4458" w:rsidRPr="002C4458" w:rsidRDefault="002C4458" w:rsidP="002C4458">
      <w:pPr>
        <w:spacing w:line="360" w:lineRule="auto"/>
        <w:rPr>
          <w:rFonts w:ascii="宋体" w:hAnsi="宋体"/>
          <w:sz w:val="24"/>
        </w:rPr>
      </w:pPr>
      <w:r w:rsidRPr="002C4458">
        <w:rPr>
          <w:rFonts w:ascii="宋体" w:hAnsi="宋体" w:hint="eastAsia"/>
          <w:sz w:val="24"/>
        </w:rPr>
        <w:t>5.4、脉率测量范围：30～240次/min；脉搏测量误差：不超过±5%。</w:t>
      </w:r>
    </w:p>
    <w:p w14:paraId="0C468F27" w14:textId="77777777" w:rsidR="002C4458" w:rsidRPr="002C4458" w:rsidRDefault="002C4458" w:rsidP="002C4458">
      <w:pPr>
        <w:spacing w:line="360" w:lineRule="auto"/>
        <w:rPr>
          <w:rFonts w:ascii="宋体" w:hAnsi="宋体"/>
          <w:sz w:val="24"/>
        </w:rPr>
      </w:pPr>
      <w:r w:rsidRPr="002C4458">
        <w:rPr>
          <w:rFonts w:ascii="宋体" w:hAnsi="宋体" w:hint="eastAsia"/>
          <w:sz w:val="24"/>
        </w:rPr>
        <w:t>5.5、SD值：收缩压标准差≤0.6mmHg,舒张压标准差≤0.6mmHg。</w:t>
      </w:r>
    </w:p>
    <w:p w14:paraId="09EE74FB" w14:textId="77777777" w:rsidR="002C4458" w:rsidRPr="002C4458" w:rsidRDefault="002C4458" w:rsidP="002C4458">
      <w:pPr>
        <w:spacing w:line="360" w:lineRule="auto"/>
        <w:rPr>
          <w:rFonts w:ascii="宋体" w:hAnsi="宋体"/>
          <w:sz w:val="24"/>
        </w:rPr>
      </w:pPr>
      <w:r w:rsidRPr="002C4458">
        <w:rPr>
          <w:rFonts w:ascii="宋体" w:hAnsi="宋体" w:hint="eastAsia"/>
          <w:sz w:val="24"/>
        </w:rPr>
        <w:t>5.6、单次测量时间：≤45s。</w:t>
      </w:r>
    </w:p>
    <w:p w14:paraId="1C0A824C" w14:textId="77777777" w:rsidR="002C4458" w:rsidRPr="002C4458" w:rsidRDefault="002C4458" w:rsidP="002C4458">
      <w:pPr>
        <w:spacing w:line="360" w:lineRule="auto"/>
        <w:rPr>
          <w:rFonts w:ascii="宋体" w:hAnsi="宋体"/>
          <w:sz w:val="24"/>
        </w:rPr>
      </w:pPr>
      <w:r w:rsidRPr="002C4458">
        <w:rPr>
          <w:rFonts w:ascii="宋体" w:hAnsi="宋体" w:hint="eastAsia"/>
          <w:sz w:val="24"/>
        </w:rPr>
        <w:t>5.7、加压方式：气泵自动加压；空气控制：机械排气阀自动减压；排气方式：电磁阀快速自动排气。</w:t>
      </w:r>
    </w:p>
    <w:p w14:paraId="5A357187" w14:textId="77777777" w:rsidR="002C4458" w:rsidRPr="002C4458" w:rsidRDefault="002C4458" w:rsidP="002C4458">
      <w:pPr>
        <w:spacing w:line="360" w:lineRule="auto"/>
        <w:rPr>
          <w:rFonts w:ascii="宋体" w:hAnsi="宋体"/>
          <w:sz w:val="24"/>
        </w:rPr>
      </w:pPr>
      <w:r w:rsidRPr="002C4458">
        <w:rPr>
          <w:rFonts w:ascii="宋体" w:hAnsi="宋体" w:hint="eastAsia"/>
          <w:sz w:val="24"/>
        </w:rPr>
        <w:t>5.8、配备打印机，可列表打印、注释打印。</w:t>
      </w:r>
    </w:p>
    <w:p w14:paraId="4F5132AA" w14:textId="77777777" w:rsidR="002C4458" w:rsidRPr="002C4458" w:rsidRDefault="002C4458" w:rsidP="002C4458">
      <w:pPr>
        <w:spacing w:line="360" w:lineRule="auto"/>
        <w:rPr>
          <w:rFonts w:ascii="宋体" w:hAnsi="宋体"/>
          <w:sz w:val="24"/>
        </w:rPr>
      </w:pPr>
      <w:r w:rsidRPr="002C4458">
        <w:rPr>
          <w:rFonts w:ascii="宋体" w:hAnsi="宋体" w:hint="eastAsia"/>
          <w:sz w:val="24"/>
        </w:rPr>
        <w:t>▲5.9、具备</w:t>
      </w:r>
      <w:proofErr w:type="gramStart"/>
      <w:r w:rsidRPr="002C4458">
        <w:rPr>
          <w:rFonts w:ascii="宋体" w:hAnsi="宋体" w:hint="eastAsia"/>
          <w:sz w:val="24"/>
        </w:rPr>
        <w:t>不规则脉波检测</w:t>
      </w:r>
      <w:proofErr w:type="gramEnd"/>
      <w:r w:rsidRPr="002C4458">
        <w:rPr>
          <w:rFonts w:ascii="宋体" w:hAnsi="宋体" w:hint="eastAsia"/>
          <w:sz w:val="24"/>
        </w:rPr>
        <w:t>和不规则脉搏标记功能。</w:t>
      </w:r>
    </w:p>
    <w:p w14:paraId="79118FCD" w14:textId="77777777" w:rsidR="002C4458" w:rsidRPr="002C4458" w:rsidRDefault="002C4458" w:rsidP="002C4458">
      <w:pPr>
        <w:spacing w:line="360" w:lineRule="auto"/>
        <w:rPr>
          <w:rFonts w:ascii="宋体" w:hAnsi="宋体"/>
          <w:sz w:val="24"/>
        </w:rPr>
      </w:pPr>
      <w:r w:rsidRPr="002C4458">
        <w:rPr>
          <w:rFonts w:ascii="宋体" w:hAnsi="宋体" w:hint="eastAsia"/>
          <w:sz w:val="24"/>
        </w:rPr>
        <w:t>5.10、具备超压保护功能，压力达到300mmHg±5 mmHg时，急速排气保护，排气时间≤10s。</w:t>
      </w:r>
    </w:p>
    <w:p w14:paraId="31C6A8D4" w14:textId="77777777" w:rsidR="002C4458" w:rsidRPr="002C4458" w:rsidRDefault="002C4458" w:rsidP="002C4458">
      <w:pPr>
        <w:spacing w:line="360" w:lineRule="auto"/>
        <w:rPr>
          <w:rFonts w:ascii="宋体" w:hAnsi="宋体"/>
          <w:sz w:val="24"/>
        </w:rPr>
      </w:pPr>
      <w:r w:rsidRPr="002C4458">
        <w:rPr>
          <w:rFonts w:ascii="宋体" w:hAnsi="宋体" w:hint="eastAsia"/>
          <w:sz w:val="24"/>
        </w:rPr>
        <w:t>5.11、具备脉搏检测功能，测量时按脉搏检测的拍数同步发声。</w:t>
      </w:r>
    </w:p>
    <w:p w14:paraId="2D47A283" w14:textId="77777777" w:rsidR="002C4458" w:rsidRPr="002C4458" w:rsidRDefault="002C4458" w:rsidP="002C4458">
      <w:pPr>
        <w:spacing w:line="360" w:lineRule="auto"/>
        <w:rPr>
          <w:rFonts w:ascii="宋体" w:hAnsi="宋体"/>
          <w:sz w:val="24"/>
        </w:rPr>
      </w:pPr>
      <w:r w:rsidRPr="002C4458">
        <w:rPr>
          <w:rFonts w:ascii="宋体" w:hAnsi="宋体" w:hint="eastAsia"/>
          <w:sz w:val="24"/>
        </w:rPr>
        <w:t>5.12、测量信息可自动传输至查询工作站。</w:t>
      </w:r>
    </w:p>
    <w:p w14:paraId="303238BC" w14:textId="77777777" w:rsidR="002C4458" w:rsidRPr="002C4458" w:rsidRDefault="002C4458" w:rsidP="002C4458">
      <w:pPr>
        <w:spacing w:line="360" w:lineRule="auto"/>
        <w:rPr>
          <w:rFonts w:ascii="宋体" w:hAnsi="宋体"/>
          <w:sz w:val="24"/>
        </w:rPr>
      </w:pPr>
      <w:r w:rsidRPr="002C4458">
        <w:rPr>
          <w:rFonts w:ascii="宋体" w:hAnsi="宋体" w:hint="eastAsia"/>
          <w:sz w:val="24"/>
        </w:rPr>
        <w:t>6、</w:t>
      </w:r>
      <w:proofErr w:type="gramStart"/>
      <w:r w:rsidRPr="002C4458">
        <w:rPr>
          <w:rFonts w:ascii="宋体" w:hAnsi="宋体" w:hint="eastAsia"/>
          <w:sz w:val="24"/>
        </w:rPr>
        <w:t>红外额温测量</w:t>
      </w:r>
      <w:proofErr w:type="gramEnd"/>
      <w:r w:rsidRPr="002C4458">
        <w:rPr>
          <w:rFonts w:ascii="宋体" w:hAnsi="宋体" w:hint="eastAsia"/>
          <w:sz w:val="24"/>
        </w:rPr>
        <w:t>仪：</w:t>
      </w:r>
    </w:p>
    <w:p w14:paraId="11B7402B" w14:textId="77777777" w:rsidR="002C4458" w:rsidRPr="002C4458" w:rsidRDefault="002C4458" w:rsidP="002C4458">
      <w:pPr>
        <w:spacing w:line="360" w:lineRule="auto"/>
        <w:rPr>
          <w:rFonts w:ascii="宋体" w:hAnsi="宋体"/>
          <w:sz w:val="24"/>
        </w:rPr>
      </w:pPr>
      <w:r w:rsidRPr="002C4458">
        <w:rPr>
          <w:rFonts w:ascii="宋体" w:hAnsi="宋体" w:hint="eastAsia"/>
          <w:sz w:val="24"/>
        </w:rPr>
        <w:t>6.1、测量范围：35℃～42℃；分辨率：≤0.1℃；测量误差：不超过±0.2℃。</w:t>
      </w:r>
    </w:p>
    <w:p w14:paraId="3E256A1E" w14:textId="77777777" w:rsidR="002C4458" w:rsidRPr="002C4458" w:rsidRDefault="002C4458" w:rsidP="002C4458">
      <w:pPr>
        <w:spacing w:line="360" w:lineRule="auto"/>
        <w:rPr>
          <w:rFonts w:ascii="宋体" w:hAnsi="宋体"/>
          <w:sz w:val="24"/>
        </w:rPr>
      </w:pPr>
      <w:r w:rsidRPr="002C4458">
        <w:rPr>
          <w:rFonts w:ascii="宋体" w:hAnsi="宋体" w:hint="eastAsia"/>
          <w:sz w:val="24"/>
        </w:rPr>
        <w:t>6.2、感温部：非接触式红外线传感器。</w:t>
      </w:r>
    </w:p>
    <w:p w14:paraId="3C64D917" w14:textId="77777777" w:rsidR="002C4458" w:rsidRPr="002C4458" w:rsidRDefault="002C4458" w:rsidP="002C4458">
      <w:pPr>
        <w:spacing w:line="360" w:lineRule="auto"/>
        <w:rPr>
          <w:rFonts w:ascii="宋体" w:hAnsi="宋体"/>
          <w:sz w:val="24"/>
        </w:rPr>
      </w:pPr>
      <w:r w:rsidRPr="002C4458">
        <w:rPr>
          <w:rFonts w:ascii="宋体" w:hAnsi="宋体" w:hint="eastAsia"/>
          <w:sz w:val="24"/>
        </w:rPr>
        <w:t>6.3、测量信息可自动传输至查询工作站。</w:t>
      </w:r>
    </w:p>
    <w:p w14:paraId="03E9192E" w14:textId="77777777" w:rsidR="002C4458" w:rsidRPr="002C4458" w:rsidRDefault="002C4458" w:rsidP="002C4458">
      <w:pPr>
        <w:spacing w:line="360" w:lineRule="auto"/>
        <w:rPr>
          <w:rFonts w:ascii="宋体" w:hAnsi="宋体"/>
          <w:sz w:val="24"/>
        </w:rPr>
      </w:pPr>
      <w:r w:rsidRPr="002C4458">
        <w:rPr>
          <w:rFonts w:ascii="宋体" w:hAnsi="宋体" w:hint="eastAsia"/>
          <w:sz w:val="24"/>
        </w:rPr>
        <w:t>7、血糖仪：</w:t>
      </w:r>
    </w:p>
    <w:p w14:paraId="2077BAAD" w14:textId="77777777" w:rsidR="002C4458" w:rsidRPr="002C4458" w:rsidRDefault="002C4458" w:rsidP="002C4458">
      <w:pPr>
        <w:spacing w:line="360" w:lineRule="auto"/>
        <w:rPr>
          <w:rFonts w:ascii="宋体" w:hAnsi="宋体"/>
          <w:sz w:val="24"/>
        </w:rPr>
      </w:pPr>
      <w:r w:rsidRPr="002C4458">
        <w:rPr>
          <w:rFonts w:ascii="宋体" w:hAnsi="宋体" w:hint="eastAsia"/>
          <w:sz w:val="24"/>
        </w:rPr>
        <w:t>7.1、检测样本：新鲜的末梢毛细血管全血或静脉全血。</w:t>
      </w:r>
    </w:p>
    <w:p w14:paraId="2C4144D5" w14:textId="77777777" w:rsidR="002C4458" w:rsidRPr="002C4458" w:rsidRDefault="002C4458" w:rsidP="002C4458">
      <w:pPr>
        <w:spacing w:line="360" w:lineRule="auto"/>
        <w:rPr>
          <w:rFonts w:ascii="宋体" w:hAnsi="宋体"/>
          <w:sz w:val="24"/>
        </w:rPr>
      </w:pPr>
      <w:r w:rsidRPr="002C4458">
        <w:rPr>
          <w:rFonts w:ascii="宋体" w:hAnsi="宋体" w:hint="eastAsia"/>
          <w:sz w:val="24"/>
        </w:rPr>
        <w:t>7.2、测量范围：1.1～33.3mmol/L；测量精度：SD≤0.42mmol/L@血糖测量值＜5.5mmol/L，CV≤7.5%@血糖测量值≥5.5mmol/L。</w:t>
      </w:r>
    </w:p>
    <w:p w14:paraId="5EFA6BE1" w14:textId="77777777" w:rsidR="002C4458" w:rsidRPr="002C4458" w:rsidRDefault="002C4458" w:rsidP="002C4458">
      <w:pPr>
        <w:spacing w:line="360" w:lineRule="auto"/>
        <w:rPr>
          <w:rFonts w:ascii="宋体" w:hAnsi="宋体"/>
          <w:sz w:val="24"/>
        </w:rPr>
      </w:pPr>
      <w:r w:rsidRPr="002C4458">
        <w:rPr>
          <w:rFonts w:ascii="宋体" w:hAnsi="宋体" w:hint="eastAsia"/>
          <w:sz w:val="24"/>
        </w:rPr>
        <w:t>7.3、每次检测所需时间：≤10s。</w:t>
      </w:r>
    </w:p>
    <w:p w14:paraId="48098209" w14:textId="77777777" w:rsidR="002C4458" w:rsidRPr="002C4458" w:rsidRDefault="002C4458" w:rsidP="002C4458">
      <w:pPr>
        <w:spacing w:line="360" w:lineRule="auto"/>
        <w:rPr>
          <w:rFonts w:ascii="宋体" w:hAnsi="宋体"/>
          <w:sz w:val="24"/>
        </w:rPr>
      </w:pPr>
      <w:r w:rsidRPr="002C4458">
        <w:rPr>
          <w:rFonts w:ascii="宋体" w:hAnsi="宋体" w:hint="eastAsia"/>
          <w:sz w:val="24"/>
        </w:rPr>
        <w:t>7.4、测量信息可自动传输至查询工作站。</w:t>
      </w:r>
    </w:p>
    <w:p w14:paraId="2FCE714E" w14:textId="77777777" w:rsidR="002C4458" w:rsidRPr="002C4458" w:rsidRDefault="002C4458" w:rsidP="002C4458">
      <w:pPr>
        <w:spacing w:line="360" w:lineRule="auto"/>
        <w:rPr>
          <w:rFonts w:ascii="宋体" w:hAnsi="宋体"/>
          <w:sz w:val="24"/>
        </w:rPr>
      </w:pPr>
      <w:r w:rsidRPr="002C4458">
        <w:rPr>
          <w:rFonts w:ascii="宋体" w:hAnsi="宋体" w:hint="eastAsia"/>
          <w:sz w:val="24"/>
        </w:rPr>
        <w:t>8、腰围测量仪：</w:t>
      </w:r>
    </w:p>
    <w:p w14:paraId="1DDD959B" w14:textId="77777777" w:rsidR="002C4458" w:rsidRPr="002C4458" w:rsidRDefault="002C4458" w:rsidP="002C4458">
      <w:pPr>
        <w:spacing w:line="360" w:lineRule="auto"/>
        <w:rPr>
          <w:rFonts w:ascii="宋体" w:hAnsi="宋体"/>
          <w:sz w:val="24"/>
        </w:rPr>
      </w:pPr>
      <w:r w:rsidRPr="002C4458">
        <w:rPr>
          <w:rFonts w:ascii="宋体" w:hAnsi="宋体" w:hint="eastAsia"/>
          <w:sz w:val="24"/>
        </w:rPr>
        <w:t>8.1、检测原理：自动读取测量数值，测量数据无线传输。</w:t>
      </w:r>
    </w:p>
    <w:p w14:paraId="58C10DBC" w14:textId="77777777" w:rsidR="002C4458" w:rsidRPr="002C4458" w:rsidRDefault="002C4458" w:rsidP="002C4458">
      <w:pPr>
        <w:spacing w:line="360" w:lineRule="auto"/>
        <w:rPr>
          <w:rFonts w:ascii="宋体" w:hAnsi="宋体"/>
          <w:sz w:val="24"/>
        </w:rPr>
      </w:pPr>
      <w:r w:rsidRPr="002C4458">
        <w:rPr>
          <w:rFonts w:ascii="宋体" w:hAnsi="宋体" w:hint="eastAsia"/>
          <w:sz w:val="24"/>
        </w:rPr>
        <w:t>8.2、测量范围：0～150cm。</w:t>
      </w:r>
    </w:p>
    <w:p w14:paraId="0138C882" w14:textId="77777777" w:rsidR="002C4458" w:rsidRPr="002C4458" w:rsidRDefault="002C4458" w:rsidP="002C4458">
      <w:pPr>
        <w:spacing w:line="360" w:lineRule="auto"/>
        <w:rPr>
          <w:rFonts w:ascii="宋体" w:hAnsi="宋体"/>
          <w:sz w:val="24"/>
        </w:rPr>
      </w:pPr>
      <w:r w:rsidRPr="002C4458">
        <w:rPr>
          <w:rFonts w:ascii="宋体" w:hAnsi="宋体" w:hint="eastAsia"/>
          <w:sz w:val="24"/>
        </w:rPr>
        <w:t>8.3、测量信息可自动传输至查询工作站。</w:t>
      </w:r>
    </w:p>
    <w:p w14:paraId="7A70C338" w14:textId="77777777" w:rsidR="002C4458" w:rsidRPr="002C4458" w:rsidRDefault="002C4458" w:rsidP="002C4458">
      <w:pPr>
        <w:spacing w:line="360" w:lineRule="auto"/>
        <w:rPr>
          <w:rFonts w:ascii="宋体" w:hAnsi="宋体"/>
          <w:sz w:val="24"/>
        </w:rPr>
      </w:pPr>
      <w:r w:rsidRPr="002C4458">
        <w:rPr>
          <w:rFonts w:ascii="宋体" w:hAnsi="宋体" w:hint="eastAsia"/>
          <w:sz w:val="24"/>
        </w:rPr>
        <w:t>9、握力计：</w:t>
      </w:r>
    </w:p>
    <w:p w14:paraId="52FE2AB0" w14:textId="77777777" w:rsidR="002C4458" w:rsidRPr="002C4458" w:rsidRDefault="002C4458" w:rsidP="002C4458">
      <w:pPr>
        <w:spacing w:line="360" w:lineRule="auto"/>
        <w:rPr>
          <w:rFonts w:ascii="宋体" w:hAnsi="宋体"/>
          <w:sz w:val="24"/>
        </w:rPr>
      </w:pPr>
      <w:r w:rsidRPr="002C4458">
        <w:rPr>
          <w:rFonts w:ascii="宋体" w:hAnsi="宋体" w:hint="eastAsia"/>
          <w:sz w:val="24"/>
        </w:rPr>
        <w:t>9.1、应变式传感器。数码显示测量结果</w:t>
      </w:r>
    </w:p>
    <w:p w14:paraId="7BB8842A" w14:textId="77777777" w:rsidR="002C4458" w:rsidRPr="002C4458" w:rsidRDefault="002C4458" w:rsidP="002C4458">
      <w:pPr>
        <w:spacing w:line="360" w:lineRule="auto"/>
        <w:rPr>
          <w:rFonts w:ascii="宋体" w:hAnsi="宋体"/>
          <w:sz w:val="24"/>
        </w:rPr>
      </w:pPr>
      <w:r w:rsidRPr="002C4458">
        <w:rPr>
          <w:rFonts w:ascii="宋体" w:hAnsi="宋体" w:hint="eastAsia"/>
          <w:sz w:val="24"/>
        </w:rPr>
        <w:t>9.2、尺寸：19.5×12.5cm，可上下浮动0.5mm。</w:t>
      </w:r>
    </w:p>
    <w:p w14:paraId="70B3447A" w14:textId="77777777" w:rsidR="002C4458" w:rsidRPr="002C4458" w:rsidRDefault="002C4458" w:rsidP="002C4458">
      <w:pPr>
        <w:spacing w:line="360" w:lineRule="auto"/>
        <w:rPr>
          <w:rFonts w:ascii="宋体" w:hAnsi="宋体"/>
          <w:sz w:val="24"/>
        </w:rPr>
      </w:pPr>
      <w:r w:rsidRPr="002C4458">
        <w:rPr>
          <w:rFonts w:ascii="宋体" w:hAnsi="宋体" w:hint="eastAsia"/>
          <w:sz w:val="24"/>
        </w:rPr>
        <w:t>二、主要配置：</w:t>
      </w:r>
    </w:p>
    <w:p w14:paraId="2856FB07" w14:textId="77777777" w:rsidR="002C4458" w:rsidRPr="002C4458" w:rsidRDefault="002C4458" w:rsidP="002C4458">
      <w:pPr>
        <w:spacing w:line="360" w:lineRule="auto"/>
        <w:rPr>
          <w:rFonts w:ascii="宋体" w:hAnsi="宋体"/>
          <w:sz w:val="24"/>
        </w:rPr>
      </w:pPr>
      <w:r w:rsidRPr="002C4458">
        <w:rPr>
          <w:rFonts w:ascii="宋体" w:hAnsi="宋体" w:hint="eastAsia"/>
          <w:sz w:val="24"/>
        </w:rPr>
        <w:t>1、多媒体查询工作站（含中医体质辨识软件）：1套。</w:t>
      </w:r>
    </w:p>
    <w:p w14:paraId="2BE8F504" w14:textId="77777777" w:rsidR="002C4458" w:rsidRPr="002C4458" w:rsidRDefault="002C4458" w:rsidP="002C4458">
      <w:pPr>
        <w:spacing w:line="360" w:lineRule="auto"/>
        <w:rPr>
          <w:rFonts w:ascii="宋体" w:hAnsi="宋体"/>
          <w:sz w:val="24"/>
        </w:rPr>
      </w:pPr>
      <w:r w:rsidRPr="002C4458">
        <w:rPr>
          <w:rFonts w:ascii="宋体" w:hAnsi="宋体" w:hint="eastAsia"/>
          <w:sz w:val="24"/>
        </w:rPr>
        <w:t>2、身高体重体脂测量仪：1台。</w:t>
      </w:r>
    </w:p>
    <w:p w14:paraId="230C5A25" w14:textId="77777777" w:rsidR="002C4458" w:rsidRPr="002C4458" w:rsidRDefault="002C4458" w:rsidP="002C4458">
      <w:pPr>
        <w:spacing w:line="360" w:lineRule="auto"/>
        <w:rPr>
          <w:rFonts w:ascii="宋体" w:hAnsi="宋体"/>
          <w:sz w:val="24"/>
        </w:rPr>
      </w:pPr>
      <w:r w:rsidRPr="002C4458">
        <w:rPr>
          <w:rFonts w:ascii="宋体" w:hAnsi="宋体" w:hint="eastAsia"/>
          <w:sz w:val="24"/>
        </w:rPr>
        <w:t>3、心电测量仪：1台。</w:t>
      </w:r>
    </w:p>
    <w:p w14:paraId="2BEB000E" w14:textId="77777777" w:rsidR="002C4458" w:rsidRPr="002C4458" w:rsidRDefault="002C4458" w:rsidP="002C4458">
      <w:pPr>
        <w:spacing w:line="360" w:lineRule="auto"/>
        <w:rPr>
          <w:rFonts w:ascii="宋体" w:hAnsi="宋体"/>
          <w:sz w:val="24"/>
        </w:rPr>
      </w:pPr>
      <w:r w:rsidRPr="002C4458">
        <w:rPr>
          <w:rFonts w:ascii="宋体" w:hAnsi="宋体" w:hint="eastAsia"/>
          <w:sz w:val="24"/>
        </w:rPr>
        <w:t>4、血氧饱和度测量仪：1台。</w:t>
      </w:r>
    </w:p>
    <w:p w14:paraId="716DDEEB" w14:textId="77777777" w:rsidR="002C4458" w:rsidRPr="002C4458" w:rsidRDefault="002C4458" w:rsidP="002C4458">
      <w:pPr>
        <w:spacing w:line="360" w:lineRule="auto"/>
        <w:rPr>
          <w:rFonts w:ascii="宋体" w:hAnsi="宋体"/>
          <w:sz w:val="24"/>
        </w:rPr>
      </w:pPr>
      <w:r w:rsidRPr="002C4458">
        <w:rPr>
          <w:rFonts w:ascii="宋体" w:hAnsi="宋体" w:hint="eastAsia"/>
          <w:sz w:val="24"/>
        </w:rPr>
        <w:t>5、血压计：1台。</w:t>
      </w:r>
    </w:p>
    <w:p w14:paraId="1F0DC24D" w14:textId="77777777" w:rsidR="002C4458" w:rsidRPr="002C4458" w:rsidRDefault="002C4458" w:rsidP="002C4458">
      <w:pPr>
        <w:spacing w:line="360" w:lineRule="auto"/>
        <w:rPr>
          <w:rFonts w:ascii="宋体" w:hAnsi="宋体"/>
          <w:sz w:val="24"/>
        </w:rPr>
      </w:pPr>
      <w:r w:rsidRPr="002C4458">
        <w:rPr>
          <w:rFonts w:ascii="宋体" w:hAnsi="宋体" w:hint="eastAsia"/>
          <w:sz w:val="24"/>
        </w:rPr>
        <w:t>6、</w:t>
      </w:r>
      <w:proofErr w:type="gramStart"/>
      <w:r w:rsidRPr="002C4458">
        <w:rPr>
          <w:rFonts w:ascii="宋体" w:hAnsi="宋体" w:hint="eastAsia"/>
          <w:sz w:val="24"/>
        </w:rPr>
        <w:t>红外额温测量</w:t>
      </w:r>
      <w:proofErr w:type="gramEnd"/>
      <w:r w:rsidRPr="002C4458">
        <w:rPr>
          <w:rFonts w:ascii="宋体" w:hAnsi="宋体" w:hint="eastAsia"/>
          <w:sz w:val="24"/>
        </w:rPr>
        <w:t>仪：1台。</w:t>
      </w:r>
    </w:p>
    <w:p w14:paraId="6DE3D139" w14:textId="77777777" w:rsidR="002C4458" w:rsidRPr="002C4458" w:rsidRDefault="002C4458" w:rsidP="002C4458">
      <w:pPr>
        <w:spacing w:line="360" w:lineRule="auto"/>
        <w:rPr>
          <w:rFonts w:ascii="宋体" w:hAnsi="宋体"/>
          <w:sz w:val="24"/>
        </w:rPr>
      </w:pPr>
      <w:r w:rsidRPr="002C4458">
        <w:rPr>
          <w:rFonts w:ascii="宋体" w:hAnsi="宋体" w:hint="eastAsia"/>
          <w:sz w:val="24"/>
        </w:rPr>
        <w:t>7、血糖仪：1台。</w:t>
      </w:r>
    </w:p>
    <w:p w14:paraId="57DE5BF6" w14:textId="77777777" w:rsidR="002C4458" w:rsidRPr="002C4458" w:rsidRDefault="002C4458" w:rsidP="002C4458">
      <w:pPr>
        <w:spacing w:line="360" w:lineRule="auto"/>
        <w:rPr>
          <w:rFonts w:ascii="宋体" w:hAnsi="宋体"/>
          <w:sz w:val="24"/>
        </w:rPr>
      </w:pPr>
      <w:r w:rsidRPr="002C4458">
        <w:rPr>
          <w:rFonts w:ascii="宋体" w:hAnsi="宋体" w:hint="eastAsia"/>
          <w:sz w:val="24"/>
        </w:rPr>
        <w:t>8、腰围测量仪：1台。</w:t>
      </w:r>
    </w:p>
    <w:p w14:paraId="087AC7B5" w14:textId="77777777" w:rsidR="002C4458" w:rsidRPr="002C4458" w:rsidRDefault="002C4458" w:rsidP="002C4458">
      <w:pPr>
        <w:spacing w:line="360" w:lineRule="auto"/>
        <w:rPr>
          <w:rFonts w:ascii="宋体" w:hAnsi="宋体"/>
          <w:sz w:val="24"/>
        </w:rPr>
      </w:pPr>
      <w:r w:rsidRPr="002C4458">
        <w:rPr>
          <w:rFonts w:ascii="宋体" w:hAnsi="宋体" w:hint="eastAsia"/>
          <w:sz w:val="24"/>
        </w:rPr>
        <w:t>9、握力计：1个。</w:t>
      </w:r>
    </w:p>
    <w:p w14:paraId="694C2E56" w14:textId="0822B71F" w:rsidR="002C4458" w:rsidRPr="00300158" w:rsidRDefault="00300158" w:rsidP="002C4458">
      <w:pPr>
        <w:spacing w:line="360" w:lineRule="auto"/>
        <w:rPr>
          <w:rFonts w:ascii="宋体" w:hAnsi="宋体"/>
          <w:sz w:val="24"/>
        </w:rPr>
      </w:pPr>
      <w:r w:rsidRPr="00716046">
        <w:rPr>
          <w:rFonts w:ascii="宋体" w:hAnsi="宋体" w:hint="eastAsia"/>
          <w:sz w:val="24"/>
          <w:highlight w:val="green"/>
        </w:rPr>
        <w:t>品目</w:t>
      </w:r>
      <w:r>
        <w:rPr>
          <w:rFonts w:ascii="宋体" w:hAnsi="宋体"/>
          <w:sz w:val="24"/>
          <w:highlight w:val="green"/>
        </w:rPr>
        <w:t>3</w:t>
      </w:r>
      <w:r w:rsidRPr="002C4458">
        <w:rPr>
          <w:rFonts w:ascii="宋体" w:hAnsi="宋体" w:hint="eastAsia"/>
          <w:sz w:val="24"/>
          <w:highlight w:val="green"/>
        </w:rPr>
        <w:t>：</w:t>
      </w:r>
      <w:r w:rsidRPr="00300158">
        <w:rPr>
          <w:rFonts w:ascii="宋体" w:hAnsi="宋体" w:hint="eastAsia"/>
          <w:sz w:val="24"/>
          <w:highlight w:val="green"/>
        </w:rPr>
        <w:t>综合数据支持装置</w:t>
      </w:r>
    </w:p>
    <w:p w14:paraId="2A9A934D" w14:textId="77777777" w:rsidR="002C4458" w:rsidRPr="002C4458" w:rsidRDefault="002C4458" w:rsidP="002C4458">
      <w:pPr>
        <w:spacing w:line="360" w:lineRule="auto"/>
        <w:rPr>
          <w:rFonts w:ascii="宋体" w:hAnsi="宋体"/>
          <w:sz w:val="24"/>
        </w:rPr>
      </w:pPr>
      <w:r w:rsidRPr="002C4458">
        <w:rPr>
          <w:rFonts w:ascii="宋体" w:hAnsi="宋体" w:hint="eastAsia"/>
          <w:sz w:val="24"/>
        </w:rPr>
        <w:t>一、技术参数</w:t>
      </w:r>
    </w:p>
    <w:p w14:paraId="0711C6B2" w14:textId="77777777" w:rsidR="002C4458" w:rsidRPr="002C4458" w:rsidRDefault="002C4458" w:rsidP="002C4458">
      <w:pPr>
        <w:spacing w:line="360" w:lineRule="auto"/>
        <w:rPr>
          <w:rFonts w:ascii="宋体" w:hAnsi="宋体"/>
          <w:sz w:val="24"/>
        </w:rPr>
      </w:pPr>
      <w:r w:rsidRPr="002C4458">
        <w:rPr>
          <w:rFonts w:ascii="宋体" w:hAnsi="宋体" w:hint="eastAsia"/>
          <w:sz w:val="24"/>
        </w:rPr>
        <w:t>1、可显示慢病管理科室数据，包含患者人数、复诊人次及比例、患者病种分布；可显示整体测量状况、三高共管状况、健康管理中心运行状况、实时测量情况。</w:t>
      </w:r>
    </w:p>
    <w:p w14:paraId="50004659" w14:textId="77777777" w:rsidR="002C4458" w:rsidRPr="002C4458" w:rsidRDefault="002C4458" w:rsidP="002C4458">
      <w:pPr>
        <w:spacing w:line="360" w:lineRule="auto"/>
        <w:rPr>
          <w:rFonts w:ascii="宋体" w:hAnsi="宋体"/>
          <w:sz w:val="24"/>
        </w:rPr>
      </w:pPr>
      <w:r w:rsidRPr="002C4458">
        <w:rPr>
          <w:rFonts w:ascii="宋体" w:hAnsi="宋体" w:hint="eastAsia"/>
          <w:sz w:val="24"/>
        </w:rPr>
        <w:t>2、可显示各分组人群受控率、</w:t>
      </w:r>
      <w:proofErr w:type="gramStart"/>
      <w:r w:rsidRPr="002C4458">
        <w:rPr>
          <w:rFonts w:ascii="宋体" w:hAnsi="宋体" w:hint="eastAsia"/>
          <w:sz w:val="24"/>
        </w:rPr>
        <w:t>随访率</w:t>
      </w:r>
      <w:proofErr w:type="gramEnd"/>
      <w:r w:rsidRPr="002C4458">
        <w:rPr>
          <w:rFonts w:ascii="宋体" w:hAnsi="宋体" w:hint="eastAsia"/>
          <w:sz w:val="24"/>
        </w:rPr>
        <w:t>等，并可按月、季度、年等不同时长进行数据自动更新。</w:t>
      </w:r>
    </w:p>
    <w:p w14:paraId="35979A33" w14:textId="77777777" w:rsidR="002C4458" w:rsidRPr="002C4458" w:rsidRDefault="002C4458" w:rsidP="002C4458">
      <w:pPr>
        <w:spacing w:line="360" w:lineRule="auto"/>
        <w:rPr>
          <w:rFonts w:ascii="宋体" w:hAnsi="宋体"/>
          <w:sz w:val="24"/>
        </w:rPr>
      </w:pPr>
      <w:r w:rsidRPr="002C4458">
        <w:rPr>
          <w:rFonts w:ascii="宋体" w:hAnsi="宋体" w:hint="eastAsia"/>
          <w:sz w:val="24"/>
        </w:rPr>
        <w:t>3、可根据用户需要，定制展示内容。</w:t>
      </w:r>
    </w:p>
    <w:p w14:paraId="14037683" w14:textId="77777777" w:rsidR="002C4458" w:rsidRPr="002C4458" w:rsidRDefault="002C4458" w:rsidP="002C4458">
      <w:pPr>
        <w:spacing w:line="360" w:lineRule="auto"/>
        <w:rPr>
          <w:rFonts w:ascii="宋体" w:hAnsi="宋体"/>
          <w:sz w:val="24"/>
        </w:rPr>
      </w:pPr>
      <w:r w:rsidRPr="002C4458">
        <w:rPr>
          <w:rFonts w:ascii="宋体" w:hAnsi="宋体" w:hint="eastAsia"/>
          <w:sz w:val="24"/>
        </w:rPr>
        <w:t>▲4、可汇总全科诊疗仪、健康一体机、健康小屋的测量数据并提交</w:t>
      </w:r>
      <w:proofErr w:type="gramStart"/>
      <w:r w:rsidRPr="002C4458">
        <w:rPr>
          <w:rFonts w:ascii="宋体" w:hAnsi="宋体" w:hint="eastAsia"/>
          <w:sz w:val="24"/>
        </w:rPr>
        <w:t>给公卫系统</w:t>
      </w:r>
      <w:proofErr w:type="gramEnd"/>
      <w:r w:rsidRPr="002C4458">
        <w:rPr>
          <w:rFonts w:ascii="宋体" w:hAnsi="宋体" w:hint="eastAsia"/>
          <w:sz w:val="24"/>
        </w:rPr>
        <w:t>。</w:t>
      </w:r>
    </w:p>
    <w:p w14:paraId="63E64D37" w14:textId="77777777" w:rsidR="002C4458" w:rsidRPr="002C4458" w:rsidRDefault="002C4458" w:rsidP="002C4458">
      <w:pPr>
        <w:spacing w:line="360" w:lineRule="auto"/>
        <w:rPr>
          <w:rFonts w:ascii="宋体" w:hAnsi="宋体"/>
          <w:sz w:val="24"/>
        </w:rPr>
      </w:pPr>
      <w:r w:rsidRPr="002C4458">
        <w:rPr>
          <w:rFonts w:ascii="宋体" w:hAnsi="宋体" w:hint="eastAsia"/>
          <w:sz w:val="24"/>
        </w:rPr>
        <w:t>5、可根据全科团队进行分组评估。</w:t>
      </w:r>
    </w:p>
    <w:p w14:paraId="152D17B7" w14:textId="77777777" w:rsidR="002C4458" w:rsidRPr="002C4458" w:rsidRDefault="002C4458" w:rsidP="002C4458">
      <w:pPr>
        <w:spacing w:line="360" w:lineRule="auto"/>
        <w:rPr>
          <w:rFonts w:ascii="宋体" w:hAnsi="宋体"/>
          <w:sz w:val="24"/>
        </w:rPr>
      </w:pPr>
      <w:r w:rsidRPr="002C4458">
        <w:rPr>
          <w:rFonts w:ascii="宋体" w:hAnsi="宋体" w:hint="eastAsia"/>
          <w:sz w:val="24"/>
        </w:rPr>
        <w:t>6、具备健康知识、健康视频的导入功能并可居民查阅，并可统计播放次数。</w:t>
      </w:r>
    </w:p>
    <w:p w14:paraId="7DF38E0F" w14:textId="77777777" w:rsidR="002C4458" w:rsidRPr="002C4458" w:rsidRDefault="002C4458" w:rsidP="002C4458">
      <w:pPr>
        <w:spacing w:line="360" w:lineRule="auto"/>
        <w:rPr>
          <w:rFonts w:ascii="宋体" w:hAnsi="宋体"/>
          <w:sz w:val="24"/>
        </w:rPr>
      </w:pPr>
      <w:r w:rsidRPr="002C4458">
        <w:rPr>
          <w:rFonts w:ascii="宋体" w:hAnsi="宋体" w:hint="eastAsia"/>
          <w:sz w:val="24"/>
        </w:rPr>
        <w:t>可展示各分组人群受控率，</w:t>
      </w:r>
      <w:proofErr w:type="gramStart"/>
      <w:r w:rsidRPr="002C4458">
        <w:rPr>
          <w:rFonts w:ascii="宋体" w:hAnsi="宋体" w:hint="eastAsia"/>
          <w:sz w:val="24"/>
        </w:rPr>
        <w:t>随访率</w:t>
      </w:r>
      <w:proofErr w:type="gramEnd"/>
      <w:r w:rsidRPr="002C4458">
        <w:rPr>
          <w:rFonts w:ascii="宋体" w:hAnsi="宋体" w:hint="eastAsia"/>
          <w:sz w:val="24"/>
        </w:rPr>
        <w:t>等，并可按月，季度，年等不同时长进行数据自动更新。</w:t>
      </w:r>
    </w:p>
    <w:p w14:paraId="039DD9B4" w14:textId="77777777" w:rsidR="002C4458" w:rsidRPr="002C4458" w:rsidRDefault="002C4458" w:rsidP="002C4458">
      <w:pPr>
        <w:spacing w:line="360" w:lineRule="auto"/>
        <w:rPr>
          <w:rFonts w:ascii="宋体" w:hAnsi="宋体"/>
          <w:sz w:val="24"/>
        </w:rPr>
      </w:pPr>
      <w:r w:rsidRPr="002C4458">
        <w:rPr>
          <w:rFonts w:ascii="宋体" w:hAnsi="宋体" w:hint="eastAsia"/>
          <w:sz w:val="24"/>
        </w:rPr>
        <w:t>7、可与LIS等系统对接，支持数据上传下载，</w:t>
      </w:r>
      <w:proofErr w:type="gramStart"/>
      <w:r w:rsidRPr="002C4458">
        <w:rPr>
          <w:rFonts w:ascii="宋体" w:hAnsi="宋体" w:hint="eastAsia"/>
          <w:sz w:val="24"/>
        </w:rPr>
        <w:t>中标商</w:t>
      </w:r>
      <w:proofErr w:type="gramEnd"/>
      <w:r w:rsidRPr="002C4458">
        <w:rPr>
          <w:rFonts w:ascii="宋体" w:hAnsi="宋体" w:hint="eastAsia"/>
          <w:sz w:val="24"/>
        </w:rPr>
        <w:t>承担相关接口费用</w:t>
      </w:r>
    </w:p>
    <w:p w14:paraId="59B5726E" w14:textId="77777777" w:rsidR="002C4458" w:rsidRPr="002C4458" w:rsidRDefault="002C4458" w:rsidP="002C4458">
      <w:pPr>
        <w:spacing w:line="360" w:lineRule="auto"/>
        <w:rPr>
          <w:rFonts w:ascii="宋体" w:hAnsi="宋体"/>
          <w:sz w:val="24"/>
        </w:rPr>
      </w:pPr>
      <w:r w:rsidRPr="002C4458">
        <w:rPr>
          <w:rFonts w:ascii="宋体" w:hAnsi="宋体" w:hint="eastAsia"/>
          <w:sz w:val="24"/>
        </w:rPr>
        <w:t>8、问卷管理：具备自定义问卷及基线管理功能，可对填写内容进行统计分析。</w:t>
      </w:r>
    </w:p>
    <w:p w14:paraId="20F3CDF7" w14:textId="77777777" w:rsidR="002C4458" w:rsidRPr="002C4458" w:rsidRDefault="002C4458" w:rsidP="002C4458">
      <w:pPr>
        <w:spacing w:line="360" w:lineRule="auto"/>
        <w:rPr>
          <w:rFonts w:ascii="宋体" w:hAnsi="宋体"/>
          <w:sz w:val="24"/>
        </w:rPr>
      </w:pPr>
      <w:r w:rsidRPr="002C4458">
        <w:rPr>
          <w:rFonts w:ascii="宋体" w:hAnsi="宋体" w:hint="eastAsia"/>
          <w:sz w:val="24"/>
        </w:rPr>
        <w:t>9、诊前服务：</w:t>
      </w:r>
      <w:proofErr w:type="gramStart"/>
      <w:r w:rsidRPr="002C4458">
        <w:rPr>
          <w:rFonts w:ascii="宋体" w:hAnsi="宋体" w:hint="eastAsia"/>
          <w:sz w:val="24"/>
        </w:rPr>
        <w:t>对接公卫系统</w:t>
      </w:r>
      <w:proofErr w:type="gramEnd"/>
      <w:r w:rsidRPr="002C4458">
        <w:rPr>
          <w:rFonts w:ascii="宋体" w:hAnsi="宋体" w:hint="eastAsia"/>
          <w:sz w:val="24"/>
        </w:rPr>
        <w:t>，提供家</w:t>
      </w:r>
      <w:proofErr w:type="gramStart"/>
      <w:r w:rsidRPr="002C4458">
        <w:rPr>
          <w:rFonts w:ascii="宋体" w:hAnsi="宋体" w:hint="eastAsia"/>
          <w:sz w:val="24"/>
        </w:rPr>
        <w:t>医</w:t>
      </w:r>
      <w:proofErr w:type="gramEnd"/>
      <w:r w:rsidRPr="002C4458">
        <w:rPr>
          <w:rFonts w:ascii="宋体" w:hAnsi="宋体" w:hint="eastAsia"/>
          <w:sz w:val="24"/>
        </w:rPr>
        <w:t>签约、续约服务，</w:t>
      </w:r>
      <w:proofErr w:type="gramStart"/>
      <w:r w:rsidRPr="002C4458">
        <w:rPr>
          <w:rFonts w:ascii="宋体" w:hAnsi="宋体" w:hint="eastAsia"/>
          <w:sz w:val="24"/>
        </w:rPr>
        <w:t>中标商</w:t>
      </w:r>
      <w:proofErr w:type="gramEnd"/>
      <w:r w:rsidRPr="002C4458">
        <w:rPr>
          <w:rFonts w:ascii="宋体" w:hAnsi="宋体" w:hint="eastAsia"/>
          <w:sz w:val="24"/>
        </w:rPr>
        <w:t>承担相关接口费用。</w:t>
      </w:r>
    </w:p>
    <w:p w14:paraId="443134B4" w14:textId="77777777" w:rsidR="002C4458" w:rsidRPr="002C4458" w:rsidRDefault="002C4458" w:rsidP="002C4458">
      <w:pPr>
        <w:spacing w:line="360" w:lineRule="auto"/>
        <w:rPr>
          <w:rFonts w:ascii="宋体" w:hAnsi="宋体"/>
          <w:sz w:val="24"/>
        </w:rPr>
      </w:pPr>
      <w:r w:rsidRPr="002C4458">
        <w:rPr>
          <w:rFonts w:ascii="宋体" w:hAnsi="宋体" w:hint="eastAsia"/>
          <w:sz w:val="24"/>
        </w:rPr>
        <w:t>10、首诊：根据不同人群提供评估表，测量项目自动汇总，自动评估（心电、血压、血糖、肺功能等），推荐专科诊室检查。</w:t>
      </w:r>
    </w:p>
    <w:p w14:paraId="2EBFAB2B" w14:textId="77777777" w:rsidR="002C4458" w:rsidRPr="002C4458" w:rsidRDefault="002C4458" w:rsidP="002C4458">
      <w:pPr>
        <w:spacing w:line="360" w:lineRule="auto"/>
        <w:rPr>
          <w:rFonts w:ascii="宋体" w:hAnsi="宋体"/>
          <w:sz w:val="24"/>
        </w:rPr>
      </w:pPr>
      <w:r w:rsidRPr="002C4458">
        <w:rPr>
          <w:rFonts w:ascii="宋体" w:hAnsi="宋体" w:hint="eastAsia"/>
          <w:sz w:val="24"/>
        </w:rPr>
        <w:t>11、复诊：可刷卡显示就诊项目（检查、问卷、健康知识学习等），打印导诊单提示用户，随时刷卡显示病史测量项目。</w:t>
      </w:r>
    </w:p>
    <w:p w14:paraId="0A1658EE" w14:textId="77777777" w:rsidR="002C4458" w:rsidRPr="002C4458" w:rsidRDefault="002C4458" w:rsidP="002C4458">
      <w:pPr>
        <w:spacing w:line="360" w:lineRule="auto"/>
        <w:rPr>
          <w:rFonts w:ascii="宋体" w:hAnsi="宋体"/>
          <w:sz w:val="24"/>
        </w:rPr>
      </w:pPr>
      <w:r w:rsidRPr="002C4458">
        <w:rPr>
          <w:rFonts w:ascii="宋体" w:hAnsi="宋体" w:hint="eastAsia"/>
          <w:sz w:val="24"/>
        </w:rPr>
        <w:t>12、诊中服务：可查看首诊健康评估表，进行健康评估，查看测量项目及异常项目，基于模板自动生成复诊计划。</w:t>
      </w:r>
    </w:p>
    <w:p w14:paraId="6E4F4530" w14:textId="165E60CE" w:rsidR="00716046" w:rsidRDefault="002C4458" w:rsidP="002C4458">
      <w:pPr>
        <w:spacing w:line="360" w:lineRule="auto"/>
        <w:rPr>
          <w:rFonts w:ascii="宋体" w:hAnsi="宋体"/>
          <w:sz w:val="24"/>
        </w:rPr>
      </w:pPr>
      <w:r w:rsidRPr="002C4458">
        <w:rPr>
          <w:rFonts w:ascii="宋体" w:hAnsi="宋体" w:hint="eastAsia"/>
          <w:sz w:val="24"/>
        </w:rPr>
        <w:t>13、诊后服务：可打印复诊报告单，提供个性化健康知识，可查看健康视频及播放统计。</w:t>
      </w:r>
    </w:p>
    <w:p w14:paraId="721E3334" w14:textId="77777777" w:rsidR="00716046" w:rsidRDefault="00716046" w:rsidP="00716046">
      <w:pPr>
        <w:spacing w:line="360" w:lineRule="auto"/>
        <w:rPr>
          <w:rFonts w:ascii="宋体" w:hAnsi="宋体"/>
          <w:sz w:val="24"/>
        </w:rPr>
      </w:pPr>
    </w:p>
    <w:p w14:paraId="0B9F39F8" w14:textId="317F785F" w:rsidR="00716046" w:rsidRPr="008A7944" w:rsidRDefault="00300158" w:rsidP="00716046">
      <w:pPr>
        <w:spacing w:line="360" w:lineRule="auto"/>
        <w:rPr>
          <w:rFonts w:ascii="宋体" w:hAnsi="宋体"/>
          <w:sz w:val="24"/>
        </w:rPr>
      </w:pPr>
      <w:r w:rsidRPr="00716046">
        <w:rPr>
          <w:rFonts w:ascii="宋体" w:hAnsi="宋体" w:hint="eastAsia"/>
          <w:sz w:val="24"/>
          <w:highlight w:val="green"/>
        </w:rPr>
        <w:t>品目</w:t>
      </w:r>
      <w:r w:rsidR="008A7944">
        <w:rPr>
          <w:rFonts w:ascii="宋体" w:hAnsi="宋体"/>
          <w:sz w:val="24"/>
          <w:highlight w:val="green"/>
        </w:rPr>
        <w:t>4</w:t>
      </w:r>
      <w:r w:rsidRPr="002C4458">
        <w:rPr>
          <w:rFonts w:ascii="宋体" w:hAnsi="宋体" w:hint="eastAsia"/>
          <w:sz w:val="24"/>
          <w:highlight w:val="green"/>
        </w:rPr>
        <w:t>：</w:t>
      </w:r>
      <w:r w:rsidR="008A7944" w:rsidRPr="008A7944">
        <w:rPr>
          <w:rFonts w:ascii="宋体" w:hAnsi="宋体" w:hint="eastAsia"/>
          <w:sz w:val="24"/>
          <w:highlight w:val="green"/>
        </w:rPr>
        <w:t>网络语言功能身高体重体脂仪</w:t>
      </w:r>
    </w:p>
    <w:p w14:paraId="212C80A5" w14:textId="77777777" w:rsidR="008A7944" w:rsidRPr="008A7944" w:rsidRDefault="008A7944" w:rsidP="008A7944">
      <w:pPr>
        <w:spacing w:line="360" w:lineRule="auto"/>
        <w:rPr>
          <w:rFonts w:ascii="宋体" w:hAnsi="宋体"/>
          <w:sz w:val="24"/>
        </w:rPr>
      </w:pPr>
      <w:r w:rsidRPr="008A7944">
        <w:rPr>
          <w:rFonts w:ascii="宋体" w:hAnsi="宋体" w:hint="eastAsia"/>
          <w:sz w:val="24"/>
        </w:rPr>
        <w:t>一、技术参数</w:t>
      </w:r>
    </w:p>
    <w:p w14:paraId="43500698" w14:textId="77777777" w:rsidR="008A7944" w:rsidRPr="008A7944" w:rsidRDefault="008A7944" w:rsidP="008A7944">
      <w:pPr>
        <w:spacing w:line="360" w:lineRule="auto"/>
        <w:rPr>
          <w:rFonts w:ascii="宋体" w:hAnsi="宋体"/>
          <w:sz w:val="24"/>
        </w:rPr>
      </w:pPr>
      <w:r w:rsidRPr="008A7944">
        <w:rPr>
          <w:rFonts w:ascii="宋体" w:hAnsi="宋体" w:hint="eastAsia"/>
          <w:sz w:val="24"/>
        </w:rPr>
        <w:t>▲1、具有身份证信息自动导入（刷卡导入）、自动传输、记录功能，可语音提示身高、体重、体脂等参数的测量；测量信息可自动传输至市民健康信息系统或健康管理查询系统。</w:t>
      </w:r>
    </w:p>
    <w:p w14:paraId="7019C816" w14:textId="77777777" w:rsidR="008A7944" w:rsidRPr="008A7944" w:rsidRDefault="008A7944" w:rsidP="008A7944">
      <w:pPr>
        <w:spacing w:line="360" w:lineRule="auto"/>
        <w:rPr>
          <w:rFonts w:ascii="宋体" w:hAnsi="宋体"/>
          <w:sz w:val="24"/>
        </w:rPr>
      </w:pPr>
      <w:r w:rsidRPr="008A7944">
        <w:rPr>
          <w:rFonts w:ascii="宋体" w:hAnsi="宋体" w:hint="eastAsia"/>
          <w:sz w:val="24"/>
        </w:rPr>
        <w:t>2、具有USB接口、网络接口、RS-232接口，可</w:t>
      </w:r>
      <w:proofErr w:type="gramStart"/>
      <w:r w:rsidRPr="008A7944">
        <w:rPr>
          <w:rFonts w:ascii="宋体" w:hAnsi="宋体" w:hint="eastAsia"/>
          <w:sz w:val="24"/>
        </w:rPr>
        <w:t>与扫码器</w:t>
      </w:r>
      <w:proofErr w:type="gramEnd"/>
      <w:r w:rsidRPr="008A7944">
        <w:rPr>
          <w:rFonts w:ascii="宋体" w:hAnsi="宋体" w:hint="eastAsia"/>
          <w:sz w:val="24"/>
        </w:rPr>
        <w:t>相连，并可基于TCPIP进行网络连接。</w:t>
      </w:r>
    </w:p>
    <w:p w14:paraId="281DF026" w14:textId="77777777" w:rsidR="008A7944" w:rsidRPr="008A7944" w:rsidRDefault="008A7944" w:rsidP="008A7944">
      <w:pPr>
        <w:spacing w:line="360" w:lineRule="auto"/>
        <w:rPr>
          <w:rFonts w:ascii="宋体" w:hAnsi="宋体"/>
          <w:sz w:val="24"/>
        </w:rPr>
      </w:pPr>
      <w:r w:rsidRPr="008A7944">
        <w:rPr>
          <w:rFonts w:ascii="宋体" w:hAnsi="宋体" w:hint="eastAsia"/>
          <w:sz w:val="24"/>
        </w:rPr>
        <w:t>3、身高测量：</w:t>
      </w:r>
    </w:p>
    <w:p w14:paraId="1F92BAE6" w14:textId="77777777" w:rsidR="008A7944" w:rsidRPr="008A7944" w:rsidRDefault="008A7944" w:rsidP="008A7944">
      <w:pPr>
        <w:spacing w:line="360" w:lineRule="auto"/>
        <w:rPr>
          <w:rFonts w:ascii="宋体" w:hAnsi="宋体"/>
          <w:sz w:val="24"/>
        </w:rPr>
      </w:pPr>
      <w:r w:rsidRPr="008A7944">
        <w:rPr>
          <w:rFonts w:ascii="宋体" w:hAnsi="宋体" w:hint="eastAsia"/>
          <w:sz w:val="24"/>
        </w:rPr>
        <w:t>3.1、测量方式: 超声波测距；</w:t>
      </w:r>
    </w:p>
    <w:p w14:paraId="5B18BBE8" w14:textId="77777777" w:rsidR="008A7944" w:rsidRPr="008A7944" w:rsidRDefault="008A7944" w:rsidP="008A7944">
      <w:pPr>
        <w:spacing w:line="360" w:lineRule="auto"/>
        <w:rPr>
          <w:rFonts w:ascii="宋体" w:hAnsi="宋体"/>
          <w:sz w:val="24"/>
        </w:rPr>
      </w:pPr>
      <w:r w:rsidRPr="008A7944">
        <w:rPr>
          <w:rFonts w:ascii="宋体" w:hAnsi="宋体" w:hint="eastAsia"/>
          <w:sz w:val="24"/>
        </w:rPr>
        <w:t>3.2、身高测量范围：30～210cm；误差：不超过±0.5cm。</w:t>
      </w:r>
    </w:p>
    <w:p w14:paraId="5EED8F84" w14:textId="77777777" w:rsidR="008A7944" w:rsidRPr="008A7944" w:rsidRDefault="008A7944" w:rsidP="008A7944">
      <w:pPr>
        <w:spacing w:line="360" w:lineRule="auto"/>
        <w:rPr>
          <w:rFonts w:ascii="宋体" w:hAnsi="宋体"/>
          <w:sz w:val="24"/>
        </w:rPr>
      </w:pPr>
      <w:r w:rsidRPr="008A7944">
        <w:rPr>
          <w:rFonts w:ascii="宋体" w:hAnsi="宋体" w:hint="eastAsia"/>
          <w:sz w:val="24"/>
        </w:rPr>
        <w:t>4、体重测量：</w:t>
      </w:r>
    </w:p>
    <w:p w14:paraId="5AA7ABCB" w14:textId="77777777" w:rsidR="008A7944" w:rsidRPr="008A7944" w:rsidRDefault="008A7944" w:rsidP="008A7944">
      <w:pPr>
        <w:spacing w:line="360" w:lineRule="auto"/>
        <w:rPr>
          <w:rFonts w:ascii="宋体" w:hAnsi="宋体"/>
          <w:sz w:val="24"/>
        </w:rPr>
      </w:pPr>
      <w:r w:rsidRPr="008A7944">
        <w:rPr>
          <w:rFonts w:ascii="宋体" w:hAnsi="宋体" w:hint="eastAsia"/>
          <w:sz w:val="24"/>
        </w:rPr>
        <w:t>4.1、测量方式：平衡梁式压力传感器。</w:t>
      </w:r>
    </w:p>
    <w:p w14:paraId="6D7679B6" w14:textId="77777777" w:rsidR="008A7944" w:rsidRPr="008A7944" w:rsidRDefault="008A7944" w:rsidP="008A7944">
      <w:pPr>
        <w:spacing w:line="360" w:lineRule="auto"/>
        <w:rPr>
          <w:rFonts w:ascii="宋体" w:hAnsi="宋体"/>
          <w:sz w:val="24"/>
        </w:rPr>
      </w:pPr>
      <w:r w:rsidRPr="008A7944">
        <w:rPr>
          <w:rFonts w:ascii="宋体" w:hAnsi="宋体" w:hint="eastAsia"/>
          <w:sz w:val="24"/>
        </w:rPr>
        <w:t>4.2、体重测量范围：1～250kg ；误差：不超过±0.1kg</w:t>
      </w:r>
    </w:p>
    <w:p w14:paraId="75283BB1" w14:textId="77777777" w:rsidR="008A7944" w:rsidRPr="008A7944" w:rsidRDefault="008A7944" w:rsidP="008A7944">
      <w:pPr>
        <w:spacing w:line="360" w:lineRule="auto"/>
        <w:rPr>
          <w:rFonts w:ascii="宋体" w:hAnsi="宋体"/>
          <w:sz w:val="24"/>
        </w:rPr>
      </w:pPr>
      <w:r w:rsidRPr="008A7944">
        <w:rPr>
          <w:rFonts w:ascii="宋体" w:hAnsi="宋体" w:hint="eastAsia"/>
          <w:sz w:val="24"/>
        </w:rPr>
        <w:t>5、体型：国际通用体格指数(BMI)；</w:t>
      </w:r>
    </w:p>
    <w:p w14:paraId="2386E9D1" w14:textId="77777777" w:rsidR="008A7944" w:rsidRPr="008A7944" w:rsidRDefault="008A7944" w:rsidP="008A7944">
      <w:pPr>
        <w:spacing w:line="360" w:lineRule="auto"/>
        <w:rPr>
          <w:rFonts w:ascii="宋体" w:hAnsi="宋体"/>
          <w:sz w:val="24"/>
        </w:rPr>
      </w:pPr>
      <w:r w:rsidRPr="008A7944">
        <w:rPr>
          <w:rFonts w:ascii="宋体" w:hAnsi="宋体" w:hint="eastAsia"/>
          <w:sz w:val="24"/>
        </w:rPr>
        <w:t>6、测量参数：可同时显示身高、体重、BMI体格指数（身体质量指数、体脂率、体脂量、去脂体重、基础代谢率、体水分量、骨骼肌量、内脏脂肪等级、骨盐量、蛋白质量、无机盐、身体年龄、身体评分）</w:t>
      </w:r>
    </w:p>
    <w:p w14:paraId="0CAE2AF0" w14:textId="09C4BBCA" w:rsidR="00716046" w:rsidRDefault="008A7944" w:rsidP="008A7944">
      <w:pPr>
        <w:spacing w:line="360" w:lineRule="auto"/>
        <w:rPr>
          <w:rFonts w:ascii="宋体" w:hAnsi="宋体"/>
          <w:sz w:val="24"/>
        </w:rPr>
      </w:pPr>
      <w:r w:rsidRPr="008A7944">
        <w:rPr>
          <w:rFonts w:ascii="宋体" w:hAnsi="宋体" w:hint="eastAsia"/>
          <w:sz w:val="24"/>
        </w:rPr>
        <w:t>7、彩色液晶显示屏≥7英寸</w:t>
      </w:r>
    </w:p>
    <w:p w14:paraId="1BC1BEB1" w14:textId="287555F8" w:rsidR="00943216" w:rsidRDefault="00943216" w:rsidP="00943216">
      <w:pPr>
        <w:spacing w:line="360" w:lineRule="auto"/>
        <w:rPr>
          <w:rFonts w:ascii="宋体" w:hAnsi="宋体"/>
          <w:sz w:val="24"/>
        </w:rPr>
      </w:pPr>
      <w:r w:rsidRPr="00716046">
        <w:rPr>
          <w:rFonts w:ascii="宋体" w:hAnsi="宋体" w:hint="eastAsia"/>
          <w:sz w:val="24"/>
          <w:highlight w:val="green"/>
        </w:rPr>
        <w:t>品目</w:t>
      </w:r>
      <w:r w:rsidR="008A7944">
        <w:rPr>
          <w:rFonts w:ascii="宋体" w:hAnsi="宋体"/>
          <w:sz w:val="24"/>
          <w:highlight w:val="green"/>
        </w:rPr>
        <w:t>5</w:t>
      </w:r>
      <w:r w:rsidRPr="00943216">
        <w:rPr>
          <w:rFonts w:ascii="宋体" w:hAnsi="宋体" w:hint="eastAsia"/>
          <w:sz w:val="24"/>
          <w:highlight w:val="green"/>
        </w:rPr>
        <w:t>：</w:t>
      </w:r>
      <w:r w:rsidR="008A7944" w:rsidRPr="008A7944">
        <w:rPr>
          <w:rFonts w:ascii="宋体" w:hAnsi="宋体" w:hint="eastAsia"/>
          <w:sz w:val="24"/>
          <w:highlight w:val="green"/>
        </w:rPr>
        <w:t>全科诊疗仪</w:t>
      </w:r>
    </w:p>
    <w:p w14:paraId="4F079A77" w14:textId="77777777" w:rsidR="008A7944"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一、技术参数</w:t>
      </w:r>
    </w:p>
    <w:p w14:paraId="114C5310" w14:textId="77777777" w:rsidR="008A7944" w:rsidRPr="002464F6"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1、电子</w:t>
      </w:r>
      <w:r w:rsidRPr="00D76827">
        <w:rPr>
          <w:rFonts w:asciiTheme="minorEastAsia" w:hAnsiTheme="minorEastAsia" w:cs="宋体" w:hint="eastAsia"/>
          <w:sz w:val="24"/>
        </w:rPr>
        <w:t>血压计</w:t>
      </w:r>
      <w:r>
        <w:rPr>
          <w:rFonts w:asciiTheme="minorEastAsia" w:hAnsiTheme="minorEastAsia" w:cs="宋体" w:hint="eastAsia"/>
          <w:sz w:val="24"/>
        </w:rPr>
        <w:t>：</w:t>
      </w:r>
    </w:p>
    <w:p w14:paraId="381B3919" w14:textId="77777777" w:rsidR="008A7944"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1.1、臂式血压计</w:t>
      </w:r>
    </w:p>
    <w:p w14:paraId="076A34F9" w14:textId="77777777" w:rsidR="008A7944" w:rsidRPr="00D76827"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1.2、</w:t>
      </w:r>
      <w:r w:rsidRPr="00D76827">
        <w:rPr>
          <w:rFonts w:asciiTheme="minorEastAsia" w:hAnsiTheme="minorEastAsia" w:cs="宋体" w:hint="eastAsia"/>
          <w:sz w:val="24"/>
        </w:rPr>
        <w:t>测量范围</w:t>
      </w:r>
      <w:r>
        <w:rPr>
          <w:rFonts w:asciiTheme="minorEastAsia" w:hAnsiTheme="minorEastAsia" w:cs="宋体" w:hint="eastAsia"/>
          <w:sz w:val="24"/>
        </w:rPr>
        <w:t>：</w:t>
      </w:r>
      <w:r w:rsidRPr="00D76827">
        <w:rPr>
          <w:rFonts w:asciiTheme="minorEastAsia" w:hAnsiTheme="minorEastAsia" w:cs="宋体"/>
          <w:sz w:val="24"/>
        </w:rPr>
        <w:t>0mmHg</w:t>
      </w:r>
      <w:r w:rsidRPr="002464F6">
        <w:rPr>
          <w:rFonts w:asciiTheme="minorEastAsia" w:hAnsiTheme="minorEastAsia" w:cs="宋体" w:hint="eastAsia"/>
          <w:sz w:val="24"/>
        </w:rPr>
        <w:t>～</w:t>
      </w:r>
      <w:r w:rsidRPr="00D76827">
        <w:rPr>
          <w:rFonts w:asciiTheme="minorEastAsia" w:hAnsiTheme="minorEastAsia" w:cs="宋体"/>
          <w:sz w:val="24"/>
        </w:rPr>
        <w:t>300mmHg</w:t>
      </w:r>
      <w:r>
        <w:rPr>
          <w:rFonts w:asciiTheme="minorEastAsia" w:hAnsiTheme="minorEastAsia" w:cs="宋体" w:hint="eastAsia"/>
          <w:sz w:val="24"/>
        </w:rPr>
        <w:t>；误差：不超过</w:t>
      </w:r>
      <w:r>
        <w:rPr>
          <w:rFonts w:asciiTheme="minorEastAsia" w:hAnsiTheme="minorEastAsia" w:cs="宋体"/>
          <w:sz w:val="24"/>
        </w:rPr>
        <w:t>±</w:t>
      </w:r>
      <w:r>
        <w:rPr>
          <w:rFonts w:asciiTheme="minorEastAsia" w:hAnsiTheme="minorEastAsia" w:cs="宋体" w:hint="eastAsia"/>
          <w:sz w:val="24"/>
        </w:rPr>
        <w:t>3</w:t>
      </w:r>
      <w:r>
        <w:rPr>
          <w:rFonts w:asciiTheme="minorEastAsia" w:hAnsiTheme="minorEastAsia" w:cs="宋体"/>
          <w:sz w:val="24"/>
        </w:rPr>
        <w:t>mmHg</w:t>
      </w:r>
      <w:r>
        <w:rPr>
          <w:rFonts w:asciiTheme="minorEastAsia" w:hAnsiTheme="minorEastAsia" w:cs="宋体" w:hint="eastAsia"/>
          <w:sz w:val="24"/>
        </w:rPr>
        <w:t>。</w:t>
      </w:r>
    </w:p>
    <w:p w14:paraId="107EF37A" w14:textId="77777777" w:rsidR="008A7944" w:rsidRPr="002464F6"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2、</w:t>
      </w:r>
      <w:r w:rsidRPr="00D76827">
        <w:rPr>
          <w:rFonts w:asciiTheme="minorEastAsia" w:hAnsiTheme="minorEastAsia" w:cs="宋体" w:hint="eastAsia"/>
          <w:sz w:val="24"/>
        </w:rPr>
        <w:t>血氧</w:t>
      </w:r>
      <w:r>
        <w:rPr>
          <w:rFonts w:asciiTheme="minorEastAsia" w:hAnsiTheme="minorEastAsia" w:cs="宋体" w:hint="eastAsia"/>
          <w:sz w:val="24"/>
        </w:rPr>
        <w:t>仪：</w:t>
      </w:r>
    </w:p>
    <w:p w14:paraId="714F3994" w14:textId="77777777" w:rsidR="008A7944"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2.1、测量范围：70%～100%。</w:t>
      </w:r>
    </w:p>
    <w:p w14:paraId="27BFBA92" w14:textId="752809A7" w:rsidR="008A7944" w:rsidRPr="002464F6" w:rsidRDefault="008A7944" w:rsidP="00483B52">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2.3、</w:t>
      </w:r>
      <w:r w:rsidRPr="00D76827">
        <w:rPr>
          <w:rFonts w:asciiTheme="minorEastAsia" w:hAnsiTheme="minorEastAsia" w:cs="宋体" w:hint="eastAsia"/>
          <w:sz w:val="24"/>
        </w:rPr>
        <w:t>血氧测量</w:t>
      </w:r>
      <w:r>
        <w:rPr>
          <w:rFonts w:asciiTheme="minorEastAsia" w:hAnsiTheme="minorEastAsia" w:cs="宋体" w:hint="eastAsia"/>
          <w:sz w:val="24"/>
        </w:rPr>
        <w:t>误差</w:t>
      </w:r>
      <w:r w:rsidRPr="002464F6">
        <w:rPr>
          <w:rFonts w:asciiTheme="minorEastAsia" w:hAnsiTheme="minorEastAsia" w:cs="宋体" w:hint="eastAsia"/>
          <w:sz w:val="24"/>
        </w:rPr>
        <w:t>：</w:t>
      </w:r>
      <w:r>
        <w:rPr>
          <w:rFonts w:asciiTheme="minorEastAsia" w:hAnsiTheme="minorEastAsia" w:cs="宋体" w:hint="eastAsia"/>
          <w:sz w:val="24"/>
        </w:rPr>
        <w:t>不超过±2%@血氧</w:t>
      </w:r>
      <w:r w:rsidRPr="002464F6">
        <w:rPr>
          <w:rFonts w:asciiTheme="minorEastAsia" w:hAnsiTheme="minorEastAsia" w:cs="宋体"/>
          <w:sz w:val="24"/>
        </w:rPr>
        <w:t>80%</w:t>
      </w:r>
      <w:r w:rsidRPr="002464F6">
        <w:rPr>
          <w:rFonts w:asciiTheme="minorEastAsia" w:hAnsiTheme="minorEastAsia" w:cs="宋体" w:hint="eastAsia"/>
          <w:sz w:val="24"/>
        </w:rPr>
        <w:t>～</w:t>
      </w:r>
      <w:r w:rsidRPr="00D76827">
        <w:rPr>
          <w:rFonts w:asciiTheme="minorEastAsia" w:hAnsiTheme="minorEastAsia" w:cs="宋体"/>
          <w:sz w:val="24"/>
        </w:rPr>
        <w:t>100%</w:t>
      </w:r>
      <w:r>
        <w:rPr>
          <w:rFonts w:asciiTheme="minorEastAsia" w:hAnsiTheme="minorEastAsia" w:cs="宋体" w:hint="eastAsia"/>
          <w:sz w:val="24"/>
        </w:rPr>
        <w:t>；不超过</w:t>
      </w:r>
      <w:r w:rsidRPr="00D76827">
        <w:rPr>
          <w:rFonts w:asciiTheme="minorEastAsia" w:hAnsiTheme="minorEastAsia" w:cs="宋体" w:hint="eastAsia"/>
          <w:sz w:val="24"/>
        </w:rPr>
        <w:t>±</w:t>
      </w:r>
      <w:r w:rsidRPr="00D76827">
        <w:rPr>
          <w:rFonts w:asciiTheme="minorEastAsia" w:hAnsiTheme="minorEastAsia" w:cs="宋体"/>
          <w:sz w:val="24"/>
        </w:rPr>
        <w:t>5%</w:t>
      </w:r>
      <w:r>
        <w:rPr>
          <w:rFonts w:asciiTheme="minorEastAsia" w:hAnsiTheme="minorEastAsia" w:cs="宋体" w:hint="eastAsia"/>
          <w:sz w:val="24"/>
        </w:rPr>
        <w:t>@其它。</w:t>
      </w:r>
    </w:p>
    <w:p w14:paraId="01654085" w14:textId="77777777" w:rsidR="008A7944" w:rsidRPr="002464F6"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3、</w:t>
      </w:r>
      <w:r w:rsidRPr="002464F6">
        <w:rPr>
          <w:rFonts w:asciiTheme="minorEastAsia" w:hAnsiTheme="minorEastAsia" w:cs="宋体" w:hint="eastAsia"/>
          <w:sz w:val="24"/>
        </w:rPr>
        <w:t>检眼镜</w:t>
      </w:r>
      <w:r>
        <w:rPr>
          <w:rFonts w:asciiTheme="minorEastAsia" w:hAnsiTheme="minorEastAsia" w:cs="宋体" w:hint="eastAsia"/>
          <w:sz w:val="24"/>
        </w:rPr>
        <w:t>：</w:t>
      </w:r>
    </w:p>
    <w:p w14:paraId="2468DAC0" w14:textId="77777777" w:rsidR="008A7944" w:rsidRPr="00D76827"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3.1、</w:t>
      </w:r>
      <w:r w:rsidRPr="00D76827">
        <w:rPr>
          <w:rFonts w:asciiTheme="minorEastAsia" w:hAnsiTheme="minorEastAsia" w:cs="宋体" w:hint="eastAsia"/>
          <w:sz w:val="24"/>
        </w:rPr>
        <w:t>照明形式：大光斑、小光斑、裂隙、网格片、无</w:t>
      </w:r>
      <w:proofErr w:type="gramStart"/>
      <w:r w:rsidRPr="00D76827">
        <w:rPr>
          <w:rFonts w:asciiTheme="minorEastAsia" w:hAnsiTheme="minorEastAsia" w:cs="宋体" w:hint="eastAsia"/>
          <w:sz w:val="24"/>
        </w:rPr>
        <w:t>赤</w:t>
      </w:r>
      <w:proofErr w:type="gramEnd"/>
      <w:r w:rsidRPr="00D76827">
        <w:rPr>
          <w:rFonts w:asciiTheme="minorEastAsia" w:hAnsiTheme="minorEastAsia" w:cs="宋体" w:hint="eastAsia"/>
          <w:sz w:val="24"/>
        </w:rPr>
        <w:t>片</w:t>
      </w:r>
      <w:r>
        <w:rPr>
          <w:rFonts w:asciiTheme="minorEastAsia" w:hAnsiTheme="minorEastAsia" w:cs="宋体" w:hint="eastAsia"/>
          <w:sz w:val="24"/>
        </w:rPr>
        <w:t>。</w:t>
      </w:r>
    </w:p>
    <w:p w14:paraId="659CC693" w14:textId="77777777" w:rsidR="008A7944" w:rsidRPr="00D76827"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3.2、</w:t>
      </w:r>
      <w:r w:rsidRPr="00D76827">
        <w:rPr>
          <w:rFonts w:asciiTheme="minorEastAsia" w:hAnsiTheme="minorEastAsia" w:cs="宋体" w:hint="eastAsia"/>
          <w:sz w:val="24"/>
        </w:rPr>
        <w:t>屈光度补偿</w:t>
      </w:r>
      <w:r>
        <w:rPr>
          <w:rFonts w:asciiTheme="minorEastAsia" w:hAnsiTheme="minorEastAsia" w:cs="宋体" w:hint="eastAsia"/>
          <w:sz w:val="24"/>
        </w:rPr>
        <w:t>范围</w:t>
      </w:r>
      <w:r w:rsidRPr="00D76827">
        <w:rPr>
          <w:rFonts w:asciiTheme="minorEastAsia" w:hAnsiTheme="minorEastAsia" w:cs="宋体" w:hint="eastAsia"/>
          <w:sz w:val="24"/>
        </w:rPr>
        <w:t>：</w:t>
      </w:r>
      <w:r w:rsidRPr="00D76827">
        <w:rPr>
          <w:rFonts w:asciiTheme="minorEastAsia" w:hAnsiTheme="minorEastAsia" w:cs="宋体"/>
          <w:sz w:val="24"/>
        </w:rPr>
        <w:t>-35D</w:t>
      </w:r>
      <w:r w:rsidRPr="00D76827">
        <w:rPr>
          <w:rFonts w:asciiTheme="minorEastAsia" w:hAnsiTheme="minorEastAsia" w:cs="宋体" w:hint="eastAsia"/>
          <w:sz w:val="24"/>
        </w:rPr>
        <w:t>～</w:t>
      </w:r>
      <w:r w:rsidRPr="00D76827">
        <w:rPr>
          <w:rFonts w:asciiTheme="minorEastAsia" w:hAnsiTheme="minorEastAsia" w:cs="宋体"/>
          <w:sz w:val="24"/>
        </w:rPr>
        <w:t>+20D</w:t>
      </w:r>
      <w:r>
        <w:rPr>
          <w:rFonts w:asciiTheme="minorEastAsia" w:hAnsiTheme="minorEastAsia" w:cs="宋体" w:hint="eastAsia"/>
          <w:sz w:val="24"/>
        </w:rPr>
        <w:t>；调节档位≥20档。</w:t>
      </w:r>
    </w:p>
    <w:p w14:paraId="4A7ADE0A" w14:textId="77777777" w:rsidR="008A7944" w:rsidRPr="00D76827"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3.3、</w:t>
      </w:r>
      <w:r w:rsidRPr="00D76827">
        <w:rPr>
          <w:rFonts w:asciiTheme="minorEastAsia" w:hAnsiTheme="minorEastAsia" w:cs="宋体" w:hint="eastAsia"/>
          <w:sz w:val="24"/>
        </w:rPr>
        <w:t>照明光源：卤钨灯泡</w:t>
      </w:r>
    </w:p>
    <w:p w14:paraId="66A505B0" w14:textId="77777777" w:rsidR="008A7944" w:rsidRPr="002464F6"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4、</w:t>
      </w:r>
      <w:proofErr w:type="gramStart"/>
      <w:r>
        <w:rPr>
          <w:rFonts w:asciiTheme="minorEastAsia" w:hAnsiTheme="minorEastAsia" w:cs="宋体" w:hint="eastAsia"/>
          <w:sz w:val="24"/>
        </w:rPr>
        <w:t>电</w:t>
      </w:r>
      <w:r w:rsidRPr="002464F6">
        <w:rPr>
          <w:rFonts w:asciiTheme="minorEastAsia" w:hAnsiTheme="minorEastAsia" w:cs="宋体" w:hint="eastAsia"/>
          <w:sz w:val="24"/>
        </w:rPr>
        <w:t>耳镜</w:t>
      </w:r>
      <w:proofErr w:type="gramEnd"/>
      <w:r>
        <w:rPr>
          <w:rFonts w:asciiTheme="minorEastAsia" w:hAnsiTheme="minorEastAsia" w:cs="宋体" w:hint="eastAsia"/>
          <w:sz w:val="24"/>
        </w:rPr>
        <w:t>：</w:t>
      </w:r>
    </w:p>
    <w:p w14:paraId="63D82BE5" w14:textId="77777777" w:rsidR="008A7944" w:rsidRPr="002464F6"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4.1、</w:t>
      </w:r>
      <w:r w:rsidRPr="002464F6">
        <w:rPr>
          <w:rFonts w:asciiTheme="minorEastAsia" w:hAnsiTheme="minorEastAsia" w:cs="宋体" w:hint="eastAsia"/>
          <w:sz w:val="24"/>
        </w:rPr>
        <w:t>由检查镜头、目镜和手柄、灯泡、辅助撑开装置组成</w:t>
      </w:r>
      <w:r>
        <w:rPr>
          <w:rFonts w:asciiTheme="minorEastAsia" w:hAnsiTheme="minorEastAsia" w:cs="宋体" w:hint="eastAsia"/>
          <w:sz w:val="24"/>
        </w:rPr>
        <w:t>。</w:t>
      </w:r>
    </w:p>
    <w:p w14:paraId="7718CCCD" w14:textId="77777777" w:rsidR="008A7944" w:rsidRPr="002464F6"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4.2、</w:t>
      </w:r>
      <w:r w:rsidRPr="002464F6">
        <w:rPr>
          <w:rFonts w:asciiTheme="minorEastAsia" w:hAnsiTheme="minorEastAsia" w:cs="宋体" w:hint="eastAsia"/>
          <w:sz w:val="24"/>
        </w:rPr>
        <w:t>光源照度：</w:t>
      </w:r>
      <w:r>
        <w:rPr>
          <w:rFonts w:asciiTheme="minorEastAsia" w:hAnsiTheme="minorEastAsia" w:cs="宋体" w:hint="eastAsia"/>
          <w:sz w:val="24"/>
        </w:rPr>
        <w:t>≥</w:t>
      </w:r>
      <w:r w:rsidRPr="00D76827">
        <w:rPr>
          <w:rFonts w:asciiTheme="minorEastAsia" w:hAnsiTheme="minorEastAsia" w:cs="宋体"/>
          <w:sz w:val="24"/>
        </w:rPr>
        <w:t>200lx</w:t>
      </w:r>
      <w:r>
        <w:rPr>
          <w:rFonts w:asciiTheme="minorEastAsia" w:hAnsiTheme="minorEastAsia" w:cs="宋体" w:hint="eastAsia"/>
          <w:sz w:val="24"/>
        </w:rPr>
        <w:t>@距离光源10mm；打开开关1s以内点亮，并达到额定亮度</w:t>
      </w:r>
    </w:p>
    <w:p w14:paraId="0D75C1CC" w14:textId="77777777" w:rsidR="008A7944" w:rsidRPr="002464F6"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4.3、</w:t>
      </w:r>
      <w:r w:rsidRPr="002464F6">
        <w:rPr>
          <w:rFonts w:asciiTheme="minorEastAsia" w:hAnsiTheme="minorEastAsia" w:cs="宋体" w:hint="eastAsia"/>
          <w:sz w:val="24"/>
        </w:rPr>
        <w:t>放大倍率</w:t>
      </w:r>
      <w:r>
        <w:rPr>
          <w:rFonts w:asciiTheme="minorEastAsia" w:hAnsiTheme="minorEastAsia" w:cs="宋体" w:hint="eastAsia"/>
          <w:sz w:val="24"/>
        </w:rPr>
        <w:t>：</w:t>
      </w:r>
      <w:r w:rsidRPr="002464F6">
        <w:rPr>
          <w:rFonts w:asciiTheme="minorEastAsia" w:hAnsiTheme="minorEastAsia" w:cs="宋体" w:hint="eastAsia"/>
          <w:sz w:val="24"/>
        </w:rPr>
        <w:t>≥</w:t>
      </w:r>
      <w:r w:rsidRPr="00D76827">
        <w:rPr>
          <w:rFonts w:asciiTheme="minorEastAsia" w:hAnsiTheme="minorEastAsia" w:cs="宋体"/>
          <w:sz w:val="24"/>
        </w:rPr>
        <w:t>2</w:t>
      </w:r>
      <w:r w:rsidRPr="00D76827">
        <w:rPr>
          <w:rFonts w:asciiTheme="minorEastAsia" w:hAnsiTheme="minorEastAsia" w:cs="宋体" w:hint="eastAsia"/>
          <w:sz w:val="24"/>
        </w:rPr>
        <w:t>倍</w:t>
      </w:r>
      <w:r>
        <w:rPr>
          <w:rFonts w:asciiTheme="minorEastAsia" w:hAnsiTheme="minorEastAsia" w:cs="宋体" w:hint="eastAsia"/>
          <w:sz w:val="24"/>
        </w:rPr>
        <w:t>，</w:t>
      </w:r>
    </w:p>
    <w:p w14:paraId="7998632E" w14:textId="77777777" w:rsidR="008A7944" w:rsidRDefault="008A7944" w:rsidP="008A7944">
      <w:pPr>
        <w:spacing w:after="0" w:line="360" w:lineRule="auto"/>
        <w:rPr>
          <w:rFonts w:asciiTheme="minorEastAsia" w:hAnsiTheme="minorEastAsia"/>
          <w:sz w:val="24"/>
        </w:rPr>
      </w:pPr>
      <w:r>
        <w:rPr>
          <w:rFonts w:asciiTheme="minorEastAsia" w:hAnsiTheme="minorEastAsia" w:cs="宋体" w:hint="eastAsia"/>
          <w:sz w:val="24"/>
        </w:rPr>
        <w:t>5、</w:t>
      </w:r>
      <w:proofErr w:type="gramStart"/>
      <w:r>
        <w:rPr>
          <w:rFonts w:asciiTheme="minorEastAsia" w:hAnsiTheme="minorEastAsia" w:hint="eastAsia"/>
          <w:sz w:val="24"/>
        </w:rPr>
        <w:t>耳温仪</w:t>
      </w:r>
      <w:proofErr w:type="gramEnd"/>
      <w:r>
        <w:rPr>
          <w:rFonts w:asciiTheme="minorEastAsia" w:hAnsiTheme="minorEastAsia" w:hint="eastAsia"/>
          <w:sz w:val="24"/>
        </w:rPr>
        <w:t>：</w:t>
      </w:r>
    </w:p>
    <w:p w14:paraId="6621E521" w14:textId="77777777" w:rsidR="008A7944" w:rsidRDefault="008A7944" w:rsidP="008A7944">
      <w:pPr>
        <w:spacing w:after="0" w:line="360" w:lineRule="auto"/>
        <w:rPr>
          <w:rFonts w:asciiTheme="minorEastAsia" w:hAnsiTheme="minorEastAsia"/>
          <w:sz w:val="24"/>
        </w:rPr>
      </w:pPr>
      <w:r>
        <w:rPr>
          <w:rFonts w:asciiTheme="minorEastAsia" w:hAnsiTheme="minorEastAsia" w:hint="eastAsia"/>
          <w:sz w:val="24"/>
        </w:rPr>
        <w:t>5.1、测量范围：</w:t>
      </w:r>
      <w:r>
        <w:rPr>
          <w:rFonts w:asciiTheme="minorEastAsia" w:hAnsiTheme="minorEastAsia"/>
          <w:sz w:val="24"/>
        </w:rPr>
        <w:t>32</w:t>
      </w:r>
      <w:r>
        <w:rPr>
          <w:rFonts w:asciiTheme="minorEastAsia" w:hAnsiTheme="minorEastAsia" w:cs="宋体" w:hint="eastAsia"/>
          <w:sz w:val="24"/>
        </w:rPr>
        <w:t>℃</w:t>
      </w:r>
      <w:r>
        <w:rPr>
          <w:rFonts w:asciiTheme="minorEastAsia" w:hAnsiTheme="minorEastAsia"/>
          <w:sz w:val="24"/>
        </w:rPr>
        <w:t>～4</w:t>
      </w:r>
      <w:r>
        <w:rPr>
          <w:rFonts w:asciiTheme="minorEastAsia" w:hAnsiTheme="minorEastAsia" w:hint="eastAsia"/>
          <w:sz w:val="24"/>
        </w:rPr>
        <w:t>2</w:t>
      </w:r>
      <w:r>
        <w:rPr>
          <w:rFonts w:asciiTheme="minorEastAsia" w:hAnsiTheme="minorEastAsia" w:cs="宋体" w:hint="eastAsia"/>
          <w:sz w:val="24"/>
        </w:rPr>
        <w:t>℃。</w:t>
      </w:r>
    </w:p>
    <w:p w14:paraId="3D6001EC" w14:textId="77777777" w:rsidR="008A7944" w:rsidRDefault="008A7944" w:rsidP="008A7944">
      <w:pPr>
        <w:spacing w:after="0" w:line="360" w:lineRule="auto"/>
        <w:rPr>
          <w:rFonts w:asciiTheme="minorEastAsia" w:hAnsiTheme="minorEastAsia"/>
          <w:sz w:val="24"/>
        </w:rPr>
      </w:pPr>
      <w:r>
        <w:rPr>
          <w:rFonts w:asciiTheme="minorEastAsia" w:hAnsiTheme="minorEastAsia" w:hint="eastAsia"/>
          <w:sz w:val="24"/>
        </w:rPr>
        <w:t>5.2、测量速度：</w:t>
      </w:r>
      <w:r>
        <w:rPr>
          <w:rFonts w:asciiTheme="minorEastAsia" w:hAnsiTheme="minorEastAsia" w:cs="Arial"/>
          <w:sz w:val="24"/>
        </w:rPr>
        <w:t>≤</w:t>
      </w:r>
      <w:r>
        <w:rPr>
          <w:rFonts w:asciiTheme="minorEastAsia" w:hAnsiTheme="minorEastAsia" w:hint="eastAsia"/>
          <w:sz w:val="24"/>
        </w:rPr>
        <w:t>2s，</w:t>
      </w:r>
    </w:p>
    <w:p w14:paraId="273699E5" w14:textId="77777777" w:rsidR="008A7944" w:rsidRPr="00D76827" w:rsidRDefault="008A7944" w:rsidP="008A7944">
      <w:pPr>
        <w:spacing w:after="0" w:line="360" w:lineRule="auto"/>
        <w:ind w:left="240" w:hangingChars="100" w:hanging="240"/>
        <w:rPr>
          <w:rFonts w:asciiTheme="minorEastAsia" w:hAnsiTheme="minorEastAsia" w:cs="方正仿宋_GB18030"/>
          <w:sz w:val="24"/>
        </w:rPr>
      </w:pPr>
      <w:r w:rsidRPr="00D76827">
        <w:rPr>
          <w:rFonts w:asciiTheme="minorEastAsia" w:hAnsiTheme="minorEastAsia" w:cs="方正仿宋_GB18030"/>
          <w:sz w:val="24"/>
        </w:rPr>
        <w:t>6、</w:t>
      </w:r>
      <w:r w:rsidRPr="00D76827">
        <w:rPr>
          <w:rFonts w:asciiTheme="minorEastAsia" w:hAnsiTheme="minorEastAsia" w:cs="方正仿宋_GB18030" w:hint="eastAsia"/>
          <w:sz w:val="24"/>
        </w:rPr>
        <w:t>一体化医生终端：</w:t>
      </w:r>
    </w:p>
    <w:p w14:paraId="74BAB3E4" w14:textId="0F46A08B" w:rsidR="008A7944" w:rsidRPr="00D76827" w:rsidRDefault="008A7944" w:rsidP="008A7944">
      <w:pPr>
        <w:spacing w:after="0" w:line="360" w:lineRule="auto"/>
        <w:rPr>
          <w:rFonts w:asciiTheme="minorEastAsia" w:hAnsiTheme="minorEastAsia" w:cs="方正仿宋_GB18030"/>
          <w:sz w:val="24"/>
        </w:rPr>
      </w:pPr>
      <w:r w:rsidRPr="008A7944">
        <w:rPr>
          <w:rFonts w:asciiTheme="minorEastAsia" w:hAnsiTheme="minorEastAsia" w:cs="宋体-18030"/>
          <w:sz w:val="24"/>
        </w:rPr>
        <w:t>6.1、CPU：≥？核，主频</w:t>
      </w:r>
      <w:r w:rsidRPr="008A7944">
        <w:rPr>
          <w:rFonts w:asciiTheme="minorEastAsia" w:hAnsiTheme="minorEastAsia" w:cs="宋体-18030" w:hint="eastAsia"/>
          <w:sz w:val="24"/>
        </w:rPr>
        <w:t>≥？</w:t>
      </w:r>
      <w:r w:rsidRPr="008A7944">
        <w:rPr>
          <w:rFonts w:asciiTheme="minorEastAsia" w:hAnsiTheme="minorEastAsia" w:cs="宋体-18030"/>
          <w:sz w:val="24"/>
        </w:rPr>
        <w:t>GHz；内存</w:t>
      </w:r>
      <w:r w:rsidRPr="008A7944">
        <w:rPr>
          <w:rFonts w:asciiTheme="minorEastAsia" w:hAnsiTheme="minorEastAsia" w:cs="宋体-18030" w:hint="eastAsia"/>
          <w:sz w:val="24"/>
        </w:rPr>
        <w:t>≥2GB</w:t>
      </w:r>
      <w:r w:rsidRPr="008A7944">
        <w:rPr>
          <w:rFonts w:asciiTheme="minorEastAsia" w:hAnsiTheme="minorEastAsia" w:cs="宋体-18030"/>
          <w:sz w:val="24"/>
        </w:rPr>
        <w:t>G</w:t>
      </w:r>
      <w:r w:rsidRPr="008A7944">
        <w:rPr>
          <w:rFonts w:asciiTheme="minorEastAsia" w:hAnsiTheme="minorEastAsia" w:cs="宋体-18030" w:hint="eastAsia"/>
          <w:sz w:val="24"/>
        </w:rPr>
        <w:t>；硬盘≥32GB</w:t>
      </w:r>
      <w:r w:rsidRPr="008A7944">
        <w:rPr>
          <w:rFonts w:asciiTheme="minorEastAsia" w:hAnsiTheme="minorEastAsia" w:cs="宋体-18030"/>
          <w:sz w:val="24"/>
        </w:rPr>
        <w:t>G</w:t>
      </w:r>
      <w:r w:rsidRPr="008A7944">
        <w:rPr>
          <w:rFonts w:asciiTheme="minorEastAsia" w:hAnsiTheme="minorEastAsia" w:cs="宋体-18030" w:hint="eastAsia"/>
          <w:sz w:val="24"/>
        </w:rPr>
        <w:t>；彩色液晶显示器≥10英寸。</w:t>
      </w:r>
    </w:p>
    <w:p w14:paraId="39941988" w14:textId="77777777" w:rsidR="008A7944" w:rsidRDefault="008A7944" w:rsidP="008A7944">
      <w:pPr>
        <w:spacing w:after="0" w:line="360" w:lineRule="auto"/>
        <w:ind w:left="240" w:hangingChars="100" w:hanging="240"/>
        <w:rPr>
          <w:rFonts w:asciiTheme="minorEastAsia" w:hAnsiTheme="minorEastAsia" w:cs="宋体"/>
          <w:sz w:val="24"/>
        </w:rPr>
      </w:pPr>
      <w:r w:rsidRPr="00D76827">
        <w:rPr>
          <w:rFonts w:asciiTheme="minorEastAsia" w:hAnsiTheme="minorEastAsia" w:cs="方正仿宋_GB18030"/>
          <w:sz w:val="24"/>
        </w:rPr>
        <w:t>6.2、</w:t>
      </w:r>
      <w:r w:rsidRPr="00D76827">
        <w:rPr>
          <w:rFonts w:asciiTheme="minorEastAsia" w:hAnsiTheme="minorEastAsia" w:cs="方正仿宋_GB18030" w:hint="eastAsia"/>
          <w:sz w:val="24"/>
        </w:rPr>
        <w:t>摄像头</w:t>
      </w:r>
      <w:r>
        <w:rPr>
          <w:rFonts w:asciiTheme="minorEastAsia" w:hAnsiTheme="minorEastAsia" w:cs="宋体" w:hint="eastAsia"/>
          <w:sz w:val="24"/>
        </w:rPr>
        <w:t>可360°旋转。</w:t>
      </w:r>
    </w:p>
    <w:p w14:paraId="01A438DF" w14:textId="77777777" w:rsidR="008A7944" w:rsidRPr="002464F6" w:rsidRDefault="008A7944" w:rsidP="008A7944">
      <w:pPr>
        <w:spacing w:after="0" w:line="360" w:lineRule="auto"/>
        <w:ind w:left="240" w:hangingChars="100" w:hanging="240"/>
        <w:rPr>
          <w:rFonts w:asciiTheme="minorEastAsia" w:hAnsiTheme="minorEastAsia" w:cs="方正仿宋_GB18030"/>
          <w:sz w:val="24"/>
        </w:rPr>
      </w:pPr>
      <w:r>
        <w:rPr>
          <w:rFonts w:asciiTheme="minorEastAsia" w:hAnsiTheme="minorEastAsia" w:cs="宋体" w:hint="eastAsia"/>
          <w:sz w:val="24"/>
        </w:rPr>
        <w:t>6.3、配备黑白激光图文输出装置。</w:t>
      </w:r>
    </w:p>
    <w:p w14:paraId="14267AE9"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6.4、具备全科系统汇总及查询管理功能，系统数据能够自动存入</w:t>
      </w:r>
      <w:r>
        <w:rPr>
          <w:rFonts w:asciiTheme="minorEastAsia" w:hAnsiTheme="minorEastAsia" w:cs="宋体" w:hint="eastAsia"/>
          <w:kern w:val="0"/>
          <w:sz w:val="24"/>
        </w:rPr>
        <w:t>基本公共卫生服务系统</w:t>
      </w:r>
      <w:r>
        <w:rPr>
          <w:rFonts w:asciiTheme="minorEastAsia" w:hAnsiTheme="minorEastAsia" w:cs="宋体" w:hint="eastAsia"/>
          <w:sz w:val="24"/>
        </w:rPr>
        <w:t>，成为居民健康档案的一个组成部分。</w:t>
      </w:r>
    </w:p>
    <w:p w14:paraId="23460374"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6.5、可按照用户自定义组织机构进行管理，包括中心-站或中心-医生团队。</w:t>
      </w:r>
    </w:p>
    <w:p w14:paraId="4FFF5111"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6.6、具备分区管理及分组功能，可提供多级权限，不同操作者具有不同的权限。可根据需求制定对用户档案的访问权限。</w:t>
      </w:r>
    </w:p>
    <w:p w14:paraId="10D5EC28"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6.7、用户档案页整合了系统多种医疗数据，医生在一个页面即可看到用户测量数据、数据汇总。</w:t>
      </w:r>
    </w:p>
    <w:p w14:paraId="79D176C5"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6.8、可选择多种数据进行大屏显示，至少包括系统运行状况、高血压管理状况等</w:t>
      </w:r>
    </w:p>
    <w:p w14:paraId="73C66544"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6.9、支持多种组合条件对档案进行查询和调阅。能提供与第三方系统整合，能向第三方系统返回档案信息、检查数据及时间节点信息。</w:t>
      </w:r>
    </w:p>
    <w:p w14:paraId="1D27CBBB"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6.10、可刷取身份证、</w:t>
      </w:r>
      <w:proofErr w:type="gramStart"/>
      <w:r>
        <w:rPr>
          <w:rFonts w:asciiTheme="minorEastAsia" w:hAnsiTheme="minorEastAsia" w:cs="宋体" w:hint="eastAsia"/>
          <w:sz w:val="24"/>
        </w:rPr>
        <w:t>医</w:t>
      </w:r>
      <w:proofErr w:type="gramEnd"/>
      <w:r>
        <w:rPr>
          <w:rFonts w:asciiTheme="minorEastAsia" w:hAnsiTheme="minorEastAsia" w:cs="宋体" w:hint="eastAsia"/>
          <w:sz w:val="24"/>
        </w:rPr>
        <w:t>保卡和人脸识别进行自动建档，测量血压、血氧等。</w:t>
      </w:r>
    </w:p>
    <w:p w14:paraId="1ABF7950" w14:textId="7E826B38"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▲6.11、数据可上传至健康小屋健康管理查询系统及基层卫生医疗机构业务系统；</w:t>
      </w:r>
      <w:proofErr w:type="gramStart"/>
      <w:r w:rsidRPr="008A7944">
        <w:rPr>
          <w:rFonts w:asciiTheme="minorEastAsia" w:hAnsiTheme="minorEastAsia" w:cs="宋体" w:hint="eastAsia"/>
          <w:sz w:val="24"/>
        </w:rPr>
        <w:t>中标商</w:t>
      </w:r>
      <w:proofErr w:type="gramEnd"/>
      <w:r w:rsidRPr="008A7944">
        <w:rPr>
          <w:rFonts w:asciiTheme="minorEastAsia" w:hAnsiTheme="minorEastAsia" w:cs="宋体" w:hint="eastAsia"/>
          <w:sz w:val="24"/>
        </w:rPr>
        <w:t>承担相关接口费用。</w:t>
      </w:r>
    </w:p>
    <w:p w14:paraId="3E9DA444"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二、主要配置：</w:t>
      </w:r>
    </w:p>
    <w:p w14:paraId="40B39301" w14:textId="77777777" w:rsidR="008A7944" w:rsidRDefault="008A7944" w:rsidP="008A7944">
      <w:pPr>
        <w:spacing w:after="0" w:line="360" w:lineRule="auto"/>
        <w:rPr>
          <w:rFonts w:asciiTheme="minorEastAsia" w:hAnsiTheme="minorEastAsia" w:cs="宋体"/>
          <w:sz w:val="24"/>
        </w:rPr>
      </w:pPr>
      <w:r>
        <w:rPr>
          <w:rFonts w:asciiTheme="minorEastAsia" w:hAnsiTheme="minorEastAsia" w:cs="宋体" w:hint="eastAsia"/>
          <w:sz w:val="24"/>
        </w:rPr>
        <w:t>1、电子血压计：1台。</w:t>
      </w:r>
    </w:p>
    <w:p w14:paraId="441B6016" w14:textId="77777777" w:rsidR="008A7944"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2、血氧仪：1台。</w:t>
      </w:r>
    </w:p>
    <w:p w14:paraId="6941F3D9" w14:textId="77777777" w:rsidR="008A7944"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3、检眼镜：1个。</w:t>
      </w:r>
    </w:p>
    <w:p w14:paraId="2234AD17" w14:textId="77777777" w:rsidR="008A7944" w:rsidRDefault="008A7944" w:rsidP="008A7944">
      <w:pPr>
        <w:spacing w:after="0" w:line="360" w:lineRule="auto"/>
        <w:ind w:left="240" w:hangingChars="100" w:hanging="240"/>
        <w:rPr>
          <w:rFonts w:asciiTheme="minorEastAsia" w:hAnsiTheme="minorEastAsia" w:cs="宋体"/>
          <w:sz w:val="24"/>
        </w:rPr>
      </w:pPr>
      <w:r>
        <w:rPr>
          <w:rFonts w:asciiTheme="minorEastAsia" w:hAnsiTheme="minorEastAsia" w:cs="宋体" w:hint="eastAsia"/>
          <w:sz w:val="24"/>
        </w:rPr>
        <w:t>4、</w:t>
      </w:r>
      <w:proofErr w:type="gramStart"/>
      <w:r>
        <w:rPr>
          <w:rFonts w:asciiTheme="minorEastAsia" w:hAnsiTheme="minorEastAsia" w:cs="宋体" w:hint="eastAsia"/>
          <w:sz w:val="24"/>
        </w:rPr>
        <w:t>电耳镜</w:t>
      </w:r>
      <w:proofErr w:type="gramEnd"/>
      <w:r>
        <w:rPr>
          <w:rFonts w:asciiTheme="minorEastAsia" w:hAnsiTheme="minorEastAsia" w:cs="宋体" w:hint="eastAsia"/>
          <w:sz w:val="24"/>
        </w:rPr>
        <w:t>：1个。</w:t>
      </w:r>
    </w:p>
    <w:p w14:paraId="59E11C5A" w14:textId="77777777" w:rsidR="008A7944" w:rsidRDefault="008A7944" w:rsidP="008A7944">
      <w:pPr>
        <w:spacing w:after="0" w:line="360" w:lineRule="auto"/>
        <w:rPr>
          <w:rFonts w:asciiTheme="minorEastAsia" w:hAnsiTheme="minorEastAsia"/>
          <w:sz w:val="24"/>
        </w:rPr>
      </w:pPr>
      <w:r>
        <w:rPr>
          <w:rFonts w:asciiTheme="minorEastAsia" w:hAnsiTheme="minorEastAsia" w:cs="宋体" w:hint="eastAsia"/>
          <w:sz w:val="24"/>
        </w:rPr>
        <w:t>5、</w:t>
      </w:r>
      <w:proofErr w:type="gramStart"/>
      <w:r>
        <w:rPr>
          <w:rFonts w:asciiTheme="minorEastAsia" w:hAnsiTheme="minorEastAsia" w:hint="eastAsia"/>
          <w:sz w:val="24"/>
        </w:rPr>
        <w:t>耳温仪</w:t>
      </w:r>
      <w:proofErr w:type="gramEnd"/>
      <w:r>
        <w:rPr>
          <w:rFonts w:asciiTheme="minorEastAsia" w:hAnsiTheme="minorEastAsia" w:hint="eastAsia"/>
          <w:sz w:val="24"/>
        </w:rPr>
        <w:t>：1台。</w:t>
      </w:r>
    </w:p>
    <w:p w14:paraId="2C099019" w14:textId="77777777" w:rsidR="008A7944" w:rsidRPr="00D76827" w:rsidRDefault="008A7944" w:rsidP="008A7944">
      <w:pPr>
        <w:spacing w:after="0" w:line="360" w:lineRule="auto"/>
        <w:ind w:left="240" w:hangingChars="100" w:hanging="240"/>
        <w:rPr>
          <w:rFonts w:asciiTheme="minorEastAsia" w:hAnsiTheme="minorEastAsia" w:cs="方正仿宋_GB18030"/>
          <w:sz w:val="24"/>
        </w:rPr>
      </w:pPr>
      <w:r>
        <w:rPr>
          <w:rFonts w:asciiTheme="minorEastAsia" w:hAnsiTheme="minorEastAsia" w:hint="eastAsia"/>
          <w:sz w:val="24"/>
        </w:rPr>
        <w:t>6、</w:t>
      </w:r>
      <w:r w:rsidRPr="00D76827">
        <w:rPr>
          <w:rFonts w:asciiTheme="minorEastAsia" w:hAnsiTheme="minorEastAsia" w:cs="方正仿宋_GB18030" w:hint="eastAsia"/>
          <w:sz w:val="24"/>
        </w:rPr>
        <w:t>一体化医生终端：</w:t>
      </w:r>
      <w:r w:rsidRPr="00D76827">
        <w:rPr>
          <w:rFonts w:asciiTheme="minorEastAsia" w:hAnsiTheme="minorEastAsia" w:cs="方正仿宋_GB18030"/>
          <w:sz w:val="24"/>
        </w:rPr>
        <w:t>1套。</w:t>
      </w:r>
    </w:p>
    <w:p w14:paraId="10A6C449" w14:textId="08F38517" w:rsidR="00943216" w:rsidRDefault="00943216" w:rsidP="00943216">
      <w:pPr>
        <w:spacing w:line="360" w:lineRule="auto"/>
        <w:jc w:val="left"/>
        <w:rPr>
          <w:rFonts w:ascii="宋体" w:hAnsi="宋体"/>
          <w:sz w:val="24"/>
        </w:rPr>
      </w:pPr>
      <w:r>
        <w:rPr>
          <w:rFonts w:ascii="宋体" w:hAnsi="宋体" w:hint="eastAsia"/>
          <w:sz w:val="24"/>
          <w:highlight w:val="green"/>
        </w:rPr>
        <w:t>品目</w:t>
      </w:r>
      <w:r w:rsidR="008A7944">
        <w:rPr>
          <w:rFonts w:ascii="宋体" w:hAnsi="宋体"/>
          <w:sz w:val="24"/>
          <w:highlight w:val="green"/>
        </w:rPr>
        <w:t>6</w:t>
      </w:r>
      <w:r>
        <w:rPr>
          <w:rFonts w:ascii="宋体" w:hAnsi="宋体" w:hint="eastAsia"/>
          <w:sz w:val="24"/>
          <w:highlight w:val="green"/>
        </w:rPr>
        <w:t>：</w:t>
      </w:r>
      <w:r w:rsidR="008A7944" w:rsidRPr="008A7944">
        <w:rPr>
          <w:rFonts w:ascii="宋体" w:hAnsi="宋体" w:hint="eastAsia"/>
          <w:sz w:val="24"/>
          <w:highlight w:val="green"/>
        </w:rPr>
        <w:t>电动吸引器</w:t>
      </w:r>
    </w:p>
    <w:p w14:paraId="55280B9E" w14:textId="77777777" w:rsidR="008A7944" w:rsidRPr="0004461B" w:rsidRDefault="008A7944" w:rsidP="008A7944">
      <w:pPr>
        <w:autoSpaceDN w:val="0"/>
        <w:spacing w:line="360" w:lineRule="auto"/>
        <w:rPr>
          <w:rFonts w:ascii="宋体" w:hAnsi="宋体"/>
          <w:bCs/>
          <w:sz w:val="24"/>
        </w:rPr>
      </w:pPr>
      <w:r w:rsidRPr="0004461B">
        <w:rPr>
          <w:rFonts w:ascii="宋体" w:hAnsi="宋体" w:hint="eastAsia"/>
          <w:bCs/>
          <w:sz w:val="24"/>
        </w:rPr>
        <w:t>一、</w:t>
      </w:r>
      <w:r>
        <w:rPr>
          <w:rFonts w:ascii="宋体" w:hAnsi="宋体" w:hint="eastAsia"/>
          <w:bCs/>
          <w:sz w:val="24"/>
        </w:rPr>
        <w:t>技术参数</w:t>
      </w:r>
    </w:p>
    <w:p w14:paraId="7C528988" w14:textId="77777777" w:rsidR="008A7944" w:rsidRPr="0004461B" w:rsidRDefault="008A7944" w:rsidP="008A7944">
      <w:pPr>
        <w:spacing w:line="360" w:lineRule="auto"/>
        <w:rPr>
          <w:rFonts w:ascii="宋体" w:hAnsi="宋体"/>
          <w:sz w:val="24"/>
        </w:rPr>
      </w:pPr>
      <w:r>
        <w:rPr>
          <w:rFonts w:ascii="宋体" w:hAnsi="宋体" w:hint="eastAsia"/>
          <w:sz w:val="24"/>
        </w:rPr>
        <w:t>1、</w:t>
      </w:r>
      <w:r w:rsidRPr="0004461B">
        <w:rPr>
          <w:rFonts w:ascii="宋体" w:hAnsi="宋体" w:hint="eastAsia"/>
          <w:sz w:val="24"/>
        </w:rPr>
        <w:t>移动式医用吸引装置</w:t>
      </w:r>
      <w:r>
        <w:rPr>
          <w:rFonts w:ascii="宋体" w:hAnsi="宋体" w:hint="eastAsia"/>
          <w:sz w:val="24"/>
        </w:rPr>
        <w:t>，可</w:t>
      </w:r>
      <w:r w:rsidRPr="0004461B">
        <w:rPr>
          <w:rFonts w:ascii="宋体" w:hAnsi="宋体" w:hint="eastAsia"/>
          <w:sz w:val="24"/>
        </w:rPr>
        <w:t>用于吸取病人体腔内的脓、血、痰等粘质液体。</w:t>
      </w:r>
    </w:p>
    <w:p w14:paraId="05731E25" w14:textId="77777777" w:rsidR="008A7944" w:rsidRDefault="008A7944" w:rsidP="008A7944">
      <w:pPr>
        <w:tabs>
          <w:tab w:val="left" w:pos="425"/>
        </w:tabs>
        <w:spacing w:line="360" w:lineRule="auto"/>
        <w:rPr>
          <w:rFonts w:ascii="宋体" w:hAnsi="宋体"/>
          <w:sz w:val="24"/>
        </w:rPr>
      </w:pPr>
      <w:r>
        <w:rPr>
          <w:rFonts w:ascii="宋体" w:hAnsi="宋体" w:hint="eastAsia"/>
          <w:sz w:val="24"/>
        </w:rPr>
        <w:t>2、</w:t>
      </w:r>
      <w:r w:rsidRPr="0004461B">
        <w:rPr>
          <w:rFonts w:ascii="宋体" w:hAnsi="宋体" w:hint="eastAsia"/>
          <w:sz w:val="24"/>
        </w:rPr>
        <w:t>ABS一次成型全塑外壳</w:t>
      </w:r>
      <w:r>
        <w:rPr>
          <w:rFonts w:ascii="宋体" w:hAnsi="宋体" w:hint="eastAsia"/>
          <w:sz w:val="24"/>
        </w:rPr>
        <w:t>。</w:t>
      </w:r>
    </w:p>
    <w:p w14:paraId="2C582F1C" w14:textId="77777777" w:rsidR="008A7944" w:rsidRDefault="008A7944" w:rsidP="008A7944">
      <w:pPr>
        <w:tabs>
          <w:tab w:val="left" w:pos="425"/>
        </w:tabs>
        <w:spacing w:line="360" w:lineRule="auto"/>
        <w:rPr>
          <w:rFonts w:ascii="宋体" w:hAnsi="宋体"/>
          <w:sz w:val="24"/>
        </w:rPr>
      </w:pPr>
      <w:r>
        <w:rPr>
          <w:rFonts w:ascii="宋体" w:hAnsi="宋体" w:hint="eastAsia"/>
          <w:sz w:val="24"/>
        </w:rPr>
        <w:t>3、</w:t>
      </w:r>
      <w:r w:rsidRPr="0004461B">
        <w:rPr>
          <w:rFonts w:ascii="宋体" w:hAnsi="宋体" w:hint="eastAsia"/>
          <w:sz w:val="24"/>
        </w:rPr>
        <w:t>无油泵，免维护</w:t>
      </w:r>
      <w:r>
        <w:rPr>
          <w:rFonts w:ascii="宋体" w:hAnsi="宋体" w:hint="eastAsia"/>
          <w:sz w:val="24"/>
        </w:rPr>
        <w:t>。</w:t>
      </w:r>
    </w:p>
    <w:p w14:paraId="4E140B74" w14:textId="77777777" w:rsidR="008A7944" w:rsidRDefault="008A7944" w:rsidP="008A7944">
      <w:pPr>
        <w:tabs>
          <w:tab w:val="left" w:pos="425"/>
        </w:tabs>
        <w:spacing w:line="360" w:lineRule="auto"/>
        <w:rPr>
          <w:rFonts w:ascii="宋体" w:hAnsi="宋体"/>
          <w:sz w:val="24"/>
        </w:rPr>
      </w:pPr>
      <w:r>
        <w:rPr>
          <w:rFonts w:ascii="宋体" w:hAnsi="宋体" w:hint="eastAsia"/>
          <w:sz w:val="24"/>
        </w:rPr>
        <w:t>4、具备</w:t>
      </w:r>
      <w:r w:rsidRPr="0004461B">
        <w:rPr>
          <w:rFonts w:ascii="宋体" w:hAnsi="宋体" w:hint="eastAsia"/>
          <w:sz w:val="24"/>
        </w:rPr>
        <w:t>溢流保护装置，</w:t>
      </w:r>
      <w:r>
        <w:rPr>
          <w:rFonts w:ascii="宋体" w:hAnsi="宋体" w:hint="eastAsia"/>
          <w:sz w:val="24"/>
        </w:rPr>
        <w:t>可</w:t>
      </w:r>
      <w:r w:rsidRPr="0004461B">
        <w:rPr>
          <w:rFonts w:ascii="宋体" w:hAnsi="宋体" w:hint="eastAsia"/>
          <w:sz w:val="24"/>
        </w:rPr>
        <w:t>防止液体进入泵内</w:t>
      </w:r>
      <w:r>
        <w:rPr>
          <w:rFonts w:ascii="宋体" w:hAnsi="宋体" w:hint="eastAsia"/>
          <w:sz w:val="24"/>
        </w:rPr>
        <w:t>。</w:t>
      </w:r>
    </w:p>
    <w:p w14:paraId="72084983" w14:textId="77777777" w:rsidR="008A7944" w:rsidRPr="0004461B" w:rsidRDefault="008A7944" w:rsidP="008A7944">
      <w:pPr>
        <w:tabs>
          <w:tab w:val="left" w:pos="425"/>
        </w:tabs>
        <w:spacing w:line="360" w:lineRule="auto"/>
        <w:rPr>
          <w:rFonts w:ascii="宋体" w:hAnsi="宋体"/>
          <w:sz w:val="24"/>
        </w:rPr>
      </w:pPr>
      <w:r>
        <w:rPr>
          <w:rFonts w:ascii="宋体" w:hAnsi="宋体" w:hint="eastAsia"/>
          <w:sz w:val="24"/>
        </w:rPr>
        <w:t>5、</w:t>
      </w:r>
      <w:r w:rsidRPr="0004461B">
        <w:rPr>
          <w:rFonts w:ascii="宋体" w:hAnsi="宋体" w:hint="eastAsia"/>
          <w:sz w:val="24"/>
        </w:rPr>
        <w:t>备有手动开关和脚踏开关。</w:t>
      </w:r>
    </w:p>
    <w:p w14:paraId="42F927C4" w14:textId="77777777" w:rsidR="008A7944" w:rsidRPr="0004461B" w:rsidRDefault="008A7944" w:rsidP="008A7944">
      <w:pPr>
        <w:tabs>
          <w:tab w:val="center" w:pos="5059"/>
        </w:tabs>
        <w:spacing w:line="360" w:lineRule="auto"/>
        <w:rPr>
          <w:rFonts w:ascii="宋体" w:hAnsi="宋体"/>
          <w:sz w:val="24"/>
        </w:rPr>
      </w:pPr>
      <w:r>
        <w:rPr>
          <w:rFonts w:ascii="宋体" w:hAnsi="宋体" w:hint="eastAsia"/>
          <w:sz w:val="24"/>
        </w:rPr>
        <w:t>6、</w:t>
      </w:r>
      <w:r w:rsidRPr="0004461B">
        <w:rPr>
          <w:rFonts w:ascii="宋体" w:hAnsi="宋体" w:hint="eastAsia"/>
          <w:sz w:val="24"/>
        </w:rPr>
        <w:t>抽气速率：≥35L/</w:t>
      </w:r>
      <w:r w:rsidRPr="0004461B">
        <w:rPr>
          <w:rFonts w:ascii="宋体" w:hAnsi="宋体"/>
          <w:sz w:val="24"/>
        </w:rPr>
        <w:t>min</w:t>
      </w:r>
      <w:r>
        <w:rPr>
          <w:rFonts w:ascii="宋体" w:hAnsi="宋体" w:hint="eastAsia"/>
          <w:sz w:val="24"/>
        </w:rPr>
        <w:t>。</w:t>
      </w:r>
      <w:r w:rsidRPr="0004461B">
        <w:rPr>
          <w:rFonts w:ascii="宋体" w:hAnsi="宋体"/>
          <w:sz w:val="24"/>
        </w:rPr>
        <w:tab/>
      </w:r>
      <w:r w:rsidRPr="0004461B">
        <w:rPr>
          <w:rFonts w:ascii="宋体" w:hAnsi="宋体" w:hint="eastAsia"/>
          <w:sz w:val="24"/>
        </w:rPr>
        <w:t xml:space="preserve">          </w:t>
      </w:r>
    </w:p>
    <w:p w14:paraId="6B7769BC" w14:textId="77777777" w:rsidR="008A7944" w:rsidRPr="0004461B" w:rsidRDefault="008A7944" w:rsidP="008A7944">
      <w:pPr>
        <w:spacing w:line="360" w:lineRule="auto"/>
        <w:rPr>
          <w:rFonts w:ascii="宋体" w:hAnsi="宋体"/>
          <w:sz w:val="24"/>
        </w:rPr>
      </w:pPr>
      <w:r>
        <w:rPr>
          <w:rFonts w:ascii="宋体" w:hAnsi="宋体" w:hint="eastAsia"/>
          <w:sz w:val="24"/>
        </w:rPr>
        <w:t>7、</w:t>
      </w:r>
      <w:r w:rsidRPr="0004461B">
        <w:rPr>
          <w:rFonts w:ascii="宋体" w:hAnsi="宋体" w:hint="eastAsia"/>
          <w:sz w:val="24"/>
        </w:rPr>
        <w:t>负压调节范围：0.02～</w:t>
      </w:r>
      <w:r w:rsidRPr="0004461B">
        <w:rPr>
          <w:rFonts w:ascii="宋体" w:hAnsi="宋体"/>
          <w:sz w:val="24"/>
        </w:rPr>
        <w:t>0.09</w:t>
      </w:r>
      <w:r w:rsidRPr="0024725E">
        <w:rPr>
          <w:rFonts w:ascii="宋体" w:hAnsi="宋体"/>
          <w:sz w:val="24"/>
        </w:rPr>
        <w:t>M</w:t>
      </w:r>
      <w:r w:rsidRPr="0024725E">
        <w:rPr>
          <w:rFonts w:ascii="宋体" w:hAnsi="宋体" w:hint="eastAsia"/>
          <w:sz w:val="24"/>
        </w:rPr>
        <w:t>P</w:t>
      </w:r>
      <w:r w:rsidRPr="0024725E">
        <w:rPr>
          <w:rFonts w:ascii="宋体" w:hAnsi="宋体"/>
          <w:sz w:val="24"/>
        </w:rPr>
        <w:t>a</w:t>
      </w:r>
      <w:r>
        <w:rPr>
          <w:rFonts w:ascii="宋体" w:hAnsi="宋体" w:hint="eastAsia"/>
          <w:sz w:val="24"/>
        </w:rPr>
        <w:t>。</w:t>
      </w:r>
    </w:p>
    <w:p w14:paraId="5F2041D6" w14:textId="77777777" w:rsidR="008A7944" w:rsidRPr="0004461B" w:rsidRDefault="008A7944" w:rsidP="008A7944">
      <w:pPr>
        <w:spacing w:line="360" w:lineRule="auto"/>
        <w:rPr>
          <w:rFonts w:ascii="宋体" w:hAnsi="宋体"/>
          <w:sz w:val="24"/>
        </w:rPr>
      </w:pPr>
      <w:r>
        <w:rPr>
          <w:rFonts w:ascii="宋体" w:hAnsi="宋体" w:hint="eastAsia"/>
          <w:sz w:val="24"/>
        </w:rPr>
        <w:t>8、</w:t>
      </w:r>
      <w:r w:rsidRPr="0004461B">
        <w:rPr>
          <w:rFonts w:ascii="宋体" w:hAnsi="宋体" w:hint="eastAsia"/>
          <w:sz w:val="24"/>
        </w:rPr>
        <w:t>吸液瓶：2</w:t>
      </w:r>
      <w:r>
        <w:rPr>
          <w:rFonts w:ascii="宋体" w:hAnsi="宋体" w:hint="eastAsia"/>
          <w:sz w:val="24"/>
        </w:rPr>
        <w:t>个，单个容积</w:t>
      </w:r>
      <w:r w:rsidRPr="0024725E">
        <w:rPr>
          <w:rFonts w:ascii="宋体" w:hAnsi="宋体" w:hint="eastAsia"/>
          <w:sz w:val="24"/>
        </w:rPr>
        <w:t>≥</w:t>
      </w:r>
      <w:r w:rsidRPr="0004461B">
        <w:rPr>
          <w:rFonts w:ascii="宋体" w:hAnsi="宋体" w:hint="eastAsia"/>
          <w:sz w:val="24"/>
        </w:rPr>
        <w:t>2500</w:t>
      </w:r>
      <w:r w:rsidRPr="0004461B">
        <w:rPr>
          <w:rFonts w:ascii="宋体" w:hAnsi="宋体"/>
          <w:sz w:val="24"/>
        </w:rPr>
        <w:t>m</w:t>
      </w:r>
      <w:r>
        <w:rPr>
          <w:rFonts w:ascii="宋体" w:hAnsi="宋体" w:hint="eastAsia"/>
          <w:sz w:val="24"/>
        </w:rPr>
        <w:t>L。</w:t>
      </w:r>
    </w:p>
    <w:p w14:paraId="738AA859" w14:textId="77777777" w:rsidR="008A7944" w:rsidRPr="0004461B" w:rsidRDefault="008A7944" w:rsidP="008A7944">
      <w:pPr>
        <w:spacing w:line="360" w:lineRule="auto"/>
        <w:rPr>
          <w:rFonts w:ascii="宋体" w:hAnsi="宋体"/>
          <w:sz w:val="24"/>
        </w:rPr>
      </w:pPr>
      <w:r>
        <w:rPr>
          <w:rFonts w:ascii="宋体" w:hAnsi="宋体" w:hint="eastAsia"/>
          <w:sz w:val="24"/>
        </w:rPr>
        <w:t>9、</w:t>
      </w:r>
      <w:r w:rsidRPr="0004461B">
        <w:rPr>
          <w:rFonts w:ascii="宋体" w:hAnsi="宋体" w:hint="eastAsia"/>
          <w:sz w:val="24"/>
        </w:rPr>
        <w:t>噪音：≤55</w:t>
      </w:r>
      <w:r w:rsidRPr="0004461B">
        <w:rPr>
          <w:rFonts w:ascii="宋体" w:hAnsi="宋体"/>
          <w:sz w:val="24"/>
        </w:rPr>
        <w:t>dB</w:t>
      </w:r>
      <w:r>
        <w:rPr>
          <w:rFonts w:ascii="宋体" w:hAnsi="宋体" w:hint="eastAsia"/>
          <w:sz w:val="24"/>
        </w:rPr>
        <w:t>（A）。</w:t>
      </w:r>
    </w:p>
    <w:p w14:paraId="296956F8" w14:textId="77777777" w:rsidR="008A7944" w:rsidRPr="0004461B" w:rsidRDefault="008A7944" w:rsidP="008A7944">
      <w:pPr>
        <w:spacing w:line="360" w:lineRule="auto"/>
        <w:rPr>
          <w:rFonts w:ascii="宋体" w:hAnsi="宋体"/>
          <w:sz w:val="24"/>
        </w:rPr>
      </w:pPr>
      <w:r>
        <w:rPr>
          <w:rFonts w:ascii="宋体" w:hAnsi="宋体" w:hint="eastAsia"/>
          <w:sz w:val="24"/>
        </w:rPr>
        <w:t>10、</w:t>
      </w:r>
      <w:r w:rsidRPr="0004461B">
        <w:rPr>
          <w:rFonts w:ascii="宋体" w:hAnsi="宋体" w:hint="eastAsia"/>
          <w:sz w:val="24"/>
        </w:rPr>
        <w:t>电源：AC</w:t>
      </w:r>
      <w:r>
        <w:rPr>
          <w:rFonts w:ascii="宋体" w:hAnsi="宋体" w:hint="eastAsia"/>
          <w:sz w:val="24"/>
        </w:rPr>
        <w:t xml:space="preserve"> </w:t>
      </w:r>
      <w:r w:rsidRPr="0004461B">
        <w:rPr>
          <w:rFonts w:ascii="宋体" w:hAnsi="宋体" w:hint="eastAsia"/>
          <w:sz w:val="24"/>
        </w:rPr>
        <w:t>220V±10%</w:t>
      </w:r>
      <w:r>
        <w:rPr>
          <w:rFonts w:ascii="宋体" w:hAnsi="宋体" w:hint="eastAsia"/>
          <w:sz w:val="24"/>
        </w:rPr>
        <w:t>，</w:t>
      </w:r>
      <w:r w:rsidRPr="0004461B">
        <w:rPr>
          <w:rFonts w:ascii="宋体" w:hAnsi="宋体" w:hint="eastAsia"/>
          <w:sz w:val="24"/>
        </w:rPr>
        <w:t>50H</w:t>
      </w:r>
      <w:r w:rsidRPr="0004461B">
        <w:rPr>
          <w:rFonts w:ascii="宋体" w:hAnsi="宋体"/>
          <w:sz w:val="24"/>
        </w:rPr>
        <w:t>z</w:t>
      </w:r>
      <w:r w:rsidRPr="0004461B">
        <w:rPr>
          <w:rFonts w:ascii="宋体" w:hAnsi="宋体" w:hint="eastAsia"/>
          <w:sz w:val="24"/>
        </w:rPr>
        <w:t>±</w:t>
      </w:r>
      <w:r>
        <w:rPr>
          <w:rFonts w:ascii="宋体" w:hAnsi="宋体" w:hint="eastAsia"/>
          <w:sz w:val="24"/>
        </w:rPr>
        <w:t>2</w:t>
      </w:r>
      <w:r w:rsidRPr="0004461B">
        <w:rPr>
          <w:rFonts w:ascii="宋体" w:hAnsi="宋体" w:hint="eastAsia"/>
          <w:sz w:val="24"/>
        </w:rPr>
        <w:t>%</w:t>
      </w:r>
      <w:r>
        <w:rPr>
          <w:rFonts w:ascii="宋体" w:hAnsi="宋体" w:hint="eastAsia"/>
          <w:sz w:val="24"/>
        </w:rPr>
        <w:t>，</w:t>
      </w:r>
      <w:r w:rsidRPr="0004461B">
        <w:rPr>
          <w:rFonts w:ascii="宋体" w:hAnsi="宋体" w:hint="eastAsia"/>
          <w:sz w:val="24"/>
        </w:rPr>
        <w:t>功率：</w:t>
      </w:r>
      <w:r w:rsidRPr="0024725E">
        <w:rPr>
          <w:rFonts w:ascii="宋体" w:hAnsi="宋体" w:hint="eastAsia"/>
          <w:sz w:val="24"/>
        </w:rPr>
        <w:t>≤</w:t>
      </w:r>
      <w:r>
        <w:rPr>
          <w:rFonts w:ascii="宋体" w:hAnsi="宋体" w:hint="eastAsia"/>
          <w:sz w:val="24"/>
        </w:rPr>
        <w:t>5</w:t>
      </w:r>
      <w:r w:rsidRPr="0004461B">
        <w:rPr>
          <w:rFonts w:ascii="宋体" w:hAnsi="宋体" w:hint="eastAsia"/>
          <w:sz w:val="24"/>
        </w:rPr>
        <w:t>00</w:t>
      </w:r>
      <w:r w:rsidRPr="0004461B">
        <w:rPr>
          <w:rFonts w:ascii="宋体" w:hAnsi="宋体"/>
          <w:sz w:val="24"/>
        </w:rPr>
        <w:t>VA</w:t>
      </w:r>
      <w:r>
        <w:rPr>
          <w:rFonts w:ascii="宋体" w:hAnsi="宋体" w:hint="eastAsia"/>
          <w:sz w:val="24"/>
        </w:rPr>
        <w:t>。</w:t>
      </w:r>
    </w:p>
    <w:p w14:paraId="493A2CA7" w14:textId="77777777" w:rsidR="008A7944" w:rsidRPr="0004461B" w:rsidRDefault="008A7944" w:rsidP="008A7944">
      <w:pPr>
        <w:spacing w:line="360" w:lineRule="auto"/>
        <w:rPr>
          <w:rFonts w:ascii="宋体" w:hAnsi="宋体"/>
          <w:sz w:val="24"/>
        </w:rPr>
      </w:pPr>
      <w:r w:rsidRPr="00AB5A4F">
        <w:rPr>
          <w:rFonts w:ascii="宋体" w:hAnsi="宋体" w:hint="eastAsia"/>
          <w:sz w:val="24"/>
        </w:rPr>
        <w:t>11、生产商通过医疗器械质量管理体系认证、质量管理体系认证、环境管理体系认证</w:t>
      </w:r>
      <w:proofErr w:type="gramStart"/>
      <w:r w:rsidRPr="00AB5A4F">
        <w:rPr>
          <w:rFonts w:ascii="宋体" w:hAnsi="宋体" w:hint="eastAsia"/>
          <w:sz w:val="24"/>
        </w:rPr>
        <w:t>证</w:t>
      </w:r>
      <w:proofErr w:type="gramEnd"/>
      <w:r w:rsidRPr="00AB5A4F">
        <w:rPr>
          <w:rFonts w:ascii="宋体" w:hAnsi="宋体" w:hint="eastAsia"/>
          <w:sz w:val="24"/>
        </w:rPr>
        <w:t>、职业健康安全管理体系认证并提供证书复印件。。</w:t>
      </w:r>
      <w:r w:rsidRPr="0004461B">
        <w:rPr>
          <w:rFonts w:ascii="宋体" w:hAnsi="宋体" w:hint="eastAsia"/>
          <w:sz w:val="24"/>
        </w:rPr>
        <w:t xml:space="preserve">         </w:t>
      </w:r>
    </w:p>
    <w:p w14:paraId="57CFE439" w14:textId="77777777" w:rsidR="008A7944" w:rsidRPr="0004461B" w:rsidRDefault="008A7944" w:rsidP="008A7944">
      <w:pPr>
        <w:spacing w:line="360" w:lineRule="auto"/>
        <w:rPr>
          <w:rFonts w:ascii="宋体" w:hAnsi="宋体"/>
          <w:sz w:val="24"/>
        </w:rPr>
      </w:pPr>
      <w:r>
        <w:rPr>
          <w:rFonts w:ascii="宋体" w:hAnsi="宋体" w:hint="eastAsia"/>
          <w:sz w:val="24"/>
        </w:rPr>
        <w:t>二、主要</w:t>
      </w:r>
      <w:r w:rsidRPr="0004461B">
        <w:rPr>
          <w:rFonts w:ascii="宋体" w:hAnsi="宋体" w:hint="eastAsia"/>
          <w:sz w:val="24"/>
        </w:rPr>
        <w:t>配置：</w:t>
      </w:r>
    </w:p>
    <w:p w14:paraId="5D734B94" w14:textId="77777777" w:rsidR="008A7944" w:rsidRPr="0024725E" w:rsidRDefault="008A7944" w:rsidP="008A7944">
      <w:pPr>
        <w:spacing w:line="360" w:lineRule="auto"/>
        <w:rPr>
          <w:rFonts w:ascii="宋体" w:hAnsi="宋体"/>
          <w:sz w:val="24"/>
        </w:rPr>
      </w:pPr>
      <w:r>
        <w:rPr>
          <w:rFonts w:ascii="宋体" w:hAnsi="宋体" w:hint="eastAsia"/>
          <w:sz w:val="24"/>
        </w:rPr>
        <w:t>1、</w:t>
      </w:r>
      <w:r w:rsidRPr="0024725E">
        <w:rPr>
          <w:rFonts w:ascii="宋体" w:hAnsi="宋体" w:hint="eastAsia"/>
          <w:sz w:val="24"/>
        </w:rPr>
        <w:t>电动吸引器</w:t>
      </w:r>
      <w:r>
        <w:rPr>
          <w:rFonts w:ascii="宋体" w:hAnsi="宋体" w:hint="eastAsia"/>
          <w:sz w:val="24"/>
        </w:rPr>
        <w:t>主机：1台。</w:t>
      </w:r>
    </w:p>
    <w:p w14:paraId="2B2743AF" w14:textId="77777777" w:rsidR="008A7944" w:rsidRPr="0004461B" w:rsidRDefault="008A7944" w:rsidP="008A7944">
      <w:pPr>
        <w:spacing w:line="360" w:lineRule="auto"/>
        <w:rPr>
          <w:rFonts w:ascii="宋体" w:hAnsi="宋体"/>
          <w:sz w:val="24"/>
        </w:rPr>
      </w:pPr>
      <w:r>
        <w:rPr>
          <w:rFonts w:ascii="宋体" w:hAnsi="宋体" w:hint="eastAsia"/>
          <w:sz w:val="24"/>
        </w:rPr>
        <w:t>2、</w:t>
      </w:r>
      <w:r w:rsidRPr="0004461B">
        <w:rPr>
          <w:rFonts w:ascii="宋体" w:hAnsi="宋体" w:hint="eastAsia"/>
          <w:sz w:val="24"/>
        </w:rPr>
        <w:t>脚踏开关</w:t>
      </w:r>
      <w:r>
        <w:rPr>
          <w:rFonts w:ascii="宋体" w:hAnsi="宋体" w:hint="eastAsia"/>
          <w:sz w:val="24"/>
        </w:rPr>
        <w:t>：</w:t>
      </w:r>
      <w:r w:rsidRPr="0004461B">
        <w:rPr>
          <w:rFonts w:ascii="宋体" w:hAnsi="宋体" w:hint="eastAsia"/>
          <w:sz w:val="24"/>
        </w:rPr>
        <w:t xml:space="preserve"> 1个</w:t>
      </w:r>
      <w:r>
        <w:rPr>
          <w:rFonts w:ascii="宋体" w:hAnsi="宋体" w:hint="eastAsia"/>
          <w:sz w:val="24"/>
        </w:rPr>
        <w:t>。</w:t>
      </w:r>
    </w:p>
    <w:p w14:paraId="1C5C5F07" w14:textId="77777777" w:rsidR="008A7944" w:rsidRDefault="008A7944" w:rsidP="008A7944">
      <w:pPr>
        <w:spacing w:line="360" w:lineRule="auto"/>
        <w:rPr>
          <w:rFonts w:ascii="宋体" w:hAnsi="宋体"/>
          <w:sz w:val="24"/>
        </w:rPr>
      </w:pPr>
      <w:r>
        <w:rPr>
          <w:rFonts w:ascii="宋体" w:hAnsi="宋体" w:hint="eastAsia"/>
          <w:sz w:val="24"/>
        </w:rPr>
        <w:t>3、</w:t>
      </w:r>
      <w:r w:rsidRPr="0004461B">
        <w:rPr>
          <w:rFonts w:ascii="宋体" w:hAnsi="宋体" w:hint="eastAsia"/>
          <w:sz w:val="24"/>
        </w:rPr>
        <w:t>吸引管</w:t>
      </w:r>
      <w:r>
        <w:rPr>
          <w:rFonts w:ascii="宋体" w:hAnsi="宋体" w:hint="eastAsia"/>
          <w:sz w:val="24"/>
        </w:rPr>
        <w:t>：</w:t>
      </w:r>
      <w:r w:rsidRPr="0004461B">
        <w:rPr>
          <w:rFonts w:ascii="宋体" w:hAnsi="宋体" w:hint="eastAsia"/>
          <w:sz w:val="24"/>
        </w:rPr>
        <w:t>1</w:t>
      </w:r>
      <w:r>
        <w:rPr>
          <w:rFonts w:ascii="宋体" w:hAnsi="宋体" w:hint="eastAsia"/>
          <w:sz w:val="24"/>
        </w:rPr>
        <w:t>条。</w:t>
      </w:r>
    </w:p>
    <w:p w14:paraId="1EB649D7" w14:textId="77777777" w:rsidR="008A7944" w:rsidRPr="0004461B" w:rsidRDefault="008A7944" w:rsidP="008A7944">
      <w:pPr>
        <w:spacing w:line="360" w:lineRule="auto"/>
        <w:rPr>
          <w:rFonts w:ascii="宋体" w:hAnsi="宋体"/>
          <w:sz w:val="24"/>
        </w:rPr>
      </w:pPr>
      <w:r>
        <w:rPr>
          <w:rFonts w:ascii="宋体" w:hAnsi="宋体" w:hint="eastAsia"/>
          <w:sz w:val="24"/>
        </w:rPr>
        <w:t>4、</w:t>
      </w:r>
      <w:r w:rsidRPr="0004461B">
        <w:rPr>
          <w:rFonts w:ascii="宋体" w:hAnsi="宋体" w:hint="eastAsia"/>
          <w:sz w:val="24"/>
        </w:rPr>
        <w:t>透明硅胶管</w:t>
      </w:r>
      <w:r>
        <w:rPr>
          <w:rFonts w:ascii="宋体" w:hAnsi="宋体" w:hint="eastAsia"/>
          <w:sz w:val="24"/>
        </w:rPr>
        <w:t>：</w:t>
      </w:r>
      <w:r w:rsidRPr="0004461B">
        <w:rPr>
          <w:rFonts w:ascii="宋体" w:hAnsi="宋体" w:hint="eastAsia"/>
          <w:sz w:val="24"/>
        </w:rPr>
        <w:t>1根</w:t>
      </w:r>
    </w:p>
    <w:p w14:paraId="523B7CB8" w14:textId="77777777" w:rsidR="008A7944" w:rsidRDefault="008A7944" w:rsidP="008A7944">
      <w:pPr>
        <w:spacing w:line="360" w:lineRule="auto"/>
        <w:rPr>
          <w:rFonts w:ascii="宋体" w:hAnsi="宋体"/>
          <w:sz w:val="24"/>
        </w:rPr>
      </w:pPr>
      <w:r>
        <w:rPr>
          <w:rFonts w:ascii="宋体" w:hAnsi="宋体" w:hint="eastAsia"/>
          <w:sz w:val="24"/>
        </w:rPr>
        <w:t>三、售后服务：</w:t>
      </w:r>
    </w:p>
    <w:p w14:paraId="4F2C80D9" w14:textId="77777777" w:rsidR="008A7944" w:rsidRDefault="008A7944" w:rsidP="008A7944">
      <w:pPr>
        <w:spacing w:line="360" w:lineRule="auto"/>
        <w:rPr>
          <w:rFonts w:ascii="宋体" w:hAnsi="宋体"/>
          <w:sz w:val="24"/>
        </w:rPr>
      </w:pPr>
      <w:r>
        <w:rPr>
          <w:rFonts w:ascii="宋体" w:hAnsi="宋体" w:hint="eastAsia"/>
          <w:sz w:val="24"/>
        </w:rPr>
        <w:t>1、质保期：</w:t>
      </w:r>
      <w:r w:rsidRPr="00AB5A4F">
        <w:rPr>
          <w:rFonts w:ascii="宋体" w:hAnsi="宋体" w:hint="eastAsia"/>
          <w:sz w:val="24"/>
        </w:rPr>
        <w:t>≥5年。</w:t>
      </w:r>
    </w:p>
    <w:p w14:paraId="48010C16" w14:textId="7957F525" w:rsidR="00943216" w:rsidRDefault="008A7944" w:rsidP="008A7944">
      <w:pPr>
        <w:spacing w:line="360" w:lineRule="auto"/>
        <w:rPr>
          <w:rFonts w:ascii="宋体" w:hAnsi="宋体"/>
          <w:sz w:val="24"/>
        </w:rPr>
      </w:pPr>
      <w:r>
        <w:rPr>
          <w:rFonts w:ascii="宋体" w:hAnsi="宋体" w:hint="eastAsia"/>
          <w:sz w:val="24"/>
        </w:rPr>
        <w:t>2、</w:t>
      </w:r>
      <w:r w:rsidRPr="00AB5A4F">
        <w:rPr>
          <w:rFonts w:ascii="宋体" w:hAnsi="宋体" w:hint="eastAsia"/>
          <w:sz w:val="24"/>
        </w:rPr>
        <w:t>在省内设有固定的售后服务专业人员，能提供完善的培训、保养、维修服务。</w:t>
      </w:r>
    </w:p>
    <w:p w14:paraId="78BA75A6" w14:textId="0CF3F517" w:rsidR="00943216" w:rsidRPr="008A7944" w:rsidRDefault="00943216" w:rsidP="00943216">
      <w:pPr>
        <w:spacing w:line="360" w:lineRule="auto"/>
        <w:jc w:val="left"/>
        <w:rPr>
          <w:rFonts w:ascii="宋体" w:hAnsi="宋体"/>
          <w:sz w:val="24"/>
        </w:rPr>
      </w:pPr>
      <w:bookmarkStart w:id="856" w:name="OLE_LINK11"/>
      <w:bookmarkStart w:id="857" w:name="OLE_LINK14"/>
      <w:r>
        <w:rPr>
          <w:rFonts w:ascii="宋体" w:hAnsi="宋体" w:hint="eastAsia"/>
          <w:sz w:val="24"/>
          <w:highlight w:val="green"/>
        </w:rPr>
        <w:t>品目</w:t>
      </w:r>
      <w:r w:rsidR="008A7944">
        <w:rPr>
          <w:rFonts w:ascii="宋体" w:hAnsi="宋体"/>
          <w:sz w:val="24"/>
          <w:highlight w:val="green"/>
        </w:rPr>
        <w:t>7</w:t>
      </w:r>
      <w:r>
        <w:rPr>
          <w:rFonts w:ascii="宋体" w:hAnsi="宋体" w:hint="eastAsia"/>
          <w:sz w:val="24"/>
          <w:highlight w:val="green"/>
        </w:rPr>
        <w:t>：</w:t>
      </w:r>
      <w:bookmarkEnd w:id="856"/>
      <w:bookmarkEnd w:id="857"/>
      <w:r w:rsidR="008A7944" w:rsidRPr="008A7944">
        <w:rPr>
          <w:rFonts w:ascii="宋体" w:hAnsi="宋体" w:hint="eastAsia"/>
          <w:sz w:val="24"/>
          <w:highlight w:val="green"/>
        </w:rPr>
        <w:t>循环增强荧光分析仪</w:t>
      </w:r>
    </w:p>
    <w:p w14:paraId="2893EEF1" w14:textId="77777777" w:rsidR="008A7944" w:rsidRDefault="008A7944" w:rsidP="008A7944">
      <w:pPr>
        <w:rPr>
          <w:rFonts w:ascii="宋体" w:hAnsi="宋体"/>
          <w:sz w:val="24"/>
        </w:rPr>
      </w:pPr>
      <w:r>
        <w:rPr>
          <w:rFonts w:ascii="宋体" w:hAnsi="宋体" w:hint="eastAsia"/>
          <w:sz w:val="24"/>
        </w:rPr>
        <w:t>一、技术参数</w:t>
      </w:r>
    </w:p>
    <w:p w14:paraId="4E424B26" w14:textId="77777777" w:rsidR="008A7944" w:rsidRDefault="008A7944" w:rsidP="008A7944">
      <w:pPr>
        <w:rPr>
          <w:rFonts w:ascii="宋体" w:hAnsi="宋体"/>
          <w:sz w:val="24"/>
        </w:rPr>
      </w:pPr>
      <w:r>
        <w:rPr>
          <w:rFonts w:ascii="宋体" w:hAnsi="宋体" w:hint="eastAsia"/>
          <w:sz w:val="24"/>
        </w:rPr>
        <w:t>（一）、主机</w:t>
      </w:r>
    </w:p>
    <w:p w14:paraId="6049C21A" w14:textId="77777777" w:rsidR="008A7944" w:rsidRPr="00E70EBE" w:rsidRDefault="008A7944" w:rsidP="008A7944">
      <w:pPr>
        <w:rPr>
          <w:rFonts w:ascii="宋体" w:hAnsi="宋体"/>
          <w:sz w:val="24"/>
        </w:rPr>
      </w:pPr>
      <w:r w:rsidRPr="00E70EBE">
        <w:rPr>
          <w:rFonts w:ascii="宋体" w:hAnsi="宋体" w:hint="eastAsia"/>
          <w:sz w:val="24"/>
        </w:rPr>
        <w:t>1、检测原理：循环增强免疫荧光法；</w:t>
      </w:r>
    </w:p>
    <w:p w14:paraId="08A83C5C" w14:textId="77777777" w:rsidR="008A7944" w:rsidRDefault="008A7944" w:rsidP="008A7944">
      <w:pPr>
        <w:rPr>
          <w:rFonts w:ascii="宋体" w:hAnsi="宋体"/>
          <w:sz w:val="24"/>
        </w:rPr>
      </w:pPr>
      <w:r w:rsidRPr="00E70EBE">
        <w:rPr>
          <w:rFonts w:ascii="宋体" w:hAnsi="宋体" w:hint="eastAsia"/>
          <w:sz w:val="24"/>
        </w:rPr>
        <w:t>2、检测通道数：≥20个</w:t>
      </w:r>
      <w:r>
        <w:rPr>
          <w:rFonts w:ascii="宋体" w:hAnsi="宋体" w:hint="eastAsia"/>
          <w:sz w:val="24"/>
        </w:rPr>
        <w:t>。</w:t>
      </w:r>
    </w:p>
    <w:p w14:paraId="392051E4" w14:textId="77777777" w:rsidR="008A7944" w:rsidRPr="00E70EBE" w:rsidRDefault="008A7944" w:rsidP="008A7944">
      <w:pPr>
        <w:rPr>
          <w:rFonts w:ascii="宋体" w:hAnsi="宋体"/>
          <w:sz w:val="24"/>
        </w:rPr>
      </w:pPr>
      <w:r>
        <w:rPr>
          <w:rFonts w:ascii="宋体" w:hAnsi="宋体" w:hint="eastAsia"/>
          <w:sz w:val="24"/>
        </w:rPr>
        <w:t>▲3、</w:t>
      </w:r>
      <w:r w:rsidRPr="00E70EBE">
        <w:rPr>
          <w:rFonts w:ascii="宋体" w:hAnsi="宋体" w:hint="eastAsia"/>
          <w:sz w:val="24"/>
        </w:rPr>
        <w:t>检测速度：≥60</w:t>
      </w:r>
      <w:r>
        <w:rPr>
          <w:rFonts w:ascii="宋体" w:hAnsi="宋体" w:hint="eastAsia"/>
          <w:sz w:val="24"/>
        </w:rPr>
        <w:t>T</w:t>
      </w:r>
      <w:r w:rsidRPr="00E70EBE">
        <w:rPr>
          <w:rFonts w:ascii="宋体" w:hAnsi="宋体" w:hint="eastAsia"/>
          <w:sz w:val="24"/>
        </w:rPr>
        <w:t>/</w:t>
      </w:r>
      <w:r>
        <w:rPr>
          <w:rFonts w:ascii="宋体" w:hAnsi="宋体" w:hint="eastAsia"/>
          <w:sz w:val="24"/>
        </w:rPr>
        <w:t>h。</w:t>
      </w:r>
    </w:p>
    <w:p w14:paraId="27F261B6" w14:textId="77777777" w:rsidR="008A7944" w:rsidRPr="00E70EBE" w:rsidRDefault="008A7944" w:rsidP="008A7944">
      <w:pPr>
        <w:rPr>
          <w:rFonts w:ascii="宋体" w:hAnsi="宋体"/>
          <w:sz w:val="24"/>
        </w:rPr>
      </w:pPr>
      <w:r>
        <w:rPr>
          <w:rFonts w:ascii="宋体" w:hAnsi="宋体" w:hint="eastAsia"/>
          <w:sz w:val="24"/>
        </w:rPr>
        <w:t>4</w:t>
      </w:r>
      <w:r w:rsidRPr="00E70EBE">
        <w:rPr>
          <w:rFonts w:ascii="宋体" w:hAnsi="宋体" w:hint="eastAsia"/>
          <w:sz w:val="24"/>
        </w:rPr>
        <w:t>、试剂位：≥20个</w:t>
      </w:r>
      <w:r>
        <w:rPr>
          <w:rFonts w:ascii="宋体" w:hAnsi="宋体" w:hint="eastAsia"/>
          <w:sz w:val="24"/>
        </w:rPr>
        <w:t>。</w:t>
      </w:r>
    </w:p>
    <w:p w14:paraId="189B3A58" w14:textId="77777777" w:rsidR="008A7944" w:rsidRPr="00E70EBE" w:rsidRDefault="008A7944" w:rsidP="008A7944">
      <w:pPr>
        <w:rPr>
          <w:rFonts w:ascii="宋体" w:hAnsi="宋体"/>
          <w:sz w:val="24"/>
        </w:rPr>
      </w:pPr>
      <w:r>
        <w:rPr>
          <w:rFonts w:ascii="宋体" w:hAnsi="宋体" w:hint="eastAsia"/>
          <w:sz w:val="24"/>
        </w:rPr>
        <w:t>5</w:t>
      </w:r>
      <w:r w:rsidRPr="00E70EBE">
        <w:rPr>
          <w:rFonts w:ascii="宋体" w:hAnsi="宋体" w:hint="eastAsia"/>
          <w:sz w:val="24"/>
        </w:rPr>
        <w:t>、样本位：≥20个</w:t>
      </w:r>
      <w:r>
        <w:rPr>
          <w:rFonts w:ascii="宋体" w:hAnsi="宋体" w:hint="eastAsia"/>
          <w:sz w:val="24"/>
        </w:rPr>
        <w:t>。</w:t>
      </w:r>
    </w:p>
    <w:p w14:paraId="1619F06D" w14:textId="77777777" w:rsidR="008A7944" w:rsidRPr="00E70EBE" w:rsidRDefault="008A7944" w:rsidP="008A7944">
      <w:pPr>
        <w:rPr>
          <w:rFonts w:ascii="宋体" w:hAnsi="宋体"/>
          <w:sz w:val="24"/>
        </w:rPr>
      </w:pPr>
      <w:r>
        <w:rPr>
          <w:rFonts w:ascii="宋体" w:hAnsi="宋体" w:hint="eastAsia"/>
          <w:sz w:val="24"/>
        </w:rPr>
        <w:t>6、</w:t>
      </w:r>
      <w:r w:rsidRPr="00E70EBE">
        <w:rPr>
          <w:rFonts w:ascii="宋体" w:hAnsi="宋体" w:hint="eastAsia"/>
          <w:sz w:val="24"/>
        </w:rPr>
        <w:t>检测模式：批量及急诊模式</w:t>
      </w:r>
      <w:r>
        <w:rPr>
          <w:rFonts w:ascii="宋体" w:hAnsi="宋体" w:hint="eastAsia"/>
          <w:sz w:val="24"/>
        </w:rPr>
        <w:t>。</w:t>
      </w:r>
    </w:p>
    <w:p w14:paraId="7C2950BF" w14:textId="77777777" w:rsidR="008A7944" w:rsidRPr="00E70EBE" w:rsidRDefault="008A7944" w:rsidP="008A7944">
      <w:pPr>
        <w:rPr>
          <w:rFonts w:ascii="宋体" w:hAnsi="宋体"/>
          <w:sz w:val="24"/>
        </w:rPr>
      </w:pPr>
      <w:r>
        <w:rPr>
          <w:rFonts w:ascii="宋体" w:hAnsi="宋体" w:hint="eastAsia"/>
          <w:sz w:val="24"/>
        </w:rPr>
        <w:t>7</w:t>
      </w:r>
      <w:r w:rsidRPr="00E70EBE">
        <w:rPr>
          <w:rFonts w:ascii="宋体" w:hAnsi="宋体" w:hint="eastAsia"/>
          <w:sz w:val="24"/>
        </w:rPr>
        <w:t>、首次报告时间：≤9分钟</w:t>
      </w:r>
      <w:r>
        <w:rPr>
          <w:rFonts w:ascii="宋体" w:hAnsi="宋体" w:hint="eastAsia"/>
          <w:sz w:val="24"/>
        </w:rPr>
        <w:t>。</w:t>
      </w:r>
    </w:p>
    <w:p w14:paraId="580BB6B5" w14:textId="77777777" w:rsidR="008A7944" w:rsidRPr="00E70EBE" w:rsidRDefault="008A7944" w:rsidP="008A7944">
      <w:pPr>
        <w:rPr>
          <w:rFonts w:ascii="宋体" w:hAnsi="宋体"/>
          <w:sz w:val="24"/>
        </w:rPr>
      </w:pPr>
      <w:r>
        <w:rPr>
          <w:rFonts w:ascii="宋体" w:hAnsi="宋体" w:hint="eastAsia"/>
          <w:sz w:val="24"/>
        </w:rPr>
        <w:t>8、</w:t>
      </w:r>
      <w:r w:rsidRPr="00E70EBE">
        <w:rPr>
          <w:rFonts w:ascii="宋体" w:hAnsi="宋体" w:hint="eastAsia"/>
          <w:sz w:val="24"/>
        </w:rPr>
        <w:t>支持样本类型：全血、血清、血浆和微量血</w:t>
      </w:r>
      <w:r>
        <w:rPr>
          <w:rFonts w:ascii="宋体" w:hAnsi="宋体" w:hint="eastAsia"/>
          <w:sz w:val="24"/>
        </w:rPr>
        <w:t>。</w:t>
      </w:r>
    </w:p>
    <w:p w14:paraId="546D1964" w14:textId="77777777" w:rsidR="008A7944" w:rsidRPr="00E70EBE" w:rsidRDefault="008A7944" w:rsidP="008A7944">
      <w:pPr>
        <w:rPr>
          <w:rFonts w:ascii="宋体" w:hAnsi="宋体"/>
          <w:sz w:val="24"/>
        </w:rPr>
      </w:pPr>
      <w:r>
        <w:rPr>
          <w:rFonts w:ascii="宋体" w:hAnsi="宋体" w:hint="eastAsia"/>
          <w:sz w:val="24"/>
        </w:rPr>
        <w:t>9</w:t>
      </w:r>
      <w:r w:rsidRPr="00E70EBE">
        <w:rPr>
          <w:rFonts w:ascii="宋体" w:hAnsi="宋体" w:hint="eastAsia"/>
          <w:sz w:val="24"/>
        </w:rPr>
        <w:t>、样本量</w:t>
      </w:r>
      <w:r>
        <w:rPr>
          <w:rFonts w:ascii="宋体" w:hAnsi="宋体" w:hint="eastAsia"/>
          <w:sz w:val="24"/>
        </w:rPr>
        <w:t>调节</w:t>
      </w:r>
      <w:r w:rsidRPr="00E70EBE">
        <w:rPr>
          <w:rFonts w:ascii="宋体" w:hAnsi="宋体" w:hint="eastAsia"/>
          <w:sz w:val="24"/>
        </w:rPr>
        <w:t>范围：15</w:t>
      </w:r>
      <w:r>
        <w:rPr>
          <w:rFonts w:ascii="宋体" w:hAnsi="宋体" w:hint="eastAsia"/>
          <w:sz w:val="24"/>
        </w:rPr>
        <w:t>～</w:t>
      </w:r>
      <w:r w:rsidRPr="00E70EBE">
        <w:rPr>
          <w:rFonts w:ascii="宋体" w:hAnsi="宋体" w:hint="eastAsia"/>
          <w:sz w:val="24"/>
        </w:rPr>
        <w:t>5</w:t>
      </w:r>
      <w:r>
        <w:rPr>
          <w:rFonts w:ascii="宋体" w:hAnsi="宋体" w:hint="eastAsia"/>
          <w:sz w:val="24"/>
        </w:rPr>
        <w:t>0μL。</w:t>
      </w:r>
    </w:p>
    <w:p w14:paraId="7873F0C9" w14:textId="77777777" w:rsidR="008A7944" w:rsidRPr="00E70EBE" w:rsidRDefault="008A7944" w:rsidP="008A7944">
      <w:pPr>
        <w:rPr>
          <w:rFonts w:ascii="宋体" w:hAnsi="宋体"/>
          <w:sz w:val="24"/>
        </w:rPr>
      </w:pPr>
      <w:r>
        <w:rPr>
          <w:rFonts w:ascii="宋体" w:hAnsi="宋体" w:hint="eastAsia"/>
          <w:sz w:val="24"/>
        </w:rPr>
        <w:t>10、</w:t>
      </w:r>
      <w:r w:rsidRPr="00E70EBE">
        <w:rPr>
          <w:rFonts w:ascii="宋体" w:hAnsi="宋体" w:hint="eastAsia"/>
          <w:sz w:val="24"/>
        </w:rPr>
        <w:t>全自动检测，</w:t>
      </w:r>
      <w:proofErr w:type="gramStart"/>
      <w:r w:rsidRPr="00E70EBE">
        <w:rPr>
          <w:rFonts w:ascii="宋体" w:hAnsi="宋体" w:hint="eastAsia"/>
          <w:sz w:val="24"/>
        </w:rPr>
        <w:t>原管上机</w:t>
      </w:r>
      <w:proofErr w:type="gramEnd"/>
      <w:r>
        <w:rPr>
          <w:rFonts w:ascii="宋体" w:hAnsi="宋体" w:hint="eastAsia"/>
          <w:sz w:val="24"/>
        </w:rPr>
        <w:t>。</w:t>
      </w:r>
    </w:p>
    <w:p w14:paraId="12E93899" w14:textId="77777777" w:rsidR="008A7944" w:rsidRPr="00E70EBE" w:rsidRDefault="008A7944" w:rsidP="008A7944">
      <w:pPr>
        <w:rPr>
          <w:rFonts w:ascii="宋体" w:hAnsi="宋体"/>
          <w:sz w:val="24"/>
        </w:rPr>
      </w:pPr>
      <w:r>
        <w:rPr>
          <w:rFonts w:ascii="宋体" w:hAnsi="宋体" w:hint="eastAsia"/>
          <w:sz w:val="24"/>
        </w:rPr>
        <w:t>11、</w:t>
      </w:r>
      <w:r w:rsidRPr="00E70EBE">
        <w:rPr>
          <w:rFonts w:ascii="宋体" w:hAnsi="宋体" w:hint="eastAsia"/>
          <w:sz w:val="24"/>
        </w:rPr>
        <w:t>加样方式：一次性tip头加样</w:t>
      </w:r>
      <w:r>
        <w:rPr>
          <w:rFonts w:ascii="宋体" w:hAnsi="宋体" w:hint="eastAsia"/>
          <w:sz w:val="24"/>
        </w:rPr>
        <w:t>。</w:t>
      </w:r>
    </w:p>
    <w:p w14:paraId="182CF683" w14:textId="77777777" w:rsidR="008A7944" w:rsidRPr="00E70EBE" w:rsidRDefault="008A7944" w:rsidP="008A7944">
      <w:pPr>
        <w:rPr>
          <w:rFonts w:ascii="宋体" w:hAnsi="宋体"/>
          <w:sz w:val="24"/>
        </w:rPr>
      </w:pPr>
      <w:r>
        <w:rPr>
          <w:rFonts w:ascii="宋体" w:hAnsi="宋体" w:hint="eastAsia"/>
          <w:sz w:val="24"/>
        </w:rPr>
        <w:t>12、具备网口，连接</w:t>
      </w:r>
      <w:r w:rsidRPr="00E70EBE">
        <w:rPr>
          <w:rFonts w:ascii="宋体" w:hAnsi="宋体" w:hint="eastAsia"/>
          <w:sz w:val="24"/>
        </w:rPr>
        <w:t>LIS/HIS</w:t>
      </w:r>
      <w:r>
        <w:rPr>
          <w:rFonts w:ascii="宋体" w:hAnsi="宋体" w:hint="eastAsia"/>
          <w:sz w:val="24"/>
        </w:rPr>
        <w:t>系统，承担相关接口费用，可与</w:t>
      </w:r>
      <w:r w:rsidRPr="00E70EBE">
        <w:rPr>
          <w:rFonts w:ascii="宋体" w:hAnsi="宋体" w:hint="eastAsia"/>
          <w:sz w:val="24"/>
        </w:rPr>
        <w:t>LIS/HIS双向</w:t>
      </w:r>
      <w:r>
        <w:rPr>
          <w:rFonts w:ascii="宋体" w:hAnsi="宋体" w:hint="eastAsia"/>
          <w:sz w:val="24"/>
        </w:rPr>
        <w:t>通讯。</w:t>
      </w:r>
    </w:p>
    <w:p w14:paraId="0FF9CA85" w14:textId="77777777" w:rsidR="008A7944" w:rsidRDefault="008A7944" w:rsidP="008A7944">
      <w:pPr>
        <w:rPr>
          <w:rFonts w:ascii="宋体" w:hAnsi="宋体"/>
          <w:sz w:val="24"/>
        </w:rPr>
      </w:pPr>
      <w:r>
        <w:rPr>
          <w:rFonts w:ascii="宋体" w:hAnsi="宋体" w:hint="eastAsia"/>
          <w:sz w:val="24"/>
        </w:rPr>
        <w:t>13、具备</w:t>
      </w:r>
      <w:r w:rsidRPr="00E70EBE">
        <w:rPr>
          <w:rFonts w:ascii="宋体" w:hAnsi="宋体" w:hint="eastAsia"/>
          <w:sz w:val="24"/>
        </w:rPr>
        <w:t>24小时待机</w:t>
      </w:r>
      <w:r>
        <w:rPr>
          <w:rFonts w:ascii="宋体" w:hAnsi="宋体" w:hint="eastAsia"/>
          <w:sz w:val="24"/>
        </w:rPr>
        <w:t>功能</w:t>
      </w:r>
      <w:r w:rsidRPr="00E70EBE">
        <w:rPr>
          <w:rFonts w:ascii="宋体" w:hAnsi="宋体" w:hint="eastAsia"/>
          <w:sz w:val="24"/>
        </w:rPr>
        <w:t>，标本随到随做；</w:t>
      </w:r>
      <w:proofErr w:type="gramStart"/>
      <w:r w:rsidRPr="00E70EBE">
        <w:rPr>
          <w:rFonts w:ascii="宋体" w:hAnsi="宋体" w:hint="eastAsia"/>
          <w:sz w:val="24"/>
        </w:rPr>
        <w:t>无液路系统</w:t>
      </w:r>
      <w:proofErr w:type="gramEnd"/>
    </w:p>
    <w:p w14:paraId="7CDB1C5E" w14:textId="77777777" w:rsidR="008A7944" w:rsidRDefault="008A7944" w:rsidP="008A7944">
      <w:pPr>
        <w:rPr>
          <w:rFonts w:ascii="宋体" w:hAnsi="宋体"/>
          <w:sz w:val="24"/>
        </w:rPr>
      </w:pPr>
      <w:r>
        <w:rPr>
          <w:rFonts w:ascii="宋体" w:hAnsi="宋体" w:hint="eastAsia"/>
          <w:sz w:val="24"/>
        </w:rPr>
        <w:t>（二）</w:t>
      </w:r>
      <w:r w:rsidRPr="00E70EBE">
        <w:rPr>
          <w:rFonts w:ascii="宋体" w:hAnsi="宋体" w:hint="eastAsia"/>
          <w:sz w:val="24"/>
        </w:rPr>
        <w:t>试剂：</w:t>
      </w:r>
    </w:p>
    <w:p w14:paraId="7CDC29FF" w14:textId="77777777" w:rsidR="008A7944" w:rsidRDefault="008A7944" w:rsidP="008A7944">
      <w:pPr>
        <w:rPr>
          <w:rFonts w:ascii="宋体" w:hAnsi="宋体"/>
          <w:sz w:val="24"/>
        </w:rPr>
      </w:pPr>
      <w:r>
        <w:rPr>
          <w:rFonts w:ascii="宋体" w:hAnsi="宋体" w:hint="eastAsia"/>
          <w:sz w:val="24"/>
        </w:rPr>
        <w:t>1、</w:t>
      </w:r>
      <w:r w:rsidRPr="00E70EBE">
        <w:rPr>
          <w:rFonts w:ascii="宋体" w:hAnsi="宋体" w:hint="eastAsia"/>
          <w:sz w:val="24"/>
        </w:rPr>
        <w:t>单人份液体试剂，随开随用</w:t>
      </w:r>
      <w:r>
        <w:rPr>
          <w:rFonts w:ascii="宋体" w:hAnsi="宋体" w:hint="eastAsia"/>
          <w:sz w:val="24"/>
        </w:rPr>
        <w:t>。</w:t>
      </w:r>
    </w:p>
    <w:p w14:paraId="2544128D" w14:textId="77777777" w:rsidR="008A7944" w:rsidRPr="00E70EBE" w:rsidRDefault="008A7944" w:rsidP="008A7944">
      <w:pPr>
        <w:rPr>
          <w:rFonts w:ascii="宋体" w:hAnsi="宋体"/>
          <w:sz w:val="24"/>
        </w:rPr>
      </w:pPr>
      <w:r>
        <w:rPr>
          <w:rFonts w:ascii="宋体" w:hAnsi="宋体" w:hint="eastAsia"/>
          <w:sz w:val="24"/>
        </w:rPr>
        <w:t>2、</w:t>
      </w:r>
      <w:proofErr w:type="gramStart"/>
      <w:r w:rsidRPr="00E70EBE">
        <w:rPr>
          <w:rFonts w:ascii="宋体" w:hAnsi="宋体" w:hint="eastAsia"/>
          <w:sz w:val="24"/>
        </w:rPr>
        <w:t>试剂盒自带</w:t>
      </w:r>
      <w:proofErr w:type="gramEnd"/>
      <w:r w:rsidRPr="00E70EBE">
        <w:rPr>
          <w:rFonts w:ascii="宋体" w:hAnsi="宋体" w:hint="eastAsia"/>
          <w:sz w:val="24"/>
        </w:rPr>
        <w:t>校准品及质控品，校准周期</w:t>
      </w:r>
      <w:r>
        <w:rPr>
          <w:rFonts w:ascii="宋体" w:hAnsi="宋体" w:hint="eastAsia"/>
          <w:sz w:val="24"/>
        </w:rPr>
        <w:t>≥</w:t>
      </w:r>
      <w:r w:rsidRPr="00E70EBE">
        <w:rPr>
          <w:rFonts w:ascii="宋体" w:hAnsi="宋体" w:hint="eastAsia"/>
          <w:sz w:val="24"/>
        </w:rPr>
        <w:t>28天，</w:t>
      </w:r>
      <w:r>
        <w:rPr>
          <w:rFonts w:ascii="宋体" w:hAnsi="宋体" w:hint="eastAsia"/>
          <w:sz w:val="24"/>
        </w:rPr>
        <w:t>2</w:t>
      </w:r>
      <w:r w:rsidRPr="00E70EBE">
        <w:rPr>
          <w:rFonts w:ascii="宋体" w:hAnsi="宋体" w:hint="eastAsia"/>
          <w:sz w:val="24"/>
        </w:rPr>
        <w:t>点定标校正</w:t>
      </w:r>
      <w:r>
        <w:rPr>
          <w:rFonts w:ascii="宋体" w:hAnsi="宋体" w:hint="eastAsia"/>
          <w:sz w:val="24"/>
        </w:rPr>
        <w:t xml:space="preserve"> 。</w:t>
      </w:r>
    </w:p>
    <w:p w14:paraId="10FC9EBE" w14:textId="3F8868E4" w:rsidR="00943216" w:rsidRDefault="008A7944" w:rsidP="008A7944">
      <w:pPr>
        <w:spacing w:line="360" w:lineRule="auto"/>
        <w:jc w:val="left"/>
        <w:rPr>
          <w:rFonts w:ascii="宋体" w:hAnsi="宋体"/>
          <w:sz w:val="24"/>
        </w:rPr>
      </w:pPr>
      <w:r>
        <w:rPr>
          <w:rFonts w:ascii="宋体" w:hAnsi="宋体" w:hint="eastAsia"/>
          <w:sz w:val="24"/>
        </w:rPr>
        <w:t>二、质保期：≥</w:t>
      </w:r>
      <w:r w:rsidRPr="00E70EBE">
        <w:rPr>
          <w:rFonts w:ascii="宋体" w:hAnsi="宋体" w:hint="eastAsia"/>
          <w:sz w:val="24"/>
        </w:rPr>
        <w:t>5年</w:t>
      </w:r>
    </w:p>
    <w:p w14:paraId="7C35849F" w14:textId="65075372" w:rsidR="00943216" w:rsidRPr="008A7944" w:rsidRDefault="00943216" w:rsidP="00943216">
      <w:pPr>
        <w:spacing w:line="360" w:lineRule="auto"/>
        <w:jc w:val="left"/>
        <w:rPr>
          <w:rFonts w:ascii="宋体" w:hAnsi="宋体"/>
          <w:sz w:val="24"/>
        </w:rPr>
      </w:pPr>
      <w:r>
        <w:rPr>
          <w:rFonts w:ascii="宋体" w:hAnsi="宋体" w:hint="eastAsia"/>
          <w:sz w:val="24"/>
          <w:highlight w:val="green"/>
        </w:rPr>
        <w:t>品目</w:t>
      </w:r>
      <w:r w:rsidR="008A7944">
        <w:rPr>
          <w:rFonts w:ascii="宋体" w:hAnsi="宋体"/>
          <w:sz w:val="24"/>
          <w:highlight w:val="green"/>
        </w:rPr>
        <w:t>8</w:t>
      </w:r>
      <w:r>
        <w:rPr>
          <w:rFonts w:ascii="宋体" w:hAnsi="宋体" w:hint="eastAsia"/>
          <w:sz w:val="24"/>
          <w:highlight w:val="green"/>
        </w:rPr>
        <w:t>：</w:t>
      </w:r>
      <w:r w:rsidR="008A7944" w:rsidRPr="008A7944">
        <w:rPr>
          <w:rFonts w:ascii="宋体" w:hAnsi="宋体" w:hint="eastAsia"/>
          <w:sz w:val="24"/>
          <w:highlight w:val="green"/>
        </w:rPr>
        <w:t>生物芯片阅读仪</w:t>
      </w:r>
    </w:p>
    <w:p w14:paraId="7320B632" w14:textId="77777777" w:rsidR="00584710" w:rsidRDefault="00584710" w:rsidP="00584710">
      <w:pPr>
        <w:spacing w:line="360" w:lineRule="auto"/>
        <w:rPr>
          <w:rFonts w:ascii="宋体" w:hAnsi="宋体"/>
          <w:sz w:val="24"/>
        </w:rPr>
      </w:pPr>
      <w:r>
        <w:rPr>
          <w:rFonts w:ascii="宋体" w:hAnsi="宋体" w:hint="eastAsia"/>
          <w:sz w:val="24"/>
        </w:rPr>
        <w:t>一、技术参数：</w:t>
      </w:r>
    </w:p>
    <w:p w14:paraId="167F5F6B" w14:textId="77777777" w:rsidR="00F72089" w:rsidRPr="004C4361" w:rsidRDefault="00F72089" w:rsidP="00F72089">
      <w:pPr>
        <w:rPr>
          <w:rFonts w:ascii="宋体" w:hAnsi="宋体"/>
          <w:sz w:val="24"/>
        </w:rPr>
      </w:pPr>
      <w:r w:rsidRPr="004C4361">
        <w:rPr>
          <w:rFonts w:ascii="宋体" w:hAnsi="宋体" w:hint="eastAsia"/>
          <w:sz w:val="24"/>
        </w:rPr>
        <w:t>1</w:t>
      </w:r>
      <w:r>
        <w:rPr>
          <w:rFonts w:ascii="宋体" w:hAnsi="宋体" w:hint="eastAsia"/>
          <w:sz w:val="24"/>
        </w:rPr>
        <w:t>、</w:t>
      </w:r>
      <w:r w:rsidRPr="004C4361">
        <w:rPr>
          <w:rFonts w:ascii="宋体" w:hAnsi="宋体" w:hint="eastAsia"/>
          <w:sz w:val="24"/>
        </w:rPr>
        <w:t xml:space="preserve">方法学 酶联免疫法 </w:t>
      </w:r>
    </w:p>
    <w:p w14:paraId="2F7C4904" w14:textId="77777777" w:rsidR="00F72089" w:rsidRPr="004C4361" w:rsidRDefault="00F72089" w:rsidP="00F72089">
      <w:pPr>
        <w:rPr>
          <w:rFonts w:ascii="宋体" w:hAnsi="宋体"/>
          <w:sz w:val="24"/>
        </w:rPr>
      </w:pPr>
      <w:r w:rsidRPr="004C4361">
        <w:rPr>
          <w:rFonts w:ascii="宋体" w:hAnsi="宋体" w:hint="eastAsia"/>
          <w:sz w:val="24"/>
        </w:rPr>
        <w:t>2</w:t>
      </w:r>
      <w:r>
        <w:rPr>
          <w:rFonts w:ascii="宋体" w:hAnsi="宋体" w:hint="eastAsia"/>
          <w:sz w:val="24"/>
        </w:rPr>
        <w:t>、</w:t>
      </w:r>
      <w:r w:rsidRPr="004C4361">
        <w:rPr>
          <w:rFonts w:ascii="宋体" w:hAnsi="宋体" w:hint="eastAsia"/>
          <w:sz w:val="24"/>
        </w:rPr>
        <w:t xml:space="preserve">半定量、定性分析 </w:t>
      </w:r>
    </w:p>
    <w:p w14:paraId="4E09DA52" w14:textId="77777777" w:rsidR="00F72089" w:rsidRPr="004C4361" w:rsidRDefault="00F72089" w:rsidP="00F72089">
      <w:pPr>
        <w:rPr>
          <w:rFonts w:ascii="宋体" w:hAnsi="宋体"/>
          <w:sz w:val="24"/>
        </w:rPr>
      </w:pPr>
      <w:r w:rsidRPr="004C4361">
        <w:rPr>
          <w:rFonts w:ascii="宋体" w:hAnsi="宋体" w:hint="eastAsia"/>
          <w:sz w:val="24"/>
        </w:rPr>
        <w:t>3</w:t>
      </w:r>
      <w:r>
        <w:rPr>
          <w:rFonts w:ascii="宋体" w:hAnsi="宋体" w:hint="eastAsia"/>
          <w:sz w:val="24"/>
        </w:rPr>
        <w:t>、</w:t>
      </w:r>
      <w:r w:rsidRPr="004C4361">
        <w:rPr>
          <w:rFonts w:ascii="宋体" w:hAnsi="宋体" w:hint="eastAsia"/>
          <w:sz w:val="24"/>
        </w:rPr>
        <w:t>样本类型 指尖血</w:t>
      </w:r>
      <w:r>
        <w:rPr>
          <w:rFonts w:ascii="宋体" w:hAnsi="宋体" w:hint="eastAsia"/>
          <w:sz w:val="24"/>
        </w:rPr>
        <w:t>、</w:t>
      </w:r>
      <w:r w:rsidRPr="004C4361">
        <w:rPr>
          <w:rFonts w:ascii="宋体" w:hAnsi="宋体" w:hint="eastAsia"/>
          <w:sz w:val="24"/>
        </w:rPr>
        <w:t>血清</w:t>
      </w:r>
      <w:r>
        <w:rPr>
          <w:rFonts w:ascii="宋体" w:hAnsi="宋体" w:hint="eastAsia"/>
          <w:sz w:val="24"/>
        </w:rPr>
        <w:t>、</w:t>
      </w:r>
      <w:r w:rsidRPr="004C4361">
        <w:rPr>
          <w:rFonts w:ascii="宋体" w:hAnsi="宋体" w:hint="eastAsia"/>
          <w:sz w:val="24"/>
        </w:rPr>
        <w:t>血浆</w:t>
      </w:r>
      <w:r>
        <w:rPr>
          <w:rFonts w:ascii="宋体" w:hAnsi="宋体" w:hint="eastAsia"/>
          <w:sz w:val="24"/>
        </w:rPr>
        <w:t>、</w:t>
      </w:r>
      <w:r w:rsidRPr="004C4361">
        <w:rPr>
          <w:rFonts w:ascii="宋体" w:hAnsi="宋体" w:hint="eastAsia"/>
          <w:sz w:val="24"/>
        </w:rPr>
        <w:t>全血</w:t>
      </w:r>
      <w:r>
        <w:rPr>
          <w:rFonts w:ascii="宋体" w:hAnsi="宋体" w:hint="eastAsia"/>
          <w:sz w:val="24"/>
        </w:rPr>
        <w:t>。</w:t>
      </w:r>
      <w:r w:rsidRPr="004C4361">
        <w:rPr>
          <w:rFonts w:ascii="宋体" w:hAnsi="宋体" w:hint="eastAsia"/>
          <w:sz w:val="24"/>
        </w:rPr>
        <w:t xml:space="preserve"> </w:t>
      </w:r>
    </w:p>
    <w:p w14:paraId="6B095AA5" w14:textId="77777777" w:rsidR="00F72089" w:rsidRPr="004C4361" w:rsidRDefault="00F72089" w:rsidP="00F72089">
      <w:pPr>
        <w:rPr>
          <w:rFonts w:ascii="宋体" w:hAnsi="宋体"/>
          <w:sz w:val="24"/>
        </w:rPr>
      </w:pPr>
      <w:r>
        <w:rPr>
          <w:rFonts w:ascii="宋体" w:hAnsi="宋体" w:hint="eastAsia"/>
          <w:sz w:val="24"/>
        </w:rPr>
        <w:t>▲4、</w:t>
      </w:r>
      <w:r w:rsidRPr="004C4361">
        <w:rPr>
          <w:rFonts w:ascii="宋体" w:hAnsi="宋体" w:hint="eastAsia"/>
          <w:sz w:val="24"/>
        </w:rPr>
        <w:t>可开展项目</w:t>
      </w:r>
      <w:r>
        <w:rPr>
          <w:rFonts w:ascii="宋体" w:hAnsi="宋体" w:hint="eastAsia"/>
          <w:sz w:val="24"/>
        </w:rPr>
        <w:t>：</w:t>
      </w:r>
      <w:r w:rsidRPr="004C4361">
        <w:rPr>
          <w:rFonts w:ascii="宋体" w:hAnsi="宋体" w:hint="eastAsia"/>
          <w:sz w:val="24"/>
        </w:rPr>
        <w:t>过敏原特异性</w:t>
      </w:r>
      <w:proofErr w:type="spellStart"/>
      <w:r w:rsidRPr="004C4361">
        <w:rPr>
          <w:rFonts w:ascii="宋体" w:hAnsi="宋体" w:hint="eastAsia"/>
          <w:sz w:val="24"/>
        </w:rPr>
        <w:t>IgE</w:t>
      </w:r>
      <w:proofErr w:type="spellEnd"/>
      <w:r w:rsidRPr="004C4361">
        <w:rPr>
          <w:rFonts w:ascii="宋体" w:hAnsi="宋体" w:hint="eastAsia"/>
          <w:sz w:val="24"/>
        </w:rPr>
        <w:t>抗体检测</w:t>
      </w:r>
      <w:r>
        <w:rPr>
          <w:rFonts w:ascii="宋体" w:hAnsi="宋体" w:hint="eastAsia"/>
          <w:sz w:val="24"/>
        </w:rPr>
        <w:t>、</w:t>
      </w:r>
      <w:r w:rsidRPr="004C4361">
        <w:rPr>
          <w:rFonts w:ascii="宋体" w:hAnsi="宋体" w:hint="eastAsia"/>
          <w:sz w:val="24"/>
        </w:rPr>
        <w:t>食物特异性IgG抗体检测</w:t>
      </w:r>
      <w:r>
        <w:rPr>
          <w:rFonts w:ascii="宋体" w:hAnsi="宋体" w:hint="eastAsia"/>
          <w:sz w:val="24"/>
        </w:rPr>
        <w:t>。</w:t>
      </w:r>
    </w:p>
    <w:p w14:paraId="60E76A7E" w14:textId="77777777" w:rsidR="00F72089" w:rsidRPr="004C4361" w:rsidRDefault="00F72089" w:rsidP="00F72089">
      <w:pPr>
        <w:rPr>
          <w:rFonts w:ascii="宋体" w:hAnsi="宋体"/>
          <w:sz w:val="24"/>
        </w:rPr>
      </w:pPr>
      <w:r>
        <w:rPr>
          <w:rFonts w:ascii="宋体" w:hAnsi="宋体" w:hint="eastAsia"/>
          <w:sz w:val="24"/>
        </w:rPr>
        <w:t>▲5、</w:t>
      </w:r>
      <w:r w:rsidRPr="004C4361">
        <w:rPr>
          <w:rFonts w:ascii="宋体" w:hAnsi="宋体" w:hint="eastAsia"/>
          <w:sz w:val="24"/>
        </w:rPr>
        <w:t>检测通道</w:t>
      </w:r>
      <w:r>
        <w:rPr>
          <w:rFonts w:ascii="宋体" w:hAnsi="宋体" w:hint="eastAsia"/>
          <w:sz w:val="24"/>
        </w:rPr>
        <w:t>：≥</w:t>
      </w:r>
      <w:r w:rsidRPr="004C4361">
        <w:rPr>
          <w:rFonts w:ascii="宋体" w:hAnsi="宋体" w:hint="eastAsia"/>
          <w:sz w:val="24"/>
        </w:rPr>
        <w:t xml:space="preserve">6个，各个通道可独立检测所需项目。 </w:t>
      </w:r>
    </w:p>
    <w:p w14:paraId="28ED5C09" w14:textId="77777777" w:rsidR="00F72089" w:rsidRPr="004C4361" w:rsidRDefault="00F72089" w:rsidP="00F72089">
      <w:pPr>
        <w:rPr>
          <w:rFonts w:ascii="宋体" w:hAnsi="宋体"/>
          <w:sz w:val="24"/>
        </w:rPr>
      </w:pPr>
      <w:r>
        <w:rPr>
          <w:rFonts w:ascii="宋体" w:hAnsi="宋体" w:hint="eastAsia"/>
          <w:sz w:val="24"/>
        </w:rPr>
        <w:t>6、</w:t>
      </w:r>
      <w:r w:rsidRPr="004C4361">
        <w:rPr>
          <w:rFonts w:ascii="宋体" w:hAnsi="宋体" w:hint="eastAsia"/>
          <w:sz w:val="24"/>
        </w:rPr>
        <w:t>检测速度</w:t>
      </w:r>
      <w:r>
        <w:rPr>
          <w:rFonts w:ascii="宋体" w:hAnsi="宋体" w:hint="eastAsia"/>
          <w:sz w:val="24"/>
        </w:rPr>
        <w:t>：</w:t>
      </w:r>
      <w:r w:rsidRPr="004C4361">
        <w:rPr>
          <w:rFonts w:ascii="宋体" w:hAnsi="宋体" w:hint="eastAsia"/>
          <w:sz w:val="24"/>
        </w:rPr>
        <w:t>多通道检测</w:t>
      </w:r>
      <w:r>
        <w:rPr>
          <w:rFonts w:ascii="宋体" w:hAnsi="宋体" w:hint="eastAsia"/>
          <w:sz w:val="24"/>
        </w:rPr>
        <w:t>所需时间≤60s</w:t>
      </w:r>
    </w:p>
    <w:p w14:paraId="34F08D34" w14:textId="77777777" w:rsidR="00F72089" w:rsidRPr="004C4361" w:rsidRDefault="00F72089" w:rsidP="00F72089">
      <w:pPr>
        <w:rPr>
          <w:rFonts w:ascii="宋体" w:hAnsi="宋体"/>
          <w:sz w:val="24"/>
        </w:rPr>
      </w:pPr>
      <w:r w:rsidRPr="004C4361">
        <w:rPr>
          <w:rFonts w:ascii="宋体" w:hAnsi="宋体" w:hint="eastAsia"/>
          <w:sz w:val="24"/>
        </w:rPr>
        <w:t>7</w:t>
      </w:r>
      <w:r>
        <w:rPr>
          <w:rFonts w:ascii="宋体" w:hAnsi="宋体" w:hint="eastAsia"/>
          <w:sz w:val="24"/>
        </w:rPr>
        <w:t>、</w:t>
      </w:r>
      <w:r w:rsidRPr="004C4361">
        <w:rPr>
          <w:rFonts w:ascii="宋体" w:hAnsi="宋体" w:hint="eastAsia"/>
          <w:sz w:val="24"/>
        </w:rPr>
        <w:t>多卡联测模式下，最多可一次性分析</w:t>
      </w:r>
      <w:r>
        <w:rPr>
          <w:rFonts w:ascii="宋体" w:hAnsi="宋体" w:hint="eastAsia"/>
          <w:sz w:val="24"/>
        </w:rPr>
        <w:t>≥</w:t>
      </w:r>
      <w:r w:rsidRPr="004C4361">
        <w:rPr>
          <w:rFonts w:ascii="宋体" w:hAnsi="宋体" w:hint="eastAsia"/>
          <w:sz w:val="24"/>
        </w:rPr>
        <w:t>98张卡（7×14组）</w:t>
      </w:r>
      <w:r>
        <w:rPr>
          <w:rFonts w:ascii="宋体" w:hAnsi="宋体" w:hint="eastAsia"/>
          <w:sz w:val="24"/>
        </w:rPr>
        <w:t>。</w:t>
      </w:r>
      <w:r w:rsidRPr="004C4361">
        <w:rPr>
          <w:rFonts w:ascii="宋体" w:hAnsi="宋体" w:hint="eastAsia"/>
          <w:sz w:val="24"/>
        </w:rPr>
        <w:t xml:space="preserve"> </w:t>
      </w:r>
    </w:p>
    <w:p w14:paraId="0B65C5C2" w14:textId="77777777" w:rsidR="00F72089" w:rsidRDefault="00F72089" w:rsidP="00F72089">
      <w:pPr>
        <w:rPr>
          <w:rFonts w:ascii="宋体" w:hAnsi="宋体"/>
          <w:sz w:val="24"/>
        </w:rPr>
      </w:pPr>
      <w:r w:rsidRPr="004C4361">
        <w:rPr>
          <w:rFonts w:ascii="宋体" w:hAnsi="宋体" w:hint="eastAsia"/>
          <w:sz w:val="24"/>
        </w:rPr>
        <w:t>8</w:t>
      </w:r>
      <w:r>
        <w:rPr>
          <w:rFonts w:ascii="宋体" w:hAnsi="宋体" w:hint="eastAsia"/>
          <w:sz w:val="24"/>
        </w:rPr>
        <w:t>、</w:t>
      </w:r>
      <w:r w:rsidRPr="004C4361">
        <w:rPr>
          <w:rFonts w:ascii="宋体" w:hAnsi="宋体" w:hint="eastAsia"/>
          <w:sz w:val="24"/>
        </w:rPr>
        <w:t>可单人份检测，随到随检，出结果</w:t>
      </w:r>
      <w:r>
        <w:rPr>
          <w:rFonts w:ascii="宋体" w:hAnsi="宋体" w:hint="eastAsia"/>
          <w:sz w:val="24"/>
        </w:rPr>
        <w:t>所需时间</w:t>
      </w:r>
      <w:r w:rsidRPr="004C4361">
        <w:rPr>
          <w:rFonts w:ascii="宋体" w:hAnsi="宋体" w:hint="eastAsia"/>
          <w:sz w:val="24"/>
        </w:rPr>
        <w:t>≤30</w:t>
      </w:r>
      <w:r>
        <w:rPr>
          <w:rFonts w:ascii="宋体" w:hAnsi="宋体" w:hint="eastAsia"/>
          <w:sz w:val="24"/>
        </w:rPr>
        <w:t>min、</w:t>
      </w:r>
      <w:r w:rsidRPr="004C4361">
        <w:rPr>
          <w:rFonts w:ascii="宋体" w:hAnsi="宋体" w:hint="eastAsia"/>
          <w:sz w:val="24"/>
        </w:rPr>
        <w:t>。</w:t>
      </w:r>
    </w:p>
    <w:p w14:paraId="5A6049FD" w14:textId="77777777" w:rsidR="00F72089" w:rsidRPr="004C4361" w:rsidRDefault="00F72089" w:rsidP="00F72089">
      <w:pPr>
        <w:rPr>
          <w:rFonts w:ascii="宋体" w:hAnsi="宋体"/>
          <w:sz w:val="24"/>
        </w:rPr>
      </w:pPr>
      <w:r w:rsidRPr="004C4361">
        <w:rPr>
          <w:rFonts w:ascii="宋体" w:hAnsi="宋体" w:hint="eastAsia"/>
          <w:sz w:val="24"/>
        </w:rPr>
        <w:t>9</w:t>
      </w:r>
      <w:r>
        <w:rPr>
          <w:rFonts w:ascii="宋体" w:hAnsi="宋体" w:hint="eastAsia"/>
          <w:sz w:val="24"/>
        </w:rPr>
        <w:t>、</w:t>
      </w:r>
      <w:r w:rsidRPr="004C4361">
        <w:rPr>
          <w:rFonts w:ascii="宋体" w:hAnsi="宋体" w:hint="eastAsia"/>
          <w:sz w:val="24"/>
        </w:rPr>
        <w:t xml:space="preserve">采用常温孵育，无需摇床设备。 </w:t>
      </w:r>
    </w:p>
    <w:p w14:paraId="3B0356B0" w14:textId="77777777" w:rsidR="00F72089" w:rsidRDefault="00F72089" w:rsidP="00F72089">
      <w:pPr>
        <w:rPr>
          <w:rFonts w:ascii="宋体" w:hAnsi="宋体"/>
          <w:sz w:val="24"/>
        </w:rPr>
      </w:pPr>
      <w:r>
        <w:rPr>
          <w:rFonts w:ascii="宋体" w:hAnsi="宋体" w:hint="eastAsia"/>
          <w:sz w:val="24"/>
        </w:rPr>
        <w:t>10、</w:t>
      </w:r>
      <w:r w:rsidRPr="004C4361">
        <w:rPr>
          <w:rFonts w:ascii="宋体" w:hAnsi="宋体" w:hint="eastAsia"/>
          <w:sz w:val="24"/>
        </w:rPr>
        <w:t>CCD</w:t>
      </w:r>
      <w:r>
        <w:rPr>
          <w:rFonts w:ascii="宋体" w:hAnsi="宋体" w:hint="eastAsia"/>
          <w:sz w:val="24"/>
        </w:rPr>
        <w:t>或CMOS</w:t>
      </w:r>
      <w:r w:rsidRPr="004C4361">
        <w:rPr>
          <w:rFonts w:ascii="宋体" w:hAnsi="宋体" w:hint="eastAsia"/>
          <w:sz w:val="24"/>
        </w:rPr>
        <w:t>鉴别真过敏</w:t>
      </w:r>
      <w:r>
        <w:rPr>
          <w:rFonts w:ascii="宋体" w:hAnsi="宋体" w:hint="eastAsia"/>
          <w:sz w:val="24"/>
        </w:rPr>
        <w:t>、</w:t>
      </w:r>
      <w:r w:rsidRPr="004C4361">
        <w:rPr>
          <w:rFonts w:ascii="宋体" w:hAnsi="宋体" w:hint="eastAsia"/>
          <w:sz w:val="24"/>
        </w:rPr>
        <w:t>假过敏鉴别。</w:t>
      </w:r>
    </w:p>
    <w:p w14:paraId="0A21675F" w14:textId="77777777" w:rsidR="00F72089" w:rsidRPr="004C4361" w:rsidRDefault="00F72089" w:rsidP="00F72089">
      <w:pPr>
        <w:rPr>
          <w:rFonts w:ascii="宋体" w:hAnsi="宋体"/>
          <w:sz w:val="24"/>
        </w:rPr>
      </w:pPr>
      <w:r>
        <w:rPr>
          <w:rFonts w:ascii="宋体" w:hAnsi="宋体" w:hint="eastAsia"/>
          <w:sz w:val="24"/>
        </w:rPr>
        <w:t>11、</w:t>
      </w:r>
      <w:r w:rsidRPr="004C4361">
        <w:rPr>
          <w:rFonts w:ascii="宋体" w:hAnsi="宋体" w:hint="eastAsia"/>
          <w:sz w:val="24"/>
        </w:rPr>
        <w:t xml:space="preserve">可按照样本编号、时间、姓名查询结果。 </w:t>
      </w:r>
    </w:p>
    <w:p w14:paraId="3E875B4A" w14:textId="77777777" w:rsidR="00F72089" w:rsidRPr="004C4361" w:rsidRDefault="00F72089" w:rsidP="00F72089">
      <w:pPr>
        <w:rPr>
          <w:rFonts w:ascii="宋体" w:hAnsi="宋体"/>
          <w:sz w:val="24"/>
        </w:rPr>
      </w:pPr>
      <w:r w:rsidRPr="004C4361">
        <w:rPr>
          <w:rFonts w:ascii="宋体" w:hAnsi="宋体" w:hint="eastAsia"/>
          <w:sz w:val="24"/>
        </w:rPr>
        <w:t>1</w:t>
      </w:r>
      <w:r>
        <w:rPr>
          <w:rFonts w:ascii="宋体" w:hAnsi="宋体" w:hint="eastAsia"/>
          <w:sz w:val="24"/>
        </w:rPr>
        <w:t>2、具备</w:t>
      </w:r>
      <w:r w:rsidRPr="004C4361">
        <w:rPr>
          <w:rFonts w:ascii="宋体" w:hAnsi="宋体" w:hint="eastAsia"/>
          <w:sz w:val="24"/>
        </w:rPr>
        <w:t>网络</w:t>
      </w:r>
      <w:r>
        <w:rPr>
          <w:rFonts w:ascii="宋体" w:hAnsi="宋体" w:hint="eastAsia"/>
          <w:sz w:val="24"/>
        </w:rPr>
        <w:t>接口</w:t>
      </w:r>
      <w:r w:rsidRPr="004C4361">
        <w:rPr>
          <w:rFonts w:ascii="宋体" w:hAnsi="宋体" w:hint="eastAsia"/>
          <w:sz w:val="24"/>
        </w:rPr>
        <w:t>，</w:t>
      </w:r>
      <w:r>
        <w:rPr>
          <w:rFonts w:ascii="宋体" w:hAnsi="宋体" w:hint="eastAsia"/>
          <w:sz w:val="24"/>
        </w:rPr>
        <w:t>连接</w:t>
      </w:r>
      <w:r w:rsidRPr="004C4361">
        <w:rPr>
          <w:rFonts w:ascii="宋体" w:hAnsi="宋体" w:hint="eastAsia"/>
          <w:sz w:val="24"/>
        </w:rPr>
        <w:t>医院LIS系统进行实时通讯</w:t>
      </w:r>
      <w:r>
        <w:rPr>
          <w:rFonts w:ascii="宋体" w:hAnsi="宋体" w:hint="eastAsia"/>
          <w:sz w:val="24"/>
        </w:rPr>
        <w:t>，</w:t>
      </w:r>
      <w:proofErr w:type="gramStart"/>
      <w:r w:rsidRPr="00C8640E">
        <w:rPr>
          <w:rFonts w:ascii="宋体" w:hAnsi="宋体" w:hint="eastAsia"/>
          <w:sz w:val="24"/>
        </w:rPr>
        <w:t>中标商</w:t>
      </w:r>
      <w:proofErr w:type="gramEnd"/>
      <w:r w:rsidRPr="00C8640E">
        <w:rPr>
          <w:rFonts w:ascii="宋体" w:hAnsi="宋体" w:hint="eastAsia"/>
          <w:sz w:val="24"/>
        </w:rPr>
        <w:t>承担相关接口费用。</w:t>
      </w:r>
      <w:r w:rsidRPr="004C4361">
        <w:rPr>
          <w:rFonts w:ascii="宋体" w:hAnsi="宋体" w:hint="eastAsia"/>
          <w:sz w:val="24"/>
        </w:rPr>
        <w:t xml:space="preserve"> </w:t>
      </w:r>
    </w:p>
    <w:p w14:paraId="69C5ED10" w14:textId="77777777" w:rsidR="00F72089" w:rsidRPr="004C4361" w:rsidRDefault="00F72089" w:rsidP="00F72089">
      <w:pPr>
        <w:rPr>
          <w:rFonts w:ascii="宋体" w:hAnsi="宋体"/>
          <w:sz w:val="24"/>
        </w:rPr>
      </w:pPr>
      <w:r>
        <w:rPr>
          <w:rFonts w:ascii="宋体" w:hAnsi="宋体" w:hint="eastAsia"/>
          <w:sz w:val="24"/>
        </w:rPr>
        <w:t>13、具备</w:t>
      </w:r>
      <w:r w:rsidRPr="004C4361">
        <w:rPr>
          <w:rFonts w:ascii="宋体" w:hAnsi="宋体" w:hint="eastAsia"/>
          <w:sz w:val="24"/>
        </w:rPr>
        <w:t xml:space="preserve">自检测功能。 </w:t>
      </w:r>
    </w:p>
    <w:p w14:paraId="4D6E2554" w14:textId="69246E14" w:rsidR="00584710" w:rsidRDefault="00F72089" w:rsidP="00F72089">
      <w:pPr>
        <w:spacing w:line="360" w:lineRule="auto"/>
        <w:jc w:val="left"/>
        <w:rPr>
          <w:rFonts w:ascii="宋体" w:hAnsi="宋体"/>
          <w:sz w:val="24"/>
        </w:rPr>
      </w:pPr>
      <w:r>
        <w:rPr>
          <w:rFonts w:ascii="宋体" w:hAnsi="宋体" w:hint="eastAsia"/>
          <w:sz w:val="24"/>
        </w:rPr>
        <w:t>14、试剂：</w:t>
      </w:r>
      <w:r w:rsidRPr="004C4361">
        <w:rPr>
          <w:rFonts w:ascii="宋体" w:hAnsi="宋体" w:hint="eastAsia"/>
          <w:sz w:val="24"/>
        </w:rPr>
        <w:t>有效期（月）≥12个月</w:t>
      </w:r>
      <w:r>
        <w:rPr>
          <w:rFonts w:ascii="宋体" w:hAnsi="宋体" w:hint="eastAsia"/>
          <w:sz w:val="24"/>
        </w:rPr>
        <w:t>@</w:t>
      </w:r>
      <w:r w:rsidRPr="004C4361">
        <w:rPr>
          <w:rFonts w:ascii="宋体" w:hAnsi="宋体" w:hint="eastAsia"/>
          <w:sz w:val="24"/>
        </w:rPr>
        <w:t>储存温度 2</w:t>
      </w:r>
      <w:r>
        <w:rPr>
          <w:rFonts w:ascii="宋体" w:hAnsi="宋体" w:hint="eastAsia"/>
          <w:sz w:val="24"/>
        </w:rPr>
        <w:t>～</w:t>
      </w:r>
      <w:r w:rsidRPr="004C4361">
        <w:rPr>
          <w:rFonts w:ascii="宋体" w:hAnsi="宋体" w:hint="eastAsia"/>
          <w:sz w:val="24"/>
        </w:rPr>
        <w:t>8℃</w:t>
      </w:r>
      <w:r>
        <w:rPr>
          <w:rFonts w:ascii="宋体" w:hAnsi="宋体" w:hint="eastAsia"/>
          <w:sz w:val="24"/>
        </w:rPr>
        <w:t>。</w:t>
      </w:r>
    </w:p>
    <w:p w14:paraId="0A455BD2" w14:textId="19317668" w:rsidR="00584710" w:rsidRDefault="00584710" w:rsidP="00584710">
      <w:pPr>
        <w:spacing w:line="360" w:lineRule="auto"/>
        <w:jc w:val="left"/>
        <w:rPr>
          <w:rFonts w:ascii="宋体" w:hAnsi="宋体"/>
          <w:sz w:val="24"/>
        </w:rPr>
      </w:pPr>
      <w:r>
        <w:rPr>
          <w:rFonts w:ascii="宋体" w:hAnsi="宋体" w:hint="eastAsia"/>
          <w:sz w:val="24"/>
          <w:highlight w:val="green"/>
        </w:rPr>
        <w:t>品目</w:t>
      </w:r>
      <w:r w:rsidR="00F72089">
        <w:rPr>
          <w:rFonts w:ascii="宋体" w:hAnsi="宋体"/>
          <w:sz w:val="24"/>
          <w:highlight w:val="green"/>
        </w:rPr>
        <w:t>9</w:t>
      </w:r>
      <w:r>
        <w:rPr>
          <w:rFonts w:ascii="宋体" w:hAnsi="宋体" w:hint="eastAsia"/>
          <w:sz w:val="24"/>
          <w:highlight w:val="green"/>
        </w:rPr>
        <w:t>：</w:t>
      </w:r>
      <w:r w:rsidR="00F72089" w:rsidRPr="00F72089">
        <w:rPr>
          <w:rFonts w:ascii="宋体" w:hAnsi="宋体" w:hint="eastAsia"/>
          <w:sz w:val="24"/>
          <w:highlight w:val="green"/>
        </w:rPr>
        <w:t>医用离心机</w:t>
      </w:r>
    </w:p>
    <w:p w14:paraId="6A83E837" w14:textId="77777777" w:rsidR="00F72089"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一、技术参数</w:t>
      </w:r>
    </w:p>
    <w:p w14:paraId="61706AD5" w14:textId="77777777" w:rsidR="00F72089" w:rsidRPr="00CB6FC8"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1、</w:t>
      </w:r>
      <w:r w:rsidRPr="00CB6FC8">
        <w:rPr>
          <w:rFonts w:ascii="宋体" w:hAnsi="宋体" w:cs="宋体"/>
          <w:color w:val="231F20"/>
          <w:kern w:val="0"/>
          <w:sz w:val="24"/>
        </w:rPr>
        <w:t>金属机箱，不锈钢离心腔，电子门锁</w:t>
      </w:r>
      <w:r>
        <w:rPr>
          <w:rFonts w:ascii="宋体" w:hAnsi="宋体" w:cs="宋体" w:hint="eastAsia"/>
          <w:color w:val="231F20"/>
          <w:kern w:val="0"/>
          <w:sz w:val="24"/>
        </w:rPr>
        <w:t>。</w:t>
      </w:r>
    </w:p>
    <w:p w14:paraId="30BF59F4" w14:textId="77777777" w:rsidR="00F72089" w:rsidRPr="00CB6FC8" w:rsidRDefault="00F72089" w:rsidP="00F72089">
      <w:pPr>
        <w:spacing w:line="360" w:lineRule="auto"/>
        <w:rPr>
          <w:rFonts w:ascii="宋体" w:hAnsi="宋体" w:cs="宋体"/>
          <w:sz w:val="24"/>
        </w:rPr>
      </w:pPr>
      <w:r>
        <w:rPr>
          <w:rFonts w:ascii="宋体" w:hAnsi="宋体" w:cs="宋体" w:hint="eastAsia"/>
          <w:color w:val="231F20"/>
          <w:kern w:val="0"/>
          <w:sz w:val="24"/>
        </w:rPr>
        <w:t>2、</w:t>
      </w:r>
      <w:r w:rsidRPr="00CB6FC8">
        <w:rPr>
          <w:rFonts w:ascii="宋体" w:hAnsi="宋体" w:cs="宋体" w:hint="eastAsia"/>
          <w:sz w:val="24"/>
        </w:rPr>
        <w:t>最高转速：</w:t>
      </w:r>
      <w:r>
        <w:rPr>
          <w:rFonts w:ascii="宋体" w:hAnsi="宋体" w:cs="宋体" w:hint="eastAsia"/>
          <w:sz w:val="24"/>
        </w:rPr>
        <w:t>≥</w:t>
      </w:r>
      <w:r w:rsidRPr="00CB6FC8">
        <w:rPr>
          <w:rFonts w:ascii="宋体" w:hAnsi="宋体" w:cs="宋体" w:hint="eastAsia"/>
          <w:sz w:val="24"/>
        </w:rPr>
        <w:t>16000r/min</w:t>
      </w:r>
      <w:r>
        <w:rPr>
          <w:rFonts w:ascii="宋体" w:hAnsi="宋体" w:cs="宋体" w:hint="eastAsia"/>
          <w:sz w:val="24"/>
        </w:rPr>
        <w:t>；</w:t>
      </w:r>
      <w:r w:rsidRPr="00CB6FC8">
        <w:rPr>
          <w:rFonts w:ascii="宋体" w:hAnsi="宋体" w:cs="宋体" w:hint="eastAsia"/>
          <w:sz w:val="24"/>
        </w:rPr>
        <w:t>转速</w:t>
      </w:r>
      <w:r>
        <w:rPr>
          <w:rFonts w:ascii="宋体" w:hAnsi="宋体" w:cs="宋体" w:hint="eastAsia"/>
          <w:sz w:val="24"/>
        </w:rPr>
        <w:t>误差</w:t>
      </w:r>
      <w:r w:rsidRPr="00CB6FC8">
        <w:rPr>
          <w:rFonts w:ascii="宋体" w:hAnsi="宋体" w:cs="宋体" w:hint="eastAsia"/>
          <w:sz w:val="24"/>
        </w:rPr>
        <w:t>：</w:t>
      </w:r>
      <w:r>
        <w:rPr>
          <w:rFonts w:ascii="宋体" w:hAnsi="宋体" w:cs="宋体" w:hint="eastAsia"/>
          <w:sz w:val="24"/>
        </w:rPr>
        <w:t>不超过±</w:t>
      </w:r>
      <w:r w:rsidRPr="00CB6FC8">
        <w:rPr>
          <w:rFonts w:ascii="宋体" w:hAnsi="宋体" w:cs="宋体" w:hint="eastAsia"/>
          <w:sz w:val="24"/>
        </w:rPr>
        <w:t>10rpm</w:t>
      </w:r>
      <w:r>
        <w:rPr>
          <w:rFonts w:ascii="宋体" w:hAnsi="宋体" w:cs="宋体" w:hint="eastAsia"/>
          <w:sz w:val="24"/>
        </w:rPr>
        <w:t>。</w:t>
      </w:r>
    </w:p>
    <w:p w14:paraId="37EAA0AF" w14:textId="77777777" w:rsidR="00F72089" w:rsidRPr="00CB6FC8"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3、</w:t>
      </w:r>
      <w:r w:rsidRPr="00CB6FC8">
        <w:rPr>
          <w:rFonts w:ascii="宋体" w:hAnsi="宋体" w:cs="宋体" w:hint="eastAsia"/>
          <w:color w:val="231F20"/>
          <w:kern w:val="0"/>
          <w:sz w:val="24"/>
        </w:rPr>
        <w:t>最大相对离心力：</w:t>
      </w:r>
      <w:r>
        <w:rPr>
          <w:rFonts w:ascii="宋体" w:hAnsi="宋体" w:cs="宋体" w:hint="eastAsia"/>
          <w:sz w:val="24"/>
        </w:rPr>
        <w:t>≥</w:t>
      </w:r>
      <w:r w:rsidRPr="00CB6FC8">
        <w:rPr>
          <w:rFonts w:ascii="宋体" w:hAnsi="宋体" w:cs="宋体" w:hint="eastAsia"/>
          <w:color w:val="231F20"/>
          <w:kern w:val="0"/>
          <w:sz w:val="24"/>
        </w:rPr>
        <w:t>16</w:t>
      </w:r>
      <w:r>
        <w:rPr>
          <w:rFonts w:ascii="宋体" w:hAnsi="宋体" w:cs="宋体" w:hint="eastAsia"/>
          <w:color w:val="231F20"/>
          <w:kern w:val="0"/>
          <w:sz w:val="24"/>
        </w:rPr>
        <w:t>0</w:t>
      </w:r>
      <w:r w:rsidRPr="00CB6FC8">
        <w:rPr>
          <w:rFonts w:ascii="宋体" w:hAnsi="宋体" w:cs="宋体" w:hint="eastAsia"/>
          <w:color w:val="231F20"/>
          <w:kern w:val="0"/>
          <w:sz w:val="24"/>
        </w:rPr>
        <w:t>00×g</w:t>
      </w:r>
    </w:p>
    <w:p w14:paraId="3F233882" w14:textId="77777777" w:rsidR="00F72089" w:rsidRPr="00CB6FC8"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4、</w:t>
      </w:r>
      <w:r w:rsidRPr="00CB6FC8">
        <w:rPr>
          <w:rFonts w:ascii="宋体" w:hAnsi="宋体" w:cs="宋体" w:hint="eastAsia"/>
          <w:color w:val="231F20"/>
          <w:kern w:val="0"/>
          <w:sz w:val="24"/>
        </w:rPr>
        <w:t>定时范围：1</w:t>
      </w:r>
      <w:r>
        <w:rPr>
          <w:rFonts w:ascii="宋体" w:hAnsi="宋体" w:cs="宋体" w:hint="eastAsia"/>
          <w:color w:val="231F20"/>
          <w:kern w:val="0"/>
          <w:sz w:val="24"/>
        </w:rPr>
        <w:t>～</w:t>
      </w:r>
      <w:r w:rsidRPr="00CB6FC8">
        <w:rPr>
          <w:rFonts w:ascii="宋体" w:hAnsi="宋体" w:cs="宋体" w:hint="eastAsia"/>
          <w:color w:val="231F20"/>
          <w:kern w:val="0"/>
          <w:sz w:val="24"/>
        </w:rPr>
        <w:t>99min59s</w:t>
      </w:r>
      <w:r>
        <w:rPr>
          <w:rFonts w:ascii="宋体" w:hAnsi="宋体" w:cs="宋体" w:hint="eastAsia"/>
          <w:color w:val="231F20"/>
          <w:kern w:val="0"/>
          <w:sz w:val="24"/>
        </w:rPr>
        <w:t>。</w:t>
      </w:r>
    </w:p>
    <w:p w14:paraId="453BB263" w14:textId="77777777" w:rsidR="00F72089"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5、最大容量：</w:t>
      </w:r>
      <w:r w:rsidRPr="000940EA">
        <w:rPr>
          <w:rFonts w:ascii="宋体" w:hAnsi="宋体" w:cs="宋体" w:hint="eastAsia"/>
          <w:color w:val="231F20"/>
          <w:kern w:val="0"/>
          <w:sz w:val="24"/>
        </w:rPr>
        <w:t>≥</w:t>
      </w:r>
      <w:r w:rsidRPr="000940EA">
        <w:rPr>
          <w:rFonts w:ascii="宋体" w:hAnsi="宋体" w:cs="宋体"/>
          <w:color w:val="231F20"/>
          <w:kern w:val="0"/>
          <w:sz w:val="24"/>
        </w:rPr>
        <w:t>2mlx12支</w:t>
      </w:r>
      <w:r w:rsidRPr="000940EA">
        <w:rPr>
          <w:rFonts w:ascii="宋体" w:hAnsi="宋体" w:cs="宋体" w:hint="eastAsia"/>
          <w:color w:val="231F20"/>
          <w:kern w:val="0"/>
          <w:sz w:val="24"/>
        </w:rPr>
        <w:t>。</w:t>
      </w:r>
    </w:p>
    <w:p w14:paraId="1E374DAB" w14:textId="77777777" w:rsidR="00F72089" w:rsidRPr="00CB6FC8"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6、</w:t>
      </w:r>
      <w:r w:rsidRPr="00CB6FC8">
        <w:rPr>
          <w:rFonts w:ascii="宋体" w:hAnsi="宋体" w:cs="宋体" w:hint="eastAsia"/>
          <w:color w:val="231F20"/>
          <w:kern w:val="0"/>
          <w:sz w:val="24"/>
        </w:rPr>
        <w:t>加速曲线</w:t>
      </w:r>
      <w:r>
        <w:rPr>
          <w:rFonts w:ascii="宋体" w:hAnsi="宋体" w:cs="宋体" w:hint="eastAsia"/>
          <w:color w:val="231F20"/>
          <w:kern w:val="0"/>
          <w:sz w:val="24"/>
        </w:rPr>
        <w:t>：</w:t>
      </w:r>
      <w:r>
        <w:rPr>
          <w:rFonts w:ascii="宋体" w:hAnsi="宋体" w:cs="宋体" w:hint="eastAsia"/>
          <w:sz w:val="24"/>
        </w:rPr>
        <w:t>≥</w:t>
      </w:r>
      <w:r w:rsidRPr="00CB6FC8">
        <w:rPr>
          <w:rFonts w:ascii="宋体" w:hAnsi="宋体" w:cs="宋体" w:hint="eastAsia"/>
          <w:color w:val="231F20"/>
          <w:kern w:val="0"/>
          <w:sz w:val="24"/>
        </w:rPr>
        <w:t>9档</w:t>
      </w:r>
      <w:r>
        <w:rPr>
          <w:rFonts w:ascii="宋体" w:hAnsi="宋体" w:cs="宋体" w:hint="eastAsia"/>
          <w:color w:val="231F20"/>
          <w:kern w:val="0"/>
          <w:sz w:val="24"/>
        </w:rPr>
        <w:t>可选；减速</w:t>
      </w:r>
      <w:r w:rsidRPr="00CB6FC8">
        <w:rPr>
          <w:rFonts w:ascii="宋体" w:hAnsi="宋体" w:cs="宋体" w:hint="eastAsia"/>
          <w:color w:val="231F20"/>
          <w:kern w:val="0"/>
          <w:sz w:val="24"/>
        </w:rPr>
        <w:t>曲线：</w:t>
      </w:r>
      <w:r>
        <w:rPr>
          <w:rFonts w:ascii="宋体" w:hAnsi="宋体" w:cs="宋体" w:hint="eastAsia"/>
          <w:sz w:val="24"/>
        </w:rPr>
        <w:t>≥</w:t>
      </w:r>
      <w:r w:rsidRPr="00CB6FC8">
        <w:rPr>
          <w:rFonts w:ascii="宋体" w:hAnsi="宋体" w:cs="宋体" w:hint="eastAsia"/>
          <w:color w:val="231F20"/>
          <w:kern w:val="0"/>
          <w:sz w:val="24"/>
        </w:rPr>
        <w:t>9档</w:t>
      </w:r>
      <w:r>
        <w:rPr>
          <w:rFonts w:ascii="宋体" w:hAnsi="宋体" w:cs="宋体" w:hint="eastAsia"/>
          <w:color w:val="231F20"/>
          <w:kern w:val="0"/>
          <w:sz w:val="24"/>
        </w:rPr>
        <w:t>可选。</w:t>
      </w:r>
    </w:p>
    <w:p w14:paraId="4AAB5A75" w14:textId="77777777" w:rsidR="00F72089"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7、控制系统：</w:t>
      </w:r>
    </w:p>
    <w:p w14:paraId="2ABA2355" w14:textId="77777777" w:rsidR="00F72089" w:rsidRPr="00CB6FC8"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7.1、微处理器</w:t>
      </w:r>
      <w:r w:rsidRPr="00CB6FC8">
        <w:rPr>
          <w:rFonts w:ascii="宋体" w:hAnsi="宋体" w:cs="宋体"/>
          <w:color w:val="231F20"/>
          <w:kern w:val="0"/>
          <w:sz w:val="24"/>
        </w:rPr>
        <w:t>控制，</w:t>
      </w:r>
      <w:r>
        <w:rPr>
          <w:rFonts w:ascii="宋体" w:hAnsi="宋体" w:cs="宋体" w:hint="eastAsia"/>
          <w:color w:val="231F20"/>
          <w:kern w:val="0"/>
          <w:sz w:val="24"/>
        </w:rPr>
        <w:t>数字显示，</w:t>
      </w:r>
      <w:r w:rsidRPr="00CB6FC8">
        <w:rPr>
          <w:rFonts w:ascii="宋体" w:hAnsi="宋体" w:cs="宋体"/>
          <w:color w:val="231F20"/>
          <w:kern w:val="0"/>
          <w:sz w:val="24"/>
        </w:rPr>
        <w:t>具有开盖自动停机及多种保护功能</w:t>
      </w:r>
      <w:r>
        <w:rPr>
          <w:rFonts w:ascii="宋体" w:hAnsi="宋体" w:cs="宋体" w:hint="eastAsia"/>
          <w:color w:val="231F20"/>
          <w:kern w:val="0"/>
          <w:sz w:val="24"/>
        </w:rPr>
        <w:t>。</w:t>
      </w:r>
      <w:r w:rsidRPr="00CB6FC8">
        <w:rPr>
          <w:rFonts w:ascii="宋体" w:hAnsi="宋体" w:cs="宋体"/>
          <w:color w:val="231F20"/>
          <w:kern w:val="0"/>
          <w:sz w:val="24"/>
        </w:rPr>
        <w:t xml:space="preserve"> </w:t>
      </w:r>
    </w:p>
    <w:p w14:paraId="41EA2BC7" w14:textId="77777777" w:rsidR="00F72089" w:rsidRPr="00CB6FC8" w:rsidRDefault="00F72089" w:rsidP="00F72089">
      <w:pPr>
        <w:spacing w:line="360" w:lineRule="auto"/>
        <w:rPr>
          <w:rFonts w:ascii="宋体" w:hAnsi="宋体" w:cs="宋体"/>
          <w:sz w:val="24"/>
        </w:rPr>
      </w:pPr>
      <w:r>
        <w:rPr>
          <w:rFonts w:ascii="宋体" w:hAnsi="宋体" w:cs="宋体" w:hint="eastAsia"/>
          <w:sz w:val="24"/>
        </w:rPr>
        <w:t>7.2、</w:t>
      </w:r>
      <w:r w:rsidRPr="00CB6FC8">
        <w:rPr>
          <w:rFonts w:ascii="宋体" w:hAnsi="宋体" w:cs="宋体"/>
          <w:color w:val="231F20"/>
          <w:kern w:val="0"/>
          <w:sz w:val="24"/>
        </w:rPr>
        <w:t>运行中可随时更改转速、离心力、时间参数</w:t>
      </w:r>
      <w:r>
        <w:rPr>
          <w:rFonts w:ascii="宋体" w:hAnsi="宋体" w:cs="宋体" w:hint="eastAsia"/>
          <w:color w:val="231F20"/>
          <w:kern w:val="0"/>
          <w:sz w:val="24"/>
        </w:rPr>
        <w:t>。</w:t>
      </w:r>
    </w:p>
    <w:p w14:paraId="4F9E3819" w14:textId="77777777" w:rsidR="00F72089"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7.3、</w:t>
      </w:r>
      <w:r w:rsidRPr="00CB6FC8">
        <w:rPr>
          <w:rFonts w:ascii="宋体" w:hAnsi="宋体" w:cs="宋体"/>
          <w:color w:val="231F20"/>
          <w:kern w:val="0"/>
          <w:sz w:val="24"/>
        </w:rPr>
        <w:t>可</w:t>
      </w:r>
      <w:r>
        <w:rPr>
          <w:rFonts w:ascii="宋体" w:hAnsi="宋体" w:cs="宋体" w:hint="eastAsia"/>
          <w:color w:val="231F20"/>
          <w:kern w:val="0"/>
          <w:sz w:val="24"/>
        </w:rPr>
        <w:t>存储</w:t>
      </w:r>
      <w:r w:rsidRPr="00CB6FC8">
        <w:rPr>
          <w:rFonts w:ascii="宋体" w:hAnsi="宋体" w:cs="宋体"/>
          <w:color w:val="231F20"/>
          <w:kern w:val="0"/>
          <w:sz w:val="24"/>
        </w:rPr>
        <w:t>最后一次运行参数</w:t>
      </w:r>
      <w:r>
        <w:rPr>
          <w:rFonts w:ascii="宋体" w:hAnsi="宋体" w:cs="宋体" w:hint="eastAsia"/>
          <w:color w:val="231F20"/>
          <w:kern w:val="0"/>
          <w:sz w:val="24"/>
        </w:rPr>
        <w:t>。</w:t>
      </w:r>
    </w:p>
    <w:p w14:paraId="03DB09E0" w14:textId="77777777" w:rsidR="00F72089"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7.4、具备</w:t>
      </w:r>
      <w:r w:rsidRPr="00CB6FC8">
        <w:rPr>
          <w:rFonts w:ascii="宋体" w:hAnsi="宋体" w:cs="宋体"/>
          <w:color w:val="231F20"/>
          <w:kern w:val="0"/>
          <w:sz w:val="24"/>
        </w:rPr>
        <w:t>停机防回荡技术</w:t>
      </w:r>
      <w:r>
        <w:rPr>
          <w:rFonts w:ascii="宋体" w:hAnsi="宋体" w:cs="宋体" w:hint="eastAsia"/>
          <w:color w:val="231F20"/>
          <w:kern w:val="0"/>
          <w:sz w:val="24"/>
        </w:rPr>
        <w:t>。</w:t>
      </w:r>
    </w:p>
    <w:p w14:paraId="05169458" w14:textId="77777777" w:rsidR="00F72089" w:rsidRPr="00CB6FC8"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8、</w:t>
      </w:r>
      <w:r w:rsidRPr="00CB6FC8">
        <w:rPr>
          <w:rFonts w:ascii="宋体" w:hAnsi="宋体" w:cs="宋体" w:hint="eastAsia"/>
          <w:color w:val="231F20"/>
          <w:kern w:val="0"/>
          <w:sz w:val="24"/>
        </w:rPr>
        <w:t>整机噪音：</w:t>
      </w:r>
      <w:r>
        <w:rPr>
          <w:rFonts w:ascii="宋体" w:hAnsi="宋体" w:cs="宋体" w:hint="eastAsia"/>
          <w:color w:val="231F20"/>
          <w:kern w:val="0"/>
          <w:sz w:val="24"/>
        </w:rPr>
        <w:t>≤</w:t>
      </w:r>
      <w:r w:rsidRPr="00CB6FC8">
        <w:rPr>
          <w:rFonts w:ascii="宋体" w:hAnsi="宋体" w:cs="宋体" w:hint="eastAsia"/>
          <w:color w:val="231F20"/>
          <w:kern w:val="0"/>
          <w:sz w:val="24"/>
        </w:rPr>
        <w:t>60dB（A）</w:t>
      </w:r>
      <w:r>
        <w:rPr>
          <w:rFonts w:ascii="宋体" w:hAnsi="宋体" w:cs="宋体" w:hint="eastAsia"/>
          <w:color w:val="231F20"/>
          <w:kern w:val="0"/>
          <w:sz w:val="24"/>
        </w:rPr>
        <w:t>。</w:t>
      </w:r>
    </w:p>
    <w:p w14:paraId="4E45AFC3" w14:textId="77777777" w:rsidR="00F72089" w:rsidRPr="000940EA"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9、</w:t>
      </w:r>
      <w:r w:rsidRPr="00CB6FC8">
        <w:rPr>
          <w:rFonts w:ascii="宋体" w:hAnsi="宋体" w:cs="宋体" w:hint="eastAsia"/>
          <w:color w:val="231F20"/>
          <w:kern w:val="0"/>
          <w:sz w:val="24"/>
        </w:rPr>
        <w:t>电源：AC</w:t>
      </w:r>
      <w:r>
        <w:rPr>
          <w:rFonts w:ascii="宋体" w:hAnsi="宋体" w:cs="宋体" w:hint="eastAsia"/>
          <w:color w:val="231F20"/>
          <w:kern w:val="0"/>
          <w:sz w:val="24"/>
        </w:rPr>
        <w:t xml:space="preserve"> </w:t>
      </w:r>
      <w:r w:rsidRPr="00CB6FC8">
        <w:rPr>
          <w:rFonts w:ascii="宋体" w:hAnsi="宋体" w:cs="宋体" w:hint="eastAsia"/>
          <w:color w:val="231F20"/>
          <w:kern w:val="0"/>
          <w:sz w:val="24"/>
        </w:rPr>
        <w:t>220V</w:t>
      </w:r>
      <w:r>
        <w:rPr>
          <w:rFonts w:ascii="宋体" w:hAnsi="宋体" w:cs="宋体" w:hint="eastAsia"/>
          <w:color w:val="231F20"/>
          <w:kern w:val="0"/>
          <w:sz w:val="24"/>
        </w:rPr>
        <w:t>±10%，</w:t>
      </w:r>
      <w:r w:rsidRPr="00CB6FC8">
        <w:rPr>
          <w:rFonts w:ascii="宋体" w:hAnsi="宋体" w:cs="宋体" w:hint="eastAsia"/>
          <w:color w:val="231F20"/>
          <w:kern w:val="0"/>
          <w:sz w:val="24"/>
        </w:rPr>
        <w:t>50H</w:t>
      </w:r>
      <w:r>
        <w:rPr>
          <w:rFonts w:ascii="宋体" w:hAnsi="宋体" w:cs="宋体" w:hint="eastAsia"/>
          <w:color w:val="231F20"/>
          <w:kern w:val="0"/>
          <w:sz w:val="24"/>
        </w:rPr>
        <w:t>z±2%</w:t>
      </w:r>
      <w:r w:rsidRPr="000940EA">
        <w:rPr>
          <w:rFonts w:ascii="宋体" w:hAnsi="宋体" w:cs="宋体" w:hint="eastAsia"/>
          <w:color w:val="231F20"/>
          <w:kern w:val="0"/>
          <w:sz w:val="24"/>
        </w:rPr>
        <w:t>，功率≤</w:t>
      </w:r>
      <w:r w:rsidRPr="000940EA">
        <w:rPr>
          <w:rFonts w:ascii="宋体" w:hAnsi="宋体" w:cs="宋体"/>
          <w:color w:val="231F20"/>
          <w:kern w:val="0"/>
          <w:sz w:val="24"/>
        </w:rPr>
        <w:t>700W</w:t>
      </w:r>
      <w:r w:rsidRPr="000940EA">
        <w:rPr>
          <w:rFonts w:ascii="宋体" w:hAnsi="宋体" w:cs="宋体" w:hint="eastAsia"/>
          <w:color w:val="231F20"/>
          <w:kern w:val="0"/>
          <w:sz w:val="24"/>
        </w:rPr>
        <w:t>。</w:t>
      </w:r>
    </w:p>
    <w:p w14:paraId="6274A3BB" w14:textId="77777777" w:rsidR="00F72089" w:rsidRPr="00CB6FC8"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10、外形尺寸：≤</w:t>
      </w:r>
      <w:r w:rsidRPr="000940EA">
        <w:rPr>
          <w:rFonts w:ascii="宋体" w:hAnsi="宋体" w:cs="宋体"/>
          <w:color w:val="231F20"/>
          <w:kern w:val="0"/>
          <w:sz w:val="24"/>
        </w:rPr>
        <w:t>40</w:t>
      </w:r>
      <w:proofErr w:type="gramStart"/>
      <w:r w:rsidRPr="000940EA">
        <w:rPr>
          <w:rFonts w:ascii="宋体" w:hAnsi="宋体" w:cs="宋体" w:hint="eastAsia"/>
          <w:color w:val="231F20"/>
          <w:kern w:val="0"/>
          <w:sz w:val="24"/>
        </w:rPr>
        <w:t>×</w:t>
      </w:r>
      <w:r w:rsidRPr="000940EA">
        <w:rPr>
          <w:rFonts w:ascii="宋体" w:hAnsi="宋体" w:cs="宋体"/>
          <w:color w:val="231F20"/>
          <w:kern w:val="0"/>
          <w:sz w:val="24"/>
        </w:rPr>
        <w:t>30×30</w:t>
      </w:r>
      <w:proofErr w:type="gramEnd"/>
      <w:r w:rsidRPr="000940EA">
        <w:rPr>
          <w:rFonts w:ascii="宋体" w:hAnsi="宋体" w:cs="宋体"/>
          <w:color w:val="231F20"/>
          <w:kern w:val="0"/>
          <w:sz w:val="24"/>
        </w:rPr>
        <w:t>cm；</w:t>
      </w:r>
      <w:r w:rsidRPr="000940EA">
        <w:rPr>
          <w:rFonts w:ascii="宋体" w:hAnsi="宋体" w:cs="宋体" w:hint="eastAsia"/>
          <w:color w:val="231F20"/>
          <w:kern w:val="0"/>
          <w:sz w:val="24"/>
        </w:rPr>
        <w:t>重量：≤</w:t>
      </w:r>
      <w:r w:rsidRPr="000940EA">
        <w:rPr>
          <w:rFonts w:ascii="宋体" w:hAnsi="宋体" w:cs="宋体"/>
          <w:color w:val="231F20"/>
          <w:kern w:val="0"/>
          <w:sz w:val="24"/>
        </w:rPr>
        <w:t>20kg</w:t>
      </w:r>
      <w:r w:rsidRPr="000940EA">
        <w:rPr>
          <w:rFonts w:ascii="宋体" w:hAnsi="宋体" w:cs="宋体" w:hint="eastAsia"/>
          <w:color w:val="231F20"/>
          <w:kern w:val="0"/>
          <w:sz w:val="24"/>
        </w:rPr>
        <w:t>。</w:t>
      </w:r>
    </w:p>
    <w:p w14:paraId="2FBA193F" w14:textId="77777777" w:rsidR="00F72089" w:rsidRPr="00CB6FC8"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11、</w:t>
      </w:r>
      <w:r w:rsidRPr="00CB6FC8">
        <w:rPr>
          <w:rFonts w:ascii="宋体" w:hAnsi="宋体" w:cs="宋体"/>
          <w:color w:val="231F20"/>
          <w:kern w:val="0"/>
          <w:sz w:val="24"/>
        </w:rPr>
        <w:t xml:space="preserve">铝合金转子。 </w:t>
      </w:r>
    </w:p>
    <w:p w14:paraId="11675756" w14:textId="77777777" w:rsidR="00F72089" w:rsidRPr="000940EA" w:rsidRDefault="00F72089" w:rsidP="00F72089">
      <w:pPr>
        <w:widowControl/>
        <w:spacing w:line="360" w:lineRule="auto"/>
        <w:jc w:val="left"/>
        <w:rPr>
          <w:rFonts w:ascii="宋体" w:hAnsi="宋体" w:cs="宋体"/>
          <w:color w:val="231F20"/>
          <w:kern w:val="0"/>
          <w:sz w:val="24"/>
        </w:rPr>
      </w:pPr>
      <w:r>
        <w:rPr>
          <w:rFonts w:ascii="宋体" w:hAnsi="宋体" w:cs="宋体" w:hint="eastAsia"/>
          <w:color w:val="231F20"/>
          <w:kern w:val="0"/>
          <w:sz w:val="24"/>
        </w:rPr>
        <w:t>二、主要</w:t>
      </w:r>
      <w:r w:rsidRPr="000940EA">
        <w:rPr>
          <w:rFonts w:ascii="宋体" w:hAnsi="宋体" w:cs="宋体" w:hint="eastAsia"/>
          <w:color w:val="231F20"/>
          <w:kern w:val="0"/>
          <w:sz w:val="24"/>
        </w:rPr>
        <w:t>配置</w:t>
      </w:r>
      <w:r>
        <w:rPr>
          <w:rFonts w:ascii="宋体" w:hAnsi="宋体" w:cs="宋体" w:hint="eastAsia"/>
          <w:color w:val="231F20"/>
          <w:kern w:val="0"/>
          <w:sz w:val="24"/>
        </w:rPr>
        <w:t>：</w:t>
      </w:r>
    </w:p>
    <w:p w14:paraId="448E42BA" w14:textId="77777777" w:rsidR="00F72089" w:rsidRPr="000940EA" w:rsidRDefault="00F72089" w:rsidP="00F72089">
      <w:pPr>
        <w:widowControl/>
        <w:spacing w:line="360" w:lineRule="auto"/>
        <w:jc w:val="left"/>
        <w:rPr>
          <w:rFonts w:ascii="宋体" w:hAnsi="宋体" w:cs="宋体"/>
          <w:color w:val="231F20"/>
          <w:kern w:val="0"/>
          <w:sz w:val="24"/>
        </w:rPr>
      </w:pPr>
      <w:r w:rsidRPr="000940EA">
        <w:rPr>
          <w:rFonts w:ascii="宋体" w:hAnsi="宋体" w:cs="宋体"/>
          <w:color w:val="231F20"/>
          <w:kern w:val="0"/>
          <w:sz w:val="24"/>
        </w:rPr>
        <w:t>1</w:t>
      </w:r>
      <w:r>
        <w:rPr>
          <w:rFonts w:ascii="宋体" w:hAnsi="宋体" w:cs="宋体" w:hint="eastAsia"/>
          <w:color w:val="231F20"/>
          <w:kern w:val="0"/>
          <w:sz w:val="24"/>
        </w:rPr>
        <w:t>、</w:t>
      </w:r>
      <w:r w:rsidRPr="000940EA">
        <w:rPr>
          <w:rFonts w:ascii="宋体" w:hAnsi="宋体" w:cs="宋体" w:hint="eastAsia"/>
          <w:color w:val="231F20"/>
          <w:kern w:val="0"/>
          <w:sz w:val="24"/>
        </w:rPr>
        <w:t>主机</w:t>
      </w:r>
      <w:r>
        <w:rPr>
          <w:rFonts w:ascii="宋体" w:hAnsi="宋体" w:cs="宋体" w:hint="eastAsia"/>
          <w:color w:val="231F20"/>
          <w:kern w:val="0"/>
          <w:sz w:val="24"/>
        </w:rPr>
        <w:t>：</w:t>
      </w:r>
      <w:r w:rsidRPr="000940EA">
        <w:rPr>
          <w:rFonts w:ascii="宋体" w:hAnsi="宋体" w:cs="宋体"/>
          <w:color w:val="231F20"/>
          <w:kern w:val="0"/>
          <w:sz w:val="24"/>
        </w:rPr>
        <w:t>1</w:t>
      </w:r>
      <w:r w:rsidRPr="000940EA">
        <w:rPr>
          <w:rFonts w:ascii="宋体" w:hAnsi="宋体" w:cs="宋体" w:hint="eastAsia"/>
          <w:color w:val="231F20"/>
          <w:kern w:val="0"/>
          <w:sz w:val="24"/>
        </w:rPr>
        <w:t>台</w:t>
      </w:r>
      <w:r>
        <w:rPr>
          <w:rFonts w:ascii="宋体" w:hAnsi="宋体" w:cs="宋体" w:hint="eastAsia"/>
          <w:color w:val="231F20"/>
          <w:kern w:val="0"/>
          <w:sz w:val="24"/>
        </w:rPr>
        <w:t>。</w:t>
      </w:r>
    </w:p>
    <w:p w14:paraId="78184470" w14:textId="4E773779" w:rsidR="00584710" w:rsidRDefault="00F72089" w:rsidP="00F72089">
      <w:pPr>
        <w:spacing w:line="360" w:lineRule="auto"/>
        <w:jc w:val="left"/>
        <w:rPr>
          <w:rFonts w:ascii="宋体" w:hAnsi="宋体" w:cs="宋体"/>
          <w:color w:val="231F20"/>
          <w:kern w:val="0"/>
          <w:sz w:val="24"/>
        </w:rPr>
      </w:pPr>
      <w:r w:rsidRPr="000940EA">
        <w:rPr>
          <w:rFonts w:ascii="宋体" w:hAnsi="宋体" w:cs="宋体"/>
          <w:color w:val="231F20"/>
          <w:kern w:val="0"/>
          <w:sz w:val="24"/>
        </w:rPr>
        <w:t>2</w:t>
      </w:r>
      <w:r>
        <w:rPr>
          <w:rFonts w:ascii="宋体" w:hAnsi="宋体" w:cs="宋体" w:hint="eastAsia"/>
          <w:color w:val="231F20"/>
          <w:kern w:val="0"/>
          <w:sz w:val="24"/>
        </w:rPr>
        <w:t>、</w:t>
      </w:r>
      <w:r w:rsidRPr="00CB6FC8">
        <w:rPr>
          <w:rFonts w:ascii="宋体" w:hAnsi="宋体" w:cs="宋体" w:hint="eastAsia"/>
          <w:color w:val="231F20"/>
          <w:kern w:val="0"/>
          <w:sz w:val="24"/>
        </w:rPr>
        <w:t xml:space="preserve"> 1.5/2m</w:t>
      </w:r>
      <w:r>
        <w:rPr>
          <w:rFonts w:ascii="宋体" w:hAnsi="宋体" w:cs="宋体" w:hint="eastAsia"/>
          <w:color w:val="231F20"/>
          <w:kern w:val="0"/>
          <w:sz w:val="24"/>
        </w:rPr>
        <w:t>L×</w:t>
      </w:r>
      <w:r w:rsidRPr="00CB6FC8">
        <w:rPr>
          <w:rFonts w:ascii="宋体" w:hAnsi="宋体" w:cs="宋体" w:hint="eastAsia"/>
          <w:color w:val="231F20"/>
          <w:kern w:val="0"/>
          <w:sz w:val="24"/>
        </w:rPr>
        <w:t>12</w:t>
      </w:r>
      <w:r w:rsidRPr="000940EA">
        <w:rPr>
          <w:rFonts w:ascii="宋体" w:hAnsi="宋体" w:cs="宋体" w:hint="eastAsia"/>
          <w:color w:val="231F20"/>
          <w:kern w:val="0"/>
          <w:sz w:val="24"/>
        </w:rPr>
        <w:t>角转子</w:t>
      </w:r>
      <w:r>
        <w:rPr>
          <w:rFonts w:ascii="宋体" w:hAnsi="宋体" w:cs="宋体" w:hint="eastAsia"/>
          <w:color w:val="231F20"/>
          <w:kern w:val="0"/>
          <w:sz w:val="24"/>
        </w:rPr>
        <w:t>：</w:t>
      </w:r>
      <w:r w:rsidRPr="000940EA">
        <w:rPr>
          <w:rFonts w:ascii="宋体" w:hAnsi="宋体" w:cs="宋体"/>
          <w:color w:val="231F20"/>
          <w:kern w:val="0"/>
          <w:sz w:val="24"/>
        </w:rPr>
        <w:t>1</w:t>
      </w:r>
      <w:r w:rsidRPr="000940EA">
        <w:rPr>
          <w:rFonts w:ascii="宋体" w:hAnsi="宋体" w:cs="宋体" w:hint="eastAsia"/>
          <w:color w:val="231F20"/>
          <w:kern w:val="0"/>
          <w:sz w:val="24"/>
        </w:rPr>
        <w:t>套</w:t>
      </w:r>
      <w:r>
        <w:rPr>
          <w:rFonts w:ascii="宋体" w:hAnsi="宋体" w:cs="宋体" w:hint="eastAsia"/>
          <w:color w:val="231F20"/>
          <w:kern w:val="0"/>
          <w:sz w:val="24"/>
        </w:rPr>
        <w:t>。</w:t>
      </w:r>
    </w:p>
    <w:p w14:paraId="4E980AA7" w14:textId="1867769F" w:rsidR="00F72089" w:rsidRDefault="00F72089" w:rsidP="00F72089">
      <w:pPr>
        <w:spacing w:line="360" w:lineRule="auto"/>
        <w:jc w:val="left"/>
        <w:rPr>
          <w:rFonts w:ascii="宋体" w:hAnsi="宋体" w:cs="宋体"/>
          <w:color w:val="231F20"/>
          <w:kern w:val="0"/>
          <w:sz w:val="24"/>
        </w:rPr>
      </w:pPr>
    </w:p>
    <w:p w14:paraId="543E6DA1" w14:textId="55CF8C7A" w:rsidR="00F72089" w:rsidRDefault="00F72089" w:rsidP="00F72089">
      <w:pPr>
        <w:spacing w:line="360" w:lineRule="auto"/>
        <w:jc w:val="center"/>
        <w:rPr>
          <w:rFonts w:ascii="宋体" w:hAnsi="宋体" w:cs="宋体"/>
          <w:color w:val="231F20"/>
          <w:kern w:val="0"/>
          <w:sz w:val="24"/>
        </w:rPr>
      </w:pPr>
      <w:r w:rsidRPr="00F72089">
        <w:rPr>
          <w:rFonts w:ascii="宋体" w:hAnsi="宋体" w:cs="宋体" w:hint="eastAsia"/>
          <w:color w:val="231F20"/>
          <w:kern w:val="0"/>
          <w:sz w:val="24"/>
          <w:highlight w:val="green"/>
        </w:rPr>
        <w:t>第四包</w:t>
      </w:r>
    </w:p>
    <w:p w14:paraId="164D1637" w14:textId="3C41814E" w:rsidR="00F72089" w:rsidRDefault="00F72089" w:rsidP="00F72089">
      <w:pPr>
        <w:spacing w:line="360" w:lineRule="auto"/>
        <w:jc w:val="left"/>
        <w:rPr>
          <w:rFonts w:ascii="宋体" w:hAnsi="宋体"/>
          <w:sz w:val="24"/>
        </w:rPr>
      </w:pPr>
      <w:r>
        <w:rPr>
          <w:rFonts w:ascii="宋体" w:hAnsi="宋体" w:hint="eastAsia"/>
          <w:sz w:val="24"/>
          <w:highlight w:val="green"/>
        </w:rPr>
        <w:t>品目</w:t>
      </w:r>
      <w:r w:rsidR="003C511E">
        <w:rPr>
          <w:rFonts w:ascii="宋体" w:hAnsi="宋体"/>
          <w:sz w:val="24"/>
          <w:highlight w:val="green"/>
        </w:rPr>
        <w:t>1</w:t>
      </w:r>
      <w:r>
        <w:rPr>
          <w:rFonts w:ascii="宋体" w:hAnsi="宋体" w:hint="eastAsia"/>
          <w:sz w:val="24"/>
          <w:highlight w:val="green"/>
        </w:rPr>
        <w:t>：</w:t>
      </w:r>
      <w:r w:rsidRPr="00F72089">
        <w:rPr>
          <w:rFonts w:ascii="宋体" w:hAnsi="宋体" w:hint="eastAsia"/>
          <w:sz w:val="24"/>
          <w:highlight w:val="green"/>
        </w:rPr>
        <w:t>电子下消化道内窥镜</w:t>
      </w:r>
    </w:p>
    <w:p w14:paraId="289B7073" w14:textId="77777777" w:rsidR="003C511E" w:rsidRPr="002F120E" w:rsidRDefault="003C511E" w:rsidP="003C511E">
      <w:pPr>
        <w:spacing w:after="0" w:line="360" w:lineRule="auto"/>
        <w:rPr>
          <w:rFonts w:ascii="宋体" w:hAnsi="宋体"/>
          <w:sz w:val="24"/>
        </w:rPr>
      </w:pPr>
      <w:r>
        <w:rPr>
          <w:rFonts w:ascii="宋体" w:hAnsi="宋体" w:hint="eastAsia"/>
          <w:sz w:val="24"/>
        </w:rPr>
        <w:t>一、</w:t>
      </w:r>
      <w:r w:rsidRPr="002F120E">
        <w:rPr>
          <w:rFonts w:ascii="宋体" w:hAnsi="宋体" w:hint="eastAsia"/>
          <w:sz w:val="24"/>
        </w:rPr>
        <w:t>技术参数</w:t>
      </w:r>
      <w:r>
        <w:rPr>
          <w:rFonts w:ascii="宋体" w:hAnsi="宋体" w:hint="eastAsia"/>
          <w:sz w:val="24"/>
        </w:rPr>
        <w:t>：</w:t>
      </w:r>
    </w:p>
    <w:p w14:paraId="6E35B475" w14:textId="77777777" w:rsidR="003C511E" w:rsidRDefault="003C511E" w:rsidP="003C511E">
      <w:pPr>
        <w:spacing w:after="0" w:line="360" w:lineRule="auto"/>
        <w:rPr>
          <w:rFonts w:ascii="宋体" w:hAnsi="宋体"/>
          <w:sz w:val="24"/>
        </w:rPr>
      </w:pPr>
      <w:r>
        <w:rPr>
          <w:rFonts w:ascii="宋体" w:hAnsi="宋体" w:hint="eastAsia"/>
          <w:sz w:val="24"/>
        </w:rPr>
        <w:t>（一）、</w:t>
      </w:r>
      <w:r w:rsidRPr="002F120E">
        <w:rPr>
          <w:rFonts w:ascii="宋体" w:hAnsi="宋体" w:hint="eastAsia"/>
          <w:sz w:val="24"/>
        </w:rPr>
        <w:t>电子下消化道内窥镜（检查型）</w:t>
      </w:r>
    </w:p>
    <w:p w14:paraId="1D58CDB0" w14:textId="77777777" w:rsidR="003C511E" w:rsidRPr="002F120E" w:rsidRDefault="003C511E" w:rsidP="003C511E">
      <w:pPr>
        <w:spacing w:after="0" w:line="360" w:lineRule="auto"/>
        <w:rPr>
          <w:rFonts w:ascii="宋体" w:hAnsi="宋体"/>
          <w:sz w:val="24"/>
        </w:rPr>
      </w:pPr>
      <w:r>
        <w:rPr>
          <w:rFonts w:ascii="宋体" w:hAnsi="宋体"/>
          <w:sz w:val="24"/>
        </w:rPr>
        <w:t>1</w:t>
      </w:r>
      <w:r>
        <w:rPr>
          <w:rFonts w:ascii="宋体" w:hAnsi="宋体" w:hint="eastAsia"/>
          <w:sz w:val="24"/>
        </w:rPr>
        <w:t>、</w:t>
      </w:r>
      <w:r w:rsidRPr="002F120E">
        <w:rPr>
          <w:rFonts w:ascii="宋体" w:hAnsi="宋体" w:hint="eastAsia"/>
          <w:sz w:val="24"/>
        </w:rPr>
        <w:t>高清</w:t>
      </w:r>
      <w:r w:rsidRPr="002F120E">
        <w:rPr>
          <w:rFonts w:ascii="宋体" w:hAnsi="宋体"/>
          <w:sz w:val="24"/>
        </w:rPr>
        <w:t>CMOS成像，</w:t>
      </w:r>
      <w:r>
        <w:rPr>
          <w:rFonts w:ascii="宋体" w:hAnsi="宋体" w:hint="eastAsia"/>
          <w:sz w:val="24"/>
        </w:rPr>
        <w:t>成像矩阵</w:t>
      </w:r>
      <w:r w:rsidRPr="002F120E">
        <w:rPr>
          <w:rFonts w:ascii="宋体" w:hAnsi="宋体" w:hint="eastAsia"/>
          <w:sz w:val="24"/>
        </w:rPr>
        <w:t>≥</w:t>
      </w:r>
      <w:r w:rsidRPr="002F120E">
        <w:rPr>
          <w:rFonts w:ascii="宋体" w:hAnsi="宋体"/>
          <w:sz w:val="24"/>
        </w:rPr>
        <w:t>1920</w:t>
      </w:r>
      <w:r>
        <w:rPr>
          <w:rFonts w:ascii="宋体" w:hAnsi="宋体" w:hint="eastAsia"/>
          <w:sz w:val="24"/>
        </w:rPr>
        <w:t>×</w:t>
      </w:r>
      <w:r w:rsidRPr="002F120E">
        <w:rPr>
          <w:rFonts w:ascii="宋体" w:hAnsi="宋体"/>
          <w:sz w:val="24"/>
        </w:rPr>
        <w:t>1080</w:t>
      </w:r>
      <w:r>
        <w:rPr>
          <w:rFonts w:ascii="宋体" w:hAnsi="宋体" w:hint="eastAsia"/>
          <w:sz w:val="24"/>
        </w:rPr>
        <w:t>。</w:t>
      </w:r>
    </w:p>
    <w:p w14:paraId="72D7A30A" w14:textId="77777777" w:rsidR="003C511E" w:rsidRPr="002F120E" w:rsidRDefault="003C511E" w:rsidP="003C511E">
      <w:pPr>
        <w:spacing w:after="0" w:line="360" w:lineRule="auto"/>
        <w:rPr>
          <w:rFonts w:ascii="宋体" w:hAnsi="宋体"/>
          <w:sz w:val="24"/>
        </w:rPr>
      </w:pPr>
      <w:r>
        <w:rPr>
          <w:rFonts w:ascii="宋体" w:hAnsi="宋体"/>
          <w:sz w:val="24"/>
        </w:rPr>
        <w:t>2</w:t>
      </w:r>
      <w:r>
        <w:rPr>
          <w:rFonts w:ascii="宋体" w:hAnsi="宋体" w:hint="eastAsia"/>
          <w:sz w:val="24"/>
        </w:rPr>
        <w:t>、</w:t>
      </w:r>
      <w:r w:rsidRPr="002F120E">
        <w:rPr>
          <w:rFonts w:ascii="宋体" w:hAnsi="宋体" w:hint="eastAsia"/>
          <w:sz w:val="24"/>
        </w:rPr>
        <w:t>视场角</w:t>
      </w:r>
      <w:r>
        <w:rPr>
          <w:rFonts w:ascii="宋体" w:hAnsi="宋体" w:hint="eastAsia"/>
          <w:sz w:val="24"/>
        </w:rPr>
        <w:t>：</w:t>
      </w:r>
      <w:r w:rsidRPr="002F120E">
        <w:rPr>
          <w:rFonts w:ascii="宋体" w:hAnsi="宋体" w:hint="eastAsia"/>
          <w:sz w:val="24"/>
        </w:rPr>
        <w:t>≥</w:t>
      </w:r>
      <w:r w:rsidRPr="002F120E">
        <w:rPr>
          <w:rFonts w:ascii="宋体" w:hAnsi="宋体"/>
          <w:sz w:val="24"/>
        </w:rPr>
        <w:t>145°</w:t>
      </w:r>
      <w:r>
        <w:rPr>
          <w:rFonts w:ascii="宋体" w:hAnsi="宋体" w:hint="eastAsia"/>
          <w:sz w:val="24"/>
        </w:rPr>
        <w:t>。</w:t>
      </w:r>
    </w:p>
    <w:p w14:paraId="5596A91F" w14:textId="77777777" w:rsidR="003C511E" w:rsidRPr="002F120E" w:rsidRDefault="003C511E" w:rsidP="003C511E">
      <w:pPr>
        <w:spacing w:after="0" w:line="360" w:lineRule="auto"/>
        <w:rPr>
          <w:rFonts w:ascii="宋体" w:hAnsi="宋体"/>
          <w:sz w:val="24"/>
        </w:rPr>
      </w:pPr>
      <w:r>
        <w:rPr>
          <w:rFonts w:ascii="宋体" w:hAnsi="宋体"/>
          <w:sz w:val="24"/>
        </w:rPr>
        <w:t>3</w:t>
      </w:r>
      <w:r>
        <w:rPr>
          <w:rFonts w:ascii="宋体" w:hAnsi="宋体" w:hint="eastAsia"/>
          <w:sz w:val="24"/>
        </w:rPr>
        <w:t>、</w:t>
      </w:r>
      <w:r w:rsidRPr="002F120E">
        <w:rPr>
          <w:rFonts w:ascii="宋体" w:hAnsi="宋体" w:hint="eastAsia"/>
          <w:sz w:val="24"/>
        </w:rPr>
        <w:t>景深：</w:t>
      </w:r>
      <w:r w:rsidRPr="002F120E">
        <w:rPr>
          <w:rFonts w:ascii="宋体" w:hAnsi="宋体"/>
          <w:sz w:val="24"/>
        </w:rPr>
        <w:t>3</w:t>
      </w:r>
      <w:r>
        <w:rPr>
          <w:rFonts w:ascii="宋体" w:hAnsi="宋体" w:hint="eastAsia"/>
          <w:sz w:val="24"/>
        </w:rPr>
        <w:t>～</w:t>
      </w:r>
      <w:r w:rsidRPr="002F120E">
        <w:rPr>
          <w:rFonts w:ascii="宋体" w:hAnsi="宋体"/>
          <w:sz w:val="24"/>
        </w:rPr>
        <w:t>100mm</w:t>
      </w:r>
      <w:r>
        <w:rPr>
          <w:rFonts w:ascii="宋体" w:hAnsi="宋体" w:hint="eastAsia"/>
          <w:sz w:val="24"/>
        </w:rPr>
        <w:t>。</w:t>
      </w:r>
    </w:p>
    <w:p w14:paraId="0FE2F915" w14:textId="77777777" w:rsidR="003C511E" w:rsidRPr="002F120E" w:rsidRDefault="003C511E" w:rsidP="003C511E">
      <w:pPr>
        <w:spacing w:after="0" w:line="360" w:lineRule="auto"/>
        <w:rPr>
          <w:rFonts w:ascii="宋体" w:hAnsi="宋体"/>
          <w:sz w:val="24"/>
        </w:rPr>
      </w:pPr>
      <w:r>
        <w:rPr>
          <w:rFonts w:ascii="宋体" w:hAnsi="宋体"/>
          <w:sz w:val="24"/>
        </w:rPr>
        <w:t>4</w:t>
      </w:r>
      <w:r>
        <w:rPr>
          <w:rFonts w:ascii="宋体" w:hAnsi="宋体" w:hint="eastAsia"/>
          <w:sz w:val="24"/>
        </w:rPr>
        <w:t>、</w:t>
      </w:r>
      <w:r w:rsidRPr="002F120E">
        <w:rPr>
          <w:rFonts w:ascii="宋体" w:hAnsi="宋体" w:hint="eastAsia"/>
          <w:sz w:val="24"/>
        </w:rPr>
        <w:t>支持白光</w:t>
      </w:r>
      <w:r>
        <w:rPr>
          <w:rFonts w:ascii="宋体" w:hAnsi="宋体" w:hint="eastAsia"/>
          <w:sz w:val="24"/>
        </w:rPr>
        <w:t>及不同波长范围的照明光（</w:t>
      </w:r>
      <w:r w:rsidRPr="003774DA">
        <w:rPr>
          <w:rFonts w:ascii="宋体" w:hAnsi="宋体" w:hint="eastAsia"/>
          <w:sz w:val="24"/>
        </w:rPr>
        <w:t>≥2种</w:t>
      </w:r>
      <w:r>
        <w:rPr>
          <w:rFonts w:ascii="宋体" w:hAnsi="宋体" w:hint="eastAsia"/>
          <w:sz w:val="24"/>
        </w:rPr>
        <w:t>）。</w:t>
      </w:r>
    </w:p>
    <w:p w14:paraId="117A66E9" w14:textId="77777777" w:rsidR="003C511E" w:rsidRPr="002F120E" w:rsidRDefault="003C511E" w:rsidP="003C511E">
      <w:pPr>
        <w:spacing w:after="0" w:line="360" w:lineRule="auto"/>
        <w:rPr>
          <w:rFonts w:ascii="宋体" w:hAnsi="宋体"/>
          <w:sz w:val="24"/>
        </w:rPr>
      </w:pPr>
      <w:r>
        <w:rPr>
          <w:rFonts w:ascii="宋体" w:hAnsi="宋体"/>
          <w:sz w:val="24"/>
        </w:rPr>
        <w:t>5</w:t>
      </w:r>
      <w:r>
        <w:rPr>
          <w:rFonts w:ascii="宋体" w:hAnsi="宋体" w:hint="eastAsia"/>
          <w:sz w:val="24"/>
        </w:rPr>
        <w:t>、</w:t>
      </w:r>
      <w:r w:rsidRPr="002F120E">
        <w:rPr>
          <w:rFonts w:ascii="宋体" w:hAnsi="宋体" w:hint="eastAsia"/>
          <w:sz w:val="24"/>
        </w:rPr>
        <w:t>头端部外径</w:t>
      </w:r>
      <w:r>
        <w:rPr>
          <w:rFonts w:ascii="宋体" w:hAnsi="宋体" w:hint="eastAsia"/>
          <w:sz w:val="24"/>
        </w:rPr>
        <w:t>：</w:t>
      </w:r>
      <w:r w:rsidRPr="002F120E">
        <w:rPr>
          <w:rFonts w:ascii="宋体" w:hAnsi="宋体" w:hint="eastAsia"/>
          <w:sz w:val="24"/>
        </w:rPr>
        <w:t>≤</w:t>
      </w:r>
      <w:r w:rsidRPr="002F120E">
        <w:rPr>
          <w:rFonts w:ascii="宋体" w:hAnsi="宋体"/>
          <w:sz w:val="24"/>
        </w:rPr>
        <w:t>12mm</w:t>
      </w:r>
      <w:r>
        <w:rPr>
          <w:rFonts w:ascii="宋体" w:hAnsi="宋体" w:hint="eastAsia"/>
          <w:sz w:val="24"/>
        </w:rPr>
        <w:t>。</w:t>
      </w:r>
    </w:p>
    <w:p w14:paraId="1FCAA8AD" w14:textId="77777777" w:rsidR="003C511E" w:rsidRPr="002F120E" w:rsidRDefault="003C511E" w:rsidP="003C511E">
      <w:pPr>
        <w:spacing w:after="0" w:line="360" w:lineRule="auto"/>
        <w:rPr>
          <w:rFonts w:ascii="宋体" w:hAnsi="宋体"/>
          <w:sz w:val="24"/>
        </w:rPr>
      </w:pPr>
      <w:r>
        <w:rPr>
          <w:rFonts w:ascii="宋体" w:hAnsi="宋体"/>
          <w:sz w:val="24"/>
        </w:rPr>
        <w:t>6</w:t>
      </w:r>
      <w:r>
        <w:rPr>
          <w:rFonts w:ascii="宋体" w:hAnsi="宋体" w:hint="eastAsia"/>
          <w:sz w:val="24"/>
        </w:rPr>
        <w:t>、</w:t>
      </w:r>
      <w:proofErr w:type="gramStart"/>
      <w:r w:rsidRPr="002F120E">
        <w:rPr>
          <w:rFonts w:ascii="宋体" w:hAnsi="宋体" w:hint="eastAsia"/>
          <w:sz w:val="24"/>
        </w:rPr>
        <w:t>插入部</w:t>
      </w:r>
      <w:proofErr w:type="gramEnd"/>
      <w:r w:rsidRPr="002F120E">
        <w:rPr>
          <w:rFonts w:ascii="宋体" w:hAnsi="宋体" w:hint="eastAsia"/>
          <w:sz w:val="24"/>
        </w:rPr>
        <w:t>主软管外径</w:t>
      </w:r>
      <w:r>
        <w:rPr>
          <w:rFonts w:ascii="宋体" w:hAnsi="宋体" w:hint="eastAsia"/>
          <w:sz w:val="24"/>
        </w:rPr>
        <w:t>：</w:t>
      </w:r>
      <w:r w:rsidRPr="002F120E">
        <w:rPr>
          <w:rFonts w:ascii="宋体" w:hAnsi="宋体" w:hint="eastAsia"/>
          <w:sz w:val="24"/>
        </w:rPr>
        <w:t>≤</w:t>
      </w:r>
      <w:r w:rsidRPr="002F120E">
        <w:rPr>
          <w:rFonts w:ascii="宋体" w:hAnsi="宋体"/>
          <w:sz w:val="24"/>
        </w:rPr>
        <w:t>12mm</w:t>
      </w:r>
      <w:r>
        <w:rPr>
          <w:rFonts w:ascii="宋体" w:hAnsi="宋体" w:hint="eastAsia"/>
          <w:sz w:val="24"/>
        </w:rPr>
        <w:t>。</w:t>
      </w:r>
    </w:p>
    <w:p w14:paraId="3CB5B8E2" w14:textId="77777777" w:rsidR="003C511E" w:rsidRPr="002F120E" w:rsidRDefault="003C511E" w:rsidP="003C511E">
      <w:pPr>
        <w:spacing w:after="0" w:line="360" w:lineRule="auto"/>
        <w:rPr>
          <w:rFonts w:ascii="宋体" w:hAnsi="宋体"/>
          <w:sz w:val="24"/>
        </w:rPr>
      </w:pPr>
      <w:r>
        <w:rPr>
          <w:rFonts w:ascii="宋体" w:hAnsi="宋体"/>
          <w:sz w:val="24"/>
        </w:rPr>
        <w:t>7</w:t>
      </w:r>
      <w:r>
        <w:rPr>
          <w:rFonts w:ascii="宋体" w:hAnsi="宋体" w:hint="eastAsia"/>
          <w:sz w:val="24"/>
        </w:rPr>
        <w:t>、</w:t>
      </w:r>
      <w:r w:rsidRPr="002F120E">
        <w:rPr>
          <w:rFonts w:ascii="宋体" w:hAnsi="宋体" w:hint="eastAsia"/>
          <w:sz w:val="24"/>
        </w:rPr>
        <w:t>最小器械孔道内径</w:t>
      </w:r>
      <w:r>
        <w:rPr>
          <w:rFonts w:ascii="宋体" w:hAnsi="宋体" w:hint="eastAsia"/>
          <w:sz w:val="24"/>
        </w:rPr>
        <w:t>：</w:t>
      </w:r>
      <w:r w:rsidRPr="002F120E">
        <w:rPr>
          <w:rFonts w:ascii="宋体" w:hAnsi="宋体" w:hint="eastAsia"/>
          <w:sz w:val="24"/>
        </w:rPr>
        <w:t>≥</w:t>
      </w:r>
      <w:r w:rsidRPr="002F120E">
        <w:rPr>
          <w:rFonts w:ascii="宋体" w:hAnsi="宋体"/>
          <w:sz w:val="24"/>
        </w:rPr>
        <w:t>3.8mm</w:t>
      </w:r>
      <w:r>
        <w:rPr>
          <w:rFonts w:ascii="宋体" w:hAnsi="宋体" w:hint="eastAsia"/>
          <w:sz w:val="24"/>
        </w:rPr>
        <w:t>。</w:t>
      </w:r>
    </w:p>
    <w:p w14:paraId="22828D3F" w14:textId="77777777" w:rsidR="003C511E" w:rsidRPr="002F120E" w:rsidRDefault="003C511E" w:rsidP="003C511E">
      <w:pPr>
        <w:spacing w:after="0" w:line="360" w:lineRule="auto"/>
        <w:rPr>
          <w:rFonts w:ascii="宋体" w:hAnsi="宋体"/>
          <w:sz w:val="24"/>
        </w:rPr>
      </w:pPr>
      <w:r>
        <w:rPr>
          <w:rFonts w:ascii="宋体" w:hAnsi="宋体"/>
          <w:sz w:val="24"/>
        </w:rPr>
        <w:t>8</w:t>
      </w:r>
      <w:r>
        <w:rPr>
          <w:rFonts w:ascii="宋体" w:hAnsi="宋体" w:hint="eastAsia"/>
          <w:sz w:val="24"/>
        </w:rPr>
        <w:t>、</w:t>
      </w:r>
      <w:r w:rsidRPr="002F120E">
        <w:rPr>
          <w:rFonts w:ascii="宋体" w:hAnsi="宋体" w:hint="eastAsia"/>
          <w:sz w:val="24"/>
        </w:rPr>
        <w:t>弯曲角度：上</w:t>
      </w:r>
      <w:r>
        <w:rPr>
          <w:rFonts w:ascii="宋体" w:hAnsi="宋体" w:hint="eastAsia"/>
          <w:sz w:val="24"/>
        </w:rPr>
        <w:t>、</w:t>
      </w:r>
      <w:r w:rsidRPr="002F120E">
        <w:rPr>
          <w:rFonts w:ascii="宋体" w:hAnsi="宋体" w:hint="eastAsia"/>
          <w:sz w:val="24"/>
        </w:rPr>
        <w:t>下各≥</w:t>
      </w:r>
      <w:r w:rsidRPr="002F120E">
        <w:rPr>
          <w:rFonts w:ascii="宋体" w:hAnsi="宋体"/>
          <w:sz w:val="24"/>
        </w:rPr>
        <w:t>180°，左</w:t>
      </w:r>
      <w:r>
        <w:rPr>
          <w:rFonts w:ascii="宋体" w:hAnsi="宋体" w:hint="eastAsia"/>
          <w:sz w:val="24"/>
        </w:rPr>
        <w:t>、</w:t>
      </w:r>
      <w:r w:rsidRPr="002F120E">
        <w:rPr>
          <w:rFonts w:ascii="宋体" w:hAnsi="宋体" w:hint="eastAsia"/>
          <w:sz w:val="24"/>
        </w:rPr>
        <w:t>右各≥</w:t>
      </w:r>
      <w:r w:rsidRPr="002F120E">
        <w:rPr>
          <w:rFonts w:ascii="宋体" w:hAnsi="宋体"/>
          <w:sz w:val="24"/>
        </w:rPr>
        <w:t>160°</w:t>
      </w:r>
      <w:r>
        <w:rPr>
          <w:rFonts w:ascii="宋体" w:hAnsi="宋体" w:hint="eastAsia"/>
          <w:sz w:val="24"/>
        </w:rPr>
        <w:t>。</w:t>
      </w:r>
    </w:p>
    <w:p w14:paraId="057166E2" w14:textId="77777777" w:rsidR="003C511E" w:rsidRPr="002F120E" w:rsidRDefault="003C511E" w:rsidP="003C511E">
      <w:pPr>
        <w:spacing w:after="0" w:line="360" w:lineRule="auto"/>
        <w:rPr>
          <w:rFonts w:ascii="宋体" w:hAnsi="宋体"/>
          <w:sz w:val="24"/>
        </w:rPr>
      </w:pPr>
      <w:r>
        <w:rPr>
          <w:rFonts w:ascii="宋体" w:hAnsi="宋体"/>
          <w:sz w:val="24"/>
        </w:rPr>
        <w:t>9</w:t>
      </w:r>
      <w:r>
        <w:rPr>
          <w:rFonts w:ascii="宋体" w:hAnsi="宋体" w:hint="eastAsia"/>
          <w:sz w:val="24"/>
        </w:rPr>
        <w:t>、</w:t>
      </w:r>
      <w:r w:rsidRPr="002F120E">
        <w:rPr>
          <w:rFonts w:ascii="宋体" w:hAnsi="宋体" w:hint="eastAsia"/>
          <w:sz w:val="24"/>
        </w:rPr>
        <w:t>工作长度</w:t>
      </w:r>
      <w:r>
        <w:rPr>
          <w:rFonts w:ascii="宋体" w:hAnsi="宋体" w:hint="eastAsia"/>
          <w:sz w:val="24"/>
        </w:rPr>
        <w:t>：</w:t>
      </w:r>
      <w:r w:rsidRPr="002F120E">
        <w:rPr>
          <w:rFonts w:ascii="宋体" w:hAnsi="宋体" w:hint="eastAsia"/>
          <w:sz w:val="24"/>
        </w:rPr>
        <w:t>≥</w:t>
      </w:r>
      <w:r w:rsidRPr="002F120E">
        <w:rPr>
          <w:rFonts w:ascii="宋体" w:hAnsi="宋体"/>
          <w:sz w:val="24"/>
        </w:rPr>
        <w:t>13</w:t>
      </w:r>
      <w:r>
        <w:rPr>
          <w:rFonts w:ascii="宋体" w:hAnsi="宋体" w:hint="eastAsia"/>
          <w:sz w:val="24"/>
        </w:rPr>
        <w:t>5</w:t>
      </w:r>
      <w:r w:rsidRPr="002F120E">
        <w:rPr>
          <w:rFonts w:ascii="宋体" w:hAnsi="宋体"/>
          <w:sz w:val="24"/>
        </w:rPr>
        <w:t>0mm</w:t>
      </w:r>
      <w:r>
        <w:rPr>
          <w:rFonts w:ascii="宋体" w:hAnsi="宋体" w:hint="eastAsia"/>
          <w:sz w:val="24"/>
        </w:rPr>
        <w:t>；</w:t>
      </w:r>
      <w:r w:rsidRPr="002F120E">
        <w:rPr>
          <w:rFonts w:ascii="宋体" w:hAnsi="宋体" w:hint="eastAsia"/>
          <w:sz w:val="24"/>
        </w:rPr>
        <w:t>镜体全长</w:t>
      </w:r>
      <w:r>
        <w:rPr>
          <w:rFonts w:ascii="宋体" w:hAnsi="宋体" w:hint="eastAsia"/>
          <w:sz w:val="24"/>
        </w:rPr>
        <w:t>：≤</w:t>
      </w:r>
      <w:r w:rsidRPr="002F120E">
        <w:rPr>
          <w:rFonts w:ascii="宋体" w:hAnsi="宋体"/>
          <w:sz w:val="24"/>
        </w:rPr>
        <w:t>17</w:t>
      </w:r>
      <w:r>
        <w:rPr>
          <w:rFonts w:ascii="宋体" w:hAnsi="宋体" w:hint="eastAsia"/>
          <w:sz w:val="24"/>
        </w:rPr>
        <w:t>5</w:t>
      </w:r>
      <w:r w:rsidRPr="002F120E">
        <w:rPr>
          <w:rFonts w:ascii="宋体" w:hAnsi="宋体"/>
          <w:sz w:val="24"/>
        </w:rPr>
        <w:t>0mm</w:t>
      </w:r>
      <w:r>
        <w:rPr>
          <w:rFonts w:ascii="宋体" w:hAnsi="宋体" w:hint="eastAsia"/>
          <w:sz w:val="24"/>
        </w:rPr>
        <w:t>。</w:t>
      </w:r>
    </w:p>
    <w:p w14:paraId="6A849A08" w14:textId="77777777" w:rsidR="003C511E" w:rsidRPr="002F120E" w:rsidRDefault="003C511E" w:rsidP="003C511E">
      <w:pPr>
        <w:spacing w:after="0" w:line="360" w:lineRule="auto"/>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w:t>
      </w:r>
      <w:r w:rsidRPr="002F120E">
        <w:rPr>
          <w:rFonts w:ascii="宋体" w:hAnsi="宋体" w:hint="eastAsia"/>
          <w:sz w:val="24"/>
        </w:rPr>
        <w:t>具有辅助送水功能（具有独立的副送水通道）</w:t>
      </w:r>
      <w:r>
        <w:rPr>
          <w:rFonts w:ascii="宋体" w:hAnsi="宋体" w:hint="eastAsia"/>
          <w:sz w:val="24"/>
        </w:rPr>
        <w:t>。</w:t>
      </w:r>
    </w:p>
    <w:p w14:paraId="7C160C01" w14:textId="77777777" w:rsidR="003C511E" w:rsidRPr="002F120E" w:rsidRDefault="003C511E" w:rsidP="003C511E">
      <w:pPr>
        <w:spacing w:after="0" w:line="360" w:lineRule="auto"/>
        <w:rPr>
          <w:rFonts w:ascii="宋体" w:hAnsi="宋体"/>
          <w:sz w:val="24"/>
        </w:rPr>
      </w:pPr>
      <w:r>
        <w:rPr>
          <w:rFonts w:ascii="宋体" w:hAnsi="宋体" w:hint="eastAsia"/>
          <w:sz w:val="24"/>
        </w:rPr>
        <w:t>1</w:t>
      </w:r>
      <w:r>
        <w:rPr>
          <w:rFonts w:ascii="宋体" w:hAnsi="宋体"/>
          <w:sz w:val="24"/>
        </w:rPr>
        <w:t>1</w:t>
      </w:r>
      <w:r>
        <w:rPr>
          <w:rFonts w:ascii="宋体" w:hAnsi="宋体" w:hint="eastAsia"/>
          <w:sz w:val="24"/>
        </w:rPr>
        <w:t>、</w:t>
      </w:r>
      <w:r w:rsidRPr="002F120E">
        <w:rPr>
          <w:rFonts w:ascii="宋体" w:hAnsi="宋体" w:hint="eastAsia"/>
          <w:sz w:val="24"/>
        </w:rPr>
        <w:t>镜体操作部</w:t>
      </w:r>
      <w:r w:rsidRPr="003774DA">
        <w:rPr>
          <w:rFonts w:ascii="宋体" w:hAnsi="宋体" w:hint="eastAsia"/>
          <w:sz w:val="24"/>
        </w:rPr>
        <w:t>自定义功能按钮（水气按钮和吸引按钮除外）</w:t>
      </w:r>
      <w:r w:rsidRPr="002F120E">
        <w:rPr>
          <w:rFonts w:ascii="宋体" w:hAnsi="宋体" w:hint="eastAsia"/>
          <w:sz w:val="24"/>
        </w:rPr>
        <w:t>≥</w:t>
      </w:r>
      <w:r>
        <w:rPr>
          <w:rFonts w:ascii="宋体" w:hAnsi="宋体" w:hint="eastAsia"/>
          <w:sz w:val="24"/>
        </w:rPr>
        <w:t>3</w:t>
      </w:r>
      <w:r w:rsidRPr="002F120E">
        <w:rPr>
          <w:rFonts w:ascii="宋体" w:hAnsi="宋体" w:hint="eastAsia"/>
          <w:sz w:val="24"/>
        </w:rPr>
        <w:t>个</w:t>
      </w:r>
      <w:r>
        <w:rPr>
          <w:rFonts w:ascii="宋体" w:hAnsi="宋体" w:hint="eastAsia"/>
          <w:sz w:val="24"/>
        </w:rPr>
        <w:t>。</w:t>
      </w:r>
    </w:p>
    <w:p w14:paraId="74D7802A" w14:textId="77777777" w:rsidR="003C511E" w:rsidRPr="002F120E" w:rsidRDefault="003C511E" w:rsidP="003C511E">
      <w:pPr>
        <w:spacing w:after="0" w:line="360" w:lineRule="auto"/>
        <w:rPr>
          <w:rFonts w:ascii="宋体" w:hAnsi="宋体"/>
          <w:sz w:val="24"/>
        </w:rPr>
      </w:pPr>
      <w:r>
        <w:rPr>
          <w:rFonts w:ascii="宋体" w:hAnsi="宋体" w:hint="eastAsia"/>
          <w:sz w:val="24"/>
        </w:rPr>
        <w:t>1</w:t>
      </w:r>
      <w:r>
        <w:rPr>
          <w:rFonts w:ascii="宋体" w:hAnsi="宋体"/>
          <w:sz w:val="24"/>
        </w:rPr>
        <w:t>2</w:t>
      </w:r>
      <w:r>
        <w:rPr>
          <w:rFonts w:ascii="宋体" w:hAnsi="宋体" w:hint="eastAsia"/>
          <w:sz w:val="24"/>
        </w:rPr>
        <w:t>、</w:t>
      </w:r>
      <w:r w:rsidRPr="002F120E">
        <w:rPr>
          <w:rFonts w:ascii="宋体" w:hAnsi="宋体" w:hint="eastAsia"/>
          <w:sz w:val="24"/>
        </w:rPr>
        <w:t>具备镜</w:t>
      </w:r>
      <w:proofErr w:type="gramStart"/>
      <w:r w:rsidRPr="002F120E">
        <w:rPr>
          <w:rFonts w:ascii="宋体" w:hAnsi="宋体" w:hint="eastAsia"/>
          <w:sz w:val="24"/>
        </w:rPr>
        <w:t>体信息</w:t>
      </w:r>
      <w:proofErr w:type="gramEnd"/>
      <w:r w:rsidRPr="002F120E">
        <w:rPr>
          <w:rFonts w:ascii="宋体" w:hAnsi="宋体" w:hint="eastAsia"/>
          <w:sz w:val="24"/>
        </w:rPr>
        <w:t>记忆功能，与主机连接后，可以在监视器上显示镜体信息</w:t>
      </w:r>
      <w:r>
        <w:rPr>
          <w:rFonts w:ascii="宋体" w:hAnsi="宋体" w:hint="eastAsia"/>
          <w:sz w:val="24"/>
        </w:rPr>
        <w:t>。</w:t>
      </w:r>
    </w:p>
    <w:p w14:paraId="0A5CCA91" w14:textId="77777777" w:rsidR="003C511E" w:rsidRPr="003774DA" w:rsidRDefault="003C511E" w:rsidP="003C511E">
      <w:pPr>
        <w:spacing w:after="0" w:line="360" w:lineRule="auto"/>
        <w:rPr>
          <w:rFonts w:ascii="宋体" w:hAnsi="宋体"/>
          <w:sz w:val="24"/>
        </w:rPr>
      </w:pPr>
      <w:r>
        <w:rPr>
          <w:rFonts w:ascii="宋体" w:hAnsi="宋体" w:hint="eastAsia"/>
          <w:sz w:val="24"/>
        </w:rPr>
        <w:t>（二）、</w:t>
      </w:r>
      <w:r w:rsidRPr="002F120E">
        <w:rPr>
          <w:rFonts w:ascii="宋体" w:hAnsi="宋体" w:hint="eastAsia"/>
          <w:sz w:val="24"/>
        </w:rPr>
        <w:t>电子下消化道内窥镜（治疗型）</w:t>
      </w:r>
    </w:p>
    <w:p w14:paraId="24D3C12B" w14:textId="77777777" w:rsidR="003C511E" w:rsidRPr="002F120E" w:rsidRDefault="003C511E" w:rsidP="003C511E">
      <w:pPr>
        <w:spacing w:after="0" w:line="360" w:lineRule="auto"/>
        <w:rPr>
          <w:rFonts w:ascii="宋体" w:hAnsi="宋体"/>
          <w:sz w:val="24"/>
        </w:rPr>
      </w:pPr>
      <w:r>
        <w:rPr>
          <w:rFonts w:ascii="宋体" w:hAnsi="宋体"/>
          <w:sz w:val="24"/>
        </w:rPr>
        <w:t>1</w:t>
      </w:r>
      <w:r>
        <w:rPr>
          <w:rFonts w:ascii="宋体" w:hAnsi="宋体" w:hint="eastAsia"/>
          <w:sz w:val="24"/>
        </w:rPr>
        <w:t>、</w:t>
      </w:r>
      <w:r w:rsidRPr="002F120E">
        <w:rPr>
          <w:rFonts w:ascii="宋体" w:hAnsi="宋体" w:hint="eastAsia"/>
          <w:sz w:val="24"/>
        </w:rPr>
        <w:t>高清</w:t>
      </w:r>
      <w:r w:rsidRPr="002F120E">
        <w:rPr>
          <w:rFonts w:ascii="宋体" w:hAnsi="宋体"/>
          <w:sz w:val="24"/>
        </w:rPr>
        <w:t>CMOS成像，</w:t>
      </w:r>
      <w:r>
        <w:rPr>
          <w:rFonts w:ascii="宋体" w:hAnsi="宋体" w:hint="eastAsia"/>
          <w:sz w:val="24"/>
        </w:rPr>
        <w:t>成像矩阵</w:t>
      </w:r>
      <w:r w:rsidRPr="003774DA">
        <w:rPr>
          <w:rFonts w:ascii="宋体" w:hAnsi="宋体" w:hint="eastAsia"/>
          <w:sz w:val="24"/>
        </w:rPr>
        <w:t>≥</w:t>
      </w:r>
      <w:r w:rsidRPr="002F120E">
        <w:rPr>
          <w:rFonts w:ascii="宋体" w:hAnsi="宋体"/>
          <w:sz w:val="24"/>
        </w:rPr>
        <w:t>1920</w:t>
      </w:r>
      <w:r>
        <w:rPr>
          <w:rFonts w:ascii="宋体" w:hAnsi="宋体" w:hint="eastAsia"/>
          <w:sz w:val="24"/>
        </w:rPr>
        <w:t>×</w:t>
      </w:r>
      <w:r w:rsidRPr="002F120E">
        <w:rPr>
          <w:rFonts w:ascii="宋体" w:hAnsi="宋体"/>
          <w:sz w:val="24"/>
        </w:rPr>
        <w:t>1080</w:t>
      </w:r>
      <w:r>
        <w:rPr>
          <w:rFonts w:ascii="宋体" w:hAnsi="宋体" w:hint="eastAsia"/>
          <w:sz w:val="24"/>
        </w:rPr>
        <w:t>。</w:t>
      </w:r>
    </w:p>
    <w:p w14:paraId="6AA653B4" w14:textId="77777777" w:rsidR="003C511E" w:rsidRPr="002F120E" w:rsidRDefault="003C511E" w:rsidP="003C511E">
      <w:pPr>
        <w:spacing w:after="0" w:line="360" w:lineRule="auto"/>
        <w:rPr>
          <w:rFonts w:ascii="宋体" w:hAnsi="宋体"/>
          <w:sz w:val="24"/>
        </w:rPr>
      </w:pPr>
      <w:r>
        <w:rPr>
          <w:rFonts w:ascii="宋体" w:hAnsi="宋体"/>
          <w:sz w:val="24"/>
        </w:rPr>
        <w:t>2</w:t>
      </w:r>
      <w:r>
        <w:rPr>
          <w:rFonts w:ascii="宋体" w:hAnsi="宋体" w:hint="eastAsia"/>
          <w:sz w:val="24"/>
        </w:rPr>
        <w:t>、</w:t>
      </w:r>
      <w:r w:rsidRPr="002F120E">
        <w:rPr>
          <w:rFonts w:ascii="宋体" w:hAnsi="宋体" w:hint="eastAsia"/>
          <w:sz w:val="24"/>
        </w:rPr>
        <w:t>视场角≥</w:t>
      </w:r>
      <w:r w:rsidRPr="002F120E">
        <w:rPr>
          <w:rFonts w:ascii="宋体" w:hAnsi="宋体"/>
          <w:sz w:val="24"/>
        </w:rPr>
        <w:t>145°；</w:t>
      </w:r>
    </w:p>
    <w:p w14:paraId="09E60C5E" w14:textId="77777777" w:rsidR="003C511E" w:rsidRPr="002F120E" w:rsidRDefault="003C511E" w:rsidP="003C511E">
      <w:pPr>
        <w:spacing w:after="0" w:line="360" w:lineRule="auto"/>
        <w:rPr>
          <w:rFonts w:ascii="宋体" w:hAnsi="宋体"/>
          <w:sz w:val="24"/>
        </w:rPr>
      </w:pPr>
      <w:r>
        <w:rPr>
          <w:rFonts w:ascii="宋体" w:hAnsi="宋体"/>
          <w:sz w:val="24"/>
        </w:rPr>
        <w:t>3</w:t>
      </w:r>
      <w:r>
        <w:rPr>
          <w:rFonts w:ascii="宋体" w:hAnsi="宋体" w:hint="eastAsia"/>
          <w:sz w:val="24"/>
        </w:rPr>
        <w:t>、</w:t>
      </w:r>
      <w:r w:rsidRPr="002F120E">
        <w:rPr>
          <w:rFonts w:ascii="宋体" w:hAnsi="宋体" w:hint="eastAsia"/>
          <w:sz w:val="24"/>
        </w:rPr>
        <w:t>景深：</w:t>
      </w:r>
      <w:r w:rsidRPr="002F120E">
        <w:rPr>
          <w:rFonts w:ascii="宋体" w:hAnsi="宋体"/>
          <w:sz w:val="24"/>
        </w:rPr>
        <w:t>3</w:t>
      </w:r>
      <w:r>
        <w:rPr>
          <w:rFonts w:ascii="宋体" w:hAnsi="宋体" w:hint="eastAsia"/>
          <w:sz w:val="24"/>
        </w:rPr>
        <w:t>～</w:t>
      </w:r>
      <w:r w:rsidRPr="002F120E">
        <w:rPr>
          <w:rFonts w:ascii="宋体" w:hAnsi="宋体"/>
          <w:sz w:val="24"/>
        </w:rPr>
        <w:t>100mm</w:t>
      </w:r>
    </w:p>
    <w:p w14:paraId="59751BCF" w14:textId="77777777" w:rsidR="003C511E" w:rsidRPr="003774DA" w:rsidRDefault="003C511E" w:rsidP="003C511E">
      <w:pPr>
        <w:spacing w:after="0" w:line="360" w:lineRule="auto"/>
        <w:rPr>
          <w:rFonts w:ascii="宋体" w:hAnsi="宋体"/>
          <w:sz w:val="24"/>
        </w:rPr>
      </w:pPr>
      <w:r>
        <w:rPr>
          <w:rFonts w:ascii="宋体" w:hAnsi="宋体"/>
          <w:sz w:val="24"/>
        </w:rPr>
        <w:t>4</w:t>
      </w:r>
      <w:r>
        <w:rPr>
          <w:rFonts w:ascii="宋体" w:hAnsi="宋体" w:hint="eastAsia"/>
          <w:sz w:val="24"/>
        </w:rPr>
        <w:t>、</w:t>
      </w:r>
      <w:r w:rsidRPr="003774DA">
        <w:rPr>
          <w:rFonts w:ascii="宋体" w:hAnsi="宋体" w:hint="eastAsia"/>
          <w:sz w:val="24"/>
        </w:rPr>
        <w:t>支持白光</w:t>
      </w:r>
      <w:r>
        <w:rPr>
          <w:rFonts w:ascii="宋体" w:hAnsi="宋体" w:hint="eastAsia"/>
          <w:sz w:val="24"/>
        </w:rPr>
        <w:t>及不同波长范围的照明光（</w:t>
      </w:r>
      <w:r w:rsidRPr="003774DA">
        <w:rPr>
          <w:rFonts w:ascii="宋体" w:hAnsi="宋体" w:hint="eastAsia"/>
          <w:sz w:val="24"/>
        </w:rPr>
        <w:t>≥2种</w:t>
      </w:r>
      <w:r>
        <w:rPr>
          <w:rFonts w:ascii="宋体" w:hAnsi="宋体" w:hint="eastAsia"/>
          <w:sz w:val="24"/>
        </w:rPr>
        <w:t>）。</w:t>
      </w:r>
    </w:p>
    <w:p w14:paraId="7CB8ADBC" w14:textId="77777777" w:rsidR="003C511E" w:rsidRPr="002F120E" w:rsidRDefault="003C511E" w:rsidP="003C511E">
      <w:pPr>
        <w:spacing w:after="0" w:line="360" w:lineRule="auto"/>
        <w:rPr>
          <w:rFonts w:ascii="宋体" w:hAnsi="宋体"/>
          <w:sz w:val="24"/>
        </w:rPr>
      </w:pPr>
      <w:r>
        <w:rPr>
          <w:rFonts w:ascii="宋体" w:hAnsi="宋体"/>
          <w:sz w:val="24"/>
        </w:rPr>
        <w:t>5</w:t>
      </w:r>
      <w:r>
        <w:rPr>
          <w:rFonts w:ascii="宋体" w:hAnsi="宋体" w:hint="eastAsia"/>
          <w:sz w:val="24"/>
        </w:rPr>
        <w:t>、</w:t>
      </w:r>
      <w:r w:rsidRPr="002F120E">
        <w:rPr>
          <w:rFonts w:ascii="宋体" w:hAnsi="宋体" w:hint="eastAsia"/>
          <w:sz w:val="24"/>
        </w:rPr>
        <w:t>头端部外径</w:t>
      </w:r>
      <w:r>
        <w:rPr>
          <w:rFonts w:ascii="宋体" w:hAnsi="宋体" w:hint="eastAsia"/>
          <w:sz w:val="24"/>
        </w:rPr>
        <w:t>：</w:t>
      </w:r>
      <w:r w:rsidRPr="002F120E">
        <w:rPr>
          <w:rFonts w:ascii="宋体" w:hAnsi="宋体" w:hint="eastAsia"/>
          <w:sz w:val="24"/>
        </w:rPr>
        <w:t>≤</w:t>
      </w:r>
      <w:r w:rsidRPr="002F120E">
        <w:rPr>
          <w:rFonts w:ascii="宋体" w:hAnsi="宋体"/>
          <w:sz w:val="24"/>
        </w:rPr>
        <w:t>12mm</w:t>
      </w:r>
      <w:r>
        <w:rPr>
          <w:rFonts w:ascii="宋体" w:hAnsi="宋体" w:hint="eastAsia"/>
          <w:sz w:val="24"/>
        </w:rPr>
        <w:t>。</w:t>
      </w:r>
    </w:p>
    <w:p w14:paraId="53EE07D2" w14:textId="77777777" w:rsidR="003C511E" w:rsidRPr="002F120E" w:rsidRDefault="003C511E" w:rsidP="003C511E">
      <w:pPr>
        <w:spacing w:after="0" w:line="360" w:lineRule="auto"/>
        <w:rPr>
          <w:rFonts w:ascii="宋体" w:hAnsi="宋体"/>
          <w:sz w:val="24"/>
        </w:rPr>
      </w:pPr>
      <w:r>
        <w:rPr>
          <w:rFonts w:ascii="宋体" w:hAnsi="宋体"/>
          <w:sz w:val="24"/>
        </w:rPr>
        <w:t>6</w:t>
      </w:r>
      <w:r>
        <w:rPr>
          <w:rFonts w:ascii="宋体" w:hAnsi="宋体" w:hint="eastAsia"/>
          <w:sz w:val="24"/>
        </w:rPr>
        <w:t>、</w:t>
      </w:r>
      <w:proofErr w:type="gramStart"/>
      <w:r w:rsidRPr="002F120E">
        <w:rPr>
          <w:rFonts w:ascii="宋体" w:hAnsi="宋体" w:hint="eastAsia"/>
          <w:sz w:val="24"/>
        </w:rPr>
        <w:t>插入部</w:t>
      </w:r>
      <w:proofErr w:type="gramEnd"/>
      <w:r w:rsidRPr="002F120E">
        <w:rPr>
          <w:rFonts w:ascii="宋体" w:hAnsi="宋体" w:hint="eastAsia"/>
          <w:sz w:val="24"/>
        </w:rPr>
        <w:t>主软管外径</w:t>
      </w:r>
      <w:r>
        <w:rPr>
          <w:rFonts w:ascii="宋体" w:hAnsi="宋体" w:hint="eastAsia"/>
          <w:sz w:val="24"/>
        </w:rPr>
        <w:t>：</w:t>
      </w:r>
      <w:r w:rsidRPr="002F120E">
        <w:rPr>
          <w:rFonts w:ascii="宋体" w:hAnsi="宋体" w:hint="eastAsia"/>
          <w:sz w:val="24"/>
        </w:rPr>
        <w:t>≤</w:t>
      </w:r>
      <w:r w:rsidRPr="002F120E">
        <w:rPr>
          <w:rFonts w:ascii="宋体" w:hAnsi="宋体"/>
          <w:sz w:val="24"/>
        </w:rPr>
        <w:t>12.5mm</w:t>
      </w:r>
      <w:r>
        <w:rPr>
          <w:rFonts w:ascii="宋体" w:hAnsi="宋体" w:hint="eastAsia"/>
          <w:sz w:val="24"/>
        </w:rPr>
        <w:t>。</w:t>
      </w:r>
    </w:p>
    <w:p w14:paraId="6DAEED4F" w14:textId="77777777" w:rsidR="003C511E" w:rsidRPr="002F120E" w:rsidRDefault="003C511E" w:rsidP="003C511E">
      <w:pPr>
        <w:spacing w:after="0" w:line="360" w:lineRule="auto"/>
        <w:rPr>
          <w:rFonts w:ascii="宋体" w:hAnsi="宋体"/>
          <w:sz w:val="24"/>
        </w:rPr>
      </w:pPr>
      <w:r>
        <w:rPr>
          <w:rFonts w:ascii="宋体" w:hAnsi="宋体"/>
          <w:sz w:val="24"/>
        </w:rPr>
        <w:t>7</w:t>
      </w:r>
      <w:r>
        <w:rPr>
          <w:rFonts w:ascii="宋体" w:hAnsi="宋体" w:hint="eastAsia"/>
          <w:sz w:val="24"/>
        </w:rPr>
        <w:t>、</w:t>
      </w:r>
      <w:r w:rsidRPr="002F120E">
        <w:rPr>
          <w:rFonts w:ascii="宋体" w:hAnsi="宋体" w:hint="eastAsia"/>
          <w:sz w:val="24"/>
        </w:rPr>
        <w:t>最小器械孔道内径</w:t>
      </w:r>
      <w:r>
        <w:rPr>
          <w:rFonts w:ascii="宋体" w:hAnsi="宋体" w:hint="eastAsia"/>
          <w:sz w:val="24"/>
        </w:rPr>
        <w:t>：</w:t>
      </w:r>
      <w:r w:rsidRPr="002F120E">
        <w:rPr>
          <w:rFonts w:ascii="宋体" w:hAnsi="宋体" w:hint="eastAsia"/>
          <w:sz w:val="24"/>
        </w:rPr>
        <w:t>≥</w:t>
      </w:r>
      <w:r w:rsidRPr="002F120E">
        <w:rPr>
          <w:rFonts w:ascii="宋体" w:hAnsi="宋体"/>
          <w:sz w:val="24"/>
        </w:rPr>
        <w:t>4.2mm</w:t>
      </w:r>
      <w:r>
        <w:rPr>
          <w:rFonts w:ascii="宋体" w:hAnsi="宋体" w:hint="eastAsia"/>
          <w:sz w:val="24"/>
        </w:rPr>
        <w:t>。</w:t>
      </w:r>
    </w:p>
    <w:p w14:paraId="6AD2F0B9" w14:textId="77777777" w:rsidR="003C511E" w:rsidRPr="002F120E" w:rsidRDefault="003C511E" w:rsidP="003C511E">
      <w:pPr>
        <w:spacing w:after="0" w:line="360" w:lineRule="auto"/>
        <w:rPr>
          <w:rFonts w:ascii="宋体" w:hAnsi="宋体"/>
          <w:sz w:val="24"/>
        </w:rPr>
      </w:pPr>
      <w:r>
        <w:rPr>
          <w:rFonts w:ascii="宋体" w:hAnsi="宋体"/>
          <w:sz w:val="24"/>
        </w:rPr>
        <w:t>8</w:t>
      </w:r>
      <w:r>
        <w:rPr>
          <w:rFonts w:ascii="宋体" w:hAnsi="宋体" w:hint="eastAsia"/>
          <w:sz w:val="24"/>
        </w:rPr>
        <w:t>、</w:t>
      </w:r>
      <w:r w:rsidRPr="002F120E">
        <w:rPr>
          <w:rFonts w:ascii="宋体" w:hAnsi="宋体" w:hint="eastAsia"/>
          <w:sz w:val="24"/>
        </w:rPr>
        <w:t>弯曲角度：上</w:t>
      </w:r>
      <w:r>
        <w:rPr>
          <w:rFonts w:ascii="宋体" w:hAnsi="宋体" w:hint="eastAsia"/>
          <w:sz w:val="24"/>
        </w:rPr>
        <w:t>、</w:t>
      </w:r>
      <w:r w:rsidRPr="002F120E">
        <w:rPr>
          <w:rFonts w:ascii="宋体" w:hAnsi="宋体" w:hint="eastAsia"/>
          <w:sz w:val="24"/>
        </w:rPr>
        <w:t>下各≥</w:t>
      </w:r>
      <w:r w:rsidRPr="002F120E">
        <w:rPr>
          <w:rFonts w:ascii="宋体" w:hAnsi="宋体"/>
          <w:sz w:val="24"/>
        </w:rPr>
        <w:t>180°，左</w:t>
      </w:r>
      <w:r>
        <w:rPr>
          <w:rFonts w:ascii="宋体" w:hAnsi="宋体" w:hint="eastAsia"/>
          <w:sz w:val="24"/>
        </w:rPr>
        <w:t>、</w:t>
      </w:r>
      <w:r w:rsidRPr="002F120E">
        <w:rPr>
          <w:rFonts w:ascii="宋体" w:hAnsi="宋体" w:hint="eastAsia"/>
          <w:sz w:val="24"/>
        </w:rPr>
        <w:t>右各≥</w:t>
      </w:r>
      <w:r w:rsidRPr="002F120E">
        <w:rPr>
          <w:rFonts w:ascii="宋体" w:hAnsi="宋体"/>
          <w:sz w:val="24"/>
        </w:rPr>
        <w:t>160°</w:t>
      </w:r>
    </w:p>
    <w:p w14:paraId="3969E151" w14:textId="77777777" w:rsidR="003C511E" w:rsidRPr="002F120E" w:rsidRDefault="003C511E" w:rsidP="003C511E">
      <w:pPr>
        <w:spacing w:after="0" w:line="360" w:lineRule="auto"/>
        <w:rPr>
          <w:rFonts w:ascii="宋体" w:hAnsi="宋体"/>
          <w:sz w:val="24"/>
        </w:rPr>
      </w:pPr>
      <w:r>
        <w:rPr>
          <w:rFonts w:ascii="宋体" w:hAnsi="宋体"/>
          <w:sz w:val="24"/>
        </w:rPr>
        <w:t>9</w:t>
      </w:r>
      <w:r>
        <w:rPr>
          <w:rFonts w:ascii="宋体" w:hAnsi="宋体" w:hint="eastAsia"/>
          <w:sz w:val="24"/>
        </w:rPr>
        <w:t>、</w:t>
      </w:r>
      <w:r w:rsidRPr="002F120E">
        <w:rPr>
          <w:rFonts w:ascii="宋体" w:hAnsi="宋体" w:hint="eastAsia"/>
          <w:sz w:val="24"/>
        </w:rPr>
        <w:t>工作长度≥</w:t>
      </w:r>
      <w:r w:rsidRPr="002F120E">
        <w:rPr>
          <w:rFonts w:ascii="宋体" w:hAnsi="宋体"/>
          <w:sz w:val="24"/>
        </w:rPr>
        <w:t>1350mm</w:t>
      </w:r>
      <w:r>
        <w:rPr>
          <w:rFonts w:ascii="宋体" w:hAnsi="宋体" w:hint="eastAsia"/>
          <w:sz w:val="24"/>
        </w:rPr>
        <w:t>；</w:t>
      </w:r>
      <w:r w:rsidRPr="002F120E">
        <w:rPr>
          <w:rFonts w:ascii="宋体" w:hAnsi="宋体" w:hint="eastAsia"/>
          <w:sz w:val="24"/>
        </w:rPr>
        <w:t>镜体全长</w:t>
      </w:r>
      <w:r>
        <w:rPr>
          <w:rFonts w:ascii="宋体" w:hAnsi="宋体" w:hint="eastAsia"/>
          <w:sz w:val="24"/>
        </w:rPr>
        <w:t>：≤</w:t>
      </w:r>
      <w:r w:rsidRPr="003774DA">
        <w:rPr>
          <w:rFonts w:ascii="宋体" w:hAnsi="宋体" w:hint="eastAsia"/>
          <w:sz w:val="24"/>
        </w:rPr>
        <w:t>17</w:t>
      </w:r>
      <w:r>
        <w:rPr>
          <w:rFonts w:ascii="宋体" w:hAnsi="宋体" w:hint="eastAsia"/>
          <w:sz w:val="24"/>
        </w:rPr>
        <w:t>5</w:t>
      </w:r>
      <w:r w:rsidRPr="003774DA">
        <w:rPr>
          <w:rFonts w:ascii="宋体" w:hAnsi="宋体" w:hint="eastAsia"/>
          <w:sz w:val="24"/>
        </w:rPr>
        <w:t>0mm</w:t>
      </w:r>
      <w:r>
        <w:rPr>
          <w:rFonts w:ascii="宋体" w:hAnsi="宋体" w:hint="eastAsia"/>
          <w:sz w:val="24"/>
        </w:rPr>
        <w:t>。</w:t>
      </w:r>
    </w:p>
    <w:p w14:paraId="2DF5C0DC" w14:textId="77777777" w:rsidR="003C511E" w:rsidRPr="002F120E" w:rsidRDefault="003C511E" w:rsidP="003C511E">
      <w:pPr>
        <w:spacing w:after="0" w:line="360" w:lineRule="auto"/>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w:t>
      </w:r>
      <w:r w:rsidRPr="002F120E">
        <w:rPr>
          <w:rFonts w:ascii="宋体" w:hAnsi="宋体" w:hint="eastAsia"/>
          <w:sz w:val="24"/>
        </w:rPr>
        <w:t>镜体具有辅助送水功能（具有独立的副送水通道）</w:t>
      </w:r>
    </w:p>
    <w:p w14:paraId="47F488FE" w14:textId="77777777" w:rsidR="003C511E" w:rsidRPr="003774DA" w:rsidRDefault="003C511E" w:rsidP="003C511E">
      <w:pPr>
        <w:spacing w:after="0" w:line="360" w:lineRule="auto"/>
        <w:rPr>
          <w:rFonts w:ascii="宋体" w:hAnsi="宋体"/>
          <w:sz w:val="24"/>
        </w:rPr>
      </w:pPr>
      <w:r>
        <w:rPr>
          <w:rFonts w:ascii="宋体" w:hAnsi="宋体" w:hint="eastAsia"/>
          <w:sz w:val="24"/>
        </w:rPr>
        <w:t>1</w:t>
      </w:r>
      <w:r>
        <w:rPr>
          <w:rFonts w:ascii="宋体" w:hAnsi="宋体"/>
          <w:sz w:val="24"/>
        </w:rPr>
        <w:t>1</w:t>
      </w:r>
      <w:r>
        <w:rPr>
          <w:rFonts w:ascii="宋体" w:hAnsi="宋体" w:hint="eastAsia"/>
          <w:sz w:val="24"/>
        </w:rPr>
        <w:t>、</w:t>
      </w:r>
      <w:r w:rsidRPr="003774DA">
        <w:rPr>
          <w:rFonts w:ascii="宋体" w:hAnsi="宋体" w:hint="eastAsia"/>
          <w:sz w:val="24"/>
        </w:rPr>
        <w:t>镜体操作部自定义功能按钮（水气按钮和吸引按钮除外）≥</w:t>
      </w:r>
      <w:r>
        <w:rPr>
          <w:rFonts w:ascii="宋体" w:hAnsi="宋体" w:hint="eastAsia"/>
          <w:sz w:val="24"/>
        </w:rPr>
        <w:t>3</w:t>
      </w:r>
      <w:r w:rsidRPr="003774DA">
        <w:rPr>
          <w:rFonts w:ascii="宋体" w:hAnsi="宋体" w:hint="eastAsia"/>
          <w:sz w:val="24"/>
        </w:rPr>
        <w:t>个</w:t>
      </w:r>
      <w:r>
        <w:rPr>
          <w:rFonts w:ascii="宋体" w:hAnsi="宋体" w:hint="eastAsia"/>
          <w:sz w:val="24"/>
        </w:rPr>
        <w:t>。</w:t>
      </w:r>
    </w:p>
    <w:p w14:paraId="0B3866A5" w14:textId="77777777" w:rsidR="003C511E" w:rsidRPr="003774DA" w:rsidRDefault="003C511E" w:rsidP="003C511E">
      <w:pPr>
        <w:spacing w:after="0" w:line="360" w:lineRule="auto"/>
        <w:rPr>
          <w:rFonts w:ascii="宋体" w:hAnsi="宋体"/>
          <w:sz w:val="24"/>
        </w:rPr>
      </w:pPr>
      <w:r>
        <w:rPr>
          <w:rFonts w:ascii="宋体" w:hAnsi="宋体" w:hint="eastAsia"/>
          <w:sz w:val="24"/>
        </w:rPr>
        <w:t>1</w:t>
      </w:r>
      <w:r>
        <w:rPr>
          <w:rFonts w:ascii="宋体" w:hAnsi="宋体"/>
          <w:sz w:val="24"/>
        </w:rPr>
        <w:t>2</w:t>
      </w:r>
      <w:r>
        <w:rPr>
          <w:rFonts w:ascii="宋体" w:hAnsi="宋体" w:hint="eastAsia"/>
          <w:sz w:val="24"/>
        </w:rPr>
        <w:t>、</w:t>
      </w:r>
      <w:r w:rsidRPr="003774DA">
        <w:rPr>
          <w:rFonts w:ascii="宋体" w:hAnsi="宋体" w:hint="eastAsia"/>
          <w:sz w:val="24"/>
        </w:rPr>
        <w:t>具备镜</w:t>
      </w:r>
      <w:proofErr w:type="gramStart"/>
      <w:r w:rsidRPr="003774DA">
        <w:rPr>
          <w:rFonts w:ascii="宋体" w:hAnsi="宋体" w:hint="eastAsia"/>
          <w:sz w:val="24"/>
        </w:rPr>
        <w:t>体信息</w:t>
      </w:r>
      <w:proofErr w:type="gramEnd"/>
      <w:r w:rsidRPr="003774DA">
        <w:rPr>
          <w:rFonts w:ascii="宋体" w:hAnsi="宋体" w:hint="eastAsia"/>
          <w:sz w:val="24"/>
        </w:rPr>
        <w:t>记忆功能，与主机连接后，可以在监视器上显示镜体信息</w:t>
      </w:r>
      <w:r>
        <w:rPr>
          <w:rFonts w:ascii="宋体" w:hAnsi="宋体" w:hint="eastAsia"/>
          <w:sz w:val="24"/>
        </w:rPr>
        <w:t>。</w:t>
      </w:r>
    </w:p>
    <w:p w14:paraId="648A5317" w14:textId="622B77A5" w:rsidR="003C511E" w:rsidRDefault="003C511E" w:rsidP="003C511E">
      <w:pPr>
        <w:spacing w:line="360" w:lineRule="auto"/>
        <w:jc w:val="left"/>
        <w:rPr>
          <w:rFonts w:ascii="宋体" w:hAnsi="宋体"/>
          <w:sz w:val="24"/>
        </w:rPr>
      </w:pPr>
      <w:r>
        <w:rPr>
          <w:rFonts w:ascii="宋体" w:hAnsi="宋体" w:hint="eastAsia"/>
          <w:sz w:val="24"/>
        </w:rPr>
        <w:t>二、</w:t>
      </w:r>
      <w:r w:rsidRPr="002F120E">
        <w:rPr>
          <w:rFonts w:ascii="宋体" w:hAnsi="宋体" w:hint="eastAsia"/>
          <w:sz w:val="24"/>
        </w:rPr>
        <w:t>镜体质保期</w:t>
      </w:r>
      <w:r>
        <w:rPr>
          <w:rFonts w:ascii="宋体" w:hAnsi="宋体" w:hint="eastAsia"/>
          <w:sz w:val="24"/>
        </w:rPr>
        <w:t>：</w:t>
      </w:r>
      <w:r w:rsidRPr="002F120E">
        <w:rPr>
          <w:rFonts w:ascii="宋体" w:hAnsi="宋体" w:hint="eastAsia"/>
          <w:sz w:val="24"/>
        </w:rPr>
        <w:t>≥</w:t>
      </w:r>
      <w:r w:rsidRPr="002F120E">
        <w:rPr>
          <w:rFonts w:ascii="宋体" w:hAnsi="宋体"/>
          <w:sz w:val="24"/>
        </w:rPr>
        <w:t>5年</w:t>
      </w:r>
      <w:r>
        <w:rPr>
          <w:rFonts w:ascii="宋体" w:hAnsi="宋体" w:hint="eastAsia"/>
          <w:sz w:val="24"/>
        </w:rPr>
        <w:t>。</w:t>
      </w:r>
    </w:p>
    <w:p w14:paraId="3899DD51" w14:textId="337E2C41" w:rsidR="003C511E" w:rsidRDefault="003C511E" w:rsidP="003C511E">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2</w:t>
      </w:r>
      <w:r>
        <w:rPr>
          <w:rFonts w:ascii="宋体" w:hAnsi="宋体" w:hint="eastAsia"/>
          <w:sz w:val="24"/>
          <w:highlight w:val="green"/>
        </w:rPr>
        <w:t>：</w:t>
      </w:r>
      <w:r w:rsidRPr="003C511E">
        <w:rPr>
          <w:rFonts w:ascii="宋体" w:hAnsi="宋体" w:hint="eastAsia"/>
          <w:sz w:val="24"/>
          <w:highlight w:val="green"/>
        </w:rPr>
        <w:t>医用冷藏箱</w:t>
      </w:r>
    </w:p>
    <w:p w14:paraId="7EFC3A4E" w14:textId="073D310C" w:rsidR="003C511E" w:rsidRDefault="003C511E" w:rsidP="003C511E">
      <w:pPr>
        <w:spacing w:after="0" w:line="360" w:lineRule="auto"/>
        <w:rPr>
          <w:rFonts w:ascii="宋体" w:hAnsi="宋体" w:cs="仿宋"/>
          <w:sz w:val="24"/>
        </w:rPr>
      </w:pPr>
      <w:r>
        <w:rPr>
          <w:rFonts w:ascii="宋体" w:hAnsi="宋体" w:cs="仿宋" w:hint="eastAsia"/>
          <w:sz w:val="24"/>
        </w:rPr>
        <w:t>一、技术参数</w:t>
      </w:r>
    </w:p>
    <w:p w14:paraId="2D55C024" w14:textId="77777777" w:rsidR="003C511E" w:rsidRDefault="003C511E" w:rsidP="003C511E">
      <w:pPr>
        <w:spacing w:after="0" w:line="360" w:lineRule="auto"/>
        <w:rPr>
          <w:rFonts w:ascii="宋体" w:hAnsi="宋体"/>
          <w:sz w:val="24"/>
        </w:rPr>
      </w:pPr>
      <w:r>
        <w:rPr>
          <w:rFonts w:ascii="宋体" w:hAnsi="宋体" w:hint="eastAsia"/>
          <w:sz w:val="24"/>
        </w:rPr>
        <w:t>1、结构、材质：</w:t>
      </w:r>
    </w:p>
    <w:p w14:paraId="4DB8FE04" w14:textId="77777777" w:rsidR="003C511E" w:rsidRDefault="003C511E" w:rsidP="003C511E">
      <w:pPr>
        <w:spacing w:after="0" w:line="360" w:lineRule="auto"/>
        <w:rPr>
          <w:rFonts w:ascii="宋体" w:hAnsi="宋体"/>
          <w:sz w:val="24"/>
        </w:rPr>
      </w:pPr>
      <w:r>
        <w:rPr>
          <w:rFonts w:ascii="宋体" w:hAnsi="宋体"/>
          <w:sz w:val="24"/>
        </w:rPr>
        <w:t>▲</w:t>
      </w:r>
      <w:r>
        <w:rPr>
          <w:rFonts w:ascii="宋体" w:hAnsi="宋体" w:hint="eastAsia"/>
          <w:sz w:val="24"/>
        </w:rPr>
        <w:t>1.1、</w:t>
      </w:r>
      <w:r>
        <w:rPr>
          <w:rFonts w:ascii="宋体" w:hAnsi="宋体"/>
          <w:sz w:val="24"/>
        </w:rPr>
        <w:t>容积：≥</w:t>
      </w:r>
      <w:r w:rsidRPr="00F50522">
        <w:rPr>
          <w:rFonts w:ascii="宋体" w:hAnsi="宋体" w:cstheme="minorBidi"/>
          <w:sz w:val="24"/>
        </w:rPr>
        <w:t>39</w:t>
      </w:r>
      <w:r>
        <w:rPr>
          <w:rFonts w:ascii="宋体" w:hAnsi="宋体" w:hint="eastAsia"/>
          <w:sz w:val="24"/>
        </w:rPr>
        <w:t>0</w:t>
      </w:r>
      <w:r>
        <w:rPr>
          <w:rFonts w:ascii="宋体" w:hAnsi="宋体"/>
          <w:sz w:val="24"/>
        </w:rPr>
        <w:t>L</w:t>
      </w:r>
      <w:r>
        <w:rPr>
          <w:rFonts w:ascii="宋体" w:hAnsi="宋体" w:hint="eastAsia"/>
          <w:sz w:val="24"/>
        </w:rPr>
        <w:t>。</w:t>
      </w:r>
    </w:p>
    <w:p w14:paraId="4CF5D098" w14:textId="77777777" w:rsidR="003C511E" w:rsidRDefault="003C511E" w:rsidP="003C511E">
      <w:pPr>
        <w:spacing w:after="0" w:line="360" w:lineRule="auto"/>
        <w:rPr>
          <w:rFonts w:ascii="宋体" w:hAnsi="宋体"/>
          <w:sz w:val="24"/>
        </w:rPr>
      </w:pPr>
      <w:r>
        <w:rPr>
          <w:rFonts w:ascii="宋体" w:hAnsi="宋体" w:hint="eastAsia"/>
          <w:sz w:val="24"/>
        </w:rPr>
        <w:t>1.2、</w:t>
      </w:r>
      <w:r w:rsidRPr="00F50522">
        <w:rPr>
          <w:rFonts w:ascii="宋体" w:hAnsi="宋体" w:cstheme="minorBidi" w:hint="eastAsia"/>
          <w:sz w:val="24"/>
        </w:rPr>
        <w:t>外部尺寸（宽</w:t>
      </w:r>
      <w:r>
        <w:rPr>
          <w:rFonts w:ascii="宋体" w:hAnsi="宋体" w:hint="eastAsia"/>
          <w:sz w:val="24"/>
        </w:rPr>
        <w:t>×</w:t>
      </w:r>
      <w:r w:rsidRPr="00F50522">
        <w:rPr>
          <w:rFonts w:ascii="宋体" w:hAnsi="宋体" w:cstheme="minorBidi" w:hint="eastAsia"/>
          <w:sz w:val="24"/>
        </w:rPr>
        <w:t>深</w:t>
      </w:r>
      <w:r>
        <w:rPr>
          <w:rFonts w:ascii="宋体" w:hAnsi="宋体" w:hint="eastAsia"/>
          <w:sz w:val="24"/>
        </w:rPr>
        <w:t>×</w:t>
      </w:r>
      <w:r w:rsidRPr="00F50522">
        <w:rPr>
          <w:rFonts w:ascii="宋体" w:hAnsi="宋体" w:cstheme="minorBidi" w:hint="eastAsia"/>
          <w:sz w:val="24"/>
        </w:rPr>
        <w:t>高）：≤</w:t>
      </w:r>
      <w:r>
        <w:rPr>
          <w:rFonts w:ascii="宋体" w:hAnsi="宋体"/>
          <w:sz w:val="24"/>
        </w:rPr>
        <w:t>650</w:t>
      </w:r>
      <w:r>
        <w:rPr>
          <w:rFonts w:ascii="宋体" w:hAnsi="宋体" w:hint="eastAsia"/>
          <w:sz w:val="24"/>
        </w:rPr>
        <w:t>×700×2000mm</w:t>
      </w:r>
      <w:r>
        <w:rPr>
          <w:rFonts w:ascii="宋体" w:hAnsi="宋体"/>
          <w:sz w:val="24"/>
        </w:rPr>
        <w:t>；</w:t>
      </w:r>
      <w:r w:rsidRPr="00F50522">
        <w:rPr>
          <w:rFonts w:ascii="宋体" w:hAnsi="宋体" w:cstheme="minorBidi" w:hint="eastAsia"/>
          <w:sz w:val="24"/>
        </w:rPr>
        <w:t>内部尺寸</w:t>
      </w:r>
      <w:r>
        <w:rPr>
          <w:rFonts w:ascii="宋体" w:hAnsi="宋体" w:hint="eastAsia"/>
          <w:sz w:val="24"/>
        </w:rPr>
        <w:t>（宽×深×高）</w:t>
      </w:r>
      <w:r w:rsidRPr="00F50522">
        <w:rPr>
          <w:rFonts w:ascii="宋体" w:hAnsi="宋体" w:cstheme="minorBidi" w:hint="eastAsia"/>
          <w:sz w:val="24"/>
        </w:rPr>
        <w:t>：</w:t>
      </w:r>
      <w:r>
        <w:rPr>
          <w:rFonts w:ascii="宋体" w:hAnsi="宋体" w:hint="eastAsia"/>
          <w:sz w:val="24"/>
        </w:rPr>
        <w:t>≥</w:t>
      </w:r>
      <w:r>
        <w:rPr>
          <w:rFonts w:ascii="宋体" w:hAnsi="宋体"/>
          <w:sz w:val="24"/>
        </w:rPr>
        <w:t>5</w:t>
      </w:r>
      <w:r>
        <w:rPr>
          <w:rFonts w:ascii="宋体" w:hAnsi="宋体" w:hint="eastAsia"/>
          <w:sz w:val="24"/>
        </w:rPr>
        <w:t>5</w:t>
      </w:r>
      <w:r>
        <w:rPr>
          <w:rFonts w:ascii="宋体" w:hAnsi="宋体"/>
          <w:sz w:val="24"/>
        </w:rPr>
        <w:t>0</w:t>
      </w:r>
      <w:r>
        <w:rPr>
          <w:rFonts w:ascii="宋体" w:hAnsi="宋体" w:hint="eastAsia"/>
          <w:sz w:val="24"/>
        </w:rPr>
        <w:t>×</w:t>
      </w:r>
      <w:r w:rsidRPr="00F50522">
        <w:rPr>
          <w:rFonts w:ascii="宋体" w:hAnsi="宋体" w:cstheme="minorBidi"/>
          <w:sz w:val="24"/>
        </w:rPr>
        <w:t>5</w:t>
      </w:r>
      <w:r>
        <w:rPr>
          <w:rFonts w:ascii="宋体" w:hAnsi="宋体" w:hint="eastAsia"/>
          <w:sz w:val="24"/>
        </w:rPr>
        <w:t>00×</w:t>
      </w:r>
      <w:r>
        <w:rPr>
          <w:rFonts w:ascii="宋体" w:hAnsi="宋体"/>
          <w:sz w:val="24"/>
        </w:rPr>
        <w:t>135</w:t>
      </w:r>
      <w:r>
        <w:rPr>
          <w:rFonts w:ascii="宋体" w:hAnsi="宋体" w:hint="eastAsia"/>
          <w:sz w:val="24"/>
        </w:rPr>
        <w:t>0mm。</w:t>
      </w:r>
    </w:p>
    <w:p w14:paraId="0D503BB3" w14:textId="77777777" w:rsidR="003C511E" w:rsidRDefault="003C511E" w:rsidP="003C511E">
      <w:pPr>
        <w:spacing w:after="0" w:line="360" w:lineRule="auto"/>
        <w:rPr>
          <w:rFonts w:ascii="宋体" w:hAnsi="宋体"/>
          <w:sz w:val="24"/>
        </w:rPr>
      </w:pPr>
      <w:r>
        <w:rPr>
          <w:rFonts w:ascii="宋体" w:hAnsi="宋体" w:hint="eastAsia"/>
          <w:sz w:val="24"/>
        </w:rPr>
        <w:t>1.3、</w:t>
      </w:r>
      <w:r>
        <w:rPr>
          <w:rFonts w:ascii="宋体" w:hAnsi="宋体"/>
          <w:sz w:val="24"/>
        </w:rPr>
        <w:t>样式：立式，底部四个万向脚轮</w:t>
      </w:r>
      <w:r>
        <w:rPr>
          <w:rFonts w:ascii="宋体" w:hAnsi="宋体" w:hint="eastAsia"/>
          <w:sz w:val="24"/>
        </w:rPr>
        <w:t>。</w:t>
      </w:r>
    </w:p>
    <w:p w14:paraId="5A0F0BC1" w14:textId="77777777" w:rsidR="003C511E" w:rsidRDefault="003C511E" w:rsidP="003C511E">
      <w:pPr>
        <w:spacing w:after="0" w:line="360" w:lineRule="auto"/>
        <w:rPr>
          <w:rFonts w:ascii="宋体" w:hAnsi="宋体"/>
          <w:sz w:val="24"/>
        </w:rPr>
      </w:pPr>
      <w:r>
        <w:rPr>
          <w:rFonts w:ascii="宋体" w:hAnsi="宋体" w:hint="eastAsia"/>
          <w:sz w:val="24"/>
        </w:rPr>
        <w:t>1.4、门：</w:t>
      </w:r>
      <w:r>
        <w:rPr>
          <w:rFonts w:ascii="宋体" w:hAnsi="宋体"/>
          <w:sz w:val="24"/>
        </w:rPr>
        <w:t>单门，发泡保温门</w:t>
      </w:r>
      <w:r>
        <w:rPr>
          <w:rFonts w:ascii="宋体" w:hAnsi="宋体" w:hint="eastAsia"/>
          <w:sz w:val="24"/>
        </w:rPr>
        <w:t>。</w:t>
      </w:r>
    </w:p>
    <w:p w14:paraId="0E42E121" w14:textId="77777777" w:rsidR="003C511E" w:rsidRDefault="003C511E" w:rsidP="003C511E">
      <w:pPr>
        <w:spacing w:after="0" w:line="360" w:lineRule="auto"/>
        <w:rPr>
          <w:rFonts w:ascii="宋体" w:hAnsi="宋体"/>
          <w:sz w:val="24"/>
        </w:rPr>
      </w:pPr>
      <w:r>
        <w:rPr>
          <w:rFonts w:ascii="宋体" w:hAnsi="宋体" w:hint="eastAsia"/>
          <w:sz w:val="24"/>
        </w:rPr>
        <w:t>1.5、</w:t>
      </w:r>
      <w:r>
        <w:rPr>
          <w:rFonts w:ascii="宋体" w:hAnsi="宋体"/>
          <w:sz w:val="24"/>
        </w:rPr>
        <w:t>箱内多层搁架设计，搁架间距可调</w:t>
      </w:r>
      <w:r>
        <w:rPr>
          <w:rFonts w:ascii="宋体" w:hAnsi="宋体" w:hint="eastAsia"/>
          <w:sz w:val="24"/>
        </w:rPr>
        <w:t>。配备</w:t>
      </w:r>
      <w:r>
        <w:rPr>
          <w:rFonts w:ascii="宋体" w:hAnsi="宋体"/>
          <w:sz w:val="24"/>
        </w:rPr>
        <w:t>高密度钢丝浸塑搁架</w:t>
      </w:r>
      <w:r>
        <w:rPr>
          <w:rFonts w:ascii="宋体" w:hAnsi="宋体" w:hint="eastAsia"/>
          <w:sz w:val="24"/>
        </w:rPr>
        <w:t>6个和</w:t>
      </w:r>
      <w:r>
        <w:rPr>
          <w:rFonts w:ascii="宋体" w:hAnsi="宋体"/>
          <w:sz w:val="24"/>
        </w:rPr>
        <w:t>1个吊框，配价目条；</w:t>
      </w:r>
    </w:p>
    <w:p w14:paraId="36C365B0" w14:textId="77777777" w:rsidR="003C511E" w:rsidRPr="003C511E" w:rsidRDefault="003C511E" w:rsidP="003C511E">
      <w:pPr>
        <w:spacing w:after="0" w:line="360" w:lineRule="auto"/>
        <w:rPr>
          <w:rFonts w:ascii="宋体" w:hAnsi="宋体"/>
          <w:sz w:val="24"/>
        </w:rPr>
      </w:pPr>
      <w:r>
        <w:rPr>
          <w:rFonts w:ascii="宋体" w:hAnsi="宋体" w:hint="eastAsia"/>
          <w:sz w:val="24"/>
        </w:rPr>
        <w:t>1.6、</w:t>
      </w:r>
      <w:r>
        <w:rPr>
          <w:rFonts w:ascii="宋体" w:hAnsi="宋体"/>
          <w:sz w:val="24"/>
        </w:rPr>
        <w:t>箱内照明： LED照明灯，开门灯自动亮起，关门自动关闭，也可外部通过</w:t>
      </w:r>
      <w:proofErr w:type="gramStart"/>
      <w:r>
        <w:rPr>
          <w:rFonts w:ascii="宋体" w:hAnsi="宋体"/>
          <w:sz w:val="24"/>
        </w:rPr>
        <w:t>独立灯</w:t>
      </w:r>
      <w:proofErr w:type="gramEnd"/>
      <w:r>
        <w:rPr>
          <w:rFonts w:ascii="宋体" w:hAnsi="宋体"/>
          <w:sz w:val="24"/>
        </w:rPr>
        <w:t>开</w:t>
      </w:r>
      <w:r w:rsidRPr="003C511E">
        <w:rPr>
          <w:rFonts w:ascii="宋体" w:hAnsi="宋体"/>
          <w:sz w:val="24"/>
        </w:rPr>
        <w:t>关控制</w:t>
      </w:r>
      <w:r w:rsidRPr="003C511E">
        <w:rPr>
          <w:rFonts w:ascii="宋体" w:hAnsi="宋体" w:hint="eastAsia"/>
          <w:sz w:val="24"/>
        </w:rPr>
        <w:t>。</w:t>
      </w:r>
    </w:p>
    <w:p w14:paraId="0120DB58" w14:textId="77777777" w:rsidR="003C511E" w:rsidRPr="003C511E" w:rsidRDefault="003C511E" w:rsidP="003C511E">
      <w:pPr>
        <w:spacing w:after="0" w:line="360" w:lineRule="auto"/>
        <w:jc w:val="left"/>
        <w:rPr>
          <w:rFonts w:ascii="宋体" w:hAnsi="宋体" w:cstheme="minorEastAsia"/>
          <w:kern w:val="0"/>
          <w:sz w:val="24"/>
        </w:rPr>
      </w:pPr>
      <w:r w:rsidRPr="003C511E">
        <w:rPr>
          <w:rFonts w:ascii="宋体" w:hAnsi="宋体" w:hint="eastAsia"/>
          <w:sz w:val="24"/>
        </w:rPr>
        <w:t>1.7、</w:t>
      </w:r>
      <w:r w:rsidRPr="003C511E">
        <w:rPr>
          <w:rFonts w:ascii="宋体" w:hAnsi="宋体" w:cstheme="minorEastAsia" w:hint="eastAsia"/>
          <w:kern w:val="0"/>
          <w:sz w:val="24"/>
        </w:rPr>
        <w:t>内胆材质：</w:t>
      </w:r>
      <w:r w:rsidRPr="003C511E">
        <w:rPr>
          <w:rFonts w:ascii="宋体" w:hAnsi="宋体" w:cstheme="minorEastAsia"/>
          <w:kern w:val="0"/>
          <w:sz w:val="24"/>
        </w:rPr>
        <w:t>HIPS材质</w:t>
      </w:r>
      <w:r w:rsidRPr="003C511E">
        <w:rPr>
          <w:rFonts w:ascii="宋体" w:hAnsi="宋体" w:cstheme="minorEastAsia" w:hint="eastAsia"/>
          <w:kern w:val="0"/>
          <w:sz w:val="24"/>
        </w:rPr>
        <w:t>，易于清洁；外壳材质：</w:t>
      </w:r>
      <w:r w:rsidRPr="003C511E">
        <w:rPr>
          <w:rFonts w:ascii="宋体" w:hAnsi="宋体" w:cstheme="minorEastAsia"/>
          <w:kern w:val="0"/>
          <w:sz w:val="24"/>
        </w:rPr>
        <w:t>PCM彩板材质，经久耐用、耐腐蚀、易清洁</w:t>
      </w:r>
      <w:r w:rsidRPr="003C511E">
        <w:rPr>
          <w:rFonts w:ascii="宋体" w:hAnsi="宋体" w:cstheme="minorEastAsia" w:hint="eastAsia"/>
          <w:kern w:val="0"/>
          <w:sz w:val="24"/>
        </w:rPr>
        <w:t>。</w:t>
      </w:r>
    </w:p>
    <w:p w14:paraId="648B809B" w14:textId="77777777" w:rsidR="003C511E" w:rsidRDefault="003C511E" w:rsidP="003C511E">
      <w:pPr>
        <w:spacing w:after="0" w:line="360" w:lineRule="auto"/>
        <w:rPr>
          <w:rFonts w:ascii="宋体" w:hAnsi="宋体"/>
          <w:sz w:val="24"/>
        </w:rPr>
      </w:pPr>
      <w:r>
        <w:rPr>
          <w:rFonts w:ascii="宋体" w:hAnsi="宋体" w:hint="eastAsia"/>
          <w:sz w:val="24"/>
        </w:rPr>
        <w:t>2、制冷系统</w:t>
      </w:r>
    </w:p>
    <w:p w14:paraId="56D198A5" w14:textId="77777777" w:rsidR="003C511E" w:rsidRDefault="003C511E" w:rsidP="003C511E">
      <w:pPr>
        <w:spacing w:after="0" w:line="360" w:lineRule="auto"/>
        <w:rPr>
          <w:rFonts w:ascii="宋体" w:hAnsi="宋体"/>
          <w:sz w:val="24"/>
        </w:rPr>
      </w:pPr>
      <w:r>
        <w:rPr>
          <w:rFonts w:ascii="宋体" w:hAnsi="宋体"/>
          <w:sz w:val="24"/>
        </w:rPr>
        <w:t>▲</w:t>
      </w:r>
      <w:r>
        <w:rPr>
          <w:rFonts w:ascii="宋体" w:hAnsi="宋体" w:hint="eastAsia"/>
          <w:sz w:val="24"/>
        </w:rPr>
        <w:t>2.1、制冷方式：风冷。</w:t>
      </w:r>
    </w:p>
    <w:p w14:paraId="41D9CB2E" w14:textId="77777777" w:rsidR="003C511E" w:rsidRDefault="003C511E" w:rsidP="003C511E">
      <w:pPr>
        <w:spacing w:after="0" w:line="360" w:lineRule="auto"/>
        <w:rPr>
          <w:rFonts w:ascii="宋体" w:hAnsi="宋体"/>
          <w:sz w:val="24"/>
        </w:rPr>
      </w:pPr>
      <w:r>
        <w:rPr>
          <w:rFonts w:ascii="宋体" w:hAnsi="宋体" w:hint="eastAsia"/>
          <w:sz w:val="24"/>
        </w:rPr>
        <w:t>2.2、</w:t>
      </w:r>
      <w:r>
        <w:rPr>
          <w:rFonts w:ascii="宋体" w:hAnsi="宋体"/>
          <w:sz w:val="24"/>
        </w:rPr>
        <w:t>温度</w:t>
      </w:r>
      <w:r>
        <w:rPr>
          <w:rFonts w:ascii="宋体" w:hAnsi="宋体" w:hint="eastAsia"/>
          <w:sz w:val="24"/>
        </w:rPr>
        <w:t>控制范围</w:t>
      </w:r>
      <w:r>
        <w:rPr>
          <w:rFonts w:ascii="宋体" w:hAnsi="宋体"/>
          <w:sz w:val="24"/>
        </w:rPr>
        <w:t>：2～8</w:t>
      </w:r>
      <w:r w:rsidRPr="00F50522">
        <w:rPr>
          <w:rFonts w:ascii="宋体" w:hAnsi="宋体" w:cstheme="minorBidi"/>
          <w:sz w:val="24"/>
        </w:rPr>
        <w:t>℃</w:t>
      </w:r>
      <w:r>
        <w:rPr>
          <w:rFonts w:ascii="宋体" w:hAnsi="宋体" w:hint="eastAsia"/>
          <w:sz w:val="24"/>
        </w:rPr>
        <w:t>；</w:t>
      </w:r>
      <w:r>
        <w:rPr>
          <w:rFonts w:ascii="宋体" w:hAnsi="宋体"/>
          <w:sz w:val="24"/>
        </w:rPr>
        <w:t>控制精度</w:t>
      </w:r>
      <w:r>
        <w:rPr>
          <w:rFonts w:ascii="宋体" w:hAnsi="宋体" w:hint="eastAsia"/>
          <w:sz w:val="24"/>
        </w:rPr>
        <w:t>：≤</w:t>
      </w:r>
      <w:r>
        <w:rPr>
          <w:rFonts w:ascii="宋体" w:hAnsi="宋体"/>
          <w:sz w:val="24"/>
        </w:rPr>
        <w:t>0.1</w:t>
      </w:r>
      <w:r w:rsidRPr="00F50522">
        <w:rPr>
          <w:rFonts w:ascii="宋体" w:hAnsi="宋体" w:cstheme="minorBidi"/>
          <w:sz w:val="24"/>
        </w:rPr>
        <w:t>℃</w:t>
      </w:r>
      <w:r>
        <w:rPr>
          <w:rFonts w:ascii="宋体" w:hAnsi="宋体" w:hint="eastAsia"/>
          <w:sz w:val="24"/>
        </w:rPr>
        <w:t>。</w:t>
      </w:r>
    </w:p>
    <w:p w14:paraId="5B548A5D" w14:textId="77777777" w:rsidR="003C511E" w:rsidRPr="00F50522" w:rsidRDefault="003C511E" w:rsidP="003C511E">
      <w:pPr>
        <w:spacing w:after="0" w:line="360" w:lineRule="auto"/>
        <w:rPr>
          <w:rFonts w:ascii="宋体" w:hAnsi="宋体" w:cstheme="minorBidi"/>
          <w:sz w:val="24"/>
        </w:rPr>
      </w:pPr>
      <w:r>
        <w:rPr>
          <w:rFonts w:ascii="宋体" w:hAnsi="宋体" w:hint="eastAsia"/>
          <w:sz w:val="24"/>
        </w:rPr>
        <w:t>2.3、</w:t>
      </w:r>
      <w:r>
        <w:rPr>
          <w:rFonts w:ascii="宋体" w:hAnsi="宋体"/>
          <w:sz w:val="24"/>
        </w:rPr>
        <w:t>温度波动度≤1.5℃，温度均匀度</w:t>
      </w:r>
      <w:r w:rsidRPr="00F50522">
        <w:rPr>
          <w:rFonts w:ascii="宋体" w:hAnsi="宋体" w:cstheme="minorBidi"/>
          <w:sz w:val="24"/>
        </w:rPr>
        <w:t>≤1.5℃</w:t>
      </w:r>
      <w:r>
        <w:rPr>
          <w:rFonts w:ascii="宋体" w:hAnsi="宋体" w:hint="eastAsia"/>
          <w:sz w:val="24"/>
        </w:rPr>
        <w:t>。</w:t>
      </w:r>
    </w:p>
    <w:p w14:paraId="554CE5C7" w14:textId="77777777" w:rsidR="003C511E" w:rsidRDefault="003C511E" w:rsidP="003C511E">
      <w:pPr>
        <w:spacing w:after="0" w:line="360" w:lineRule="auto"/>
        <w:rPr>
          <w:rFonts w:ascii="宋体" w:hAnsi="宋体"/>
          <w:sz w:val="24"/>
        </w:rPr>
      </w:pPr>
      <w:r>
        <w:rPr>
          <w:rFonts w:ascii="宋体" w:hAnsi="宋体"/>
          <w:sz w:val="24"/>
        </w:rPr>
        <w:t>▲</w:t>
      </w:r>
      <w:r>
        <w:rPr>
          <w:rFonts w:ascii="宋体" w:hAnsi="宋体" w:hint="eastAsia"/>
          <w:sz w:val="24"/>
        </w:rPr>
        <w:t>2.4、具备自动化霜功能。</w:t>
      </w:r>
    </w:p>
    <w:p w14:paraId="0217F4E3" w14:textId="77777777" w:rsidR="003C511E" w:rsidRDefault="003C511E" w:rsidP="003C511E">
      <w:pPr>
        <w:spacing w:after="0" w:line="360" w:lineRule="auto"/>
        <w:rPr>
          <w:rFonts w:ascii="宋体" w:hAnsi="宋体"/>
          <w:sz w:val="24"/>
        </w:rPr>
      </w:pPr>
      <w:r>
        <w:rPr>
          <w:rFonts w:ascii="宋体" w:hAnsi="宋体" w:hint="eastAsia"/>
          <w:sz w:val="24"/>
        </w:rPr>
        <w:t>2.5、感温探头置于感温盒内；箱内配置感温盒≥2个，用户可接入温度探头监测校准。</w:t>
      </w:r>
    </w:p>
    <w:p w14:paraId="6C1A6A06" w14:textId="77777777" w:rsidR="003C511E" w:rsidRDefault="003C511E" w:rsidP="003C511E">
      <w:pPr>
        <w:spacing w:after="0" w:line="360" w:lineRule="auto"/>
        <w:rPr>
          <w:rFonts w:ascii="宋体" w:hAnsi="宋体"/>
          <w:sz w:val="24"/>
        </w:rPr>
      </w:pPr>
      <w:r>
        <w:rPr>
          <w:rFonts w:ascii="宋体" w:hAnsi="宋体" w:hint="eastAsia"/>
          <w:sz w:val="24"/>
        </w:rPr>
        <w:t>3、控制系统</w:t>
      </w:r>
    </w:p>
    <w:p w14:paraId="4C6265E9" w14:textId="77777777" w:rsidR="003C511E" w:rsidRDefault="003C511E" w:rsidP="003C511E">
      <w:pPr>
        <w:spacing w:after="0" w:line="360" w:lineRule="auto"/>
        <w:rPr>
          <w:rFonts w:ascii="宋体" w:hAnsi="宋体"/>
          <w:sz w:val="24"/>
        </w:rPr>
      </w:pPr>
      <w:r>
        <w:rPr>
          <w:rFonts w:ascii="宋体" w:hAnsi="宋体" w:hint="eastAsia"/>
          <w:sz w:val="24"/>
        </w:rPr>
        <w:t>3.1、微处理器控制系统，可实时数字显示箱内温度。</w:t>
      </w:r>
    </w:p>
    <w:p w14:paraId="75EC849E" w14:textId="77777777" w:rsidR="003C511E" w:rsidRPr="00F50522" w:rsidRDefault="003C511E" w:rsidP="003C511E">
      <w:pPr>
        <w:spacing w:after="0" w:line="360" w:lineRule="auto"/>
        <w:rPr>
          <w:rFonts w:ascii="宋体" w:hAnsi="宋体" w:cstheme="minorBidi"/>
          <w:sz w:val="24"/>
        </w:rPr>
      </w:pPr>
      <w:r>
        <w:rPr>
          <w:rFonts w:ascii="宋体" w:hAnsi="宋体" w:hint="eastAsia"/>
          <w:sz w:val="24"/>
        </w:rPr>
        <w:t>3.2、内置≥</w:t>
      </w:r>
      <w:r>
        <w:rPr>
          <w:rFonts w:ascii="宋体" w:hAnsi="宋体"/>
          <w:sz w:val="24"/>
        </w:rPr>
        <w:t>7</w:t>
      </w:r>
      <w:r>
        <w:rPr>
          <w:rFonts w:ascii="宋体" w:hAnsi="宋体" w:hint="eastAsia"/>
          <w:sz w:val="24"/>
        </w:rPr>
        <w:t>路传感器，至少包括上部温度、下部温度、温度控制、化霜温度、冷凝温度、环温</w:t>
      </w:r>
      <w:r w:rsidRPr="00F50522">
        <w:rPr>
          <w:rFonts w:ascii="宋体" w:hAnsi="宋体" w:cstheme="minorBidi" w:hint="eastAsia"/>
          <w:sz w:val="24"/>
        </w:rPr>
        <w:t>、湿度</w:t>
      </w:r>
      <w:r>
        <w:rPr>
          <w:rFonts w:ascii="宋体" w:hAnsi="宋体" w:hint="eastAsia"/>
          <w:sz w:val="24"/>
        </w:rPr>
        <w:t>传感器，同时可实现箱内湿度数据调阅。</w:t>
      </w:r>
    </w:p>
    <w:p w14:paraId="0DA88D99" w14:textId="77777777" w:rsidR="003C511E" w:rsidRPr="00F50522" w:rsidRDefault="003C511E" w:rsidP="003C511E">
      <w:pPr>
        <w:spacing w:after="0" w:line="360" w:lineRule="auto"/>
        <w:rPr>
          <w:rFonts w:ascii="宋体" w:hAnsi="宋体" w:cstheme="minorBidi"/>
          <w:sz w:val="24"/>
        </w:rPr>
      </w:pPr>
      <w:r w:rsidRPr="00F50522">
        <w:rPr>
          <w:rFonts w:ascii="宋体" w:hAnsi="宋体" w:cstheme="minorBidi"/>
          <w:sz w:val="24"/>
        </w:rPr>
        <w:t>3.3、</w:t>
      </w:r>
      <w:r w:rsidRPr="00F50522">
        <w:rPr>
          <w:rFonts w:ascii="宋体" w:hAnsi="宋体" w:cstheme="minorBidi" w:hint="eastAsia"/>
          <w:sz w:val="24"/>
        </w:rPr>
        <w:t>具备</w:t>
      </w:r>
      <w:r w:rsidRPr="00F50522">
        <w:rPr>
          <w:rFonts w:ascii="宋体" w:hAnsi="宋体" w:cstheme="minorBidi"/>
          <w:sz w:val="24"/>
        </w:rPr>
        <w:t>后备电池，</w:t>
      </w:r>
      <w:r w:rsidRPr="00F50522">
        <w:rPr>
          <w:rFonts w:ascii="宋体" w:hAnsi="宋体" w:cstheme="minorBidi" w:hint="eastAsia"/>
          <w:sz w:val="24"/>
        </w:rPr>
        <w:t>支持</w:t>
      </w:r>
      <w:r w:rsidRPr="00F50522">
        <w:rPr>
          <w:rFonts w:ascii="宋体" w:hAnsi="宋体" w:cstheme="minorBidi"/>
          <w:sz w:val="24"/>
        </w:rPr>
        <w:t>断电后报警并继续显示箱内温度≥48h</w:t>
      </w:r>
      <w:r w:rsidRPr="00F50522">
        <w:rPr>
          <w:rFonts w:ascii="宋体" w:hAnsi="宋体" w:cstheme="minorBidi" w:hint="eastAsia"/>
          <w:sz w:val="24"/>
        </w:rPr>
        <w:t>。</w:t>
      </w:r>
    </w:p>
    <w:p w14:paraId="164CE526" w14:textId="77777777" w:rsidR="003C511E" w:rsidRPr="00F50522" w:rsidRDefault="003C511E" w:rsidP="003C511E">
      <w:pPr>
        <w:spacing w:after="0" w:line="360" w:lineRule="auto"/>
        <w:rPr>
          <w:rFonts w:ascii="宋体" w:hAnsi="宋体" w:cstheme="minorBidi"/>
          <w:sz w:val="24"/>
        </w:rPr>
      </w:pPr>
      <w:r>
        <w:rPr>
          <w:rFonts w:ascii="宋体" w:hAnsi="宋体" w:hint="eastAsia"/>
          <w:sz w:val="24"/>
        </w:rPr>
        <w:t>4、</w:t>
      </w:r>
      <w:r w:rsidRPr="00F50522">
        <w:rPr>
          <w:rFonts w:ascii="宋体" w:hAnsi="宋体" w:cstheme="minorBidi" w:hint="eastAsia"/>
          <w:sz w:val="24"/>
        </w:rPr>
        <w:t>耗电量</w:t>
      </w:r>
      <w:r>
        <w:rPr>
          <w:rFonts w:ascii="宋体" w:hAnsi="宋体" w:hint="eastAsia"/>
          <w:sz w:val="24"/>
        </w:rPr>
        <w:t>：</w:t>
      </w:r>
      <w:r w:rsidRPr="00F50522">
        <w:rPr>
          <w:rFonts w:ascii="宋体" w:hAnsi="宋体" w:cstheme="minorBidi" w:hint="eastAsia"/>
          <w:sz w:val="24"/>
        </w:rPr>
        <w:t>≤</w:t>
      </w:r>
      <w:r w:rsidRPr="00F50522">
        <w:rPr>
          <w:rFonts w:ascii="宋体" w:hAnsi="宋体" w:cstheme="minorBidi"/>
          <w:sz w:val="24"/>
        </w:rPr>
        <w:t>2kWh/24h</w:t>
      </w:r>
      <w:r>
        <w:rPr>
          <w:rFonts w:ascii="宋体" w:hAnsi="宋体" w:hint="eastAsia"/>
          <w:sz w:val="24"/>
        </w:rPr>
        <w:t>@</w:t>
      </w:r>
      <w:r w:rsidRPr="00F50522">
        <w:rPr>
          <w:rFonts w:ascii="宋体" w:hAnsi="宋体" w:cstheme="minorBidi"/>
          <w:sz w:val="24"/>
        </w:rPr>
        <w:t>25</w:t>
      </w:r>
      <w:r w:rsidRPr="00F50522">
        <w:rPr>
          <w:rFonts w:ascii="宋体" w:hAnsi="宋体" w:cstheme="minorBidi" w:hint="eastAsia"/>
          <w:sz w:val="24"/>
        </w:rPr>
        <w:t>℃环温</w:t>
      </w:r>
      <w:r>
        <w:rPr>
          <w:rFonts w:ascii="宋体" w:hAnsi="宋体" w:hint="eastAsia"/>
          <w:sz w:val="24"/>
        </w:rPr>
        <w:t>。</w:t>
      </w:r>
    </w:p>
    <w:p w14:paraId="1EFFAFFC" w14:textId="77777777" w:rsidR="003C511E" w:rsidRDefault="003C511E" w:rsidP="003C511E">
      <w:pPr>
        <w:spacing w:after="0" w:line="360" w:lineRule="auto"/>
        <w:rPr>
          <w:rFonts w:ascii="宋体" w:hAnsi="宋体"/>
          <w:sz w:val="24"/>
        </w:rPr>
      </w:pPr>
      <w:r>
        <w:rPr>
          <w:rFonts w:ascii="宋体" w:hAnsi="宋体" w:hint="eastAsia"/>
          <w:sz w:val="24"/>
        </w:rPr>
        <w:t>5、</w:t>
      </w:r>
      <w:r>
        <w:rPr>
          <w:rFonts w:ascii="宋体" w:hAnsi="宋体"/>
          <w:sz w:val="24"/>
        </w:rPr>
        <w:t>噪声</w:t>
      </w:r>
      <w:r>
        <w:rPr>
          <w:rFonts w:ascii="宋体" w:hAnsi="宋体" w:hint="eastAsia"/>
          <w:sz w:val="24"/>
        </w:rPr>
        <w:t>：</w:t>
      </w:r>
      <w:r>
        <w:rPr>
          <w:rFonts w:ascii="宋体" w:hAnsi="宋体"/>
          <w:sz w:val="24"/>
        </w:rPr>
        <w:t>≤50dB</w:t>
      </w:r>
      <w:r>
        <w:rPr>
          <w:rFonts w:ascii="宋体" w:hAnsi="宋体" w:hint="eastAsia"/>
          <w:sz w:val="24"/>
        </w:rPr>
        <w:t>（A）。</w:t>
      </w:r>
    </w:p>
    <w:p w14:paraId="0A748080" w14:textId="00ED30A8" w:rsidR="003C511E" w:rsidRPr="003C511E" w:rsidRDefault="003C511E" w:rsidP="003C511E">
      <w:pPr>
        <w:spacing w:line="360" w:lineRule="auto"/>
        <w:jc w:val="left"/>
        <w:rPr>
          <w:rFonts w:ascii="宋体" w:hAnsi="宋体" w:cs="宋体"/>
          <w:color w:val="231F20"/>
          <w:kern w:val="0"/>
          <w:sz w:val="24"/>
        </w:rPr>
      </w:pPr>
      <w:r>
        <w:rPr>
          <w:rFonts w:ascii="宋体" w:hAnsi="宋体" w:hint="eastAsia"/>
          <w:sz w:val="24"/>
        </w:rPr>
        <w:t>二、</w:t>
      </w:r>
      <w:r w:rsidRPr="00F50522">
        <w:rPr>
          <w:rFonts w:ascii="宋体" w:hAnsi="宋体" w:cstheme="minorBidi"/>
          <w:sz w:val="24"/>
        </w:rPr>
        <w:t xml:space="preserve"> 质保期</w:t>
      </w:r>
      <w:r>
        <w:rPr>
          <w:rFonts w:ascii="宋体" w:hAnsi="宋体" w:hint="eastAsia"/>
          <w:sz w:val="24"/>
        </w:rPr>
        <w:t>：</w:t>
      </w:r>
      <w:r w:rsidRPr="00F50522">
        <w:rPr>
          <w:rFonts w:ascii="宋体" w:hAnsi="宋体" w:cstheme="minorBidi"/>
          <w:sz w:val="24"/>
        </w:rPr>
        <w:t>≥5年</w:t>
      </w:r>
    </w:p>
    <w:p w14:paraId="3C8B5C7A" w14:textId="7EB39AE0" w:rsidR="00F72089" w:rsidRDefault="003C511E" w:rsidP="003C511E">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3</w:t>
      </w:r>
      <w:r w:rsidRPr="003C511E">
        <w:rPr>
          <w:rFonts w:ascii="宋体" w:hAnsi="宋体" w:hint="eastAsia"/>
          <w:sz w:val="24"/>
          <w:highlight w:val="green"/>
        </w:rPr>
        <w:t>：医用冷藏冷冻箱</w:t>
      </w:r>
    </w:p>
    <w:p w14:paraId="6866BDD6" w14:textId="38A25F5F" w:rsidR="003C511E" w:rsidRDefault="003C511E" w:rsidP="003C511E">
      <w:pPr>
        <w:spacing w:after="0" w:line="360" w:lineRule="auto"/>
        <w:rPr>
          <w:rFonts w:ascii="宋体" w:hAnsi="宋体"/>
          <w:sz w:val="24"/>
        </w:rPr>
      </w:pPr>
      <w:r>
        <w:rPr>
          <w:rFonts w:ascii="宋体" w:hAnsi="宋体" w:hint="eastAsia"/>
          <w:sz w:val="24"/>
        </w:rPr>
        <w:t>一、技术参数：</w:t>
      </w:r>
    </w:p>
    <w:p w14:paraId="488DB7B9" w14:textId="77777777" w:rsidR="003C511E" w:rsidRDefault="003C511E" w:rsidP="003C511E">
      <w:pPr>
        <w:spacing w:after="0" w:line="360" w:lineRule="auto"/>
        <w:rPr>
          <w:rFonts w:ascii="宋体" w:hAnsi="宋体"/>
          <w:sz w:val="24"/>
        </w:rPr>
      </w:pPr>
      <w:r>
        <w:rPr>
          <w:rFonts w:ascii="宋体" w:hAnsi="宋体" w:hint="eastAsia"/>
          <w:sz w:val="24"/>
        </w:rPr>
        <w:t>1、结构、材质：</w:t>
      </w:r>
    </w:p>
    <w:p w14:paraId="7FCE0D25" w14:textId="77777777" w:rsidR="003C511E" w:rsidRDefault="003C511E" w:rsidP="003C511E">
      <w:pPr>
        <w:spacing w:after="0" w:line="360" w:lineRule="auto"/>
        <w:rPr>
          <w:rFonts w:ascii="宋体" w:hAnsi="宋体"/>
          <w:sz w:val="24"/>
        </w:rPr>
      </w:pPr>
      <w:r>
        <w:rPr>
          <w:rFonts w:ascii="宋体" w:hAnsi="宋体" w:hint="eastAsia"/>
          <w:sz w:val="24"/>
        </w:rPr>
        <w:t>1.1、样式：立式，上下双门。</w:t>
      </w:r>
    </w:p>
    <w:p w14:paraId="1EDB3596" w14:textId="77777777" w:rsidR="003C511E" w:rsidRDefault="003C511E" w:rsidP="003C511E">
      <w:pPr>
        <w:spacing w:after="0" w:line="360" w:lineRule="auto"/>
        <w:rPr>
          <w:rFonts w:ascii="宋体" w:hAnsi="宋体"/>
          <w:sz w:val="24"/>
        </w:rPr>
      </w:pPr>
      <w:r>
        <w:rPr>
          <w:rFonts w:ascii="宋体" w:hAnsi="宋体" w:cstheme="minorEastAsia" w:hint="eastAsia"/>
          <w:kern w:val="0"/>
          <w:sz w:val="24"/>
        </w:rPr>
        <w:t>▲</w:t>
      </w:r>
      <w:r>
        <w:rPr>
          <w:rFonts w:ascii="宋体" w:hAnsi="宋体" w:hint="eastAsia"/>
          <w:sz w:val="24"/>
        </w:rPr>
        <w:t>1.2、冷藏室容积：≥185L；冷冻室容积≥100L。</w:t>
      </w:r>
    </w:p>
    <w:p w14:paraId="5AA379C2" w14:textId="77777777" w:rsidR="003C511E" w:rsidRDefault="003C511E" w:rsidP="003C511E">
      <w:pPr>
        <w:spacing w:after="0" w:line="360" w:lineRule="auto"/>
        <w:rPr>
          <w:rFonts w:ascii="宋体" w:hAnsi="宋体"/>
          <w:sz w:val="24"/>
        </w:rPr>
      </w:pPr>
      <w:r>
        <w:rPr>
          <w:rFonts w:ascii="宋体" w:hAnsi="宋体" w:hint="eastAsia"/>
          <w:sz w:val="24"/>
        </w:rPr>
        <w:t>1.3、外部尺寸（宽×深×高）：≤800×7000×1900mm；冷藏室内部尺寸：≥600×500×700mm；冷冻室内部尺寸：≥500×450×500mm。</w:t>
      </w:r>
    </w:p>
    <w:p w14:paraId="4C82DF24" w14:textId="77777777" w:rsidR="003C511E" w:rsidRDefault="003C511E" w:rsidP="003C511E">
      <w:pPr>
        <w:spacing w:after="0" w:line="360" w:lineRule="auto"/>
        <w:rPr>
          <w:rFonts w:ascii="宋体" w:hAnsi="宋体"/>
          <w:sz w:val="24"/>
        </w:rPr>
      </w:pPr>
      <w:r>
        <w:rPr>
          <w:rFonts w:ascii="宋体" w:hAnsi="宋体" w:hint="eastAsia"/>
          <w:sz w:val="24"/>
        </w:rPr>
        <w:t>1.4、门体结构：</w:t>
      </w:r>
    </w:p>
    <w:p w14:paraId="53B755D9" w14:textId="77777777" w:rsidR="003C511E" w:rsidRDefault="003C511E" w:rsidP="003C511E">
      <w:pPr>
        <w:spacing w:after="0" w:line="360" w:lineRule="auto"/>
        <w:rPr>
          <w:rFonts w:ascii="宋体" w:hAnsi="宋体"/>
          <w:sz w:val="24"/>
        </w:rPr>
      </w:pPr>
      <w:r>
        <w:rPr>
          <w:rFonts w:ascii="宋体" w:hAnsi="宋体" w:hint="eastAsia"/>
          <w:sz w:val="24"/>
        </w:rPr>
        <w:t>1.4.1、采用冷藏视窗玻璃+发泡门设计。</w:t>
      </w:r>
    </w:p>
    <w:p w14:paraId="3B6543A5" w14:textId="77777777" w:rsidR="003C511E" w:rsidRDefault="003C511E" w:rsidP="003C511E">
      <w:pPr>
        <w:spacing w:after="0" w:line="360" w:lineRule="auto"/>
        <w:rPr>
          <w:rFonts w:ascii="宋体" w:hAnsi="宋体"/>
          <w:sz w:val="24"/>
        </w:rPr>
      </w:pPr>
      <w:r>
        <w:rPr>
          <w:rFonts w:ascii="宋体" w:hAnsi="宋体" w:hint="eastAsia"/>
          <w:sz w:val="24"/>
        </w:rPr>
        <w:t>1.4.2、电加热模式：自动加热模式、一直加热模式、关闭模式。</w:t>
      </w:r>
    </w:p>
    <w:p w14:paraId="36E0D44E" w14:textId="77777777" w:rsidR="003C511E" w:rsidRDefault="003C511E" w:rsidP="003C511E">
      <w:pPr>
        <w:spacing w:after="0" w:line="360" w:lineRule="auto"/>
        <w:rPr>
          <w:rFonts w:ascii="宋体" w:hAnsi="宋体"/>
          <w:sz w:val="24"/>
        </w:rPr>
      </w:pPr>
      <w:r>
        <w:rPr>
          <w:rFonts w:ascii="宋体" w:hAnsi="宋体" w:hint="eastAsia"/>
          <w:sz w:val="24"/>
        </w:rPr>
        <w:t>1.5、箱体材料：PCM彩板；内胆材料：304不锈钢材质。</w:t>
      </w:r>
    </w:p>
    <w:p w14:paraId="6A3D7320" w14:textId="77777777" w:rsidR="003C511E" w:rsidRDefault="003C511E" w:rsidP="003C511E">
      <w:pPr>
        <w:spacing w:after="0" w:line="360" w:lineRule="auto"/>
        <w:rPr>
          <w:rFonts w:ascii="宋体" w:hAnsi="宋体"/>
          <w:sz w:val="24"/>
        </w:rPr>
      </w:pPr>
      <w:r>
        <w:rPr>
          <w:rFonts w:ascii="宋体" w:hAnsi="宋体" w:hint="eastAsia"/>
          <w:sz w:val="24"/>
        </w:rPr>
        <w:t>1.6、配备4个万向脚轮、前面2个</w:t>
      </w:r>
      <w:proofErr w:type="gramStart"/>
      <w:r>
        <w:rPr>
          <w:rFonts w:ascii="宋体" w:hAnsi="宋体" w:hint="eastAsia"/>
          <w:sz w:val="24"/>
        </w:rPr>
        <w:t>具备锁止功能</w:t>
      </w:r>
      <w:proofErr w:type="gramEnd"/>
      <w:r>
        <w:rPr>
          <w:rFonts w:ascii="宋体" w:hAnsi="宋体" w:hint="eastAsia"/>
          <w:sz w:val="24"/>
        </w:rPr>
        <w:t>。</w:t>
      </w:r>
    </w:p>
    <w:p w14:paraId="527674B5" w14:textId="77777777" w:rsidR="003C511E" w:rsidRDefault="003C511E" w:rsidP="003C511E">
      <w:pPr>
        <w:spacing w:after="0" w:line="360" w:lineRule="auto"/>
        <w:rPr>
          <w:rFonts w:ascii="宋体" w:hAnsi="宋体"/>
          <w:sz w:val="24"/>
        </w:rPr>
      </w:pPr>
      <w:r>
        <w:rPr>
          <w:rFonts w:ascii="宋体" w:hAnsi="宋体" w:hint="eastAsia"/>
          <w:sz w:val="24"/>
        </w:rPr>
        <w:t>1.7、保温材料：无CFC聚氨酯发泡。</w:t>
      </w:r>
    </w:p>
    <w:p w14:paraId="256814AE" w14:textId="77777777" w:rsidR="003C511E" w:rsidRDefault="003C511E" w:rsidP="003C511E">
      <w:pPr>
        <w:spacing w:after="0" w:line="360" w:lineRule="auto"/>
        <w:rPr>
          <w:rFonts w:ascii="宋体" w:hAnsi="宋体"/>
          <w:sz w:val="24"/>
        </w:rPr>
      </w:pPr>
      <w:r>
        <w:rPr>
          <w:rFonts w:ascii="宋体" w:hAnsi="宋体" w:hint="eastAsia"/>
          <w:sz w:val="24"/>
        </w:rPr>
        <w:t>1.8、箱内照明：冷藏室内设LED照明灯，开门灯自动亮起，关门自动关闭，也可外部通过</w:t>
      </w:r>
      <w:proofErr w:type="gramStart"/>
      <w:r>
        <w:rPr>
          <w:rFonts w:ascii="宋体" w:hAnsi="宋体" w:hint="eastAsia"/>
          <w:sz w:val="24"/>
        </w:rPr>
        <w:t>独立灯</w:t>
      </w:r>
      <w:proofErr w:type="gramEnd"/>
      <w:r>
        <w:rPr>
          <w:rFonts w:ascii="宋体" w:hAnsi="宋体" w:hint="eastAsia"/>
          <w:sz w:val="24"/>
        </w:rPr>
        <w:t>开关控制。</w:t>
      </w:r>
    </w:p>
    <w:p w14:paraId="24EE1148" w14:textId="77777777" w:rsidR="003C511E" w:rsidRDefault="003C511E" w:rsidP="003C511E">
      <w:pPr>
        <w:spacing w:after="0" w:line="360" w:lineRule="auto"/>
        <w:rPr>
          <w:rFonts w:ascii="宋体" w:hAnsi="宋体"/>
          <w:sz w:val="24"/>
        </w:rPr>
      </w:pPr>
      <w:r>
        <w:rPr>
          <w:rFonts w:ascii="宋体" w:hAnsi="宋体" w:hint="eastAsia"/>
          <w:sz w:val="24"/>
        </w:rPr>
        <w:t>1.9、冷藏室配备3个不锈钢搁架和1个抽屉，冷冻室配备3个ABS抽屉。</w:t>
      </w:r>
    </w:p>
    <w:p w14:paraId="64234770" w14:textId="77777777" w:rsidR="003C511E" w:rsidRDefault="003C511E" w:rsidP="003C511E">
      <w:pPr>
        <w:spacing w:after="0" w:line="360" w:lineRule="auto"/>
        <w:rPr>
          <w:rFonts w:ascii="宋体" w:hAnsi="宋体"/>
          <w:sz w:val="24"/>
        </w:rPr>
      </w:pPr>
      <w:r>
        <w:rPr>
          <w:rFonts w:ascii="宋体" w:hAnsi="宋体" w:hint="eastAsia"/>
          <w:sz w:val="24"/>
        </w:rPr>
        <w:t>2、制冷系统：</w:t>
      </w:r>
    </w:p>
    <w:p w14:paraId="387882E2" w14:textId="77777777" w:rsidR="003C511E" w:rsidRDefault="003C511E" w:rsidP="003C511E">
      <w:pPr>
        <w:spacing w:after="0" w:line="360" w:lineRule="auto"/>
        <w:rPr>
          <w:rFonts w:ascii="宋体" w:hAnsi="宋体"/>
          <w:sz w:val="24"/>
        </w:rPr>
      </w:pPr>
      <w:r>
        <w:rPr>
          <w:rFonts w:ascii="宋体" w:hAnsi="宋体" w:cstheme="minorEastAsia" w:hint="eastAsia"/>
          <w:kern w:val="0"/>
          <w:sz w:val="24"/>
        </w:rPr>
        <w:t>▲</w:t>
      </w:r>
      <w:r>
        <w:rPr>
          <w:rFonts w:ascii="宋体" w:hAnsi="宋体" w:hint="eastAsia"/>
          <w:sz w:val="24"/>
        </w:rPr>
        <w:t>2.1、双压缩机、双制冷系统，上冷藏室和下冷冻室可独立控制运行，其中一个出现故障不影响另外一个正常运行使用。</w:t>
      </w:r>
    </w:p>
    <w:p w14:paraId="0241E0DC" w14:textId="77777777" w:rsidR="003C511E" w:rsidRDefault="003C511E" w:rsidP="003C511E">
      <w:pPr>
        <w:spacing w:after="0" w:line="360" w:lineRule="auto"/>
        <w:rPr>
          <w:rFonts w:ascii="宋体" w:hAnsi="宋体"/>
          <w:sz w:val="24"/>
        </w:rPr>
      </w:pPr>
      <w:r>
        <w:rPr>
          <w:rFonts w:ascii="宋体" w:hAnsi="宋体" w:hint="eastAsia"/>
          <w:sz w:val="24"/>
        </w:rPr>
        <w:t>2.2、冷藏室温度控制范围：2～8℃；冷冻室温度范围：-10～-26 ℃，用户可自行调节温度。</w:t>
      </w:r>
    </w:p>
    <w:p w14:paraId="345C19B6" w14:textId="77777777" w:rsidR="003C511E" w:rsidRDefault="003C511E" w:rsidP="003C511E">
      <w:pPr>
        <w:spacing w:after="0" w:line="360" w:lineRule="auto"/>
        <w:rPr>
          <w:rFonts w:ascii="宋体" w:hAnsi="宋体"/>
          <w:sz w:val="24"/>
        </w:rPr>
      </w:pPr>
      <w:r>
        <w:rPr>
          <w:rFonts w:ascii="宋体" w:hAnsi="宋体" w:hint="eastAsia"/>
          <w:sz w:val="24"/>
        </w:rPr>
        <w:t>2.3、温度波动度≤2℃，温度均匀度≤2℃。</w:t>
      </w:r>
    </w:p>
    <w:p w14:paraId="4C532107" w14:textId="77777777" w:rsidR="003C511E" w:rsidRDefault="003C511E" w:rsidP="003C511E">
      <w:pPr>
        <w:spacing w:after="0" w:line="360" w:lineRule="auto"/>
        <w:rPr>
          <w:rFonts w:ascii="宋体" w:hAnsi="宋体"/>
          <w:sz w:val="24"/>
        </w:rPr>
      </w:pPr>
      <w:r>
        <w:rPr>
          <w:rFonts w:ascii="宋体" w:hAnsi="宋体" w:hint="eastAsia"/>
          <w:sz w:val="24"/>
        </w:rPr>
        <w:t>2.4、冷藏室具备自动化霜功能。</w:t>
      </w:r>
    </w:p>
    <w:p w14:paraId="2C26E615" w14:textId="77777777" w:rsidR="003C511E" w:rsidRDefault="003C511E" w:rsidP="003C511E">
      <w:pPr>
        <w:spacing w:after="0" w:line="360" w:lineRule="auto"/>
        <w:rPr>
          <w:rFonts w:ascii="宋体" w:hAnsi="宋体"/>
          <w:sz w:val="24"/>
        </w:rPr>
      </w:pPr>
      <w:r>
        <w:rPr>
          <w:rFonts w:ascii="宋体" w:hAnsi="宋体" w:hint="eastAsia"/>
          <w:sz w:val="24"/>
        </w:rPr>
        <w:t>3、控制系统：</w:t>
      </w:r>
    </w:p>
    <w:p w14:paraId="6B55739E" w14:textId="77777777" w:rsidR="003C511E" w:rsidRDefault="003C511E" w:rsidP="003C511E">
      <w:pPr>
        <w:spacing w:after="0" w:line="360" w:lineRule="auto"/>
        <w:rPr>
          <w:rFonts w:ascii="宋体" w:hAnsi="宋体"/>
          <w:sz w:val="24"/>
        </w:rPr>
      </w:pPr>
      <w:r>
        <w:rPr>
          <w:rFonts w:ascii="宋体" w:hAnsi="宋体" w:hint="eastAsia"/>
          <w:sz w:val="24"/>
        </w:rPr>
        <w:t>3.1、微处理器温度控制系统，可同时显示冷藏、冷冻室温度</w:t>
      </w:r>
    </w:p>
    <w:p w14:paraId="484152E2" w14:textId="77777777" w:rsidR="003C511E" w:rsidRDefault="003C511E" w:rsidP="003C511E">
      <w:pPr>
        <w:spacing w:after="0" w:line="360" w:lineRule="auto"/>
        <w:rPr>
          <w:rFonts w:ascii="宋体" w:hAnsi="宋体"/>
          <w:sz w:val="24"/>
        </w:rPr>
      </w:pPr>
      <w:r>
        <w:rPr>
          <w:rFonts w:ascii="宋体" w:hAnsi="宋体" w:hint="eastAsia"/>
          <w:sz w:val="24"/>
        </w:rPr>
        <w:t>3.2、冷藏室、冷冻室控制、显示精度≤0.1 ℃。。</w:t>
      </w:r>
    </w:p>
    <w:p w14:paraId="579C4141" w14:textId="77777777" w:rsidR="003C511E" w:rsidRDefault="003C511E" w:rsidP="003C511E">
      <w:pPr>
        <w:spacing w:after="0" w:line="360" w:lineRule="auto"/>
        <w:rPr>
          <w:rFonts w:ascii="宋体" w:hAnsi="宋体"/>
          <w:sz w:val="24"/>
        </w:rPr>
      </w:pPr>
      <w:r>
        <w:rPr>
          <w:rFonts w:ascii="宋体" w:hAnsi="宋体" w:hint="eastAsia"/>
          <w:sz w:val="24"/>
        </w:rPr>
        <w:t>3.3、</w:t>
      </w:r>
      <w:proofErr w:type="gramStart"/>
      <w:r>
        <w:rPr>
          <w:rFonts w:ascii="宋体" w:hAnsi="宋体" w:hint="eastAsia"/>
          <w:sz w:val="24"/>
        </w:rPr>
        <w:t>具有环温高温</w:t>
      </w:r>
      <w:proofErr w:type="gramEnd"/>
      <w:r>
        <w:rPr>
          <w:rFonts w:ascii="宋体" w:hAnsi="宋体" w:hint="eastAsia"/>
          <w:sz w:val="24"/>
        </w:rPr>
        <w:t>报警、高温报警、低温报警、传感器故障报警、断电报警、低电量报警、数据通讯故障报警、开门报警、记录仪未连接/未启动报警等多种报警功能。报警方式：声光报警。</w:t>
      </w:r>
    </w:p>
    <w:p w14:paraId="20803295" w14:textId="77777777" w:rsidR="003C511E" w:rsidRDefault="003C511E" w:rsidP="003C511E">
      <w:pPr>
        <w:spacing w:after="0" w:line="360" w:lineRule="auto"/>
        <w:rPr>
          <w:rFonts w:ascii="宋体" w:hAnsi="宋体"/>
          <w:sz w:val="24"/>
        </w:rPr>
      </w:pPr>
      <w:r>
        <w:rPr>
          <w:rFonts w:ascii="宋体" w:hAnsi="宋体" w:hint="eastAsia"/>
          <w:sz w:val="24"/>
        </w:rPr>
        <w:t>3.4、具备后备电池设计，断电后支持报警并继续显示箱内温度≥48h。</w:t>
      </w:r>
    </w:p>
    <w:p w14:paraId="71213B0B" w14:textId="77777777" w:rsidR="003C511E" w:rsidRDefault="003C511E" w:rsidP="003C511E">
      <w:pPr>
        <w:spacing w:after="0" w:line="360" w:lineRule="auto"/>
        <w:rPr>
          <w:rFonts w:ascii="宋体" w:hAnsi="宋体"/>
          <w:sz w:val="24"/>
        </w:rPr>
      </w:pPr>
      <w:r>
        <w:rPr>
          <w:rFonts w:ascii="宋体" w:hAnsi="宋体" w:hint="eastAsia"/>
          <w:sz w:val="24"/>
        </w:rPr>
        <w:t>4、耗电量≤4kWh/24h@25℃环温。</w:t>
      </w:r>
    </w:p>
    <w:p w14:paraId="22E308B0" w14:textId="77777777" w:rsidR="003C511E" w:rsidRDefault="003C511E" w:rsidP="003C511E">
      <w:pPr>
        <w:spacing w:after="0" w:line="360" w:lineRule="auto"/>
        <w:rPr>
          <w:rFonts w:ascii="宋体" w:hAnsi="宋体"/>
          <w:sz w:val="24"/>
        </w:rPr>
      </w:pPr>
      <w:r>
        <w:rPr>
          <w:rFonts w:ascii="宋体" w:hAnsi="宋体" w:hint="eastAsia"/>
          <w:sz w:val="24"/>
        </w:rPr>
        <w:t>5、整机工作噪声：≤45dB（A）。</w:t>
      </w:r>
    </w:p>
    <w:p w14:paraId="216280C5" w14:textId="3172AFE4" w:rsidR="003C511E" w:rsidRDefault="003C511E" w:rsidP="003C511E">
      <w:pPr>
        <w:spacing w:line="360" w:lineRule="auto"/>
        <w:jc w:val="left"/>
        <w:rPr>
          <w:rFonts w:ascii="宋体" w:hAnsi="宋体"/>
          <w:sz w:val="24"/>
        </w:rPr>
      </w:pPr>
      <w:r>
        <w:rPr>
          <w:rFonts w:ascii="宋体" w:hAnsi="宋体" w:hint="eastAsia"/>
          <w:sz w:val="24"/>
        </w:rPr>
        <w:t>二、质保期：≥5年。</w:t>
      </w:r>
    </w:p>
    <w:p w14:paraId="0EBCD34D" w14:textId="6999BFFD" w:rsidR="003C511E" w:rsidRDefault="003C511E" w:rsidP="003C511E">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4</w:t>
      </w:r>
      <w:r w:rsidRPr="003C511E">
        <w:rPr>
          <w:rFonts w:ascii="宋体" w:hAnsi="宋体" w:hint="eastAsia"/>
          <w:sz w:val="24"/>
          <w:highlight w:val="green"/>
        </w:rPr>
        <w:t>：医用低温箱</w:t>
      </w:r>
    </w:p>
    <w:p w14:paraId="4C300DFF" w14:textId="127563DC" w:rsidR="003C511E" w:rsidRPr="00F50522" w:rsidRDefault="003C511E" w:rsidP="003C511E">
      <w:pPr>
        <w:spacing w:after="0" w:line="360" w:lineRule="auto"/>
        <w:rPr>
          <w:rFonts w:ascii="宋体" w:hAnsi="宋体" w:cstheme="minorBidi"/>
          <w:sz w:val="24"/>
        </w:rPr>
      </w:pPr>
      <w:r>
        <w:rPr>
          <w:rFonts w:ascii="宋体" w:hAnsi="宋体" w:hint="eastAsia"/>
          <w:sz w:val="24"/>
        </w:rPr>
        <w:t>一、技术参数</w:t>
      </w:r>
    </w:p>
    <w:p w14:paraId="6A95C367" w14:textId="77777777" w:rsidR="003C511E" w:rsidRDefault="003C511E" w:rsidP="003C511E">
      <w:pPr>
        <w:spacing w:after="0" w:line="360" w:lineRule="auto"/>
        <w:rPr>
          <w:rFonts w:ascii="宋体" w:hAnsi="宋体"/>
          <w:sz w:val="24"/>
        </w:rPr>
      </w:pPr>
      <w:r>
        <w:rPr>
          <w:rFonts w:ascii="宋体" w:hAnsi="宋体" w:hint="eastAsia"/>
          <w:sz w:val="24"/>
        </w:rPr>
        <w:t>1、结构、材质：</w:t>
      </w:r>
    </w:p>
    <w:p w14:paraId="0E764979" w14:textId="77777777" w:rsidR="003C511E" w:rsidRDefault="003C511E" w:rsidP="003C511E">
      <w:pPr>
        <w:spacing w:after="0" w:line="360" w:lineRule="auto"/>
        <w:rPr>
          <w:rFonts w:ascii="宋体" w:hAnsi="宋体"/>
          <w:sz w:val="24"/>
        </w:rPr>
      </w:pPr>
      <w:r>
        <w:rPr>
          <w:rFonts w:ascii="宋体" w:hAnsi="宋体" w:hint="eastAsia"/>
          <w:sz w:val="24"/>
        </w:rPr>
        <w:t>1.1、样式：立式，单门，</w:t>
      </w:r>
      <w:proofErr w:type="gramStart"/>
      <w:r>
        <w:rPr>
          <w:rFonts w:ascii="宋体" w:hAnsi="宋体" w:hint="eastAsia"/>
          <w:sz w:val="24"/>
        </w:rPr>
        <w:t>内部≥</w:t>
      </w:r>
      <w:proofErr w:type="gramEnd"/>
      <w:r>
        <w:rPr>
          <w:rFonts w:ascii="宋体" w:hAnsi="宋体" w:hint="eastAsia"/>
          <w:sz w:val="24"/>
        </w:rPr>
        <w:t>7层抽屉。</w:t>
      </w:r>
    </w:p>
    <w:p w14:paraId="6AED4E84" w14:textId="77777777" w:rsidR="003C511E" w:rsidRPr="00F50522" w:rsidRDefault="003C511E" w:rsidP="003C511E">
      <w:pPr>
        <w:spacing w:after="0" w:line="360" w:lineRule="auto"/>
        <w:rPr>
          <w:rFonts w:ascii="宋体" w:hAnsi="宋体" w:cstheme="minorBidi"/>
          <w:sz w:val="24"/>
        </w:rPr>
      </w:pPr>
      <w:r>
        <w:rPr>
          <w:rFonts w:ascii="宋体" w:hAnsi="宋体" w:hint="eastAsia"/>
          <w:sz w:val="24"/>
        </w:rPr>
        <w:t>▲1.2、</w:t>
      </w:r>
      <w:r w:rsidRPr="00F50522">
        <w:rPr>
          <w:rFonts w:ascii="宋体" w:hAnsi="宋体" w:cstheme="minorBidi" w:hint="eastAsia"/>
          <w:sz w:val="24"/>
        </w:rPr>
        <w:t>容积</w:t>
      </w:r>
      <w:r>
        <w:rPr>
          <w:rFonts w:ascii="宋体" w:hAnsi="宋体" w:hint="eastAsia"/>
          <w:sz w:val="24"/>
        </w:rPr>
        <w:t>：</w:t>
      </w:r>
      <w:r w:rsidRPr="00F50522">
        <w:rPr>
          <w:rFonts w:ascii="宋体" w:hAnsi="宋体" w:cstheme="minorBidi" w:hint="eastAsia"/>
          <w:sz w:val="24"/>
        </w:rPr>
        <w:t>≥</w:t>
      </w:r>
      <w:r w:rsidRPr="00F50522">
        <w:rPr>
          <w:rFonts w:ascii="宋体" w:hAnsi="宋体" w:cstheme="minorBidi"/>
          <w:sz w:val="24"/>
        </w:rPr>
        <w:t xml:space="preserve">270L </w:t>
      </w:r>
    </w:p>
    <w:p w14:paraId="2CEA1A8F" w14:textId="77777777" w:rsidR="003C511E" w:rsidRDefault="003C511E" w:rsidP="003C511E">
      <w:pPr>
        <w:spacing w:after="0" w:line="360" w:lineRule="auto"/>
        <w:rPr>
          <w:rFonts w:ascii="宋体" w:hAnsi="宋体"/>
          <w:sz w:val="24"/>
        </w:rPr>
      </w:pPr>
      <w:r>
        <w:rPr>
          <w:rFonts w:ascii="宋体" w:hAnsi="宋体" w:hint="eastAsia"/>
          <w:sz w:val="24"/>
        </w:rPr>
        <w:t>1.3、门：助力把手+泄压阀，可以在短时间内频繁开关门。</w:t>
      </w:r>
    </w:p>
    <w:p w14:paraId="2C09BC7D"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1.4、</w:t>
      </w:r>
      <w:r w:rsidRPr="003C511E">
        <w:rPr>
          <w:rFonts w:ascii="宋体" w:hAnsi="宋体" w:cstheme="minorEastAsia" w:hint="eastAsia"/>
          <w:kern w:val="0"/>
          <w:sz w:val="24"/>
        </w:rPr>
        <w:t>内胆材质：</w:t>
      </w:r>
      <w:r w:rsidRPr="003C511E">
        <w:rPr>
          <w:rFonts w:ascii="宋体" w:hAnsi="宋体" w:cstheme="minorEastAsia"/>
          <w:kern w:val="0"/>
          <w:sz w:val="24"/>
        </w:rPr>
        <w:t>HIPS材质</w:t>
      </w:r>
      <w:r w:rsidRPr="003C511E">
        <w:rPr>
          <w:rFonts w:ascii="宋体" w:hAnsi="宋体" w:cstheme="minorEastAsia" w:hint="eastAsia"/>
          <w:kern w:val="0"/>
          <w:sz w:val="24"/>
        </w:rPr>
        <w:t>，易于清洁；外壳材质：</w:t>
      </w:r>
      <w:r w:rsidRPr="003C511E">
        <w:rPr>
          <w:rFonts w:ascii="宋体" w:hAnsi="宋体" w:cstheme="minorEastAsia"/>
          <w:kern w:val="0"/>
          <w:sz w:val="24"/>
        </w:rPr>
        <w:t>PCM彩板材质，经久耐用、耐腐蚀、易清洁</w:t>
      </w:r>
      <w:r w:rsidRPr="003C511E">
        <w:rPr>
          <w:rFonts w:ascii="宋体" w:hAnsi="宋体" w:cstheme="minorEastAsia" w:hint="eastAsia"/>
          <w:kern w:val="0"/>
          <w:sz w:val="24"/>
        </w:rPr>
        <w:t>。</w:t>
      </w:r>
    </w:p>
    <w:p w14:paraId="0C90C767" w14:textId="77777777" w:rsidR="003C511E" w:rsidRDefault="003C511E" w:rsidP="003C511E">
      <w:pPr>
        <w:spacing w:after="0" w:line="360" w:lineRule="auto"/>
        <w:rPr>
          <w:rFonts w:ascii="宋体" w:hAnsi="宋体"/>
          <w:sz w:val="24"/>
        </w:rPr>
      </w:pPr>
      <w:r w:rsidRPr="003C511E">
        <w:rPr>
          <w:rFonts w:ascii="宋体" w:hAnsi="宋体" w:hint="eastAsia"/>
          <w:sz w:val="24"/>
        </w:rPr>
        <w:t>1.5、箱体发泡层厚度：≥100mm。</w:t>
      </w:r>
    </w:p>
    <w:p w14:paraId="293E728A" w14:textId="77777777" w:rsidR="003C511E" w:rsidRDefault="003C511E" w:rsidP="003C511E">
      <w:pPr>
        <w:spacing w:after="0" w:line="360" w:lineRule="auto"/>
        <w:rPr>
          <w:rFonts w:ascii="宋体" w:hAnsi="宋体"/>
          <w:sz w:val="24"/>
        </w:rPr>
      </w:pPr>
      <w:r>
        <w:rPr>
          <w:rFonts w:ascii="宋体" w:hAnsi="宋体" w:hint="eastAsia"/>
          <w:sz w:val="24"/>
        </w:rPr>
        <w:t>1.6、配备2个脚轮、2个</w:t>
      </w:r>
      <w:proofErr w:type="gramStart"/>
      <w:r>
        <w:rPr>
          <w:rFonts w:ascii="宋体" w:hAnsi="宋体" w:hint="eastAsia"/>
          <w:sz w:val="24"/>
        </w:rPr>
        <w:t>止动底脚</w:t>
      </w:r>
      <w:proofErr w:type="gramEnd"/>
      <w:r>
        <w:rPr>
          <w:rFonts w:ascii="宋体" w:hAnsi="宋体" w:hint="eastAsia"/>
          <w:sz w:val="24"/>
        </w:rPr>
        <w:t>。</w:t>
      </w:r>
    </w:p>
    <w:p w14:paraId="5BBCF3D8" w14:textId="77777777" w:rsidR="003C511E" w:rsidRDefault="003C511E" w:rsidP="003C511E">
      <w:pPr>
        <w:spacing w:after="0" w:line="360" w:lineRule="auto"/>
        <w:rPr>
          <w:rFonts w:ascii="宋体" w:hAnsi="宋体"/>
          <w:sz w:val="24"/>
        </w:rPr>
      </w:pPr>
      <w:r>
        <w:rPr>
          <w:rFonts w:ascii="宋体" w:hAnsi="宋体" w:hint="eastAsia"/>
          <w:sz w:val="24"/>
        </w:rPr>
        <w:t>2、制冷系统：</w:t>
      </w:r>
    </w:p>
    <w:p w14:paraId="7AE38BE4" w14:textId="77777777" w:rsidR="003C511E" w:rsidRDefault="003C511E" w:rsidP="003C511E">
      <w:pPr>
        <w:spacing w:after="0" w:line="360" w:lineRule="auto"/>
        <w:rPr>
          <w:rFonts w:ascii="宋体" w:hAnsi="宋体"/>
          <w:sz w:val="24"/>
        </w:rPr>
      </w:pPr>
      <w:r>
        <w:rPr>
          <w:rFonts w:ascii="宋体" w:hAnsi="宋体" w:hint="eastAsia"/>
          <w:sz w:val="24"/>
        </w:rPr>
        <w:t>2.1、箱体内温度控制范围：-10℃～-25℃。</w:t>
      </w:r>
    </w:p>
    <w:p w14:paraId="067AB5A6" w14:textId="77777777" w:rsidR="003C511E" w:rsidRDefault="003C511E" w:rsidP="003C511E">
      <w:pPr>
        <w:spacing w:after="0" w:line="360" w:lineRule="auto"/>
        <w:rPr>
          <w:rFonts w:ascii="宋体" w:hAnsi="宋体"/>
          <w:sz w:val="24"/>
        </w:rPr>
      </w:pPr>
      <w:r>
        <w:rPr>
          <w:rFonts w:ascii="宋体" w:hAnsi="宋体" w:hint="eastAsia"/>
          <w:sz w:val="24"/>
        </w:rPr>
        <w:t xml:space="preserve">▲2.2、温度波动度≤2℃；温度均匀度≤2℃（提供第三方检测报告证明）。 </w:t>
      </w:r>
    </w:p>
    <w:p w14:paraId="2C9752AF" w14:textId="77777777" w:rsidR="003C511E" w:rsidRDefault="003C511E" w:rsidP="003C511E">
      <w:pPr>
        <w:spacing w:after="0" w:line="360" w:lineRule="auto"/>
        <w:rPr>
          <w:rFonts w:ascii="宋体" w:hAnsi="宋体"/>
          <w:sz w:val="24"/>
        </w:rPr>
      </w:pPr>
      <w:r>
        <w:rPr>
          <w:rFonts w:ascii="宋体" w:hAnsi="宋体" w:hint="eastAsia"/>
          <w:sz w:val="24"/>
        </w:rPr>
        <w:t>3、控制系统</w:t>
      </w:r>
    </w:p>
    <w:p w14:paraId="444BD1F3" w14:textId="77777777" w:rsidR="003C511E" w:rsidRDefault="003C511E" w:rsidP="003C511E">
      <w:pPr>
        <w:spacing w:after="0" w:line="360" w:lineRule="auto"/>
        <w:rPr>
          <w:rFonts w:ascii="宋体" w:hAnsi="宋体"/>
          <w:sz w:val="24"/>
        </w:rPr>
      </w:pPr>
      <w:r>
        <w:rPr>
          <w:rFonts w:ascii="宋体" w:hAnsi="宋体" w:hint="eastAsia"/>
          <w:sz w:val="24"/>
        </w:rPr>
        <w:t>3.1、微处理器系统，温度数字显示，显示精度≤1℃。</w:t>
      </w:r>
    </w:p>
    <w:p w14:paraId="2BC230F8" w14:textId="77777777" w:rsidR="003C511E" w:rsidRPr="00F50522" w:rsidRDefault="003C511E" w:rsidP="003C511E">
      <w:pPr>
        <w:spacing w:after="0" w:line="360" w:lineRule="auto"/>
        <w:rPr>
          <w:rFonts w:ascii="宋体" w:hAnsi="宋体" w:cstheme="minorBidi"/>
          <w:sz w:val="24"/>
        </w:rPr>
      </w:pPr>
      <w:r>
        <w:rPr>
          <w:rFonts w:ascii="宋体" w:hAnsi="宋体" w:hint="eastAsia"/>
          <w:sz w:val="24"/>
        </w:rPr>
        <w:t>3.2、具备</w:t>
      </w:r>
      <w:r w:rsidRPr="00F50522">
        <w:rPr>
          <w:rFonts w:ascii="宋体" w:hAnsi="宋体" w:cstheme="minorBidi" w:hint="eastAsia"/>
          <w:sz w:val="24"/>
        </w:rPr>
        <w:t>高温报警、低温报警、传感器故障报警、开门报警功能。</w:t>
      </w:r>
      <w:r>
        <w:rPr>
          <w:rFonts w:ascii="宋体" w:hAnsi="宋体" w:hint="eastAsia"/>
          <w:sz w:val="24"/>
        </w:rPr>
        <w:t>报警方式：声、光报警。</w:t>
      </w:r>
    </w:p>
    <w:p w14:paraId="53DD5DD4" w14:textId="77777777" w:rsidR="003C511E" w:rsidRPr="00F50522" w:rsidRDefault="003C511E" w:rsidP="003C511E">
      <w:pPr>
        <w:spacing w:after="0" w:line="360" w:lineRule="auto"/>
        <w:rPr>
          <w:rFonts w:ascii="宋体" w:hAnsi="宋体" w:cstheme="minorBidi"/>
          <w:sz w:val="24"/>
        </w:rPr>
      </w:pPr>
      <w:r>
        <w:rPr>
          <w:rFonts w:ascii="宋体" w:hAnsi="宋体" w:hint="eastAsia"/>
          <w:sz w:val="24"/>
        </w:rPr>
        <w:t>3.3、具备</w:t>
      </w:r>
      <w:r w:rsidRPr="00F50522">
        <w:rPr>
          <w:rFonts w:ascii="宋体" w:hAnsi="宋体" w:cstheme="minorBidi" w:hint="eastAsia"/>
          <w:sz w:val="24"/>
        </w:rPr>
        <w:t>开机延时保护、停机间隔保护、显示面板保护、断电记忆数据保护、传感器故障保护运行</w:t>
      </w:r>
      <w:r>
        <w:rPr>
          <w:rFonts w:ascii="宋体" w:hAnsi="宋体" w:hint="eastAsia"/>
          <w:sz w:val="24"/>
        </w:rPr>
        <w:t>功能</w:t>
      </w:r>
      <w:r w:rsidRPr="00F50522">
        <w:rPr>
          <w:rFonts w:ascii="宋体" w:hAnsi="宋体" w:cstheme="minorBidi" w:hint="eastAsia"/>
          <w:sz w:val="24"/>
        </w:rPr>
        <w:t>。</w:t>
      </w:r>
    </w:p>
    <w:p w14:paraId="711FCB99" w14:textId="77777777" w:rsidR="003C511E" w:rsidRDefault="003C511E" w:rsidP="003C511E">
      <w:pPr>
        <w:spacing w:after="0" w:line="360" w:lineRule="auto"/>
        <w:rPr>
          <w:rFonts w:ascii="宋体" w:hAnsi="宋体"/>
          <w:sz w:val="24"/>
        </w:rPr>
      </w:pPr>
      <w:r>
        <w:rPr>
          <w:rFonts w:ascii="宋体" w:hAnsi="宋体" w:hint="eastAsia"/>
          <w:sz w:val="24"/>
        </w:rPr>
        <w:t>4、整机工作</w:t>
      </w:r>
      <w:r w:rsidRPr="00F50522">
        <w:rPr>
          <w:rFonts w:ascii="宋体" w:hAnsi="宋体" w:cstheme="minorBidi" w:hint="eastAsia"/>
          <w:sz w:val="24"/>
        </w:rPr>
        <w:t>噪声≤</w:t>
      </w:r>
      <w:r w:rsidRPr="00F50522">
        <w:rPr>
          <w:rFonts w:ascii="宋体" w:hAnsi="宋体" w:cstheme="minorBidi"/>
          <w:sz w:val="24"/>
        </w:rPr>
        <w:t>45dB</w:t>
      </w:r>
      <w:r>
        <w:rPr>
          <w:rFonts w:ascii="宋体" w:hAnsi="宋体" w:hint="eastAsia"/>
          <w:sz w:val="24"/>
        </w:rPr>
        <w:t>（A）.</w:t>
      </w:r>
    </w:p>
    <w:p w14:paraId="6BD2AFB4" w14:textId="77777777" w:rsidR="003C511E" w:rsidRDefault="003C511E" w:rsidP="003C511E">
      <w:pPr>
        <w:spacing w:after="0" w:line="360" w:lineRule="auto"/>
        <w:rPr>
          <w:rFonts w:ascii="宋体" w:hAnsi="宋体"/>
          <w:sz w:val="24"/>
        </w:rPr>
      </w:pPr>
      <w:r>
        <w:rPr>
          <w:rFonts w:ascii="宋体" w:hAnsi="宋体" w:hint="eastAsia"/>
          <w:sz w:val="24"/>
        </w:rPr>
        <w:t>5、耗电量：≤1.5kWh/24h@25℃环温（提供第三方检测报告证明）。</w:t>
      </w:r>
    </w:p>
    <w:p w14:paraId="7B8ED357" w14:textId="126C6D65" w:rsidR="003C511E" w:rsidRDefault="003C511E" w:rsidP="003C511E">
      <w:pPr>
        <w:spacing w:line="360" w:lineRule="auto"/>
        <w:jc w:val="left"/>
        <w:rPr>
          <w:rFonts w:ascii="宋体" w:hAnsi="宋体" w:cstheme="minorBidi"/>
          <w:sz w:val="24"/>
        </w:rPr>
      </w:pPr>
      <w:r>
        <w:rPr>
          <w:rFonts w:ascii="宋体" w:hAnsi="宋体" w:hint="eastAsia"/>
          <w:sz w:val="24"/>
        </w:rPr>
        <w:t>二、</w:t>
      </w:r>
      <w:r w:rsidRPr="00F50522">
        <w:rPr>
          <w:rFonts w:ascii="宋体" w:hAnsi="宋体" w:cstheme="minorBidi"/>
          <w:sz w:val="24"/>
        </w:rPr>
        <w:t>质保期</w:t>
      </w:r>
      <w:r>
        <w:rPr>
          <w:rFonts w:ascii="宋体" w:hAnsi="宋体" w:hint="eastAsia"/>
          <w:sz w:val="24"/>
        </w:rPr>
        <w:t>：</w:t>
      </w:r>
      <w:r w:rsidRPr="00F50522">
        <w:rPr>
          <w:rFonts w:ascii="宋体" w:hAnsi="宋体" w:cstheme="minorBidi"/>
          <w:sz w:val="24"/>
        </w:rPr>
        <w:t>≥5年</w:t>
      </w:r>
      <w:r w:rsidRPr="00F50522">
        <w:rPr>
          <w:rFonts w:ascii="宋体" w:hAnsi="宋体" w:cstheme="minorBidi" w:hint="eastAsia"/>
          <w:sz w:val="24"/>
        </w:rPr>
        <w:t>。</w:t>
      </w:r>
    </w:p>
    <w:p w14:paraId="64AD7768" w14:textId="5CAA33E5" w:rsidR="003C511E" w:rsidRDefault="003C511E" w:rsidP="003C511E">
      <w:pPr>
        <w:spacing w:line="360" w:lineRule="auto"/>
        <w:jc w:val="left"/>
        <w:rPr>
          <w:rFonts w:ascii="宋体" w:hAnsi="宋体"/>
          <w:sz w:val="24"/>
        </w:rPr>
      </w:pPr>
      <w:bookmarkStart w:id="858" w:name="OLE_LINK4"/>
      <w:bookmarkStart w:id="859" w:name="OLE_LINK9"/>
      <w:r>
        <w:rPr>
          <w:rFonts w:ascii="宋体" w:hAnsi="宋体" w:hint="eastAsia"/>
          <w:sz w:val="24"/>
          <w:highlight w:val="green"/>
        </w:rPr>
        <w:t>品目</w:t>
      </w:r>
      <w:r>
        <w:rPr>
          <w:rFonts w:ascii="宋体" w:hAnsi="宋体"/>
          <w:sz w:val="24"/>
          <w:highlight w:val="green"/>
        </w:rPr>
        <w:t>5</w:t>
      </w:r>
      <w:r w:rsidRPr="003C511E">
        <w:rPr>
          <w:rFonts w:ascii="宋体" w:hAnsi="宋体" w:hint="eastAsia"/>
          <w:sz w:val="24"/>
          <w:highlight w:val="green"/>
        </w:rPr>
        <w:t>：医用低温箱</w:t>
      </w:r>
      <w:bookmarkEnd w:id="858"/>
      <w:bookmarkEnd w:id="859"/>
    </w:p>
    <w:p w14:paraId="7510501C" w14:textId="251AD7E0" w:rsidR="003C511E" w:rsidRPr="003C511E" w:rsidRDefault="003C511E" w:rsidP="003C511E">
      <w:pPr>
        <w:spacing w:after="0" w:line="360" w:lineRule="auto"/>
        <w:rPr>
          <w:rFonts w:ascii="宋体" w:hAnsi="宋体" w:cstheme="minorBidi"/>
          <w:sz w:val="24"/>
        </w:rPr>
      </w:pPr>
      <w:r w:rsidRPr="003C511E">
        <w:rPr>
          <w:rFonts w:ascii="宋体" w:hAnsi="宋体" w:cstheme="minorBidi" w:hint="eastAsia"/>
          <w:sz w:val="24"/>
        </w:rPr>
        <w:t>一、技术参数：</w:t>
      </w:r>
    </w:p>
    <w:p w14:paraId="0DDE3A23"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1、结构、材质：</w:t>
      </w:r>
    </w:p>
    <w:p w14:paraId="2168FCDA" w14:textId="77777777" w:rsidR="003C511E" w:rsidRPr="003C511E" w:rsidRDefault="003C511E" w:rsidP="003C511E">
      <w:pPr>
        <w:spacing w:after="0" w:line="360" w:lineRule="auto"/>
        <w:rPr>
          <w:rFonts w:ascii="宋体" w:hAnsi="宋体" w:cstheme="minorBidi"/>
          <w:sz w:val="24"/>
        </w:rPr>
      </w:pPr>
      <w:r w:rsidRPr="003C511E">
        <w:rPr>
          <w:rFonts w:ascii="宋体" w:hAnsi="宋体" w:hint="eastAsia"/>
          <w:sz w:val="24"/>
        </w:rPr>
        <w:t>▲1.1、</w:t>
      </w:r>
      <w:r w:rsidRPr="003C511E">
        <w:rPr>
          <w:rFonts w:ascii="宋体" w:hAnsi="宋体" w:cstheme="minorBidi" w:hint="eastAsia"/>
          <w:sz w:val="24"/>
        </w:rPr>
        <w:t>容积</w:t>
      </w:r>
      <w:r w:rsidRPr="003C511E">
        <w:rPr>
          <w:rFonts w:ascii="宋体" w:hAnsi="宋体" w:hint="eastAsia"/>
          <w:sz w:val="24"/>
        </w:rPr>
        <w:t>：</w:t>
      </w:r>
      <w:r w:rsidRPr="003C511E">
        <w:rPr>
          <w:rFonts w:ascii="宋体" w:hAnsi="宋体" w:cstheme="minorBidi" w:hint="eastAsia"/>
          <w:sz w:val="24"/>
        </w:rPr>
        <w:t>≥</w:t>
      </w:r>
      <w:r w:rsidRPr="003C511E">
        <w:rPr>
          <w:rFonts w:ascii="宋体" w:hAnsi="宋体" w:cstheme="minorBidi"/>
          <w:sz w:val="24"/>
        </w:rPr>
        <w:t>450L。</w:t>
      </w:r>
    </w:p>
    <w:p w14:paraId="53B8EA25" w14:textId="77777777" w:rsidR="003C511E" w:rsidRPr="003C511E" w:rsidRDefault="003C511E" w:rsidP="003C511E">
      <w:pPr>
        <w:spacing w:after="0" w:line="360" w:lineRule="auto"/>
        <w:rPr>
          <w:rFonts w:ascii="宋体" w:hAnsi="宋体" w:cstheme="minorBidi"/>
          <w:sz w:val="24"/>
        </w:rPr>
      </w:pPr>
      <w:r w:rsidRPr="003C511E">
        <w:rPr>
          <w:rFonts w:ascii="宋体" w:hAnsi="宋体" w:hint="eastAsia"/>
          <w:sz w:val="24"/>
        </w:rPr>
        <w:t>1.2、</w:t>
      </w:r>
      <w:r w:rsidRPr="003C511E">
        <w:rPr>
          <w:rFonts w:ascii="宋体" w:hAnsi="宋体" w:cstheme="minorBidi" w:hint="eastAsia"/>
          <w:sz w:val="24"/>
        </w:rPr>
        <w:t>外部尺寸（宽</w:t>
      </w:r>
      <w:r w:rsidRPr="003C511E">
        <w:rPr>
          <w:rFonts w:ascii="宋体" w:hAnsi="宋体" w:hint="eastAsia"/>
          <w:sz w:val="24"/>
        </w:rPr>
        <w:t>×</w:t>
      </w:r>
      <w:r w:rsidRPr="003C511E">
        <w:rPr>
          <w:rFonts w:ascii="宋体" w:hAnsi="宋体" w:cstheme="minorBidi" w:hint="eastAsia"/>
          <w:sz w:val="24"/>
        </w:rPr>
        <w:t>深</w:t>
      </w:r>
      <w:r w:rsidRPr="003C511E">
        <w:rPr>
          <w:rFonts w:ascii="宋体" w:hAnsi="宋体" w:hint="eastAsia"/>
          <w:sz w:val="24"/>
        </w:rPr>
        <w:t>×</w:t>
      </w:r>
      <w:r w:rsidRPr="003C511E">
        <w:rPr>
          <w:rFonts w:ascii="宋体" w:hAnsi="宋体" w:cstheme="minorBidi" w:hint="eastAsia"/>
          <w:sz w:val="24"/>
        </w:rPr>
        <w:t>高）：≤</w:t>
      </w:r>
      <w:r w:rsidRPr="003C511E">
        <w:rPr>
          <w:rFonts w:ascii="宋体" w:hAnsi="宋体" w:hint="eastAsia"/>
          <w:sz w:val="24"/>
        </w:rPr>
        <w:t>900×800×2000mm。</w:t>
      </w:r>
    </w:p>
    <w:p w14:paraId="77FB7B0F"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1.3、</w:t>
      </w:r>
      <w:r w:rsidRPr="003C511E">
        <w:rPr>
          <w:rFonts w:ascii="宋体" w:hAnsi="宋体" w:cstheme="minorBidi"/>
          <w:sz w:val="24"/>
        </w:rPr>
        <w:t xml:space="preserve"> 样式：立式，双门。</w:t>
      </w:r>
    </w:p>
    <w:p w14:paraId="05ACE4B1" w14:textId="77777777" w:rsidR="003C511E" w:rsidRPr="003C511E" w:rsidRDefault="003C511E" w:rsidP="003C511E">
      <w:pPr>
        <w:spacing w:after="0" w:line="360" w:lineRule="auto"/>
        <w:rPr>
          <w:rFonts w:ascii="宋体" w:hAnsi="宋体" w:cstheme="minorEastAsia"/>
          <w:kern w:val="0"/>
          <w:sz w:val="24"/>
        </w:rPr>
      </w:pPr>
      <w:r w:rsidRPr="003C511E">
        <w:rPr>
          <w:rFonts w:ascii="宋体" w:hAnsi="宋体" w:hint="eastAsia"/>
          <w:sz w:val="24"/>
        </w:rPr>
        <w:t>1.4、</w:t>
      </w:r>
      <w:r w:rsidRPr="003C511E">
        <w:rPr>
          <w:rFonts w:ascii="宋体" w:hAnsi="宋体" w:cstheme="minorEastAsia" w:hint="eastAsia"/>
          <w:kern w:val="0"/>
          <w:sz w:val="24"/>
        </w:rPr>
        <w:t>内胆材质：HIPS材质，易于清洁；外壳材质：PCM彩板材质，经久耐用、耐腐蚀、易清洁。</w:t>
      </w:r>
    </w:p>
    <w:p w14:paraId="54CDFFB0"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1.5、箱体发泡层厚度：≥80mm。</w:t>
      </w:r>
    </w:p>
    <w:p w14:paraId="7DD6F546"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1.6、</w:t>
      </w:r>
      <w:proofErr w:type="gramStart"/>
      <w:r w:rsidRPr="003C511E">
        <w:rPr>
          <w:rFonts w:ascii="宋体" w:hAnsi="宋体" w:hint="eastAsia"/>
          <w:sz w:val="24"/>
        </w:rPr>
        <w:t>上下双</w:t>
      </w:r>
      <w:proofErr w:type="gramEnd"/>
      <w:r w:rsidRPr="003C511E">
        <w:rPr>
          <w:rFonts w:ascii="宋体" w:hAnsi="宋体" w:hint="eastAsia"/>
          <w:sz w:val="24"/>
        </w:rPr>
        <w:t>室共12个抽屉。</w:t>
      </w:r>
    </w:p>
    <w:p w14:paraId="3A8C85AD" w14:textId="77777777" w:rsidR="003C511E" w:rsidRPr="003C511E" w:rsidRDefault="003C511E" w:rsidP="003C511E">
      <w:pPr>
        <w:spacing w:after="0" w:line="360" w:lineRule="auto"/>
        <w:rPr>
          <w:rFonts w:ascii="宋体" w:hAnsi="宋体" w:cstheme="minorBidi"/>
          <w:sz w:val="24"/>
        </w:rPr>
      </w:pPr>
      <w:r w:rsidRPr="003C511E">
        <w:rPr>
          <w:rFonts w:ascii="宋体" w:hAnsi="宋体" w:hint="eastAsia"/>
          <w:sz w:val="24"/>
        </w:rPr>
        <w:t>1.7、配备4个万向脚轮，前面两个</w:t>
      </w:r>
      <w:proofErr w:type="gramStart"/>
      <w:r w:rsidRPr="003C511E">
        <w:rPr>
          <w:rFonts w:ascii="宋体" w:hAnsi="宋体" w:hint="eastAsia"/>
          <w:sz w:val="24"/>
        </w:rPr>
        <w:t>具备止刹功能</w:t>
      </w:r>
      <w:proofErr w:type="gramEnd"/>
      <w:r w:rsidRPr="003C511E">
        <w:rPr>
          <w:rFonts w:ascii="宋体" w:hAnsi="宋体" w:hint="eastAsia"/>
          <w:sz w:val="24"/>
        </w:rPr>
        <w:t>。</w:t>
      </w:r>
    </w:p>
    <w:p w14:paraId="3BF11271"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2、制冷系统：</w:t>
      </w:r>
    </w:p>
    <w:p w14:paraId="2A5D55AA"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▲2.1、双压缩机双制冷系统，上室、下室可独立控温。</w:t>
      </w:r>
    </w:p>
    <w:p w14:paraId="59AC21B7"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2.2、箱内控温范围：-10～-25℃。</w:t>
      </w:r>
    </w:p>
    <w:p w14:paraId="3B9643D8"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▲2.3、温度波动度≤2℃，温度均匀度≤1.5℃（提供第三方检测报告证明）。</w:t>
      </w:r>
    </w:p>
    <w:p w14:paraId="0EB5918F"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3、控制系统</w:t>
      </w:r>
    </w:p>
    <w:p w14:paraId="669DD77D"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3.1、微处理器控制系统，控制精度≤0.1℃。</w:t>
      </w:r>
    </w:p>
    <w:p w14:paraId="5060CD9F"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3.2、</w:t>
      </w:r>
      <w:proofErr w:type="gramStart"/>
      <w:r w:rsidRPr="003C511E">
        <w:rPr>
          <w:rFonts w:ascii="宋体" w:hAnsi="宋体" w:hint="eastAsia"/>
          <w:sz w:val="24"/>
        </w:rPr>
        <w:t>具有环温高温</w:t>
      </w:r>
      <w:proofErr w:type="gramEnd"/>
      <w:r w:rsidRPr="003C511E">
        <w:rPr>
          <w:rFonts w:ascii="宋体" w:hAnsi="宋体" w:hint="eastAsia"/>
          <w:sz w:val="24"/>
        </w:rPr>
        <w:t>报警、高温报警、低温报警、传感器故障报警、断电报警、低电量报警、数据通讯故障、开门报警、记录仪未连接/未启动报警等多种报警功能，报警方式：声光报警。</w:t>
      </w:r>
    </w:p>
    <w:p w14:paraId="2CBD263A" w14:textId="77777777" w:rsidR="003C511E" w:rsidRPr="003C511E" w:rsidRDefault="003C511E" w:rsidP="003C511E">
      <w:pPr>
        <w:spacing w:after="0" w:line="360" w:lineRule="auto"/>
        <w:rPr>
          <w:rFonts w:ascii="宋体" w:hAnsi="宋体"/>
          <w:sz w:val="24"/>
        </w:rPr>
      </w:pPr>
      <w:r w:rsidRPr="003C511E">
        <w:rPr>
          <w:rFonts w:ascii="宋体" w:hAnsi="宋体" w:hint="eastAsia"/>
          <w:sz w:val="24"/>
        </w:rPr>
        <w:t>3.3、具备后备电池设，支持断电后报警并继续显示箱内温度≥48h。</w:t>
      </w:r>
    </w:p>
    <w:p w14:paraId="6F705443" w14:textId="77777777" w:rsidR="003C511E" w:rsidRPr="003C511E" w:rsidRDefault="003C511E" w:rsidP="003C511E">
      <w:pPr>
        <w:spacing w:after="0" w:line="360" w:lineRule="auto"/>
        <w:rPr>
          <w:rFonts w:ascii="宋体" w:hAnsi="宋体" w:cstheme="minorBidi"/>
          <w:sz w:val="24"/>
        </w:rPr>
      </w:pPr>
      <w:r w:rsidRPr="003C511E">
        <w:rPr>
          <w:rFonts w:ascii="宋体" w:hAnsi="宋体" w:hint="eastAsia"/>
          <w:sz w:val="24"/>
        </w:rPr>
        <w:t>4、整机工作</w:t>
      </w:r>
      <w:r w:rsidRPr="003C511E">
        <w:rPr>
          <w:rFonts w:ascii="宋体" w:hAnsi="宋体" w:cstheme="minorBidi" w:hint="eastAsia"/>
          <w:sz w:val="24"/>
        </w:rPr>
        <w:t>噪声≤</w:t>
      </w:r>
      <w:r w:rsidRPr="003C511E">
        <w:rPr>
          <w:rFonts w:ascii="宋体" w:hAnsi="宋体" w:cstheme="minorBidi"/>
          <w:sz w:val="24"/>
        </w:rPr>
        <w:t>50dB</w:t>
      </w:r>
      <w:r w:rsidRPr="003C511E">
        <w:rPr>
          <w:rFonts w:ascii="宋体" w:hAnsi="宋体" w:hint="eastAsia"/>
          <w:sz w:val="24"/>
        </w:rPr>
        <w:t>（A）</w:t>
      </w:r>
      <w:r w:rsidRPr="003C511E">
        <w:rPr>
          <w:rFonts w:ascii="宋体" w:hAnsi="宋体" w:cstheme="minorBidi" w:hint="eastAsia"/>
          <w:sz w:val="24"/>
        </w:rPr>
        <w:t>。</w:t>
      </w:r>
    </w:p>
    <w:p w14:paraId="435D7C56" w14:textId="77777777" w:rsidR="003C511E" w:rsidRPr="003C511E" w:rsidRDefault="003C511E" w:rsidP="003C511E">
      <w:pPr>
        <w:spacing w:after="0" w:line="360" w:lineRule="auto"/>
        <w:rPr>
          <w:rFonts w:ascii="宋体" w:hAnsi="宋体" w:cstheme="minorBidi"/>
          <w:sz w:val="24"/>
        </w:rPr>
      </w:pPr>
      <w:r w:rsidRPr="003C511E">
        <w:rPr>
          <w:rFonts w:ascii="宋体" w:hAnsi="宋体" w:hint="eastAsia"/>
          <w:sz w:val="24"/>
        </w:rPr>
        <w:t>5、</w:t>
      </w:r>
      <w:r w:rsidRPr="003C511E">
        <w:rPr>
          <w:rFonts w:ascii="宋体" w:hAnsi="宋体" w:cstheme="minorBidi" w:hint="eastAsia"/>
          <w:sz w:val="24"/>
        </w:rPr>
        <w:t>耗电量</w:t>
      </w:r>
      <w:r w:rsidRPr="003C511E">
        <w:rPr>
          <w:rFonts w:ascii="宋体" w:hAnsi="宋体" w:hint="eastAsia"/>
          <w:sz w:val="24"/>
        </w:rPr>
        <w:t>：</w:t>
      </w:r>
      <w:r w:rsidRPr="003C511E">
        <w:rPr>
          <w:rFonts w:ascii="宋体" w:hAnsi="宋体" w:cstheme="minorBidi" w:hint="eastAsia"/>
          <w:sz w:val="24"/>
        </w:rPr>
        <w:t>≤</w:t>
      </w:r>
      <w:r w:rsidRPr="003C511E">
        <w:rPr>
          <w:rFonts w:ascii="宋体" w:hAnsi="宋体" w:cstheme="minorBidi"/>
          <w:sz w:val="24"/>
        </w:rPr>
        <w:t>2kWh/24h</w:t>
      </w:r>
      <w:r w:rsidRPr="003C511E">
        <w:rPr>
          <w:rFonts w:ascii="宋体" w:hAnsi="宋体" w:hint="eastAsia"/>
          <w:sz w:val="24"/>
        </w:rPr>
        <w:t>@</w:t>
      </w:r>
      <w:r w:rsidRPr="003C511E">
        <w:rPr>
          <w:rFonts w:ascii="宋体" w:hAnsi="宋体" w:cstheme="minorBidi"/>
          <w:sz w:val="24"/>
        </w:rPr>
        <w:t>25℃环温</w:t>
      </w:r>
      <w:r w:rsidRPr="003C511E">
        <w:rPr>
          <w:rFonts w:ascii="宋体" w:hAnsi="宋体" w:cstheme="minorBidi" w:hint="eastAsia"/>
          <w:sz w:val="24"/>
        </w:rPr>
        <w:t>。</w:t>
      </w:r>
    </w:p>
    <w:p w14:paraId="0895D2A1" w14:textId="07B150D9" w:rsidR="003C511E" w:rsidRDefault="003C511E" w:rsidP="003C511E">
      <w:pPr>
        <w:spacing w:line="360" w:lineRule="auto"/>
        <w:jc w:val="left"/>
        <w:rPr>
          <w:rFonts w:ascii="宋体" w:hAnsi="宋体"/>
          <w:sz w:val="24"/>
        </w:rPr>
      </w:pPr>
      <w:r>
        <w:rPr>
          <w:rFonts w:ascii="宋体" w:hAnsi="宋体" w:hint="eastAsia"/>
          <w:sz w:val="24"/>
        </w:rPr>
        <w:t>二</w:t>
      </w:r>
      <w:r w:rsidRPr="003C511E">
        <w:rPr>
          <w:rFonts w:ascii="宋体" w:hAnsi="宋体" w:hint="eastAsia"/>
          <w:sz w:val="24"/>
        </w:rPr>
        <w:t>、</w:t>
      </w:r>
      <w:r w:rsidRPr="003C511E">
        <w:rPr>
          <w:rFonts w:ascii="宋体" w:hAnsi="宋体" w:cstheme="minorBidi"/>
          <w:sz w:val="24"/>
        </w:rPr>
        <w:t>质保期</w:t>
      </w:r>
      <w:r w:rsidRPr="003C511E">
        <w:rPr>
          <w:rFonts w:ascii="宋体" w:hAnsi="宋体" w:hint="eastAsia"/>
          <w:sz w:val="24"/>
        </w:rPr>
        <w:t>：</w:t>
      </w:r>
      <w:r w:rsidRPr="003C511E">
        <w:rPr>
          <w:rFonts w:ascii="宋体" w:hAnsi="宋体" w:cstheme="minorBidi"/>
          <w:sz w:val="24"/>
        </w:rPr>
        <w:t>≥5年</w:t>
      </w:r>
      <w:r w:rsidRPr="003C511E">
        <w:rPr>
          <w:rFonts w:ascii="宋体" w:hAnsi="宋体" w:hint="eastAsia"/>
          <w:sz w:val="24"/>
        </w:rPr>
        <w:t>。</w:t>
      </w:r>
    </w:p>
    <w:p w14:paraId="387744C9" w14:textId="36E0C9CF" w:rsidR="003C511E" w:rsidRDefault="003C511E" w:rsidP="003C511E">
      <w:pPr>
        <w:spacing w:line="360" w:lineRule="auto"/>
        <w:jc w:val="left"/>
        <w:rPr>
          <w:rFonts w:ascii="宋体" w:hAnsi="宋体"/>
          <w:sz w:val="24"/>
        </w:rPr>
      </w:pPr>
      <w:bookmarkStart w:id="860" w:name="OLE_LINK15"/>
      <w:r>
        <w:rPr>
          <w:rFonts w:ascii="宋体" w:hAnsi="宋体" w:hint="eastAsia"/>
          <w:sz w:val="24"/>
          <w:highlight w:val="green"/>
        </w:rPr>
        <w:t>品目</w:t>
      </w:r>
      <w:r>
        <w:rPr>
          <w:rFonts w:ascii="宋体" w:hAnsi="宋体"/>
          <w:sz w:val="24"/>
          <w:highlight w:val="green"/>
        </w:rPr>
        <w:t>6</w:t>
      </w:r>
      <w:r>
        <w:rPr>
          <w:rFonts w:ascii="宋体" w:hAnsi="宋体" w:hint="eastAsia"/>
          <w:sz w:val="24"/>
          <w:highlight w:val="green"/>
        </w:rPr>
        <w:t>：</w:t>
      </w:r>
      <w:r w:rsidRPr="003C511E">
        <w:rPr>
          <w:rFonts w:ascii="宋体" w:hAnsi="宋体" w:hint="eastAsia"/>
          <w:sz w:val="24"/>
          <w:highlight w:val="green"/>
        </w:rPr>
        <w:t>医用冷藏箱</w:t>
      </w:r>
      <w:bookmarkEnd w:id="860"/>
    </w:p>
    <w:p w14:paraId="56A72147" w14:textId="77777777" w:rsidR="003C511E" w:rsidRDefault="003C511E" w:rsidP="003C511E">
      <w:pPr>
        <w:spacing w:after="0" w:line="360" w:lineRule="auto"/>
        <w:rPr>
          <w:rFonts w:ascii="宋体" w:hAnsi="宋体" w:cstheme="minorEastAsia"/>
          <w:kern w:val="0"/>
          <w:sz w:val="24"/>
        </w:rPr>
      </w:pPr>
      <w:r>
        <w:rPr>
          <w:rFonts w:ascii="宋体" w:hAnsi="宋体" w:cstheme="minorEastAsia" w:hint="eastAsia"/>
          <w:kern w:val="0"/>
          <w:sz w:val="24"/>
        </w:rPr>
        <w:t>一、技术参数：</w:t>
      </w:r>
    </w:p>
    <w:p w14:paraId="64B4929B" w14:textId="77777777" w:rsidR="003C511E" w:rsidRDefault="003C511E" w:rsidP="003C511E">
      <w:pPr>
        <w:spacing w:after="0" w:line="360" w:lineRule="auto"/>
        <w:rPr>
          <w:rFonts w:ascii="宋体" w:hAnsi="宋体" w:cstheme="minorEastAsia"/>
          <w:kern w:val="0"/>
          <w:sz w:val="24"/>
        </w:rPr>
      </w:pPr>
      <w:r w:rsidRPr="00E5599A">
        <w:rPr>
          <w:rFonts w:ascii="宋体" w:hAnsi="宋体" w:cstheme="minorEastAsia" w:hint="eastAsia"/>
          <w:kern w:val="0"/>
          <w:sz w:val="24"/>
        </w:rPr>
        <w:t>1、</w:t>
      </w:r>
      <w:r>
        <w:rPr>
          <w:rFonts w:ascii="宋体" w:hAnsi="宋体" w:cstheme="minorEastAsia" w:hint="eastAsia"/>
          <w:kern w:val="0"/>
          <w:sz w:val="24"/>
        </w:rPr>
        <w:t>结构、材质：</w:t>
      </w:r>
    </w:p>
    <w:p w14:paraId="7E694123" w14:textId="77777777" w:rsidR="003C511E" w:rsidRDefault="003C511E" w:rsidP="003C511E">
      <w:pPr>
        <w:spacing w:after="0" w:line="360" w:lineRule="auto"/>
        <w:rPr>
          <w:rFonts w:ascii="宋体" w:hAnsi="宋体" w:cstheme="minorEastAsia"/>
          <w:kern w:val="0"/>
          <w:sz w:val="24"/>
        </w:rPr>
      </w:pPr>
      <w:r>
        <w:rPr>
          <w:rFonts w:ascii="宋体" w:hAnsi="宋体" w:cstheme="minorEastAsia" w:hint="eastAsia"/>
          <w:kern w:val="0"/>
          <w:sz w:val="24"/>
        </w:rPr>
        <w:t>▲1.1、</w:t>
      </w:r>
      <w:r w:rsidRPr="00E5599A">
        <w:rPr>
          <w:rFonts w:ascii="宋体" w:hAnsi="宋体" w:cstheme="minorEastAsia" w:hint="eastAsia"/>
          <w:kern w:val="0"/>
          <w:sz w:val="24"/>
        </w:rPr>
        <w:t>立式设计，有效容积≥10</w:t>
      </w:r>
      <w:r>
        <w:rPr>
          <w:rFonts w:ascii="宋体" w:hAnsi="宋体" w:cstheme="minorEastAsia" w:hint="eastAsia"/>
          <w:kern w:val="0"/>
          <w:sz w:val="24"/>
        </w:rPr>
        <w:t>0</w:t>
      </w:r>
      <w:r w:rsidRPr="00E5599A">
        <w:rPr>
          <w:rFonts w:ascii="宋体" w:hAnsi="宋体" w:cstheme="minorEastAsia" w:hint="eastAsia"/>
          <w:kern w:val="0"/>
          <w:sz w:val="24"/>
        </w:rPr>
        <w:t>0</w:t>
      </w:r>
      <w:r>
        <w:rPr>
          <w:rFonts w:ascii="宋体" w:hAnsi="宋体" w:cstheme="minorEastAsia" w:hint="eastAsia"/>
          <w:kern w:val="0"/>
          <w:sz w:val="24"/>
        </w:rPr>
        <w:t>L。</w:t>
      </w:r>
    </w:p>
    <w:p w14:paraId="26F4CD15" w14:textId="77777777" w:rsidR="003C511E" w:rsidRDefault="003C511E" w:rsidP="003C511E">
      <w:pPr>
        <w:spacing w:after="0" w:line="360" w:lineRule="auto"/>
        <w:rPr>
          <w:rFonts w:ascii="宋体" w:hAnsi="宋体" w:cstheme="minorEastAsia"/>
          <w:kern w:val="0"/>
          <w:sz w:val="24"/>
        </w:rPr>
      </w:pPr>
      <w:r>
        <w:rPr>
          <w:rFonts w:ascii="宋体" w:hAnsi="宋体" w:cstheme="minorEastAsia" w:hint="eastAsia"/>
          <w:kern w:val="0"/>
          <w:sz w:val="24"/>
        </w:rPr>
        <w:t>1.2、温度</w:t>
      </w:r>
      <w:r w:rsidRPr="00E5599A">
        <w:rPr>
          <w:rFonts w:ascii="宋体" w:hAnsi="宋体" w:cstheme="minorEastAsia" w:hint="eastAsia"/>
          <w:kern w:val="0"/>
          <w:sz w:val="24"/>
        </w:rPr>
        <w:t>测试孔</w:t>
      </w:r>
      <w:r>
        <w:rPr>
          <w:rFonts w:ascii="宋体" w:hAnsi="宋体" w:cstheme="minorEastAsia" w:hint="eastAsia"/>
          <w:kern w:val="0"/>
          <w:sz w:val="24"/>
        </w:rPr>
        <w:t>：≥2</w:t>
      </w:r>
      <w:r w:rsidRPr="00E5599A">
        <w:rPr>
          <w:rFonts w:ascii="宋体" w:hAnsi="宋体" w:cstheme="minorEastAsia" w:hint="eastAsia"/>
          <w:kern w:val="0"/>
          <w:sz w:val="24"/>
        </w:rPr>
        <w:t>个</w:t>
      </w:r>
      <w:r>
        <w:rPr>
          <w:rFonts w:ascii="宋体" w:hAnsi="宋体" w:cstheme="minorEastAsia" w:hint="eastAsia"/>
          <w:kern w:val="0"/>
          <w:sz w:val="24"/>
        </w:rPr>
        <w:t>。</w:t>
      </w:r>
    </w:p>
    <w:p w14:paraId="186C71BA" w14:textId="77777777" w:rsidR="003C511E" w:rsidRDefault="003C511E" w:rsidP="003C511E">
      <w:pPr>
        <w:spacing w:after="0" w:line="360" w:lineRule="auto"/>
        <w:rPr>
          <w:rFonts w:ascii="宋体" w:hAnsi="宋体" w:cstheme="minorEastAsia"/>
          <w:kern w:val="0"/>
          <w:sz w:val="24"/>
        </w:rPr>
      </w:pPr>
      <w:r>
        <w:rPr>
          <w:rFonts w:ascii="宋体" w:hAnsi="宋体" w:cstheme="minorEastAsia" w:hint="eastAsia"/>
          <w:kern w:val="0"/>
          <w:sz w:val="24"/>
        </w:rPr>
        <w:t>1.3、</w:t>
      </w:r>
      <w:r w:rsidRPr="00E5599A">
        <w:rPr>
          <w:rFonts w:ascii="宋体" w:hAnsi="宋体" w:cstheme="minorEastAsia" w:hint="eastAsia"/>
          <w:kern w:val="0"/>
          <w:sz w:val="24"/>
        </w:rPr>
        <w:t>可调搁架</w:t>
      </w:r>
      <w:r>
        <w:rPr>
          <w:rFonts w:ascii="宋体" w:hAnsi="宋体" w:cstheme="minorEastAsia" w:hint="eastAsia"/>
          <w:kern w:val="0"/>
          <w:sz w:val="24"/>
        </w:rPr>
        <w:t>：≥</w:t>
      </w:r>
      <w:r w:rsidRPr="00E5599A">
        <w:rPr>
          <w:rFonts w:ascii="宋体" w:hAnsi="宋体" w:cstheme="minorEastAsia" w:hint="eastAsia"/>
          <w:kern w:val="0"/>
          <w:sz w:val="24"/>
        </w:rPr>
        <w:t>12层</w:t>
      </w:r>
      <w:r>
        <w:rPr>
          <w:rFonts w:ascii="宋体" w:hAnsi="宋体" w:cstheme="minorEastAsia" w:hint="eastAsia"/>
          <w:kern w:val="0"/>
          <w:sz w:val="24"/>
        </w:rPr>
        <w:t>。</w:t>
      </w:r>
    </w:p>
    <w:p w14:paraId="1353B0E8" w14:textId="77777777" w:rsidR="003C511E" w:rsidRDefault="003C511E" w:rsidP="003C511E">
      <w:pPr>
        <w:spacing w:after="0" w:line="360" w:lineRule="auto"/>
        <w:rPr>
          <w:rFonts w:ascii="宋体" w:hAnsi="宋体" w:cstheme="minorEastAsia"/>
          <w:kern w:val="0"/>
          <w:sz w:val="24"/>
        </w:rPr>
      </w:pPr>
      <w:r>
        <w:rPr>
          <w:rFonts w:ascii="宋体" w:hAnsi="宋体" w:cstheme="minorEastAsia" w:hint="eastAsia"/>
          <w:kern w:val="0"/>
          <w:sz w:val="24"/>
        </w:rPr>
        <w:t>1.4、门：</w:t>
      </w:r>
    </w:p>
    <w:p w14:paraId="0CB680F0" w14:textId="77777777" w:rsidR="003C511E" w:rsidRDefault="003C511E" w:rsidP="003C511E">
      <w:pPr>
        <w:spacing w:after="0" w:line="360" w:lineRule="auto"/>
        <w:rPr>
          <w:rFonts w:ascii="宋体" w:hAnsi="宋体" w:cstheme="minorEastAsia"/>
          <w:kern w:val="0"/>
          <w:sz w:val="24"/>
        </w:rPr>
      </w:pPr>
      <w:r>
        <w:rPr>
          <w:rFonts w:ascii="宋体" w:hAnsi="宋体" w:cstheme="minorEastAsia" w:hint="eastAsia"/>
          <w:kern w:val="0"/>
          <w:sz w:val="24"/>
        </w:rPr>
        <w:t>1.4.1、</w:t>
      </w:r>
      <w:r w:rsidRPr="00E5599A">
        <w:rPr>
          <w:rFonts w:ascii="宋体" w:hAnsi="宋体" w:cstheme="minorEastAsia" w:hint="eastAsia"/>
          <w:kern w:val="0"/>
          <w:sz w:val="24"/>
        </w:rPr>
        <w:t>玻璃门</w:t>
      </w:r>
      <w:r>
        <w:rPr>
          <w:rFonts w:ascii="宋体" w:hAnsi="宋体" w:cstheme="minorEastAsia" w:hint="eastAsia"/>
          <w:kern w:val="0"/>
          <w:sz w:val="24"/>
        </w:rPr>
        <w:t>，</w:t>
      </w:r>
      <w:proofErr w:type="gramStart"/>
      <w:r>
        <w:rPr>
          <w:rFonts w:ascii="宋体" w:hAnsi="宋体" w:cstheme="minorEastAsia" w:hint="eastAsia"/>
          <w:kern w:val="0"/>
          <w:sz w:val="24"/>
        </w:rPr>
        <w:t>全角度</w:t>
      </w:r>
      <w:proofErr w:type="gramEnd"/>
      <w:r>
        <w:rPr>
          <w:rFonts w:ascii="宋体" w:hAnsi="宋体" w:cstheme="minorEastAsia" w:hint="eastAsia"/>
          <w:kern w:val="0"/>
          <w:sz w:val="24"/>
        </w:rPr>
        <w:t>自关门，</w:t>
      </w:r>
      <w:r w:rsidRPr="00E5599A">
        <w:rPr>
          <w:rFonts w:ascii="宋体" w:hAnsi="宋体" w:cstheme="minorEastAsia" w:hint="eastAsia"/>
          <w:kern w:val="0"/>
          <w:sz w:val="24"/>
        </w:rPr>
        <w:t>钢化玻璃</w:t>
      </w:r>
      <w:r>
        <w:rPr>
          <w:rFonts w:ascii="宋体" w:hAnsi="宋体" w:cstheme="minorEastAsia" w:hint="eastAsia"/>
          <w:kern w:val="0"/>
          <w:sz w:val="24"/>
        </w:rPr>
        <w:t>：≥3</w:t>
      </w:r>
      <w:r w:rsidRPr="00E5599A">
        <w:rPr>
          <w:rFonts w:ascii="宋体" w:hAnsi="宋体" w:cstheme="minorEastAsia" w:hint="eastAsia"/>
          <w:kern w:val="0"/>
          <w:sz w:val="24"/>
        </w:rPr>
        <w:t>层，</w:t>
      </w:r>
    </w:p>
    <w:p w14:paraId="507D23B2" w14:textId="77777777" w:rsidR="003C511E" w:rsidRDefault="003C511E" w:rsidP="003C511E">
      <w:pPr>
        <w:spacing w:after="0" w:line="360" w:lineRule="auto"/>
        <w:rPr>
          <w:rFonts w:ascii="宋体" w:hAnsi="宋体" w:cstheme="minorEastAsia"/>
          <w:kern w:val="0"/>
          <w:sz w:val="24"/>
        </w:rPr>
      </w:pPr>
      <w:r>
        <w:rPr>
          <w:rFonts w:ascii="宋体" w:hAnsi="宋体" w:cstheme="minorEastAsia" w:hint="eastAsia"/>
          <w:kern w:val="0"/>
          <w:sz w:val="24"/>
        </w:rPr>
        <w:t>1.4.2、具备</w:t>
      </w:r>
      <w:r w:rsidRPr="00E5599A">
        <w:rPr>
          <w:rFonts w:ascii="宋体" w:hAnsi="宋体" w:cstheme="minorEastAsia" w:hint="eastAsia"/>
          <w:kern w:val="0"/>
          <w:sz w:val="24"/>
        </w:rPr>
        <w:t>电加热</w:t>
      </w:r>
      <w:r>
        <w:rPr>
          <w:rFonts w:ascii="宋体" w:hAnsi="宋体" w:cstheme="minorEastAsia" w:hint="eastAsia"/>
          <w:kern w:val="0"/>
          <w:sz w:val="24"/>
        </w:rPr>
        <w:t>装置,</w:t>
      </w:r>
      <w:r w:rsidRPr="00E5599A">
        <w:rPr>
          <w:rFonts w:ascii="宋体" w:hAnsi="宋体" w:cstheme="minorEastAsia" w:hint="eastAsia"/>
          <w:kern w:val="0"/>
          <w:sz w:val="24"/>
        </w:rPr>
        <w:t>箱内温度和环境湿度双重自</w:t>
      </w:r>
      <w:r>
        <w:rPr>
          <w:rFonts w:ascii="宋体" w:hAnsi="宋体" w:cstheme="minorEastAsia" w:hint="eastAsia"/>
          <w:kern w:val="0"/>
          <w:sz w:val="24"/>
        </w:rPr>
        <w:t>动</w:t>
      </w:r>
      <w:r w:rsidRPr="00E5599A">
        <w:rPr>
          <w:rFonts w:ascii="宋体" w:hAnsi="宋体" w:cstheme="minorEastAsia" w:hint="eastAsia"/>
          <w:kern w:val="0"/>
          <w:sz w:val="24"/>
        </w:rPr>
        <w:t>控制，</w:t>
      </w:r>
      <w:proofErr w:type="gramStart"/>
      <w:r w:rsidRPr="00E5599A">
        <w:rPr>
          <w:rFonts w:ascii="宋体" w:hAnsi="宋体" w:cstheme="minorEastAsia" w:hint="eastAsia"/>
          <w:kern w:val="0"/>
          <w:sz w:val="24"/>
        </w:rPr>
        <w:t>智感除</w:t>
      </w:r>
      <w:proofErr w:type="gramEnd"/>
      <w:r w:rsidRPr="00E5599A">
        <w:rPr>
          <w:rFonts w:ascii="宋体" w:hAnsi="宋体" w:cstheme="minorEastAsia" w:hint="eastAsia"/>
          <w:kern w:val="0"/>
          <w:sz w:val="24"/>
        </w:rPr>
        <w:t>露</w:t>
      </w:r>
      <w:r>
        <w:rPr>
          <w:rFonts w:ascii="宋体" w:hAnsi="宋体" w:cstheme="minorEastAsia" w:hint="eastAsia"/>
          <w:kern w:val="0"/>
          <w:sz w:val="24"/>
        </w:rPr>
        <w:t>，</w:t>
      </w:r>
    </w:p>
    <w:p w14:paraId="6BCF3974" w14:textId="77777777" w:rsidR="003C511E" w:rsidRDefault="003C511E" w:rsidP="003C511E">
      <w:pPr>
        <w:spacing w:after="0" w:line="360" w:lineRule="auto"/>
        <w:rPr>
          <w:rFonts w:ascii="宋体" w:hAnsi="宋体" w:cstheme="minorEastAsia"/>
          <w:kern w:val="0"/>
          <w:sz w:val="24"/>
        </w:rPr>
      </w:pPr>
      <w:r w:rsidRPr="00E5599A">
        <w:rPr>
          <w:rFonts w:ascii="宋体" w:hAnsi="宋体" w:cstheme="minorEastAsia" w:hint="eastAsia"/>
          <w:kern w:val="0"/>
          <w:sz w:val="24"/>
        </w:rPr>
        <w:t>32℃、80%湿度下无凝露</w:t>
      </w:r>
      <w:r>
        <w:rPr>
          <w:rFonts w:ascii="宋体" w:hAnsi="宋体" w:cstheme="minorEastAsia" w:hint="eastAsia"/>
          <w:kern w:val="0"/>
          <w:sz w:val="24"/>
        </w:rPr>
        <w:t>。</w:t>
      </w:r>
    </w:p>
    <w:p w14:paraId="07DC1686" w14:textId="77777777" w:rsidR="003C511E" w:rsidRDefault="003C511E" w:rsidP="003C511E">
      <w:pPr>
        <w:spacing w:after="0" w:line="360" w:lineRule="auto"/>
        <w:rPr>
          <w:rFonts w:ascii="宋体" w:hAnsi="宋体" w:cstheme="minorEastAsia"/>
          <w:kern w:val="0"/>
          <w:sz w:val="24"/>
        </w:rPr>
      </w:pPr>
      <w:r>
        <w:rPr>
          <w:rFonts w:ascii="宋体" w:hAnsi="宋体" w:cstheme="minorEastAsia" w:hint="eastAsia"/>
          <w:kern w:val="0"/>
          <w:sz w:val="24"/>
        </w:rPr>
        <w:t>1.5、</w:t>
      </w:r>
      <w:r w:rsidRPr="00E5599A">
        <w:rPr>
          <w:rFonts w:ascii="宋体" w:hAnsi="宋体" w:cstheme="minorEastAsia" w:hint="eastAsia"/>
          <w:kern w:val="0"/>
          <w:sz w:val="24"/>
        </w:rPr>
        <w:t>箱内</w:t>
      </w:r>
      <w:r>
        <w:rPr>
          <w:rFonts w:ascii="宋体" w:hAnsi="宋体" w:cstheme="minorEastAsia" w:hint="eastAsia"/>
          <w:kern w:val="0"/>
          <w:sz w:val="24"/>
        </w:rPr>
        <w:t>具备</w:t>
      </w:r>
      <w:r w:rsidRPr="00E5599A">
        <w:rPr>
          <w:rFonts w:ascii="宋体" w:hAnsi="宋体" w:cstheme="minorEastAsia" w:hint="eastAsia"/>
          <w:kern w:val="0"/>
          <w:sz w:val="24"/>
        </w:rPr>
        <w:t>照明灯，开门灯自动亮起，关门自动关闭，也可外部通过</w:t>
      </w:r>
      <w:proofErr w:type="gramStart"/>
      <w:r w:rsidRPr="00E5599A">
        <w:rPr>
          <w:rFonts w:ascii="宋体" w:hAnsi="宋体" w:cstheme="minorEastAsia" w:hint="eastAsia"/>
          <w:kern w:val="0"/>
          <w:sz w:val="24"/>
        </w:rPr>
        <w:t>独立灯</w:t>
      </w:r>
      <w:proofErr w:type="gramEnd"/>
      <w:r w:rsidRPr="00E5599A">
        <w:rPr>
          <w:rFonts w:ascii="宋体" w:hAnsi="宋体" w:cstheme="minorEastAsia" w:hint="eastAsia"/>
          <w:kern w:val="0"/>
          <w:sz w:val="24"/>
        </w:rPr>
        <w:t>开关控制</w:t>
      </w:r>
      <w:r>
        <w:rPr>
          <w:rFonts w:ascii="宋体" w:hAnsi="宋体" w:cstheme="minorEastAsia" w:hint="eastAsia"/>
          <w:kern w:val="0"/>
          <w:sz w:val="24"/>
        </w:rPr>
        <w:t>。</w:t>
      </w:r>
    </w:p>
    <w:p w14:paraId="2158BE11" w14:textId="77777777" w:rsidR="003C511E" w:rsidRDefault="003C511E" w:rsidP="003C511E">
      <w:pPr>
        <w:spacing w:after="0" w:line="360" w:lineRule="auto"/>
        <w:rPr>
          <w:rFonts w:ascii="宋体" w:hAnsi="宋体" w:cstheme="minorEastAsia"/>
          <w:kern w:val="0"/>
          <w:sz w:val="24"/>
        </w:rPr>
      </w:pPr>
      <w:r w:rsidRPr="003C511E">
        <w:rPr>
          <w:rFonts w:ascii="宋体" w:hAnsi="宋体" w:cstheme="minorEastAsia"/>
          <w:kern w:val="0"/>
          <w:sz w:val="24"/>
        </w:rPr>
        <w:t>1.6、内胆材质：喷涂钢板；外壳材质：喷涂钢板</w:t>
      </w:r>
      <w:r w:rsidRPr="003C511E">
        <w:rPr>
          <w:rFonts w:ascii="宋体" w:hAnsi="宋体" w:cstheme="minorEastAsia" w:hint="eastAsia"/>
          <w:kern w:val="0"/>
          <w:sz w:val="24"/>
        </w:rPr>
        <w:t>。</w:t>
      </w:r>
    </w:p>
    <w:p w14:paraId="64804C2B" w14:textId="77777777" w:rsidR="003C511E"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2、制冷系统：</w:t>
      </w:r>
    </w:p>
    <w:p w14:paraId="28F6FE17" w14:textId="77777777" w:rsidR="003C511E"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▲2.1、制冷方式：</w:t>
      </w:r>
      <w:r w:rsidRPr="00E5599A">
        <w:rPr>
          <w:rFonts w:ascii="宋体" w:hAnsi="宋体" w:cstheme="minorEastAsia" w:hint="eastAsia"/>
          <w:kern w:val="0"/>
          <w:sz w:val="24"/>
        </w:rPr>
        <w:t>风冷</w:t>
      </w:r>
      <w:r>
        <w:rPr>
          <w:rFonts w:ascii="宋体" w:hAnsi="宋体" w:cstheme="minorEastAsia" w:hint="eastAsia"/>
          <w:kern w:val="0"/>
          <w:sz w:val="24"/>
        </w:rPr>
        <w:t>。</w:t>
      </w:r>
    </w:p>
    <w:p w14:paraId="267E847C" w14:textId="77777777" w:rsidR="003C511E"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2.2、</w:t>
      </w:r>
      <w:r w:rsidRPr="00E5599A">
        <w:rPr>
          <w:rFonts w:ascii="宋体" w:hAnsi="宋体" w:cstheme="minorEastAsia" w:hint="eastAsia"/>
          <w:kern w:val="0"/>
          <w:sz w:val="24"/>
        </w:rPr>
        <w:t>箱内温度控制</w:t>
      </w:r>
      <w:r>
        <w:rPr>
          <w:rFonts w:ascii="宋体" w:hAnsi="宋体" w:cstheme="minorEastAsia" w:hint="eastAsia"/>
          <w:kern w:val="0"/>
          <w:sz w:val="24"/>
        </w:rPr>
        <w:t>范围：</w:t>
      </w:r>
      <w:r w:rsidRPr="00E5599A">
        <w:rPr>
          <w:rFonts w:ascii="宋体" w:hAnsi="宋体" w:cstheme="minorEastAsia" w:hint="eastAsia"/>
          <w:kern w:val="0"/>
          <w:sz w:val="24"/>
        </w:rPr>
        <w:t>2</w:t>
      </w:r>
      <w:r>
        <w:rPr>
          <w:rFonts w:ascii="宋体" w:hAnsi="宋体" w:cstheme="minorEastAsia" w:hint="eastAsia"/>
          <w:kern w:val="0"/>
          <w:sz w:val="24"/>
        </w:rPr>
        <w:t>～</w:t>
      </w:r>
      <w:r w:rsidRPr="00E5599A">
        <w:rPr>
          <w:rFonts w:ascii="宋体" w:hAnsi="宋体" w:cstheme="minorEastAsia" w:hint="eastAsia"/>
          <w:kern w:val="0"/>
          <w:sz w:val="24"/>
        </w:rPr>
        <w:t>8℃</w:t>
      </w:r>
      <w:r>
        <w:rPr>
          <w:rFonts w:ascii="宋体" w:hAnsi="宋体" w:cstheme="minorEastAsia" w:hint="eastAsia"/>
          <w:kern w:val="0"/>
          <w:sz w:val="24"/>
        </w:rPr>
        <w:t>；</w:t>
      </w:r>
      <w:r w:rsidRPr="00E5599A">
        <w:rPr>
          <w:rFonts w:ascii="宋体" w:hAnsi="宋体" w:cstheme="minorEastAsia" w:hint="eastAsia"/>
          <w:kern w:val="0"/>
          <w:sz w:val="24"/>
        </w:rPr>
        <w:t>温度均匀度</w:t>
      </w:r>
      <w:r>
        <w:rPr>
          <w:rFonts w:ascii="宋体" w:hAnsi="宋体" w:cstheme="minorEastAsia" w:hint="eastAsia"/>
          <w:kern w:val="0"/>
          <w:sz w:val="24"/>
        </w:rPr>
        <w:t>：不超过</w:t>
      </w:r>
      <w:r w:rsidRPr="00E5599A">
        <w:rPr>
          <w:rFonts w:ascii="宋体" w:hAnsi="宋体" w:cstheme="minorEastAsia" w:hint="eastAsia"/>
          <w:kern w:val="0"/>
          <w:sz w:val="24"/>
        </w:rPr>
        <w:t>±1.5℃</w:t>
      </w:r>
      <w:r>
        <w:rPr>
          <w:rFonts w:ascii="宋体" w:hAnsi="宋体" w:cstheme="minorEastAsia" w:hint="eastAsia"/>
          <w:kern w:val="0"/>
          <w:sz w:val="24"/>
        </w:rPr>
        <w:t>。</w:t>
      </w:r>
    </w:p>
    <w:p w14:paraId="5EAD5180" w14:textId="77777777" w:rsidR="003C511E"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3、控制系统：</w:t>
      </w:r>
    </w:p>
    <w:p w14:paraId="3A1C8E24" w14:textId="77777777" w:rsidR="003C511E" w:rsidRPr="00E5599A"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3.1、微处理器控制，温度</w:t>
      </w:r>
      <w:r w:rsidRPr="00E5599A">
        <w:rPr>
          <w:rFonts w:ascii="宋体" w:hAnsi="宋体" w:cstheme="minorEastAsia" w:hint="eastAsia"/>
          <w:kern w:val="0"/>
          <w:sz w:val="24"/>
        </w:rPr>
        <w:t>数</w:t>
      </w:r>
      <w:r>
        <w:rPr>
          <w:rFonts w:ascii="宋体" w:hAnsi="宋体" w:cstheme="minorEastAsia" w:hint="eastAsia"/>
          <w:kern w:val="0"/>
          <w:sz w:val="24"/>
        </w:rPr>
        <w:t>字</w:t>
      </w:r>
      <w:r w:rsidRPr="00E5599A">
        <w:rPr>
          <w:rFonts w:ascii="宋体" w:hAnsi="宋体" w:cstheme="minorEastAsia" w:hint="eastAsia"/>
          <w:kern w:val="0"/>
          <w:sz w:val="24"/>
        </w:rPr>
        <w:t>显示，显示精度</w:t>
      </w:r>
      <w:r>
        <w:rPr>
          <w:rFonts w:ascii="宋体" w:hAnsi="宋体" w:cstheme="minorEastAsia" w:hint="eastAsia"/>
          <w:kern w:val="0"/>
          <w:sz w:val="24"/>
        </w:rPr>
        <w:t>≤</w:t>
      </w:r>
      <w:r w:rsidRPr="00E5599A">
        <w:rPr>
          <w:rFonts w:ascii="宋体" w:hAnsi="宋体" w:cstheme="minorEastAsia" w:hint="eastAsia"/>
          <w:kern w:val="0"/>
          <w:sz w:val="24"/>
        </w:rPr>
        <w:t>0.1℃</w:t>
      </w:r>
    </w:p>
    <w:p w14:paraId="7485D178" w14:textId="77777777" w:rsidR="003C511E" w:rsidRPr="00E5599A"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3.2、</w:t>
      </w:r>
      <w:r w:rsidRPr="00E5599A">
        <w:rPr>
          <w:rFonts w:ascii="宋体" w:hAnsi="宋体" w:cstheme="minorEastAsia" w:hint="eastAsia"/>
          <w:kern w:val="0"/>
          <w:sz w:val="24"/>
        </w:rPr>
        <w:t>传感</w:t>
      </w:r>
      <w:r>
        <w:rPr>
          <w:rFonts w:ascii="宋体" w:hAnsi="宋体" w:cstheme="minorEastAsia" w:hint="eastAsia"/>
          <w:kern w:val="0"/>
          <w:sz w:val="24"/>
        </w:rPr>
        <w:t>器</w:t>
      </w:r>
      <w:r w:rsidRPr="00E5599A">
        <w:rPr>
          <w:rFonts w:ascii="宋体" w:hAnsi="宋体" w:cstheme="minorEastAsia" w:hint="eastAsia"/>
          <w:kern w:val="0"/>
          <w:sz w:val="24"/>
        </w:rPr>
        <w:t>7路</w:t>
      </w:r>
      <w:r>
        <w:rPr>
          <w:rFonts w:ascii="宋体" w:hAnsi="宋体" w:cstheme="minorEastAsia" w:hint="eastAsia"/>
          <w:kern w:val="0"/>
          <w:sz w:val="24"/>
        </w:rPr>
        <w:t>，可</w:t>
      </w:r>
      <w:r w:rsidRPr="00E5599A">
        <w:rPr>
          <w:rFonts w:ascii="宋体" w:hAnsi="宋体" w:cstheme="minorEastAsia" w:hint="eastAsia"/>
          <w:kern w:val="0"/>
          <w:sz w:val="24"/>
        </w:rPr>
        <w:t>控制上温、下温、化霜、控制、冷凝器脏堵、环温、环湿；</w:t>
      </w:r>
      <w:r w:rsidRPr="00E5599A" w:rsidDel="00CC58D9">
        <w:rPr>
          <w:rFonts w:ascii="宋体" w:hAnsi="宋体" w:cstheme="minorEastAsia" w:hint="eastAsia"/>
          <w:kern w:val="0"/>
          <w:sz w:val="24"/>
        </w:rPr>
        <w:t xml:space="preserve"> </w:t>
      </w:r>
      <w:r>
        <w:rPr>
          <w:rFonts w:ascii="宋体" w:hAnsi="宋体" w:cstheme="minorEastAsia" w:hint="eastAsia"/>
          <w:kern w:val="0"/>
          <w:sz w:val="24"/>
        </w:rPr>
        <w:t>3.3、具备</w:t>
      </w:r>
      <w:r w:rsidRPr="00E5599A">
        <w:rPr>
          <w:rFonts w:ascii="宋体" w:hAnsi="宋体" w:cstheme="minorEastAsia" w:hint="eastAsia"/>
          <w:kern w:val="0"/>
          <w:sz w:val="24"/>
        </w:rPr>
        <w:t>高低温报警、断电报警、开门报警、传感器故障报警、电池电量低报警</w:t>
      </w:r>
      <w:r>
        <w:rPr>
          <w:rFonts w:ascii="宋体" w:hAnsi="宋体" w:cstheme="minorEastAsia" w:hint="eastAsia"/>
          <w:kern w:val="0"/>
          <w:sz w:val="24"/>
        </w:rPr>
        <w:t>、</w:t>
      </w:r>
      <w:r w:rsidRPr="00E5599A">
        <w:rPr>
          <w:rFonts w:ascii="宋体" w:hAnsi="宋体" w:cstheme="minorEastAsia" w:hint="eastAsia"/>
          <w:kern w:val="0"/>
          <w:sz w:val="24"/>
        </w:rPr>
        <w:t>冷凝器脏堵报警</w:t>
      </w:r>
      <w:r>
        <w:rPr>
          <w:rFonts w:ascii="宋体" w:hAnsi="宋体" w:cstheme="minorEastAsia" w:hint="eastAsia"/>
          <w:kern w:val="0"/>
          <w:sz w:val="24"/>
        </w:rPr>
        <w:t>功能；</w:t>
      </w:r>
      <w:r w:rsidRPr="00E5599A">
        <w:rPr>
          <w:rFonts w:ascii="宋体" w:hAnsi="宋体" w:cstheme="minorEastAsia" w:hint="eastAsia"/>
          <w:kern w:val="0"/>
          <w:sz w:val="24"/>
        </w:rPr>
        <w:t>报警方式</w:t>
      </w:r>
      <w:r>
        <w:rPr>
          <w:rFonts w:ascii="宋体" w:hAnsi="宋体" w:cstheme="minorEastAsia" w:hint="eastAsia"/>
          <w:kern w:val="0"/>
          <w:sz w:val="24"/>
        </w:rPr>
        <w:t>：</w:t>
      </w:r>
      <w:r w:rsidRPr="00E5599A">
        <w:rPr>
          <w:rFonts w:ascii="宋体" w:hAnsi="宋体" w:cstheme="minorEastAsia" w:hint="eastAsia"/>
          <w:kern w:val="0"/>
          <w:sz w:val="24"/>
        </w:rPr>
        <w:t>声</w:t>
      </w:r>
      <w:r>
        <w:rPr>
          <w:rFonts w:ascii="宋体" w:hAnsi="宋体" w:cstheme="minorEastAsia" w:hint="eastAsia"/>
          <w:kern w:val="0"/>
          <w:sz w:val="24"/>
        </w:rPr>
        <w:t>、</w:t>
      </w:r>
      <w:r w:rsidRPr="00E5599A">
        <w:rPr>
          <w:rFonts w:ascii="宋体" w:hAnsi="宋体" w:cstheme="minorEastAsia" w:hint="eastAsia"/>
          <w:kern w:val="0"/>
          <w:sz w:val="24"/>
        </w:rPr>
        <w:t>光报警</w:t>
      </w:r>
      <w:r>
        <w:rPr>
          <w:rFonts w:ascii="宋体" w:hAnsi="宋体" w:cstheme="minorEastAsia" w:hint="eastAsia"/>
          <w:kern w:val="0"/>
          <w:sz w:val="24"/>
        </w:rPr>
        <w:t>。</w:t>
      </w:r>
    </w:p>
    <w:p w14:paraId="4CC1D2FE" w14:textId="77777777" w:rsidR="003C511E"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3.4、具备</w:t>
      </w:r>
      <w:r w:rsidRPr="00E5599A">
        <w:rPr>
          <w:rFonts w:ascii="宋体" w:hAnsi="宋体" w:cstheme="minorEastAsia" w:hint="eastAsia"/>
          <w:kern w:val="0"/>
          <w:sz w:val="24"/>
        </w:rPr>
        <w:t>远程报警接口，</w:t>
      </w:r>
      <w:r w:rsidRPr="00EB4C64">
        <w:rPr>
          <w:rFonts w:ascii="宋体" w:hAnsi="宋体" w:cstheme="minorEastAsia" w:hint="eastAsia"/>
          <w:kern w:val="0"/>
          <w:sz w:val="24"/>
        </w:rPr>
        <w:t>可连接报警器到其他房间实现报警。</w:t>
      </w:r>
    </w:p>
    <w:p w14:paraId="42C8316A" w14:textId="77777777" w:rsidR="003C511E" w:rsidRPr="00E5599A"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3.5、具备</w:t>
      </w:r>
      <w:r w:rsidRPr="00E5599A">
        <w:rPr>
          <w:rFonts w:ascii="宋体" w:hAnsi="宋体" w:cstheme="minorEastAsia" w:hint="eastAsia"/>
          <w:kern w:val="0"/>
          <w:sz w:val="24"/>
        </w:rPr>
        <w:t>WIFI</w:t>
      </w:r>
      <w:proofErr w:type="gramStart"/>
      <w:r w:rsidRPr="00E5599A">
        <w:rPr>
          <w:rFonts w:ascii="宋体" w:hAnsi="宋体" w:cstheme="minorEastAsia" w:hint="eastAsia"/>
          <w:kern w:val="0"/>
          <w:sz w:val="24"/>
        </w:rPr>
        <w:t>物联模块</w:t>
      </w:r>
      <w:proofErr w:type="gramEnd"/>
      <w:r w:rsidRPr="00E5599A">
        <w:rPr>
          <w:rFonts w:ascii="宋体" w:hAnsi="宋体" w:cstheme="minorEastAsia" w:hint="eastAsia"/>
          <w:kern w:val="0"/>
          <w:sz w:val="24"/>
        </w:rPr>
        <w:t>，通过手机APP程序，远程监控设备状态，查看温度情况及报警情况</w:t>
      </w:r>
    </w:p>
    <w:p w14:paraId="151C92DE" w14:textId="77777777" w:rsidR="003C511E" w:rsidRDefault="003C511E" w:rsidP="003C511E">
      <w:pPr>
        <w:spacing w:line="400" w:lineRule="exact"/>
        <w:ind w:left="480" w:hangingChars="200" w:hanging="480"/>
        <w:rPr>
          <w:rFonts w:ascii="宋体" w:hAnsi="宋体" w:cstheme="minorEastAsia"/>
          <w:kern w:val="0"/>
          <w:sz w:val="24"/>
        </w:rPr>
      </w:pPr>
      <w:r>
        <w:rPr>
          <w:rFonts w:ascii="宋体" w:hAnsi="宋体" w:cstheme="minorEastAsia" w:hint="eastAsia"/>
          <w:kern w:val="0"/>
          <w:sz w:val="24"/>
        </w:rPr>
        <w:t>4、具备</w:t>
      </w:r>
      <w:r w:rsidRPr="00E5599A">
        <w:rPr>
          <w:rFonts w:ascii="宋体" w:hAnsi="宋体" w:cstheme="minorEastAsia" w:hint="eastAsia"/>
          <w:kern w:val="0"/>
          <w:sz w:val="24"/>
        </w:rPr>
        <w:t>后备电池，</w:t>
      </w:r>
      <w:r>
        <w:rPr>
          <w:rFonts w:ascii="宋体" w:hAnsi="宋体" w:cstheme="minorEastAsia" w:hint="eastAsia"/>
          <w:kern w:val="0"/>
          <w:sz w:val="24"/>
        </w:rPr>
        <w:t>支持</w:t>
      </w:r>
      <w:r w:rsidRPr="00E5599A">
        <w:rPr>
          <w:rFonts w:ascii="宋体" w:hAnsi="宋体" w:cstheme="minorEastAsia" w:hint="eastAsia"/>
          <w:kern w:val="0"/>
          <w:sz w:val="24"/>
        </w:rPr>
        <w:t>断电后报警并继续显示箱内温度</w:t>
      </w:r>
      <w:r>
        <w:rPr>
          <w:rFonts w:ascii="宋体" w:hAnsi="宋体" w:cstheme="minorEastAsia" w:hint="eastAsia"/>
          <w:kern w:val="0"/>
          <w:sz w:val="24"/>
        </w:rPr>
        <w:t>≥</w:t>
      </w:r>
      <w:r w:rsidRPr="00E5599A">
        <w:rPr>
          <w:rFonts w:ascii="宋体" w:hAnsi="宋体" w:cstheme="minorEastAsia" w:hint="eastAsia"/>
          <w:kern w:val="0"/>
          <w:sz w:val="24"/>
        </w:rPr>
        <w:t>24</w:t>
      </w:r>
      <w:r>
        <w:rPr>
          <w:rFonts w:ascii="宋体" w:hAnsi="宋体" w:cstheme="minorEastAsia" w:hint="eastAsia"/>
          <w:kern w:val="0"/>
          <w:sz w:val="24"/>
        </w:rPr>
        <w:t>h。</w:t>
      </w:r>
    </w:p>
    <w:p w14:paraId="68AAEBAE" w14:textId="7BEB89C9" w:rsidR="003C511E" w:rsidRDefault="003C511E" w:rsidP="003C511E">
      <w:pPr>
        <w:spacing w:line="360" w:lineRule="auto"/>
        <w:jc w:val="left"/>
        <w:rPr>
          <w:rFonts w:ascii="宋体" w:hAnsi="宋体" w:cstheme="minorEastAsia"/>
          <w:kern w:val="0"/>
          <w:sz w:val="24"/>
        </w:rPr>
      </w:pPr>
      <w:r>
        <w:rPr>
          <w:rFonts w:ascii="宋体" w:hAnsi="宋体" w:cstheme="minorEastAsia" w:hint="eastAsia"/>
          <w:kern w:val="0"/>
          <w:sz w:val="24"/>
        </w:rPr>
        <w:t>5、整机噪音：≤40dB（A）</w:t>
      </w:r>
    </w:p>
    <w:p w14:paraId="1611D264" w14:textId="304353D5" w:rsidR="003C511E" w:rsidRDefault="003C511E" w:rsidP="003C511E">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7</w:t>
      </w:r>
      <w:r>
        <w:rPr>
          <w:rFonts w:ascii="宋体" w:hAnsi="宋体" w:hint="eastAsia"/>
          <w:sz w:val="24"/>
          <w:highlight w:val="green"/>
        </w:rPr>
        <w:t>：</w:t>
      </w:r>
      <w:r w:rsidRPr="003C511E">
        <w:rPr>
          <w:rFonts w:ascii="宋体" w:hAnsi="宋体" w:hint="eastAsia"/>
          <w:sz w:val="24"/>
          <w:highlight w:val="green"/>
        </w:rPr>
        <w:t>便携式吸痰器</w:t>
      </w:r>
    </w:p>
    <w:p w14:paraId="60440BBF" w14:textId="77777777" w:rsidR="003C511E" w:rsidRPr="003C511E" w:rsidRDefault="003C511E" w:rsidP="003C511E">
      <w:pPr>
        <w:pStyle w:val="21"/>
        <w:keepNext w:val="0"/>
        <w:keepLines w:val="0"/>
        <w:widowControl/>
        <w:spacing w:before="0" w:after="0" w:line="360" w:lineRule="auto"/>
        <w:jc w:val="left"/>
        <w:rPr>
          <w:rFonts w:ascii="宋体" w:eastAsia="宋体" w:hAnsi="宋体"/>
          <w:b w:val="0"/>
          <w:color w:val="000000" w:themeColor="text1"/>
          <w:sz w:val="24"/>
          <w:szCs w:val="24"/>
        </w:rPr>
      </w:pPr>
      <w:r w:rsidRPr="003C511E">
        <w:rPr>
          <w:rFonts w:ascii="宋体" w:eastAsia="宋体" w:hAnsi="宋体"/>
          <w:b w:val="0"/>
          <w:color w:val="000000" w:themeColor="text1"/>
          <w:sz w:val="24"/>
          <w:szCs w:val="24"/>
        </w:rPr>
        <w:t>一、技术</w:t>
      </w:r>
      <w:r w:rsidRPr="003C511E">
        <w:rPr>
          <w:rFonts w:ascii="宋体" w:eastAsia="宋体" w:hAnsi="宋体" w:hint="eastAsia"/>
          <w:b w:val="0"/>
          <w:color w:val="000000" w:themeColor="text1"/>
          <w:sz w:val="24"/>
          <w:szCs w:val="24"/>
        </w:rPr>
        <w:t>参数：</w:t>
      </w:r>
    </w:p>
    <w:p w14:paraId="2D8394DA" w14:textId="77777777" w:rsidR="003C511E" w:rsidRPr="00562259"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1、</w:t>
      </w:r>
      <w:r w:rsidRPr="00562259">
        <w:rPr>
          <w:rFonts w:ascii="宋体" w:hAnsi="宋体"/>
          <w:color w:val="000000" w:themeColor="text1"/>
          <w:sz w:val="24"/>
        </w:rPr>
        <w:t>极限负压值：</w:t>
      </w:r>
      <w:r>
        <w:rPr>
          <w:rFonts w:ascii="宋体" w:hAnsi="宋体"/>
          <w:color w:val="000000" w:themeColor="text1"/>
          <w:sz w:val="24"/>
        </w:rPr>
        <w:t>≥</w:t>
      </w:r>
      <w:r w:rsidRPr="00562259">
        <w:rPr>
          <w:rFonts w:ascii="宋体" w:hAnsi="宋体"/>
          <w:color w:val="000000" w:themeColor="text1"/>
          <w:sz w:val="24"/>
        </w:rPr>
        <w:t>0.075MPa；负压连续可调，调节范围：</w:t>
      </w:r>
      <w:r w:rsidRPr="00B8216D">
        <w:rPr>
          <w:rFonts w:ascii="宋体" w:hAnsi="宋体"/>
          <w:color w:val="000000" w:themeColor="text1"/>
          <w:sz w:val="24"/>
        </w:rPr>
        <w:t>0.02MPa</w:t>
      </w:r>
      <w:r w:rsidRPr="00B8216D" w:rsidDel="00B8216D">
        <w:rPr>
          <w:rFonts w:ascii="宋体" w:hAnsi="宋体"/>
          <w:color w:val="000000" w:themeColor="text1"/>
          <w:sz w:val="24"/>
        </w:rPr>
        <w:t xml:space="preserve"> </w:t>
      </w:r>
      <w:r w:rsidRPr="00562259">
        <w:rPr>
          <w:rFonts w:ascii="宋体" w:hAnsi="宋体"/>
          <w:color w:val="000000" w:themeColor="text1"/>
          <w:sz w:val="24"/>
        </w:rPr>
        <w:t>～</w:t>
      </w:r>
      <w:r w:rsidRPr="00B8216D">
        <w:rPr>
          <w:rFonts w:ascii="宋体" w:hAnsi="宋体"/>
          <w:color w:val="000000" w:themeColor="text1"/>
          <w:sz w:val="24"/>
        </w:rPr>
        <w:t>极限负压</w:t>
      </w:r>
      <w:r>
        <w:rPr>
          <w:rFonts w:ascii="宋体" w:hAnsi="宋体" w:hint="eastAsia"/>
          <w:color w:val="000000" w:themeColor="text1"/>
          <w:sz w:val="24"/>
        </w:rPr>
        <w:t>。</w:t>
      </w:r>
    </w:p>
    <w:p w14:paraId="2BF22957" w14:textId="77777777" w:rsidR="003C511E" w:rsidRPr="00562259"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2、</w:t>
      </w:r>
      <w:r w:rsidRPr="00562259">
        <w:rPr>
          <w:rFonts w:ascii="宋体" w:hAnsi="宋体"/>
          <w:color w:val="000000" w:themeColor="text1"/>
          <w:sz w:val="24"/>
        </w:rPr>
        <w:t>抽气速率：≥15L/min</w:t>
      </w:r>
      <w:r>
        <w:rPr>
          <w:rFonts w:ascii="宋体" w:hAnsi="宋体" w:hint="eastAsia"/>
          <w:color w:val="000000" w:themeColor="text1"/>
          <w:sz w:val="24"/>
        </w:rPr>
        <w:t>@</w:t>
      </w:r>
      <w:r w:rsidRPr="00562259">
        <w:rPr>
          <w:rFonts w:ascii="宋体" w:hAnsi="宋体"/>
          <w:color w:val="000000" w:themeColor="text1"/>
          <w:sz w:val="24"/>
        </w:rPr>
        <w:t xml:space="preserve">760mmHg </w:t>
      </w:r>
      <w:r>
        <w:rPr>
          <w:rFonts w:ascii="宋体" w:hAnsi="宋体" w:hint="eastAsia"/>
          <w:color w:val="000000" w:themeColor="text1"/>
          <w:sz w:val="24"/>
        </w:rPr>
        <w:t>。</w:t>
      </w:r>
    </w:p>
    <w:p w14:paraId="0428C6A6" w14:textId="77777777" w:rsidR="003C511E" w:rsidRPr="00562259"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3、</w:t>
      </w:r>
      <w:r w:rsidRPr="00562259">
        <w:rPr>
          <w:rFonts w:ascii="宋体" w:hAnsi="宋体"/>
          <w:color w:val="000000" w:themeColor="text1"/>
          <w:sz w:val="24"/>
        </w:rPr>
        <w:t>工作噪声：≤65dB (A)</w:t>
      </w:r>
    </w:p>
    <w:p w14:paraId="2B599231" w14:textId="77777777" w:rsidR="003C511E" w:rsidRPr="00562259"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4、</w:t>
      </w:r>
      <w:r w:rsidRPr="00562259">
        <w:rPr>
          <w:rFonts w:ascii="宋体" w:hAnsi="宋体"/>
          <w:color w:val="000000" w:themeColor="text1"/>
          <w:sz w:val="24"/>
        </w:rPr>
        <w:t>贮液瓶：</w:t>
      </w:r>
      <w:r>
        <w:rPr>
          <w:rFonts w:ascii="宋体" w:hAnsi="宋体"/>
          <w:color w:val="000000" w:themeColor="text1"/>
          <w:sz w:val="24"/>
        </w:rPr>
        <w:t>≥</w:t>
      </w:r>
      <w:r w:rsidRPr="00562259">
        <w:rPr>
          <w:rFonts w:ascii="宋体" w:hAnsi="宋体"/>
          <w:color w:val="000000" w:themeColor="text1"/>
          <w:sz w:val="24"/>
        </w:rPr>
        <w:t>1000mL，</w:t>
      </w:r>
      <w:r>
        <w:rPr>
          <w:rFonts w:ascii="宋体" w:hAnsi="宋体" w:hint="eastAsia"/>
          <w:color w:val="000000" w:themeColor="text1"/>
          <w:sz w:val="24"/>
        </w:rPr>
        <w:t>具备</w:t>
      </w:r>
      <w:r w:rsidRPr="00562259">
        <w:rPr>
          <w:rFonts w:ascii="宋体" w:hAnsi="宋体"/>
          <w:color w:val="000000" w:themeColor="text1"/>
          <w:sz w:val="24"/>
        </w:rPr>
        <w:t>防溢流保护，</w:t>
      </w:r>
      <w:r>
        <w:rPr>
          <w:rFonts w:ascii="宋体" w:hAnsi="宋体" w:hint="eastAsia"/>
          <w:color w:val="000000" w:themeColor="text1"/>
          <w:sz w:val="24"/>
        </w:rPr>
        <w:t>可</w:t>
      </w:r>
      <w:r w:rsidRPr="00562259">
        <w:rPr>
          <w:rFonts w:ascii="宋体" w:hAnsi="宋体"/>
          <w:color w:val="000000" w:themeColor="text1"/>
          <w:sz w:val="24"/>
        </w:rPr>
        <w:t>防止液体倒灌进入主机</w:t>
      </w:r>
      <w:r>
        <w:rPr>
          <w:rFonts w:ascii="宋体" w:hAnsi="宋体" w:hint="eastAsia"/>
          <w:color w:val="000000" w:themeColor="text1"/>
          <w:sz w:val="24"/>
        </w:rPr>
        <w:t>.</w:t>
      </w:r>
    </w:p>
    <w:p w14:paraId="264A2B02" w14:textId="77777777" w:rsidR="003C511E" w:rsidRPr="00562259"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5、</w:t>
      </w:r>
      <w:r w:rsidRPr="00562259">
        <w:rPr>
          <w:rFonts w:ascii="宋体" w:hAnsi="宋体"/>
          <w:color w:val="000000" w:themeColor="text1"/>
          <w:sz w:val="24"/>
        </w:rPr>
        <w:t>整机</w:t>
      </w:r>
      <w:r>
        <w:rPr>
          <w:rFonts w:ascii="宋体" w:hAnsi="宋体" w:hint="eastAsia"/>
          <w:color w:val="000000" w:themeColor="text1"/>
          <w:sz w:val="24"/>
        </w:rPr>
        <w:t>重量</w:t>
      </w:r>
      <w:r w:rsidRPr="00562259">
        <w:rPr>
          <w:rFonts w:ascii="宋体" w:hAnsi="宋体"/>
          <w:color w:val="000000" w:themeColor="text1"/>
          <w:sz w:val="24"/>
        </w:rPr>
        <w:t>：</w:t>
      </w:r>
      <w:r>
        <w:rPr>
          <w:rFonts w:ascii="宋体" w:hAnsi="宋体"/>
          <w:color w:val="000000" w:themeColor="text1"/>
          <w:sz w:val="24"/>
        </w:rPr>
        <w:t>≤</w:t>
      </w:r>
      <w:r w:rsidRPr="00562259">
        <w:rPr>
          <w:rFonts w:ascii="宋体" w:hAnsi="宋体"/>
          <w:color w:val="000000" w:themeColor="text1"/>
          <w:sz w:val="24"/>
        </w:rPr>
        <w:t>4.</w:t>
      </w:r>
      <w:r>
        <w:rPr>
          <w:rFonts w:ascii="宋体" w:hAnsi="宋体" w:hint="eastAsia"/>
          <w:color w:val="000000" w:themeColor="text1"/>
          <w:sz w:val="24"/>
        </w:rPr>
        <w:t>5</w:t>
      </w:r>
      <w:r w:rsidRPr="00562259">
        <w:rPr>
          <w:rFonts w:ascii="宋体" w:hAnsi="宋体"/>
          <w:color w:val="000000" w:themeColor="text1"/>
          <w:sz w:val="24"/>
        </w:rPr>
        <w:t>kg；外形尺寸：</w:t>
      </w:r>
      <w:r>
        <w:rPr>
          <w:rFonts w:ascii="宋体" w:hAnsi="宋体"/>
          <w:color w:val="000000" w:themeColor="text1"/>
          <w:sz w:val="24"/>
        </w:rPr>
        <w:t>≤</w:t>
      </w:r>
      <w:r>
        <w:rPr>
          <w:rFonts w:ascii="宋体" w:hAnsi="宋体" w:hint="eastAsia"/>
          <w:color w:val="000000" w:themeColor="text1"/>
          <w:sz w:val="24"/>
        </w:rPr>
        <w:t>300</w:t>
      </w:r>
      <w:r w:rsidRPr="00562259">
        <w:rPr>
          <w:rFonts w:ascii="宋体" w:hAnsi="宋体"/>
          <w:color w:val="000000" w:themeColor="text1"/>
          <w:sz w:val="24"/>
        </w:rPr>
        <w:t>×</w:t>
      </w:r>
      <w:r>
        <w:rPr>
          <w:rFonts w:ascii="宋体" w:hAnsi="宋体" w:hint="eastAsia"/>
          <w:color w:val="000000" w:themeColor="text1"/>
          <w:sz w:val="24"/>
        </w:rPr>
        <w:t>200</w:t>
      </w:r>
      <w:r w:rsidRPr="00562259">
        <w:rPr>
          <w:rFonts w:ascii="宋体" w:hAnsi="宋体"/>
          <w:color w:val="000000" w:themeColor="text1"/>
          <w:sz w:val="24"/>
        </w:rPr>
        <w:t>×</w:t>
      </w:r>
      <w:r>
        <w:rPr>
          <w:rFonts w:ascii="宋体" w:hAnsi="宋体" w:hint="eastAsia"/>
          <w:color w:val="000000" w:themeColor="text1"/>
          <w:sz w:val="24"/>
        </w:rPr>
        <w:t>300</w:t>
      </w:r>
      <w:r w:rsidRPr="00562259">
        <w:rPr>
          <w:rFonts w:ascii="宋体" w:hAnsi="宋体"/>
          <w:color w:val="000000" w:themeColor="text1"/>
          <w:sz w:val="24"/>
        </w:rPr>
        <w:t>mm</w:t>
      </w:r>
      <w:r>
        <w:rPr>
          <w:rFonts w:ascii="宋体" w:hAnsi="宋体" w:hint="eastAsia"/>
          <w:color w:val="000000" w:themeColor="text1"/>
          <w:sz w:val="24"/>
        </w:rPr>
        <w:t>。</w:t>
      </w:r>
    </w:p>
    <w:p w14:paraId="0660B0F7" w14:textId="77777777" w:rsidR="003C511E"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6、工作条件</w:t>
      </w:r>
    </w:p>
    <w:p w14:paraId="4671A0EA" w14:textId="77777777" w:rsidR="003C511E" w:rsidRPr="00562259"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6.1、电源：</w:t>
      </w:r>
      <w:r w:rsidRPr="00B8216D">
        <w:rPr>
          <w:rFonts w:ascii="宋体" w:hAnsi="宋体"/>
          <w:color w:val="000000" w:themeColor="text1"/>
          <w:sz w:val="24"/>
        </w:rPr>
        <w:t>AC</w:t>
      </w:r>
      <w:r>
        <w:rPr>
          <w:rFonts w:ascii="宋体" w:hAnsi="宋体" w:hint="eastAsia"/>
          <w:color w:val="000000" w:themeColor="text1"/>
          <w:sz w:val="24"/>
        </w:rPr>
        <w:t xml:space="preserve"> </w:t>
      </w:r>
      <w:r w:rsidRPr="00B8216D">
        <w:rPr>
          <w:rFonts w:ascii="宋体" w:hAnsi="宋体"/>
          <w:color w:val="000000" w:themeColor="text1"/>
          <w:sz w:val="24"/>
        </w:rPr>
        <w:t>220V±10%，50Hz±2%</w:t>
      </w:r>
      <w:r>
        <w:rPr>
          <w:rFonts w:ascii="宋体" w:hAnsi="宋体" w:hint="eastAsia"/>
          <w:color w:val="000000" w:themeColor="text1"/>
          <w:sz w:val="24"/>
        </w:rPr>
        <w:t>。</w:t>
      </w:r>
      <w:r w:rsidRPr="00B8216D">
        <w:rPr>
          <w:rFonts w:ascii="宋体" w:hAnsi="宋体"/>
          <w:color w:val="000000" w:themeColor="text1"/>
          <w:sz w:val="24"/>
        </w:rPr>
        <w:t>功率：</w:t>
      </w:r>
      <w:r>
        <w:rPr>
          <w:rFonts w:ascii="宋体" w:hAnsi="宋体"/>
          <w:color w:val="000000" w:themeColor="text1"/>
          <w:sz w:val="24"/>
        </w:rPr>
        <w:t>≤</w:t>
      </w:r>
      <w:r>
        <w:rPr>
          <w:rFonts w:ascii="宋体" w:hAnsi="宋体" w:hint="eastAsia"/>
          <w:color w:val="000000" w:themeColor="text1"/>
          <w:sz w:val="24"/>
        </w:rPr>
        <w:t>10</w:t>
      </w:r>
      <w:r w:rsidRPr="00B8216D">
        <w:rPr>
          <w:rFonts w:ascii="宋体" w:hAnsi="宋体"/>
          <w:color w:val="000000" w:themeColor="text1"/>
          <w:sz w:val="24"/>
        </w:rPr>
        <w:t>0VA</w:t>
      </w:r>
      <w:r>
        <w:rPr>
          <w:rFonts w:ascii="宋体" w:hAnsi="宋体" w:hint="eastAsia"/>
          <w:color w:val="000000" w:themeColor="text1"/>
          <w:sz w:val="24"/>
        </w:rPr>
        <w:t>。</w:t>
      </w:r>
    </w:p>
    <w:p w14:paraId="1036F8CB" w14:textId="77777777" w:rsidR="003C511E" w:rsidRPr="00562259"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6.2、</w:t>
      </w:r>
      <w:r w:rsidRPr="00562259">
        <w:rPr>
          <w:rFonts w:ascii="宋体" w:hAnsi="宋体"/>
          <w:color w:val="000000" w:themeColor="text1"/>
          <w:sz w:val="24"/>
        </w:rPr>
        <w:t>工作环境大气压力</w:t>
      </w:r>
      <w:r>
        <w:rPr>
          <w:rFonts w:ascii="宋体" w:hAnsi="宋体" w:hint="eastAsia"/>
          <w:color w:val="000000" w:themeColor="text1"/>
          <w:sz w:val="24"/>
        </w:rPr>
        <w:t>：90</w:t>
      </w:r>
      <w:r w:rsidRPr="00562259">
        <w:rPr>
          <w:rFonts w:ascii="宋体" w:hAnsi="宋体"/>
          <w:color w:val="000000" w:themeColor="text1"/>
          <w:sz w:val="24"/>
        </w:rPr>
        <w:t>0hPa～10</w:t>
      </w:r>
      <w:r>
        <w:rPr>
          <w:rFonts w:ascii="宋体" w:hAnsi="宋体" w:hint="eastAsia"/>
          <w:color w:val="000000" w:themeColor="text1"/>
          <w:sz w:val="24"/>
        </w:rPr>
        <w:t>5</w:t>
      </w:r>
      <w:r w:rsidRPr="00562259">
        <w:rPr>
          <w:rFonts w:ascii="宋体" w:hAnsi="宋体"/>
          <w:color w:val="000000" w:themeColor="text1"/>
          <w:sz w:val="24"/>
        </w:rPr>
        <w:t>0hPa</w:t>
      </w:r>
    </w:p>
    <w:p w14:paraId="27F337AC" w14:textId="77777777" w:rsidR="003C511E" w:rsidRPr="00562259" w:rsidRDefault="003C511E" w:rsidP="003C511E">
      <w:pPr>
        <w:widowControl/>
        <w:tabs>
          <w:tab w:val="left" w:pos="720"/>
        </w:tabs>
        <w:spacing w:after="0" w:line="360" w:lineRule="auto"/>
        <w:rPr>
          <w:rFonts w:ascii="宋体" w:hAnsi="宋体" w:cstheme="minorBidi"/>
          <w:color w:val="000000" w:themeColor="text1"/>
          <w:sz w:val="24"/>
        </w:rPr>
      </w:pPr>
      <w:r w:rsidRPr="00562259">
        <w:rPr>
          <w:rFonts w:ascii="宋体" w:hAnsi="宋体" w:cstheme="minorBidi"/>
          <w:color w:val="000000" w:themeColor="text1"/>
          <w:sz w:val="24"/>
        </w:rPr>
        <w:t>二、</w:t>
      </w:r>
      <w:r>
        <w:rPr>
          <w:rFonts w:ascii="宋体" w:hAnsi="宋体" w:hint="eastAsia"/>
          <w:color w:val="000000" w:themeColor="text1"/>
          <w:sz w:val="24"/>
        </w:rPr>
        <w:t>主要</w:t>
      </w:r>
      <w:r w:rsidRPr="00562259">
        <w:rPr>
          <w:rFonts w:ascii="宋体" w:hAnsi="宋体" w:cstheme="minorBidi"/>
          <w:color w:val="000000" w:themeColor="text1"/>
          <w:sz w:val="24"/>
        </w:rPr>
        <w:t>配置</w:t>
      </w:r>
      <w:r>
        <w:rPr>
          <w:rFonts w:ascii="宋体" w:hAnsi="宋体" w:hint="eastAsia"/>
          <w:color w:val="000000" w:themeColor="text1"/>
          <w:sz w:val="24"/>
        </w:rPr>
        <w:t>：</w:t>
      </w:r>
    </w:p>
    <w:p w14:paraId="38AB969B" w14:textId="77777777" w:rsidR="003C511E"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1、主机：1台。</w:t>
      </w:r>
    </w:p>
    <w:p w14:paraId="29BD78F9" w14:textId="77777777" w:rsidR="003C511E" w:rsidRPr="00562259"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2、</w:t>
      </w:r>
      <w:r w:rsidRPr="00562259">
        <w:rPr>
          <w:rFonts w:ascii="宋体" w:hAnsi="宋体"/>
          <w:color w:val="000000" w:themeColor="text1"/>
          <w:sz w:val="24"/>
        </w:rPr>
        <w:t>吸引软导管（</w:t>
      </w:r>
      <w:r>
        <w:rPr>
          <w:rFonts w:ascii="宋体" w:hAnsi="宋体"/>
          <w:color w:val="000000" w:themeColor="text1"/>
          <w:sz w:val="24"/>
        </w:rPr>
        <w:t>≥</w:t>
      </w:r>
      <w:r w:rsidRPr="00562259">
        <w:rPr>
          <w:rFonts w:ascii="宋体" w:hAnsi="宋体"/>
          <w:color w:val="000000" w:themeColor="text1"/>
          <w:sz w:val="24"/>
        </w:rPr>
        <w:t xml:space="preserve">2 </w:t>
      </w:r>
      <w:r>
        <w:rPr>
          <w:rFonts w:ascii="宋体" w:hAnsi="宋体" w:hint="eastAsia"/>
          <w:color w:val="000000" w:themeColor="text1"/>
          <w:sz w:val="24"/>
        </w:rPr>
        <w:t>m</w:t>
      </w:r>
      <w:r w:rsidRPr="00562259">
        <w:rPr>
          <w:rFonts w:ascii="宋体" w:hAnsi="宋体"/>
          <w:color w:val="000000" w:themeColor="text1"/>
          <w:sz w:val="24"/>
        </w:rPr>
        <w:t>）</w:t>
      </w:r>
      <w:r>
        <w:rPr>
          <w:rFonts w:ascii="宋体" w:hAnsi="宋体" w:hint="eastAsia"/>
          <w:color w:val="000000" w:themeColor="text1"/>
          <w:sz w:val="24"/>
        </w:rPr>
        <w:t>：</w:t>
      </w:r>
      <w:r w:rsidRPr="00562259">
        <w:rPr>
          <w:rFonts w:ascii="宋体" w:hAnsi="宋体"/>
          <w:color w:val="000000" w:themeColor="text1"/>
          <w:sz w:val="24"/>
        </w:rPr>
        <w:t>1 根</w:t>
      </w:r>
      <w:r>
        <w:rPr>
          <w:rFonts w:ascii="宋体" w:hAnsi="宋体" w:hint="eastAsia"/>
          <w:color w:val="000000" w:themeColor="text1"/>
          <w:sz w:val="24"/>
        </w:rPr>
        <w:t>。</w:t>
      </w:r>
    </w:p>
    <w:p w14:paraId="64D6B8EE" w14:textId="77777777" w:rsidR="003C511E"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3、</w:t>
      </w:r>
      <w:r w:rsidRPr="00B8216D">
        <w:rPr>
          <w:rFonts w:ascii="宋体" w:hAnsi="宋体"/>
          <w:color w:val="000000" w:themeColor="text1"/>
          <w:sz w:val="24"/>
        </w:rPr>
        <w:t>成人吸痰管</w:t>
      </w:r>
      <w:r>
        <w:rPr>
          <w:rFonts w:ascii="宋体" w:hAnsi="宋体" w:hint="eastAsia"/>
          <w:color w:val="000000" w:themeColor="text1"/>
          <w:sz w:val="24"/>
        </w:rPr>
        <w:t>：1根。</w:t>
      </w:r>
    </w:p>
    <w:p w14:paraId="1C815F73" w14:textId="77777777" w:rsidR="003C511E" w:rsidRDefault="003C511E" w:rsidP="003C511E">
      <w:pPr>
        <w:widowControl/>
        <w:spacing w:after="0" w:line="360" w:lineRule="auto"/>
        <w:rPr>
          <w:rFonts w:ascii="宋体" w:hAnsi="宋体"/>
          <w:color w:val="000000" w:themeColor="text1"/>
          <w:sz w:val="24"/>
        </w:rPr>
      </w:pPr>
      <w:r>
        <w:rPr>
          <w:rFonts w:ascii="宋体" w:hAnsi="宋体" w:hint="eastAsia"/>
          <w:color w:val="000000" w:themeColor="text1"/>
          <w:sz w:val="24"/>
        </w:rPr>
        <w:t>4、</w:t>
      </w:r>
      <w:r w:rsidRPr="00B8216D">
        <w:rPr>
          <w:rFonts w:ascii="宋体" w:hAnsi="宋体"/>
          <w:color w:val="000000" w:themeColor="text1"/>
          <w:sz w:val="24"/>
        </w:rPr>
        <w:t>儿童吸痰管</w:t>
      </w:r>
      <w:r>
        <w:rPr>
          <w:rFonts w:ascii="宋体" w:hAnsi="宋体" w:hint="eastAsia"/>
          <w:color w:val="000000" w:themeColor="text1"/>
          <w:sz w:val="24"/>
        </w:rPr>
        <w:t>：1根。</w:t>
      </w:r>
    </w:p>
    <w:p w14:paraId="21F3CF99" w14:textId="638800A5" w:rsidR="003C511E" w:rsidRDefault="003C511E" w:rsidP="003C511E">
      <w:pPr>
        <w:spacing w:line="360" w:lineRule="auto"/>
        <w:jc w:val="left"/>
        <w:rPr>
          <w:rFonts w:ascii="宋体" w:hAnsi="宋体"/>
          <w:color w:val="000000" w:themeColor="text1"/>
          <w:sz w:val="24"/>
        </w:rPr>
      </w:pPr>
      <w:r>
        <w:rPr>
          <w:rFonts w:ascii="宋体" w:hAnsi="宋体" w:hint="eastAsia"/>
          <w:color w:val="000000" w:themeColor="text1"/>
          <w:sz w:val="24"/>
        </w:rPr>
        <w:t>5、</w:t>
      </w:r>
      <w:r w:rsidRPr="00562259">
        <w:rPr>
          <w:rFonts w:ascii="宋体" w:hAnsi="宋体"/>
          <w:color w:val="000000" w:themeColor="text1"/>
          <w:sz w:val="24"/>
        </w:rPr>
        <w:t>空气过滤器</w:t>
      </w:r>
      <w:r>
        <w:rPr>
          <w:rFonts w:ascii="宋体" w:hAnsi="宋体" w:hint="eastAsia"/>
          <w:color w:val="000000" w:themeColor="text1"/>
          <w:sz w:val="24"/>
        </w:rPr>
        <w:t>：</w:t>
      </w:r>
      <w:r w:rsidRPr="00562259">
        <w:rPr>
          <w:rFonts w:ascii="宋体" w:hAnsi="宋体"/>
          <w:color w:val="000000" w:themeColor="text1"/>
          <w:sz w:val="24"/>
        </w:rPr>
        <w:t>2 只</w:t>
      </w:r>
      <w:r>
        <w:rPr>
          <w:rFonts w:ascii="宋体" w:hAnsi="宋体" w:hint="eastAsia"/>
          <w:color w:val="000000" w:themeColor="text1"/>
          <w:sz w:val="24"/>
        </w:rPr>
        <w:t>。</w:t>
      </w:r>
    </w:p>
    <w:p w14:paraId="738DAFF3" w14:textId="7E9E60D3" w:rsidR="003C511E" w:rsidRDefault="003C511E" w:rsidP="003C511E">
      <w:pPr>
        <w:spacing w:line="360" w:lineRule="auto"/>
        <w:jc w:val="center"/>
        <w:rPr>
          <w:rFonts w:ascii="宋体" w:hAnsi="宋体"/>
          <w:color w:val="000000" w:themeColor="text1"/>
          <w:sz w:val="24"/>
        </w:rPr>
      </w:pPr>
      <w:r w:rsidRPr="003C511E">
        <w:rPr>
          <w:rFonts w:ascii="宋体" w:hAnsi="宋体" w:hint="eastAsia"/>
          <w:color w:val="000000" w:themeColor="text1"/>
          <w:sz w:val="24"/>
          <w:highlight w:val="green"/>
        </w:rPr>
        <w:t>第五包</w:t>
      </w:r>
    </w:p>
    <w:p w14:paraId="1CF56C93" w14:textId="78B2B70E" w:rsidR="003C511E" w:rsidRDefault="003C511E" w:rsidP="003C511E">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1</w:t>
      </w:r>
      <w:r>
        <w:rPr>
          <w:rFonts w:ascii="宋体" w:hAnsi="宋体" w:hint="eastAsia"/>
          <w:sz w:val="24"/>
          <w:highlight w:val="green"/>
        </w:rPr>
        <w:t>：</w:t>
      </w:r>
      <w:r w:rsidRPr="003C511E">
        <w:rPr>
          <w:rFonts w:ascii="宋体" w:hAnsi="宋体" w:hint="eastAsia"/>
          <w:sz w:val="24"/>
          <w:highlight w:val="green"/>
        </w:rPr>
        <w:t>医用全自动血压计</w:t>
      </w:r>
    </w:p>
    <w:p w14:paraId="4323CE6E" w14:textId="77777777" w:rsidR="003C511E" w:rsidRDefault="003C511E" w:rsidP="003C511E">
      <w:pPr>
        <w:spacing w:after="0" w:line="360" w:lineRule="auto"/>
        <w:rPr>
          <w:rFonts w:ascii="宋体" w:hAnsi="宋体" w:cs="宋体"/>
          <w:sz w:val="24"/>
        </w:rPr>
      </w:pPr>
      <w:r>
        <w:rPr>
          <w:rFonts w:ascii="宋体" w:hAnsi="宋体" w:cs="宋体" w:hint="eastAsia"/>
          <w:sz w:val="24"/>
        </w:rPr>
        <w:t>一、技术参数：</w:t>
      </w:r>
    </w:p>
    <w:p w14:paraId="4FB31C24" w14:textId="77777777" w:rsidR="003C511E" w:rsidRDefault="003C511E" w:rsidP="003C511E">
      <w:pPr>
        <w:spacing w:after="0" w:line="360" w:lineRule="auto"/>
        <w:rPr>
          <w:rFonts w:ascii="宋体" w:hAnsi="宋体" w:cs="宋体"/>
          <w:sz w:val="24"/>
        </w:rPr>
      </w:pPr>
      <w:r>
        <w:rPr>
          <w:rFonts w:ascii="宋体" w:hAnsi="宋体" w:cs="宋体" w:hint="eastAsia"/>
          <w:sz w:val="24"/>
        </w:rPr>
        <w:t>1、测量原理：</w:t>
      </w:r>
      <w:r w:rsidRPr="009C132F">
        <w:rPr>
          <w:rFonts w:ascii="宋体" w:hAnsi="宋体" w:cs="宋体" w:hint="eastAsia"/>
          <w:sz w:val="24"/>
        </w:rPr>
        <w:t>全自动示波法</w:t>
      </w:r>
      <w:r>
        <w:rPr>
          <w:rFonts w:ascii="宋体" w:hAnsi="宋体" w:cs="宋体" w:hint="eastAsia"/>
          <w:sz w:val="24"/>
        </w:rPr>
        <w:t>，</w:t>
      </w:r>
      <w:r w:rsidRPr="009C132F">
        <w:rPr>
          <w:rFonts w:ascii="宋体" w:hAnsi="宋体" w:cs="宋体" w:hint="eastAsia"/>
          <w:sz w:val="24"/>
        </w:rPr>
        <w:t>支持24</w:t>
      </w:r>
      <w:r>
        <w:rPr>
          <w:rFonts w:ascii="宋体" w:hAnsi="宋体" w:cs="宋体" w:hint="eastAsia"/>
          <w:sz w:val="24"/>
        </w:rPr>
        <w:t>、</w:t>
      </w:r>
      <w:r w:rsidRPr="009C132F">
        <w:rPr>
          <w:rFonts w:ascii="宋体" w:hAnsi="宋体" w:cs="宋体" w:hint="eastAsia"/>
          <w:sz w:val="24"/>
        </w:rPr>
        <w:t>48</w:t>
      </w:r>
      <w:r>
        <w:rPr>
          <w:rFonts w:ascii="宋体" w:hAnsi="宋体" w:cs="宋体" w:hint="eastAsia"/>
          <w:sz w:val="24"/>
        </w:rPr>
        <w:t>、</w:t>
      </w:r>
      <w:r w:rsidRPr="009C132F">
        <w:rPr>
          <w:rFonts w:ascii="宋体" w:hAnsi="宋体" w:cs="宋体" w:hint="eastAsia"/>
          <w:sz w:val="24"/>
        </w:rPr>
        <w:t>72</w:t>
      </w:r>
      <w:r>
        <w:rPr>
          <w:rFonts w:ascii="宋体" w:hAnsi="宋体" w:cs="宋体" w:hint="eastAsia"/>
          <w:sz w:val="24"/>
        </w:rPr>
        <w:t>h</w:t>
      </w:r>
      <w:r w:rsidRPr="009C132F">
        <w:rPr>
          <w:rFonts w:ascii="宋体" w:hAnsi="宋体" w:cs="宋体" w:hint="eastAsia"/>
          <w:sz w:val="24"/>
        </w:rPr>
        <w:t>连续动态监测</w:t>
      </w:r>
    </w:p>
    <w:p w14:paraId="254B642D" w14:textId="77777777" w:rsidR="003C511E" w:rsidRPr="007F4C0F" w:rsidRDefault="003C511E" w:rsidP="003C511E">
      <w:pPr>
        <w:spacing w:after="0" w:line="360" w:lineRule="auto"/>
        <w:rPr>
          <w:rFonts w:ascii="宋体" w:hAnsi="宋体" w:cs="宋体"/>
          <w:sz w:val="24"/>
        </w:rPr>
      </w:pPr>
      <w:r>
        <w:rPr>
          <w:rFonts w:ascii="宋体" w:hAnsi="宋体" w:cs="宋体" w:hint="eastAsia"/>
          <w:sz w:val="24"/>
        </w:rPr>
        <w:t>▲2</w:t>
      </w:r>
      <w:r w:rsidRPr="007F4C0F">
        <w:rPr>
          <w:rFonts w:ascii="宋体" w:hAnsi="宋体" w:cs="宋体" w:hint="eastAsia"/>
          <w:sz w:val="24"/>
        </w:rPr>
        <w:t>、臂筒式血压计，测量部位：上臂。</w:t>
      </w:r>
    </w:p>
    <w:p w14:paraId="584ED6AE" w14:textId="77777777" w:rsidR="003C511E" w:rsidRDefault="003C511E" w:rsidP="003C511E">
      <w:pPr>
        <w:spacing w:after="0" w:line="360" w:lineRule="auto"/>
        <w:rPr>
          <w:rFonts w:ascii="宋体" w:hAnsi="宋体" w:cs="宋体"/>
          <w:sz w:val="24"/>
        </w:rPr>
      </w:pPr>
      <w:r w:rsidRPr="007F4C0F">
        <w:rPr>
          <w:rFonts w:ascii="宋体" w:hAnsi="宋体" w:cs="宋体" w:hint="eastAsia"/>
          <w:sz w:val="24"/>
        </w:rPr>
        <w:t>3、压力测量范围：0～300 mmHg；误差：不超过±2</w:t>
      </w:r>
      <w:r w:rsidRPr="009C132F">
        <w:rPr>
          <w:rFonts w:ascii="宋体" w:hAnsi="宋体" w:cs="宋体" w:hint="eastAsia"/>
          <w:sz w:val="24"/>
        </w:rPr>
        <w:t xml:space="preserve"> mmHg</w:t>
      </w:r>
      <w:r>
        <w:rPr>
          <w:rFonts w:ascii="宋体" w:hAnsi="宋体" w:cs="宋体" w:hint="eastAsia"/>
          <w:sz w:val="24"/>
        </w:rPr>
        <w:t>。</w:t>
      </w:r>
    </w:p>
    <w:p w14:paraId="638EC439" w14:textId="77777777" w:rsidR="003C511E" w:rsidRPr="009C132F" w:rsidRDefault="003C511E" w:rsidP="003C511E">
      <w:pPr>
        <w:spacing w:after="0" w:line="360" w:lineRule="auto"/>
        <w:rPr>
          <w:rFonts w:ascii="宋体" w:hAnsi="宋体" w:cs="宋体"/>
          <w:sz w:val="24"/>
        </w:rPr>
      </w:pPr>
      <w:r>
        <w:rPr>
          <w:rFonts w:ascii="宋体" w:hAnsi="宋体" w:cs="宋体" w:hint="eastAsia"/>
          <w:sz w:val="24"/>
        </w:rPr>
        <w:t>4、</w:t>
      </w:r>
      <w:r w:rsidRPr="009C132F">
        <w:rPr>
          <w:rFonts w:ascii="宋体" w:hAnsi="宋体" w:cs="宋体" w:hint="eastAsia"/>
          <w:sz w:val="24"/>
        </w:rPr>
        <w:t>脉率测量范围</w:t>
      </w:r>
      <w:r>
        <w:rPr>
          <w:rFonts w:ascii="宋体" w:hAnsi="宋体" w:cs="宋体" w:hint="eastAsia"/>
          <w:sz w:val="24"/>
        </w:rPr>
        <w:t>：</w:t>
      </w:r>
      <w:r w:rsidRPr="009C132F">
        <w:rPr>
          <w:rFonts w:ascii="宋体" w:hAnsi="宋体" w:cs="宋体" w:hint="eastAsia"/>
          <w:sz w:val="24"/>
        </w:rPr>
        <w:t>40</w:t>
      </w:r>
      <w:r>
        <w:rPr>
          <w:rFonts w:ascii="宋体" w:hAnsi="宋体" w:cs="宋体" w:hint="eastAsia"/>
          <w:sz w:val="24"/>
        </w:rPr>
        <w:t>～</w:t>
      </w:r>
      <w:r w:rsidRPr="009C132F">
        <w:rPr>
          <w:rFonts w:ascii="宋体" w:hAnsi="宋体" w:cs="宋体" w:hint="eastAsia"/>
          <w:sz w:val="24"/>
        </w:rPr>
        <w:t>240次/分</w:t>
      </w:r>
      <w:r>
        <w:rPr>
          <w:rFonts w:ascii="宋体" w:hAnsi="宋体" w:cs="宋体" w:hint="eastAsia"/>
          <w:sz w:val="24"/>
        </w:rPr>
        <w:t>；误差：不超过</w:t>
      </w:r>
      <w:r w:rsidRPr="009C132F">
        <w:rPr>
          <w:rFonts w:ascii="宋体" w:hAnsi="宋体" w:cs="宋体" w:hint="eastAsia"/>
          <w:sz w:val="24"/>
        </w:rPr>
        <w:t>±3%</w:t>
      </w:r>
    </w:p>
    <w:p w14:paraId="770AB7F0" w14:textId="77777777" w:rsidR="003C511E" w:rsidRDefault="003C511E" w:rsidP="003C511E">
      <w:pPr>
        <w:spacing w:after="0" w:line="360" w:lineRule="auto"/>
        <w:rPr>
          <w:rFonts w:ascii="宋体" w:hAnsi="宋体" w:cs="宋体"/>
          <w:sz w:val="24"/>
        </w:rPr>
      </w:pPr>
      <w:r>
        <w:rPr>
          <w:rFonts w:ascii="宋体" w:hAnsi="宋体" w:cs="宋体" w:hint="eastAsia"/>
          <w:sz w:val="24"/>
        </w:rPr>
        <w:t>5、</w:t>
      </w:r>
      <w:r w:rsidRPr="009C132F">
        <w:rPr>
          <w:rFonts w:ascii="宋体" w:hAnsi="宋体" w:cs="宋体" w:hint="eastAsia"/>
          <w:sz w:val="24"/>
        </w:rPr>
        <w:t>心律不齐检测、房颤筛查</w:t>
      </w:r>
      <w:r>
        <w:rPr>
          <w:rFonts w:ascii="宋体" w:hAnsi="宋体" w:cs="宋体" w:hint="eastAsia"/>
          <w:sz w:val="24"/>
        </w:rPr>
        <w:t>功能。</w:t>
      </w:r>
    </w:p>
    <w:p w14:paraId="713F6E57" w14:textId="77777777" w:rsidR="003C511E" w:rsidRDefault="003C511E" w:rsidP="003C511E">
      <w:pPr>
        <w:spacing w:after="0" w:line="360" w:lineRule="auto"/>
        <w:rPr>
          <w:rFonts w:ascii="宋体" w:hAnsi="宋体" w:cs="宋体"/>
          <w:sz w:val="24"/>
        </w:rPr>
      </w:pPr>
      <w:r>
        <w:rPr>
          <w:rFonts w:ascii="宋体" w:hAnsi="宋体" w:cs="宋体" w:hint="eastAsia"/>
          <w:sz w:val="24"/>
        </w:rPr>
        <w:t>6、具备</w:t>
      </w:r>
      <w:r w:rsidRPr="009C132F">
        <w:rPr>
          <w:rFonts w:ascii="宋体" w:hAnsi="宋体" w:cs="宋体" w:hint="eastAsia"/>
          <w:sz w:val="24"/>
        </w:rPr>
        <w:t>中心动脉压（CAP）与脉搏波分析（PWA）</w:t>
      </w:r>
      <w:r>
        <w:rPr>
          <w:rFonts w:ascii="宋体" w:hAnsi="宋体" w:cs="宋体" w:hint="eastAsia"/>
          <w:sz w:val="24"/>
        </w:rPr>
        <w:t>。</w:t>
      </w:r>
    </w:p>
    <w:p w14:paraId="2978FF0F" w14:textId="77777777" w:rsidR="003C511E" w:rsidRDefault="003C511E" w:rsidP="003C511E">
      <w:pPr>
        <w:spacing w:after="0" w:line="360" w:lineRule="auto"/>
        <w:rPr>
          <w:rFonts w:ascii="宋体" w:hAnsi="宋体" w:cs="宋体"/>
          <w:sz w:val="24"/>
        </w:rPr>
      </w:pPr>
      <w:r>
        <w:rPr>
          <w:rFonts w:ascii="宋体" w:hAnsi="宋体" w:cs="宋体" w:hint="eastAsia"/>
          <w:sz w:val="24"/>
        </w:rPr>
        <w:t>7、具备</w:t>
      </w:r>
      <w:r w:rsidRPr="009C132F">
        <w:rPr>
          <w:rFonts w:ascii="宋体" w:hAnsi="宋体" w:cs="宋体" w:hint="eastAsia"/>
          <w:sz w:val="24"/>
        </w:rPr>
        <w:t>事件标记与患者主观症状录入</w:t>
      </w:r>
      <w:r>
        <w:rPr>
          <w:rFonts w:ascii="宋体" w:hAnsi="宋体" w:cs="宋体" w:hint="eastAsia"/>
          <w:sz w:val="24"/>
        </w:rPr>
        <w:t>功能。</w:t>
      </w:r>
    </w:p>
    <w:p w14:paraId="21DDBB3E" w14:textId="77777777" w:rsidR="003C511E" w:rsidRPr="009C132F" w:rsidRDefault="003C511E" w:rsidP="003C511E">
      <w:pPr>
        <w:spacing w:after="0" w:line="360" w:lineRule="auto"/>
        <w:rPr>
          <w:rFonts w:ascii="宋体" w:hAnsi="宋体" w:cs="宋体"/>
          <w:sz w:val="24"/>
        </w:rPr>
      </w:pPr>
      <w:r>
        <w:rPr>
          <w:rFonts w:ascii="宋体" w:hAnsi="宋体" w:cs="宋体" w:hint="eastAsia"/>
          <w:sz w:val="24"/>
        </w:rPr>
        <w:t>8、</w:t>
      </w:r>
      <w:r w:rsidRPr="009C132F">
        <w:rPr>
          <w:rFonts w:ascii="宋体" w:hAnsi="宋体" w:cs="宋体" w:hint="eastAsia"/>
          <w:sz w:val="24"/>
        </w:rPr>
        <w:t>彩色液晶触摸屏，中文操作界面</w:t>
      </w:r>
      <w:r>
        <w:rPr>
          <w:rFonts w:ascii="宋体" w:hAnsi="宋体" w:cs="宋体" w:hint="eastAsia"/>
          <w:sz w:val="24"/>
        </w:rPr>
        <w:t>，可显示</w:t>
      </w:r>
      <w:r w:rsidRPr="009C132F">
        <w:rPr>
          <w:rFonts w:ascii="宋体" w:hAnsi="宋体" w:cs="宋体" w:hint="eastAsia"/>
          <w:sz w:val="24"/>
        </w:rPr>
        <w:t>数据趋势图</w:t>
      </w:r>
      <w:r>
        <w:rPr>
          <w:rFonts w:ascii="宋体" w:hAnsi="宋体" w:cs="宋体" w:hint="eastAsia"/>
          <w:sz w:val="24"/>
        </w:rPr>
        <w:t>。</w:t>
      </w:r>
    </w:p>
    <w:p w14:paraId="5264F65D" w14:textId="77777777" w:rsidR="003C511E" w:rsidRPr="009C132F" w:rsidRDefault="003C511E" w:rsidP="003C511E">
      <w:pPr>
        <w:spacing w:after="0" w:line="360" w:lineRule="auto"/>
        <w:rPr>
          <w:rFonts w:ascii="宋体" w:hAnsi="宋体" w:cs="宋体"/>
          <w:sz w:val="24"/>
        </w:rPr>
      </w:pPr>
      <w:r>
        <w:rPr>
          <w:rFonts w:ascii="宋体" w:hAnsi="宋体" w:cs="宋体" w:hint="eastAsia"/>
          <w:sz w:val="24"/>
        </w:rPr>
        <w:t>9、</w:t>
      </w:r>
      <w:r w:rsidRPr="009C132F">
        <w:rPr>
          <w:rFonts w:ascii="宋体" w:hAnsi="宋体" w:cs="宋体" w:hint="eastAsia"/>
          <w:sz w:val="24"/>
        </w:rPr>
        <w:t>数据管理：</w:t>
      </w:r>
    </w:p>
    <w:p w14:paraId="064C3A83" w14:textId="77777777" w:rsidR="003C511E" w:rsidRPr="009C132F" w:rsidRDefault="003C511E" w:rsidP="003C511E">
      <w:pPr>
        <w:spacing w:after="0" w:line="360" w:lineRule="auto"/>
        <w:rPr>
          <w:rFonts w:ascii="宋体" w:hAnsi="宋体" w:cs="宋体"/>
          <w:sz w:val="24"/>
        </w:rPr>
      </w:pPr>
      <w:r>
        <w:rPr>
          <w:rFonts w:ascii="宋体" w:hAnsi="宋体" w:cs="宋体" w:hint="eastAsia"/>
          <w:sz w:val="24"/>
        </w:rPr>
        <w:t>9.1、</w:t>
      </w:r>
      <w:r w:rsidRPr="009C132F">
        <w:rPr>
          <w:rFonts w:ascii="宋体" w:hAnsi="宋体" w:cs="宋体" w:hint="eastAsia"/>
          <w:sz w:val="24"/>
        </w:rPr>
        <w:t>内置测量数据存储</w:t>
      </w:r>
      <w:r>
        <w:rPr>
          <w:rFonts w:ascii="宋体" w:hAnsi="宋体" w:cs="宋体" w:hint="eastAsia"/>
          <w:sz w:val="24"/>
        </w:rPr>
        <w:t>：</w:t>
      </w:r>
      <w:r w:rsidRPr="009C132F">
        <w:rPr>
          <w:rFonts w:ascii="宋体" w:hAnsi="宋体" w:cs="宋体" w:hint="eastAsia"/>
          <w:sz w:val="24"/>
        </w:rPr>
        <w:t>≥10万组</w:t>
      </w:r>
    </w:p>
    <w:p w14:paraId="356D5635" w14:textId="77777777" w:rsidR="003C511E" w:rsidRDefault="003C511E" w:rsidP="003C511E">
      <w:pPr>
        <w:spacing w:after="0" w:line="360" w:lineRule="auto"/>
        <w:rPr>
          <w:rFonts w:ascii="宋体" w:hAnsi="宋体" w:cs="宋体"/>
          <w:sz w:val="24"/>
        </w:rPr>
      </w:pPr>
      <w:r>
        <w:rPr>
          <w:rFonts w:ascii="宋体" w:hAnsi="宋体" w:cs="宋体" w:hint="eastAsia"/>
          <w:sz w:val="24"/>
        </w:rPr>
        <w:t>9.2、</w:t>
      </w:r>
      <w:r w:rsidRPr="009C132F">
        <w:rPr>
          <w:rFonts w:ascii="宋体" w:hAnsi="宋体" w:cs="宋体" w:hint="eastAsia"/>
          <w:sz w:val="24"/>
        </w:rPr>
        <w:t xml:space="preserve"> </w:t>
      </w:r>
      <w:r>
        <w:rPr>
          <w:rFonts w:ascii="宋体" w:hAnsi="宋体" w:cs="宋体" w:hint="eastAsia"/>
          <w:sz w:val="24"/>
        </w:rPr>
        <w:t>具备</w:t>
      </w:r>
      <w:proofErr w:type="spellStart"/>
      <w:r w:rsidRPr="009C132F">
        <w:rPr>
          <w:rFonts w:ascii="宋体" w:hAnsi="宋体" w:cs="宋体" w:hint="eastAsia"/>
          <w:sz w:val="24"/>
        </w:rPr>
        <w:t>WiFi</w:t>
      </w:r>
      <w:proofErr w:type="spellEnd"/>
      <w:r>
        <w:rPr>
          <w:rFonts w:ascii="宋体" w:hAnsi="宋体" w:cs="宋体" w:hint="eastAsia"/>
          <w:sz w:val="24"/>
        </w:rPr>
        <w:t>、</w:t>
      </w:r>
      <w:r w:rsidRPr="009C132F">
        <w:rPr>
          <w:rFonts w:ascii="宋体" w:hAnsi="宋体" w:cs="宋体" w:hint="eastAsia"/>
          <w:sz w:val="24"/>
        </w:rPr>
        <w:t>蓝牙</w:t>
      </w:r>
      <w:r>
        <w:rPr>
          <w:rFonts w:ascii="宋体" w:hAnsi="宋体" w:cs="宋体" w:hint="eastAsia"/>
          <w:sz w:val="24"/>
        </w:rPr>
        <w:t>、</w:t>
      </w:r>
      <w:r w:rsidRPr="009C132F">
        <w:rPr>
          <w:rFonts w:ascii="宋体" w:hAnsi="宋体" w:cs="宋体" w:hint="eastAsia"/>
          <w:sz w:val="24"/>
        </w:rPr>
        <w:t>USB数据导出</w:t>
      </w:r>
      <w:r>
        <w:rPr>
          <w:rFonts w:ascii="宋体" w:hAnsi="宋体" w:cs="宋体" w:hint="eastAsia"/>
          <w:sz w:val="24"/>
        </w:rPr>
        <w:t>功</w:t>
      </w:r>
      <w:r w:rsidRPr="009C132F">
        <w:rPr>
          <w:rFonts w:ascii="宋体" w:hAnsi="宋体" w:cs="宋体" w:hint="eastAsia"/>
          <w:sz w:val="24"/>
        </w:rPr>
        <w:t>，可对接HIS/EMR/慢病管理系统</w:t>
      </w:r>
      <w:r>
        <w:rPr>
          <w:rFonts w:ascii="宋体" w:hAnsi="宋体" w:cs="宋体" w:hint="eastAsia"/>
          <w:sz w:val="24"/>
        </w:rPr>
        <w:t>。</w:t>
      </w:r>
    </w:p>
    <w:p w14:paraId="3E9105F2" w14:textId="77777777" w:rsidR="003C511E" w:rsidRPr="009C132F" w:rsidRDefault="003C511E" w:rsidP="003C511E">
      <w:pPr>
        <w:spacing w:after="0" w:line="360" w:lineRule="auto"/>
        <w:rPr>
          <w:rFonts w:ascii="宋体" w:hAnsi="宋体" w:cs="宋体"/>
          <w:sz w:val="24"/>
        </w:rPr>
      </w:pPr>
      <w:r>
        <w:rPr>
          <w:rFonts w:ascii="宋体" w:hAnsi="宋体" w:cs="宋体" w:hint="eastAsia"/>
          <w:sz w:val="24"/>
        </w:rPr>
        <w:t>9.3、具备</w:t>
      </w:r>
      <w:r w:rsidRPr="009C132F">
        <w:rPr>
          <w:rFonts w:ascii="宋体" w:hAnsi="宋体" w:cs="宋体" w:hint="eastAsia"/>
          <w:sz w:val="24"/>
        </w:rPr>
        <w:t>多用户管理</w:t>
      </w:r>
      <w:r>
        <w:rPr>
          <w:rFonts w:ascii="宋体" w:hAnsi="宋体" w:cs="宋体" w:hint="eastAsia"/>
          <w:sz w:val="24"/>
        </w:rPr>
        <w:t>功能。</w:t>
      </w:r>
    </w:p>
    <w:p w14:paraId="5C9DF4D2" w14:textId="77777777" w:rsidR="003C511E" w:rsidRDefault="003C511E" w:rsidP="003C511E">
      <w:pPr>
        <w:spacing w:after="0" w:line="360" w:lineRule="auto"/>
        <w:rPr>
          <w:rFonts w:ascii="宋体" w:hAnsi="宋体" w:cs="宋体"/>
          <w:sz w:val="24"/>
        </w:rPr>
      </w:pPr>
      <w:r>
        <w:rPr>
          <w:rFonts w:ascii="宋体" w:hAnsi="宋体" w:cs="宋体" w:hint="eastAsia"/>
          <w:sz w:val="24"/>
        </w:rPr>
        <w:t>10、</w:t>
      </w:r>
      <w:r w:rsidRPr="009C132F">
        <w:rPr>
          <w:rFonts w:ascii="宋体" w:hAnsi="宋体" w:cs="宋体" w:hint="eastAsia"/>
          <w:sz w:val="24"/>
        </w:rPr>
        <w:t>配</w:t>
      </w:r>
      <w:r>
        <w:rPr>
          <w:rFonts w:ascii="宋体" w:hAnsi="宋体" w:cs="宋体" w:hint="eastAsia"/>
          <w:sz w:val="24"/>
        </w:rPr>
        <w:t>备</w:t>
      </w:r>
      <w:r w:rsidRPr="009C132F">
        <w:rPr>
          <w:rFonts w:ascii="宋体" w:hAnsi="宋体" w:cs="宋体" w:hint="eastAsia"/>
          <w:sz w:val="24"/>
        </w:rPr>
        <w:t>分析软件，自动生成血压昼夜节律、负荷值、趋势图等报告</w:t>
      </w:r>
      <w:r>
        <w:rPr>
          <w:rFonts w:ascii="宋体" w:hAnsi="宋体" w:cs="宋体" w:hint="eastAsia"/>
          <w:sz w:val="24"/>
        </w:rPr>
        <w:t>。</w:t>
      </w:r>
    </w:p>
    <w:p w14:paraId="32C60950" w14:textId="77777777" w:rsidR="003C511E" w:rsidRPr="009C132F" w:rsidRDefault="003C511E" w:rsidP="003C511E">
      <w:pPr>
        <w:spacing w:after="0" w:line="360" w:lineRule="auto"/>
        <w:rPr>
          <w:rFonts w:ascii="宋体" w:hAnsi="宋体" w:cs="宋体"/>
          <w:sz w:val="24"/>
        </w:rPr>
      </w:pPr>
      <w:r>
        <w:rPr>
          <w:rFonts w:ascii="宋体" w:hAnsi="宋体" w:cs="宋体" w:hint="eastAsia"/>
          <w:sz w:val="24"/>
        </w:rPr>
        <w:t>11、</w:t>
      </w:r>
      <w:r w:rsidRPr="009C132F">
        <w:rPr>
          <w:rFonts w:ascii="宋体" w:hAnsi="宋体" w:cs="宋体" w:hint="eastAsia"/>
          <w:sz w:val="24"/>
        </w:rPr>
        <w:t>内置可充电锂电池，续航≥72</w:t>
      </w:r>
      <w:r>
        <w:rPr>
          <w:rFonts w:ascii="宋体" w:hAnsi="宋体" w:cs="宋体" w:hint="eastAsia"/>
          <w:sz w:val="24"/>
        </w:rPr>
        <w:t>h。</w:t>
      </w:r>
    </w:p>
    <w:p w14:paraId="7260008D" w14:textId="77777777" w:rsidR="003C511E" w:rsidRPr="009C132F" w:rsidRDefault="003C511E" w:rsidP="003C511E">
      <w:pPr>
        <w:spacing w:after="0" w:line="360" w:lineRule="auto"/>
        <w:rPr>
          <w:rFonts w:ascii="宋体" w:hAnsi="宋体" w:cs="宋体"/>
          <w:sz w:val="24"/>
        </w:rPr>
      </w:pPr>
      <w:r>
        <w:rPr>
          <w:rFonts w:ascii="宋体" w:hAnsi="宋体" w:cs="宋体" w:hint="eastAsia"/>
          <w:sz w:val="24"/>
        </w:rPr>
        <w:t>二、</w:t>
      </w:r>
      <w:r w:rsidRPr="009C132F">
        <w:rPr>
          <w:rFonts w:ascii="宋体" w:hAnsi="宋体" w:cs="宋体" w:hint="eastAsia"/>
          <w:sz w:val="24"/>
        </w:rPr>
        <w:t>质保期：整机质保</w:t>
      </w:r>
      <w:r>
        <w:rPr>
          <w:rFonts w:ascii="宋体" w:hAnsi="宋体" w:cs="宋体" w:hint="eastAsia"/>
          <w:sz w:val="24"/>
        </w:rPr>
        <w:t>≥</w:t>
      </w:r>
      <w:r w:rsidRPr="009C132F">
        <w:rPr>
          <w:rFonts w:ascii="宋体" w:hAnsi="宋体" w:cs="宋体" w:hint="eastAsia"/>
          <w:sz w:val="24"/>
        </w:rPr>
        <w:t>3年，传感器质保</w:t>
      </w:r>
      <w:r>
        <w:rPr>
          <w:rFonts w:ascii="宋体" w:hAnsi="宋体" w:cs="宋体" w:hint="eastAsia"/>
          <w:sz w:val="24"/>
        </w:rPr>
        <w:t>≥</w:t>
      </w:r>
      <w:r w:rsidRPr="009C132F">
        <w:rPr>
          <w:rFonts w:ascii="宋体" w:hAnsi="宋体" w:cs="宋体" w:hint="eastAsia"/>
          <w:sz w:val="24"/>
        </w:rPr>
        <w:t>5年，</w:t>
      </w:r>
      <w:r>
        <w:rPr>
          <w:rFonts w:ascii="宋体" w:hAnsi="宋体" w:cs="宋体" w:hint="eastAsia"/>
          <w:sz w:val="24"/>
        </w:rPr>
        <w:t>提供</w:t>
      </w:r>
      <w:r w:rsidRPr="009C132F">
        <w:rPr>
          <w:rFonts w:ascii="宋体" w:hAnsi="宋体" w:cs="宋体" w:hint="eastAsia"/>
          <w:sz w:val="24"/>
        </w:rPr>
        <w:t>终身软件</w:t>
      </w:r>
      <w:r>
        <w:rPr>
          <w:rFonts w:ascii="宋体" w:hAnsi="宋体" w:cs="宋体" w:hint="eastAsia"/>
          <w:sz w:val="24"/>
        </w:rPr>
        <w:t>免费</w:t>
      </w:r>
      <w:r w:rsidRPr="009C132F">
        <w:rPr>
          <w:rFonts w:ascii="宋体" w:hAnsi="宋体" w:cs="宋体" w:hint="eastAsia"/>
          <w:sz w:val="24"/>
        </w:rPr>
        <w:t>升级服务</w:t>
      </w:r>
    </w:p>
    <w:p w14:paraId="7B259482" w14:textId="23AED277" w:rsidR="003C511E" w:rsidRDefault="003C511E" w:rsidP="003C511E">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2</w:t>
      </w:r>
      <w:r w:rsidRPr="003C511E">
        <w:rPr>
          <w:rFonts w:ascii="宋体" w:hAnsi="宋体" w:hint="eastAsia"/>
          <w:sz w:val="24"/>
          <w:highlight w:val="green"/>
        </w:rPr>
        <w:t>：健康查询机</w:t>
      </w:r>
    </w:p>
    <w:p w14:paraId="0893D102" w14:textId="77777777" w:rsidR="007F4C0F" w:rsidRDefault="007F4C0F" w:rsidP="007F4C0F">
      <w:pPr>
        <w:pStyle w:val="af0"/>
        <w:spacing w:before="0" w:after="0" w:line="360" w:lineRule="auto"/>
      </w:pPr>
      <w:bookmarkStart w:id="861" w:name="OLE_LINK23"/>
      <w:r>
        <w:rPr>
          <w:rFonts w:hint="eastAsia"/>
        </w:rPr>
        <w:t>一、技术参数：</w:t>
      </w:r>
    </w:p>
    <w:bookmarkEnd w:id="861"/>
    <w:p w14:paraId="29C5F00D" w14:textId="77777777" w:rsidR="007F4C0F" w:rsidRDefault="007F4C0F" w:rsidP="007F4C0F">
      <w:pPr>
        <w:pStyle w:val="af0"/>
        <w:spacing w:before="0" w:after="0" w:line="360" w:lineRule="auto"/>
      </w:pPr>
      <w:r>
        <w:rPr>
          <w:rFonts w:hint="eastAsia"/>
        </w:rPr>
        <w:t>1、</w:t>
      </w:r>
      <w:r>
        <w:t>立式</w:t>
      </w:r>
      <w:r>
        <w:rPr>
          <w:rFonts w:hint="eastAsia"/>
        </w:rPr>
        <w:t>结构，铝合金边框，</w:t>
      </w:r>
      <w:proofErr w:type="gramStart"/>
      <w:r>
        <w:rPr>
          <w:rFonts w:hint="eastAsia"/>
        </w:rPr>
        <w:t>钣</w:t>
      </w:r>
      <w:proofErr w:type="gramEnd"/>
      <w:r>
        <w:rPr>
          <w:rFonts w:hint="eastAsia"/>
        </w:rPr>
        <w:t>金后壳</w:t>
      </w:r>
    </w:p>
    <w:p w14:paraId="2996F0A6" w14:textId="77777777" w:rsidR="007F4C0F" w:rsidRDefault="007F4C0F" w:rsidP="007F4C0F">
      <w:pPr>
        <w:pStyle w:val="af0"/>
        <w:spacing w:before="0" w:after="0" w:line="360" w:lineRule="auto"/>
      </w:pPr>
      <w:r w:rsidRPr="008939BF">
        <w:t>2、</w:t>
      </w:r>
      <w:r w:rsidRPr="008939BF">
        <w:rPr>
          <w:rFonts w:hint="eastAsia"/>
        </w:rPr>
        <w:t>2、一体机，CPU：≥四核，主频≥2.0GHz；内存≥2G；硬盘≥32G；彩色液晶触摸显示屏≥23英寸，分辨率≥1920×1080，具备</w:t>
      </w:r>
    </w:p>
    <w:p w14:paraId="1E9AE68D" w14:textId="77777777" w:rsidR="007F4C0F" w:rsidRDefault="007F4C0F" w:rsidP="007F4C0F">
      <w:pPr>
        <w:pStyle w:val="af0"/>
        <w:spacing w:before="0" w:after="0" w:line="360" w:lineRule="auto"/>
      </w:pPr>
      <w:r>
        <w:rPr>
          <w:rFonts w:hint="eastAsia"/>
        </w:rPr>
        <w:t>3、显示器</w:t>
      </w:r>
    </w:p>
    <w:p w14:paraId="378B6552" w14:textId="77777777" w:rsidR="007F4C0F" w:rsidRDefault="007F4C0F" w:rsidP="007F4C0F">
      <w:pPr>
        <w:pStyle w:val="af0"/>
        <w:spacing w:before="0" w:after="0" w:line="360" w:lineRule="auto"/>
      </w:pPr>
      <w:r>
        <w:rPr>
          <w:rFonts w:hint="eastAsia"/>
        </w:rPr>
        <w:t>3.1、彩色液晶触摸显示屏≥23英寸，具备多点触控功能。</w:t>
      </w:r>
    </w:p>
    <w:p w14:paraId="79BADA2B" w14:textId="77777777" w:rsidR="007F4C0F" w:rsidRDefault="007F4C0F" w:rsidP="007F4C0F">
      <w:pPr>
        <w:pStyle w:val="af0"/>
        <w:spacing w:before="0" w:after="0" w:line="360" w:lineRule="auto"/>
      </w:pPr>
      <w:r>
        <w:rPr>
          <w:rFonts w:hint="eastAsia"/>
        </w:rPr>
        <w:t>3.2、</w:t>
      </w:r>
      <w:r>
        <w:t>触控</w:t>
      </w:r>
      <w:r>
        <w:rPr>
          <w:rFonts w:hint="eastAsia"/>
        </w:rPr>
        <w:t>响应时间：≤5ms。</w:t>
      </w:r>
    </w:p>
    <w:p w14:paraId="1050AC98" w14:textId="5E00A1BD" w:rsidR="007F4C0F" w:rsidRDefault="007F4C0F" w:rsidP="007F4C0F">
      <w:pPr>
        <w:pStyle w:val="af0"/>
        <w:spacing w:before="0" w:after="0" w:line="360" w:lineRule="auto"/>
      </w:pPr>
      <w:r>
        <w:rPr>
          <w:rFonts w:cs="宋体" w:hint="eastAsia"/>
        </w:rPr>
        <w:t>▲</w:t>
      </w:r>
      <w:r>
        <w:t>4</w:t>
      </w:r>
      <w:r>
        <w:rPr>
          <w:rFonts w:hint="eastAsia"/>
        </w:rPr>
        <w:t>、可刷卡查询首诊评估表并打印导诊单；可查询复诊项目，包括检查、问卷、健康知识学习等。</w:t>
      </w:r>
    </w:p>
    <w:p w14:paraId="01F9F832" w14:textId="77777777" w:rsidR="007F4C0F" w:rsidRDefault="007F4C0F" w:rsidP="007F4C0F">
      <w:pPr>
        <w:pStyle w:val="af0"/>
        <w:spacing w:before="0" w:after="0" w:line="360" w:lineRule="auto"/>
      </w:pPr>
      <w:r>
        <w:t>5</w:t>
      </w:r>
      <w:r>
        <w:rPr>
          <w:rFonts w:hint="eastAsia"/>
        </w:rPr>
        <w:t>、具备首/复诊报告单的打印功能。</w:t>
      </w:r>
    </w:p>
    <w:p w14:paraId="04CCF6FA" w14:textId="2407B3A6" w:rsidR="007F4C0F" w:rsidRDefault="007F4C0F" w:rsidP="007F4C0F">
      <w:pPr>
        <w:spacing w:line="360" w:lineRule="auto"/>
        <w:jc w:val="left"/>
        <w:rPr>
          <w:rFonts w:ascii="宋体" w:hAnsi="宋体"/>
        </w:rPr>
      </w:pPr>
      <w:r>
        <w:rPr>
          <w:rFonts w:ascii="宋体" w:hAnsi="宋体"/>
        </w:rPr>
        <w:t>6</w:t>
      </w:r>
      <w:r>
        <w:rPr>
          <w:rFonts w:ascii="宋体" w:hAnsi="宋体" w:hint="eastAsia"/>
        </w:rPr>
        <w:t>、可查看个性化的健康知识和健康视频并可统计播放次数。</w:t>
      </w:r>
    </w:p>
    <w:p w14:paraId="5683BA79" w14:textId="777CCD99" w:rsidR="007F4C0F" w:rsidRDefault="007F4C0F" w:rsidP="007F4C0F">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3</w:t>
      </w:r>
      <w:r w:rsidRPr="003C511E">
        <w:rPr>
          <w:rFonts w:ascii="宋体" w:hAnsi="宋体" w:hint="eastAsia"/>
          <w:sz w:val="24"/>
          <w:highlight w:val="green"/>
        </w:rPr>
        <w:t>：</w:t>
      </w:r>
      <w:r>
        <w:rPr>
          <w:rFonts w:ascii="宋体" w:hAnsi="宋体" w:hint="eastAsia"/>
          <w:sz w:val="24"/>
          <w:highlight w:val="green"/>
        </w:rPr>
        <w:t>医用全自动电子血压计</w:t>
      </w:r>
    </w:p>
    <w:p w14:paraId="56B67B82" w14:textId="1D67F395" w:rsidR="007F4C0F" w:rsidRDefault="007F4C0F" w:rsidP="007F4C0F">
      <w:pPr>
        <w:spacing w:line="360" w:lineRule="auto"/>
        <w:ind w:leftChars="16" w:left="34"/>
        <w:rPr>
          <w:rFonts w:ascii="宋体" w:hAnsi="宋体" w:cs="宋体-18030"/>
          <w:sz w:val="24"/>
        </w:rPr>
      </w:pPr>
      <w:r>
        <w:rPr>
          <w:rFonts w:ascii="宋体" w:hAnsi="宋体" w:cs="宋体-18030" w:hint="eastAsia"/>
          <w:sz w:val="24"/>
        </w:rPr>
        <w:t>一、技术参数</w:t>
      </w:r>
    </w:p>
    <w:p w14:paraId="6A048E82" w14:textId="47710AC1" w:rsidR="007F4C0F" w:rsidRPr="00162742" w:rsidRDefault="007F4C0F" w:rsidP="007F4C0F">
      <w:pPr>
        <w:spacing w:line="360" w:lineRule="auto"/>
        <w:ind w:leftChars="16" w:left="34"/>
        <w:rPr>
          <w:rFonts w:ascii="宋体" w:hAnsi="宋体" w:cs="宋体-18030"/>
          <w:sz w:val="24"/>
        </w:rPr>
      </w:pPr>
      <w:r w:rsidRPr="00162742">
        <w:rPr>
          <w:rFonts w:ascii="宋体" w:hAnsi="宋体" w:cs="宋体-18030"/>
          <w:sz w:val="24"/>
        </w:rPr>
        <w:t>1</w:t>
      </w:r>
      <w:r>
        <w:rPr>
          <w:rFonts w:ascii="宋体" w:hAnsi="宋体" w:cs="宋体-18030" w:hint="eastAsia"/>
          <w:sz w:val="24"/>
        </w:rPr>
        <w:t>、</w:t>
      </w:r>
      <w:r>
        <w:rPr>
          <w:rFonts w:ascii="宋体" w:hAnsi="宋体" w:hint="eastAsia"/>
          <w:bCs/>
          <w:sz w:val="24"/>
        </w:rPr>
        <w:t>测量系统</w:t>
      </w:r>
      <w:r w:rsidRPr="00162742">
        <w:rPr>
          <w:rFonts w:ascii="宋体" w:hAnsi="宋体" w:cs="宋体-18030" w:hint="eastAsia"/>
          <w:sz w:val="24"/>
        </w:rPr>
        <w:t>台式全自动电子血压计、多功能读卡器及语音与多功能传输装置组成</w:t>
      </w:r>
      <w:r>
        <w:rPr>
          <w:rFonts w:ascii="宋体" w:hAnsi="宋体" w:cs="宋体-18030" w:hint="eastAsia"/>
          <w:sz w:val="24"/>
        </w:rPr>
        <w:t>，</w:t>
      </w:r>
      <w:r w:rsidRPr="00162742">
        <w:rPr>
          <w:rFonts w:ascii="宋体" w:hAnsi="宋体" w:cs="宋体-18030" w:hint="eastAsia"/>
          <w:sz w:val="24"/>
        </w:rPr>
        <w:t>有身份证信息自动导入（刷卡导入）、语音</w:t>
      </w:r>
      <w:r>
        <w:rPr>
          <w:rFonts w:ascii="宋体" w:hAnsi="宋体" w:cs="宋体-18030" w:hint="eastAsia"/>
          <w:sz w:val="24"/>
        </w:rPr>
        <w:t>指导式</w:t>
      </w:r>
      <w:r w:rsidRPr="00162742">
        <w:rPr>
          <w:rFonts w:ascii="宋体" w:hAnsi="宋体" w:cs="宋体-18030" w:hint="eastAsia"/>
          <w:sz w:val="24"/>
        </w:rPr>
        <w:t>血压自测及自动网络传输、记录功能。</w:t>
      </w:r>
    </w:p>
    <w:p w14:paraId="4BDC09DC" w14:textId="77777777" w:rsidR="007F4C0F" w:rsidRDefault="007F4C0F" w:rsidP="007F4C0F">
      <w:pPr>
        <w:spacing w:line="360" w:lineRule="auto"/>
        <w:ind w:leftChars="16" w:left="34"/>
        <w:rPr>
          <w:rFonts w:ascii="宋体" w:hAnsi="宋体" w:cs="宋体-18030"/>
          <w:sz w:val="24"/>
        </w:rPr>
      </w:pPr>
      <w:r>
        <w:rPr>
          <w:rFonts w:ascii="宋体" w:hAnsi="宋体" w:cs="宋体-18030" w:hint="eastAsia"/>
          <w:sz w:val="24"/>
        </w:rPr>
        <w:t>2、</w:t>
      </w:r>
      <w:r w:rsidRPr="00162742">
        <w:rPr>
          <w:rFonts w:ascii="宋体" w:hAnsi="宋体" w:cs="宋体-18030" w:hint="eastAsia"/>
          <w:sz w:val="24"/>
        </w:rPr>
        <w:t>全自动电子血压计</w:t>
      </w:r>
      <w:r>
        <w:rPr>
          <w:rFonts w:ascii="宋体" w:hAnsi="宋体" w:cs="宋体-18030" w:hint="eastAsia"/>
          <w:sz w:val="24"/>
        </w:rPr>
        <w:t>：</w:t>
      </w:r>
    </w:p>
    <w:p w14:paraId="537327B2" w14:textId="77777777" w:rsidR="007F4C0F" w:rsidRDefault="007F4C0F" w:rsidP="007F4C0F">
      <w:pPr>
        <w:spacing w:line="360" w:lineRule="auto"/>
        <w:ind w:leftChars="16" w:left="34"/>
        <w:rPr>
          <w:rFonts w:ascii="宋体" w:hAnsi="宋体" w:cs="宋体-18030"/>
          <w:sz w:val="24"/>
        </w:rPr>
      </w:pPr>
      <w:r>
        <w:rPr>
          <w:rFonts w:ascii="宋体" w:hAnsi="宋体" w:cs="宋体-18030" w:hint="eastAsia"/>
          <w:sz w:val="24"/>
        </w:rPr>
        <w:t>2.1、臂筒式血压计</w:t>
      </w:r>
    </w:p>
    <w:p w14:paraId="03C6AB4A" w14:textId="77777777" w:rsidR="007F4C0F" w:rsidRDefault="007F4C0F" w:rsidP="007F4C0F">
      <w:pPr>
        <w:spacing w:line="360" w:lineRule="auto"/>
        <w:ind w:leftChars="16" w:left="34"/>
        <w:rPr>
          <w:rFonts w:ascii="宋体" w:hAnsi="宋体" w:cs="宋体-18030"/>
          <w:sz w:val="24"/>
        </w:rPr>
      </w:pPr>
      <w:r>
        <w:rPr>
          <w:rFonts w:ascii="宋体" w:hAnsi="宋体" w:cs="宋体-18030" w:hint="eastAsia"/>
          <w:sz w:val="24"/>
        </w:rPr>
        <w:t>2.2、测量原理：示波法；数字显示测量结果。</w:t>
      </w:r>
    </w:p>
    <w:p w14:paraId="77A5DE44" w14:textId="77777777" w:rsidR="007F4C0F" w:rsidRDefault="007F4C0F" w:rsidP="007F4C0F">
      <w:pPr>
        <w:spacing w:line="360" w:lineRule="auto"/>
        <w:ind w:leftChars="16" w:left="34"/>
        <w:rPr>
          <w:rFonts w:ascii="宋体" w:hAnsi="宋体" w:cs="宋体-18030"/>
          <w:sz w:val="24"/>
        </w:rPr>
      </w:pPr>
      <w:r>
        <w:rPr>
          <w:rFonts w:ascii="宋体" w:hAnsi="宋体" w:cs="宋体-18030" w:hint="eastAsia"/>
          <w:sz w:val="24"/>
        </w:rPr>
        <w:t>2.3、测量位置：左右臂均可测量。</w:t>
      </w:r>
    </w:p>
    <w:p w14:paraId="314CD33C" w14:textId="77777777" w:rsidR="007F4C0F" w:rsidRDefault="007F4C0F" w:rsidP="007F4C0F">
      <w:pPr>
        <w:spacing w:line="360" w:lineRule="auto"/>
        <w:ind w:leftChars="16" w:left="34"/>
        <w:rPr>
          <w:rFonts w:ascii="宋体" w:hAnsi="宋体" w:cs="宋体-18030"/>
          <w:sz w:val="24"/>
        </w:rPr>
      </w:pPr>
      <w:r>
        <w:rPr>
          <w:rFonts w:ascii="宋体" w:hAnsi="宋体" w:cs="宋体-18030" w:hint="eastAsia"/>
          <w:sz w:val="24"/>
        </w:rPr>
        <w:t xml:space="preserve">2.4、压力测量范围：0mmHg～299mmHg；误差：不超过±4mmHg。 </w:t>
      </w:r>
    </w:p>
    <w:p w14:paraId="6B507A70" w14:textId="77777777" w:rsidR="007F4C0F" w:rsidRDefault="007F4C0F" w:rsidP="007F4C0F">
      <w:pPr>
        <w:spacing w:line="360" w:lineRule="auto"/>
        <w:ind w:leftChars="16" w:left="34"/>
        <w:rPr>
          <w:rFonts w:ascii="宋体" w:hAnsi="宋体" w:cs="宋体-18030"/>
          <w:sz w:val="24"/>
        </w:rPr>
      </w:pPr>
      <w:r>
        <w:rPr>
          <w:rFonts w:ascii="宋体" w:hAnsi="宋体" w:cs="宋体-18030" w:hint="eastAsia"/>
          <w:sz w:val="24"/>
        </w:rPr>
        <w:t>2.5、脉搏测量范围：40次/分～180次/分；误差：不超过±2%。</w:t>
      </w:r>
    </w:p>
    <w:p w14:paraId="09760C22" w14:textId="77777777" w:rsidR="007F4C0F" w:rsidRPr="00162742" w:rsidRDefault="007F4C0F" w:rsidP="007F4C0F">
      <w:pPr>
        <w:spacing w:line="360" w:lineRule="auto"/>
        <w:ind w:leftChars="16" w:left="34"/>
        <w:rPr>
          <w:rFonts w:ascii="宋体" w:hAnsi="宋体" w:cs="宋体-18030"/>
          <w:sz w:val="24"/>
        </w:rPr>
      </w:pPr>
      <w:r>
        <w:rPr>
          <w:rFonts w:ascii="宋体" w:hAnsi="宋体" w:cs="宋体-18030" w:hint="eastAsia"/>
          <w:sz w:val="24"/>
        </w:rPr>
        <w:t>2.6、</w:t>
      </w:r>
      <w:r w:rsidRPr="00162742">
        <w:rPr>
          <w:rFonts w:ascii="宋体" w:hAnsi="宋体" w:cs="宋体-18030" w:hint="eastAsia"/>
          <w:sz w:val="24"/>
        </w:rPr>
        <w:t>具有自动语音提示、操作文字提示功能。</w:t>
      </w:r>
    </w:p>
    <w:p w14:paraId="5CFA7C40" w14:textId="4CD245E5" w:rsidR="007F4C0F" w:rsidRPr="00162742" w:rsidRDefault="007F4C0F" w:rsidP="007F4C0F">
      <w:pPr>
        <w:spacing w:line="360" w:lineRule="auto"/>
        <w:ind w:leftChars="16" w:left="34"/>
        <w:rPr>
          <w:rFonts w:ascii="宋体" w:hAnsi="宋体" w:cs="宋体-18030"/>
          <w:sz w:val="24"/>
        </w:rPr>
      </w:pPr>
      <w:r>
        <w:rPr>
          <w:rFonts w:ascii="宋体" w:hAnsi="宋体" w:cs="宋体-18030" w:hint="eastAsia"/>
          <w:sz w:val="24"/>
        </w:rPr>
        <w:t>▲2.7、</w:t>
      </w:r>
      <w:r w:rsidRPr="00162742">
        <w:rPr>
          <w:rFonts w:ascii="宋体" w:hAnsi="宋体" w:cs="宋体-18030" w:hint="eastAsia"/>
          <w:sz w:val="24"/>
        </w:rPr>
        <w:t>手臂伸入臂筒，</w:t>
      </w:r>
      <w:r>
        <w:rPr>
          <w:rFonts w:ascii="宋体" w:hAnsi="宋体" w:cs="宋体-18030" w:hint="eastAsia"/>
          <w:sz w:val="24"/>
        </w:rPr>
        <w:t>可自动</w:t>
      </w:r>
      <w:r w:rsidRPr="00162742">
        <w:rPr>
          <w:rFonts w:ascii="宋体" w:hAnsi="宋体" w:cs="宋体-18030" w:hint="eastAsia"/>
          <w:sz w:val="24"/>
        </w:rPr>
        <w:t>感知</w:t>
      </w:r>
      <w:r>
        <w:rPr>
          <w:rFonts w:ascii="宋体" w:hAnsi="宋体" w:cs="宋体-18030" w:hint="eastAsia"/>
          <w:sz w:val="24"/>
        </w:rPr>
        <w:t>并开始</w:t>
      </w:r>
      <w:r w:rsidRPr="00162742">
        <w:rPr>
          <w:rFonts w:ascii="宋体" w:hAnsi="宋体" w:cs="宋体-18030" w:hint="eastAsia"/>
          <w:sz w:val="24"/>
        </w:rPr>
        <w:t>测量</w:t>
      </w:r>
      <w:r>
        <w:rPr>
          <w:rFonts w:ascii="宋体" w:hAnsi="宋体" w:cs="宋体-18030" w:hint="eastAsia"/>
          <w:sz w:val="24"/>
        </w:rPr>
        <w:t>。</w:t>
      </w:r>
    </w:p>
    <w:p w14:paraId="107D8FF9" w14:textId="77777777" w:rsidR="007F4C0F" w:rsidRPr="00162742" w:rsidRDefault="007F4C0F" w:rsidP="007F4C0F">
      <w:pPr>
        <w:spacing w:line="360" w:lineRule="auto"/>
        <w:ind w:leftChars="16" w:left="34"/>
        <w:rPr>
          <w:rFonts w:ascii="宋体" w:hAnsi="宋体" w:cs="宋体-18030"/>
          <w:sz w:val="24"/>
        </w:rPr>
      </w:pPr>
      <w:r>
        <w:rPr>
          <w:rFonts w:ascii="宋体" w:hAnsi="宋体" w:cs="宋体-18030" w:hint="eastAsia"/>
          <w:sz w:val="24"/>
        </w:rPr>
        <w:t>2.8、可测量</w:t>
      </w:r>
      <w:r w:rsidRPr="00162742">
        <w:rPr>
          <w:rFonts w:ascii="宋体" w:hAnsi="宋体" w:cs="宋体-18030"/>
          <w:sz w:val="24"/>
        </w:rPr>
        <w:t>2-3</w:t>
      </w:r>
      <w:r w:rsidRPr="00162742">
        <w:rPr>
          <w:rFonts w:ascii="宋体" w:hAnsi="宋体" w:cs="宋体-18030" w:hint="eastAsia"/>
          <w:sz w:val="24"/>
        </w:rPr>
        <w:t>次</w:t>
      </w:r>
      <w:r>
        <w:rPr>
          <w:rFonts w:ascii="宋体" w:hAnsi="宋体" w:cs="宋体-18030" w:hint="eastAsia"/>
          <w:sz w:val="24"/>
        </w:rPr>
        <w:t>并</w:t>
      </w:r>
      <w:r w:rsidRPr="00162742">
        <w:rPr>
          <w:rFonts w:ascii="宋体" w:hAnsi="宋体" w:cs="宋体-18030" w:hint="eastAsia"/>
          <w:sz w:val="24"/>
        </w:rPr>
        <w:t>自动得出平均值</w:t>
      </w:r>
      <w:r>
        <w:rPr>
          <w:rFonts w:ascii="宋体" w:hAnsi="宋体" w:cs="宋体-18030" w:hint="eastAsia"/>
          <w:sz w:val="24"/>
        </w:rPr>
        <w:t>。</w:t>
      </w:r>
    </w:p>
    <w:p w14:paraId="3C090C70" w14:textId="77777777" w:rsidR="007F4C0F" w:rsidRPr="00162742" w:rsidRDefault="007F4C0F" w:rsidP="007F4C0F">
      <w:pPr>
        <w:spacing w:line="360" w:lineRule="auto"/>
        <w:ind w:leftChars="16" w:left="34"/>
        <w:rPr>
          <w:rFonts w:ascii="宋体" w:hAnsi="宋体" w:cs="宋体-18030"/>
          <w:sz w:val="24"/>
        </w:rPr>
      </w:pPr>
      <w:r>
        <w:rPr>
          <w:rFonts w:ascii="宋体" w:hAnsi="宋体" w:cs="宋体-18030" w:hint="eastAsia"/>
          <w:sz w:val="24"/>
        </w:rPr>
        <w:t>2.9、</w:t>
      </w:r>
      <w:r w:rsidRPr="00162742">
        <w:rPr>
          <w:rFonts w:ascii="宋体" w:hAnsi="宋体" w:cs="宋体-18030" w:hint="eastAsia"/>
          <w:sz w:val="24"/>
        </w:rPr>
        <w:t>安全设置：至少包括紧急停止开关及过压保护功能</w:t>
      </w:r>
    </w:p>
    <w:p w14:paraId="422EFB61" w14:textId="77777777" w:rsidR="007F4C0F" w:rsidRPr="00162742" w:rsidRDefault="007F4C0F" w:rsidP="007F4C0F">
      <w:pPr>
        <w:spacing w:line="360" w:lineRule="auto"/>
        <w:ind w:leftChars="16" w:left="34"/>
        <w:rPr>
          <w:rFonts w:ascii="宋体" w:hAnsi="宋体" w:cs="宋体-18030"/>
          <w:sz w:val="24"/>
        </w:rPr>
      </w:pPr>
      <w:r>
        <w:rPr>
          <w:rFonts w:ascii="宋体" w:hAnsi="宋体" w:cs="宋体-18030" w:hint="eastAsia"/>
          <w:sz w:val="24"/>
        </w:rPr>
        <w:t>2.10、</w:t>
      </w:r>
      <w:r w:rsidRPr="00162742">
        <w:rPr>
          <w:rFonts w:ascii="宋体" w:hAnsi="宋体" w:cs="宋体-18030" w:hint="eastAsia"/>
          <w:sz w:val="24"/>
        </w:rPr>
        <w:t>机身及袖套全部采用抗菌材料</w:t>
      </w:r>
      <w:r w:rsidRPr="00162742">
        <w:rPr>
          <w:rFonts w:ascii="宋体" w:hAnsi="宋体" w:cs="宋体-18030"/>
          <w:sz w:val="24"/>
        </w:rPr>
        <w:t xml:space="preserve"> </w:t>
      </w:r>
    </w:p>
    <w:p w14:paraId="1F6E9826" w14:textId="77777777" w:rsidR="007F4C0F" w:rsidRPr="00162742" w:rsidRDefault="007F4C0F" w:rsidP="007F4C0F">
      <w:pPr>
        <w:spacing w:line="360" w:lineRule="auto"/>
        <w:ind w:leftChars="16" w:left="34"/>
        <w:rPr>
          <w:rFonts w:ascii="宋体" w:hAnsi="宋体" w:cs="宋体-18030"/>
          <w:sz w:val="24"/>
        </w:rPr>
      </w:pPr>
      <w:r>
        <w:rPr>
          <w:rFonts w:ascii="宋体" w:hAnsi="宋体" w:cs="宋体-18030" w:hint="eastAsia"/>
          <w:sz w:val="24"/>
        </w:rPr>
        <w:t>2.11、</w:t>
      </w:r>
      <w:r w:rsidRPr="00162742">
        <w:rPr>
          <w:rFonts w:ascii="宋体" w:hAnsi="宋体" w:cs="宋体-18030" w:hint="eastAsia"/>
          <w:sz w:val="24"/>
        </w:rPr>
        <w:t>具有测量结果打印功能</w:t>
      </w:r>
    </w:p>
    <w:p w14:paraId="70CFB076" w14:textId="496345D0" w:rsidR="007F4C0F" w:rsidRPr="00162742" w:rsidRDefault="007F4C0F" w:rsidP="007F4C0F">
      <w:pPr>
        <w:spacing w:line="360" w:lineRule="auto"/>
        <w:ind w:leftChars="16" w:left="34"/>
        <w:rPr>
          <w:rFonts w:ascii="宋体" w:hAnsi="宋体" w:cs="宋体-18030"/>
          <w:sz w:val="24"/>
        </w:rPr>
      </w:pPr>
      <w:r>
        <w:rPr>
          <w:rFonts w:ascii="宋体" w:hAnsi="宋体" w:cs="宋体-18030" w:hint="eastAsia"/>
          <w:sz w:val="24"/>
        </w:rPr>
        <w:t>▲3、</w:t>
      </w:r>
      <w:r w:rsidRPr="00162742">
        <w:rPr>
          <w:rFonts w:ascii="宋体" w:hAnsi="宋体" w:cs="宋体-18030" w:hint="eastAsia"/>
          <w:sz w:val="24"/>
        </w:rPr>
        <w:t>数据输出：基于</w:t>
      </w:r>
      <w:r w:rsidRPr="00162742">
        <w:rPr>
          <w:rFonts w:ascii="宋体" w:hAnsi="宋体" w:cs="宋体-18030"/>
          <w:sz w:val="24"/>
        </w:rPr>
        <w:t>TCPIP</w:t>
      </w:r>
      <w:r w:rsidRPr="00162742">
        <w:rPr>
          <w:rFonts w:ascii="宋体" w:hAnsi="宋体" w:cs="宋体-18030" w:hint="eastAsia"/>
          <w:sz w:val="24"/>
        </w:rPr>
        <w:t>，与多媒体查询工作站自动网络传</w:t>
      </w:r>
      <w:r w:rsidRPr="007F4C0F">
        <w:rPr>
          <w:rFonts w:ascii="宋体" w:hAnsi="宋体" w:cs="宋体-18030" w:hint="eastAsia"/>
          <w:sz w:val="24"/>
        </w:rPr>
        <w:t>输（</w:t>
      </w:r>
      <w:proofErr w:type="gramStart"/>
      <w:r w:rsidRPr="007F4C0F">
        <w:rPr>
          <w:rFonts w:ascii="宋体" w:hAnsi="宋体" w:cs="宋体-18030" w:hint="eastAsia"/>
          <w:sz w:val="24"/>
        </w:rPr>
        <w:t>中标商承当</w:t>
      </w:r>
      <w:proofErr w:type="gramEnd"/>
      <w:r w:rsidRPr="007F4C0F">
        <w:rPr>
          <w:rFonts w:ascii="宋体" w:hAnsi="宋体" w:cs="宋体-18030" w:hint="eastAsia"/>
          <w:sz w:val="24"/>
        </w:rPr>
        <w:t>相关接口费用），并可自动传输至北京市基本公共卫生服务系统及健康小屋系统。</w:t>
      </w:r>
    </w:p>
    <w:p w14:paraId="7C40650E" w14:textId="73A25403" w:rsidR="007F4C0F" w:rsidRDefault="00BC3F4A" w:rsidP="00BC3F4A">
      <w:pPr>
        <w:spacing w:line="360" w:lineRule="auto"/>
        <w:jc w:val="center"/>
        <w:rPr>
          <w:rFonts w:ascii="宋体" w:hAnsi="宋体"/>
          <w:sz w:val="24"/>
        </w:rPr>
      </w:pPr>
      <w:r w:rsidRPr="00BC3F4A">
        <w:rPr>
          <w:rFonts w:ascii="宋体" w:hAnsi="宋体" w:hint="eastAsia"/>
          <w:sz w:val="24"/>
          <w:highlight w:val="green"/>
        </w:rPr>
        <w:t>第六包</w:t>
      </w:r>
    </w:p>
    <w:p w14:paraId="357DF199" w14:textId="02895B8C" w:rsidR="00BC3F4A" w:rsidRDefault="00BC3F4A" w:rsidP="00BC3F4A">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1</w:t>
      </w:r>
      <w:r w:rsidRPr="003C511E">
        <w:rPr>
          <w:rFonts w:ascii="宋体" w:hAnsi="宋体" w:hint="eastAsia"/>
          <w:sz w:val="24"/>
          <w:highlight w:val="green"/>
        </w:rPr>
        <w:t>：</w:t>
      </w:r>
      <w:r w:rsidRPr="00BC3F4A">
        <w:rPr>
          <w:rFonts w:ascii="宋体" w:hAnsi="宋体" w:hint="eastAsia"/>
          <w:sz w:val="24"/>
          <w:highlight w:val="green"/>
        </w:rPr>
        <w:t>X射线计算机体层摄影设备</w:t>
      </w:r>
    </w:p>
    <w:p w14:paraId="6AD64C90" w14:textId="77777777" w:rsidR="00BC3F4A" w:rsidRPr="00F66DE5" w:rsidRDefault="00BC3F4A" w:rsidP="00BC3F4A">
      <w:pPr>
        <w:jc w:val="left"/>
        <w:rPr>
          <w:rFonts w:asciiTheme="minorEastAsia" w:hAnsiTheme="minorEastAsia" w:cs="宋体"/>
          <w:sz w:val="24"/>
        </w:rPr>
      </w:pPr>
      <w:r w:rsidRPr="00F66DE5">
        <w:rPr>
          <w:rFonts w:asciiTheme="minorEastAsia" w:hAnsiTheme="minorEastAsia" w:cs="宋体" w:hint="eastAsia"/>
          <w:sz w:val="24"/>
        </w:rPr>
        <w:t>一、技术参数</w:t>
      </w:r>
      <w:r>
        <w:rPr>
          <w:rFonts w:asciiTheme="minorEastAsia" w:hAnsiTheme="minorEastAsia" w:cs="宋体" w:hint="eastAsia"/>
          <w:sz w:val="24"/>
        </w:rPr>
        <w:t>：</w:t>
      </w:r>
    </w:p>
    <w:p w14:paraId="3A44305E"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1、机架与探测器：</w:t>
      </w:r>
    </w:p>
    <w:p w14:paraId="650049F5" w14:textId="77777777" w:rsidR="00BC3F4A" w:rsidRPr="00F66DE5"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sidRPr="00F66DE5">
        <w:rPr>
          <w:rFonts w:asciiTheme="minorEastAsia" w:hAnsiTheme="minorEastAsia" w:cs="宋体"/>
          <w:sz w:val="24"/>
        </w:rPr>
        <w:t>1.</w:t>
      </w:r>
      <w:r>
        <w:rPr>
          <w:rFonts w:asciiTheme="minorEastAsia" w:hAnsiTheme="minorEastAsia" w:cs="宋体" w:hint="eastAsia"/>
          <w:sz w:val="24"/>
        </w:rPr>
        <w:t>1</w:t>
      </w:r>
      <w:r w:rsidRPr="00F66DE5">
        <w:rPr>
          <w:rFonts w:asciiTheme="minorEastAsia" w:hAnsiTheme="minorEastAsia" w:cs="宋体" w:hint="eastAsia"/>
          <w:sz w:val="24"/>
        </w:rPr>
        <w:t>、探测器物理排数：≥</w:t>
      </w:r>
      <w:r w:rsidRPr="00F66DE5">
        <w:rPr>
          <w:rFonts w:asciiTheme="minorEastAsia" w:hAnsiTheme="minorEastAsia" w:cs="宋体"/>
          <w:sz w:val="24"/>
        </w:rPr>
        <w:t>64</w:t>
      </w:r>
      <w:r w:rsidRPr="00F66DE5">
        <w:rPr>
          <w:rFonts w:asciiTheme="minorEastAsia" w:hAnsiTheme="minorEastAsia" w:cs="宋体" w:hint="eastAsia"/>
          <w:sz w:val="24"/>
        </w:rPr>
        <w:t>排</w:t>
      </w:r>
      <w:r>
        <w:rPr>
          <w:rFonts w:asciiTheme="minorEastAsia" w:hAnsiTheme="minorEastAsia" w:cs="宋体" w:hint="eastAsia"/>
          <w:sz w:val="24"/>
        </w:rPr>
        <w:t>，</w:t>
      </w:r>
      <w:r w:rsidRPr="00292280">
        <w:rPr>
          <w:rFonts w:asciiTheme="minorEastAsia" w:hAnsiTheme="minorEastAsia" w:cs="宋体" w:hint="eastAsia"/>
          <w:sz w:val="24"/>
        </w:rPr>
        <w:t>Z</w:t>
      </w:r>
      <w:proofErr w:type="gramStart"/>
      <w:r w:rsidRPr="00292280">
        <w:rPr>
          <w:rFonts w:asciiTheme="minorEastAsia" w:hAnsiTheme="minorEastAsia" w:cs="宋体" w:hint="eastAsia"/>
          <w:sz w:val="24"/>
        </w:rPr>
        <w:t>轴总物理</w:t>
      </w:r>
      <w:proofErr w:type="gramEnd"/>
      <w:r w:rsidRPr="00292280">
        <w:rPr>
          <w:rFonts w:asciiTheme="minorEastAsia" w:hAnsiTheme="minorEastAsia" w:cs="宋体" w:hint="eastAsia"/>
          <w:sz w:val="24"/>
        </w:rPr>
        <w:t>覆盖宽度≥40mm</w:t>
      </w:r>
      <w:r>
        <w:rPr>
          <w:rFonts w:asciiTheme="minorEastAsia" w:hAnsiTheme="minorEastAsia" w:cs="宋体" w:hint="eastAsia"/>
          <w:sz w:val="24"/>
        </w:rPr>
        <w:t>。</w:t>
      </w:r>
    </w:p>
    <w:p w14:paraId="5722249A" w14:textId="77777777" w:rsidR="00BC3F4A" w:rsidRPr="00292280" w:rsidRDefault="00BC3F4A" w:rsidP="00BC3F4A">
      <w:pPr>
        <w:adjustRightInd w:val="0"/>
        <w:spacing w:line="360" w:lineRule="auto"/>
        <w:rPr>
          <w:rFonts w:asciiTheme="minorEastAsia" w:hAnsiTheme="minorEastAsia" w:cs="宋体"/>
          <w:sz w:val="24"/>
        </w:rPr>
      </w:pPr>
      <w:bookmarkStart w:id="862" w:name="OLE_LINK24"/>
      <w:bookmarkStart w:id="863" w:name="OLE_LINK25"/>
      <w:r w:rsidRPr="00292280">
        <w:rPr>
          <w:rFonts w:asciiTheme="minorEastAsia" w:hAnsiTheme="minorEastAsia" w:cs="宋体" w:hint="eastAsia"/>
          <w:sz w:val="24"/>
        </w:rPr>
        <w:t>▲</w:t>
      </w:r>
      <w:bookmarkEnd w:id="862"/>
      <w:bookmarkEnd w:id="863"/>
      <w:r>
        <w:rPr>
          <w:rFonts w:asciiTheme="minorEastAsia" w:hAnsiTheme="minorEastAsia" w:cs="宋体" w:hint="eastAsia"/>
          <w:sz w:val="24"/>
        </w:rPr>
        <w:t>1.2、</w:t>
      </w:r>
      <w:r w:rsidRPr="00292280">
        <w:rPr>
          <w:rFonts w:asciiTheme="minorEastAsia" w:hAnsiTheme="minorEastAsia" w:cs="宋体" w:hint="eastAsia"/>
          <w:sz w:val="24"/>
        </w:rPr>
        <w:t>每排探测器物理单元数：≥</w:t>
      </w:r>
      <w:r>
        <w:rPr>
          <w:rFonts w:asciiTheme="minorEastAsia" w:hAnsiTheme="minorEastAsia" w:cs="宋体" w:hint="eastAsia"/>
          <w:sz w:val="24"/>
        </w:rPr>
        <w:t>8</w:t>
      </w:r>
      <w:r w:rsidRPr="00292280">
        <w:rPr>
          <w:rFonts w:asciiTheme="minorEastAsia" w:hAnsiTheme="minorEastAsia" w:cs="宋体"/>
          <w:sz w:val="24"/>
        </w:rPr>
        <w:t>00</w:t>
      </w:r>
      <w:r w:rsidRPr="00292280">
        <w:rPr>
          <w:rFonts w:asciiTheme="minorEastAsia" w:hAnsiTheme="minorEastAsia" w:cs="宋体" w:hint="eastAsia"/>
          <w:sz w:val="24"/>
        </w:rPr>
        <w:t>个</w:t>
      </w:r>
      <w:r>
        <w:rPr>
          <w:rFonts w:asciiTheme="minorEastAsia" w:hAnsiTheme="minorEastAsia" w:cs="宋体" w:hint="eastAsia"/>
          <w:sz w:val="24"/>
        </w:rPr>
        <w:t>。</w:t>
      </w:r>
    </w:p>
    <w:p w14:paraId="53E317AA"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1.3、</w:t>
      </w:r>
      <w:r w:rsidRPr="00292280">
        <w:rPr>
          <w:rFonts w:asciiTheme="minorEastAsia" w:hAnsiTheme="minorEastAsia" w:cs="宋体" w:hint="eastAsia"/>
          <w:sz w:val="24"/>
        </w:rPr>
        <w:t>探测器单元</w:t>
      </w:r>
      <w:r w:rsidRPr="00292280">
        <w:rPr>
          <w:rFonts w:asciiTheme="minorEastAsia" w:hAnsiTheme="minorEastAsia" w:cs="宋体"/>
          <w:sz w:val="24"/>
        </w:rPr>
        <w:t>Z</w:t>
      </w:r>
      <w:r w:rsidRPr="00292280">
        <w:rPr>
          <w:rFonts w:asciiTheme="minorEastAsia" w:hAnsiTheme="minorEastAsia" w:cs="宋体" w:hint="eastAsia"/>
          <w:sz w:val="24"/>
        </w:rPr>
        <w:t>轴最小像素尺寸</w:t>
      </w:r>
      <w:r>
        <w:rPr>
          <w:rFonts w:asciiTheme="minorEastAsia" w:hAnsiTheme="minorEastAsia" w:cs="宋体" w:hint="eastAsia"/>
          <w:sz w:val="24"/>
        </w:rPr>
        <w:t>：</w:t>
      </w:r>
      <w:r w:rsidRPr="00292280">
        <w:rPr>
          <w:rFonts w:asciiTheme="minorEastAsia" w:hAnsiTheme="minorEastAsia" w:cs="宋体" w:hint="eastAsia"/>
          <w:sz w:val="24"/>
        </w:rPr>
        <w:t>≤</w:t>
      </w:r>
      <w:r w:rsidRPr="00292280">
        <w:rPr>
          <w:rFonts w:asciiTheme="minorEastAsia" w:hAnsiTheme="minorEastAsia" w:cs="宋体"/>
          <w:sz w:val="24"/>
        </w:rPr>
        <w:t>0.6</w:t>
      </w:r>
      <w:r>
        <w:rPr>
          <w:rFonts w:asciiTheme="minorEastAsia" w:hAnsiTheme="minorEastAsia" w:cs="宋体" w:hint="eastAsia"/>
          <w:sz w:val="24"/>
        </w:rPr>
        <w:t>25</w:t>
      </w:r>
      <w:r w:rsidRPr="00292280">
        <w:rPr>
          <w:rFonts w:asciiTheme="minorEastAsia" w:hAnsiTheme="minorEastAsia" w:cs="宋体"/>
          <w:sz w:val="24"/>
        </w:rPr>
        <w:t>mm</w:t>
      </w:r>
      <w:r>
        <w:rPr>
          <w:rFonts w:asciiTheme="minorEastAsia" w:hAnsiTheme="minorEastAsia" w:cs="宋体" w:hint="eastAsia"/>
          <w:sz w:val="24"/>
        </w:rPr>
        <w:t>。</w:t>
      </w:r>
    </w:p>
    <w:p w14:paraId="4A0FA7EE"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1.4、</w:t>
      </w:r>
      <w:r w:rsidRPr="00292280">
        <w:rPr>
          <w:rFonts w:asciiTheme="minorEastAsia" w:hAnsiTheme="minorEastAsia" w:cs="宋体" w:hint="eastAsia"/>
          <w:sz w:val="24"/>
        </w:rPr>
        <w:t>扫描架物理倾角（非数字倾角）</w:t>
      </w:r>
      <w:r>
        <w:rPr>
          <w:rFonts w:asciiTheme="minorEastAsia" w:hAnsiTheme="minorEastAsia" w:cs="宋体" w:hint="eastAsia"/>
          <w:sz w:val="24"/>
        </w:rPr>
        <w:t>：不少于</w:t>
      </w:r>
      <w:r w:rsidRPr="00292280">
        <w:rPr>
          <w:rFonts w:asciiTheme="minorEastAsia" w:hAnsiTheme="minorEastAsia" w:cs="宋体" w:hint="eastAsia"/>
          <w:sz w:val="24"/>
        </w:rPr>
        <w:t>±</w:t>
      </w:r>
      <w:r w:rsidRPr="00292280">
        <w:rPr>
          <w:rFonts w:asciiTheme="minorEastAsia" w:hAnsiTheme="minorEastAsia" w:cs="宋体"/>
          <w:sz w:val="24"/>
        </w:rPr>
        <w:t>30</w:t>
      </w:r>
      <w:r w:rsidRPr="00292280">
        <w:rPr>
          <w:rFonts w:asciiTheme="minorEastAsia" w:hAnsiTheme="minorEastAsia" w:cs="宋体" w:hint="eastAsia"/>
          <w:sz w:val="24"/>
        </w:rPr>
        <w:t>°</w:t>
      </w:r>
    </w:p>
    <w:p w14:paraId="55AA20C3"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1.</w:t>
      </w:r>
      <w:r>
        <w:rPr>
          <w:rFonts w:asciiTheme="minorEastAsia" w:hAnsiTheme="minorEastAsia" w:cs="宋体" w:hint="eastAsia"/>
          <w:sz w:val="24"/>
        </w:rPr>
        <w:t>5、</w:t>
      </w:r>
      <w:r w:rsidRPr="00292280">
        <w:rPr>
          <w:rFonts w:asciiTheme="minorEastAsia" w:hAnsiTheme="minorEastAsia" w:cs="宋体" w:hint="eastAsia"/>
          <w:sz w:val="24"/>
        </w:rPr>
        <w:t>机架孔径：≥</w:t>
      </w:r>
      <w:r w:rsidRPr="00292280">
        <w:rPr>
          <w:rFonts w:asciiTheme="minorEastAsia" w:hAnsiTheme="minorEastAsia" w:cs="宋体"/>
          <w:sz w:val="24"/>
        </w:rPr>
        <w:t>70cm</w:t>
      </w:r>
      <w:r>
        <w:rPr>
          <w:rFonts w:asciiTheme="minorEastAsia" w:hAnsiTheme="minorEastAsia" w:cs="宋体" w:hint="eastAsia"/>
          <w:sz w:val="24"/>
        </w:rPr>
        <w:t>。</w:t>
      </w:r>
    </w:p>
    <w:p w14:paraId="7AB7C7BB"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2</w:t>
      </w:r>
      <w:r w:rsidRPr="00292280">
        <w:rPr>
          <w:rFonts w:asciiTheme="minorEastAsia" w:hAnsiTheme="minorEastAsia" w:cs="宋体" w:hint="eastAsia"/>
          <w:sz w:val="24"/>
        </w:rPr>
        <w:t>、</w:t>
      </w:r>
      <w:r w:rsidRPr="00292280">
        <w:rPr>
          <w:rFonts w:asciiTheme="minorEastAsia" w:hAnsiTheme="minorEastAsia" w:cs="宋体"/>
          <w:sz w:val="24"/>
        </w:rPr>
        <w:t>X</w:t>
      </w:r>
      <w:r w:rsidRPr="00292280">
        <w:rPr>
          <w:rFonts w:asciiTheme="minorEastAsia" w:hAnsiTheme="minorEastAsia" w:cs="宋体" w:hint="eastAsia"/>
          <w:sz w:val="24"/>
        </w:rPr>
        <w:t>线系统：</w:t>
      </w:r>
    </w:p>
    <w:p w14:paraId="77764A8A" w14:textId="77777777" w:rsidR="00BC3F4A"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Pr>
          <w:rFonts w:asciiTheme="minorEastAsia" w:hAnsiTheme="minorEastAsia" w:cs="宋体" w:hint="eastAsia"/>
          <w:sz w:val="24"/>
        </w:rPr>
        <w:t>2.1、</w:t>
      </w:r>
      <w:r w:rsidRPr="00292280">
        <w:rPr>
          <w:rFonts w:asciiTheme="minorEastAsia" w:hAnsiTheme="minorEastAsia" w:cs="宋体" w:hint="eastAsia"/>
          <w:sz w:val="24"/>
        </w:rPr>
        <w:t>高压发生器功率(非等效)：≥80kW</w:t>
      </w:r>
      <w:r>
        <w:rPr>
          <w:rFonts w:asciiTheme="minorEastAsia" w:hAnsiTheme="minorEastAsia" w:cs="宋体" w:hint="eastAsia"/>
          <w:sz w:val="24"/>
        </w:rPr>
        <w:t>。</w:t>
      </w:r>
    </w:p>
    <w:p w14:paraId="101688D8"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2.</w:t>
      </w:r>
      <w:r>
        <w:rPr>
          <w:rFonts w:asciiTheme="minorEastAsia" w:hAnsiTheme="minorEastAsia" w:cs="宋体" w:hint="eastAsia"/>
          <w:sz w:val="24"/>
        </w:rPr>
        <w:t>2</w:t>
      </w:r>
      <w:r w:rsidRPr="00292280">
        <w:rPr>
          <w:rFonts w:asciiTheme="minorEastAsia" w:hAnsiTheme="minorEastAsia" w:cs="宋体" w:hint="eastAsia"/>
          <w:sz w:val="24"/>
        </w:rPr>
        <w:t>、管电流</w:t>
      </w:r>
      <w:r>
        <w:rPr>
          <w:rFonts w:asciiTheme="minorEastAsia" w:hAnsiTheme="minorEastAsia" w:cs="宋体" w:hint="eastAsia"/>
          <w:sz w:val="24"/>
        </w:rPr>
        <w:t>调节范围：</w:t>
      </w:r>
      <w:r w:rsidRPr="00292280">
        <w:rPr>
          <w:rFonts w:asciiTheme="minorEastAsia" w:hAnsiTheme="minorEastAsia" w:cs="宋体" w:hint="eastAsia"/>
          <w:sz w:val="24"/>
        </w:rPr>
        <w:t>10mA～6</w:t>
      </w:r>
      <w:r>
        <w:rPr>
          <w:rFonts w:asciiTheme="minorEastAsia" w:hAnsiTheme="minorEastAsia" w:cs="宋体" w:hint="eastAsia"/>
          <w:sz w:val="24"/>
        </w:rPr>
        <w:t>5</w:t>
      </w:r>
      <w:r w:rsidRPr="00292280">
        <w:rPr>
          <w:rFonts w:asciiTheme="minorEastAsia" w:hAnsiTheme="minorEastAsia" w:cs="宋体" w:hint="eastAsia"/>
          <w:sz w:val="24"/>
        </w:rPr>
        <w:t>0mA</w:t>
      </w:r>
      <w:r>
        <w:rPr>
          <w:rFonts w:asciiTheme="minorEastAsia" w:hAnsiTheme="minorEastAsia" w:cs="宋体" w:hint="eastAsia"/>
          <w:sz w:val="24"/>
        </w:rPr>
        <w:t>。</w:t>
      </w:r>
    </w:p>
    <w:p w14:paraId="4B8C91EC"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2.</w:t>
      </w:r>
      <w:r>
        <w:rPr>
          <w:rFonts w:asciiTheme="minorEastAsia" w:hAnsiTheme="minorEastAsia" w:cs="宋体" w:hint="eastAsia"/>
          <w:sz w:val="24"/>
        </w:rPr>
        <w:t>3</w:t>
      </w:r>
      <w:r w:rsidRPr="00292280">
        <w:rPr>
          <w:rFonts w:asciiTheme="minorEastAsia" w:hAnsiTheme="minorEastAsia" w:cs="宋体" w:hint="eastAsia"/>
          <w:sz w:val="24"/>
        </w:rPr>
        <w:t>、管电压</w:t>
      </w:r>
      <w:r>
        <w:rPr>
          <w:rFonts w:asciiTheme="minorEastAsia" w:hAnsiTheme="minorEastAsia" w:cs="宋体" w:hint="eastAsia"/>
          <w:sz w:val="24"/>
        </w:rPr>
        <w:t>调节范围：</w:t>
      </w:r>
      <w:r w:rsidRPr="00292280">
        <w:rPr>
          <w:rFonts w:asciiTheme="minorEastAsia" w:hAnsiTheme="minorEastAsia" w:cs="宋体" w:hint="eastAsia"/>
          <w:sz w:val="24"/>
        </w:rPr>
        <w:t>70kV～140kV</w:t>
      </w:r>
      <w:r>
        <w:rPr>
          <w:rFonts w:asciiTheme="minorEastAsia" w:hAnsiTheme="minorEastAsia" w:cs="宋体" w:hint="eastAsia"/>
          <w:sz w:val="24"/>
        </w:rPr>
        <w:t>；调节档位</w:t>
      </w:r>
      <w:r w:rsidRPr="00292280">
        <w:rPr>
          <w:rFonts w:asciiTheme="minorEastAsia" w:hAnsiTheme="minorEastAsia" w:cs="宋体" w:hint="eastAsia"/>
          <w:sz w:val="24"/>
        </w:rPr>
        <w:t>≥5档</w:t>
      </w:r>
    </w:p>
    <w:p w14:paraId="6AC6E133"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sidRPr="00292280">
        <w:rPr>
          <w:rFonts w:asciiTheme="minorEastAsia" w:hAnsiTheme="minorEastAsia" w:cs="宋体"/>
          <w:sz w:val="24"/>
        </w:rPr>
        <w:t>2.</w:t>
      </w:r>
      <w:r>
        <w:rPr>
          <w:rFonts w:asciiTheme="minorEastAsia" w:hAnsiTheme="minorEastAsia" w:cs="宋体" w:hint="eastAsia"/>
          <w:sz w:val="24"/>
        </w:rPr>
        <w:t>4</w:t>
      </w:r>
      <w:r w:rsidRPr="00292280">
        <w:rPr>
          <w:rFonts w:asciiTheme="minorEastAsia" w:hAnsiTheme="minorEastAsia" w:cs="宋体" w:hint="eastAsia"/>
          <w:sz w:val="24"/>
        </w:rPr>
        <w:t>、</w:t>
      </w:r>
      <w:proofErr w:type="gramStart"/>
      <w:r w:rsidRPr="00292280">
        <w:rPr>
          <w:rFonts w:asciiTheme="minorEastAsia" w:hAnsiTheme="minorEastAsia" w:cs="宋体" w:hint="eastAsia"/>
          <w:sz w:val="24"/>
        </w:rPr>
        <w:t>球管阳极</w:t>
      </w:r>
      <w:proofErr w:type="gramEnd"/>
      <w:r w:rsidRPr="00292280">
        <w:rPr>
          <w:rFonts w:asciiTheme="minorEastAsia" w:hAnsiTheme="minorEastAsia" w:cs="宋体" w:hint="eastAsia"/>
          <w:sz w:val="24"/>
        </w:rPr>
        <w:t>物理热容量</w:t>
      </w:r>
      <w:r w:rsidRPr="00292280">
        <w:rPr>
          <w:rFonts w:asciiTheme="minorEastAsia" w:hAnsiTheme="minorEastAsia" w:cs="宋体"/>
          <w:sz w:val="24"/>
        </w:rPr>
        <w:t>(</w:t>
      </w:r>
      <w:r w:rsidRPr="00292280">
        <w:rPr>
          <w:rFonts w:asciiTheme="minorEastAsia" w:hAnsiTheme="minorEastAsia" w:cs="宋体" w:hint="eastAsia"/>
          <w:sz w:val="24"/>
        </w:rPr>
        <w:t>非等效</w:t>
      </w:r>
      <w:r w:rsidRPr="00292280">
        <w:rPr>
          <w:rFonts w:asciiTheme="minorEastAsia" w:hAnsiTheme="minorEastAsia" w:cs="宋体"/>
          <w:sz w:val="24"/>
        </w:rPr>
        <w:t>)</w:t>
      </w:r>
      <w:r>
        <w:rPr>
          <w:rFonts w:asciiTheme="minorEastAsia" w:hAnsiTheme="minorEastAsia" w:cs="宋体" w:hint="eastAsia"/>
          <w:sz w:val="24"/>
        </w:rPr>
        <w:t>：</w:t>
      </w:r>
      <w:r w:rsidRPr="00292280">
        <w:rPr>
          <w:rFonts w:asciiTheme="minorEastAsia" w:hAnsiTheme="minorEastAsia" w:cs="宋体" w:hint="eastAsia"/>
          <w:sz w:val="24"/>
        </w:rPr>
        <w:t>≥</w:t>
      </w:r>
      <w:r w:rsidRPr="00292280">
        <w:rPr>
          <w:rFonts w:asciiTheme="minorEastAsia" w:hAnsiTheme="minorEastAsia" w:cs="宋体"/>
          <w:sz w:val="24"/>
        </w:rPr>
        <w:t>7.5MHu</w:t>
      </w:r>
      <w:r>
        <w:rPr>
          <w:rFonts w:asciiTheme="minorEastAsia" w:hAnsiTheme="minorEastAsia" w:cs="宋体" w:hint="eastAsia"/>
          <w:sz w:val="24"/>
        </w:rPr>
        <w:t>。</w:t>
      </w:r>
    </w:p>
    <w:p w14:paraId="6ABA52E4" w14:textId="77777777" w:rsidR="00BC3F4A"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2.5、</w:t>
      </w:r>
      <w:proofErr w:type="gramStart"/>
      <w:r w:rsidRPr="00292280">
        <w:rPr>
          <w:rFonts w:asciiTheme="minorEastAsia" w:hAnsiTheme="minorEastAsia" w:cs="宋体" w:hint="eastAsia"/>
          <w:sz w:val="24"/>
        </w:rPr>
        <w:t>球管阳极</w:t>
      </w:r>
      <w:proofErr w:type="gramEnd"/>
      <w:r w:rsidRPr="00292280">
        <w:rPr>
          <w:rFonts w:asciiTheme="minorEastAsia" w:hAnsiTheme="minorEastAsia" w:cs="宋体" w:hint="eastAsia"/>
          <w:sz w:val="24"/>
        </w:rPr>
        <w:t>实际散热率：≥</w:t>
      </w:r>
      <w:r w:rsidRPr="00292280">
        <w:rPr>
          <w:rFonts w:asciiTheme="minorEastAsia" w:hAnsiTheme="minorEastAsia" w:cs="宋体"/>
          <w:sz w:val="24"/>
        </w:rPr>
        <w:t>13</w:t>
      </w:r>
      <w:r>
        <w:rPr>
          <w:rFonts w:asciiTheme="minorEastAsia" w:hAnsiTheme="minorEastAsia" w:cs="宋体" w:hint="eastAsia"/>
          <w:sz w:val="24"/>
        </w:rPr>
        <w:t>00</w:t>
      </w:r>
      <w:r w:rsidRPr="00292280">
        <w:rPr>
          <w:rFonts w:asciiTheme="minorEastAsia" w:hAnsiTheme="minorEastAsia" w:cs="宋体"/>
          <w:sz w:val="24"/>
        </w:rPr>
        <w:t>KHU/min</w:t>
      </w:r>
      <w:r>
        <w:rPr>
          <w:rFonts w:asciiTheme="minorEastAsia" w:hAnsiTheme="minorEastAsia" w:cs="宋体" w:hint="eastAsia"/>
          <w:sz w:val="24"/>
        </w:rPr>
        <w:t>。</w:t>
      </w:r>
    </w:p>
    <w:p w14:paraId="090AEE4A"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Pr>
          <w:rFonts w:asciiTheme="minorEastAsia" w:hAnsiTheme="minorEastAsia" w:cs="宋体" w:hint="eastAsia"/>
          <w:sz w:val="24"/>
        </w:rPr>
        <w:t>2</w:t>
      </w:r>
      <w:r w:rsidRPr="00292280">
        <w:rPr>
          <w:rFonts w:asciiTheme="minorEastAsia" w:hAnsiTheme="minorEastAsia" w:cs="宋体" w:hint="eastAsia"/>
          <w:sz w:val="24"/>
        </w:rPr>
        <w:t>.</w:t>
      </w:r>
      <w:r>
        <w:rPr>
          <w:rFonts w:asciiTheme="minorEastAsia" w:hAnsiTheme="minorEastAsia" w:cs="宋体" w:hint="eastAsia"/>
          <w:sz w:val="24"/>
        </w:rPr>
        <w:t>6</w:t>
      </w:r>
      <w:r w:rsidRPr="00292280">
        <w:rPr>
          <w:rFonts w:asciiTheme="minorEastAsia" w:hAnsiTheme="minorEastAsia" w:cs="宋体" w:hint="eastAsia"/>
          <w:sz w:val="24"/>
        </w:rPr>
        <w:t>、具备</w:t>
      </w:r>
      <w:r>
        <w:rPr>
          <w:rFonts w:asciiTheme="minorEastAsia" w:hAnsiTheme="minorEastAsia" w:cs="宋体" w:hint="eastAsia"/>
          <w:sz w:val="24"/>
        </w:rPr>
        <w:t>自动</w:t>
      </w:r>
      <w:r w:rsidRPr="00292280">
        <w:rPr>
          <w:rFonts w:asciiTheme="minorEastAsia" w:hAnsiTheme="minorEastAsia" w:cs="宋体" w:hint="eastAsia"/>
          <w:sz w:val="24"/>
        </w:rPr>
        <w:t>3D</w:t>
      </w:r>
      <w:r w:rsidRPr="00292280" w:rsidDel="009A4F0B">
        <w:rPr>
          <w:rFonts w:asciiTheme="minorEastAsia" w:hAnsiTheme="minorEastAsia" w:cs="宋体" w:hint="eastAsia"/>
          <w:sz w:val="24"/>
        </w:rPr>
        <w:t xml:space="preserve"> </w:t>
      </w:r>
      <w:r w:rsidRPr="00292280">
        <w:rPr>
          <w:rFonts w:asciiTheme="minorEastAsia" w:hAnsiTheme="minorEastAsia" w:cs="宋体" w:hint="eastAsia"/>
          <w:sz w:val="24"/>
        </w:rPr>
        <w:t>mA调节技术</w:t>
      </w:r>
      <w:r>
        <w:rPr>
          <w:rFonts w:asciiTheme="minorEastAsia" w:hAnsiTheme="minorEastAsia" w:cs="宋体" w:hint="eastAsia"/>
          <w:sz w:val="24"/>
        </w:rPr>
        <w:t>、</w:t>
      </w:r>
      <w:r w:rsidRPr="00292280">
        <w:rPr>
          <w:rFonts w:asciiTheme="minorEastAsia" w:hAnsiTheme="minorEastAsia" w:cs="宋体" w:hint="eastAsia"/>
          <w:sz w:val="24"/>
        </w:rPr>
        <w:t>管电压调节技术。</w:t>
      </w:r>
    </w:p>
    <w:p w14:paraId="03645139"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3</w:t>
      </w:r>
      <w:r w:rsidRPr="00292280">
        <w:rPr>
          <w:rFonts w:asciiTheme="minorEastAsia" w:hAnsiTheme="minorEastAsia" w:cs="宋体" w:hint="eastAsia"/>
          <w:sz w:val="24"/>
        </w:rPr>
        <w:t>、扫描床：</w:t>
      </w:r>
    </w:p>
    <w:p w14:paraId="3A8C9DFF" w14:textId="77777777" w:rsidR="00BC3F4A"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3.1</w:t>
      </w:r>
      <w:r w:rsidRPr="00292280">
        <w:rPr>
          <w:rFonts w:asciiTheme="minorEastAsia" w:hAnsiTheme="minorEastAsia" w:cs="宋体" w:hint="eastAsia"/>
          <w:sz w:val="24"/>
        </w:rPr>
        <w:t>、水平移动速度</w:t>
      </w:r>
      <w:r>
        <w:rPr>
          <w:rFonts w:asciiTheme="minorEastAsia" w:hAnsiTheme="minorEastAsia" w:cs="宋体" w:hint="eastAsia"/>
          <w:sz w:val="24"/>
        </w:rPr>
        <w:t>调节范围：</w:t>
      </w:r>
      <w:r w:rsidRPr="00292280">
        <w:rPr>
          <w:rFonts w:asciiTheme="minorEastAsia" w:hAnsiTheme="minorEastAsia" w:cs="宋体" w:hint="eastAsia"/>
          <w:sz w:val="24"/>
        </w:rPr>
        <w:t>2mm/s～190mm/s</w:t>
      </w:r>
      <w:r>
        <w:rPr>
          <w:rFonts w:asciiTheme="minorEastAsia" w:hAnsiTheme="minorEastAsia" w:cs="宋体" w:hint="eastAsia"/>
          <w:sz w:val="24"/>
        </w:rPr>
        <w:t>。</w:t>
      </w:r>
    </w:p>
    <w:p w14:paraId="3F961282" w14:textId="77777777" w:rsidR="00BC3F4A"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3.2、</w:t>
      </w:r>
      <w:r w:rsidRPr="00292280">
        <w:rPr>
          <w:rFonts w:asciiTheme="minorEastAsia" w:hAnsiTheme="minorEastAsia" w:cs="宋体" w:hint="eastAsia"/>
          <w:sz w:val="24"/>
        </w:rPr>
        <w:t>水平移动</w:t>
      </w:r>
      <w:r>
        <w:rPr>
          <w:rFonts w:asciiTheme="minorEastAsia" w:hAnsiTheme="minorEastAsia" w:cs="宋体" w:hint="eastAsia"/>
          <w:sz w:val="24"/>
        </w:rPr>
        <w:t>误差</w:t>
      </w:r>
      <w:r w:rsidRPr="00292280">
        <w:rPr>
          <w:rFonts w:asciiTheme="minorEastAsia" w:hAnsiTheme="minorEastAsia" w:cs="宋体" w:hint="eastAsia"/>
          <w:sz w:val="24"/>
        </w:rPr>
        <w:t>：</w:t>
      </w:r>
      <w:r>
        <w:rPr>
          <w:rFonts w:asciiTheme="minorEastAsia" w:hAnsiTheme="minorEastAsia" w:cs="宋体" w:hint="eastAsia"/>
          <w:sz w:val="24"/>
        </w:rPr>
        <w:t>不超过</w:t>
      </w:r>
      <w:r w:rsidRPr="00292280">
        <w:rPr>
          <w:rFonts w:asciiTheme="minorEastAsia" w:hAnsiTheme="minorEastAsia" w:cs="宋体" w:hint="eastAsia"/>
          <w:sz w:val="24"/>
        </w:rPr>
        <w:t>±0.25mm</w:t>
      </w:r>
      <w:r>
        <w:rPr>
          <w:rFonts w:asciiTheme="minorEastAsia" w:hAnsiTheme="minorEastAsia" w:cs="宋体" w:hint="eastAsia"/>
          <w:sz w:val="24"/>
        </w:rPr>
        <w:t>。</w:t>
      </w:r>
    </w:p>
    <w:p w14:paraId="7B50DB04" w14:textId="77777777" w:rsidR="00BC3F4A"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3.3、</w:t>
      </w:r>
      <w:r w:rsidRPr="00292280">
        <w:rPr>
          <w:rFonts w:asciiTheme="minorEastAsia" w:hAnsiTheme="minorEastAsia" w:cs="宋体" w:hint="eastAsia"/>
          <w:sz w:val="24"/>
        </w:rPr>
        <w:t>扫描床最低高度≤</w:t>
      </w:r>
      <w:r>
        <w:rPr>
          <w:rFonts w:asciiTheme="minorEastAsia" w:hAnsiTheme="minorEastAsia" w:cs="宋体" w:hint="eastAsia"/>
          <w:sz w:val="24"/>
        </w:rPr>
        <w:t>50</w:t>
      </w:r>
      <w:r w:rsidRPr="00292280">
        <w:rPr>
          <w:rFonts w:asciiTheme="minorEastAsia" w:hAnsiTheme="minorEastAsia" w:cs="宋体"/>
          <w:sz w:val="24"/>
        </w:rPr>
        <w:t>cm</w:t>
      </w:r>
      <w:r>
        <w:rPr>
          <w:rFonts w:asciiTheme="minorEastAsia" w:hAnsiTheme="minorEastAsia" w:cs="宋体" w:hint="eastAsia"/>
          <w:sz w:val="24"/>
        </w:rPr>
        <w:t>。</w:t>
      </w:r>
    </w:p>
    <w:p w14:paraId="67EF27D4"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3.4、</w:t>
      </w:r>
      <w:r w:rsidRPr="00292280">
        <w:rPr>
          <w:rFonts w:asciiTheme="minorEastAsia" w:hAnsiTheme="minorEastAsia" w:cs="宋体" w:hint="eastAsia"/>
          <w:sz w:val="24"/>
        </w:rPr>
        <w:t>承重≥</w:t>
      </w:r>
      <w:r w:rsidRPr="00292280">
        <w:rPr>
          <w:rFonts w:asciiTheme="minorEastAsia" w:hAnsiTheme="minorEastAsia" w:cs="宋体"/>
          <w:sz w:val="24"/>
        </w:rPr>
        <w:t>200kg</w:t>
      </w:r>
      <w:r w:rsidRPr="00292280">
        <w:rPr>
          <w:rFonts w:asciiTheme="minorEastAsia" w:hAnsiTheme="minorEastAsia" w:cs="宋体" w:hint="eastAsia"/>
          <w:sz w:val="24"/>
        </w:rPr>
        <w:t>。</w:t>
      </w:r>
    </w:p>
    <w:p w14:paraId="5CD7E820"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4</w:t>
      </w:r>
      <w:r w:rsidRPr="00292280">
        <w:rPr>
          <w:rFonts w:asciiTheme="minorEastAsia" w:hAnsiTheme="minorEastAsia" w:cs="宋体" w:hint="eastAsia"/>
          <w:sz w:val="24"/>
        </w:rPr>
        <w:t>、扫描参数：</w:t>
      </w:r>
    </w:p>
    <w:p w14:paraId="61F0F3FB"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sidRPr="00292280">
        <w:rPr>
          <w:rFonts w:asciiTheme="minorEastAsia" w:hAnsiTheme="minorEastAsia" w:cs="宋体"/>
          <w:sz w:val="24"/>
        </w:rPr>
        <w:t>4.1</w:t>
      </w:r>
      <w:r w:rsidRPr="00292280">
        <w:rPr>
          <w:rFonts w:asciiTheme="minorEastAsia" w:hAnsiTheme="minorEastAsia" w:cs="宋体" w:hint="eastAsia"/>
          <w:sz w:val="24"/>
        </w:rPr>
        <w:t>、最快扫描速度</w:t>
      </w:r>
      <w:r>
        <w:rPr>
          <w:rFonts w:asciiTheme="minorEastAsia" w:hAnsiTheme="minorEastAsia" w:cs="宋体" w:hint="eastAsia"/>
          <w:sz w:val="24"/>
        </w:rPr>
        <w:t>：</w:t>
      </w:r>
      <w:r w:rsidRPr="00292280">
        <w:rPr>
          <w:rFonts w:asciiTheme="minorEastAsia" w:hAnsiTheme="minorEastAsia" w:cs="宋体" w:hint="eastAsia"/>
          <w:sz w:val="24"/>
        </w:rPr>
        <w:t>≤</w:t>
      </w:r>
      <w:r w:rsidRPr="00292280">
        <w:rPr>
          <w:rFonts w:asciiTheme="minorEastAsia" w:hAnsiTheme="minorEastAsia" w:cs="宋体"/>
          <w:sz w:val="24"/>
        </w:rPr>
        <w:t>0.35s/</w:t>
      </w:r>
      <w:r w:rsidRPr="00292280">
        <w:rPr>
          <w:rFonts w:asciiTheme="minorEastAsia" w:hAnsiTheme="minorEastAsia" w:cs="宋体" w:hint="eastAsia"/>
          <w:sz w:val="24"/>
        </w:rPr>
        <w:t>圈</w:t>
      </w:r>
      <w:r>
        <w:rPr>
          <w:rFonts w:asciiTheme="minorEastAsia" w:hAnsiTheme="minorEastAsia" w:cs="宋体" w:hint="eastAsia"/>
          <w:sz w:val="24"/>
        </w:rPr>
        <w:t>。</w:t>
      </w:r>
    </w:p>
    <w:p w14:paraId="73CCD4A6"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4.2</w:t>
      </w:r>
      <w:r w:rsidRPr="00292280">
        <w:rPr>
          <w:rFonts w:asciiTheme="minorEastAsia" w:hAnsiTheme="minorEastAsia" w:cs="宋体" w:hint="eastAsia"/>
          <w:sz w:val="24"/>
        </w:rPr>
        <w:t>、单圈</w:t>
      </w:r>
      <w:proofErr w:type="gramStart"/>
      <w:r w:rsidRPr="00292280">
        <w:rPr>
          <w:rFonts w:asciiTheme="minorEastAsia" w:hAnsiTheme="minorEastAsia" w:cs="宋体" w:hint="eastAsia"/>
          <w:sz w:val="24"/>
        </w:rPr>
        <w:t>轴扫最大</w:t>
      </w:r>
      <w:proofErr w:type="gramEnd"/>
      <w:r w:rsidRPr="00292280">
        <w:rPr>
          <w:rFonts w:asciiTheme="minorEastAsia" w:hAnsiTheme="minorEastAsia" w:cs="宋体" w:hint="eastAsia"/>
          <w:sz w:val="24"/>
        </w:rPr>
        <w:t>采集层数：≥</w:t>
      </w:r>
      <w:r w:rsidRPr="00292280">
        <w:rPr>
          <w:rFonts w:asciiTheme="minorEastAsia" w:hAnsiTheme="minorEastAsia" w:cs="宋体"/>
          <w:sz w:val="24"/>
        </w:rPr>
        <w:t>128</w:t>
      </w:r>
      <w:r w:rsidRPr="00292280">
        <w:rPr>
          <w:rFonts w:asciiTheme="minorEastAsia" w:hAnsiTheme="minorEastAsia" w:cs="宋体" w:hint="eastAsia"/>
          <w:sz w:val="24"/>
        </w:rPr>
        <w:t>层</w:t>
      </w:r>
      <w:r>
        <w:rPr>
          <w:rFonts w:asciiTheme="minorEastAsia" w:hAnsiTheme="minorEastAsia" w:cs="宋体" w:hint="eastAsia"/>
          <w:sz w:val="24"/>
        </w:rPr>
        <w:t>。</w:t>
      </w:r>
    </w:p>
    <w:p w14:paraId="1406D6CC"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4.3</w:t>
      </w:r>
      <w:r w:rsidRPr="00292280">
        <w:rPr>
          <w:rFonts w:asciiTheme="minorEastAsia" w:hAnsiTheme="minorEastAsia" w:cs="宋体" w:hint="eastAsia"/>
          <w:sz w:val="24"/>
        </w:rPr>
        <w:t>、扫描采集视野：≥</w:t>
      </w:r>
      <w:r w:rsidRPr="00292280">
        <w:rPr>
          <w:rFonts w:asciiTheme="minorEastAsia" w:hAnsiTheme="minorEastAsia" w:cs="宋体"/>
          <w:sz w:val="24"/>
        </w:rPr>
        <w:t>50cm</w:t>
      </w:r>
      <w:r>
        <w:rPr>
          <w:rFonts w:asciiTheme="minorEastAsia" w:hAnsiTheme="minorEastAsia" w:cs="宋体" w:hint="eastAsia"/>
          <w:sz w:val="24"/>
        </w:rPr>
        <w:t>。</w:t>
      </w:r>
    </w:p>
    <w:p w14:paraId="656B1890"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4.4</w:t>
      </w:r>
      <w:r w:rsidRPr="00292280">
        <w:rPr>
          <w:rFonts w:asciiTheme="minorEastAsia" w:hAnsiTheme="minorEastAsia" w:cs="宋体" w:hint="eastAsia"/>
          <w:sz w:val="24"/>
        </w:rPr>
        <w:t>、最大可扫描长度：≥</w:t>
      </w:r>
      <w:r w:rsidRPr="00292280">
        <w:rPr>
          <w:rFonts w:asciiTheme="minorEastAsia" w:hAnsiTheme="minorEastAsia" w:cs="宋体"/>
          <w:sz w:val="24"/>
        </w:rPr>
        <w:t>170cm</w:t>
      </w:r>
      <w:r>
        <w:rPr>
          <w:rFonts w:asciiTheme="minorEastAsia" w:hAnsiTheme="minorEastAsia" w:cs="宋体" w:hint="eastAsia"/>
          <w:sz w:val="24"/>
        </w:rPr>
        <w:t>。</w:t>
      </w:r>
    </w:p>
    <w:p w14:paraId="589A3EF4"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4.5</w:t>
      </w:r>
      <w:r w:rsidRPr="00292280">
        <w:rPr>
          <w:rFonts w:asciiTheme="minorEastAsia" w:hAnsiTheme="minorEastAsia" w:cs="宋体" w:hint="eastAsia"/>
          <w:sz w:val="24"/>
        </w:rPr>
        <w:t>、螺距系数</w:t>
      </w:r>
      <w:r>
        <w:rPr>
          <w:rFonts w:asciiTheme="minorEastAsia" w:hAnsiTheme="minorEastAsia" w:cs="宋体" w:hint="eastAsia"/>
          <w:sz w:val="24"/>
        </w:rPr>
        <w:t>调节范围</w:t>
      </w:r>
      <w:r w:rsidRPr="00292280">
        <w:rPr>
          <w:rFonts w:asciiTheme="minorEastAsia" w:hAnsiTheme="minorEastAsia" w:cs="宋体" w:hint="eastAsia"/>
          <w:sz w:val="24"/>
        </w:rPr>
        <w:t>：0.1</w:t>
      </w:r>
      <w:r w:rsidRPr="008C395B">
        <w:rPr>
          <w:rFonts w:asciiTheme="minorEastAsia" w:hAnsiTheme="minorEastAsia" w:cs="宋体" w:hint="eastAsia"/>
          <w:sz w:val="24"/>
        </w:rPr>
        <w:t>～</w:t>
      </w:r>
      <w:r w:rsidRPr="00292280">
        <w:rPr>
          <w:rFonts w:asciiTheme="minorEastAsia" w:hAnsiTheme="minorEastAsia" w:cs="宋体"/>
          <w:sz w:val="24"/>
        </w:rPr>
        <w:t>2.0</w:t>
      </w:r>
      <w:r>
        <w:rPr>
          <w:rFonts w:asciiTheme="minorEastAsia" w:hAnsiTheme="minorEastAsia" w:cs="宋体" w:hint="eastAsia"/>
          <w:sz w:val="24"/>
        </w:rPr>
        <w:t>。</w:t>
      </w:r>
    </w:p>
    <w:p w14:paraId="306DED09"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4.</w:t>
      </w:r>
      <w:r>
        <w:rPr>
          <w:rFonts w:asciiTheme="minorEastAsia" w:hAnsiTheme="minorEastAsia" w:cs="宋体" w:hint="eastAsia"/>
          <w:sz w:val="24"/>
        </w:rPr>
        <w:t>6</w:t>
      </w:r>
      <w:r w:rsidRPr="00292280">
        <w:rPr>
          <w:rFonts w:asciiTheme="minorEastAsia" w:hAnsiTheme="minorEastAsia" w:cs="宋体" w:hint="eastAsia"/>
          <w:sz w:val="24"/>
        </w:rPr>
        <w:t>、单次连续螺旋扫描最长时间：≥</w:t>
      </w:r>
      <w:r w:rsidRPr="00292280">
        <w:rPr>
          <w:rFonts w:asciiTheme="minorEastAsia" w:hAnsiTheme="minorEastAsia" w:cs="宋体"/>
          <w:sz w:val="24"/>
        </w:rPr>
        <w:t>100s</w:t>
      </w:r>
      <w:r>
        <w:rPr>
          <w:rFonts w:asciiTheme="minorEastAsia" w:hAnsiTheme="minorEastAsia" w:cs="宋体" w:hint="eastAsia"/>
          <w:sz w:val="24"/>
        </w:rPr>
        <w:t>。</w:t>
      </w:r>
    </w:p>
    <w:p w14:paraId="042B364F"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5</w:t>
      </w:r>
      <w:r w:rsidRPr="00292280">
        <w:rPr>
          <w:rFonts w:asciiTheme="minorEastAsia" w:hAnsiTheme="minorEastAsia" w:cs="宋体" w:hint="eastAsia"/>
          <w:sz w:val="24"/>
        </w:rPr>
        <w:t>、图像质量：</w:t>
      </w:r>
    </w:p>
    <w:p w14:paraId="08CF257B" w14:textId="12B2A306" w:rsidR="00BC3F4A"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hint="eastAsia"/>
          <w:sz w:val="24"/>
        </w:rPr>
        <w:t>▲</w:t>
      </w:r>
      <w:r w:rsidRPr="00292280">
        <w:rPr>
          <w:rFonts w:asciiTheme="minorEastAsia" w:hAnsiTheme="minorEastAsia" w:cs="宋体"/>
          <w:sz w:val="24"/>
        </w:rPr>
        <w:t>5.1</w:t>
      </w:r>
      <w:r w:rsidRPr="00292280">
        <w:rPr>
          <w:rFonts w:asciiTheme="minorEastAsia" w:hAnsiTheme="minorEastAsia" w:cs="宋体" w:hint="eastAsia"/>
          <w:sz w:val="24"/>
        </w:rPr>
        <w:t>、</w:t>
      </w:r>
      <w:proofErr w:type="gramStart"/>
      <w:r w:rsidRPr="00292280">
        <w:rPr>
          <w:rFonts w:asciiTheme="minorEastAsia" w:hAnsiTheme="minorEastAsia" w:cs="宋体" w:hint="eastAsia"/>
          <w:sz w:val="24"/>
        </w:rPr>
        <w:t>具备低</w:t>
      </w:r>
      <w:proofErr w:type="gramEnd"/>
      <w:r w:rsidRPr="00292280">
        <w:rPr>
          <w:rFonts w:asciiTheme="minorEastAsia" w:hAnsiTheme="minorEastAsia" w:cs="宋体" w:hint="eastAsia"/>
          <w:sz w:val="24"/>
        </w:rPr>
        <w:t>剂量扫描及迭代重建技术，</w:t>
      </w:r>
      <w:r w:rsidRPr="00292280">
        <w:rPr>
          <w:rFonts w:asciiTheme="minorEastAsia" w:hAnsiTheme="minorEastAsia" w:cs="宋体"/>
          <w:sz w:val="24"/>
        </w:rPr>
        <w:t>X-Y</w:t>
      </w:r>
      <w:proofErr w:type="gramStart"/>
      <w:r w:rsidRPr="00292280">
        <w:rPr>
          <w:rFonts w:asciiTheme="minorEastAsia" w:hAnsiTheme="minorEastAsia" w:cs="宋体" w:hint="eastAsia"/>
          <w:sz w:val="24"/>
        </w:rPr>
        <w:t>轴空间</w:t>
      </w:r>
      <w:proofErr w:type="gramEnd"/>
      <w:r w:rsidRPr="00292280">
        <w:rPr>
          <w:rFonts w:asciiTheme="minorEastAsia" w:hAnsiTheme="minorEastAsia" w:cs="宋体" w:hint="eastAsia"/>
          <w:sz w:val="24"/>
        </w:rPr>
        <w:t>分辨率</w:t>
      </w:r>
      <w:r w:rsidRPr="00292280">
        <w:rPr>
          <w:rFonts w:asciiTheme="minorEastAsia" w:hAnsiTheme="minorEastAsia" w:cs="宋体"/>
          <w:sz w:val="24"/>
        </w:rPr>
        <w:t>@MTF0%</w:t>
      </w:r>
      <w:r w:rsidRPr="00292280">
        <w:rPr>
          <w:rFonts w:asciiTheme="minorEastAsia" w:hAnsiTheme="minorEastAsia" w:cs="宋体" w:hint="eastAsia"/>
          <w:sz w:val="24"/>
        </w:rPr>
        <w:t>≥</w:t>
      </w:r>
      <w:r w:rsidRPr="00292280">
        <w:rPr>
          <w:rFonts w:asciiTheme="minorEastAsia" w:hAnsiTheme="minorEastAsia" w:cs="宋体"/>
          <w:sz w:val="24"/>
        </w:rPr>
        <w:t>20LP/CM</w:t>
      </w:r>
      <w:r w:rsidRPr="00292280">
        <w:rPr>
          <w:rFonts w:asciiTheme="minorEastAsia" w:hAnsiTheme="minorEastAsia" w:cs="宋体" w:hint="eastAsia"/>
          <w:sz w:val="24"/>
        </w:rPr>
        <w:t>，Z</w:t>
      </w:r>
      <w:proofErr w:type="gramStart"/>
      <w:r w:rsidRPr="00292280">
        <w:rPr>
          <w:rFonts w:asciiTheme="minorEastAsia" w:hAnsiTheme="minorEastAsia" w:cs="宋体" w:hint="eastAsia"/>
          <w:sz w:val="24"/>
        </w:rPr>
        <w:t>轴空间</w:t>
      </w:r>
      <w:proofErr w:type="gramEnd"/>
      <w:r w:rsidRPr="00292280">
        <w:rPr>
          <w:rFonts w:asciiTheme="minorEastAsia" w:hAnsiTheme="minorEastAsia" w:cs="宋体" w:hint="eastAsia"/>
          <w:sz w:val="24"/>
        </w:rPr>
        <w:t>分辨率：≥20LP/</w:t>
      </w:r>
      <w:proofErr w:type="spellStart"/>
      <w:r w:rsidRPr="00292280">
        <w:rPr>
          <w:rFonts w:asciiTheme="minorEastAsia" w:hAnsiTheme="minorEastAsia" w:cs="宋体" w:hint="eastAsia"/>
          <w:sz w:val="24"/>
        </w:rPr>
        <w:t>cm@MTF</w:t>
      </w:r>
      <w:proofErr w:type="spellEnd"/>
      <w:r w:rsidRPr="00292280">
        <w:rPr>
          <w:rFonts w:asciiTheme="minorEastAsia" w:hAnsiTheme="minorEastAsia" w:cs="宋体" w:hint="eastAsia"/>
          <w:sz w:val="24"/>
        </w:rPr>
        <w:t>=0%</w:t>
      </w:r>
      <w:r>
        <w:rPr>
          <w:rFonts w:asciiTheme="minorEastAsia" w:hAnsiTheme="minorEastAsia" w:cs="宋体" w:hint="eastAsia"/>
          <w:sz w:val="24"/>
        </w:rPr>
        <w:t>5.2、</w:t>
      </w:r>
    </w:p>
    <w:p w14:paraId="0DDD9CAE"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5.2、</w:t>
      </w:r>
      <w:r w:rsidRPr="00292280">
        <w:rPr>
          <w:rFonts w:asciiTheme="minorEastAsia" w:hAnsiTheme="minorEastAsia" w:cs="宋体" w:hint="eastAsia"/>
          <w:sz w:val="24"/>
        </w:rPr>
        <w:t>密度分辨率</w:t>
      </w:r>
      <w:hyperlink r:id="rId22" w:history="1">
        <w:r w:rsidRPr="00464250">
          <w:rPr>
            <w:rFonts w:asciiTheme="minorEastAsia" w:hAnsiTheme="minorEastAsia" w:cs="宋体" w:hint="eastAsia"/>
            <w:sz w:val="24"/>
          </w:rPr>
          <w:t>≤2mm</w:t>
        </w:r>
        <w:r w:rsidRPr="00464250">
          <w:rPr>
            <w:rFonts w:asciiTheme="minorEastAsia" w:hAnsiTheme="minorEastAsia" w:cs="宋体"/>
            <w:sz w:val="24"/>
          </w:rPr>
          <w:t>@0.3%</w:t>
        </w:r>
        <w:r w:rsidRPr="00464250">
          <w:rPr>
            <w:rFonts w:asciiTheme="minorEastAsia" w:hAnsiTheme="minorEastAsia" w:cs="宋体" w:hint="eastAsia"/>
            <w:sz w:val="24"/>
          </w:rPr>
          <w:t>，3</w:t>
        </w:r>
        <w:r w:rsidRPr="00464250">
          <w:rPr>
            <w:rFonts w:asciiTheme="minorEastAsia" w:hAnsiTheme="minorEastAsia" w:cs="宋体"/>
            <w:sz w:val="24"/>
          </w:rPr>
          <w:t>7mG</w:t>
        </w:r>
        <w:r w:rsidRPr="00464250">
          <w:rPr>
            <w:rFonts w:asciiTheme="minorEastAsia" w:hAnsiTheme="minorEastAsia" w:cs="宋体" w:hint="eastAsia"/>
            <w:sz w:val="24"/>
          </w:rPr>
          <w:t>y。</w:t>
        </w:r>
      </w:hyperlink>
    </w:p>
    <w:p w14:paraId="09D06D25"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5.3</w:t>
      </w:r>
      <w:r w:rsidRPr="00292280">
        <w:rPr>
          <w:rFonts w:asciiTheme="minorEastAsia" w:hAnsiTheme="minorEastAsia" w:cs="宋体" w:hint="eastAsia"/>
          <w:sz w:val="24"/>
        </w:rPr>
        <w:t>、最大图像重建矩阵：≥</w:t>
      </w:r>
      <w:r w:rsidRPr="00292280">
        <w:rPr>
          <w:rFonts w:asciiTheme="minorEastAsia" w:hAnsiTheme="minorEastAsia" w:cs="宋体"/>
          <w:sz w:val="24"/>
        </w:rPr>
        <w:t>1024</w:t>
      </w:r>
      <w:r w:rsidRPr="00292280">
        <w:rPr>
          <w:rFonts w:asciiTheme="minorEastAsia" w:hAnsiTheme="minorEastAsia" w:cs="宋体" w:hint="eastAsia"/>
          <w:sz w:val="24"/>
        </w:rPr>
        <w:t>×</w:t>
      </w:r>
      <w:r w:rsidRPr="00292280">
        <w:rPr>
          <w:rFonts w:asciiTheme="minorEastAsia" w:hAnsiTheme="minorEastAsia" w:cs="宋体"/>
          <w:sz w:val="24"/>
        </w:rPr>
        <w:t>1024</w:t>
      </w:r>
    </w:p>
    <w:p w14:paraId="1BF7E52F"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6</w:t>
      </w:r>
      <w:r w:rsidRPr="00292280">
        <w:rPr>
          <w:rFonts w:asciiTheme="minorEastAsia" w:hAnsiTheme="minorEastAsia" w:cs="宋体" w:hint="eastAsia"/>
          <w:sz w:val="24"/>
        </w:rPr>
        <w:t>、主控制台计算机：</w:t>
      </w:r>
    </w:p>
    <w:p w14:paraId="101FED28" w14:textId="77777777" w:rsidR="00BC3F4A" w:rsidRPr="00292280"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6.1</w:t>
      </w:r>
      <w:r w:rsidRPr="00292280">
        <w:rPr>
          <w:rFonts w:asciiTheme="minorEastAsia" w:hAnsiTheme="minorEastAsia" w:cs="宋体" w:hint="eastAsia"/>
          <w:sz w:val="24"/>
        </w:rPr>
        <w:t>、</w:t>
      </w:r>
      <w:r w:rsidRPr="00292280">
        <w:rPr>
          <w:rFonts w:asciiTheme="minorEastAsia" w:hAnsiTheme="minorEastAsia" w:cs="宋体"/>
          <w:sz w:val="24"/>
        </w:rPr>
        <w:t>CPU</w:t>
      </w:r>
      <w:r w:rsidRPr="00292280">
        <w:rPr>
          <w:rFonts w:asciiTheme="minorEastAsia" w:hAnsiTheme="minorEastAsia" w:cs="宋体" w:hint="eastAsia"/>
          <w:sz w:val="24"/>
        </w:rPr>
        <w:t>≥</w:t>
      </w:r>
      <w:r w:rsidRPr="00292280">
        <w:rPr>
          <w:rFonts w:asciiTheme="minorEastAsia" w:hAnsiTheme="minorEastAsia" w:cs="宋体"/>
          <w:sz w:val="24"/>
        </w:rPr>
        <w:t>4</w:t>
      </w:r>
      <w:r w:rsidRPr="00292280">
        <w:rPr>
          <w:rFonts w:asciiTheme="minorEastAsia" w:hAnsiTheme="minorEastAsia" w:cs="宋体" w:hint="eastAsia"/>
          <w:sz w:val="24"/>
        </w:rPr>
        <w:t>核</w:t>
      </w:r>
      <w:r>
        <w:rPr>
          <w:rFonts w:asciiTheme="minorEastAsia" w:hAnsiTheme="minorEastAsia" w:cs="宋体" w:hint="eastAsia"/>
          <w:sz w:val="24"/>
        </w:rPr>
        <w:t>，</w:t>
      </w:r>
      <w:r w:rsidRPr="00292280">
        <w:rPr>
          <w:rFonts w:asciiTheme="minorEastAsia" w:hAnsiTheme="minorEastAsia" w:cs="宋体" w:hint="eastAsia"/>
          <w:sz w:val="24"/>
        </w:rPr>
        <w:t>内存≥</w:t>
      </w:r>
      <w:r w:rsidRPr="00292280">
        <w:rPr>
          <w:rFonts w:asciiTheme="minorEastAsia" w:hAnsiTheme="minorEastAsia" w:cs="宋体"/>
          <w:sz w:val="24"/>
        </w:rPr>
        <w:t>32GB</w:t>
      </w:r>
      <w:r>
        <w:rPr>
          <w:rFonts w:asciiTheme="minorEastAsia" w:hAnsiTheme="minorEastAsia" w:cs="宋体" w:hint="eastAsia"/>
          <w:sz w:val="24"/>
        </w:rPr>
        <w:t>，</w:t>
      </w:r>
      <w:r w:rsidRPr="00292280">
        <w:rPr>
          <w:rFonts w:asciiTheme="minorEastAsia" w:hAnsiTheme="minorEastAsia" w:cs="宋体" w:hint="eastAsia"/>
          <w:sz w:val="24"/>
        </w:rPr>
        <w:t>硬盘≥</w:t>
      </w:r>
      <w:r w:rsidRPr="00292280">
        <w:rPr>
          <w:rFonts w:asciiTheme="minorEastAsia" w:hAnsiTheme="minorEastAsia" w:cs="宋体"/>
          <w:sz w:val="24"/>
        </w:rPr>
        <w:t>1.0TB</w:t>
      </w:r>
      <w:r>
        <w:rPr>
          <w:rFonts w:asciiTheme="minorEastAsia" w:hAnsiTheme="minorEastAsia" w:cs="宋体" w:hint="eastAsia"/>
          <w:sz w:val="24"/>
        </w:rPr>
        <w:t>；</w:t>
      </w:r>
      <w:r w:rsidRPr="00292280">
        <w:rPr>
          <w:rFonts w:asciiTheme="minorEastAsia" w:hAnsiTheme="minorEastAsia" w:cs="宋体" w:hint="eastAsia"/>
          <w:sz w:val="24"/>
        </w:rPr>
        <w:t>彩色液晶显示器≥24英寸,分辨率≥1920×1200</w:t>
      </w:r>
    </w:p>
    <w:p w14:paraId="33D9CA09" w14:textId="77777777" w:rsidR="00BC3F4A" w:rsidRDefault="00BC3F4A" w:rsidP="00BC3F4A">
      <w:pPr>
        <w:adjustRightInd w:val="0"/>
        <w:spacing w:line="360" w:lineRule="auto"/>
        <w:rPr>
          <w:rFonts w:asciiTheme="minorEastAsia" w:hAnsiTheme="minorEastAsia" w:cs="宋体"/>
          <w:sz w:val="24"/>
        </w:rPr>
      </w:pPr>
      <w:r w:rsidRPr="00292280">
        <w:rPr>
          <w:rFonts w:asciiTheme="minorEastAsia" w:hAnsiTheme="minorEastAsia" w:cs="宋体"/>
          <w:sz w:val="24"/>
        </w:rPr>
        <w:t>6.</w:t>
      </w:r>
      <w:r>
        <w:rPr>
          <w:rFonts w:asciiTheme="minorEastAsia" w:hAnsiTheme="minorEastAsia" w:cs="宋体" w:hint="eastAsia"/>
          <w:sz w:val="24"/>
        </w:rPr>
        <w:t>2</w:t>
      </w:r>
      <w:r w:rsidRPr="00292280">
        <w:rPr>
          <w:rFonts w:asciiTheme="minorEastAsia" w:hAnsiTheme="minorEastAsia" w:cs="宋体" w:hint="eastAsia"/>
          <w:sz w:val="24"/>
        </w:rPr>
        <w:t>、图像存储量≥</w:t>
      </w:r>
      <w:r w:rsidRPr="00292280">
        <w:rPr>
          <w:rFonts w:asciiTheme="minorEastAsia" w:hAnsiTheme="minorEastAsia" w:cs="宋体"/>
          <w:sz w:val="24"/>
        </w:rPr>
        <w:t>520,000</w:t>
      </w:r>
      <w:r w:rsidRPr="00292280">
        <w:rPr>
          <w:rFonts w:asciiTheme="minorEastAsia" w:hAnsiTheme="minorEastAsia" w:cs="宋体" w:hint="eastAsia"/>
          <w:sz w:val="24"/>
        </w:rPr>
        <w:t>幅</w:t>
      </w:r>
      <w:r w:rsidRPr="00292280">
        <w:rPr>
          <w:rFonts w:asciiTheme="minorEastAsia" w:hAnsiTheme="minorEastAsia" w:cs="宋体"/>
          <w:sz w:val="24"/>
        </w:rPr>
        <w:t>@512</w:t>
      </w:r>
      <w:r w:rsidRPr="00292280">
        <w:rPr>
          <w:rFonts w:asciiTheme="minorEastAsia" w:hAnsiTheme="minorEastAsia" w:cs="宋体" w:hint="eastAsia"/>
          <w:sz w:val="24"/>
        </w:rPr>
        <w:t>×</w:t>
      </w:r>
      <w:r w:rsidRPr="00292280">
        <w:rPr>
          <w:rFonts w:asciiTheme="minorEastAsia" w:hAnsiTheme="minorEastAsia" w:cs="宋体"/>
          <w:sz w:val="24"/>
        </w:rPr>
        <w:t>512</w:t>
      </w:r>
      <w:r w:rsidRPr="00292280">
        <w:rPr>
          <w:rFonts w:asciiTheme="minorEastAsia" w:hAnsiTheme="minorEastAsia" w:cs="宋体" w:hint="eastAsia"/>
          <w:sz w:val="24"/>
        </w:rPr>
        <w:t>不压缩</w:t>
      </w:r>
      <w:r>
        <w:rPr>
          <w:rFonts w:asciiTheme="minorEastAsia" w:hAnsiTheme="minorEastAsia" w:cs="宋体" w:hint="eastAsia"/>
          <w:sz w:val="24"/>
        </w:rPr>
        <w:t>。</w:t>
      </w:r>
    </w:p>
    <w:p w14:paraId="45287F14" w14:textId="77777777" w:rsidR="00BC3F4A" w:rsidRDefault="00BC3F4A" w:rsidP="00BC3F4A">
      <w:pPr>
        <w:spacing w:line="360" w:lineRule="auto"/>
        <w:rPr>
          <w:rFonts w:ascii="宋体" w:hAnsi="宋体" w:cs="宋体"/>
          <w:color w:val="000000"/>
          <w:kern w:val="0"/>
          <w:sz w:val="24"/>
        </w:rPr>
      </w:pPr>
      <w:r>
        <w:rPr>
          <w:rFonts w:asciiTheme="minorEastAsia" w:hAnsiTheme="minorEastAsia" w:cs="宋体" w:hint="eastAsia"/>
          <w:sz w:val="24"/>
        </w:rPr>
        <w:t>6.3、具备</w:t>
      </w:r>
      <w:r w:rsidRPr="00292280">
        <w:rPr>
          <w:rFonts w:asciiTheme="minorEastAsia" w:hAnsiTheme="minorEastAsia" w:cs="宋体" w:hint="eastAsia"/>
          <w:sz w:val="24"/>
        </w:rPr>
        <w:t>DICOM3.0</w:t>
      </w:r>
      <w:r>
        <w:rPr>
          <w:rFonts w:asciiTheme="minorEastAsia" w:hAnsiTheme="minorEastAsia" w:cs="宋体" w:hint="eastAsia"/>
          <w:sz w:val="24"/>
        </w:rPr>
        <w:t>接口，开放查询、存储、传输、打印和工作列表协议</w:t>
      </w:r>
      <w:r>
        <w:rPr>
          <w:rFonts w:ascii="宋体" w:hAnsi="宋体" w:cs="宋体" w:hint="eastAsia"/>
          <w:color w:val="000000"/>
          <w:kern w:val="0"/>
          <w:sz w:val="24"/>
        </w:rPr>
        <w:t>；</w:t>
      </w:r>
      <w:r w:rsidRPr="008F69E8" w:rsidDel="00CD31F0">
        <w:rPr>
          <w:rFonts w:ascii="宋体" w:hAnsi="宋体" w:cs="宋体" w:hint="eastAsia"/>
          <w:color w:val="000000"/>
          <w:kern w:val="0"/>
          <w:sz w:val="24"/>
        </w:rPr>
        <w:t xml:space="preserve"> </w:t>
      </w:r>
      <w:r>
        <w:rPr>
          <w:rFonts w:ascii="宋体" w:hAnsi="宋体" w:cs="宋体" w:hint="eastAsia"/>
          <w:color w:val="000000"/>
          <w:kern w:val="0"/>
          <w:sz w:val="24"/>
        </w:rPr>
        <w:t>与</w:t>
      </w:r>
      <w:r w:rsidRPr="008F69E8">
        <w:rPr>
          <w:rFonts w:ascii="宋体" w:hAnsi="宋体" w:cs="宋体" w:hint="eastAsia"/>
          <w:color w:val="000000"/>
          <w:kern w:val="0"/>
          <w:sz w:val="24"/>
        </w:rPr>
        <w:t>PACS、HIS系统连接，</w:t>
      </w:r>
      <w:proofErr w:type="gramStart"/>
      <w:r>
        <w:rPr>
          <w:rFonts w:ascii="宋体" w:hAnsi="宋体" w:cs="宋体" w:hint="eastAsia"/>
          <w:color w:val="000000"/>
          <w:kern w:val="0"/>
          <w:sz w:val="24"/>
        </w:rPr>
        <w:t>中标商承当</w:t>
      </w:r>
      <w:proofErr w:type="gramEnd"/>
      <w:r w:rsidRPr="008F69E8">
        <w:rPr>
          <w:rFonts w:ascii="宋体" w:hAnsi="宋体" w:cs="宋体" w:hint="eastAsia"/>
          <w:color w:val="000000"/>
          <w:kern w:val="0"/>
          <w:sz w:val="24"/>
        </w:rPr>
        <w:t>相关接口费用。</w:t>
      </w:r>
    </w:p>
    <w:p w14:paraId="3DA00ADE"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w:t>
      </w:r>
      <w:r w:rsidRPr="00292280">
        <w:rPr>
          <w:rFonts w:asciiTheme="minorEastAsia" w:hAnsiTheme="minorEastAsia" w:cs="宋体" w:hint="eastAsia"/>
          <w:sz w:val="24"/>
        </w:rPr>
        <w:t>后处理软件</w:t>
      </w:r>
      <w:r>
        <w:rPr>
          <w:rFonts w:asciiTheme="minorEastAsia" w:hAnsiTheme="minorEastAsia" w:cs="宋体" w:hint="eastAsia"/>
          <w:sz w:val="24"/>
        </w:rPr>
        <w:t>包括：</w:t>
      </w:r>
    </w:p>
    <w:p w14:paraId="3FCDB001"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6.4.1、</w:t>
      </w:r>
      <w:r w:rsidRPr="00292280">
        <w:rPr>
          <w:rFonts w:asciiTheme="minorEastAsia" w:hAnsiTheme="minorEastAsia" w:cs="宋体" w:hint="eastAsia"/>
          <w:sz w:val="24"/>
        </w:rPr>
        <w:t>多平面重建（</w:t>
      </w:r>
      <w:r w:rsidRPr="00292280">
        <w:rPr>
          <w:rFonts w:asciiTheme="minorEastAsia" w:hAnsiTheme="minorEastAsia" w:cs="宋体"/>
          <w:sz w:val="24"/>
        </w:rPr>
        <w:t>MPR</w:t>
      </w:r>
      <w:r w:rsidRPr="00292280">
        <w:rPr>
          <w:rFonts w:asciiTheme="minorEastAsia" w:hAnsiTheme="minorEastAsia" w:cs="宋体" w:hint="eastAsia"/>
          <w:sz w:val="24"/>
        </w:rPr>
        <w:t>）</w:t>
      </w:r>
      <w:r>
        <w:rPr>
          <w:rFonts w:asciiTheme="minorEastAsia" w:hAnsiTheme="minorEastAsia" w:cs="宋体" w:hint="eastAsia"/>
          <w:sz w:val="24"/>
        </w:rPr>
        <w:t>、</w:t>
      </w:r>
      <w:r w:rsidRPr="00292280">
        <w:rPr>
          <w:rFonts w:asciiTheme="minorEastAsia" w:hAnsiTheme="minorEastAsia" w:cs="宋体" w:hint="eastAsia"/>
          <w:sz w:val="24"/>
        </w:rPr>
        <w:t>曲面重建(CPR)。</w:t>
      </w:r>
    </w:p>
    <w:p w14:paraId="50E5E988"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4</w:t>
      </w:r>
      <w:r w:rsidRPr="00292280">
        <w:rPr>
          <w:rFonts w:asciiTheme="minorEastAsia" w:hAnsiTheme="minorEastAsia" w:cs="宋体"/>
          <w:sz w:val="24"/>
        </w:rPr>
        <w:t>.2</w:t>
      </w:r>
      <w:r w:rsidRPr="00292280">
        <w:rPr>
          <w:rFonts w:asciiTheme="minorEastAsia" w:hAnsiTheme="minorEastAsia" w:cs="宋体" w:hint="eastAsia"/>
          <w:sz w:val="24"/>
        </w:rPr>
        <w:t>、最大密度投影</w:t>
      </w:r>
      <w:r w:rsidRPr="00292280">
        <w:rPr>
          <w:rFonts w:asciiTheme="minorEastAsia" w:hAnsiTheme="minorEastAsia" w:cs="宋体"/>
          <w:sz w:val="24"/>
        </w:rPr>
        <w:t>(MIP)</w:t>
      </w:r>
      <w:r>
        <w:rPr>
          <w:rFonts w:asciiTheme="minorEastAsia" w:hAnsiTheme="minorEastAsia" w:cs="宋体" w:hint="eastAsia"/>
          <w:sz w:val="24"/>
        </w:rPr>
        <w:t>、</w:t>
      </w:r>
      <w:r w:rsidRPr="00292280">
        <w:rPr>
          <w:rFonts w:asciiTheme="minorEastAsia" w:hAnsiTheme="minorEastAsia" w:cs="宋体" w:hint="eastAsia"/>
          <w:sz w:val="24"/>
        </w:rPr>
        <w:t>最小密度投影</w:t>
      </w:r>
      <w:r w:rsidRPr="00292280">
        <w:rPr>
          <w:rFonts w:asciiTheme="minorEastAsia" w:hAnsiTheme="minorEastAsia" w:cs="宋体"/>
          <w:sz w:val="24"/>
        </w:rPr>
        <w:t>(</w:t>
      </w:r>
      <w:proofErr w:type="spellStart"/>
      <w:r w:rsidRPr="00292280">
        <w:rPr>
          <w:rFonts w:asciiTheme="minorEastAsia" w:hAnsiTheme="minorEastAsia" w:cs="宋体"/>
          <w:sz w:val="24"/>
        </w:rPr>
        <w:t>MinIP</w:t>
      </w:r>
      <w:proofErr w:type="spellEnd"/>
      <w:r w:rsidRPr="00292280">
        <w:rPr>
          <w:rFonts w:asciiTheme="minorEastAsia" w:hAnsiTheme="minorEastAsia" w:cs="宋体"/>
          <w:sz w:val="24"/>
        </w:rPr>
        <w:t>)</w:t>
      </w:r>
      <w:r w:rsidRPr="00292280">
        <w:rPr>
          <w:rFonts w:asciiTheme="minorEastAsia" w:hAnsiTheme="minorEastAsia" w:cs="宋体" w:hint="eastAsia"/>
          <w:sz w:val="24"/>
        </w:rPr>
        <w:t>。</w:t>
      </w:r>
    </w:p>
    <w:p w14:paraId="1F3CF813"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6.4.3、</w:t>
      </w:r>
      <w:r w:rsidRPr="00292280">
        <w:rPr>
          <w:rFonts w:asciiTheme="minorEastAsia" w:hAnsiTheme="minorEastAsia" w:cs="宋体" w:hint="eastAsia"/>
          <w:sz w:val="24"/>
        </w:rPr>
        <w:t>容积三维重建</w:t>
      </w:r>
      <w:r w:rsidRPr="00292280">
        <w:rPr>
          <w:rFonts w:asciiTheme="minorEastAsia" w:hAnsiTheme="minorEastAsia" w:cs="宋体"/>
          <w:sz w:val="24"/>
        </w:rPr>
        <w:t>(VR)</w:t>
      </w:r>
      <w:r>
        <w:rPr>
          <w:rFonts w:asciiTheme="minorEastAsia" w:hAnsiTheme="minorEastAsia" w:cs="宋体" w:hint="eastAsia"/>
          <w:sz w:val="24"/>
        </w:rPr>
        <w:t>、</w:t>
      </w:r>
      <w:r w:rsidRPr="00292280">
        <w:rPr>
          <w:rFonts w:asciiTheme="minorEastAsia" w:hAnsiTheme="minorEastAsia" w:cs="宋体" w:hint="eastAsia"/>
          <w:sz w:val="24"/>
        </w:rPr>
        <w:t>表面重建(SSD)。</w:t>
      </w:r>
    </w:p>
    <w:p w14:paraId="0105B970"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6.4.4、</w:t>
      </w:r>
      <w:r w:rsidRPr="00292280">
        <w:rPr>
          <w:rFonts w:asciiTheme="minorEastAsia" w:hAnsiTheme="minorEastAsia" w:cs="宋体" w:hint="eastAsia"/>
          <w:sz w:val="24"/>
        </w:rPr>
        <w:t>区域生长容积分析。</w:t>
      </w:r>
    </w:p>
    <w:p w14:paraId="53A7AA92"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6.4.5、</w:t>
      </w:r>
      <w:r w:rsidRPr="00292280">
        <w:rPr>
          <w:rFonts w:asciiTheme="minorEastAsia" w:hAnsiTheme="minorEastAsia" w:cs="宋体" w:hint="eastAsia"/>
          <w:sz w:val="24"/>
        </w:rPr>
        <w:t>容积漫游</w:t>
      </w:r>
      <w:r w:rsidRPr="00292280">
        <w:rPr>
          <w:rFonts w:asciiTheme="minorEastAsia" w:hAnsiTheme="minorEastAsia" w:cs="宋体"/>
          <w:sz w:val="24"/>
        </w:rPr>
        <w:t>(VRT)</w:t>
      </w:r>
      <w:r w:rsidRPr="00292280">
        <w:rPr>
          <w:rFonts w:asciiTheme="minorEastAsia" w:hAnsiTheme="minorEastAsia" w:cs="宋体" w:hint="eastAsia"/>
          <w:sz w:val="24"/>
        </w:rPr>
        <w:t>。</w:t>
      </w:r>
    </w:p>
    <w:p w14:paraId="6247754F"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6.4.6、</w:t>
      </w:r>
      <w:r w:rsidRPr="00292280">
        <w:rPr>
          <w:rFonts w:asciiTheme="minorEastAsia" w:hAnsiTheme="minorEastAsia" w:cs="宋体" w:hint="eastAsia"/>
          <w:sz w:val="24"/>
        </w:rPr>
        <w:t>组织裁剪功能。</w:t>
      </w:r>
    </w:p>
    <w:p w14:paraId="6A6C4DEF"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6.4.7、</w:t>
      </w:r>
      <w:r w:rsidRPr="00292280">
        <w:rPr>
          <w:rFonts w:asciiTheme="minorEastAsia" w:hAnsiTheme="minorEastAsia" w:cs="宋体" w:hint="eastAsia"/>
          <w:sz w:val="24"/>
        </w:rPr>
        <w:t>图像增强功能。</w:t>
      </w:r>
    </w:p>
    <w:p w14:paraId="57F6BBCA"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6.4.8、</w:t>
      </w:r>
      <w:r w:rsidRPr="00292280">
        <w:rPr>
          <w:rFonts w:asciiTheme="minorEastAsia" w:hAnsiTheme="minorEastAsia" w:cs="宋体" w:hint="eastAsia"/>
          <w:sz w:val="24"/>
        </w:rPr>
        <w:t>图像减影功能。</w:t>
      </w:r>
    </w:p>
    <w:p w14:paraId="2F8F18CA"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6.4.9、</w:t>
      </w:r>
      <w:r w:rsidRPr="00292280">
        <w:rPr>
          <w:rFonts w:asciiTheme="minorEastAsia" w:hAnsiTheme="minorEastAsia" w:cs="宋体"/>
          <w:sz w:val="24"/>
        </w:rPr>
        <w:t>CT</w:t>
      </w:r>
      <w:r w:rsidRPr="00292280">
        <w:rPr>
          <w:rFonts w:asciiTheme="minorEastAsia" w:hAnsiTheme="minorEastAsia" w:cs="宋体" w:hint="eastAsia"/>
          <w:sz w:val="24"/>
        </w:rPr>
        <w:t>电影功能。</w:t>
      </w:r>
    </w:p>
    <w:p w14:paraId="1FB6C025"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6.4.10、</w:t>
      </w:r>
      <w:r w:rsidRPr="00292280">
        <w:rPr>
          <w:rFonts w:asciiTheme="minorEastAsia" w:hAnsiTheme="minorEastAsia" w:cs="宋体" w:hint="eastAsia"/>
          <w:sz w:val="24"/>
        </w:rPr>
        <w:t>特定结构的自动提取或者隐藏功能。</w:t>
      </w:r>
    </w:p>
    <w:p w14:paraId="40F61F36"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6.4.11、</w:t>
      </w:r>
      <w:r w:rsidRPr="00292280">
        <w:rPr>
          <w:rFonts w:asciiTheme="minorEastAsia" w:hAnsiTheme="minorEastAsia" w:cs="宋体"/>
          <w:sz w:val="24"/>
        </w:rPr>
        <w:t>CT</w:t>
      </w:r>
      <w:r w:rsidRPr="00292280">
        <w:rPr>
          <w:rFonts w:asciiTheme="minorEastAsia" w:hAnsiTheme="minorEastAsia" w:cs="宋体" w:hint="eastAsia"/>
          <w:sz w:val="24"/>
        </w:rPr>
        <w:t>血管造影</w:t>
      </w:r>
      <w:r w:rsidRPr="00292280">
        <w:rPr>
          <w:rFonts w:asciiTheme="minorEastAsia" w:hAnsiTheme="minorEastAsia" w:cs="宋体"/>
          <w:sz w:val="24"/>
        </w:rPr>
        <w:t>(CTA)</w:t>
      </w:r>
      <w:r w:rsidRPr="00292280">
        <w:rPr>
          <w:rFonts w:asciiTheme="minorEastAsia" w:hAnsiTheme="minorEastAsia" w:cs="宋体" w:hint="eastAsia"/>
          <w:sz w:val="24"/>
        </w:rPr>
        <w:t>功能。</w:t>
      </w:r>
    </w:p>
    <w:p w14:paraId="3D18374E"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6.4.12、</w:t>
      </w:r>
      <w:r w:rsidRPr="00292280">
        <w:rPr>
          <w:rFonts w:asciiTheme="minorEastAsia" w:hAnsiTheme="minorEastAsia" w:cs="宋体" w:hint="eastAsia"/>
          <w:sz w:val="24"/>
        </w:rPr>
        <w:t>血管测量功能。</w:t>
      </w:r>
    </w:p>
    <w:p w14:paraId="650E7942"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6.5、</w:t>
      </w:r>
      <w:r w:rsidRPr="00292280">
        <w:rPr>
          <w:rFonts w:asciiTheme="minorEastAsia" w:hAnsiTheme="minorEastAsia" w:cs="宋体" w:hint="eastAsia"/>
          <w:sz w:val="24"/>
        </w:rPr>
        <w:t>头颈部血管软件包括：</w:t>
      </w:r>
    </w:p>
    <w:p w14:paraId="774ED594"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6.5.1、</w:t>
      </w:r>
      <w:r w:rsidRPr="00292280">
        <w:rPr>
          <w:rFonts w:asciiTheme="minorEastAsia" w:hAnsiTheme="minorEastAsia" w:cs="宋体" w:hint="eastAsia"/>
          <w:sz w:val="24"/>
        </w:rPr>
        <w:t>自动头颈血管提取功能</w:t>
      </w:r>
      <w:r>
        <w:rPr>
          <w:rFonts w:asciiTheme="minorEastAsia" w:hAnsiTheme="minorEastAsia" w:cs="宋体" w:hint="eastAsia"/>
          <w:sz w:val="24"/>
        </w:rPr>
        <w:t>：</w:t>
      </w:r>
      <w:r w:rsidRPr="00292280">
        <w:rPr>
          <w:rFonts w:asciiTheme="minorEastAsia" w:hAnsiTheme="minorEastAsia" w:cs="宋体" w:hint="eastAsia"/>
          <w:sz w:val="24"/>
        </w:rPr>
        <w:t>一次增强扫描即可直接提取头颈部血管。</w:t>
      </w:r>
    </w:p>
    <w:p w14:paraId="26649198"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6.5.2、</w:t>
      </w:r>
      <w:r w:rsidRPr="00292280">
        <w:rPr>
          <w:rFonts w:asciiTheme="minorEastAsia" w:hAnsiTheme="minorEastAsia" w:cs="宋体" w:hint="eastAsia"/>
          <w:sz w:val="24"/>
        </w:rPr>
        <w:t>一键自动去除头颈部骨组织，直接显示血管三维图像。</w:t>
      </w:r>
    </w:p>
    <w:p w14:paraId="7B322D63"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5</w:t>
      </w:r>
      <w:r w:rsidRPr="00292280">
        <w:rPr>
          <w:rFonts w:asciiTheme="minorEastAsia" w:hAnsiTheme="minorEastAsia" w:cs="宋体"/>
          <w:sz w:val="24"/>
        </w:rPr>
        <w:t>.3</w:t>
      </w:r>
      <w:r w:rsidRPr="00292280">
        <w:rPr>
          <w:rFonts w:asciiTheme="minorEastAsia" w:hAnsiTheme="minorEastAsia" w:cs="宋体" w:hint="eastAsia"/>
          <w:sz w:val="24"/>
        </w:rPr>
        <w:t>、头颈部血管追踪功能。</w:t>
      </w:r>
    </w:p>
    <w:p w14:paraId="4F041F82"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6.5.4、</w:t>
      </w:r>
      <w:r w:rsidRPr="00292280">
        <w:rPr>
          <w:rFonts w:asciiTheme="minorEastAsia" w:hAnsiTheme="minorEastAsia" w:cs="宋体" w:hint="eastAsia"/>
          <w:sz w:val="24"/>
        </w:rPr>
        <w:t>头颈部血管中心线提取、拉直处理、自动测量等分析功能。</w:t>
      </w:r>
    </w:p>
    <w:p w14:paraId="6C399178"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6.6、具备</w:t>
      </w:r>
      <w:r w:rsidRPr="00292280">
        <w:rPr>
          <w:rFonts w:asciiTheme="minorEastAsia" w:hAnsiTheme="minorEastAsia" w:cs="宋体" w:hint="eastAsia"/>
          <w:sz w:val="24"/>
        </w:rPr>
        <w:t>去金属伪影算法。</w:t>
      </w:r>
    </w:p>
    <w:p w14:paraId="778EA13A"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6.7、</w:t>
      </w:r>
      <w:r w:rsidRPr="00292280">
        <w:rPr>
          <w:rFonts w:asciiTheme="minorEastAsia" w:hAnsiTheme="minorEastAsia" w:cs="宋体"/>
          <w:sz w:val="24"/>
        </w:rPr>
        <w:t>MPR</w:t>
      </w:r>
      <w:r w:rsidRPr="00292280">
        <w:rPr>
          <w:rFonts w:asciiTheme="minorEastAsia" w:hAnsiTheme="minorEastAsia" w:cs="宋体" w:hint="eastAsia"/>
          <w:sz w:val="24"/>
        </w:rPr>
        <w:t>在线重建技术包括：</w:t>
      </w:r>
    </w:p>
    <w:p w14:paraId="35CC18FE"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6.7.1、</w:t>
      </w:r>
      <w:r w:rsidRPr="00292280">
        <w:rPr>
          <w:rFonts w:asciiTheme="minorEastAsia" w:hAnsiTheme="minorEastAsia" w:cs="宋体" w:hint="eastAsia"/>
          <w:sz w:val="24"/>
        </w:rPr>
        <w:t>可在线直接生成</w:t>
      </w:r>
      <w:r w:rsidRPr="00292280">
        <w:rPr>
          <w:rFonts w:asciiTheme="minorEastAsia" w:hAnsiTheme="minorEastAsia" w:cs="宋体"/>
          <w:sz w:val="24"/>
        </w:rPr>
        <w:t xml:space="preserve">MPR </w:t>
      </w:r>
      <w:r w:rsidRPr="00292280">
        <w:rPr>
          <w:rFonts w:asciiTheme="minorEastAsia" w:hAnsiTheme="minorEastAsia" w:cs="宋体" w:hint="eastAsia"/>
          <w:sz w:val="24"/>
        </w:rPr>
        <w:t>图像。</w:t>
      </w:r>
    </w:p>
    <w:p w14:paraId="71E7A9E7"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6.7.2、</w:t>
      </w:r>
      <w:r w:rsidRPr="00292280">
        <w:rPr>
          <w:rFonts w:asciiTheme="minorEastAsia" w:hAnsiTheme="minorEastAsia" w:cs="宋体" w:hint="eastAsia"/>
          <w:sz w:val="24"/>
        </w:rPr>
        <w:t>可实现任意角度冠状位、</w:t>
      </w:r>
      <w:proofErr w:type="gramStart"/>
      <w:r w:rsidRPr="00292280">
        <w:rPr>
          <w:rFonts w:asciiTheme="minorEastAsia" w:hAnsiTheme="minorEastAsia" w:cs="宋体" w:hint="eastAsia"/>
          <w:sz w:val="24"/>
        </w:rPr>
        <w:t>矢</w:t>
      </w:r>
      <w:proofErr w:type="gramEnd"/>
      <w:r w:rsidRPr="00292280">
        <w:rPr>
          <w:rFonts w:asciiTheme="minorEastAsia" w:hAnsiTheme="minorEastAsia" w:cs="宋体" w:hint="eastAsia"/>
          <w:sz w:val="24"/>
        </w:rPr>
        <w:t>状位、横断位批处理重建。</w:t>
      </w:r>
    </w:p>
    <w:p w14:paraId="5F6DF6C1"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6.8、</w:t>
      </w:r>
      <w:r w:rsidRPr="00292280">
        <w:rPr>
          <w:rFonts w:asciiTheme="minorEastAsia" w:hAnsiTheme="minorEastAsia" w:cs="宋体" w:hint="eastAsia"/>
          <w:sz w:val="24"/>
        </w:rPr>
        <w:t>肺结节分析软件包括：</w:t>
      </w:r>
    </w:p>
    <w:p w14:paraId="18A0436D"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6.8</w:t>
      </w:r>
      <w:r w:rsidRPr="00292280">
        <w:rPr>
          <w:rFonts w:asciiTheme="minorEastAsia" w:hAnsiTheme="minorEastAsia" w:cs="宋体"/>
          <w:sz w:val="24"/>
        </w:rPr>
        <w:t>.1</w:t>
      </w:r>
      <w:r w:rsidRPr="00292280">
        <w:rPr>
          <w:rFonts w:asciiTheme="minorEastAsia" w:hAnsiTheme="minorEastAsia" w:cs="宋体" w:hint="eastAsia"/>
          <w:sz w:val="24"/>
        </w:rPr>
        <w:t>、自动检测、分割可凝结节，自动测量结节直径、体积、</w:t>
      </w:r>
      <w:r w:rsidRPr="00292280">
        <w:rPr>
          <w:rFonts w:asciiTheme="minorEastAsia" w:hAnsiTheme="minorEastAsia" w:cs="宋体"/>
          <w:sz w:val="24"/>
        </w:rPr>
        <w:t>CT</w:t>
      </w:r>
      <w:r w:rsidRPr="00292280">
        <w:rPr>
          <w:rFonts w:asciiTheme="minorEastAsia" w:hAnsiTheme="minorEastAsia" w:cs="宋体" w:hint="eastAsia"/>
          <w:sz w:val="24"/>
        </w:rPr>
        <w:t>值等参数，自动计算结节中不同密度成分占比。</w:t>
      </w:r>
    </w:p>
    <w:p w14:paraId="574762FF"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6.8.2、具备</w:t>
      </w:r>
      <w:r w:rsidRPr="00292280">
        <w:rPr>
          <w:rFonts w:asciiTheme="minorEastAsia" w:hAnsiTheme="minorEastAsia" w:cs="宋体" w:hint="eastAsia"/>
          <w:sz w:val="24"/>
        </w:rPr>
        <w:t>同一患者不同时间段的多个序列图像比较功能，可提供评估结节的变化曲线。</w:t>
      </w:r>
    </w:p>
    <w:p w14:paraId="68ADA587"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6.8.3、</w:t>
      </w:r>
      <w:r w:rsidRPr="00292280">
        <w:rPr>
          <w:rFonts w:asciiTheme="minorEastAsia" w:hAnsiTheme="minorEastAsia" w:cs="宋体" w:hint="eastAsia"/>
          <w:sz w:val="24"/>
        </w:rPr>
        <w:t>不同类型结节（包括实结节、磨玻璃结节、混合性结节）的提取、评估分析。</w:t>
      </w:r>
    </w:p>
    <w:p w14:paraId="68B42487"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6.9、</w:t>
      </w:r>
      <w:r w:rsidRPr="00292280">
        <w:rPr>
          <w:rFonts w:asciiTheme="minorEastAsia" w:hAnsiTheme="minorEastAsia" w:cs="宋体" w:hint="eastAsia"/>
          <w:sz w:val="24"/>
        </w:rPr>
        <w:t>肺气肿分析软件包括：</w:t>
      </w:r>
    </w:p>
    <w:p w14:paraId="61EA2BE1"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9</w:t>
      </w:r>
      <w:r w:rsidRPr="00292280">
        <w:rPr>
          <w:rFonts w:asciiTheme="minorEastAsia" w:hAnsiTheme="minorEastAsia" w:cs="宋体"/>
          <w:sz w:val="24"/>
        </w:rPr>
        <w:t>.1</w:t>
      </w:r>
      <w:r w:rsidRPr="00292280">
        <w:rPr>
          <w:rFonts w:asciiTheme="minorEastAsia" w:hAnsiTheme="minorEastAsia" w:cs="宋体" w:hint="eastAsia"/>
          <w:sz w:val="24"/>
        </w:rPr>
        <w:t>、肺气肿</w:t>
      </w:r>
      <w:r w:rsidRPr="00292280">
        <w:rPr>
          <w:rFonts w:asciiTheme="minorEastAsia" w:hAnsiTheme="minorEastAsia" w:cs="宋体"/>
          <w:sz w:val="24"/>
        </w:rPr>
        <w:t>(</w:t>
      </w:r>
      <w:r w:rsidRPr="00292280">
        <w:rPr>
          <w:rFonts w:asciiTheme="minorEastAsia" w:hAnsiTheme="minorEastAsia" w:cs="宋体" w:hint="eastAsia"/>
          <w:sz w:val="24"/>
        </w:rPr>
        <w:t>体积</w:t>
      </w:r>
      <w:r w:rsidRPr="00292280">
        <w:rPr>
          <w:rFonts w:asciiTheme="minorEastAsia" w:hAnsiTheme="minorEastAsia" w:cs="宋体"/>
          <w:sz w:val="24"/>
        </w:rPr>
        <w:t>)</w:t>
      </w:r>
      <w:r w:rsidRPr="00292280">
        <w:rPr>
          <w:rFonts w:asciiTheme="minorEastAsia" w:hAnsiTheme="minorEastAsia" w:cs="宋体" w:hint="eastAsia"/>
          <w:sz w:val="24"/>
        </w:rPr>
        <w:t>的量化测量和肺气肿区域的颜色标记显示。</w:t>
      </w:r>
    </w:p>
    <w:p w14:paraId="6FA23299"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9</w:t>
      </w:r>
      <w:r w:rsidRPr="00292280">
        <w:rPr>
          <w:rFonts w:asciiTheme="minorEastAsia" w:hAnsiTheme="minorEastAsia" w:cs="宋体"/>
          <w:sz w:val="24"/>
        </w:rPr>
        <w:t>.2</w:t>
      </w:r>
      <w:r w:rsidRPr="00292280">
        <w:rPr>
          <w:rFonts w:asciiTheme="minorEastAsia" w:hAnsiTheme="minorEastAsia" w:cs="宋体" w:hint="eastAsia"/>
          <w:sz w:val="24"/>
        </w:rPr>
        <w:t>、左肺、右肺和气管的</w:t>
      </w:r>
      <w:r w:rsidRPr="00292280">
        <w:rPr>
          <w:rFonts w:asciiTheme="minorEastAsia" w:hAnsiTheme="minorEastAsia" w:cs="宋体"/>
          <w:sz w:val="24"/>
        </w:rPr>
        <w:t>3D</w:t>
      </w:r>
      <w:r w:rsidRPr="00292280">
        <w:rPr>
          <w:rFonts w:asciiTheme="minorEastAsia" w:hAnsiTheme="minorEastAsia" w:cs="宋体" w:hint="eastAsia"/>
          <w:sz w:val="24"/>
        </w:rPr>
        <w:t>查看。</w:t>
      </w:r>
    </w:p>
    <w:p w14:paraId="3C7C0BF2"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9</w:t>
      </w:r>
      <w:r w:rsidRPr="00292280">
        <w:rPr>
          <w:rFonts w:asciiTheme="minorEastAsia" w:hAnsiTheme="minorEastAsia" w:cs="宋体"/>
          <w:sz w:val="24"/>
        </w:rPr>
        <w:t>.3</w:t>
      </w:r>
      <w:r w:rsidRPr="00292280">
        <w:rPr>
          <w:rFonts w:asciiTheme="minorEastAsia" w:hAnsiTheme="minorEastAsia" w:cs="宋体" w:hint="eastAsia"/>
          <w:sz w:val="24"/>
        </w:rPr>
        <w:t>、肺气肿体积数值分析和密度曲线图显示。</w:t>
      </w:r>
    </w:p>
    <w:p w14:paraId="7DE32032"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6.10</w:t>
      </w:r>
      <w:r w:rsidRPr="00292280">
        <w:rPr>
          <w:rFonts w:asciiTheme="minorEastAsia" w:hAnsiTheme="minorEastAsia" w:cs="宋体" w:hint="eastAsia"/>
          <w:sz w:val="24"/>
        </w:rPr>
        <w:t>、体部血管分析软件包括：</w:t>
      </w:r>
    </w:p>
    <w:p w14:paraId="0D5723D7"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10</w:t>
      </w:r>
      <w:r w:rsidRPr="00292280">
        <w:rPr>
          <w:rFonts w:asciiTheme="minorEastAsia" w:hAnsiTheme="minorEastAsia" w:cs="宋体"/>
          <w:sz w:val="24"/>
        </w:rPr>
        <w:t>.1</w:t>
      </w:r>
      <w:r w:rsidRPr="00292280">
        <w:rPr>
          <w:rFonts w:asciiTheme="minorEastAsia" w:hAnsiTheme="minorEastAsia" w:cs="宋体" w:hint="eastAsia"/>
          <w:sz w:val="24"/>
        </w:rPr>
        <w:t>、一键自动去除体部骨组织，显示血管三维图像。</w:t>
      </w:r>
    </w:p>
    <w:p w14:paraId="6306A461"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w:t>
      </w:r>
      <w:r w:rsidRPr="00292280">
        <w:rPr>
          <w:rFonts w:asciiTheme="minorEastAsia" w:hAnsiTheme="minorEastAsia" w:cs="宋体"/>
          <w:sz w:val="24"/>
        </w:rPr>
        <w:t>.</w:t>
      </w:r>
      <w:r>
        <w:rPr>
          <w:rFonts w:asciiTheme="minorEastAsia" w:hAnsiTheme="minorEastAsia" w:cs="宋体" w:hint="eastAsia"/>
          <w:sz w:val="24"/>
        </w:rPr>
        <w:t>10</w:t>
      </w:r>
      <w:r w:rsidRPr="00292280">
        <w:rPr>
          <w:rFonts w:asciiTheme="minorEastAsia" w:hAnsiTheme="minorEastAsia" w:cs="宋体"/>
          <w:sz w:val="24"/>
        </w:rPr>
        <w:t>.2</w:t>
      </w:r>
      <w:r w:rsidRPr="00292280">
        <w:rPr>
          <w:rFonts w:asciiTheme="minorEastAsia" w:hAnsiTheme="minorEastAsia" w:cs="宋体" w:hint="eastAsia"/>
          <w:sz w:val="24"/>
        </w:rPr>
        <w:t>、体部血管追踪</w:t>
      </w:r>
      <w:r>
        <w:rPr>
          <w:rFonts w:asciiTheme="minorEastAsia" w:hAnsiTheme="minorEastAsia" w:cs="宋体" w:hint="eastAsia"/>
          <w:sz w:val="24"/>
        </w:rPr>
        <w:t>功能</w:t>
      </w:r>
      <w:r w:rsidRPr="00292280">
        <w:rPr>
          <w:rFonts w:asciiTheme="minorEastAsia" w:hAnsiTheme="minorEastAsia" w:cs="宋体" w:hint="eastAsia"/>
          <w:sz w:val="24"/>
        </w:rPr>
        <w:t>。</w:t>
      </w:r>
    </w:p>
    <w:p w14:paraId="10DCFCB3"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6.10.3、</w:t>
      </w:r>
      <w:r w:rsidRPr="00292280">
        <w:rPr>
          <w:rFonts w:asciiTheme="minorEastAsia" w:hAnsiTheme="minorEastAsia" w:cs="宋体" w:hint="eastAsia"/>
          <w:sz w:val="24"/>
        </w:rPr>
        <w:t>体部血管中心线提取、拉直处理、自动测量等分析功能。</w:t>
      </w:r>
    </w:p>
    <w:p w14:paraId="08D7223E"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6.11</w:t>
      </w:r>
      <w:r w:rsidRPr="00292280">
        <w:rPr>
          <w:rFonts w:asciiTheme="minorEastAsia" w:hAnsiTheme="minorEastAsia" w:cs="宋体" w:hint="eastAsia"/>
          <w:sz w:val="24"/>
        </w:rPr>
        <w:t>、仿真内窥镜软件包括：将容积数据进行逻辑转化，以内部视角观察管腔，可用于观察气道、血管、消化道等。</w:t>
      </w:r>
    </w:p>
    <w:p w14:paraId="40495561" w14:textId="77777777" w:rsidR="00BC3F4A" w:rsidRPr="00292280" w:rsidRDefault="00BC3F4A" w:rsidP="00BC3F4A">
      <w:pPr>
        <w:adjustRightInd w:val="0"/>
        <w:spacing w:line="360" w:lineRule="auto"/>
        <w:rPr>
          <w:rFonts w:asciiTheme="minorEastAsia" w:hAnsiTheme="minorEastAsia" w:cs="宋体"/>
          <w:sz w:val="24"/>
        </w:rPr>
      </w:pPr>
      <w:r>
        <w:rPr>
          <w:rFonts w:asciiTheme="minorEastAsia" w:hAnsiTheme="minorEastAsia" w:cs="宋体" w:hint="eastAsia"/>
          <w:sz w:val="24"/>
        </w:rPr>
        <w:t>6.12、</w:t>
      </w:r>
      <w:proofErr w:type="gramStart"/>
      <w:r w:rsidRPr="00292280">
        <w:rPr>
          <w:rFonts w:asciiTheme="minorEastAsia" w:hAnsiTheme="minorEastAsia" w:cs="宋体" w:hint="eastAsia"/>
          <w:sz w:val="24"/>
        </w:rPr>
        <w:t>具备低</w:t>
      </w:r>
      <w:proofErr w:type="gramEnd"/>
      <w:r w:rsidRPr="00292280">
        <w:rPr>
          <w:rFonts w:asciiTheme="minorEastAsia" w:hAnsiTheme="minorEastAsia" w:cs="宋体" w:hint="eastAsia"/>
          <w:sz w:val="24"/>
        </w:rPr>
        <w:t>剂量迭代技术。</w:t>
      </w:r>
    </w:p>
    <w:p w14:paraId="6A89B53E" w14:textId="585D2E32" w:rsidR="00BC3F4A" w:rsidRPr="00BC3F4A" w:rsidRDefault="00BC3F4A" w:rsidP="00BC3F4A">
      <w:pPr>
        <w:spacing w:line="360" w:lineRule="auto"/>
        <w:jc w:val="left"/>
        <w:rPr>
          <w:rFonts w:ascii="宋体" w:hAnsi="宋体"/>
          <w:sz w:val="24"/>
        </w:rPr>
      </w:pPr>
      <w:r>
        <w:rPr>
          <w:rFonts w:asciiTheme="minorEastAsia" w:hAnsiTheme="minorEastAsia" w:cs="宋体" w:hint="eastAsia"/>
          <w:sz w:val="24"/>
        </w:rPr>
        <w:t>二、</w:t>
      </w:r>
      <w:r w:rsidRPr="00292280">
        <w:rPr>
          <w:rFonts w:asciiTheme="minorEastAsia" w:hAnsiTheme="minorEastAsia" w:cs="宋体" w:hint="eastAsia"/>
          <w:sz w:val="24"/>
        </w:rPr>
        <w:t>质保期：≥</w:t>
      </w:r>
      <w:r w:rsidRPr="00292280">
        <w:rPr>
          <w:rFonts w:asciiTheme="minorEastAsia" w:hAnsiTheme="minorEastAsia" w:cs="宋体"/>
          <w:sz w:val="24"/>
        </w:rPr>
        <w:t>3</w:t>
      </w:r>
      <w:r w:rsidRPr="00292280">
        <w:rPr>
          <w:rFonts w:asciiTheme="minorEastAsia" w:hAnsiTheme="minorEastAsia" w:cs="宋体" w:hint="eastAsia"/>
          <w:sz w:val="24"/>
        </w:rPr>
        <w:t>年</w:t>
      </w:r>
      <w:r w:rsidRPr="00292280">
        <w:rPr>
          <w:rFonts w:asciiTheme="minorEastAsia" w:hAnsiTheme="minorEastAsia" w:cs="宋体"/>
          <w:sz w:val="24"/>
        </w:rPr>
        <w:t xml:space="preserve">  </w:t>
      </w: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64"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64"/>
    </w:p>
    <w:p w14:paraId="1C3BBB3C" w14:textId="77777777" w:rsidR="00D12926" w:rsidRDefault="00D12926" w:rsidP="00D12926">
      <w:pPr>
        <w:pStyle w:val="21"/>
        <w:spacing w:line="22" w:lineRule="atLeast"/>
        <w:rPr>
          <w:rFonts w:ascii="宋体" w:eastAsia="宋体" w:hAnsi="宋体"/>
        </w:rPr>
      </w:pPr>
      <w:bookmarkStart w:id="865" w:name="_Toc76478886"/>
      <w:bookmarkStart w:id="866" w:name="_Toc76479113"/>
      <w:bookmarkStart w:id="867" w:name="_Toc76478276"/>
      <w:r>
        <w:rPr>
          <w:rFonts w:ascii="宋体" w:eastAsia="宋体" w:hAnsi="宋体" w:hint="eastAsia"/>
          <w:sz w:val="28"/>
        </w:rPr>
        <w:t>政府采购合同</w:t>
      </w:r>
      <w:bookmarkEnd w:id="865"/>
      <w:bookmarkEnd w:id="866"/>
      <w:bookmarkEnd w:id="867"/>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2134DD1E" w14:textId="77777777" w:rsidR="003309A3" w:rsidRDefault="003309A3" w:rsidP="003309A3">
      <w:pPr>
        <w:spacing w:line="576" w:lineRule="auto"/>
        <w:outlineLvl w:val="0"/>
        <w:rPr>
          <w:rFonts w:ascii="宋体" w:hAnsi="宋体"/>
          <w:bCs/>
          <w:kern w:val="36"/>
          <w:sz w:val="30"/>
          <w:szCs w:val="30"/>
        </w:rPr>
      </w:pPr>
      <w:r>
        <w:rPr>
          <w:rFonts w:ascii="宋体" w:hAnsi="宋体" w:hint="eastAsia"/>
          <w:bCs/>
          <w:kern w:val="36"/>
          <w:sz w:val="30"/>
          <w:szCs w:val="30"/>
        </w:rPr>
        <w:t>买方：</w:t>
      </w:r>
      <w:r>
        <w:rPr>
          <w:rFonts w:ascii="宋体" w:hAnsi="宋体" w:hint="eastAsia"/>
          <w:bCs/>
          <w:kern w:val="36"/>
          <w:sz w:val="30"/>
          <w:szCs w:val="30"/>
          <w:u w:val="single"/>
        </w:rPr>
        <w:t xml:space="preserve">                            </w:t>
      </w:r>
    </w:p>
    <w:p w14:paraId="04137CE0" w14:textId="77777777" w:rsidR="003309A3" w:rsidRDefault="003309A3" w:rsidP="003309A3">
      <w:pPr>
        <w:spacing w:line="576" w:lineRule="auto"/>
        <w:outlineLvl w:val="0"/>
        <w:rPr>
          <w:rFonts w:ascii="宋体" w:hAnsi="宋体"/>
          <w:bCs/>
          <w:kern w:val="36"/>
          <w:sz w:val="30"/>
          <w:szCs w:val="30"/>
          <w:u w:val="single"/>
        </w:rPr>
      </w:pPr>
      <w:r>
        <w:rPr>
          <w:rFonts w:ascii="宋体" w:hAnsi="宋体" w:hint="eastAsia"/>
          <w:bCs/>
          <w:kern w:val="36"/>
          <w:sz w:val="30"/>
          <w:szCs w:val="30"/>
        </w:rPr>
        <w:t>卖方：</w:t>
      </w:r>
      <w:r>
        <w:rPr>
          <w:rFonts w:ascii="宋体" w:hAnsi="宋体" w:hint="eastAsia"/>
          <w:bCs/>
          <w:kern w:val="36"/>
          <w:sz w:val="30"/>
          <w:szCs w:val="30"/>
          <w:u w:val="single"/>
        </w:rPr>
        <w:t xml:space="preserve">                            </w:t>
      </w:r>
    </w:p>
    <w:p w14:paraId="7AAA60F5" w14:textId="77777777" w:rsidR="003309A3" w:rsidRDefault="003309A3" w:rsidP="003309A3">
      <w:pPr>
        <w:spacing w:before="120"/>
        <w:ind w:firstLine="720"/>
        <w:rPr>
          <w:rFonts w:ascii="宋体" w:hAnsi="宋体"/>
          <w:sz w:val="30"/>
          <w:szCs w:val="30"/>
        </w:rPr>
      </w:pPr>
      <w:r>
        <w:rPr>
          <w:rFonts w:ascii="宋体" w:hAnsi="宋体" w:hint="eastAsia"/>
          <w:sz w:val="30"/>
          <w:szCs w:val="30"/>
        </w:rPr>
        <w:t>根据《中华人民共和国政府采购法》、《中华人民共和国民法典》等法律法规的规定，买卖双方按照采购结果签订本合同。</w:t>
      </w:r>
    </w:p>
    <w:p w14:paraId="7556910F" w14:textId="77777777" w:rsidR="003309A3" w:rsidRDefault="003309A3" w:rsidP="003309A3">
      <w:pPr>
        <w:spacing w:before="120"/>
        <w:ind w:firstLineChars="200" w:firstLine="600"/>
        <w:rPr>
          <w:rFonts w:ascii="宋体" w:hAnsi="宋体"/>
          <w:sz w:val="30"/>
          <w:szCs w:val="30"/>
        </w:rPr>
      </w:pPr>
      <w:r>
        <w:rPr>
          <w:rFonts w:ascii="宋体" w:hAnsi="宋体" w:hint="eastAsia"/>
          <w:sz w:val="30"/>
          <w:szCs w:val="30"/>
        </w:rPr>
        <w:t>下列文件构成本合同的组成部分，应该认为是一个整体，彼此相互解释，相互补充。为便于解释，组成合同的多个文件的优先支配地位的次序如下：</w:t>
      </w:r>
    </w:p>
    <w:p w14:paraId="1507E89C" w14:textId="77777777" w:rsidR="003309A3" w:rsidRDefault="003309A3" w:rsidP="003309A3">
      <w:pPr>
        <w:shd w:val="clear" w:color="auto" w:fill="FFFFFF"/>
        <w:spacing w:after="150" w:line="375" w:lineRule="atLeast"/>
        <w:ind w:firstLine="585"/>
        <w:rPr>
          <w:rFonts w:ascii="宋体" w:hAnsi="宋体"/>
          <w:sz w:val="30"/>
          <w:szCs w:val="30"/>
        </w:rPr>
      </w:pPr>
      <w:r>
        <w:rPr>
          <w:rFonts w:ascii="宋体" w:hAnsi="宋体" w:hint="eastAsia"/>
          <w:sz w:val="30"/>
          <w:szCs w:val="30"/>
        </w:rPr>
        <w:t>本合同书</w:t>
      </w:r>
    </w:p>
    <w:p w14:paraId="6B735B65" w14:textId="77777777" w:rsidR="003309A3" w:rsidRDefault="003309A3" w:rsidP="003309A3">
      <w:pPr>
        <w:shd w:val="clear" w:color="auto" w:fill="FFFFFF"/>
        <w:spacing w:after="150" w:line="375" w:lineRule="atLeast"/>
        <w:ind w:firstLine="585"/>
        <w:rPr>
          <w:rFonts w:ascii="宋体" w:hAnsi="宋体"/>
          <w:sz w:val="30"/>
          <w:szCs w:val="30"/>
          <w:shd w:val="clear" w:color="auto" w:fill="FFFFFF"/>
        </w:rPr>
      </w:pPr>
      <w:r>
        <w:rPr>
          <w:rFonts w:ascii="宋体" w:hAnsi="宋体" w:hint="eastAsia"/>
          <w:sz w:val="30"/>
          <w:szCs w:val="30"/>
        </w:rPr>
        <w:t>廉洁协议书</w:t>
      </w:r>
    </w:p>
    <w:p w14:paraId="438630C5" w14:textId="77777777" w:rsidR="003309A3" w:rsidRDefault="003309A3" w:rsidP="003309A3">
      <w:pPr>
        <w:shd w:val="clear" w:color="auto" w:fill="FFFFFF"/>
        <w:spacing w:after="150" w:line="375" w:lineRule="atLeast"/>
        <w:rPr>
          <w:rFonts w:ascii="宋体" w:hAnsi="宋体"/>
          <w:b/>
          <w:bCs/>
          <w:sz w:val="30"/>
          <w:szCs w:val="30"/>
          <w:shd w:val="clear" w:color="auto" w:fill="FFFFFF"/>
        </w:rPr>
      </w:pPr>
      <w:r>
        <w:rPr>
          <w:rFonts w:ascii="宋体" w:hAnsi="宋体" w:hint="eastAsia"/>
          <w:b/>
          <w:bCs/>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3309A3" w14:paraId="6B8417EB" w14:textId="77777777" w:rsidTr="00C352CA">
        <w:tc>
          <w:tcPr>
            <w:tcW w:w="666" w:type="dxa"/>
            <w:tcBorders>
              <w:top w:val="single" w:sz="4" w:space="0" w:color="auto"/>
              <w:left w:val="single" w:sz="4" w:space="0" w:color="auto"/>
              <w:bottom w:val="single" w:sz="4" w:space="0" w:color="auto"/>
              <w:right w:val="single" w:sz="4" w:space="0" w:color="auto"/>
            </w:tcBorders>
            <w:hideMark/>
          </w:tcPr>
          <w:p w14:paraId="0E09D1CE"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序号</w:t>
            </w:r>
          </w:p>
        </w:tc>
        <w:tc>
          <w:tcPr>
            <w:tcW w:w="1427" w:type="dxa"/>
            <w:tcBorders>
              <w:top w:val="single" w:sz="4" w:space="0" w:color="auto"/>
              <w:left w:val="single" w:sz="4" w:space="0" w:color="auto"/>
              <w:bottom w:val="single" w:sz="4" w:space="0" w:color="auto"/>
              <w:right w:val="single" w:sz="4" w:space="0" w:color="auto"/>
            </w:tcBorders>
            <w:hideMark/>
          </w:tcPr>
          <w:p w14:paraId="29C29651"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产品全称</w:t>
            </w:r>
          </w:p>
        </w:tc>
        <w:tc>
          <w:tcPr>
            <w:tcW w:w="1134" w:type="dxa"/>
            <w:tcBorders>
              <w:top w:val="single" w:sz="4" w:space="0" w:color="auto"/>
              <w:left w:val="single" w:sz="4" w:space="0" w:color="auto"/>
              <w:bottom w:val="single" w:sz="4" w:space="0" w:color="auto"/>
              <w:right w:val="single" w:sz="4" w:space="0" w:color="auto"/>
            </w:tcBorders>
            <w:hideMark/>
          </w:tcPr>
          <w:p w14:paraId="290D6A08"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商标牌号</w:t>
            </w:r>
          </w:p>
        </w:tc>
        <w:tc>
          <w:tcPr>
            <w:tcW w:w="1276" w:type="dxa"/>
            <w:tcBorders>
              <w:top w:val="single" w:sz="4" w:space="0" w:color="auto"/>
              <w:left w:val="single" w:sz="4" w:space="0" w:color="auto"/>
              <w:bottom w:val="single" w:sz="4" w:space="0" w:color="auto"/>
              <w:right w:val="single" w:sz="4" w:space="0" w:color="auto"/>
            </w:tcBorders>
            <w:hideMark/>
          </w:tcPr>
          <w:p w14:paraId="02A98F20"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规格型号</w:t>
            </w:r>
          </w:p>
        </w:tc>
        <w:tc>
          <w:tcPr>
            <w:tcW w:w="1134" w:type="dxa"/>
            <w:tcBorders>
              <w:top w:val="single" w:sz="4" w:space="0" w:color="auto"/>
              <w:left w:val="single" w:sz="4" w:space="0" w:color="auto"/>
              <w:bottom w:val="single" w:sz="4" w:space="0" w:color="auto"/>
              <w:right w:val="single" w:sz="4" w:space="0" w:color="auto"/>
            </w:tcBorders>
            <w:hideMark/>
          </w:tcPr>
          <w:p w14:paraId="3DE4666A"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产地</w:t>
            </w:r>
          </w:p>
        </w:tc>
        <w:tc>
          <w:tcPr>
            <w:tcW w:w="850" w:type="dxa"/>
            <w:tcBorders>
              <w:top w:val="single" w:sz="4" w:space="0" w:color="auto"/>
              <w:left w:val="single" w:sz="4" w:space="0" w:color="auto"/>
              <w:bottom w:val="single" w:sz="4" w:space="0" w:color="auto"/>
              <w:right w:val="single" w:sz="4" w:space="0" w:color="auto"/>
            </w:tcBorders>
            <w:hideMark/>
          </w:tcPr>
          <w:p w14:paraId="7E39B54A"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单位</w:t>
            </w:r>
          </w:p>
        </w:tc>
        <w:tc>
          <w:tcPr>
            <w:tcW w:w="741" w:type="dxa"/>
            <w:tcBorders>
              <w:top w:val="single" w:sz="4" w:space="0" w:color="auto"/>
              <w:left w:val="single" w:sz="4" w:space="0" w:color="auto"/>
              <w:bottom w:val="single" w:sz="4" w:space="0" w:color="auto"/>
              <w:right w:val="single" w:sz="4" w:space="0" w:color="auto"/>
            </w:tcBorders>
            <w:hideMark/>
          </w:tcPr>
          <w:p w14:paraId="06ECE55A"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数量</w:t>
            </w:r>
          </w:p>
        </w:tc>
        <w:tc>
          <w:tcPr>
            <w:tcW w:w="1102" w:type="dxa"/>
            <w:tcBorders>
              <w:top w:val="single" w:sz="4" w:space="0" w:color="auto"/>
              <w:left w:val="single" w:sz="4" w:space="0" w:color="auto"/>
              <w:bottom w:val="single" w:sz="4" w:space="0" w:color="auto"/>
              <w:right w:val="single" w:sz="4" w:space="0" w:color="auto"/>
            </w:tcBorders>
            <w:hideMark/>
          </w:tcPr>
          <w:p w14:paraId="49275EC6"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单价（元）</w:t>
            </w:r>
          </w:p>
        </w:tc>
        <w:tc>
          <w:tcPr>
            <w:tcW w:w="1134" w:type="dxa"/>
            <w:tcBorders>
              <w:top w:val="single" w:sz="4" w:space="0" w:color="auto"/>
              <w:left w:val="single" w:sz="4" w:space="0" w:color="auto"/>
              <w:bottom w:val="single" w:sz="4" w:space="0" w:color="auto"/>
              <w:right w:val="single" w:sz="4" w:space="0" w:color="auto"/>
            </w:tcBorders>
            <w:hideMark/>
          </w:tcPr>
          <w:p w14:paraId="066BAACC" w14:textId="77777777" w:rsidR="003309A3" w:rsidRDefault="003309A3" w:rsidP="00C352CA">
            <w:pPr>
              <w:spacing w:after="150" w:line="375" w:lineRule="atLeast"/>
              <w:jc w:val="center"/>
              <w:rPr>
                <w:rFonts w:ascii="宋体" w:hAnsi="宋体"/>
                <w:shd w:val="clear" w:color="auto" w:fill="FFFFFF"/>
              </w:rPr>
            </w:pPr>
            <w:r>
              <w:rPr>
                <w:rFonts w:ascii="宋体" w:hAnsi="宋体" w:hint="eastAsia"/>
                <w:shd w:val="clear" w:color="auto" w:fill="FFFFFF"/>
              </w:rPr>
              <w:t>总价（元）</w:t>
            </w:r>
          </w:p>
        </w:tc>
      </w:tr>
      <w:tr w:rsidR="003309A3" w14:paraId="65C794B2" w14:textId="77777777" w:rsidTr="00C352CA">
        <w:tc>
          <w:tcPr>
            <w:tcW w:w="666" w:type="dxa"/>
            <w:tcBorders>
              <w:top w:val="single" w:sz="4" w:space="0" w:color="auto"/>
              <w:left w:val="single" w:sz="4" w:space="0" w:color="auto"/>
              <w:bottom w:val="single" w:sz="4" w:space="0" w:color="auto"/>
              <w:right w:val="single" w:sz="4" w:space="0" w:color="auto"/>
            </w:tcBorders>
            <w:hideMark/>
          </w:tcPr>
          <w:p w14:paraId="45967AF9" w14:textId="77777777" w:rsidR="003309A3" w:rsidRDefault="003309A3" w:rsidP="00C352CA">
            <w:pPr>
              <w:spacing w:after="150" w:line="375" w:lineRule="atLeast"/>
              <w:jc w:val="center"/>
              <w:textAlignment w:val="center"/>
              <w:rPr>
                <w:rFonts w:ascii="宋体" w:hAnsi="宋体"/>
                <w:shd w:val="clear" w:color="auto" w:fill="FFFFFF"/>
              </w:rPr>
            </w:pPr>
            <w:r>
              <w:rPr>
                <w:rFonts w:ascii="宋体" w:hAnsi="宋体" w:hint="eastAsia"/>
                <w:shd w:val="clear" w:color="auto" w:fill="FFFFFF"/>
              </w:rPr>
              <w:t>1</w:t>
            </w:r>
          </w:p>
        </w:tc>
        <w:tc>
          <w:tcPr>
            <w:tcW w:w="1427" w:type="dxa"/>
            <w:tcBorders>
              <w:top w:val="single" w:sz="4" w:space="0" w:color="auto"/>
              <w:left w:val="single" w:sz="4" w:space="0" w:color="auto"/>
              <w:bottom w:val="single" w:sz="4" w:space="0" w:color="auto"/>
              <w:right w:val="single" w:sz="4" w:space="0" w:color="auto"/>
            </w:tcBorders>
            <w:vAlign w:val="center"/>
            <w:hideMark/>
          </w:tcPr>
          <w:p w14:paraId="38F86BD0" w14:textId="77777777" w:rsidR="003309A3" w:rsidRDefault="003309A3" w:rsidP="00C352CA">
            <w:pPr>
              <w:jc w:val="center"/>
              <w:rPr>
                <w:rFonts w:ascii="宋体" w:hAnsi="宋体"/>
                <w:shd w:val="clear" w:color="auto" w:fill="FFFFFF"/>
              </w:rPr>
            </w:pPr>
            <w:r>
              <w:rPr>
                <w:rFonts w:ascii="宋体" w:hAnsi="宋体" w:hint="eastAsia"/>
                <w:shd w:val="clear" w:color="auto" w:fill="FFFFFF"/>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2D4CDDBC" w14:textId="77777777" w:rsidR="003309A3" w:rsidRDefault="003309A3" w:rsidP="00C352CA">
            <w:pPr>
              <w:jc w:val="center"/>
              <w:rPr>
                <w:rFonts w:ascii="宋体" w:hAnsi="宋体"/>
                <w:shd w:val="clear" w:color="auto" w:fill="FFFFFF"/>
              </w:rPr>
            </w:pPr>
          </w:p>
        </w:tc>
        <w:tc>
          <w:tcPr>
            <w:tcW w:w="1276" w:type="dxa"/>
            <w:tcBorders>
              <w:top w:val="single" w:sz="4" w:space="0" w:color="auto"/>
              <w:left w:val="single" w:sz="4" w:space="0" w:color="auto"/>
              <w:bottom w:val="single" w:sz="4" w:space="0" w:color="auto"/>
              <w:right w:val="single" w:sz="4" w:space="0" w:color="auto"/>
            </w:tcBorders>
            <w:vAlign w:val="center"/>
          </w:tcPr>
          <w:p w14:paraId="78E34099" w14:textId="77777777" w:rsidR="003309A3" w:rsidRDefault="003309A3" w:rsidP="00C352CA">
            <w:pPr>
              <w:jc w:val="center"/>
              <w:rPr>
                <w:rFonts w:ascii="宋体" w:hAnsi="宋体"/>
                <w:shd w:val="clear" w:color="auto" w:fill="FFFFFF"/>
              </w:rPr>
            </w:pPr>
          </w:p>
        </w:tc>
        <w:tc>
          <w:tcPr>
            <w:tcW w:w="1134" w:type="dxa"/>
            <w:tcBorders>
              <w:top w:val="single" w:sz="4" w:space="0" w:color="auto"/>
              <w:left w:val="single" w:sz="4" w:space="0" w:color="auto"/>
              <w:bottom w:val="single" w:sz="4" w:space="0" w:color="auto"/>
              <w:right w:val="single" w:sz="4" w:space="0" w:color="auto"/>
            </w:tcBorders>
            <w:vAlign w:val="center"/>
          </w:tcPr>
          <w:p w14:paraId="41321C7A" w14:textId="77777777" w:rsidR="003309A3" w:rsidRDefault="003309A3" w:rsidP="00C352CA">
            <w:pPr>
              <w:jc w:val="center"/>
              <w:rPr>
                <w:rFonts w:ascii="宋体" w:hAnsi="宋体"/>
                <w:shd w:val="clear" w:color="auto" w:fill="FFFFFF"/>
              </w:rPr>
            </w:pPr>
          </w:p>
        </w:tc>
        <w:tc>
          <w:tcPr>
            <w:tcW w:w="850" w:type="dxa"/>
            <w:tcBorders>
              <w:top w:val="single" w:sz="4" w:space="0" w:color="auto"/>
              <w:left w:val="single" w:sz="4" w:space="0" w:color="auto"/>
              <w:bottom w:val="single" w:sz="4" w:space="0" w:color="auto"/>
              <w:right w:val="single" w:sz="4" w:space="0" w:color="auto"/>
            </w:tcBorders>
            <w:vAlign w:val="center"/>
          </w:tcPr>
          <w:p w14:paraId="3A7B4791" w14:textId="77777777" w:rsidR="003309A3" w:rsidRDefault="003309A3" w:rsidP="00C352CA">
            <w:pPr>
              <w:jc w:val="center"/>
              <w:rPr>
                <w:rFonts w:ascii="宋体" w:hAnsi="宋体"/>
                <w:shd w:val="clear" w:color="auto" w:fill="FFFFFF"/>
              </w:rPr>
            </w:pPr>
          </w:p>
        </w:tc>
        <w:tc>
          <w:tcPr>
            <w:tcW w:w="741" w:type="dxa"/>
            <w:tcBorders>
              <w:top w:val="single" w:sz="4" w:space="0" w:color="auto"/>
              <w:left w:val="single" w:sz="4" w:space="0" w:color="auto"/>
              <w:bottom w:val="single" w:sz="4" w:space="0" w:color="auto"/>
              <w:right w:val="single" w:sz="4" w:space="0" w:color="auto"/>
            </w:tcBorders>
            <w:vAlign w:val="center"/>
          </w:tcPr>
          <w:p w14:paraId="267557F3" w14:textId="77777777" w:rsidR="003309A3" w:rsidRDefault="003309A3" w:rsidP="00C352CA">
            <w:pPr>
              <w:jc w:val="center"/>
              <w:rPr>
                <w:rFonts w:ascii="宋体" w:hAnsi="宋体"/>
                <w:shd w:val="clear" w:color="auto" w:fill="FFFFFF"/>
              </w:rPr>
            </w:pPr>
          </w:p>
        </w:tc>
        <w:tc>
          <w:tcPr>
            <w:tcW w:w="1102" w:type="dxa"/>
            <w:tcBorders>
              <w:top w:val="single" w:sz="4" w:space="0" w:color="auto"/>
              <w:left w:val="single" w:sz="4" w:space="0" w:color="auto"/>
              <w:bottom w:val="single" w:sz="4" w:space="0" w:color="auto"/>
              <w:right w:val="single" w:sz="4" w:space="0" w:color="auto"/>
            </w:tcBorders>
            <w:vAlign w:val="center"/>
          </w:tcPr>
          <w:p w14:paraId="7EBBC9AF" w14:textId="77777777" w:rsidR="003309A3" w:rsidRDefault="003309A3" w:rsidP="00C352CA">
            <w:pPr>
              <w:jc w:val="center"/>
              <w:rPr>
                <w:rFonts w:ascii="宋体" w:hAnsi="宋体"/>
                <w:shd w:val="clear" w:color="auto" w:fill="FFFFFF"/>
              </w:rPr>
            </w:pPr>
          </w:p>
        </w:tc>
        <w:tc>
          <w:tcPr>
            <w:tcW w:w="1134" w:type="dxa"/>
            <w:tcBorders>
              <w:top w:val="single" w:sz="4" w:space="0" w:color="auto"/>
              <w:left w:val="single" w:sz="4" w:space="0" w:color="auto"/>
              <w:bottom w:val="single" w:sz="4" w:space="0" w:color="auto"/>
              <w:right w:val="single" w:sz="4" w:space="0" w:color="auto"/>
            </w:tcBorders>
            <w:vAlign w:val="center"/>
          </w:tcPr>
          <w:p w14:paraId="05353890" w14:textId="77777777" w:rsidR="003309A3" w:rsidRDefault="003309A3" w:rsidP="00C352CA">
            <w:pPr>
              <w:jc w:val="center"/>
              <w:rPr>
                <w:rFonts w:ascii="宋体" w:hAnsi="宋体"/>
                <w:shd w:val="clear" w:color="auto" w:fill="FFFFFF"/>
              </w:rPr>
            </w:pPr>
          </w:p>
        </w:tc>
      </w:tr>
    </w:tbl>
    <w:p w14:paraId="34A06D32" w14:textId="77777777" w:rsidR="003309A3" w:rsidRDefault="003309A3" w:rsidP="003309A3">
      <w:pPr>
        <w:shd w:val="clear" w:color="auto" w:fill="FFFFFF"/>
        <w:spacing w:after="150" w:line="375" w:lineRule="atLeast"/>
        <w:rPr>
          <w:rFonts w:ascii="宋体" w:hAnsi="宋体"/>
          <w:sz w:val="30"/>
          <w:szCs w:val="30"/>
          <w:shd w:val="clear" w:color="auto" w:fill="FFFFFF"/>
        </w:rPr>
      </w:pPr>
    </w:p>
    <w:p w14:paraId="0989ECA9" w14:textId="77777777" w:rsidR="003309A3" w:rsidRDefault="003309A3" w:rsidP="003309A3">
      <w:pPr>
        <w:shd w:val="clear" w:color="auto" w:fill="FFFFFF"/>
        <w:spacing w:after="150" w:line="375" w:lineRule="atLeast"/>
        <w:rPr>
          <w:rFonts w:ascii="宋体" w:hAnsi="宋体"/>
          <w:b/>
          <w:sz w:val="30"/>
          <w:szCs w:val="30"/>
          <w:shd w:val="clear" w:color="auto" w:fill="FFFFFF"/>
        </w:rPr>
      </w:pPr>
      <w:r>
        <w:rPr>
          <w:rFonts w:ascii="宋体" w:hAnsi="宋体" w:hint="eastAsia"/>
          <w:b/>
          <w:sz w:val="30"/>
          <w:szCs w:val="30"/>
          <w:shd w:val="clear" w:color="auto" w:fill="FFFFFF"/>
        </w:rPr>
        <w:t>第二条  交货时间、地点和交货方式</w:t>
      </w:r>
    </w:p>
    <w:p w14:paraId="0B48CC8A" w14:textId="3DB2B3F7" w:rsidR="003309A3" w:rsidRDefault="003309A3" w:rsidP="003309A3">
      <w:pPr>
        <w:shd w:val="clear" w:color="auto" w:fill="FFFFFF"/>
        <w:spacing w:after="150" w:line="375" w:lineRule="atLeast"/>
        <w:rPr>
          <w:rFonts w:ascii="宋体" w:hAnsi="宋体"/>
          <w:sz w:val="30"/>
          <w:szCs w:val="30"/>
          <w:u w:val="single"/>
        </w:rPr>
      </w:pPr>
      <w:r>
        <w:rPr>
          <w:rFonts w:ascii="宋体" w:hAnsi="宋体" w:hint="eastAsia"/>
          <w:sz w:val="30"/>
          <w:szCs w:val="30"/>
          <w:shd w:val="clear" w:color="auto" w:fill="FFFFFF"/>
        </w:rPr>
        <w:t>1、交货时间：</w:t>
      </w:r>
      <w:r>
        <w:rPr>
          <w:rFonts w:ascii="宋体" w:hAnsi="宋体" w:hint="eastAsia"/>
          <w:sz w:val="30"/>
          <w:szCs w:val="30"/>
          <w:u w:val="single"/>
        </w:rPr>
        <w:t xml:space="preserve"> </w:t>
      </w:r>
      <w:r w:rsidRPr="003309A3">
        <w:rPr>
          <w:rFonts w:ascii="宋体" w:hAnsi="宋体" w:hint="eastAsia"/>
          <w:sz w:val="30"/>
          <w:szCs w:val="30"/>
          <w:u w:val="single"/>
        </w:rPr>
        <w:t>合同签订后30天日内完成送货、安装、调试（如采购</w:t>
      </w:r>
      <w:proofErr w:type="gramStart"/>
      <w:r w:rsidRPr="003309A3">
        <w:rPr>
          <w:rFonts w:ascii="宋体" w:hAnsi="宋体" w:hint="eastAsia"/>
          <w:sz w:val="30"/>
          <w:szCs w:val="30"/>
          <w:u w:val="single"/>
        </w:rPr>
        <w:t>人设备</w:t>
      </w:r>
      <w:proofErr w:type="gramEnd"/>
      <w:r w:rsidRPr="003309A3">
        <w:rPr>
          <w:rFonts w:ascii="宋体" w:hAnsi="宋体" w:hint="eastAsia"/>
          <w:sz w:val="30"/>
          <w:szCs w:val="30"/>
          <w:u w:val="single"/>
        </w:rPr>
        <w:t>安装场地无法满足安装条件，可适当延长送货、安装、调试时间）。</w:t>
      </w:r>
      <w:r>
        <w:rPr>
          <w:rFonts w:ascii="宋体" w:hAnsi="宋体" w:hint="eastAsia"/>
          <w:sz w:val="30"/>
          <w:szCs w:val="30"/>
          <w:u w:val="single"/>
        </w:rPr>
        <w:t xml:space="preserve">                                            </w:t>
      </w:r>
    </w:p>
    <w:p w14:paraId="02DB8601" w14:textId="77777777" w:rsidR="003309A3" w:rsidRDefault="003309A3" w:rsidP="003309A3">
      <w:pPr>
        <w:shd w:val="clear" w:color="auto" w:fill="FFFFFF"/>
        <w:spacing w:after="150" w:line="375" w:lineRule="atLeast"/>
        <w:rPr>
          <w:rFonts w:ascii="宋体" w:hAnsi="宋体"/>
          <w:sz w:val="30"/>
          <w:szCs w:val="30"/>
          <w:shd w:val="clear" w:color="auto" w:fill="FFFFFF"/>
        </w:rPr>
      </w:pPr>
      <w:r>
        <w:rPr>
          <w:rFonts w:ascii="宋体" w:hAnsi="宋体" w:hint="eastAsia"/>
          <w:sz w:val="30"/>
          <w:szCs w:val="30"/>
          <w:shd w:val="clear" w:color="auto" w:fill="FFFFFF"/>
        </w:rPr>
        <w:t>2、交货地点：</w:t>
      </w:r>
      <w:r>
        <w:rPr>
          <w:rFonts w:ascii="宋体" w:hAnsi="宋体" w:hint="eastAsia"/>
          <w:sz w:val="30"/>
          <w:szCs w:val="30"/>
          <w:u w:val="single"/>
        </w:rPr>
        <w:t xml:space="preserve">                                            </w:t>
      </w:r>
      <w:r>
        <w:rPr>
          <w:rFonts w:ascii="宋体" w:hAnsi="宋体" w:hint="eastAsia"/>
          <w:sz w:val="30"/>
          <w:szCs w:val="30"/>
          <w:shd w:val="clear" w:color="auto" w:fill="FFFFFF"/>
        </w:rPr>
        <w:t xml:space="preserve">                                             </w:t>
      </w:r>
    </w:p>
    <w:p w14:paraId="3AB08CDC" w14:textId="77777777" w:rsidR="003309A3" w:rsidRDefault="003309A3" w:rsidP="003309A3">
      <w:pPr>
        <w:shd w:val="clear" w:color="auto" w:fill="FFFFFF"/>
        <w:spacing w:after="150" w:line="375" w:lineRule="atLeast"/>
        <w:rPr>
          <w:rFonts w:ascii="宋体" w:hAnsi="宋体"/>
          <w:sz w:val="30"/>
          <w:szCs w:val="30"/>
          <w:shd w:val="clear" w:color="auto" w:fill="FFFFFF"/>
        </w:rPr>
      </w:pPr>
      <w:r>
        <w:rPr>
          <w:rFonts w:ascii="宋体" w:hAnsi="宋体" w:hint="eastAsia"/>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2218AC1E" w14:textId="77777777" w:rsidR="003309A3" w:rsidRDefault="003309A3" w:rsidP="003309A3">
      <w:pPr>
        <w:shd w:val="clear" w:color="auto" w:fill="FFFFFF"/>
        <w:spacing w:after="150" w:line="375" w:lineRule="atLeast"/>
        <w:rPr>
          <w:rFonts w:ascii="宋体" w:hAnsi="宋体"/>
          <w:b/>
          <w:sz w:val="30"/>
          <w:szCs w:val="30"/>
          <w:shd w:val="clear" w:color="auto" w:fill="FFFFFF"/>
        </w:rPr>
      </w:pPr>
      <w:r>
        <w:rPr>
          <w:rFonts w:ascii="宋体" w:hAnsi="宋体" w:hint="eastAsia"/>
          <w:b/>
          <w:sz w:val="30"/>
          <w:szCs w:val="30"/>
          <w:shd w:val="clear" w:color="auto" w:fill="FFFFFF"/>
        </w:rPr>
        <w:t>第三条  付款方式</w:t>
      </w:r>
    </w:p>
    <w:p w14:paraId="278FBD5D" w14:textId="77777777" w:rsidR="003309A3" w:rsidRDefault="003309A3" w:rsidP="003309A3">
      <w:pPr>
        <w:shd w:val="clear" w:color="auto" w:fill="FFFFFF"/>
        <w:spacing w:after="150" w:line="375" w:lineRule="atLeast"/>
        <w:rPr>
          <w:rFonts w:ascii="宋体" w:hAnsi="宋体"/>
          <w:sz w:val="30"/>
          <w:szCs w:val="30"/>
          <w:shd w:val="clear" w:color="auto" w:fill="FFFFFF"/>
        </w:rPr>
      </w:pPr>
      <w:r>
        <w:rPr>
          <w:rFonts w:ascii="宋体" w:hAnsi="宋体" w:hint="eastAsia"/>
          <w:sz w:val="30"/>
          <w:szCs w:val="30"/>
          <w:shd w:val="clear" w:color="auto" w:fill="FFFFFF"/>
        </w:rPr>
        <w:t>1、产品总价（人民币）：</w:t>
      </w:r>
      <w:r>
        <w:rPr>
          <w:rStyle w:val="Style6"/>
          <w:rFonts w:ascii="华文仿宋" w:eastAsia="华文仿宋" w:hAnsi="华文仿宋" w:hint="eastAsia"/>
          <w:sz w:val="30"/>
          <w:szCs w:val="30"/>
        </w:rPr>
        <w:t xml:space="preserve">       </w:t>
      </w:r>
      <w:r>
        <w:rPr>
          <w:rFonts w:ascii="宋体" w:hAnsi="宋体" w:hint="eastAsia"/>
          <w:sz w:val="30"/>
          <w:szCs w:val="30"/>
          <w:shd w:val="clear" w:color="auto" w:fill="FFFFFF"/>
        </w:rPr>
        <w:t>元（大写：     元整）</w:t>
      </w:r>
    </w:p>
    <w:p w14:paraId="506050AE" w14:textId="50F32EDB" w:rsidR="003309A3" w:rsidRPr="003309A3" w:rsidRDefault="003309A3" w:rsidP="003309A3">
      <w:pPr>
        <w:shd w:val="clear" w:color="auto" w:fill="FFFFFF"/>
        <w:spacing w:after="150" w:line="375" w:lineRule="atLeast"/>
        <w:rPr>
          <w:rFonts w:ascii="宋体" w:hAnsi="宋体"/>
          <w:sz w:val="30"/>
          <w:szCs w:val="30"/>
          <w:u w:val="single"/>
          <w:shd w:val="clear" w:color="auto" w:fill="FFFFFF"/>
        </w:rPr>
      </w:pPr>
      <w:r>
        <w:rPr>
          <w:rFonts w:ascii="宋体" w:hAnsi="宋体" w:hint="eastAsia"/>
          <w:sz w:val="30"/>
          <w:szCs w:val="30"/>
          <w:shd w:val="clear" w:color="auto" w:fill="FFFFFF"/>
        </w:rPr>
        <w:t>2、付款方式：</w:t>
      </w:r>
      <w:r w:rsidRPr="003309A3">
        <w:rPr>
          <w:rFonts w:ascii="宋体" w:hAnsi="宋体" w:hint="eastAsia"/>
          <w:sz w:val="30"/>
          <w:szCs w:val="30"/>
          <w:u w:val="single"/>
          <w:shd w:val="clear" w:color="auto" w:fill="FFFFFF"/>
        </w:rPr>
        <w:t>付款方式：合同签订后7日内，卖方向买方支付合同总金额的5%作为履约保证金（验收合格后转为质保金），货到用户现场安装验收合格且资金到位后，买方一次性支付合同项目总金额100%（卖方须在买方付款前提供等额合</w:t>
      </w:r>
      <w:proofErr w:type="gramStart"/>
      <w:r w:rsidRPr="003309A3">
        <w:rPr>
          <w:rFonts w:ascii="宋体" w:hAnsi="宋体" w:hint="eastAsia"/>
          <w:sz w:val="30"/>
          <w:szCs w:val="30"/>
          <w:u w:val="single"/>
          <w:shd w:val="clear" w:color="auto" w:fill="FFFFFF"/>
        </w:rPr>
        <w:t>规</w:t>
      </w:r>
      <w:proofErr w:type="gramEnd"/>
      <w:r w:rsidRPr="003309A3">
        <w:rPr>
          <w:rFonts w:ascii="宋体" w:hAnsi="宋体" w:hint="eastAsia"/>
          <w:sz w:val="30"/>
          <w:szCs w:val="30"/>
          <w:u w:val="single"/>
          <w:shd w:val="clear" w:color="auto" w:fill="FFFFFF"/>
        </w:rPr>
        <w:t>发票），若因资金审批流程、拨款未到位、资金政策调整等原因导致无法按约定时间支付的，支付时间相应顺延，且不构成违约；其中，合同项下货物的质量保证期为自货物通过最终验收起36个月（如设备质保＞36个月，则按照该设备实际质保期满后），买方应在质保期到期后30日内向卖方无息返还剩余质保金</w:t>
      </w:r>
      <w:r>
        <w:rPr>
          <w:rFonts w:ascii="宋体" w:hAnsi="宋体" w:hint="eastAsia"/>
          <w:sz w:val="30"/>
          <w:szCs w:val="30"/>
          <w:u w:val="single"/>
          <w:shd w:val="clear" w:color="auto" w:fill="FFFFFF"/>
        </w:rPr>
        <w:t>。</w:t>
      </w:r>
    </w:p>
    <w:p w14:paraId="1A041062" w14:textId="77777777" w:rsidR="003309A3" w:rsidRDefault="003309A3" w:rsidP="003309A3">
      <w:pPr>
        <w:shd w:val="clear" w:color="auto" w:fill="FFFFFF"/>
        <w:spacing w:after="150" w:line="375" w:lineRule="atLeast"/>
        <w:rPr>
          <w:rFonts w:ascii="宋体" w:hAnsi="宋体"/>
          <w:b/>
          <w:sz w:val="30"/>
          <w:szCs w:val="30"/>
          <w:shd w:val="clear" w:color="auto" w:fill="FFFFFF"/>
        </w:rPr>
      </w:pPr>
      <w:r>
        <w:rPr>
          <w:rFonts w:ascii="宋体" w:hAnsi="宋体" w:hint="eastAsia"/>
          <w:b/>
          <w:sz w:val="30"/>
          <w:szCs w:val="30"/>
          <w:shd w:val="clear" w:color="auto" w:fill="FFFFFF"/>
        </w:rPr>
        <w:t>第四条  包装要求和装运标志</w:t>
      </w:r>
    </w:p>
    <w:p w14:paraId="28F54C08" w14:textId="77777777" w:rsidR="003309A3" w:rsidRDefault="003309A3" w:rsidP="003309A3">
      <w:pPr>
        <w:spacing w:before="120" w:line="360" w:lineRule="auto"/>
        <w:rPr>
          <w:rFonts w:ascii="宋体" w:hAnsi="宋体"/>
          <w:sz w:val="30"/>
          <w:szCs w:val="30"/>
        </w:rPr>
      </w:pPr>
      <w:r>
        <w:rPr>
          <w:rFonts w:ascii="宋体" w:hAnsi="宋体"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65728CDF" w14:textId="77777777" w:rsidR="003309A3" w:rsidRDefault="003309A3" w:rsidP="003309A3">
      <w:pPr>
        <w:spacing w:before="120" w:line="360" w:lineRule="auto"/>
        <w:rPr>
          <w:rFonts w:ascii="宋体" w:hAnsi="宋体"/>
          <w:sz w:val="30"/>
          <w:szCs w:val="30"/>
        </w:rPr>
      </w:pPr>
      <w:r>
        <w:rPr>
          <w:rFonts w:ascii="宋体" w:hAnsi="宋体" w:hint="eastAsia"/>
          <w:sz w:val="30"/>
          <w:szCs w:val="30"/>
        </w:rPr>
        <w:t>2、每件包装箱内应附一份详细装箱单和质量合格证。</w:t>
      </w:r>
    </w:p>
    <w:p w14:paraId="7693292A" w14:textId="77777777" w:rsidR="003309A3" w:rsidRDefault="003309A3" w:rsidP="003309A3">
      <w:pPr>
        <w:spacing w:before="120" w:line="360" w:lineRule="auto"/>
        <w:rPr>
          <w:rFonts w:ascii="宋体" w:hAnsi="宋体"/>
          <w:sz w:val="30"/>
          <w:szCs w:val="30"/>
        </w:rPr>
      </w:pPr>
      <w:r>
        <w:rPr>
          <w:rFonts w:ascii="宋体" w:hAnsi="宋体" w:hint="eastAsia"/>
          <w:sz w:val="30"/>
          <w:szCs w:val="30"/>
        </w:rPr>
        <w:t>3、卖方应在每一包装箱的</w:t>
      </w:r>
      <w:proofErr w:type="gramStart"/>
      <w:r>
        <w:rPr>
          <w:rFonts w:ascii="宋体" w:hAnsi="宋体" w:hint="eastAsia"/>
          <w:sz w:val="30"/>
          <w:szCs w:val="30"/>
        </w:rPr>
        <w:t>四侧用不</w:t>
      </w:r>
      <w:proofErr w:type="gramEnd"/>
      <w:r>
        <w:rPr>
          <w:rFonts w:ascii="宋体" w:hAnsi="宋体" w:hint="eastAsia"/>
          <w:sz w:val="30"/>
          <w:szCs w:val="30"/>
        </w:rPr>
        <w:t>褪色的油漆以醒目的中文字样做出标记。</w:t>
      </w:r>
    </w:p>
    <w:p w14:paraId="069F2E84" w14:textId="77777777" w:rsidR="003309A3" w:rsidRDefault="003309A3" w:rsidP="003309A3">
      <w:pPr>
        <w:shd w:val="clear" w:color="auto" w:fill="FFFFFF"/>
        <w:spacing w:after="150" w:line="375" w:lineRule="atLeast"/>
        <w:rPr>
          <w:rFonts w:ascii="宋体" w:hAnsi="宋体"/>
          <w:b/>
          <w:sz w:val="30"/>
          <w:szCs w:val="30"/>
          <w:shd w:val="clear" w:color="auto" w:fill="FFFFFF"/>
        </w:rPr>
      </w:pPr>
      <w:r>
        <w:rPr>
          <w:rFonts w:ascii="宋体" w:hAnsi="宋体" w:hint="eastAsia"/>
          <w:b/>
          <w:sz w:val="30"/>
          <w:szCs w:val="30"/>
          <w:shd w:val="clear" w:color="auto" w:fill="FFFFFF"/>
        </w:rPr>
        <w:t>第五条  知识产权和质量保证</w:t>
      </w:r>
    </w:p>
    <w:p w14:paraId="23C833FA" w14:textId="77777777" w:rsidR="003309A3" w:rsidRDefault="003309A3" w:rsidP="003309A3">
      <w:pPr>
        <w:spacing w:line="360" w:lineRule="auto"/>
        <w:ind w:leftChars="1" w:left="2"/>
        <w:rPr>
          <w:rFonts w:ascii="宋体" w:hAnsi="宋体"/>
          <w:sz w:val="30"/>
          <w:szCs w:val="30"/>
        </w:rPr>
      </w:pPr>
      <w:r>
        <w:rPr>
          <w:rFonts w:ascii="宋体" w:hAnsi="宋体" w:hint="eastAsia"/>
          <w:sz w:val="30"/>
          <w:szCs w:val="30"/>
        </w:rPr>
        <w:t>1、卖方须保证货物是全新、未使用过的，并完全符合强制性的国家技术质量规范和合同规定的质量、规格、性能和技术规范等的要求。</w:t>
      </w:r>
    </w:p>
    <w:p w14:paraId="527ED63C" w14:textId="77777777" w:rsidR="003309A3" w:rsidRDefault="003309A3" w:rsidP="003309A3">
      <w:pPr>
        <w:spacing w:line="360" w:lineRule="auto"/>
        <w:ind w:leftChars="1" w:left="2"/>
        <w:rPr>
          <w:rFonts w:ascii="宋体" w:hAnsi="宋体"/>
          <w:sz w:val="30"/>
          <w:szCs w:val="30"/>
        </w:rPr>
      </w:pPr>
      <w:r>
        <w:rPr>
          <w:rFonts w:ascii="宋体" w:hAnsi="宋体"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66EDA286" w14:textId="77777777" w:rsidR="003309A3" w:rsidRDefault="003309A3" w:rsidP="003309A3">
      <w:pPr>
        <w:rPr>
          <w:rFonts w:ascii="宋体" w:hAnsi="宋体"/>
          <w:sz w:val="30"/>
          <w:szCs w:val="30"/>
        </w:rPr>
      </w:pPr>
      <w:r>
        <w:rPr>
          <w:rFonts w:ascii="宋体" w:hAnsi="宋体" w:hint="eastAsia"/>
          <w:sz w:val="30"/>
          <w:szCs w:val="30"/>
        </w:rPr>
        <w:t>3、需要第三方提供的原产地证明、原产地、原厂产品检验合格证、原厂产品品质证明、商检证明、提供生产和销售企业的相关认证证书。如果到货时，卖方不能够提供相应的证明文件、不符合相关要求的，买方有权拒收，由此造成的损失与买方无关。</w:t>
      </w:r>
    </w:p>
    <w:p w14:paraId="4580C9A5" w14:textId="77777777" w:rsidR="003309A3" w:rsidRDefault="003309A3" w:rsidP="003309A3">
      <w:pPr>
        <w:spacing w:before="120" w:line="360" w:lineRule="auto"/>
        <w:rPr>
          <w:rFonts w:ascii="宋体" w:hAnsi="宋体"/>
          <w:sz w:val="30"/>
          <w:szCs w:val="30"/>
        </w:rPr>
      </w:pPr>
      <w:r>
        <w:rPr>
          <w:rFonts w:ascii="宋体" w:hAnsi="宋体" w:hint="eastAsia"/>
          <w:sz w:val="30"/>
          <w:szCs w:val="30"/>
        </w:rPr>
        <w:t>4、卖方应保证买方在使用该货物或其任何一部分时不受第三方提出的侵犯专利权、 著作权、商标权和工业设计权等的起诉。如果任何第三方提出侵权指控， 卖方须与第三方交涉并承担由此发生的一切责任、费用和经济赔偿。</w:t>
      </w:r>
    </w:p>
    <w:p w14:paraId="78C4860C" w14:textId="77777777" w:rsidR="003309A3" w:rsidRDefault="003309A3" w:rsidP="003309A3">
      <w:pPr>
        <w:spacing w:before="120" w:line="360" w:lineRule="auto"/>
        <w:rPr>
          <w:rFonts w:ascii="宋体" w:hAnsi="宋体"/>
          <w:sz w:val="30"/>
          <w:szCs w:val="30"/>
        </w:rPr>
      </w:pPr>
      <w:r>
        <w:rPr>
          <w:rFonts w:ascii="宋体" w:hAnsi="宋体"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Pr>
          <w:rFonts w:ascii="宋体" w:hAnsi="宋体" w:hint="eastAsia"/>
          <w:sz w:val="30"/>
          <w:szCs w:val="30"/>
          <w:u w:val="single"/>
        </w:rPr>
        <w:t xml:space="preserve">  7 </w:t>
      </w:r>
      <w:r>
        <w:rPr>
          <w:rFonts w:ascii="宋体" w:hAnsi="宋体" w:hint="eastAsia"/>
          <w:sz w:val="30"/>
          <w:szCs w:val="30"/>
        </w:rPr>
        <w:t>天内应免费维修或更换有缺陷的货物或部件。</w:t>
      </w:r>
    </w:p>
    <w:p w14:paraId="265762A9" w14:textId="77777777" w:rsidR="003309A3" w:rsidRDefault="003309A3" w:rsidP="003309A3">
      <w:pPr>
        <w:spacing w:before="120" w:line="360" w:lineRule="auto"/>
        <w:ind w:leftChars="-1" w:left="-2"/>
        <w:rPr>
          <w:rFonts w:ascii="宋体" w:hAnsi="宋体"/>
          <w:sz w:val="30"/>
          <w:szCs w:val="30"/>
        </w:rPr>
      </w:pPr>
      <w:r>
        <w:rPr>
          <w:rFonts w:ascii="宋体" w:hAnsi="宋体" w:hint="eastAsia"/>
          <w:sz w:val="30"/>
          <w:szCs w:val="30"/>
        </w:rPr>
        <w:t>6、 如果卖方在收到通知后</w:t>
      </w:r>
      <w:r>
        <w:rPr>
          <w:rFonts w:ascii="宋体" w:hAnsi="宋体" w:hint="eastAsia"/>
          <w:sz w:val="30"/>
          <w:szCs w:val="30"/>
          <w:u w:val="single"/>
        </w:rPr>
        <w:t xml:space="preserve">  7  </w:t>
      </w:r>
      <w:r>
        <w:rPr>
          <w:rFonts w:ascii="宋体" w:hAnsi="宋体" w:hint="eastAsia"/>
          <w:sz w:val="30"/>
          <w:szCs w:val="30"/>
        </w:rPr>
        <w:t>天内没有弥补缺陷，买方可采取必要的补救措施，但由此引发的风险和费用将由卖方承担。</w:t>
      </w:r>
    </w:p>
    <w:p w14:paraId="0170C13E" w14:textId="77777777" w:rsidR="003309A3" w:rsidRDefault="003309A3" w:rsidP="003309A3">
      <w:pPr>
        <w:spacing w:line="360" w:lineRule="auto"/>
        <w:rPr>
          <w:rFonts w:ascii="宋体" w:hAnsi="宋体"/>
          <w:sz w:val="30"/>
          <w:szCs w:val="30"/>
        </w:rPr>
      </w:pPr>
      <w:r>
        <w:rPr>
          <w:rFonts w:ascii="宋体" w:hAnsi="宋体" w:hint="eastAsia"/>
          <w:sz w:val="30"/>
          <w:szCs w:val="30"/>
        </w:rPr>
        <w:t>7、合同项下货物的质量保证期为自货物通过最终验收起</w:t>
      </w:r>
      <w:r>
        <w:rPr>
          <w:rStyle w:val="Style6"/>
          <w:rFonts w:ascii="宋体" w:hAnsi="宋体" w:hint="eastAsia"/>
          <w:sz w:val="30"/>
          <w:szCs w:val="30"/>
        </w:rPr>
        <w:t xml:space="preserve">      </w:t>
      </w:r>
      <w:proofErr w:type="gramStart"/>
      <w:r>
        <w:rPr>
          <w:rFonts w:ascii="宋体" w:hAnsi="宋体" w:hint="eastAsia"/>
          <w:sz w:val="30"/>
          <w:szCs w:val="30"/>
        </w:rPr>
        <w:t>个</w:t>
      </w:r>
      <w:proofErr w:type="gramEnd"/>
      <w:r>
        <w:rPr>
          <w:rFonts w:ascii="宋体" w:hAnsi="宋体" w:hint="eastAsia"/>
          <w:sz w:val="30"/>
          <w:szCs w:val="30"/>
        </w:rPr>
        <w:t>月。</w:t>
      </w:r>
    </w:p>
    <w:p w14:paraId="5DB224D0" w14:textId="77777777" w:rsidR="003309A3" w:rsidRDefault="003309A3" w:rsidP="003309A3">
      <w:pPr>
        <w:shd w:val="clear" w:color="auto" w:fill="FFFFFF"/>
        <w:spacing w:after="150" w:line="375" w:lineRule="atLeast"/>
        <w:rPr>
          <w:rFonts w:ascii="宋体" w:hAnsi="宋体"/>
          <w:b/>
          <w:sz w:val="30"/>
          <w:szCs w:val="30"/>
          <w:shd w:val="clear" w:color="auto" w:fill="FFFFFF"/>
        </w:rPr>
      </w:pPr>
      <w:r>
        <w:rPr>
          <w:rFonts w:ascii="宋体" w:hAnsi="宋体" w:hint="eastAsia"/>
          <w:b/>
          <w:sz w:val="30"/>
          <w:szCs w:val="30"/>
          <w:shd w:val="clear" w:color="auto" w:fill="FFFFFF"/>
        </w:rPr>
        <w:t>第六条  测试和验收</w:t>
      </w:r>
    </w:p>
    <w:p w14:paraId="163B2FBC" w14:textId="77777777" w:rsidR="003309A3" w:rsidRDefault="003309A3" w:rsidP="003309A3">
      <w:pPr>
        <w:shd w:val="clear" w:color="auto" w:fill="FFFFFF"/>
        <w:spacing w:after="150" w:line="375" w:lineRule="atLeast"/>
        <w:rPr>
          <w:rFonts w:ascii="宋体" w:hAnsi="宋体"/>
          <w:b/>
          <w:sz w:val="30"/>
          <w:szCs w:val="30"/>
          <w:shd w:val="clear" w:color="auto" w:fill="FFFFFF"/>
        </w:rPr>
      </w:pPr>
      <w:r>
        <w:rPr>
          <w:rFonts w:ascii="宋体" w:hAnsi="宋体" w:hint="eastAsia"/>
          <w:b/>
          <w:sz w:val="30"/>
          <w:szCs w:val="30"/>
          <w:shd w:val="clear" w:color="auto" w:fill="FFFFFF"/>
        </w:rPr>
        <w:t>1、</w:t>
      </w:r>
      <w:r>
        <w:rPr>
          <w:rFonts w:ascii="宋体" w:hAnsi="宋体" w:hint="eastAsia"/>
          <w:sz w:val="30"/>
          <w:szCs w:val="30"/>
          <w:shd w:val="clear" w:color="auto" w:fill="FFFFFF"/>
        </w:rPr>
        <w:t>卖方应向买方提供设备性能的测试方案、程序、流程、测试手段和测试标准。</w:t>
      </w:r>
    </w:p>
    <w:p w14:paraId="77A2FB03" w14:textId="77777777" w:rsidR="003309A3" w:rsidRDefault="003309A3" w:rsidP="003309A3">
      <w:pPr>
        <w:shd w:val="clear" w:color="auto" w:fill="FFFFFF"/>
        <w:spacing w:after="150" w:line="375" w:lineRule="atLeast"/>
        <w:rPr>
          <w:rFonts w:ascii="宋体" w:hAnsi="宋体"/>
          <w:sz w:val="30"/>
          <w:szCs w:val="30"/>
          <w:shd w:val="clear" w:color="auto" w:fill="FFFFFF"/>
        </w:rPr>
      </w:pPr>
      <w:r>
        <w:rPr>
          <w:rFonts w:ascii="宋体" w:hAnsi="宋体" w:hint="eastAsia"/>
          <w:sz w:val="30"/>
          <w:szCs w:val="30"/>
          <w:shd w:val="clear" w:color="auto" w:fill="FFFFFF"/>
        </w:rPr>
        <w:t>2、整个测试期间发生的相关费用，由卖方承担。测试结果需医学工程部、使用科室和卖方工程师等相关人员共同签字确认。若相关测试不能够通过，买方有要求退货或者要求卖方折价处理的权利。</w:t>
      </w:r>
    </w:p>
    <w:p w14:paraId="42849960" w14:textId="77777777" w:rsidR="003309A3" w:rsidRDefault="003309A3" w:rsidP="003309A3">
      <w:pPr>
        <w:shd w:val="clear" w:color="auto" w:fill="FFFFFF"/>
        <w:spacing w:after="150" w:line="375" w:lineRule="atLeast"/>
        <w:rPr>
          <w:rFonts w:ascii="宋体" w:hAnsi="宋体"/>
          <w:b/>
          <w:sz w:val="30"/>
          <w:szCs w:val="30"/>
          <w:shd w:val="clear" w:color="auto" w:fill="FFFFFF"/>
        </w:rPr>
      </w:pPr>
      <w:r>
        <w:rPr>
          <w:rFonts w:ascii="宋体" w:hAnsi="宋体" w:hint="eastAsia"/>
          <w:b/>
          <w:sz w:val="30"/>
          <w:szCs w:val="30"/>
          <w:shd w:val="clear" w:color="auto" w:fill="FFFFFF"/>
        </w:rPr>
        <w:t>第七条  违约赔偿</w:t>
      </w:r>
    </w:p>
    <w:p w14:paraId="73FCD84E" w14:textId="77777777" w:rsidR="003309A3" w:rsidRDefault="003309A3" w:rsidP="003309A3">
      <w:pPr>
        <w:spacing w:before="120" w:line="360" w:lineRule="auto"/>
        <w:ind w:leftChars="-28" w:left="-59"/>
        <w:rPr>
          <w:rFonts w:ascii="宋体" w:hAnsi="宋体"/>
          <w:sz w:val="30"/>
          <w:szCs w:val="30"/>
        </w:rPr>
      </w:pPr>
      <w:r>
        <w:rPr>
          <w:rFonts w:ascii="宋体" w:hAnsi="宋体" w:hint="eastAsia"/>
          <w:sz w:val="30"/>
          <w:szCs w:val="30"/>
        </w:rPr>
        <w:t>1、卖方应按照规定的时间按时交货和提供服务。如果卖方没有按照合同规定的时间交货和提供服务，买方有权提出违约损失赔偿或解除合同。每迟延一天，卖方</w:t>
      </w:r>
      <w:proofErr w:type="gramStart"/>
      <w:r>
        <w:rPr>
          <w:rFonts w:ascii="宋体" w:hAnsi="宋体" w:hint="eastAsia"/>
          <w:sz w:val="30"/>
          <w:szCs w:val="30"/>
        </w:rPr>
        <w:t>应按迟交货</w:t>
      </w:r>
      <w:proofErr w:type="gramEnd"/>
      <w:r>
        <w:rPr>
          <w:rFonts w:ascii="宋体" w:hAnsi="宋体" w:hint="eastAsia"/>
          <w:sz w:val="30"/>
          <w:szCs w:val="30"/>
        </w:rPr>
        <w:t>物的交货价款的0.1%向买方支付违约金。逾期超过十五天，买方有权单方解除合同。</w:t>
      </w:r>
    </w:p>
    <w:p w14:paraId="46031FC6" w14:textId="77777777" w:rsidR="003309A3" w:rsidRDefault="003309A3" w:rsidP="003309A3">
      <w:pPr>
        <w:spacing w:before="120" w:line="360" w:lineRule="auto"/>
        <w:rPr>
          <w:rFonts w:ascii="宋体" w:hAnsi="宋体"/>
          <w:b/>
          <w:sz w:val="30"/>
          <w:szCs w:val="30"/>
        </w:rPr>
      </w:pPr>
      <w:r>
        <w:rPr>
          <w:rFonts w:ascii="宋体" w:hAnsi="宋体" w:hint="eastAsia"/>
          <w:sz w:val="30"/>
          <w:szCs w:val="30"/>
        </w:rPr>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00E6B717" w14:textId="77777777" w:rsidR="003309A3" w:rsidRDefault="003309A3" w:rsidP="003309A3">
      <w:pPr>
        <w:spacing w:before="120" w:line="360" w:lineRule="auto"/>
        <w:rPr>
          <w:rFonts w:ascii="宋体" w:hAnsi="宋体"/>
          <w:sz w:val="30"/>
          <w:szCs w:val="30"/>
        </w:rPr>
      </w:pPr>
      <w:r>
        <w:rPr>
          <w:rFonts w:ascii="宋体" w:hAnsi="宋体" w:hint="eastAsia"/>
          <w:sz w:val="30"/>
          <w:szCs w:val="30"/>
        </w:rPr>
        <w:t>3、如果在买方发出索赔通知后</w:t>
      </w:r>
      <w:r>
        <w:rPr>
          <w:rFonts w:ascii="宋体" w:hAnsi="宋体" w:hint="eastAsia"/>
          <w:sz w:val="30"/>
          <w:szCs w:val="30"/>
          <w:u w:val="single"/>
        </w:rPr>
        <w:t xml:space="preserve"> 3 </w:t>
      </w:r>
      <w:r>
        <w:rPr>
          <w:rFonts w:ascii="宋体" w:hAnsi="宋体" w:hint="eastAsia"/>
          <w:sz w:val="30"/>
          <w:szCs w:val="30"/>
        </w:rPr>
        <w:t>天内，卖方未作答复，上述索赔应视为已被卖方接受。如卖方未能在买方提出索赔通知后</w:t>
      </w:r>
      <w:r>
        <w:rPr>
          <w:rFonts w:ascii="宋体" w:hAnsi="宋体" w:hint="eastAsia"/>
          <w:sz w:val="30"/>
          <w:szCs w:val="30"/>
          <w:u w:val="single"/>
        </w:rPr>
        <w:t xml:space="preserve"> 7 </w:t>
      </w:r>
      <w:r>
        <w:rPr>
          <w:rFonts w:ascii="宋体" w:hAnsi="宋体"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2E0A9DC3" w14:textId="77777777" w:rsidR="003309A3" w:rsidRDefault="003309A3" w:rsidP="003309A3">
      <w:pPr>
        <w:spacing w:before="120" w:line="360" w:lineRule="auto"/>
        <w:rPr>
          <w:rFonts w:ascii="宋体" w:hAnsi="宋体"/>
          <w:b/>
          <w:sz w:val="30"/>
          <w:szCs w:val="30"/>
        </w:rPr>
      </w:pPr>
      <w:r>
        <w:rPr>
          <w:rFonts w:ascii="宋体" w:hAnsi="宋体" w:hint="eastAsia"/>
          <w:b/>
          <w:sz w:val="30"/>
          <w:szCs w:val="30"/>
        </w:rPr>
        <w:t>第八条  不可抗力</w:t>
      </w:r>
    </w:p>
    <w:p w14:paraId="6853025A" w14:textId="77777777" w:rsidR="003309A3" w:rsidRDefault="003309A3" w:rsidP="003309A3">
      <w:pPr>
        <w:spacing w:before="120" w:line="360" w:lineRule="auto"/>
        <w:rPr>
          <w:rFonts w:ascii="宋体" w:hAnsi="宋体"/>
          <w:sz w:val="30"/>
          <w:szCs w:val="30"/>
        </w:rPr>
      </w:pPr>
      <w:r>
        <w:rPr>
          <w:rFonts w:ascii="宋体" w:hAnsi="宋体" w:hint="eastAsia"/>
          <w:sz w:val="30"/>
          <w:szCs w:val="30"/>
        </w:rPr>
        <w:t>1、如果双方中任何一方遭遇法律规定的不可抗力，致使合同履行受阻时，履行合同的期限应予延长，延长的期限应相当于不可抗力所影响的时间。</w:t>
      </w:r>
    </w:p>
    <w:p w14:paraId="538E2B18" w14:textId="77777777" w:rsidR="003309A3" w:rsidRDefault="003309A3" w:rsidP="003309A3">
      <w:pPr>
        <w:spacing w:before="120" w:line="360" w:lineRule="auto"/>
        <w:rPr>
          <w:rFonts w:ascii="宋体" w:hAnsi="宋体"/>
          <w:sz w:val="30"/>
          <w:szCs w:val="30"/>
        </w:rPr>
      </w:pPr>
      <w:r>
        <w:rPr>
          <w:rFonts w:ascii="宋体" w:hAnsi="宋体" w:hint="eastAsia"/>
          <w:sz w:val="30"/>
          <w:szCs w:val="30"/>
        </w:rPr>
        <w:t>2、受事故影响的一方应在不可抗力的事故发生后尽快书面形式通知另一方，并在事故发生后</w:t>
      </w:r>
      <w:r>
        <w:rPr>
          <w:rFonts w:ascii="宋体" w:hAnsi="宋体" w:hint="eastAsia"/>
          <w:sz w:val="30"/>
          <w:szCs w:val="30"/>
          <w:u w:val="single"/>
        </w:rPr>
        <w:t xml:space="preserve"> 7 </w:t>
      </w:r>
      <w:r>
        <w:rPr>
          <w:rFonts w:ascii="宋体" w:hAnsi="宋体" w:hint="eastAsia"/>
          <w:sz w:val="30"/>
          <w:szCs w:val="30"/>
        </w:rPr>
        <w:t>天内，将有关部门出具的证明文件送达另一方。</w:t>
      </w:r>
    </w:p>
    <w:p w14:paraId="10182B90" w14:textId="77777777" w:rsidR="003309A3" w:rsidRDefault="003309A3" w:rsidP="003309A3">
      <w:pPr>
        <w:spacing w:before="120" w:line="360" w:lineRule="auto"/>
        <w:rPr>
          <w:rFonts w:ascii="宋体" w:hAnsi="宋体"/>
          <w:sz w:val="30"/>
          <w:szCs w:val="30"/>
        </w:rPr>
      </w:pPr>
      <w:r>
        <w:rPr>
          <w:rFonts w:ascii="宋体" w:hAnsi="宋体" w:hint="eastAsia"/>
          <w:sz w:val="30"/>
          <w:szCs w:val="30"/>
        </w:rPr>
        <w:t>3、不可抗力使合同的某些内容有变更必要的， 双方应通过协商在</w:t>
      </w:r>
      <w:r>
        <w:rPr>
          <w:rFonts w:ascii="宋体" w:hAnsi="宋体" w:hint="eastAsia"/>
          <w:sz w:val="30"/>
          <w:szCs w:val="30"/>
          <w:u w:val="single"/>
        </w:rPr>
        <w:t xml:space="preserve">7 </w:t>
      </w:r>
      <w:r>
        <w:rPr>
          <w:rFonts w:ascii="宋体" w:hAnsi="宋体" w:hint="eastAsia"/>
          <w:sz w:val="30"/>
          <w:szCs w:val="30"/>
        </w:rPr>
        <w:t>日内达成进一步履行合同的协议，因不可抗力致使合同不能履行的，合同终止。</w:t>
      </w:r>
    </w:p>
    <w:p w14:paraId="0A4BDFC0" w14:textId="77777777" w:rsidR="003309A3" w:rsidRDefault="003309A3" w:rsidP="003309A3">
      <w:pPr>
        <w:spacing w:before="120" w:line="360" w:lineRule="auto"/>
        <w:rPr>
          <w:rFonts w:ascii="宋体" w:hAnsi="宋体"/>
          <w:b/>
          <w:sz w:val="30"/>
          <w:szCs w:val="30"/>
        </w:rPr>
      </w:pPr>
      <w:r>
        <w:rPr>
          <w:rFonts w:ascii="宋体" w:hAnsi="宋体" w:hint="eastAsia"/>
          <w:b/>
          <w:sz w:val="30"/>
          <w:szCs w:val="30"/>
        </w:rPr>
        <w:t>第九条  合同争议的解决</w:t>
      </w:r>
    </w:p>
    <w:p w14:paraId="1BD37137" w14:textId="77777777" w:rsidR="003309A3" w:rsidRDefault="003309A3" w:rsidP="003309A3">
      <w:pPr>
        <w:spacing w:before="120" w:line="360" w:lineRule="auto"/>
        <w:ind w:left="1"/>
        <w:rPr>
          <w:rFonts w:ascii="宋体" w:hAnsi="宋体"/>
          <w:sz w:val="30"/>
          <w:szCs w:val="30"/>
        </w:rPr>
      </w:pPr>
      <w:r>
        <w:rPr>
          <w:rFonts w:ascii="宋体" w:hAnsi="宋体" w:hint="eastAsia"/>
          <w:sz w:val="30"/>
          <w:szCs w:val="30"/>
        </w:rPr>
        <w:t xml:space="preserve">    因合同履行中发生的争议和未尽事宜，合同当事人双方可通过协商解决。协商不成的，双方任何一方均可向北京市通州区人民法院提起诉讼。</w:t>
      </w:r>
    </w:p>
    <w:p w14:paraId="19AB01C1" w14:textId="77777777" w:rsidR="003309A3" w:rsidRDefault="003309A3" w:rsidP="003309A3">
      <w:pPr>
        <w:spacing w:before="120" w:line="360" w:lineRule="auto"/>
        <w:rPr>
          <w:rFonts w:ascii="宋体" w:hAnsi="宋体"/>
          <w:b/>
          <w:sz w:val="30"/>
          <w:szCs w:val="30"/>
        </w:rPr>
      </w:pPr>
      <w:r>
        <w:rPr>
          <w:rFonts w:ascii="宋体" w:hAnsi="宋体" w:hint="eastAsia"/>
          <w:b/>
          <w:sz w:val="30"/>
          <w:szCs w:val="30"/>
        </w:rPr>
        <w:t>第十条  适用法律</w:t>
      </w:r>
    </w:p>
    <w:p w14:paraId="506F1A7C" w14:textId="77777777" w:rsidR="003309A3" w:rsidRDefault="003309A3" w:rsidP="003309A3">
      <w:pPr>
        <w:rPr>
          <w:rFonts w:ascii="宋体" w:hAnsi="宋体"/>
          <w:sz w:val="30"/>
          <w:szCs w:val="30"/>
        </w:rPr>
      </w:pPr>
      <w:r>
        <w:rPr>
          <w:rFonts w:ascii="宋体" w:hAnsi="宋体" w:hint="eastAsia"/>
          <w:sz w:val="30"/>
          <w:szCs w:val="30"/>
        </w:rPr>
        <w:t>本合同应按照中华人民共和国的法律进行解释。</w:t>
      </w:r>
    </w:p>
    <w:p w14:paraId="5157EAED" w14:textId="77777777" w:rsidR="003309A3" w:rsidRDefault="003309A3" w:rsidP="003309A3">
      <w:pPr>
        <w:rPr>
          <w:rFonts w:ascii="宋体" w:hAnsi="宋体"/>
          <w:b/>
          <w:sz w:val="30"/>
          <w:szCs w:val="30"/>
        </w:rPr>
      </w:pPr>
      <w:r>
        <w:rPr>
          <w:rFonts w:ascii="宋体" w:hAnsi="宋体" w:hint="eastAsia"/>
          <w:b/>
          <w:sz w:val="30"/>
          <w:szCs w:val="30"/>
        </w:rPr>
        <w:t>第十一条  合同生效和其它</w:t>
      </w:r>
    </w:p>
    <w:p w14:paraId="34DC64CF" w14:textId="77777777" w:rsidR="003309A3" w:rsidRDefault="003309A3" w:rsidP="003309A3">
      <w:pPr>
        <w:spacing w:line="360" w:lineRule="auto"/>
        <w:ind w:leftChars="-29" w:left="-61"/>
        <w:rPr>
          <w:rFonts w:ascii="宋体" w:hAnsi="宋体" w:cs="宋体"/>
          <w:b/>
          <w:bCs/>
          <w:sz w:val="30"/>
          <w:szCs w:val="30"/>
        </w:rPr>
      </w:pPr>
      <w:r>
        <w:rPr>
          <w:rFonts w:ascii="宋体" w:hAnsi="宋体" w:cs="宋体" w:hint="eastAsia"/>
          <w:sz w:val="30"/>
          <w:szCs w:val="30"/>
        </w:rPr>
        <w:t>1、政府采购项目的采购合同内容的确定应以招标文件和投标文件为基础，不得违背其实质性内容。政府采购项目的采购合同自签订之日起七个工作日内，买方应当将合同</w:t>
      </w:r>
      <w:proofErr w:type="gramStart"/>
      <w:r>
        <w:rPr>
          <w:rFonts w:ascii="宋体" w:hAnsi="宋体" w:cs="宋体" w:hint="eastAsia"/>
          <w:sz w:val="30"/>
          <w:szCs w:val="30"/>
        </w:rPr>
        <w:t>副本报</w:t>
      </w:r>
      <w:proofErr w:type="gramEnd"/>
      <w:r>
        <w:rPr>
          <w:rFonts w:ascii="宋体" w:hAnsi="宋体" w:cs="宋体" w:hint="eastAsia"/>
          <w:sz w:val="30"/>
          <w:szCs w:val="30"/>
        </w:rPr>
        <w:t>同级政府采购监督管理部门和有关部门备案。</w:t>
      </w:r>
    </w:p>
    <w:p w14:paraId="06142375" w14:textId="77777777" w:rsidR="003309A3" w:rsidRDefault="003309A3" w:rsidP="003309A3">
      <w:pPr>
        <w:tabs>
          <w:tab w:val="left" w:pos="4678"/>
        </w:tabs>
        <w:spacing w:line="360" w:lineRule="auto"/>
        <w:ind w:left="1"/>
        <w:rPr>
          <w:rFonts w:ascii="宋体" w:hAnsi="宋体"/>
          <w:sz w:val="30"/>
          <w:szCs w:val="30"/>
        </w:rPr>
      </w:pPr>
      <w:r>
        <w:rPr>
          <w:rFonts w:ascii="宋体" w:hAnsi="宋体"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4DA0F334" w14:textId="77777777" w:rsidR="003309A3" w:rsidRDefault="003309A3" w:rsidP="003309A3">
      <w:pPr>
        <w:spacing w:line="360" w:lineRule="auto"/>
        <w:rPr>
          <w:rFonts w:ascii="宋体" w:hAnsi="宋体"/>
          <w:sz w:val="30"/>
          <w:szCs w:val="30"/>
        </w:rPr>
      </w:pPr>
      <w:r>
        <w:rPr>
          <w:rFonts w:ascii="宋体" w:hAnsi="宋体" w:hint="eastAsia"/>
          <w:sz w:val="30"/>
          <w:szCs w:val="30"/>
        </w:rPr>
        <w:t>3、本合同一式</w:t>
      </w:r>
      <w:r>
        <w:rPr>
          <w:rFonts w:ascii="宋体" w:hAnsi="宋体" w:hint="eastAsia"/>
          <w:sz w:val="30"/>
          <w:szCs w:val="30"/>
          <w:u w:val="single"/>
        </w:rPr>
        <w:t xml:space="preserve"> 伍 </w:t>
      </w:r>
      <w:r>
        <w:rPr>
          <w:rFonts w:ascii="宋体" w:hAnsi="宋体" w:hint="eastAsia"/>
          <w:sz w:val="30"/>
          <w:szCs w:val="30"/>
        </w:rPr>
        <w:t>份，买方执</w:t>
      </w:r>
      <w:r>
        <w:rPr>
          <w:rFonts w:ascii="宋体" w:hAnsi="宋体" w:hint="eastAsia"/>
          <w:sz w:val="30"/>
          <w:szCs w:val="30"/>
          <w:u w:val="single"/>
        </w:rPr>
        <w:t xml:space="preserve"> 肆 </w:t>
      </w:r>
      <w:r>
        <w:rPr>
          <w:rFonts w:ascii="宋体" w:hAnsi="宋体" w:hint="eastAsia"/>
          <w:sz w:val="30"/>
          <w:szCs w:val="30"/>
        </w:rPr>
        <w:t>份，卖方执</w:t>
      </w:r>
      <w:r>
        <w:rPr>
          <w:rFonts w:ascii="宋体" w:hAnsi="宋体" w:hint="eastAsia"/>
          <w:sz w:val="30"/>
          <w:szCs w:val="30"/>
          <w:u w:val="single"/>
        </w:rPr>
        <w:t xml:space="preserve"> 壹 </w:t>
      </w:r>
      <w:r>
        <w:rPr>
          <w:rFonts w:ascii="宋体" w:hAnsi="宋体" w:hint="eastAsia"/>
          <w:sz w:val="30"/>
          <w:szCs w:val="30"/>
        </w:rPr>
        <w:t>份</w:t>
      </w:r>
      <w:r>
        <w:rPr>
          <w:rFonts w:ascii="宋体" w:hAnsi="宋体" w:hint="eastAsia"/>
          <w:b/>
          <w:sz w:val="30"/>
          <w:szCs w:val="30"/>
        </w:rPr>
        <w:t>，</w:t>
      </w:r>
      <w:r>
        <w:rPr>
          <w:rFonts w:ascii="宋体" w:hAnsi="宋体" w:hint="eastAsia"/>
          <w:sz w:val="30"/>
          <w:szCs w:val="30"/>
        </w:rPr>
        <w:t>具有同等法律效力。</w:t>
      </w:r>
    </w:p>
    <w:p w14:paraId="329EF878" w14:textId="77777777" w:rsidR="003309A3" w:rsidRDefault="003309A3" w:rsidP="003309A3">
      <w:pPr>
        <w:spacing w:before="120"/>
        <w:rPr>
          <w:rFonts w:ascii="宋体" w:hAnsi="宋体"/>
          <w:sz w:val="30"/>
          <w:szCs w:val="30"/>
        </w:rPr>
      </w:pPr>
      <w:r>
        <w:rPr>
          <w:rFonts w:ascii="宋体" w:hAnsi="宋体" w:hint="eastAsia"/>
          <w:sz w:val="30"/>
          <w:szCs w:val="30"/>
        </w:rPr>
        <w:t>4、本合同经双方全权代表签署、加盖单位印章并由卖方递交履约保证金后生效。</w:t>
      </w:r>
    </w:p>
    <w:p w14:paraId="17AEE09F" w14:textId="77777777" w:rsidR="003309A3" w:rsidRDefault="003309A3" w:rsidP="003309A3">
      <w:pPr>
        <w:spacing w:line="360" w:lineRule="auto"/>
        <w:ind w:leftChars="229" w:left="1081" w:hangingChars="200" w:hanging="600"/>
        <w:rPr>
          <w:rFonts w:ascii="宋体" w:hAnsi="宋体"/>
          <w:sz w:val="30"/>
          <w:szCs w:val="30"/>
        </w:rPr>
      </w:pPr>
    </w:p>
    <w:p w14:paraId="2AEC031D" w14:textId="77777777" w:rsidR="003309A3" w:rsidRDefault="003309A3" w:rsidP="003309A3">
      <w:pPr>
        <w:spacing w:line="360" w:lineRule="auto"/>
        <w:rPr>
          <w:rFonts w:ascii="宋体" w:hAnsi="宋体"/>
          <w:sz w:val="30"/>
          <w:szCs w:val="30"/>
        </w:rPr>
      </w:pPr>
      <w:r>
        <w:rPr>
          <w:rFonts w:ascii="宋体" w:hAnsi="宋体" w:hint="eastAsia"/>
          <w:sz w:val="30"/>
          <w:szCs w:val="30"/>
        </w:rPr>
        <w:t>附件：1、产品配置清单一览表</w:t>
      </w:r>
    </w:p>
    <w:p w14:paraId="3B4030B9" w14:textId="77777777" w:rsidR="003309A3" w:rsidRDefault="003309A3" w:rsidP="003309A3">
      <w:pPr>
        <w:spacing w:line="360" w:lineRule="auto"/>
        <w:ind w:leftChars="229" w:left="1081" w:hangingChars="200" w:hanging="600"/>
        <w:rPr>
          <w:rFonts w:ascii="宋体" w:hAnsi="宋体"/>
          <w:sz w:val="30"/>
          <w:szCs w:val="30"/>
        </w:rPr>
      </w:pPr>
      <w:r>
        <w:rPr>
          <w:rFonts w:ascii="宋体" w:hAnsi="宋体" w:hint="eastAsia"/>
          <w:sz w:val="30"/>
          <w:szCs w:val="30"/>
        </w:rPr>
        <w:t xml:space="preserve">   2、售后服务承诺书</w:t>
      </w:r>
    </w:p>
    <w:p w14:paraId="289A0419" w14:textId="77777777" w:rsidR="003309A3" w:rsidRDefault="003309A3" w:rsidP="003309A3">
      <w:pPr>
        <w:spacing w:line="360" w:lineRule="auto"/>
        <w:rPr>
          <w:rFonts w:ascii="宋体" w:hAnsi="宋体"/>
          <w:sz w:val="30"/>
          <w:szCs w:val="30"/>
        </w:rPr>
      </w:pPr>
      <w:r>
        <w:rPr>
          <w:rFonts w:ascii="宋体" w:hAnsi="宋体" w:hint="eastAsia"/>
          <w:sz w:val="30"/>
          <w:szCs w:val="30"/>
        </w:rPr>
        <w:t xml:space="preserve"> 备注：</w:t>
      </w:r>
    </w:p>
    <w:p w14:paraId="379BF339" w14:textId="77777777" w:rsidR="003309A3" w:rsidRDefault="003309A3" w:rsidP="003309A3">
      <w:pPr>
        <w:spacing w:line="360" w:lineRule="auto"/>
        <w:rPr>
          <w:rFonts w:ascii="宋体" w:hAnsi="宋体"/>
          <w:sz w:val="30"/>
          <w:szCs w:val="30"/>
        </w:rPr>
      </w:pPr>
      <w:r>
        <w:rPr>
          <w:rFonts w:ascii="宋体" w:hAnsi="宋体" w:hint="eastAsia"/>
          <w:sz w:val="30"/>
          <w:szCs w:val="30"/>
        </w:rPr>
        <w:t xml:space="preserve">卖方企业规模：□大型企业/□中型企业/□小型企业/□微型企业（请卖方根据公司实际情况在□内打√） </w:t>
      </w:r>
    </w:p>
    <w:p w14:paraId="74CE97C3" w14:textId="77777777" w:rsidR="003309A3" w:rsidRDefault="003309A3" w:rsidP="003309A3">
      <w:pPr>
        <w:spacing w:before="120"/>
        <w:ind w:leftChars="284" w:left="5717" w:hangingChars="1900" w:hanging="5121"/>
        <w:rPr>
          <w:rFonts w:ascii="宋体" w:hAnsi="宋体"/>
          <w:w w:val="90"/>
          <w:sz w:val="30"/>
          <w:szCs w:val="30"/>
        </w:rPr>
      </w:pPr>
      <w:r>
        <w:rPr>
          <w:rFonts w:ascii="宋体" w:hAnsi="宋体" w:hint="eastAsia"/>
          <w:w w:val="90"/>
          <w:sz w:val="30"/>
          <w:szCs w:val="30"/>
        </w:rPr>
        <w:t>买 方：</w:t>
      </w:r>
      <w:r>
        <w:rPr>
          <w:rFonts w:ascii="宋体" w:hAnsi="宋体" w:hint="eastAsia"/>
          <w:w w:val="90"/>
          <w:sz w:val="30"/>
          <w:szCs w:val="30"/>
          <w:u w:val="single"/>
        </w:rPr>
        <w:t xml:space="preserve">              </w:t>
      </w:r>
      <w:r>
        <w:rPr>
          <w:rFonts w:ascii="宋体" w:hAnsi="宋体" w:hint="eastAsia"/>
          <w:w w:val="90"/>
          <w:sz w:val="30"/>
          <w:szCs w:val="30"/>
        </w:rPr>
        <w:t xml:space="preserve"> </w:t>
      </w:r>
    </w:p>
    <w:p w14:paraId="34A10DAD" w14:textId="77777777" w:rsidR="003309A3" w:rsidRDefault="003309A3" w:rsidP="003309A3">
      <w:pPr>
        <w:spacing w:before="120"/>
        <w:rPr>
          <w:rFonts w:ascii="宋体" w:hAnsi="宋体"/>
          <w:w w:val="90"/>
          <w:sz w:val="30"/>
          <w:szCs w:val="30"/>
        </w:rPr>
      </w:pPr>
      <w:r>
        <w:rPr>
          <w:rFonts w:ascii="宋体" w:hAnsi="宋体" w:hint="eastAsia"/>
          <w:w w:val="90"/>
          <w:sz w:val="30"/>
          <w:szCs w:val="30"/>
        </w:rPr>
        <w:t xml:space="preserve">    名 称：(印章)                   名 称：(印章)</w:t>
      </w:r>
    </w:p>
    <w:p w14:paraId="219666D0" w14:textId="77777777" w:rsidR="003309A3" w:rsidRDefault="003309A3" w:rsidP="003309A3">
      <w:pPr>
        <w:spacing w:before="120"/>
        <w:rPr>
          <w:rFonts w:ascii="宋体" w:hAnsi="宋体"/>
          <w:w w:val="90"/>
          <w:sz w:val="30"/>
          <w:szCs w:val="30"/>
          <w:u w:val="single"/>
        </w:rPr>
      </w:pPr>
      <w:r>
        <w:rPr>
          <w:rFonts w:ascii="宋体" w:hAnsi="宋体" w:hint="eastAsia"/>
          <w:w w:val="90"/>
          <w:sz w:val="30"/>
          <w:szCs w:val="30"/>
        </w:rPr>
        <w:t xml:space="preserve">    科主任签字：</w:t>
      </w:r>
      <w:r>
        <w:rPr>
          <w:rFonts w:ascii="宋体" w:hAnsi="宋体" w:hint="eastAsia"/>
          <w:w w:val="90"/>
          <w:sz w:val="30"/>
          <w:szCs w:val="30"/>
          <w:u w:val="single"/>
        </w:rPr>
        <w:t xml:space="preserve">         </w:t>
      </w:r>
      <w:r>
        <w:rPr>
          <w:rFonts w:ascii="宋体" w:hAnsi="宋体" w:hint="eastAsia"/>
          <w:w w:val="90"/>
          <w:sz w:val="30"/>
          <w:szCs w:val="30"/>
        </w:rPr>
        <w:tab/>
      </w:r>
      <w:r>
        <w:rPr>
          <w:rFonts w:ascii="宋体" w:hAnsi="宋体" w:hint="eastAsia"/>
          <w:w w:val="90"/>
          <w:sz w:val="30"/>
          <w:szCs w:val="30"/>
        </w:rPr>
        <w:tab/>
      </w:r>
      <w:r>
        <w:rPr>
          <w:rFonts w:ascii="宋体" w:hAnsi="宋体" w:hint="eastAsia"/>
          <w:w w:val="90"/>
          <w:sz w:val="30"/>
          <w:szCs w:val="30"/>
        </w:rPr>
        <w:tab/>
        <w:t xml:space="preserve">  授权代表(签字)：</w:t>
      </w:r>
      <w:r>
        <w:rPr>
          <w:rFonts w:ascii="宋体" w:hAnsi="宋体" w:hint="eastAsia"/>
          <w:w w:val="90"/>
          <w:sz w:val="30"/>
          <w:szCs w:val="30"/>
          <w:u w:val="single"/>
        </w:rPr>
        <w:t xml:space="preserve">          </w:t>
      </w:r>
      <w:r>
        <w:rPr>
          <w:rFonts w:ascii="宋体" w:hAnsi="宋体" w:hint="eastAsia"/>
          <w:w w:val="90"/>
          <w:sz w:val="30"/>
          <w:szCs w:val="30"/>
        </w:rPr>
        <w:t xml:space="preserve"> </w:t>
      </w:r>
    </w:p>
    <w:p w14:paraId="21F2FF8C" w14:textId="77777777" w:rsidR="003309A3" w:rsidRDefault="003309A3" w:rsidP="003309A3">
      <w:pPr>
        <w:spacing w:before="120"/>
        <w:ind w:firstLineChars="300" w:firstLine="809"/>
        <w:rPr>
          <w:rFonts w:ascii="宋体" w:hAnsi="宋体"/>
          <w:w w:val="90"/>
          <w:sz w:val="30"/>
          <w:szCs w:val="30"/>
        </w:rPr>
      </w:pPr>
      <w:r>
        <w:rPr>
          <w:rFonts w:ascii="宋体" w:hAnsi="宋体" w:hint="eastAsia"/>
          <w:w w:val="90"/>
          <w:sz w:val="30"/>
          <w:szCs w:val="30"/>
        </w:rPr>
        <w:t xml:space="preserve">        年  月  日                      年  月  日</w:t>
      </w:r>
    </w:p>
    <w:p w14:paraId="02426A5E" w14:textId="77777777" w:rsidR="003309A3" w:rsidRDefault="003309A3" w:rsidP="003309A3">
      <w:pPr>
        <w:spacing w:before="120" w:line="240" w:lineRule="atLeast"/>
        <w:rPr>
          <w:rFonts w:ascii="宋体" w:hAnsi="宋体"/>
          <w:w w:val="90"/>
          <w:sz w:val="28"/>
          <w:szCs w:val="28"/>
          <w:u w:val="single"/>
        </w:rPr>
      </w:pPr>
      <w:r>
        <w:rPr>
          <w:rFonts w:ascii="宋体" w:hAnsi="宋体" w:hint="eastAsia"/>
          <w:w w:val="90"/>
          <w:sz w:val="28"/>
          <w:szCs w:val="28"/>
        </w:rPr>
        <w:t xml:space="preserve">法人代表或授权代表(签字)： </w:t>
      </w:r>
      <w:r>
        <w:rPr>
          <w:rFonts w:ascii="宋体" w:hAnsi="宋体" w:hint="eastAsia"/>
          <w:w w:val="90"/>
          <w:sz w:val="28"/>
          <w:szCs w:val="28"/>
          <w:u w:val="single"/>
        </w:rPr>
        <w:t xml:space="preserve">         </w:t>
      </w:r>
      <w:r>
        <w:rPr>
          <w:rFonts w:ascii="宋体" w:hAnsi="宋体" w:hint="eastAsia"/>
          <w:w w:val="90"/>
          <w:sz w:val="28"/>
          <w:szCs w:val="28"/>
        </w:rPr>
        <w:t xml:space="preserve">   卖方开户银行:</w:t>
      </w:r>
      <w:r>
        <w:rPr>
          <w:rFonts w:ascii="宋体" w:hAnsi="宋体" w:hint="eastAsia"/>
          <w:w w:val="90"/>
          <w:sz w:val="28"/>
          <w:szCs w:val="28"/>
          <w:u w:val="single"/>
        </w:rPr>
        <w:t xml:space="preserve">               </w:t>
      </w:r>
    </w:p>
    <w:p w14:paraId="48F736B8" w14:textId="77777777" w:rsidR="003309A3" w:rsidRDefault="003309A3" w:rsidP="003309A3">
      <w:pPr>
        <w:spacing w:before="120" w:line="240" w:lineRule="atLeast"/>
        <w:ind w:leftChars="284" w:left="4244" w:hangingChars="1450" w:hanging="3648"/>
        <w:rPr>
          <w:rFonts w:ascii="宋体" w:hAnsi="宋体"/>
          <w:w w:val="90"/>
          <w:sz w:val="28"/>
          <w:szCs w:val="28"/>
          <w:u w:val="single"/>
        </w:rPr>
      </w:pPr>
      <w:r>
        <w:rPr>
          <w:rFonts w:ascii="宋体" w:hAnsi="宋体" w:hint="eastAsia"/>
          <w:w w:val="90"/>
          <w:sz w:val="28"/>
          <w:szCs w:val="28"/>
        </w:rPr>
        <w:t xml:space="preserve">           年  月  日             卖 方 帐 号：</w:t>
      </w:r>
      <w:r>
        <w:rPr>
          <w:rFonts w:ascii="宋体" w:hAnsi="宋体" w:hint="eastAsia"/>
          <w:w w:val="90"/>
          <w:sz w:val="24"/>
          <w:u w:val="single"/>
        </w:rPr>
        <w:t xml:space="preserve">                 </w:t>
      </w:r>
    </w:p>
    <w:p w14:paraId="4EFB0EE1" w14:textId="77777777" w:rsidR="003309A3" w:rsidRDefault="003309A3" w:rsidP="003309A3">
      <w:pPr>
        <w:spacing w:line="360" w:lineRule="auto"/>
        <w:ind w:firstLineChars="900" w:firstLine="2264"/>
        <w:rPr>
          <w:rFonts w:ascii="宋体" w:hAnsi="宋体"/>
          <w:w w:val="90"/>
          <w:sz w:val="28"/>
          <w:szCs w:val="28"/>
        </w:rPr>
      </w:pPr>
      <w:r>
        <w:rPr>
          <w:rFonts w:ascii="宋体" w:hAnsi="宋体" w:hint="eastAsia"/>
          <w:w w:val="90"/>
          <w:sz w:val="28"/>
          <w:szCs w:val="28"/>
        </w:rPr>
        <w:t xml:space="preserve">                     联 系 电 话：</w:t>
      </w:r>
      <w:r>
        <w:rPr>
          <w:rFonts w:ascii="宋体" w:hAnsi="宋体" w:hint="eastAsia"/>
          <w:w w:val="90"/>
          <w:sz w:val="28"/>
          <w:szCs w:val="28"/>
          <w:u w:val="single"/>
        </w:rPr>
        <w:t xml:space="preserve">           </w:t>
      </w:r>
    </w:p>
    <w:p w14:paraId="63111CAA" w14:textId="662C9683" w:rsidR="00AE232B" w:rsidRPr="00A126F7" w:rsidRDefault="003309A3" w:rsidP="003309A3">
      <w:pPr>
        <w:spacing w:line="360" w:lineRule="auto"/>
        <w:jc w:val="center"/>
        <w:outlineLvl w:val="0"/>
        <w:rPr>
          <w:rFonts w:asciiTheme="minorEastAsia" w:eastAsiaTheme="minorEastAsia" w:hAnsiTheme="minorEastAsia"/>
          <w:b/>
          <w:sz w:val="36"/>
          <w:szCs w:val="36"/>
        </w:rPr>
      </w:pPr>
      <w:r>
        <w:rPr>
          <w:rFonts w:ascii="宋体" w:hAnsi="宋体" w:hint="eastAsia"/>
          <w:w w:val="90"/>
          <w:sz w:val="28"/>
          <w:szCs w:val="28"/>
        </w:rPr>
        <w:t xml:space="preserve">                     卖方开户行行号：</w:t>
      </w:r>
      <w:bookmarkStart w:id="868" w:name="OLE_LINK36"/>
      <w:bookmarkStart w:id="869" w:name="OLE_LINK37"/>
      <w:r>
        <w:rPr>
          <w:rFonts w:ascii="宋体" w:hAnsi="宋体" w:hint="eastAsia"/>
          <w:w w:val="90"/>
          <w:sz w:val="28"/>
          <w:szCs w:val="28"/>
          <w:u w:val="single"/>
        </w:rPr>
        <w:t xml:space="preserve">           </w:t>
      </w:r>
      <w:bookmarkEnd w:id="868"/>
      <w:bookmarkEnd w:id="869"/>
    </w:p>
    <w:p w14:paraId="440293C1" w14:textId="77777777" w:rsidR="003309A3" w:rsidRDefault="003309A3">
      <w:pPr>
        <w:spacing w:line="360" w:lineRule="auto"/>
        <w:jc w:val="center"/>
        <w:outlineLvl w:val="0"/>
        <w:rPr>
          <w:rFonts w:asciiTheme="minorEastAsia" w:eastAsiaTheme="minorEastAsia" w:hAnsiTheme="minorEastAsia"/>
          <w:b/>
          <w:sz w:val="36"/>
          <w:szCs w:val="36"/>
        </w:rPr>
      </w:pPr>
      <w:bookmarkStart w:id="870" w:name="_Toc99301426"/>
    </w:p>
    <w:p w14:paraId="2810D3A1" w14:textId="77777777" w:rsidR="003309A3" w:rsidRDefault="003309A3">
      <w:pPr>
        <w:spacing w:line="360" w:lineRule="auto"/>
        <w:jc w:val="center"/>
        <w:outlineLvl w:val="0"/>
        <w:rPr>
          <w:rFonts w:asciiTheme="minorEastAsia" w:eastAsiaTheme="minorEastAsia" w:hAnsiTheme="minorEastAsia"/>
          <w:b/>
          <w:sz w:val="36"/>
          <w:szCs w:val="36"/>
        </w:rPr>
      </w:pPr>
    </w:p>
    <w:p w14:paraId="281CD9D4" w14:textId="77777777" w:rsidR="003309A3" w:rsidRDefault="003309A3">
      <w:pPr>
        <w:spacing w:line="360" w:lineRule="auto"/>
        <w:jc w:val="center"/>
        <w:outlineLvl w:val="0"/>
        <w:rPr>
          <w:rFonts w:asciiTheme="minorEastAsia" w:eastAsiaTheme="minorEastAsia" w:hAnsiTheme="minorEastAsia"/>
          <w:b/>
          <w:sz w:val="36"/>
          <w:szCs w:val="36"/>
        </w:rPr>
      </w:pPr>
    </w:p>
    <w:p w14:paraId="379D8AE1" w14:textId="77777777" w:rsidR="003309A3" w:rsidRDefault="003309A3">
      <w:pPr>
        <w:spacing w:line="360" w:lineRule="auto"/>
        <w:jc w:val="center"/>
        <w:outlineLvl w:val="0"/>
        <w:rPr>
          <w:rFonts w:asciiTheme="minorEastAsia" w:eastAsiaTheme="minorEastAsia" w:hAnsiTheme="minorEastAsia"/>
          <w:b/>
          <w:sz w:val="36"/>
          <w:szCs w:val="36"/>
        </w:rPr>
      </w:pPr>
    </w:p>
    <w:p w14:paraId="1C418D4D" w14:textId="77777777" w:rsidR="003309A3" w:rsidRDefault="003309A3">
      <w:pPr>
        <w:spacing w:line="360" w:lineRule="auto"/>
        <w:jc w:val="center"/>
        <w:outlineLvl w:val="0"/>
        <w:rPr>
          <w:rFonts w:asciiTheme="minorEastAsia" w:eastAsiaTheme="minorEastAsia" w:hAnsiTheme="minorEastAsia"/>
          <w:b/>
          <w:sz w:val="36"/>
          <w:szCs w:val="36"/>
        </w:rPr>
      </w:pPr>
    </w:p>
    <w:p w14:paraId="3E353501" w14:textId="77777777" w:rsidR="003309A3" w:rsidRDefault="003309A3">
      <w:pPr>
        <w:spacing w:line="360" w:lineRule="auto"/>
        <w:jc w:val="center"/>
        <w:outlineLvl w:val="0"/>
        <w:rPr>
          <w:rFonts w:asciiTheme="minorEastAsia" w:eastAsiaTheme="minorEastAsia" w:hAnsiTheme="minorEastAsia"/>
          <w:b/>
          <w:sz w:val="36"/>
          <w:szCs w:val="36"/>
        </w:rPr>
      </w:pPr>
    </w:p>
    <w:p w14:paraId="327415E7" w14:textId="77777777" w:rsidR="003309A3" w:rsidRDefault="003309A3">
      <w:pPr>
        <w:spacing w:line="360" w:lineRule="auto"/>
        <w:jc w:val="center"/>
        <w:outlineLvl w:val="0"/>
        <w:rPr>
          <w:rFonts w:asciiTheme="minorEastAsia" w:eastAsiaTheme="minorEastAsia" w:hAnsiTheme="minorEastAsia"/>
          <w:b/>
          <w:sz w:val="36"/>
          <w:szCs w:val="36"/>
        </w:rPr>
      </w:pPr>
    </w:p>
    <w:p w14:paraId="6018EC05" w14:textId="54424BCD"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第七章   投标文件格式</w:t>
      </w:r>
      <w:bookmarkEnd w:id="870"/>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71" w:name="_Hlk145526067"/>
      <w:r w:rsidRPr="00A126F7">
        <w:rPr>
          <w:rFonts w:asciiTheme="minorEastAsia" w:eastAsiaTheme="minorEastAsia" w:hAnsiTheme="minorEastAsia"/>
          <w:sz w:val="24"/>
        </w:rPr>
        <w:t>如供应商为联合体的，</w:t>
      </w:r>
      <w:bookmarkEnd w:id="871"/>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72" w:name="_Hlt520274407"/>
      <w:bookmarkStart w:id="873" w:name="_Hlt520274393"/>
      <w:bookmarkStart w:id="874" w:name="_Hlt520350918"/>
      <w:bookmarkStart w:id="875" w:name="_Hlt520274065"/>
      <w:bookmarkStart w:id="876" w:name="_Hlt520343000"/>
      <w:bookmarkStart w:id="877" w:name="_Hlt520355504"/>
      <w:bookmarkStart w:id="878" w:name="_Hlt520274121"/>
      <w:bookmarkStart w:id="879" w:name="_Hlt520273711"/>
      <w:bookmarkStart w:id="880" w:name="_Hlt520343392"/>
      <w:bookmarkStart w:id="881" w:name="_Hlt520271212"/>
      <w:bookmarkStart w:id="882" w:name="_Ref467988698"/>
      <w:bookmarkStart w:id="883" w:name="_Toc480942349"/>
      <w:bookmarkStart w:id="884" w:name="_Toc150774761"/>
      <w:bookmarkStart w:id="885" w:name="_Toc150480794"/>
      <w:bookmarkStart w:id="886" w:name="_Toc520356217"/>
      <w:bookmarkStart w:id="887" w:name="_Toc195842921"/>
      <w:bookmarkStart w:id="888" w:name="_Toc226309800"/>
      <w:bookmarkStart w:id="889" w:name="_Toc127151556"/>
      <w:bookmarkStart w:id="890" w:name="_Toc226965746"/>
      <w:bookmarkStart w:id="891" w:name="_Toc226337252"/>
      <w:bookmarkStart w:id="892" w:name="_Toc142311058"/>
      <w:bookmarkStart w:id="893" w:name="_Toc226965829"/>
      <w:bookmarkEnd w:id="872"/>
      <w:bookmarkEnd w:id="873"/>
      <w:bookmarkEnd w:id="874"/>
      <w:bookmarkEnd w:id="875"/>
      <w:bookmarkEnd w:id="876"/>
      <w:bookmarkEnd w:id="877"/>
      <w:bookmarkEnd w:id="878"/>
      <w:bookmarkEnd w:id="879"/>
      <w:bookmarkEnd w:id="880"/>
      <w:bookmarkEnd w:id="881"/>
      <w:r w:rsidRPr="00A126F7">
        <w:rPr>
          <w:rFonts w:asciiTheme="minorEastAsia" w:eastAsiaTheme="minorEastAsia" w:hAnsiTheme="minorEastAsia"/>
          <w:color w:val="000000"/>
          <w:sz w:val="24"/>
        </w:rPr>
        <w:t>投标</w:t>
      </w:r>
      <w:bookmarkEnd w:id="882"/>
      <w:bookmarkEnd w:id="883"/>
      <w:r w:rsidRPr="00A126F7">
        <w:rPr>
          <w:rFonts w:asciiTheme="minorEastAsia" w:eastAsiaTheme="minorEastAsia" w:hAnsiTheme="minorEastAsia"/>
          <w:color w:val="000000"/>
          <w:sz w:val="24"/>
        </w:rPr>
        <w:t>书</w:t>
      </w:r>
      <w:bookmarkEnd w:id="884"/>
      <w:bookmarkEnd w:id="885"/>
      <w:bookmarkEnd w:id="886"/>
      <w:bookmarkEnd w:id="887"/>
      <w:bookmarkEnd w:id="888"/>
      <w:bookmarkEnd w:id="889"/>
      <w:bookmarkEnd w:id="890"/>
      <w:bookmarkEnd w:id="891"/>
      <w:bookmarkEnd w:id="892"/>
      <w:bookmarkEnd w:id="893"/>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94" w:name="_Hlt520356243"/>
      <w:bookmarkStart w:id="895" w:name="_Hlt520355938"/>
      <w:bookmarkStart w:id="896" w:name="_Toc520356218"/>
      <w:bookmarkStart w:id="897" w:name="_Toc480942350"/>
      <w:bookmarkStart w:id="898" w:name="_Ref467988705"/>
      <w:bookmarkStart w:id="899" w:name="_Toc226965830"/>
      <w:bookmarkStart w:id="900" w:name="_Toc264969247"/>
      <w:bookmarkStart w:id="901" w:name="_Toc265228395"/>
      <w:bookmarkStart w:id="902" w:name="_Toc305158899"/>
      <w:bookmarkStart w:id="903" w:name="_Toc127151557"/>
      <w:bookmarkStart w:id="904" w:name="_Toc305158825"/>
      <w:bookmarkStart w:id="905" w:name="_Toc195842922"/>
      <w:bookmarkStart w:id="906" w:name="_Toc226337253"/>
      <w:bookmarkStart w:id="907" w:name="_Toc226309801"/>
      <w:bookmarkStart w:id="908" w:name="_Toc150480795"/>
      <w:bookmarkStart w:id="909" w:name="_Toc226965747"/>
      <w:bookmarkStart w:id="910" w:name="_Toc150774762"/>
      <w:bookmarkStart w:id="911" w:name="_Toc142311059"/>
      <w:bookmarkEnd w:id="894"/>
      <w:bookmarkEnd w:id="895"/>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12" w:name="_Toc226965748"/>
      <w:bookmarkStart w:id="913" w:name="_Toc226337254"/>
      <w:bookmarkStart w:id="914" w:name="_Toc226309802"/>
      <w:bookmarkStart w:id="915" w:name="_Toc164608672"/>
      <w:bookmarkStart w:id="916" w:name="_Toc305158900"/>
      <w:bookmarkStart w:id="917" w:name="_Toc164608827"/>
      <w:bookmarkStart w:id="918" w:name="_Toc264969248"/>
      <w:bookmarkStart w:id="919" w:name="_Toc265228396"/>
      <w:bookmarkStart w:id="920" w:name="_Toc305158826"/>
      <w:bookmarkStart w:id="921" w:name="_Toc195842923"/>
      <w:bookmarkStart w:id="922" w:name="_Toc226965831"/>
      <w:r w:rsidRPr="00A126F7">
        <w:rPr>
          <w:rFonts w:asciiTheme="minorEastAsia" w:eastAsiaTheme="minorEastAsia" w:hAnsiTheme="minorEastAsia"/>
          <w:b/>
          <w:color w:val="000000"/>
          <w:sz w:val="36"/>
          <w:szCs w:val="36"/>
        </w:rPr>
        <w:t>开标一览表</w:t>
      </w:r>
      <w:bookmarkEnd w:id="912"/>
      <w:bookmarkEnd w:id="913"/>
      <w:bookmarkEnd w:id="914"/>
      <w:bookmarkEnd w:id="915"/>
      <w:bookmarkEnd w:id="916"/>
      <w:bookmarkEnd w:id="917"/>
      <w:bookmarkEnd w:id="918"/>
      <w:bookmarkEnd w:id="919"/>
      <w:bookmarkEnd w:id="920"/>
      <w:bookmarkEnd w:id="921"/>
      <w:bookmarkEnd w:id="922"/>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23" w:name="_Toc305158827"/>
      <w:bookmarkStart w:id="924" w:name="_Toc226965832"/>
      <w:bookmarkStart w:id="925" w:name="_Toc264969249"/>
      <w:bookmarkStart w:id="926" w:name="_Toc305158901"/>
      <w:bookmarkStart w:id="927" w:name="_Toc265228397"/>
      <w:bookmarkStart w:id="928" w:name="_Toc226965749"/>
      <w:bookmarkStart w:id="929" w:name="_Toc226309803"/>
      <w:bookmarkStart w:id="930" w:name="_Toc226337255"/>
      <w:bookmarkStart w:id="931" w:name="_Toc150774763"/>
      <w:bookmarkStart w:id="932" w:name="_Toc195842924"/>
      <w:bookmarkStart w:id="933" w:name="_Toc150480796"/>
      <w:bookmarkStart w:id="934" w:name="_Toc127151558"/>
      <w:bookmarkStart w:id="935"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3"/>
          <w:footerReference w:type="even" r:id="rId24"/>
          <w:headerReference w:type="first" r:id="rId25"/>
          <w:footerReference w:type="first" r:id="rId26"/>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23"/>
      <w:bookmarkEnd w:id="924"/>
      <w:bookmarkEnd w:id="925"/>
      <w:bookmarkEnd w:id="926"/>
      <w:bookmarkEnd w:id="927"/>
      <w:bookmarkEnd w:id="928"/>
      <w:bookmarkEnd w:id="929"/>
      <w:bookmarkEnd w:id="930"/>
      <w:bookmarkEnd w:id="931"/>
      <w:bookmarkEnd w:id="932"/>
      <w:bookmarkEnd w:id="933"/>
      <w:bookmarkEnd w:id="934"/>
      <w:bookmarkEnd w:id="935"/>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36" w:name="_Hlk217395562"/>
      <w:bookmarkStart w:id="937"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38"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38"/>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39" w:name="_Toc195842927"/>
      <w:bookmarkStart w:id="940" w:name="_Toc226337258"/>
      <w:bookmarkStart w:id="941" w:name="_Toc142311062"/>
      <w:bookmarkStart w:id="942" w:name="_Toc226965835"/>
      <w:bookmarkStart w:id="943" w:name="_Toc127151562"/>
      <w:bookmarkStart w:id="944" w:name="_Toc150774765"/>
      <w:bookmarkStart w:id="945" w:name="_Toc150480798"/>
      <w:bookmarkStart w:id="946" w:name="_Toc265228400"/>
      <w:bookmarkStart w:id="947" w:name="_Toc226965752"/>
      <w:bookmarkStart w:id="948" w:name="_Toc305158904"/>
      <w:bookmarkStart w:id="949" w:name="_Toc264969252"/>
      <w:bookmarkStart w:id="950" w:name="_Toc226309806"/>
      <w:bookmarkStart w:id="951" w:name="_Toc305158830"/>
      <w:bookmarkStart w:id="952" w:name="_Toc127151561"/>
      <w:bookmarkStart w:id="953" w:name="_Toc226337257"/>
      <w:bookmarkStart w:id="954" w:name="_Toc264969251"/>
      <w:bookmarkStart w:id="955" w:name="_Toc142311061"/>
      <w:bookmarkStart w:id="956" w:name="_Toc226965751"/>
      <w:bookmarkStart w:id="957" w:name="_Toc305158903"/>
      <w:bookmarkStart w:id="958" w:name="_Toc226965834"/>
      <w:bookmarkStart w:id="959" w:name="_Toc305158829"/>
      <w:bookmarkStart w:id="960" w:name="_Toc195842926"/>
      <w:bookmarkStart w:id="961" w:name="_Toc150480797"/>
      <w:bookmarkStart w:id="962" w:name="_Toc150774764"/>
      <w:bookmarkStart w:id="963" w:name="_Toc265228399"/>
      <w:bookmarkStart w:id="964" w:name="_Toc226309805"/>
      <w:bookmarkEnd w:id="936"/>
      <w:bookmarkEnd w:id="937"/>
      <w:r w:rsidRPr="00A126F7">
        <w:rPr>
          <w:rFonts w:asciiTheme="minorEastAsia" w:eastAsiaTheme="minorEastAsia" w:hAnsiTheme="minorEastAsia"/>
          <w:color w:val="000000"/>
          <w:sz w:val="24"/>
          <w:szCs w:val="20"/>
        </w:rPr>
        <w:t>同条款偏离表</w:t>
      </w:r>
      <w:bookmarkEnd w:id="939"/>
      <w:bookmarkEnd w:id="940"/>
      <w:bookmarkEnd w:id="941"/>
      <w:bookmarkEnd w:id="942"/>
      <w:bookmarkEnd w:id="943"/>
      <w:bookmarkEnd w:id="944"/>
      <w:bookmarkEnd w:id="945"/>
      <w:bookmarkEnd w:id="946"/>
      <w:bookmarkEnd w:id="947"/>
      <w:bookmarkEnd w:id="948"/>
      <w:bookmarkEnd w:id="949"/>
      <w:bookmarkEnd w:id="950"/>
      <w:bookmarkEnd w:id="951"/>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65"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65"/>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52"/>
      <w:bookmarkEnd w:id="953"/>
      <w:bookmarkEnd w:id="954"/>
      <w:bookmarkEnd w:id="955"/>
      <w:bookmarkEnd w:id="956"/>
      <w:bookmarkEnd w:id="957"/>
      <w:bookmarkEnd w:id="958"/>
      <w:bookmarkEnd w:id="959"/>
      <w:bookmarkEnd w:id="960"/>
      <w:bookmarkEnd w:id="961"/>
      <w:bookmarkEnd w:id="962"/>
      <w:bookmarkEnd w:id="963"/>
      <w:bookmarkEnd w:id="964"/>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66"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67"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67"/>
    </w:p>
    <w:bookmarkEnd w:id="966"/>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C352CA" w:rsidRDefault="00C352CA">
      <w:pPr>
        <w:spacing w:after="0" w:line="240" w:lineRule="auto"/>
      </w:pPr>
      <w:r>
        <w:separator/>
      </w:r>
    </w:p>
  </w:endnote>
  <w:endnote w:type="continuationSeparator" w:id="0">
    <w:p w14:paraId="38B0784E" w14:textId="77777777" w:rsidR="00C352CA" w:rsidRDefault="00C35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 w:name="方正仿宋_GB18030">
    <w:charset w:val="86"/>
    <w:family w:val="auto"/>
    <w:pitch w:val="default"/>
    <w:sig w:usb0="00000001" w:usb1="08000000" w:usb2="00000000" w:usb3="00000000" w:csb0="00040000" w:csb1="00000000"/>
  </w:font>
  <w:font w:name="宋体-18030">
    <w:altName w:val="宋体-18030"/>
    <w:charset w:val="86"/>
    <w:family w:val="modern"/>
    <w:pitch w:val="default"/>
    <w:sig w:usb0="00000000" w:usb1="00000000" w:usb2="000A005E"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C352CA" w:rsidRDefault="00C352CA">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C352CA" w:rsidRDefault="00C352CA">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C352CA" w:rsidRDefault="00C352CA">
    <w:pPr>
      <w:pStyle w:val="afa"/>
      <w:framePr w:wrap="around" w:vAnchor="text" w:hAnchor="margin" w:y="1"/>
      <w:ind w:right="360"/>
      <w:rPr>
        <w:rStyle w:val="aff5"/>
      </w:rPr>
    </w:pPr>
  </w:p>
  <w:p w14:paraId="50F7C9A9" w14:textId="77777777" w:rsidR="00C352CA" w:rsidRDefault="00C352CA">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C352CA" w:rsidRDefault="00C352CA">
    <w:pPr>
      <w:pStyle w:val="afa"/>
      <w:framePr w:wrap="around" w:vAnchor="text" w:hAnchor="margin" w:xAlign="right" w:y="1"/>
      <w:rPr>
        <w:rStyle w:val="aff5"/>
      </w:rPr>
    </w:pPr>
  </w:p>
  <w:p w14:paraId="2136B33F" w14:textId="77777777" w:rsidR="00C352CA" w:rsidRDefault="00C352CA">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14:paraId="4379C833" w14:textId="749867FA" w:rsidR="00C352CA" w:rsidRDefault="00C352CA">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930780" w:rsidRPr="00930780">
          <w:rPr>
            <w:rFonts w:ascii="Times New Roman"/>
            <w:noProof/>
            <w:lang w:val="zh-CN"/>
          </w:rPr>
          <w:t>2</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C352CA" w:rsidRDefault="00C352CA">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C352CA" w:rsidRDefault="00C352CA">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C352CA" w:rsidRDefault="00C352CA">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C352CA" w:rsidRDefault="00C352CA">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C352CA" w:rsidRDefault="00C352CA">
    <w:pPr>
      <w:pStyle w:val="afa"/>
      <w:ind w:right="360"/>
    </w:pPr>
  </w:p>
  <w:p w14:paraId="74F3EBA3" w14:textId="77777777" w:rsidR="00C352CA" w:rsidRDefault="00C352CA"/>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C352CA" w:rsidRDefault="00C352CA">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C352CA" w:rsidRDefault="00C352CA">
      <w:pPr>
        <w:spacing w:after="0" w:line="240" w:lineRule="auto"/>
      </w:pPr>
      <w:r>
        <w:separator/>
      </w:r>
    </w:p>
  </w:footnote>
  <w:footnote w:type="continuationSeparator" w:id="0">
    <w:p w14:paraId="6E0C491E" w14:textId="77777777" w:rsidR="00C352CA" w:rsidRDefault="00C35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C352CA" w:rsidRDefault="00C352CA">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C352CA" w:rsidRDefault="00C352CA">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C352CA" w:rsidRDefault="00C352CA">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C352CA" w:rsidRDefault="00C352CA">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C352CA" w:rsidRDefault="00C352CA">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C352CA" w:rsidRDefault="00C352CA">
    <w:pPr>
      <w:pStyle w:val="afc"/>
    </w:pPr>
  </w:p>
  <w:p w14:paraId="4E136F9E" w14:textId="77777777" w:rsidR="00C352CA" w:rsidRDefault="00C352C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C352CA" w:rsidRDefault="00C352CA">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4D67CB1"/>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66B92291"/>
    <w:multiLevelType w:val="hybridMultilevel"/>
    <w:tmpl w:val="E402C180"/>
    <w:lvl w:ilvl="0" w:tplc="B8F661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8"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3"/>
  </w:num>
  <w:num w:numId="8">
    <w:abstractNumId w:val="7"/>
  </w:num>
  <w:num w:numId="9">
    <w:abstractNumId w:val="21"/>
  </w:num>
  <w:num w:numId="10">
    <w:abstractNumId w:val="1"/>
  </w:num>
  <w:num w:numId="11">
    <w:abstractNumId w:val="27"/>
  </w:num>
  <w:num w:numId="12">
    <w:abstractNumId w:val="15"/>
  </w:num>
  <w:num w:numId="13">
    <w:abstractNumId w:val="33"/>
  </w:num>
  <w:num w:numId="14">
    <w:abstractNumId w:val="16"/>
  </w:num>
  <w:num w:numId="15">
    <w:abstractNumId w:val="30"/>
  </w:num>
  <w:num w:numId="16">
    <w:abstractNumId w:val="25"/>
  </w:num>
  <w:num w:numId="17">
    <w:abstractNumId w:val="28"/>
  </w:num>
  <w:num w:numId="18">
    <w:abstractNumId w:val="26"/>
  </w:num>
  <w:num w:numId="19">
    <w:abstractNumId w:val="24"/>
  </w:num>
  <w:num w:numId="20">
    <w:abstractNumId w:val="36"/>
  </w:num>
  <w:num w:numId="21">
    <w:abstractNumId w:val="29"/>
  </w:num>
  <w:num w:numId="22">
    <w:abstractNumId w:val="9"/>
  </w:num>
  <w:num w:numId="23">
    <w:abstractNumId w:val="19"/>
  </w:num>
  <w:num w:numId="2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0"/>
  </w:num>
  <w:num w:numId="28">
    <w:abstractNumId w:val="10"/>
  </w:num>
  <w:num w:numId="29">
    <w:abstractNumId w:val="34"/>
  </w:num>
  <w:num w:numId="30">
    <w:abstractNumId w:val="31"/>
  </w:num>
  <w:num w:numId="31">
    <w:abstractNumId w:val="22"/>
  </w:num>
  <w:num w:numId="32">
    <w:abstractNumId w:val="12"/>
  </w:num>
  <w:num w:numId="33">
    <w:abstractNumId w:val="11"/>
  </w:num>
  <w:num w:numId="34">
    <w:abstractNumId w:val="23"/>
  </w:num>
  <w:num w:numId="35">
    <w:abstractNumId w:val="35"/>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696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77C"/>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458"/>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158"/>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2FA"/>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DA"/>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9A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11E"/>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5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31"/>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472"/>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3BE"/>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C0F"/>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79"/>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944"/>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780"/>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18D"/>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D2F"/>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B6"/>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3F4A"/>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164"/>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2CA"/>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A5"/>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089"/>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A5A"/>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BD1164"/>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character" w:customStyle="1" w:styleId="Style6">
    <w:name w:val="_Style 6"/>
    <w:uiPriority w:val="31"/>
    <w:qFormat/>
    <w:rsid w:val="003309A3"/>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7721">
      <w:bodyDiv w:val="1"/>
      <w:marLeft w:val="0"/>
      <w:marRight w:val="0"/>
      <w:marTop w:val="0"/>
      <w:marBottom w:val="0"/>
      <w:divBdr>
        <w:top w:val="none" w:sz="0" w:space="0" w:color="auto"/>
        <w:left w:val="none" w:sz="0" w:space="0" w:color="auto"/>
        <w:bottom w:val="none" w:sz="0" w:space="0" w:color="auto"/>
        <w:right w:val="none" w:sz="0" w:space="0" w:color="auto"/>
      </w:divBdr>
    </w:div>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43219795">
      <w:bodyDiv w:val="1"/>
      <w:marLeft w:val="0"/>
      <w:marRight w:val="0"/>
      <w:marTop w:val="0"/>
      <w:marBottom w:val="0"/>
      <w:divBdr>
        <w:top w:val="none" w:sz="0" w:space="0" w:color="auto"/>
        <w:left w:val="none" w:sz="0" w:space="0" w:color="auto"/>
        <w:bottom w:val="none" w:sz="0" w:space="0" w:color="auto"/>
        <w:right w:val="none" w:sz="0" w:space="0" w:color="auto"/>
      </w:divBdr>
    </w:div>
    <w:div w:id="136580819">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154490823">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45381385">
      <w:bodyDiv w:val="1"/>
      <w:marLeft w:val="0"/>
      <w:marRight w:val="0"/>
      <w:marTop w:val="0"/>
      <w:marBottom w:val="0"/>
      <w:divBdr>
        <w:top w:val="none" w:sz="0" w:space="0" w:color="auto"/>
        <w:left w:val="none" w:sz="0" w:space="0" w:color="auto"/>
        <w:bottom w:val="none" w:sz="0" w:space="0" w:color="auto"/>
        <w:right w:val="none" w:sz="0" w:space="0" w:color="auto"/>
      </w:divBdr>
    </w:div>
    <w:div w:id="250743185">
      <w:bodyDiv w:val="1"/>
      <w:marLeft w:val="0"/>
      <w:marRight w:val="0"/>
      <w:marTop w:val="0"/>
      <w:marBottom w:val="0"/>
      <w:divBdr>
        <w:top w:val="none" w:sz="0" w:space="0" w:color="auto"/>
        <w:left w:val="none" w:sz="0" w:space="0" w:color="auto"/>
        <w:bottom w:val="none" w:sz="0" w:space="0" w:color="auto"/>
        <w:right w:val="none" w:sz="0" w:space="0" w:color="auto"/>
      </w:divBdr>
    </w:div>
    <w:div w:id="254705030">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37776197">
      <w:bodyDiv w:val="1"/>
      <w:marLeft w:val="0"/>
      <w:marRight w:val="0"/>
      <w:marTop w:val="0"/>
      <w:marBottom w:val="0"/>
      <w:divBdr>
        <w:top w:val="none" w:sz="0" w:space="0" w:color="auto"/>
        <w:left w:val="none" w:sz="0" w:space="0" w:color="auto"/>
        <w:bottom w:val="none" w:sz="0" w:space="0" w:color="auto"/>
        <w:right w:val="none" w:sz="0" w:space="0" w:color="auto"/>
      </w:divBdr>
    </w:div>
    <w:div w:id="435640816">
      <w:bodyDiv w:val="1"/>
      <w:marLeft w:val="0"/>
      <w:marRight w:val="0"/>
      <w:marTop w:val="0"/>
      <w:marBottom w:val="0"/>
      <w:divBdr>
        <w:top w:val="none" w:sz="0" w:space="0" w:color="auto"/>
        <w:left w:val="none" w:sz="0" w:space="0" w:color="auto"/>
        <w:bottom w:val="none" w:sz="0" w:space="0" w:color="auto"/>
        <w:right w:val="none" w:sz="0" w:space="0" w:color="auto"/>
      </w:divBdr>
    </w:div>
    <w:div w:id="441077119">
      <w:bodyDiv w:val="1"/>
      <w:marLeft w:val="0"/>
      <w:marRight w:val="0"/>
      <w:marTop w:val="0"/>
      <w:marBottom w:val="0"/>
      <w:divBdr>
        <w:top w:val="none" w:sz="0" w:space="0" w:color="auto"/>
        <w:left w:val="none" w:sz="0" w:space="0" w:color="auto"/>
        <w:bottom w:val="none" w:sz="0" w:space="0" w:color="auto"/>
        <w:right w:val="none" w:sz="0" w:space="0" w:color="auto"/>
      </w:divBdr>
    </w:div>
    <w:div w:id="445125695">
      <w:bodyDiv w:val="1"/>
      <w:marLeft w:val="0"/>
      <w:marRight w:val="0"/>
      <w:marTop w:val="0"/>
      <w:marBottom w:val="0"/>
      <w:divBdr>
        <w:top w:val="none" w:sz="0" w:space="0" w:color="auto"/>
        <w:left w:val="none" w:sz="0" w:space="0" w:color="auto"/>
        <w:bottom w:val="none" w:sz="0" w:space="0" w:color="auto"/>
        <w:right w:val="none" w:sz="0" w:space="0" w:color="auto"/>
      </w:divBdr>
    </w:div>
    <w:div w:id="454522490">
      <w:bodyDiv w:val="1"/>
      <w:marLeft w:val="0"/>
      <w:marRight w:val="0"/>
      <w:marTop w:val="0"/>
      <w:marBottom w:val="0"/>
      <w:divBdr>
        <w:top w:val="none" w:sz="0" w:space="0" w:color="auto"/>
        <w:left w:val="none" w:sz="0" w:space="0" w:color="auto"/>
        <w:bottom w:val="none" w:sz="0" w:space="0" w:color="auto"/>
        <w:right w:val="none" w:sz="0" w:space="0" w:color="auto"/>
      </w:divBdr>
    </w:div>
    <w:div w:id="533202165">
      <w:bodyDiv w:val="1"/>
      <w:marLeft w:val="0"/>
      <w:marRight w:val="0"/>
      <w:marTop w:val="0"/>
      <w:marBottom w:val="0"/>
      <w:divBdr>
        <w:top w:val="none" w:sz="0" w:space="0" w:color="auto"/>
        <w:left w:val="none" w:sz="0" w:space="0" w:color="auto"/>
        <w:bottom w:val="none" w:sz="0" w:space="0" w:color="auto"/>
        <w:right w:val="none" w:sz="0" w:space="0" w:color="auto"/>
      </w:divBdr>
    </w:div>
    <w:div w:id="579827512">
      <w:bodyDiv w:val="1"/>
      <w:marLeft w:val="0"/>
      <w:marRight w:val="0"/>
      <w:marTop w:val="0"/>
      <w:marBottom w:val="0"/>
      <w:divBdr>
        <w:top w:val="none" w:sz="0" w:space="0" w:color="auto"/>
        <w:left w:val="none" w:sz="0" w:space="0" w:color="auto"/>
        <w:bottom w:val="none" w:sz="0" w:space="0" w:color="auto"/>
        <w:right w:val="none" w:sz="0" w:space="0" w:color="auto"/>
      </w:divBdr>
    </w:div>
    <w:div w:id="598755024">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730202160">
      <w:bodyDiv w:val="1"/>
      <w:marLeft w:val="0"/>
      <w:marRight w:val="0"/>
      <w:marTop w:val="0"/>
      <w:marBottom w:val="0"/>
      <w:divBdr>
        <w:top w:val="none" w:sz="0" w:space="0" w:color="auto"/>
        <w:left w:val="none" w:sz="0" w:space="0" w:color="auto"/>
        <w:bottom w:val="none" w:sz="0" w:space="0" w:color="auto"/>
        <w:right w:val="none" w:sz="0" w:space="0" w:color="auto"/>
      </w:divBdr>
    </w:div>
    <w:div w:id="801383588">
      <w:bodyDiv w:val="1"/>
      <w:marLeft w:val="0"/>
      <w:marRight w:val="0"/>
      <w:marTop w:val="0"/>
      <w:marBottom w:val="0"/>
      <w:divBdr>
        <w:top w:val="none" w:sz="0" w:space="0" w:color="auto"/>
        <w:left w:val="none" w:sz="0" w:space="0" w:color="auto"/>
        <w:bottom w:val="none" w:sz="0" w:space="0" w:color="auto"/>
        <w:right w:val="none" w:sz="0" w:space="0" w:color="auto"/>
      </w:divBdr>
    </w:div>
    <w:div w:id="835657595">
      <w:bodyDiv w:val="1"/>
      <w:marLeft w:val="0"/>
      <w:marRight w:val="0"/>
      <w:marTop w:val="0"/>
      <w:marBottom w:val="0"/>
      <w:divBdr>
        <w:top w:val="none" w:sz="0" w:space="0" w:color="auto"/>
        <w:left w:val="none" w:sz="0" w:space="0" w:color="auto"/>
        <w:bottom w:val="none" w:sz="0" w:space="0" w:color="auto"/>
        <w:right w:val="none" w:sz="0" w:space="0" w:color="auto"/>
      </w:divBdr>
    </w:div>
    <w:div w:id="836533562">
      <w:bodyDiv w:val="1"/>
      <w:marLeft w:val="0"/>
      <w:marRight w:val="0"/>
      <w:marTop w:val="0"/>
      <w:marBottom w:val="0"/>
      <w:divBdr>
        <w:top w:val="none" w:sz="0" w:space="0" w:color="auto"/>
        <w:left w:val="none" w:sz="0" w:space="0" w:color="auto"/>
        <w:bottom w:val="none" w:sz="0" w:space="0" w:color="auto"/>
        <w:right w:val="none" w:sz="0" w:space="0" w:color="auto"/>
      </w:divBdr>
    </w:div>
    <w:div w:id="836727925">
      <w:bodyDiv w:val="1"/>
      <w:marLeft w:val="0"/>
      <w:marRight w:val="0"/>
      <w:marTop w:val="0"/>
      <w:marBottom w:val="0"/>
      <w:divBdr>
        <w:top w:val="none" w:sz="0" w:space="0" w:color="auto"/>
        <w:left w:val="none" w:sz="0" w:space="0" w:color="auto"/>
        <w:bottom w:val="none" w:sz="0" w:space="0" w:color="auto"/>
        <w:right w:val="none" w:sz="0" w:space="0" w:color="auto"/>
      </w:divBdr>
    </w:div>
    <w:div w:id="845631528">
      <w:bodyDiv w:val="1"/>
      <w:marLeft w:val="0"/>
      <w:marRight w:val="0"/>
      <w:marTop w:val="0"/>
      <w:marBottom w:val="0"/>
      <w:divBdr>
        <w:top w:val="none" w:sz="0" w:space="0" w:color="auto"/>
        <w:left w:val="none" w:sz="0" w:space="0" w:color="auto"/>
        <w:bottom w:val="none" w:sz="0" w:space="0" w:color="auto"/>
        <w:right w:val="none" w:sz="0" w:space="0" w:color="auto"/>
      </w:divBdr>
    </w:div>
    <w:div w:id="883175891">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910965970">
      <w:bodyDiv w:val="1"/>
      <w:marLeft w:val="0"/>
      <w:marRight w:val="0"/>
      <w:marTop w:val="0"/>
      <w:marBottom w:val="0"/>
      <w:divBdr>
        <w:top w:val="none" w:sz="0" w:space="0" w:color="auto"/>
        <w:left w:val="none" w:sz="0" w:space="0" w:color="auto"/>
        <w:bottom w:val="none" w:sz="0" w:space="0" w:color="auto"/>
        <w:right w:val="none" w:sz="0" w:space="0" w:color="auto"/>
      </w:divBdr>
    </w:div>
    <w:div w:id="930814063">
      <w:bodyDiv w:val="1"/>
      <w:marLeft w:val="0"/>
      <w:marRight w:val="0"/>
      <w:marTop w:val="0"/>
      <w:marBottom w:val="0"/>
      <w:divBdr>
        <w:top w:val="none" w:sz="0" w:space="0" w:color="auto"/>
        <w:left w:val="none" w:sz="0" w:space="0" w:color="auto"/>
        <w:bottom w:val="none" w:sz="0" w:space="0" w:color="auto"/>
        <w:right w:val="none" w:sz="0" w:space="0" w:color="auto"/>
      </w:divBdr>
    </w:div>
    <w:div w:id="960183028">
      <w:bodyDiv w:val="1"/>
      <w:marLeft w:val="0"/>
      <w:marRight w:val="0"/>
      <w:marTop w:val="0"/>
      <w:marBottom w:val="0"/>
      <w:divBdr>
        <w:top w:val="none" w:sz="0" w:space="0" w:color="auto"/>
        <w:left w:val="none" w:sz="0" w:space="0" w:color="auto"/>
        <w:bottom w:val="none" w:sz="0" w:space="0" w:color="auto"/>
        <w:right w:val="none" w:sz="0" w:space="0" w:color="auto"/>
      </w:divBdr>
    </w:div>
    <w:div w:id="1064111008">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164053652">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282347611">
      <w:bodyDiv w:val="1"/>
      <w:marLeft w:val="0"/>
      <w:marRight w:val="0"/>
      <w:marTop w:val="0"/>
      <w:marBottom w:val="0"/>
      <w:divBdr>
        <w:top w:val="none" w:sz="0" w:space="0" w:color="auto"/>
        <w:left w:val="none" w:sz="0" w:space="0" w:color="auto"/>
        <w:bottom w:val="none" w:sz="0" w:space="0" w:color="auto"/>
        <w:right w:val="none" w:sz="0" w:space="0" w:color="auto"/>
      </w:divBdr>
    </w:div>
    <w:div w:id="1290286171">
      <w:bodyDiv w:val="1"/>
      <w:marLeft w:val="0"/>
      <w:marRight w:val="0"/>
      <w:marTop w:val="0"/>
      <w:marBottom w:val="0"/>
      <w:divBdr>
        <w:top w:val="none" w:sz="0" w:space="0" w:color="auto"/>
        <w:left w:val="none" w:sz="0" w:space="0" w:color="auto"/>
        <w:bottom w:val="none" w:sz="0" w:space="0" w:color="auto"/>
        <w:right w:val="none" w:sz="0" w:space="0" w:color="auto"/>
      </w:divBdr>
    </w:div>
    <w:div w:id="1314485006">
      <w:bodyDiv w:val="1"/>
      <w:marLeft w:val="0"/>
      <w:marRight w:val="0"/>
      <w:marTop w:val="0"/>
      <w:marBottom w:val="0"/>
      <w:divBdr>
        <w:top w:val="none" w:sz="0" w:space="0" w:color="auto"/>
        <w:left w:val="none" w:sz="0" w:space="0" w:color="auto"/>
        <w:bottom w:val="none" w:sz="0" w:space="0" w:color="auto"/>
        <w:right w:val="none" w:sz="0" w:space="0" w:color="auto"/>
      </w:divBdr>
    </w:div>
    <w:div w:id="1318221418">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366953767">
      <w:bodyDiv w:val="1"/>
      <w:marLeft w:val="0"/>
      <w:marRight w:val="0"/>
      <w:marTop w:val="0"/>
      <w:marBottom w:val="0"/>
      <w:divBdr>
        <w:top w:val="none" w:sz="0" w:space="0" w:color="auto"/>
        <w:left w:val="none" w:sz="0" w:space="0" w:color="auto"/>
        <w:bottom w:val="none" w:sz="0" w:space="0" w:color="auto"/>
        <w:right w:val="none" w:sz="0" w:space="0" w:color="auto"/>
      </w:divBdr>
    </w:div>
    <w:div w:id="1412697533">
      <w:bodyDiv w:val="1"/>
      <w:marLeft w:val="0"/>
      <w:marRight w:val="0"/>
      <w:marTop w:val="0"/>
      <w:marBottom w:val="0"/>
      <w:divBdr>
        <w:top w:val="none" w:sz="0" w:space="0" w:color="auto"/>
        <w:left w:val="none" w:sz="0" w:space="0" w:color="auto"/>
        <w:bottom w:val="none" w:sz="0" w:space="0" w:color="auto"/>
        <w:right w:val="none" w:sz="0" w:space="0" w:color="auto"/>
      </w:divBdr>
    </w:div>
    <w:div w:id="1439133550">
      <w:bodyDiv w:val="1"/>
      <w:marLeft w:val="0"/>
      <w:marRight w:val="0"/>
      <w:marTop w:val="0"/>
      <w:marBottom w:val="0"/>
      <w:divBdr>
        <w:top w:val="none" w:sz="0" w:space="0" w:color="auto"/>
        <w:left w:val="none" w:sz="0" w:space="0" w:color="auto"/>
        <w:bottom w:val="none" w:sz="0" w:space="0" w:color="auto"/>
        <w:right w:val="none" w:sz="0" w:space="0" w:color="auto"/>
      </w:divBdr>
    </w:div>
    <w:div w:id="1440489532">
      <w:bodyDiv w:val="1"/>
      <w:marLeft w:val="0"/>
      <w:marRight w:val="0"/>
      <w:marTop w:val="0"/>
      <w:marBottom w:val="0"/>
      <w:divBdr>
        <w:top w:val="none" w:sz="0" w:space="0" w:color="auto"/>
        <w:left w:val="none" w:sz="0" w:space="0" w:color="auto"/>
        <w:bottom w:val="none" w:sz="0" w:space="0" w:color="auto"/>
        <w:right w:val="none" w:sz="0" w:space="0" w:color="auto"/>
      </w:divBdr>
    </w:div>
    <w:div w:id="1509834427">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568958069">
      <w:bodyDiv w:val="1"/>
      <w:marLeft w:val="0"/>
      <w:marRight w:val="0"/>
      <w:marTop w:val="0"/>
      <w:marBottom w:val="0"/>
      <w:divBdr>
        <w:top w:val="none" w:sz="0" w:space="0" w:color="auto"/>
        <w:left w:val="none" w:sz="0" w:space="0" w:color="auto"/>
        <w:bottom w:val="none" w:sz="0" w:space="0" w:color="auto"/>
        <w:right w:val="none" w:sz="0" w:space="0" w:color="auto"/>
      </w:divBdr>
    </w:div>
    <w:div w:id="1637641515">
      <w:bodyDiv w:val="1"/>
      <w:marLeft w:val="0"/>
      <w:marRight w:val="0"/>
      <w:marTop w:val="0"/>
      <w:marBottom w:val="0"/>
      <w:divBdr>
        <w:top w:val="none" w:sz="0" w:space="0" w:color="auto"/>
        <w:left w:val="none" w:sz="0" w:space="0" w:color="auto"/>
        <w:bottom w:val="none" w:sz="0" w:space="0" w:color="auto"/>
        <w:right w:val="none" w:sz="0" w:space="0" w:color="auto"/>
      </w:divBdr>
    </w:div>
    <w:div w:id="165880415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40665193">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68886643">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09723070">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1953777546">
      <w:bodyDiv w:val="1"/>
      <w:marLeft w:val="0"/>
      <w:marRight w:val="0"/>
      <w:marTop w:val="0"/>
      <w:marBottom w:val="0"/>
      <w:divBdr>
        <w:top w:val="none" w:sz="0" w:space="0" w:color="auto"/>
        <w:left w:val="none" w:sz="0" w:space="0" w:color="auto"/>
        <w:bottom w:val="none" w:sz="0" w:space="0" w:color="auto"/>
        <w:right w:val="none" w:sz="0" w:space="0" w:color="auto"/>
      </w:divBdr>
    </w:div>
    <w:div w:id="1955167021">
      <w:bodyDiv w:val="1"/>
      <w:marLeft w:val="0"/>
      <w:marRight w:val="0"/>
      <w:marTop w:val="0"/>
      <w:marBottom w:val="0"/>
      <w:divBdr>
        <w:top w:val="none" w:sz="0" w:space="0" w:color="auto"/>
        <w:left w:val="none" w:sz="0" w:space="0" w:color="auto"/>
        <w:bottom w:val="none" w:sz="0" w:space="0" w:color="auto"/>
        <w:right w:val="none" w:sz="0" w:space="0" w:color="auto"/>
      </w:divBdr>
    </w:div>
    <w:div w:id="1970625240">
      <w:bodyDiv w:val="1"/>
      <w:marLeft w:val="0"/>
      <w:marRight w:val="0"/>
      <w:marTop w:val="0"/>
      <w:marBottom w:val="0"/>
      <w:divBdr>
        <w:top w:val="none" w:sz="0" w:space="0" w:color="auto"/>
        <w:left w:val="none" w:sz="0" w:space="0" w:color="auto"/>
        <w:bottom w:val="none" w:sz="0" w:space="0" w:color="auto"/>
        <w:right w:val="none" w:sz="0" w:space="0" w:color="auto"/>
      </w:divBdr>
    </w:div>
    <w:div w:id="1982415280">
      <w:bodyDiv w:val="1"/>
      <w:marLeft w:val="0"/>
      <w:marRight w:val="0"/>
      <w:marTop w:val="0"/>
      <w:marBottom w:val="0"/>
      <w:divBdr>
        <w:top w:val="none" w:sz="0" w:space="0" w:color="auto"/>
        <w:left w:val="none" w:sz="0" w:space="0" w:color="auto"/>
        <w:bottom w:val="none" w:sz="0" w:space="0" w:color="auto"/>
        <w:right w:val="none" w:sz="0" w:space="0" w:color="auto"/>
      </w:divBdr>
    </w:div>
    <w:div w:id="2091731466">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 w:id="21078438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yperlink" Target="mailto:&#8804;2mm@0.3%25&#12290;"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yperlink" Target="mailto:&#8804;2mm@0.3%25&#12290;" TargetMode="Externa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E91C30-F611-4610-8A1F-536B6680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127</Pages>
  <Words>50211</Words>
  <Characters>9656</Characters>
  <Application>Microsoft Office Word</Application>
  <DocSecurity>0</DocSecurity>
  <Lines>80</Lines>
  <Paragraphs>119</Paragraphs>
  <ScaleCrop>false</ScaleCrop>
  <Company>China</Company>
  <LinksUpToDate>false</LinksUpToDate>
  <CharactersWithSpaces>59748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144</cp:revision>
  <cp:lastPrinted>2020-04-02T03:13:00Z</cp:lastPrinted>
  <dcterms:created xsi:type="dcterms:W3CDTF">2024-06-05T09:36:00Z</dcterms:created>
  <dcterms:modified xsi:type="dcterms:W3CDTF">2026-10-10T03:53:00Z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