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139D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36"/>
          <w:szCs w:val="36"/>
          <w:lang w:eastAsia="zh-CN"/>
        </w:rPr>
        <w:t>怀柔区殡仪馆设备更新改造项目</w:t>
      </w:r>
      <w:r>
        <w:rPr>
          <w:rFonts w:hint="eastAsia" w:ascii="华文中宋" w:hAnsi="华文中宋" w:eastAsia="华文中宋"/>
          <w:sz w:val="36"/>
          <w:szCs w:val="36"/>
        </w:rPr>
        <w:t>中标结果公告</w:t>
      </w:r>
      <w:bookmarkEnd w:id="0"/>
      <w:bookmarkEnd w:id="1"/>
    </w:p>
    <w:p w14:paraId="59BF466D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11011625210200015962-XM001</w:t>
      </w:r>
    </w:p>
    <w:p w14:paraId="40B7F492"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怀柔区殡仪馆设备更新改造项目</w:t>
      </w:r>
    </w:p>
    <w:p w14:paraId="3FCE776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三、中标（成交）信息</w:t>
      </w:r>
    </w:p>
    <w:p w14:paraId="3E588B8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供应商名称：北京市火化设备有限公司</w:t>
      </w:r>
    </w:p>
    <w:p w14:paraId="278CEBE7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供应商地址：北京市海淀区西北旺付家窑17号</w:t>
      </w:r>
    </w:p>
    <w:p w14:paraId="2A673E8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中标（成交）金额：2,225,000.00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大写：贰佰贰拾贰万伍仟元整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）</w:t>
      </w:r>
    </w:p>
    <w:p w14:paraId="5CA50E1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四、主要标的信息</w:t>
      </w:r>
    </w:p>
    <w:tbl>
      <w:tblPr>
        <w:tblStyle w:val="8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6"/>
      </w:tblGrid>
      <w:tr w14:paraId="19C6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6" w:type="dxa"/>
          </w:tcPr>
          <w:p w14:paraId="78F1C88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货物类</w:t>
            </w:r>
          </w:p>
        </w:tc>
      </w:tr>
      <w:tr w14:paraId="31E0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6" w:type="dxa"/>
          </w:tcPr>
          <w:p w14:paraId="6A7EB5E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59598315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五、评审专家名单：王万香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、赵菊霞、翟英、曾宪忠、李炜。</w:t>
      </w:r>
    </w:p>
    <w:p w14:paraId="52EC334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六、代理服务收费标准及金额：</w:t>
      </w:r>
    </w:p>
    <w:p w14:paraId="0215FB9E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代理服务收费标准：参考原《招标代理服务收费管理暂行办法》（计价格【2002】1980号）的标准记取。</w:t>
      </w:r>
    </w:p>
    <w:p w14:paraId="00C61531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代理服务收费金额：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2.8475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</w:t>
      </w:r>
    </w:p>
    <w:p w14:paraId="238EF15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七、公告期限</w:t>
      </w:r>
    </w:p>
    <w:p w14:paraId="3708686E">
      <w:pPr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自本公告发布之日起1个工作日。</w:t>
      </w:r>
    </w:p>
    <w:p w14:paraId="7282E37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八、其他补充事宜</w:t>
      </w:r>
    </w:p>
    <w:p w14:paraId="0EE1B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本项目采用综合评分法，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北京市火化设备有限公司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评审总得分为85.30分，综合排名第一。</w:t>
      </w:r>
    </w:p>
    <w:p w14:paraId="5236D2DA"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九、凡对本次公告内容提出询问，请按以下方式联系。</w:t>
      </w:r>
    </w:p>
    <w:p w14:paraId="6243953B">
      <w:pPr>
        <w:pStyle w:val="5"/>
        <w:spacing w:line="360" w:lineRule="auto"/>
        <w:ind w:firstLine="700" w:firstLineChars="250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2" w:name="_Toc35393641"/>
      <w:bookmarkStart w:id="3" w:name="_Toc35393810"/>
      <w:bookmarkStart w:id="4" w:name="_Toc28359100"/>
      <w:bookmarkStart w:id="5" w:name="_Toc28359023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477828F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北京市怀柔区民政局</w:t>
      </w:r>
    </w:p>
    <w:p w14:paraId="2210C135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北京市怀柔区北大街26号</w:t>
      </w:r>
    </w:p>
    <w:p w14:paraId="0E8AC8A9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孟刚 010-61642419</w:t>
      </w:r>
      <w:bookmarkStart w:id="14" w:name="_GoBack"/>
      <w:bookmarkEnd w:id="14"/>
    </w:p>
    <w:p w14:paraId="1940E5C0">
      <w:pPr>
        <w:pStyle w:val="5"/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6" w:name="_Toc35393642"/>
      <w:bookmarkStart w:id="7" w:name="_Toc28359024"/>
      <w:bookmarkStart w:id="8" w:name="_Toc35393811"/>
      <w:bookmarkStart w:id="9" w:name="_Toc28359101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14:paraId="05D7BB4B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汇信（北京）工程管理有限公司</w:t>
      </w:r>
    </w:p>
    <w:p w14:paraId="5646C6E7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　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北京市经济开发区亦庄云时代B2座-18层</w:t>
      </w:r>
    </w:p>
    <w:p w14:paraId="0DD56889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赵晓明、程远卫010-53387002</w:t>
      </w:r>
    </w:p>
    <w:p w14:paraId="09E8A063">
      <w:pPr>
        <w:pStyle w:val="5"/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28359102"/>
      <w:bookmarkStart w:id="13" w:name="_Toc35393643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0290DABF">
      <w:pPr>
        <w:pStyle w:val="6"/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赵晓明、程远卫</w:t>
      </w:r>
    </w:p>
    <w:p w14:paraId="09E5BF36"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　  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010-53387002</w:t>
      </w:r>
    </w:p>
    <w:p w14:paraId="5323A2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94D49"/>
    <w:rsid w:val="01FD1236"/>
    <w:rsid w:val="054162A1"/>
    <w:rsid w:val="077741FC"/>
    <w:rsid w:val="0DCD1019"/>
    <w:rsid w:val="107F4121"/>
    <w:rsid w:val="138C54D3"/>
    <w:rsid w:val="17A4103D"/>
    <w:rsid w:val="19B4308D"/>
    <w:rsid w:val="23871813"/>
    <w:rsid w:val="288D3427"/>
    <w:rsid w:val="28DF17A9"/>
    <w:rsid w:val="2B3D7387"/>
    <w:rsid w:val="2B457FE9"/>
    <w:rsid w:val="2B54647E"/>
    <w:rsid w:val="2D92328E"/>
    <w:rsid w:val="2EEA15D4"/>
    <w:rsid w:val="31F75DB5"/>
    <w:rsid w:val="38A35F7C"/>
    <w:rsid w:val="39D864CC"/>
    <w:rsid w:val="3A960EBC"/>
    <w:rsid w:val="3AE0388B"/>
    <w:rsid w:val="3CCB2319"/>
    <w:rsid w:val="3E742C68"/>
    <w:rsid w:val="3ECB4852"/>
    <w:rsid w:val="461E170B"/>
    <w:rsid w:val="46472A10"/>
    <w:rsid w:val="46761547"/>
    <w:rsid w:val="47264D1B"/>
    <w:rsid w:val="480558D9"/>
    <w:rsid w:val="4E384209"/>
    <w:rsid w:val="4EB4172E"/>
    <w:rsid w:val="55980A4A"/>
    <w:rsid w:val="58117322"/>
    <w:rsid w:val="5D3970FE"/>
    <w:rsid w:val="5DA94D49"/>
    <w:rsid w:val="66794A10"/>
    <w:rsid w:val="68AD6BF3"/>
    <w:rsid w:val="6A6257BB"/>
    <w:rsid w:val="6B2B3DFF"/>
    <w:rsid w:val="6EDC3D8E"/>
    <w:rsid w:val="75D4756D"/>
    <w:rsid w:val="77974CF6"/>
    <w:rsid w:val="7DF4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8">
    <w:name w:val="Table Grid"/>
    <w:basedOn w:val="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553</Characters>
  <Lines>0</Lines>
  <Paragraphs>0</Paragraphs>
  <TotalTime>0</TotalTime>
  <ScaleCrop>false</ScaleCrop>
  <LinksUpToDate>false</LinksUpToDate>
  <CharactersWithSpaces>571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2025-06-10T12:14:00Z</dcterms:created>
  <dc:creator>Administrator</dc:creator>
  <cp:lastModifiedBy>物来顺应</cp:lastModifiedBy>
  <dcterms:modified xsi:type="dcterms:W3CDTF">2026-01-27T03:29:09Z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95BABC3D7D144C01B7CD8BEF90EF45BE_11</vt:lpwstr>
  </property>
  <property fmtid="{D5CDD505-2E9C-101B-9397-08002B2CF9AE}" pid="4" name="KSOTemplateDocerSaveRecord">
    <vt:lpwstr>eyJoZGlkIjoiNzQ3YzMwNjZkMTNjYTZhYjJiZWYzOTUyNGEwODAxYzAiLCJ1c2VySWQiOiIxMjE3MjkxMzE2In0=</vt:lpwstr>
  </property>
</Properties>
</file>