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BC4A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档案电子化加工外包服务项目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0EF8145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BJJQ-2026-146</w:t>
      </w:r>
    </w:p>
    <w:p w14:paraId="10502DC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档案电子化加工外包服务项目</w:t>
      </w:r>
    </w:p>
    <w:p w14:paraId="5C70FDB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tbl>
      <w:tblPr>
        <w:tblStyle w:val="15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726"/>
        <w:gridCol w:w="3142"/>
        <w:gridCol w:w="1502"/>
        <w:gridCol w:w="1045"/>
      </w:tblGrid>
      <w:tr w14:paraId="1A8A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08" w:type="pct"/>
            <w:vAlign w:val="center"/>
          </w:tcPr>
          <w:p w14:paraId="1B40E446">
            <w:pPr>
              <w:spacing w:line="360" w:lineRule="auto"/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成交供应商名称</w:t>
            </w:r>
          </w:p>
        </w:tc>
        <w:tc>
          <w:tcPr>
            <w:tcW w:w="882" w:type="pct"/>
            <w:vAlign w:val="center"/>
          </w:tcPr>
          <w:p w14:paraId="71285B16">
            <w:pPr>
              <w:spacing w:line="360" w:lineRule="auto"/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 w14:paraId="23DB95E3">
            <w:pPr>
              <w:spacing w:line="360" w:lineRule="auto"/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606" w:type="pct"/>
            <w:vAlign w:val="center"/>
          </w:tcPr>
          <w:p w14:paraId="14658222">
            <w:pPr>
              <w:spacing w:line="360" w:lineRule="auto"/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68" w:type="pct"/>
            <w:vAlign w:val="center"/>
          </w:tcPr>
          <w:p w14:paraId="1C48E421">
            <w:pPr>
              <w:spacing w:line="360" w:lineRule="auto"/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成交金额</w:t>
            </w:r>
          </w:p>
        </w:tc>
        <w:tc>
          <w:tcPr>
            <w:tcW w:w="534" w:type="pct"/>
            <w:vAlign w:val="center"/>
          </w:tcPr>
          <w:p w14:paraId="60D29AD4">
            <w:pPr>
              <w:spacing w:line="360" w:lineRule="auto"/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评审总得分</w:t>
            </w:r>
          </w:p>
        </w:tc>
      </w:tr>
      <w:tr w14:paraId="2EC8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08" w:type="pct"/>
            <w:vAlign w:val="center"/>
          </w:tcPr>
          <w:p w14:paraId="313AFE2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vertAlign w:val="baseline"/>
              </w:rPr>
              <w:t>北京中科天擎信息技术有限公司</w:t>
            </w:r>
          </w:p>
        </w:tc>
        <w:tc>
          <w:tcPr>
            <w:tcW w:w="882" w:type="pct"/>
            <w:vAlign w:val="center"/>
          </w:tcPr>
          <w:p w14:paraId="2E6A624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vertAlign w:val="baseline"/>
              </w:rPr>
              <w:t>91110108587722677T</w:t>
            </w:r>
          </w:p>
        </w:tc>
        <w:tc>
          <w:tcPr>
            <w:tcW w:w="1606" w:type="pct"/>
            <w:vAlign w:val="center"/>
          </w:tcPr>
          <w:p w14:paraId="4D68163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vertAlign w:val="baseline"/>
              </w:rPr>
              <w:t>北京市海淀区板井路69号世纪金源商务中心写字楼5层五层605</w:t>
            </w:r>
          </w:p>
        </w:tc>
        <w:tc>
          <w:tcPr>
            <w:tcW w:w="768" w:type="pct"/>
            <w:vAlign w:val="center"/>
          </w:tcPr>
          <w:p w14:paraId="6FB3C2E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</w:rPr>
              <w:t>1726350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534" w:type="pct"/>
            <w:vAlign w:val="center"/>
          </w:tcPr>
          <w:p w14:paraId="590DC33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</w:rPr>
              <w:t>90.93</w:t>
            </w:r>
          </w:p>
        </w:tc>
      </w:tr>
    </w:tbl>
    <w:p w14:paraId="1631ED1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04A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1B8D8D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6158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AB72FD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档案电子化加工外包服务项目</w:t>
            </w:r>
          </w:p>
          <w:p w14:paraId="00A9C6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：为持续优化档案管理，使档案实时归档并电子化，达成数据资源共享的目标，现继续对医保档案进行电子化归档整理及数字化加工服务。合同服务期内供应商应完成医保手工业务资料电子化加工服务预计95000份，医保业务档案电子化加工服务预计5550卷，文书档案电子化加工服务预计23500页，具体数量以采购人实际提供的数量为准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（详见竞争性磋商文件）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 w14:paraId="6A99962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服务要求：详见竞争性磋商文件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5F4549B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服务时间：自合同签订之日起至本项目工作任务全部完成之日止。</w:t>
            </w:r>
          </w:p>
          <w:p w14:paraId="5585FD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服务标准：详见竞争性磋商文件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1BDA2F2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FF0000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徐涛、洪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</w:rPr>
        <w:t>晟、黄美玲</w:t>
      </w:r>
    </w:p>
    <w:p w14:paraId="5F88F1B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费标准及金额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共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计2.0811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标准详</w:t>
      </w:r>
      <w:r>
        <w:rPr>
          <w:rFonts w:hint="default" w:ascii="Times New Roman" w:hAnsi="Times New Roman" w:eastAsia="宋体" w:cs="Times New Roman"/>
          <w:sz w:val="24"/>
          <w:szCs w:val="24"/>
        </w:rPr>
        <w:t>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竞争性磋商文件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3818C3E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219268F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  <w:bookmarkStart w:id="2" w:name="_GoBack"/>
      <w:bookmarkEnd w:id="2"/>
    </w:p>
    <w:p w14:paraId="3BDD55A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00A96A4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7829B9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BJJQ-2026-146</w:t>
      </w:r>
    </w:p>
    <w:p w14:paraId="76ED5CE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78E8ABAB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3B2A106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称：北京市海淀区医疗保障局</w:t>
      </w:r>
    </w:p>
    <w:p w14:paraId="2C9C3DA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址：北京市海淀区西四环北路73号中关村人才发展中心</w:t>
      </w:r>
    </w:p>
    <w:p w14:paraId="70CD367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联系方式：010-88858608</w:t>
      </w:r>
    </w:p>
    <w:p w14:paraId="43FA73B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0416A24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2AADAA8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43F6EEC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王秋凌</w:t>
      </w:r>
      <w:r>
        <w:rPr>
          <w:rFonts w:hint="default" w:ascii="Times New Roman" w:hAnsi="Times New Roman" w:eastAsia="宋体" w:cs="Times New Roman"/>
          <w:sz w:val="24"/>
          <w:szCs w:val="24"/>
        </w:rPr>
        <w:t>、刘倩，010-65173825、65244483</w:t>
      </w:r>
    </w:p>
    <w:p w14:paraId="786E79F7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73D50863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王秋凌</w:t>
      </w:r>
      <w:r>
        <w:rPr>
          <w:rFonts w:hint="default" w:ascii="Times New Roman" w:hAnsi="Times New Roman" w:eastAsia="宋体" w:cs="Times New Roman"/>
          <w:sz w:val="24"/>
          <w:szCs w:val="24"/>
        </w:rPr>
        <w:t>、刘倩</w:t>
      </w:r>
    </w:p>
    <w:p w14:paraId="26EC5E7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电话：010-65173825、65244483</w:t>
      </w:r>
    </w:p>
    <w:p w14:paraId="19FC291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E87202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50FD69F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3BF46D5"/>
    <w:rsid w:val="04AC6431"/>
    <w:rsid w:val="05431723"/>
    <w:rsid w:val="067846BD"/>
    <w:rsid w:val="070D2BBA"/>
    <w:rsid w:val="0942635B"/>
    <w:rsid w:val="0D230FC8"/>
    <w:rsid w:val="11D41200"/>
    <w:rsid w:val="14086F62"/>
    <w:rsid w:val="1867115A"/>
    <w:rsid w:val="1A300806"/>
    <w:rsid w:val="1A381F10"/>
    <w:rsid w:val="1B4D00C8"/>
    <w:rsid w:val="1B8B5E08"/>
    <w:rsid w:val="1BC93F92"/>
    <w:rsid w:val="20250E4F"/>
    <w:rsid w:val="20753DC1"/>
    <w:rsid w:val="22496F84"/>
    <w:rsid w:val="22644F9D"/>
    <w:rsid w:val="23DE7F31"/>
    <w:rsid w:val="27F37477"/>
    <w:rsid w:val="29222225"/>
    <w:rsid w:val="2B2F1D3E"/>
    <w:rsid w:val="2C8C4B8D"/>
    <w:rsid w:val="2EBC2204"/>
    <w:rsid w:val="321618F3"/>
    <w:rsid w:val="323E3605"/>
    <w:rsid w:val="32C33E29"/>
    <w:rsid w:val="32C51A10"/>
    <w:rsid w:val="336D09B6"/>
    <w:rsid w:val="34F90010"/>
    <w:rsid w:val="34FE2F4C"/>
    <w:rsid w:val="36E771A6"/>
    <w:rsid w:val="39123DEA"/>
    <w:rsid w:val="399900AF"/>
    <w:rsid w:val="3A045864"/>
    <w:rsid w:val="3A4F76E5"/>
    <w:rsid w:val="3E3839DE"/>
    <w:rsid w:val="3EB95566"/>
    <w:rsid w:val="3EBB31F0"/>
    <w:rsid w:val="3FD80FD4"/>
    <w:rsid w:val="41A421AE"/>
    <w:rsid w:val="41F60795"/>
    <w:rsid w:val="433B7F45"/>
    <w:rsid w:val="445A371B"/>
    <w:rsid w:val="48733CAB"/>
    <w:rsid w:val="491E7057"/>
    <w:rsid w:val="49F328E6"/>
    <w:rsid w:val="4A3B6D2F"/>
    <w:rsid w:val="4C714454"/>
    <w:rsid w:val="4FE44C13"/>
    <w:rsid w:val="57403B88"/>
    <w:rsid w:val="57830B89"/>
    <w:rsid w:val="57CB0D93"/>
    <w:rsid w:val="59E545C2"/>
    <w:rsid w:val="5A6279C1"/>
    <w:rsid w:val="5AB171AB"/>
    <w:rsid w:val="5BDB6BB8"/>
    <w:rsid w:val="5ED95A10"/>
    <w:rsid w:val="600E386C"/>
    <w:rsid w:val="60603BC1"/>
    <w:rsid w:val="68587AA5"/>
    <w:rsid w:val="692343E8"/>
    <w:rsid w:val="6BBF3ABE"/>
    <w:rsid w:val="6BF96F33"/>
    <w:rsid w:val="6C4952F6"/>
    <w:rsid w:val="6CC448DE"/>
    <w:rsid w:val="6D011914"/>
    <w:rsid w:val="6D537EC8"/>
    <w:rsid w:val="6DDF5E6C"/>
    <w:rsid w:val="6FD425A8"/>
    <w:rsid w:val="70D23371"/>
    <w:rsid w:val="71DB032D"/>
    <w:rsid w:val="730D3A7C"/>
    <w:rsid w:val="74792510"/>
    <w:rsid w:val="754E726F"/>
    <w:rsid w:val="778E4B3B"/>
    <w:rsid w:val="79C757C8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annotation text"/>
    <w:basedOn w:val="1"/>
    <w:link w:val="22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1"/>
    <w:autoRedefine/>
    <w:qFormat/>
    <w:uiPriority w:val="0"/>
    <w:pPr>
      <w:spacing w:after="120"/>
    </w:p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link w:val="21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12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9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2">
    <w:name w:val="批注文字 字符"/>
    <w:basedOn w:val="16"/>
    <w:link w:val="6"/>
    <w:autoRedefine/>
    <w:semiHidden/>
    <w:qFormat/>
    <w:uiPriority w:val="99"/>
  </w:style>
  <w:style w:type="character" w:customStyle="1" w:styleId="23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4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5">
    <w:name w:val="页脚 字符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682</Words>
  <Characters>867</Characters>
  <Lines>5</Lines>
  <Paragraphs>1</Paragraphs>
  <TotalTime>5</TotalTime>
  <ScaleCrop>false</ScaleCrop>
  <LinksUpToDate>false</LinksUpToDate>
  <CharactersWithSpaces>875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</cp:lastModifiedBy>
  <dcterms:modified xsi:type="dcterms:W3CDTF">2026-03-17T05:06:15Z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eyJoZGlkIjoiMDQ5NGQ2NGMxZjY4Nzg3YTM5NDJmMjliMWUwYTE5ZjAiLCJ1c2VySWQiOiI3MTc5NzExMTEifQ==</vt:lpwstr>
  </property>
</Properties>
</file>