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9CA36A" w14:textId="77777777" w:rsidR="0024017B" w:rsidRDefault="0024017B" w:rsidP="008B190E">
      <w:pPr>
        <w:spacing w:line="360" w:lineRule="auto"/>
        <w:rPr>
          <w:rFonts w:eastAsiaTheme="minorEastAsia"/>
          <w:sz w:val="60"/>
          <w:szCs w:val="60"/>
        </w:rPr>
      </w:pPr>
    </w:p>
    <w:p w14:paraId="3335E9C2" w14:textId="77777777" w:rsidR="0024017B" w:rsidRDefault="00000000">
      <w:pPr>
        <w:jc w:val="center"/>
        <w:rPr>
          <w:rFonts w:eastAsiaTheme="minorEastAsia"/>
          <w:b/>
          <w:bCs/>
          <w:sz w:val="60"/>
          <w:szCs w:val="60"/>
        </w:rPr>
      </w:pPr>
      <w:r>
        <w:rPr>
          <w:rFonts w:eastAsiaTheme="minorEastAsia"/>
          <w:b/>
          <w:bCs/>
          <w:sz w:val="60"/>
          <w:szCs w:val="60"/>
        </w:rPr>
        <w:t>北京市政府采购项目</w:t>
      </w:r>
    </w:p>
    <w:p w14:paraId="36557F8F" w14:textId="77777777" w:rsidR="0024017B" w:rsidRDefault="00000000">
      <w:pPr>
        <w:jc w:val="center"/>
        <w:rPr>
          <w:rFonts w:eastAsiaTheme="minorEastAsia"/>
          <w:b/>
          <w:bCs/>
          <w:sz w:val="60"/>
          <w:szCs w:val="60"/>
        </w:rPr>
      </w:pPr>
      <w:r>
        <w:rPr>
          <w:rFonts w:eastAsiaTheme="minorEastAsia"/>
          <w:b/>
          <w:bCs/>
          <w:sz w:val="60"/>
          <w:szCs w:val="60"/>
        </w:rPr>
        <w:t>竞争性磋商文件示范文本</w:t>
      </w:r>
    </w:p>
    <w:p w14:paraId="090B60C0" w14:textId="77777777" w:rsidR="0024017B" w:rsidRDefault="00000000">
      <w:pPr>
        <w:jc w:val="center"/>
        <w:rPr>
          <w:b/>
          <w:bCs/>
          <w:sz w:val="60"/>
          <w:szCs w:val="60"/>
        </w:rPr>
      </w:pPr>
      <w:r>
        <w:rPr>
          <w:b/>
          <w:bCs/>
          <w:sz w:val="60"/>
          <w:szCs w:val="60"/>
        </w:rPr>
        <w:t>（</w:t>
      </w:r>
      <w:r>
        <w:rPr>
          <w:b/>
          <w:bCs/>
          <w:sz w:val="60"/>
          <w:szCs w:val="60"/>
        </w:rPr>
        <w:t>2026</w:t>
      </w:r>
      <w:r>
        <w:rPr>
          <w:b/>
          <w:bCs/>
          <w:sz w:val="60"/>
          <w:szCs w:val="60"/>
        </w:rPr>
        <w:t>年版）</w:t>
      </w:r>
    </w:p>
    <w:p w14:paraId="148B6A63" w14:textId="77777777" w:rsidR="0024017B" w:rsidRDefault="0024017B">
      <w:pPr>
        <w:spacing w:line="360" w:lineRule="auto"/>
        <w:jc w:val="center"/>
        <w:rPr>
          <w:rFonts w:eastAsiaTheme="majorEastAsia"/>
          <w:b/>
          <w:bCs/>
          <w:sz w:val="60"/>
          <w:szCs w:val="60"/>
        </w:rPr>
      </w:pPr>
    </w:p>
    <w:p w14:paraId="437D1A20" w14:textId="77777777" w:rsidR="0024017B" w:rsidRDefault="0024017B">
      <w:pPr>
        <w:spacing w:line="360" w:lineRule="auto"/>
        <w:jc w:val="center"/>
        <w:rPr>
          <w:rFonts w:eastAsiaTheme="majorEastAsia"/>
          <w:b/>
          <w:bCs/>
          <w:sz w:val="60"/>
          <w:szCs w:val="60"/>
        </w:rPr>
      </w:pPr>
    </w:p>
    <w:p w14:paraId="31602660" w14:textId="1E076C6E" w:rsidR="0024017B" w:rsidRDefault="00000000">
      <w:pPr>
        <w:tabs>
          <w:tab w:val="left" w:pos="5609"/>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Pr>
          <w:rFonts w:eastAsiaTheme="minorEastAsia"/>
          <w:bCs/>
          <w:sz w:val="36"/>
          <w:szCs w:val="36"/>
        </w:rPr>
        <w:tab/>
      </w:r>
      <w:r w:rsidR="009D2926" w:rsidRPr="009D2926">
        <w:rPr>
          <w:rFonts w:eastAsiaTheme="minorEastAsia" w:hint="eastAsia"/>
          <w:bCs/>
          <w:sz w:val="36"/>
          <w:szCs w:val="36"/>
        </w:rPr>
        <w:t>2026</w:t>
      </w:r>
      <w:r w:rsidR="009D2926" w:rsidRPr="009D2926">
        <w:rPr>
          <w:rFonts w:eastAsiaTheme="minorEastAsia" w:hint="eastAsia"/>
          <w:bCs/>
          <w:sz w:val="36"/>
          <w:szCs w:val="36"/>
        </w:rPr>
        <w:t>年度食堂原材料采购</w:t>
      </w:r>
      <w:r w:rsidR="00A40468">
        <w:rPr>
          <w:rFonts w:eastAsiaTheme="minorEastAsia" w:hint="eastAsia"/>
          <w:bCs/>
          <w:sz w:val="36"/>
          <w:szCs w:val="36"/>
        </w:rPr>
        <w:t>项目</w:t>
      </w:r>
      <w:r>
        <w:rPr>
          <w:rFonts w:eastAsiaTheme="minorEastAsia"/>
          <w:bCs/>
          <w:sz w:val="36"/>
          <w:szCs w:val="36"/>
        </w:rPr>
        <w:tab/>
      </w:r>
    </w:p>
    <w:p w14:paraId="50AD082A" w14:textId="09E36D3E" w:rsidR="0024017B" w:rsidRDefault="0000000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r w:rsidR="000E3C81" w:rsidRPr="000E3C81">
        <w:rPr>
          <w:rFonts w:eastAsiaTheme="minorEastAsia"/>
          <w:bCs/>
          <w:sz w:val="36"/>
          <w:szCs w:val="36"/>
        </w:rPr>
        <w:t>:11011426210200031941-XM001</w:t>
      </w:r>
    </w:p>
    <w:p w14:paraId="191F248D" w14:textId="0802F73B" w:rsidR="0024017B" w:rsidRDefault="0000000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9D2926" w:rsidRPr="009D2926">
        <w:rPr>
          <w:rFonts w:eastAsiaTheme="minorEastAsia" w:hint="eastAsia"/>
          <w:bCs/>
          <w:sz w:val="36"/>
          <w:szCs w:val="36"/>
        </w:rPr>
        <w:t>北京市昌平区市场监督管理局</w:t>
      </w:r>
    </w:p>
    <w:p w14:paraId="5ACA0146" w14:textId="09E2C43F" w:rsidR="0024017B" w:rsidRDefault="0000000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采购代理机构：</w:t>
      </w:r>
      <w:r>
        <w:rPr>
          <w:rFonts w:eastAsiaTheme="minorEastAsia"/>
          <w:bCs/>
          <w:sz w:val="36"/>
          <w:szCs w:val="36"/>
        </w:rPr>
        <w:t xml:space="preserve"> </w:t>
      </w:r>
      <w:r w:rsidR="009D2926">
        <w:rPr>
          <w:rFonts w:eastAsiaTheme="minorEastAsia" w:hint="eastAsia"/>
          <w:bCs/>
          <w:sz w:val="36"/>
          <w:szCs w:val="36"/>
        </w:rPr>
        <w:t>北京华阳兴创工程管理有限公司</w:t>
      </w:r>
    </w:p>
    <w:p w14:paraId="129FC249" w14:textId="77777777" w:rsidR="0024017B" w:rsidRDefault="00000000">
      <w:pPr>
        <w:widowControl/>
        <w:jc w:val="left"/>
        <w:rPr>
          <w:rFonts w:eastAsiaTheme="minorEastAsia"/>
        </w:rPr>
        <w:sectPr w:rsidR="0024017B">
          <w:headerReference w:type="default" r:id="rId8"/>
          <w:type w:val="nextColumn"/>
          <w:pgSz w:w="11906" w:h="16838"/>
          <w:pgMar w:top="1418" w:right="1134" w:bottom="1418" w:left="1701" w:header="851" w:footer="992" w:gutter="0"/>
          <w:cols w:space="425"/>
          <w:docGrid w:linePitch="312"/>
        </w:sectPr>
      </w:pPr>
      <w:r>
        <w:rPr>
          <w:rFonts w:eastAsiaTheme="minorEastAsia"/>
          <w:b/>
          <w:bCs/>
          <w:sz w:val="44"/>
        </w:rPr>
        <w:br w:type="page"/>
      </w:r>
    </w:p>
    <w:p w14:paraId="15ED148F" w14:textId="77777777" w:rsidR="0024017B" w:rsidRDefault="0024017B">
      <w:pPr>
        <w:pStyle w:val="Default"/>
        <w:spacing w:line="360" w:lineRule="auto"/>
        <w:ind w:firstLineChars="200" w:firstLine="723"/>
        <w:rPr>
          <w:rFonts w:eastAsiaTheme="minorEastAsia" w:hint="eastAsia"/>
          <w:b/>
          <w:sz w:val="36"/>
          <w:szCs w:val="36"/>
        </w:rPr>
      </w:pPr>
      <w:bookmarkStart w:id="0" w:name="_Toc74227630"/>
    </w:p>
    <w:p w14:paraId="433A619B" w14:textId="77777777" w:rsidR="0024017B" w:rsidRDefault="00000000">
      <w:pPr>
        <w:spacing w:line="360" w:lineRule="auto"/>
        <w:jc w:val="center"/>
        <w:outlineLvl w:val="0"/>
        <w:rPr>
          <w:rFonts w:eastAsiaTheme="minorEastAsia"/>
          <w:b/>
          <w:sz w:val="36"/>
          <w:szCs w:val="36"/>
        </w:rPr>
      </w:pPr>
      <w:r>
        <w:rPr>
          <w:rFonts w:eastAsiaTheme="minorEastAsia"/>
          <w:b/>
          <w:sz w:val="36"/>
          <w:szCs w:val="36"/>
        </w:rPr>
        <w:t>使用说明</w:t>
      </w:r>
      <w:bookmarkEnd w:id="0"/>
    </w:p>
    <w:p w14:paraId="31BF3EDE" w14:textId="77777777" w:rsidR="0024017B" w:rsidRDefault="0024017B">
      <w:pPr>
        <w:pStyle w:val="Default"/>
        <w:spacing w:line="360" w:lineRule="auto"/>
        <w:ind w:firstLineChars="200" w:firstLine="640"/>
        <w:rPr>
          <w:rFonts w:ascii="Times New Roman" w:hAnsi="Times New Roman" w:cs="Times New Roman"/>
          <w:color w:val="auto"/>
          <w:sz w:val="32"/>
          <w:szCs w:val="32"/>
        </w:rPr>
      </w:pPr>
    </w:p>
    <w:p w14:paraId="10DB9009"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52316463"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4BE50FDE" w14:textId="77777777" w:rsidR="0024017B"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2D9E92B0"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376E3803" w14:textId="77777777" w:rsidR="0024017B"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1A67AF46"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w:t>
      </w:r>
      <w:r>
        <w:rPr>
          <w:rFonts w:ascii="Times New Roman" w:hAnsi="Times New Roman" w:cs="Times New Roman"/>
          <w:color w:val="auto"/>
          <w:sz w:val="32"/>
          <w:szCs w:val="32"/>
        </w:rPr>
        <w:lastRenderedPageBreak/>
        <w:t>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16BBBE4A"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形式标记的内容，为采购人或采购代理机构需要确定的选项。编制竞争性磋商文件时，适用于本项目的选项标记为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3B7FD6A7" w14:textId="77777777" w:rsidR="0024017B"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325AA03B"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59C1CFEC" w14:textId="77777777" w:rsidR="0024017B"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7B527E6D"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26C918CE"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0BC95E65" w14:textId="77777777" w:rsidR="0024017B"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47370E13"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2623D063"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46FE2581" w14:textId="77777777" w:rsidR="0024017B"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1EF1A0E7"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36B68BFF" w14:textId="77777777" w:rsidR="0024017B"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14257375"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7BCAFD5B" w14:textId="77777777" w:rsidR="0024017B"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sz w:val="32"/>
          <w:szCs w:val="32"/>
        </w:rPr>
        <w:t>采购人或采购代理机构可根据法律法规、政府采购政策文件等更新情况或项目具体特点，对示范文本适当进行更新或调整。</w:t>
      </w:r>
    </w:p>
    <w:p w14:paraId="3566928E" w14:textId="77777777" w:rsidR="0024017B" w:rsidRDefault="00000000">
      <w:pPr>
        <w:widowControl/>
        <w:jc w:val="left"/>
        <w:rPr>
          <w:rFonts w:eastAsiaTheme="minorEastAsia"/>
          <w:color w:val="000000"/>
          <w:kern w:val="0"/>
          <w:sz w:val="24"/>
        </w:rPr>
      </w:pPr>
      <w:r>
        <w:rPr>
          <w:rFonts w:eastAsiaTheme="minorEastAsia"/>
        </w:rPr>
        <w:br w:type="page"/>
      </w:r>
    </w:p>
    <w:p w14:paraId="3B112D39" w14:textId="77777777" w:rsidR="0024017B" w:rsidRDefault="0024017B">
      <w:pPr>
        <w:pStyle w:val="Default"/>
        <w:spacing w:line="360" w:lineRule="auto"/>
        <w:rPr>
          <w:rFonts w:ascii="Times New Roman" w:eastAsiaTheme="minorEastAsia" w:hAnsi="Times New Roman" w:cs="Times New Roman"/>
        </w:rPr>
      </w:pPr>
    </w:p>
    <w:p w14:paraId="1D00C32B" w14:textId="77777777" w:rsidR="0024017B" w:rsidRDefault="00000000">
      <w:pPr>
        <w:spacing w:line="360" w:lineRule="auto"/>
        <w:jc w:val="center"/>
        <w:outlineLvl w:val="0"/>
        <w:rPr>
          <w:rFonts w:eastAsiaTheme="minorEastAsia"/>
          <w:b/>
          <w:sz w:val="36"/>
          <w:szCs w:val="36"/>
        </w:rPr>
      </w:pPr>
      <w:r>
        <w:rPr>
          <w:rFonts w:eastAsiaTheme="minorEastAsia"/>
          <w:b/>
          <w:sz w:val="36"/>
          <w:szCs w:val="36"/>
        </w:rPr>
        <w:t>目</w:t>
      </w:r>
      <w:r>
        <w:rPr>
          <w:rFonts w:eastAsiaTheme="minorEastAsia"/>
          <w:b/>
          <w:sz w:val="36"/>
          <w:szCs w:val="36"/>
        </w:rPr>
        <w:t xml:space="preserve">      </w:t>
      </w:r>
      <w:r>
        <w:rPr>
          <w:rFonts w:eastAsiaTheme="minorEastAsia"/>
          <w:b/>
          <w:sz w:val="36"/>
          <w:szCs w:val="36"/>
        </w:rPr>
        <w:t>录</w:t>
      </w:r>
    </w:p>
    <w:p w14:paraId="414C0BD5" w14:textId="77777777" w:rsidR="0024017B" w:rsidRDefault="0024017B">
      <w:pPr>
        <w:rPr>
          <w:rFonts w:eastAsiaTheme="minorEastAsia"/>
        </w:rPr>
      </w:pPr>
    </w:p>
    <w:p w14:paraId="1D6EC199" w14:textId="77777777" w:rsidR="0024017B" w:rsidRDefault="0024017B">
      <w:pPr>
        <w:rPr>
          <w:rFonts w:eastAsiaTheme="minorEastAsia"/>
        </w:rPr>
      </w:pPr>
    </w:p>
    <w:p w14:paraId="3D05CE8B" w14:textId="77777777" w:rsidR="0024017B" w:rsidRDefault="0024017B">
      <w:pPr>
        <w:rPr>
          <w:rFonts w:eastAsiaTheme="minorEastAsia"/>
        </w:rPr>
      </w:pPr>
    </w:p>
    <w:p w14:paraId="22D17AAC" w14:textId="77777777" w:rsidR="0024017B" w:rsidRDefault="0024017B">
      <w:pPr>
        <w:rPr>
          <w:rFonts w:eastAsiaTheme="minorEastAsia"/>
        </w:rPr>
      </w:pPr>
    </w:p>
    <w:p w14:paraId="595BD999" w14:textId="77777777" w:rsidR="0024017B" w:rsidRDefault="00000000">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sidR="0024017B">
          <w:rPr>
            <w:rStyle w:val="aff8"/>
            <w:rFonts w:ascii="Times New Roman" w:eastAsiaTheme="minorEastAsia" w:hAnsi="Times New Roman"/>
          </w:rPr>
          <w:t>第一章</w:t>
        </w:r>
        <w:r w:rsidR="0024017B">
          <w:rPr>
            <w:rStyle w:val="aff8"/>
            <w:rFonts w:ascii="Times New Roman" w:eastAsiaTheme="minorEastAsia" w:hAnsi="Times New Roman"/>
          </w:rPr>
          <w:t xml:space="preserve">   </w:t>
        </w:r>
        <w:r w:rsidR="0024017B">
          <w:rPr>
            <w:rStyle w:val="aff8"/>
            <w:rFonts w:ascii="Times New Roman" w:eastAsiaTheme="minorEastAsia" w:hAnsi="Times New Roman"/>
          </w:rPr>
          <w:t>采购邀请</w:t>
        </w:r>
        <w:r w:rsidR="0024017B">
          <w:rPr>
            <w:rFonts w:ascii="Times New Roman" w:eastAsiaTheme="minorEastAsia" w:hAnsi="Times New Roman"/>
          </w:rPr>
          <w:tab/>
        </w:r>
        <w:r w:rsidR="0024017B">
          <w:rPr>
            <w:rFonts w:ascii="Times New Roman" w:eastAsiaTheme="minorEastAsia" w:hAnsi="Times New Roman"/>
          </w:rPr>
          <w:fldChar w:fldCharType="begin"/>
        </w:r>
        <w:r w:rsidR="0024017B">
          <w:rPr>
            <w:rFonts w:ascii="Times New Roman" w:eastAsiaTheme="minorEastAsia" w:hAnsi="Times New Roman"/>
          </w:rPr>
          <w:instrText xml:space="preserve"> PAGEREF _Toc97371941 \h </w:instrText>
        </w:r>
        <w:r w:rsidR="0024017B">
          <w:rPr>
            <w:rFonts w:ascii="Times New Roman" w:eastAsiaTheme="minorEastAsia" w:hAnsi="Times New Roman"/>
          </w:rPr>
        </w:r>
        <w:r w:rsidR="0024017B">
          <w:rPr>
            <w:rFonts w:ascii="Times New Roman" w:eastAsiaTheme="minorEastAsia" w:hAnsi="Times New Roman"/>
          </w:rPr>
          <w:fldChar w:fldCharType="separate"/>
        </w:r>
        <w:r w:rsidR="0024017B">
          <w:rPr>
            <w:rFonts w:ascii="Times New Roman" w:eastAsiaTheme="minorEastAsia" w:hAnsi="Times New Roman"/>
          </w:rPr>
          <w:t>1</w:t>
        </w:r>
        <w:r w:rsidR="0024017B">
          <w:rPr>
            <w:rFonts w:ascii="Times New Roman" w:eastAsiaTheme="minorEastAsia" w:hAnsi="Times New Roman"/>
          </w:rPr>
          <w:fldChar w:fldCharType="end"/>
        </w:r>
      </w:hyperlink>
    </w:p>
    <w:p w14:paraId="33B79681" w14:textId="77777777" w:rsidR="0024017B" w:rsidRDefault="0024017B">
      <w:pPr>
        <w:pStyle w:val="TOC1"/>
        <w:spacing w:line="360" w:lineRule="auto"/>
        <w:rPr>
          <w:rFonts w:ascii="Times New Roman" w:eastAsiaTheme="minorEastAsia" w:hAnsi="Times New Roman"/>
          <w:b w:val="0"/>
          <w:sz w:val="21"/>
          <w:szCs w:val="22"/>
        </w:rPr>
      </w:pPr>
      <w:hyperlink w:anchor="_Toc97371942" w:history="1">
        <w:r>
          <w:rPr>
            <w:rStyle w:val="aff8"/>
            <w:rFonts w:ascii="Times New Roman" w:eastAsiaTheme="minorEastAsia" w:hAnsi="Times New Roman"/>
          </w:rPr>
          <w:t>第二章</w:t>
        </w:r>
        <w:r>
          <w:rPr>
            <w:rStyle w:val="aff8"/>
            <w:rFonts w:ascii="Times New Roman" w:eastAsiaTheme="minorEastAsia" w:hAnsi="Times New Roman"/>
          </w:rPr>
          <w:t xml:space="preserve">   </w:t>
        </w:r>
        <w:r>
          <w:rPr>
            <w:rStyle w:val="aff8"/>
            <w:rFonts w:ascii="Times New Roman" w:eastAsiaTheme="minorEastAsia" w:hAnsi="Times New Roman"/>
          </w:rPr>
          <w:t>供应商须知</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_Toc97371942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5</w:t>
        </w:r>
        <w:r>
          <w:rPr>
            <w:rFonts w:ascii="Times New Roman" w:eastAsiaTheme="minorEastAsia" w:hAnsi="Times New Roman"/>
          </w:rPr>
          <w:fldChar w:fldCharType="end"/>
        </w:r>
      </w:hyperlink>
    </w:p>
    <w:p w14:paraId="25159720" w14:textId="77777777" w:rsidR="0024017B" w:rsidRDefault="0024017B">
      <w:pPr>
        <w:pStyle w:val="TOC1"/>
        <w:spacing w:line="360" w:lineRule="auto"/>
        <w:rPr>
          <w:rFonts w:ascii="Times New Roman" w:eastAsiaTheme="minorEastAsia" w:hAnsi="Times New Roman"/>
          <w:b w:val="0"/>
          <w:sz w:val="21"/>
          <w:szCs w:val="22"/>
        </w:rPr>
      </w:pPr>
      <w:hyperlink w:anchor="_Toc97371943" w:history="1">
        <w:r>
          <w:rPr>
            <w:rStyle w:val="aff8"/>
            <w:rFonts w:ascii="Times New Roman" w:eastAsiaTheme="minorEastAsia" w:hAnsi="Times New Roman"/>
          </w:rPr>
          <w:t>第三章</w:t>
        </w:r>
        <w:r>
          <w:rPr>
            <w:rStyle w:val="aff8"/>
            <w:rFonts w:ascii="Times New Roman" w:eastAsiaTheme="minorEastAsia" w:hAnsi="Times New Roman"/>
          </w:rPr>
          <w:t xml:space="preserve">   </w:t>
        </w:r>
        <w:r>
          <w:rPr>
            <w:rStyle w:val="aff8"/>
            <w:rFonts w:ascii="Times New Roman" w:eastAsiaTheme="minorEastAsia" w:hAnsi="Times New Roman"/>
          </w:rPr>
          <w:t>评审方法和评审标准</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_Toc97371943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20</w:t>
        </w:r>
        <w:r>
          <w:rPr>
            <w:rFonts w:ascii="Times New Roman" w:eastAsiaTheme="minorEastAsia" w:hAnsi="Times New Roman"/>
          </w:rPr>
          <w:fldChar w:fldCharType="end"/>
        </w:r>
      </w:hyperlink>
    </w:p>
    <w:p w14:paraId="48536C4F" w14:textId="77777777" w:rsidR="0024017B" w:rsidRDefault="0024017B">
      <w:pPr>
        <w:pStyle w:val="TOC1"/>
        <w:spacing w:line="360" w:lineRule="auto"/>
        <w:rPr>
          <w:rFonts w:ascii="Times New Roman" w:eastAsiaTheme="minorEastAsia" w:hAnsi="Times New Roman"/>
          <w:b w:val="0"/>
          <w:sz w:val="21"/>
          <w:szCs w:val="22"/>
        </w:rPr>
      </w:pPr>
      <w:hyperlink w:anchor="_Toc97371945" w:history="1">
        <w:r>
          <w:rPr>
            <w:rStyle w:val="aff8"/>
            <w:rFonts w:ascii="Times New Roman" w:eastAsiaTheme="minorEastAsia" w:hAnsi="Times New Roman"/>
          </w:rPr>
          <w:t>第四章</w:t>
        </w:r>
        <w:r>
          <w:rPr>
            <w:rStyle w:val="aff8"/>
            <w:rFonts w:ascii="Times New Roman" w:eastAsiaTheme="minorEastAsia" w:hAnsi="Times New Roman"/>
          </w:rPr>
          <w:t xml:space="preserve">   </w:t>
        </w:r>
        <w:r>
          <w:rPr>
            <w:rStyle w:val="aff8"/>
            <w:rFonts w:ascii="Times New Roman" w:eastAsiaTheme="minorEastAsia" w:hAnsi="Times New Roman"/>
          </w:rPr>
          <w:t>采购需求</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_Toc97371945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31</w:t>
        </w:r>
        <w:r>
          <w:rPr>
            <w:rFonts w:ascii="Times New Roman" w:eastAsiaTheme="minorEastAsia" w:hAnsi="Times New Roman"/>
          </w:rPr>
          <w:fldChar w:fldCharType="end"/>
        </w:r>
      </w:hyperlink>
    </w:p>
    <w:p w14:paraId="436EE9B1" w14:textId="77777777" w:rsidR="0024017B" w:rsidRDefault="0024017B">
      <w:pPr>
        <w:pStyle w:val="TOC1"/>
        <w:spacing w:line="360" w:lineRule="auto"/>
        <w:rPr>
          <w:rFonts w:ascii="Times New Roman" w:eastAsiaTheme="minorEastAsia" w:hAnsi="Times New Roman"/>
          <w:b w:val="0"/>
          <w:sz w:val="21"/>
          <w:szCs w:val="22"/>
        </w:rPr>
      </w:pPr>
      <w:hyperlink w:anchor="_Toc97371946" w:history="1">
        <w:r>
          <w:rPr>
            <w:rStyle w:val="aff8"/>
            <w:rFonts w:ascii="Times New Roman" w:eastAsiaTheme="minorEastAsia" w:hAnsi="Times New Roman"/>
          </w:rPr>
          <w:t>第五章</w:t>
        </w:r>
        <w:r>
          <w:rPr>
            <w:rStyle w:val="aff8"/>
            <w:rFonts w:ascii="Times New Roman" w:eastAsiaTheme="minorEastAsia" w:hAnsi="Times New Roman"/>
          </w:rPr>
          <w:t xml:space="preserve">   </w:t>
        </w:r>
        <w:r>
          <w:rPr>
            <w:rStyle w:val="aff8"/>
            <w:rFonts w:ascii="Times New Roman" w:eastAsiaTheme="minorEastAsia" w:hAnsi="Times New Roman"/>
          </w:rPr>
          <w:t>合同草案条款</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_Toc97371946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34</w:t>
        </w:r>
        <w:r>
          <w:rPr>
            <w:rFonts w:ascii="Times New Roman" w:eastAsiaTheme="minorEastAsia" w:hAnsi="Times New Roman"/>
          </w:rPr>
          <w:fldChar w:fldCharType="end"/>
        </w:r>
      </w:hyperlink>
    </w:p>
    <w:p w14:paraId="110800B9" w14:textId="77777777" w:rsidR="0024017B" w:rsidRDefault="0024017B">
      <w:pPr>
        <w:pStyle w:val="TOC1"/>
        <w:spacing w:line="360" w:lineRule="auto"/>
        <w:rPr>
          <w:rFonts w:ascii="Times New Roman" w:eastAsiaTheme="minorEastAsia" w:hAnsi="Times New Roman"/>
          <w:b w:val="0"/>
          <w:sz w:val="21"/>
          <w:szCs w:val="22"/>
        </w:rPr>
      </w:pPr>
      <w:hyperlink w:anchor="_Toc97371947" w:history="1">
        <w:r>
          <w:rPr>
            <w:rStyle w:val="aff8"/>
            <w:rFonts w:ascii="Times New Roman" w:eastAsiaTheme="minorEastAsia" w:hAnsi="Times New Roman"/>
          </w:rPr>
          <w:t>第六章</w:t>
        </w:r>
        <w:r>
          <w:rPr>
            <w:rStyle w:val="aff8"/>
            <w:rFonts w:ascii="Times New Roman" w:eastAsiaTheme="minorEastAsia" w:hAnsi="Times New Roman"/>
          </w:rPr>
          <w:t xml:space="preserve">   </w:t>
        </w:r>
        <w:r>
          <w:rPr>
            <w:rStyle w:val="aff8"/>
            <w:rFonts w:ascii="Times New Roman" w:eastAsiaTheme="minorEastAsia" w:hAnsi="Times New Roman"/>
          </w:rPr>
          <w:t>响应文件格式</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_Toc97371947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36</w:t>
        </w:r>
        <w:r>
          <w:rPr>
            <w:rFonts w:ascii="Times New Roman" w:eastAsiaTheme="minorEastAsia" w:hAnsi="Times New Roman"/>
          </w:rPr>
          <w:fldChar w:fldCharType="end"/>
        </w:r>
      </w:hyperlink>
    </w:p>
    <w:p w14:paraId="7B106F60" w14:textId="77777777" w:rsidR="0024017B" w:rsidRDefault="00000000">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408DC297" w14:textId="77777777" w:rsidR="0024017B" w:rsidRDefault="0024017B"/>
    <w:p w14:paraId="196EF97E" w14:textId="77777777" w:rsidR="0024017B" w:rsidRDefault="00000000">
      <w:pPr>
        <w:spacing w:line="360" w:lineRule="auto"/>
        <w:rPr>
          <w:sz w:val="24"/>
        </w:rPr>
      </w:pPr>
      <w:r>
        <w:rPr>
          <w:rFonts w:hint="eastAsia"/>
          <w:sz w:val="24"/>
        </w:rPr>
        <w:t>注：采购文件条款中以</w:t>
      </w:r>
      <w:r>
        <w:rPr>
          <w:sz w:val="24"/>
        </w:rPr>
        <w:t xml:space="preserve"> “</w:t>
      </w:r>
      <w:bookmarkStart w:id="1" w:name="OLE_LINK3"/>
      <w:r>
        <w:rPr>
          <w:rFonts w:eastAsiaTheme="minorEastAsia"/>
          <w:sz w:val="24"/>
        </w:rPr>
        <w:t>■</w:t>
      </w:r>
      <w:bookmarkEnd w:id="1"/>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1661A0F" w14:textId="77777777" w:rsidR="0024017B" w:rsidRDefault="0024017B">
      <w:pPr>
        <w:pStyle w:val="TOC1"/>
        <w:spacing w:line="360" w:lineRule="auto"/>
        <w:rPr>
          <w:rFonts w:ascii="Times New Roman" w:eastAsiaTheme="minorEastAsia" w:hAnsi="Times New Roman"/>
          <w:b w:val="0"/>
        </w:rPr>
      </w:pPr>
    </w:p>
    <w:p w14:paraId="55028FA2" w14:textId="77777777" w:rsidR="0024017B" w:rsidRDefault="0024017B">
      <w:pPr>
        <w:pStyle w:val="TOC1"/>
        <w:spacing w:line="360" w:lineRule="auto"/>
        <w:rPr>
          <w:rFonts w:ascii="Times New Roman" w:eastAsiaTheme="minorEastAsia" w:hAnsi="Times New Roman"/>
          <w:b w:val="0"/>
          <w:sz w:val="36"/>
          <w:szCs w:val="36"/>
        </w:rPr>
      </w:pPr>
      <w:bookmarkStart w:id="2" w:name="_Toc97371941"/>
    </w:p>
    <w:p w14:paraId="5E4D200D" w14:textId="77777777" w:rsidR="0024017B" w:rsidRDefault="0024017B">
      <w:pPr>
        <w:spacing w:line="360" w:lineRule="auto"/>
        <w:jc w:val="center"/>
        <w:outlineLvl w:val="0"/>
        <w:rPr>
          <w:rFonts w:eastAsiaTheme="minorEastAsia"/>
          <w:b/>
          <w:sz w:val="36"/>
          <w:szCs w:val="36"/>
        </w:rPr>
        <w:sectPr w:rsidR="0024017B">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4FD389A2" w14:textId="77777777" w:rsidR="0024017B" w:rsidRDefault="00000000">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3" w:name="_Toc28359079"/>
      <w:bookmarkStart w:id="4" w:name="_Toc35393790"/>
      <w:bookmarkStart w:id="5" w:name="_Toc28359002"/>
      <w:bookmarkStart w:id="6" w:name="_Toc35393621"/>
      <w:bookmarkStart w:id="7" w:name="_Hlk24379207"/>
      <w:bookmarkEnd w:id="2"/>
    </w:p>
    <w:p w14:paraId="0153EFCF" w14:textId="77777777" w:rsidR="0024017B" w:rsidRDefault="0024017B">
      <w:pPr>
        <w:spacing w:line="360" w:lineRule="auto"/>
        <w:ind w:firstLineChars="200" w:firstLine="480"/>
        <w:rPr>
          <w:rFonts w:eastAsiaTheme="minorEastAsia"/>
          <w:sz w:val="24"/>
        </w:rPr>
      </w:pPr>
    </w:p>
    <w:p w14:paraId="0C239784" w14:textId="77777777" w:rsidR="0024017B"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3"/>
      <w:bookmarkEnd w:id="4"/>
      <w:bookmarkEnd w:id="5"/>
      <w:bookmarkEnd w:id="6"/>
    </w:p>
    <w:p w14:paraId="4C786916" w14:textId="5C61BAD0" w:rsidR="0024017B"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sidR="000E3C81" w:rsidRPr="000E3C81">
        <w:rPr>
          <w:rFonts w:eastAsiaTheme="minorEastAsia"/>
          <w:sz w:val="24"/>
          <w:u w:val="single"/>
        </w:rPr>
        <w:t>:11011426210200031941-XM001</w:t>
      </w:r>
    </w:p>
    <w:p w14:paraId="426456EF" w14:textId="573D3DDF" w:rsidR="0024017B" w:rsidRDefault="00000000">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00A40468">
        <w:rPr>
          <w:rFonts w:ascii="宋体" w:hAnsi="宋体" w:cs="宋体" w:hint="eastAsia"/>
          <w:spacing w:val="9"/>
          <w:sz w:val="24"/>
          <w:u w:val="single"/>
        </w:rPr>
        <w:t>2026年度食堂原材料采购项目</w:t>
      </w:r>
    </w:p>
    <w:p w14:paraId="1E67DA34" w14:textId="77777777" w:rsidR="0024017B" w:rsidRDefault="0000000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7"/>
    <w:p w14:paraId="112ACC65" w14:textId="2D56F472" w:rsidR="0024017B" w:rsidRDefault="0000000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sidR="00A544FB">
        <w:rPr>
          <w:rFonts w:eastAsiaTheme="minorEastAsia" w:hint="eastAsia"/>
          <w:sz w:val="24"/>
        </w:rPr>
        <w:t>134</w:t>
      </w:r>
      <w:r>
        <w:rPr>
          <w:rFonts w:eastAsiaTheme="minorEastAsia"/>
          <w:sz w:val="24"/>
        </w:rPr>
        <w:t>万元、项目最高限价（如有）：</w:t>
      </w:r>
      <w:r w:rsidR="00A544FB">
        <w:rPr>
          <w:rFonts w:eastAsiaTheme="minorEastAsia" w:hint="eastAsia"/>
          <w:sz w:val="24"/>
        </w:rPr>
        <w:t>134</w:t>
      </w:r>
      <w:r>
        <w:rPr>
          <w:rFonts w:eastAsiaTheme="minorEastAsia"/>
          <w:sz w:val="24"/>
        </w:rPr>
        <w:t>万元</w:t>
      </w:r>
      <w:r w:rsidR="00E01731">
        <w:rPr>
          <w:rFonts w:eastAsiaTheme="minorEastAsia" w:hint="eastAsia"/>
          <w:sz w:val="24"/>
        </w:rPr>
        <w:t>。</w:t>
      </w:r>
    </w:p>
    <w:p w14:paraId="31EFE774" w14:textId="77777777" w:rsidR="0024017B" w:rsidRDefault="00000000">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5710"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519"/>
        <w:gridCol w:w="1660"/>
        <w:gridCol w:w="973"/>
        <w:gridCol w:w="4653"/>
      </w:tblGrid>
      <w:tr w:rsidR="00E84E3B" w14:paraId="0918B7EF" w14:textId="77777777" w:rsidTr="00E01731">
        <w:trPr>
          <w:trHeight w:val="454"/>
        </w:trPr>
        <w:tc>
          <w:tcPr>
            <w:tcW w:w="746" w:type="pct"/>
            <w:vAlign w:val="center"/>
          </w:tcPr>
          <w:p w14:paraId="5B8F1FC9" w14:textId="77777777" w:rsidR="0024017B" w:rsidRDefault="00000000">
            <w:pPr>
              <w:jc w:val="center"/>
              <w:rPr>
                <w:rFonts w:eastAsiaTheme="minorEastAsia"/>
                <w:bCs/>
                <w:szCs w:val="21"/>
              </w:rPr>
            </w:pPr>
            <w:r>
              <w:rPr>
                <w:rFonts w:eastAsiaTheme="minorEastAsia"/>
                <w:bCs/>
                <w:szCs w:val="21"/>
              </w:rPr>
              <w:t>包号</w:t>
            </w:r>
          </w:p>
        </w:tc>
        <w:tc>
          <w:tcPr>
            <w:tcW w:w="734" w:type="pct"/>
            <w:vAlign w:val="center"/>
          </w:tcPr>
          <w:p w14:paraId="1CC34946" w14:textId="77777777" w:rsidR="0024017B" w:rsidRDefault="00000000">
            <w:pPr>
              <w:jc w:val="center"/>
              <w:rPr>
                <w:rFonts w:eastAsiaTheme="minorEastAsia"/>
                <w:bCs/>
                <w:szCs w:val="21"/>
              </w:rPr>
            </w:pPr>
            <w:r>
              <w:rPr>
                <w:rFonts w:eastAsiaTheme="minorEastAsia"/>
                <w:bCs/>
                <w:szCs w:val="21"/>
              </w:rPr>
              <w:t>标的名称</w:t>
            </w:r>
          </w:p>
        </w:tc>
        <w:tc>
          <w:tcPr>
            <w:tcW w:w="802" w:type="pct"/>
            <w:vAlign w:val="center"/>
          </w:tcPr>
          <w:p w14:paraId="0ADEC173" w14:textId="77777777" w:rsidR="0024017B" w:rsidRDefault="00000000">
            <w:pPr>
              <w:jc w:val="center"/>
              <w:rPr>
                <w:rFonts w:eastAsiaTheme="minorEastAsia"/>
                <w:bCs/>
                <w:szCs w:val="21"/>
              </w:rPr>
            </w:pPr>
            <w:r>
              <w:rPr>
                <w:rFonts w:eastAsiaTheme="minorEastAsia"/>
                <w:bCs/>
                <w:szCs w:val="21"/>
              </w:rPr>
              <w:t>采购包预算金额</w:t>
            </w:r>
          </w:p>
          <w:p w14:paraId="1EB0030A" w14:textId="77777777" w:rsidR="0024017B" w:rsidRDefault="00000000">
            <w:pPr>
              <w:jc w:val="center"/>
              <w:rPr>
                <w:rFonts w:eastAsiaTheme="minorEastAsia"/>
                <w:bCs/>
                <w:szCs w:val="21"/>
              </w:rPr>
            </w:pPr>
            <w:r>
              <w:rPr>
                <w:rFonts w:eastAsiaTheme="minorEastAsia"/>
                <w:bCs/>
                <w:szCs w:val="21"/>
              </w:rPr>
              <w:t>（万元）</w:t>
            </w:r>
          </w:p>
        </w:tc>
        <w:tc>
          <w:tcPr>
            <w:tcW w:w="470" w:type="pct"/>
            <w:vAlign w:val="center"/>
          </w:tcPr>
          <w:p w14:paraId="61715B31" w14:textId="77777777" w:rsidR="0024017B" w:rsidRDefault="00000000">
            <w:pPr>
              <w:jc w:val="center"/>
              <w:rPr>
                <w:rFonts w:eastAsiaTheme="minorEastAsia"/>
                <w:bCs/>
                <w:szCs w:val="21"/>
              </w:rPr>
            </w:pPr>
            <w:r>
              <w:rPr>
                <w:rFonts w:eastAsiaTheme="minorEastAsia"/>
                <w:bCs/>
                <w:szCs w:val="21"/>
              </w:rPr>
              <w:t>数量</w:t>
            </w:r>
          </w:p>
        </w:tc>
        <w:tc>
          <w:tcPr>
            <w:tcW w:w="2248" w:type="pct"/>
            <w:vAlign w:val="center"/>
          </w:tcPr>
          <w:p w14:paraId="54C4485B" w14:textId="77777777" w:rsidR="0024017B" w:rsidRDefault="00000000">
            <w:pPr>
              <w:jc w:val="center"/>
              <w:rPr>
                <w:rFonts w:eastAsiaTheme="minorEastAsia"/>
                <w:szCs w:val="21"/>
              </w:rPr>
            </w:pPr>
            <w:r>
              <w:rPr>
                <w:rFonts w:eastAsiaTheme="minorEastAsia"/>
                <w:szCs w:val="21"/>
              </w:rPr>
              <w:t>简要技术需求或服务要求</w:t>
            </w:r>
          </w:p>
        </w:tc>
      </w:tr>
      <w:tr w:rsidR="00E84E3B" w14:paraId="274AA9F1" w14:textId="77777777" w:rsidTr="00E01731">
        <w:trPr>
          <w:trHeight w:val="454"/>
        </w:trPr>
        <w:tc>
          <w:tcPr>
            <w:tcW w:w="746" w:type="pct"/>
            <w:vAlign w:val="center"/>
          </w:tcPr>
          <w:p w14:paraId="1454FC61" w14:textId="77777777" w:rsidR="0024017B" w:rsidRDefault="00000000">
            <w:pPr>
              <w:jc w:val="center"/>
              <w:rPr>
                <w:rFonts w:eastAsiaTheme="minorEastAsia"/>
                <w:bCs/>
                <w:szCs w:val="21"/>
              </w:rPr>
            </w:pPr>
            <w:r>
              <w:rPr>
                <w:rFonts w:eastAsiaTheme="minorEastAsia"/>
                <w:bCs/>
                <w:szCs w:val="21"/>
              </w:rPr>
              <w:t>01</w:t>
            </w:r>
          </w:p>
        </w:tc>
        <w:tc>
          <w:tcPr>
            <w:tcW w:w="734" w:type="pct"/>
            <w:vAlign w:val="center"/>
          </w:tcPr>
          <w:p w14:paraId="1B62E3B1" w14:textId="06ECAB39" w:rsidR="0024017B" w:rsidRDefault="00000000" w:rsidP="008B190E">
            <w:pPr>
              <w:rPr>
                <w:rFonts w:eastAsiaTheme="minorEastAsia"/>
                <w:bCs/>
                <w:szCs w:val="21"/>
              </w:rPr>
            </w:pPr>
            <w:r>
              <w:rPr>
                <w:rFonts w:ascii="宋体" w:hAnsi="宋体" w:cs="宋体" w:hint="eastAsia"/>
                <w:spacing w:val="9"/>
                <w:sz w:val="24"/>
              </w:rPr>
              <w:t>2026年度食堂原材料采购项目</w:t>
            </w:r>
          </w:p>
        </w:tc>
        <w:tc>
          <w:tcPr>
            <w:tcW w:w="802" w:type="pct"/>
            <w:vAlign w:val="center"/>
          </w:tcPr>
          <w:p w14:paraId="3BC5B798" w14:textId="4F147231" w:rsidR="0024017B" w:rsidRDefault="00000000">
            <w:pPr>
              <w:jc w:val="center"/>
              <w:rPr>
                <w:rFonts w:eastAsiaTheme="minorEastAsia"/>
                <w:bCs/>
                <w:szCs w:val="21"/>
              </w:rPr>
            </w:pPr>
            <w:r>
              <w:rPr>
                <w:rFonts w:eastAsiaTheme="minorEastAsia" w:hint="eastAsia"/>
                <w:bCs/>
                <w:szCs w:val="21"/>
              </w:rPr>
              <w:t>134</w:t>
            </w:r>
          </w:p>
        </w:tc>
        <w:tc>
          <w:tcPr>
            <w:tcW w:w="470" w:type="pct"/>
            <w:vAlign w:val="center"/>
          </w:tcPr>
          <w:p w14:paraId="2B212833" w14:textId="5E6DA54E" w:rsidR="0024017B" w:rsidRDefault="00000000">
            <w:pPr>
              <w:jc w:val="center"/>
              <w:rPr>
                <w:rFonts w:eastAsiaTheme="minorEastAsia"/>
                <w:bCs/>
                <w:szCs w:val="21"/>
              </w:rPr>
            </w:pPr>
            <w:r>
              <w:rPr>
                <w:rFonts w:eastAsiaTheme="minorEastAsia" w:hint="eastAsia"/>
                <w:bCs/>
                <w:szCs w:val="21"/>
              </w:rPr>
              <w:t>1</w:t>
            </w:r>
          </w:p>
        </w:tc>
        <w:tc>
          <w:tcPr>
            <w:tcW w:w="2248" w:type="pct"/>
            <w:vAlign w:val="center"/>
          </w:tcPr>
          <w:p w14:paraId="320FE82C" w14:textId="45E44CDC" w:rsidR="0024017B" w:rsidRPr="00E01731" w:rsidRDefault="00000000" w:rsidP="00E01731">
            <w:pPr>
              <w:wordWrap w:val="0"/>
              <w:spacing w:before="3" w:line="374" w:lineRule="auto"/>
              <w:ind w:right="-13"/>
              <w:rPr>
                <w:rFonts w:ascii="宋体" w:hAnsi="宋体" w:cs="宋体" w:hint="eastAsia"/>
                <w:spacing w:val="8"/>
                <w:sz w:val="24"/>
              </w:rPr>
            </w:pPr>
            <w:r w:rsidRPr="00A407F3">
              <w:rPr>
                <w:rFonts w:ascii="宋体" w:hAnsi="宋体" w:cs="宋体" w:hint="eastAsia"/>
                <w:spacing w:val="8"/>
                <w:sz w:val="24"/>
              </w:rPr>
              <w:t>为</w:t>
            </w:r>
            <w:r>
              <w:rPr>
                <w:rFonts w:ascii="宋体" w:hAnsi="宋体" w:cs="宋体" w:hint="eastAsia"/>
                <w:spacing w:val="8"/>
                <w:sz w:val="24"/>
              </w:rPr>
              <w:t>北京市昌平区市场监督管局</w:t>
            </w:r>
            <w:r w:rsidRPr="00A407F3">
              <w:rPr>
                <w:rFonts w:ascii="宋体" w:hAnsi="宋体" w:cs="宋体" w:hint="eastAsia"/>
                <w:spacing w:val="8"/>
                <w:sz w:val="24"/>
              </w:rPr>
              <w:t>提供食堂原材料供货服务、按照指定的地点、数量，为局机关东西区食堂配送米、面、粮、油等主副食品原材料，各种肉类、水果蔬菜</w:t>
            </w:r>
            <w:r w:rsidR="00DC1487">
              <w:rPr>
                <w:rFonts w:ascii="宋体" w:hAnsi="宋体" w:cs="宋体" w:hint="eastAsia"/>
                <w:spacing w:val="8"/>
                <w:sz w:val="24"/>
              </w:rPr>
              <w:t>等</w:t>
            </w:r>
            <w:r w:rsidRPr="00A407F3">
              <w:rPr>
                <w:rFonts w:ascii="宋体" w:hAnsi="宋体" w:cs="宋体" w:hint="eastAsia"/>
                <w:spacing w:val="8"/>
                <w:sz w:val="24"/>
              </w:rPr>
              <w:t>原材料及调味品。</w:t>
            </w:r>
          </w:p>
        </w:tc>
      </w:tr>
    </w:tbl>
    <w:p w14:paraId="367D2037" w14:textId="77777777" w:rsidR="0024017B" w:rsidRDefault="0024017B">
      <w:pPr>
        <w:spacing w:line="360" w:lineRule="auto"/>
        <w:ind w:firstLineChars="200" w:firstLine="480"/>
        <w:rPr>
          <w:rFonts w:eastAsiaTheme="minorEastAsia"/>
          <w:sz w:val="24"/>
        </w:rPr>
      </w:pPr>
    </w:p>
    <w:p w14:paraId="79499F8A" w14:textId="6F21E0B0" w:rsidR="0024017B" w:rsidRDefault="00000000">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sidR="00A544FB" w:rsidRPr="009D03B8">
        <w:rPr>
          <w:rFonts w:ascii="宋体" w:hAnsi="宋体" w:cs="宋体" w:hint="eastAsia"/>
          <w:sz w:val="22"/>
          <w:szCs w:val="22"/>
        </w:rPr>
        <w:t>一年</w:t>
      </w:r>
      <w:r>
        <w:rPr>
          <w:rFonts w:eastAsiaTheme="minorEastAsia"/>
          <w:sz w:val="24"/>
        </w:rPr>
        <w:t xml:space="preserve"> </w:t>
      </w:r>
    </w:p>
    <w:p w14:paraId="2BFBE655" w14:textId="6C0FBFC1" w:rsidR="0024017B" w:rsidRDefault="00000000" w:rsidP="008B190E">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r w:rsidR="00A544FB">
        <w:rPr>
          <w:rFonts w:eastAsiaTheme="minorEastAsia"/>
          <w:sz w:val="24"/>
        </w:rPr>
        <w:t>■</w:t>
      </w:r>
      <w:r>
        <w:rPr>
          <w:rFonts w:eastAsiaTheme="minorEastAsia"/>
          <w:sz w:val="24"/>
        </w:rPr>
        <w:t>否。</w:t>
      </w:r>
    </w:p>
    <w:p w14:paraId="79C020BE" w14:textId="77777777" w:rsidR="0024017B" w:rsidRDefault="00000000">
      <w:pPr>
        <w:pStyle w:val="21"/>
        <w:spacing w:before="0" w:line="360" w:lineRule="auto"/>
        <w:jc w:val="left"/>
        <w:rPr>
          <w:rFonts w:ascii="Times New Roman" w:eastAsiaTheme="minorEastAsia" w:hAnsi="Times New Roman"/>
          <w:sz w:val="24"/>
          <w:szCs w:val="24"/>
        </w:rPr>
      </w:pPr>
      <w:bookmarkStart w:id="8" w:name="_Toc35393622"/>
      <w:bookmarkStart w:id="9" w:name="_Toc28359003"/>
      <w:bookmarkStart w:id="10" w:name="_Toc35393791"/>
      <w:bookmarkStart w:id="11" w:name="_Toc28359080"/>
      <w:r>
        <w:rPr>
          <w:rFonts w:ascii="Times New Roman" w:eastAsiaTheme="minorEastAsia" w:hAnsi="Times New Roman"/>
          <w:sz w:val="24"/>
          <w:szCs w:val="24"/>
        </w:rPr>
        <w:t>二、申请人的资格要求（须同时满足）</w:t>
      </w:r>
      <w:bookmarkEnd w:id="8"/>
      <w:bookmarkEnd w:id="9"/>
      <w:bookmarkEnd w:id="10"/>
      <w:bookmarkEnd w:id="11"/>
    </w:p>
    <w:p w14:paraId="5AB51F5E" w14:textId="77777777" w:rsidR="0024017B"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71814D36" w14:textId="77777777" w:rsidR="0024017B" w:rsidRDefault="00000000">
      <w:pPr>
        <w:spacing w:line="360" w:lineRule="auto"/>
        <w:ind w:firstLineChars="200" w:firstLine="480"/>
        <w:rPr>
          <w:rFonts w:eastAsiaTheme="minorEastAsia"/>
          <w:sz w:val="24"/>
        </w:rPr>
      </w:pPr>
      <w:bookmarkStart w:id="12" w:name="_Toc28359004"/>
      <w:bookmarkStart w:id="13" w:name="_Toc28359081"/>
      <w:r>
        <w:rPr>
          <w:rFonts w:eastAsiaTheme="minorEastAsia"/>
          <w:sz w:val="24"/>
        </w:rPr>
        <w:t>2.</w:t>
      </w:r>
      <w:r>
        <w:rPr>
          <w:rFonts w:eastAsiaTheme="minorEastAsia"/>
          <w:sz w:val="24"/>
        </w:rPr>
        <w:t>落实政府采购政策需满足的资格要求：</w:t>
      </w:r>
    </w:p>
    <w:p w14:paraId="087BF852" w14:textId="77777777" w:rsidR="0024017B" w:rsidRDefault="0000000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16F22441" w14:textId="77777777" w:rsidR="0024017B"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14:paraId="62658982" w14:textId="0153EC4F" w:rsidR="0024017B" w:rsidRDefault="00000000">
      <w:pPr>
        <w:spacing w:line="360" w:lineRule="auto"/>
        <w:ind w:firstLineChars="200" w:firstLine="480"/>
        <w:rPr>
          <w:rFonts w:eastAsiaTheme="minorEastAsia"/>
          <w:sz w:val="24"/>
        </w:rPr>
      </w:pPr>
      <w:r>
        <w:rPr>
          <w:rFonts w:eastAsiaTheme="minorEastAsia"/>
          <w:sz w:val="24"/>
        </w:rPr>
        <w:lastRenderedPageBreak/>
        <w:t>■</w:t>
      </w:r>
      <w:r>
        <w:rPr>
          <w:rFonts w:eastAsiaTheme="minorEastAsia"/>
          <w:sz w:val="24"/>
        </w:rPr>
        <w:t>本项目专门面向</w:t>
      </w:r>
      <w:r>
        <w:rPr>
          <w:rFonts w:eastAsiaTheme="minorEastAsia"/>
          <w:sz w:val="24"/>
        </w:rPr>
        <w:t xml:space="preserve">  </w:t>
      </w:r>
      <w:r>
        <w:rPr>
          <w:rFonts w:eastAsiaTheme="minorEastAsia"/>
        </w:rPr>
        <w:t>□</w:t>
      </w:r>
      <w:r>
        <w:rPr>
          <w:rFonts w:eastAsiaTheme="minorEastAsia"/>
          <w:sz w:val="24"/>
        </w:rPr>
        <w:t>中小</w:t>
      </w:r>
      <w:r>
        <w:rPr>
          <w:rFonts w:eastAsiaTheme="minorEastAsia"/>
          <w:sz w:val="24"/>
        </w:rPr>
        <w:t xml:space="preserve"> ■</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小微企业制造、服务全部由符合政策要求的中小</w:t>
      </w:r>
      <w:r>
        <w:rPr>
          <w:rFonts w:eastAsiaTheme="minorEastAsia"/>
          <w:sz w:val="24"/>
        </w:rPr>
        <w:t>/</w:t>
      </w:r>
      <w:r>
        <w:rPr>
          <w:rFonts w:eastAsiaTheme="minorEastAsia"/>
          <w:sz w:val="24"/>
        </w:rPr>
        <w:t>小微企业承接。</w:t>
      </w:r>
    </w:p>
    <w:p w14:paraId="6C592D65" w14:textId="3FE639D5" w:rsidR="0024017B"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_____</w:t>
      </w:r>
      <w:r w:rsidR="00A544FB">
        <w:rPr>
          <w:rFonts w:eastAsiaTheme="minorEastAsia" w:hint="eastAsia"/>
          <w:sz w:val="24"/>
        </w:rPr>
        <w:t>/</w:t>
      </w:r>
      <w:r>
        <w:rPr>
          <w:rFonts w:eastAsiaTheme="minorEastAsia"/>
          <w:sz w:val="24"/>
        </w:rPr>
        <w:t>______</w:t>
      </w:r>
      <w:r>
        <w:rPr>
          <w:rFonts w:eastAsiaTheme="minorEastAsia"/>
          <w:sz w:val="24"/>
        </w:rPr>
        <w:t>。</w:t>
      </w:r>
    </w:p>
    <w:p w14:paraId="342F6E7C" w14:textId="2A864496" w:rsidR="0024017B" w:rsidRDefault="00000000">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sz w:val="24"/>
        </w:rPr>
        <w:t>__</w:t>
      </w:r>
      <w:r w:rsidR="00A544FB">
        <w:rPr>
          <w:rFonts w:eastAsiaTheme="minorEastAsia" w:hint="eastAsia"/>
          <w:sz w:val="24"/>
        </w:rPr>
        <w:t>/</w:t>
      </w:r>
      <w:r>
        <w:rPr>
          <w:rFonts w:eastAsiaTheme="minorEastAsia"/>
          <w:sz w:val="24"/>
        </w:rPr>
        <w:t>_________</w:t>
      </w:r>
      <w:r>
        <w:rPr>
          <w:rFonts w:eastAsiaTheme="minorEastAsia"/>
          <w:sz w:val="24"/>
        </w:rPr>
        <w:t>。</w:t>
      </w:r>
    </w:p>
    <w:p w14:paraId="1AAE4904" w14:textId="55934D1B" w:rsidR="0024017B" w:rsidRDefault="0000000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w:t>
      </w:r>
      <w:r w:rsidRPr="003C0F5D">
        <w:rPr>
          <w:rFonts w:eastAsiaTheme="minorEastAsia"/>
          <w:sz w:val="24"/>
        </w:rPr>
        <w:t>求：</w:t>
      </w:r>
      <w:r w:rsidR="000E3C81" w:rsidRPr="003C0F5D">
        <w:rPr>
          <w:rFonts w:eastAsiaTheme="minorEastAsia" w:hint="eastAsia"/>
          <w:sz w:val="24"/>
        </w:rPr>
        <w:t>经营许可项目包含城市配送运输服务（不含危险货物）；食用农产品批发</w:t>
      </w:r>
      <w:r w:rsidR="000E3C81" w:rsidRPr="003C0F5D">
        <w:rPr>
          <w:rFonts w:eastAsiaTheme="minorEastAsia" w:hint="eastAsia"/>
          <w:sz w:val="24"/>
        </w:rPr>
        <w:t>/</w:t>
      </w:r>
      <w:r w:rsidR="000E3C81" w:rsidRPr="003C0F5D">
        <w:rPr>
          <w:rFonts w:eastAsiaTheme="minorEastAsia" w:hint="eastAsia"/>
          <w:sz w:val="24"/>
        </w:rPr>
        <w:t>零售；农副产品销售；粮油销售；鲜肉</w:t>
      </w:r>
      <w:r w:rsidR="000E3C81" w:rsidRPr="003C0F5D">
        <w:rPr>
          <w:rFonts w:eastAsiaTheme="minorEastAsia" w:hint="eastAsia"/>
          <w:sz w:val="24"/>
        </w:rPr>
        <w:t>/</w:t>
      </w:r>
      <w:r w:rsidR="000E3C81" w:rsidRPr="003C0F5D">
        <w:rPr>
          <w:rFonts w:eastAsiaTheme="minorEastAsia" w:hint="eastAsia"/>
          <w:sz w:val="24"/>
        </w:rPr>
        <w:t>鲜蛋批发</w:t>
      </w:r>
      <w:r w:rsidR="000E3C81" w:rsidRPr="003C0F5D">
        <w:rPr>
          <w:rFonts w:eastAsiaTheme="minorEastAsia" w:hint="eastAsia"/>
          <w:sz w:val="24"/>
        </w:rPr>
        <w:t>/</w:t>
      </w:r>
      <w:r w:rsidR="000E3C81" w:rsidRPr="003C0F5D">
        <w:rPr>
          <w:rFonts w:eastAsiaTheme="minorEastAsia" w:hint="eastAsia"/>
          <w:sz w:val="24"/>
        </w:rPr>
        <w:t>零售。需具备相关部门核发的食品经营许可证，经营项目明确集体用餐配送单位。</w:t>
      </w:r>
    </w:p>
    <w:p w14:paraId="2B33DA3F" w14:textId="77777777" w:rsidR="0024017B" w:rsidRDefault="00000000">
      <w:pPr>
        <w:tabs>
          <w:tab w:val="left" w:pos="900"/>
          <w:tab w:val="left" w:pos="1134"/>
          <w:tab w:val="left" w:pos="1589"/>
          <w:tab w:val="left" w:pos="5521"/>
        </w:tabs>
        <w:snapToGrid w:val="0"/>
        <w:spacing w:line="360" w:lineRule="auto"/>
        <w:ind w:firstLineChars="200" w:firstLine="480"/>
        <w:rPr>
          <w:rFonts w:eastAsiaTheme="minorEastAsia"/>
          <w:color w:val="FF0000"/>
          <w:sz w:val="24"/>
        </w:rPr>
      </w:pPr>
      <w:r>
        <w:rPr>
          <w:rFonts w:eastAsiaTheme="minorEastAsia"/>
          <w:color w:val="FF0000"/>
          <w:sz w:val="24"/>
        </w:rPr>
        <w:br w:type="page"/>
      </w:r>
    </w:p>
    <w:p w14:paraId="7F487AC6" w14:textId="77777777" w:rsidR="0024017B"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lastRenderedPageBreak/>
        <w:t>3.1</w:t>
      </w:r>
      <w:r>
        <w:rPr>
          <w:rFonts w:eastAsiaTheme="minorEastAsia"/>
          <w:sz w:val="24"/>
        </w:rPr>
        <w:t>本项目是否属于政府购买服务：</w:t>
      </w:r>
    </w:p>
    <w:p w14:paraId="1A9B009B" w14:textId="0357F1D7" w:rsidR="0024017B"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sz w:val="24"/>
        </w:rPr>
        <w:t>■</w:t>
      </w:r>
      <w:r>
        <w:rPr>
          <w:rFonts w:eastAsiaTheme="minorEastAsia"/>
          <w:sz w:val="24"/>
        </w:rPr>
        <w:t>否</w:t>
      </w:r>
    </w:p>
    <w:p w14:paraId="47730BC1" w14:textId="77777777" w:rsidR="0024017B"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6C9B18F4" w14:textId="64419C2A" w:rsidR="0024017B" w:rsidRPr="008B190E" w:rsidRDefault="00000000" w:rsidP="008B190E">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Pr>
          <w:rFonts w:eastAsiaTheme="minorEastAsia"/>
          <w:sz w:val="24"/>
        </w:rPr>
        <w:t>_____</w:t>
      </w:r>
      <w:r w:rsidR="00A544FB">
        <w:rPr>
          <w:rFonts w:eastAsiaTheme="minorEastAsia" w:hint="eastAsia"/>
          <w:sz w:val="24"/>
        </w:rPr>
        <w:t>/</w:t>
      </w:r>
      <w:r>
        <w:rPr>
          <w:rFonts w:eastAsiaTheme="minorEastAsia"/>
          <w:sz w:val="24"/>
        </w:rPr>
        <w:t>______</w:t>
      </w:r>
      <w:r>
        <w:rPr>
          <w:rFonts w:eastAsiaTheme="minorEastAsia"/>
          <w:sz w:val="24"/>
        </w:rPr>
        <w:t>。</w:t>
      </w:r>
    </w:p>
    <w:p w14:paraId="151939A3" w14:textId="77777777" w:rsidR="0024017B" w:rsidRDefault="00000000">
      <w:pPr>
        <w:pStyle w:val="21"/>
        <w:widowControl/>
        <w:spacing w:before="0" w:line="360" w:lineRule="auto"/>
        <w:jc w:val="left"/>
        <w:rPr>
          <w:rFonts w:ascii="Times New Roman" w:eastAsiaTheme="minorEastAsia" w:hAnsi="Times New Roman"/>
          <w:sz w:val="24"/>
          <w:szCs w:val="24"/>
        </w:rPr>
      </w:pPr>
      <w:bookmarkStart w:id="14" w:name="_Toc35393792"/>
      <w:bookmarkStart w:id="15" w:name="_Toc35393623"/>
      <w:bookmarkEnd w:id="12"/>
      <w:bookmarkEnd w:id="13"/>
      <w:r>
        <w:rPr>
          <w:rFonts w:ascii="Times New Roman" w:eastAsiaTheme="minorEastAsia" w:hAnsi="Times New Roman"/>
          <w:sz w:val="24"/>
          <w:szCs w:val="24"/>
        </w:rPr>
        <w:t>三、获取采购文件</w:t>
      </w:r>
      <w:bookmarkEnd w:id="14"/>
      <w:bookmarkEnd w:id="15"/>
    </w:p>
    <w:p w14:paraId="03C4D266" w14:textId="7317C3FD" w:rsidR="0024017B" w:rsidRPr="00893665" w:rsidRDefault="00000000">
      <w:pPr>
        <w:adjustRightInd w:val="0"/>
        <w:snapToGrid w:val="0"/>
        <w:spacing w:line="360" w:lineRule="auto"/>
        <w:ind w:firstLineChars="200" w:firstLine="480"/>
        <w:rPr>
          <w:rFonts w:eastAsiaTheme="minorEastAsia"/>
          <w:sz w:val="24"/>
          <w:lang w:bidi="ar"/>
        </w:rPr>
      </w:pPr>
      <w:r w:rsidRPr="00893665">
        <w:rPr>
          <w:rFonts w:eastAsiaTheme="minorEastAsia"/>
          <w:sz w:val="24"/>
          <w:lang w:bidi="ar"/>
        </w:rPr>
        <w:t>1.</w:t>
      </w:r>
      <w:r w:rsidRPr="00893665">
        <w:rPr>
          <w:rFonts w:eastAsiaTheme="minorEastAsia"/>
          <w:sz w:val="24"/>
          <w:lang w:bidi="ar"/>
        </w:rPr>
        <w:t>时间：</w:t>
      </w:r>
      <w:r w:rsidR="00DC1487" w:rsidRPr="00893665">
        <w:rPr>
          <w:rFonts w:eastAsiaTheme="minorEastAsia" w:hint="eastAsia"/>
          <w:sz w:val="24"/>
        </w:rPr>
        <w:t>2026</w:t>
      </w:r>
      <w:r w:rsidR="00DC1487" w:rsidRPr="00893665">
        <w:rPr>
          <w:rFonts w:eastAsiaTheme="minorEastAsia"/>
          <w:sz w:val="24"/>
          <w:lang w:bidi="ar"/>
        </w:rPr>
        <w:t>年</w:t>
      </w:r>
      <w:r w:rsidR="00DC1487" w:rsidRPr="00893665">
        <w:rPr>
          <w:rFonts w:eastAsiaTheme="minorEastAsia" w:hint="eastAsia"/>
          <w:sz w:val="24"/>
        </w:rPr>
        <w:t>3</w:t>
      </w:r>
      <w:r w:rsidR="00DC1487" w:rsidRPr="00893665">
        <w:rPr>
          <w:rFonts w:eastAsiaTheme="minorEastAsia"/>
          <w:sz w:val="24"/>
          <w:lang w:bidi="ar"/>
        </w:rPr>
        <w:t>月</w:t>
      </w:r>
      <w:r w:rsidR="003C0F5D" w:rsidRPr="00893665">
        <w:rPr>
          <w:rFonts w:eastAsiaTheme="minorEastAsia" w:hint="eastAsia"/>
          <w:sz w:val="24"/>
        </w:rPr>
        <w:t>24</w:t>
      </w:r>
      <w:r w:rsidR="00DC1487" w:rsidRPr="00893665">
        <w:rPr>
          <w:rFonts w:eastAsiaTheme="minorEastAsia"/>
          <w:sz w:val="24"/>
          <w:lang w:bidi="ar"/>
        </w:rPr>
        <w:t>日至</w:t>
      </w:r>
      <w:r w:rsidR="00DC1487" w:rsidRPr="00893665">
        <w:rPr>
          <w:rFonts w:eastAsiaTheme="minorEastAsia" w:hint="eastAsia"/>
          <w:sz w:val="24"/>
        </w:rPr>
        <w:t>2026</w:t>
      </w:r>
      <w:r w:rsidR="00DC1487" w:rsidRPr="00893665">
        <w:rPr>
          <w:rFonts w:eastAsiaTheme="minorEastAsia"/>
          <w:sz w:val="24"/>
          <w:lang w:bidi="ar"/>
        </w:rPr>
        <w:t>年</w:t>
      </w:r>
      <w:r w:rsidR="00DC1487" w:rsidRPr="00893665">
        <w:rPr>
          <w:rFonts w:eastAsiaTheme="minorEastAsia" w:hint="eastAsia"/>
          <w:sz w:val="24"/>
        </w:rPr>
        <w:t>3</w:t>
      </w:r>
      <w:r w:rsidR="00DC1487" w:rsidRPr="00893665">
        <w:rPr>
          <w:rFonts w:eastAsiaTheme="minorEastAsia"/>
          <w:sz w:val="24"/>
          <w:lang w:bidi="ar"/>
        </w:rPr>
        <w:t>月</w:t>
      </w:r>
      <w:r w:rsidR="003C0F5D" w:rsidRPr="00893665">
        <w:rPr>
          <w:rFonts w:eastAsiaTheme="minorEastAsia" w:hint="eastAsia"/>
          <w:sz w:val="24"/>
        </w:rPr>
        <w:t>30</w:t>
      </w:r>
      <w:r w:rsidR="00DC1487" w:rsidRPr="00893665">
        <w:rPr>
          <w:rFonts w:eastAsiaTheme="minorEastAsia"/>
          <w:sz w:val="24"/>
          <w:lang w:bidi="ar"/>
        </w:rPr>
        <w:t>日</w:t>
      </w:r>
      <w:r w:rsidRPr="00893665">
        <w:rPr>
          <w:rFonts w:eastAsiaTheme="minorEastAsia"/>
          <w:sz w:val="24"/>
          <w:lang w:bidi="ar"/>
        </w:rPr>
        <w:t>，</w:t>
      </w:r>
      <w:r w:rsidR="00DC1487" w:rsidRPr="00893665">
        <w:rPr>
          <w:rFonts w:eastAsiaTheme="minorEastAsia"/>
          <w:sz w:val="24"/>
          <w:lang w:bidi="ar"/>
        </w:rPr>
        <w:t>每天上午</w:t>
      </w:r>
      <w:r w:rsidR="00DC1487" w:rsidRPr="00893665">
        <w:rPr>
          <w:rFonts w:eastAsiaTheme="minorEastAsia" w:hint="eastAsia"/>
          <w:sz w:val="24"/>
        </w:rPr>
        <w:t>9:00</w:t>
      </w:r>
      <w:r w:rsidR="00DC1487" w:rsidRPr="00893665">
        <w:rPr>
          <w:rFonts w:eastAsiaTheme="minorEastAsia"/>
          <w:sz w:val="24"/>
          <w:lang w:bidi="ar"/>
        </w:rPr>
        <w:t>至</w:t>
      </w:r>
      <w:r w:rsidR="00DC1487" w:rsidRPr="00893665">
        <w:rPr>
          <w:rFonts w:eastAsiaTheme="minorEastAsia" w:hint="eastAsia"/>
          <w:sz w:val="24"/>
        </w:rPr>
        <w:t>12:00</w:t>
      </w:r>
      <w:r w:rsidR="00DC1487" w:rsidRPr="00893665">
        <w:rPr>
          <w:rFonts w:eastAsiaTheme="minorEastAsia"/>
          <w:sz w:val="24"/>
          <w:lang w:bidi="ar"/>
        </w:rPr>
        <w:t>，下午</w:t>
      </w:r>
      <w:r w:rsidR="00DC1487" w:rsidRPr="00893665">
        <w:rPr>
          <w:rFonts w:eastAsiaTheme="minorEastAsia" w:hint="eastAsia"/>
          <w:sz w:val="24"/>
        </w:rPr>
        <w:t>13:30</w:t>
      </w:r>
      <w:r w:rsidR="00DC1487" w:rsidRPr="00893665">
        <w:rPr>
          <w:rFonts w:eastAsiaTheme="minorEastAsia"/>
          <w:sz w:val="24"/>
          <w:lang w:bidi="ar"/>
        </w:rPr>
        <w:t>至</w:t>
      </w:r>
      <w:r w:rsidR="00DC1487" w:rsidRPr="00893665">
        <w:rPr>
          <w:rFonts w:eastAsiaTheme="minorEastAsia" w:hint="eastAsia"/>
          <w:sz w:val="24"/>
        </w:rPr>
        <w:t>17:00</w:t>
      </w:r>
      <w:r w:rsidRPr="00893665">
        <w:rPr>
          <w:rFonts w:eastAsiaTheme="minorEastAsia"/>
          <w:sz w:val="24"/>
          <w:lang w:bidi="ar"/>
        </w:rPr>
        <w:t>（北京时间，法定节假日除外）。</w:t>
      </w:r>
    </w:p>
    <w:p w14:paraId="30C83EAA" w14:textId="77777777" w:rsidR="0024017B" w:rsidRPr="00893665" w:rsidRDefault="00000000">
      <w:pPr>
        <w:adjustRightInd w:val="0"/>
        <w:snapToGrid w:val="0"/>
        <w:spacing w:line="360" w:lineRule="auto"/>
        <w:ind w:firstLineChars="200" w:firstLine="480"/>
        <w:rPr>
          <w:rFonts w:eastAsiaTheme="minorEastAsia"/>
          <w:sz w:val="24"/>
        </w:rPr>
      </w:pPr>
      <w:r w:rsidRPr="00893665">
        <w:rPr>
          <w:rFonts w:eastAsiaTheme="minorEastAsia"/>
          <w:sz w:val="24"/>
          <w:lang w:bidi="ar"/>
        </w:rPr>
        <w:t>2.</w:t>
      </w:r>
      <w:r w:rsidRPr="00893665">
        <w:rPr>
          <w:rFonts w:eastAsiaTheme="minorEastAsia"/>
          <w:sz w:val="24"/>
          <w:lang w:bidi="ar"/>
        </w:rPr>
        <w:t>地点：北京市政府采购电子交易平台</w:t>
      </w:r>
    </w:p>
    <w:p w14:paraId="0D18CEA9" w14:textId="77777777" w:rsidR="0024017B" w:rsidRPr="00893665" w:rsidRDefault="00000000">
      <w:pPr>
        <w:widowControl/>
        <w:adjustRightInd w:val="0"/>
        <w:snapToGrid w:val="0"/>
        <w:spacing w:line="360" w:lineRule="auto"/>
        <w:ind w:firstLineChars="200" w:firstLine="480"/>
        <w:jc w:val="left"/>
        <w:rPr>
          <w:rFonts w:eastAsiaTheme="minorEastAsia"/>
          <w:sz w:val="24"/>
          <w:lang w:bidi="ar"/>
        </w:rPr>
      </w:pPr>
      <w:r w:rsidRPr="00893665">
        <w:rPr>
          <w:rFonts w:eastAsiaTheme="minorEastAsia"/>
          <w:sz w:val="24"/>
          <w:lang w:bidi="ar"/>
        </w:rPr>
        <w:t>3.</w:t>
      </w:r>
      <w:r w:rsidRPr="00893665">
        <w:rPr>
          <w:rFonts w:eastAsiaTheme="minorEastAsia"/>
          <w:sz w:val="24"/>
          <w:lang w:bidi="ar"/>
        </w:rPr>
        <w:t>方式：供应商使用</w:t>
      </w:r>
      <w:r w:rsidRPr="00893665">
        <w:rPr>
          <w:rFonts w:eastAsiaTheme="minorEastAsia"/>
          <w:sz w:val="24"/>
          <w:lang w:bidi="ar"/>
        </w:rPr>
        <w:t>CA</w:t>
      </w:r>
      <w:r w:rsidRPr="00893665">
        <w:rPr>
          <w:rFonts w:eastAsiaTheme="minorEastAsia"/>
          <w:sz w:val="24"/>
          <w:lang w:bidi="ar"/>
        </w:rPr>
        <w:t>数字证书</w:t>
      </w:r>
      <w:r w:rsidRPr="00893665">
        <w:rPr>
          <w:sz w:val="24"/>
          <w:lang w:bidi="ar"/>
        </w:rPr>
        <w:t>或电子营业执照</w:t>
      </w:r>
      <w:r w:rsidRPr="00893665">
        <w:rPr>
          <w:rFonts w:eastAsiaTheme="minorEastAsia"/>
          <w:sz w:val="24"/>
          <w:lang w:bidi="ar"/>
        </w:rPr>
        <w:t>登录北京市政府采购电子交易平台（</w:t>
      </w:r>
      <w:r w:rsidRPr="00893665">
        <w:rPr>
          <w:rFonts w:eastAsiaTheme="minorEastAsia"/>
          <w:sz w:val="24"/>
          <w:lang w:bidi="ar"/>
        </w:rPr>
        <w:t>http://zbcg-bjzc.zhongcy.com/bjczj-portal-site/index.html#/home</w:t>
      </w:r>
      <w:r w:rsidRPr="00893665">
        <w:rPr>
          <w:rFonts w:eastAsiaTheme="minorEastAsia"/>
          <w:sz w:val="24"/>
          <w:lang w:bidi="ar"/>
        </w:rPr>
        <w:t>）获取电子版竞争性磋商文件。</w:t>
      </w:r>
    </w:p>
    <w:p w14:paraId="68FBF6F7" w14:textId="08C23344" w:rsidR="0024017B" w:rsidRPr="00893665" w:rsidRDefault="00000000" w:rsidP="008B190E">
      <w:pPr>
        <w:widowControl/>
        <w:adjustRightInd w:val="0"/>
        <w:snapToGrid w:val="0"/>
        <w:spacing w:line="360" w:lineRule="auto"/>
        <w:ind w:firstLineChars="200" w:firstLine="480"/>
        <w:jc w:val="left"/>
        <w:rPr>
          <w:rFonts w:eastAsiaTheme="minorEastAsia"/>
          <w:sz w:val="24"/>
        </w:rPr>
      </w:pPr>
      <w:r w:rsidRPr="00893665">
        <w:rPr>
          <w:rFonts w:eastAsiaTheme="minorEastAsia"/>
          <w:sz w:val="24"/>
          <w:lang w:bidi="ar"/>
        </w:rPr>
        <w:t>4.</w:t>
      </w:r>
      <w:r w:rsidRPr="00893665">
        <w:rPr>
          <w:rFonts w:eastAsiaTheme="minorEastAsia"/>
          <w:sz w:val="24"/>
          <w:lang w:bidi="ar"/>
        </w:rPr>
        <w:t>售价：</w:t>
      </w:r>
      <w:r w:rsidRPr="00893665">
        <w:rPr>
          <w:rFonts w:eastAsiaTheme="minorEastAsia"/>
          <w:sz w:val="24"/>
          <w:lang w:bidi="ar"/>
        </w:rPr>
        <w:t>0</w:t>
      </w:r>
      <w:r w:rsidRPr="00893665">
        <w:rPr>
          <w:rFonts w:eastAsiaTheme="minorEastAsia"/>
          <w:sz w:val="24"/>
          <w:lang w:bidi="ar"/>
        </w:rPr>
        <w:t>元。</w:t>
      </w:r>
    </w:p>
    <w:p w14:paraId="253E45FD" w14:textId="77777777" w:rsidR="0024017B" w:rsidRPr="00893665" w:rsidRDefault="00000000">
      <w:pPr>
        <w:pStyle w:val="21"/>
        <w:widowControl/>
        <w:spacing w:before="0" w:line="360" w:lineRule="auto"/>
        <w:jc w:val="left"/>
        <w:rPr>
          <w:rFonts w:ascii="Times New Roman" w:eastAsiaTheme="minorEastAsia" w:hAnsi="Times New Roman"/>
          <w:sz w:val="24"/>
          <w:szCs w:val="24"/>
        </w:rPr>
      </w:pPr>
      <w:bookmarkStart w:id="16" w:name="_Toc28359005"/>
      <w:bookmarkStart w:id="17" w:name="_Toc35393624"/>
      <w:bookmarkStart w:id="18" w:name="_Toc35393793"/>
      <w:bookmarkStart w:id="19" w:name="_Toc28359082"/>
      <w:r w:rsidRPr="00893665">
        <w:rPr>
          <w:rFonts w:ascii="Times New Roman" w:eastAsiaTheme="minorEastAsia" w:hAnsi="Times New Roman"/>
          <w:sz w:val="24"/>
          <w:szCs w:val="24"/>
        </w:rPr>
        <w:t>四、</w:t>
      </w:r>
      <w:bookmarkEnd w:id="16"/>
      <w:bookmarkEnd w:id="17"/>
      <w:bookmarkEnd w:id="18"/>
      <w:bookmarkEnd w:id="19"/>
      <w:r w:rsidRPr="00893665">
        <w:rPr>
          <w:rFonts w:ascii="Times New Roman" w:eastAsiaTheme="minorEastAsia" w:hAnsi="Times New Roman"/>
          <w:sz w:val="24"/>
          <w:szCs w:val="24"/>
        </w:rPr>
        <w:t>响应文件提交</w:t>
      </w:r>
    </w:p>
    <w:p w14:paraId="610FAFBC" w14:textId="4F1B58AA" w:rsidR="0024017B" w:rsidRPr="00893665" w:rsidRDefault="00DD5D34">
      <w:pPr>
        <w:spacing w:line="360" w:lineRule="auto"/>
        <w:ind w:firstLineChars="200" w:firstLine="480"/>
        <w:rPr>
          <w:rFonts w:eastAsiaTheme="minorEastAsia"/>
          <w:bCs/>
          <w:sz w:val="24"/>
          <w:u w:val="single"/>
        </w:rPr>
      </w:pPr>
      <w:r>
        <w:rPr>
          <w:rFonts w:eastAsiaTheme="minorEastAsia" w:hint="eastAsia"/>
          <w:sz w:val="24"/>
          <w:lang w:bidi="ar"/>
        </w:rPr>
        <w:t>改成</w:t>
      </w:r>
      <w:r w:rsidR="00000000" w:rsidRPr="00893665">
        <w:rPr>
          <w:rFonts w:eastAsiaTheme="minorEastAsia"/>
          <w:sz w:val="24"/>
          <w:lang w:bidi="ar"/>
        </w:rPr>
        <w:t>截止时间：</w:t>
      </w:r>
      <w:r w:rsidR="00DC1487" w:rsidRPr="00893665">
        <w:rPr>
          <w:rFonts w:eastAsiaTheme="minorEastAsia" w:hint="eastAsia"/>
          <w:sz w:val="24"/>
        </w:rPr>
        <w:t>2026</w:t>
      </w:r>
      <w:r w:rsidR="00DC1487" w:rsidRPr="00893665">
        <w:rPr>
          <w:rFonts w:eastAsiaTheme="minorEastAsia"/>
          <w:sz w:val="24"/>
          <w:lang w:bidi="ar"/>
        </w:rPr>
        <w:t>年</w:t>
      </w:r>
      <w:r w:rsidR="003C0F5D" w:rsidRPr="00893665">
        <w:rPr>
          <w:rFonts w:eastAsiaTheme="minorEastAsia" w:hint="eastAsia"/>
          <w:sz w:val="24"/>
        </w:rPr>
        <w:t>4</w:t>
      </w:r>
      <w:r w:rsidR="00DC1487" w:rsidRPr="00893665">
        <w:rPr>
          <w:rFonts w:eastAsiaTheme="minorEastAsia"/>
          <w:sz w:val="24"/>
          <w:lang w:bidi="ar"/>
        </w:rPr>
        <w:t>月</w:t>
      </w:r>
      <w:r>
        <w:rPr>
          <w:rFonts w:eastAsiaTheme="minorEastAsia" w:hint="eastAsia"/>
          <w:sz w:val="24"/>
        </w:rPr>
        <w:t>17</w:t>
      </w:r>
      <w:r w:rsidR="00DC1487" w:rsidRPr="00893665">
        <w:rPr>
          <w:rFonts w:eastAsiaTheme="minorEastAsia"/>
          <w:sz w:val="24"/>
          <w:lang w:bidi="ar"/>
        </w:rPr>
        <w:t>日</w:t>
      </w:r>
      <w:r w:rsidR="00000000" w:rsidRPr="00893665">
        <w:rPr>
          <w:rFonts w:eastAsiaTheme="minorEastAsia"/>
          <w:sz w:val="24"/>
        </w:rPr>
        <w:t>_</w:t>
      </w:r>
      <w:r w:rsidR="000E3C81" w:rsidRPr="00893665">
        <w:rPr>
          <w:rFonts w:eastAsiaTheme="minorEastAsia" w:hint="eastAsia"/>
          <w:sz w:val="24"/>
        </w:rPr>
        <w:t>9</w:t>
      </w:r>
      <w:r w:rsidR="00000000" w:rsidRPr="00893665">
        <w:rPr>
          <w:rFonts w:eastAsiaTheme="minorEastAsia"/>
          <w:sz w:val="24"/>
        </w:rPr>
        <w:t>__</w:t>
      </w:r>
      <w:r w:rsidR="00000000" w:rsidRPr="00893665">
        <w:rPr>
          <w:rFonts w:eastAsiaTheme="minorEastAsia"/>
          <w:sz w:val="24"/>
          <w:lang w:bidi="ar"/>
        </w:rPr>
        <w:t>点</w:t>
      </w:r>
      <w:r w:rsidR="00000000" w:rsidRPr="00893665">
        <w:rPr>
          <w:rFonts w:eastAsiaTheme="minorEastAsia"/>
          <w:sz w:val="24"/>
        </w:rPr>
        <w:t>__</w:t>
      </w:r>
      <w:r w:rsidR="003C0F5D" w:rsidRPr="00893665">
        <w:rPr>
          <w:rFonts w:eastAsiaTheme="minorEastAsia" w:hint="eastAsia"/>
          <w:sz w:val="24"/>
        </w:rPr>
        <w:t>00</w:t>
      </w:r>
      <w:r w:rsidR="00000000" w:rsidRPr="00893665">
        <w:rPr>
          <w:rFonts w:eastAsiaTheme="minorEastAsia"/>
          <w:sz w:val="24"/>
        </w:rPr>
        <w:t>_</w:t>
      </w:r>
      <w:r w:rsidR="00000000" w:rsidRPr="00893665">
        <w:rPr>
          <w:rFonts w:eastAsiaTheme="minorEastAsia"/>
          <w:sz w:val="24"/>
          <w:lang w:bidi="ar"/>
        </w:rPr>
        <w:t>分</w:t>
      </w:r>
      <w:r w:rsidR="00000000" w:rsidRPr="00893665">
        <w:rPr>
          <w:rFonts w:eastAsiaTheme="minorEastAsia"/>
          <w:bCs/>
          <w:sz w:val="24"/>
          <w:lang w:bidi="ar"/>
        </w:rPr>
        <w:t>（北京时间）</w:t>
      </w:r>
      <w:r w:rsidR="00000000" w:rsidRPr="00893665">
        <w:rPr>
          <w:rFonts w:eastAsiaTheme="minorEastAsia"/>
          <w:iCs/>
          <w:sz w:val="24"/>
          <w:lang w:bidi="ar"/>
        </w:rPr>
        <w:t>。</w:t>
      </w:r>
    </w:p>
    <w:p w14:paraId="6AB401A2" w14:textId="1D35615E" w:rsidR="0024017B" w:rsidRPr="00893665" w:rsidRDefault="00000000" w:rsidP="008B190E">
      <w:pPr>
        <w:spacing w:line="360" w:lineRule="auto"/>
        <w:ind w:firstLineChars="200" w:firstLine="480"/>
        <w:rPr>
          <w:rFonts w:eastAsiaTheme="minorEastAsia"/>
          <w:sz w:val="24"/>
          <w:lang w:val="zh-TW" w:bidi="ar"/>
        </w:rPr>
      </w:pPr>
      <w:r w:rsidRPr="00893665">
        <w:rPr>
          <w:rFonts w:eastAsiaTheme="minorEastAsia"/>
          <w:sz w:val="24"/>
          <w:lang w:bidi="ar"/>
        </w:rPr>
        <w:t>地点：</w:t>
      </w:r>
      <w:r w:rsidR="00DC1487" w:rsidRPr="00893665">
        <w:rPr>
          <w:rFonts w:eastAsiaTheme="minorEastAsia"/>
          <w:sz w:val="24"/>
        </w:rPr>
        <w:t>北京市政府采购电子交易平台</w:t>
      </w:r>
      <w:r w:rsidRPr="00893665">
        <w:rPr>
          <w:rFonts w:eastAsiaTheme="minorEastAsia"/>
          <w:sz w:val="24"/>
          <w:lang w:val="zh-TW" w:bidi="ar"/>
        </w:rPr>
        <w:t>。</w:t>
      </w:r>
    </w:p>
    <w:p w14:paraId="16AF9F30" w14:textId="77777777" w:rsidR="0024017B" w:rsidRPr="00893665" w:rsidRDefault="00000000">
      <w:pPr>
        <w:pStyle w:val="21"/>
        <w:spacing w:before="0" w:line="360" w:lineRule="auto"/>
        <w:jc w:val="left"/>
        <w:rPr>
          <w:rFonts w:ascii="Times New Roman" w:eastAsiaTheme="minorEastAsia" w:hAnsi="Times New Roman"/>
          <w:sz w:val="24"/>
          <w:szCs w:val="24"/>
        </w:rPr>
      </w:pPr>
      <w:r w:rsidRPr="00893665">
        <w:rPr>
          <w:rFonts w:ascii="Times New Roman" w:eastAsiaTheme="minorEastAsia" w:hAnsi="Times New Roman"/>
          <w:sz w:val="24"/>
          <w:szCs w:val="24"/>
        </w:rPr>
        <w:t>五、开启</w:t>
      </w:r>
    </w:p>
    <w:p w14:paraId="162A97F6" w14:textId="6427779A" w:rsidR="00DC1487" w:rsidRPr="00893665" w:rsidRDefault="00000000" w:rsidP="00DC1487">
      <w:pPr>
        <w:spacing w:line="360" w:lineRule="auto"/>
        <w:ind w:firstLineChars="200" w:firstLine="480"/>
        <w:rPr>
          <w:rFonts w:eastAsiaTheme="minorEastAsia"/>
          <w:bCs/>
          <w:sz w:val="24"/>
          <w:u w:val="single"/>
        </w:rPr>
      </w:pPr>
      <w:r w:rsidRPr="00893665">
        <w:rPr>
          <w:rFonts w:eastAsiaTheme="minorEastAsia"/>
          <w:sz w:val="24"/>
          <w:lang w:bidi="ar"/>
        </w:rPr>
        <w:t>时间：</w:t>
      </w:r>
      <w:r w:rsidRPr="00893665">
        <w:rPr>
          <w:rFonts w:eastAsiaTheme="minorEastAsia" w:hint="eastAsia"/>
          <w:sz w:val="24"/>
        </w:rPr>
        <w:t>2026</w:t>
      </w:r>
      <w:r w:rsidRPr="00893665">
        <w:rPr>
          <w:rFonts w:eastAsiaTheme="minorEastAsia"/>
          <w:sz w:val="24"/>
          <w:lang w:bidi="ar"/>
        </w:rPr>
        <w:t>年</w:t>
      </w:r>
      <w:r w:rsidR="003C0F5D" w:rsidRPr="00893665">
        <w:rPr>
          <w:rFonts w:eastAsiaTheme="minorEastAsia" w:hint="eastAsia"/>
          <w:sz w:val="24"/>
        </w:rPr>
        <w:t>4</w:t>
      </w:r>
      <w:r w:rsidRPr="00893665">
        <w:rPr>
          <w:rFonts w:eastAsiaTheme="minorEastAsia"/>
          <w:sz w:val="24"/>
          <w:lang w:bidi="ar"/>
        </w:rPr>
        <w:t>月</w:t>
      </w:r>
      <w:r w:rsidR="00DD5D34">
        <w:rPr>
          <w:rFonts w:eastAsiaTheme="minorEastAsia" w:hint="eastAsia"/>
          <w:sz w:val="24"/>
        </w:rPr>
        <w:t>17</w:t>
      </w:r>
      <w:r w:rsidRPr="00893665">
        <w:rPr>
          <w:rFonts w:eastAsiaTheme="minorEastAsia"/>
          <w:sz w:val="24"/>
          <w:lang w:bidi="ar"/>
        </w:rPr>
        <w:t>日</w:t>
      </w:r>
      <w:r w:rsidR="003C0F5D" w:rsidRPr="00893665">
        <w:rPr>
          <w:rFonts w:eastAsiaTheme="minorEastAsia" w:hint="eastAsia"/>
          <w:sz w:val="24"/>
        </w:rPr>
        <w:t>9</w:t>
      </w:r>
      <w:r w:rsidRPr="00893665">
        <w:rPr>
          <w:rFonts w:eastAsiaTheme="minorEastAsia"/>
          <w:sz w:val="24"/>
          <w:lang w:bidi="ar"/>
        </w:rPr>
        <w:t>点</w:t>
      </w:r>
      <w:r w:rsidRPr="00893665">
        <w:rPr>
          <w:rFonts w:eastAsiaTheme="minorEastAsia" w:hint="eastAsia"/>
          <w:sz w:val="24"/>
        </w:rPr>
        <w:t>00</w:t>
      </w:r>
      <w:r w:rsidRPr="00893665">
        <w:rPr>
          <w:rFonts w:eastAsiaTheme="minorEastAsia"/>
          <w:sz w:val="24"/>
          <w:lang w:bidi="ar"/>
        </w:rPr>
        <w:t>分</w:t>
      </w:r>
      <w:r w:rsidRPr="00893665">
        <w:rPr>
          <w:rFonts w:eastAsiaTheme="minorEastAsia"/>
          <w:bCs/>
          <w:sz w:val="24"/>
          <w:lang w:bidi="ar"/>
        </w:rPr>
        <w:t>（北京时间）</w:t>
      </w:r>
      <w:r w:rsidRPr="00893665">
        <w:rPr>
          <w:rFonts w:eastAsiaTheme="minorEastAsia"/>
          <w:iCs/>
          <w:sz w:val="24"/>
          <w:lang w:bidi="ar"/>
        </w:rPr>
        <w:t>。</w:t>
      </w:r>
    </w:p>
    <w:p w14:paraId="08F002B3" w14:textId="1E6DCC10" w:rsidR="0024017B" w:rsidRPr="00893665" w:rsidRDefault="00000000" w:rsidP="008B190E">
      <w:pPr>
        <w:spacing w:line="360" w:lineRule="auto"/>
        <w:ind w:firstLineChars="200" w:firstLine="480"/>
        <w:rPr>
          <w:rFonts w:eastAsiaTheme="minorEastAsia"/>
          <w:sz w:val="24"/>
          <w:lang w:val="zh-TW" w:bidi="ar"/>
        </w:rPr>
      </w:pPr>
      <w:r w:rsidRPr="00893665">
        <w:rPr>
          <w:rFonts w:eastAsiaTheme="minorEastAsia"/>
          <w:sz w:val="24"/>
          <w:lang w:bidi="ar"/>
        </w:rPr>
        <w:t>地点：</w:t>
      </w:r>
      <w:r w:rsidRPr="00893665">
        <w:rPr>
          <w:rFonts w:eastAsiaTheme="minorEastAsia"/>
          <w:sz w:val="24"/>
        </w:rPr>
        <w:t>北京市昌平区富康路</w:t>
      </w:r>
      <w:r w:rsidRPr="00893665">
        <w:rPr>
          <w:rFonts w:eastAsiaTheme="minorEastAsia"/>
          <w:sz w:val="24"/>
        </w:rPr>
        <w:t>32</w:t>
      </w:r>
      <w:r w:rsidRPr="00893665">
        <w:rPr>
          <w:rFonts w:eastAsiaTheme="minorEastAsia"/>
          <w:sz w:val="24"/>
        </w:rPr>
        <w:t>号</w:t>
      </w:r>
      <w:r w:rsidRPr="00893665">
        <w:rPr>
          <w:rFonts w:eastAsiaTheme="minorEastAsia"/>
          <w:sz w:val="24"/>
        </w:rPr>
        <w:t>(</w:t>
      </w:r>
      <w:r w:rsidRPr="00893665">
        <w:rPr>
          <w:rFonts w:eastAsiaTheme="minorEastAsia"/>
          <w:sz w:val="24"/>
        </w:rPr>
        <w:t>昌平区公共资源交易中心</w:t>
      </w:r>
      <w:r w:rsidRPr="00893665">
        <w:rPr>
          <w:rFonts w:eastAsiaTheme="minorEastAsia"/>
          <w:sz w:val="24"/>
        </w:rPr>
        <w:t>)</w:t>
      </w:r>
      <w:r w:rsidRPr="00893665">
        <w:rPr>
          <w:rFonts w:eastAsiaTheme="minorEastAsia"/>
          <w:sz w:val="24"/>
          <w:lang w:val="zh-TW" w:bidi="ar"/>
        </w:rPr>
        <w:t>。</w:t>
      </w:r>
    </w:p>
    <w:p w14:paraId="7AA43137" w14:textId="77777777" w:rsidR="0024017B" w:rsidRPr="00893665" w:rsidRDefault="00000000">
      <w:pPr>
        <w:pStyle w:val="21"/>
        <w:spacing w:before="0" w:line="360" w:lineRule="auto"/>
        <w:jc w:val="left"/>
        <w:rPr>
          <w:rFonts w:ascii="Times New Roman" w:eastAsiaTheme="minorEastAsia" w:hAnsi="Times New Roman"/>
          <w:sz w:val="24"/>
          <w:szCs w:val="24"/>
        </w:rPr>
      </w:pPr>
      <w:bookmarkStart w:id="20" w:name="_Toc35393794"/>
      <w:bookmarkStart w:id="21" w:name="_Toc28359007"/>
      <w:bookmarkStart w:id="22" w:name="_Toc28359084"/>
      <w:bookmarkStart w:id="23" w:name="_Toc35393625"/>
      <w:r w:rsidRPr="00893665">
        <w:rPr>
          <w:rFonts w:ascii="Times New Roman" w:eastAsiaTheme="minorEastAsia" w:hAnsi="Times New Roman"/>
          <w:sz w:val="24"/>
          <w:szCs w:val="24"/>
        </w:rPr>
        <w:t>六、公告期限</w:t>
      </w:r>
      <w:bookmarkEnd w:id="20"/>
      <w:bookmarkEnd w:id="21"/>
      <w:bookmarkEnd w:id="22"/>
      <w:bookmarkEnd w:id="23"/>
    </w:p>
    <w:p w14:paraId="298D0D9E" w14:textId="1D641D8C" w:rsidR="0024017B" w:rsidRDefault="00000000" w:rsidP="008B190E">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23501C80" w14:textId="77777777" w:rsidR="0024017B" w:rsidRDefault="00000000">
      <w:pPr>
        <w:pStyle w:val="21"/>
        <w:spacing w:before="0" w:line="360" w:lineRule="auto"/>
        <w:jc w:val="left"/>
        <w:rPr>
          <w:rFonts w:ascii="Times New Roman" w:eastAsiaTheme="minorEastAsia" w:hAnsi="Times New Roman"/>
          <w:sz w:val="24"/>
          <w:szCs w:val="24"/>
        </w:rPr>
      </w:pPr>
      <w:bookmarkStart w:id="24" w:name="_Toc35393626"/>
      <w:bookmarkStart w:id="25" w:name="_Toc35393795"/>
      <w:r>
        <w:rPr>
          <w:rFonts w:ascii="Times New Roman" w:eastAsiaTheme="minorEastAsia" w:hAnsi="Times New Roman"/>
          <w:sz w:val="24"/>
          <w:szCs w:val="24"/>
        </w:rPr>
        <w:t>七、其他补充事宜</w:t>
      </w:r>
      <w:bookmarkEnd w:id="24"/>
      <w:bookmarkEnd w:id="25"/>
    </w:p>
    <w:p w14:paraId="53621385" w14:textId="2D913276" w:rsidR="0024017B"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本项目需要落实的政府采购政策：</w:t>
      </w:r>
      <w:bookmarkStart w:id="26" w:name="OLE_LINK1"/>
      <w:r w:rsidR="001C0F00">
        <w:rPr>
          <w:rFonts w:eastAsiaTheme="minorEastAsia" w:hint="eastAsia"/>
          <w:sz w:val="24"/>
        </w:rPr>
        <w:t>1</w:t>
      </w:r>
      <w:r w:rsidR="001C0F00">
        <w:rPr>
          <w:rFonts w:eastAsiaTheme="minorEastAsia" w:hint="eastAsia"/>
          <w:sz w:val="24"/>
        </w:rPr>
        <w:t>、</w:t>
      </w:r>
      <w:r w:rsidR="00DC1487" w:rsidRPr="00DC1487">
        <w:rPr>
          <w:sz w:val="24"/>
          <w:u w:val="single"/>
          <w:lang w:bidi="ar"/>
        </w:rPr>
        <w:t>节能产品强制采购、节能产品、环境标志产品优先采</w:t>
      </w:r>
      <w:r w:rsidR="00DC1487" w:rsidRPr="00DC1487">
        <w:rPr>
          <w:sz w:val="24"/>
          <w:u w:val="single"/>
          <w:lang w:bidi="ar"/>
        </w:rPr>
        <w:t xml:space="preserve"> </w:t>
      </w:r>
      <w:r w:rsidR="00DC1487" w:rsidRPr="00DC1487">
        <w:rPr>
          <w:sz w:val="24"/>
          <w:u w:val="single"/>
          <w:lang w:bidi="ar"/>
        </w:rPr>
        <w:t>购、政府采购促进中小企业发展、政府采购支持监狱企业发展、政府采购信用</w:t>
      </w:r>
      <w:r w:rsidR="00DC1487" w:rsidRPr="00DC1487">
        <w:rPr>
          <w:sz w:val="24"/>
          <w:u w:val="single"/>
          <w:lang w:bidi="ar"/>
        </w:rPr>
        <w:lastRenderedPageBreak/>
        <w:t>担保、进口产品管理、</w:t>
      </w:r>
      <w:r w:rsidR="00DC1487" w:rsidRPr="00DC1487">
        <w:rPr>
          <w:sz w:val="24"/>
          <w:u w:val="single"/>
          <w:lang w:bidi="ar"/>
        </w:rPr>
        <w:t xml:space="preserve"> </w:t>
      </w:r>
      <w:r w:rsidR="00DC1487" w:rsidRPr="00DC1487">
        <w:rPr>
          <w:sz w:val="24"/>
          <w:u w:val="single"/>
          <w:lang w:bidi="ar"/>
        </w:rPr>
        <w:t>促进残疾人就业、扶持不发达地区和少数民族地区等</w:t>
      </w:r>
      <w:r w:rsidRPr="00DC1487">
        <w:rPr>
          <w:rFonts w:eastAsiaTheme="minorEastAsia"/>
          <w:sz w:val="24"/>
          <w:u w:val="single"/>
          <w:lang w:bidi="ar"/>
        </w:rPr>
        <w:t>。</w:t>
      </w:r>
      <w:r w:rsidR="001C0F00">
        <w:rPr>
          <w:rFonts w:eastAsiaTheme="minorEastAsia" w:hint="eastAsia"/>
          <w:sz w:val="24"/>
          <w:u w:val="single"/>
          <w:lang w:bidi="ar"/>
        </w:rPr>
        <w:t>2</w:t>
      </w:r>
      <w:r w:rsidR="001C0F00">
        <w:rPr>
          <w:rFonts w:eastAsiaTheme="minorEastAsia" w:hint="eastAsia"/>
          <w:sz w:val="24"/>
          <w:u w:val="single"/>
          <w:lang w:bidi="ar"/>
        </w:rPr>
        <w:t>、需提供北京市昌平区类似业绩。</w:t>
      </w:r>
      <w:bookmarkEnd w:id="26"/>
    </w:p>
    <w:p w14:paraId="7493B7EB" w14:textId="584F8DC3" w:rsidR="0024017B" w:rsidRDefault="00000000">
      <w:pPr>
        <w:spacing w:line="360" w:lineRule="auto"/>
        <w:ind w:firstLineChars="200" w:firstLine="480"/>
        <w:rPr>
          <w:rFonts w:eastAsiaTheme="minorEastAsia"/>
          <w:sz w:val="24"/>
        </w:rPr>
      </w:pPr>
      <w:r>
        <w:rPr>
          <w:rFonts w:eastAsiaTheme="minorEastAsia"/>
          <w:sz w:val="24"/>
        </w:rPr>
        <w:t>2.</w:t>
      </w:r>
      <w:r>
        <w:rPr>
          <w:rFonts w:eastAsiaTheme="minorEastAsia"/>
          <w:sz w:val="24"/>
        </w:rPr>
        <w:t>本项目的采购年限为</w:t>
      </w:r>
      <w:r>
        <w:rPr>
          <w:rFonts w:eastAsiaTheme="minorEastAsia"/>
          <w:sz w:val="24"/>
        </w:rPr>
        <w:t>_</w:t>
      </w:r>
      <w:r w:rsidR="00DC1487">
        <w:rPr>
          <w:rFonts w:eastAsiaTheme="minorEastAsia" w:hint="eastAsia"/>
          <w:sz w:val="24"/>
        </w:rPr>
        <w:t>/</w:t>
      </w:r>
      <w:r>
        <w:rPr>
          <w:rFonts w:eastAsiaTheme="minorEastAsia"/>
          <w:sz w:val="24"/>
        </w:rPr>
        <w:t>__</w:t>
      </w:r>
      <w:r>
        <w:rPr>
          <w:rFonts w:eastAsiaTheme="minorEastAsia"/>
          <w:sz w:val="24"/>
        </w:rPr>
        <w:t>年、预算金额为</w:t>
      </w:r>
      <w:r>
        <w:rPr>
          <w:rFonts w:eastAsiaTheme="minorEastAsia"/>
          <w:sz w:val="24"/>
        </w:rPr>
        <w:t>_</w:t>
      </w:r>
      <w:r w:rsidR="00DC1487">
        <w:rPr>
          <w:rFonts w:eastAsiaTheme="minorEastAsia" w:hint="eastAsia"/>
          <w:sz w:val="24"/>
        </w:rPr>
        <w:t>/</w:t>
      </w:r>
      <w:r>
        <w:rPr>
          <w:rFonts w:eastAsiaTheme="minorEastAsia"/>
          <w:sz w:val="24"/>
        </w:rPr>
        <w:t>__</w:t>
      </w:r>
      <w:r>
        <w:rPr>
          <w:rFonts w:eastAsiaTheme="minorEastAsia"/>
          <w:sz w:val="24"/>
        </w:rPr>
        <w:t>万元、当年安排数为</w:t>
      </w:r>
      <w:r>
        <w:rPr>
          <w:rFonts w:eastAsiaTheme="minorEastAsia"/>
          <w:sz w:val="24"/>
        </w:rPr>
        <w:t>_</w:t>
      </w:r>
      <w:r w:rsidR="00DC1487">
        <w:rPr>
          <w:rFonts w:eastAsiaTheme="minorEastAsia" w:hint="eastAsia"/>
          <w:sz w:val="24"/>
        </w:rPr>
        <w:t>/</w:t>
      </w:r>
      <w:r>
        <w:rPr>
          <w:rFonts w:eastAsiaTheme="minorEastAsia"/>
          <w:sz w:val="24"/>
        </w:rPr>
        <w:t>__</w:t>
      </w:r>
      <w:r>
        <w:rPr>
          <w:rFonts w:eastAsiaTheme="minorEastAsia"/>
          <w:sz w:val="24"/>
        </w:rPr>
        <w:t>万元</w:t>
      </w:r>
      <w:r w:rsidRPr="00893665">
        <w:rPr>
          <w:rFonts w:eastAsiaTheme="minorEastAsia"/>
          <w:sz w:val="24"/>
        </w:rPr>
        <w:t>。</w:t>
      </w:r>
      <w:r w:rsidRPr="00893665">
        <w:rPr>
          <w:rFonts w:eastAsiaTheme="minorEastAsia"/>
          <w:i/>
          <w:sz w:val="24"/>
        </w:rPr>
        <w:t>（仅适用于部门预算分年度安排但不宜按年度拆分的采购项目，若不适用请删去本条）</w:t>
      </w:r>
    </w:p>
    <w:p w14:paraId="6203B412" w14:textId="77777777" w:rsidR="0024017B" w:rsidRDefault="00000000">
      <w:pPr>
        <w:widowControl/>
        <w:adjustRightInd w:val="0"/>
        <w:snapToGrid w:val="0"/>
        <w:spacing w:line="360" w:lineRule="auto"/>
        <w:ind w:firstLineChars="200" w:firstLine="480"/>
        <w:jc w:val="left"/>
        <w:rPr>
          <w:rFonts w:eastAsiaTheme="minorEastAsia"/>
          <w:bCs/>
          <w:sz w:val="24"/>
          <w:lang w:bidi="ar"/>
        </w:rPr>
      </w:pPr>
      <w:r>
        <w:rPr>
          <w:rFonts w:eastAsiaTheme="minorEastAsia"/>
          <w:sz w:val="24"/>
          <w:lang w:bidi="ar"/>
        </w:rPr>
        <w:t>3.</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43200090" w14:textId="77777777" w:rsidR="0024017B" w:rsidRDefault="0000000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3DC26EFA" w14:textId="77777777" w:rsidR="0024017B"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7283E6A" w14:textId="77777777" w:rsidR="0024017B" w:rsidRDefault="00000000">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0DEF614C" w14:textId="77777777" w:rsidR="0024017B"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33744C98" w14:textId="77777777" w:rsidR="0024017B"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0FAB2E9A" w14:textId="77777777" w:rsidR="0024017B"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14:paraId="35277315" w14:textId="77777777" w:rsidR="0024017B" w:rsidRDefault="0000000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4576BBC1" w14:textId="77777777" w:rsidR="0024017B"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14:paraId="770DADC2" w14:textId="77777777" w:rsidR="0024017B"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62CFD2BA" w14:textId="77777777" w:rsidR="0024017B"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59D40F19" w14:textId="77777777" w:rsidR="0024017B"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3.4 </w:t>
      </w:r>
      <w:r>
        <w:rPr>
          <w:rFonts w:eastAsiaTheme="minorEastAsia"/>
          <w:sz w:val="24"/>
          <w:lang w:bidi="ar"/>
        </w:rPr>
        <w:t>获取电子竞争性磋商文件</w:t>
      </w:r>
    </w:p>
    <w:p w14:paraId="375410A4" w14:textId="77777777" w:rsidR="0024017B"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2F0F4643" w14:textId="77777777" w:rsidR="0024017B" w:rsidRDefault="00000000">
      <w:pPr>
        <w:adjustRightInd w:val="0"/>
        <w:snapToGrid w:val="0"/>
        <w:spacing w:line="360" w:lineRule="auto"/>
        <w:ind w:firstLineChars="200" w:firstLine="480"/>
        <w:rPr>
          <w:rFonts w:eastAsiaTheme="minorEastAsia"/>
          <w:sz w:val="24"/>
          <w:lang w:bidi="ar"/>
        </w:rPr>
      </w:pPr>
      <w:r>
        <w:rPr>
          <w:sz w:val="24"/>
          <w:lang w:bidi="ar"/>
        </w:rPr>
        <w:lastRenderedPageBreak/>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78073448" w14:textId="77777777" w:rsidR="0024017B"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3.5</w:t>
      </w:r>
      <w:r>
        <w:rPr>
          <w:rFonts w:eastAsiaTheme="minorEastAsia"/>
          <w:sz w:val="24"/>
          <w:lang w:bidi="ar"/>
        </w:rPr>
        <w:t>编制电子响应文件</w:t>
      </w:r>
    </w:p>
    <w:p w14:paraId="476D93FC" w14:textId="77777777" w:rsidR="0024017B"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1D2FEB1" w14:textId="77777777" w:rsidR="0024017B" w:rsidRDefault="00000000">
      <w:pPr>
        <w:widowControl/>
        <w:spacing w:line="360" w:lineRule="auto"/>
        <w:ind w:firstLineChars="200" w:firstLine="48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2681A578" w14:textId="77777777" w:rsidR="0024017B" w:rsidRDefault="00000000">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56B5A5EA" w14:textId="77777777" w:rsidR="0024017B" w:rsidRDefault="00000000">
      <w:pPr>
        <w:spacing w:line="360" w:lineRule="auto"/>
        <w:ind w:firstLineChars="200" w:firstLine="48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627EC87A" w14:textId="24CE3E28" w:rsidR="0024017B" w:rsidRDefault="00000000" w:rsidP="008B190E">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34DDDBC5" w14:textId="77777777" w:rsidR="0024017B" w:rsidRDefault="00000000">
      <w:pPr>
        <w:pStyle w:val="21"/>
        <w:spacing w:before="0" w:line="360" w:lineRule="auto"/>
        <w:jc w:val="left"/>
        <w:rPr>
          <w:rFonts w:ascii="Times New Roman" w:eastAsiaTheme="minorEastAsia" w:hAnsi="Times New Roman"/>
          <w:sz w:val="24"/>
          <w:szCs w:val="24"/>
        </w:rPr>
      </w:pPr>
      <w:bookmarkStart w:id="27" w:name="_Toc35393627"/>
      <w:bookmarkStart w:id="28" w:name="_Toc35393796"/>
      <w:bookmarkStart w:id="29" w:name="_Toc28359008"/>
      <w:bookmarkStart w:id="30" w:name="_Toc28359085"/>
      <w:r>
        <w:rPr>
          <w:rFonts w:ascii="Times New Roman" w:eastAsiaTheme="minorEastAsia" w:hAnsi="Times New Roman"/>
          <w:sz w:val="24"/>
          <w:szCs w:val="24"/>
        </w:rPr>
        <w:t>八、对本次采购提出询问，请按以下方式联系。</w:t>
      </w:r>
      <w:bookmarkEnd w:id="27"/>
      <w:bookmarkEnd w:id="28"/>
      <w:bookmarkEnd w:id="29"/>
      <w:bookmarkEnd w:id="30"/>
    </w:p>
    <w:p w14:paraId="3E44DA2D" w14:textId="77777777" w:rsidR="0024017B" w:rsidRDefault="0000000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7272C05E" w14:textId="57C872CA" w:rsidR="0024017B" w:rsidRDefault="00000000">
      <w:pPr>
        <w:spacing w:line="360" w:lineRule="auto"/>
        <w:ind w:leftChars="371" w:left="1079" w:hangingChars="125" w:hanging="300"/>
        <w:jc w:val="left"/>
        <w:rPr>
          <w:rFonts w:eastAsiaTheme="minorEastAsia"/>
          <w:sz w:val="24"/>
        </w:rPr>
      </w:pPr>
      <w:bookmarkStart w:id="31" w:name="_Toc28359009"/>
      <w:bookmarkStart w:id="32" w:name="_Toc28359086"/>
      <w:r>
        <w:rPr>
          <w:rFonts w:eastAsiaTheme="minorEastAsia"/>
          <w:sz w:val="24"/>
        </w:rPr>
        <w:t>名</w:t>
      </w:r>
      <w:r>
        <w:rPr>
          <w:rFonts w:eastAsiaTheme="minorEastAsia"/>
          <w:sz w:val="24"/>
        </w:rPr>
        <w:t xml:space="preserve">    </w:t>
      </w:r>
      <w:r>
        <w:rPr>
          <w:rFonts w:eastAsiaTheme="minorEastAsia"/>
          <w:sz w:val="24"/>
        </w:rPr>
        <w:t>称：</w:t>
      </w:r>
      <w:r w:rsidR="00DC1487">
        <w:rPr>
          <w:rFonts w:eastAsiaTheme="minorEastAsia" w:hint="eastAsia"/>
          <w:sz w:val="24"/>
        </w:rPr>
        <w:t>北京市昌平区市场监督管理局</w:t>
      </w:r>
    </w:p>
    <w:p w14:paraId="374AD60D" w14:textId="222384F8" w:rsidR="0024017B" w:rsidRDefault="00000000">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bookmarkStart w:id="33" w:name="OLE_LINK2"/>
      <w:r w:rsidR="00DC1487" w:rsidRPr="00421D7D">
        <w:rPr>
          <w:rFonts w:eastAsiaTheme="minorEastAsia" w:hint="eastAsia"/>
          <w:sz w:val="24"/>
        </w:rPr>
        <w:t>北京市昌平区鼓楼南大街</w:t>
      </w:r>
      <w:r w:rsidR="00DC1487" w:rsidRPr="00421D7D">
        <w:rPr>
          <w:rFonts w:eastAsiaTheme="minorEastAsia" w:hint="eastAsia"/>
          <w:sz w:val="24"/>
        </w:rPr>
        <w:t xml:space="preserve"> 31 </w:t>
      </w:r>
      <w:r w:rsidR="00DC1487" w:rsidRPr="00421D7D">
        <w:rPr>
          <w:rFonts w:eastAsiaTheme="minorEastAsia" w:hint="eastAsia"/>
          <w:sz w:val="24"/>
        </w:rPr>
        <w:t>号</w:t>
      </w:r>
      <w:bookmarkEnd w:id="33"/>
    </w:p>
    <w:p w14:paraId="4D028CF5" w14:textId="50ADF859" w:rsidR="0024017B" w:rsidRPr="00DC1487" w:rsidRDefault="00000000">
      <w:pPr>
        <w:spacing w:line="360" w:lineRule="auto"/>
        <w:ind w:leftChars="371" w:left="1079" w:hangingChars="125" w:hanging="300"/>
        <w:jc w:val="left"/>
        <w:rPr>
          <w:rFonts w:eastAsiaTheme="minorEastAsia"/>
          <w:color w:val="EE0000"/>
          <w:sz w:val="24"/>
          <w:u w:val="single"/>
        </w:rPr>
      </w:pPr>
      <w:r w:rsidRPr="00E01731">
        <w:rPr>
          <w:rFonts w:eastAsiaTheme="minorEastAsia"/>
          <w:sz w:val="24"/>
        </w:rPr>
        <w:t>联系方式：</w:t>
      </w:r>
      <w:r w:rsidR="00E01731" w:rsidRPr="00E01731">
        <w:rPr>
          <w:rFonts w:ascii="宋体" w:hAnsi="宋体" w:cs="宋体" w:hint="eastAsia"/>
          <w:sz w:val="24"/>
        </w:rPr>
        <w:t>18</w:t>
      </w:r>
      <w:r w:rsidR="00E01731">
        <w:rPr>
          <w:rFonts w:ascii="宋体" w:hAnsi="宋体" w:cs="宋体" w:hint="eastAsia"/>
          <w:sz w:val="24"/>
        </w:rPr>
        <w:t>810310068</w:t>
      </w:r>
    </w:p>
    <w:p w14:paraId="75E683D8" w14:textId="77777777" w:rsidR="0024017B" w:rsidRDefault="00000000">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1"/>
      <w:bookmarkEnd w:id="32"/>
    </w:p>
    <w:p w14:paraId="275CE470" w14:textId="7CFFBE11" w:rsidR="0024017B" w:rsidRDefault="00000000">
      <w:pPr>
        <w:spacing w:line="360" w:lineRule="auto"/>
        <w:ind w:leftChars="371" w:left="1077" w:hangingChars="124" w:hanging="298"/>
        <w:jc w:val="left"/>
        <w:rPr>
          <w:rFonts w:eastAsiaTheme="minorEastAsia"/>
          <w:sz w:val="24"/>
        </w:rPr>
      </w:pPr>
      <w:bookmarkStart w:id="34" w:name="_Toc28359010"/>
      <w:bookmarkStart w:id="35" w:name="_Toc28359087"/>
      <w:r>
        <w:rPr>
          <w:rFonts w:eastAsiaTheme="minorEastAsia"/>
          <w:sz w:val="24"/>
        </w:rPr>
        <w:t>名</w:t>
      </w:r>
      <w:r>
        <w:rPr>
          <w:rFonts w:eastAsiaTheme="minorEastAsia"/>
          <w:sz w:val="24"/>
        </w:rPr>
        <w:t xml:space="preserve">    </w:t>
      </w:r>
      <w:r>
        <w:rPr>
          <w:rFonts w:eastAsiaTheme="minorEastAsia"/>
          <w:sz w:val="24"/>
        </w:rPr>
        <w:t>称：</w:t>
      </w:r>
      <w:r w:rsidR="00DC1487" w:rsidRPr="00EA3F9A">
        <w:rPr>
          <w:rFonts w:eastAsiaTheme="minorEastAsia" w:hint="eastAsia"/>
          <w:sz w:val="24"/>
        </w:rPr>
        <w:t>北京华阳兴创工程管理有限公司</w:t>
      </w:r>
    </w:p>
    <w:p w14:paraId="31B476FA" w14:textId="7AE4A475" w:rsidR="0024017B" w:rsidRDefault="00000000">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bookmarkStart w:id="36" w:name="OLE_LINK4"/>
      <w:r w:rsidR="00DC1487" w:rsidRPr="00EA3F9A">
        <w:rPr>
          <w:rFonts w:eastAsiaTheme="minorEastAsia" w:hint="eastAsia"/>
          <w:sz w:val="24"/>
        </w:rPr>
        <w:t>北京市昌平区昌平镇铝箔塑料印刷装璜厂</w:t>
      </w:r>
      <w:bookmarkEnd w:id="36"/>
    </w:p>
    <w:p w14:paraId="734529F0" w14:textId="1F9C6098" w:rsidR="0024017B" w:rsidRDefault="00000000">
      <w:pPr>
        <w:spacing w:line="360" w:lineRule="auto"/>
        <w:ind w:leftChars="371" w:left="1077" w:hangingChars="124" w:hanging="298"/>
        <w:jc w:val="left"/>
        <w:rPr>
          <w:rFonts w:eastAsiaTheme="minorEastAsia"/>
          <w:sz w:val="24"/>
          <w:u w:val="single"/>
        </w:rPr>
      </w:pPr>
      <w:r>
        <w:rPr>
          <w:rFonts w:eastAsiaTheme="minorEastAsia"/>
          <w:sz w:val="24"/>
        </w:rPr>
        <w:t>联系方式：</w:t>
      </w:r>
      <w:r w:rsidR="00DC1487" w:rsidRPr="00EA3F9A">
        <w:rPr>
          <w:rFonts w:eastAsiaTheme="minorEastAsia" w:hint="eastAsia"/>
          <w:sz w:val="24"/>
        </w:rPr>
        <w:t>15810690882</w:t>
      </w:r>
    </w:p>
    <w:p w14:paraId="3F66C337" w14:textId="77777777" w:rsidR="0024017B" w:rsidRDefault="00000000">
      <w:pPr>
        <w:spacing w:line="360" w:lineRule="auto"/>
        <w:ind w:leftChars="371" w:left="1078" w:hangingChars="124" w:hanging="299"/>
        <w:rPr>
          <w:rFonts w:eastAsiaTheme="minorEastAsia"/>
          <w:b/>
          <w:sz w:val="24"/>
          <w:u w:val="single"/>
        </w:rPr>
      </w:pPr>
      <w:r>
        <w:rPr>
          <w:rFonts w:eastAsiaTheme="minorEastAsia"/>
          <w:b/>
          <w:sz w:val="24"/>
        </w:rPr>
        <w:lastRenderedPageBreak/>
        <w:t>3.</w:t>
      </w:r>
      <w:r>
        <w:rPr>
          <w:rFonts w:eastAsiaTheme="minorEastAsia"/>
          <w:b/>
          <w:sz w:val="24"/>
        </w:rPr>
        <w:t>项目联系方式</w:t>
      </w:r>
      <w:bookmarkEnd w:id="34"/>
      <w:bookmarkEnd w:id="35"/>
    </w:p>
    <w:p w14:paraId="645BE587" w14:textId="0ED193B6" w:rsidR="0024017B" w:rsidRDefault="00000000">
      <w:pPr>
        <w:pStyle w:val="af5"/>
        <w:spacing w:line="360" w:lineRule="auto"/>
        <w:ind w:leftChars="371" w:left="1077" w:hangingChars="124" w:hanging="298"/>
        <w:rPr>
          <w:rFonts w:ascii="Times New Roman" w:eastAsiaTheme="minorEastAsia" w:hAnsi="Times New Roman" w:hint="default"/>
          <w:sz w:val="24"/>
          <w:u w:val="single"/>
          <w:lang w:bidi="ar"/>
        </w:rPr>
      </w:pPr>
      <w:r>
        <w:rPr>
          <w:rFonts w:ascii="Times New Roman" w:eastAsiaTheme="minorEastAsia" w:hAnsi="Times New Roman" w:hint="default"/>
          <w:sz w:val="24"/>
          <w:szCs w:val="24"/>
        </w:rPr>
        <w:t>项目联系人：</w:t>
      </w:r>
      <w:r w:rsidR="00DC1487">
        <w:rPr>
          <w:rFonts w:ascii="Times New Roman" w:eastAsiaTheme="minorEastAsia" w:hAnsi="Times New Roman"/>
          <w:sz w:val="24"/>
        </w:rPr>
        <w:t>闫工</w:t>
      </w:r>
    </w:p>
    <w:p w14:paraId="34815000" w14:textId="79EBFB15" w:rsidR="0024017B" w:rsidRDefault="00000000">
      <w:pPr>
        <w:pStyle w:val="af5"/>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sidR="00DC1487" w:rsidRPr="00EA3F9A">
        <w:rPr>
          <w:rFonts w:eastAsiaTheme="minorEastAsia"/>
          <w:sz w:val="24"/>
        </w:rPr>
        <w:t>15810690882</w:t>
      </w:r>
    </w:p>
    <w:p w14:paraId="5FE6CF50" w14:textId="77777777" w:rsidR="0024017B" w:rsidRDefault="0024017B">
      <w:pPr>
        <w:spacing w:line="360" w:lineRule="auto"/>
        <w:ind w:firstLineChars="2450" w:firstLine="5880"/>
        <w:jc w:val="right"/>
        <w:rPr>
          <w:rFonts w:eastAsiaTheme="minorEastAsia"/>
          <w:sz w:val="24"/>
        </w:rPr>
      </w:pPr>
    </w:p>
    <w:p w14:paraId="34AC1C8F" w14:textId="77777777" w:rsidR="0024017B" w:rsidRDefault="00000000">
      <w:pPr>
        <w:spacing w:line="360" w:lineRule="auto"/>
        <w:jc w:val="center"/>
        <w:outlineLvl w:val="0"/>
        <w:rPr>
          <w:rFonts w:eastAsiaTheme="minorEastAsia"/>
          <w:b/>
          <w:sz w:val="32"/>
          <w:szCs w:val="32"/>
        </w:rPr>
      </w:pPr>
      <w:r>
        <w:rPr>
          <w:rFonts w:eastAsiaTheme="minorEastAsia"/>
          <w:sz w:val="24"/>
        </w:rPr>
        <w:br w:type="page"/>
      </w:r>
      <w:bookmarkStart w:id="37" w:name="_Toc127161488"/>
      <w:bookmarkStart w:id="38" w:name="_Toc195842950"/>
      <w:bookmarkStart w:id="39" w:name="_Toc127151777"/>
      <w:bookmarkStart w:id="40" w:name="_Toc353873938"/>
      <w:bookmarkStart w:id="41" w:name="_Toc353825548"/>
      <w:bookmarkStart w:id="42" w:name="_Toc305158928"/>
      <w:bookmarkStart w:id="43" w:name="_Toc305158854"/>
      <w:bookmarkStart w:id="44" w:name="_Toc150774783"/>
      <w:bookmarkStart w:id="45" w:name="_Toc265228423"/>
      <w:bookmarkStart w:id="46" w:name="_Toc97371942"/>
      <w:bookmarkStart w:id="47" w:name="_Toc226965856"/>
      <w:bookmarkStart w:id="48" w:name="_Toc264969275"/>
      <w:bookmarkStart w:id="49" w:name="_Toc512937850"/>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5D0DDD05" w14:textId="0C9232B6" w:rsidR="0024017B" w:rsidRPr="008B190E" w:rsidRDefault="00000000" w:rsidP="008B190E">
      <w:pPr>
        <w:pStyle w:val="21"/>
        <w:tabs>
          <w:tab w:val="center" w:pos="4592"/>
          <w:tab w:val="left" w:pos="7860"/>
        </w:tabs>
        <w:spacing w:before="0" w:line="360" w:lineRule="auto"/>
        <w:rPr>
          <w:rFonts w:ascii="Times New Roman" w:eastAsiaTheme="minorEastAsia" w:hAnsi="Times New Roman"/>
          <w:b w:val="0"/>
          <w:sz w:val="28"/>
        </w:rPr>
      </w:pPr>
      <w:bookmarkStart w:id="50" w:name="_Toc226965709"/>
      <w:bookmarkStart w:id="51" w:name="_Toc127151720"/>
      <w:bookmarkStart w:id="52" w:name="_Toc164229214"/>
      <w:bookmarkStart w:id="53" w:name="_Toc226309763"/>
      <w:bookmarkStart w:id="54" w:name="_Toc226337215"/>
      <w:bookmarkStart w:id="55" w:name="_Toc150480757"/>
      <w:bookmarkStart w:id="56" w:name="_Toc164608788"/>
      <w:bookmarkStart w:id="57" w:name="_Toc150774619"/>
      <w:bookmarkStart w:id="58" w:name="_Toc150774724"/>
      <w:bookmarkStart w:id="59" w:name="_Toc226965792"/>
      <w:bookmarkStart w:id="60" w:name="_Toc151193907"/>
      <w:bookmarkStart w:id="61" w:name="_Toc151190146"/>
      <w:bookmarkStart w:id="62" w:name="_Toc127151519"/>
      <w:bookmarkStart w:id="63" w:name="_Toc150509270"/>
      <w:bookmarkStart w:id="64" w:name="_Toc164229360"/>
      <w:bookmarkStart w:id="65" w:name="_Toc151193689"/>
      <w:bookmarkStart w:id="66" w:name="_Toc151193617"/>
      <w:bookmarkStart w:id="67" w:name="_Toc142311021"/>
      <w:bookmarkStart w:id="68" w:name="_Toc164351613"/>
      <w:bookmarkStart w:id="69" w:name="_Toc151193833"/>
      <w:bookmarkStart w:id="70" w:name="_Toc164608633"/>
      <w:bookmarkStart w:id="71" w:name="_Toc151193761"/>
      <w:bookmarkStart w:id="72" w:name="_Toc520356144"/>
      <w:bookmarkStart w:id="73" w:name="_Toc127161433"/>
      <w:bookmarkStart w:id="74" w:name="_Toc149720812"/>
      <w:bookmarkStart w:id="75" w:name="_Toc195842884"/>
      <w:r>
        <w:rPr>
          <w:rFonts w:ascii="Times New Roman" w:eastAsiaTheme="minorEastAsia" w:hAnsi="Times New Roman"/>
          <w:sz w:val="28"/>
        </w:rPr>
        <w:t>供应商须知资料表</w:t>
      </w:r>
    </w:p>
    <w:p w14:paraId="77E4E799" w14:textId="77777777" w:rsidR="0024017B"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E84E3B" w14:paraId="37DA7835" w14:textId="77777777">
        <w:trPr>
          <w:trHeight w:val="594"/>
          <w:tblHeader/>
          <w:jc w:val="center"/>
        </w:trPr>
        <w:tc>
          <w:tcPr>
            <w:tcW w:w="988" w:type="dxa"/>
            <w:vAlign w:val="center"/>
          </w:tcPr>
          <w:p w14:paraId="2395D02B" w14:textId="77777777" w:rsidR="0024017B" w:rsidRDefault="00000000">
            <w:pPr>
              <w:jc w:val="center"/>
              <w:rPr>
                <w:rFonts w:eastAsiaTheme="minorEastAsia"/>
                <w:b/>
                <w:bCs/>
                <w:sz w:val="24"/>
              </w:rPr>
            </w:pPr>
            <w:r>
              <w:rPr>
                <w:rFonts w:eastAsiaTheme="minorEastAsia"/>
                <w:b/>
                <w:sz w:val="24"/>
              </w:rPr>
              <w:t>条款号</w:t>
            </w:r>
          </w:p>
        </w:tc>
        <w:tc>
          <w:tcPr>
            <w:tcW w:w="1701" w:type="dxa"/>
            <w:vAlign w:val="center"/>
          </w:tcPr>
          <w:p w14:paraId="455FD790" w14:textId="77777777" w:rsidR="0024017B" w:rsidRDefault="00000000">
            <w:pPr>
              <w:jc w:val="center"/>
              <w:rPr>
                <w:rFonts w:eastAsiaTheme="minorEastAsia"/>
                <w:b/>
                <w:bCs/>
                <w:sz w:val="24"/>
              </w:rPr>
            </w:pPr>
            <w:r>
              <w:rPr>
                <w:rFonts w:eastAsiaTheme="minorEastAsia"/>
                <w:b/>
                <w:bCs/>
                <w:sz w:val="24"/>
              </w:rPr>
              <w:t>条目</w:t>
            </w:r>
          </w:p>
        </w:tc>
        <w:tc>
          <w:tcPr>
            <w:tcW w:w="7253" w:type="dxa"/>
            <w:vAlign w:val="center"/>
          </w:tcPr>
          <w:p w14:paraId="08DD9645" w14:textId="77777777" w:rsidR="0024017B" w:rsidRDefault="00000000">
            <w:pPr>
              <w:jc w:val="center"/>
              <w:rPr>
                <w:rFonts w:eastAsiaTheme="minorEastAsia"/>
                <w:b/>
                <w:bCs/>
                <w:sz w:val="24"/>
              </w:rPr>
            </w:pPr>
            <w:r>
              <w:rPr>
                <w:rFonts w:eastAsiaTheme="minorEastAsia"/>
                <w:b/>
                <w:bCs/>
                <w:sz w:val="24"/>
              </w:rPr>
              <w:t>内容</w:t>
            </w:r>
          </w:p>
        </w:tc>
      </w:tr>
      <w:tr w:rsidR="00E84E3B" w14:paraId="7C270492" w14:textId="77777777">
        <w:trPr>
          <w:trHeight w:val="20"/>
          <w:jc w:val="center"/>
        </w:trPr>
        <w:tc>
          <w:tcPr>
            <w:tcW w:w="988" w:type="dxa"/>
            <w:vAlign w:val="center"/>
          </w:tcPr>
          <w:p w14:paraId="53426A5C"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35F734D9" w14:textId="77777777" w:rsidR="0024017B" w:rsidRDefault="00000000">
            <w:pPr>
              <w:jc w:val="center"/>
              <w:rPr>
                <w:rFonts w:eastAsiaTheme="minorEastAsia"/>
                <w:sz w:val="24"/>
              </w:rPr>
            </w:pPr>
            <w:r>
              <w:rPr>
                <w:rFonts w:eastAsiaTheme="minorEastAsia"/>
                <w:sz w:val="24"/>
              </w:rPr>
              <w:t>项目属性</w:t>
            </w:r>
          </w:p>
        </w:tc>
        <w:tc>
          <w:tcPr>
            <w:tcW w:w="7253" w:type="dxa"/>
            <w:vAlign w:val="center"/>
          </w:tcPr>
          <w:p w14:paraId="67B3321C" w14:textId="77777777" w:rsidR="0024017B" w:rsidRDefault="00000000">
            <w:pPr>
              <w:jc w:val="left"/>
              <w:rPr>
                <w:rFonts w:eastAsiaTheme="minorEastAsia"/>
                <w:sz w:val="24"/>
              </w:rPr>
            </w:pPr>
            <w:r>
              <w:rPr>
                <w:rFonts w:eastAsiaTheme="minorEastAsia"/>
                <w:sz w:val="24"/>
              </w:rPr>
              <w:t>项目属性：</w:t>
            </w:r>
          </w:p>
          <w:p w14:paraId="60964EBC" w14:textId="77777777" w:rsidR="0024017B" w:rsidRDefault="00000000">
            <w:pPr>
              <w:jc w:val="left"/>
              <w:rPr>
                <w:rFonts w:eastAsiaTheme="minorEastAsia"/>
                <w:sz w:val="24"/>
              </w:rPr>
            </w:pPr>
            <w:r>
              <w:rPr>
                <w:rFonts w:eastAsiaTheme="minorEastAsia"/>
              </w:rPr>
              <w:t>□</w:t>
            </w:r>
            <w:r>
              <w:rPr>
                <w:rFonts w:eastAsiaTheme="minorEastAsia"/>
                <w:sz w:val="24"/>
              </w:rPr>
              <w:t>服务</w:t>
            </w:r>
          </w:p>
          <w:p w14:paraId="01577817" w14:textId="03ED5427" w:rsidR="0024017B" w:rsidRDefault="00000000">
            <w:pPr>
              <w:jc w:val="left"/>
              <w:rPr>
                <w:rFonts w:eastAsiaTheme="minorEastAsia"/>
                <w:sz w:val="24"/>
              </w:rPr>
            </w:pPr>
            <w:r>
              <w:rPr>
                <w:rFonts w:eastAsiaTheme="minorEastAsia"/>
                <w:sz w:val="24"/>
              </w:rPr>
              <w:t>■</w:t>
            </w:r>
            <w:r>
              <w:rPr>
                <w:rFonts w:eastAsiaTheme="minorEastAsia"/>
                <w:sz w:val="24"/>
              </w:rPr>
              <w:t>货物</w:t>
            </w:r>
          </w:p>
          <w:p w14:paraId="13A6AC27" w14:textId="77777777" w:rsidR="0024017B" w:rsidRDefault="00000000">
            <w:pPr>
              <w:jc w:val="left"/>
              <w:rPr>
                <w:rFonts w:eastAsiaTheme="minorEastAsia"/>
                <w:sz w:val="24"/>
              </w:rPr>
            </w:pPr>
            <w:r>
              <w:rPr>
                <w:sz w:val="24"/>
              </w:rPr>
              <w:t>□</w:t>
            </w:r>
            <w:r>
              <w:rPr>
                <w:sz w:val="24"/>
              </w:rPr>
              <w:t>工程</w:t>
            </w:r>
          </w:p>
        </w:tc>
      </w:tr>
      <w:tr w:rsidR="00E84E3B" w14:paraId="36CDC26C" w14:textId="77777777">
        <w:trPr>
          <w:trHeight w:val="20"/>
          <w:jc w:val="center"/>
        </w:trPr>
        <w:tc>
          <w:tcPr>
            <w:tcW w:w="988" w:type="dxa"/>
            <w:vAlign w:val="center"/>
          </w:tcPr>
          <w:p w14:paraId="7FE7476A"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66ABA52B" w14:textId="77777777" w:rsidR="0024017B" w:rsidRDefault="00000000">
            <w:pPr>
              <w:jc w:val="center"/>
              <w:rPr>
                <w:rFonts w:eastAsiaTheme="minorEastAsia"/>
                <w:sz w:val="24"/>
              </w:rPr>
            </w:pPr>
            <w:r>
              <w:rPr>
                <w:rFonts w:eastAsiaTheme="minorEastAsia"/>
                <w:sz w:val="24"/>
              </w:rPr>
              <w:t>科研仪器设备</w:t>
            </w:r>
          </w:p>
        </w:tc>
        <w:tc>
          <w:tcPr>
            <w:tcW w:w="7253" w:type="dxa"/>
            <w:vAlign w:val="center"/>
          </w:tcPr>
          <w:p w14:paraId="61EC3F9B" w14:textId="77777777" w:rsidR="0024017B" w:rsidRDefault="00000000">
            <w:pPr>
              <w:jc w:val="left"/>
              <w:rPr>
                <w:rFonts w:eastAsiaTheme="minorEastAsia"/>
                <w:sz w:val="24"/>
              </w:rPr>
            </w:pPr>
            <w:r>
              <w:rPr>
                <w:rFonts w:eastAsiaTheme="minorEastAsia"/>
                <w:sz w:val="24"/>
              </w:rPr>
              <w:t>是否属于科研仪器设备采购项目：</w:t>
            </w:r>
          </w:p>
          <w:p w14:paraId="3F51071C" w14:textId="77777777" w:rsidR="0024017B" w:rsidRDefault="00000000">
            <w:pPr>
              <w:jc w:val="left"/>
              <w:rPr>
                <w:rFonts w:eastAsiaTheme="minorEastAsia"/>
                <w:sz w:val="24"/>
              </w:rPr>
            </w:pPr>
            <w:r>
              <w:rPr>
                <w:rFonts w:eastAsiaTheme="minorEastAsia"/>
              </w:rPr>
              <w:t>□</w:t>
            </w:r>
            <w:r>
              <w:rPr>
                <w:rFonts w:eastAsiaTheme="minorEastAsia"/>
                <w:sz w:val="24"/>
              </w:rPr>
              <w:t>是</w:t>
            </w:r>
          </w:p>
          <w:p w14:paraId="228A82EF" w14:textId="025044FE" w:rsidR="0024017B" w:rsidRDefault="00000000">
            <w:pPr>
              <w:jc w:val="left"/>
              <w:rPr>
                <w:rFonts w:eastAsiaTheme="minorEastAsia"/>
                <w:sz w:val="24"/>
              </w:rPr>
            </w:pPr>
            <w:r>
              <w:rPr>
                <w:rFonts w:eastAsiaTheme="minorEastAsia"/>
                <w:sz w:val="24"/>
              </w:rPr>
              <w:t>■</w:t>
            </w:r>
            <w:r>
              <w:rPr>
                <w:rFonts w:eastAsiaTheme="minorEastAsia"/>
                <w:sz w:val="24"/>
              </w:rPr>
              <w:t>否</w:t>
            </w:r>
          </w:p>
        </w:tc>
      </w:tr>
      <w:tr w:rsidR="00E84E3B" w14:paraId="4A45E027" w14:textId="77777777">
        <w:trPr>
          <w:trHeight w:val="20"/>
          <w:jc w:val="center"/>
        </w:trPr>
        <w:tc>
          <w:tcPr>
            <w:tcW w:w="988" w:type="dxa"/>
            <w:vMerge w:val="restart"/>
            <w:vAlign w:val="center"/>
          </w:tcPr>
          <w:p w14:paraId="0EA87A89"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70719051" w14:textId="77777777" w:rsidR="0024017B" w:rsidRDefault="00000000">
            <w:pPr>
              <w:jc w:val="center"/>
              <w:rPr>
                <w:rFonts w:eastAsiaTheme="minorEastAsia"/>
                <w:sz w:val="24"/>
              </w:rPr>
            </w:pPr>
            <w:r>
              <w:rPr>
                <w:rFonts w:eastAsiaTheme="minorEastAsia"/>
                <w:sz w:val="24"/>
              </w:rPr>
              <w:t>现场考察</w:t>
            </w:r>
          </w:p>
        </w:tc>
        <w:tc>
          <w:tcPr>
            <w:tcW w:w="7253" w:type="dxa"/>
            <w:vAlign w:val="center"/>
          </w:tcPr>
          <w:p w14:paraId="4FBA5641" w14:textId="096AAF88" w:rsidR="0024017B" w:rsidRDefault="00000000">
            <w:pPr>
              <w:jc w:val="left"/>
              <w:rPr>
                <w:rFonts w:eastAsiaTheme="minorEastAsia"/>
                <w:sz w:val="24"/>
              </w:rPr>
            </w:pPr>
            <w:r>
              <w:rPr>
                <w:rFonts w:eastAsiaTheme="minorEastAsia"/>
                <w:sz w:val="24"/>
              </w:rPr>
              <w:t>■</w:t>
            </w:r>
            <w:r>
              <w:rPr>
                <w:rFonts w:eastAsiaTheme="minorEastAsia"/>
                <w:sz w:val="24"/>
              </w:rPr>
              <w:t>不组织</w:t>
            </w:r>
          </w:p>
          <w:p w14:paraId="3A8BEBEE" w14:textId="77777777" w:rsidR="0024017B" w:rsidRDefault="00000000">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24E6EE04" w14:textId="77777777" w:rsidR="0024017B"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E84E3B" w14:paraId="0D937DEF" w14:textId="77777777">
        <w:trPr>
          <w:trHeight w:val="20"/>
          <w:jc w:val="center"/>
        </w:trPr>
        <w:tc>
          <w:tcPr>
            <w:tcW w:w="988" w:type="dxa"/>
            <w:vMerge/>
            <w:vAlign w:val="center"/>
          </w:tcPr>
          <w:p w14:paraId="75B503B1" w14:textId="77777777" w:rsidR="0024017B" w:rsidRDefault="0024017B">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3C5BA11A" w14:textId="77777777" w:rsidR="0024017B" w:rsidRDefault="00000000">
            <w:pPr>
              <w:jc w:val="center"/>
              <w:rPr>
                <w:rFonts w:eastAsiaTheme="minorEastAsia"/>
                <w:sz w:val="24"/>
              </w:rPr>
            </w:pPr>
            <w:r>
              <w:rPr>
                <w:rFonts w:eastAsiaTheme="minorEastAsia"/>
                <w:sz w:val="24"/>
              </w:rPr>
              <w:t>磋商前答疑会</w:t>
            </w:r>
          </w:p>
        </w:tc>
        <w:tc>
          <w:tcPr>
            <w:tcW w:w="7253" w:type="dxa"/>
            <w:vAlign w:val="center"/>
          </w:tcPr>
          <w:p w14:paraId="22402968" w14:textId="2FADC6C8" w:rsidR="0024017B" w:rsidRDefault="00000000">
            <w:pPr>
              <w:jc w:val="left"/>
              <w:rPr>
                <w:rFonts w:eastAsiaTheme="minorEastAsia"/>
                <w:sz w:val="24"/>
              </w:rPr>
            </w:pPr>
            <w:r>
              <w:rPr>
                <w:rFonts w:eastAsiaTheme="minorEastAsia"/>
                <w:sz w:val="24"/>
              </w:rPr>
              <w:t>■</w:t>
            </w:r>
            <w:r>
              <w:rPr>
                <w:rFonts w:eastAsiaTheme="minorEastAsia"/>
                <w:sz w:val="24"/>
              </w:rPr>
              <w:t>不召开</w:t>
            </w:r>
          </w:p>
          <w:p w14:paraId="12812EC9" w14:textId="77777777" w:rsidR="0024017B" w:rsidRDefault="00000000">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00EC8ABF" w14:textId="77777777" w:rsidR="0024017B" w:rsidRDefault="00000000">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E84E3B" w14:paraId="7867E0F2" w14:textId="77777777">
        <w:trPr>
          <w:trHeight w:val="1535"/>
          <w:jc w:val="center"/>
        </w:trPr>
        <w:tc>
          <w:tcPr>
            <w:tcW w:w="988" w:type="dxa"/>
            <w:vAlign w:val="center"/>
          </w:tcPr>
          <w:p w14:paraId="6E52E44F"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14:paraId="7D0D8FA9" w14:textId="77777777" w:rsidR="0024017B" w:rsidRDefault="00000000">
            <w:pPr>
              <w:jc w:val="center"/>
              <w:rPr>
                <w:rFonts w:eastAsiaTheme="minorEastAsia"/>
                <w:sz w:val="24"/>
              </w:rPr>
            </w:pPr>
            <w:r>
              <w:rPr>
                <w:rFonts w:eastAsiaTheme="minorEastAsia"/>
                <w:sz w:val="24"/>
              </w:rPr>
              <w:t>标的所属行业</w:t>
            </w:r>
          </w:p>
        </w:tc>
        <w:tc>
          <w:tcPr>
            <w:tcW w:w="7253" w:type="dxa"/>
            <w:vAlign w:val="center"/>
          </w:tcPr>
          <w:p w14:paraId="0C4D50A4" w14:textId="77777777" w:rsidR="0024017B" w:rsidRDefault="00000000">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E84E3B" w14:paraId="35EF8C55"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0D1B5C01" w14:textId="77777777" w:rsidR="0024017B"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6DA53D38" w14:textId="77777777" w:rsidR="0024017B" w:rsidRDefault="00000000">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772A89A6" w14:textId="77777777" w:rsidR="0024017B" w:rsidRDefault="00000000">
                  <w:pPr>
                    <w:jc w:val="center"/>
                    <w:rPr>
                      <w:rFonts w:eastAsiaTheme="minorEastAsia"/>
                      <w:sz w:val="24"/>
                    </w:rPr>
                  </w:pPr>
                  <w:r>
                    <w:rPr>
                      <w:rFonts w:eastAsiaTheme="minorEastAsia"/>
                      <w:sz w:val="24"/>
                    </w:rPr>
                    <w:t>中小企业划分标准所属行业</w:t>
                  </w:r>
                </w:p>
              </w:tc>
            </w:tr>
            <w:tr w:rsidR="00E84E3B" w14:paraId="0603600E"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1E7696D" w14:textId="54DAB4AD" w:rsidR="0024017B" w:rsidRDefault="00000000">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65C45E8D" w14:textId="241B796C" w:rsidR="0024017B" w:rsidRDefault="00000000">
                  <w:pPr>
                    <w:jc w:val="center"/>
                    <w:rPr>
                      <w:rFonts w:eastAsiaTheme="minorEastAsia"/>
                      <w:bCs/>
                      <w:sz w:val="24"/>
                    </w:rPr>
                  </w:pPr>
                  <w:r>
                    <w:rPr>
                      <w:rFonts w:ascii="宋体" w:hAnsi="宋体" w:cs="宋体" w:hint="eastAsia"/>
                      <w:spacing w:val="9"/>
                      <w:sz w:val="24"/>
                    </w:rPr>
                    <w:t>2026年度食堂原材料采购项目</w:t>
                  </w:r>
                </w:p>
              </w:tc>
              <w:tc>
                <w:tcPr>
                  <w:tcW w:w="2382" w:type="pct"/>
                  <w:tcBorders>
                    <w:top w:val="single" w:sz="4" w:space="0" w:color="auto"/>
                    <w:left w:val="single" w:sz="4" w:space="0" w:color="auto"/>
                    <w:bottom w:val="single" w:sz="4" w:space="0" w:color="auto"/>
                    <w:right w:val="single" w:sz="4" w:space="0" w:color="auto"/>
                  </w:tcBorders>
                  <w:vAlign w:val="center"/>
                </w:tcPr>
                <w:p w14:paraId="396C2CE7" w14:textId="22AAA40D" w:rsidR="0024017B" w:rsidRDefault="00000000">
                  <w:pPr>
                    <w:jc w:val="center"/>
                    <w:rPr>
                      <w:rFonts w:eastAsiaTheme="minorEastAsia"/>
                      <w:kern w:val="0"/>
                      <w:sz w:val="24"/>
                    </w:rPr>
                  </w:pPr>
                  <w:r w:rsidRPr="00893665">
                    <w:rPr>
                      <w:rFonts w:eastAsiaTheme="minorEastAsia" w:hint="eastAsia"/>
                      <w:kern w:val="0"/>
                      <w:sz w:val="24"/>
                    </w:rPr>
                    <w:t>批发业</w:t>
                  </w:r>
                </w:p>
              </w:tc>
            </w:tr>
          </w:tbl>
          <w:p w14:paraId="4A88AD29" w14:textId="77777777" w:rsidR="0024017B" w:rsidRDefault="0024017B">
            <w:pPr>
              <w:jc w:val="left"/>
              <w:rPr>
                <w:rFonts w:eastAsiaTheme="minorEastAsia"/>
                <w:sz w:val="24"/>
              </w:rPr>
            </w:pPr>
          </w:p>
        </w:tc>
      </w:tr>
      <w:tr w:rsidR="00E84E3B" w14:paraId="5B8503F9" w14:textId="77777777">
        <w:trPr>
          <w:trHeight w:val="890"/>
          <w:jc w:val="center"/>
        </w:trPr>
        <w:tc>
          <w:tcPr>
            <w:tcW w:w="988" w:type="dxa"/>
            <w:vAlign w:val="center"/>
          </w:tcPr>
          <w:p w14:paraId="442DA910"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26BB9C1D" w14:textId="77777777" w:rsidR="0024017B" w:rsidRDefault="00000000">
            <w:pPr>
              <w:jc w:val="center"/>
              <w:rPr>
                <w:rFonts w:eastAsiaTheme="minorEastAsia"/>
                <w:sz w:val="24"/>
              </w:rPr>
            </w:pPr>
            <w:r>
              <w:rPr>
                <w:rFonts w:eastAsiaTheme="minorEastAsia"/>
                <w:sz w:val="24"/>
              </w:rPr>
              <w:t>报价</w:t>
            </w:r>
          </w:p>
        </w:tc>
        <w:tc>
          <w:tcPr>
            <w:tcW w:w="7253" w:type="dxa"/>
            <w:vAlign w:val="center"/>
          </w:tcPr>
          <w:p w14:paraId="0660BB16" w14:textId="77777777" w:rsidR="0024017B" w:rsidRDefault="00000000">
            <w:pPr>
              <w:jc w:val="left"/>
              <w:rPr>
                <w:rFonts w:eastAsiaTheme="minorEastAsia"/>
                <w:sz w:val="24"/>
              </w:rPr>
            </w:pPr>
            <w:r>
              <w:rPr>
                <w:rFonts w:eastAsiaTheme="minorEastAsia"/>
                <w:sz w:val="24"/>
              </w:rPr>
              <w:t>报价的特殊规定：</w:t>
            </w:r>
          </w:p>
          <w:p w14:paraId="47F5F776" w14:textId="77777777" w:rsidR="0024017B" w:rsidRDefault="00000000">
            <w:pPr>
              <w:jc w:val="left"/>
              <w:rPr>
                <w:rFonts w:eastAsiaTheme="minorEastAsia"/>
                <w:sz w:val="24"/>
              </w:rPr>
            </w:pPr>
            <w:r>
              <w:rPr>
                <w:rFonts w:eastAsiaTheme="minorEastAsia"/>
              </w:rPr>
              <w:t>□</w:t>
            </w:r>
            <w:r>
              <w:rPr>
                <w:rFonts w:eastAsiaTheme="minorEastAsia"/>
                <w:sz w:val="24"/>
              </w:rPr>
              <w:t>无</w:t>
            </w:r>
          </w:p>
          <w:p w14:paraId="422333BF" w14:textId="7C8F9B92" w:rsidR="0024017B" w:rsidRDefault="00000000">
            <w:pPr>
              <w:jc w:val="left"/>
              <w:rPr>
                <w:rFonts w:eastAsiaTheme="minorEastAsia"/>
                <w:sz w:val="24"/>
              </w:rPr>
            </w:pPr>
            <w:bookmarkStart w:id="76" w:name="OLE_LINK12"/>
            <w:r>
              <w:rPr>
                <w:rFonts w:eastAsiaTheme="minorEastAsia"/>
                <w:sz w:val="24"/>
              </w:rPr>
              <w:t>■</w:t>
            </w:r>
            <w:bookmarkEnd w:id="76"/>
            <w:r>
              <w:rPr>
                <w:rFonts w:eastAsiaTheme="minorEastAsia"/>
                <w:sz w:val="24"/>
              </w:rPr>
              <w:t>有，具体情形：</w:t>
            </w:r>
            <w:r w:rsidRPr="00EA3F9A">
              <w:rPr>
                <w:rFonts w:eastAsiaTheme="minorEastAsia"/>
                <w:sz w:val="24"/>
              </w:rPr>
              <w:t>投标报价（首轮报价及最终报价）不得有选择性报价和附有条件的报价，</w:t>
            </w:r>
            <w:r w:rsidRPr="00EA3F9A">
              <w:rPr>
                <w:rFonts w:eastAsiaTheme="minorEastAsia"/>
                <w:sz w:val="24"/>
              </w:rPr>
              <w:t xml:space="preserve"> </w:t>
            </w:r>
            <w:r w:rsidRPr="00EA3F9A">
              <w:rPr>
                <w:rFonts w:eastAsiaTheme="minorEastAsia"/>
                <w:sz w:val="24"/>
              </w:rPr>
              <w:t>且不得高于招标控制价，否则其投标无效</w:t>
            </w:r>
          </w:p>
        </w:tc>
      </w:tr>
      <w:tr w:rsidR="00E84E3B" w14:paraId="76FADE51" w14:textId="77777777">
        <w:trPr>
          <w:trHeight w:val="20"/>
          <w:jc w:val="center"/>
        </w:trPr>
        <w:tc>
          <w:tcPr>
            <w:tcW w:w="988" w:type="dxa"/>
            <w:vAlign w:val="center"/>
          </w:tcPr>
          <w:p w14:paraId="18F63C47"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11.1</w:t>
            </w:r>
          </w:p>
        </w:tc>
        <w:tc>
          <w:tcPr>
            <w:tcW w:w="1701" w:type="dxa"/>
            <w:vMerge w:val="restart"/>
            <w:vAlign w:val="center"/>
          </w:tcPr>
          <w:p w14:paraId="39733AF2" w14:textId="77777777" w:rsidR="0024017B" w:rsidRDefault="00000000">
            <w:pPr>
              <w:jc w:val="center"/>
              <w:rPr>
                <w:rFonts w:eastAsiaTheme="minorEastAsia"/>
                <w:sz w:val="24"/>
              </w:rPr>
            </w:pPr>
            <w:r>
              <w:rPr>
                <w:rFonts w:eastAsiaTheme="minorEastAsia"/>
                <w:sz w:val="24"/>
              </w:rPr>
              <w:t>磋商保证金</w:t>
            </w:r>
          </w:p>
        </w:tc>
        <w:tc>
          <w:tcPr>
            <w:tcW w:w="7253" w:type="dxa"/>
            <w:vAlign w:val="center"/>
          </w:tcPr>
          <w:p w14:paraId="14A936E0" w14:textId="77777777" w:rsidR="0024017B"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14:paraId="3AAAE480" w14:textId="37D446AA" w:rsidR="0024017B"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01</w:t>
            </w:r>
            <w:r>
              <w:rPr>
                <w:rFonts w:ascii="Times New Roman" w:eastAsiaTheme="minorEastAsia" w:hAnsi="Times New Roman" w:hint="default"/>
                <w:sz w:val="24"/>
                <w:szCs w:val="24"/>
              </w:rPr>
              <w:t>包：</w:t>
            </w:r>
            <w:r>
              <w:rPr>
                <w:rFonts w:ascii="Times New Roman" w:eastAsiaTheme="minorEastAsia" w:hAnsi="Times New Roman" w:hint="default"/>
                <w:sz w:val="24"/>
              </w:rPr>
              <w:t>____</w:t>
            </w:r>
            <w:r w:rsidR="00DC1487">
              <w:rPr>
                <w:rFonts w:ascii="Times New Roman" w:eastAsiaTheme="minorEastAsia" w:hAnsi="Times New Roman"/>
                <w:sz w:val="24"/>
              </w:rPr>
              <w:t>/</w:t>
            </w:r>
            <w:r>
              <w:rPr>
                <w:rFonts w:ascii="Times New Roman" w:eastAsiaTheme="minorEastAsia" w:hAnsi="Times New Roman" w:hint="default"/>
                <w:sz w:val="24"/>
              </w:rPr>
              <w:t>_______</w:t>
            </w:r>
            <w:r>
              <w:rPr>
                <w:rFonts w:ascii="Times New Roman" w:eastAsiaTheme="minorEastAsia" w:hAnsi="Times New Roman" w:hint="default"/>
                <w:sz w:val="24"/>
                <w:szCs w:val="24"/>
              </w:rPr>
              <w:t>；</w:t>
            </w:r>
          </w:p>
          <w:p w14:paraId="490CD406" w14:textId="77777777" w:rsidR="0024017B"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 xml:space="preserve">… </w:t>
            </w:r>
            <w:r>
              <w:rPr>
                <w:rFonts w:ascii="Times New Roman" w:eastAsiaTheme="minorEastAsia" w:hAnsi="Times New Roman" w:hint="default"/>
                <w:sz w:val="24"/>
                <w:szCs w:val="24"/>
              </w:rPr>
              <w:t>包：</w:t>
            </w:r>
            <w:r>
              <w:rPr>
                <w:rFonts w:ascii="Times New Roman" w:eastAsiaTheme="minorEastAsia" w:hAnsi="Times New Roman" w:hint="default"/>
                <w:sz w:val="24"/>
              </w:rPr>
              <w:t>___________</w:t>
            </w:r>
            <w:r>
              <w:rPr>
                <w:rFonts w:ascii="Times New Roman" w:eastAsiaTheme="minorEastAsia" w:hAnsi="Times New Roman" w:hint="default"/>
                <w:sz w:val="24"/>
                <w:szCs w:val="24"/>
              </w:rPr>
              <w:t>。</w:t>
            </w:r>
          </w:p>
          <w:p w14:paraId="0C2EB5A3" w14:textId="77777777" w:rsidR="0024017B" w:rsidRDefault="00000000">
            <w:pPr>
              <w:jc w:val="left"/>
              <w:rPr>
                <w:rFonts w:eastAsiaTheme="minorEastAsia"/>
                <w:sz w:val="24"/>
              </w:rPr>
            </w:pPr>
            <w:r>
              <w:rPr>
                <w:rFonts w:eastAsiaTheme="minorEastAsia"/>
                <w:sz w:val="24"/>
              </w:rPr>
              <w:t>磋商保证金收受人信息：</w:t>
            </w:r>
            <w:r>
              <w:rPr>
                <w:rFonts w:eastAsiaTheme="minorEastAsia"/>
                <w:sz w:val="24"/>
              </w:rPr>
              <w:t>___________</w:t>
            </w:r>
            <w:r>
              <w:rPr>
                <w:rFonts w:eastAsiaTheme="minorEastAsia"/>
                <w:sz w:val="24"/>
              </w:rPr>
              <w:t>。</w:t>
            </w:r>
          </w:p>
        </w:tc>
      </w:tr>
      <w:tr w:rsidR="00E84E3B" w14:paraId="52A2F2F3" w14:textId="77777777">
        <w:trPr>
          <w:trHeight w:val="20"/>
          <w:jc w:val="center"/>
        </w:trPr>
        <w:tc>
          <w:tcPr>
            <w:tcW w:w="988" w:type="dxa"/>
            <w:vAlign w:val="center"/>
          </w:tcPr>
          <w:p w14:paraId="112FBACC"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6F1DD0D7" w14:textId="77777777" w:rsidR="0024017B" w:rsidRDefault="0024017B">
            <w:pPr>
              <w:jc w:val="center"/>
              <w:rPr>
                <w:rFonts w:eastAsiaTheme="minorEastAsia"/>
                <w:sz w:val="24"/>
              </w:rPr>
            </w:pPr>
          </w:p>
        </w:tc>
        <w:tc>
          <w:tcPr>
            <w:tcW w:w="7253" w:type="dxa"/>
            <w:vAlign w:val="center"/>
          </w:tcPr>
          <w:p w14:paraId="65E1B2CD" w14:textId="77777777" w:rsidR="0024017B" w:rsidRDefault="00000000">
            <w:pPr>
              <w:jc w:val="left"/>
              <w:rPr>
                <w:rFonts w:eastAsiaTheme="minorEastAsia"/>
                <w:sz w:val="24"/>
              </w:rPr>
            </w:pPr>
            <w:r>
              <w:rPr>
                <w:rFonts w:eastAsiaTheme="minorEastAsia"/>
                <w:sz w:val="24"/>
              </w:rPr>
              <w:t>磋商保证金不予退还的其他情形：</w:t>
            </w:r>
          </w:p>
          <w:p w14:paraId="1E95557D" w14:textId="0816C8A0" w:rsidR="0024017B" w:rsidRDefault="00000000">
            <w:pPr>
              <w:jc w:val="left"/>
              <w:rPr>
                <w:rFonts w:eastAsiaTheme="minorEastAsia"/>
                <w:sz w:val="24"/>
              </w:rPr>
            </w:pPr>
            <w:r>
              <w:rPr>
                <w:rFonts w:eastAsiaTheme="minorEastAsia"/>
                <w:sz w:val="24"/>
              </w:rPr>
              <w:t>■</w:t>
            </w:r>
            <w:r>
              <w:rPr>
                <w:rFonts w:eastAsiaTheme="minorEastAsia"/>
                <w:sz w:val="24"/>
              </w:rPr>
              <w:t>无</w:t>
            </w:r>
          </w:p>
          <w:p w14:paraId="61FD6F47" w14:textId="77777777" w:rsidR="0024017B"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rPr>
              <w:t>□</w:t>
            </w:r>
            <w:r>
              <w:rPr>
                <w:rFonts w:ascii="Times New Roman" w:eastAsiaTheme="minorEastAsia" w:hAnsi="Times New Roman" w:hint="default"/>
                <w:sz w:val="24"/>
              </w:rPr>
              <w:t>有，具体情形：</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E84E3B" w14:paraId="0A331FF6" w14:textId="77777777">
        <w:trPr>
          <w:trHeight w:val="20"/>
          <w:jc w:val="center"/>
        </w:trPr>
        <w:tc>
          <w:tcPr>
            <w:tcW w:w="988" w:type="dxa"/>
            <w:vAlign w:val="center"/>
          </w:tcPr>
          <w:p w14:paraId="504F2D4B"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088967FF" w14:textId="77777777" w:rsidR="0024017B" w:rsidRDefault="00000000">
            <w:pPr>
              <w:jc w:val="center"/>
              <w:rPr>
                <w:rFonts w:eastAsiaTheme="minorEastAsia"/>
                <w:sz w:val="24"/>
              </w:rPr>
            </w:pPr>
            <w:r>
              <w:rPr>
                <w:rFonts w:eastAsiaTheme="minorEastAsia"/>
                <w:sz w:val="24"/>
              </w:rPr>
              <w:t>响应有效期</w:t>
            </w:r>
          </w:p>
        </w:tc>
        <w:tc>
          <w:tcPr>
            <w:tcW w:w="7253" w:type="dxa"/>
            <w:vAlign w:val="center"/>
          </w:tcPr>
          <w:p w14:paraId="1A675BA2" w14:textId="1527574F" w:rsidR="0024017B" w:rsidRDefault="00000000">
            <w:pPr>
              <w:jc w:val="left"/>
              <w:rPr>
                <w:rFonts w:eastAsiaTheme="minorEastAsia"/>
                <w:sz w:val="24"/>
              </w:rPr>
            </w:pPr>
            <w:r>
              <w:rPr>
                <w:rFonts w:eastAsiaTheme="minorEastAsia"/>
                <w:sz w:val="24"/>
              </w:rPr>
              <w:t>自响应文件提交截止之日起算</w:t>
            </w:r>
            <w:r>
              <w:rPr>
                <w:rFonts w:eastAsiaTheme="minorEastAsia"/>
                <w:sz w:val="24"/>
              </w:rPr>
              <w:t>_</w:t>
            </w:r>
            <w:r w:rsidR="00DC1487">
              <w:rPr>
                <w:rFonts w:eastAsiaTheme="minorEastAsia" w:hint="eastAsia"/>
                <w:sz w:val="24"/>
              </w:rPr>
              <w:t>90</w:t>
            </w:r>
            <w:r>
              <w:rPr>
                <w:rFonts w:eastAsiaTheme="minorEastAsia"/>
                <w:sz w:val="24"/>
              </w:rPr>
              <w:t>_</w:t>
            </w:r>
            <w:r>
              <w:rPr>
                <w:rFonts w:eastAsiaTheme="minorEastAsia"/>
                <w:sz w:val="24"/>
              </w:rPr>
              <w:t>日历天。</w:t>
            </w:r>
          </w:p>
        </w:tc>
      </w:tr>
      <w:tr w:rsidR="00E84E3B" w14:paraId="02FDC9B7" w14:textId="77777777">
        <w:trPr>
          <w:trHeight w:val="20"/>
          <w:jc w:val="center"/>
        </w:trPr>
        <w:tc>
          <w:tcPr>
            <w:tcW w:w="988" w:type="dxa"/>
            <w:vAlign w:val="center"/>
          </w:tcPr>
          <w:p w14:paraId="665DC621"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14:paraId="3686CECF" w14:textId="77777777" w:rsidR="0024017B" w:rsidRDefault="00000000">
            <w:pPr>
              <w:jc w:val="center"/>
              <w:rPr>
                <w:rFonts w:eastAsiaTheme="minorEastAsia"/>
                <w:sz w:val="24"/>
              </w:rPr>
            </w:pPr>
            <w:r>
              <w:rPr>
                <w:rFonts w:eastAsiaTheme="minorEastAsia" w:hint="eastAsia"/>
                <w:sz w:val="24"/>
              </w:rPr>
              <w:t>解密时间</w:t>
            </w:r>
          </w:p>
        </w:tc>
        <w:tc>
          <w:tcPr>
            <w:tcW w:w="7253" w:type="dxa"/>
            <w:vAlign w:val="center"/>
          </w:tcPr>
          <w:p w14:paraId="6CB8A779" w14:textId="3CFE9AAA" w:rsidR="0024017B" w:rsidRDefault="00000000">
            <w:pPr>
              <w:jc w:val="left"/>
              <w:rPr>
                <w:rFonts w:eastAsiaTheme="minorEastAsia"/>
                <w:sz w:val="24"/>
              </w:rPr>
            </w:pPr>
            <w:r>
              <w:rPr>
                <w:rFonts w:ascii="宋体" w:hAnsi="宋体" w:hint="eastAsia"/>
                <w:sz w:val="24"/>
              </w:rPr>
              <w:t>解密时间：</w:t>
            </w:r>
            <w:r>
              <w:rPr>
                <w:rFonts w:ascii="宋体" w:hAnsi="宋体" w:hint="eastAsia"/>
                <w:sz w:val="24"/>
                <w:u w:val="single"/>
              </w:rPr>
              <w:t xml:space="preserve"> </w:t>
            </w:r>
            <w:r w:rsidR="00DC1487">
              <w:rPr>
                <w:rFonts w:ascii="宋体" w:hAnsi="宋体" w:hint="eastAsia"/>
                <w:sz w:val="24"/>
                <w:u w:val="single"/>
              </w:rPr>
              <w:t>10</w:t>
            </w:r>
            <w:r>
              <w:rPr>
                <w:rFonts w:ascii="宋体" w:hAnsi="宋体" w:hint="eastAsia"/>
                <w:sz w:val="24"/>
                <w:u w:val="single"/>
              </w:rPr>
              <w:t xml:space="preserve"> </w:t>
            </w:r>
            <w:r>
              <w:rPr>
                <w:rFonts w:ascii="宋体" w:hAnsi="宋体" w:hint="eastAsia"/>
                <w:sz w:val="24"/>
              </w:rPr>
              <w:t>分钟</w:t>
            </w:r>
            <w:r w:rsidRPr="00893665">
              <w:rPr>
                <w:rFonts w:ascii="宋体" w:hAnsi="宋体" w:hint="eastAsia"/>
                <w:i/>
                <w:iCs/>
                <w:sz w:val="24"/>
              </w:rPr>
              <w:t>（建议不少于10分钟）</w:t>
            </w:r>
          </w:p>
        </w:tc>
      </w:tr>
      <w:tr w:rsidR="00E84E3B" w14:paraId="01B79CBF" w14:textId="77777777">
        <w:trPr>
          <w:trHeight w:val="20"/>
          <w:jc w:val="center"/>
        </w:trPr>
        <w:tc>
          <w:tcPr>
            <w:tcW w:w="988" w:type="dxa"/>
            <w:vAlign w:val="center"/>
          </w:tcPr>
          <w:p w14:paraId="5D303597"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1D84BFF8" w14:textId="77777777" w:rsidR="0024017B" w:rsidRDefault="00000000">
            <w:pPr>
              <w:jc w:val="center"/>
              <w:rPr>
                <w:rFonts w:eastAsiaTheme="minorEastAsia"/>
                <w:sz w:val="24"/>
              </w:rPr>
            </w:pPr>
            <w:r>
              <w:rPr>
                <w:sz w:val="24"/>
              </w:rPr>
              <w:t>确定成交供应商</w:t>
            </w:r>
          </w:p>
        </w:tc>
        <w:tc>
          <w:tcPr>
            <w:tcW w:w="7253" w:type="dxa"/>
            <w:vAlign w:val="center"/>
          </w:tcPr>
          <w:p w14:paraId="08C55CF9" w14:textId="77777777" w:rsidR="0024017B"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168C61B3" w14:textId="15A82095" w:rsidR="0024017B" w:rsidRDefault="00000000">
            <w:pPr>
              <w:pStyle w:val="af5"/>
              <w:adjustRightInd w:val="0"/>
              <w:snapToGrid w:val="0"/>
              <w:rPr>
                <w:rFonts w:ascii="Times New Roman" w:eastAsiaTheme="minorEastAsia" w:hAnsi="Times New Roman" w:hint="default"/>
                <w:sz w:val="24"/>
              </w:rPr>
            </w:pPr>
            <w:r>
              <w:rPr>
                <w:rFonts w:eastAsiaTheme="minorEastAsia"/>
                <w:sz w:val="24"/>
              </w:rPr>
              <w:t>■</w:t>
            </w:r>
            <w:r>
              <w:rPr>
                <w:rFonts w:ascii="Times New Roman" w:eastAsiaTheme="minorEastAsia" w:hAnsi="Times New Roman" w:hint="default"/>
                <w:sz w:val="24"/>
              </w:rPr>
              <w:t>否</w:t>
            </w:r>
          </w:p>
          <w:p w14:paraId="228CCE12" w14:textId="77777777" w:rsidR="0024017B" w:rsidRDefault="00000000">
            <w:pPr>
              <w:jc w:val="left"/>
              <w:rPr>
                <w:rFonts w:eastAsiaTheme="minorEastAsia"/>
                <w:sz w:val="24"/>
              </w:rPr>
            </w:pPr>
            <w:r>
              <w:rPr>
                <w:rFonts w:eastAsiaTheme="minorEastAsia"/>
              </w:rPr>
              <w:t>□</w:t>
            </w:r>
            <w:r>
              <w:rPr>
                <w:rFonts w:eastAsiaTheme="minorEastAsia"/>
                <w:sz w:val="24"/>
              </w:rPr>
              <w:t>是</w:t>
            </w:r>
          </w:p>
          <w:p w14:paraId="0ECA4B4E" w14:textId="77777777" w:rsidR="0024017B" w:rsidRDefault="00000000">
            <w:pPr>
              <w:jc w:val="left"/>
              <w:rPr>
                <w:rFonts w:eastAsiaTheme="minorEastAsia"/>
                <w:sz w:val="24"/>
                <w:u w:val="single"/>
              </w:rPr>
            </w:pPr>
            <w:r>
              <w:rPr>
                <w:rFonts w:eastAsiaTheme="minorEastAsia"/>
                <w:sz w:val="24"/>
              </w:rPr>
              <w:t>成交候选人并列的，按照以下方式确定成交供应商：</w:t>
            </w:r>
            <w:r>
              <w:rPr>
                <w:rFonts w:eastAsiaTheme="minorEastAsia"/>
                <w:sz w:val="24"/>
              </w:rPr>
              <w:t>_______</w:t>
            </w:r>
            <w:r>
              <w:rPr>
                <w:rFonts w:eastAsiaTheme="minorEastAsia"/>
                <w:sz w:val="24"/>
              </w:rPr>
              <w:t>。</w:t>
            </w:r>
          </w:p>
        </w:tc>
      </w:tr>
      <w:tr w:rsidR="00E84E3B" w14:paraId="34CFD14E" w14:textId="77777777">
        <w:trPr>
          <w:trHeight w:val="20"/>
          <w:jc w:val="center"/>
        </w:trPr>
        <w:tc>
          <w:tcPr>
            <w:tcW w:w="988" w:type="dxa"/>
            <w:vAlign w:val="center"/>
          </w:tcPr>
          <w:p w14:paraId="7C0501B5"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671F710B" w14:textId="77777777" w:rsidR="0024017B" w:rsidRDefault="00000000">
            <w:pPr>
              <w:jc w:val="center"/>
              <w:rPr>
                <w:rFonts w:eastAsiaTheme="minorEastAsia"/>
                <w:sz w:val="24"/>
              </w:rPr>
            </w:pPr>
            <w:r>
              <w:rPr>
                <w:rFonts w:eastAsiaTheme="minorEastAsia"/>
                <w:sz w:val="24"/>
              </w:rPr>
              <w:t>分包</w:t>
            </w:r>
          </w:p>
        </w:tc>
        <w:tc>
          <w:tcPr>
            <w:tcW w:w="7253" w:type="dxa"/>
            <w:vAlign w:val="center"/>
          </w:tcPr>
          <w:p w14:paraId="3C40A051" w14:textId="77777777" w:rsidR="0024017B" w:rsidRDefault="00000000">
            <w:pPr>
              <w:jc w:val="left"/>
              <w:rPr>
                <w:rFonts w:eastAsiaTheme="minorEastAsia"/>
                <w:sz w:val="24"/>
              </w:rPr>
            </w:pPr>
            <w:r>
              <w:rPr>
                <w:rFonts w:eastAsiaTheme="minorEastAsia"/>
                <w:sz w:val="24"/>
              </w:rPr>
              <w:t>本项目是否允许分包：</w:t>
            </w:r>
            <w:r>
              <w:rPr>
                <w:rFonts w:eastAsiaTheme="minorEastAsia"/>
                <w:sz w:val="24"/>
              </w:rPr>
              <w:t xml:space="preserve"> </w:t>
            </w:r>
          </w:p>
          <w:p w14:paraId="16531DCB" w14:textId="1CC30503" w:rsidR="0024017B" w:rsidRDefault="00000000">
            <w:pPr>
              <w:jc w:val="left"/>
              <w:rPr>
                <w:rFonts w:eastAsiaTheme="minorEastAsia"/>
                <w:sz w:val="24"/>
              </w:rPr>
            </w:pPr>
            <w:r>
              <w:rPr>
                <w:rFonts w:eastAsiaTheme="minorEastAsia"/>
                <w:sz w:val="24"/>
              </w:rPr>
              <w:t>■</w:t>
            </w:r>
            <w:r>
              <w:rPr>
                <w:rFonts w:eastAsiaTheme="minorEastAsia"/>
                <w:sz w:val="24"/>
              </w:rPr>
              <w:t>不允许</w:t>
            </w:r>
          </w:p>
          <w:p w14:paraId="0DAAAA79" w14:textId="77777777" w:rsidR="0024017B" w:rsidRDefault="00000000">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675AA07F" w14:textId="77777777" w:rsidR="0024017B" w:rsidRDefault="00000000">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1ACC1F5A" w14:textId="77777777" w:rsidR="0024017B" w:rsidRDefault="00000000">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23DB72CC" w14:textId="77777777" w:rsidR="0024017B" w:rsidRDefault="00000000">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E84E3B" w14:paraId="42029635" w14:textId="77777777">
        <w:trPr>
          <w:trHeight w:val="20"/>
          <w:jc w:val="center"/>
        </w:trPr>
        <w:tc>
          <w:tcPr>
            <w:tcW w:w="988" w:type="dxa"/>
            <w:vAlign w:val="center"/>
          </w:tcPr>
          <w:p w14:paraId="239D64F8"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68374A72" w14:textId="77777777" w:rsidR="0024017B" w:rsidRDefault="00000000">
            <w:pPr>
              <w:jc w:val="center"/>
              <w:rPr>
                <w:rFonts w:eastAsiaTheme="minorEastAsia"/>
                <w:sz w:val="24"/>
              </w:rPr>
            </w:pPr>
            <w:r>
              <w:rPr>
                <w:rFonts w:hint="eastAsia"/>
                <w:sz w:val="24"/>
              </w:rPr>
              <w:t>政采贷</w:t>
            </w:r>
          </w:p>
        </w:tc>
        <w:tc>
          <w:tcPr>
            <w:tcW w:w="7253" w:type="dxa"/>
            <w:vAlign w:val="center"/>
          </w:tcPr>
          <w:p w14:paraId="2C2FD4C7" w14:textId="77777777" w:rsidR="0024017B" w:rsidRDefault="0000000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E84E3B" w14:paraId="694392A7" w14:textId="77777777">
        <w:trPr>
          <w:trHeight w:val="20"/>
          <w:jc w:val="center"/>
        </w:trPr>
        <w:tc>
          <w:tcPr>
            <w:tcW w:w="988" w:type="dxa"/>
            <w:vAlign w:val="center"/>
          </w:tcPr>
          <w:p w14:paraId="784946C4"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2E2CD367" w14:textId="77777777" w:rsidR="0024017B" w:rsidRDefault="00000000">
            <w:pPr>
              <w:jc w:val="center"/>
              <w:rPr>
                <w:rFonts w:eastAsiaTheme="minorEastAsia"/>
                <w:sz w:val="24"/>
              </w:rPr>
            </w:pPr>
            <w:r>
              <w:rPr>
                <w:rFonts w:eastAsiaTheme="minorEastAsia"/>
                <w:sz w:val="24"/>
              </w:rPr>
              <w:t>询问</w:t>
            </w:r>
          </w:p>
        </w:tc>
        <w:tc>
          <w:tcPr>
            <w:tcW w:w="7253" w:type="dxa"/>
            <w:vAlign w:val="center"/>
          </w:tcPr>
          <w:p w14:paraId="08B6D630" w14:textId="1C1DD61E" w:rsidR="0024017B" w:rsidRDefault="0000000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eastAsiaTheme="minorEastAsia"/>
                <w:sz w:val="24"/>
              </w:rPr>
              <w:t>_</w:t>
            </w:r>
            <w:bookmarkStart w:id="77" w:name="OLE_LINK5"/>
            <w:r w:rsidR="001C0F00">
              <w:rPr>
                <w:rFonts w:eastAsiaTheme="minorEastAsia" w:hint="eastAsia"/>
                <w:sz w:val="24"/>
              </w:rPr>
              <w:t>以邮寄方式提交书面询问函</w:t>
            </w:r>
            <w:bookmarkEnd w:id="77"/>
            <w:r>
              <w:rPr>
                <w:rFonts w:eastAsiaTheme="minorEastAsia"/>
                <w:sz w:val="24"/>
              </w:rPr>
              <w:t>__</w:t>
            </w:r>
            <w:r>
              <w:rPr>
                <w:rFonts w:eastAsiaTheme="minorEastAsia"/>
                <w:sz w:val="24"/>
              </w:rPr>
              <w:t>。</w:t>
            </w:r>
          </w:p>
        </w:tc>
      </w:tr>
      <w:tr w:rsidR="00E84E3B" w14:paraId="2A7C0C29" w14:textId="77777777">
        <w:trPr>
          <w:trHeight w:val="20"/>
          <w:jc w:val="center"/>
        </w:trPr>
        <w:tc>
          <w:tcPr>
            <w:tcW w:w="988" w:type="dxa"/>
            <w:vAlign w:val="center"/>
          </w:tcPr>
          <w:p w14:paraId="605DF8BE"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24.3</w:t>
            </w:r>
          </w:p>
        </w:tc>
        <w:tc>
          <w:tcPr>
            <w:tcW w:w="1701" w:type="dxa"/>
            <w:vAlign w:val="center"/>
          </w:tcPr>
          <w:p w14:paraId="101C7654" w14:textId="77777777" w:rsidR="0024017B" w:rsidRDefault="00000000">
            <w:pPr>
              <w:jc w:val="center"/>
              <w:rPr>
                <w:rFonts w:eastAsiaTheme="minorEastAsia"/>
                <w:sz w:val="24"/>
              </w:rPr>
            </w:pPr>
            <w:r>
              <w:rPr>
                <w:rFonts w:eastAsiaTheme="minorEastAsia"/>
                <w:sz w:val="24"/>
              </w:rPr>
              <w:t>联系方式</w:t>
            </w:r>
          </w:p>
        </w:tc>
        <w:tc>
          <w:tcPr>
            <w:tcW w:w="7253" w:type="dxa"/>
            <w:vAlign w:val="center"/>
          </w:tcPr>
          <w:p w14:paraId="2EF43E2C" w14:textId="77777777" w:rsidR="0024017B" w:rsidRDefault="00000000">
            <w:pPr>
              <w:jc w:val="left"/>
              <w:rPr>
                <w:rFonts w:eastAsiaTheme="minorEastAsia"/>
                <w:sz w:val="24"/>
              </w:rPr>
            </w:pPr>
            <w:r>
              <w:rPr>
                <w:rFonts w:eastAsiaTheme="minorEastAsia"/>
                <w:sz w:val="24"/>
              </w:rPr>
              <w:t>接收询问和质疑的联系方式</w:t>
            </w:r>
          </w:p>
          <w:p w14:paraId="51C8F1C5" w14:textId="77777777" w:rsidR="00DC1487" w:rsidRDefault="00000000" w:rsidP="00DC1487">
            <w:pPr>
              <w:jc w:val="left"/>
              <w:rPr>
                <w:rFonts w:eastAsiaTheme="minorEastAsia"/>
                <w:sz w:val="24"/>
              </w:rPr>
            </w:pPr>
            <w:r>
              <w:rPr>
                <w:rFonts w:eastAsiaTheme="minorEastAsia"/>
                <w:sz w:val="24"/>
              </w:rPr>
              <w:t>联系部门：</w:t>
            </w:r>
            <w:bookmarkStart w:id="78" w:name="OLE_LINK8"/>
            <w:r w:rsidRPr="0037301C">
              <w:rPr>
                <w:rFonts w:eastAsiaTheme="minorEastAsia" w:hint="eastAsia"/>
                <w:sz w:val="24"/>
              </w:rPr>
              <w:t>北京华阳兴创工程管理有限公司</w:t>
            </w:r>
            <w:bookmarkEnd w:id="78"/>
            <w:r>
              <w:rPr>
                <w:rFonts w:eastAsiaTheme="minorEastAsia"/>
                <w:sz w:val="24"/>
              </w:rPr>
              <w:t>；</w:t>
            </w:r>
          </w:p>
          <w:p w14:paraId="24EFF6E6" w14:textId="77777777" w:rsidR="00DC1487" w:rsidRDefault="00000000" w:rsidP="00DC1487">
            <w:pPr>
              <w:jc w:val="left"/>
              <w:rPr>
                <w:rFonts w:eastAsiaTheme="minorEastAsia"/>
                <w:sz w:val="24"/>
              </w:rPr>
            </w:pPr>
            <w:r>
              <w:rPr>
                <w:rFonts w:eastAsiaTheme="minorEastAsia"/>
                <w:sz w:val="24"/>
              </w:rPr>
              <w:t>联系电话：</w:t>
            </w:r>
            <w:bookmarkStart w:id="79" w:name="OLE_LINK10"/>
            <w:r>
              <w:rPr>
                <w:rFonts w:ascii="宋体" w:hAnsi="宋体" w:cs="宋体" w:hint="eastAsia"/>
                <w:sz w:val="28"/>
                <w:szCs w:val="28"/>
              </w:rPr>
              <w:t>15810690882</w:t>
            </w:r>
            <w:bookmarkEnd w:id="79"/>
            <w:r>
              <w:rPr>
                <w:rFonts w:eastAsiaTheme="minorEastAsia"/>
                <w:sz w:val="24"/>
              </w:rPr>
              <w:t>；</w:t>
            </w:r>
          </w:p>
          <w:p w14:paraId="2EC72FA8" w14:textId="24DF9159" w:rsidR="0024017B" w:rsidRDefault="00000000" w:rsidP="00DC1487">
            <w:pPr>
              <w:jc w:val="left"/>
              <w:rPr>
                <w:rFonts w:eastAsiaTheme="minorEastAsia"/>
                <w:sz w:val="24"/>
              </w:rPr>
            </w:pPr>
            <w:r>
              <w:rPr>
                <w:rFonts w:eastAsiaTheme="minorEastAsia"/>
                <w:sz w:val="24"/>
              </w:rPr>
              <w:t>通讯地址：</w:t>
            </w:r>
            <w:bookmarkStart w:id="80" w:name="OLE_LINK9"/>
            <w:r>
              <w:rPr>
                <w:rFonts w:ascii="宋体" w:hAnsi="宋体" w:cs="宋体" w:hint="eastAsia"/>
                <w:sz w:val="28"/>
                <w:szCs w:val="28"/>
              </w:rPr>
              <w:t>北京市昌平区昌平镇铝箔塑料印刷装璜厂</w:t>
            </w:r>
            <w:bookmarkEnd w:id="80"/>
            <w:r>
              <w:rPr>
                <w:rFonts w:eastAsiaTheme="minorEastAsia"/>
                <w:sz w:val="24"/>
              </w:rPr>
              <w:t>。</w:t>
            </w:r>
          </w:p>
        </w:tc>
      </w:tr>
      <w:tr w:rsidR="00E84E3B" w14:paraId="01D6727C" w14:textId="77777777">
        <w:trPr>
          <w:trHeight w:val="20"/>
          <w:jc w:val="center"/>
        </w:trPr>
        <w:tc>
          <w:tcPr>
            <w:tcW w:w="988" w:type="dxa"/>
            <w:vAlign w:val="center"/>
          </w:tcPr>
          <w:p w14:paraId="73EB4959" w14:textId="77777777" w:rsidR="0024017B"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2469CDF9" w14:textId="77777777" w:rsidR="0024017B" w:rsidRDefault="00000000">
            <w:pPr>
              <w:jc w:val="center"/>
              <w:rPr>
                <w:rFonts w:eastAsiaTheme="minorEastAsia"/>
                <w:sz w:val="24"/>
              </w:rPr>
            </w:pPr>
            <w:r>
              <w:rPr>
                <w:rFonts w:eastAsiaTheme="minorEastAsia"/>
                <w:sz w:val="24"/>
              </w:rPr>
              <w:t>代理费</w:t>
            </w:r>
          </w:p>
        </w:tc>
        <w:tc>
          <w:tcPr>
            <w:tcW w:w="7253" w:type="dxa"/>
            <w:vAlign w:val="center"/>
          </w:tcPr>
          <w:p w14:paraId="0A0FA001" w14:textId="77777777" w:rsidR="0024017B" w:rsidRDefault="00000000">
            <w:pPr>
              <w:jc w:val="left"/>
              <w:rPr>
                <w:rFonts w:eastAsiaTheme="minorEastAsia"/>
                <w:sz w:val="24"/>
              </w:rPr>
            </w:pPr>
            <w:r>
              <w:rPr>
                <w:rFonts w:eastAsiaTheme="minorEastAsia"/>
                <w:sz w:val="24"/>
              </w:rPr>
              <w:t>收费对象：</w:t>
            </w:r>
          </w:p>
          <w:p w14:paraId="1479F1F9" w14:textId="77777777" w:rsidR="0024017B" w:rsidRDefault="00000000">
            <w:pPr>
              <w:jc w:val="left"/>
              <w:rPr>
                <w:rFonts w:eastAsiaTheme="minorEastAsia"/>
                <w:sz w:val="24"/>
              </w:rPr>
            </w:pPr>
            <w:r>
              <w:rPr>
                <w:rFonts w:eastAsiaTheme="minorEastAsia"/>
              </w:rPr>
              <w:t>□</w:t>
            </w:r>
            <w:r>
              <w:rPr>
                <w:rFonts w:eastAsiaTheme="minorEastAsia"/>
                <w:sz w:val="24"/>
              </w:rPr>
              <w:t>采购人</w:t>
            </w:r>
          </w:p>
          <w:p w14:paraId="2544AC5C" w14:textId="2351339F" w:rsidR="0024017B" w:rsidRDefault="00000000">
            <w:pPr>
              <w:jc w:val="left"/>
              <w:rPr>
                <w:rFonts w:eastAsiaTheme="minorEastAsia"/>
                <w:sz w:val="24"/>
              </w:rPr>
            </w:pPr>
            <w:r w:rsidRPr="00EA3F9A">
              <w:rPr>
                <w:rFonts w:eastAsiaTheme="minorEastAsia"/>
              </w:rPr>
              <w:t>■</w:t>
            </w:r>
            <w:r>
              <w:rPr>
                <w:rFonts w:eastAsiaTheme="minorEastAsia"/>
                <w:sz w:val="24"/>
              </w:rPr>
              <w:t>成交供应商</w:t>
            </w:r>
          </w:p>
          <w:p w14:paraId="56950329" w14:textId="19E620AC" w:rsidR="0024017B" w:rsidRDefault="00000000">
            <w:pPr>
              <w:jc w:val="left"/>
              <w:rPr>
                <w:rFonts w:eastAsiaTheme="minorEastAsia"/>
                <w:sz w:val="24"/>
                <w:u w:val="single"/>
              </w:rPr>
            </w:pPr>
            <w:r>
              <w:rPr>
                <w:rFonts w:eastAsiaTheme="minorEastAsia"/>
                <w:sz w:val="24"/>
              </w:rPr>
              <w:t>收费标准：</w:t>
            </w:r>
            <w:r w:rsidR="00795E41" w:rsidRPr="0037301C">
              <w:rPr>
                <w:rFonts w:eastAsiaTheme="minorEastAsia"/>
                <w:sz w:val="24"/>
              </w:rPr>
              <w:t>费标准：收费标准：参考国家发展计划委员会颁发的《招</w:t>
            </w:r>
            <w:r w:rsidR="00795E41" w:rsidRPr="0037301C">
              <w:rPr>
                <w:rFonts w:eastAsiaTheme="minorEastAsia"/>
                <w:sz w:val="24"/>
              </w:rPr>
              <w:t xml:space="preserve"> </w:t>
            </w:r>
            <w:r w:rsidR="00795E41" w:rsidRPr="0037301C">
              <w:rPr>
                <w:rFonts w:eastAsiaTheme="minorEastAsia"/>
                <w:sz w:val="24"/>
              </w:rPr>
              <w:t>标代理服务收费管理暂行办法》（计价格〔</w:t>
            </w:r>
            <w:r w:rsidR="00795E41" w:rsidRPr="0037301C">
              <w:rPr>
                <w:rFonts w:eastAsiaTheme="minorEastAsia"/>
                <w:sz w:val="24"/>
              </w:rPr>
              <w:t>2002</w:t>
            </w:r>
            <w:r w:rsidR="00795E41" w:rsidRPr="0037301C">
              <w:rPr>
                <w:rFonts w:eastAsiaTheme="minorEastAsia"/>
                <w:sz w:val="24"/>
              </w:rPr>
              <w:t>〕</w:t>
            </w:r>
            <w:r w:rsidR="00795E41" w:rsidRPr="0037301C">
              <w:rPr>
                <w:rFonts w:eastAsiaTheme="minorEastAsia"/>
                <w:sz w:val="24"/>
              </w:rPr>
              <w:t>1980</w:t>
            </w:r>
            <w:r w:rsidR="00795E41" w:rsidRPr="0037301C">
              <w:rPr>
                <w:rFonts w:eastAsiaTheme="minorEastAsia"/>
                <w:sz w:val="24"/>
              </w:rPr>
              <w:t>号）</w:t>
            </w:r>
            <w:r w:rsidR="00795E41" w:rsidRPr="0037301C">
              <w:rPr>
                <w:rFonts w:eastAsiaTheme="minorEastAsia"/>
                <w:sz w:val="24"/>
              </w:rPr>
              <w:t xml:space="preserve"> </w:t>
            </w:r>
            <w:r w:rsidR="00795E41" w:rsidRPr="0037301C">
              <w:rPr>
                <w:rFonts w:eastAsiaTheme="minorEastAsia"/>
                <w:sz w:val="24"/>
              </w:rPr>
              <w:t>的规定及《国家发展改革委办公厅关于招标代理服务收费有</w:t>
            </w:r>
            <w:r w:rsidR="00795E41" w:rsidRPr="0037301C">
              <w:rPr>
                <w:rFonts w:eastAsiaTheme="minorEastAsia"/>
                <w:sz w:val="24"/>
              </w:rPr>
              <w:t xml:space="preserve"> </w:t>
            </w:r>
            <w:r w:rsidR="00795E41" w:rsidRPr="0037301C">
              <w:rPr>
                <w:rFonts w:eastAsiaTheme="minorEastAsia"/>
                <w:sz w:val="24"/>
              </w:rPr>
              <w:t>关问题的通知》（发改办价格</w:t>
            </w:r>
            <w:r w:rsidR="00795E41" w:rsidRPr="0037301C">
              <w:rPr>
                <w:rFonts w:eastAsiaTheme="minorEastAsia"/>
                <w:sz w:val="24"/>
              </w:rPr>
              <w:t xml:space="preserve">[2003]857 </w:t>
            </w:r>
            <w:r w:rsidR="00795E41" w:rsidRPr="0037301C">
              <w:rPr>
                <w:rFonts w:eastAsiaTheme="minorEastAsia"/>
                <w:sz w:val="24"/>
              </w:rPr>
              <w:t>号）规定的收费标</w:t>
            </w:r>
            <w:r w:rsidR="00795E41" w:rsidRPr="0037301C">
              <w:rPr>
                <w:rFonts w:eastAsiaTheme="minorEastAsia"/>
                <w:sz w:val="24"/>
              </w:rPr>
              <w:t xml:space="preserve"> </w:t>
            </w:r>
            <w:r w:rsidR="00795E41" w:rsidRPr="0037301C">
              <w:rPr>
                <w:rFonts w:eastAsiaTheme="minorEastAsia"/>
                <w:sz w:val="24"/>
              </w:rPr>
              <w:t>准和计费方式执行</w:t>
            </w:r>
            <w:r w:rsidR="00795E41">
              <w:rPr>
                <w:rFonts w:eastAsiaTheme="minorEastAsia"/>
                <w:sz w:val="24"/>
              </w:rPr>
              <w:t>；</w:t>
            </w:r>
          </w:p>
          <w:p w14:paraId="2DA72F83" w14:textId="2FE63616" w:rsidR="0024017B" w:rsidRDefault="00000000">
            <w:pPr>
              <w:jc w:val="left"/>
              <w:rPr>
                <w:rFonts w:eastAsiaTheme="minorEastAsia"/>
                <w:sz w:val="24"/>
              </w:rPr>
            </w:pPr>
            <w:r>
              <w:rPr>
                <w:rFonts w:eastAsiaTheme="minorEastAsia"/>
                <w:sz w:val="24"/>
              </w:rPr>
              <w:t>缴纳时间：</w:t>
            </w:r>
            <w:r w:rsidR="00795E41" w:rsidRPr="0037301C">
              <w:rPr>
                <w:rFonts w:eastAsiaTheme="minorEastAsia"/>
                <w:sz w:val="24"/>
              </w:rPr>
              <w:t>领取</w:t>
            </w:r>
            <w:r w:rsidR="00795E41">
              <w:rPr>
                <w:rFonts w:eastAsiaTheme="minorEastAsia" w:hint="eastAsia"/>
                <w:sz w:val="24"/>
              </w:rPr>
              <w:t>成交</w:t>
            </w:r>
            <w:r w:rsidR="00795E41" w:rsidRPr="0037301C">
              <w:rPr>
                <w:rFonts w:eastAsiaTheme="minorEastAsia"/>
                <w:sz w:val="24"/>
              </w:rPr>
              <w:t>通知书时一次性付清</w:t>
            </w:r>
            <w:r w:rsidR="00795E41">
              <w:rPr>
                <w:rFonts w:eastAsiaTheme="minorEastAsia"/>
                <w:sz w:val="24"/>
              </w:rPr>
              <w:t>。</w:t>
            </w:r>
          </w:p>
        </w:tc>
      </w:tr>
    </w:tbl>
    <w:p w14:paraId="1AF2B3E0" w14:textId="77777777" w:rsidR="0024017B" w:rsidRDefault="0024017B">
      <w:pPr>
        <w:tabs>
          <w:tab w:val="left" w:pos="5580"/>
        </w:tabs>
        <w:adjustRightInd w:val="0"/>
        <w:spacing w:line="360" w:lineRule="auto"/>
        <w:jc w:val="distribute"/>
        <w:rPr>
          <w:rFonts w:eastAsiaTheme="minorEastAsia"/>
          <w:sz w:val="24"/>
        </w:rPr>
        <w:sectPr w:rsidR="0024017B">
          <w:footerReference w:type="default" r:id="rId14"/>
          <w:footerReference w:type="first" r:id="rId15"/>
          <w:pgSz w:w="11907" w:h="16840"/>
          <w:pgMar w:top="1418" w:right="1134" w:bottom="1418" w:left="1701" w:header="851" w:footer="851" w:gutter="0"/>
          <w:pgNumType w:start="1"/>
          <w:cols w:space="720"/>
          <w:titlePg/>
          <w:docGrid w:linePitch="462"/>
        </w:sectPr>
      </w:pPr>
    </w:p>
    <w:p w14:paraId="6BEB4E06" w14:textId="77777777" w:rsidR="0024017B" w:rsidRDefault="0000000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3D1D2F1F" w14:textId="77777777" w:rsidR="0024017B"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81" w:name="_Toc127151518"/>
      <w:bookmarkStart w:id="82" w:name="_Toc520356143"/>
      <w:r>
        <w:rPr>
          <w:rFonts w:ascii="Times New Roman" w:eastAsiaTheme="minorEastAsia" w:hAnsi="Times New Roman"/>
          <w:sz w:val="28"/>
        </w:rPr>
        <w:tab/>
      </w:r>
      <w:bookmarkStart w:id="83" w:name="_Toc305158860"/>
      <w:bookmarkStart w:id="84" w:name="_Toc305158786"/>
      <w:bookmarkStart w:id="85" w:name="_Toc151193760"/>
      <w:bookmarkStart w:id="86" w:name="_Toc226965791"/>
      <w:bookmarkStart w:id="87" w:name="_Toc150509269"/>
      <w:bookmarkStart w:id="88" w:name="_Toc151193688"/>
      <w:bookmarkStart w:id="89" w:name="_Toc142311020"/>
      <w:bookmarkStart w:id="90" w:name="_Toc195842883"/>
      <w:bookmarkStart w:id="91" w:name="_Toc226337214"/>
      <w:bookmarkStart w:id="92" w:name="_Toc265228356"/>
      <w:bookmarkStart w:id="93" w:name="_Toc226965708"/>
      <w:bookmarkStart w:id="94" w:name="_Toc150774723"/>
      <w:bookmarkStart w:id="95" w:name="_Toc151190145"/>
      <w:bookmarkStart w:id="96" w:name="_Toc151193832"/>
      <w:bookmarkStart w:id="97" w:name="_Toc150480756"/>
      <w:bookmarkStart w:id="98" w:name="_Toc226309762"/>
      <w:bookmarkStart w:id="99" w:name="_Toc150774618"/>
      <w:bookmarkStart w:id="100" w:name="_Toc151193906"/>
      <w:bookmarkStart w:id="101" w:name="_Toc151193616"/>
      <w:bookmarkStart w:id="102" w:name="_Toc26496920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Times New Roman" w:eastAsiaTheme="minorEastAsia" w:hAnsi="Times New Roman"/>
          <w:sz w:val="28"/>
        </w:rPr>
        <w:tab/>
      </w:r>
    </w:p>
    <w:p w14:paraId="23A58451" w14:textId="77777777" w:rsidR="0024017B"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103" w:name="_Toc305158787"/>
      <w:bookmarkStart w:id="104" w:name="_Toc305158861"/>
      <w:bookmarkStart w:id="105" w:name="_Toc264969209"/>
      <w:bookmarkStart w:id="106" w:name="_Toc265228357"/>
      <w:r>
        <w:rPr>
          <w:rFonts w:eastAsiaTheme="minorEastAsia"/>
          <w:sz w:val="24"/>
        </w:rPr>
        <w:t>采购人、采购代理机构、供应商</w:t>
      </w:r>
      <w:bookmarkEnd w:id="103"/>
      <w:bookmarkEnd w:id="104"/>
      <w:bookmarkEnd w:id="105"/>
      <w:bookmarkEnd w:id="106"/>
      <w:r>
        <w:rPr>
          <w:rFonts w:eastAsiaTheme="minorEastAsia"/>
          <w:sz w:val="24"/>
        </w:rPr>
        <w:t>、联合体</w:t>
      </w:r>
    </w:p>
    <w:p w14:paraId="1FD1D8EA" w14:textId="77777777" w:rsidR="0024017B"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07B5968" w14:textId="77777777" w:rsidR="0024017B"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2721C0CD" w14:textId="77777777" w:rsidR="0024017B"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54EE4007" w14:textId="77777777" w:rsidR="0024017B"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107" w:name="_Toc226965793"/>
      <w:bookmarkStart w:id="108" w:name="_Toc164608634"/>
      <w:bookmarkStart w:id="109" w:name="_Toc151190147"/>
      <w:bookmarkStart w:id="110" w:name="_Toc164229215"/>
      <w:bookmarkStart w:id="111" w:name="_Toc151193618"/>
      <w:bookmarkStart w:id="112" w:name="_Toc127151721"/>
      <w:bookmarkStart w:id="113" w:name="_Toc265228358"/>
      <w:bookmarkStart w:id="114" w:name="_Toc226965710"/>
      <w:bookmarkStart w:id="115" w:name="_Toc164608789"/>
      <w:bookmarkStart w:id="116" w:name="_Toc264969210"/>
      <w:bookmarkStart w:id="117" w:name="_Toc151193690"/>
      <w:bookmarkStart w:id="118" w:name="_Toc150774725"/>
      <w:bookmarkStart w:id="119" w:name="_Toc305158862"/>
      <w:bookmarkStart w:id="120" w:name="_Toc164229361"/>
      <w:bookmarkStart w:id="121" w:name="_Toc150480758"/>
      <w:bookmarkStart w:id="122" w:name="_Toc151193908"/>
      <w:bookmarkStart w:id="123" w:name="_Toc195842885"/>
      <w:bookmarkStart w:id="124" w:name="_Toc226337216"/>
      <w:bookmarkStart w:id="125" w:name="_Toc150774620"/>
      <w:bookmarkStart w:id="126" w:name="_Toc150509271"/>
      <w:bookmarkStart w:id="127" w:name="_Toc151193834"/>
      <w:bookmarkStart w:id="128" w:name="_Toc142311022"/>
      <w:bookmarkStart w:id="129" w:name="_Toc127151520"/>
      <w:bookmarkStart w:id="130" w:name="_Toc151193762"/>
      <w:bookmarkStart w:id="131" w:name="_Toc127161434"/>
      <w:bookmarkStart w:id="132" w:name="_Toc226309764"/>
      <w:bookmarkStart w:id="133" w:name="_Toc305158788"/>
      <w:bookmarkStart w:id="134" w:name="_Toc149720813"/>
      <w:bookmarkStart w:id="135" w:name="_Toc164351614"/>
      <w:r>
        <w:rPr>
          <w:rFonts w:eastAsiaTheme="minorEastAsia"/>
          <w:sz w:val="24"/>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eastAsiaTheme="minorEastAsia"/>
          <w:sz w:val="24"/>
        </w:rPr>
        <w:t>、项目属性、科研仪器设备采购</w:t>
      </w:r>
    </w:p>
    <w:p w14:paraId="531B384A"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564B505D"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2256E5B1"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AB66BF9"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435923E5"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6" w:name="_Toc226965795"/>
      <w:bookmarkStart w:id="137" w:name="_Toc150480760"/>
      <w:bookmarkStart w:id="138" w:name="_Toc127151522"/>
      <w:bookmarkStart w:id="139" w:name="_Toc151193764"/>
      <w:bookmarkStart w:id="140" w:name="_Toc265228360"/>
      <w:bookmarkStart w:id="141" w:name="_Toc520356146"/>
      <w:bookmarkStart w:id="142" w:name="_Toc305158790"/>
      <w:bookmarkStart w:id="143" w:name="_Toc151193620"/>
      <w:bookmarkStart w:id="144" w:name="_Toc150774622"/>
      <w:bookmarkStart w:id="145" w:name="_Toc150774727"/>
      <w:bookmarkStart w:id="146" w:name="_Toc151190149"/>
      <w:bookmarkStart w:id="147" w:name="_Toc142311024"/>
      <w:bookmarkStart w:id="148" w:name="_Toc226965712"/>
      <w:bookmarkStart w:id="149" w:name="_Toc226337218"/>
      <w:bookmarkStart w:id="150" w:name="_Toc151193836"/>
      <w:bookmarkStart w:id="151" w:name="_Toc151193910"/>
      <w:bookmarkStart w:id="152" w:name="_Toc195842887"/>
      <w:bookmarkStart w:id="153" w:name="_Toc264969212"/>
      <w:bookmarkStart w:id="154" w:name="_Toc151193692"/>
      <w:bookmarkStart w:id="155" w:name="_Toc305158864"/>
      <w:bookmarkStart w:id="156" w:name="_Toc226309766"/>
      <w:bookmarkStart w:id="157" w:name="_Toc150509273"/>
    </w:p>
    <w:p w14:paraId="4DC2EC85"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49F88C79" w14:textId="77777777" w:rsidR="0024017B"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F31D5D9"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15E5C226" w14:textId="77777777" w:rsidR="0024017B" w:rsidRDefault="00000000">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w:t>
      </w:r>
      <w:r>
        <w:rPr>
          <w:b/>
          <w:kern w:val="0"/>
          <w:sz w:val="24"/>
        </w:rPr>
        <w:lastRenderedPageBreak/>
        <w:t>府采购法</w:t>
      </w:r>
      <w:r>
        <w:rPr>
          <w:kern w:val="0"/>
          <w:sz w:val="24"/>
        </w:rPr>
        <w:t>》第十条规定情形的除外。</w:t>
      </w:r>
    </w:p>
    <w:p w14:paraId="2A55D6E4" w14:textId="77777777" w:rsidR="0024017B" w:rsidRDefault="00000000">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3A21AD50" w14:textId="77777777" w:rsidR="0024017B" w:rsidRDefault="0000000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3902B0A7" w14:textId="77777777" w:rsidR="0024017B" w:rsidRDefault="00000000">
      <w:pPr>
        <w:numPr>
          <w:ilvl w:val="1"/>
          <w:numId w:val="8"/>
        </w:numPr>
        <w:tabs>
          <w:tab w:val="left" w:pos="1080"/>
        </w:tabs>
        <w:snapToGrid w:val="0"/>
        <w:spacing w:line="360" w:lineRule="auto"/>
        <w:rPr>
          <w:sz w:val="24"/>
        </w:rPr>
      </w:pPr>
      <w:r>
        <w:rPr>
          <w:rFonts w:hint="eastAsia"/>
          <w:sz w:val="24"/>
        </w:rPr>
        <w:t>本国产品</w:t>
      </w:r>
    </w:p>
    <w:p w14:paraId="373FC14C" w14:textId="77777777" w:rsidR="0024017B" w:rsidRDefault="00000000">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23E75727"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7D074523" w14:textId="77777777" w:rsidR="0024017B" w:rsidRDefault="00000000">
      <w:pPr>
        <w:numPr>
          <w:ilvl w:val="2"/>
          <w:numId w:val="8"/>
        </w:numPr>
        <w:snapToGrid w:val="0"/>
        <w:spacing w:line="360" w:lineRule="auto"/>
        <w:rPr>
          <w:rFonts w:eastAsiaTheme="minorEastAsia"/>
          <w:sz w:val="24"/>
        </w:rPr>
      </w:pPr>
      <w:r>
        <w:rPr>
          <w:rFonts w:eastAsiaTheme="minorEastAsia"/>
          <w:sz w:val="24"/>
        </w:rPr>
        <w:t>中小企业定义：</w:t>
      </w:r>
    </w:p>
    <w:p w14:paraId="1AF444FB" w14:textId="77777777" w:rsidR="0024017B" w:rsidRDefault="0024017B">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8070F00" w14:textId="77777777" w:rsidR="0024017B" w:rsidRDefault="0024017B">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1D74738" w14:textId="77777777" w:rsidR="0024017B" w:rsidRDefault="0024017B">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AD40F7A" w14:textId="77777777" w:rsidR="0024017B" w:rsidRDefault="0024017B">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46296E2" w14:textId="77777777" w:rsidR="0024017B" w:rsidRDefault="0024017B">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5433497" w14:textId="77777777" w:rsidR="0024017B" w:rsidRDefault="0024017B">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E45728D" w14:textId="77777777" w:rsidR="0024017B" w:rsidRDefault="0024017B">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9486211" w14:textId="77777777" w:rsidR="0024017B" w:rsidRDefault="0024017B">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8E6EDA9" w14:textId="77777777" w:rsidR="0024017B" w:rsidRDefault="00000000">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3E382ACF" w14:textId="77777777" w:rsidR="0024017B"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0BCF2CCE" w14:textId="77777777" w:rsidR="0024017B"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lastRenderedPageBreak/>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25F69A01" w14:textId="77777777" w:rsidR="0024017B"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007ED090" w14:textId="77777777" w:rsidR="0024017B"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1C13E0A2" w14:textId="77777777" w:rsidR="0024017B"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19D62CC" w14:textId="77777777" w:rsidR="0024017B"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4DE3F713" w14:textId="77777777" w:rsidR="0024017B" w:rsidRDefault="0000000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8A76A9" w14:textId="77777777" w:rsidR="0024017B" w:rsidRDefault="0000000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03F6F44F" w14:textId="77777777" w:rsidR="0024017B" w:rsidRDefault="0024017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407360B" w14:textId="77777777" w:rsidR="0024017B" w:rsidRDefault="0024017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3B11871" w14:textId="77777777" w:rsidR="0024017B"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0C0375BB" w14:textId="77777777" w:rsidR="0024017B"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7BC82FC4" w14:textId="77777777" w:rsidR="0024017B"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lastRenderedPageBreak/>
        <w:t>为安置的每位残疾人按月足额缴纳了基本养老保险、基本医疗保险、失业保险、工伤保险和生育保险等社会保险费；</w:t>
      </w:r>
    </w:p>
    <w:p w14:paraId="49DD722E" w14:textId="77777777" w:rsidR="0024017B"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4F7231D7" w14:textId="77777777" w:rsidR="0024017B"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AEEEADB" w14:textId="77777777" w:rsidR="0024017B"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6AB4C705" w14:textId="77777777" w:rsidR="0024017B" w:rsidRDefault="0000000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34440793" w14:textId="77777777" w:rsidR="0024017B" w:rsidRDefault="0000000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30E35670" w14:textId="77777777" w:rsidR="0024017B" w:rsidRDefault="0000000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1C77DDD5"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3D85F15F" w14:textId="77777777" w:rsidR="0024017B" w:rsidRDefault="0000000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6899DCE" w14:textId="77777777" w:rsidR="0024017B" w:rsidRDefault="0000000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lastRenderedPageBreak/>
        <w:t>〔</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7877CEEF" w14:textId="77777777" w:rsidR="0024017B" w:rsidRDefault="0000000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274AA4A1" w14:textId="77777777" w:rsidR="0024017B" w:rsidRDefault="00000000">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759A8D6D"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45307FBD" w14:textId="77777777" w:rsidR="0024017B" w:rsidRDefault="0000000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70A15A49"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911A08C" w14:textId="77777777" w:rsidR="0024017B" w:rsidRDefault="00000000">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44908C8"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70E2A61D" w14:textId="77777777" w:rsidR="0024017B" w:rsidRDefault="0000000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w:t>
      </w:r>
      <w:r>
        <w:rPr>
          <w:rFonts w:eastAsiaTheme="minorEastAsia"/>
          <w:sz w:val="24"/>
        </w:rPr>
        <w:lastRenderedPageBreak/>
        <w:t>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420B8EFC" w14:textId="77777777" w:rsidR="0024017B" w:rsidRDefault="00000000">
      <w:pPr>
        <w:numPr>
          <w:ilvl w:val="1"/>
          <w:numId w:val="8"/>
        </w:numPr>
        <w:tabs>
          <w:tab w:val="left" w:pos="1080"/>
        </w:tabs>
        <w:snapToGrid w:val="0"/>
        <w:spacing w:line="360" w:lineRule="auto"/>
        <w:rPr>
          <w:sz w:val="24"/>
        </w:rPr>
      </w:pPr>
      <w:r>
        <w:rPr>
          <w:sz w:val="24"/>
        </w:rPr>
        <w:t>采购需求标准</w:t>
      </w:r>
    </w:p>
    <w:p w14:paraId="50793B7A" w14:textId="77777777" w:rsidR="0024017B" w:rsidRDefault="00000000">
      <w:pPr>
        <w:numPr>
          <w:ilvl w:val="2"/>
          <w:numId w:val="8"/>
        </w:numPr>
        <w:snapToGrid w:val="0"/>
        <w:spacing w:line="360" w:lineRule="auto"/>
        <w:rPr>
          <w:sz w:val="24"/>
        </w:rPr>
      </w:pPr>
      <w:r>
        <w:rPr>
          <w:sz w:val="24"/>
        </w:rPr>
        <w:t>商品包装、快递包装政府采购需求标准（试行）</w:t>
      </w:r>
    </w:p>
    <w:p w14:paraId="55EBA0AB" w14:textId="77777777" w:rsidR="0024017B"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4B7FA8CC" w14:textId="77777777" w:rsidR="0024017B"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7B7B6A6E" w14:textId="77777777" w:rsidR="0024017B" w:rsidRDefault="0000000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8" w:name="_Hlk168431650"/>
      <w:r>
        <w:rPr>
          <w:rFonts w:hint="eastAsia"/>
          <w:sz w:val="24"/>
        </w:rPr>
        <w:t>财政部门会同有关部门制定发布的</w:t>
      </w:r>
      <w:bookmarkEnd w:id="158"/>
      <w:r>
        <w:rPr>
          <w:rFonts w:hint="eastAsia"/>
          <w:sz w:val="24"/>
        </w:rPr>
        <w:t>其他政府采购需求标准，</w:t>
      </w:r>
      <w:r>
        <w:rPr>
          <w:sz w:val="24"/>
        </w:rPr>
        <w:t>本项目如涉及，则具体要求见第四章《采购需求》。</w:t>
      </w:r>
    </w:p>
    <w:p w14:paraId="48AEF360"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ABB75A0"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49C6D78" w14:textId="77777777" w:rsidR="0024017B" w:rsidRDefault="0024017B">
      <w:pPr>
        <w:tabs>
          <w:tab w:val="left" w:pos="1080"/>
        </w:tabs>
        <w:snapToGrid w:val="0"/>
        <w:spacing w:line="360" w:lineRule="auto"/>
        <w:ind w:left="1080"/>
        <w:rPr>
          <w:rFonts w:eastAsiaTheme="minorEastAsia"/>
          <w:sz w:val="28"/>
        </w:rPr>
      </w:pPr>
      <w:bookmarkStart w:id="159" w:name="_1.8_计量单位"/>
      <w:bookmarkEnd w:id="159"/>
    </w:p>
    <w:p w14:paraId="00204F44" w14:textId="77777777" w:rsidR="0024017B"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28D9FCB"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bookmarkStart w:id="160" w:name="_Toc305158791"/>
      <w:bookmarkStart w:id="161" w:name="_Toc164229218"/>
      <w:bookmarkStart w:id="162" w:name="_Toc151193911"/>
      <w:bookmarkStart w:id="163" w:name="_Toc265228361"/>
      <w:bookmarkStart w:id="164" w:name="_Toc127151523"/>
      <w:bookmarkStart w:id="165" w:name="_Toc150480761"/>
      <w:bookmarkStart w:id="166" w:name="_Toc195842888"/>
      <w:bookmarkStart w:id="167" w:name="_Toc150509274"/>
      <w:bookmarkStart w:id="168" w:name="_Toc226337219"/>
      <w:bookmarkStart w:id="169" w:name="_Toc150774623"/>
      <w:bookmarkStart w:id="170" w:name="_Toc127151724"/>
      <w:bookmarkStart w:id="171" w:name="_Toc226965713"/>
      <w:bookmarkStart w:id="172" w:name="_Toc226309767"/>
      <w:bookmarkStart w:id="173" w:name="_Toc520356147"/>
      <w:bookmarkStart w:id="174" w:name="_Toc142311025"/>
      <w:bookmarkStart w:id="175" w:name="_Toc164608637"/>
      <w:bookmarkStart w:id="176" w:name="_Toc150774728"/>
      <w:bookmarkStart w:id="177" w:name="_Toc149720816"/>
      <w:bookmarkStart w:id="178" w:name="_Toc151193621"/>
      <w:bookmarkStart w:id="179" w:name="_Toc164229364"/>
      <w:bookmarkStart w:id="180" w:name="_Toc151190150"/>
      <w:bookmarkStart w:id="181" w:name="_Toc164351617"/>
      <w:bookmarkStart w:id="182" w:name="_Toc305158865"/>
      <w:bookmarkStart w:id="183" w:name="_Toc127161437"/>
      <w:bookmarkStart w:id="184" w:name="_Toc264969213"/>
      <w:bookmarkStart w:id="185" w:name="_Toc226965796"/>
      <w:bookmarkStart w:id="186" w:name="_Toc164608792"/>
      <w:bookmarkStart w:id="187" w:name="_Toc151193765"/>
      <w:bookmarkStart w:id="188" w:name="_Toc151193837"/>
      <w:bookmarkStart w:id="189" w:name="_Toc151193693"/>
      <w:r>
        <w:rPr>
          <w:rFonts w:eastAsiaTheme="minorEastAsia"/>
          <w:sz w:val="24"/>
        </w:rPr>
        <w:t>竞争性磋商文件构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eastAsiaTheme="minorEastAsia"/>
          <w:sz w:val="24"/>
        </w:rPr>
        <w:t>成</w:t>
      </w:r>
    </w:p>
    <w:p w14:paraId="3E382283"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0A90D5E2" w14:textId="77777777" w:rsidR="0024017B"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7169EDDB" w14:textId="77777777" w:rsidR="0024017B"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7D6D197" w14:textId="77777777" w:rsidR="0024017B"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733380A" w14:textId="77777777" w:rsidR="0024017B"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62F9BB96" w14:textId="77777777" w:rsidR="0024017B"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lastRenderedPageBreak/>
        <w:t>合同草案条款</w:t>
      </w:r>
    </w:p>
    <w:p w14:paraId="219E4F2C" w14:textId="77777777" w:rsidR="0024017B"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5150111E"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07AD8657" w14:textId="77777777" w:rsidR="0024017B"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2707744D" w14:textId="77777777" w:rsidR="0024017B"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4056664" w14:textId="77777777" w:rsidR="0024017B"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3E3601EA" w14:textId="77777777" w:rsidR="0024017B"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38F443F4" w14:textId="77777777" w:rsidR="0024017B" w:rsidRDefault="0024017B">
      <w:pPr>
        <w:tabs>
          <w:tab w:val="left" w:pos="1080"/>
          <w:tab w:val="left" w:pos="1561"/>
        </w:tabs>
        <w:snapToGrid w:val="0"/>
        <w:spacing w:line="360" w:lineRule="auto"/>
        <w:ind w:left="1080"/>
        <w:rPr>
          <w:rFonts w:eastAsiaTheme="minorEastAsia"/>
          <w:sz w:val="28"/>
        </w:rPr>
      </w:pPr>
      <w:bookmarkStart w:id="190" w:name="_Toc516367020"/>
      <w:bookmarkStart w:id="191" w:name="_Toc151193624"/>
      <w:bookmarkStart w:id="192" w:name="_Toc226965716"/>
      <w:bookmarkStart w:id="193" w:name="_Toc151190153"/>
      <w:bookmarkStart w:id="194" w:name="_Toc226337222"/>
      <w:bookmarkStart w:id="195" w:name="_Toc150774626"/>
      <w:bookmarkStart w:id="196" w:name="_Toc151193696"/>
      <w:bookmarkStart w:id="197" w:name="_Toc151193914"/>
      <w:bookmarkStart w:id="198" w:name="_Toc226309770"/>
      <w:bookmarkStart w:id="199" w:name="_Toc150480764"/>
      <w:bookmarkStart w:id="200" w:name="_Toc150509277"/>
      <w:bookmarkStart w:id="201" w:name="_Toc195842891"/>
      <w:bookmarkStart w:id="202" w:name="_Toc520356150"/>
      <w:bookmarkStart w:id="203" w:name="_Toc127151526"/>
      <w:bookmarkStart w:id="204" w:name="_Toc226965799"/>
      <w:bookmarkStart w:id="205" w:name="_Toc151193840"/>
      <w:bookmarkStart w:id="206" w:name="_Toc265228364"/>
      <w:bookmarkStart w:id="207" w:name="_Toc150774731"/>
      <w:bookmarkStart w:id="208" w:name="_Toc142311028"/>
      <w:bookmarkStart w:id="209" w:name="_Toc305158868"/>
      <w:bookmarkStart w:id="210" w:name="_Toc305158794"/>
      <w:bookmarkStart w:id="211" w:name="_Toc264969216"/>
      <w:bookmarkStart w:id="212" w:name="_Toc151193768"/>
    </w:p>
    <w:p w14:paraId="0DDFA83B" w14:textId="77777777" w:rsidR="0024017B"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90"/>
      <w:r>
        <w:rPr>
          <w:rFonts w:ascii="Times New Roman" w:eastAsiaTheme="minorEastAsia" w:hAnsi="Times New Roman"/>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5845A8F0"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bookmarkStart w:id="213" w:name="_Toc164229368"/>
      <w:bookmarkStart w:id="214" w:name="_Toc150774627"/>
      <w:bookmarkStart w:id="215" w:name="_Toc265228365"/>
      <w:bookmarkStart w:id="216" w:name="_Toc195842892"/>
      <w:bookmarkStart w:id="217" w:name="_Toc151190154"/>
      <w:bookmarkStart w:id="218" w:name="_Toc151193841"/>
      <w:bookmarkStart w:id="219" w:name="_Toc151193697"/>
      <w:bookmarkStart w:id="220" w:name="_Toc151193769"/>
      <w:bookmarkStart w:id="221" w:name="_Toc520356151"/>
      <w:bookmarkStart w:id="222" w:name="_Toc151193625"/>
      <w:bookmarkStart w:id="223" w:name="_Toc150480765"/>
      <w:bookmarkStart w:id="224" w:name="_Toc164229222"/>
      <w:bookmarkStart w:id="225" w:name="_Toc142311029"/>
      <w:bookmarkStart w:id="226" w:name="_Toc164351621"/>
      <w:bookmarkStart w:id="227" w:name="_Toc151193915"/>
      <w:bookmarkStart w:id="228" w:name="_Toc149720820"/>
      <w:bookmarkStart w:id="229" w:name="_Toc305158869"/>
      <w:bookmarkStart w:id="230" w:name="_Toc226337223"/>
      <w:bookmarkStart w:id="231" w:name="_Toc226309771"/>
      <w:bookmarkStart w:id="232" w:name="_Toc305158795"/>
      <w:bookmarkStart w:id="233" w:name="_Toc226965717"/>
      <w:bookmarkStart w:id="234" w:name="_Toc226965800"/>
      <w:bookmarkStart w:id="235" w:name="_Toc150509278"/>
      <w:bookmarkStart w:id="236" w:name="_Toc516367021"/>
      <w:bookmarkStart w:id="237" w:name="_Toc127151527"/>
      <w:bookmarkStart w:id="238" w:name="_Toc264969217"/>
      <w:bookmarkStart w:id="239" w:name="_Toc127161441"/>
      <w:bookmarkStart w:id="240" w:name="_Toc164608641"/>
      <w:bookmarkStart w:id="241" w:name="_Toc127151728"/>
      <w:bookmarkStart w:id="242" w:name="_Toc150774732"/>
      <w:bookmarkStart w:id="243" w:name="_Toc164608796"/>
      <w:r>
        <w:rPr>
          <w:rFonts w:eastAsiaTheme="minorEastAsia"/>
          <w:sz w:val="24"/>
        </w:rPr>
        <w:t>响应范围、竞争性磋商文件中计量单位的使用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eastAsiaTheme="minorEastAsia"/>
          <w:sz w:val="24"/>
        </w:rPr>
        <w:t>及磋商语言</w:t>
      </w:r>
    </w:p>
    <w:p w14:paraId="036EE04C"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4F9F86AB"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35FE3DC4"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5945467"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bookmarkStart w:id="244" w:name="_Toc516367022"/>
      <w:bookmarkStart w:id="245" w:name="_Ref467306195"/>
      <w:bookmarkStart w:id="246" w:name="_Ref467306676"/>
      <w:bookmarkStart w:id="247" w:name="_Toc226965801"/>
      <w:bookmarkStart w:id="248" w:name="_Toc149720821"/>
      <w:bookmarkStart w:id="249" w:name="_Toc151193626"/>
      <w:bookmarkStart w:id="250" w:name="_Toc142311030"/>
      <w:bookmarkStart w:id="251" w:name="_Toc264969218"/>
      <w:bookmarkStart w:id="252" w:name="_Toc151193842"/>
      <w:bookmarkStart w:id="253" w:name="_Toc164608642"/>
      <w:bookmarkStart w:id="254" w:name="_Toc520356152"/>
      <w:bookmarkStart w:id="255" w:name="_Toc151193770"/>
      <w:bookmarkStart w:id="256" w:name="_Toc151193698"/>
      <w:bookmarkStart w:id="257" w:name="_Toc226965718"/>
      <w:bookmarkStart w:id="258" w:name="_Toc164351622"/>
      <w:bookmarkStart w:id="259" w:name="_Toc164229369"/>
      <w:bookmarkStart w:id="260" w:name="_Toc265228366"/>
      <w:bookmarkStart w:id="261" w:name="_Toc226337224"/>
      <w:bookmarkStart w:id="262" w:name="_Toc164229223"/>
      <w:bookmarkStart w:id="263" w:name="_Toc226309772"/>
      <w:bookmarkStart w:id="264" w:name="_Toc305158870"/>
      <w:bookmarkStart w:id="265" w:name="_Toc195842893"/>
      <w:bookmarkStart w:id="266" w:name="_Toc151190155"/>
      <w:bookmarkStart w:id="267" w:name="_Toc305158796"/>
      <w:bookmarkStart w:id="268" w:name="_Toc150480766"/>
      <w:bookmarkStart w:id="269" w:name="_Toc150509279"/>
      <w:bookmarkStart w:id="270" w:name="_Toc127161442"/>
      <w:bookmarkStart w:id="271" w:name="_Toc150774628"/>
      <w:bookmarkStart w:id="272" w:name="_Toc150774733"/>
      <w:bookmarkStart w:id="273" w:name="_Toc164608797"/>
      <w:bookmarkStart w:id="274" w:name="_Toc127151528"/>
      <w:bookmarkStart w:id="275" w:name="_Toc127151729"/>
      <w:bookmarkStart w:id="276" w:name="_Toc151193916"/>
      <w:r>
        <w:rPr>
          <w:rFonts w:eastAsiaTheme="minorEastAsia"/>
          <w:sz w:val="24"/>
        </w:rPr>
        <w:t>响应文件</w:t>
      </w:r>
      <w:bookmarkEnd w:id="244"/>
      <w:bookmarkEnd w:id="245"/>
      <w:bookmarkEnd w:id="246"/>
      <w:r>
        <w:rPr>
          <w:rFonts w:eastAsiaTheme="minorEastAsia"/>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676E934"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7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2ADD5E69"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097BB8EA"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A71A985"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5813C38"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7"/>
    </w:p>
    <w:p w14:paraId="69EFEF35"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bookmarkStart w:id="278" w:name="_Toc127161444"/>
      <w:bookmarkStart w:id="279" w:name="_Toc164351624"/>
      <w:bookmarkStart w:id="280" w:name="_Toc149720823"/>
      <w:bookmarkStart w:id="281" w:name="_Toc164229225"/>
      <w:bookmarkStart w:id="282" w:name="_Toc150774630"/>
      <w:bookmarkStart w:id="283" w:name="_Toc127151530"/>
      <w:bookmarkStart w:id="284" w:name="_Toc151190157"/>
      <w:bookmarkStart w:id="285" w:name="_Toc150509281"/>
      <w:bookmarkStart w:id="286" w:name="_Toc520356155"/>
      <w:bookmarkStart w:id="287" w:name="_Toc151193918"/>
      <w:bookmarkStart w:id="288" w:name="_Toc164608799"/>
      <w:bookmarkStart w:id="289" w:name="_Toc151193772"/>
      <w:bookmarkStart w:id="290" w:name="_Toc164229371"/>
      <w:bookmarkStart w:id="291" w:name="_Toc151193628"/>
      <w:bookmarkStart w:id="292" w:name="_Toc150480768"/>
      <w:bookmarkStart w:id="293" w:name="_Toc164608644"/>
      <w:bookmarkStart w:id="294" w:name="_Toc150774735"/>
      <w:bookmarkStart w:id="295" w:name="_Toc151193844"/>
      <w:bookmarkStart w:id="296" w:name="_Toc151193700"/>
      <w:bookmarkStart w:id="297" w:name="_Toc195842895"/>
      <w:bookmarkStart w:id="298" w:name="_Toc127151731"/>
      <w:bookmarkStart w:id="299" w:name="_Toc142311032"/>
      <w:r>
        <w:rPr>
          <w:rFonts w:eastAsiaTheme="minorEastAsia"/>
          <w:sz w:val="24"/>
        </w:rPr>
        <w:t>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34B8AD4E"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2BDD5624" w14:textId="77777777" w:rsidR="0024017B"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653E5D85" w14:textId="77777777" w:rsidR="0024017B"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w:t>
      </w:r>
      <w:r>
        <w:rPr>
          <w:rFonts w:eastAsiaTheme="minorEastAsia"/>
          <w:sz w:val="24"/>
        </w:rPr>
        <w:lastRenderedPageBreak/>
        <w:t>和运至最终目的地的运输费和保险费，安装调试、检验、技术服务、培训、质量保证、售后服务、税费等；</w:t>
      </w:r>
    </w:p>
    <w:p w14:paraId="2496AB3C" w14:textId="77777777" w:rsidR="0024017B"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4333D033"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35C6FF3B"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2E3A57F2"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0F4CACC5"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300" w:name="_Ref467306302"/>
      <w:r>
        <w:rPr>
          <w:rFonts w:eastAsiaTheme="minorEastAsia"/>
          <w:sz w:val="24"/>
        </w:rPr>
        <w:t>供应商应按《供应商须知资料表》中规定的金额及要求交纳磋商保证金</w:t>
      </w:r>
      <w:bookmarkEnd w:id="300"/>
      <w:r>
        <w:rPr>
          <w:rFonts w:eastAsiaTheme="minorEastAsia"/>
          <w:sz w:val="24"/>
        </w:rPr>
        <w:t>。</w:t>
      </w:r>
      <w:r>
        <w:rPr>
          <w:rFonts w:eastAsiaTheme="minorEastAsia" w:hint="eastAsia"/>
          <w:sz w:val="24"/>
        </w:rPr>
        <w:t>供应商自愿超额缴纳磋商保证金的，响应文件不做无效处理。</w:t>
      </w:r>
    </w:p>
    <w:p w14:paraId="0B8CAA7B"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E74EAE7"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0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6647EED" w14:textId="77777777" w:rsidR="0024017B" w:rsidRDefault="00000000">
      <w:pPr>
        <w:numPr>
          <w:ilvl w:val="1"/>
          <w:numId w:val="8"/>
        </w:numPr>
        <w:tabs>
          <w:tab w:val="left" w:pos="1080"/>
          <w:tab w:val="left" w:pos="2014"/>
        </w:tabs>
        <w:snapToGrid w:val="0"/>
        <w:spacing w:line="360" w:lineRule="auto"/>
        <w:ind w:left="1077" w:hanging="720"/>
        <w:rPr>
          <w:sz w:val="24"/>
        </w:rPr>
      </w:pPr>
      <w:bookmarkStart w:id="30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302"/>
    <w:p w14:paraId="68663039"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3354EAA7"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5BBACA61"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w:t>
      </w:r>
      <w:r>
        <w:rPr>
          <w:rFonts w:eastAsiaTheme="minorEastAsia"/>
          <w:sz w:val="24"/>
        </w:rPr>
        <w:lastRenderedPageBreak/>
        <w:t>担保函等形式递交的保证金，经供应商同意后采购人、采购代理机构可以不再退还，但因供应商自身原因导致无法及时退还的除外：</w:t>
      </w:r>
    </w:p>
    <w:p w14:paraId="27F2D08B" w14:textId="77777777" w:rsidR="0024017B" w:rsidRDefault="0000000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29372E27" w14:textId="77777777" w:rsidR="0024017B"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44F256D9" w14:textId="77777777" w:rsidR="0024017B"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1FFAA404"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6D72F77B" w14:textId="77777777" w:rsidR="0024017B" w:rsidRDefault="0000000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6E8D1534" w14:textId="77777777" w:rsidR="0024017B" w:rsidRDefault="0000000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35735EE8" w14:textId="77777777" w:rsidR="0024017B" w:rsidRDefault="0000000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260CBD3B" w14:textId="77777777" w:rsidR="0024017B" w:rsidRDefault="0000000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51C436D5" w14:textId="77777777" w:rsidR="0024017B"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6F785E45"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7C5758C"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D3B7F0E"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bookmarkStart w:id="303" w:name="_Toc305158875"/>
      <w:bookmarkStart w:id="304" w:name="_Toc164229228"/>
      <w:bookmarkStart w:id="305" w:name="_Toc164229374"/>
      <w:bookmarkStart w:id="306" w:name="_Toc150480771"/>
      <w:bookmarkStart w:id="307" w:name="_Toc151193921"/>
      <w:bookmarkStart w:id="308" w:name="_Toc127151533"/>
      <w:bookmarkStart w:id="309" w:name="_Toc265228371"/>
      <w:bookmarkStart w:id="310" w:name="_Toc127161447"/>
      <w:bookmarkStart w:id="311" w:name="_Toc226965723"/>
      <w:bookmarkStart w:id="312" w:name="_Toc150774738"/>
      <w:bookmarkStart w:id="313" w:name="_Toc226337229"/>
      <w:bookmarkStart w:id="314" w:name="_Toc151193847"/>
      <w:bookmarkStart w:id="315" w:name="_Toc151193631"/>
      <w:bookmarkStart w:id="316" w:name="_Toc164608802"/>
      <w:bookmarkStart w:id="317" w:name="_Toc151193775"/>
      <w:bookmarkStart w:id="318" w:name="_Toc226965806"/>
      <w:bookmarkStart w:id="319" w:name="_Toc195842898"/>
      <w:bookmarkStart w:id="320" w:name="_Toc150509284"/>
      <w:bookmarkStart w:id="321" w:name="_Toc164608647"/>
      <w:bookmarkStart w:id="322" w:name="_Toc305158801"/>
      <w:bookmarkStart w:id="323" w:name="_Toc226309777"/>
      <w:bookmarkStart w:id="324" w:name="_Toc164351627"/>
      <w:bookmarkStart w:id="325" w:name="_Toc151190160"/>
      <w:bookmarkStart w:id="326" w:name="_Toc520356158"/>
      <w:bookmarkStart w:id="327" w:name="_Toc264969223"/>
      <w:bookmarkStart w:id="328" w:name="_Toc142311035"/>
      <w:bookmarkStart w:id="329" w:name="_Toc149720826"/>
      <w:bookmarkStart w:id="330" w:name="_Toc151193703"/>
      <w:bookmarkStart w:id="331" w:name="_Toc127151734"/>
      <w:bookmarkStart w:id="332" w:name="_Toc150774633"/>
      <w:r>
        <w:rPr>
          <w:rFonts w:eastAsiaTheme="minorEastAsia"/>
          <w:sz w:val="24"/>
        </w:rPr>
        <w:t>响应文件的签署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eastAsiaTheme="minorEastAsia"/>
          <w:sz w:val="24"/>
        </w:rPr>
        <w:t>、盖章</w:t>
      </w:r>
    </w:p>
    <w:p w14:paraId="1E863E63" w14:textId="77777777" w:rsidR="0024017B" w:rsidRDefault="00000000">
      <w:pPr>
        <w:numPr>
          <w:ilvl w:val="1"/>
          <w:numId w:val="8"/>
        </w:numPr>
        <w:tabs>
          <w:tab w:val="left" w:pos="1080"/>
        </w:tabs>
        <w:snapToGrid w:val="0"/>
        <w:spacing w:line="360" w:lineRule="auto"/>
        <w:rPr>
          <w:rFonts w:eastAsiaTheme="minorEastAsia"/>
          <w:sz w:val="24"/>
        </w:rPr>
      </w:pPr>
      <w:bookmarkStart w:id="333" w:name="_Toc151193848"/>
      <w:bookmarkStart w:id="334" w:name="_Toc150480772"/>
      <w:bookmarkStart w:id="335" w:name="_Toc142311036"/>
      <w:bookmarkStart w:id="336" w:name="_Toc226337230"/>
      <w:bookmarkStart w:id="337" w:name="_Toc195842899"/>
      <w:bookmarkStart w:id="338" w:name="_Toc226309778"/>
      <w:bookmarkStart w:id="339" w:name="_Toc226965724"/>
      <w:bookmarkStart w:id="340" w:name="_Toc151193704"/>
      <w:bookmarkStart w:id="341" w:name="_Toc151193922"/>
      <w:bookmarkStart w:id="342" w:name="_Toc305158802"/>
      <w:bookmarkStart w:id="343" w:name="_Toc265228372"/>
      <w:bookmarkStart w:id="344" w:name="_Toc127151534"/>
      <w:bookmarkStart w:id="345" w:name="_Toc226965807"/>
      <w:bookmarkStart w:id="346" w:name="_Toc151193776"/>
      <w:bookmarkStart w:id="347" w:name="_Toc151190161"/>
      <w:bookmarkStart w:id="348" w:name="_Toc151193632"/>
      <w:bookmarkStart w:id="349" w:name="_Toc264969224"/>
      <w:bookmarkStart w:id="350" w:name="_Toc520356159"/>
      <w:bookmarkStart w:id="351" w:name="_Toc305158876"/>
      <w:bookmarkStart w:id="352" w:name="_Toc150509285"/>
      <w:bookmarkStart w:id="353" w:name="_Toc150774634"/>
      <w:bookmarkStart w:id="354" w:name="_Toc150774739"/>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F143103"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64A8F9C8" w14:textId="77777777" w:rsidR="0024017B" w:rsidRDefault="0024017B">
      <w:pPr>
        <w:tabs>
          <w:tab w:val="left" w:pos="900"/>
          <w:tab w:val="left" w:pos="1080"/>
        </w:tabs>
        <w:snapToGrid w:val="0"/>
        <w:spacing w:line="360" w:lineRule="auto"/>
        <w:ind w:left="357"/>
        <w:rPr>
          <w:rFonts w:eastAsiaTheme="minorEastAsia"/>
        </w:rPr>
      </w:pPr>
    </w:p>
    <w:p w14:paraId="4183689D" w14:textId="77777777" w:rsidR="0024017B"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9512BA5"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bookmarkStart w:id="355" w:name="_Toc265228373"/>
      <w:bookmarkStart w:id="356" w:name="_Toc127161449"/>
      <w:bookmarkStart w:id="357" w:name="_Toc127151736"/>
      <w:bookmarkStart w:id="358" w:name="_Toc150480773"/>
      <w:bookmarkStart w:id="359" w:name="_Toc264969225"/>
      <w:bookmarkStart w:id="360" w:name="_Toc150774635"/>
      <w:bookmarkStart w:id="361" w:name="_Toc226309779"/>
      <w:bookmarkStart w:id="362" w:name="_Toc150774740"/>
      <w:bookmarkStart w:id="363" w:name="_Toc151193777"/>
      <w:bookmarkStart w:id="364" w:name="_Toc164229376"/>
      <w:bookmarkStart w:id="365" w:name="_Toc151190162"/>
      <w:bookmarkStart w:id="366" w:name="_Toc151193923"/>
      <w:bookmarkStart w:id="367" w:name="_Toc164229230"/>
      <w:bookmarkStart w:id="368" w:name="_Toc226965808"/>
      <w:bookmarkStart w:id="369" w:name="_Toc195842900"/>
      <w:bookmarkStart w:id="370" w:name="_Toc149720828"/>
      <w:bookmarkStart w:id="371" w:name="_Toc127151535"/>
      <w:bookmarkStart w:id="372" w:name="_Toc226965725"/>
      <w:bookmarkStart w:id="373" w:name="_Toc150509286"/>
      <w:bookmarkStart w:id="374" w:name="_Toc305158803"/>
      <w:bookmarkStart w:id="375" w:name="_Toc520356160"/>
      <w:bookmarkStart w:id="376" w:name="_Toc164608804"/>
      <w:bookmarkStart w:id="377" w:name="_Toc164351629"/>
      <w:bookmarkStart w:id="378" w:name="_Toc226337231"/>
      <w:bookmarkStart w:id="379" w:name="_Toc151193705"/>
      <w:bookmarkStart w:id="380" w:name="_Toc164608649"/>
      <w:bookmarkStart w:id="381" w:name="_Toc151193633"/>
      <w:bookmarkStart w:id="382" w:name="_Toc305158877"/>
      <w:bookmarkStart w:id="383" w:name="_Toc142311037"/>
      <w:bookmarkStart w:id="384" w:name="_Toc151193849"/>
      <w:r>
        <w:rPr>
          <w:rFonts w:eastAsiaTheme="minorEastAsia"/>
          <w:sz w:val="24"/>
        </w:rPr>
        <w:t>响应文件的</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eastAsiaTheme="minorEastAsia"/>
          <w:sz w:val="24"/>
        </w:rPr>
        <w:t>提交</w:t>
      </w:r>
    </w:p>
    <w:p w14:paraId="6A044642"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410852B4"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14:paraId="77599F79"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bookmarkStart w:id="385" w:name="_Toc150774741"/>
      <w:bookmarkStart w:id="386" w:name="_Toc305158804"/>
      <w:bookmarkStart w:id="387" w:name="_Toc149720829"/>
      <w:bookmarkStart w:id="388" w:name="_Toc305158878"/>
      <w:bookmarkStart w:id="389" w:name="_Toc150480774"/>
      <w:bookmarkStart w:id="390" w:name="_Toc151193924"/>
      <w:bookmarkStart w:id="391" w:name="_Toc195842901"/>
      <w:bookmarkStart w:id="392" w:name="_Toc226965809"/>
      <w:bookmarkStart w:id="393" w:name="_Toc127161450"/>
      <w:bookmarkStart w:id="394" w:name="_Toc520356161"/>
      <w:bookmarkStart w:id="395" w:name="_Toc226965726"/>
      <w:bookmarkStart w:id="396" w:name="_Toc127151536"/>
      <w:bookmarkStart w:id="397" w:name="_Toc150509287"/>
      <w:bookmarkStart w:id="398" w:name="_Toc265228374"/>
      <w:bookmarkStart w:id="399" w:name="_Toc226337232"/>
      <w:bookmarkStart w:id="400" w:name="_Toc150774636"/>
      <w:bookmarkStart w:id="401" w:name="_Toc151190163"/>
      <w:bookmarkStart w:id="402" w:name="_Toc164608650"/>
      <w:bookmarkStart w:id="403" w:name="_Toc226309780"/>
      <w:bookmarkStart w:id="404" w:name="_Toc151193778"/>
      <w:bookmarkStart w:id="405" w:name="_Toc164229231"/>
      <w:bookmarkStart w:id="406" w:name="_Toc151193634"/>
      <w:bookmarkStart w:id="407" w:name="_Toc151193706"/>
      <w:bookmarkStart w:id="408" w:name="_Toc151193850"/>
      <w:bookmarkStart w:id="409" w:name="_Toc164229377"/>
      <w:bookmarkStart w:id="410" w:name="_Toc164608805"/>
      <w:bookmarkStart w:id="411" w:name="_Toc164351630"/>
      <w:bookmarkStart w:id="412" w:name="_Toc127151737"/>
      <w:bookmarkStart w:id="413" w:name="_Toc142311038"/>
      <w:bookmarkStart w:id="414" w:name="_Toc264969226"/>
      <w:r>
        <w:rPr>
          <w:rFonts w:eastAsiaTheme="minorEastAsia"/>
          <w:sz w:val="24"/>
        </w:rPr>
        <w:t>响应文件提交截止</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eastAsiaTheme="minorEastAsia"/>
          <w:sz w:val="24"/>
        </w:rPr>
        <w:t>时间</w:t>
      </w:r>
    </w:p>
    <w:p w14:paraId="4447EE3A"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168AF7EC"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bookmarkStart w:id="415" w:name="_Toc226309781"/>
      <w:bookmarkStart w:id="416" w:name="_Toc151193851"/>
      <w:bookmarkStart w:id="417" w:name="_Toc127151738"/>
      <w:bookmarkStart w:id="418" w:name="_Toc164229232"/>
      <w:bookmarkStart w:id="419" w:name="_Toc150774742"/>
      <w:bookmarkStart w:id="420" w:name="_Toc127161451"/>
      <w:bookmarkStart w:id="421" w:name="_Toc149720830"/>
      <w:bookmarkStart w:id="422" w:name="_Toc226965727"/>
      <w:bookmarkStart w:id="423" w:name="_Toc151190164"/>
      <w:bookmarkStart w:id="424" w:name="_Toc520356162"/>
      <w:bookmarkStart w:id="425" w:name="_Toc164351631"/>
      <w:bookmarkStart w:id="426" w:name="_Toc265228375"/>
      <w:bookmarkStart w:id="427" w:name="_Toc305158879"/>
      <w:bookmarkStart w:id="428" w:name="_Toc151193707"/>
      <w:bookmarkStart w:id="429" w:name="_Toc226965810"/>
      <w:bookmarkStart w:id="430" w:name="_Toc150774637"/>
      <w:bookmarkStart w:id="431" w:name="_Toc151193779"/>
      <w:bookmarkStart w:id="432" w:name="_Toc150509288"/>
      <w:bookmarkStart w:id="433" w:name="_Toc151193925"/>
      <w:bookmarkStart w:id="434" w:name="_Toc305158805"/>
      <w:bookmarkStart w:id="435" w:name="_Toc142311039"/>
      <w:bookmarkStart w:id="436" w:name="_Toc195842902"/>
      <w:bookmarkStart w:id="437" w:name="_Toc164608806"/>
      <w:bookmarkStart w:id="438" w:name="_Toc264969227"/>
      <w:bookmarkStart w:id="439" w:name="_Toc151193635"/>
      <w:bookmarkStart w:id="440" w:name="_Toc150480775"/>
      <w:bookmarkStart w:id="441" w:name="_Toc164608651"/>
      <w:bookmarkStart w:id="442" w:name="_Toc127151537"/>
      <w:bookmarkStart w:id="443" w:name="_Toc226337233"/>
      <w:bookmarkStart w:id="444" w:name="_Toc164229378"/>
      <w:r>
        <w:rPr>
          <w:rFonts w:eastAsiaTheme="minorEastAsia"/>
          <w:sz w:val="24"/>
        </w:rPr>
        <w:t>响应文件的修改与撤回</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6C55CBD5"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3279A5F0"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7FDFAFE4" w14:textId="77777777" w:rsidR="0024017B" w:rsidRDefault="0024017B">
      <w:pPr>
        <w:tabs>
          <w:tab w:val="left" w:pos="900"/>
          <w:tab w:val="left" w:pos="1080"/>
          <w:tab w:val="left" w:pos="1589"/>
        </w:tabs>
        <w:snapToGrid w:val="0"/>
        <w:spacing w:line="360" w:lineRule="auto"/>
        <w:ind w:left="357"/>
        <w:rPr>
          <w:rFonts w:eastAsiaTheme="minorEastAsia"/>
          <w:sz w:val="24"/>
        </w:rPr>
      </w:pPr>
    </w:p>
    <w:p w14:paraId="436BB783" w14:textId="77777777" w:rsidR="0024017B" w:rsidRDefault="00000000">
      <w:pPr>
        <w:pStyle w:val="21"/>
        <w:spacing w:before="0" w:line="360" w:lineRule="auto"/>
        <w:rPr>
          <w:rFonts w:ascii="Times New Roman" w:eastAsiaTheme="minorEastAsia" w:hAnsi="Times New Roman"/>
          <w:sz w:val="28"/>
        </w:rPr>
      </w:pPr>
      <w:bookmarkStart w:id="445" w:name="_Toc142311040"/>
      <w:bookmarkStart w:id="446" w:name="_Toc150480776"/>
      <w:bookmarkStart w:id="447" w:name="_Toc150774743"/>
      <w:bookmarkStart w:id="448" w:name="_Toc151193780"/>
      <w:bookmarkStart w:id="449" w:name="_Toc151190165"/>
      <w:bookmarkStart w:id="450" w:name="_Toc520356163"/>
      <w:bookmarkStart w:id="451" w:name="_Toc151193926"/>
      <w:bookmarkStart w:id="452" w:name="_Toc226309782"/>
      <w:bookmarkStart w:id="453" w:name="_Toc305158806"/>
      <w:bookmarkStart w:id="454" w:name="_Toc226965728"/>
      <w:bookmarkStart w:id="455" w:name="_Toc150509289"/>
      <w:bookmarkStart w:id="456" w:name="_Toc265228376"/>
      <w:bookmarkStart w:id="457" w:name="_Toc150774638"/>
      <w:bookmarkStart w:id="458" w:name="_Toc195842903"/>
      <w:bookmarkStart w:id="459" w:name="_Toc151193852"/>
      <w:bookmarkStart w:id="460" w:name="_Toc226965811"/>
      <w:bookmarkStart w:id="461" w:name="_Toc127151538"/>
      <w:bookmarkStart w:id="462" w:name="_Toc305158880"/>
      <w:bookmarkStart w:id="463" w:name="_Toc151193636"/>
      <w:bookmarkStart w:id="464" w:name="_Toc226337234"/>
      <w:bookmarkStart w:id="465" w:name="_Toc151193708"/>
      <w:bookmarkStart w:id="466"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rFonts w:ascii="Times New Roman" w:eastAsiaTheme="minorEastAsia" w:hAnsi="Times New Roman"/>
          <w:sz w:val="28"/>
        </w:rPr>
        <w:t>评审</w:t>
      </w:r>
    </w:p>
    <w:p w14:paraId="166BF5D5"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46C2ACAB"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3566F01E"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49167A20"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E58058C"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14:paraId="11D9C998"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467" w:name="_Toc520356165"/>
      <w:r>
        <w:rPr>
          <w:rFonts w:eastAsiaTheme="minorEastAsia"/>
          <w:sz w:val="24"/>
        </w:rPr>
        <w:t>本项目不公开报价。</w:t>
      </w:r>
    </w:p>
    <w:bookmarkEnd w:id="467"/>
    <w:p w14:paraId="6B1777E6"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7E5FAEC8"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8" w:name="_Toc520356166"/>
    </w:p>
    <w:p w14:paraId="37C13527"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9" w:name="_Toc520356169"/>
      <w:bookmarkEnd w:id="468"/>
    </w:p>
    <w:p w14:paraId="0A20F4CF" w14:textId="77777777" w:rsidR="0024017B"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D5C624C"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4C33C0D2" w14:textId="77777777" w:rsidR="0024017B" w:rsidRDefault="0024017B">
      <w:pPr>
        <w:tabs>
          <w:tab w:val="left" w:pos="360"/>
          <w:tab w:val="left" w:pos="1080"/>
        </w:tabs>
        <w:snapToGrid w:val="0"/>
        <w:spacing w:line="360" w:lineRule="auto"/>
        <w:ind w:left="1080"/>
        <w:rPr>
          <w:rFonts w:eastAsiaTheme="minorEastAsia"/>
          <w:sz w:val="24"/>
        </w:rPr>
      </w:pPr>
    </w:p>
    <w:p w14:paraId="78790F81" w14:textId="77777777" w:rsidR="0024017B" w:rsidRDefault="00000000">
      <w:pPr>
        <w:pStyle w:val="21"/>
        <w:spacing w:before="0" w:line="360" w:lineRule="auto"/>
        <w:rPr>
          <w:rFonts w:ascii="Times New Roman" w:eastAsiaTheme="minorEastAsia" w:hAnsi="Times New Roman"/>
          <w:sz w:val="28"/>
        </w:rPr>
      </w:pPr>
      <w:bookmarkStart w:id="470" w:name="_Toc305158813"/>
      <w:bookmarkStart w:id="471" w:name="_Toc265228383"/>
      <w:bookmarkStart w:id="472" w:name="_Toc151193715"/>
      <w:bookmarkStart w:id="473" w:name="_Toc305158887"/>
      <w:bookmarkStart w:id="474" w:name="_Toc264969235"/>
      <w:bookmarkStart w:id="475" w:name="_Toc151190172"/>
      <w:bookmarkStart w:id="476" w:name="_Toc151193859"/>
      <w:bookmarkStart w:id="477" w:name="_Toc226337241"/>
      <w:bookmarkStart w:id="478" w:name="_Toc142311047"/>
      <w:bookmarkStart w:id="479" w:name="_Toc151193933"/>
      <w:bookmarkStart w:id="480" w:name="_Toc150509296"/>
      <w:bookmarkStart w:id="481" w:name="_Toc150774750"/>
      <w:bookmarkStart w:id="482" w:name="_Toc151193643"/>
      <w:bookmarkStart w:id="483" w:name="_Toc226965735"/>
      <w:bookmarkStart w:id="484" w:name="_Toc150480783"/>
      <w:bookmarkStart w:id="485" w:name="_Toc195842910"/>
      <w:bookmarkStart w:id="486" w:name="_Toc150774645"/>
      <w:bookmarkStart w:id="487" w:name="_Toc151193787"/>
      <w:bookmarkStart w:id="488" w:name="_Toc127151545"/>
      <w:bookmarkStart w:id="489" w:name="_Toc226965818"/>
      <w:bookmarkStart w:id="490"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69"/>
      <w:r>
        <w:rPr>
          <w:rFonts w:ascii="Times New Roman" w:eastAsiaTheme="minorEastAsia" w:hAnsi="Times New Roman"/>
          <w:sz w:val="28"/>
        </w:rPr>
        <w:t>确定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ascii="Times New Roman" w:eastAsiaTheme="minorEastAsia" w:hAnsi="Times New Roman"/>
          <w:sz w:val="28"/>
        </w:rPr>
        <w:t>成交</w:t>
      </w:r>
    </w:p>
    <w:p w14:paraId="5754B22F"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bookmarkStart w:id="491" w:name="_Toc265228385"/>
      <w:bookmarkStart w:id="492" w:name="_Toc150509298"/>
      <w:bookmarkStart w:id="493" w:name="_Toc164608816"/>
      <w:bookmarkStart w:id="494" w:name="_Toc151193789"/>
      <w:bookmarkStart w:id="495" w:name="_Toc195842912"/>
      <w:bookmarkStart w:id="496" w:name="_Toc164229242"/>
      <w:bookmarkStart w:id="497" w:name="_Toc151190174"/>
      <w:bookmarkStart w:id="498" w:name="_Toc164608661"/>
      <w:bookmarkStart w:id="499" w:name="_Toc127151547"/>
      <w:bookmarkStart w:id="500" w:name="_Toc305158815"/>
      <w:bookmarkStart w:id="501" w:name="_Toc149720840"/>
      <w:bookmarkStart w:id="502" w:name="_Toc150774647"/>
      <w:bookmarkStart w:id="503" w:name="_Toc151193861"/>
      <w:bookmarkStart w:id="504" w:name="_Toc164351641"/>
      <w:bookmarkStart w:id="505" w:name="_Toc164229388"/>
      <w:bookmarkStart w:id="506" w:name="_Toc226309791"/>
      <w:bookmarkStart w:id="507" w:name="_Toc150774752"/>
      <w:bookmarkStart w:id="508" w:name="_Toc127161461"/>
      <w:bookmarkStart w:id="509" w:name="_Toc305158889"/>
      <w:bookmarkStart w:id="510" w:name="_Toc151193935"/>
      <w:bookmarkStart w:id="511" w:name="_Toc150480785"/>
      <w:bookmarkStart w:id="512" w:name="_Toc264969237"/>
      <w:bookmarkStart w:id="513" w:name="_Toc127151748"/>
      <w:bookmarkStart w:id="514" w:name="_Toc142311049"/>
      <w:bookmarkStart w:id="515" w:name="_Toc151193717"/>
      <w:bookmarkStart w:id="516" w:name="_Toc226337243"/>
      <w:bookmarkStart w:id="517" w:name="_Toc226965820"/>
      <w:bookmarkStart w:id="518" w:name="_Toc151193645"/>
      <w:bookmarkStart w:id="519" w:name="_Toc226965737"/>
      <w:r>
        <w:rPr>
          <w:rFonts w:eastAsiaTheme="minorEastAsia"/>
          <w:sz w:val="24"/>
        </w:rPr>
        <w:t>确定成交供应商</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6744ABAF"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07B4705"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bookmarkStart w:id="520" w:name="_Toc305158891"/>
      <w:bookmarkStart w:id="521" w:name="_Toc305158817"/>
      <w:bookmarkStart w:id="522" w:name="_Toc195842914"/>
      <w:bookmarkStart w:id="523" w:name="_Toc164608663"/>
      <w:bookmarkStart w:id="524" w:name="_Toc150480787"/>
      <w:bookmarkStart w:id="525" w:name="_Toc226965822"/>
      <w:bookmarkStart w:id="526" w:name="_Toc142311051"/>
      <w:bookmarkStart w:id="527" w:name="_Toc149720842"/>
      <w:bookmarkStart w:id="528" w:name="_Toc151190176"/>
      <w:bookmarkStart w:id="529" w:name="_Toc127151750"/>
      <w:bookmarkStart w:id="530" w:name="_Toc151193719"/>
      <w:bookmarkStart w:id="531" w:name="_Toc151193863"/>
      <w:bookmarkStart w:id="532" w:name="_Toc150774754"/>
      <w:bookmarkStart w:id="533" w:name="_Toc127151549"/>
      <w:bookmarkStart w:id="534" w:name="_Toc151193937"/>
      <w:bookmarkStart w:id="535" w:name="_Toc264969239"/>
      <w:bookmarkStart w:id="536" w:name="_Toc151193647"/>
      <w:bookmarkStart w:id="537" w:name="_Toc164229244"/>
      <w:bookmarkStart w:id="538" w:name="_Toc164351643"/>
      <w:bookmarkStart w:id="539" w:name="_Toc127161463"/>
      <w:bookmarkStart w:id="540" w:name="_Toc150774649"/>
      <w:bookmarkStart w:id="541" w:name="_Toc150509300"/>
      <w:bookmarkStart w:id="542" w:name="_Toc265228387"/>
      <w:bookmarkStart w:id="543" w:name="_Toc226965739"/>
      <w:bookmarkStart w:id="544" w:name="_Toc226337245"/>
      <w:bookmarkStart w:id="545" w:name="_Toc164608818"/>
      <w:bookmarkStart w:id="546" w:name="_Toc226309793"/>
      <w:bookmarkStart w:id="547" w:name="_Toc151193791"/>
      <w:bookmarkStart w:id="548" w:name="_Toc164229390"/>
      <w:bookmarkStart w:id="549" w:name="_Toc520356176"/>
      <w:bookmarkStart w:id="550" w:name="_Ref467307090"/>
      <w:bookmarkStart w:id="551" w:name="_Ref467306425"/>
      <w:r>
        <w:rPr>
          <w:rFonts w:eastAsiaTheme="minorEastAsia"/>
          <w:sz w:val="24"/>
        </w:rPr>
        <w:t>成交公告与成交通知书</w:t>
      </w:r>
      <w:bookmarkEnd w:id="520"/>
      <w:bookmarkEnd w:id="521"/>
    </w:p>
    <w:p w14:paraId="24605A9E"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1F812409" w14:textId="77777777" w:rsidR="0024017B"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成交通知书对采购人和成交供应商均具有法律效力。成交通知书发出后，采购人改变成交结果的，或者成交供应商放弃成交项目的，应当依法承担法律责任。</w:t>
      </w:r>
    </w:p>
    <w:p w14:paraId="38502F6F"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773877B5"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4C555869" w14:textId="77777777" w:rsidR="0024017B"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012D7F27" w14:textId="77777777" w:rsidR="0024017B" w:rsidRDefault="0000000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4973A7D3" w14:textId="77777777" w:rsidR="0024017B"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74FA2D61"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bookmarkStart w:id="552" w:name="_Toc151193648"/>
      <w:bookmarkStart w:id="553" w:name="_Toc151190177"/>
      <w:bookmarkStart w:id="554" w:name="_Toc151193792"/>
      <w:bookmarkStart w:id="555" w:name="_Toc226337246"/>
      <w:bookmarkStart w:id="556" w:name="_Toc226965740"/>
      <w:bookmarkStart w:id="557" w:name="_Toc150509301"/>
      <w:bookmarkStart w:id="558" w:name="_Toc164608819"/>
      <w:bookmarkStart w:id="559" w:name="_Toc226965823"/>
      <w:bookmarkStart w:id="560" w:name="_Toc226309794"/>
      <w:bookmarkStart w:id="561" w:name="_Toc164229245"/>
      <w:bookmarkStart w:id="562" w:name="_Toc151193720"/>
      <w:bookmarkStart w:id="563" w:name="_Toc150480788"/>
      <w:bookmarkStart w:id="564" w:name="_Toc265228388"/>
      <w:bookmarkStart w:id="565" w:name="_Toc150774650"/>
      <w:bookmarkStart w:id="566" w:name="_Toc151193938"/>
      <w:bookmarkStart w:id="567" w:name="_Toc149720843"/>
      <w:bookmarkStart w:id="568" w:name="_Toc305158892"/>
      <w:bookmarkStart w:id="569" w:name="_Toc305158818"/>
      <w:bookmarkStart w:id="570" w:name="_Toc164229391"/>
      <w:bookmarkStart w:id="571" w:name="_Ref467307062"/>
      <w:bookmarkStart w:id="572" w:name="_Toc127161464"/>
      <w:bookmarkStart w:id="573" w:name="_Toc164608664"/>
      <w:bookmarkStart w:id="574" w:name="_Ref467307204"/>
      <w:bookmarkStart w:id="575" w:name="_Toc264969240"/>
      <w:bookmarkStart w:id="576" w:name="_Toc127151550"/>
      <w:bookmarkStart w:id="577" w:name="_Toc195842915"/>
      <w:bookmarkStart w:id="578" w:name="_Toc127151751"/>
      <w:bookmarkStart w:id="579" w:name="_Toc164351644"/>
      <w:bookmarkStart w:id="580" w:name="_Ref467306978"/>
      <w:bookmarkStart w:id="581" w:name="_Toc151193864"/>
      <w:bookmarkStart w:id="582" w:name="_Toc142311052"/>
      <w:bookmarkStart w:id="583" w:name="_Toc520356175"/>
      <w:bookmarkStart w:id="584" w:name="_Toc150774755"/>
      <w:bookmarkStart w:id="585" w:name="_Ref46730637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Pr>
          <w:rFonts w:eastAsiaTheme="minorEastAsia"/>
          <w:sz w:val="24"/>
        </w:rPr>
        <w:t>签订合同</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3CABE4D7"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2976D6A9"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F15E0F8"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15646030"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6CADFF6"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w:t>
      </w:r>
      <w:r>
        <w:rPr>
          <w:rFonts w:eastAsiaTheme="minorEastAsia"/>
          <w:sz w:val="24"/>
        </w:rPr>
        <w:lastRenderedPageBreak/>
        <w:t>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6FFEC7FE" w14:textId="77777777" w:rsidR="0024017B"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9"/>
    <w:bookmarkEnd w:id="550"/>
    <w:bookmarkEnd w:id="551"/>
    <w:p w14:paraId="1C4B3D22"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D74FD86"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5C2EABAF" w14:textId="77777777" w:rsidR="0024017B" w:rsidRDefault="00000000">
      <w:pPr>
        <w:numPr>
          <w:ilvl w:val="2"/>
          <w:numId w:val="8"/>
        </w:numPr>
        <w:snapToGrid w:val="0"/>
        <w:spacing w:line="360" w:lineRule="auto"/>
        <w:rPr>
          <w:rFonts w:eastAsiaTheme="minorEastAsia"/>
          <w:sz w:val="24"/>
        </w:rPr>
      </w:pPr>
      <w:bookmarkStart w:id="58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6"/>
    </w:p>
    <w:p w14:paraId="057D46A6" w14:textId="77777777" w:rsidR="0024017B"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320BFB43"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10B31295" w14:textId="77777777" w:rsidR="0024017B" w:rsidRDefault="0000000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40DC9E6B" w14:textId="77777777" w:rsidR="0024017B" w:rsidRDefault="000000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AB642DD" w14:textId="77777777" w:rsidR="0024017B" w:rsidRDefault="0000000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D3009E0" w14:textId="77777777" w:rsidR="0024017B"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66F7BE4C"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接收询问和质疑的联系部门、联系电话和通讯地址见《供应商须知资料表》。</w:t>
      </w:r>
    </w:p>
    <w:p w14:paraId="494C676A" w14:textId="77777777" w:rsidR="0024017B"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3282660" w14:textId="77777777" w:rsidR="0024017B"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0654F4B0" w14:textId="77777777" w:rsidR="0024017B" w:rsidRDefault="0024017B">
      <w:pPr>
        <w:tabs>
          <w:tab w:val="left" w:pos="360"/>
          <w:tab w:val="left" w:pos="1080"/>
        </w:tabs>
        <w:snapToGrid w:val="0"/>
        <w:spacing w:line="360" w:lineRule="auto"/>
        <w:ind w:left="360"/>
        <w:rPr>
          <w:rFonts w:eastAsiaTheme="minorEastAsia"/>
          <w:sz w:val="24"/>
        </w:rPr>
      </w:pPr>
    </w:p>
    <w:p w14:paraId="043BC62E" w14:textId="77777777" w:rsidR="0024017B" w:rsidRDefault="00000000">
      <w:pPr>
        <w:spacing w:line="360" w:lineRule="auto"/>
        <w:jc w:val="center"/>
        <w:outlineLvl w:val="0"/>
        <w:rPr>
          <w:rFonts w:eastAsiaTheme="minorEastAsia"/>
          <w:b/>
          <w:sz w:val="36"/>
          <w:szCs w:val="36"/>
        </w:rPr>
      </w:pPr>
      <w:bookmarkStart w:id="587" w:name="_Toc353873664"/>
      <w:bookmarkStart w:id="588" w:name="_Toc264969244"/>
      <w:bookmarkStart w:id="589" w:name="_Toc353873934"/>
      <w:bookmarkStart w:id="590" w:name="_Toc150774759"/>
      <w:bookmarkStart w:id="591" w:name="_Toc226337250"/>
      <w:bookmarkStart w:id="592" w:name="_Toc226965827"/>
      <w:bookmarkStart w:id="593" w:name="_Toc353825544"/>
      <w:bookmarkStart w:id="594" w:name="_Toc127151554"/>
      <w:bookmarkStart w:id="595" w:name="_Toc150480792"/>
      <w:bookmarkStart w:id="596" w:name="_Toc142311056"/>
      <w:bookmarkStart w:id="597" w:name="_Toc305158822"/>
      <w:bookmarkStart w:id="598" w:name="_Toc305158896"/>
      <w:bookmarkStart w:id="599" w:name="_Toc265228392"/>
      <w:r>
        <w:rPr>
          <w:rFonts w:eastAsiaTheme="minorEastAsia"/>
          <w:sz w:val="24"/>
        </w:rPr>
        <w:br w:type="page"/>
      </w:r>
      <w:bookmarkStart w:id="600" w:name="_Toc97371943"/>
      <w:r>
        <w:rPr>
          <w:rFonts w:eastAsiaTheme="minorEastAsia"/>
          <w:b/>
          <w:sz w:val="36"/>
          <w:szCs w:val="36"/>
        </w:rPr>
        <w:lastRenderedPageBreak/>
        <w:t>第三章</w:t>
      </w:r>
      <w:r>
        <w:rPr>
          <w:rFonts w:eastAsiaTheme="minorEastAsia"/>
          <w:b/>
          <w:sz w:val="36"/>
          <w:szCs w:val="36"/>
        </w:rPr>
        <w:t xml:space="preserve">   </w:t>
      </w:r>
      <w:bookmarkEnd w:id="587"/>
      <w:bookmarkEnd w:id="588"/>
      <w:bookmarkEnd w:id="589"/>
      <w:bookmarkEnd w:id="590"/>
      <w:bookmarkEnd w:id="591"/>
      <w:bookmarkEnd w:id="592"/>
      <w:bookmarkEnd w:id="593"/>
      <w:bookmarkEnd w:id="594"/>
      <w:bookmarkEnd w:id="595"/>
      <w:bookmarkEnd w:id="596"/>
      <w:bookmarkEnd w:id="597"/>
      <w:bookmarkEnd w:id="598"/>
      <w:bookmarkEnd w:id="599"/>
      <w:r>
        <w:rPr>
          <w:rFonts w:eastAsiaTheme="minorEastAsia"/>
          <w:b/>
          <w:sz w:val="36"/>
          <w:szCs w:val="36"/>
        </w:rPr>
        <w:t>评审方法和评审标准</w:t>
      </w:r>
      <w:bookmarkStart w:id="601" w:name="_Toc487900382"/>
      <w:bookmarkEnd w:id="600"/>
    </w:p>
    <w:p w14:paraId="042E75B5" w14:textId="77777777" w:rsidR="0024017B"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05664D91" w14:textId="77777777" w:rsidR="0024017B" w:rsidRDefault="00000000">
      <w:pPr>
        <w:tabs>
          <w:tab w:val="left" w:pos="1080"/>
        </w:tabs>
        <w:snapToGrid w:val="0"/>
        <w:jc w:val="left"/>
        <w:rPr>
          <w:rFonts w:eastAsiaTheme="minorEastAsia"/>
          <w:b/>
          <w:sz w:val="24"/>
        </w:rPr>
      </w:pPr>
      <w:r>
        <w:rPr>
          <w:rFonts w:eastAsiaTheme="minorEastAsia"/>
          <w:b/>
          <w:sz w:val="24"/>
        </w:rPr>
        <w:tab/>
      </w:r>
    </w:p>
    <w:p w14:paraId="40BA589E" w14:textId="77777777" w:rsidR="0024017B" w:rsidRDefault="00000000">
      <w:pPr>
        <w:numPr>
          <w:ilvl w:val="0"/>
          <w:numId w:val="11"/>
        </w:numPr>
        <w:tabs>
          <w:tab w:val="left" w:pos="360"/>
        </w:tabs>
        <w:snapToGrid w:val="0"/>
        <w:spacing w:line="360" w:lineRule="auto"/>
        <w:outlineLvl w:val="1"/>
        <w:rPr>
          <w:rFonts w:eastAsiaTheme="minorEastAsia"/>
          <w:sz w:val="24"/>
        </w:rPr>
      </w:pPr>
      <w:bookmarkStart w:id="602" w:name="_Toc142311043"/>
      <w:bookmarkStart w:id="603" w:name="_Toc226965814"/>
      <w:bookmarkStart w:id="604" w:name="_Toc149720834"/>
      <w:bookmarkStart w:id="605" w:name="_Toc151193929"/>
      <w:bookmarkStart w:id="606" w:name="_Toc150774746"/>
      <w:bookmarkStart w:id="607" w:name="_Toc151193783"/>
      <w:bookmarkStart w:id="608" w:name="_Toc127151742"/>
      <w:bookmarkStart w:id="609" w:name="_Toc150509292"/>
      <w:bookmarkStart w:id="610" w:name="_Toc164351635"/>
      <w:bookmarkStart w:id="611" w:name="_Toc226337237"/>
      <w:bookmarkStart w:id="612" w:name="_Toc164608655"/>
      <w:bookmarkStart w:id="613" w:name="_Toc127161455"/>
      <w:bookmarkStart w:id="614" w:name="_Toc226309785"/>
      <w:bookmarkStart w:id="615" w:name="_Toc164229382"/>
      <w:bookmarkStart w:id="616" w:name="_Toc195842906"/>
      <w:bookmarkStart w:id="617" w:name="_Toc226965731"/>
      <w:bookmarkStart w:id="618" w:name="_Toc305158809"/>
      <w:bookmarkStart w:id="619" w:name="_Toc264969231"/>
      <w:bookmarkStart w:id="620" w:name="_Toc164608810"/>
      <w:bookmarkStart w:id="621" w:name="_Toc151190168"/>
      <w:bookmarkStart w:id="622" w:name="_Toc164229236"/>
      <w:bookmarkStart w:id="623" w:name="_Toc265228379"/>
      <w:bookmarkStart w:id="624" w:name="_Toc127151541"/>
      <w:bookmarkStart w:id="625" w:name="_Toc151193855"/>
      <w:bookmarkStart w:id="626" w:name="_Toc150774641"/>
      <w:bookmarkStart w:id="627" w:name="_Toc150480779"/>
      <w:bookmarkStart w:id="628" w:name="_Toc151193711"/>
      <w:bookmarkStart w:id="629" w:name="_Toc305158883"/>
      <w:bookmarkStart w:id="630" w:name="_Toc151193639"/>
      <w:bookmarkStart w:id="631" w:name="_Toc353825551"/>
      <w:bookmarkStart w:id="632" w:name="_Toc353873941"/>
      <w:bookmarkStart w:id="633" w:name="_Toc353873935"/>
      <w:bookmarkStart w:id="634" w:name="_Toc265228393"/>
      <w:bookmarkStart w:id="635" w:name="_Toc127151555"/>
      <w:bookmarkStart w:id="636" w:name="_Toc150480793"/>
      <w:bookmarkStart w:id="637" w:name="_Toc195842920"/>
      <w:bookmarkStart w:id="638" w:name="_Toc226965828"/>
      <w:bookmarkStart w:id="639" w:name="_Toc305158823"/>
      <w:bookmarkStart w:id="640" w:name="_Toc353825545"/>
      <w:bookmarkStart w:id="641" w:name="_Toc353873665"/>
      <w:bookmarkStart w:id="642" w:name="_Toc142311057"/>
      <w:bookmarkStart w:id="643" w:name="_Toc150774760"/>
      <w:bookmarkStart w:id="644" w:name="_Toc305158897"/>
      <w:bookmarkStart w:id="645" w:name="_Toc264969245"/>
      <w:bookmarkStart w:id="646" w:name="_Toc22633725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01"/>
      <w:r>
        <w:rPr>
          <w:rFonts w:eastAsiaTheme="minorEastAsia"/>
          <w:sz w:val="24"/>
        </w:rPr>
        <w:t>响应文件的</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eastAsiaTheme="minorEastAsia"/>
          <w:sz w:val="24"/>
        </w:rPr>
        <w:t>资格审查和符合性审查</w:t>
      </w:r>
    </w:p>
    <w:p w14:paraId="47E66DEE"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6E1416B4"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13B7F007"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1280011B" w14:textId="77777777" w:rsidR="0024017B"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E84E3B" w14:paraId="558A6C4D" w14:textId="77777777">
        <w:trPr>
          <w:cantSplit/>
          <w:trHeight w:val="468"/>
          <w:tblHeader/>
        </w:trPr>
        <w:tc>
          <w:tcPr>
            <w:tcW w:w="455" w:type="pct"/>
            <w:vAlign w:val="center"/>
          </w:tcPr>
          <w:p w14:paraId="53B72400" w14:textId="77777777" w:rsidR="0024017B" w:rsidRDefault="00000000">
            <w:pPr>
              <w:tabs>
                <w:tab w:val="left" w:pos="1080"/>
              </w:tabs>
              <w:snapToGrid w:val="0"/>
              <w:jc w:val="center"/>
              <w:rPr>
                <w:rFonts w:eastAsiaTheme="minorEastAsia"/>
                <w:b/>
                <w:sz w:val="24"/>
              </w:rPr>
            </w:pPr>
            <w:bookmarkStart w:id="647" w:name="_Hlt487972895"/>
            <w:bookmarkEnd w:id="647"/>
            <w:r>
              <w:rPr>
                <w:rFonts w:eastAsiaTheme="minorEastAsia"/>
                <w:b/>
                <w:sz w:val="24"/>
              </w:rPr>
              <w:t>序号</w:t>
            </w:r>
          </w:p>
        </w:tc>
        <w:tc>
          <w:tcPr>
            <w:tcW w:w="938" w:type="pct"/>
            <w:vAlign w:val="center"/>
          </w:tcPr>
          <w:p w14:paraId="33ED00DF" w14:textId="77777777" w:rsidR="0024017B" w:rsidRDefault="0000000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264741EE" w14:textId="77777777" w:rsidR="0024017B" w:rsidRDefault="0000000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16B915EA" w14:textId="77777777" w:rsidR="0024017B" w:rsidRDefault="00000000">
            <w:pPr>
              <w:tabs>
                <w:tab w:val="left" w:pos="1080"/>
              </w:tabs>
              <w:snapToGrid w:val="0"/>
              <w:jc w:val="center"/>
              <w:rPr>
                <w:rFonts w:eastAsiaTheme="minorEastAsia"/>
                <w:b/>
                <w:sz w:val="24"/>
              </w:rPr>
            </w:pPr>
            <w:r>
              <w:rPr>
                <w:rFonts w:eastAsiaTheme="minorEastAsia"/>
                <w:b/>
                <w:sz w:val="24"/>
              </w:rPr>
              <w:t>格式要求</w:t>
            </w:r>
          </w:p>
        </w:tc>
      </w:tr>
      <w:tr w:rsidR="00E84E3B" w14:paraId="63A4D84A" w14:textId="77777777">
        <w:trPr>
          <w:cantSplit/>
          <w:trHeight w:val="468"/>
        </w:trPr>
        <w:tc>
          <w:tcPr>
            <w:tcW w:w="455" w:type="pct"/>
            <w:vAlign w:val="center"/>
          </w:tcPr>
          <w:p w14:paraId="3A69ABF3" w14:textId="77777777" w:rsidR="0024017B" w:rsidRDefault="00000000">
            <w:pPr>
              <w:tabs>
                <w:tab w:val="left" w:pos="1080"/>
              </w:tabs>
              <w:snapToGrid w:val="0"/>
              <w:jc w:val="center"/>
              <w:rPr>
                <w:rFonts w:eastAsiaTheme="minorEastAsia"/>
                <w:sz w:val="24"/>
              </w:rPr>
            </w:pPr>
            <w:r>
              <w:rPr>
                <w:rFonts w:eastAsiaTheme="minorEastAsia"/>
                <w:sz w:val="24"/>
              </w:rPr>
              <w:t>1</w:t>
            </w:r>
          </w:p>
        </w:tc>
        <w:tc>
          <w:tcPr>
            <w:tcW w:w="938" w:type="pct"/>
            <w:vAlign w:val="center"/>
          </w:tcPr>
          <w:p w14:paraId="02F66B4A" w14:textId="77777777" w:rsidR="0024017B" w:rsidRDefault="0000000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427E9979" w14:textId="77777777" w:rsidR="0024017B" w:rsidRDefault="00000000">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0DD29B84" w14:textId="77777777" w:rsidR="0024017B" w:rsidRDefault="0024017B">
            <w:pPr>
              <w:tabs>
                <w:tab w:val="left" w:pos="1080"/>
              </w:tabs>
              <w:snapToGrid w:val="0"/>
              <w:jc w:val="left"/>
              <w:rPr>
                <w:rFonts w:eastAsiaTheme="minorEastAsia"/>
                <w:sz w:val="24"/>
              </w:rPr>
            </w:pPr>
          </w:p>
        </w:tc>
      </w:tr>
      <w:tr w:rsidR="00E84E3B" w14:paraId="556A6E50" w14:textId="77777777">
        <w:trPr>
          <w:cantSplit/>
          <w:trHeight w:val="468"/>
        </w:trPr>
        <w:tc>
          <w:tcPr>
            <w:tcW w:w="455" w:type="pct"/>
            <w:vAlign w:val="center"/>
          </w:tcPr>
          <w:p w14:paraId="460A77B5" w14:textId="77777777" w:rsidR="0024017B" w:rsidRDefault="00000000">
            <w:pPr>
              <w:tabs>
                <w:tab w:val="left" w:pos="1080"/>
              </w:tabs>
              <w:snapToGrid w:val="0"/>
              <w:jc w:val="center"/>
              <w:rPr>
                <w:rFonts w:eastAsiaTheme="minorEastAsia"/>
                <w:sz w:val="24"/>
              </w:rPr>
            </w:pPr>
            <w:r>
              <w:rPr>
                <w:rFonts w:eastAsiaTheme="minorEastAsia"/>
                <w:sz w:val="24"/>
              </w:rPr>
              <w:lastRenderedPageBreak/>
              <w:t>1-1</w:t>
            </w:r>
          </w:p>
        </w:tc>
        <w:tc>
          <w:tcPr>
            <w:tcW w:w="938" w:type="pct"/>
            <w:vAlign w:val="center"/>
          </w:tcPr>
          <w:p w14:paraId="1A9F3904" w14:textId="77777777" w:rsidR="0024017B" w:rsidRDefault="0000000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695B1542" w14:textId="77777777" w:rsidR="0024017B" w:rsidRDefault="00000000">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664B77C4" w14:textId="77777777" w:rsidR="0024017B" w:rsidRDefault="00000000">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783E7E87" w14:textId="77777777" w:rsidR="0024017B" w:rsidRDefault="00000000">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10890991" w14:textId="77777777" w:rsidR="0024017B" w:rsidRDefault="00000000">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7440B15A" w14:textId="77777777" w:rsidR="0024017B" w:rsidRDefault="00000000">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70E0B3F1" w14:textId="77777777" w:rsidR="0024017B" w:rsidRDefault="00000000">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77641444" w14:textId="77777777" w:rsidR="0024017B"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E84E3B" w14:paraId="7C7B3B2B" w14:textId="77777777">
        <w:trPr>
          <w:cantSplit/>
          <w:trHeight w:val="468"/>
        </w:trPr>
        <w:tc>
          <w:tcPr>
            <w:tcW w:w="455" w:type="pct"/>
            <w:vAlign w:val="center"/>
          </w:tcPr>
          <w:p w14:paraId="6F16C568" w14:textId="77777777" w:rsidR="0024017B" w:rsidRDefault="0000000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57A01885" w14:textId="77777777" w:rsidR="0024017B" w:rsidRDefault="0000000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33D99C54" w14:textId="77777777" w:rsidR="0024017B" w:rsidRDefault="0000000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3E4F1F94" w14:textId="77777777" w:rsidR="0024017B" w:rsidRDefault="00000000">
            <w:pPr>
              <w:tabs>
                <w:tab w:val="left" w:pos="1080"/>
              </w:tabs>
              <w:snapToGrid w:val="0"/>
              <w:jc w:val="left"/>
              <w:rPr>
                <w:rFonts w:eastAsiaTheme="minorEastAsia"/>
                <w:sz w:val="24"/>
              </w:rPr>
            </w:pPr>
            <w:r>
              <w:rPr>
                <w:rFonts w:eastAsiaTheme="minorEastAsia"/>
                <w:sz w:val="24"/>
              </w:rPr>
              <w:t>格式见《响应文件格式》</w:t>
            </w:r>
          </w:p>
        </w:tc>
      </w:tr>
      <w:tr w:rsidR="00E84E3B" w14:paraId="58AC6D6C" w14:textId="77777777">
        <w:trPr>
          <w:cantSplit/>
          <w:trHeight w:val="468"/>
        </w:trPr>
        <w:tc>
          <w:tcPr>
            <w:tcW w:w="455" w:type="pct"/>
            <w:vAlign w:val="center"/>
          </w:tcPr>
          <w:p w14:paraId="1E99C8A0" w14:textId="77777777" w:rsidR="0024017B" w:rsidRDefault="00000000">
            <w:pPr>
              <w:tabs>
                <w:tab w:val="left" w:pos="1080"/>
              </w:tabs>
              <w:snapToGrid w:val="0"/>
              <w:jc w:val="center"/>
              <w:rPr>
                <w:rFonts w:eastAsiaTheme="minorEastAsia"/>
                <w:sz w:val="24"/>
              </w:rPr>
            </w:pPr>
            <w:r>
              <w:rPr>
                <w:rFonts w:eastAsiaTheme="minorEastAsia"/>
                <w:sz w:val="24"/>
              </w:rPr>
              <w:lastRenderedPageBreak/>
              <w:t>1-3</w:t>
            </w:r>
          </w:p>
        </w:tc>
        <w:tc>
          <w:tcPr>
            <w:tcW w:w="938" w:type="pct"/>
            <w:vAlign w:val="center"/>
          </w:tcPr>
          <w:p w14:paraId="0CB25A1A" w14:textId="77777777" w:rsidR="0024017B" w:rsidRDefault="0000000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31373EDC" w14:textId="77777777" w:rsidR="0024017B" w:rsidRDefault="0000000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F73463B" w14:textId="77777777" w:rsidR="0024017B" w:rsidRDefault="0000000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745A03C5" w14:textId="77777777" w:rsidR="0024017B" w:rsidRDefault="0000000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C4FA191" w14:textId="77777777" w:rsidR="0024017B" w:rsidRDefault="0000000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55F5FB09" w14:textId="77777777" w:rsidR="0024017B" w:rsidRDefault="00000000">
            <w:pPr>
              <w:tabs>
                <w:tab w:val="left" w:pos="1080"/>
              </w:tabs>
              <w:snapToGrid w:val="0"/>
              <w:rPr>
                <w:rFonts w:eastAsiaTheme="minorEastAsia"/>
                <w:sz w:val="24"/>
              </w:rPr>
            </w:pPr>
            <w:r>
              <w:rPr>
                <w:rFonts w:eastAsiaTheme="minorEastAsia"/>
                <w:sz w:val="24"/>
              </w:rPr>
              <w:t>无须供应商提供，由采购人或采购代理机构查询。</w:t>
            </w:r>
          </w:p>
        </w:tc>
      </w:tr>
      <w:tr w:rsidR="00E84E3B" w14:paraId="0C58CFCD" w14:textId="77777777">
        <w:trPr>
          <w:cantSplit/>
          <w:trHeight w:val="468"/>
        </w:trPr>
        <w:tc>
          <w:tcPr>
            <w:tcW w:w="455" w:type="pct"/>
            <w:vAlign w:val="center"/>
          </w:tcPr>
          <w:p w14:paraId="69EEAA50" w14:textId="77777777" w:rsidR="0024017B" w:rsidRDefault="00000000">
            <w:pPr>
              <w:tabs>
                <w:tab w:val="left" w:pos="1080"/>
              </w:tabs>
              <w:snapToGrid w:val="0"/>
              <w:jc w:val="center"/>
              <w:rPr>
                <w:rFonts w:eastAsiaTheme="minorEastAsia"/>
                <w:sz w:val="24"/>
              </w:rPr>
            </w:pPr>
            <w:r>
              <w:rPr>
                <w:sz w:val="24"/>
              </w:rPr>
              <w:t>1-4</w:t>
            </w:r>
          </w:p>
        </w:tc>
        <w:tc>
          <w:tcPr>
            <w:tcW w:w="938" w:type="pct"/>
            <w:vAlign w:val="center"/>
          </w:tcPr>
          <w:p w14:paraId="0408B65A" w14:textId="77777777" w:rsidR="0024017B" w:rsidRDefault="00000000">
            <w:pPr>
              <w:tabs>
                <w:tab w:val="left" w:pos="1080"/>
              </w:tabs>
              <w:snapToGrid w:val="0"/>
              <w:rPr>
                <w:rFonts w:eastAsiaTheme="minorEastAsia"/>
                <w:sz w:val="24"/>
              </w:rPr>
            </w:pPr>
            <w:r>
              <w:rPr>
                <w:sz w:val="24"/>
              </w:rPr>
              <w:t>法律、行政法规规定的其他条件</w:t>
            </w:r>
          </w:p>
        </w:tc>
        <w:tc>
          <w:tcPr>
            <w:tcW w:w="2579" w:type="pct"/>
            <w:vAlign w:val="center"/>
          </w:tcPr>
          <w:p w14:paraId="5D4854C3" w14:textId="77777777" w:rsidR="0024017B" w:rsidRDefault="00000000">
            <w:pPr>
              <w:tabs>
                <w:tab w:val="left" w:pos="1080"/>
              </w:tabs>
              <w:snapToGrid w:val="0"/>
              <w:rPr>
                <w:rFonts w:eastAsiaTheme="minorEastAsia"/>
                <w:sz w:val="24"/>
              </w:rPr>
            </w:pPr>
            <w:r>
              <w:rPr>
                <w:sz w:val="24"/>
              </w:rPr>
              <w:t>法律、行政法规规定的其他条件</w:t>
            </w:r>
          </w:p>
        </w:tc>
        <w:tc>
          <w:tcPr>
            <w:tcW w:w="1028" w:type="pct"/>
            <w:vAlign w:val="center"/>
          </w:tcPr>
          <w:p w14:paraId="3AE8B447" w14:textId="77777777" w:rsidR="0024017B" w:rsidRDefault="00000000">
            <w:pPr>
              <w:tabs>
                <w:tab w:val="left" w:pos="1080"/>
              </w:tabs>
              <w:snapToGrid w:val="0"/>
              <w:jc w:val="center"/>
              <w:rPr>
                <w:rFonts w:eastAsiaTheme="minorEastAsia"/>
                <w:sz w:val="24"/>
              </w:rPr>
            </w:pPr>
            <w:r>
              <w:rPr>
                <w:sz w:val="24"/>
              </w:rPr>
              <w:t>/</w:t>
            </w:r>
          </w:p>
        </w:tc>
      </w:tr>
      <w:tr w:rsidR="00E84E3B" w14:paraId="40619C40" w14:textId="77777777">
        <w:trPr>
          <w:cantSplit/>
          <w:trHeight w:val="468"/>
        </w:trPr>
        <w:tc>
          <w:tcPr>
            <w:tcW w:w="455" w:type="pct"/>
            <w:vAlign w:val="center"/>
          </w:tcPr>
          <w:p w14:paraId="4628B44E" w14:textId="77777777" w:rsidR="0024017B" w:rsidRDefault="0000000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2299DD18" w14:textId="77777777" w:rsidR="0024017B" w:rsidRDefault="00000000">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03C3A383" w14:textId="77777777" w:rsidR="0024017B"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03647824" w14:textId="77777777" w:rsidR="0024017B" w:rsidRDefault="0024017B">
            <w:pPr>
              <w:tabs>
                <w:tab w:val="left" w:pos="1080"/>
              </w:tabs>
              <w:snapToGrid w:val="0"/>
              <w:jc w:val="left"/>
              <w:rPr>
                <w:rFonts w:eastAsiaTheme="minorEastAsia"/>
                <w:sz w:val="24"/>
              </w:rPr>
            </w:pPr>
          </w:p>
        </w:tc>
      </w:tr>
      <w:tr w:rsidR="00E84E3B" w14:paraId="7C44B099" w14:textId="77777777">
        <w:trPr>
          <w:cantSplit/>
          <w:trHeight w:val="468"/>
        </w:trPr>
        <w:tc>
          <w:tcPr>
            <w:tcW w:w="455" w:type="pct"/>
            <w:vAlign w:val="center"/>
          </w:tcPr>
          <w:p w14:paraId="7BB40C4D" w14:textId="77777777" w:rsidR="0024017B" w:rsidRDefault="0000000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4548E9FF" w14:textId="77777777" w:rsidR="0024017B" w:rsidRDefault="00000000">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1945B794" w14:textId="77777777" w:rsidR="0024017B"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22A05760" w14:textId="77777777" w:rsidR="0024017B" w:rsidRDefault="0024017B">
            <w:pPr>
              <w:tabs>
                <w:tab w:val="left" w:pos="1080"/>
              </w:tabs>
              <w:snapToGrid w:val="0"/>
              <w:jc w:val="left"/>
              <w:rPr>
                <w:rFonts w:eastAsiaTheme="minorEastAsia"/>
                <w:sz w:val="24"/>
              </w:rPr>
            </w:pPr>
          </w:p>
        </w:tc>
      </w:tr>
      <w:tr w:rsidR="00E84E3B" w14:paraId="6D5195ED" w14:textId="77777777">
        <w:trPr>
          <w:cantSplit/>
          <w:trHeight w:val="468"/>
        </w:trPr>
        <w:tc>
          <w:tcPr>
            <w:tcW w:w="455" w:type="pct"/>
            <w:vAlign w:val="center"/>
          </w:tcPr>
          <w:p w14:paraId="7237DCA8" w14:textId="77777777" w:rsidR="0024017B" w:rsidRDefault="00000000">
            <w:pPr>
              <w:tabs>
                <w:tab w:val="left" w:pos="1080"/>
              </w:tabs>
              <w:snapToGrid w:val="0"/>
              <w:jc w:val="center"/>
              <w:rPr>
                <w:rFonts w:eastAsiaTheme="minorEastAsia"/>
                <w:sz w:val="24"/>
              </w:rPr>
            </w:pPr>
            <w:r>
              <w:rPr>
                <w:rFonts w:eastAsiaTheme="minorEastAsia"/>
                <w:sz w:val="24"/>
              </w:rPr>
              <w:lastRenderedPageBreak/>
              <w:t>2-1-1</w:t>
            </w:r>
          </w:p>
        </w:tc>
        <w:tc>
          <w:tcPr>
            <w:tcW w:w="938" w:type="pct"/>
            <w:vAlign w:val="center"/>
          </w:tcPr>
          <w:p w14:paraId="64191BA1" w14:textId="77777777" w:rsidR="0024017B" w:rsidRDefault="0000000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245E068" w14:textId="77777777" w:rsidR="0024017B" w:rsidRDefault="0000000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3DBEC55B" w14:textId="77777777" w:rsidR="0024017B" w:rsidRDefault="00000000">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5AA60A26" w14:textId="77777777" w:rsidR="0024017B" w:rsidRDefault="00000000">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2EE048B2" w14:textId="77777777" w:rsidR="0024017B" w:rsidRDefault="00000000">
            <w:pPr>
              <w:tabs>
                <w:tab w:val="left" w:pos="1080"/>
              </w:tabs>
              <w:snapToGrid w:val="0"/>
              <w:jc w:val="left"/>
              <w:rPr>
                <w:rFonts w:eastAsiaTheme="minorEastAsia"/>
                <w:sz w:val="24"/>
              </w:rPr>
            </w:pPr>
            <w:r>
              <w:rPr>
                <w:rFonts w:eastAsiaTheme="minorEastAsia"/>
                <w:sz w:val="24"/>
              </w:rPr>
              <w:t>格式见《响应文件格式》</w:t>
            </w:r>
          </w:p>
        </w:tc>
      </w:tr>
      <w:tr w:rsidR="00E84E3B" w14:paraId="09986EDE" w14:textId="77777777">
        <w:trPr>
          <w:cantSplit/>
          <w:trHeight w:val="468"/>
        </w:trPr>
        <w:tc>
          <w:tcPr>
            <w:tcW w:w="455" w:type="pct"/>
            <w:vAlign w:val="center"/>
          </w:tcPr>
          <w:p w14:paraId="6DF186F4" w14:textId="77777777" w:rsidR="0024017B" w:rsidRDefault="00000000">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65D3212B" w14:textId="77777777" w:rsidR="0024017B" w:rsidRDefault="0000000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6FAC696D" w14:textId="77777777" w:rsidR="0024017B" w:rsidRDefault="0000000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44556FA3" w14:textId="77777777" w:rsidR="0024017B" w:rsidRDefault="0000000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CA88F91" w14:textId="77777777" w:rsidR="0024017B" w:rsidRDefault="00000000">
            <w:pPr>
              <w:tabs>
                <w:tab w:val="left" w:pos="1080"/>
              </w:tabs>
              <w:snapToGrid w:val="0"/>
              <w:jc w:val="left"/>
              <w:rPr>
                <w:rFonts w:eastAsiaTheme="minorEastAsia"/>
                <w:sz w:val="24"/>
              </w:rPr>
            </w:pPr>
            <w:r>
              <w:rPr>
                <w:rFonts w:eastAsiaTheme="minorEastAsia"/>
                <w:sz w:val="24"/>
              </w:rPr>
              <w:t>格式见《响应文件格式》</w:t>
            </w:r>
          </w:p>
        </w:tc>
      </w:tr>
      <w:tr w:rsidR="00E84E3B" w14:paraId="57653DDC" w14:textId="77777777">
        <w:trPr>
          <w:cantSplit/>
          <w:trHeight w:val="468"/>
        </w:trPr>
        <w:tc>
          <w:tcPr>
            <w:tcW w:w="455" w:type="pct"/>
            <w:vAlign w:val="center"/>
          </w:tcPr>
          <w:p w14:paraId="37E1EF2D" w14:textId="77777777" w:rsidR="0024017B" w:rsidRDefault="00000000">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71A1517C" w14:textId="77777777" w:rsidR="0024017B" w:rsidRDefault="00000000">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54BFEE78" w14:textId="77777777" w:rsidR="0024017B"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622C4523" w14:textId="77777777" w:rsidR="0024017B"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E84E3B" w14:paraId="014C8944" w14:textId="77777777">
        <w:trPr>
          <w:cantSplit/>
          <w:trHeight w:val="468"/>
        </w:trPr>
        <w:tc>
          <w:tcPr>
            <w:tcW w:w="455" w:type="pct"/>
            <w:vAlign w:val="center"/>
          </w:tcPr>
          <w:p w14:paraId="6202FB35" w14:textId="77777777" w:rsidR="0024017B" w:rsidRDefault="00000000">
            <w:pPr>
              <w:tabs>
                <w:tab w:val="left" w:pos="1080"/>
              </w:tabs>
              <w:snapToGrid w:val="0"/>
              <w:jc w:val="center"/>
              <w:rPr>
                <w:rFonts w:eastAsiaTheme="minorEastAsia"/>
                <w:sz w:val="24"/>
              </w:rPr>
            </w:pPr>
            <w:r>
              <w:rPr>
                <w:rFonts w:eastAsiaTheme="minorEastAsia"/>
                <w:sz w:val="24"/>
              </w:rPr>
              <w:t>3</w:t>
            </w:r>
          </w:p>
        </w:tc>
        <w:tc>
          <w:tcPr>
            <w:tcW w:w="938" w:type="pct"/>
            <w:vAlign w:val="center"/>
          </w:tcPr>
          <w:p w14:paraId="276C1BBD" w14:textId="77777777" w:rsidR="0024017B" w:rsidRDefault="0000000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7970E252" w14:textId="77777777" w:rsidR="0024017B"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7AA75A9F" w14:textId="77777777" w:rsidR="0024017B" w:rsidRDefault="0024017B">
            <w:pPr>
              <w:tabs>
                <w:tab w:val="left" w:pos="1080"/>
              </w:tabs>
              <w:snapToGrid w:val="0"/>
              <w:jc w:val="left"/>
              <w:rPr>
                <w:rFonts w:eastAsiaTheme="minorEastAsia"/>
                <w:sz w:val="24"/>
              </w:rPr>
            </w:pPr>
          </w:p>
        </w:tc>
      </w:tr>
      <w:tr w:rsidR="00E84E3B" w14:paraId="55CEDF15" w14:textId="77777777">
        <w:trPr>
          <w:cantSplit/>
          <w:trHeight w:val="468"/>
        </w:trPr>
        <w:tc>
          <w:tcPr>
            <w:tcW w:w="455" w:type="pct"/>
            <w:vAlign w:val="center"/>
          </w:tcPr>
          <w:p w14:paraId="703AA0C9" w14:textId="77777777" w:rsidR="0024017B" w:rsidRDefault="00000000">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143729DF" w14:textId="77777777" w:rsidR="0024017B" w:rsidRDefault="00000000">
            <w:pPr>
              <w:tabs>
                <w:tab w:val="left" w:pos="1080"/>
              </w:tabs>
              <w:snapToGrid w:val="0"/>
              <w:rPr>
                <w:rFonts w:eastAsiaTheme="minorEastAsia"/>
                <w:sz w:val="24"/>
              </w:rPr>
            </w:pPr>
            <w:r>
              <w:rPr>
                <w:sz w:val="24"/>
              </w:rPr>
              <w:t>本项目对于联合体的要求</w:t>
            </w:r>
          </w:p>
        </w:tc>
        <w:tc>
          <w:tcPr>
            <w:tcW w:w="2579" w:type="pct"/>
            <w:vAlign w:val="center"/>
          </w:tcPr>
          <w:p w14:paraId="234E0FC7" w14:textId="77777777" w:rsidR="0024017B" w:rsidRDefault="00000000">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4C00EE0" w14:textId="77777777" w:rsidR="0024017B" w:rsidRDefault="00000000">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57076916" w14:textId="77777777" w:rsidR="0024017B" w:rsidRDefault="00000000">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5257564B" w14:textId="77777777" w:rsidR="0024017B" w:rsidRDefault="00000000">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7B966B43" w14:textId="77777777" w:rsidR="0024017B" w:rsidRDefault="00000000">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549DD862" w14:textId="77777777" w:rsidR="0024017B" w:rsidRDefault="00000000">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468308EF" w14:textId="77777777" w:rsidR="0024017B" w:rsidRDefault="00000000">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2BFA90CB" w14:textId="77777777" w:rsidR="0024017B" w:rsidRDefault="00000000">
            <w:pPr>
              <w:tabs>
                <w:tab w:val="left" w:pos="1080"/>
              </w:tabs>
              <w:snapToGrid w:val="0"/>
              <w:rPr>
                <w:rFonts w:eastAsiaTheme="minorEastAsia"/>
                <w:sz w:val="24"/>
              </w:rPr>
            </w:pPr>
            <w:r>
              <w:rPr>
                <w:rFonts w:eastAsiaTheme="minorEastAsia"/>
                <w:sz w:val="24"/>
              </w:rPr>
              <w:t>提供《联合协议》原件的电子件</w:t>
            </w:r>
          </w:p>
          <w:p w14:paraId="469178AA" w14:textId="77777777" w:rsidR="0024017B" w:rsidRDefault="00000000">
            <w:pPr>
              <w:tabs>
                <w:tab w:val="left" w:pos="1080"/>
              </w:tabs>
              <w:snapToGrid w:val="0"/>
              <w:rPr>
                <w:rFonts w:eastAsiaTheme="minorEastAsia"/>
                <w:sz w:val="24"/>
              </w:rPr>
            </w:pPr>
            <w:r>
              <w:rPr>
                <w:rFonts w:eastAsiaTheme="minorEastAsia"/>
                <w:sz w:val="24"/>
              </w:rPr>
              <w:t>格式见《响应文件格式》</w:t>
            </w:r>
          </w:p>
        </w:tc>
      </w:tr>
      <w:tr w:rsidR="00E84E3B" w14:paraId="5FC59C0E" w14:textId="77777777">
        <w:trPr>
          <w:cantSplit/>
          <w:trHeight w:val="468"/>
        </w:trPr>
        <w:tc>
          <w:tcPr>
            <w:tcW w:w="455" w:type="pct"/>
            <w:vAlign w:val="center"/>
          </w:tcPr>
          <w:p w14:paraId="7C5113D9" w14:textId="77777777" w:rsidR="0024017B" w:rsidRDefault="00000000">
            <w:pPr>
              <w:tabs>
                <w:tab w:val="left" w:pos="1080"/>
              </w:tabs>
              <w:snapToGrid w:val="0"/>
              <w:jc w:val="center"/>
              <w:rPr>
                <w:rFonts w:eastAsiaTheme="minorEastAsia"/>
                <w:sz w:val="24"/>
              </w:rPr>
            </w:pPr>
            <w:r>
              <w:rPr>
                <w:sz w:val="24"/>
              </w:rPr>
              <w:t>3-2</w:t>
            </w:r>
          </w:p>
        </w:tc>
        <w:tc>
          <w:tcPr>
            <w:tcW w:w="938" w:type="pct"/>
            <w:vAlign w:val="center"/>
          </w:tcPr>
          <w:p w14:paraId="4D736943" w14:textId="77777777" w:rsidR="0024017B" w:rsidRDefault="00000000">
            <w:pPr>
              <w:tabs>
                <w:tab w:val="left" w:pos="1080"/>
              </w:tabs>
              <w:snapToGrid w:val="0"/>
              <w:rPr>
                <w:sz w:val="24"/>
              </w:rPr>
            </w:pPr>
            <w:r>
              <w:rPr>
                <w:sz w:val="24"/>
              </w:rPr>
              <w:t>政府购买服务承接主体的要求</w:t>
            </w:r>
          </w:p>
        </w:tc>
        <w:tc>
          <w:tcPr>
            <w:tcW w:w="2579" w:type="pct"/>
            <w:vAlign w:val="center"/>
          </w:tcPr>
          <w:p w14:paraId="5F9A0BE0" w14:textId="77777777" w:rsidR="0024017B" w:rsidRDefault="0000000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33C676BA" w14:textId="77777777" w:rsidR="0024017B" w:rsidRDefault="00000000">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E84E3B" w14:paraId="35B7AB14" w14:textId="77777777">
        <w:trPr>
          <w:cantSplit/>
          <w:trHeight w:val="468"/>
        </w:trPr>
        <w:tc>
          <w:tcPr>
            <w:tcW w:w="455" w:type="pct"/>
            <w:vAlign w:val="center"/>
          </w:tcPr>
          <w:p w14:paraId="3B00A0CC" w14:textId="77777777" w:rsidR="0024017B" w:rsidRDefault="00000000">
            <w:pPr>
              <w:tabs>
                <w:tab w:val="left" w:pos="1080"/>
              </w:tabs>
              <w:snapToGrid w:val="0"/>
              <w:jc w:val="center"/>
              <w:rPr>
                <w:rFonts w:eastAsiaTheme="minorEastAsia"/>
                <w:sz w:val="24"/>
              </w:rPr>
            </w:pPr>
            <w:r>
              <w:rPr>
                <w:rFonts w:eastAsiaTheme="minorEastAsia"/>
                <w:sz w:val="24"/>
              </w:rPr>
              <w:lastRenderedPageBreak/>
              <w:t>3-3</w:t>
            </w:r>
          </w:p>
        </w:tc>
        <w:tc>
          <w:tcPr>
            <w:tcW w:w="938" w:type="pct"/>
            <w:vAlign w:val="center"/>
          </w:tcPr>
          <w:p w14:paraId="2225988A" w14:textId="77777777" w:rsidR="0024017B" w:rsidRDefault="0000000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1759A53A" w14:textId="77777777" w:rsidR="0024017B" w:rsidRDefault="0000000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6524534C" w14:textId="77777777" w:rsidR="0024017B" w:rsidRDefault="00000000">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3D9C7169" w14:textId="77777777" w:rsidR="0024017B" w:rsidRDefault="00000000">
            <w:pPr>
              <w:tabs>
                <w:tab w:val="left" w:pos="1080"/>
              </w:tabs>
              <w:snapToGrid w:val="0"/>
              <w:rPr>
                <w:rFonts w:eastAsiaTheme="minorEastAsia"/>
                <w:sz w:val="24"/>
              </w:rPr>
            </w:pPr>
            <w:r>
              <w:rPr>
                <w:rFonts w:eastAsiaTheme="minorEastAsia"/>
                <w:sz w:val="24"/>
              </w:rPr>
              <w:t>提供证明文件的电子件或电子证照</w:t>
            </w:r>
          </w:p>
        </w:tc>
      </w:tr>
      <w:tr w:rsidR="00E84E3B" w14:paraId="427B2233" w14:textId="77777777">
        <w:trPr>
          <w:cantSplit/>
          <w:trHeight w:val="468"/>
        </w:trPr>
        <w:tc>
          <w:tcPr>
            <w:tcW w:w="455" w:type="pct"/>
            <w:vAlign w:val="center"/>
          </w:tcPr>
          <w:p w14:paraId="622AE140" w14:textId="77777777" w:rsidR="0024017B" w:rsidRDefault="00000000">
            <w:pPr>
              <w:tabs>
                <w:tab w:val="left" w:pos="1080"/>
              </w:tabs>
              <w:snapToGrid w:val="0"/>
              <w:jc w:val="center"/>
              <w:rPr>
                <w:rFonts w:eastAsiaTheme="minorEastAsia"/>
                <w:sz w:val="24"/>
              </w:rPr>
            </w:pPr>
            <w:r>
              <w:rPr>
                <w:rFonts w:eastAsiaTheme="minorEastAsia"/>
                <w:sz w:val="24"/>
              </w:rPr>
              <w:t>4</w:t>
            </w:r>
          </w:p>
        </w:tc>
        <w:tc>
          <w:tcPr>
            <w:tcW w:w="938" w:type="pct"/>
            <w:vAlign w:val="center"/>
          </w:tcPr>
          <w:p w14:paraId="22103CED" w14:textId="77777777" w:rsidR="0024017B" w:rsidRDefault="00000000">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63FE206B" w14:textId="77777777" w:rsidR="0024017B" w:rsidRDefault="00000000">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272E9E49" w14:textId="77777777" w:rsidR="0024017B" w:rsidRDefault="0024017B">
            <w:pPr>
              <w:tabs>
                <w:tab w:val="left" w:pos="1080"/>
              </w:tabs>
              <w:snapToGrid w:val="0"/>
              <w:rPr>
                <w:rFonts w:eastAsiaTheme="minorEastAsia"/>
                <w:sz w:val="24"/>
              </w:rPr>
            </w:pPr>
          </w:p>
        </w:tc>
      </w:tr>
      <w:tr w:rsidR="00E84E3B" w14:paraId="40E60E14" w14:textId="77777777">
        <w:trPr>
          <w:cantSplit/>
          <w:trHeight w:val="468"/>
        </w:trPr>
        <w:tc>
          <w:tcPr>
            <w:tcW w:w="455" w:type="pct"/>
            <w:vAlign w:val="center"/>
          </w:tcPr>
          <w:p w14:paraId="08DBC38A" w14:textId="77777777" w:rsidR="0024017B" w:rsidRDefault="00000000">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71E943C5" w14:textId="77777777" w:rsidR="0024017B" w:rsidRDefault="00000000">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1CD9D714" w14:textId="77777777" w:rsidR="0024017B"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6C1CCD24" w14:textId="77777777" w:rsidR="0024017B" w:rsidRDefault="00000000">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27F6C4BB" w14:textId="77777777" w:rsidR="0024017B" w:rsidRDefault="0024017B">
            <w:pPr>
              <w:tabs>
                <w:tab w:val="left" w:pos="1080"/>
              </w:tabs>
              <w:snapToGrid w:val="0"/>
              <w:rPr>
                <w:rFonts w:eastAsiaTheme="minorEastAsia"/>
                <w:sz w:val="24"/>
              </w:rPr>
            </w:pPr>
          </w:p>
        </w:tc>
      </w:tr>
    </w:tbl>
    <w:p w14:paraId="54B6EE6E" w14:textId="77777777" w:rsidR="0024017B" w:rsidRDefault="0024017B">
      <w:pPr>
        <w:widowControl/>
        <w:jc w:val="left"/>
        <w:rPr>
          <w:rFonts w:eastAsiaTheme="minorEastAsia"/>
          <w:sz w:val="24"/>
        </w:rPr>
      </w:pPr>
    </w:p>
    <w:p w14:paraId="08E5D1A6"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73A87F0E" w14:textId="77777777" w:rsidR="0024017B" w:rsidRDefault="0000000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41"/>
        <w:gridCol w:w="3995"/>
        <w:gridCol w:w="2411"/>
      </w:tblGrid>
      <w:tr w:rsidR="00E84E3B" w14:paraId="00FA5B98" w14:textId="77777777" w:rsidTr="00795E41">
        <w:trPr>
          <w:trHeight w:val="685"/>
          <w:jc w:val="center"/>
        </w:trPr>
        <w:tc>
          <w:tcPr>
            <w:tcW w:w="513" w:type="pct"/>
            <w:shd w:val="clear" w:color="000000" w:fill="FFFFFF"/>
            <w:vAlign w:val="center"/>
          </w:tcPr>
          <w:p w14:paraId="221F2D4E" w14:textId="77777777" w:rsidR="0024017B" w:rsidRDefault="00000000">
            <w:pPr>
              <w:widowControl/>
              <w:jc w:val="center"/>
              <w:rPr>
                <w:rFonts w:eastAsiaTheme="minorEastAsia"/>
                <w:b/>
                <w:color w:val="000000"/>
                <w:kern w:val="0"/>
                <w:sz w:val="24"/>
              </w:rPr>
            </w:pPr>
            <w:r>
              <w:rPr>
                <w:rFonts w:eastAsiaTheme="minorEastAsia"/>
                <w:b/>
                <w:color w:val="000000"/>
                <w:kern w:val="0"/>
                <w:sz w:val="24"/>
              </w:rPr>
              <w:t>序号</w:t>
            </w:r>
          </w:p>
        </w:tc>
        <w:tc>
          <w:tcPr>
            <w:tcW w:w="1163" w:type="pct"/>
            <w:shd w:val="clear" w:color="000000" w:fill="FFFFFF"/>
            <w:vAlign w:val="center"/>
          </w:tcPr>
          <w:p w14:paraId="2119CE7F" w14:textId="77777777" w:rsidR="0024017B"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073" w:type="pct"/>
            <w:shd w:val="clear" w:color="000000" w:fill="FFFFFF"/>
            <w:vAlign w:val="center"/>
          </w:tcPr>
          <w:p w14:paraId="7613AAB6" w14:textId="77777777" w:rsidR="0024017B"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251" w:type="pct"/>
            <w:shd w:val="clear" w:color="000000" w:fill="FFFFFF"/>
            <w:vAlign w:val="center"/>
          </w:tcPr>
          <w:p w14:paraId="6B88FA61" w14:textId="77777777" w:rsidR="0024017B" w:rsidRDefault="00000000">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E84E3B" w14:paraId="2EBEE3F4" w14:textId="77777777" w:rsidTr="00795E41">
        <w:trPr>
          <w:trHeight w:val="685"/>
          <w:jc w:val="center"/>
        </w:trPr>
        <w:tc>
          <w:tcPr>
            <w:tcW w:w="513" w:type="pct"/>
            <w:shd w:val="clear" w:color="000000" w:fill="FFFFFF"/>
            <w:vAlign w:val="center"/>
          </w:tcPr>
          <w:p w14:paraId="1F988F8B" w14:textId="6278195D" w:rsidR="00795E41" w:rsidRDefault="00000000" w:rsidP="00795E41">
            <w:pPr>
              <w:widowControl/>
              <w:jc w:val="center"/>
              <w:rPr>
                <w:rFonts w:eastAsiaTheme="minorEastAsia"/>
                <w:color w:val="000000"/>
                <w:kern w:val="0"/>
                <w:sz w:val="24"/>
              </w:rPr>
            </w:pPr>
            <w:r>
              <w:rPr>
                <w:rFonts w:eastAsiaTheme="minorEastAsia" w:hint="eastAsia"/>
                <w:color w:val="000000"/>
                <w:kern w:val="0"/>
                <w:sz w:val="24"/>
              </w:rPr>
              <w:t>1</w:t>
            </w:r>
          </w:p>
        </w:tc>
        <w:tc>
          <w:tcPr>
            <w:tcW w:w="1163" w:type="pct"/>
            <w:shd w:val="clear" w:color="000000" w:fill="FFFFFF"/>
            <w:vAlign w:val="center"/>
          </w:tcPr>
          <w:p w14:paraId="3AC77940" w14:textId="018BFDEA" w:rsidR="00795E41" w:rsidRDefault="00000000" w:rsidP="00795E41">
            <w:pPr>
              <w:widowControl/>
              <w:jc w:val="center"/>
              <w:rPr>
                <w:rFonts w:eastAsiaTheme="minorEastAsia"/>
                <w:color w:val="000000"/>
                <w:kern w:val="0"/>
                <w:sz w:val="24"/>
              </w:rPr>
            </w:pPr>
            <w:r w:rsidRPr="0037301C">
              <w:rPr>
                <w:rFonts w:eastAsiaTheme="minorEastAsia"/>
                <w:color w:val="000000"/>
                <w:kern w:val="0"/>
                <w:sz w:val="24"/>
              </w:rPr>
              <w:t>授权委托书</w:t>
            </w:r>
          </w:p>
        </w:tc>
        <w:tc>
          <w:tcPr>
            <w:tcW w:w="2073" w:type="pct"/>
            <w:shd w:val="clear" w:color="000000" w:fill="FFFFFF"/>
            <w:vAlign w:val="center"/>
          </w:tcPr>
          <w:p w14:paraId="1183629C" w14:textId="639EDEFF" w:rsidR="00795E41" w:rsidRDefault="00000000" w:rsidP="00795E41">
            <w:pPr>
              <w:widowControl/>
              <w:jc w:val="left"/>
              <w:rPr>
                <w:rFonts w:eastAsiaTheme="minorEastAsia"/>
                <w:color w:val="000000"/>
                <w:kern w:val="0"/>
                <w:sz w:val="24"/>
              </w:rPr>
            </w:pPr>
            <w:r w:rsidRPr="0037301C">
              <w:rPr>
                <w:rFonts w:eastAsiaTheme="minorEastAsia"/>
                <w:color w:val="000000"/>
                <w:kern w:val="0"/>
                <w:sz w:val="24"/>
              </w:rPr>
              <w:t>按磋商文件要求提供授权委托书；</w:t>
            </w:r>
          </w:p>
        </w:tc>
        <w:tc>
          <w:tcPr>
            <w:tcW w:w="1251" w:type="pct"/>
            <w:shd w:val="clear" w:color="000000" w:fill="FFFFFF"/>
            <w:vAlign w:val="center"/>
          </w:tcPr>
          <w:p w14:paraId="786AA813" w14:textId="65E563FC" w:rsidR="00795E41" w:rsidRDefault="00000000" w:rsidP="00795E41">
            <w:pPr>
              <w:widowControl/>
              <w:jc w:val="center"/>
              <w:rPr>
                <w:rFonts w:eastAsiaTheme="minorEastAsia"/>
                <w:color w:val="000000"/>
                <w:kern w:val="0"/>
                <w:sz w:val="24"/>
              </w:rPr>
            </w:pPr>
            <w:bookmarkStart w:id="648" w:name="OLE_LINK14"/>
            <w:r>
              <w:rPr>
                <w:rFonts w:eastAsiaTheme="minorEastAsia" w:hint="eastAsia"/>
                <w:color w:val="000000"/>
                <w:kern w:val="0"/>
                <w:sz w:val="24"/>
              </w:rPr>
              <w:t>否</w:t>
            </w:r>
            <w:bookmarkEnd w:id="648"/>
          </w:p>
        </w:tc>
      </w:tr>
      <w:tr w:rsidR="00E84E3B" w14:paraId="728AF4D0" w14:textId="77777777" w:rsidTr="00795E41">
        <w:trPr>
          <w:trHeight w:val="685"/>
          <w:jc w:val="center"/>
        </w:trPr>
        <w:tc>
          <w:tcPr>
            <w:tcW w:w="513" w:type="pct"/>
            <w:shd w:val="clear" w:color="000000" w:fill="FFFFFF"/>
            <w:vAlign w:val="center"/>
          </w:tcPr>
          <w:p w14:paraId="6C3BD5A3" w14:textId="3471F9E6" w:rsidR="00795E41" w:rsidRDefault="00000000" w:rsidP="00795E41">
            <w:pPr>
              <w:widowControl/>
              <w:jc w:val="center"/>
              <w:rPr>
                <w:rFonts w:eastAsiaTheme="minorEastAsia"/>
                <w:color w:val="000000"/>
                <w:kern w:val="0"/>
                <w:sz w:val="24"/>
              </w:rPr>
            </w:pPr>
            <w:r>
              <w:rPr>
                <w:rFonts w:eastAsiaTheme="minorEastAsia" w:hint="eastAsia"/>
                <w:color w:val="000000"/>
                <w:kern w:val="0"/>
                <w:sz w:val="24"/>
              </w:rPr>
              <w:t>2</w:t>
            </w:r>
          </w:p>
        </w:tc>
        <w:tc>
          <w:tcPr>
            <w:tcW w:w="1163" w:type="pct"/>
            <w:shd w:val="clear" w:color="000000" w:fill="FFFFFF"/>
            <w:vAlign w:val="center"/>
          </w:tcPr>
          <w:p w14:paraId="4E7FD1CA" w14:textId="74684130" w:rsidR="00795E41" w:rsidRDefault="00000000" w:rsidP="00795E41">
            <w:pPr>
              <w:widowControl/>
              <w:jc w:val="center"/>
              <w:rPr>
                <w:rFonts w:eastAsiaTheme="minorEastAsia"/>
                <w:color w:val="000000"/>
                <w:kern w:val="0"/>
                <w:sz w:val="24"/>
              </w:rPr>
            </w:pPr>
            <w:r w:rsidRPr="0037301C">
              <w:rPr>
                <w:rFonts w:eastAsiaTheme="minorEastAsia"/>
                <w:color w:val="000000"/>
                <w:kern w:val="0"/>
                <w:sz w:val="24"/>
              </w:rPr>
              <w:t>响应文件完</w:t>
            </w:r>
            <w:r w:rsidRPr="0037301C">
              <w:rPr>
                <w:rFonts w:eastAsiaTheme="minorEastAsia"/>
                <w:color w:val="000000"/>
                <w:kern w:val="0"/>
                <w:sz w:val="24"/>
              </w:rPr>
              <w:t xml:space="preserve"> </w:t>
            </w:r>
            <w:r w:rsidRPr="0037301C">
              <w:rPr>
                <w:rFonts w:eastAsiaTheme="minorEastAsia"/>
                <w:color w:val="000000"/>
                <w:kern w:val="0"/>
                <w:sz w:val="24"/>
              </w:rPr>
              <w:t>整性</w:t>
            </w:r>
          </w:p>
        </w:tc>
        <w:tc>
          <w:tcPr>
            <w:tcW w:w="2073" w:type="pct"/>
            <w:shd w:val="clear" w:color="000000" w:fill="FFFFFF"/>
            <w:vAlign w:val="center"/>
          </w:tcPr>
          <w:p w14:paraId="18A00ABA" w14:textId="753DEC4B" w:rsidR="00795E41" w:rsidRDefault="00000000" w:rsidP="00E01731">
            <w:pPr>
              <w:widowControl/>
              <w:rPr>
                <w:rFonts w:eastAsiaTheme="minorEastAsia"/>
                <w:color w:val="000000"/>
                <w:kern w:val="0"/>
                <w:sz w:val="24"/>
              </w:rPr>
            </w:pPr>
            <w:r w:rsidRPr="0037301C">
              <w:rPr>
                <w:rFonts w:eastAsiaTheme="minorEastAsia"/>
                <w:color w:val="000000"/>
                <w:kern w:val="0"/>
                <w:sz w:val="24"/>
              </w:rPr>
              <w:t>未将一个采购包中的内容拆开投标；</w:t>
            </w:r>
          </w:p>
        </w:tc>
        <w:tc>
          <w:tcPr>
            <w:tcW w:w="1251" w:type="pct"/>
            <w:shd w:val="clear" w:color="000000" w:fill="FFFFFF"/>
            <w:vAlign w:val="center"/>
          </w:tcPr>
          <w:p w14:paraId="4EC83AF7" w14:textId="4E067669" w:rsidR="00795E41" w:rsidRDefault="00000000" w:rsidP="00795E41">
            <w:pPr>
              <w:widowControl/>
              <w:jc w:val="center"/>
              <w:rPr>
                <w:rFonts w:eastAsiaTheme="minorEastAsia"/>
                <w:color w:val="000000"/>
                <w:kern w:val="0"/>
                <w:sz w:val="24"/>
              </w:rPr>
            </w:pPr>
            <w:r>
              <w:rPr>
                <w:rFonts w:eastAsiaTheme="minorEastAsia" w:hint="eastAsia"/>
                <w:color w:val="000000"/>
                <w:kern w:val="0"/>
                <w:sz w:val="24"/>
              </w:rPr>
              <w:t>否</w:t>
            </w:r>
          </w:p>
        </w:tc>
      </w:tr>
      <w:tr w:rsidR="00E84E3B" w14:paraId="231D429F" w14:textId="77777777" w:rsidTr="00795E41">
        <w:trPr>
          <w:trHeight w:val="685"/>
          <w:jc w:val="center"/>
        </w:trPr>
        <w:tc>
          <w:tcPr>
            <w:tcW w:w="513" w:type="pct"/>
            <w:shd w:val="clear" w:color="000000" w:fill="FFFFFF"/>
            <w:vAlign w:val="center"/>
          </w:tcPr>
          <w:p w14:paraId="57DEBCA8" w14:textId="138CC2BA" w:rsidR="00795E41" w:rsidRDefault="00000000" w:rsidP="00795E41">
            <w:pPr>
              <w:widowControl/>
              <w:jc w:val="center"/>
              <w:rPr>
                <w:rFonts w:eastAsiaTheme="minorEastAsia"/>
                <w:color w:val="000000"/>
                <w:kern w:val="0"/>
                <w:sz w:val="24"/>
              </w:rPr>
            </w:pPr>
            <w:r>
              <w:rPr>
                <w:rFonts w:eastAsiaTheme="minorEastAsia" w:hint="eastAsia"/>
                <w:color w:val="000000"/>
                <w:kern w:val="0"/>
                <w:sz w:val="24"/>
              </w:rPr>
              <w:t>3</w:t>
            </w:r>
          </w:p>
        </w:tc>
        <w:tc>
          <w:tcPr>
            <w:tcW w:w="1163" w:type="pct"/>
            <w:shd w:val="clear" w:color="000000" w:fill="FFFFFF"/>
            <w:vAlign w:val="center"/>
          </w:tcPr>
          <w:p w14:paraId="16F864DB" w14:textId="68F9775A" w:rsidR="00795E41" w:rsidRDefault="00000000" w:rsidP="00795E41">
            <w:pPr>
              <w:widowControl/>
              <w:jc w:val="center"/>
              <w:rPr>
                <w:rFonts w:eastAsiaTheme="minorEastAsia"/>
                <w:color w:val="000000"/>
                <w:kern w:val="0"/>
                <w:sz w:val="24"/>
              </w:rPr>
            </w:pPr>
            <w:r w:rsidRPr="0037301C">
              <w:rPr>
                <w:rFonts w:eastAsiaTheme="minorEastAsia"/>
                <w:color w:val="000000"/>
                <w:kern w:val="0"/>
                <w:sz w:val="24"/>
              </w:rPr>
              <w:t>响应报价</w:t>
            </w:r>
          </w:p>
        </w:tc>
        <w:tc>
          <w:tcPr>
            <w:tcW w:w="2073" w:type="pct"/>
            <w:shd w:val="clear" w:color="000000" w:fill="FFFFFF"/>
            <w:vAlign w:val="center"/>
          </w:tcPr>
          <w:p w14:paraId="5241E7A5" w14:textId="60DDD040" w:rsidR="00795E41" w:rsidRDefault="00000000" w:rsidP="00E01731">
            <w:pPr>
              <w:widowControl/>
              <w:rPr>
                <w:rFonts w:eastAsiaTheme="minorEastAsia"/>
                <w:color w:val="000000"/>
                <w:kern w:val="0"/>
                <w:sz w:val="24"/>
              </w:rPr>
            </w:pPr>
            <w:r w:rsidRPr="0037301C">
              <w:rPr>
                <w:rFonts w:eastAsiaTheme="minorEastAsia"/>
                <w:color w:val="000000"/>
                <w:kern w:val="0"/>
                <w:sz w:val="24"/>
              </w:rPr>
              <w:t>响应报价未超过磋商文件中规定的项目</w:t>
            </w:r>
            <w:r w:rsidRPr="0037301C">
              <w:rPr>
                <w:rFonts w:eastAsiaTheme="minorEastAsia"/>
                <w:color w:val="000000"/>
                <w:kern w:val="0"/>
                <w:sz w:val="24"/>
              </w:rPr>
              <w:t>/</w:t>
            </w:r>
            <w:r w:rsidRPr="0037301C">
              <w:rPr>
                <w:rFonts w:eastAsiaTheme="minorEastAsia"/>
                <w:color w:val="000000"/>
                <w:kern w:val="0"/>
                <w:sz w:val="24"/>
              </w:rPr>
              <w:t>采购包</w:t>
            </w:r>
            <w:r w:rsidRPr="0037301C">
              <w:rPr>
                <w:rFonts w:eastAsiaTheme="minorEastAsia"/>
                <w:color w:val="000000"/>
                <w:kern w:val="0"/>
                <w:sz w:val="24"/>
              </w:rPr>
              <w:t xml:space="preserve"> </w:t>
            </w:r>
            <w:r w:rsidRPr="0037301C">
              <w:rPr>
                <w:rFonts w:eastAsiaTheme="minorEastAsia"/>
                <w:color w:val="000000"/>
                <w:kern w:val="0"/>
                <w:sz w:val="24"/>
              </w:rPr>
              <w:t>预算金额或者项目</w:t>
            </w:r>
            <w:r w:rsidRPr="0037301C">
              <w:rPr>
                <w:rFonts w:eastAsiaTheme="minorEastAsia"/>
                <w:color w:val="000000"/>
                <w:kern w:val="0"/>
                <w:sz w:val="24"/>
              </w:rPr>
              <w:t>/</w:t>
            </w:r>
            <w:r w:rsidRPr="0037301C">
              <w:rPr>
                <w:rFonts w:eastAsiaTheme="minorEastAsia"/>
                <w:color w:val="000000"/>
                <w:kern w:val="0"/>
                <w:sz w:val="24"/>
              </w:rPr>
              <w:t>采购</w:t>
            </w:r>
            <w:r w:rsidRPr="0037301C">
              <w:rPr>
                <w:rFonts w:eastAsiaTheme="minorEastAsia"/>
                <w:color w:val="000000"/>
                <w:kern w:val="0"/>
                <w:sz w:val="24"/>
              </w:rPr>
              <w:t xml:space="preserve"> </w:t>
            </w:r>
            <w:r w:rsidRPr="0037301C">
              <w:rPr>
                <w:rFonts w:eastAsiaTheme="minorEastAsia"/>
                <w:color w:val="000000"/>
                <w:kern w:val="0"/>
                <w:sz w:val="24"/>
              </w:rPr>
              <w:t>包最高限价；</w:t>
            </w:r>
          </w:p>
        </w:tc>
        <w:tc>
          <w:tcPr>
            <w:tcW w:w="1251" w:type="pct"/>
            <w:shd w:val="clear" w:color="000000" w:fill="FFFFFF"/>
            <w:vAlign w:val="center"/>
          </w:tcPr>
          <w:p w14:paraId="456086B9" w14:textId="43B646D0" w:rsidR="00795E41" w:rsidRDefault="00000000" w:rsidP="00795E41">
            <w:pPr>
              <w:widowControl/>
              <w:jc w:val="center"/>
              <w:rPr>
                <w:rFonts w:eastAsiaTheme="minorEastAsia"/>
                <w:color w:val="000000"/>
                <w:kern w:val="0"/>
                <w:sz w:val="24"/>
              </w:rPr>
            </w:pPr>
            <w:r>
              <w:rPr>
                <w:rFonts w:eastAsiaTheme="minorEastAsia" w:hint="eastAsia"/>
                <w:color w:val="000000"/>
                <w:kern w:val="0"/>
                <w:sz w:val="24"/>
              </w:rPr>
              <w:t>否</w:t>
            </w:r>
          </w:p>
        </w:tc>
      </w:tr>
      <w:tr w:rsidR="00E84E3B" w14:paraId="0DC17A27" w14:textId="77777777" w:rsidTr="00795E41">
        <w:trPr>
          <w:trHeight w:val="685"/>
          <w:jc w:val="center"/>
        </w:trPr>
        <w:tc>
          <w:tcPr>
            <w:tcW w:w="513" w:type="pct"/>
            <w:shd w:val="clear" w:color="000000" w:fill="FFFFFF"/>
            <w:vAlign w:val="center"/>
          </w:tcPr>
          <w:p w14:paraId="34919851" w14:textId="1A1708B4" w:rsidR="00795E41" w:rsidRDefault="00000000" w:rsidP="00795E41">
            <w:pPr>
              <w:widowControl/>
              <w:jc w:val="center"/>
              <w:rPr>
                <w:rFonts w:eastAsiaTheme="minorEastAsia"/>
                <w:color w:val="000000"/>
                <w:kern w:val="0"/>
                <w:sz w:val="24"/>
              </w:rPr>
            </w:pPr>
            <w:r>
              <w:rPr>
                <w:rFonts w:eastAsiaTheme="minorEastAsia" w:hint="eastAsia"/>
                <w:color w:val="000000"/>
                <w:kern w:val="0"/>
                <w:sz w:val="24"/>
              </w:rPr>
              <w:t>4</w:t>
            </w:r>
          </w:p>
        </w:tc>
        <w:tc>
          <w:tcPr>
            <w:tcW w:w="1163" w:type="pct"/>
            <w:shd w:val="clear" w:color="000000" w:fill="FFFFFF"/>
            <w:vAlign w:val="center"/>
          </w:tcPr>
          <w:p w14:paraId="508D2B00" w14:textId="42C778A6" w:rsidR="00795E41" w:rsidRDefault="00000000" w:rsidP="00795E41">
            <w:pPr>
              <w:widowControl/>
              <w:jc w:val="center"/>
              <w:rPr>
                <w:rFonts w:eastAsiaTheme="minorEastAsia"/>
                <w:color w:val="000000"/>
                <w:kern w:val="0"/>
                <w:sz w:val="24"/>
              </w:rPr>
            </w:pPr>
            <w:r w:rsidRPr="0037301C">
              <w:rPr>
                <w:rFonts w:eastAsiaTheme="minorEastAsia" w:hint="eastAsia"/>
                <w:color w:val="000000"/>
                <w:kern w:val="0"/>
                <w:sz w:val="24"/>
              </w:rPr>
              <w:t>响应有效期</w:t>
            </w:r>
          </w:p>
        </w:tc>
        <w:tc>
          <w:tcPr>
            <w:tcW w:w="2073" w:type="pct"/>
            <w:shd w:val="clear" w:color="000000" w:fill="FFFFFF"/>
            <w:vAlign w:val="center"/>
          </w:tcPr>
          <w:p w14:paraId="52B77517" w14:textId="388B0B81" w:rsidR="00795E41" w:rsidRDefault="00000000" w:rsidP="00E01731">
            <w:pPr>
              <w:widowControl/>
              <w:rPr>
                <w:rFonts w:eastAsiaTheme="minorEastAsia"/>
                <w:color w:val="000000"/>
                <w:kern w:val="0"/>
                <w:sz w:val="24"/>
              </w:rPr>
            </w:pPr>
            <w:r w:rsidRPr="0037301C">
              <w:rPr>
                <w:rFonts w:eastAsiaTheme="minorEastAsia"/>
                <w:color w:val="000000"/>
                <w:kern w:val="0"/>
                <w:sz w:val="24"/>
              </w:rPr>
              <w:t>响应文件中承诺的响应有效期满足磋商文件中</w:t>
            </w:r>
            <w:r w:rsidRPr="0037301C">
              <w:rPr>
                <w:rFonts w:eastAsiaTheme="minorEastAsia"/>
                <w:color w:val="000000"/>
                <w:kern w:val="0"/>
                <w:sz w:val="24"/>
              </w:rPr>
              <w:t xml:space="preserve"> </w:t>
            </w:r>
            <w:r w:rsidRPr="0037301C">
              <w:rPr>
                <w:rFonts w:eastAsiaTheme="minorEastAsia"/>
                <w:color w:val="000000"/>
                <w:kern w:val="0"/>
                <w:sz w:val="24"/>
              </w:rPr>
              <w:t>载明的响应有效期的；</w:t>
            </w:r>
          </w:p>
        </w:tc>
        <w:tc>
          <w:tcPr>
            <w:tcW w:w="1251" w:type="pct"/>
            <w:shd w:val="clear" w:color="000000" w:fill="FFFFFF"/>
            <w:vAlign w:val="center"/>
          </w:tcPr>
          <w:p w14:paraId="6313E83E" w14:textId="48BB2817" w:rsidR="00795E41" w:rsidRDefault="00000000" w:rsidP="00795E41">
            <w:pPr>
              <w:widowControl/>
              <w:jc w:val="center"/>
              <w:rPr>
                <w:rFonts w:eastAsiaTheme="minorEastAsia"/>
                <w:color w:val="000000"/>
                <w:kern w:val="0"/>
                <w:sz w:val="24"/>
              </w:rPr>
            </w:pPr>
            <w:r>
              <w:rPr>
                <w:rFonts w:eastAsiaTheme="minorEastAsia" w:hint="eastAsia"/>
                <w:color w:val="000000"/>
                <w:kern w:val="0"/>
                <w:sz w:val="24"/>
              </w:rPr>
              <w:t>否</w:t>
            </w:r>
          </w:p>
        </w:tc>
      </w:tr>
      <w:tr w:rsidR="00E84E3B" w14:paraId="72B7A9E2" w14:textId="77777777" w:rsidTr="00795E41">
        <w:trPr>
          <w:trHeight w:val="685"/>
          <w:jc w:val="center"/>
        </w:trPr>
        <w:tc>
          <w:tcPr>
            <w:tcW w:w="513" w:type="pct"/>
            <w:shd w:val="clear" w:color="000000" w:fill="FFFFFF"/>
            <w:vAlign w:val="center"/>
          </w:tcPr>
          <w:p w14:paraId="5277E5A9" w14:textId="00B59E89" w:rsidR="00795E41" w:rsidRDefault="00000000" w:rsidP="00795E41">
            <w:pPr>
              <w:widowControl/>
              <w:jc w:val="center"/>
              <w:rPr>
                <w:rFonts w:eastAsiaTheme="minorEastAsia"/>
                <w:color w:val="000000"/>
                <w:kern w:val="0"/>
                <w:sz w:val="24"/>
              </w:rPr>
            </w:pPr>
            <w:r>
              <w:rPr>
                <w:rFonts w:eastAsiaTheme="minorEastAsia" w:hint="eastAsia"/>
                <w:color w:val="000000"/>
                <w:kern w:val="0"/>
                <w:sz w:val="24"/>
              </w:rPr>
              <w:t>5</w:t>
            </w:r>
          </w:p>
        </w:tc>
        <w:tc>
          <w:tcPr>
            <w:tcW w:w="1163" w:type="pct"/>
            <w:shd w:val="clear" w:color="000000" w:fill="FFFFFF"/>
            <w:vAlign w:val="center"/>
          </w:tcPr>
          <w:p w14:paraId="5CB266C6" w14:textId="4EFDE2E1" w:rsidR="00795E41" w:rsidRDefault="00000000" w:rsidP="00795E41">
            <w:pPr>
              <w:widowControl/>
              <w:jc w:val="center"/>
              <w:rPr>
                <w:rFonts w:eastAsiaTheme="minorEastAsia"/>
                <w:color w:val="000000"/>
                <w:kern w:val="0"/>
                <w:sz w:val="24"/>
              </w:rPr>
            </w:pPr>
            <w:r w:rsidRPr="0037301C">
              <w:rPr>
                <w:rFonts w:eastAsiaTheme="minorEastAsia"/>
                <w:color w:val="000000"/>
                <w:kern w:val="0"/>
                <w:sz w:val="24"/>
              </w:rPr>
              <w:t>签署、盖章</w:t>
            </w:r>
          </w:p>
        </w:tc>
        <w:tc>
          <w:tcPr>
            <w:tcW w:w="2073" w:type="pct"/>
            <w:shd w:val="clear" w:color="000000" w:fill="FFFFFF"/>
            <w:vAlign w:val="center"/>
          </w:tcPr>
          <w:p w14:paraId="431DA6BA" w14:textId="49452F0D" w:rsidR="00795E41" w:rsidRDefault="00000000" w:rsidP="00E01731">
            <w:pPr>
              <w:widowControl/>
              <w:rPr>
                <w:rFonts w:eastAsiaTheme="minorEastAsia"/>
                <w:color w:val="000000"/>
                <w:kern w:val="0"/>
                <w:sz w:val="24"/>
              </w:rPr>
            </w:pPr>
            <w:r w:rsidRPr="0037301C">
              <w:rPr>
                <w:rFonts w:eastAsiaTheme="minorEastAsia"/>
                <w:color w:val="000000"/>
                <w:kern w:val="0"/>
                <w:sz w:val="24"/>
              </w:rPr>
              <w:t>按照磋商文件要求签署、盖章的；</w:t>
            </w:r>
          </w:p>
        </w:tc>
        <w:tc>
          <w:tcPr>
            <w:tcW w:w="1251" w:type="pct"/>
            <w:shd w:val="clear" w:color="000000" w:fill="FFFFFF"/>
            <w:vAlign w:val="center"/>
          </w:tcPr>
          <w:p w14:paraId="6391FD84" w14:textId="7A0024B3" w:rsidR="00795E41" w:rsidRDefault="00000000" w:rsidP="00795E41">
            <w:pPr>
              <w:widowControl/>
              <w:jc w:val="center"/>
              <w:rPr>
                <w:rFonts w:eastAsiaTheme="minorEastAsia"/>
                <w:color w:val="000000"/>
                <w:kern w:val="0"/>
                <w:sz w:val="24"/>
              </w:rPr>
            </w:pPr>
            <w:r>
              <w:rPr>
                <w:rFonts w:eastAsiaTheme="minorEastAsia" w:hint="eastAsia"/>
                <w:color w:val="000000"/>
                <w:kern w:val="0"/>
                <w:sz w:val="24"/>
              </w:rPr>
              <w:t>否</w:t>
            </w:r>
          </w:p>
        </w:tc>
      </w:tr>
      <w:tr w:rsidR="00E84E3B" w14:paraId="1D414D51" w14:textId="77777777" w:rsidTr="00795E41">
        <w:trPr>
          <w:trHeight w:val="685"/>
          <w:jc w:val="center"/>
        </w:trPr>
        <w:tc>
          <w:tcPr>
            <w:tcW w:w="513" w:type="pct"/>
            <w:shd w:val="clear" w:color="000000" w:fill="FFFFFF"/>
            <w:vAlign w:val="center"/>
          </w:tcPr>
          <w:p w14:paraId="0AFD49C0" w14:textId="528FA9A3" w:rsidR="00795E41" w:rsidRDefault="00000000" w:rsidP="00795E41">
            <w:pPr>
              <w:widowControl/>
              <w:jc w:val="center"/>
              <w:rPr>
                <w:rFonts w:eastAsiaTheme="minorEastAsia"/>
                <w:color w:val="000000"/>
                <w:kern w:val="0"/>
                <w:sz w:val="24"/>
              </w:rPr>
            </w:pPr>
            <w:r>
              <w:rPr>
                <w:rFonts w:eastAsiaTheme="minorEastAsia" w:hint="eastAsia"/>
                <w:color w:val="000000"/>
                <w:kern w:val="0"/>
                <w:sz w:val="24"/>
              </w:rPr>
              <w:t>6</w:t>
            </w:r>
          </w:p>
        </w:tc>
        <w:tc>
          <w:tcPr>
            <w:tcW w:w="1163" w:type="pct"/>
            <w:shd w:val="clear" w:color="000000" w:fill="FFFFFF"/>
            <w:vAlign w:val="center"/>
          </w:tcPr>
          <w:p w14:paraId="32030DF6" w14:textId="728CD864" w:rsidR="00795E41" w:rsidRDefault="00000000" w:rsidP="00795E41">
            <w:pPr>
              <w:widowControl/>
              <w:jc w:val="center"/>
              <w:rPr>
                <w:rFonts w:eastAsiaTheme="minorEastAsia"/>
                <w:color w:val="000000"/>
                <w:kern w:val="0"/>
                <w:sz w:val="24"/>
              </w:rPr>
            </w:pPr>
            <w:r w:rsidRPr="0037301C">
              <w:rPr>
                <w:rFonts w:eastAsiaTheme="minorEastAsia"/>
                <w:color w:val="000000"/>
                <w:kern w:val="0"/>
                <w:sz w:val="24"/>
              </w:rPr>
              <w:t>实质性格式</w:t>
            </w:r>
          </w:p>
        </w:tc>
        <w:tc>
          <w:tcPr>
            <w:tcW w:w="2073" w:type="pct"/>
            <w:shd w:val="clear" w:color="000000" w:fill="FFFFFF"/>
            <w:vAlign w:val="center"/>
          </w:tcPr>
          <w:p w14:paraId="3A3B6D96" w14:textId="7E2AE1BB" w:rsidR="00795E41" w:rsidRDefault="00000000" w:rsidP="00E01731">
            <w:pPr>
              <w:widowControl/>
              <w:rPr>
                <w:rFonts w:eastAsiaTheme="minorEastAsia"/>
                <w:color w:val="000000"/>
                <w:kern w:val="0"/>
                <w:sz w:val="24"/>
              </w:rPr>
            </w:pPr>
            <w:r w:rsidRPr="0037301C">
              <w:rPr>
                <w:rFonts w:eastAsiaTheme="minorEastAsia"/>
                <w:color w:val="000000"/>
                <w:kern w:val="0"/>
                <w:sz w:val="24"/>
              </w:rPr>
              <w:t>标记为</w:t>
            </w:r>
            <w:r w:rsidRPr="0037301C">
              <w:rPr>
                <w:rFonts w:eastAsiaTheme="minorEastAsia"/>
                <w:color w:val="000000"/>
                <w:kern w:val="0"/>
                <w:sz w:val="24"/>
              </w:rPr>
              <w:t>“</w:t>
            </w:r>
            <w:r w:rsidRPr="0037301C">
              <w:rPr>
                <w:rFonts w:eastAsiaTheme="minorEastAsia"/>
                <w:color w:val="000000"/>
                <w:kern w:val="0"/>
                <w:sz w:val="24"/>
              </w:rPr>
              <w:t>实质性格式</w:t>
            </w:r>
            <w:r w:rsidRPr="0037301C">
              <w:rPr>
                <w:rFonts w:eastAsiaTheme="minorEastAsia"/>
                <w:color w:val="000000"/>
                <w:kern w:val="0"/>
                <w:sz w:val="24"/>
              </w:rPr>
              <w:t>”</w:t>
            </w:r>
            <w:r w:rsidRPr="0037301C">
              <w:rPr>
                <w:rFonts w:eastAsiaTheme="minorEastAsia"/>
                <w:color w:val="000000"/>
                <w:kern w:val="0"/>
                <w:sz w:val="24"/>
              </w:rPr>
              <w:t>的文件均按磋商文件要求提</w:t>
            </w:r>
            <w:r w:rsidRPr="0037301C">
              <w:rPr>
                <w:rFonts w:eastAsiaTheme="minorEastAsia"/>
                <w:color w:val="000000"/>
                <w:kern w:val="0"/>
                <w:sz w:val="24"/>
              </w:rPr>
              <w:t xml:space="preserve"> </w:t>
            </w:r>
            <w:r w:rsidRPr="0037301C">
              <w:rPr>
                <w:rFonts w:eastAsiaTheme="minorEastAsia"/>
                <w:color w:val="000000"/>
                <w:kern w:val="0"/>
                <w:sz w:val="24"/>
              </w:rPr>
              <w:t>供；</w:t>
            </w:r>
          </w:p>
        </w:tc>
        <w:tc>
          <w:tcPr>
            <w:tcW w:w="1251" w:type="pct"/>
            <w:shd w:val="clear" w:color="000000" w:fill="FFFFFF"/>
            <w:vAlign w:val="center"/>
          </w:tcPr>
          <w:p w14:paraId="14E7D775" w14:textId="2EBEA2CB" w:rsidR="00795E41" w:rsidRDefault="00000000" w:rsidP="00795E41">
            <w:pPr>
              <w:widowControl/>
              <w:jc w:val="center"/>
              <w:rPr>
                <w:rFonts w:eastAsiaTheme="minorEastAsia"/>
                <w:color w:val="000000"/>
                <w:kern w:val="0"/>
                <w:sz w:val="24"/>
              </w:rPr>
            </w:pPr>
            <w:r w:rsidRPr="0037301C">
              <w:rPr>
                <w:rFonts w:eastAsiaTheme="minorEastAsia" w:hint="eastAsia"/>
                <w:color w:val="000000"/>
                <w:kern w:val="0"/>
                <w:sz w:val="24"/>
              </w:rPr>
              <w:t>否</w:t>
            </w:r>
          </w:p>
        </w:tc>
      </w:tr>
      <w:tr w:rsidR="00E84E3B" w14:paraId="1B42270E" w14:textId="77777777" w:rsidTr="00795E41">
        <w:trPr>
          <w:trHeight w:val="685"/>
          <w:jc w:val="center"/>
        </w:trPr>
        <w:tc>
          <w:tcPr>
            <w:tcW w:w="513" w:type="pct"/>
            <w:shd w:val="clear" w:color="000000" w:fill="FFFFFF"/>
            <w:vAlign w:val="center"/>
          </w:tcPr>
          <w:p w14:paraId="392B77A1" w14:textId="171C0F35" w:rsidR="00756DC8" w:rsidRDefault="00000000" w:rsidP="00756DC8">
            <w:pPr>
              <w:widowControl/>
              <w:jc w:val="center"/>
              <w:rPr>
                <w:rFonts w:eastAsiaTheme="minorEastAsia"/>
                <w:color w:val="000000"/>
                <w:kern w:val="0"/>
                <w:sz w:val="24"/>
              </w:rPr>
            </w:pPr>
            <w:r>
              <w:rPr>
                <w:rFonts w:eastAsiaTheme="minorEastAsia" w:hint="eastAsia"/>
                <w:color w:val="000000"/>
                <w:kern w:val="0"/>
                <w:sz w:val="24"/>
              </w:rPr>
              <w:t>7</w:t>
            </w:r>
          </w:p>
        </w:tc>
        <w:tc>
          <w:tcPr>
            <w:tcW w:w="1163" w:type="pct"/>
            <w:shd w:val="clear" w:color="000000" w:fill="FFFFFF"/>
            <w:vAlign w:val="center"/>
          </w:tcPr>
          <w:p w14:paraId="539935A0" w14:textId="63921498" w:rsidR="00756DC8" w:rsidRPr="0037301C" w:rsidRDefault="00000000" w:rsidP="00756DC8">
            <w:pPr>
              <w:widowControl/>
              <w:jc w:val="center"/>
              <w:rPr>
                <w:rFonts w:eastAsiaTheme="minorEastAsia"/>
                <w:color w:val="000000"/>
                <w:kern w:val="0"/>
                <w:sz w:val="24"/>
              </w:rPr>
            </w:pPr>
            <w:r w:rsidRPr="0037301C">
              <w:rPr>
                <w:rFonts w:eastAsiaTheme="minorEastAsia"/>
                <w:color w:val="000000"/>
                <w:kern w:val="0"/>
                <w:sz w:val="24"/>
              </w:rPr>
              <w:t>附加条件</w:t>
            </w:r>
          </w:p>
        </w:tc>
        <w:tc>
          <w:tcPr>
            <w:tcW w:w="2073" w:type="pct"/>
            <w:shd w:val="clear" w:color="000000" w:fill="FFFFFF"/>
            <w:vAlign w:val="center"/>
          </w:tcPr>
          <w:p w14:paraId="37AB28AC" w14:textId="762D0679" w:rsidR="00756DC8" w:rsidRPr="0037301C" w:rsidRDefault="00000000" w:rsidP="00E01731">
            <w:pPr>
              <w:widowControl/>
              <w:rPr>
                <w:rFonts w:eastAsiaTheme="minorEastAsia"/>
                <w:color w:val="000000"/>
                <w:kern w:val="0"/>
                <w:sz w:val="24"/>
              </w:rPr>
            </w:pPr>
            <w:r w:rsidRPr="0037301C">
              <w:rPr>
                <w:rFonts w:eastAsiaTheme="minorEastAsia"/>
                <w:color w:val="000000"/>
                <w:kern w:val="0"/>
                <w:sz w:val="24"/>
              </w:rPr>
              <w:t>响应文件未含有采购人不能接受的附加条件的；</w:t>
            </w:r>
          </w:p>
        </w:tc>
        <w:tc>
          <w:tcPr>
            <w:tcW w:w="1251" w:type="pct"/>
            <w:shd w:val="clear" w:color="000000" w:fill="FFFFFF"/>
            <w:vAlign w:val="center"/>
          </w:tcPr>
          <w:p w14:paraId="3C441764" w14:textId="385E4871" w:rsidR="00756DC8" w:rsidRPr="0037301C" w:rsidRDefault="00000000" w:rsidP="00756DC8">
            <w:pPr>
              <w:widowControl/>
              <w:jc w:val="center"/>
              <w:rPr>
                <w:rFonts w:eastAsiaTheme="minorEastAsia"/>
                <w:color w:val="000000"/>
                <w:kern w:val="0"/>
                <w:sz w:val="24"/>
              </w:rPr>
            </w:pPr>
            <w:r w:rsidRPr="0037301C">
              <w:rPr>
                <w:rFonts w:eastAsiaTheme="minorEastAsia" w:hint="eastAsia"/>
                <w:color w:val="000000"/>
                <w:kern w:val="0"/>
                <w:sz w:val="24"/>
              </w:rPr>
              <w:t>否</w:t>
            </w:r>
          </w:p>
        </w:tc>
      </w:tr>
      <w:tr w:rsidR="00E84E3B" w14:paraId="613EC715" w14:textId="77777777" w:rsidTr="00795E41">
        <w:trPr>
          <w:trHeight w:val="685"/>
          <w:jc w:val="center"/>
        </w:trPr>
        <w:tc>
          <w:tcPr>
            <w:tcW w:w="513" w:type="pct"/>
            <w:shd w:val="clear" w:color="000000" w:fill="FFFFFF"/>
            <w:vAlign w:val="center"/>
          </w:tcPr>
          <w:p w14:paraId="231E3061" w14:textId="5556151B" w:rsidR="00756DC8" w:rsidRDefault="00000000" w:rsidP="00756DC8">
            <w:pPr>
              <w:widowControl/>
              <w:jc w:val="center"/>
              <w:rPr>
                <w:rFonts w:eastAsiaTheme="minorEastAsia"/>
                <w:color w:val="000000"/>
                <w:kern w:val="0"/>
                <w:sz w:val="24"/>
              </w:rPr>
            </w:pPr>
            <w:r>
              <w:rPr>
                <w:rFonts w:eastAsiaTheme="minorEastAsia" w:hint="eastAsia"/>
                <w:color w:val="000000"/>
                <w:kern w:val="0"/>
                <w:sz w:val="24"/>
              </w:rPr>
              <w:lastRenderedPageBreak/>
              <w:t>8</w:t>
            </w:r>
          </w:p>
        </w:tc>
        <w:tc>
          <w:tcPr>
            <w:tcW w:w="1163" w:type="pct"/>
            <w:shd w:val="clear" w:color="000000" w:fill="FFFFFF"/>
            <w:vAlign w:val="center"/>
          </w:tcPr>
          <w:p w14:paraId="5832BFE5" w14:textId="140DF3E4" w:rsidR="00756DC8" w:rsidRPr="0037301C" w:rsidRDefault="00000000" w:rsidP="00756DC8">
            <w:pPr>
              <w:widowControl/>
              <w:jc w:val="center"/>
              <w:rPr>
                <w:rFonts w:eastAsiaTheme="minorEastAsia"/>
                <w:color w:val="000000"/>
                <w:kern w:val="0"/>
                <w:sz w:val="24"/>
              </w:rPr>
            </w:pPr>
            <w:r w:rsidRPr="0037301C">
              <w:rPr>
                <w:rFonts w:eastAsiaTheme="minorEastAsia"/>
                <w:color w:val="000000"/>
                <w:kern w:val="0"/>
                <w:sz w:val="24"/>
              </w:rPr>
              <w:t>其他无效情</w:t>
            </w:r>
            <w:r w:rsidRPr="0037301C">
              <w:rPr>
                <w:rFonts w:eastAsiaTheme="minorEastAsia"/>
                <w:color w:val="000000"/>
                <w:kern w:val="0"/>
                <w:sz w:val="24"/>
              </w:rPr>
              <w:t xml:space="preserve"> </w:t>
            </w:r>
            <w:r w:rsidRPr="0037301C">
              <w:rPr>
                <w:rFonts w:eastAsiaTheme="minorEastAsia"/>
                <w:color w:val="000000"/>
                <w:kern w:val="0"/>
                <w:sz w:val="24"/>
              </w:rPr>
              <w:t>形</w:t>
            </w:r>
          </w:p>
        </w:tc>
        <w:tc>
          <w:tcPr>
            <w:tcW w:w="2073" w:type="pct"/>
            <w:shd w:val="clear" w:color="000000" w:fill="FFFFFF"/>
            <w:vAlign w:val="center"/>
          </w:tcPr>
          <w:p w14:paraId="2DF8990C" w14:textId="4E22C53C" w:rsidR="00756DC8" w:rsidRPr="0037301C" w:rsidRDefault="00000000" w:rsidP="00E01731">
            <w:pPr>
              <w:widowControl/>
              <w:rPr>
                <w:rFonts w:eastAsiaTheme="minorEastAsia"/>
                <w:color w:val="000000"/>
                <w:kern w:val="0"/>
                <w:sz w:val="24"/>
              </w:rPr>
            </w:pPr>
            <w:r w:rsidRPr="0037301C">
              <w:rPr>
                <w:rFonts w:eastAsiaTheme="minorEastAsia"/>
                <w:color w:val="000000"/>
                <w:kern w:val="0"/>
                <w:sz w:val="24"/>
              </w:rPr>
              <w:t>响应人、响应文件不存在不符合法律、法规和磋商文件规定的其他无效情</w:t>
            </w:r>
            <w:r w:rsidRPr="0037301C">
              <w:rPr>
                <w:rFonts w:eastAsiaTheme="minorEastAsia"/>
                <w:color w:val="000000"/>
                <w:kern w:val="0"/>
                <w:sz w:val="24"/>
              </w:rPr>
              <w:t xml:space="preserve"> </w:t>
            </w:r>
            <w:r w:rsidRPr="0037301C">
              <w:rPr>
                <w:rFonts w:eastAsiaTheme="minorEastAsia"/>
                <w:color w:val="000000"/>
                <w:kern w:val="0"/>
                <w:sz w:val="24"/>
              </w:rPr>
              <w:t>形。</w:t>
            </w:r>
          </w:p>
        </w:tc>
        <w:tc>
          <w:tcPr>
            <w:tcW w:w="1251" w:type="pct"/>
            <w:shd w:val="clear" w:color="000000" w:fill="FFFFFF"/>
            <w:vAlign w:val="center"/>
          </w:tcPr>
          <w:p w14:paraId="35142791" w14:textId="48BB8F84" w:rsidR="00756DC8" w:rsidRPr="0037301C" w:rsidRDefault="00000000" w:rsidP="00756DC8">
            <w:pPr>
              <w:widowControl/>
              <w:jc w:val="center"/>
              <w:rPr>
                <w:rFonts w:eastAsiaTheme="minorEastAsia"/>
                <w:color w:val="000000"/>
                <w:kern w:val="0"/>
                <w:sz w:val="24"/>
              </w:rPr>
            </w:pPr>
            <w:r w:rsidRPr="0037301C">
              <w:rPr>
                <w:rFonts w:eastAsiaTheme="minorEastAsia" w:hint="eastAsia"/>
                <w:color w:val="000000"/>
                <w:kern w:val="0"/>
                <w:sz w:val="24"/>
              </w:rPr>
              <w:t>否</w:t>
            </w:r>
          </w:p>
        </w:tc>
      </w:tr>
    </w:tbl>
    <w:p w14:paraId="6D3FDD89" w14:textId="77777777" w:rsidR="0024017B" w:rsidRDefault="0024017B">
      <w:pPr>
        <w:tabs>
          <w:tab w:val="left" w:pos="900"/>
          <w:tab w:val="left" w:pos="1080"/>
          <w:tab w:val="left" w:pos="1589"/>
        </w:tabs>
        <w:snapToGrid w:val="0"/>
        <w:spacing w:line="360" w:lineRule="auto"/>
        <w:rPr>
          <w:rFonts w:eastAsiaTheme="minorEastAsia"/>
          <w:sz w:val="24"/>
        </w:rPr>
      </w:pPr>
    </w:p>
    <w:p w14:paraId="4622CB0D" w14:textId="77777777" w:rsidR="0024017B"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3FD49C59"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A7EC804"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CCC1872" w14:textId="77777777" w:rsidR="0024017B"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4CD2A2D5" w14:textId="77777777" w:rsidR="0024017B"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47BDA1EA"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50F9745C" w14:textId="77777777" w:rsidR="0024017B"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CF1CBE9" w14:textId="77777777" w:rsidR="0024017B" w:rsidRDefault="0000000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33285EFF" w14:textId="77777777" w:rsidR="0024017B" w:rsidRDefault="00000000">
      <w:pPr>
        <w:numPr>
          <w:ilvl w:val="2"/>
          <w:numId w:val="11"/>
        </w:numPr>
        <w:snapToGrid w:val="0"/>
        <w:spacing w:line="360" w:lineRule="auto"/>
        <w:rPr>
          <w:rFonts w:eastAsiaTheme="minorEastAsia"/>
          <w:sz w:val="24"/>
        </w:rPr>
      </w:pPr>
      <w:r>
        <w:rPr>
          <w:rFonts w:eastAsiaTheme="minorEastAsia"/>
          <w:sz w:val="24"/>
        </w:rPr>
        <w:lastRenderedPageBreak/>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ED11CB4"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2746E47B" w14:textId="77777777" w:rsidR="0024017B" w:rsidRDefault="0000000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49" w:name="_Hlk220085436"/>
      <w:r>
        <w:rPr>
          <w:rFonts w:eastAsiaTheme="minorEastAsia" w:hint="eastAsia"/>
          <w:snapToGrid w:val="0"/>
          <w:sz w:val="24"/>
        </w:rPr>
        <w:t>异常低价处理</w:t>
      </w:r>
    </w:p>
    <w:p w14:paraId="65B81A46" w14:textId="77777777" w:rsidR="0024017B" w:rsidRDefault="00000000">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62D4D63B" w14:textId="49B8AEB6" w:rsidR="0024017B"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sz w:val="24"/>
        </w:rPr>
        <w:t>__</w:t>
      </w:r>
      <w:r w:rsidR="00756DC8">
        <w:rPr>
          <w:rFonts w:eastAsiaTheme="minorEastAsia" w:hint="eastAsia"/>
          <w:sz w:val="24"/>
        </w:rPr>
        <w:t>50</w:t>
      </w:r>
      <w:r>
        <w:rPr>
          <w:rFonts w:eastAsiaTheme="minorEastAsia"/>
          <w:sz w:val="24"/>
        </w:rPr>
        <w:t>_%</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sz w:val="24"/>
        </w:rPr>
        <w:t>_</w:t>
      </w:r>
      <w:r w:rsidR="00756DC8">
        <w:rPr>
          <w:rFonts w:eastAsiaTheme="minorEastAsia" w:hint="eastAsia"/>
          <w:sz w:val="24"/>
        </w:rPr>
        <w:t>50</w:t>
      </w:r>
      <w:r>
        <w:rPr>
          <w:rFonts w:eastAsiaTheme="minorEastAsia"/>
          <w:sz w:val="24"/>
        </w:rPr>
        <w:t>__%</w:t>
      </w:r>
      <w:r>
        <w:rPr>
          <w:rFonts w:eastAsiaTheme="minorEastAsia" w:hint="eastAsia"/>
          <w:sz w:val="24"/>
        </w:rPr>
        <w:t>；</w:t>
      </w:r>
    </w:p>
    <w:p w14:paraId="1A2B775E" w14:textId="4C05D8E4" w:rsidR="0024017B"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sz w:val="24"/>
        </w:rPr>
        <w:t>_</w:t>
      </w:r>
      <w:r w:rsidR="00756DC8">
        <w:rPr>
          <w:rFonts w:eastAsiaTheme="minorEastAsia" w:hint="eastAsia"/>
          <w:sz w:val="24"/>
        </w:rPr>
        <w:t>50</w:t>
      </w:r>
      <w:r>
        <w:rPr>
          <w:rFonts w:eastAsiaTheme="minorEastAsia"/>
          <w:sz w:val="24"/>
        </w:rPr>
        <w:t>__%</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sz w:val="24"/>
        </w:rPr>
        <w:t>_</w:t>
      </w:r>
      <w:r w:rsidR="00756DC8">
        <w:rPr>
          <w:rFonts w:eastAsiaTheme="minorEastAsia" w:hint="eastAsia"/>
          <w:sz w:val="24"/>
        </w:rPr>
        <w:t>50</w:t>
      </w:r>
      <w:r>
        <w:rPr>
          <w:rFonts w:eastAsiaTheme="minorEastAsia"/>
          <w:sz w:val="24"/>
        </w:rPr>
        <w:t>__%</w:t>
      </w:r>
      <w:r>
        <w:rPr>
          <w:rFonts w:eastAsiaTheme="minorEastAsia" w:hint="eastAsia"/>
          <w:sz w:val="24"/>
        </w:rPr>
        <w:t>；</w:t>
      </w:r>
    </w:p>
    <w:p w14:paraId="108F1423" w14:textId="6F884B33" w:rsidR="0024017B"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sz w:val="24"/>
        </w:rPr>
        <w:t>_</w:t>
      </w:r>
      <w:r w:rsidR="00756DC8">
        <w:rPr>
          <w:rFonts w:eastAsiaTheme="minorEastAsia" w:hint="eastAsia"/>
          <w:sz w:val="24"/>
        </w:rPr>
        <w:t>45</w:t>
      </w:r>
      <w:r>
        <w:rPr>
          <w:rFonts w:eastAsiaTheme="minorEastAsia"/>
          <w:sz w:val="24"/>
        </w:rPr>
        <w:t>__%</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sz w:val="24"/>
        </w:rPr>
        <w:t>_</w:t>
      </w:r>
      <w:r w:rsidR="00756DC8">
        <w:rPr>
          <w:rFonts w:eastAsiaTheme="minorEastAsia" w:hint="eastAsia"/>
          <w:sz w:val="24"/>
        </w:rPr>
        <w:t>45</w:t>
      </w:r>
      <w:r>
        <w:rPr>
          <w:rFonts w:eastAsiaTheme="minorEastAsia"/>
          <w:sz w:val="24"/>
        </w:rPr>
        <w:t>__%</w:t>
      </w:r>
      <w:r>
        <w:rPr>
          <w:rFonts w:eastAsiaTheme="minorEastAsia" w:hint="eastAsia"/>
          <w:sz w:val="24"/>
        </w:rPr>
        <w:t>；未设定最高限价的采购项目，以采购项目预算金额作为最高限价；</w:t>
      </w:r>
    </w:p>
    <w:p w14:paraId="5C044506" w14:textId="77777777" w:rsidR="0024017B"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2AD8EDDE" w14:textId="77777777" w:rsidR="0024017B" w:rsidRDefault="00000000">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w:t>
      </w:r>
      <w:r>
        <w:rPr>
          <w:rFonts w:eastAsiaTheme="minorEastAsia" w:hint="eastAsia"/>
          <w:sz w:val="24"/>
        </w:rPr>
        <w:lastRenderedPageBreak/>
        <w:t>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5F2A2CB2" w14:textId="77777777" w:rsidR="0024017B" w:rsidRDefault="00000000">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0019AB4" w14:textId="77777777" w:rsidR="0024017B" w:rsidRDefault="00000000">
      <w:pPr>
        <w:numPr>
          <w:ilvl w:val="2"/>
          <w:numId w:val="11"/>
        </w:numPr>
        <w:snapToGrid w:val="0"/>
        <w:spacing w:line="360" w:lineRule="auto"/>
        <w:rPr>
          <w:rFonts w:eastAsiaTheme="minorEastAsia"/>
          <w:sz w:val="24"/>
        </w:rPr>
      </w:pPr>
      <w:bookmarkStart w:id="650"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50"/>
      <w:r>
        <w:rPr>
          <w:rFonts w:eastAsiaTheme="minorEastAsia" w:hint="eastAsia"/>
          <w:sz w:val="24"/>
        </w:rPr>
        <w:t>。</w:t>
      </w:r>
      <w:bookmarkEnd w:id="649"/>
    </w:p>
    <w:p w14:paraId="0898D6C4"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6A73DBEA"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9C8A17B"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20E7E718" w14:textId="77777777" w:rsidR="0024017B"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7B993D7C"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w:t>
      </w:r>
      <w:r>
        <w:rPr>
          <w:sz w:val="24"/>
        </w:rPr>
        <w:lastRenderedPageBreak/>
        <w:t>采购包中的内容拆分响应，其</w:t>
      </w:r>
      <w:r>
        <w:rPr>
          <w:b/>
          <w:sz w:val="24"/>
        </w:rPr>
        <w:t>响应无效</w:t>
      </w:r>
      <w:r>
        <w:rPr>
          <w:sz w:val="24"/>
        </w:rPr>
        <w:t>。</w:t>
      </w:r>
    </w:p>
    <w:p w14:paraId="40D8BFF9"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56498C19" w14:textId="77777777" w:rsidR="0024017B"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5E907059" w14:textId="77777777" w:rsidR="0024017B" w:rsidRDefault="0000000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6632FB4B" w14:textId="77777777" w:rsidR="0024017B" w:rsidRDefault="00000000">
      <w:pPr>
        <w:tabs>
          <w:tab w:val="left" w:pos="1080"/>
          <w:tab w:val="left" w:pos="1589"/>
          <w:tab w:val="left" w:pos="2035"/>
          <w:tab w:val="left" w:pos="2114"/>
        </w:tabs>
        <w:snapToGrid w:val="0"/>
        <w:spacing w:line="360" w:lineRule="auto"/>
        <w:ind w:left="2035"/>
        <w:rPr>
          <w:rFonts w:eastAsiaTheme="minorEastAsia"/>
          <w:sz w:val="24"/>
        </w:rPr>
      </w:pPr>
      <w:r w:rsidRPr="00756DC8">
        <w:rPr>
          <w:rFonts w:eastAsiaTheme="minorEastAsia"/>
          <w:sz w:val="24"/>
          <w:highlight w:val="black"/>
        </w:rPr>
        <w:t>□</w:t>
      </w:r>
      <w:r>
        <w:rPr>
          <w:rFonts w:eastAsiaTheme="minorEastAsia"/>
          <w:sz w:val="24"/>
        </w:rPr>
        <w:t>无，按下述</w:t>
      </w:r>
      <w:r>
        <w:rPr>
          <w:rFonts w:eastAsiaTheme="minorEastAsia"/>
          <w:sz w:val="24"/>
        </w:rPr>
        <w:t>3.2.2-3.2.5</w:t>
      </w:r>
      <w:r>
        <w:rPr>
          <w:rFonts w:eastAsiaTheme="minorEastAsia"/>
          <w:sz w:val="24"/>
        </w:rPr>
        <w:t>项规定修正。</w:t>
      </w:r>
    </w:p>
    <w:p w14:paraId="4CDF5AD7" w14:textId="77777777" w:rsidR="0024017B"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2FACC7D8" w14:textId="77777777" w:rsidR="0024017B"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127B65DD" w14:textId="77777777" w:rsidR="0024017B"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22FF9233" w14:textId="77777777" w:rsidR="0024017B"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419869DF" w14:textId="77777777" w:rsidR="0024017B"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0F226476"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14:paraId="3574AB2E" w14:textId="18ACD233" w:rsidR="0024017B"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eastAsiaTheme="minorEastAsia"/>
          <w:sz w:val="24"/>
        </w:rPr>
        <w:t>___</w:t>
      </w:r>
      <w:r w:rsidR="00756DC8">
        <w:rPr>
          <w:rFonts w:eastAsiaTheme="minorEastAsia" w:hint="eastAsia"/>
          <w:sz w:val="24"/>
        </w:rPr>
        <w:t>/</w:t>
      </w:r>
      <w:r>
        <w:rPr>
          <w:rFonts w:eastAsiaTheme="minorEastAsia"/>
          <w:sz w:val="24"/>
        </w:rPr>
        <w:t>___%</w:t>
      </w:r>
      <w:r>
        <w:rPr>
          <w:rFonts w:eastAsiaTheme="minorEastAsia"/>
          <w:sz w:val="24"/>
        </w:rPr>
        <w:t>的扣除，用扣除后的价格参加评审。</w:t>
      </w:r>
    </w:p>
    <w:p w14:paraId="57D7D2E9" w14:textId="3908B230" w:rsidR="0024017B"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sz w:val="24"/>
        </w:rPr>
        <w:t>____</w:t>
      </w:r>
      <w:r w:rsidR="00756DC8">
        <w:rPr>
          <w:rFonts w:eastAsiaTheme="minorEastAsia" w:hint="eastAsia"/>
          <w:sz w:val="24"/>
        </w:rPr>
        <w:t>/</w:t>
      </w:r>
      <w:r>
        <w:rPr>
          <w:rFonts w:eastAsiaTheme="minorEastAsia"/>
          <w:sz w:val="24"/>
        </w:rPr>
        <w:t>__%</w:t>
      </w:r>
      <w:r>
        <w:rPr>
          <w:rFonts w:eastAsiaTheme="minorEastAsia"/>
          <w:sz w:val="24"/>
        </w:rPr>
        <w:t>的扣除，用扣除后的价格参加评审。</w:t>
      </w:r>
    </w:p>
    <w:p w14:paraId="0DC30E43" w14:textId="77777777" w:rsidR="0024017B"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F06DD1C" w14:textId="77777777" w:rsidR="0024017B"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lastRenderedPageBreak/>
        <w:t>价格扣除比例对小型企业和微型企业同等对待，不作区分。</w:t>
      </w:r>
    </w:p>
    <w:p w14:paraId="155D3A90" w14:textId="77777777" w:rsidR="0024017B"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349C736A" w14:textId="77777777" w:rsidR="0024017B"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71047FD3" w14:textId="77777777" w:rsidR="0024017B"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54A8A515" w14:textId="77777777" w:rsidR="0024017B"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64D1F1F7" w14:textId="77777777" w:rsidR="0024017B" w:rsidRDefault="00000000">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653C7AAD" w14:textId="77777777" w:rsidR="0024017B"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5C3B38E8" w14:textId="77777777" w:rsidR="0024017B"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6702F1FF" w14:textId="77777777" w:rsidR="0024017B"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770ABC0B" w14:textId="77777777" w:rsidR="0024017B"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71DCEE39"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43AC0734"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w:t>
      </w:r>
      <w:r>
        <w:rPr>
          <w:rFonts w:eastAsiaTheme="minorEastAsia"/>
          <w:sz w:val="24"/>
        </w:rPr>
        <w:lastRenderedPageBreak/>
        <w:t>要技术参数允许偏差的最大范围的（如有）；</w:t>
      </w:r>
    </w:p>
    <w:p w14:paraId="399D3187"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5E81E780"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389B0313"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2DD1C71F" w14:textId="77777777"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63D0B438" w14:textId="1DA8B61A" w:rsidR="0024017B"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__</w:t>
      </w:r>
      <w:r w:rsidR="00756DC8">
        <w:rPr>
          <w:rFonts w:eastAsiaTheme="minorEastAsia" w:hint="eastAsia"/>
          <w:sz w:val="24"/>
        </w:rPr>
        <w:t>/</w:t>
      </w:r>
      <w:r>
        <w:rPr>
          <w:rFonts w:eastAsiaTheme="minorEastAsia"/>
          <w:sz w:val="24"/>
        </w:rPr>
        <w:t>____</w:t>
      </w:r>
      <w:r>
        <w:rPr>
          <w:rFonts w:eastAsiaTheme="minorEastAsia"/>
          <w:sz w:val="24"/>
        </w:rPr>
        <w:t>。</w:t>
      </w:r>
    </w:p>
    <w:bookmarkEnd w:id="631"/>
    <w:bookmarkEnd w:id="632"/>
    <w:p w14:paraId="589EBEE1" w14:textId="77777777" w:rsidR="0024017B"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5D0DA536"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6F8802E6"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4FE41C2D" w14:textId="6C5ED50A"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__</w:t>
      </w:r>
      <w:r w:rsidR="00756DC8">
        <w:rPr>
          <w:rFonts w:eastAsiaTheme="minorEastAsia" w:hint="eastAsia"/>
          <w:sz w:val="24"/>
        </w:rPr>
        <w:t>/</w:t>
      </w:r>
      <w:r>
        <w:rPr>
          <w:rFonts w:eastAsiaTheme="minorEastAsia"/>
          <w:sz w:val="24"/>
        </w:rPr>
        <w:t>____</w:t>
      </w:r>
      <w:r>
        <w:rPr>
          <w:rFonts w:eastAsiaTheme="minorEastAsia"/>
          <w:sz w:val="24"/>
        </w:rPr>
        <w:t>。</w:t>
      </w:r>
    </w:p>
    <w:p w14:paraId="7D19D677" w14:textId="77777777" w:rsidR="0024017B"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51" w:name="_Toc150480784"/>
      <w:bookmarkStart w:id="652" w:name="_Ref467307010"/>
      <w:bookmarkStart w:id="653" w:name="_Toc520356170"/>
      <w:bookmarkStart w:id="654" w:name="_Toc226337242"/>
      <w:bookmarkStart w:id="655" w:name="_Toc150509297"/>
      <w:bookmarkStart w:id="656" w:name="_Toc149720839"/>
      <w:bookmarkStart w:id="657" w:name="_Toc150774646"/>
      <w:bookmarkStart w:id="658" w:name="_Toc164608815"/>
      <w:bookmarkStart w:id="659" w:name="_Toc226309790"/>
      <w:bookmarkStart w:id="660" w:name="_Toc127151747"/>
      <w:bookmarkStart w:id="661" w:name="_Toc164229387"/>
      <w:bookmarkStart w:id="662" w:name="_Toc226965819"/>
      <w:bookmarkStart w:id="663" w:name="_Toc195842911"/>
      <w:bookmarkStart w:id="664" w:name="_Toc142311048"/>
      <w:bookmarkStart w:id="665" w:name="_Toc150774751"/>
      <w:bookmarkStart w:id="666" w:name="_Toc265228384"/>
      <w:bookmarkStart w:id="667" w:name="_Toc305158888"/>
      <w:bookmarkStart w:id="668" w:name="_Toc164229241"/>
      <w:bookmarkStart w:id="669" w:name="_Toc127161460"/>
      <w:bookmarkStart w:id="670" w:name="_Toc164351640"/>
      <w:bookmarkStart w:id="671" w:name="_Toc151193644"/>
      <w:bookmarkStart w:id="672" w:name="_Toc151193788"/>
      <w:bookmarkStart w:id="673" w:name="_Toc127151546"/>
      <w:bookmarkStart w:id="674" w:name="_Toc305158814"/>
      <w:bookmarkStart w:id="675" w:name="_Toc264969236"/>
      <w:bookmarkStart w:id="676" w:name="_Toc151193716"/>
      <w:bookmarkStart w:id="677" w:name="_Toc164608660"/>
      <w:bookmarkStart w:id="678" w:name="_Toc226965736"/>
      <w:bookmarkStart w:id="679" w:name="_Toc151190173"/>
      <w:bookmarkStart w:id="680" w:name="_Toc151193934"/>
      <w:bookmarkStart w:id="681" w:name="_Toc151193860"/>
      <w:r>
        <w:rPr>
          <w:rFonts w:eastAsiaTheme="minorEastAsia"/>
          <w:sz w:val="24"/>
        </w:rPr>
        <w:t>成交候选人名单</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6345978D"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7FD3F408" w14:textId="286C389B"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w:t>
      </w:r>
      <w:r w:rsidR="00756DC8">
        <w:rPr>
          <w:rFonts w:hint="eastAsia"/>
          <w:sz w:val="24"/>
        </w:rPr>
        <w:t>3</w:t>
      </w:r>
      <w:r>
        <w:rPr>
          <w:sz w:val="24"/>
        </w:rPr>
        <w:t>____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0145C1C2" w14:textId="77777777" w:rsidR="0024017B"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磋商小组要对评分汇总情况进行复核，特别是对排名第一的、报价最低的、响应文件被认定为无效的情形进行重点复核。</w:t>
      </w:r>
    </w:p>
    <w:p w14:paraId="6C26E3D9" w14:textId="77777777" w:rsidR="0024017B"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2AFFFAC3" w14:textId="77777777" w:rsidR="0024017B"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3943E4AE" w14:textId="77777777" w:rsidR="0024017B"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7CA8B8E1" w14:textId="77777777" w:rsidR="0024017B" w:rsidRDefault="0024017B">
      <w:pPr>
        <w:tabs>
          <w:tab w:val="left" w:pos="360"/>
          <w:tab w:val="left" w:pos="900"/>
          <w:tab w:val="left" w:pos="1080"/>
          <w:tab w:val="left" w:pos="2014"/>
        </w:tabs>
        <w:snapToGrid w:val="0"/>
        <w:spacing w:line="360" w:lineRule="auto"/>
        <w:rPr>
          <w:rFonts w:eastAsiaTheme="minorEastAsia"/>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4582"/>
        <w:gridCol w:w="1836"/>
      </w:tblGrid>
      <w:tr w:rsidR="00E84E3B" w14:paraId="3F00C940" w14:textId="77777777" w:rsidTr="0064763B">
        <w:tc>
          <w:tcPr>
            <w:tcW w:w="835" w:type="dxa"/>
            <w:vAlign w:val="center"/>
          </w:tcPr>
          <w:p w14:paraId="6FC98F7D" w14:textId="77777777" w:rsidR="0024017B" w:rsidRDefault="00000000">
            <w:pPr>
              <w:ind w:firstLine="28"/>
              <w:jc w:val="center"/>
              <w:rPr>
                <w:rFonts w:eastAsiaTheme="minorEastAsia"/>
                <w:b/>
                <w:sz w:val="24"/>
              </w:rPr>
            </w:pPr>
            <w:r>
              <w:rPr>
                <w:rFonts w:eastAsiaTheme="minorEastAsia"/>
                <w:b/>
                <w:sz w:val="24"/>
              </w:rPr>
              <w:t>序号</w:t>
            </w:r>
          </w:p>
        </w:tc>
        <w:tc>
          <w:tcPr>
            <w:tcW w:w="1462" w:type="dxa"/>
            <w:vAlign w:val="center"/>
          </w:tcPr>
          <w:p w14:paraId="2292A313" w14:textId="77777777" w:rsidR="0024017B" w:rsidRDefault="00000000">
            <w:pPr>
              <w:ind w:firstLine="28"/>
              <w:jc w:val="center"/>
              <w:rPr>
                <w:rFonts w:eastAsiaTheme="minorEastAsia"/>
                <w:b/>
                <w:sz w:val="24"/>
              </w:rPr>
            </w:pPr>
            <w:r>
              <w:rPr>
                <w:rFonts w:eastAsiaTheme="minorEastAsia"/>
                <w:b/>
                <w:sz w:val="24"/>
              </w:rPr>
              <w:t>评分因素</w:t>
            </w:r>
          </w:p>
        </w:tc>
        <w:tc>
          <w:tcPr>
            <w:tcW w:w="913" w:type="dxa"/>
            <w:vAlign w:val="center"/>
          </w:tcPr>
          <w:p w14:paraId="6E86E2B2" w14:textId="77777777" w:rsidR="0024017B" w:rsidRDefault="00000000">
            <w:pPr>
              <w:ind w:firstLine="28"/>
              <w:jc w:val="center"/>
              <w:rPr>
                <w:rFonts w:eastAsiaTheme="minorEastAsia"/>
                <w:b/>
                <w:sz w:val="24"/>
              </w:rPr>
            </w:pPr>
            <w:r>
              <w:rPr>
                <w:rFonts w:eastAsiaTheme="minorEastAsia"/>
                <w:b/>
                <w:sz w:val="24"/>
              </w:rPr>
              <w:t>分值</w:t>
            </w:r>
          </w:p>
        </w:tc>
        <w:tc>
          <w:tcPr>
            <w:tcW w:w="4582" w:type="dxa"/>
            <w:vAlign w:val="center"/>
          </w:tcPr>
          <w:p w14:paraId="47B3BBDA" w14:textId="77777777" w:rsidR="0024017B" w:rsidRDefault="00000000">
            <w:pPr>
              <w:ind w:firstLine="28"/>
              <w:jc w:val="center"/>
              <w:rPr>
                <w:rFonts w:eastAsiaTheme="minorEastAsia"/>
                <w:b/>
                <w:sz w:val="24"/>
              </w:rPr>
            </w:pPr>
            <w:r>
              <w:rPr>
                <w:rFonts w:eastAsiaTheme="minorEastAsia"/>
                <w:b/>
                <w:sz w:val="24"/>
              </w:rPr>
              <w:t>评分标准</w:t>
            </w:r>
          </w:p>
        </w:tc>
        <w:tc>
          <w:tcPr>
            <w:tcW w:w="1836" w:type="dxa"/>
            <w:vAlign w:val="center"/>
          </w:tcPr>
          <w:p w14:paraId="553A7755" w14:textId="77777777" w:rsidR="0024017B" w:rsidRDefault="00000000">
            <w:pPr>
              <w:pStyle w:val="affff2"/>
              <w:spacing w:before="0" w:after="0" w:line="240" w:lineRule="auto"/>
              <w:rPr>
                <w:rFonts w:eastAsiaTheme="minorEastAsia"/>
                <w:szCs w:val="24"/>
              </w:rPr>
            </w:pPr>
            <w:r>
              <w:rPr>
                <w:rFonts w:eastAsiaTheme="minorEastAsia"/>
                <w:szCs w:val="24"/>
              </w:rPr>
              <w:t>说明</w:t>
            </w:r>
          </w:p>
        </w:tc>
      </w:tr>
      <w:tr w:rsidR="00E84E3B" w14:paraId="3DBC31C3" w14:textId="77777777" w:rsidTr="0064763B">
        <w:trPr>
          <w:trHeight w:val="547"/>
        </w:trPr>
        <w:tc>
          <w:tcPr>
            <w:tcW w:w="835" w:type="dxa"/>
            <w:vAlign w:val="center"/>
          </w:tcPr>
          <w:p w14:paraId="1C358022" w14:textId="56A16DBD" w:rsidR="0024017B" w:rsidRDefault="00000000">
            <w:pPr>
              <w:ind w:firstLine="28"/>
              <w:jc w:val="center"/>
              <w:rPr>
                <w:rFonts w:eastAsiaTheme="minorEastAsia"/>
                <w:b/>
                <w:sz w:val="24"/>
              </w:rPr>
            </w:pPr>
            <w:r>
              <w:rPr>
                <w:rFonts w:eastAsiaTheme="minorEastAsia" w:hint="eastAsia"/>
                <w:b/>
                <w:sz w:val="24"/>
              </w:rPr>
              <w:t>1</w:t>
            </w:r>
          </w:p>
        </w:tc>
        <w:tc>
          <w:tcPr>
            <w:tcW w:w="1462" w:type="dxa"/>
            <w:vAlign w:val="center"/>
          </w:tcPr>
          <w:p w14:paraId="4B8150B2" w14:textId="19C37D76" w:rsidR="0024017B" w:rsidRDefault="00000000">
            <w:pPr>
              <w:ind w:firstLine="28"/>
              <w:jc w:val="center"/>
              <w:rPr>
                <w:rFonts w:eastAsiaTheme="minorEastAsia"/>
                <w:sz w:val="24"/>
              </w:rPr>
            </w:pPr>
            <w:r>
              <w:rPr>
                <w:rFonts w:eastAsiaTheme="minorEastAsia" w:hint="eastAsia"/>
                <w:sz w:val="24"/>
              </w:rPr>
              <w:t>商务部分</w:t>
            </w:r>
          </w:p>
        </w:tc>
        <w:tc>
          <w:tcPr>
            <w:tcW w:w="913" w:type="dxa"/>
            <w:vAlign w:val="center"/>
          </w:tcPr>
          <w:p w14:paraId="3B01AD48" w14:textId="499253D6" w:rsidR="0024017B" w:rsidRDefault="00000000">
            <w:pPr>
              <w:ind w:firstLine="28"/>
              <w:jc w:val="center"/>
              <w:rPr>
                <w:rFonts w:eastAsiaTheme="minorEastAsia"/>
                <w:b/>
                <w:sz w:val="24"/>
              </w:rPr>
            </w:pPr>
            <w:r>
              <w:rPr>
                <w:rFonts w:eastAsiaTheme="minorEastAsia" w:hint="eastAsia"/>
                <w:b/>
                <w:sz w:val="24"/>
              </w:rPr>
              <w:t>20</w:t>
            </w:r>
          </w:p>
        </w:tc>
        <w:tc>
          <w:tcPr>
            <w:tcW w:w="4582" w:type="dxa"/>
            <w:vAlign w:val="center"/>
          </w:tcPr>
          <w:p w14:paraId="4A617D38" w14:textId="77777777" w:rsidR="0024017B" w:rsidRDefault="0024017B">
            <w:pPr>
              <w:ind w:firstLine="28"/>
              <w:jc w:val="center"/>
              <w:rPr>
                <w:rFonts w:eastAsiaTheme="minorEastAsia"/>
                <w:b/>
                <w:sz w:val="24"/>
              </w:rPr>
            </w:pPr>
          </w:p>
        </w:tc>
        <w:tc>
          <w:tcPr>
            <w:tcW w:w="1836" w:type="dxa"/>
            <w:vAlign w:val="center"/>
          </w:tcPr>
          <w:p w14:paraId="190DB3EC" w14:textId="77777777" w:rsidR="0024017B" w:rsidRDefault="0024017B">
            <w:pPr>
              <w:pStyle w:val="affff2"/>
              <w:spacing w:before="0" w:after="0" w:line="240" w:lineRule="auto"/>
              <w:rPr>
                <w:rFonts w:eastAsiaTheme="minorEastAsia"/>
                <w:szCs w:val="24"/>
              </w:rPr>
            </w:pPr>
          </w:p>
        </w:tc>
      </w:tr>
      <w:tr w:rsidR="00E84E3B" w14:paraId="1C27DA99" w14:textId="77777777" w:rsidTr="0064763B">
        <w:tc>
          <w:tcPr>
            <w:tcW w:w="835" w:type="dxa"/>
            <w:vAlign w:val="center"/>
          </w:tcPr>
          <w:p w14:paraId="77CDD530" w14:textId="12F46CF7" w:rsidR="0024017B" w:rsidRDefault="00000000">
            <w:pPr>
              <w:ind w:firstLine="28"/>
              <w:jc w:val="center"/>
              <w:rPr>
                <w:rFonts w:eastAsiaTheme="minorEastAsia"/>
                <w:sz w:val="24"/>
              </w:rPr>
            </w:pPr>
            <w:r>
              <w:rPr>
                <w:rFonts w:eastAsiaTheme="minorEastAsia" w:hint="eastAsia"/>
                <w:sz w:val="24"/>
              </w:rPr>
              <w:t>1.1</w:t>
            </w:r>
          </w:p>
        </w:tc>
        <w:tc>
          <w:tcPr>
            <w:tcW w:w="1462" w:type="dxa"/>
            <w:vAlign w:val="center"/>
          </w:tcPr>
          <w:p w14:paraId="2E7879FD" w14:textId="49AD8A80" w:rsidR="0024017B" w:rsidRDefault="00000000">
            <w:pPr>
              <w:ind w:firstLine="28"/>
              <w:jc w:val="center"/>
              <w:rPr>
                <w:rFonts w:eastAsiaTheme="minorEastAsia"/>
                <w:sz w:val="24"/>
              </w:rPr>
            </w:pPr>
            <w:r>
              <w:rPr>
                <w:rFonts w:eastAsiaTheme="minorEastAsia" w:hint="eastAsia"/>
                <w:sz w:val="24"/>
              </w:rPr>
              <w:t>项目业绩</w:t>
            </w:r>
          </w:p>
        </w:tc>
        <w:tc>
          <w:tcPr>
            <w:tcW w:w="913" w:type="dxa"/>
            <w:vAlign w:val="center"/>
          </w:tcPr>
          <w:p w14:paraId="5EECB9F2" w14:textId="243FFB13" w:rsidR="0024017B" w:rsidRDefault="00000000">
            <w:pPr>
              <w:ind w:firstLine="28"/>
              <w:jc w:val="center"/>
              <w:rPr>
                <w:rFonts w:eastAsiaTheme="minorEastAsia"/>
                <w:sz w:val="24"/>
              </w:rPr>
            </w:pPr>
            <w:r>
              <w:rPr>
                <w:rFonts w:eastAsiaTheme="minorEastAsia" w:hint="eastAsia"/>
                <w:sz w:val="24"/>
              </w:rPr>
              <w:t>12</w:t>
            </w:r>
          </w:p>
        </w:tc>
        <w:tc>
          <w:tcPr>
            <w:tcW w:w="4582" w:type="dxa"/>
            <w:vAlign w:val="center"/>
          </w:tcPr>
          <w:p w14:paraId="3AA66D5A" w14:textId="3BABC982" w:rsidR="0024017B" w:rsidRDefault="00000000" w:rsidP="00756DC8">
            <w:pPr>
              <w:ind w:firstLine="28"/>
              <w:rPr>
                <w:rFonts w:eastAsiaTheme="minorEastAsia"/>
                <w:b/>
                <w:sz w:val="24"/>
              </w:rPr>
            </w:pPr>
            <w:r w:rsidRPr="007C0D67">
              <w:rPr>
                <w:rFonts w:eastAsiaTheme="minorEastAsia"/>
                <w:sz w:val="24"/>
              </w:rPr>
              <w:t>具有近三年（</w:t>
            </w:r>
            <w:r w:rsidRPr="007C0D67">
              <w:rPr>
                <w:rFonts w:eastAsiaTheme="minorEastAsia"/>
                <w:sz w:val="24"/>
              </w:rPr>
              <w:t>202</w:t>
            </w:r>
            <w:r w:rsidRPr="007C0D67">
              <w:rPr>
                <w:rFonts w:eastAsiaTheme="minorEastAsia" w:hint="eastAsia"/>
                <w:sz w:val="24"/>
              </w:rPr>
              <w:t>3</w:t>
            </w:r>
            <w:r w:rsidRPr="007C0D67">
              <w:rPr>
                <w:rFonts w:eastAsiaTheme="minorEastAsia"/>
                <w:sz w:val="24"/>
              </w:rPr>
              <w:t>年</w:t>
            </w:r>
            <w:r w:rsidRPr="007C0D67">
              <w:rPr>
                <w:rFonts w:eastAsiaTheme="minorEastAsia" w:hint="eastAsia"/>
                <w:sz w:val="24"/>
              </w:rPr>
              <w:t>3</w:t>
            </w:r>
            <w:r w:rsidRPr="007C0D67">
              <w:rPr>
                <w:rFonts w:eastAsiaTheme="minorEastAsia"/>
                <w:sz w:val="24"/>
              </w:rPr>
              <w:t>月</w:t>
            </w:r>
            <w:r w:rsidRPr="007C0D67">
              <w:rPr>
                <w:rFonts w:eastAsiaTheme="minorEastAsia"/>
                <w:sz w:val="24"/>
              </w:rPr>
              <w:t>1</w:t>
            </w:r>
            <w:r w:rsidRPr="007C0D67">
              <w:rPr>
                <w:rFonts w:eastAsiaTheme="minorEastAsia"/>
                <w:sz w:val="24"/>
              </w:rPr>
              <w:t>日至</w:t>
            </w:r>
            <w:r w:rsidRPr="007C0D67">
              <w:rPr>
                <w:rFonts w:eastAsiaTheme="minorEastAsia"/>
                <w:sz w:val="24"/>
              </w:rPr>
              <w:t>202</w:t>
            </w:r>
            <w:r w:rsidRPr="007C0D67">
              <w:rPr>
                <w:rFonts w:eastAsiaTheme="minorEastAsia" w:hint="eastAsia"/>
                <w:sz w:val="24"/>
              </w:rPr>
              <w:t>6</w:t>
            </w:r>
            <w:r w:rsidRPr="007C0D67">
              <w:rPr>
                <w:rFonts w:eastAsiaTheme="minorEastAsia"/>
                <w:sz w:val="24"/>
              </w:rPr>
              <w:t>年</w:t>
            </w:r>
            <w:r w:rsidRPr="007C0D67">
              <w:rPr>
                <w:rFonts w:eastAsiaTheme="minorEastAsia" w:hint="eastAsia"/>
                <w:sz w:val="24"/>
              </w:rPr>
              <w:t>3</w:t>
            </w:r>
            <w:r w:rsidRPr="007C0D67">
              <w:rPr>
                <w:rFonts w:eastAsiaTheme="minorEastAsia"/>
                <w:sz w:val="24"/>
              </w:rPr>
              <w:t>月</w:t>
            </w:r>
            <w:r w:rsidRPr="007C0D67">
              <w:rPr>
                <w:rFonts w:eastAsiaTheme="minorEastAsia"/>
                <w:sz w:val="24"/>
              </w:rPr>
              <w:t>1</w:t>
            </w:r>
            <w:r w:rsidRPr="007C0D67">
              <w:rPr>
                <w:rFonts w:eastAsiaTheme="minorEastAsia"/>
                <w:sz w:val="24"/>
              </w:rPr>
              <w:t>日）类似业绩</w:t>
            </w:r>
            <w:r w:rsidRPr="007C0D67">
              <w:rPr>
                <w:rFonts w:eastAsiaTheme="minorEastAsia"/>
                <w:sz w:val="24"/>
              </w:rPr>
              <w:t>,</w:t>
            </w:r>
            <w:r w:rsidRPr="007C0D67">
              <w:rPr>
                <w:rFonts w:eastAsiaTheme="minorEastAsia"/>
                <w:sz w:val="24"/>
              </w:rPr>
              <w:t>每有</w:t>
            </w:r>
            <w:r w:rsidRPr="007C0D67">
              <w:rPr>
                <w:rFonts w:eastAsiaTheme="minorEastAsia"/>
                <w:sz w:val="24"/>
              </w:rPr>
              <w:t>1</w:t>
            </w:r>
            <w:r w:rsidRPr="007C0D67">
              <w:rPr>
                <w:rFonts w:eastAsiaTheme="minorEastAsia"/>
                <w:sz w:val="24"/>
              </w:rPr>
              <w:t>个得</w:t>
            </w:r>
            <w:r w:rsidRPr="007C0D67">
              <w:rPr>
                <w:rFonts w:eastAsiaTheme="minorEastAsia"/>
                <w:sz w:val="24"/>
              </w:rPr>
              <w:t>4</w:t>
            </w:r>
            <w:r w:rsidRPr="007C0D67">
              <w:rPr>
                <w:rFonts w:eastAsiaTheme="minorEastAsia"/>
                <w:sz w:val="24"/>
              </w:rPr>
              <w:t>分</w:t>
            </w:r>
            <w:r w:rsidRPr="007C0D67">
              <w:rPr>
                <w:rFonts w:eastAsiaTheme="minorEastAsia"/>
                <w:sz w:val="24"/>
              </w:rPr>
              <w:t>(</w:t>
            </w:r>
            <w:r w:rsidRPr="007C0D67">
              <w:rPr>
                <w:rFonts w:eastAsiaTheme="minorEastAsia"/>
                <w:sz w:val="24"/>
              </w:rPr>
              <w:t>提供合同关键页复印件并加盖投标单位公章</w:t>
            </w:r>
            <w:r w:rsidRPr="007C0D67">
              <w:rPr>
                <w:rFonts w:eastAsiaTheme="minorEastAsia"/>
                <w:sz w:val="24"/>
              </w:rPr>
              <w:t>)</w:t>
            </w:r>
            <w:r w:rsidRPr="007C0D67">
              <w:rPr>
                <w:rFonts w:eastAsiaTheme="minorEastAsia"/>
                <w:sz w:val="24"/>
              </w:rPr>
              <w:t>，最高得</w:t>
            </w:r>
            <w:r w:rsidRPr="007C0D67">
              <w:rPr>
                <w:rFonts w:eastAsiaTheme="minorEastAsia"/>
                <w:sz w:val="24"/>
              </w:rPr>
              <w:t>12</w:t>
            </w:r>
            <w:r w:rsidRPr="007C0D67">
              <w:rPr>
                <w:rFonts w:eastAsiaTheme="minorEastAsia"/>
                <w:sz w:val="24"/>
              </w:rPr>
              <w:t>分。</w:t>
            </w:r>
          </w:p>
        </w:tc>
        <w:tc>
          <w:tcPr>
            <w:tcW w:w="1836" w:type="dxa"/>
            <w:vAlign w:val="center"/>
          </w:tcPr>
          <w:p w14:paraId="1DBDF9E0" w14:textId="77777777" w:rsidR="0024017B" w:rsidRDefault="0024017B">
            <w:pPr>
              <w:pStyle w:val="affff2"/>
              <w:spacing w:before="0" w:after="0" w:line="240" w:lineRule="auto"/>
              <w:rPr>
                <w:rFonts w:eastAsiaTheme="minorEastAsia"/>
                <w:szCs w:val="24"/>
              </w:rPr>
            </w:pPr>
          </w:p>
        </w:tc>
      </w:tr>
      <w:tr w:rsidR="00E84E3B" w14:paraId="5E8B79F2" w14:textId="77777777" w:rsidTr="0064763B">
        <w:tc>
          <w:tcPr>
            <w:tcW w:w="835" w:type="dxa"/>
            <w:vAlign w:val="center"/>
          </w:tcPr>
          <w:p w14:paraId="5D479A7D" w14:textId="508E05A8" w:rsidR="00756DC8" w:rsidRDefault="00000000">
            <w:pPr>
              <w:ind w:firstLine="28"/>
              <w:jc w:val="center"/>
              <w:rPr>
                <w:rFonts w:eastAsiaTheme="minorEastAsia"/>
                <w:sz w:val="24"/>
              </w:rPr>
            </w:pPr>
            <w:r>
              <w:rPr>
                <w:rFonts w:eastAsiaTheme="minorEastAsia" w:hint="eastAsia"/>
                <w:sz w:val="24"/>
              </w:rPr>
              <w:t>1.2</w:t>
            </w:r>
          </w:p>
        </w:tc>
        <w:tc>
          <w:tcPr>
            <w:tcW w:w="1462" w:type="dxa"/>
            <w:vAlign w:val="center"/>
          </w:tcPr>
          <w:p w14:paraId="1EFE8740" w14:textId="112F51C7" w:rsidR="00756DC8" w:rsidRDefault="00000000">
            <w:pPr>
              <w:ind w:firstLine="28"/>
              <w:jc w:val="center"/>
              <w:rPr>
                <w:rFonts w:eastAsiaTheme="minorEastAsia"/>
                <w:sz w:val="24"/>
              </w:rPr>
            </w:pPr>
            <w:r>
              <w:rPr>
                <w:rFonts w:eastAsiaTheme="minorEastAsia" w:hint="eastAsia"/>
                <w:sz w:val="24"/>
              </w:rPr>
              <w:t>项目人员构成情况</w:t>
            </w:r>
          </w:p>
        </w:tc>
        <w:tc>
          <w:tcPr>
            <w:tcW w:w="913" w:type="dxa"/>
            <w:vAlign w:val="center"/>
          </w:tcPr>
          <w:p w14:paraId="259773EC" w14:textId="5F61043A" w:rsidR="00756DC8" w:rsidRDefault="00000000">
            <w:pPr>
              <w:ind w:firstLine="28"/>
              <w:jc w:val="center"/>
              <w:rPr>
                <w:rFonts w:eastAsiaTheme="minorEastAsia"/>
                <w:sz w:val="24"/>
              </w:rPr>
            </w:pPr>
            <w:r>
              <w:rPr>
                <w:rFonts w:eastAsiaTheme="minorEastAsia" w:hint="eastAsia"/>
                <w:sz w:val="24"/>
              </w:rPr>
              <w:t>8</w:t>
            </w:r>
          </w:p>
        </w:tc>
        <w:tc>
          <w:tcPr>
            <w:tcW w:w="4582" w:type="dxa"/>
            <w:vAlign w:val="center"/>
          </w:tcPr>
          <w:p w14:paraId="3E46FE20" w14:textId="0F5819EB" w:rsidR="00756DC8" w:rsidRDefault="00000000" w:rsidP="0064763B">
            <w:pPr>
              <w:ind w:firstLine="28"/>
              <w:rPr>
                <w:rFonts w:eastAsiaTheme="minorEastAsia"/>
                <w:b/>
                <w:sz w:val="24"/>
              </w:rPr>
            </w:pPr>
            <w:r w:rsidRPr="007C0D67">
              <w:rPr>
                <w:rFonts w:eastAsiaTheme="minorEastAsia"/>
                <w:sz w:val="24"/>
              </w:rPr>
              <w:t>人员配备合理，专业齐全得</w:t>
            </w:r>
            <w:r>
              <w:rPr>
                <w:rFonts w:eastAsiaTheme="minorEastAsia" w:hint="eastAsia"/>
                <w:sz w:val="24"/>
              </w:rPr>
              <w:t>8</w:t>
            </w:r>
            <w:r w:rsidRPr="007C0D67">
              <w:rPr>
                <w:rFonts w:eastAsiaTheme="minorEastAsia"/>
                <w:sz w:val="24"/>
              </w:rPr>
              <w:t>分</w:t>
            </w:r>
            <w:r w:rsidR="0064763B">
              <w:rPr>
                <w:rFonts w:eastAsiaTheme="minorEastAsia" w:hint="eastAsia"/>
                <w:sz w:val="24"/>
              </w:rPr>
              <w:t>；</w:t>
            </w:r>
            <w:r w:rsidRPr="007C0D67">
              <w:rPr>
                <w:rFonts w:eastAsiaTheme="minorEastAsia"/>
                <w:sz w:val="24"/>
              </w:rPr>
              <w:t xml:space="preserve"> </w:t>
            </w:r>
            <w:r w:rsidRPr="007C0D67">
              <w:rPr>
                <w:rFonts w:eastAsiaTheme="minorEastAsia"/>
                <w:sz w:val="24"/>
              </w:rPr>
              <w:t>人员配备情况一般，专业基本齐全得</w:t>
            </w:r>
            <w:r>
              <w:rPr>
                <w:rFonts w:eastAsiaTheme="minorEastAsia" w:hint="eastAsia"/>
                <w:sz w:val="24"/>
              </w:rPr>
              <w:t>4</w:t>
            </w:r>
            <w:r w:rsidRPr="007C0D67">
              <w:rPr>
                <w:rFonts w:eastAsiaTheme="minorEastAsia"/>
                <w:sz w:val="24"/>
              </w:rPr>
              <w:t>分</w:t>
            </w:r>
            <w:r w:rsidR="0064763B">
              <w:rPr>
                <w:rFonts w:eastAsiaTheme="minorEastAsia" w:hint="eastAsia"/>
                <w:sz w:val="24"/>
              </w:rPr>
              <w:t>；</w:t>
            </w:r>
            <w:r w:rsidRPr="007C0D67">
              <w:rPr>
                <w:rFonts w:eastAsiaTheme="minorEastAsia"/>
                <w:sz w:val="24"/>
              </w:rPr>
              <w:t>人员配备欠合理，专业不够齐全得</w:t>
            </w:r>
            <w:r w:rsidRPr="007C0D67">
              <w:rPr>
                <w:rFonts w:eastAsiaTheme="minorEastAsia"/>
                <w:sz w:val="24"/>
              </w:rPr>
              <w:t>1</w:t>
            </w:r>
            <w:r w:rsidRPr="007C0D67">
              <w:rPr>
                <w:rFonts w:eastAsiaTheme="minorEastAsia"/>
                <w:sz w:val="24"/>
              </w:rPr>
              <w:t>分</w:t>
            </w:r>
            <w:r w:rsidR="0064763B">
              <w:rPr>
                <w:rFonts w:eastAsiaTheme="minorEastAsia" w:hint="eastAsia"/>
                <w:sz w:val="24"/>
              </w:rPr>
              <w:t>；</w:t>
            </w:r>
            <w:r w:rsidRPr="007C0D67">
              <w:rPr>
                <w:rFonts w:eastAsiaTheme="minorEastAsia"/>
                <w:sz w:val="24"/>
              </w:rPr>
              <w:t>未提供得</w:t>
            </w:r>
            <w:r w:rsidRPr="007C0D67">
              <w:rPr>
                <w:rFonts w:eastAsiaTheme="minorEastAsia"/>
                <w:sz w:val="24"/>
              </w:rPr>
              <w:t>0</w:t>
            </w:r>
            <w:r w:rsidRPr="007C0D67">
              <w:rPr>
                <w:rFonts w:eastAsiaTheme="minorEastAsia"/>
                <w:sz w:val="24"/>
              </w:rPr>
              <w:t>分</w:t>
            </w:r>
          </w:p>
        </w:tc>
        <w:tc>
          <w:tcPr>
            <w:tcW w:w="1836" w:type="dxa"/>
            <w:vAlign w:val="center"/>
          </w:tcPr>
          <w:p w14:paraId="448FDFDA" w14:textId="77777777" w:rsidR="00756DC8" w:rsidRDefault="00756DC8">
            <w:pPr>
              <w:pStyle w:val="affff2"/>
              <w:spacing w:before="0" w:after="0" w:line="240" w:lineRule="auto"/>
              <w:rPr>
                <w:rFonts w:eastAsiaTheme="minorEastAsia"/>
                <w:szCs w:val="24"/>
              </w:rPr>
            </w:pPr>
          </w:p>
        </w:tc>
      </w:tr>
      <w:tr w:rsidR="00E84E3B" w14:paraId="4757C55D" w14:textId="77777777" w:rsidTr="0064763B">
        <w:tc>
          <w:tcPr>
            <w:tcW w:w="835" w:type="dxa"/>
            <w:vAlign w:val="center"/>
          </w:tcPr>
          <w:p w14:paraId="60D1B2C9" w14:textId="377D375B" w:rsidR="00756DC8" w:rsidRDefault="00000000">
            <w:pPr>
              <w:ind w:firstLine="28"/>
              <w:jc w:val="center"/>
              <w:rPr>
                <w:rFonts w:eastAsiaTheme="minorEastAsia"/>
                <w:sz w:val="24"/>
              </w:rPr>
            </w:pPr>
            <w:r>
              <w:rPr>
                <w:rFonts w:eastAsiaTheme="minorEastAsia" w:hint="eastAsia"/>
                <w:sz w:val="24"/>
              </w:rPr>
              <w:t>2</w:t>
            </w:r>
          </w:p>
        </w:tc>
        <w:tc>
          <w:tcPr>
            <w:tcW w:w="1462" w:type="dxa"/>
            <w:vAlign w:val="center"/>
          </w:tcPr>
          <w:p w14:paraId="67C4A9D3" w14:textId="59C178A5" w:rsidR="00756DC8" w:rsidRDefault="00000000">
            <w:pPr>
              <w:ind w:firstLine="28"/>
              <w:jc w:val="center"/>
              <w:rPr>
                <w:rFonts w:eastAsiaTheme="minorEastAsia"/>
                <w:sz w:val="24"/>
              </w:rPr>
            </w:pPr>
            <w:r>
              <w:rPr>
                <w:rFonts w:eastAsiaTheme="minorEastAsia" w:hint="eastAsia"/>
                <w:sz w:val="24"/>
              </w:rPr>
              <w:t>技术部分</w:t>
            </w:r>
          </w:p>
        </w:tc>
        <w:tc>
          <w:tcPr>
            <w:tcW w:w="913" w:type="dxa"/>
            <w:vAlign w:val="center"/>
          </w:tcPr>
          <w:p w14:paraId="7EB3F790" w14:textId="659AA15D" w:rsidR="00756DC8" w:rsidRDefault="00000000">
            <w:pPr>
              <w:ind w:firstLine="28"/>
              <w:jc w:val="center"/>
              <w:rPr>
                <w:rFonts w:eastAsiaTheme="minorEastAsia"/>
                <w:sz w:val="24"/>
              </w:rPr>
            </w:pPr>
            <w:r>
              <w:rPr>
                <w:rFonts w:eastAsiaTheme="minorEastAsia" w:hint="eastAsia"/>
                <w:sz w:val="24"/>
              </w:rPr>
              <w:t>50</w:t>
            </w:r>
          </w:p>
        </w:tc>
        <w:tc>
          <w:tcPr>
            <w:tcW w:w="4582" w:type="dxa"/>
            <w:vAlign w:val="center"/>
          </w:tcPr>
          <w:p w14:paraId="592D4F70" w14:textId="77777777" w:rsidR="00756DC8" w:rsidRDefault="00756DC8">
            <w:pPr>
              <w:ind w:firstLine="28"/>
              <w:jc w:val="center"/>
              <w:rPr>
                <w:rFonts w:eastAsiaTheme="minorEastAsia"/>
                <w:b/>
                <w:sz w:val="24"/>
              </w:rPr>
            </w:pPr>
          </w:p>
        </w:tc>
        <w:tc>
          <w:tcPr>
            <w:tcW w:w="1836" w:type="dxa"/>
            <w:vAlign w:val="center"/>
          </w:tcPr>
          <w:p w14:paraId="3A4D6CE8" w14:textId="77777777" w:rsidR="00756DC8" w:rsidRDefault="00756DC8">
            <w:pPr>
              <w:pStyle w:val="affff2"/>
              <w:spacing w:before="0" w:after="0" w:line="240" w:lineRule="auto"/>
              <w:rPr>
                <w:rFonts w:eastAsiaTheme="minorEastAsia"/>
                <w:szCs w:val="24"/>
              </w:rPr>
            </w:pPr>
          </w:p>
        </w:tc>
      </w:tr>
      <w:tr w:rsidR="00E84E3B" w14:paraId="1594DC1D" w14:textId="77777777" w:rsidTr="0064763B">
        <w:tc>
          <w:tcPr>
            <w:tcW w:w="835" w:type="dxa"/>
            <w:vAlign w:val="center"/>
          </w:tcPr>
          <w:p w14:paraId="1FB24974" w14:textId="301DE40A" w:rsidR="00756DC8" w:rsidRDefault="00000000">
            <w:pPr>
              <w:ind w:firstLine="28"/>
              <w:jc w:val="center"/>
              <w:rPr>
                <w:rFonts w:eastAsiaTheme="minorEastAsia"/>
                <w:sz w:val="24"/>
              </w:rPr>
            </w:pPr>
            <w:r>
              <w:rPr>
                <w:rFonts w:eastAsiaTheme="minorEastAsia" w:hint="eastAsia"/>
                <w:sz w:val="24"/>
              </w:rPr>
              <w:t>2.1</w:t>
            </w:r>
          </w:p>
        </w:tc>
        <w:tc>
          <w:tcPr>
            <w:tcW w:w="1462" w:type="dxa"/>
            <w:vAlign w:val="center"/>
          </w:tcPr>
          <w:p w14:paraId="15B8B61E" w14:textId="206E5C7D" w:rsidR="00756DC8" w:rsidRDefault="00000000">
            <w:pPr>
              <w:ind w:firstLine="28"/>
              <w:jc w:val="center"/>
              <w:rPr>
                <w:rFonts w:eastAsiaTheme="minorEastAsia"/>
                <w:sz w:val="24"/>
              </w:rPr>
            </w:pPr>
            <w:r w:rsidRPr="0064763B">
              <w:rPr>
                <w:rFonts w:eastAsiaTheme="minorEastAsia" w:hint="eastAsia"/>
                <w:sz w:val="24"/>
              </w:rPr>
              <w:t>服务与质量管理措施</w:t>
            </w:r>
          </w:p>
        </w:tc>
        <w:tc>
          <w:tcPr>
            <w:tcW w:w="913" w:type="dxa"/>
            <w:vAlign w:val="center"/>
          </w:tcPr>
          <w:p w14:paraId="6A2F619B" w14:textId="638462A2" w:rsidR="00756DC8" w:rsidRDefault="00000000">
            <w:pPr>
              <w:ind w:firstLine="28"/>
              <w:jc w:val="center"/>
              <w:rPr>
                <w:rFonts w:eastAsiaTheme="minorEastAsia"/>
                <w:sz w:val="24"/>
              </w:rPr>
            </w:pPr>
            <w:r>
              <w:rPr>
                <w:rFonts w:eastAsiaTheme="minorEastAsia" w:hint="eastAsia"/>
                <w:sz w:val="24"/>
              </w:rPr>
              <w:t>14</w:t>
            </w:r>
          </w:p>
        </w:tc>
        <w:tc>
          <w:tcPr>
            <w:tcW w:w="4582" w:type="dxa"/>
            <w:vAlign w:val="center"/>
          </w:tcPr>
          <w:p w14:paraId="36C066CE" w14:textId="544E3C87" w:rsidR="00756DC8" w:rsidRDefault="00000000" w:rsidP="0064763B">
            <w:pPr>
              <w:ind w:firstLine="28"/>
              <w:rPr>
                <w:rFonts w:eastAsiaTheme="minorEastAsia"/>
                <w:b/>
                <w:sz w:val="24"/>
              </w:rPr>
            </w:pPr>
            <w:r w:rsidRPr="007C0D67">
              <w:rPr>
                <w:rFonts w:eastAsiaTheme="minorEastAsia"/>
                <w:sz w:val="24"/>
              </w:rPr>
              <w:t>方案内容完整且全面，具有很强的科学性、合理性，针对性及可操作性强，较好的满足磋商文件要求的，得</w:t>
            </w:r>
            <w:r w:rsidR="00596AB3">
              <w:rPr>
                <w:rFonts w:eastAsiaTheme="minorEastAsia" w:hint="eastAsia"/>
                <w:sz w:val="24"/>
              </w:rPr>
              <w:t>14</w:t>
            </w:r>
            <w:r w:rsidRPr="007C0D67">
              <w:rPr>
                <w:rFonts w:eastAsiaTheme="minorEastAsia"/>
                <w:sz w:val="24"/>
              </w:rPr>
              <w:t>分；方案内容基本完整，科学性、合理性一般，针对性及可操作性</w:t>
            </w:r>
            <w:r w:rsidRPr="007C0D67">
              <w:rPr>
                <w:rFonts w:eastAsiaTheme="minorEastAsia"/>
                <w:sz w:val="24"/>
              </w:rPr>
              <w:t xml:space="preserve"> </w:t>
            </w:r>
            <w:r w:rsidRPr="007C0D67">
              <w:rPr>
                <w:rFonts w:eastAsiaTheme="minorEastAsia"/>
                <w:sz w:val="24"/>
              </w:rPr>
              <w:t>一般，基本满足磋商文件要求的，得</w:t>
            </w:r>
            <w:r>
              <w:rPr>
                <w:rFonts w:eastAsiaTheme="minorEastAsia" w:hint="eastAsia"/>
                <w:sz w:val="24"/>
              </w:rPr>
              <w:t>1</w:t>
            </w:r>
            <w:r w:rsidR="00596AB3">
              <w:rPr>
                <w:rFonts w:eastAsiaTheme="minorEastAsia" w:hint="eastAsia"/>
                <w:sz w:val="24"/>
              </w:rPr>
              <w:t>0</w:t>
            </w:r>
            <w:r w:rsidRPr="007C0D67">
              <w:rPr>
                <w:rFonts w:eastAsiaTheme="minorEastAsia"/>
                <w:sz w:val="24"/>
              </w:rPr>
              <w:t>分</w:t>
            </w:r>
            <w:r>
              <w:rPr>
                <w:rFonts w:eastAsiaTheme="minorEastAsia" w:hint="eastAsia"/>
                <w:sz w:val="24"/>
              </w:rPr>
              <w:t>；</w:t>
            </w:r>
            <w:r w:rsidRPr="007C0D67">
              <w:rPr>
                <w:rFonts w:eastAsiaTheme="minorEastAsia"/>
                <w:sz w:val="24"/>
              </w:rPr>
              <w:t>方案内容基本完整、科学性、合理性较弱，针对性及可操作性较弱，不能完全满足磋商文件要求的，得</w:t>
            </w:r>
            <w:r w:rsidR="00596AB3">
              <w:rPr>
                <w:rFonts w:eastAsiaTheme="minorEastAsia" w:hint="eastAsia"/>
                <w:sz w:val="24"/>
              </w:rPr>
              <w:t>5</w:t>
            </w:r>
            <w:r w:rsidRPr="007C0D67">
              <w:rPr>
                <w:rFonts w:eastAsiaTheme="minorEastAsia"/>
                <w:sz w:val="24"/>
              </w:rPr>
              <w:t>分；方案内容不完整，不能满足磋商文</w:t>
            </w:r>
            <w:r>
              <w:rPr>
                <w:rFonts w:eastAsiaTheme="minorEastAsia" w:hint="eastAsia"/>
                <w:sz w:val="24"/>
              </w:rPr>
              <w:t>件</w:t>
            </w:r>
            <w:r w:rsidRPr="007C0D67">
              <w:rPr>
                <w:rFonts w:eastAsiaTheme="minorEastAsia"/>
                <w:sz w:val="24"/>
              </w:rPr>
              <w:t>要求的，得</w:t>
            </w:r>
            <w:r w:rsidR="00596AB3">
              <w:rPr>
                <w:rFonts w:eastAsiaTheme="minorEastAsia" w:hint="eastAsia"/>
                <w:sz w:val="24"/>
              </w:rPr>
              <w:t>2</w:t>
            </w:r>
            <w:r w:rsidRPr="007C0D67">
              <w:rPr>
                <w:rFonts w:eastAsiaTheme="minorEastAsia"/>
                <w:sz w:val="24"/>
              </w:rPr>
              <w:t>分；未提供相关内容的，得</w:t>
            </w:r>
            <w:r w:rsidRPr="007C0D67">
              <w:rPr>
                <w:rFonts w:eastAsiaTheme="minorEastAsia"/>
                <w:sz w:val="24"/>
              </w:rPr>
              <w:t xml:space="preserve">0 </w:t>
            </w:r>
            <w:r w:rsidRPr="007C0D67">
              <w:rPr>
                <w:rFonts w:eastAsiaTheme="minorEastAsia"/>
                <w:sz w:val="24"/>
              </w:rPr>
              <w:t>分。</w:t>
            </w:r>
          </w:p>
        </w:tc>
        <w:tc>
          <w:tcPr>
            <w:tcW w:w="1836" w:type="dxa"/>
            <w:vAlign w:val="center"/>
          </w:tcPr>
          <w:p w14:paraId="0E34AB1B" w14:textId="77777777" w:rsidR="00756DC8" w:rsidRDefault="00756DC8">
            <w:pPr>
              <w:pStyle w:val="affff2"/>
              <w:spacing w:before="0" w:after="0" w:line="240" w:lineRule="auto"/>
              <w:rPr>
                <w:rFonts w:eastAsiaTheme="minorEastAsia"/>
                <w:szCs w:val="24"/>
              </w:rPr>
            </w:pPr>
          </w:p>
        </w:tc>
      </w:tr>
      <w:tr w:rsidR="00E84E3B" w14:paraId="2D23ED32" w14:textId="77777777" w:rsidTr="0064763B">
        <w:tc>
          <w:tcPr>
            <w:tcW w:w="835" w:type="dxa"/>
            <w:vAlign w:val="center"/>
          </w:tcPr>
          <w:p w14:paraId="76C6A011" w14:textId="0A7C8E36" w:rsidR="00756DC8" w:rsidRDefault="00000000">
            <w:pPr>
              <w:ind w:firstLine="28"/>
              <w:jc w:val="center"/>
              <w:rPr>
                <w:rFonts w:eastAsiaTheme="minorEastAsia"/>
                <w:sz w:val="24"/>
              </w:rPr>
            </w:pPr>
            <w:r>
              <w:rPr>
                <w:rFonts w:eastAsiaTheme="minorEastAsia" w:hint="eastAsia"/>
                <w:sz w:val="24"/>
              </w:rPr>
              <w:t>2.2</w:t>
            </w:r>
          </w:p>
        </w:tc>
        <w:tc>
          <w:tcPr>
            <w:tcW w:w="1462" w:type="dxa"/>
            <w:vAlign w:val="center"/>
          </w:tcPr>
          <w:p w14:paraId="3CF791B4" w14:textId="53526C1D" w:rsidR="00756DC8" w:rsidRDefault="00000000">
            <w:pPr>
              <w:ind w:firstLine="28"/>
              <w:jc w:val="center"/>
              <w:rPr>
                <w:rFonts w:eastAsiaTheme="minorEastAsia"/>
                <w:sz w:val="24"/>
              </w:rPr>
            </w:pPr>
            <w:r>
              <w:rPr>
                <w:rFonts w:eastAsiaTheme="minorEastAsia" w:hint="eastAsia"/>
                <w:sz w:val="24"/>
              </w:rPr>
              <w:t>工</w:t>
            </w:r>
            <w:r w:rsidRPr="007C0D67">
              <w:rPr>
                <w:rFonts w:eastAsiaTheme="minorEastAsia"/>
                <w:sz w:val="24"/>
              </w:rPr>
              <w:t>作进度及保障措施</w:t>
            </w:r>
          </w:p>
        </w:tc>
        <w:tc>
          <w:tcPr>
            <w:tcW w:w="913" w:type="dxa"/>
            <w:vAlign w:val="center"/>
          </w:tcPr>
          <w:p w14:paraId="009D8507" w14:textId="5A775A5A" w:rsidR="00756DC8" w:rsidRDefault="00000000">
            <w:pPr>
              <w:ind w:firstLine="28"/>
              <w:jc w:val="center"/>
              <w:rPr>
                <w:rFonts w:eastAsiaTheme="minorEastAsia"/>
                <w:sz w:val="24"/>
              </w:rPr>
            </w:pPr>
            <w:r>
              <w:rPr>
                <w:rFonts w:eastAsiaTheme="minorEastAsia" w:hint="eastAsia"/>
                <w:sz w:val="24"/>
              </w:rPr>
              <w:t>10</w:t>
            </w:r>
          </w:p>
        </w:tc>
        <w:tc>
          <w:tcPr>
            <w:tcW w:w="4582" w:type="dxa"/>
            <w:vAlign w:val="center"/>
          </w:tcPr>
          <w:p w14:paraId="360520D4" w14:textId="58D3B826" w:rsidR="00756DC8" w:rsidRDefault="00000000" w:rsidP="0064763B">
            <w:pPr>
              <w:ind w:firstLine="28"/>
              <w:rPr>
                <w:rFonts w:eastAsiaTheme="minorEastAsia"/>
                <w:b/>
                <w:sz w:val="24"/>
              </w:rPr>
            </w:pPr>
            <w:r w:rsidRPr="007C0D67">
              <w:rPr>
                <w:rFonts w:eastAsiaTheme="minorEastAsia"/>
                <w:sz w:val="24"/>
              </w:rPr>
              <w:t>进度计划和保障措施全面、详细，实用性强，满足采购需求的，得</w:t>
            </w:r>
            <w:r w:rsidRPr="007C0D67">
              <w:rPr>
                <w:rFonts w:eastAsiaTheme="minorEastAsia"/>
                <w:sz w:val="24"/>
              </w:rPr>
              <w:t>1</w:t>
            </w:r>
            <w:r w:rsidR="000E3C81">
              <w:rPr>
                <w:rFonts w:eastAsiaTheme="minorEastAsia" w:hint="eastAsia"/>
                <w:sz w:val="24"/>
              </w:rPr>
              <w:t>0</w:t>
            </w:r>
            <w:r w:rsidRPr="007C0D67">
              <w:rPr>
                <w:rFonts w:eastAsiaTheme="minorEastAsia"/>
                <w:sz w:val="24"/>
              </w:rPr>
              <w:t>分；进度计划和保障措施基本全面，实用性一般，基本满足采购需求的，得</w:t>
            </w:r>
            <w:r w:rsidR="000E3C81">
              <w:rPr>
                <w:rFonts w:eastAsiaTheme="minorEastAsia" w:hint="eastAsia"/>
                <w:sz w:val="24"/>
              </w:rPr>
              <w:t>6</w:t>
            </w:r>
            <w:r w:rsidRPr="007C0D67">
              <w:rPr>
                <w:rFonts w:eastAsiaTheme="minorEastAsia"/>
                <w:sz w:val="24"/>
              </w:rPr>
              <w:t>分；进度计划和保障措施欠全面，实用性较弱，不能完全满足采购需求的，得</w:t>
            </w:r>
            <w:r w:rsidRPr="007C0D67">
              <w:rPr>
                <w:rFonts w:eastAsiaTheme="minorEastAsia"/>
                <w:sz w:val="24"/>
              </w:rPr>
              <w:t xml:space="preserve"> </w:t>
            </w:r>
            <w:r w:rsidR="000E3C81">
              <w:rPr>
                <w:rFonts w:eastAsiaTheme="minorEastAsia" w:hint="eastAsia"/>
                <w:sz w:val="24"/>
              </w:rPr>
              <w:t>2</w:t>
            </w:r>
            <w:r w:rsidRPr="007C0D67">
              <w:rPr>
                <w:rFonts w:eastAsiaTheme="minorEastAsia"/>
                <w:sz w:val="24"/>
              </w:rPr>
              <w:t>分；未提</w:t>
            </w:r>
            <w:r w:rsidRPr="007C0D67">
              <w:rPr>
                <w:rFonts w:eastAsiaTheme="minorEastAsia"/>
                <w:sz w:val="24"/>
              </w:rPr>
              <w:t xml:space="preserve"> </w:t>
            </w:r>
            <w:r w:rsidRPr="007C0D67">
              <w:rPr>
                <w:rFonts w:eastAsiaTheme="minorEastAsia"/>
                <w:sz w:val="24"/>
              </w:rPr>
              <w:t>供相关内容的，得</w:t>
            </w:r>
            <w:r w:rsidRPr="007C0D67">
              <w:rPr>
                <w:rFonts w:eastAsiaTheme="minorEastAsia"/>
                <w:sz w:val="24"/>
              </w:rPr>
              <w:t xml:space="preserve"> 0 </w:t>
            </w:r>
            <w:r w:rsidRPr="007C0D67">
              <w:rPr>
                <w:rFonts w:eastAsiaTheme="minorEastAsia"/>
                <w:sz w:val="24"/>
              </w:rPr>
              <w:t>分。</w:t>
            </w:r>
          </w:p>
        </w:tc>
        <w:tc>
          <w:tcPr>
            <w:tcW w:w="1836" w:type="dxa"/>
            <w:vAlign w:val="center"/>
          </w:tcPr>
          <w:p w14:paraId="7DC94333" w14:textId="77777777" w:rsidR="00756DC8" w:rsidRDefault="00756DC8">
            <w:pPr>
              <w:pStyle w:val="affff2"/>
              <w:spacing w:before="0" w:after="0" w:line="240" w:lineRule="auto"/>
              <w:rPr>
                <w:rFonts w:eastAsiaTheme="minorEastAsia"/>
                <w:szCs w:val="24"/>
              </w:rPr>
            </w:pPr>
          </w:p>
        </w:tc>
      </w:tr>
      <w:tr w:rsidR="00E84E3B" w14:paraId="1EA22C73" w14:textId="77777777" w:rsidTr="00A647F1">
        <w:tc>
          <w:tcPr>
            <w:tcW w:w="835" w:type="dxa"/>
            <w:vAlign w:val="center"/>
          </w:tcPr>
          <w:p w14:paraId="0B49F4F5" w14:textId="3EFCCC0C" w:rsidR="00596AB3" w:rsidRDefault="00000000" w:rsidP="00596AB3">
            <w:pPr>
              <w:ind w:firstLine="28"/>
              <w:jc w:val="center"/>
              <w:rPr>
                <w:rFonts w:eastAsiaTheme="minorEastAsia"/>
                <w:sz w:val="24"/>
              </w:rPr>
            </w:pPr>
            <w:r>
              <w:rPr>
                <w:rFonts w:eastAsiaTheme="minorEastAsia" w:hint="eastAsia"/>
                <w:sz w:val="24"/>
              </w:rPr>
              <w:t>2.3</w:t>
            </w:r>
          </w:p>
        </w:tc>
        <w:tc>
          <w:tcPr>
            <w:tcW w:w="1462" w:type="dxa"/>
            <w:vAlign w:val="center"/>
          </w:tcPr>
          <w:p w14:paraId="2F471094" w14:textId="5EA398F5" w:rsidR="00596AB3" w:rsidRDefault="00000000" w:rsidP="00596AB3">
            <w:pPr>
              <w:ind w:firstLine="28"/>
              <w:jc w:val="center"/>
              <w:rPr>
                <w:rFonts w:eastAsiaTheme="minorEastAsia"/>
                <w:sz w:val="24"/>
              </w:rPr>
            </w:pPr>
            <w:r>
              <w:rPr>
                <w:rFonts w:eastAsiaTheme="minorEastAsia" w:hint="eastAsia"/>
                <w:sz w:val="24"/>
              </w:rPr>
              <w:t>配送方案</w:t>
            </w:r>
          </w:p>
        </w:tc>
        <w:tc>
          <w:tcPr>
            <w:tcW w:w="913" w:type="dxa"/>
            <w:vAlign w:val="center"/>
          </w:tcPr>
          <w:p w14:paraId="5453D2BC" w14:textId="755AFB18" w:rsidR="00596AB3" w:rsidRDefault="00000000" w:rsidP="00596AB3">
            <w:pPr>
              <w:ind w:firstLine="28"/>
              <w:jc w:val="center"/>
              <w:rPr>
                <w:rFonts w:eastAsiaTheme="minorEastAsia"/>
                <w:sz w:val="24"/>
              </w:rPr>
            </w:pPr>
            <w:r>
              <w:rPr>
                <w:rFonts w:eastAsiaTheme="minorEastAsia" w:hint="eastAsia"/>
                <w:sz w:val="24"/>
              </w:rPr>
              <w:t>8</w:t>
            </w:r>
          </w:p>
        </w:tc>
        <w:tc>
          <w:tcPr>
            <w:tcW w:w="4582" w:type="dxa"/>
          </w:tcPr>
          <w:p w14:paraId="2EC84F63" w14:textId="77A98687" w:rsidR="00596AB3" w:rsidRPr="007C0D67" w:rsidRDefault="00000000" w:rsidP="00596AB3">
            <w:pPr>
              <w:ind w:firstLine="28"/>
              <w:rPr>
                <w:rFonts w:eastAsiaTheme="minorEastAsia"/>
                <w:sz w:val="24"/>
              </w:rPr>
            </w:pPr>
            <w:r>
              <w:rPr>
                <w:rFonts w:hint="eastAsia"/>
                <w:color w:val="000000"/>
                <w:sz w:val="24"/>
              </w:rPr>
              <w:t>对配送时效、配送方式、物资储备等综合评审</w:t>
            </w:r>
            <w:r>
              <w:rPr>
                <w:rFonts w:hint="eastAsia"/>
                <w:color w:val="000000"/>
                <w:sz w:val="24"/>
              </w:rPr>
              <w:t>:</w:t>
            </w:r>
            <w:r>
              <w:rPr>
                <w:rFonts w:hint="eastAsia"/>
                <w:color w:val="000000"/>
                <w:sz w:val="24"/>
              </w:rPr>
              <w:t>方案详细贴合需求得</w:t>
            </w:r>
            <w:r>
              <w:rPr>
                <w:rFonts w:hint="eastAsia"/>
                <w:color w:val="000000"/>
                <w:sz w:val="24"/>
              </w:rPr>
              <w:t>8</w:t>
            </w:r>
            <w:r>
              <w:rPr>
                <w:rFonts w:hint="eastAsia"/>
                <w:color w:val="000000"/>
                <w:sz w:val="24"/>
              </w:rPr>
              <w:t>分；阐述但未细化得</w:t>
            </w:r>
            <w:r>
              <w:rPr>
                <w:rFonts w:hint="eastAsia"/>
                <w:color w:val="000000"/>
                <w:sz w:val="24"/>
              </w:rPr>
              <w:t>5</w:t>
            </w:r>
            <w:r>
              <w:rPr>
                <w:rFonts w:hint="eastAsia"/>
                <w:color w:val="000000"/>
                <w:sz w:val="24"/>
              </w:rPr>
              <w:t>分，基本满足需求得</w:t>
            </w:r>
            <w:r>
              <w:rPr>
                <w:rFonts w:hint="eastAsia"/>
                <w:color w:val="000000"/>
                <w:sz w:val="24"/>
              </w:rPr>
              <w:t>2</w:t>
            </w:r>
            <w:r>
              <w:rPr>
                <w:rFonts w:hint="eastAsia"/>
                <w:color w:val="000000"/>
                <w:sz w:val="24"/>
              </w:rPr>
              <w:t>分；未提</w:t>
            </w:r>
            <w:r>
              <w:rPr>
                <w:rFonts w:hint="eastAsia"/>
                <w:color w:val="000000"/>
                <w:sz w:val="24"/>
              </w:rPr>
              <w:lastRenderedPageBreak/>
              <w:t>供不得分；</w:t>
            </w:r>
          </w:p>
        </w:tc>
        <w:tc>
          <w:tcPr>
            <w:tcW w:w="1836" w:type="dxa"/>
            <w:vAlign w:val="center"/>
          </w:tcPr>
          <w:p w14:paraId="559A61AE" w14:textId="77777777" w:rsidR="00596AB3" w:rsidRDefault="00596AB3" w:rsidP="00596AB3">
            <w:pPr>
              <w:pStyle w:val="affff2"/>
              <w:spacing w:before="0" w:after="0" w:line="240" w:lineRule="auto"/>
              <w:rPr>
                <w:rFonts w:eastAsiaTheme="minorEastAsia"/>
                <w:szCs w:val="24"/>
              </w:rPr>
            </w:pPr>
          </w:p>
        </w:tc>
      </w:tr>
      <w:tr w:rsidR="00E84E3B" w14:paraId="68543E82" w14:textId="77777777" w:rsidTr="0064763B">
        <w:tc>
          <w:tcPr>
            <w:tcW w:w="835" w:type="dxa"/>
            <w:vAlign w:val="center"/>
          </w:tcPr>
          <w:p w14:paraId="57770E6C" w14:textId="05B36696" w:rsidR="00596AB3" w:rsidRDefault="00000000" w:rsidP="00596AB3">
            <w:pPr>
              <w:ind w:firstLine="28"/>
              <w:jc w:val="center"/>
              <w:rPr>
                <w:rFonts w:eastAsiaTheme="minorEastAsia"/>
                <w:sz w:val="24"/>
              </w:rPr>
            </w:pPr>
            <w:r>
              <w:rPr>
                <w:rFonts w:eastAsiaTheme="minorEastAsia" w:hint="eastAsia"/>
                <w:sz w:val="24"/>
              </w:rPr>
              <w:t>2.4</w:t>
            </w:r>
          </w:p>
        </w:tc>
        <w:tc>
          <w:tcPr>
            <w:tcW w:w="1462" w:type="dxa"/>
            <w:vAlign w:val="center"/>
          </w:tcPr>
          <w:p w14:paraId="0D712AEA" w14:textId="16355E7F" w:rsidR="00596AB3" w:rsidRDefault="00000000" w:rsidP="00596AB3">
            <w:pPr>
              <w:ind w:firstLine="28"/>
              <w:jc w:val="center"/>
              <w:rPr>
                <w:rFonts w:eastAsiaTheme="minorEastAsia"/>
                <w:sz w:val="24"/>
              </w:rPr>
            </w:pPr>
            <w:r>
              <w:rPr>
                <w:rFonts w:eastAsiaTheme="minorEastAsia" w:hint="eastAsia"/>
                <w:sz w:val="24"/>
              </w:rPr>
              <w:t>突发情况应急措施</w:t>
            </w:r>
          </w:p>
        </w:tc>
        <w:tc>
          <w:tcPr>
            <w:tcW w:w="913" w:type="dxa"/>
            <w:vAlign w:val="center"/>
          </w:tcPr>
          <w:p w14:paraId="49881924" w14:textId="55750965" w:rsidR="00596AB3" w:rsidRDefault="00000000" w:rsidP="00596AB3">
            <w:pPr>
              <w:ind w:firstLine="28"/>
              <w:jc w:val="center"/>
              <w:rPr>
                <w:rFonts w:eastAsiaTheme="minorEastAsia"/>
                <w:sz w:val="24"/>
              </w:rPr>
            </w:pPr>
            <w:r>
              <w:rPr>
                <w:rFonts w:eastAsiaTheme="minorEastAsia" w:hint="eastAsia"/>
                <w:sz w:val="24"/>
              </w:rPr>
              <w:t>10</w:t>
            </w:r>
          </w:p>
        </w:tc>
        <w:tc>
          <w:tcPr>
            <w:tcW w:w="4582" w:type="dxa"/>
            <w:vAlign w:val="center"/>
          </w:tcPr>
          <w:p w14:paraId="05395485" w14:textId="31A9A6BB" w:rsidR="00596AB3" w:rsidRPr="007C0D67" w:rsidRDefault="00000000" w:rsidP="00596AB3">
            <w:pPr>
              <w:ind w:firstLine="28"/>
              <w:rPr>
                <w:rFonts w:eastAsiaTheme="minorEastAsia"/>
                <w:sz w:val="24"/>
              </w:rPr>
            </w:pPr>
            <w:r w:rsidRPr="008912D8">
              <w:rPr>
                <w:rFonts w:eastAsiaTheme="minorEastAsia"/>
                <w:sz w:val="24"/>
              </w:rPr>
              <w:t>方案内容完整且全面，具有很强的科学性、合理性，针对性</w:t>
            </w:r>
            <w:r w:rsidRPr="008912D8">
              <w:rPr>
                <w:rFonts w:eastAsiaTheme="minorEastAsia"/>
                <w:sz w:val="24"/>
              </w:rPr>
              <w:t xml:space="preserve"> </w:t>
            </w:r>
            <w:r w:rsidRPr="008912D8">
              <w:rPr>
                <w:rFonts w:eastAsiaTheme="minorEastAsia"/>
                <w:sz w:val="24"/>
              </w:rPr>
              <w:t>及可操作性强，较好的满足磋商文件要求的，得</w:t>
            </w:r>
            <w:r w:rsidRPr="008912D8">
              <w:rPr>
                <w:rFonts w:eastAsiaTheme="minorEastAsia"/>
                <w:sz w:val="24"/>
              </w:rPr>
              <w:t>1</w:t>
            </w:r>
            <w:r>
              <w:rPr>
                <w:rFonts w:eastAsiaTheme="minorEastAsia" w:hint="eastAsia"/>
                <w:sz w:val="24"/>
              </w:rPr>
              <w:t>0</w:t>
            </w:r>
            <w:r w:rsidRPr="008912D8">
              <w:rPr>
                <w:rFonts w:eastAsiaTheme="minorEastAsia"/>
                <w:sz w:val="24"/>
              </w:rPr>
              <w:t>分；</w:t>
            </w:r>
            <w:r w:rsidRPr="008912D8">
              <w:rPr>
                <w:rFonts w:eastAsiaTheme="minorEastAsia" w:hint="eastAsia"/>
                <w:sz w:val="24"/>
              </w:rPr>
              <w:t>方案</w:t>
            </w:r>
            <w:r w:rsidRPr="008912D8">
              <w:rPr>
                <w:rFonts w:eastAsiaTheme="minorEastAsia"/>
                <w:sz w:val="24"/>
              </w:rPr>
              <w:t>内容基本完整，科学性、合理性一般，针对性及可操作性一般，基本满足磋商文件要求的，得</w:t>
            </w:r>
            <w:r>
              <w:rPr>
                <w:rFonts w:eastAsiaTheme="minorEastAsia" w:hint="eastAsia"/>
                <w:sz w:val="24"/>
              </w:rPr>
              <w:t>8</w:t>
            </w:r>
            <w:r w:rsidRPr="008912D8">
              <w:rPr>
                <w:rFonts w:eastAsiaTheme="minorEastAsia"/>
                <w:sz w:val="24"/>
              </w:rPr>
              <w:t>分；方案内容基本完整、科学性、合理性较弱，针对性及可操作性较弱，不能完全满足磋商文件要求的，得</w:t>
            </w:r>
            <w:r>
              <w:rPr>
                <w:rFonts w:eastAsiaTheme="minorEastAsia" w:hint="eastAsia"/>
                <w:sz w:val="24"/>
              </w:rPr>
              <w:t>5</w:t>
            </w:r>
            <w:r w:rsidRPr="008912D8">
              <w:rPr>
                <w:rFonts w:eastAsiaTheme="minorEastAsia"/>
                <w:sz w:val="24"/>
              </w:rPr>
              <w:t>分；方案内容不完整，不能满足磋商文件要求的，得</w:t>
            </w:r>
            <w:r>
              <w:rPr>
                <w:rFonts w:eastAsiaTheme="minorEastAsia" w:hint="eastAsia"/>
                <w:sz w:val="24"/>
              </w:rPr>
              <w:t>2</w:t>
            </w:r>
            <w:r w:rsidRPr="008912D8">
              <w:rPr>
                <w:rFonts w:eastAsiaTheme="minorEastAsia"/>
                <w:sz w:val="24"/>
              </w:rPr>
              <w:t>分；未提供相关内容的，得</w:t>
            </w:r>
            <w:r w:rsidRPr="008912D8">
              <w:rPr>
                <w:rFonts w:eastAsiaTheme="minorEastAsia"/>
                <w:sz w:val="24"/>
              </w:rPr>
              <w:t xml:space="preserve">0 </w:t>
            </w:r>
            <w:r w:rsidRPr="008912D8">
              <w:rPr>
                <w:rFonts w:eastAsiaTheme="minorEastAsia"/>
                <w:sz w:val="24"/>
              </w:rPr>
              <w:t>分。</w:t>
            </w:r>
          </w:p>
        </w:tc>
        <w:tc>
          <w:tcPr>
            <w:tcW w:w="1836" w:type="dxa"/>
            <w:vAlign w:val="center"/>
          </w:tcPr>
          <w:p w14:paraId="036C2F03" w14:textId="77777777" w:rsidR="00596AB3" w:rsidRDefault="00596AB3" w:rsidP="00596AB3">
            <w:pPr>
              <w:pStyle w:val="affff2"/>
              <w:spacing w:before="0" w:after="0" w:line="240" w:lineRule="auto"/>
              <w:rPr>
                <w:rFonts w:eastAsiaTheme="minorEastAsia"/>
                <w:szCs w:val="24"/>
              </w:rPr>
            </w:pPr>
          </w:p>
        </w:tc>
      </w:tr>
      <w:tr w:rsidR="00E84E3B" w14:paraId="4BAD7FB2" w14:textId="77777777" w:rsidTr="0064763B">
        <w:tc>
          <w:tcPr>
            <w:tcW w:w="835" w:type="dxa"/>
            <w:vAlign w:val="center"/>
          </w:tcPr>
          <w:p w14:paraId="14695A74" w14:textId="3093E273" w:rsidR="00596AB3" w:rsidRDefault="00000000" w:rsidP="00596AB3">
            <w:pPr>
              <w:ind w:firstLine="28"/>
              <w:jc w:val="center"/>
              <w:rPr>
                <w:rFonts w:eastAsiaTheme="minorEastAsia"/>
                <w:sz w:val="24"/>
              </w:rPr>
            </w:pPr>
            <w:r>
              <w:rPr>
                <w:rFonts w:eastAsiaTheme="minorEastAsia" w:hint="eastAsia"/>
                <w:sz w:val="24"/>
              </w:rPr>
              <w:t>2.5</w:t>
            </w:r>
          </w:p>
        </w:tc>
        <w:tc>
          <w:tcPr>
            <w:tcW w:w="1462" w:type="dxa"/>
            <w:vAlign w:val="center"/>
          </w:tcPr>
          <w:p w14:paraId="28BFCF56" w14:textId="5B3FF446" w:rsidR="00596AB3" w:rsidRDefault="00000000" w:rsidP="00596AB3">
            <w:pPr>
              <w:ind w:firstLine="28"/>
              <w:jc w:val="center"/>
              <w:rPr>
                <w:rFonts w:eastAsiaTheme="minorEastAsia"/>
                <w:sz w:val="24"/>
              </w:rPr>
            </w:pPr>
            <w:r>
              <w:rPr>
                <w:rFonts w:eastAsiaTheme="minorEastAsia" w:hint="eastAsia"/>
                <w:sz w:val="24"/>
              </w:rPr>
              <w:t>售后服务方案</w:t>
            </w:r>
          </w:p>
        </w:tc>
        <w:tc>
          <w:tcPr>
            <w:tcW w:w="913" w:type="dxa"/>
            <w:vAlign w:val="center"/>
          </w:tcPr>
          <w:p w14:paraId="6181DCBF" w14:textId="10A549B2" w:rsidR="00596AB3" w:rsidRDefault="00000000" w:rsidP="00596AB3">
            <w:pPr>
              <w:ind w:firstLine="28"/>
              <w:jc w:val="center"/>
              <w:rPr>
                <w:rFonts w:eastAsiaTheme="minorEastAsia"/>
                <w:sz w:val="24"/>
              </w:rPr>
            </w:pPr>
            <w:r>
              <w:rPr>
                <w:rFonts w:eastAsiaTheme="minorEastAsia" w:hint="eastAsia"/>
                <w:sz w:val="24"/>
              </w:rPr>
              <w:t>8</w:t>
            </w:r>
          </w:p>
        </w:tc>
        <w:tc>
          <w:tcPr>
            <w:tcW w:w="4582" w:type="dxa"/>
            <w:vAlign w:val="center"/>
          </w:tcPr>
          <w:p w14:paraId="4DFE88AB" w14:textId="6CE5E0C5" w:rsidR="00596AB3" w:rsidRPr="008912D8" w:rsidRDefault="00000000" w:rsidP="00596AB3">
            <w:pPr>
              <w:ind w:firstLine="28"/>
              <w:rPr>
                <w:rFonts w:eastAsiaTheme="minorEastAsia"/>
                <w:sz w:val="24"/>
              </w:rPr>
            </w:pPr>
            <w:r w:rsidRPr="00596AB3">
              <w:rPr>
                <w:rFonts w:eastAsiaTheme="minorEastAsia" w:hint="eastAsia"/>
                <w:sz w:val="24"/>
              </w:rPr>
              <w:t>售后服务方案详细，服务体系完备，措施得力，贴合需求得</w:t>
            </w:r>
            <w:r w:rsidRPr="00596AB3">
              <w:rPr>
                <w:rFonts w:eastAsiaTheme="minorEastAsia"/>
                <w:sz w:val="24"/>
              </w:rPr>
              <w:t>8</w:t>
            </w:r>
            <w:r w:rsidRPr="00596AB3">
              <w:rPr>
                <w:rFonts w:eastAsiaTheme="minorEastAsia" w:hint="eastAsia"/>
                <w:sz w:val="24"/>
              </w:rPr>
              <w:t>分；售后服务方案内容完整，措施不详细，但基本满足项目需要的，得</w:t>
            </w:r>
            <w:r w:rsidRPr="00596AB3">
              <w:rPr>
                <w:rFonts w:eastAsiaTheme="minorEastAsia"/>
                <w:sz w:val="24"/>
              </w:rPr>
              <w:t>4</w:t>
            </w:r>
            <w:r w:rsidRPr="00596AB3">
              <w:rPr>
                <w:rFonts w:eastAsiaTheme="minorEastAsia" w:hint="eastAsia"/>
                <w:sz w:val="24"/>
              </w:rPr>
              <w:t>分；基本满足需求得</w:t>
            </w:r>
            <w:r w:rsidRPr="00596AB3">
              <w:rPr>
                <w:rFonts w:eastAsiaTheme="minorEastAsia"/>
                <w:sz w:val="24"/>
              </w:rPr>
              <w:t>2</w:t>
            </w:r>
            <w:r w:rsidRPr="00596AB3">
              <w:rPr>
                <w:rFonts w:eastAsiaTheme="minorEastAsia" w:hint="eastAsia"/>
                <w:sz w:val="24"/>
              </w:rPr>
              <w:t>分；未提供得</w:t>
            </w:r>
            <w:r w:rsidRPr="00596AB3">
              <w:rPr>
                <w:rFonts w:eastAsiaTheme="minorEastAsia"/>
                <w:sz w:val="24"/>
              </w:rPr>
              <w:t>0</w:t>
            </w:r>
            <w:r w:rsidRPr="00596AB3">
              <w:rPr>
                <w:rFonts w:eastAsiaTheme="minorEastAsia" w:hint="eastAsia"/>
                <w:sz w:val="24"/>
              </w:rPr>
              <w:t>分</w:t>
            </w:r>
          </w:p>
        </w:tc>
        <w:tc>
          <w:tcPr>
            <w:tcW w:w="1836" w:type="dxa"/>
            <w:vAlign w:val="center"/>
          </w:tcPr>
          <w:p w14:paraId="38CDD692" w14:textId="77777777" w:rsidR="00596AB3" w:rsidRDefault="00596AB3" w:rsidP="00596AB3">
            <w:pPr>
              <w:pStyle w:val="affff2"/>
              <w:spacing w:before="0" w:after="0" w:line="240" w:lineRule="auto"/>
              <w:rPr>
                <w:rFonts w:eastAsiaTheme="minorEastAsia"/>
                <w:szCs w:val="24"/>
              </w:rPr>
            </w:pPr>
          </w:p>
        </w:tc>
      </w:tr>
      <w:tr w:rsidR="00E84E3B" w14:paraId="55E1A73E" w14:textId="77777777" w:rsidTr="0064763B">
        <w:tc>
          <w:tcPr>
            <w:tcW w:w="835" w:type="dxa"/>
            <w:vAlign w:val="center"/>
          </w:tcPr>
          <w:p w14:paraId="3FF9D95A" w14:textId="168CBC75" w:rsidR="00596AB3" w:rsidRDefault="00000000" w:rsidP="00596AB3">
            <w:pPr>
              <w:ind w:firstLine="28"/>
              <w:jc w:val="center"/>
              <w:rPr>
                <w:rFonts w:eastAsiaTheme="minorEastAsia"/>
                <w:sz w:val="24"/>
              </w:rPr>
            </w:pPr>
            <w:r>
              <w:rPr>
                <w:rFonts w:eastAsiaTheme="minorEastAsia" w:hint="eastAsia"/>
                <w:sz w:val="24"/>
              </w:rPr>
              <w:t>3</w:t>
            </w:r>
          </w:p>
        </w:tc>
        <w:tc>
          <w:tcPr>
            <w:tcW w:w="1462" w:type="dxa"/>
            <w:vAlign w:val="center"/>
          </w:tcPr>
          <w:p w14:paraId="6F142D41" w14:textId="77777777" w:rsidR="00596AB3" w:rsidRDefault="00000000" w:rsidP="00596AB3">
            <w:pPr>
              <w:ind w:firstLine="28"/>
              <w:jc w:val="center"/>
              <w:rPr>
                <w:rFonts w:eastAsiaTheme="minorEastAsia"/>
                <w:sz w:val="24"/>
              </w:rPr>
            </w:pPr>
            <w:r>
              <w:rPr>
                <w:rFonts w:eastAsiaTheme="minorEastAsia"/>
                <w:sz w:val="24"/>
              </w:rPr>
              <w:t>报价</w:t>
            </w:r>
          </w:p>
        </w:tc>
        <w:tc>
          <w:tcPr>
            <w:tcW w:w="913" w:type="dxa"/>
            <w:vAlign w:val="center"/>
          </w:tcPr>
          <w:p w14:paraId="74191577" w14:textId="370F1DAF" w:rsidR="00596AB3" w:rsidRDefault="00000000" w:rsidP="00596AB3">
            <w:pPr>
              <w:ind w:firstLine="28"/>
              <w:jc w:val="center"/>
              <w:rPr>
                <w:rFonts w:eastAsiaTheme="minorEastAsia"/>
                <w:sz w:val="24"/>
              </w:rPr>
            </w:pPr>
            <w:r>
              <w:rPr>
                <w:rFonts w:eastAsiaTheme="minorEastAsia" w:hint="eastAsia"/>
                <w:sz w:val="24"/>
              </w:rPr>
              <w:t>30</w:t>
            </w:r>
          </w:p>
        </w:tc>
        <w:tc>
          <w:tcPr>
            <w:tcW w:w="4582" w:type="dxa"/>
            <w:vAlign w:val="center"/>
          </w:tcPr>
          <w:p w14:paraId="01596401" w14:textId="77777777" w:rsidR="00596AB3" w:rsidRDefault="00000000" w:rsidP="00596AB3">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14:paraId="5D5E31E2" w14:textId="44504630" w:rsidR="00596AB3" w:rsidRDefault="00000000" w:rsidP="00596AB3">
            <w:pPr>
              <w:ind w:firstLine="28"/>
              <w:jc w:val="left"/>
              <w:rPr>
                <w:rFonts w:eastAsiaTheme="minorEastAsia"/>
                <w:sz w:val="24"/>
              </w:rPr>
            </w:pPr>
            <w:r>
              <w:rPr>
                <w:rFonts w:eastAsiaTheme="minorEastAsia"/>
                <w:sz w:val="24"/>
              </w:rPr>
              <w:t>磋商报价得分</w:t>
            </w:r>
            <w:r>
              <w:rPr>
                <w:rFonts w:eastAsiaTheme="minorEastAsia"/>
                <w:sz w:val="24"/>
              </w:rPr>
              <w:t>=</w:t>
            </w:r>
            <w:r>
              <w:rPr>
                <w:rFonts w:eastAsiaTheme="minorEastAsia"/>
                <w:sz w:val="24"/>
              </w:rPr>
              <w:t>（磋商基准价</w:t>
            </w:r>
            <w:r>
              <w:rPr>
                <w:rFonts w:eastAsiaTheme="minorEastAsia"/>
                <w:sz w:val="24"/>
              </w:rPr>
              <w:t>/</w:t>
            </w:r>
            <w:r>
              <w:rPr>
                <w:rFonts w:eastAsiaTheme="minorEastAsia"/>
                <w:sz w:val="24"/>
              </w:rPr>
              <w:t>最后报价）</w:t>
            </w:r>
            <w:r>
              <w:rPr>
                <w:rFonts w:eastAsiaTheme="minorEastAsia"/>
                <w:sz w:val="24"/>
              </w:rPr>
              <w:t>×</w:t>
            </w:r>
            <w:r>
              <w:rPr>
                <w:rFonts w:eastAsiaTheme="minorEastAsia"/>
                <w:sz w:val="24"/>
              </w:rPr>
              <w:t>分值</w:t>
            </w:r>
          </w:p>
        </w:tc>
        <w:tc>
          <w:tcPr>
            <w:tcW w:w="1836" w:type="dxa"/>
            <w:vAlign w:val="center"/>
          </w:tcPr>
          <w:p w14:paraId="01AC9BCD" w14:textId="77777777" w:rsidR="00596AB3" w:rsidRDefault="00000000" w:rsidP="00596AB3">
            <w:pPr>
              <w:ind w:left="-38"/>
              <w:rPr>
                <w:rFonts w:eastAsiaTheme="minorEastAsia"/>
                <w:sz w:val="24"/>
              </w:rPr>
            </w:pPr>
            <w:r>
              <w:rPr>
                <w:rFonts w:eastAsiaTheme="minorEastAsia"/>
                <w:sz w:val="24"/>
              </w:rPr>
              <w:t>此处最后报价指经过报价修正，及因落实政府采购政策进行价格调整后的报价，详见第三章《评审方法和评审标准》</w:t>
            </w:r>
            <w:r>
              <w:rPr>
                <w:sz w:val="24"/>
              </w:rPr>
              <w:t>3.2</w:t>
            </w:r>
            <w:r>
              <w:rPr>
                <w:rFonts w:hint="eastAsia"/>
                <w:sz w:val="24"/>
              </w:rPr>
              <w:t>、</w:t>
            </w:r>
            <w:r>
              <w:rPr>
                <w:sz w:val="24"/>
              </w:rPr>
              <w:t>3.3</w:t>
            </w:r>
            <w:r>
              <w:rPr>
                <w:rFonts w:hint="eastAsia"/>
                <w:sz w:val="24"/>
              </w:rPr>
              <w:t>及</w:t>
            </w:r>
            <w:r>
              <w:rPr>
                <w:sz w:val="24"/>
              </w:rPr>
              <w:t>3.4</w:t>
            </w:r>
            <w:r>
              <w:rPr>
                <w:rFonts w:hint="eastAsia"/>
                <w:sz w:val="24"/>
              </w:rPr>
              <w:t>。</w:t>
            </w:r>
          </w:p>
        </w:tc>
      </w:tr>
      <w:tr w:rsidR="00E84E3B" w14:paraId="0E32DED7" w14:textId="77777777">
        <w:tc>
          <w:tcPr>
            <w:tcW w:w="2297" w:type="dxa"/>
            <w:gridSpan w:val="2"/>
            <w:vAlign w:val="center"/>
          </w:tcPr>
          <w:p w14:paraId="3B967782" w14:textId="77777777" w:rsidR="00596AB3" w:rsidRDefault="00000000" w:rsidP="00596AB3">
            <w:pPr>
              <w:ind w:firstLine="28"/>
              <w:jc w:val="center"/>
              <w:rPr>
                <w:rFonts w:eastAsiaTheme="minorEastAsia"/>
                <w:sz w:val="24"/>
              </w:rPr>
            </w:pPr>
            <w:r>
              <w:rPr>
                <w:rFonts w:eastAsiaTheme="minorEastAsia"/>
                <w:sz w:val="24"/>
              </w:rPr>
              <w:t>合计</w:t>
            </w:r>
          </w:p>
        </w:tc>
        <w:tc>
          <w:tcPr>
            <w:tcW w:w="913" w:type="dxa"/>
            <w:vAlign w:val="center"/>
          </w:tcPr>
          <w:p w14:paraId="16737FE2" w14:textId="77777777" w:rsidR="00596AB3" w:rsidRDefault="00000000" w:rsidP="00596AB3">
            <w:pPr>
              <w:ind w:firstLine="28"/>
              <w:jc w:val="center"/>
              <w:rPr>
                <w:rFonts w:eastAsiaTheme="minorEastAsia"/>
                <w:sz w:val="24"/>
              </w:rPr>
            </w:pPr>
            <w:r>
              <w:rPr>
                <w:rFonts w:eastAsiaTheme="minorEastAsia"/>
                <w:sz w:val="24"/>
              </w:rPr>
              <w:t>100</w:t>
            </w:r>
          </w:p>
        </w:tc>
        <w:tc>
          <w:tcPr>
            <w:tcW w:w="6418" w:type="dxa"/>
            <w:gridSpan w:val="2"/>
            <w:vAlign w:val="center"/>
          </w:tcPr>
          <w:p w14:paraId="67FDC9C8" w14:textId="77777777" w:rsidR="00596AB3" w:rsidRDefault="00596AB3" w:rsidP="00596AB3">
            <w:pPr>
              <w:rPr>
                <w:rFonts w:eastAsiaTheme="minorEastAsia"/>
                <w:sz w:val="24"/>
              </w:rPr>
            </w:pPr>
          </w:p>
        </w:tc>
      </w:tr>
    </w:tbl>
    <w:p w14:paraId="509BA822" w14:textId="77777777" w:rsidR="0024017B" w:rsidRDefault="0024017B">
      <w:pPr>
        <w:tabs>
          <w:tab w:val="left" w:pos="360"/>
          <w:tab w:val="left" w:pos="1080"/>
        </w:tabs>
        <w:snapToGrid w:val="0"/>
        <w:spacing w:line="360" w:lineRule="auto"/>
        <w:ind w:left="1080"/>
        <w:rPr>
          <w:rFonts w:eastAsiaTheme="minorEastAsia"/>
          <w:color w:val="000000"/>
          <w:sz w:val="24"/>
        </w:rPr>
      </w:pPr>
    </w:p>
    <w:p w14:paraId="7E8E0BDF" w14:textId="77777777" w:rsidR="0024017B" w:rsidRDefault="0024017B">
      <w:pPr>
        <w:widowControl/>
        <w:jc w:val="left"/>
        <w:rPr>
          <w:rFonts w:eastAsiaTheme="minorEastAsia"/>
          <w:b/>
          <w:sz w:val="36"/>
          <w:szCs w:val="36"/>
        </w:rPr>
      </w:pPr>
    </w:p>
    <w:p w14:paraId="2A6A5CF4" w14:textId="77777777" w:rsidR="0024017B" w:rsidRDefault="00000000">
      <w:pPr>
        <w:spacing w:line="360" w:lineRule="auto"/>
        <w:jc w:val="center"/>
        <w:outlineLvl w:val="0"/>
        <w:rPr>
          <w:rFonts w:eastAsiaTheme="minorEastAsia"/>
          <w:b/>
          <w:sz w:val="36"/>
          <w:szCs w:val="36"/>
        </w:rPr>
      </w:pPr>
      <w:r>
        <w:rPr>
          <w:rFonts w:eastAsiaTheme="minorEastAsia"/>
          <w:b/>
          <w:sz w:val="36"/>
          <w:szCs w:val="36"/>
        </w:rPr>
        <w:br w:type="page"/>
      </w:r>
      <w:bookmarkStart w:id="682" w:name="_Toc9737194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82"/>
    </w:p>
    <w:p w14:paraId="4D7CC8B1" w14:textId="77777777" w:rsidR="0024017B" w:rsidRDefault="0024017B">
      <w:pPr>
        <w:spacing w:line="360" w:lineRule="auto"/>
        <w:contextualSpacing/>
        <w:rPr>
          <w:sz w:val="24"/>
        </w:rPr>
      </w:pPr>
    </w:p>
    <w:p w14:paraId="472C1627" w14:textId="77777777" w:rsidR="0024017B" w:rsidRDefault="00000000">
      <w:pPr>
        <w:spacing w:line="360" w:lineRule="auto"/>
        <w:contextualSpacing/>
        <w:rPr>
          <w:sz w:val="24"/>
        </w:rPr>
      </w:pPr>
      <w:r>
        <w:rPr>
          <w:sz w:val="24"/>
        </w:rPr>
        <w:t>说明：</w:t>
      </w:r>
    </w:p>
    <w:p w14:paraId="015AA692" w14:textId="77777777" w:rsidR="0024017B" w:rsidRDefault="00000000">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0DB4DEB2" w14:textId="77777777" w:rsidR="0024017B" w:rsidRDefault="00000000">
      <w:pPr>
        <w:spacing w:line="360" w:lineRule="auto"/>
        <w:contextualSpacing/>
        <w:rPr>
          <w:sz w:val="24"/>
        </w:rPr>
      </w:pPr>
      <w:bookmarkStart w:id="683"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6ED01A38" w14:textId="77777777" w:rsidR="0024017B" w:rsidRDefault="00000000">
      <w:pPr>
        <w:spacing w:line="360" w:lineRule="auto"/>
        <w:contextualSpacing/>
        <w:rPr>
          <w:sz w:val="24"/>
        </w:rPr>
      </w:pPr>
      <w:r>
        <w:rPr>
          <w:rFonts w:hint="eastAsia"/>
          <w:sz w:val="24"/>
        </w:rPr>
        <w:t>已发布的需求标准如下：</w:t>
      </w:r>
    </w:p>
    <w:p w14:paraId="408ACD98" w14:textId="77777777" w:rsidR="0024017B" w:rsidRDefault="00000000">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27FE0A06" w14:textId="77777777" w:rsidR="0024017B"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57D35ECC" w14:textId="77777777" w:rsidR="0024017B"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62E8910C" w14:textId="77777777" w:rsidR="0024017B"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0F116A81" w14:textId="77777777" w:rsidR="0024017B"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2A2F94FB" w14:textId="77777777" w:rsidR="0024017B"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7E732AE9" w14:textId="77777777" w:rsidR="0024017B"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234222A9" w14:textId="77777777" w:rsidR="0024017B"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3B38642B" w14:textId="77777777" w:rsidR="0024017B"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7D6796FD" w14:textId="77777777" w:rsidR="0024017B"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0A187228" w14:textId="77777777" w:rsidR="0024017B" w:rsidRDefault="00000000">
      <w:pPr>
        <w:spacing w:line="360" w:lineRule="auto"/>
        <w:contextualSpacing/>
        <w:rPr>
          <w:sz w:val="24"/>
        </w:rPr>
      </w:pPr>
      <w:r>
        <w:rPr>
          <w:rFonts w:hint="eastAsia"/>
          <w:sz w:val="24"/>
        </w:rPr>
        <w:t>如有更新或增加，以财政部门发布为准。</w:t>
      </w:r>
    </w:p>
    <w:bookmarkEnd w:id="683"/>
    <w:p w14:paraId="66E020F3" w14:textId="77777777" w:rsidR="0024017B" w:rsidRDefault="0024017B">
      <w:pPr>
        <w:spacing w:line="360" w:lineRule="auto"/>
        <w:contextualSpacing/>
        <w:rPr>
          <w:rFonts w:eastAsiaTheme="minorEastAsia"/>
          <w:sz w:val="24"/>
        </w:rPr>
      </w:pPr>
    </w:p>
    <w:p w14:paraId="3F5D01DD" w14:textId="77777777" w:rsidR="0024017B"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14:paraId="6E1D513A" w14:textId="77777777" w:rsidR="0024017B" w:rsidRDefault="00000000">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采购标的（货物需求一览表或简要服务内容及数量）</w:t>
      </w:r>
    </w:p>
    <w:p w14:paraId="2F4780D6" w14:textId="53E28BF6" w:rsidR="0024017B" w:rsidRDefault="00000000">
      <w:pPr>
        <w:spacing w:line="360" w:lineRule="auto"/>
        <w:contextualSpacing/>
        <w:rPr>
          <w:rFonts w:eastAsiaTheme="minorEastAsia"/>
          <w:bCs/>
          <w:sz w:val="24"/>
        </w:rPr>
      </w:pPr>
      <w:r>
        <w:rPr>
          <w:rFonts w:eastAsiaTheme="minorEastAsia"/>
          <w:bCs/>
          <w:sz w:val="24"/>
        </w:rPr>
        <w:t>说明：</w:t>
      </w:r>
      <w:r w:rsidR="00425AAA">
        <w:rPr>
          <w:rFonts w:eastAsiaTheme="minorEastAsia" w:hint="eastAsia"/>
          <w:bCs/>
          <w:sz w:val="24"/>
        </w:rPr>
        <w:t>1.1</w:t>
      </w:r>
      <w:r w:rsidR="00425AAA">
        <w:rPr>
          <w:rFonts w:eastAsiaTheme="minorEastAsia" w:hint="eastAsia"/>
          <w:bCs/>
          <w:sz w:val="24"/>
        </w:rPr>
        <w:t>；</w:t>
      </w:r>
      <w:r w:rsidR="00425AAA" w:rsidRPr="00425AAA">
        <w:rPr>
          <w:rFonts w:eastAsiaTheme="minorEastAsia" w:hint="eastAsia"/>
          <w:bCs/>
          <w:sz w:val="24"/>
        </w:rPr>
        <w:t>为北京市昌平区市场监督管局东西区食堂配送米、面、粮、油等主副食品原材料，各种肉类、水果蔬菜原材料及调味品。</w:t>
      </w:r>
    </w:p>
    <w:p w14:paraId="32A0C056" w14:textId="16085D2F" w:rsidR="00425AAA" w:rsidRPr="00425AAA" w:rsidRDefault="00000000">
      <w:pPr>
        <w:spacing w:line="360" w:lineRule="auto"/>
        <w:contextualSpacing/>
        <w:rPr>
          <w:rFonts w:eastAsiaTheme="minorEastAsia"/>
          <w:bCs/>
          <w:sz w:val="24"/>
        </w:rPr>
      </w:pPr>
      <w:r>
        <w:rPr>
          <w:rFonts w:eastAsiaTheme="minorEastAsia" w:hint="eastAsia"/>
          <w:bCs/>
          <w:sz w:val="24"/>
        </w:rPr>
        <w:t xml:space="preserve">      1.2</w:t>
      </w:r>
      <w:r>
        <w:rPr>
          <w:rFonts w:eastAsiaTheme="minorEastAsia" w:hint="eastAsia"/>
          <w:bCs/>
          <w:sz w:val="24"/>
        </w:rPr>
        <w:t>；</w:t>
      </w:r>
      <w:r w:rsidR="00196711">
        <w:rPr>
          <w:sz w:val="24"/>
        </w:rPr>
        <w:t>采购价格：甲乙双方根据市场实际情况，经双方协商后，乙方每月【</w:t>
      </w:r>
      <w:r w:rsidR="00196711">
        <w:rPr>
          <w:sz w:val="24"/>
        </w:rPr>
        <w:t>1</w:t>
      </w:r>
      <w:r w:rsidR="00196711">
        <w:rPr>
          <w:sz w:val="24"/>
        </w:rPr>
        <w:t>】日前出具供货价格表（含品名、生产厂家、规格、单价、出成率等明细表），并由双方签字加盖公章予以确认。其中蔬菜、水产品的报价甲乙双方根据市场波动，每周报价一次，</w:t>
      </w:r>
      <w:r w:rsidR="00196711">
        <w:rPr>
          <w:sz w:val="24"/>
        </w:rPr>
        <w:lastRenderedPageBreak/>
        <w:t>双方协商一致后在供货价格表上签字加盖公章确认一次</w:t>
      </w:r>
      <w:r w:rsidR="00196711">
        <w:rPr>
          <w:sz w:val="24"/>
        </w:rPr>
        <w:t xml:space="preserve">; </w:t>
      </w:r>
      <w:r w:rsidR="00196711">
        <w:rPr>
          <w:sz w:val="24"/>
        </w:rPr>
        <w:t>甲方有权对价格执行过程进行监督。</w:t>
      </w:r>
    </w:p>
    <w:p w14:paraId="65265A7F" w14:textId="77777777" w:rsidR="0024017B" w:rsidRDefault="00000000">
      <w:pPr>
        <w:spacing w:line="360" w:lineRule="auto"/>
        <w:contextualSpacing/>
        <w:rPr>
          <w:rFonts w:eastAsiaTheme="minorEastAsia"/>
          <w:bCs/>
          <w:sz w:val="24"/>
        </w:rPr>
      </w:pPr>
      <w:r>
        <w:rPr>
          <w:rFonts w:eastAsiaTheme="minorEastAsia"/>
          <w:bCs/>
          <w:sz w:val="24"/>
        </w:rPr>
        <w:t xml:space="preserve">2. </w:t>
      </w:r>
      <w:r>
        <w:rPr>
          <w:rFonts w:eastAsiaTheme="minorEastAsia"/>
          <w:bCs/>
          <w:sz w:val="24"/>
        </w:rPr>
        <w:t>项目背景</w:t>
      </w:r>
      <w:r>
        <w:rPr>
          <w:rFonts w:eastAsiaTheme="minorEastAsia"/>
          <w:bCs/>
          <w:sz w:val="24"/>
        </w:rPr>
        <w:t>/</w:t>
      </w:r>
      <w:r>
        <w:rPr>
          <w:rFonts w:eastAsiaTheme="minorEastAsia"/>
          <w:bCs/>
          <w:sz w:val="24"/>
        </w:rPr>
        <w:t>项目概述（如有）</w:t>
      </w:r>
    </w:p>
    <w:p w14:paraId="068AA58B" w14:textId="2AF6064D" w:rsidR="0064763B" w:rsidRPr="0064763B" w:rsidRDefault="00000000" w:rsidP="00425AAA">
      <w:pPr>
        <w:wordWrap w:val="0"/>
        <w:spacing w:before="113" w:line="360" w:lineRule="auto"/>
        <w:ind w:firstLineChars="200" w:firstLine="516"/>
        <w:outlineLvl w:val="0"/>
        <w:rPr>
          <w:rFonts w:ascii="宋体" w:hAnsi="宋体" w:cs="宋体" w:hint="eastAsia"/>
          <w:spacing w:val="7"/>
          <w:sz w:val="36"/>
          <w:szCs w:val="36"/>
        </w:rPr>
      </w:pPr>
      <w:r>
        <w:rPr>
          <w:rFonts w:ascii="宋体" w:hAnsi="宋体" w:cs="宋体" w:hint="eastAsia"/>
          <w:spacing w:val="9"/>
          <w:sz w:val="24"/>
        </w:rPr>
        <w:t>1.项目名称：</w:t>
      </w:r>
      <w:r w:rsidR="00A40468">
        <w:rPr>
          <w:rFonts w:ascii="宋体" w:hAnsi="宋体" w:cs="宋体" w:hint="eastAsia"/>
          <w:spacing w:val="9"/>
          <w:sz w:val="24"/>
        </w:rPr>
        <w:t>2026年度食堂原材料采购项目</w:t>
      </w:r>
      <w:r>
        <w:rPr>
          <w:rFonts w:ascii="宋体" w:hAnsi="宋体" w:cs="宋体" w:hint="eastAsia"/>
          <w:sz w:val="24"/>
        </w:rPr>
        <w:t xml:space="preserve"> </w:t>
      </w:r>
    </w:p>
    <w:p w14:paraId="0B6AA24A" w14:textId="67D70D4E" w:rsidR="0024017B" w:rsidRPr="0064763B" w:rsidRDefault="00000000" w:rsidP="0064763B">
      <w:pPr>
        <w:wordWrap w:val="0"/>
        <w:spacing w:line="360" w:lineRule="auto"/>
        <w:ind w:firstLineChars="200" w:firstLine="512"/>
        <w:rPr>
          <w:rFonts w:ascii="宋体" w:hAnsi="宋体" w:cs="宋体" w:hint="eastAsia"/>
          <w:spacing w:val="9"/>
          <w:sz w:val="24"/>
        </w:rPr>
      </w:pPr>
      <w:r>
        <w:rPr>
          <w:rFonts w:ascii="宋体" w:hAnsi="宋体" w:cs="宋体" w:hint="eastAsia"/>
          <w:spacing w:val="8"/>
          <w:sz w:val="24"/>
        </w:rPr>
        <w:t>2.</w:t>
      </w:r>
      <w:bookmarkStart w:id="684" w:name="OLE_LINK34"/>
      <w:r>
        <w:rPr>
          <w:rFonts w:ascii="宋体" w:hAnsi="宋体" w:cs="宋体" w:hint="eastAsia"/>
          <w:spacing w:val="8"/>
          <w:sz w:val="24"/>
        </w:rPr>
        <w:t>项目预算金额</w:t>
      </w:r>
      <w:r>
        <w:rPr>
          <w:rFonts w:ascii="宋体" w:hAnsi="宋体" w:cs="宋体" w:hint="eastAsia"/>
          <w:spacing w:val="4"/>
          <w:sz w:val="24"/>
        </w:rPr>
        <w:t>：134万元</w:t>
      </w:r>
      <w:bookmarkEnd w:id="684"/>
      <w:r>
        <w:rPr>
          <w:rFonts w:ascii="宋体" w:hAnsi="宋体" w:cs="宋体" w:hint="eastAsia"/>
          <w:spacing w:val="4"/>
          <w:sz w:val="24"/>
        </w:rPr>
        <w:t>。</w:t>
      </w:r>
      <w:r w:rsidR="00196711">
        <w:rPr>
          <w:sz w:val="24"/>
        </w:rPr>
        <w:t>（此预算为采购人年度计划预算，如费用发生变化，以双方另行协商为准，具体结算金额以实际发生为准。</w:t>
      </w:r>
      <w:r w:rsidR="00196711">
        <w:rPr>
          <w:rFonts w:hint="eastAsia"/>
          <w:sz w:val="24"/>
        </w:rPr>
        <w:t>）</w:t>
      </w:r>
    </w:p>
    <w:p w14:paraId="14E0B6CB" w14:textId="77777777" w:rsidR="0024017B"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14:paraId="0BD14F48" w14:textId="77777777" w:rsidR="0024017B" w:rsidRDefault="00000000">
      <w:pPr>
        <w:spacing w:line="360" w:lineRule="auto"/>
        <w:contextualSpacing/>
        <w:rPr>
          <w:rFonts w:eastAsiaTheme="minorEastAsia"/>
          <w:i/>
          <w:sz w:val="24"/>
        </w:rPr>
      </w:pPr>
      <w:r>
        <w:rPr>
          <w:rFonts w:eastAsiaTheme="minorEastAsia"/>
          <w:sz w:val="24"/>
        </w:rPr>
        <w:t xml:space="preserve">1. </w:t>
      </w:r>
      <w:r>
        <w:rPr>
          <w:rFonts w:eastAsiaTheme="minorEastAsia"/>
          <w:sz w:val="24"/>
        </w:rPr>
        <w:t>交付（实施）的时间（期限）和地点（范围）</w:t>
      </w:r>
    </w:p>
    <w:p w14:paraId="0FB0FE46" w14:textId="1366B24F" w:rsidR="00196711" w:rsidRDefault="00000000" w:rsidP="0064763B">
      <w:pPr>
        <w:spacing w:line="360" w:lineRule="auto"/>
        <w:ind w:firstLineChars="100" w:firstLine="240"/>
        <w:contextualSpacing/>
        <w:rPr>
          <w:rFonts w:eastAsiaTheme="minorEastAsia"/>
          <w:bCs/>
          <w:sz w:val="24"/>
        </w:rPr>
      </w:pPr>
      <w:r>
        <w:rPr>
          <w:rFonts w:eastAsiaTheme="minorEastAsia" w:hint="eastAsia"/>
          <w:bCs/>
          <w:sz w:val="24"/>
        </w:rPr>
        <w:t>期限</w:t>
      </w:r>
      <w:r w:rsidRPr="008912D8">
        <w:rPr>
          <w:rFonts w:eastAsiaTheme="minorEastAsia"/>
          <w:bCs/>
          <w:sz w:val="24"/>
        </w:rPr>
        <w:t>：</w:t>
      </w:r>
      <w:r w:rsidR="00893665">
        <w:rPr>
          <w:rFonts w:eastAsiaTheme="minorEastAsia" w:hint="eastAsia"/>
          <w:bCs/>
          <w:sz w:val="24"/>
        </w:rPr>
        <w:t xml:space="preserve"> </w:t>
      </w:r>
      <w:r>
        <w:rPr>
          <w:rFonts w:eastAsiaTheme="minorEastAsia" w:hint="eastAsia"/>
          <w:bCs/>
          <w:sz w:val="24"/>
        </w:rPr>
        <w:t>1</w:t>
      </w:r>
      <w:r>
        <w:rPr>
          <w:rFonts w:eastAsiaTheme="minorEastAsia" w:hint="eastAsia"/>
          <w:bCs/>
          <w:sz w:val="24"/>
        </w:rPr>
        <w:t>年，</w:t>
      </w:r>
    </w:p>
    <w:p w14:paraId="77DB4635" w14:textId="1C414998" w:rsidR="0024017B" w:rsidRDefault="00000000" w:rsidP="0064763B">
      <w:pPr>
        <w:spacing w:line="360" w:lineRule="auto"/>
        <w:ind w:firstLineChars="100" w:firstLine="240"/>
        <w:contextualSpacing/>
        <w:rPr>
          <w:sz w:val="24"/>
        </w:rPr>
      </w:pPr>
      <w:r>
        <w:rPr>
          <w:rFonts w:eastAsiaTheme="minorEastAsia" w:hint="eastAsia"/>
          <w:bCs/>
          <w:sz w:val="24"/>
        </w:rPr>
        <w:t>地点：</w:t>
      </w:r>
      <w:r w:rsidR="00E01731">
        <w:rPr>
          <w:sz w:val="24"/>
        </w:rPr>
        <w:t>北京市昌平区市场监督管理局东、西区食堂。</w:t>
      </w:r>
    </w:p>
    <w:p w14:paraId="6527DDB5" w14:textId="0673E86B" w:rsidR="00196711" w:rsidRPr="0064763B" w:rsidRDefault="00000000" w:rsidP="0064763B">
      <w:pPr>
        <w:spacing w:line="360" w:lineRule="auto"/>
        <w:ind w:firstLineChars="100" w:firstLine="240"/>
        <w:contextualSpacing/>
        <w:rPr>
          <w:rFonts w:eastAsiaTheme="minorEastAsia"/>
          <w:bCs/>
          <w:sz w:val="24"/>
        </w:rPr>
      </w:pPr>
      <w:r>
        <w:rPr>
          <w:sz w:val="24"/>
        </w:rPr>
        <w:t>供应商响应报价：以</w:t>
      </w:r>
      <w:r>
        <w:rPr>
          <w:sz w:val="24"/>
        </w:rPr>
        <w:t>“</w:t>
      </w:r>
      <w:r>
        <w:rPr>
          <w:sz w:val="24"/>
        </w:rPr>
        <w:t>北京新发地农产品批发农场</w:t>
      </w:r>
      <w:r>
        <w:rPr>
          <w:sz w:val="24"/>
        </w:rPr>
        <w:t>”</w:t>
      </w:r>
      <w:r>
        <w:rPr>
          <w:sz w:val="24"/>
        </w:rPr>
        <w:t>（</w:t>
      </w:r>
      <w:r>
        <w:rPr>
          <w:rFonts w:hint="eastAsia"/>
          <w:sz w:val="24"/>
        </w:rPr>
        <w:t>Ht</w:t>
      </w:r>
      <w:hyperlink r:id="rId16" w:history="1">
        <w:r w:rsidR="00196711">
          <w:rPr>
            <w:sz w:val="24"/>
          </w:rPr>
          <w:t>tp://www.xinfadi.com/index.html</w:t>
        </w:r>
      </w:hyperlink>
      <w:r>
        <w:rPr>
          <w:sz w:val="24"/>
        </w:rPr>
        <w:t>)</w:t>
      </w:r>
      <w:r>
        <w:rPr>
          <w:sz w:val="24"/>
        </w:rPr>
        <w:t>网上公布的平均价为基础</w:t>
      </w:r>
      <w:r>
        <w:rPr>
          <w:rFonts w:hint="eastAsia"/>
          <w:sz w:val="24"/>
        </w:rPr>
        <w:t>。</w:t>
      </w:r>
    </w:p>
    <w:p w14:paraId="45EA76BB" w14:textId="5E4F468F" w:rsidR="0024017B" w:rsidRPr="0064763B" w:rsidRDefault="00000000">
      <w:pPr>
        <w:spacing w:line="360" w:lineRule="auto"/>
        <w:contextualSpacing/>
        <w:rPr>
          <w:rFonts w:eastAsiaTheme="minorEastAsia"/>
          <w:sz w:val="24"/>
        </w:rPr>
      </w:pPr>
      <w:r>
        <w:rPr>
          <w:rFonts w:eastAsiaTheme="minorEastAsia"/>
          <w:sz w:val="24"/>
        </w:rPr>
        <w:t xml:space="preserve">2. </w:t>
      </w:r>
      <w:r>
        <w:rPr>
          <w:rFonts w:eastAsiaTheme="minorEastAsia"/>
          <w:sz w:val="24"/>
        </w:rPr>
        <w:t>付款条件（进度和方式）</w:t>
      </w:r>
      <w:r w:rsidR="0064763B">
        <w:rPr>
          <w:rFonts w:eastAsiaTheme="minorEastAsia" w:hint="eastAsia"/>
          <w:sz w:val="24"/>
        </w:rPr>
        <w:t xml:space="preserve">; </w:t>
      </w:r>
      <w:r w:rsidR="0064763B" w:rsidRPr="0064763B">
        <w:rPr>
          <w:rFonts w:eastAsiaTheme="minorEastAsia" w:hint="eastAsia"/>
          <w:sz w:val="24"/>
          <w:u w:val="single"/>
        </w:rPr>
        <w:t xml:space="preserve"> /</w:t>
      </w:r>
    </w:p>
    <w:p w14:paraId="11974F03" w14:textId="55C65F08" w:rsidR="0024017B" w:rsidRDefault="00000000">
      <w:pPr>
        <w:spacing w:line="360" w:lineRule="auto"/>
        <w:contextualSpacing/>
        <w:rPr>
          <w:rFonts w:eastAsiaTheme="minorEastAsia"/>
          <w:sz w:val="24"/>
        </w:rPr>
      </w:pPr>
      <w:r>
        <w:rPr>
          <w:rFonts w:eastAsiaTheme="minorEastAsia"/>
          <w:sz w:val="24"/>
        </w:rPr>
        <w:t xml:space="preserve">3. </w:t>
      </w:r>
      <w:r>
        <w:rPr>
          <w:rFonts w:eastAsiaTheme="minorEastAsia"/>
          <w:sz w:val="24"/>
        </w:rPr>
        <w:t>包装和运输（如适用，须满足《关于印发</w:t>
      </w:r>
      <w:r>
        <w:rPr>
          <w:rFonts w:eastAsiaTheme="minorEastAsia"/>
          <w:sz w:val="24"/>
        </w:rPr>
        <w:t>&lt;</w:t>
      </w:r>
      <w:r>
        <w:rPr>
          <w:rFonts w:eastAsiaTheme="minorEastAsia"/>
          <w:sz w:val="24"/>
        </w:rPr>
        <w:t>商品包装政府采购需求标准（试行）</w:t>
      </w:r>
      <w:r>
        <w:rPr>
          <w:rFonts w:eastAsiaTheme="minorEastAsia"/>
          <w:sz w:val="24"/>
        </w:rPr>
        <w:t>&gt;</w:t>
      </w:r>
      <w:r>
        <w:rPr>
          <w:rFonts w:eastAsiaTheme="minorEastAsia"/>
          <w:sz w:val="24"/>
        </w:rPr>
        <w:t>、</w:t>
      </w:r>
      <w:r>
        <w:rPr>
          <w:rFonts w:eastAsiaTheme="minorEastAsia"/>
          <w:sz w:val="24"/>
        </w:rPr>
        <w:t>&lt;</w:t>
      </w:r>
      <w:r>
        <w:rPr>
          <w:rFonts w:eastAsiaTheme="minorEastAsia"/>
          <w:sz w:val="24"/>
        </w:rPr>
        <w:t>快递包装政府采购需求标准（试行）</w:t>
      </w:r>
      <w:r>
        <w:rPr>
          <w:rFonts w:eastAsiaTheme="minorEastAsia"/>
          <w:sz w:val="24"/>
        </w:rPr>
        <w:t>&gt;</w:t>
      </w:r>
      <w:r>
        <w:rPr>
          <w:rFonts w:eastAsiaTheme="minorEastAsia"/>
          <w:sz w:val="24"/>
        </w:rPr>
        <w:t>的通知》（财办库﹝</w:t>
      </w:r>
      <w:r>
        <w:rPr>
          <w:rFonts w:eastAsiaTheme="minorEastAsia"/>
          <w:sz w:val="24"/>
        </w:rPr>
        <w:t>2020</w:t>
      </w:r>
      <w:r>
        <w:rPr>
          <w:rFonts w:eastAsiaTheme="minorEastAsia"/>
          <w:sz w:val="24"/>
        </w:rPr>
        <w:t>﹞</w:t>
      </w:r>
      <w:r>
        <w:rPr>
          <w:rFonts w:eastAsiaTheme="minorEastAsia"/>
          <w:sz w:val="24"/>
        </w:rPr>
        <w:t>123</w:t>
      </w:r>
      <w:r>
        <w:rPr>
          <w:rFonts w:eastAsiaTheme="minorEastAsia"/>
          <w:sz w:val="24"/>
        </w:rPr>
        <w:t>号））</w:t>
      </w:r>
      <w:r w:rsidR="0064763B">
        <w:rPr>
          <w:rFonts w:eastAsiaTheme="minorEastAsia" w:hint="eastAsia"/>
          <w:sz w:val="24"/>
        </w:rPr>
        <w:t xml:space="preserve"> </w:t>
      </w:r>
      <w:r w:rsidR="0064763B" w:rsidRPr="0064763B">
        <w:rPr>
          <w:rFonts w:eastAsiaTheme="minorEastAsia" w:hint="eastAsia"/>
          <w:sz w:val="24"/>
          <w:u w:val="single"/>
        </w:rPr>
        <w:t xml:space="preserve"> /</w:t>
      </w:r>
    </w:p>
    <w:p w14:paraId="6CA68683" w14:textId="77777777" w:rsidR="009B0A77" w:rsidRDefault="00000000" w:rsidP="009B0A77">
      <w:pPr>
        <w:spacing w:line="360" w:lineRule="auto"/>
        <w:contextualSpacing/>
        <w:rPr>
          <w:rFonts w:eastAsiaTheme="minorEastAsia"/>
          <w:sz w:val="24"/>
        </w:rPr>
      </w:pPr>
      <w:r>
        <w:rPr>
          <w:rFonts w:eastAsiaTheme="minorEastAsia"/>
          <w:sz w:val="24"/>
        </w:rPr>
        <w:t xml:space="preserve">4. </w:t>
      </w:r>
      <w:r>
        <w:rPr>
          <w:rFonts w:eastAsiaTheme="minorEastAsia"/>
          <w:sz w:val="24"/>
        </w:rPr>
        <w:t>售后服务（质保期）（如适用）</w:t>
      </w:r>
    </w:p>
    <w:p w14:paraId="74BED870" w14:textId="4B833F02" w:rsidR="0024017B" w:rsidRDefault="00000000" w:rsidP="009B0A77">
      <w:pPr>
        <w:spacing w:line="360" w:lineRule="auto"/>
        <w:ind w:firstLineChars="200" w:firstLine="480"/>
        <w:contextualSpacing/>
        <w:rPr>
          <w:rFonts w:eastAsiaTheme="minorEastAsia"/>
          <w:sz w:val="24"/>
        </w:rPr>
      </w:pPr>
      <w:r w:rsidRPr="009B0A77">
        <w:rPr>
          <w:rFonts w:eastAsiaTheme="minorEastAsia" w:hint="eastAsia"/>
          <w:sz w:val="24"/>
        </w:rPr>
        <w:t>售后服务：自验收合格之日起，一周内产品在正常使用情况下发生非人为因素的质量问题时，按甲方的要求，乙方负责对产品实行包换、包退。凡由于产品质量问题造成的经济损失由乙方负责全部经济赔偿，乙方项目负责人接到甲方的咨询或投诉后，应执行立即响应，</w:t>
      </w:r>
      <w:r w:rsidRPr="009B0A77">
        <w:rPr>
          <w:rFonts w:eastAsiaTheme="minorEastAsia"/>
          <w:sz w:val="24"/>
        </w:rPr>
        <w:t>24</w:t>
      </w:r>
      <w:r w:rsidRPr="009B0A77">
        <w:rPr>
          <w:rFonts w:eastAsiaTheme="minorEastAsia" w:hint="eastAsia"/>
          <w:sz w:val="24"/>
        </w:rPr>
        <w:t>小时内专业人员赶到现场解决。</w:t>
      </w:r>
    </w:p>
    <w:p w14:paraId="5727106E" w14:textId="31FEB95D" w:rsidR="0024017B" w:rsidRPr="008B190E" w:rsidRDefault="00000000">
      <w:pPr>
        <w:spacing w:line="360" w:lineRule="auto"/>
        <w:contextualSpacing/>
        <w:rPr>
          <w:rFonts w:eastAsiaTheme="minorEastAsia"/>
          <w:sz w:val="24"/>
        </w:rPr>
      </w:pPr>
      <w:r>
        <w:rPr>
          <w:rFonts w:eastAsiaTheme="minorEastAsia"/>
          <w:sz w:val="24"/>
        </w:rPr>
        <w:t xml:space="preserve">5. </w:t>
      </w:r>
      <w:r>
        <w:rPr>
          <w:rFonts w:eastAsiaTheme="minorEastAsia"/>
          <w:sz w:val="24"/>
        </w:rPr>
        <w:t>保险（如适用）</w:t>
      </w:r>
      <w:r w:rsidR="008B190E">
        <w:rPr>
          <w:rFonts w:eastAsiaTheme="minorEastAsia" w:hint="eastAsia"/>
          <w:sz w:val="24"/>
        </w:rPr>
        <w:t>/</w:t>
      </w:r>
    </w:p>
    <w:p w14:paraId="10AE40DA" w14:textId="77777777" w:rsidR="0024017B"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技术要求</w:t>
      </w:r>
    </w:p>
    <w:p w14:paraId="07FAAC76" w14:textId="77777777" w:rsidR="0024017B" w:rsidRDefault="00000000">
      <w:pPr>
        <w:spacing w:line="360" w:lineRule="auto"/>
        <w:contextualSpacing/>
        <w:rPr>
          <w:rFonts w:eastAsiaTheme="minorEastAsia"/>
          <w:sz w:val="24"/>
        </w:rPr>
      </w:pPr>
      <w:r>
        <w:rPr>
          <w:rFonts w:eastAsiaTheme="minorEastAsia"/>
          <w:sz w:val="24"/>
        </w:rPr>
        <w:t xml:space="preserve">1. </w:t>
      </w:r>
      <w:r>
        <w:rPr>
          <w:rFonts w:eastAsiaTheme="minorEastAsia"/>
          <w:sz w:val="24"/>
        </w:rPr>
        <w:t>基本要求</w:t>
      </w:r>
    </w:p>
    <w:p w14:paraId="00A65A46" w14:textId="24DE19B9" w:rsidR="0024017B" w:rsidRPr="00893665" w:rsidRDefault="00000000">
      <w:pPr>
        <w:spacing w:line="360" w:lineRule="auto"/>
        <w:ind w:firstLineChars="200" w:firstLine="480"/>
        <w:contextualSpacing/>
        <w:rPr>
          <w:rFonts w:eastAsiaTheme="minorEastAsia"/>
          <w:sz w:val="24"/>
        </w:rPr>
      </w:pPr>
      <w:r w:rsidRPr="00893665">
        <w:rPr>
          <w:rFonts w:eastAsiaTheme="minorEastAsia" w:hint="eastAsia"/>
          <w:sz w:val="24"/>
        </w:rPr>
        <w:t>在保证食材质量的前提下，保证按时按量送到指定地点。（配送是否有合规车辆并取得道路运输许可证）</w:t>
      </w:r>
    </w:p>
    <w:p w14:paraId="08E1D905" w14:textId="77777777" w:rsidR="0024017B" w:rsidRDefault="00000000">
      <w:pPr>
        <w:spacing w:line="360" w:lineRule="auto"/>
        <w:contextualSpacing/>
        <w:rPr>
          <w:rFonts w:eastAsiaTheme="minorEastAsia"/>
          <w:sz w:val="24"/>
        </w:rPr>
      </w:pPr>
      <w:r>
        <w:rPr>
          <w:rFonts w:eastAsiaTheme="minorEastAsia"/>
          <w:sz w:val="24"/>
        </w:rPr>
        <w:t xml:space="preserve">2. </w:t>
      </w:r>
      <w:r>
        <w:rPr>
          <w:rFonts w:eastAsiaTheme="minorEastAsia"/>
          <w:sz w:val="24"/>
        </w:rPr>
        <w:t>服务内容及要求</w:t>
      </w:r>
      <w:r>
        <w:rPr>
          <w:rFonts w:eastAsiaTheme="minorEastAsia"/>
          <w:sz w:val="24"/>
        </w:rPr>
        <w:t>/</w:t>
      </w:r>
      <w:r>
        <w:rPr>
          <w:rFonts w:eastAsiaTheme="minorEastAsia"/>
          <w:sz w:val="24"/>
        </w:rPr>
        <w:t>货物技术要求</w:t>
      </w:r>
    </w:p>
    <w:p w14:paraId="2051CF31" w14:textId="77777777" w:rsidR="00E01731" w:rsidRDefault="00000000" w:rsidP="00E01731">
      <w:pPr>
        <w:pStyle w:val="af0"/>
        <w:spacing w:after="0" w:line="560" w:lineRule="exact"/>
        <w:ind w:firstLineChars="200" w:firstLine="480"/>
        <w:rPr>
          <w:rFonts w:hint="eastAsia"/>
        </w:rPr>
      </w:pPr>
      <w:r>
        <w:t>1.乙方所提供食品的卫生、质量及包装等必须符合《中华人民共和国食品安全法》</w:t>
      </w:r>
      <w:r>
        <w:lastRenderedPageBreak/>
        <w:t>的要求。因食品本身质量问题而引起甲方出现食物中毒等食品安全事故由乙方承担一切法律责任和经济责任。</w:t>
      </w:r>
    </w:p>
    <w:p w14:paraId="7D8651AE" w14:textId="77777777" w:rsidR="00E01731" w:rsidRDefault="00000000" w:rsidP="00E01731">
      <w:pPr>
        <w:pStyle w:val="af0"/>
        <w:spacing w:after="0" w:line="560" w:lineRule="exact"/>
        <w:ind w:firstLineChars="200" w:firstLine="480"/>
        <w:rPr>
          <w:rFonts w:hint="eastAsia"/>
        </w:rPr>
      </w:pPr>
      <w:r>
        <w:t>2.乙方有义务向甲方提供甲方所需的有关食品的资料、食品生产厂家的营业执照复印件、食品生产、经营许可证复印件以及相关检测报告等。</w:t>
      </w:r>
    </w:p>
    <w:p w14:paraId="24F879F9" w14:textId="77777777" w:rsidR="00E01731" w:rsidRDefault="00000000" w:rsidP="00E01731">
      <w:pPr>
        <w:pStyle w:val="af0"/>
        <w:spacing w:after="0" w:line="560" w:lineRule="exact"/>
        <w:ind w:firstLineChars="200" w:firstLine="480"/>
        <w:rPr>
          <w:rFonts w:hint="eastAsia"/>
        </w:rPr>
      </w:pPr>
      <w:r>
        <w:t>3.乙方所提供的副食、肉类、蔬菜、水果、水产品等均应为新鲜保质期内食品，不得有过期或变质食品，必须符合国家食品安全标准的规定，需要较长时间消耗的副食品，不得提供临近过期的，否则甲方有权进行退换货处理。</w:t>
      </w:r>
    </w:p>
    <w:p w14:paraId="6B6BFF60" w14:textId="77777777" w:rsidR="00E01731" w:rsidRDefault="00000000" w:rsidP="00E01731">
      <w:pPr>
        <w:pStyle w:val="af0"/>
        <w:spacing w:after="0" w:line="560" w:lineRule="exact"/>
        <w:ind w:firstLineChars="200" w:firstLine="480"/>
        <w:rPr>
          <w:rFonts w:hint="eastAsia"/>
        </w:rPr>
      </w:pPr>
      <w:r>
        <w:t>4.乙方所提供成品包装的食品均需有生产厂家、生产日期、厂家地址、保质期限，不得提供三无产品。</w:t>
      </w:r>
    </w:p>
    <w:p w14:paraId="2930EF60" w14:textId="77777777" w:rsidR="00E01731" w:rsidRDefault="00000000" w:rsidP="00E01731">
      <w:pPr>
        <w:pStyle w:val="af0"/>
        <w:spacing w:after="0" w:line="560" w:lineRule="exact"/>
        <w:ind w:firstLineChars="200" w:firstLine="480"/>
        <w:rPr>
          <w:rFonts w:hint="eastAsia"/>
        </w:rPr>
      </w:pPr>
      <w:r>
        <w:t>5.乙方必须每次随货提供副食品质量检验报告及货源证明给甲方备查。</w:t>
      </w:r>
    </w:p>
    <w:p w14:paraId="0B6725F1" w14:textId="66437D9F" w:rsidR="00E01731" w:rsidRDefault="00000000" w:rsidP="00196711">
      <w:pPr>
        <w:pStyle w:val="af0"/>
        <w:spacing w:after="0" w:line="560" w:lineRule="exact"/>
        <w:rPr>
          <w:rFonts w:hint="eastAsia"/>
        </w:rPr>
      </w:pPr>
      <w:r>
        <w:rPr>
          <w:rFonts w:hint="eastAsia"/>
        </w:rPr>
        <w:t>3</w:t>
      </w:r>
      <w:r w:rsidR="00196711">
        <w:rPr>
          <w:rFonts w:hint="eastAsia"/>
        </w:rPr>
        <w:t>．</w:t>
      </w:r>
      <w:r>
        <w:rPr>
          <w:rFonts w:hint="eastAsia"/>
        </w:rPr>
        <w:t>验收标准：</w:t>
      </w:r>
    </w:p>
    <w:p w14:paraId="555C061F" w14:textId="0A511BF6" w:rsidR="00E01731" w:rsidRDefault="00000000" w:rsidP="00E01731">
      <w:pPr>
        <w:pStyle w:val="af0"/>
        <w:spacing w:after="0" w:line="560" w:lineRule="exact"/>
        <w:ind w:firstLineChars="200" w:firstLine="480"/>
        <w:rPr>
          <w:rFonts w:hint="eastAsia"/>
        </w:rPr>
      </w:pPr>
      <w:r>
        <w:rPr>
          <w:rFonts w:hint="eastAsia"/>
        </w:rPr>
        <w:t>1</w:t>
      </w:r>
      <w:r>
        <w:t>.食品标准要求：乙方必须提供100%安全食品，并达到质优、物美、价廉的合格食品，不得提供以下食品（由此造成的全部经济损失和法律责任由供货商负责）：</w:t>
      </w:r>
    </w:p>
    <w:p w14:paraId="4663C1B5" w14:textId="77777777" w:rsidR="00E01731" w:rsidRDefault="00000000" w:rsidP="00E01731">
      <w:pPr>
        <w:pStyle w:val="af0"/>
        <w:spacing w:after="0" w:line="560" w:lineRule="exact"/>
        <w:ind w:firstLineChars="200" w:firstLine="480"/>
        <w:rPr>
          <w:rFonts w:hint="eastAsia"/>
        </w:rPr>
      </w:pPr>
      <w:r>
        <w:t>1）腐败变质、油脂腐败、霉变、生虫、污秽不洁、混有异物或其他感官性状异常，对人体健康有害的食品。</w:t>
      </w:r>
    </w:p>
    <w:p w14:paraId="7C0B0C8D" w14:textId="77777777" w:rsidR="00E01731" w:rsidRDefault="00000000" w:rsidP="00E01731">
      <w:pPr>
        <w:pStyle w:val="af0"/>
        <w:spacing w:after="0" w:line="560" w:lineRule="exact"/>
        <w:ind w:firstLineChars="200" w:firstLine="480"/>
        <w:rPr>
          <w:rFonts w:hint="eastAsia"/>
        </w:rPr>
      </w:pPr>
      <w:r>
        <w:t>2）含有毒、有害物质或者被有害物质污染，对人体健康有害的食品。</w:t>
      </w:r>
    </w:p>
    <w:p w14:paraId="4EED6838" w14:textId="77777777" w:rsidR="00E01731" w:rsidRDefault="00000000" w:rsidP="00E01731">
      <w:pPr>
        <w:pStyle w:val="af0"/>
        <w:spacing w:after="0" w:line="560" w:lineRule="exact"/>
        <w:ind w:firstLineChars="200" w:firstLine="480"/>
        <w:rPr>
          <w:rFonts w:hint="eastAsia"/>
        </w:rPr>
      </w:pPr>
      <w:r>
        <w:t>3）含有致病性寄生虫、微生物或者微生物含量超过国家标准的食品。</w:t>
      </w:r>
    </w:p>
    <w:p w14:paraId="04C414DF" w14:textId="77777777" w:rsidR="00E01731" w:rsidRDefault="00000000" w:rsidP="00E01731">
      <w:pPr>
        <w:pStyle w:val="af0"/>
        <w:spacing w:after="0" w:line="560" w:lineRule="exact"/>
        <w:ind w:firstLineChars="200" w:firstLine="480"/>
        <w:rPr>
          <w:rFonts w:hint="eastAsia"/>
        </w:rPr>
      </w:pPr>
      <w:r>
        <w:t>4）掺假、掺杂、伪造、影响营养、卫生的食品。</w:t>
      </w:r>
    </w:p>
    <w:p w14:paraId="71617165" w14:textId="77777777" w:rsidR="00E01731" w:rsidRDefault="00000000" w:rsidP="00E01731">
      <w:pPr>
        <w:pStyle w:val="af0"/>
        <w:spacing w:after="0" w:line="560" w:lineRule="exact"/>
        <w:ind w:firstLineChars="200" w:firstLine="480"/>
        <w:rPr>
          <w:rFonts w:hint="eastAsia"/>
        </w:rPr>
      </w:pPr>
      <w:r>
        <w:t>5）用非食品原料加工的，加入非食品、用化学物质的食品或将非食品当作食品的。</w:t>
      </w:r>
    </w:p>
    <w:p w14:paraId="42482D59" w14:textId="77777777" w:rsidR="00E01731" w:rsidRDefault="00000000" w:rsidP="00E01731">
      <w:pPr>
        <w:pStyle w:val="af0"/>
        <w:spacing w:after="0" w:line="560" w:lineRule="exact"/>
        <w:ind w:firstLineChars="200" w:firstLine="480"/>
        <w:rPr>
          <w:rFonts w:hint="eastAsia"/>
        </w:rPr>
      </w:pPr>
      <w:r>
        <w:t>6）超过保质期限的食品。</w:t>
      </w:r>
    </w:p>
    <w:p w14:paraId="66007A55" w14:textId="77777777" w:rsidR="00E01731" w:rsidRDefault="00000000" w:rsidP="00E01731">
      <w:pPr>
        <w:pStyle w:val="af0"/>
        <w:spacing w:after="0" w:line="560" w:lineRule="exact"/>
        <w:ind w:firstLineChars="200" w:firstLine="480"/>
        <w:rPr>
          <w:rFonts w:hint="eastAsia"/>
        </w:rPr>
      </w:pPr>
      <w:r>
        <w:t xml:space="preserve">7）因其他违法违规行为可能造成食品安全事件的食品。 </w:t>
      </w:r>
    </w:p>
    <w:p w14:paraId="3A59A3FB" w14:textId="77777777" w:rsidR="00196711" w:rsidRDefault="00000000" w:rsidP="00196711">
      <w:pPr>
        <w:spacing w:line="360" w:lineRule="auto"/>
        <w:contextualSpacing/>
        <w:rPr>
          <w:rFonts w:eastAsiaTheme="minorEastAsia"/>
          <w:sz w:val="24"/>
        </w:rPr>
      </w:pPr>
      <w:r>
        <w:rPr>
          <w:rFonts w:eastAsiaTheme="minorEastAsia" w:hint="eastAsia"/>
          <w:sz w:val="24"/>
        </w:rPr>
        <w:t>4</w:t>
      </w:r>
      <w:r>
        <w:rPr>
          <w:rFonts w:eastAsiaTheme="minorEastAsia"/>
          <w:sz w:val="24"/>
        </w:rPr>
        <w:t xml:space="preserve">. </w:t>
      </w:r>
      <w:r>
        <w:rPr>
          <w:rFonts w:eastAsiaTheme="minorEastAsia"/>
          <w:sz w:val="24"/>
        </w:rPr>
        <w:t>其他要求（如有）</w:t>
      </w:r>
    </w:p>
    <w:p w14:paraId="0D59B69F" w14:textId="4582E9C6" w:rsidR="0024017B" w:rsidRPr="00196711" w:rsidRDefault="00000000" w:rsidP="00196711">
      <w:pPr>
        <w:spacing w:line="360" w:lineRule="auto"/>
        <w:ind w:firstLineChars="200" w:firstLine="480"/>
        <w:contextualSpacing/>
        <w:rPr>
          <w:rFonts w:eastAsiaTheme="minorEastAsia"/>
          <w:sz w:val="24"/>
        </w:rPr>
      </w:pPr>
      <w:r w:rsidRPr="00196711">
        <w:rPr>
          <w:rFonts w:eastAsiaTheme="minorEastAsia" w:hint="eastAsia"/>
          <w:sz w:val="24"/>
        </w:rPr>
        <w:lastRenderedPageBreak/>
        <w:t>应急保障</w:t>
      </w:r>
      <w:r>
        <w:rPr>
          <w:rFonts w:eastAsiaTheme="minorEastAsia" w:hint="eastAsia"/>
          <w:sz w:val="24"/>
        </w:rPr>
        <w:t>：</w:t>
      </w:r>
      <w:r w:rsidRPr="00196711">
        <w:rPr>
          <w:rFonts w:eastAsiaTheme="minorEastAsia" w:hint="eastAsia"/>
          <w:sz w:val="24"/>
        </w:rPr>
        <w:t>因法定节假日或雨雪、洪涝、地震等自然灾害及交通管制等不可控因素造成的特殊情况，在确保不影响正常供餐的情况下，经甲乙双方协商配送时间，可适当顺延，但乙方须提前【</w:t>
      </w:r>
      <w:r w:rsidRPr="00196711">
        <w:rPr>
          <w:rFonts w:eastAsiaTheme="minorEastAsia" w:hint="eastAsia"/>
          <w:sz w:val="24"/>
        </w:rPr>
        <w:t>1</w:t>
      </w:r>
      <w:r w:rsidRPr="00196711">
        <w:rPr>
          <w:rFonts w:eastAsiaTheme="minorEastAsia" w:hint="eastAsia"/>
          <w:sz w:val="24"/>
        </w:rPr>
        <w:t>】个工作日</w:t>
      </w:r>
      <w:r w:rsidRPr="00196711">
        <w:rPr>
          <w:rFonts w:eastAsiaTheme="minorEastAsia" w:hint="eastAsia"/>
          <w:sz w:val="24"/>
        </w:rPr>
        <w:t>/</w:t>
      </w:r>
      <w:r w:rsidRPr="00196711">
        <w:rPr>
          <w:rFonts w:eastAsiaTheme="minorEastAsia" w:hint="eastAsia"/>
          <w:sz w:val="24"/>
        </w:rPr>
        <w:t>小时告知甲方供货时间，顺延时间不超过【</w:t>
      </w:r>
      <w:r w:rsidRPr="00196711">
        <w:rPr>
          <w:rFonts w:eastAsiaTheme="minorEastAsia" w:hint="eastAsia"/>
          <w:sz w:val="24"/>
        </w:rPr>
        <w:t>2</w:t>
      </w:r>
      <w:r w:rsidRPr="00196711">
        <w:rPr>
          <w:rFonts w:eastAsiaTheme="minorEastAsia" w:hint="eastAsia"/>
          <w:sz w:val="24"/>
        </w:rPr>
        <w:t>】小时。</w:t>
      </w:r>
    </w:p>
    <w:p w14:paraId="65CB1477" w14:textId="46FD42B3" w:rsidR="0024017B" w:rsidRDefault="00000000">
      <w:pPr>
        <w:spacing w:line="440" w:lineRule="exact"/>
        <w:rPr>
          <w:rFonts w:eastAsiaTheme="minorEastAsia"/>
          <w:b/>
          <w:sz w:val="24"/>
        </w:rPr>
      </w:pPr>
      <w:r>
        <w:rPr>
          <w:rFonts w:eastAsiaTheme="minorEastAsia"/>
          <w:b/>
          <w:sz w:val="24"/>
        </w:rPr>
        <w:t xml:space="preserve">5. </w:t>
      </w:r>
      <w:r>
        <w:rPr>
          <w:rFonts w:eastAsiaTheme="minorEastAsia"/>
          <w:b/>
          <w:sz w:val="24"/>
        </w:rPr>
        <w:t>图纸（如有）</w:t>
      </w:r>
    </w:p>
    <w:p w14:paraId="224FD732" w14:textId="6095F156" w:rsidR="0024017B" w:rsidRPr="00893665" w:rsidRDefault="00000000" w:rsidP="00C24692">
      <w:pPr>
        <w:spacing w:line="440" w:lineRule="exact"/>
        <w:rPr>
          <w:rFonts w:eastAsiaTheme="minorEastAsia"/>
          <w:b/>
          <w:sz w:val="24"/>
        </w:rPr>
      </w:pPr>
      <w:r>
        <w:rPr>
          <w:rFonts w:eastAsiaTheme="minorEastAsia"/>
          <w:b/>
          <w:sz w:val="24"/>
        </w:rPr>
        <w:t xml:space="preserve">6. </w:t>
      </w:r>
      <w:r>
        <w:rPr>
          <w:rFonts w:eastAsiaTheme="minorEastAsia"/>
          <w:b/>
          <w:sz w:val="24"/>
        </w:rPr>
        <w:t>工程量清单（</w:t>
      </w:r>
      <w:r w:rsidRPr="00893665">
        <w:rPr>
          <w:rFonts w:eastAsiaTheme="minorEastAsia"/>
          <w:b/>
          <w:sz w:val="24"/>
        </w:rPr>
        <w:t>如有）</w:t>
      </w:r>
      <w:r w:rsidRPr="00893665">
        <w:rPr>
          <w:rFonts w:eastAsiaTheme="minorEastAsia"/>
          <w:i/>
          <w:sz w:val="24"/>
        </w:rPr>
        <w:t>（采用工程量清单计价方式的采购项目，应在本部分放置工程量清单）</w:t>
      </w:r>
    </w:p>
    <w:p w14:paraId="6BFF5122" w14:textId="77777777" w:rsidR="0024017B" w:rsidRDefault="00000000">
      <w:pPr>
        <w:spacing w:line="360" w:lineRule="auto"/>
        <w:jc w:val="center"/>
        <w:outlineLvl w:val="0"/>
        <w:rPr>
          <w:rFonts w:eastAsiaTheme="minorEastAsia"/>
          <w:b/>
          <w:sz w:val="36"/>
          <w:szCs w:val="36"/>
        </w:rPr>
      </w:pPr>
      <w:r>
        <w:rPr>
          <w:rFonts w:eastAsiaTheme="minorEastAsia"/>
          <w:b/>
          <w:sz w:val="36"/>
          <w:szCs w:val="36"/>
        </w:rPr>
        <w:br w:type="page"/>
      </w:r>
      <w:bookmarkStart w:id="685" w:name="_Toc97371946"/>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85"/>
    </w:p>
    <w:p w14:paraId="3CD8797E" w14:textId="77777777" w:rsidR="0024017B" w:rsidRDefault="0024017B">
      <w:pPr>
        <w:tabs>
          <w:tab w:val="left" w:pos="900"/>
          <w:tab w:val="left" w:pos="1080"/>
        </w:tabs>
        <w:snapToGrid w:val="0"/>
        <w:spacing w:line="360" w:lineRule="auto"/>
        <w:rPr>
          <w:rFonts w:eastAsiaTheme="minorEastAsia"/>
          <w:kern w:val="0"/>
          <w:sz w:val="18"/>
          <w:szCs w:val="18"/>
        </w:rPr>
      </w:pPr>
    </w:p>
    <w:p w14:paraId="57B99F3A" w14:textId="77777777" w:rsidR="0024017B" w:rsidRDefault="00000000">
      <w:pPr>
        <w:tabs>
          <w:tab w:val="left" w:pos="900"/>
          <w:tab w:val="left" w:pos="1080"/>
        </w:tabs>
        <w:snapToGrid w:val="0"/>
        <w:spacing w:line="360" w:lineRule="auto"/>
        <w:rPr>
          <w:kern w:val="0"/>
          <w:sz w:val="24"/>
        </w:rPr>
      </w:pPr>
      <w:r>
        <w:rPr>
          <w:kern w:val="0"/>
          <w:sz w:val="24"/>
        </w:rPr>
        <w:t>说明：</w:t>
      </w:r>
    </w:p>
    <w:p w14:paraId="071E66B7" w14:textId="77777777" w:rsidR="0024017B" w:rsidRDefault="00000000">
      <w:pPr>
        <w:tabs>
          <w:tab w:val="left" w:pos="900"/>
          <w:tab w:val="left" w:pos="1080"/>
        </w:tabs>
        <w:snapToGrid w:val="0"/>
        <w:spacing w:line="360" w:lineRule="auto"/>
        <w:rPr>
          <w:sz w:val="24"/>
        </w:rPr>
      </w:pPr>
      <w:r>
        <w:rPr>
          <w:kern w:val="0"/>
          <w:sz w:val="24"/>
        </w:rPr>
        <w:t xml:space="preserve">1. </w:t>
      </w: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34572A83" w14:textId="77777777" w:rsidR="0024017B" w:rsidRDefault="00000000">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p w14:paraId="0F06A7A1" w14:textId="77777777" w:rsidR="0024017B" w:rsidRDefault="00000000">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D597C45" w14:textId="77777777" w:rsidR="0024017B" w:rsidRDefault="00000000">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3D01200F" w14:textId="77777777" w:rsidR="0024017B" w:rsidRDefault="0000000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F37B3BE" w14:textId="77777777" w:rsidR="0024017B" w:rsidRDefault="00000000">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46F76720" w14:textId="77777777" w:rsidR="0024017B" w:rsidRDefault="00000000">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p>
    <w:p w14:paraId="1C3C0E12" w14:textId="77777777" w:rsidR="0024017B" w:rsidRDefault="00000000">
      <w:pPr>
        <w:pStyle w:val="afe"/>
        <w:shd w:val="clear" w:color="auto" w:fill="FFFFFF"/>
        <w:spacing w:before="0" w:beforeAutospacing="0" w:after="0" w:afterAutospacing="0" w:line="360" w:lineRule="auto"/>
        <w:jc w:val="both"/>
        <w:rPr>
          <w:rFonts w:ascii="Times New Roman" w:eastAsia="微软雅黑" w:hAnsi="Times New Roman" w:cs="Times New Roman"/>
          <w:color w:val="333333"/>
          <w:sz w:val="21"/>
          <w:szCs w:val="21"/>
        </w:rPr>
      </w:pPr>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p>
    <w:p w14:paraId="46F47B0A" w14:textId="77777777" w:rsidR="0024017B" w:rsidRDefault="00000000">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C2118CF" w14:textId="77777777" w:rsidR="0024017B" w:rsidRDefault="00000000">
      <w:pPr>
        <w:tabs>
          <w:tab w:val="left" w:pos="900"/>
          <w:tab w:val="left" w:pos="1080"/>
        </w:tabs>
        <w:snapToGrid w:val="0"/>
        <w:spacing w:line="360" w:lineRule="auto"/>
        <w:rPr>
          <w:rFonts w:eastAsiaTheme="minorEastAsia"/>
          <w:b/>
          <w:sz w:val="36"/>
          <w:szCs w:val="36"/>
        </w:rPr>
      </w:pPr>
      <w:r>
        <w:rPr>
          <w:sz w:val="24"/>
        </w:rPr>
        <w:t xml:space="preserve">9. </w:t>
      </w:r>
      <w:bookmarkStart w:id="686"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Start w:id="687" w:name="_Toc97371947"/>
      <w:bookmarkEnd w:id="686"/>
      <w:r>
        <w:rPr>
          <w:rFonts w:eastAsiaTheme="minorEastAsia"/>
          <w:b/>
          <w:sz w:val="36"/>
          <w:szCs w:val="36"/>
        </w:rPr>
        <w:br w:type="page"/>
      </w:r>
    </w:p>
    <w:p w14:paraId="26D1E3C1" w14:textId="77777777" w:rsidR="00196711" w:rsidRDefault="00000000" w:rsidP="00196711">
      <w:pPr>
        <w:pStyle w:val="af0"/>
        <w:spacing w:after="0" w:line="560" w:lineRule="exact"/>
        <w:jc w:val="center"/>
        <w:outlineLvl w:val="0"/>
        <w:rPr>
          <w:rFonts w:hint="eastAsia"/>
          <w:b/>
          <w:bCs/>
          <w:spacing w:val="-13"/>
          <w:sz w:val="52"/>
          <w:szCs w:val="52"/>
        </w:rPr>
      </w:pPr>
      <w:r>
        <w:rPr>
          <w:rFonts w:hint="eastAsia"/>
          <w:b/>
          <w:bCs/>
          <w:spacing w:val="-13"/>
          <w:sz w:val="52"/>
          <w:szCs w:val="52"/>
        </w:rPr>
        <w:lastRenderedPageBreak/>
        <w:t>2026年度食堂原材料采购</w:t>
      </w:r>
    </w:p>
    <w:p w14:paraId="5D1B2A12" w14:textId="77777777" w:rsidR="00196711" w:rsidRDefault="00000000" w:rsidP="00196711">
      <w:pPr>
        <w:pStyle w:val="af0"/>
        <w:spacing w:after="0" w:line="560" w:lineRule="exact"/>
        <w:jc w:val="center"/>
        <w:outlineLvl w:val="0"/>
        <w:rPr>
          <w:rFonts w:hint="eastAsia"/>
          <w:b/>
          <w:bCs/>
          <w:spacing w:val="-13"/>
          <w:sz w:val="52"/>
          <w:szCs w:val="52"/>
        </w:rPr>
      </w:pPr>
      <w:r>
        <w:rPr>
          <w:b/>
          <w:bCs/>
          <w:spacing w:val="-13"/>
          <w:sz w:val="52"/>
          <w:szCs w:val="52"/>
        </w:rPr>
        <w:t>供货合同</w:t>
      </w:r>
    </w:p>
    <w:p w14:paraId="7629CEE6" w14:textId="77777777" w:rsidR="00196711" w:rsidRDefault="00196711" w:rsidP="00196711">
      <w:pPr>
        <w:pStyle w:val="af0"/>
        <w:spacing w:after="0" w:line="560" w:lineRule="exact"/>
        <w:ind w:firstLineChars="200" w:firstLine="1040"/>
        <w:outlineLvl w:val="0"/>
        <w:rPr>
          <w:rFonts w:hint="eastAsia"/>
          <w:sz w:val="52"/>
          <w:szCs w:val="52"/>
        </w:rPr>
      </w:pPr>
    </w:p>
    <w:p w14:paraId="3CF35001" w14:textId="77777777" w:rsidR="00196711" w:rsidRDefault="00000000" w:rsidP="00196711">
      <w:pPr>
        <w:pStyle w:val="af0"/>
        <w:spacing w:after="0" w:line="560" w:lineRule="exact"/>
        <w:ind w:firstLineChars="200" w:firstLine="480"/>
        <w:rPr>
          <w:rFonts w:hint="eastAsia"/>
        </w:rPr>
      </w:pPr>
      <w:r>
        <w:t>甲方： 北京市昌平区市场监督管理局</w:t>
      </w:r>
    </w:p>
    <w:p w14:paraId="5D511958" w14:textId="77777777" w:rsidR="00196711" w:rsidRDefault="00000000" w:rsidP="00196711">
      <w:pPr>
        <w:pStyle w:val="af0"/>
        <w:spacing w:after="0" w:line="560" w:lineRule="exact"/>
        <w:ind w:firstLineChars="200" w:firstLine="480"/>
        <w:rPr>
          <w:rFonts w:hint="eastAsia"/>
        </w:rPr>
      </w:pPr>
      <w:r>
        <w:t>法</w:t>
      </w:r>
      <w:r>
        <w:rPr>
          <w:rFonts w:cs="宋体"/>
        </w:rPr>
        <w:t xml:space="preserve">定代表人：李俊杰             </w:t>
      </w:r>
    </w:p>
    <w:p w14:paraId="0B461CCA" w14:textId="77777777" w:rsidR="00196711" w:rsidRDefault="00000000" w:rsidP="00196711">
      <w:pPr>
        <w:pStyle w:val="af0"/>
        <w:spacing w:after="0" w:line="560" w:lineRule="exact"/>
        <w:ind w:firstLineChars="200" w:firstLine="480"/>
        <w:rPr>
          <w:rFonts w:hint="eastAsia"/>
        </w:rPr>
      </w:pPr>
      <w:r>
        <w:rPr>
          <w:rFonts w:cs="宋体"/>
        </w:rPr>
        <w:t>地址：北京市昌平区鼓楼南大街 31 号</w:t>
      </w:r>
    </w:p>
    <w:p w14:paraId="1BCB205E" w14:textId="77777777" w:rsidR="00196711" w:rsidRDefault="00000000" w:rsidP="00196711">
      <w:pPr>
        <w:pStyle w:val="af0"/>
        <w:spacing w:after="0" w:line="560" w:lineRule="exact"/>
        <w:ind w:firstLineChars="200" w:firstLine="480"/>
        <w:rPr>
          <w:rFonts w:hint="eastAsia"/>
        </w:rPr>
      </w:pPr>
      <w:r>
        <w:rPr>
          <w:rFonts w:cs="宋体" w:hint="eastAsia"/>
        </w:rPr>
        <w:t>联系人：赵海月</w:t>
      </w:r>
    </w:p>
    <w:p w14:paraId="5AA5655A" w14:textId="77777777" w:rsidR="00196711" w:rsidRDefault="00000000" w:rsidP="00196711">
      <w:pPr>
        <w:pStyle w:val="af0"/>
        <w:spacing w:after="0" w:line="560" w:lineRule="exact"/>
        <w:ind w:firstLineChars="200" w:firstLine="480"/>
        <w:rPr>
          <w:rFonts w:hint="eastAsia"/>
        </w:rPr>
      </w:pPr>
      <w:r>
        <w:rPr>
          <w:rFonts w:cs="宋体" w:hint="eastAsia"/>
        </w:rPr>
        <w:t>联系电话：18810310068</w:t>
      </w:r>
    </w:p>
    <w:p w14:paraId="162E182C" w14:textId="77777777" w:rsidR="00196711" w:rsidRDefault="00000000" w:rsidP="00196711">
      <w:pPr>
        <w:pStyle w:val="af0"/>
        <w:spacing w:after="0" w:line="560" w:lineRule="exact"/>
        <w:ind w:firstLineChars="200" w:firstLine="480"/>
        <w:rPr>
          <w:rFonts w:hint="eastAsia"/>
        </w:rPr>
      </w:pPr>
      <w:r>
        <w:t xml:space="preserve">          </w:t>
      </w:r>
    </w:p>
    <w:p w14:paraId="016207BC" w14:textId="77777777" w:rsidR="00196711" w:rsidRDefault="00196711" w:rsidP="00196711">
      <w:pPr>
        <w:spacing w:after="0" w:line="560" w:lineRule="exact"/>
        <w:ind w:firstLineChars="200" w:firstLine="480"/>
        <w:rPr>
          <w:rFonts w:ascii="宋体" w:hAnsi="宋体" w:cs="宋体" w:hint="eastAsia"/>
          <w:sz w:val="24"/>
        </w:rPr>
      </w:pPr>
    </w:p>
    <w:p w14:paraId="28CF702B" w14:textId="77777777" w:rsidR="00196711" w:rsidRDefault="00196711" w:rsidP="00196711">
      <w:pPr>
        <w:pStyle w:val="af0"/>
        <w:spacing w:after="0" w:line="560" w:lineRule="exact"/>
        <w:ind w:firstLineChars="200" w:firstLine="480"/>
        <w:rPr>
          <w:rFonts w:hint="eastAsia"/>
        </w:rPr>
      </w:pPr>
    </w:p>
    <w:p w14:paraId="390EF64B" w14:textId="77777777" w:rsidR="00196711" w:rsidRDefault="00000000" w:rsidP="00196711">
      <w:pPr>
        <w:pStyle w:val="af0"/>
        <w:tabs>
          <w:tab w:val="left" w:pos="4962"/>
        </w:tabs>
        <w:spacing w:after="0" w:line="560" w:lineRule="exact"/>
        <w:ind w:firstLineChars="200" w:firstLine="480"/>
        <w:rPr>
          <w:rFonts w:hint="eastAsia"/>
        </w:rPr>
      </w:pPr>
      <w:r>
        <w:t xml:space="preserve">乙方： </w:t>
      </w:r>
    </w:p>
    <w:p w14:paraId="0E0B63F8" w14:textId="77777777" w:rsidR="00196711" w:rsidRDefault="00000000" w:rsidP="00196711">
      <w:pPr>
        <w:pStyle w:val="af0"/>
        <w:tabs>
          <w:tab w:val="left" w:pos="4962"/>
        </w:tabs>
        <w:spacing w:after="0" w:line="560" w:lineRule="exact"/>
        <w:ind w:firstLineChars="200" w:firstLine="480"/>
        <w:rPr>
          <w:rFonts w:hint="eastAsia"/>
        </w:rPr>
      </w:pPr>
      <w:r>
        <w:t>法定代表人：</w:t>
      </w:r>
      <w:r>
        <w:tab/>
        <w:t xml:space="preserve"> </w:t>
      </w:r>
    </w:p>
    <w:p w14:paraId="6606CC40" w14:textId="77777777" w:rsidR="00196711" w:rsidRDefault="00000000" w:rsidP="00196711">
      <w:pPr>
        <w:pStyle w:val="af0"/>
        <w:tabs>
          <w:tab w:val="left" w:pos="4962"/>
        </w:tabs>
        <w:spacing w:after="0" w:line="560" w:lineRule="exact"/>
        <w:ind w:firstLineChars="200" w:firstLine="480"/>
        <w:rPr>
          <w:rFonts w:hint="eastAsia"/>
        </w:rPr>
      </w:pPr>
      <w:r>
        <w:t>地址：</w:t>
      </w:r>
      <w:r>
        <w:tab/>
        <w:t xml:space="preserve"> </w:t>
      </w:r>
    </w:p>
    <w:p w14:paraId="2DD6A511" w14:textId="77777777" w:rsidR="00196711" w:rsidRDefault="00000000" w:rsidP="00196711">
      <w:pPr>
        <w:pStyle w:val="af0"/>
        <w:tabs>
          <w:tab w:val="left" w:pos="4962"/>
        </w:tabs>
        <w:spacing w:after="0" w:line="560" w:lineRule="exact"/>
        <w:ind w:firstLineChars="200" w:firstLine="480"/>
        <w:rPr>
          <w:rFonts w:hint="eastAsia"/>
        </w:rPr>
      </w:pPr>
      <w:r>
        <w:rPr>
          <w:rFonts w:hint="eastAsia"/>
        </w:rPr>
        <w:t>联系人</w:t>
      </w:r>
      <w:r>
        <w:t>：</w:t>
      </w:r>
      <w:r>
        <w:tab/>
      </w:r>
      <w:r>
        <w:rPr>
          <w:rFonts w:hint="eastAsia"/>
        </w:rPr>
        <w:t xml:space="preserve">           </w:t>
      </w:r>
    </w:p>
    <w:p w14:paraId="1E8753A5" w14:textId="77777777" w:rsidR="00196711" w:rsidRDefault="00000000" w:rsidP="00196711">
      <w:pPr>
        <w:pStyle w:val="af0"/>
        <w:tabs>
          <w:tab w:val="left" w:pos="4962"/>
        </w:tabs>
        <w:spacing w:after="0" w:line="560" w:lineRule="exact"/>
        <w:ind w:firstLineChars="200" w:firstLine="480"/>
        <w:rPr>
          <w:rFonts w:hint="eastAsia"/>
        </w:rPr>
      </w:pPr>
      <w:r>
        <w:t xml:space="preserve">电话：          </w:t>
      </w:r>
    </w:p>
    <w:p w14:paraId="48A0ABF2" w14:textId="77777777" w:rsidR="00196711" w:rsidRDefault="00196711" w:rsidP="00196711">
      <w:pPr>
        <w:spacing w:after="0" w:line="560" w:lineRule="exact"/>
        <w:ind w:firstLineChars="200" w:firstLine="480"/>
        <w:rPr>
          <w:rFonts w:ascii="宋体" w:hAnsi="宋体" w:cs="宋体" w:hint="eastAsia"/>
          <w:sz w:val="24"/>
        </w:rPr>
      </w:pPr>
    </w:p>
    <w:p w14:paraId="56F135EF" w14:textId="77777777" w:rsidR="00196711" w:rsidRDefault="00196711" w:rsidP="00196711">
      <w:pPr>
        <w:spacing w:after="0" w:line="560" w:lineRule="exact"/>
        <w:ind w:firstLineChars="200" w:firstLine="480"/>
        <w:rPr>
          <w:rFonts w:ascii="宋体" w:hAnsi="宋体" w:cs="宋体" w:hint="eastAsia"/>
          <w:sz w:val="24"/>
        </w:rPr>
      </w:pPr>
    </w:p>
    <w:p w14:paraId="7EAEF58D" w14:textId="77777777" w:rsidR="00196711" w:rsidRDefault="00000000" w:rsidP="00196711">
      <w:pPr>
        <w:pStyle w:val="af0"/>
        <w:spacing w:after="0" w:line="560" w:lineRule="exact"/>
        <w:ind w:firstLineChars="200" w:firstLine="480"/>
        <w:rPr>
          <w:rFonts w:hint="eastAsia"/>
        </w:rPr>
      </w:pPr>
      <w:r>
        <w:t>根据《中华人民共和国民法典》《中华人民共和国食品安全法》及国家有关规定，甲乙双方本着平等、诚实守信、互惠互利的原则，经友好协商就乙方向甲方供货事宜达成合同条款如下：</w:t>
      </w:r>
    </w:p>
    <w:p w14:paraId="190F195D" w14:textId="77777777" w:rsidR="00196711" w:rsidRDefault="00000000" w:rsidP="00196711">
      <w:pPr>
        <w:pStyle w:val="af0"/>
        <w:spacing w:after="0" w:line="560" w:lineRule="exact"/>
        <w:ind w:firstLineChars="200" w:firstLine="482"/>
        <w:rPr>
          <w:rFonts w:hint="eastAsia"/>
          <w:b/>
          <w:bCs/>
        </w:rPr>
      </w:pPr>
      <w:r>
        <w:rPr>
          <w:b/>
          <w:bCs/>
        </w:rPr>
        <w:lastRenderedPageBreak/>
        <w:t>一、采购内容</w:t>
      </w:r>
    </w:p>
    <w:p w14:paraId="734CB111" w14:textId="77777777" w:rsidR="00196711" w:rsidRDefault="00000000" w:rsidP="00196711">
      <w:pPr>
        <w:pStyle w:val="af0"/>
        <w:spacing w:after="0" w:line="560" w:lineRule="exact"/>
        <w:ind w:firstLineChars="200" w:firstLine="480"/>
        <w:rPr>
          <w:rFonts w:hint="eastAsia"/>
        </w:rPr>
      </w:pPr>
      <w:r>
        <w:t>根据甲方需求乙方为甲方提供副食、肉类、蔬菜、水果、水产品等产品。具体产品名称、数量、单价详见附件《采购产品明细表》。</w:t>
      </w:r>
    </w:p>
    <w:p w14:paraId="6031C06D" w14:textId="77777777" w:rsidR="00196711" w:rsidRDefault="00000000" w:rsidP="00196711">
      <w:pPr>
        <w:pStyle w:val="af0"/>
        <w:spacing w:after="0" w:line="560" w:lineRule="exact"/>
        <w:ind w:firstLineChars="200" w:firstLine="480"/>
        <w:rPr>
          <w:rFonts w:hint="eastAsia"/>
        </w:rPr>
      </w:pPr>
      <w:r>
        <w:t>送达地点：北京市昌平区市场监督管理局东、西区食堂。</w:t>
      </w:r>
    </w:p>
    <w:p w14:paraId="6FAFFB1F" w14:textId="77777777" w:rsidR="00196711" w:rsidRDefault="00000000" w:rsidP="00196711">
      <w:pPr>
        <w:pStyle w:val="af0"/>
        <w:spacing w:after="0" w:line="560" w:lineRule="exact"/>
        <w:ind w:firstLineChars="200" w:firstLine="482"/>
        <w:rPr>
          <w:rFonts w:hint="eastAsia"/>
          <w:b/>
          <w:bCs/>
        </w:rPr>
      </w:pPr>
      <w:r>
        <w:rPr>
          <w:b/>
          <w:bCs/>
        </w:rPr>
        <w:t>二、质量要求、责任</w:t>
      </w:r>
    </w:p>
    <w:p w14:paraId="4D41D92F" w14:textId="77777777" w:rsidR="00196711" w:rsidRDefault="00000000" w:rsidP="00196711">
      <w:pPr>
        <w:pStyle w:val="af0"/>
        <w:spacing w:after="0" w:line="560" w:lineRule="exact"/>
        <w:ind w:firstLineChars="200" w:firstLine="480"/>
        <w:rPr>
          <w:rFonts w:hint="eastAsia"/>
        </w:rPr>
      </w:pPr>
      <w:r>
        <w:t>1.乙方所提供食品的卫生、质量及包装等必须符合《中华人民共和国食品安全法》的要求。因食品本身质量问题而引起甲方出现食物中毒等食品安全事故由乙方承担一切法律责任和经济责任。</w:t>
      </w:r>
    </w:p>
    <w:p w14:paraId="7235C2E7" w14:textId="77777777" w:rsidR="00196711" w:rsidRDefault="00000000" w:rsidP="00196711">
      <w:pPr>
        <w:pStyle w:val="af0"/>
        <w:spacing w:after="0" w:line="560" w:lineRule="exact"/>
        <w:ind w:firstLineChars="200" w:firstLine="480"/>
        <w:rPr>
          <w:rFonts w:hint="eastAsia"/>
        </w:rPr>
      </w:pPr>
      <w:r>
        <w:t>2.乙方有义务向甲方提供甲方所需的有关食品的资料、食品生产厂家的营业执照复印件、食品生产、经营许可证复印件以及相关检测报告等。</w:t>
      </w:r>
    </w:p>
    <w:p w14:paraId="1383082A" w14:textId="77777777" w:rsidR="00196711" w:rsidRDefault="00000000" w:rsidP="00196711">
      <w:pPr>
        <w:pStyle w:val="af0"/>
        <w:spacing w:after="0" w:line="560" w:lineRule="exact"/>
        <w:ind w:firstLineChars="200" w:firstLine="480"/>
        <w:rPr>
          <w:rFonts w:hint="eastAsia"/>
        </w:rPr>
      </w:pPr>
      <w:r>
        <w:t>3.乙方所提供的副食、肉类、蔬菜、水果、水产品等均应为新鲜保质期内食品，不得有过期或变质食品，必须符合国家食品安全标准的规定，需要较长时间消耗的副食品，不得提供临近过期的，否则甲方有权进行退换货处理。</w:t>
      </w:r>
    </w:p>
    <w:p w14:paraId="24DCEAA2" w14:textId="77777777" w:rsidR="00196711" w:rsidRDefault="00000000" w:rsidP="00196711">
      <w:pPr>
        <w:pStyle w:val="af0"/>
        <w:spacing w:after="0" w:line="560" w:lineRule="exact"/>
        <w:ind w:firstLineChars="200" w:firstLine="480"/>
        <w:rPr>
          <w:rFonts w:hint="eastAsia"/>
        </w:rPr>
      </w:pPr>
      <w:r>
        <w:t>4.乙方所提供成品包装的食品均需有生产厂家、生产日期、厂家地址、保质期限，不得提供三无产品。</w:t>
      </w:r>
    </w:p>
    <w:p w14:paraId="4A22053E" w14:textId="77777777" w:rsidR="00196711" w:rsidRDefault="00000000" w:rsidP="00196711">
      <w:pPr>
        <w:pStyle w:val="af0"/>
        <w:spacing w:after="0" w:line="560" w:lineRule="exact"/>
        <w:ind w:firstLineChars="200" w:firstLine="480"/>
        <w:rPr>
          <w:rFonts w:hint="eastAsia"/>
        </w:rPr>
      </w:pPr>
      <w:r>
        <w:t>5.乙方必须每次随货提供副食品质量检验报告及货源证明给甲方备查。</w:t>
      </w:r>
    </w:p>
    <w:p w14:paraId="163004CD" w14:textId="77777777" w:rsidR="00196711" w:rsidRDefault="00000000" w:rsidP="00196711">
      <w:pPr>
        <w:pStyle w:val="af0"/>
        <w:spacing w:after="0" w:line="560" w:lineRule="exact"/>
        <w:ind w:firstLineChars="200" w:firstLine="480"/>
        <w:rPr>
          <w:rFonts w:hint="eastAsia"/>
        </w:rPr>
      </w:pPr>
      <w:r>
        <w:t>6.食品标准要求：乙方必须提供100%安全食品，并达到质优、物美、价廉的合格食品，不得提供以下食品（由此造成的全部经济损失和法律责任由供货商负责）：</w:t>
      </w:r>
    </w:p>
    <w:p w14:paraId="4B34E7D1" w14:textId="77777777" w:rsidR="00196711" w:rsidRDefault="00000000" w:rsidP="00196711">
      <w:pPr>
        <w:pStyle w:val="af0"/>
        <w:spacing w:after="0" w:line="560" w:lineRule="exact"/>
        <w:ind w:firstLineChars="200" w:firstLine="480"/>
        <w:rPr>
          <w:rFonts w:hint="eastAsia"/>
        </w:rPr>
      </w:pPr>
      <w:r>
        <w:t>1）腐败变质、油脂腐败、霉变、生虫、污秽不洁、混有异物或其他感官性状异常，对人体健康有害的食品。</w:t>
      </w:r>
    </w:p>
    <w:p w14:paraId="47AE115F" w14:textId="77777777" w:rsidR="00196711" w:rsidRDefault="00000000" w:rsidP="00196711">
      <w:pPr>
        <w:pStyle w:val="af0"/>
        <w:spacing w:after="0" w:line="560" w:lineRule="exact"/>
        <w:ind w:firstLineChars="200" w:firstLine="480"/>
        <w:rPr>
          <w:rFonts w:hint="eastAsia"/>
        </w:rPr>
      </w:pPr>
      <w:r>
        <w:t>2）含有毒、有害物质或者被有害物质污染，对人体健康有害的食品。</w:t>
      </w:r>
    </w:p>
    <w:p w14:paraId="7BDD382F" w14:textId="77777777" w:rsidR="00196711" w:rsidRDefault="00000000" w:rsidP="00196711">
      <w:pPr>
        <w:pStyle w:val="af0"/>
        <w:spacing w:after="0" w:line="560" w:lineRule="exact"/>
        <w:ind w:firstLineChars="200" w:firstLine="480"/>
        <w:rPr>
          <w:rFonts w:hint="eastAsia"/>
        </w:rPr>
      </w:pPr>
      <w:r>
        <w:t>3）含有致病性寄生虫、微生物或者微生物含量超过国家标准的食品。</w:t>
      </w:r>
    </w:p>
    <w:p w14:paraId="70C158A2" w14:textId="77777777" w:rsidR="00196711" w:rsidRDefault="00000000" w:rsidP="00196711">
      <w:pPr>
        <w:pStyle w:val="af0"/>
        <w:spacing w:after="0" w:line="560" w:lineRule="exact"/>
        <w:ind w:firstLineChars="200" w:firstLine="480"/>
        <w:rPr>
          <w:rFonts w:hint="eastAsia"/>
        </w:rPr>
      </w:pPr>
      <w:r>
        <w:lastRenderedPageBreak/>
        <w:t>4）掺假、掺杂、伪造、影响营养、卫生的食品。</w:t>
      </w:r>
    </w:p>
    <w:p w14:paraId="44723EE7" w14:textId="77777777" w:rsidR="00196711" w:rsidRDefault="00000000" w:rsidP="00196711">
      <w:pPr>
        <w:pStyle w:val="af0"/>
        <w:spacing w:after="0" w:line="560" w:lineRule="exact"/>
        <w:ind w:firstLineChars="200" w:firstLine="480"/>
        <w:rPr>
          <w:rFonts w:hint="eastAsia"/>
        </w:rPr>
      </w:pPr>
      <w:r>
        <w:t>5）用非食品原料加工的，加入非食品、用化学物质的食品或将非食品当作食品的。</w:t>
      </w:r>
    </w:p>
    <w:p w14:paraId="6DE40E17" w14:textId="77777777" w:rsidR="00196711" w:rsidRDefault="00000000" w:rsidP="00196711">
      <w:pPr>
        <w:pStyle w:val="af0"/>
        <w:spacing w:after="0" w:line="560" w:lineRule="exact"/>
        <w:ind w:firstLineChars="200" w:firstLine="480"/>
        <w:rPr>
          <w:rFonts w:hint="eastAsia"/>
        </w:rPr>
      </w:pPr>
      <w:r>
        <w:t>6）超过保质期限的食品。</w:t>
      </w:r>
    </w:p>
    <w:p w14:paraId="60FD70F4" w14:textId="77777777" w:rsidR="00196711" w:rsidRDefault="00000000" w:rsidP="00196711">
      <w:pPr>
        <w:pStyle w:val="af0"/>
        <w:spacing w:after="0" w:line="560" w:lineRule="exact"/>
        <w:ind w:firstLineChars="200" w:firstLine="480"/>
        <w:rPr>
          <w:rFonts w:hint="eastAsia"/>
        </w:rPr>
      </w:pPr>
      <w:r>
        <w:t xml:space="preserve">7）因其他违法违规行为可能造成食品安全事件的食品。 </w:t>
      </w:r>
    </w:p>
    <w:p w14:paraId="75E3305B" w14:textId="77777777" w:rsidR="00196711" w:rsidRDefault="00000000" w:rsidP="00196711">
      <w:pPr>
        <w:pStyle w:val="af0"/>
        <w:spacing w:after="0" w:line="560" w:lineRule="exact"/>
        <w:ind w:firstLineChars="200" w:firstLine="482"/>
        <w:rPr>
          <w:rFonts w:hint="eastAsia"/>
          <w:b/>
          <w:bCs/>
        </w:rPr>
      </w:pPr>
      <w:r>
        <w:rPr>
          <w:b/>
          <w:bCs/>
        </w:rPr>
        <w:t>三、付款方式</w:t>
      </w:r>
    </w:p>
    <w:p w14:paraId="27C30C98" w14:textId="77777777" w:rsidR="00196711" w:rsidRDefault="00000000" w:rsidP="00196711">
      <w:pPr>
        <w:pStyle w:val="af0"/>
        <w:spacing w:after="0" w:line="560" w:lineRule="exact"/>
        <w:ind w:firstLineChars="200" w:firstLine="480"/>
        <w:rPr>
          <w:rFonts w:hint="eastAsia"/>
        </w:rPr>
      </w:pPr>
      <w:r>
        <w:t>1.乙方所供食品等产品经验收、使用确认无质量问题后按月结账，即上月【1】日至当月月底最后一天为一个账期，甲方通过转账、支票或汇款方式向乙方支付采购费用。</w:t>
      </w:r>
    </w:p>
    <w:p w14:paraId="00C6EEAD" w14:textId="77777777" w:rsidR="00196711" w:rsidRDefault="00000000" w:rsidP="00196711">
      <w:pPr>
        <w:spacing w:line="560" w:lineRule="exact"/>
        <w:ind w:firstLineChars="200" w:firstLine="480"/>
        <w:rPr>
          <w:sz w:val="24"/>
        </w:rPr>
      </w:pPr>
      <w:r>
        <w:rPr>
          <w:rFonts w:ascii="宋体" w:hAnsi="宋体" w:cs="宋体"/>
          <w:snapToGrid w:val="0"/>
          <w:color w:val="000000"/>
          <w:sz w:val="24"/>
        </w:rPr>
        <w:t>2.次月一至十日甲乙双方共同核对上月货款无误后，甲方尽快结清货款。每次甲方付款前，乙方应开具等额、合法的【正规】增值税【普通】发票，并提供防伪查询单</w:t>
      </w:r>
      <w:r>
        <w:rPr>
          <w:rFonts w:ascii="宋体" w:hAnsi="宋体" w:cs="宋体" w:hint="eastAsia"/>
          <w:snapToGrid w:val="0"/>
          <w:color w:val="000000"/>
          <w:sz w:val="24"/>
        </w:rPr>
        <w:t>，</w:t>
      </w:r>
      <w:r>
        <w:rPr>
          <w:rFonts w:ascii="宋体" w:hAnsi="宋体" w:cs="宋体"/>
          <w:snapToGrid w:val="0"/>
          <w:color w:val="000000"/>
          <w:sz w:val="24"/>
        </w:rPr>
        <w:t>甲方收到乙方提供的发票后【10】个工作日内向乙方支付。乙方未按要求提供发票的，甲方有权拒绝付款，且不视为违约，如乙方向甲方提供的发票不符合本合同约定或法律规定的，因此给甲方造成的一切</w:t>
      </w:r>
      <w:r>
        <w:rPr>
          <w:sz w:val="24"/>
        </w:rPr>
        <w:t>损失由乙方承担（包括但不限于损害赔偿、消除影响等）。</w:t>
      </w:r>
      <w:r>
        <w:rPr>
          <w:rFonts w:hint="eastAsia"/>
          <w:sz w:val="24"/>
        </w:rPr>
        <w:t>遇财政结账等特殊时期，具体支付时间将根据财政有关规定执行，不视为甲方违约。</w:t>
      </w:r>
    </w:p>
    <w:p w14:paraId="6ABF12F3" w14:textId="77777777" w:rsidR="00196711" w:rsidRDefault="00000000" w:rsidP="00196711">
      <w:pPr>
        <w:pStyle w:val="af0"/>
        <w:spacing w:after="0" w:line="560" w:lineRule="exact"/>
        <w:ind w:firstLineChars="200" w:firstLine="480"/>
        <w:rPr>
          <w:rFonts w:hint="eastAsia"/>
        </w:rPr>
      </w:pPr>
      <w:r>
        <w:t>3.乙方指定收款账户</w:t>
      </w:r>
    </w:p>
    <w:p w14:paraId="3F46E5A5" w14:textId="77777777" w:rsidR="00196711" w:rsidRDefault="00000000" w:rsidP="00196711">
      <w:pPr>
        <w:pStyle w:val="af0"/>
        <w:spacing w:after="0" w:line="560" w:lineRule="exact"/>
        <w:ind w:firstLineChars="200" w:firstLine="480"/>
        <w:rPr>
          <w:rFonts w:hint="eastAsia"/>
        </w:rPr>
      </w:pPr>
      <w:r>
        <w:t>名称：</w:t>
      </w:r>
    </w:p>
    <w:p w14:paraId="1DE4C96E" w14:textId="77777777" w:rsidR="00196711" w:rsidRDefault="00000000" w:rsidP="00196711">
      <w:pPr>
        <w:pStyle w:val="af0"/>
        <w:spacing w:after="0" w:line="560" w:lineRule="exact"/>
        <w:ind w:firstLineChars="200" w:firstLine="480"/>
        <w:rPr>
          <w:rFonts w:hint="eastAsia"/>
        </w:rPr>
      </w:pPr>
      <w:r>
        <w:t>开户行：</w:t>
      </w:r>
    </w:p>
    <w:p w14:paraId="6D10364F" w14:textId="77777777" w:rsidR="00196711" w:rsidRDefault="00000000" w:rsidP="00196711">
      <w:pPr>
        <w:pStyle w:val="af0"/>
        <w:spacing w:after="0" w:line="560" w:lineRule="exact"/>
        <w:ind w:firstLineChars="200" w:firstLine="480"/>
        <w:rPr>
          <w:rFonts w:hint="eastAsia"/>
        </w:rPr>
      </w:pPr>
      <w:r>
        <w:t>账号：</w:t>
      </w:r>
    </w:p>
    <w:p w14:paraId="22005B21" w14:textId="77777777" w:rsidR="00196711" w:rsidRDefault="00000000" w:rsidP="00196711">
      <w:pPr>
        <w:pStyle w:val="af0"/>
        <w:spacing w:after="0" w:line="560" w:lineRule="exact"/>
        <w:ind w:firstLineChars="200" w:firstLine="480"/>
        <w:rPr>
          <w:rFonts w:hint="eastAsia"/>
        </w:rPr>
      </w:pPr>
      <w:r>
        <w:t>乙方保证上述收款账户信息真实准确，乙方收款账户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14:paraId="02B4C028" w14:textId="77777777" w:rsidR="00196711" w:rsidRDefault="00000000" w:rsidP="00196711">
      <w:pPr>
        <w:pStyle w:val="af0"/>
        <w:spacing w:after="0" w:line="560" w:lineRule="exact"/>
        <w:ind w:firstLineChars="200" w:firstLine="482"/>
        <w:rPr>
          <w:rFonts w:hint="eastAsia"/>
          <w:b/>
          <w:bCs/>
        </w:rPr>
      </w:pPr>
      <w:r>
        <w:rPr>
          <w:b/>
          <w:bCs/>
        </w:rPr>
        <w:t>四、服务内容</w:t>
      </w:r>
    </w:p>
    <w:p w14:paraId="6B3C76BA" w14:textId="77777777" w:rsidR="00196711" w:rsidRDefault="00000000" w:rsidP="00196711">
      <w:pPr>
        <w:pStyle w:val="af0"/>
        <w:spacing w:after="0" w:line="560" w:lineRule="exact"/>
        <w:ind w:firstLineChars="200" w:firstLine="480"/>
        <w:rPr>
          <w:rFonts w:hint="eastAsia"/>
        </w:rPr>
      </w:pPr>
      <w:r>
        <w:lastRenderedPageBreak/>
        <w:t>1.采购项目：副食、肉类、蔬菜、水果、水产品等产品。</w:t>
      </w:r>
    </w:p>
    <w:p w14:paraId="09A3A042" w14:textId="77777777" w:rsidR="00196711" w:rsidRDefault="00000000" w:rsidP="00196711">
      <w:pPr>
        <w:pStyle w:val="af0"/>
        <w:spacing w:after="0" w:line="560" w:lineRule="exact"/>
        <w:ind w:firstLineChars="200" w:firstLine="480"/>
        <w:rPr>
          <w:rFonts w:hint="eastAsia"/>
        </w:rPr>
      </w:pPr>
      <w:r>
        <w:t>2.</w:t>
      </w:r>
      <w:bookmarkStart w:id="688" w:name="OLE_LINK7"/>
      <w:r>
        <w:t>采购价格：甲乙双方根据市场实际情况，经双方协商后，乙方每月【1】日前出具供货价格表（含品名、生产厂家、规格、单价、出成率等明细表），并由双方签字加盖公章予以确认。其中蔬菜、水产品的报价甲乙双方根据市场波动，每周报价一次，双方协商一致后在供货价格表上签字加盖公章确认一次; 甲方有权对价格执行过程进行监督。</w:t>
      </w:r>
      <w:bookmarkEnd w:id="688"/>
    </w:p>
    <w:p w14:paraId="6547B08F" w14:textId="77777777" w:rsidR="00196711" w:rsidRDefault="00000000" w:rsidP="00196711">
      <w:pPr>
        <w:pStyle w:val="af0"/>
        <w:spacing w:after="0" w:line="560" w:lineRule="exact"/>
        <w:ind w:firstLineChars="200" w:firstLine="480"/>
        <w:rPr>
          <w:rFonts w:hint="eastAsia"/>
        </w:rPr>
      </w:pPr>
      <w:r>
        <w:t>3</w:t>
      </w:r>
      <w:r>
        <w:rPr>
          <w:rFonts w:hint="eastAsia"/>
        </w:rPr>
        <w:t>.</w:t>
      </w:r>
      <w:r>
        <w:t xml:space="preserve"> 采购预算：134</w:t>
      </w:r>
      <w:r>
        <w:rPr>
          <w:rFonts w:hint="eastAsia"/>
        </w:rPr>
        <w:t>万元（大写：人民币壹佰叁拾肆万元）</w:t>
      </w:r>
      <w:r>
        <w:t>（此预算为采购人年度计划预算，如费用发生变化，以双方另行协商为准，具体结算金额以实际发生为准。</w:t>
      </w:r>
    </w:p>
    <w:p w14:paraId="0A4D3AB7" w14:textId="77777777" w:rsidR="00196711" w:rsidRDefault="00000000" w:rsidP="00196711">
      <w:pPr>
        <w:pStyle w:val="af0"/>
        <w:spacing w:after="0" w:line="560" w:lineRule="exact"/>
        <w:ind w:firstLineChars="200" w:firstLine="480"/>
        <w:rPr>
          <w:rFonts w:hint="eastAsia"/>
        </w:rPr>
      </w:pPr>
      <w:r>
        <w:t>4 供应商响应报价：以“北京新发地农产品批发农场”（</w:t>
      </w:r>
      <w:r>
        <w:rPr>
          <w:rFonts w:hint="eastAsia"/>
        </w:rPr>
        <w:t>Ht</w:t>
      </w:r>
      <w:hyperlink r:id="rId17" w:history="1">
        <w:r w:rsidR="00196711">
          <w:t>tp://www.xinfadi.com/index.html</w:t>
        </w:r>
      </w:hyperlink>
      <w:r>
        <w:t>)网上公布的平均价为基础，上浮比例为</w:t>
      </w:r>
      <w:r>
        <w:rPr>
          <w:u w:val="single"/>
        </w:rPr>
        <w:t xml:space="preserve"> </w:t>
      </w:r>
      <w:r>
        <w:rPr>
          <w:rFonts w:hint="eastAsia"/>
          <w:u w:val="single"/>
        </w:rPr>
        <w:t xml:space="preserve">    </w:t>
      </w:r>
      <w:r>
        <w:t>。</w:t>
      </w:r>
    </w:p>
    <w:p w14:paraId="4FD22D03" w14:textId="77777777" w:rsidR="00196711" w:rsidRDefault="00000000" w:rsidP="00196711">
      <w:pPr>
        <w:pStyle w:val="af0"/>
        <w:spacing w:after="0" w:line="560" w:lineRule="exact"/>
        <w:ind w:firstLineChars="200" w:firstLine="482"/>
        <w:rPr>
          <w:rFonts w:hint="eastAsia"/>
          <w:b/>
          <w:bCs/>
        </w:rPr>
      </w:pPr>
      <w:r>
        <w:rPr>
          <w:b/>
          <w:bCs/>
        </w:rPr>
        <w:t>五、供货和验货</w:t>
      </w:r>
    </w:p>
    <w:p w14:paraId="4D159E36" w14:textId="77777777" w:rsidR="00196711" w:rsidRDefault="00000000" w:rsidP="00196711">
      <w:pPr>
        <w:pStyle w:val="af0"/>
        <w:spacing w:after="0" w:line="560" w:lineRule="exact"/>
        <w:ind w:firstLineChars="200" w:firstLine="480"/>
        <w:rPr>
          <w:rFonts w:hint="eastAsia"/>
        </w:rPr>
      </w:pPr>
      <w:bookmarkStart w:id="689" w:name="OLE_LINK6"/>
      <w:r>
        <w:t>1. 甲方每天根据实际订货需求分别下发订单，且明确采购品种、数量、送货时间、送达地点等需求。</w:t>
      </w:r>
    </w:p>
    <w:p w14:paraId="51635A74" w14:textId="77777777" w:rsidR="00196711" w:rsidRDefault="00000000" w:rsidP="00196711">
      <w:pPr>
        <w:pStyle w:val="af0"/>
        <w:spacing w:after="0" w:line="560" w:lineRule="exact"/>
        <w:ind w:firstLineChars="200" w:firstLine="480"/>
        <w:rPr>
          <w:rFonts w:hint="eastAsia"/>
        </w:rPr>
      </w:pPr>
      <w:r>
        <w:t>2.乙方接到订单后，为甲方筹备次日所需物品，并按甲方要求分类，于次日准时送至甲方指定地点。</w:t>
      </w:r>
    </w:p>
    <w:p w14:paraId="6B91F000" w14:textId="77777777" w:rsidR="00196711" w:rsidRDefault="00000000" w:rsidP="00196711">
      <w:pPr>
        <w:pStyle w:val="af0"/>
        <w:spacing w:after="0" w:line="560" w:lineRule="exact"/>
        <w:ind w:firstLineChars="200" w:firstLine="480"/>
        <w:rPr>
          <w:rFonts w:hint="eastAsia"/>
        </w:rPr>
      </w:pPr>
      <w:r>
        <w:t>3.货物到达甲方指定地点后，由甲方验收人员验收合格后签收，并在相应的单据上签字确认。</w:t>
      </w:r>
    </w:p>
    <w:p w14:paraId="58B1245D" w14:textId="77777777" w:rsidR="00196711" w:rsidRDefault="00000000" w:rsidP="00196711">
      <w:pPr>
        <w:pStyle w:val="af0"/>
        <w:spacing w:after="0" w:line="560" w:lineRule="exact"/>
        <w:ind w:firstLineChars="200" w:firstLine="480"/>
        <w:rPr>
          <w:rFonts w:hint="eastAsia"/>
        </w:rPr>
      </w:pPr>
      <w:r>
        <w:t>4.甲方若在当日因会餐、临时加餐等特殊情况下临时增加订单，乙方应积极响应，并按照甲方要求的时间送达。</w:t>
      </w:r>
    </w:p>
    <w:bookmarkEnd w:id="689"/>
    <w:p w14:paraId="1ECCE113" w14:textId="77777777" w:rsidR="00196711" w:rsidRDefault="00000000" w:rsidP="00196711">
      <w:pPr>
        <w:pStyle w:val="af0"/>
        <w:spacing w:after="0" w:line="560" w:lineRule="exact"/>
        <w:ind w:firstLineChars="200" w:firstLine="480"/>
        <w:rPr>
          <w:rFonts w:hint="eastAsia"/>
        </w:rPr>
      </w:pPr>
      <w:r>
        <w:t>5.为了保证本合同项下产品的正确交付和及时有序，货物在  运抵现场后，乙方随货提供一式两份送货单。双方清点抵达现场  的件数后，应对货物的质量、规格、性能、数量等进行详细而全  面的检验。货物符合规定，双方在送货单上签字确认，各自留存一份，原则上作为最后结算验收的原始依据。但甲方在送货单上签字确认，不代表甲方最终认可乙方所供应产品的质量；如甲方在使用产品过程中发现质量问题的，乙方仍应</w:t>
      </w:r>
      <w:r>
        <w:lastRenderedPageBreak/>
        <w:t>承担相应质量责任。</w:t>
      </w:r>
    </w:p>
    <w:p w14:paraId="34E34ED9" w14:textId="77777777" w:rsidR="00196711" w:rsidRDefault="00000000" w:rsidP="00196711">
      <w:pPr>
        <w:pStyle w:val="af0"/>
        <w:spacing w:after="0" w:line="560" w:lineRule="exact"/>
        <w:ind w:firstLineChars="200" w:firstLine="480"/>
        <w:rPr>
          <w:rFonts w:hint="eastAsia"/>
        </w:rPr>
      </w:pPr>
      <w:r>
        <w:t>6.发生补货情况时，乙方提供无偿免费补货服务范围：一是乙方配送的物品和甲方当日需求物品不符；二是乙方配送物品质量不符合产品要求等。</w:t>
      </w:r>
    </w:p>
    <w:p w14:paraId="0F54B679" w14:textId="77777777" w:rsidR="00196711" w:rsidRDefault="00000000" w:rsidP="00196711">
      <w:pPr>
        <w:pStyle w:val="af0"/>
        <w:spacing w:after="0" w:line="560" w:lineRule="exact"/>
        <w:ind w:firstLineChars="200" w:firstLine="482"/>
        <w:rPr>
          <w:rFonts w:hint="eastAsia"/>
          <w:b/>
          <w:bCs/>
        </w:rPr>
      </w:pPr>
      <w:r>
        <w:rPr>
          <w:b/>
          <w:bCs/>
        </w:rPr>
        <w:t>六、售后服务</w:t>
      </w:r>
    </w:p>
    <w:p w14:paraId="3FE8F90D" w14:textId="77777777" w:rsidR="00196711" w:rsidRDefault="00000000" w:rsidP="00196711">
      <w:pPr>
        <w:pStyle w:val="af0"/>
        <w:spacing w:after="0" w:line="560" w:lineRule="exact"/>
        <w:ind w:firstLineChars="200" w:firstLine="480"/>
        <w:rPr>
          <w:rFonts w:hint="eastAsia"/>
        </w:rPr>
      </w:pPr>
      <w:r>
        <w:t>自验收合格之日起，一周内产品在正常使用情况下发生非人为因素的质量问题时，按甲方的要求，乙方负责对产品实行包换、包退。凡由于产品质量问题造成的经济损失由乙方负责全部经济赔偿，乙方项目负责人接到甲方的咨询或投诉后，应执行立即响应，24小时内专业人员赶到现场解决。</w:t>
      </w:r>
    </w:p>
    <w:p w14:paraId="67A7514B" w14:textId="77777777" w:rsidR="00196711" w:rsidRDefault="00000000" w:rsidP="00196711">
      <w:pPr>
        <w:pStyle w:val="af0"/>
        <w:spacing w:after="0" w:line="560" w:lineRule="exact"/>
        <w:ind w:firstLineChars="200" w:firstLine="482"/>
        <w:rPr>
          <w:rFonts w:hint="eastAsia"/>
          <w:b/>
          <w:bCs/>
        </w:rPr>
      </w:pPr>
      <w:r>
        <w:rPr>
          <w:b/>
          <w:bCs/>
        </w:rPr>
        <w:t>七、应急保障</w:t>
      </w:r>
    </w:p>
    <w:p w14:paraId="18E6A7D4" w14:textId="77777777" w:rsidR="00196711" w:rsidRDefault="00000000" w:rsidP="00196711">
      <w:pPr>
        <w:pStyle w:val="af0"/>
        <w:spacing w:after="0" w:line="560" w:lineRule="exact"/>
        <w:ind w:firstLineChars="200" w:firstLine="480"/>
        <w:rPr>
          <w:rFonts w:hint="eastAsia"/>
        </w:rPr>
      </w:pPr>
      <w:r>
        <w:t>因法定节假日或雨雪、洪涝、地震等自然灾害及交通管制等不可控因素造成的特殊情况，在确保不影响正常供餐的情况下，经甲乙双方协商配送时间，可适当顺延，但乙方须提前【1】个工作日/小时告知甲方供货时间，顺延时间不超过【2】小时。</w:t>
      </w:r>
    </w:p>
    <w:p w14:paraId="63C133F9" w14:textId="77777777" w:rsidR="00196711" w:rsidRDefault="00000000" w:rsidP="00196711">
      <w:pPr>
        <w:pStyle w:val="af0"/>
        <w:spacing w:after="0" w:line="560" w:lineRule="exact"/>
        <w:ind w:firstLineChars="200" w:firstLine="482"/>
        <w:rPr>
          <w:rFonts w:hint="eastAsia"/>
          <w:b/>
          <w:bCs/>
        </w:rPr>
      </w:pPr>
      <w:r>
        <w:rPr>
          <w:b/>
          <w:bCs/>
        </w:rPr>
        <w:t>八、安全运行</w:t>
      </w:r>
    </w:p>
    <w:p w14:paraId="05F3CDFF" w14:textId="77777777" w:rsidR="00196711" w:rsidRDefault="00000000" w:rsidP="00196711">
      <w:pPr>
        <w:pStyle w:val="af0"/>
        <w:spacing w:after="0" w:line="560" w:lineRule="exact"/>
        <w:ind w:firstLineChars="200" w:firstLine="480"/>
        <w:rPr>
          <w:rFonts w:hint="eastAsia"/>
        </w:rPr>
      </w:pPr>
      <w:r>
        <w:t>1.甲乙双方在供货服务期间，应当严格遵守安全有关管理制度，并随时接受行业食品安全检查人员依法实施的监督检查，并采取必要的食品安全防护措施，消除事故隐患。由于乙方安全措施不力造成事故的责任和因此发生的费用，由乙方承担。</w:t>
      </w:r>
    </w:p>
    <w:p w14:paraId="753270BF" w14:textId="77777777" w:rsidR="00196711" w:rsidRDefault="00000000" w:rsidP="00196711">
      <w:pPr>
        <w:pStyle w:val="af0"/>
        <w:spacing w:after="0" w:line="560" w:lineRule="exact"/>
        <w:ind w:firstLineChars="200" w:firstLine="480"/>
        <w:rPr>
          <w:rFonts w:hint="eastAsia"/>
        </w:rPr>
      </w:pPr>
      <w:r>
        <w:t>2.乙方应对其工作人员进行安全教育，并对他们的安全负责，开展经常性的安全保卫防火教育，确保甲乙双方的财产、食品和人身安全。</w:t>
      </w:r>
    </w:p>
    <w:p w14:paraId="2B1C49AC" w14:textId="77777777" w:rsidR="00196711" w:rsidRDefault="00000000" w:rsidP="00196711">
      <w:pPr>
        <w:pStyle w:val="af0"/>
        <w:spacing w:after="0" w:line="560" w:lineRule="exact"/>
        <w:ind w:firstLineChars="200" w:firstLine="480"/>
        <w:rPr>
          <w:rFonts w:hint="eastAsia"/>
        </w:rPr>
      </w:pPr>
      <w:r>
        <w:t>3.乙方工作人员不与甲方形成任何劳动或雇佣关系，乙方工作人员的任何劳动争议、侵权纠纷等由乙方负责，与甲方无关。</w:t>
      </w:r>
    </w:p>
    <w:p w14:paraId="77430FBE" w14:textId="77777777" w:rsidR="00196711" w:rsidRDefault="00000000" w:rsidP="00196711">
      <w:pPr>
        <w:pStyle w:val="af0"/>
        <w:spacing w:after="0" w:line="560" w:lineRule="exact"/>
        <w:ind w:firstLineChars="200" w:firstLine="480"/>
        <w:rPr>
          <w:rFonts w:hint="eastAsia"/>
        </w:rPr>
      </w:pPr>
      <w:r>
        <w:t>4.乙方保证所供食品的品质、规格、质量必须符合甲方的要求，并符合国家有关食品安全卫生标准和规范，若乙方所供货品被国家相关管理部门检查出严重质量问题，并</w:t>
      </w:r>
      <w:r>
        <w:lastRenderedPageBreak/>
        <w:t>对甲方造成不良影响，甲方有权停止从乙方处采购货品并可单方面解除本合同。</w:t>
      </w:r>
    </w:p>
    <w:p w14:paraId="62BFD811" w14:textId="77777777" w:rsidR="00196711" w:rsidRDefault="00000000" w:rsidP="00196711">
      <w:pPr>
        <w:pStyle w:val="af0"/>
        <w:spacing w:after="0" w:line="560" w:lineRule="exact"/>
        <w:ind w:firstLineChars="200" w:firstLine="480"/>
        <w:rPr>
          <w:rFonts w:hint="eastAsia"/>
        </w:rPr>
      </w:pPr>
      <w:r>
        <w:t>5.如因所供货质量问题导致甲方人员出现食物中毒现象或其他公共卫生事件，乙方负责所有医疗费用和经济赔偿，甲方有权停止从乙方处采购货品，并可单方面解除本合同。</w:t>
      </w:r>
    </w:p>
    <w:p w14:paraId="74D101AE" w14:textId="77777777" w:rsidR="00196711" w:rsidRDefault="00000000" w:rsidP="00196711">
      <w:pPr>
        <w:pStyle w:val="af0"/>
        <w:spacing w:after="0" w:line="560" w:lineRule="exact"/>
        <w:ind w:firstLineChars="200" w:firstLine="480"/>
        <w:rPr>
          <w:rFonts w:hint="eastAsia"/>
        </w:rPr>
      </w:pPr>
      <w:r>
        <w:t>6. 甲方有权对乙方执行的价格全过程进行监督，若超过二次无故发生价格执行与双方所商定价格不符，甲方有权单方面解除本合同。</w:t>
      </w:r>
    </w:p>
    <w:p w14:paraId="113A5392" w14:textId="77777777" w:rsidR="00196711" w:rsidRDefault="00000000" w:rsidP="00196711">
      <w:pPr>
        <w:pStyle w:val="af0"/>
        <w:spacing w:after="0" w:line="560" w:lineRule="exact"/>
        <w:ind w:firstLineChars="200" w:firstLine="480"/>
        <w:rPr>
          <w:rFonts w:hint="eastAsia"/>
        </w:rPr>
      </w:pPr>
      <w:r>
        <w:t>7.产品供货服务期间，若发生重大伤亡及其他事故，乙方应按有关规定立即上报有关部门并通知甲方代表，同时按政府有关部门要求处理，由事故责任方承担发生的费用。</w:t>
      </w:r>
    </w:p>
    <w:p w14:paraId="05A4B620" w14:textId="77777777" w:rsidR="00196711" w:rsidRDefault="00000000" w:rsidP="00196711">
      <w:pPr>
        <w:pStyle w:val="af0"/>
        <w:spacing w:after="0" w:line="560" w:lineRule="exact"/>
        <w:ind w:firstLineChars="200" w:firstLine="482"/>
        <w:rPr>
          <w:rFonts w:hint="eastAsia"/>
          <w:b/>
          <w:bCs/>
        </w:rPr>
      </w:pPr>
      <w:r>
        <w:rPr>
          <w:b/>
          <w:bCs/>
        </w:rPr>
        <w:t>九、违约责任</w:t>
      </w:r>
    </w:p>
    <w:p w14:paraId="1AEB91F0" w14:textId="77777777" w:rsidR="00196711" w:rsidRDefault="00000000" w:rsidP="00196711">
      <w:pPr>
        <w:pStyle w:val="af0"/>
        <w:spacing w:after="0" w:line="560" w:lineRule="exact"/>
        <w:ind w:firstLineChars="200" w:firstLine="480"/>
        <w:rPr>
          <w:rFonts w:hint="eastAsia"/>
        </w:rPr>
      </w:pPr>
      <w:r>
        <w:t>1.乙方未在本合同约定时间内履行义务的，应按照当天产品 采购金额三倍向甲方赔偿。乙方未按时履行义务达二次的，甲方有权解除本合同，乙方应向甲方支付违约金五万元，违约金不足以弥补甲方所受损失的，乙方应予以补足。</w:t>
      </w:r>
    </w:p>
    <w:p w14:paraId="5A4A7363" w14:textId="77777777" w:rsidR="00196711" w:rsidRDefault="00000000" w:rsidP="00196711">
      <w:pPr>
        <w:pStyle w:val="af0"/>
        <w:spacing w:after="0" w:line="560" w:lineRule="exact"/>
        <w:ind w:firstLineChars="200" w:firstLine="480"/>
        <w:rPr>
          <w:rFonts w:hint="eastAsia"/>
        </w:rPr>
      </w:pPr>
      <w:r>
        <w:t>2.未经甲方同意，乙方擅自更改调整供货服务方案，应在甲方指定时间内进行整改。如整改不合格并发生三次及以上的，甲方有权解除本合同，乙方应向甲方支付违约金五万元，违约金不足以弥补甲方所受损失的，乙方应予以补足。</w:t>
      </w:r>
    </w:p>
    <w:p w14:paraId="75397693" w14:textId="77777777" w:rsidR="00196711" w:rsidRDefault="00000000" w:rsidP="00196711">
      <w:pPr>
        <w:pStyle w:val="af0"/>
        <w:spacing w:after="0" w:line="560" w:lineRule="exact"/>
        <w:ind w:firstLineChars="200" w:firstLine="480"/>
        <w:rPr>
          <w:rFonts w:hint="eastAsia"/>
        </w:rPr>
      </w:pPr>
      <w:r>
        <w:t>3.若乙方交付的货物未通过甲方验收的， 甲方有权要求乙方在【1】小时内予以整改并重新提交甲方验收，若乙方拒绝整改或整改后仍未通过甲方验收的，乙方应向甲方支付产品采购金额【10】%的违约金，合同期限内发生【2】次以上情形的，甲方有权解除合同。</w:t>
      </w:r>
    </w:p>
    <w:p w14:paraId="3886EEE6" w14:textId="77777777" w:rsidR="00196711" w:rsidRDefault="00000000" w:rsidP="00196711">
      <w:pPr>
        <w:pStyle w:val="af0"/>
        <w:spacing w:after="0" w:line="560" w:lineRule="exact"/>
        <w:ind w:firstLineChars="200" w:firstLine="480"/>
        <w:rPr>
          <w:rFonts w:hint="eastAsia"/>
        </w:rPr>
      </w:pPr>
      <w:r>
        <w:t>4.乙方不得擅自将本合同产品供货项目进行分包或转包给他人，如有违反前述约定，出现分包或转包情况的，应当承担法律责任。同时，甲方有权解除本合同，乙方应向甲方支付违约金五万元，违约金不足以弥补甲方所受损失的，乙方应予以补足。</w:t>
      </w:r>
    </w:p>
    <w:p w14:paraId="2B87AD05" w14:textId="77777777" w:rsidR="00196711" w:rsidRDefault="00000000" w:rsidP="00196711">
      <w:pPr>
        <w:pStyle w:val="af0"/>
        <w:spacing w:after="0" w:line="560" w:lineRule="exact"/>
        <w:ind w:firstLineChars="200" w:firstLine="480"/>
        <w:rPr>
          <w:rFonts w:hint="eastAsia"/>
        </w:rPr>
      </w:pPr>
      <w:r>
        <w:t>4.本合同履行期限内， 由乙方原因造成重大安全责任事故 或给甲方造成重大负面</w:t>
      </w:r>
      <w:r>
        <w:lastRenderedPageBreak/>
        <w:t>影响，甲方有权解除本合同，乙方应向甲方支付违约金五万元，违约金不足以弥补甲方所受损失的，乙方应予以补足。</w:t>
      </w:r>
    </w:p>
    <w:p w14:paraId="0F056CE4" w14:textId="77777777" w:rsidR="00196711" w:rsidRDefault="00000000" w:rsidP="00196711">
      <w:pPr>
        <w:pStyle w:val="af0"/>
        <w:spacing w:after="0" w:line="560" w:lineRule="exact"/>
        <w:ind w:firstLineChars="200" w:firstLine="480"/>
        <w:rPr>
          <w:rFonts w:hint="eastAsia"/>
        </w:rPr>
      </w:pPr>
      <w:r>
        <w:t>5.乙方未经甲方允许，不得擅自将因履行本合同所知悉的甲方保密信息及与本合同有关的任何资料泄露或公开给第三方。乙方违反本条约定，应承担全部法律责任并赔偿因此给甲方造成的全部损失。本条规定持续有效，不因本合同终止而失效。</w:t>
      </w:r>
    </w:p>
    <w:p w14:paraId="5E2F12A9" w14:textId="77777777" w:rsidR="00196711" w:rsidRDefault="00000000" w:rsidP="00196711">
      <w:pPr>
        <w:pStyle w:val="af0"/>
        <w:spacing w:after="0" w:line="560" w:lineRule="exact"/>
        <w:ind w:firstLineChars="200" w:firstLine="480"/>
        <w:rPr>
          <w:rFonts w:hint="eastAsia"/>
        </w:rPr>
      </w:pPr>
      <w:r>
        <w:t>6.乙方应保证甲方在使用乙方提供的货物时不受第三方提出的侵犯专利权、商标权和工业设计权等合法权利的起诉。如果任何第三方提出侵权指控，乙方须与第三方交涉并承担由此发生的一切责任、费用和经济赔偿。</w:t>
      </w:r>
    </w:p>
    <w:p w14:paraId="4EEBC133" w14:textId="77777777" w:rsidR="00196711" w:rsidRDefault="00000000" w:rsidP="00196711">
      <w:pPr>
        <w:pStyle w:val="af0"/>
        <w:spacing w:after="0" w:line="560" w:lineRule="exact"/>
        <w:ind w:firstLineChars="200" w:firstLine="480"/>
        <w:rPr>
          <w:rFonts w:hint="eastAsia"/>
        </w:rPr>
      </w:pPr>
      <w:r>
        <w:t>7.乙方应当具有履行本合同项下义务的资质和能力，如不具有资质或资质具有瑕疵，则乙方应向甲方支付违约金【壹万】，且甲方有权解除本合同。</w:t>
      </w:r>
    </w:p>
    <w:p w14:paraId="455F9945" w14:textId="77777777" w:rsidR="00196711" w:rsidRDefault="00000000" w:rsidP="00196711">
      <w:pPr>
        <w:pStyle w:val="af0"/>
        <w:spacing w:after="0" w:line="560" w:lineRule="exact"/>
        <w:ind w:firstLineChars="200" w:firstLine="480"/>
        <w:rPr>
          <w:rFonts w:hint="eastAsia"/>
        </w:rPr>
      </w:pPr>
      <w:r>
        <w:t>8.除本合同另有约定外，乙方未按本合同约定履行其他义务的，乙方应向甲方支付违约金【壹万】元，经甲方催告后【1】日内未改正或改正后仍不符合甲方要求的，甲方有权解除本合同。</w:t>
      </w:r>
    </w:p>
    <w:p w14:paraId="7F87BA70" w14:textId="77777777" w:rsidR="00196711" w:rsidRDefault="00000000" w:rsidP="00196711">
      <w:pPr>
        <w:pStyle w:val="af0"/>
        <w:spacing w:after="0" w:line="560" w:lineRule="exact"/>
        <w:ind w:firstLineChars="200" w:firstLine="480"/>
        <w:rPr>
          <w:rFonts w:hint="eastAsia"/>
        </w:rPr>
      </w:pPr>
      <w:r>
        <w:t>9.甲方有权在向乙方支付任何一期款项时扣除乙方根据本合同应付的违约金，赔偿金等款项。</w:t>
      </w:r>
    </w:p>
    <w:p w14:paraId="15085ABE" w14:textId="77777777" w:rsidR="00196711" w:rsidRDefault="00000000" w:rsidP="00196711">
      <w:pPr>
        <w:pStyle w:val="af0"/>
        <w:spacing w:after="0" w:line="560" w:lineRule="exact"/>
        <w:ind w:firstLineChars="200" w:firstLine="480"/>
        <w:rPr>
          <w:rFonts w:hint="eastAsia"/>
        </w:rPr>
      </w:pPr>
      <w:r>
        <w:t>10.乙方基于本合同约定向甲方支付的违约金不足以弥补甲方损失的，乙方</w:t>
      </w:r>
      <w:r>
        <w:rPr>
          <w:rFonts w:cs="宋体"/>
        </w:rPr>
        <w:t>应予以补足。本合同所约定的甲方损失包括但不限于甲方直接经济利益的减损、可得利益的损失。</w:t>
      </w:r>
    </w:p>
    <w:p w14:paraId="7C8DEED5" w14:textId="77777777" w:rsidR="00196711" w:rsidRDefault="00000000" w:rsidP="00196711">
      <w:pPr>
        <w:pStyle w:val="af0"/>
        <w:spacing w:after="0" w:line="560" w:lineRule="exact"/>
        <w:ind w:firstLineChars="200" w:firstLine="480"/>
        <w:rPr>
          <w:rFonts w:hint="eastAsia"/>
        </w:rPr>
      </w:pPr>
      <w:r>
        <w:rPr>
          <w:rFonts w:cs="宋体"/>
        </w:rPr>
        <w:t>11.因乙方违反本合同约定，甲方为向乙方主张权利而支付的公证费、评估费、鉴定费、审计费、诉讼费、仲裁费、保全费、保全担保费或保全担保保险费、律师代理费、咨询费、法院执行费、调查取证费、差旅费以及甲方对第三方支付的的赔偿款、向行政机关缴纳的罚款等全部费用均由乙方承担。</w:t>
      </w:r>
    </w:p>
    <w:p w14:paraId="6C1049FA" w14:textId="77777777" w:rsidR="00196711" w:rsidRDefault="00000000" w:rsidP="00196711">
      <w:pPr>
        <w:pStyle w:val="af0"/>
        <w:spacing w:after="0" w:line="560" w:lineRule="exact"/>
        <w:ind w:firstLineChars="200" w:firstLine="482"/>
        <w:rPr>
          <w:rFonts w:hint="eastAsia"/>
          <w:b/>
          <w:bCs/>
        </w:rPr>
      </w:pPr>
      <w:r>
        <w:rPr>
          <w:b/>
          <w:bCs/>
        </w:rPr>
        <w:t>十、合同期限</w:t>
      </w:r>
    </w:p>
    <w:p w14:paraId="47F2EB8A" w14:textId="326DBFAC" w:rsidR="00196711" w:rsidRDefault="00000000" w:rsidP="00196711">
      <w:pPr>
        <w:pStyle w:val="af0"/>
        <w:spacing w:after="0" w:line="560" w:lineRule="exact"/>
        <w:ind w:firstLineChars="200" w:firstLine="480"/>
        <w:rPr>
          <w:rFonts w:hint="eastAsia"/>
        </w:rPr>
      </w:pPr>
      <w:r>
        <w:lastRenderedPageBreak/>
        <w:t>本合同</w:t>
      </w:r>
      <w:r>
        <w:rPr>
          <w:rFonts w:hint="eastAsia"/>
        </w:rPr>
        <w:t>期限</w:t>
      </w:r>
      <w:r w:rsidR="00893665">
        <w:rPr>
          <w:rFonts w:hint="eastAsia"/>
        </w:rPr>
        <w:t>为1年</w:t>
      </w:r>
      <w:r>
        <w:t>。</w:t>
      </w:r>
    </w:p>
    <w:p w14:paraId="4D42E061" w14:textId="77777777" w:rsidR="00196711" w:rsidRDefault="00000000" w:rsidP="00196711">
      <w:pPr>
        <w:pStyle w:val="af0"/>
        <w:spacing w:after="0" w:line="560" w:lineRule="exact"/>
        <w:ind w:firstLineChars="200" w:firstLine="482"/>
        <w:rPr>
          <w:rFonts w:hint="eastAsia"/>
          <w:b/>
          <w:bCs/>
        </w:rPr>
      </w:pPr>
      <w:r>
        <w:rPr>
          <w:b/>
          <w:bCs/>
        </w:rPr>
        <w:t>十一、附则</w:t>
      </w:r>
    </w:p>
    <w:p w14:paraId="19A6BB83" w14:textId="77777777" w:rsidR="00196711" w:rsidRDefault="00000000" w:rsidP="00196711">
      <w:pPr>
        <w:pStyle w:val="af0"/>
        <w:spacing w:after="0" w:line="560" w:lineRule="exact"/>
        <w:ind w:firstLineChars="200" w:firstLine="480"/>
        <w:rPr>
          <w:rFonts w:hint="eastAsia"/>
        </w:rPr>
      </w:pPr>
      <w:r>
        <w:t>1.本合同未尽事宜由甲乙双方友好协商解决，协商一致后应签署书面补充协议予以确认。补充协议自双方授权代表签字并加盖公章之日起生效，是本合同的组成部分，与本合同具有同等法律效力。</w:t>
      </w:r>
    </w:p>
    <w:p w14:paraId="2C745500" w14:textId="77777777" w:rsidR="00196711" w:rsidRDefault="00000000" w:rsidP="00196711">
      <w:pPr>
        <w:pStyle w:val="af0"/>
        <w:spacing w:after="0" w:line="560" w:lineRule="exact"/>
        <w:ind w:firstLineChars="200" w:firstLine="480"/>
        <w:rPr>
          <w:rFonts w:hint="eastAsia"/>
        </w:rPr>
      </w:pPr>
      <w:r>
        <w:t>2.因本合同引起的争议甲乙双方应尽量协商解决，协商不能达到一致时，甲乙双方均有权向甲方所在地有管辖权的人民法院提起诉讼。</w:t>
      </w:r>
    </w:p>
    <w:p w14:paraId="05EDB4A0" w14:textId="77777777" w:rsidR="00196711" w:rsidRDefault="00000000" w:rsidP="00196711">
      <w:pPr>
        <w:pStyle w:val="af0"/>
        <w:spacing w:after="0" w:line="560" w:lineRule="exact"/>
        <w:ind w:firstLineChars="200" w:firstLine="480"/>
        <w:rPr>
          <w:rFonts w:hint="eastAsia"/>
        </w:rPr>
      </w:pPr>
      <w:r>
        <w:t>3.本合同一</w:t>
      </w:r>
      <w:r>
        <w:rPr>
          <w:rFonts w:cs="宋体"/>
        </w:rPr>
        <w:t>式四份，甲方两份，乙方两份，均具有同等法律效力。</w:t>
      </w:r>
    </w:p>
    <w:p w14:paraId="0B370684" w14:textId="77777777" w:rsidR="00196711" w:rsidRDefault="00000000" w:rsidP="00196711">
      <w:pPr>
        <w:pStyle w:val="af0"/>
        <w:spacing w:after="0" w:line="560" w:lineRule="exact"/>
        <w:ind w:firstLineChars="200" w:firstLine="480"/>
        <w:rPr>
          <w:rFonts w:hint="eastAsia"/>
        </w:rPr>
      </w:pPr>
      <w:r>
        <w:rPr>
          <w:rFonts w:cs="宋体"/>
        </w:rPr>
        <w:t>4.本合同自双方</w:t>
      </w:r>
      <w:r>
        <w:rPr>
          <w:rFonts w:cs="宋体" w:hint="eastAsia"/>
        </w:rPr>
        <w:t>法定代表人或</w:t>
      </w:r>
      <w:r>
        <w:rPr>
          <w:rFonts w:cs="宋体"/>
        </w:rPr>
        <w:t>授权代表签字并加盖公章之日起生效。</w:t>
      </w:r>
    </w:p>
    <w:p w14:paraId="5901A5C2" w14:textId="77777777" w:rsidR="00196711" w:rsidRDefault="00000000" w:rsidP="00196711">
      <w:pPr>
        <w:pStyle w:val="af0"/>
        <w:spacing w:after="0" w:line="560" w:lineRule="exact"/>
        <w:ind w:firstLineChars="200" w:firstLine="480"/>
        <w:rPr>
          <w:rFonts w:hint="eastAsia"/>
        </w:rPr>
      </w:pPr>
      <w:r>
        <w:rPr>
          <w:rFonts w:cs="宋体"/>
        </w:rPr>
        <w:t>5.根据本合同需要发出的全部通知，均须采取书面形式按照本合同文首的地址发出，该地址同样适用于人民法院第一审程序第二审程序、执行程序等诉讼程序。任何一方上述地址及约定的联系人、联系方式发生变更的，应自变更之日起10日内书面通知另一方。如果因接受方原因（包括但不限于接受方相关信息变更未及时通知、无人签收或拒收）导致通知发送失败，则发送方按照上述地址以寄送方式送达的书面文件，寄送后第3个工作日视为送达。</w:t>
      </w:r>
    </w:p>
    <w:p w14:paraId="2F40D8F9" w14:textId="77777777" w:rsidR="00196711" w:rsidRDefault="00000000" w:rsidP="00196711">
      <w:pPr>
        <w:pStyle w:val="af0"/>
        <w:spacing w:after="0" w:line="560" w:lineRule="exact"/>
        <w:ind w:firstLineChars="200" w:firstLine="480"/>
        <w:rPr>
          <w:rFonts w:hint="eastAsia"/>
        </w:rPr>
      </w:pPr>
      <w:r>
        <w:rPr>
          <w:rFonts w:cs="宋体"/>
        </w:rPr>
        <w:t>6.如由于自然灾害以及火灾、爆炸、战争、恐怖事件、大规 模流行性疫病、国家法律法规或政策变动、</w:t>
      </w:r>
      <w:r>
        <w:t>网络安全或任何其他 类似的不可预见、不可避免并不能克服不可抗力事件，导致本合同任何一方不能履行或不能完全履行本合同的义务时，受影响方应立即以最可能最快捷的方式通知对方，并应于不可抗力事件发生之日起【1】日内，提出事件详情及合同不能履行或不能完全履行或需要延期履行的有效证明文件。因该等情形的发生导致不能履行合同的，根据所受影响，受影响方部分或全部免除责任，但法律另有规定的除外。如不可抗力的影响持续超过【2】日（含本数）的，任何一方均可以书面方式提出终止合同。</w:t>
      </w:r>
    </w:p>
    <w:p w14:paraId="65D08599" w14:textId="77777777" w:rsidR="00196711" w:rsidRDefault="00000000" w:rsidP="00196711">
      <w:pPr>
        <w:spacing w:after="0" w:line="560" w:lineRule="exact"/>
        <w:ind w:firstLineChars="200" w:firstLine="480"/>
        <w:rPr>
          <w:rFonts w:ascii="宋体" w:hAnsi="宋体" w:cs="宋体" w:hint="eastAsia"/>
          <w:sz w:val="24"/>
        </w:rPr>
      </w:pPr>
      <w:r>
        <w:rPr>
          <w:rFonts w:ascii="宋体" w:hAnsi="宋体" w:cs="宋体"/>
          <w:sz w:val="24"/>
        </w:rPr>
        <w:lastRenderedPageBreak/>
        <w:t>7.本合同附件：采购产品明细表。</w:t>
      </w:r>
    </w:p>
    <w:p w14:paraId="0BA220D1" w14:textId="77777777" w:rsidR="00196711" w:rsidRDefault="00196711" w:rsidP="00196711">
      <w:pPr>
        <w:spacing w:after="0" w:line="560" w:lineRule="exact"/>
        <w:ind w:firstLineChars="200" w:firstLine="480"/>
        <w:rPr>
          <w:rFonts w:ascii="宋体" w:hAnsi="宋体" w:cs="宋体" w:hint="eastAsia"/>
          <w:sz w:val="24"/>
        </w:rPr>
      </w:pPr>
    </w:p>
    <w:p w14:paraId="65D1AA6B" w14:textId="77777777" w:rsidR="00196711" w:rsidRDefault="00196711" w:rsidP="00196711">
      <w:pPr>
        <w:spacing w:after="0" w:line="560" w:lineRule="exact"/>
        <w:ind w:firstLineChars="200" w:firstLine="480"/>
        <w:rPr>
          <w:rFonts w:ascii="宋体" w:hAnsi="宋体" w:cs="宋体" w:hint="eastAsia"/>
          <w:sz w:val="24"/>
        </w:rPr>
      </w:pPr>
    </w:p>
    <w:p w14:paraId="3783C96D" w14:textId="77777777" w:rsidR="00196711" w:rsidRDefault="00000000" w:rsidP="00196711">
      <w:pPr>
        <w:spacing w:after="0" w:line="560" w:lineRule="exact"/>
        <w:ind w:firstLineChars="200" w:firstLine="480"/>
        <w:rPr>
          <w:rFonts w:ascii="宋体" w:hAnsi="宋体" w:cs="宋体" w:hint="eastAsia"/>
          <w:sz w:val="24"/>
        </w:rPr>
      </w:pPr>
      <w:r>
        <w:rPr>
          <w:rFonts w:ascii="宋体" w:hAnsi="宋体" w:cs="宋体" w:hint="eastAsia"/>
          <w:sz w:val="24"/>
        </w:rPr>
        <w:t>（以下无正文）</w:t>
      </w:r>
    </w:p>
    <w:p w14:paraId="55D32C6B" w14:textId="77777777" w:rsidR="00196711" w:rsidRDefault="00196711" w:rsidP="00196711">
      <w:pPr>
        <w:spacing w:after="0" w:line="560" w:lineRule="exact"/>
        <w:ind w:firstLineChars="200" w:firstLine="480"/>
        <w:rPr>
          <w:rFonts w:ascii="宋体" w:hAnsi="宋体" w:cs="宋体" w:hint="eastAsia"/>
          <w:sz w:val="24"/>
        </w:rPr>
      </w:pPr>
    </w:p>
    <w:p w14:paraId="215BEC33" w14:textId="77777777" w:rsidR="00196711" w:rsidRDefault="00196711" w:rsidP="00196711">
      <w:pPr>
        <w:pStyle w:val="af0"/>
        <w:spacing w:after="0" w:line="560" w:lineRule="exact"/>
        <w:rPr>
          <w:rFonts w:hint="eastAsia"/>
        </w:rPr>
      </w:pPr>
    </w:p>
    <w:p w14:paraId="5E812682" w14:textId="77777777" w:rsidR="00196711" w:rsidRDefault="00000000" w:rsidP="00196711">
      <w:pPr>
        <w:pStyle w:val="af0"/>
        <w:spacing w:after="0" w:line="560" w:lineRule="exact"/>
        <w:ind w:firstLineChars="200" w:firstLine="480"/>
        <w:rPr>
          <w:rFonts w:hint="eastAsia"/>
        </w:rPr>
      </w:pPr>
      <w:r>
        <w:t>甲方：（公章）</w:t>
      </w:r>
    </w:p>
    <w:p w14:paraId="1BAF3C18" w14:textId="77777777" w:rsidR="00196711" w:rsidRDefault="00196711" w:rsidP="00196711">
      <w:pPr>
        <w:pStyle w:val="af0"/>
        <w:spacing w:after="0" w:line="560" w:lineRule="exact"/>
        <w:ind w:firstLineChars="200" w:firstLine="480"/>
        <w:rPr>
          <w:rFonts w:hint="eastAsia"/>
        </w:rPr>
      </w:pPr>
    </w:p>
    <w:p w14:paraId="2CA129A7" w14:textId="77777777" w:rsidR="00196711" w:rsidRDefault="00000000" w:rsidP="00196711">
      <w:pPr>
        <w:pStyle w:val="af0"/>
        <w:spacing w:after="0" w:line="560" w:lineRule="exact"/>
        <w:ind w:firstLineChars="200" w:firstLine="480"/>
        <w:rPr>
          <w:rFonts w:hint="eastAsia"/>
        </w:rPr>
      </w:pPr>
      <w:r>
        <w:rPr>
          <w:rFonts w:hint="eastAsia"/>
        </w:rPr>
        <w:t>法定代表人或</w:t>
      </w:r>
      <w:r>
        <w:t>授权代表（  签字）：</w:t>
      </w:r>
    </w:p>
    <w:p w14:paraId="3DC7C9B4" w14:textId="77777777" w:rsidR="00196711" w:rsidRDefault="00000000" w:rsidP="00196711">
      <w:pPr>
        <w:pStyle w:val="af0"/>
        <w:spacing w:after="0" w:line="560" w:lineRule="exact"/>
        <w:ind w:firstLineChars="200" w:firstLine="480"/>
        <w:rPr>
          <w:rFonts w:hint="eastAsia"/>
        </w:rPr>
      </w:pPr>
      <w:r>
        <w:t xml:space="preserve"> </w:t>
      </w:r>
    </w:p>
    <w:p w14:paraId="0552F880" w14:textId="68D55151" w:rsidR="00196711" w:rsidRDefault="00000000" w:rsidP="00196711">
      <w:pPr>
        <w:pStyle w:val="af0"/>
        <w:spacing w:after="0" w:line="560" w:lineRule="exact"/>
        <w:ind w:firstLineChars="200" w:firstLine="480"/>
        <w:rPr>
          <w:rFonts w:hint="eastAsia"/>
        </w:rPr>
      </w:pPr>
      <w:r>
        <w:t>日期:      年  月  日</w:t>
      </w:r>
    </w:p>
    <w:p w14:paraId="655E54B9" w14:textId="77777777" w:rsidR="00196711" w:rsidRDefault="00196711" w:rsidP="00196711">
      <w:pPr>
        <w:pStyle w:val="af0"/>
        <w:spacing w:after="0" w:line="560" w:lineRule="exact"/>
        <w:ind w:firstLineChars="200" w:firstLine="480"/>
        <w:rPr>
          <w:rFonts w:hint="eastAsia"/>
        </w:rPr>
      </w:pPr>
    </w:p>
    <w:p w14:paraId="6B635776" w14:textId="77777777" w:rsidR="00196711" w:rsidRDefault="00196711" w:rsidP="00196711">
      <w:pPr>
        <w:pStyle w:val="af0"/>
        <w:spacing w:after="0" w:line="560" w:lineRule="exact"/>
        <w:ind w:firstLineChars="200" w:firstLine="480"/>
        <w:rPr>
          <w:rFonts w:hint="eastAsia"/>
        </w:rPr>
      </w:pPr>
    </w:p>
    <w:p w14:paraId="5B13E91E" w14:textId="77777777" w:rsidR="00196711" w:rsidRDefault="00000000" w:rsidP="00196711">
      <w:pPr>
        <w:pStyle w:val="af0"/>
        <w:spacing w:after="0" w:line="560" w:lineRule="exact"/>
        <w:ind w:firstLineChars="200" w:firstLine="480"/>
        <w:rPr>
          <w:rFonts w:hint="eastAsia"/>
        </w:rPr>
      </w:pPr>
      <w:r>
        <w:t>乙方：（公章）</w:t>
      </w:r>
    </w:p>
    <w:p w14:paraId="25E2FA98" w14:textId="77777777" w:rsidR="00196711" w:rsidRDefault="00196711" w:rsidP="00196711">
      <w:pPr>
        <w:pStyle w:val="af0"/>
        <w:spacing w:after="0" w:line="560" w:lineRule="exact"/>
        <w:ind w:firstLineChars="200" w:firstLine="480"/>
        <w:rPr>
          <w:rFonts w:hint="eastAsia"/>
        </w:rPr>
      </w:pPr>
    </w:p>
    <w:p w14:paraId="0FB452C4" w14:textId="77777777" w:rsidR="00196711" w:rsidRDefault="00000000" w:rsidP="00196711">
      <w:pPr>
        <w:pStyle w:val="af0"/>
        <w:spacing w:after="0" w:line="560" w:lineRule="exact"/>
        <w:ind w:firstLineChars="200" w:firstLine="480"/>
        <w:rPr>
          <w:rFonts w:hint="eastAsia"/>
        </w:rPr>
      </w:pPr>
      <w:r>
        <w:rPr>
          <w:rFonts w:hint="eastAsia"/>
        </w:rPr>
        <w:t>法定代表人或</w:t>
      </w:r>
      <w:r>
        <w:t>授权代表（签</w:t>
      </w:r>
      <w:r>
        <w:rPr>
          <w:rFonts w:hint="eastAsia"/>
        </w:rPr>
        <w:t>字</w:t>
      </w:r>
      <w:r>
        <w:t>）：</w:t>
      </w:r>
    </w:p>
    <w:p w14:paraId="13D7EFDD" w14:textId="77777777" w:rsidR="00196711" w:rsidRDefault="00196711" w:rsidP="00196711">
      <w:pPr>
        <w:pStyle w:val="af0"/>
        <w:spacing w:after="0" w:line="560" w:lineRule="exact"/>
        <w:ind w:firstLineChars="200" w:firstLine="480"/>
        <w:jc w:val="right"/>
        <w:rPr>
          <w:rFonts w:hint="eastAsia"/>
        </w:rPr>
      </w:pPr>
    </w:p>
    <w:p w14:paraId="5E19AFC6" w14:textId="77777777" w:rsidR="00196711" w:rsidRDefault="00000000" w:rsidP="00196711">
      <w:pPr>
        <w:pStyle w:val="af0"/>
        <w:spacing w:after="0" w:line="560" w:lineRule="exact"/>
        <w:ind w:firstLineChars="200" w:firstLine="480"/>
        <w:rPr>
          <w:rFonts w:hint="eastAsia"/>
        </w:rPr>
      </w:pPr>
      <w:r>
        <w:t>日期:      年  月  日</w:t>
      </w:r>
    </w:p>
    <w:p w14:paraId="1A792B81" w14:textId="77777777" w:rsidR="00196711" w:rsidRDefault="00000000" w:rsidP="00196711">
      <w:pPr>
        <w:pStyle w:val="af0"/>
        <w:spacing w:after="0" w:line="560" w:lineRule="exact"/>
        <w:ind w:firstLineChars="200" w:firstLine="480"/>
        <w:rPr>
          <w:rFonts w:hint="eastAsia"/>
        </w:rPr>
      </w:pPr>
      <w:r>
        <w:t xml:space="preserve"> </w:t>
      </w:r>
    </w:p>
    <w:p w14:paraId="75264A6B" w14:textId="77777777" w:rsidR="00E01731" w:rsidRDefault="00E01731">
      <w:pPr>
        <w:tabs>
          <w:tab w:val="left" w:pos="900"/>
          <w:tab w:val="left" w:pos="1080"/>
        </w:tabs>
        <w:snapToGrid w:val="0"/>
        <w:spacing w:line="360" w:lineRule="auto"/>
        <w:rPr>
          <w:rFonts w:eastAsiaTheme="minorEastAsia"/>
          <w:b/>
          <w:sz w:val="36"/>
          <w:szCs w:val="36"/>
        </w:rPr>
      </w:pPr>
    </w:p>
    <w:p w14:paraId="35C17666" w14:textId="77777777" w:rsidR="00E01731" w:rsidRDefault="00E01731">
      <w:pPr>
        <w:tabs>
          <w:tab w:val="left" w:pos="900"/>
          <w:tab w:val="left" w:pos="1080"/>
        </w:tabs>
        <w:snapToGrid w:val="0"/>
        <w:spacing w:line="360" w:lineRule="auto"/>
        <w:rPr>
          <w:rFonts w:eastAsiaTheme="minorEastAsia"/>
          <w:b/>
          <w:sz w:val="36"/>
          <w:szCs w:val="36"/>
        </w:rPr>
      </w:pPr>
    </w:p>
    <w:p w14:paraId="0CC17F70" w14:textId="77777777" w:rsidR="0024017B" w:rsidRDefault="00000000">
      <w:pPr>
        <w:spacing w:line="360" w:lineRule="auto"/>
        <w:jc w:val="center"/>
        <w:outlineLvl w:val="0"/>
        <w:rPr>
          <w:rFonts w:eastAsiaTheme="minorEastAsia"/>
          <w:b/>
          <w:sz w:val="36"/>
          <w:szCs w:val="36"/>
        </w:rPr>
      </w:pPr>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687"/>
    </w:p>
    <w:p w14:paraId="7642B50A" w14:textId="77777777" w:rsidR="0024017B" w:rsidRDefault="0024017B">
      <w:pPr>
        <w:widowControl/>
        <w:spacing w:line="360" w:lineRule="auto"/>
        <w:jc w:val="left"/>
        <w:rPr>
          <w:rFonts w:eastAsiaTheme="minorEastAsia"/>
          <w:b/>
          <w:sz w:val="24"/>
        </w:rPr>
      </w:pPr>
    </w:p>
    <w:p w14:paraId="78283A2A" w14:textId="77777777" w:rsidR="0024017B" w:rsidRDefault="00000000">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A4C4F13" w14:textId="77777777" w:rsidR="0024017B" w:rsidRDefault="00000000">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1C826272" w14:textId="77777777" w:rsidR="0024017B" w:rsidRDefault="0000000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1078163" w14:textId="77777777" w:rsidR="0024017B" w:rsidRDefault="00000000">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27FB81DE" w14:textId="77777777" w:rsidR="0024017B" w:rsidRDefault="0024017B">
      <w:pPr>
        <w:tabs>
          <w:tab w:val="left" w:pos="900"/>
          <w:tab w:val="left" w:pos="1980"/>
        </w:tabs>
        <w:snapToGrid w:val="0"/>
        <w:spacing w:line="360" w:lineRule="auto"/>
        <w:ind w:left="142"/>
        <w:rPr>
          <w:rFonts w:eastAsiaTheme="minorEastAsia"/>
          <w:sz w:val="24"/>
        </w:rPr>
      </w:pPr>
    </w:p>
    <w:p w14:paraId="76B1DF63" w14:textId="77777777" w:rsidR="0024017B" w:rsidRDefault="00000000">
      <w:pPr>
        <w:widowControl/>
        <w:jc w:val="left"/>
        <w:rPr>
          <w:rFonts w:eastAsiaTheme="minorEastAsia"/>
          <w:sz w:val="24"/>
        </w:rPr>
      </w:pPr>
      <w:r>
        <w:rPr>
          <w:rFonts w:eastAsiaTheme="minorEastAsia"/>
          <w:sz w:val="24"/>
        </w:rPr>
        <w:br w:type="page"/>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20D3CC95" w14:textId="77777777" w:rsidR="0024017B" w:rsidRDefault="0024017B">
      <w:pPr>
        <w:rPr>
          <w:rFonts w:eastAsiaTheme="minorEastAsia"/>
          <w:b/>
          <w:spacing w:val="20"/>
          <w:szCs w:val="21"/>
        </w:rPr>
      </w:pPr>
    </w:p>
    <w:p w14:paraId="785C2E17" w14:textId="77777777" w:rsidR="0024017B"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036130E1" w14:textId="77777777" w:rsidR="0024017B" w:rsidRDefault="0024017B">
      <w:pPr>
        <w:jc w:val="center"/>
        <w:rPr>
          <w:rFonts w:eastAsiaTheme="minorEastAsia"/>
          <w:szCs w:val="21"/>
        </w:rPr>
      </w:pPr>
    </w:p>
    <w:p w14:paraId="429CD96A" w14:textId="77777777" w:rsidR="0024017B"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164DA1C2" w14:textId="77777777" w:rsidR="0024017B" w:rsidRDefault="0024017B">
      <w:pPr>
        <w:jc w:val="center"/>
        <w:rPr>
          <w:rFonts w:eastAsiaTheme="minorEastAsia"/>
          <w:b/>
          <w:spacing w:val="60"/>
          <w:sz w:val="52"/>
          <w:szCs w:val="52"/>
        </w:rPr>
      </w:pPr>
    </w:p>
    <w:p w14:paraId="3B4358AF" w14:textId="77777777" w:rsidR="0024017B" w:rsidRDefault="0024017B">
      <w:pPr>
        <w:ind w:firstLineChars="150" w:firstLine="542"/>
        <w:rPr>
          <w:rFonts w:eastAsiaTheme="minorEastAsia"/>
          <w:b/>
          <w:spacing w:val="20"/>
          <w:sz w:val="32"/>
          <w:szCs w:val="32"/>
        </w:rPr>
      </w:pPr>
    </w:p>
    <w:p w14:paraId="21ADF6CF" w14:textId="77777777" w:rsidR="0024017B" w:rsidRDefault="0024017B">
      <w:pPr>
        <w:ind w:firstLineChars="150" w:firstLine="542"/>
        <w:rPr>
          <w:rFonts w:eastAsiaTheme="minorEastAsia"/>
          <w:b/>
          <w:spacing w:val="20"/>
          <w:sz w:val="32"/>
          <w:szCs w:val="32"/>
        </w:rPr>
      </w:pPr>
    </w:p>
    <w:p w14:paraId="29E236BF" w14:textId="77777777" w:rsidR="0024017B"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665B052A" w14:textId="77777777" w:rsidR="0024017B" w:rsidRDefault="00000000">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4CE21CE9" w14:textId="77777777" w:rsidR="0024017B" w:rsidRDefault="0024017B">
      <w:pPr>
        <w:ind w:firstLineChars="150" w:firstLine="542"/>
        <w:rPr>
          <w:rFonts w:eastAsiaTheme="minorEastAsia"/>
          <w:b/>
          <w:spacing w:val="20"/>
          <w:sz w:val="32"/>
          <w:szCs w:val="32"/>
        </w:rPr>
      </w:pPr>
    </w:p>
    <w:p w14:paraId="197BEBC4" w14:textId="77777777" w:rsidR="0024017B" w:rsidRDefault="0024017B">
      <w:pPr>
        <w:ind w:firstLineChars="150" w:firstLine="542"/>
        <w:rPr>
          <w:rFonts w:eastAsiaTheme="minorEastAsia"/>
          <w:b/>
          <w:spacing w:val="20"/>
          <w:sz w:val="32"/>
          <w:szCs w:val="32"/>
        </w:rPr>
      </w:pPr>
    </w:p>
    <w:p w14:paraId="42107EDE" w14:textId="77777777" w:rsidR="0024017B" w:rsidRDefault="0024017B">
      <w:pPr>
        <w:jc w:val="center"/>
        <w:rPr>
          <w:rFonts w:eastAsiaTheme="minorEastAsia"/>
          <w:b/>
          <w:sz w:val="32"/>
          <w:szCs w:val="32"/>
        </w:rPr>
      </w:pPr>
    </w:p>
    <w:p w14:paraId="0DDFDB20" w14:textId="77777777" w:rsidR="0024017B" w:rsidRDefault="0024017B">
      <w:pPr>
        <w:jc w:val="center"/>
        <w:rPr>
          <w:rFonts w:eastAsiaTheme="minorEastAsia"/>
          <w:b/>
          <w:sz w:val="32"/>
          <w:szCs w:val="32"/>
        </w:rPr>
      </w:pPr>
    </w:p>
    <w:p w14:paraId="5FE6113F" w14:textId="77777777" w:rsidR="0024017B" w:rsidRDefault="0024017B">
      <w:pPr>
        <w:jc w:val="center"/>
        <w:rPr>
          <w:rFonts w:eastAsiaTheme="minorEastAsia"/>
          <w:b/>
          <w:sz w:val="32"/>
          <w:szCs w:val="32"/>
        </w:rPr>
      </w:pPr>
    </w:p>
    <w:p w14:paraId="183087B0" w14:textId="77777777" w:rsidR="0024017B" w:rsidRDefault="0024017B">
      <w:pPr>
        <w:jc w:val="center"/>
        <w:rPr>
          <w:rFonts w:eastAsiaTheme="minorEastAsia"/>
          <w:b/>
          <w:spacing w:val="20"/>
          <w:sz w:val="32"/>
          <w:szCs w:val="32"/>
        </w:rPr>
      </w:pPr>
    </w:p>
    <w:p w14:paraId="18D230B3" w14:textId="77777777" w:rsidR="0024017B" w:rsidRDefault="0024017B">
      <w:pPr>
        <w:jc w:val="center"/>
        <w:rPr>
          <w:rFonts w:eastAsiaTheme="minorEastAsia"/>
          <w:b/>
          <w:spacing w:val="20"/>
          <w:sz w:val="32"/>
          <w:szCs w:val="32"/>
        </w:rPr>
      </w:pPr>
    </w:p>
    <w:p w14:paraId="52A2FAA0" w14:textId="77777777" w:rsidR="0024017B" w:rsidRDefault="0024017B">
      <w:pPr>
        <w:jc w:val="center"/>
        <w:rPr>
          <w:rFonts w:eastAsiaTheme="minorEastAsia"/>
          <w:b/>
          <w:spacing w:val="20"/>
          <w:sz w:val="32"/>
          <w:szCs w:val="32"/>
        </w:rPr>
      </w:pPr>
    </w:p>
    <w:p w14:paraId="51759D6C" w14:textId="77777777" w:rsidR="0024017B" w:rsidRDefault="0000000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28251526" w14:textId="77777777" w:rsidR="0024017B" w:rsidRDefault="0024017B">
      <w:pPr>
        <w:jc w:val="center"/>
        <w:rPr>
          <w:rFonts w:eastAsiaTheme="minorEastAsia"/>
          <w:b/>
          <w:sz w:val="32"/>
          <w:szCs w:val="32"/>
        </w:rPr>
      </w:pPr>
    </w:p>
    <w:p w14:paraId="31A90F46" w14:textId="77777777" w:rsidR="0024017B" w:rsidRDefault="00000000">
      <w:pPr>
        <w:rPr>
          <w:rFonts w:eastAsiaTheme="minorEastAsia"/>
          <w:b/>
        </w:rPr>
      </w:pPr>
      <w:r>
        <w:rPr>
          <w:rFonts w:eastAsiaTheme="minorEastAsia"/>
          <w:b/>
          <w:spacing w:val="20"/>
          <w:sz w:val="32"/>
          <w:szCs w:val="32"/>
        </w:rPr>
        <w:br w:type="page"/>
      </w:r>
    </w:p>
    <w:p w14:paraId="3DBBBA4F" w14:textId="77777777" w:rsidR="0024017B"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65E74648" w14:textId="77777777" w:rsidR="0024017B" w:rsidRDefault="0000000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74803356" w14:textId="77777777" w:rsidR="0024017B" w:rsidRDefault="0024017B">
      <w:pPr>
        <w:tabs>
          <w:tab w:val="left" w:pos="1080"/>
        </w:tabs>
        <w:snapToGrid w:val="0"/>
        <w:rPr>
          <w:rFonts w:eastAsiaTheme="minorEastAsia"/>
          <w:sz w:val="24"/>
        </w:rPr>
      </w:pPr>
    </w:p>
    <w:p w14:paraId="753E5BC1" w14:textId="77777777" w:rsidR="0024017B" w:rsidRDefault="00000000">
      <w:pPr>
        <w:widowControl/>
        <w:jc w:val="left"/>
        <w:rPr>
          <w:rFonts w:eastAsiaTheme="minorEastAsia"/>
          <w:color w:val="000000"/>
          <w:sz w:val="24"/>
          <w:szCs w:val="20"/>
        </w:rPr>
      </w:pPr>
      <w:r>
        <w:rPr>
          <w:rFonts w:eastAsiaTheme="minorEastAsia"/>
          <w:color w:val="000000"/>
          <w:sz w:val="24"/>
        </w:rPr>
        <w:br w:type="page"/>
      </w:r>
    </w:p>
    <w:p w14:paraId="74530281" w14:textId="77777777" w:rsidR="0024017B" w:rsidRDefault="0000000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2F9417C2" w14:textId="77777777" w:rsidR="0024017B" w:rsidRDefault="00000000">
      <w:pPr>
        <w:jc w:val="center"/>
        <w:rPr>
          <w:b/>
          <w:color w:val="000000"/>
          <w:sz w:val="36"/>
          <w:szCs w:val="36"/>
        </w:rPr>
      </w:pPr>
      <w:r>
        <w:rPr>
          <w:b/>
          <w:color w:val="000000"/>
          <w:sz w:val="36"/>
          <w:szCs w:val="36"/>
        </w:rPr>
        <w:t>供应商资格声明书</w:t>
      </w:r>
    </w:p>
    <w:p w14:paraId="5F6041EB" w14:textId="77777777" w:rsidR="0024017B" w:rsidRDefault="0024017B">
      <w:pPr>
        <w:tabs>
          <w:tab w:val="left" w:pos="5580"/>
        </w:tabs>
        <w:spacing w:line="360" w:lineRule="auto"/>
        <w:rPr>
          <w:rFonts w:eastAsiaTheme="minorEastAsia"/>
          <w:sz w:val="24"/>
        </w:rPr>
      </w:pPr>
    </w:p>
    <w:p w14:paraId="0ACDC96A" w14:textId="77777777" w:rsidR="0024017B"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3B49059" w14:textId="77777777" w:rsidR="0024017B" w:rsidRDefault="00000000">
      <w:pPr>
        <w:spacing w:line="360" w:lineRule="auto"/>
        <w:ind w:firstLineChars="200" w:firstLine="480"/>
        <w:rPr>
          <w:rFonts w:eastAsiaTheme="minorEastAsia"/>
          <w:sz w:val="24"/>
        </w:rPr>
      </w:pPr>
      <w:r>
        <w:rPr>
          <w:rFonts w:eastAsiaTheme="minorEastAsia"/>
          <w:sz w:val="24"/>
        </w:rPr>
        <w:t>在参与本次项目磋商中，我单位承诺：</w:t>
      </w:r>
    </w:p>
    <w:p w14:paraId="11125996" w14:textId="77777777" w:rsidR="0024017B" w:rsidRDefault="00000000">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08038C43" w14:textId="77777777" w:rsidR="0024017B" w:rsidRDefault="00000000">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0B28A5BC" w14:textId="77777777" w:rsidR="0024017B" w:rsidRDefault="00000000">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316AC409" w14:textId="77777777" w:rsidR="0024017B" w:rsidRDefault="00000000">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7EF6396" w14:textId="77777777" w:rsidR="0024017B" w:rsidRDefault="00000000">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65CC54EC" w14:textId="77777777" w:rsidR="0024017B" w:rsidRDefault="00000000">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AE2BCFF" w14:textId="77777777" w:rsidR="0024017B" w:rsidRDefault="00000000">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84E3B" w14:paraId="0CFDFC9D" w14:textId="77777777">
        <w:trPr>
          <w:trHeight w:val="430"/>
          <w:jc w:val="center"/>
        </w:trPr>
        <w:tc>
          <w:tcPr>
            <w:tcW w:w="950" w:type="dxa"/>
            <w:vAlign w:val="center"/>
          </w:tcPr>
          <w:p w14:paraId="1779659F" w14:textId="77777777" w:rsidR="0024017B" w:rsidRDefault="00000000">
            <w:pPr>
              <w:jc w:val="center"/>
              <w:rPr>
                <w:rFonts w:eastAsiaTheme="minorEastAsia"/>
                <w:sz w:val="24"/>
              </w:rPr>
            </w:pPr>
            <w:r>
              <w:rPr>
                <w:rFonts w:eastAsiaTheme="minorEastAsia"/>
                <w:sz w:val="24"/>
              </w:rPr>
              <w:t>序号</w:t>
            </w:r>
          </w:p>
        </w:tc>
        <w:tc>
          <w:tcPr>
            <w:tcW w:w="4574" w:type="dxa"/>
            <w:vAlign w:val="center"/>
          </w:tcPr>
          <w:p w14:paraId="273C364B" w14:textId="77777777" w:rsidR="0024017B" w:rsidRDefault="00000000">
            <w:pPr>
              <w:jc w:val="center"/>
              <w:rPr>
                <w:rFonts w:eastAsiaTheme="minorEastAsia"/>
                <w:sz w:val="24"/>
              </w:rPr>
            </w:pPr>
            <w:r>
              <w:rPr>
                <w:rFonts w:eastAsiaTheme="minorEastAsia"/>
                <w:sz w:val="24"/>
              </w:rPr>
              <w:t>单位名称</w:t>
            </w:r>
          </w:p>
        </w:tc>
        <w:tc>
          <w:tcPr>
            <w:tcW w:w="2976" w:type="dxa"/>
            <w:vAlign w:val="center"/>
          </w:tcPr>
          <w:p w14:paraId="4BFB9132" w14:textId="77777777" w:rsidR="0024017B" w:rsidRDefault="00000000">
            <w:pPr>
              <w:jc w:val="center"/>
              <w:rPr>
                <w:rFonts w:eastAsiaTheme="minorEastAsia"/>
                <w:sz w:val="24"/>
              </w:rPr>
            </w:pPr>
            <w:r>
              <w:rPr>
                <w:rFonts w:eastAsiaTheme="minorEastAsia"/>
                <w:sz w:val="24"/>
              </w:rPr>
              <w:t>相互关系</w:t>
            </w:r>
          </w:p>
        </w:tc>
      </w:tr>
      <w:tr w:rsidR="00E84E3B" w14:paraId="41FB9230" w14:textId="77777777">
        <w:trPr>
          <w:trHeight w:val="430"/>
          <w:jc w:val="center"/>
        </w:trPr>
        <w:tc>
          <w:tcPr>
            <w:tcW w:w="950" w:type="dxa"/>
            <w:vAlign w:val="center"/>
          </w:tcPr>
          <w:p w14:paraId="06D0D786" w14:textId="77777777" w:rsidR="0024017B" w:rsidRDefault="00000000">
            <w:pPr>
              <w:jc w:val="center"/>
              <w:rPr>
                <w:rFonts w:eastAsiaTheme="minorEastAsia"/>
                <w:sz w:val="24"/>
              </w:rPr>
            </w:pPr>
            <w:r>
              <w:rPr>
                <w:rFonts w:eastAsiaTheme="minorEastAsia"/>
                <w:sz w:val="24"/>
              </w:rPr>
              <w:t>1</w:t>
            </w:r>
          </w:p>
        </w:tc>
        <w:tc>
          <w:tcPr>
            <w:tcW w:w="4574" w:type="dxa"/>
            <w:vAlign w:val="center"/>
          </w:tcPr>
          <w:p w14:paraId="14E8E3E8" w14:textId="77777777" w:rsidR="0024017B" w:rsidRDefault="0024017B">
            <w:pPr>
              <w:jc w:val="center"/>
              <w:rPr>
                <w:rFonts w:eastAsiaTheme="minorEastAsia"/>
                <w:sz w:val="24"/>
              </w:rPr>
            </w:pPr>
          </w:p>
        </w:tc>
        <w:tc>
          <w:tcPr>
            <w:tcW w:w="2976" w:type="dxa"/>
            <w:vAlign w:val="center"/>
          </w:tcPr>
          <w:p w14:paraId="457C05E9" w14:textId="77777777" w:rsidR="0024017B" w:rsidRDefault="0024017B">
            <w:pPr>
              <w:jc w:val="center"/>
              <w:rPr>
                <w:rFonts w:eastAsiaTheme="minorEastAsia"/>
                <w:sz w:val="24"/>
              </w:rPr>
            </w:pPr>
          </w:p>
        </w:tc>
      </w:tr>
      <w:tr w:rsidR="00E84E3B" w14:paraId="21BC1892" w14:textId="77777777">
        <w:trPr>
          <w:trHeight w:val="430"/>
          <w:jc w:val="center"/>
        </w:trPr>
        <w:tc>
          <w:tcPr>
            <w:tcW w:w="950" w:type="dxa"/>
            <w:vAlign w:val="center"/>
          </w:tcPr>
          <w:p w14:paraId="6B240D68" w14:textId="77777777" w:rsidR="0024017B" w:rsidRDefault="00000000">
            <w:pPr>
              <w:jc w:val="center"/>
              <w:rPr>
                <w:rFonts w:eastAsiaTheme="minorEastAsia"/>
                <w:sz w:val="24"/>
              </w:rPr>
            </w:pPr>
            <w:r>
              <w:rPr>
                <w:rFonts w:eastAsiaTheme="minorEastAsia"/>
                <w:sz w:val="24"/>
              </w:rPr>
              <w:t>2</w:t>
            </w:r>
          </w:p>
        </w:tc>
        <w:tc>
          <w:tcPr>
            <w:tcW w:w="4574" w:type="dxa"/>
            <w:vAlign w:val="center"/>
          </w:tcPr>
          <w:p w14:paraId="6123440B" w14:textId="77777777" w:rsidR="0024017B" w:rsidRDefault="0024017B">
            <w:pPr>
              <w:jc w:val="center"/>
              <w:rPr>
                <w:rFonts w:eastAsiaTheme="minorEastAsia"/>
                <w:sz w:val="24"/>
              </w:rPr>
            </w:pPr>
          </w:p>
        </w:tc>
        <w:tc>
          <w:tcPr>
            <w:tcW w:w="2976" w:type="dxa"/>
            <w:vAlign w:val="center"/>
          </w:tcPr>
          <w:p w14:paraId="20F63E2D" w14:textId="77777777" w:rsidR="0024017B" w:rsidRDefault="0024017B">
            <w:pPr>
              <w:jc w:val="center"/>
              <w:rPr>
                <w:rFonts w:eastAsiaTheme="minorEastAsia"/>
                <w:sz w:val="24"/>
              </w:rPr>
            </w:pPr>
          </w:p>
        </w:tc>
      </w:tr>
      <w:tr w:rsidR="00E84E3B" w14:paraId="47EF2B36" w14:textId="77777777">
        <w:trPr>
          <w:trHeight w:val="430"/>
          <w:jc w:val="center"/>
        </w:trPr>
        <w:tc>
          <w:tcPr>
            <w:tcW w:w="950" w:type="dxa"/>
            <w:vAlign w:val="center"/>
          </w:tcPr>
          <w:p w14:paraId="480752CF" w14:textId="77777777" w:rsidR="0024017B" w:rsidRDefault="00000000">
            <w:pPr>
              <w:jc w:val="center"/>
              <w:rPr>
                <w:rFonts w:eastAsiaTheme="minorEastAsia"/>
                <w:sz w:val="24"/>
              </w:rPr>
            </w:pPr>
            <w:r>
              <w:rPr>
                <w:rFonts w:eastAsiaTheme="minorEastAsia"/>
                <w:sz w:val="24"/>
              </w:rPr>
              <w:t>…</w:t>
            </w:r>
          </w:p>
        </w:tc>
        <w:tc>
          <w:tcPr>
            <w:tcW w:w="4574" w:type="dxa"/>
            <w:vAlign w:val="center"/>
          </w:tcPr>
          <w:p w14:paraId="5C00AAC3" w14:textId="77777777" w:rsidR="0024017B" w:rsidRDefault="0024017B">
            <w:pPr>
              <w:jc w:val="center"/>
              <w:rPr>
                <w:rFonts w:eastAsiaTheme="minorEastAsia"/>
                <w:sz w:val="24"/>
              </w:rPr>
            </w:pPr>
          </w:p>
        </w:tc>
        <w:tc>
          <w:tcPr>
            <w:tcW w:w="2976" w:type="dxa"/>
            <w:vAlign w:val="center"/>
          </w:tcPr>
          <w:p w14:paraId="20A3D355" w14:textId="77777777" w:rsidR="0024017B" w:rsidRDefault="0024017B">
            <w:pPr>
              <w:jc w:val="center"/>
              <w:rPr>
                <w:rFonts w:eastAsiaTheme="minorEastAsia"/>
                <w:sz w:val="24"/>
              </w:rPr>
            </w:pPr>
          </w:p>
        </w:tc>
      </w:tr>
    </w:tbl>
    <w:p w14:paraId="3D598D76" w14:textId="77777777" w:rsidR="0024017B" w:rsidRDefault="0024017B">
      <w:pPr>
        <w:rPr>
          <w:rFonts w:eastAsiaTheme="minorEastAsia"/>
        </w:rPr>
      </w:pPr>
    </w:p>
    <w:p w14:paraId="2F94AF5A" w14:textId="77777777" w:rsidR="0024017B" w:rsidRDefault="00000000">
      <w:pPr>
        <w:ind w:firstLineChars="200" w:firstLine="480"/>
        <w:rPr>
          <w:rFonts w:eastAsiaTheme="minorEastAsia"/>
          <w:sz w:val="24"/>
          <w:szCs w:val="22"/>
        </w:rPr>
      </w:pPr>
      <w:r>
        <w:rPr>
          <w:rFonts w:eastAsiaTheme="minorEastAsia"/>
          <w:sz w:val="24"/>
        </w:rPr>
        <w:t>上述声明真实有效，否则我方负全部责任。</w:t>
      </w:r>
    </w:p>
    <w:p w14:paraId="7617CE1C" w14:textId="77777777" w:rsidR="0024017B" w:rsidRDefault="0024017B">
      <w:pPr>
        <w:spacing w:line="360" w:lineRule="auto"/>
        <w:rPr>
          <w:rFonts w:eastAsiaTheme="minorEastAsia"/>
          <w:sz w:val="24"/>
        </w:rPr>
      </w:pPr>
    </w:p>
    <w:p w14:paraId="0A4AEDC7" w14:textId="77777777" w:rsidR="0024017B"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790AA74" w14:textId="77777777" w:rsidR="0024017B" w:rsidRDefault="0000000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3E82911" w14:textId="77777777" w:rsidR="0024017B"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7C7C2DA4" w14:textId="77777777" w:rsidR="0024017B" w:rsidRDefault="0024017B">
      <w:pPr>
        <w:tabs>
          <w:tab w:val="left" w:pos="5580"/>
        </w:tabs>
        <w:spacing w:line="360" w:lineRule="auto"/>
        <w:rPr>
          <w:rFonts w:eastAsiaTheme="minorEastAsia"/>
          <w:sz w:val="24"/>
        </w:rPr>
        <w:sectPr w:rsidR="0024017B">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42EFDCD2" w14:textId="77777777" w:rsidR="0024017B"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06F74207" w14:textId="77777777" w:rsidR="0024017B"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56ACC2EF" w14:textId="77777777" w:rsidR="0024017B" w:rsidRDefault="00000000">
      <w:pPr>
        <w:tabs>
          <w:tab w:val="left" w:pos="5580"/>
        </w:tabs>
        <w:spacing w:line="360" w:lineRule="auto"/>
        <w:rPr>
          <w:rFonts w:eastAsiaTheme="minorEastAsia"/>
          <w:sz w:val="24"/>
        </w:rPr>
      </w:pPr>
      <w:r>
        <w:rPr>
          <w:rFonts w:eastAsiaTheme="minorEastAsia"/>
          <w:sz w:val="24"/>
        </w:rPr>
        <w:t>说明：</w:t>
      </w:r>
    </w:p>
    <w:p w14:paraId="3CBF3419" w14:textId="77777777" w:rsidR="0024017B"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0E3E84CB" w14:textId="77777777" w:rsidR="0024017B"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0F790DD5" w14:textId="77777777" w:rsidR="0024017B" w:rsidRDefault="0000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2144CB1" w14:textId="77777777" w:rsidR="0024017B" w:rsidRDefault="0000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4FCEF180" w14:textId="77777777" w:rsidR="0024017B"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5113951D" w14:textId="77777777" w:rsidR="0024017B"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74C5CAA" w14:textId="77777777" w:rsidR="0024017B" w:rsidRDefault="00000000">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478BCB83" w14:textId="77777777" w:rsidR="0024017B" w:rsidRDefault="00000000">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590B2DD7" w14:textId="77777777" w:rsidR="0024017B"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1CEA755D" w14:textId="77777777" w:rsidR="0024017B"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69A5259B" w14:textId="77777777" w:rsidR="0024017B"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7FA0ADAE" w14:textId="77777777" w:rsidR="0024017B"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5233EE83" w14:textId="77777777" w:rsidR="0024017B"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2D51ECA3" w14:textId="77777777" w:rsidR="0024017B" w:rsidRDefault="00000000">
      <w:pPr>
        <w:spacing w:line="360" w:lineRule="auto"/>
        <w:ind w:firstLine="504"/>
        <w:rPr>
          <w:rFonts w:eastAsiaTheme="minorEastAsia"/>
          <w:spacing w:val="6"/>
          <w:sz w:val="24"/>
        </w:rPr>
      </w:pPr>
      <w:r>
        <w:rPr>
          <w:rFonts w:eastAsiaTheme="minorEastAsia"/>
          <w:spacing w:val="6"/>
          <w:sz w:val="24"/>
        </w:rPr>
        <w:t>……</w:t>
      </w:r>
    </w:p>
    <w:p w14:paraId="3AEFE2E9" w14:textId="77777777" w:rsidR="0024017B"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FE0D93E" w14:textId="77777777" w:rsidR="0024017B"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FFAD5C6" w14:textId="77777777" w:rsidR="0024017B" w:rsidRDefault="0024017B">
      <w:pPr>
        <w:spacing w:line="360" w:lineRule="auto"/>
        <w:ind w:firstLine="504"/>
        <w:rPr>
          <w:rFonts w:eastAsiaTheme="minorEastAsia"/>
          <w:spacing w:val="6"/>
          <w:sz w:val="24"/>
        </w:rPr>
      </w:pPr>
    </w:p>
    <w:p w14:paraId="24E7D3E4" w14:textId="77777777" w:rsidR="0024017B"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6CB885D3" w14:textId="77777777" w:rsidR="0024017B"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7DF2F219" w14:textId="77777777" w:rsidR="0024017B" w:rsidRDefault="0024017B">
      <w:pPr>
        <w:spacing w:line="360" w:lineRule="auto"/>
        <w:ind w:right="360" w:firstLine="480"/>
        <w:jc w:val="right"/>
        <w:rPr>
          <w:rFonts w:eastAsiaTheme="minorEastAsia"/>
          <w:color w:val="000000"/>
          <w:sz w:val="24"/>
        </w:rPr>
      </w:pPr>
    </w:p>
    <w:p w14:paraId="6C3EB26C" w14:textId="77777777" w:rsidR="0024017B" w:rsidRDefault="0024017B">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84E3B" w14:paraId="5E0AB2CC" w14:textId="77777777">
        <w:tc>
          <w:tcPr>
            <w:tcW w:w="8946" w:type="dxa"/>
          </w:tcPr>
          <w:p w14:paraId="3C4FD77D" w14:textId="77777777" w:rsidR="0024017B"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B7A1486" w14:textId="77777777" w:rsidR="0024017B" w:rsidRDefault="0024017B">
      <w:pPr>
        <w:autoSpaceDE w:val="0"/>
        <w:autoSpaceDN w:val="0"/>
        <w:adjustRightInd w:val="0"/>
        <w:ind w:firstLine="420"/>
        <w:jc w:val="left"/>
        <w:rPr>
          <w:rFonts w:eastAsiaTheme="minorEastAsia"/>
          <w:sz w:val="24"/>
        </w:rPr>
      </w:pPr>
    </w:p>
    <w:p w14:paraId="75723F67" w14:textId="77777777" w:rsidR="0024017B" w:rsidRDefault="0024017B">
      <w:pPr>
        <w:spacing w:line="360" w:lineRule="auto"/>
        <w:rPr>
          <w:rFonts w:eastAsiaTheme="minorEastAsia"/>
          <w:color w:val="000000"/>
          <w:sz w:val="24"/>
        </w:rPr>
      </w:pPr>
    </w:p>
    <w:p w14:paraId="3AF753BF" w14:textId="77777777" w:rsidR="0024017B" w:rsidRDefault="00000000">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lastRenderedPageBreak/>
        <w:t>中小企业声明函（工程、服务）格式</w:t>
      </w:r>
    </w:p>
    <w:p w14:paraId="3D548DA5" w14:textId="77777777" w:rsidR="0024017B"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FCAC2D0" w14:textId="77777777" w:rsidR="0024017B"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50A09787" w14:textId="77777777" w:rsidR="0024017B"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BE1FA86" w14:textId="77777777" w:rsidR="0024017B" w:rsidRDefault="0024017B">
      <w:pPr>
        <w:spacing w:line="360" w:lineRule="auto"/>
        <w:ind w:firstLine="504"/>
        <w:rPr>
          <w:rFonts w:eastAsiaTheme="minorEastAsia"/>
          <w:spacing w:val="6"/>
          <w:sz w:val="24"/>
        </w:rPr>
      </w:pPr>
    </w:p>
    <w:p w14:paraId="6754B068" w14:textId="77777777" w:rsidR="0024017B" w:rsidRDefault="00000000">
      <w:pPr>
        <w:spacing w:line="360" w:lineRule="auto"/>
        <w:ind w:firstLine="504"/>
        <w:rPr>
          <w:rFonts w:eastAsiaTheme="minorEastAsia"/>
          <w:spacing w:val="6"/>
          <w:sz w:val="24"/>
        </w:rPr>
      </w:pPr>
      <w:r>
        <w:rPr>
          <w:rFonts w:eastAsiaTheme="minorEastAsia"/>
          <w:spacing w:val="6"/>
          <w:sz w:val="24"/>
        </w:rPr>
        <w:t>……</w:t>
      </w:r>
    </w:p>
    <w:p w14:paraId="37007BCB" w14:textId="77777777" w:rsidR="0024017B"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899F7CF" w14:textId="77777777" w:rsidR="0024017B"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5C48A9B" w14:textId="77777777" w:rsidR="0024017B" w:rsidRDefault="0024017B">
      <w:pPr>
        <w:spacing w:line="360" w:lineRule="auto"/>
        <w:ind w:right="360" w:firstLine="480"/>
        <w:jc w:val="right"/>
        <w:rPr>
          <w:rFonts w:eastAsiaTheme="minorEastAsia"/>
          <w:color w:val="000000"/>
          <w:sz w:val="24"/>
        </w:rPr>
      </w:pPr>
    </w:p>
    <w:p w14:paraId="50061DF2" w14:textId="77777777" w:rsidR="0024017B"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15B7AB40" w14:textId="77777777" w:rsidR="0024017B"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42318407" w14:textId="77777777" w:rsidR="0024017B" w:rsidRDefault="0024017B">
      <w:pPr>
        <w:adjustRightInd w:val="0"/>
        <w:snapToGrid w:val="0"/>
        <w:jc w:val="left"/>
        <w:rPr>
          <w:rFonts w:eastAsiaTheme="minorEastAsia"/>
          <w:color w:val="000000"/>
          <w:sz w:val="24"/>
          <w:szCs w:val="21"/>
        </w:rPr>
      </w:pPr>
    </w:p>
    <w:p w14:paraId="00A2C8DA" w14:textId="77777777" w:rsidR="0024017B" w:rsidRDefault="0024017B">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84E3B" w14:paraId="1DAD9368" w14:textId="77777777">
        <w:tc>
          <w:tcPr>
            <w:tcW w:w="8946" w:type="dxa"/>
          </w:tcPr>
          <w:p w14:paraId="0000118A" w14:textId="77777777" w:rsidR="0024017B"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6FCCB91" w14:textId="77777777" w:rsidR="0024017B" w:rsidRDefault="0024017B">
      <w:pPr>
        <w:adjustRightInd w:val="0"/>
        <w:snapToGrid w:val="0"/>
        <w:jc w:val="left"/>
        <w:rPr>
          <w:rFonts w:eastAsiaTheme="minorEastAsia"/>
          <w:color w:val="000000"/>
          <w:szCs w:val="21"/>
          <w:vertAlign w:val="superscript"/>
        </w:rPr>
      </w:pPr>
    </w:p>
    <w:p w14:paraId="4B1A51CB" w14:textId="77777777" w:rsidR="0024017B" w:rsidRDefault="0024017B">
      <w:pPr>
        <w:spacing w:line="360" w:lineRule="auto"/>
        <w:ind w:right="360" w:firstLine="480"/>
        <w:jc w:val="right"/>
        <w:rPr>
          <w:rFonts w:eastAsiaTheme="minorEastAsia"/>
          <w:color w:val="000000"/>
          <w:sz w:val="24"/>
        </w:rPr>
      </w:pPr>
    </w:p>
    <w:p w14:paraId="4BC0A399" w14:textId="77777777" w:rsidR="0024017B" w:rsidRDefault="0024017B">
      <w:pPr>
        <w:spacing w:line="360" w:lineRule="auto"/>
        <w:ind w:right="360" w:firstLine="480"/>
        <w:jc w:val="right"/>
        <w:rPr>
          <w:rFonts w:eastAsiaTheme="minorEastAsia"/>
          <w:color w:val="000000"/>
          <w:sz w:val="24"/>
        </w:rPr>
      </w:pPr>
    </w:p>
    <w:p w14:paraId="38511008" w14:textId="77777777" w:rsidR="0024017B" w:rsidRDefault="00000000">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18E0C884" w14:textId="77777777" w:rsidR="0024017B"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02793FFB" w14:textId="77777777" w:rsidR="0024017B" w:rsidRDefault="0000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0098335D" w14:textId="77777777" w:rsidR="0024017B"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69F72C95" w14:textId="77777777" w:rsidR="0024017B"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4A765100" w14:textId="77777777" w:rsidR="0024017B"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380E43EB" w14:textId="77777777" w:rsidR="0024017B" w:rsidRDefault="0024017B">
      <w:pPr>
        <w:spacing w:line="588" w:lineRule="exact"/>
        <w:ind w:firstLineChars="200" w:firstLine="504"/>
        <w:rPr>
          <w:rFonts w:eastAsiaTheme="minorEastAsia"/>
          <w:spacing w:val="6"/>
          <w:sz w:val="24"/>
        </w:rPr>
      </w:pPr>
    </w:p>
    <w:p w14:paraId="16505CD3" w14:textId="77777777" w:rsidR="0024017B" w:rsidRDefault="0024017B">
      <w:pPr>
        <w:spacing w:line="588" w:lineRule="exact"/>
        <w:ind w:firstLineChars="200" w:firstLine="504"/>
        <w:rPr>
          <w:rFonts w:eastAsiaTheme="minorEastAsia"/>
          <w:spacing w:val="6"/>
          <w:sz w:val="24"/>
        </w:rPr>
      </w:pPr>
    </w:p>
    <w:p w14:paraId="2405C4F3" w14:textId="77777777" w:rsidR="0024017B"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0C615DE5" w14:textId="77777777" w:rsidR="0024017B"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0E5BD5D6" w14:textId="77777777" w:rsidR="0024017B" w:rsidRDefault="00000000">
      <w:pPr>
        <w:widowControl/>
        <w:jc w:val="left"/>
        <w:rPr>
          <w:rFonts w:eastAsiaTheme="minorEastAsia"/>
          <w:color w:val="000000"/>
          <w:sz w:val="24"/>
          <w:szCs w:val="20"/>
        </w:rPr>
      </w:pPr>
      <w:r>
        <w:rPr>
          <w:rFonts w:eastAsiaTheme="minorEastAsia"/>
          <w:color w:val="000000"/>
          <w:sz w:val="24"/>
          <w:szCs w:val="20"/>
        </w:rPr>
        <w:br w:type="page"/>
      </w:r>
    </w:p>
    <w:p w14:paraId="74273CB2" w14:textId="77777777" w:rsidR="0024017B" w:rsidRDefault="0000000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20505D38" w14:textId="77777777" w:rsidR="0024017B" w:rsidRDefault="00000000">
      <w:pPr>
        <w:tabs>
          <w:tab w:val="left" w:pos="5580"/>
        </w:tabs>
        <w:spacing w:line="360" w:lineRule="auto"/>
        <w:rPr>
          <w:rFonts w:eastAsiaTheme="minorEastAsia"/>
          <w:sz w:val="24"/>
        </w:rPr>
      </w:pPr>
      <w:r>
        <w:rPr>
          <w:rFonts w:eastAsiaTheme="minorEastAsia"/>
          <w:sz w:val="24"/>
        </w:rPr>
        <w:t>说明：</w:t>
      </w:r>
    </w:p>
    <w:p w14:paraId="4614FE31" w14:textId="77777777" w:rsidR="0024017B" w:rsidRDefault="00000000">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2E687744" w14:textId="77777777" w:rsidR="0024017B" w:rsidRDefault="0000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78B440E5" w14:textId="77777777" w:rsidR="0024017B" w:rsidRDefault="0000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362A7F30" w14:textId="77777777" w:rsidR="0024017B" w:rsidRDefault="0000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175E20CB" w14:textId="77777777" w:rsidR="0024017B" w:rsidRDefault="0000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111CC2BF" w14:textId="77777777" w:rsidR="0024017B" w:rsidRDefault="0024017B">
      <w:pPr>
        <w:autoSpaceDE w:val="0"/>
        <w:autoSpaceDN w:val="0"/>
        <w:adjustRightInd w:val="0"/>
        <w:rPr>
          <w:rFonts w:eastAsiaTheme="minorEastAsia"/>
          <w:color w:val="000000"/>
          <w:sz w:val="30"/>
          <w:szCs w:val="30"/>
        </w:rPr>
      </w:pPr>
    </w:p>
    <w:p w14:paraId="1767D94E" w14:textId="77777777" w:rsidR="0024017B" w:rsidRDefault="00000000">
      <w:pPr>
        <w:widowControl/>
        <w:jc w:val="left"/>
        <w:rPr>
          <w:rFonts w:eastAsiaTheme="minorEastAsia"/>
          <w:b/>
          <w:color w:val="000000"/>
          <w:sz w:val="36"/>
          <w:szCs w:val="36"/>
        </w:rPr>
      </w:pPr>
      <w:r>
        <w:rPr>
          <w:rFonts w:eastAsiaTheme="minorEastAsia"/>
          <w:b/>
          <w:color w:val="000000"/>
          <w:sz w:val="36"/>
          <w:szCs w:val="36"/>
        </w:rPr>
        <w:br w:type="page"/>
      </w:r>
    </w:p>
    <w:p w14:paraId="0608367E" w14:textId="77777777" w:rsidR="0024017B"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p>
    <w:p w14:paraId="041F393F" w14:textId="77777777" w:rsidR="0024017B"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CE3E594" w14:textId="77777777" w:rsidR="0024017B" w:rsidRDefault="0000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0"/>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E84E3B" w14:paraId="585764E9"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DEB2161"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106C4C13"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25AF3378"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4D564FC5"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33F15DB"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26362B82"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072FCF82"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503857F6"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1C9358E1"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5BC5616A"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E3709C2"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607E20AE"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61B89ECE"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2B13EC0" w14:textId="77777777" w:rsidR="0024017B"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64C0ED2B"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E84E3B" w14:paraId="78B1CD3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BC72AC5"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2C07F2B" w14:textId="77777777" w:rsidR="0024017B" w:rsidRDefault="0024017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DDB3F8D"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F22077F"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8675F8"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3C6874F9" w14:textId="77777777" w:rsidR="0024017B" w:rsidRDefault="0024017B">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E5C520C" w14:textId="77777777" w:rsidR="0024017B" w:rsidRDefault="0024017B">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6C444D2" w14:textId="77777777" w:rsidR="0024017B" w:rsidRDefault="0024017B">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290D114" w14:textId="77777777" w:rsidR="0024017B" w:rsidRDefault="0024017B">
            <w:pPr>
              <w:pStyle w:val="TableParagraph"/>
              <w:jc w:val="center"/>
              <w:rPr>
                <w:rFonts w:ascii="Times New Roman" w:hAnsi="Times New Roman" w:cs="Times New Roman"/>
                <w:sz w:val="30"/>
                <w:lang w:eastAsia="zh-CN"/>
              </w:rPr>
            </w:pPr>
          </w:p>
        </w:tc>
      </w:tr>
      <w:tr w:rsidR="00E84E3B" w14:paraId="3B4DC90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81ADF31"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19F152C3" w14:textId="77777777" w:rsidR="0024017B" w:rsidRDefault="0024017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A00D542"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D023DAF"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A055452"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9807714" w14:textId="77777777" w:rsidR="0024017B" w:rsidRDefault="0024017B">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064F0F7" w14:textId="77777777" w:rsidR="0024017B" w:rsidRDefault="0024017B">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B7CFE22" w14:textId="77777777" w:rsidR="0024017B" w:rsidRDefault="0024017B">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52E465A" w14:textId="77777777" w:rsidR="0024017B" w:rsidRDefault="0024017B">
            <w:pPr>
              <w:pStyle w:val="TableParagraph"/>
              <w:jc w:val="center"/>
              <w:rPr>
                <w:rFonts w:ascii="Times New Roman" w:hAnsi="Times New Roman" w:cs="Times New Roman"/>
                <w:sz w:val="30"/>
                <w:lang w:eastAsia="zh-CN"/>
              </w:rPr>
            </w:pPr>
          </w:p>
        </w:tc>
      </w:tr>
      <w:tr w:rsidR="00E84E3B" w14:paraId="7B7A22A7"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22605AF"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77B4D2E0" w14:textId="77777777" w:rsidR="0024017B" w:rsidRDefault="0024017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F0AE670" w14:textId="77777777" w:rsidR="0024017B" w:rsidRDefault="0024017B">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0375BB0" w14:textId="77777777" w:rsidR="0024017B" w:rsidRDefault="0024017B">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6C5324D" w14:textId="77777777" w:rsidR="0024017B" w:rsidRDefault="0024017B">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62772C3" w14:textId="77777777" w:rsidR="0024017B" w:rsidRDefault="0024017B">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26A84EB" w14:textId="77777777" w:rsidR="0024017B" w:rsidRDefault="0024017B">
            <w:pPr>
              <w:pStyle w:val="TableParagraph"/>
              <w:jc w:val="center"/>
              <w:rPr>
                <w:rFonts w:ascii="Times New Roman" w:hAnsi="Times New Roman" w:cs="Times New Roman"/>
                <w:sz w:val="30"/>
              </w:rPr>
            </w:pPr>
          </w:p>
        </w:tc>
      </w:tr>
      <w:tr w:rsidR="00E84E3B" w14:paraId="73FC53B0"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17906777" w14:textId="77777777" w:rsidR="0024017B"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19DE1161" w14:textId="77777777" w:rsidR="0024017B" w:rsidRDefault="0024017B">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74D8536" w14:textId="77777777" w:rsidR="0024017B" w:rsidRDefault="0024017B">
            <w:pPr>
              <w:pStyle w:val="TableParagraph"/>
              <w:jc w:val="center"/>
              <w:rPr>
                <w:rFonts w:ascii="Times New Roman" w:hAnsi="Times New Roman" w:cs="Times New Roman"/>
                <w:sz w:val="30"/>
              </w:rPr>
            </w:pPr>
          </w:p>
        </w:tc>
      </w:tr>
    </w:tbl>
    <w:p w14:paraId="32237682" w14:textId="77777777" w:rsidR="0024017B" w:rsidRDefault="0024017B">
      <w:pPr>
        <w:adjustRightInd w:val="0"/>
        <w:snapToGrid w:val="0"/>
        <w:spacing w:line="360" w:lineRule="auto"/>
        <w:jc w:val="left"/>
        <w:rPr>
          <w:rFonts w:eastAsiaTheme="minorEastAsia"/>
          <w:sz w:val="24"/>
        </w:rPr>
      </w:pPr>
    </w:p>
    <w:p w14:paraId="15861E8A" w14:textId="77777777" w:rsidR="0024017B" w:rsidRDefault="0000000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54E4848" w14:textId="77777777" w:rsidR="0024017B" w:rsidRDefault="000000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3737DC2E" w14:textId="77777777" w:rsidR="0024017B" w:rsidRDefault="0024017B">
      <w:pPr>
        <w:adjustRightInd w:val="0"/>
        <w:snapToGrid w:val="0"/>
        <w:spacing w:line="360" w:lineRule="auto"/>
        <w:jc w:val="left"/>
        <w:rPr>
          <w:rFonts w:eastAsiaTheme="minorEastAsia"/>
          <w:sz w:val="24"/>
        </w:rPr>
      </w:pPr>
    </w:p>
    <w:p w14:paraId="7506AB5F" w14:textId="77777777" w:rsidR="0024017B" w:rsidRDefault="00000000">
      <w:pPr>
        <w:adjustRightInd w:val="0"/>
        <w:snapToGrid w:val="0"/>
        <w:spacing w:line="360" w:lineRule="auto"/>
        <w:jc w:val="left"/>
        <w:rPr>
          <w:rFonts w:eastAsiaTheme="minorEastAsia"/>
          <w:sz w:val="24"/>
        </w:rPr>
      </w:pPr>
      <w:r>
        <w:rPr>
          <w:rFonts w:eastAsiaTheme="minorEastAsia"/>
          <w:sz w:val="24"/>
        </w:rPr>
        <w:t>注：</w:t>
      </w:r>
    </w:p>
    <w:p w14:paraId="1BE95379" w14:textId="77777777" w:rsidR="0024017B"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61341B74" w14:textId="77777777" w:rsidR="0024017B" w:rsidRDefault="0000000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270E0A75" w14:textId="77777777" w:rsidR="0024017B"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60B3F1C2" w14:textId="77777777" w:rsidR="0024017B" w:rsidRDefault="0000000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p>
    <w:p w14:paraId="724E95B6" w14:textId="77777777" w:rsidR="0024017B"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4BD25915" w14:textId="77777777" w:rsidR="0024017B" w:rsidRDefault="0000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5FB05F1B" w14:textId="77777777" w:rsidR="0024017B"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0C3D7EE8" w14:textId="77777777" w:rsidR="0024017B" w:rsidRDefault="0000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2E3A3391" w14:textId="77777777" w:rsidR="0024017B" w:rsidRDefault="0000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09D91EBE" w14:textId="77777777" w:rsidR="0024017B" w:rsidRDefault="0000000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697D0310" w14:textId="77777777" w:rsidR="0024017B" w:rsidRDefault="0000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7BEB64CF" w14:textId="77777777" w:rsidR="0024017B" w:rsidRDefault="0024017B">
      <w:pPr>
        <w:spacing w:line="360" w:lineRule="auto"/>
        <w:ind w:firstLine="471"/>
        <w:rPr>
          <w:rFonts w:eastAsiaTheme="minorEastAsia"/>
          <w:b/>
          <w:color w:val="000000"/>
          <w:sz w:val="24"/>
        </w:rPr>
      </w:pPr>
    </w:p>
    <w:p w14:paraId="10875DE7" w14:textId="77777777" w:rsidR="0024017B" w:rsidRDefault="000000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342A0E68" w14:textId="77777777" w:rsidR="0024017B" w:rsidRDefault="0024017B">
      <w:pPr>
        <w:spacing w:line="360" w:lineRule="auto"/>
        <w:ind w:left="480"/>
        <w:jc w:val="right"/>
        <w:rPr>
          <w:rFonts w:eastAsiaTheme="minorEastAsia"/>
          <w:color w:val="000000"/>
          <w:sz w:val="24"/>
        </w:rPr>
      </w:pPr>
    </w:p>
    <w:p w14:paraId="4C777B0E" w14:textId="77777777" w:rsidR="0024017B" w:rsidRDefault="0000000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1EB8A8AC" w14:textId="77777777" w:rsidR="0024017B" w:rsidRDefault="0024017B">
      <w:pPr>
        <w:tabs>
          <w:tab w:val="left" w:pos="8280"/>
        </w:tabs>
        <w:spacing w:line="360" w:lineRule="auto"/>
        <w:ind w:firstLine="480"/>
        <w:rPr>
          <w:rFonts w:eastAsiaTheme="minorEastAsia"/>
          <w:color w:val="000000"/>
          <w:sz w:val="24"/>
        </w:rPr>
      </w:pPr>
    </w:p>
    <w:p w14:paraId="2D2B8722" w14:textId="77777777" w:rsidR="0024017B" w:rsidRDefault="00000000">
      <w:pPr>
        <w:tabs>
          <w:tab w:val="left" w:pos="8280"/>
        </w:tabs>
        <w:spacing w:line="360" w:lineRule="auto"/>
        <w:rPr>
          <w:rFonts w:eastAsiaTheme="minorEastAsia"/>
          <w:color w:val="000000"/>
          <w:sz w:val="24"/>
        </w:rPr>
      </w:pPr>
      <w:r>
        <w:rPr>
          <w:rFonts w:eastAsiaTheme="minorEastAsia"/>
          <w:color w:val="000000"/>
          <w:sz w:val="24"/>
        </w:rPr>
        <w:t>注：</w:t>
      </w:r>
    </w:p>
    <w:p w14:paraId="79EBE31D" w14:textId="77777777" w:rsidR="0024017B"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6974BF7A" w14:textId="77777777" w:rsidR="0024017B" w:rsidRDefault="0000000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EE2938C" w14:textId="77777777" w:rsidR="0024017B" w:rsidRDefault="0024017B">
      <w:pPr>
        <w:tabs>
          <w:tab w:val="left" w:pos="8280"/>
        </w:tabs>
        <w:spacing w:line="360" w:lineRule="auto"/>
        <w:rPr>
          <w:rFonts w:eastAsiaTheme="minorEastAsia"/>
          <w:color w:val="000000"/>
          <w:sz w:val="24"/>
        </w:rPr>
        <w:sectPr w:rsidR="0024017B">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15432EBD" w14:textId="77777777" w:rsidR="0024017B"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4D64CA12" w14:textId="77777777" w:rsidR="0024017B" w:rsidRDefault="0024017B">
      <w:pPr>
        <w:widowControl/>
        <w:jc w:val="left"/>
        <w:rPr>
          <w:rFonts w:eastAsiaTheme="minorEastAsia"/>
          <w:sz w:val="24"/>
        </w:rPr>
      </w:pPr>
    </w:p>
    <w:p w14:paraId="2EA90455" w14:textId="77777777" w:rsidR="0024017B" w:rsidRDefault="00000000">
      <w:pPr>
        <w:widowControl/>
        <w:jc w:val="left"/>
        <w:rPr>
          <w:rFonts w:eastAsiaTheme="minorEastAsia"/>
          <w:sz w:val="24"/>
        </w:rPr>
      </w:pPr>
      <w:r>
        <w:rPr>
          <w:rFonts w:eastAsiaTheme="minorEastAsia"/>
          <w:sz w:val="24"/>
        </w:rPr>
        <w:br w:type="page"/>
      </w:r>
    </w:p>
    <w:p w14:paraId="25180B05" w14:textId="77777777" w:rsidR="0024017B"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266B8600" w14:textId="77777777" w:rsidR="0024017B"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060076E9" w14:textId="77777777" w:rsidR="0024017B"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5ADE7201" w14:textId="77777777" w:rsidR="0024017B" w:rsidRDefault="0000000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22C87465" w14:textId="77777777" w:rsidR="0024017B" w:rsidRDefault="00000000">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7F260CF8" w14:textId="77777777" w:rsidR="0024017B" w:rsidRDefault="00000000">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71CC94D4" w14:textId="77777777" w:rsidR="0024017B" w:rsidRDefault="00000000">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0768A44" w14:textId="77777777" w:rsidR="0024017B" w:rsidRDefault="00000000">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6EA33947" w14:textId="77777777" w:rsidR="0024017B"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6D94C30" w14:textId="77777777" w:rsidR="0024017B"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594C766C" w14:textId="77777777" w:rsidR="0024017B"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6567F4C9" w14:textId="77777777" w:rsidR="0024017B" w:rsidRDefault="00000000">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60269DE8" w14:textId="77777777" w:rsidR="0024017B"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4484B3C8" w14:textId="77777777" w:rsidR="0024017B"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31F1EC14" w14:textId="77777777" w:rsidR="0024017B"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8FA8EBD" w14:textId="77777777" w:rsidR="0024017B" w:rsidRDefault="00000000">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w:t>
      </w:r>
      <w:r>
        <w:rPr>
          <w:rFonts w:eastAsiaTheme="minorEastAsia"/>
          <w:color w:val="000000"/>
          <w:sz w:val="24"/>
          <w:szCs w:val="20"/>
        </w:rPr>
        <w:lastRenderedPageBreak/>
        <w:t>商另外组成联合体参加同一合同项下的政府采购活动。</w:t>
      </w:r>
    </w:p>
    <w:p w14:paraId="2F42A979" w14:textId="77777777" w:rsidR="0024017B" w:rsidRDefault="00000000">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2B6C655E" w14:textId="77777777" w:rsidR="0024017B" w:rsidRDefault="00000000">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78799BE4" w14:textId="77777777" w:rsidR="0024017B"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6C5E6460" w14:textId="77777777" w:rsidR="0024017B"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7C3D9C1A" w14:textId="77777777" w:rsidR="0024017B" w:rsidRDefault="0024017B">
      <w:pPr>
        <w:spacing w:line="360" w:lineRule="auto"/>
        <w:ind w:firstLine="471"/>
        <w:rPr>
          <w:color w:val="000000"/>
          <w:sz w:val="24"/>
        </w:rPr>
      </w:pPr>
    </w:p>
    <w:p w14:paraId="629A7A91" w14:textId="77777777" w:rsidR="0024017B" w:rsidRDefault="0024017B">
      <w:pPr>
        <w:spacing w:line="360" w:lineRule="auto"/>
        <w:ind w:firstLine="471"/>
        <w:rPr>
          <w:color w:val="000000"/>
          <w:sz w:val="24"/>
        </w:rPr>
      </w:pPr>
    </w:p>
    <w:p w14:paraId="5B5D06E2" w14:textId="77777777" w:rsidR="0024017B" w:rsidRDefault="00000000">
      <w:pPr>
        <w:spacing w:line="360" w:lineRule="auto"/>
        <w:ind w:firstLine="471"/>
        <w:rPr>
          <w:color w:val="000000"/>
          <w:sz w:val="24"/>
        </w:rPr>
      </w:pPr>
      <w:r>
        <w:rPr>
          <w:color w:val="000000"/>
          <w:sz w:val="24"/>
        </w:rPr>
        <w:t>联合体成员名称：</w:t>
      </w:r>
      <w:r>
        <w:rPr>
          <w:color w:val="000000"/>
          <w:sz w:val="24"/>
          <w:szCs w:val="20"/>
        </w:rPr>
        <w:t>______</w:t>
      </w:r>
    </w:p>
    <w:p w14:paraId="1ADDEFC2" w14:textId="77777777" w:rsidR="0024017B" w:rsidRDefault="0000000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4F43AF48" w14:textId="77777777" w:rsidR="0024017B" w:rsidRDefault="0024017B">
      <w:pPr>
        <w:spacing w:line="360" w:lineRule="auto"/>
        <w:ind w:left="480"/>
        <w:jc w:val="right"/>
        <w:rPr>
          <w:rFonts w:eastAsiaTheme="minorEastAsia"/>
          <w:color w:val="000000"/>
          <w:sz w:val="24"/>
        </w:rPr>
      </w:pPr>
    </w:p>
    <w:p w14:paraId="72A833C5" w14:textId="77777777" w:rsidR="0024017B" w:rsidRDefault="0000000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39D70BDF" w14:textId="77777777" w:rsidR="0024017B" w:rsidRDefault="0024017B">
      <w:pPr>
        <w:spacing w:line="360" w:lineRule="auto"/>
        <w:ind w:left="480"/>
        <w:jc w:val="right"/>
        <w:rPr>
          <w:rFonts w:eastAsiaTheme="minorEastAsia"/>
          <w:b/>
          <w:color w:val="000000"/>
          <w:sz w:val="24"/>
        </w:rPr>
      </w:pPr>
    </w:p>
    <w:p w14:paraId="09EF34DE" w14:textId="77777777" w:rsidR="0024017B" w:rsidRDefault="0024017B">
      <w:pPr>
        <w:tabs>
          <w:tab w:val="left" w:pos="8280"/>
        </w:tabs>
        <w:spacing w:line="360" w:lineRule="auto"/>
        <w:ind w:firstLine="480"/>
        <w:rPr>
          <w:rFonts w:eastAsiaTheme="minorEastAsia"/>
          <w:color w:val="000000"/>
          <w:sz w:val="24"/>
        </w:rPr>
      </w:pPr>
    </w:p>
    <w:p w14:paraId="38CBEDBC" w14:textId="77777777" w:rsidR="0024017B" w:rsidRDefault="0024017B">
      <w:pPr>
        <w:tabs>
          <w:tab w:val="left" w:pos="8280"/>
        </w:tabs>
        <w:spacing w:line="360" w:lineRule="auto"/>
        <w:ind w:firstLine="480"/>
        <w:rPr>
          <w:rFonts w:eastAsiaTheme="minorEastAsia"/>
          <w:color w:val="000000"/>
          <w:sz w:val="24"/>
        </w:rPr>
      </w:pPr>
    </w:p>
    <w:p w14:paraId="026C0AE9" w14:textId="77777777" w:rsidR="0024017B" w:rsidRDefault="0000000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05EB364F" w14:textId="77777777" w:rsidR="0024017B"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2B8F27E1" w14:textId="77777777" w:rsidR="0024017B"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2DF9AF88" w14:textId="77777777" w:rsidR="0024017B" w:rsidRDefault="00000000">
      <w:pPr>
        <w:widowControl/>
        <w:jc w:val="left"/>
        <w:rPr>
          <w:rFonts w:eastAsiaTheme="minorEastAsia"/>
          <w:sz w:val="24"/>
        </w:rPr>
      </w:pPr>
      <w:r>
        <w:rPr>
          <w:rFonts w:eastAsiaTheme="minorEastAsia"/>
          <w:sz w:val="24"/>
        </w:rPr>
        <w:br w:type="page"/>
      </w:r>
    </w:p>
    <w:p w14:paraId="5ECFC5F7" w14:textId="77777777" w:rsidR="0024017B" w:rsidRDefault="0000000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63EA76D9" w14:textId="77777777" w:rsidR="0024017B" w:rsidRDefault="0024017B">
      <w:pPr>
        <w:tabs>
          <w:tab w:val="left" w:pos="5580"/>
        </w:tabs>
        <w:spacing w:line="360" w:lineRule="auto"/>
        <w:rPr>
          <w:rFonts w:eastAsiaTheme="minorEastAsia"/>
          <w:sz w:val="24"/>
        </w:rPr>
      </w:pPr>
    </w:p>
    <w:p w14:paraId="34DE4A62" w14:textId="77777777" w:rsidR="0024017B" w:rsidRDefault="00000000">
      <w:pPr>
        <w:widowControl/>
        <w:jc w:val="left"/>
        <w:rPr>
          <w:rFonts w:eastAsiaTheme="minorEastAsia"/>
          <w:sz w:val="24"/>
          <w:szCs w:val="20"/>
        </w:rPr>
      </w:pPr>
      <w:r>
        <w:rPr>
          <w:rFonts w:eastAsiaTheme="minorEastAsia"/>
          <w:sz w:val="24"/>
          <w:szCs w:val="20"/>
        </w:rPr>
        <w:br w:type="page"/>
      </w:r>
    </w:p>
    <w:p w14:paraId="4ED86C7D" w14:textId="77777777" w:rsidR="0024017B"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14:paraId="5FC6DDE9" w14:textId="77777777" w:rsidR="0024017B" w:rsidRDefault="00000000">
      <w:pPr>
        <w:widowControl/>
        <w:jc w:val="left"/>
        <w:rPr>
          <w:rFonts w:eastAsiaTheme="minorEastAsia"/>
          <w:kern w:val="0"/>
          <w:sz w:val="24"/>
          <w:szCs w:val="20"/>
        </w:rPr>
      </w:pPr>
      <w:r>
        <w:rPr>
          <w:rFonts w:eastAsiaTheme="minorEastAsia"/>
          <w:b/>
          <w:sz w:val="24"/>
        </w:rPr>
        <w:br w:type="page"/>
      </w:r>
    </w:p>
    <w:p w14:paraId="6B3C2010" w14:textId="77777777" w:rsidR="0024017B" w:rsidRDefault="00000000">
      <w:pPr>
        <w:tabs>
          <w:tab w:val="left" w:pos="360"/>
        </w:tabs>
        <w:snapToGrid w:val="0"/>
        <w:spacing w:line="360" w:lineRule="auto"/>
        <w:outlineLvl w:val="1"/>
        <w:rPr>
          <w:rFonts w:eastAsiaTheme="minorEastAsia"/>
          <w:sz w:val="24"/>
        </w:rPr>
      </w:pPr>
      <w:bookmarkStart w:id="690" w:name="_Hlt520343000"/>
      <w:bookmarkStart w:id="691" w:name="_Hlt520274121"/>
      <w:bookmarkStart w:id="692" w:name="_Hlt520355504"/>
      <w:bookmarkStart w:id="693" w:name="_Hlt520273711"/>
      <w:bookmarkStart w:id="694" w:name="_Hlt520350918"/>
      <w:bookmarkStart w:id="695" w:name="_Hlt520274407"/>
      <w:bookmarkStart w:id="696" w:name="_Hlt520274065"/>
      <w:bookmarkStart w:id="697" w:name="_Hlt520271212"/>
      <w:bookmarkStart w:id="698" w:name="_Hlt520274393"/>
      <w:bookmarkStart w:id="699" w:name="_Hlt520343392"/>
      <w:bookmarkStart w:id="700" w:name="_Ref467988698"/>
      <w:bookmarkStart w:id="701" w:name="_Toc480942349"/>
      <w:bookmarkStart w:id="702" w:name="_Toc226337252"/>
      <w:bookmarkStart w:id="703" w:name="_Toc142311058"/>
      <w:bookmarkStart w:id="704" w:name="_Toc150480794"/>
      <w:bookmarkStart w:id="705" w:name="_Toc520356217"/>
      <w:bookmarkStart w:id="706" w:name="_Toc127151556"/>
      <w:bookmarkStart w:id="707" w:name="_Toc226309800"/>
      <w:bookmarkStart w:id="708" w:name="_Toc195842921"/>
      <w:bookmarkStart w:id="709" w:name="_Toc226965746"/>
      <w:bookmarkStart w:id="710" w:name="_Toc150774761"/>
      <w:bookmarkStart w:id="711" w:name="_Toc226965829"/>
      <w:bookmarkEnd w:id="690"/>
      <w:bookmarkEnd w:id="691"/>
      <w:bookmarkEnd w:id="692"/>
      <w:bookmarkEnd w:id="693"/>
      <w:bookmarkEnd w:id="694"/>
      <w:bookmarkEnd w:id="695"/>
      <w:bookmarkEnd w:id="696"/>
      <w:bookmarkEnd w:id="697"/>
      <w:bookmarkEnd w:id="698"/>
      <w:bookmarkEnd w:id="699"/>
      <w:r>
        <w:rPr>
          <w:rFonts w:eastAsiaTheme="minorEastAsia"/>
          <w:sz w:val="24"/>
        </w:rPr>
        <w:lastRenderedPageBreak/>
        <w:t xml:space="preserve">5  </w:t>
      </w:r>
      <w:bookmarkEnd w:id="700"/>
      <w:bookmarkEnd w:id="701"/>
      <w:r>
        <w:rPr>
          <w:rFonts w:eastAsiaTheme="minorEastAsia"/>
          <w:sz w:val="24"/>
        </w:rPr>
        <w:t>响应书</w:t>
      </w:r>
      <w:bookmarkEnd w:id="702"/>
      <w:bookmarkEnd w:id="703"/>
      <w:bookmarkEnd w:id="704"/>
      <w:bookmarkEnd w:id="705"/>
      <w:bookmarkEnd w:id="706"/>
      <w:bookmarkEnd w:id="707"/>
      <w:bookmarkEnd w:id="708"/>
      <w:bookmarkEnd w:id="709"/>
      <w:bookmarkEnd w:id="710"/>
      <w:bookmarkEnd w:id="711"/>
      <w:r>
        <w:rPr>
          <w:rFonts w:eastAsiaTheme="minorEastAsia"/>
          <w:sz w:val="24"/>
        </w:rPr>
        <w:t>（实质性格式）</w:t>
      </w:r>
    </w:p>
    <w:p w14:paraId="7CA6FFA4" w14:textId="77777777" w:rsidR="0024017B" w:rsidRDefault="0024017B">
      <w:pPr>
        <w:tabs>
          <w:tab w:val="left" w:pos="5580"/>
        </w:tabs>
        <w:spacing w:line="360" w:lineRule="auto"/>
        <w:rPr>
          <w:rFonts w:eastAsiaTheme="minorEastAsia"/>
          <w:color w:val="000000"/>
          <w:sz w:val="24"/>
        </w:rPr>
      </w:pPr>
    </w:p>
    <w:p w14:paraId="2DAA4445" w14:textId="77777777" w:rsidR="0024017B"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7809D11F" w14:textId="77777777" w:rsidR="0024017B"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BA88C19" w14:textId="77777777" w:rsidR="0024017B" w:rsidRDefault="0024017B">
      <w:pPr>
        <w:tabs>
          <w:tab w:val="left" w:pos="5580"/>
        </w:tabs>
        <w:spacing w:line="360" w:lineRule="auto"/>
        <w:rPr>
          <w:rFonts w:eastAsiaTheme="minorEastAsia"/>
          <w:color w:val="000000"/>
          <w:sz w:val="24"/>
          <w:szCs w:val="20"/>
        </w:rPr>
      </w:pPr>
    </w:p>
    <w:p w14:paraId="7C135C0B" w14:textId="77777777" w:rsidR="0024017B"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0DBEFE59" w14:textId="77777777" w:rsidR="0024017B"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7330429E" w14:textId="77777777" w:rsidR="0024017B"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1D78A0A3" w14:textId="77777777" w:rsidR="0024017B"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37B73CCC" w14:textId="77777777" w:rsidR="0024017B" w:rsidRDefault="0000000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0BA41EB3" w14:textId="77777777" w:rsidR="0024017B" w:rsidRDefault="0000000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323A8288" w14:textId="77777777" w:rsidR="0024017B" w:rsidRDefault="0000000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09AE7C84" w14:textId="77777777" w:rsidR="0024017B" w:rsidRDefault="0000000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05EB9705" w14:textId="77777777" w:rsidR="0024017B" w:rsidRDefault="0024017B">
      <w:pPr>
        <w:tabs>
          <w:tab w:val="left" w:pos="5580"/>
        </w:tabs>
        <w:spacing w:line="360" w:lineRule="auto"/>
        <w:ind w:left="420"/>
        <w:rPr>
          <w:rFonts w:eastAsiaTheme="minorEastAsia"/>
          <w:color w:val="000000"/>
          <w:sz w:val="24"/>
          <w:szCs w:val="20"/>
        </w:rPr>
      </w:pPr>
    </w:p>
    <w:p w14:paraId="3A0D3DBC" w14:textId="77777777" w:rsidR="0024017B"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29062180" w14:textId="77777777" w:rsidR="0024017B"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6B3FFAEC" w14:textId="77777777" w:rsidR="0024017B" w:rsidRDefault="0024017B">
      <w:pPr>
        <w:tabs>
          <w:tab w:val="left" w:pos="5580"/>
        </w:tabs>
        <w:spacing w:line="360" w:lineRule="auto"/>
        <w:ind w:left="420"/>
        <w:rPr>
          <w:rFonts w:eastAsiaTheme="minorEastAsia"/>
          <w:color w:val="000000"/>
          <w:sz w:val="24"/>
          <w:szCs w:val="20"/>
        </w:rPr>
      </w:pPr>
    </w:p>
    <w:p w14:paraId="108A1E42" w14:textId="77777777" w:rsidR="0024017B" w:rsidRDefault="0024017B">
      <w:pPr>
        <w:tabs>
          <w:tab w:val="left" w:pos="5580"/>
        </w:tabs>
        <w:spacing w:line="360" w:lineRule="auto"/>
        <w:ind w:left="420"/>
        <w:rPr>
          <w:rFonts w:eastAsiaTheme="minorEastAsia"/>
          <w:color w:val="000000"/>
          <w:sz w:val="24"/>
          <w:szCs w:val="20"/>
        </w:rPr>
      </w:pPr>
    </w:p>
    <w:p w14:paraId="1DB77A75" w14:textId="77777777" w:rsidR="0024017B" w:rsidRDefault="0024017B">
      <w:pPr>
        <w:tabs>
          <w:tab w:val="left" w:pos="5580"/>
        </w:tabs>
        <w:spacing w:line="360" w:lineRule="auto"/>
        <w:ind w:left="420"/>
        <w:rPr>
          <w:rFonts w:eastAsiaTheme="minorEastAsia"/>
          <w:color w:val="000000"/>
          <w:sz w:val="24"/>
          <w:szCs w:val="20"/>
        </w:rPr>
      </w:pPr>
    </w:p>
    <w:p w14:paraId="22E1A1FD" w14:textId="77777777" w:rsidR="0024017B"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5102553" w14:textId="77777777" w:rsidR="0024017B" w:rsidRDefault="0000000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lastRenderedPageBreak/>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1774C6C2" w14:textId="77777777" w:rsidR="0024017B" w:rsidRDefault="0024017B">
      <w:pPr>
        <w:tabs>
          <w:tab w:val="left" w:pos="5580"/>
        </w:tabs>
        <w:spacing w:line="360" w:lineRule="auto"/>
        <w:ind w:left="420"/>
        <w:jc w:val="left"/>
        <w:rPr>
          <w:rFonts w:eastAsiaTheme="minorEastAsia"/>
          <w:color w:val="000000"/>
          <w:sz w:val="24"/>
          <w:szCs w:val="20"/>
        </w:rPr>
      </w:pPr>
    </w:p>
    <w:p w14:paraId="75F9BFA3" w14:textId="77777777" w:rsidR="0024017B" w:rsidRDefault="00000000">
      <w:pPr>
        <w:widowControl/>
        <w:jc w:val="left"/>
        <w:rPr>
          <w:rFonts w:eastAsiaTheme="minorEastAsia"/>
          <w:b/>
          <w:color w:val="000000"/>
          <w:sz w:val="24"/>
          <w:szCs w:val="20"/>
        </w:rPr>
      </w:pPr>
      <w:r>
        <w:rPr>
          <w:rFonts w:eastAsiaTheme="minorEastAsia"/>
          <w:b/>
          <w:color w:val="000000"/>
          <w:sz w:val="24"/>
          <w:szCs w:val="20"/>
        </w:rPr>
        <w:br w:type="page"/>
      </w:r>
    </w:p>
    <w:p w14:paraId="0939D524" w14:textId="77777777" w:rsidR="0024017B" w:rsidRDefault="00000000">
      <w:pPr>
        <w:tabs>
          <w:tab w:val="left" w:pos="360"/>
        </w:tabs>
        <w:snapToGrid w:val="0"/>
        <w:spacing w:line="360" w:lineRule="auto"/>
        <w:outlineLvl w:val="1"/>
        <w:rPr>
          <w:rFonts w:eastAsiaTheme="minorEastAsia"/>
          <w:sz w:val="24"/>
        </w:rPr>
      </w:pPr>
      <w:bookmarkStart w:id="712" w:name="_Hlt520356243"/>
      <w:bookmarkStart w:id="713" w:name="_Hlt520355938"/>
      <w:bookmarkStart w:id="714" w:name="_Toc305158899"/>
      <w:bookmarkStart w:id="715" w:name="_Toc480942350"/>
      <w:bookmarkStart w:id="716" w:name="_Toc195842922"/>
      <w:bookmarkStart w:id="717" w:name="_Toc226337253"/>
      <w:bookmarkStart w:id="718" w:name="_Toc305158825"/>
      <w:bookmarkStart w:id="719" w:name="_Toc142311059"/>
      <w:bookmarkStart w:id="720" w:name="_Toc226309801"/>
      <w:bookmarkStart w:id="721" w:name="_Toc150480795"/>
      <w:bookmarkStart w:id="722" w:name="_Toc520356218"/>
      <w:bookmarkStart w:id="723" w:name="_Toc265228395"/>
      <w:bookmarkStart w:id="724" w:name="_Toc226965830"/>
      <w:bookmarkStart w:id="725" w:name="_Toc150774762"/>
      <w:bookmarkStart w:id="726" w:name="_Toc127151557"/>
      <w:bookmarkStart w:id="727" w:name="_Toc226965747"/>
      <w:bookmarkStart w:id="728" w:name="_Toc264969247"/>
      <w:bookmarkStart w:id="729" w:name="_Ref467988705"/>
      <w:bookmarkEnd w:id="712"/>
      <w:bookmarkEnd w:id="713"/>
      <w:r>
        <w:rPr>
          <w:rFonts w:eastAsiaTheme="minorEastAsia"/>
          <w:sz w:val="24"/>
        </w:rPr>
        <w:lastRenderedPageBreak/>
        <w:t xml:space="preserve">6  </w:t>
      </w:r>
      <w:r>
        <w:rPr>
          <w:rFonts w:eastAsiaTheme="minorEastAsia"/>
          <w:sz w:val="24"/>
        </w:rPr>
        <w:t>授权委托书（实质性格式）</w:t>
      </w:r>
    </w:p>
    <w:p w14:paraId="0AB2828D" w14:textId="77777777" w:rsidR="0024017B"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7D46FEBC" w14:textId="77777777" w:rsidR="0024017B" w:rsidRDefault="0000000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27A7763F" w14:textId="77777777" w:rsidR="0024017B" w:rsidRDefault="0000000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5E7023C7" w14:textId="77777777" w:rsidR="0024017B" w:rsidRDefault="00000000">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0F1981C8" w14:textId="77777777" w:rsidR="0024017B" w:rsidRDefault="0000000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0948C21" w14:textId="77777777" w:rsidR="0024017B" w:rsidRDefault="0000000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3DD0A9DA" w14:textId="77777777" w:rsidR="0024017B"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0910DE33" w14:textId="77777777" w:rsidR="0024017B"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6729015F" w14:textId="77777777" w:rsidR="0024017B" w:rsidRDefault="0024017B">
      <w:pPr>
        <w:tabs>
          <w:tab w:val="left" w:pos="5580"/>
        </w:tabs>
        <w:spacing w:line="360" w:lineRule="auto"/>
        <w:ind w:firstLineChars="200" w:firstLine="480"/>
        <w:rPr>
          <w:rFonts w:eastAsiaTheme="minorEastAsia"/>
          <w:color w:val="000000"/>
          <w:sz w:val="24"/>
          <w:szCs w:val="20"/>
        </w:rPr>
      </w:pPr>
    </w:p>
    <w:p w14:paraId="75D1E596" w14:textId="2F719C34" w:rsidR="0024017B" w:rsidRPr="008B190E" w:rsidRDefault="00000000" w:rsidP="008B190E">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1061B477" w14:textId="77777777" w:rsidR="0024017B"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0F54EE35" w14:textId="77777777" w:rsidR="0024017B"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48432AD7" w14:textId="77777777" w:rsidR="0024017B"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53CF4DCD" w14:textId="77777777" w:rsidR="0024017B"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52E88731" w14:textId="77777777" w:rsidR="0024017B" w:rsidRDefault="0000000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3D9734D9" w14:textId="77777777" w:rsidR="0024017B"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6CD33EB3" w14:textId="77777777" w:rsidR="0024017B" w:rsidRDefault="0024017B">
      <w:pPr>
        <w:kinsoku w:val="0"/>
        <w:overflowPunct w:val="0"/>
        <w:spacing w:line="200" w:lineRule="exact"/>
        <w:rPr>
          <w:rFonts w:eastAsiaTheme="minorEastAsia"/>
          <w:sz w:val="20"/>
          <w:szCs w:val="20"/>
        </w:rPr>
      </w:pPr>
    </w:p>
    <w:p w14:paraId="7F193902" w14:textId="77777777" w:rsidR="0024017B"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05ACF5CB" w14:textId="77777777" w:rsidR="0024017B"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575E2E28" w14:textId="77777777" w:rsidR="0024017B"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531DA453" w14:textId="77777777" w:rsidR="0024017B" w:rsidRDefault="0024017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3335DE4B" w14:textId="77777777" w:rsidR="0024017B"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349DAA6E" w14:textId="77777777" w:rsidR="0024017B" w:rsidRDefault="0024017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FA006DE" w14:textId="77777777" w:rsidR="0024017B" w:rsidRDefault="0024017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5934425F" w14:textId="77777777" w:rsidR="0024017B"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4E31A8A" w14:textId="77777777" w:rsidR="0024017B" w:rsidRDefault="0024017B">
      <w:pPr>
        <w:pStyle w:val="af0"/>
        <w:kinsoku w:val="0"/>
        <w:overflowPunct w:val="0"/>
        <w:spacing w:line="583" w:lineRule="auto"/>
        <w:ind w:right="4305"/>
        <w:rPr>
          <w:rFonts w:ascii="Times New Roman" w:eastAsiaTheme="minorEastAsia" w:hAnsi="Times New Roman"/>
          <w:spacing w:val="-3"/>
        </w:rPr>
      </w:pPr>
    </w:p>
    <w:p w14:paraId="577E0CC7" w14:textId="77777777" w:rsidR="0024017B"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9BD16AC" w14:textId="77777777" w:rsidR="0024017B" w:rsidRDefault="0000000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061B78F0" w14:textId="77777777" w:rsidR="0024017B"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66FB485B" w14:textId="77777777" w:rsidR="0024017B" w:rsidRDefault="0024017B">
      <w:pPr>
        <w:widowControl/>
        <w:jc w:val="left"/>
        <w:rPr>
          <w:rFonts w:eastAsiaTheme="minorEastAsia"/>
          <w:i/>
          <w:color w:val="000000"/>
          <w:sz w:val="24"/>
          <w:szCs w:val="20"/>
          <w:u w:val="single"/>
        </w:rPr>
      </w:pPr>
    </w:p>
    <w:p w14:paraId="5113BB9A" w14:textId="77777777" w:rsidR="0024017B" w:rsidRDefault="00000000">
      <w:pPr>
        <w:widowControl/>
        <w:jc w:val="left"/>
        <w:rPr>
          <w:rFonts w:eastAsiaTheme="minorEastAsia"/>
          <w:color w:val="000000"/>
          <w:sz w:val="24"/>
          <w:szCs w:val="20"/>
        </w:rPr>
      </w:pPr>
      <w:r>
        <w:rPr>
          <w:rFonts w:eastAsiaTheme="minorEastAsia"/>
          <w:color w:val="000000"/>
          <w:sz w:val="24"/>
          <w:szCs w:val="20"/>
        </w:rPr>
        <w:br w:type="page"/>
      </w:r>
    </w:p>
    <w:p w14:paraId="7D10D60A" w14:textId="77777777" w:rsidR="0024017B"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09F02856" w14:textId="77777777" w:rsidR="0024017B" w:rsidRDefault="00000000">
      <w:pPr>
        <w:spacing w:line="360" w:lineRule="exact"/>
        <w:jc w:val="center"/>
        <w:rPr>
          <w:rFonts w:eastAsiaTheme="minorEastAsia"/>
          <w:b/>
          <w:color w:val="000000"/>
          <w:sz w:val="36"/>
          <w:szCs w:val="36"/>
        </w:rPr>
      </w:pPr>
      <w:bookmarkStart w:id="730" w:name="_Toc265228396"/>
      <w:bookmarkStart w:id="731" w:name="_Toc164608672"/>
      <w:bookmarkStart w:id="732" w:name="_Toc164608827"/>
      <w:bookmarkStart w:id="733" w:name="_Toc226965831"/>
      <w:bookmarkStart w:id="734" w:name="_Toc195842923"/>
      <w:bookmarkStart w:id="735" w:name="_Toc305158826"/>
      <w:bookmarkStart w:id="736" w:name="_Toc264969248"/>
      <w:bookmarkStart w:id="737" w:name="_Toc226965748"/>
      <w:bookmarkStart w:id="738" w:name="_Toc226337254"/>
      <w:bookmarkStart w:id="739" w:name="_Toc226309802"/>
      <w:bookmarkStart w:id="740" w:name="_Toc305158900"/>
      <w:r>
        <w:rPr>
          <w:rFonts w:eastAsiaTheme="minorEastAsia"/>
          <w:b/>
          <w:color w:val="000000"/>
          <w:sz w:val="36"/>
          <w:szCs w:val="36"/>
        </w:rPr>
        <w:t>报价一览表</w:t>
      </w:r>
      <w:bookmarkEnd w:id="730"/>
      <w:bookmarkEnd w:id="731"/>
      <w:bookmarkEnd w:id="732"/>
      <w:bookmarkEnd w:id="733"/>
      <w:bookmarkEnd w:id="734"/>
      <w:bookmarkEnd w:id="735"/>
      <w:bookmarkEnd w:id="736"/>
      <w:bookmarkEnd w:id="737"/>
      <w:bookmarkEnd w:id="738"/>
      <w:bookmarkEnd w:id="739"/>
      <w:bookmarkEnd w:id="740"/>
    </w:p>
    <w:p w14:paraId="5D481187" w14:textId="77777777" w:rsidR="0024017B" w:rsidRDefault="0024017B">
      <w:pPr>
        <w:tabs>
          <w:tab w:val="left" w:pos="1800"/>
          <w:tab w:val="left" w:pos="5580"/>
        </w:tabs>
        <w:spacing w:line="360" w:lineRule="auto"/>
        <w:jc w:val="left"/>
        <w:rPr>
          <w:rFonts w:eastAsiaTheme="minorEastAsia"/>
          <w:color w:val="000000"/>
          <w:sz w:val="24"/>
        </w:rPr>
      </w:pPr>
    </w:p>
    <w:p w14:paraId="30D56147" w14:textId="77777777" w:rsidR="0024017B" w:rsidRDefault="00000000">
      <w:pPr>
        <w:tabs>
          <w:tab w:val="left" w:pos="1800"/>
          <w:tab w:val="left" w:pos="5580"/>
        </w:tabs>
        <w:spacing w:line="360" w:lineRule="auto"/>
        <w:jc w:val="left"/>
        <w:rPr>
          <w:i/>
          <w:color w:val="FF0000"/>
          <w:sz w:val="24"/>
        </w:rPr>
      </w:pPr>
      <w:r>
        <w:rPr>
          <w:i/>
          <w:color w:val="FF0000"/>
          <w:sz w:val="24"/>
        </w:rPr>
        <w:t>（格式示例：适用于投报总价的项目）</w:t>
      </w:r>
    </w:p>
    <w:p w14:paraId="0501B697" w14:textId="77777777" w:rsidR="0024017B"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E84E3B" w14:paraId="58276D07"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2DC67182" w14:textId="77777777" w:rsidR="0024017B" w:rsidRDefault="0000000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30FD59F9" w14:textId="77777777" w:rsidR="0024017B"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027185D2" w14:textId="77777777" w:rsidR="0024017B" w:rsidRDefault="00000000">
            <w:pPr>
              <w:tabs>
                <w:tab w:val="left" w:pos="5580"/>
              </w:tabs>
              <w:jc w:val="center"/>
              <w:rPr>
                <w:rFonts w:eastAsiaTheme="minorEastAsia"/>
                <w:b/>
                <w:sz w:val="24"/>
              </w:rPr>
            </w:pPr>
            <w:r>
              <w:rPr>
                <w:rFonts w:eastAsiaTheme="minorEastAsia"/>
                <w:b/>
                <w:sz w:val="24"/>
              </w:rPr>
              <w:t>报价</w:t>
            </w:r>
          </w:p>
        </w:tc>
      </w:tr>
      <w:tr w:rsidR="00E84E3B" w14:paraId="77F08622"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B8E9808" w14:textId="77777777" w:rsidR="0024017B" w:rsidRDefault="0024017B">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6B70BB" w14:textId="77777777" w:rsidR="0024017B" w:rsidRDefault="0024017B">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CD0794B" w14:textId="77777777" w:rsidR="0024017B"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24CA1767" w14:textId="77777777" w:rsidR="0024017B" w:rsidRDefault="00000000">
            <w:pPr>
              <w:tabs>
                <w:tab w:val="left" w:pos="5580"/>
              </w:tabs>
              <w:jc w:val="center"/>
              <w:rPr>
                <w:rFonts w:eastAsiaTheme="minorEastAsia"/>
                <w:b/>
                <w:sz w:val="24"/>
              </w:rPr>
            </w:pPr>
            <w:r>
              <w:rPr>
                <w:rFonts w:eastAsiaTheme="minorEastAsia"/>
                <w:b/>
                <w:sz w:val="24"/>
              </w:rPr>
              <w:t>小写</w:t>
            </w:r>
          </w:p>
        </w:tc>
      </w:tr>
      <w:tr w:rsidR="00E84E3B" w14:paraId="560B6DCA"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6156BDA3" w14:textId="77777777" w:rsidR="0024017B" w:rsidRDefault="0024017B">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57B5F6A5" w14:textId="77777777" w:rsidR="0024017B" w:rsidRDefault="0024017B">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AC40F60" w14:textId="77777777" w:rsidR="0024017B" w:rsidRDefault="0024017B">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4E8EC43E" w14:textId="77777777" w:rsidR="0024017B" w:rsidRDefault="0024017B">
            <w:pPr>
              <w:tabs>
                <w:tab w:val="left" w:pos="5580"/>
              </w:tabs>
              <w:jc w:val="center"/>
              <w:rPr>
                <w:rFonts w:eastAsiaTheme="minorEastAsia"/>
                <w:sz w:val="24"/>
              </w:rPr>
            </w:pPr>
          </w:p>
        </w:tc>
      </w:tr>
    </w:tbl>
    <w:p w14:paraId="0F7FD479" w14:textId="77777777" w:rsidR="0024017B" w:rsidRDefault="0024017B">
      <w:pPr>
        <w:autoSpaceDE w:val="0"/>
        <w:autoSpaceDN w:val="0"/>
        <w:adjustRightInd w:val="0"/>
        <w:jc w:val="left"/>
        <w:rPr>
          <w:rFonts w:eastAsiaTheme="minorEastAsia"/>
          <w:color w:val="000000"/>
          <w:kern w:val="0"/>
          <w:sz w:val="24"/>
        </w:rPr>
      </w:pPr>
    </w:p>
    <w:p w14:paraId="3606E3A0" w14:textId="77777777" w:rsidR="0024017B"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41573768" w14:textId="77777777" w:rsidR="0024017B"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49F57928" w14:textId="77777777" w:rsidR="0024017B" w:rsidRDefault="0024017B">
      <w:pPr>
        <w:tabs>
          <w:tab w:val="left" w:pos="5580"/>
        </w:tabs>
        <w:ind w:firstLineChars="200" w:firstLine="480"/>
        <w:rPr>
          <w:rFonts w:eastAsiaTheme="minorEastAsia"/>
          <w:color w:val="000000"/>
          <w:sz w:val="24"/>
          <w:szCs w:val="20"/>
        </w:rPr>
      </w:pPr>
    </w:p>
    <w:p w14:paraId="6935CE58" w14:textId="77777777" w:rsidR="0024017B" w:rsidRDefault="0024017B">
      <w:pPr>
        <w:autoSpaceDE w:val="0"/>
        <w:autoSpaceDN w:val="0"/>
        <w:adjustRightInd w:val="0"/>
        <w:snapToGrid w:val="0"/>
        <w:spacing w:before="25" w:after="25" w:line="360" w:lineRule="auto"/>
        <w:rPr>
          <w:rFonts w:eastAsiaTheme="minorEastAsia"/>
          <w:color w:val="000000"/>
          <w:sz w:val="24"/>
          <w:lang w:val="zh-CN"/>
        </w:rPr>
      </w:pPr>
    </w:p>
    <w:p w14:paraId="5039E580" w14:textId="77777777" w:rsidR="0024017B"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826500B" w14:textId="77777777" w:rsidR="0024017B"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50D98917" w14:textId="77777777" w:rsidR="0024017B"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446D220E" w14:textId="77777777" w:rsidR="0024017B"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29C03FBD" w14:textId="77777777" w:rsidR="0024017B" w:rsidRDefault="0024017B">
      <w:pPr>
        <w:tabs>
          <w:tab w:val="left" w:pos="360"/>
        </w:tabs>
        <w:snapToGrid w:val="0"/>
        <w:spacing w:line="360" w:lineRule="auto"/>
        <w:outlineLvl w:val="1"/>
        <w:rPr>
          <w:rFonts w:eastAsiaTheme="minorEastAsia"/>
          <w:sz w:val="24"/>
        </w:rPr>
        <w:sectPr w:rsidR="0024017B">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bookmarkStart w:id="741" w:name="_Toc226337255"/>
      <w:bookmarkStart w:id="742" w:name="_Toc305158827"/>
      <w:bookmarkStart w:id="743" w:name="_Toc142311060"/>
      <w:bookmarkStart w:id="744" w:name="_Toc127151558"/>
      <w:bookmarkStart w:id="745" w:name="_Toc305158901"/>
      <w:bookmarkStart w:id="746" w:name="_Toc226309803"/>
      <w:bookmarkStart w:id="747" w:name="_Toc226965749"/>
      <w:bookmarkStart w:id="748" w:name="_Toc150480796"/>
      <w:bookmarkStart w:id="749" w:name="_Toc265228397"/>
      <w:bookmarkStart w:id="750" w:name="_Toc264969249"/>
      <w:bookmarkStart w:id="751" w:name="_Toc226965832"/>
      <w:bookmarkStart w:id="752" w:name="_Toc195842924"/>
      <w:bookmarkStart w:id="753" w:name="_Toc150774763"/>
    </w:p>
    <w:p w14:paraId="4F5A0888" w14:textId="77777777" w:rsidR="0024017B"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r>
        <w:rPr>
          <w:rFonts w:eastAsiaTheme="minorEastAsia"/>
          <w:sz w:val="24"/>
        </w:rPr>
        <w:t>分项报价表</w:t>
      </w:r>
      <w:bookmarkEnd w:id="741"/>
      <w:bookmarkEnd w:id="742"/>
      <w:bookmarkEnd w:id="743"/>
      <w:bookmarkEnd w:id="744"/>
      <w:bookmarkEnd w:id="745"/>
      <w:bookmarkEnd w:id="746"/>
      <w:bookmarkEnd w:id="747"/>
      <w:bookmarkEnd w:id="748"/>
      <w:bookmarkEnd w:id="749"/>
      <w:bookmarkEnd w:id="750"/>
      <w:bookmarkEnd w:id="751"/>
      <w:bookmarkEnd w:id="752"/>
      <w:bookmarkEnd w:id="753"/>
    </w:p>
    <w:p w14:paraId="4C061F33" w14:textId="77777777" w:rsidR="0024017B" w:rsidRDefault="00000000">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21E7C08B" w14:textId="77777777" w:rsidR="0024017B" w:rsidRDefault="0024017B">
      <w:pPr>
        <w:spacing w:line="260" w:lineRule="exact"/>
        <w:jc w:val="center"/>
        <w:rPr>
          <w:rFonts w:eastAsiaTheme="minorEastAsia"/>
          <w:color w:val="000000"/>
          <w:sz w:val="36"/>
          <w:szCs w:val="36"/>
        </w:rPr>
      </w:pPr>
    </w:p>
    <w:p w14:paraId="52D2663E" w14:textId="77777777" w:rsidR="0024017B" w:rsidRDefault="00000000">
      <w:pPr>
        <w:adjustRightInd w:val="0"/>
        <w:snapToGrid w:val="0"/>
        <w:spacing w:beforeLines="100" w:before="240" w:afterLines="100" w:after="240"/>
        <w:jc w:val="left"/>
        <w:rPr>
          <w:b/>
          <w:i/>
          <w:color w:val="FF0000"/>
          <w:sz w:val="24"/>
        </w:rPr>
      </w:pPr>
      <w:bookmarkStart w:id="754" w:name="_Hlk217395541"/>
      <w:r>
        <w:rPr>
          <w:rFonts w:hint="eastAsia"/>
          <w:b/>
          <w:i/>
          <w:color w:val="FF0000"/>
          <w:sz w:val="24"/>
        </w:rPr>
        <w:t>（格式示例一，适用于设备采购）</w:t>
      </w:r>
    </w:p>
    <w:p w14:paraId="6CA938E1" w14:textId="77777777" w:rsidR="0024017B" w:rsidRDefault="00000000">
      <w:pPr>
        <w:tabs>
          <w:tab w:val="left" w:pos="1800"/>
          <w:tab w:val="left" w:pos="5580"/>
        </w:tabs>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60"/>
        <w:gridCol w:w="1214"/>
        <w:gridCol w:w="867"/>
        <w:gridCol w:w="1636"/>
        <w:gridCol w:w="1148"/>
        <w:gridCol w:w="1148"/>
        <w:gridCol w:w="1151"/>
        <w:gridCol w:w="1151"/>
        <w:gridCol w:w="1151"/>
        <w:gridCol w:w="944"/>
        <w:gridCol w:w="764"/>
        <w:gridCol w:w="11"/>
        <w:gridCol w:w="941"/>
        <w:gridCol w:w="8"/>
      </w:tblGrid>
      <w:tr w:rsidR="00E84E3B" w14:paraId="74A1725C" w14:textId="77777777">
        <w:trPr>
          <w:gridAfter w:val="1"/>
          <w:wAfter w:w="3" w:type="dxa"/>
          <w:trHeight w:val="494"/>
          <w:jc w:val="center"/>
        </w:trPr>
        <w:tc>
          <w:tcPr>
            <w:tcW w:w="255" w:type="pct"/>
            <w:tcBorders>
              <w:top w:val="single" w:sz="4" w:space="0" w:color="auto"/>
              <w:left w:val="single" w:sz="4" w:space="0" w:color="auto"/>
              <w:bottom w:val="single" w:sz="4" w:space="0" w:color="auto"/>
              <w:right w:val="single" w:sz="4" w:space="0" w:color="auto"/>
            </w:tcBorders>
            <w:vAlign w:val="center"/>
          </w:tcPr>
          <w:p w14:paraId="32F80035" w14:textId="77777777" w:rsidR="0024017B" w:rsidRDefault="00000000">
            <w:pPr>
              <w:adjustRightInd w:val="0"/>
              <w:snapToGrid w:val="0"/>
              <w:jc w:val="center"/>
              <w:rPr>
                <w:b/>
                <w:color w:val="000000"/>
                <w:sz w:val="24"/>
              </w:rPr>
            </w:pPr>
            <w:r>
              <w:rPr>
                <w:rFonts w:hint="eastAsia"/>
                <w:b/>
                <w:color w:val="000000"/>
                <w:sz w:val="24"/>
              </w:rPr>
              <w:t>序号</w:t>
            </w:r>
          </w:p>
        </w:tc>
        <w:tc>
          <w:tcPr>
            <w:tcW w:w="348" w:type="pct"/>
            <w:tcBorders>
              <w:top w:val="single" w:sz="4" w:space="0" w:color="auto"/>
              <w:left w:val="single" w:sz="4" w:space="0" w:color="auto"/>
              <w:bottom w:val="single" w:sz="4" w:space="0" w:color="auto"/>
              <w:right w:val="single" w:sz="4" w:space="0" w:color="auto"/>
            </w:tcBorders>
            <w:vAlign w:val="center"/>
          </w:tcPr>
          <w:p w14:paraId="6F2CBD74" w14:textId="77777777" w:rsidR="0024017B" w:rsidRDefault="00000000">
            <w:pPr>
              <w:adjustRightInd w:val="0"/>
              <w:snapToGrid w:val="0"/>
              <w:jc w:val="center"/>
              <w:rPr>
                <w:b/>
                <w:color w:val="000000"/>
                <w:sz w:val="24"/>
              </w:rPr>
            </w:pPr>
            <w:r>
              <w:rPr>
                <w:rFonts w:hint="eastAsia"/>
                <w:b/>
                <w:color w:val="000000"/>
                <w:sz w:val="24"/>
              </w:rPr>
              <w:t>分项名称</w:t>
            </w:r>
          </w:p>
        </w:tc>
        <w:tc>
          <w:tcPr>
            <w:tcW w:w="440" w:type="pct"/>
            <w:tcBorders>
              <w:top w:val="single" w:sz="4" w:space="0" w:color="auto"/>
              <w:left w:val="single" w:sz="4" w:space="0" w:color="auto"/>
              <w:bottom w:val="single" w:sz="4" w:space="0" w:color="auto"/>
              <w:right w:val="single" w:sz="4" w:space="0" w:color="auto"/>
            </w:tcBorders>
            <w:vAlign w:val="center"/>
          </w:tcPr>
          <w:p w14:paraId="226D00EE" w14:textId="77777777" w:rsidR="0024017B" w:rsidRDefault="00000000">
            <w:pPr>
              <w:adjustRightInd w:val="0"/>
              <w:snapToGrid w:val="0"/>
              <w:jc w:val="center"/>
              <w:rPr>
                <w:b/>
                <w:color w:val="000000"/>
                <w:sz w:val="24"/>
              </w:rPr>
            </w:pPr>
            <w:r>
              <w:rPr>
                <w:rFonts w:hint="eastAsia"/>
                <w:b/>
                <w:color w:val="000000"/>
                <w:sz w:val="24"/>
              </w:rPr>
              <w:t>制造商</w:t>
            </w:r>
          </w:p>
        </w:tc>
        <w:tc>
          <w:tcPr>
            <w:tcW w:w="314" w:type="pct"/>
            <w:tcBorders>
              <w:top w:val="single" w:sz="4" w:space="0" w:color="auto"/>
              <w:left w:val="single" w:sz="4" w:space="0" w:color="auto"/>
              <w:bottom w:val="single" w:sz="4" w:space="0" w:color="auto"/>
              <w:right w:val="single" w:sz="4" w:space="0" w:color="auto"/>
            </w:tcBorders>
            <w:vAlign w:val="center"/>
          </w:tcPr>
          <w:p w14:paraId="4AC9729E" w14:textId="77777777" w:rsidR="0024017B" w:rsidRDefault="00000000">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sz="4" w:space="0" w:color="auto"/>
              <w:left w:val="single" w:sz="4" w:space="0" w:color="auto"/>
              <w:bottom w:val="single" w:sz="4" w:space="0" w:color="auto"/>
              <w:right w:val="single" w:sz="4" w:space="0" w:color="auto"/>
            </w:tcBorders>
            <w:vAlign w:val="center"/>
          </w:tcPr>
          <w:p w14:paraId="2D3EEE2B" w14:textId="77777777" w:rsidR="0024017B" w:rsidRDefault="00000000">
            <w:pPr>
              <w:jc w:val="center"/>
              <w:rPr>
                <w:b/>
                <w:color w:val="000000"/>
                <w:sz w:val="24"/>
              </w:rPr>
            </w:pPr>
            <w:r>
              <w:rPr>
                <w:rFonts w:hint="eastAsia"/>
                <w:b/>
                <w:color w:val="000000"/>
                <w:sz w:val="24"/>
              </w:rPr>
              <w:t>制造商</w:t>
            </w:r>
          </w:p>
          <w:p w14:paraId="6243A822" w14:textId="77777777" w:rsidR="0024017B" w:rsidRDefault="00000000">
            <w:pPr>
              <w:adjustRightInd w:val="0"/>
              <w:snapToGrid w:val="0"/>
              <w:jc w:val="center"/>
              <w:rPr>
                <w:b/>
                <w:color w:val="000000"/>
                <w:sz w:val="24"/>
              </w:rPr>
            </w:pPr>
            <w:r>
              <w:rPr>
                <w:rFonts w:hint="eastAsia"/>
                <w:b/>
                <w:color w:val="000000"/>
                <w:sz w:val="24"/>
              </w:rPr>
              <w:t>统一社会信用代码</w:t>
            </w:r>
          </w:p>
        </w:tc>
        <w:tc>
          <w:tcPr>
            <w:tcW w:w="416" w:type="pct"/>
            <w:tcBorders>
              <w:top w:val="single" w:sz="4" w:space="0" w:color="auto"/>
              <w:left w:val="single" w:sz="4" w:space="0" w:color="auto"/>
              <w:bottom w:val="single" w:sz="4" w:space="0" w:color="auto"/>
              <w:right w:val="single" w:sz="4" w:space="0" w:color="auto"/>
            </w:tcBorders>
            <w:vAlign w:val="center"/>
          </w:tcPr>
          <w:p w14:paraId="58960940" w14:textId="77777777" w:rsidR="0024017B" w:rsidRDefault="00000000">
            <w:pPr>
              <w:jc w:val="center"/>
              <w:rPr>
                <w:b/>
                <w:color w:val="000000"/>
                <w:sz w:val="24"/>
              </w:rPr>
            </w:pPr>
            <w:r>
              <w:rPr>
                <w:rFonts w:hint="eastAsia"/>
                <w:b/>
                <w:color w:val="000000"/>
                <w:sz w:val="24"/>
              </w:rPr>
              <w:t>制造商</w:t>
            </w:r>
          </w:p>
          <w:p w14:paraId="0EEDC17B" w14:textId="77777777" w:rsidR="0024017B" w:rsidRDefault="00000000">
            <w:pPr>
              <w:adjustRightInd w:val="0"/>
              <w:snapToGrid w:val="0"/>
              <w:jc w:val="center"/>
              <w:rPr>
                <w:b/>
                <w:color w:val="000000"/>
                <w:sz w:val="24"/>
              </w:rPr>
            </w:pPr>
            <w:r>
              <w:rPr>
                <w:rFonts w:hint="eastAsia"/>
                <w:b/>
                <w:color w:val="000000"/>
                <w:sz w:val="24"/>
              </w:rPr>
              <w:t>规模</w:t>
            </w:r>
          </w:p>
        </w:tc>
        <w:tc>
          <w:tcPr>
            <w:tcW w:w="416" w:type="pct"/>
            <w:tcBorders>
              <w:top w:val="single" w:sz="4" w:space="0" w:color="auto"/>
              <w:left w:val="single" w:sz="4" w:space="0" w:color="auto"/>
              <w:bottom w:val="single" w:sz="4" w:space="0" w:color="auto"/>
              <w:right w:val="single" w:sz="4" w:space="0" w:color="auto"/>
            </w:tcBorders>
            <w:vAlign w:val="center"/>
          </w:tcPr>
          <w:p w14:paraId="52244E5E" w14:textId="77777777" w:rsidR="0024017B" w:rsidRDefault="00000000">
            <w:pPr>
              <w:adjustRightInd w:val="0"/>
              <w:snapToGrid w:val="0"/>
              <w:jc w:val="center"/>
              <w:rPr>
                <w:b/>
                <w:color w:val="000000"/>
                <w:sz w:val="24"/>
              </w:rPr>
            </w:pPr>
            <w:r>
              <w:rPr>
                <w:rFonts w:hint="eastAsia"/>
                <w:b/>
                <w:color w:val="000000"/>
                <w:sz w:val="24"/>
              </w:rPr>
              <w:t>制造商所属性别</w:t>
            </w:r>
          </w:p>
        </w:tc>
        <w:tc>
          <w:tcPr>
            <w:tcW w:w="417" w:type="pct"/>
            <w:tcBorders>
              <w:top w:val="single" w:sz="4" w:space="0" w:color="auto"/>
              <w:left w:val="single" w:sz="4" w:space="0" w:color="auto"/>
              <w:bottom w:val="single" w:sz="4" w:space="0" w:color="auto"/>
              <w:right w:val="single" w:sz="4" w:space="0" w:color="auto"/>
            </w:tcBorders>
            <w:vAlign w:val="center"/>
          </w:tcPr>
          <w:p w14:paraId="55DF5F50" w14:textId="77777777" w:rsidR="0024017B" w:rsidRDefault="00000000">
            <w:pPr>
              <w:adjustRightInd w:val="0"/>
              <w:snapToGrid w:val="0"/>
              <w:jc w:val="center"/>
              <w:rPr>
                <w:b/>
                <w:color w:val="000000"/>
                <w:sz w:val="24"/>
              </w:rPr>
            </w:pPr>
            <w:r>
              <w:rPr>
                <w:rFonts w:hint="eastAsia"/>
                <w:b/>
                <w:color w:val="000000"/>
                <w:sz w:val="24"/>
              </w:rPr>
              <w:t>外商投资类型</w:t>
            </w:r>
          </w:p>
        </w:tc>
        <w:tc>
          <w:tcPr>
            <w:tcW w:w="417" w:type="pct"/>
            <w:tcBorders>
              <w:top w:val="single" w:sz="4" w:space="0" w:color="auto"/>
              <w:left w:val="single" w:sz="4" w:space="0" w:color="auto"/>
              <w:bottom w:val="single" w:sz="4" w:space="0" w:color="auto"/>
              <w:right w:val="single" w:sz="4" w:space="0" w:color="auto"/>
            </w:tcBorders>
            <w:vAlign w:val="center"/>
          </w:tcPr>
          <w:p w14:paraId="755860DE" w14:textId="77777777" w:rsidR="0024017B" w:rsidRDefault="00000000">
            <w:pPr>
              <w:adjustRightInd w:val="0"/>
              <w:snapToGrid w:val="0"/>
              <w:jc w:val="center"/>
              <w:rPr>
                <w:b/>
                <w:color w:val="000000"/>
                <w:sz w:val="24"/>
              </w:rPr>
            </w:pPr>
            <w:r>
              <w:rPr>
                <w:rFonts w:hint="eastAsia"/>
                <w:b/>
                <w:color w:val="000000"/>
                <w:sz w:val="24"/>
              </w:rPr>
              <w:t>品牌</w:t>
            </w:r>
          </w:p>
        </w:tc>
        <w:tc>
          <w:tcPr>
            <w:tcW w:w="417" w:type="pct"/>
            <w:tcBorders>
              <w:top w:val="single" w:sz="4" w:space="0" w:color="auto"/>
              <w:left w:val="single" w:sz="4" w:space="0" w:color="auto"/>
              <w:bottom w:val="single" w:sz="4" w:space="0" w:color="auto"/>
              <w:right w:val="single" w:sz="4" w:space="0" w:color="auto"/>
            </w:tcBorders>
            <w:vAlign w:val="center"/>
          </w:tcPr>
          <w:p w14:paraId="5A891890" w14:textId="77777777" w:rsidR="0024017B" w:rsidRDefault="00000000">
            <w:pPr>
              <w:adjustRightInd w:val="0"/>
              <w:snapToGrid w:val="0"/>
              <w:jc w:val="center"/>
              <w:rPr>
                <w:b/>
                <w:color w:val="000000"/>
                <w:sz w:val="24"/>
              </w:rPr>
            </w:pPr>
            <w:r>
              <w:rPr>
                <w:rFonts w:hint="eastAsia"/>
                <w:b/>
                <w:color w:val="000000"/>
                <w:sz w:val="24"/>
              </w:rPr>
              <w:t>规格、型号</w:t>
            </w:r>
          </w:p>
        </w:tc>
        <w:tc>
          <w:tcPr>
            <w:tcW w:w="342" w:type="pct"/>
            <w:tcBorders>
              <w:top w:val="single" w:sz="4" w:space="0" w:color="auto"/>
              <w:left w:val="single" w:sz="4" w:space="0" w:color="auto"/>
              <w:bottom w:val="single" w:sz="4" w:space="0" w:color="auto"/>
              <w:right w:val="single" w:sz="4" w:space="0" w:color="auto"/>
            </w:tcBorders>
            <w:vAlign w:val="center"/>
          </w:tcPr>
          <w:p w14:paraId="58802626" w14:textId="77777777" w:rsidR="0024017B" w:rsidRDefault="00000000">
            <w:pPr>
              <w:adjustRightInd w:val="0"/>
              <w:snapToGrid w:val="0"/>
              <w:jc w:val="center"/>
              <w:rPr>
                <w:b/>
                <w:color w:val="000000"/>
                <w:sz w:val="24"/>
              </w:rPr>
            </w:pPr>
            <w:r>
              <w:rPr>
                <w:rFonts w:hint="eastAsia"/>
                <w:b/>
                <w:color w:val="000000"/>
                <w:sz w:val="24"/>
              </w:rPr>
              <w:t>单价（元）</w:t>
            </w:r>
          </w:p>
        </w:tc>
        <w:tc>
          <w:tcPr>
            <w:tcW w:w="277" w:type="pct"/>
            <w:tcBorders>
              <w:top w:val="single" w:sz="4" w:space="0" w:color="auto"/>
              <w:left w:val="single" w:sz="4" w:space="0" w:color="auto"/>
              <w:bottom w:val="single" w:sz="4" w:space="0" w:color="auto"/>
              <w:right w:val="single" w:sz="4" w:space="0" w:color="auto"/>
            </w:tcBorders>
            <w:vAlign w:val="center"/>
          </w:tcPr>
          <w:p w14:paraId="474477D7" w14:textId="77777777" w:rsidR="0024017B" w:rsidRDefault="00000000">
            <w:pPr>
              <w:adjustRightInd w:val="0"/>
              <w:snapToGrid w:val="0"/>
              <w:jc w:val="center"/>
              <w:rPr>
                <w:b/>
                <w:color w:val="000000"/>
                <w:sz w:val="24"/>
              </w:rPr>
            </w:pPr>
            <w:r>
              <w:rPr>
                <w:rFonts w:hint="eastAsia"/>
                <w:b/>
                <w:color w:val="000000"/>
                <w:sz w:val="24"/>
              </w:rPr>
              <w:t>数量</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28B64C7F" w14:textId="77777777" w:rsidR="0024017B" w:rsidRDefault="00000000">
            <w:pPr>
              <w:adjustRightInd w:val="0"/>
              <w:snapToGrid w:val="0"/>
              <w:jc w:val="center"/>
              <w:rPr>
                <w:b/>
                <w:color w:val="000000"/>
                <w:sz w:val="24"/>
              </w:rPr>
            </w:pPr>
            <w:r>
              <w:rPr>
                <w:rFonts w:hint="eastAsia"/>
                <w:b/>
                <w:color w:val="000000"/>
                <w:sz w:val="24"/>
              </w:rPr>
              <w:t>合价（元）</w:t>
            </w:r>
          </w:p>
        </w:tc>
      </w:tr>
      <w:tr w:rsidR="00E84E3B" w14:paraId="565EB9D7" w14:textId="77777777">
        <w:trPr>
          <w:gridAfter w:val="1"/>
          <w:wAfter w:w="3" w:type="dxa"/>
          <w:jc w:val="center"/>
        </w:trPr>
        <w:tc>
          <w:tcPr>
            <w:tcW w:w="255" w:type="pct"/>
            <w:tcBorders>
              <w:top w:val="single" w:sz="4" w:space="0" w:color="auto"/>
              <w:left w:val="single" w:sz="4" w:space="0" w:color="auto"/>
              <w:bottom w:val="single" w:sz="4" w:space="0" w:color="auto"/>
              <w:right w:val="single" w:sz="4" w:space="0" w:color="auto"/>
            </w:tcBorders>
            <w:vAlign w:val="center"/>
          </w:tcPr>
          <w:p w14:paraId="70AD2589" w14:textId="77777777" w:rsidR="0024017B" w:rsidRDefault="00000000">
            <w:pPr>
              <w:adjustRightInd w:val="0"/>
              <w:snapToGrid w:val="0"/>
              <w:jc w:val="left"/>
              <w:rPr>
                <w:color w:val="000000"/>
                <w:sz w:val="24"/>
              </w:rPr>
            </w:pPr>
            <w:r>
              <w:rPr>
                <w:color w:val="000000"/>
                <w:sz w:val="24"/>
              </w:rPr>
              <w:t>1</w:t>
            </w:r>
          </w:p>
        </w:tc>
        <w:tc>
          <w:tcPr>
            <w:tcW w:w="348" w:type="pct"/>
            <w:tcBorders>
              <w:top w:val="single" w:sz="4" w:space="0" w:color="auto"/>
              <w:left w:val="single" w:sz="4" w:space="0" w:color="auto"/>
              <w:bottom w:val="single" w:sz="4" w:space="0" w:color="auto"/>
              <w:right w:val="single" w:sz="4" w:space="0" w:color="auto"/>
            </w:tcBorders>
            <w:vAlign w:val="center"/>
          </w:tcPr>
          <w:p w14:paraId="3D85EB2F" w14:textId="77777777" w:rsidR="0024017B" w:rsidRDefault="0024017B">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559C5200" w14:textId="77777777" w:rsidR="0024017B" w:rsidRDefault="0024017B">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6902A15D" w14:textId="77777777" w:rsidR="0024017B" w:rsidRDefault="0024017B">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24F5650C" w14:textId="77777777" w:rsidR="0024017B" w:rsidRDefault="0024017B">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7532454A" w14:textId="77777777" w:rsidR="0024017B" w:rsidRDefault="0024017B">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2499101C"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1F0BCF20"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2315C702"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15805D0A" w14:textId="77777777" w:rsidR="0024017B" w:rsidRDefault="0024017B">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787DFCC8" w14:textId="77777777" w:rsidR="0024017B" w:rsidRDefault="0024017B">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14576EAF" w14:textId="77777777" w:rsidR="0024017B" w:rsidRDefault="0024017B">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793DE3F2" w14:textId="77777777" w:rsidR="0024017B" w:rsidRDefault="0024017B">
            <w:pPr>
              <w:adjustRightInd w:val="0"/>
              <w:snapToGrid w:val="0"/>
              <w:jc w:val="left"/>
              <w:rPr>
                <w:color w:val="000000"/>
                <w:sz w:val="24"/>
              </w:rPr>
            </w:pPr>
          </w:p>
        </w:tc>
      </w:tr>
      <w:tr w:rsidR="00E84E3B" w14:paraId="6B482FE1" w14:textId="77777777">
        <w:trPr>
          <w:gridAfter w:val="1"/>
          <w:wAfter w:w="3" w:type="dxa"/>
          <w:jc w:val="center"/>
        </w:trPr>
        <w:tc>
          <w:tcPr>
            <w:tcW w:w="255" w:type="pct"/>
            <w:tcBorders>
              <w:top w:val="single" w:sz="4" w:space="0" w:color="auto"/>
              <w:left w:val="single" w:sz="4" w:space="0" w:color="auto"/>
              <w:bottom w:val="single" w:sz="4" w:space="0" w:color="auto"/>
              <w:right w:val="single" w:sz="4" w:space="0" w:color="auto"/>
            </w:tcBorders>
            <w:vAlign w:val="center"/>
          </w:tcPr>
          <w:p w14:paraId="0B0C61EC" w14:textId="77777777" w:rsidR="0024017B" w:rsidRDefault="00000000">
            <w:pPr>
              <w:adjustRightInd w:val="0"/>
              <w:snapToGrid w:val="0"/>
              <w:jc w:val="left"/>
              <w:rPr>
                <w:color w:val="000000"/>
                <w:sz w:val="24"/>
              </w:rPr>
            </w:pPr>
            <w:r>
              <w:rPr>
                <w:color w:val="000000"/>
                <w:sz w:val="24"/>
              </w:rPr>
              <w:t>2</w:t>
            </w:r>
          </w:p>
        </w:tc>
        <w:tc>
          <w:tcPr>
            <w:tcW w:w="348" w:type="pct"/>
            <w:tcBorders>
              <w:top w:val="single" w:sz="4" w:space="0" w:color="auto"/>
              <w:left w:val="single" w:sz="4" w:space="0" w:color="auto"/>
              <w:bottom w:val="single" w:sz="4" w:space="0" w:color="auto"/>
              <w:right w:val="single" w:sz="4" w:space="0" w:color="auto"/>
            </w:tcBorders>
            <w:vAlign w:val="center"/>
          </w:tcPr>
          <w:p w14:paraId="75155507" w14:textId="77777777" w:rsidR="0024017B" w:rsidRDefault="0024017B">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4E6BD385" w14:textId="77777777" w:rsidR="0024017B" w:rsidRDefault="0024017B">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199E7766" w14:textId="77777777" w:rsidR="0024017B" w:rsidRDefault="0024017B">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6F5754FA" w14:textId="77777777" w:rsidR="0024017B" w:rsidRDefault="0024017B">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0463DB42" w14:textId="77777777" w:rsidR="0024017B" w:rsidRDefault="0024017B">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05DF1DC4"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5B8590D0"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2E1166A3"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6C9B4458" w14:textId="77777777" w:rsidR="0024017B" w:rsidRDefault="0024017B">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1B99C89A" w14:textId="77777777" w:rsidR="0024017B" w:rsidRDefault="0024017B">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75B16D52" w14:textId="77777777" w:rsidR="0024017B" w:rsidRDefault="0024017B">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32BBD787" w14:textId="77777777" w:rsidR="0024017B" w:rsidRDefault="0024017B">
            <w:pPr>
              <w:adjustRightInd w:val="0"/>
              <w:snapToGrid w:val="0"/>
              <w:jc w:val="left"/>
              <w:rPr>
                <w:color w:val="000000"/>
                <w:sz w:val="24"/>
              </w:rPr>
            </w:pPr>
          </w:p>
        </w:tc>
      </w:tr>
      <w:tr w:rsidR="00E84E3B" w14:paraId="5D0755F7" w14:textId="77777777">
        <w:trPr>
          <w:gridAfter w:val="1"/>
          <w:wAfter w:w="3" w:type="dxa"/>
          <w:jc w:val="center"/>
        </w:trPr>
        <w:tc>
          <w:tcPr>
            <w:tcW w:w="255" w:type="pct"/>
            <w:tcBorders>
              <w:top w:val="single" w:sz="4" w:space="0" w:color="auto"/>
              <w:left w:val="single" w:sz="4" w:space="0" w:color="auto"/>
              <w:bottom w:val="single" w:sz="4" w:space="0" w:color="auto"/>
              <w:right w:val="single" w:sz="4" w:space="0" w:color="auto"/>
            </w:tcBorders>
            <w:vAlign w:val="center"/>
          </w:tcPr>
          <w:p w14:paraId="4B61C2C6" w14:textId="77777777" w:rsidR="0024017B" w:rsidRDefault="00000000">
            <w:pPr>
              <w:adjustRightInd w:val="0"/>
              <w:snapToGrid w:val="0"/>
              <w:jc w:val="left"/>
              <w:rPr>
                <w:color w:val="000000"/>
                <w:sz w:val="24"/>
              </w:rPr>
            </w:pPr>
            <w:r>
              <w:rPr>
                <w:color w:val="000000"/>
                <w:sz w:val="24"/>
              </w:rPr>
              <w:t>3</w:t>
            </w:r>
          </w:p>
        </w:tc>
        <w:tc>
          <w:tcPr>
            <w:tcW w:w="348" w:type="pct"/>
            <w:tcBorders>
              <w:top w:val="single" w:sz="4" w:space="0" w:color="auto"/>
              <w:left w:val="single" w:sz="4" w:space="0" w:color="auto"/>
              <w:bottom w:val="single" w:sz="4" w:space="0" w:color="auto"/>
              <w:right w:val="single" w:sz="4" w:space="0" w:color="auto"/>
            </w:tcBorders>
            <w:vAlign w:val="center"/>
          </w:tcPr>
          <w:p w14:paraId="0079FF79" w14:textId="77777777" w:rsidR="0024017B" w:rsidRDefault="0024017B">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634A7AC1" w14:textId="77777777" w:rsidR="0024017B" w:rsidRDefault="0024017B">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3B5427FD" w14:textId="77777777" w:rsidR="0024017B" w:rsidRDefault="0024017B">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268EED1A" w14:textId="77777777" w:rsidR="0024017B" w:rsidRDefault="0024017B">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542AD044" w14:textId="77777777" w:rsidR="0024017B" w:rsidRDefault="0024017B">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0984A808"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412F00E4"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4341F754"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54BA3CD0" w14:textId="77777777" w:rsidR="0024017B" w:rsidRDefault="0024017B">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07BBD59A" w14:textId="77777777" w:rsidR="0024017B" w:rsidRDefault="0024017B">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4BFE26D9" w14:textId="77777777" w:rsidR="0024017B" w:rsidRDefault="0024017B">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70252B9F" w14:textId="77777777" w:rsidR="0024017B" w:rsidRDefault="0024017B">
            <w:pPr>
              <w:adjustRightInd w:val="0"/>
              <w:snapToGrid w:val="0"/>
              <w:jc w:val="left"/>
              <w:rPr>
                <w:color w:val="000000"/>
                <w:sz w:val="24"/>
              </w:rPr>
            </w:pPr>
          </w:p>
        </w:tc>
      </w:tr>
      <w:tr w:rsidR="00E84E3B" w14:paraId="21C4637F" w14:textId="77777777">
        <w:trPr>
          <w:gridAfter w:val="1"/>
          <w:wAfter w:w="3" w:type="dxa"/>
          <w:jc w:val="center"/>
        </w:trPr>
        <w:tc>
          <w:tcPr>
            <w:tcW w:w="255" w:type="pct"/>
            <w:tcBorders>
              <w:top w:val="single" w:sz="4" w:space="0" w:color="auto"/>
              <w:left w:val="single" w:sz="4" w:space="0" w:color="auto"/>
              <w:bottom w:val="single" w:sz="4" w:space="0" w:color="auto"/>
              <w:right w:val="single" w:sz="4" w:space="0" w:color="auto"/>
            </w:tcBorders>
            <w:vAlign w:val="center"/>
          </w:tcPr>
          <w:p w14:paraId="7D79D173" w14:textId="77777777" w:rsidR="0024017B" w:rsidRDefault="00000000">
            <w:pPr>
              <w:adjustRightInd w:val="0"/>
              <w:snapToGrid w:val="0"/>
              <w:jc w:val="left"/>
              <w:rPr>
                <w:color w:val="000000"/>
                <w:sz w:val="24"/>
              </w:rPr>
            </w:pPr>
            <w:r>
              <w:rPr>
                <w:color w:val="000000"/>
                <w:sz w:val="24"/>
              </w:rPr>
              <w:t>4</w:t>
            </w:r>
          </w:p>
        </w:tc>
        <w:tc>
          <w:tcPr>
            <w:tcW w:w="348" w:type="pct"/>
            <w:tcBorders>
              <w:top w:val="single" w:sz="4" w:space="0" w:color="auto"/>
              <w:left w:val="single" w:sz="4" w:space="0" w:color="auto"/>
              <w:bottom w:val="single" w:sz="4" w:space="0" w:color="auto"/>
              <w:right w:val="single" w:sz="4" w:space="0" w:color="auto"/>
            </w:tcBorders>
            <w:vAlign w:val="center"/>
          </w:tcPr>
          <w:p w14:paraId="4565181F" w14:textId="77777777" w:rsidR="0024017B" w:rsidRDefault="0024017B">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525B341A" w14:textId="77777777" w:rsidR="0024017B" w:rsidRDefault="0024017B">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0FEAB74B" w14:textId="77777777" w:rsidR="0024017B" w:rsidRDefault="0024017B">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3A8676A9" w14:textId="77777777" w:rsidR="0024017B" w:rsidRDefault="0024017B">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538316FF" w14:textId="77777777" w:rsidR="0024017B" w:rsidRDefault="0024017B">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67161A2A"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55F69BD1"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70C4839B"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3DF9B39D" w14:textId="77777777" w:rsidR="0024017B" w:rsidRDefault="0024017B">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2F6C73DD" w14:textId="77777777" w:rsidR="0024017B" w:rsidRDefault="0024017B">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6EA5B95A" w14:textId="77777777" w:rsidR="0024017B" w:rsidRDefault="0024017B">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66C4AA41" w14:textId="77777777" w:rsidR="0024017B" w:rsidRDefault="0024017B">
            <w:pPr>
              <w:adjustRightInd w:val="0"/>
              <w:snapToGrid w:val="0"/>
              <w:jc w:val="left"/>
              <w:rPr>
                <w:color w:val="000000"/>
                <w:sz w:val="24"/>
              </w:rPr>
            </w:pPr>
          </w:p>
        </w:tc>
      </w:tr>
      <w:tr w:rsidR="00E84E3B" w14:paraId="64394B5C" w14:textId="77777777">
        <w:trPr>
          <w:gridAfter w:val="1"/>
          <w:wAfter w:w="3" w:type="dxa"/>
          <w:jc w:val="center"/>
        </w:trPr>
        <w:tc>
          <w:tcPr>
            <w:tcW w:w="255" w:type="pct"/>
            <w:tcBorders>
              <w:top w:val="single" w:sz="4" w:space="0" w:color="auto"/>
              <w:left w:val="single" w:sz="4" w:space="0" w:color="auto"/>
              <w:bottom w:val="single" w:sz="4" w:space="0" w:color="auto"/>
              <w:right w:val="single" w:sz="4" w:space="0" w:color="auto"/>
            </w:tcBorders>
            <w:vAlign w:val="center"/>
          </w:tcPr>
          <w:p w14:paraId="0629B77D" w14:textId="77777777" w:rsidR="0024017B" w:rsidRDefault="00000000">
            <w:pPr>
              <w:adjustRightInd w:val="0"/>
              <w:snapToGrid w:val="0"/>
              <w:jc w:val="left"/>
              <w:rPr>
                <w:color w:val="000000"/>
                <w:sz w:val="24"/>
              </w:rPr>
            </w:pPr>
            <w:r>
              <w:rPr>
                <w:color w:val="000000"/>
                <w:sz w:val="24"/>
              </w:rPr>
              <w:t>…</w:t>
            </w:r>
          </w:p>
        </w:tc>
        <w:tc>
          <w:tcPr>
            <w:tcW w:w="348" w:type="pct"/>
            <w:tcBorders>
              <w:top w:val="single" w:sz="4" w:space="0" w:color="auto"/>
              <w:left w:val="single" w:sz="4" w:space="0" w:color="auto"/>
              <w:bottom w:val="single" w:sz="4" w:space="0" w:color="auto"/>
              <w:right w:val="single" w:sz="4" w:space="0" w:color="auto"/>
            </w:tcBorders>
            <w:vAlign w:val="center"/>
          </w:tcPr>
          <w:p w14:paraId="0970DA4E" w14:textId="77777777" w:rsidR="0024017B" w:rsidRDefault="0024017B">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49739609" w14:textId="77777777" w:rsidR="0024017B" w:rsidRDefault="0024017B">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724FBDD8" w14:textId="77777777" w:rsidR="0024017B" w:rsidRDefault="0024017B">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7832FADB" w14:textId="77777777" w:rsidR="0024017B" w:rsidRDefault="0024017B">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56CE9945" w14:textId="77777777" w:rsidR="0024017B" w:rsidRDefault="0024017B">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4EDAD3B1"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3BF80F28"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366A53EA" w14:textId="77777777" w:rsidR="0024017B" w:rsidRDefault="0024017B">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2821FE71" w14:textId="77777777" w:rsidR="0024017B" w:rsidRDefault="0024017B">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3B2B0500" w14:textId="77777777" w:rsidR="0024017B" w:rsidRDefault="0024017B">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7C6BA391" w14:textId="77777777" w:rsidR="0024017B" w:rsidRDefault="0024017B">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486EF852" w14:textId="77777777" w:rsidR="0024017B" w:rsidRDefault="0024017B">
            <w:pPr>
              <w:adjustRightInd w:val="0"/>
              <w:snapToGrid w:val="0"/>
              <w:jc w:val="left"/>
              <w:rPr>
                <w:color w:val="000000"/>
                <w:sz w:val="24"/>
              </w:rPr>
            </w:pPr>
          </w:p>
        </w:tc>
      </w:tr>
      <w:tr w:rsidR="00E84E3B" w14:paraId="682DF853" w14:textId="77777777">
        <w:trPr>
          <w:jc w:val="center"/>
        </w:trPr>
        <w:tc>
          <w:tcPr>
            <w:tcW w:w="4656" w:type="pct"/>
            <w:gridSpan w:val="13"/>
            <w:tcBorders>
              <w:top w:val="single" w:sz="4" w:space="0" w:color="auto"/>
              <w:left w:val="single" w:sz="4" w:space="0" w:color="auto"/>
              <w:bottom w:val="single" w:sz="4" w:space="0" w:color="auto"/>
              <w:right w:val="single" w:sz="4" w:space="0" w:color="auto"/>
            </w:tcBorders>
            <w:vAlign w:val="center"/>
          </w:tcPr>
          <w:p w14:paraId="050D0601" w14:textId="77777777" w:rsidR="0024017B" w:rsidRDefault="00000000">
            <w:pPr>
              <w:adjustRightInd w:val="0"/>
              <w:snapToGrid w:val="0"/>
              <w:jc w:val="right"/>
              <w:rPr>
                <w:color w:val="000000"/>
                <w:sz w:val="24"/>
              </w:rPr>
            </w:pPr>
            <w:r>
              <w:rPr>
                <w:rFonts w:hint="eastAsia"/>
                <w:b/>
                <w:color w:val="000000"/>
                <w:sz w:val="24"/>
              </w:rPr>
              <w:t>总价（元）</w:t>
            </w: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5FAC1852" w14:textId="77777777" w:rsidR="0024017B" w:rsidRDefault="0024017B">
            <w:pPr>
              <w:adjustRightInd w:val="0"/>
              <w:snapToGrid w:val="0"/>
              <w:jc w:val="left"/>
              <w:rPr>
                <w:color w:val="000000"/>
                <w:sz w:val="24"/>
              </w:rPr>
            </w:pPr>
          </w:p>
        </w:tc>
      </w:tr>
    </w:tbl>
    <w:p w14:paraId="469C6FA1" w14:textId="77777777" w:rsidR="0024017B" w:rsidRDefault="00000000">
      <w:pPr>
        <w:adjustRightInd w:val="0"/>
        <w:snapToGrid w:val="0"/>
        <w:jc w:val="left"/>
        <w:rPr>
          <w:b/>
          <w:i/>
          <w:color w:val="FF0000"/>
          <w:sz w:val="24"/>
        </w:rPr>
      </w:pPr>
      <w:r>
        <w:rPr>
          <w:b/>
          <w:i/>
          <w:color w:val="FF0000"/>
          <w:sz w:val="24"/>
        </w:rPr>
        <w:t>说明：制造商规模请填写</w:t>
      </w:r>
      <w:bookmarkStart w:id="755" w:name="_Hlk168431944"/>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bookmarkEnd w:id="755"/>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w:t>
      </w:r>
      <w:r>
        <w:rPr>
          <w:rFonts w:hint="eastAsia"/>
          <w:b/>
          <w:bCs/>
          <w:i/>
          <w:iCs/>
          <w:color w:val="FF0000"/>
          <w:sz w:val="24"/>
        </w:rPr>
        <w:t>供应商</w:t>
      </w:r>
      <w:r>
        <w:rPr>
          <w:b/>
          <w:i/>
          <w:color w:val="FF0000"/>
          <w:sz w:val="24"/>
        </w:rPr>
        <w:t>须知》。</w:t>
      </w:r>
    </w:p>
    <w:p w14:paraId="7A734768" w14:textId="77777777" w:rsidR="0024017B" w:rsidRDefault="00000000">
      <w:pPr>
        <w:tabs>
          <w:tab w:val="left" w:pos="1800"/>
          <w:tab w:val="left" w:pos="5580"/>
        </w:tabs>
        <w:ind w:firstLineChars="300" w:firstLine="723"/>
        <w:jc w:val="left"/>
        <w:rPr>
          <w:b/>
          <w:i/>
          <w:color w:val="FF0000"/>
          <w:sz w:val="24"/>
        </w:rPr>
      </w:pPr>
      <w:r>
        <w:rPr>
          <w:b/>
          <w:i/>
          <w:color w:val="FF0000"/>
          <w:sz w:val="24"/>
        </w:rPr>
        <w:t>制造商所属性别请填写</w:t>
      </w:r>
      <w:r>
        <w:rPr>
          <w:b/>
          <w:i/>
          <w:color w:val="FF0000"/>
          <w:sz w:val="24"/>
        </w:rPr>
        <w:t>“</w:t>
      </w:r>
      <w:r>
        <w:rPr>
          <w:b/>
          <w:i/>
          <w:color w:val="FF0000"/>
          <w:sz w:val="24"/>
        </w:rPr>
        <w:t>男</w:t>
      </w:r>
      <w:r>
        <w:rPr>
          <w:b/>
          <w:i/>
          <w:color w:val="FF0000"/>
          <w:sz w:val="24"/>
        </w:rPr>
        <w:t>”</w:t>
      </w:r>
      <w:r>
        <w:rPr>
          <w:rFonts w:hint="eastAsia"/>
          <w:b/>
          <w:i/>
          <w:color w:val="FF0000"/>
          <w:sz w:val="24"/>
        </w:rPr>
        <w:t>或</w:t>
      </w:r>
      <w:r>
        <w:rPr>
          <w:b/>
          <w:i/>
          <w:color w:val="FF0000"/>
          <w:sz w:val="24"/>
        </w:rPr>
        <w:t>“</w:t>
      </w:r>
      <w:r>
        <w:rPr>
          <w:b/>
          <w:i/>
          <w:color w:val="FF0000"/>
          <w:sz w:val="24"/>
        </w:rPr>
        <w:t>女</w:t>
      </w:r>
      <w:r>
        <w:rPr>
          <w:b/>
          <w:i/>
          <w:color w:val="FF0000"/>
          <w:sz w:val="24"/>
        </w:rPr>
        <w:t>”</w:t>
      </w:r>
      <w:r>
        <w:rPr>
          <w:b/>
          <w:i/>
          <w:color w:val="FF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33874B68" w14:textId="77777777" w:rsidR="0024017B" w:rsidRDefault="00000000">
      <w:pPr>
        <w:tabs>
          <w:tab w:val="left" w:pos="1800"/>
          <w:tab w:val="left" w:pos="5580"/>
        </w:tabs>
        <w:ind w:firstLineChars="300" w:firstLine="723"/>
        <w:jc w:val="left"/>
        <w:rPr>
          <w:b/>
          <w:i/>
          <w:color w:val="FF0000"/>
          <w:sz w:val="24"/>
        </w:rPr>
      </w:pPr>
      <w:r>
        <w:rPr>
          <w:b/>
          <w:i/>
          <w:color w:val="FF0000"/>
          <w:sz w:val="24"/>
        </w:rPr>
        <w:t>外商投资类型请填写</w:t>
      </w:r>
      <w:r>
        <w:rPr>
          <w:b/>
          <w:i/>
          <w:color w:val="FF0000"/>
          <w:sz w:val="24"/>
        </w:rPr>
        <w:t>“</w:t>
      </w:r>
      <w:r>
        <w:rPr>
          <w:b/>
          <w:i/>
          <w:color w:val="FF0000"/>
          <w:sz w:val="24"/>
        </w:rPr>
        <w:t>外商单独投资</w:t>
      </w:r>
      <w:r>
        <w:rPr>
          <w:b/>
          <w:i/>
          <w:color w:val="FF0000"/>
          <w:sz w:val="24"/>
        </w:rPr>
        <w:t>”</w:t>
      </w:r>
      <w:r>
        <w:rPr>
          <w:b/>
          <w:i/>
          <w:color w:val="FF0000"/>
          <w:sz w:val="24"/>
        </w:rPr>
        <w:t>、</w:t>
      </w:r>
      <w:r>
        <w:rPr>
          <w:b/>
          <w:i/>
          <w:color w:val="FF0000"/>
          <w:sz w:val="24"/>
        </w:rPr>
        <w:t>“</w:t>
      </w:r>
      <w:r>
        <w:rPr>
          <w:b/>
          <w:i/>
          <w:color w:val="FF0000"/>
          <w:sz w:val="24"/>
        </w:rPr>
        <w:t>外商部分投资</w:t>
      </w:r>
      <w:r>
        <w:rPr>
          <w:b/>
          <w:i/>
          <w:color w:val="FF0000"/>
          <w:sz w:val="24"/>
        </w:rPr>
        <w:t>”</w:t>
      </w:r>
      <w:r>
        <w:rPr>
          <w:rFonts w:hint="eastAsia"/>
          <w:b/>
          <w:i/>
          <w:color w:val="FF0000"/>
          <w:sz w:val="24"/>
        </w:rPr>
        <w:t>或</w:t>
      </w:r>
      <w:r>
        <w:rPr>
          <w:b/>
          <w:i/>
          <w:color w:val="FF0000"/>
          <w:sz w:val="24"/>
        </w:rPr>
        <w:t>“</w:t>
      </w:r>
      <w:r>
        <w:rPr>
          <w:b/>
          <w:i/>
          <w:color w:val="FF0000"/>
          <w:sz w:val="24"/>
        </w:rPr>
        <w:t>内资</w:t>
      </w:r>
      <w:r>
        <w:rPr>
          <w:b/>
          <w:i/>
          <w:color w:val="FF0000"/>
          <w:sz w:val="24"/>
        </w:rPr>
        <w:t>”</w:t>
      </w:r>
      <w:r>
        <w:rPr>
          <w:b/>
          <w:i/>
          <w:color w:val="FF0000"/>
          <w:sz w:val="24"/>
        </w:rPr>
        <w:t>。</w:t>
      </w:r>
      <w:bookmarkEnd w:id="754"/>
      <w:r>
        <w:rPr>
          <w:b/>
          <w:i/>
          <w:color w:val="FF0000"/>
          <w:sz w:val="24"/>
        </w:rPr>
        <w:t xml:space="preserve"> </w:t>
      </w:r>
    </w:p>
    <w:p w14:paraId="68649A8A" w14:textId="77777777" w:rsidR="0024017B" w:rsidRDefault="0024017B">
      <w:pPr>
        <w:adjustRightInd w:val="0"/>
        <w:snapToGrid w:val="0"/>
        <w:spacing w:beforeLines="100" w:before="240" w:afterLines="100" w:after="240"/>
        <w:jc w:val="left"/>
        <w:rPr>
          <w:rFonts w:eastAsiaTheme="minorEastAsia"/>
          <w:b/>
          <w:i/>
          <w:color w:val="FF0000"/>
          <w:sz w:val="24"/>
        </w:rPr>
        <w:sectPr w:rsidR="0024017B">
          <w:pgSz w:w="16840" w:h="11907" w:orient="landscape"/>
          <w:pgMar w:top="1701" w:right="1418" w:bottom="1134" w:left="1418" w:header="851" w:footer="851" w:gutter="0"/>
          <w:cols w:space="720"/>
          <w:docGrid w:linePitch="462"/>
        </w:sectPr>
      </w:pPr>
    </w:p>
    <w:p w14:paraId="76897E17" w14:textId="77777777" w:rsidR="0024017B" w:rsidRDefault="00000000">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lastRenderedPageBreak/>
        <w:t>（格式示例</w:t>
      </w:r>
      <w:r>
        <w:rPr>
          <w:rFonts w:eastAsiaTheme="minorEastAsia" w:hint="eastAsia"/>
          <w:b/>
          <w:i/>
          <w:color w:val="FF0000"/>
          <w:sz w:val="24"/>
        </w:rPr>
        <w:t>二</w:t>
      </w:r>
      <w:r>
        <w:rPr>
          <w:rFonts w:eastAsiaTheme="minorEastAsia"/>
          <w:b/>
          <w:i/>
          <w:color w:val="FF0000"/>
          <w:sz w:val="24"/>
        </w:rPr>
        <w:t>，适用于服务类项目）</w:t>
      </w:r>
    </w:p>
    <w:p w14:paraId="13B73005" w14:textId="77777777" w:rsidR="0024017B" w:rsidRDefault="0000000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E84E3B" w14:paraId="42520143" w14:textId="77777777">
        <w:trPr>
          <w:trHeight w:val="20"/>
        </w:trPr>
        <w:tc>
          <w:tcPr>
            <w:tcW w:w="327" w:type="pct"/>
            <w:vAlign w:val="center"/>
          </w:tcPr>
          <w:p w14:paraId="75B9E670" w14:textId="77777777" w:rsidR="0024017B"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77CA407C" w14:textId="77777777" w:rsidR="0024017B"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2518C12C" w14:textId="77777777" w:rsidR="0024017B"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41B76CA8" w14:textId="77777777" w:rsidR="0024017B"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34D0414C" w14:textId="77777777" w:rsidR="0024017B"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3465D967" w14:textId="77777777" w:rsidR="0024017B"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E84E3B" w14:paraId="5C509DBA" w14:textId="77777777">
        <w:trPr>
          <w:trHeight w:val="509"/>
        </w:trPr>
        <w:tc>
          <w:tcPr>
            <w:tcW w:w="327" w:type="pct"/>
            <w:vAlign w:val="center"/>
          </w:tcPr>
          <w:p w14:paraId="5F072DB2" w14:textId="77777777" w:rsidR="0024017B"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3170F502" w14:textId="77777777" w:rsidR="0024017B" w:rsidRDefault="0024017B">
            <w:pPr>
              <w:adjustRightInd w:val="0"/>
              <w:snapToGrid w:val="0"/>
              <w:jc w:val="left"/>
              <w:rPr>
                <w:rFonts w:eastAsiaTheme="minorEastAsia"/>
                <w:color w:val="000000"/>
                <w:sz w:val="24"/>
              </w:rPr>
            </w:pPr>
          </w:p>
        </w:tc>
        <w:tc>
          <w:tcPr>
            <w:tcW w:w="725" w:type="pct"/>
            <w:vAlign w:val="center"/>
          </w:tcPr>
          <w:p w14:paraId="5574246B" w14:textId="77777777" w:rsidR="0024017B" w:rsidRDefault="0024017B">
            <w:pPr>
              <w:adjustRightInd w:val="0"/>
              <w:snapToGrid w:val="0"/>
              <w:jc w:val="left"/>
              <w:rPr>
                <w:rFonts w:eastAsiaTheme="minorEastAsia"/>
                <w:color w:val="000000"/>
                <w:sz w:val="24"/>
              </w:rPr>
            </w:pPr>
          </w:p>
        </w:tc>
        <w:tc>
          <w:tcPr>
            <w:tcW w:w="724" w:type="pct"/>
            <w:vAlign w:val="center"/>
          </w:tcPr>
          <w:p w14:paraId="63A5FCC7" w14:textId="77777777" w:rsidR="0024017B" w:rsidRDefault="0024017B">
            <w:pPr>
              <w:adjustRightInd w:val="0"/>
              <w:snapToGrid w:val="0"/>
              <w:jc w:val="center"/>
              <w:rPr>
                <w:rFonts w:eastAsiaTheme="minorEastAsia"/>
                <w:color w:val="000000"/>
                <w:sz w:val="24"/>
              </w:rPr>
            </w:pPr>
          </w:p>
        </w:tc>
        <w:tc>
          <w:tcPr>
            <w:tcW w:w="724" w:type="pct"/>
            <w:vAlign w:val="center"/>
          </w:tcPr>
          <w:p w14:paraId="71DF4B50" w14:textId="77777777" w:rsidR="0024017B" w:rsidRDefault="0024017B">
            <w:pPr>
              <w:adjustRightInd w:val="0"/>
              <w:snapToGrid w:val="0"/>
              <w:jc w:val="left"/>
              <w:rPr>
                <w:rFonts w:eastAsiaTheme="minorEastAsia"/>
                <w:color w:val="000000"/>
                <w:sz w:val="24"/>
              </w:rPr>
            </w:pPr>
          </w:p>
        </w:tc>
        <w:tc>
          <w:tcPr>
            <w:tcW w:w="919" w:type="pct"/>
            <w:vAlign w:val="center"/>
          </w:tcPr>
          <w:p w14:paraId="1E5920EB" w14:textId="77777777" w:rsidR="0024017B" w:rsidRDefault="0024017B">
            <w:pPr>
              <w:adjustRightInd w:val="0"/>
              <w:snapToGrid w:val="0"/>
              <w:jc w:val="left"/>
              <w:rPr>
                <w:rFonts w:eastAsiaTheme="minorEastAsia"/>
                <w:color w:val="000000"/>
                <w:sz w:val="24"/>
              </w:rPr>
            </w:pPr>
          </w:p>
        </w:tc>
      </w:tr>
      <w:tr w:rsidR="00E84E3B" w14:paraId="46992AB8" w14:textId="77777777">
        <w:trPr>
          <w:trHeight w:val="415"/>
        </w:trPr>
        <w:tc>
          <w:tcPr>
            <w:tcW w:w="327" w:type="pct"/>
            <w:vAlign w:val="center"/>
          </w:tcPr>
          <w:p w14:paraId="1BBFD7EB" w14:textId="77777777" w:rsidR="0024017B"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29CB02B4" w14:textId="77777777" w:rsidR="0024017B" w:rsidRDefault="0024017B">
            <w:pPr>
              <w:adjustRightInd w:val="0"/>
              <w:snapToGrid w:val="0"/>
              <w:jc w:val="left"/>
              <w:rPr>
                <w:rFonts w:eastAsiaTheme="minorEastAsia"/>
                <w:color w:val="000000"/>
                <w:sz w:val="24"/>
              </w:rPr>
            </w:pPr>
          </w:p>
        </w:tc>
        <w:tc>
          <w:tcPr>
            <w:tcW w:w="725" w:type="pct"/>
            <w:vAlign w:val="center"/>
          </w:tcPr>
          <w:p w14:paraId="6C336CEF" w14:textId="77777777" w:rsidR="0024017B" w:rsidRDefault="0024017B">
            <w:pPr>
              <w:adjustRightInd w:val="0"/>
              <w:snapToGrid w:val="0"/>
              <w:jc w:val="left"/>
              <w:rPr>
                <w:rFonts w:eastAsiaTheme="minorEastAsia"/>
                <w:color w:val="000000"/>
                <w:sz w:val="24"/>
              </w:rPr>
            </w:pPr>
          </w:p>
        </w:tc>
        <w:tc>
          <w:tcPr>
            <w:tcW w:w="724" w:type="pct"/>
            <w:vAlign w:val="center"/>
          </w:tcPr>
          <w:p w14:paraId="0BE6F9D9" w14:textId="77777777" w:rsidR="0024017B" w:rsidRDefault="0024017B">
            <w:pPr>
              <w:adjustRightInd w:val="0"/>
              <w:snapToGrid w:val="0"/>
              <w:jc w:val="center"/>
              <w:rPr>
                <w:rFonts w:eastAsiaTheme="minorEastAsia"/>
                <w:color w:val="000000"/>
                <w:sz w:val="24"/>
              </w:rPr>
            </w:pPr>
          </w:p>
        </w:tc>
        <w:tc>
          <w:tcPr>
            <w:tcW w:w="724" w:type="pct"/>
            <w:vAlign w:val="center"/>
          </w:tcPr>
          <w:p w14:paraId="370BB866" w14:textId="77777777" w:rsidR="0024017B" w:rsidRDefault="0024017B">
            <w:pPr>
              <w:adjustRightInd w:val="0"/>
              <w:snapToGrid w:val="0"/>
              <w:jc w:val="left"/>
              <w:rPr>
                <w:rFonts w:eastAsiaTheme="minorEastAsia"/>
                <w:color w:val="000000"/>
                <w:sz w:val="24"/>
              </w:rPr>
            </w:pPr>
          </w:p>
        </w:tc>
        <w:tc>
          <w:tcPr>
            <w:tcW w:w="919" w:type="pct"/>
            <w:vAlign w:val="center"/>
          </w:tcPr>
          <w:p w14:paraId="57ADEE3B" w14:textId="77777777" w:rsidR="0024017B" w:rsidRDefault="0024017B">
            <w:pPr>
              <w:adjustRightInd w:val="0"/>
              <w:snapToGrid w:val="0"/>
              <w:jc w:val="left"/>
              <w:rPr>
                <w:rFonts w:eastAsiaTheme="minorEastAsia"/>
                <w:color w:val="000000"/>
                <w:sz w:val="24"/>
              </w:rPr>
            </w:pPr>
          </w:p>
        </w:tc>
      </w:tr>
      <w:tr w:rsidR="00E84E3B" w14:paraId="4410E9FB" w14:textId="77777777">
        <w:trPr>
          <w:trHeight w:val="407"/>
        </w:trPr>
        <w:tc>
          <w:tcPr>
            <w:tcW w:w="327" w:type="pct"/>
            <w:vAlign w:val="center"/>
          </w:tcPr>
          <w:p w14:paraId="7D08B426" w14:textId="77777777" w:rsidR="0024017B"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51F417CE" w14:textId="77777777" w:rsidR="0024017B"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1C42195F" w14:textId="77777777" w:rsidR="0024017B" w:rsidRDefault="0024017B">
            <w:pPr>
              <w:adjustRightInd w:val="0"/>
              <w:snapToGrid w:val="0"/>
              <w:jc w:val="left"/>
              <w:rPr>
                <w:rFonts w:eastAsiaTheme="minorEastAsia"/>
                <w:color w:val="000000"/>
                <w:sz w:val="24"/>
              </w:rPr>
            </w:pPr>
          </w:p>
        </w:tc>
        <w:tc>
          <w:tcPr>
            <w:tcW w:w="724" w:type="pct"/>
            <w:vAlign w:val="center"/>
          </w:tcPr>
          <w:p w14:paraId="2ED41BB1" w14:textId="77777777" w:rsidR="0024017B" w:rsidRDefault="0024017B">
            <w:pPr>
              <w:adjustRightInd w:val="0"/>
              <w:snapToGrid w:val="0"/>
              <w:jc w:val="center"/>
              <w:rPr>
                <w:rFonts w:eastAsiaTheme="minorEastAsia"/>
                <w:color w:val="000000"/>
                <w:sz w:val="24"/>
              </w:rPr>
            </w:pPr>
          </w:p>
        </w:tc>
        <w:tc>
          <w:tcPr>
            <w:tcW w:w="724" w:type="pct"/>
            <w:vAlign w:val="center"/>
          </w:tcPr>
          <w:p w14:paraId="1A372866" w14:textId="77777777" w:rsidR="0024017B" w:rsidRDefault="0024017B">
            <w:pPr>
              <w:adjustRightInd w:val="0"/>
              <w:snapToGrid w:val="0"/>
              <w:jc w:val="left"/>
              <w:rPr>
                <w:rFonts w:eastAsiaTheme="minorEastAsia"/>
                <w:color w:val="000000"/>
                <w:sz w:val="24"/>
              </w:rPr>
            </w:pPr>
          </w:p>
        </w:tc>
        <w:tc>
          <w:tcPr>
            <w:tcW w:w="919" w:type="pct"/>
            <w:vAlign w:val="center"/>
          </w:tcPr>
          <w:p w14:paraId="51159563" w14:textId="77777777" w:rsidR="0024017B" w:rsidRDefault="0024017B">
            <w:pPr>
              <w:adjustRightInd w:val="0"/>
              <w:snapToGrid w:val="0"/>
              <w:jc w:val="left"/>
              <w:rPr>
                <w:rFonts w:eastAsiaTheme="minorEastAsia"/>
                <w:color w:val="000000"/>
                <w:sz w:val="24"/>
              </w:rPr>
            </w:pPr>
          </w:p>
        </w:tc>
      </w:tr>
      <w:tr w:rsidR="00E84E3B" w14:paraId="79EC54DB" w14:textId="77777777">
        <w:trPr>
          <w:trHeight w:val="407"/>
        </w:trPr>
        <w:tc>
          <w:tcPr>
            <w:tcW w:w="3357" w:type="pct"/>
            <w:gridSpan w:val="4"/>
            <w:vAlign w:val="center"/>
          </w:tcPr>
          <w:p w14:paraId="57ED150E" w14:textId="77777777" w:rsidR="0024017B" w:rsidRDefault="00000000">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724" w:type="pct"/>
            <w:vAlign w:val="center"/>
          </w:tcPr>
          <w:p w14:paraId="3D4D8FE1" w14:textId="77777777" w:rsidR="0024017B" w:rsidRDefault="0024017B">
            <w:pPr>
              <w:adjustRightInd w:val="0"/>
              <w:snapToGrid w:val="0"/>
              <w:jc w:val="left"/>
              <w:rPr>
                <w:rFonts w:eastAsiaTheme="minorEastAsia"/>
                <w:color w:val="000000"/>
                <w:sz w:val="24"/>
              </w:rPr>
            </w:pPr>
          </w:p>
        </w:tc>
        <w:tc>
          <w:tcPr>
            <w:tcW w:w="919" w:type="pct"/>
            <w:vAlign w:val="center"/>
          </w:tcPr>
          <w:p w14:paraId="639583C0" w14:textId="77777777" w:rsidR="0024017B" w:rsidRDefault="0024017B">
            <w:pPr>
              <w:adjustRightInd w:val="0"/>
              <w:snapToGrid w:val="0"/>
              <w:jc w:val="left"/>
              <w:rPr>
                <w:rFonts w:eastAsiaTheme="minorEastAsia"/>
                <w:color w:val="000000"/>
                <w:sz w:val="24"/>
              </w:rPr>
            </w:pPr>
          </w:p>
        </w:tc>
      </w:tr>
    </w:tbl>
    <w:p w14:paraId="7A805C47" w14:textId="77777777" w:rsidR="0024017B" w:rsidRDefault="0024017B">
      <w:pPr>
        <w:tabs>
          <w:tab w:val="left" w:pos="1800"/>
          <w:tab w:val="left" w:pos="5580"/>
        </w:tabs>
        <w:jc w:val="left"/>
        <w:rPr>
          <w:rFonts w:eastAsiaTheme="minorEastAsia"/>
          <w:color w:val="000000"/>
          <w:sz w:val="24"/>
        </w:rPr>
      </w:pPr>
    </w:p>
    <w:p w14:paraId="29610069" w14:textId="77777777" w:rsidR="0024017B" w:rsidRDefault="0024017B">
      <w:pPr>
        <w:tabs>
          <w:tab w:val="left" w:pos="1800"/>
          <w:tab w:val="left" w:pos="5580"/>
        </w:tabs>
        <w:jc w:val="left"/>
        <w:rPr>
          <w:rFonts w:eastAsiaTheme="minorEastAsia"/>
          <w:color w:val="000000"/>
          <w:sz w:val="24"/>
        </w:rPr>
      </w:pPr>
    </w:p>
    <w:p w14:paraId="09599649" w14:textId="77777777" w:rsidR="0024017B" w:rsidRDefault="00000000">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14:paraId="4CE735B3" w14:textId="77777777" w:rsidR="0024017B" w:rsidRDefault="0024017B">
      <w:pPr>
        <w:tabs>
          <w:tab w:val="left" w:pos="1800"/>
          <w:tab w:val="left" w:pos="5580"/>
        </w:tabs>
        <w:jc w:val="left"/>
        <w:rPr>
          <w:rFonts w:eastAsiaTheme="minorEastAsia"/>
          <w:color w:val="000000"/>
          <w:sz w:val="24"/>
        </w:rPr>
      </w:pPr>
    </w:p>
    <w:p w14:paraId="5D04034B" w14:textId="77777777" w:rsidR="0024017B" w:rsidRDefault="0024017B">
      <w:pPr>
        <w:tabs>
          <w:tab w:val="left" w:pos="1800"/>
          <w:tab w:val="left" w:pos="5580"/>
        </w:tabs>
        <w:jc w:val="left"/>
        <w:rPr>
          <w:rFonts w:eastAsiaTheme="minorEastAsia"/>
          <w:color w:val="000000"/>
          <w:sz w:val="24"/>
        </w:rPr>
      </w:pPr>
    </w:p>
    <w:p w14:paraId="7DFF4A54" w14:textId="77777777" w:rsidR="0024017B"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45D382E8" w14:textId="77777777" w:rsidR="0024017B"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5E51EB00" w14:textId="77777777" w:rsidR="0024017B" w:rsidRDefault="00000000">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制造商规模列应填写</w:t>
      </w:r>
      <w:bookmarkStart w:id="756" w:name="_Hlk168432512"/>
      <w:r>
        <w:rPr>
          <w:rFonts w:eastAsiaTheme="minorEastAsia" w:hint="eastAsia"/>
          <w:color w:val="000000"/>
          <w:sz w:val="24"/>
        </w:rPr>
        <w:t>“大型”、</w:t>
      </w:r>
      <w:bookmarkEnd w:id="756"/>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57"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57"/>
    <w:p w14:paraId="07B14E59" w14:textId="77777777" w:rsidR="0024017B" w:rsidRDefault="0024017B">
      <w:pPr>
        <w:tabs>
          <w:tab w:val="left" w:pos="1800"/>
          <w:tab w:val="left" w:pos="5580"/>
        </w:tabs>
        <w:ind w:firstLineChars="200" w:firstLine="480"/>
        <w:jc w:val="left"/>
        <w:rPr>
          <w:rFonts w:eastAsiaTheme="minorEastAsia"/>
          <w:color w:val="000000"/>
          <w:sz w:val="24"/>
        </w:rPr>
      </w:pPr>
    </w:p>
    <w:p w14:paraId="38175CA9" w14:textId="77777777" w:rsidR="0024017B" w:rsidRDefault="0024017B">
      <w:pPr>
        <w:autoSpaceDE w:val="0"/>
        <w:autoSpaceDN w:val="0"/>
        <w:adjustRightInd w:val="0"/>
        <w:snapToGrid w:val="0"/>
        <w:spacing w:before="25" w:after="25" w:line="360" w:lineRule="auto"/>
        <w:rPr>
          <w:rFonts w:eastAsiaTheme="minorEastAsia"/>
          <w:color w:val="000000"/>
          <w:sz w:val="24"/>
        </w:rPr>
      </w:pPr>
    </w:p>
    <w:p w14:paraId="734A9F4D" w14:textId="77777777" w:rsidR="0024017B" w:rsidRDefault="0024017B">
      <w:pPr>
        <w:autoSpaceDE w:val="0"/>
        <w:autoSpaceDN w:val="0"/>
        <w:adjustRightInd w:val="0"/>
        <w:snapToGrid w:val="0"/>
        <w:spacing w:before="25" w:after="25" w:line="360" w:lineRule="auto"/>
        <w:rPr>
          <w:rFonts w:eastAsiaTheme="minorEastAsia"/>
          <w:color w:val="000000"/>
          <w:sz w:val="24"/>
        </w:rPr>
      </w:pPr>
    </w:p>
    <w:p w14:paraId="10CE39FF" w14:textId="77777777" w:rsidR="0024017B"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293AA33" w14:textId="77777777" w:rsidR="0024017B"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5F55A12" w14:textId="77777777" w:rsidR="0024017B" w:rsidRDefault="0024017B">
      <w:pPr>
        <w:tabs>
          <w:tab w:val="left" w:pos="360"/>
        </w:tabs>
        <w:snapToGrid w:val="0"/>
        <w:spacing w:line="360" w:lineRule="auto"/>
        <w:outlineLvl w:val="1"/>
        <w:rPr>
          <w:rFonts w:eastAsiaTheme="minorEastAsia"/>
          <w:sz w:val="24"/>
        </w:rPr>
        <w:sectPr w:rsidR="0024017B">
          <w:pgSz w:w="11907" w:h="16840"/>
          <w:pgMar w:top="1418" w:right="1134" w:bottom="1418" w:left="1701" w:header="851" w:footer="851" w:gutter="0"/>
          <w:cols w:space="720"/>
          <w:docGrid w:linePitch="462"/>
        </w:sectPr>
      </w:pPr>
      <w:bookmarkStart w:id="758" w:name="_Toc265228400"/>
      <w:bookmarkStart w:id="759" w:name="_Toc226965835"/>
      <w:bookmarkStart w:id="760" w:name="_Toc150480798"/>
      <w:bookmarkStart w:id="761" w:name="_Toc226309806"/>
      <w:bookmarkStart w:id="762" w:name="_Toc305158830"/>
      <w:bookmarkStart w:id="763" w:name="_Toc142311062"/>
      <w:bookmarkStart w:id="764" w:name="_Toc226337258"/>
      <w:bookmarkStart w:id="765" w:name="_Toc195842927"/>
      <w:bookmarkStart w:id="766" w:name="_Toc264969252"/>
      <w:bookmarkStart w:id="767" w:name="_Toc150774765"/>
      <w:bookmarkStart w:id="768" w:name="_Toc226965752"/>
      <w:bookmarkStart w:id="769" w:name="_Toc305158904"/>
      <w:bookmarkStart w:id="770" w:name="_Toc127151562"/>
      <w:bookmarkStart w:id="771" w:name="_Toc195842926"/>
      <w:bookmarkStart w:id="772" w:name="_Toc127151561"/>
      <w:bookmarkStart w:id="773" w:name="_Toc265228399"/>
      <w:bookmarkStart w:id="774" w:name="_Toc264969251"/>
      <w:bookmarkStart w:id="775" w:name="_Toc226965751"/>
      <w:bookmarkStart w:id="776" w:name="_Toc150774764"/>
      <w:bookmarkStart w:id="777" w:name="_Toc226337257"/>
      <w:bookmarkStart w:id="778" w:name="_Toc226965834"/>
      <w:bookmarkStart w:id="779" w:name="_Toc150480797"/>
      <w:bookmarkStart w:id="780" w:name="_Toc226309805"/>
      <w:bookmarkStart w:id="781" w:name="_Toc142311061"/>
      <w:bookmarkStart w:id="782" w:name="_Toc305158903"/>
      <w:bookmarkStart w:id="783" w:name="_Toc305158829"/>
    </w:p>
    <w:p w14:paraId="308D1B76" w14:textId="77777777" w:rsidR="0024017B"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eastAsiaTheme="minorEastAsia"/>
          <w:sz w:val="24"/>
        </w:rPr>
        <w:t>（实质性格式）</w:t>
      </w:r>
    </w:p>
    <w:p w14:paraId="30635D2D" w14:textId="77777777" w:rsidR="0024017B" w:rsidRDefault="0024017B">
      <w:pPr>
        <w:spacing w:line="360" w:lineRule="auto"/>
        <w:rPr>
          <w:rFonts w:eastAsiaTheme="minorEastAsia"/>
          <w:color w:val="000000"/>
          <w:sz w:val="24"/>
          <w:szCs w:val="20"/>
        </w:rPr>
      </w:pPr>
    </w:p>
    <w:p w14:paraId="6EFA62FB" w14:textId="77777777" w:rsidR="0024017B"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16B43D02" w14:textId="77777777" w:rsidR="0024017B" w:rsidRDefault="0024017B">
      <w:pPr>
        <w:spacing w:line="360" w:lineRule="auto"/>
        <w:rPr>
          <w:rFonts w:eastAsiaTheme="minorEastAsia"/>
          <w:color w:val="000000"/>
          <w:sz w:val="24"/>
          <w:szCs w:val="20"/>
        </w:rPr>
      </w:pPr>
    </w:p>
    <w:p w14:paraId="1B953917" w14:textId="77777777" w:rsidR="0024017B"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E84E3B" w14:paraId="3BDECE5F" w14:textId="77777777">
        <w:trPr>
          <w:trHeight w:val="930"/>
          <w:jc w:val="center"/>
        </w:trPr>
        <w:tc>
          <w:tcPr>
            <w:tcW w:w="898" w:type="dxa"/>
            <w:vAlign w:val="center"/>
          </w:tcPr>
          <w:p w14:paraId="46BBE625" w14:textId="77777777" w:rsidR="0024017B"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3178FB86" w14:textId="77777777" w:rsidR="0024017B"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0956149B" w14:textId="77777777" w:rsidR="0024017B"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46613861" w14:textId="77777777" w:rsidR="0024017B"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1ABCB250" w14:textId="77777777" w:rsidR="0024017B"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54116F11" w14:textId="77777777" w:rsidR="0024017B" w:rsidRDefault="00000000">
            <w:pPr>
              <w:adjustRightInd w:val="0"/>
              <w:snapToGrid w:val="0"/>
              <w:jc w:val="center"/>
              <w:rPr>
                <w:rFonts w:eastAsiaTheme="minorEastAsia"/>
                <w:color w:val="000000"/>
                <w:sz w:val="24"/>
              </w:rPr>
            </w:pPr>
            <w:r>
              <w:rPr>
                <w:rFonts w:eastAsiaTheme="minorEastAsia"/>
                <w:color w:val="000000"/>
                <w:sz w:val="24"/>
              </w:rPr>
              <w:t>说明</w:t>
            </w:r>
          </w:p>
        </w:tc>
      </w:tr>
      <w:tr w:rsidR="00E84E3B" w14:paraId="012F7ADF" w14:textId="77777777">
        <w:trPr>
          <w:trHeight w:val="930"/>
          <w:jc w:val="center"/>
        </w:trPr>
        <w:tc>
          <w:tcPr>
            <w:tcW w:w="0" w:type="auto"/>
            <w:gridSpan w:val="6"/>
            <w:vAlign w:val="center"/>
          </w:tcPr>
          <w:p w14:paraId="6D9FDB44" w14:textId="77777777" w:rsidR="0024017B"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8ABA7DB" w14:textId="77777777" w:rsidR="0024017B"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5C53429D" w14:textId="77777777" w:rsidR="0024017B"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E84E3B" w14:paraId="4E1A86A7" w14:textId="77777777">
        <w:trPr>
          <w:trHeight w:val="930"/>
          <w:jc w:val="center"/>
        </w:trPr>
        <w:tc>
          <w:tcPr>
            <w:tcW w:w="898" w:type="dxa"/>
            <w:vAlign w:val="center"/>
          </w:tcPr>
          <w:p w14:paraId="15897DD4" w14:textId="77777777" w:rsidR="0024017B" w:rsidRDefault="0024017B">
            <w:pPr>
              <w:adjustRightInd w:val="0"/>
              <w:snapToGrid w:val="0"/>
              <w:jc w:val="center"/>
              <w:rPr>
                <w:rFonts w:eastAsiaTheme="minorEastAsia"/>
                <w:color w:val="000000"/>
                <w:sz w:val="24"/>
              </w:rPr>
            </w:pPr>
          </w:p>
        </w:tc>
        <w:tc>
          <w:tcPr>
            <w:tcW w:w="1394" w:type="dxa"/>
            <w:vAlign w:val="center"/>
          </w:tcPr>
          <w:p w14:paraId="56ACE610" w14:textId="77777777" w:rsidR="0024017B" w:rsidRDefault="0024017B">
            <w:pPr>
              <w:adjustRightInd w:val="0"/>
              <w:snapToGrid w:val="0"/>
              <w:jc w:val="center"/>
              <w:rPr>
                <w:rFonts w:eastAsiaTheme="minorEastAsia"/>
                <w:color w:val="000000"/>
                <w:sz w:val="24"/>
              </w:rPr>
            </w:pPr>
          </w:p>
        </w:tc>
        <w:tc>
          <w:tcPr>
            <w:tcW w:w="1808" w:type="dxa"/>
            <w:vAlign w:val="center"/>
          </w:tcPr>
          <w:p w14:paraId="4202D40F" w14:textId="77777777" w:rsidR="0024017B" w:rsidRDefault="0024017B">
            <w:pPr>
              <w:adjustRightInd w:val="0"/>
              <w:snapToGrid w:val="0"/>
              <w:jc w:val="center"/>
              <w:rPr>
                <w:rFonts w:eastAsiaTheme="minorEastAsia"/>
                <w:color w:val="000000"/>
                <w:sz w:val="24"/>
              </w:rPr>
            </w:pPr>
          </w:p>
        </w:tc>
        <w:tc>
          <w:tcPr>
            <w:tcW w:w="1809" w:type="dxa"/>
            <w:vAlign w:val="center"/>
          </w:tcPr>
          <w:p w14:paraId="018E1653" w14:textId="77777777" w:rsidR="0024017B" w:rsidRDefault="0024017B">
            <w:pPr>
              <w:adjustRightInd w:val="0"/>
              <w:snapToGrid w:val="0"/>
              <w:jc w:val="center"/>
              <w:rPr>
                <w:rFonts w:eastAsiaTheme="minorEastAsia"/>
                <w:color w:val="000000"/>
                <w:sz w:val="24"/>
              </w:rPr>
            </w:pPr>
          </w:p>
        </w:tc>
        <w:tc>
          <w:tcPr>
            <w:tcW w:w="2290" w:type="dxa"/>
            <w:vAlign w:val="center"/>
          </w:tcPr>
          <w:p w14:paraId="42FB1D95" w14:textId="77777777" w:rsidR="0024017B" w:rsidRDefault="0024017B">
            <w:pPr>
              <w:adjustRightInd w:val="0"/>
              <w:snapToGrid w:val="0"/>
              <w:jc w:val="center"/>
              <w:rPr>
                <w:rFonts w:eastAsiaTheme="minorEastAsia"/>
                <w:color w:val="000000"/>
                <w:sz w:val="24"/>
              </w:rPr>
            </w:pPr>
          </w:p>
        </w:tc>
        <w:tc>
          <w:tcPr>
            <w:tcW w:w="863" w:type="dxa"/>
            <w:vAlign w:val="center"/>
          </w:tcPr>
          <w:p w14:paraId="36AAB625" w14:textId="77777777" w:rsidR="0024017B" w:rsidRDefault="0024017B">
            <w:pPr>
              <w:adjustRightInd w:val="0"/>
              <w:snapToGrid w:val="0"/>
              <w:jc w:val="center"/>
              <w:rPr>
                <w:rFonts w:eastAsiaTheme="minorEastAsia"/>
                <w:color w:val="000000"/>
                <w:sz w:val="24"/>
              </w:rPr>
            </w:pPr>
          </w:p>
        </w:tc>
      </w:tr>
      <w:tr w:rsidR="00E84E3B" w14:paraId="51ADE00E" w14:textId="77777777">
        <w:trPr>
          <w:trHeight w:val="930"/>
          <w:jc w:val="center"/>
        </w:trPr>
        <w:tc>
          <w:tcPr>
            <w:tcW w:w="898" w:type="dxa"/>
            <w:vAlign w:val="center"/>
          </w:tcPr>
          <w:p w14:paraId="6AAC8D02" w14:textId="77777777" w:rsidR="0024017B" w:rsidRDefault="0024017B">
            <w:pPr>
              <w:adjustRightInd w:val="0"/>
              <w:snapToGrid w:val="0"/>
              <w:jc w:val="center"/>
              <w:rPr>
                <w:rFonts w:eastAsiaTheme="minorEastAsia"/>
                <w:color w:val="000000"/>
                <w:sz w:val="24"/>
              </w:rPr>
            </w:pPr>
          </w:p>
        </w:tc>
        <w:tc>
          <w:tcPr>
            <w:tcW w:w="1394" w:type="dxa"/>
            <w:vAlign w:val="center"/>
          </w:tcPr>
          <w:p w14:paraId="78AA657B" w14:textId="77777777" w:rsidR="0024017B" w:rsidRDefault="0024017B">
            <w:pPr>
              <w:adjustRightInd w:val="0"/>
              <w:snapToGrid w:val="0"/>
              <w:jc w:val="center"/>
              <w:rPr>
                <w:rFonts w:eastAsiaTheme="minorEastAsia"/>
                <w:color w:val="000000"/>
                <w:sz w:val="24"/>
              </w:rPr>
            </w:pPr>
          </w:p>
        </w:tc>
        <w:tc>
          <w:tcPr>
            <w:tcW w:w="1808" w:type="dxa"/>
            <w:vAlign w:val="center"/>
          </w:tcPr>
          <w:p w14:paraId="3C042522" w14:textId="77777777" w:rsidR="0024017B" w:rsidRDefault="0024017B">
            <w:pPr>
              <w:adjustRightInd w:val="0"/>
              <w:snapToGrid w:val="0"/>
              <w:jc w:val="center"/>
              <w:rPr>
                <w:rFonts w:eastAsiaTheme="minorEastAsia"/>
                <w:color w:val="000000"/>
                <w:sz w:val="24"/>
              </w:rPr>
            </w:pPr>
          </w:p>
        </w:tc>
        <w:tc>
          <w:tcPr>
            <w:tcW w:w="1809" w:type="dxa"/>
            <w:vAlign w:val="center"/>
          </w:tcPr>
          <w:p w14:paraId="0611502A" w14:textId="77777777" w:rsidR="0024017B" w:rsidRDefault="0024017B">
            <w:pPr>
              <w:adjustRightInd w:val="0"/>
              <w:snapToGrid w:val="0"/>
              <w:jc w:val="center"/>
              <w:rPr>
                <w:rFonts w:eastAsiaTheme="minorEastAsia"/>
                <w:color w:val="000000"/>
                <w:sz w:val="24"/>
              </w:rPr>
            </w:pPr>
          </w:p>
        </w:tc>
        <w:tc>
          <w:tcPr>
            <w:tcW w:w="2290" w:type="dxa"/>
            <w:vAlign w:val="center"/>
          </w:tcPr>
          <w:p w14:paraId="613D0152" w14:textId="77777777" w:rsidR="0024017B" w:rsidRDefault="0024017B">
            <w:pPr>
              <w:adjustRightInd w:val="0"/>
              <w:snapToGrid w:val="0"/>
              <w:jc w:val="center"/>
              <w:rPr>
                <w:rFonts w:eastAsiaTheme="minorEastAsia"/>
                <w:color w:val="000000"/>
                <w:sz w:val="24"/>
              </w:rPr>
            </w:pPr>
          </w:p>
        </w:tc>
        <w:tc>
          <w:tcPr>
            <w:tcW w:w="863" w:type="dxa"/>
            <w:vAlign w:val="center"/>
          </w:tcPr>
          <w:p w14:paraId="7C688B1D" w14:textId="77777777" w:rsidR="0024017B" w:rsidRDefault="0024017B">
            <w:pPr>
              <w:adjustRightInd w:val="0"/>
              <w:snapToGrid w:val="0"/>
              <w:jc w:val="center"/>
              <w:rPr>
                <w:rFonts w:eastAsiaTheme="minorEastAsia"/>
                <w:color w:val="000000"/>
                <w:sz w:val="24"/>
              </w:rPr>
            </w:pPr>
          </w:p>
        </w:tc>
      </w:tr>
      <w:tr w:rsidR="00E84E3B" w14:paraId="583BADAF" w14:textId="77777777">
        <w:trPr>
          <w:trHeight w:val="930"/>
          <w:jc w:val="center"/>
        </w:trPr>
        <w:tc>
          <w:tcPr>
            <w:tcW w:w="898" w:type="dxa"/>
            <w:vAlign w:val="center"/>
          </w:tcPr>
          <w:p w14:paraId="16795121" w14:textId="77777777" w:rsidR="0024017B" w:rsidRDefault="0024017B">
            <w:pPr>
              <w:adjustRightInd w:val="0"/>
              <w:snapToGrid w:val="0"/>
              <w:jc w:val="center"/>
              <w:rPr>
                <w:rFonts w:eastAsiaTheme="minorEastAsia"/>
                <w:color w:val="000000"/>
                <w:sz w:val="24"/>
              </w:rPr>
            </w:pPr>
          </w:p>
        </w:tc>
        <w:tc>
          <w:tcPr>
            <w:tcW w:w="1394" w:type="dxa"/>
            <w:vAlign w:val="center"/>
          </w:tcPr>
          <w:p w14:paraId="472A22E0" w14:textId="77777777" w:rsidR="0024017B" w:rsidRDefault="0024017B">
            <w:pPr>
              <w:adjustRightInd w:val="0"/>
              <w:snapToGrid w:val="0"/>
              <w:jc w:val="center"/>
              <w:rPr>
                <w:rFonts w:eastAsiaTheme="minorEastAsia"/>
                <w:color w:val="000000"/>
                <w:sz w:val="24"/>
              </w:rPr>
            </w:pPr>
          </w:p>
        </w:tc>
        <w:tc>
          <w:tcPr>
            <w:tcW w:w="1808" w:type="dxa"/>
            <w:vAlign w:val="center"/>
          </w:tcPr>
          <w:p w14:paraId="3688B495" w14:textId="77777777" w:rsidR="0024017B" w:rsidRDefault="0024017B">
            <w:pPr>
              <w:adjustRightInd w:val="0"/>
              <w:snapToGrid w:val="0"/>
              <w:jc w:val="center"/>
              <w:rPr>
                <w:rFonts w:eastAsiaTheme="minorEastAsia"/>
                <w:color w:val="000000"/>
                <w:sz w:val="24"/>
              </w:rPr>
            </w:pPr>
          </w:p>
        </w:tc>
        <w:tc>
          <w:tcPr>
            <w:tcW w:w="1809" w:type="dxa"/>
            <w:vAlign w:val="center"/>
          </w:tcPr>
          <w:p w14:paraId="35847D5D" w14:textId="77777777" w:rsidR="0024017B" w:rsidRDefault="0024017B">
            <w:pPr>
              <w:adjustRightInd w:val="0"/>
              <w:snapToGrid w:val="0"/>
              <w:jc w:val="center"/>
              <w:rPr>
                <w:rFonts w:eastAsiaTheme="minorEastAsia"/>
                <w:color w:val="000000"/>
                <w:sz w:val="24"/>
              </w:rPr>
            </w:pPr>
          </w:p>
        </w:tc>
        <w:tc>
          <w:tcPr>
            <w:tcW w:w="2290" w:type="dxa"/>
            <w:vAlign w:val="center"/>
          </w:tcPr>
          <w:p w14:paraId="36CA2C55" w14:textId="77777777" w:rsidR="0024017B" w:rsidRDefault="0024017B">
            <w:pPr>
              <w:adjustRightInd w:val="0"/>
              <w:snapToGrid w:val="0"/>
              <w:jc w:val="center"/>
              <w:rPr>
                <w:rFonts w:eastAsiaTheme="minorEastAsia"/>
                <w:color w:val="000000"/>
                <w:sz w:val="24"/>
              </w:rPr>
            </w:pPr>
          </w:p>
        </w:tc>
        <w:tc>
          <w:tcPr>
            <w:tcW w:w="863" w:type="dxa"/>
            <w:vAlign w:val="center"/>
          </w:tcPr>
          <w:p w14:paraId="051380AA" w14:textId="77777777" w:rsidR="0024017B" w:rsidRDefault="0024017B">
            <w:pPr>
              <w:adjustRightInd w:val="0"/>
              <w:snapToGrid w:val="0"/>
              <w:jc w:val="center"/>
              <w:rPr>
                <w:rFonts w:eastAsiaTheme="minorEastAsia"/>
                <w:color w:val="000000"/>
                <w:sz w:val="24"/>
              </w:rPr>
            </w:pPr>
          </w:p>
        </w:tc>
      </w:tr>
      <w:tr w:rsidR="00E84E3B" w14:paraId="7DA8F4DD" w14:textId="77777777">
        <w:trPr>
          <w:trHeight w:val="930"/>
          <w:jc w:val="center"/>
        </w:trPr>
        <w:tc>
          <w:tcPr>
            <w:tcW w:w="898" w:type="dxa"/>
            <w:vAlign w:val="center"/>
          </w:tcPr>
          <w:p w14:paraId="0482E7B2" w14:textId="77777777" w:rsidR="0024017B" w:rsidRDefault="0024017B">
            <w:pPr>
              <w:adjustRightInd w:val="0"/>
              <w:snapToGrid w:val="0"/>
              <w:jc w:val="center"/>
              <w:rPr>
                <w:rFonts w:eastAsiaTheme="minorEastAsia"/>
                <w:color w:val="000000"/>
                <w:sz w:val="24"/>
              </w:rPr>
            </w:pPr>
          </w:p>
        </w:tc>
        <w:tc>
          <w:tcPr>
            <w:tcW w:w="1394" w:type="dxa"/>
            <w:vAlign w:val="center"/>
          </w:tcPr>
          <w:p w14:paraId="2CFF5854" w14:textId="77777777" w:rsidR="0024017B" w:rsidRDefault="0024017B">
            <w:pPr>
              <w:adjustRightInd w:val="0"/>
              <w:snapToGrid w:val="0"/>
              <w:jc w:val="center"/>
              <w:rPr>
                <w:rFonts w:eastAsiaTheme="minorEastAsia"/>
                <w:color w:val="000000"/>
                <w:sz w:val="24"/>
              </w:rPr>
            </w:pPr>
          </w:p>
        </w:tc>
        <w:tc>
          <w:tcPr>
            <w:tcW w:w="1808" w:type="dxa"/>
            <w:vAlign w:val="center"/>
          </w:tcPr>
          <w:p w14:paraId="5AEC5EFD" w14:textId="77777777" w:rsidR="0024017B" w:rsidRDefault="0024017B">
            <w:pPr>
              <w:adjustRightInd w:val="0"/>
              <w:snapToGrid w:val="0"/>
              <w:jc w:val="center"/>
              <w:rPr>
                <w:rFonts w:eastAsiaTheme="minorEastAsia"/>
                <w:color w:val="000000"/>
                <w:sz w:val="24"/>
              </w:rPr>
            </w:pPr>
          </w:p>
        </w:tc>
        <w:tc>
          <w:tcPr>
            <w:tcW w:w="1809" w:type="dxa"/>
            <w:vAlign w:val="center"/>
          </w:tcPr>
          <w:p w14:paraId="3904ECE6" w14:textId="77777777" w:rsidR="0024017B" w:rsidRDefault="0024017B">
            <w:pPr>
              <w:adjustRightInd w:val="0"/>
              <w:snapToGrid w:val="0"/>
              <w:jc w:val="center"/>
              <w:rPr>
                <w:rFonts w:eastAsiaTheme="minorEastAsia"/>
                <w:color w:val="000000"/>
                <w:sz w:val="24"/>
              </w:rPr>
            </w:pPr>
          </w:p>
        </w:tc>
        <w:tc>
          <w:tcPr>
            <w:tcW w:w="2290" w:type="dxa"/>
            <w:vAlign w:val="center"/>
          </w:tcPr>
          <w:p w14:paraId="0D00F6FE" w14:textId="77777777" w:rsidR="0024017B" w:rsidRDefault="0024017B">
            <w:pPr>
              <w:adjustRightInd w:val="0"/>
              <w:snapToGrid w:val="0"/>
              <w:jc w:val="center"/>
              <w:rPr>
                <w:rFonts w:eastAsiaTheme="minorEastAsia"/>
                <w:color w:val="000000"/>
                <w:sz w:val="24"/>
              </w:rPr>
            </w:pPr>
          </w:p>
        </w:tc>
        <w:tc>
          <w:tcPr>
            <w:tcW w:w="863" w:type="dxa"/>
            <w:vAlign w:val="center"/>
          </w:tcPr>
          <w:p w14:paraId="79103407" w14:textId="77777777" w:rsidR="0024017B" w:rsidRDefault="0024017B">
            <w:pPr>
              <w:adjustRightInd w:val="0"/>
              <w:snapToGrid w:val="0"/>
              <w:jc w:val="center"/>
              <w:rPr>
                <w:rFonts w:eastAsiaTheme="minorEastAsia"/>
                <w:color w:val="000000"/>
                <w:sz w:val="24"/>
              </w:rPr>
            </w:pPr>
          </w:p>
        </w:tc>
      </w:tr>
      <w:tr w:rsidR="00E84E3B" w14:paraId="2084C810" w14:textId="77777777">
        <w:trPr>
          <w:trHeight w:val="930"/>
          <w:jc w:val="center"/>
        </w:trPr>
        <w:tc>
          <w:tcPr>
            <w:tcW w:w="898" w:type="dxa"/>
            <w:vAlign w:val="center"/>
          </w:tcPr>
          <w:p w14:paraId="55C6BA18" w14:textId="77777777" w:rsidR="0024017B" w:rsidRDefault="0024017B">
            <w:pPr>
              <w:adjustRightInd w:val="0"/>
              <w:snapToGrid w:val="0"/>
              <w:jc w:val="center"/>
              <w:rPr>
                <w:rFonts w:eastAsiaTheme="minorEastAsia"/>
                <w:color w:val="000000"/>
                <w:sz w:val="24"/>
              </w:rPr>
            </w:pPr>
          </w:p>
        </w:tc>
        <w:tc>
          <w:tcPr>
            <w:tcW w:w="1394" w:type="dxa"/>
            <w:vAlign w:val="center"/>
          </w:tcPr>
          <w:p w14:paraId="43DE15A4" w14:textId="77777777" w:rsidR="0024017B" w:rsidRDefault="0024017B">
            <w:pPr>
              <w:adjustRightInd w:val="0"/>
              <w:snapToGrid w:val="0"/>
              <w:jc w:val="center"/>
              <w:rPr>
                <w:rFonts w:eastAsiaTheme="minorEastAsia"/>
                <w:color w:val="000000"/>
                <w:sz w:val="24"/>
              </w:rPr>
            </w:pPr>
          </w:p>
        </w:tc>
        <w:tc>
          <w:tcPr>
            <w:tcW w:w="1808" w:type="dxa"/>
            <w:vAlign w:val="center"/>
          </w:tcPr>
          <w:p w14:paraId="39F11623" w14:textId="77777777" w:rsidR="0024017B" w:rsidRDefault="0024017B">
            <w:pPr>
              <w:adjustRightInd w:val="0"/>
              <w:snapToGrid w:val="0"/>
              <w:jc w:val="center"/>
              <w:rPr>
                <w:rFonts w:eastAsiaTheme="minorEastAsia"/>
                <w:color w:val="000000"/>
                <w:sz w:val="24"/>
              </w:rPr>
            </w:pPr>
          </w:p>
        </w:tc>
        <w:tc>
          <w:tcPr>
            <w:tcW w:w="1809" w:type="dxa"/>
            <w:vAlign w:val="center"/>
          </w:tcPr>
          <w:p w14:paraId="70EB0338" w14:textId="77777777" w:rsidR="0024017B" w:rsidRDefault="0024017B">
            <w:pPr>
              <w:adjustRightInd w:val="0"/>
              <w:snapToGrid w:val="0"/>
              <w:jc w:val="center"/>
              <w:rPr>
                <w:rFonts w:eastAsiaTheme="minorEastAsia"/>
                <w:color w:val="000000"/>
                <w:sz w:val="24"/>
              </w:rPr>
            </w:pPr>
          </w:p>
        </w:tc>
        <w:tc>
          <w:tcPr>
            <w:tcW w:w="2290" w:type="dxa"/>
            <w:vAlign w:val="center"/>
          </w:tcPr>
          <w:p w14:paraId="02E778A1" w14:textId="77777777" w:rsidR="0024017B" w:rsidRDefault="0024017B">
            <w:pPr>
              <w:adjustRightInd w:val="0"/>
              <w:snapToGrid w:val="0"/>
              <w:jc w:val="center"/>
              <w:rPr>
                <w:rFonts w:eastAsiaTheme="minorEastAsia"/>
                <w:color w:val="000000"/>
                <w:sz w:val="24"/>
              </w:rPr>
            </w:pPr>
          </w:p>
        </w:tc>
        <w:tc>
          <w:tcPr>
            <w:tcW w:w="863" w:type="dxa"/>
            <w:vAlign w:val="center"/>
          </w:tcPr>
          <w:p w14:paraId="050B6094" w14:textId="77777777" w:rsidR="0024017B" w:rsidRDefault="0024017B">
            <w:pPr>
              <w:adjustRightInd w:val="0"/>
              <w:snapToGrid w:val="0"/>
              <w:jc w:val="center"/>
              <w:rPr>
                <w:rFonts w:eastAsiaTheme="minorEastAsia"/>
                <w:color w:val="000000"/>
                <w:sz w:val="24"/>
              </w:rPr>
            </w:pPr>
          </w:p>
        </w:tc>
      </w:tr>
    </w:tbl>
    <w:p w14:paraId="20FBE46C" w14:textId="77777777" w:rsidR="0024017B" w:rsidRDefault="0024017B">
      <w:pPr>
        <w:tabs>
          <w:tab w:val="left" w:pos="1800"/>
          <w:tab w:val="left" w:pos="5580"/>
        </w:tabs>
        <w:jc w:val="left"/>
        <w:rPr>
          <w:rFonts w:eastAsiaTheme="minorEastAsia"/>
          <w:color w:val="000000"/>
          <w:sz w:val="24"/>
        </w:rPr>
      </w:pPr>
    </w:p>
    <w:p w14:paraId="7A76CCEC" w14:textId="77777777" w:rsidR="0024017B"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AA07F72" w14:textId="77777777" w:rsidR="0024017B" w:rsidRDefault="0024017B">
      <w:pPr>
        <w:spacing w:line="360" w:lineRule="auto"/>
        <w:rPr>
          <w:rFonts w:eastAsiaTheme="minorEastAsia"/>
          <w:color w:val="000000"/>
          <w:sz w:val="24"/>
          <w:szCs w:val="20"/>
        </w:rPr>
      </w:pPr>
    </w:p>
    <w:p w14:paraId="3A460478" w14:textId="77777777" w:rsidR="0024017B"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B263115" w14:textId="77777777" w:rsidR="0024017B"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335C306" w14:textId="77777777" w:rsidR="0024017B"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771"/>
      <w:bookmarkEnd w:id="772"/>
      <w:bookmarkEnd w:id="773"/>
      <w:bookmarkEnd w:id="774"/>
      <w:bookmarkEnd w:id="775"/>
      <w:bookmarkEnd w:id="776"/>
      <w:bookmarkEnd w:id="777"/>
      <w:bookmarkEnd w:id="778"/>
      <w:bookmarkEnd w:id="779"/>
      <w:bookmarkEnd w:id="780"/>
      <w:bookmarkEnd w:id="781"/>
      <w:bookmarkEnd w:id="782"/>
      <w:bookmarkEnd w:id="783"/>
      <w:r>
        <w:rPr>
          <w:rFonts w:eastAsiaTheme="minorEastAsia"/>
          <w:sz w:val="24"/>
        </w:rPr>
        <w:t>采购需求偏离表（实质性格式）</w:t>
      </w:r>
    </w:p>
    <w:p w14:paraId="7087B98F" w14:textId="77777777" w:rsidR="0024017B"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21E690DF" w14:textId="77777777" w:rsidR="0024017B"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84E3B" w14:paraId="10DB6779" w14:textId="77777777">
        <w:trPr>
          <w:trHeight w:val="1053"/>
          <w:jc w:val="center"/>
        </w:trPr>
        <w:tc>
          <w:tcPr>
            <w:tcW w:w="775" w:type="dxa"/>
            <w:vAlign w:val="center"/>
          </w:tcPr>
          <w:p w14:paraId="25508079" w14:textId="77777777" w:rsidR="0024017B"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1C5D640C" w14:textId="77777777" w:rsidR="0024017B"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45D3DBC7" w14:textId="77777777" w:rsidR="0024017B"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6BA33CB4" w14:textId="77777777" w:rsidR="0024017B"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05CB64E" w14:textId="77777777" w:rsidR="0024017B"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2FCAC459" w14:textId="77777777" w:rsidR="0024017B" w:rsidRDefault="00000000">
            <w:pPr>
              <w:adjustRightInd w:val="0"/>
              <w:snapToGrid w:val="0"/>
              <w:jc w:val="center"/>
              <w:rPr>
                <w:rFonts w:eastAsiaTheme="minorEastAsia"/>
                <w:color w:val="000000"/>
                <w:sz w:val="24"/>
              </w:rPr>
            </w:pPr>
            <w:r>
              <w:rPr>
                <w:rFonts w:eastAsiaTheme="minorEastAsia"/>
                <w:color w:val="000000"/>
                <w:sz w:val="24"/>
              </w:rPr>
              <w:t>说明</w:t>
            </w:r>
          </w:p>
        </w:tc>
      </w:tr>
      <w:tr w:rsidR="00E84E3B" w14:paraId="788AB1A1" w14:textId="77777777">
        <w:trPr>
          <w:trHeight w:val="930"/>
          <w:jc w:val="center"/>
        </w:trPr>
        <w:tc>
          <w:tcPr>
            <w:tcW w:w="775" w:type="dxa"/>
            <w:vAlign w:val="center"/>
          </w:tcPr>
          <w:p w14:paraId="4C1D37F7" w14:textId="77777777" w:rsidR="0024017B" w:rsidRDefault="0024017B">
            <w:pPr>
              <w:adjustRightInd w:val="0"/>
              <w:snapToGrid w:val="0"/>
              <w:jc w:val="center"/>
              <w:rPr>
                <w:rFonts w:eastAsiaTheme="minorEastAsia"/>
                <w:color w:val="000000"/>
                <w:sz w:val="24"/>
              </w:rPr>
            </w:pPr>
          </w:p>
        </w:tc>
        <w:tc>
          <w:tcPr>
            <w:tcW w:w="1482" w:type="dxa"/>
            <w:vAlign w:val="center"/>
          </w:tcPr>
          <w:p w14:paraId="17F8E29D" w14:textId="77777777" w:rsidR="0024017B" w:rsidRDefault="0024017B">
            <w:pPr>
              <w:adjustRightInd w:val="0"/>
              <w:snapToGrid w:val="0"/>
              <w:jc w:val="center"/>
              <w:rPr>
                <w:rFonts w:eastAsiaTheme="minorEastAsia"/>
                <w:color w:val="000000"/>
                <w:sz w:val="24"/>
              </w:rPr>
            </w:pPr>
          </w:p>
        </w:tc>
        <w:tc>
          <w:tcPr>
            <w:tcW w:w="2384" w:type="dxa"/>
            <w:vAlign w:val="center"/>
          </w:tcPr>
          <w:p w14:paraId="421A5962" w14:textId="77777777" w:rsidR="0024017B" w:rsidRDefault="0024017B">
            <w:pPr>
              <w:adjustRightInd w:val="0"/>
              <w:snapToGrid w:val="0"/>
              <w:jc w:val="center"/>
              <w:rPr>
                <w:rFonts w:eastAsiaTheme="minorEastAsia"/>
                <w:color w:val="000000"/>
                <w:sz w:val="24"/>
              </w:rPr>
            </w:pPr>
          </w:p>
        </w:tc>
        <w:tc>
          <w:tcPr>
            <w:tcW w:w="2126" w:type="dxa"/>
            <w:vAlign w:val="center"/>
          </w:tcPr>
          <w:p w14:paraId="07E3CEDC" w14:textId="77777777" w:rsidR="0024017B" w:rsidRDefault="0024017B">
            <w:pPr>
              <w:adjustRightInd w:val="0"/>
              <w:snapToGrid w:val="0"/>
              <w:jc w:val="center"/>
              <w:rPr>
                <w:rFonts w:eastAsiaTheme="minorEastAsia"/>
                <w:color w:val="000000"/>
                <w:sz w:val="24"/>
              </w:rPr>
            </w:pPr>
          </w:p>
        </w:tc>
        <w:tc>
          <w:tcPr>
            <w:tcW w:w="1875" w:type="dxa"/>
            <w:vAlign w:val="center"/>
          </w:tcPr>
          <w:p w14:paraId="4983819F" w14:textId="77777777" w:rsidR="0024017B" w:rsidRDefault="0024017B">
            <w:pPr>
              <w:adjustRightInd w:val="0"/>
              <w:snapToGrid w:val="0"/>
              <w:jc w:val="center"/>
              <w:rPr>
                <w:rFonts w:eastAsiaTheme="minorEastAsia"/>
                <w:color w:val="000000"/>
                <w:sz w:val="24"/>
              </w:rPr>
            </w:pPr>
          </w:p>
        </w:tc>
        <w:tc>
          <w:tcPr>
            <w:tcW w:w="1009" w:type="dxa"/>
            <w:vAlign w:val="center"/>
          </w:tcPr>
          <w:p w14:paraId="55109756" w14:textId="77777777" w:rsidR="0024017B" w:rsidRDefault="0024017B">
            <w:pPr>
              <w:adjustRightInd w:val="0"/>
              <w:snapToGrid w:val="0"/>
              <w:jc w:val="center"/>
              <w:rPr>
                <w:rFonts w:eastAsiaTheme="minorEastAsia"/>
                <w:color w:val="000000"/>
                <w:sz w:val="24"/>
              </w:rPr>
            </w:pPr>
          </w:p>
        </w:tc>
      </w:tr>
      <w:tr w:rsidR="00E84E3B" w14:paraId="34A5932F" w14:textId="77777777">
        <w:trPr>
          <w:trHeight w:val="930"/>
          <w:jc w:val="center"/>
        </w:trPr>
        <w:tc>
          <w:tcPr>
            <w:tcW w:w="775" w:type="dxa"/>
            <w:vAlign w:val="center"/>
          </w:tcPr>
          <w:p w14:paraId="7BCD6333" w14:textId="77777777" w:rsidR="0024017B" w:rsidRDefault="0024017B">
            <w:pPr>
              <w:adjustRightInd w:val="0"/>
              <w:snapToGrid w:val="0"/>
              <w:jc w:val="center"/>
              <w:rPr>
                <w:rFonts w:eastAsiaTheme="minorEastAsia"/>
                <w:color w:val="000000"/>
                <w:sz w:val="24"/>
              </w:rPr>
            </w:pPr>
          </w:p>
        </w:tc>
        <w:tc>
          <w:tcPr>
            <w:tcW w:w="1482" w:type="dxa"/>
            <w:vAlign w:val="center"/>
          </w:tcPr>
          <w:p w14:paraId="11638328" w14:textId="77777777" w:rsidR="0024017B" w:rsidRDefault="0024017B">
            <w:pPr>
              <w:adjustRightInd w:val="0"/>
              <w:snapToGrid w:val="0"/>
              <w:jc w:val="center"/>
              <w:rPr>
                <w:rFonts w:eastAsiaTheme="minorEastAsia"/>
                <w:color w:val="000000"/>
                <w:sz w:val="24"/>
              </w:rPr>
            </w:pPr>
          </w:p>
        </w:tc>
        <w:tc>
          <w:tcPr>
            <w:tcW w:w="2384" w:type="dxa"/>
            <w:vAlign w:val="center"/>
          </w:tcPr>
          <w:p w14:paraId="31AB511A" w14:textId="77777777" w:rsidR="0024017B" w:rsidRDefault="0024017B">
            <w:pPr>
              <w:adjustRightInd w:val="0"/>
              <w:snapToGrid w:val="0"/>
              <w:jc w:val="center"/>
              <w:rPr>
                <w:rFonts w:eastAsiaTheme="minorEastAsia"/>
                <w:color w:val="000000"/>
                <w:sz w:val="24"/>
              </w:rPr>
            </w:pPr>
          </w:p>
        </w:tc>
        <w:tc>
          <w:tcPr>
            <w:tcW w:w="2126" w:type="dxa"/>
            <w:vAlign w:val="center"/>
          </w:tcPr>
          <w:p w14:paraId="1453156F" w14:textId="77777777" w:rsidR="0024017B" w:rsidRDefault="0024017B">
            <w:pPr>
              <w:adjustRightInd w:val="0"/>
              <w:snapToGrid w:val="0"/>
              <w:jc w:val="center"/>
              <w:rPr>
                <w:rFonts w:eastAsiaTheme="minorEastAsia"/>
                <w:color w:val="000000"/>
                <w:sz w:val="24"/>
              </w:rPr>
            </w:pPr>
          </w:p>
        </w:tc>
        <w:tc>
          <w:tcPr>
            <w:tcW w:w="1875" w:type="dxa"/>
            <w:vAlign w:val="center"/>
          </w:tcPr>
          <w:p w14:paraId="526A05A3" w14:textId="77777777" w:rsidR="0024017B" w:rsidRDefault="0024017B">
            <w:pPr>
              <w:adjustRightInd w:val="0"/>
              <w:snapToGrid w:val="0"/>
              <w:jc w:val="center"/>
              <w:rPr>
                <w:rFonts w:eastAsiaTheme="minorEastAsia"/>
                <w:color w:val="000000"/>
                <w:sz w:val="24"/>
              </w:rPr>
            </w:pPr>
          </w:p>
        </w:tc>
        <w:tc>
          <w:tcPr>
            <w:tcW w:w="1009" w:type="dxa"/>
            <w:vAlign w:val="center"/>
          </w:tcPr>
          <w:p w14:paraId="48670E8A" w14:textId="77777777" w:rsidR="0024017B" w:rsidRDefault="0024017B">
            <w:pPr>
              <w:adjustRightInd w:val="0"/>
              <w:snapToGrid w:val="0"/>
              <w:jc w:val="center"/>
              <w:rPr>
                <w:rFonts w:eastAsiaTheme="minorEastAsia"/>
                <w:color w:val="000000"/>
                <w:sz w:val="24"/>
              </w:rPr>
            </w:pPr>
          </w:p>
        </w:tc>
      </w:tr>
      <w:tr w:rsidR="00E84E3B" w14:paraId="6BF4B4E7" w14:textId="77777777">
        <w:trPr>
          <w:trHeight w:val="930"/>
          <w:jc w:val="center"/>
        </w:trPr>
        <w:tc>
          <w:tcPr>
            <w:tcW w:w="775" w:type="dxa"/>
            <w:vAlign w:val="center"/>
          </w:tcPr>
          <w:p w14:paraId="4F0C3DC0" w14:textId="77777777" w:rsidR="0024017B" w:rsidRDefault="0024017B">
            <w:pPr>
              <w:adjustRightInd w:val="0"/>
              <w:snapToGrid w:val="0"/>
              <w:jc w:val="center"/>
              <w:rPr>
                <w:rFonts w:eastAsiaTheme="minorEastAsia"/>
                <w:color w:val="000000"/>
                <w:sz w:val="24"/>
              </w:rPr>
            </w:pPr>
          </w:p>
        </w:tc>
        <w:tc>
          <w:tcPr>
            <w:tcW w:w="1482" w:type="dxa"/>
            <w:vAlign w:val="center"/>
          </w:tcPr>
          <w:p w14:paraId="23A9DA20" w14:textId="77777777" w:rsidR="0024017B" w:rsidRDefault="0024017B">
            <w:pPr>
              <w:adjustRightInd w:val="0"/>
              <w:snapToGrid w:val="0"/>
              <w:jc w:val="center"/>
              <w:rPr>
                <w:rFonts w:eastAsiaTheme="minorEastAsia"/>
                <w:color w:val="000000"/>
                <w:sz w:val="24"/>
              </w:rPr>
            </w:pPr>
          </w:p>
        </w:tc>
        <w:tc>
          <w:tcPr>
            <w:tcW w:w="2384" w:type="dxa"/>
            <w:vAlign w:val="center"/>
          </w:tcPr>
          <w:p w14:paraId="4621BC44" w14:textId="77777777" w:rsidR="0024017B" w:rsidRDefault="0024017B">
            <w:pPr>
              <w:adjustRightInd w:val="0"/>
              <w:snapToGrid w:val="0"/>
              <w:jc w:val="center"/>
              <w:rPr>
                <w:rFonts w:eastAsiaTheme="minorEastAsia"/>
                <w:color w:val="000000"/>
                <w:sz w:val="24"/>
              </w:rPr>
            </w:pPr>
          </w:p>
        </w:tc>
        <w:tc>
          <w:tcPr>
            <w:tcW w:w="2126" w:type="dxa"/>
            <w:vAlign w:val="center"/>
          </w:tcPr>
          <w:p w14:paraId="174050DA" w14:textId="77777777" w:rsidR="0024017B" w:rsidRDefault="0024017B">
            <w:pPr>
              <w:adjustRightInd w:val="0"/>
              <w:snapToGrid w:val="0"/>
              <w:jc w:val="center"/>
              <w:rPr>
                <w:rFonts w:eastAsiaTheme="minorEastAsia"/>
                <w:color w:val="000000"/>
                <w:sz w:val="24"/>
              </w:rPr>
            </w:pPr>
          </w:p>
        </w:tc>
        <w:tc>
          <w:tcPr>
            <w:tcW w:w="1875" w:type="dxa"/>
            <w:vAlign w:val="center"/>
          </w:tcPr>
          <w:p w14:paraId="196A6E00" w14:textId="77777777" w:rsidR="0024017B" w:rsidRDefault="0024017B">
            <w:pPr>
              <w:adjustRightInd w:val="0"/>
              <w:snapToGrid w:val="0"/>
              <w:jc w:val="center"/>
              <w:rPr>
                <w:rFonts w:eastAsiaTheme="minorEastAsia"/>
                <w:color w:val="000000"/>
                <w:sz w:val="24"/>
              </w:rPr>
            </w:pPr>
          </w:p>
        </w:tc>
        <w:tc>
          <w:tcPr>
            <w:tcW w:w="1009" w:type="dxa"/>
            <w:vAlign w:val="center"/>
          </w:tcPr>
          <w:p w14:paraId="230AAF52" w14:textId="77777777" w:rsidR="0024017B" w:rsidRDefault="0024017B">
            <w:pPr>
              <w:adjustRightInd w:val="0"/>
              <w:snapToGrid w:val="0"/>
              <w:jc w:val="center"/>
              <w:rPr>
                <w:rFonts w:eastAsiaTheme="minorEastAsia"/>
                <w:color w:val="000000"/>
                <w:sz w:val="24"/>
              </w:rPr>
            </w:pPr>
          </w:p>
        </w:tc>
      </w:tr>
      <w:tr w:rsidR="00E84E3B" w14:paraId="5CDC9149" w14:textId="77777777">
        <w:trPr>
          <w:trHeight w:val="930"/>
          <w:jc w:val="center"/>
        </w:trPr>
        <w:tc>
          <w:tcPr>
            <w:tcW w:w="775" w:type="dxa"/>
            <w:vAlign w:val="center"/>
          </w:tcPr>
          <w:p w14:paraId="25CCF323" w14:textId="77777777" w:rsidR="0024017B" w:rsidRDefault="0024017B">
            <w:pPr>
              <w:adjustRightInd w:val="0"/>
              <w:snapToGrid w:val="0"/>
              <w:jc w:val="center"/>
              <w:rPr>
                <w:rFonts w:eastAsiaTheme="minorEastAsia"/>
                <w:color w:val="000000"/>
                <w:sz w:val="24"/>
              </w:rPr>
            </w:pPr>
          </w:p>
        </w:tc>
        <w:tc>
          <w:tcPr>
            <w:tcW w:w="1482" w:type="dxa"/>
            <w:vAlign w:val="center"/>
          </w:tcPr>
          <w:p w14:paraId="42984AE0" w14:textId="77777777" w:rsidR="0024017B" w:rsidRDefault="0024017B">
            <w:pPr>
              <w:adjustRightInd w:val="0"/>
              <w:snapToGrid w:val="0"/>
              <w:jc w:val="center"/>
              <w:rPr>
                <w:rFonts w:eastAsiaTheme="minorEastAsia"/>
                <w:color w:val="000000"/>
                <w:sz w:val="24"/>
              </w:rPr>
            </w:pPr>
          </w:p>
        </w:tc>
        <w:tc>
          <w:tcPr>
            <w:tcW w:w="2384" w:type="dxa"/>
            <w:vAlign w:val="center"/>
          </w:tcPr>
          <w:p w14:paraId="677D3FF3" w14:textId="77777777" w:rsidR="0024017B" w:rsidRDefault="0024017B">
            <w:pPr>
              <w:adjustRightInd w:val="0"/>
              <w:snapToGrid w:val="0"/>
              <w:jc w:val="center"/>
              <w:rPr>
                <w:rFonts w:eastAsiaTheme="minorEastAsia"/>
                <w:color w:val="000000"/>
                <w:sz w:val="24"/>
              </w:rPr>
            </w:pPr>
          </w:p>
        </w:tc>
        <w:tc>
          <w:tcPr>
            <w:tcW w:w="2126" w:type="dxa"/>
            <w:vAlign w:val="center"/>
          </w:tcPr>
          <w:p w14:paraId="4B0B3F8B" w14:textId="77777777" w:rsidR="0024017B" w:rsidRDefault="0024017B">
            <w:pPr>
              <w:adjustRightInd w:val="0"/>
              <w:snapToGrid w:val="0"/>
              <w:jc w:val="center"/>
              <w:rPr>
                <w:rFonts w:eastAsiaTheme="minorEastAsia"/>
                <w:color w:val="000000"/>
                <w:sz w:val="24"/>
              </w:rPr>
            </w:pPr>
          </w:p>
        </w:tc>
        <w:tc>
          <w:tcPr>
            <w:tcW w:w="1875" w:type="dxa"/>
            <w:vAlign w:val="center"/>
          </w:tcPr>
          <w:p w14:paraId="0991916A" w14:textId="77777777" w:rsidR="0024017B" w:rsidRDefault="0024017B">
            <w:pPr>
              <w:adjustRightInd w:val="0"/>
              <w:snapToGrid w:val="0"/>
              <w:jc w:val="center"/>
              <w:rPr>
                <w:rFonts w:eastAsiaTheme="minorEastAsia"/>
                <w:color w:val="000000"/>
                <w:sz w:val="24"/>
              </w:rPr>
            </w:pPr>
          </w:p>
        </w:tc>
        <w:tc>
          <w:tcPr>
            <w:tcW w:w="1009" w:type="dxa"/>
            <w:vAlign w:val="center"/>
          </w:tcPr>
          <w:p w14:paraId="308441C9" w14:textId="77777777" w:rsidR="0024017B" w:rsidRDefault="0024017B">
            <w:pPr>
              <w:adjustRightInd w:val="0"/>
              <w:snapToGrid w:val="0"/>
              <w:jc w:val="center"/>
              <w:rPr>
                <w:rFonts w:eastAsiaTheme="minorEastAsia"/>
                <w:color w:val="000000"/>
                <w:sz w:val="24"/>
              </w:rPr>
            </w:pPr>
          </w:p>
        </w:tc>
      </w:tr>
      <w:tr w:rsidR="00E84E3B" w14:paraId="54D77858" w14:textId="77777777">
        <w:trPr>
          <w:trHeight w:val="930"/>
          <w:jc w:val="center"/>
        </w:trPr>
        <w:tc>
          <w:tcPr>
            <w:tcW w:w="775" w:type="dxa"/>
            <w:vAlign w:val="center"/>
          </w:tcPr>
          <w:p w14:paraId="14BE927C" w14:textId="77777777" w:rsidR="0024017B" w:rsidRDefault="0024017B">
            <w:pPr>
              <w:adjustRightInd w:val="0"/>
              <w:snapToGrid w:val="0"/>
              <w:jc w:val="center"/>
              <w:rPr>
                <w:rFonts w:eastAsiaTheme="minorEastAsia"/>
                <w:color w:val="000000"/>
                <w:sz w:val="24"/>
              </w:rPr>
            </w:pPr>
          </w:p>
        </w:tc>
        <w:tc>
          <w:tcPr>
            <w:tcW w:w="1482" w:type="dxa"/>
            <w:vAlign w:val="center"/>
          </w:tcPr>
          <w:p w14:paraId="6E066746" w14:textId="77777777" w:rsidR="0024017B" w:rsidRDefault="0024017B">
            <w:pPr>
              <w:adjustRightInd w:val="0"/>
              <w:snapToGrid w:val="0"/>
              <w:jc w:val="center"/>
              <w:rPr>
                <w:rFonts w:eastAsiaTheme="minorEastAsia"/>
                <w:color w:val="000000"/>
                <w:sz w:val="24"/>
              </w:rPr>
            </w:pPr>
          </w:p>
        </w:tc>
        <w:tc>
          <w:tcPr>
            <w:tcW w:w="2384" w:type="dxa"/>
            <w:vAlign w:val="center"/>
          </w:tcPr>
          <w:p w14:paraId="06B4EC88" w14:textId="77777777" w:rsidR="0024017B" w:rsidRDefault="0024017B">
            <w:pPr>
              <w:adjustRightInd w:val="0"/>
              <w:snapToGrid w:val="0"/>
              <w:jc w:val="center"/>
              <w:rPr>
                <w:rFonts w:eastAsiaTheme="minorEastAsia"/>
                <w:color w:val="000000"/>
                <w:sz w:val="24"/>
              </w:rPr>
            </w:pPr>
          </w:p>
        </w:tc>
        <w:tc>
          <w:tcPr>
            <w:tcW w:w="2126" w:type="dxa"/>
            <w:vAlign w:val="center"/>
          </w:tcPr>
          <w:p w14:paraId="65E2D9DF" w14:textId="77777777" w:rsidR="0024017B" w:rsidRDefault="0024017B">
            <w:pPr>
              <w:adjustRightInd w:val="0"/>
              <w:snapToGrid w:val="0"/>
              <w:jc w:val="center"/>
              <w:rPr>
                <w:rFonts w:eastAsiaTheme="minorEastAsia"/>
                <w:color w:val="000000"/>
                <w:sz w:val="24"/>
              </w:rPr>
            </w:pPr>
          </w:p>
        </w:tc>
        <w:tc>
          <w:tcPr>
            <w:tcW w:w="1875" w:type="dxa"/>
            <w:vAlign w:val="center"/>
          </w:tcPr>
          <w:p w14:paraId="4ACD3041" w14:textId="77777777" w:rsidR="0024017B" w:rsidRDefault="0024017B">
            <w:pPr>
              <w:adjustRightInd w:val="0"/>
              <w:snapToGrid w:val="0"/>
              <w:jc w:val="center"/>
              <w:rPr>
                <w:rFonts w:eastAsiaTheme="minorEastAsia"/>
                <w:color w:val="000000"/>
                <w:sz w:val="24"/>
              </w:rPr>
            </w:pPr>
          </w:p>
        </w:tc>
        <w:tc>
          <w:tcPr>
            <w:tcW w:w="1009" w:type="dxa"/>
            <w:vAlign w:val="center"/>
          </w:tcPr>
          <w:p w14:paraId="3CC10B33" w14:textId="77777777" w:rsidR="0024017B" w:rsidRDefault="0024017B">
            <w:pPr>
              <w:adjustRightInd w:val="0"/>
              <w:snapToGrid w:val="0"/>
              <w:jc w:val="center"/>
              <w:rPr>
                <w:rFonts w:eastAsiaTheme="minorEastAsia"/>
                <w:color w:val="000000"/>
                <w:sz w:val="24"/>
              </w:rPr>
            </w:pPr>
          </w:p>
        </w:tc>
      </w:tr>
      <w:tr w:rsidR="00E84E3B" w14:paraId="67333644" w14:textId="77777777">
        <w:trPr>
          <w:trHeight w:val="930"/>
          <w:jc w:val="center"/>
        </w:trPr>
        <w:tc>
          <w:tcPr>
            <w:tcW w:w="775" w:type="dxa"/>
            <w:vAlign w:val="center"/>
          </w:tcPr>
          <w:p w14:paraId="6930B97C" w14:textId="77777777" w:rsidR="0024017B" w:rsidRDefault="0024017B">
            <w:pPr>
              <w:adjustRightInd w:val="0"/>
              <w:snapToGrid w:val="0"/>
              <w:jc w:val="center"/>
              <w:rPr>
                <w:rFonts w:eastAsiaTheme="minorEastAsia"/>
                <w:color w:val="000000"/>
                <w:sz w:val="24"/>
              </w:rPr>
            </w:pPr>
          </w:p>
        </w:tc>
        <w:tc>
          <w:tcPr>
            <w:tcW w:w="1482" w:type="dxa"/>
            <w:vAlign w:val="center"/>
          </w:tcPr>
          <w:p w14:paraId="0D48AB02" w14:textId="77777777" w:rsidR="0024017B" w:rsidRDefault="0024017B">
            <w:pPr>
              <w:adjustRightInd w:val="0"/>
              <w:snapToGrid w:val="0"/>
              <w:jc w:val="center"/>
              <w:rPr>
                <w:rFonts w:eastAsiaTheme="minorEastAsia"/>
                <w:color w:val="000000"/>
                <w:sz w:val="24"/>
              </w:rPr>
            </w:pPr>
          </w:p>
        </w:tc>
        <w:tc>
          <w:tcPr>
            <w:tcW w:w="2384" w:type="dxa"/>
            <w:vAlign w:val="center"/>
          </w:tcPr>
          <w:p w14:paraId="37D520DA" w14:textId="77777777" w:rsidR="0024017B" w:rsidRDefault="0024017B">
            <w:pPr>
              <w:adjustRightInd w:val="0"/>
              <w:snapToGrid w:val="0"/>
              <w:jc w:val="center"/>
              <w:rPr>
                <w:rFonts w:eastAsiaTheme="minorEastAsia"/>
                <w:color w:val="000000"/>
                <w:sz w:val="24"/>
              </w:rPr>
            </w:pPr>
          </w:p>
        </w:tc>
        <w:tc>
          <w:tcPr>
            <w:tcW w:w="2126" w:type="dxa"/>
            <w:vAlign w:val="center"/>
          </w:tcPr>
          <w:p w14:paraId="065A1CB9" w14:textId="77777777" w:rsidR="0024017B" w:rsidRDefault="0024017B">
            <w:pPr>
              <w:adjustRightInd w:val="0"/>
              <w:snapToGrid w:val="0"/>
              <w:jc w:val="center"/>
              <w:rPr>
                <w:rFonts w:eastAsiaTheme="minorEastAsia"/>
                <w:color w:val="000000"/>
                <w:sz w:val="24"/>
              </w:rPr>
            </w:pPr>
          </w:p>
        </w:tc>
        <w:tc>
          <w:tcPr>
            <w:tcW w:w="1875" w:type="dxa"/>
            <w:vAlign w:val="center"/>
          </w:tcPr>
          <w:p w14:paraId="4A0C8A4C" w14:textId="77777777" w:rsidR="0024017B" w:rsidRDefault="0024017B">
            <w:pPr>
              <w:adjustRightInd w:val="0"/>
              <w:snapToGrid w:val="0"/>
              <w:jc w:val="center"/>
              <w:rPr>
                <w:rFonts w:eastAsiaTheme="minorEastAsia"/>
                <w:color w:val="000000"/>
                <w:sz w:val="24"/>
              </w:rPr>
            </w:pPr>
          </w:p>
        </w:tc>
        <w:tc>
          <w:tcPr>
            <w:tcW w:w="1009" w:type="dxa"/>
            <w:vAlign w:val="center"/>
          </w:tcPr>
          <w:p w14:paraId="5E225C13" w14:textId="77777777" w:rsidR="0024017B" w:rsidRDefault="0024017B">
            <w:pPr>
              <w:adjustRightInd w:val="0"/>
              <w:snapToGrid w:val="0"/>
              <w:jc w:val="center"/>
              <w:rPr>
                <w:rFonts w:eastAsiaTheme="minorEastAsia"/>
                <w:color w:val="000000"/>
                <w:sz w:val="24"/>
              </w:rPr>
            </w:pPr>
          </w:p>
        </w:tc>
      </w:tr>
    </w:tbl>
    <w:p w14:paraId="32B5C817" w14:textId="77777777" w:rsidR="0024017B" w:rsidRDefault="0024017B">
      <w:pPr>
        <w:tabs>
          <w:tab w:val="left" w:pos="1800"/>
          <w:tab w:val="left" w:pos="5580"/>
        </w:tabs>
        <w:spacing w:line="360" w:lineRule="auto"/>
        <w:ind w:firstLineChars="150" w:firstLine="360"/>
        <w:jc w:val="left"/>
        <w:rPr>
          <w:rFonts w:eastAsiaTheme="minorEastAsia"/>
          <w:color w:val="000000"/>
          <w:sz w:val="24"/>
          <w:u w:val="single"/>
        </w:rPr>
      </w:pPr>
    </w:p>
    <w:p w14:paraId="02C9D7BA" w14:textId="77777777" w:rsidR="0024017B" w:rsidRDefault="0024017B">
      <w:pPr>
        <w:tabs>
          <w:tab w:val="left" w:pos="1800"/>
          <w:tab w:val="left" w:pos="5580"/>
        </w:tabs>
        <w:spacing w:line="360" w:lineRule="auto"/>
        <w:ind w:firstLineChars="150" w:firstLine="360"/>
        <w:jc w:val="left"/>
        <w:rPr>
          <w:rFonts w:eastAsiaTheme="minorEastAsia"/>
          <w:color w:val="000000"/>
          <w:sz w:val="24"/>
          <w:u w:val="single"/>
        </w:rPr>
      </w:pPr>
    </w:p>
    <w:p w14:paraId="1465A4FC" w14:textId="77777777" w:rsidR="0024017B"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1A7703AF" w14:textId="77777777" w:rsidR="0024017B"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62D51A87" w14:textId="77777777" w:rsidR="0024017B"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4679199" w14:textId="77777777" w:rsidR="0024017B" w:rsidRDefault="0024017B">
      <w:pPr>
        <w:tabs>
          <w:tab w:val="left" w:pos="1800"/>
          <w:tab w:val="left" w:pos="5580"/>
        </w:tabs>
        <w:jc w:val="left"/>
        <w:rPr>
          <w:rFonts w:eastAsiaTheme="minorEastAsia"/>
          <w:color w:val="000000"/>
          <w:sz w:val="24"/>
        </w:rPr>
      </w:pPr>
    </w:p>
    <w:p w14:paraId="34496B48" w14:textId="77777777" w:rsidR="0024017B" w:rsidRDefault="0024017B">
      <w:pPr>
        <w:rPr>
          <w:rFonts w:eastAsiaTheme="minorEastAsia"/>
          <w:color w:val="000000"/>
          <w:sz w:val="24"/>
          <w:szCs w:val="20"/>
        </w:rPr>
      </w:pPr>
    </w:p>
    <w:p w14:paraId="7FA574AE" w14:textId="77777777" w:rsidR="0024017B"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97A3B03" w14:textId="77777777" w:rsidR="0024017B"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136A90C" w14:textId="77777777" w:rsidR="0024017B" w:rsidRDefault="00000000">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hint="eastAsia"/>
          <w:color w:val="000000"/>
          <w:sz w:val="24"/>
          <w:szCs w:val="20"/>
        </w:rPr>
        <w:t>本国产品标准证明文件</w:t>
      </w:r>
    </w:p>
    <w:p w14:paraId="19000BBA" w14:textId="77777777" w:rsidR="0024017B" w:rsidRDefault="00000000">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31CE944C" w14:textId="77777777" w:rsidR="0024017B" w:rsidRDefault="0024017B">
      <w:pPr>
        <w:pStyle w:val="afe"/>
        <w:shd w:val="clear" w:color="auto" w:fill="FFFFFF"/>
        <w:spacing w:before="30" w:beforeAutospacing="0" w:after="30" w:afterAutospacing="0"/>
        <w:ind w:firstLine="420"/>
        <w:rPr>
          <w:rFonts w:hint="eastAsia"/>
          <w:color w:val="333333"/>
        </w:rPr>
      </w:pPr>
    </w:p>
    <w:p w14:paraId="5D1BE426" w14:textId="77777777" w:rsidR="0024017B"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20C7D05" w14:textId="77777777" w:rsidR="0024017B"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0424DBEC" w14:textId="77777777" w:rsidR="0024017B"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15159B91" w14:textId="77777777" w:rsidR="0024017B"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78FDD14E" w14:textId="77777777" w:rsidR="0024017B"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3C53900D" w14:textId="77777777" w:rsidR="0024017B" w:rsidRDefault="0024017B">
      <w:pPr>
        <w:pStyle w:val="afe"/>
        <w:shd w:val="clear" w:color="auto" w:fill="FFFFFF"/>
        <w:spacing w:before="0" w:beforeAutospacing="0" w:after="0" w:afterAutospacing="0" w:line="360" w:lineRule="auto"/>
        <w:rPr>
          <w:rFonts w:hint="eastAsia"/>
          <w:color w:val="333333"/>
        </w:rPr>
      </w:pPr>
    </w:p>
    <w:p w14:paraId="6CCA2028" w14:textId="77777777" w:rsidR="0024017B" w:rsidRDefault="0024017B">
      <w:pPr>
        <w:pStyle w:val="afe"/>
        <w:shd w:val="clear" w:color="auto" w:fill="FFFFFF"/>
        <w:spacing w:before="0" w:beforeAutospacing="0" w:after="0" w:afterAutospacing="0" w:line="360" w:lineRule="auto"/>
        <w:jc w:val="right"/>
        <w:rPr>
          <w:rFonts w:hint="eastAsia"/>
          <w:color w:val="333333"/>
          <w:shd w:val="clear" w:color="auto" w:fill="FFFFFF"/>
        </w:rPr>
      </w:pPr>
    </w:p>
    <w:p w14:paraId="21408BC7" w14:textId="77777777" w:rsidR="0024017B"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443F24D7" w14:textId="77777777" w:rsidR="0024017B"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457513E3" w14:textId="77777777" w:rsidR="0024017B" w:rsidRDefault="0024017B">
      <w:pPr>
        <w:pStyle w:val="afe"/>
        <w:shd w:val="clear" w:color="auto" w:fill="FFFFFF"/>
        <w:spacing w:before="0" w:beforeAutospacing="0" w:after="0" w:afterAutospacing="0" w:line="360" w:lineRule="auto"/>
        <w:rPr>
          <w:rFonts w:hint="eastAsia"/>
          <w:color w:val="333333"/>
          <w:shd w:val="clear" w:color="auto" w:fill="FFFFFF"/>
        </w:rPr>
      </w:pPr>
    </w:p>
    <w:p w14:paraId="3788C5C1" w14:textId="77777777" w:rsidR="0024017B" w:rsidRDefault="0024017B">
      <w:pPr>
        <w:pStyle w:val="afe"/>
        <w:shd w:val="clear" w:color="auto" w:fill="FFFFFF"/>
        <w:spacing w:before="0" w:beforeAutospacing="0" w:after="0" w:afterAutospacing="0" w:line="360" w:lineRule="auto"/>
        <w:rPr>
          <w:rFonts w:hint="eastAsia"/>
          <w:color w:val="333333"/>
          <w:shd w:val="clear" w:color="auto" w:fill="FFFFFF"/>
        </w:rPr>
      </w:pPr>
    </w:p>
    <w:p w14:paraId="1517523C" w14:textId="77777777" w:rsidR="0024017B" w:rsidRDefault="00000000">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3ABA8876" w14:textId="77777777" w:rsidR="0024017B" w:rsidRDefault="00000000">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2111E758" w14:textId="77777777" w:rsidR="0024017B" w:rsidRDefault="00000000">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46E4D197" w14:textId="77777777" w:rsidR="0024017B" w:rsidRDefault="00000000">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534977A7" w14:textId="77777777" w:rsidR="0024017B" w:rsidRDefault="00000000">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44802DCA" w14:textId="77777777" w:rsidR="0024017B" w:rsidRDefault="00000000">
      <w:pPr>
        <w:widowControl/>
        <w:jc w:val="left"/>
        <w:rPr>
          <w:color w:val="333333"/>
          <w:szCs w:val="21"/>
          <w:shd w:val="clear" w:color="auto" w:fill="FFFFFF"/>
        </w:rPr>
      </w:pPr>
      <w:r>
        <w:rPr>
          <w:color w:val="333333"/>
          <w:szCs w:val="21"/>
          <w:shd w:val="clear" w:color="auto" w:fill="FFFFFF"/>
        </w:rPr>
        <w:br w:type="page"/>
      </w:r>
    </w:p>
    <w:p w14:paraId="04697C59" w14:textId="77777777" w:rsidR="0024017B" w:rsidRDefault="00000000">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5DD40D44" w14:textId="77777777" w:rsidR="0024017B" w:rsidRDefault="0024017B">
      <w:pPr>
        <w:pStyle w:val="afe"/>
        <w:shd w:val="clear" w:color="auto" w:fill="FFFFFF"/>
        <w:spacing w:before="30" w:beforeAutospacing="0" w:after="30" w:afterAutospacing="0"/>
        <w:rPr>
          <w:rStyle w:val="aff4"/>
          <w:rFonts w:hint="eastAsia"/>
          <w:sz w:val="36"/>
          <w:szCs w:val="36"/>
        </w:rPr>
      </w:pPr>
    </w:p>
    <w:p w14:paraId="2B0DC69E" w14:textId="77777777" w:rsidR="0024017B" w:rsidRDefault="0000000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4A8957DE" w14:textId="77777777" w:rsidR="0024017B" w:rsidRDefault="0000000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1FCA988" w14:textId="77777777" w:rsidR="0024017B" w:rsidRDefault="0024017B">
      <w:pPr>
        <w:widowControl/>
        <w:spacing w:line="360" w:lineRule="auto"/>
        <w:ind w:firstLineChars="200" w:firstLine="480"/>
        <w:jc w:val="left"/>
        <w:rPr>
          <w:color w:val="000000"/>
          <w:sz w:val="24"/>
        </w:rPr>
      </w:pPr>
    </w:p>
    <w:p w14:paraId="25007DA1" w14:textId="77777777" w:rsidR="0024017B"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1EE05E4F" w14:textId="77777777" w:rsidR="0024017B" w:rsidRDefault="00000000">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208EC7DB" w14:textId="77777777" w:rsidR="0024017B" w:rsidRDefault="0024017B">
      <w:pPr>
        <w:widowControl/>
        <w:spacing w:line="360" w:lineRule="auto"/>
        <w:jc w:val="left"/>
        <w:rPr>
          <w:color w:val="000000"/>
          <w:sz w:val="24"/>
        </w:rPr>
      </w:pPr>
    </w:p>
    <w:p w14:paraId="2095D728" w14:textId="77777777" w:rsidR="0024017B" w:rsidRDefault="0024017B">
      <w:pPr>
        <w:widowControl/>
        <w:spacing w:line="360" w:lineRule="auto"/>
        <w:jc w:val="left"/>
        <w:rPr>
          <w:color w:val="000000"/>
          <w:sz w:val="24"/>
        </w:rPr>
      </w:pPr>
    </w:p>
    <w:p w14:paraId="2F6BCEA8" w14:textId="77777777" w:rsidR="0024017B" w:rsidRDefault="00000000">
      <w:pPr>
        <w:spacing w:line="360" w:lineRule="auto"/>
        <w:rPr>
          <w:color w:val="000000"/>
          <w:sz w:val="22"/>
          <w:szCs w:val="22"/>
        </w:rPr>
      </w:pPr>
      <w:r>
        <w:rPr>
          <w:rFonts w:hint="eastAsia"/>
          <w:color w:val="000000"/>
          <w:sz w:val="22"/>
          <w:szCs w:val="22"/>
        </w:rPr>
        <w:t>注：</w:t>
      </w:r>
    </w:p>
    <w:p w14:paraId="55E3D48D" w14:textId="77777777" w:rsidR="0024017B" w:rsidRDefault="0000000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205E170A" w14:textId="77777777" w:rsidR="0024017B" w:rsidRDefault="0000000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54A6B119" w14:textId="77777777" w:rsidR="0024017B" w:rsidRDefault="0000000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19E4FD74" w14:textId="77777777" w:rsidR="0024017B" w:rsidRDefault="0024017B">
      <w:pPr>
        <w:spacing w:line="360" w:lineRule="auto"/>
        <w:ind w:leftChars="200" w:left="420"/>
        <w:rPr>
          <w:color w:val="333333"/>
          <w:szCs w:val="21"/>
          <w:shd w:val="clear" w:color="auto" w:fill="FFFFFF"/>
        </w:rPr>
      </w:pPr>
    </w:p>
    <w:p w14:paraId="00DBF7CD" w14:textId="77777777" w:rsidR="0024017B" w:rsidRDefault="00000000">
      <w:pPr>
        <w:widowControl/>
        <w:jc w:val="left"/>
        <w:rPr>
          <w:rFonts w:eastAsiaTheme="minorEastAsia"/>
          <w:sz w:val="24"/>
        </w:rPr>
      </w:pPr>
      <w:r>
        <w:rPr>
          <w:rFonts w:eastAsiaTheme="minorEastAsia"/>
          <w:sz w:val="24"/>
        </w:rPr>
        <w:br w:type="page"/>
      </w:r>
    </w:p>
    <w:p w14:paraId="11BE30D8" w14:textId="77777777" w:rsidR="0024017B"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12  </w:t>
      </w:r>
      <w:r>
        <w:rPr>
          <w:rFonts w:eastAsiaTheme="minorEastAsia"/>
          <w:sz w:val="24"/>
        </w:rPr>
        <w:t>竞争性磋商文件要求提供或供应商认为应附的其他材料</w:t>
      </w:r>
    </w:p>
    <w:p w14:paraId="486478E1" w14:textId="77777777" w:rsidR="0024017B" w:rsidRDefault="0024017B">
      <w:pPr>
        <w:widowControl/>
        <w:jc w:val="left"/>
        <w:rPr>
          <w:rFonts w:eastAsiaTheme="minorEastAsia"/>
          <w:b/>
          <w:sz w:val="36"/>
          <w:szCs w:val="36"/>
        </w:rPr>
      </w:pPr>
    </w:p>
    <w:p w14:paraId="517E2DBC" w14:textId="77777777" w:rsidR="0024017B" w:rsidRDefault="00000000">
      <w:pPr>
        <w:widowControl/>
        <w:jc w:val="left"/>
        <w:rPr>
          <w:color w:val="000000"/>
          <w:sz w:val="24"/>
          <w:szCs w:val="20"/>
        </w:rPr>
      </w:pPr>
      <w:bookmarkStart w:id="784"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E84E3B" w14:paraId="79168579" w14:textId="77777777">
        <w:trPr>
          <w:trHeight w:val="380"/>
        </w:trPr>
        <w:tc>
          <w:tcPr>
            <w:tcW w:w="1667" w:type="pct"/>
          </w:tcPr>
          <w:p w14:paraId="70AD6D4B" w14:textId="77777777" w:rsidR="0024017B" w:rsidRDefault="00000000">
            <w:pPr>
              <w:rPr>
                <w:sz w:val="24"/>
              </w:rPr>
            </w:pPr>
            <w:r>
              <w:rPr>
                <w:rFonts w:hint="eastAsia"/>
                <w:sz w:val="24"/>
              </w:rPr>
              <w:t>供应商名称</w:t>
            </w:r>
          </w:p>
        </w:tc>
        <w:tc>
          <w:tcPr>
            <w:tcW w:w="1667" w:type="pct"/>
          </w:tcPr>
          <w:p w14:paraId="4846DAF2" w14:textId="77777777" w:rsidR="0024017B" w:rsidRDefault="00000000">
            <w:pPr>
              <w:rPr>
                <w:sz w:val="24"/>
              </w:rPr>
            </w:pPr>
            <w:r>
              <w:rPr>
                <w:rFonts w:hint="eastAsia"/>
                <w:sz w:val="24"/>
              </w:rPr>
              <w:t>供应商所属性别</w:t>
            </w:r>
          </w:p>
        </w:tc>
        <w:tc>
          <w:tcPr>
            <w:tcW w:w="1667" w:type="pct"/>
          </w:tcPr>
          <w:p w14:paraId="614A43C3" w14:textId="77777777" w:rsidR="0024017B" w:rsidRDefault="00000000">
            <w:pPr>
              <w:rPr>
                <w:sz w:val="24"/>
              </w:rPr>
            </w:pPr>
            <w:r>
              <w:rPr>
                <w:rFonts w:hint="eastAsia"/>
                <w:sz w:val="24"/>
              </w:rPr>
              <w:t>外商投资类型</w:t>
            </w:r>
          </w:p>
        </w:tc>
      </w:tr>
      <w:tr w:rsidR="00E84E3B" w14:paraId="6646FF69" w14:textId="77777777">
        <w:trPr>
          <w:trHeight w:val="414"/>
        </w:trPr>
        <w:tc>
          <w:tcPr>
            <w:tcW w:w="1667" w:type="pct"/>
          </w:tcPr>
          <w:p w14:paraId="700B79E6" w14:textId="77777777" w:rsidR="0024017B" w:rsidRDefault="0024017B">
            <w:pPr>
              <w:rPr>
                <w:sz w:val="24"/>
              </w:rPr>
            </w:pPr>
          </w:p>
        </w:tc>
        <w:tc>
          <w:tcPr>
            <w:tcW w:w="1667" w:type="pct"/>
          </w:tcPr>
          <w:p w14:paraId="03507202" w14:textId="77777777" w:rsidR="0024017B" w:rsidRDefault="0024017B">
            <w:pPr>
              <w:rPr>
                <w:sz w:val="24"/>
              </w:rPr>
            </w:pPr>
          </w:p>
        </w:tc>
        <w:tc>
          <w:tcPr>
            <w:tcW w:w="1667" w:type="pct"/>
          </w:tcPr>
          <w:p w14:paraId="4032572C" w14:textId="77777777" w:rsidR="0024017B" w:rsidRDefault="0024017B">
            <w:pPr>
              <w:rPr>
                <w:sz w:val="24"/>
              </w:rPr>
            </w:pPr>
          </w:p>
        </w:tc>
      </w:tr>
      <w:tr w:rsidR="00E84E3B" w14:paraId="546C4328" w14:textId="77777777">
        <w:trPr>
          <w:trHeight w:val="419"/>
        </w:trPr>
        <w:tc>
          <w:tcPr>
            <w:tcW w:w="1667" w:type="pct"/>
          </w:tcPr>
          <w:p w14:paraId="4CC15A7A" w14:textId="77777777" w:rsidR="0024017B" w:rsidRDefault="0024017B"/>
        </w:tc>
        <w:tc>
          <w:tcPr>
            <w:tcW w:w="1667" w:type="pct"/>
          </w:tcPr>
          <w:p w14:paraId="30B8D369" w14:textId="77777777" w:rsidR="0024017B" w:rsidRDefault="0024017B"/>
        </w:tc>
        <w:tc>
          <w:tcPr>
            <w:tcW w:w="1667" w:type="pct"/>
          </w:tcPr>
          <w:p w14:paraId="3D933BDC" w14:textId="77777777" w:rsidR="0024017B" w:rsidRDefault="0024017B"/>
        </w:tc>
      </w:tr>
      <w:tr w:rsidR="00E84E3B" w14:paraId="30BE8EB5" w14:textId="77777777">
        <w:trPr>
          <w:trHeight w:val="411"/>
        </w:trPr>
        <w:tc>
          <w:tcPr>
            <w:tcW w:w="1667" w:type="pct"/>
          </w:tcPr>
          <w:p w14:paraId="5859465F" w14:textId="77777777" w:rsidR="0024017B" w:rsidRDefault="0024017B"/>
        </w:tc>
        <w:tc>
          <w:tcPr>
            <w:tcW w:w="1667" w:type="pct"/>
          </w:tcPr>
          <w:p w14:paraId="73ED997A" w14:textId="77777777" w:rsidR="0024017B" w:rsidRDefault="0024017B"/>
        </w:tc>
        <w:tc>
          <w:tcPr>
            <w:tcW w:w="1667" w:type="pct"/>
          </w:tcPr>
          <w:p w14:paraId="7D25DDE5" w14:textId="77777777" w:rsidR="0024017B" w:rsidRDefault="0024017B"/>
        </w:tc>
      </w:tr>
      <w:tr w:rsidR="00E84E3B" w14:paraId="0C7810CC" w14:textId="77777777">
        <w:trPr>
          <w:trHeight w:val="274"/>
        </w:trPr>
        <w:tc>
          <w:tcPr>
            <w:tcW w:w="1667" w:type="pct"/>
          </w:tcPr>
          <w:p w14:paraId="19757A9E" w14:textId="77777777" w:rsidR="0024017B" w:rsidRDefault="0024017B"/>
        </w:tc>
        <w:tc>
          <w:tcPr>
            <w:tcW w:w="1667" w:type="pct"/>
          </w:tcPr>
          <w:p w14:paraId="4AEDB01A" w14:textId="77777777" w:rsidR="0024017B" w:rsidRDefault="0024017B"/>
        </w:tc>
        <w:tc>
          <w:tcPr>
            <w:tcW w:w="1667" w:type="pct"/>
          </w:tcPr>
          <w:p w14:paraId="1B89B1D6" w14:textId="77777777" w:rsidR="0024017B" w:rsidRDefault="0024017B"/>
        </w:tc>
      </w:tr>
    </w:tbl>
    <w:p w14:paraId="75292278" w14:textId="77777777" w:rsidR="0024017B" w:rsidRDefault="0000000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461C56EC" w14:textId="77777777" w:rsidR="0024017B" w:rsidRDefault="0000000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483F62FE" w14:textId="77777777" w:rsidR="0024017B" w:rsidRDefault="0000000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84"/>
    <w:p w14:paraId="42C57A26" w14:textId="77777777" w:rsidR="0024017B" w:rsidRDefault="00000000">
      <w:pPr>
        <w:widowControl/>
        <w:jc w:val="left"/>
        <w:rPr>
          <w:rFonts w:eastAsiaTheme="minorEastAsia"/>
          <w:b/>
          <w:sz w:val="36"/>
          <w:szCs w:val="36"/>
        </w:rPr>
      </w:pPr>
      <w:r>
        <w:rPr>
          <w:rFonts w:eastAsiaTheme="minorEastAsia"/>
          <w:b/>
          <w:sz w:val="36"/>
          <w:szCs w:val="36"/>
        </w:rPr>
        <w:br w:type="page"/>
      </w:r>
    </w:p>
    <w:p w14:paraId="2CEBCF69" w14:textId="77777777" w:rsidR="0024017B"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最后报价一览表（实质性格式，磋商后提交）</w:t>
      </w:r>
    </w:p>
    <w:p w14:paraId="6D80AD2F" w14:textId="77777777" w:rsidR="0024017B" w:rsidRDefault="0024017B">
      <w:pPr>
        <w:widowControl/>
        <w:jc w:val="left"/>
        <w:rPr>
          <w:rFonts w:eastAsiaTheme="minorEastAsia"/>
          <w:kern w:val="0"/>
          <w:sz w:val="24"/>
          <w:szCs w:val="20"/>
        </w:rPr>
      </w:pPr>
    </w:p>
    <w:p w14:paraId="7C80CD32" w14:textId="77777777" w:rsidR="0024017B" w:rsidRDefault="0000000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744CF15F" w14:textId="77777777" w:rsidR="0024017B" w:rsidRDefault="0024017B">
      <w:pPr>
        <w:tabs>
          <w:tab w:val="left" w:pos="1800"/>
          <w:tab w:val="left" w:pos="5580"/>
        </w:tabs>
        <w:spacing w:line="360" w:lineRule="auto"/>
        <w:jc w:val="left"/>
        <w:rPr>
          <w:rFonts w:eastAsiaTheme="minorEastAsia"/>
          <w:color w:val="000000"/>
          <w:sz w:val="24"/>
        </w:rPr>
      </w:pPr>
    </w:p>
    <w:p w14:paraId="46D4AD3E" w14:textId="77777777" w:rsidR="0024017B"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E84E3B" w14:paraId="1E71DD39" w14:textId="77777777">
        <w:trPr>
          <w:trHeight w:val="531"/>
          <w:jc w:val="center"/>
        </w:trPr>
        <w:tc>
          <w:tcPr>
            <w:tcW w:w="447" w:type="pct"/>
            <w:vMerge w:val="restart"/>
            <w:vAlign w:val="center"/>
          </w:tcPr>
          <w:p w14:paraId="6806F45E" w14:textId="77777777" w:rsidR="0024017B" w:rsidRDefault="00000000">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6DD9B9F9" w14:textId="77777777" w:rsidR="0024017B" w:rsidRDefault="00000000">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54C08103" w14:textId="77777777" w:rsidR="0024017B" w:rsidRDefault="0000000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78223E28" w14:textId="77777777" w:rsidR="0024017B" w:rsidRDefault="00000000">
            <w:pPr>
              <w:tabs>
                <w:tab w:val="left" w:pos="5580"/>
              </w:tabs>
              <w:jc w:val="center"/>
              <w:rPr>
                <w:rFonts w:eastAsiaTheme="minorEastAsia"/>
                <w:b/>
                <w:sz w:val="24"/>
              </w:rPr>
            </w:pPr>
            <w:r>
              <w:rPr>
                <w:rFonts w:eastAsiaTheme="minorEastAsia"/>
                <w:b/>
                <w:sz w:val="24"/>
              </w:rPr>
              <w:t>其他</w:t>
            </w:r>
          </w:p>
          <w:p w14:paraId="54B77E37" w14:textId="77777777" w:rsidR="0024017B" w:rsidRDefault="00000000">
            <w:pPr>
              <w:tabs>
                <w:tab w:val="left" w:pos="5580"/>
              </w:tabs>
              <w:jc w:val="center"/>
              <w:rPr>
                <w:rFonts w:eastAsiaTheme="minorEastAsia"/>
                <w:b/>
                <w:sz w:val="24"/>
              </w:rPr>
            </w:pPr>
            <w:r>
              <w:rPr>
                <w:rFonts w:eastAsiaTheme="minorEastAsia"/>
                <w:b/>
                <w:sz w:val="24"/>
              </w:rPr>
              <w:t>声明</w:t>
            </w:r>
          </w:p>
        </w:tc>
      </w:tr>
      <w:tr w:rsidR="00E84E3B" w14:paraId="66A33063" w14:textId="77777777">
        <w:trPr>
          <w:trHeight w:val="674"/>
          <w:jc w:val="center"/>
        </w:trPr>
        <w:tc>
          <w:tcPr>
            <w:tcW w:w="447" w:type="pct"/>
            <w:vMerge/>
            <w:vAlign w:val="center"/>
          </w:tcPr>
          <w:p w14:paraId="11409400" w14:textId="77777777" w:rsidR="0024017B" w:rsidRDefault="0024017B">
            <w:pPr>
              <w:tabs>
                <w:tab w:val="left" w:pos="5580"/>
              </w:tabs>
              <w:jc w:val="center"/>
              <w:rPr>
                <w:rFonts w:eastAsiaTheme="minorEastAsia"/>
                <w:sz w:val="24"/>
              </w:rPr>
            </w:pPr>
          </w:p>
        </w:tc>
        <w:tc>
          <w:tcPr>
            <w:tcW w:w="1498" w:type="pct"/>
            <w:vMerge/>
            <w:vAlign w:val="center"/>
          </w:tcPr>
          <w:p w14:paraId="757A71A1" w14:textId="77777777" w:rsidR="0024017B" w:rsidRDefault="0024017B">
            <w:pPr>
              <w:tabs>
                <w:tab w:val="left" w:pos="5580"/>
              </w:tabs>
              <w:jc w:val="center"/>
              <w:rPr>
                <w:rFonts w:eastAsiaTheme="minorEastAsia"/>
                <w:sz w:val="24"/>
              </w:rPr>
            </w:pPr>
          </w:p>
        </w:tc>
        <w:tc>
          <w:tcPr>
            <w:tcW w:w="1114" w:type="pct"/>
            <w:vAlign w:val="center"/>
          </w:tcPr>
          <w:p w14:paraId="75661F14" w14:textId="77777777" w:rsidR="0024017B" w:rsidRDefault="00000000">
            <w:pPr>
              <w:tabs>
                <w:tab w:val="left" w:pos="5580"/>
              </w:tabs>
              <w:jc w:val="center"/>
              <w:rPr>
                <w:rFonts w:eastAsiaTheme="minorEastAsia"/>
                <w:b/>
                <w:sz w:val="24"/>
              </w:rPr>
            </w:pPr>
            <w:r>
              <w:rPr>
                <w:rFonts w:eastAsiaTheme="minorEastAsia"/>
                <w:b/>
                <w:sz w:val="24"/>
              </w:rPr>
              <w:t>大写</w:t>
            </w:r>
          </w:p>
        </w:tc>
        <w:tc>
          <w:tcPr>
            <w:tcW w:w="992" w:type="pct"/>
            <w:vAlign w:val="center"/>
          </w:tcPr>
          <w:p w14:paraId="69C32A30" w14:textId="77777777" w:rsidR="0024017B" w:rsidRDefault="00000000">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7F36713D" w14:textId="77777777" w:rsidR="0024017B" w:rsidRDefault="0024017B">
            <w:pPr>
              <w:tabs>
                <w:tab w:val="left" w:pos="5580"/>
              </w:tabs>
              <w:ind w:firstLine="482"/>
              <w:jc w:val="center"/>
              <w:rPr>
                <w:rFonts w:eastAsiaTheme="minorEastAsia"/>
                <w:b/>
                <w:sz w:val="24"/>
              </w:rPr>
            </w:pPr>
          </w:p>
        </w:tc>
      </w:tr>
      <w:tr w:rsidR="00E84E3B" w14:paraId="4A349806" w14:textId="77777777">
        <w:trPr>
          <w:trHeight w:val="976"/>
          <w:jc w:val="center"/>
        </w:trPr>
        <w:tc>
          <w:tcPr>
            <w:tcW w:w="447" w:type="pct"/>
            <w:vAlign w:val="center"/>
          </w:tcPr>
          <w:p w14:paraId="1D84304A" w14:textId="77777777" w:rsidR="0024017B" w:rsidRDefault="0024017B">
            <w:pPr>
              <w:tabs>
                <w:tab w:val="left" w:pos="5580"/>
              </w:tabs>
              <w:jc w:val="center"/>
              <w:rPr>
                <w:rFonts w:eastAsiaTheme="minorEastAsia"/>
                <w:sz w:val="24"/>
              </w:rPr>
            </w:pPr>
          </w:p>
        </w:tc>
        <w:tc>
          <w:tcPr>
            <w:tcW w:w="1498" w:type="pct"/>
            <w:vAlign w:val="center"/>
          </w:tcPr>
          <w:p w14:paraId="733D570E" w14:textId="77777777" w:rsidR="0024017B" w:rsidRDefault="0024017B">
            <w:pPr>
              <w:tabs>
                <w:tab w:val="left" w:pos="5580"/>
              </w:tabs>
              <w:jc w:val="center"/>
              <w:rPr>
                <w:rFonts w:eastAsiaTheme="minorEastAsia"/>
                <w:sz w:val="24"/>
              </w:rPr>
            </w:pPr>
          </w:p>
        </w:tc>
        <w:tc>
          <w:tcPr>
            <w:tcW w:w="1114" w:type="pct"/>
            <w:vAlign w:val="center"/>
          </w:tcPr>
          <w:p w14:paraId="13419B91" w14:textId="77777777" w:rsidR="0024017B" w:rsidRDefault="0024017B">
            <w:pPr>
              <w:tabs>
                <w:tab w:val="left" w:pos="5580"/>
              </w:tabs>
              <w:jc w:val="center"/>
              <w:rPr>
                <w:rFonts w:eastAsiaTheme="minorEastAsia"/>
                <w:sz w:val="24"/>
              </w:rPr>
            </w:pPr>
          </w:p>
        </w:tc>
        <w:tc>
          <w:tcPr>
            <w:tcW w:w="992" w:type="pct"/>
            <w:vAlign w:val="center"/>
          </w:tcPr>
          <w:p w14:paraId="56F9B74E" w14:textId="77777777" w:rsidR="0024017B" w:rsidRDefault="0024017B">
            <w:pPr>
              <w:tabs>
                <w:tab w:val="left" w:pos="5580"/>
              </w:tabs>
              <w:jc w:val="center"/>
              <w:rPr>
                <w:rFonts w:eastAsiaTheme="minorEastAsia"/>
                <w:sz w:val="24"/>
              </w:rPr>
            </w:pPr>
          </w:p>
        </w:tc>
        <w:tc>
          <w:tcPr>
            <w:tcW w:w="949" w:type="pct"/>
            <w:vAlign w:val="center"/>
          </w:tcPr>
          <w:p w14:paraId="44FA1CED" w14:textId="77777777" w:rsidR="0024017B" w:rsidRDefault="0024017B">
            <w:pPr>
              <w:tabs>
                <w:tab w:val="left" w:pos="5580"/>
              </w:tabs>
              <w:jc w:val="center"/>
              <w:rPr>
                <w:rFonts w:eastAsiaTheme="minorEastAsia"/>
                <w:sz w:val="24"/>
              </w:rPr>
            </w:pPr>
          </w:p>
        </w:tc>
      </w:tr>
    </w:tbl>
    <w:p w14:paraId="5EB8F58B" w14:textId="77777777" w:rsidR="0024017B" w:rsidRDefault="0024017B">
      <w:pPr>
        <w:autoSpaceDE w:val="0"/>
        <w:autoSpaceDN w:val="0"/>
        <w:adjustRightInd w:val="0"/>
        <w:jc w:val="left"/>
        <w:rPr>
          <w:rFonts w:eastAsiaTheme="minorEastAsia"/>
          <w:color w:val="000000"/>
          <w:kern w:val="0"/>
          <w:sz w:val="24"/>
        </w:rPr>
      </w:pPr>
    </w:p>
    <w:p w14:paraId="78B0CDC1" w14:textId="77777777" w:rsidR="0024017B" w:rsidRDefault="0024017B">
      <w:pPr>
        <w:autoSpaceDE w:val="0"/>
        <w:autoSpaceDN w:val="0"/>
        <w:adjustRightInd w:val="0"/>
        <w:jc w:val="left"/>
        <w:rPr>
          <w:rFonts w:eastAsiaTheme="minorEastAsia"/>
          <w:color w:val="000000"/>
          <w:kern w:val="0"/>
          <w:sz w:val="24"/>
        </w:rPr>
      </w:pPr>
    </w:p>
    <w:p w14:paraId="31D25369" w14:textId="77777777" w:rsidR="0024017B" w:rsidRDefault="0024017B">
      <w:pPr>
        <w:autoSpaceDE w:val="0"/>
        <w:autoSpaceDN w:val="0"/>
        <w:adjustRightInd w:val="0"/>
        <w:jc w:val="left"/>
        <w:rPr>
          <w:rFonts w:eastAsiaTheme="minorEastAsia"/>
          <w:color w:val="000000"/>
          <w:kern w:val="0"/>
          <w:sz w:val="24"/>
        </w:rPr>
      </w:pPr>
    </w:p>
    <w:p w14:paraId="6CD6A501" w14:textId="77777777" w:rsidR="0024017B" w:rsidRDefault="0024017B">
      <w:pPr>
        <w:autoSpaceDE w:val="0"/>
        <w:autoSpaceDN w:val="0"/>
        <w:adjustRightInd w:val="0"/>
        <w:jc w:val="left"/>
        <w:rPr>
          <w:rFonts w:eastAsiaTheme="minorEastAsia"/>
          <w:color w:val="000000"/>
          <w:kern w:val="0"/>
          <w:sz w:val="24"/>
        </w:rPr>
      </w:pPr>
    </w:p>
    <w:p w14:paraId="01850A9B" w14:textId="77777777" w:rsidR="0024017B"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67F49DDE" w14:textId="77777777" w:rsidR="0024017B"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2E594B61" w14:textId="77777777" w:rsidR="0024017B" w:rsidRDefault="00000000">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85" w:name="_Hlk137145809"/>
      <w:r>
        <w:rPr>
          <w:rFonts w:ascii="Times New Roman" w:hAnsi="Times New Roman"/>
          <w:sz w:val="24"/>
          <w:szCs w:val="24"/>
        </w:rPr>
        <w:t>此表无需在响应文件中提交，磋商后供应商按磋商小组要求提交。</w:t>
      </w:r>
      <w:bookmarkEnd w:id="785"/>
    </w:p>
    <w:p w14:paraId="32ADA59A" w14:textId="77777777" w:rsidR="0024017B" w:rsidRDefault="0024017B">
      <w:pPr>
        <w:tabs>
          <w:tab w:val="left" w:pos="5580"/>
        </w:tabs>
        <w:ind w:firstLineChars="200" w:firstLine="480"/>
        <w:rPr>
          <w:rFonts w:eastAsiaTheme="minorEastAsia"/>
          <w:color w:val="000000"/>
          <w:sz w:val="24"/>
          <w:szCs w:val="20"/>
        </w:rPr>
      </w:pPr>
    </w:p>
    <w:p w14:paraId="4AB6C4DC" w14:textId="77777777" w:rsidR="0024017B" w:rsidRDefault="0024017B">
      <w:pPr>
        <w:autoSpaceDE w:val="0"/>
        <w:autoSpaceDN w:val="0"/>
        <w:adjustRightInd w:val="0"/>
        <w:snapToGrid w:val="0"/>
        <w:spacing w:before="25" w:after="25" w:line="360" w:lineRule="auto"/>
        <w:rPr>
          <w:rFonts w:eastAsiaTheme="minorEastAsia"/>
          <w:color w:val="000000"/>
          <w:sz w:val="24"/>
          <w:lang w:val="zh-CN"/>
        </w:rPr>
      </w:pPr>
    </w:p>
    <w:p w14:paraId="60AB0370" w14:textId="77777777" w:rsidR="0024017B"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BAFBF86" w14:textId="77777777" w:rsidR="0024017B"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4053375E" w14:textId="77777777" w:rsidR="0024017B"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37FFA1F" w14:textId="77777777" w:rsidR="0024017B" w:rsidRDefault="0024017B">
      <w:pPr>
        <w:widowControl/>
        <w:jc w:val="left"/>
        <w:rPr>
          <w:rFonts w:eastAsiaTheme="minorEastAsia"/>
          <w:color w:val="000000"/>
          <w:sz w:val="24"/>
          <w:szCs w:val="20"/>
        </w:rPr>
      </w:pPr>
    </w:p>
    <w:p w14:paraId="6FAB6375" w14:textId="77777777" w:rsidR="0024017B" w:rsidRDefault="0024017B">
      <w:pPr>
        <w:tabs>
          <w:tab w:val="left" w:pos="360"/>
        </w:tabs>
        <w:snapToGrid w:val="0"/>
        <w:spacing w:line="360" w:lineRule="auto"/>
        <w:outlineLvl w:val="1"/>
        <w:rPr>
          <w:rFonts w:eastAsiaTheme="minorEastAsia"/>
          <w:sz w:val="24"/>
        </w:rPr>
        <w:sectPr w:rsidR="0024017B">
          <w:pgSz w:w="11907" w:h="16840"/>
          <w:pgMar w:top="1418" w:right="1134" w:bottom="1418" w:left="1701" w:header="851" w:footer="851" w:gutter="0"/>
          <w:cols w:space="720"/>
          <w:docGrid w:linePitch="462"/>
        </w:sectPr>
      </w:pPr>
    </w:p>
    <w:p w14:paraId="1D13646F" w14:textId="77777777" w:rsidR="0024017B"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14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0C00C394" w14:textId="77777777" w:rsidR="0024017B" w:rsidRDefault="00000000">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145BC2A9" w14:textId="77777777" w:rsidR="0024017B" w:rsidRDefault="0024017B">
      <w:pPr>
        <w:spacing w:line="260" w:lineRule="exact"/>
        <w:jc w:val="center"/>
        <w:rPr>
          <w:rFonts w:eastAsiaTheme="minorEastAsia"/>
          <w:color w:val="000000"/>
          <w:sz w:val="36"/>
          <w:szCs w:val="36"/>
        </w:rPr>
      </w:pPr>
    </w:p>
    <w:p w14:paraId="1F478239" w14:textId="77777777" w:rsidR="0024017B" w:rsidRDefault="00000000">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（格式示例一，适用于设备采购）</w:t>
      </w:r>
    </w:p>
    <w:p w14:paraId="155B7A5C" w14:textId="77777777" w:rsidR="0024017B" w:rsidRDefault="0000000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E84E3B" w14:paraId="17C2B5EF" w14:textId="77777777">
        <w:trPr>
          <w:trHeight w:val="494"/>
          <w:jc w:val="center"/>
        </w:trPr>
        <w:tc>
          <w:tcPr>
            <w:tcW w:w="175" w:type="pct"/>
            <w:vAlign w:val="center"/>
          </w:tcPr>
          <w:p w14:paraId="7171D0FE" w14:textId="77777777" w:rsidR="0024017B" w:rsidRDefault="00000000">
            <w:pPr>
              <w:adjustRightInd w:val="0"/>
              <w:snapToGrid w:val="0"/>
              <w:jc w:val="center"/>
              <w:rPr>
                <w:b/>
                <w:color w:val="000000"/>
                <w:sz w:val="24"/>
              </w:rPr>
            </w:pPr>
            <w:r>
              <w:rPr>
                <w:b/>
                <w:color w:val="000000"/>
                <w:sz w:val="24"/>
              </w:rPr>
              <w:t>序号</w:t>
            </w:r>
          </w:p>
        </w:tc>
        <w:tc>
          <w:tcPr>
            <w:tcW w:w="370" w:type="pct"/>
            <w:vAlign w:val="center"/>
          </w:tcPr>
          <w:p w14:paraId="366B9B9B" w14:textId="77777777" w:rsidR="0024017B" w:rsidRDefault="00000000">
            <w:pPr>
              <w:adjustRightInd w:val="0"/>
              <w:snapToGrid w:val="0"/>
              <w:jc w:val="center"/>
              <w:rPr>
                <w:b/>
                <w:color w:val="000000"/>
                <w:sz w:val="24"/>
              </w:rPr>
            </w:pPr>
            <w:r>
              <w:rPr>
                <w:b/>
                <w:color w:val="000000"/>
                <w:sz w:val="24"/>
              </w:rPr>
              <w:t>分项名称</w:t>
            </w:r>
          </w:p>
        </w:tc>
        <w:tc>
          <w:tcPr>
            <w:tcW w:w="466" w:type="pct"/>
            <w:vAlign w:val="center"/>
          </w:tcPr>
          <w:p w14:paraId="593D628C" w14:textId="77777777" w:rsidR="0024017B" w:rsidRDefault="00000000">
            <w:pPr>
              <w:adjustRightInd w:val="0"/>
              <w:snapToGrid w:val="0"/>
              <w:jc w:val="center"/>
              <w:rPr>
                <w:b/>
                <w:color w:val="000000"/>
                <w:sz w:val="24"/>
              </w:rPr>
            </w:pPr>
            <w:r>
              <w:rPr>
                <w:b/>
                <w:color w:val="000000"/>
                <w:sz w:val="24"/>
              </w:rPr>
              <w:t>制造商</w:t>
            </w:r>
            <w:r>
              <w:rPr>
                <w:b/>
                <w:color w:val="000000"/>
                <w:sz w:val="24"/>
              </w:rPr>
              <w:t>/</w:t>
            </w:r>
          </w:p>
          <w:p w14:paraId="22FA7B83" w14:textId="77777777" w:rsidR="0024017B" w:rsidRDefault="00000000">
            <w:pPr>
              <w:adjustRightInd w:val="0"/>
              <w:snapToGrid w:val="0"/>
              <w:jc w:val="center"/>
              <w:rPr>
                <w:b/>
                <w:color w:val="000000"/>
                <w:sz w:val="24"/>
              </w:rPr>
            </w:pPr>
            <w:r>
              <w:rPr>
                <w:b/>
                <w:color w:val="000000"/>
                <w:sz w:val="24"/>
              </w:rPr>
              <w:t>生产厂家</w:t>
            </w:r>
          </w:p>
        </w:tc>
        <w:tc>
          <w:tcPr>
            <w:tcW w:w="332" w:type="pct"/>
            <w:vAlign w:val="center"/>
          </w:tcPr>
          <w:p w14:paraId="7E612495" w14:textId="77777777" w:rsidR="0024017B" w:rsidRDefault="00000000">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441" w:type="pct"/>
            <w:vAlign w:val="center"/>
          </w:tcPr>
          <w:p w14:paraId="6FC559B8" w14:textId="77777777" w:rsidR="0024017B" w:rsidRDefault="00000000">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010FCFC6" w14:textId="77777777" w:rsidR="0024017B" w:rsidRDefault="00000000">
            <w:pPr>
              <w:jc w:val="center"/>
              <w:rPr>
                <w:b/>
                <w:color w:val="000000"/>
                <w:sz w:val="24"/>
              </w:rPr>
            </w:pPr>
            <w:r>
              <w:rPr>
                <w:b/>
                <w:color w:val="000000"/>
                <w:sz w:val="24"/>
              </w:rPr>
              <w:t>制造商</w:t>
            </w:r>
          </w:p>
          <w:p w14:paraId="56A29002" w14:textId="77777777" w:rsidR="0024017B" w:rsidRDefault="00000000">
            <w:pPr>
              <w:adjustRightInd w:val="0"/>
              <w:snapToGrid w:val="0"/>
              <w:jc w:val="center"/>
              <w:rPr>
                <w:b/>
                <w:color w:val="000000"/>
                <w:sz w:val="24"/>
              </w:rPr>
            </w:pPr>
            <w:r>
              <w:rPr>
                <w:b/>
                <w:color w:val="000000"/>
                <w:sz w:val="24"/>
              </w:rPr>
              <w:t>规模</w:t>
            </w:r>
          </w:p>
        </w:tc>
        <w:tc>
          <w:tcPr>
            <w:tcW w:w="441" w:type="pct"/>
            <w:vAlign w:val="center"/>
          </w:tcPr>
          <w:p w14:paraId="357B7598" w14:textId="77777777" w:rsidR="0024017B" w:rsidRDefault="00000000">
            <w:pPr>
              <w:adjustRightInd w:val="0"/>
              <w:snapToGrid w:val="0"/>
              <w:jc w:val="center"/>
              <w:rPr>
                <w:b/>
                <w:color w:val="000000"/>
                <w:sz w:val="24"/>
              </w:rPr>
            </w:pPr>
            <w:r>
              <w:rPr>
                <w:rFonts w:hint="eastAsia"/>
                <w:b/>
                <w:color w:val="000000"/>
                <w:sz w:val="24"/>
              </w:rPr>
              <w:t>制造商所属性别</w:t>
            </w:r>
          </w:p>
        </w:tc>
        <w:tc>
          <w:tcPr>
            <w:tcW w:w="441" w:type="pct"/>
            <w:vAlign w:val="center"/>
          </w:tcPr>
          <w:p w14:paraId="5C5B177E" w14:textId="77777777" w:rsidR="0024017B" w:rsidRDefault="00000000">
            <w:pPr>
              <w:adjustRightInd w:val="0"/>
              <w:snapToGrid w:val="0"/>
              <w:jc w:val="center"/>
              <w:rPr>
                <w:b/>
                <w:color w:val="000000"/>
                <w:sz w:val="24"/>
              </w:rPr>
            </w:pPr>
            <w:r>
              <w:rPr>
                <w:rFonts w:hint="eastAsia"/>
                <w:b/>
                <w:color w:val="000000"/>
                <w:sz w:val="24"/>
              </w:rPr>
              <w:t>外商投资类型</w:t>
            </w:r>
          </w:p>
        </w:tc>
        <w:tc>
          <w:tcPr>
            <w:tcW w:w="441" w:type="pct"/>
            <w:vAlign w:val="center"/>
          </w:tcPr>
          <w:p w14:paraId="2DA11D5C" w14:textId="77777777" w:rsidR="0024017B" w:rsidRDefault="00000000">
            <w:pPr>
              <w:adjustRightInd w:val="0"/>
              <w:snapToGrid w:val="0"/>
              <w:jc w:val="center"/>
              <w:rPr>
                <w:b/>
                <w:color w:val="000000"/>
                <w:sz w:val="24"/>
              </w:rPr>
            </w:pPr>
            <w:r>
              <w:rPr>
                <w:b/>
                <w:color w:val="000000"/>
                <w:sz w:val="24"/>
              </w:rPr>
              <w:t>品牌</w:t>
            </w:r>
          </w:p>
        </w:tc>
        <w:tc>
          <w:tcPr>
            <w:tcW w:w="441" w:type="pct"/>
            <w:vAlign w:val="center"/>
          </w:tcPr>
          <w:p w14:paraId="18F00B12" w14:textId="77777777" w:rsidR="0024017B" w:rsidRDefault="00000000">
            <w:pPr>
              <w:adjustRightInd w:val="0"/>
              <w:snapToGrid w:val="0"/>
              <w:jc w:val="center"/>
              <w:rPr>
                <w:b/>
                <w:color w:val="000000"/>
                <w:sz w:val="24"/>
              </w:rPr>
            </w:pPr>
            <w:r>
              <w:rPr>
                <w:b/>
                <w:color w:val="000000"/>
                <w:sz w:val="24"/>
              </w:rPr>
              <w:t>规格、型号</w:t>
            </w:r>
          </w:p>
        </w:tc>
        <w:tc>
          <w:tcPr>
            <w:tcW w:w="360" w:type="pct"/>
            <w:vAlign w:val="center"/>
          </w:tcPr>
          <w:p w14:paraId="4BE5714D" w14:textId="77777777" w:rsidR="0024017B" w:rsidRDefault="00000000">
            <w:pPr>
              <w:adjustRightInd w:val="0"/>
              <w:snapToGrid w:val="0"/>
              <w:jc w:val="center"/>
              <w:rPr>
                <w:b/>
                <w:color w:val="000000"/>
                <w:sz w:val="24"/>
              </w:rPr>
            </w:pPr>
            <w:r>
              <w:rPr>
                <w:b/>
                <w:color w:val="000000"/>
                <w:sz w:val="24"/>
              </w:rPr>
              <w:t>单价（元）</w:t>
            </w:r>
          </w:p>
        </w:tc>
        <w:tc>
          <w:tcPr>
            <w:tcW w:w="292" w:type="pct"/>
            <w:vAlign w:val="center"/>
          </w:tcPr>
          <w:p w14:paraId="3C3886EB" w14:textId="77777777" w:rsidR="0024017B" w:rsidRDefault="00000000">
            <w:pPr>
              <w:adjustRightInd w:val="0"/>
              <w:snapToGrid w:val="0"/>
              <w:jc w:val="center"/>
              <w:rPr>
                <w:b/>
                <w:color w:val="000000"/>
                <w:sz w:val="24"/>
              </w:rPr>
            </w:pPr>
            <w:r>
              <w:rPr>
                <w:b/>
                <w:color w:val="000000"/>
                <w:sz w:val="24"/>
              </w:rPr>
              <w:t>数量</w:t>
            </w:r>
          </w:p>
        </w:tc>
        <w:tc>
          <w:tcPr>
            <w:tcW w:w="359" w:type="pct"/>
            <w:vAlign w:val="center"/>
          </w:tcPr>
          <w:p w14:paraId="5F9CA715" w14:textId="77777777" w:rsidR="0024017B" w:rsidRDefault="00000000">
            <w:pPr>
              <w:adjustRightInd w:val="0"/>
              <w:snapToGrid w:val="0"/>
              <w:jc w:val="center"/>
              <w:rPr>
                <w:b/>
                <w:color w:val="000000"/>
                <w:sz w:val="24"/>
              </w:rPr>
            </w:pPr>
            <w:r>
              <w:rPr>
                <w:b/>
                <w:color w:val="000000"/>
                <w:sz w:val="24"/>
              </w:rPr>
              <w:t>合价（元）</w:t>
            </w:r>
          </w:p>
        </w:tc>
      </w:tr>
      <w:tr w:rsidR="00E84E3B" w14:paraId="7AD78FC8" w14:textId="77777777">
        <w:trPr>
          <w:jc w:val="center"/>
        </w:trPr>
        <w:tc>
          <w:tcPr>
            <w:tcW w:w="175" w:type="pct"/>
            <w:vAlign w:val="center"/>
          </w:tcPr>
          <w:p w14:paraId="23CA5B7B" w14:textId="77777777" w:rsidR="0024017B" w:rsidRDefault="00000000">
            <w:pPr>
              <w:adjustRightInd w:val="0"/>
              <w:snapToGrid w:val="0"/>
              <w:jc w:val="left"/>
              <w:rPr>
                <w:color w:val="000000"/>
                <w:sz w:val="24"/>
              </w:rPr>
            </w:pPr>
            <w:r>
              <w:rPr>
                <w:color w:val="000000"/>
                <w:sz w:val="24"/>
              </w:rPr>
              <w:t>1</w:t>
            </w:r>
          </w:p>
        </w:tc>
        <w:tc>
          <w:tcPr>
            <w:tcW w:w="370" w:type="pct"/>
            <w:vAlign w:val="center"/>
          </w:tcPr>
          <w:p w14:paraId="2524465E" w14:textId="77777777" w:rsidR="0024017B" w:rsidRDefault="0024017B">
            <w:pPr>
              <w:adjustRightInd w:val="0"/>
              <w:snapToGrid w:val="0"/>
              <w:jc w:val="left"/>
              <w:rPr>
                <w:color w:val="000000"/>
                <w:sz w:val="24"/>
              </w:rPr>
            </w:pPr>
          </w:p>
        </w:tc>
        <w:tc>
          <w:tcPr>
            <w:tcW w:w="466" w:type="pct"/>
            <w:vAlign w:val="center"/>
          </w:tcPr>
          <w:p w14:paraId="7BAC3EF7" w14:textId="77777777" w:rsidR="0024017B" w:rsidRDefault="0024017B">
            <w:pPr>
              <w:adjustRightInd w:val="0"/>
              <w:snapToGrid w:val="0"/>
              <w:jc w:val="left"/>
              <w:rPr>
                <w:color w:val="000000"/>
                <w:sz w:val="24"/>
              </w:rPr>
            </w:pPr>
          </w:p>
        </w:tc>
        <w:tc>
          <w:tcPr>
            <w:tcW w:w="332" w:type="pct"/>
          </w:tcPr>
          <w:p w14:paraId="19F87A20" w14:textId="77777777" w:rsidR="0024017B" w:rsidRDefault="0024017B">
            <w:pPr>
              <w:adjustRightInd w:val="0"/>
              <w:snapToGrid w:val="0"/>
              <w:jc w:val="left"/>
              <w:rPr>
                <w:color w:val="000000"/>
                <w:sz w:val="24"/>
              </w:rPr>
            </w:pPr>
          </w:p>
        </w:tc>
        <w:tc>
          <w:tcPr>
            <w:tcW w:w="441" w:type="pct"/>
            <w:vAlign w:val="center"/>
          </w:tcPr>
          <w:p w14:paraId="6C71E2C8" w14:textId="77777777" w:rsidR="0024017B" w:rsidRDefault="0024017B">
            <w:pPr>
              <w:adjustRightInd w:val="0"/>
              <w:snapToGrid w:val="0"/>
              <w:jc w:val="center"/>
              <w:rPr>
                <w:color w:val="000000"/>
                <w:sz w:val="24"/>
              </w:rPr>
            </w:pPr>
          </w:p>
        </w:tc>
        <w:tc>
          <w:tcPr>
            <w:tcW w:w="441" w:type="pct"/>
            <w:vAlign w:val="center"/>
          </w:tcPr>
          <w:p w14:paraId="68160598" w14:textId="77777777" w:rsidR="0024017B" w:rsidRDefault="0024017B">
            <w:pPr>
              <w:adjustRightInd w:val="0"/>
              <w:snapToGrid w:val="0"/>
              <w:jc w:val="center"/>
              <w:rPr>
                <w:color w:val="000000"/>
                <w:sz w:val="24"/>
              </w:rPr>
            </w:pPr>
          </w:p>
        </w:tc>
        <w:tc>
          <w:tcPr>
            <w:tcW w:w="441" w:type="pct"/>
          </w:tcPr>
          <w:p w14:paraId="2FE18AA3" w14:textId="77777777" w:rsidR="0024017B" w:rsidRDefault="0024017B">
            <w:pPr>
              <w:adjustRightInd w:val="0"/>
              <w:snapToGrid w:val="0"/>
              <w:jc w:val="center"/>
              <w:rPr>
                <w:color w:val="000000"/>
                <w:sz w:val="24"/>
              </w:rPr>
            </w:pPr>
          </w:p>
        </w:tc>
        <w:tc>
          <w:tcPr>
            <w:tcW w:w="441" w:type="pct"/>
          </w:tcPr>
          <w:p w14:paraId="7A9050B3" w14:textId="77777777" w:rsidR="0024017B" w:rsidRDefault="0024017B">
            <w:pPr>
              <w:adjustRightInd w:val="0"/>
              <w:snapToGrid w:val="0"/>
              <w:jc w:val="center"/>
              <w:rPr>
                <w:color w:val="000000"/>
                <w:sz w:val="24"/>
              </w:rPr>
            </w:pPr>
          </w:p>
        </w:tc>
        <w:tc>
          <w:tcPr>
            <w:tcW w:w="441" w:type="pct"/>
            <w:vAlign w:val="center"/>
          </w:tcPr>
          <w:p w14:paraId="0D74D9CB" w14:textId="77777777" w:rsidR="0024017B" w:rsidRDefault="0024017B">
            <w:pPr>
              <w:adjustRightInd w:val="0"/>
              <w:snapToGrid w:val="0"/>
              <w:jc w:val="center"/>
              <w:rPr>
                <w:color w:val="000000"/>
                <w:sz w:val="24"/>
              </w:rPr>
            </w:pPr>
          </w:p>
        </w:tc>
        <w:tc>
          <w:tcPr>
            <w:tcW w:w="441" w:type="pct"/>
            <w:vAlign w:val="center"/>
          </w:tcPr>
          <w:p w14:paraId="56D3F079" w14:textId="77777777" w:rsidR="0024017B" w:rsidRDefault="0024017B">
            <w:pPr>
              <w:adjustRightInd w:val="0"/>
              <w:snapToGrid w:val="0"/>
              <w:jc w:val="left"/>
              <w:rPr>
                <w:color w:val="000000"/>
                <w:sz w:val="24"/>
              </w:rPr>
            </w:pPr>
          </w:p>
        </w:tc>
        <w:tc>
          <w:tcPr>
            <w:tcW w:w="360" w:type="pct"/>
            <w:vAlign w:val="center"/>
          </w:tcPr>
          <w:p w14:paraId="1BBD46D9" w14:textId="77777777" w:rsidR="0024017B" w:rsidRDefault="0024017B">
            <w:pPr>
              <w:adjustRightInd w:val="0"/>
              <w:snapToGrid w:val="0"/>
              <w:jc w:val="left"/>
              <w:rPr>
                <w:color w:val="000000"/>
                <w:sz w:val="24"/>
              </w:rPr>
            </w:pPr>
          </w:p>
        </w:tc>
        <w:tc>
          <w:tcPr>
            <w:tcW w:w="292" w:type="pct"/>
            <w:vAlign w:val="center"/>
          </w:tcPr>
          <w:p w14:paraId="4753B418" w14:textId="77777777" w:rsidR="0024017B" w:rsidRDefault="0024017B">
            <w:pPr>
              <w:adjustRightInd w:val="0"/>
              <w:snapToGrid w:val="0"/>
              <w:jc w:val="left"/>
              <w:rPr>
                <w:color w:val="000000"/>
                <w:sz w:val="24"/>
              </w:rPr>
            </w:pPr>
          </w:p>
        </w:tc>
        <w:tc>
          <w:tcPr>
            <w:tcW w:w="359" w:type="pct"/>
            <w:vAlign w:val="center"/>
          </w:tcPr>
          <w:p w14:paraId="7130DE93" w14:textId="77777777" w:rsidR="0024017B" w:rsidRDefault="0024017B">
            <w:pPr>
              <w:adjustRightInd w:val="0"/>
              <w:snapToGrid w:val="0"/>
              <w:jc w:val="left"/>
              <w:rPr>
                <w:color w:val="000000"/>
                <w:sz w:val="24"/>
              </w:rPr>
            </w:pPr>
          </w:p>
        </w:tc>
      </w:tr>
      <w:tr w:rsidR="00E84E3B" w14:paraId="303FF6AE" w14:textId="77777777">
        <w:trPr>
          <w:jc w:val="center"/>
        </w:trPr>
        <w:tc>
          <w:tcPr>
            <w:tcW w:w="175" w:type="pct"/>
            <w:vAlign w:val="center"/>
          </w:tcPr>
          <w:p w14:paraId="3AB3D887" w14:textId="77777777" w:rsidR="0024017B" w:rsidRDefault="00000000">
            <w:pPr>
              <w:adjustRightInd w:val="0"/>
              <w:snapToGrid w:val="0"/>
              <w:jc w:val="left"/>
              <w:rPr>
                <w:color w:val="000000"/>
                <w:sz w:val="24"/>
              </w:rPr>
            </w:pPr>
            <w:r>
              <w:rPr>
                <w:color w:val="000000"/>
                <w:sz w:val="24"/>
              </w:rPr>
              <w:t>2</w:t>
            </w:r>
          </w:p>
        </w:tc>
        <w:tc>
          <w:tcPr>
            <w:tcW w:w="370" w:type="pct"/>
            <w:vAlign w:val="center"/>
          </w:tcPr>
          <w:p w14:paraId="20868A09" w14:textId="77777777" w:rsidR="0024017B" w:rsidRDefault="0024017B">
            <w:pPr>
              <w:adjustRightInd w:val="0"/>
              <w:snapToGrid w:val="0"/>
              <w:jc w:val="left"/>
              <w:rPr>
                <w:color w:val="000000"/>
                <w:sz w:val="24"/>
              </w:rPr>
            </w:pPr>
          </w:p>
        </w:tc>
        <w:tc>
          <w:tcPr>
            <w:tcW w:w="466" w:type="pct"/>
            <w:vAlign w:val="center"/>
          </w:tcPr>
          <w:p w14:paraId="646A50B0" w14:textId="77777777" w:rsidR="0024017B" w:rsidRDefault="0024017B">
            <w:pPr>
              <w:adjustRightInd w:val="0"/>
              <w:snapToGrid w:val="0"/>
              <w:jc w:val="left"/>
              <w:rPr>
                <w:color w:val="000000"/>
                <w:sz w:val="24"/>
              </w:rPr>
            </w:pPr>
          </w:p>
        </w:tc>
        <w:tc>
          <w:tcPr>
            <w:tcW w:w="332" w:type="pct"/>
          </w:tcPr>
          <w:p w14:paraId="5DA64C79" w14:textId="77777777" w:rsidR="0024017B" w:rsidRDefault="0024017B">
            <w:pPr>
              <w:adjustRightInd w:val="0"/>
              <w:snapToGrid w:val="0"/>
              <w:jc w:val="left"/>
              <w:rPr>
                <w:color w:val="000000"/>
                <w:sz w:val="24"/>
              </w:rPr>
            </w:pPr>
          </w:p>
        </w:tc>
        <w:tc>
          <w:tcPr>
            <w:tcW w:w="441" w:type="pct"/>
            <w:vAlign w:val="center"/>
          </w:tcPr>
          <w:p w14:paraId="4FD0A44F" w14:textId="77777777" w:rsidR="0024017B" w:rsidRDefault="0024017B">
            <w:pPr>
              <w:adjustRightInd w:val="0"/>
              <w:snapToGrid w:val="0"/>
              <w:jc w:val="center"/>
              <w:rPr>
                <w:color w:val="000000"/>
                <w:sz w:val="24"/>
              </w:rPr>
            </w:pPr>
          </w:p>
        </w:tc>
        <w:tc>
          <w:tcPr>
            <w:tcW w:w="441" w:type="pct"/>
            <w:vAlign w:val="center"/>
          </w:tcPr>
          <w:p w14:paraId="123C4930" w14:textId="77777777" w:rsidR="0024017B" w:rsidRDefault="0024017B">
            <w:pPr>
              <w:adjustRightInd w:val="0"/>
              <w:snapToGrid w:val="0"/>
              <w:jc w:val="center"/>
              <w:rPr>
                <w:color w:val="000000"/>
                <w:sz w:val="24"/>
              </w:rPr>
            </w:pPr>
          </w:p>
        </w:tc>
        <w:tc>
          <w:tcPr>
            <w:tcW w:w="441" w:type="pct"/>
          </w:tcPr>
          <w:p w14:paraId="2DD06BCA" w14:textId="77777777" w:rsidR="0024017B" w:rsidRDefault="0024017B">
            <w:pPr>
              <w:adjustRightInd w:val="0"/>
              <w:snapToGrid w:val="0"/>
              <w:jc w:val="center"/>
              <w:rPr>
                <w:color w:val="000000"/>
                <w:sz w:val="24"/>
              </w:rPr>
            </w:pPr>
          </w:p>
        </w:tc>
        <w:tc>
          <w:tcPr>
            <w:tcW w:w="441" w:type="pct"/>
          </w:tcPr>
          <w:p w14:paraId="2FC3E473" w14:textId="77777777" w:rsidR="0024017B" w:rsidRDefault="0024017B">
            <w:pPr>
              <w:adjustRightInd w:val="0"/>
              <w:snapToGrid w:val="0"/>
              <w:jc w:val="center"/>
              <w:rPr>
                <w:color w:val="000000"/>
                <w:sz w:val="24"/>
              </w:rPr>
            </w:pPr>
          </w:p>
        </w:tc>
        <w:tc>
          <w:tcPr>
            <w:tcW w:w="441" w:type="pct"/>
            <w:vAlign w:val="center"/>
          </w:tcPr>
          <w:p w14:paraId="091FCEDF" w14:textId="77777777" w:rsidR="0024017B" w:rsidRDefault="0024017B">
            <w:pPr>
              <w:adjustRightInd w:val="0"/>
              <w:snapToGrid w:val="0"/>
              <w:jc w:val="center"/>
              <w:rPr>
                <w:color w:val="000000"/>
                <w:sz w:val="24"/>
              </w:rPr>
            </w:pPr>
          </w:p>
        </w:tc>
        <w:tc>
          <w:tcPr>
            <w:tcW w:w="441" w:type="pct"/>
            <w:vAlign w:val="center"/>
          </w:tcPr>
          <w:p w14:paraId="244FF23E" w14:textId="77777777" w:rsidR="0024017B" w:rsidRDefault="0024017B">
            <w:pPr>
              <w:adjustRightInd w:val="0"/>
              <w:snapToGrid w:val="0"/>
              <w:jc w:val="left"/>
              <w:rPr>
                <w:color w:val="000000"/>
                <w:sz w:val="24"/>
              </w:rPr>
            </w:pPr>
          </w:p>
        </w:tc>
        <w:tc>
          <w:tcPr>
            <w:tcW w:w="360" w:type="pct"/>
            <w:vAlign w:val="center"/>
          </w:tcPr>
          <w:p w14:paraId="2A0CF4F7" w14:textId="77777777" w:rsidR="0024017B" w:rsidRDefault="0024017B">
            <w:pPr>
              <w:adjustRightInd w:val="0"/>
              <w:snapToGrid w:val="0"/>
              <w:jc w:val="left"/>
              <w:rPr>
                <w:color w:val="000000"/>
                <w:sz w:val="24"/>
              </w:rPr>
            </w:pPr>
          </w:p>
        </w:tc>
        <w:tc>
          <w:tcPr>
            <w:tcW w:w="292" w:type="pct"/>
            <w:vAlign w:val="center"/>
          </w:tcPr>
          <w:p w14:paraId="4E1E634C" w14:textId="77777777" w:rsidR="0024017B" w:rsidRDefault="0024017B">
            <w:pPr>
              <w:adjustRightInd w:val="0"/>
              <w:snapToGrid w:val="0"/>
              <w:jc w:val="left"/>
              <w:rPr>
                <w:color w:val="000000"/>
                <w:sz w:val="24"/>
              </w:rPr>
            </w:pPr>
          </w:p>
        </w:tc>
        <w:tc>
          <w:tcPr>
            <w:tcW w:w="359" w:type="pct"/>
            <w:vAlign w:val="center"/>
          </w:tcPr>
          <w:p w14:paraId="7ED443F4" w14:textId="77777777" w:rsidR="0024017B" w:rsidRDefault="0024017B">
            <w:pPr>
              <w:adjustRightInd w:val="0"/>
              <w:snapToGrid w:val="0"/>
              <w:jc w:val="left"/>
              <w:rPr>
                <w:color w:val="000000"/>
                <w:sz w:val="24"/>
              </w:rPr>
            </w:pPr>
          </w:p>
        </w:tc>
      </w:tr>
      <w:tr w:rsidR="00E84E3B" w14:paraId="501A85E2" w14:textId="77777777">
        <w:trPr>
          <w:jc w:val="center"/>
        </w:trPr>
        <w:tc>
          <w:tcPr>
            <w:tcW w:w="175" w:type="pct"/>
            <w:vAlign w:val="center"/>
          </w:tcPr>
          <w:p w14:paraId="20E7419C" w14:textId="77777777" w:rsidR="0024017B" w:rsidRDefault="00000000">
            <w:pPr>
              <w:adjustRightInd w:val="0"/>
              <w:snapToGrid w:val="0"/>
              <w:jc w:val="left"/>
              <w:rPr>
                <w:color w:val="000000"/>
                <w:sz w:val="24"/>
              </w:rPr>
            </w:pPr>
            <w:r>
              <w:rPr>
                <w:color w:val="000000"/>
                <w:sz w:val="24"/>
              </w:rPr>
              <w:t>3</w:t>
            </w:r>
          </w:p>
        </w:tc>
        <w:tc>
          <w:tcPr>
            <w:tcW w:w="370" w:type="pct"/>
            <w:vAlign w:val="center"/>
          </w:tcPr>
          <w:p w14:paraId="62CCD3B0" w14:textId="77777777" w:rsidR="0024017B" w:rsidRDefault="0024017B">
            <w:pPr>
              <w:adjustRightInd w:val="0"/>
              <w:snapToGrid w:val="0"/>
              <w:jc w:val="left"/>
              <w:rPr>
                <w:color w:val="000000"/>
                <w:sz w:val="24"/>
              </w:rPr>
            </w:pPr>
          </w:p>
        </w:tc>
        <w:tc>
          <w:tcPr>
            <w:tcW w:w="466" w:type="pct"/>
            <w:vAlign w:val="center"/>
          </w:tcPr>
          <w:p w14:paraId="66E1F4DB" w14:textId="77777777" w:rsidR="0024017B" w:rsidRDefault="0024017B">
            <w:pPr>
              <w:adjustRightInd w:val="0"/>
              <w:snapToGrid w:val="0"/>
              <w:jc w:val="left"/>
              <w:rPr>
                <w:color w:val="000000"/>
                <w:sz w:val="24"/>
              </w:rPr>
            </w:pPr>
          </w:p>
        </w:tc>
        <w:tc>
          <w:tcPr>
            <w:tcW w:w="332" w:type="pct"/>
          </w:tcPr>
          <w:p w14:paraId="057B614F" w14:textId="77777777" w:rsidR="0024017B" w:rsidRDefault="0024017B">
            <w:pPr>
              <w:adjustRightInd w:val="0"/>
              <w:snapToGrid w:val="0"/>
              <w:jc w:val="left"/>
              <w:rPr>
                <w:color w:val="000000"/>
                <w:sz w:val="24"/>
              </w:rPr>
            </w:pPr>
          </w:p>
        </w:tc>
        <w:tc>
          <w:tcPr>
            <w:tcW w:w="441" w:type="pct"/>
            <w:vAlign w:val="center"/>
          </w:tcPr>
          <w:p w14:paraId="6950CED1" w14:textId="77777777" w:rsidR="0024017B" w:rsidRDefault="0024017B">
            <w:pPr>
              <w:adjustRightInd w:val="0"/>
              <w:snapToGrid w:val="0"/>
              <w:jc w:val="center"/>
              <w:rPr>
                <w:color w:val="000000"/>
                <w:sz w:val="24"/>
              </w:rPr>
            </w:pPr>
          </w:p>
        </w:tc>
        <w:tc>
          <w:tcPr>
            <w:tcW w:w="441" w:type="pct"/>
            <w:vAlign w:val="center"/>
          </w:tcPr>
          <w:p w14:paraId="5C1B0DD4" w14:textId="77777777" w:rsidR="0024017B" w:rsidRDefault="0024017B">
            <w:pPr>
              <w:adjustRightInd w:val="0"/>
              <w:snapToGrid w:val="0"/>
              <w:jc w:val="center"/>
              <w:rPr>
                <w:color w:val="000000"/>
                <w:sz w:val="24"/>
              </w:rPr>
            </w:pPr>
          </w:p>
        </w:tc>
        <w:tc>
          <w:tcPr>
            <w:tcW w:w="441" w:type="pct"/>
          </w:tcPr>
          <w:p w14:paraId="14EE590E" w14:textId="77777777" w:rsidR="0024017B" w:rsidRDefault="0024017B">
            <w:pPr>
              <w:adjustRightInd w:val="0"/>
              <w:snapToGrid w:val="0"/>
              <w:jc w:val="center"/>
              <w:rPr>
                <w:color w:val="000000"/>
                <w:sz w:val="24"/>
              </w:rPr>
            </w:pPr>
          </w:p>
        </w:tc>
        <w:tc>
          <w:tcPr>
            <w:tcW w:w="441" w:type="pct"/>
          </w:tcPr>
          <w:p w14:paraId="16DB3C2A" w14:textId="77777777" w:rsidR="0024017B" w:rsidRDefault="0024017B">
            <w:pPr>
              <w:adjustRightInd w:val="0"/>
              <w:snapToGrid w:val="0"/>
              <w:jc w:val="center"/>
              <w:rPr>
                <w:color w:val="000000"/>
                <w:sz w:val="24"/>
              </w:rPr>
            </w:pPr>
          </w:p>
        </w:tc>
        <w:tc>
          <w:tcPr>
            <w:tcW w:w="441" w:type="pct"/>
            <w:vAlign w:val="center"/>
          </w:tcPr>
          <w:p w14:paraId="739FD512" w14:textId="77777777" w:rsidR="0024017B" w:rsidRDefault="0024017B">
            <w:pPr>
              <w:adjustRightInd w:val="0"/>
              <w:snapToGrid w:val="0"/>
              <w:jc w:val="center"/>
              <w:rPr>
                <w:color w:val="000000"/>
                <w:sz w:val="24"/>
              </w:rPr>
            </w:pPr>
          </w:p>
        </w:tc>
        <w:tc>
          <w:tcPr>
            <w:tcW w:w="441" w:type="pct"/>
            <w:vAlign w:val="center"/>
          </w:tcPr>
          <w:p w14:paraId="55BE0E1F" w14:textId="77777777" w:rsidR="0024017B" w:rsidRDefault="0024017B">
            <w:pPr>
              <w:adjustRightInd w:val="0"/>
              <w:snapToGrid w:val="0"/>
              <w:jc w:val="left"/>
              <w:rPr>
                <w:color w:val="000000"/>
                <w:sz w:val="24"/>
              </w:rPr>
            </w:pPr>
          </w:p>
        </w:tc>
        <w:tc>
          <w:tcPr>
            <w:tcW w:w="360" w:type="pct"/>
            <w:vAlign w:val="center"/>
          </w:tcPr>
          <w:p w14:paraId="77309B64" w14:textId="77777777" w:rsidR="0024017B" w:rsidRDefault="0024017B">
            <w:pPr>
              <w:adjustRightInd w:val="0"/>
              <w:snapToGrid w:val="0"/>
              <w:jc w:val="left"/>
              <w:rPr>
                <w:color w:val="000000"/>
                <w:sz w:val="24"/>
              </w:rPr>
            </w:pPr>
          </w:p>
        </w:tc>
        <w:tc>
          <w:tcPr>
            <w:tcW w:w="292" w:type="pct"/>
            <w:vAlign w:val="center"/>
          </w:tcPr>
          <w:p w14:paraId="1EC64D42" w14:textId="77777777" w:rsidR="0024017B" w:rsidRDefault="0024017B">
            <w:pPr>
              <w:adjustRightInd w:val="0"/>
              <w:snapToGrid w:val="0"/>
              <w:jc w:val="left"/>
              <w:rPr>
                <w:color w:val="000000"/>
                <w:sz w:val="24"/>
              </w:rPr>
            </w:pPr>
          </w:p>
        </w:tc>
        <w:tc>
          <w:tcPr>
            <w:tcW w:w="359" w:type="pct"/>
            <w:vAlign w:val="center"/>
          </w:tcPr>
          <w:p w14:paraId="388E8F41" w14:textId="77777777" w:rsidR="0024017B" w:rsidRDefault="0024017B">
            <w:pPr>
              <w:adjustRightInd w:val="0"/>
              <w:snapToGrid w:val="0"/>
              <w:jc w:val="left"/>
              <w:rPr>
                <w:color w:val="000000"/>
                <w:sz w:val="24"/>
              </w:rPr>
            </w:pPr>
          </w:p>
        </w:tc>
      </w:tr>
      <w:tr w:rsidR="00E84E3B" w14:paraId="1B7C471C" w14:textId="77777777">
        <w:trPr>
          <w:jc w:val="center"/>
        </w:trPr>
        <w:tc>
          <w:tcPr>
            <w:tcW w:w="175" w:type="pct"/>
            <w:vAlign w:val="center"/>
          </w:tcPr>
          <w:p w14:paraId="248EFDB4" w14:textId="77777777" w:rsidR="0024017B" w:rsidRDefault="00000000">
            <w:pPr>
              <w:adjustRightInd w:val="0"/>
              <w:snapToGrid w:val="0"/>
              <w:jc w:val="left"/>
              <w:rPr>
                <w:color w:val="000000"/>
                <w:sz w:val="24"/>
              </w:rPr>
            </w:pPr>
            <w:r>
              <w:rPr>
                <w:color w:val="000000"/>
                <w:sz w:val="24"/>
              </w:rPr>
              <w:t>4</w:t>
            </w:r>
          </w:p>
        </w:tc>
        <w:tc>
          <w:tcPr>
            <w:tcW w:w="370" w:type="pct"/>
            <w:vAlign w:val="center"/>
          </w:tcPr>
          <w:p w14:paraId="1CA7AAA0" w14:textId="77777777" w:rsidR="0024017B" w:rsidRDefault="0024017B">
            <w:pPr>
              <w:adjustRightInd w:val="0"/>
              <w:snapToGrid w:val="0"/>
              <w:jc w:val="left"/>
              <w:rPr>
                <w:color w:val="000000"/>
                <w:sz w:val="24"/>
              </w:rPr>
            </w:pPr>
          </w:p>
        </w:tc>
        <w:tc>
          <w:tcPr>
            <w:tcW w:w="466" w:type="pct"/>
            <w:vAlign w:val="center"/>
          </w:tcPr>
          <w:p w14:paraId="6749737F" w14:textId="77777777" w:rsidR="0024017B" w:rsidRDefault="0024017B">
            <w:pPr>
              <w:adjustRightInd w:val="0"/>
              <w:snapToGrid w:val="0"/>
              <w:jc w:val="left"/>
              <w:rPr>
                <w:color w:val="000000"/>
                <w:sz w:val="24"/>
              </w:rPr>
            </w:pPr>
          </w:p>
        </w:tc>
        <w:tc>
          <w:tcPr>
            <w:tcW w:w="332" w:type="pct"/>
          </w:tcPr>
          <w:p w14:paraId="07E0B1E5" w14:textId="77777777" w:rsidR="0024017B" w:rsidRDefault="0024017B">
            <w:pPr>
              <w:adjustRightInd w:val="0"/>
              <w:snapToGrid w:val="0"/>
              <w:jc w:val="left"/>
              <w:rPr>
                <w:color w:val="000000"/>
                <w:sz w:val="24"/>
              </w:rPr>
            </w:pPr>
          </w:p>
        </w:tc>
        <w:tc>
          <w:tcPr>
            <w:tcW w:w="441" w:type="pct"/>
            <w:vAlign w:val="center"/>
          </w:tcPr>
          <w:p w14:paraId="5215611A" w14:textId="77777777" w:rsidR="0024017B" w:rsidRDefault="0024017B">
            <w:pPr>
              <w:adjustRightInd w:val="0"/>
              <w:snapToGrid w:val="0"/>
              <w:jc w:val="center"/>
              <w:rPr>
                <w:color w:val="000000"/>
                <w:sz w:val="24"/>
              </w:rPr>
            </w:pPr>
          </w:p>
        </w:tc>
        <w:tc>
          <w:tcPr>
            <w:tcW w:w="441" w:type="pct"/>
            <w:vAlign w:val="center"/>
          </w:tcPr>
          <w:p w14:paraId="193B0428" w14:textId="77777777" w:rsidR="0024017B" w:rsidRDefault="0024017B">
            <w:pPr>
              <w:adjustRightInd w:val="0"/>
              <w:snapToGrid w:val="0"/>
              <w:jc w:val="center"/>
              <w:rPr>
                <w:color w:val="000000"/>
                <w:sz w:val="24"/>
              </w:rPr>
            </w:pPr>
          </w:p>
        </w:tc>
        <w:tc>
          <w:tcPr>
            <w:tcW w:w="441" w:type="pct"/>
          </w:tcPr>
          <w:p w14:paraId="081B209E" w14:textId="77777777" w:rsidR="0024017B" w:rsidRDefault="0024017B">
            <w:pPr>
              <w:adjustRightInd w:val="0"/>
              <w:snapToGrid w:val="0"/>
              <w:jc w:val="center"/>
              <w:rPr>
                <w:color w:val="000000"/>
                <w:sz w:val="24"/>
              </w:rPr>
            </w:pPr>
          </w:p>
        </w:tc>
        <w:tc>
          <w:tcPr>
            <w:tcW w:w="441" w:type="pct"/>
          </w:tcPr>
          <w:p w14:paraId="13BEF5B7" w14:textId="77777777" w:rsidR="0024017B" w:rsidRDefault="0024017B">
            <w:pPr>
              <w:adjustRightInd w:val="0"/>
              <w:snapToGrid w:val="0"/>
              <w:jc w:val="center"/>
              <w:rPr>
                <w:color w:val="000000"/>
                <w:sz w:val="24"/>
              </w:rPr>
            </w:pPr>
          </w:p>
        </w:tc>
        <w:tc>
          <w:tcPr>
            <w:tcW w:w="441" w:type="pct"/>
            <w:vAlign w:val="center"/>
          </w:tcPr>
          <w:p w14:paraId="1FE51652" w14:textId="77777777" w:rsidR="0024017B" w:rsidRDefault="0024017B">
            <w:pPr>
              <w:adjustRightInd w:val="0"/>
              <w:snapToGrid w:val="0"/>
              <w:jc w:val="center"/>
              <w:rPr>
                <w:color w:val="000000"/>
                <w:sz w:val="24"/>
              </w:rPr>
            </w:pPr>
          </w:p>
        </w:tc>
        <w:tc>
          <w:tcPr>
            <w:tcW w:w="441" w:type="pct"/>
            <w:vAlign w:val="center"/>
          </w:tcPr>
          <w:p w14:paraId="3295FB0B" w14:textId="77777777" w:rsidR="0024017B" w:rsidRDefault="0024017B">
            <w:pPr>
              <w:adjustRightInd w:val="0"/>
              <w:snapToGrid w:val="0"/>
              <w:jc w:val="left"/>
              <w:rPr>
                <w:color w:val="000000"/>
                <w:sz w:val="24"/>
              </w:rPr>
            </w:pPr>
          </w:p>
        </w:tc>
        <w:tc>
          <w:tcPr>
            <w:tcW w:w="360" w:type="pct"/>
            <w:vAlign w:val="center"/>
          </w:tcPr>
          <w:p w14:paraId="3ECC91C3" w14:textId="77777777" w:rsidR="0024017B" w:rsidRDefault="0024017B">
            <w:pPr>
              <w:adjustRightInd w:val="0"/>
              <w:snapToGrid w:val="0"/>
              <w:jc w:val="left"/>
              <w:rPr>
                <w:color w:val="000000"/>
                <w:sz w:val="24"/>
              </w:rPr>
            </w:pPr>
          </w:p>
        </w:tc>
        <w:tc>
          <w:tcPr>
            <w:tcW w:w="292" w:type="pct"/>
            <w:vAlign w:val="center"/>
          </w:tcPr>
          <w:p w14:paraId="4900CB98" w14:textId="77777777" w:rsidR="0024017B" w:rsidRDefault="0024017B">
            <w:pPr>
              <w:adjustRightInd w:val="0"/>
              <w:snapToGrid w:val="0"/>
              <w:jc w:val="left"/>
              <w:rPr>
                <w:color w:val="000000"/>
                <w:sz w:val="24"/>
              </w:rPr>
            </w:pPr>
          </w:p>
        </w:tc>
        <w:tc>
          <w:tcPr>
            <w:tcW w:w="359" w:type="pct"/>
            <w:vAlign w:val="center"/>
          </w:tcPr>
          <w:p w14:paraId="3E8F5352" w14:textId="77777777" w:rsidR="0024017B" w:rsidRDefault="0024017B">
            <w:pPr>
              <w:adjustRightInd w:val="0"/>
              <w:snapToGrid w:val="0"/>
              <w:jc w:val="left"/>
              <w:rPr>
                <w:color w:val="000000"/>
                <w:sz w:val="24"/>
              </w:rPr>
            </w:pPr>
          </w:p>
        </w:tc>
      </w:tr>
      <w:tr w:rsidR="00E84E3B" w14:paraId="0D7C9DCF" w14:textId="77777777">
        <w:trPr>
          <w:jc w:val="center"/>
        </w:trPr>
        <w:tc>
          <w:tcPr>
            <w:tcW w:w="175" w:type="pct"/>
            <w:vAlign w:val="center"/>
          </w:tcPr>
          <w:p w14:paraId="09C0BA3E" w14:textId="77777777" w:rsidR="0024017B" w:rsidRDefault="00000000">
            <w:pPr>
              <w:adjustRightInd w:val="0"/>
              <w:snapToGrid w:val="0"/>
              <w:jc w:val="left"/>
              <w:rPr>
                <w:color w:val="000000"/>
                <w:sz w:val="24"/>
              </w:rPr>
            </w:pPr>
            <w:r>
              <w:rPr>
                <w:color w:val="000000"/>
                <w:sz w:val="24"/>
              </w:rPr>
              <w:t>…</w:t>
            </w:r>
          </w:p>
        </w:tc>
        <w:tc>
          <w:tcPr>
            <w:tcW w:w="370" w:type="pct"/>
            <w:vAlign w:val="center"/>
          </w:tcPr>
          <w:p w14:paraId="41B5916C" w14:textId="77777777" w:rsidR="0024017B" w:rsidRDefault="0024017B">
            <w:pPr>
              <w:adjustRightInd w:val="0"/>
              <w:snapToGrid w:val="0"/>
              <w:jc w:val="left"/>
              <w:rPr>
                <w:color w:val="000000"/>
                <w:sz w:val="24"/>
              </w:rPr>
            </w:pPr>
          </w:p>
        </w:tc>
        <w:tc>
          <w:tcPr>
            <w:tcW w:w="466" w:type="pct"/>
            <w:vAlign w:val="center"/>
          </w:tcPr>
          <w:p w14:paraId="6D98BF36" w14:textId="77777777" w:rsidR="0024017B" w:rsidRDefault="0024017B">
            <w:pPr>
              <w:adjustRightInd w:val="0"/>
              <w:snapToGrid w:val="0"/>
              <w:jc w:val="left"/>
              <w:rPr>
                <w:color w:val="000000"/>
                <w:sz w:val="24"/>
              </w:rPr>
            </w:pPr>
          </w:p>
        </w:tc>
        <w:tc>
          <w:tcPr>
            <w:tcW w:w="332" w:type="pct"/>
          </w:tcPr>
          <w:p w14:paraId="17EC78CD" w14:textId="77777777" w:rsidR="0024017B" w:rsidRDefault="0024017B">
            <w:pPr>
              <w:adjustRightInd w:val="0"/>
              <w:snapToGrid w:val="0"/>
              <w:jc w:val="left"/>
              <w:rPr>
                <w:color w:val="000000"/>
                <w:sz w:val="24"/>
              </w:rPr>
            </w:pPr>
          </w:p>
        </w:tc>
        <w:tc>
          <w:tcPr>
            <w:tcW w:w="441" w:type="pct"/>
            <w:vAlign w:val="center"/>
          </w:tcPr>
          <w:p w14:paraId="65E2FF73" w14:textId="77777777" w:rsidR="0024017B" w:rsidRDefault="0024017B">
            <w:pPr>
              <w:adjustRightInd w:val="0"/>
              <w:snapToGrid w:val="0"/>
              <w:jc w:val="center"/>
              <w:rPr>
                <w:color w:val="000000"/>
                <w:sz w:val="24"/>
              </w:rPr>
            </w:pPr>
          </w:p>
        </w:tc>
        <w:tc>
          <w:tcPr>
            <w:tcW w:w="441" w:type="pct"/>
            <w:vAlign w:val="center"/>
          </w:tcPr>
          <w:p w14:paraId="506EDAB5" w14:textId="77777777" w:rsidR="0024017B" w:rsidRDefault="0024017B">
            <w:pPr>
              <w:adjustRightInd w:val="0"/>
              <w:snapToGrid w:val="0"/>
              <w:jc w:val="center"/>
              <w:rPr>
                <w:color w:val="000000"/>
                <w:sz w:val="24"/>
              </w:rPr>
            </w:pPr>
          </w:p>
        </w:tc>
        <w:tc>
          <w:tcPr>
            <w:tcW w:w="441" w:type="pct"/>
          </w:tcPr>
          <w:p w14:paraId="47C93C3A" w14:textId="77777777" w:rsidR="0024017B" w:rsidRDefault="0024017B">
            <w:pPr>
              <w:adjustRightInd w:val="0"/>
              <w:snapToGrid w:val="0"/>
              <w:jc w:val="center"/>
              <w:rPr>
                <w:color w:val="000000"/>
                <w:sz w:val="24"/>
              </w:rPr>
            </w:pPr>
          </w:p>
        </w:tc>
        <w:tc>
          <w:tcPr>
            <w:tcW w:w="441" w:type="pct"/>
          </w:tcPr>
          <w:p w14:paraId="0E185B2F" w14:textId="77777777" w:rsidR="0024017B" w:rsidRDefault="0024017B">
            <w:pPr>
              <w:adjustRightInd w:val="0"/>
              <w:snapToGrid w:val="0"/>
              <w:jc w:val="center"/>
              <w:rPr>
                <w:color w:val="000000"/>
                <w:sz w:val="24"/>
              </w:rPr>
            </w:pPr>
          </w:p>
        </w:tc>
        <w:tc>
          <w:tcPr>
            <w:tcW w:w="441" w:type="pct"/>
            <w:vAlign w:val="center"/>
          </w:tcPr>
          <w:p w14:paraId="576ED2F2" w14:textId="77777777" w:rsidR="0024017B" w:rsidRDefault="0024017B">
            <w:pPr>
              <w:adjustRightInd w:val="0"/>
              <w:snapToGrid w:val="0"/>
              <w:jc w:val="center"/>
              <w:rPr>
                <w:color w:val="000000"/>
                <w:sz w:val="24"/>
              </w:rPr>
            </w:pPr>
          </w:p>
        </w:tc>
        <w:tc>
          <w:tcPr>
            <w:tcW w:w="441" w:type="pct"/>
            <w:vAlign w:val="center"/>
          </w:tcPr>
          <w:p w14:paraId="519F6295" w14:textId="77777777" w:rsidR="0024017B" w:rsidRDefault="0024017B">
            <w:pPr>
              <w:adjustRightInd w:val="0"/>
              <w:snapToGrid w:val="0"/>
              <w:jc w:val="left"/>
              <w:rPr>
                <w:color w:val="000000"/>
                <w:sz w:val="24"/>
              </w:rPr>
            </w:pPr>
          </w:p>
        </w:tc>
        <w:tc>
          <w:tcPr>
            <w:tcW w:w="360" w:type="pct"/>
            <w:vAlign w:val="center"/>
          </w:tcPr>
          <w:p w14:paraId="6A95D1B5" w14:textId="77777777" w:rsidR="0024017B" w:rsidRDefault="0024017B">
            <w:pPr>
              <w:adjustRightInd w:val="0"/>
              <w:snapToGrid w:val="0"/>
              <w:jc w:val="left"/>
              <w:rPr>
                <w:color w:val="000000"/>
                <w:sz w:val="24"/>
              </w:rPr>
            </w:pPr>
          </w:p>
        </w:tc>
        <w:tc>
          <w:tcPr>
            <w:tcW w:w="292" w:type="pct"/>
            <w:vAlign w:val="center"/>
          </w:tcPr>
          <w:p w14:paraId="109AF5F5" w14:textId="77777777" w:rsidR="0024017B" w:rsidRDefault="0024017B">
            <w:pPr>
              <w:adjustRightInd w:val="0"/>
              <w:snapToGrid w:val="0"/>
              <w:jc w:val="left"/>
              <w:rPr>
                <w:color w:val="000000"/>
                <w:sz w:val="24"/>
              </w:rPr>
            </w:pPr>
          </w:p>
        </w:tc>
        <w:tc>
          <w:tcPr>
            <w:tcW w:w="359" w:type="pct"/>
            <w:vAlign w:val="center"/>
          </w:tcPr>
          <w:p w14:paraId="23DA6C61" w14:textId="77777777" w:rsidR="0024017B" w:rsidRDefault="0024017B">
            <w:pPr>
              <w:adjustRightInd w:val="0"/>
              <w:snapToGrid w:val="0"/>
              <w:jc w:val="left"/>
              <w:rPr>
                <w:color w:val="000000"/>
                <w:sz w:val="24"/>
              </w:rPr>
            </w:pPr>
          </w:p>
        </w:tc>
      </w:tr>
      <w:tr w:rsidR="00E84E3B" w14:paraId="4B4EA38B" w14:textId="77777777">
        <w:trPr>
          <w:jc w:val="center"/>
        </w:trPr>
        <w:tc>
          <w:tcPr>
            <w:tcW w:w="4641" w:type="pct"/>
            <w:gridSpan w:val="12"/>
          </w:tcPr>
          <w:p w14:paraId="00BEB624" w14:textId="77777777" w:rsidR="0024017B" w:rsidRDefault="00000000">
            <w:pPr>
              <w:jc w:val="right"/>
              <w:rPr>
                <w:b/>
                <w:sz w:val="24"/>
              </w:rPr>
            </w:pPr>
            <w:r>
              <w:rPr>
                <w:b/>
                <w:sz w:val="24"/>
              </w:rPr>
              <w:t>总价（元）</w:t>
            </w:r>
          </w:p>
        </w:tc>
        <w:tc>
          <w:tcPr>
            <w:tcW w:w="359" w:type="pct"/>
            <w:vAlign w:val="center"/>
          </w:tcPr>
          <w:p w14:paraId="2F5E2F70" w14:textId="77777777" w:rsidR="0024017B" w:rsidRDefault="0024017B">
            <w:pPr>
              <w:adjustRightInd w:val="0"/>
              <w:snapToGrid w:val="0"/>
              <w:jc w:val="left"/>
              <w:rPr>
                <w:color w:val="000000"/>
                <w:sz w:val="24"/>
              </w:rPr>
            </w:pPr>
          </w:p>
        </w:tc>
      </w:tr>
    </w:tbl>
    <w:p w14:paraId="22E4F842" w14:textId="77777777" w:rsidR="0024017B" w:rsidRDefault="00000000">
      <w:pPr>
        <w:adjustRightInd w:val="0"/>
        <w:snapToGrid w:val="0"/>
        <w:jc w:val="left"/>
        <w:rPr>
          <w:rFonts w:eastAsiaTheme="minorEastAsia"/>
          <w:b/>
          <w:i/>
          <w:color w:val="FF0000"/>
          <w:sz w:val="24"/>
        </w:rPr>
      </w:pPr>
      <w:r>
        <w:rPr>
          <w:b/>
          <w:i/>
          <w:color w:val="FF0000"/>
          <w:sz w:val="24"/>
        </w:rPr>
        <w:t>说明：制造商规模请填写</w:t>
      </w:r>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，中小企业的定义见第二章《供应商须知》。</w:t>
      </w:r>
    </w:p>
    <w:p w14:paraId="4514B539" w14:textId="77777777" w:rsidR="0024017B" w:rsidRDefault="00000000">
      <w:pPr>
        <w:tabs>
          <w:tab w:val="left" w:pos="1800"/>
          <w:tab w:val="left" w:pos="5580"/>
        </w:tabs>
        <w:ind w:firstLineChars="300" w:firstLine="723"/>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14:paraId="46791CDB" w14:textId="77777777" w:rsidR="0024017B" w:rsidRDefault="00000000">
      <w:pPr>
        <w:tabs>
          <w:tab w:val="left" w:pos="1800"/>
          <w:tab w:val="left" w:pos="5580"/>
        </w:tabs>
        <w:ind w:firstLineChars="300" w:firstLine="723"/>
        <w:jc w:val="left"/>
        <w:rPr>
          <w:rFonts w:eastAsiaTheme="minorEastAsia"/>
          <w:b/>
          <w:i/>
          <w:color w:val="FF0000"/>
          <w:sz w:val="24"/>
        </w:rPr>
      </w:pPr>
      <w:r>
        <w:rPr>
          <w:rFonts w:hint="eastAsia"/>
          <w:b/>
          <w:i/>
          <w:color w:val="FF0000"/>
          <w:sz w:val="24"/>
        </w:rPr>
        <w:t>外商投资类型请填写“外商单独投资”、“外商部分投资”或“内资”。</w:t>
      </w:r>
    </w:p>
    <w:p w14:paraId="2F54CC89" w14:textId="77777777" w:rsidR="0024017B" w:rsidRDefault="0024017B">
      <w:pPr>
        <w:adjustRightInd w:val="0"/>
        <w:snapToGrid w:val="0"/>
        <w:spacing w:beforeLines="100" w:before="240" w:afterLines="100" w:after="240"/>
        <w:jc w:val="left"/>
        <w:rPr>
          <w:rFonts w:eastAsiaTheme="minorEastAsia"/>
          <w:b/>
          <w:i/>
          <w:color w:val="FF0000"/>
          <w:sz w:val="24"/>
        </w:rPr>
        <w:sectPr w:rsidR="0024017B">
          <w:pgSz w:w="16840" w:h="11907" w:orient="landscape"/>
          <w:pgMar w:top="1701" w:right="1418" w:bottom="1134" w:left="1418" w:header="851" w:footer="851" w:gutter="0"/>
          <w:cols w:space="720"/>
          <w:docGrid w:linePitch="462"/>
        </w:sectPr>
      </w:pPr>
    </w:p>
    <w:p w14:paraId="6337687A" w14:textId="77777777" w:rsidR="0024017B" w:rsidRDefault="00000000">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lastRenderedPageBreak/>
        <w:t>（格式示例</w:t>
      </w:r>
      <w:r>
        <w:rPr>
          <w:rFonts w:eastAsiaTheme="minorEastAsia" w:hint="eastAsia"/>
          <w:b/>
          <w:i/>
          <w:color w:val="FF0000"/>
          <w:sz w:val="24"/>
        </w:rPr>
        <w:t>二</w:t>
      </w:r>
      <w:r>
        <w:rPr>
          <w:rFonts w:eastAsiaTheme="minorEastAsia"/>
          <w:b/>
          <w:i/>
          <w:color w:val="FF0000"/>
          <w:sz w:val="24"/>
        </w:rPr>
        <w:t>，适用于服务类项目）</w:t>
      </w:r>
    </w:p>
    <w:p w14:paraId="5FAFFFD0" w14:textId="77777777" w:rsidR="0024017B" w:rsidRDefault="0000000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E84E3B" w14:paraId="6C14EF48" w14:textId="77777777">
        <w:trPr>
          <w:trHeight w:val="20"/>
        </w:trPr>
        <w:tc>
          <w:tcPr>
            <w:tcW w:w="327" w:type="pct"/>
            <w:vAlign w:val="center"/>
          </w:tcPr>
          <w:p w14:paraId="7DF5B330" w14:textId="77777777" w:rsidR="0024017B"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55E83677" w14:textId="77777777" w:rsidR="0024017B"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487E6126" w14:textId="77777777" w:rsidR="0024017B"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3361DA8D" w14:textId="77777777" w:rsidR="0024017B"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4C0A34B4" w14:textId="77777777" w:rsidR="0024017B"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3E94C34B" w14:textId="77777777" w:rsidR="0024017B"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E84E3B" w14:paraId="068B8B09" w14:textId="77777777">
        <w:trPr>
          <w:trHeight w:val="509"/>
        </w:trPr>
        <w:tc>
          <w:tcPr>
            <w:tcW w:w="327" w:type="pct"/>
            <w:vAlign w:val="center"/>
          </w:tcPr>
          <w:p w14:paraId="7A2C9197" w14:textId="77777777" w:rsidR="0024017B"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ADA588D" w14:textId="77777777" w:rsidR="0024017B" w:rsidRDefault="0024017B">
            <w:pPr>
              <w:adjustRightInd w:val="0"/>
              <w:snapToGrid w:val="0"/>
              <w:jc w:val="left"/>
              <w:rPr>
                <w:rFonts w:eastAsiaTheme="minorEastAsia"/>
                <w:color w:val="000000"/>
                <w:sz w:val="24"/>
              </w:rPr>
            </w:pPr>
          </w:p>
        </w:tc>
        <w:tc>
          <w:tcPr>
            <w:tcW w:w="725" w:type="pct"/>
            <w:vAlign w:val="center"/>
          </w:tcPr>
          <w:p w14:paraId="4583D517" w14:textId="77777777" w:rsidR="0024017B" w:rsidRDefault="0024017B">
            <w:pPr>
              <w:adjustRightInd w:val="0"/>
              <w:snapToGrid w:val="0"/>
              <w:jc w:val="left"/>
              <w:rPr>
                <w:rFonts w:eastAsiaTheme="minorEastAsia"/>
                <w:color w:val="000000"/>
                <w:sz w:val="24"/>
              </w:rPr>
            </w:pPr>
          </w:p>
        </w:tc>
        <w:tc>
          <w:tcPr>
            <w:tcW w:w="724" w:type="pct"/>
            <w:vAlign w:val="center"/>
          </w:tcPr>
          <w:p w14:paraId="6D92B236" w14:textId="77777777" w:rsidR="0024017B" w:rsidRDefault="0024017B">
            <w:pPr>
              <w:adjustRightInd w:val="0"/>
              <w:snapToGrid w:val="0"/>
              <w:jc w:val="center"/>
              <w:rPr>
                <w:rFonts w:eastAsiaTheme="minorEastAsia"/>
                <w:color w:val="000000"/>
                <w:sz w:val="24"/>
              </w:rPr>
            </w:pPr>
          </w:p>
        </w:tc>
        <w:tc>
          <w:tcPr>
            <w:tcW w:w="724" w:type="pct"/>
            <w:vAlign w:val="center"/>
          </w:tcPr>
          <w:p w14:paraId="2FCBC02C" w14:textId="77777777" w:rsidR="0024017B" w:rsidRDefault="0024017B">
            <w:pPr>
              <w:adjustRightInd w:val="0"/>
              <w:snapToGrid w:val="0"/>
              <w:jc w:val="left"/>
              <w:rPr>
                <w:rFonts w:eastAsiaTheme="minorEastAsia"/>
                <w:color w:val="000000"/>
                <w:sz w:val="24"/>
              </w:rPr>
            </w:pPr>
          </w:p>
        </w:tc>
        <w:tc>
          <w:tcPr>
            <w:tcW w:w="919" w:type="pct"/>
            <w:vAlign w:val="center"/>
          </w:tcPr>
          <w:p w14:paraId="369829E2" w14:textId="77777777" w:rsidR="0024017B" w:rsidRDefault="0024017B">
            <w:pPr>
              <w:adjustRightInd w:val="0"/>
              <w:snapToGrid w:val="0"/>
              <w:jc w:val="left"/>
              <w:rPr>
                <w:rFonts w:eastAsiaTheme="minorEastAsia"/>
                <w:color w:val="000000"/>
                <w:sz w:val="24"/>
              </w:rPr>
            </w:pPr>
          </w:p>
        </w:tc>
      </w:tr>
      <w:tr w:rsidR="00E84E3B" w14:paraId="76AFFB8D" w14:textId="77777777">
        <w:trPr>
          <w:trHeight w:val="415"/>
        </w:trPr>
        <w:tc>
          <w:tcPr>
            <w:tcW w:w="327" w:type="pct"/>
            <w:vAlign w:val="center"/>
          </w:tcPr>
          <w:p w14:paraId="32619A22" w14:textId="77777777" w:rsidR="0024017B"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6562D73A" w14:textId="77777777" w:rsidR="0024017B" w:rsidRDefault="0024017B">
            <w:pPr>
              <w:adjustRightInd w:val="0"/>
              <w:snapToGrid w:val="0"/>
              <w:jc w:val="left"/>
              <w:rPr>
                <w:rFonts w:eastAsiaTheme="minorEastAsia"/>
                <w:color w:val="000000"/>
                <w:sz w:val="24"/>
              </w:rPr>
            </w:pPr>
          </w:p>
        </w:tc>
        <w:tc>
          <w:tcPr>
            <w:tcW w:w="725" w:type="pct"/>
            <w:vAlign w:val="center"/>
          </w:tcPr>
          <w:p w14:paraId="1BE7B3D9" w14:textId="77777777" w:rsidR="0024017B" w:rsidRDefault="0024017B">
            <w:pPr>
              <w:adjustRightInd w:val="0"/>
              <w:snapToGrid w:val="0"/>
              <w:jc w:val="left"/>
              <w:rPr>
                <w:rFonts w:eastAsiaTheme="minorEastAsia"/>
                <w:color w:val="000000"/>
                <w:sz w:val="24"/>
              </w:rPr>
            </w:pPr>
          </w:p>
        </w:tc>
        <w:tc>
          <w:tcPr>
            <w:tcW w:w="724" w:type="pct"/>
            <w:vAlign w:val="center"/>
          </w:tcPr>
          <w:p w14:paraId="22EB5544" w14:textId="77777777" w:rsidR="0024017B" w:rsidRDefault="0024017B">
            <w:pPr>
              <w:adjustRightInd w:val="0"/>
              <w:snapToGrid w:val="0"/>
              <w:jc w:val="center"/>
              <w:rPr>
                <w:rFonts w:eastAsiaTheme="minorEastAsia"/>
                <w:color w:val="000000"/>
                <w:sz w:val="24"/>
              </w:rPr>
            </w:pPr>
          </w:p>
        </w:tc>
        <w:tc>
          <w:tcPr>
            <w:tcW w:w="724" w:type="pct"/>
            <w:vAlign w:val="center"/>
          </w:tcPr>
          <w:p w14:paraId="3932C57B" w14:textId="77777777" w:rsidR="0024017B" w:rsidRDefault="0024017B">
            <w:pPr>
              <w:adjustRightInd w:val="0"/>
              <w:snapToGrid w:val="0"/>
              <w:jc w:val="left"/>
              <w:rPr>
                <w:rFonts w:eastAsiaTheme="minorEastAsia"/>
                <w:color w:val="000000"/>
                <w:sz w:val="24"/>
              </w:rPr>
            </w:pPr>
          </w:p>
        </w:tc>
        <w:tc>
          <w:tcPr>
            <w:tcW w:w="919" w:type="pct"/>
            <w:vAlign w:val="center"/>
          </w:tcPr>
          <w:p w14:paraId="6BCEC6DD" w14:textId="77777777" w:rsidR="0024017B" w:rsidRDefault="0024017B">
            <w:pPr>
              <w:adjustRightInd w:val="0"/>
              <w:snapToGrid w:val="0"/>
              <w:jc w:val="left"/>
              <w:rPr>
                <w:rFonts w:eastAsiaTheme="minorEastAsia"/>
                <w:color w:val="000000"/>
                <w:sz w:val="24"/>
              </w:rPr>
            </w:pPr>
          </w:p>
        </w:tc>
      </w:tr>
      <w:tr w:rsidR="00E84E3B" w14:paraId="2D65E0D8" w14:textId="77777777">
        <w:trPr>
          <w:trHeight w:val="407"/>
        </w:trPr>
        <w:tc>
          <w:tcPr>
            <w:tcW w:w="327" w:type="pct"/>
            <w:vAlign w:val="center"/>
          </w:tcPr>
          <w:p w14:paraId="58524662" w14:textId="77777777" w:rsidR="0024017B"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76308AC" w14:textId="77777777" w:rsidR="0024017B"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5D509DFA" w14:textId="77777777" w:rsidR="0024017B" w:rsidRDefault="0024017B">
            <w:pPr>
              <w:adjustRightInd w:val="0"/>
              <w:snapToGrid w:val="0"/>
              <w:jc w:val="left"/>
              <w:rPr>
                <w:rFonts w:eastAsiaTheme="minorEastAsia"/>
                <w:color w:val="000000"/>
                <w:sz w:val="24"/>
              </w:rPr>
            </w:pPr>
          </w:p>
        </w:tc>
        <w:tc>
          <w:tcPr>
            <w:tcW w:w="724" w:type="pct"/>
            <w:vAlign w:val="center"/>
          </w:tcPr>
          <w:p w14:paraId="78C96472" w14:textId="77777777" w:rsidR="0024017B" w:rsidRDefault="0024017B">
            <w:pPr>
              <w:adjustRightInd w:val="0"/>
              <w:snapToGrid w:val="0"/>
              <w:jc w:val="center"/>
              <w:rPr>
                <w:rFonts w:eastAsiaTheme="minorEastAsia"/>
                <w:color w:val="000000"/>
                <w:sz w:val="24"/>
              </w:rPr>
            </w:pPr>
          </w:p>
        </w:tc>
        <w:tc>
          <w:tcPr>
            <w:tcW w:w="724" w:type="pct"/>
            <w:vAlign w:val="center"/>
          </w:tcPr>
          <w:p w14:paraId="611F6771" w14:textId="77777777" w:rsidR="0024017B" w:rsidRDefault="0024017B">
            <w:pPr>
              <w:adjustRightInd w:val="0"/>
              <w:snapToGrid w:val="0"/>
              <w:jc w:val="left"/>
              <w:rPr>
                <w:rFonts w:eastAsiaTheme="minorEastAsia"/>
                <w:color w:val="000000"/>
                <w:sz w:val="24"/>
              </w:rPr>
            </w:pPr>
          </w:p>
        </w:tc>
        <w:tc>
          <w:tcPr>
            <w:tcW w:w="919" w:type="pct"/>
            <w:vAlign w:val="center"/>
          </w:tcPr>
          <w:p w14:paraId="0CD047F9" w14:textId="77777777" w:rsidR="0024017B" w:rsidRDefault="0024017B">
            <w:pPr>
              <w:adjustRightInd w:val="0"/>
              <w:snapToGrid w:val="0"/>
              <w:jc w:val="left"/>
              <w:rPr>
                <w:rFonts w:eastAsiaTheme="minorEastAsia"/>
                <w:color w:val="000000"/>
                <w:sz w:val="24"/>
              </w:rPr>
            </w:pPr>
          </w:p>
        </w:tc>
      </w:tr>
      <w:tr w:rsidR="00E84E3B" w14:paraId="143D7A03" w14:textId="77777777">
        <w:trPr>
          <w:trHeight w:val="407"/>
        </w:trPr>
        <w:tc>
          <w:tcPr>
            <w:tcW w:w="3357" w:type="pct"/>
            <w:gridSpan w:val="4"/>
            <w:vAlign w:val="center"/>
          </w:tcPr>
          <w:p w14:paraId="386F7997" w14:textId="77777777" w:rsidR="0024017B" w:rsidRDefault="00000000">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27985565" w14:textId="77777777" w:rsidR="0024017B" w:rsidRDefault="0024017B">
            <w:pPr>
              <w:adjustRightInd w:val="0"/>
              <w:snapToGrid w:val="0"/>
              <w:jc w:val="left"/>
              <w:rPr>
                <w:rFonts w:eastAsiaTheme="minorEastAsia"/>
                <w:color w:val="000000"/>
                <w:sz w:val="24"/>
              </w:rPr>
            </w:pPr>
          </w:p>
        </w:tc>
        <w:tc>
          <w:tcPr>
            <w:tcW w:w="919" w:type="pct"/>
            <w:vAlign w:val="center"/>
          </w:tcPr>
          <w:p w14:paraId="1A10DEBB" w14:textId="77777777" w:rsidR="0024017B" w:rsidRDefault="0024017B">
            <w:pPr>
              <w:adjustRightInd w:val="0"/>
              <w:snapToGrid w:val="0"/>
              <w:jc w:val="left"/>
              <w:rPr>
                <w:rFonts w:eastAsiaTheme="minorEastAsia"/>
                <w:color w:val="000000"/>
                <w:sz w:val="24"/>
              </w:rPr>
            </w:pPr>
          </w:p>
        </w:tc>
      </w:tr>
    </w:tbl>
    <w:p w14:paraId="157E82E9" w14:textId="77777777" w:rsidR="0024017B" w:rsidRDefault="0024017B">
      <w:pPr>
        <w:tabs>
          <w:tab w:val="left" w:pos="1800"/>
          <w:tab w:val="left" w:pos="5580"/>
        </w:tabs>
        <w:jc w:val="left"/>
        <w:rPr>
          <w:rFonts w:eastAsiaTheme="minorEastAsia"/>
          <w:color w:val="000000"/>
          <w:sz w:val="24"/>
        </w:rPr>
      </w:pPr>
    </w:p>
    <w:p w14:paraId="3170D280" w14:textId="77777777" w:rsidR="0024017B" w:rsidRDefault="00000000">
      <w:pPr>
        <w:tabs>
          <w:tab w:val="left" w:pos="1800"/>
          <w:tab w:val="left" w:pos="5580"/>
        </w:tabs>
        <w:jc w:val="left"/>
        <w:rPr>
          <w:rFonts w:eastAsiaTheme="minorEastAsia"/>
          <w:color w:val="000000"/>
          <w:sz w:val="24"/>
        </w:rPr>
      </w:pPr>
      <w:r>
        <w:rPr>
          <w:rFonts w:eastAsiaTheme="minorEastAsia"/>
          <w:b/>
          <w:i/>
          <w:color w:val="FF0000"/>
          <w:sz w:val="24"/>
        </w:rPr>
        <w:t>（格式示例</w:t>
      </w:r>
      <w:r>
        <w:rPr>
          <w:rFonts w:eastAsiaTheme="minorEastAsia" w:hint="eastAsia"/>
          <w:b/>
          <w:i/>
          <w:color w:val="FF0000"/>
          <w:sz w:val="24"/>
        </w:rPr>
        <w:t>三</w:t>
      </w:r>
      <w:r>
        <w:rPr>
          <w:rFonts w:eastAsiaTheme="minorEastAsia"/>
          <w:b/>
          <w:i/>
          <w:color w:val="FF0000"/>
          <w:sz w:val="24"/>
        </w:rPr>
        <w:t>，适用于工程类项目，且现场难以重新按工程量清单提供报价的）</w:t>
      </w:r>
    </w:p>
    <w:p w14:paraId="504858A2" w14:textId="77777777" w:rsidR="0024017B" w:rsidRDefault="0024017B">
      <w:pPr>
        <w:tabs>
          <w:tab w:val="left" w:pos="1800"/>
          <w:tab w:val="left" w:pos="5580"/>
        </w:tabs>
        <w:jc w:val="left"/>
        <w:rPr>
          <w:rFonts w:eastAsiaTheme="minorEastAsia"/>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36"/>
        <w:gridCol w:w="1418"/>
        <w:gridCol w:w="1559"/>
      </w:tblGrid>
      <w:tr w:rsidR="00E84E3B" w14:paraId="1FEA8023" w14:textId="77777777">
        <w:trPr>
          <w:trHeight w:val="611"/>
          <w:jc w:val="center"/>
        </w:trPr>
        <w:tc>
          <w:tcPr>
            <w:tcW w:w="900" w:type="dxa"/>
            <w:vAlign w:val="center"/>
          </w:tcPr>
          <w:p w14:paraId="027D1A6B" w14:textId="77777777" w:rsidR="0024017B" w:rsidRDefault="00000000">
            <w:pPr>
              <w:adjustRightInd w:val="0"/>
              <w:jc w:val="center"/>
              <w:textAlignment w:val="baseline"/>
              <w:rPr>
                <w:kern w:val="0"/>
                <w:sz w:val="24"/>
                <w:szCs w:val="20"/>
              </w:rPr>
            </w:pPr>
            <w:r>
              <w:rPr>
                <w:kern w:val="0"/>
                <w:sz w:val="24"/>
                <w:szCs w:val="20"/>
              </w:rPr>
              <w:t>序号</w:t>
            </w:r>
          </w:p>
        </w:tc>
        <w:tc>
          <w:tcPr>
            <w:tcW w:w="4536" w:type="dxa"/>
            <w:vAlign w:val="center"/>
          </w:tcPr>
          <w:p w14:paraId="146B2D00" w14:textId="77777777" w:rsidR="0024017B" w:rsidRDefault="00000000">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1418" w:type="dxa"/>
            <w:vAlign w:val="center"/>
          </w:tcPr>
          <w:p w14:paraId="6EAA2055" w14:textId="77777777" w:rsidR="0024017B" w:rsidRDefault="00000000">
            <w:pPr>
              <w:adjustRightInd w:val="0"/>
              <w:jc w:val="center"/>
              <w:textAlignment w:val="baseline"/>
              <w:rPr>
                <w:kern w:val="0"/>
                <w:sz w:val="24"/>
                <w:szCs w:val="20"/>
              </w:rPr>
            </w:pPr>
            <w:r>
              <w:rPr>
                <w:kern w:val="0"/>
                <w:sz w:val="24"/>
                <w:szCs w:val="20"/>
              </w:rPr>
              <w:t>总价（元）</w:t>
            </w:r>
          </w:p>
        </w:tc>
        <w:tc>
          <w:tcPr>
            <w:tcW w:w="1559" w:type="dxa"/>
            <w:vAlign w:val="center"/>
          </w:tcPr>
          <w:p w14:paraId="0FA74ABA" w14:textId="77777777" w:rsidR="0024017B" w:rsidRDefault="00000000">
            <w:pPr>
              <w:adjustRightInd w:val="0"/>
              <w:jc w:val="center"/>
              <w:textAlignment w:val="baseline"/>
              <w:rPr>
                <w:kern w:val="0"/>
                <w:sz w:val="24"/>
                <w:szCs w:val="20"/>
              </w:rPr>
            </w:pPr>
            <w:r>
              <w:rPr>
                <w:kern w:val="0"/>
                <w:sz w:val="24"/>
                <w:szCs w:val="20"/>
              </w:rPr>
              <w:t>备注</w:t>
            </w:r>
          </w:p>
        </w:tc>
      </w:tr>
      <w:tr w:rsidR="00E84E3B" w14:paraId="10184791" w14:textId="77777777">
        <w:trPr>
          <w:trHeight w:val="2285"/>
          <w:jc w:val="center"/>
        </w:trPr>
        <w:tc>
          <w:tcPr>
            <w:tcW w:w="900" w:type="dxa"/>
            <w:vAlign w:val="center"/>
          </w:tcPr>
          <w:p w14:paraId="02428BE5" w14:textId="77777777" w:rsidR="0024017B" w:rsidRDefault="00000000">
            <w:pPr>
              <w:adjustRightInd w:val="0"/>
              <w:jc w:val="center"/>
              <w:textAlignment w:val="baseline"/>
              <w:rPr>
                <w:kern w:val="0"/>
                <w:sz w:val="24"/>
                <w:szCs w:val="20"/>
              </w:rPr>
            </w:pPr>
            <w:r>
              <w:rPr>
                <w:kern w:val="0"/>
                <w:sz w:val="24"/>
                <w:szCs w:val="20"/>
              </w:rPr>
              <w:t>1</w:t>
            </w:r>
          </w:p>
        </w:tc>
        <w:tc>
          <w:tcPr>
            <w:tcW w:w="4536" w:type="dxa"/>
            <w:vAlign w:val="center"/>
          </w:tcPr>
          <w:p w14:paraId="4DFD871D" w14:textId="77777777" w:rsidR="0024017B" w:rsidRDefault="0024017B">
            <w:pPr>
              <w:adjustRightInd w:val="0"/>
              <w:jc w:val="center"/>
              <w:textAlignment w:val="baseline"/>
              <w:rPr>
                <w:kern w:val="0"/>
                <w:sz w:val="24"/>
                <w:szCs w:val="20"/>
              </w:rPr>
            </w:pPr>
          </w:p>
        </w:tc>
        <w:tc>
          <w:tcPr>
            <w:tcW w:w="1418" w:type="dxa"/>
            <w:vAlign w:val="center"/>
          </w:tcPr>
          <w:p w14:paraId="123542D9" w14:textId="77777777" w:rsidR="0024017B" w:rsidRDefault="0024017B">
            <w:pPr>
              <w:adjustRightInd w:val="0"/>
              <w:jc w:val="center"/>
              <w:textAlignment w:val="baseline"/>
              <w:rPr>
                <w:kern w:val="0"/>
                <w:sz w:val="24"/>
                <w:szCs w:val="20"/>
              </w:rPr>
            </w:pPr>
          </w:p>
        </w:tc>
        <w:tc>
          <w:tcPr>
            <w:tcW w:w="1559" w:type="dxa"/>
            <w:vAlign w:val="center"/>
          </w:tcPr>
          <w:p w14:paraId="20524B1C" w14:textId="77777777" w:rsidR="0024017B" w:rsidRDefault="0024017B">
            <w:pPr>
              <w:adjustRightInd w:val="0"/>
              <w:jc w:val="center"/>
              <w:textAlignment w:val="baseline"/>
              <w:rPr>
                <w:kern w:val="0"/>
                <w:sz w:val="24"/>
                <w:szCs w:val="20"/>
              </w:rPr>
            </w:pPr>
          </w:p>
        </w:tc>
      </w:tr>
      <w:tr w:rsidR="00E84E3B" w14:paraId="03510E2D" w14:textId="77777777">
        <w:trPr>
          <w:trHeight w:val="521"/>
          <w:jc w:val="center"/>
        </w:trPr>
        <w:tc>
          <w:tcPr>
            <w:tcW w:w="5436" w:type="dxa"/>
            <w:gridSpan w:val="2"/>
            <w:vAlign w:val="center"/>
          </w:tcPr>
          <w:p w14:paraId="0E7E49B7" w14:textId="77777777" w:rsidR="0024017B" w:rsidRDefault="00000000">
            <w:pPr>
              <w:adjustRightInd w:val="0"/>
              <w:jc w:val="right"/>
              <w:textAlignment w:val="baseline"/>
              <w:rPr>
                <w:kern w:val="0"/>
                <w:sz w:val="24"/>
                <w:szCs w:val="20"/>
              </w:rPr>
            </w:pPr>
            <w:r>
              <w:rPr>
                <w:kern w:val="0"/>
                <w:sz w:val="24"/>
                <w:szCs w:val="20"/>
              </w:rPr>
              <w:t>合计（元）</w:t>
            </w:r>
          </w:p>
        </w:tc>
        <w:tc>
          <w:tcPr>
            <w:tcW w:w="1418" w:type="dxa"/>
            <w:vAlign w:val="center"/>
          </w:tcPr>
          <w:p w14:paraId="1DDEA243" w14:textId="77777777" w:rsidR="0024017B" w:rsidRDefault="0024017B">
            <w:pPr>
              <w:adjustRightInd w:val="0"/>
              <w:jc w:val="center"/>
              <w:textAlignment w:val="baseline"/>
              <w:rPr>
                <w:kern w:val="0"/>
                <w:sz w:val="24"/>
                <w:szCs w:val="20"/>
              </w:rPr>
            </w:pPr>
          </w:p>
        </w:tc>
        <w:tc>
          <w:tcPr>
            <w:tcW w:w="1559" w:type="dxa"/>
            <w:vAlign w:val="center"/>
          </w:tcPr>
          <w:p w14:paraId="0103A156" w14:textId="77777777" w:rsidR="0024017B" w:rsidRDefault="0024017B">
            <w:pPr>
              <w:adjustRightInd w:val="0"/>
              <w:jc w:val="center"/>
              <w:textAlignment w:val="baseline"/>
              <w:rPr>
                <w:kern w:val="0"/>
                <w:sz w:val="24"/>
                <w:szCs w:val="20"/>
              </w:rPr>
            </w:pPr>
          </w:p>
        </w:tc>
      </w:tr>
    </w:tbl>
    <w:p w14:paraId="57999516" w14:textId="77777777" w:rsidR="0024017B" w:rsidRDefault="0024017B">
      <w:pPr>
        <w:tabs>
          <w:tab w:val="left" w:pos="1800"/>
          <w:tab w:val="left" w:pos="5580"/>
        </w:tabs>
        <w:jc w:val="left"/>
        <w:rPr>
          <w:rFonts w:eastAsiaTheme="minorEastAsia"/>
          <w:color w:val="000000"/>
          <w:sz w:val="24"/>
        </w:rPr>
      </w:pPr>
    </w:p>
    <w:p w14:paraId="39F94FEF" w14:textId="77777777" w:rsidR="0024017B" w:rsidRDefault="0024017B">
      <w:pPr>
        <w:tabs>
          <w:tab w:val="left" w:pos="1800"/>
          <w:tab w:val="left" w:pos="5580"/>
        </w:tabs>
        <w:jc w:val="left"/>
        <w:rPr>
          <w:rFonts w:eastAsiaTheme="minorEastAsia"/>
          <w:color w:val="000000"/>
          <w:sz w:val="24"/>
        </w:rPr>
      </w:pPr>
    </w:p>
    <w:p w14:paraId="2C7C5460" w14:textId="77777777" w:rsidR="0024017B" w:rsidRDefault="0024017B">
      <w:pPr>
        <w:tabs>
          <w:tab w:val="left" w:pos="1800"/>
          <w:tab w:val="left" w:pos="5580"/>
        </w:tabs>
        <w:jc w:val="left"/>
        <w:rPr>
          <w:rFonts w:eastAsiaTheme="minorEastAsia"/>
          <w:color w:val="000000"/>
          <w:sz w:val="24"/>
        </w:rPr>
      </w:pPr>
    </w:p>
    <w:p w14:paraId="38BDA478" w14:textId="77777777" w:rsidR="0024017B"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5E5B4EE8" w14:textId="77777777" w:rsidR="0024017B"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6FEF06C6" w14:textId="77777777" w:rsidR="0024017B" w:rsidRDefault="00000000">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3FE3DABB" w14:textId="77777777" w:rsidR="0024017B" w:rsidRDefault="00000000">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786" w:name="_Hlk168431865"/>
      <w:r>
        <w:rPr>
          <w:rFonts w:eastAsiaTheme="minorEastAsia" w:hint="eastAsia"/>
          <w:color w:val="000000"/>
          <w:sz w:val="24"/>
        </w:rPr>
        <w:t>“大型”、</w:t>
      </w:r>
      <w:bookmarkEnd w:id="786"/>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w:t>
      </w:r>
      <w:r>
        <w:rPr>
          <w:rFonts w:hint="eastAsia"/>
          <w:color w:val="000000"/>
          <w:sz w:val="24"/>
        </w:rPr>
        <w:lastRenderedPageBreak/>
        <w:t>一个人，也可以是多人合计计算</w:t>
      </w:r>
      <w:r>
        <w:rPr>
          <w:rFonts w:eastAsiaTheme="minorEastAsia" w:hint="eastAsia"/>
          <w:color w:val="000000"/>
          <w:sz w:val="24"/>
        </w:rPr>
        <w:t>。外商投资类型请填写“外商单独投资”、“外商部分投资”或“内资”。</w:t>
      </w:r>
    </w:p>
    <w:p w14:paraId="234B1B11" w14:textId="77777777" w:rsidR="0024017B" w:rsidRDefault="0024017B">
      <w:pPr>
        <w:tabs>
          <w:tab w:val="left" w:pos="1800"/>
          <w:tab w:val="left" w:pos="5580"/>
        </w:tabs>
        <w:ind w:firstLineChars="200" w:firstLine="480"/>
        <w:jc w:val="left"/>
        <w:rPr>
          <w:rFonts w:eastAsiaTheme="minorEastAsia"/>
          <w:color w:val="000000"/>
          <w:sz w:val="24"/>
        </w:rPr>
      </w:pPr>
    </w:p>
    <w:p w14:paraId="135A1A91" w14:textId="77777777" w:rsidR="0024017B" w:rsidRDefault="0024017B">
      <w:pPr>
        <w:autoSpaceDE w:val="0"/>
        <w:autoSpaceDN w:val="0"/>
        <w:adjustRightInd w:val="0"/>
        <w:snapToGrid w:val="0"/>
        <w:spacing w:before="25" w:after="25" w:line="360" w:lineRule="auto"/>
        <w:rPr>
          <w:rFonts w:eastAsiaTheme="minorEastAsia"/>
          <w:color w:val="000000"/>
          <w:sz w:val="24"/>
          <w:lang w:val="zh-CN"/>
        </w:rPr>
      </w:pPr>
    </w:p>
    <w:p w14:paraId="02B9F9C8" w14:textId="77777777" w:rsidR="0024017B"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33B01D9D" w14:textId="77777777" w:rsidR="0024017B"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66CCD1C" w14:textId="77777777" w:rsidR="0024017B" w:rsidRDefault="00000000">
      <w:pPr>
        <w:widowControl/>
        <w:jc w:val="left"/>
        <w:rPr>
          <w:rFonts w:eastAsiaTheme="minorEastAsia"/>
          <w:b/>
          <w:sz w:val="36"/>
          <w:szCs w:val="36"/>
        </w:rPr>
      </w:pPr>
      <w:r>
        <w:rPr>
          <w:rFonts w:eastAsiaTheme="minorEastAsia"/>
          <w:b/>
          <w:sz w:val="36"/>
          <w:szCs w:val="36"/>
        </w:rPr>
        <w:br w:type="page"/>
      </w:r>
    </w:p>
    <w:p w14:paraId="170550B7" w14:textId="77777777" w:rsidR="0024017B"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p>
    <w:p w14:paraId="41F63008" w14:textId="77777777" w:rsidR="0024017B" w:rsidRDefault="00000000">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E84E3B" w14:paraId="3E81444C"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9D7B8D"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60997F20"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7BAEE396"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7F5DE015"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4F6A89BA"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45328767"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E84E3B" w14:paraId="1BBDBB22"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025F533"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B3C53FC" w14:textId="77777777" w:rsidR="0024017B" w:rsidRDefault="0024017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46EB5B3"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63D8360"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0E5AA35"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5BF6CCD" w14:textId="77777777" w:rsidR="0024017B" w:rsidRDefault="0024017B">
            <w:pPr>
              <w:pStyle w:val="TableParagraph"/>
              <w:jc w:val="center"/>
              <w:rPr>
                <w:rFonts w:ascii="Times New Roman" w:hAnsi="Times New Roman" w:cs="Times New Roman"/>
                <w:sz w:val="30"/>
                <w:lang w:eastAsia="zh-CN"/>
              </w:rPr>
            </w:pPr>
          </w:p>
        </w:tc>
      </w:tr>
      <w:tr w:rsidR="00E84E3B" w14:paraId="467D087E"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8C0D156"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782BC3D1" w14:textId="77777777" w:rsidR="0024017B" w:rsidRDefault="0024017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2041CEA"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2D61DBE"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B3FC89B"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8FFC032" w14:textId="77777777" w:rsidR="0024017B" w:rsidRDefault="0024017B">
            <w:pPr>
              <w:pStyle w:val="TableParagraph"/>
              <w:jc w:val="center"/>
              <w:rPr>
                <w:rFonts w:ascii="Times New Roman" w:hAnsi="Times New Roman" w:cs="Times New Roman"/>
                <w:sz w:val="30"/>
                <w:lang w:eastAsia="zh-CN"/>
              </w:rPr>
            </w:pPr>
          </w:p>
        </w:tc>
      </w:tr>
      <w:tr w:rsidR="00E84E3B" w14:paraId="03C9D04D"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5BBAACE"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4B94834B" w14:textId="77777777" w:rsidR="0024017B" w:rsidRDefault="0024017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B7DA1A6" w14:textId="77777777" w:rsidR="0024017B" w:rsidRDefault="0024017B">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DAF2922" w14:textId="77777777" w:rsidR="0024017B" w:rsidRDefault="0024017B">
            <w:pPr>
              <w:pStyle w:val="TableParagraph"/>
              <w:jc w:val="center"/>
              <w:rPr>
                <w:rFonts w:ascii="Times New Roman" w:hAnsi="Times New Roman" w:cs="Times New Roman"/>
                <w:sz w:val="30"/>
              </w:rPr>
            </w:pPr>
          </w:p>
        </w:tc>
      </w:tr>
      <w:tr w:rsidR="00E84E3B" w14:paraId="1332E4FB"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7048D05E" w14:textId="77777777" w:rsidR="0024017B"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346EA168" w14:textId="77777777" w:rsidR="0024017B" w:rsidRDefault="0024017B">
            <w:pPr>
              <w:pStyle w:val="TableParagraph"/>
              <w:jc w:val="center"/>
              <w:rPr>
                <w:rFonts w:ascii="Times New Roman" w:hAnsi="Times New Roman" w:cs="Times New Roman"/>
                <w:sz w:val="30"/>
              </w:rPr>
            </w:pPr>
          </w:p>
        </w:tc>
      </w:tr>
    </w:tbl>
    <w:p w14:paraId="22872EA0" w14:textId="77777777" w:rsidR="0024017B" w:rsidRDefault="0024017B">
      <w:pPr>
        <w:tabs>
          <w:tab w:val="left" w:pos="1800"/>
          <w:tab w:val="left" w:pos="5580"/>
        </w:tabs>
        <w:jc w:val="left"/>
        <w:rPr>
          <w:rFonts w:eastAsiaTheme="minorEastAsia"/>
          <w:color w:val="000000"/>
          <w:sz w:val="24"/>
        </w:rPr>
      </w:pPr>
    </w:p>
    <w:p w14:paraId="371487DE" w14:textId="77777777" w:rsidR="0024017B" w:rsidRDefault="00000000">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E84E3B" w14:paraId="09FBCDD4"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9AD1E06"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7165A5DE"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63991FBF"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0463C406"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0263C14C"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7FB2D0B"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E84E3B" w14:paraId="146524B0"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13E56E" w14:textId="77777777" w:rsidR="0024017B"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2557544" w14:textId="77777777" w:rsidR="0024017B" w:rsidRDefault="0024017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3809668"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716F26A"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65EB629"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A7EFAB8" w14:textId="77777777" w:rsidR="0024017B" w:rsidRDefault="0024017B">
            <w:pPr>
              <w:pStyle w:val="TableParagraph"/>
              <w:jc w:val="center"/>
              <w:rPr>
                <w:rFonts w:ascii="Times New Roman" w:hAnsi="Times New Roman" w:cs="Times New Roman"/>
                <w:sz w:val="30"/>
                <w:lang w:eastAsia="zh-CN"/>
              </w:rPr>
            </w:pPr>
          </w:p>
        </w:tc>
      </w:tr>
      <w:tr w:rsidR="00E84E3B" w14:paraId="64D6EE72"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73D1E20"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4EB96F37" w14:textId="77777777" w:rsidR="0024017B" w:rsidRDefault="0024017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AEC76A9"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C90F788"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074D07C" w14:textId="77777777" w:rsidR="0024017B"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C6EE1BE" w14:textId="77777777" w:rsidR="0024017B" w:rsidRDefault="0024017B">
            <w:pPr>
              <w:pStyle w:val="TableParagraph"/>
              <w:jc w:val="center"/>
              <w:rPr>
                <w:rFonts w:ascii="Times New Roman" w:hAnsi="Times New Roman" w:cs="Times New Roman"/>
                <w:sz w:val="30"/>
                <w:lang w:eastAsia="zh-CN"/>
              </w:rPr>
            </w:pPr>
          </w:p>
        </w:tc>
      </w:tr>
      <w:tr w:rsidR="00E84E3B" w14:paraId="22F45B5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4866824" w14:textId="77777777" w:rsidR="0024017B"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5355EB45" w14:textId="77777777" w:rsidR="0024017B" w:rsidRDefault="0024017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22F86C4" w14:textId="77777777" w:rsidR="0024017B" w:rsidRDefault="0024017B">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451D8BC" w14:textId="77777777" w:rsidR="0024017B" w:rsidRDefault="0024017B">
            <w:pPr>
              <w:pStyle w:val="TableParagraph"/>
              <w:jc w:val="center"/>
              <w:rPr>
                <w:rFonts w:ascii="Times New Roman" w:hAnsi="Times New Roman" w:cs="Times New Roman"/>
                <w:sz w:val="30"/>
              </w:rPr>
            </w:pPr>
          </w:p>
        </w:tc>
      </w:tr>
      <w:tr w:rsidR="00E84E3B" w14:paraId="2806AC34"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13621266" w14:textId="77777777" w:rsidR="0024017B"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34688016" w14:textId="77777777" w:rsidR="0024017B" w:rsidRDefault="0024017B">
            <w:pPr>
              <w:pStyle w:val="TableParagraph"/>
              <w:jc w:val="center"/>
              <w:rPr>
                <w:rFonts w:ascii="Times New Roman" w:hAnsi="Times New Roman" w:cs="Times New Roman"/>
                <w:sz w:val="30"/>
              </w:rPr>
            </w:pPr>
          </w:p>
        </w:tc>
      </w:tr>
    </w:tbl>
    <w:p w14:paraId="2309030F" w14:textId="77777777" w:rsidR="0024017B" w:rsidRDefault="0024017B">
      <w:pPr>
        <w:tabs>
          <w:tab w:val="left" w:pos="1800"/>
          <w:tab w:val="left" w:pos="5580"/>
        </w:tabs>
        <w:jc w:val="left"/>
        <w:rPr>
          <w:rFonts w:eastAsiaTheme="minorEastAsia"/>
          <w:color w:val="000000"/>
          <w:sz w:val="24"/>
        </w:rPr>
      </w:pPr>
    </w:p>
    <w:p w14:paraId="2BC72AD2" w14:textId="77777777" w:rsidR="0024017B" w:rsidRDefault="0024017B">
      <w:pPr>
        <w:tabs>
          <w:tab w:val="left" w:pos="1800"/>
          <w:tab w:val="left" w:pos="5580"/>
        </w:tabs>
        <w:jc w:val="left"/>
        <w:rPr>
          <w:rFonts w:eastAsiaTheme="minorEastAsia"/>
          <w:color w:val="000000"/>
          <w:sz w:val="24"/>
        </w:rPr>
      </w:pPr>
    </w:p>
    <w:p w14:paraId="12C28200" w14:textId="77777777" w:rsidR="0024017B" w:rsidRDefault="00000000">
      <w:pPr>
        <w:tabs>
          <w:tab w:val="left" w:pos="1800"/>
          <w:tab w:val="left" w:pos="5580"/>
        </w:tabs>
        <w:jc w:val="left"/>
        <w:rPr>
          <w:sz w:val="24"/>
        </w:rPr>
      </w:pPr>
      <w:r>
        <w:rPr>
          <w:rFonts w:eastAsiaTheme="minorEastAsia"/>
          <w:color w:val="000000"/>
          <w:sz w:val="24"/>
        </w:rPr>
        <w:lastRenderedPageBreak/>
        <w:t>注：</w:t>
      </w:r>
      <w:r>
        <w:rPr>
          <w:rFonts w:eastAsiaTheme="minorEastAsia"/>
          <w:color w:val="000000"/>
          <w:sz w:val="24"/>
        </w:rPr>
        <w:t xml:space="preserve"> </w:t>
      </w:r>
    </w:p>
    <w:p w14:paraId="4B01E6F5" w14:textId="77777777" w:rsidR="0024017B" w:rsidRDefault="00000000">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87" w:name="_Hlk176775226"/>
      <w:r>
        <w:rPr>
          <w:rFonts w:hint="eastAsia"/>
          <w:sz w:val="24"/>
        </w:rPr>
        <w:t>如供应商为联合体或拟进行合同分包，则必须选择一种表格填报，否则</w:t>
      </w:r>
      <w:r>
        <w:rPr>
          <w:rFonts w:hint="eastAsia"/>
          <w:b/>
          <w:bCs/>
          <w:sz w:val="24"/>
        </w:rPr>
        <w:t>响应无效</w:t>
      </w:r>
      <w:bookmarkEnd w:id="787"/>
      <w:r>
        <w:rPr>
          <w:rFonts w:hint="eastAsia"/>
          <w:sz w:val="24"/>
        </w:rPr>
        <w:t>。</w:t>
      </w:r>
    </w:p>
    <w:p w14:paraId="23061E3F" w14:textId="77777777" w:rsidR="0024017B"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本表应按包分别填写。</w:t>
      </w:r>
    </w:p>
    <w:p w14:paraId="3CC3172D" w14:textId="77777777" w:rsidR="0024017B" w:rsidRDefault="00000000">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14:paraId="235CED58" w14:textId="77777777" w:rsidR="0024017B" w:rsidRDefault="0024017B">
      <w:pPr>
        <w:tabs>
          <w:tab w:val="left" w:pos="1800"/>
          <w:tab w:val="left" w:pos="5580"/>
        </w:tabs>
        <w:jc w:val="left"/>
        <w:rPr>
          <w:rFonts w:eastAsiaTheme="minorEastAsia"/>
          <w:color w:val="000000"/>
          <w:sz w:val="24"/>
        </w:rPr>
      </w:pPr>
    </w:p>
    <w:p w14:paraId="3F0A1432" w14:textId="77777777" w:rsidR="0024017B"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00B5AA18" w14:textId="77777777" w:rsidR="0024017B" w:rsidRDefault="00000000">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44B0BB9" w14:textId="77777777" w:rsidR="0024017B" w:rsidRDefault="0024017B">
      <w:pPr>
        <w:tabs>
          <w:tab w:val="left" w:pos="1800"/>
          <w:tab w:val="left" w:pos="5580"/>
        </w:tabs>
        <w:jc w:val="left"/>
        <w:rPr>
          <w:rFonts w:eastAsiaTheme="minorEastAsia"/>
          <w:color w:val="000000"/>
          <w:sz w:val="24"/>
        </w:rPr>
      </w:pPr>
    </w:p>
    <w:sectPr w:rsidR="0024017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E51F" w14:textId="77777777" w:rsidR="00D27664" w:rsidRDefault="00D27664">
      <w:pPr>
        <w:spacing w:after="0" w:line="240" w:lineRule="auto"/>
      </w:pPr>
      <w:r>
        <w:separator/>
      </w:r>
    </w:p>
  </w:endnote>
  <w:endnote w:type="continuationSeparator" w:id="0">
    <w:p w14:paraId="40271A21" w14:textId="77777777" w:rsidR="00D27664" w:rsidRDefault="00D2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ˎ̥">
    <w:altName w:val="汉仪新人文宋简"/>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6A0F" w14:textId="77777777" w:rsidR="0024017B" w:rsidRDefault="00000000">
    <w:pPr>
      <w:pStyle w:val="afa"/>
      <w:framePr w:wrap="around" w:vAnchor="text" w:hAnchor="margin" w:xAlign="center" w:y="1"/>
      <w:rPr>
        <w:rStyle w:val="aff5"/>
      </w:rPr>
    </w:pPr>
    <w:r>
      <w:fldChar w:fldCharType="begin"/>
    </w:r>
    <w:r>
      <w:rPr>
        <w:rStyle w:val="aff5"/>
      </w:rPr>
      <w:instrText xml:space="preserve">PAGE  </w:instrText>
    </w:r>
    <w:r>
      <w:fldChar w:fldCharType="separate"/>
    </w:r>
    <w:r>
      <w:fldChar w:fldCharType="end"/>
    </w:r>
  </w:p>
  <w:p w14:paraId="5CADB237" w14:textId="77777777" w:rsidR="0024017B" w:rsidRDefault="0024017B">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6FAC" w14:textId="77777777" w:rsidR="0024017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63DFD427" w14:textId="77777777" w:rsidR="0024017B" w:rsidRDefault="0024017B">
    <w:pPr>
      <w:pStyle w:val="afa"/>
      <w:ind w:right="360"/>
    </w:pPr>
  </w:p>
  <w:p w14:paraId="1CDABEA0" w14:textId="77777777" w:rsidR="0024017B" w:rsidRDefault="0024017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73C5" w14:textId="77777777" w:rsidR="0024017B" w:rsidRDefault="0024017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AE84" w14:textId="77777777" w:rsidR="0024017B" w:rsidRDefault="0024017B">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01BD" w14:textId="77777777" w:rsidR="0024017B" w:rsidRDefault="0024017B">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44048C19" w14:textId="77777777" w:rsidR="0024017B"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w:t>
        </w:r>
        <w:r>
          <w:rPr>
            <w:rFonts w:ascii="Times New Roman"/>
            <w:lang w:val="zh-CN"/>
          </w:rPr>
          <w:t>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1F8F9E12" w14:textId="77777777" w:rsidR="0024017B"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F355" w14:textId="77777777" w:rsidR="0024017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25E4C405" w14:textId="77777777" w:rsidR="0024017B" w:rsidRDefault="0024017B">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CA5B" w14:textId="77777777" w:rsidR="0024017B" w:rsidRDefault="0024017B">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B43D" w14:textId="77777777" w:rsidR="0024017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5404429A" w14:textId="77777777" w:rsidR="0024017B" w:rsidRDefault="0024017B">
    <w:pPr>
      <w:pStyle w:val="afa"/>
      <w:ind w:right="360"/>
    </w:pPr>
  </w:p>
  <w:p w14:paraId="427C01DC" w14:textId="77777777" w:rsidR="0024017B" w:rsidRDefault="0024017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2D34" w14:textId="77777777" w:rsidR="0024017B" w:rsidRDefault="0024017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14D1" w14:textId="77777777" w:rsidR="00D27664" w:rsidRDefault="00D27664">
      <w:pPr>
        <w:spacing w:after="0" w:line="240" w:lineRule="auto"/>
      </w:pPr>
      <w:r>
        <w:separator/>
      </w:r>
    </w:p>
  </w:footnote>
  <w:footnote w:type="continuationSeparator" w:id="0">
    <w:p w14:paraId="7AFB4489" w14:textId="77777777" w:rsidR="00D27664" w:rsidRDefault="00D2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06F9" w14:textId="77777777" w:rsidR="0024017B" w:rsidRDefault="0024017B">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9D23" w14:textId="77777777" w:rsidR="0024017B" w:rsidRDefault="00000000">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4B07" w14:textId="77777777" w:rsidR="0024017B" w:rsidRDefault="00000000">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7589" w14:textId="77777777" w:rsidR="0024017B" w:rsidRDefault="0024017B">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99D8" w14:textId="77777777" w:rsidR="0024017B" w:rsidRDefault="0024017B">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BA3C" w14:textId="77777777" w:rsidR="0024017B" w:rsidRDefault="0024017B">
    <w:pPr>
      <w:pStyle w:val="afc"/>
    </w:pPr>
  </w:p>
  <w:p w14:paraId="58217506" w14:textId="77777777" w:rsidR="0024017B" w:rsidRDefault="0024017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E0A4" w14:textId="77777777" w:rsidR="0024017B" w:rsidRDefault="0024017B">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30C7" w14:textId="77777777" w:rsidR="0024017B" w:rsidRDefault="0024017B">
    <w:pPr>
      <w:pStyle w:val="afc"/>
    </w:pPr>
  </w:p>
  <w:p w14:paraId="297608E1" w14:textId="77777777" w:rsidR="0024017B" w:rsidRDefault="0024017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7FDF" w14:textId="77777777" w:rsidR="0024017B" w:rsidRDefault="0024017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833421472">
    <w:abstractNumId w:val="4"/>
  </w:num>
  <w:num w:numId="2" w16cid:durableId="1538935550">
    <w:abstractNumId w:val="7"/>
  </w:num>
  <w:num w:numId="3" w16cid:durableId="722409632">
    <w:abstractNumId w:val="1"/>
  </w:num>
  <w:num w:numId="4" w16cid:durableId="81688092">
    <w:abstractNumId w:val="5"/>
  </w:num>
  <w:num w:numId="5" w16cid:durableId="1889490599">
    <w:abstractNumId w:val="3"/>
  </w:num>
  <w:num w:numId="6" w16cid:durableId="1097753924">
    <w:abstractNumId w:val="2"/>
  </w:num>
  <w:num w:numId="7" w16cid:durableId="2036344364">
    <w:abstractNumId w:val="8"/>
  </w:num>
  <w:num w:numId="8" w16cid:durableId="371346262">
    <w:abstractNumId w:val="6"/>
  </w:num>
  <w:num w:numId="9" w16cid:durableId="306518159">
    <w:abstractNumId w:val="11"/>
  </w:num>
  <w:num w:numId="10" w16cid:durableId="647317821">
    <w:abstractNumId w:val="0"/>
  </w:num>
  <w:num w:numId="11" w16cid:durableId="461315768">
    <w:abstractNumId w:val="9"/>
  </w:num>
  <w:num w:numId="12" w16cid:durableId="1162701980">
    <w:abstractNumId w:val="10"/>
  </w:num>
  <w:num w:numId="13" w16cid:durableId="735005896">
    <w:abstractNumId w:val="12"/>
  </w:num>
  <w:num w:numId="14" w16cid:durableId="20962464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06"/>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DDD"/>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1"/>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711"/>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0F00"/>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17B"/>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101"/>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01C"/>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0F5D"/>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D7D"/>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AA"/>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1EF"/>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16"/>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B3"/>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8"/>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63B"/>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5EE"/>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C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41"/>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67"/>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22B"/>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D8"/>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665"/>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90E"/>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A32"/>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77"/>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B8"/>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926"/>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68"/>
    <w:rsid w:val="00A404E3"/>
    <w:rsid w:val="00A40558"/>
    <w:rsid w:val="00A407F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F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83"/>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82"/>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6D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4FB5"/>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9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83"/>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66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487"/>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34"/>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31"/>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4E3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3F9A"/>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6EEE"/>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3B"/>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CD35C"/>
  <w15:docId w15:val="{8B89D3E3-A837-4B47-A923-244D45E3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xinfadi.com/index.html" TargetMode="Externa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xinfadi.com/index.html" TargetMode="Externa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98</Pages>
  <Words>17245</Words>
  <Characters>25524</Characters>
  <Application>Microsoft Office Word</Application>
  <DocSecurity>0</DocSecurity>
  <Lines>1823</Lines>
  <Paragraphs>1474</Paragraphs>
  <ScaleCrop>false</ScaleCrop>
  <Company>China</Company>
  <LinksUpToDate>false</LinksUpToDate>
  <CharactersWithSpaces>41295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兴创 华阳</cp:lastModifiedBy>
  <cp:revision>92</cp:revision>
  <cp:lastPrinted>2026-01-30T09:20:00Z</cp:lastPrinted>
  <dcterms:created xsi:type="dcterms:W3CDTF">2024-06-05T14:21:00Z</dcterms:created>
  <dcterms:modified xsi:type="dcterms:W3CDTF">2026-04-09T04:06:00Z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2052-11.8.2.10125</vt:lpwstr>
  </property>
</Properties>
</file>