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A040F">
      <w:r>
        <w:drawing>
          <wp:inline distT="0" distB="0" distL="114300" distR="114300">
            <wp:extent cx="8862060" cy="55511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55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8885" cy="5459095"/>
            <wp:effectExtent l="0" t="0" r="571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545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1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2026-05-25T01:56:07Z</dcterms:created>
  <dc:creator>zxhd</dc:creator>
  <cp:lastModifiedBy>Windows 用户</cp:lastModifiedBy>
  <dcterms:modified xsi:type="dcterms:W3CDTF">2026-05-25T01:57:26Z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eyJoZGlkIjoiZDI1OWYyMDZlOWEwZTUxNjQ1ZTI0ZmM3ZTlkZjc2ODMiLCJ1c2VySWQiOiIxNjUzNTUzNDU2In0=</vt:lpwstr>
  </property>
  <property fmtid="{D5CDD505-2E9C-101B-9397-08002B2CF9AE}" pid="4" name="ICV">
    <vt:lpwstr>901C7A3FE81F42168CD154C1DDDD1245_12</vt:lpwstr>
  </property>
</Properties>
</file>