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867E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 w:cs="Times New Roman"/>
          <w:sz w:val="40"/>
          <w:szCs w:val="40"/>
          <w:lang w:eastAsia="zh-CN"/>
        </w:rPr>
        <w:t>2025年餐饮油烟在线监控项目</w:t>
      </w:r>
      <w:r>
        <w:rPr>
          <w:rFonts w:hint="eastAsia" w:ascii="华文中宋" w:hAnsi="华文中宋" w:eastAsia="华文中宋"/>
          <w:sz w:val="40"/>
          <w:szCs w:val="40"/>
        </w:rPr>
        <w:t>中标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结果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</w:p>
    <w:p w14:paraId="32882486">
      <w:pPr>
        <w:rPr>
          <w:rFonts w:hint="eastAsia" w:ascii="黑体" w:hAnsi="黑体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11011626210200016914-XM001</w:t>
      </w:r>
    </w:p>
    <w:p w14:paraId="7453CF17">
      <w:pPr>
        <w:rPr>
          <w:rFonts w:hint="eastAsia" w:ascii="黑体" w:hAnsi="黑体" w:eastAsia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2025年餐饮油烟在线监控项目</w:t>
      </w:r>
    </w:p>
    <w:p w14:paraId="0608446D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三、中标（成交）信息</w:t>
      </w:r>
    </w:p>
    <w:p w14:paraId="10099B8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陕西博润环保科技有限公司</w:t>
      </w:r>
    </w:p>
    <w:p w14:paraId="404D5316"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供应商地址：陕西省西安市高新区沣惠南路18号唐沣国际B座2404室</w:t>
      </w:r>
    </w:p>
    <w:p w14:paraId="4ABAE69D">
      <w:pPr>
        <w:ind w:left="559" w:leftChars="266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中标（成交）金额：1,959,000.00元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大写：壹佰玖拾伍万玖仟元整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）</w:t>
      </w:r>
    </w:p>
    <w:p w14:paraId="276B729C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四、主要标的信息</w:t>
      </w:r>
    </w:p>
    <w:tbl>
      <w:tblPr>
        <w:tblStyle w:val="8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 w14:paraId="38AC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53" w:type="dxa"/>
          </w:tcPr>
          <w:p w14:paraId="7B3EBB0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服务类</w:t>
            </w:r>
          </w:p>
        </w:tc>
      </w:tr>
      <w:tr w14:paraId="78AD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3" w:type="dxa"/>
          </w:tcPr>
          <w:p w14:paraId="265D9842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2025年餐饮油烟在线监控项目</w:t>
            </w:r>
          </w:p>
          <w:p w14:paraId="2BBCF255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详见招标文件。</w:t>
            </w:r>
          </w:p>
          <w:p w14:paraId="654D6A18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详见招标文件。</w:t>
            </w:r>
          </w:p>
          <w:p w14:paraId="12054543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服务时间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：自合同签订之日起1年。</w:t>
            </w:r>
          </w:p>
          <w:p w14:paraId="2BF22069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详见招标文件。</w:t>
            </w:r>
          </w:p>
        </w:tc>
      </w:tr>
    </w:tbl>
    <w:p w14:paraId="5BD1FE77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评审专家（单一来源采购人员）名单：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郭迎新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郑艳春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程伟、周瑞静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、孙伟。</w:t>
      </w:r>
    </w:p>
    <w:p w14:paraId="3DF751B5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代理服务收费标准及金额：</w:t>
      </w:r>
    </w:p>
    <w:p w14:paraId="0215FB9E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代理服务收费标准：参考招标文件。</w:t>
      </w:r>
    </w:p>
    <w:p w14:paraId="5F3D709D">
      <w:pPr>
        <w:spacing w:line="36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代理服务收费金额：2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2672万元</w:t>
      </w:r>
    </w:p>
    <w:p w14:paraId="6338BA5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七、公告期限</w:t>
      </w:r>
    </w:p>
    <w:p w14:paraId="550F2775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自本公告发布之日起1个工作日。</w:t>
      </w:r>
    </w:p>
    <w:p w14:paraId="22FB7E7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八、其他补充事宜</w:t>
      </w:r>
    </w:p>
    <w:p w14:paraId="482BE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本项目采用综合评分法，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陕西博润环保科技有限公司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评审总得分为93.77分，综合排名第一。</w:t>
      </w:r>
    </w:p>
    <w:p w14:paraId="6E32A800"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62585D4E">
      <w:pPr>
        <w:pStyle w:val="5"/>
        <w:spacing w:line="360" w:lineRule="auto"/>
        <w:ind w:firstLine="700" w:firstLineChars="250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2" w:name="_Toc28359023"/>
      <w:bookmarkStart w:id="3" w:name="_Toc35393641"/>
      <w:bookmarkStart w:id="4" w:name="_Toc28359100"/>
      <w:bookmarkStart w:id="5" w:name="_Toc35393810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19804FB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称：北京市怀柔区生态环境局</w:t>
      </w:r>
    </w:p>
    <w:p w14:paraId="16808014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址：北京市怀柔区北大街49号</w:t>
      </w:r>
    </w:p>
    <w:p w14:paraId="15DD10A1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联系方式：刘老师  010-89684836</w:t>
      </w:r>
    </w:p>
    <w:p w14:paraId="1CAEFC2C">
      <w:pPr>
        <w:pStyle w:val="5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642DD298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名    称：中归咨询管理（北京）有限公司</w:t>
      </w:r>
    </w:p>
    <w:p w14:paraId="2528F527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地　  址：北京市怀柔区迎宾南路11号五幢二层2213室</w:t>
      </w:r>
    </w:p>
    <w:p w14:paraId="0B2DCF6A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联系方式：师博科，010-53606938、17310362080</w:t>
      </w:r>
    </w:p>
    <w:p w14:paraId="338970F4">
      <w:pPr>
        <w:pStyle w:val="5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none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none"/>
        </w:rPr>
        <w:t>3.项目联系方式</w:t>
      </w:r>
      <w:bookmarkEnd w:id="10"/>
      <w:bookmarkEnd w:id="11"/>
      <w:bookmarkEnd w:id="12"/>
      <w:bookmarkEnd w:id="13"/>
      <w:bookmarkStart w:id="14" w:name="_GoBack"/>
      <w:bookmarkEnd w:id="14"/>
    </w:p>
    <w:p w14:paraId="21F6605E">
      <w:pPr>
        <w:pStyle w:val="6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项目联系人：师博科</w:t>
      </w:r>
    </w:p>
    <w:p w14:paraId="780A02BA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电　  话：010-53606938、17310362080</w:t>
      </w:r>
    </w:p>
    <w:p w14:paraId="0F704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33AE7"/>
    <w:multiLevelType w:val="singleLevel"/>
    <w:tmpl w:val="5E333AE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YzMwNjZkMTNjYTZhYjJiZWYzOTUyNGEwODAxYzAifQ=="/>
  </w:docVars>
  <w:rsids>
    <w:rsidRoot w:val="674B3944"/>
    <w:rsid w:val="0FE2197B"/>
    <w:rsid w:val="14FB5D41"/>
    <w:rsid w:val="264659B5"/>
    <w:rsid w:val="29280F35"/>
    <w:rsid w:val="2ADE7F6A"/>
    <w:rsid w:val="2F247FCA"/>
    <w:rsid w:val="36064646"/>
    <w:rsid w:val="3B6839FF"/>
    <w:rsid w:val="3EC0260D"/>
    <w:rsid w:val="4BF44489"/>
    <w:rsid w:val="674B3944"/>
    <w:rsid w:val="6FF57594"/>
    <w:rsid w:val="75094098"/>
    <w:rsid w:val="7E8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668</Characters>
  <Lines>0</Lines>
  <Paragraphs>0</Paragraphs>
  <TotalTime>0</TotalTime>
  <ScaleCrop>false</ScaleCrop>
  <LinksUpToDate>false</LinksUpToDate>
  <CharactersWithSpaces>687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2024-04-28T10:11:00Z</dcterms:created>
  <dc:creator>招标代理</dc:creator>
  <cp:lastModifiedBy>Young  OG</cp:lastModifiedBy>
  <dcterms:modified xsi:type="dcterms:W3CDTF">2026-05-19T04:52:02Z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EF2B22191B0141408EA95DC262A285C7_13</vt:lpwstr>
  </property>
  <property fmtid="{D5CDD505-2E9C-101B-9397-08002B2CF9AE}" pid="4" name="KSOTemplateDocerSaveRecord">
    <vt:lpwstr>eyJoZGlkIjoiNDk4N2I3NTVhYjBkN2JmZTdlYjE1NGEzYjRiODUxMzIiLCJ1c2VySWQiOiI0MTg2NDY5NjcifQ==</vt:lpwstr>
  </property>
</Properties>
</file>