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50D4B" w14:textId="20DD2F86" w:rsidR="00AE711A" w:rsidRPr="00AA6516" w:rsidRDefault="00123B11" w:rsidP="00AA6516">
      <w:pPr>
        <w:pStyle w:val="a3"/>
        <w:jc w:val="center"/>
        <w:rPr>
          <w:rFonts w:ascii="黑体" w:eastAsia="黑体" w:hAnsi="黑体" w:cs="Times New Roman"/>
          <w:b/>
          <w:kern w:val="2"/>
          <w:sz w:val="28"/>
          <w:szCs w:val="28"/>
          <w:lang w:val="en-US" w:bidi="ar-SA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  <w:sz w:val="36"/>
          <w:szCs w:val="36"/>
        </w:rPr>
        <w:t>区直单位存量历史无手续建筑补办手续资金</w:t>
      </w:r>
      <w:r w:rsidR="00AA6516" w:rsidRPr="00AA6516">
        <w:rPr>
          <w:rFonts w:ascii="华文中宋" w:eastAsia="华文中宋" w:hAnsi="华文中宋"/>
          <w:sz w:val="36"/>
          <w:szCs w:val="36"/>
        </w:rPr>
        <w:t>（房屋测绘）</w:t>
      </w:r>
      <w:r w:rsidR="004B4B3B">
        <w:rPr>
          <w:rFonts w:ascii="华文中宋" w:eastAsia="华文中宋" w:hAnsi="华文中宋" w:hint="eastAsia"/>
          <w:sz w:val="36"/>
          <w:szCs w:val="36"/>
        </w:rPr>
        <w:t xml:space="preserve"> </w:t>
      </w:r>
      <w:bookmarkEnd w:id="0"/>
      <w:bookmarkEnd w:id="1"/>
      <w:r w:rsidR="00AA6516">
        <w:rPr>
          <w:rFonts w:ascii="华文中宋" w:eastAsia="华文中宋" w:hAnsi="华文中宋" w:hint="eastAsia"/>
          <w:sz w:val="36"/>
          <w:szCs w:val="36"/>
        </w:rPr>
        <w:t>竞争性磋商成交</w:t>
      </w:r>
      <w:r w:rsidR="00AE711A" w:rsidRPr="00AB58B4">
        <w:rPr>
          <w:rFonts w:ascii="华文中宋" w:eastAsia="华文中宋" w:hAnsi="华文中宋" w:hint="eastAsia"/>
          <w:sz w:val="36"/>
          <w:szCs w:val="36"/>
        </w:rPr>
        <w:t>公告</w:t>
      </w:r>
    </w:p>
    <w:p w14:paraId="4FFB1787" w14:textId="09100A91" w:rsidR="002036BA" w:rsidRDefault="00437F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项目编号:</w:t>
      </w:r>
      <w:r w:rsidR="00952EFF" w:rsidRPr="00C319EA">
        <w:rPr>
          <w:rFonts w:ascii="黑体" w:eastAsia="黑体" w:hAnsi="黑体" w:hint="eastAsia"/>
          <w:sz w:val="28"/>
          <w:szCs w:val="28"/>
        </w:rPr>
        <w:t xml:space="preserve"> </w:t>
      </w:r>
      <w:r w:rsidR="00123B11">
        <w:rPr>
          <w:rFonts w:ascii="黑体" w:eastAsia="黑体" w:hAnsi="黑体" w:hint="eastAsia"/>
          <w:sz w:val="28"/>
          <w:szCs w:val="28"/>
        </w:rPr>
        <w:t>11011626210200017208-XM001/4</w:t>
      </w:r>
    </w:p>
    <w:p w14:paraId="6EC269E3" w14:textId="58E5E526" w:rsidR="002036BA" w:rsidRDefault="00437F35">
      <w:pPr>
        <w:pStyle w:val="a3"/>
        <w:jc w:val="both"/>
        <w:rPr>
          <w:rFonts w:ascii="黑体" w:eastAsia="黑体" w:hAnsi="黑体" w:cs="Times New Roman"/>
          <w:b/>
          <w:kern w:val="2"/>
          <w:sz w:val="28"/>
          <w:szCs w:val="28"/>
          <w:lang w:val="en-US" w:bidi="ar-SA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123B11">
        <w:rPr>
          <w:rFonts w:ascii="黑体" w:eastAsia="黑体" w:hAnsi="黑体" w:cs="Times New Roman" w:hint="eastAsia"/>
          <w:kern w:val="2"/>
          <w:sz w:val="28"/>
          <w:szCs w:val="28"/>
          <w:lang w:val="en-US" w:bidi="ar-SA"/>
        </w:rPr>
        <w:t>区直单位存量历史无手续建筑补办手续资金</w:t>
      </w:r>
      <w:r w:rsidR="00123B11" w:rsidRPr="00123B11">
        <w:rPr>
          <w:rFonts w:ascii="黑体" w:eastAsia="黑体" w:hAnsi="黑体" w:cs="Times New Roman"/>
          <w:kern w:val="2"/>
          <w:sz w:val="28"/>
          <w:szCs w:val="28"/>
          <w:lang w:val="en-US" w:bidi="ar-SA"/>
        </w:rPr>
        <w:t>（房屋测绘）</w:t>
      </w:r>
    </w:p>
    <w:p w14:paraId="33650D1F" w14:textId="77777777" w:rsidR="002036BA" w:rsidRDefault="00437F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</w:t>
      </w:r>
      <w:r w:rsidR="008A6F1F">
        <w:rPr>
          <w:rFonts w:ascii="黑体" w:eastAsia="黑体" w:hAnsi="黑体" w:hint="eastAsia"/>
          <w:sz w:val="28"/>
          <w:szCs w:val="28"/>
        </w:rPr>
        <w:t>（成交）</w:t>
      </w:r>
      <w:r>
        <w:rPr>
          <w:rFonts w:ascii="黑体" w:eastAsia="黑体" w:hAnsi="黑体" w:hint="eastAsia"/>
          <w:sz w:val="28"/>
          <w:szCs w:val="28"/>
        </w:rPr>
        <w:t>信息</w:t>
      </w:r>
    </w:p>
    <w:p w14:paraId="747C9EE3" w14:textId="74A3E7C6" w:rsidR="00BC23C2" w:rsidRPr="00FE57CD" w:rsidRDefault="00437F35" w:rsidP="00BC23C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2117A">
        <w:rPr>
          <w:rFonts w:ascii="仿宋" w:eastAsia="仿宋" w:hAnsi="仿宋" w:hint="eastAsia"/>
          <w:sz w:val="28"/>
          <w:szCs w:val="28"/>
        </w:rPr>
        <w:t>供应商名称</w:t>
      </w:r>
      <w:r w:rsidR="004D4B51">
        <w:rPr>
          <w:rFonts w:ascii="仿宋" w:eastAsia="仿宋" w:hAnsi="仿宋" w:hint="eastAsia"/>
          <w:sz w:val="28"/>
          <w:szCs w:val="28"/>
        </w:rPr>
        <w:t>：</w:t>
      </w:r>
      <w:r w:rsidR="00123B11" w:rsidRPr="00123B11">
        <w:rPr>
          <w:rFonts w:ascii="仿宋" w:eastAsia="仿宋" w:hAnsi="仿宋"/>
          <w:sz w:val="28"/>
          <w:szCs w:val="28"/>
        </w:rPr>
        <w:t>北京智慧宏图勘察测绘有限公司</w:t>
      </w:r>
    </w:p>
    <w:p w14:paraId="790A6C7B" w14:textId="77777777" w:rsidR="00BA5986" w:rsidRDefault="00437F35" w:rsidP="00BC23C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5ABF">
        <w:rPr>
          <w:rFonts w:ascii="仿宋" w:eastAsia="仿宋" w:hAnsi="仿宋" w:hint="eastAsia"/>
          <w:sz w:val="28"/>
          <w:szCs w:val="28"/>
        </w:rPr>
        <w:t>供应商地址</w:t>
      </w:r>
      <w:r w:rsidR="004D4B51" w:rsidRPr="00DE5ABF">
        <w:rPr>
          <w:rFonts w:ascii="仿宋" w:eastAsia="仿宋" w:hAnsi="仿宋" w:hint="eastAsia"/>
          <w:sz w:val="28"/>
          <w:szCs w:val="28"/>
        </w:rPr>
        <w:t>：</w:t>
      </w:r>
      <w:r w:rsidR="00BA5986" w:rsidRPr="00BA5986">
        <w:rPr>
          <w:rFonts w:ascii="仿宋" w:eastAsia="仿宋" w:hAnsi="仿宋" w:hint="eastAsia"/>
          <w:sz w:val="28"/>
          <w:szCs w:val="28"/>
        </w:rPr>
        <w:t>北京市朝阳区崔各庄乡顺白路 12 号比目鱼创业园 A 座二层 213 室</w:t>
      </w:r>
    </w:p>
    <w:p w14:paraId="2F9F1A78" w14:textId="45D3013A" w:rsidR="002036BA" w:rsidRPr="0092117A" w:rsidRDefault="00437F35" w:rsidP="00BC23C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2117A">
        <w:rPr>
          <w:rFonts w:ascii="仿宋" w:eastAsia="仿宋" w:hAnsi="仿宋" w:hint="eastAsia"/>
          <w:sz w:val="28"/>
          <w:szCs w:val="28"/>
        </w:rPr>
        <w:t>中标</w:t>
      </w:r>
      <w:r w:rsidR="00BC23C2">
        <w:rPr>
          <w:rFonts w:ascii="仿宋" w:eastAsia="仿宋" w:hAnsi="仿宋" w:hint="eastAsia"/>
          <w:sz w:val="28"/>
          <w:szCs w:val="28"/>
        </w:rPr>
        <w:t>（成交）</w:t>
      </w:r>
      <w:r w:rsidRPr="0092117A">
        <w:rPr>
          <w:rFonts w:ascii="仿宋" w:eastAsia="仿宋" w:hAnsi="仿宋" w:hint="eastAsia"/>
          <w:sz w:val="28"/>
          <w:szCs w:val="28"/>
        </w:rPr>
        <w:t>金额</w:t>
      </w:r>
      <w:bookmarkStart w:id="2" w:name="OLE_LINK2"/>
      <w:r w:rsidRPr="0092117A">
        <w:rPr>
          <w:rFonts w:ascii="仿宋" w:eastAsia="仿宋" w:hAnsi="仿宋" w:hint="eastAsia"/>
          <w:sz w:val="28"/>
          <w:szCs w:val="28"/>
        </w:rPr>
        <w:t>：</w:t>
      </w:r>
      <w:bookmarkStart w:id="3" w:name="OLE_LINK3"/>
      <w:bookmarkStart w:id="4" w:name="OLE_LINK14"/>
      <w:bookmarkStart w:id="5" w:name="OLE_LINK15"/>
      <w:bookmarkStart w:id="6" w:name="OLE_LINK16"/>
      <w:bookmarkEnd w:id="2"/>
      <w:r w:rsidR="00BA5986" w:rsidRPr="00C507D0">
        <w:rPr>
          <w:rFonts w:asciiTheme="majorEastAsia" w:eastAsiaTheme="majorEastAsia" w:hAnsiTheme="majorEastAsia" w:cs="宋体"/>
          <w:kern w:val="0"/>
          <w:sz w:val="28"/>
          <w:szCs w:val="28"/>
        </w:rPr>
        <w:t>11400</w:t>
      </w:r>
      <w:r w:rsidR="00BA598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00.49</w:t>
      </w:r>
      <w:bookmarkEnd w:id="4"/>
      <w:bookmarkEnd w:id="5"/>
      <w:bookmarkEnd w:id="6"/>
      <w:r w:rsidR="00E940E6" w:rsidRPr="00E940E6">
        <w:rPr>
          <w:rFonts w:ascii="仿宋" w:eastAsia="仿宋" w:hAnsi="仿宋" w:hint="eastAsia"/>
          <w:sz w:val="28"/>
          <w:szCs w:val="28"/>
        </w:rPr>
        <w:t>元</w:t>
      </w:r>
      <w:bookmarkEnd w:id="3"/>
      <w:r w:rsidR="004E2775" w:rsidRPr="0092117A">
        <w:rPr>
          <w:rFonts w:ascii="仿宋" w:eastAsia="仿宋" w:hAnsi="仿宋" w:hint="eastAsia"/>
          <w:sz w:val="28"/>
          <w:szCs w:val="28"/>
        </w:rPr>
        <w:t>（人民</w:t>
      </w:r>
      <w:r w:rsidR="00D613AA" w:rsidRPr="0092117A">
        <w:rPr>
          <w:rFonts w:ascii="仿宋" w:eastAsia="仿宋" w:hAnsi="仿宋" w:hint="eastAsia"/>
          <w:sz w:val="28"/>
          <w:szCs w:val="28"/>
        </w:rPr>
        <w:t>币</w:t>
      </w:r>
      <w:r w:rsidR="004E2775" w:rsidRPr="0092117A">
        <w:rPr>
          <w:rFonts w:ascii="仿宋" w:eastAsia="仿宋" w:hAnsi="仿宋" w:hint="eastAsia"/>
          <w:sz w:val="28"/>
          <w:szCs w:val="28"/>
        </w:rPr>
        <w:t>）</w:t>
      </w:r>
    </w:p>
    <w:p w14:paraId="05C73920" w14:textId="77777777" w:rsidR="002036BA" w:rsidRDefault="00437F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AE6F7B" w14:paraId="5F7E9E26" w14:textId="77777777" w:rsidTr="00D6441E">
        <w:tc>
          <w:tcPr>
            <w:tcW w:w="9464" w:type="dxa"/>
          </w:tcPr>
          <w:p w14:paraId="6B6D69BE" w14:textId="48C0AA0D" w:rsidR="00AE6F7B" w:rsidRDefault="00BA5986" w:rsidP="00D6441E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</w:t>
            </w:r>
            <w:r w:rsidR="00AE6F7B">
              <w:rPr>
                <w:rFonts w:ascii="仿宋" w:eastAsia="仿宋" w:hAnsi="仿宋" w:hint="eastAsia"/>
                <w:kern w:val="0"/>
                <w:sz w:val="28"/>
                <w:szCs w:val="28"/>
              </w:rPr>
              <w:t>类</w:t>
            </w:r>
          </w:p>
        </w:tc>
      </w:tr>
      <w:tr w:rsidR="00AE6F7B" w:rsidRPr="00C553ED" w14:paraId="61996191" w14:textId="77777777" w:rsidTr="00D6441E">
        <w:tc>
          <w:tcPr>
            <w:tcW w:w="9464" w:type="dxa"/>
          </w:tcPr>
          <w:p w14:paraId="13ED7F0A" w14:textId="0B46262E" w:rsidR="00EA12C3" w:rsidRPr="00AA0ED1" w:rsidRDefault="00EA12C3" w:rsidP="00AA0ED1">
            <w:pPr>
              <w:pStyle w:val="a3"/>
              <w:jc w:val="both"/>
              <w:rPr>
                <w:rFonts w:ascii="黑体" w:eastAsia="黑体" w:hAnsi="黑体" w:cs="Times New Roman"/>
                <w:b/>
                <w:kern w:val="2"/>
                <w:sz w:val="28"/>
                <w:szCs w:val="28"/>
                <w:lang w:val="en-US" w:bidi="ar-SA"/>
              </w:rPr>
            </w:pPr>
            <w:r w:rsidRPr="00DC50A9">
              <w:rPr>
                <w:rFonts w:ascii="仿宋" w:eastAsia="仿宋" w:hAnsi="仿宋" w:hint="eastAsia"/>
                <w:sz w:val="28"/>
                <w:szCs w:val="28"/>
              </w:rPr>
              <w:t>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DC50A9">
              <w:rPr>
                <w:rFonts w:ascii="仿宋" w:eastAsia="仿宋" w:hAnsi="仿宋" w:hint="eastAsia"/>
                <w:sz w:val="28"/>
                <w:szCs w:val="28"/>
              </w:rPr>
              <w:t xml:space="preserve"> 称：</w:t>
            </w:r>
            <w:r w:rsidR="00123B11">
              <w:rPr>
                <w:rFonts w:ascii="仿宋" w:eastAsia="仿宋" w:hAnsi="仿宋" w:hint="eastAsia"/>
                <w:sz w:val="28"/>
                <w:szCs w:val="28"/>
              </w:rPr>
              <w:t>区直单位存量历史无手续建筑补办手续资金</w:t>
            </w:r>
            <w:r w:rsidR="00AA0ED1" w:rsidRPr="00AA0ED1">
              <w:rPr>
                <w:rFonts w:ascii="仿宋" w:eastAsia="仿宋" w:hAnsi="仿宋"/>
                <w:sz w:val="28"/>
                <w:szCs w:val="28"/>
              </w:rPr>
              <w:t>（房屋测绘）</w:t>
            </w:r>
          </w:p>
          <w:p w14:paraId="5E22F118" w14:textId="77777777" w:rsidR="00BA5986" w:rsidRPr="00BA5986" w:rsidRDefault="00BA5986" w:rsidP="00BA5986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服务范围：详见竞争性磋商文件</w:t>
            </w:r>
          </w:p>
          <w:p w14:paraId="7D8814D5" w14:textId="77777777" w:rsidR="00BA5986" w:rsidRPr="00BA5986" w:rsidRDefault="00BA5986" w:rsidP="00BA5986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服务要求：详见竞争性磋商文件</w:t>
            </w:r>
          </w:p>
          <w:p w14:paraId="68943DE4" w14:textId="12CAF820" w:rsidR="00BA5986" w:rsidRPr="00BA5986" w:rsidRDefault="00BA5986" w:rsidP="00BA5986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</w:t>
            </w:r>
            <w:bookmarkStart w:id="7" w:name="_Hlk231294963"/>
            <w:bookmarkStart w:id="8" w:name="OLE_LINK17"/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合同签订后至2026年07月31日</w:t>
            </w:r>
            <w:bookmarkEnd w:id="7"/>
            <w:bookmarkEnd w:id="8"/>
          </w:p>
          <w:p w14:paraId="4C0E7488" w14:textId="12A7913A" w:rsidR="00AE6F7B" w:rsidRPr="00BA5986" w:rsidRDefault="00BA5986" w:rsidP="00EA12C3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服务标准：详见竞争性磋商文件</w:t>
            </w:r>
          </w:p>
        </w:tc>
      </w:tr>
    </w:tbl>
    <w:p w14:paraId="6DDD8F12" w14:textId="0CEE60E1" w:rsidR="006E1710" w:rsidRPr="00D61827" w:rsidRDefault="00437F35" w:rsidP="008B2766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D61827">
        <w:rPr>
          <w:rFonts w:ascii="黑体" w:eastAsia="黑体" w:hAnsi="黑体" w:hint="eastAsia"/>
          <w:sz w:val="28"/>
          <w:szCs w:val="28"/>
        </w:rPr>
        <w:t>评审专</w:t>
      </w:r>
      <w:r w:rsidRPr="00773BB7">
        <w:rPr>
          <w:rFonts w:ascii="黑体" w:eastAsia="黑体" w:hAnsi="黑体" w:hint="eastAsia"/>
          <w:sz w:val="28"/>
          <w:szCs w:val="28"/>
        </w:rPr>
        <w:t>家名单：</w:t>
      </w:r>
      <w:r w:rsidR="00BA5986" w:rsidRPr="00BA5986">
        <w:rPr>
          <w:rFonts w:ascii="仿宋" w:eastAsia="仿宋" w:hAnsi="仿宋" w:cstheme="minorBidi"/>
          <w:kern w:val="0"/>
          <w:sz w:val="28"/>
          <w:szCs w:val="28"/>
        </w:rPr>
        <w:t>黄一品</w:t>
      </w:r>
      <w:r w:rsidR="00BA5986">
        <w:rPr>
          <w:rFonts w:ascii="仿宋" w:eastAsia="仿宋" w:hAnsi="仿宋" w:cstheme="minorBidi" w:hint="eastAsia"/>
          <w:kern w:val="0"/>
          <w:sz w:val="28"/>
          <w:szCs w:val="28"/>
        </w:rPr>
        <w:t>、</w:t>
      </w:r>
      <w:r w:rsidR="00BA5986" w:rsidRPr="00BA5986">
        <w:rPr>
          <w:rFonts w:ascii="仿宋" w:eastAsia="仿宋" w:hAnsi="仿宋" w:cstheme="minorBidi"/>
          <w:kern w:val="0"/>
          <w:sz w:val="28"/>
          <w:szCs w:val="28"/>
        </w:rPr>
        <w:t>邓文华</w:t>
      </w:r>
      <w:r w:rsidR="00BA5986">
        <w:rPr>
          <w:rFonts w:ascii="仿宋" w:eastAsia="仿宋" w:hAnsi="仿宋" w:cstheme="minorBidi" w:hint="eastAsia"/>
          <w:kern w:val="0"/>
          <w:sz w:val="28"/>
          <w:szCs w:val="28"/>
        </w:rPr>
        <w:t>、</w:t>
      </w:r>
      <w:r w:rsidR="00BA5986" w:rsidRPr="00BA5986">
        <w:rPr>
          <w:rFonts w:ascii="仿宋" w:eastAsia="仿宋" w:hAnsi="仿宋" w:cstheme="minorBidi"/>
          <w:kern w:val="0"/>
          <w:sz w:val="28"/>
          <w:szCs w:val="28"/>
        </w:rPr>
        <w:t>张学兵</w:t>
      </w:r>
      <w:r w:rsidR="00BA5986" w:rsidRPr="00D61827">
        <w:rPr>
          <w:rFonts w:ascii="黑体" w:eastAsia="黑体" w:hAnsi="黑体" w:hint="eastAsia"/>
          <w:sz w:val="28"/>
          <w:szCs w:val="28"/>
        </w:rPr>
        <w:t xml:space="preserve"> </w:t>
      </w:r>
    </w:p>
    <w:p w14:paraId="67C68C30" w14:textId="445CAC26" w:rsidR="00DC50A9" w:rsidRPr="003E4F9B" w:rsidRDefault="00437F35" w:rsidP="001D7C97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DC50A9">
        <w:rPr>
          <w:rFonts w:ascii="黑体" w:eastAsia="黑体" w:hAnsi="黑体" w:hint="eastAsia"/>
          <w:sz w:val="28"/>
          <w:szCs w:val="28"/>
        </w:rPr>
        <w:t>代理服务收费标准及金额：</w:t>
      </w:r>
      <w:r w:rsidR="00DC50A9" w:rsidRPr="00211F2E">
        <w:rPr>
          <w:rFonts w:ascii="仿宋" w:eastAsia="仿宋" w:hAnsi="仿宋" w:cstheme="minorBidi"/>
          <w:kern w:val="0"/>
          <w:sz w:val="28"/>
          <w:szCs w:val="28"/>
        </w:rPr>
        <w:t>参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照</w:t>
      </w:r>
      <w:r w:rsidR="00DC50A9" w:rsidRPr="00211F2E">
        <w:rPr>
          <w:rFonts w:ascii="仿宋" w:eastAsia="仿宋" w:hAnsi="仿宋" w:cstheme="minorBidi"/>
          <w:kern w:val="0"/>
          <w:sz w:val="28"/>
          <w:szCs w:val="28"/>
        </w:rPr>
        <w:t>国家发展计划委员会计价格[2002]1980号计取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。招标代理费：</w:t>
      </w:r>
      <w:r w:rsidR="00BA5986">
        <w:rPr>
          <w:rFonts w:ascii="仿宋" w:eastAsia="仿宋" w:hAnsi="仿宋" w:cstheme="minorBidi" w:hint="eastAsia"/>
          <w:kern w:val="0"/>
          <w:sz w:val="28"/>
          <w:szCs w:val="28"/>
        </w:rPr>
        <w:t>16120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元</w:t>
      </w:r>
    </w:p>
    <w:p w14:paraId="46FD07F2" w14:textId="77777777" w:rsidR="002036BA" w:rsidRPr="00DC50A9" w:rsidRDefault="00437F35" w:rsidP="00DC50A9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DC50A9">
        <w:rPr>
          <w:rFonts w:ascii="黑体" w:eastAsia="黑体" w:hAnsi="黑体" w:hint="eastAsia"/>
          <w:sz w:val="28"/>
          <w:szCs w:val="28"/>
        </w:rPr>
        <w:t>公告期限</w:t>
      </w:r>
    </w:p>
    <w:p w14:paraId="7426A813" w14:textId="77777777" w:rsidR="002036BA" w:rsidRDefault="00437F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0A0AE6F4" w14:textId="77777777" w:rsidR="002036BA" w:rsidRDefault="00437F3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14:paraId="5F4AD077" w14:textId="77777777" w:rsidR="009C6ED4" w:rsidRDefault="00DC50A9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无</w:t>
      </w:r>
    </w:p>
    <w:p w14:paraId="542C5D6A" w14:textId="77777777" w:rsidR="002036BA" w:rsidRDefault="00437F35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B9D448B" w14:textId="77777777" w:rsidR="003F08B9" w:rsidRDefault="003F08B9" w:rsidP="003F08B9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9" w:name="_Toc28359023"/>
      <w:bookmarkStart w:id="10" w:name="_Toc35393641"/>
      <w:bookmarkStart w:id="11" w:name="_Toc35393810"/>
      <w:bookmarkStart w:id="12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9"/>
      <w:bookmarkEnd w:id="10"/>
      <w:bookmarkEnd w:id="11"/>
      <w:bookmarkEnd w:id="12"/>
    </w:p>
    <w:p w14:paraId="6B5B6448" w14:textId="4F0D6E20" w:rsidR="003F08B9" w:rsidRDefault="003F08B9" w:rsidP="003F08B9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="00123B11">
        <w:rPr>
          <w:rFonts w:ascii="仿宋" w:eastAsia="仿宋" w:hAnsi="仿宋" w:hint="eastAsia"/>
          <w:sz w:val="28"/>
          <w:szCs w:val="28"/>
          <w:u w:val="single"/>
        </w:rPr>
        <w:t>北京市怀柔区机关事务管理中心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2C230B8E" w14:textId="7FD5FB0F" w:rsidR="003F08B9" w:rsidRDefault="003F08B9" w:rsidP="003F08B9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 w:rsidRPr="00ED0A1C">
        <w:rPr>
          <w:rFonts w:ascii="仿宋" w:eastAsia="仿宋" w:hAnsi="仿宋" w:hint="eastAsia"/>
          <w:sz w:val="28"/>
          <w:szCs w:val="28"/>
          <w:u w:val="single"/>
        </w:rPr>
        <w:t>北京市</w:t>
      </w:r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 xml:space="preserve">怀柔区府前街15号 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577F018E" w14:textId="7FA2A117" w:rsidR="003F08B9" w:rsidRDefault="003F08B9" w:rsidP="003F08B9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 xml:space="preserve">徐鹏华、武燕 </w:t>
      </w:r>
      <w:bookmarkStart w:id="13" w:name="OLE_LINK11"/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>010-69649046</w:t>
      </w:r>
      <w:bookmarkEnd w:id="13"/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AE6F7B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14:paraId="3E6B7C8D" w14:textId="77777777" w:rsidR="003F08B9" w:rsidRDefault="003F08B9" w:rsidP="003F08B9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4" w:name="_Toc35393811"/>
      <w:bookmarkStart w:id="15" w:name="_Toc28359101"/>
      <w:bookmarkStart w:id="16" w:name="_Toc28359024"/>
      <w:bookmarkStart w:id="17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4"/>
      <w:bookmarkEnd w:id="15"/>
      <w:bookmarkEnd w:id="16"/>
      <w:bookmarkEnd w:id="17"/>
    </w:p>
    <w:p w14:paraId="3C961081" w14:textId="02F3D4EA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="00123B11">
        <w:rPr>
          <w:rFonts w:ascii="仿宋" w:eastAsia="仿宋" w:hAnsi="仿宋" w:hint="eastAsia"/>
          <w:sz w:val="28"/>
          <w:szCs w:val="28"/>
          <w:u w:val="single"/>
        </w:rPr>
        <w:t>北京中晟嘉信工程管理有限公司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FE5DC2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89479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64A9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E5DC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B7696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6403F230" w14:textId="33CAF275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 w:rsidR="00124CB3" w:rsidRPr="00124CB3">
        <w:rPr>
          <w:rFonts w:ascii="仿宋" w:eastAsia="仿宋" w:hAnsi="仿宋" w:hint="eastAsia"/>
          <w:sz w:val="28"/>
          <w:szCs w:val="28"/>
          <w:u w:val="single"/>
        </w:rPr>
        <w:t>北京市</w:t>
      </w:r>
      <w:r w:rsidR="00BA5986" w:rsidRPr="00BA5986">
        <w:rPr>
          <w:rFonts w:ascii="仿宋" w:eastAsia="仿宋" w:hAnsi="仿宋"/>
          <w:sz w:val="28"/>
          <w:szCs w:val="28"/>
          <w:u w:val="single"/>
        </w:rPr>
        <w:t>顺义区杜杨南街10号院3号楼9层933</w:t>
      </w:r>
      <w:r w:rsidR="0089479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14:paraId="066F06AA" w14:textId="38ACA42A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 xml:space="preserve">周进 </w:t>
      </w:r>
      <w:bookmarkStart w:id="18" w:name="_GoBack"/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>17800267050</w:t>
      </w:r>
      <w:bookmarkEnd w:id="18"/>
      <w:r w:rsidR="0002694A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05481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="00FE5DC2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B7696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</w:p>
    <w:p w14:paraId="6C5F5875" w14:textId="77777777" w:rsidR="003F08B9" w:rsidRDefault="003F08B9" w:rsidP="003F08B9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2"/>
      <w:bookmarkStart w:id="20" w:name="_Toc28359025"/>
      <w:bookmarkStart w:id="21" w:name="_Toc35393812"/>
      <w:bookmarkStart w:id="22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9"/>
      <w:bookmarkEnd w:id="20"/>
      <w:bookmarkEnd w:id="21"/>
      <w:bookmarkEnd w:id="22"/>
    </w:p>
    <w:p w14:paraId="20D18342" w14:textId="0CB07202" w:rsidR="003F08B9" w:rsidRDefault="003F08B9" w:rsidP="003F08B9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Pr="0005481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>周进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 w:rsidRPr="00054817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</w:p>
    <w:p w14:paraId="20A52D1B" w14:textId="44E31722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 w:rsidR="00BA5986" w:rsidRPr="00BA5986">
        <w:rPr>
          <w:rFonts w:ascii="仿宋" w:eastAsia="仿宋" w:hAnsi="仿宋"/>
          <w:sz w:val="28"/>
          <w:szCs w:val="28"/>
          <w:u w:val="single"/>
        </w:rPr>
        <w:t>010-89493937</w:t>
      </w:r>
    </w:p>
    <w:p w14:paraId="6AB7B95E" w14:textId="55A5904A" w:rsidR="002036BA" w:rsidRPr="003F08B9" w:rsidRDefault="002036BA" w:rsidP="003F08B9">
      <w:pPr>
        <w:pStyle w:val="2"/>
        <w:spacing w:line="360" w:lineRule="auto"/>
        <w:ind w:firstLineChars="250" w:firstLine="703"/>
        <w:rPr>
          <w:rFonts w:ascii="仿宋" w:eastAsia="仿宋" w:hAnsi="仿宋"/>
          <w:sz w:val="28"/>
          <w:szCs w:val="28"/>
          <w:u w:val="single"/>
        </w:rPr>
      </w:pPr>
    </w:p>
    <w:sectPr w:rsidR="002036BA" w:rsidRPr="003F08B9" w:rsidSect="00203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EDED2" w14:textId="77777777" w:rsidR="002A6F43" w:rsidRDefault="002A6F43" w:rsidP="00D84719">
      <w:r>
        <w:separator/>
      </w:r>
    </w:p>
  </w:endnote>
  <w:endnote w:type="continuationSeparator" w:id="0">
    <w:p w14:paraId="43AE00E8" w14:textId="77777777" w:rsidR="002A6F43" w:rsidRDefault="002A6F43" w:rsidP="00D8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83A1A" w14:textId="77777777" w:rsidR="002A6F43" w:rsidRDefault="002A6F43" w:rsidP="00D84719">
      <w:r>
        <w:separator/>
      </w:r>
    </w:p>
  </w:footnote>
  <w:footnote w:type="continuationSeparator" w:id="0">
    <w:p w14:paraId="3EF754F4" w14:textId="77777777" w:rsidR="002A6F43" w:rsidRDefault="002A6F43" w:rsidP="00D84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50A7E"/>
    <w:multiLevelType w:val="singleLevel"/>
    <w:tmpl w:val="2C350A7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627ED"/>
    <w:rsid w:val="00001D5F"/>
    <w:rsid w:val="000059AB"/>
    <w:rsid w:val="00012AC7"/>
    <w:rsid w:val="000212E5"/>
    <w:rsid w:val="00024E94"/>
    <w:rsid w:val="00025D8C"/>
    <w:rsid w:val="00026657"/>
    <w:rsid w:val="0002694A"/>
    <w:rsid w:val="00027047"/>
    <w:rsid w:val="000338BE"/>
    <w:rsid w:val="0004137A"/>
    <w:rsid w:val="00047A4A"/>
    <w:rsid w:val="00052A3B"/>
    <w:rsid w:val="00060F67"/>
    <w:rsid w:val="00073EB9"/>
    <w:rsid w:val="000773A8"/>
    <w:rsid w:val="000876C5"/>
    <w:rsid w:val="00093DFE"/>
    <w:rsid w:val="00095530"/>
    <w:rsid w:val="000A11F0"/>
    <w:rsid w:val="000A187B"/>
    <w:rsid w:val="000A3B61"/>
    <w:rsid w:val="000A62E8"/>
    <w:rsid w:val="000B133C"/>
    <w:rsid w:val="000B6230"/>
    <w:rsid w:val="000C45D1"/>
    <w:rsid w:val="000E5E05"/>
    <w:rsid w:val="000E6899"/>
    <w:rsid w:val="001022DD"/>
    <w:rsid w:val="00123B11"/>
    <w:rsid w:val="00124CB3"/>
    <w:rsid w:val="00132FD1"/>
    <w:rsid w:val="00134755"/>
    <w:rsid w:val="00145BF2"/>
    <w:rsid w:val="00152E8D"/>
    <w:rsid w:val="00156E6E"/>
    <w:rsid w:val="00167391"/>
    <w:rsid w:val="001765B5"/>
    <w:rsid w:val="001827B9"/>
    <w:rsid w:val="0018643B"/>
    <w:rsid w:val="00197F2D"/>
    <w:rsid w:val="001A23E5"/>
    <w:rsid w:val="001B3163"/>
    <w:rsid w:val="001B3CDE"/>
    <w:rsid w:val="001B6AEF"/>
    <w:rsid w:val="001B7696"/>
    <w:rsid w:val="001C609B"/>
    <w:rsid w:val="001D4616"/>
    <w:rsid w:val="001D76B0"/>
    <w:rsid w:val="001D7C97"/>
    <w:rsid w:val="001E6E06"/>
    <w:rsid w:val="001F1945"/>
    <w:rsid w:val="001F3894"/>
    <w:rsid w:val="001F40F8"/>
    <w:rsid w:val="00202BEC"/>
    <w:rsid w:val="002036BA"/>
    <w:rsid w:val="00211F2E"/>
    <w:rsid w:val="00212CF0"/>
    <w:rsid w:val="00215036"/>
    <w:rsid w:val="0021511A"/>
    <w:rsid w:val="00215893"/>
    <w:rsid w:val="00215AD4"/>
    <w:rsid w:val="00220879"/>
    <w:rsid w:val="002264FA"/>
    <w:rsid w:val="002272FD"/>
    <w:rsid w:val="0024369E"/>
    <w:rsid w:val="00254AFF"/>
    <w:rsid w:val="0027536B"/>
    <w:rsid w:val="002876DE"/>
    <w:rsid w:val="002925B7"/>
    <w:rsid w:val="002A1480"/>
    <w:rsid w:val="002A1EA5"/>
    <w:rsid w:val="002A6F43"/>
    <w:rsid w:val="002B0A79"/>
    <w:rsid w:val="002C00A0"/>
    <w:rsid w:val="002C3BF3"/>
    <w:rsid w:val="002C7D8E"/>
    <w:rsid w:val="002D476D"/>
    <w:rsid w:val="002D57D0"/>
    <w:rsid w:val="002D5F5B"/>
    <w:rsid w:val="002D74BF"/>
    <w:rsid w:val="002D77E2"/>
    <w:rsid w:val="002E3FB9"/>
    <w:rsid w:val="002E4DA2"/>
    <w:rsid w:val="002E51C6"/>
    <w:rsid w:val="00312A40"/>
    <w:rsid w:val="00315043"/>
    <w:rsid w:val="00317C0D"/>
    <w:rsid w:val="00337570"/>
    <w:rsid w:val="00362147"/>
    <w:rsid w:val="00367ADE"/>
    <w:rsid w:val="003725EF"/>
    <w:rsid w:val="00377AA1"/>
    <w:rsid w:val="003819D6"/>
    <w:rsid w:val="003949B4"/>
    <w:rsid w:val="003A3564"/>
    <w:rsid w:val="003A430D"/>
    <w:rsid w:val="003B1398"/>
    <w:rsid w:val="003B1C57"/>
    <w:rsid w:val="003B3055"/>
    <w:rsid w:val="003B4648"/>
    <w:rsid w:val="003C0DA0"/>
    <w:rsid w:val="003D316F"/>
    <w:rsid w:val="003F08B9"/>
    <w:rsid w:val="003F4BD3"/>
    <w:rsid w:val="0040225C"/>
    <w:rsid w:val="00437F35"/>
    <w:rsid w:val="004415A9"/>
    <w:rsid w:val="0044590F"/>
    <w:rsid w:val="0044630A"/>
    <w:rsid w:val="00446CB6"/>
    <w:rsid w:val="00446D2A"/>
    <w:rsid w:val="004548D3"/>
    <w:rsid w:val="00460FFB"/>
    <w:rsid w:val="00464A98"/>
    <w:rsid w:val="00472525"/>
    <w:rsid w:val="00490885"/>
    <w:rsid w:val="00492FAD"/>
    <w:rsid w:val="004A4234"/>
    <w:rsid w:val="004B4B3B"/>
    <w:rsid w:val="004C5ED7"/>
    <w:rsid w:val="004C770C"/>
    <w:rsid w:val="004D4B51"/>
    <w:rsid w:val="004D6D22"/>
    <w:rsid w:val="004E07E4"/>
    <w:rsid w:val="004E2775"/>
    <w:rsid w:val="004E27BB"/>
    <w:rsid w:val="004E353A"/>
    <w:rsid w:val="004E48D5"/>
    <w:rsid w:val="004E5501"/>
    <w:rsid w:val="004E59E2"/>
    <w:rsid w:val="004F0CE6"/>
    <w:rsid w:val="004F43F6"/>
    <w:rsid w:val="004F72F8"/>
    <w:rsid w:val="00514803"/>
    <w:rsid w:val="00524BAA"/>
    <w:rsid w:val="00525C23"/>
    <w:rsid w:val="00526252"/>
    <w:rsid w:val="00543A31"/>
    <w:rsid w:val="00544C02"/>
    <w:rsid w:val="005556F5"/>
    <w:rsid w:val="005612B4"/>
    <w:rsid w:val="005636F3"/>
    <w:rsid w:val="00571C33"/>
    <w:rsid w:val="00572830"/>
    <w:rsid w:val="00572842"/>
    <w:rsid w:val="005A602E"/>
    <w:rsid w:val="005A6E51"/>
    <w:rsid w:val="005B595B"/>
    <w:rsid w:val="005E6E62"/>
    <w:rsid w:val="005F58CC"/>
    <w:rsid w:val="00600412"/>
    <w:rsid w:val="00606116"/>
    <w:rsid w:val="00614431"/>
    <w:rsid w:val="00614913"/>
    <w:rsid w:val="006161A4"/>
    <w:rsid w:val="00621A93"/>
    <w:rsid w:val="00621BAE"/>
    <w:rsid w:val="00621C28"/>
    <w:rsid w:val="00622081"/>
    <w:rsid w:val="00641B11"/>
    <w:rsid w:val="006627ED"/>
    <w:rsid w:val="00665F6B"/>
    <w:rsid w:val="00684BBC"/>
    <w:rsid w:val="0069102E"/>
    <w:rsid w:val="00691914"/>
    <w:rsid w:val="006A2269"/>
    <w:rsid w:val="006B6A7A"/>
    <w:rsid w:val="006C595C"/>
    <w:rsid w:val="006C7B3B"/>
    <w:rsid w:val="006D1B20"/>
    <w:rsid w:val="006D27EF"/>
    <w:rsid w:val="006D5395"/>
    <w:rsid w:val="006D546A"/>
    <w:rsid w:val="006E1710"/>
    <w:rsid w:val="006F2D1C"/>
    <w:rsid w:val="00700523"/>
    <w:rsid w:val="0070057B"/>
    <w:rsid w:val="0070407B"/>
    <w:rsid w:val="007140D5"/>
    <w:rsid w:val="00715509"/>
    <w:rsid w:val="00735FE1"/>
    <w:rsid w:val="00740B0D"/>
    <w:rsid w:val="00752B20"/>
    <w:rsid w:val="00761A1D"/>
    <w:rsid w:val="00761CB1"/>
    <w:rsid w:val="00773BB7"/>
    <w:rsid w:val="00774FD3"/>
    <w:rsid w:val="007755A0"/>
    <w:rsid w:val="007772E9"/>
    <w:rsid w:val="007815A5"/>
    <w:rsid w:val="00786F5D"/>
    <w:rsid w:val="00792A24"/>
    <w:rsid w:val="007A3034"/>
    <w:rsid w:val="007A796F"/>
    <w:rsid w:val="007B7204"/>
    <w:rsid w:val="007D2C2C"/>
    <w:rsid w:val="007E7ECA"/>
    <w:rsid w:val="007F3FE4"/>
    <w:rsid w:val="00800B17"/>
    <w:rsid w:val="00800BCE"/>
    <w:rsid w:val="00824DAA"/>
    <w:rsid w:val="00826AC5"/>
    <w:rsid w:val="00834941"/>
    <w:rsid w:val="00836142"/>
    <w:rsid w:val="00840C29"/>
    <w:rsid w:val="00851EFC"/>
    <w:rsid w:val="00864EB2"/>
    <w:rsid w:val="008667A5"/>
    <w:rsid w:val="0087060B"/>
    <w:rsid w:val="00883522"/>
    <w:rsid w:val="00883C16"/>
    <w:rsid w:val="00894797"/>
    <w:rsid w:val="008961EA"/>
    <w:rsid w:val="00896644"/>
    <w:rsid w:val="008A0D0D"/>
    <w:rsid w:val="008A4C10"/>
    <w:rsid w:val="008A6F1F"/>
    <w:rsid w:val="008B2766"/>
    <w:rsid w:val="008C1A6A"/>
    <w:rsid w:val="008C2D41"/>
    <w:rsid w:val="008E1AD5"/>
    <w:rsid w:val="00905671"/>
    <w:rsid w:val="00911BDA"/>
    <w:rsid w:val="0092117A"/>
    <w:rsid w:val="00924A70"/>
    <w:rsid w:val="00933E9E"/>
    <w:rsid w:val="00935382"/>
    <w:rsid w:val="00947205"/>
    <w:rsid w:val="009507E4"/>
    <w:rsid w:val="00952EFF"/>
    <w:rsid w:val="009604C0"/>
    <w:rsid w:val="009636FB"/>
    <w:rsid w:val="00963CC8"/>
    <w:rsid w:val="00964E35"/>
    <w:rsid w:val="00972C04"/>
    <w:rsid w:val="0097736E"/>
    <w:rsid w:val="00980990"/>
    <w:rsid w:val="00987224"/>
    <w:rsid w:val="0099178C"/>
    <w:rsid w:val="00997213"/>
    <w:rsid w:val="009C6ED4"/>
    <w:rsid w:val="009D0732"/>
    <w:rsid w:val="009D1D32"/>
    <w:rsid w:val="009D4A84"/>
    <w:rsid w:val="009D71AB"/>
    <w:rsid w:val="009F1825"/>
    <w:rsid w:val="009F3F0B"/>
    <w:rsid w:val="009F610F"/>
    <w:rsid w:val="00A0120F"/>
    <w:rsid w:val="00A057D8"/>
    <w:rsid w:val="00A07859"/>
    <w:rsid w:val="00A10E93"/>
    <w:rsid w:val="00A148C8"/>
    <w:rsid w:val="00A34143"/>
    <w:rsid w:val="00A47B0F"/>
    <w:rsid w:val="00A532CF"/>
    <w:rsid w:val="00A636BF"/>
    <w:rsid w:val="00A7283C"/>
    <w:rsid w:val="00A8053C"/>
    <w:rsid w:val="00A80CB1"/>
    <w:rsid w:val="00A9221F"/>
    <w:rsid w:val="00A92B31"/>
    <w:rsid w:val="00A9595A"/>
    <w:rsid w:val="00AA0ED1"/>
    <w:rsid w:val="00AA12CC"/>
    <w:rsid w:val="00AA5507"/>
    <w:rsid w:val="00AA6516"/>
    <w:rsid w:val="00AB172B"/>
    <w:rsid w:val="00AB4F4C"/>
    <w:rsid w:val="00AB58B4"/>
    <w:rsid w:val="00AC1F8F"/>
    <w:rsid w:val="00AC6F01"/>
    <w:rsid w:val="00AC7740"/>
    <w:rsid w:val="00AD5BAD"/>
    <w:rsid w:val="00AE6F7B"/>
    <w:rsid w:val="00AE711A"/>
    <w:rsid w:val="00AF03E1"/>
    <w:rsid w:val="00AF2974"/>
    <w:rsid w:val="00AF2F36"/>
    <w:rsid w:val="00AF4261"/>
    <w:rsid w:val="00B26E76"/>
    <w:rsid w:val="00B30193"/>
    <w:rsid w:val="00B378E6"/>
    <w:rsid w:val="00B4175D"/>
    <w:rsid w:val="00B77638"/>
    <w:rsid w:val="00B951F7"/>
    <w:rsid w:val="00B9725F"/>
    <w:rsid w:val="00BA353C"/>
    <w:rsid w:val="00BA4876"/>
    <w:rsid w:val="00BA5986"/>
    <w:rsid w:val="00BB1328"/>
    <w:rsid w:val="00BB49EE"/>
    <w:rsid w:val="00BC23C2"/>
    <w:rsid w:val="00BC5671"/>
    <w:rsid w:val="00BC704B"/>
    <w:rsid w:val="00BD62D2"/>
    <w:rsid w:val="00BD7919"/>
    <w:rsid w:val="00BE5124"/>
    <w:rsid w:val="00C319EA"/>
    <w:rsid w:val="00C3668B"/>
    <w:rsid w:val="00C4788A"/>
    <w:rsid w:val="00C620A3"/>
    <w:rsid w:val="00C703FD"/>
    <w:rsid w:val="00C76E44"/>
    <w:rsid w:val="00C8473B"/>
    <w:rsid w:val="00C848B4"/>
    <w:rsid w:val="00C87E44"/>
    <w:rsid w:val="00C9519C"/>
    <w:rsid w:val="00C97C13"/>
    <w:rsid w:val="00CA28D9"/>
    <w:rsid w:val="00CA46C4"/>
    <w:rsid w:val="00CC5889"/>
    <w:rsid w:val="00CC58DA"/>
    <w:rsid w:val="00CD3986"/>
    <w:rsid w:val="00CD54DE"/>
    <w:rsid w:val="00CE4DB2"/>
    <w:rsid w:val="00CE71C6"/>
    <w:rsid w:val="00CF2BBC"/>
    <w:rsid w:val="00CF68BA"/>
    <w:rsid w:val="00D02315"/>
    <w:rsid w:val="00D11DC2"/>
    <w:rsid w:val="00D13E64"/>
    <w:rsid w:val="00D20E37"/>
    <w:rsid w:val="00D23553"/>
    <w:rsid w:val="00D239DB"/>
    <w:rsid w:val="00D31CFC"/>
    <w:rsid w:val="00D42966"/>
    <w:rsid w:val="00D430A4"/>
    <w:rsid w:val="00D436D1"/>
    <w:rsid w:val="00D46413"/>
    <w:rsid w:val="00D51FC9"/>
    <w:rsid w:val="00D53A82"/>
    <w:rsid w:val="00D57B2B"/>
    <w:rsid w:val="00D613AA"/>
    <w:rsid w:val="00D61827"/>
    <w:rsid w:val="00D64E76"/>
    <w:rsid w:val="00D65331"/>
    <w:rsid w:val="00D75C91"/>
    <w:rsid w:val="00D84719"/>
    <w:rsid w:val="00D95ABA"/>
    <w:rsid w:val="00DA1FC0"/>
    <w:rsid w:val="00DB01A6"/>
    <w:rsid w:val="00DB5933"/>
    <w:rsid w:val="00DB5CC2"/>
    <w:rsid w:val="00DC40FB"/>
    <w:rsid w:val="00DC50A9"/>
    <w:rsid w:val="00DC718D"/>
    <w:rsid w:val="00DD58AB"/>
    <w:rsid w:val="00DD74EA"/>
    <w:rsid w:val="00DE3427"/>
    <w:rsid w:val="00DE5ABF"/>
    <w:rsid w:val="00DE7A34"/>
    <w:rsid w:val="00E00B62"/>
    <w:rsid w:val="00E00C57"/>
    <w:rsid w:val="00E037BE"/>
    <w:rsid w:val="00E05174"/>
    <w:rsid w:val="00E054D3"/>
    <w:rsid w:val="00E1422F"/>
    <w:rsid w:val="00E158B2"/>
    <w:rsid w:val="00E22DF8"/>
    <w:rsid w:val="00E23B71"/>
    <w:rsid w:val="00E2402E"/>
    <w:rsid w:val="00E36FCB"/>
    <w:rsid w:val="00E401F3"/>
    <w:rsid w:val="00E43630"/>
    <w:rsid w:val="00E516D4"/>
    <w:rsid w:val="00E55125"/>
    <w:rsid w:val="00E56ED0"/>
    <w:rsid w:val="00E741A7"/>
    <w:rsid w:val="00E74E43"/>
    <w:rsid w:val="00E81485"/>
    <w:rsid w:val="00E940AE"/>
    <w:rsid w:val="00E940E6"/>
    <w:rsid w:val="00E97C90"/>
    <w:rsid w:val="00EA0231"/>
    <w:rsid w:val="00EA12C3"/>
    <w:rsid w:val="00EA4E14"/>
    <w:rsid w:val="00EA68C9"/>
    <w:rsid w:val="00EB2B6E"/>
    <w:rsid w:val="00EC0E0B"/>
    <w:rsid w:val="00EC159A"/>
    <w:rsid w:val="00EC31E0"/>
    <w:rsid w:val="00ED1BE1"/>
    <w:rsid w:val="00ED2C1C"/>
    <w:rsid w:val="00ED3AF5"/>
    <w:rsid w:val="00EE08A3"/>
    <w:rsid w:val="00EE406B"/>
    <w:rsid w:val="00EF291E"/>
    <w:rsid w:val="00F02A1F"/>
    <w:rsid w:val="00F1593E"/>
    <w:rsid w:val="00F20425"/>
    <w:rsid w:val="00F315BB"/>
    <w:rsid w:val="00F501E9"/>
    <w:rsid w:val="00F546D4"/>
    <w:rsid w:val="00F60089"/>
    <w:rsid w:val="00F842BC"/>
    <w:rsid w:val="00F8651D"/>
    <w:rsid w:val="00F86C1E"/>
    <w:rsid w:val="00F91595"/>
    <w:rsid w:val="00FA530C"/>
    <w:rsid w:val="00FB33B2"/>
    <w:rsid w:val="00FB36C0"/>
    <w:rsid w:val="00FB7213"/>
    <w:rsid w:val="00FC32AE"/>
    <w:rsid w:val="00FC7F9C"/>
    <w:rsid w:val="00FD3B93"/>
    <w:rsid w:val="00FD7DEC"/>
    <w:rsid w:val="00FE57CD"/>
    <w:rsid w:val="00FE5DC2"/>
    <w:rsid w:val="00FF1BC0"/>
    <w:rsid w:val="00FF46CC"/>
    <w:rsid w:val="0AFB7290"/>
    <w:rsid w:val="20F044A4"/>
    <w:rsid w:val="38C556F7"/>
    <w:rsid w:val="44EE4E32"/>
    <w:rsid w:val="45621B11"/>
    <w:rsid w:val="45A842E2"/>
    <w:rsid w:val="47AD35DD"/>
    <w:rsid w:val="4CAC4C77"/>
    <w:rsid w:val="4E6022EB"/>
    <w:rsid w:val="559561D2"/>
    <w:rsid w:val="57827F2D"/>
    <w:rsid w:val="64225EDA"/>
    <w:rsid w:val="6CD51A0C"/>
    <w:rsid w:val="6F73571A"/>
    <w:rsid w:val="7CBB1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174771"/>
  <w15:docId w15:val="{024E1F87-7566-4731-87B7-F3EC8D35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036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2036BA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36BA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a5">
    <w:name w:val="Plain Text"/>
    <w:basedOn w:val="a"/>
    <w:link w:val="a6"/>
    <w:qFormat/>
    <w:rsid w:val="002036BA"/>
    <w:rPr>
      <w:rFonts w:ascii="宋体" w:eastAsiaTheme="minorEastAsia" w:hAnsi="Courier New" w:cstheme="minorBidi"/>
      <w:szCs w:val="22"/>
    </w:rPr>
  </w:style>
  <w:style w:type="paragraph" w:styleId="a7">
    <w:name w:val="footer"/>
    <w:basedOn w:val="a"/>
    <w:link w:val="a8"/>
    <w:uiPriority w:val="99"/>
    <w:unhideWhenUsed/>
    <w:qFormat/>
    <w:rsid w:val="002036B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03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036BA"/>
    <w:rPr>
      <w:sz w:val="24"/>
    </w:rPr>
  </w:style>
  <w:style w:type="table" w:styleId="ac">
    <w:name w:val="Table Grid"/>
    <w:basedOn w:val="a1"/>
    <w:qFormat/>
    <w:rsid w:val="002036BA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036BA"/>
    <w:pPr>
      <w:spacing w:line="360" w:lineRule="auto"/>
      <w:ind w:firstLineChars="200" w:firstLine="420"/>
    </w:pPr>
    <w:rPr>
      <w:rFonts w:ascii="Calibri" w:hAnsi="Calibri"/>
      <w:szCs w:val="22"/>
    </w:rPr>
  </w:style>
  <w:style w:type="character" w:customStyle="1" w:styleId="aa">
    <w:name w:val="页眉 字符"/>
    <w:basedOn w:val="a0"/>
    <w:link w:val="a9"/>
    <w:uiPriority w:val="99"/>
    <w:qFormat/>
    <w:rsid w:val="002036BA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036BA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036B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2036BA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a6">
    <w:name w:val="纯文本 字符"/>
    <w:basedOn w:val="a0"/>
    <w:link w:val="a5"/>
    <w:qFormat/>
    <w:rsid w:val="002036BA"/>
    <w:rPr>
      <w:rFonts w:ascii="宋体" w:eastAsiaTheme="minorEastAsia" w:hAnsi="Courier New" w:cstheme="minorBidi"/>
      <w:kern w:val="2"/>
      <w:sz w:val="21"/>
      <w:szCs w:val="22"/>
    </w:rPr>
  </w:style>
  <w:style w:type="character" w:customStyle="1" w:styleId="a4">
    <w:name w:val="正文文本 字符"/>
    <w:basedOn w:val="a0"/>
    <w:link w:val="a3"/>
    <w:uiPriority w:val="1"/>
    <w:qFormat/>
    <w:rsid w:val="002036BA"/>
    <w:rPr>
      <w:rFonts w:ascii="宋体" w:hAnsi="宋体" w:cs="宋体"/>
      <w:sz w:val="24"/>
      <w:szCs w:val="24"/>
      <w:lang w:val="zh-CN" w:bidi="zh-CN"/>
    </w:rPr>
  </w:style>
  <w:style w:type="paragraph" w:styleId="ae">
    <w:name w:val="Balloon Text"/>
    <w:basedOn w:val="a"/>
    <w:link w:val="af"/>
    <w:uiPriority w:val="99"/>
    <w:semiHidden/>
    <w:unhideWhenUsed/>
    <w:rsid w:val="0089664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96644"/>
    <w:rPr>
      <w:kern w:val="2"/>
      <w:sz w:val="18"/>
      <w:szCs w:val="18"/>
    </w:rPr>
  </w:style>
  <w:style w:type="paragraph" w:styleId="af0">
    <w:name w:val="No Spacing"/>
    <w:link w:val="af1"/>
    <w:uiPriority w:val="1"/>
    <w:qFormat/>
    <w:rsid w:val="00DC50A9"/>
    <w:pPr>
      <w:widowControl w:val="0"/>
      <w:jc w:val="both"/>
    </w:pPr>
    <w:rPr>
      <w:kern w:val="2"/>
      <w:sz w:val="21"/>
      <w:szCs w:val="24"/>
    </w:rPr>
  </w:style>
  <w:style w:type="character" w:customStyle="1" w:styleId="af1">
    <w:name w:val="无间隔 字符"/>
    <w:link w:val="af0"/>
    <w:uiPriority w:val="1"/>
    <w:qFormat/>
    <w:rsid w:val="00DC50A9"/>
    <w:rPr>
      <w:kern w:val="2"/>
      <w:sz w:val="21"/>
      <w:szCs w:val="24"/>
    </w:rPr>
  </w:style>
  <w:style w:type="paragraph" w:customStyle="1" w:styleId="af2">
    <w:name w:val="*正文"/>
    <w:basedOn w:val="a"/>
    <w:link w:val="Char"/>
    <w:qFormat/>
    <w:rsid w:val="00AE6F7B"/>
    <w:pPr>
      <w:spacing w:line="360" w:lineRule="auto"/>
      <w:ind w:firstLineChars="200" w:firstLine="200"/>
    </w:pPr>
    <w:rPr>
      <w:rFonts w:ascii="Calibri" w:hAnsi="Calibri"/>
      <w:sz w:val="24"/>
      <w:szCs w:val="22"/>
    </w:rPr>
  </w:style>
  <w:style w:type="character" w:customStyle="1" w:styleId="Char">
    <w:name w:val="*正文 Char"/>
    <w:link w:val="af2"/>
    <w:qFormat/>
    <w:rsid w:val="00AE6F7B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103</Words>
  <Characters>590</Characters>
  <Application>Microsoft Office Word</Application>
  <DocSecurity>0</DocSecurity>
  <Lines>4</Lines>
  <Paragraphs>1</Paragraphs>
  <ScaleCrop>false</ScaleCrop>
  <Company>北京仁泽建设监理有限公司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杨硕</dc:creator>
  <cp:lastModifiedBy>intel-pc</cp:lastModifiedBy>
  <cp:revision>656</cp:revision>
  <cp:lastPrinted>2022-07-15T01:21:00Z</cp:lastPrinted>
  <dcterms:created xsi:type="dcterms:W3CDTF">2020-06-15T01:52:00Z</dcterms:created>
  <dcterms:modified xsi:type="dcterms:W3CDTF">2026-06-02T07:46:00Z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F465A3B188D0486EB33B0D5656C160BA</vt:lpwstr>
  </property>
</Properties>
</file>