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217A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</w:pPr>
      <w:bookmarkStart w:id="0" w:name="_Toc28359022"/>
      <w:bookmarkStart w:id="1" w:name="_Toc35393809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高中学生心理测评</w:t>
      </w:r>
    </w:p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结果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公告</w:t>
      </w:r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BJJQ-2026-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479</w:t>
      </w:r>
    </w:p>
    <w:p w14:paraId="7B3F6D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高中学生心理测评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p w14:paraId="2111A0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中标人名称：赛格乐智（北京）教育科技有限公司</w:t>
      </w:r>
    </w:p>
    <w:p w14:paraId="23168F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中标人地址：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北京市西城区德胜门内大街219号</w:t>
      </w:r>
    </w:p>
    <w:p w14:paraId="18B8D5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中标金额：￥1238235.60  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BED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  <w:t>高中学生心理测评</w:t>
            </w:r>
          </w:p>
          <w:p w14:paraId="41924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服务范围、服务要求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服务标准：</w:t>
            </w:r>
            <w:bookmarkStart w:id="2" w:name="_GoBack"/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2026年拟通过测评筛查，专家下校提供心理辅导建议的方式，完成高中阶段学生心理健康测评工作，及时掌握学生心理健康状况，加强专业支撑和科学管理，进一步提高朝阳区心理健康教育工作的针对性和有效性。</w:t>
            </w:r>
            <w:bookmarkEnd w:id="2"/>
          </w:p>
          <w:p w14:paraId="7523F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</w:rPr>
              <w:t>服务时间：自合同签订之日起至2026年12月31日。</w:t>
            </w:r>
          </w:p>
        </w:tc>
      </w:tr>
    </w:tbl>
    <w:p w14:paraId="4E06C6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评审专家名单：赵扬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孙永生、谢贵平、张彤、王影丽</w:t>
      </w:r>
    </w:p>
    <w:p w14:paraId="3CFFC3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1.8574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万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元（收费标准详见招标文件）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eastAsia="zh-CN"/>
        </w:rPr>
        <w:t>BJJQ-2026-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479</w:t>
      </w:r>
    </w:p>
    <w:p w14:paraId="5577B7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8.3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中标/成交供应商的评审总得分为88.50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337195A7">
      <w:pPr>
        <w:keepNext w:val="0"/>
        <w:keepLines w:val="0"/>
        <w:pageBreakBefore w:val="0"/>
        <w:widowControl w:val="0"/>
        <w:topLinePunct w:val="0"/>
        <w:bidi w:val="0"/>
        <w:snapToGrid w:val="0"/>
        <w:spacing w:line="360" w:lineRule="auto"/>
        <w:ind w:firstLine="482" w:firstLineChars="200"/>
        <w:jc w:val="lef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1.采购人信息</w:t>
      </w:r>
    </w:p>
    <w:p w14:paraId="6E047B27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60192B2A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称：北京市朝阳区教师发展学院</w:t>
      </w:r>
    </w:p>
    <w:p w14:paraId="0D4A2EA5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址：北京市朝阳区团结湖路23号朝阳区教师发展学院</w:t>
      </w:r>
    </w:p>
    <w:p w14:paraId="33708618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联系方式：荆老师，010-65088899</w:t>
      </w:r>
    </w:p>
    <w:p w14:paraId="60320FDC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0A8A9BF4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    称：北京汇诚金桥国际招标咨询有限公司</w:t>
      </w:r>
    </w:p>
    <w:p w14:paraId="1FAB1190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    址：北京市东城区朝内大街南竹杆胡同6号北京INN 3号楼9层</w:t>
      </w:r>
    </w:p>
    <w:p w14:paraId="53322C64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联系方式：张萍、王佳琪、王鑫国，010-65244876、65699706</w:t>
      </w:r>
    </w:p>
    <w:p w14:paraId="194B0985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41455DE5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项目联系人：张萍、王佳琪、王鑫国</w:t>
      </w:r>
    </w:p>
    <w:p w14:paraId="32EE6F97">
      <w:pPr>
        <w:pStyle w:val="9"/>
        <w:spacing w:line="360" w:lineRule="auto"/>
        <w:ind w:left="0" w:leftChars="0" w:firstLine="420" w:firstLineChars="175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      话：010-65244876、65699706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139541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2.中小企业声明函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A7F20"/>
    <w:multiLevelType w:val="singleLevel"/>
    <w:tmpl w:val="FDAA7F2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1E62C2"/>
    <w:rsid w:val="023F3BBA"/>
    <w:rsid w:val="02871F11"/>
    <w:rsid w:val="02BE2C9A"/>
    <w:rsid w:val="02CB0D62"/>
    <w:rsid w:val="02CF4A12"/>
    <w:rsid w:val="03F07270"/>
    <w:rsid w:val="04875BA7"/>
    <w:rsid w:val="090C3C32"/>
    <w:rsid w:val="09B1391A"/>
    <w:rsid w:val="0A9C7D1B"/>
    <w:rsid w:val="0BA77260"/>
    <w:rsid w:val="0C7D610B"/>
    <w:rsid w:val="0CFD51A3"/>
    <w:rsid w:val="0D01255D"/>
    <w:rsid w:val="0DF26C93"/>
    <w:rsid w:val="100F4387"/>
    <w:rsid w:val="11183D21"/>
    <w:rsid w:val="129C03E0"/>
    <w:rsid w:val="13913A86"/>
    <w:rsid w:val="14BB6070"/>
    <w:rsid w:val="15E02488"/>
    <w:rsid w:val="185D0F99"/>
    <w:rsid w:val="1E7966D4"/>
    <w:rsid w:val="1EF54315"/>
    <w:rsid w:val="200B1D89"/>
    <w:rsid w:val="20D56BF9"/>
    <w:rsid w:val="21303322"/>
    <w:rsid w:val="22A67075"/>
    <w:rsid w:val="22EE7E5C"/>
    <w:rsid w:val="22FF583D"/>
    <w:rsid w:val="23614377"/>
    <w:rsid w:val="23D902C0"/>
    <w:rsid w:val="23DA097F"/>
    <w:rsid w:val="25056E93"/>
    <w:rsid w:val="29B77AED"/>
    <w:rsid w:val="29BB1C3D"/>
    <w:rsid w:val="2BEA3703"/>
    <w:rsid w:val="2C73282D"/>
    <w:rsid w:val="2D0E6797"/>
    <w:rsid w:val="2E1F2E43"/>
    <w:rsid w:val="2EF97A69"/>
    <w:rsid w:val="2F194722"/>
    <w:rsid w:val="31707DD9"/>
    <w:rsid w:val="31A54FC6"/>
    <w:rsid w:val="331A5143"/>
    <w:rsid w:val="33BF1E86"/>
    <w:rsid w:val="33EB211A"/>
    <w:rsid w:val="37495D6B"/>
    <w:rsid w:val="3820693B"/>
    <w:rsid w:val="397228F1"/>
    <w:rsid w:val="3A9540E4"/>
    <w:rsid w:val="3AB5085A"/>
    <w:rsid w:val="3B062BD9"/>
    <w:rsid w:val="3B3E0A5D"/>
    <w:rsid w:val="3C064D65"/>
    <w:rsid w:val="3CA7694E"/>
    <w:rsid w:val="3D2B1E55"/>
    <w:rsid w:val="3DEE11E1"/>
    <w:rsid w:val="3EA76F04"/>
    <w:rsid w:val="3F5605BF"/>
    <w:rsid w:val="3F784910"/>
    <w:rsid w:val="417A21AD"/>
    <w:rsid w:val="41A756E6"/>
    <w:rsid w:val="42674D95"/>
    <w:rsid w:val="473D66E2"/>
    <w:rsid w:val="474A36A8"/>
    <w:rsid w:val="48581A87"/>
    <w:rsid w:val="486C05FC"/>
    <w:rsid w:val="48C06AA9"/>
    <w:rsid w:val="4A8C638E"/>
    <w:rsid w:val="4C163FB8"/>
    <w:rsid w:val="4D357A66"/>
    <w:rsid w:val="5052089F"/>
    <w:rsid w:val="50F252BD"/>
    <w:rsid w:val="51564A5C"/>
    <w:rsid w:val="52A336C4"/>
    <w:rsid w:val="532D024A"/>
    <w:rsid w:val="535661E9"/>
    <w:rsid w:val="55047602"/>
    <w:rsid w:val="552B4657"/>
    <w:rsid w:val="553D3E45"/>
    <w:rsid w:val="590C46A9"/>
    <w:rsid w:val="5B0D4C47"/>
    <w:rsid w:val="5CDA3F26"/>
    <w:rsid w:val="5D2E3660"/>
    <w:rsid w:val="5FB766A7"/>
    <w:rsid w:val="5FF27A39"/>
    <w:rsid w:val="615C1384"/>
    <w:rsid w:val="61FE6414"/>
    <w:rsid w:val="620938BB"/>
    <w:rsid w:val="639E415F"/>
    <w:rsid w:val="65C14D81"/>
    <w:rsid w:val="67DE134E"/>
    <w:rsid w:val="688866DB"/>
    <w:rsid w:val="6A2E5C82"/>
    <w:rsid w:val="6B3A78EA"/>
    <w:rsid w:val="6BD24BEE"/>
    <w:rsid w:val="6BF316FD"/>
    <w:rsid w:val="6C7831E9"/>
    <w:rsid w:val="6CD31260"/>
    <w:rsid w:val="6F911144"/>
    <w:rsid w:val="722667E1"/>
    <w:rsid w:val="74122D63"/>
    <w:rsid w:val="75F15752"/>
    <w:rsid w:val="77446EFF"/>
    <w:rsid w:val="77476464"/>
    <w:rsid w:val="77DF672E"/>
    <w:rsid w:val="78085EAD"/>
    <w:rsid w:val="782918BB"/>
    <w:rsid w:val="7AAD1D53"/>
    <w:rsid w:val="7AC67967"/>
    <w:rsid w:val="7AE75338"/>
    <w:rsid w:val="7C1F21B2"/>
    <w:rsid w:val="7C366C93"/>
    <w:rsid w:val="7E3B4C1D"/>
    <w:rsid w:val="7E957F19"/>
    <w:rsid w:val="7F6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9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3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30"/>
    <w:autoRedefine/>
    <w:qFormat/>
    <w:uiPriority w:val="0"/>
    <w:rPr>
      <w:rFonts w:ascii="宋体" w:hAnsi="Courier New"/>
    </w:rPr>
  </w:style>
  <w:style w:type="paragraph" w:styleId="10">
    <w:name w:val="Balloon Text"/>
    <w:basedOn w:val="1"/>
    <w:link w:val="32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locked/>
    <w:uiPriority w:val="0"/>
  </w:style>
  <w:style w:type="character" w:styleId="18">
    <w:name w:val="Followed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autoRedefine/>
    <w:qFormat/>
    <w:locked/>
    <w:uiPriority w:val="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autoRedefine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8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9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30">
    <w:name w:val="纯文本 字符"/>
    <w:link w:val="9"/>
    <w:autoRedefine/>
    <w:qFormat/>
    <w:locked/>
    <w:uiPriority w:val="0"/>
    <w:rPr>
      <w:rFonts w:ascii="宋体" w:hAnsi="Courier New" w:cs="Times New Roman"/>
    </w:rPr>
  </w:style>
  <w:style w:type="character" w:customStyle="1" w:styleId="31">
    <w:name w:val="批注文字 字符"/>
    <w:basedOn w:val="16"/>
    <w:link w:val="5"/>
    <w:autoRedefine/>
    <w:semiHidden/>
    <w:qFormat/>
    <w:uiPriority w:val="99"/>
  </w:style>
  <w:style w:type="character" w:customStyle="1" w:styleId="3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33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34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35">
    <w:name w:val="hover4"/>
    <w:basedOn w:val="16"/>
    <w:autoRedefine/>
    <w:qFormat/>
    <w:uiPriority w:val="0"/>
    <w:rPr>
      <w:color w:val="0063BA"/>
    </w:rPr>
  </w:style>
  <w:style w:type="character" w:customStyle="1" w:styleId="36">
    <w:name w:val="margin_right202"/>
    <w:basedOn w:val="16"/>
    <w:autoRedefine/>
    <w:qFormat/>
    <w:uiPriority w:val="0"/>
  </w:style>
  <w:style w:type="character" w:customStyle="1" w:styleId="37">
    <w:name w:val="active5"/>
    <w:basedOn w:val="16"/>
    <w:autoRedefine/>
    <w:qFormat/>
    <w:uiPriority w:val="0"/>
    <w:rPr>
      <w:color w:val="FFFFFF"/>
      <w:shd w:val="clear" w:fill="E22323"/>
    </w:rPr>
  </w:style>
  <w:style w:type="character" w:customStyle="1" w:styleId="38">
    <w:name w:val="before"/>
    <w:basedOn w:val="16"/>
    <w:autoRedefine/>
    <w:qFormat/>
    <w:uiPriority w:val="0"/>
    <w:rPr>
      <w:shd w:val="clear" w:fill="E22323"/>
    </w:rPr>
  </w:style>
  <w:style w:type="character" w:customStyle="1" w:styleId="39">
    <w:name w:val="margin_right20"/>
    <w:basedOn w:val="16"/>
    <w:autoRedefine/>
    <w:qFormat/>
    <w:uiPriority w:val="0"/>
  </w:style>
  <w:style w:type="character" w:customStyle="1" w:styleId="40">
    <w:name w:val="active6"/>
    <w:basedOn w:val="16"/>
    <w:autoRedefine/>
    <w:qFormat/>
    <w:uiPriority w:val="0"/>
    <w:rPr>
      <w:color w:val="FFFFFF"/>
      <w:shd w:val="clear" w:fill="E22323"/>
    </w:rPr>
  </w:style>
  <w:style w:type="character" w:customStyle="1" w:styleId="41">
    <w:name w:val="hover5"/>
    <w:basedOn w:val="16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592</Words>
  <Characters>759</Characters>
  <Lines>6</Lines>
  <Paragraphs>1</Paragraphs>
  <TotalTime>7</TotalTime>
  <ScaleCrop>false</ScaleCrop>
  <LinksUpToDate>false</LinksUpToDate>
  <CharactersWithSpaces>784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汇诚金桥业务一部</cp:lastModifiedBy>
  <dcterms:modified xsi:type="dcterms:W3CDTF">2026-06-16T06:12:08Z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eyJoZGlkIjoiMGYzMThkMDdmNjc1ZjYyYzBhMDlmMWEyYzUwNjRjYTQiLCJ1c2VySWQiOiIxNTg3OTkxMzIyIn0=</vt:lpwstr>
  </property>
</Properties>
</file>