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B38C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中标结果公告</w:t>
      </w:r>
      <w:bookmarkEnd w:id="0"/>
      <w:bookmarkEnd w:id="1"/>
      <w:bookmarkStart w:id="14" w:name="_GoBack"/>
      <w:bookmarkEnd w:id="14"/>
    </w:p>
    <w:p w14:paraId="28891A17">
      <w:pPr>
        <w:rPr>
          <w:rFonts w:hint="eastAsia" w:ascii="仿宋" w:hAnsi="仿宋" w:eastAsia="仿宋" w:cs="宋体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eastAsia="zh-CN"/>
        </w:rPr>
        <w:t>11011526210200032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none"/>
          <w:lang w:eastAsia="zh-CN"/>
        </w:rPr>
        <w:t>849-XM001</w:t>
      </w:r>
    </w:p>
    <w:p w14:paraId="4CA5EBC4">
      <w:pPr>
        <w:rPr>
          <w:rFonts w:hint="eastAsia" w:ascii="仿宋" w:hAnsi="仿宋" w:eastAsia="仿宋" w:cs="宋体"/>
          <w:w w:val="90"/>
          <w:kern w:val="0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二</w:t>
      </w:r>
      <w:r>
        <w:rPr>
          <w:rFonts w:ascii="黑体" w:hAnsi="黑体" w:eastAsia="黑体"/>
          <w:sz w:val="28"/>
          <w:szCs w:val="28"/>
          <w:highlight w:val="none"/>
        </w:rPr>
        <w:t>、</w:t>
      </w:r>
      <w:r>
        <w:rPr>
          <w:rFonts w:hint="eastAsia" w:ascii="黑体" w:hAnsi="黑体" w:eastAsia="黑体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2026年大兴区疾病预防控制中心（卫生监督所）物业管理服务采购项目</w:t>
      </w:r>
    </w:p>
    <w:p w14:paraId="06D0927F">
      <w:pPr>
        <w:rPr>
          <w:rFonts w:hint="eastAsia"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三、中标信息：</w:t>
      </w:r>
    </w:p>
    <w:p w14:paraId="5BA37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勤好（北京）物业管理有限公司</w:t>
      </w:r>
    </w:p>
    <w:p w14:paraId="6F184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2239" w:leftChars="266" w:hanging="1680" w:hangingChars="600"/>
        <w:textAlignment w:val="auto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供应商地址：北京市通州区新华西街58号院2号楼9层917</w:t>
      </w:r>
    </w:p>
    <w:p w14:paraId="7252C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中标金额：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eastAsia="zh-CN"/>
        </w:rPr>
        <w:t>2801226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元</w:t>
      </w:r>
    </w:p>
    <w:p w14:paraId="739B88FC">
      <w:pPr>
        <w:numPr>
          <w:ilvl w:val="0"/>
          <w:numId w:val="1"/>
        </w:numPr>
        <w:rPr>
          <w:rFonts w:hint="eastAsia" w:ascii="黑体" w:hAnsi="黑体" w:eastAsia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/>
          <w:color w:val="auto"/>
          <w:sz w:val="28"/>
          <w:szCs w:val="28"/>
          <w:highlight w:val="none"/>
        </w:rPr>
        <w:t>主要标的信息</w:t>
      </w:r>
    </w:p>
    <w:tbl>
      <w:tblPr>
        <w:tblStyle w:val="9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0"/>
      </w:tblGrid>
      <w:tr w14:paraId="22F7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20" w:type="dxa"/>
          </w:tcPr>
          <w:p w14:paraId="1C1E01C7">
            <w:pPr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C91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9020" w:type="dxa"/>
          </w:tcPr>
          <w:p w14:paraId="0DCC4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名称：物业管理服务      </w:t>
            </w:r>
          </w:p>
          <w:p w14:paraId="064F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总价：2801226元</w:t>
            </w:r>
          </w:p>
        </w:tc>
      </w:tr>
    </w:tbl>
    <w:p w14:paraId="43339EB6">
      <w:pPr>
        <w:widowControl w:val="0"/>
        <w:numPr>
          <w:ilvl w:val="0"/>
          <w:numId w:val="0"/>
        </w:numPr>
        <w:jc w:val="both"/>
        <w:rPr>
          <w:rFonts w:hint="eastAsia" w:ascii="黑体" w:hAnsi="黑体" w:eastAsia="黑体"/>
          <w:sz w:val="28"/>
          <w:szCs w:val="28"/>
          <w:highlight w:val="none"/>
        </w:rPr>
      </w:pPr>
    </w:p>
    <w:p w14:paraId="0415DFAF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评审专家名单：</w:t>
      </w:r>
    </w:p>
    <w:p w14:paraId="4AECF1C4">
      <w:pPr>
        <w:ind w:firstLine="560" w:firstLineChars="200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王剑雄、刘世弘、刘志英、王占强、郑景松</w:t>
      </w:r>
    </w:p>
    <w:p w14:paraId="198D1DC9">
      <w:pPr>
        <w:numPr>
          <w:ilvl w:val="0"/>
          <w:numId w:val="2"/>
        </w:num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代理服务收费标准及金额：</w:t>
      </w:r>
    </w:p>
    <w:p w14:paraId="2B424094">
      <w:pPr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不收取代理服务费</w:t>
      </w:r>
    </w:p>
    <w:p w14:paraId="2100F79E"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七、公告期限</w:t>
      </w:r>
    </w:p>
    <w:p w14:paraId="2AA2288C">
      <w:pPr>
        <w:ind w:firstLine="560" w:firstLineChars="200"/>
        <w:rPr>
          <w:rFonts w:ascii="仿宋" w:hAnsi="仿宋" w:eastAsia="仿宋" w:cs="宋体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  <w:highlight w:val="none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  <w:highlight w:val="none"/>
        </w:rPr>
        <w:t>个工作日。</w:t>
      </w:r>
    </w:p>
    <w:p w14:paraId="7A355587">
      <w:pPr>
        <w:rPr>
          <w:rFonts w:ascii="黑体" w:hAnsi="黑体" w:eastAsia="黑体" w:cs="仿宋"/>
          <w:sz w:val="28"/>
          <w:szCs w:val="28"/>
          <w:highlight w:val="none"/>
        </w:rPr>
      </w:pPr>
      <w:r>
        <w:rPr>
          <w:rFonts w:hint="eastAsia" w:ascii="黑体" w:hAnsi="黑体" w:eastAsia="黑体" w:cs="仿宋"/>
          <w:sz w:val="28"/>
          <w:szCs w:val="28"/>
          <w:highlight w:val="none"/>
        </w:rPr>
        <w:t>八、其他补充事宜</w:t>
      </w:r>
    </w:p>
    <w:p w14:paraId="7D63F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经评标小组评审，采购人确定，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勤好（北京）物业管理有限公司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被确定为本项目的中标供应商，评审总得分：91.04分。</w:t>
      </w:r>
    </w:p>
    <w:p w14:paraId="7E74AE0E">
      <w:pPr>
        <w:rPr>
          <w:rFonts w:ascii="黑体" w:hAnsi="黑体" w:eastAsia="黑体" w:cs="宋体"/>
          <w:kern w:val="0"/>
          <w:sz w:val="28"/>
          <w:szCs w:val="28"/>
          <w:highlight w:val="none"/>
        </w:rPr>
      </w:pPr>
      <w:r>
        <w:rPr>
          <w:rFonts w:hint="eastAsia" w:ascii="黑体" w:hAnsi="黑体" w:eastAsia="黑体" w:cs="宋体"/>
          <w:kern w:val="0"/>
          <w:sz w:val="28"/>
          <w:szCs w:val="28"/>
          <w:highlight w:val="none"/>
        </w:rPr>
        <w:t>九、凡对本次公告内容提出询问，请按以下方式联系。</w:t>
      </w:r>
    </w:p>
    <w:p w14:paraId="0189C7B6"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  <w:highlight w:val="none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仿宋" w:hAnsi="仿宋" w:eastAsia="仿宋" w:cs="宋体"/>
          <w:b w:val="0"/>
          <w:sz w:val="28"/>
          <w:szCs w:val="28"/>
          <w:highlight w:val="none"/>
        </w:rPr>
        <w:t>1.采购人信息</w:t>
      </w:r>
      <w:bookmarkEnd w:id="2"/>
      <w:bookmarkEnd w:id="3"/>
      <w:bookmarkEnd w:id="4"/>
      <w:bookmarkEnd w:id="5"/>
    </w:p>
    <w:p w14:paraId="499282CB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名    称：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  <w:lang w:eastAsia="zh-CN"/>
        </w:rPr>
        <w:t>北京市大兴区疾病预防控制中心</w:t>
      </w:r>
    </w:p>
    <w:p w14:paraId="4E8AC172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b/>
          <w:bCs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地    址：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北京市大兴区黄村西大街33号</w:t>
      </w:r>
    </w:p>
    <w:p w14:paraId="0E0C7569"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/>
          <w:sz w:val="28"/>
          <w:szCs w:val="28"/>
          <w:highlight w:val="none"/>
          <w:u w:val="single"/>
        </w:rPr>
        <w:t>010-60283590</w:t>
      </w:r>
    </w:p>
    <w:p w14:paraId="29A46382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28359024"/>
      <w:bookmarkStart w:id="9" w:name="_Toc35393811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396564C5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心</w:t>
      </w:r>
    </w:p>
    <w:p w14:paraId="7F5B7BAD">
      <w:pPr>
        <w:spacing w:line="360" w:lineRule="auto"/>
        <w:ind w:left="2240" w:leftChars="400" w:hanging="1400" w:hangingChars="5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　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北京市大兴区公共资源交易分中心三层</w:t>
      </w:r>
    </w:p>
    <w:p w14:paraId="58F347C2">
      <w:pPr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010-69231333、69231339</w:t>
      </w:r>
    </w:p>
    <w:p w14:paraId="2D551F69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35393643"/>
      <w:bookmarkStart w:id="11" w:name="_Toc35393812"/>
      <w:bookmarkStart w:id="12" w:name="_Toc28359102"/>
      <w:bookmarkStart w:id="13" w:name="_Toc28359025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 w14:paraId="5F4F23E8">
      <w:pPr>
        <w:pStyle w:val="7"/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高老师</w:t>
      </w:r>
    </w:p>
    <w:p w14:paraId="6D2C3497">
      <w:pPr>
        <w:spacing w:line="360" w:lineRule="auto"/>
        <w:ind w:firstLine="840" w:firstLineChars="300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010-</w:t>
      </w:r>
      <w:r>
        <w:rPr>
          <w:rFonts w:hint="eastAsia" w:ascii="仿宋" w:hAnsi="仿宋" w:eastAsia="仿宋"/>
          <w:sz w:val="28"/>
          <w:szCs w:val="28"/>
          <w:u w:val="single"/>
        </w:rPr>
        <w:t>6923133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u w:val="single"/>
        </w:rPr>
        <w:t>转</w:t>
      </w:r>
      <w:r>
        <w:rPr>
          <w:rFonts w:ascii="仿宋" w:hAnsi="仿宋" w:eastAsia="仿宋"/>
          <w:sz w:val="28"/>
          <w:szCs w:val="28"/>
          <w:u w:val="single"/>
        </w:rPr>
        <w:t>20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8</w:t>
      </w:r>
    </w:p>
    <w:p w14:paraId="1D5C6DA1">
      <w:pPr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十、附件</w:t>
      </w:r>
    </w:p>
    <w:p w14:paraId="77822824">
      <w:pPr>
        <w:pStyle w:val="4"/>
        <w:spacing w:line="360" w:lineRule="auto"/>
        <w:ind w:firstLine="840" w:firstLineChars="300"/>
        <w:jc w:val="left"/>
        <w:rPr>
          <w:rFonts w:hint="eastAsia" w:ascii="仿宋" w:hAnsi="仿宋" w:eastAsia="仿宋" w:cs="宋体"/>
          <w:b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 w:val="0"/>
          <w:sz w:val="28"/>
          <w:szCs w:val="28"/>
          <w:lang w:eastAsia="zh-CN"/>
        </w:rPr>
        <w:t>无</w:t>
      </w:r>
    </w:p>
    <w:p w14:paraId="2B4A6544"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</w:p>
    <w:p w14:paraId="5636C576"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FFC9F6"/>
    <w:multiLevelType w:val="singleLevel"/>
    <w:tmpl w:val="AAFFC9F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9E51B87"/>
    <w:multiLevelType w:val="singleLevel"/>
    <w:tmpl w:val="19E51B8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2ODZjMTExNGYxM2ZlNzdhNzBmYmM5YTJkMWU2YzUifQ=="/>
  </w:docVars>
  <w:rsids>
    <w:rsidRoot w:val="39E505CC"/>
    <w:rsid w:val="03A9796F"/>
    <w:rsid w:val="04370829"/>
    <w:rsid w:val="0843294C"/>
    <w:rsid w:val="0C665E4D"/>
    <w:rsid w:val="175E3997"/>
    <w:rsid w:val="177F77A9"/>
    <w:rsid w:val="17972DB0"/>
    <w:rsid w:val="18CB52DA"/>
    <w:rsid w:val="218C31A8"/>
    <w:rsid w:val="263373EC"/>
    <w:rsid w:val="27626C23"/>
    <w:rsid w:val="278813D3"/>
    <w:rsid w:val="286F2910"/>
    <w:rsid w:val="29110341"/>
    <w:rsid w:val="2A424274"/>
    <w:rsid w:val="2B317B40"/>
    <w:rsid w:val="30194EF2"/>
    <w:rsid w:val="31256BCA"/>
    <w:rsid w:val="31503CF9"/>
    <w:rsid w:val="3354791B"/>
    <w:rsid w:val="37066507"/>
    <w:rsid w:val="39E505CC"/>
    <w:rsid w:val="3C740E54"/>
    <w:rsid w:val="3F2F5F9D"/>
    <w:rsid w:val="4E524E91"/>
    <w:rsid w:val="4E9C4787"/>
    <w:rsid w:val="4F29636E"/>
    <w:rsid w:val="53D7102B"/>
    <w:rsid w:val="54BD53C3"/>
    <w:rsid w:val="562C3E2F"/>
    <w:rsid w:val="58B95C97"/>
    <w:rsid w:val="5A7A0A46"/>
    <w:rsid w:val="5E0D7652"/>
    <w:rsid w:val="60F42178"/>
    <w:rsid w:val="61B365B5"/>
    <w:rsid w:val="628A5594"/>
    <w:rsid w:val="65D97142"/>
    <w:rsid w:val="686D2498"/>
    <w:rsid w:val="6C7B1278"/>
    <w:rsid w:val="6D273E36"/>
    <w:rsid w:val="6F10348F"/>
    <w:rsid w:val="71EE5130"/>
    <w:rsid w:val="72BD00ED"/>
    <w:rsid w:val="74CE34D5"/>
    <w:rsid w:val="75E64D79"/>
    <w:rsid w:val="795A414B"/>
    <w:rsid w:val="7BAA1DEF"/>
    <w:rsid w:val="7D3E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widowControl/>
      <w:ind w:left="840" w:leftChars="400"/>
      <w:jc w:val="left"/>
    </w:pPr>
    <w:rPr>
      <w:rFonts w:ascii="Times New Roman" w:hAnsi="Times New Roman" w:eastAsia="宋体" w:cs="Times New Roman"/>
      <w:szCs w:val="24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7">
    <w:name w:val="Plain Text"/>
    <w:basedOn w:val="1"/>
    <w:qFormat/>
    <w:uiPriority w:val="0"/>
    <w:rPr>
      <w:rFonts w:ascii="宋体" w:hAnsi="Courier New"/>
      <w:szCs w:val="22"/>
    </w:rPr>
  </w:style>
  <w:style w:type="table" w:styleId="9">
    <w:name w:val="Table Grid"/>
    <w:basedOn w:val="8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509</Characters>
  <Lines>0</Lines>
  <Paragraphs>0</Paragraphs>
  <TotalTime>2</TotalTime>
  <ScaleCrop>false</ScaleCrop>
  <LinksUpToDate>false</LinksUpToDate>
  <CharactersWithSpaces>534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H2OOO</cp:lastModifiedBy>
  <dcterms:modified xsi:type="dcterms:W3CDTF">2026-06-17T01:30:36Z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95745DF7397741CCAFAADBAF1E63A169_13</vt:lpwstr>
  </property>
  <property fmtid="{D5CDD505-2E9C-101B-9397-08002B2CF9AE}" pid="4" name="KSOTemplateDocerSaveRecord">
    <vt:lpwstr>eyJoZGlkIjoiOGI0YjE0OTI4NTFhMThiMGZkMDI1ZWE4NWNmOWQ4YTYiLCJ1c2VySWQiOiIyNjA3MDI5NDIifQ==</vt:lpwstr>
  </property>
</Properties>
</file>