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E0E99" w14:textId="562C7443" w:rsidR="00FD3321" w:rsidRDefault="00471A32" w:rsidP="00FD3321">
      <w:pPr>
        <w:pStyle w:val="1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eastAsia="华文中宋" w:hAnsi="华文中宋" w:hint="eastAsia"/>
          <w:sz w:val="36"/>
          <w:szCs w:val="36"/>
        </w:rPr>
      </w:pPr>
      <w:bookmarkStart w:id="0" w:name="_Toc35393809"/>
      <w:bookmarkStart w:id="1" w:name="_Toc28359022"/>
      <w:r>
        <w:rPr>
          <w:rFonts w:ascii="华文中宋" w:eastAsia="华文中宋" w:hAnsi="华文中宋" w:hint="eastAsia"/>
          <w:sz w:val="36"/>
          <w:szCs w:val="36"/>
        </w:rPr>
        <w:t>怀柔区第一中学大门改造项目</w:t>
      </w:r>
      <w:r w:rsidR="004B4B3B">
        <w:rPr>
          <w:rFonts w:ascii="华文中宋" w:eastAsia="华文中宋" w:hAnsi="华文中宋" w:hint="eastAsia"/>
          <w:sz w:val="36"/>
          <w:szCs w:val="36"/>
        </w:rPr>
        <w:t xml:space="preserve"> </w:t>
      </w:r>
      <w:bookmarkEnd w:id="0"/>
      <w:bookmarkEnd w:id="1"/>
    </w:p>
    <w:p w14:paraId="77E50D4B" w14:textId="17121938" w:rsidR="00AE711A" w:rsidRDefault="00AE711A" w:rsidP="00FD3321">
      <w:pPr>
        <w:pStyle w:val="1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eastAsia="华文中宋" w:hAnsi="华文中宋" w:hint="eastAsia"/>
          <w:sz w:val="36"/>
          <w:szCs w:val="36"/>
        </w:rPr>
      </w:pPr>
      <w:r>
        <w:rPr>
          <w:rFonts w:ascii="华文中宋" w:eastAsia="华文中宋" w:hAnsi="华文中宋" w:hint="eastAsia"/>
          <w:sz w:val="36"/>
          <w:szCs w:val="36"/>
        </w:rPr>
        <w:t>中标（成交）结果</w:t>
      </w:r>
      <w:r w:rsidRPr="00AB58B4">
        <w:rPr>
          <w:rFonts w:ascii="华文中宋" w:eastAsia="华文中宋" w:hAnsi="华文中宋" w:hint="eastAsia"/>
          <w:sz w:val="36"/>
          <w:szCs w:val="36"/>
        </w:rPr>
        <w:t>公告</w:t>
      </w:r>
    </w:p>
    <w:p w14:paraId="2D1AFF15" w14:textId="48EE31A6" w:rsidR="00922433" w:rsidRDefault="00437F35" w:rsidP="00922433">
      <w:pPr>
        <w:rPr>
          <w:rFonts w:ascii="宋体" w:hAnsi="宋体" w:cs="宋体" w:hint="eastAsia"/>
          <w:b/>
          <w:bCs/>
          <w:sz w:val="36"/>
          <w:szCs w:val="36"/>
        </w:rPr>
      </w:pPr>
      <w:r>
        <w:rPr>
          <w:rFonts w:ascii="黑体" w:eastAsia="黑体" w:hAnsi="黑体" w:hint="eastAsia"/>
          <w:sz w:val="28"/>
          <w:szCs w:val="28"/>
        </w:rPr>
        <w:t>一</w:t>
      </w:r>
      <w:r>
        <w:rPr>
          <w:rFonts w:ascii="黑体" w:eastAsia="黑体" w:hAnsi="黑体"/>
          <w:sz w:val="28"/>
          <w:szCs w:val="28"/>
        </w:rPr>
        <w:t>、</w:t>
      </w:r>
      <w:r>
        <w:rPr>
          <w:rFonts w:ascii="黑体" w:eastAsia="黑体" w:hAnsi="黑体" w:hint="eastAsia"/>
          <w:sz w:val="28"/>
          <w:szCs w:val="28"/>
        </w:rPr>
        <w:t>项目编号:</w:t>
      </w:r>
      <w:r w:rsidR="00952EFF" w:rsidRPr="00C319EA">
        <w:rPr>
          <w:rFonts w:ascii="黑体" w:eastAsia="黑体" w:hAnsi="黑体" w:hint="eastAsia"/>
          <w:sz w:val="28"/>
          <w:szCs w:val="28"/>
        </w:rPr>
        <w:t xml:space="preserve"> </w:t>
      </w:r>
      <w:r w:rsidR="00471A32">
        <w:rPr>
          <w:rFonts w:ascii="黑体" w:eastAsia="黑体" w:hAnsi="黑体" w:hint="eastAsia"/>
          <w:sz w:val="28"/>
          <w:szCs w:val="28"/>
        </w:rPr>
        <w:t>11011626210200017787-XM001</w:t>
      </w:r>
    </w:p>
    <w:p w14:paraId="6EC269E3" w14:textId="25D9E5E2" w:rsidR="002036BA" w:rsidRDefault="00437F35" w:rsidP="00922433">
      <w:pPr>
        <w:rPr>
          <w:rFonts w:ascii="黑体" w:eastAsia="黑体" w:hAnsi="黑体" w:hint="eastAsia"/>
          <w:b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二</w:t>
      </w:r>
      <w:r>
        <w:rPr>
          <w:rFonts w:ascii="黑体" w:eastAsia="黑体" w:hAnsi="黑体"/>
          <w:sz w:val="28"/>
          <w:szCs w:val="28"/>
        </w:rPr>
        <w:t>、</w:t>
      </w:r>
      <w:r>
        <w:rPr>
          <w:rFonts w:ascii="黑体" w:eastAsia="黑体" w:hAnsi="黑体" w:hint="eastAsia"/>
          <w:sz w:val="28"/>
          <w:szCs w:val="28"/>
        </w:rPr>
        <w:t>项目名称：</w:t>
      </w:r>
      <w:r w:rsidR="00471A32">
        <w:rPr>
          <w:rFonts w:ascii="黑体" w:eastAsia="黑体" w:hAnsi="黑体" w:hint="eastAsia"/>
          <w:sz w:val="28"/>
          <w:szCs w:val="28"/>
        </w:rPr>
        <w:t>怀柔区第一中学大门改造项目</w:t>
      </w:r>
    </w:p>
    <w:p w14:paraId="33650D1F" w14:textId="77777777" w:rsidR="002036BA" w:rsidRDefault="00437F35">
      <w:pPr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三、中标</w:t>
      </w:r>
      <w:r w:rsidR="008A6F1F">
        <w:rPr>
          <w:rFonts w:ascii="黑体" w:eastAsia="黑体" w:hAnsi="黑体" w:hint="eastAsia"/>
          <w:sz w:val="28"/>
          <w:szCs w:val="28"/>
        </w:rPr>
        <w:t>（成交）</w:t>
      </w:r>
      <w:r>
        <w:rPr>
          <w:rFonts w:ascii="黑体" w:eastAsia="黑体" w:hAnsi="黑体" w:hint="eastAsia"/>
          <w:sz w:val="28"/>
          <w:szCs w:val="28"/>
        </w:rPr>
        <w:t>信息</w:t>
      </w:r>
    </w:p>
    <w:p w14:paraId="747C9EE3" w14:textId="46B7DDA7" w:rsidR="00BC23C2" w:rsidRPr="00FE57CD" w:rsidRDefault="00437F35" w:rsidP="00BC23C2">
      <w:pPr>
        <w:spacing w:line="360" w:lineRule="auto"/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92117A">
        <w:rPr>
          <w:rFonts w:ascii="仿宋" w:eastAsia="仿宋" w:hAnsi="仿宋" w:hint="eastAsia"/>
          <w:sz w:val="28"/>
          <w:szCs w:val="28"/>
        </w:rPr>
        <w:t>供应商名称</w:t>
      </w:r>
      <w:r w:rsidR="004D4B51">
        <w:rPr>
          <w:rFonts w:ascii="仿宋" w:eastAsia="仿宋" w:hAnsi="仿宋" w:hint="eastAsia"/>
          <w:sz w:val="28"/>
          <w:szCs w:val="28"/>
        </w:rPr>
        <w:t>：</w:t>
      </w:r>
      <w:r w:rsidR="00471A32">
        <w:rPr>
          <w:rFonts w:ascii="仿宋" w:eastAsia="仿宋" w:hAnsi="仿宋" w:hint="eastAsia"/>
          <w:sz w:val="28"/>
          <w:szCs w:val="28"/>
        </w:rPr>
        <w:t>北京兴怀基业建筑工程有限公司</w:t>
      </w:r>
    </w:p>
    <w:p w14:paraId="6A819EEE" w14:textId="0AFE423B" w:rsidR="003B2E77" w:rsidRDefault="00437F35" w:rsidP="00BC23C2">
      <w:pPr>
        <w:spacing w:line="360" w:lineRule="auto"/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DE5ABF">
        <w:rPr>
          <w:rFonts w:ascii="仿宋" w:eastAsia="仿宋" w:hAnsi="仿宋" w:hint="eastAsia"/>
          <w:sz w:val="28"/>
          <w:szCs w:val="28"/>
        </w:rPr>
        <w:t>供应商地址</w:t>
      </w:r>
      <w:r w:rsidR="004D4B51" w:rsidRPr="00DE5ABF">
        <w:rPr>
          <w:rFonts w:ascii="仿宋" w:eastAsia="仿宋" w:hAnsi="仿宋" w:hint="eastAsia"/>
          <w:sz w:val="28"/>
          <w:szCs w:val="28"/>
        </w:rPr>
        <w:t>：</w:t>
      </w:r>
      <w:r w:rsidR="00471A32" w:rsidRPr="00471A32">
        <w:rPr>
          <w:rFonts w:ascii="仿宋" w:eastAsia="仿宋" w:hAnsi="仿宋" w:hint="eastAsia"/>
          <w:sz w:val="28"/>
          <w:szCs w:val="28"/>
        </w:rPr>
        <w:t>北京市怀柔区红螺东路 21 号科学城产业转化示范区C栋6层</w:t>
      </w:r>
    </w:p>
    <w:p w14:paraId="2F9F1A78" w14:textId="56AFD528" w:rsidR="002036BA" w:rsidRPr="0092117A" w:rsidRDefault="00437F35" w:rsidP="00BC23C2">
      <w:pPr>
        <w:spacing w:line="360" w:lineRule="auto"/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92117A">
        <w:rPr>
          <w:rFonts w:ascii="仿宋" w:eastAsia="仿宋" w:hAnsi="仿宋" w:hint="eastAsia"/>
          <w:sz w:val="28"/>
          <w:szCs w:val="28"/>
        </w:rPr>
        <w:t>中标</w:t>
      </w:r>
      <w:r w:rsidR="00BC23C2">
        <w:rPr>
          <w:rFonts w:ascii="仿宋" w:eastAsia="仿宋" w:hAnsi="仿宋" w:hint="eastAsia"/>
          <w:sz w:val="28"/>
          <w:szCs w:val="28"/>
        </w:rPr>
        <w:t>（成交）</w:t>
      </w:r>
      <w:r w:rsidRPr="0092117A">
        <w:rPr>
          <w:rFonts w:ascii="仿宋" w:eastAsia="仿宋" w:hAnsi="仿宋" w:hint="eastAsia"/>
          <w:sz w:val="28"/>
          <w:szCs w:val="28"/>
        </w:rPr>
        <w:t>金额</w:t>
      </w:r>
      <w:bookmarkStart w:id="2" w:name="OLE_LINK2"/>
      <w:r w:rsidRPr="0092117A">
        <w:rPr>
          <w:rFonts w:ascii="仿宋" w:eastAsia="仿宋" w:hAnsi="仿宋" w:hint="eastAsia"/>
          <w:sz w:val="28"/>
          <w:szCs w:val="28"/>
        </w:rPr>
        <w:t>：</w:t>
      </w:r>
      <w:bookmarkStart w:id="3" w:name="OLE_LINK3"/>
      <w:bookmarkEnd w:id="2"/>
      <w:r w:rsidR="00471A32" w:rsidRPr="00471A32">
        <w:rPr>
          <w:rFonts w:ascii="仿宋" w:eastAsia="仿宋" w:hAnsi="仿宋" w:hint="eastAsia"/>
          <w:sz w:val="28"/>
          <w:szCs w:val="28"/>
        </w:rPr>
        <w:t>3181278.47</w:t>
      </w:r>
      <w:r w:rsidR="00E940E6" w:rsidRPr="00E940E6">
        <w:rPr>
          <w:rFonts w:ascii="仿宋" w:eastAsia="仿宋" w:hAnsi="仿宋" w:hint="eastAsia"/>
          <w:sz w:val="28"/>
          <w:szCs w:val="28"/>
        </w:rPr>
        <w:t>元</w:t>
      </w:r>
      <w:bookmarkEnd w:id="3"/>
      <w:r w:rsidR="004E2775" w:rsidRPr="0092117A">
        <w:rPr>
          <w:rFonts w:ascii="仿宋" w:eastAsia="仿宋" w:hAnsi="仿宋" w:hint="eastAsia"/>
          <w:sz w:val="28"/>
          <w:szCs w:val="28"/>
        </w:rPr>
        <w:t>（人民</w:t>
      </w:r>
      <w:r w:rsidR="00D613AA" w:rsidRPr="0092117A">
        <w:rPr>
          <w:rFonts w:ascii="仿宋" w:eastAsia="仿宋" w:hAnsi="仿宋" w:hint="eastAsia"/>
          <w:sz w:val="28"/>
          <w:szCs w:val="28"/>
        </w:rPr>
        <w:t>币</w:t>
      </w:r>
      <w:r w:rsidR="004E2775" w:rsidRPr="0092117A">
        <w:rPr>
          <w:rFonts w:ascii="仿宋" w:eastAsia="仿宋" w:hAnsi="仿宋" w:hint="eastAsia"/>
          <w:sz w:val="28"/>
          <w:szCs w:val="28"/>
        </w:rPr>
        <w:t>）</w:t>
      </w:r>
    </w:p>
    <w:p w14:paraId="05C73920" w14:textId="77777777" w:rsidR="002036BA" w:rsidRDefault="00437F35">
      <w:pPr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四、主要标的信息</w:t>
      </w:r>
    </w:p>
    <w:tbl>
      <w:tblPr>
        <w:tblStyle w:val="ac"/>
        <w:tblW w:w="9464" w:type="dxa"/>
        <w:tblLayout w:type="fixed"/>
        <w:tblLook w:val="04A0" w:firstRow="1" w:lastRow="0" w:firstColumn="1" w:lastColumn="0" w:noHBand="0" w:noVBand="1"/>
      </w:tblPr>
      <w:tblGrid>
        <w:gridCol w:w="9464"/>
      </w:tblGrid>
      <w:tr w:rsidR="00AE6F7B" w14:paraId="5F7E9E26" w14:textId="77777777" w:rsidTr="00D6441E">
        <w:tc>
          <w:tcPr>
            <w:tcW w:w="9464" w:type="dxa"/>
          </w:tcPr>
          <w:p w14:paraId="6B6D69BE" w14:textId="4E19C0FE" w:rsidR="00AE6F7B" w:rsidRDefault="00471A32" w:rsidP="00D6441E">
            <w:pPr>
              <w:jc w:val="center"/>
              <w:rPr>
                <w:rFonts w:ascii="仿宋" w:eastAsia="仿宋" w:hAnsi="仿宋" w:hint="eastAsia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工程</w:t>
            </w:r>
            <w:r w:rsidR="00DB3319">
              <w:rPr>
                <w:rFonts w:ascii="仿宋" w:eastAsia="仿宋" w:hAnsi="仿宋" w:hint="eastAsia"/>
                <w:kern w:val="0"/>
                <w:sz w:val="28"/>
                <w:szCs w:val="28"/>
              </w:rPr>
              <w:t>类</w:t>
            </w:r>
          </w:p>
        </w:tc>
      </w:tr>
      <w:tr w:rsidR="00471A32" w:rsidRPr="00C553ED" w14:paraId="61996191" w14:textId="77777777" w:rsidTr="00D6441E">
        <w:tc>
          <w:tcPr>
            <w:tcW w:w="9464" w:type="dxa"/>
          </w:tcPr>
          <w:p w14:paraId="6BAB157E" w14:textId="37A05AE1" w:rsidR="00471A32" w:rsidRPr="00DC50A9" w:rsidRDefault="00471A32" w:rsidP="00471A32">
            <w:pPr>
              <w:spacing w:line="360" w:lineRule="auto"/>
              <w:ind w:left="1400" w:hangingChars="500" w:hanging="1400"/>
              <w:rPr>
                <w:rFonts w:ascii="仿宋" w:eastAsia="仿宋" w:hAnsi="仿宋" w:hint="eastAsia"/>
                <w:kern w:val="0"/>
                <w:sz w:val="28"/>
                <w:szCs w:val="28"/>
              </w:rPr>
            </w:pPr>
            <w:r w:rsidRPr="00DC50A9">
              <w:rPr>
                <w:rFonts w:ascii="仿宋" w:eastAsia="仿宋" w:hAnsi="仿宋" w:hint="eastAsia"/>
                <w:kern w:val="0"/>
                <w:sz w:val="28"/>
                <w:szCs w:val="28"/>
              </w:rPr>
              <w:t>名</w:t>
            </w: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 xml:space="preserve">   </w:t>
            </w:r>
            <w:r w:rsidRPr="00DC50A9">
              <w:rPr>
                <w:rFonts w:ascii="仿宋" w:eastAsia="仿宋" w:hAnsi="仿宋" w:hint="eastAsia"/>
                <w:kern w:val="0"/>
                <w:sz w:val="28"/>
                <w:szCs w:val="28"/>
              </w:rPr>
              <w:t xml:space="preserve"> 称：</w:t>
            </w:r>
            <w:r w:rsidRPr="00471A32">
              <w:rPr>
                <w:rFonts w:ascii="仿宋" w:eastAsia="仿宋" w:hAnsi="仿宋" w:hint="eastAsia"/>
                <w:kern w:val="0"/>
                <w:sz w:val="28"/>
                <w:szCs w:val="28"/>
              </w:rPr>
              <w:t>怀柔区第一中学大门改造项目</w:t>
            </w:r>
          </w:p>
          <w:p w14:paraId="1D6461B6" w14:textId="6BFC06CA" w:rsidR="00471A32" w:rsidRPr="008426C9" w:rsidRDefault="00471A32" w:rsidP="00471A32">
            <w:pPr>
              <w:spacing w:line="360" w:lineRule="auto"/>
              <w:rPr>
                <w:rFonts w:ascii="仿宋" w:eastAsia="仿宋" w:hAnsi="仿宋" w:hint="eastAsia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施工范围：</w:t>
            </w:r>
            <w:r w:rsidRPr="00471A32">
              <w:rPr>
                <w:rFonts w:ascii="仿宋" w:eastAsia="仿宋" w:hAnsi="仿宋"/>
                <w:kern w:val="0"/>
                <w:sz w:val="28"/>
                <w:szCs w:val="28"/>
              </w:rPr>
              <w:t>大门改造等图纸及工程量清单范围内的全部内容</w:t>
            </w:r>
          </w:p>
          <w:p w14:paraId="2F053BFD" w14:textId="77777777" w:rsidR="00471A32" w:rsidRDefault="00471A32" w:rsidP="00471A32">
            <w:pPr>
              <w:spacing w:line="360" w:lineRule="auto"/>
              <w:rPr>
                <w:rFonts w:ascii="仿宋" w:eastAsia="仿宋" w:hAnsi="仿宋" w:hint="eastAsia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施工工期：30日历天</w:t>
            </w:r>
            <w:r>
              <w:rPr>
                <w:rFonts w:ascii="仿宋" w:eastAsia="仿宋" w:hAnsi="仿宋"/>
                <w:kern w:val="0"/>
                <w:sz w:val="28"/>
                <w:szCs w:val="28"/>
              </w:rPr>
              <w:t xml:space="preserve"> </w:t>
            </w:r>
          </w:p>
          <w:p w14:paraId="76DB2D93" w14:textId="07540C91" w:rsidR="00471A32" w:rsidRPr="00B66CAF" w:rsidRDefault="00471A32" w:rsidP="00471A32">
            <w:pPr>
              <w:widowControl/>
              <w:spacing w:line="360" w:lineRule="auto"/>
              <w:jc w:val="left"/>
              <w:rPr>
                <w:rFonts w:ascii="仿宋" w:eastAsia="仿宋" w:hAnsi="仿宋" w:hint="eastAsia"/>
                <w:kern w:val="0"/>
                <w:sz w:val="28"/>
                <w:szCs w:val="28"/>
              </w:rPr>
            </w:pPr>
            <w:r w:rsidRPr="00B66CAF">
              <w:rPr>
                <w:rFonts w:ascii="仿宋" w:eastAsia="仿宋" w:hAnsi="仿宋" w:hint="eastAsia"/>
                <w:kern w:val="0"/>
                <w:sz w:val="28"/>
                <w:szCs w:val="28"/>
              </w:rPr>
              <w:t>项目经理：</w:t>
            </w:r>
            <w:r w:rsidRPr="00471A32">
              <w:rPr>
                <w:rFonts w:ascii="仿宋" w:eastAsia="仿宋" w:hAnsi="仿宋" w:hint="eastAsia"/>
                <w:kern w:val="0"/>
                <w:sz w:val="28"/>
                <w:szCs w:val="28"/>
              </w:rPr>
              <w:t>王欢</w:t>
            </w:r>
          </w:p>
          <w:p w14:paraId="4C0E7488" w14:textId="6DFEAF88" w:rsidR="00471A32" w:rsidRPr="00C553ED" w:rsidRDefault="00471A32" w:rsidP="00471A32">
            <w:pPr>
              <w:topLinePunct/>
              <w:spacing w:line="360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B66CAF">
              <w:rPr>
                <w:rFonts w:ascii="仿宋" w:eastAsia="仿宋" w:hAnsi="仿宋" w:hint="eastAsia"/>
                <w:kern w:val="0"/>
                <w:sz w:val="28"/>
                <w:szCs w:val="28"/>
              </w:rPr>
              <w:t>执业证书信息：</w:t>
            </w: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一</w:t>
            </w:r>
            <w:r w:rsidRPr="00B66CAF">
              <w:rPr>
                <w:rFonts w:ascii="仿宋" w:eastAsia="仿宋" w:hAnsi="仿宋" w:hint="eastAsia"/>
                <w:kern w:val="0"/>
                <w:sz w:val="28"/>
                <w:szCs w:val="28"/>
              </w:rPr>
              <w:t>级建造师注册证书、证书编号：</w:t>
            </w:r>
            <w:r w:rsidRPr="006C1541">
              <w:rPr>
                <w:rFonts w:ascii="仿宋" w:eastAsia="仿宋" w:hAnsi="仿宋" w:hint="eastAsia"/>
                <w:kern w:val="0"/>
                <w:sz w:val="28"/>
                <w:szCs w:val="28"/>
              </w:rPr>
              <w:t>京</w:t>
            </w: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1112006200701915</w:t>
            </w:r>
          </w:p>
        </w:tc>
      </w:tr>
    </w:tbl>
    <w:p w14:paraId="6DDD8F12" w14:textId="14AAF3ED" w:rsidR="006E1710" w:rsidRPr="00D61827" w:rsidRDefault="00437F35" w:rsidP="008B2766">
      <w:pPr>
        <w:numPr>
          <w:ilvl w:val="0"/>
          <w:numId w:val="1"/>
        </w:numPr>
        <w:rPr>
          <w:rFonts w:ascii="黑体" w:eastAsia="黑体" w:hAnsi="黑体" w:hint="eastAsia"/>
          <w:sz w:val="28"/>
          <w:szCs w:val="28"/>
        </w:rPr>
      </w:pPr>
      <w:r w:rsidRPr="00D61827">
        <w:rPr>
          <w:rFonts w:ascii="黑体" w:eastAsia="黑体" w:hAnsi="黑体" w:hint="eastAsia"/>
          <w:sz w:val="28"/>
          <w:szCs w:val="28"/>
        </w:rPr>
        <w:t>评审专</w:t>
      </w:r>
      <w:r w:rsidRPr="003654E6">
        <w:rPr>
          <w:rFonts w:ascii="黑体" w:eastAsia="黑体" w:hAnsi="黑体" w:hint="eastAsia"/>
          <w:sz w:val="28"/>
          <w:szCs w:val="28"/>
        </w:rPr>
        <w:t>家名单</w:t>
      </w:r>
      <w:r w:rsidRPr="00C8473B">
        <w:rPr>
          <w:rFonts w:ascii="仿宋" w:eastAsia="仿宋" w:hAnsi="仿宋" w:cstheme="minorBidi" w:hint="eastAsia"/>
          <w:kern w:val="0"/>
          <w:sz w:val="28"/>
          <w:szCs w:val="28"/>
        </w:rPr>
        <w:t>：</w:t>
      </w:r>
      <w:r w:rsidR="00471A32" w:rsidRPr="00471A32">
        <w:rPr>
          <w:rFonts w:ascii="仿宋" w:eastAsia="仿宋" w:hAnsi="仿宋" w:cstheme="minorBidi" w:hint="eastAsia"/>
          <w:kern w:val="0"/>
          <w:sz w:val="28"/>
          <w:szCs w:val="28"/>
        </w:rPr>
        <w:t>鲍凤英</w:t>
      </w:r>
      <w:r w:rsidR="00471A32">
        <w:rPr>
          <w:rFonts w:ascii="仿宋" w:eastAsia="仿宋" w:hAnsi="仿宋" w:cstheme="minorBidi" w:hint="eastAsia"/>
          <w:kern w:val="0"/>
          <w:sz w:val="28"/>
          <w:szCs w:val="28"/>
        </w:rPr>
        <w:t>、</w:t>
      </w:r>
      <w:r w:rsidR="00471A32" w:rsidRPr="00471A32">
        <w:rPr>
          <w:rFonts w:ascii="仿宋" w:eastAsia="仿宋" w:hAnsi="仿宋" w:cstheme="minorBidi" w:hint="eastAsia"/>
          <w:kern w:val="0"/>
          <w:sz w:val="28"/>
          <w:szCs w:val="28"/>
        </w:rPr>
        <w:t>吴建刚</w:t>
      </w:r>
      <w:r w:rsidR="00471A32">
        <w:rPr>
          <w:rFonts w:ascii="仿宋" w:eastAsia="仿宋" w:hAnsi="仿宋" w:cstheme="minorBidi" w:hint="eastAsia"/>
          <w:kern w:val="0"/>
          <w:sz w:val="28"/>
          <w:szCs w:val="28"/>
        </w:rPr>
        <w:t>、</w:t>
      </w:r>
      <w:r w:rsidR="00471A32" w:rsidRPr="00471A32">
        <w:rPr>
          <w:rFonts w:ascii="仿宋" w:eastAsia="仿宋" w:hAnsi="仿宋" w:cstheme="minorBidi" w:hint="eastAsia"/>
          <w:kern w:val="0"/>
          <w:sz w:val="28"/>
          <w:szCs w:val="28"/>
        </w:rPr>
        <w:t>权中亚</w:t>
      </w:r>
    </w:p>
    <w:p w14:paraId="02134E7A" w14:textId="144BA50E" w:rsidR="00DB3319" w:rsidRPr="003E4F9B" w:rsidRDefault="00DB3319" w:rsidP="00DB3319">
      <w:pPr>
        <w:numPr>
          <w:ilvl w:val="0"/>
          <w:numId w:val="1"/>
        </w:numPr>
        <w:rPr>
          <w:rFonts w:ascii="黑体" w:eastAsia="黑体" w:hAnsi="黑体" w:hint="eastAsia"/>
          <w:sz w:val="28"/>
          <w:szCs w:val="28"/>
        </w:rPr>
      </w:pPr>
      <w:r w:rsidRPr="00DC50A9">
        <w:rPr>
          <w:rFonts w:ascii="黑体" w:eastAsia="黑体" w:hAnsi="黑体" w:hint="eastAsia"/>
          <w:sz w:val="28"/>
          <w:szCs w:val="28"/>
        </w:rPr>
        <w:t>代理服务收费标准及金额：</w:t>
      </w:r>
      <w:r w:rsidRPr="00211F2E">
        <w:rPr>
          <w:rFonts w:ascii="仿宋" w:eastAsia="仿宋" w:hAnsi="仿宋" w:cstheme="minorBidi"/>
          <w:kern w:val="0"/>
          <w:sz w:val="28"/>
          <w:szCs w:val="28"/>
        </w:rPr>
        <w:t>参</w:t>
      </w:r>
      <w:r w:rsidRPr="00211F2E">
        <w:rPr>
          <w:rFonts w:ascii="仿宋" w:eastAsia="仿宋" w:hAnsi="仿宋" w:cstheme="minorBidi" w:hint="eastAsia"/>
          <w:kern w:val="0"/>
          <w:sz w:val="28"/>
          <w:szCs w:val="28"/>
        </w:rPr>
        <w:t>照</w:t>
      </w:r>
      <w:r w:rsidRPr="00211F2E">
        <w:rPr>
          <w:rFonts w:ascii="仿宋" w:eastAsia="仿宋" w:hAnsi="仿宋" w:cstheme="minorBidi"/>
          <w:kern w:val="0"/>
          <w:sz w:val="28"/>
          <w:szCs w:val="28"/>
        </w:rPr>
        <w:t>国家发展计划委员会计价格[2002]1980号计取</w:t>
      </w:r>
      <w:r w:rsidRPr="00211F2E">
        <w:rPr>
          <w:rFonts w:ascii="仿宋" w:eastAsia="仿宋" w:hAnsi="仿宋" w:cstheme="minorBidi" w:hint="eastAsia"/>
          <w:kern w:val="0"/>
          <w:sz w:val="28"/>
          <w:szCs w:val="28"/>
        </w:rPr>
        <w:t>。招标代理费：</w:t>
      </w:r>
      <w:r w:rsidR="00423EEB">
        <w:rPr>
          <w:rFonts w:ascii="仿宋" w:eastAsia="仿宋" w:hAnsi="仿宋" w:cstheme="minorBidi" w:hint="eastAsia"/>
          <w:kern w:val="0"/>
          <w:sz w:val="28"/>
          <w:szCs w:val="28"/>
        </w:rPr>
        <w:t>24005</w:t>
      </w:r>
      <w:r w:rsidRPr="00211F2E">
        <w:rPr>
          <w:rFonts w:ascii="仿宋" w:eastAsia="仿宋" w:hAnsi="仿宋" w:cstheme="minorBidi" w:hint="eastAsia"/>
          <w:kern w:val="0"/>
          <w:sz w:val="28"/>
          <w:szCs w:val="28"/>
        </w:rPr>
        <w:t>元</w:t>
      </w:r>
    </w:p>
    <w:p w14:paraId="39B642D0" w14:textId="77777777" w:rsidR="00DB3319" w:rsidRPr="00DC50A9" w:rsidRDefault="00DB3319" w:rsidP="00DB3319">
      <w:pPr>
        <w:numPr>
          <w:ilvl w:val="0"/>
          <w:numId w:val="1"/>
        </w:numPr>
        <w:rPr>
          <w:rFonts w:ascii="黑体" w:eastAsia="黑体" w:hAnsi="黑体" w:hint="eastAsia"/>
          <w:sz w:val="28"/>
          <w:szCs w:val="28"/>
        </w:rPr>
      </w:pPr>
      <w:r w:rsidRPr="00DC50A9">
        <w:rPr>
          <w:rFonts w:ascii="黑体" w:eastAsia="黑体" w:hAnsi="黑体" w:hint="eastAsia"/>
          <w:sz w:val="28"/>
          <w:szCs w:val="28"/>
        </w:rPr>
        <w:t>公告期限</w:t>
      </w:r>
    </w:p>
    <w:p w14:paraId="202DEAA7" w14:textId="77777777" w:rsidR="00DB3319" w:rsidRDefault="00DB3319" w:rsidP="00DB3319">
      <w:pPr>
        <w:ind w:firstLineChars="200" w:firstLine="560"/>
        <w:rPr>
          <w:rFonts w:ascii="仿宋" w:eastAsia="仿宋" w:hAnsi="仿宋" w:cs="宋体" w:hint="eastAsia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自本公告发布之日起1个工作日。</w:t>
      </w:r>
    </w:p>
    <w:p w14:paraId="0A0AE6F4" w14:textId="77777777" w:rsidR="002036BA" w:rsidRDefault="00437F35">
      <w:pPr>
        <w:rPr>
          <w:rFonts w:ascii="黑体" w:eastAsia="黑体" w:hAnsi="黑体" w:cs="仿宋" w:hint="eastAsia"/>
          <w:sz w:val="28"/>
          <w:szCs w:val="28"/>
        </w:rPr>
      </w:pPr>
      <w:r>
        <w:rPr>
          <w:rFonts w:ascii="黑体" w:eastAsia="黑体" w:hAnsi="黑体" w:cs="仿宋" w:hint="eastAsia"/>
          <w:sz w:val="28"/>
          <w:szCs w:val="28"/>
        </w:rPr>
        <w:t>八、其他补充事宜</w:t>
      </w:r>
    </w:p>
    <w:p w14:paraId="5F4AD077" w14:textId="77777777" w:rsidR="009C6ED4" w:rsidRDefault="00DC50A9">
      <w:pPr>
        <w:rPr>
          <w:rFonts w:ascii="仿宋" w:eastAsia="仿宋" w:hAnsi="仿宋" w:cs="宋体" w:hint="eastAsia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lastRenderedPageBreak/>
        <w:t>无</w:t>
      </w:r>
    </w:p>
    <w:p w14:paraId="542C5D6A" w14:textId="77777777" w:rsidR="002036BA" w:rsidRDefault="00437F35">
      <w:pPr>
        <w:rPr>
          <w:rFonts w:ascii="黑体" w:eastAsia="黑体" w:hAnsi="黑体" w:cs="宋体" w:hint="eastAsia"/>
          <w:kern w:val="0"/>
          <w:sz w:val="28"/>
          <w:szCs w:val="28"/>
        </w:rPr>
      </w:pPr>
      <w:r>
        <w:rPr>
          <w:rFonts w:ascii="黑体" w:eastAsia="黑体" w:hAnsi="黑体" w:cs="宋体" w:hint="eastAsia"/>
          <w:kern w:val="0"/>
          <w:sz w:val="28"/>
          <w:szCs w:val="28"/>
        </w:rPr>
        <w:t>九、凡对本次公告内容提出询问，请按以下方式联系。</w:t>
      </w:r>
    </w:p>
    <w:p w14:paraId="4B9D448B" w14:textId="77777777" w:rsidR="003F08B9" w:rsidRDefault="003F08B9" w:rsidP="003F08B9">
      <w:pPr>
        <w:pStyle w:val="2"/>
        <w:spacing w:line="360" w:lineRule="auto"/>
        <w:ind w:firstLineChars="250" w:firstLine="700"/>
        <w:rPr>
          <w:rFonts w:ascii="仿宋" w:eastAsia="仿宋" w:hAnsi="仿宋" w:cs="宋体" w:hint="eastAsia"/>
          <w:b w:val="0"/>
          <w:sz w:val="28"/>
          <w:szCs w:val="28"/>
        </w:rPr>
      </w:pPr>
      <w:bookmarkStart w:id="4" w:name="_Toc28359023"/>
      <w:bookmarkStart w:id="5" w:name="_Toc35393641"/>
      <w:bookmarkStart w:id="6" w:name="_Toc35393810"/>
      <w:bookmarkStart w:id="7" w:name="_Toc28359100"/>
      <w:r>
        <w:rPr>
          <w:rFonts w:ascii="仿宋" w:eastAsia="仿宋" w:hAnsi="仿宋" w:cs="宋体" w:hint="eastAsia"/>
          <w:b w:val="0"/>
          <w:sz w:val="28"/>
          <w:szCs w:val="28"/>
        </w:rPr>
        <w:t>1.采购人信息</w:t>
      </w:r>
      <w:bookmarkEnd w:id="4"/>
      <w:bookmarkEnd w:id="5"/>
      <w:bookmarkEnd w:id="6"/>
      <w:bookmarkEnd w:id="7"/>
    </w:p>
    <w:p w14:paraId="6B5B6448" w14:textId="10DD5970" w:rsidR="003F08B9" w:rsidRDefault="003F08B9" w:rsidP="003F08B9">
      <w:pPr>
        <w:spacing w:line="360" w:lineRule="auto"/>
        <w:ind w:leftChars="371" w:left="1129" w:hangingChars="125" w:hanging="350"/>
        <w:jc w:val="lef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名称：</w:t>
      </w:r>
      <w:r w:rsidR="00471A32">
        <w:rPr>
          <w:rFonts w:ascii="仿宋" w:eastAsia="仿宋" w:hAnsi="仿宋" w:hint="eastAsia"/>
          <w:sz w:val="28"/>
          <w:szCs w:val="28"/>
          <w:u w:val="single"/>
        </w:rPr>
        <w:t>北京市怀柔区第一中学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 w:rsidR="00471A32">
        <w:rPr>
          <w:rFonts w:ascii="仿宋" w:eastAsia="仿宋" w:hAnsi="仿宋" w:hint="eastAsia"/>
          <w:sz w:val="28"/>
          <w:szCs w:val="28"/>
          <w:u w:val="single"/>
        </w:rPr>
        <w:t xml:space="preserve">         </w:t>
      </w:r>
    </w:p>
    <w:p w14:paraId="2C230B8E" w14:textId="4C60EAEB" w:rsidR="003F08B9" w:rsidRDefault="003F08B9" w:rsidP="003F08B9">
      <w:pPr>
        <w:spacing w:line="360" w:lineRule="auto"/>
        <w:ind w:leftChars="371" w:left="1129" w:hangingChars="125" w:hanging="350"/>
        <w:jc w:val="lef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地址：</w:t>
      </w:r>
      <w:r w:rsidR="008426C9" w:rsidRPr="008426C9">
        <w:rPr>
          <w:rFonts w:ascii="仿宋" w:eastAsia="仿宋" w:hAnsi="仿宋" w:hint="eastAsia"/>
          <w:sz w:val="28"/>
          <w:szCs w:val="28"/>
          <w:u w:val="single"/>
        </w:rPr>
        <w:t>北京市</w:t>
      </w:r>
      <w:r w:rsidR="00471A32" w:rsidRPr="00471A32">
        <w:rPr>
          <w:rFonts w:ascii="仿宋" w:eastAsia="仿宋" w:hAnsi="仿宋"/>
          <w:sz w:val="28"/>
          <w:szCs w:val="28"/>
          <w:u w:val="single"/>
        </w:rPr>
        <w:t>怀柔区府前西街 3 号</w:t>
      </w:r>
      <w:r w:rsidR="00613DAC"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 w:rsidR="0002732E">
        <w:rPr>
          <w:rFonts w:ascii="仿宋" w:eastAsia="仿宋" w:hAnsi="仿宋" w:hint="eastAsia"/>
          <w:sz w:val="28"/>
          <w:szCs w:val="28"/>
          <w:u w:val="single"/>
        </w:rPr>
        <w:t xml:space="preserve">    </w:t>
      </w:r>
    </w:p>
    <w:p w14:paraId="577F018E" w14:textId="79EC6472" w:rsidR="003F08B9" w:rsidRDefault="003F08B9" w:rsidP="003F08B9">
      <w:pPr>
        <w:spacing w:line="360" w:lineRule="auto"/>
        <w:ind w:leftChars="371" w:left="1129" w:hangingChars="125" w:hanging="350"/>
        <w:jc w:val="lef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联系方式</w:t>
      </w:r>
      <w:r w:rsidRPr="008426C9">
        <w:rPr>
          <w:rFonts w:ascii="仿宋" w:eastAsia="仿宋" w:hAnsi="仿宋" w:hint="eastAsia"/>
          <w:sz w:val="28"/>
          <w:szCs w:val="28"/>
        </w:rPr>
        <w:t>：</w:t>
      </w:r>
      <w:r w:rsidR="00471A32" w:rsidRPr="00471A32">
        <w:rPr>
          <w:rFonts w:ascii="仿宋" w:eastAsia="仿宋" w:hAnsi="仿宋"/>
          <w:sz w:val="28"/>
          <w:szCs w:val="28"/>
          <w:u w:val="single"/>
        </w:rPr>
        <w:t>高老师 010-69632107</w:t>
      </w:r>
      <w:r w:rsidR="00AE6F7B"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 w:rsidR="00E30023"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 w:rsidR="0002732E">
        <w:rPr>
          <w:rFonts w:ascii="仿宋" w:eastAsia="仿宋" w:hAnsi="仿宋" w:hint="eastAsia"/>
          <w:sz w:val="28"/>
          <w:szCs w:val="28"/>
          <w:u w:val="single"/>
        </w:rPr>
        <w:t xml:space="preserve">   </w:t>
      </w:r>
      <w:r w:rsidR="00E30023">
        <w:rPr>
          <w:rFonts w:ascii="仿宋" w:eastAsia="仿宋" w:hAnsi="仿宋" w:hint="eastAsia"/>
          <w:sz w:val="28"/>
          <w:szCs w:val="28"/>
          <w:u w:val="single"/>
        </w:rPr>
        <w:t xml:space="preserve">  </w:t>
      </w:r>
    </w:p>
    <w:p w14:paraId="3E6B7C8D" w14:textId="77777777" w:rsidR="003F08B9" w:rsidRDefault="003F08B9" w:rsidP="003F08B9">
      <w:pPr>
        <w:pStyle w:val="2"/>
        <w:spacing w:line="360" w:lineRule="auto"/>
        <w:ind w:firstLineChars="300" w:firstLine="840"/>
        <w:rPr>
          <w:rFonts w:ascii="仿宋" w:eastAsia="仿宋" w:hAnsi="仿宋" w:cs="宋体" w:hint="eastAsia"/>
          <w:b w:val="0"/>
          <w:sz w:val="28"/>
          <w:szCs w:val="28"/>
        </w:rPr>
      </w:pPr>
      <w:bookmarkStart w:id="8" w:name="_Toc35393811"/>
      <w:bookmarkStart w:id="9" w:name="_Toc28359101"/>
      <w:bookmarkStart w:id="10" w:name="_Toc28359024"/>
      <w:bookmarkStart w:id="11" w:name="_Toc35393642"/>
      <w:r>
        <w:rPr>
          <w:rFonts w:ascii="仿宋" w:eastAsia="仿宋" w:hAnsi="仿宋" w:cs="宋体" w:hint="eastAsia"/>
          <w:b w:val="0"/>
          <w:sz w:val="28"/>
          <w:szCs w:val="28"/>
        </w:rPr>
        <w:t>2.采购代理机构信息</w:t>
      </w:r>
      <w:bookmarkEnd w:id="8"/>
      <w:bookmarkEnd w:id="9"/>
      <w:bookmarkEnd w:id="10"/>
      <w:bookmarkEnd w:id="11"/>
    </w:p>
    <w:p w14:paraId="3C961081" w14:textId="7E67E21C" w:rsidR="003F08B9" w:rsidRDefault="003F08B9" w:rsidP="003F08B9">
      <w:pPr>
        <w:spacing w:line="360" w:lineRule="auto"/>
        <w:ind w:firstLineChars="300" w:firstLine="840"/>
        <w:rPr>
          <w:rFonts w:ascii="仿宋" w:eastAsia="仿宋" w:hAnsi="仿宋" w:hint="eastAsia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名称：</w:t>
      </w:r>
      <w:r w:rsidR="00BC23C2">
        <w:rPr>
          <w:rFonts w:ascii="仿宋" w:eastAsia="仿宋" w:hAnsi="仿宋" w:hint="eastAsia"/>
          <w:sz w:val="28"/>
          <w:szCs w:val="28"/>
          <w:u w:val="single"/>
        </w:rPr>
        <w:t>北京鑫诚置信工程项目管理有限公司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</w:t>
      </w:r>
      <w:r w:rsidR="00FE5DC2">
        <w:rPr>
          <w:rFonts w:ascii="仿宋" w:eastAsia="仿宋" w:hAnsi="仿宋" w:hint="eastAsia"/>
          <w:sz w:val="28"/>
          <w:szCs w:val="28"/>
          <w:u w:val="single"/>
        </w:rPr>
        <w:t xml:space="preserve">   </w:t>
      </w:r>
      <w:r w:rsidR="00894797"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 w:rsidR="00464A98"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 w:rsidR="00FE5DC2"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 w:rsidR="001B7696">
        <w:rPr>
          <w:rFonts w:ascii="仿宋" w:eastAsia="仿宋" w:hAnsi="仿宋" w:hint="eastAsia"/>
          <w:sz w:val="28"/>
          <w:szCs w:val="28"/>
          <w:u w:val="single"/>
        </w:rPr>
        <w:t xml:space="preserve">      </w:t>
      </w:r>
      <w:r w:rsidR="00AE711A"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</w:p>
    <w:p w14:paraId="6403F230" w14:textId="482635E0" w:rsidR="003F08B9" w:rsidRDefault="003F08B9" w:rsidP="003F08B9">
      <w:pPr>
        <w:spacing w:line="360" w:lineRule="auto"/>
        <w:ind w:firstLineChars="300" w:firstLine="84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地　址：</w:t>
      </w:r>
      <w:r w:rsidR="00124CB3" w:rsidRPr="00124CB3">
        <w:rPr>
          <w:rFonts w:ascii="仿宋" w:eastAsia="仿宋" w:hAnsi="仿宋" w:hint="eastAsia"/>
          <w:sz w:val="28"/>
          <w:szCs w:val="28"/>
          <w:u w:val="single"/>
        </w:rPr>
        <w:t>北京市怀柔区庙城镇庙城村507号1幢</w:t>
      </w:r>
      <w:r w:rsidR="00152E8D">
        <w:rPr>
          <w:rFonts w:ascii="仿宋" w:eastAsia="仿宋" w:hAnsi="仿宋" w:hint="eastAsia"/>
          <w:sz w:val="28"/>
          <w:szCs w:val="28"/>
          <w:u w:val="single"/>
        </w:rPr>
        <w:t>1</w:t>
      </w:r>
      <w:r w:rsidR="00124CB3" w:rsidRPr="00124CB3">
        <w:rPr>
          <w:rFonts w:ascii="仿宋" w:eastAsia="仿宋" w:hAnsi="仿宋" w:hint="eastAsia"/>
          <w:sz w:val="28"/>
          <w:szCs w:val="28"/>
          <w:u w:val="single"/>
        </w:rPr>
        <w:t>层10</w:t>
      </w:r>
      <w:r w:rsidR="00AE711A">
        <w:rPr>
          <w:rFonts w:ascii="仿宋" w:eastAsia="仿宋" w:hAnsi="仿宋" w:hint="eastAsia"/>
          <w:sz w:val="28"/>
          <w:szCs w:val="28"/>
          <w:u w:val="single"/>
        </w:rPr>
        <w:t>1</w:t>
      </w:r>
      <w:r w:rsidR="00124CB3" w:rsidRPr="00124CB3">
        <w:rPr>
          <w:rFonts w:ascii="仿宋" w:eastAsia="仿宋" w:hAnsi="仿宋" w:hint="eastAsia"/>
          <w:sz w:val="28"/>
          <w:szCs w:val="28"/>
          <w:u w:val="single"/>
        </w:rPr>
        <w:t>号</w:t>
      </w:r>
      <w:r w:rsidR="00894797">
        <w:rPr>
          <w:rFonts w:ascii="仿宋" w:eastAsia="仿宋" w:hAnsi="仿宋" w:hint="eastAsia"/>
          <w:sz w:val="28"/>
          <w:szCs w:val="28"/>
          <w:u w:val="single"/>
        </w:rPr>
        <w:t xml:space="preserve">  </w:t>
      </w:r>
    </w:p>
    <w:p w14:paraId="066F06AA" w14:textId="725A4614" w:rsidR="003F08B9" w:rsidRDefault="003F08B9" w:rsidP="003F08B9">
      <w:pPr>
        <w:spacing w:line="360" w:lineRule="auto"/>
        <w:ind w:firstLineChars="300" w:firstLine="840"/>
        <w:rPr>
          <w:rFonts w:ascii="仿宋" w:eastAsia="仿宋" w:hAnsi="仿宋" w:hint="eastAsia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联系方式：</w:t>
      </w:r>
      <w:r w:rsidR="00894797" w:rsidRPr="00894797">
        <w:rPr>
          <w:rFonts w:ascii="仿宋" w:eastAsia="仿宋" w:hAnsi="仿宋" w:hint="eastAsia"/>
          <w:sz w:val="28"/>
          <w:szCs w:val="28"/>
          <w:u w:val="single"/>
        </w:rPr>
        <w:t>杨硕  13581620864</w:t>
      </w:r>
      <w:r w:rsidRPr="00054817">
        <w:rPr>
          <w:rFonts w:ascii="仿宋" w:eastAsia="仿宋" w:hAnsi="仿宋" w:hint="eastAsia"/>
          <w:sz w:val="28"/>
          <w:szCs w:val="28"/>
          <w:u w:val="single"/>
        </w:rPr>
        <w:t xml:space="preserve">  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           </w:t>
      </w:r>
      <w:r w:rsidR="00FE5DC2">
        <w:rPr>
          <w:rFonts w:ascii="仿宋" w:eastAsia="仿宋" w:hAnsi="仿宋" w:hint="eastAsia"/>
          <w:sz w:val="28"/>
          <w:szCs w:val="28"/>
          <w:u w:val="single"/>
        </w:rPr>
        <w:t xml:space="preserve">  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 w:rsidR="001B7696">
        <w:rPr>
          <w:rFonts w:ascii="仿宋" w:eastAsia="仿宋" w:hAnsi="仿宋" w:hint="eastAsia"/>
          <w:sz w:val="28"/>
          <w:szCs w:val="28"/>
          <w:u w:val="single"/>
        </w:rPr>
        <w:t xml:space="preserve">       </w:t>
      </w:r>
      <w:r w:rsidR="00AE711A"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</w:p>
    <w:p w14:paraId="6C5F5875" w14:textId="77777777" w:rsidR="003F08B9" w:rsidRDefault="003F08B9" w:rsidP="003F08B9">
      <w:pPr>
        <w:pStyle w:val="2"/>
        <w:spacing w:line="360" w:lineRule="auto"/>
        <w:ind w:firstLineChars="300" w:firstLine="840"/>
        <w:rPr>
          <w:rFonts w:ascii="仿宋" w:eastAsia="仿宋" w:hAnsi="仿宋" w:cs="宋体" w:hint="eastAsia"/>
          <w:b w:val="0"/>
          <w:sz w:val="28"/>
          <w:szCs w:val="28"/>
        </w:rPr>
      </w:pPr>
      <w:bookmarkStart w:id="12" w:name="_Toc28359102"/>
      <w:bookmarkStart w:id="13" w:name="_Toc28359025"/>
      <w:bookmarkStart w:id="14" w:name="_Toc35393812"/>
      <w:bookmarkStart w:id="15" w:name="_Toc35393643"/>
      <w:r>
        <w:rPr>
          <w:rFonts w:ascii="仿宋" w:eastAsia="仿宋" w:hAnsi="仿宋" w:cs="宋体" w:hint="eastAsia"/>
          <w:b w:val="0"/>
          <w:sz w:val="28"/>
          <w:szCs w:val="28"/>
        </w:rPr>
        <w:t>3.项目</w:t>
      </w:r>
      <w:r>
        <w:rPr>
          <w:rFonts w:ascii="仿宋" w:eastAsia="仿宋" w:hAnsi="仿宋" w:cs="宋体"/>
          <w:b w:val="0"/>
          <w:sz w:val="28"/>
          <w:szCs w:val="28"/>
        </w:rPr>
        <w:t>联系方式</w:t>
      </w:r>
      <w:bookmarkEnd w:id="12"/>
      <w:bookmarkEnd w:id="13"/>
      <w:bookmarkEnd w:id="14"/>
      <w:bookmarkEnd w:id="15"/>
    </w:p>
    <w:p w14:paraId="20D18342" w14:textId="2F6DC7D0" w:rsidR="003F08B9" w:rsidRDefault="003F08B9" w:rsidP="003F08B9">
      <w:pPr>
        <w:pStyle w:val="a5"/>
        <w:spacing w:line="360" w:lineRule="auto"/>
        <w:ind w:firstLineChars="300" w:firstLine="84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项目联系人：</w:t>
      </w:r>
      <w:r w:rsidRPr="00054817"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 w:rsidR="00894797" w:rsidRPr="00894797">
        <w:rPr>
          <w:rFonts w:ascii="仿宋" w:eastAsia="仿宋" w:hAnsi="仿宋" w:hint="eastAsia"/>
          <w:sz w:val="28"/>
          <w:szCs w:val="28"/>
          <w:u w:val="single"/>
        </w:rPr>
        <w:t>杨硕</w:t>
      </w:r>
      <w:r>
        <w:rPr>
          <w:rFonts w:ascii="仿宋" w:eastAsia="仿宋" w:hAnsi="仿宋" w:cs="Times New Roman" w:hint="eastAsia"/>
          <w:sz w:val="28"/>
          <w:szCs w:val="28"/>
          <w:u w:val="single"/>
        </w:rPr>
        <w:t xml:space="preserve"> </w:t>
      </w:r>
      <w:r w:rsidRPr="00054817">
        <w:rPr>
          <w:rFonts w:ascii="仿宋" w:eastAsia="仿宋" w:hAnsi="仿宋" w:cs="Times New Roman" w:hint="eastAsia"/>
          <w:sz w:val="28"/>
          <w:szCs w:val="28"/>
          <w:u w:val="single"/>
        </w:rPr>
        <w:t xml:space="preserve"> </w:t>
      </w:r>
    </w:p>
    <w:p w14:paraId="20A52D1B" w14:textId="4C21D68D" w:rsidR="003F08B9" w:rsidRDefault="003F08B9" w:rsidP="003F08B9">
      <w:pPr>
        <w:spacing w:line="360" w:lineRule="auto"/>
        <w:ind w:firstLineChars="300" w:firstLine="840"/>
        <w:rPr>
          <w:rFonts w:ascii="仿宋" w:eastAsia="仿宋" w:hAnsi="仿宋" w:hint="eastAsia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电　话：</w:t>
      </w:r>
      <w:r w:rsidR="00894797" w:rsidRPr="00894797">
        <w:rPr>
          <w:rFonts w:ascii="仿宋" w:eastAsia="仿宋" w:hAnsi="仿宋" w:hint="eastAsia"/>
          <w:sz w:val="28"/>
          <w:szCs w:val="28"/>
          <w:u w:val="single"/>
        </w:rPr>
        <w:t>13581620864</w:t>
      </w:r>
    </w:p>
    <w:p w14:paraId="6AB7B95E" w14:textId="55A5904A" w:rsidR="002036BA" w:rsidRPr="003F08B9" w:rsidRDefault="002036BA" w:rsidP="003F08B9">
      <w:pPr>
        <w:pStyle w:val="2"/>
        <w:spacing w:line="360" w:lineRule="auto"/>
        <w:ind w:firstLineChars="250" w:firstLine="703"/>
        <w:rPr>
          <w:rFonts w:ascii="仿宋" w:eastAsia="仿宋" w:hAnsi="仿宋" w:hint="eastAsia"/>
          <w:sz w:val="28"/>
          <w:szCs w:val="28"/>
          <w:u w:val="single"/>
        </w:rPr>
      </w:pPr>
    </w:p>
    <w:sectPr w:rsidR="002036BA" w:rsidRPr="003F08B9" w:rsidSect="002036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E6C96" w14:textId="77777777" w:rsidR="000408D7" w:rsidRDefault="000408D7" w:rsidP="00D84719">
      <w:r>
        <w:separator/>
      </w:r>
    </w:p>
  </w:endnote>
  <w:endnote w:type="continuationSeparator" w:id="0">
    <w:p w14:paraId="23356C94" w14:textId="77777777" w:rsidR="000408D7" w:rsidRDefault="000408D7" w:rsidP="00D84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1A4D4" w14:textId="77777777" w:rsidR="000408D7" w:rsidRDefault="000408D7" w:rsidP="00D84719">
      <w:r>
        <w:separator/>
      </w:r>
    </w:p>
  </w:footnote>
  <w:footnote w:type="continuationSeparator" w:id="0">
    <w:p w14:paraId="3496FAD0" w14:textId="77777777" w:rsidR="000408D7" w:rsidRDefault="000408D7" w:rsidP="00D847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350A7E"/>
    <w:multiLevelType w:val="singleLevel"/>
    <w:tmpl w:val="2C350A7E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 w16cid:durableId="838613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7ED"/>
    <w:rsid w:val="00001D5F"/>
    <w:rsid w:val="000059AB"/>
    <w:rsid w:val="00005C42"/>
    <w:rsid w:val="00012AC7"/>
    <w:rsid w:val="000212E5"/>
    <w:rsid w:val="00024E94"/>
    <w:rsid w:val="00025D8C"/>
    <w:rsid w:val="00026657"/>
    <w:rsid w:val="00027047"/>
    <w:rsid w:val="0002732E"/>
    <w:rsid w:val="000338BE"/>
    <w:rsid w:val="000408D7"/>
    <w:rsid w:val="0004137A"/>
    <w:rsid w:val="00047A4A"/>
    <w:rsid w:val="00052A3B"/>
    <w:rsid w:val="00060F67"/>
    <w:rsid w:val="00073EB9"/>
    <w:rsid w:val="000773A8"/>
    <w:rsid w:val="000824D4"/>
    <w:rsid w:val="000876C5"/>
    <w:rsid w:val="00093DFE"/>
    <w:rsid w:val="00095530"/>
    <w:rsid w:val="000A11F0"/>
    <w:rsid w:val="000A187B"/>
    <w:rsid w:val="000A3B61"/>
    <w:rsid w:val="000A62E8"/>
    <w:rsid w:val="000B133C"/>
    <w:rsid w:val="000B225A"/>
    <w:rsid w:val="000B6230"/>
    <w:rsid w:val="000C45D1"/>
    <w:rsid w:val="000E5E05"/>
    <w:rsid w:val="000E6899"/>
    <w:rsid w:val="001022DD"/>
    <w:rsid w:val="00103008"/>
    <w:rsid w:val="0011397C"/>
    <w:rsid w:val="00124CB3"/>
    <w:rsid w:val="00132FD1"/>
    <w:rsid w:val="00134755"/>
    <w:rsid w:val="00152E8D"/>
    <w:rsid w:val="00156E6E"/>
    <w:rsid w:val="00167391"/>
    <w:rsid w:val="001765B5"/>
    <w:rsid w:val="001827B9"/>
    <w:rsid w:val="0018643B"/>
    <w:rsid w:val="00197F2D"/>
    <w:rsid w:val="001A23E5"/>
    <w:rsid w:val="001B3163"/>
    <w:rsid w:val="001B3CDE"/>
    <w:rsid w:val="001B6AEF"/>
    <w:rsid w:val="001B7696"/>
    <w:rsid w:val="001C609B"/>
    <w:rsid w:val="001D4616"/>
    <w:rsid w:val="001D76B0"/>
    <w:rsid w:val="001D7C97"/>
    <w:rsid w:val="001E5408"/>
    <w:rsid w:val="001E6E06"/>
    <w:rsid w:val="001E743D"/>
    <w:rsid w:val="001F1945"/>
    <w:rsid w:val="001F3894"/>
    <w:rsid w:val="001F40F8"/>
    <w:rsid w:val="00202BEC"/>
    <w:rsid w:val="002036BA"/>
    <w:rsid w:val="0020755A"/>
    <w:rsid w:val="00211F2E"/>
    <w:rsid w:val="00212CF0"/>
    <w:rsid w:val="00215036"/>
    <w:rsid w:val="0021511A"/>
    <w:rsid w:val="00215893"/>
    <w:rsid w:val="00215AD4"/>
    <w:rsid w:val="002214E7"/>
    <w:rsid w:val="002264FA"/>
    <w:rsid w:val="002272FD"/>
    <w:rsid w:val="0024369E"/>
    <w:rsid w:val="0024451B"/>
    <w:rsid w:val="00254AFF"/>
    <w:rsid w:val="00262B5F"/>
    <w:rsid w:val="0027536B"/>
    <w:rsid w:val="002876DE"/>
    <w:rsid w:val="002925B7"/>
    <w:rsid w:val="002A1480"/>
    <w:rsid w:val="002A1EA5"/>
    <w:rsid w:val="002B0A79"/>
    <w:rsid w:val="002C00A0"/>
    <w:rsid w:val="002C3BF3"/>
    <w:rsid w:val="002C7D8E"/>
    <w:rsid w:val="002D476D"/>
    <w:rsid w:val="002D57D0"/>
    <w:rsid w:val="002D5F5B"/>
    <w:rsid w:val="002D6714"/>
    <w:rsid w:val="002D74BF"/>
    <w:rsid w:val="002D77E2"/>
    <w:rsid w:val="002E3FB9"/>
    <w:rsid w:val="002E4DA2"/>
    <w:rsid w:val="002E51C6"/>
    <w:rsid w:val="00312A40"/>
    <w:rsid w:val="00315043"/>
    <w:rsid w:val="00317C0D"/>
    <w:rsid w:val="00337570"/>
    <w:rsid w:val="00362147"/>
    <w:rsid w:val="003654E6"/>
    <w:rsid w:val="00367ADE"/>
    <w:rsid w:val="003725EF"/>
    <w:rsid w:val="00377AA1"/>
    <w:rsid w:val="003819D6"/>
    <w:rsid w:val="003949B4"/>
    <w:rsid w:val="003A3564"/>
    <w:rsid w:val="003A430D"/>
    <w:rsid w:val="003B1398"/>
    <w:rsid w:val="003B1C57"/>
    <w:rsid w:val="003B2E77"/>
    <w:rsid w:val="003B3055"/>
    <w:rsid w:val="003B4648"/>
    <w:rsid w:val="003C0DA0"/>
    <w:rsid w:val="003D316F"/>
    <w:rsid w:val="003F08B9"/>
    <w:rsid w:val="003F4BD3"/>
    <w:rsid w:val="0040225C"/>
    <w:rsid w:val="00406B80"/>
    <w:rsid w:val="00423EEB"/>
    <w:rsid w:val="00437F35"/>
    <w:rsid w:val="004415A9"/>
    <w:rsid w:val="0044590F"/>
    <w:rsid w:val="0044630A"/>
    <w:rsid w:val="00446CB6"/>
    <w:rsid w:val="00446D2A"/>
    <w:rsid w:val="004548D3"/>
    <w:rsid w:val="00460FFB"/>
    <w:rsid w:val="00464A98"/>
    <w:rsid w:val="00471A32"/>
    <w:rsid w:val="00472525"/>
    <w:rsid w:val="00490885"/>
    <w:rsid w:val="00492FAD"/>
    <w:rsid w:val="004A4234"/>
    <w:rsid w:val="004B4B3B"/>
    <w:rsid w:val="004C5ED7"/>
    <w:rsid w:val="004C770C"/>
    <w:rsid w:val="004D4B51"/>
    <w:rsid w:val="004D6D22"/>
    <w:rsid w:val="004E07E4"/>
    <w:rsid w:val="004E2775"/>
    <w:rsid w:val="004E27BB"/>
    <w:rsid w:val="004E353A"/>
    <w:rsid w:val="004E48D5"/>
    <w:rsid w:val="004E5501"/>
    <w:rsid w:val="004E59E2"/>
    <w:rsid w:val="004F0CE6"/>
    <w:rsid w:val="004F43F6"/>
    <w:rsid w:val="004F72F8"/>
    <w:rsid w:val="00514803"/>
    <w:rsid w:val="005245CE"/>
    <w:rsid w:val="00524BAA"/>
    <w:rsid w:val="00525C23"/>
    <w:rsid w:val="00526252"/>
    <w:rsid w:val="00543A31"/>
    <w:rsid w:val="00544C02"/>
    <w:rsid w:val="005556F5"/>
    <w:rsid w:val="005612B4"/>
    <w:rsid w:val="005636F3"/>
    <w:rsid w:val="00571C33"/>
    <w:rsid w:val="00572830"/>
    <w:rsid w:val="00572842"/>
    <w:rsid w:val="005A295F"/>
    <w:rsid w:val="005A602E"/>
    <w:rsid w:val="005A6E51"/>
    <w:rsid w:val="005B595B"/>
    <w:rsid w:val="005D2E85"/>
    <w:rsid w:val="005E6E62"/>
    <w:rsid w:val="005F58CC"/>
    <w:rsid w:val="00600412"/>
    <w:rsid w:val="00606116"/>
    <w:rsid w:val="00610654"/>
    <w:rsid w:val="00613DAC"/>
    <w:rsid w:val="00614431"/>
    <w:rsid w:val="00614913"/>
    <w:rsid w:val="006161A4"/>
    <w:rsid w:val="00621A93"/>
    <w:rsid w:val="00621C28"/>
    <w:rsid w:val="00622081"/>
    <w:rsid w:val="00627F75"/>
    <w:rsid w:val="0063197B"/>
    <w:rsid w:val="00641B11"/>
    <w:rsid w:val="006438DC"/>
    <w:rsid w:val="006627ED"/>
    <w:rsid w:val="00665F6B"/>
    <w:rsid w:val="00684BBC"/>
    <w:rsid w:val="0069102E"/>
    <w:rsid w:val="00691914"/>
    <w:rsid w:val="006A2269"/>
    <w:rsid w:val="006B6A7A"/>
    <w:rsid w:val="006C595C"/>
    <w:rsid w:val="006C7B3B"/>
    <w:rsid w:val="006D1B20"/>
    <w:rsid w:val="006D27EF"/>
    <w:rsid w:val="006D5395"/>
    <w:rsid w:val="006D546A"/>
    <w:rsid w:val="006E1710"/>
    <w:rsid w:val="006F2D1C"/>
    <w:rsid w:val="00700523"/>
    <w:rsid w:val="0070057B"/>
    <w:rsid w:val="007140D5"/>
    <w:rsid w:val="00715509"/>
    <w:rsid w:val="00735FE1"/>
    <w:rsid w:val="00740B0D"/>
    <w:rsid w:val="00752B20"/>
    <w:rsid w:val="00761A1D"/>
    <w:rsid w:val="00761CB1"/>
    <w:rsid w:val="00774FD3"/>
    <w:rsid w:val="007755A0"/>
    <w:rsid w:val="007772E9"/>
    <w:rsid w:val="007815A5"/>
    <w:rsid w:val="00786F5D"/>
    <w:rsid w:val="00792A24"/>
    <w:rsid w:val="007A3034"/>
    <w:rsid w:val="007A796F"/>
    <w:rsid w:val="007B7204"/>
    <w:rsid w:val="007D2C2C"/>
    <w:rsid w:val="007E7ECA"/>
    <w:rsid w:val="007F3FE4"/>
    <w:rsid w:val="00800B17"/>
    <w:rsid w:val="00800BCE"/>
    <w:rsid w:val="008143AA"/>
    <w:rsid w:val="00824DAA"/>
    <w:rsid w:val="00826AC5"/>
    <w:rsid w:val="00833AF6"/>
    <w:rsid w:val="00834941"/>
    <w:rsid w:val="00836142"/>
    <w:rsid w:val="00840C29"/>
    <w:rsid w:val="008426C9"/>
    <w:rsid w:val="00851EFC"/>
    <w:rsid w:val="00864EB2"/>
    <w:rsid w:val="008667A5"/>
    <w:rsid w:val="0087060B"/>
    <w:rsid w:val="00883C16"/>
    <w:rsid w:val="008900D4"/>
    <w:rsid w:val="00894797"/>
    <w:rsid w:val="008961EA"/>
    <w:rsid w:val="00896644"/>
    <w:rsid w:val="008A0D0D"/>
    <w:rsid w:val="008A4C10"/>
    <w:rsid w:val="008A6F1F"/>
    <w:rsid w:val="008B2766"/>
    <w:rsid w:val="008C1A6A"/>
    <w:rsid w:val="008C2D41"/>
    <w:rsid w:val="008C4723"/>
    <w:rsid w:val="008E1AD5"/>
    <w:rsid w:val="00905671"/>
    <w:rsid w:val="00911BDA"/>
    <w:rsid w:val="0092117A"/>
    <w:rsid w:val="00922433"/>
    <w:rsid w:val="00924A70"/>
    <w:rsid w:val="00933E9E"/>
    <w:rsid w:val="00935382"/>
    <w:rsid w:val="00947205"/>
    <w:rsid w:val="009507E4"/>
    <w:rsid w:val="00952EFF"/>
    <w:rsid w:val="009604C0"/>
    <w:rsid w:val="0096254D"/>
    <w:rsid w:val="009633B0"/>
    <w:rsid w:val="009636FB"/>
    <w:rsid w:val="00963CC8"/>
    <w:rsid w:val="00964E35"/>
    <w:rsid w:val="00972C04"/>
    <w:rsid w:val="0097736E"/>
    <w:rsid w:val="00980990"/>
    <w:rsid w:val="00987224"/>
    <w:rsid w:val="0099178C"/>
    <w:rsid w:val="00995741"/>
    <w:rsid w:val="00997213"/>
    <w:rsid w:val="009C6ED4"/>
    <w:rsid w:val="009D0732"/>
    <w:rsid w:val="009D1D32"/>
    <w:rsid w:val="009D4A84"/>
    <w:rsid w:val="009D71AB"/>
    <w:rsid w:val="009E0682"/>
    <w:rsid w:val="009F1825"/>
    <w:rsid w:val="009F3F0B"/>
    <w:rsid w:val="009F610F"/>
    <w:rsid w:val="00A0120F"/>
    <w:rsid w:val="00A057D8"/>
    <w:rsid w:val="00A07859"/>
    <w:rsid w:val="00A148C8"/>
    <w:rsid w:val="00A34143"/>
    <w:rsid w:val="00A47B0F"/>
    <w:rsid w:val="00A532CF"/>
    <w:rsid w:val="00A636BF"/>
    <w:rsid w:val="00A7283C"/>
    <w:rsid w:val="00A8053C"/>
    <w:rsid w:val="00A80CB1"/>
    <w:rsid w:val="00A9221F"/>
    <w:rsid w:val="00A92B31"/>
    <w:rsid w:val="00A9595A"/>
    <w:rsid w:val="00AA12CC"/>
    <w:rsid w:val="00AA5507"/>
    <w:rsid w:val="00AB172B"/>
    <w:rsid w:val="00AB4F4C"/>
    <w:rsid w:val="00AB58B4"/>
    <w:rsid w:val="00AC1F8F"/>
    <w:rsid w:val="00AC33F6"/>
    <w:rsid w:val="00AC6F01"/>
    <w:rsid w:val="00AC7740"/>
    <w:rsid w:val="00AD5BAD"/>
    <w:rsid w:val="00AE6F7B"/>
    <w:rsid w:val="00AE711A"/>
    <w:rsid w:val="00AF03E1"/>
    <w:rsid w:val="00AF2974"/>
    <w:rsid w:val="00AF2F36"/>
    <w:rsid w:val="00AF4261"/>
    <w:rsid w:val="00B26E76"/>
    <w:rsid w:val="00B30193"/>
    <w:rsid w:val="00B378E6"/>
    <w:rsid w:val="00B4175D"/>
    <w:rsid w:val="00B52594"/>
    <w:rsid w:val="00B77638"/>
    <w:rsid w:val="00B951F7"/>
    <w:rsid w:val="00B9725F"/>
    <w:rsid w:val="00BA353C"/>
    <w:rsid w:val="00BB1328"/>
    <w:rsid w:val="00BB49EE"/>
    <w:rsid w:val="00BC23C2"/>
    <w:rsid w:val="00BC5367"/>
    <w:rsid w:val="00BC5671"/>
    <w:rsid w:val="00BC704B"/>
    <w:rsid w:val="00BD62D2"/>
    <w:rsid w:val="00BE5124"/>
    <w:rsid w:val="00C319EA"/>
    <w:rsid w:val="00C3668B"/>
    <w:rsid w:val="00C4788A"/>
    <w:rsid w:val="00C620A3"/>
    <w:rsid w:val="00C703FD"/>
    <w:rsid w:val="00C71FF2"/>
    <w:rsid w:val="00C76E44"/>
    <w:rsid w:val="00C8473B"/>
    <w:rsid w:val="00C848B4"/>
    <w:rsid w:val="00C87E44"/>
    <w:rsid w:val="00C9519C"/>
    <w:rsid w:val="00C97C13"/>
    <w:rsid w:val="00CA28D9"/>
    <w:rsid w:val="00CA46C4"/>
    <w:rsid w:val="00CC5889"/>
    <w:rsid w:val="00CC58DA"/>
    <w:rsid w:val="00CD3986"/>
    <w:rsid w:val="00CD54DE"/>
    <w:rsid w:val="00CE4DB2"/>
    <w:rsid w:val="00CE71C6"/>
    <w:rsid w:val="00CF2BBC"/>
    <w:rsid w:val="00CF68BA"/>
    <w:rsid w:val="00D02315"/>
    <w:rsid w:val="00D11DC2"/>
    <w:rsid w:val="00D13E64"/>
    <w:rsid w:val="00D20E37"/>
    <w:rsid w:val="00D23553"/>
    <w:rsid w:val="00D239DB"/>
    <w:rsid w:val="00D31CFC"/>
    <w:rsid w:val="00D42966"/>
    <w:rsid w:val="00D430A4"/>
    <w:rsid w:val="00D436D1"/>
    <w:rsid w:val="00D46413"/>
    <w:rsid w:val="00D51FC9"/>
    <w:rsid w:val="00D53A82"/>
    <w:rsid w:val="00D57B2B"/>
    <w:rsid w:val="00D613AA"/>
    <w:rsid w:val="00D61827"/>
    <w:rsid w:val="00D64E76"/>
    <w:rsid w:val="00D65331"/>
    <w:rsid w:val="00D75C91"/>
    <w:rsid w:val="00D84719"/>
    <w:rsid w:val="00D95ABA"/>
    <w:rsid w:val="00DA12D8"/>
    <w:rsid w:val="00DA1FC0"/>
    <w:rsid w:val="00DB3319"/>
    <w:rsid w:val="00DB5933"/>
    <w:rsid w:val="00DB5CC2"/>
    <w:rsid w:val="00DC40FB"/>
    <w:rsid w:val="00DC50A9"/>
    <w:rsid w:val="00DC718D"/>
    <w:rsid w:val="00DD35A1"/>
    <w:rsid w:val="00DD58AB"/>
    <w:rsid w:val="00DD74EA"/>
    <w:rsid w:val="00DE3427"/>
    <w:rsid w:val="00DE5ABF"/>
    <w:rsid w:val="00DE7A34"/>
    <w:rsid w:val="00E00B62"/>
    <w:rsid w:val="00E00C57"/>
    <w:rsid w:val="00E037BE"/>
    <w:rsid w:val="00E05174"/>
    <w:rsid w:val="00E054D3"/>
    <w:rsid w:val="00E1422F"/>
    <w:rsid w:val="00E158B2"/>
    <w:rsid w:val="00E22DF8"/>
    <w:rsid w:val="00E23B71"/>
    <w:rsid w:val="00E2402E"/>
    <w:rsid w:val="00E30023"/>
    <w:rsid w:val="00E3250F"/>
    <w:rsid w:val="00E36FCB"/>
    <w:rsid w:val="00E401F3"/>
    <w:rsid w:val="00E43630"/>
    <w:rsid w:val="00E516D4"/>
    <w:rsid w:val="00E55125"/>
    <w:rsid w:val="00E56ED0"/>
    <w:rsid w:val="00E741A7"/>
    <w:rsid w:val="00E74E43"/>
    <w:rsid w:val="00E81485"/>
    <w:rsid w:val="00E940AE"/>
    <w:rsid w:val="00E940E6"/>
    <w:rsid w:val="00E97C90"/>
    <w:rsid w:val="00EA0231"/>
    <w:rsid w:val="00EA12C3"/>
    <w:rsid w:val="00EA4E14"/>
    <w:rsid w:val="00EA68C9"/>
    <w:rsid w:val="00EB2B6E"/>
    <w:rsid w:val="00EC0E0B"/>
    <w:rsid w:val="00EC159A"/>
    <w:rsid w:val="00EC31E0"/>
    <w:rsid w:val="00ED1BE1"/>
    <w:rsid w:val="00ED2C1C"/>
    <w:rsid w:val="00ED3AF5"/>
    <w:rsid w:val="00EE08A3"/>
    <w:rsid w:val="00EE406B"/>
    <w:rsid w:val="00EF291E"/>
    <w:rsid w:val="00F02A1F"/>
    <w:rsid w:val="00F10FEC"/>
    <w:rsid w:val="00F1593E"/>
    <w:rsid w:val="00F20425"/>
    <w:rsid w:val="00F20A33"/>
    <w:rsid w:val="00F315BB"/>
    <w:rsid w:val="00F31E2C"/>
    <w:rsid w:val="00F501E9"/>
    <w:rsid w:val="00F546D4"/>
    <w:rsid w:val="00F55C96"/>
    <w:rsid w:val="00F60089"/>
    <w:rsid w:val="00F842BC"/>
    <w:rsid w:val="00F8651D"/>
    <w:rsid w:val="00F86C1E"/>
    <w:rsid w:val="00F91595"/>
    <w:rsid w:val="00FA530C"/>
    <w:rsid w:val="00FB33B2"/>
    <w:rsid w:val="00FB36C0"/>
    <w:rsid w:val="00FC32AE"/>
    <w:rsid w:val="00FC7F9C"/>
    <w:rsid w:val="00FD13F5"/>
    <w:rsid w:val="00FD3321"/>
    <w:rsid w:val="00FD3B93"/>
    <w:rsid w:val="00FD7DEC"/>
    <w:rsid w:val="00FE57CD"/>
    <w:rsid w:val="00FE5DC2"/>
    <w:rsid w:val="00FF1BC0"/>
    <w:rsid w:val="00FF46CC"/>
    <w:rsid w:val="0AFB7290"/>
    <w:rsid w:val="20F044A4"/>
    <w:rsid w:val="38C556F7"/>
    <w:rsid w:val="44EE4E32"/>
    <w:rsid w:val="45621B11"/>
    <w:rsid w:val="45A842E2"/>
    <w:rsid w:val="47AD35DD"/>
    <w:rsid w:val="4CAC4C77"/>
    <w:rsid w:val="4E6022EB"/>
    <w:rsid w:val="559561D2"/>
    <w:rsid w:val="57827F2D"/>
    <w:rsid w:val="64225EDA"/>
    <w:rsid w:val="6CD51A0C"/>
    <w:rsid w:val="6F73571A"/>
    <w:rsid w:val="7CBB17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9174771"/>
  <w15:docId w15:val="{024E1F87-7566-4731-87B7-F3EC8D353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36BA"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link w:val="10"/>
    <w:uiPriority w:val="9"/>
    <w:qFormat/>
    <w:rsid w:val="002036B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qFormat/>
    <w:rsid w:val="002036BA"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036BA"/>
    <w:pPr>
      <w:autoSpaceDE w:val="0"/>
      <w:autoSpaceDN w:val="0"/>
      <w:jc w:val="left"/>
    </w:pPr>
    <w:rPr>
      <w:rFonts w:ascii="宋体" w:hAnsi="宋体" w:cs="宋体"/>
      <w:kern w:val="0"/>
      <w:sz w:val="24"/>
      <w:szCs w:val="24"/>
      <w:lang w:val="zh-CN" w:bidi="zh-CN"/>
    </w:rPr>
  </w:style>
  <w:style w:type="paragraph" w:styleId="a5">
    <w:name w:val="Plain Text"/>
    <w:basedOn w:val="a"/>
    <w:link w:val="a6"/>
    <w:qFormat/>
    <w:rsid w:val="002036BA"/>
    <w:rPr>
      <w:rFonts w:ascii="宋体" w:eastAsiaTheme="minorEastAsia" w:hAnsi="Courier New" w:cstheme="minorBidi"/>
      <w:szCs w:val="22"/>
    </w:rPr>
  </w:style>
  <w:style w:type="paragraph" w:styleId="a7">
    <w:name w:val="footer"/>
    <w:basedOn w:val="a"/>
    <w:link w:val="a8"/>
    <w:uiPriority w:val="99"/>
    <w:unhideWhenUsed/>
    <w:qFormat/>
    <w:rsid w:val="002036BA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rsid w:val="002036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paragraph" w:styleId="ab">
    <w:name w:val="Normal (Web)"/>
    <w:basedOn w:val="a"/>
    <w:uiPriority w:val="99"/>
    <w:semiHidden/>
    <w:unhideWhenUsed/>
    <w:rsid w:val="002036BA"/>
    <w:rPr>
      <w:sz w:val="24"/>
    </w:rPr>
  </w:style>
  <w:style w:type="table" w:styleId="ac">
    <w:name w:val="Table Grid"/>
    <w:basedOn w:val="a1"/>
    <w:qFormat/>
    <w:rsid w:val="002036BA"/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2036BA"/>
    <w:pPr>
      <w:spacing w:line="360" w:lineRule="auto"/>
      <w:ind w:firstLineChars="200" w:firstLine="420"/>
    </w:pPr>
    <w:rPr>
      <w:rFonts w:ascii="Calibri" w:hAnsi="Calibri"/>
      <w:szCs w:val="22"/>
    </w:rPr>
  </w:style>
  <w:style w:type="character" w:customStyle="1" w:styleId="aa">
    <w:name w:val="页眉 字符"/>
    <w:basedOn w:val="a0"/>
    <w:link w:val="a9"/>
    <w:uiPriority w:val="99"/>
    <w:qFormat/>
    <w:rsid w:val="002036BA"/>
    <w:rPr>
      <w:kern w:val="2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sid w:val="002036BA"/>
    <w:rPr>
      <w:kern w:val="2"/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sid w:val="002036BA"/>
    <w:rPr>
      <w:rFonts w:ascii="Times New Roman" w:hAnsi="Times New Roman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qFormat/>
    <w:rsid w:val="002036BA"/>
    <w:rPr>
      <w:rFonts w:ascii="Arial" w:eastAsia="黑体" w:hAnsi="Arial" w:cs="Arial"/>
      <w:b/>
      <w:bCs/>
      <w:kern w:val="2"/>
      <w:sz w:val="32"/>
      <w:szCs w:val="32"/>
    </w:rPr>
  </w:style>
  <w:style w:type="character" w:customStyle="1" w:styleId="a6">
    <w:name w:val="纯文本 字符"/>
    <w:basedOn w:val="a0"/>
    <w:link w:val="a5"/>
    <w:qFormat/>
    <w:rsid w:val="002036BA"/>
    <w:rPr>
      <w:rFonts w:ascii="宋体" w:eastAsiaTheme="minorEastAsia" w:hAnsi="Courier New" w:cstheme="minorBidi"/>
      <w:kern w:val="2"/>
      <w:sz w:val="21"/>
      <w:szCs w:val="22"/>
    </w:rPr>
  </w:style>
  <w:style w:type="character" w:customStyle="1" w:styleId="a4">
    <w:name w:val="正文文本 字符"/>
    <w:basedOn w:val="a0"/>
    <w:link w:val="a3"/>
    <w:uiPriority w:val="1"/>
    <w:qFormat/>
    <w:rsid w:val="002036BA"/>
    <w:rPr>
      <w:rFonts w:ascii="宋体" w:hAnsi="宋体" w:cs="宋体"/>
      <w:sz w:val="24"/>
      <w:szCs w:val="24"/>
      <w:lang w:val="zh-CN" w:bidi="zh-CN"/>
    </w:rPr>
  </w:style>
  <w:style w:type="paragraph" w:styleId="ae">
    <w:name w:val="Balloon Text"/>
    <w:basedOn w:val="a"/>
    <w:link w:val="af"/>
    <w:uiPriority w:val="99"/>
    <w:semiHidden/>
    <w:unhideWhenUsed/>
    <w:rsid w:val="00896644"/>
    <w:rPr>
      <w:sz w:val="18"/>
      <w:szCs w:val="18"/>
    </w:rPr>
  </w:style>
  <w:style w:type="character" w:customStyle="1" w:styleId="af">
    <w:name w:val="批注框文本 字符"/>
    <w:basedOn w:val="a0"/>
    <w:link w:val="ae"/>
    <w:uiPriority w:val="99"/>
    <w:semiHidden/>
    <w:rsid w:val="00896644"/>
    <w:rPr>
      <w:kern w:val="2"/>
      <w:sz w:val="18"/>
      <w:szCs w:val="18"/>
    </w:rPr>
  </w:style>
  <w:style w:type="paragraph" w:styleId="af0">
    <w:name w:val="No Spacing"/>
    <w:link w:val="af1"/>
    <w:uiPriority w:val="1"/>
    <w:qFormat/>
    <w:rsid w:val="00DC50A9"/>
    <w:pPr>
      <w:widowControl w:val="0"/>
      <w:jc w:val="both"/>
    </w:pPr>
    <w:rPr>
      <w:kern w:val="2"/>
      <w:sz w:val="21"/>
      <w:szCs w:val="24"/>
    </w:rPr>
  </w:style>
  <w:style w:type="character" w:customStyle="1" w:styleId="af1">
    <w:name w:val="无间隔 字符"/>
    <w:link w:val="af0"/>
    <w:uiPriority w:val="1"/>
    <w:qFormat/>
    <w:rsid w:val="00DC50A9"/>
    <w:rPr>
      <w:kern w:val="2"/>
      <w:sz w:val="21"/>
      <w:szCs w:val="24"/>
    </w:rPr>
  </w:style>
  <w:style w:type="paragraph" w:customStyle="1" w:styleId="af2">
    <w:name w:val="*正文"/>
    <w:basedOn w:val="a"/>
    <w:link w:val="Char"/>
    <w:qFormat/>
    <w:rsid w:val="00AE6F7B"/>
    <w:pPr>
      <w:spacing w:line="360" w:lineRule="auto"/>
      <w:ind w:firstLineChars="200" w:firstLine="200"/>
    </w:pPr>
    <w:rPr>
      <w:rFonts w:ascii="Calibri" w:hAnsi="Calibri"/>
      <w:sz w:val="24"/>
      <w:szCs w:val="22"/>
    </w:rPr>
  </w:style>
  <w:style w:type="character" w:customStyle="1" w:styleId="Char">
    <w:name w:val="*正文 Char"/>
    <w:link w:val="af2"/>
    <w:qFormat/>
    <w:rsid w:val="00AE6F7B"/>
    <w:rPr>
      <w:rFonts w:ascii="Calibri" w:hAnsi="Calibri"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1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28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89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6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11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8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2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29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37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40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54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49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5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20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08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1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0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100</Words>
  <Characters>575</Characters>
  <Application>Microsoft Office Word</Application>
  <DocSecurity>0</DocSecurity>
  <Lines>4</Lines>
  <Paragraphs>1</Paragraphs>
  <ScaleCrop>false</ScaleCrop>
  <Company>北京仁泽建设监理有限公司</Company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杨硕</dc:creator>
  <cp:lastModifiedBy>admin</cp:lastModifiedBy>
  <cp:revision>8</cp:revision>
  <cp:lastPrinted>2022-07-15T01:21:00Z</cp:lastPrinted>
  <dcterms:created xsi:type="dcterms:W3CDTF">2026-07-15T06:49:00Z</dcterms:created>
  <dcterms:modified xsi:type="dcterms:W3CDTF">2026-07-21T05:46:00Z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F465A3B188D0486EB33B0D5656C160BA</vt:lpwstr>
  </property>
</Properties>
</file>