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D135FA" w14:textId="77777777" w:rsidR="006150D4" w:rsidRPr="000E074D" w:rsidRDefault="006150D4">
      <w:pPr>
        <w:spacing w:line="360" w:lineRule="auto"/>
        <w:ind w:firstLineChars="50" w:firstLine="300"/>
        <w:rPr>
          <w:rFonts w:ascii="宋体" w:hAnsi="宋体" w:cs="宋体"/>
          <w:color w:val="000000" w:themeColor="text1"/>
          <w:sz w:val="60"/>
          <w:szCs w:val="60"/>
        </w:rPr>
      </w:pPr>
    </w:p>
    <w:p w14:paraId="643664AA" w14:textId="77777777" w:rsidR="006150D4" w:rsidRPr="000E074D" w:rsidRDefault="006150D4">
      <w:pPr>
        <w:spacing w:line="360" w:lineRule="auto"/>
        <w:ind w:firstLineChars="50" w:firstLine="300"/>
        <w:rPr>
          <w:rFonts w:ascii="宋体" w:hAnsi="宋体" w:cs="宋体"/>
          <w:color w:val="000000" w:themeColor="text1"/>
          <w:sz w:val="60"/>
          <w:szCs w:val="60"/>
        </w:rPr>
      </w:pPr>
    </w:p>
    <w:p w14:paraId="5BBC10D5" w14:textId="77777777" w:rsidR="006150D4" w:rsidRPr="000E074D" w:rsidRDefault="00000000">
      <w:pPr>
        <w:jc w:val="center"/>
        <w:rPr>
          <w:rFonts w:ascii="宋体" w:hAnsi="宋体" w:cs="宋体"/>
          <w:b/>
          <w:bCs/>
          <w:color w:val="000000" w:themeColor="text1"/>
          <w:sz w:val="60"/>
          <w:szCs w:val="60"/>
        </w:rPr>
      </w:pPr>
      <w:r w:rsidRPr="000E074D">
        <w:rPr>
          <w:rFonts w:ascii="宋体" w:hAnsi="宋体" w:cs="宋体" w:hint="eastAsia"/>
          <w:b/>
          <w:bCs/>
          <w:color w:val="000000" w:themeColor="text1"/>
          <w:sz w:val="60"/>
          <w:szCs w:val="60"/>
        </w:rPr>
        <w:t>北京市政府采购项目</w:t>
      </w:r>
    </w:p>
    <w:p w14:paraId="59821CAC" w14:textId="77777777" w:rsidR="006150D4" w:rsidRPr="000E074D" w:rsidRDefault="00000000">
      <w:pPr>
        <w:jc w:val="center"/>
        <w:rPr>
          <w:rFonts w:ascii="宋体" w:hAnsi="宋体" w:cs="宋体"/>
          <w:b/>
          <w:bCs/>
          <w:color w:val="000000" w:themeColor="text1"/>
          <w:sz w:val="60"/>
          <w:szCs w:val="60"/>
        </w:rPr>
      </w:pPr>
      <w:r w:rsidRPr="000E074D">
        <w:rPr>
          <w:rFonts w:ascii="宋体" w:hAnsi="宋体" w:cs="宋体" w:hint="eastAsia"/>
          <w:b/>
          <w:bCs/>
          <w:color w:val="000000" w:themeColor="text1"/>
          <w:sz w:val="60"/>
          <w:szCs w:val="60"/>
        </w:rPr>
        <w:t>公开招标文件示范文本</w:t>
      </w:r>
    </w:p>
    <w:p w14:paraId="31841C29" w14:textId="77777777" w:rsidR="006150D4" w:rsidRPr="000E074D" w:rsidRDefault="00000000">
      <w:pPr>
        <w:jc w:val="center"/>
        <w:rPr>
          <w:rFonts w:ascii="宋体" w:hAnsi="宋体" w:cs="宋体"/>
          <w:b/>
          <w:bCs/>
          <w:color w:val="000000" w:themeColor="text1"/>
          <w:sz w:val="60"/>
          <w:szCs w:val="60"/>
        </w:rPr>
      </w:pPr>
      <w:r w:rsidRPr="000E074D">
        <w:rPr>
          <w:rFonts w:ascii="宋体" w:hAnsi="宋体" w:cs="宋体" w:hint="eastAsia"/>
          <w:b/>
          <w:bCs/>
          <w:color w:val="000000" w:themeColor="text1"/>
          <w:sz w:val="60"/>
          <w:szCs w:val="60"/>
        </w:rPr>
        <w:t>（2026年版）</w:t>
      </w:r>
    </w:p>
    <w:p w14:paraId="6C412450" w14:textId="77777777" w:rsidR="006150D4" w:rsidRPr="000E074D" w:rsidRDefault="006150D4">
      <w:pPr>
        <w:spacing w:line="360" w:lineRule="auto"/>
        <w:jc w:val="center"/>
        <w:rPr>
          <w:rFonts w:ascii="宋体" w:hAnsi="宋体" w:cs="宋体"/>
          <w:color w:val="000000" w:themeColor="text1"/>
          <w:sz w:val="60"/>
          <w:szCs w:val="60"/>
        </w:rPr>
      </w:pPr>
    </w:p>
    <w:p w14:paraId="19C2A172" w14:textId="77777777" w:rsidR="006150D4" w:rsidRPr="000E074D" w:rsidRDefault="006150D4">
      <w:pPr>
        <w:spacing w:line="360" w:lineRule="auto"/>
        <w:jc w:val="center"/>
        <w:rPr>
          <w:rFonts w:ascii="宋体" w:hAnsi="宋体" w:cs="宋体"/>
          <w:color w:val="000000" w:themeColor="text1"/>
          <w:sz w:val="60"/>
          <w:szCs w:val="60"/>
        </w:rPr>
      </w:pPr>
    </w:p>
    <w:p w14:paraId="5AA3C2D2" w14:textId="77777777" w:rsidR="006150D4" w:rsidRPr="000E074D" w:rsidRDefault="006150D4">
      <w:pPr>
        <w:spacing w:line="360" w:lineRule="auto"/>
        <w:jc w:val="center"/>
        <w:rPr>
          <w:rFonts w:ascii="宋体" w:hAnsi="宋体" w:cs="宋体"/>
          <w:color w:val="000000" w:themeColor="text1"/>
          <w:sz w:val="60"/>
          <w:szCs w:val="60"/>
        </w:rPr>
      </w:pPr>
    </w:p>
    <w:p w14:paraId="43A5C82D" w14:textId="77777777" w:rsidR="006150D4" w:rsidRPr="000E074D" w:rsidRDefault="006150D4">
      <w:pPr>
        <w:spacing w:line="360" w:lineRule="auto"/>
        <w:jc w:val="center"/>
        <w:rPr>
          <w:rFonts w:ascii="宋体" w:hAnsi="宋体" w:cs="宋体"/>
          <w:color w:val="000000" w:themeColor="text1"/>
          <w:sz w:val="60"/>
          <w:szCs w:val="60"/>
        </w:rPr>
      </w:pPr>
    </w:p>
    <w:p w14:paraId="2609A941" w14:textId="77777777" w:rsidR="006150D4" w:rsidRPr="000E074D" w:rsidRDefault="00000000">
      <w:pPr>
        <w:tabs>
          <w:tab w:val="left" w:pos="3240"/>
          <w:tab w:val="left" w:pos="3420"/>
        </w:tabs>
        <w:adjustRightInd w:val="0"/>
        <w:snapToGrid w:val="0"/>
        <w:spacing w:line="360" w:lineRule="auto"/>
        <w:jc w:val="left"/>
        <w:rPr>
          <w:rFonts w:ascii="宋体" w:hAnsi="宋体" w:cs="宋体"/>
          <w:bCs/>
          <w:color w:val="000000" w:themeColor="text1"/>
          <w:sz w:val="36"/>
          <w:szCs w:val="36"/>
        </w:rPr>
      </w:pPr>
      <w:r w:rsidRPr="000E074D">
        <w:rPr>
          <w:rFonts w:ascii="宋体" w:hAnsi="宋体" w:cs="宋体" w:hint="eastAsia"/>
          <w:bCs/>
          <w:color w:val="000000" w:themeColor="text1"/>
          <w:sz w:val="36"/>
          <w:szCs w:val="36"/>
        </w:rPr>
        <w:t>项目名称：</w:t>
      </w:r>
      <w:bookmarkStart w:id="0" w:name="_Hlk233288037"/>
      <w:r w:rsidRPr="000E074D">
        <w:rPr>
          <w:rFonts w:ascii="宋体" w:hAnsi="宋体" w:cs="宋体" w:hint="eastAsia"/>
          <w:bCs/>
          <w:color w:val="000000" w:themeColor="text1"/>
          <w:sz w:val="36"/>
          <w:szCs w:val="36"/>
        </w:rPr>
        <w:t>魏善庄镇2026年公共公益类补办手续项目房屋结构安全鉴定</w:t>
      </w:r>
    </w:p>
    <w:bookmarkEnd w:id="0"/>
    <w:p w14:paraId="75401C9E" w14:textId="77777777" w:rsidR="006150D4" w:rsidRPr="000E074D" w:rsidRDefault="00000000">
      <w:pPr>
        <w:tabs>
          <w:tab w:val="left" w:pos="3240"/>
          <w:tab w:val="left" w:pos="3420"/>
        </w:tabs>
        <w:adjustRightInd w:val="0"/>
        <w:snapToGrid w:val="0"/>
        <w:spacing w:line="360" w:lineRule="auto"/>
        <w:jc w:val="left"/>
        <w:rPr>
          <w:rFonts w:ascii="宋体" w:hAnsi="宋体" w:cs="宋体"/>
          <w:bCs/>
          <w:color w:val="000000" w:themeColor="text1"/>
          <w:sz w:val="36"/>
          <w:szCs w:val="36"/>
        </w:rPr>
      </w:pPr>
      <w:r w:rsidRPr="000E074D">
        <w:rPr>
          <w:rFonts w:ascii="宋体" w:hAnsi="宋体" w:cs="宋体" w:hint="eastAsia"/>
          <w:bCs/>
          <w:color w:val="000000" w:themeColor="text1"/>
          <w:sz w:val="36"/>
          <w:szCs w:val="36"/>
        </w:rPr>
        <w:t>项目编号/包号：</w:t>
      </w:r>
      <w:hyperlink r:id="rId10" w:history="1">
        <w:r w:rsidRPr="000E074D">
          <w:rPr>
            <w:rFonts w:ascii="宋体" w:hAnsi="宋体" w:cs="宋体"/>
            <w:bCs/>
            <w:color w:val="000000" w:themeColor="text1"/>
            <w:sz w:val="36"/>
            <w:szCs w:val="36"/>
          </w:rPr>
          <w:t>11011526210200033449-XM001</w:t>
        </w:r>
      </w:hyperlink>
    </w:p>
    <w:p w14:paraId="0EC94377" w14:textId="77777777" w:rsidR="006150D4" w:rsidRPr="000E074D" w:rsidRDefault="00000000">
      <w:pPr>
        <w:tabs>
          <w:tab w:val="left" w:pos="3240"/>
          <w:tab w:val="left" w:pos="3420"/>
        </w:tabs>
        <w:adjustRightInd w:val="0"/>
        <w:snapToGrid w:val="0"/>
        <w:spacing w:line="360" w:lineRule="auto"/>
        <w:jc w:val="left"/>
        <w:rPr>
          <w:rFonts w:ascii="宋体" w:hAnsi="宋体" w:cs="宋体"/>
          <w:bCs/>
          <w:color w:val="000000" w:themeColor="text1"/>
          <w:sz w:val="36"/>
          <w:szCs w:val="36"/>
        </w:rPr>
      </w:pPr>
      <w:r w:rsidRPr="000E074D">
        <w:rPr>
          <w:rFonts w:ascii="宋体" w:hAnsi="宋体" w:cs="宋体" w:hint="eastAsia"/>
          <w:bCs/>
          <w:color w:val="000000" w:themeColor="text1"/>
          <w:sz w:val="36"/>
          <w:szCs w:val="36"/>
        </w:rPr>
        <w:t>采 购 人：北京市大兴区魏善庄镇人民政府</w:t>
      </w:r>
    </w:p>
    <w:p w14:paraId="5A21956E" w14:textId="77777777" w:rsidR="006150D4" w:rsidRPr="000E074D" w:rsidRDefault="00000000">
      <w:pPr>
        <w:tabs>
          <w:tab w:val="left" w:pos="3240"/>
          <w:tab w:val="left" w:pos="3420"/>
        </w:tabs>
        <w:adjustRightInd w:val="0"/>
        <w:snapToGrid w:val="0"/>
        <w:spacing w:line="360" w:lineRule="auto"/>
        <w:jc w:val="left"/>
        <w:rPr>
          <w:rFonts w:ascii="宋体" w:hAnsi="宋体" w:cs="宋体"/>
          <w:bCs/>
          <w:color w:val="000000" w:themeColor="text1"/>
          <w:sz w:val="36"/>
          <w:szCs w:val="36"/>
        </w:rPr>
      </w:pPr>
      <w:r w:rsidRPr="000E074D">
        <w:rPr>
          <w:rFonts w:ascii="宋体" w:hAnsi="宋体" w:cs="宋体" w:hint="eastAsia"/>
          <w:bCs/>
          <w:color w:val="000000" w:themeColor="text1"/>
          <w:sz w:val="36"/>
          <w:szCs w:val="36"/>
        </w:rPr>
        <w:t>采购代理机构：远瓴工程咨询集团有限公司</w:t>
      </w:r>
    </w:p>
    <w:p w14:paraId="3D332D1E" w14:textId="77777777" w:rsidR="006150D4" w:rsidRPr="000E074D" w:rsidRDefault="00000000">
      <w:pPr>
        <w:widowControl/>
        <w:jc w:val="left"/>
        <w:rPr>
          <w:rFonts w:ascii="宋体" w:hAnsi="宋体" w:cs="宋体"/>
          <w:b/>
          <w:bCs/>
          <w:color w:val="000000" w:themeColor="text1"/>
          <w:sz w:val="44"/>
        </w:rPr>
      </w:pPr>
      <w:r w:rsidRPr="000E074D">
        <w:rPr>
          <w:rFonts w:ascii="宋体" w:hAnsi="宋体" w:cs="宋体" w:hint="eastAsia"/>
          <w:b/>
          <w:bCs/>
          <w:color w:val="000000" w:themeColor="text1"/>
          <w:sz w:val="44"/>
        </w:rPr>
        <w:br w:type="page"/>
      </w:r>
    </w:p>
    <w:p w14:paraId="21F1BB29" w14:textId="77777777" w:rsidR="006150D4" w:rsidRPr="000E074D" w:rsidRDefault="00000000">
      <w:pPr>
        <w:spacing w:line="360" w:lineRule="auto"/>
        <w:jc w:val="center"/>
        <w:outlineLvl w:val="0"/>
        <w:rPr>
          <w:rFonts w:ascii="宋体" w:hAnsi="宋体" w:cs="宋体"/>
          <w:b/>
          <w:color w:val="000000" w:themeColor="text1"/>
          <w:sz w:val="36"/>
          <w:szCs w:val="36"/>
        </w:rPr>
      </w:pPr>
      <w:bookmarkStart w:id="1" w:name="_Toc99301418"/>
      <w:r w:rsidRPr="000E074D">
        <w:rPr>
          <w:rFonts w:ascii="宋体" w:hAnsi="宋体" w:cs="宋体" w:hint="eastAsia"/>
          <w:b/>
          <w:color w:val="000000" w:themeColor="text1"/>
          <w:sz w:val="36"/>
          <w:szCs w:val="36"/>
        </w:rPr>
        <w:lastRenderedPageBreak/>
        <w:t>目      录</w:t>
      </w:r>
      <w:bookmarkEnd w:id="1"/>
    </w:p>
    <w:p w14:paraId="2E3DB39C" w14:textId="77777777" w:rsidR="006150D4" w:rsidRPr="000E074D" w:rsidRDefault="00000000">
      <w:pPr>
        <w:pStyle w:val="TOC1"/>
        <w:rPr>
          <w:rFonts w:cs="宋体"/>
          <w:b w:val="0"/>
          <w:color w:val="000000" w:themeColor="text1"/>
          <w:sz w:val="21"/>
          <w:szCs w:val="22"/>
        </w:rPr>
      </w:pPr>
      <w:r w:rsidRPr="000E074D">
        <w:rPr>
          <w:rFonts w:cs="宋体" w:hint="eastAsia"/>
          <w:b w:val="0"/>
          <w:color w:val="000000" w:themeColor="text1"/>
        </w:rPr>
        <w:fldChar w:fldCharType="begin"/>
      </w:r>
      <w:r w:rsidRPr="000E074D">
        <w:rPr>
          <w:rFonts w:cs="宋体" w:hint="eastAsia"/>
          <w:b w:val="0"/>
          <w:color w:val="000000" w:themeColor="text1"/>
        </w:rPr>
        <w:instrText xml:space="preserve"> TOC \o "1-1" \h \z \u </w:instrText>
      </w:r>
      <w:r w:rsidRPr="000E074D">
        <w:rPr>
          <w:rFonts w:cs="宋体" w:hint="eastAsia"/>
          <w:b w:val="0"/>
          <w:color w:val="000000" w:themeColor="text1"/>
        </w:rPr>
        <w:fldChar w:fldCharType="separate"/>
      </w:r>
    </w:p>
    <w:p w14:paraId="7799E6DE" w14:textId="77777777" w:rsidR="006150D4" w:rsidRPr="000E074D" w:rsidRDefault="00000000">
      <w:pPr>
        <w:pStyle w:val="TOC1"/>
        <w:spacing w:line="360" w:lineRule="auto"/>
        <w:rPr>
          <w:rFonts w:cs="宋体"/>
          <w:b w:val="0"/>
          <w:color w:val="000000" w:themeColor="text1"/>
          <w:sz w:val="28"/>
          <w:szCs w:val="28"/>
        </w:rPr>
      </w:pPr>
      <w:hyperlink w:anchor="_Toc99301419" w:history="1">
        <w:r w:rsidRPr="000E074D">
          <w:rPr>
            <w:rStyle w:val="aff8"/>
            <w:rFonts w:cs="宋体" w:hint="eastAsia"/>
            <w:color w:val="000000" w:themeColor="text1"/>
            <w:sz w:val="28"/>
            <w:szCs w:val="28"/>
          </w:rPr>
          <w:t>第一章   投标邀请</w:t>
        </w:r>
        <w:r w:rsidRPr="000E074D">
          <w:rPr>
            <w:rFonts w:cs="宋体" w:hint="eastAsia"/>
            <w:color w:val="000000" w:themeColor="text1"/>
            <w:sz w:val="28"/>
            <w:szCs w:val="28"/>
          </w:rPr>
          <w:tab/>
        </w:r>
        <w:r w:rsidRPr="000E074D">
          <w:rPr>
            <w:rFonts w:cs="宋体" w:hint="eastAsia"/>
            <w:color w:val="000000" w:themeColor="text1"/>
            <w:sz w:val="28"/>
            <w:szCs w:val="28"/>
          </w:rPr>
          <w:fldChar w:fldCharType="begin"/>
        </w:r>
        <w:r w:rsidRPr="000E074D">
          <w:rPr>
            <w:rFonts w:cs="宋体" w:hint="eastAsia"/>
            <w:color w:val="000000" w:themeColor="text1"/>
            <w:sz w:val="28"/>
            <w:szCs w:val="28"/>
          </w:rPr>
          <w:instrText xml:space="preserve"> PAGEREF _Toc99301419 \h </w:instrText>
        </w:r>
        <w:r w:rsidRPr="000E074D">
          <w:rPr>
            <w:rFonts w:cs="宋体" w:hint="eastAsia"/>
            <w:color w:val="000000" w:themeColor="text1"/>
            <w:sz w:val="28"/>
            <w:szCs w:val="28"/>
          </w:rPr>
        </w:r>
        <w:r w:rsidRPr="000E074D">
          <w:rPr>
            <w:rFonts w:cs="宋体" w:hint="eastAsia"/>
            <w:color w:val="000000" w:themeColor="text1"/>
            <w:sz w:val="28"/>
            <w:szCs w:val="28"/>
          </w:rPr>
          <w:fldChar w:fldCharType="separate"/>
        </w:r>
        <w:r w:rsidRPr="000E074D">
          <w:rPr>
            <w:rFonts w:cs="宋体" w:hint="eastAsia"/>
            <w:color w:val="000000" w:themeColor="text1"/>
            <w:sz w:val="28"/>
            <w:szCs w:val="28"/>
          </w:rPr>
          <w:t>2</w:t>
        </w:r>
        <w:r w:rsidRPr="000E074D">
          <w:rPr>
            <w:rFonts w:cs="宋体" w:hint="eastAsia"/>
            <w:color w:val="000000" w:themeColor="text1"/>
            <w:sz w:val="28"/>
            <w:szCs w:val="28"/>
          </w:rPr>
          <w:fldChar w:fldCharType="end"/>
        </w:r>
      </w:hyperlink>
    </w:p>
    <w:p w14:paraId="731EA92F" w14:textId="77777777" w:rsidR="006150D4" w:rsidRPr="000E074D" w:rsidRDefault="00000000">
      <w:pPr>
        <w:pStyle w:val="TOC1"/>
        <w:spacing w:line="360" w:lineRule="auto"/>
        <w:rPr>
          <w:rFonts w:cs="宋体"/>
          <w:b w:val="0"/>
          <w:color w:val="000000" w:themeColor="text1"/>
          <w:sz w:val="28"/>
          <w:szCs w:val="28"/>
        </w:rPr>
      </w:pPr>
      <w:hyperlink w:anchor="_Toc99301420" w:history="1">
        <w:r w:rsidRPr="000E074D">
          <w:rPr>
            <w:rStyle w:val="aff8"/>
            <w:rFonts w:cs="宋体" w:hint="eastAsia"/>
            <w:color w:val="000000" w:themeColor="text1"/>
            <w:sz w:val="28"/>
            <w:szCs w:val="28"/>
          </w:rPr>
          <w:t>第二章   投标人须知</w:t>
        </w:r>
        <w:r w:rsidRPr="000E074D">
          <w:rPr>
            <w:rFonts w:cs="宋体" w:hint="eastAsia"/>
            <w:color w:val="000000" w:themeColor="text1"/>
            <w:sz w:val="28"/>
            <w:szCs w:val="28"/>
          </w:rPr>
          <w:tab/>
        </w:r>
        <w:r w:rsidRPr="000E074D">
          <w:rPr>
            <w:rFonts w:cs="宋体" w:hint="eastAsia"/>
            <w:color w:val="000000" w:themeColor="text1"/>
            <w:sz w:val="28"/>
            <w:szCs w:val="28"/>
          </w:rPr>
          <w:fldChar w:fldCharType="begin"/>
        </w:r>
        <w:r w:rsidRPr="000E074D">
          <w:rPr>
            <w:rFonts w:cs="宋体" w:hint="eastAsia"/>
            <w:color w:val="000000" w:themeColor="text1"/>
            <w:sz w:val="28"/>
            <w:szCs w:val="28"/>
          </w:rPr>
          <w:instrText xml:space="preserve"> PAGEREF _Toc99301420 \h </w:instrText>
        </w:r>
        <w:r w:rsidRPr="000E074D">
          <w:rPr>
            <w:rFonts w:cs="宋体" w:hint="eastAsia"/>
            <w:color w:val="000000" w:themeColor="text1"/>
            <w:sz w:val="28"/>
            <w:szCs w:val="28"/>
          </w:rPr>
        </w:r>
        <w:r w:rsidRPr="000E074D">
          <w:rPr>
            <w:rFonts w:cs="宋体" w:hint="eastAsia"/>
            <w:color w:val="000000" w:themeColor="text1"/>
            <w:sz w:val="28"/>
            <w:szCs w:val="28"/>
          </w:rPr>
          <w:fldChar w:fldCharType="separate"/>
        </w:r>
        <w:r w:rsidRPr="000E074D">
          <w:rPr>
            <w:rFonts w:cs="宋体" w:hint="eastAsia"/>
            <w:color w:val="000000" w:themeColor="text1"/>
            <w:sz w:val="28"/>
            <w:szCs w:val="28"/>
          </w:rPr>
          <w:t>6</w:t>
        </w:r>
        <w:r w:rsidRPr="000E074D">
          <w:rPr>
            <w:rFonts w:cs="宋体" w:hint="eastAsia"/>
            <w:color w:val="000000" w:themeColor="text1"/>
            <w:sz w:val="28"/>
            <w:szCs w:val="28"/>
          </w:rPr>
          <w:fldChar w:fldCharType="end"/>
        </w:r>
      </w:hyperlink>
    </w:p>
    <w:p w14:paraId="0A980724" w14:textId="77777777" w:rsidR="006150D4" w:rsidRPr="000E074D" w:rsidRDefault="00000000">
      <w:pPr>
        <w:pStyle w:val="TOC1"/>
        <w:spacing w:line="360" w:lineRule="auto"/>
        <w:rPr>
          <w:rFonts w:cs="宋体"/>
          <w:b w:val="0"/>
          <w:color w:val="000000" w:themeColor="text1"/>
          <w:sz w:val="28"/>
          <w:szCs w:val="28"/>
        </w:rPr>
      </w:pPr>
      <w:hyperlink w:anchor="_Toc99301421" w:history="1">
        <w:r w:rsidRPr="000E074D">
          <w:rPr>
            <w:rStyle w:val="aff8"/>
            <w:rFonts w:cs="宋体" w:hint="eastAsia"/>
            <w:color w:val="000000" w:themeColor="text1"/>
            <w:sz w:val="28"/>
            <w:szCs w:val="28"/>
          </w:rPr>
          <w:t>第三章   资格审查</w:t>
        </w:r>
        <w:r w:rsidRPr="000E074D">
          <w:rPr>
            <w:rFonts w:cs="宋体" w:hint="eastAsia"/>
            <w:color w:val="000000" w:themeColor="text1"/>
            <w:sz w:val="28"/>
            <w:szCs w:val="28"/>
          </w:rPr>
          <w:tab/>
        </w:r>
        <w:r w:rsidRPr="000E074D">
          <w:rPr>
            <w:rFonts w:cs="宋体" w:hint="eastAsia"/>
            <w:color w:val="000000" w:themeColor="text1"/>
            <w:sz w:val="28"/>
            <w:szCs w:val="28"/>
          </w:rPr>
          <w:fldChar w:fldCharType="begin"/>
        </w:r>
        <w:r w:rsidRPr="000E074D">
          <w:rPr>
            <w:rFonts w:cs="宋体" w:hint="eastAsia"/>
            <w:color w:val="000000" w:themeColor="text1"/>
            <w:sz w:val="28"/>
            <w:szCs w:val="28"/>
          </w:rPr>
          <w:instrText xml:space="preserve"> PAGEREF _Toc99301421 \h </w:instrText>
        </w:r>
        <w:r w:rsidRPr="000E074D">
          <w:rPr>
            <w:rFonts w:cs="宋体" w:hint="eastAsia"/>
            <w:color w:val="000000" w:themeColor="text1"/>
            <w:sz w:val="28"/>
            <w:szCs w:val="28"/>
          </w:rPr>
        </w:r>
        <w:r w:rsidRPr="000E074D">
          <w:rPr>
            <w:rFonts w:cs="宋体" w:hint="eastAsia"/>
            <w:color w:val="000000" w:themeColor="text1"/>
            <w:sz w:val="28"/>
            <w:szCs w:val="28"/>
          </w:rPr>
          <w:fldChar w:fldCharType="separate"/>
        </w:r>
        <w:r w:rsidRPr="000E074D">
          <w:rPr>
            <w:rFonts w:cs="宋体" w:hint="eastAsia"/>
            <w:color w:val="000000" w:themeColor="text1"/>
            <w:sz w:val="28"/>
            <w:szCs w:val="28"/>
          </w:rPr>
          <w:t>21</w:t>
        </w:r>
        <w:r w:rsidRPr="000E074D">
          <w:rPr>
            <w:rFonts w:cs="宋体" w:hint="eastAsia"/>
            <w:color w:val="000000" w:themeColor="text1"/>
            <w:sz w:val="28"/>
            <w:szCs w:val="28"/>
          </w:rPr>
          <w:fldChar w:fldCharType="end"/>
        </w:r>
      </w:hyperlink>
    </w:p>
    <w:p w14:paraId="606712B1" w14:textId="77777777" w:rsidR="006150D4" w:rsidRPr="000E074D" w:rsidRDefault="00000000">
      <w:pPr>
        <w:pStyle w:val="TOC1"/>
        <w:spacing w:line="360" w:lineRule="auto"/>
        <w:rPr>
          <w:rFonts w:cs="宋体"/>
          <w:b w:val="0"/>
          <w:color w:val="000000" w:themeColor="text1"/>
          <w:sz w:val="28"/>
          <w:szCs w:val="28"/>
        </w:rPr>
      </w:pPr>
      <w:hyperlink w:anchor="_Toc99301423" w:history="1">
        <w:r w:rsidRPr="000E074D">
          <w:rPr>
            <w:rStyle w:val="aff8"/>
            <w:rFonts w:cs="宋体" w:hint="eastAsia"/>
            <w:color w:val="000000" w:themeColor="text1"/>
            <w:sz w:val="28"/>
            <w:szCs w:val="28"/>
          </w:rPr>
          <w:t>第四章   评标程序、评标方法和评标标准</w:t>
        </w:r>
        <w:r w:rsidRPr="000E074D">
          <w:rPr>
            <w:rFonts w:cs="宋体" w:hint="eastAsia"/>
            <w:color w:val="000000" w:themeColor="text1"/>
            <w:sz w:val="28"/>
            <w:szCs w:val="28"/>
          </w:rPr>
          <w:tab/>
        </w:r>
        <w:r w:rsidRPr="000E074D">
          <w:rPr>
            <w:rFonts w:cs="宋体" w:hint="eastAsia"/>
            <w:color w:val="000000" w:themeColor="text1"/>
            <w:sz w:val="28"/>
            <w:szCs w:val="28"/>
          </w:rPr>
          <w:fldChar w:fldCharType="begin"/>
        </w:r>
        <w:r w:rsidRPr="000E074D">
          <w:rPr>
            <w:rFonts w:cs="宋体" w:hint="eastAsia"/>
            <w:color w:val="000000" w:themeColor="text1"/>
            <w:sz w:val="28"/>
            <w:szCs w:val="28"/>
          </w:rPr>
          <w:instrText xml:space="preserve"> PAGEREF _Toc99301423 \h </w:instrText>
        </w:r>
        <w:r w:rsidRPr="000E074D">
          <w:rPr>
            <w:rFonts w:cs="宋体" w:hint="eastAsia"/>
            <w:color w:val="000000" w:themeColor="text1"/>
            <w:sz w:val="28"/>
            <w:szCs w:val="28"/>
          </w:rPr>
        </w:r>
        <w:r w:rsidRPr="000E074D">
          <w:rPr>
            <w:rFonts w:cs="宋体" w:hint="eastAsia"/>
            <w:color w:val="000000" w:themeColor="text1"/>
            <w:sz w:val="28"/>
            <w:szCs w:val="28"/>
          </w:rPr>
          <w:fldChar w:fldCharType="separate"/>
        </w:r>
        <w:r w:rsidRPr="000E074D">
          <w:rPr>
            <w:rFonts w:cs="宋体" w:hint="eastAsia"/>
            <w:color w:val="000000" w:themeColor="text1"/>
            <w:sz w:val="28"/>
            <w:szCs w:val="28"/>
          </w:rPr>
          <w:t>23</w:t>
        </w:r>
        <w:r w:rsidRPr="000E074D">
          <w:rPr>
            <w:rFonts w:cs="宋体" w:hint="eastAsia"/>
            <w:color w:val="000000" w:themeColor="text1"/>
            <w:sz w:val="28"/>
            <w:szCs w:val="28"/>
          </w:rPr>
          <w:fldChar w:fldCharType="end"/>
        </w:r>
      </w:hyperlink>
    </w:p>
    <w:p w14:paraId="07D3F8A1" w14:textId="77777777" w:rsidR="006150D4" w:rsidRPr="000E074D" w:rsidRDefault="00000000">
      <w:pPr>
        <w:pStyle w:val="TOC1"/>
        <w:spacing w:line="360" w:lineRule="auto"/>
        <w:rPr>
          <w:rFonts w:cs="宋体"/>
          <w:b w:val="0"/>
          <w:color w:val="000000" w:themeColor="text1"/>
          <w:sz w:val="28"/>
          <w:szCs w:val="28"/>
        </w:rPr>
      </w:pPr>
      <w:hyperlink w:anchor="_Toc99301424" w:history="1">
        <w:r w:rsidRPr="000E074D">
          <w:rPr>
            <w:rStyle w:val="aff8"/>
            <w:rFonts w:cs="宋体" w:hint="eastAsia"/>
            <w:color w:val="000000" w:themeColor="text1"/>
            <w:sz w:val="28"/>
            <w:szCs w:val="28"/>
          </w:rPr>
          <w:t>第五章   采购需求</w:t>
        </w:r>
        <w:r w:rsidRPr="000E074D">
          <w:rPr>
            <w:rFonts w:cs="宋体" w:hint="eastAsia"/>
            <w:color w:val="000000" w:themeColor="text1"/>
            <w:sz w:val="28"/>
            <w:szCs w:val="28"/>
          </w:rPr>
          <w:tab/>
        </w:r>
        <w:r w:rsidRPr="000E074D">
          <w:rPr>
            <w:rFonts w:cs="宋体" w:hint="eastAsia"/>
            <w:color w:val="000000" w:themeColor="text1"/>
            <w:sz w:val="28"/>
            <w:szCs w:val="28"/>
          </w:rPr>
          <w:fldChar w:fldCharType="begin"/>
        </w:r>
        <w:r w:rsidRPr="000E074D">
          <w:rPr>
            <w:rFonts w:cs="宋体" w:hint="eastAsia"/>
            <w:color w:val="000000" w:themeColor="text1"/>
            <w:sz w:val="28"/>
            <w:szCs w:val="28"/>
          </w:rPr>
          <w:instrText xml:space="preserve"> PAGEREF _Toc99301424 \h </w:instrText>
        </w:r>
        <w:r w:rsidRPr="000E074D">
          <w:rPr>
            <w:rFonts w:cs="宋体" w:hint="eastAsia"/>
            <w:color w:val="000000" w:themeColor="text1"/>
            <w:sz w:val="28"/>
            <w:szCs w:val="28"/>
          </w:rPr>
        </w:r>
        <w:r w:rsidRPr="000E074D">
          <w:rPr>
            <w:rFonts w:cs="宋体" w:hint="eastAsia"/>
            <w:color w:val="000000" w:themeColor="text1"/>
            <w:sz w:val="28"/>
            <w:szCs w:val="28"/>
          </w:rPr>
          <w:fldChar w:fldCharType="separate"/>
        </w:r>
        <w:r w:rsidRPr="000E074D">
          <w:rPr>
            <w:rFonts w:cs="宋体" w:hint="eastAsia"/>
            <w:color w:val="000000" w:themeColor="text1"/>
            <w:sz w:val="28"/>
            <w:szCs w:val="28"/>
          </w:rPr>
          <w:t>32</w:t>
        </w:r>
        <w:r w:rsidRPr="000E074D">
          <w:rPr>
            <w:rFonts w:cs="宋体" w:hint="eastAsia"/>
            <w:color w:val="000000" w:themeColor="text1"/>
            <w:sz w:val="28"/>
            <w:szCs w:val="28"/>
          </w:rPr>
          <w:fldChar w:fldCharType="end"/>
        </w:r>
      </w:hyperlink>
    </w:p>
    <w:p w14:paraId="4201C8F0" w14:textId="77777777" w:rsidR="006150D4" w:rsidRPr="000E074D" w:rsidRDefault="00000000">
      <w:pPr>
        <w:pStyle w:val="TOC1"/>
        <w:spacing w:line="360" w:lineRule="auto"/>
        <w:rPr>
          <w:rFonts w:cs="宋体"/>
          <w:b w:val="0"/>
          <w:color w:val="000000" w:themeColor="text1"/>
          <w:sz w:val="28"/>
          <w:szCs w:val="28"/>
        </w:rPr>
      </w:pPr>
      <w:hyperlink w:anchor="_Toc99301425" w:history="1">
        <w:r w:rsidRPr="000E074D">
          <w:rPr>
            <w:rStyle w:val="aff8"/>
            <w:rFonts w:cs="宋体" w:hint="eastAsia"/>
            <w:color w:val="000000" w:themeColor="text1"/>
            <w:sz w:val="28"/>
            <w:szCs w:val="28"/>
          </w:rPr>
          <w:t>第六章   拟签订的合同文本</w:t>
        </w:r>
        <w:r w:rsidRPr="000E074D">
          <w:rPr>
            <w:rFonts w:cs="宋体" w:hint="eastAsia"/>
            <w:color w:val="000000" w:themeColor="text1"/>
            <w:sz w:val="28"/>
            <w:szCs w:val="28"/>
          </w:rPr>
          <w:tab/>
        </w:r>
        <w:r w:rsidRPr="000E074D">
          <w:rPr>
            <w:rFonts w:cs="宋体" w:hint="eastAsia"/>
            <w:color w:val="000000" w:themeColor="text1"/>
            <w:sz w:val="28"/>
            <w:szCs w:val="28"/>
          </w:rPr>
          <w:fldChar w:fldCharType="begin"/>
        </w:r>
        <w:r w:rsidRPr="000E074D">
          <w:rPr>
            <w:rFonts w:cs="宋体" w:hint="eastAsia"/>
            <w:color w:val="000000" w:themeColor="text1"/>
            <w:sz w:val="28"/>
            <w:szCs w:val="28"/>
          </w:rPr>
          <w:instrText xml:space="preserve"> PAGEREF _Toc99301425 \h </w:instrText>
        </w:r>
        <w:r w:rsidRPr="000E074D">
          <w:rPr>
            <w:rFonts w:cs="宋体" w:hint="eastAsia"/>
            <w:color w:val="000000" w:themeColor="text1"/>
            <w:sz w:val="28"/>
            <w:szCs w:val="28"/>
          </w:rPr>
        </w:r>
        <w:r w:rsidRPr="000E074D">
          <w:rPr>
            <w:rFonts w:cs="宋体" w:hint="eastAsia"/>
            <w:color w:val="000000" w:themeColor="text1"/>
            <w:sz w:val="28"/>
            <w:szCs w:val="28"/>
          </w:rPr>
          <w:fldChar w:fldCharType="separate"/>
        </w:r>
        <w:r w:rsidRPr="000E074D">
          <w:rPr>
            <w:rFonts w:cs="宋体" w:hint="eastAsia"/>
            <w:color w:val="000000" w:themeColor="text1"/>
            <w:sz w:val="28"/>
            <w:szCs w:val="28"/>
          </w:rPr>
          <w:t>35</w:t>
        </w:r>
        <w:r w:rsidRPr="000E074D">
          <w:rPr>
            <w:rFonts w:cs="宋体" w:hint="eastAsia"/>
            <w:color w:val="000000" w:themeColor="text1"/>
            <w:sz w:val="28"/>
            <w:szCs w:val="28"/>
          </w:rPr>
          <w:fldChar w:fldCharType="end"/>
        </w:r>
      </w:hyperlink>
    </w:p>
    <w:p w14:paraId="0AF78A2A" w14:textId="77777777" w:rsidR="006150D4" w:rsidRPr="000E074D" w:rsidRDefault="00000000">
      <w:pPr>
        <w:pStyle w:val="TOC1"/>
        <w:spacing w:line="360" w:lineRule="auto"/>
        <w:rPr>
          <w:rFonts w:cs="宋体"/>
          <w:b w:val="0"/>
          <w:color w:val="000000" w:themeColor="text1"/>
          <w:sz w:val="28"/>
          <w:szCs w:val="28"/>
        </w:rPr>
      </w:pPr>
      <w:hyperlink w:anchor="_Toc99301426" w:history="1">
        <w:r w:rsidRPr="000E074D">
          <w:rPr>
            <w:rStyle w:val="aff8"/>
            <w:rFonts w:cs="宋体" w:hint="eastAsia"/>
            <w:color w:val="000000" w:themeColor="text1"/>
            <w:sz w:val="28"/>
            <w:szCs w:val="28"/>
          </w:rPr>
          <w:t>第七章   投标文件格式</w:t>
        </w:r>
        <w:r w:rsidRPr="000E074D">
          <w:rPr>
            <w:rFonts w:cs="宋体" w:hint="eastAsia"/>
            <w:color w:val="000000" w:themeColor="text1"/>
            <w:sz w:val="28"/>
            <w:szCs w:val="28"/>
          </w:rPr>
          <w:tab/>
        </w:r>
        <w:r w:rsidRPr="000E074D">
          <w:rPr>
            <w:rFonts w:cs="宋体" w:hint="eastAsia"/>
            <w:color w:val="000000" w:themeColor="text1"/>
            <w:sz w:val="28"/>
            <w:szCs w:val="28"/>
          </w:rPr>
          <w:fldChar w:fldCharType="begin"/>
        </w:r>
        <w:r w:rsidRPr="000E074D">
          <w:rPr>
            <w:rFonts w:cs="宋体" w:hint="eastAsia"/>
            <w:color w:val="000000" w:themeColor="text1"/>
            <w:sz w:val="28"/>
            <w:szCs w:val="28"/>
          </w:rPr>
          <w:instrText xml:space="preserve"> PAGEREF _Toc99301426 \h </w:instrText>
        </w:r>
        <w:r w:rsidRPr="000E074D">
          <w:rPr>
            <w:rFonts w:cs="宋体" w:hint="eastAsia"/>
            <w:color w:val="000000" w:themeColor="text1"/>
            <w:sz w:val="28"/>
            <w:szCs w:val="28"/>
          </w:rPr>
        </w:r>
        <w:r w:rsidRPr="000E074D">
          <w:rPr>
            <w:rFonts w:cs="宋体" w:hint="eastAsia"/>
            <w:color w:val="000000" w:themeColor="text1"/>
            <w:sz w:val="28"/>
            <w:szCs w:val="28"/>
          </w:rPr>
          <w:fldChar w:fldCharType="separate"/>
        </w:r>
        <w:r w:rsidRPr="000E074D">
          <w:rPr>
            <w:rFonts w:cs="宋体" w:hint="eastAsia"/>
            <w:color w:val="000000" w:themeColor="text1"/>
            <w:sz w:val="28"/>
            <w:szCs w:val="28"/>
          </w:rPr>
          <w:t>39</w:t>
        </w:r>
        <w:r w:rsidRPr="000E074D">
          <w:rPr>
            <w:rFonts w:cs="宋体" w:hint="eastAsia"/>
            <w:color w:val="000000" w:themeColor="text1"/>
            <w:sz w:val="28"/>
            <w:szCs w:val="28"/>
          </w:rPr>
          <w:fldChar w:fldCharType="end"/>
        </w:r>
      </w:hyperlink>
    </w:p>
    <w:p w14:paraId="123B83D2" w14:textId="77777777" w:rsidR="006150D4" w:rsidRPr="000E074D" w:rsidRDefault="00000000">
      <w:pPr>
        <w:pStyle w:val="TOC1"/>
        <w:spacing w:line="480" w:lineRule="auto"/>
        <w:rPr>
          <w:rFonts w:cs="宋体"/>
          <w:b w:val="0"/>
          <w:color w:val="000000" w:themeColor="text1"/>
        </w:rPr>
      </w:pPr>
      <w:r w:rsidRPr="000E074D">
        <w:rPr>
          <w:rFonts w:cs="宋体" w:hint="eastAsia"/>
          <w:b w:val="0"/>
          <w:color w:val="000000" w:themeColor="text1"/>
        </w:rPr>
        <w:fldChar w:fldCharType="end"/>
      </w:r>
    </w:p>
    <w:p w14:paraId="6E339E1E" w14:textId="77777777" w:rsidR="006150D4" w:rsidRPr="000E074D" w:rsidRDefault="006150D4">
      <w:pPr>
        <w:rPr>
          <w:rFonts w:ascii="宋体" w:hAnsi="宋体" w:cs="宋体"/>
          <w:color w:val="000000" w:themeColor="text1"/>
        </w:rPr>
      </w:pPr>
    </w:p>
    <w:p w14:paraId="4B6D8D72" w14:textId="77777777" w:rsidR="006150D4" w:rsidRPr="000E074D" w:rsidRDefault="00000000">
      <w:pPr>
        <w:spacing w:line="360" w:lineRule="auto"/>
        <w:rPr>
          <w:rFonts w:ascii="宋体" w:hAnsi="宋体" w:cs="宋体"/>
          <w:color w:val="000000" w:themeColor="text1"/>
          <w:sz w:val="24"/>
        </w:rPr>
      </w:pPr>
      <w:r w:rsidRPr="000E074D">
        <w:rPr>
          <w:rFonts w:ascii="宋体" w:hAnsi="宋体" w:cs="宋体" w:hint="eastAsia"/>
          <w:color w:val="000000" w:themeColor="text1"/>
          <w:sz w:val="24"/>
        </w:rPr>
        <w:t>注：采购文件条款中以 “■”形式标记的内容适用于本项目，以“□”形式标记的内容不适用于本项目。</w:t>
      </w:r>
    </w:p>
    <w:p w14:paraId="769A717E" w14:textId="77777777" w:rsidR="006150D4" w:rsidRPr="000E074D" w:rsidRDefault="006150D4">
      <w:pPr>
        <w:pStyle w:val="TOC1"/>
        <w:spacing w:line="360" w:lineRule="auto"/>
        <w:rPr>
          <w:rFonts w:cs="宋体"/>
          <w:b w:val="0"/>
          <w:color w:val="000000" w:themeColor="text1"/>
        </w:rPr>
      </w:pPr>
    </w:p>
    <w:p w14:paraId="1C7F2E1B" w14:textId="77777777" w:rsidR="006150D4" w:rsidRPr="000E074D" w:rsidRDefault="00000000">
      <w:pPr>
        <w:spacing w:line="360" w:lineRule="auto"/>
        <w:jc w:val="center"/>
        <w:outlineLvl w:val="0"/>
        <w:rPr>
          <w:rFonts w:ascii="宋体" w:hAnsi="宋体" w:cs="宋体"/>
          <w:b/>
          <w:color w:val="000000" w:themeColor="text1"/>
          <w:sz w:val="36"/>
          <w:szCs w:val="36"/>
        </w:rPr>
      </w:pPr>
      <w:r w:rsidRPr="000E074D">
        <w:rPr>
          <w:rFonts w:ascii="宋体" w:hAnsi="宋体" w:cs="宋体" w:hint="eastAsia"/>
          <w:color w:val="000000" w:themeColor="text1"/>
          <w:sz w:val="24"/>
        </w:rPr>
        <w:br w:type="page"/>
      </w:r>
      <w:bookmarkStart w:id="2" w:name="_Toc99301419"/>
      <w:r w:rsidRPr="000E074D">
        <w:rPr>
          <w:rFonts w:ascii="宋体" w:hAnsi="宋体" w:cs="宋体" w:hint="eastAsia"/>
          <w:b/>
          <w:color w:val="000000" w:themeColor="text1"/>
          <w:sz w:val="36"/>
          <w:szCs w:val="36"/>
        </w:rPr>
        <w:lastRenderedPageBreak/>
        <w:t>第一章   投标邀请</w:t>
      </w:r>
      <w:bookmarkEnd w:id="2"/>
    </w:p>
    <w:p w14:paraId="1E0A7AE2" w14:textId="77777777" w:rsidR="006150D4" w:rsidRPr="000E074D" w:rsidRDefault="006150D4">
      <w:pPr>
        <w:spacing w:line="360" w:lineRule="auto"/>
        <w:ind w:firstLineChars="200" w:firstLine="640"/>
        <w:rPr>
          <w:rFonts w:ascii="宋体" w:hAnsi="宋体" w:cs="宋体"/>
          <w:color w:val="000000" w:themeColor="text1"/>
          <w:sz w:val="32"/>
          <w:szCs w:val="32"/>
        </w:rPr>
      </w:pPr>
    </w:p>
    <w:p w14:paraId="20BAC47A" w14:textId="77777777" w:rsidR="006150D4" w:rsidRPr="000E074D" w:rsidRDefault="00000000">
      <w:pPr>
        <w:pStyle w:val="21"/>
        <w:spacing w:before="0" w:line="360" w:lineRule="auto"/>
        <w:jc w:val="left"/>
        <w:rPr>
          <w:rFonts w:ascii="宋体" w:eastAsia="宋体" w:hAnsi="宋体" w:cs="宋体"/>
          <w:color w:val="000000" w:themeColor="text1"/>
          <w:sz w:val="24"/>
          <w:szCs w:val="24"/>
        </w:rPr>
      </w:pPr>
      <w:bookmarkStart w:id="3" w:name="_Toc35393790"/>
      <w:bookmarkStart w:id="4" w:name="_Toc28359079"/>
      <w:bookmarkStart w:id="5" w:name="_Toc28359002"/>
      <w:bookmarkStart w:id="6" w:name="_Toc35393621"/>
      <w:bookmarkStart w:id="7" w:name="_Hlk24379207"/>
      <w:r w:rsidRPr="000E074D">
        <w:rPr>
          <w:rFonts w:ascii="宋体" w:eastAsia="宋体" w:hAnsi="宋体" w:cs="宋体" w:hint="eastAsia"/>
          <w:color w:val="000000" w:themeColor="text1"/>
          <w:sz w:val="24"/>
          <w:szCs w:val="24"/>
        </w:rPr>
        <w:t>一、项目基本情况</w:t>
      </w:r>
      <w:bookmarkEnd w:id="3"/>
      <w:bookmarkEnd w:id="4"/>
      <w:bookmarkEnd w:id="5"/>
      <w:bookmarkEnd w:id="6"/>
    </w:p>
    <w:p w14:paraId="7BB43480"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1.项目编号：</w:t>
      </w:r>
      <w:hyperlink r:id="rId11" w:history="1">
        <w:r w:rsidRPr="000E074D">
          <w:rPr>
            <w:rStyle w:val="aff9"/>
            <w:color w:val="000000" w:themeColor="text1"/>
          </w:rPr>
          <w:t>11011526210200033449-XM001</w:t>
        </w:r>
      </w:hyperlink>
    </w:p>
    <w:p w14:paraId="7A070AAE"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2.项目名称：魏善庄镇2026年公共公益类补办手续项目房屋结构安全鉴定</w:t>
      </w:r>
    </w:p>
    <w:bookmarkEnd w:id="7"/>
    <w:p w14:paraId="346A5489"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3.项目预算金额：</w:t>
      </w:r>
      <w:r w:rsidRPr="000E074D">
        <w:rPr>
          <w:rFonts w:ascii="宋体" w:hAnsi="宋体" w:cs="宋体" w:hint="eastAsia"/>
          <w:bCs/>
          <w:color w:val="000000" w:themeColor="text1"/>
          <w:sz w:val="24"/>
        </w:rPr>
        <w:t>230</w:t>
      </w:r>
      <w:r w:rsidRPr="000E074D">
        <w:rPr>
          <w:rFonts w:ascii="宋体" w:hAnsi="宋体" w:cs="宋体" w:hint="eastAsia"/>
          <w:color w:val="000000" w:themeColor="text1"/>
          <w:sz w:val="24"/>
        </w:rPr>
        <w:t>万元、项目最高限价：</w:t>
      </w:r>
      <w:r w:rsidRPr="000E074D">
        <w:rPr>
          <w:rFonts w:ascii="宋体" w:hAnsi="宋体" w:cs="宋体" w:hint="eastAsia"/>
          <w:bCs/>
          <w:color w:val="000000" w:themeColor="text1"/>
          <w:sz w:val="24"/>
        </w:rPr>
        <w:t>230</w:t>
      </w:r>
      <w:r w:rsidRPr="000E074D">
        <w:rPr>
          <w:rFonts w:ascii="宋体" w:hAnsi="宋体" w:cs="宋体" w:hint="eastAsia"/>
          <w:color w:val="000000" w:themeColor="text1"/>
          <w:sz w:val="24"/>
        </w:rPr>
        <w:t>万元</w:t>
      </w:r>
    </w:p>
    <w:p w14:paraId="3E5DACA4"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4.采购需求：</w:t>
      </w:r>
      <w:r w:rsidRPr="000E074D">
        <w:rPr>
          <w:rFonts w:ascii="宋体" w:hAnsi="宋体" w:cs="宋体" w:hint="eastAsia"/>
          <w:color w:val="000000" w:themeColor="text1"/>
          <w:kern w:val="0"/>
          <w:sz w:val="24"/>
        </w:rPr>
        <w:t>根据市级工作要求，我镇“创无”工作部分公共公益项目需通过补办手续完成整改，依据公共公益专项工作试点流程及要求，其中15宗房产涉及房屋结构安全鉴定工作。（详见采购需求）</w:t>
      </w:r>
    </w:p>
    <w:p w14:paraId="18A01EF0" w14:textId="77777777" w:rsidR="006150D4" w:rsidRPr="000E074D" w:rsidRDefault="00000000">
      <w:pPr>
        <w:spacing w:line="360" w:lineRule="auto"/>
        <w:ind w:firstLineChars="200" w:firstLine="480"/>
        <w:rPr>
          <w:rFonts w:ascii="宋体" w:hAnsi="宋体" w:cs="宋体"/>
          <w:color w:val="000000" w:themeColor="text1"/>
          <w:sz w:val="24"/>
          <w:u w:val="single"/>
        </w:rPr>
      </w:pPr>
      <w:r w:rsidRPr="000E074D">
        <w:rPr>
          <w:rFonts w:ascii="宋体" w:hAnsi="宋体" w:cs="宋体" w:hint="eastAsia"/>
          <w:color w:val="000000" w:themeColor="text1"/>
          <w:sz w:val="24"/>
        </w:rPr>
        <w:t>5.合同履行期限：自合同签订之日起至2026年10月31日。</w:t>
      </w:r>
    </w:p>
    <w:p w14:paraId="714B5EC9"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 xml:space="preserve">6.本项目是否接受联合体投标：□是  </w:t>
      </w:r>
      <w:r w:rsidRPr="000E074D">
        <w:rPr>
          <w:rFonts w:ascii="宋体" w:hAnsi="宋体" w:cs="宋体" w:hint="eastAsia"/>
          <w:color w:val="000000" w:themeColor="text1"/>
          <w:sz w:val="24"/>
          <w:szCs w:val="20"/>
        </w:rPr>
        <w:t>■</w:t>
      </w:r>
      <w:r w:rsidRPr="000E074D">
        <w:rPr>
          <w:rFonts w:ascii="宋体" w:hAnsi="宋体" w:cs="宋体" w:hint="eastAsia"/>
          <w:color w:val="000000" w:themeColor="text1"/>
          <w:sz w:val="24"/>
        </w:rPr>
        <w:t>否。</w:t>
      </w:r>
    </w:p>
    <w:p w14:paraId="61D3B346" w14:textId="77777777" w:rsidR="006150D4" w:rsidRPr="000E074D" w:rsidRDefault="00000000">
      <w:pPr>
        <w:pStyle w:val="21"/>
        <w:spacing w:before="0" w:line="360" w:lineRule="auto"/>
        <w:jc w:val="left"/>
        <w:rPr>
          <w:rFonts w:ascii="宋体" w:eastAsia="宋体" w:hAnsi="宋体" w:cs="宋体"/>
          <w:color w:val="000000" w:themeColor="text1"/>
          <w:sz w:val="24"/>
          <w:szCs w:val="24"/>
        </w:rPr>
      </w:pPr>
      <w:bookmarkStart w:id="8" w:name="_Toc28359003"/>
      <w:bookmarkStart w:id="9" w:name="_Toc35393791"/>
      <w:bookmarkStart w:id="10" w:name="_Toc35393622"/>
      <w:bookmarkStart w:id="11" w:name="_Toc28359080"/>
      <w:r w:rsidRPr="000E074D">
        <w:rPr>
          <w:rFonts w:ascii="宋体" w:eastAsia="宋体" w:hAnsi="宋体" w:cs="宋体" w:hint="eastAsia"/>
          <w:color w:val="000000" w:themeColor="text1"/>
          <w:sz w:val="24"/>
          <w:szCs w:val="24"/>
        </w:rPr>
        <w:t>二、申请人的资格要求（须同时满足）</w:t>
      </w:r>
      <w:bookmarkEnd w:id="8"/>
      <w:bookmarkEnd w:id="9"/>
      <w:bookmarkEnd w:id="10"/>
      <w:bookmarkEnd w:id="11"/>
    </w:p>
    <w:p w14:paraId="3934A567"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1.满足《中华人民共和国政府采购法》第二十二条规定；</w:t>
      </w:r>
    </w:p>
    <w:p w14:paraId="5550349D" w14:textId="77777777" w:rsidR="006150D4" w:rsidRPr="000E074D" w:rsidRDefault="00000000">
      <w:pPr>
        <w:spacing w:line="360" w:lineRule="auto"/>
        <w:ind w:firstLineChars="200" w:firstLine="480"/>
        <w:rPr>
          <w:rFonts w:ascii="宋体" w:hAnsi="宋体" w:cs="宋体"/>
          <w:color w:val="000000" w:themeColor="text1"/>
          <w:sz w:val="24"/>
        </w:rPr>
      </w:pPr>
      <w:bookmarkStart w:id="12" w:name="_Toc28359081"/>
      <w:bookmarkStart w:id="13" w:name="_Toc28359004"/>
      <w:r w:rsidRPr="000E074D">
        <w:rPr>
          <w:rFonts w:ascii="宋体" w:hAnsi="宋体" w:cs="宋体" w:hint="eastAsia"/>
          <w:color w:val="000000" w:themeColor="text1"/>
          <w:sz w:val="24"/>
        </w:rPr>
        <w:t>2.落实政府采购政策需满足的资格要求：</w:t>
      </w:r>
    </w:p>
    <w:p w14:paraId="0B1101C6"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2.1 中小企业政策</w:t>
      </w:r>
    </w:p>
    <w:p w14:paraId="6BFC2F48"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■本项目不专门面向中小企业预留采购份额。</w:t>
      </w:r>
    </w:p>
    <w:p w14:paraId="7B9BFED7"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□本项目专门面向  □中小 □小微企业  采购。即：提供的货物全部由符合政策要求的中小/小微企业制造、服务全部由符合政策要求的中小/小微企业承接。</w:t>
      </w:r>
    </w:p>
    <w:p w14:paraId="626398A6"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p>
    <w:p w14:paraId="2A20245B" w14:textId="77777777" w:rsidR="006150D4" w:rsidRPr="000E074D" w:rsidRDefault="00000000">
      <w:pPr>
        <w:spacing w:line="360" w:lineRule="auto"/>
        <w:ind w:firstLineChars="200" w:firstLine="480"/>
        <w:rPr>
          <w:rFonts w:ascii="宋体" w:hAnsi="宋体" w:cs="宋体"/>
          <w:color w:val="000000" w:themeColor="text1"/>
          <w:sz w:val="24"/>
          <w:u w:val="single"/>
        </w:rPr>
      </w:pPr>
      <w:r w:rsidRPr="000E074D">
        <w:rPr>
          <w:rFonts w:ascii="宋体" w:hAnsi="宋体" w:cs="宋体" w:hint="eastAsia"/>
          <w:color w:val="000000" w:themeColor="text1"/>
          <w:sz w:val="24"/>
        </w:rPr>
        <w:t>2.2 其它落实政府采购政策的资格要求：</w:t>
      </w:r>
      <w:r w:rsidRPr="000E074D">
        <w:rPr>
          <w:rFonts w:ascii="宋体" w:hAnsi="宋体" w:cs="宋体" w:hint="eastAsia"/>
          <w:color w:val="000000" w:themeColor="text1"/>
          <w:sz w:val="24"/>
          <w:u w:val="single"/>
        </w:rPr>
        <w:t xml:space="preserve"> / </w:t>
      </w:r>
    </w:p>
    <w:p w14:paraId="02017D2E" w14:textId="77777777" w:rsidR="006150D4" w:rsidRPr="000E074D" w:rsidRDefault="00000000">
      <w:pPr>
        <w:spacing w:line="360" w:lineRule="auto"/>
        <w:ind w:firstLineChars="200" w:firstLine="480"/>
        <w:rPr>
          <w:rFonts w:ascii="宋体" w:hAnsi="宋体" w:cs="宋体"/>
          <w:i/>
          <w:iCs/>
          <w:color w:val="000000" w:themeColor="text1"/>
          <w:sz w:val="24"/>
          <w:u w:val="single"/>
        </w:rPr>
      </w:pPr>
      <w:r w:rsidRPr="000E074D">
        <w:rPr>
          <w:rFonts w:ascii="宋体" w:hAnsi="宋体" w:cs="宋体" w:hint="eastAsia"/>
          <w:color w:val="000000" w:themeColor="text1"/>
          <w:sz w:val="24"/>
        </w:rPr>
        <w:t>3.本项目的特定资格要求：</w:t>
      </w:r>
    </w:p>
    <w:p w14:paraId="1095BC73" w14:textId="77777777" w:rsidR="006150D4" w:rsidRPr="000E074D" w:rsidRDefault="00000000">
      <w:pPr>
        <w:tabs>
          <w:tab w:val="left" w:pos="900"/>
          <w:tab w:val="left" w:pos="1134"/>
          <w:tab w:val="left" w:pos="1589"/>
          <w:tab w:val="left" w:pos="5521"/>
        </w:tabs>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3.1本项目是否属于政府购买服务：</w:t>
      </w:r>
    </w:p>
    <w:p w14:paraId="7D1E15C5" w14:textId="77777777" w:rsidR="006150D4" w:rsidRPr="000E074D" w:rsidRDefault="00000000">
      <w:pPr>
        <w:tabs>
          <w:tab w:val="left" w:pos="900"/>
          <w:tab w:val="left" w:pos="1134"/>
          <w:tab w:val="left" w:pos="1589"/>
          <w:tab w:val="left" w:pos="5521"/>
        </w:tabs>
        <w:snapToGrid w:val="0"/>
        <w:spacing w:line="360" w:lineRule="auto"/>
        <w:ind w:leftChars="472" w:left="991" w:firstLine="2"/>
        <w:rPr>
          <w:rFonts w:ascii="宋体" w:hAnsi="宋体" w:cs="宋体"/>
          <w:color w:val="000000" w:themeColor="text1"/>
          <w:sz w:val="24"/>
        </w:rPr>
      </w:pPr>
      <w:r w:rsidRPr="000E074D">
        <w:rPr>
          <w:rFonts w:ascii="宋体" w:hAnsi="宋体" w:cs="宋体" w:hint="eastAsia"/>
          <w:color w:val="000000" w:themeColor="text1"/>
          <w:sz w:val="24"/>
        </w:rPr>
        <w:t>■否</w:t>
      </w:r>
    </w:p>
    <w:p w14:paraId="0DE5151F" w14:textId="77777777" w:rsidR="006150D4" w:rsidRPr="000E074D" w:rsidRDefault="00000000">
      <w:pPr>
        <w:tabs>
          <w:tab w:val="left" w:pos="900"/>
          <w:tab w:val="left" w:pos="1134"/>
          <w:tab w:val="left" w:pos="1589"/>
          <w:tab w:val="left" w:pos="5521"/>
        </w:tabs>
        <w:snapToGrid w:val="0"/>
        <w:spacing w:line="360" w:lineRule="auto"/>
        <w:ind w:leftChars="472" w:left="991" w:firstLine="2"/>
        <w:rPr>
          <w:rFonts w:ascii="宋体" w:hAnsi="宋体" w:cs="宋体"/>
          <w:color w:val="000000" w:themeColor="text1"/>
          <w:sz w:val="24"/>
        </w:rPr>
      </w:pPr>
      <w:r w:rsidRPr="000E074D">
        <w:rPr>
          <w:rFonts w:ascii="宋体" w:hAnsi="宋体" w:cs="宋体" w:hint="eastAsia"/>
          <w:color w:val="000000" w:themeColor="text1"/>
          <w:sz w:val="24"/>
        </w:rPr>
        <w:t>□是，公益一类事业单位、使用事业编制且由财政拨款保障的群团组织，不得作为承接主体；</w:t>
      </w:r>
    </w:p>
    <w:p w14:paraId="7C74DA0F" w14:textId="77777777" w:rsidR="006150D4" w:rsidRPr="000E074D" w:rsidRDefault="00000000">
      <w:pPr>
        <w:tabs>
          <w:tab w:val="left" w:pos="900"/>
          <w:tab w:val="left" w:pos="1134"/>
          <w:tab w:val="left" w:pos="1589"/>
          <w:tab w:val="left" w:pos="5521"/>
        </w:tabs>
        <w:snapToGrid w:val="0"/>
        <w:spacing w:line="360" w:lineRule="auto"/>
        <w:ind w:firstLineChars="200" w:firstLine="480"/>
        <w:rPr>
          <w:rFonts w:ascii="宋体" w:hAnsi="宋体" w:cs="宋体"/>
          <w:i/>
          <w:iCs/>
          <w:color w:val="000000" w:themeColor="text1"/>
          <w:sz w:val="24"/>
          <w:u w:val="single"/>
        </w:rPr>
      </w:pPr>
      <w:r w:rsidRPr="000E074D">
        <w:rPr>
          <w:rFonts w:ascii="宋体" w:hAnsi="宋体" w:cs="宋体" w:hint="eastAsia"/>
          <w:color w:val="000000" w:themeColor="text1"/>
          <w:sz w:val="24"/>
        </w:rPr>
        <w:t>3.2其他特定资格要求：</w:t>
      </w:r>
      <w:r w:rsidRPr="000E074D">
        <w:rPr>
          <w:rFonts w:ascii="宋体" w:hAnsi="宋体" w:cs="宋体"/>
          <w:color w:val="000000" w:themeColor="text1"/>
          <w:sz w:val="24"/>
          <w:u w:val="single"/>
        </w:rPr>
        <w:t>经北京市住房城乡建设委备案的房屋安全鉴定机构，具有有效的《北京市房屋安全鉴定机构备案证书》</w:t>
      </w:r>
      <w:r w:rsidRPr="000E074D">
        <w:rPr>
          <w:rFonts w:ascii="宋体" w:hAnsi="宋体" w:cs="宋体" w:hint="eastAsia"/>
          <w:color w:val="000000" w:themeColor="text1"/>
          <w:sz w:val="24"/>
          <w:u w:val="single"/>
        </w:rPr>
        <w:t>且业务范围为不限</w:t>
      </w:r>
      <w:r w:rsidRPr="000E074D">
        <w:rPr>
          <w:rFonts w:ascii="宋体" w:hAnsi="宋体" w:cs="宋体"/>
          <w:color w:val="000000" w:themeColor="text1"/>
          <w:sz w:val="24"/>
          <w:u w:val="single"/>
        </w:rPr>
        <w:t>。</w:t>
      </w:r>
    </w:p>
    <w:p w14:paraId="71B43CBE" w14:textId="77777777" w:rsidR="006150D4" w:rsidRPr="000E074D" w:rsidRDefault="00000000">
      <w:pPr>
        <w:pStyle w:val="21"/>
        <w:widowControl/>
        <w:spacing w:before="0" w:line="360" w:lineRule="auto"/>
        <w:jc w:val="left"/>
        <w:rPr>
          <w:rFonts w:ascii="宋体" w:eastAsia="宋体" w:hAnsi="宋体" w:cs="宋体"/>
          <w:color w:val="000000" w:themeColor="text1"/>
          <w:sz w:val="24"/>
          <w:szCs w:val="24"/>
        </w:rPr>
      </w:pPr>
      <w:bookmarkStart w:id="14" w:name="_Toc35393623"/>
      <w:bookmarkStart w:id="15" w:name="_Toc35393792"/>
      <w:bookmarkEnd w:id="12"/>
      <w:bookmarkEnd w:id="13"/>
      <w:r w:rsidRPr="000E074D">
        <w:rPr>
          <w:rFonts w:ascii="宋体" w:eastAsia="宋体" w:hAnsi="宋体" w:cs="宋体" w:hint="eastAsia"/>
          <w:color w:val="000000" w:themeColor="text1"/>
          <w:sz w:val="24"/>
          <w:szCs w:val="24"/>
        </w:rPr>
        <w:lastRenderedPageBreak/>
        <w:t>三、获取招标文件</w:t>
      </w:r>
      <w:bookmarkEnd w:id="14"/>
      <w:bookmarkEnd w:id="15"/>
    </w:p>
    <w:p w14:paraId="6C4AD994"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lang w:bidi="ar"/>
        </w:rPr>
      </w:pPr>
      <w:r w:rsidRPr="000E074D">
        <w:rPr>
          <w:rFonts w:ascii="宋体" w:hAnsi="宋体" w:cs="宋体" w:hint="eastAsia"/>
          <w:color w:val="000000" w:themeColor="text1"/>
          <w:sz w:val="24"/>
          <w:lang w:bidi="ar"/>
        </w:rPr>
        <w:t>1.时间：2026年06月30日至2026年07月06日，每天上午09：00至12:00，下午12:00至17:00（北京时间，法定节假日除外）。</w:t>
      </w:r>
    </w:p>
    <w:p w14:paraId="219BBC85"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lang w:bidi="ar"/>
        </w:rPr>
        <w:t>2.地点：北京市政府采购电子交易平台</w:t>
      </w:r>
    </w:p>
    <w:p w14:paraId="262800AE" w14:textId="77777777" w:rsidR="006150D4" w:rsidRPr="000E074D" w:rsidRDefault="00000000">
      <w:pPr>
        <w:widowControl/>
        <w:adjustRightInd w:val="0"/>
        <w:snapToGrid w:val="0"/>
        <w:spacing w:line="360" w:lineRule="auto"/>
        <w:ind w:firstLineChars="200" w:firstLine="480"/>
        <w:jc w:val="left"/>
        <w:rPr>
          <w:rFonts w:ascii="宋体" w:hAnsi="宋体" w:cs="宋体"/>
          <w:color w:val="000000" w:themeColor="text1"/>
          <w:sz w:val="24"/>
          <w:lang w:bidi="ar"/>
        </w:rPr>
      </w:pPr>
      <w:r w:rsidRPr="000E074D">
        <w:rPr>
          <w:rFonts w:ascii="宋体" w:hAnsi="宋体" w:cs="宋体" w:hint="eastAsia"/>
          <w:color w:val="000000" w:themeColor="text1"/>
          <w:sz w:val="24"/>
          <w:lang w:bidi="ar"/>
        </w:rPr>
        <w:t>3.方式：供应商使用CA数字证书或电子营业执照登录北京市政府采购电子交易平台（http://zbcg-bjzc.zhongcy.com/bjczj-portal-site/index.html#/home）获取电子版招标文件。</w:t>
      </w:r>
    </w:p>
    <w:p w14:paraId="59BB095E" w14:textId="77777777" w:rsidR="006150D4" w:rsidRPr="000E074D" w:rsidRDefault="00000000">
      <w:pPr>
        <w:widowControl/>
        <w:adjustRightInd w:val="0"/>
        <w:snapToGrid w:val="0"/>
        <w:spacing w:line="360" w:lineRule="auto"/>
        <w:ind w:firstLineChars="200" w:firstLine="480"/>
        <w:jc w:val="left"/>
        <w:rPr>
          <w:rFonts w:ascii="宋体" w:hAnsi="宋体" w:cs="宋体"/>
          <w:color w:val="000000" w:themeColor="text1"/>
          <w:sz w:val="24"/>
        </w:rPr>
      </w:pPr>
      <w:r w:rsidRPr="000E074D">
        <w:rPr>
          <w:rFonts w:ascii="宋体" w:hAnsi="宋体" w:cs="宋体" w:hint="eastAsia"/>
          <w:color w:val="000000" w:themeColor="text1"/>
          <w:sz w:val="24"/>
          <w:lang w:bidi="ar"/>
        </w:rPr>
        <w:t>4.售价：0元。</w:t>
      </w:r>
    </w:p>
    <w:p w14:paraId="70062F9B" w14:textId="77777777" w:rsidR="006150D4" w:rsidRPr="000E074D" w:rsidRDefault="00000000">
      <w:pPr>
        <w:pStyle w:val="21"/>
        <w:widowControl/>
        <w:spacing w:before="0" w:line="360" w:lineRule="auto"/>
        <w:jc w:val="left"/>
        <w:rPr>
          <w:rFonts w:ascii="宋体" w:eastAsia="宋体" w:hAnsi="宋体" w:cs="宋体"/>
          <w:color w:val="000000" w:themeColor="text1"/>
          <w:sz w:val="24"/>
          <w:szCs w:val="24"/>
        </w:rPr>
      </w:pPr>
      <w:bookmarkStart w:id="16" w:name="_Toc28359082"/>
      <w:bookmarkStart w:id="17" w:name="_Toc28359005"/>
      <w:bookmarkStart w:id="18" w:name="_Toc35393793"/>
      <w:bookmarkStart w:id="19" w:name="_Toc35393624"/>
      <w:r w:rsidRPr="000E074D">
        <w:rPr>
          <w:rFonts w:ascii="宋体" w:eastAsia="宋体" w:hAnsi="宋体" w:cs="宋体" w:hint="eastAsia"/>
          <w:color w:val="000000" w:themeColor="text1"/>
          <w:sz w:val="24"/>
          <w:szCs w:val="24"/>
        </w:rPr>
        <w:t>四、提交投标文件</w:t>
      </w:r>
      <w:bookmarkEnd w:id="16"/>
      <w:bookmarkEnd w:id="17"/>
      <w:r w:rsidRPr="000E074D">
        <w:rPr>
          <w:rFonts w:ascii="宋体" w:eastAsia="宋体" w:hAnsi="宋体" w:cs="宋体" w:hint="eastAsia"/>
          <w:color w:val="000000" w:themeColor="text1"/>
          <w:sz w:val="24"/>
          <w:szCs w:val="24"/>
        </w:rPr>
        <w:t>截止时间、开标时间和地点</w:t>
      </w:r>
      <w:bookmarkEnd w:id="18"/>
      <w:bookmarkEnd w:id="19"/>
    </w:p>
    <w:p w14:paraId="68D00D4E" w14:textId="77777777" w:rsidR="006150D4" w:rsidRPr="000E074D" w:rsidRDefault="00000000">
      <w:pPr>
        <w:spacing w:line="360" w:lineRule="auto"/>
        <w:ind w:firstLineChars="200" w:firstLine="480"/>
        <w:rPr>
          <w:rFonts w:ascii="宋体" w:hAnsi="宋体" w:cs="宋体"/>
          <w:bCs/>
          <w:color w:val="000000" w:themeColor="text1"/>
          <w:sz w:val="24"/>
          <w:u w:val="single"/>
        </w:rPr>
      </w:pPr>
      <w:r w:rsidRPr="000E074D">
        <w:rPr>
          <w:rFonts w:ascii="宋体" w:hAnsi="宋体" w:cs="宋体" w:hint="eastAsia"/>
          <w:color w:val="000000" w:themeColor="text1"/>
          <w:sz w:val="24"/>
          <w:lang w:bidi="ar"/>
        </w:rPr>
        <w:t>投标截止时间、开标时间：2026年07月21日09点30分</w:t>
      </w:r>
      <w:r w:rsidRPr="000E074D">
        <w:rPr>
          <w:rFonts w:ascii="宋体" w:hAnsi="宋体" w:cs="宋体" w:hint="eastAsia"/>
          <w:bCs/>
          <w:color w:val="000000" w:themeColor="text1"/>
          <w:sz w:val="24"/>
          <w:lang w:bidi="ar"/>
        </w:rPr>
        <w:t>（北京时间）</w:t>
      </w:r>
      <w:r w:rsidRPr="000E074D">
        <w:rPr>
          <w:rFonts w:ascii="宋体" w:hAnsi="宋体" w:cs="宋体" w:hint="eastAsia"/>
          <w:iCs/>
          <w:color w:val="000000" w:themeColor="text1"/>
          <w:sz w:val="24"/>
          <w:lang w:bidi="ar"/>
        </w:rPr>
        <w:t>。</w:t>
      </w:r>
    </w:p>
    <w:p w14:paraId="280DE134" w14:textId="77777777" w:rsidR="006150D4" w:rsidRPr="000E074D" w:rsidRDefault="00000000">
      <w:pPr>
        <w:spacing w:line="360" w:lineRule="auto"/>
        <w:ind w:firstLineChars="200" w:firstLine="480"/>
        <w:rPr>
          <w:rFonts w:ascii="宋体" w:hAnsi="宋体" w:cs="宋体"/>
          <w:bCs/>
          <w:color w:val="000000" w:themeColor="text1"/>
          <w:sz w:val="24"/>
          <w:u w:val="single"/>
        </w:rPr>
      </w:pPr>
      <w:r w:rsidRPr="000E074D">
        <w:rPr>
          <w:rFonts w:ascii="宋体" w:hAnsi="宋体" w:cs="宋体" w:hint="eastAsia"/>
          <w:color w:val="000000" w:themeColor="text1"/>
          <w:sz w:val="24"/>
          <w:lang w:bidi="ar"/>
        </w:rPr>
        <w:t>地点：</w:t>
      </w:r>
      <w:r w:rsidRPr="000E074D">
        <w:rPr>
          <w:rFonts w:ascii="宋体" w:hAnsi="宋体" w:cs="宋体" w:hint="eastAsia"/>
          <w:color w:val="000000" w:themeColor="text1"/>
          <w:spacing w:val="-1"/>
          <w:sz w:val="24"/>
        </w:rPr>
        <w:t>北京市丰台区海鹰路1号院五号楼五层会议室一</w:t>
      </w:r>
      <w:r w:rsidRPr="000E074D">
        <w:rPr>
          <w:rFonts w:ascii="宋体" w:hAnsi="宋体" w:cs="宋体" w:hint="eastAsia"/>
          <w:color w:val="000000" w:themeColor="text1"/>
          <w:sz w:val="24"/>
          <w:lang w:val="zh-TW" w:bidi="ar"/>
        </w:rPr>
        <w:t>。</w:t>
      </w:r>
    </w:p>
    <w:p w14:paraId="7B4290BF" w14:textId="77777777" w:rsidR="006150D4" w:rsidRPr="000E074D" w:rsidRDefault="00000000">
      <w:pPr>
        <w:pStyle w:val="21"/>
        <w:spacing w:before="0" w:line="360" w:lineRule="auto"/>
        <w:jc w:val="left"/>
        <w:rPr>
          <w:rFonts w:ascii="宋体" w:eastAsia="宋体" w:hAnsi="宋体" w:cs="宋体"/>
          <w:color w:val="000000" w:themeColor="text1"/>
          <w:sz w:val="24"/>
          <w:szCs w:val="24"/>
        </w:rPr>
      </w:pPr>
      <w:bookmarkStart w:id="20" w:name="_Toc28359084"/>
      <w:bookmarkStart w:id="21" w:name="_Toc28359007"/>
      <w:bookmarkStart w:id="22" w:name="_Toc35393794"/>
      <w:bookmarkStart w:id="23" w:name="_Toc35393625"/>
      <w:r w:rsidRPr="000E074D">
        <w:rPr>
          <w:rFonts w:ascii="宋体" w:eastAsia="宋体" w:hAnsi="宋体" w:cs="宋体" w:hint="eastAsia"/>
          <w:color w:val="000000" w:themeColor="text1"/>
          <w:sz w:val="24"/>
          <w:szCs w:val="24"/>
        </w:rPr>
        <w:t>五、公告期限</w:t>
      </w:r>
      <w:bookmarkEnd w:id="20"/>
      <w:bookmarkEnd w:id="21"/>
      <w:bookmarkEnd w:id="22"/>
      <w:bookmarkEnd w:id="23"/>
    </w:p>
    <w:p w14:paraId="184CE7E3" w14:textId="77777777" w:rsidR="006150D4" w:rsidRPr="000E074D" w:rsidRDefault="00000000">
      <w:pPr>
        <w:spacing w:line="360" w:lineRule="auto"/>
        <w:ind w:firstLineChars="200" w:firstLine="480"/>
        <w:rPr>
          <w:rFonts w:ascii="宋体" w:hAnsi="宋体" w:cs="宋体"/>
          <w:color w:val="000000" w:themeColor="text1"/>
          <w:kern w:val="0"/>
          <w:sz w:val="24"/>
        </w:rPr>
      </w:pPr>
      <w:r w:rsidRPr="000E074D">
        <w:rPr>
          <w:rFonts w:ascii="宋体" w:hAnsi="宋体" w:cs="宋体" w:hint="eastAsia"/>
          <w:color w:val="000000" w:themeColor="text1"/>
          <w:kern w:val="0"/>
          <w:sz w:val="24"/>
        </w:rPr>
        <w:t>自本公告发布之日起5个工作日。</w:t>
      </w:r>
    </w:p>
    <w:p w14:paraId="058E7694" w14:textId="77777777" w:rsidR="006150D4" w:rsidRPr="000E074D" w:rsidRDefault="00000000">
      <w:pPr>
        <w:pStyle w:val="21"/>
        <w:spacing w:before="0" w:line="360" w:lineRule="auto"/>
        <w:jc w:val="left"/>
        <w:rPr>
          <w:rFonts w:ascii="宋体" w:eastAsia="宋体" w:hAnsi="宋体" w:cs="宋体"/>
          <w:color w:val="000000" w:themeColor="text1"/>
          <w:sz w:val="24"/>
          <w:szCs w:val="24"/>
        </w:rPr>
      </w:pPr>
      <w:bookmarkStart w:id="24" w:name="_Toc35393626"/>
      <w:bookmarkStart w:id="25" w:name="_Toc35393795"/>
      <w:r w:rsidRPr="000E074D">
        <w:rPr>
          <w:rFonts w:ascii="宋体" w:eastAsia="宋体" w:hAnsi="宋体" w:cs="宋体" w:hint="eastAsia"/>
          <w:color w:val="000000" w:themeColor="text1"/>
          <w:sz w:val="24"/>
          <w:szCs w:val="24"/>
        </w:rPr>
        <w:t>六、其他补充事宜</w:t>
      </w:r>
      <w:bookmarkEnd w:id="24"/>
      <w:bookmarkEnd w:id="25"/>
    </w:p>
    <w:p w14:paraId="3E5F9593"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1.本项目需要落实的政府采购政策：《中华人民共和国政府采购法》、《中华人民共和国政府采购法实施条例》、《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 号）、《关于印发环境标志产品政府采购品目清单的通知》（财库〔2019〕18号）、《财政部发展改革委关于印发节能产品政府采购品目清单的通知》（财库〔2019〕19号）及其它相关法律法规</w:t>
      </w:r>
      <w:r w:rsidRPr="000E074D">
        <w:rPr>
          <w:rFonts w:ascii="宋体" w:hAnsi="宋体" w:cs="宋体" w:hint="eastAsia"/>
          <w:color w:val="000000" w:themeColor="text1"/>
          <w:sz w:val="24"/>
          <w:lang w:bidi="ar"/>
        </w:rPr>
        <w:t>。</w:t>
      </w:r>
    </w:p>
    <w:p w14:paraId="43F03985" w14:textId="77777777" w:rsidR="006150D4" w:rsidRPr="000E074D" w:rsidRDefault="00000000">
      <w:pPr>
        <w:widowControl/>
        <w:adjustRightInd w:val="0"/>
        <w:snapToGrid w:val="0"/>
        <w:spacing w:line="360" w:lineRule="auto"/>
        <w:ind w:firstLineChars="200" w:firstLine="480"/>
        <w:jc w:val="left"/>
        <w:rPr>
          <w:rFonts w:ascii="宋体" w:hAnsi="宋体" w:cs="宋体"/>
          <w:bCs/>
          <w:color w:val="000000" w:themeColor="text1"/>
          <w:sz w:val="24"/>
          <w:lang w:bidi="ar"/>
        </w:rPr>
      </w:pPr>
      <w:r w:rsidRPr="000E074D">
        <w:rPr>
          <w:rFonts w:ascii="宋体" w:hAnsi="宋体" w:cs="宋体" w:hint="eastAsia"/>
          <w:color w:val="000000" w:themeColor="text1"/>
          <w:sz w:val="24"/>
        </w:rPr>
        <w:t>2.</w:t>
      </w:r>
      <w:r w:rsidRPr="000E074D">
        <w:rPr>
          <w:rFonts w:ascii="宋体" w:hAnsi="宋体" w:cs="宋体" w:hint="eastAsia"/>
          <w:color w:val="000000" w:themeColor="text1"/>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sidRPr="000E074D">
        <w:rPr>
          <w:rFonts w:ascii="宋体" w:hAnsi="宋体" w:cs="宋体" w:hint="eastAsia"/>
          <w:bCs/>
          <w:color w:val="000000" w:themeColor="text1"/>
          <w:sz w:val="24"/>
          <w:lang w:bidi="ar"/>
        </w:rPr>
        <w:t>CA数字证书</w:t>
      </w:r>
      <w:r w:rsidRPr="000E074D">
        <w:rPr>
          <w:rFonts w:ascii="宋体" w:hAnsi="宋体" w:cs="宋体" w:hint="eastAsia"/>
          <w:color w:val="000000" w:themeColor="text1"/>
          <w:sz w:val="24"/>
          <w:lang w:bidi="ar"/>
        </w:rPr>
        <w:t>或电子营业执照</w:t>
      </w:r>
      <w:r w:rsidRPr="000E074D">
        <w:rPr>
          <w:rFonts w:ascii="宋体" w:hAnsi="宋体" w:cs="宋体" w:hint="eastAsia"/>
          <w:bCs/>
          <w:color w:val="000000" w:themeColor="text1"/>
          <w:sz w:val="24"/>
          <w:lang w:bidi="ar"/>
        </w:rPr>
        <w:t>情况确认是否符合本项目电子化采购流程要求。</w:t>
      </w:r>
    </w:p>
    <w:p w14:paraId="11D7622A"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lang w:bidi="ar"/>
        </w:rPr>
      </w:pPr>
      <w:r w:rsidRPr="000E074D">
        <w:rPr>
          <w:rFonts w:ascii="宋体" w:hAnsi="宋体" w:cs="宋体" w:hint="eastAsia"/>
          <w:color w:val="000000" w:themeColor="text1"/>
          <w:sz w:val="24"/>
          <w:lang w:bidi="ar"/>
        </w:rPr>
        <w:t>CA数字证书服务热线 010-58511086</w:t>
      </w:r>
    </w:p>
    <w:p w14:paraId="05CD26F6"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lang w:bidi="ar"/>
        </w:rPr>
        <w:t>电子营业执照服务热线 400-699-7000</w:t>
      </w:r>
    </w:p>
    <w:p w14:paraId="382626CA"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lang w:bidi="ar"/>
        </w:rPr>
        <w:t>技术支持服务热线    010-86483801</w:t>
      </w:r>
    </w:p>
    <w:p w14:paraId="3B053BF6" w14:textId="77777777" w:rsidR="006150D4" w:rsidRPr="000E074D" w:rsidRDefault="00000000">
      <w:pPr>
        <w:widowControl/>
        <w:adjustRightInd w:val="0"/>
        <w:snapToGrid w:val="0"/>
        <w:spacing w:line="360" w:lineRule="auto"/>
        <w:ind w:firstLineChars="200" w:firstLine="480"/>
        <w:jc w:val="left"/>
        <w:rPr>
          <w:rFonts w:ascii="宋体" w:hAnsi="宋体" w:cs="宋体"/>
          <w:color w:val="000000" w:themeColor="text1"/>
          <w:sz w:val="24"/>
          <w:lang w:bidi="ar"/>
        </w:rPr>
      </w:pPr>
      <w:r w:rsidRPr="000E074D">
        <w:rPr>
          <w:rFonts w:ascii="宋体" w:hAnsi="宋体" w:cs="宋体" w:hint="eastAsia"/>
          <w:color w:val="000000" w:themeColor="text1"/>
          <w:sz w:val="24"/>
          <w:lang w:bidi="ar"/>
        </w:rPr>
        <w:lastRenderedPageBreak/>
        <w:t>2.1办理CA数字证书或电子营业执照</w:t>
      </w:r>
    </w:p>
    <w:p w14:paraId="78B50331" w14:textId="77777777" w:rsidR="006150D4" w:rsidRPr="000E074D" w:rsidRDefault="00000000">
      <w:pPr>
        <w:widowControl/>
        <w:adjustRightInd w:val="0"/>
        <w:snapToGrid w:val="0"/>
        <w:spacing w:line="360" w:lineRule="auto"/>
        <w:ind w:firstLineChars="200" w:firstLine="480"/>
        <w:jc w:val="left"/>
        <w:rPr>
          <w:rFonts w:ascii="宋体" w:hAnsi="宋体" w:cs="宋体"/>
          <w:color w:val="000000" w:themeColor="text1"/>
          <w:sz w:val="24"/>
        </w:rPr>
      </w:pPr>
      <w:r w:rsidRPr="000E074D">
        <w:rPr>
          <w:rFonts w:ascii="宋体" w:hAnsi="宋体" w:cs="宋体" w:hint="eastAsia"/>
          <w:color w:val="000000" w:themeColor="text1"/>
          <w:sz w:val="24"/>
          <w:lang w:bidi="ar"/>
        </w:rPr>
        <w:t>供应商登录北京市政府采购电子交易平台查阅 “用户指南”—“操作指南”—“市场主体CA办理操作流程指引”/“电子营业执照使用指南”，按照程序要求办理。</w:t>
      </w:r>
    </w:p>
    <w:p w14:paraId="539EF094"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lang w:bidi="ar"/>
        </w:rPr>
      </w:pPr>
      <w:r w:rsidRPr="000E074D">
        <w:rPr>
          <w:rFonts w:ascii="宋体" w:hAnsi="宋体" w:cs="宋体" w:hint="eastAsia"/>
          <w:color w:val="000000" w:themeColor="text1"/>
          <w:sz w:val="24"/>
          <w:lang w:bidi="ar"/>
        </w:rPr>
        <w:t>2.2注册</w:t>
      </w:r>
    </w:p>
    <w:p w14:paraId="0FBDD532"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lang w:bidi="ar"/>
        </w:rPr>
        <w:t>供应商登录北京市政府采购电子交易平台“用户指南”—“操作指南”—“市场主体注册入库操作流程指引”进行自助注册绑定。</w:t>
      </w:r>
    </w:p>
    <w:p w14:paraId="386EF6C6" w14:textId="77777777" w:rsidR="006150D4" w:rsidRPr="000E074D" w:rsidRDefault="00000000">
      <w:pPr>
        <w:widowControl/>
        <w:adjustRightInd w:val="0"/>
        <w:snapToGrid w:val="0"/>
        <w:spacing w:line="360" w:lineRule="auto"/>
        <w:ind w:firstLineChars="200" w:firstLine="480"/>
        <w:jc w:val="left"/>
        <w:rPr>
          <w:rFonts w:ascii="宋体" w:hAnsi="宋体" w:cs="宋体"/>
          <w:color w:val="000000" w:themeColor="text1"/>
          <w:sz w:val="24"/>
          <w:lang w:bidi="ar"/>
        </w:rPr>
      </w:pPr>
      <w:r w:rsidRPr="000E074D">
        <w:rPr>
          <w:rFonts w:ascii="宋体" w:hAnsi="宋体" w:cs="宋体" w:hint="eastAsia"/>
          <w:color w:val="000000" w:themeColor="text1"/>
          <w:sz w:val="24"/>
          <w:lang w:bidi="ar"/>
        </w:rPr>
        <w:t>2.3驱动、客户端下载</w:t>
      </w:r>
    </w:p>
    <w:p w14:paraId="3B5E2CDD" w14:textId="77777777" w:rsidR="006150D4" w:rsidRPr="000E074D" w:rsidRDefault="00000000">
      <w:pPr>
        <w:widowControl/>
        <w:adjustRightInd w:val="0"/>
        <w:snapToGrid w:val="0"/>
        <w:spacing w:line="360" w:lineRule="auto"/>
        <w:ind w:firstLineChars="200" w:firstLine="480"/>
        <w:jc w:val="left"/>
        <w:rPr>
          <w:rFonts w:ascii="宋体" w:hAnsi="宋体" w:cs="宋体"/>
          <w:color w:val="000000" w:themeColor="text1"/>
          <w:sz w:val="24"/>
        </w:rPr>
      </w:pPr>
      <w:r w:rsidRPr="000E074D">
        <w:rPr>
          <w:rFonts w:ascii="宋体" w:hAnsi="宋体" w:cs="宋体" w:hint="eastAsia"/>
          <w:color w:val="000000" w:themeColor="text1"/>
          <w:sz w:val="24"/>
          <w:lang w:bidi="ar"/>
        </w:rPr>
        <w:t>供应商登录北京市政府采购电子交易平台“用户指南”—“工具下载”—“招标采购系统文件驱动安装包”下载相关驱动。</w:t>
      </w:r>
    </w:p>
    <w:p w14:paraId="29467D1C"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lang w:bidi="ar"/>
        </w:rPr>
      </w:pPr>
      <w:r w:rsidRPr="000E074D">
        <w:rPr>
          <w:rFonts w:ascii="宋体" w:hAnsi="宋体" w:cs="宋体" w:hint="eastAsia"/>
          <w:color w:val="000000" w:themeColor="text1"/>
          <w:sz w:val="24"/>
          <w:lang w:bidi="ar"/>
        </w:rPr>
        <w:t>供应商登录北京市政府采购电子交易平台“用户指南”—“工具下载”—“投标文件编制工具”下载相关客户端。</w:t>
      </w:r>
    </w:p>
    <w:p w14:paraId="7E954BD3"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lang w:bidi="ar"/>
        </w:rPr>
      </w:pPr>
      <w:r w:rsidRPr="000E074D">
        <w:rPr>
          <w:rFonts w:ascii="宋体" w:hAnsi="宋体" w:cs="宋体" w:hint="eastAsia"/>
          <w:color w:val="000000" w:themeColor="text1"/>
          <w:sz w:val="24"/>
          <w:lang w:bidi="ar"/>
        </w:rPr>
        <w:t>2.4 获取电子招标文件</w:t>
      </w:r>
    </w:p>
    <w:p w14:paraId="156F042E"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lang w:bidi="ar"/>
        </w:rPr>
      </w:pPr>
      <w:r w:rsidRPr="000E074D">
        <w:rPr>
          <w:rFonts w:ascii="宋体" w:hAnsi="宋体" w:cs="宋体" w:hint="eastAsia"/>
          <w:color w:val="000000" w:themeColor="text1"/>
          <w:sz w:val="24"/>
          <w:lang w:bidi="ar"/>
        </w:rPr>
        <w:t>供应商使用CA数字证书或电子营业执照登录北京市政府采购电子交易平台获取电子招标文件。</w:t>
      </w:r>
    </w:p>
    <w:p w14:paraId="298EB6AE"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lang w:bidi="ar"/>
        </w:rPr>
      </w:pPr>
      <w:r w:rsidRPr="000E074D">
        <w:rPr>
          <w:rFonts w:ascii="宋体" w:hAnsi="宋体" w:cs="宋体" w:hint="eastAsia"/>
          <w:color w:val="000000" w:themeColor="text1"/>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01874C5"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lang w:bidi="ar"/>
        </w:rPr>
      </w:pPr>
      <w:r w:rsidRPr="000E074D">
        <w:rPr>
          <w:rFonts w:ascii="宋体" w:hAnsi="宋体" w:cs="宋体" w:hint="eastAsia"/>
          <w:color w:val="000000" w:themeColor="text1"/>
          <w:sz w:val="24"/>
          <w:lang w:bidi="ar"/>
        </w:rPr>
        <w:t>2.5编制电子投标文件</w:t>
      </w:r>
    </w:p>
    <w:p w14:paraId="3C93C57F"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lang w:bidi="ar"/>
        </w:rPr>
      </w:pPr>
      <w:r w:rsidRPr="000E074D">
        <w:rPr>
          <w:rFonts w:ascii="宋体" w:hAnsi="宋体" w:cs="宋体" w:hint="eastAsia"/>
          <w:color w:val="000000" w:themeColor="text1"/>
          <w:sz w:val="24"/>
          <w:lang w:bidi="ar"/>
        </w:rPr>
        <w:t>供应商应使用电子投标客户端编制电子投标文件并进行线上投标，供应商电子投标文件需要加密并加盖电子签章</w:t>
      </w:r>
      <w:r w:rsidRPr="000E074D">
        <w:rPr>
          <w:rFonts w:ascii="宋体" w:hAnsi="宋体" w:cs="宋体" w:hint="eastAsia"/>
          <w:bCs/>
          <w:color w:val="000000" w:themeColor="text1"/>
          <w:sz w:val="24"/>
          <w:lang w:bidi="ar"/>
        </w:rPr>
        <w:t>，如无法按照要求在电子投标文件中加盖电子签章和加密，请及时通过技术支持服务热线联系技术人员</w:t>
      </w:r>
      <w:r w:rsidRPr="000E074D">
        <w:rPr>
          <w:rFonts w:ascii="宋体" w:hAnsi="宋体" w:cs="宋体" w:hint="eastAsia"/>
          <w:color w:val="000000" w:themeColor="text1"/>
          <w:sz w:val="24"/>
          <w:lang w:bidi="ar"/>
        </w:rPr>
        <w:t>。</w:t>
      </w:r>
    </w:p>
    <w:p w14:paraId="7774C8A1" w14:textId="77777777" w:rsidR="006150D4" w:rsidRPr="000E074D" w:rsidRDefault="00000000">
      <w:pPr>
        <w:widowControl/>
        <w:spacing w:line="360" w:lineRule="auto"/>
        <w:ind w:firstLineChars="200" w:firstLine="480"/>
        <w:jc w:val="left"/>
        <w:rPr>
          <w:rFonts w:ascii="宋体" w:hAnsi="宋体" w:cs="宋体"/>
          <w:color w:val="000000" w:themeColor="text1"/>
          <w:sz w:val="24"/>
          <w:lang w:val="zh-TW" w:bidi="ar"/>
        </w:rPr>
      </w:pPr>
      <w:r w:rsidRPr="000E074D">
        <w:rPr>
          <w:rFonts w:ascii="宋体" w:hAnsi="宋体" w:cs="宋体" w:hint="eastAsia"/>
          <w:color w:val="000000" w:themeColor="text1"/>
          <w:sz w:val="24"/>
          <w:lang w:bidi="ar"/>
        </w:rPr>
        <w:t>2</w:t>
      </w:r>
      <w:r w:rsidRPr="000E074D">
        <w:rPr>
          <w:rFonts w:ascii="宋体" w:hAnsi="宋体" w:cs="宋体" w:hint="eastAsia"/>
          <w:color w:val="000000" w:themeColor="text1"/>
          <w:sz w:val="24"/>
          <w:lang w:val="zh-TW" w:eastAsia="zh-TW" w:bidi="ar"/>
        </w:rPr>
        <w:t>.6</w:t>
      </w:r>
      <w:r w:rsidRPr="000E074D">
        <w:rPr>
          <w:rFonts w:ascii="宋体" w:hAnsi="宋体" w:cs="宋体" w:hint="eastAsia"/>
          <w:color w:val="000000" w:themeColor="text1"/>
          <w:sz w:val="24"/>
          <w:lang w:val="zh-TW" w:bidi="ar"/>
        </w:rPr>
        <w:t>提交电子投标文件</w:t>
      </w:r>
    </w:p>
    <w:p w14:paraId="4CF2994F" w14:textId="77777777" w:rsidR="006150D4" w:rsidRPr="000E074D" w:rsidRDefault="00000000">
      <w:pPr>
        <w:widowControl/>
        <w:spacing w:line="360" w:lineRule="auto"/>
        <w:ind w:firstLineChars="200" w:firstLine="480"/>
        <w:jc w:val="left"/>
        <w:rPr>
          <w:rFonts w:ascii="宋体" w:hAnsi="宋体" w:cs="宋体"/>
          <w:color w:val="000000" w:themeColor="text1"/>
          <w:sz w:val="24"/>
          <w:lang w:bidi="ar"/>
        </w:rPr>
      </w:pPr>
      <w:r w:rsidRPr="000E074D">
        <w:rPr>
          <w:rFonts w:ascii="宋体" w:hAnsi="宋体" w:cs="宋体" w:hint="eastAsia"/>
          <w:color w:val="000000" w:themeColor="text1"/>
          <w:sz w:val="24"/>
          <w:lang w:bidi="ar"/>
        </w:rPr>
        <w:t>供应商应于投标截止时间前在北京市政府采购电子交易平台提交电子投标文件，上传电子投标文件过程中请保持与互联网的连接畅通。</w:t>
      </w:r>
    </w:p>
    <w:p w14:paraId="7697996E" w14:textId="77777777" w:rsidR="006150D4" w:rsidRPr="000E074D" w:rsidRDefault="00000000">
      <w:pPr>
        <w:widowControl/>
        <w:spacing w:line="360" w:lineRule="auto"/>
        <w:ind w:firstLineChars="200" w:firstLine="480"/>
        <w:jc w:val="left"/>
        <w:rPr>
          <w:rFonts w:ascii="宋体" w:hAnsi="宋体" w:cs="宋体"/>
          <w:color w:val="000000" w:themeColor="text1"/>
          <w:sz w:val="24"/>
          <w:lang w:eastAsia="zh-TW" w:bidi="ar"/>
        </w:rPr>
      </w:pPr>
      <w:r w:rsidRPr="000E074D">
        <w:rPr>
          <w:rFonts w:ascii="宋体" w:hAnsi="宋体" w:cs="宋体" w:hint="eastAsia"/>
          <w:color w:val="000000" w:themeColor="text1"/>
          <w:sz w:val="24"/>
          <w:lang w:bidi="ar"/>
        </w:rPr>
        <w:t>2</w:t>
      </w:r>
      <w:r w:rsidRPr="000E074D">
        <w:rPr>
          <w:rFonts w:ascii="宋体" w:hAnsi="宋体" w:cs="宋体" w:hint="eastAsia"/>
          <w:color w:val="000000" w:themeColor="text1"/>
          <w:sz w:val="24"/>
          <w:lang w:val="zh-TW" w:bidi="ar"/>
        </w:rPr>
        <w:t>.</w:t>
      </w:r>
      <w:r w:rsidRPr="000E074D">
        <w:rPr>
          <w:rFonts w:ascii="宋体" w:hAnsi="宋体" w:cs="宋体" w:hint="eastAsia"/>
          <w:color w:val="000000" w:themeColor="text1"/>
          <w:sz w:val="24"/>
          <w:lang w:val="zh-TW" w:eastAsia="zh-TW" w:bidi="ar"/>
        </w:rPr>
        <w:t>7</w:t>
      </w:r>
      <w:r w:rsidRPr="000E074D">
        <w:rPr>
          <w:rFonts w:ascii="宋体" w:hAnsi="宋体" w:cs="宋体" w:hint="eastAsia"/>
          <w:color w:val="000000" w:themeColor="text1"/>
          <w:sz w:val="24"/>
          <w:lang w:val="zh-TW" w:bidi="ar"/>
        </w:rPr>
        <w:t>电子开标</w:t>
      </w:r>
    </w:p>
    <w:p w14:paraId="2D69D915" w14:textId="77777777" w:rsidR="006150D4" w:rsidRPr="000E074D" w:rsidRDefault="00000000">
      <w:pPr>
        <w:spacing w:line="360" w:lineRule="auto"/>
        <w:ind w:firstLineChars="200" w:firstLine="480"/>
        <w:rPr>
          <w:rFonts w:ascii="宋体" w:hAnsi="宋体" w:cs="宋体"/>
          <w:color w:val="000000" w:themeColor="text1"/>
          <w:sz w:val="24"/>
          <w:lang w:val="zh-TW" w:bidi="ar"/>
        </w:rPr>
      </w:pPr>
      <w:r w:rsidRPr="000E074D">
        <w:rPr>
          <w:rFonts w:ascii="宋体" w:hAnsi="宋体" w:cs="宋体" w:hint="eastAsia"/>
          <w:color w:val="000000" w:themeColor="text1"/>
          <w:sz w:val="24"/>
          <w:lang w:val="zh-TW" w:bidi="ar"/>
        </w:rPr>
        <w:t>供应商在开标地点使用</w:t>
      </w:r>
      <w:r w:rsidRPr="000E074D">
        <w:rPr>
          <w:rFonts w:ascii="宋体" w:hAnsi="宋体" w:cs="宋体" w:hint="eastAsia"/>
          <w:color w:val="000000" w:themeColor="text1"/>
          <w:sz w:val="24"/>
          <w:lang w:bidi="ar"/>
        </w:rPr>
        <w:t>CA数字证书或电子营业执照</w:t>
      </w:r>
      <w:r w:rsidRPr="000E074D">
        <w:rPr>
          <w:rFonts w:ascii="宋体" w:hAnsi="宋体" w:cs="宋体" w:hint="eastAsia"/>
          <w:color w:val="000000" w:themeColor="text1"/>
          <w:sz w:val="24"/>
          <w:lang w:val="zh-TW" w:bidi="ar"/>
        </w:rPr>
        <w:t>登录</w:t>
      </w:r>
      <w:r w:rsidRPr="000E074D">
        <w:rPr>
          <w:rFonts w:ascii="宋体" w:hAnsi="宋体" w:cs="宋体" w:hint="eastAsia"/>
          <w:color w:val="000000" w:themeColor="text1"/>
          <w:sz w:val="24"/>
          <w:lang w:bidi="ar"/>
        </w:rPr>
        <w:t>北京市政府采购电子交易平台进行电子开标</w:t>
      </w:r>
      <w:r w:rsidRPr="000E074D">
        <w:rPr>
          <w:rFonts w:ascii="宋体" w:hAnsi="宋体" w:cs="宋体" w:hint="eastAsia"/>
          <w:color w:val="000000" w:themeColor="text1"/>
          <w:sz w:val="24"/>
          <w:lang w:val="zh-TW" w:bidi="ar"/>
        </w:rPr>
        <w:t>。</w:t>
      </w:r>
    </w:p>
    <w:p w14:paraId="71F87EBC" w14:textId="77777777" w:rsidR="006150D4" w:rsidRPr="000E074D" w:rsidRDefault="00000000">
      <w:pPr>
        <w:spacing w:line="360" w:lineRule="auto"/>
        <w:ind w:firstLineChars="200" w:firstLine="480"/>
        <w:rPr>
          <w:rFonts w:ascii="宋体" w:hAnsi="宋体" w:cs="宋体"/>
          <w:color w:val="000000" w:themeColor="text1"/>
          <w:sz w:val="24"/>
          <w:lang w:bidi="ar"/>
        </w:rPr>
      </w:pPr>
      <w:r w:rsidRPr="000E074D">
        <w:rPr>
          <w:rFonts w:ascii="宋体" w:hAnsi="宋体" w:cs="宋体" w:hint="eastAsia"/>
          <w:color w:val="000000" w:themeColor="text1"/>
          <w:sz w:val="24"/>
          <w:lang w:bidi="ar"/>
        </w:rPr>
        <w:t>3.公告发布媒介: 中国政府采购网、北京市政府采购网。</w:t>
      </w:r>
    </w:p>
    <w:p w14:paraId="3DB00311" w14:textId="77777777" w:rsidR="006150D4" w:rsidRPr="000E074D" w:rsidRDefault="00000000">
      <w:pPr>
        <w:pStyle w:val="21"/>
        <w:spacing w:before="0" w:line="360" w:lineRule="auto"/>
        <w:jc w:val="left"/>
        <w:rPr>
          <w:rFonts w:ascii="宋体" w:eastAsia="宋体" w:hAnsi="宋体" w:cs="宋体"/>
          <w:color w:val="000000" w:themeColor="text1"/>
          <w:sz w:val="24"/>
          <w:szCs w:val="24"/>
        </w:rPr>
      </w:pPr>
      <w:bookmarkStart w:id="26" w:name="_Toc35393627"/>
      <w:bookmarkStart w:id="27" w:name="_Toc35393796"/>
      <w:bookmarkStart w:id="28" w:name="_Toc28359085"/>
      <w:bookmarkStart w:id="29" w:name="_Toc28359008"/>
      <w:r w:rsidRPr="000E074D">
        <w:rPr>
          <w:rFonts w:ascii="宋体" w:eastAsia="宋体" w:hAnsi="宋体" w:cs="宋体" w:hint="eastAsia"/>
          <w:color w:val="000000" w:themeColor="text1"/>
          <w:sz w:val="24"/>
          <w:szCs w:val="24"/>
        </w:rPr>
        <w:lastRenderedPageBreak/>
        <w:t>七、对本次招标提出询问，请按以下方式联系。</w:t>
      </w:r>
      <w:bookmarkEnd w:id="26"/>
      <w:bookmarkEnd w:id="27"/>
      <w:bookmarkEnd w:id="28"/>
      <w:bookmarkEnd w:id="29"/>
    </w:p>
    <w:p w14:paraId="48E9E4D1" w14:textId="77777777" w:rsidR="006150D4" w:rsidRPr="000E074D" w:rsidRDefault="00000000">
      <w:pPr>
        <w:spacing w:line="360" w:lineRule="auto"/>
        <w:ind w:leftChars="371" w:left="1080" w:hangingChars="125" w:hanging="301"/>
        <w:jc w:val="left"/>
        <w:rPr>
          <w:rFonts w:ascii="宋体" w:hAnsi="宋体" w:cs="宋体"/>
          <w:b/>
          <w:color w:val="000000" w:themeColor="text1"/>
          <w:sz w:val="24"/>
        </w:rPr>
      </w:pPr>
      <w:r w:rsidRPr="000E074D">
        <w:rPr>
          <w:rFonts w:ascii="宋体" w:hAnsi="宋体" w:cs="宋体" w:hint="eastAsia"/>
          <w:b/>
          <w:color w:val="000000" w:themeColor="text1"/>
          <w:sz w:val="24"/>
        </w:rPr>
        <w:t>1.采购人信息</w:t>
      </w:r>
    </w:p>
    <w:p w14:paraId="1C70A66B" w14:textId="77777777" w:rsidR="006150D4" w:rsidRPr="000E074D" w:rsidRDefault="00000000">
      <w:pPr>
        <w:spacing w:line="360" w:lineRule="auto"/>
        <w:ind w:leftChars="371" w:left="1079" w:hangingChars="125" w:hanging="300"/>
        <w:jc w:val="left"/>
        <w:rPr>
          <w:rFonts w:ascii="宋体" w:hAnsi="宋体" w:cs="宋体"/>
          <w:color w:val="000000" w:themeColor="text1"/>
          <w:sz w:val="24"/>
        </w:rPr>
      </w:pPr>
      <w:bookmarkStart w:id="30" w:name="_Toc28359009"/>
      <w:bookmarkStart w:id="31" w:name="_Toc28359086"/>
      <w:r w:rsidRPr="000E074D">
        <w:rPr>
          <w:rFonts w:ascii="宋体" w:hAnsi="宋体" w:cs="宋体" w:hint="eastAsia"/>
          <w:color w:val="000000" w:themeColor="text1"/>
          <w:sz w:val="24"/>
        </w:rPr>
        <w:t>名    称：北京市大兴区魏善庄镇人民政府</w:t>
      </w:r>
    </w:p>
    <w:p w14:paraId="05EF7C3C" w14:textId="77777777" w:rsidR="006150D4" w:rsidRPr="000E074D" w:rsidRDefault="00000000">
      <w:pPr>
        <w:spacing w:line="360" w:lineRule="auto"/>
        <w:ind w:leftChars="371" w:left="1079" w:hangingChars="125" w:hanging="300"/>
        <w:jc w:val="left"/>
        <w:rPr>
          <w:rFonts w:ascii="宋体" w:hAnsi="宋体" w:cs="宋体"/>
          <w:color w:val="000000" w:themeColor="text1"/>
          <w:sz w:val="24"/>
        </w:rPr>
      </w:pPr>
      <w:r w:rsidRPr="000E074D">
        <w:rPr>
          <w:rFonts w:ascii="宋体" w:hAnsi="宋体" w:cs="宋体" w:hint="eastAsia"/>
          <w:color w:val="000000" w:themeColor="text1"/>
          <w:sz w:val="24"/>
        </w:rPr>
        <w:t>地    址：北京市大兴区魏善庄镇中心路与南中轴路交汇处西100米</w:t>
      </w:r>
    </w:p>
    <w:p w14:paraId="10A14518" w14:textId="77777777" w:rsidR="006150D4" w:rsidRPr="000E074D" w:rsidRDefault="00000000">
      <w:pPr>
        <w:spacing w:line="360" w:lineRule="auto"/>
        <w:ind w:leftChars="371" w:left="1079" w:hangingChars="125" w:hanging="300"/>
        <w:jc w:val="left"/>
        <w:rPr>
          <w:rFonts w:ascii="宋体" w:hAnsi="宋体" w:cs="宋体"/>
          <w:color w:val="000000" w:themeColor="text1"/>
          <w:sz w:val="24"/>
        </w:rPr>
      </w:pPr>
      <w:r w:rsidRPr="000E074D">
        <w:rPr>
          <w:rFonts w:ascii="宋体" w:hAnsi="宋体" w:cs="宋体" w:hint="eastAsia"/>
          <w:color w:val="000000" w:themeColor="text1"/>
          <w:sz w:val="24"/>
        </w:rPr>
        <w:t>联系方式：高冬 010-</w:t>
      </w:r>
      <w:r w:rsidRPr="000E074D">
        <w:rPr>
          <w:color w:val="000000" w:themeColor="text1"/>
        </w:rPr>
        <w:t xml:space="preserve"> </w:t>
      </w:r>
      <w:r w:rsidRPr="000E074D">
        <w:rPr>
          <w:rFonts w:ascii="宋体" w:hAnsi="宋体" w:cs="宋体"/>
          <w:color w:val="000000" w:themeColor="text1"/>
          <w:sz w:val="24"/>
        </w:rPr>
        <w:t>89231699</w:t>
      </w:r>
    </w:p>
    <w:p w14:paraId="2FAB58A6" w14:textId="77777777" w:rsidR="006150D4" w:rsidRPr="000E074D" w:rsidRDefault="00000000">
      <w:pPr>
        <w:spacing w:line="360" w:lineRule="auto"/>
        <w:ind w:leftChars="371" w:left="1080" w:hangingChars="125" w:hanging="301"/>
        <w:jc w:val="left"/>
        <w:rPr>
          <w:rFonts w:ascii="宋体" w:hAnsi="宋体" w:cs="宋体"/>
          <w:b/>
          <w:color w:val="000000" w:themeColor="text1"/>
          <w:sz w:val="24"/>
        </w:rPr>
      </w:pPr>
      <w:r w:rsidRPr="000E074D">
        <w:rPr>
          <w:rFonts w:ascii="宋体" w:hAnsi="宋体" w:cs="宋体" w:hint="eastAsia"/>
          <w:b/>
          <w:color w:val="000000" w:themeColor="text1"/>
          <w:sz w:val="24"/>
        </w:rPr>
        <w:t>2.采购代理机构信息</w:t>
      </w:r>
      <w:bookmarkEnd w:id="30"/>
      <w:bookmarkEnd w:id="31"/>
    </w:p>
    <w:p w14:paraId="1EEB97C7" w14:textId="77777777" w:rsidR="006150D4" w:rsidRPr="000E074D" w:rsidRDefault="00000000">
      <w:pPr>
        <w:spacing w:line="360" w:lineRule="auto"/>
        <w:ind w:leftChars="371" w:left="1079" w:hangingChars="125" w:hanging="300"/>
        <w:jc w:val="left"/>
        <w:rPr>
          <w:rFonts w:ascii="宋体" w:hAnsi="宋体" w:cs="宋体"/>
          <w:color w:val="000000" w:themeColor="text1"/>
          <w:sz w:val="24"/>
        </w:rPr>
      </w:pPr>
      <w:bookmarkStart w:id="32" w:name="_Toc28359087"/>
      <w:bookmarkStart w:id="33" w:name="_Toc28359010"/>
      <w:r w:rsidRPr="000E074D">
        <w:rPr>
          <w:rFonts w:ascii="宋体" w:hAnsi="宋体" w:cs="宋体" w:hint="eastAsia"/>
          <w:color w:val="000000" w:themeColor="text1"/>
          <w:sz w:val="24"/>
        </w:rPr>
        <w:t>名    称：远瓴工程咨询集团有限公司</w:t>
      </w:r>
    </w:p>
    <w:p w14:paraId="77E5DCC3" w14:textId="77777777" w:rsidR="006150D4" w:rsidRPr="000E074D" w:rsidRDefault="00000000">
      <w:pPr>
        <w:spacing w:line="360" w:lineRule="auto"/>
        <w:ind w:leftChars="371" w:left="1079" w:hangingChars="125" w:hanging="300"/>
        <w:jc w:val="left"/>
        <w:rPr>
          <w:rFonts w:ascii="宋体" w:hAnsi="宋体" w:cs="宋体"/>
          <w:color w:val="000000" w:themeColor="text1"/>
          <w:sz w:val="24"/>
        </w:rPr>
      </w:pPr>
      <w:r w:rsidRPr="000E074D">
        <w:rPr>
          <w:rFonts w:ascii="宋体" w:hAnsi="宋体" w:cs="宋体" w:hint="eastAsia"/>
          <w:color w:val="000000" w:themeColor="text1"/>
          <w:sz w:val="24"/>
        </w:rPr>
        <w:t>地    址：北京市丰台区海鹰路1号院2号楼6层</w:t>
      </w:r>
    </w:p>
    <w:p w14:paraId="72E612B9" w14:textId="77777777" w:rsidR="006150D4" w:rsidRPr="000E074D" w:rsidRDefault="00000000">
      <w:pPr>
        <w:spacing w:line="360" w:lineRule="auto"/>
        <w:ind w:leftChars="371" w:left="1079" w:hangingChars="125" w:hanging="300"/>
        <w:jc w:val="left"/>
        <w:rPr>
          <w:rFonts w:ascii="宋体" w:hAnsi="宋体" w:cs="宋体"/>
          <w:color w:val="000000" w:themeColor="text1"/>
          <w:sz w:val="24"/>
          <w:u w:val="single"/>
        </w:rPr>
      </w:pPr>
      <w:r w:rsidRPr="000E074D">
        <w:rPr>
          <w:rFonts w:ascii="宋体" w:hAnsi="宋体" w:cs="宋体" w:hint="eastAsia"/>
          <w:color w:val="000000" w:themeColor="text1"/>
          <w:sz w:val="24"/>
        </w:rPr>
        <w:t>联系方式：张成阳 15724706018</w:t>
      </w:r>
    </w:p>
    <w:p w14:paraId="72CBC86B" w14:textId="77777777" w:rsidR="006150D4" w:rsidRPr="000E074D" w:rsidRDefault="00000000">
      <w:pPr>
        <w:spacing w:line="360" w:lineRule="auto"/>
        <w:ind w:leftChars="371" w:left="1080" w:hangingChars="125" w:hanging="301"/>
        <w:jc w:val="left"/>
        <w:rPr>
          <w:rFonts w:ascii="宋体" w:hAnsi="宋体" w:cs="宋体"/>
          <w:b/>
          <w:color w:val="000000" w:themeColor="text1"/>
          <w:sz w:val="24"/>
          <w:u w:val="single"/>
        </w:rPr>
      </w:pPr>
      <w:r w:rsidRPr="000E074D">
        <w:rPr>
          <w:rFonts w:ascii="宋体" w:hAnsi="宋体" w:cs="宋体" w:hint="eastAsia"/>
          <w:b/>
          <w:color w:val="000000" w:themeColor="text1"/>
          <w:sz w:val="24"/>
        </w:rPr>
        <w:t>3.项目联系方式</w:t>
      </w:r>
      <w:bookmarkEnd w:id="32"/>
      <w:bookmarkEnd w:id="33"/>
    </w:p>
    <w:p w14:paraId="7674B78A" w14:textId="77777777" w:rsidR="006150D4" w:rsidRPr="000E074D" w:rsidRDefault="00000000">
      <w:pPr>
        <w:spacing w:line="360" w:lineRule="auto"/>
        <w:ind w:leftChars="371" w:left="1079" w:hangingChars="125" w:hanging="300"/>
        <w:jc w:val="left"/>
        <w:rPr>
          <w:rFonts w:ascii="宋体" w:hAnsi="宋体" w:cs="宋体"/>
          <w:color w:val="000000" w:themeColor="text1"/>
          <w:sz w:val="24"/>
        </w:rPr>
      </w:pPr>
      <w:r w:rsidRPr="000E074D">
        <w:rPr>
          <w:rFonts w:ascii="宋体" w:hAnsi="宋体" w:cs="宋体" w:hint="eastAsia"/>
          <w:color w:val="000000" w:themeColor="text1"/>
          <w:sz w:val="24"/>
        </w:rPr>
        <w:t>项目联系人：张成阳</w:t>
      </w:r>
    </w:p>
    <w:p w14:paraId="4AF07F11" w14:textId="77777777" w:rsidR="006150D4" w:rsidRPr="000E074D" w:rsidRDefault="00000000">
      <w:pPr>
        <w:spacing w:line="360" w:lineRule="auto"/>
        <w:ind w:leftChars="371" w:left="1079" w:hangingChars="125" w:hanging="300"/>
        <w:jc w:val="left"/>
        <w:rPr>
          <w:rFonts w:ascii="宋体" w:hAnsi="宋体" w:cs="宋体"/>
          <w:color w:val="000000" w:themeColor="text1"/>
          <w:sz w:val="24"/>
        </w:rPr>
      </w:pPr>
      <w:r w:rsidRPr="000E074D">
        <w:rPr>
          <w:rFonts w:ascii="宋体" w:hAnsi="宋体" w:cs="宋体" w:hint="eastAsia"/>
          <w:color w:val="000000" w:themeColor="text1"/>
          <w:sz w:val="24"/>
        </w:rPr>
        <w:t>电      话：15724706018</w:t>
      </w:r>
    </w:p>
    <w:p w14:paraId="0E2FA8EC" w14:textId="77777777" w:rsidR="006150D4" w:rsidRPr="000E074D" w:rsidRDefault="006150D4">
      <w:pPr>
        <w:spacing w:line="360" w:lineRule="auto"/>
        <w:ind w:firstLineChars="2450" w:firstLine="5880"/>
        <w:jc w:val="right"/>
        <w:rPr>
          <w:rFonts w:ascii="宋体" w:hAnsi="宋体" w:cs="宋体"/>
          <w:color w:val="000000" w:themeColor="text1"/>
          <w:sz w:val="24"/>
        </w:rPr>
      </w:pPr>
    </w:p>
    <w:p w14:paraId="76EB67EA" w14:textId="77777777" w:rsidR="006150D4" w:rsidRPr="000E074D" w:rsidRDefault="00000000">
      <w:pPr>
        <w:spacing w:line="360" w:lineRule="auto"/>
        <w:jc w:val="center"/>
        <w:outlineLvl w:val="0"/>
        <w:rPr>
          <w:rFonts w:ascii="宋体" w:hAnsi="宋体" w:cs="宋体"/>
          <w:b/>
          <w:color w:val="000000" w:themeColor="text1"/>
          <w:sz w:val="32"/>
          <w:szCs w:val="32"/>
        </w:rPr>
      </w:pPr>
      <w:r w:rsidRPr="000E074D">
        <w:rPr>
          <w:rFonts w:ascii="宋体" w:hAnsi="宋体" w:cs="宋体" w:hint="eastAsia"/>
          <w:color w:val="000000" w:themeColor="text1"/>
          <w:sz w:val="24"/>
        </w:rPr>
        <w:br w:type="page"/>
      </w:r>
      <w:bookmarkStart w:id="34" w:name="_Toc127161488"/>
      <w:bookmarkStart w:id="35" w:name="_Toc226965856"/>
      <w:bookmarkStart w:id="36" w:name="_Toc512937850"/>
      <w:bookmarkStart w:id="37" w:name="_Toc99301420"/>
      <w:bookmarkStart w:id="38" w:name="_Toc305158854"/>
      <w:bookmarkStart w:id="39" w:name="_Toc127151777"/>
      <w:bookmarkStart w:id="40" w:name="_Toc195842950"/>
      <w:bookmarkStart w:id="41" w:name="_Toc265228423"/>
      <w:bookmarkStart w:id="42" w:name="_Toc353873938"/>
      <w:bookmarkStart w:id="43" w:name="_Toc150774783"/>
      <w:bookmarkStart w:id="44" w:name="_Toc353825548"/>
      <w:bookmarkStart w:id="45" w:name="_Toc305158928"/>
      <w:bookmarkStart w:id="46" w:name="_Toc264969275"/>
      <w:r w:rsidRPr="000E074D">
        <w:rPr>
          <w:rFonts w:ascii="宋体" w:hAnsi="宋体" w:cs="宋体" w:hint="eastAsia"/>
          <w:b/>
          <w:color w:val="000000" w:themeColor="text1"/>
          <w:sz w:val="36"/>
          <w:szCs w:val="36"/>
        </w:rPr>
        <w:lastRenderedPageBreak/>
        <w:t>第二章   投标人须知</w:t>
      </w:r>
      <w:bookmarkEnd w:id="34"/>
      <w:bookmarkEnd w:id="35"/>
      <w:bookmarkEnd w:id="36"/>
      <w:bookmarkEnd w:id="37"/>
      <w:bookmarkEnd w:id="38"/>
      <w:bookmarkEnd w:id="39"/>
      <w:bookmarkEnd w:id="40"/>
      <w:bookmarkEnd w:id="41"/>
      <w:bookmarkEnd w:id="42"/>
      <w:bookmarkEnd w:id="43"/>
      <w:bookmarkEnd w:id="44"/>
      <w:bookmarkEnd w:id="45"/>
      <w:bookmarkEnd w:id="46"/>
    </w:p>
    <w:p w14:paraId="6A3D6BC9" w14:textId="77777777" w:rsidR="006150D4" w:rsidRPr="000E074D" w:rsidRDefault="00000000">
      <w:pPr>
        <w:pStyle w:val="21"/>
        <w:tabs>
          <w:tab w:val="center" w:pos="4592"/>
          <w:tab w:val="left" w:pos="7860"/>
        </w:tabs>
        <w:spacing w:before="0" w:line="360" w:lineRule="auto"/>
        <w:rPr>
          <w:rFonts w:ascii="宋体" w:eastAsia="宋体" w:hAnsi="宋体" w:cs="宋体"/>
          <w:color w:val="000000" w:themeColor="text1"/>
          <w:sz w:val="28"/>
        </w:rPr>
      </w:pPr>
      <w:bookmarkStart w:id="47" w:name="_Toc195842884"/>
      <w:bookmarkStart w:id="48" w:name="_Toc127151519"/>
      <w:bookmarkStart w:id="49" w:name="_Toc151193689"/>
      <w:bookmarkStart w:id="50" w:name="_Toc151190146"/>
      <w:bookmarkStart w:id="51" w:name="_Toc164229360"/>
      <w:bookmarkStart w:id="52" w:name="_Toc151193907"/>
      <w:bookmarkStart w:id="53" w:name="_Toc150774619"/>
      <w:bookmarkStart w:id="54" w:name="_Toc226337215"/>
      <w:bookmarkStart w:id="55" w:name="_Toc142311021"/>
      <w:bookmarkStart w:id="56" w:name="_Toc127161433"/>
      <w:bookmarkStart w:id="57" w:name="_Toc226965709"/>
      <w:bookmarkStart w:id="58" w:name="_Toc150509270"/>
      <w:bookmarkStart w:id="59" w:name="_Toc151193761"/>
      <w:bookmarkStart w:id="60" w:name="_Toc150774724"/>
      <w:bookmarkStart w:id="61" w:name="_Toc520356144"/>
      <w:bookmarkStart w:id="62" w:name="_Toc164351613"/>
      <w:bookmarkStart w:id="63" w:name="_Toc226965792"/>
      <w:bookmarkStart w:id="64" w:name="_Toc150480757"/>
      <w:bookmarkStart w:id="65" w:name="_Toc151193617"/>
      <w:bookmarkStart w:id="66" w:name="_Toc127151720"/>
      <w:bookmarkStart w:id="67" w:name="_Toc164229214"/>
      <w:bookmarkStart w:id="68" w:name="_Toc226309763"/>
      <w:bookmarkStart w:id="69" w:name="_Toc164608633"/>
      <w:bookmarkStart w:id="70" w:name="_Toc164608788"/>
      <w:bookmarkStart w:id="71" w:name="_Toc149720812"/>
      <w:bookmarkStart w:id="72" w:name="_Toc151193833"/>
      <w:r w:rsidRPr="000E074D">
        <w:rPr>
          <w:rFonts w:ascii="宋体" w:eastAsia="宋体" w:hAnsi="宋体" w:cs="宋体" w:hint="eastAsia"/>
          <w:color w:val="000000" w:themeColor="text1"/>
          <w:sz w:val="28"/>
        </w:rPr>
        <w:t>投标人须知资料表</w:t>
      </w:r>
    </w:p>
    <w:p w14:paraId="0D414399" w14:textId="77777777" w:rsidR="006150D4" w:rsidRPr="000E074D" w:rsidRDefault="006150D4">
      <w:pPr>
        <w:jc w:val="center"/>
        <w:rPr>
          <w:rFonts w:ascii="宋体" w:hAnsi="宋体" w:cs="宋体"/>
          <w:b/>
          <w:color w:val="000000" w:themeColor="text1"/>
          <w:sz w:val="28"/>
          <w:szCs w:val="28"/>
        </w:rPr>
      </w:pPr>
    </w:p>
    <w:p w14:paraId="5DD541CC" w14:textId="77777777" w:rsidR="006150D4" w:rsidRPr="000E074D" w:rsidRDefault="00000000">
      <w:pPr>
        <w:spacing w:line="360" w:lineRule="auto"/>
        <w:ind w:firstLine="480"/>
        <w:rPr>
          <w:rFonts w:ascii="宋体" w:hAnsi="宋体" w:cs="宋体"/>
          <w:color w:val="000000" w:themeColor="text1"/>
          <w:sz w:val="24"/>
        </w:rPr>
      </w:pPr>
      <w:r w:rsidRPr="000E074D">
        <w:rPr>
          <w:rFonts w:ascii="宋体" w:hAnsi="宋体" w:cs="宋体" w:hint="eastAsia"/>
          <w:color w:val="000000" w:themeColor="text1"/>
          <w:sz w:val="24"/>
        </w:rPr>
        <w:t>本表是对投标人须知的具体补充和修改，如有矛盾，均以本资料表为准。</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121"/>
      </w:tblGrid>
      <w:tr w:rsidR="000E074D" w:rsidRPr="000E074D" w14:paraId="52E79FB4" w14:textId="77777777">
        <w:trPr>
          <w:trHeight w:val="594"/>
          <w:tblHeader/>
          <w:jc w:val="center"/>
        </w:trPr>
        <w:tc>
          <w:tcPr>
            <w:tcW w:w="988" w:type="dxa"/>
            <w:vAlign w:val="center"/>
          </w:tcPr>
          <w:p w14:paraId="12511700" w14:textId="77777777" w:rsidR="006150D4" w:rsidRPr="000E074D" w:rsidRDefault="00000000">
            <w:pPr>
              <w:jc w:val="center"/>
              <w:rPr>
                <w:rFonts w:ascii="宋体" w:hAnsi="宋体" w:cs="宋体"/>
                <w:b/>
                <w:bCs/>
                <w:color w:val="000000" w:themeColor="text1"/>
                <w:sz w:val="24"/>
              </w:rPr>
            </w:pPr>
            <w:r w:rsidRPr="000E074D">
              <w:rPr>
                <w:rFonts w:ascii="宋体" w:hAnsi="宋体" w:cs="宋体" w:hint="eastAsia"/>
                <w:b/>
                <w:color w:val="000000" w:themeColor="text1"/>
                <w:sz w:val="24"/>
              </w:rPr>
              <w:t>条款号</w:t>
            </w:r>
          </w:p>
        </w:tc>
        <w:tc>
          <w:tcPr>
            <w:tcW w:w="1701" w:type="dxa"/>
            <w:vAlign w:val="center"/>
          </w:tcPr>
          <w:p w14:paraId="07E69DEF" w14:textId="77777777" w:rsidR="006150D4" w:rsidRPr="000E074D" w:rsidRDefault="00000000">
            <w:pPr>
              <w:jc w:val="center"/>
              <w:rPr>
                <w:rFonts w:ascii="宋体" w:hAnsi="宋体" w:cs="宋体"/>
                <w:b/>
                <w:bCs/>
                <w:color w:val="000000" w:themeColor="text1"/>
                <w:sz w:val="24"/>
              </w:rPr>
            </w:pPr>
            <w:r w:rsidRPr="000E074D">
              <w:rPr>
                <w:rFonts w:ascii="宋体" w:hAnsi="宋体" w:cs="宋体" w:hint="eastAsia"/>
                <w:b/>
                <w:bCs/>
                <w:color w:val="000000" w:themeColor="text1"/>
                <w:sz w:val="24"/>
              </w:rPr>
              <w:t>条目</w:t>
            </w:r>
          </w:p>
        </w:tc>
        <w:tc>
          <w:tcPr>
            <w:tcW w:w="7121" w:type="dxa"/>
            <w:vAlign w:val="center"/>
          </w:tcPr>
          <w:p w14:paraId="1019B0FE" w14:textId="77777777" w:rsidR="006150D4" w:rsidRPr="000E074D" w:rsidRDefault="00000000">
            <w:pPr>
              <w:jc w:val="center"/>
              <w:rPr>
                <w:rFonts w:ascii="宋体" w:hAnsi="宋体" w:cs="宋体"/>
                <w:b/>
                <w:bCs/>
                <w:color w:val="000000" w:themeColor="text1"/>
                <w:sz w:val="24"/>
              </w:rPr>
            </w:pPr>
            <w:r w:rsidRPr="000E074D">
              <w:rPr>
                <w:rFonts w:ascii="宋体" w:hAnsi="宋体" w:cs="宋体" w:hint="eastAsia"/>
                <w:b/>
                <w:bCs/>
                <w:color w:val="000000" w:themeColor="text1"/>
                <w:sz w:val="24"/>
              </w:rPr>
              <w:t>内容</w:t>
            </w:r>
          </w:p>
        </w:tc>
      </w:tr>
      <w:tr w:rsidR="000E074D" w:rsidRPr="000E074D" w14:paraId="03652B14" w14:textId="77777777">
        <w:trPr>
          <w:trHeight w:val="20"/>
          <w:jc w:val="center"/>
        </w:trPr>
        <w:tc>
          <w:tcPr>
            <w:tcW w:w="988" w:type="dxa"/>
            <w:vAlign w:val="center"/>
          </w:tcPr>
          <w:p w14:paraId="19144313"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2.2</w:t>
            </w:r>
          </w:p>
        </w:tc>
        <w:tc>
          <w:tcPr>
            <w:tcW w:w="1701" w:type="dxa"/>
            <w:vAlign w:val="center"/>
          </w:tcPr>
          <w:p w14:paraId="78A9AFE2"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项目属性</w:t>
            </w:r>
          </w:p>
        </w:tc>
        <w:tc>
          <w:tcPr>
            <w:tcW w:w="7121" w:type="dxa"/>
            <w:vAlign w:val="center"/>
          </w:tcPr>
          <w:p w14:paraId="79523432"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项目属性：</w:t>
            </w:r>
          </w:p>
          <w:p w14:paraId="4B4394D6"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szCs w:val="20"/>
              </w:rPr>
              <w:t>■</w:t>
            </w:r>
            <w:r w:rsidRPr="000E074D">
              <w:rPr>
                <w:rFonts w:ascii="宋体" w:hAnsi="宋体" w:cs="宋体" w:hint="eastAsia"/>
                <w:color w:val="000000" w:themeColor="text1"/>
                <w:sz w:val="24"/>
              </w:rPr>
              <w:t>服务</w:t>
            </w:r>
          </w:p>
          <w:p w14:paraId="41071E95"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□货物</w:t>
            </w:r>
          </w:p>
        </w:tc>
      </w:tr>
      <w:tr w:rsidR="000E074D" w:rsidRPr="000E074D" w14:paraId="3D5362BD" w14:textId="77777777">
        <w:trPr>
          <w:trHeight w:val="20"/>
          <w:jc w:val="center"/>
        </w:trPr>
        <w:tc>
          <w:tcPr>
            <w:tcW w:w="988" w:type="dxa"/>
            <w:vAlign w:val="center"/>
          </w:tcPr>
          <w:p w14:paraId="4F7FD70D"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2.3</w:t>
            </w:r>
          </w:p>
        </w:tc>
        <w:tc>
          <w:tcPr>
            <w:tcW w:w="1701" w:type="dxa"/>
            <w:vAlign w:val="center"/>
          </w:tcPr>
          <w:p w14:paraId="308FD497"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科研仪器设备</w:t>
            </w:r>
          </w:p>
        </w:tc>
        <w:tc>
          <w:tcPr>
            <w:tcW w:w="7121" w:type="dxa"/>
            <w:vAlign w:val="center"/>
          </w:tcPr>
          <w:p w14:paraId="523F45E7"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是否属于科研仪器设备采购项目：</w:t>
            </w:r>
          </w:p>
          <w:p w14:paraId="1D421203"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□是</w:t>
            </w:r>
          </w:p>
          <w:p w14:paraId="40613F11"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szCs w:val="20"/>
              </w:rPr>
              <w:t>■</w:t>
            </w:r>
            <w:r w:rsidRPr="000E074D">
              <w:rPr>
                <w:rFonts w:ascii="宋体" w:hAnsi="宋体" w:cs="宋体" w:hint="eastAsia"/>
                <w:color w:val="000000" w:themeColor="text1"/>
                <w:sz w:val="24"/>
              </w:rPr>
              <w:t>否</w:t>
            </w:r>
          </w:p>
        </w:tc>
      </w:tr>
      <w:tr w:rsidR="000E074D" w:rsidRPr="000E074D" w14:paraId="1DDC8B2A" w14:textId="77777777">
        <w:trPr>
          <w:trHeight w:val="20"/>
          <w:jc w:val="center"/>
        </w:trPr>
        <w:tc>
          <w:tcPr>
            <w:tcW w:w="988" w:type="dxa"/>
            <w:vAlign w:val="center"/>
          </w:tcPr>
          <w:p w14:paraId="5A060C52"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2.4</w:t>
            </w:r>
          </w:p>
        </w:tc>
        <w:tc>
          <w:tcPr>
            <w:tcW w:w="1701" w:type="dxa"/>
            <w:vAlign w:val="center"/>
          </w:tcPr>
          <w:p w14:paraId="6C42C539"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核心产品</w:t>
            </w:r>
          </w:p>
        </w:tc>
        <w:tc>
          <w:tcPr>
            <w:tcW w:w="7121" w:type="dxa"/>
            <w:vAlign w:val="center"/>
          </w:tcPr>
          <w:p w14:paraId="434502EA" w14:textId="77777777" w:rsidR="006150D4" w:rsidRPr="000E074D" w:rsidRDefault="00000000">
            <w:pPr>
              <w:pStyle w:val="af5"/>
              <w:adjustRightInd w:val="0"/>
              <w:snapToGrid w:val="0"/>
              <w:rPr>
                <w:rFonts w:hAnsi="宋体" w:cs="宋体" w:hint="default"/>
                <w:color w:val="000000" w:themeColor="text1"/>
                <w:sz w:val="24"/>
                <w:szCs w:val="24"/>
              </w:rPr>
            </w:pPr>
            <w:r w:rsidRPr="000E074D">
              <w:rPr>
                <w:rFonts w:hAnsi="宋体" w:cs="宋体"/>
                <w:color w:val="000000" w:themeColor="text1"/>
                <w:sz w:val="24"/>
              </w:rPr>
              <w:t>■</w:t>
            </w:r>
            <w:r w:rsidRPr="000E074D">
              <w:rPr>
                <w:rFonts w:hAnsi="宋体" w:cs="宋体"/>
                <w:color w:val="000000" w:themeColor="text1"/>
                <w:sz w:val="24"/>
                <w:szCs w:val="24"/>
              </w:rPr>
              <w:t>关于核心产品本项目</w:t>
            </w:r>
            <w:r w:rsidRPr="000E074D">
              <w:rPr>
                <w:rFonts w:hAnsi="宋体" w:cs="宋体"/>
                <w:color w:val="000000" w:themeColor="text1"/>
                <w:sz w:val="24"/>
                <w:szCs w:val="24"/>
                <w:u w:val="single"/>
              </w:rPr>
              <w:t>/</w:t>
            </w:r>
            <w:r w:rsidRPr="000E074D">
              <w:rPr>
                <w:rFonts w:hAnsi="宋体" w:cs="宋体"/>
                <w:color w:val="000000" w:themeColor="text1"/>
                <w:sz w:val="24"/>
                <w:szCs w:val="24"/>
              </w:rPr>
              <w:t>包不适用。</w:t>
            </w:r>
          </w:p>
          <w:p w14:paraId="60DED49D" w14:textId="77777777" w:rsidR="006150D4" w:rsidRPr="000E074D" w:rsidRDefault="00000000">
            <w:pPr>
              <w:pStyle w:val="af5"/>
              <w:adjustRightInd w:val="0"/>
              <w:snapToGrid w:val="0"/>
              <w:rPr>
                <w:rFonts w:hAnsi="宋体" w:cs="宋体" w:hint="default"/>
                <w:color w:val="000000" w:themeColor="text1"/>
                <w:sz w:val="24"/>
                <w:szCs w:val="24"/>
              </w:rPr>
            </w:pPr>
            <w:r w:rsidRPr="000E074D">
              <w:rPr>
                <w:rFonts w:hAnsi="宋体" w:cs="宋体"/>
                <w:color w:val="000000" w:themeColor="text1"/>
                <w:sz w:val="24"/>
                <w:szCs w:val="24"/>
              </w:rPr>
              <w:t>□本项目__包为单一产品采购项目。</w:t>
            </w:r>
          </w:p>
          <w:p w14:paraId="0F006EB3"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□本项目__包为非单一产品采购项目，核心产品为：____。</w:t>
            </w:r>
          </w:p>
        </w:tc>
      </w:tr>
      <w:tr w:rsidR="000E074D" w:rsidRPr="000E074D" w14:paraId="037F517F" w14:textId="77777777">
        <w:trPr>
          <w:trHeight w:val="20"/>
          <w:jc w:val="center"/>
        </w:trPr>
        <w:tc>
          <w:tcPr>
            <w:tcW w:w="988" w:type="dxa"/>
            <w:vMerge w:val="restart"/>
            <w:vAlign w:val="center"/>
          </w:tcPr>
          <w:p w14:paraId="339E68EE"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3.1</w:t>
            </w:r>
          </w:p>
        </w:tc>
        <w:tc>
          <w:tcPr>
            <w:tcW w:w="1701" w:type="dxa"/>
            <w:vAlign w:val="center"/>
          </w:tcPr>
          <w:p w14:paraId="5A191C91"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现场考察</w:t>
            </w:r>
          </w:p>
        </w:tc>
        <w:tc>
          <w:tcPr>
            <w:tcW w:w="7121" w:type="dxa"/>
            <w:vAlign w:val="center"/>
          </w:tcPr>
          <w:p w14:paraId="6B751181"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szCs w:val="20"/>
              </w:rPr>
              <w:t>■</w:t>
            </w:r>
            <w:r w:rsidRPr="000E074D">
              <w:rPr>
                <w:rFonts w:ascii="宋体" w:hAnsi="宋体" w:cs="宋体" w:hint="eastAsia"/>
                <w:color w:val="000000" w:themeColor="text1"/>
                <w:sz w:val="24"/>
              </w:rPr>
              <w:t>不组织</w:t>
            </w:r>
          </w:p>
          <w:p w14:paraId="1FA0053A" w14:textId="77777777" w:rsidR="006150D4" w:rsidRPr="000E074D" w:rsidRDefault="00000000">
            <w:pPr>
              <w:jc w:val="left"/>
              <w:rPr>
                <w:rFonts w:ascii="宋体" w:hAnsi="宋体" w:cs="宋体"/>
                <w:bCs/>
                <w:color w:val="000000" w:themeColor="text1"/>
                <w:sz w:val="24"/>
              </w:rPr>
            </w:pPr>
            <w:r w:rsidRPr="000E074D">
              <w:rPr>
                <w:rFonts w:ascii="宋体" w:hAnsi="宋体" w:cs="宋体" w:hint="eastAsia"/>
                <w:color w:val="000000" w:themeColor="text1"/>
                <w:sz w:val="24"/>
              </w:rPr>
              <w:t>□组织，考察时间：__年_月_日_</w:t>
            </w:r>
            <w:r w:rsidRPr="000E074D">
              <w:rPr>
                <w:rFonts w:ascii="宋体" w:hAnsi="宋体" w:cs="宋体" w:hint="eastAsia"/>
                <w:bCs/>
                <w:color w:val="000000" w:themeColor="text1"/>
                <w:sz w:val="24"/>
              </w:rPr>
              <w:t>点</w:t>
            </w:r>
            <w:r w:rsidRPr="000E074D">
              <w:rPr>
                <w:rFonts w:ascii="宋体" w:hAnsi="宋体" w:cs="宋体" w:hint="eastAsia"/>
                <w:color w:val="000000" w:themeColor="text1"/>
                <w:sz w:val="24"/>
              </w:rPr>
              <w:t>_</w:t>
            </w:r>
            <w:r w:rsidRPr="000E074D">
              <w:rPr>
                <w:rFonts w:ascii="宋体" w:hAnsi="宋体" w:cs="宋体" w:hint="eastAsia"/>
                <w:bCs/>
                <w:color w:val="000000" w:themeColor="text1"/>
                <w:sz w:val="24"/>
              </w:rPr>
              <w:t>分</w:t>
            </w:r>
          </w:p>
          <w:p w14:paraId="781C16A0" w14:textId="77777777" w:rsidR="006150D4" w:rsidRPr="000E074D" w:rsidRDefault="00000000">
            <w:pPr>
              <w:pStyle w:val="af5"/>
              <w:adjustRightInd w:val="0"/>
              <w:snapToGrid w:val="0"/>
              <w:rPr>
                <w:rFonts w:hAnsi="宋体" w:cs="宋体" w:hint="default"/>
                <w:color w:val="000000" w:themeColor="text1"/>
                <w:sz w:val="24"/>
                <w:szCs w:val="24"/>
              </w:rPr>
            </w:pPr>
            <w:r w:rsidRPr="000E074D">
              <w:rPr>
                <w:rFonts w:hAnsi="宋体" w:cs="宋体"/>
                <w:color w:val="000000" w:themeColor="text1"/>
                <w:sz w:val="24"/>
              </w:rPr>
              <w:t>考察地点：____________。</w:t>
            </w:r>
          </w:p>
        </w:tc>
      </w:tr>
      <w:tr w:rsidR="000E074D" w:rsidRPr="000E074D" w14:paraId="4234F00A" w14:textId="77777777">
        <w:trPr>
          <w:trHeight w:val="20"/>
          <w:jc w:val="center"/>
        </w:trPr>
        <w:tc>
          <w:tcPr>
            <w:tcW w:w="988" w:type="dxa"/>
            <w:vMerge/>
            <w:vAlign w:val="center"/>
          </w:tcPr>
          <w:p w14:paraId="2DA1F416" w14:textId="77777777" w:rsidR="006150D4" w:rsidRPr="000E074D" w:rsidRDefault="006150D4">
            <w:pPr>
              <w:pStyle w:val="af5"/>
              <w:adjustRightInd w:val="0"/>
              <w:snapToGrid w:val="0"/>
              <w:jc w:val="center"/>
              <w:rPr>
                <w:rFonts w:hAnsi="宋体" w:cs="宋体" w:hint="default"/>
                <w:color w:val="000000" w:themeColor="text1"/>
                <w:sz w:val="24"/>
                <w:szCs w:val="24"/>
              </w:rPr>
            </w:pPr>
          </w:p>
        </w:tc>
        <w:tc>
          <w:tcPr>
            <w:tcW w:w="1701" w:type="dxa"/>
            <w:vAlign w:val="center"/>
          </w:tcPr>
          <w:p w14:paraId="6FD41EB3"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开标前答疑会</w:t>
            </w:r>
          </w:p>
        </w:tc>
        <w:tc>
          <w:tcPr>
            <w:tcW w:w="7121" w:type="dxa"/>
            <w:vAlign w:val="center"/>
          </w:tcPr>
          <w:p w14:paraId="7306787C"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szCs w:val="20"/>
              </w:rPr>
              <w:t>■</w:t>
            </w:r>
            <w:r w:rsidRPr="000E074D">
              <w:rPr>
                <w:rFonts w:ascii="宋体" w:hAnsi="宋体" w:cs="宋体" w:hint="eastAsia"/>
                <w:color w:val="000000" w:themeColor="text1"/>
                <w:sz w:val="24"/>
              </w:rPr>
              <w:t>不召开</w:t>
            </w:r>
          </w:p>
          <w:p w14:paraId="038A48CC"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□召开，召开时间：__年_月_日_</w:t>
            </w:r>
            <w:r w:rsidRPr="000E074D">
              <w:rPr>
                <w:rFonts w:ascii="宋体" w:hAnsi="宋体" w:cs="宋体" w:hint="eastAsia"/>
                <w:bCs/>
                <w:color w:val="000000" w:themeColor="text1"/>
                <w:sz w:val="24"/>
              </w:rPr>
              <w:t>点</w:t>
            </w:r>
            <w:r w:rsidRPr="000E074D">
              <w:rPr>
                <w:rFonts w:ascii="宋体" w:hAnsi="宋体" w:cs="宋体" w:hint="eastAsia"/>
                <w:color w:val="000000" w:themeColor="text1"/>
                <w:sz w:val="24"/>
              </w:rPr>
              <w:t>_</w:t>
            </w:r>
            <w:r w:rsidRPr="000E074D">
              <w:rPr>
                <w:rFonts w:ascii="宋体" w:hAnsi="宋体" w:cs="宋体" w:hint="eastAsia"/>
                <w:bCs/>
                <w:color w:val="000000" w:themeColor="text1"/>
                <w:sz w:val="24"/>
              </w:rPr>
              <w:t>分</w:t>
            </w:r>
          </w:p>
          <w:p w14:paraId="458497EF"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召开地点：____________。</w:t>
            </w:r>
          </w:p>
        </w:tc>
      </w:tr>
      <w:tr w:rsidR="000E074D" w:rsidRPr="000E074D" w14:paraId="5C14EA4B" w14:textId="77777777">
        <w:trPr>
          <w:trHeight w:val="20"/>
          <w:jc w:val="center"/>
        </w:trPr>
        <w:tc>
          <w:tcPr>
            <w:tcW w:w="988" w:type="dxa"/>
            <w:vAlign w:val="center"/>
          </w:tcPr>
          <w:p w14:paraId="1D6E250C"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4.1</w:t>
            </w:r>
          </w:p>
        </w:tc>
        <w:tc>
          <w:tcPr>
            <w:tcW w:w="1701" w:type="dxa"/>
            <w:vAlign w:val="center"/>
          </w:tcPr>
          <w:p w14:paraId="16F8150C"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样品</w:t>
            </w:r>
          </w:p>
        </w:tc>
        <w:tc>
          <w:tcPr>
            <w:tcW w:w="7121" w:type="dxa"/>
            <w:vAlign w:val="center"/>
          </w:tcPr>
          <w:p w14:paraId="66012015"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投标样品递交：</w:t>
            </w:r>
          </w:p>
          <w:p w14:paraId="536EAC51"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szCs w:val="20"/>
              </w:rPr>
              <w:t>■</w:t>
            </w:r>
            <w:r w:rsidRPr="000E074D">
              <w:rPr>
                <w:rFonts w:ascii="宋体" w:hAnsi="宋体" w:cs="宋体" w:hint="eastAsia"/>
                <w:color w:val="000000" w:themeColor="text1"/>
                <w:sz w:val="24"/>
              </w:rPr>
              <w:t>不需要</w:t>
            </w:r>
          </w:p>
          <w:p w14:paraId="7CE2EC91"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□需要，具体要求如下：</w:t>
            </w:r>
          </w:p>
          <w:p w14:paraId="4768E868" w14:textId="77777777" w:rsidR="006150D4" w:rsidRPr="000E074D" w:rsidRDefault="00000000">
            <w:pPr>
              <w:jc w:val="left"/>
              <w:rPr>
                <w:rFonts w:ascii="宋体" w:hAnsi="宋体" w:cs="宋体"/>
                <w:color w:val="000000" w:themeColor="text1"/>
                <w:sz w:val="24"/>
                <w:u w:val="single"/>
              </w:rPr>
            </w:pPr>
            <w:r w:rsidRPr="000E074D">
              <w:rPr>
                <w:rFonts w:ascii="宋体" w:hAnsi="宋体" w:cs="宋体" w:hint="eastAsia"/>
                <w:color w:val="000000" w:themeColor="text1"/>
                <w:sz w:val="24"/>
              </w:rPr>
              <w:t>（1）样品制作的标准和要求：_________；</w:t>
            </w:r>
          </w:p>
          <w:p w14:paraId="2A033B2E"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（2）是否需要随样品提交相关检测报告：</w:t>
            </w:r>
          </w:p>
          <w:p w14:paraId="32AF6EBB" w14:textId="77777777" w:rsidR="006150D4" w:rsidRPr="000E074D" w:rsidRDefault="00000000">
            <w:pPr>
              <w:ind w:firstLineChars="250" w:firstLine="600"/>
              <w:jc w:val="left"/>
              <w:rPr>
                <w:rFonts w:ascii="宋体" w:hAnsi="宋体" w:cs="宋体"/>
                <w:color w:val="000000" w:themeColor="text1"/>
                <w:sz w:val="24"/>
              </w:rPr>
            </w:pPr>
            <w:r w:rsidRPr="000E074D">
              <w:rPr>
                <w:rFonts w:ascii="宋体" w:hAnsi="宋体" w:cs="宋体" w:hint="eastAsia"/>
                <w:color w:val="000000" w:themeColor="text1"/>
                <w:sz w:val="24"/>
                <w:szCs w:val="20"/>
              </w:rPr>
              <w:t>■</w:t>
            </w:r>
            <w:r w:rsidRPr="000E074D">
              <w:rPr>
                <w:rFonts w:ascii="宋体" w:hAnsi="宋体" w:cs="宋体" w:hint="eastAsia"/>
                <w:color w:val="000000" w:themeColor="text1"/>
                <w:sz w:val="24"/>
              </w:rPr>
              <w:t>不需要</w:t>
            </w:r>
          </w:p>
          <w:p w14:paraId="73F12589" w14:textId="77777777" w:rsidR="006150D4" w:rsidRPr="000E074D" w:rsidRDefault="00000000">
            <w:pPr>
              <w:ind w:firstLineChars="250" w:firstLine="600"/>
              <w:jc w:val="left"/>
              <w:rPr>
                <w:rFonts w:ascii="宋体" w:hAnsi="宋体" w:cs="宋体"/>
                <w:color w:val="000000" w:themeColor="text1"/>
                <w:sz w:val="24"/>
              </w:rPr>
            </w:pPr>
            <w:r w:rsidRPr="000E074D">
              <w:rPr>
                <w:rFonts w:ascii="宋体" w:hAnsi="宋体" w:cs="宋体" w:hint="eastAsia"/>
                <w:color w:val="000000" w:themeColor="text1"/>
                <w:sz w:val="24"/>
              </w:rPr>
              <w:t>□需要</w:t>
            </w:r>
          </w:p>
          <w:p w14:paraId="19D5FEC5"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（3）样品递交要求：_________；</w:t>
            </w:r>
          </w:p>
          <w:p w14:paraId="4AA2868D"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（4）未中标人样品退还：_________；</w:t>
            </w:r>
          </w:p>
          <w:p w14:paraId="48FAA32C" w14:textId="77777777" w:rsidR="006150D4" w:rsidRPr="000E074D" w:rsidRDefault="00000000">
            <w:pPr>
              <w:jc w:val="left"/>
              <w:rPr>
                <w:rFonts w:ascii="宋体" w:hAnsi="宋体" w:cs="宋体"/>
                <w:color w:val="000000" w:themeColor="text1"/>
                <w:sz w:val="24"/>
                <w:u w:val="single"/>
              </w:rPr>
            </w:pPr>
            <w:r w:rsidRPr="000E074D">
              <w:rPr>
                <w:rFonts w:ascii="宋体" w:hAnsi="宋体" w:cs="宋体" w:hint="eastAsia"/>
                <w:color w:val="000000" w:themeColor="text1"/>
                <w:sz w:val="24"/>
              </w:rPr>
              <w:t>（5）中标人样品保管、封存及退还：_________；</w:t>
            </w:r>
          </w:p>
          <w:p w14:paraId="12308230"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（6）其他要求（如有）：_________。</w:t>
            </w:r>
          </w:p>
        </w:tc>
      </w:tr>
      <w:tr w:rsidR="000E074D" w:rsidRPr="000E074D" w14:paraId="6FF67754" w14:textId="77777777">
        <w:trPr>
          <w:trHeight w:val="1535"/>
          <w:jc w:val="center"/>
        </w:trPr>
        <w:tc>
          <w:tcPr>
            <w:tcW w:w="988" w:type="dxa"/>
            <w:vAlign w:val="center"/>
          </w:tcPr>
          <w:p w14:paraId="239F3D28"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5.3.5</w:t>
            </w:r>
          </w:p>
        </w:tc>
        <w:tc>
          <w:tcPr>
            <w:tcW w:w="1701" w:type="dxa"/>
            <w:vAlign w:val="center"/>
          </w:tcPr>
          <w:p w14:paraId="5C874B81"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标的所属行业</w:t>
            </w:r>
          </w:p>
        </w:tc>
        <w:tc>
          <w:tcPr>
            <w:tcW w:w="7121" w:type="dxa"/>
            <w:vAlign w:val="center"/>
          </w:tcPr>
          <w:p w14:paraId="259CCC9D"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本项目采购标的对应的中小企业划分标准所属行业：</w:t>
            </w:r>
          </w:p>
          <w:tbl>
            <w:tblPr>
              <w:tblW w:w="42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3154"/>
            </w:tblGrid>
            <w:tr w:rsidR="000E074D" w:rsidRPr="000E074D" w14:paraId="5F305DFA" w14:textId="77777777">
              <w:trPr>
                <w:trHeight w:val="454"/>
                <w:jc w:val="center"/>
              </w:trPr>
              <w:tc>
                <w:tcPr>
                  <w:tcW w:w="2326" w:type="pct"/>
                  <w:tcBorders>
                    <w:top w:val="single" w:sz="4" w:space="0" w:color="auto"/>
                    <w:left w:val="single" w:sz="4" w:space="0" w:color="auto"/>
                    <w:bottom w:val="single" w:sz="4" w:space="0" w:color="auto"/>
                    <w:right w:val="single" w:sz="4" w:space="0" w:color="auto"/>
                  </w:tcBorders>
                  <w:vAlign w:val="center"/>
                </w:tcPr>
                <w:p w14:paraId="1755CE8D" w14:textId="77777777" w:rsidR="006150D4" w:rsidRPr="000E074D" w:rsidRDefault="00000000">
                  <w:pPr>
                    <w:jc w:val="center"/>
                    <w:rPr>
                      <w:rFonts w:ascii="宋体" w:hAnsi="宋体" w:cs="宋体"/>
                      <w:bCs/>
                      <w:color w:val="000000" w:themeColor="text1"/>
                      <w:sz w:val="24"/>
                    </w:rPr>
                  </w:pPr>
                  <w:r w:rsidRPr="000E074D">
                    <w:rPr>
                      <w:rFonts w:ascii="宋体" w:hAnsi="宋体" w:cs="宋体" w:hint="eastAsia"/>
                      <w:bCs/>
                      <w:color w:val="000000" w:themeColor="text1"/>
                      <w:sz w:val="24"/>
                    </w:rPr>
                    <w:t>标的名称</w:t>
                  </w:r>
                </w:p>
              </w:tc>
              <w:tc>
                <w:tcPr>
                  <w:tcW w:w="2673" w:type="pct"/>
                  <w:tcBorders>
                    <w:top w:val="single" w:sz="4" w:space="0" w:color="auto"/>
                    <w:left w:val="single" w:sz="4" w:space="0" w:color="auto"/>
                    <w:bottom w:val="single" w:sz="4" w:space="0" w:color="auto"/>
                    <w:right w:val="single" w:sz="4" w:space="0" w:color="auto"/>
                  </w:tcBorders>
                  <w:vAlign w:val="center"/>
                </w:tcPr>
                <w:p w14:paraId="5E347005"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中小企业划分标准所属行业</w:t>
                  </w:r>
                </w:p>
              </w:tc>
            </w:tr>
            <w:tr w:rsidR="000E074D" w:rsidRPr="000E074D" w14:paraId="24232AE7" w14:textId="77777777">
              <w:trPr>
                <w:trHeight w:val="454"/>
                <w:jc w:val="center"/>
              </w:trPr>
              <w:tc>
                <w:tcPr>
                  <w:tcW w:w="2326" w:type="pct"/>
                  <w:tcBorders>
                    <w:top w:val="single" w:sz="4" w:space="0" w:color="auto"/>
                    <w:left w:val="single" w:sz="4" w:space="0" w:color="auto"/>
                    <w:bottom w:val="single" w:sz="4" w:space="0" w:color="auto"/>
                    <w:right w:val="single" w:sz="4" w:space="0" w:color="auto"/>
                  </w:tcBorders>
                  <w:vAlign w:val="center"/>
                </w:tcPr>
                <w:p w14:paraId="0B508250" w14:textId="77777777" w:rsidR="006150D4" w:rsidRPr="000E074D" w:rsidRDefault="00000000">
                  <w:pPr>
                    <w:jc w:val="center"/>
                    <w:rPr>
                      <w:rFonts w:ascii="宋体" w:hAnsi="宋体" w:cs="宋体"/>
                      <w:bCs/>
                      <w:color w:val="000000" w:themeColor="text1"/>
                      <w:sz w:val="24"/>
                    </w:rPr>
                  </w:pPr>
                  <w:r w:rsidRPr="000E074D">
                    <w:rPr>
                      <w:rFonts w:ascii="宋体" w:hAnsi="宋体" w:cs="宋体" w:hint="eastAsia"/>
                      <w:bCs/>
                      <w:color w:val="000000" w:themeColor="text1"/>
                      <w:sz w:val="24"/>
                    </w:rPr>
                    <w:t>魏善庄镇2026年公共公益类补办手续项目房屋结构安全鉴定</w:t>
                  </w:r>
                </w:p>
              </w:tc>
              <w:tc>
                <w:tcPr>
                  <w:tcW w:w="2673" w:type="pct"/>
                  <w:tcBorders>
                    <w:top w:val="single" w:sz="4" w:space="0" w:color="auto"/>
                    <w:left w:val="single" w:sz="4" w:space="0" w:color="auto"/>
                    <w:bottom w:val="single" w:sz="4" w:space="0" w:color="auto"/>
                    <w:right w:val="single" w:sz="4" w:space="0" w:color="auto"/>
                  </w:tcBorders>
                  <w:vAlign w:val="center"/>
                </w:tcPr>
                <w:p w14:paraId="08073332" w14:textId="77777777" w:rsidR="006150D4" w:rsidRPr="000E074D" w:rsidRDefault="00000000">
                  <w:pPr>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其他未列明行业</w:t>
                  </w:r>
                </w:p>
              </w:tc>
            </w:tr>
          </w:tbl>
          <w:p w14:paraId="6EB72A4F" w14:textId="77777777" w:rsidR="006150D4" w:rsidRPr="000E074D" w:rsidRDefault="006150D4">
            <w:pPr>
              <w:jc w:val="left"/>
              <w:rPr>
                <w:rFonts w:ascii="宋体" w:hAnsi="宋体" w:cs="宋体"/>
                <w:color w:val="000000" w:themeColor="text1"/>
                <w:sz w:val="24"/>
              </w:rPr>
            </w:pPr>
          </w:p>
        </w:tc>
      </w:tr>
      <w:tr w:rsidR="000E074D" w:rsidRPr="000E074D" w14:paraId="52B6BF66" w14:textId="77777777">
        <w:trPr>
          <w:trHeight w:val="841"/>
          <w:jc w:val="center"/>
        </w:trPr>
        <w:tc>
          <w:tcPr>
            <w:tcW w:w="988" w:type="dxa"/>
            <w:vAlign w:val="center"/>
          </w:tcPr>
          <w:p w14:paraId="7F29E690"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rPr>
              <w:br w:type="page"/>
            </w:r>
            <w:r w:rsidRPr="000E074D">
              <w:rPr>
                <w:rFonts w:hAnsi="宋体" w:cs="宋体"/>
                <w:color w:val="000000" w:themeColor="text1"/>
                <w:sz w:val="24"/>
                <w:szCs w:val="24"/>
              </w:rPr>
              <w:t>11.2</w:t>
            </w:r>
          </w:p>
        </w:tc>
        <w:tc>
          <w:tcPr>
            <w:tcW w:w="1701" w:type="dxa"/>
            <w:vAlign w:val="center"/>
          </w:tcPr>
          <w:p w14:paraId="7DDB53FC"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投标报价</w:t>
            </w:r>
          </w:p>
        </w:tc>
        <w:tc>
          <w:tcPr>
            <w:tcW w:w="7121" w:type="dxa"/>
            <w:vAlign w:val="center"/>
          </w:tcPr>
          <w:p w14:paraId="293C1CB0"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投标报价的特殊规定：</w:t>
            </w:r>
          </w:p>
          <w:p w14:paraId="22E46501"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szCs w:val="20"/>
              </w:rPr>
              <w:t>■</w:t>
            </w:r>
            <w:r w:rsidRPr="000E074D">
              <w:rPr>
                <w:rFonts w:ascii="宋体" w:hAnsi="宋体" w:cs="宋体" w:hint="eastAsia"/>
                <w:color w:val="000000" w:themeColor="text1"/>
                <w:sz w:val="24"/>
              </w:rPr>
              <w:t>无</w:t>
            </w:r>
          </w:p>
          <w:p w14:paraId="0C968A45"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□有，具体情形：_____。</w:t>
            </w:r>
          </w:p>
        </w:tc>
      </w:tr>
      <w:tr w:rsidR="000E074D" w:rsidRPr="000E074D" w14:paraId="651D3DA8" w14:textId="77777777">
        <w:trPr>
          <w:trHeight w:val="473"/>
          <w:jc w:val="center"/>
        </w:trPr>
        <w:tc>
          <w:tcPr>
            <w:tcW w:w="988" w:type="dxa"/>
            <w:vAlign w:val="center"/>
          </w:tcPr>
          <w:p w14:paraId="15C1C9CC"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lastRenderedPageBreak/>
              <w:t>12.1</w:t>
            </w:r>
          </w:p>
        </w:tc>
        <w:tc>
          <w:tcPr>
            <w:tcW w:w="1701" w:type="dxa"/>
            <w:vMerge w:val="restart"/>
            <w:vAlign w:val="center"/>
          </w:tcPr>
          <w:p w14:paraId="560E29EA"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投标保证金</w:t>
            </w:r>
          </w:p>
        </w:tc>
        <w:tc>
          <w:tcPr>
            <w:tcW w:w="7121" w:type="dxa"/>
            <w:vAlign w:val="center"/>
          </w:tcPr>
          <w:p w14:paraId="1F9332D8" w14:textId="77777777" w:rsidR="006150D4" w:rsidRPr="000E074D" w:rsidRDefault="00000000">
            <w:pPr>
              <w:pStyle w:val="af5"/>
              <w:adjustRightInd w:val="0"/>
              <w:snapToGrid w:val="0"/>
              <w:rPr>
                <w:rFonts w:hAnsi="宋体" w:cs="宋体" w:hint="default"/>
                <w:color w:val="000000" w:themeColor="text1"/>
                <w:sz w:val="24"/>
              </w:rPr>
            </w:pPr>
            <w:r w:rsidRPr="000E074D">
              <w:rPr>
                <w:rFonts w:hAnsi="宋体" w:cs="宋体"/>
                <w:color w:val="000000" w:themeColor="text1"/>
                <w:sz w:val="24"/>
                <w:szCs w:val="24"/>
              </w:rPr>
              <w:t>投标保证金金额：本项目不适用</w:t>
            </w:r>
          </w:p>
        </w:tc>
      </w:tr>
      <w:tr w:rsidR="000E074D" w:rsidRPr="000E074D" w14:paraId="1ED34E30" w14:textId="77777777">
        <w:trPr>
          <w:trHeight w:val="20"/>
          <w:jc w:val="center"/>
        </w:trPr>
        <w:tc>
          <w:tcPr>
            <w:tcW w:w="988" w:type="dxa"/>
            <w:vAlign w:val="center"/>
          </w:tcPr>
          <w:p w14:paraId="47F391E4"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12.8.2</w:t>
            </w:r>
          </w:p>
        </w:tc>
        <w:tc>
          <w:tcPr>
            <w:tcW w:w="1701" w:type="dxa"/>
            <w:vMerge/>
            <w:vAlign w:val="center"/>
          </w:tcPr>
          <w:p w14:paraId="58171DF4" w14:textId="77777777" w:rsidR="006150D4" w:rsidRPr="000E074D" w:rsidRDefault="006150D4">
            <w:pPr>
              <w:jc w:val="center"/>
              <w:rPr>
                <w:rFonts w:ascii="宋体" w:hAnsi="宋体" w:cs="宋体"/>
                <w:color w:val="000000" w:themeColor="text1"/>
                <w:sz w:val="24"/>
              </w:rPr>
            </w:pPr>
          </w:p>
        </w:tc>
        <w:tc>
          <w:tcPr>
            <w:tcW w:w="7121" w:type="dxa"/>
            <w:vAlign w:val="center"/>
          </w:tcPr>
          <w:p w14:paraId="357718C0"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投标保证金可以不予退还的其他情形：</w:t>
            </w:r>
          </w:p>
          <w:p w14:paraId="00556FA1"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szCs w:val="20"/>
              </w:rPr>
              <w:t>■</w:t>
            </w:r>
            <w:r w:rsidRPr="000E074D">
              <w:rPr>
                <w:rFonts w:ascii="宋体" w:hAnsi="宋体" w:cs="宋体" w:hint="eastAsia"/>
                <w:color w:val="000000" w:themeColor="text1"/>
                <w:sz w:val="24"/>
              </w:rPr>
              <w:t>无</w:t>
            </w:r>
          </w:p>
          <w:p w14:paraId="30137D10" w14:textId="77777777" w:rsidR="006150D4" w:rsidRPr="000E074D" w:rsidRDefault="00000000">
            <w:pPr>
              <w:pStyle w:val="af5"/>
              <w:adjustRightInd w:val="0"/>
              <w:snapToGrid w:val="0"/>
              <w:rPr>
                <w:rFonts w:hAnsi="宋体" w:cs="宋体" w:hint="default"/>
                <w:color w:val="000000" w:themeColor="text1"/>
                <w:sz w:val="24"/>
                <w:szCs w:val="24"/>
              </w:rPr>
            </w:pPr>
            <w:r w:rsidRPr="000E074D">
              <w:rPr>
                <w:rFonts w:hAnsi="宋体" w:cs="宋体"/>
                <w:color w:val="000000" w:themeColor="text1"/>
                <w:sz w:val="24"/>
              </w:rPr>
              <w:t>□有，具体情形：_____。</w:t>
            </w:r>
          </w:p>
        </w:tc>
      </w:tr>
      <w:tr w:rsidR="000E074D" w:rsidRPr="000E074D" w14:paraId="77FCFF42" w14:textId="77777777">
        <w:trPr>
          <w:trHeight w:val="20"/>
          <w:jc w:val="center"/>
        </w:trPr>
        <w:tc>
          <w:tcPr>
            <w:tcW w:w="988" w:type="dxa"/>
            <w:vAlign w:val="center"/>
          </w:tcPr>
          <w:p w14:paraId="7D7FB7BC"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13.1</w:t>
            </w:r>
          </w:p>
        </w:tc>
        <w:tc>
          <w:tcPr>
            <w:tcW w:w="1701" w:type="dxa"/>
            <w:vAlign w:val="center"/>
          </w:tcPr>
          <w:p w14:paraId="46DE730A"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投标有效期</w:t>
            </w:r>
          </w:p>
        </w:tc>
        <w:tc>
          <w:tcPr>
            <w:tcW w:w="7121" w:type="dxa"/>
            <w:vAlign w:val="center"/>
          </w:tcPr>
          <w:p w14:paraId="18643054"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自提交投标文件的截止之日起算</w:t>
            </w:r>
            <w:r w:rsidRPr="000E074D">
              <w:rPr>
                <w:rFonts w:ascii="宋体" w:hAnsi="宋体" w:cs="宋体" w:hint="eastAsia"/>
                <w:color w:val="000000" w:themeColor="text1"/>
                <w:sz w:val="24"/>
                <w:u w:val="single"/>
              </w:rPr>
              <w:t xml:space="preserve"> 90 </w:t>
            </w:r>
            <w:r w:rsidRPr="000E074D">
              <w:rPr>
                <w:rFonts w:ascii="宋体" w:hAnsi="宋体" w:cs="宋体" w:hint="eastAsia"/>
                <w:color w:val="000000" w:themeColor="text1"/>
                <w:sz w:val="24"/>
              </w:rPr>
              <w:t>日历天。</w:t>
            </w:r>
          </w:p>
        </w:tc>
      </w:tr>
      <w:tr w:rsidR="000E074D" w:rsidRPr="000E074D" w14:paraId="499A7825" w14:textId="77777777">
        <w:trPr>
          <w:trHeight w:val="20"/>
          <w:jc w:val="center"/>
        </w:trPr>
        <w:tc>
          <w:tcPr>
            <w:tcW w:w="988" w:type="dxa"/>
            <w:vAlign w:val="center"/>
          </w:tcPr>
          <w:p w14:paraId="7ABB54C8"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18.2</w:t>
            </w:r>
          </w:p>
        </w:tc>
        <w:tc>
          <w:tcPr>
            <w:tcW w:w="1701" w:type="dxa"/>
            <w:vAlign w:val="center"/>
          </w:tcPr>
          <w:p w14:paraId="15EDF84A"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解密时间</w:t>
            </w:r>
          </w:p>
        </w:tc>
        <w:tc>
          <w:tcPr>
            <w:tcW w:w="7121" w:type="dxa"/>
            <w:vAlign w:val="center"/>
          </w:tcPr>
          <w:p w14:paraId="5FA06275" w14:textId="77777777" w:rsidR="006150D4" w:rsidRPr="000E074D" w:rsidRDefault="00000000">
            <w:pPr>
              <w:jc w:val="left"/>
              <w:rPr>
                <w:rFonts w:ascii="宋体" w:hAnsi="宋体" w:cs="宋体"/>
                <w:color w:val="000000" w:themeColor="text1"/>
                <w:sz w:val="24"/>
                <w:u w:val="single"/>
              </w:rPr>
            </w:pPr>
            <w:r w:rsidRPr="000E074D">
              <w:rPr>
                <w:rFonts w:ascii="宋体" w:hAnsi="宋体" w:cs="宋体" w:hint="eastAsia"/>
                <w:color w:val="000000" w:themeColor="text1"/>
                <w:sz w:val="24"/>
              </w:rPr>
              <w:t>解密时间：</w:t>
            </w:r>
            <w:r w:rsidRPr="000E074D">
              <w:rPr>
                <w:rFonts w:ascii="宋体" w:hAnsi="宋体" w:cs="宋体" w:hint="eastAsia"/>
                <w:color w:val="000000" w:themeColor="text1"/>
                <w:sz w:val="24"/>
                <w:u w:val="single"/>
              </w:rPr>
              <w:t xml:space="preserve"> 30 </w:t>
            </w:r>
            <w:r w:rsidRPr="000E074D">
              <w:rPr>
                <w:rFonts w:ascii="宋体" w:hAnsi="宋体" w:cs="宋体" w:hint="eastAsia"/>
                <w:color w:val="000000" w:themeColor="text1"/>
                <w:sz w:val="24"/>
              </w:rPr>
              <w:t>分钟</w:t>
            </w:r>
          </w:p>
        </w:tc>
      </w:tr>
      <w:tr w:rsidR="000E074D" w:rsidRPr="000E074D" w14:paraId="5234EA0A" w14:textId="77777777">
        <w:trPr>
          <w:trHeight w:val="20"/>
          <w:jc w:val="center"/>
        </w:trPr>
        <w:tc>
          <w:tcPr>
            <w:tcW w:w="988" w:type="dxa"/>
            <w:vAlign w:val="center"/>
          </w:tcPr>
          <w:p w14:paraId="1A4A972E"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22.1</w:t>
            </w:r>
          </w:p>
        </w:tc>
        <w:tc>
          <w:tcPr>
            <w:tcW w:w="1701" w:type="dxa"/>
            <w:vAlign w:val="center"/>
          </w:tcPr>
          <w:p w14:paraId="18B4E875"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确定中标人</w:t>
            </w:r>
          </w:p>
        </w:tc>
        <w:tc>
          <w:tcPr>
            <w:tcW w:w="7121" w:type="dxa"/>
            <w:vAlign w:val="center"/>
          </w:tcPr>
          <w:p w14:paraId="0C89E21E" w14:textId="77777777" w:rsidR="006150D4" w:rsidRPr="000E074D" w:rsidRDefault="00000000">
            <w:pPr>
              <w:pStyle w:val="af5"/>
              <w:adjustRightInd w:val="0"/>
              <w:snapToGrid w:val="0"/>
              <w:rPr>
                <w:rFonts w:hAnsi="宋体" w:cs="宋体" w:hint="default"/>
                <w:color w:val="000000" w:themeColor="text1"/>
                <w:sz w:val="24"/>
              </w:rPr>
            </w:pPr>
            <w:r w:rsidRPr="000E074D">
              <w:rPr>
                <w:rFonts w:hAnsi="宋体" w:cs="宋体"/>
                <w:color w:val="000000" w:themeColor="text1"/>
                <w:sz w:val="24"/>
              </w:rPr>
              <w:t>中标候选人并列的，采购人是否委托评标委员会确定中标人：</w:t>
            </w:r>
          </w:p>
          <w:p w14:paraId="42B252C4" w14:textId="77777777" w:rsidR="006150D4" w:rsidRPr="000E074D" w:rsidRDefault="00000000">
            <w:pPr>
              <w:pStyle w:val="af5"/>
              <w:adjustRightInd w:val="0"/>
              <w:snapToGrid w:val="0"/>
              <w:rPr>
                <w:rFonts w:hAnsi="宋体" w:cs="宋体" w:hint="default"/>
                <w:color w:val="000000" w:themeColor="text1"/>
                <w:sz w:val="24"/>
              </w:rPr>
            </w:pPr>
            <w:r w:rsidRPr="000E074D">
              <w:rPr>
                <w:rFonts w:hAnsi="宋体" w:cs="宋体"/>
                <w:color w:val="000000" w:themeColor="text1"/>
                <w:sz w:val="24"/>
              </w:rPr>
              <w:t>■否</w:t>
            </w:r>
          </w:p>
          <w:p w14:paraId="23A6074D" w14:textId="77777777" w:rsidR="006150D4" w:rsidRPr="000E074D" w:rsidRDefault="00000000">
            <w:pPr>
              <w:pStyle w:val="af5"/>
              <w:adjustRightInd w:val="0"/>
              <w:snapToGrid w:val="0"/>
              <w:rPr>
                <w:rFonts w:hAnsi="宋体" w:cs="宋体" w:hint="default"/>
                <w:color w:val="000000" w:themeColor="text1"/>
                <w:sz w:val="24"/>
              </w:rPr>
            </w:pPr>
            <w:r w:rsidRPr="000E074D">
              <w:rPr>
                <w:rFonts w:hAnsi="宋体" w:cs="宋体"/>
                <w:color w:val="000000" w:themeColor="text1"/>
                <w:sz w:val="24"/>
              </w:rPr>
              <w:t>□是</w:t>
            </w:r>
          </w:p>
          <w:p w14:paraId="6EBBB8EB" w14:textId="77777777" w:rsidR="006150D4" w:rsidRPr="000E074D" w:rsidRDefault="00000000">
            <w:pPr>
              <w:pStyle w:val="af5"/>
              <w:adjustRightInd w:val="0"/>
              <w:snapToGrid w:val="0"/>
              <w:rPr>
                <w:rFonts w:hAnsi="宋体" w:cs="宋体" w:hint="default"/>
                <w:color w:val="000000" w:themeColor="text1"/>
              </w:rPr>
            </w:pPr>
            <w:r w:rsidRPr="000E074D">
              <w:rPr>
                <w:rFonts w:hAnsi="宋体" w:cs="宋体"/>
                <w:color w:val="000000" w:themeColor="text1"/>
                <w:sz w:val="24"/>
              </w:rPr>
              <w:t>中标候选人并列的，按照以下方式确定中标人：</w:t>
            </w:r>
            <w:r w:rsidRPr="000E074D">
              <w:rPr>
                <w:rFonts w:hAnsi="宋体" w:cs="宋体"/>
                <w:color w:val="000000" w:themeColor="text1"/>
              </w:rPr>
              <w:t xml:space="preserve"> </w:t>
            </w:r>
          </w:p>
          <w:p w14:paraId="178252C8" w14:textId="77777777" w:rsidR="006150D4" w:rsidRPr="000E074D" w:rsidRDefault="00000000">
            <w:pPr>
              <w:pStyle w:val="af5"/>
              <w:adjustRightInd w:val="0"/>
              <w:snapToGrid w:val="0"/>
              <w:rPr>
                <w:rFonts w:hAnsi="宋体" w:cs="宋体" w:hint="default"/>
                <w:color w:val="000000" w:themeColor="text1"/>
                <w:sz w:val="24"/>
              </w:rPr>
            </w:pPr>
            <w:r w:rsidRPr="000E074D">
              <w:rPr>
                <w:rFonts w:hAnsi="宋体" w:cs="宋体"/>
                <w:color w:val="000000" w:themeColor="text1"/>
                <w:sz w:val="24"/>
              </w:rPr>
              <w:t>■得分且投标报价均相同的，以</w:t>
            </w:r>
            <w:r w:rsidRPr="000E074D">
              <w:rPr>
                <w:rFonts w:hAnsi="宋体" w:cs="宋体"/>
                <w:color w:val="000000" w:themeColor="text1"/>
                <w:sz w:val="24"/>
                <w:u w:val="single"/>
              </w:rPr>
              <w:t xml:space="preserve"> </w:t>
            </w:r>
            <w:r w:rsidRPr="000E074D">
              <w:rPr>
                <w:rFonts w:hAnsi="宋体" w:cs="宋体"/>
                <w:color w:val="000000" w:themeColor="text1"/>
                <w:sz w:val="24"/>
                <w:szCs w:val="24"/>
                <w:u w:val="single"/>
              </w:rPr>
              <w:t xml:space="preserve">技术部分 </w:t>
            </w:r>
            <w:r w:rsidRPr="000E074D">
              <w:rPr>
                <w:rFonts w:hAnsi="宋体" w:cs="宋体"/>
                <w:color w:val="000000" w:themeColor="text1"/>
                <w:sz w:val="24"/>
              </w:rPr>
              <w:t>得分高者为中标人</w:t>
            </w:r>
          </w:p>
          <w:p w14:paraId="3127B6A0" w14:textId="77777777" w:rsidR="006150D4" w:rsidRPr="000E074D" w:rsidRDefault="00000000">
            <w:pPr>
              <w:jc w:val="left"/>
              <w:rPr>
                <w:rFonts w:ascii="宋体" w:hAnsi="宋体" w:cs="宋体"/>
                <w:color w:val="000000" w:themeColor="text1"/>
                <w:sz w:val="24"/>
                <w:u w:val="single"/>
              </w:rPr>
            </w:pPr>
            <w:r w:rsidRPr="000E074D">
              <w:rPr>
                <w:rFonts w:ascii="宋体" w:hAnsi="宋体" w:cs="宋体" w:hint="eastAsia"/>
                <w:color w:val="000000" w:themeColor="text1"/>
                <w:sz w:val="24"/>
              </w:rPr>
              <w:t>□随机抽取</w:t>
            </w:r>
          </w:p>
        </w:tc>
      </w:tr>
      <w:tr w:rsidR="000E074D" w:rsidRPr="000E074D" w14:paraId="6A72AB82" w14:textId="77777777">
        <w:trPr>
          <w:trHeight w:val="20"/>
          <w:jc w:val="center"/>
        </w:trPr>
        <w:tc>
          <w:tcPr>
            <w:tcW w:w="988" w:type="dxa"/>
            <w:vAlign w:val="center"/>
          </w:tcPr>
          <w:p w14:paraId="25359971"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25.5</w:t>
            </w:r>
          </w:p>
        </w:tc>
        <w:tc>
          <w:tcPr>
            <w:tcW w:w="1701" w:type="dxa"/>
            <w:vAlign w:val="center"/>
          </w:tcPr>
          <w:p w14:paraId="6C681418"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分包</w:t>
            </w:r>
          </w:p>
        </w:tc>
        <w:tc>
          <w:tcPr>
            <w:tcW w:w="7121" w:type="dxa"/>
            <w:vAlign w:val="center"/>
          </w:tcPr>
          <w:p w14:paraId="6F4A138A"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 xml:space="preserve">本项目的非主体、非关键性工作是否允许分包： </w:t>
            </w:r>
          </w:p>
          <w:p w14:paraId="1BD25AD7"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szCs w:val="20"/>
              </w:rPr>
              <w:t>■</w:t>
            </w:r>
            <w:r w:rsidRPr="000E074D">
              <w:rPr>
                <w:rFonts w:ascii="宋体" w:hAnsi="宋体" w:cs="宋体" w:hint="eastAsia"/>
                <w:color w:val="000000" w:themeColor="text1"/>
                <w:sz w:val="24"/>
              </w:rPr>
              <w:t>不允许</w:t>
            </w:r>
          </w:p>
          <w:p w14:paraId="6762F333"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□允许，具体要求：</w:t>
            </w:r>
          </w:p>
          <w:p w14:paraId="67993B65"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（1）可以分包履行的具体内容：_____；</w:t>
            </w:r>
          </w:p>
          <w:p w14:paraId="5FCC0A2E"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（2）允许分包的金额或者比例：_____；</w:t>
            </w:r>
          </w:p>
          <w:p w14:paraId="01D2F54A" w14:textId="77777777" w:rsidR="006150D4" w:rsidRPr="000E074D" w:rsidRDefault="00000000">
            <w:pPr>
              <w:jc w:val="left"/>
              <w:rPr>
                <w:rFonts w:ascii="宋体" w:hAnsi="宋体" w:cs="宋体"/>
                <w:color w:val="000000" w:themeColor="text1"/>
                <w:sz w:val="24"/>
                <w:u w:val="single"/>
              </w:rPr>
            </w:pPr>
            <w:r w:rsidRPr="000E074D">
              <w:rPr>
                <w:rFonts w:ascii="宋体" w:hAnsi="宋体" w:cs="宋体" w:hint="eastAsia"/>
                <w:color w:val="000000" w:themeColor="text1"/>
                <w:sz w:val="24"/>
              </w:rPr>
              <w:t>（3）其他要求：_____。</w:t>
            </w:r>
          </w:p>
        </w:tc>
      </w:tr>
      <w:tr w:rsidR="000E074D" w:rsidRPr="000E074D" w14:paraId="763B5D02" w14:textId="77777777">
        <w:trPr>
          <w:trHeight w:val="20"/>
          <w:jc w:val="center"/>
        </w:trPr>
        <w:tc>
          <w:tcPr>
            <w:tcW w:w="988" w:type="dxa"/>
            <w:vAlign w:val="center"/>
          </w:tcPr>
          <w:p w14:paraId="5B94CAA5"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25.6</w:t>
            </w:r>
          </w:p>
        </w:tc>
        <w:tc>
          <w:tcPr>
            <w:tcW w:w="1701" w:type="dxa"/>
            <w:vAlign w:val="center"/>
          </w:tcPr>
          <w:p w14:paraId="43562346"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政采贷</w:t>
            </w:r>
          </w:p>
        </w:tc>
        <w:tc>
          <w:tcPr>
            <w:tcW w:w="7121" w:type="dxa"/>
            <w:vAlign w:val="center"/>
          </w:tcPr>
          <w:p w14:paraId="47D19CC4"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0E074D" w:rsidRPr="000E074D" w14:paraId="769F593C" w14:textId="77777777">
        <w:trPr>
          <w:trHeight w:val="20"/>
          <w:jc w:val="center"/>
        </w:trPr>
        <w:tc>
          <w:tcPr>
            <w:tcW w:w="988" w:type="dxa"/>
            <w:vAlign w:val="center"/>
          </w:tcPr>
          <w:p w14:paraId="3B0FAE1B"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26.1.1</w:t>
            </w:r>
          </w:p>
        </w:tc>
        <w:tc>
          <w:tcPr>
            <w:tcW w:w="1701" w:type="dxa"/>
            <w:vAlign w:val="center"/>
          </w:tcPr>
          <w:p w14:paraId="3ABF3DA4"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询问</w:t>
            </w:r>
          </w:p>
        </w:tc>
        <w:tc>
          <w:tcPr>
            <w:tcW w:w="7121" w:type="dxa"/>
            <w:vAlign w:val="center"/>
          </w:tcPr>
          <w:p w14:paraId="7A513906"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询问提出形式：</w:t>
            </w:r>
            <w:r w:rsidRPr="000E074D">
              <w:rPr>
                <w:rFonts w:ascii="宋体" w:hAnsi="宋体" w:cs="宋体" w:hint="eastAsia"/>
                <w:color w:val="000000" w:themeColor="text1"/>
                <w:sz w:val="24"/>
                <w:u w:val="single"/>
              </w:rPr>
              <w:t xml:space="preserve"> 以书面形式送达。 </w:t>
            </w:r>
          </w:p>
        </w:tc>
      </w:tr>
      <w:tr w:rsidR="000E074D" w:rsidRPr="000E074D" w14:paraId="483F17A2" w14:textId="77777777">
        <w:trPr>
          <w:trHeight w:val="20"/>
          <w:jc w:val="center"/>
        </w:trPr>
        <w:tc>
          <w:tcPr>
            <w:tcW w:w="988" w:type="dxa"/>
            <w:vAlign w:val="center"/>
          </w:tcPr>
          <w:p w14:paraId="6A1A6B9C"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26.3</w:t>
            </w:r>
          </w:p>
        </w:tc>
        <w:tc>
          <w:tcPr>
            <w:tcW w:w="1701" w:type="dxa"/>
            <w:vAlign w:val="center"/>
          </w:tcPr>
          <w:p w14:paraId="14B61F8D"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联系方式</w:t>
            </w:r>
          </w:p>
        </w:tc>
        <w:tc>
          <w:tcPr>
            <w:tcW w:w="7121" w:type="dxa"/>
            <w:vAlign w:val="center"/>
          </w:tcPr>
          <w:p w14:paraId="0F18E4BB"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接收询问和质疑的联系方式</w:t>
            </w:r>
          </w:p>
          <w:p w14:paraId="30D9D67D"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联系部门：</w:t>
            </w:r>
            <w:r w:rsidRPr="000E074D">
              <w:rPr>
                <w:rFonts w:ascii="宋体" w:hAnsi="宋体" w:cs="宋体" w:hint="eastAsia"/>
                <w:color w:val="000000" w:themeColor="text1"/>
                <w:sz w:val="24"/>
                <w:u w:val="single"/>
              </w:rPr>
              <w:t xml:space="preserve"> 招标部 </w:t>
            </w:r>
            <w:r w:rsidRPr="000E074D">
              <w:rPr>
                <w:rFonts w:ascii="宋体" w:hAnsi="宋体" w:cs="宋体" w:hint="eastAsia"/>
                <w:color w:val="000000" w:themeColor="text1"/>
                <w:sz w:val="24"/>
              </w:rPr>
              <w:t>；</w:t>
            </w:r>
          </w:p>
          <w:p w14:paraId="1E06FE88"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联系电话：</w:t>
            </w:r>
            <w:r w:rsidRPr="000E074D">
              <w:rPr>
                <w:rFonts w:ascii="宋体" w:hAnsi="宋体" w:cs="宋体" w:hint="eastAsia"/>
                <w:color w:val="000000" w:themeColor="text1"/>
                <w:sz w:val="24"/>
                <w:u w:val="single"/>
              </w:rPr>
              <w:t xml:space="preserve"> 15724706018 </w:t>
            </w:r>
            <w:r w:rsidRPr="000E074D">
              <w:rPr>
                <w:rFonts w:ascii="宋体" w:hAnsi="宋体" w:cs="宋体" w:hint="eastAsia"/>
                <w:color w:val="000000" w:themeColor="text1"/>
                <w:sz w:val="24"/>
              </w:rPr>
              <w:t>；</w:t>
            </w:r>
          </w:p>
          <w:p w14:paraId="461789E9"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通讯地址：</w:t>
            </w:r>
            <w:r w:rsidRPr="000E074D">
              <w:rPr>
                <w:rFonts w:ascii="宋体" w:hAnsi="宋体" w:cs="宋体" w:hint="eastAsia"/>
                <w:color w:val="000000" w:themeColor="text1"/>
                <w:sz w:val="24"/>
                <w:u w:val="single"/>
              </w:rPr>
              <w:t xml:space="preserve"> 北京市丰台区海鹰路1号院2号楼6层 </w:t>
            </w:r>
            <w:r w:rsidRPr="000E074D">
              <w:rPr>
                <w:rFonts w:ascii="宋体" w:hAnsi="宋体" w:cs="宋体" w:hint="eastAsia"/>
                <w:color w:val="000000" w:themeColor="text1"/>
                <w:sz w:val="24"/>
              </w:rPr>
              <w:t>。</w:t>
            </w:r>
          </w:p>
        </w:tc>
      </w:tr>
      <w:tr w:rsidR="000E074D" w:rsidRPr="000E074D" w14:paraId="46F6BD6D"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2AE5DE2C" w14:textId="77777777" w:rsidR="006150D4" w:rsidRPr="000E074D" w:rsidRDefault="00000000">
            <w:pPr>
              <w:pStyle w:val="af5"/>
              <w:adjustRightInd w:val="0"/>
              <w:snapToGrid w:val="0"/>
              <w:jc w:val="center"/>
              <w:rPr>
                <w:rFonts w:hAnsi="宋体" w:cs="宋体" w:hint="default"/>
                <w:color w:val="000000" w:themeColor="text1"/>
                <w:sz w:val="24"/>
                <w:szCs w:val="24"/>
              </w:rPr>
            </w:pPr>
            <w:r w:rsidRPr="000E074D">
              <w:rPr>
                <w:rFonts w:hAnsi="宋体" w:cs="宋体"/>
                <w:color w:val="000000" w:themeColor="text1"/>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6A8BEF18"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代理费</w:t>
            </w:r>
          </w:p>
        </w:tc>
        <w:tc>
          <w:tcPr>
            <w:tcW w:w="7121" w:type="dxa"/>
            <w:tcBorders>
              <w:top w:val="single" w:sz="4" w:space="0" w:color="auto"/>
              <w:left w:val="single" w:sz="4" w:space="0" w:color="auto"/>
              <w:bottom w:val="single" w:sz="4" w:space="0" w:color="auto"/>
              <w:right w:val="single" w:sz="4" w:space="0" w:color="auto"/>
            </w:tcBorders>
            <w:vAlign w:val="center"/>
          </w:tcPr>
          <w:p w14:paraId="7D15D6C4"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收费对象：</w:t>
            </w:r>
          </w:p>
          <w:p w14:paraId="1394C154"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□采购人</w:t>
            </w:r>
          </w:p>
          <w:p w14:paraId="65F59409"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■中标人</w:t>
            </w:r>
          </w:p>
          <w:p w14:paraId="6A989858" w14:textId="77777777" w:rsidR="006150D4" w:rsidRPr="000E074D" w:rsidRDefault="00000000">
            <w:pPr>
              <w:jc w:val="left"/>
              <w:rPr>
                <w:rFonts w:ascii="宋体" w:hAnsi="宋体" w:cs="宋体"/>
                <w:color w:val="000000" w:themeColor="text1"/>
                <w:sz w:val="24"/>
              </w:rPr>
            </w:pPr>
            <w:r w:rsidRPr="000E074D">
              <w:rPr>
                <w:rFonts w:ascii="宋体" w:hAnsi="宋体" w:cs="宋体" w:hint="eastAsia"/>
                <w:color w:val="000000" w:themeColor="text1"/>
                <w:sz w:val="24"/>
              </w:rPr>
              <w:t>收费标准：</w:t>
            </w:r>
            <w:r w:rsidRPr="000E074D">
              <w:rPr>
                <w:rFonts w:ascii="宋体" w:hAnsi="宋体" w:cs="宋体" w:hint="eastAsia"/>
                <w:color w:val="000000" w:themeColor="text1"/>
                <w:sz w:val="24"/>
                <w:u w:val="single"/>
              </w:rPr>
              <w:t>参照原国家计委计价格【2002】1980号文和国家发改委发改办价格【2003】857号的计算方法收取</w:t>
            </w:r>
            <w:r w:rsidRPr="000E074D">
              <w:rPr>
                <w:rFonts w:ascii="宋体" w:hAnsi="宋体" w:cs="宋体" w:hint="eastAsia"/>
                <w:color w:val="000000" w:themeColor="text1"/>
                <w:sz w:val="24"/>
              </w:rPr>
              <w:t>；</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5"/>
              <w:gridCol w:w="2454"/>
            </w:tblGrid>
            <w:tr w:rsidR="000E074D" w:rsidRPr="000E074D" w14:paraId="0B0C5D6C" w14:textId="77777777">
              <w:trPr>
                <w:trHeight w:val="325"/>
              </w:trPr>
              <w:tc>
                <w:tcPr>
                  <w:tcW w:w="3155" w:type="dxa"/>
                  <w:tcBorders>
                    <w:top w:val="single" w:sz="4" w:space="0" w:color="auto"/>
                    <w:left w:val="single" w:sz="4" w:space="0" w:color="auto"/>
                    <w:bottom w:val="single" w:sz="4" w:space="0" w:color="auto"/>
                    <w:right w:val="single" w:sz="4" w:space="0" w:color="auto"/>
                  </w:tcBorders>
                  <w:vAlign w:val="center"/>
                </w:tcPr>
                <w:p w14:paraId="16A22A97" w14:textId="77777777" w:rsidR="006150D4" w:rsidRPr="000E074D" w:rsidRDefault="00000000">
                  <w:pPr>
                    <w:overflowPunct w:val="0"/>
                    <w:autoSpaceDE w:val="0"/>
                    <w:autoSpaceDN w:val="0"/>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中标合同金额（万元）</w:t>
                  </w:r>
                </w:p>
              </w:tc>
              <w:tc>
                <w:tcPr>
                  <w:tcW w:w="2454" w:type="dxa"/>
                  <w:tcBorders>
                    <w:top w:val="single" w:sz="4" w:space="0" w:color="auto"/>
                    <w:left w:val="single" w:sz="4" w:space="0" w:color="auto"/>
                    <w:bottom w:val="single" w:sz="4" w:space="0" w:color="auto"/>
                    <w:right w:val="single" w:sz="4" w:space="0" w:color="auto"/>
                  </w:tcBorders>
                  <w:vAlign w:val="center"/>
                </w:tcPr>
                <w:p w14:paraId="66489F19" w14:textId="77777777" w:rsidR="006150D4" w:rsidRPr="000E074D" w:rsidRDefault="00000000">
                  <w:pPr>
                    <w:overflowPunct w:val="0"/>
                    <w:autoSpaceDE w:val="0"/>
                    <w:autoSpaceDN w:val="0"/>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收取费率</w:t>
                  </w:r>
                </w:p>
              </w:tc>
            </w:tr>
            <w:tr w:rsidR="000E074D" w:rsidRPr="000E074D" w14:paraId="4AB5AB57" w14:textId="77777777">
              <w:trPr>
                <w:trHeight w:val="251"/>
              </w:trPr>
              <w:tc>
                <w:tcPr>
                  <w:tcW w:w="3155" w:type="dxa"/>
                  <w:tcBorders>
                    <w:top w:val="single" w:sz="4" w:space="0" w:color="auto"/>
                    <w:left w:val="single" w:sz="4" w:space="0" w:color="auto"/>
                    <w:bottom w:val="single" w:sz="4" w:space="0" w:color="auto"/>
                    <w:right w:val="single" w:sz="4" w:space="0" w:color="auto"/>
                  </w:tcBorders>
                  <w:vAlign w:val="center"/>
                </w:tcPr>
                <w:p w14:paraId="7468BBD1" w14:textId="77777777" w:rsidR="006150D4" w:rsidRPr="000E074D" w:rsidRDefault="00000000">
                  <w:pPr>
                    <w:overflowPunct w:val="0"/>
                    <w:autoSpaceDE w:val="0"/>
                    <w:autoSpaceDN w:val="0"/>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100以下</w:t>
                  </w:r>
                </w:p>
              </w:tc>
              <w:tc>
                <w:tcPr>
                  <w:tcW w:w="2454" w:type="dxa"/>
                  <w:tcBorders>
                    <w:top w:val="single" w:sz="4" w:space="0" w:color="auto"/>
                    <w:left w:val="single" w:sz="4" w:space="0" w:color="auto"/>
                    <w:bottom w:val="single" w:sz="4" w:space="0" w:color="auto"/>
                    <w:right w:val="single" w:sz="4" w:space="0" w:color="auto"/>
                  </w:tcBorders>
                </w:tcPr>
                <w:p w14:paraId="70FA3AFB" w14:textId="77777777" w:rsidR="006150D4" w:rsidRPr="000E074D" w:rsidRDefault="00000000">
                  <w:pPr>
                    <w:overflowPunct w:val="0"/>
                    <w:autoSpaceDE w:val="0"/>
                    <w:autoSpaceDN w:val="0"/>
                    <w:adjustRightInd w:val="0"/>
                    <w:snapToGrid w:val="0"/>
                    <w:jc w:val="center"/>
                    <w:rPr>
                      <w:rFonts w:ascii="宋体" w:hAnsi="宋体" w:cs="宋体"/>
                      <w:color w:val="000000" w:themeColor="text1"/>
                      <w:sz w:val="24"/>
                    </w:rPr>
                  </w:pPr>
                  <w:r w:rsidRPr="000E074D">
                    <w:rPr>
                      <w:color w:val="000000" w:themeColor="text1"/>
                    </w:rPr>
                    <w:t>1.5%</w:t>
                  </w:r>
                </w:p>
              </w:tc>
            </w:tr>
            <w:tr w:rsidR="000E074D" w:rsidRPr="000E074D" w14:paraId="2B857F7A" w14:textId="77777777">
              <w:trPr>
                <w:trHeight w:val="251"/>
              </w:trPr>
              <w:tc>
                <w:tcPr>
                  <w:tcW w:w="3155" w:type="dxa"/>
                  <w:tcBorders>
                    <w:top w:val="single" w:sz="4" w:space="0" w:color="auto"/>
                    <w:left w:val="single" w:sz="4" w:space="0" w:color="auto"/>
                    <w:bottom w:val="single" w:sz="4" w:space="0" w:color="auto"/>
                    <w:right w:val="single" w:sz="4" w:space="0" w:color="auto"/>
                  </w:tcBorders>
                  <w:vAlign w:val="center"/>
                </w:tcPr>
                <w:p w14:paraId="367B01B2" w14:textId="77777777" w:rsidR="006150D4" w:rsidRPr="000E074D" w:rsidRDefault="00000000">
                  <w:pPr>
                    <w:overflowPunct w:val="0"/>
                    <w:autoSpaceDE w:val="0"/>
                    <w:autoSpaceDN w:val="0"/>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100-500</w:t>
                  </w:r>
                </w:p>
              </w:tc>
              <w:tc>
                <w:tcPr>
                  <w:tcW w:w="2454" w:type="dxa"/>
                  <w:tcBorders>
                    <w:top w:val="single" w:sz="4" w:space="0" w:color="auto"/>
                    <w:left w:val="single" w:sz="4" w:space="0" w:color="auto"/>
                    <w:bottom w:val="single" w:sz="4" w:space="0" w:color="auto"/>
                    <w:right w:val="single" w:sz="4" w:space="0" w:color="auto"/>
                  </w:tcBorders>
                </w:tcPr>
                <w:p w14:paraId="27FCE262" w14:textId="77777777" w:rsidR="006150D4" w:rsidRPr="000E074D" w:rsidRDefault="00000000">
                  <w:pPr>
                    <w:overflowPunct w:val="0"/>
                    <w:autoSpaceDE w:val="0"/>
                    <w:autoSpaceDN w:val="0"/>
                    <w:adjustRightInd w:val="0"/>
                    <w:snapToGrid w:val="0"/>
                    <w:jc w:val="center"/>
                    <w:rPr>
                      <w:rFonts w:ascii="宋体" w:hAnsi="宋体" w:cs="宋体"/>
                      <w:color w:val="000000" w:themeColor="text1"/>
                      <w:sz w:val="24"/>
                    </w:rPr>
                  </w:pPr>
                  <w:r w:rsidRPr="000E074D">
                    <w:rPr>
                      <w:color w:val="000000" w:themeColor="text1"/>
                    </w:rPr>
                    <w:t>0.8%</w:t>
                  </w:r>
                </w:p>
              </w:tc>
            </w:tr>
            <w:tr w:rsidR="000E074D" w:rsidRPr="000E074D" w14:paraId="6A86537A" w14:textId="77777777">
              <w:trPr>
                <w:trHeight w:val="251"/>
              </w:trPr>
              <w:tc>
                <w:tcPr>
                  <w:tcW w:w="3155" w:type="dxa"/>
                  <w:tcBorders>
                    <w:top w:val="single" w:sz="4" w:space="0" w:color="auto"/>
                    <w:left w:val="single" w:sz="4" w:space="0" w:color="auto"/>
                    <w:bottom w:val="single" w:sz="4" w:space="0" w:color="auto"/>
                    <w:right w:val="single" w:sz="4" w:space="0" w:color="auto"/>
                  </w:tcBorders>
                </w:tcPr>
                <w:p w14:paraId="3B7835CD" w14:textId="77777777" w:rsidR="006150D4" w:rsidRPr="000E074D" w:rsidRDefault="00000000">
                  <w:pPr>
                    <w:overflowPunct w:val="0"/>
                    <w:autoSpaceDE w:val="0"/>
                    <w:autoSpaceDN w:val="0"/>
                    <w:adjustRightInd w:val="0"/>
                    <w:snapToGrid w:val="0"/>
                    <w:jc w:val="center"/>
                    <w:rPr>
                      <w:rFonts w:ascii="宋体" w:hAnsi="宋体" w:cs="宋体"/>
                      <w:color w:val="000000" w:themeColor="text1"/>
                      <w:sz w:val="24"/>
                    </w:rPr>
                  </w:pPr>
                  <w:r w:rsidRPr="000E074D">
                    <w:rPr>
                      <w:rFonts w:ascii="宋体" w:hAnsi="宋体"/>
                      <w:bCs/>
                      <w:color w:val="000000" w:themeColor="text1"/>
                    </w:rPr>
                    <w:t>500-1000</w:t>
                  </w:r>
                </w:p>
              </w:tc>
              <w:tc>
                <w:tcPr>
                  <w:tcW w:w="2454" w:type="dxa"/>
                  <w:tcBorders>
                    <w:top w:val="single" w:sz="4" w:space="0" w:color="auto"/>
                    <w:left w:val="single" w:sz="4" w:space="0" w:color="auto"/>
                    <w:bottom w:val="single" w:sz="4" w:space="0" w:color="auto"/>
                    <w:right w:val="single" w:sz="4" w:space="0" w:color="auto"/>
                  </w:tcBorders>
                </w:tcPr>
                <w:p w14:paraId="0DB4C215" w14:textId="77777777" w:rsidR="006150D4" w:rsidRPr="000E074D" w:rsidRDefault="00000000">
                  <w:pPr>
                    <w:overflowPunct w:val="0"/>
                    <w:autoSpaceDE w:val="0"/>
                    <w:autoSpaceDN w:val="0"/>
                    <w:adjustRightInd w:val="0"/>
                    <w:snapToGrid w:val="0"/>
                    <w:jc w:val="center"/>
                    <w:rPr>
                      <w:rFonts w:ascii="宋体" w:hAnsi="宋体" w:cs="宋体"/>
                      <w:color w:val="000000" w:themeColor="text1"/>
                      <w:sz w:val="24"/>
                    </w:rPr>
                  </w:pPr>
                  <w:r w:rsidRPr="000E074D">
                    <w:rPr>
                      <w:color w:val="000000" w:themeColor="text1"/>
                    </w:rPr>
                    <w:t>0.45%</w:t>
                  </w:r>
                </w:p>
              </w:tc>
            </w:tr>
            <w:tr w:rsidR="000E074D" w:rsidRPr="000E074D" w14:paraId="2F788425" w14:textId="77777777">
              <w:trPr>
                <w:trHeight w:val="251"/>
              </w:trPr>
              <w:tc>
                <w:tcPr>
                  <w:tcW w:w="3155" w:type="dxa"/>
                  <w:tcBorders>
                    <w:top w:val="single" w:sz="4" w:space="0" w:color="auto"/>
                    <w:left w:val="single" w:sz="4" w:space="0" w:color="auto"/>
                    <w:bottom w:val="single" w:sz="4" w:space="0" w:color="auto"/>
                    <w:right w:val="single" w:sz="4" w:space="0" w:color="auto"/>
                  </w:tcBorders>
                </w:tcPr>
                <w:p w14:paraId="3E3D63D6" w14:textId="77777777" w:rsidR="006150D4" w:rsidRPr="000E074D" w:rsidRDefault="00000000">
                  <w:pPr>
                    <w:overflowPunct w:val="0"/>
                    <w:autoSpaceDE w:val="0"/>
                    <w:autoSpaceDN w:val="0"/>
                    <w:adjustRightInd w:val="0"/>
                    <w:snapToGrid w:val="0"/>
                    <w:jc w:val="center"/>
                    <w:rPr>
                      <w:rFonts w:ascii="宋体" w:hAnsi="宋体" w:cs="宋体"/>
                      <w:color w:val="000000" w:themeColor="text1"/>
                      <w:sz w:val="24"/>
                    </w:rPr>
                  </w:pPr>
                  <w:r w:rsidRPr="000E074D">
                    <w:rPr>
                      <w:rFonts w:ascii="宋体" w:hAnsi="宋体"/>
                      <w:bCs/>
                      <w:color w:val="000000" w:themeColor="text1"/>
                    </w:rPr>
                    <w:t>1000-5000</w:t>
                  </w:r>
                </w:p>
              </w:tc>
              <w:tc>
                <w:tcPr>
                  <w:tcW w:w="2454" w:type="dxa"/>
                  <w:tcBorders>
                    <w:top w:val="single" w:sz="4" w:space="0" w:color="auto"/>
                    <w:left w:val="single" w:sz="4" w:space="0" w:color="auto"/>
                    <w:bottom w:val="single" w:sz="4" w:space="0" w:color="auto"/>
                    <w:right w:val="single" w:sz="4" w:space="0" w:color="auto"/>
                  </w:tcBorders>
                </w:tcPr>
                <w:p w14:paraId="542BCD87" w14:textId="77777777" w:rsidR="006150D4" w:rsidRPr="000E074D" w:rsidRDefault="00000000">
                  <w:pPr>
                    <w:overflowPunct w:val="0"/>
                    <w:autoSpaceDE w:val="0"/>
                    <w:autoSpaceDN w:val="0"/>
                    <w:adjustRightInd w:val="0"/>
                    <w:snapToGrid w:val="0"/>
                    <w:jc w:val="center"/>
                    <w:rPr>
                      <w:rFonts w:ascii="宋体" w:hAnsi="宋体" w:cs="宋体"/>
                      <w:color w:val="000000" w:themeColor="text1"/>
                      <w:sz w:val="24"/>
                    </w:rPr>
                  </w:pPr>
                  <w:r w:rsidRPr="000E074D">
                    <w:rPr>
                      <w:color w:val="000000" w:themeColor="text1"/>
                    </w:rPr>
                    <w:t>0.25%</w:t>
                  </w:r>
                </w:p>
              </w:tc>
            </w:tr>
          </w:tbl>
          <w:p w14:paraId="4DF1E0CD" w14:textId="77777777" w:rsidR="006150D4" w:rsidRPr="000E074D" w:rsidRDefault="00000000">
            <w:pPr>
              <w:jc w:val="left"/>
              <w:rPr>
                <w:rFonts w:ascii="宋体" w:hAnsi="宋体" w:cs="宋体"/>
                <w:color w:val="000000" w:themeColor="text1"/>
                <w:sz w:val="24"/>
                <w:u w:val="single"/>
              </w:rPr>
            </w:pPr>
            <w:r w:rsidRPr="000E074D">
              <w:rPr>
                <w:rFonts w:ascii="宋体" w:hAnsi="宋体" w:cs="宋体" w:hint="eastAsia"/>
                <w:color w:val="000000" w:themeColor="text1"/>
                <w:sz w:val="24"/>
              </w:rPr>
              <w:t>缴纳时间：</w:t>
            </w:r>
            <w:r w:rsidRPr="000E074D">
              <w:rPr>
                <w:rFonts w:ascii="宋体" w:hAnsi="宋体" w:cs="宋体" w:hint="eastAsia"/>
                <w:color w:val="000000" w:themeColor="text1"/>
                <w:sz w:val="24"/>
                <w:u w:val="single"/>
              </w:rPr>
              <w:t xml:space="preserve"> 中标人领取中标通知书时一次性支付。</w:t>
            </w:r>
          </w:p>
        </w:tc>
      </w:tr>
    </w:tbl>
    <w:p w14:paraId="5D175DB9" w14:textId="77777777" w:rsidR="006150D4" w:rsidRPr="000E074D" w:rsidRDefault="006150D4">
      <w:pPr>
        <w:tabs>
          <w:tab w:val="left" w:pos="5580"/>
        </w:tabs>
        <w:adjustRightInd w:val="0"/>
        <w:spacing w:line="360" w:lineRule="auto"/>
        <w:jc w:val="distribute"/>
        <w:rPr>
          <w:rFonts w:ascii="宋体" w:hAnsi="宋体" w:cs="宋体"/>
          <w:color w:val="000000" w:themeColor="text1"/>
          <w:sz w:val="24"/>
        </w:rPr>
        <w:sectPr w:rsidR="006150D4" w:rsidRPr="000E074D">
          <w:headerReference w:type="default" r:id="rId12"/>
          <w:footerReference w:type="default" r:id="rId13"/>
          <w:headerReference w:type="first" r:id="rId14"/>
          <w:footerReference w:type="first" r:id="rId15"/>
          <w:type w:val="nextColumn"/>
          <w:pgSz w:w="11907" w:h="16840"/>
          <w:pgMar w:top="1418" w:right="1134" w:bottom="1418" w:left="1701" w:header="851" w:footer="851" w:gutter="0"/>
          <w:pgNumType w:start="0"/>
          <w:cols w:space="720"/>
          <w:titlePg/>
          <w:docGrid w:linePitch="462"/>
        </w:sectPr>
      </w:pPr>
    </w:p>
    <w:p w14:paraId="12065408" w14:textId="77777777" w:rsidR="006150D4" w:rsidRPr="000E074D" w:rsidRDefault="00000000">
      <w:pPr>
        <w:spacing w:beforeLines="100" w:before="240" w:afterLines="100" w:after="240"/>
        <w:jc w:val="center"/>
        <w:rPr>
          <w:rFonts w:ascii="宋体" w:hAnsi="宋体" w:cs="宋体"/>
          <w:b/>
          <w:color w:val="000000" w:themeColor="text1"/>
          <w:sz w:val="28"/>
          <w:szCs w:val="28"/>
        </w:rPr>
      </w:pPr>
      <w:bookmarkStart w:id="73" w:name="_Toc305158859"/>
      <w:bookmarkStart w:id="74" w:name="_Toc353825542"/>
      <w:bookmarkStart w:id="75" w:name="_Toc226965790"/>
      <w:bookmarkStart w:id="76" w:name="_Toc353873932"/>
      <w:bookmarkStart w:id="77" w:name="_Toc353873662"/>
      <w:bookmarkStart w:id="78" w:name="_Toc226337213"/>
      <w:bookmarkStart w:id="79" w:name="_Toc264969207"/>
      <w:bookmarkStart w:id="80" w:name="_Toc150774722"/>
      <w:bookmarkStart w:id="81" w:name="_Toc142311019"/>
      <w:bookmarkStart w:id="82" w:name="_Toc305158785"/>
      <w:bookmarkStart w:id="83" w:name="_Toc127151517"/>
      <w:bookmarkStart w:id="84" w:name="_Toc265228355"/>
      <w:bookmarkStart w:id="85" w:name="_Toc150480755"/>
      <w:bookmarkStart w:id="86" w:name="_Toc195842882"/>
      <w:r w:rsidRPr="000E074D">
        <w:rPr>
          <w:rFonts w:ascii="宋体" w:hAnsi="宋体" w:cs="宋体" w:hint="eastAsia"/>
          <w:b/>
          <w:color w:val="000000" w:themeColor="text1"/>
          <w:sz w:val="28"/>
          <w:szCs w:val="28"/>
        </w:rPr>
        <w:lastRenderedPageBreak/>
        <w:t>投标人须知</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321159B6" w14:textId="77777777" w:rsidR="006150D4" w:rsidRPr="000E074D" w:rsidRDefault="00000000">
      <w:pPr>
        <w:pStyle w:val="21"/>
        <w:tabs>
          <w:tab w:val="center" w:pos="4592"/>
          <w:tab w:val="left" w:pos="7860"/>
        </w:tabs>
        <w:spacing w:before="0" w:line="360" w:lineRule="auto"/>
        <w:jc w:val="left"/>
        <w:rPr>
          <w:rFonts w:ascii="宋体" w:eastAsia="宋体" w:hAnsi="宋体" w:cs="宋体"/>
          <w:color w:val="000000" w:themeColor="text1"/>
          <w:sz w:val="28"/>
        </w:rPr>
      </w:pPr>
      <w:bookmarkStart w:id="87" w:name="_Toc127151518"/>
      <w:bookmarkStart w:id="88" w:name="_Toc520356143"/>
      <w:r w:rsidRPr="000E074D">
        <w:rPr>
          <w:rFonts w:ascii="宋体" w:eastAsia="宋体" w:hAnsi="宋体" w:cs="宋体" w:hint="eastAsia"/>
          <w:color w:val="000000" w:themeColor="text1"/>
          <w:sz w:val="28"/>
        </w:rPr>
        <w:tab/>
      </w:r>
      <w:bookmarkStart w:id="89" w:name="_Toc226965708"/>
      <w:bookmarkStart w:id="90" w:name="_Toc150509269"/>
      <w:bookmarkStart w:id="91" w:name="_Toc151190145"/>
      <w:bookmarkStart w:id="92" w:name="_Toc226309762"/>
      <w:bookmarkStart w:id="93" w:name="_Toc226965791"/>
      <w:bookmarkStart w:id="94" w:name="_Toc305158860"/>
      <w:bookmarkStart w:id="95" w:name="_Toc151193688"/>
      <w:bookmarkStart w:id="96" w:name="_Toc265228356"/>
      <w:bookmarkStart w:id="97" w:name="_Toc264969208"/>
      <w:bookmarkStart w:id="98" w:name="_Toc151193616"/>
      <w:bookmarkStart w:id="99" w:name="_Toc150480756"/>
      <w:bookmarkStart w:id="100" w:name="_Toc195842883"/>
      <w:bookmarkStart w:id="101" w:name="_Toc150774618"/>
      <w:bookmarkStart w:id="102" w:name="_Toc150774723"/>
      <w:bookmarkStart w:id="103" w:name="_Toc305158786"/>
      <w:bookmarkStart w:id="104" w:name="_Toc151193906"/>
      <w:bookmarkStart w:id="105" w:name="_Toc151193832"/>
      <w:bookmarkStart w:id="106" w:name="_Toc151193760"/>
      <w:bookmarkStart w:id="107" w:name="_Toc226337214"/>
      <w:bookmarkStart w:id="108" w:name="_Toc142311020"/>
      <w:r w:rsidRPr="000E074D">
        <w:rPr>
          <w:rFonts w:ascii="宋体" w:eastAsia="宋体" w:hAnsi="宋体" w:cs="宋体" w:hint="eastAsia"/>
          <w:color w:val="000000" w:themeColor="text1"/>
          <w:sz w:val="28"/>
        </w:rPr>
        <w:t>一   说  明</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Pr="000E074D">
        <w:rPr>
          <w:rFonts w:ascii="宋体" w:eastAsia="宋体" w:hAnsi="宋体" w:cs="宋体" w:hint="eastAsia"/>
          <w:color w:val="000000" w:themeColor="text1"/>
          <w:sz w:val="28"/>
        </w:rPr>
        <w:tab/>
      </w:r>
    </w:p>
    <w:p w14:paraId="09BBA1C3" w14:textId="77777777" w:rsidR="006150D4" w:rsidRPr="000E074D" w:rsidRDefault="00000000">
      <w:pPr>
        <w:numPr>
          <w:ilvl w:val="0"/>
          <w:numId w:val="8"/>
        </w:numPr>
        <w:tabs>
          <w:tab w:val="clear" w:pos="900"/>
          <w:tab w:val="left" w:pos="360"/>
        </w:tabs>
        <w:snapToGrid w:val="0"/>
        <w:spacing w:line="360" w:lineRule="auto"/>
        <w:ind w:left="357" w:hanging="357"/>
        <w:outlineLvl w:val="1"/>
        <w:rPr>
          <w:rFonts w:ascii="宋体" w:hAnsi="宋体" w:cs="宋体"/>
          <w:color w:val="000000" w:themeColor="text1"/>
          <w:sz w:val="24"/>
        </w:rPr>
      </w:pPr>
      <w:bookmarkStart w:id="109" w:name="_Toc265228357"/>
      <w:bookmarkStart w:id="110" w:name="_Toc305158861"/>
      <w:bookmarkStart w:id="111" w:name="_Toc264969209"/>
      <w:bookmarkStart w:id="112" w:name="_Toc305158787"/>
      <w:r w:rsidRPr="000E074D">
        <w:rPr>
          <w:rFonts w:ascii="宋体" w:hAnsi="宋体" w:cs="宋体" w:hint="eastAsia"/>
          <w:color w:val="000000" w:themeColor="text1"/>
          <w:sz w:val="24"/>
        </w:rPr>
        <w:t>采购人、采购代理机构、投标人</w:t>
      </w:r>
      <w:bookmarkEnd w:id="109"/>
      <w:bookmarkEnd w:id="110"/>
      <w:bookmarkEnd w:id="111"/>
      <w:bookmarkEnd w:id="112"/>
      <w:r w:rsidRPr="000E074D">
        <w:rPr>
          <w:rFonts w:ascii="宋体" w:hAnsi="宋体" w:cs="宋体" w:hint="eastAsia"/>
          <w:color w:val="000000" w:themeColor="text1"/>
          <w:sz w:val="24"/>
        </w:rPr>
        <w:t>、联合体</w:t>
      </w:r>
    </w:p>
    <w:p w14:paraId="35E2226D" w14:textId="77777777" w:rsidR="006150D4" w:rsidRPr="000E074D" w:rsidRDefault="00000000">
      <w:pPr>
        <w:numPr>
          <w:ilvl w:val="1"/>
          <w:numId w:val="8"/>
        </w:numPr>
        <w:tabs>
          <w:tab w:val="left" w:pos="1080"/>
          <w:tab w:val="left" w:pos="2014"/>
          <w:tab w:val="left" w:pos="5521"/>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采购人、采购代理机构：指依法进行政府采购的国家机关、事业单位、团体组织，及其委托的采购代理机构。本项目采购人、采购代理机构见第一章《投标邀请》。</w:t>
      </w:r>
    </w:p>
    <w:p w14:paraId="69E51D10" w14:textId="77777777" w:rsidR="006150D4" w:rsidRPr="000E074D" w:rsidRDefault="00000000">
      <w:pPr>
        <w:numPr>
          <w:ilvl w:val="1"/>
          <w:numId w:val="8"/>
        </w:numPr>
        <w:tabs>
          <w:tab w:val="left" w:pos="1080"/>
          <w:tab w:val="left" w:pos="2014"/>
          <w:tab w:val="left" w:pos="5521"/>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投标人（也称“供应商”、“申请人”）：指向采购人提供货物、工程或者服务的法人、其他组织或者自然人。</w:t>
      </w:r>
    </w:p>
    <w:p w14:paraId="6CE44455" w14:textId="77777777" w:rsidR="006150D4" w:rsidRPr="000E074D" w:rsidRDefault="00000000">
      <w:pPr>
        <w:numPr>
          <w:ilvl w:val="1"/>
          <w:numId w:val="8"/>
        </w:numPr>
        <w:tabs>
          <w:tab w:val="left" w:pos="1080"/>
          <w:tab w:val="left" w:pos="2014"/>
          <w:tab w:val="left" w:pos="5521"/>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联合体：指两个以上的自然人、法人或者其他组织组成一个联合体，以一个供应商的身份共同参加政府采购。</w:t>
      </w:r>
    </w:p>
    <w:p w14:paraId="4793AD60" w14:textId="77777777" w:rsidR="006150D4" w:rsidRPr="000E074D" w:rsidRDefault="00000000">
      <w:pPr>
        <w:numPr>
          <w:ilvl w:val="0"/>
          <w:numId w:val="8"/>
        </w:numPr>
        <w:tabs>
          <w:tab w:val="clear" w:pos="900"/>
          <w:tab w:val="left" w:pos="360"/>
        </w:tabs>
        <w:snapToGrid w:val="0"/>
        <w:spacing w:line="360" w:lineRule="auto"/>
        <w:ind w:left="357" w:hanging="357"/>
        <w:outlineLvl w:val="1"/>
        <w:rPr>
          <w:rFonts w:ascii="宋体" w:hAnsi="宋体" w:cs="宋体"/>
          <w:color w:val="000000" w:themeColor="text1"/>
          <w:sz w:val="24"/>
        </w:rPr>
      </w:pPr>
      <w:bookmarkStart w:id="113" w:name="_Toc305158862"/>
      <w:bookmarkStart w:id="114" w:name="_Toc151193618"/>
      <w:bookmarkStart w:id="115" w:name="_Toc151190147"/>
      <w:bookmarkStart w:id="116" w:name="_Toc150774620"/>
      <w:bookmarkStart w:id="117" w:name="_Toc164229361"/>
      <w:bookmarkStart w:id="118" w:name="_Toc265228358"/>
      <w:bookmarkStart w:id="119" w:name="_Toc149720813"/>
      <w:bookmarkStart w:id="120" w:name="_Toc226965710"/>
      <w:bookmarkStart w:id="121" w:name="_Toc127161434"/>
      <w:bookmarkStart w:id="122" w:name="_Toc151193834"/>
      <w:bookmarkStart w:id="123" w:name="_Toc226965793"/>
      <w:bookmarkStart w:id="124" w:name="_Toc151193690"/>
      <w:bookmarkStart w:id="125" w:name="_Toc127151520"/>
      <w:bookmarkStart w:id="126" w:name="_Toc151193762"/>
      <w:bookmarkStart w:id="127" w:name="_Toc127151721"/>
      <w:bookmarkStart w:id="128" w:name="_Toc195842885"/>
      <w:bookmarkStart w:id="129" w:name="_Toc226337216"/>
      <w:bookmarkStart w:id="130" w:name="_Toc164229215"/>
      <w:bookmarkStart w:id="131" w:name="_Toc150480758"/>
      <w:bookmarkStart w:id="132" w:name="_Toc150774725"/>
      <w:bookmarkStart w:id="133" w:name="_Toc305158788"/>
      <w:bookmarkStart w:id="134" w:name="_Toc150509271"/>
      <w:bookmarkStart w:id="135" w:name="_Toc164351614"/>
      <w:bookmarkStart w:id="136" w:name="_Toc264969210"/>
      <w:bookmarkStart w:id="137" w:name="_Toc164608634"/>
      <w:bookmarkStart w:id="138" w:name="_Toc142311022"/>
      <w:bookmarkStart w:id="139" w:name="_Toc226309764"/>
      <w:bookmarkStart w:id="140" w:name="_Toc164608789"/>
      <w:bookmarkStart w:id="141" w:name="_Toc151193908"/>
      <w:r w:rsidRPr="000E074D">
        <w:rPr>
          <w:rFonts w:ascii="宋体" w:hAnsi="宋体" w:cs="宋体" w:hint="eastAsia"/>
          <w:color w:val="000000" w:themeColor="text1"/>
          <w:sz w:val="24"/>
        </w:rPr>
        <w:t>资金来源</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Pr="000E074D">
        <w:rPr>
          <w:rFonts w:ascii="宋体" w:hAnsi="宋体" w:cs="宋体" w:hint="eastAsia"/>
          <w:color w:val="000000" w:themeColor="text1"/>
          <w:sz w:val="24"/>
        </w:rPr>
        <w:t>、项目属性、科研仪器设备采购、核心产品</w:t>
      </w:r>
    </w:p>
    <w:p w14:paraId="4F587E6B"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资金来源为财政性资金和/或本项目采购中无法与财政性资金分割的非财政性资金。</w:t>
      </w:r>
    </w:p>
    <w:p w14:paraId="7B1ED604"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项目属性见《投标人须知资料表》。</w:t>
      </w:r>
    </w:p>
    <w:p w14:paraId="62433AA0"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是否属于科研仪器设备采购见《投标人须知资料表》。</w:t>
      </w:r>
    </w:p>
    <w:p w14:paraId="72ECC6F5" w14:textId="77777777" w:rsidR="006150D4" w:rsidRPr="000E074D" w:rsidRDefault="00000000">
      <w:pPr>
        <w:numPr>
          <w:ilvl w:val="1"/>
          <w:numId w:val="8"/>
        </w:numPr>
        <w:tabs>
          <w:tab w:val="left" w:pos="1080"/>
          <w:tab w:val="left" w:pos="2014"/>
          <w:tab w:val="left" w:pos="5521"/>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核心产品见《投标人须知资料表》。</w:t>
      </w:r>
    </w:p>
    <w:p w14:paraId="43EB0797"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现场考察、开标前答疑会</w:t>
      </w:r>
    </w:p>
    <w:p w14:paraId="294E8DEE"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8"/>
        </w:rPr>
      </w:pPr>
      <w:r w:rsidRPr="000E074D">
        <w:rPr>
          <w:rFonts w:ascii="宋体" w:hAnsi="宋体" w:cs="宋体" w:hint="eastAsia"/>
          <w:color w:val="000000" w:themeColor="text1"/>
          <w:sz w:val="24"/>
        </w:rPr>
        <w:t>若《投标人须知资料表》中规定了组织现场考察、召开开标前答疑会，则投标人应按要求在规定的时间和地点参加。</w:t>
      </w:r>
      <w:bookmarkStart w:id="142" w:name="_Toc151193836"/>
      <w:bookmarkStart w:id="143" w:name="_Toc151193692"/>
      <w:bookmarkStart w:id="144" w:name="_Toc151193620"/>
      <w:bookmarkStart w:id="145" w:name="_Toc226965712"/>
      <w:bookmarkStart w:id="146" w:name="_Toc150509273"/>
      <w:bookmarkStart w:id="147" w:name="_Toc264969212"/>
      <w:bookmarkStart w:id="148" w:name="_Toc151193910"/>
      <w:bookmarkStart w:id="149" w:name="_Toc195842887"/>
      <w:bookmarkStart w:id="150" w:name="_Toc265228360"/>
      <w:bookmarkStart w:id="151" w:name="_Toc226309766"/>
      <w:bookmarkStart w:id="152" w:name="_Toc150774622"/>
      <w:bookmarkStart w:id="153" w:name="_Toc305158864"/>
      <w:bookmarkStart w:id="154" w:name="_Toc127151522"/>
      <w:bookmarkStart w:id="155" w:name="_Toc150774727"/>
      <w:bookmarkStart w:id="156" w:name="_Toc150480760"/>
      <w:bookmarkStart w:id="157" w:name="_Toc520356146"/>
      <w:bookmarkStart w:id="158" w:name="_Toc226965795"/>
      <w:bookmarkStart w:id="159" w:name="_Toc305158790"/>
      <w:bookmarkStart w:id="160" w:name="_Toc151190149"/>
      <w:bookmarkStart w:id="161" w:name="_Toc142311024"/>
      <w:bookmarkStart w:id="162" w:name="_Toc226337218"/>
      <w:bookmarkStart w:id="163" w:name="_Toc151193764"/>
    </w:p>
    <w:p w14:paraId="1A01CBC8"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由于未参加现场考察或开标前答疑会而导致对项目实际情况不了解，影响投标文件编制、投标报价准确性、综合因素响应不全面等问题的，由投标人自行承担不利评审后果。</w:t>
      </w:r>
    </w:p>
    <w:p w14:paraId="19FFCDA8"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样品</w:t>
      </w:r>
    </w:p>
    <w:p w14:paraId="5D4B1FD7"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本项目是否要求投标人提供样品，以及样品制作的标准和要求、是否需要随样品提交相关检测报告、样品的递交与退还等要求见《投标人须知资料表》。</w:t>
      </w:r>
    </w:p>
    <w:p w14:paraId="5A83272D"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样品的评审方法以及评审标准等内容见第四章《评标程序、评标方法和评标标准》。</w:t>
      </w:r>
    </w:p>
    <w:p w14:paraId="35D4952B" w14:textId="77777777" w:rsidR="006150D4" w:rsidRPr="000E074D" w:rsidRDefault="00000000">
      <w:pPr>
        <w:numPr>
          <w:ilvl w:val="0"/>
          <w:numId w:val="8"/>
        </w:numPr>
        <w:tabs>
          <w:tab w:val="clear" w:pos="900"/>
          <w:tab w:val="left" w:pos="360"/>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政府采购政策（包括但不限于下列具体政策要求）</w:t>
      </w:r>
    </w:p>
    <w:p w14:paraId="51A8D8FE"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采购本国货物、工程和服务</w:t>
      </w:r>
    </w:p>
    <w:p w14:paraId="188C9889" w14:textId="77777777" w:rsidR="006150D4" w:rsidRPr="000E074D" w:rsidRDefault="00000000">
      <w:pPr>
        <w:numPr>
          <w:ilvl w:val="2"/>
          <w:numId w:val="8"/>
        </w:numPr>
        <w:tabs>
          <w:tab w:val="left" w:pos="2014"/>
        </w:tabs>
        <w:snapToGrid w:val="0"/>
        <w:spacing w:line="360" w:lineRule="auto"/>
        <w:rPr>
          <w:rFonts w:ascii="宋体" w:hAnsi="宋体" w:cs="宋体"/>
          <w:color w:val="000000" w:themeColor="text1"/>
          <w:sz w:val="24"/>
        </w:rPr>
      </w:pPr>
      <w:r w:rsidRPr="000E074D">
        <w:rPr>
          <w:rFonts w:ascii="宋体" w:hAnsi="宋体" w:cs="宋体" w:hint="eastAsia"/>
          <w:color w:val="000000" w:themeColor="text1"/>
          <w:kern w:val="0"/>
          <w:sz w:val="24"/>
        </w:rPr>
        <w:lastRenderedPageBreak/>
        <w:t>政府采购应当采购本国货物、工程和服务。但有《</w:t>
      </w:r>
      <w:r w:rsidRPr="000E074D">
        <w:rPr>
          <w:rFonts w:ascii="宋体" w:hAnsi="宋体" w:cs="宋体" w:hint="eastAsia"/>
          <w:b/>
          <w:color w:val="000000" w:themeColor="text1"/>
          <w:kern w:val="0"/>
          <w:sz w:val="24"/>
        </w:rPr>
        <w:t>中华人民共和国政府采购法</w:t>
      </w:r>
      <w:r w:rsidRPr="000E074D">
        <w:rPr>
          <w:rFonts w:ascii="宋体" w:hAnsi="宋体" w:cs="宋体" w:hint="eastAsia"/>
          <w:color w:val="000000" w:themeColor="text1"/>
          <w:kern w:val="0"/>
          <w:sz w:val="24"/>
        </w:rPr>
        <w:t>》第十条规定情形的除外。</w:t>
      </w:r>
    </w:p>
    <w:p w14:paraId="6E2E3792" w14:textId="77777777" w:rsidR="006150D4" w:rsidRPr="000E074D" w:rsidRDefault="00000000">
      <w:pPr>
        <w:numPr>
          <w:ilvl w:val="2"/>
          <w:numId w:val="8"/>
        </w:numPr>
        <w:tabs>
          <w:tab w:val="left" w:pos="2014"/>
        </w:tabs>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本项目如接受非本国货物、工程、服务参与投标，则具体要求见第五章《采购需求》。</w:t>
      </w:r>
    </w:p>
    <w:p w14:paraId="160B98DA" w14:textId="77777777" w:rsidR="006150D4" w:rsidRPr="000E074D" w:rsidRDefault="00000000">
      <w:pPr>
        <w:numPr>
          <w:ilvl w:val="2"/>
          <w:numId w:val="8"/>
        </w:numPr>
        <w:tabs>
          <w:tab w:val="left" w:pos="2014"/>
        </w:tabs>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22F0706"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本国产品</w:t>
      </w:r>
    </w:p>
    <w:p w14:paraId="36E07D11" w14:textId="77777777" w:rsidR="006150D4" w:rsidRPr="000E074D" w:rsidRDefault="00000000">
      <w:pPr>
        <w:tabs>
          <w:tab w:val="left" w:pos="900"/>
          <w:tab w:val="left" w:pos="1080"/>
          <w:tab w:val="left" w:pos="1589"/>
        </w:tabs>
        <w:snapToGrid w:val="0"/>
        <w:spacing w:line="360" w:lineRule="auto"/>
        <w:ind w:left="1080"/>
        <w:rPr>
          <w:rFonts w:ascii="宋体" w:hAnsi="宋体" w:cs="宋体"/>
          <w:color w:val="000000" w:themeColor="text1"/>
          <w:sz w:val="24"/>
        </w:rPr>
      </w:pPr>
      <w:bookmarkStart w:id="164" w:name="_Hlk217316762"/>
      <w:r w:rsidRPr="000E074D">
        <w:rPr>
          <w:rFonts w:ascii="宋体" w:hAnsi="宋体" w:cs="宋体" w:hint="eastAsia"/>
          <w:color w:val="000000" w:themeColor="text1"/>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4"/>
      <w:r w:rsidRPr="000E074D">
        <w:rPr>
          <w:rFonts w:ascii="宋体" w:hAnsi="宋体" w:cs="宋体" w:hint="eastAsia"/>
          <w:color w:val="000000" w:themeColor="text1"/>
          <w:sz w:val="24"/>
        </w:rPr>
        <w:t>，落实本国产品标准。</w:t>
      </w:r>
    </w:p>
    <w:p w14:paraId="58CDDDE6"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中小企业、监狱企业及残疾人福利性单位</w:t>
      </w:r>
    </w:p>
    <w:p w14:paraId="335E58EA"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中小企业定义：</w:t>
      </w:r>
    </w:p>
    <w:p w14:paraId="58F24BD4" w14:textId="77777777" w:rsidR="006150D4" w:rsidRPr="000E074D" w:rsidRDefault="006150D4">
      <w:pPr>
        <w:pStyle w:val="affb"/>
        <w:numPr>
          <w:ilvl w:val="0"/>
          <w:numId w:val="9"/>
        </w:numPr>
        <w:tabs>
          <w:tab w:val="left" w:pos="1980"/>
          <w:tab w:val="left" w:pos="2035"/>
          <w:tab w:val="left" w:pos="2977"/>
        </w:tabs>
        <w:snapToGrid w:val="0"/>
        <w:spacing w:line="360" w:lineRule="auto"/>
        <w:ind w:firstLineChars="0"/>
        <w:rPr>
          <w:rFonts w:ascii="宋体" w:hAnsi="宋体" w:cs="宋体"/>
          <w:vanish/>
          <w:color w:val="000000" w:themeColor="text1"/>
          <w:sz w:val="24"/>
          <w:szCs w:val="24"/>
        </w:rPr>
      </w:pPr>
    </w:p>
    <w:p w14:paraId="67D4E95E" w14:textId="77777777" w:rsidR="006150D4" w:rsidRPr="000E074D" w:rsidRDefault="006150D4">
      <w:pPr>
        <w:pStyle w:val="affb"/>
        <w:numPr>
          <w:ilvl w:val="0"/>
          <w:numId w:val="9"/>
        </w:numPr>
        <w:tabs>
          <w:tab w:val="left" w:pos="1980"/>
          <w:tab w:val="left" w:pos="2035"/>
          <w:tab w:val="left" w:pos="2977"/>
        </w:tabs>
        <w:snapToGrid w:val="0"/>
        <w:spacing w:line="360" w:lineRule="auto"/>
        <w:ind w:firstLineChars="0"/>
        <w:rPr>
          <w:rFonts w:ascii="宋体" w:hAnsi="宋体" w:cs="宋体"/>
          <w:vanish/>
          <w:color w:val="000000" w:themeColor="text1"/>
          <w:sz w:val="24"/>
          <w:szCs w:val="24"/>
        </w:rPr>
      </w:pPr>
    </w:p>
    <w:p w14:paraId="6470DE8E" w14:textId="77777777" w:rsidR="006150D4" w:rsidRPr="000E074D" w:rsidRDefault="006150D4">
      <w:pPr>
        <w:pStyle w:val="affb"/>
        <w:numPr>
          <w:ilvl w:val="0"/>
          <w:numId w:val="9"/>
        </w:numPr>
        <w:tabs>
          <w:tab w:val="left" w:pos="1980"/>
          <w:tab w:val="left" w:pos="2035"/>
          <w:tab w:val="left" w:pos="2977"/>
        </w:tabs>
        <w:snapToGrid w:val="0"/>
        <w:spacing w:line="360" w:lineRule="auto"/>
        <w:ind w:firstLineChars="0"/>
        <w:rPr>
          <w:rFonts w:ascii="宋体" w:hAnsi="宋体" w:cs="宋体"/>
          <w:vanish/>
          <w:color w:val="000000" w:themeColor="text1"/>
          <w:sz w:val="24"/>
          <w:szCs w:val="24"/>
        </w:rPr>
      </w:pPr>
    </w:p>
    <w:p w14:paraId="18270259" w14:textId="77777777" w:rsidR="006150D4" w:rsidRPr="000E074D" w:rsidRDefault="006150D4">
      <w:pPr>
        <w:pStyle w:val="affb"/>
        <w:numPr>
          <w:ilvl w:val="0"/>
          <w:numId w:val="9"/>
        </w:numPr>
        <w:tabs>
          <w:tab w:val="left" w:pos="1980"/>
          <w:tab w:val="left" w:pos="2035"/>
          <w:tab w:val="left" w:pos="2977"/>
        </w:tabs>
        <w:snapToGrid w:val="0"/>
        <w:spacing w:line="360" w:lineRule="auto"/>
        <w:ind w:firstLineChars="0"/>
        <w:rPr>
          <w:rFonts w:ascii="宋体" w:hAnsi="宋体" w:cs="宋体"/>
          <w:vanish/>
          <w:color w:val="000000" w:themeColor="text1"/>
          <w:sz w:val="24"/>
          <w:szCs w:val="24"/>
        </w:rPr>
      </w:pPr>
    </w:p>
    <w:p w14:paraId="2116848E" w14:textId="77777777" w:rsidR="006150D4" w:rsidRPr="000E074D" w:rsidRDefault="006150D4">
      <w:pPr>
        <w:pStyle w:val="affb"/>
        <w:numPr>
          <w:ilvl w:val="0"/>
          <w:numId w:val="9"/>
        </w:numPr>
        <w:tabs>
          <w:tab w:val="left" w:pos="1980"/>
          <w:tab w:val="left" w:pos="2035"/>
          <w:tab w:val="left" w:pos="2977"/>
        </w:tabs>
        <w:snapToGrid w:val="0"/>
        <w:spacing w:line="360" w:lineRule="auto"/>
        <w:ind w:firstLineChars="0"/>
        <w:rPr>
          <w:rFonts w:ascii="宋体" w:hAnsi="宋体" w:cs="宋体"/>
          <w:vanish/>
          <w:color w:val="000000" w:themeColor="text1"/>
          <w:sz w:val="24"/>
          <w:szCs w:val="24"/>
        </w:rPr>
      </w:pPr>
    </w:p>
    <w:p w14:paraId="5824E31C" w14:textId="77777777" w:rsidR="006150D4" w:rsidRPr="000E074D" w:rsidRDefault="006150D4">
      <w:pPr>
        <w:pStyle w:val="affb"/>
        <w:numPr>
          <w:ilvl w:val="1"/>
          <w:numId w:val="9"/>
        </w:numPr>
        <w:tabs>
          <w:tab w:val="left" w:pos="1980"/>
          <w:tab w:val="left" w:pos="2035"/>
          <w:tab w:val="left" w:pos="2977"/>
        </w:tabs>
        <w:snapToGrid w:val="0"/>
        <w:spacing w:line="360" w:lineRule="auto"/>
        <w:ind w:firstLineChars="0"/>
        <w:rPr>
          <w:rFonts w:ascii="宋体" w:hAnsi="宋体" w:cs="宋体"/>
          <w:vanish/>
          <w:color w:val="000000" w:themeColor="text1"/>
          <w:sz w:val="24"/>
          <w:szCs w:val="24"/>
        </w:rPr>
      </w:pPr>
    </w:p>
    <w:p w14:paraId="6553DB2A" w14:textId="77777777" w:rsidR="006150D4" w:rsidRPr="000E074D" w:rsidRDefault="006150D4">
      <w:pPr>
        <w:pStyle w:val="affb"/>
        <w:numPr>
          <w:ilvl w:val="1"/>
          <w:numId w:val="9"/>
        </w:numPr>
        <w:tabs>
          <w:tab w:val="left" w:pos="1980"/>
          <w:tab w:val="left" w:pos="2035"/>
          <w:tab w:val="left" w:pos="2977"/>
        </w:tabs>
        <w:snapToGrid w:val="0"/>
        <w:spacing w:line="360" w:lineRule="auto"/>
        <w:ind w:firstLineChars="0"/>
        <w:rPr>
          <w:rFonts w:ascii="宋体" w:hAnsi="宋体" w:cs="宋体"/>
          <w:vanish/>
          <w:color w:val="000000" w:themeColor="text1"/>
          <w:sz w:val="24"/>
          <w:szCs w:val="24"/>
        </w:rPr>
      </w:pPr>
    </w:p>
    <w:p w14:paraId="126C46AD" w14:textId="77777777" w:rsidR="006150D4" w:rsidRPr="000E074D" w:rsidRDefault="006150D4">
      <w:pPr>
        <w:pStyle w:val="affb"/>
        <w:numPr>
          <w:ilvl w:val="1"/>
          <w:numId w:val="9"/>
        </w:numPr>
        <w:tabs>
          <w:tab w:val="left" w:pos="1980"/>
          <w:tab w:val="left" w:pos="2035"/>
          <w:tab w:val="left" w:pos="2977"/>
        </w:tabs>
        <w:snapToGrid w:val="0"/>
        <w:spacing w:line="360" w:lineRule="auto"/>
        <w:ind w:firstLineChars="0"/>
        <w:rPr>
          <w:rFonts w:ascii="宋体" w:hAnsi="宋体" w:cs="宋体"/>
          <w:vanish/>
          <w:color w:val="000000" w:themeColor="text1"/>
          <w:sz w:val="24"/>
          <w:szCs w:val="24"/>
        </w:rPr>
      </w:pPr>
    </w:p>
    <w:p w14:paraId="5126EFDD" w14:textId="77777777" w:rsidR="006150D4" w:rsidRPr="000E074D" w:rsidRDefault="006150D4">
      <w:pPr>
        <w:pStyle w:val="affb"/>
        <w:numPr>
          <w:ilvl w:val="2"/>
          <w:numId w:val="9"/>
        </w:numPr>
        <w:tabs>
          <w:tab w:val="left" w:pos="2035"/>
          <w:tab w:val="left" w:pos="2977"/>
        </w:tabs>
        <w:snapToGrid w:val="0"/>
        <w:spacing w:line="360" w:lineRule="auto"/>
        <w:ind w:firstLineChars="0"/>
        <w:rPr>
          <w:rFonts w:ascii="宋体" w:hAnsi="宋体" w:cs="宋体"/>
          <w:vanish/>
          <w:color w:val="000000" w:themeColor="text1"/>
          <w:sz w:val="24"/>
          <w:szCs w:val="24"/>
        </w:rPr>
      </w:pPr>
    </w:p>
    <w:p w14:paraId="74B2BCB3" w14:textId="77777777" w:rsidR="006150D4" w:rsidRPr="000E074D" w:rsidRDefault="00000000">
      <w:pPr>
        <w:numPr>
          <w:ilvl w:val="3"/>
          <w:numId w:val="9"/>
        </w:numPr>
        <w:tabs>
          <w:tab w:val="left" w:pos="1988"/>
          <w:tab w:val="left" w:pos="2035"/>
          <w:tab w:val="left" w:pos="2977"/>
        </w:tabs>
        <w:snapToGrid w:val="0"/>
        <w:spacing w:line="360" w:lineRule="auto"/>
        <w:ind w:left="2885"/>
        <w:rPr>
          <w:rFonts w:ascii="宋体" w:hAnsi="宋体" w:cs="宋体"/>
          <w:color w:val="000000" w:themeColor="text1"/>
          <w:sz w:val="24"/>
        </w:rPr>
      </w:pPr>
      <w:r w:rsidRPr="000E074D">
        <w:rPr>
          <w:rFonts w:ascii="宋体" w:hAnsi="宋体" w:cs="宋体" w:hint="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w:t>
      </w:r>
      <w:r w:rsidRPr="000E074D">
        <w:rPr>
          <w:rFonts w:ascii="宋体" w:hAnsi="宋体" w:cs="宋体" w:hint="eastAsia"/>
          <w:color w:val="000000" w:themeColor="text1"/>
          <w:sz w:val="24"/>
        </w:rPr>
        <w:lastRenderedPageBreak/>
        <w:t>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5287D76D" w14:textId="77777777" w:rsidR="006150D4" w:rsidRPr="000E074D" w:rsidRDefault="00000000">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 w:val="24"/>
        </w:rPr>
      </w:pPr>
      <w:r w:rsidRPr="000E074D">
        <w:rPr>
          <w:rFonts w:ascii="宋体" w:hAnsi="宋体" w:cs="宋体" w:hint="eastAsia"/>
          <w:color w:val="000000" w:themeColor="text1"/>
          <w:sz w:val="24"/>
        </w:rPr>
        <w:t>供应商提供的货物、工程或者服务符合下列情形的，享受中小企业扶持政策：</w:t>
      </w:r>
    </w:p>
    <w:p w14:paraId="741E40BF" w14:textId="77777777" w:rsidR="006150D4" w:rsidRPr="000E074D" w:rsidRDefault="00000000">
      <w:pPr>
        <w:tabs>
          <w:tab w:val="left" w:pos="1980"/>
        </w:tabs>
        <w:snapToGrid w:val="0"/>
        <w:spacing w:line="360" w:lineRule="auto"/>
        <w:ind w:leftChars="1350" w:left="2835"/>
        <w:rPr>
          <w:rFonts w:ascii="宋体" w:hAnsi="宋体" w:cs="宋体"/>
          <w:color w:val="000000" w:themeColor="text1"/>
          <w:sz w:val="24"/>
        </w:rPr>
      </w:pPr>
      <w:r w:rsidRPr="000E074D">
        <w:rPr>
          <w:rFonts w:ascii="宋体" w:hAnsi="宋体" w:cs="宋体" w:hint="eastAsia"/>
          <w:color w:val="000000" w:themeColor="text1"/>
          <w:sz w:val="24"/>
        </w:rPr>
        <w:t>（1）在货物采购项目中，货物由中小企业制造，即货物由中小企业生产且使用该中小企业商号或者注册商标；</w:t>
      </w:r>
    </w:p>
    <w:p w14:paraId="0918E2C1" w14:textId="77777777" w:rsidR="006150D4" w:rsidRPr="000E074D" w:rsidRDefault="00000000">
      <w:pPr>
        <w:tabs>
          <w:tab w:val="left" w:pos="1980"/>
        </w:tabs>
        <w:snapToGrid w:val="0"/>
        <w:spacing w:line="360" w:lineRule="auto"/>
        <w:ind w:leftChars="1350" w:left="2835"/>
        <w:rPr>
          <w:rFonts w:ascii="宋体" w:hAnsi="宋体" w:cs="宋体"/>
          <w:color w:val="000000" w:themeColor="text1"/>
          <w:sz w:val="24"/>
        </w:rPr>
      </w:pPr>
      <w:r w:rsidRPr="000E074D">
        <w:rPr>
          <w:rFonts w:ascii="宋体" w:hAnsi="宋体" w:cs="宋体" w:hint="eastAsia"/>
          <w:color w:val="000000" w:themeColor="text1"/>
          <w:sz w:val="24"/>
        </w:rPr>
        <w:t>（2）在工程采购项目中，工程由中小企业承建，即工程施工单位为中小企业；</w:t>
      </w:r>
    </w:p>
    <w:p w14:paraId="6E3F8B78" w14:textId="77777777" w:rsidR="006150D4" w:rsidRPr="000E074D" w:rsidRDefault="00000000">
      <w:pPr>
        <w:tabs>
          <w:tab w:val="left" w:pos="1980"/>
        </w:tabs>
        <w:snapToGrid w:val="0"/>
        <w:spacing w:line="360" w:lineRule="auto"/>
        <w:ind w:leftChars="1350" w:left="2835"/>
        <w:rPr>
          <w:rFonts w:ascii="宋体" w:hAnsi="宋体" w:cs="宋体"/>
          <w:color w:val="000000" w:themeColor="text1"/>
          <w:sz w:val="24"/>
        </w:rPr>
      </w:pPr>
      <w:r w:rsidRPr="000E074D">
        <w:rPr>
          <w:rFonts w:ascii="宋体" w:hAnsi="宋体" w:cs="宋体" w:hint="eastAsia"/>
          <w:color w:val="000000" w:themeColor="text1"/>
          <w:sz w:val="24"/>
        </w:rPr>
        <w:t>（3）在服务采购项目中，服务由中小企业承接，即提供服务的人员为中小企业依照《中华人民共和国劳动合同法》订立劳动合同的从业人员。</w:t>
      </w:r>
    </w:p>
    <w:p w14:paraId="31E36097" w14:textId="77777777" w:rsidR="006150D4" w:rsidRPr="000E074D" w:rsidRDefault="00000000">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 w:val="24"/>
        </w:rPr>
      </w:pPr>
      <w:r w:rsidRPr="000E074D">
        <w:rPr>
          <w:rFonts w:ascii="宋体" w:hAnsi="宋体" w:cs="宋体" w:hint="eastAsia"/>
          <w:color w:val="000000" w:themeColor="text1"/>
          <w:sz w:val="24"/>
        </w:rPr>
        <w:t>在货物采购项目中，供应商提供的货物既有中小企业制造货物，也有大型企业制造货物的，不享受中小企业扶持政策。</w:t>
      </w:r>
    </w:p>
    <w:p w14:paraId="4828268D" w14:textId="77777777" w:rsidR="006150D4" w:rsidRPr="000E074D" w:rsidRDefault="00000000">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 w:val="24"/>
        </w:rPr>
      </w:pPr>
      <w:r w:rsidRPr="000E074D">
        <w:rPr>
          <w:rFonts w:ascii="宋体" w:hAnsi="宋体" w:cs="宋体" w:hint="eastAsia"/>
          <w:color w:val="000000" w:themeColor="text1"/>
          <w:sz w:val="24"/>
        </w:rPr>
        <w:t>以联合体形式参加政府采购活动，联合体各方均为中小企业的，联合体视同中小企业。其中，联合体各方均为小微企业的，联合体视同小微企业。</w:t>
      </w:r>
    </w:p>
    <w:p w14:paraId="4CE14325"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CACA869"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在政府采购活动中，残疾人福利性单位视同小型、微型企业，享受预留份额、评审中价格扣除等促进中小企业发展的政府采购政策。残疾</w:t>
      </w:r>
      <w:r w:rsidRPr="000E074D">
        <w:rPr>
          <w:rFonts w:ascii="宋体" w:hAnsi="宋体" w:cs="宋体" w:hint="eastAsia"/>
          <w:color w:val="000000" w:themeColor="text1"/>
          <w:sz w:val="24"/>
        </w:rPr>
        <w:lastRenderedPageBreak/>
        <w:t>人福利性单位定义：享受政府采购支持政策的残疾人福利性单位应当同时满足以下条件：</w:t>
      </w:r>
    </w:p>
    <w:p w14:paraId="35582F95" w14:textId="77777777" w:rsidR="006150D4" w:rsidRPr="000E074D" w:rsidRDefault="006150D4">
      <w:pPr>
        <w:pStyle w:val="affb"/>
        <w:numPr>
          <w:ilvl w:val="2"/>
          <w:numId w:val="9"/>
        </w:numPr>
        <w:tabs>
          <w:tab w:val="left" w:pos="2035"/>
          <w:tab w:val="left" w:pos="2977"/>
        </w:tabs>
        <w:snapToGrid w:val="0"/>
        <w:spacing w:line="360" w:lineRule="auto"/>
        <w:ind w:firstLineChars="0"/>
        <w:rPr>
          <w:rFonts w:ascii="宋体" w:hAnsi="宋体" w:cs="宋体"/>
          <w:vanish/>
          <w:color w:val="000000" w:themeColor="text1"/>
          <w:sz w:val="24"/>
          <w:szCs w:val="24"/>
        </w:rPr>
      </w:pPr>
    </w:p>
    <w:p w14:paraId="203930DA" w14:textId="77777777" w:rsidR="006150D4" w:rsidRPr="000E074D" w:rsidRDefault="006150D4">
      <w:pPr>
        <w:pStyle w:val="affb"/>
        <w:numPr>
          <w:ilvl w:val="2"/>
          <w:numId w:val="9"/>
        </w:numPr>
        <w:tabs>
          <w:tab w:val="left" w:pos="2035"/>
          <w:tab w:val="left" w:pos="2977"/>
        </w:tabs>
        <w:snapToGrid w:val="0"/>
        <w:spacing w:line="360" w:lineRule="auto"/>
        <w:ind w:firstLineChars="0"/>
        <w:rPr>
          <w:rFonts w:ascii="宋体" w:hAnsi="宋体" w:cs="宋体"/>
          <w:vanish/>
          <w:color w:val="000000" w:themeColor="text1"/>
          <w:sz w:val="24"/>
          <w:szCs w:val="24"/>
        </w:rPr>
      </w:pPr>
    </w:p>
    <w:p w14:paraId="4838D150" w14:textId="77777777" w:rsidR="006150D4" w:rsidRPr="000E074D" w:rsidRDefault="00000000">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 w:val="24"/>
        </w:rPr>
      </w:pPr>
      <w:r w:rsidRPr="000E074D">
        <w:rPr>
          <w:rFonts w:ascii="宋体" w:hAnsi="宋体" w:cs="宋体" w:hint="eastAsia"/>
          <w:color w:val="000000" w:themeColor="text1"/>
          <w:sz w:val="24"/>
        </w:rPr>
        <w:t>安置的残疾人占本单位在职职工人数的比例不低于25%（含25%），并且安置的残疾人人数不少于10 人（含10 人）；</w:t>
      </w:r>
    </w:p>
    <w:p w14:paraId="6B5A65C7" w14:textId="77777777" w:rsidR="006150D4" w:rsidRPr="000E074D" w:rsidRDefault="00000000">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 w:val="24"/>
        </w:rPr>
      </w:pPr>
      <w:r w:rsidRPr="000E074D">
        <w:rPr>
          <w:rFonts w:ascii="宋体" w:hAnsi="宋体" w:cs="宋体" w:hint="eastAsia"/>
          <w:color w:val="000000" w:themeColor="text1"/>
          <w:sz w:val="24"/>
        </w:rPr>
        <w:t>依法与安置的每位残疾人签订了一年以上（含一年）的劳动合同或服务协议；</w:t>
      </w:r>
    </w:p>
    <w:p w14:paraId="38C6613E" w14:textId="77777777" w:rsidR="006150D4" w:rsidRPr="000E074D" w:rsidRDefault="00000000">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 w:val="24"/>
        </w:rPr>
      </w:pPr>
      <w:r w:rsidRPr="000E074D">
        <w:rPr>
          <w:rFonts w:ascii="宋体" w:hAnsi="宋体" w:cs="宋体" w:hint="eastAsia"/>
          <w:color w:val="000000" w:themeColor="text1"/>
          <w:sz w:val="24"/>
        </w:rPr>
        <w:t>为安置的每位残疾人按月足额缴纳了基本养老保险、基本医疗保险、失业保险、工伤保险和生育保险等社会保险费；</w:t>
      </w:r>
    </w:p>
    <w:p w14:paraId="1569F0FD" w14:textId="77777777" w:rsidR="006150D4" w:rsidRPr="000E074D" w:rsidRDefault="00000000">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 w:val="24"/>
        </w:rPr>
      </w:pPr>
      <w:r w:rsidRPr="000E074D">
        <w:rPr>
          <w:rFonts w:ascii="宋体" w:hAnsi="宋体" w:cs="宋体" w:hint="eastAsia"/>
          <w:color w:val="000000" w:themeColor="text1"/>
          <w:sz w:val="24"/>
        </w:rPr>
        <w:t>通过银行等金融机构向安置的每位残疾人，按月支付了不低于单位所在区县适用的经省级人民政府批准的月最低工资标准的工资；</w:t>
      </w:r>
    </w:p>
    <w:p w14:paraId="57202C6B" w14:textId="77777777" w:rsidR="006150D4" w:rsidRPr="000E074D" w:rsidRDefault="00000000">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 w:val="24"/>
        </w:rPr>
      </w:pPr>
      <w:r w:rsidRPr="000E074D">
        <w:rPr>
          <w:rFonts w:ascii="宋体" w:hAnsi="宋体" w:cs="宋体" w:hint="eastAsia"/>
          <w:color w:val="000000" w:themeColor="text1"/>
          <w:sz w:val="24"/>
        </w:rPr>
        <w:t>提供本单位制造的货物、承担的工程或者服务（以下简称产品），或者提供其他残疾人福利性单位制造的货物（不包括使用非残疾人福利性单位注册商标的货物）；</w:t>
      </w:r>
    </w:p>
    <w:p w14:paraId="30AAFB8F" w14:textId="77777777" w:rsidR="006150D4" w:rsidRPr="000E074D" w:rsidRDefault="00000000">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 w:val="24"/>
        </w:rPr>
      </w:pPr>
      <w:r w:rsidRPr="000E074D">
        <w:rPr>
          <w:rFonts w:ascii="宋体" w:hAnsi="宋体" w:cs="宋体" w:hint="eastAsia"/>
          <w:color w:val="000000" w:themeColor="text1"/>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250141F"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本项目是否专门面向中小企业预留采购份额见第一章《投标邀请》。</w:t>
      </w:r>
    </w:p>
    <w:p w14:paraId="65AC5113"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采购标的对应的中小企业划分标准所属行业见《投标人须知资料表》。</w:t>
      </w:r>
    </w:p>
    <w:p w14:paraId="7139005A"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小微企业价格评审优惠的政策调整：见第四章《评标程序、评标方法和评标标准》。</w:t>
      </w:r>
    </w:p>
    <w:p w14:paraId="00FCFC32"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政府采购节能产品、环境标志产品</w:t>
      </w:r>
    </w:p>
    <w:p w14:paraId="00E74DBB"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w:t>
      </w:r>
      <w:r w:rsidRPr="000E074D">
        <w:rPr>
          <w:rFonts w:ascii="宋体" w:hAnsi="宋体" w:cs="宋体" w:hint="eastAsia"/>
          <w:color w:val="000000" w:themeColor="text1"/>
          <w:sz w:val="24"/>
        </w:rPr>
        <w:lastRenderedPageBreak/>
        <w:t>清单和认证证书实施政府优先采购和强制采购。</w:t>
      </w:r>
    </w:p>
    <w:p w14:paraId="29BE7539"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E241C68"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如本项目采购产品属于实施政府强制采购品目清单范围的节能产品，则投标人所报产品必须获得国家确定的认证机构出具的、处于有效期之内的节能产品认证证书，</w:t>
      </w:r>
      <w:r w:rsidRPr="000E074D">
        <w:rPr>
          <w:rFonts w:ascii="宋体" w:hAnsi="宋体" w:cs="宋体" w:hint="eastAsia"/>
          <w:color w:val="000000" w:themeColor="text1"/>
          <w:kern w:val="0"/>
          <w:sz w:val="24"/>
        </w:rPr>
        <w:t>否则</w:t>
      </w:r>
      <w:r w:rsidRPr="000E074D">
        <w:rPr>
          <w:rFonts w:ascii="宋体" w:hAnsi="宋体" w:cs="宋体" w:hint="eastAsia"/>
          <w:b/>
          <w:color w:val="000000" w:themeColor="text1"/>
          <w:kern w:val="0"/>
          <w:sz w:val="24"/>
        </w:rPr>
        <w:t>投标无效</w:t>
      </w:r>
      <w:r w:rsidRPr="000E074D">
        <w:rPr>
          <w:rFonts w:ascii="宋体" w:hAnsi="宋体" w:cs="宋体" w:hint="eastAsia"/>
          <w:color w:val="000000" w:themeColor="text1"/>
          <w:sz w:val="24"/>
        </w:rPr>
        <w:t>；</w:t>
      </w:r>
    </w:p>
    <w:p w14:paraId="0AF8C632"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非政府强制采购的节能产品或环境标志产品，依据品目清单和认证证书实施政府优先采购。优先采购的具体规定见第四章《评标程序、评标方法和评标标准》（如涉及）。</w:t>
      </w:r>
    </w:p>
    <w:p w14:paraId="1F19D568"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正版软件</w:t>
      </w:r>
    </w:p>
    <w:p w14:paraId="254E3CC6"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C1B3AD8"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网络安全专用产品</w:t>
      </w:r>
    </w:p>
    <w:p w14:paraId="431FDB50" w14:textId="77777777" w:rsidR="006150D4" w:rsidRPr="000E074D" w:rsidRDefault="00000000">
      <w:pPr>
        <w:numPr>
          <w:ilvl w:val="2"/>
          <w:numId w:val="8"/>
        </w:numPr>
        <w:tabs>
          <w:tab w:val="left" w:pos="900"/>
          <w:tab w:val="left" w:pos="2014"/>
        </w:tabs>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693DB226"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推广使用低挥发性有机化合物（VOCs）</w:t>
      </w:r>
    </w:p>
    <w:p w14:paraId="79DF2DA6" w14:textId="77777777" w:rsidR="006150D4" w:rsidRPr="000E074D" w:rsidRDefault="00000000">
      <w:pPr>
        <w:numPr>
          <w:ilvl w:val="2"/>
          <w:numId w:val="8"/>
        </w:numPr>
        <w:tabs>
          <w:tab w:val="left" w:pos="2014"/>
        </w:tabs>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为全面推进本市挥发性有机物（VOCs）治理，贯彻落实挥发性有机物污染治理专项行动有关要求，相关规定依据《北京市财政局北京市生</w:t>
      </w:r>
      <w:r w:rsidRPr="000E074D">
        <w:rPr>
          <w:rFonts w:ascii="宋体" w:hAnsi="宋体" w:cs="宋体" w:hint="eastAsia"/>
          <w:color w:val="000000" w:themeColor="text1"/>
          <w:sz w:val="24"/>
        </w:rPr>
        <w:lastRenderedPageBreak/>
        <w:t>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sidRPr="000E074D">
        <w:rPr>
          <w:rFonts w:ascii="宋体" w:hAnsi="宋体" w:cs="宋体" w:hint="eastAsia"/>
          <w:color w:val="000000" w:themeColor="text1"/>
          <w:kern w:val="0"/>
          <w:sz w:val="24"/>
        </w:rPr>
        <w:t>否则</w:t>
      </w:r>
      <w:r w:rsidRPr="000E074D">
        <w:rPr>
          <w:rFonts w:ascii="宋体" w:hAnsi="宋体" w:cs="宋体" w:hint="eastAsia"/>
          <w:b/>
          <w:color w:val="000000" w:themeColor="text1"/>
          <w:kern w:val="0"/>
          <w:sz w:val="24"/>
        </w:rPr>
        <w:t>投标无效</w:t>
      </w:r>
      <w:r w:rsidRPr="000E074D">
        <w:rPr>
          <w:rFonts w:ascii="宋体" w:hAnsi="宋体" w:cs="宋体" w:hint="eastAsia"/>
          <w:color w:val="000000" w:themeColor="text1"/>
          <w:sz w:val="24"/>
        </w:rPr>
        <w:t>；属于推荐性标准的，优先采购，具体见第四章《评标程序、评标方法和评标标准》。</w:t>
      </w:r>
    </w:p>
    <w:p w14:paraId="3266C8A0"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采购需求标准</w:t>
      </w:r>
    </w:p>
    <w:p w14:paraId="11213861" w14:textId="77777777" w:rsidR="006150D4" w:rsidRPr="000E074D" w:rsidRDefault="00000000">
      <w:pPr>
        <w:numPr>
          <w:ilvl w:val="2"/>
          <w:numId w:val="8"/>
        </w:numPr>
        <w:tabs>
          <w:tab w:val="left" w:pos="2014"/>
        </w:tabs>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商品包装、快递包装政府采购需求标准（试行）</w:t>
      </w:r>
    </w:p>
    <w:p w14:paraId="3BCCC0A7" w14:textId="77777777" w:rsidR="006150D4" w:rsidRPr="000E074D" w:rsidRDefault="00000000">
      <w:pPr>
        <w:tabs>
          <w:tab w:val="left" w:pos="900"/>
          <w:tab w:val="left" w:pos="1980"/>
        </w:tabs>
        <w:snapToGrid w:val="0"/>
        <w:spacing w:line="360" w:lineRule="auto"/>
        <w:ind w:left="1985"/>
        <w:rPr>
          <w:rFonts w:ascii="宋体" w:hAnsi="宋体" w:cs="宋体"/>
          <w:color w:val="000000" w:themeColor="text1"/>
          <w:sz w:val="24"/>
        </w:rPr>
      </w:pPr>
      <w:r w:rsidRPr="000E074D">
        <w:rPr>
          <w:rFonts w:ascii="宋体" w:hAnsi="宋体" w:cs="宋体" w:hint="eastAsia"/>
          <w:color w:val="000000" w:themeColor="text1"/>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5E90DB28" w14:textId="77777777" w:rsidR="006150D4" w:rsidRPr="000E074D" w:rsidRDefault="00000000">
      <w:pPr>
        <w:numPr>
          <w:ilvl w:val="2"/>
          <w:numId w:val="8"/>
        </w:numPr>
        <w:tabs>
          <w:tab w:val="left" w:pos="2014"/>
        </w:tabs>
        <w:snapToGrid w:val="0"/>
        <w:spacing w:line="360" w:lineRule="auto"/>
        <w:rPr>
          <w:rFonts w:ascii="宋体" w:hAnsi="宋体" w:cs="宋体"/>
          <w:color w:val="000000" w:themeColor="text1"/>
          <w:sz w:val="24"/>
        </w:rPr>
      </w:pPr>
      <w:bookmarkStart w:id="165" w:name="_Hlk164953935"/>
      <w:r w:rsidRPr="000E074D">
        <w:rPr>
          <w:rFonts w:ascii="宋体" w:hAnsi="宋体" w:cs="宋体" w:hint="eastAsia"/>
          <w:color w:val="000000" w:themeColor="text1"/>
          <w:sz w:val="24"/>
        </w:rPr>
        <w:t xml:space="preserve">其他政府采购需求标准 </w:t>
      </w:r>
    </w:p>
    <w:p w14:paraId="107B36CD" w14:textId="77777777" w:rsidR="006150D4" w:rsidRPr="000E074D" w:rsidRDefault="00000000">
      <w:pPr>
        <w:tabs>
          <w:tab w:val="left" w:pos="900"/>
          <w:tab w:val="left" w:pos="1980"/>
        </w:tabs>
        <w:snapToGrid w:val="0"/>
        <w:spacing w:line="360" w:lineRule="auto"/>
        <w:ind w:left="1980"/>
        <w:rPr>
          <w:rFonts w:ascii="宋体" w:hAnsi="宋体" w:cs="宋体"/>
          <w:color w:val="000000" w:themeColor="text1"/>
          <w:sz w:val="24"/>
        </w:rPr>
      </w:pPr>
      <w:bookmarkStart w:id="166" w:name="_Hlk164955325"/>
      <w:bookmarkEnd w:id="165"/>
      <w:r w:rsidRPr="000E074D">
        <w:rPr>
          <w:rFonts w:ascii="宋体" w:hAnsi="宋体" w:cs="宋体" w:hint="eastAsia"/>
          <w:color w:val="000000" w:themeColor="text1"/>
          <w:sz w:val="24"/>
        </w:rPr>
        <w:t>为贯彻落实《深化政府采购制度改革方案》有关要求，推动政府采购需求标准建设</w:t>
      </w:r>
      <w:bookmarkEnd w:id="166"/>
      <w:r w:rsidRPr="000E074D">
        <w:rPr>
          <w:rFonts w:ascii="宋体" w:hAnsi="宋体" w:cs="宋体" w:hint="eastAsia"/>
          <w:color w:val="000000" w:themeColor="text1"/>
          <w:sz w:val="24"/>
        </w:rPr>
        <w:t>，财政部门会同有关部门制定发布的其他政府采购需求标准，本项目如涉及，则具体要求见第五章《采购需求》。</w:t>
      </w:r>
    </w:p>
    <w:p w14:paraId="13246285"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投标费用</w:t>
      </w:r>
    </w:p>
    <w:p w14:paraId="663F06C1"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投标人应自行承担所有与准备和参加投标有关的费用，无论投标的结果如何，采购人或采购代理机构在任何情况下均无承担这些费用的义务和责任。</w:t>
      </w:r>
    </w:p>
    <w:p w14:paraId="1802D5DE" w14:textId="77777777" w:rsidR="006150D4" w:rsidRPr="000E074D" w:rsidRDefault="006150D4">
      <w:pPr>
        <w:tabs>
          <w:tab w:val="left" w:pos="1080"/>
        </w:tabs>
        <w:snapToGrid w:val="0"/>
        <w:spacing w:line="360" w:lineRule="auto"/>
        <w:ind w:left="1080"/>
        <w:rPr>
          <w:rFonts w:ascii="宋体" w:hAnsi="宋体" w:cs="宋体"/>
          <w:color w:val="000000" w:themeColor="text1"/>
          <w:sz w:val="28"/>
        </w:rPr>
      </w:pPr>
      <w:bookmarkStart w:id="167" w:name="_1.8_计量单位"/>
      <w:bookmarkEnd w:id="167"/>
    </w:p>
    <w:p w14:paraId="3D08F826" w14:textId="77777777" w:rsidR="006150D4" w:rsidRPr="000E074D" w:rsidRDefault="00000000">
      <w:pPr>
        <w:pStyle w:val="21"/>
        <w:spacing w:before="0" w:line="360" w:lineRule="auto"/>
        <w:rPr>
          <w:rFonts w:ascii="宋体" w:eastAsia="宋体" w:hAnsi="宋体" w:cs="宋体"/>
          <w:color w:val="000000" w:themeColor="text1"/>
          <w:sz w:val="28"/>
        </w:rPr>
      </w:pPr>
      <w:r w:rsidRPr="000E074D">
        <w:rPr>
          <w:rFonts w:ascii="宋体" w:eastAsia="宋体" w:hAnsi="宋体" w:cs="宋体" w:hint="eastAsia"/>
          <w:color w:val="000000" w:themeColor="text1"/>
          <w:sz w:val="28"/>
        </w:rPr>
        <w:t>二   招标文件</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0DE0D34A"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168" w:name="_Toc226965796"/>
      <w:bookmarkStart w:id="169" w:name="_Toc164229364"/>
      <w:bookmarkStart w:id="170" w:name="_Toc150509274"/>
      <w:bookmarkStart w:id="171" w:name="_Toc305158865"/>
      <w:bookmarkStart w:id="172" w:name="_Toc151190150"/>
      <w:bookmarkStart w:id="173" w:name="_Toc151193911"/>
      <w:bookmarkStart w:id="174" w:name="_Toc142311025"/>
      <w:bookmarkStart w:id="175" w:name="_Toc151193837"/>
      <w:bookmarkStart w:id="176" w:name="_Toc150774623"/>
      <w:bookmarkStart w:id="177" w:name="_Toc164608637"/>
      <w:bookmarkStart w:id="178" w:name="_Toc226337219"/>
      <w:bookmarkStart w:id="179" w:name="_Toc127161437"/>
      <w:bookmarkStart w:id="180" w:name="_Toc305158791"/>
      <w:bookmarkStart w:id="181" w:name="_Toc151193621"/>
      <w:bookmarkStart w:id="182" w:name="_Toc195842888"/>
      <w:bookmarkStart w:id="183" w:name="_Toc150480761"/>
      <w:bookmarkStart w:id="184" w:name="_Toc127151523"/>
      <w:bookmarkStart w:id="185" w:name="_Toc164229218"/>
      <w:bookmarkStart w:id="186" w:name="_Toc151193693"/>
      <w:bookmarkStart w:id="187" w:name="_Toc265228361"/>
      <w:bookmarkStart w:id="188" w:name="_Toc164608792"/>
      <w:bookmarkStart w:id="189" w:name="_Toc520356147"/>
      <w:bookmarkStart w:id="190" w:name="_Toc226965713"/>
      <w:bookmarkStart w:id="191" w:name="_Toc264969213"/>
      <w:bookmarkStart w:id="192" w:name="_Toc164351617"/>
      <w:bookmarkStart w:id="193" w:name="_Toc150774728"/>
      <w:bookmarkStart w:id="194" w:name="_Toc151193765"/>
      <w:bookmarkStart w:id="195" w:name="_Toc127151724"/>
      <w:bookmarkStart w:id="196" w:name="_Toc226309767"/>
      <w:bookmarkStart w:id="197" w:name="_Toc149720816"/>
      <w:r w:rsidRPr="000E074D">
        <w:rPr>
          <w:rFonts w:ascii="宋体" w:hAnsi="宋体" w:cs="宋体" w:hint="eastAsia"/>
          <w:color w:val="000000" w:themeColor="text1"/>
          <w:sz w:val="24"/>
        </w:rPr>
        <w:t>招标文件构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sidRPr="000E074D">
        <w:rPr>
          <w:rFonts w:ascii="宋体" w:hAnsi="宋体" w:cs="宋体" w:hint="eastAsia"/>
          <w:color w:val="000000" w:themeColor="text1"/>
          <w:sz w:val="24"/>
        </w:rPr>
        <w:t>成</w:t>
      </w:r>
    </w:p>
    <w:p w14:paraId="18A44AE7"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招标文件包括以下部分：</w:t>
      </w:r>
    </w:p>
    <w:p w14:paraId="4FAA6AD2" w14:textId="77777777" w:rsidR="006150D4" w:rsidRPr="000E074D" w:rsidRDefault="00000000">
      <w:pPr>
        <w:numPr>
          <w:ilvl w:val="0"/>
          <w:numId w:val="10"/>
        </w:numPr>
        <w:tabs>
          <w:tab w:val="left" w:pos="1980"/>
          <w:tab w:val="left" w:pos="2520"/>
        </w:tabs>
        <w:snapToGrid w:val="0"/>
        <w:spacing w:line="360" w:lineRule="auto"/>
        <w:ind w:left="1440" w:firstLine="5"/>
        <w:rPr>
          <w:rFonts w:ascii="宋体" w:hAnsi="宋体" w:cs="宋体"/>
          <w:color w:val="000000" w:themeColor="text1"/>
          <w:sz w:val="24"/>
        </w:rPr>
      </w:pPr>
      <w:r w:rsidRPr="000E074D">
        <w:rPr>
          <w:rFonts w:ascii="宋体" w:hAnsi="宋体" w:cs="宋体" w:hint="eastAsia"/>
          <w:color w:val="000000" w:themeColor="text1"/>
          <w:sz w:val="24"/>
        </w:rPr>
        <w:t>投标邀请</w:t>
      </w:r>
    </w:p>
    <w:p w14:paraId="2C9BE57F" w14:textId="77777777" w:rsidR="006150D4" w:rsidRPr="000E074D" w:rsidRDefault="00000000">
      <w:pPr>
        <w:numPr>
          <w:ilvl w:val="0"/>
          <w:numId w:val="10"/>
        </w:numPr>
        <w:tabs>
          <w:tab w:val="left" w:pos="1980"/>
          <w:tab w:val="left" w:pos="2520"/>
        </w:tabs>
        <w:snapToGrid w:val="0"/>
        <w:spacing w:line="360" w:lineRule="auto"/>
        <w:ind w:left="1440" w:firstLine="5"/>
        <w:rPr>
          <w:rFonts w:ascii="宋体" w:hAnsi="宋体" w:cs="宋体"/>
          <w:color w:val="000000" w:themeColor="text1"/>
          <w:sz w:val="24"/>
        </w:rPr>
      </w:pPr>
      <w:r w:rsidRPr="000E074D">
        <w:rPr>
          <w:rFonts w:ascii="宋体" w:hAnsi="宋体" w:cs="宋体" w:hint="eastAsia"/>
          <w:color w:val="000000" w:themeColor="text1"/>
          <w:sz w:val="24"/>
        </w:rPr>
        <w:t>投标人须知</w:t>
      </w:r>
    </w:p>
    <w:p w14:paraId="7C362156" w14:textId="77777777" w:rsidR="006150D4" w:rsidRPr="000E074D" w:rsidRDefault="00000000">
      <w:pPr>
        <w:numPr>
          <w:ilvl w:val="0"/>
          <w:numId w:val="10"/>
        </w:numPr>
        <w:tabs>
          <w:tab w:val="left" w:pos="1980"/>
          <w:tab w:val="left" w:pos="2520"/>
        </w:tabs>
        <w:snapToGrid w:val="0"/>
        <w:spacing w:line="360" w:lineRule="auto"/>
        <w:ind w:left="1440" w:firstLine="5"/>
        <w:rPr>
          <w:rFonts w:ascii="宋体" w:hAnsi="宋体" w:cs="宋体"/>
          <w:color w:val="000000" w:themeColor="text1"/>
          <w:sz w:val="24"/>
        </w:rPr>
      </w:pPr>
      <w:r w:rsidRPr="000E074D">
        <w:rPr>
          <w:rFonts w:ascii="宋体" w:hAnsi="宋体" w:cs="宋体" w:hint="eastAsia"/>
          <w:color w:val="000000" w:themeColor="text1"/>
          <w:sz w:val="24"/>
        </w:rPr>
        <w:t>资格审查</w:t>
      </w:r>
    </w:p>
    <w:p w14:paraId="1875B9D0" w14:textId="77777777" w:rsidR="006150D4" w:rsidRPr="000E074D" w:rsidRDefault="00000000">
      <w:pPr>
        <w:numPr>
          <w:ilvl w:val="0"/>
          <w:numId w:val="10"/>
        </w:numPr>
        <w:tabs>
          <w:tab w:val="left" w:pos="1980"/>
          <w:tab w:val="left" w:pos="2520"/>
        </w:tabs>
        <w:snapToGrid w:val="0"/>
        <w:spacing w:line="360" w:lineRule="auto"/>
        <w:ind w:left="1440" w:firstLine="5"/>
        <w:rPr>
          <w:rFonts w:ascii="宋体" w:hAnsi="宋体" w:cs="宋体"/>
          <w:color w:val="000000" w:themeColor="text1"/>
          <w:sz w:val="24"/>
        </w:rPr>
      </w:pPr>
      <w:r w:rsidRPr="000E074D">
        <w:rPr>
          <w:rFonts w:ascii="宋体" w:hAnsi="宋体" w:cs="宋体" w:hint="eastAsia"/>
          <w:color w:val="000000" w:themeColor="text1"/>
          <w:sz w:val="24"/>
        </w:rPr>
        <w:t>评标程序、评标方法和评标标准</w:t>
      </w:r>
    </w:p>
    <w:p w14:paraId="6EF53F90" w14:textId="77777777" w:rsidR="006150D4" w:rsidRPr="000E074D" w:rsidRDefault="00000000">
      <w:pPr>
        <w:numPr>
          <w:ilvl w:val="0"/>
          <w:numId w:val="10"/>
        </w:numPr>
        <w:tabs>
          <w:tab w:val="left" w:pos="1980"/>
          <w:tab w:val="left" w:pos="2520"/>
        </w:tabs>
        <w:snapToGrid w:val="0"/>
        <w:spacing w:line="360" w:lineRule="auto"/>
        <w:ind w:left="1440" w:firstLine="5"/>
        <w:rPr>
          <w:rFonts w:ascii="宋体" w:hAnsi="宋体" w:cs="宋体"/>
          <w:color w:val="000000" w:themeColor="text1"/>
          <w:sz w:val="24"/>
        </w:rPr>
      </w:pPr>
      <w:r w:rsidRPr="000E074D">
        <w:rPr>
          <w:rFonts w:ascii="宋体" w:hAnsi="宋体" w:cs="宋体" w:hint="eastAsia"/>
          <w:color w:val="000000" w:themeColor="text1"/>
          <w:sz w:val="24"/>
        </w:rPr>
        <w:t>采购需求</w:t>
      </w:r>
    </w:p>
    <w:p w14:paraId="58161B13" w14:textId="77777777" w:rsidR="006150D4" w:rsidRPr="000E074D" w:rsidRDefault="00000000">
      <w:pPr>
        <w:numPr>
          <w:ilvl w:val="0"/>
          <w:numId w:val="10"/>
        </w:numPr>
        <w:tabs>
          <w:tab w:val="left" w:pos="1980"/>
          <w:tab w:val="left" w:pos="2520"/>
        </w:tabs>
        <w:snapToGrid w:val="0"/>
        <w:spacing w:line="360" w:lineRule="auto"/>
        <w:ind w:left="1440" w:firstLine="5"/>
        <w:rPr>
          <w:rFonts w:ascii="宋体" w:hAnsi="宋体" w:cs="宋体"/>
          <w:color w:val="000000" w:themeColor="text1"/>
          <w:sz w:val="24"/>
        </w:rPr>
      </w:pPr>
      <w:r w:rsidRPr="000E074D">
        <w:rPr>
          <w:rFonts w:ascii="宋体" w:hAnsi="宋体" w:cs="宋体" w:hint="eastAsia"/>
          <w:color w:val="000000" w:themeColor="text1"/>
          <w:sz w:val="24"/>
        </w:rPr>
        <w:t>拟签订的合同文本</w:t>
      </w:r>
    </w:p>
    <w:p w14:paraId="6BFDEB24" w14:textId="77777777" w:rsidR="006150D4" w:rsidRPr="000E074D" w:rsidRDefault="00000000">
      <w:pPr>
        <w:numPr>
          <w:ilvl w:val="0"/>
          <w:numId w:val="10"/>
        </w:numPr>
        <w:tabs>
          <w:tab w:val="left" w:pos="1980"/>
          <w:tab w:val="left" w:pos="2520"/>
        </w:tabs>
        <w:snapToGrid w:val="0"/>
        <w:spacing w:line="360" w:lineRule="auto"/>
        <w:ind w:left="1440" w:firstLine="5"/>
        <w:rPr>
          <w:rFonts w:ascii="宋体" w:hAnsi="宋体" w:cs="宋体"/>
          <w:color w:val="000000" w:themeColor="text1"/>
          <w:sz w:val="24"/>
        </w:rPr>
      </w:pPr>
      <w:r w:rsidRPr="000E074D">
        <w:rPr>
          <w:rFonts w:ascii="宋体" w:hAnsi="宋体" w:cs="宋体" w:hint="eastAsia"/>
          <w:color w:val="000000" w:themeColor="text1"/>
          <w:sz w:val="24"/>
        </w:rPr>
        <w:lastRenderedPageBreak/>
        <w:t>投标文件格式</w:t>
      </w:r>
    </w:p>
    <w:p w14:paraId="51518F3C"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投标人应认真阅读招标文件的全部内容。投标人应按照招标文件要求提交投标文件并保证所提供的全部资料的真实性，并对招标文件做出实质性响应，否则</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w:t>
      </w:r>
    </w:p>
    <w:p w14:paraId="7C6416E6" w14:textId="77777777" w:rsidR="006150D4" w:rsidRPr="000E074D" w:rsidRDefault="00000000">
      <w:pPr>
        <w:numPr>
          <w:ilvl w:val="0"/>
          <w:numId w:val="8"/>
        </w:numPr>
        <w:tabs>
          <w:tab w:val="left" w:pos="1080"/>
          <w:tab w:val="left" w:pos="2014"/>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对招标文件的澄清或修改</w:t>
      </w:r>
    </w:p>
    <w:p w14:paraId="749606AE" w14:textId="77777777" w:rsidR="006150D4" w:rsidRPr="000E074D" w:rsidRDefault="00000000">
      <w:pPr>
        <w:numPr>
          <w:ilvl w:val="1"/>
          <w:numId w:val="8"/>
        </w:numPr>
        <w:tabs>
          <w:tab w:val="left" w:pos="1080"/>
          <w:tab w:val="left" w:pos="1561"/>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采购人或采购代理机构对已发出的招标文件进行必要澄清或者修改的，将在原公告发布媒体上发布更正公告，并以书面形式通知所有获取招标文件的潜在投标人。</w:t>
      </w:r>
    </w:p>
    <w:p w14:paraId="33E0E468" w14:textId="77777777" w:rsidR="006150D4" w:rsidRPr="000E074D" w:rsidRDefault="00000000">
      <w:pPr>
        <w:numPr>
          <w:ilvl w:val="1"/>
          <w:numId w:val="8"/>
        </w:numPr>
        <w:tabs>
          <w:tab w:val="left" w:pos="1080"/>
          <w:tab w:val="left" w:pos="1561"/>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上述书面通知，按照获取招标文件的潜在投标人提供的联系方式发出，因提供的信息有误导致通知延迟或无法通知的，采购人或采购代理机构不承担责任。</w:t>
      </w:r>
    </w:p>
    <w:p w14:paraId="6E5920EF" w14:textId="77777777" w:rsidR="006150D4" w:rsidRPr="000E074D" w:rsidRDefault="00000000">
      <w:pPr>
        <w:numPr>
          <w:ilvl w:val="1"/>
          <w:numId w:val="8"/>
        </w:numPr>
        <w:tabs>
          <w:tab w:val="left" w:pos="1080"/>
          <w:tab w:val="left" w:pos="1561"/>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4B8A986E" w14:textId="77777777" w:rsidR="006150D4" w:rsidRPr="000E074D" w:rsidRDefault="006150D4">
      <w:pPr>
        <w:tabs>
          <w:tab w:val="left" w:pos="1080"/>
          <w:tab w:val="left" w:pos="1561"/>
        </w:tabs>
        <w:snapToGrid w:val="0"/>
        <w:spacing w:line="360" w:lineRule="auto"/>
        <w:ind w:left="1080"/>
        <w:rPr>
          <w:rFonts w:ascii="宋体" w:hAnsi="宋体" w:cs="宋体"/>
          <w:color w:val="000000" w:themeColor="text1"/>
          <w:sz w:val="28"/>
        </w:rPr>
      </w:pPr>
      <w:bookmarkStart w:id="198" w:name="_Toc516367020"/>
      <w:bookmarkStart w:id="199" w:name="_Toc151193914"/>
      <w:bookmarkStart w:id="200" w:name="_Toc195842891"/>
      <w:bookmarkStart w:id="201" w:name="_Toc151190153"/>
      <w:bookmarkStart w:id="202" w:name="_Toc226337222"/>
      <w:bookmarkStart w:id="203" w:name="_Toc305158868"/>
      <w:bookmarkStart w:id="204" w:name="_Toc226965799"/>
      <w:bookmarkStart w:id="205" w:name="_Toc150509277"/>
      <w:bookmarkStart w:id="206" w:name="_Toc265228364"/>
      <w:bookmarkStart w:id="207" w:name="_Toc226965716"/>
      <w:bookmarkStart w:id="208" w:name="_Toc151193624"/>
      <w:bookmarkStart w:id="209" w:name="_Toc305158794"/>
      <w:bookmarkStart w:id="210" w:name="_Toc226309770"/>
      <w:bookmarkStart w:id="211" w:name="_Toc264969216"/>
      <w:bookmarkStart w:id="212" w:name="_Toc150774626"/>
      <w:bookmarkStart w:id="213" w:name="_Toc150480764"/>
      <w:bookmarkStart w:id="214" w:name="_Toc150774731"/>
      <w:bookmarkStart w:id="215" w:name="_Toc151193768"/>
      <w:bookmarkStart w:id="216" w:name="_Toc151193840"/>
      <w:bookmarkStart w:id="217" w:name="_Toc127151526"/>
      <w:bookmarkStart w:id="218" w:name="_Toc151193696"/>
      <w:bookmarkStart w:id="219" w:name="_Toc142311028"/>
      <w:bookmarkStart w:id="220" w:name="_Toc520356150"/>
    </w:p>
    <w:p w14:paraId="299039EA" w14:textId="77777777" w:rsidR="006150D4" w:rsidRPr="000E074D" w:rsidRDefault="00000000">
      <w:pPr>
        <w:pStyle w:val="21"/>
        <w:spacing w:before="0" w:line="360" w:lineRule="auto"/>
        <w:rPr>
          <w:rFonts w:ascii="宋体" w:eastAsia="宋体" w:hAnsi="宋体" w:cs="宋体"/>
          <w:color w:val="000000" w:themeColor="text1"/>
          <w:sz w:val="28"/>
        </w:rPr>
      </w:pPr>
      <w:r w:rsidRPr="000E074D">
        <w:rPr>
          <w:rFonts w:ascii="宋体" w:eastAsia="宋体" w:hAnsi="宋体" w:cs="宋体" w:hint="eastAsia"/>
          <w:color w:val="000000" w:themeColor="text1"/>
          <w:sz w:val="28"/>
        </w:rPr>
        <w:t>三   投标文件</w:t>
      </w:r>
      <w:bookmarkEnd w:id="198"/>
      <w:r w:rsidRPr="000E074D">
        <w:rPr>
          <w:rFonts w:ascii="宋体" w:eastAsia="宋体" w:hAnsi="宋体" w:cs="宋体" w:hint="eastAsia"/>
          <w:color w:val="000000" w:themeColor="text1"/>
          <w:sz w:val="28"/>
        </w:rPr>
        <w:t>的编制</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2691589B"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221" w:name="_Toc195842892"/>
      <w:bookmarkStart w:id="222" w:name="_Toc151193697"/>
      <w:bookmarkStart w:id="223" w:name="_Toc164229368"/>
      <w:bookmarkStart w:id="224" w:name="_Toc142311029"/>
      <w:bookmarkStart w:id="225" w:name="_Toc127151527"/>
      <w:bookmarkStart w:id="226" w:name="_Toc305158869"/>
      <w:bookmarkStart w:id="227" w:name="_Toc127151728"/>
      <w:bookmarkStart w:id="228" w:name="_Toc164608796"/>
      <w:bookmarkStart w:id="229" w:name="_Toc151193769"/>
      <w:bookmarkStart w:id="230" w:name="_Toc150774732"/>
      <w:bookmarkStart w:id="231" w:name="_Toc516367021"/>
      <w:bookmarkStart w:id="232" w:name="_Toc149720820"/>
      <w:bookmarkStart w:id="233" w:name="_Toc226309771"/>
      <w:bookmarkStart w:id="234" w:name="_Toc150509278"/>
      <w:bookmarkStart w:id="235" w:name="_Toc264969217"/>
      <w:bookmarkStart w:id="236" w:name="_Toc151193841"/>
      <w:bookmarkStart w:id="237" w:name="_Toc226965800"/>
      <w:bookmarkStart w:id="238" w:name="_Toc164229222"/>
      <w:bookmarkStart w:id="239" w:name="_Toc151190154"/>
      <w:bookmarkStart w:id="240" w:name="_Toc164351621"/>
      <w:bookmarkStart w:id="241" w:name="_Toc151193625"/>
      <w:bookmarkStart w:id="242" w:name="_Toc164608641"/>
      <w:bookmarkStart w:id="243" w:name="_Toc151193915"/>
      <w:bookmarkStart w:id="244" w:name="_Toc520356151"/>
      <w:bookmarkStart w:id="245" w:name="_Toc305158795"/>
      <w:bookmarkStart w:id="246" w:name="_Toc265228365"/>
      <w:bookmarkStart w:id="247" w:name="_Toc226965717"/>
      <w:bookmarkStart w:id="248" w:name="_Toc226337223"/>
      <w:bookmarkStart w:id="249" w:name="_Toc150480765"/>
      <w:bookmarkStart w:id="250" w:name="_Toc127161441"/>
      <w:bookmarkStart w:id="251" w:name="_Toc150774627"/>
      <w:r w:rsidRPr="000E074D">
        <w:rPr>
          <w:rFonts w:ascii="宋体" w:hAnsi="宋体" w:cs="宋体" w:hint="eastAsia"/>
          <w:color w:val="000000" w:themeColor="text1"/>
          <w:sz w:val="24"/>
        </w:rPr>
        <w:t>投标范围、投标文件中计量单位的使用</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0E074D">
        <w:rPr>
          <w:rFonts w:ascii="宋体" w:hAnsi="宋体" w:cs="宋体" w:hint="eastAsia"/>
          <w:color w:val="000000" w:themeColor="text1"/>
          <w:sz w:val="24"/>
        </w:rPr>
        <w:t>及投标语言</w:t>
      </w:r>
    </w:p>
    <w:p w14:paraId="01C08F2A"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0E074D">
        <w:rPr>
          <w:rFonts w:ascii="宋体" w:hAnsi="宋体" w:cs="宋体" w:hint="eastAsia"/>
          <w:b/>
          <w:color w:val="000000" w:themeColor="text1"/>
          <w:sz w:val="24"/>
        </w:rPr>
        <w:t>无效投标</w:t>
      </w:r>
      <w:r w:rsidRPr="000E074D">
        <w:rPr>
          <w:rFonts w:ascii="宋体" w:hAnsi="宋体" w:cs="宋体" w:hint="eastAsia"/>
          <w:color w:val="000000" w:themeColor="text1"/>
          <w:sz w:val="24"/>
        </w:rPr>
        <w:t>。</w:t>
      </w:r>
    </w:p>
    <w:p w14:paraId="2FA03BD0"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除招标文件有特殊要求外，本项目投标所使用的计量单位，应采用中华人民共和国法定计量单位。</w:t>
      </w:r>
    </w:p>
    <w:p w14:paraId="41009081"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CE25943"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252" w:name="_Ref467306676"/>
      <w:bookmarkStart w:id="253" w:name="_Toc516367022"/>
      <w:bookmarkStart w:id="254" w:name="_Ref467306195"/>
      <w:bookmarkStart w:id="255" w:name="_Toc127161442"/>
      <w:bookmarkStart w:id="256" w:name="_Toc149720821"/>
      <w:bookmarkStart w:id="257" w:name="_Toc520356152"/>
      <w:bookmarkStart w:id="258" w:name="_Toc127151729"/>
      <w:bookmarkStart w:id="259" w:name="_Toc151193698"/>
      <w:bookmarkStart w:id="260" w:name="_Toc164351622"/>
      <w:bookmarkStart w:id="261" w:name="_Toc151193626"/>
      <w:bookmarkStart w:id="262" w:name="_Toc142311030"/>
      <w:bookmarkStart w:id="263" w:name="_Toc150774733"/>
      <w:bookmarkStart w:id="264" w:name="_Toc151193916"/>
      <w:bookmarkStart w:id="265" w:name="_Toc305158796"/>
      <w:bookmarkStart w:id="266" w:name="_Toc151193842"/>
      <w:bookmarkStart w:id="267" w:name="_Toc226337224"/>
      <w:bookmarkStart w:id="268" w:name="_Toc150774628"/>
      <w:bookmarkStart w:id="269" w:name="_Toc164229369"/>
      <w:bookmarkStart w:id="270" w:name="_Toc151190155"/>
      <w:bookmarkStart w:id="271" w:name="_Toc226309772"/>
      <w:bookmarkStart w:id="272" w:name="_Toc226965718"/>
      <w:bookmarkStart w:id="273" w:name="_Toc150480766"/>
      <w:bookmarkStart w:id="274" w:name="_Toc265228366"/>
      <w:bookmarkStart w:id="275" w:name="_Toc164608642"/>
      <w:bookmarkStart w:id="276" w:name="_Toc226965801"/>
      <w:bookmarkStart w:id="277" w:name="_Toc264969218"/>
      <w:bookmarkStart w:id="278" w:name="_Toc151193770"/>
      <w:bookmarkStart w:id="279" w:name="_Toc305158870"/>
      <w:bookmarkStart w:id="280" w:name="_Toc164608797"/>
      <w:bookmarkStart w:id="281" w:name="_Toc164229223"/>
      <w:bookmarkStart w:id="282" w:name="_Toc127151528"/>
      <w:bookmarkStart w:id="283" w:name="_Toc195842893"/>
      <w:bookmarkStart w:id="284" w:name="_Toc150509279"/>
      <w:r w:rsidRPr="000E074D">
        <w:rPr>
          <w:rFonts w:ascii="宋体" w:hAnsi="宋体" w:cs="宋体" w:hint="eastAsia"/>
          <w:color w:val="000000" w:themeColor="text1"/>
          <w:sz w:val="24"/>
        </w:rPr>
        <w:lastRenderedPageBreak/>
        <w:t>投标文件</w:t>
      </w:r>
      <w:bookmarkEnd w:id="252"/>
      <w:bookmarkEnd w:id="253"/>
      <w:bookmarkEnd w:id="254"/>
      <w:r w:rsidRPr="000E074D">
        <w:rPr>
          <w:rFonts w:ascii="宋体" w:hAnsi="宋体" w:cs="宋体" w:hint="eastAsia"/>
          <w:color w:val="000000" w:themeColor="text1"/>
          <w:sz w:val="24"/>
        </w:rPr>
        <w:t>构成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1B4C6E12"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bookmarkStart w:id="285" w:name="_Ref467052588"/>
      <w:r w:rsidRPr="000E074D">
        <w:rPr>
          <w:rFonts w:ascii="宋体" w:hAnsi="宋体" w:cs="宋体" w:hint="eastAsia"/>
          <w:color w:val="000000" w:themeColor="text1"/>
          <w:sz w:val="24"/>
        </w:rPr>
        <w:t>投标人应当按照招标文件的要求编制投标文件。投标文件应由《资格证明文件》、《商务技术文件》两部分构成。投标文件的部分格式要求，见第七章《投标文件格式》。</w:t>
      </w:r>
    </w:p>
    <w:p w14:paraId="7EAD5EB9"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kern w:val="0"/>
          <w:sz w:val="24"/>
        </w:rPr>
        <w:t>对于招标文件中标记了“实质性格式”文件的，</w:t>
      </w:r>
      <w:r w:rsidRPr="000E074D">
        <w:rPr>
          <w:rFonts w:ascii="宋体" w:hAnsi="宋体" w:cs="宋体" w:hint="eastAsia"/>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0E074D">
        <w:rPr>
          <w:rFonts w:ascii="宋体" w:hAnsi="宋体" w:cs="宋体" w:hint="eastAsia"/>
          <w:color w:val="000000" w:themeColor="text1"/>
          <w:kern w:val="0"/>
          <w:sz w:val="24"/>
        </w:rPr>
        <w:t>否则</w:t>
      </w:r>
      <w:r w:rsidRPr="000E074D">
        <w:rPr>
          <w:rFonts w:ascii="宋体" w:hAnsi="宋体" w:cs="宋体" w:hint="eastAsia"/>
          <w:b/>
          <w:color w:val="000000" w:themeColor="text1"/>
          <w:kern w:val="0"/>
          <w:sz w:val="24"/>
        </w:rPr>
        <w:t>投标无效</w:t>
      </w:r>
      <w:r w:rsidRPr="000E074D">
        <w:rPr>
          <w:rFonts w:ascii="宋体" w:hAnsi="宋体" w:cs="宋体" w:hint="eastAsia"/>
          <w:color w:val="000000" w:themeColor="text1"/>
          <w:kern w:val="0"/>
          <w:sz w:val="24"/>
        </w:rPr>
        <w:t>。未标记“实质性格式”的文件和招标文件未提供格式的内容，可由投标人自行编写。</w:t>
      </w:r>
    </w:p>
    <w:p w14:paraId="473C9F15"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第四章《评标程序、评标方法和评标标准》中涉及的证明文件。</w:t>
      </w:r>
    </w:p>
    <w:p w14:paraId="39DA0FE0"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1A61BED"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投标人认为应附的其他材料。</w:t>
      </w:r>
      <w:bookmarkEnd w:id="285"/>
    </w:p>
    <w:p w14:paraId="5ACF16D1"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286" w:name="_Toc150509281"/>
      <w:bookmarkStart w:id="287" w:name="_Toc164229371"/>
      <w:bookmarkStart w:id="288" w:name="_Toc127161444"/>
      <w:bookmarkStart w:id="289" w:name="_Toc127151530"/>
      <w:bookmarkStart w:id="290" w:name="_Toc151193628"/>
      <w:bookmarkStart w:id="291" w:name="_Toc150774735"/>
      <w:bookmarkStart w:id="292" w:name="_Toc151193772"/>
      <w:bookmarkStart w:id="293" w:name="_Toc164229225"/>
      <w:bookmarkStart w:id="294" w:name="_Toc150774630"/>
      <w:bookmarkStart w:id="295" w:name="_Toc151193918"/>
      <w:bookmarkStart w:id="296" w:name="_Toc150480768"/>
      <w:bookmarkStart w:id="297" w:name="_Toc127151731"/>
      <w:bookmarkStart w:id="298" w:name="_Toc151190157"/>
      <w:bookmarkStart w:id="299" w:name="_Toc151193844"/>
      <w:bookmarkStart w:id="300" w:name="_Toc164351624"/>
      <w:bookmarkStart w:id="301" w:name="_Toc151193700"/>
      <w:bookmarkStart w:id="302" w:name="_Toc164608644"/>
      <w:bookmarkStart w:id="303" w:name="_Toc195842895"/>
      <w:bookmarkStart w:id="304" w:name="_Toc149720823"/>
      <w:bookmarkStart w:id="305" w:name="_Toc142311032"/>
      <w:bookmarkStart w:id="306" w:name="_Toc164608799"/>
      <w:bookmarkStart w:id="307" w:name="_Toc520356155"/>
      <w:r w:rsidRPr="000E074D">
        <w:rPr>
          <w:rFonts w:ascii="宋体" w:hAnsi="宋体" w:cs="宋体" w:hint="eastAsia"/>
          <w:color w:val="000000" w:themeColor="text1"/>
          <w:sz w:val="24"/>
        </w:rPr>
        <w:t>投标报价</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7B908B2C"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所有投标均以人民币为计价货币。</w:t>
      </w:r>
    </w:p>
    <w:p w14:paraId="797F65F7"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投标人的报价应包括为完成本项目所发生的一切费用和税费，采购人将不再支付报价以外的任何费用。投标人的报价应包括但不限于下列内容，《投标人须知资料表》中有特殊规定的，从其规定。</w:t>
      </w:r>
    </w:p>
    <w:p w14:paraId="7F4B7488"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7E517CE"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 xml:space="preserve">按照招标文件要求完成本项目的全部相关费用。 </w:t>
      </w:r>
    </w:p>
    <w:p w14:paraId="26D35BD2"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采购人不得向供应商索要或者接受其给予的赠品、回扣或者与采购无关的其他商品、服务。</w:t>
      </w:r>
    </w:p>
    <w:p w14:paraId="3D72839C" w14:textId="77777777" w:rsidR="006150D4" w:rsidRPr="000E074D" w:rsidRDefault="00000000">
      <w:pPr>
        <w:numPr>
          <w:ilvl w:val="1"/>
          <w:numId w:val="8"/>
        </w:numPr>
        <w:tabs>
          <w:tab w:val="left" w:pos="1080"/>
          <w:tab w:val="left" w:pos="2014"/>
        </w:tabs>
        <w:snapToGrid w:val="0"/>
        <w:spacing w:line="360" w:lineRule="auto"/>
        <w:ind w:left="1080" w:hanging="720"/>
        <w:rPr>
          <w:rFonts w:ascii="宋体" w:hAnsi="宋体" w:cs="宋体"/>
          <w:color w:val="000000" w:themeColor="text1"/>
          <w:sz w:val="24"/>
        </w:rPr>
      </w:pPr>
      <w:r w:rsidRPr="000E074D">
        <w:rPr>
          <w:rFonts w:ascii="宋体" w:hAnsi="宋体" w:cs="宋体" w:hint="eastAsia"/>
          <w:color w:val="000000" w:themeColor="text1"/>
          <w:sz w:val="24"/>
        </w:rPr>
        <w:t>投标人不能提供任何有选择性或可调整的报价（招标文件另有规定的除外），否则其</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w:t>
      </w:r>
    </w:p>
    <w:p w14:paraId="2E82E1A3"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308" w:name="_Toc195842896"/>
      <w:bookmarkStart w:id="309" w:name="_Toc151193845"/>
      <w:bookmarkStart w:id="310" w:name="_Toc151193629"/>
      <w:bookmarkStart w:id="311" w:name="_Toc127151531"/>
      <w:bookmarkStart w:id="312" w:name="_Toc265228369"/>
      <w:bookmarkStart w:id="313" w:name="_Toc164229226"/>
      <w:bookmarkStart w:id="314" w:name="_Toc151193919"/>
      <w:bookmarkStart w:id="315" w:name="_Toc164608800"/>
      <w:bookmarkStart w:id="316" w:name="_Toc164351625"/>
      <w:bookmarkStart w:id="317" w:name="_Toc127151732"/>
      <w:bookmarkStart w:id="318" w:name="_Toc150509282"/>
      <w:bookmarkStart w:id="319" w:name="_Toc164229372"/>
      <w:bookmarkStart w:id="320" w:name="_Toc150774631"/>
      <w:bookmarkStart w:id="321" w:name="_Toc520356156"/>
      <w:bookmarkStart w:id="322" w:name="_Toc151193701"/>
      <w:bookmarkStart w:id="323" w:name="_Toc305158799"/>
      <w:bookmarkStart w:id="324" w:name="_Toc164608645"/>
      <w:bookmarkStart w:id="325" w:name="_Toc150480769"/>
      <w:bookmarkStart w:id="326" w:name="_Toc226337227"/>
      <w:bookmarkStart w:id="327" w:name="_Ref467306513"/>
      <w:bookmarkStart w:id="328" w:name="_Toc149720824"/>
      <w:bookmarkStart w:id="329" w:name="_Toc151190158"/>
      <w:bookmarkStart w:id="330" w:name="_Toc264969221"/>
      <w:bookmarkStart w:id="331" w:name="_Toc150774736"/>
      <w:bookmarkStart w:id="332" w:name="_Toc226309775"/>
      <w:bookmarkStart w:id="333" w:name="_Toc142311033"/>
      <w:bookmarkStart w:id="334" w:name="_Toc226965804"/>
      <w:bookmarkStart w:id="335" w:name="_Toc305158873"/>
      <w:bookmarkStart w:id="336" w:name="_Toc226965721"/>
      <w:bookmarkStart w:id="337" w:name="_Toc127161445"/>
      <w:bookmarkStart w:id="338" w:name="_Toc151193773"/>
      <w:r w:rsidRPr="000E074D">
        <w:rPr>
          <w:rFonts w:ascii="宋体" w:hAnsi="宋体" w:cs="宋体" w:hint="eastAsia"/>
          <w:color w:val="000000" w:themeColor="text1"/>
          <w:sz w:val="24"/>
        </w:rPr>
        <w:t>投标保证金</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6104BD64"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bookmarkStart w:id="339" w:name="_Ref467306302"/>
      <w:r w:rsidRPr="000E074D">
        <w:rPr>
          <w:rFonts w:ascii="宋体" w:hAnsi="宋体" w:cs="宋体" w:hint="eastAsia"/>
          <w:color w:val="000000" w:themeColor="text1"/>
          <w:sz w:val="24"/>
        </w:rPr>
        <w:t>投标人应按《投标人须知资料表》中规定的金额及要求交纳投标保证金</w:t>
      </w:r>
      <w:bookmarkEnd w:id="339"/>
      <w:r w:rsidRPr="000E074D">
        <w:rPr>
          <w:rFonts w:ascii="宋体" w:hAnsi="宋体" w:cs="宋体" w:hint="eastAsia"/>
          <w:color w:val="000000" w:themeColor="text1"/>
          <w:sz w:val="24"/>
        </w:rPr>
        <w:t>。投标</w:t>
      </w:r>
      <w:r w:rsidRPr="000E074D">
        <w:rPr>
          <w:rFonts w:ascii="宋体" w:hAnsi="宋体" w:cs="宋体" w:hint="eastAsia"/>
          <w:color w:val="000000" w:themeColor="text1"/>
          <w:sz w:val="24"/>
        </w:rPr>
        <w:lastRenderedPageBreak/>
        <w:t>人自愿超额缴纳投标保证金的，投标文件不做无效处理。</w:t>
      </w:r>
    </w:p>
    <w:p w14:paraId="00339814"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交纳投标保证金可采用的形式：政府采购法律法规接受的支票、汇票、本票、网上银行支付或者金融机构、担保机构出具的保函等非现金形式。</w:t>
      </w:r>
    </w:p>
    <w:p w14:paraId="6334382B"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0" w:name="_Hlk164959831"/>
      <w:r w:rsidRPr="000E074D">
        <w:rPr>
          <w:rFonts w:ascii="宋体" w:hAnsi="宋体" w:cs="宋体" w:hint="eastAsia"/>
          <w:color w:val="000000" w:themeColor="text1"/>
          <w:sz w:val="24"/>
        </w:rPr>
        <w:t>以电子保函形式提交投标保证金的，应在投标截止时间前通过</w:t>
      </w:r>
      <w:r w:rsidRPr="000E074D">
        <w:rPr>
          <w:rFonts w:ascii="宋体" w:hAnsi="宋体" w:cs="宋体" w:hint="eastAsia"/>
          <w:color w:val="000000" w:themeColor="text1"/>
          <w:sz w:val="24"/>
          <w:lang w:bidi="ar"/>
        </w:rPr>
        <w:t>北京市政府采购电子交易平台完成电子保函在线办理。</w:t>
      </w:r>
      <w:bookmarkEnd w:id="340"/>
      <w:r w:rsidRPr="000E074D">
        <w:rPr>
          <w:rFonts w:ascii="宋体" w:hAnsi="宋体" w:cs="宋体" w:hint="eastAsia"/>
          <w:color w:val="000000" w:themeColor="text1"/>
          <w:sz w:val="24"/>
        </w:rPr>
        <w:t>未按上述要求缴纳投标保证金的，其</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w:t>
      </w:r>
    </w:p>
    <w:p w14:paraId="064DC750"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投标人除需在投标文件中提供“</w:t>
      </w:r>
      <w:r w:rsidRPr="000E074D">
        <w:rPr>
          <w:rFonts w:ascii="宋体" w:hAnsi="宋体" w:cs="宋体" w:hint="eastAsia"/>
          <w:color w:val="000000" w:themeColor="text1"/>
          <w:sz w:val="24"/>
          <w:szCs w:val="20"/>
        </w:rPr>
        <w:t>投标保证金凭证/交款单据电子件</w:t>
      </w:r>
      <w:r w:rsidRPr="000E074D">
        <w:rPr>
          <w:rFonts w:ascii="宋体" w:hAnsi="宋体" w:cs="宋体" w:hint="eastAsia"/>
          <w:color w:val="000000" w:themeColor="text1"/>
          <w:sz w:val="24"/>
        </w:rPr>
        <w:t>”，还需在投标截止时间前，通过电子交易平台上传“</w:t>
      </w:r>
      <w:r w:rsidRPr="000E074D">
        <w:rPr>
          <w:rFonts w:ascii="宋体" w:hAnsi="宋体" w:cs="宋体" w:hint="eastAsia"/>
          <w:color w:val="000000" w:themeColor="text1"/>
          <w:sz w:val="24"/>
          <w:szCs w:val="20"/>
        </w:rPr>
        <w:t>投标保证金凭证/交款单据电子件</w:t>
      </w:r>
      <w:r w:rsidRPr="000E074D">
        <w:rPr>
          <w:rFonts w:ascii="宋体" w:hAnsi="宋体" w:cs="宋体" w:hint="eastAsia"/>
          <w:color w:val="000000" w:themeColor="text1"/>
          <w:sz w:val="24"/>
        </w:rPr>
        <w:t>”。</w:t>
      </w:r>
    </w:p>
    <w:p w14:paraId="48F83341"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投标保证金有效期同投标有效期。</w:t>
      </w:r>
    </w:p>
    <w:p w14:paraId="1127B96D"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投标人为联合体的，可以由联合体中的一方或者多方共同交纳投标保证金，其交纳的投标保证金对联合体各方均具有约束力。</w:t>
      </w:r>
    </w:p>
    <w:p w14:paraId="1A8C6C50"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0DF9D340"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投标人在投标截止时间前撤回已提交的投标文件的，自收到投标人书面撤回通知之日起5个工作日内退还已收取的投标保证金；</w:t>
      </w:r>
    </w:p>
    <w:p w14:paraId="2E7284A3"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中标人的投标保证金，自采购合同签订之日起5个工作日内退还中标人；</w:t>
      </w:r>
    </w:p>
    <w:p w14:paraId="58AFEE92"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未中标投标人的投标保证金，自中标通知书发出之日起5个工作日内退还未中标人；</w:t>
      </w:r>
    </w:p>
    <w:p w14:paraId="0A517787"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终止招标项目已经收取投标保证金的，自终止采购活动后5个工作日内退还已收取的投标保证金及其在银行产生的孳息。</w:t>
      </w:r>
    </w:p>
    <w:p w14:paraId="64A62DA0"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有下列情形之一的，采购人或采购代理机构可以不予退还投标保证金：</w:t>
      </w:r>
    </w:p>
    <w:p w14:paraId="3CDA47F0"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投标有效期内投标人撤销投标文件的；</w:t>
      </w:r>
    </w:p>
    <w:p w14:paraId="45764AEA" w14:textId="77777777" w:rsidR="006150D4" w:rsidRPr="000E074D" w:rsidRDefault="00000000">
      <w:pPr>
        <w:numPr>
          <w:ilvl w:val="2"/>
          <w:numId w:val="8"/>
        </w:numPr>
        <w:tabs>
          <w:tab w:val="left" w:pos="900"/>
          <w:tab w:val="left" w:pos="1080"/>
          <w:tab w:val="left" w:pos="2014"/>
        </w:tabs>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《投标人须知资料表》中规定的其他情形。</w:t>
      </w:r>
    </w:p>
    <w:p w14:paraId="6595E5E6"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341" w:name="_Toc164351626"/>
      <w:bookmarkStart w:id="342" w:name="_Toc151193774"/>
      <w:bookmarkStart w:id="343" w:name="_Toc150480770"/>
      <w:bookmarkStart w:id="344" w:name="_Toc226965722"/>
      <w:bookmarkStart w:id="345" w:name="_Toc151193702"/>
      <w:bookmarkStart w:id="346" w:name="_Toc150509283"/>
      <w:bookmarkStart w:id="347" w:name="_Toc151193920"/>
      <w:bookmarkStart w:id="348" w:name="_Toc127151532"/>
      <w:bookmarkStart w:id="349" w:name="_Toc226309776"/>
      <w:bookmarkStart w:id="350" w:name="_Toc127161446"/>
      <w:bookmarkStart w:id="351" w:name="_Toc150774737"/>
      <w:bookmarkStart w:id="352" w:name="_Toc164608646"/>
      <w:bookmarkStart w:id="353" w:name="_Toc305158800"/>
      <w:bookmarkStart w:id="354" w:name="_Toc151193846"/>
      <w:bookmarkStart w:id="355" w:name="_Toc164229373"/>
      <w:bookmarkStart w:id="356" w:name="_Toc305158874"/>
      <w:bookmarkStart w:id="357" w:name="_Toc520356157"/>
      <w:bookmarkStart w:id="358" w:name="_Toc149720825"/>
      <w:bookmarkStart w:id="359" w:name="_Toc264969222"/>
      <w:bookmarkStart w:id="360" w:name="_Toc226337228"/>
      <w:bookmarkStart w:id="361" w:name="_Toc265228370"/>
      <w:bookmarkStart w:id="362" w:name="_Toc142311034"/>
      <w:bookmarkStart w:id="363" w:name="_Toc150774632"/>
      <w:bookmarkStart w:id="364" w:name="_Toc195842897"/>
      <w:bookmarkStart w:id="365" w:name="_Toc151193630"/>
      <w:bookmarkStart w:id="366" w:name="_Toc127151733"/>
      <w:bookmarkStart w:id="367" w:name="_Toc151190159"/>
      <w:bookmarkStart w:id="368" w:name="_Toc164229227"/>
      <w:bookmarkStart w:id="369" w:name="_Toc164608801"/>
      <w:bookmarkStart w:id="370" w:name="_Toc226965805"/>
      <w:r w:rsidRPr="000E074D">
        <w:rPr>
          <w:rFonts w:ascii="宋体" w:hAnsi="宋体" w:cs="宋体" w:hint="eastAsia"/>
          <w:color w:val="000000" w:themeColor="text1"/>
          <w:sz w:val="24"/>
        </w:rPr>
        <w:t>投标有效期</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6011B3F8"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投标文件应在本招标文件《投标人须知资料表》中规定的投标有效期内保持</w:t>
      </w:r>
      <w:r w:rsidRPr="000E074D">
        <w:rPr>
          <w:rFonts w:ascii="宋体" w:hAnsi="宋体" w:cs="宋体" w:hint="eastAsia"/>
          <w:color w:val="000000" w:themeColor="text1"/>
          <w:sz w:val="24"/>
        </w:rPr>
        <w:lastRenderedPageBreak/>
        <w:t>有效，投标有效期少于招标文件规定期限的，其</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w:t>
      </w:r>
    </w:p>
    <w:p w14:paraId="281B9912"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371" w:name="_Toc226965723"/>
      <w:bookmarkStart w:id="372" w:name="_Toc305158875"/>
      <w:bookmarkStart w:id="373" w:name="_Toc151193775"/>
      <w:bookmarkStart w:id="374" w:name="_Toc151193921"/>
      <w:bookmarkStart w:id="375" w:name="_Toc265228371"/>
      <w:bookmarkStart w:id="376" w:name="_Toc127161447"/>
      <w:bookmarkStart w:id="377" w:name="_Toc127151734"/>
      <w:bookmarkStart w:id="378" w:name="_Toc150774738"/>
      <w:bookmarkStart w:id="379" w:name="_Toc226309777"/>
      <w:bookmarkStart w:id="380" w:name="_Toc150480771"/>
      <w:bookmarkStart w:id="381" w:name="_Toc151190160"/>
      <w:bookmarkStart w:id="382" w:name="_Toc150774633"/>
      <w:bookmarkStart w:id="383" w:name="_Toc195842898"/>
      <w:bookmarkStart w:id="384" w:name="_Toc164608647"/>
      <w:bookmarkStart w:id="385" w:name="_Toc151193703"/>
      <w:bookmarkStart w:id="386" w:name="_Toc142311035"/>
      <w:bookmarkStart w:id="387" w:name="_Toc164229228"/>
      <w:bookmarkStart w:id="388" w:name="_Toc151193847"/>
      <w:bookmarkStart w:id="389" w:name="_Toc150509284"/>
      <w:bookmarkStart w:id="390" w:name="_Toc164608802"/>
      <w:bookmarkStart w:id="391" w:name="_Toc305158801"/>
      <w:bookmarkStart w:id="392" w:name="_Toc520356158"/>
      <w:bookmarkStart w:id="393" w:name="_Toc226965806"/>
      <w:bookmarkStart w:id="394" w:name="_Toc264969223"/>
      <w:bookmarkStart w:id="395" w:name="_Toc151193631"/>
      <w:bookmarkStart w:id="396" w:name="_Toc164229374"/>
      <w:bookmarkStart w:id="397" w:name="_Toc127151533"/>
      <w:bookmarkStart w:id="398" w:name="_Toc164351627"/>
      <w:bookmarkStart w:id="399" w:name="_Toc149720826"/>
      <w:bookmarkStart w:id="400" w:name="_Toc226337229"/>
      <w:r w:rsidRPr="000E074D">
        <w:rPr>
          <w:rFonts w:ascii="宋体" w:hAnsi="宋体" w:cs="宋体" w:hint="eastAsia"/>
          <w:color w:val="000000" w:themeColor="text1"/>
          <w:sz w:val="24"/>
        </w:rPr>
        <w:t>投标文件的签署</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sidRPr="000E074D">
        <w:rPr>
          <w:rFonts w:ascii="宋体" w:hAnsi="宋体" w:cs="宋体" w:hint="eastAsia"/>
          <w:color w:val="000000" w:themeColor="text1"/>
          <w:sz w:val="24"/>
        </w:rPr>
        <w:t>、盖章</w:t>
      </w:r>
    </w:p>
    <w:p w14:paraId="3C4B2579"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bookmarkStart w:id="401" w:name="_Toc305158802"/>
      <w:bookmarkStart w:id="402" w:name="_Toc226965807"/>
      <w:bookmarkStart w:id="403" w:name="_Toc151193848"/>
      <w:bookmarkStart w:id="404" w:name="_Toc226337230"/>
      <w:bookmarkStart w:id="405" w:name="_Toc520356159"/>
      <w:bookmarkStart w:id="406" w:name="_Toc151193704"/>
      <w:bookmarkStart w:id="407" w:name="_Toc127151534"/>
      <w:bookmarkStart w:id="408" w:name="_Toc151190161"/>
      <w:bookmarkStart w:id="409" w:name="_Toc150774739"/>
      <w:bookmarkStart w:id="410" w:name="_Toc150509285"/>
      <w:bookmarkStart w:id="411" w:name="_Toc265228372"/>
      <w:bookmarkStart w:id="412" w:name="_Toc151193776"/>
      <w:bookmarkStart w:id="413" w:name="_Toc226965724"/>
      <w:bookmarkStart w:id="414" w:name="_Toc150480772"/>
      <w:bookmarkStart w:id="415" w:name="_Toc142311036"/>
      <w:bookmarkStart w:id="416" w:name="_Toc195842899"/>
      <w:bookmarkStart w:id="417" w:name="_Toc151193632"/>
      <w:bookmarkStart w:id="418" w:name="_Toc264969224"/>
      <w:bookmarkStart w:id="419" w:name="_Toc151193922"/>
      <w:bookmarkStart w:id="420" w:name="_Toc226309778"/>
      <w:bookmarkStart w:id="421" w:name="_Toc305158876"/>
      <w:bookmarkStart w:id="422" w:name="_Toc150774634"/>
      <w:r w:rsidRPr="000E074D">
        <w:rPr>
          <w:rFonts w:ascii="宋体" w:hAnsi="宋体" w:cs="宋体" w:hint="eastAsia"/>
          <w:color w:val="000000" w:themeColor="text1"/>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03BCC524"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招标文件要求盖章的内容，一般通过投标文件编制工具加盖电子签章。</w:t>
      </w:r>
    </w:p>
    <w:p w14:paraId="72E1269D" w14:textId="77777777" w:rsidR="006150D4" w:rsidRPr="000E074D" w:rsidRDefault="006150D4">
      <w:pPr>
        <w:tabs>
          <w:tab w:val="left" w:pos="900"/>
          <w:tab w:val="left" w:pos="1080"/>
        </w:tabs>
        <w:snapToGrid w:val="0"/>
        <w:spacing w:line="360" w:lineRule="auto"/>
        <w:ind w:left="357"/>
        <w:rPr>
          <w:rFonts w:ascii="宋体" w:hAnsi="宋体" w:cs="宋体"/>
          <w:color w:val="000000" w:themeColor="text1"/>
        </w:rPr>
      </w:pPr>
    </w:p>
    <w:p w14:paraId="32283DB9" w14:textId="77777777" w:rsidR="006150D4" w:rsidRPr="000E074D" w:rsidRDefault="00000000">
      <w:pPr>
        <w:pStyle w:val="21"/>
        <w:spacing w:before="0" w:line="360" w:lineRule="auto"/>
        <w:rPr>
          <w:rFonts w:ascii="宋体" w:eastAsia="宋体" w:hAnsi="宋体" w:cs="宋体"/>
          <w:color w:val="000000" w:themeColor="text1"/>
          <w:sz w:val="28"/>
        </w:rPr>
      </w:pPr>
      <w:r w:rsidRPr="000E074D">
        <w:rPr>
          <w:rFonts w:ascii="宋体" w:eastAsia="宋体" w:hAnsi="宋体" w:cs="宋体" w:hint="eastAsia"/>
          <w:color w:val="000000" w:themeColor="text1"/>
          <w:sz w:val="28"/>
        </w:rPr>
        <w:t>四   投标文件的提交</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31DB92DE"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423" w:name="_Toc305158877"/>
      <w:bookmarkStart w:id="424" w:name="_Toc164229230"/>
      <w:bookmarkStart w:id="425" w:name="_Toc127161449"/>
      <w:bookmarkStart w:id="426" w:name="_Toc164608804"/>
      <w:bookmarkStart w:id="427" w:name="_Toc164351629"/>
      <w:bookmarkStart w:id="428" w:name="_Toc151193849"/>
      <w:bookmarkStart w:id="429" w:name="_Toc150774740"/>
      <w:bookmarkStart w:id="430" w:name="_Toc264969225"/>
      <w:bookmarkStart w:id="431" w:name="_Toc164229376"/>
      <w:bookmarkStart w:id="432" w:name="_Toc151193633"/>
      <w:bookmarkStart w:id="433" w:name="_Toc226965808"/>
      <w:bookmarkStart w:id="434" w:name="_Toc305158803"/>
      <w:bookmarkStart w:id="435" w:name="_Toc142311037"/>
      <w:bookmarkStart w:id="436" w:name="_Toc149720828"/>
      <w:bookmarkStart w:id="437" w:name="_Toc150509286"/>
      <w:bookmarkStart w:id="438" w:name="_Toc151190162"/>
      <w:bookmarkStart w:id="439" w:name="_Toc150774635"/>
      <w:bookmarkStart w:id="440" w:name="_Toc226965725"/>
      <w:bookmarkStart w:id="441" w:name="_Toc151193705"/>
      <w:bookmarkStart w:id="442" w:name="_Toc151193923"/>
      <w:bookmarkStart w:id="443" w:name="_Toc195842900"/>
      <w:bookmarkStart w:id="444" w:name="_Toc226309779"/>
      <w:bookmarkStart w:id="445" w:name="_Toc150480773"/>
      <w:bookmarkStart w:id="446" w:name="_Toc520356160"/>
      <w:bookmarkStart w:id="447" w:name="_Toc265228373"/>
      <w:bookmarkStart w:id="448" w:name="_Toc127151535"/>
      <w:bookmarkStart w:id="449" w:name="_Toc226337231"/>
      <w:bookmarkStart w:id="450" w:name="_Toc127151736"/>
      <w:bookmarkStart w:id="451" w:name="_Toc151193777"/>
      <w:bookmarkStart w:id="452" w:name="_Toc164608649"/>
      <w:r w:rsidRPr="000E074D">
        <w:rPr>
          <w:rFonts w:ascii="宋体" w:hAnsi="宋体" w:cs="宋体" w:hint="eastAsia"/>
          <w:color w:val="000000" w:themeColor="text1"/>
          <w:sz w:val="24"/>
        </w:rPr>
        <w:t>投标文件的</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sidRPr="000E074D">
        <w:rPr>
          <w:rFonts w:ascii="宋体" w:hAnsi="宋体" w:cs="宋体" w:hint="eastAsia"/>
          <w:color w:val="000000" w:themeColor="text1"/>
          <w:sz w:val="24"/>
        </w:rPr>
        <w:t>提交</w:t>
      </w:r>
    </w:p>
    <w:p w14:paraId="45C7B2CE"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本项目使用北京市政府采购电子交易平台。投标人根据招标文件及电子交易平台供应商操作手册要求编制、生成并提交电子投标文件。</w:t>
      </w:r>
    </w:p>
    <w:p w14:paraId="608DE91D"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采购人及采购代理机构拒绝接受通过电子交易平台以外任何形式提交的投标文件，投标保证金除外。</w:t>
      </w:r>
    </w:p>
    <w:p w14:paraId="7D15D660"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453" w:name="_Toc520356161"/>
      <w:bookmarkStart w:id="454" w:name="_Toc226337232"/>
      <w:bookmarkStart w:id="455" w:name="_Toc305158804"/>
      <w:bookmarkStart w:id="456" w:name="_Toc151193924"/>
      <w:bookmarkStart w:id="457" w:name="_Toc226965809"/>
      <w:bookmarkStart w:id="458" w:name="_Toc151193850"/>
      <w:bookmarkStart w:id="459" w:name="_Toc164229377"/>
      <w:bookmarkStart w:id="460" w:name="_Toc150480774"/>
      <w:bookmarkStart w:id="461" w:name="_Toc151193706"/>
      <w:bookmarkStart w:id="462" w:name="_Toc305158878"/>
      <w:bookmarkStart w:id="463" w:name="_Toc151190163"/>
      <w:bookmarkStart w:id="464" w:name="_Toc150509287"/>
      <w:bookmarkStart w:id="465" w:name="_Toc226309780"/>
      <w:bookmarkStart w:id="466" w:name="_Toc164608805"/>
      <w:bookmarkStart w:id="467" w:name="_Toc226965726"/>
      <w:bookmarkStart w:id="468" w:name="_Toc150774636"/>
      <w:bookmarkStart w:id="469" w:name="_Toc127161450"/>
      <w:bookmarkStart w:id="470" w:name="_Toc127151737"/>
      <w:bookmarkStart w:id="471" w:name="_Toc164351630"/>
      <w:bookmarkStart w:id="472" w:name="_Toc142311038"/>
      <w:bookmarkStart w:id="473" w:name="_Toc151193778"/>
      <w:bookmarkStart w:id="474" w:name="_Toc164608650"/>
      <w:bookmarkStart w:id="475" w:name="_Toc149720829"/>
      <w:bookmarkStart w:id="476" w:name="_Toc127151536"/>
      <w:bookmarkStart w:id="477" w:name="_Toc150774741"/>
      <w:bookmarkStart w:id="478" w:name="_Toc164229231"/>
      <w:bookmarkStart w:id="479" w:name="_Toc265228374"/>
      <w:bookmarkStart w:id="480" w:name="_Toc264969226"/>
      <w:bookmarkStart w:id="481" w:name="_Toc151193634"/>
      <w:bookmarkStart w:id="482" w:name="_Toc195842901"/>
      <w:r w:rsidRPr="000E074D">
        <w:rPr>
          <w:rFonts w:ascii="宋体" w:hAnsi="宋体" w:cs="宋体" w:hint="eastAsia"/>
          <w:color w:val="000000" w:themeColor="text1"/>
          <w:sz w:val="24"/>
        </w:rPr>
        <w:t>投标截止</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sidRPr="000E074D">
        <w:rPr>
          <w:rFonts w:ascii="宋体" w:hAnsi="宋体" w:cs="宋体" w:hint="eastAsia"/>
          <w:color w:val="000000" w:themeColor="text1"/>
          <w:sz w:val="24"/>
        </w:rPr>
        <w:t>时间</w:t>
      </w:r>
    </w:p>
    <w:p w14:paraId="38894477"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投标人应在招标文件要求提交投标文件截止时间前，将电子投标文件提交至电子交易平台。</w:t>
      </w:r>
    </w:p>
    <w:p w14:paraId="606FD8BA"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483" w:name="_Toc520356162"/>
      <w:bookmarkStart w:id="484" w:name="_Toc195842902"/>
      <w:bookmarkStart w:id="485" w:name="_Toc150480775"/>
      <w:bookmarkStart w:id="486" w:name="_Toc151193779"/>
      <w:bookmarkStart w:id="487" w:name="_Toc164608651"/>
      <w:bookmarkStart w:id="488" w:name="_Toc150774637"/>
      <w:bookmarkStart w:id="489" w:name="_Toc127151537"/>
      <w:bookmarkStart w:id="490" w:name="_Toc142311039"/>
      <w:bookmarkStart w:id="491" w:name="_Toc226965810"/>
      <w:bookmarkStart w:id="492" w:name="_Toc150509288"/>
      <w:bookmarkStart w:id="493" w:name="_Toc151190164"/>
      <w:bookmarkStart w:id="494" w:name="_Toc164229232"/>
      <w:bookmarkStart w:id="495" w:name="_Toc226965727"/>
      <w:bookmarkStart w:id="496" w:name="_Toc164351631"/>
      <w:bookmarkStart w:id="497" w:name="_Toc305158805"/>
      <w:bookmarkStart w:id="498" w:name="_Toc305158879"/>
      <w:bookmarkStart w:id="499" w:name="_Toc149720830"/>
      <w:bookmarkStart w:id="500" w:name="_Toc264969227"/>
      <w:bookmarkStart w:id="501" w:name="_Toc150774742"/>
      <w:bookmarkStart w:id="502" w:name="_Toc226337233"/>
      <w:bookmarkStart w:id="503" w:name="_Toc151193851"/>
      <w:bookmarkStart w:id="504" w:name="_Toc164229378"/>
      <w:bookmarkStart w:id="505" w:name="_Toc226309781"/>
      <w:bookmarkStart w:id="506" w:name="_Toc127161451"/>
      <w:bookmarkStart w:id="507" w:name="_Toc265228375"/>
      <w:bookmarkStart w:id="508" w:name="_Toc151193925"/>
      <w:bookmarkStart w:id="509" w:name="_Toc151193707"/>
      <w:bookmarkStart w:id="510" w:name="_Toc151193635"/>
      <w:bookmarkStart w:id="511" w:name="_Toc127151738"/>
      <w:bookmarkStart w:id="512" w:name="_Toc164608806"/>
      <w:r w:rsidRPr="000E074D">
        <w:rPr>
          <w:rFonts w:ascii="宋体" w:hAnsi="宋体" w:cs="宋体" w:hint="eastAsia"/>
          <w:color w:val="000000" w:themeColor="text1"/>
          <w:sz w:val="24"/>
        </w:rPr>
        <w:t>投标文件的修改与撤回</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29A84446"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3484D12"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投标人对投标文件的补充、修改的内容应当按照招标文件要求签署、盖章，作为投标文件的组成部分。</w:t>
      </w:r>
    </w:p>
    <w:p w14:paraId="466DA842" w14:textId="77777777" w:rsidR="006150D4" w:rsidRPr="000E074D" w:rsidRDefault="006150D4">
      <w:pPr>
        <w:spacing w:line="360" w:lineRule="auto"/>
        <w:rPr>
          <w:rFonts w:ascii="宋体" w:hAnsi="宋体" w:cs="宋体"/>
          <w:color w:val="000000" w:themeColor="text1"/>
          <w:sz w:val="24"/>
        </w:rPr>
      </w:pPr>
    </w:p>
    <w:p w14:paraId="2A0AA050" w14:textId="77777777" w:rsidR="006150D4" w:rsidRPr="000E074D" w:rsidRDefault="00000000">
      <w:pPr>
        <w:pStyle w:val="21"/>
        <w:spacing w:before="0" w:line="360" w:lineRule="auto"/>
        <w:rPr>
          <w:rFonts w:ascii="宋体" w:eastAsia="宋体" w:hAnsi="宋体" w:cs="宋体"/>
          <w:color w:val="000000" w:themeColor="text1"/>
          <w:sz w:val="28"/>
        </w:rPr>
      </w:pPr>
      <w:bookmarkStart w:id="513" w:name="_Toc151193708"/>
      <w:bookmarkStart w:id="514" w:name="_Toc150774743"/>
      <w:bookmarkStart w:id="515" w:name="_Toc151190165"/>
      <w:bookmarkStart w:id="516" w:name="_Toc151193636"/>
      <w:bookmarkStart w:id="517" w:name="_Toc520356163"/>
      <w:bookmarkStart w:id="518" w:name="_Toc226965728"/>
      <w:bookmarkStart w:id="519" w:name="_Toc265228376"/>
      <w:bookmarkStart w:id="520" w:name="_Toc150509289"/>
      <w:bookmarkStart w:id="521" w:name="_Toc142311040"/>
      <w:bookmarkStart w:id="522" w:name="_Toc127151538"/>
      <w:bookmarkStart w:id="523" w:name="_Toc151193852"/>
      <w:bookmarkStart w:id="524" w:name="_Toc195842903"/>
      <w:bookmarkStart w:id="525" w:name="_Toc264969228"/>
      <w:bookmarkStart w:id="526" w:name="_Toc150774638"/>
      <w:bookmarkStart w:id="527" w:name="_Toc151193926"/>
      <w:bookmarkStart w:id="528" w:name="_Toc305158880"/>
      <w:bookmarkStart w:id="529" w:name="_Toc226965811"/>
      <w:bookmarkStart w:id="530" w:name="_Toc305158806"/>
      <w:bookmarkStart w:id="531" w:name="_Toc226309782"/>
      <w:bookmarkStart w:id="532" w:name="_Toc226337234"/>
      <w:bookmarkStart w:id="533" w:name="_Toc151193780"/>
      <w:bookmarkStart w:id="534" w:name="_Toc150480776"/>
      <w:r w:rsidRPr="000E074D">
        <w:rPr>
          <w:rFonts w:ascii="宋体" w:eastAsia="宋体" w:hAnsi="宋体" w:cs="宋体" w:hint="eastAsia"/>
          <w:color w:val="000000" w:themeColor="text1"/>
          <w:sz w:val="28"/>
        </w:rPr>
        <w:t>五   开标、资格审查及评标</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536F3720"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535" w:name="_Toc127161453"/>
      <w:bookmarkStart w:id="536" w:name="_Toc164229380"/>
      <w:bookmarkStart w:id="537" w:name="_Toc164608653"/>
      <w:bookmarkStart w:id="538" w:name="_Toc164608808"/>
      <w:bookmarkStart w:id="539" w:name="_Toc151193781"/>
      <w:bookmarkStart w:id="540" w:name="_Toc150509290"/>
      <w:bookmarkStart w:id="541" w:name="_Toc520356164"/>
      <w:bookmarkStart w:id="542" w:name="_Toc127151539"/>
      <w:bookmarkStart w:id="543" w:name="_Toc151190166"/>
      <w:bookmarkStart w:id="544" w:name="_Toc226337235"/>
      <w:bookmarkStart w:id="545" w:name="_Toc127151740"/>
      <w:bookmarkStart w:id="546" w:name="_Toc164229234"/>
      <w:bookmarkStart w:id="547" w:name="_Toc305158881"/>
      <w:bookmarkStart w:id="548" w:name="_Toc226309783"/>
      <w:bookmarkStart w:id="549" w:name="_Toc151193927"/>
      <w:bookmarkStart w:id="550" w:name="_Toc305158807"/>
      <w:bookmarkStart w:id="551" w:name="_Toc226965729"/>
      <w:bookmarkStart w:id="552" w:name="_Toc226965812"/>
      <w:bookmarkStart w:id="553" w:name="_Toc164351633"/>
      <w:bookmarkStart w:id="554" w:name="_Toc195842904"/>
      <w:bookmarkStart w:id="555" w:name="_Toc264969229"/>
      <w:bookmarkStart w:id="556" w:name="_Toc265228377"/>
      <w:bookmarkStart w:id="557" w:name="_Toc151193709"/>
      <w:bookmarkStart w:id="558" w:name="_Toc142311041"/>
      <w:bookmarkStart w:id="559" w:name="_Toc149720832"/>
      <w:bookmarkStart w:id="560" w:name="_Toc151193853"/>
      <w:bookmarkStart w:id="561" w:name="_Toc150480777"/>
      <w:bookmarkStart w:id="562" w:name="_Toc151193637"/>
      <w:bookmarkStart w:id="563" w:name="_Toc150774639"/>
      <w:bookmarkStart w:id="564" w:name="_Toc150774744"/>
      <w:r w:rsidRPr="000E074D">
        <w:rPr>
          <w:rFonts w:ascii="宋体" w:hAnsi="宋体" w:cs="宋体" w:hint="eastAsia"/>
          <w:color w:val="000000" w:themeColor="text1"/>
          <w:sz w:val="24"/>
        </w:rPr>
        <w:t>开标</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49855662"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采购人或采购代理机构将按招标文件的规定，在投标截止时间的同一时间和招标文件预先确定的地点组织开标。</w:t>
      </w:r>
    </w:p>
    <w:p w14:paraId="17710C65"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本项目开标使用北京市政府采购电子交易平台。投标人应在</w:t>
      </w:r>
      <w:bookmarkStart w:id="565" w:name="_Hlk167284562"/>
      <w:r w:rsidRPr="000E074D">
        <w:rPr>
          <w:rFonts w:ascii="宋体" w:hAnsi="宋体" w:cs="宋体" w:hint="eastAsia"/>
          <w:color w:val="000000" w:themeColor="text1"/>
          <w:sz w:val="24"/>
        </w:rPr>
        <w:t>《投标人须知资料表》</w:t>
      </w:r>
      <w:bookmarkEnd w:id="565"/>
      <w:r w:rsidRPr="000E074D">
        <w:rPr>
          <w:rFonts w:ascii="宋体" w:hAnsi="宋体" w:cs="宋体" w:hint="eastAsia"/>
          <w:color w:val="000000" w:themeColor="text1"/>
          <w:sz w:val="24"/>
        </w:rPr>
        <w:t>规定的时间内对投标文件进行解密，因非系统原因导致的解密失败，视</w:t>
      </w:r>
      <w:r w:rsidRPr="000E074D">
        <w:rPr>
          <w:rFonts w:ascii="宋体" w:hAnsi="宋体" w:cs="宋体" w:hint="eastAsia"/>
          <w:color w:val="000000" w:themeColor="text1"/>
          <w:sz w:val="24"/>
        </w:rPr>
        <w:lastRenderedPageBreak/>
        <w:t>为</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w:t>
      </w:r>
    </w:p>
    <w:p w14:paraId="6968D8B2"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开标过程将使用电子交易平台宣布投标人名称、投标价格和招标文件规定的需要宣布的其他内容并进行记录，并由参加开标的各投标人确认</w:t>
      </w:r>
      <w:bookmarkStart w:id="566" w:name="_Toc520356165"/>
      <w:r w:rsidRPr="000E074D">
        <w:rPr>
          <w:rFonts w:ascii="宋体" w:hAnsi="宋体" w:cs="宋体" w:hint="eastAsia"/>
          <w:color w:val="000000" w:themeColor="text1"/>
          <w:sz w:val="24"/>
        </w:rPr>
        <w:t>。</w:t>
      </w:r>
      <w:bookmarkStart w:id="567" w:name="_Hlk143533942"/>
      <w:r w:rsidRPr="000E074D">
        <w:rPr>
          <w:rFonts w:ascii="宋体" w:hAnsi="宋体" w:cs="宋体" w:hint="eastAsia"/>
          <w:color w:val="000000" w:themeColor="text1"/>
          <w:sz w:val="24"/>
        </w:rPr>
        <w:t>投标人未在规定时间内提出疑义或确认一览表的，视同认可开标结果。</w:t>
      </w:r>
      <w:bookmarkEnd w:id="567"/>
    </w:p>
    <w:p w14:paraId="32CE256F"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9219DA1"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投标人不足3家的，不予开标。</w:t>
      </w:r>
    </w:p>
    <w:p w14:paraId="43929100"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资格审查</w:t>
      </w:r>
    </w:p>
    <w:p w14:paraId="02DD8719"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见第三章《资格审查》。</w:t>
      </w:r>
    </w:p>
    <w:p w14:paraId="379D75F3"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568" w:name="_Toc164351634"/>
      <w:bookmarkStart w:id="569" w:name="_Toc151193710"/>
      <w:bookmarkStart w:id="570" w:name="_Toc164608654"/>
      <w:bookmarkStart w:id="571" w:name="_Toc127161454"/>
      <w:bookmarkStart w:id="572" w:name="_Toc151190167"/>
      <w:bookmarkStart w:id="573" w:name="_Toc150774745"/>
      <w:bookmarkStart w:id="574" w:name="_Toc149720833"/>
      <w:bookmarkStart w:id="575" w:name="_Toc305158882"/>
      <w:bookmarkStart w:id="576" w:name="_Toc151193638"/>
      <w:bookmarkStart w:id="577" w:name="_Toc151193928"/>
      <w:bookmarkStart w:id="578" w:name="_Toc226965813"/>
      <w:bookmarkStart w:id="579" w:name="_Toc151193782"/>
      <w:bookmarkStart w:id="580" w:name="_Toc127151540"/>
      <w:bookmarkStart w:id="581" w:name="_Toc150509291"/>
      <w:bookmarkStart w:id="582" w:name="_Toc150774640"/>
      <w:bookmarkStart w:id="583" w:name="_Toc164229235"/>
      <w:bookmarkStart w:id="584" w:name="_Toc164229381"/>
      <w:bookmarkStart w:id="585" w:name="_Toc127151741"/>
      <w:bookmarkStart w:id="586" w:name="_Toc151193854"/>
      <w:bookmarkStart w:id="587" w:name="_Toc150480778"/>
      <w:bookmarkStart w:id="588" w:name="_Toc264969230"/>
      <w:bookmarkStart w:id="589" w:name="_Toc305158808"/>
      <w:bookmarkStart w:id="590" w:name="_Toc164608809"/>
      <w:bookmarkStart w:id="591" w:name="_Toc226337236"/>
      <w:bookmarkStart w:id="592" w:name="_Toc226965730"/>
      <w:bookmarkStart w:id="593" w:name="_Toc265228378"/>
      <w:bookmarkStart w:id="594" w:name="_Toc195842905"/>
      <w:bookmarkStart w:id="595" w:name="_Toc226309784"/>
      <w:bookmarkStart w:id="596" w:name="_Toc142311042"/>
      <w:bookmarkEnd w:id="566"/>
      <w:r w:rsidRPr="000E074D">
        <w:rPr>
          <w:rFonts w:ascii="宋体" w:hAnsi="宋体" w:cs="宋体" w:hint="eastAsia"/>
          <w:color w:val="000000" w:themeColor="text1"/>
          <w:sz w:val="24"/>
        </w:rPr>
        <w:t>评标委员会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2046D298"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评标委员会根据政府采购有关规定和本次采购项目的特点进行组建，并负责具体评标事务，独立履行职责。</w:t>
      </w:r>
      <w:bookmarkStart w:id="597" w:name="_Toc520356166"/>
    </w:p>
    <w:p w14:paraId="35DCEC5B"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598" w:name="_Toc520356169"/>
      <w:bookmarkEnd w:id="597"/>
    </w:p>
    <w:p w14:paraId="0EA122C7"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评标程序、评标方法和评标标准</w:t>
      </w:r>
    </w:p>
    <w:p w14:paraId="268EA57E"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见第四章《评标程序、评标方法和评标标准》。</w:t>
      </w:r>
    </w:p>
    <w:p w14:paraId="2E670DCF" w14:textId="77777777" w:rsidR="006150D4" w:rsidRPr="000E074D" w:rsidRDefault="006150D4">
      <w:pPr>
        <w:tabs>
          <w:tab w:val="left" w:pos="360"/>
          <w:tab w:val="left" w:pos="1080"/>
        </w:tabs>
        <w:snapToGrid w:val="0"/>
        <w:spacing w:line="360" w:lineRule="auto"/>
        <w:ind w:left="1080"/>
        <w:rPr>
          <w:rFonts w:ascii="宋体" w:hAnsi="宋体" w:cs="宋体"/>
          <w:color w:val="000000" w:themeColor="text1"/>
          <w:sz w:val="24"/>
        </w:rPr>
      </w:pPr>
    </w:p>
    <w:p w14:paraId="766E86EF" w14:textId="77777777" w:rsidR="006150D4" w:rsidRPr="000E074D" w:rsidRDefault="00000000">
      <w:pPr>
        <w:pStyle w:val="21"/>
        <w:spacing w:before="0" w:line="360" w:lineRule="auto"/>
        <w:rPr>
          <w:rFonts w:ascii="宋体" w:eastAsia="宋体" w:hAnsi="宋体" w:cs="宋体"/>
          <w:color w:val="000000" w:themeColor="text1"/>
          <w:sz w:val="28"/>
        </w:rPr>
      </w:pPr>
      <w:bookmarkStart w:id="599" w:name="_Toc127151545"/>
      <w:bookmarkStart w:id="600" w:name="_Toc305158887"/>
      <w:bookmarkStart w:id="601" w:name="_Toc150774750"/>
      <w:bookmarkStart w:id="602" w:name="_Toc142311047"/>
      <w:bookmarkStart w:id="603" w:name="_Toc226337241"/>
      <w:bookmarkStart w:id="604" w:name="_Toc195842910"/>
      <w:bookmarkStart w:id="605" w:name="_Toc264969235"/>
      <w:bookmarkStart w:id="606" w:name="_Toc305158813"/>
      <w:bookmarkStart w:id="607" w:name="_Toc151190172"/>
      <w:bookmarkStart w:id="608" w:name="_Toc150480783"/>
      <w:bookmarkStart w:id="609" w:name="_Toc150509296"/>
      <w:bookmarkStart w:id="610" w:name="_Toc151193715"/>
      <w:bookmarkStart w:id="611" w:name="_Toc265228383"/>
      <w:bookmarkStart w:id="612" w:name="_Toc151193787"/>
      <w:bookmarkStart w:id="613" w:name="_Toc150774645"/>
      <w:bookmarkStart w:id="614" w:name="_Toc151193859"/>
      <w:bookmarkStart w:id="615" w:name="_Toc151193643"/>
      <w:bookmarkStart w:id="616" w:name="_Toc226309789"/>
      <w:bookmarkStart w:id="617" w:name="_Toc226965735"/>
      <w:bookmarkStart w:id="618" w:name="_Toc226965818"/>
      <w:bookmarkStart w:id="619" w:name="_Toc151193933"/>
      <w:r w:rsidRPr="000E074D">
        <w:rPr>
          <w:rFonts w:ascii="宋体" w:eastAsia="宋体" w:hAnsi="宋体" w:cs="宋体" w:hint="eastAsia"/>
          <w:color w:val="000000" w:themeColor="text1"/>
          <w:sz w:val="28"/>
        </w:rPr>
        <w:t xml:space="preserve">六   </w:t>
      </w:r>
      <w:bookmarkEnd w:id="598"/>
      <w:r w:rsidRPr="000E074D">
        <w:rPr>
          <w:rFonts w:ascii="宋体" w:eastAsia="宋体" w:hAnsi="宋体" w:cs="宋体" w:hint="eastAsia"/>
          <w:color w:val="000000" w:themeColor="text1"/>
          <w:sz w:val="28"/>
        </w:rPr>
        <w:t>确定中标</w:t>
      </w:r>
      <w:bookmarkStart w:id="620" w:name="_Toc264969237"/>
      <w:bookmarkStart w:id="621" w:name="_Toc305158889"/>
      <w:bookmarkStart w:id="622" w:name="_Toc265228385"/>
      <w:bookmarkStart w:id="623" w:name="_Toc226965820"/>
      <w:bookmarkStart w:id="624" w:name="_Toc151193789"/>
      <w:bookmarkStart w:id="625" w:name="_Toc151193717"/>
      <w:bookmarkStart w:id="626" w:name="_Toc195842912"/>
      <w:bookmarkStart w:id="627" w:name="_Toc150774647"/>
      <w:bookmarkStart w:id="628" w:name="_Toc164229388"/>
      <w:bookmarkStart w:id="629" w:name="_Toc151193645"/>
      <w:bookmarkStart w:id="630" w:name="_Toc226965737"/>
      <w:bookmarkStart w:id="631" w:name="_Toc127151547"/>
      <w:bookmarkStart w:id="632" w:name="_Toc164351641"/>
      <w:bookmarkStart w:id="633" w:name="_Toc151190174"/>
      <w:bookmarkStart w:id="634" w:name="_Toc151193861"/>
      <w:bookmarkStart w:id="635" w:name="_Toc226309791"/>
      <w:bookmarkStart w:id="636" w:name="_Toc164229242"/>
      <w:bookmarkStart w:id="637" w:name="_Toc226337243"/>
      <w:bookmarkStart w:id="638" w:name="_Toc142311049"/>
      <w:bookmarkStart w:id="639" w:name="_Toc150509298"/>
      <w:bookmarkStart w:id="640" w:name="_Toc151193935"/>
      <w:bookmarkStart w:id="641" w:name="_Toc149720840"/>
      <w:bookmarkStart w:id="642" w:name="_Toc164608816"/>
      <w:bookmarkStart w:id="643" w:name="_Toc164608661"/>
      <w:bookmarkStart w:id="644" w:name="_Toc127151748"/>
      <w:bookmarkStart w:id="645" w:name="_Toc127161461"/>
      <w:bookmarkStart w:id="646" w:name="_Toc150774752"/>
      <w:bookmarkStart w:id="647" w:name="_Toc150480785"/>
      <w:bookmarkStart w:id="648" w:name="_Toc305158815"/>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14:paraId="12599752"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确定中标人</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6B903969"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4B6D62B3"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649" w:name="_Toc305158891"/>
      <w:bookmarkStart w:id="650" w:name="_Toc305158817"/>
      <w:bookmarkStart w:id="651" w:name="_Toc151193647"/>
      <w:bookmarkStart w:id="652" w:name="_Toc149720842"/>
      <w:bookmarkStart w:id="653" w:name="_Toc164608818"/>
      <w:bookmarkStart w:id="654" w:name="_Toc127161463"/>
      <w:bookmarkStart w:id="655" w:name="_Toc127151549"/>
      <w:bookmarkStart w:id="656" w:name="_Toc226965822"/>
      <w:bookmarkStart w:id="657" w:name="_Toc151190176"/>
      <w:bookmarkStart w:id="658" w:name="_Toc164229244"/>
      <w:bookmarkStart w:id="659" w:name="_Toc164608663"/>
      <w:bookmarkStart w:id="660" w:name="_Toc151193937"/>
      <w:bookmarkStart w:id="661" w:name="_Toc151193719"/>
      <w:bookmarkStart w:id="662" w:name="_Toc164351643"/>
      <w:bookmarkStart w:id="663" w:name="_Toc151193791"/>
      <w:bookmarkStart w:id="664" w:name="_Toc142311051"/>
      <w:bookmarkStart w:id="665" w:name="_Toc265228387"/>
      <w:bookmarkStart w:id="666" w:name="_Toc151193863"/>
      <w:bookmarkStart w:id="667" w:name="_Toc264969239"/>
      <w:bookmarkStart w:id="668" w:name="_Toc150774649"/>
      <w:bookmarkStart w:id="669" w:name="_Toc127151750"/>
      <w:bookmarkStart w:id="670" w:name="_Toc150774754"/>
      <w:bookmarkStart w:id="671" w:name="_Toc226309793"/>
      <w:bookmarkStart w:id="672" w:name="_Toc226337245"/>
      <w:bookmarkStart w:id="673" w:name="_Toc150509300"/>
      <w:bookmarkStart w:id="674" w:name="_Toc226965739"/>
      <w:bookmarkStart w:id="675" w:name="_Toc150480787"/>
      <w:bookmarkStart w:id="676" w:name="_Toc195842914"/>
      <w:bookmarkStart w:id="677" w:name="_Toc164229390"/>
      <w:bookmarkStart w:id="678" w:name="_Ref467307090"/>
      <w:bookmarkStart w:id="679" w:name="_Toc520356176"/>
      <w:bookmarkStart w:id="680" w:name="_Ref467306425"/>
      <w:r w:rsidRPr="000E074D">
        <w:rPr>
          <w:rFonts w:ascii="宋体" w:hAnsi="宋体" w:cs="宋体" w:hint="eastAsia"/>
          <w:color w:val="000000" w:themeColor="text1"/>
          <w:sz w:val="24"/>
        </w:rPr>
        <w:t>中标公告与中标通知书</w:t>
      </w:r>
      <w:bookmarkEnd w:id="649"/>
      <w:bookmarkEnd w:id="650"/>
    </w:p>
    <w:p w14:paraId="312D5BE6"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采购人或采购代理机构自中标人确定之日起2个工作日内，</w:t>
      </w:r>
      <w:r w:rsidRPr="000E074D">
        <w:rPr>
          <w:rFonts w:ascii="宋体" w:hAnsi="宋体" w:cs="宋体" w:hint="eastAsia"/>
          <w:color w:val="000000" w:themeColor="text1"/>
          <w:kern w:val="0"/>
          <w:sz w:val="24"/>
        </w:rPr>
        <w:t>在招标公告发布网站公告中标结果</w:t>
      </w:r>
      <w:r w:rsidRPr="000E074D">
        <w:rPr>
          <w:rFonts w:ascii="宋体" w:hAnsi="宋体" w:cs="宋体" w:hint="eastAsia"/>
          <w:color w:val="000000" w:themeColor="text1"/>
          <w:sz w:val="24"/>
        </w:rPr>
        <w:t>，同时向中标人发出中标通知书，中标公告期限为1个工</w:t>
      </w:r>
      <w:r w:rsidRPr="000E074D">
        <w:rPr>
          <w:rFonts w:ascii="宋体" w:hAnsi="宋体" w:cs="宋体" w:hint="eastAsia"/>
          <w:color w:val="000000" w:themeColor="text1"/>
          <w:sz w:val="24"/>
        </w:rPr>
        <w:lastRenderedPageBreak/>
        <w:t>作日。</w:t>
      </w:r>
    </w:p>
    <w:p w14:paraId="54CCCAA8"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中标通知书对采购人和中标供应商均具有法律效力。中标通知书发出后，采购人改变中标结果的，或者中标供应商放弃中标项目的，应当依法承担法律责任。</w:t>
      </w:r>
    </w:p>
    <w:p w14:paraId="4D87B1BC"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废标</w:t>
      </w:r>
    </w:p>
    <w:p w14:paraId="14410FB7"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在招标采购中，出现下列情形之一的，应予废标：</w:t>
      </w:r>
    </w:p>
    <w:p w14:paraId="0F2316E4"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符合专业条件的供应商或者对招标文件作实质响应的供应商不足三家的；</w:t>
      </w:r>
    </w:p>
    <w:p w14:paraId="096FF07C"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出现影响采购公正的违法、违规行为的；</w:t>
      </w:r>
    </w:p>
    <w:p w14:paraId="58C882F5"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投标人的报价均超过了采购预算，采购人不能支付的；</w:t>
      </w:r>
    </w:p>
    <w:p w14:paraId="5A104D2C"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因重大变故，采购任务取消的。</w:t>
      </w:r>
    </w:p>
    <w:p w14:paraId="7C15F030"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废标后，采购人将废标理由书面通知所有投标人。</w:t>
      </w:r>
    </w:p>
    <w:p w14:paraId="50496481"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bookmarkStart w:id="681" w:name="_Toc226309794"/>
      <w:bookmarkStart w:id="682" w:name="_Ref467307204"/>
      <w:bookmarkStart w:id="683" w:name="_Toc150774755"/>
      <w:bookmarkStart w:id="684" w:name="_Toc264969240"/>
      <w:bookmarkStart w:id="685" w:name="_Toc151190177"/>
      <w:bookmarkStart w:id="686" w:name="_Toc150774650"/>
      <w:bookmarkStart w:id="687" w:name="_Toc226965740"/>
      <w:bookmarkStart w:id="688" w:name="_Toc151193864"/>
      <w:bookmarkStart w:id="689" w:name="_Toc150480788"/>
      <w:bookmarkStart w:id="690" w:name="_Toc226337246"/>
      <w:bookmarkStart w:id="691" w:name="_Ref467306978"/>
      <w:bookmarkStart w:id="692" w:name="_Toc305158818"/>
      <w:bookmarkStart w:id="693" w:name="_Toc127151751"/>
      <w:bookmarkStart w:id="694" w:name="_Toc142311052"/>
      <w:bookmarkStart w:id="695" w:name="_Toc151193720"/>
      <w:bookmarkStart w:id="696" w:name="_Toc265228388"/>
      <w:bookmarkStart w:id="697" w:name="_Toc164229391"/>
      <w:bookmarkStart w:id="698" w:name="_Ref467307062"/>
      <w:bookmarkStart w:id="699" w:name="_Toc150509301"/>
      <w:bookmarkStart w:id="700" w:name="_Toc195842915"/>
      <w:bookmarkStart w:id="701" w:name="_Toc164608664"/>
      <w:bookmarkStart w:id="702" w:name="_Toc164351644"/>
      <w:bookmarkStart w:id="703" w:name="_Toc151193648"/>
      <w:bookmarkStart w:id="704" w:name="_Toc226965823"/>
      <w:bookmarkStart w:id="705" w:name="_Toc127161464"/>
      <w:bookmarkStart w:id="706" w:name="_Toc305158892"/>
      <w:bookmarkStart w:id="707" w:name="_Toc149720843"/>
      <w:bookmarkStart w:id="708" w:name="_Toc151193792"/>
      <w:bookmarkStart w:id="709" w:name="_Toc127151550"/>
      <w:bookmarkStart w:id="710" w:name="_Toc151193938"/>
      <w:bookmarkStart w:id="711" w:name="_Toc164229245"/>
      <w:bookmarkStart w:id="712" w:name="_Toc520356175"/>
      <w:bookmarkStart w:id="713" w:name="_Ref467306377"/>
      <w:bookmarkStart w:id="714" w:name="_Toc164608819"/>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sidRPr="000E074D">
        <w:rPr>
          <w:rFonts w:ascii="宋体" w:hAnsi="宋体" w:cs="宋体" w:hint="eastAsia"/>
          <w:color w:val="000000" w:themeColor="text1"/>
          <w:sz w:val="24"/>
        </w:rPr>
        <w:t>签订合同</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5A43B635"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中标人、采购人应当自中标通知书发出之日起30日内，按照招标文件和中标人投标文件的规定签订书面合同。所签订的合同不得对招标文件确定的事项和中标人投标文件作实质性修改。</w:t>
      </w:r>
    </w:p>
    <w:p w14:paraId="10C7B550"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中标人拒绝与采购人签订合同的，采购人可以按照评标报告推荐的中标候选人名单排序，确定下一候选人为中标人，也可以重新开展政府采购活动。</w:t>
      </w:r>
    </w:p>
    <w:p w14:paraId="2AB8FA32"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联合体中标的，联合体各方应当共同与采购人签订合同，就采购合同约定的事项向采购人承担连带责任。</w:t>
      </w:r>
    </w:p>
    <w:p w14:paraId="62190AE7"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政府采购合同不能转包。</w:t>
      </w:r>
    </w:p>
    <w:p w14:paraId="2B8D880B"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0E074D">
        <w:rPr>
          <w:rFonts w:ascii="宋体" w:hAnsi="宋体" w:cs="宋体" w:hint="eastAsia"/>
          <w:b/>
          <w:color w:val="000000" w:themeColor="text1"/>
          <w:sz w:val="24"/>
        </w:rPr>
        <w:t>，</w:t>
      </w:r>
      <w:r w:rsidRPr="000E074D">
        <w:rPr>
          <w:rFonts w:ascii="宋体" w:hAnsi="宋体" w:cs="宋体" w:hint="eastAsia"/>
          <w:color w:val="000000" w:themeColor="text1"/>
          <w:sz w:val="24"/>
        </w:rPr>
        <w:t>否则</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。中标人就采购项目和分包项目向采购人负责，分包供应商就分包项目承担责任。</w:t>
      </w:r>
    </w:p>
    <w:p w14:paraId="2CC705C7"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“政采贷”融资指引：详见《投标人须知资料表》。</w:t>
      </w:r>
    </w:p>
    <w:bookmarkEnd w:id="678"/>
    <w:bookmarkEnd w:id="679"/>
    <w:bookmarkEnd w:id="680"/>
    <w:p w14:paraId="6B2097EA"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询问与质疑</w:t>
      </w:r>
    </w:p>
    <w:p w14:paraId="28EA8175"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询问</w:t>
      </w:r>
    </w:p>
    <w:p w14:paraId="6E0397F2" w14:textId="77777777" w:rsidR="006150D4" w:rsidRPr="000E074D" w:rsidRDefault="00000000">
      <w:pPr>
        <w:numPr>
          <w:ilvl w:val="2"/>
          <w:numId w:val="8"/>
        </w:numPr>
        <w:snapToGrid w:val="0"/>
        <w:spacing w:line="360" w:lineRule="auto"/>
        <w:rPr>
          <w:rFonts w:ascii="宋体" w:hAnsi="宋体" w:cs="宋体"/>
          <w:color w:val="000000" w:themeColor="text1"/>
          <w:sz w:val="24"/>
        </w:rPr>
      </w:pPr>
      <w:bookmarkStart w:id="715" w:name="_Hlk179293370"/>
      <w:r w:rsidRPr="000E074D">
        <w:rPr>
          <w:rFonts w:ascii="宋体" w:hAnsi="宋体" w:cs="宋体" w:hint="eastAsia"/>
          <w:color w:val="000000" w:themeColor="text1"/>
          <w:sz w:val="24"/>
        </w:rPr>
        <w:lastRenderedPageBreak/>
        <w:t>投标人对政府采购活动事项有疑问的，可依法向采购人或采购代理机构提出询问，提出形式见《投标人须知资料表》。</w:t>
      </w:r>
      <w:bookmarkEnd w:id="715"/>
    </w:p>
    <w:p w14:paraId="3ED513A8"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采购人或采购代理机构对供应商依法提出的询问，在3个工作日内作出答复，但答复的内容不得涉及商业秘密。</w:t>
      </w:r>
    </w:p>
    <w:p w14:paraId="6FB3FACF"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质疑</w:t>
      </w:r>
    </w:p>
    <w:p w14:paraId="3EC1C89F"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66489B4E"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4D2E302"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BE511D6" w14:textId="77777777" w:rsidR="006150D4" w:rsidRPr="000E074D" w:rsidRDefault="00000000">
      <w:pPr>
        <w:numPr>
          <w:ilvl w:val="2"/>
          <w:numId w:val="8"/>
        </w:numPr>
        <w:snapToGrid w:val="0"/>
        <w:spacing w:line="360" w:lineRule="auto"/>
        <w:rPr>
          <w:rFonts w:ascii="宋体" w:hAnsi="宋体" w:cs="宋体"/>
          <w:color w:val="000000" w:themeColor="text1"/>
          <w:sz w:val="24"/>
        </w:rPr>
      </w:pPr>
      <w:r w:rsidRPr="000E074D">
        <w:rPr>
          <w:rFonts w:ascii="宋体" w:hAnsi="宋体" w:cs="宋体" w:hint="eastAsia"/>
          <w:color w:val="000000" w:themeColor="text1"/>
          <w:sz w:val="24"/>
        </w:rPr>
        <w:t>投标人应在法定质疑期内一次性提出针对同一采购程序环节的质疑，法定质疑期内针对同一采购程序环节再次提出的质疑，采购人、采购代理机构有权不予答复。</w:t>
      </w:r>
    </w:p>
    <w:p w14:paraId="6580C931"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接收询问和质疑的联系部门、联系电话和通讯地址见《投标人须知资料表》。</w:t>
      </w:r>
    </w:p>
    <w:p w14:paraId="4BB5DD50" w14:textId="77777777" w:rsidR="006150D4" w:rsidRPr="000E074D" w:rsidRDefault="00000000">
      <w:pPr>
        <w:numPr>
          <w:ilvl w:val="0"/>
          <w:numId w:val="8"/>
        </w:numPr>
        <w:tabs>
          <w:tab w:val="left" w:pos="360"/>
        </w:tabs>
        <w:snapToGrid w:val="0"/>
        <w:spacing w:line="360" w:lineRule="auto"/>
        <w:ind w:left="357" w:hanging="357"/>
        <w:outlineLvl w:val="1"/>
        <w:rPr>
          <w:rFonts w:ascii="宋体" w:hAnsi="宋体" w:cs="宋体"/>
          <w:color w:val="000000" w:themeColor="text1"/>
          <w:sz w:val="24"/>
        </w:rPr>
      </w:pPr>
      <w:r w:rsidRPr="000E074D">
        <w:rPr>
          <w:rFonts w:ascii="宋体" w:hAnsi="宋体" w:cs="宋体" w:hint="eastAsia"/>
          <w:color w:val="000000" w:themeColor="text1"/>
          <w:sz w:val="24"/>
        </w:rPr>
        <w:t>代理费</w:t>
      </w:r>
    </w:p>
    <w:p w14:paraId="2C9AAC2D" w14:textId="77777777" w:rsidR="006150D4" w:rsidRPr="000E074D" w:rsidRDefault="00000000">
      <w:pPr>
        <w:numPr>
          <w:ilvl w:val="1"/>
          <w:numId w:val="8"/>
        </w:numPr>
        <w:tabs>
          <w:tab w:val="left" w:pos="1080"/>
          <w:tab w:val="left" w:pos="2014"/>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收费对象、收费标准及缴纳时间见《投标人须知资料表》。由中标人支付的，中标人须一次性向采购代理机构缴纳代理费，投标报价应包含代理费用。</w:t>
      </w:r>
    </w:p>
    <w:p w14:paraId="75E47889" w14:textId="77777777" w:rsidR="006150D4" w:rsidRPr="000E074D" w:rsidRDefault="006150D4">
      <w:pPr>
        <w:tabs>
          <w:tab w:val="left" w:pos="360"/>
          <w:tab w:val="left" w:pos="1080"/>
        </w:tabs>
        <w:snapToGrid w:val="0"/>
        <w:spacing w:line="360" w:lineRule="auto"/>
        <w:ind w:left="360"/>
        <w:rPr>
          <w:rFonts w:ascii="宋体" w:hAnsi="宋体" w:cs="宋体"/>
          <w:color w:val="000000" w:themeColor="text1"/>
          <w:sz w:val="24"/>
        </w:rPr>
      </w:pPr>
    </w:p>
    <w:p w14:paraId="4200D40E" w14:textId="77777777" w:rsidR="006150D4" w:rsidRPr="000E074D" w:rsidRDefault="00000000">
      <w:pPr>
        <w:spacing w:line="360" w:lineRule="auto"/>
        <w:jc w:val="center"/>
        <w:outlineLvl w:val="0"/>
        <w:rPr>
          <w:rFonts w:ascii="宋体" w:hAnsi="宋体" w:cs="宋体"/>
          <w:b/>
          <w:color w:val="000000" w:themeColor="text1"/>
          <w:sz w:val="36"/>
          <w:szCs w:val="36"/>
        </w:rPr>
      </w:pPr>
      <w:bookmarkStart w:id="716" w:name="_Toc353825544"/>
      <w:bookmarkStart w:id="717" w:name="_Toc150774759"/>
      <w:bookmarkStart w:id="718" w:name="_Toc127151554"/>
      <w:bookmarkStart w:id="719" w:name="_Toc226965827"/>
      <w:bookmarkStart w:id="720" w:name="_Toc305158896"/>
      <w:bookmarkStart w:id="721" w:name="_Toc353873664"/>
      <w:bookmarkStart w:id="722" w:name="_Toc264969244"/>
      <w:bookmarkStart w:id="723" w:name="_Toc353873934"/>
      <w:bookmarkStart w:id="724" w:name="_Toc265228392"/>
      <w:bookmarkStart w:id="725" w:name="_Toc226337250"/>
      <w:bookmarkStart w:id="726" w:name="_Toc150480792"/>
      <w:bookmarkStart w:id="727" w:name="_Toc305158822"/>
      <w:bookmarkStart w:id="728" w:name="_Toc142311056"/>
      <w:r w:rsidRPr="000E074D">
        <w:rPr>
          <w:rFonts w:ascii="宋体" w:hAnsi="宋体" w:cs="宋体" w:hint="eastAsia"/>
          <w:color w:val="000000" w:themeColor="text1"/>
          <w:sz w:val="24"/>
        </w:rPr>
        <w:br w:type="page"/>
      </w:r>
      <w:bookmarkStart w:id="729" w:name="_Toc99301421"/>
      <w:r w:rsidRPr="000E074D">
        <w:rPr>
          <w:rFonts w:ascii="宋体" w:hAnsi="宋体" w:cs="宋体" w:hint="eastAsia"/>
          <w:b/>
          <w:color w:val="000000" w:themeColor="text1"/>
          <w:sz w:val="36"/>
          <w:szCs w:val="36"/>
        </w:rPr>
        <w:lastRenderedPageBreak/>
        <w:t xml:space="preserve">第三章   </w:t>
      </w:r>
      <w:bookmarkEnd w:id="716"/>
      <w:bookmarkEnd w:id="717"/>
      <w:bookmarkEnd w:id="718"/>
      <w:bookmarkEnd w:id="719"/>
      <w:bookmarkEnd w:id="720"/>
      <w:bookmarkEnd w:id="721"/>
      <w:bookmarkEnd w:id="722"/>
      <w:bookmarkEnd w:id="723"/>
      <w:bookmarkEnd w:id="724"/>
      <w:bookmarkEnd w:id="725"/>
      <w:bookmarkEnd w:id="726"/>
      <w:bookmarkEnd w:id="727"/>
      <w:bookmarkEnd w:id="728"/>
      <w:r w:rsidRPr="000E074D">
        <w:rPr>
          <w:rFonts w:ascii="宋体" w:hAnsi="宋体" w:cs="宋体" w:hint="eastAsia"/>
          <w:b/>
          <w:color w:val="000000" w:themeColor="text1"/>
          <w:sz w:val="36"/>
          <w:szCs w:val="36"/>
        </w:rPr>
        <w:t>资格审查</w:t>
      </w:r>
      <w:bookmarkStart w:id="730" w:name="_Toc487900382"/>
      <w:bookmarkEnd w:id="729"/>
    </w:p>
    <w:p w14:paraId="641F04AC" w14:textId="77777777" w:rsidR="006150D4" w:rsidRPr="000E074D" w:rsidRDefault="00000000">
      <w:pPr>
        <w:tabs>
          <w:tab w:val="left" w:pos="360"/>
          <w:tab w:val="left" w:pos="900"/>
        </w:tabs>
        <w:snapToGrid w:val="0"/>
        <w:spacing w:line="360" w:lineRule="auto"/>
        <w:jc w:val="center"/>
        <w:outlineLvl w:val="1"/>
        <w:rPr>
          <w:rFonts w:ascii="宋体" w:hAnsi="宋体" w:cs="宋体"/>
          <w:b/>
          <w:color w:val="000000" w:themeColor="text1"/>
          <w:sz w:val="24"/>
        </w:rPr>
      </w:pPr>
      <w:bookmarkStart w:id="731" w:name="_Toc99301422"/>
      <w:r w:rsidRPr="000E074D">
        <w:rPr>
          <w:rFonts w:ascii="宋体" w:hAnsi="宋体" w:cs="宋体" w:hint="eastAsia"/>
          <w:b/>
          <w:color w:val="000000" w:themeColor="text1"/>
          <w:sz w:val="24"/>
        </w:rPr>
        <w:t>一、资格审查程序</w:t>
      </w:r>
      <w:bookmarkEnd w:id="731"/>
    </w:p>
    <w:p w14:paraId="33E5EEBD" w14:textId="77777777" w:rsidR="006150D4" w:rsidRPr="000E074D" w:rsidRDefault="00000000">
      <w:pPr>
        <w:numPr>
          <w:ilvl w:val="0"/>
          <w:numId w:val="11"/>
        </w:numPr>
        <w:tabs>
          <w:tab w:val="clear" w:pos="900"/>
          <w:tab w:val="left" w:pos="426"/>
          <w:tab w:val="left" w:pos="851"/>
        </w:tabs>
        <w:snapToGrid w:val="0"/>
        <w:spacing w:line="360" w:lineRule="auto"/>
        <w:ind w:left="426" w:hanging="426"/>
        <w:outlineLvl w:val="1"/>
        <w:rPr>
          <w:rFonts w:ascii="宋体" w:hAnsi="宋体" w:cs="宋体"/>
          <w:color w:val="000000" w:themeColor="text1"/>
          <w:sz w:val="24"/>
        </w:rPr>
      </w:pPr>
      <w:r w:rsidRPr="000E074D">
        <w:rPr>
          <w:rFonts w:ascii="宋体" w:hAnsi="宋体" w:cs="宋体" w:hint="eastAsia"/>
          <w:color w:val="000000" w:themeColor="text1"/>
          <w:sz w:val="24"/>
        </w:rPr>
        <w:t>开标结束后，采购人或采购代理机构将根据《资格审查要求》中的规定，对投标人进行资格审查，并形成资格审查结果。</w:t>
      </w:r>
    </w:p>
    <w:p w14:paraId="09C7109B" w14:textId="77777777" w:rsidR="006150D4" w:rsidRPr="000E074D" w:rsidRDefault="00000000">
      <w:pPr>
        <w:numPr>
          <w:ilvl w:val="0"/>
          <w:numId w:val="11"/>
        </w:numPr>
        <w:tabs>
          <w:tab w:val="clear" w:pos="900"/>
          <w:tab w:val="left" w:pos="426"/>
          <w:tab w:val="left" w:pos="851"/>
        </w:tabs>
        <w:snapToGrid w:val="0"/>
        <w:spacing w:line="360" w:lineRule="auto"/>
        <w:ind w:left="426" w:hanging="426"/>
        <w:outlineLvl w:val="1"/>
        <w:rPr>
          <w:rFonts w:ascii="宋体" w:hAnsi="宋体" w:cs="宋体"/>
          <w:color w:val="000000" w:themeColor="text1"/>
          <w:sz w:val="24"/>
        </w:rPr>
      </w:pPr>
      <w:r w:rsidRPr="000E074D">
        <w:rPr>
          <w:rFonts w:ascii="宋体" w:hAnsi="宋体" w:cs="宋体" w:hint="eastAsia"/>
          <w:color w:val="000000" w:themeColor="text1"/>
          <w:sz w:val="24"/>
        </w:rPr>
        <w:t>《资格审查要求》中对格式有要求的，除招标文件另有规定外，均为“实质性格式”文件。</w:t>
      </w:r>
    </w:p>
    <w:p w14:paraId="5BC2304A" w14:textId="77777777" w:rsidR="006150D4" w:rsidRPr="000E074D" w:rsidRDefault="00000000">
      <w:pPr>
        <w:numPr>
          <w:ilvl w:val="0"/>
          <w:numId w:val="11"/>
        </w:numPr>
        <w:tabs>
          <w:tab w:val="clear" w:pos="900"/>
          <w:tab w:val="left" w:pos="426"/>
          <w:tab w:val="left" w:pos="851"/>
        </w:tabs>
        <w:snapToGrid w:val="0"/>
        <w:spacing w:line="360" w:lineRule="auto"/>
        <w:ind w:left="426" w:hanging="426"/>
        <w:outlineLvl w:val="1"/>
        <w:rPr>
          <w:rFonts w:ascii="宋体" w:hAnsi="宋体" w:cs="宋体"/>
          <w:color w:val="000000" w:themeColor="text1"/>
          <w:sz w:val="24"/>
        </w:rPr>
      </w:pPr>
      <w:r w:rsidRPr="000E074D">
        <w:rPr>
          <w:rFonts w:ascii="宋体" w:hAnsi="宋体" w:cs="宋体" w:hint="eastAsia"/>
          <w:color w:val="000000" w:themeColor="text1"/>
          <w:sz w:val="24"/>
        </w:rPr>
        <w:t>投标人《资格证明文件》有任何一项不符合《资格审查要求》的，资格审查不合格，其</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w:t>
      </w:r>
    </w:p>
    <w:p w14:paraId="5518F35C" w14:textId="77777777" w:rsidR="006150D4" w:rsidRPr="000E074D" w:rsidRDefault="00000000">
      <w:pPr>
        <w:numPr>
          <w:ilvl w:val="0"/>
          <w:numId w:val="11"/>
        </w:numPr>
        <w:tabs>
          <w:tab w:val="clear" w:pos="900"/>
          <w:tab w:val="left" w:pos="426"/>
          <w:tab w:val="left" w:pos="851"/>
        </w:tabs>
        <w:snapToGrid w:val="0"/>
        <w:spacing w:line="360" w:lineRule="auto"/>
        <w:ind w:left="426" w:hanging="426"/>
        <w:outlineLvl w:val="1"/>
        <w:rPr>
          <w:rFonts w:ascii="宋体" w:hAnsi="宋体" w:cs="宋体"/>
          <w:color w:val="000000" w:themeColor="text1"/>
          <w:sz w:val="24"/>
        </w:rPr>
      </w:pPr>
      <w:r w:rsidRPr="000E074D">
        <w:rPr>
          <w:rFonts w:ascii="宋体" w:hAnsi="宋体" w:cs="宋体" w:hint="eastAsia"/>
          <w:color w:val="000000" w:themeColor="text1"/>
          <w:sz w:val="24"/>
        </w:rPr>
        <w:t>资格审查合格的投标人不足3家的，不进行评标。</w:t>
      </w:r>
    </w:p>
    <w:p w14:paraId="01F61B22" w14:textId="77777777" w:rsidR="006150D4" w:rsidRPr="000E074D" w:rsidRDefault="006150D4">
      <w:pPr>
        <w:widowControl/>
        <w:jc w:val="left"/>
        <w:rPr>
          <w:rFonts w:ascii="宋体" w:hAnsi="宋体" w:cs="宋体"/>
          <w:color w:val="000000" w:themeColor="text1"/>
          <w:sz w:val="24"/>
        </w:rPr>
      </w:pPr>
    </w:p>
    <w:p w14:paraId="019D7CA1" w14:textId="77777777" w:rsidR="006150D4" w:rsidRPr="000E074D" w:rsidRDefault="00000000">
      <w:pPr>
        <w:tabs>
          <w:tab w:val="left" w:pos="360"/>
          <w:tab w:val="left" w:pos="900"/>
        </w:tabs>
        <w:snapToGrid w:val="0"/>
        <w:spacing w:line="360" w:lineRule="auto"/>
        <w:jc w:val="center"/>
        <w:outlineLvl w:val="1"/>
        <w:rPr>
          <w:rFonts w:ascii="宋体" w:hAnsi="宋体" w:cs="宋体"/>
          <w:b/>
          <w:color w:val="000000" w:themeColor="text1"/>
          <w:sz w:val="24"/>
        </w:rPr>
      </w:pPr>
      <w:bookmarkStart w:id="732" w:name="_Hlk143693557"/>
      <w:r w:rsidRPr="000E074D">
        <w:rPr>
          <w:rFonts w:ascii="宋体" w:hAnsi="宋体" w:cs="宋体" w:hint="eastAsia"/>
          <w:b/>
          <w:color w:val="000000" w:themeColor="text1"/>
          <w:sz w:val="24"/>
        </w:rPr>
        <w:t>二、资格审查要求</w:t>
      </w:r>
      <w:bookmarkEnd w:id="73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
        <w:gridCol w:w="1934"/>
        <w:gridCol w:w="4707"/>
        <w:gridCol w:w="1599"/>
      </w:tblGrid>
      <w:tr w:rsidR="000E074D" w:rsidRPr="000E074D" w14:paraId="03C05604" w14:textId="77777777">
        <w:trPr>
          <w:cantSplit/>
          <w:trHeight w:val="468"/>
          <w:tblHeader/>
        </w:trPr>
        <w:tc>
          <w:tcPr>
            <w:tcW w:w="454" w:type="pct"/>
            <w:vAlign w:val="center"/>
          </w:tcPr>
          <w:p w14:paraId="7C60587D" w14:textId="77777777" w:rsidR="006150D4" w:rsidRPr="000E074D" w:rsidRDefault="00000000">
            <w:pPr>
              <w:tabs>
                <w:tab w:val="left" w:pos="1080"/>
              </w:tabs>
              <w:snapToGrid w:val="0"/>
              <w:jc w:val="center"/>
              <w:rPr>
                <w:rFonts w:ascii="宋体" w:hAnsi="宋体" w:cs="宋体"/>
                <w:b/>
                <w:color w:val="000000" w:themeColor="text1"/>
                <w:sz w:val="24"/>
              </w:rPr>
            </w:pPr>
            <w:bookmarkStart w:id="733" w:name="_Hlt487972895"/>
            <w:bookmarkStart w:id="734" w:name="_Hlk143693460"/>
            <w:bookmarkEnd w:id="733"/>
            <w:r w:rsidRPr="000E074D">
              <w:rPr>
                <w:rFonts w:ascii="宋体" w:hAnsi="宋体" w:cs="宋体" w:hint="eastAsia"/>
                <w:b/>
                <w:color w:val="000000" w:themeColor="text1"/>
                <w:sz w:val="24"/>
              </w:rPr>
              <w:t>序号</w:t>
            </w:r>
          </w:p>
        </w:tc>
        <w:tc>
          <w:tcPr>
            <w:tcW w:w="1067" w:type="pct"/>
            <w:vAlign w:val="center"/>
          </w:tcPr>
          <w:p w14:paraId="59B97E16" w14:textId="77777777" w:rsidR="006150D4" w:rsidRPr="000E074D" w:rsidRDefault="00000000">
            <w:pPr>
              <w:tabs>
                <w:tab w:val="left" w:pos="1080"/>
              </w:tabs>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审查因素</w:t>
            </w:r>
          </w:p>
        </w:tc>
        <w:tc>
          <w:tcPr>
            <w:tcW w:w="2597" w:type="pct"/>
            <w:vAlign w:val="center"/>
          </w:tcPr>
          <w:p w14:paraId="0319A7C7" w14:textId="77777777" w:rsidR="006150D4" w:rsidRPr="000E074D" w:rsidRDefault="00000000">
            <w:pPr>
              <w:tabs>
                <w:tab w:val="left" w:pos="1080"/>
              </w:tabs>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审查内容</w:t>
            </w:r>
          </w:p>
        </w:tc>
        <w:tc>
          <w:tcPr>
            <w:tcW w:w="883" w:type="pct"/>
            <w:vAlign w:val="center"/>
          </w:tcPr>
          <w:p w14:paraId="7242597B" w14:textId="77777777" w:rsidR="006150D4" w:rsidRPr="000E074D" w:rsidRDefault="00000000">
            <w:pPr>
              <w:tabs>
                <w:tab w:val="left" w:pos="1080"/>
              </w:tabs>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格式要求</w:t>
            </w:r>
          </w:p>
        </w:tc>
      </w:tr>
      <w:tr w:rsidR="000E074D" w:rsidRPr="000E074D" w14:paraId="13C07A1F" w14:textId="77777777">
        <w:trPr>
          <w:cantSplit/>
          <w:trHeight w:val="468"/>
        </w:trPr>
        <w:tc>
          <w:tcPr>
            <w:tcW w:w="454" w:type="pct"/>
            <w:vAlign w:val="center"/>
          </w:tcPr>
          <w:p w14:paraId="1252EF0F"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1067" w:type="pct"/>
            <w:vAlign w:val="center"/>
          </w:tcPr>
          <w:p w14:paraId="615D3427"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满足《中华人民共和国政府采购法》第二十二条规定</w:t>
            </w:r>
          </w:p>
        </w:tc>
        <w:tc>
          <w:tcPr>
            <w:tcW w:w="2597" w:type="pct"/>
            <w:vAlign w:val="center"/>
          </w:tcPr>
          <w:p w14:paraId="3E4A2A11"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具体规定见第一章《投标邀请》</w:t>
            </w:r>
          </w:p>
        </w:tc>
        <w:tc>
          <w:tcPr>
            <w:tcW w:w="883" w:type="pct"/>
            <w:vAlign w:val="center"/>
          </w:tcPr>
          <w:p w14:paraId="41125499" w14:textId="77777777" w:rsidR="006150D4" w:rsidRPr="000E074D" w:rsidRDefault="006150D4">
            <w:pPr>
              <w:tabs>
                <w:tab w:val="left" w:pos="1080"/>
              </w:tabs>
              <w:snapToGrid w:val="0"/>
              <w:rPr>
                <w:rFonts w:ascii="宋体" w:hAnsi="宋体" w:cs="宋体"/>
                <w:color w:val="000000" w:themeColor="text1"/>
                <w:sz w:val="24"/>
              </w:rPr>
            </w:pPr>
          </w:p>
        </w:tc>
      </w:tr>
      <w:tr w:rsidR="000E074D" w:rsidRPr="000E074D" w14:paraId="20B61ECE" w14:textId="77777777">
        <w:trPr>
          <w:cantSplit/>
          <w:trHeight w:val="468"/>
        </w:trPr>
        <w:tc>
          <w:tcPr>
            <w:tcW w:w="454" w:type="pct"/>
            <w:vAlign w:val="center"/>
          </w:tcPr>
          <w:p w14:paraId="62232073"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1-1</w:t>
            </w:r>
          </w:p>
        </w:tc>
        <w:tc>
          <w:tcPr>
            <w:tcW w:w="1067" w:type="pct"/>
            <w:vAlign w:val="center"/>
          </w:tcPr>
          <w:p w14:paraId="178511BD"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营业执照等证明文件</w:t>
            </w:r>
          </w:p>
        </w:tc>
        <w:tc>
          <w:tcPr>
            <w:tcW w:w="2597" w:type="pct"/>
            <w:vAlign w:val="center"/>
          </w:tcPr>
          <w:p w14:paraId="5DF1E8FF"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投标人为企业（包括合伙企业）的，应提供有效的“营业执照”；</w:t>
            </w:r>
          </w:p>
          <w:p w14:paraId="72913904"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投标人为事业单位的，应提供有效的“事业单位法人证书”；</w:t>
            </w:r>
          </w:p>
          <w:p w14:paraId="1F8A6318"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投标人是非企业机构的，应提供有效的“执业许可证”、“登记证书”等证明文件；</w:t>
            </w:r>
          </w:p>
          <w:p w14:paraId="410C2D80"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投标人是个体工商户的，应提供有效的“个体工商户营业执照”；</w:t>
            </w:r>
          </w:p>
          <w:p w14:paraId="1C26823F"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投标人是自然人的，应提供有效的自然人身份证明。</w:t>
            </w:r>
          </w:p>
          <w:p w14:paraId="7BFB6F21"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0E074D">
              <w:rPr>
                <w:rFonts w:ascii="宋体" w:hAnsi="宋体" w:cs="宋体" w:hint="eastAsia"/>
                <w:iCs/>
                <w:color w:val="000000" w:themeColor="text1"/>
                <w:sz w:val="24"/>
              </w:rPr>
              <w:t>银行、保险、石油石化、电力、电信等行业的分支机构，可以提供上述</w:t>
            </w:r>
            <w:r w:rsidRPr="000E074D">
              <w:rPr>
                <w:rFonts w:ascii="宋体" w:hAnsi="宋体" w:cs="宋体" w:hint="eastAsia"/>
                <w:color w:val="000000" w:themeColor="text1"/>
                <w:sz w:val="24"/>
              </w:rPr>
              <w:t>授权，也可以提供其所属法人/其他组织的有关文件或制度等能够证明授权其独立开展业务的证明材料。</w:t>
            </w:r>
          </w:p>
        </w:tc>
        <w:tc>
          <w:tcPr>
            <w:tcW w:w="883" w:type="pct"/>
            <w:vAlign w:val="center"/>
          </w:tcPr>
          <w:p w14:paraId="77AFD753"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提供证明文件的电子件或电子证照，</w:t>
            </w:r>
            <w:r w:rsidRPr="000E074D">
              <w:rPr>
                <w:rFonts w:ascii="宋体" w:hAnsi="宋体" w:cs="宋体" w:hint="eastAsia"/>
                <w:color w:val="000000" w:themeColor="text1"/>
                <w:sz w:val="24"/>
                <w:szCs w:val="20"/>
              </w:rPr>
              <w:t>加盖公章</w:t>
            </w:r>
          </w:p>
        </w:tc>
      </w:tr>
      <w:tr w:rsidR="000E074D" w:rsidRPr="000E074D" w14:paraId="38B50B6A" w14:textId="77777777">
        <w:trPr>
          <w:cantSplit/>
          <w:trHeight w:val="468"/>
        </w:trPr>
        <w:tc>
          <w:tcPr>
            <w:tcW w:w="454" w:type="pct"/>
            <w:vAlign w:val="center"/>
          </w:tcPr>
          <w:p w14:paraId="67760052"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1-2</w:t>
            </w:r>
          </w:p>
        </w:tc>
        <w:tc>
          <w:tcPr>
            <w:tcW w:w="1067" w:type="pct"/>
            <w:vAlign w:val="center"/>
          </w:tcPr>
          <w:p w14:paraId="27ED3CF3"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投标人资格声明书</w:t>
            </w:r>
          </w:p>
        </w:tc>
        <w:tc>
          <w:tcPr>
            <w:tcW w:w="2597" w:type="pct"/>
            <w:vAlign w:val="center"/>
          </w:tcPr>
          <w:p w14:paraId="471904AB"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提供了符合招标文件要求的《投标人资格声明书》。</w:t>
            </w:r>
          </w:p>
        </w:tc>
        <w:tc>
          <w:tcPr>
            <w:tcW w:w="883" w:type="pct"/>
            <w:vAlign w:val="center"/>
          </w:tcPr>
          <w:p w14:paraId="46EF2F5C"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格式见《投标文件格式》</w:t>
            </w:r>
          </w:p>
        </w:tc>
      </w:tr>
      <w:tr w:rsidR="000E074D" w:rsidRPr="000E074D" w14:paraId="3279D5DE" w14:textId="77777777" w:rsidTr="009B0FDF">
        <w:trPr>
          <w:cantSplit/>
          <w:trHeight w:val="4329"/>
        </w:trPr>
        <w:tc>
          <w:tcPr>
            <w:tcW w:w="454" w:type="pct"/>
            <w:vAlign w:val="center"/>
          </w:tcPr>
          <w:p w14:paraId="6456BD90"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lastRenderedPageBreak/>
              <w:t>1-3</w:t>
            </w:r>
          </w:p>
        </w:tc>
        <w:tc>
          <w:tcPr>
            <w:tcW w:w="1067" w:type="pct"/>
            <w:vAlign w:val="center"/>
          </w:tcPr>
          <w:p w14:paraId="6B988FF9"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投标人信用记录</w:t>
            </w:r>
          </w:p>
        </w:tc>
        <w:tc>
          <w:tcPr>
            <w:tcW w:w="2597" w:type="pct"/>
            <w:vAlign w:val="center"/>
          </w:tcPr>
          <w:p w14:paraId="42898AE8"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查询渠道：信用中国网站和中国政府采购网（</w:t>
            </w:r>
            <w:r w:rsidRPr="000E074D">
              <w:rPr>
                <w:rFonts w:ascii="宋体" w:hAnsi="宋体" w:cs="宋体" w:hint="eastAsia"/>
                <w:color w:val="000000" w:themeColor="text1"/>
              </w:rPr>
              <w:t>www.creditchina.gov.cn</w:t>
            </w:r>
            <w:r w:rsidRPr="000E074D">
              <w:rPr>
                <w:rFonts w:ascii="宋体" w:hAnsi="宋体" w:cs="宋体" w:hint="eastAsia"/>
                <w:color w:val="000000" w:themeColor="text1"/>
                <w:sz w:val="24"/>
              </w:rPr>
              <w:t>、</w:t>
            </w:r>
            <w:r w:rsidRPr="000E074D">
              <w:rPr>
                <w:rFonts w:ascii="宋体" w:hAnsi="宋体" w:cs="宋体" w:hint="eastAsia"/>
                <w:color w:val="000000" w:themeColor="text1"/>
              </w:rPr>
              <w:t>www.ccgp.gov.cn</w:t>
            </w:r>
            <w:r w:rsidRPr="000E074D">
              <w:rPr>
                <w:rFonts w:ascii="宋体" w:hAnsi="宋体" w:cs="宋体" w:hint="eastAsia"/>
                <w:color w:val="000000" w:themeColor="text1"/>
                <w:sz w:val="24"/>
              </w:rPr>
              <w:t>）；</w:t>
            </w:r>
          </w:p>
          <w:p w14:paraId="249AEA81" w14:textId="77777777" w:rsidR="006150D4" w:rsidRPr="000E074D" w:rsidRDefault="00000000">
            <w:pPr>
              <w:tabs>
                <w:tab w:val="left" w:pos="900"/>
                <w:tab w:val="left" w:pos="1980"/>
              </w:tabs>
              <w:snapToGrid w:val="0"/>
              <w:rPr>
                <w:rFonts w:ascii="宋体" w:hAnsi="宋体" w:cs="宋体"/>
                <w:color w:val="000000" w:themeColor="text1"/>
                <w:sz w:val="24"/>
              </w:rPr>
            </w:pPr>
            <w:r w:rsidRPr="000E074D">
              <w:rPr>
                <w:rFonts w:ascii="宋体" w:hAnsi="宋体" w:cs="宋体" w:hint="eastAsia"/>
                <w:color w:val="000000" w:themeColor="text1"/>
                <w:sz w:val="24"/>
              </w:rPr>
              <w:t>截止时点：投标截止时间以后、资格审查阶段采购人或采购代理机构的实际查询时间；</w:t>
            </w:r>
          </w:p>
          <w:p w14:paraId="40CB3432" w14:textId="77777777" w:rsidR="006150D4" w:rsidRPr="000E074D" w:rsidRDefault="00000000">
            <w:pPr>
              <w:tabs>
                <w:tab w:val="left" w:pos="900"/>
                <w:tab w:val="left" w:pos="1980"/>
              </w:tabs>
              <w:snapToGrid w:val="0"/>
              <w:rPr>
                <w:rFonts w:ascii="宋体" w:hAnsi="宋体" w:cs="宋体"/>
                <w:color w:val="000000" w:themeColor="text1"/>
                <w:sz w:val="24"/>
              </w:rPr>
            </w:pPr>
            <w:r w:rsidRPr="000E074D">
              <w:rPr>
                <w:rFonts w:ascii="宋体" w:hAnsi="宋体" w:cs="宋体" w:hint="eastAsia"/>
                <w:color w:val="000000" w:themeColor="text1"/>
                <w:sz w:val="24"/>
              </w:rPr>
              <w:t>信用信息查询记录和证据留存具体方式：查询结果网页打印页作为查询记录和证据，与其他采购文件一并保存；</w:t>
            </w:r>
          </w:p>
          <w:p w14:paraId="47912AB8"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信用信息的使用原则：经认定的被列入失信被执行人、重大税收违法失信主体名单、政府采购严重违法失信行为记录名单的投标人，其</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。联合体形式投标的，联合体成员存在不良信用记录，视同联合体存在不良信用记录。</w:t>
            </w:r>
          </w:p>
        </w:tc>
        <w:tc>
          <w:tcPr>
            <w:tcW w:w="883" w:type="pct"/>
            <w:vAlign w:val="center"/>
          </w:tcPr>
          <w:p w14:paraId="4BFDF40F"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无须投标人提供，由采购人或采购代理机构查询。</w:t>
            </w:r>
          </w:p>
        </w:tc>
      </w:tr>
      <w:tr w:rsidR="000E074D" w:rsidRPr="000E074D" w14:paraId="219833F5" w14:textId="77777777">
        <w:trPr>
          <w:cantSplit/>
          <w:trHeight w:val="468"/>
        </w:trPr>
        <w:tc>
          <w:tcPr>
            <w:tcW w:w="454" w:type="pct"/>
            <w:vAlign w:val="center"/>
          </w:tcPr>
          <w:p w14:paraId="0AF079E5"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1-4</w:t>
            </w:r>
          </w:p>
        </w:tc>
        <w:tc>
          <w:tcPr>
            <w:tcW w:w="1067" w:type="pct"/>
            <w:vAlign w:val="center"/>
          </w:tcPr>
          <w:p w14:paraId="535C880F"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法律、行政法规规定的其他条件</w:t>
            </w:r>
          </w:p>
        </w:tc>
        <w:tc>
          <w:tcPr>
            <w:tcW w:w="2597" w:type="pct"/>
            <w:vAlign w:val="center"/>
          </w:tcPr>
          <w:p w14:paraId="468D1AF0"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法律、行政法规规定的其他条件</w:t>
            </w:r>
          </w:p>
        </w:tc>
        <w:tc>
          <w:tcPr>
            <w:tcW w:w="883" w:type="pct"/>
            <w:vAlign w:val="center"/>
          </w:tcPr>
          <w:p w14:paraId="7345D348"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w:t>
            </w:r>
          </w:p>
        </w:tc>
      </w:tr>
      <w:tr w:rsidR="000E074D" w:rsidRPr="000E074D" w14:paraId="05DD18A2" w14:textId="77777777">
        <w:trPr>
          <w:cantSplit/>
          <w:trHeight w:val="468"/>
        </w:trPr>
        <w:tc>
          <w:tcPr>
            <w:tcW w:w="454" w:type="pct"/>
            <w:vAlign w:val="center"/>
          </w:tcPr>
          <w:p w14:paraId="0B4695D1"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2</w:t>
            </w:r>
          </w:p>
        </w:tc>
        <w:tc>
          <w:tcPr>
            <w:tcW w:w="1067" w:type="pct"/>
            <w:vAlign w:val="center"/>
          </w:tcPr>
          <w:p w14:paraId="601D0C58"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落实政府采购政策需满足的资格要求</w:t>
            </w:r>
          </w:p>
        </w:tc>
        <w:tc>
          <w:tcPr>
            <w:tcW w:w="2597" w:type="pct"/>
            <w:vAlign w:val="center"/>
          </w:tcPr>
          <w:p w14:paraId="4E59E610"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具体要求见第一章《投标邀请》</w:t>
            </w:r>
          </w:p>
        </w:tc>
        <w:tc>
          <w:tcPr>
            <w:tcW w:w="883" w:type="pct"/>
            <w:vAlign w:val="center"/>
          </w:tcPr>
          <w:p w14:paraId="4777B96D" w14:textId="77777777" w:rsidR="006150D4" w:rsidRPr="000E074D" w:rsidRDefault="006150D4">
            <w:pPr>
              <w:tabs>
                <w:tab w:val="left" w:pos="1080"/>
              </w:tabs>
              <w:snapToGrid w:val="0"/>
              <w:rPr>
                <w:rFonts w:ascii="宋体" w:hAnsi="宋体" w:cs="宋体"/>
                <w:color w:val="000000" w:themeColor="text1"/>
                <w:sz w:val="24"/>
              </w:rPr>
            </w:pPr>
          </w:p>
        </w:tc>
      </w:tr>
      <w:tr w:rsidR="000E074D" w:rsidRPr="000E074D" w14:paraId="514DEA48" w14:textId="77777777">
        <w:trPr>
          <w:cantSplit/>
          <w:trHeight w:val="468"/>
        </w:trPr>
        <w:tc>
          <w:tcPr>
            <w:tcW w:w="454" w:type="pct"/>
            <w:vAlign w:val="center"/>
          </w:tcPr>
          <w:p w14:paraId="79BD7A35"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3</w:t>
            </w:r>
          </w:p>
        </w:tc>
        <w:tc>
          <w:tcPr>
            <w:tcW w:w="1067" w:type="pct"/>
            <w:vAlign w:val="center"/>
          </w:tcPr>
          <w:p w14:paraId="17435E31"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本项目的特定资格要求</w:t>
            </w:r>
          </w:p>
        </w:tc>
        <w:tc>
          <w:tcPr>
            <w:tcW w:w="2597" w:type="pct"/>
            <w:vAlign w:val="center"/>
          </w:tcPr>
          <w:p w14:paraId="0EE9F284"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如有，见第一章《投标邀请》</w:t>
            </w:r>
          </w:p>
        </w:tc>
        <w:tc>
          <w:tcPr>
            <w:tcW w:w="883" w:type="pct"/>
            <w:vAlign w:val="center"/>
          </w:tcPr>
          <w:p w14:paraId="4F41E5CB" w14:textId="77777777" w:rsidR="006150D4" w:rsidRPr="000E074D" w:rsidRDefault="006150D4">
            <w:pPr>
              <w:tabs>
                <w:tab w:val="left" w:pos="1080"/>
              </w:tabs>
              <w:snapToGrid w:val="0"/>
              <w:rPr>
                <w:rFonts w:ascii="宋体" w:hAnsi="宋体" w:cs="宋体"/>
                <w:color w:val="000000" w:themeColor="text1"/>
                <w:sz w:val="24"/>
              </w:rPr>
            </w:pPr>
          </w:p>
        </w:tc>
      </w:tr>
      <w:tr w:rsidR="000E074D" w:rsidRPr="000E074D" w14:paraId="6AFA64CB" w14:textId="77777777">
        <w:trPr>
          <w:cantSplit/>
          <w:trHeight w:val="468"/>
        </w:trPr>
        <w:tc>
          <w:tcPr>
            <w:tcW w:w="454" w:type="pct"/>
            <w:vAlign w:val="center"/>
          </w:tcPr>
          <w:p w14:paraId="1084DE14"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3-1</w:t>
            </w:r>
          </w:p>
        </w:tc>
        <w:tc>
          <w:tcPr>
            <w:tcW w:w="1067" w:type="pct"/>
            <w:vAlign w:val="center"/>
          </w:tcPr>
          <w:p w14:paraId="17C714D7"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政府购买服务承接主体的要求</w:t>
            </w:r>
          </w:p>
        </w:tc>
        <w:tc>
          <w:tcPr>
            <w:tcW w:w="2597" w:type="pct"/>
            <w:vAlign w:val="center"/>
          </w:tcPr>
          <w:p w14:paraId="48C87FFA"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如本项目属于政府购买服务，投标人不属于公益一类事业单位、使用事业编制且由财政拨款保障的群团组织。</w:t>
            </w:r>
          </w:p>
        </w:tc>
        <w:tc>
          <w:tcPr>
            <w:tcW w:w="883" w:type="pct"/>
            <w:vAlign w:val="center"/>
          </w:tcPr>
          <w:p w14:paraId="61DD1D1F"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格式见《投标文件格式》“1-2 投标人资格声明书”</w:t>
            </w:r>
          </w:p>
        </w:tc>
      </w:tr>
      <w:tr w:rsidR="000E074D" w:rsidRPr="000E074D" w14:paraId="233C9F75" w14:textId="77777777">
        <w:trPr>
          <w:cantSplit/>
          <w:trHeight w:val="460"/>
        </w:trPr>
        <w:tc>
          <w:tcPr>
            <w:tcW w:w="454" w:type="pct"/>
            <w:vAlign w:val="center"/>
          </w:tcPr>
          <w:p w14:paraId="2AF40280"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3-2</w:t>
            </w:r>
          </w:p>
        </w:tc>
        <w:tc>
          <w:tcPr>
            <w:tcW w:w="1067" w:type="pct"/>
            <w:vAlign w:val="center"/>
          </w:tcPr>
          <w:p w14:paraId="383600FE"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其他特定资格要求</w:t>
            </w:r>
          </w:p>
        </w:tc>
        <w:tc>
          <w:tcPr>
            <w:tcW w:w="2597" w:type="pct"/>
            <w:vAlign w:val="center"/>
          </w:tcPr>
          <w:p w14:paraId="48B22AA5"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如有，见第一章《投标邀请》</w:t>
            </w:r>
          </w:p>
        </w:tc>
        <w:tc>
          <w:tcPr>
            <w:tcW w:w="883" w:type="pct"/>
            <w:vAlign w:val="center"/>
          </w:tcPr>
          <w:p w14:paraId="77A3C05D"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提供证明文件的电子件或电子证照，</w:t>
            </w:r>
            <w:r w:rsidRPr="000E074D">
              <w:rPr>
                <w:rFonts w:ascii="宋体" w:hAnsi="宋体" w:cs="宋体" w:hint="eastAsia"/>
                <w:color w:val="000000" w:themeColor="text1"/>
                <w:sz w:val="24"/>
                <w:szCs w:val="20"/>
              </w:rPr>
              <w:t>加盖公章</w:t>
            </w:r>
          </w:p>
        </w:tc>
      </w:tr>
      <w:tr w:rsidR="000E074D" w:rsidRPr="000E074D" w14:paraId="2CC4888E" w14:textId="77777777">
        <w:trPr>
          <w:cantSplit/>
          <w:trHeight w:val="468"/>
        </w:trPr>
        <w:tc>
          <w:tcPr>
            <w:tcW w:w="454" w:type="pct"/>
            <w:vAlign w:val="center"/>
          </w:tcPr>
          <w:p w14:paraId="7DA320B1" w14:textId="77777777" w:rsidR="006150D4" w:rsidRPr="000E074D" w:rsidRDefault="00000000">
            <w:pPr>
              <w:tabs>
                <w:tab w:val="left" w:pos="1080"/>
              </w:tabs>
              <w:snapToGrid w:val="0"/>
              <w:jc w:val="center"/>
              <w:rPr>
                <w:rFonts w:ascii="宋体" w:hAnsi="宋体" w:cs="宋体"/>
                <w:color w:val="000000" w:themeColor="text1"/>
                <w:sz w:val="24"/>
              </w:rPr>
            </w:pPr>
            <w:r w:rsidRPr="000E074D">
              <w:rPr>
                <w:rFonts w:ascii="宋体" w:hAnsi="宋体" w:cs="宋体" w:hint="eastAsia"/>
                <w:color w:val="000000" w:themeColor="text1"/>
                <w:sz w:val="24"/>
              </w:rPr>
              <w:t>4</w:t>
            </w:r>
          </w:p>
        </w:tc>
        <w:tc>
          <w:tcPr>
            <w:tcW w:w="1067" w:type="pct"/>
            <w:vAlign w:val="center"/>
          </w:tcPr>
          <w:p w14:paraId="45734BAE" w14:textId="77777777" w:rsidR="006150D4" w:rsidRPr="000E074D" w:rsidRDefault="00000000">
            <w:pPr>
              <w:tabs>
                <w:tab w:val="left" w:pos="1080"/>
              </w:tabs>
              <w:snapToGrid w:val="0"/>
              <w:rPr>
                <w:rFonts w:ascii="宋体" w:hAnsi="宋体" w:cs="宋体"/>
                <w:color w:val="000000" w:themeColor="text1"/>
                <w:sz w:val="24"/>
              </w:rPr>
            </w:pPr>
            <w:r w:rsidRPr="000E074D">
              <w:rPr>
                <w:rFonts w:ascii="宋体" w:hAnsi="宋体" w:cs="宋体" w:hint="eastAsia"/>
                <w:color w:val="000000" w:themeColor="text1"/>
                <w:sz w:val="24"/>
              </w:rPr>
              <w:t>获取招标文件</w:t>
            </w:r>
          </w:p>
        </w:tc>
        <w:tc>
          <w:tcPr>
            <w:tcW w:w="2597" w:type="pct"/>
            <w:vAlign w:val="center"/>
          </w:tcPr>
          <w:p w14:paraId="6D559ECF" w14:textId="77777777" w:rsidR="006150D4" w:rsidRPr="000E074D" w:rsidRDefault="00000000">
            <w:pPr>
              <w:tabs>
                <w:tab w:val="left" w:pos="1080"/>
              </w:tabs>
              <w:snapToGrid w:val="0"/>
              <w:rPr>
                <w:rFonts w:ascii="宋体" w:hAnsi="宋体" w:cs="宋体"/>
                <w:color w:val="000000" w:themeColor="text1"/>
                <w:kern w:val="0"/>
                <w:sz w:val="24"/>
              </w:rPr>
            </w:pPr>
            <w:r w:rsidRPr="000E074D">
              <w:rPr>
                <w:rFonts w:ascii="宋体" w:hAnsi="宋体" w:cs="宋体" w:hint="eastAsia"/>
                <w:color w:val="000000" w:themeColor="text1"/>
                <w:kern w:val="0"/>
                <w:sz w:val="24"/>
              </w:rPr>
              <w:t>在规定期限内通过北京市政府采购电子交易平台获取所参与包的招标文件。</w:t>
            </w:r>
          </w:p>
        </w:tc>
        <w:tc>
          <w:tcPr>
            <w:tcW w:w="883" w:type="pct"/>
            <w:vAlign w:val="center"/>
          </w:tcPr>
          <w:p w14:paraId="7DD002C2" w14:textId="77777777" w:rsidR="006150D4" w:rsidRPr="000E074D" w:rsidRDefault="006150D4">
            <w:pPr>
              <w:tabs>
                <w:tab w:val="left" w:pos="1080"/>
              </w:tabs>
              <w:snapToGrid w:val="0"/>
              <w:rPr>
                <w:rFonts w:ascii="宋体" w:hAnsi="宋体" w:cs="宋体"/>
                <w:color w:val="000000" w:themeColor="text1"/>
                <w:sz w:val="24"/>
              </w:rPr>
            </w:pPr>
          </w:p>
        </w:tc>
      </w:tr>
    </w:tbl>
    <w:p w14:paraId="0B34483D" w14:textId="77777777" w:rsidR="006150D4" w:rsidRPr="000E074D" w:rsidRDefault="00000000">
      <w:pPr>
        <w:widowControl/>
        <w:jc w:val="left"/>
        <w:rPr>
          <w:rFonts w:ascii="宋体" w:hAnsi="宋体" w:cs="宋体"/>
          <w:color w:val="000000" w:themeColor="text1"/>
          <w:sz w:val="24"/>
        </w:rPr>
      </w:pPr>
      <w:bookmarkStart w:id="735" w:name="_Hlt522424701"/>
      <w:bookmarkStart w:id="736" w:name="_Hlt487900425"/>
      <w:bookmarkStart w:id="737" w:name="_Toc226965858"/>
      <w:bookmarkStart w:id="738" w:name="_Toc353873940"/>
      <w:bookmarkStart w:id="739" w:name="_Toc127151779"/>
      <w:bookmarkStart w:id="740" w:name="_Toc353825550"/>
      <w:bookmarkStart w:id="741" w:name="_Toc127161490"/>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0"/>
      <w:bookmarkEnd w:id="734"/>
      <w:bookmarkEnd w:id="735"/>
      <w:bookmarkEnd w:id="736"/>
      <w:r w:rsidRPr="000E074D">
        <w:rPr>
          <w:rFonts w:ascii="宋体" w:hAnsi="宋体" w:cs="宋体" w:hint="eastAsia"/>
          <w:color w:val="000000" w:themeColor="text1"/>
          <w:sz w:val="24"/>
        </w:rPr>
        <w:br w:type="page"/>
      </w:r>
    </w:p>
    <w:p w14:paraId="35A6F2CB" w14:textId="77777777" w:rsidR="006150D4" w:rsidRPr="000E074D" w:rsidRDefault="00000000">
      <w:pPr>
        <w:spacing w:line="360" w:lineRule="auto"/>
        <w:jc w:val="center"/>
        <w:outlineLvl w:val="0"/>
        <w:rPr>
          <w:rFonts w:ascii="宋体" w:hAnsi="宋体" w:cs="宋体"/>
          <w:b/>
          <w:color w:val="000000" w:themeColor="text1"/>
          <w:sz w:val="36"/>
          <w:szCs w:val="36"/>
        </w:rPr>
      </w:pPr>
      <w:bookmarkStart w:id="742" w:name="_Toc99301423"/>
      <w:r w:rsidRPr="000E074D">
        <w:rPr>
          <w:rFonts w:ascii="宋体" w:hAnsi="宋体" w:cs="宋体" w:hint="eastAsia"/>
          <w:b/>
          <w:color w:val="000000" w:themeColor="text1"/>
          <w:sz w:val="36"/>
          <w:szCs w:val="36"/>
        </w:rPr>
        <w:lastRenderedPageBreak/>
        <w:t xml:space="preserve">第四章   </w:t>
      </w:r>
      <w:bookmarkStart w:id="743" w:name="_Hlt164229061"/>
      <w:bookmarkEnd w:id="737"/>
      <w:bookmarkEnd w:id="738"/>
      <w:bookmarkEnd w:id="739"/>
      <w:bookmarkEnd w:id="740"/>
      <w:bookmarkEnd w:id="741"/>
      <w:bookmarkEnd w:id="743"/>
      <w:r w:rsidRPr="000E074D">
        <w:rPr>
          <w:rFonts w:ascii="宋体" w:hAnsi="宋体" w:cs="宋体" w:hint="eastAsia"/>
          <w:b/>
          <w:color w:val="000000" w:themeColor="text1"/>
          <w:sz w:val="36"/>
          <w:szCs w:val="36"/>
        </w:rPr>
        <w:t>评标程序、评标方法和评标标准</w:t>
      </w:r>
      <w:bookmarkEnd w:id="742"/>
    </w:p>
    <w:p w14:paraId="2DFF1280" w14:textId="77777777" w:rsidR="006150D4" w:rsidRPr="000E074D" w:rsidRDefault="00000000">
      <w:pPr>
        <w:tabs>
          <w:tab w:val="left" w:pos="360"/>
          <w:tab w:val="left" w:pos="900"/>
        </w:tabs>
        <w:snapToGrid w:val="0"/>
        <w:spacing w:line="360" w:lineRule="auto"/>
        <w:jc w:val="center"/>
        <w:outlineLvl w:val="1"/>
        <w:rPr>
          <w:rFonts w:ascii="宋体" w:hAnsi="宋体" w:cs="宋体"/>
          <w:b/>
          <w:color w:val="000000" w:themeColor="text1"/>
        </w:rPr>
      </w:pPr>
      <w:r w:rsidRPr="000E074D">
        <w:rPr>
          <w:rFonts w:ascii="宋体" w:hAnsi="宋体" w:cs="宋体" w:hint="eastAsia"/>
          <w:b/>
          <w:color w:val="000000" w:themeColor="text1"/>
          <w:sz w:val="24"/>
        </w:rPr>
        <w:t>一、评标程序、评标方法</w:t>
      </w:r>
    </w:p>
    <w:p w14:paraId="242C3121" w14:textId="77777777" w:rsidR="006150D4" w:rsidRPr="000E074D" w:rsidRDefault="00000000">
      <w:pPr>
        <w:numPr>
          <w:ilvl w:val="0"/>
          <w:numId w:val="12"/>
        </w:numPr>
        <w:tabs>
          <w:tab w:val="left" w:pos="360"/>
        </w:tabs>
        <w:snapToGrid w:val="0"/>
        <w:spacing w:line="360" w:lineRule="auto"/>
        <w:outlineLvl w:val="1"/>
        <w:rPr>
          <w:rFonts w:ascii="宋体" w:hAnsi="宋体" w:cs="宋体"/>
          <w:color w:val="000000" w:themeColor="text1"/>
          <w:sz w:val="24"/>
        </w:rPr>
      </w:pPr>
      <w:bookmarkStart w:id="744" w:name="_Toc150774746"/>
      <w:bookmarkStart w:id="745" w:name="_Toc127161455"/>
      <w:bookmarkStart w:id="746" w:name="_Toc151193783"/>
      <w:bookmarkStart w:id="747" w:name="_Toc164608655"/>
      <w:bookmarkStart w:id="748" w:name="_Toc127151541"/>
      <w:bookmarkStart w:id="749" w:name="_Toc226309785"/>
      <w:bookmarkStart w:id="750" w:name="_Toc150774641"/>
      <w:bookmarkStart w:id="751" w:name="_Toc164229382"/>
      <w:bookmarkStart w:id="752" w:name="_Toc264969231"/>
      <w:bookmarkStart w:id="753" w:name="_Toc151193855"/>
      <w:bookmarkStart w:id="754" w:name="_Toc149720834"/>
      <w:bookmarkStart w:id="755" w:name="_Toc164608810"/>
      <w:bookmarkStart w:id="756" w:name="_Toc305158883"/>
      <w:bookmarkStart w:id="757" w:name="_Toc164351635"/>
      <w:bookmarkStart w:id="758" w:name="_Toc226965731"/>
      <w:bookmarkStart w:id="759" w:name="_Toc151193711"/>
      <w:bookmarkStart w:id="760" w:name="_Toc226337237"/>
      <w:bookmarkStart w:id="761" w:name="_Toc127151742"/>
      <w:bookmarkStart w:id="762" w:name="_Toc195842906"/>
      <w:bookmarkStart w:id="763" w:name="_Toc265228379"/>
      <w:bookmarkStart w:id="764" w:name="_Toc151193639"/>
      <w:bookmarkStart w:id="765" w:name="_Toc151193929"/>
      <w:bookmarkStart w:id="766" w:name="_Toc150480779"/>
      <w:bookmarkStart w:id="767" w:name="_Toc150509292"/>
      <w:bookmarkStart w:id="768" w:name="_Toc142311043"/>
      <w:bookmarkStart w:id="769" w:name="_Toc164229236"/>
      <w:bookmarkStart w:id="770" w:name="_Toc151190168"/>
      <w:bookmarkStart w:id="771" w:name="_Toc305158809"/>
      <w:bookmarkStart w:id="772" w:name="_Toc226965814"/>
      <w:bookmarkStart w:id="773" w:name="_Toc353873941"/>
      <w:bookmarkStart w:id="774" w:name="_Toc353825551"/>
      <w:bookmarkStart w:id="775" w:name="_Toc305158897"/>
      <w:bookmarkStart w:id="776" w:name="_Toc353873665"/>
      <w:bookmarkStart w:id="777" w:name="_Toc353873935"/>
      <w:bookmarkStart w:id="778" w:name="_Toc195842920"/>
      <w:bookmarkStart w:id="779" w:name="_Toc265228393"/>
      <w:bookmarkStart w:id="780" w:name="_Toc353825545"/>
      <w:bookmarkStart w:id="781" w:name="_Toc226965828"/>
      <w:bookmarkStart w:id="782" w:name="_Toc226337251"/>
      <w:bookmarkStart w:id="783" w:name="_Toc150774760"/>
      <w:bookmarkStart w:id="784" w:name="_Toc305158823"/>
      <w:bookmarkStart w:id="785" w:name="_Toc127151555"/>
      <w:bookmarkStart w:id="786" w:name="_Toc142311057"/>
      <w:bookmarkStart w:id="787" w:name="_Toc264969245"/>
      <w:bookmarkStart w:id="788" w:name="_Toc150480793"/>
      <w:r w:rsidRPr="000E074D">
        <w:rPr>
          <w:rFonts w:ascii="宋体" w:hAnsi="宋体" w:cs="宋体" w:hint="eastAsia"/>
          <w:color w:val="000000" w:themeColor="text1"/>
          <w:sz w:val="24"/>
        </w:rPr>
        <w:t>投标文件的符合性审查</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421828D1"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评标委员会对资格审查合格的投标人的投标文件进行符合性审查，以确定其是否满足招标文件的实质性要求。</w:t>
      </w:r>
      <w:bookmarkStart w:id="789" w:name="_Toc520356167"/>
    </w:p>
    <w:p w14:paraId="2DE2ACDC"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9"/>
      <w:r w:rsidRPr="000E074D">
        <w:rPr>
          <w:rFonts w:ascii="宋体" w:hAnsi="宋体" w:cs="宋体" w:hint="eastAsia"/>
          <w:color w:val="000000" w:themeColor="text1"/>
          <w:sz w:val="24"/>
        </w:rPr>
        <w:t>要求的，</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w:t>
      </w:r>
    </w:p>
    <w:p w14:paraId="7B3B9EF4" w14:textId="77777777" w:rsidR="006150D4" w:rsidRPr="000E074D" w:rsidRDefault="00000000">
      <w:pPr>
        <w:tabs>
          <w:tab w:val="left" w:pos="900"/>
          <w:tab w:val="left" w:pos="1080"/>
          <w:tab w:val="left" w:pos="1589"/>
        </w:tabs>
        <w:snapToGrid w:val="0"/>
        <w:spacing w:line="360" w:lineRule="auto"/>
        <w:ind w:leftChars="-170" w:hangingChars="148" w:hanging="357"/>
        <w:jc w:val="center"/>
        <w:rPr>
          <w:rFonts w:ascii="宋体" w:hAnsi="宋体" w:cs="宋体"/>
          <w:b/>
          <w:color w:val="000000" w:themeColor="text1"/>
          <w:sz w:val="24"/>
        </w:rPr>
      </w:pPr>
      <w:r w:rsidRPr="000E074D">
        <w:rPr>
          <w:rFonts w:ascii="宋体" w:hAnsi="宋体" w:cs="宋体" w:hint="eastAsia"/>
          <w:b/>
          <w:color w:val="000000" w:themeColor="text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1768"/>
        <w:gridCol w:w="6566"/>
      </w:tblGrid>
      <w:tr w:rsidR="000E074D" w:rsidRPr="000E074D" w14:paraId="01449EFD" w14:textId="77777777">
        <w:trPr>
          <w:trHeight w:val="300"/>
          <w:jc w:val="center"/>
        </w:trPr>
        <w:tc>
          <w:tcPr>
            <w:tcW w:w="401" w:type="pct"/>
            <w:vAlign w:val="center"/>
          </w:tcPr>
          <w:p w14:paraId="4CE5119D" w14:textId="77777777" w:rsidR="006150D4" w:rsidRPr="000E074D" w:rsidRDefault="00000000">
            <w:pPr>
              <w:widowControl/>
              <w:jc w:val="center"/>
              <w:rPr>
                <w:rFonts w:ascii="宋体" w:hAnsi="宋体" w:cs="宋体"/>
                <w:b/>
                <w:color w:val="000000" w:themeColor="text1"/>
                <w:kern w:val="0"/>
                <w:sz w:val="24"/>
              </w:rPr>
            </w:pPr>
            <w:r w:rsidRPr="000E074D">
              <w:rPr>
                <w:rFonts w:ascii="宋体" w:hAnsi="宋体" w:cs="宋体" w:hint="eastAsia"/>
                <w:b/>
                <w:color w:val="000000" w:themeColor="text1"/>
                <w:kern w:val="0"/>
                <w:sz w:val="24"/>
              </w:rPr>
              <w:t>序号</w:t>
            </w:r>
          </w:p>
        </w:tc>
        <w:tc>
          <w:tcPr>
            <w:tcW w:w="975" w:type="pct"/>
            <w:vAlign w:val="center"/>
          </w:tcPr>
          <w:p w14:paraId="63F4F962" w14:textId="77777777" w:rsidR="006150D4" w:rsidRPr="000E074D" w:rsidRDefault="00000000">
            <w:pPr>
              <w:widowControl/>
              <w:jc w:val="center"/>
              <w:rPr>
                <w:rFonts w:ascii="宋体" w:hAnsi="宋体" w:cs="宋体"/>
                <w:b/>
                <w:color w:val="000000" w:themeColor="text1"/>
                <w:kern w:val="0"/>
                <w:sz w:val="24"/>
              </w:rPr>
            </w:pPr>
            <w:r w:rsidRPr="000E074D">
              <w:rPr>
                <w:rFonts w:ascii="宋体" w:hAnsi="宋体" w:cs="宋体" w:hint="eastAsia"/>
                <w:b/>
                <w:color w:val="000000" w:themeColor="text1"/>
                <w:kern w:val="0"/>
                <w:sz w:val="24"/>
              </w:rPr>
              <w:t>审查因素</w:t>
            </w:r>
          </w:p>
        </w:tc>
        <w:tc>
          <w:tcPr>
            <w:tcW w:w="3622" w:type="pct"/>
            <w:vAlign w:val="center"/>
          </w:tcPr>
          <w:p w14:paraId="7A6E8E33" w14:textId="77777777" w:rsidR="006150D4" w:rsidRPr="000E074D" w:rsidRDefault="00000000">
            <w:pPr>
              <w:widowControl/>
              <w:jc w:val="center"/>
              <w:rPr>
                <w:rFonts w:ascii="宋体" w:hAnsi="宋体" w:cs="宋体"/>
                <w:b/>
                <w:color w:val="000000" w:themeColor="text1"/>
                <w:kern w:val="0"/>
                <w:sz w:val="24"/>
              </w:rPr>
            </w:pPr>
            <w:r w:rsidRPr="000E074D">
              <w:rPr>
                <w:rFonts w:ascii="宋体" w:hAnsi="宋体" w:cs="宋体" w:hint="eastAsia"/>
                <w:b/>
                <w:color w:val="000000" w:themeColor="text1"/>
                <w:kern w:val="0"/>
                <w:sz w:val="24"/>
              </w:rPr>
              <w:t>审查内容</w:t>
            </w:r>
          </w:p>
        </w:tc>
      </w:tr>
      <w:tr w:rsidR="000E074D" w:rsidRPr="000E074D" w14:paraId="0E4F0DB8" w14:textId="77777777">
        <w:trPr>
          <w:trHeight w:val="685"/>
          <w:jc w:val="center"/>
        </w:trPr>
        <w:tc>
          <w:tcPr>
            <w:tcW w:w="401" w:type="pct"/>
            <w:vAlign w:val="center"/>
          </w:tcPr>
          <w:p w14:paraId="634FFD9F"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1</w:t>
            </w:r>
          </w:p>
        </w:tc>
        <w:tc>
          <w:tcPr>
            <w:tcW w:w="975" w:type="pct"/>
            <w:vAlign w:val="center"/>
          </w:tcPr>
          <w:p w14:paraId="3F820AB0"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授权委托书</w:t>
            </w:r>
          </w:p>
        </w:tc>
        <w:tc>
          <w:tcPr>
            <w:tcW w:w="3622" w:type="pct"/>
            <w:vAlign w:val="center"/>
          </w:tcPr>
          <w:p w14:paraId="7BB22207"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kern w:val="0"/>
                <w:sz w:val="24"/>
              </w:rPr>
              <w:t>按招标文件要求提供授权委托书；</w:t>
            </w:r>
          </w:p>
        </w:tc>
      </w:tr>
      <w:tr w:rsidR="000E074D" w:rsidRPr="000E074D" w14:paraId="76D93C4F" w14:textId="77777777">
        <w:trPr>
          <w:trHeight w:val="685"/>
          <w:jc w:val="center"/>
        </w:trPr>
        <w:tc>
          <w:tcPr>
            <w:tcW w:w="401" w:type="pct"/>
            <w:vAlign w:val="center"/>
          </w:tcPr>
          <w:p w14:paraId="2BB93D3D"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2</w:t>
            </w:r>
          </w:p>
        </w:tc>
        <w:tc>
          <w:tcPr>
            <w:tcW w:w="975" w:type="pct"/>
            <w:vAlign w:val="center"/>
          </w:tcPr>
          <w:p w14:paraId="4350BF95"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投标完整性</w:t>
            </w:r>
          </w:p>
        </w:tc>
        <w:tc>
          <w:tcPr>
            <w:tcW w:w="3622" w:type="pct"/>
            <w:vAlign w:val="center"/>
          </w:tcPr>
          <w:p w14:paraId="0FE0CAFF"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sz w:val="24"/>
              </w:rPr>
              <w:t>未将一个采购包中的内容拆分投标；</w:t>
            </w:r>
          </w:p>
        </w:tc>
      </w:tr>
      <w:tr w:rsidR="000E074D" w:rsidRPr="000E074D" w14:paraId="5DBE9EB5" w14:textId="77777777">
        <w:trPr>
          <w:trHeight w:val="685"/>
          <w:jc w:val="center"/>
        </w:trPr>
        <w:tc>
          <w:tcPr>
            <w:tcW w:w="401" w:type="pct"/>
            <w:vAlign w:val="center"/>
          </w:tcPr>
          <w:p w14:paraId="31B099A6"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3</w:t>
            </w:r>
          </w:p>
        </w:tc>
        <w:tc>
          <w:tcPr>
            <w:tcW w:w="975" w:type="pct"/>
            <w:vAlign w:val="center"/>
          </w:tcPr>
          <w:p w14:paraId="391570DF"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投标报价</w:t>
            </w:r>
          </w:p>
        </w:tc>
        <w:tc>
          <w:tcPr>
            <w:tcW w:w="3622" w:type="pct"/>
            <w:vAlign w:val="center"/>
          </w:tcPr>
          <w:p w14:paraId="606BD18B"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kern w:val="0"/>
                <w:sz w:val="24"/>
              </w:rPr>
              <w:t>投标报价未</w:t>
            </w:r>
            <w:r w:rsidRPr="000E074D">
              <w:rPr>
                <w:rFonts w:ascii="宋体" w:hAnsi="宋体" w:cs="宋体" w:hint="eastAsia"/>
                <w:color w:val="000000" w:themeColor="text1"/>
                <w:sz w:val="24"/>
              </w:rPr>
              <w:t>超过招标文件中规定的项目/采购包预算金额或者项目/采购包最高限价</w:t>
            </w:r>
            <w:r w:rsidRPr="000E074D">
              <w:rPr>
                <w:rFonts w:ascii="宋体" w:hAnsi="宋体" w:cs="宋体" w:hint="eastAsia"/>
                <w:color w:val="000000" w:themeColor="text1"/>
                <w:kern w:val="0"/>
                <w:sz w:val="24"/>
              </w:rPr>
              <w:t>；</w:t>
            </w:r>
          </w:p>
        </w:tc>
      </w:tr>
      <w:tr w:rsidR="000E074D" w:rsidRPr="000E074D" w14:paraId="511E5FC6" w14:textId="77777777">
        <w:trPr>
          <w:trHeight w:val="685"/>
          <w:jc w:val="center"/>
        </w:trPr>
        <w:tc>
          <w:tcPr>
            <w:tcW w:w="401" w:type="pct"/>
            <w:vAlign w:val="center"/>
          </w:tcPr>
          <w:p w14:paraId="6E36DA17"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4</w:t>
            </w:r>
          </w:p>
        </w:tc>
        <w:tc>
          <w:tcPr>
            <w:tcW w:w="975" w:type="pct"/>
            <w:vAlign w:val="center"/>
          </w:tcPr>
          <w:p w14:paraId="6AA138E5"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报价唯一性</w:t>
            </w:r>
          </w:p>
        </w:tc>
        <w:tc>
          <w:tcPr>
            <w:tcW w:w="3622" w:type="pct"/>
            <w:vAlign w:val="center"/>
          </w:tcPr>
          <w:p w14:paraId="0F40CB97"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kern w:val="0"/>
                <w:sz w:val="24"/>
              </w:rPr>
              <w:t>投标文件未</w:t>
            </w:r>
            <w:r w:rsidRPr="000E074D">
              <w:rPr>
                <w:rFonts w:ascii="宋体" w:hAnsi="宋体" w:cs="宋体" w:hint="eastAsia"/>
                <w:color w:val="000000" w:themeColor="text1"/>
                <w:sz w:val="24"/>
              </w:rPr>
              <w:t>出现可选择性或可调整的报价（招标文件另有规定的除外）</w:t>
            </w:r>
            <w:r w:rsidRPr="000E074D">
              <w:rPr>
                <w:rFonts w:ascii="宋体" w:hAnsi="宋体" w:cs="宋体" w:hint="eastAsia"/>
                <w:color w:val="000000" w:themeColor="text1"/>
                <w:kern w:val="0"/>
                <w:sz w:val="24"/>
              </w:rPr>
              <w:t>；</w:t>
            </w:r>
          </w:p>
        </w:tc>
      </w:tr>
      <w:tr w:rsidR="000E074D" w:rsidRPr="000E074D" w14:paraId="35A2B21C" w14:textId="77777777">
        <w:trPr>
          <w:trHeight w:val="685"/>
          <w:jc w:val="center"/>
        </w:trPr>
        <w:tc>
          <w:tcPr>
            <w:tcW w:w="401" w:type="pct"/>
            <w:vAlign w:val="center"/>
          </w:tcPr>
          <w:p w14:paraId="6EB5D8C2"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5</w:t>
            </w:r>
          </w:p>
        </w:tc>
        <w:tc>
          <w:tcPr>
            <w:tcW w:w="975" w:type="pct"/>
            <w:vAlign w:val="center"/>
          </w:tcPr>
          <w:p w14:paraId="79A96B61"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投标有效期</w:t>
            </w:r>
          </w:p>
        </w:tc>
        <w:tc>
          <w:tcPr>
            <w:tcW w:w="3622" w:type="pct"/>
            <w:vAlign w:val="center"/>
          </w:tcPr>
          <w:p w14:paraId="44C4A861"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kern w:val="0"/>
                <w:sz w:val="24"/>
              </w:rPr>
              <w:t>投标文件中承诺的投标有效期满足招标文件中载明的投标有效期的；</w:t>
            </w:r>
          </w:p>
        </w:tc>
      </w:tr>
      <w:tr w:rsidR="000E074D" w:rsidRPr="000E074D" w14:paraId="10B7556D" w14:textId="77777777">
        <w:trPr>
          <w:trHeight w:val="685"/>
          <w:jc w:val="center"/>
        </w:trPr>
        <w:tc>
          <w:tcPr>
            <w:tcW w:w="401" w:type="pct"/>
            <w:vAlign w:val="center"/>
          </w:tcPr>
          <w:p w14:paraId="4D760866"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6</w:t>
            </w:r>
          </w:p>
        </w:tc>
        <w:tc>
          <w:tcPr>
            <w:tcW w:w="975" w:type="pct"/>
            <w:vAlign w:val="center"/>
          </w:tcPr>
          <w:p w14:paraId="1E9D63E9"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实质性格式</w:t>
            </w:r>
          </w:p>
        </w:tc>
        <w:tc>
          <w:tcPr>
            <w:tcW w:w="3622" w:type="pct"/>
            <w:vAlign w:val="center"/>
          </w:tcPr>
          <w:p w14:paraId="5621F7C0"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kern w:val="0"/>
                <w:sz w:val="24"/>
              </w:rPr>
              <w:t>标记为“实质性格式”的文件均按招标文件要求提供且签署、盖章的；</w:t>
            </w:r>
          </w:p>
        </w:tc>
      </w:tr>
      <w:tr w:rsidR="000E074D" w:rsidRPr="000E074D" w14:paraId="7C6D8DA5" w14:textId="77777777">
        <w:trPr>
          <w:trHeight w:val="685"/>
          <w:jc w:val="center"/>
        </w:trPr>
        <w:tc>
          <w:tcPr>
            <w:tcW w:w="401" w:type="pct"/>
            <w:vAlign w:val="center"/>
          </w:tcPr>
          <w:p w14:paraId="7925287C"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7</w:t>
            </w:r>
          </w:p>
        </w:tc>
        <w:tc>
          <w:tcPr>
            <w:tcW w:w="975" w:type="pct"/>
            <w:vAlign w:val="center"/>
          </w:tcPr>
          <w:p w14:paraId="78D50561"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★号条款响应</w:t>
            </w:r>
          </w:p>
        </w:tc>
        <w:tc>
          <w:tcPr>
            <w:tcW w:w="3622" w:type="pct"/>
            <w:vAlign w:val="center"/>
          </w:tcPr>
          <w:p w14:paraId="1009709F"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kern w:val="0"/>
                <w:sz w:val="24"/>
              </w:rPr>
              <w:t>投标文件满足招标文件</w:t>
            </w:r>
            <w:r w:rsidRPr="000E074D">
              <w:rPr>
                <w:rFonts w:ascii="宋体" w:hAnsi="宋体" w:cs="宋体" w:hint="eastAsia"/>
                <w:color w:val="000000" w:themeColor="text1"/>
                <w:sz w:val="24"/>
              </w:rPr>
              <w:t>第五章《采购需求》</w:t>
            </w:r>
            <w:r w:rsidRPr="000E074D">
              <w:rPr>
                <w:rFonts w:ascii="宋体" w:hAnsi="宋体" w:cs="宋体" w:hint="eastAsia"/>
                <w:color w:val="000000" w:themeColor="text1"/>
                <w:kern w:val="0"/>
                <w:sz w:val="24"/>
              </w:rPr>
              <w:t>中★号条款要求的；</w:t>
            </w:r>
          </w:p>
        </w:tc>
      </w:tr>
      <w:tr w:rsidR="000E074D" w:rsidRPr="000E074D" w14:paraId="6003CA52" w14:textId="77777777">
        <w:trPr>
          <w:trHeight w:val="685"/>
          <w:jc w:val="center"/>
        </w:trPr>
        <w:tc>
          <w:tcPr>
            <w:tcW w:w="401" w:type="pct"/>
            <w:vAlign w:val="center"/>
          </w:tcPr>
          <w:p w14:paraId="0FD03294"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8</w:t>
            </w:r>
          </w:p>
        </w:tc>
        <w:tc>
          <w:tcPr>
            <w:tcW w:w="975" w:type="pct"/>
            <w:vAlign w:val="center"/>
          </w:tcPr>
          <w:p w14:paraId="09A46511"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报价的修正（如有）</w:t>
            </w:r>
          </w:p>
        </w:tc>
        <w:tc>
          <w:tcPr>
            <w:tcW w:w="3622" w:type="pct"/>
            <w:vAlign w:val="center"/>
          </w:tcPr>
          <w:p w14:paraId="03D8420F"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kern w:val="0"/>
                <w:sz w:val="24"/>
              </w:rPr>
              <w:t>不涉及报价修正，或投标文件报价出现前后不一致时，投标人对修正后的报价予以确认；（如有）</w:t>
            </w:r>
          </w:p>
        </w:tc>
      </w:tr>
      <w:tr w:rsidR="000E074D" w:rsidRPr="000E074D" w14:paraId="1B83FA95" w14:textId="77777777">
        <w:trPr>
          <w:trHeight w:val="685"/>
          <w:jc w:val="center"/>
        </w:trPr>
        <w:tc>
          <w:tcPr>
            <w:tcW w:w="401" w:type="pct"/>
            <w:vAlign w:val="center"/>
          </w:tcPr>
          <w:p w14:paraId="160F9440"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9</w:t>
            </w:r>
          </w:p>
        </w:tc>
        <w:tc>
          <w:tcPr>
            <w:tcW w:w="975" w:type="pct"/>
            <w:vAlign w:val="center"/>
          </w:tcPr>
          <w:p w14:paraId="5C44175F"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公平竞争</w:t>
            </w:r>
          </w:p>
        </w:tc>
        <w:tc>
          <w:tcPr>
            <w:tcW w:w="3622" w:type="pct"/>
            <w:vAlign w:val="center"/>
          </w:tcPr>
          <w:p w14:paraId="74E737E3"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sz w:val="24"/>
              </w:rPr>
              <w:t>投标人遵循公平竞争的原则，不存在恶意串通，妨碍其他投标人的竞争行为，不存在损害采购人或者其他投标人的合法权益情形的；</w:t>
            </w:r>
          </w:p>
        </w:tc>
      </w:tr>
      <w:tr w:rsidR="000E074D" w:rsidRPr="000E074D" w14:paraId="30E1418B" w14:textId="77777777">
        <w:trPr>
          <w:trHeight w:val="685"/>
          <w:jc w:val="center"/>
        </w:trPr>
        <w:tc>
          <w:tcPr>
            <w:tcW w:w="401" w:type="pct"/>
            <w:vAlign w:val="center"/>
          </w:tcPr>
          <w:p w14:paraId="1F0487C1"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10</w:t>
            </w:r>
          </w:p>
        </w:tc>
        <w:tc>
          <w:tcPr>
            <w:tcW w:w="975" w:type="pct"/>
            <w:vAlign w:val="center"/>
          </w:tcPr>
          <w:p w14:paraId="4089A21F"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串通投标</w:t>
            </w:r>
          </w:p>
        </w:tc>
        <w:tc>
          <w:tcPr>
            <w:tcW w:w="3622" w:type="pct"/>
            <w:vAlign w:val="center"/>
          </w:tcPr>
          <w:p w14:paraId="2159DC1F"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p>
        </w:tc>
      </w:tr>
      <w:tr w:rsidR="000E074D" w:rsidRPr="000E074D" w14:paraId="11ECB508" w14:textId="77777777">
        <w:trPr>
          <w:trHeight w:val="685"/>
          <w:jc w:val="center"/>
        </w:trPr>
        <w:tc>
          <w:tcPr>
            <w:tcW w:w="401" w:type="pct"/>
            <w:vAlign w:val="center"/>
          </w:tcPr>
          <w:p w14:paraId="754FCC08"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lastRenderedPageBreak/>
              <w:t>11</w:t>
            </w:r>
          </w:p>
        </w:tc>
        <w:tc>
          <w:tcPr>
            <w:tcW w:w="975" w:type="pct"/>
            <w:vAlign w:val="center"/>
          </w:tcPr>
          <w:p w14:paraId="6747212F"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附加条件</w:t>
            </w:r>
          </w:p>
        </w:tc>
        <w:tc>
          <w:tcPr>
            <w:tcW w:w="3622" w:type="pct"/>
            <w:vAlign w:val="center"/>
          </w:tcPr>
          <w:p w14:paraId="5EC5AFA2"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kern w:val="0"/>
                <w:sz w:val="24"/>
              </w:rPr>
              <w:t>投标文件未含有采购人不能接受的附加条件的；</w:t>
            </w:r>
          </w:p>
        </w:tc>
      </w:tr>
      <w:tr w:rsidR="000E074D" w:rsidRPr="000E074D" w14:paraId="241528F4" w14:textId="77777777">
        <w:trPr>
          <w:trHeight w:val="685"/>
          <w:jc w:val="center"/>
        </w:trPr>
        <w:tc>
          <w:tcPr>
            <w:tcW w:w="401" w:type="pct"/>
            <w:vAlign w:val="center"/>
          </w:tcPr>
          <w:p w14:paraId="6CD197F7"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12</w:t>
            </w:r>
          </w:p>
        </w:tc>
        <w:tc>
          <w:tcPr>
            <w:tcW w:w="975" w:type="pct"/>
            <w:vAlign w:val="center"/>
          </w:tcPr>
          <w:p w14:paraId="3FC10AAA" w14:textId="77777777" w:rsidR="006150D4" w:rsidRPr="000E074D" w:rsidRDefault="00000000">
            <w:pPr>
              <w:widowControl/>
              <w:jc w:val="center"/>
              <w:rPr>
                <w:rFonts w:ascii="宋体" w:hAnsi="宋体" w:cs="宋体"/>
                <w:color w:val="000000" w:themeColor="text1"/>
                <w:kern w:val="0"/>
                <w:sz w:val="24"/>
              </w:rPr>
            </w:pPr>
            <w:r w:rsidRPr="000E074D">
              <w:rPr>
                <w:rFonts w:ascii="宋体" w:hAnsi="宋体" w:cs="宋体" w:hint="eastAsia"/>
                <w:color w:val="000000" w:themeColor="text1"/>
                <w:kern w:val="0"/>
                <w:sz w:val="24"/>
              </w:rPr>
              <w:t>其他无效情形</w:t>
            </w:r>
          </w:p>
        </w:tc>
        <w:tc>
          <w:tcPr>
            <w:tcW w:w="3622" w:type="pct"/>
            <w:vAlign w:val="center"/>
          </w:tcPr>
          <w:p w14:paraId="652DF026" w14:textId="77777777" w:rsidR="006150D4" w:rsidRPr="000E074D" w:rsidRDefault="00000000">
            <w:pPr>
              <w:widowControl/>
              <w:jc w:val="left"/>
              <w:rPr>
                <w:rFonts w:ascii="宋体" w:hAnsi="宋体" w:cs="宋体"/>
                <w:color w:val="000000" w:themeColor="text1"/>
                <w:kern w:val="0"/>
                <w:sz w:val="24"/>
              </w:rPr>
            </w:pPr>
            <w:r w:rsidRPr="000E074D">
              <w:rPr>
                <w:rFonts w:ascii="宋体" w:hAnsi="宋体" w:cs="宋体" w:hint="eastAsia"/>
                <w:color w:val="000000" w:themeColor="text1"/>
                <w:sz w:val="24"/>
              </w:rPr>
              <w:t>投标人、投标文件不存在不符合法律、法规和招标文件规定的其他无效情形。</w:t>
            </w:r>
          </w:p>
        </w:tc>
      </w:tr>
    </w:tbl>
    <w:p w14:paraId="537D3E58" w14:textId="77777777" w:rsidR="006150D4" w:rsidRPr="000E074D" w:rsidRDefault="006150D4">
      <w:pPr>
        <w:numPr>
          <w:ilvl w:val="0"/>
          <w:numId w:val="13"/>
        </w:numPr>
        <w:tabs>
          <w:tab w:val="left" w:pos="1080"/>
          <w:tab w:val="left" w:pos="1589"/>
        </w:tabs>
        <w:snapToGrid w:val="0"/>
        <w:spacing w:line="360" w:lineRule="auto"/>
        <w:rPr>
          <w:rFonts w:ascii="宋体" w:hAnsi="宋体" w:cs="宋体"/>
          <w:color w:val="000000" w:themeColor="text1"/>
          <w:sz w:val="24"/>
        </w:rPr>
        <w:sectPr w:rsidR="006150D4" w:rsidRPr="000E074D">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6DEEE66" w14:textId="77777777" w:rsidR="006150D4" w:rsidRPr="000E074D" w:rsidRDefault="00000000">
      <w:pPr>
        <w:numPr>
          <w:ilvl w:val="0"/>
          <w:numId w:val="12"/>
        </w:numPr>
        <w:tabs>
          <w:tab w:val="left" w:pos="360"/>
        </w:tabs>
        <w:snapToGrid w:val="0"/>
        <w:spacing w:line="360" w:lineRule="auto"/>
        <w:outlineLvl w:val="1"/>
        <w:rPr>
          <w:rFonts w:ascii="宋体" w:hAnsi="宋体" w:cs="宋体"/>
          <w:color w:val="000000" w:themeColor="text1"/>
          <w:sz w:val="24"/>
        </w:rPr>
      </w:pPr>
      <w:r w:rsidRPr="000E074D">
        <w:rPr>
          <w:rFonts w:ascii="宋体" w:hAnsi="宋体" w:cs="宋体" w:hint="eastAsia"/>
          <w:color w:val="000000" w:themeColor="text1"/>
          <w:sz w:val="24"/>
        </w:rPr>
        <w:lastRenderedPageBreak/>
        <w:t>投标文件有关事项的澄清或者说明</w:t>
      </w:r>
    </w:p>
    <w:p w14:paraId="5D71B776"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0" w:name="_Hlk144225607"/>
      <w:r w:rsidRPr="000E074D">
        <w:rPr>
          <w:rFonts w:ascii="宋体" w:hAnsi="宋体" w:cs="宋体" w:hint="eastAsia"/>
          <w:color w:val="000000" w:themeColor="text1"/>
          <w:sz w:val="24"/>
          <w:szCs w:val="20"/>
        </w:rPr>
        <w:t>若投标人为事业单位或其他组织或分支机构，可为单位负责人</w:t>
      </w:r>
      <w:bookmarkEnd w:id="790"/>
      <w:r w:rsidRPr="000E074D">
        <w:rPr>
          <w:rFonts w:ascii="宋体" w:hAnsi="宋体" w:cs="宋体" w:hint="eastAsia"/>
          <w:color w:val="000000" w:themeColor="text1"/>
          <w:sz w:val="24"/>
        </w:rPr>
        <w:t>）或其授权的代表签字。投标人的澄清、说明或者补正不得超出投标文件的范围或者改变投标文件的实质性内容。澄清文件将作为投标文件内容的一部分。</w:t>
      </w:r>
    </w:p>
    <w:p w14:paraId="4E7C7C70"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bookmarkStart w:id="791" w:name="_Hlk220085436"/>
      <w:r w:rsidRPr="000E074D">
        <w:rPr>
          <w:rFonts w:ascii="宋体" w:hAnsi="宋体" w:cs="宋体" w:hint="eastAsia"/>
          <w:color w:val="000000" w:themeColor="text1"/>
          <w:sz w:val="24"/>
        </w:rPr>
        <w:t>异常低价处理</w:t>
      </w:r>
    </w:p>
    <w:p w14:paraId="595EC97F" w14:textId="77777777" w:rsidR="006150D4" w:rsidRPr="000E074D"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color w:val="000000" w:themeColor="text1"/>
          <w:sz w:val="24"/>
        </w:rPr>
      </w:pPr>
      <w:r w:rsidRPr="000E074D">
        <w:rPr>
          <w:rFonts w:ascii="宋体" w:hAnsi="宋体" w:cs="宋体" w:hint="eastAsia"/>
          <w:color w:val="000000" w:themeColor="text1"/>
          <w:sz w:val="24"/>
        </w:rPr>
        <w:t xml:space="preserve"> 政府采购评审中出现下列情形之一的，评审委员会应当启动异常低价投标（响应）审查程序：</w:t>
      </w:r>
    </w:p>
    <w:p w14:paraId="3CE74A01" w14:textId="77777777" w:rsidR="006150D4" w:rsidRPr="000E074D" w:rsidRDefault="00000000">
      <w:pPr>
        <w:tabs>
          <w:tab w:val="left" w:pos="1589"/>
          <w:tab w:val="left" w:pos="1701"/>
          <w:tab w:val="left" w:pos="2035"/>
          <w:tab w:val="left" w:pos="2114"/>
        </w:tabs>
        <w:snapToGrid w:val="0"/>
        <w:spacing w:line="360" w:lineRule="auto"/>
        <w:ind w:left="1843" w:hanging="2"/>
        <w:rPr>
          <w:rFonts w:ascii="宋体" w:hAnsi="宋体" w:cs="宋体"/>
          <w:color w:val="000000" w:themeColor="text1"/>
          <w:sz w:val="24"/>
        </w:rPr>
      </w:pPr>
      <w:r w:rsidRPr="000E074D">
        <w:rPr>
          <w:rFonts w:ascii="宋体" w:hAnsi="宋体" w:cs="宋体" w:hint="eastAsia"/>
          <w:color w:val="000000" w:themeColor="text1"/>
          <w:sz w:val="24"/>
        </w:rPr>
        <w:t>（1）投标（响应）报价低于全部通过符合性审查供应商投标（响应）报价平均值</w:t>
      </w:r>
      <w:r w:rsidRPr="000E074D">
        <w:rPr>
          <w:rFonts w:ascii="宋体" w:hAnsi="宋体" w:cs="宋体" w:hint="eastAsia"/>
          <w:color w:val="000000" w:themeColor="text1"/>
          <w:sz w:val="24"/>
          <w:u w:val="single"/>
        </w:rPr>
        <w:t xml:space="preserve"> 50 </w:t>
      </w:r>
      <w:r w:rsidRPr="000E074D">
        <w:rPr>
          <w:rFonts w:ascii="宋体" w:hAnsi="宋体" w:cs="宋体" w:hint="eastAsia"/>
          <w:color w:val="000000" w:themeColor="text1"/>
          <w:sz w:val="24"/>
        </w:rPr>
        <w:t>%的，即投标（响应）报价&lt;全部通过符合性审查供应商投标（响应）报价平均值×</w:t>
      </w:r>
      <w:r w:rsidRPr="000E074D">
        <w:rPr>
          <w:rFonts w:ascii="宋体" w:hAnsi="宋体" w:cs="宋体" w:hint="eastAsia"/>
          <w:color w:val="000000" w:themeColor="text1"/>
          <w:sz w:val="24"/>
          <w:u w:val="single"/>
        </w:rPr>
        <w:t xml:space="preserve"> 50 </w:t>
      </w:r>
      <w:r w:rsidRPr="000E074D">
        <w:rPr>
          <w:rFonts w:ascii="宋体" w:hAnsi="宋体" w:cs="宋体" w:hint="eastAsia"/>
          <w:color w:val="000000" w:themeColor="text1"/>
          <w:sz w:val="24"/>
        </w:rPr>
        <w:t>%；</w:t>
      </w:r>
    </w:p>
    <w:p w14:paraId="56AA074C" w14:textId="77777777" w:rsidR="006150D4" w:rsidRPr="000E074D" w:rsidRDefault="00000000">
      <w:pPr>
        <w:tabs>
          <w:tab w:val="left" w:pos="1589"/>
          <w:tab w:val="left" w:pos="1701"/>
          <w:tab w:val="left" w:pos="2035"/>
          <w:tab w:val="left" w:pos="2114"/>
        </w:tabs>
        <w:snapToGrid w:val="0"/>
        <w:spacing w:line="360" w:lineRule="auto"/>
        <w:ind w:left="1843" w:hanging="2"/>
        <w:rPr>
          <w:rFonts w:ascii="宋体" w:hAnsi="宋体" w:cs="宋体"/>
          <w:color w:val="000000" w:themeColor="text1"/>
          <w:sz w:val="24"/>
        </w:rPr>
      </w:pPr>
      <w:r w:rsidRPr="000E074D">
        <w:rPr>
          <w:rFonts w:ascii="宋体" w:hAnsi="宋体" w:cs="宋体" w:hint="eastAsia"/>
          <w:color w:val="000000" w:themeColor="text1"/>
          <w:sz w:val="24"/>
        </w:rPr>
        <w:t>（2）投标（响应）报价低于通过符合性审查的次低报价供应商投标（响应）报价</w:t>
      </w:r>
      <w:r w:rsidRPr="000E074D">
        <w:rPr>
          <w:rFonts w:ascii="宋体" w:hAnsi="宋体" w:cs="宋体" w:hint="eastAsia"/>
          <w:color w:val="000000" w:themeColor="text1"/>
          <w:sz w:val="24"/>
          <w:u w:val="single"/>
        </w:rPr>
        <w:t xml:space="preserve"> 50 </w:t>
      </w:r>
      <w:r w:rsidRPr="000E074D">
        <w:rPr>
          <w:rFonts w:ascii="宋体" w:hAnsi="宋体" w:cs="宋体" w:hint="eastAsia"/>
          <w:color w:val="000000" w:themeColor="text1"/>
          <w:sz w:val="24"/>
        </w:rPr>
        <w:t>%的，即投标（响应）报价&lt;通过符合性审查的次低报价供应商投标（响应）报价×</w:t>
      </w:r>
      <w:r w:rsidRPr="000E074D">
        <w:rPr>
          <w:rFonts w:ascii="宋体" w:hAnsi="宋体" w:cs="宋体" w:hint="eastAsia"/>
          <w:color w:val="000000" w:themeColor="text1"/>
          <w:sz w:val="24"/>
          <w:u w:val="single"/>
        </w:rPr>
        <w:t xml:space="preserve"> 50 </w:t>
      </w:r>
      <w:r w:rsidRPr="000E074D">
        <w:rPr>
          <w:rFonts w:ascii="宋体" w:hAnsi="宋体" w:cs="宋体" w:hint="eastAsia"/>
          <w:color w:val="000000" w:themeColor="text1"/>
          <w:sz w:val="24"/>
        </w:rPr>
        <w:t>%；</w:t>
      </w:r>
    </w:p>
    <w:p w14:paraId="7228A0E2" w14:textId="77777777" w:rsidR="006150D4" w:rsidRPr="000E074D" w:rsidRDefault="00000000">
      <w:pPr>
        <w:tabs>
          <w:tab w:val="left" w:pos="1589"/>
          <w:tab w:val="left" w:pos="1701"/>
          <w:tab w:val="left" w:pos="2035"/>
          <w:tab w:val="left" w:pos="2114"/>
        </w:tabs>
        <w:snapToGrid w:val="0"/>
        <w:spacing w:line="360" w:lineRule="auto"/>
        <w:ind w:left="1843" w:hanging="2"/>
        <w:rPr>
          <w:rFonts w:ascii="宋体" w:hAnsi="宋体" w:cs="宋体"/>
          <w:color w:val="000000" w:themeColor="text1"/>
          <w:sz w:val="24"/>
        </w:rPr>
      </w:pPr>
      <w:r w:rsidRPr="000E074D">
        <w:rPr>
          <w:rFonts w:ascii="宋体" w:hAnsi="宋体" w:cs="宋体" w:hint="eastAsia"/>
          <w:color w:val="000000" w:themeColor="text1"/>
          <w:sz w:val="24"/>
        </w:rPr>
        <w:t>（3）投标（响应）报价低于采购项目最高限价</w:t>
      </w:r>
      <w:r w:rsidRPr="000E074D">
        <w:rPr>
          <w:rFonts w:ascii="宋体" w:hAnsi="宋体" w:cs="宋体" w:hint="eastAsia"/>
          <w:color w:val="000000" w:themeColor="text1"/>
          <w:sz w:val="24"/>
          <w:u w:val="single"/>
        </w:rPr>
        <w:t xml:space="preserve"> 45 </w:t>
      </w:r>
      <w:r w:rsidRPr="000E074D">
        <w:rPr>
          <w:rFonts w:ascii="宋体" w:hAnsi="宋体" w:cs="宋体" w:hint="eastAsia"/>
          <w:color w:val="000000" w:themeColor="text1"/>
          <w:sz w:val="24"/>
        </w:rPr>
        <w:t>%的，即投标（响应）报价&lt;采购项目最高限价×</w:t>
      </w:r>
      <w:r w:rsidRPr="000E074D">
        <w:rPr>
          <w:rFonts w:ascii="宋体" w:hAnsi="宋体" w:cs="宋体" w:hint="eastAsia"/>
          <w:color w:val="000000" w:themeColor="text1"/>
          <w:sz w:val="24"/>
          <w:u w:val="single"/>
        </w:rPr>
        <w:t xml:space="preserve"> 45 </w:t>
      </w:r>
      <w:r w:rsidRPr="000E074D">
        <w:rPr>
          <w:rFonts w:ascii="宋体" w:hAnsi="宋体" w:cs="宋体" w:hint="eastAsia"/>
          <w:color w:val="000000" w:themeColor="text1"/>
          <w:sz w:val="24"/>
        </w:rPr>
        <w:t>%；未设定最高限价的采购项目，以采购项目预算金额作为最高限价；</w:t>
      </w:r>
    </w:p>
    <w:p w14:paraId="2F8EDA43" w14:textId="77777777" w:rsidR="006150D4" w:rsidRPr="000E074D" w:rsidRDefault="00000000">
      <w:pPr>
        <w:tabs>
          <w:tab w:val="left" w:pos="1589"/>
          <w:tab w:val="left" w:pos="1701"/>
          <w:tab w:val="left" w:pos="2035"/>
          <w:tab w:val="left" w:pos="2114"/>
        </w:tabs>
        <w:snapToGrid w:val="0"/>
        <w:spacing w:line="360" w:lineRule="auto"/>
        <w:ind w:left="1843" w:hanging="2"/>
        <w:rPr>
          <w:rFonts w:ascii="宋体" w:hAnsi="宋体" w:cs="宋体"/>
          <w:color w:val="000000" w:themeColor="text1"/>
          <w:sz w:val="24"/>
        </w:rPr>
      </w:pPr>
      <w:r w:rsidRPr="000E074D">
        <w:rPr>
          <w:rFonts w:ascii="宋体" w:hAnsi="宋体" w:cs="宋体" w:hint="eastAsia"/>
          <w:color w:val="000000" w:themeColor="text1"/>
          <w:sz w:val="24"/>
        </w:rPr>
        <w:t>（4）评审委员会基于专业判断，认为供应商报价过低，有可能影响产品质量或者不能诚信履约的其他情形。</w:t>
      </w:r>
    </w:p>
    <w:p w14:paraId="1F4A02A5" w14:textId="77777777" w:rsidR="006150D4" w:rsidRPr="000E074D"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color w:val="000000" w:themeColor="text1"/>
          <w:sz w:val="24"/>
        </w:rPr>
      </w:pPr>
      <w:r w:rsidRPr="000E074D">
        <w:rPr>
          <w:rFonts w:ascii="宋体" w:hAnsi="宋体" w:cs="宋体" w:hint="eastAsia"/>
          <w:color w:val="000000" w:themeColor="text1"/>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F9EC237" w14:textId="77777777" w:rsidR="006150D4" w:rsidRPr="000E074D"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color w:val="000000" w:themeColor="text1"/>
          <w:sz w:val="24"/>
        </w:rPr>
      </w:pPr>
      <w:r w:rsidRPr="000E074D">
        <w:rPr>
          <w:rFonts w:ascii="宋体" w:hAnsi="宋体" w:cs="宋体" w:hint="eastAsia"/>
          <w:color w:val="000000" w:themeColor="text1"/>
          <w:sz w:val="24"/>
        </w:rPr>
        <w:t xml:space="preserve"> 评审委员会依据专业经验，参考同类项目中标（成交）价格、类似产</w:t>
      </w:r>
      <w:r w:rsidRPr="000E074D">
        <w:rPr>
          <w:rFonts w:ascii="宋体" w:hAnsi="宋体" w:cs="宋体" w:hint="eastAsia"/>
          <w:color w:val="000000" w:themeColor="text1"/>
          <w:sz w:val="24"/>
        </w:rPr>
        <w:lastRenderedPageBreak/>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0E074D">
        <w:rPr>
          <w:rFonts w:ascii="宋体" w:hAnsi="宋体" w:cs="宋体" w:hint="eastAsia"/>
          <w:b/>
          <w:bCs/>
          <w:color w:val="000000" w:themeColor="text1"/>
          <w:sz w:val="24"/>
        </w:rPr>
        <w:t>无效投标（响应）</w:t>
      </w:r>
      <w:r w:rsidRPr="000E074D">
        <w:rPr>
          <w:rFonts w:ascii="宋体" w:hAnsi="宋体" w:cs="宋体" w:hint="eastAsia"/>
          <w:color w:val="000000" w:themeColor="text1"/>
          <w:sz w:val="24"/>
        </w:rPr>
        <w:t>处理。</w:t>
      </w:r>
    </w:p>
    <w:p w14:paraId="49410487" w14:textId="77777777" w:rsidR="006150D4" w:rsidRPr="000E074D"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color w:val="000000" w:themeColor="text1"/>
          <w:sz w:val="24"/>
        </w:rPr>
      </w:pPr>
      <w:bookmarkStart w:id="792" w:name="_Hlk190337965"/>
      <w:r w:rsidRPr="000E074D">
        <w:rPr>
          <w:rFonts w:ascii="宋体" w:hAnsi="宋体" w:cs="宋体" w:hint="eastAsia"/>
          <w:color w:val="000000" w:themeColor="text1"/>
          <w:sz w:val="24"/>
        </w:rPr>
        <w:t xml:space="preserve"> 上述投标（响应）报价指按照本章2.4修正后的报价</w:t>
      </w:r>
      <w:bookmarkEnd w:id="792"/>
      <w:r w:rsidRPr="000E074D">
        <w:rPr>
          <w:rFonts w:ascii="宋体" w:hAnsi="宋体" w:cs="宋体" w:hint="eastAsia"/>
          <w:color w:val="000000" w:themeColor="text1"/>
          <w:sz w:val="24"/>
        </w:rPr>
        <w:t>。</w:t>
      </w:r>
    </w:p>
    <w:bookmarkEnd w:id="791"/>
    <w:p w14:paraId="1A068158"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w:t>
      </w:r>
    </w:p>
    <w:p w14:paraId="23B9333C"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投标文件报价出现前后不一致的，按照下列规定修正：</w:t>
      </w:r>
    </w:p>
    <w:p w14:paraId="4ACCBB0E" w14:textId="77777777" w:rsidR="006150D4" w:rsidRPr="000E074D" w:rsidRDefault="00000000">
      <w:pPr>
        <w:numPr>
          <w:ilvl w:val="2"/>
          <w:numId w:val="12"/>
        </w:numPr>
        <w:tabs>
          <w:tab w:val="left" w:pos="1080"/>
          <w:tab w:val="left" w:pos="1589"/>
          <w:tab w:val="left" w:pos="2035"/>
          <w:tab w:val="left" w:pos="2114"/>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招标文件对于报价修正是否另有规定：</w:t>
      </w:r>
    </w:p>
    <w:p w14:paraId="790B206A" w14:textId="77777777" w:rsidR="006150D4" w:rsidRPr="000E074D" w:rsidRDefault="00000000">
      <w:pPr>
        <w:tabs>
          <w:tab w:val="left" w:pos="1080"/>
          <w:tab w:val="left" w:pos="1589"/>
          <w:tab w:val="left" w:pos="2035"/>
          <w:tab w:val="left" w:pos="2114"/>
        </w:tabs>
        <w:snapToGrid w:val="0"/>
        <w:spacing w:line="360" w:lineRule="auto"/>
        <w:ind w:left="2035"/>
        <w:rPr>
          <w:rFonts w:ascii="宋体" w:hAnsi="宋体" w:cs="宋体"/>
          <w:color w:val="000000" w:themeColor="text1"/>
          <w:sz w:val="24"/>
          <w:u w:val="single"/>
        </w:rPr>
      </w:pPr>
      <w:r w:rsidRPr="000E074D">
        <w:rPr>
          <w:rFonts w:ascii="宋体" w:hAnsi="宋体" w:cs="宋体" w:hint="eastAsia"/>
          <w:color w:val="000000" w:themeColor="text1"/>
          <w:sz w:val="24"/>
        </w:rPr>
        <w:t>□有，具体规定为：______________</w:t>
      </w:r>
    </w:p>
    <w:p w14:paraId="086BCD0E" w14:textId="77777777" w:rsidR="006150D4" w:rsidRPr="000E074D" w:rsidRDefault="00000000">
      <w:pPr>
        <w:tabs>
          <w:tab w:val="left" w:pos="1080"/>
          <w:tab w:val="left" w:pos="1589"/>
          <w:tab w:val="left" w:pos="2035"/>
          <w:tab w:val="left" w:pos="2114"/>
        </w:tabs>
        <w:snapToGrid w:val="0"/>
        <w:spacing w:line="360" w:lineRule="auto"/>
        <w:ind w:left="2035"/>
        <w:rPr>
          <w:rFonts w:ascii="宋体" w:hAnsi="宋体" w:cs="宋体"/>
          <w:color w:val="000000" w:themeColor="text1"/>
          <w:sz w:val="24"/>
        </w:rPr>
      </w:pPr>
      <w:r w:rsidRPr="000E074D">
        <w:rPr>
          <w:rFonts w:ascii="宋体" w:hAnsi="宋体" w:cs="宋体" w:hint="eastAsia"/>
          <w:b/>
          <w:color w:val="000000" w:themeColor="text1"/>
          <w:sz w:val="24"/>
        </w:rPr>
        <w:t>■</w:t>
      </w:r>
      <w:r w:rsidRPr="000E074D">
        <w:rPr>
          <w:rFonts w:ascii="宋体" w:hAnsi="宋体" w:cs="宋体" w:hint="eastAsia"/>
          <w:color w:val="000000" w:themeColor="text1"/>
          <w:sz w:val="24"/>
        </w:rPr>
        <w:t>无，按下述2.4.2-2.4.7项规定修正。</w:t>
      </w:r>
    </w:p>
    <w:p w14:paraId="1CCF85DE" w14:textId="77777777" w:rsidR="006150D4" w:rsidRPr="000E074D" w:rsidRDefault="00000000">
      <w:pPr>
        <w:numPr>
          <w:ilvl w:val="2"/>
          <w:numId w:val="12"/>
        </w:numPr>
        <w:tabs>
          <w:tab w:val="left" w:pos="2035"/>
          <w:tab w:val="left" w:pos="2114"/>
          <w:tab w:val="left" w:pos="2977"/>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单独递交的开标一览表（报价表）与投标文件中开标一览表（报价表）内容不一致的，以单独递交的开标一览表（报价表）为准；</w:t>
      </w:r>
    </w:p>
    <w:p w14:paraId="46012A39" w14:textId="77777777" w:rsidR="006150D4" w:rsidRPr="000E074D" w:rsidRDefault="00000000">
      <w:pPr>
        <w:numPr>
          <w:ilvl w:val="2"/>
          <w:numId w:val="12"/>
        </w:numPr>
        <w:tabs>
          <w:tab w:val="left" w:pos="2035"/>
          <w:tab w:val="left" w:pos="2114"/>
          <w:tab w:val="left" w:pos="2977"/>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投标文件中开标一览表（报价表）内容与投标文件中相应内容不一致的，以开标一览表（报价表）为准；</w:t>
      </w:r>
    </w:p>
    <w:p w14:paraId="39197301" w14:textId="77777777" w:rsidR="006150D4" w:rsidRPr="000E074D" w:rsidRDefault="00000000">
      <w:pPr>
        <w:numPr>
          <w:ilvl w:val="2"/>
          <w:numId w:val="12"/>
        </w:numPr>
        <w:tabs>
          <w:tab w:val="left" w:pos="2035"/>
          <w:tab w:val="left" w:pos="2114"/>
          <w:tab w:val="left" w:pos="2977"/>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大写金额和小写金额不一致的，以大写金额为准；</w:t>
      </w:r>
    </w:p>
    <w:p w14:paraId="01B93C23" w14:textId="77777777" w:rsidR="006150D4" w:rsidRPr="000E074D" w:rsidRDefault="00000000">
      <w:pPr>
        <w:numPr>
          <w:ilvl w:val="2"/>
          <w:numId w:val="12"/>
        </w:numPr>
        <w:tabs>
          <w:tab w:val="left" w:pos="2035"/>
          <w:tab w:val="left" w:pos="2114"/>
          <w:tab w:val="left" w:pos="2977"/>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单价金额小数点或者百分比有明显错位的，以开标一览表的总价为准，并修改单价；</w:t>
      </w:r>
    </w:p>
    <w:p w14:paraId="70BE8787" w14:textId="77777777" w:rsidR="006150D4" w:rsidRPr="000E074D" w:rsidRDefault="00000000">
      <w:pPr>
        <w:numPr>
          <w:ilvl w:val="2"/>
          <w:numId w:val="12"/>
        </w:numPr>
        <w:tabs>
          <w:tab w:val="left" w:pos="2035"/>
          <w:tab w:val="left" w:pos="2114"/>
          <w:tab w:val="left" w:pos="2977"/>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总价金额与按单价汇总金额不一致的，以单价金额计算结果为准。</w:t>
      </w:r>
    </w:p>
    <w:p w14:paraId="7462A8A0" w14:textId="77777777" w:rsidR="006150D4" w:rsidRPr="000E074D" w:rsidRDefault="00000000">
      <w:pPr>
        <w:numPr>
          <w:ilvl w:val="2"/>
          <w:numId w:val="12"/>
        </w:numPr>
        <w:tabs>
          <w:tab w:val="left" w:pos="1080"/>
          <w:tab w:val="left" w:pos="1589"/>
          <w:tab w:val="left" w:pos="2035"/>
          <w:tab w:val="left" w:pos="2114"/>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同时出现两种以上不一致的，按照前款规定的顺序修正。</w:t>
      </w:r>
    </w:p>
    <w:p w14:paraId="73D647CC" w14:textId="77777777" w:rsidR="006150D4" w:rsidRPr="000E074D" w:rsidRDefault="00000000">
      <w:pPr>
        <w:numPr>
          <w:ilvl w:val="2"/>
          <w:numId w:val="12"/>
        </w:numPr>
        <w:tabs>
          <w:tab w:val="left" w:pos="1080"/>
          <w:tab w:val="left" w:pos="1589"/>
          <w:tab w:val="left" w:pos="2035"/>
          <w:tab w:val="left" w:pos="2114"/>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修正后的报价经投标人书面确认后产生约束力，投标人不确认的，其</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w:t>
      </w:r>
    </w:p>
    <w:p w14:paraId="2477CE8A"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支持中小企业政府采购政策的价格调整：只有符合第二章《投标人须知》5.3条规定情形的，可以享受中小企业扶持政策，用扣除后的价格参加评审；否则，评标时价格不予扣除。</w:t>
      </w:r>
    </w:p>
    <w:p w14:paraId="5BB7CCB5" w14:textId="77777777" w:rsidR="006150D4" w:rsidRPr="000E074D" w:rsidRDefault="00000000">
      <w:pPr>
        <w:numPr>
          <w:ilvl w:val="2"/>
          <w:numId w:val="12"/>
        </w:num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对于未预留份额专门面向中小企业采购的采购项目，以及预留份额项目中的非预留部分采购包，对小微企业报价给予</w:t>
      </w:r>
      <w:r w:rsidRPr="000E074D">
        <w:rPr>
          <w:rFonts w:ascii="宋体" w:hAnsi="宋体" w:cs="宋体" w:hint="eastAsia"/>
          <w:color w:val="000000" w:themeColor="text1"/>
          <w:sz w:val="24"/>
          <w:u w:val="single"/>
        </w:rPr>
        <w:t xml:space="preserve"> 10 </w:t>
      </w:r>
      <w:r w:rsidRPr="000E074D">
        <w:rPr>
          <w:rFonts w:ascii="宋体" w:hAnsi="宋体" w:cs="宋体" w:hint="eastAsia"/>
          <w:color w:val="000000" w:themeColor="text1"/>
          <w:sz w:val="24"/>
        </w:rPr>
        <w:t>%的扣除，用扣除后的价格参加评审。</w:t>
      </w:r>
    </w:p>
    <w:p w14:paraId="0E3D0B00" w14:textId="77777777" w:rsidR="006150D4" w:rsidRPr="000E074D" w:rsidRDefault="00000000">
      <w:pPr>
        <w:numPr>
          <w:ilvl w:val="2"/>
          <w:numId w:val="12"/>
        </w:num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lastRenderedPageBreak/>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sidRPr="000E074D">
        <w:rPr>
          <w:rFonts w:ascii="宋体" w:hAnsi="宋体" w:cs="宋体" w:hint="eastAsia"/>
          <w:color w:val="000000" w:themeColor="text1"/>
          <w:sz w:val="24"/>
          <w:u w:val="single"/>
        </w:rPr>
        <w:t xml:space="preserve"> 4 </w:t>
      </w:r>
      <w:r w:rsidRPr="000E074D">
        <w:rPr>
          <w:rFonts w:ascii="宋体" w:hAnsi="宋体" w:cs="宋体" w:hint="eastAsia"/>
          <w:color w:val="000000" w:themeColor="text1"/>
          <w:sz w:val="24"/>
        </w:rPr>
        <w:t>%的扣除，用扣除后的价格参加评审。</w:t>
      </w:r>
    </w:p>
    <w:p w14:paraId="6E8EC621" w14:textId="77777777" w:rsidR="006150D4" w:rsidRPr="000E074D" w:rsidRDefault="00000000">
      <w:pPr>
        <w:numPr>
          <w:ilvl w:val="2"/>
          <w:numId w:val="12"/>
        </w:num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组成联合体或者接受分包的小微企业与联合体内其他企业、分包企业之间存在直接控股、管理关系的，不享受价格扣除优惠政策。</w:t>
      </w:r>
    </w:p>
    <w:p w14:paraId="0A448BD6" w14:textId="77777777" w:rsidR="006150D4" w:rsidRPr="000E074D" w:rsidRDefault="00000000">
      <w:pPr>
        <w:numPr>
          <w:ilvl w:val="2"/>
          <w:numId w:val="12"/>
        </w:num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价格扣除比例对小型企业和微型企业同等对待，不作区分。</w:t>
      </w:r>
    </w:p>
    <w:p w14:paraId="08774C7F" w14:textId="77777777" w:rsidR="006150D4" w:rsidRPr="000E074D" w:rsidRDefault="00000000">
      <w:pPr>
        <w:numPr>
          <w:ilvl w:val="2"/>
          <w:numId w:val="12"/>
        </w:num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中小企业参加政府采购活动，应当按照招标文件给定的格式出具《中小企业声明函》，否则不得享受相关中小企业扶持政策。</w:t>
      </w:r>
    </w:p>
    <w:p w14:paraId="21879084" w14:textId="77777777" w:rsidR="006150D4" w:rsidRPr="000E074D" w:rsidRDefault="00000000">
      <w:pPr>
        <w:numPr>
          <w:ilvl w:val="2"/>
          <w:numId w:val="12"/>
        </w:num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监狱企业提供了由省级以上监狱管理局、戒毒管理局（含新疆生产建设兵团）出具的属于监狱企业的证明文件的，视同小微企业。</w:t>
      </w:r>
    </w:p>
    <w:p w14:paraId="27A36097" w14:textId="77777777" w:rsidR="006150D4" w:rsidRPr="000E074D" w:rsidRDefault="00000000">
      <w:pPr>
        <w:numPr>
          <w:ilvl w:val="2"/>
          <w:numId w:val="12"/>
        </w:num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残疾人福利性单位按招标文件要求提供了《残疾人福利性单位声明函》的，视同小微企业。</w:t>
      </w:r>
    </w:p>
    <w:p w14:paraId="4E6D2358" w14:textId="77777777" w:rsidR="006150D4" w:rsidRPr="000E074D" w:rsidRDefault="00000000">
      <w:pPr>
        <w:numPr>
          <w:ilvl w:val="2"/>
          <w:numId w:val="12"/>
        </w:numPr>
        <w:tabs>
          <w:tab w:val="clear" w:pos="1980"/>
          <w:tab w:val="left" w:pos="1080"/>
          <w:tab w:val="left" w:pos="1589"/>
          <w:tab w:val="left" w:pos="2014"/>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若投标人同时属于小型或微型企业、监狱企业、残疾人福利性单位中的两种及以上，将不重复享受小微企业价格扣减的优惠政策。</w:t>
      </w:r>
    </w:p>
    <w:p w14:paraId="4A13FF4F"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支持本国产品政府采购的价格调整：只有符合第二章《投标人须知》5.2条规定情形的，可以享受本国产品支持政策，用扣除后的价格参加评审；否则，评标时价格不予扣除。</w:t>
      </w:r>
    </w:p>
    <w:p w14:paraId="6A39D0E0" w14:textId="77777777" w:rsidR="006150D4" w:rsidRPr="000E074D" w:rsidRDefault="00000000">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color w:val="000000" w:themeColor="text1"/>
          <w:sz w:val="24"/>
        </w:rPr>
      </w:pPr>
      <w:r w:rsidRPr="000E074D">
        <w:rPr>
          <w:rFonts w:ascii="宋体" w:hAnsi="宋体" w:cs="宋体" w:hint="eastAsia"/>
          <w:color w:val="000000" w:themeColor="text1"/>
          <w:sz w:val="24"/>
        </w:rPr>
        <w:t>本项目既有本国产品又有非本国产品参与竞争的，依法对本国产品给予价格评审优惠，对本国产品的报价给予20%的价格扣除，用扣除后的价格参与评审。</w:t>
      </w:r>
    </w:p>
    <w:p w14:paraId="7A3B3070" w14:textId="77777777" w:rsidR="006150D4" w:rsidRPr="000E074D" w:rsidRDefault="00000000">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color w:val="000000" w:themeColor="text1"/>
          <w:sz w:val="24"/>
        </w:rPr>
      </w:pPr>
      <w:r w:rsidRPr="000E074D">
        <w:rPr>
          <w:rFonts w:ascii="宋体" w:hAnsi="宋体" w:cs="宋体" w:hint="eastAsia"/>
          <w:color w:val="000000" w:themeColor="text1"/>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9A8164C" w14:textId="77777777" w:rsidR="006150D4" w:rsidRPr="000E074D" w:rsidRDefault="00000000">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color w:val="000000" w:themeColor="text1"/>
          <w:sz w:val="24"/>
        </w:rPr>
      </w:pPr>
      <w:r w:rsidRPr="000E074D">
        <w:rPr>
          <w:rFonts w:ascii="宋体" w:hAnsi="宋体" w:cs="宋体" w:hint="eastAsia"/>
          <w:color w:val="000000" w:themeColor="text1"/>
          <w:sz w:val="24"/>
        </w:rPr>
        <w:t>供应商提供本国产品参加政府采购活动的，应当按照招标文件给定的格式出具《关于符合本国产品标准的声明函》或提供财政部会同有关部门规定的有关证明文件，否则视为非本国产品。</w:t>
      </w:r>
    </w:p>
    <w:p w14:paraId="059DBD86" w14:textId="77777777" w:rsidR="006150D4" w:rsidRPr="000E074D" w:rsidRDefault="00000000">
      <w:pPr>
        <w:numPr>
          <w:ilvl w:val="0"/>
          <w:numId w:val="12"/>
        </w:numPr>
        <w:tabs>
          <w:tab w:val="left" w:pos="360"/>
        </w:tabs>
        <w:snapToGrid w:val="0"/>
        <w:spacing w:line="360" w:lineRule="auto"/>
        <w:outlineLvl w:val="1"/>
        <w:rPr>
          <w:rFonts w:ascii="宋体" w:hAnsi="宋体" w:cs="宋体"/>
          <w:color w:val="000000" w:themeColor="text1"/>
          <w:sz w:val="24"/>
        </w:rPr>
      </w:pPr>
      <w:r w:rsidRPr="000E074D">
        <w:rPr>
          <w:rFonts w:ascii="宋体" w:hAnsi="宋体" w:cs="宋体" w:hint="eastAsia"/>
          <w:color w:val="000000" w:themeColor="text1"/>
          <w:sz w:val="24"/>
        </w:rPr>
        <w:lastRenderedPageBreak/>
        <w:t>投标文件的比较和评价</w:t>
      </w:r>
      <w:bookmarkEnd w:id="773"/>
      <w:bookmarkEnd w:id="774"/>
    </w:p>
    <w:p w14:paraId="7965E7B1"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评标委员会将按照招标文件中规定的评标方法和标准，对符合性审查合格的投标文件进行商务和技术评估，综合比较与评价；未通过符合性审查的投标文件不得进入比较与评价。</w:t>
      </w:r>
    </w:p>
    <w:p w14:paraId="50B9EA43"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评标方法和评标标准</w:t>
      </w:r>
    </w:p>
    <w:p w14:paraId="5E81054F" w14:textId="77777777" w:rsidR="006150D4" w:rsidRPr="000E074D" w:rsidRDefault="00000000">
      <w:pPr>
        <w:numPr>
          <w:ilvl w:val="2"/>
          <w:numId w:val="12"/>
        </w:num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本项目采用的评标方法为：</w:t>
      </w:r>
    </w:p>
    <w:p w14:paraId="46CC50A0" w14:textId="77777777" w:rsidR="006150D4" w:rsidRPr="000E074D" w:rsidRDefault="00000000">
      <w:pPr>
        <w:tabs>
          <w:tab w:val="left" w:pos="900"/>
          <w:tab w:val="left" w:pos="1589"/>
          <w:tab w:val="left" w:pos="1701"/>
        </w:tabs>
        <w:snapToGrid w:val="0"/>
        <w:spacing w:line="360" w:lineRule="auto"/>
        <w:ind w:left="1985"/>
        <w:rPr>
          <w:rFonts w:ascii="宋体" w:hAnsi="宋体" w:cs="宋体"/>
          <w:color w:val="000000" w:themeColor="text1"/>
          <w:sz w:val="24"/>
        </w:rPr>
      </w:pPr>
      <w:r w:rsidRPr="000E074D">
        <w:rPr>
          <w:rFonts w:ascii="宋体" w:hAnsi="宋体" w:cs="宋体" w:hint="eastAsia"/>
          <w:b/>
          <w:color w:val="000000" w:themeColor="text1"/>
          <w:sz w:val="24"/>
        </w:rPr>
        <w:t>■</w:t>
      </w:r>
      <w:r w:rsidRPr="000E074D">
        <w:rPr>
          <w:rFonts w:ascii="宋体" w:hAnsi="宋体" w:cs="宋体" w:hint="eastAsia"/>
          <w:color w:val="000000" w:themeColor="text1"/>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A7F1E36" w14:textId="77777777" w:rsidR="006150D4" w:rsidRPr="000E074D" w:rsidRDefault="00000000">
      <w:pPr>
        <w:tabs>
          <w:tab w:val="left" w:pos="900"/>
          <w:tab w:val="left" w:pos="1589"/>
          <w:tab w:val="left" w:pos="1701"/>
        </w:tabs>
        <w:snapToGrid w:val="0"/>
        <w:spacing w:line="360" w:lineRule="auto"/>
        <w:ind w:left="1985"/>
        <w:rPr>
          <w:rFonts w:ascii="宋体" w:hAnsi="宋体" w:cs="宋体"/>
          <w:color w:val="000000" w:themeColor="text1"/>
          <w:sz w:val="24"/>
        </w:rPr>
      </w:pPr>
      <w:r w:rsidRPr="000E074D">
        <w:rPr>
          <w:rFonts w:ascii="宋体" w:hAnsi="宋体" w:cs="宋体" w:hint="eastAsia"/>
          <w:color w:val="000000" w:themeColor="text1"/>
          <w:sz w:val="24"/>
        </w:rPr>
        <w:t>□最低评标价法，指投标文件满足招标文件全部实质性要求，且投标报价最低的投标人为中标候选人的评标方法。</w:t>
      </w:r>
    </w:p>
    <w:p w14:paraId="1E317FAF" w14:textId="77777777" w:rsidR="006150D4" w:rsidRPr="000E074D" w:rsidRDefault="00000000">
      <w:pPr>
        <w:numPr>
          <w:ilvl w:val="2"/>
          <w:numId w:val="12"/>
        </w:num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0E074D">
        <w:rPr>
          <w:rFonts w:ascii="宋体" w:hAnsi="宋体" w:cs="宋体" w:hint="eastAsia"/>
          <w:b/>
          <w:color w:val="000000" w:themeColor="text1"/>
          <w:sz w:val="24"/>
        </w:rPr>
        <w:t>投标无效</w:t>
      </w:r>
      <w:r w:rsidRPr="000E074D">
        <w:rPr>
          <w:rFonts w:ascii="宋体" w:hAnsi="宋体" w:cs="宋体" w:hint="eastAsia"/>
          <w:color w:val="000000" w:themeColor="text1"/>
          <w:sz w:val="24"/>
        </w:rPr>
        <w:t>。</w:t>
      </w:r>
    </w:p>
    <w:p w14:paraId="7102D7BE" w14:textId="77777777" w:rsidR="006150D4" w:rsidRPr="000E074D" w:rsidRDefault="00000000">
      <w:p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□随机抽取</w:t>
      </w:r>
    </w:p>
    <w:p w14:paraId="0707BEF5" w14:textId="77777777" w:rsidR="006150D4" w:rsidRPr="000E074D" w:rsidRDefault="00000000">
      <w:pPr>
        <w:tabs>
          <w:tab w:val="left" w:pos="1080"/>
          <w:tab w:val="left" w:pos="1589"/>
          <w:tab w:val="left" w:pos="2035"/>
        </w:tabs>
        <w:snapToGrid w:val="0"/>
        <w:spacing w:line="360" w:lineRule="auto"/>
        <w:ind w:left="2035"/>
        <w:rPr>
          <w:rFonts w:ascii="宋体" w:hAnsi="宋体" w:cs="宋体"/>
          <w:color w:val="000000" w:themeColor="text1"/>
          <w:sz w:val="24"/>
          <w:u w:val="single"/>
        </w:rPr>
      </w:pPr>
      <w:r w:rsidRPr="000E074D">
        <w:rPr>
          <w:rFonts w:ascii="宋体" w:hAnsi="宋体" w:cs="宋体" w:hint="eastAsia"/>
          <w:color w:val="000000" w:themeColor="text1"/>
          <w:sz w:val="24"/>
        </w:rPr>
        <w:t>□其他方式，具体要求：</w:t>
      </w:r>
      <w:r w:rsidRPr="000E074D">
        <w:rPr>
          <w:rFonts w:ascii="宋体" w:hAnsi="宋体" w:cs="宋体" w:hint="eastAsia"/>
          <w:color w:val="000000" w:themeColor="text1"/>
          <w:sz w:val="24"/>
          <w:u w:val="single"/>
        </w:rPr>
        <w:t xml:space="preserve"> / </w:t>
      </w:r>
    </w:p>
    <w:p w14:paraId="5EC240E3" w14:textId="77777777" w:rsidR="006150D4" w:rsidRPr="000E074D" w:rsidRDefault="00000000">
      <w:pPr>
        <w:numPr>
          <w:ilvl w:val="2"/>
          <w:numId w:val="12"/>
        </w:numPr>
        <w:tabs>
          <w:tab w:val="left" w:pos="1080"/>
          <w:tab w:val="left" w:pos="1589"/>
          <w:tab w:val="left" w:pos="2035"/>
        </w:tabs>
        <w:snapToGrid w:val="0"/>
        <w:spacing w:line="360" w:lineRule="auto"/>
        <w:ind w:left="2035"/>
        <w:rPr>
          <w:rFonts w:ascii="宋体" w:hAnsi="宋体" w:cs="宋体"/>
          <w:color w:val="000000" w:themeColor="text1"/>
          <w:sz w:val="24"/>
        </w:rPr>
      </w:pPr>
      <w:r w:rsidRPr="000E074D">
        <w:rPr>
          <w:rFonts w:ascii="宋体" w:hAnsi="宋体" w:cs="宋体" w:hint="eastAsia"/>
          <w:color w:val="000000" w:themeColor="text1"/>
          <w:sz w:val="24"/>
        </w:rPr>
        <w:t>非政府强制采购的节能产品或环境标志产品，依据品目清单和认证证书实施政府优先采购。优先采购的具体规定（如涉及）</w:t>
      </w:r>
      <w:r w:rsidRPr="000E074D">
        <w:rPr>
          <w:rFonts w:ascii="宋体" w:hAnsi="宋体" w:cs="宋体" w:hint="eastAsia"/>
          <w:color w:val="000000" w:themeColor="text1"/>
          <w:sz w:val="24"/>
          <w:u w:val="single"/>
        </w:rPr>
        <w:t xml:space="preserve"> / </w:t>
      </w:r>
      <w:r w:rsidRPr="000E074D">
        <w:rPr>
          <w:rFonts w:ascii="宋体" w:hAnsi="宋体" w:cs="宋体" w:hint="eastAsia"/>
          <w:color w:val="000000" w:themeColor="text1"/>
          <w:sz w:val="24"/>
        </w:rPr>
        <w:t>。</w:t>
      </w:r>
    </w:p>
    <w:p w14:paraId="75666CBB" w14:textId="77777777" w:rsidR="006150D4" w:rsidRPr="000E074D" w:rsidRDefault="00000000">
      <w:pPr>
        <w:numPr>
          <w:ilvl w:val="0"/>
          <w:numId w:val="12"/>
        </w:numPr>
        <w:tabs>
          <w:tab w:val="left" w:pos="360"/>
        </w:tabs>
        <w:snapToGrid w:val="0"/>
        <w:spacing w:line="360" w:lineRule="auto"/>
        <w:outlineLvl w:val="1"/>
        <w:rPr>
          <w:rFonts w:ascii="宋体" w:hAnsi="宋体" w:cs="宋体"/>
          <w:color w:val="000000" w:themeColor="text1"/>
          <w:sz w:val="24"/>
        </w:rPr>
      </w:pPr>
      <w:r w:rsidRPr="000E074D">
        <w:rPr>
          <w:rFonts w:ascii="宋体" w:hAnsi="宋体" w:cs="宋体" w:hint="eastAsia"/>
          <w:color w:val="000000" w:themeColor="text1"/>
          <w:sz w:val="24"/>
        </w:rPr>
        <w:t>确定</w:t>
      </w:r>
      <w:bookmarkStart w:id="793" w:name="_Toc164229387"/>
      <w:bookmarkStart w:id="794" w:name="_Toc520356170"/>
      <w:bookmarkStart w:id="795" w:name="_Toc264969236"/>
      <w:bookmarkStart w:id="796" w:name="_Toc164608815"/>
      <w:bookmarkStart w:id="797" w:name="_Toc151193934"/>
      <w:bookmarkStart w:id="798" w:name="_Toc164608660"/>
      <w:bookmarkStart w:id="799" w:name="_Toc265228384"/>
      <w:bookmarkStart w:id="800" w:name="_Toc151193644"/>
      <w:bookmarkStart w:id="801" w:name="_Toc226965819"/>
      <w:bookmarkStart w:id="802" w:name="_Toc142311048"/>
      <w:bookmarkStart w:id="803" w:name="_Toc127161460"/>
      <w:bookmarkStart w:id="804" w:name="_Toc195842911"/>
      <w:bookmarkStart w:id="805" w:name="_Toc226965736"/>
      <w:bookmarkStart w:id="806" w:name="_Toc151193788"/>
      <w:bookmarkStart w:id="807" w:name="_Toc226309790"/>
      <w:bookmarkStart w:id="808" w:name="_Toc151190173"/>
      <w:bookmarkStart w:id="809" w:name="_Toc305158888"/>
      <w:bookmarkStart w:id="810" w:name="_Toc150774646"/>
      <w:bookmarkStart w:id="811" w:name="_Toc127151546"/>
      <w:bookmarkStart w:id="812" w:name="_Toc150509297"/>
      <w:bookmarkStart w:id="813" w:name="_Toc150480784"/>
      <w:bookmarkStart w:id="814" w:name="_Toc127151747"/>
      <w:bookmarkStart w:id="815" w:name="_Toc149720839"/>
      <w:bookmarkStart w:id="816" w:name="_Ref467307010"/>
      <w:bookmarkStart w:id="817" w:name="_Toc150774751"/>
      <w:bookmarkStart w:id="818" w:name="_Toc164229241"/>
      <w:bookmarkStart w:id="819" w:name="_Toc226337242"/>
      <w:bookmarkStart w:id="820" w:name="_Toc151193716"/>
      <w:bookmarkStart w:id="821" w:name="_Toc164351640"/>
      <w:bookmarkStart w:id="822" w:name="_Toc151193860"/>
      <w:bookmarkStart w:id="823" w:name="_Toc305158814"/>
      <w:r w:rsidRPr="000E074D">
        <w:rPr>
          <w:rFonts w:ascii="宋体" w:hAnsi="宋体" w:cs="宋体" w:hint="eastAsia"/>
          <w:color w:val="000000" w:themeColor="text1"/>
          <w:sz w:val="24"/>
        </w:rPr>
        <w:t>中标候选人名单</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0DD70E9B"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B8C1971" w14:textId="77777777" w:rsidR="006150D4" w:rsidRPr="000E074D" w:rsidRDefault="00000000">
      <w:pPr>
        <w:pStyle w:val="af5"/>
        <w:tabs>
          <w:tab w:val="left" w:pos="900"/>
          <w:tab w:val="left" w:pos="2127"/>
        </w:tabs>
        <w:adjustRightInd w:val="0"/>
        <w:snapToGrid w:val="0"/>
        <w:spacing w:line="360" w:lineRule="auto"/>
        <w:ind w:left="993" w:firstLineChars="57" w:firstLine="137"/>
        <w:rPr>
          <w:rFonts w:hAnsi="宋体" w:cs="宋体" w:hint="default"/>
          <w:color w:val="000000" w:themeColor="text1"/>
          <w:sz w:val="24"/>
          <w:szCs w:val="24"/>
        </w:rPr>
      </w:pPr>
      <w:r w:rsidRPr="000E074D">
        <w:rPr>
          <w:rFonts w:hAnsi="宋体" w:cs="宋体"/>
          <w:color w:val="000000" w:themeColor="text1"/>
          <w:sz w:val="24"/>
          <w:szCs w:val="24"/>
        </w:rPr>
        <w:t>□随机抽取</w:t>
      </w:r>
    </w:p>
    <w:p w14:paraId="53923225" w14:textId="77777777" w:rsidR="006150D4" w:rsidRPr="000E074D" w:rsidRDefault="00000000">
      <w:pPr>
        <w:pStyle w:val="af5"/>
        <w:tabs>
          <w:tab w:val="left" w:pos="900"/>
          <w:tab w:val="left" w:pos="2127"/>
        </w:tabs>
        <w:adjustRightInd w:val="0"/>
        <w:snapToGrid w:val="0"/>
        <w:spacing w:line="360" w:lineRule="auto"/>
        <w:ind w:left="993" w:firstLineChars="57" w:firstLine="137"/>
        <w:rPr>
          <w:rFonts w:hAnsi="宋体" w:cs="宋体" w:hint="default"/>
          <w:color w:val="000000" w:themeColor="text1"/>
          <w:sz w:val="24"/>
          <w:szCs w:val="24"/>
        </w:rPr>
      </w:pPr>
      <w:r w:rsidRPr="000E074D">
        <w:rPr>
          <w:rFonts w:hAnsi="宋体" w:cs="宋体"/>
          <w:color w:val="000000" w:themeColor="text1"/>
          <w:sz w:val="24"/>
          <w:szCs w:val="24"/>
        </w:rPr>
        <w:t>□其他方式，具体要求：</w:t>
      </w:r>
      <w:r w:rsidRPr="000E074D">
        <w:rPr>
          <w:rFonts w:hAnsi="宋体" w:cs="宋体"/>
          <w:color w:val="000000" w:themeColor="text1"/>
          <w:sz w:val="24"/>
          <w:szCs w:val="24"/>
          <w:u w:val="single"/>
        </w:rPr>
        <w:t xml:space="preserve"> / </w:t>
      </w:r>
    </w:p>
    <w:p w14:paraId="707C60F2"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采用综合评分法时，评标结果按评审后得分由高到低顺序排列。得分相同的，按投标报价由低到高顺序排列。得分且投标报价相同的并列。投标文件</w:t>
      </w:r>
      <w:r w:rsidRPr="000E074D">
        <w:rPr>
          <w:rFonts w:ascii="宋体" w:hAnsi="宋体" w:cs="宋体" w:hint="eastAsia"/>
          <w:color w:val="000000" w:themeColor="text1"/>
          <w:sz w:val="24"/>
        </w:rPr>
        <w:lastRenderedPageBreak/>
        <w:t>满足招标文件全部实质性要求，且按照评审因素的量化指标评审得分最高的投标人为排名第一的中标候选人。评分分值计算保留小数点后两位，第三位四舍五入。</w:t>
      </w:r>
    </w:p>
    <w:p w14:paraId="4268336B"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622C80A6"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评标委员会要对评分汇总情况进行复核，特别是对排名第一的、报价最低的、投标或响应文件被认定为无效的情形进行重点复核。</w:t>
      </w:r>
    </w:p>
    <w:p w14:paraId="30501188"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评标委员会将根据各投标人的评标排序，依次推荐本项目（各采购包）的中标候选人，起草并签署评标报告。本项目（各采购包）评标委员会共（各）推荐</w:t>
      </w:r>
      <w:r w:rsidRPr="000E074D">
        <w:rPr>
          <w:rFonts w:ascii="宋体" w:hAnsi="宋体" w:cs="宋体" w:hint="eastAsia"/>
          <w:color w:val="000000" w:themeColor="text1"/>
          <w:sz w:val="24"/>
          <w:u w:val="single"/>
        </w:rPr>
        <w:t xml:space="preserve"> 3 </w:t>
      </w:r>
      <w:r w:rsidRPr="000E074D">
        <w:rPr>
          <w:rFonts w:ascii="宋体" w:hAnsi="宋体" w:cs="宋体" w:hint="eastAsia"/>
          <w:color w:val="000000" w:themeColor="text1"/>
          <w:sz w:val="24"/>
        </w:rPr>
        <w:t>名中标候选人。</w:t>
      </w:r>
    </w:p>
    <w:p w14:paraId="6E1D560B" w14:textId="77777777" w:rsidR="006150D4" w:rsidRPr="000E074D" w:rsidRDefault="00000000">
      <w:pPr>
        <w:numPr>
          <w:ilvl w:val="0"/>
          <w:numId w:val="12"/>
        </w:numPr>
        <w:tabs>
          <w:tab w:val="left" w:pos="360"/>
        </w:tabs>
        <w:snapToGrid w:val="0"/>
        <w:spacing w:line="360" w:lineRule="auto"/>
        <w:outlineLvl w:val="1"/>
        <w:rPr>
          <w:rFonts w:ascii="宋体" w:hAnsi="宋体" w:cs="宋体"/>
          <w:color w:val="000000" w:themeColor="text1"/>
          <w:sz w:val="24"/>
        </w:rPr>
      </w:pPr>
      <w:r w:rsidRPr="000E074D">
        <w:rPr>
          <w:rFonts w:ascii="宋体" w:hAnsi="宋体" w:cs="宋体" w:hint="eastAsia"/>
          <w:color w:val="000000" w:themeColor="text1"/>
          <w:sz w:val="24"/>
        </w:rPr>
        <w:t>报告违法行为</w:t>
      </w:r>
    </w:p>
    <w:p w14:paraId="7150A78A" w14:textId="77777777" w:rsidR="006150D4" w:rsidRPr="000E074D" w:rsidRDefault="00000000">
      <w:pPr>
        <w:numPr>
          <w:ilvl w:val="1"/>
          <w:numId w:val="12"/>
        </w:numPr>
        <w:tabs>
          <w:tab w:val="left" w:pos="1080"/>
        </w:tabs>
        <w:snapToGrid w:val="0"/>
        <w:spacing w:line="360" w:lineRule="auto"/>
        <w:ind w:left="1077" w:hanging="720"/>
        <w:rPr>
          <w:rFonts w:ascii="宋体" w:hAnsi="宋体" w:cs="宋体"/>
          <w:color w:val="000000" w:themeColor="text1"/>
          <w:sz w:val="24"/>
        </w:rPr>
      </w:pPr>
      <w:r w:rsidRPr="000E074D">
        <w:rPr>
          <w:rFonts w:ascii="宋体" w:hAnsi="宋体" w:cs="宋体" w:hint="eastAsia"/>
          <w:color w:val="000000" w:themeColor="text1"/>
          <w:sz w:val="24"/>
        </w:rPr>
        <w:t>评标委员会在评标过程中发现投标人有行贿、提供虚假材料或者串通等违法行为时，应当及时向财政部门报告。</w:t>
      </w:r>
    </w:p>
    <w:p w14:paraId="7DD13D77" w14:textId="77777777" w:rsidR="006150D4" w:rsidRPr="000E074D" w:rsidRDefault="006150D4">
      <w:pPr>
        <w:widowControl/>
        <w:jc w:val="left"/>
        <w:rPr>
          <w:rFonts w:ascii="宋体" w:hAnsi="宋体" w:cs="宋体"/>
          <w:b/>
          <w:color w:val="000000" w:themeColor="text1"/>
          <w:sz w:val="24"/>
        </w:rPr>
        <w:sectPr w:rsidR="006150D4" w:rsidRPr="000E074D">
          <w:headerReference w:type="default" r:id="rId20"/>
          <w:footerReference w:type="default" r:id="rId21"/>
          <w:pgSz w:w="11906" w:h="16838"/>
          <w:pgMar w:top="1134" w:right="1474" w:bottom="1134" w:left="1588" w:header="851" w:footer="850" w:gutter="0"/>
          <w:pgNumType w:start="0"/>
          <w:cols w:space="720"/>
          <w:titlePg/>
          <w:docGrid w:type="lines" w:linePitch="312"/>
        </w:sectPr>
      </w:pPr>
    </w:p>
    <w:p w14:paraId="6C71EC56" w14:textId="77777777" w:rsidR="006150D4" w:rsidRPr="000E074D" w:rsidRDefault="006150D4">
      <w:pPr>
        <w:widowControl/>
        <w:jc w:val="left"/>
        <w:rPr>
          <w:rFonts w:ascii="宋体" w:hAnsi="宋体" w:cs="宋体"/>
          <w:b/>
          <w:color w:val="000000" w:themeColor="text1"/>
          <w:sz w:val="24"/>
        </w:rPr>
      </w:pPr>
    </w:p>
    <w:p w14:paraId="1BD24C2C" w14:textId="77777777" w:rsidR="006150D4" w:rsidRPr="000E074D" w:rsidRDefault="00000000">
      <w:pPr>
        <w:tabs>
          <w:tab w:val="left" w:pos="360"/>
          <w:tab w:val="left" w:pos="900"/>
        </w:tabs>
        <w:snapToGrid w:val="0"/>
        <w:spacing w:line="360" w:lineRule="auto"/>
        <w:jc w:val="center"/>
        <w:outlineLvl w:val="1"/>
        <w:rPr>
          <w:rFonts w:ascii="宋体" w:hAnsi="宋体" w:cs="宋体"/>
          <w:b/>
          <w:color w:val="000000" w:themeColor="text1"/>
        </w:rPr>
      </w:pPr>
      <w:r w:rsidRPr="000E074D">
        <w:rPr>
          <w:rFonts w:ascii="宋体" w:hAnsi="宋体" w:cs="宋体" w:hint="eastAsia"/>
          <w:b/>
          <w:color w:val="000000" w:themeColor="text1"/>
          <w:sz w:val="24"/>
        </w:rPr>
        <w:t>二、评标标准</w:t>
      </w:r>
    </w:p>
    <w:tbl>
      <w:tblPr>
        <w:tblW w:w="13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708"/>
        <w:gridCol w:w="1423"/>
        <w:gridCol w:w="1126"/>
        <w:gridCol w:w="6224"/>
        <w:gridCol w:w="3022"/>
      </w:tblGrid>
      <w:tr w:rsidR="000E074D" w:rsidRPr="000E074D" w14:paraId="661E656A" w14:textId="77777777">
        <w:trPr>
          <w:trHeight w:val="817"/>
          <w:jc w:val="center"/>
        </w:trPr>
        <w:tc>
          <w:tcPr>
            <w:tcW w:w="708" w:type="dxa"/>
            <w:vAlign w:val="center"/>
          </w:tcPr>
          <w:p w14:paraId="68BBA8B3" w14:textId="77777777" w:rsidR="006150D4" w:rsidRPr="000E074D" w:rsidRDefault="00000000">
            <w:pPr>
              <w:ind w:firstLine="28"/>
              <w:jc w:val="center"/>
              <w:rPr>
                <w:rFonts w:ascii="宋体" w:hAnsi="宋体" w:cs="宋体"/>
                <w:b/>
                <w:color w:val="000000" w:themeColor="text1"/>
                <w:szCs w:val="21"/>
              </w:rPr>
            </w:pPr>
            <w:r w:rsidRPr="000E074D">
              <w:rPr>
                <w:rFonts w:ascii="宋体" w:hAnsi="宋体" w:cs="宋体" w:hint="eastAsia"/>
                <w:b/>
                <w:color w:val="000000" w:themeColor="text1"/>
                <w:szCs w:val="21"/>
              </w:rPr>
              <w:t>项目</w:t>
            </w:r>
          </w:p>
        </w:tc>
        <w:tc>
          <w:tcPr>
            <w:tcW w:w="708" w:type="dxa"/>
            <w:vAlign w:val="center"/>
          </w:tcPr>
          <w:p w14:paraId="2AFABB18" w14:textId="77777777" w:rsidR="006150D4" w:rsidRPr="000E074D" w:rsidRDefault="00000000">
            <w:pPr>
              <w:ind w:firstLine="28"/>
              <w:jc w:val="center"/>
              <w:rPr>
                <w:rFonts w:ascii="宋体" w:hAnsi="宋体" w:cs="宋体"/>
                <w:b/>
                <w:color w:val="000000" w:themeColor="text1"/>
                <w:szCs w:val="21"/>
              </w:rPr>
            </w:pPr>
            <w:r w:rsidRPr="000E074D">
              <w:rPr>
                <w:rFonts w:ascii="宋体" w:hAnsi="宋体" w:cs="宋体" w:hint="eastAsia"/>
                <w:b/>
                <w:color w:val="000000" w:themeColor="text1"/>
                <w:szCs w:val="21"/>
              </w:rPr>
              <w:t>序号</w:t>
            </w:r>
          </w:p>
        </w:tc>
        <w:tc>
          <w:tcPr>
            <w:tcW w:w="1423" w:type="dxa"/>
            <w:vAlign w:val="center"/>
          </w:tcPr>
          <w:p w14:paraId="6FE85F28" w14:textId="77777777" w:rsidR="006150D4" w:rsidRPr="000E074D" w:rsidRDefault="00000000">
            <w:pPr>
              <w:ind w:firstLine="28"/>
              <w:jc w:val="center"/>
              <w:rPr>
                <w:rFonts w:ascii="宋体" w:hAnsi="宋体" w:cs="宋体"/>
                <w:b/>
                <w:color w:val="000000" w:themeColor="text1"/>
                <w:szCs w:val="21"/>
              </w:rPr>
            </w:pPr>
            <w:r w:rsidRPr="000E074D">
              <w:rPr>
                <w:rFonts w:ascii="宋体" w:hAnsi="宋体" w:cs="宋体" w:hint="eastAsia"/>
                <w:b/>
                <w:color w:val="000000" w:themeColor="text1"/>
                <w:szCs w:val="21"/>
              </w:rPr>
              <w:t>评分因素</w:t>
            </w:r>
          </w:p>
        </w:tc>
        <w:tc>
          <w:tcPr>
            <w:tcW w:w="1126" w:type="dxa"/>
            <w:vAlign w:val="center"/>
          </w:tcPr>
          <w:p w14:paraId="409780C3" w14:textId="77777777" w:rsidR="006150D4" w:rsidRPr="000E074D" w:rsidRDefault="00000000">
            <w:pPr>
              <w:ind w:firstLine="28"/>
              <w:jc w:val="center"/>
              <w:rPr>
                <w:rFonts w:ascii="宋体" w:hAnsi="宋体" w:cs="宋体"/>
                <w:b/>
                <w:color w:val="000000" w:themeColor="text1"/>
                <w:szCs w:val="21"/>
              </w:rPr>
            </w:pPr>
            <w:r w:rsidRPr="000E074D">
              <w:rPr>
                <w:rFonts w:ascii="宋体" w:hAnsi="宋体" w:cs="宋体" w:hint="eastAsia"/>
                <w:b/>
                <w:color w:val="000000" w:themeColor="text1"/>
                <w:szCs w:val="21"/>
              </w:rPr>
              <w:t>分值</w:t>
            </w:r>
          </w:p>
        </w:tc>
        <w:tc>
          <w:tcPr>
            <w:tcW w:w="6224" w:type="dxa"/>
            <w:vAlign w:val="center"/>
          </w:tcPr>
          <w:p w14:paraId="0F337CCE" w14:textId="77777777" w:rsidR="006150D4" w:rsidRPr="000E074D" w:rsidRDefault="00000000">
            <w:pPr>
              <w:ind w:firstLine="28"/>
              <w:jc w:val="center"/>
              <w:rPr>
                <w:rFonts w:ascii="宋体" w:hAnsi="宋体" w:cs="宋体"/>
                <w:b/>
                <w:color w:val="000000" w:themeColor="text1"/>
                <w:szCs w:val="21"/>
              </w:rPr>
            </w:pPr>
            <w:r w:rsidRPr="000E074D">
              <w:rPr>
                <w:rFonts w:ascii="宋体" w:hAnsi="宋体" w:cs="宋体" w:hint="eastAsia"/>
                <w:b/>
                <w:color w:val="000000" w:themeColor="text1"/>
                <w:szCs w:val="21"/>
              </w:rPr>
              <w:t>评分标准</w:t>
            </w:r>
          </w:p>
        </w:tc>
        <w:tc>
          <w:tcPr>
            <w:tcW w:w="3022" w:type="dxa"/>
            <w:vAlign w:val="center"/>
          </w:tcPr>
          <w:p w14:paraId="454794A5" w14:textId="77777777" w:rsidR="006150D4" w:rsidRPr="000E074D" w:rsidRDefault="00000000">
            <w:pPr>
              <w:pStyle w:val="affff2"/>
              <w:spacing w:before="0" w:after="0" w:line="240" w:lineRule="auto"/>
              <w:rPr>
                <w:rFonts w:ascii="宋体" w:eastAsia="宋体" w:hAnsi="宋体" w:cs="宋体"/>
                <w:color w:val="000000" w:themeColor="text1"/>
                <w:sz w:val="21"/>
                <w:szCs w:val="21"/>
              </w:rPr>
            </w:pPr>
            <w:r w:rsidRPr="000E074D">
              <w:rPr>
                <w:rFonts w:ascii="宋体" w:eastAsia="宋体" w:hAnsi="宋体" w:cs="宋体" w:hint="eastAsia"/>
                <w:color w:val="000000" w:themeColor="text1"/>
                <w:sz w:val="21"/>
                <w:szCs w:val="21"/>
              </w:rPr>
              <w:t>说明</w:t>
            </w:r>
          </w:p>
        </w:tc>
      </w:tr>
      <w:tr w:rsidR="000E074D" w:rsidRPr="000E074D" w14:paraId="60A908D1" w14:textId="77777777">
        <w:trPr>
          <w:trHeight w:val="80"/>
          <w:jc w:val="center"/>
        </w:trPr>
        <w:tc>
          <w:tcPr>
            <w:tcW w:w="708" w:type="dxa"/>
            <w:vAlign w:val="center"/>
          </w:tcPr>
          <w:p w14:paraId="7F91BFDD"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bCs/>
                <w:color w:val="000000" w:themeColor="text1"/>
                <w:szCs w:val="21"/>
              </w:rPr>
              <w:t>价格部分</w:t>
            </w:r>
          </w:p>
        </w:tc>
        <w:tc>
          <w:tcPr>
            <w:tcW w:w="708" w:type="dxa"/>
            <w:vAlign w:val="center"/>
          </w:tcPr>
          <w:p w14:paraId="37258DCB"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bCs/>
                <w:color w:val="000000" w:themeColor="text1"/>
                <w:szCs w:val="21"/>
              </w:rPr>
              <w:t>1</w:t>
            </w:r>
          </w:p>
        </w:tc>
        <w:tc>
          <w:tcPr>
            <w:tcW w:w="1423" w:type="dxa"/>
            <w:vAlign w:val="center"/>
          </w:tcPr>
          <w:p w14:paraId="36BD6902"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color w:val="000000" w:themeColor="text1"/>
                <w:szCs w:val="21"/>
              </w:rPr>
              <w:t>投标报价得分</w:t>
            </w:r>
          </w:p>
        </w:tc>
        <w:tc>
          <w:tcPr>
            <w:tcW w:w="1126" w:type="dxa"/>
            <w:vAlign w:val="center"/>
          </w:tcPr>
          <w:p w14:paraId="1B72376A"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bCs/>
                <w:color w:val="000000" w:themeColor="text1"/>
                <w:szCs w:val="21"/>
              </w:rPr>
              <w:t>10</w:t>
            </w:r>
          </w:p>
        </w:tc>
        <w:tc>
          <w:tcPr>
            <w:tcW w:w="6224" w:type="dxa"/>
            <w:vAlign w:val="center"/>
          </w:tcPr>
          <w:p w14:paraId="07C48E24" w14:textId="77777777" w:rsidR="006150D4" w:rsidRPr="000E074D" w:rsidRDefault="00000000">
            <w:pPr>
              <w:jc w:val="left"/>
              <w:rPr>
                <w:rFonts w:ascii="宋体" w:hAnsi="宋体" w:cs="宋体"/>
                <w:color w:val="000000" w:themeColor="text1"/>
                <w:szCs w:val="21"/>
              </w:rPr>
            </w:pPr>
            <w:r w:rsidRPr="000E074D">
              <w:rPr>
                <w:rFonts w:ascii="宋体" w:hAnsi="宋体" w:cs="宋体" w:hint="eastAsia"/>
                <w:color w:val="000000" w:themeColor="text1"/>
                <w:szCs w:val="21"/>
              </w:rPr>
              <w:t>满足招标文件要求且投标价格最低的投标报价为评标基准价，其价格分为满分。其他投标人的价格分统一按照下列公式计算:</w:t>
            </w:r>
          </w:p>
          <w:p w14:paraId="1A8DAA23"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color w:val="000000" w:themeColor="text1"/>
                <w:szCs w:val="21"/>
              </w:rPr>
              <w:t>投标报价得分＝（评审基准价/投标报价）×分值。</w:t>
            </w:r>
          </w:p>
        </w:tc>
        <w:tc>
          <w:tcPr>
            <w:tcW w:w="3022" w:type="dxa"/>
            <w:vAlign w:val="center"/>
          </w:tcPr>
          <w:p w14:paraId="47C4B6E3" w14:textId="77777777" w:rsidR="006150D4" w:rsidRPr="000E074D" w:rsidRDefault="00000000">
            <w:pPr>
              <w:pStyle w:val="affff2"/>
              <w:spacing w:before="0" w:after="0" w:line="240" w:lineRule="auto"/>
              <w:jc w:val="both"/>
              <w:rPr>
                <w:rFonts w:ascii="宋体" w:eastAsia="宋体" w:hAnsi="宋体" w:cs="宋体"/>
                <w:b w:val="0"/>
                <w:bCs/>
                <w:color w:val="000000" w:themeColor="text1"/>
                <w:sz w:val="21"/>
                <w:szCs w:val="21"/>
              </w:rPr>
            </w:pPr>
            <w:r w:rsidRPr="000E074D">
              <w:rPr>
                <w:rFonts w:ascii="宋体" w:eastAsia="宋体" w:hAnsi="宋体" w:cs="宋体" w:hint="eastAsia"/>
                <w:b w:val="0"/>
                <w:bCs/>
                <w:color w:val="000000" w:themeColor="text1"/>
                <w:sz w:val="21"/>
                <w:szCs w:val="21"/>
              </w:rPr>
              <w:t>此处投标报价指经过报价修正，及因落实政府采购政策进行价格调整后的报价，详见第四章《评标程序、评标方法和评标标准》 2.4及 2.5。</w:t>
            </w:r>
          </w:p>
        </w:tc>
      </w:tr>
      <w:tr w:rsidR="000E074D" w:rsidRPr="000E074D" w14:paraId="7062711E" w14:textId="77777777">
        <w:trPr>
          <w:trHeight w:val="1394"/>
          <w:jc w:val="center"/>
        </w:trPr>
        <w:tc>
          <w:tcPr>
            <w:tcW w:w="708" w:type="dxa"/>
            <w:vAlign w:val="center"/>
          </w:tcPr>
          <w:p w14:paraId="1484E698"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bCs/>
                <w:color w:val="000000" w:themeColor="text1"/>
                <w:szCs w:val="21"/>
              </w:rPr>
              <w:t>商务部分</w:t>
            </w:r>
          </w:p>
        </w:tc>
        <w:tc>
          <w:tcPr>
            <w:tcW w:w="708" w:type="dxa"/>
            <w:vAlign w:val="center"/>
          </w:tcPr>
          <w:p w14:paraId="4FC41869"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bCs/>
                <w:color w:val="000000" w:themeColor="text1"/>
                <w:szCs w:val="21"/>
              </w:rPr>
              <w:t>2</w:t>
            </w:r>
          </w:p>
        </w:tc>
        <w:tc>
          <w:tcPr>
            <w:tcW w:w="1423" w:type="dxa"/>
            <w:vAlign w:val="center"/>
          </w:tcPr>
          <w:p w14:paraId="30E94FDC"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bCs/>
                <w:color w:val="000000" w:themeColor="text1"/>
                <w:szCs w:val="21"/>
              </w:rPr>
              <w:t>类似项目业绩</w:t>
            </w:r>
          </w:p>
        </w:tc>
        <w:tc>
          <w:tcPr>
            <w:tcW w:w="1126" w:type="dxa"/>
            <w:vAlign w:val="center"/>
          </w:tcPr>
          <w:p w14:paraId="01A96AFD"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bCs/>
                <w:color w:val="000000" w:themeColor="text1"/>
                <w:szCs w:val="21"/>
              </w:rPr>
              <w:t>10</w:t>
            </w:r>
          </w:p>
        </w:tc>
        <w:tc>
          <w:tcPr>
            <w:tcW w:w="6224" w:type="dxa"/>
            <w:vAlign w:val="center"/>
          </w:tcPr>
          <w:p w14:paraId="5B7A2B00"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bCs/>
                <w:color w:val="000000" w:themeColor="text1"/>
                <w:szCs w:val="21"/>
              </w:rPr>
              <w:t>投标人自2023年1月1日至投标截止日止（时间以合同签订日期为准）类似项目案例，每提供1份有效的业绩资料的得2.5分，满分10分。</w:t>
            </w:r>
          </w:p>
        </w:tc>
        <w:tc>
          <w:tcPr>
            <w:tcW w:w="3022" w:type="dxa"/>
            <w:vAlign w:val="center"/>
          </w:tcPr>
          <w:p w14:paraId="78D07697" w14:textId="77777777" w:rsidR="006150D4" w:rsidRPr="000E074D" w:rsidRDefault="00000000">
            <w:pPr>
              <w:pStyle w:val="affff2"/>
              <w:spacing w:before="0" w:after="0" w:line="240" w:lineRule="auto"/>
              <w:jc w:val="left"/>
              <w:rPr>
                <w:rFonts w:ascii="宋体" w:eastAsia="宋体" w:hAnsi="宋体" w:cs="宋体"/>
                <w:b w:val="0"/>
                <w:bCs/>
                <w:color w:val="000000" w:themeColor="text1"/>
                <w:sz w:val="21"/>
                <w:szCs w:val="21"/>
              </w:rPr>
            </w:pPr>
            <w:r w:rsidRPr="000E074D">
              <w:rPr>
                <w:rFonts w:ascii="宋体" w:eastAsia="宋体" w:hAnsi="宋体" w:cs="宋体" w:hint="eastAsia"/>
                <w:b w:val="0"/>
                <w:bCs/>
                <w:color w:val="000000" w:themeColor="text1"/>
                <w:sz w:val="21"/>
                <w:szCs w:val="21"/>
              </w:rPr>
              <w:t>1.有效证明材料：业绩合同关键页（含：首页、服务内容信息页、签字盖章页）。扫描件或电子件加盖公章，时间以合同签订日期为准。合同签订方必须是投标人自身，存在控股、管理关系投标人之间签订的合同无效，不符合上述要求或未按要求提供有效证明文件的业绩在评审时将不予承认。</w:t>
            </w:r>
          </w:p>
        </w:tc>
      </w:tr>
      <w:tr w:rsidR="000E074D" w:rsidRPr="000E074D" w14:paraId="699C5553" w14:textId="77777777">
        <w:trPr>
          <w:trHeight w:val="132"/>
          <w:jc w:val="center"/>
        </w:trPr>
        <w:tc>
          <w:tcPr>
            <w:tcW w:w="708" w:type="dxa"/>
            <w:vMerge w:val="restart"/>
            <w:vAlign w:val="center"/>
          </w:tcPr>
          <w:p w14:paraId="0EC08CAD"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color w:val="000000" w:themeColor="text1"/>
                <w:szCs w:val="21"/>
              </w:rPr>
              <w:t>技术部分</w:t>
            </w:r>
          </w:p>
        </w:tc>
        <w:tc>
          <w:tcPr>
            <w:tcW w:w="708" w:type="dxa"/>
            <w:vAlign w:val="center"/>
          </w:tcPr>
          <w:p w14:paraId="0B9A8C41"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bCs/>
                <w:color w:val="000000" w:themeColor="text1"/>
                <w:szCs w:val="21"/>
              </w:rPr>
              <w:t>3</w:t>
            </w:r>
          </w:p>
        </w:tc>
        <w:tc>
          <w:tcPr>
            <w:tcW w:w="1423" w:type="dxa"/>
            <w:vAlign w:val="center"/>
          </w:tcPr>
          <w:p w14:paraId="430352EF"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人员配备方案</w:t>
            </w:r>
          </w:p>
        </w:tc>
        <w:tc>
          <w:tcPr>
            <w:tcW w:w="1126" w:type="dxa"/>
            <w:vAlign w:val="center"/>
          </w:tcPr>
          <w:p w14:paraId="719172F0" w14:textId="77777777" w:rsidR="006150D4" w:rsidRPr="000E074D" w:rsidRDefault="00000000">
            <w:pPr>
              <w:ind w:firstLine="28"/>
              <w:jc w:val="center"/>
              <w:rPr>
                <w:rFonts w:ascii="宋体" w:hAnsi="宋体" w:cs="宋体"/>
                <w:bCs/>
                <w:color w:val="000000" w:themeColor="text1"/>
                <w:szCs w:val="21"/>
              </w:rPr>
            </w:pPr>
            <w:r w:rsidRPr="000E074D">
              <w:rPr>
                <w:rFonts w:ascii="宋体" w:hAnsi="宋体" w:cs="宋体" w:hint="eastAsia"/>
                <w:bCs/>
                <w:color w:val="000000" w:themeColor="text1"/>
                <w:szCs w:val="21"/>
              </w:rPr>
              <w:t>12</w:t>
            </w:r>
          </w:p>
        </w:tc>
        <w:tc>
          <w:tcPr>
            <w:tcW w:w="6224" w:type="dxa"/>
            <w:vAlign w:val="center"/>
          </w:tcPr>
          <w:p w14:paraId="353E0437"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bCs/>
                <w:color w:val="000000" w:themeColor="text1"/>
                <w:szCs w:val="21"/>
              </w:rPr>
              <w:t>根据供应商所提供人员配备方案中项目团队组成人员的数量、经验以及工作岗位职责分配等（包括但不限于人员清单、人员简历的、分工明细，技术专业）进行评价：</w:t>
            </w:r>
          </w:p>
          <w:p w14:paraId="58AD24F0"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bCs/>
                <w:color w:val="000000" w:themeColor="text1"/>
                <w:szCs w:val="21"/>
              </w:rPr>
              <w:t>①项目团队组成人员配备符合项目执行需要，人员构成合理、具有丰富的工作经验，人员配备齐全，能够提供能力证明材料得12分；</w:t>
            </w:r>
          </w:p>
          <w:p w14:paraId="056EFE35"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bCs/>
                <w:color w:val="000000" w:themeColor="text1"/>
                <w:szCs w:val="21"/>
              </w:rPr>
              <w:t>②项目团队组成人员能较好的满足项目执行需要，配有人员清单，具有较丰富的工作经验，人员配备较齐全，能够提供能力证</w:t>
            </w:r>
            <w:r w:rsidRPr="000E074D">
              <w:rPr>
                <w:rFonts w:ascii="宋体" w:hAnsi="宋体" w:cs="宋体" w:hint="eastAsia"/>
                <w:bCs/>
                <w:color w:val="000000" w:themeColor="text1"/>
                <w:szCs w:val="21"/>
              </w:rPr>
              <w:lastRenderedPageBreak/>
              <w:t>明材料得9分；</w:t>
            </w:r>
          </w:p>
          <w:p w14:paraId="0E1AE3C4"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bCs/>
                <w:color w:val="000000" w:themeColor="text1"/>
                <w:szCs w:val="21"/>
              </w:rPr>
              <w:t>③项目团队组成人员能基本满足项目执行需要，配有人员清单，经验不丰富，人员配备较一般，能够提供能力证明材料得6分；</w:t>
            </w:r>
          </w:p>
          <w:p w14:paraId="013370DF" w14:textId="77777777" w:rsidR="006150D4" w:rsidRPr="000E074D" w:rsidRDefault="00000000">
            <w:pPr>
              <w:jc w:val="left"/>
              <w:rPr>
                <w:color w:val="000000" w:themeColor="text1"/>
              </w:rPr>
            </w:pPr>
            <w:r w:rsidRPr="000E074D">
              <w:rPr>
                <w:rFonts w:ascii="宋体" w:hAnsi="宋体" w:cs="宋体" w:hint="eastAsia"/>
                <w:bCs/>
                <w:color w:val="000000" w:themeColor="text1"/>
                <w:szCs w:val="21"/>
              </w:rPr>
              <w:t>④项目团队组成人员能力不足，很难满足项目执行需要，安排不合理，专业性差，能够提供能力证明材料得3分；</w:t>
            </w:r>
          </w:p>
          <w:p w14:paraId="2D7DC666"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bCs/>
                <w:color w:val="000000" w:themeColor="text1"/>
                <w:szCs w:val="21"/>
              </w:rPr>
              <w:t>⑤项目团队组成人员能力不足，无法满足项目执行需要，无法承接本项目工作，则此项不得分。</w:t>
            </w:r>
          </w:p>
        </w:tc>
        <w:tc>
          <w:tcPr>
            <w:tcW w:w="3022" w:type="dxa"/>
            <w:vAlign w:val="center"/>
          </w:tcPr>
          <w:p w14:paraId="4D30F10D" w14:textId="77777777" w:rsidR="006150D4" w:rsidRPr="000E074D" w:rsidRDefault="00000000">
            <w:pPr>
              <w:pStyle w:val="affff2"/>
              <w:spacing w:before="0" w:after="0" w:line="240" w:lineRule="auto"/>
              <w:rPr>
                <w:rFonts w:ascii="宋体" w:eastAsia="宋体" w:hAnsi="宋体" w:cs="宋体"/>
                <w:color w:val="000000" w:themeColor="text1"/>
                <w:sz w:val="21"/>
                <w:szCs w:val="21"/>
              </w:rPr>
            </w:pPr>
            <w:r w:rsidRPr="000E074D">
              <w:rPr>
                <w:rFonts w:ascii="宋体" w:eastAsia="宋体" w:hAnsi="宋体" w:cs="宋体" w:hint="eastAsia"/>
                <w:color w:val="000000" w:themeColor="text1"/>
                <w:sz w:val="21"/>
                <w:szCs w:val="21"/>
              </w:rPr>
              <w:lastRenderedPageBreak/>
              <w:t>提供相关证明材料加盖公章</w:t>
            </w:r>
          </w:p>
        </w:tc>
      </w:tr>
      <w:tr w:rsidR="000E074D" w:rsidRPr="000E074D" w14:paraId="26B39F66" w14:textId="77777777">
        <w:trPr>
          <w:trHeight w:val="495"/>
          <w:jc w:val="center"/>
        </w:trPr>
        <w:tc>
          <w:tcPr>
            <w:tcW w:w="708" w:type="dxa"/>
            <w:vMerge/>
            <w:vAlign w:val="center"/>
          </w:tcPr>
          <w:p w14:paraId="65DE1D24" w14:textId="77777777" w:rsidR="006150D4" w:rsidRPr="000E074D" w:rsidRDefault="006150D4">
            <w:pPr>
              <w:ind w:firstLine="28"/>
              <w:jc w:val="center"/>
              <w:rPr>
                <w:rFonts w:ascii="宋体" w:hAnsi="宋体" w:cs="宋体"/>
                <w:color w:val="000000" w:themeColor="text1"/>
                <w:szCs w:val="21"/>
              </w:rPr>
            </w:pPr>
          </w:p>
        </w:tc>
        <w:tc>
          <w:tcPr>
            <w:tcW w:w="708" w:type="dxa"/>
            <w:vAlign w:val="center"/>
          </w:tcPr>
          <w:p w14:paraId="2D825255"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4</w:t>
            </w:r>
          </w:p>
        </w:tc>
        <w:tc>
          <w:tcPr>
            <w:tcW w:w="1423" w:type="dxa"/>
            <w:vAlign w:val="center"/>
          </w:tcPr>
          <w:p w14:paraId="7B9D400C"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服务技术方案</w:t>
            </w:r>
          </w:p>
        </w:tc>
        <w:tc>
          <w:tcPr>
            <w:tcW w:w="1126" w:type="dxa"/>
            <w:vAlign w:val="center"/>
          </w:tcPr>
          <w:p w14:paraId="5AAEFCE6"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28</w:t>
            </w:r>
          </w:p>
        </w:tc>
        <w:tc>
          <w:tcPr>
            <w:tcW w:w="6224" w:type="dxa"/>
            <w:vAlign w:val="center"/>
          </w:tcPr>
          <w:p w14:paraId="0628FD2B" w14:textId="77777777" w:rsidR="006150D4" w:rsidRPr="000E074D" w:rsidRDefault="00000000">
            <w:pPr>
              <w:tabs>
                <w:tab w:val="left" w:pos="1260"/>
                <w:tab w:val="left" w:pos="1620"/>
              </w:tabs>
              <w:adjustRightInd w:val="0"/>
              <w:snapToGrid w:val="0"/>
              <w:textAlignment w:val="baseline"/>
              <w:rPr>
                <w:rFonts w:ascii="宋体" w:hAnsi="宋体" w:cs="宋体"/>
                <w:color w:val="000000" w:themeColor="text1"/>
                <w:szCs w:val="21"/>
              </w:rPr>
            </w:pPr>
            <w:r w:rsidRPr="000E074D">
              <w:rPr>
                <w:rFonts w:ascii="宋体" w:hAnsi="宋体" w:cs="宋体" w:hint="eastAsia"/>
                <w:color w:val="000000" w:themeColor="text1"/>
                <w:szCs w:val="21"/>
              </w:rPr>
              <w:t>根据供应商针对本项目提供的服务技术方案进行评价：包括但不限于结构体系及平面布置情况核查、外观质量检查、材料强度检测、构件截面尺寸检测、钢筋配置情况检测、房屋结构鉴定、鉴定结论及建议等。</w:t>
            </w:r>
          </w:p>
          <w:p w14:paraId="6D850687"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（1）方案完整性、合理性：</w:t>
            </w:r>
          </w:p>
          <w:p w14:paraId="235853D1"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①方案内容完整、描述翔实具体、考虑周全合理可行，得14分；</w:t>
            </w:r>
          </w:p>
          <w:p w14:paraId="0E944CA0"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②方案内容完整且具有合理性，但描述通用、简单，得10分；</w:t>
            </w:r>
          </w:p>
          <w:p w14:paraId="6A4C457A"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③方案内容不全或存在明显欠缺，得5分；</w:t>
            </w:r>
          </w:p>
          <w:p w14:paraId="0B1251BC"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④未提供或完全照搬采购需求原话的，则此项不得分。</w:t>
            </w:r>
          </w:p>
          <w:p w14:paraId="58D648CD"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（2）方案针对性：</w:t>
            </w:r>
          </w:p>
          <w:p w14:paraId="2FB3C075"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①方案贴近项目实际，针对性强，得14分；</w:t>
            </w:r>
          </w:p>
          <w:p w14:paraId="1DEB1622"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②方案考虑项目情况但针对性欠佳，得10分；</w:t>
            </w:r>
          </w:p>
          <w:p w14:paraId="5EBCD0B8"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③方案通用简单、针对性严重不足，得5分；</w:t>
            </w:r>
          </w:p>
          <w:p w14:paraId="0CA00FCB"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④未提供或完全照搬采购需求原话的，则此项不得分。</w:t>
            </w:r>
          </w:p>
        </w:tc>
        <w:tc>
          <w:tcPr>
            <w:tcW w:w="3022" w:type="dxa"/>
            <w:vAlign w:val="center"/>
          </w:tcPr>
          <w:p w14:paraId="738A9644" w14:textId="77777777" w:rsidR="006150D4" w:rsidRPr="000E074D" w:rsidRDefault="00000000">
            <w:pPr>
              <w:pStyle w:val="affff2"/>
              <w:spacing w:before="0" w:after="0" w:line="240" w:lineRule="auto"/>
              <w:rPr>
                <w:rFonts w:ascii="宋体" w:eastAsia="宋体" w:hAnsi="宋体" w:cs="宋体"/>
                <w:color w:val="000000" w:themeColor="text1"/>
                <w:sz w:val="21"/>
                <w:szCs w:val="21"/>
              </w:rPr>
            </w:pPr>
            <w:r w:rsidRPr="000E074D">
              <w:rPr>
                <w:rFonts w:ascii="宋体" w:eastAsia="宋体" w:hAnsi="宋体" w:cs="宋体" w:hint="eastAsia"/>
                <w:color w:val="000000" w:themeColor="text1"/>
                <w:sz w:val="21"/>
                <w:szCs w:val="21"/>
              </w:rPr>
              <w:t>/</w:t>
            </w:r>
          </w:p>
        </w:tc>
      </w:tr>
      <w:tr w:rsidR="000E074D" w:rsidRPr="000E074D" w14:paraId="32698AF9" w14:textId="77777777">
        <w:trPr>
          <w:trHeight w:val="495"/>
          <w:jc w:val="center"/>
        </w:trPr>
        <w:tc>
          <w:tcPr>
            <w:tcW w:w="708" w:type="dxa"/>
            <w:vMerge/>
            <w:vAlign w:val="center"/>
          </w:tcPr>
          <w:p w14:paraId="4092EB61" w14:textId="77777777" w:rsidR="006150D4" w:rsidRPr="000E074D" w:rsidRDefault="006150D4">
            <w:pPr>
              <w:ind w:firstLine="28"/>
              <w:jc w:val="center"/>
              <w:rPr>
                <w:rFonts w:ascii="宋体" w:hAnsi="宋体" w:cs="宋体"/>
                <w:color w:val="000000" w:themeColor="text1"/>
                <w:szCs w:val="21"/>
              </w:rPr>
            </w:pPr>
          </w:p>
        </w:tc>
        <w:tc>
          <w:tcPr>
            <w:tcW w:w="708" w:type="dxa"/>
            <w:vAlign w:val="center"/>
          </w:tcPr>
          <w:p w14:paraId="53F6C6B9"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5</w:t>
            </w:r>
          </w:p>
        </w:tc>
        <w:tc>
          <w:tcPr>
            <w:tcW w:w="1423" w:type="dxa"/>
            <w:vAlign w:val="center"/>
          </w:tcPr>
          <w:p w14:paraId="3D3289AA"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检测进度计划</w:t>
            </w:r>
          </w:p>
        </w:tc>
        <w:tc>
          <w:tcPr>
            <w:tcW w:w="1126" w:type="dxa"/>
            <w:vAlign w:val="center"/>
          </w:tcPr>
          <w:p w14:paraId="56D80C28"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10</w:t>
            </w:r>
          </w:p>
        </w:tc>
        <w:tc>
          <w:tcPr>
            <w:tcW w:w="6224" w:type="dxa"/>
            <w:vAlign w:val="center"/>
          </w:tcPr>
          <w:p w14:paraId="39574CB9"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根据供应商针对本项目提供的</w:t>
            </w:r>
            <w:r w:rsidRPr="000E074D">
              <w:rPr>
                <w:rFonts w:ascii="宋体" w:hAnsi="宋体" w:cs="宋体" w:hint="eastAsia"/>
                <w:color w:val="000000" w:themeColor="text1"/>
                <w:szCs w:val="21"/>
              </w:rPr>
              <w:t>检测进度计划</w:t>
            </w:r>
            <w:r w:rsidRPr="000E074D">
              <w:rPr>
                <w:rFonts w:ascii="宋体" w:hAnsi="宋体" w:cs="宋体" w:hint="eastAsia"/>
                <w:bCs/>
                <w:color w:val="000000" w:themeColor="text1"/>
                <w:szCs w:val="21"/>
              </w:rPr>
              <w:t>进行评价：</w:t>
            </w:r>
          </w:p>
          <w:p w14:paraId="65272827"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（1）方案完整性、合理性：</w:t>
            </w:r>
          </w:p>
          <w:p w14:paraId="2A3C3CEE"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①方案内容完整、描述翔实具体、考虑周全合理可行，得5分；</w:t>
            </w:r>
          </w:p>
          <w:p w14:paraId="63FA4B5A"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②方案内容完整且具有合理性，但描述通用、简单，得3分；</w:t>
            </w:r>
          </w:p>
          <w:p w14:paraId="1429B42F"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③方案内容不全或存在明显欠缺，得1分；</w:t>
            </w:r>
          </w:p>
          <w:p w14:paraId="1EF2258D"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④未提供或完全照搬采购需求原话的，则此项不得分。</w:t>
            </w:r>
          </w:p>
          <w:p w14:paraId="4A9747B9"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（2）方案针对性：</w:t>
            </w:r>
          </w:p>
          <w:p w14:paraId="28A75236"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①方案贴近项目实际，针对性强，得5分；</w:t>
            </w:r>
          </w:p>
          <w:p w14:paraId="36099877"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②方案考虑项目情况但针对性欠佳，得3分；</w:t>
            </w:r>
          </w:p>
          <w:p w14:paraId="292AE593"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③方案通用简单、针对性严重不足，得1分；</w:t>
            </w:r>
          </w:p>
          <w:p w14:paraId="6DB5F1CC"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bCs/>
                <w:color w:val="000000" w:themeColor="text1"/>
                <w:szCs w:val="21"/>
              </w:rPr>
              <w:lastRenderedPageBreak/>
              <w:t>④未提供或完全照搬采购需求原话的，则此项不得分。</w:t>
            </w:r>
          </w:p>
        </w:tc>
        <w:tc>
          <w:tcPr>
            <w:tcW w:w="3022" w:type="dxa"/>
            <w:vAlign w:val="center"/>
          </w:tcPr>
          <w:p w14:paraId="7809FE31" w14:textId="77777777" w:rsidR="006150D4" w:rsidRPr="000E074D" w:rsidRDefault="00000000">
            <w:pPr>
              <w:pStyle w:val="affff2"/>
              <w:spacing w:before="0" w:after="0" w:line="240" w:lineRule="auto"/>
              <w:rPr>
                <w:rFonts w:ascii="宋体" w:eastAsia="宋体" w:hAnsi="宋体" w:cs="宋体"/>
                <w:color w:val="000000" w:themeColor="text1"/>
                <w:sz w:val="21"/>
                <w:szCs w:val="21"/>
              </w:rPr>
            </w:pPr>
            <w:r w:rsidRPr="000E074D">
              <w:rPr>
                <w:rFonts w:ascii="宋体" w:eastAsia="宋体" w:hAnsi="宋体" w:cs="宋体" w:hint="eastAsia"/>
                <w:color w:val="000000" w:themeColor="text1"/>
                <w:sz w:val="21"/>
                <w:szCs w:val="21"/>
              </w:rPr>
              <w:lastRenderedPageBreak/>
              <w:t>/</w:t>
            </w:r>
          </w:p>
        </w:tc>
      </w:tr>
      <w:tr w:rsidR="000E074D" w:rsidRPr="000E074D" w14:paraId="3E71B948" w14:textId="77777777">
        <w:trPr>
          <w:trHeight w:val="495"/>
          <w:jc w:val="center"/>
        </w:trPr>
        <w:tc>
          <w:tcPr>
            <w:tcW w:w="708" w:type="dxa"/>
            <w:vMerge/>
            <w:vAlign w:val="center"/>
          </w:tcPr>
          <w:p w14:paraId="035AB8C8" w14:textId="77777777" w:rsidR="006150D4" w:rsidRPr="000E074D" w:rsidRDefault="006150D4">
            <w:pPr>
              <w:ind w:firstLine="28"/>
              <w:jc w:val="center"/>
              <w:rPr>
                <w:rFonts w:ascii="宋体" w:hAnsi="宋体" w:cs="宋体"/>
                <w:color w:val="000000" w:themeColor="text1"/>
                <w:szCs w:val="21"/>
              </w:rPr>
            </w:pPr>
          </w:p>
        </w:tc>
        <w:tc>
          <w:tcPr>
            <w:tcW w:w="708" w:type="dxa"/>
            <w:vAlign w:val="center"/>
          </w:tcPr>
          <w:p w14:paraId="16053EF6"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6</w:t>
            </w:r>
          </w:p>
        </w:tc>
        <w:tc>
          <w:tcPr>
            <w:tcW w:w="1423" w:type="dxa"/>
            <w:vAlign w:val="center"/>
          </w:tcPr>
          <w:p w14:paraId="450FF002"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检测质量保证措施</w:t>
            </w:r>
          </w:p>
        </w:tc>
        <w:tc>
          <w:tcPr>
            <w:tcW w:w="1126" w:type="dxa"/>
            <w:vAlign w:val="center"/>
          </w:tcPr>
          <w:p w14:paraId="0F7754FF"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10</w:t>
            </w:r>
          </w:p>
        </w:tc>
        <w:tc>
          <w:tcPr>
            <w:tcW w:w="6224" w:type="dxa"/>
            <w:vAlign w:val="center"/>
          </w:tcPr>
          <w:p w14:paraId="70046D10"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根据供应商针对本项目提供的</w:t>
            </w:r>
            <w:r w:rsidRPr="000E074D">
              <w:rPr>
                <w:rFonts w:ascii="宋体" w:hAnsi="宋体" w:cs="宋体" w:hint="eastAsia"/>
                <w:color w:val="000000" w:themeColor="text1"/>
                <w:szCs w:val="21"/>
              </w:rPr>
              <w:t>检测质量保证措施</w:t>
            </w:r>
            <w:r w:rsidRPr="000E074D">
              <w:rPr>
                <w:rFonts w:ascii="宋体" w:hAnsi="宋体" w:cs="宋体" w:hint="eastAsia"/>
                <w:bCs/>
                <w:color w:val="000000" w:themeColor="text1"/>
                <w:szCs w:val="21"/>
              </w:rPr>
              <w:t>进行评价：</w:t>
            </w:r>
          </w:p>
          <w:p w14:paraId="74D8E204"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（1）方案完整性、合理性：</w:t>
            </w:r>
          </w:p>
          <w:p w14:paraId="3F63A02D"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①方案内容完整、描述翔实具体、考虑周全合理可行，得5分；</w:t>
            </w:r>
          </w:p>
          <w:p w14:paraId="6C04A766"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②方案内容完整且具有合理性，但描述通用、简单，得3分；</w:t>
            </w:r>
          </w:p>
          <w:p w14:paraId="0996F815"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③方案内容不全或存在明显欠缺，得1分；</w:t>
            </w:r>
          </w:p>
          <w:p w14:paraId="7FB7F333"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④未提供或完全照搬采购需求原话的，则此项不得分。</w:t>
            </w:r>
          </w:p>
          <w:p w14:paraId="4EF9E6DC"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（2）方案针对性：</w:t>
            </w:r>
          </w:p>
          <w:p w14:paraId="641A5F29"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①方案贴近项目实际，针对性强，得5分；</w:t>
            </w:r>
          </w:p>
          <w:p w14:paraId="62C18E8B"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②方案考虑项目情况但针对性欠佳，得3分；</w:t>
            </w:r>
          </w:p>
          <w:p w14:paraId="368664DB"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③方案通用简单、针对性严重不足，得1分；</w:t>
            </w:r>
          </w:p>
          <w:p w14:paraId="5CD7F0C9"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bCs/>
                <w:color w:val="000000" w:themeColor="text1"/>
                <w:szCs w:val="21"/>
              </w:rPr>
              <w:t>④未提供或完全照搬采购需求原话的，则此项不得分。</w:t>
            </w:r>
          </w:p>
        </w:tc>
        <w:tc>
          <w:tcPr>
            <w:tcW w:w="3022" w:type="dxa"/>
            <w:vAlign w:val="center"/>
          </w:tcPr>
          <w:p w14:paraId="633D36F1" w14:textId="77777777" w:rsidR="006150D4" w:rsidRPr="000E074D" w:rsidRDefault="00000000">
            <w:pPr>
              <w:pStyle w:val="affff2"/>
              <w:spacing w:before="0" w:after="0" w:line="240" w:lineRule="auto"/>
              <w:rPr>
                <w:rFonts w:ascii="宋体" w:eastAsia="宋体" w:hAnsi="宋体" w:cs="宋体"/>
                <w:color w:val="000000" w:themeColor="text1"/>
                <w:sz w:val="21"/>
                <w:szCs w:val="21"/>
              </w:rPr>
            </w:pPr>
            <w:r w:rsidRPr="000E074D">
              <w:rPr>
                <w:rFonts w:ascii="宋体" w:eastAsia="宋体" w:hAnsi="宋体" w:cs="宋体" w:hint="eastAsia"/>
                <w:color w:val="000000" w:themeColor="text1"/>
                <w:sz w:val="21"/>
                <w:szCs w:val="21"/>
              </w:rPr>
              <w:t>/</w:t>
            </w:r>
          </w:p>
        </w:tc>
      </w:tr>
      <w:tr w:rsidR="000E074D" w:rsidRPr="000E074D" w14:paraId="57030187" w14:textId="77777777">
        <w:trPr>
          <w:trHeight w:val="495"/>
          <w:jc w:val="center"/>
        </w:trPr>
        <w:tc>
          <w:tcPr>
            <w:tcW w:w="708" w:type="dxa"/>
            <w:vMerge/>
            <w:vAlign w:val="center"/>
          </w:tcPr>
          <w:p w14:paraId="3033204C" w14:textId="77777777" w:rsidR="006150D4" w:rsidRPr="000E074D" w:rsidRDefault="006150D4">
            <w:pPr>
              <w:ind w:firstLine="28"/>
              <w:jc w:val="center"/>
              <w:rPr>
                <w:rFonts w:ascii="宋体" w:hAnsi="宋体" w:cs="宋体"/>
                <w:color w:val="000000" w:themeColor="text1"/>
                <w:szCs w:val="21"/>
              </w:rPr>
            </w:pPr>
          </w:p>
        </w:tc>
        <w:tc>
          <w:tcPr>
            <w:tcW w:w="708" w:type="dxa"/>
            <w:vAlign w:val="center"/>
          </w:tcPr>
          <w:p w14:paraId="2BDDD10E"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7</w:t>
            </w:r>
          </w:p>
        </w:tc>
        <w:tc>
          <w:tcPr>
            <w:tcW w:w="1423" w:type="dxa"/>
            <w:vAlign w:val="center"/>
          </w:tcPr>
          <w:p w14:paraId="77A9CE04"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应急保障方案</w:t>
            </w:r>
          </w:p>
        </w:tc>
        <w:tc>
          <w:tcPr>
            <w:tcW w:w="1126" w:type="dxa"/>
            <w:vAlign w:val="center"/>
          </w:tcPr>
          <w:p w14:paraId="485157AE"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10</w:t>
            </w:r>
          </w:p>
        </w:tc>
        <w:tc>
          <w:tcPr>
            <w:tcW w:w="6224" w:type="dxa"/>
            <w:vAlign w:val="center"/>
          </w:tcPr>
          <w:p w14:paraId="739D7B29"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根据供应商针对本项目提供的</w:t>
            </w:r>
            <w:r w:rsidRPr="000E074D">
              <w:rPr>
                <w:rFonts w:ascii="宋体" w:hAnsi="宋体" w:cs="宋体" w:hint="eastAsia"/>
                <w:color w:val="000000" w:themeColor="text1"/>
                <w:szCs w:val="21"/>
              </w:rPr>
              <w:t>应急保障方案</w:t>
            </w:r>
            <w:r w:rsidRPr="000E074D">
              <w:rPr>
                <w:rFonts w:ascii="宋体" w:hAnsi="宋体" w:cs="宋体" w:hint="eastAsia"/>
                <w:bCs/>
                <w:color w:val="000000" w:themeColor="text1"/>
                <w:szCs w:val="21"/>
              </w:rPr>
              <w:t>进行评价：</w:t>
            </w:r>
          </w:p>
          <w:p w14:paraId="7B8AC2A3"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（1）方案完整性、合理性：</w:t>
            </w:r>
          </w:p>
          <w:p w14:paraId="1559D30A"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①方案内容完整、描述翔实具体、考虑周全合理可行，得5分；</w:t>
            </w:r>
          </w:p>
          <w:p w14:paraId="3201E8CC"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②方案内容完整且具有合理性，但描述通用、简单，得3分；</w:t>
            </w:r>
          </w:p>
          <w:p w14:paraId="0E4C9C80"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③方案内容不全或存在明显欠缺，得1分；</w:t>
            </w:r>
          </w:p>
          <w:p w14:paraId="2C1C8B6E"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④未提供或完全照搬采购需求原话的，则此项不得分。</w:t>
            </w:r>
          </w:p>
          <w:p w14:paraId="5E1DC5E3"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（2）方案针对性：</w:t>
            </w:r>
          </w:p>
          <w:p w14:paraId="373D87E2"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①方案贴近项目实际，针对性强，得5分；</w:t>
            </w:r>
          </w:p>
          <w:p w14:paraId="4E92AA97"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②方案考虑项目情况但针对性欠佳，得3分；</w:t>
            </w:r>
          </w:p>
          <w:p w14:paraId="6BA73340"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③方案通用简单、针对性严重不足，得1分；</w:t>
            </w:r>
          </w:p>
          <w:p w14:paraId="08661AA2"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bCs/>
                <w:color w:val="000000" w:themeColor="text1"/>
                <w:szCs w:val="21"/>
              </w:rPr>
              <w:t>④未提供或完全照搬采购需求原话的，则此项不得分。</w:t>
            </w:r>
          </w:p>
        </w:tc>
        <w:tc>
          <w:tcPr>
            <w:tcW w:w="3022" w:type="dxa"/>
            <w:vAlign w:val="center"/>
          </w:tcPr>
          <w:p w14:paraId="50188068" w14:textId="77777777" w:rsidR="006150D4" w:rsidRPr="000E074D" w:rsidRDefault="00000000">
            <w:pPr>
              <w:pStyle w:val="affff2"/>
              <w:spacing w:before="0" w:after="0" w:line="240" w:lineRule="auto"/>
              <w:rPr>
                <w:rFonts w:ascii="宋体" w:eastAsia="宋体" w:hAnsi="宋体" w:cs="宋体"/>
                <w:color w:val="000000" w:themeColor="text1"/>
                <w:sz w:val="21"/>
                <w:szCs w:val="21"/>
              </w:rPr>
            </w:pPr>
            <w:r w:rsidRPr="000E074D">
              <w:rPr>
                <w:rFonts w:ascii="宋体" w:eastAsia="宋体" w:hAnsi="宋体" w:cs="宋体" w:hint="eastAsia"/>
                <w:color w:val="000000" w:themeColor="text1"/>
                <w:sz w:val="21"/>
                <w:szCs w:val="21"/>
              </w:rPr>
              <w:t>/</w:t>
            </w:r>
          </w:p>
        </w:tc>
      </w:tr>
      <w:tr w:rsidR="000E074D" w:rsidRPr="000E074D" w14:paraId="0D76C5F0" w14:textId="77777777">
        <w:trPr>
          <w:trHeight w:val="495"/>
          <w:jc w:val="center"/>
        </w:trPr>
        <w:tc>
          <w:tcPr>
            <w:tcW w:w="708" w:type="dxa"/>
            <w:vMerge/>
            <w:vAlign w:val="center"/>
          </w:tcPr>
          <w:p w14:paraId="7F9C5A87" w14:textId="77777777" w:rsidR="006150D4" w:rsidRPr="000E074D" w:rsidRDefault="006150D4">
            <w:pPr>
              <w:ind w:firstLine="28"/>
              <w:jc w:val="center"/>
              <w:rPr>
                <w:rFonts w:ascii="宋体" w:hAnsi="宋体" w:cs="宋体"/>
                <w:color w:val="000000" w:themeColor="text1"/>
                <w:szCs w:val="21"/>
              </w:rPr>
            </w:pPr>
          </w:p>
        </w:tc>
        <w:tc>
          <w:tcPr>
            <w:tcW w:w="708" w:type="dxa"/>
            <w:vAlign w:val="center"/>
          </w:tcPr>
          <w:p w14:paraId="295E7987"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8</w:t>
            </w:r>
          </w:p>
        </w:tc>
        <w:tc>
          <w:tcPr>
            <w:tcW w:w="1423" w:type="dxa"/>
            <w:vAlign w:val="center"/>
          </w:tcPr>
          <w:p w14:paraId="2868EF95"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安全保证措施</w:t>
            </w:r>
          </w:p>
        </w:tc>
        <w:tc>
          <w:tcPr>
            <w:tcW w:w="1126" w:type="dxa"/>
            <w:vAlign w:val="center"/>
          </w:tcPr>
          <w:p w14:paraId="5CBC022A"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10</w:t>
            </w:r>
          </w:p>
        </w:tc>
        <w:tc>
          <w:tcPr>
            <w:tcW w:w="6224" w:type="dxa"/>
            <w:vAlign w:val="center"/>
          </w:tcPr>
          <w:p w14:paraId="33ABF9B3"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根据供应商针对本项目提供的</w:t>
            </w:r>
            <w:r w:rsidRPr="000E074D">
              <w:rPr>
                <w:rFonts w:ascii="宋体" w:hAnsi="宋体" w:cs="宋体" w:hint="eastAsia"/>
                <w:color w:val="000000" w:themeColor="text1"/>
                <w:szCs w:val="21"/>
              </w:rPr>
              <w:t>安全保证措施</w:t>
            </w:r>
            <w:r w:rsidRPr="000E074D">
              <w:rPr>
                <w:rFonts w:ascii="宋体" w:hAnsi="宋体" w:cs="宋体" w:hint="eastAsia"/>
                <w:bCs/>
                <w:color w:val="000000" w:themeColor="text1"/>
                <w:szCs w:val="21"/>
              </w:rPr>
              <w:t>进行评价：</w:t>
            </w:r>
          </w:p>
          <w:p w14:paraId="679705D7"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（1）方案完整性、合理性：</w:t>
            </w:r>
          </w:p>
          <w:p w14:paraId="27C803B1"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①方案内容完整、描述翔实具体、考虑周全合理可行，得5分；</w:t>
            </w:r>
          </w:p>
          <w:p w14:paraId="3F425712"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②方案内容完整且具有合理性，但描述通用、简单，得3分；</w:t>
            </w:r>
          </w:p>
          <w:p w14:paraId="6F132919"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③方案内容不全或存在明显欠缺，得1分；</w:t>
            </w:r>
          </w:p>
          <w:p w14:paraId="4D1CA2EF"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④未提供或完全照搬采购需求原话的，则此项不得分。</w:t>
            </w:r>
          </w:p>
          <w:p w14:paraId="5EA39898"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（2）方案针对性：</w:t>
            </w:r>
          </w:p>
          <w:p w14:paraId="4521DD07"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①方案贴近项目实际，针对性强，得5分；</w:t>
            </w:r>
          </w:p>
          <w:p w14:paraId="3F293F44"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lastRenderedPageBreak/>
              <w:t>②方案考虑项目情况但针对性欠佳，得3分；</w:t>
            </w:r>
          </w:p>
          <w:p w14:paraId="2C6CF8DC" w14:textId="77777777" w:rsidR="006150D4" w:rsidRPr="000E074D" w:rsidRDefault="00000000">
            <w:pPr>
              <w:tabs>
                <w:tab w:val="left" w:pos="1260"/>
                <w:tab w:val="left" w:pos="1620"/>
              </w:tabs>
              <w:adjustRightInd w:val="0"/>
              <w:snapToGrid w:val="0"/>
              <w:textAlignment w:val="baseline"/>
              <w:rPr>
                <w:rFonts w:ascii="宋体" w:hAnsi="宋体" w:cs="宋体"/>
                <w:bCs/>
                <w:color w:val="000000" w:themeColor="text1"/>
                <w:szCs w:val="21"/>
              </w:rPr>
            </w:pPr>
            <w:r w:rsidRPr="000E074D">
              <w:rPr>
                <w:rFonts w:ascii="宋体" w:hAnsi="宋体" w:cs="宋体" w:hint="eastAsia"/>
                <w:bCs/>
                <w:color w:val="000000" w:themeColor="text1"/>
                <w:szCs w:val="21"/>
              </w:rPr>
              <w:t>③方案通用简单、针对性严重不足，得1分；</w:t>
            </w:r>
          </w:p>
          <w:p w14:paraId="6B93CBA3" w14:textId="77777777" w:rsidR="006150D4" w:rsidRPr="000E074D" w:rsidRDefault="00000000">
            <w:pPr>
              <w:jc w:val="left"/>
              <w:rPr>
                <w:rFonts w:ascii="宋体" w:hAnsi="宋体" w:cs="宋体"/>
                <w:bCs/>
                <w:color w:val="000000" w:themeColor="text1"/>
                <w:szCs w:val="21"/>
              </w:rPr>
            </w:pPr>
            <w:r w:rsidRPr="000E074D">
              <w:rPr>
                <w:rFonts w:ascii="宋体" w:hAnsi="宋体" w:cs="宋体" w:hint="eastAsia"/>
                <w:bCs/>
                <w:color w:val="000000" w:themeColor="text1"/>
                <w:szCs w:val="21"/>
              </w:rPr>
              <w:t>④未提供或完全照搬采购需求原话的，则此项不得分。</w:t>
            </w:r>
          </w:p>
        </w:tc>
        <w:tc>
          <w:tcPr>
            <w:tcW w:w="3022" w:type="dxa"/>
            <w:vAlign w:val="center"/>
          </w:tcPr>
          <w:p w14:paraId="1FF82381" w14:textId="77777777" w:rsidR="006150D4" w:rsidRPr="000E074D" w:rsidRDefault="00000000">
            <w:pPr>
              <w:pStyle w:val="affff2"/>
              <w:spacing w:before="0" w:after="0" w:line="240" w:lineRule="auto"/>
              <w:rPr>
                <w:rFonts w:ascii="宋体" w:eastAsia="宋体" w:hAnsi="宋体" w:cs="宋体"/>
                <w:color w:val="000000" w:themeColor="text1"/>
                <w:sz w:val="21"/>
                <w:szCs w:val="21"/>
              </w:rPr>
            </w:pPr>
            <w:r w:rsidRPr="000E074D">
              <w:rPr>
                <w:rFonts w:ascii="宋体" w:eastAsia="宋体" w:hAnsi="宋体" w:cs="宋体" w:hint="eastAsia"/>
                <w:color w:val="000000" w:themeColor="text1"/>
                <w:sz w:val="21"/>
                <w:szCs w:val="21"/>
              </w:rPr>
              <w:lastRenderedPageBreak/>
              <w:t>/</w:t>
            </w:r>
          </w:p>
        </w:tc>
      </w:tr>
      <w:tr w:rsidR="006150D4" w:rsidRPr="000E074D" w14:paraId="6AEC8E32" w14:textId="77777777">
        <w:trPr>
          <w:trHeight w:val="471"/>
          <w:jc w:val="center"/>
        </w:trPr>
        <w:tc>
          <w:tcPr>
            <w:tcW w:w="708" w:type="dxa"/>
            <w:vAlign w:val="center"/>
          </w:tcPr>
          <w:p w14:paraId="2AE2FE6D" w14:textId="77777777" w:rsidR="006150D4" w:rsidRPr="000E074D" w:rsidRDefault="006150D4">
            <w:pPr>
              <w:ind w:firstLine="28"/>
              <w:jc w:val="center"/>
              <w:rPr>
                <w:rFonts w:ascii="宋体" w:hAnsi="宋体" w:cs="宋体"/>
                <w:color w:val="000000" w:themeColor="text1"/>
                <w:szCs w:val="21"/>
              </w:rPr>
            </w:pPr>
          </w:p>
        </w:tc>
        <w:tc>
          <w:tcPr>
            <w:tcW w:w="2131" w:type="dxa"/>
            <w:gridSpan w:val="2"/>
            <w:vAlign w:val="center"/>
          </w:tcPr>
          <w:p w14:paraId="209432E6"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合计</w:t>
            </w:r>
          </w:p>
        </w:tc>
        <w:tc>
          <w:tcPr>
            <w:tcW w:w="1126" w:type="dxa"/>
            <w:vAlign w:val="center"/>
          </w:tcPr>
          <w:p w14:paraId="7071698F" w14:textId="77777777" w:rsidR="006150D4" w:rsidRPr="000E074D" w:rsidRDefault="00000000">
            <w:pPr>
              <w:ind w:firstLine="28"/>
              <w:jc w:val="center"/>
              <w:rPr>
                <w:rFonts w:ascii="宋体" w:hAnsi="宋体" w:cs="宋体"/>
                <w:color w:val="000000" w:themeColor="text1"/>
                <w:szCs w:val="21"/>
              </w:rPr>
            </w:pPr>
            <w:r w:rsidRPr="000E074D">
              <w:rPr>
                <w:rFonts w:ascii="宋体" w:hAnsi="宋体" w:cs="宋体" w:hint="eastAsia"/>
                <w:color w:val="000000" w:themeColor="text1"/>
                <w:szCs w:val="21"/>
              </w:rPr>
              <w:t>100</w:t>
            </w:r>
          </w:p>
        </w:tc>
        <w:tc>
          <w:tcPr>
            <w:tcW w:w="9246" w:type="dxa"/>
            <w:gridSpan w:val="2"/>
            <w:vAlign w:val="center"/>
          </w:tcPr>
          <w:p w14:paraId="49EB8224" w14:textId="77777777" w:rsidR="006150D4" w:rsidRPr="000E074D" w:rsidRDefault="006150D4">
            <w:pPr>
              <w:rPr>
                <w:rFonts w:ascii="宋体" w:hAnsi="宋体" w:cs="宋体"/>
                <w:color w:val="000000" w:themeColor="text1"/>
                <w:szCs w:val="21"/>
              </w:rPr>
            </w:pPr>
          </w:p>
        </w:tc>
      </w:tr>
    </w:tbl>
    <w:p w14:paraId="077ADB24" w14:textId="77777777" w:rsidR="006150D4" w:rsidRPr="000E074D" w:rsidRDefault="006150D4">
      <w:pPr>
        <w:rPr>
          <w:color w:val="000000" w:themeColor="text1"/>
        </w:rPr>
      </w:pPr>
    </w:p>
    <w:p w14:paraId="4C2D1D81" w14:textId="77777777" w:rsidR="006150D4" w:rsidRPr="000E074D" w:rsidRDefault="006150D4">
      <w:pPr>
        <w:spacing w:line="360" w:lineRule="auto"/>
        <w:jc w:val="center"/>
        <w:outlineLvl w:val="0"/>
        <w:rPr>
          <w:rFonts w:ascii="宋体" w:hAnsi="宋体" w:cs="宋体"/>
          <w:b/>
          <w:color w:val="000000" w:themeColor="text1"/>
          <w:sz w:val="36"/>
          <w:szCs w:val="36"/>
        </w:rPr>
        <w:sectPr w:rsidR="006150D4" w:rsidRPr="000E074D">
          <w:pgSz w:w="16838" w:h="11906" w:orient="landscape"/>
          <w:pgMar w:top="1588" w:right="1134" w:bottom="1474" w:left="1134" w:header="851" w:footer="850" w:gutter="0"/>
          <w:pgNumType w:start="0"/>
          <w:cols w:space="720"/>
          <w:titlePg/>
          <w:docGrid w:type="lines" w:linePitch="312"/>
        </w:sectPr>
      </w:pPr>
    </w:p>
    <w:p w14:paraId="47BC0480" w14:textId="77777777" w:rsidR="006150D4" w:rsidRPr="000E074D" w:rsidRDefault="00000000">
      <w:pPr>
        <w:spacing w:line="360" w:lineRule="auto"/>
        <w:jc w:val="center"/>
        <w:outlineLvl w:val="0"/>
        <w:rPr>
          <w:rFonts w:ascii="宋体" w:hAnsi="宋体" w:cs="宋体"/>
          <w:b/>
          <w:color w:val="000000" w:themeColor="text1"/>
          <w:sz w:val="36"/>
          <w:szCs w:val="36"/>
        </w:rPr>
      </w:pPr>
      <w:bookmarkStart w:id="824" w:name="_Toc99301424"/>
      <w:r w:rsidRPr="000E074D">
        <w:rPr>
          <w:rFonts w:ascii="宋体" w:hAnsi="宋体" w:cs="宋体" w:hint="eastAsia"/>
          <w:b/>
          <w:color w:val="000000" w:themeColor="text1"/>
          <w:sz w:val="36"/>
          <w:szCs w:val="36"/>
        </w:rPr>
        <w:lastRenderedPageBreak/>
        <w:t>第五章   采购需求</w:t>
      </w:r>
      <w:bookmarkEnd w:id="824"/>
    </w:p>
    <w:p w14:paraId="35530DF3"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一、采购标的</w:t>
      </w:r>
    </w:p>
    <w:p w14:paraId="2CA3BFEA"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1.采购标的：魏善庄镇2026年公共公益类补办手续项目房屋结构安全鉴定</w:t>
      </w:r>
    </w:p>
    <w:p w14:paraId="6828A007"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2.项目背景/项目概述：根据市级工作要求，我镇“创无”工作部分公共公益项目需通过补办手续完成整改，依据公共公益专项工作试点流程及要求，其中15宗房产涉及房屋结构安全鉴定工作。</w:t>
      </w:r>
    </w:p>
    <w:p w14:paraId="4C54A037"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二、商务要求</w:t>
      </w:r>
    </w:p>
    <w:p w14:paraId="71E03413"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1</w:t>
      </w:r>
      <w:bookmarkStart w:id="825" w:name="_Hlk196834484"/>
      <w:r w:rsidRPr="000E074D">
        <w:rPr>
          <w:rFonts w:ascii="宋体" w:hAnsi="宋体" w:cs="宋体" w:hint="eastAsia"/>
          <w:color w:val="000000" w:themeColor="text1"/>
          <w:sz w:val="24"/>
        </w:rPr>
        <w:t>.</w:t>
      </w:r>
      <w:bookmarkEnd w:id="825"/>
      <w:r w:rsidRPr="000E074D">
        <w:rPr>
          <w:rFonts w:ascii="宋体" w:hAnsi="宋体" w:cs="宋体" w:hint="eastAsia"/>
          <w:color w:val="000000" w:themeColor="text1"/>
          <w:sz w:val="24"/>
        </w:rPr>
        <w:t>交付（实施）的时间（期限）和地点（范围）</w:t>
      </w:r>
    </w:p>
    <w:p w14:paraId="40A784D8" w14:textId="7F8A63BE" w:rsidR="006150D4" w:rsidRPr="000E074D" w:rsidRDefault="00D6101E">
      <w:pPr>
        <w:adjustRightInd w:val="0"/>
        <w:snapToGrid w:val="0"/>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合同履行期限</w:t>
      </w:r>
      <w:r w:rsidR="00000000" w:rsidRPr="000E074D">
        <w:rPr>
          <w:rFonts w:ascii="宋体" w:hAnsi="宋体" w:cs="宋体" w:hint="eastAsia"/>
          <w:color w:val="000000" w:themeColor="text1"/>
          <w:sz w:val="24"/>
        </w:rPr>
        <w:t>：自合同签订之日起至2026年10月31日。</w:t>
      </w:r>
    </w:p>
    <w:p w14:paraId="371A41BA"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地点：北京市大兴区魏善庄镇</w:t>
      </w:r>
    </w:p>
    <w:p w14:paraId="10E3831A"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2.付款条件（进度和方式）</w:t>
      </w:r>
    </w:p>
    <w:p w14:paraId="20712C03"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详见合同条款</w:t>
      </w:r>
    </w:p>
    <w:p w14:paraId="2BB56ACA"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三、技术要求</w:t>
      </w:r>
    </w:p>
    <w:p w14:paraId="6F550CDB"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服务内容：结构体系及平面布置情况核查、外观质量检查、材料强度检测、构件截面尺寸检测、钢筋配置情况检测、房屋结构鉴定、鉴定结论及建议。</w:t>
      </w:r>
    </w:p>
    <w:p w14:paraId="4F5352F5"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服务标准要求：本次检测工作按《建筑结构检测技术标准》（GB/T 50344-2019）等国家现行标准、规范、规程执行，由受托方向委托方出具检验报告。</w:t>
      </w:r>
    </w:p>
    <w:p w14:paraId="192D8F2A" w14:textId="77777777" w:rsidR="006150D4" w:rsidRPr="000E074D" w:rsidRDefault="00000000">
      <w:pPr>
        <w:adjustRightInd w:val="0"/>
        <w:snapToGrid w:val="0"/>
        <w:spacing w:line="360" w:lineRule="auto"/>
        <w:ind w:firstLineChars="200" w:firstLine="482"/>
        <w:contextualSpacing/>
        <w:rPr>
          <w:rFonts w:ascii="宋体" w:hAnsi="宋体" w:cs="宋体"/>
          <w:b/>
          <w:bCs/>
          <w:color w:val="000000" w:themeColor="text1"/>
          <w:sz w:val="24"/>
        </w:rPr>
      </w:pPr>
      <w:r w:rsidRPr="000E074D">
        <w:rPr>
          <w:rFonts w:ascii="宋体" w:hAnsi="宋体" w:cs="宋体" w:hint="eastAsia"/>
          <w:b/>
          <w:bCs/>
          <w:color w:val="000000" w:themeColor="text1"/>
          <w:sz w:val="24"/>
        </w:rPr>
        <w:t>四、其他补充事项</w:t>
      </w:r>
    </w:p>
    <w:p w14:paraId="59F1B88E" w14:textId="77777777" w:rsidR="006150D4" w:rsidRPr="000E074D" w:rsidRDefault="00000000">
      <w:pPr>
        <w:adjustRightInd w:val="0"/>
        <w:snapToGrid w:val="0"/>
        <w:spacing w:line="360" w:lineRule="auto"/>
        <w:ind w:firstLineChars="200" w:firstLine="480"/>
        <w:contextualSpacing/>
        <w:rPr>
          <w:rFonts w:ascii="宋体" w:hAnsi="宋体" w:cs="宋体"/>
          <w:color w:val="000000" w:themeColor="text1"/>
          <w:sz w:val="24"/>
        </w:rPr>
      </w:pPr>
      <w:r w:rsidRPr="000E074D">
        <w:rPr>
          <w:rFonts w:ascii="宋体" w:hAnsi="宋体" w:cs="宋体" w:hint="eastAsia"/>
          <w:color w:val="000000" w:themeColor="text1"/>
          <w:sz w:val="24"/>
        </w:rPr>
        <w:t>投标人根据项目情况拟定合理的人员配备方案、服务技术方案、检测进度计划、检测质量保证措施、应急保障方案、安全保证措施。</w:t>
      </w:r>
    </w:p>
    <w:p w14:paraId="68F2F413" w14:textId="77777777" w:rsidR="006150D4" w:rsidRPr="000E074D" w:rsidRDefault="00000000">
      <w:pPr>
        <w:adjustRightInd w:val="0"/>
        <w:snapToGrid w:val="0"/>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五、详细检测地点</w:t>
      </w:r>
    </w:p>
    <w:tbl>
      <w:tblPr>
        <w:tblW w:w="44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6563"/>
      </w:tblGrid>
      <w:tr w:rsidR="000E074D" w:rsidRPr="000E074D" w14:paraId="6F26A367" w14:textId="77777777">
        <w:trPr>
          <w:trHeight w:val="285"/>
          <w:jc w:val="center"/>
        </w:trPr>
        <w:tc>
          <w:tcPr>
            <w:tcW w:w="785" w:type="pct"/>
            <w:vAlign w:val="center"/>
          </w:tcPr>
          <w:p w14:paraId="25DB975A" w14:textId="77777777" w:rsidR="006150D4" w:rsidRPr="000E074D" w:rsidRDefault="00000000">
            <w:pPr>
              <w:adjustRightInd w:val="0"/>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序号</w:t>
            </w:r>
          </w:p>
        </w:tc>
        <w:tc>
          <w:tcPr>
            <w:tcW w:w="4215" w:type="pct"/>
            <w:vAlign w:val="center"/>
          </w:tcPr>
          <w:p w14:paraId="744A2205" w14:textId="77777777" w:rsidR="006150D4" w:rsidRPr="000E074D" w:rsidRDefault="00000000">
            <w:pPr>
              <w:adjustRightInd w:val="0"/>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检测地点</w:t>
            </w:r>
          </w:p>
        </w:tc>
      </w:tr>
      <w:tr w:rsidR="000E074D" w:rsidRPr="000E074D" w14:paraId="181EBF72" w14:textId="77777777">
        <w:trPr>
          <w:trHeight w:val="285"/>
          <w:jc w:val="center"/>
        </w:trPr>
        <w:tc>
          <w:tcPr>
            <w:tcW w:w="785" w:type="pct"/>
            <w:vAlign w:val="center"/>
          </w:tcPr>
          <w:p w14:paraId="3857A606"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4215" w:type="pct"/>
            <w:vAlign w:val="center"/>
          </w:tcPr>
          <w:p w14:paraId="1588F48C"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张家场村文化大院</w:t>
            </w:r>
          </w:p>
        </w:tc>
      </w:tr>
      <w:tr w:rsidR="000E074D" w:rsidRPr="000E074D" w14:paraId="51073F8A" w14:textId="77777777">
        <w:trPr>
          <w:trHeight w:val="285"/>
          <w:jc w:val="center"/>
        </w:trPr>
        <w:tc>
          <w:tcPr>
            <w:tcW w:w="785" w:type="pct"/>
            <w:vAlign w:val="center"/>
          </w:tcPr>
          <w:p w14:paraId="6EA34237"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2</w:t>
            </w:r>
          </w:p>
        </w:tc>
        <w:tc>
          <w:tcPr>
            <w:tcW w:w="4215" w:type="pct"/>
            <w:vAlign w:val="center"/>
          </w:tcPr>
          <w:p w14:paraId="083034F7"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北京市大兴区魏善庄镇中学体育器材室(看台)</w:t>
            </w:r>
          </w:p>
        </w:tc>
      </w:tr>
      <w:tr w:rsidR="000E074D" w:rsidRPr="000E074D" w14:paraId="2F761134" w14:textId="77777777">
        <w:trPr>
          <w:trHeight w:val="285"/>
          <w:jc w:val="center"/>
        </w:trPr>
        <w:tc>
          <w:tcPr>
            <w:tcW w:w="785" w:type="pct"/>
            <w:vAlign w:val="center"/>
          </w:tcPr>
          <w:p w14:paraId="1E1D6E32"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3</w:t>
            </w:r>
          </w:p>
        </w:tc>
        <w:tc>
          <w:tcPr>
            <w:tcW w:w="4215" w:type="pct"/>
            <w:vAlign w:val="center"/>
          </w:tcPr>
          <w:p w14:paraId="6A193E91"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魏善庄镇半壁店卫生院/魏善庄镇人民政府办公用房</w:t>
            </w:r>
          </w:p>
        </w:tc>
      </w:tr>
      <w:tr w:rsidR="000E074D" w:rsidRPr="000E074D" w14:paraId="48F47D64" w14:textId="77777777">
        <w:trPr>
          <w:trHeight w:val="285"/>
          <w:jc w:val="center"/>
        </w:trPr>
        <w:tc>
          <w:tcPr>
            <w:tcW w:w="785" w:type="pct"/>
            <w:vAlign w:val="center"/>
          </w:tcPr>
          <w:p w14:paraId="5F7ED686"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4</w:t>
            </w:r>
          </w:p>
        </w:tc>
        <w:tc>
          <w:tcPr>
            <w:tcW w:w="4215" w:type="pct"/>
            <w:vAlign w:val="center"/>
          </w:tcPr>
          <w:p w14:paraId="1FF8BC55"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东南研垡党群服务中心</w:t>
            </w:r>
          </w:p>
        </w:tc>
      </w:tr>
      <w:tr w:rsidR="000E074D" w:rsidRPr="000E074D" w14:paraId="1DB509E8" w14:textId="77777777">
        <w:trPr>
          <w:trHeight w:val="285"/>
          <w:jc w:val="center"/>
        </w:trPr>
        <w:tc>
          <w:tcPr>
            <w:tcW w:w="785" w:type="pct"/>
            <w:vAlign w:val="center"/>
          </w:tcPr>
          <w:p w14:paraId="667B51D3"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5</w:t>
            </w:r>
          </w:p>
        </w:tc>
        <w:tc>
          <w:tcPr>
            <w:tcW w:w="4215" w:type="pct"/>
            <w:vAlign w:val="center"/>
          </w:tcPr>
          <w:p w14:paraId="23FEE618"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北京市大兴区魏善庄镇中学锅炉房</w:t>
            </w:r>
          </w:p>
        </w:tc>
      </w:tr>
      <w:tr w:rsidR="000E074D" w:rsidRPr="000E074D" w14:paraId="388F9862" w14:textId="77777777">
        <w:trPr>
          <w:trHeight w:val="285"/>
          <w:jc w:val="center"/>
        </w:trPr>
        <w:tc>
          <w:tcPr>
            <w:tcW w:w="785" w:type="pct"/>
            <w:vAlign w:val="center"/>
          </w:tcPr>
          <w:p w14:paraId="4549D2C9"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6</w:t>
            </w:r>
          </w:p>
        </w:tc>
        <w:tc>
          <w:tcPr>
            <w:tcW w:w="4215" w:type="pct"/>
            <w:vAlign w:val="center"/>
          </w:tcPr>
          <w:p w14:paraId="3C284A21"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北田各庄村委会大院</w:t>
            </w:r>
          </w:p>
        </w:tc>
      </w:tr>
      <w:tr w:rsidR="000E074D" w:rsidRPr="000E074D" w14:paraId="37B165DE" w14:textId="77777777">
        <w:trPr>
          <w:trHeight w:val="285"/>
          <w:jc w:val="center"/>
        </w:trPr>
        <w:tc>
          <w:tcPr>
            <w:tcW w:w="785" w:type="pct"/>
            <w:vAlign w:val="center"/>
          </w:tcPr>
          <w:p w14:paraId="77D5BF1D"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7</w:t>
            </w:r>
          </w:p>
        </w:tc>
        <w:tc>
          <w:tcPr>
            <w:tcW w:w="4215" w:type="pct"/>
            <w:vAlign w:val="center"/>
          </w:tcPr>
          <w:p w14:paraId="5E11C1BB"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北京市大兴区魏善庄镇后大营完全小学</w:t>
            </w:r>
          </w:p>
        </w:tc>
      </w:tr>
      <w:tr w:rsidR="000E074D" w:rsidRPr="000E074D" w14:paraId="48642564" w14:textId="77777777">
        <w:trPr>
          <w:trHeight w:val="285"/>
          <w:jc w:val="center"/>
        </w:trPr>
        <w:tc>
          <w:tcPr>
            <w:tcW w:w="785" w:type="pct"/>
            <w:vAlign w:val="center"/>
          </w:tcPr>
          <w:p w14:paraId="2B9DB544"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8</w:t>
            </w:r>
          </w:p>
        </w:tc>
        <w:tc>
          <w:tcPr>
            <w:tcW w:w="4215" w:type="pct"/>
            <w:vAlign w:val="center"/>
          </w:tcPr>
          <w:p w14:paraId="5C3FAD58"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北京市大兴区魏善庄镇东芦堡小学</w:t>
            </w:r>
          </w:p>
        </w:tc>
      </w:tr>
      <w:tr w:rsidR="000E074D" w:rsidRPr="000E074D" w14:paraId="422CCDB2" w14:textId="77777777">
        <w:trPr>
          <w:trHeight w:val="285"/>
          <w:jc w:val="center"/>
        </w:trPr>
        <w:tc>
          <w:tcPr>
            <w:tcW w:w="785" w:type="pct"/>
            <w:vAlign w:val="center"/>
          </w:tcPr>
          <w:p w14:paraId="44FB5AA6"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9</w:t>
            </w:r>
          </w:p>
        </w:tc>
        <w:tc>
          <w:tcPr>
            <w:tcW w:w="4215" w:type="pct"/>
            <w:vAlign w:val="center"/>
          </w:tcPr>
          <w:p w14:paraId="79D16CAA"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北京市大兴区第二中心小学</w:t>
            </w:r>
          </w:p>
        </w:tc>
      </w:tr>
      <w:tr w:rsidR="000E074D" w:rsidRPr="000E074D" w14:paraId="53F84B0D" w14:textId="77777777">
        <w:trPr>
          <w:trHeight w:val="285"/>
          <w:jc w:val="center"/>
        </w:trPr>
        <w:tc>
          <w:tcPr>
            <w:tcW w:w="785" w:type="pct"/>
            <w:vAlign w:val="center"/>
          </w:tcPr>
          <w:p w14:paraId="4BDC1084"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10</w:t>
            </w:r>
          </w:p>
        </w:tc>
        <w:tc>
          <w:tcPr>
            <w:tcW w:w="4215" w:type="pct"/>
            <w:vAlign w:val="center"/>
          </w:tcPr>
          <w:p w14:paraId="5472632E"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北京市大兴区魏善庄镇王各庄完全小学</w:t>
            </w:r>
          </w:p>
        </w:tc>
      </w:tr>
      <w:tr w:rsidR="000E074D" w:rsidRPr="000E074D" w14:paraId="781403E9" w14:textId="77777777">
        <w:trPr>
          <w:trHeight w:val="285"/>
          <w:jc w:val="center"/>
        </w:trPr>
        <w:tc>
          <w:tcPr>
            <w:tcW w:w="785" w:type="pct"/>
            <w:vAlign w:val="center"/>
          </w:tcPr>
          <w:p w14:paraId="776420D7"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11</w:t>
            </w:r>
          </w:p>
        </w:tc>
        <w:tc>
          <w:tcPr>
            <w:tcW w:w="4215" w:type="pct"/>
            <w:vAlign w:val="center"/>
          </w:tcPr>
          <w:p w14:paraId="574CC041"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李家场村村民委员会</w:t>
            </w:r>
          </w:p>
        </w:tc>
      </w:tr>
      <w:tr w:rsidR="000E074D" w:rsidRPr="000E074D" w14:paraId="44458981" w14:textId="77777777">
        <w:trPr>
          <w:trHeight w:val="285"/>
          <w:jc w:val="center"/>
        </w:trPr>
        <w:tc>
          <w:tcPr>
            <w:tcW w:w="785" w:type="pct"/>
            <w:vAlign w:val="center"/>
          </w:tcPr>
          <w:p w14:paraId="32E6EC32"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12</w:t>
            </w:r>
          </w:p>
        </w:tc>
        <w:tc>
          <w:tcPr>
            <w:tcW w:w="4215" w:type="pct"/>
            <w:vAlign w:val="center"/>
          </w:tcPr>
          <w:p w14:paraId="5FFFF907"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河南辛庄村村委会</w:t>
            </w:r>
          </w:p>
        </w:tc>
      </w:tr>
      <w:tr w:rsidR="000E074D" w:rsidRPr="000E074D" w14:paraId="71B7A049" w14:textId="77777777">
        <w:trPr>
          <w:trHeight w:val="285"/>
          <w:jc w:val="center"/>
        </w:trPr>
        <w:tc>
          <w:tcPr>
            <w:tcW w:w="785" w:type="pct"/>
            <w:vAlign w:val="center"/>
          </w:tcPr>
          <w:p w14:paraId="3AB8E4F1"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13</w:t>
            </w:r>
          </w:p>
        </w:tc>
        <w:tc>
          <w:tcPr>
            <w:tcW w:w="4215" w:type="pct"/>
            <w:vAlign w:val="center"/>
          </w:tcPr>
          <w:p w14:paraId="6233CB8A"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赵庄子村村民委员会</w:t>
            </w:r>
          </w:p>
        </w:tc>
      </w:tr>
      <w:tr w:rsidR="000E074D" w:rsidRPr="000E074D" w14:paraId="38E0823F" w14:textId="77777777">
        <w:trPr>
          <w:trHeight w:val="285"/>
          <w:jc w:val="center"/>
        </w:trPr>
        <w:tc>
          <w:tcPr>
            <w:tcW w:w="785" w:type="pct"/>
            <w:vAlign w:val="center"/>
          </w:tcPr>
          <w:p w14:paraId="2C8CF586"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lastRenderedPageBreak/>
              <w:t>14</w:t>
            </w:r>
          </w:p>
        </w:tc>
        <w:tc>
          <w:tcPr>
            <w:tcW w:w="4215" w:type="pct"/>
            <w:vAlign w:val="center"/>
          </w:tcPr>
          <w:p w14:paraId="36B3E9D3"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北研垡村村委会</w:t>
            </w:r>
          </w:p>
        </w:tc>
      </w:tr>
      <w:tr w:rsidR="000E074D" w:rsidRPr="000E074D" w14:paraId="1AFF74B5" w14:textId="77777777">
        <w:trPr>
          <w:trHeight w:val="285"/>
          <w:jc w:val="center"/>
        </w:trPr>
        <w:tc>
          <w:tcPr>
            <w:tcW w:w="785" w:type="pct"/>
            <w:vAlign w:val="center"/>
          </w:tcPr>
          <w:p w14:paraId="17F1707F"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15</w:t>
            </w:r>
          </w:p>
        </w:tc>
        <w:tc>
          <w:tcPr>
            <w:tcW w:w="4215" w:type="pct"/>
            <w:vAlign w:val="center"/>
          </w:tcPr>
          <w:p w14:paraId="2475882A"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张家场村村民委员会</w:t>
            </w:r>
          </w:p>
        </w:tc>
      </w:tr>
    </w:tbl>
    <w:p w14:paraId="255818FC" w14:textId="77777777" w:rsidR="006150D4" w:rsidRPr="000E074D" w:rsidRDefault="006150D4">
      <w:pPr>
        <w:rPr>
          <w:color w:val="000000" w:themeColor="text1"/>
        </w:rPr>
      </w:pPr>
    </w:p>
    <w:p w14:paraId="4267D761" w14:textId="77777777" w:rsidR="006150D4" w:rsidRPr="000E074D" w:rsidRDefault="006150D4">
      <w:pPr>
        <w:rPr>
          <w:color w:val="000000" w:themeColor="text1"/>
        </w:rPr>
      </w:pPr>
    </w:p>
    <w:p w14:paraId="79BEC564" w14:textId="77777777" w:rsidR="006150D4" w:rsidRPr="000E074D" w:rsidRDefault="00000000">
      <w:pPr>
        <w:spacing w:line="360" w:lineRule="auto"/>
        <w:jc w:val="center"/>
        <w:outlineLvl w:val="0"/>
        <w:rPr>
          <w:rFonts w:ascii="宋体" w:hAnsi="宋体" w:cs="宋体"/>
          <w:b/>
          <w:color w:val="000000" w:themeColor="text1"/>
          <w:sz w:val="36"/>
          <w:szCs w:val="36"/>
        </w:rPr>
      </w:pPr>
      <w:r w:rsidRPr="000E074D">
        <w:rPr>
          <w:rFonts w:ascii="宋体" w:hAnsi="宋体" w:cs="宋体" w:hint="eastAsia"/>
          <w:b/>
          <w:color w:val="000000" w:themeColor="text1"/>
          <w:sz w:val="36"/>
          <w:szCs w:val="36"/>
        </w:rPr>
        <w:br w:type="page"/>
      </w:r>
      <w:bookmarkStart w:id="826" w:name="_Toc99301425"/>
      <w:r w:rsidRPr="000E074D">
        <w:rPr>
          <w:rFonts w:ascii="宋体" w:hAnsi="宋体" w:cs="宋体" w:hint="eastAsia"/>
          <w:b/>
          <w:color w:val="000000" w:themeColor="text1"/>
          <w:sz w:val="36"/>
          <w:szCs w:val="36"/>
        </w:rPr>
        <w:lastRenderedPageBreak/>
        <w:t>第六章   拟签订的合同文本</w:t>
      </w:r>
      <w:bookmarkEnd w:id="826"/>
    </w:p>
    <w:p w14:paraId="25E9DC3E" w14:textId="77777777" w:rsidR="006150D4" w:rsidRPr="000E074D" w:rsidRDefault="006150D4">
      <w:pPr>
        <w:rPr>
          <w:rFonts w:ascii="宋体" w:hAnsi="宋体" w:cs="宋体"/>
          <w:color w:val="000000" w:themeColor="text1"/>
          <w:sz w:val="24"/>
        </w:rPr>
      </w:pPr>
      <w:bookmarkStart w:id="827" w:name="_Toc99301426"/>
    </w:p>
    <w:p w14:paraId="17B30EA5" w14:textId="77777777" w:rsidR="006150D4" w:rsidRPr="000E074D" w:rsidRDefault="006150D4">
      <w:pPr>
        <w:jc w:val="center"/>
        <w:rPr>
          <w:rFonts w:ascii="宋体" w:hAnsi="宋体" w:cs="宋体"/>
          <w:color w:val="000000" w:themeColor="text1"/>
          <w:sz w:val="24"/>
        </w:rPr>
      </w:pPr>
    </w:p>
    <w:p w14:paraId="4B458B6F" w14:textId="77777777" w:rsidR="006150D4" w:rsidRPr="000E074D" w:rsidRDefault="006150D4">
      <w:pPr>
        <w:pStyle w:val="29"/>
        <w:rPr>
          <w:color w:val="000000" w:themeColor="text1"/>
        </w:rPr>
      </w:pPr>
    </w:p>
    <w:p w14:paraId="460303B4" w14:textId="77777777" w:rsidR="006150D4" w:rsidRPr="000E074D" w:rsidRDefault="006150D4">
      <w:pPr>
        <w:pStyle w:val="29"/>
        <w:rPr>
          <w:color w:val="000000" w:themeColor="text1"/>
        </w:rPr>
      </w:pPr>
    </w:p>
    <w:p w14:paraId="7CB1FD2F" w14:textId="77777777" w:rsidR="006150D4" w:rsidRPr="000E074D" w:rsidRDefault="006150D4">
      <w:pPr>
        <w:pStyle w:val="29"/>
        <w:rPr>
          <w:color w:val="000000" w:themeColor="text1"/>
        </w:rPr>
      </w:pPr>
    </w:p>
    <w:p w14:paraId="534AEA63" w14:textId="77777777" w:rsidR="006150D4" w:rsidRPr="000E074D" w:rsidRDefault="006150D4">
      <w:pPr>
        <w:pStyle w:val="29"/>
        <w:rPr>
          <w:color w:val="000000" w:themeColor="text1"/>
        </w:rPr>
      </w:pPr>
    </w:p>
    <w:p w14:paraId="7C0EAA9B" w14:textId="77777777" w:rsidR="006150D4" w:rsidRPr="000E074D" w:rsidRDefault="006150D4">
      <w:pPr>
        <w:pStyle w:val="29"/>
        <w:rPr>
          <w:color w:val="000000" w:themeColor="text1"/>
        </w:rPr>
      </w:pPr>
    </w:p>
    <w:p w14:paraId="59B409EC" w14:textId="77777777" w:rsidR="006150D4" w:rsidRPr="000E074D" w:rsidRDefault="006150D4">
      <w:pPr>
        <w:pStyle w:val="29"/>
        <w:rPr>
          <w:color w:val="000000" w:themeColor="text1"/>
        </w:rPr>
      </w:pPr>
    </w:p>
    <w:p w14:paraId="6AED8843" w14:textId="77777777" w:rsidR="006150D4" w:rsidRPr="000E074D" w:rsidRDefault="00000000">
      <w:pPr>
        <w:spacing w:before="240"/>
        <w:jc w:val="center"/>
        <w:rPr>
          <w:rFonts w:ascii="宋体" w:hAnsi="宋体" w:cs="宋体"/>
          <w:b/>
          <w:color w:val="000000" w:themeColor="text1"/>
          <w:spacing w:val="4"/>
          <w:sz w:val="40"/>
        </w:rPr>
      </w:pPr>
      <w:r w:rsidRPr="000E074D">
        <w:rPr>
          <w:rFonts w:ascii="宋体" w:hAnsi="宋体" w:cs="宋体" w:hint="eastAsia"/>
          <w:b/>
          <w:color w:val="000000" w:themeColor="text1"/>
          <w:spacing w:val="4"/>
          <w:sz w:val="40"/>
        </w:rPr>
        <w:t>合 同 书</w:t>
      </w:r>
    </w:p>
    <w:p w14:paraId="359150E6" w14:textId="77777777" w:rsidR="006150D4" w:rsidRPr="000E074D" w:rsidRDefault="006150D4">
      <w:pPr>
        <w:ind w:firstLineChars="597" w:firstLine="1433"/>
        <w:rPr>
          <w:rFonts w:ascii="宋体" w:hAnsi="宋体" w:cs="宋体"/>
          <w:color w:val="000000" w:themeColor="text1"/>
          <w:sz w:val="24"/>
        </w:rPr>
      </w:pPr>
    </w:p>
    <w:p w14:paraId="22D96A63" w14:textId="77777777" w:rsidR="006150D4" w:rsidRPr="000E074D" w:rsidRDefault="006150D4">
      <w:pPr>
        <w:jc w:val="center"/>
        <w:rPr>
          <w:rFonts w:ascii="宋体" w:hAnsi="宋体" w:cs="宋体"/>
          <w:color w:val="000000" w:themeColor="text1"/>
          <w:sz w:val="24"/>
        </w:rPr>
      </w:pPr>
    </w:p>
    <w:p w14:paraId="09D321D9" w14:textId="77777777" w:rsidR="006150D4" w:rsidRPr="000E074D" w:rsidRDefault="006150D4">
      <w:pPr>
        <w:jc w:val="center"/>
        <w:rPr>
          <w:rFonts w:ascii="宋体" w:hAnsi="宋体" w:cs="宋体"/>
          <w:color w:val="000000" w:themeColor="text1"/>
          <w:sz w:val="24"/>
        </w:rPr>
      </w:pPr>
    </w:p>
    <w:p w14:paraId="03C6390F" w14:textId="77777777" w:rsidR="006150D4" w:rsidRPr="000E074D" w:rsidRDefault="00000000">
      <w:pPr>
        <w:tabs>
          <w:tab w:val="left" w:pos="5959"/>
        </w:tabs>
        <w:jc w:val="left"/>
        <w:rPr>
          <w:rFonts w:ascii="宋体" w:hAnsi="宋体" w:cs="宋体"/>
          <w:color w:val="000000" w:themeColor="text1"/>
          <w:sz w:val="24"/>
        </w:rPr>
      </w:pPr>
      <w:r w:rsidRPr="000E074D">
        <w:rPr>
          <w:rFonts w:ascii="宋体" w:hAnsi="宋体" w:cs="宋体" w:hint="eastAsia"/>
          <w:color w:val="000000" w:themeColor="text1"/>
          <w:sz w:val="24"/>
        </w:rPr>
        <w:tab/>
      </w:r>
    </w:p>
    <w:p w14:paraId="6687A2E7" w14:textId="77777777" w:rsidR="006150D4" w:rsidRPr="000E074D" w:rsidRDefault="00000000">
      <w:pPr>
        <w:spacing w:before="240"/>
        <w:ind w:left="2127" w:hangingChars="530" w:hanging="2127"/>
        <w:jc w:val="left"/>
        <w:rPr>
          <w:rFonts w:ascii="宋体" w:hAnsi="宋体" w:cs="宋体"/>
          <w:b/>
          <w:bCs/>
          <w:color w:val="000000" w:themeColor="text1"/>
          <w:sz w:val="32"/>
          <w:u w:val="single"/>
        </w:rPr>
      </w:pPr>
      <w:r w:rsidRPr="000E074D">
        <w:rPr>
          <w:rFonts w:ascii="宋体" w:hAnsi="宋体" w:cs="宋体" w:hint="eastAsia"/>
          <w:b/>
          <w:color w:val="000000" w:themeColor="text1"/>
          <w:spacing w:val="40"/>
          <w:sz w:val="32"/>
        </w:rPr>
        <w:t xml:space="preserve">工程名称: </w:t>
      </w:r>
      <w:r w:rsidRPr="000E074D">
        <w:rPr>
          <w:rFonts w:ascii="宋体" w:hAnsi="宋体" w:cs="宋体" w:hint="eastAsia"/>
          <w:b/>
          <w:color w:val="000000" w:themeColor="text1"/>
          <w:spacing w:val="40"/>
          <w:sz w:val="32"/>
          <w:u w:val="single"/>
        </w:rPr>
        <w:t xml:space="preserve">                       </w:t>
      </w:r>
    </w:p>
    <w:p w14:paraId="7C81696E" w14:textId="77777777" w:rsidR="006150D4" w:rsidRPr="000E074D" w:rsidRDefault="006150D4">
      <w:pPr>
        <w:pStyle w:val="af5"/>
        <w:ind w:leftChars="1" w:left="850" w:hangingChars="264" w:hanging="848"/>
        <w:rPr>
          <w:rFonts w:hAnsi="宋体" w:cs="宋体" w:hint="default"/>
          <w:b/>
          <w:color w:val="000000" w:themeColor="text1"/>
          <w:sz w:val="32"/>
          <w:szCs w:val="24"/>
        </w:rPr>
      </w:pPr>
    </w:p>
    <w:p w14:paraId="0BB6A849" w14:textId="77777777" w:rsidR="006150D4" w:rsidRPr="000E074D" w:rsidRDefault="00000000">
      <w:pPr>
        <w:ind w:left="2127" w:hangingChars="530" w:hanging="2127"/>
        <w:rPr>
          <w:rFonts w:ascii="宋体" w:hAnsi="宋体" w:cs="宋体"/>
          <w:b/>
          <w:color w:val="000000" w:themeColor="text1"/>
          <w:spacing w:val="40"/>
          <w:sz w:val="32"/>
          <w:u w:val="single"/>
        </w:rPr>
      </w:pPr>
      <w:r w:rsidRPr="000E074D">
        <w:rPr>
          <w:rFonts w:ascii="宋体" w:hAnsi="宋体" w:cs="宋体" w:hint="eastAsia"/>
          <w:b/>
          <w:color w:val="000000" w:themeColor="text1"/>
          <w:spacing w:val="40"/>
          <w:sz w:val="32"/>
        </w:rPr>
        <w:t>委托单位:</w:t>
      </w:r>
      <w:r w:rsidRPr="000E074D">
        <w:rPr>
          <w:rFonts w:ascii="宋体" w:hAnsi="宋体" w:cs="宋体" w:hint="eastAsia"/>
          <w:b/>
          <w:color w:val="000000" w:themeColor="text1"/>
          <w:spacing w:val="40"/>
          <w:sz w:val="32"/>
          <w:u w:val="single"/>
        </w:rPr>
        <w:t xml:space="preserve">                         </w:t>
      </w:r>
    </w:p>
    <w:p w14:paraId="7962ADCA" w14:textId="77777777" w:rsidR="006150D4" w:rsidRPr="000E074D" w:rsidRDefault="00000000">
      <w:pPr>
        <w:snapToGrid w:val="0"/>
        <w:spacing w:before="120"/>
        <w:ind w:left="2127" w:hangingChars="530" w:hanging="2127"/>
        <w:rPr>
          <w:rFonts w:ascii="宋体" w:hAnsi="宋体" w:cs="宋体"/>
          <w:b/>
          <w:color w:val="000000" w:themeColor="text1"/>
          <w:spacing w:val="40"/>
          <w:sz w:val="32"/>
        </w:rPr>
      </w:pPr>
      <w:r w:rsidRPr="000E074D">
        <w:rPr>
          <w:rFonts w:ascii="宋体" w:hAnsi="宋体" w:cs="宋体" w:hint="eastAsia"/>
          <w:b/>
          <w:color w:val="000000" w:themeColor="text1"/>
          <w:spacing w:val="40"/>
          <w:sz w:val="32"/>
        </w:rPr>
        <w:t>（委托方）</w:t>
      </w:r>
    </w:p>
    <w:p w14:paraId="59B22434" w14:textId="77777777" w:rsidR="006150D4" w:rsidRPr="000E074D" w:rsidRDefault="006150D4">
      <w:pPr>
        <w:pStyle w:val="af5"/>
        <w:ind w:leftChars="1" w:left="850" w:hangingChars="264" w:hanging="848"/>
        <w:rPr>
          <w:rFonts w:hAnsi="宋体" w:cs="宋体" w:hint="default"/>
          <w:b/>
          <w:color w:val="000000" w:themeColor="text1"/>
          <w:sz w:val="32"/>
          <w:szCs w:val="24"/>
        </w:rPr>
      </w:pPr>
    </w:p>
    <w:p w14:paraId="2223C89E" w14:textId="77777777" w:rsidR="006150D4" w:rsidRPr="000E074D" w:rsidRDefault="00000000">
      <w:pPr>
        <w:snapToGrid w:val="0"/>
        <w:spacing w:line="360" w:lineRule="exact"/>
        <w:ind w:left="2127" w:hangingChars="530" w:hanging="2127"/>
        <w:rPr>
          <w:rFonts w:ascii="宋体" w:hAnsi="宋体" w:cs="宋体"/>
          <w:b/>
          <w:color w:val="000000" w:themeColor="text1"/>
          <w:sz w:val="32"/>
        </w:rPr>
      </w:pPr>
      <w:r w:rsidRPr="000E074D">
        <w:rPr>
          <w:rFonts w:ascii="宋体" w:hAnsi="宋体" w:cs="宋体" w:hint="eastAsia"/>
          <w:b/>
          <w:color w:val="000000" w:themeColor="text1"/>
          <w:spacing w:val="40"/>
          <w:sz w:val="32"/>
        </w:rPr>
        <w:t>检测单位:</w:t>
      </w:r>
      <w:r w:rsidRPr="000E074D">
        <w:rPr>
          <w:rFonts w:ascii="宋体" w:hAnsi="宋体" w:cs="宋体" w:hint="eastAsia"/>
          <w:b/>
          <w:color w:val="000000" w:themeColor="text1"/>
          <w:sz w:val="32"/>
          <w:u w:val="single"/>
        </w:rPr>
        <w:t xml:space="preserve">                                      </w:t>
      </w:r>
    </w:p>
    <w:p w14:paraId="51D41430" w14:textId="77777777" w:rsidR="006150D4" w:rsidRPr="000E074D" w:rsidRDefault="00000000">
      <w:pPr>
        <w:ind w:left="2127" w:hangingChars="530" w:hanging="2127"/>
        <w:rPr>
          <w:rFonts w:ascii="宋体" w:hAnsi="宋体" w:cs="宋体"/>
          <w:b/>
          <w:bCs/>
          <w:color w:val="000000" w:themeColor="text1"/>
          <w:sz w:val="32"/>
        </w:rPr>
      </w:pPr>
      <w:r w:rsidRPr="000E074D">
        <w:rPr>
          <w:rFonts w:ascii="宋体" w:hAnsi="宋体" w:cs="宋体" w:hint="eastAsia"/>
          <w:b/>
          <w:color w:val="000000" w:themeColor="text1"/>
          <w:spacing w:val="40"/>
          <w:sz w:val="32"/>
        </w:rPr>
        <w:t xml:space="preserve">（受托方） </w:t>
      </w:r>
    </w:p>
    <w:p w14:paraId="50175785" w14:textId="77777777" w:rsidR="006150D4" w:rsidRPr="000E074D" w:rsidRDefault="006150D4">
      <w:pPr>
        <w:pStyle w:val="af5"/>
        <w:ind w:leftChars="1" w:left="850" w:hangingChars="264" w:hanging="848"/>
        <w:rPr>
          <w:rFonts w:hAnsi="宋体" w:cs="宋体" w:hint="default"/>
          <w:b/>
          <w:color w:val="000000" w:themeColor="text1"/>
          <w:sz w:val="32"/>
          <w:szCs w:val="24"/>
        </w:rPr>
      </w:pPr>
    </w:p>
    <w:p w14:paraId="2A855A3E" w14:textId="77777777" w:rsidR="006150D4" w:rsidRPr="000E074D" w:rsidRDefault="00000000">
      <w:pPr>
        <w:pStyle w:val="af5"/>
        <w:ind w:leftChars="1" w:left="850" w:hangingChars="264" w:hanging="848"/>
        <w:rPr>
          <w:rFonts w:hAnsi="宋体" w:cs="宋体" w:hint="default"/>
          <w:b/>
          <w:color w:val="000000" w:themeColor="text1"/>
          <w:sz w:val="32"/>
          <w:szCs w:val="24"/>
        </w:rPr>
      </w:pPr>
      <w:r w:rsidRPr="000E074D">
        <w:rPr>
          <w:rFonts w:hAnsi="宋体" w:cs="宋体"/>
          <w:b/>
          <w:color w:val="000000" w:themeColor="text1"/>
          <w:sz w:val="32"/>
          <w:szCs w:val="24"/>
        </w:rPr>
        <w:t>签订日期：2026年   月   日</w:t>
      </w:r>
    </w:p>
    <w:p w14:paraId="58E3B697" w14:textId="77777777" w:rsidR="006150D4" w:rsidRPr="000E074D" w:rsidRDefault="006150D4">
      <w:pPr>
        <w:pStyle w:val="af5"/>
        <w:ind w:leftChars="1" w:left="850" w:hangingChars="264" w:hanging="848"/>
        <w:rPr>
          <w:rFonts w:hAnsi="宋体" w:cs="宋体" w:hint="default"/>
          <w:b/>
          <w:color w:val="000000" w:themeColor="text1"/>
          <w:sz w:val="32"/>
          <w:szCs w:val="24"/>
        </w:rPr>
      </w:pPr>
    </w:p>
    <w:p w14:paraId="32E0B64B" w14:textId="77777777" w:rsidR="006150D4" w:rsidRPr="000E074D" w:rsidRDefault="00000000">
      <w:pPr>
        <w:tabs>
          <w:tab w:val="left" w:pos="4980"/>
        </w:tabs>
        <w:ind w:leftChars="1" w:left="850" w:hangingChars="264" w:hanging="848"/>
        <w:rPr>
          <w:rFonts w:ascii="宋体" w:hAnsi="宋体" w:cs="宋体"/>
          <w:b/>
          <w:color w:val="000000" w:themeColor="text1"/>
          <w:sz w:val="32"/>
        </w:rPr>
      </w:pPr>
      <w:r w:rsidRPr="000E074D">
        <w:rPr>
          <w:rFonts w:ascii="宋体" w:hAnsi="宋体" w:cs="宋体" w:hint="eastAsia"/>
          <w:b/>
          <w:color w:val="000000" w:themeColor="text1"/>
          <w:sz w:val="32"/>
        </w:rPr>
        <w:t>签订地点：北京市大兴区</w:t>
      </w:r>
    </w:p>
    <w:p w14:paraId="71BE2340" w14:textId="77777777" w:rsidR="006150D4" w:rsidRPr="000E074D" w:rsidRDefault="006150D4">
      <w:pPr>
        <w:spacing w:line="460" w:lineRule="exact"/>
        <w:ind w:firstLineChars="900" w:firstLine="2880"/>
        <w:rPr>
          <w:rFonts w:ascii="宋体" w:hAnsi="宋体" w:cs="宋体"/>
          <w:color w:val="000000" w:themeColor="text1"/>
          <w:sz w:val="32"/>
        </w:rPr>
      </w:pPr>
    </w:p>
    <w:p w14:paraId="265B3D72" w14:textId="77777777" w:rsidR="006150D4" w:rsidRPr="000E074D" w:rsidRDefault="006150D4">
      <w:pPr>
        <w:spacing w:before="50" w:afterLines="50" w:after="156" w:line="520" w:lineRule="exact"/>
        <w:ind w:firstLine="561"/>
        <w:rPr>
          <w:rFonts w:ascii="宋体" w:hAnsi="宋体" w:cs="宋体"/>
          <w:color w:val="000000" w:themeColor="text1"/>
          <w:sz w:val="32"/>
        </w:rPr>
        <w:sectPr w:rsidR="006150D4" w:rsidRPr="000E074D">
          <w:headerReference w:type="default" r:id="rId22"/>
          <w:footerReference w:type="default" r:id="rId23"/>
          <w:pgSz w:w="11906" w:h="16838"/>
          <w:pgMar w:top="1134" w:right="1474" w:bottom="1134" w:left="1588" w:header="851" w:footer="850" w:gutter="0"/>
          <w:pgNumType w:start="0"/>
          <w:cols w:space="720"/>
          <w:titlePg/>
          <w:docGrid w:type="lines" w:linePitch="312"/>
        </w:sectPr>
      </w:pPr>
    </w:p>
    <w:p w14:paraId="1551072C" w14:textId="77777777" w:rsidR="006150D4" w:rsidRPr="000E074D" w:rsidRDefault="00000000">
      <w:pPr>
        <w:snapToGrid w:val="0"/>
        <w:spacing w:line="360" w:lineRule="auto"/>
        <w:ind w:firstLine="561"/>
        <w:rPr>
          <w:rFonts w:ascii="宋体" w:hAnsi="宋体" w:cs="宋体"/>
          <w:color w:val="000000" w:themeColor="text1"/>
          <w:sz w:val="28"/>
          <w:szCs w:val="28"/>
        </w:rPr>
      </w:pPr>
      <w:r w:rsidRPr="000E074D">
        <w:rPr>
          <w:rFonts w:ascii="宋体" w:hAnsi="宋体" w:cs="宋体" w:hint="eastAsia"/>
          <w:color w:val="000000" w:themeColor="text1"/>
          <w:sz w:val="28"/>
          <w:szCs w:val="28"/>
        </w:rPr>
        <w:lastRenderedPageBreak/>
        <w:t>经双方协商一致，明确双方的权利和义务，订立本合同。</w:t>
      </w:r>
    </w:p>
    <w:p w14:paraId="608CE4C5" w14:textId="77777777" w:rsidR="006150D4" w:rsidRPr="000E074D" w:rsidRDefault="00000000">
      <w:pPr>
        <w:pStyle w:val="34"/>
        <w:snapToGrid w:val="0"/>
        <w:spacing w:before="0" w:line="360" w:lineRule="auto"/>
        <w:ind w:left="0" w:firstLineChars="200" w:firstLine="562"/>
        <w:rPr>
          <w:rFonts w:hAnsi="宋体" w:cs="宋体"/>
          <w:b/>
          <w:bCs/>
          <w:color w:val="000000" w:themeColor="text1"/>
          <w:sz w:val="28"/>
          <w:szCs w:val="28"/>
        </w:rPr>
      </w:pPr>
      <w:r w:rsidRPr="000E074D">
        <w:rPr>
          <w:rFonts w:hAnsi="宋体" w:cs="宋体" w:hint="eastAsia"/>
          <w:b/>
          <w:bCs/>
          <w:color w:val="000000" w:themeColor="text1"/>
          <w:sz w:val="28"/>
          <w:szCs w:val="28"/>
        </w:rPr>
        <w:t>第一条 本次检测项目的概况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1"/>
        <w:gridCol w:w="6105"/>
      </w:tblGrid>
      <w:tr w:rsidR="000E074D" w:rsidRPr="000E074D" w14:paraId="01AB72A3" w14:textId="77777777">
        <w:trPr>
          <w:trHeight w:val="1021"/>
          <w:jc w:val="center"/>
        </w:trPr>
        <w:tc>
          <w:tcPr>
            <w:tcW w:w="2421" w:type="dxa"/>
            <w:vAlign w:val="center"/>
          </w:tcPr>
          <w:p w14:paraId="183145D7" w14:textId="77777777" w:rsidR="006150D4" w:rsidRPr="000E074D" w:rsidRDefault="00000000">
            <w:pPr>
              <w:pStyle w:val="34"/>
              <w:snapToGrid w:val="0"/>
              <w:spacing w:before="0" w:line="240" w:lineRule="auto"/>
              <w:ind w:left="0" w:firstLine="0"/>
              <w:jc w:val="center"/>
              <w:rPr>
                <w:rFonts w:hAnsi="宋体" w:cs="宋体"/>
                <w:bCs/>
                <w:color w:val="000000" w:themeColor="text1"/>
                <w:sz w:val="28"/>
                <w:szCs w:val="28"/>
              </w:rPr>
            </w:pPr>
            <w:r w:rsidRPr="000E074D">
              <w:rPr>
                <w:rFonts w:hAnsi="宋体" w:cs="宋体" w:hint="eastAsia"/>
                <w:bCs/>
                <w:color w:val="000000" w:themeColor="text1"/>
                <w:sz w:val="28"/>
                <w:szCs w:val="28"/>
              </w:rPr>
              <w:t>工程名称</w:t>
            </w:r>
          </w:p>
        </w:tc>
        <w:tc>
          <w:tcPr>
            <w:tcW w:w="6105" w:type="dxa"/>
            <w:vAlign w:val="center"/>
          </w:tcPr>
          <w:p w14:paraId="35510EA4" w14:textId="77777777" w:rsidR="006150D4" w:rsidRPr="000E074D" w:rsidRDefault="006150D4">
            <w:pPr>
              <w:pStyle w:val="34"/>
              <w:snapToGrid w:val="0"/>
              <w:spacing w:before="0" w:line="240" w:lineRule="auto"/>
              <w:ind w:left="0" w:firstLine="0"/>
              <w:jc w:val="both"/>
              <w:rPr>
                <w:rFonts w:hAnsi="宋体" w:cs="宋体"/>
                <w:bCs/>
                <w:color w:val="000000" w:themeColor="text1"/>
                <w:sz w:val="28"/>
                <w:szCs w:val="28"/>
              </w:rPr>
            </w:pPr>
          </w:p>
        </w:tc>
      </w:tr>
      <w:tr w:rsidR="000E074D" w:rsidRPr="000E074D" w14:paraId="4F9D4E46" w14:textId="77777777">
        <w:trPr>
          <w:trHeight w:val="624"/>
          <w:jc w:val="center"/>
        </w:trPr>
        <w:tc>
          <w:tcPr>
            <w:tcW w:w="2421" w:type="dxa"/>
            <w:vAlign w:val="center"/>
          </w:tcPr>
          <w:p w14:paraId="29598E83" w14:textId="77777777" w:rsidR="006150D4" w:rsidRPr="000E074D" w:rsidRDefault="00000000">
            <w:pPr>
              <w:pStyle w:val="34"/>
              <w:snapToGrid w:val="0"/>
              <w:spacing w:before="0" w:line="240" w:lineRule="auto"/>
              <w:ind w:left="0" w:firstLine="0"/>
              <w:jc w:val="center"/>
              <w:rPr>
                <w:rFonts w:hAnsi="宋体" w:cs="宋体"/>
                <w:bCs/>
                <w:color w:val="000000" w:themeColor="text1"/>
                <w:sz w:val="28"/>
                <w:szCs w:val="28"/>
              </w:rPr>
            </w:pPr>
            <w:r w:rsidRPr="000E074D">
              <w:rPr>
                <w:rFonts w:hAnsi="宋体" w:cs="宋体" w:hint="eastAsia"/>
                <w:bCs/>
                <w:color w:val="000000" w:themeColor="text1"/>
                <w:sz w:val="28"/>
                <w:szCs w:val="28"/>
              </w:rPr>
              <w:t>委托方</w:t>
            </w:r>
          </w:p>
        </w:tc>
        <w:tc>
          <w:tcPr>
            <w:tcW w:w="6105" w:type="dxa"/>
            <w:vAlign w:val="center"/>
          </w:tcPr>
          <w:p w14:paraId="6BBD1361" w14:textId="77777777" w:rsidR="006150D4" w:rsidRPr="000E074D" w:rsidRDefault="006150D4">
            <w:pPr>
              <w:pStyle w:val="34"/>
              <w:snapToGrid w:val="0"/>
              <w:spacing w:before="0" w:line="240" w:lineRule="auto"/>
              <w:ind w:left="0"/>
              <w:jc w:val="center"/>
              <w:rPr>
                <w:rFonts w:hAnsi="宋体" w:cs="宋体"/>
                <w:bCs/>
                <w:color w:val="000000" w:themeColor="text1"/>
                <w:sz w:val="28"/>
                <w:szCs w:val="28"/>
              </w:rPr>
            </w:pPr>
          </w:p>
        </w:tc>
      </w:tr>
      <w:tr w:rsidR="000E074D" w:rsidRPr="000E074D" w14:paraId="6B93433C" w14:textId="77777777">
        <w:trPr>
          <w:trHeight w:val="624"/>
          <w:jc w:val="center"/>
        </w:trPr>
        <w:tc>
          <w:tcPr>
            <w:tcW w:w="2421" w:type="dxa"/>
            <w:vAlign w:val="center"/>
          </w:tcPr>
          <w:p w14:paraId="60D0ABC5" w14:textId="77777777" w:rsidR="006150D4" w:rsidRPr="000E074D" w:rsidRDefault="00000000">
            <w:pPr>
              <w:pStyle w:val="34"/>
              <w:snapToGrid w:val="0"/>
              <w:spacing w:before="0" w:line="240" w:lineRule="auto"/>
              <w:ind w:left="0" w:firstLine="0"/>
              <w:jc w:val="center"/>
              <w:rPr>
                <w:rFonts w:hAnsi="宋体" w:cs="宋体"/>
                <w:color w:val="000000" w:themeColor="text1"/>
                <w:sz w:val="28"/>
                <w:szCs w:val="28"/>
              </w:rPr>
            </w:pPr>
            <w:r w:rsidRPr="000E074D">
              <w:rPr>
                <w:rFonts w:hAnsi="宋体" w:cs="宋体" w:hint="eastAsia"/>
                <w:color w:val="000000" w:themeColor="text1"/>
                <w:sz w:val="28"/>
                <w:szCs w:val="28"/>
              </w:rPr>
              <w:t>项目</w:t>
            </w:r>
            <w:r w:rsidRPr="000E074D">
              <w:rPr>
                <w:rFonts w:hAnsi="宋体" w:cs="宋体" w:hint="eastAsia"/>
                <w:bCs/>
                <w:color w:val="000000" w:themeColor="text1"/>
                <w:sz w:val="28"/>
                <w:szCs w:val="28"/>
              </w:rPr>
              <w:t>地点</w:t>
            </w:r>
          </w:p>
        </w:tc>
        <w:tc>
          <w:tcPr>
            <w:tcW w:w="6105" w:type="dxa"/>
            <w:vAlign w:val="center"/>
          </w:tcPr>
          <w:p w14:paraId="405A8453" w14:textId="77777777" w:rsidR="006150D4" w:rsidRPr="000E074D" w:rsidRDefault="006150D4">
            <w:pPr>
              <w:pStyle w:val="34"/>
              <w:snapToGrid w:val="0"/>
              <w:spacing w:before="0" w:line="240" w:lineRule="auto"/>
              <w:ind w:left="0" w:firstLine="0"/>
              <w:jc w:val="center"/>
              <w:rPr>
                <w:rFonts w:hAnsi="宋体" w:cs="宋体"/>
                <w:bCs/>
                <w:color w:val="000000" w:themeColor="text1"/>
                <w:sz w:val="28"/>
                <w:szCs w:val="28"/>
              </w:rPr>
            </w:pPr>
          </w:p>
        </w:tc>
      </w:tr>
      <w:tr w:rsidR="000E074D" w:rsidRPr="000E074D" w14:paraId="5FB3CFC1" w14:textId="77777777">
        <w:trPr>
          <w:trHeight w:val="999"/>
          <w:jc w:val="center"/>
        </w:trPr>
        <w:tc>
          <w:tcPr>
            <w:tcW w:w="2421" w:type="dxa"/>
            <w:vAlign w:val="center"/>
          </w:tcPr>
          <w:p w14:paraId="0B8741E5" w14:textId="77777777" w:rsidR="006150D4" w:rsidRPr="000E074D" w:rsidRDefault="00000000">
            <w:pPr>
              <w:pStyle w:val="34"/>
              <w:snapToGrid w:val="0"/>
              <w:spacing w:before="0" w:line="240" w:lineRule="auto"/>
              <w:ind w:left="0" w:firstLine="0"/>
              <w:jc w:val="center"/>
              <w:rPr>
                <w:rFonts w:hAnsi="宋体" w:cs="宋体"/>
                <w:bCs/>
                <w:color w:val="000000" w:themeColor="text1"/>
                <w:sz w:val="28"/>
                <w:szCs w:val="28"/>
              </w:rPr>
            </w:pPr>
            <w:r w:rsidRPr="000E074D">
              <w:rPr>
                <w:rFonts w:hAnsi="宋体" w:cs="宋体" w:hint="eastAsia"/>
                <w:bCs/>
                <w:color w:val="000000" w:themeColor="text1"/>
                <w:sz w:val="28"/>
                <w:szCs w:val="28"/>
              </w:rPr>
              <w:t>检测范围</w:t>
            </w:r>
          </w:p>
        </w:tc>
        <w:tc>
          <w:tcPr>
            <w:tcW w:w="6105" w:type="dxa"/>
            <w:vAlign w:val="center"/>
          </w:tcPr>
          <w:p w14:paraId="5EF7B3A6" w14:textId="77777777" w:rsidR="006150D4" w:rsidRPr="000E074D" w:rsidRDefault="006150D4">
            <w:pPr>
              <w:pStyle w:val="34"/>
              <w:snapToGrid w:val="0"/>
              <w:spacing w:before="0" w:line="240" w:lineRule="auto"/>
              <w:ind w:left="0" w:firstLine="175"/>
              <w:jc w:val="center"/>
              <w:rPr>
                <w:rFonts w:hAnsi="宋体" w:cs="宋体"/>
                <w:bCs/>
                <w:color w:val="000000" w:themeColor="text1"/>
                <w:sz w:val="28"/>
                <w:szCs w:val="28"/>
              </w:rPr>
            </w:pPr>
          </w:p>
        </w:tc>
      </w:tr>
      <w:tr w:rsidR="000E074D" w:rsidRPr="000E074D" w14:paraId="143500DE" w14:textId="77777777">
        <w:trPr>
          <w:trHeight w:val="844"/>
          <w:jc w:val="center"/>
        </w:trPr>
        <w:tc>
          <w:tcPr>
            <w:tcW w:w="2421" w:type="dxa"/>
            <w:vAlign w:val="center"/>
          </w:tcPr>
          <w:p w14:paraId="103600E6" w14:textId="77777777" w:rsidR="006150D4" w:rsidRPr="000E074D" w:rsidRDefault="00000000">
            <w:pPr>
              <w:pStyle w:val="34"/>
              <w:snapToGrid w:val="0"/>
              <w:spacing w:before="0" w:line="240" w:lineRule="auto"/>
              <w:ind w:left="0" w:firstLine="0"/>
              <w:jc w:val="center"/>
              <w:rPr>
                <w:rFonts w:hAnsi="宋体" w:cs="宋体"/>
                <w:bCs/>
                <w:color w:val="000000" w:themeColor="text1"/>
                <w:sz w:val="28"/>
                <w:szCs w:val="28"/>
              </w:rPr>
            </w:pPr>
            <w:r w:rsidRPr="000E074D">
              <w:rPr>
                <w:rFonts w:hAnsi="宋体" w:cs="宋体" w:hint="eastAsia"/>
                <w:bCs/>
                <w:color w:val="000000" w:themeColor="text1"/>
                <w:sz w:val="28"/>
                <w:szCs w:val="28"/>
              </w:rPr>
              <w:t>检测目的及用途</w:t>
            </w:r>
          </w:p>
        </w:tc>
        <w:tc>
          <w:tcPr>
            <w:tcW w:w="6105" w:type="dxa"/>
            <w:vAlign w:val="center"/>
          </w:tcPr>
          <w:p w14:paraId="02CD2C9C" w14:textId="77777777" w:rsidR="006150D4" w:rsidRPr="000E074D" w:rsidRDefault="006150D4">
            <w:pPr>
              <w:pStyle w:val="34"/>
              <w:snapToGrid w:val="0"/>
              <w:spacing w:before="0" w:line="240" w:lineRule="auto"/>
              <w:ind w:left="0" w:firstLine="0"/>
              <w:jc w:val="center"/>
              <w:rPr>
                <w:rFonts w:hAnsi="宋体" w:cs="宋体"/>
                <w:bCs/>
                <w:color w:val="000000" w:themeColor="text1"/>
                <w:sz w:val="28"/>
                <w:szCs w:val="28"/>
              </w:rPr>
            </w:pPr>
          </w:p>
        </w:tc>
      </w:tr>
    </w:tbl>
    <w:p w14:paraId="506EEDDC" w14:textId="77777777" w:rsidR="006150D4" w:rsidRPr="000E074D" w:rsidRDefault="00000000">
      <w:pPr>
        <w:pStyle w:val="34"/>
        <w:snapToGrid w:val="0"/>
        <w:spacing w:beforeLines="100" w:before="240" w:line="360" w:lineRule="auto"/>
        <w:ind w:left="0" w:firstLineChars="200" w:firstLine="562"/>
        <w:rPr>
          <w:rFonts w:hAnsi="宋体" w:cs="宋体"/>
          <w:color w:val="000000" w:themeColor="text1"/>
          <w:sz w:val="28"/>
          <w:szCs w:val="28"/>
        </w:rPr>
      </w:pPr>
      <w:r w:rsidRPr="000E074D">
        <w:rPr>
          <w:rFonts w:hAnsi="宋体" w:cs="宋体" w:hint="eastAsia"/>
          <w:b/>
          <w:bCs/>
          <w:color w:val="000000" w:themeColor="text1"/>
          <w:sz w:val="28"/>
          <w:szCs w:val="28"/>
        </w:rPr>
        <w:t>第二条 检测鉴定内容</w:t>
      </w:r>
    </w:p>
    <w:p w14:paraId="4AA7FE04" w14:textId="77777777" w:rsidR="006150D4" w:rsidRPr="000E074D" w:rsidRDefault="00000000">
      <w:pPr>
        <w:pStyle w:val="34"/>
        <w:numPr>
          <w:ilvl w:val="0"/>
          <w:numId w:val="14"/>
        </w:numPr>
        <w:tabs>
          <w:tab w:val="left" w:pos="1134"/>
        </w:tabs>
        <w:snapToGrid w:val="0"/>
        <w:spacing w:before="0" w:line="360" w:lineRule="auto"/>
        <w:ind w:left="0" w:firstLine="480"/>
        <w:rPr>
          <w:rFonts w:hAnsi="宋体" w:cs="宋体"/>
          <w:color w:val="000000" w:themeColor="text1"/>
          <w:sz w:val="28"/>
          <w:szCs w:val="28"/>
          <w:u w:val="single"/>
        </w:rPr>
      </w:pPr>
      <w:r w:rsidRPr="000E074D">
        <w:rPr>
          <w:rFonts w:hAnsi="宋体" w:cs="宋体" w:hint="eastAsia"/>
          <w:color w:val="000000" w:themeColor="text1"/>
          <w:sz w:val="28"/>
          <w:szCs w:val="28"/>
          <w:u w:val="single"/>
        </w:rPr>
        <w:t>结构体系及平面布置情况核查</w:t>
      </w:r>
    </w:p>
    <w:p w14:paraId="29C8CB47" w14:textId="77777777" w:rsidR="006150D4" w:rsidRPr="000E074D" w:rsidRDefault="00000000">
      <w:pPr>
        <w:pStyle w:val="34"/>
        <w:numPr>
          <w:ilvl w:val="0"/>
          <w:numId w:val="14"/>
        </w:numPr>
        <w:tabs>
          <w:tab w:val="left" w:pos="1134"/>
        </w:tabs>
        <w:snapToGrid w:val="0"/>
        <w:spacing w:before="0" w:line="360" w:lineRule="auto"/>
        <w:ind w:left="0" w:firstLine="480"/>
        <w:rPr>
          <w:rFonts w:hAnsi="宋体" w:cs="宋体"/>
          <w:color w:val="000000" w:themeColor="text1"/>
          <w:sz w:val="28"/>
          <w:szCs w:val="28"/>
          <w:u w:val="single"/>
        </w:rPr>
      </w:pPr>
      <w:r w:rsidRPr="000E074D">
        <w:rPr>
          <w:rFonts w:hAnsi="宋体" w:cs="宋体" w:hint="eastAsia"/>
          <w:color w:val="000000" w:themeColor="text1"/>
          <w:sz w:val="28"/>
          <w:szCs w:val="28"/>
          <w:u w:val="single"/>
        </w:rPr>
        <w:t>外观质量检查</w:t>
      </w:r>
    </w:p>
    <w:p w14:paraId="172B24E2" w14:textId="77777777" w:rsidR="006150D4" w:rsidRPr="000E074D" w:rsidRDefault="00000000">
      <w:pPr>
        <w:pStyle w:val="34"/>
        <w:numPr>
          <w:ilvl w:val="0"/>
          <w:numId w:val="14"/>
        </w:numPr>
        <w:tabs>
          <w:tab w:val="left" w:pos="1134"/>
        </w:tabs>
        <w:snapToGrid w:val="0"/>
        <w:spacing w:before="0" w:line="360" w:lineRule="auto"/>
        <w:ind w:left="0" w:firstLine="480"/>
        <w:rPr>
          <w:rFonts w:hAnsi="宋体" w:cs="宋体"/>
          <w:color w:val="000000" w:themeColor="text1"/>
          <w:sz w:val="28"/>
          <w:szCs w:val="28"/>
          <w:u w:val="single"/>
        </w:rPr>
      </w:pPr>
      <w:r w:rsidRPr="000E074D">
        <w:rPr>
          <w:rFonts w:hAnsi="宋体" w:cs="宋体" w:hint="eastAsia"/>
          <w:color w:val="000000" w:themeColor="text1"/>
          <w:sz w:val="28"/>
          <w:szCs w:val="28"/>
          <w:u w:val="single"/>
        </w:rPr>
        <w:t>材料强度检测</w:t>
      </w:r>
    </w:p>
    <w:p w14:paraId="6D32AD84" w14:textId="77777777" w:rsidR="006150D4" w:rsidRPr="000E074D" w:rsidRDefault="00000000">
      <w:pPr>
        <w:pStyle w:val="34"/>
        <w:numPr>
          <w:ilvl w:val="0"/>
          <w:numId w:val="14"/>
        </w:numPr>
        <w:tabs>
          <w:tab w:val="left" w:pos="1134"/>
        </w:tabs>
        <w:snapToGrid w:val="0"/>
        <w:spacing w:before="0" w:line="360" w:lineRule="auto"/>
        <w:ind w:left="0" w:firstLine="480"/>
        <w:rPr>
          <w:rFonts w:hAnsi="宋体" w:cs="宋体"/>
          <w:color w:val="000000" w:themeColor="text1"/>
          <w:sz w:val="28"/>
          <w:szCs w:val="28"/>
          <w:u w:val="single"/>
        </w:rPr>
      </w:pPr>
      <w:r w:rsidRPr="000E074D">
        <w:rPr>
          <w:rFonts w:hAnsi="宋体" w:cs="宋体" w:hint="eastAsia"/>
          <w:color w:val="000000" w:themeColor="text1"/>
          <w:sz w:val="28"/>
          <w:szCs w:val="28"/>
          <w:u w:val="single"/>
        </w:rPr>
        <w:t>构件截面尺寸检测</w:t>
      </w:r>
    </w:p>
    <w:p w14:paraId="4C37A2BA" w14:textId="77777777" w:rsidR="006150D4" w:rsidRPr="000E074D" w:rsidRDefault="00000000">
      <w:pPr>
        <w:pStyle w:val="34"/>
        <w:numPr>
          <w:ilvl w:val="0"/>
          <w:numId w:val="14"/>
        </w:numPr>
        <w:tabs>
          <w:tab w:val="left" w:pos="1134"/>
        </w:tabs>
        <w:snapToGrid w:val="0"/>
        <w:spacing w:before="0" w:line="360" w:lineRule="auto"/>
        <w:ind w:left="0" w:firstLine="480"/>
        <w:rPr>
          <w:rFonts w:hAnsi="宋体" w:cs="宋体"/>
          <w:color w:val="000000" w:themeColor="text1"/>
          <w:sz w:val="28"/>
          <w:szCs w:val="28"/>
          <w:u w:val="single"/>
        </w:rPr>
      </w:pPr>
      <w:r w:rsidRPr="000E074D">
        <w:rPr>
          <w:rFonts w:hAnsi="宋体" w:cs="宋体" w:hint="eastAsia"/>
          <w:color w:val="000000" w:themeColor="text1"/>
          <w:sz w:val="28"/>
          <w:szCs w:val="28"/>
          <w:u w:val="single"/>
        </w:rPr>
        <w:t>钢筋配置情况检测</w:t>
      </w:r>
    </w:p>
    <w:p w14:paraId="0D6AAA7E" w14:textId="77777777" w:rsidR="006150D4" w:rsidRPr="000E074D" w:rsidRDefault="00000000">
      <w:pPr>
        <w:pStyle w:val="34"/>
        <w:numPr>
          <w:ilvl w:val="0"/>
          <w:numId w:val="14"/>
        </w:numPr>
        <w:tabs>
          <w:tab w:val="left" w:pos="1134"/>
        </w:tabs>
        <w:snapToGrid w:val="0"/>
        <w:spacing w:before="0" w:line="360" w:lineRule="auto"/>
        <w:ind w:left="0" w:firstLine="480"/>
        <w:rPr>
          <w:rFonts w:hAnsi="宋体" w:cs="宋体"/>
          <w:color w:val="000000" w:themeColor="text1"/>
          <w:sz w:val="28"/>
          <w:szCs w:val="28"/>
          <w:u w:val="single"/>
        </w:rPr>
      </w:pPr>
      <w:r w:rsidRPr="000E074D">
        <w:rPr>
          <w:rFonts w:hAnsi="宋体" w:cs="宋体" w:hint="eastAsia"/>
          <w:color w:val="000000" w:themeColor="text1"/>
          <w:sz w:val="28"/>
          <w:szCs w:val="28"/>
          <w:u w:val="single"/>
        </w:rPr>
        <w:t>房屋结构鉴定</w:t>
      </w:r>
    </w:p>
    <w:p w14:paraId="501B4CFC" w14:textId="77777777" w:rsidR="006150D4" w:rsidRPr="000E074D" w:rsidRDefault="00000000">
      <w:pPr>
        <w:pStyle w:val="34"/>
        <w:numPr>
          <w:ilvl w:val="0"/>
          <w:numId w:val="14"/>
        </w:numPr>
        <w:tabs>
          <w:tab w:val="left" w:pos="1134"/>
        </w:tabs>
        <w:snapToGrid w:val="0"/>
        <w:spacing w:before="0" w:line="360" w:lineRule="auto"/>
        <w:ind w:left="0" w:firstLine="480"/>
        <w:rPr>
          <w:rFonts w:hAnsi="宋体" w:cs="宋体"/>
          <w:color w:val="000000" w:themeColor="text1"/>
          <w:sz w:val="28"/>
          <w:szCs w:val="28"/>
          <w:u w:val="single"/>
        </w:rPr>
      </w:pPr>
      <w:r w:rsidRPr="000E074D">
        <w:rPr>
          <w:rFonts w:hAnsi="宋体" w:cs="宋体" w:hint="eastAsia"/>
          <w:color w:val="000000" w:themeColor="text1"/>
          <w:sz w:val="28"/>
          <w:szCs w:val="28"/>
          <w:u w:val="single"/>
        </w:rPr>
        <w:t>鉴定结论及建议</w:t>
      </w:r>
    </w:p>
    <w:p w14:paraId="426535A4" w14:textId="77777777" w:rsidR="006150D4" w:rsidRPr="000E074D" w:rsidRDefault="00000000">
      <w:pPr>
        <w:pStyle w:val="34"/>
        <w:snapToGrid w:val="0"/>
        <w:spacing w:before="0" w:line="360" w:lineRule="auto"/>
        <w:ind w:left="0" w:firstLineChars="200" w:firstLine="562"/>
        <w:rPr>
          <w:rFonts w:hAnsi="宋体" w:cs="宋体"/>
          <w:b/>
          <w:bCs/>
          <w:color w:val="000000" w:themeColor="text1"/>
          <w:sz w:val="28"/>
          <w:szCs w:val="28"/>
        </w:rPr>
      </w:pPr>
      <w:r w:rsidRPr="000E074D">
        <w:rPr>
          <w:rFonts w:hAnsi="宋体" w:cs="宋体" w:hint="eastAsia"/>
          <w:b/>
          <w:bCs/>
          <w:color w:val="000000" w:themeColor="text1"/>
          <w:sz w:val="28"/>
          <w:szCs w:val="28"/>
        </w:rPr>
        <w:t>第三条 双方主要义务</w:t>
      </w:r>
    </w:p>
    <w:p w14:paraId="3FC7A31A"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（一）委托方义务</w:t>
      </w:r>
    </w:p>
    <w:p w14:paraId="68C90412" w14:textId="77777777" w:rsidR="006150D4" w:rsidRPr="000E074D" w:rsidRDefault="00000000">
      <w:pPr>
        <w:snapToGrid w:val="0"/>
        <w:spacing w:line="360" w:lineRule="auto"/>
        <w:ind w:firstLineChars="200" w:firstLine="560"/>
        <w:rPr>
          <w:rFonts w:ascii="宋体" w:hAnsi="宋体" w:cs="宋体"/>
          <w:color w:val="000000" w:themeColor="text1"/>
          <w:sz w:val="28"/>
          <w:szCs w:val="28"/>
        </w:rPr>
      </w:pPr>
      <w:r w:rsidRPr="000E074D">
        <w:rPr>
          <w:rFonts w:ascii="宋体" w:hAnsi="宋体" w:cs="宋体" w:hint="eastAsia"/>
          <w:color w:val="000000" w:themeColor="text1"/>
          <w:sz w:val="28"/>
          <w:szCs w:val="28"/>
        </w:rPr>
        <w:t>1、在签订本合同后三个工作日内向受托方提交所检工程现有的相关技术资料，并对所提供资料的真实性、有效性、完整性负责。</w:t>
      </w:r>
    </w:p>
    <w:p w14:paraId="02AE0866" w14:textId="77777777" w:rsidR="006150D4" w:rsidRPr="000E074D" w:rsidRDefault="00000000">
      <w:pPr>
        <w:snapToGrid w:val="0"/>
        <w:spacing w:line="360" w:lineRule="auto"/>
        <w:ind w:firstLineChars="200" w:firstLine="560"/>
        <w:rPr>
          <w:rFonts w:ascii="宋体" w:hAnsi="宋体" w:cs="宋体"/>
          <w:color w:val="000000" w:themeColor="text1"/>
          <w:sz w:val="28"/>
          <w:szCs w:val="28"/>
        </w:rPr>
      </w:pPr>
      <w:r w:rsidRPr="000E074D">
        <w:rPr>
          <w:rFonts w:ascii="宋体" w:hAnsi="宋体" w:cs="宋体" w:hint="eastAsia"/>
          <w:color w:val="000000" w:themeColor="text1"/>
          <w:sz w:val="28"/>
          <w:szCs w:val="28"/>
        </w:rPr>
        <w:t>2、提供该项目建筑、结构竣工图纸、设计变更资料及其他已有资料（如有）。</w:t>
      </w:r>
    </w:p>
    <w:p w14:paraId="6984ED12" w14:textId="77777777" w:rsidR="006150D4" w:rsidRPr="000E074D" w:rsidRDefault="00000000">
      <w:pPr>
        <w:snapToGrid w:val="0"/>
        <w:spacing w:line="360" w:lineRule="auto"/>
        <w:ind w:firstLineChars="200" w:firstLine="560"/>
        <w:rPr>
          <w:rFonts w:ascii="宋体" w:hAnsi="宋体" w:cs="宋体"/>
          <w:color w:val="000000" w:themeColor="text1"/>
          <w:sz w:val="28"/>
          <w:szCs w:val="28"/>
        </w:rPr>
      </w:pPr>
      <w:r w:rsidRPr="000E074D">
        <w:rPr>
          <w:rFonts w:ascii="宋体" w:hAnsi="宋体" w:cs="宋体" w:hint="eastAsia"/>
          <w:color w:val="000000" w:themeColor="text1"/>
          <w:sz w:val="28"/>
          <w:szCs w:val="28"/>
        </w:rPr>
        <w:t>3、现场检测和检查时提供梯子或升降平台、电源等必要的协助。</w:t>
      </w:r>
    </w:p>
    <w:p w14:paraId="2B87B857" w14:textId="77777777" w:rsidR="006150D4" w:rsidRPr="000E074D" w:rsidRDefault="00000000">
      <w:pPr>
        <w:snapToGrid w:val="0"/>
        <w:spacing w:line="360" w:lineRule="auto"/>
        <w:ind w:firstLineChars="200" w:firstLine="560"/>
        <w:rPr>
          <w:rFonts w:ascii="宋体" w:hAnsi="宋体" w:cs="宋体"/>
          <w:color w:val="000000" w:themeColor="text1"/>
          <w:sz w:val="28"/>
          <w:szCs w:val="28"/>
        </w:rPr>
      </w:pPr>
      <w:r w:rsidRPr="000E074D">
        <w:rPr>
          <w:rFonts w:ascii="宋体" w:hAnsi="宋体" w:cs="宋体" w:hint="eastAsia"/>
          <w:color w:val="000000" w:themeColor="text1"/>
          <w:sz w:val="28"/>
          <w:szCs w:val="28"/>
        </w:rPr>
        <w:lastRenderedPageBreak/>
        <w:t>4、按本合同约定支付检测费用。</w:t>
      </w:r>
    </w:p>
    <w:p w14:paraId="10B7A232" w14:textId="77777777" w:rsidR="006150D4" w:rsidRPr="000E074D" w:rsidRDefault="00000000">
      <w:pPr>
        <w:snapToGrid w:val="0"/>
        <w:spacing w:line="360" w:lineRule="auto"/>
        <w:ind w:firstLineChars="200" w:firstLine="560"/>
        <w:rPr>
          <w:rFonts w:ascii="宋体" w:hAnsi="宋体" w:cs="宋体"/>
          <w:color w:val="000000" w:themeColor="text1"/>
          <w:sz w:val="28"/>
          <w:szCs w:val="28"/>
        </w:rPr>
      </w:pPr>
      <w:r w:rsidRPr="000E074D">
        <w:rPr>
          <w:rFonts w:ascii="宋体" w:hAnsi="宋体" w:cs="宋体" w:hint="eastAsia"/>
          <w:color w:val="000000" w:themeColor="text1"/>
          <w:sz w:val="28"/>
          <w:szCs w:val="28"/>
        </w:rPr>
        <w:t>5、按照本合同第一条约定的检测目的及用途使用检验报告。</w:t>
      </w:r>
    </w:p>
    <w:p w14:paraId="6FD621AB"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（二）受托方义务</w:t>
      </w:r>
    </w:p>
    <w:p w14:paraId="04D67E3B" w14:textId="77777777" w:rsidR="006150D4" w:rsidRPr="000E074D" w:rsidRDefault="00000000">
      <w:pPr>
        <w:numPr>
          <w:ilvl w:val="0"/>
          <w:numId w:val="15"/>
        </w:numPr>
        <w:tabs>
          <w:tab w:val="left" w:pos="993"/>
        </w:tabs>
        <w:snapToGrid w:val="0"/>
        <w:spacing w:line="360" w:lineRule="auto"/>
        <w:ind w:left="0" w:firstLine="567"/>
        <w:rPr>
          <w:rFonts w:ascii="宋体" w:hAnsi="宋体" w:cs="宋体"/>
          <w:color w:val="000000" w:themeColor="text1"/>
          <w:sz w:val="28"/>
          <w:szCs w:val="28"/>
        </w:rPr>
      </w:pPr>
      <w:r w:rsidRPr="000E074D">
        <w:rPr>
          <w:rFonts w:ascii="宋体" w:hAnsi="宋体" w:cs="宋体" w:hint="eastAsia"/>
          <w:color w:val="000000" w:themeColor="text1"/>
          <w:sz w:val="28"/>
          <w:szCs w:val="28"/>
        </w:rPr>
        <w:t>遵守国家和行业的有关法律法规，严格按照建设工程有关标准、规范和规程的要求。</w:t>
      </w:r>
    </w:p>
    <w:p w14:paraId="33B5607F" w14:textId="77777777" w:rsidR="006150D4" w:rsidRPr="000E074D" w:rsidRDefault="00000000">
      <w:pPr>
        <w:numPr>
          <w:ilvl w:val="0"/>
          <w:numId w:val="15"/>
        </w:numPr>
        <w:tabs>
          <w:tab w:val="left" w:pos="993"/>
        </w:tabs>
        <w:snapToGrid w:val="0"/>
        <w:spacing w:line="360" w:lineRule="auto"/>
        <w:ind w:left="0" w:firstLine="567"/>
        <w:rPr>
          <w:rFonts w:ascii="宋体" w:hAnsi="宋体" w:cs="宋体"/>
          <w:color w:val="000000" w:themeColor="text1"/>
          <w:sz w:val="28"/>
          <w:szCs w:val="28"/>
        </w:rPr>
      </w:pPr>
      <w:r w:rsidRPr="000E074D">
        <w:rPr>
          <w:rFonts w:ascii="宋体" w:hAnsi="宋体" w:cs="宋体" w:hint="eastAsia"/>
          <w:color w:val="000000" w:themeColor="text1"/>
          <w:sz w:val="28"/>
          <w:szCs w:val="28"/>
        </w:rPr>
        <w:t>认真完成委托方任务，按合同约定完成时间提交检验报告。</w:t>
      </w:r>
    </w:p>
    <w:p w14:paraId="5043B16A" w14:textId="77777777" w:rsidR="006150D4" w:rsidRPr="000E074D" w:rsidRDefault="00000000">
      <w:pPr>
        <w:numPr>
          <w:ilvl w:val="0"/>
          <w:numId w:val="15"/>
        </w:numPr>
        <w:tabs>
          <w:tab w:val="left" w:pos="993"/>
        </w:tabs>
        <w:snapToGrid w:val="0"/>
        <w:spacing w:line="360" w:lineRule="auto"/>
        <w:ind w:left="0" w:firstLine="567"/>
        <w:rPr>
          <w:rFonts w:ascii="宋体" w:hAnsi="宋体" w:cs="宋体"/>
          <w:color w:val="000000" w:themeColor="text1"/>
          <w:sz w:val="28"/>
          <w:szCs w:val="28"/>
        </w:rPr>
      </w:pPr>
      <w:r w:rsidRPr="000E074D">
        <w:rPr>
          <w:rFonts w:ascii="宋体" w:hAnsi="宋体" w:cs="宋体" w:hint="eastAsia"/>
          <w:color w:val="000000" w:themeColor="text1"/>
          <w:sz w:val="28"/>
          <w:szCs w:val="28"/>
        </w:rPr>
        <w:t>对检测数据和报告的真实性和准确性负责，不泄漏委托方的机密。</w:t>
      </w:r>
    </w:p>
    <w:p w14:paraId="4FFA2213" w14:textId="77777777" w:rsidR="006150D4" w:rsidRPr="000E074D" w:rsidRDefault="00000000">
      <w:pPr>
        <w:numPr>
          <w:ilvl w:val="0"/>
          <w:numId w:val="15"/>
        </w:numPr>
        <w:tabs>
          <w:tab w:val="left" w:pos="993"/>
        </w:tabs>
        <w:snapToGrid w:val="0"/>
        <w:spacing w:line="360" w:lineRule="auto"/>
        <w:ind w:left="0" w:firstLine="567"/>
        <w:rPr>
          <w:rFonts w:ascii="宋体" w:hAnsi="宋体" w:cs="宋体"/>
          <w:color w:val="000000" w:themeColor="text1"/>
          <w:sz w:val="28"/>
          <w:szCs w:val="28"/>
        </w:rPr>
      </w:pPr>
      <w:r w:rsidRPr="000E074D">
        <w:rPr>
          <w:rFonts w:ascii="宋体" w:hAnsi="宋体" w:cs="宋体" w:hint="eastAsia"/>
          <w:color w:val="000000" w:themeColor="text1"/>
          <w:sz w:val="28"/>
          <w:szCs w:val="28"/>
        </w:rPr>
        <w:t>承诺不将受托事项再次转委托他方办理。</w:t>
      </w:r>
    </w:p>
    <w:p w14:paraId="49FA0253" w14:textId="77777777" w:rsidR="006150D4" w:rsidRPr="000E074D" w:rsidRDefault="00000000">
      <w:pPr>
        <w:numPr>
          <w:ilvl w:val="0"/>
          <w:numId w:val="15"/>
        </w:numPr>
        <w:tabs>
          <w:tab w:val="left" w:pos="993"/>
        </w:tabs>
        <w:snapToGrid w:val="0"/>
        <w:spacing w:line="360" w:lineRule="auto"/>
        <w:ind w:left="0" w:firstLine="567"/>
        <w:rPr>
          <w:rFonts w:ascii="宋体" w:hAnsi="宋体" w:cs="宋体"/>
          <w:color w:val="000000" w:themeColor="text1"/>
          <w:sz w:val="28"/>
          <w:szCs w:val="28"/>
        </w:rPr>
      </w:pPr>
      <w:r w:rsidRPr="000E074D">
        <w:rPr>
          <w:rFonts w:ascii="宋体" w:hAnsi="宋体" w:cs="宋体" w:hint="eastAsia"/>
          <w:color w:val="000000" w:themeColor="text1"/>
          <w:sz w:val="28"/>
          <w:szCs w:val="28"/>
        </w:rPr>
        <w:t>负责构件检测区域表面建筑装修层的剔凿或拆除工作。</w:t>
      </w:r>
    </w:p>
    <w:p w14:paraId="173818AD" w14:textId="77777777" w:rsidR="006150D4" w:rsidRPr="000E074D" w:rsidRDefault="00000000">
      <w:pPr>
        <w:numPr>
          <w:ilvl w:val="0"/>
          <w:numId w:val="15"/>
        </w:numPr>
        <w:tabs>
          <w:tab w:val="left" w:pos="993"/>
        </w:tabs>
        <w:snapToGrid w:val="0"/>
        <w:spacing w:line="360" w:lineRule="auto"/>
        <w:ind w:left="0" w:firstLine="567"/>
        <w:rPr>
          <w:rFonts w:ascii="宋体" w:hAnsi="宋体" w:cs="宋体"/>
          <w:color w:val="000000" w:themeColor="text1"/>
          <w:sz w:val="28"/>
          <w:szCs w:val="28"/>
        </w:rPr>
      </w:pPr>
      <w:r w:rsidRPr="000E074D">
        <w:rPr>
          <w:rFonts w:ascii="宋体" w:hAnsi="宋体" w:cs="宋体" w:hint="eastAsia"/>
          <w:color w:val="000000" w:themeColor="text1"/>
          <w:sz w:val="28"/>
          <w:szCs w:val="28"/>
        </w:rPr>
        <w:t>向委托方出具等额合规增值税发票。</w:t>
      </w:r>
    </w:p>
    <w:p w14:paraId="5E175540" w14:textId="77777777" w:rsidR="006150D4" w:rsidRPr="000E074D" w:rsidRDefault="00000000">
      <w:pPr>
        <w:snapToGrid w:val="0"/>
        <w:spacing w:line="360" w:lineRule="auto"/>
        <w:ind w:firstLineChars="200" w:firstLine="562"/>
        <w:rPr>
          <w:rFonts w:ascii="宋体" w:hAnsi="宋体" w:cs="宋体"/>
          <w:b/>
          <w:bCs/>
          <w:color w:val="000000" w:themeColor="text1"/>
          <w:sz w:val="28"/>
          <w:szCs w:val="28"/>
        </w:rPr>
      </w:pPr>
      <w:r w:rsidRPr="000E074D">
        <w:rPr>
          <w:rFonts w:ascii="宋体" w:hAnsi="宋体" w:cs="宋体" w:hint="eastAsia"/>
          <w:b/>
          <w:bCs/>
          <w:color w:val="000000" w:themeColor="text1"/>
          <w:sz w:val="28"/>
          <w:szCs w:val="28"/>
        </w:rPr>
        <w:t>第四条 依据标准和方式</w:t>
      </w:r>
    </w:p>
    <w:p w14:paraId="402E5F20" w14:textId="77777777" w:rsidR="006150D4" w:rsidRPr="000E074D" w:rsidRDefault="00000000">
      <w:pPr>
        <w:snapToGrid w:val="0"/>
        <w:spacing w:line="360" w:lineRule="auto"/>
        <w:ind w:firstLineChars="200" w:firstLine="560"/>
        <w:rPr>
          <w:rFonts w:ascii="宋体" w:hAnsi="宋体" w:cs="宋体"/>
          <w:color w:val="000000" w:themeColor="text1"/>
          <w:sz w:val="28"/>
          <w:szCs w:val="28"/>
        </w:rPr>
      </w:pPr>
      <w:r w:rsidRPr="000E074D">
        <w:rPr>
          <w:rFonts w:ascii="宋体" w:hAnsi="宋体" w:cs="宋体" w:hint="eastAsia"/>
          <w:color w:val="000000" w:themeColor="text1"/>
          <w:sz w:val="28"/>
          <w:szCs w:val="28"/>
        </w:rPr>
        <w:t>本次检测工作按</w:t>
      </w:r>
      <w:r w:rsidRPr="000E074D">
        <w:rPr>
          <w:rFonts w:ascii="宋体" w:hAnsi="宋体" w:cs="宋体" w:hint="eastAsia"/>
          <w:color w:val="000000" w:themeColor="text1"/>
          <w:sz w:val="28"/>
          <w:szCs w:val="28"/>
          <w:u w:val="single"/>
        </w:rPr>
        <w:t>《建筑结构检测技术标准》（GB/T 50344-2019）</w:t>
      </w:r>
      <w:r w:rsidRPr="000E074D">
        <w:rPr>
          <w:rFonts w:ascii="宋体" w:hAnsi="宋体" w:cs="宋体" w:hint="eastAsia"/>
          <w:color w:val="000000" w:themeColor="text1"/>
          <w:sz w:val="28"/>
          <w:szCs w:val="28"/>
        </w:rPr>
        <w:t>等国家现行标准、规范、规程执行，由受托方向委托方出具检验报告。</w:t>
      </w:r>
    </w:p>
    <w:p w14:paraId="4E043786" w14:textId="77777777" w:rsidR="006150D4" w:rsidRPr="000E074D" w:rsidRDefault="00000000">
      <w:pPr>
        <w:snapToGrid w:val="0"/>
        <w:spacing w:line="360" w:lineRule="auto"/>
        <w:ind w:firstLineChars="200" w:firstLine="562"/>
        <w:rPr>
          <w:rFonts w:ascii="宋体" w:hAnsi="宋体" w:cs="宋体"/>
          <w:b/>
          <w:bCs/>
          <w:color w:val="000000" w:themeColor="text1"/>
          <w:sz w:val="28"/>
          <w:szCs w:val="28"/>
        </w:rPr>
      </w:pPr>
      <w:r w:rsidRPr="000E074D">
        <w:rPr>
          <w:rFonts w:ascii="宋体" w:hAnsi="宋体" w:cs="宋体" w:hint="eastAsia"/>
          <w:b/>
          <w:bCs/>
          <w:color w:val="000000" w:themeColor="text1"/>
          <w:sz w:val="28"/>
          <w:szCs w:val="28"/>
        </w:rPr>
        <w:t>第五条 费用及其支付方式</w:t>
      </w:r>
    </w:p>
    <w:p w14:paraId="12D2F4E9" w14:textId="77777777" w:rsidR="006150D4" w:rsidRPr="000E074D" w:rsidRDefault="00000000">
      <w:pPr>
        <w:numPr>
          <w:ilvl w:val="0"/>
          <w:numId w:val="16"/>
        </w:numPr>
        <w:tabs>
          <w:tab w:val="left" w:pos="1134"/>
        </w:tabs>
        <w:snapToGrid w:val="0"/>
        <w:spacing w:line="360" w:lineRule="auto"/>
        <w:ind w:left="0" w:firstLine="480"/>
        <w:rPr>
          <w:rFonts w:ascii="宋体" w:hAnsi="宋体" w:cs="宋体"/>
          <w:color w:val="000000" w:themeColor="text1"/>
          <w:sz w:val="28"/>
          <w:szCs w:val="28"/>
        </w:rPr>
      </w:pPr>
      <w:r w:rsidRPr="000E074D">
        <w:rPr>
          <w:rFonts w:ascii="宋体" w:hAnsi="宋体" w:cs="宋体" w:hint="eastAsia"/>
          <w:color w:val="000000" w:themeColor="text1"/>
          <w:sz w:val="28"/>
          <w:szCs w:val="28"/>
        </w:rPr>
        <w:t>本合同房屋安全检测鉴定费用金额为人民币：</w:t>
      </w:r>
      <w:r w:rsidRPr="000E074D">
        <w:rPr>
          <w:rFonts w:ascii="宋体" w:hAnsi="宋体" w:cs="宋体" w:hint="eastAsia"/>
          <w:color w:val="000000" w:themeColor="text1"/>
          <w:sz w:val="28"/>
          <w:szCs w:val="28"/>
          <w:u w:val="single"/>
        </w:rPr>
        <w:t>(大写)      元整，(小写)¥        元</w:t>
      </w:r>
      <w:r w:rsidRPr="000E074D">
        <w:rPr>
          <w:rFonts w:ascii="宋体" w:hAnsi="宋体" w:cs="宋体" w:hint="eastAsia"/>
          <w:color w:val="000000" w:themeColor="text1"/>
          <w:sz w:val="28"/>
          <w:szCs w:val="28"/>
        </w:rPr>
        <w:t>。</w:t>
      </w:r>
    </w:p>
    <w:p w14:paraId="420A5155" w14:textId="77777777" w:rsidR="006150D4" w:rsidRPr="000E074D" w:rsidRDefault="00000000">
      <w:pPr>
        <w:numPr>
          <w:ilvl w:val="0"/>
          <w:numId w:val="16"/>
        </w:numPr>
        <w:tabs>
          <w:tab w:val="left" w:pos="1134"/>
        </w:tabs>
        <w:snapToGrid w:val="0"/>
        <w:spacing w:line="360" w:lineRule="auto"/>
        <w:ind w:left="0" w:firstLine="480"/>
        <w:rPr>
          <w:rFonts w:ascii="宋体" w:hAnsi="宋体" w:cs="宋体"/>
          <w:color w:val="000000" w:themeColor="text1"/>
          <w:sz w:val="28"/>
          <w:szCs w:val="28"/>
        </w:rPr>
      </w:pPr>
      <w:r w:rsidRPr="000E074D">
        <w:rPr>
          <w:rFonts w:ascii="宋体" w:hAnsi="宋体" w:cs="宋体" w:hint="eastAsia"/>
          <w:color w:val="000000" w:themeColor="text1"/>
          <w:sz w:val="28"/>
          <w:szCs w:val="28"/>
        </w:rPr>
        <w:t>签订合同后，支付合同额</w:t>
      </w:r>
      <w:r w:rsidRPr="000E074D">
        <w:rPr>
          <w:rFonts w:ascii="宋体" w:hAnsi="宋体" w:cs="宋体" w:hint="eastAsia"/>
          <w:color w:val="000000" w:themeColor="text1"/>
          <w:sz w:val="28"/>
          <w:szCs w:val="28"/>
          <w:u w:val="single"/>
        </w:rPr>
        <w:t>50%</w:t>
      </w:r>
      <w:r w:rsidRPr="000E074D">
        <w:rPr>
          <w:rFonts w:ascii="宋体" w:hAnsi="宋体" w:cs="宋体" w:hint="eastAsia"/>
          <w:color w:val="000000" w:themeColor="text1"/>
          <w:sz w:val="28"/>
          <w:szCs w:val="28"/>
        </w:rPr>
        <w:t>即</w:t>
      </w:r>
      <w:r w:rsidRPr="000E074D">
        <w:rPr>
          <w:rFonts w:ascii="宋体" w:hAnsi="宋体" w:cs="宋体" w:hint="eastAsia"/>
          <w:color w:val="000000" w:themeColor="text1"/>
          <w:sz w:val="28"/>
          <w:szCs w:val="28"/>
          <w:u w:val="single"/>
        </w:rPr>
        <w:t xml:space="preserve">                  </w:t>
      </w:r>
      <w:r w:rsidRPr="000E074D">
        <w:rPr>
          <w:rFonts w:ascii="宋体" w:hAnsi="宋体" w:cs="宋体" w:hint="eastAsia"/>
          <w:color w:val="000000" w:themeColor="text1"/>
          <w:sz w:val="28"/>
          <w:szCs w:val="28"/>
        </w:rPr>
        <w:t xml:space="preserve">元。 </w:t>
      </w:r>
    </w:p>
    <w:p w14:paraId="20DEF6AF" w14:textId="77777777" w:rsidR="006150D4" w:rsidRPr="000E074D" w:rsidRDefault="00000000">
      <w:pPr>
        <w:numPr>
          <w:ilvl w:val="0"/>
          <w:numId w:val="16"/>
        </w:numPr>
        <w:tabs>
          <w:tab w:val="left" w:pos="1134"/>
        </w:tabs>
        <w:snapToGrid w:val="0"/>
        <w:spacing w:line="360" w:lineRule="auto"/>
        <w:ind w:left="0" w:firstLine="480"/>
        <w:rPr>
          <w:rFonts w:ascii="宋体" w:hAnsi="宋体" w:cs="宋体"/>
          <w:color w:val="000000" w:themeColor="text1"/>
          <w:sz w:val="28"/>
          <w:szCs w:val="28"/>
        </w:rPr>
      </w:pPr>
      <w:r w:rsidRPr="000E074D">
        <w:rPr>
          <w:rFonts w:ascii="宋体" w:hAnsi="宋体" w:cs="宋体" w:hint="eastAsia"/>
          <w:color w:val="000000" w:themeColor="text1"/>
          <w:sz w:val="28"/>
          <w:szCs w:val="28"/>
        </w:rPr>
        <w:t>提交安全和抗震鉴定报告后支付剩余</w:t>
      </w:r>
      <w:r w:rsidRPr="000E074D">
        <w:rPr>
          <w:rFonts w:ascii="宋体" w:hAnsi="宋体" w:cs="宋体" w:hint="eastAsia"/>
          <w:color w:val="000000" w:themeColor="text1"/>
          <w:sz w:val="28"/>
          <w:szCs w:val="28"/>
          <w:u w:val="single"/>
        </w:rPr>
        <w:t xml:space="preserve">              </w:t>
      </w:r>
      <w:r w:rsidRPr="000E074D">
        <w:rPr>
          <w:rFonts w:ascii="宋体" w:hAnsi="宋体" w:cs="宋体" w:hint="eastAsia"/>
          <w:color w:val="000000" w:themeColor="text1"/>
          <w:sz w:val="28"/>
          <w:szCs w:val="28"/>
        </w:rPr>
        <w:t>元。</w:t>
      </w:r>
    </w:p>
    <w:p w14:paraId="24AA5205" w14:textId="77777777" w:rsidR="006150D4" w:rsidRPr="000E074D" w:rsidRDefault="00000000">
      <w:pPr>
        <w:numPr>
          <w:ilvl w:val="0"/>
          <w:numId w:val="16"/>
        </w:numPr>
        <w:tabs>
          <w:tab w:val="left" w:pos="1134"/>
        </w:tabs>
        <w:snapToGrid w:val="0"/>
        <w:spacing w:line="360" w:lineRule="auto"/>
        <w:ind w:left="0" w:firstLine="480"/>
        <w:rPr>
          <w:rFonts w:ascii="宋体" w:hAnsi="宋体" w:cs="宋体"/>
          <w:color w:val="000000" w:themeColor="text1"/>
          <w:sz w:val="28"/>
          <w:szCs w:val="28"/>
        </w:rPr>
      </w:pPr>
      <w:r w:rsidRPr="000E074D">
        <w:rPr>
          <w:rFonts w:ascii="宋体" w:hAnsi="宋体" w:cs="宋体" w:hint="eastAsia"/>
          <w:color w:val="000000" w:themeColor="text1"/>
          <w:sz w:val="28"/>
          <w:szCs w:val="28"/>
        </w:rPr>
        <w:t>受托方应在委托方付款前，为委托方开具正规合法的增值税发票，经委托方验证无误且完成内部付款审批流程后付款，否则委托方有权顺延付款期限且不承担任何违约责任。因委托方系财政拨款单位，如因财政或有关部门就本合同项目资金未能及时拨款到位，待本合同项目资金到位后委托方再向受托方付款，而不视为委托方违约，委托方亦不承担任何违约责任。但受托方不得拒绝或延期履行义务，否则应按本合同约定承担违约责任。</w:t>
      </w:r>
    </w:p>
    <w:p w14:paraId="3519575E" w14:textId="77777777" w:rsidR="006150D4" w:rsidRPr="000E074D" w:rsidRDefault="00000000">
      <w:pPr>
        <w:snapToGrid w:val="0"/>
        <w:spacing w:line="360" w:lineRule="auto"/>
        <w:ind w:firstLineChars="200" w:firstLine="562"/>
        <w:rPr>
          <w:rFonts w:ascii="宋体" w:hAnsi="宋体" w:cs="宋体"/>
          <w:b/>
          <w:bCs/>
          <w:color w:val="000000" w:themeColor="text1"/>
          <w:sz w:val="28"/>
          <w:szCs w:val="28"/>
        </w:rPr>
      </w:pPr>
      <w:r w:rsidRPr="000E074D">
        <w:rPr>
          <w:rFonts w:ascii="宋体" w:hAnsi="宋体" w:cs="宋体" w:hint="eastAsia"/>
          <w:b/>
          <w:bCs/>
          <w:color w:val="000000" w:themeColor="text1"/>
          <w:sz w:val="28"/>
          <w:szCs w:val="28"/>
        </w:rPr>
        <w:t>第六条 履行方式及期限</w:t>
      </w:r>
    </w:p>
    <w:p w14:paraId="28398AEA"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自合同签订之日起至2026年10月31日。</w:t>
      </w:r>
    </w:p>
    <w:p w14:paraId="4292FDB6" w14:textId="77777777" w:rsidR="006150D4" w:rsidRPr="000E074D" w:rsidRDefault="00000000">
      <w:pPr>
        <w:snapToGrid w:val="0"/>
        <w:spacing w:line="360" w:lineRule="auto"/>
        <w:ind w:firstLineChars="200" w:firstLine="562"/>
        <w:rPr>
          <w:rFonts w:ascii="宋体" w:hAnsi="宋体" w:cs="宋体"/>
          <w:b/>
          <w:bCs/>
          <w:color w:val="000000" w:themeColor="text1"/>
          <w:sz w:val="28"/>
          <w:szCs w:val="28"/>
        </w:rPr>
      </w:pPr>
      <w:r w:rsidRPr="000E074D">
        <w:rPr>
          <w:rFonts w:ascii="宋体" w:hAnsi="宋体" w:cs="宋体" w:hint="eastAsia"/>
          <w:b/>
          <w:bCs/>
          <w:color w:val="000000" w:themeColor="text1"/>
          <w:sz w:val="28"/>
          <w:szCs w:val="28"/>
        </w:rPr>
        <w:lastRenderedPageBreak/>
        <w:t>第七条 检测质量申诉</w:t>
      </w:r>
    </w:p>
    <w:p w14:paraId="1C1C0CA1"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委托方收到检验报告之后，如对报告有异议，可在收到报告之后10日内向受托方提出书面申诉，由受托方按程序组织复查并及时答复。</w:t>
      </w:r>
    </w:p>
    <w:p w14:paraId="7B1D4A56" w14:textId="77777777" w:rsidR="006150D4" w:rsidRPr="000E074D" w:rsidRDefault="00000000">
      <w:pPr>
        <w:snapToGrid w:val="0"/>
        <w:spacing w:line="360" w:lineRule="auto"/>
        <w:ind w:firstLineChars="200" w:firstLine="562"/>
        <w:rPr>
          <w:rFonts w:ascii="宋体" w:hAnsi="宋体" w:cs="宋体"/>
          <w:bCs/>
          <w:color w:val="000000" w:themeColor="text1"/>
          <w:sz w:val="28"/>
          <w:szCs w:val="28"/>
        </w:rPr>
      </w:pPr>
      <w:r w:rsidRPr="000E074D">
        <w:rPr>
          <w:rFonts w:ascii="宋体" w:hAnsi="宋体" w:cs="宋体" w:hint="eastAsia"/>
          <w:b/>
          <w:bCs/>
          <w:color w:val="000000" w:themeColor="text1"/>
          <w:sz w:val="28"/>
          <w:szCs w:val="28"/>
        </w:rPr>
        <w:t>第八条 违约金或者损失赔偿额</w:t>
      </w:r>
    </w:p>
    <w:p w14:paraId="2DB9BAE2"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一）委托方未按本合同第五条约定的金额和期限进行任何一期付款，应以逾期付款金额为基数，按照全国银行间同业拆借中心公布的同期贷款市场报价利率标准向受托方支付违约金，违约金最高不超过合同额的20%。</w:t>
      </w:r>
    </w:p>
    <w:p w14:paraId="49432A78"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（二）委托方未按本合同约定支付检测费用，受托方有权停发后续项目检验报告，因此而造成的损失由委托方负责。</w:t>
      </w:r>
    </w:p>
    <w:p w14:paraId="30C12A8A"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三）受托方因自身原因未按本合同规定期限向委托方提交相应检测成果报告，每迟延一天，委托方扣减合同额2%作为违约金，最高不超过合同额的20%。如遇气候、自然灾害等不可抗力事件及委托方原因导致合同无法正常履行，则提交相应检验报告时间顺延。</w:t>
      </w:r>
    </w:p>
    <w:p w14:paraId="7D89CE04" w14:textId="77777777" w:rsidR="006150D4" w:rsidRPr="000E074D" w:rsidRDefault="00000000">
      <w:pPr>
        <w:snapToGrid w:val="0"/>
        <w:spacing w:line="360" w:lineRule="auto"/>
        <w:ind w:firstLineChars="200" w:firstLine="562"/>
        <w:rPr>
          <w:rFonts w:ascii="宋体" w:hAnsi="宋体" w:cs="宋体"/>
          <w:b/>
          <w:bCs/>
          <w:color w:val="000000" w:themeColor="text1"/>
          <w:sz w:val="28"/>
          <w:szCs w:val="28"/>
        </w:rPr>
      </w:pPr>
      <w:r w:rsidRPr="000E074D">
        <w:rPr>
          <w:rFonts w:ascii="宋体" w:hAnsi="宋体" w:cs="宋体" w:hint="eastAsia"/>
          <w:b/>
          <w:bCs/>
          <w:color w:val="000000" w:themeColor="text1"/>
          <w:sz w:val="28"/>
          <w:szCs w:val="28"/>
        </w:rPr>
        <w:t>第九条 其他</w:t>
      </w:r>
    </w:p>
    <w:p w14:paraId="2AB16026"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一）保密条款：委托方提供的任何资料信息、本合同项下的任何成果、资料、数据等材料均为保密信息，未经委托方的事先书面同意，不得泄露给任何第三方，否则委托方将追究受托方法律责任。保密期限自合同签订至项目质保期结束。</w:t>
      </w:r>
    </w:p>
    <w:p w14:paraId="71C24C79"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（二）履行本合同如发生争议，应通过友好协商解决；协商不成时，双方均可诉讼至委托方所在地人民法院解决。</w:t>
      </w:r>
    </w:p>
    <w:p w14:paraId="45FCA06A"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（三）本</w:t>
      </w:r>
      <w:r w:rsidRPr="000E074D">
        <w:rPr>
          <w:rFonts w:ascii="宋体" w:hAnsi="宋体" w:cs="宋体" w:hint="eastAsia"/>
          <w:color w:val="000000" w:themeColor="text1"/>
          <w:sz w:val="28"/>
          <w:szCs w:val="28"/>
        </w:rPr>
        <w:t>合同正本一式</w:t>
      </w:r>
      <w:r w:rsidRPr="000E074D">
        <w:rPr>
          <w:rFonts w:ascii="宋体" w:hAnsi="宋体" w:cs="宋体"/>
          <w:color w:val="000000" w:themeColor="text1"/>
          <w:sz w:val="28"/>
          <w:szCs w:val="28"/>
          <w:u w:val="single"/>
        </w:rPr>
        <w:t xml:space="preserve"> 2 </w:t>
      </w:r>
      <w:r w:rsidRPr="000E074D">
        <w:rPr>
          <w:rFonts w:ascii="宋体" w:hAnsi="宋体" w:cs="宋体" w:hint="eastAsia"/>
          <w:color w:val="000000" w:themeColor="text1"/>
          <w:sz w:val="28"/>
          <w:szCs w:val="28"/>
        </w:rPr>
        <w:t>份、副本一式</w:t>
      </w:r>
      <w:r w:rsidRPr="000E074D">
        <w:rPr>
          <w:rFonts w:ascii="宋体" w:hAnsi="宋体" w:cs="宋体" w:hint="eastAsia"/>
          <w:color w:val="000000" w:themeColor="text1"/>
          <w:sz w:val="28"/>
          <w:szCs w:val="28"/>
          <w:u w:val="single"/>
        </w:rPr>
        <w:t>4</w:t>
      </w:r>
      <w:r w:rsidRPr="000E074D">
        <w:rPr>
          <w:rFonts w:ascii="宋体" w:hAnsi="宋体" w:cs="宋体" w:hint="eastAsia"/>
          <w:color w:val="000000" w:themeColor="text1"/>
          <w:sz w:val="28"/>
          <w:szCs w:val="28"/>
        </w:rPr>
        <w:t>份，均具有同等法律效力，</w:t>
      </w:r>
      <w:r w:rsidRPr="000E074D">
        <w:rPr>
          <w:rFonts w:ascii="宋体" w:hAnsi="宋体" w:hint="eastAsia"/>
          <w:color w:val="000000" w:themeColor="text1"/>
          <w:kern w:val="0"/>
          <w:sz w:val="28"/>
          <w:szCs w:val="28"/>
        </w:rPr>
        <w:t>双方各</w:t>
      </w:r>
      <w:r w:rsidRPr="000E074D">
        <w:rPr>
          <w:rFonts w:ascii="宋体" w:hAnsi="宋体" w:cs="宋体" w:hint="eastAsia"/>
          <w:color w:val="000000" w:themeColor="text1"/>
          <w:sz w:val="28"/>
          <w:szCs w:val="28"/>
        </w:rPr>
        <w:t>执正本</w:t>
      </w:r>
      <w:r w:rsidRPr="000E074D">
        <w:rPr>
          <w:rFonts w:ascii="宋体" w:hAnsi="宋体" w:cs="宋体"/>
          <w:color w:val="000000" w:themeColor="text1"/>
          <w:sz w:val="28"/>
          <w:szCs w:val="28"/>
          <w:u w:val="single"/>
        </w:rPr>
        <w:t xml:space="preserve"> 1 </w:t>
      </w:r>
      <w:r w:rsidRPr="000E074D">
        <w:rPr>
          <w:rFonts w:ascii="宋体" w:hAnsi="宋体" w:cs="宋体" w:hint="eastAsia"/>
          <w:color w:val="000000" w:themeColor="text1"/>
          <w:sz w:val="28"/>
          <w:szCs w:val="28"/>
        </w:rPr>
        <w:t>份、副本</w:t>
      </w:r>
      <w:r w:rsidRPr="000E074D">
        <w:rPr>
          <w:rFonts w:ascii="宋体" w:hAnsi="宋体" w:cs="宋体" w:hint="eastAsia"/>
          <w:color w:val="000000" w:themeColor="text1"/>
          <w:sz w:val="28"/>
          <w:szCs w:val="28"/>
          <w:u w:val="single"/>
        </w:rPr>
        <w:t>2</w:t>
      </w:r>
      <w:r w:rsidRPr="000E074D">
        <w:rPr>
          <w:rFonts w:ascii="宋体" w:hAnsi="宋体" w:cs="宋体" w:hint="eastAsia"/>
          <w:color w:val="000000" w:themeColor="text1"/>
          <w:sz w:val="28"/>
          <w:szCs w:val="28"/>
        </w:rPr>
        <w:t>份。</w:t>
      </w:r>
    </w:p>
    <w:p w14:paraId="07A2D010"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（四）本合同书经双方法定代表人或其委托代理人签字（盖章）并加盖本单位公章或合同章后生效。</w:t>
      </w:r>
    </w:p>
    <w:p w14:paraId="0C14A938"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（五）本合同履行过程中双方相互发送的函件、通知等及由人民法院、仲裁机构向一方发送的开庭传票、诉讼文书、仲裁文书等法律文书，应按照</w:t>
      </w:r>
      <w:r w:rsidRPr="000E074D">
        <w:rPr>
          <w:rFonts w:ascii="宋体" w:hAnsi="宋体" w:cs="宋体" w:hint="eastAsia"/>
          <w:bCs/>
          <w:color w:val="000000" w:themeColor="text1"/>
          <w:sz w:val="28"/>
          <w:szCs w:val="28"/>
        </w:rPr>
        <w:lastRenderedPageBreak/>
        <w:t>本合同签署页所载地址进行送达。任何一方变更前述通讯信息均应及时书面通知另一方，否则另一方仍有权视本合同通讯信息为有效，由此引发的法律后果由变更方承担。</w:t>
      </w:r>
    </w:p>
    <w:p w14:paraId="0FAC6DB0"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（六）双方均应主动配合接受结果查究。</w:t>
      </w:r>
    </w:p>
    <w:p w14:paraId="64F8B015" w14:textId="77777777" w:rsidR="006150D4" w:rsidRPr="000E074D" w:rsidRDefault="006150D4">
      <w:pPr>
        <w:snapToGrid w:val="0"/>
        <w:spacing w:line="360" w:lineRule="auto"/>
        <w:ind w:firstLineChars="200" w:firstLine="560"/>
        <w:rPr>
          <w:rFonts w:ascii="宋体" w:hAnsi="宋体" w:cs="宋体"/>
          <w:bCs/>
          <w:color w:val="000000" w:themeColor="text1"/>
          <w:sz w:val="28"/>
          <w:szCs w:val="28"/>
        </w:rPr>
      </w:pPr>
    </w:p>
    <w:p w14:paraId="338809D8"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t>（以下无正文）</w:t>
      </w:r>
    </w:p>
    <w:p w14:paraId="7A7B4700" w14:textId="77777777" w:rsidR="006150D4" w:rsidRPr="000E074D" w:rsidRDefault="00000000">
      <w:pPr>
        <w:widowControl/>
        <w:jc w:val="left"/>
        <w:rPr>
          <w:rFonts w:ascii="宋体" w:hAnsi="宋体" w:cs="宋体"/>
          <w:bCs/>
          <w:color w:val="000000" w:themeColor="text1"/>
          <w:sz w:val="28"/>
          <w:szCs w:val="28"/>
        </w:rPr>
      </w:pPr>
      <w:r w:rsidRPr="000E074D">
        <w:rPr>
          <w:rFonts w:ascii="宋体" w:hAnsi="宋体" w:cs="宋体" w:hint="eastAsia"/>
          <w:bCs/>
          <w:color w:val="000000" w:themeColor="text1"/>
          <w:sz w:val="28"/>
          <w:szCs w:val="28"/>
        </w:rPr>
        <w:br w:type="page"/>
      </w:r>
    </w:p>
    <w:p w14:paraId="665FCA3A" w14:textId="77777777" w:rsidR="006150D4" w:rsidRPr="000E074D" w:rsidRDefault="00000000">
      <w:pPr>
        <w:snapToGrid w:val="0"/>
        <w:spacing w:line="360" w:lineRule="auto"/>
        <w:ind w:firstLineChars="200" w:firstLine="560"/>
        <w:rPr>
          <w:rFonts w:ascii="宋体" w:hAnsi="宋体" w:cs="宋体"/>
          <w:bCs/>
          <w:color w:val="000000" w:themeColor="text1"/>
          <w:sz w:val="28"/>
          <w:szCs w:val="28"/>
        </w:rPr>
      </w:pPr>
      <w:r w:rsidRPr="000E074D">
        <w:rPr>
          <w:rFonts w:ascii="宋体" w:hAnsi="宋体" w:cs="宋体" w:hint="eastAsia"/>
          <w:bCs/>
          <w:color w:val="000000" w:themeColor="text1"/>
          <w:sz w:val="28"/>
          <w:szCs w:val="28"/>
        </w:rPr>
        <w:lastRenderedPageBreak/>
        <w:t>（本页为合同签署页，无正文）</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829"/>
        <w:gridCol w:w="1829"/>
        <w:gridCol w:w="1592"/>
        <w:gridCol w:w="2522"/>
      </w:tblGrid>
      <w:tr w:rsidR="000E074D" w:rsidRPr="000E074D" w14:paraId="5038D0D5" w14:textId="77777777">
        <w:trPr>
          <w:cantSplit/>
          <w:trHeight w:hRule="exact" w:val="695"/>
          <w:jc w:val="center"/>
        </w:trPr>
        <w:tc>
          <w:tcPr>
            <w:tcW w:w="1305" w:type="dxa"/>
            <w:vMerge w:val="restart"/>
            <w:tcBorders>
              <w:top w:val="double" w:sz="4" w:space="0" w:color="auto"/>
              <w:left w:val="double" w:sz="4" w:space="0" w:color="auto"/>
              <w:right w:val="double" w:sz="4" w:space="0" w:color="auto"/>
            </w:tcBorders>
            <w:textDirection w:val="tbRlV"/>
            <w:vAlign w:val="center"/>
          </w:tcPr>
          <w:p w14:paraId="03DDFD66" w14:textId="77777777" w:rsidR="006150D4" w:rsidRPr="000E074D" w:rsidRDefault="00000000">
            <w:pPr>
              <w:ind w:left="113" w:right="113"/>
              <w:jc w:val="center"/>
              <w:rPr>
                <w:rFonts w:ascii="宋体" w:hAnsi="宋体" w:cs="宋体"/>
                <w:b/>
                <w:color w:val="000000" w:themeColor="text1"/>
                <w:sz w:val="24"/>
              </w:rPr>
            </w:pPr>
            <w:r w:rsidRPr="000E074D">
              <w:rPr>
                <w:rFonts w:ascii="宋体" w:hAnsi="宋体" w:cs="宋体" w:hint="eastAsia"/>
                <w:b/>
                <w:color w:val="000000" w:themeColor="text1"/>
                <w:sz w:val="24"/>
              </w:rPr>
              <w:t xml:space="preserve">委 托 方 </w:t>
            </w:r>
          </w:p>
        </w:tc>
        <w:tc>
          <w:tcPr>
            <w:tcW w:w="1829" w:type="dxa"/>
            <w:tcBorders>
              <w:top w:val="double" w:sz="4" w:space="0" w:color="auto"/>
              <w:left w:val="nil"/>
            </w:tcBorders>
            <w:vAlign w:val="center"/>
          </w:tcPr>
          <w:p w14:paraId="764EDBDD"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单位名称</w:t>
            </w:r>
          </w:p>
        </w:tc>
        <w:tc>
          <w:tcPr>
            <w:tcW w:w="5943" w:type="dxa"/>
            <w:gridSpan w:val="3"/>
            <w:tcBorders>
              <w:top w:val="double" w:sz="4" w:space="0" w:color="auto"/>
              <w:right w:val="double" w:sz="4" w:space="0" w:color="auto"/>
            </w:tcBorders>
            <w:vAlign w:val="center"/>
          </w:tcPr>
          <w:p w14:paraId="4A5594C3" w14:textId="77777777" w:rsidR="006150D4" w:rsidRPr="000E074D" w:rsidRDefault="00000000">
            <w:pPr>
              <w:wordWrap w:val="0"/>
              <w:snapToGrid w:val="0"/>
              <w:jc w:val="center"/>
              <w:rPr>
                <w:rFonts w:ascii="宋体" w:hAnsi="宋体" w:cs="宋体"/>
                <w:bCs/>
                <w:color w:val="000000" w:themeColor="text1"/>
                <w:sz w:val="24"/>
              </w:rPr>
            </w:pPr>
            <w:r w:rsidRPr="000E074D">
              <w:rPr>
                <w:rFonts w:ascii="宋体" w:hAnsi="宋体" w:cs="宋体" w:hint="eastAsia"/>
                <w:color w:val="000000" w:themeColor="text1"/>
                <w:sz w:val="24"/>
                <w:lang w:val="zh-CN"/>
              </w:rPr>
              <w:t xml:space="preserve">  </w:t>
            </w:r>
            <w:r w:rsidRPr="000E074D">
              <w:rPr>
                <w:rFonts w:ascii="宋体" w:hAnsi="宋体" w:cs="宋体" w:hint="eastAsia"/>
                <w:color w:val="000000" w:themeColor="text1"/>
                <w:sz w:val="24"/>
              </w:rPr>
              <w:t xml:space="preserve"> （盖章）</w:t>
            </w:r>
          </w:p>
        </w:tc>
      </w:tr>
      <w:tr w:rsidR="000E074D" w:rsidRPr="000E074D" w14:paraId="5FE0D330" w14:textId="77777777">
        <w:trPr>
          <w:cantSplit/>
          <w:trHeight w:hRule="exact" w:val="695"/>
          <w:jc w:val="center"/>
        </w:trPr>
        <w:tc>
          <w:tcPr>
            <w:tcW w:w="1305" w:type="dxa"/>
            <w:vMerge/>
            <w:tcBorders>
              <w:left w:val="double" w:sz="4" w:space="0" w:color="auto"/>
              <w:right w:val="double" w:sz="4" w:space="0" w:color="auto"/>
            </w:tcBorders>
            <w:vAlign w:val="center"/>
          </w:tcPr>
          <w:p w14:paraId="2EB06CF9"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41514E05"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法定代表人</w:t>
            </w:r>
          </w:p>
        </w:tc>
        <w:tc>
          <w:tcPr>
            <w:tcW w:w="1829" w:type="dxa"/>
            <w:vAlign w:val="center"/>
          </w:tcPr>
          <w:p w14:paraId="672AED2E" w14:textId="77777777" w:rsidR="006150D4" w:rsidRPr="000E074D" w:rsidRDefault="006150D4">
            <w:pPr>
              <w:jc w:val="center"/>
              <w:rPr>
                <w:rFonts w:ascii="宋体" w:hAnsi="宋体" w:cs="宋体"/>
                <w:bCs/>
                <w:color w:val="000000" w:themeColor="text1"/>
                <w:sz w:val="24"/>
              </w:rPr>
            </w:pPr>
          </w:p>
        </w:tc>
        <w:tc>
          <w:tcPr>
            <w:tcW w:w="1592" w:type="dxa"/>
            <w:vAlign w:val="center"/>
          </w:tcPr>
          <w:p w14:paraId="74D9F5F8" w14:textId="77777777" w:rsidR="006150D4" w:rsidRPr="000E074D" w:rsidRDefault="00000000">
            <w:pPr>
              <w:jc w:val="center"/>
              <w:rPr>
                <w:rFonts w:ascii="宋体" w:hAnsi="宋体" w:cs="宋体"/>
                <w:bCs/>
                <w:color w:val="000000" w:themeColor="text1"/>
                <w:sz w:val="24"/>
              </w:rPr>
            </w:pPr>
            <w:r w:rsidRPr="000E074D">
              <w:rPr>
                <w:rFonts w:ascii="宋体" w:hAnsi="宋体" w:cs="宋体" w:hint="eastAsia"/>
                <w:bCs/>
                <w:color w:val="000000" w:themeColor="text1"/>
                <w:sz w:val="24"/>
              </w:rPr>
              <w:t>委托代理人</w:t>
            </w:r>
          </w:p>
        </w:tc>
        <w:tc>
          <w:tcPr>
            <w:tcW w:w="2521" w:type="dxa"/>
            <w:tcBorders>
              <w:right w:val="double" w:sz="4" w:space="0" w:color="auto"/>
            </w:tcBorders>
            <w:vAlign w:val="center"/>
          </w:tcPr>
          <w:p w14:paraId="68BE1963" w14:textId="77777777" w:rsidR="006150D4" w:rsidRPr="000E074D" w:rsidRDefault="006150D4">
            <w:pPr>
              <w:jc w:val="center"/>
              <w:rPr>
                <w:rFonts w:ascii="宋体" w:hAnsi="宋体" w:cs="宋体"/>
                <w:bCs/>
                <w:color w:val="000000" w:themeColor="text1"/>
                <w:sz w:val="24"/>
              </w:rPr>
            </w:pPr>
          </w:p>
        </w:tc>
      </w:tr>
      <w:tr w:rsidR="000E074D" w:rsidRPr="000E074D" w14:paraId="5F43BE04" w14:textId="77777777">
        <w:trPr>
          <w:cantSplit/>
          <w:trHeight w:hRule="exact" w:val="695"/>
          <w:jc w:val="center"/>
        </w:trPr>
        <w:tc>
          <w:tcPr>
            <w:tcW w:w="1305" w:type="dxa"/>
            <w:vMerge/>
            <w:tcBorders>
              <w:left w:val="double" w:sz="4" w:space="0" w:color="auto"/>
              <w:right w:val="double" w:sz="4" w:space="0" w:color="auto"/>
            </w:tcBorders>
            <w:vAlign w:val="center"/>
          </w:tcPr>
          <w:p w14:paraId="4F12CBAD"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1F1C93A0"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联系人</w:t>
            </w:r>
          </w:p>
        </w:tc>
        <w:tc>
          <w:tcPr>
            <w:tcW w:w="1829" w:type="dxa"/>
            <w:vAlign w:val="center"/>
          </w:tcPr>
          <w:p w14:paraId="26582A8E" w14:textId="77777777" w:rsidR="006150D4" w:rsidRPr="000E074D" w:rsidRDefault="006150D4">
            <w:pPr>
              <w:ind w:firstLineChars="150" w:firstLine="360"/>
              <w:rPr>
                <w:rFonts w:ascii="宋体" w:hAnsi="宋体" w:cs="宋体"/>
                <w:bCs/>
                <w:color w:val="000000" w:themeColor="text1"/>
                <w:sz w:val="24"/>
              </w:rPr>
            </w:pPr>
          </w:p>
        </w:tc>
        <w:tc>
          <w:tcPr>
            <w:tcW w:w="1592" w:type="dxa"/>
            <w:tcBorders>
              <w:right w:val="single" w:sz="4" w:space="0" w:color="auto"/>
            </w:tcBorders>
            <w:vAlign w:val="center"/>
          </w:tcPr>
          <w:p w14:paraId="1F6563BA" w14:textId="77777777" w:rsidR="006150D4" w:rsidRPr="000E074D" w:rsidRDefault="00000000">
            <w:pPr>
              <w:jc w:val="center"/>
              <w:rPr>
                <w:rFonts w:ascii="宋体" w:hAnsi="宋体" w:cs="宋体"/>
                <w:bCs/>
                <w:color w:val="000000" w:themeColor="text1"/>
                <w:sz w:val="24"/>
              </w:rPr>
            </w:pPr>
            <w:r w:rsidRPr="000E074D">
              <w:rPr>
                <w:rFonts w:ascii="宋体" w:hAnsi="宋体" w:cs="宋体" w:hint="eastAsia"/>
                <w:bCs/>
                <w:color w:val="000000" w:themeColor="text1"/>
                <w:sz w:val="24"/>
              </w:rPr>
              <w:t>日  期</w:t>
            </w:r>
          </w:p>
        </w:tc>
        <w:tc>
          <w:tcPr>
            <w:tcW w:w="2521" w:type="dxa"/>
            <w:tcBorders>
              <w:left w:val="single" w:sz="4" w:space="0" w:color="auto"/>
              <w:right w:val="double" w:sz="4" w:space="0" w:color="auto"/>
            </w:tcBorders>
            <w:vAlign w:val="center"/>
          </w:tcPr>
          <w:p w14:paraId="0FAF9DC1" w14:textId="77777777" w:rsidR="006150D4" w:rsidRPr="000E074D" w:rsidRDefault="00000000">
            <w:pPr>
              <w:rPr>
                <w:rFonts w:ascii="宋体" w:hAnsi="宋体" w:cs="宋体"/>
                <w:bCs/>
                <w:color w:val="000000" w:themeColor="text1"/>
                <w:sz w:val="24"/>
              </w:rPr>
            </w:pPr>
            <w:r w:rsidRPr="000E074D">
              <w:rPr>
                <w:rFonts w:ascii="宋体" w:hAnsi="宋体" w:cs="宋体" w:hint="eastAsia"/>
                <w:bCs/>
                <w:color w:val="000000" w:themeColor="text1"/>
                <w:sz w:val="24"/>
              </w:rPr>
              <w:t xml:space="preserve"> 2026年  月    日</w:t>
            </w:r>
          </w:p>
        </w:tc>
      </w:tr>
      <w:tr w:rsidR="000E074D" w:rsidRPr="000E074D" w14:paraId="0D764E83" w14:textId="77777777">
        <w:trPr>
          <w:cantSplit/>
          <w:trHeight w:hRule="exact" w:val="695"/>
          <w:jc w:val="center"/>
        </w:trPr>
        <w:tc>
          <w:tcPr>
            <w:tcW w:w="1305" w:type="dxa"/>
            <w:vMerge/>
            <w:tcBorders>
              <w:left w:val="double" w:sz="4" w:space="0" w:color="auto"/>
              <w:right w:val="double" w:sz="4" w:space="0" w:color="auto"/>
            </w:tcBorders>
            <w:vAlign w:val="center"/>
          </w:tcPr>
          <w:p w14:paraId="44DD958A"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03BEB32B"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联系电话</w:t>
            </w:r>
          </w:p>
        </w:tc>
        <w:tc>
          <w:tcPr>
            <w:tcW w:w="5943" w:type="dxa"/>
            <w:gridSpan w:val="3"/>
            <w:tcBorders>
              <w:right w:val="double" w:sz="4" w:space="0" w:color="auto"/>
            </w:tcBorders>
            <w:vAlign w:val="center"/>
          </w:tcPr>
          <w:p w14:paraId="45EC188A" w14:textId="77777777" w:rsidR="006150D4" w:rsidRPr="000E074D" w:rsidRDefault="006150D4">
            <w:pPr>
              <w:jc w:val="center"/>
              <w:rPr>
                <w:rFonts w:ascii="宋体" w:hAnsi="宋体" w:cs="宋体"/>
                <w:color w:val="000000" w:themeColor="text1"/>
                <w:sz w:val="24"/>
              </w:rPr>
            </w:pPr>
          </w:p>
        </w:tc>
      </w:tr>
      <w:tr w:rsidR="000E074D" w:rsidRPr="000E074D" w14:paraId="0B1EED92" w14:textId="77777777">
        <w:trPr>
          <w:cantSplit/>
          <w:trHeight w:hRule="exact" w:val="695"/>
          <w:jc w:val="center"/>
        </w:trPr>
        <w:tc>
          <w:tcPr>
            <w:tcW w:w="1305" w:type="dxa"/>
            <w:vMerge/>
            <w:tcBorders>
              <w:left w:val="double" w:sz="4" w:space="0" w:color="auto"/>
              <w:right w:val="double" w:sz="4" w:space="0" w:color="auto"/>
            </w:tcBorders>
            <w:vAlign w:val="center"/>
          </w:tcPr>
          <w:p w14:paraId="0EAEAC0B"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5E0ADB2A"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通讯地址</w:t>
            </w:r>
          </w:p>
        </w:tc>
        <w:tc>
          <w:tcPr>
            <w:tcW w:w="5943" w:type="dxa"/>
            <w:gridSpan w:val="3"/>
            <w:tcBorders>
              <w:right w:val="double" w:sz="4" w:space="0" w:color="auto"/>
            </w:tcBorders>
            <w:vAlign w:val="center"/>
          </w:tcPr>
          <w:p w14:paraId="6186CACC" w14:textId="77777777" w:rsidR="006150D4" w:rsidRPr="000E074D" w:rsidRDefault="006150D4">
            <w:pPr>
              <w:jc w:val="center"/>
              <w:rPr>
                <w:rFonts w:ascii="宋体" w:hAnsi="宋体" w:cs="宋体"/>
                <w:color w:val="000000" w:themeColor="text1"/>
                <w:sz w:val="24"/>
              </w:rPr>
            </w:pPr>
          </w:p>
        </w:tc>
      </w:tr>
      <w:tr w:rsidR="000E074D" w:rsidRPr="000E074D" w14:paraId="065A3CF4" w14:textId="77777777">
        <w:trPr>
          <w:cantSplit/>
          <w:trHeight w:hRule="exact" w:val="695"/>
          <w:jc w:val="center"/>
        </w:trPr>
        <w:tc>
          <w:tcPr>
            <w:tcW w:w="1305" w:type="dxa"/>
            <w:vMerge/>
            <w:tcBorders>
              <w:left w:val="double" w:sz="4" w:space="0" w:color="auto"/>
              <w:right w:val="double" w:sz="4" w:space="0" w:color="auto"/>
            </w:tcBorders>
            <w:vAlign w:val="center"/>
          </w:tcPr>
          <w:p w14:paraId="3C8CBE60"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7E703586" w14:textId="77777777" w:rsidR="006150D4" w:rsidRPr="000E074D" w:rsidRDefault="00000000">
            <w:pPr>
              <w:ind w:left="57" w:right="57"/>
              <w:jc w:val="center"/>
              <w:rPr>
                <w:rFonts w:ascii="宋体" w:hAnsi="宋体" w:cs="宋体"/>
                <w:bCs/>
                <w:color w:val="000000" w:themeColor="text1"/>
                <w:sz w:val="24"/>
              </w:rPr>
            </w:pPr>
            <w:r w:rsidRPr="000E074D">
              <w:rPr>
                <w:rFonts w:ascii="宋体" w:hAnsi="宋体" w:cs="宋体" w:hint="eastAsia"/>
                <w:color w:val="000000" w:themeColor="text1"/>
                <w:sz w:val="24"/>
              </w:rPr>
              <w:t>统一社会信用代码</w:t>
            </w:r>
          </w:p>
        </w:tc>
        <w:tc>
          <w:tcPr>
            <w:tcW w:w="5943" w:type="dxa"/>
            <w:gridSpan w:val="3"/>
            <w:tcBorders>
              <w:right w:val="double" w:sz="4" w:space="0" w:color="auto"/>
            </w:tcBorders>
            <w:vAlign w:val="center"/>
          </w:tcPr>
          <w:p w14:paraId="31C24EEA" w14:textId="77777777" w:rsidR="006150D4" w:rsidRPr="000E074D" w:rsidRDefault="006150D4">
            <w:pPr>
              <w:jc w:val="center"/>
              <w:rPr>
                <w:rFonts w:ascii="宋体" w:hAnsi="宋体"/>
                <w:color w:val="000000" w:themeColor="text1"/>
                <w:sz w:val="24"/>
              </w:rPr>
            </w:pPr>
          </w:p>
        </w:tc>
      </w:tr>
      <w:tr w:rsidR="000E074D" w:rsidRPr="000E074D" w14:paraId="270ECFAC" w14:textId="77777777">
        <w:trPr>
          <w:cantSplit/>
          <w:trHeight w:hRule="exact" w:val="695"/>
          <w:jc w:val="center"/>
        </w:trPr>
        <w:tc>
          <w:tcPr>
            <w:tcW w:w="1305" w:type="dxa"/>
            <w:vMerge/>
            <w:tcBorders>
              <w:left w:val="double" w:sz="4" w:space="0" w:color="auto"/>
              <w:right w:val="double" w:sz="4" w:space="0" w:color="auto"/>
            </w:tcBorders>
            <w:vAlign w:val="center"/>
          </w:tcPr>
          <w:p w14:paraId="4EE11D3A"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2D2B29F1"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开户名称</w:t>
            </w:r>
          </w:p>
        </w:tc>
        <w:tc>
          <w:tcPr>
            <w:tcW w:w="5943" w:type="dxa"/>
            <w:gridSpan w:val="3"/>
            <w:tcBorders>
              <w:right w:val="double" w:sz="4" w:space="0" w:color="auto"/>
            </w:tcBorders>
            <w:vAlign w:val="center"/>
          </w:tcPr>
          <w:p w14:paraId="6BF4BD4B" w14:textId="77777777" w:rsidR="006150D4" w:rsidRPr="000E074D" w:rsidRDefault="006150D4">
            <w:pPr>
              <w:jc w:val="center"/>
              <w:rPr>
                <w:rFonts w:ascii="宋体" w:hAnsi="宋体" w:cs="宋体"/>
                <w:color w:val="000000" w:themeColor="text1"/>
                <w:sz w:val="24"/>
              </w:rPr>
            </w:pPr>
          </w:p>
        </w:tc>
      </w:tr>
      <w:tr w:rsidR="000E074D" w:rsidRPr="000E074D" w14:paraId="7669075A" w14:textId="77777777">
        <w:trPr>
          <w:cantSplit/>
          <w:trHeight w:hRule="exact" w:val="695"/>
          <w:jc w:val="center"/>
        </w:trPr>
        <w:tc>
          <w:tcPr>
            <w:tcW w:w="1305" w:type="dxa"/>
            <w:vMerge/>
            <w:tcBorders>
              <w:left w:val="double" w:sz="4" w:space="0" w:color="auto"/>
              <w:right w:val="double" w:sz="4" w:space="0" w:color="auto"/>
            </w:tcBorders>
            <w:vAlign w:val="center"/>
          </w:tcPr>
          <w:p w14:paraId="7E41C2D6"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3BDC8547"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开户银行</w:t>
            </w:r>
          </w:p>
        </w:tc>
        <w:tc>
          <w:tcPr>
            <w:tcW w:w="5943" w:type="dxa"/>
            <w:gridSpan w:val="3"/>
            <w:tcBorders>
              <w:right w:val="double" w:sz="4" w:space="0" w:color="auto"/>
            </w:tcBorders>
            <w:vAlign w:val="center"/>
          </w:tcPr>
          <w:p w14:paraId="15F1C040" w14:textId="77777777" w:rsidR="006150D4" w:rsidRPr="000E074D" w:rsidRDefault="006150D4">
            <w:pPr>
              <w:jc w:val="center"/>
              <w:rPr>
                <w:rFonts w:ascii="宋体" w:hAnsi="宋体" w:cs="宋体"/>
                <w:color w:val="000000" w:themeColor="text1"/>
                <w:sz w:val="24"/>
              </w:rPr>
            </w:pPr>
          </w:p>
        </w:tc>
      </w:tr>
      <w:tr w:rsidR="000E074D" w:rsidRPr="000E074D" w14:paraId="77A774D5" w14:textId="77777777">
        <w:trPr>
          <w:cantSplit/>
          <w:trHeight w:hRule="exact" w:val="695"/>
          <w:jc w:val="center"/>
        </w:trPr>
        <w:tc>
          <w:tcPr>
            <w:tcW w:w="1305" w:type="dxa"/>
            <w:vMerge/>
            <w:tcBorders>
              <w:left w:val="double" w:sz="4" w:space="0" w:color="auto"/>
              <w:bottom w:val="double" w:sz="4" w:space="0" w:color="auto"/>
              <w:right w:val="double" w:sz="4" w:space="0" w:color="auto"/>
            </w:tcBorders>
            <w:vAlign w:val="center"/>
          </w:tcPr>
          <w:p w14:paraId="364BF910" w14:textId="77777777" w:rsidR="006150D4" w:rsidRPr="000E074D" w:rsidRDefault="006150D4">
            <w:pPr>
              <w:rPr>
                <w:rFonts w:ascii="宋体" w:hAnsi="宋体" w:cs="宋体"/>
                <w:b/>
                <w:color w:val="000000" w:themeColor="text1"/>
                <w:sz w:val="24"/>
              </w:rPr>
            </w:pPr>
          </w:p>
        </w:tc>
        <w:tc>
          <w:tcPr>
            <w:tcW w:w="1829" w:type="dxa"/>
            <w:tcBorders>
              <w:left w:val="nil"/>
              <w:bottom w:val="double" w:sz="4" w:space="0" w:color="auto"/>
            </w:tcBorders>
            <w:vAlign w:val="center"/>
          </w:tcPr>
          <w:p w14:paraId="1B9EADE9"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帐号</w:t>
            </w:r>
          </w:p>
        </w:tc>
        <w:tc>
          <w:tcPr>
            <w:tcW w:w="5943" w:type="dxa"/>
            <w:gridSpan w:val="3"/>
            <w:tcBorders>
              <w:bottom w:val="double" w:sz="4" w:space="0" w:color="auto"/>
              <w:right w:val="double" w:sz="4" w:space="0" w:color="auto"/>
            </w:tcBorders>
            <w:vAlign w:val="center"/>
          </w:tcPr>
          <w:p w14:paraId="318287FB" w14:textId="77777777" w:rsidR="006150D4" w:rsidRPr="000E074D" w:rsidRDefault="006150D4">
            <w:pPr>
              <w:jc w:val="center"/>
              <w:rPr>
                <w:rFonts w:ascii="宋体" w:hAnsi="宋体" w:cs="宋体"/>
                <w:color w:val="000000" w:themeColor="text1"/>
                <w:sz w:val="24"/>
              </w:rPr>
            </w:pPr>
          </w:p>
        </w:tc>
      </w:tr>
      <w:tr w:rsidR="000E074D" w:rsidRPr="000E074D" w14:paraId="5721824E" w14:textId="77777777">
        <w:trPr>
          <w:cantSplit/>
          <w:trHeight w:hRule="exact" w:val="695"/>
          <w:jc w:val="center"/>
        </w:trPr>
        <w:tc>
          <w:tcPr>
            <w:tcW w:w="1305" w:type="dxa"/>
            <w:vMerge w:val="restart"/>
            <w:tcBorders>
              <w:top w:val="double" w:sz="4" w:space="0" w:color="auto"/>
              <w:left w:val="double" w:sz="4" w:space="0" w:color="auto"/>
              <w:right w:val="double" w:sz="4" w:space="0" w:color="auto"/>
            </w:tcBorders>
            <w:textDirection w:val="tbRlV"/>
            <w:vAlign w:val="center"/>
          </w:tcPr>
          <w:p w14:paraId="6E3A089C" w14:textId="77777777" w:rsidR="006150D4" w:rsidRPr="000E074D" w:rsidRDefault="00000000">
            <w:pPr>
              <w:ind w:left="113" w:right="113"/>
              <w:jc w:val="center"/>
              <w:rPr>
                <w:rFonts w:ascii="宋体" w:hAnsi="宋体" w:cs="宋体"/>
                <w:b/>
                <w:color w:val="000000" w:themeColor="text1"/>
                <w:sz w:val="24"/>
              </w:rPr>
            </w:pPr>
            <w:r w:rsidRPr="000E074D">
              <w:rPr>
                <w:rFonts w:ascii="宋体" w:hAnsi="宋体" w:cs="宋体" w:hint="eastAsia"/>
                <w:b/>
                <w:color w:val="000000" w:themeColor="text1"/>
                <w:sz w:val="24"/>
              </w:rPr>
              <w:t>受 托 方</w:t>
            </w:r>
          </w:p>
        </w:tc>
        <w:tc>
          <w:tcPr>
            <w:tcW w:w="1829" w:type="dxa"/>
            <w:tcBorders>
              <w:top w:val="double" w:sz="4" w:space="0" w:color="auto"/>
              <w:left w:val="nil"/>
            </w:tcBorders>
            <w:vAlign w:val="center"/>
          </w:tcPr>
          <w:p w14:paraId="436944FA"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单位名称</w:t>
            </w:r>
          </w:p>
        </w:tc>
        <w:tc>
          <w:tcPr>
            <w:tcW w:w="5943" w:type="dxa"/>
            <w:gridSpan w:val="3"/>
            <w:tcBorders>
              <w:top w:val="double" w:sz="4" w:space="0" w:color="auto"/>
              <w:right w:val="double" w:sz="4" w:space="0" w:color="auto"/>
            </w:tcBorders>
            <w:vAlign w:val="center"/>
          </w:tcPr>
          <w:p w14:paraId="388811D9" w14:textId="77777777" w:rsidR="006150D4" w:rsidRPr="000E074D" w:rsidRDefault="00000000">
            <w:pPr>
              <w:jc w:val="center"/>
              <w:rPr>
                <w:rFonts w:ascii="宋体" w:hAnsi="宋体" w:cs="宋体"/>
                <w:color w:val="000000" w:themeColor="text1"/>
                <w:sz w:val="24"/>
                <w:lang w:val="zh-CN"/>
              </w:rPr>
            </w:pPr>
            <w:r w:rsidRPr="000E074D">
              <w:rPr>
                <w:rFonts w:ascii="宋体" w:hAnsi="宋体" w:cs="仿宋" w:hint="eastAsia"/>
                <w:color w:val="000000" w:themeColor="text1"/>
                <w:sz w:val="24"/>
                <w:lang w:val="zh-CN"/>
              </w:rPr>
              <w:t>(盖章）</w:t>
            </w:r>
          </w:p>
        </w:tc>
      </w:tr>
      <w:tr w:rsidR="000E074D" w:rsidRPr="000E074D" w14:paraId="76CF98CF" w14:textId="77777777">
        <w:trPr>
          <w:cantSplit/>
          <w:trHeight w:hRule="exact" w:val="695"/>
          <w:jc w:val="center"/>
        </w:trPr>
        <w:tc>
          <w:tcPr>
            <w:tcW w:w="1305" w:type="dxa"/>
            <w:vMerge/>
            <w:tcBorders>
              <w:left w:val="double" w:sz="4" w:space="0" w:color="auto"/>
              <w:right w:val="double" w:sz="4" w:space="0" w:color="auto"/>
            </w:tcBorders>
            <w:vAlign w:val="center"/>
          </w:tcPr>
          <w:p w14:paraId="3B90C753"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3C3B7E97"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法定代表人</w:t>
            </w:r>
          </w:p>
        </w:tc>
        <w:tc>
          <w:tcPr>
            <w:tcW w:w="1829" w:type="dxa"/>
            <w:vAlign w:val="center"/>
          </w:tcPr>
          <w:p w14:paraId="51742C9D" w14:textId="77777777" w:rsidR="006150D4" w:rsidRPr="000E074D" w:rsidRDefault="006150D4">
            <w:pPr>
              <w:jc w:val="center"/>
              <w:rPr>
                <w:rFonts w:ascii="宋体" w:hAnsi="宋体" w:cs="宋体"/>
                <w:color w:val="000000" w:themeColor="text1"/>
                <w:sz w:val="24"/>
              </w:rPr>
            </w:pPr>
          </w:p>
        </w:tc>
        <w:tc>
          <w:tcPr>
            <w:tcW w:w="1592" w:type="dxa"/>
            <w:vAlign w:val="center"/>
          </w:tcPr>
          <w:p w14:paraId="70E060FE" w14:textId="77777777" w:rsidR="006150D4" w:rsidRPr="000E074D" w:rsidRDefault="00000000">
            <w:pPr>
              <w:jc w:val="center"/>
              <w:rPr>
                <w:rFonts w:ascii="宋体" w:hAnsi="宋体" w:cs="宋体"/>
                <w:color w:val="000000" w:themeColor="text1"/>
                <w:sz w:val="24"/>
                <w:lang w:val="zh-CN"/>
              </w:rPr>
            </w:pPr>
            <w:r w:rsidRPr="000E074D">
              <w:rPr>
                <w:rFonts w:ascii="宋体" w:hAnsi="宋体" w:cs="宋体" w:hint="eastAsia"/>
                <w:color w:val="000000" w:themeColor="text1"/>
                <w:sz w:val="24"/>
                <w:lang w:val="zh-CN"/>
              </w:rPr>
              <w:t>委托代理人</w:t>
            </w:r>
          </w:p>
        </w:tc>
        <w:tc>
          <w:tcPr>
            <w:tcW w:w="2521" w:type="dxa"/>
            <w:tcBorders>
              <w:right w:val="double" w:sz="4" w:space="0" w:color="auto"/>
            </w:tcBorders>
            <w:vAlign w:val="center"/>
          </w:tcPr>
          <w:p w14:paraId="6AF5E7EE" w14:textId="77777777" w:rsidR="006150D4" w:rsidRPr="000E074D" w:rsidRDefault="006150D4">
            <w:pPr>
              <w:jc w:val="center"/>
              <w:rPr>
                <w:rFonts w:ascii="宋体" w:hAnsi="宋体" w:cs="宋体"/>
                <w:color w:val="000000" w:themeColor="text1"/>
                <w:sz w:val="24"/>
              </w:rPr>
            </w:pPr>
          </w:p>
        </w:tc>
      </w:tr>
      <w:tr w:rsidR="000E074D" w:rsidRPr="000E074D" w14:paraId="2973669D" w14:textId="77777777">
        <w:trPr>
          <w:cantSplit/>
          <w:trHeight w:hRule="exact" w:val="695"/>
          <w:jc w:val="center"/>
        </w:trPr>
        <w:tc>
          <w:tcPr>
            <w:tcW w:w="1305" w:type="dxa"/>
            <w:vMerge/>
            <w:tcBorders>
              <w:left w:val="double" w:sz="4" w:space="0" w:color="auto"/>
              <w:right w:val="double" w:sz="4" w:space="0" w:color="auto"/>
            </w:tcBorders>
            <w:vAlign w:val="center"/>
          </w:tcPr>
          <w:p w14:paraId="15262713"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73B5D0B3"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联系人</w:t>
            </w:r>
          </w:p>
        </w:tc>
        <w:tc>
          <w:tcPr>
            <w:tcW w:w="1829" w:type="dxa"/>
            <w:vAlign w:val="center"/>
          </w:tcPr>
          <w:p w14:paraId="21146A33" w14:textId="77777777" w:rsidR="006150D4" w:rsidRPr="000E074D" w:rsidRDefault="006150D4">
            <w:pPr>
              <w:jc w:val="center"/>
              <w:rPr>
                <w:rFonts w:ascii="宋体" w:hAnsi="宋体" w:cs="宋体"/>
                <w:bCs/>
                <w:color w:val="000000" w:themeColor="text1"/>
                <w:sz w:val="24"/>
              </w:rPr>
            </w:pPr>
          </w:p>
        </w:tc>
        <w:tc>
          <w:tcPr>
            <w:tcW w:w="1592" w:type="dxa"/>
            <w:tcBorders>
              <w:right w:val="single" w:sz="4" w:space="0" w:color="auto"/>
            </w:tcBorders>
            <w:vAlign w:val="center"/>
          </w:tcPr>
          <w:p w14:paraId="273AF414" w14:textId="77777777" w:rsidR="006150D4" w:rsidRPr="000E074D" w:rsidRDefault="00000000">
            <w:pPr>
              <w:jc w:val="center"/>
              <w:rPr>
                <w:rFonts w:ascii="宋体" w:hAnsi="宋体" w:cs="宋体"/>
                <w:bCs/>
                <w:color w:val="000000" w:themeColor="text1"/>
                <w:sz w:val="24"/>
              </w:rPr>
            </w:pPr>
            <w:r w:rsidRPr="000E074D">
              <w:rPr>
                <w:rFonts w:ascii="宋体" w:hAnsi="宋体" w:cs="宋体" w:hint="eastAsia"/>
                <w:bCs/>
                <w:color w:val="000000" w:themeColor="text1"/>
                <w:sz w:val="24"/>
              </w:rPr>
              <w:t>日  期</w:t>
            </w:r>
          </w:p>
        </w:tc>
        <w:tc>
          <w:tcPr>
            <w:tcW w:w="2521" w:type="dxa"/>
            <w:tcBorders>
              <w:left w:val="single" w:sz="4" w:space="0" w:color="auto"/>
              <w:right w:val="double" w:sz="4" w:space="0" w:color="auto"/>
            </w:tcBorders>
            <w:vAlign w:val="center"/>
          </w:tcPr>
          <w:p w14:paraId="1BB27D08" w14:textId="77777777" w:rsidR="006150D4" w:rsidRPr="000E074D" w:rsidRDefault="00000000">
            <w:pPr>
              <w:jc w:val="center"/>
              <w:rPr>
                <w:rFonts w:ascii="宋体" w:hAnsi="宋体" w:cs="宋体"/>
                <w:bCs/>
                <w:color w:val="000000" w:themeColor="text1"/>
                <w:sz w:val="24"/>
              </w:rPr>
            </w:pPr>
            <w:r w:rsidRPr="000E074D">
              <w:rPr>
                <w:rFonts w:ascii="宋体" w:hAnsi="宋体" w:cs="宋体" w:hint="eastAsia"/>
                <w:bCs/>
                <w:color w:val="000000" w:themeColor="text1"/>
                <w:sz w:val="24"/>
              </w:rPr>
              <w:t>2026 年   月   日</w:t>
            </w:r>
          </w:p>
        </w:tc>
      </w:tr>
      <w:tr w:rsidR="000E074D" w:rsidRPr="000E074D" w14:paraId="306D5818" w14:textId="77777777">
        <w:trPr>
          <w:cantSplit/>
          <w:trHeight w:hRule="exact" w:val="695"/>
          <w:jc w:val="center"/>
        </w:trPr>
        <w:tc>
          <w:tcPr>
            <w:tcW w:w="1305" w:type="dxa"/>
            <w:vMerge/>
            <w:tcBorders>
              <w:left w:val="double" w:sz="4" w:space="0" w:color="auto"/>
              <w:right w:val="double" w:sz="4" w:space="0" w:color="auto"/>
            </w:tcBorders>
            <w:vAlign w:val="center"/>
          </w:tcPr>
          <w:p w14:paraId="4B344C2F"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305B74ED"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联系电话</w:t>
            </w:r>
          </w:p>
        </w:tc>
        <w:tc>
          <w:tcPr>
            <w:tcW w:w="5943" w:type="dxa"/>
            <w:gridSpan w:val="3"/>
            <w:tcBorders>
              <w:right w:val="double" w:sz="4" w:space="0" w:color="auto"/>
            </w:tcBorders>
            <w:vAlign w:val="center"/>
          </w:tcPr>
          <w:p w14:paraId="3FA1775F" w14:textId="77777777" w:rsidR="006150D4" w:rsidRPr="000E074D" w:rsidRDefault="006150D4">
            <w:pPr>
              <w:jc w:val="center"/>
              <w:rPr>
                <w:rFonts w:ascii="宋体" w:hAnsi="宋体" w:cs="仿宋"/>
                <w:color w:val="000000" w:themeColor="text1"/>
                <w:sz w:val="24"/>
              </w:rPr>
            </w:pPr>
          </w:p>
        </w:tc>
      </w:tr>
      <w:tr w:rsidR="000E074D" w:rsidRPr="000E074D" w14:paraId="421D8641" w14:textId="77777777">
        <w:trPr>
          <w:cantSplit/>
          <w:trHeight w:hRule="exact" w:val="695"/>
          <w:jc w:val="center"/>
        </w:trPr>
        <w:tc>
          <w:tcPr>
            <w:tcW w:w="1305" w:type="dxa"/>
            <w:vMerge/>
            <w:tcBorders>
              <w:left w:val="double" w:sz="4" w:space="0" w:color="auto"/>
              <w:right w:val="double" w:sz="4" w:space="0" w:color="auto"/>
            </w:tcBorders>
            <w:vAlign w:val="center"/>
          </w:tcPr>
          <w:p w14:paraId="6DD96FBA"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49A018B3"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通讯地址</w:t>
            </w:r>
          </w:p>
        </w:tc>
        <w:tc>
          <w:tcPr>
            <w:tcW w:w="5943" w:type="dxa"/>
            <w:gridSpan w:val="3"/>
            <w:tcBorders>
              <w:right w:val="double" w:sz="4" w:space="0" w:color="auto"/>
            </w:tcBorders>
            <w:vAlign w:val="center"/>
          </w:tcPr>
          <w:p w14:paraId="1DE054AF" w14:textId="77777777" w:rsidR="006150D4" w:rsidRPr="000E074D" w:rsidRDefault="006150D4">
            <w:pPr>
              <w:jc w:val="center"/>
              <w:rPr>
                <w:rFonts w:ascii="宋体" w:hAnsi="宋体" w:cs="仿宋"/>
                <w:color w:val="000000" w:themeColor="text1"/>
                <w:sz w:val="24"/>
              </w:rPr>
            </w:pPr>
          </w:p>
        </w:tc>
      </w:tr>
      <w:tr w:rsidR="000E074D" w:rsidRPr="000E074D" w14:paraId="26C801BE" w14:textId="77777777">
        <w:trPr>
          <w:cantSplit/>
          <w:trHeight w:hRule="exact" w:val="695"/>
          <w:jc w:val="center"/>
        </w:trPr>
        <w:tc>
          <w:tcPr>
            <w:tcW w:w="1305" w:type="dxa"/>
            <w:vMerge/>
            <w:tcBorders>
              <w:left w:val="double" w:sz="4" w:space="0" w:color="auto"/>
              <w:right w:val="double" w:sz="4" w:space="0" w:color="auto"/>
            </w:tcBorders>
            <w:vAlign w:val="center"/>
          </w:tcPr>
          <w:p w14:paraId="01B44CCD"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7CF2F823" w14:textId="77777777" w:rsidR="006150D4" w:rsidRPr="000E074D" w:rsidRDefault="00000000">
            <w:pPr>
              <w:shd w:val="clear" w:color="auto" w:fill="FFFFFF"/>
              <w:adjustRightInd w:val="0"/>
              <w:snapToGrid w:val="0"/>
              <w:jc w:val="center"/>
              <w:rPr>
                <w:rFonts w:ascii="宋体" w:hAnsi="宋体" w:cs="宋体"/>
                <w:bCs/>
                <w:color w:val="000000" w:themeColor="text1"/>
                <w:sz w:val="24"/>
              </w:rPr>
            </w:pPr>
            <w:r w:rsidRPr="000E074D">
              <w:rPr>
                <w:rFonts w:ascii="宋体" w:hAnsi="宋体" w:cs="宋体" w:hint="eastAsia"/>
                <w:color w:val="000000" w:themeColor="text1"/>
                <w:sz w:val="24"/>
              </w:rPr>
              <w:t>统一社会信用代码</w:t>
            </w:r>
          </w:p>
        </w:tc>
        <w:tc>
          <w:tcPr>
            <w:tcW w:w="5943" w:type="dxa"/>
            <w:gridSpan w:val="3"/>
            <w:tcBorders>
              <w:right w:val="double" w:sz="4" w:space="0" w:color="auto"/>
            </w:tcBorders>
            <w:vAlign w:val="center"/>
          </w:tcPr>
          <w:p w14:paraId="1026423E" w14:textId="77777777" w:rsidR="006150D4" w:rsidRPr="000E074D" w:rsidRDefault="006150D4">
            <w:pPr>
              <w:jc w:val="center"/>
              <w:rPr>
                <w:rFonts w:ascii="宋体" w:hAnsi="宋体" w:cs="宋体"/>
                <w:color w:val="000000" w:themeColor="text1"/>
                <w:sz w:val="24"/>
              </w:rPr>
            </w:pPr>
          </w:p>
        </w:tc>
      </w:tr>
      <w:tr w:rsidR="000E074D" w:rsidRPr="000E074D" w14:paraId="1C0B24D2" w14:textId="77777777">
        <w:trPr>
          <w:cantSplit/>
          <w:trHeight w:hRule="exact" w:val="695"/>
          <w:jc w:val="center"/>
        </w:trPr>
        <w:tc>
          <w:tcPr>
            <w:tcW w:w="1305" w:type="dxa"/>
            <w:vMerge/>
            <w:tcBorders>
              <w:left w:val="double" w:sz="4" w:space="0" w:color="auto"/>
              <w:right w:val="double" w:sz="4" w:space="0" w:color="auto"/>
            </w:tcBorders>
            <w:vAlign w:val="center"/>
          </w:tcPr>
          <w:p w14:paraId="61F798DC"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72B00AA8"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开户名称</w:t>
            </w:r>
          </w:p>
        </w:tc>
        <w:tc>
          <w:tcPr>
            <w:tcW w:w="5943" w:type="dxa"/>
            <w:gridSpan w:val="3"/>
            <w:tcBorders>
              <w:right w:val="double" w:sz="4" w:space="0" w:color="auto"/>
            </w:tcBorders>
            <w:vAlign w:val="center"/>
          </w:tcPr>
          <w:p w14:paraId="6695CDF5" w14:textId="77777777" w:rsidR="006150D4" w:rsidRPr="000E074D" w:rsidRDefault="006150D4">
            <w:pPr>
              <w:jc w:val="center"/>
              <w:rPr>
                <w:rFonts w:ascii="宋体" w:hAnsi="宋体" w:cs="宋体"/>
                <w:color w:val="000000" w:themeColor="text1"/>
                <w:sz w:val="24"/>
              </w:rPr>
            </w:pPr>
          </w:p>
        </w:tc>
      </w:tr>
      <w:tr w:rsidR="000E074D" w:rsidRPr="000E074D" w14:paraId="2F7EFCC1" w14:textId="77777777">
        <w:trPr>
          <w:cantSplit/>
          <w:trHeight w:hRule="exact" w:val="695"/>
          <w:jc w:val="center"/>
        </w:trPr>
        <w:tc>
          <w:tcPr>
            <w:tcW w:w="1305" w:type="dxa"/>
            <w:vMerge/>
            <w:tcBorders>
              <w:left w:val="double" w:sz="4" w:space="0" w:color="auto"/>
              <w:right w:val="double" w:sz="4" w:space="0" w:color="auto"/>
            </w:tcBorders>
            <w:vAlign w:val="center"/>
          </w:tcPr>
          <w:p w14:paraId="72904695" w14:textId="77777777" w:rsidR="006150D4" w:rsidRPr="000E074D" w:rsidRDefault="006150D4">
            <w:pPr>
              <w:rPr>
                <w:rFonts w:ascii="宋体" w:hAnsi="宋体" w:cs="宋体"/>
                <w:b/>
                <w:color w:val="000000" w:themeColor="text1"/>
                <w:sz w:val="24"/>
              </w:rPr>
            </w:pPr>
          </w:p>
        </w:tc>
        <w:tc>
          <w:tcPr>
            <w:tcW w:w="1829" w:type="dxa"/>
            <w:tcBorders>
              <w:left w:val="nil"/>
            </w:tcBorders>
            <w:vAlign w:val="center"/>
          </w:tcPr>
          <w:p w14:paraId="23F0A81C"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开户银行</w:t>
            </w:r>
          </w:p>
        </w:tc>
        <w:tc>
          <w:tcPr>
            <w:tcW w:w="5943" w:type="dxa"/>
            <w:gridSpan w:val="3"/>
            <w:tcBorders>
              <w:right w:val="double" w:sz="4" w:space="0" w:color="auto"/>
            </w:tcBorders>
            <w:vAlign w:val="center"/>
          </w:tcPr>
          <w:p w14:paraId="626DF5E3" w14:textId="77777777" w:rsidR="006150D4" w:rsidRPr="000E074D" w:rsidRDefault="006150D4">
            <w:pPr>
              <w:jc w:val="center"/>
              <w:rPr>
                <w:rFonts w:ascii="宋体" w:hAnsi="宋体" w:cs="仿宋"/>
                <w:color w:val="000000" w:themeColor="text1"/>
                <w:sz w:val="24"/>
              </w:rPr>
            </w:pPr>
          </w:p>
        </w:tc>
      </w:tr>
      <w:tr w:rsidR="000E074D" w:rsidRPr="000E074D" w14:paraId="006B9F66" w14:textId="77777777">
        <w:trPr>
          <w:cantSplit/>
          <w:trHeight w:hRule="exact" w:val="695"/>
          <w:jc w:val="center"/>
        </w:trPr>
        <w:tc>
          <w:tcPr>
            <w:tcW w:w="1305" w:type="dxa"/>
            <w:vMerge/>
            <w:tcBorders>
              <w:left w:val="double" w:sz="4" w:space="0" w:color="auto"/>
              <w:bottom w:val="double" w:sz="4" w:space="0" w:color="auto"/>
              <w:right w:val="double" w:sz="4" w:space="0" w:color="auto"/>
            </w:tcBorders>
            <w:vAlign w:val="center"/>
          </w:tcPr>
          <w:p w14:paraId="35B3322F" w14:textId="77777777" w:rsidR="006150D4" w:rsidRPr="000E074D" w:rsidRDefault="006150D4">
            <w:pPr>
              <w:rPr>
                <w:rFonts w:ascii="宋体" w:hAnsi="宋体" w:cs="宋体"/>
                <w:b/>
                <w:color w:val="000000" w:themeColor="text1"/>
                <w:sz w:val="24"/>
              </w:rPr>
            </w:pPr>
          </w:p>
        </w:tc>
        <w:tc>
          <w:tcPr>
            <w:tcW w:w="1829" w:type="dxa"/>
            <w:tcBorders>
              <w:left w:val="nil"/>
              <w:bottom w:val="double" w:sz="4" w:space="0" w:color="auto"/>
            </w:tcBorders>
            <w:vAlign w:val="center"/>
          </w:tcPr>
          <w:p w14:paraId="36990626" w14:textId="77777777" w:rsidR="006150D4" w:rsidRPr="000E074D" w:rsidRDefault="00000000">
            <w:pPr>
              <w:ind w:left="57" w:right="57"/>
              <w:jc w:val="distribute"/>
              <w:rPr>
                <w:rFonts w:ascii="宋体" w:hAnsi="宋体" w:cs="宋体"/>
                <w:bCs/>
                <w:color w:val="000000" w:themeColor="text1"/>
                <w:sz w:val="24"/>
              </w:rPr>
            </w:pPr>
            <w:r w:rsidRPr="000E074D">
              <w:rPr>
                <w:rFonts w:ascii="宋体" w:hAnsi="宋体" w:cs="宋体" w:hint="eastAsia"/>
                <w:bCs/>
                <w:color w:val="000000" w:themeColor="text1"/>
                <w:sz w:val="24"/>
              </w:rPr>
              <w:t>帐号</w:t>
            </w:r>
          </w:p>
        </w:tc>
        <w:tc>
          <w:tcPr>
            <w:tcW w:w="5943" w:type="dxa"/>
            <w:gridSpan w:val="3"/>
            <w:tcBorders>
              <w:bottom w:val="double" w:sz="4" w:space="0" w:color="auto"/>
              <w:right w:val="double" w:sz="4" w:space="0" w:color="auto"/>
            </w:tcBorders>
            <w:vAlign w:val="center"/>
          </w:tcPr>
          <w:p w14:paraId="278DA7D0" w14:textId="77777777" w:rsidR="006150D4" w:rsidRPr="000E074D" w:rsidRDefault="006150D4">
            <w:pPr>
              <w:jc w:val="center"/>
              <w:rPr>
                <w:rFonts w:ascii="宋体" w:hAnsi="宋体" w:cs="仿宋"/>
                <w:color w:val="000000" w:themeColor="text1"/>
                <w:sz w:val="24"/>
              </w:rPr>
            </w:pPr>
          </w:p>
        </w:tc>
      </w:tr>
    </w:tbl>
    <w:p w14:paraId="6CF82DD3" w14:textId="77777777" w:rsidR="006150D4" w:rsidRPr="000E074D" w:rsidRDefault="00000000">
      <w:pPr>
        <w:widowControl/>
        <w:jc w:val="left"/>
        <w:rPr>
          <w:color w:val="000000" w:themeColor="text1"/>
        </w:rPr>
      </w:pPr>
      <w:r w:rsidRPr="000E074D">
        <w:rPr>
          <w:color w:val="000000" w:themeColor="text1"/>
        </w:rPr>
        <w:br w:type="page"/>
      </w:r>
    </w:p>
    <w:p w14:paraId="661BC5E7" w14:textId="77777777" w:rsidR="006150D4" w:rsidRPr="000E074D" w:rsidRDefault="006150D4">
      <w:pPr>
        <w:rPr>
          <w:rFonts w:ascii="宋体" w:hAnsi="宋体" w:cs="宋体"/>
          <w:b/>
          <w:color w:val="000000" w:themeColor="text1"/>
          <w:sz w:val="36"/>
          <w:szCs w:val="36"/>
        </w:rPr>
      </w:pPr>
    </w:p>
    <w:p w14:paraId="25C2A3C2" w14:textId="77777777" w:rsidR="006150D4" w:rsidRPr="000E074D" w:rsidRDefault="00000000">
      <w:pPr>
        <w:adjustRightInd w:val="0"/>
        <w:snapToGrid w:val="0"/>
        <w:spacing w:line="360" w:lineRule="auto"/>
        <w:jc w:val="center"/>
        <w:outlineLvl w:val="0"/>
        <w:rPr>
          <w:rFonts w:ascii="宋体" w:hAnsi="宋体" w:cs="宋体"/>
          <w:b/>
          <w:color w:val="000000" w:themeColor="text1"/>
          <w:sz w:val="36"/>
          <w:szCs w:val="36"/>
        </w:rPr>
      </w:pPr>
      <w:r w:rsidRPr="000E074D">
        <w:rPr>
          <w:rFonts w:ascii="宋体" w:hAnsi="宋体" w:cs="宋体" w:hint="eastAsia"/>
          <w:b/>
          <w:color w:val="000000" w:themeColor="text1"/>
          <w:sz w:val="36"/>
          <w:szCs w:val="36"/>
        </w:rPr>
        <w:t>第七章   投标文件格式</w:t>
      </w:r>
      <w:bookmarkEnd w:id="827"/>
    </w:p>
    <w:p w14:paraId="49094F2B" w14:textId="77777777" w:rsidR="006150D4" w:rsidRPr="000E074D" w:rsidRDefault="006150D4">
      <w:pPr>
        <w:tabs>
          <w:tab w:val="left" w:pos="900"/>
          <w:tab w:val="left" w:pos="1980"/>
        </w:tabs>
        <w:snapToGrid w:val="0"/>
        <w:spacing w:line="360" w:lineRule="auto"/>
        <w:ind w:left="142"/>
        <w:rPr>
          <w:rFonts w:ascii="宋体" w:hAnsi="宋体" w:cs="宋体"/>
          <w:b/>
          <w:color w:val="000000" w:themeColor="text1"/>
          <w:sz w:val="24"/>
        </w:rPr>
      </w:pPr>
    </w:p>
    <w:p w14:paraId="351874AB" w14:textId="77777777" w:rsidR="006150D4" w:rsidRPr="000E074D" w:rsidRDefault="006150D4">
      <w:pPr>
        <w:tabs>
          <w:tab w:val="left" w:pos="900"/>
          <w:tab w:val="left" w:pos="1980"/>
        </w:tabs>
        <w:snapToGrid w:val="0"/>
        <w:spacing w:line="360" w:lineRule="auto"/>
        <w:ind w:left="142"/>
        <w:rPr>
          <w:rFonts w:ascii="宋体" w:hAnsi="宋体" w:cs="宋体"/>
          <w:b/>
          <w:color w:val="000000" w:themeColor="text1"/>
          <w:sz w:val="24"/>
        </w:rPr>
      </w:pPr>
    </w:p>
    <w:p w14:paraId="3C26F159" w14:textId="77777777" w:rsidR="006150D4" w:rsidRPr="000E074D" w:rsidRDefault="00000000">
      <w:pPr>
        <w:tabs>
          <w:tab w:val="left" w:pos="900"/>
          <w:tab w:val="left" w:pos="1980"/>
        </w:tabs>
        <w:snapToGrid w:val="0"/>
        <w:spacing w:line="360" w:lineRule="auto"/>
        <w:ind w:left="142"/>
        <w:rPr>
          <w:rFonts w:ascii="宋体" w:hAnsi="宋体" w:cs="宋体"/>
          <w:color w:val="000000" w:themeColor="text1"/>
          <w:sz w:val="24"/>
        </w:rPr>
      </w:pPr>
      <w:r w:rsidRPr="000E074D">
        <w:rPr>
          <w:rFonts w:ascii="宋体" w:hAnsi="宋体" w:cs="宋体" w:hint="eastAsia"/>
          <w:b/>
          <w:color w:val="000000" w:themeColor="text1"/>
          <w:sz w:val="24"/>
        </w:rPr>
        <w:t>投标人编制文件须知</w:t>
      </w:r>
    </w:p>
    <w:p w14:paraId="4DC4EE8C" w14:textId="77777777" w:rsidR="006150D4" w:rsidRPr="000E074D" w:rsidRDefault="00000000">
      <w:pPr>
        <w:tabs>
          <w:tab w:val="left" w:pos="900"/>
          <w:tab w:val="left" w:pos="1980"/>
        </w:tabs>
        <w:snapToGrid w:val="0"/>
        <w:spacing w:line="360" w:lineRule="auto"/>
        <w:ind w:left="142"/>
        <w:rPr>
          <w:rFonts w:ascii="宋体" w:hAnsi="宋体" w:cs="宋体"/>
          <w:color w:val="000000" w:themeColor="text1"/>
          <w:sz w:val="24"/>
        </w:rPr>
      </w:pPr>
      <w:r w:rsidRPr="000E074D">
        <w:rPr>
          <w:rFonts w:ascii="宋体" w:hAnsi="宋体" w:cs="宋体" w:hint="eastAsia"/>
          <w:color w:val="000000" w:themeColor="text1"/>
          <w:sz w:val="24"/>
        </w:rPr>
        <w:t>1.投标人按照本部分的顺序编制投标文件（资格证明文件）、投标文件（商务技术文件），编制中涉及格式资料的，应按照本部分提供的内容和格式（所有表格的格式可扩展）填写提交。</w:t>
      </w:r>
    </w:p>
    <w:p w14:paraId="11F065D0" w14:textId="77777777" w:rsidR="006150D4" w:rsidRPr="000E074D" w:rsidRDefault="00000000">
      <w:pPr>
        <w:tabs>
          <w:tab w:val="left" w:pos="900"/>
          <w:tab w:val="left" w:pos="1980"/>
        </w:tabs>
        <w:snapToGrid w:val="0"/>
        <w:spacing w:line="360" w:lineRule="auto"/>
        <w:ind w:left="142"/>
        <w:rPr>
          <w:rFonts w:ascii="宋体" w:hAnsi="宋体" w:cs="宋体"/>
          <w:color w:val="000000" w:themeColor="text1"/>
          <w:kern w:val="0"/>
          <w:sz w:val="24"/>
        </w:rPr>
      </w:pPr>
      <w:r w:rsidRPr="000E074D">
        <w:rPr>
          <w:rFonts w:ascii="宋体" w:hAnsi="宋体" w:cs="宋体" w:hint="eastAsia"/>
          <w:color w:val="000000" w:themeColor="text1"/>
          <w:sz w:val="24"/>
        </w:rPr>
        <w:t>2.</w:t>
      </w:r>
      <w:r w:rsidRPr="000E074D">
        <w:rPr>
          <w:rFonts w:ascii="宋体" w:hAnsi="宋体" w:cs="宋体" w:hint="eastAsia"/>
          <w:color w:val="000000" w:themeColor="text1"/>
          <w:kern w:val="0"/>
          <w:sz w:val="24"/>
        </w:rPr>
        <w:t>对于招标文件中标记了“实质性格式”文件的，</w:t>
      </w:r>
      <w:r w:rsidRPr="000E074D">
        <w:rPr>
          <w:rFonts w:ascii="宋体" w:hAnsi="宋体" w:cs="宋体" w:hint="eastAsia"/>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0E074D">
        <w:rPr>
          <w:rFonts w:ascii="宋体" w:hAnsi="宋体" w:cs="宋体" w:hint="eastAsia"/>
          <w:color w:val="000000" w:themeColor="text1"/>
          <w:kern w:val="0"/>
          <w:sz w:val="24"/>
        </w:rPr>
        <w:t>否则</w:t>
      </w:r>
      <w:r w:rsidRPr="000E074D">
        <w:rPr>
          <w:rFonts w:ascii="宋体" w:hAnsi="宋体" w:cs="宋体" w:hint="eastAsia"/>
          <w:b/>
          <w:color w:val="000000" w:themeColor="text1"/>
          <w:kern w:val="0"/>
          <w:sz w:val="24"/>
        </w:rPr>
        <w:t>投标无效</w:t>
      </w:r>
      <w:r w:rsidRPr="000E074D">
        <w:rPr>
          <w:rFonts w:ascii="宋体" w:hAnsi="宋体" w:cs="宋体" w:hint="eastAsia"/>
          <w:color w:val="000000" w:themeColor="text1"/>
          <w:kern w:val="0"/>
          <w:sz w:val="24"/>
        </w:rPr>
        <w:t>。未标记“实质性格式”的文件和招标文件未提供格式的内容，可由投标人自行编写。</w:t>
      </w:r>
    </w:p>
    <w:p w14:paraId="5BFA3564" w14:textId="77777777" w:rsidR="006150D4" w:rsidRPr="000E074D" w:rsidRDefault="00000000">
      <w:pPr>
        <w:tabs>
          <w:tab w:val="left" w:pos="900"/>
          <w:tab w:val="left" w:pos="1980"/>
        </w:tabs>
        <w:snapToGrid w:val="0"/>
        <w:spacing w:line="360" w:lineRule="auto"/>
        <w:ind w:left="142"/>
        <w:rPr>
          <w:rFonts w:ascii="宋体" w:hAnsi="宋体" w:cs="宋体"/>
          <w:color w:val="000000" w:themeColor="text1"/>
          <w:sz w:val="24"/>
        </w:rPr>
      </w:pPr>
      <w:r w:rsidRPr="000E074D">
        <w:rPr>
          <w:rFonts w:ascii="宋体" w:hAnsi="宋体" w:cs="宋体" w:hint="eastAsia"/>
          <w:color w:val="000000" w:themeColor="text1"/>
          <w:sz w:val="24"/>
        </w:rPr>
        <w:t>3.全部声明和问题的回答及所附材料必须是真实的、准确的和完整的。</w:t>
      </w:r>
    </w:p>
    <w:p w14:paraId="298049B0" w14:textId="77777777" w:rsidR="006150D4" w:rsidRPr="000E074D" w:rsidRDefault="00000000">
      <w:pPr>
        <w:widowControl/>
        <w:jc w:val="left"/>
        <w:rPr>
          <w:rFonts w:ascii="宋体" w:hAnsi="宋体" w:cs="宋体"/>
          <w:color w:val="000000" w:themeColor="text1"/>
          <w:sz w:val="24"/>
        </w:rPr>
      </w:pPr>
      <w:r w:rsidRPr="000E074D">
        <w:rPr>
          <w:rFonts w:ascii="宋体" w:hAnsi="宋体" w:cs="宋体" w:hint="eastAsia"/>
          <w:color w:val="000000" w:themeColor="text1"/>
          <w:sz w:val="24"/>
        </w:rPr>
        <w:br w:type="page"/>
      </w:r>
    </w:p>
    <w:p w14:paraId="3575B6B9" w14:textId="77777777" w:rsidR="006150D4" w:rsidRPr="000E074D" w:rsidRDefault="00000000">
      <w:pPr>
        <w:keepNext/>
        <w:keepLines/>
        <w:autoSpaceDE w:val="0"/>
        <w:autoSpaceDN w:val="0"/>
        <w:adjustRightInd w:val="0"/>
        <w:spacing w:before="120" w:line="300" w:lineRule="auto"/>
        <w:jc w:val="left"/>
        <w:outlineLvl w:val="1"/>
        <w:rPr>
          <w:rFonts w:ascii="宋体" w:hAnsi="宋体" w:cs="宋体"/>
          <w:b/>
          <w:color w:val="000000" w:themeColor="text1"/>
          <w:kern w:val="0"/>
          <w:sz w:val="30"/>
          <w:szCs w:val="20"/>
        </w:rPr>
      </w:pPr>
      <w:bookmarkStart w:id="828" w:name="_Hlk233287900"/>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sidRPr="000E074D">
        <w:rPr>
          <w:rFonts w:ascii="宋体" w:hAnsi="宋体" w:cs="宋体" w:hint="eastAsia"/>
          <w:b/>
          <w:color w:val="000000" w:themeColor="text1"/>
          <w:spacing w:val="20"/>
          <w:sz w:val="24"/>
        </w:rPr>
        <w:lastRenderedPageBreak/>
        <w:t>一、资格证明文件格式</w:t>
      </w:r>
    </w:p>
    <w:p w14:paraId="6CA9FDB5" w14:textId="77777777" w:rsidR="006150D4" w:rsidRPr="000E074D" w:rsidRDefault="006150D4">
      <w:pPr>
        <w:rPr>
          <w:rFonts w:ascii="宋体" w:hAnsi="宋体" w:cs="宋体"/>
          <w:b/>
          <w:color w:val="000000" w:themeColor="text1"/>
          <w:spacing w:val="20"/>
          <w:szCs w:val="21"/>
        </w:rPr>
      </w:pPr>
    </w:p>
    <w:p w14:paraId="681EB6F5" w14:textId="77777777" w:rsidR="006150D4" w:rsidRPr="000E074D" w:rsidRDefault="00000000">
      <w:pPr>
        <w:rPr>
          <w:rFonts w:ascii="宋体" w:hAnsi="宋体" w:cs="宋体"/>
          <w:b/>
          <w:color w:val="000000" w:themeColor="text1"/>
          <w:sz w:val="24"/>
        </w:rPr>
      </w:pPr>
      <w:r w:rsidRPr="000E074D">
        <w:rPr>
          <w:rFonts w:ascii="宋体" w:hAnsi="宋体" w:cs="宋体" w:hint="eastAsia"/>
          <w:b/>
          <w:color w:val="000000" w:themeColor="text1"/>
          <w:spacing w:val="20"/>
          <w:sz w:val="24"/>
        </w:rPr>
        <w:t>投标文件（资格证明文件）</w:t>
      </w:r>
      <w:r w:rsidRPr="000E074D">
        <w:rPr>
          <w:rFonts w:ascii="宋体" w:hAnsi="宋体" w:cs="宋体" w:hint="eastAsia"/>
          <w:b/>
          <w:color w:val="000000" w:themeColor="text1"/>
          <w:sz w:val="24"/>
        </w:rPr>
        <w:t>封面（非实质性格式）</w:t>
      </w:r>
    </w:p>
    <w:p w14:paraId="58C06CB7" w14:textId="77777777" w:rsidR="006150D4" w:rsidRPr="000E074D" w:rsidRDefault="006150D4">
      <w:pPr>
        <w:jc w:val="center"/>
        <w:rPr>
          <w:rFonts w:ascii="宋体" w:hAnsi="宋体" w:cs="宋体"/>
          <w:color w:val="000000" w:themeColor="text1"/>
          <w:szCs w:val="21"/>
        </w:rPr>
      </w:pPr>
    </w:p>
    <w:p w14:paraId="379DA138" w14:textId="77777777" w:rsidR="006150D4" w:rsidRPr="000E074D" w:rsidRDefault="00000000">
      <w:pPr>
        <w:jc w:val="center"/>
        <w:rPr>
          <w:rFonts w:ascii="宋体" w:hAnsi="宋体" w:cs="宋体"/>
          <w:b/>
          <w:color w:val="000000" w:themeColor="text1"/>
          <w:spacing w:val="60"/>
          <w:sz w:val="84"/>
          <w:szCs w:val="84"/>
        </w:rPr>
      </w:pPr>
      <w:r w:rsidRPr="000E074D">
        <w:rPr>
          <w:rFonts w:ascii="宋体" w:hAnsi="宋体" w:cs="宋体" w:hint="eastAsia"/>
          <w:b/>
          <w:color w:val="000000" w:themeColor="text1"/>
          <w:spacing w:val="60"/>
          <w:sz w:val="84"/>
          <w:szCs w:val="84"/>
        </w:rPr>
        <w:t>投 标 文 件</w:t>
      </w:r>
    </w:p>
    <w:p w14:paraId="1BEA0546" w14:textId="77777777" w:rsidR="006150D4" w:rsidRPr="000E074D" w:rsidRDefault="00000000">
      <w:pPr>
        <w:jc w:val="center"/>
        <w:rPr>
          <w:rFonts w:ascii="宋体" w:hAnsi="宋体" w:cs="宋体"/>
          <w:b/>
          <w:color w:val="000000" w:themeColor="text1"/>
          <w:spacing w:val="60"/>
          <w:sz w:val="52"/>
          <w:szCs w:val="52"/>
        </w:rPr>
      </w:pPr>
      <w:r w:rsidRPr="000E074D">
        <w:rPr>
          <w:rFonts w:ascii="宋体" w:hAnsi="宋体" w:cs="宋体" w:hint="eastAsia"/>
          <w:b/>
          <w:color w:val="000000" w:themeColor="text1"/>
          <w:spacing w:val="60"/>
          <w:sz w:val="52"/>
          <w:szCs w:val="52"/>
        </w:rPr>
        <w:t>（资格证明文件）</w:t>
      </w:r>
    </w:p>
    <w:p w14:paraId="30CAC17C" w14:textId="77777777" w:rsidR="006150D4" w:rsidRPr="000E074D" w:rsidRDefault="006150D4">
      <w:pPr>
        <w:ind w:firstLineChars="150" w:firstLine="542"/>
        <w:rPr>
          <w:rFonts w:ascii="宋体" w:hAnsi="宋体" w:cs="宋体"/>
          <w:b/>
          <w:color w:val="000000" w:themeColor="text1"/>
          <w:spacing w:val="20"/>
          <w:sz w:val="32"/>
          <w:szCs w:val="32"/>
        </w:rPr>
      </w:pPr>
    </w:p>
    <w:p w14:paraId="1B194A22" w14:textId="77777777" w:rsidR="006150D4" w:rsidRPr="000E074D" w:rsidRDefault="006150D4">
      <w:pPr>
        <w:ind w:firstLineChars="150" w:firstLine="542"/>
        <w:rPr>
          <w:rFonts w:ascii="宋体" w:hAnsi="宋体" w:cs="宋体"/>
          <w:b/>
          <w:color w:val="000000" w:themeColor="text1"/>
          <w:spacing w:val="20"/>
          <w:sz w:val="32"/>
          <w:szCs w:val="32"/>
        </w:rPr>
      </w:pPr>
    </w:p>
    <w:p w14:paraId="66021C9D" w14:textId="77777777" w:rsidR="006150D4" w:rsidRPr="000E074D" w:rsidRDefault="00000000">
      <w:pPr>
        <w:ind w:firstLineChars="150" w:firstLine="542"/>
        <w:rPr>
          <w:rFonts w:ascii="宋体" w:hAnsi="宋体" w:cs="宋体"/>
          <w:b/>
          <w:color w:val="000000" w:themeColor="text1"/>
          <w:spacing w:val="20"/>
          <w:sz w:val="32"/>
          <w:szCs w:val="32"/>
        </w:rPr>
      </w:pPr>
      <w:r w:rsidRPr="000E074D">
        <w:rPr>
          <w:rFonts w:ascii="宋体" w:hAnsi="宋体" w:cs="宋体" w:hint="eastAsia"/>
          <w:b/>
          <w:color w:val="000000" w:themeColor="text1"/>
          <w:spacing w:val="20"/>
          <w:sz w:val="32"/>
          <w:szCs w:val="32"/>
        </w:rPr>
        <w:t>项目名称：</w:t>
      </w:r>
    </w:p>
    <w:p w14:paraId="72562ED3" w14:textId="77777777" w:rsidR="006150D4" w:rsidRPr="000E074D" w:rsidRDefault="00000000">
      <w:pPr>
        <w:ind w:firstLineChars="150" w:firstLine="542"/>
        <w:rPr>
          <w:rFonts w:ascii="宋体" w:hAnsi="宋体" w:cs="宋体"/>
          <w:b/>
          <w:color w:val="000000" w:themeColor="text1"/>
          <w:spacing w:val="20"/>
          <w:sz w:val="32"/>
          <w:szCs w:val="32"/>
        </w:rPr>
      </w:pPr>
      <w:r w:rsidRPr="000E074D">
        <w:rPr>
          <w:rFonts w:ascii="宋体" w:hAnsi="宋体" w:cs="宋体" w:hint="eastAsia"/>
          <w:b/>
          <w:color w:val="000000" w:themeColor="text1"/>
          <w:spacing w:val="20"/>
          <w:sz w:val="32"/>
          <w:szCs w:val="32"/>
        </w:rPr>
        <w:t>项目编号：</w:t>
      </w:r>
    </w:p>
    <w:p w14:paraId="0A34FE2B" w14:textId="77777777" w:rsidR="006150D4" w:rsidRPr="000E074D" w:rsidRDefault="006150D4">
      <w:pPr>
        <w:ind w:firstLineChars="150" w:firstLine="542"/>
        <w:rPr>
          <w:rFonts w:ascii="宋体" w:hAnsi="宋体" w:cs="宋体"/>
          <w:b/>
          <w:color w:val="000000" w:themeColor="text1"/>
          <w:spacing w:val="20"/>
          <w:sz w:val="32"/>
          <w:szCs w:val="32"/>
        </w:rPr>
      </w:pPr>
    </w:p>
    <w:p w14:paraId="3D149018" w14:textId="77777777" w:rsidR="006150D4" w:rsidRPr="000E074D" w:rsidRDefault="006150D4">
      <w:pPr>
        <w:ind w:firstLineChars="150" w:firstLine="542"/>
        <w:rPr>
          <w:rFonts w:ascii="宋体" w:hAnsi="宋体" w:cs="宋体"/>
          <w:b/>
          <w:color w:val="000000" w:themeColor="text1"/>
          <w:spacing w:val="20"/>
          <w:sz w:val="32"/>
          <w:szCs w:val="32"/>
        </w:rPr>
      </w:pPr>
    </w:p>
    <w:p w14:paraId="446822BB" w14:textId="77777777" w:rsidR="006150D4" w:rsidRPr="000E074D" w:rsidRDefault="006150D4">
      <w:pPr>
        <w:jc w:val="center"/>
        <w:rPr>
          <w:rFonts w:ascii="宋体" w:hAnsi="宋体" w:cs="宋体"/>
          <w:b/>
          <w:color w:val="000000" w:themeColor="text1"/>
          <w:sz w:val="32"/>
          <w:szCs w:val="32"/>
        </w:rPr>
      </w:pPr>
    </w:p>
    <w:p w14:paraId="4BBA7133" w14:textId="77777777" w:rsidR="006150D4" w:rsidRPr="000E074D" w:rsidRDefault="006150D4">
      <w:pPr>
        <w:jc w:val="center"/>
        <w:rPr>
          <w:rFonts w:ascii="宋体" w:hAnsi="宋体" w:cs="宋体"/>
          <w:b/>
          <w:color w:val="000000" w:themeColor="text1"/>
          <w:sz w:val="32"/>
          <w:szCs w:val="32"/>
        </w:rPr>
      </w:pPr>
    </w:p>
    <w:p w14:paraId="5E7B3636" w14:textId="77777777" w:rsidR="006150D4" w:rsidRPr="000E074D" w:rsidRDefault="006150D4">
      <w:pPr>
        <w:jc w:val="center"/>
        <w:rPr>
          <w:rFonts w:ascii="宋体" w:hAnsi="宋体" w:cs="宋体"/>
          <w:b/>
          <w:color w:val="000000" w:themeColor="text1"/>
          <w:sz w:val="32"/>
          <w:szCs w:val="32"/>
        </w:rPr>
      </w:pPr>
    </w:p>
    <w:p w14:paraId="15318EC0" w14:textId="77777777" w:rsidR="006150D4" w:rsidRPr="000E074D" w:rsidRDefault="006150D4">
      <w:pPr>
        <w:jc w:val="center"/>
        <w:rPr>
          <w:rFonts w:ascii="宋体" w:hAnsi="宋体" w:cs="宋体"/>
          <w:b/>
          <w:color w:val="000000" w:themeColor="text1"/>
          <w:spacing w:val="20"/>
          <w:sz w:val="32"/>
          <w:szCs w:val="32"/>
        </w:rPr>
      </w:pPr>
    </w:p>
    <w:p w14:paraId="004F1CDD" w14:textId="77777777" w:rsidR="006150D4" w:rsidRPr="000E074D" w:rsidRDefault="006150D4">
      <w:pPr>
        <w:jc w:val="center"/>
        <w:rPr>
          <w:rFonts w:ascii="宋体" w:hAnsi="宋体" w:cs="宋体"/>
          <w:b/>
          <w:color w:val="000000" w:themeColor="text1"/>
          <w:spacing w:val="20"/>
          <w:sz w:val="32"/>
          <w:szCs w:val="32"/>
        </w:rPr>
      </w:pPr>
    </w:p>
    <w:p w14:paraId="57EE33AD" w14:textId="77777777" w:rsidR="006150D4" w:rsidRPr="000E074D" w:rsidRDefault="006150D4">
      <w:pPr>
        <w:jc w:val="center"/>
        <w:rPr>
          <w:rFonts w:ascii="宋体" w:hAnsi="宋体" w:cs="宋体"/>
          <w:b/>
          <w:color w:val="000000" w:themeColor="text1"/>
          <w:spacing w:val="20"/>
          <w:sz w:val="32"/>
          <w:szCs w:val="32"/>
        </w:rPr>
      </w:pPr>
    </w:p>
    <w:p w14:paraId="5BA56EC2" w14:textId="77777777" w:rsidR="006150D4" w:rsidRPr="000E074D" w:rsidRDefault="00000000">
      <w:pPr>
        <w:spacing w:line="360" w:lineRule="auto"/>
        <w:ind w:firstLineChars="400" w:firstLine="1445"/>
        <w:jc w:val="left"/>
        <w:rPr>
          <w:rFonts w:ascii="宋体" w:hAnsi="宋体" w:cs="宋体"/>
          <w:b/>
          <w:color w:val="000000" w:themeColor="text1"/>
          <w:spacing w:val="20"/>
          <w:sz w:val="32"/>
          <w:szCs w:val="32"/>
        </w:rPr>
      </w:pPr>
      <w:r w:rsidRPr="000E074D">
        <w:rPr>
          <w:rFonts w:ascii="宋体" w:hAnsi="宋体" w:cs="宋体" w:hint="eastAsia"/>
          <w:b/>
          <w:color w:val="000000" w:themeColor="text1"/>
          <w:spacing w:val="20"/>
          <w:sz w:val="32"/>
          <w:szCs w:val="32"/>
        </w:rPr>
        <w:t>投标人名称：</w:t>
      </w:r>
    </w:p>
    <w:p w14:paraId="3D76F9FC" w14:textId="77777777" w:rsidR="006150D4" w:rsidRPr="000E074D" w:rsidRDefault="006150D4">
      <w:pPr>
        <w:jc w:val="center"/>
        <w:rPr>
          <w:rFonts w:ascii="宋体" w:hAnsi="宋体" w:cs="宋体"/>
          <w:b/>
          <w:color w:val="000000" w:themeColor="text1"/>
          <w:sz w:val="32"/>
          <w:szCs w:val="32"/>
        </w:rPr>
      </w:pPr>
    </w:p>
    <w:p w14:paraId="51323FE8" w14:textId="77777777" w:rsidR="006150D4" w:rsidRPr="000E074D" w:rsidRDefault="00000000">
      <w:pPr>
        <w:rPr>
          <w:rFonts w:ascii="宋体" w:hAnsi="宋体" w:cs="宋体"/>
          <w:b/>
          <w:color w:val="000000" w:themeColor="text1"/>
        </w:rPr>
      </w:pPr>
      <w:r w:rsidRPr="000E074D">
        <w:rPr>
          <w:rFonts w:ascii="宋体" w:hAnsi="宋体" w:cs="宋体" w:hint="eastAsia"/>
          <w:b/>
          <w:color w:val="000000" w:themeColor="text1"/>
          <w:spacing w:val="20"/>
          <w:sz w:val="32"/>
          <w:szCs w:val="32"/>
        </w:rPr>
        <w:br w:type="page"/>
      </w:r>
    </w:p>
    <w:p w14:paraId="11641829" w14:textId="77777777" w:rsidR="006150D4" w:rsidRPr="000E074D" w:rsidRDefault="00000000">
      <w:pPr>
        <w:numPr>
          <w:ilvl w:val="0"/>
          <w:numId w:val="17"/>
        </w:numPr>
        <w:tabs>
          <w:tab w:val="left" w:pos="360"/>
        </w:tabs>
        <w:snapToGrid w:val="0"/>
        <w:spacing w:line="360" w:lineRule="auto"/>
        <w:outlineLvl w:val="1"/>
        <w:rPr>
          <w:rFonts w:ascii="宋体" w:hAnsi="宋体" w:cs="宋体"/>
          <w:color w:val="000000" w:themeColor="text1"/>
          <w:sz w:val="24"/>
          <w:szCs w:val="20"/>
        </w:rPr>
      </w:pPr>
      <w:r w:rsidRPr="000E074D">
        <w:rPr>
          <w:rFonts w:ascii="宋体" w:hAnsi="宋体" w:cs="宋体" w:hint="eastAsia"/>
          <w:color w:val="000000" w:themeColor="text1"/>
          <w:sz w:val="24"/>
        </w:rPr>
        <w:lastRenderedPageBreak/>
        <w:t>满足《中华人民共和国政府采购法》第二十二条规定</w:t>
      </w:r>
    </w:p>
    <w:p w14:paraId="7724E4B6" w14:textId="77777777" w:rsidR="006150D4" w:rsidRPr="000E074D" w:rsidRDefault="00000000">
      <w:pPr>
        <w:spacing w:line="360" w:lineRule="auto"/>
        <w:outlineLvl w:val="2"/>
        <w:rPr>
          <w:rFonts w:ascii="宋体" w:hAnsi="宋体" w:cs="宋体"/>
          <w:color w:val="000000" w:themeColor="text1"/>
          <w:sz w:val="24"/>
          <w:szCs w:val="20"/>
        </w:rPr>
      </w:pPr>
      <w:r w:rsidRPr="000E074D">
        <w:rPr>
          <w:rFonts w:ascii="宋体" w:hAnsi="宋体" w:cs="宋体" w:hint="eastAsia"/>
          <w:color w:val="000000" w:themeColor="text1"/>
          <w:sz w:val="24"/>
          <w:szCs w:val="20"/>
        </w:rPr>
        <w:t>1-1 营业执照等证明文件，提供证明文件的电子件或电子证照，加盖公章</w:t>
      </w:r>
    </w:p>
    <w:p w14:paraId="3F92E850" w14:textId="77777777" w:rsidR="006150D4" w:rsidRPr="000E074D" w:rsidRDefault="006150D4">
      <w:pPr>
        <w:tabs>
          <w:tab w:val="left" w:pos="1080"/>
        </w:tabs>
        <w:snapToGrid w:val="0"/>
        <w:rPr>
          <w:rFonts w:ascii="宋体" w:hAnsi="宋体" w:cs="宋体"/>
          <w:color w:val="000000" w:themeColor="text1"/>
          <w:sz w:val="24"/>
        </w:rPr>
      </w:pPr>
    </w:p>
    <w:p w14:paraId="0D896030" w14:textId="77777777" w:rsidR="006150D4" w:rsidRPr="000E074D" w:rsidRDefault="00000000">
      <w:pPr>
        <w:widowControl/>
        <w:jc w:val="left"/>
        <w:rPr>
          <w:rFonts w:ascii="宋体" w:hAnsi="宋体" w:cs="宋体"/>
          <w:color w:val="000000" w:themeColor="text1"/>
          <w:sz w:val="24"/>
          <w:szCs w:val="20"/>
        </w:rPr>
      </w:pPr>
      <w:r w:rsidRPr="000E074D">
        <w:rPr>
          <w:rFonts w:ascii="宋体" w:hAnsi="宋体" w:cs="宋体" w:hint="eastAsia"/>
          <w:color w:val="000000" w:themeColor="text1"/>
          <w:sz w:val="24"/>
        </w:rPr>
        <w:br w:type="page"/>
      </w:r>
    </w:p>
    <w:p w14:paraId="3FD7ED60" w14:textId="77777777" w:rsidR="006150D4" w:rsidRPr="000E074D" w:rsidRDefault="00000000">
      <w:pPr>
        <w:pStyle w:val="30"/>
        <w:rPr>
          <w:rFonts w:hAnsi="宋体" w:cs="宋体"/>
          <w:b w:val="0"/>
          <w:bCs/>
          <w:color w:val="000000" w:themeColor="text1"/>
          <w:u w:val="none"/>
        </w:rPr>
      </w:pPr>
      <w:r w:rsidRPr="000E074D">
        <w:rPr>
          <w:rFonts w:hAnsi="宋体" w:cs="宋体" w:hint="eastAsia"/>
          <w:b w:val="0"/>
          <w:color w:val="000000" w:themeColor="text1"/>
          <w:u w:val="none"/>
        </w:rPr>
        <w:lastRenderedPageBreak/>
        <w:t>1-2 投标人资格声明书</w:t>
      </w:r>
    </w:p>
    <w:p w14:paraId="4101B103" w14:textId="77777777" w:rsidR="006150D4" w:rsidRPr="000E074D" w:rsidRDefault="00000000">
      <w:pPr>
        <w:jc w:val="center"/>
        <w:rPr>
          <w:rFonts w:ascii="宋体" w:hAnsi="宋体" w:cs="宋体"/>
          <w:b/>
          <w:color w:val="000000" w:themeColor="text1"/>
          <w:sz w:val="36"/>
          <w:szCs w:val="36"/>
        </w:rPr>
      </w:pPr>
      <w:r w:rsidRPr="000E074D">
        <w:rPr>
          <w:rFonts w:ascii="宋体" w:hAnsi="宋体" w:cs="宋体" w:hint="eastAsia"/>
          <w:b/>
          <w:color w:val="000000" w:themeColor="text1"/>
          <w:sz w:val="36"/>
          <w:szCs w:val="36"/>
        </w:rPr>
        <w:t>投标人资格声明书</w:t>
      </w:r>
    </w:p>
    <w:p w14:paraId="2D373CC6" w14:textId="77777777" w:rsidR="006150D4" w:rsidRPr="000E074D" w:rsidRDefault="006150D4">
      <w:pPr>
        <w:tabs>
          <w:tab w:val="left" w:pos="5580"/>
        </w:tabs>
        <w:spacing w:line="360" w:lineRule="auto"/>
        <w:rPr>
          <w:rFonts w:ascii="宋体" w:hAnsi="宋体" w:cs="宋体"/>
          <w:color w:val="000000" w:themeColor="text1"/>
          <w:sz w:val="24"/>
        </w:rPr>
      </w:pPr>
    </w:p>
    <w:p w14:paraId="18FC53FD" w14:textId="77777777" w:rsidR="006150D4" w:rsidRPr="000E074D" w:rsidRDefault="00000000">
      <w:pPr>
        <w:tabs>
          <w:tab w:val="left" w:pos="5580"/>
        </w:tabs>
        <w:spacing w:line="360" w:lineRule="auto"/>
        <w:rPr>
          <w:rFonts w:ascii="宋体" w:hAnsi="宋体" w:cs="宋体"/>
          <w:color w:val="000000" w:themeColor="text1"/>
          <w:sz w:val="24"/>
        </w:rPr>
      </w:pPr>
      <w:r w:rsidRPr="000E074D">
        <w:rPr>
          <w:rFonts w:ascii="宋体" w:hAnsi="宋体" w:cs="宋体" w:hint="eastAsia"/>
          <w:color w:val="000000" w:themeColor="text1"/>
          <w:sz w:val="24"/>
        </w:rPr>
        <w:t>致：</w:t>
      </w:r>
      <w:r w:rsidRPr="000E074D">
        <w:rPr>
          <w:rFonts w:ascii="宋体" w:hAnsi="宋体" w:cs="宋体" w:hint="eastAsia"/>
          <w:color w:val="000000" w:themeColor="text1"/>
          <w:sz w:val="24"/>
          <w:u w:val="single"/>
        </w:rPr>
        <w:t>采购人或采购代理机构</w:t>
      </w:r>
    </w:p>
    <w:p w14:paraId="4184BBD4"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在参与本次项目投标中，我单位承诺：</w:t>
      </w:r>
    </w:p>
    <w:p w14:paraId="2E1CEC02" w14:textId="77777777" w:rsidR="006150D4" w:rsidRPr="000E074D" w:rsidRDefault="00000000">
      <w:pPr>
        <w:numPr>
          <w:ilvl w:val="0"/>
          <w:numId w:val="18"/>
        </w:numPr>
        <w:spacing w:line="360" w:lineRule="auto"/>
        <w:ind w:left="1134"/>
        <w:rPr>
          <w:rFonts w:ascii="宋体" w:hAnsi="宋体" w:cs="宋体"/>
          <w:color w:val="000000" w:themeColor="text1"/>
          <w:sz w:val="24"/>
          <w:szCs w:val="22"/>
        </w:rPr>
      </w:pPr>
      <w:r w:rsidRPr="000E074D">
        <w:rPr>
          <w:rFonts w:ascii="宋体" w:hAnsi="宋体" w:cs="宋体" w:hint="eastAsia"/>
          <w:color w:val="000000" w:themeColor="text1"/>
          <w:sz w:val="24"/>
          <w:szCs w:val="22"/>
        </w:rPr>
        <w:t>具有良好的商业信誉和健全的财务会计制度；</w:t>
      </w:r>
    </w:p>
    <w:p w14:paraId="6C48A628" w14:textId="77777777" w:rsidR="006150D4" w:rsidRPr="000E074D" w:rsidRDefault="00000000">
      <w:pPr>
        <w:numPr>
          <w:ilvl w:val="0"/>
          <w:numId w:val="18"/>
        </w:numPr>
        <w:spacing w:line="360" w:lineRule="auto"/>
        <w:ind w:left="1134"/>
        <w:rPr>
          <w:rFonts w:ascii="宋体" w:hAnsi="宋体" w:cs="宋体"/>
          <w:color w:val="000000" w:themeColor="text1"/>
          <w:sz w:val="24"/>
          <w:szCs w:val="22"/>
        </w:rPr>
      </w:pPr>
      <w:r w:rsidRPr="000E074D">
        <w:rPr>
          <w:rFonts w:ascii="宋体" w:hAnsi="宋体" w:cs="宋体" w:hint="eastAsia"/>
          <w:color w:val="000000" w:themeColor="text1"/>
          <w:sz w:val="24"/>
          <w:szCs w:val="22"/>
        </w:rPr>
        <w:t>具有履行合同所必需的设备和专业技术能力；</w:t>
      </w:r>
    </w:p>
    <w:p w14:paraId="70B151BE" w14:textId="77777777" w:rsidR="006150D4" w:rsidRPr="000E074D" w:rsidRDefault="00000000">
      <w:pPr>
        <w:numPr>
          <w:ilvl w:val="0"/>
          <w:numId w:val="18"/>
        </w:numPr>
        <w:spacing w:line="360" w:lineRule="auto"/>
        <w:ind w:left="1134"/>
        <w:rPr>
          <w:rFonts w:ascii="宋体" w:hAnsi="宋体" w:cs="宋体"/>
          <w:color w:val="000000" w:themeColor="text1"/>
          <w:sz w:val="24"/>
          <w:szCs w:val="22"/>
        </w:rPr>
      </w:pPr>
      <w:r w:rsidRPr="000E074D">
        <w:rPr>
          <w:rFonts w:ascii="宋体" w:hAnsi="宋体" w:cs="宋体" w:hint="eastAsia"/>
          <w:color w:val="000000" w:themeColor="text1"/>
          <w:sz w:val="24"/>
          <w:szCs w:val="22"/>
        </w:rPr>
        <w:t>有依法缴纳税收和社会保障资金的良好记录；</w:t>
      </w:r>
    </w:p>
    <w:p w14:paraId="1A94E7ED" w14:textId="77777777" w:rsidR="006150D4" w:rsidRPr="000E074D" w:rsidRDefault="00000000">
      <w:pPr>
        <w:numPr>
          <w:ilvl w:val="0"/>
          <w:numId w:val="18"/>
        </w:numPr>
        <w:spacing w:line="360" w:lineRule="auto"/>
        <w:ind w:left="1134"/>
        <w:rPr>
          <w:rFonts w:ascii="宋体" w:hAnsi="宋体" w:cs="宋体"/>
          <w:color w:val="000000" w:themeColor="text1"/>
          <w:sz w:val="24"/>
          <w:szCs w:val="22"/>
        </w:rPr>
      </w:pPr>
      <w:r w:rsidRPr="000E074D">
        <w:rPr>
          <w:rFonts w:ascii="宋体" w:hAnsi="宋体" w:cs="宋体" w:hint="eastAsia"/>
          <w:color w:val="000000" w:themeColor="text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697C714" w14:textId="77777777" w:rsidR="006150D4" w:rsidRPr="000E074D" w:rsidRDefault="00000000">
      <w:pPr>
        <w:numPr>
          <w:ilvl w:val="0"/>
          <w:numId w:val="18"/>
        </w:numPr>
        <w:spacing w:line="360" w:lineRule="auto"/>
        <w:ind w:left="1134"/>
        <w:rPr>
          <w:rFonts w:ascii="宋体" w:hAnsi="宋体" w:cs="宋体"/>
          <w:color w:val="000000" w:themeColor="text1"/>
          <w:sz w:val="24"/>
          <w:szCs w:val="22"/>
        </w:rPr>
      </w:pPr>
      <w:r w:rsidRPr="000E074D">
        <w:rPr>
          <w:rFonts w:ascii="宋体" w:hAnsi="宋体" w:cs="宋体" w:hint="eastAsia"/>
          <w:color w:val="000000" w:themeColor="text1"/>
          <w:sz w:val="24"/>
          <w:szCs w:val="22"/>
        </w:rPr>
        <w:t>我单位不属于政府采购法律、行政法规规定的公益一类事业单位、或使用事业编制且由财政拨款保障的群团组织（仅适用于政府购买服务项目）；</w:t>
      </w:r>
    </w:p>
    <w:p w14:paraId="750FB55C" w14:textId="77777777" w:rsidR="006150D4" w:rsidRPr="000E074D" w:rsidRDefault="00000000">
      <w:pPr>
        <w:numPr>
          <w:ilvl w:val="0"/>
          <w:numId w:val="18"/>
        </w:numPr>
        <w:spacing w:line="360" w:lineRule="auto"/>
        <w:ind w:left="1134"/>
        <w:rPr>
          <w:rFonts w:ascii="宋体" w:hAnsi="宋体" w:cs="宋体"/>
          <w:color w:val="000000" w:themeColor="text1"/>
          <w:sz w:val="24"/>
          <w:szCs w:val="22"/>
        </w:rPr>
      </w:pPr>
      <w:r w:rsidRPr="000E074D">
        <w:rPr>
          <w:rFonts w:ascii="宋体" w:hAnsi="宋体" w:cs="宋体" w:hint="eastAsia"/>
          <w:color w:val="000000" w:themeColor="text1"/>
          <w:sz w:val="24"/>
          <w:szCs w:val="22"/>
        </w:rPr>
        <w:t>我单位不存在为采购项目提供整体设计、规范编制或者项目管理、监理、检测等服务后，再参加该采购项目的其他采购活动的情形（单一来源采购项目除外）；</w:t>
      </w:r>
    </w:p>
    <w:p w14:paraId="369F4E2C" w14:textId="77777777" w:rsidR="006150D4" w:rsidRPr="000E074D" w:rsidRDefault="00000000">
      <w:pPr>
        <w:numPr>
          <w:ilvl w:val="0"/>
          <w:numId w:val="18"/>
        </w:numPr>
        <w:spacing w:line="360" w:lineRule="auto"/>
        <w:ind w:left="1134"/>
        <w:rPr>
          <w:rFonts w:ascii="宋体" w:hAnsi="宋体" w:cs="宋体"/>
          <w:color w:val="000000" w:themeColor="text1"/>
          <w:sz w:val="24"/>
          <w:szCs w:val="22"/>
        </w:rPr>
      </w:pPr>
      <w:r w:rsidRPr="000E074D">
        <w:rPr>
          <w:rFonts w:ascii="宋体" w:hAnsi="宋体" w:cs="宋体" w:hint="eastAsia"/>
          <w:color w:val="000000" w:themeColor="text1"/>
          <w:sz w:val="24"/>
          <w:szCs w:val="22"/>
        </w:rPr>
        <w:t>与我单位存在“单位负责人为同一人或者存在直接控股、管理关系”的其他法人单位信息如下（</w:t>
      </w:r>
      <w:r w:rsidRPr="000E074D">
        <w:rPr>
          <w:rFonts w:ascii="宋体" w:hAnsi="宋体" w:cs="宋体" w:hint="eastAsia"/>
          <w:b/>
          <w:bCs/>
          <w:color w:val="000000" w:themeColor="text1"/>
          <w:sz w:val="24"/>
          <w:szCs w:val="22"/>
        </w:rPr>
        <w:t>如有，不论其是否参加同一合同项下的政府采购活动均须填写</w:t>
      </w:r>
      <w:r w:rsidRPr="000E074D">
        <w:rPr>
          <w:rFonts w:ascii="宋体" w:hAnsi="宋体" w:cs="宋体" w:hint="eastAsia"/>
          <w:color w:val="000000" w:themeColor="text1"/>
          <w:sz w:val="24"/>
          <w:szCs w:val="22"/>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0E074D" w:rsidRPr="000E074D" w14:paraId="64A868AC" w14:textId="77777777">
        <w:trPr>
          <w:trHeight w:val="430"/>
          <w:jc w:val="center"/>
        </w:trPr>
        <w:tc>
          <w:tcPr>
            <w:tcW w:w="950" w:type="dxa"/>
            <w:vAlign w:val="center"/>
          </w:tcPr>
          <w:p w14:paraId="6F987237"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序号</w:t>
            </w:r>
          </w:p>
        </w:tc>
        <w:tc>
          <w:tcPr>
            <w:tcW w:w="4574" w:type="dxa"/>
            <w:vAlign w:val="center"/>
          </w:tcPr>
          <w:p w14:paraId="44EDD099"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单位名称</w:t>
            </w:r>
          </w:p>
        </w:tc>
        <w:tc>
          <w:tcPr>
            <w:tcW w:w="2976" w:type="dxa"/>
            <w:vAlign w:val="center"/>
          </w:tcPr>
          <w:p w14:paraId="5E473DF3"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相互关系</w:t>
            </w:r>
          </w:p>
        </w:tc>
      </w:tr>
      <w:tr w:rsidR="000E074D" w:rsidRPr="000E074D" w14:paraId="3F5C2BFE" w14:textId="77777777">
        <w:trPr>
          <w:trHeight w:val="430"/>
          <w:jc w:val="center"/>
        </w:trPr>
        <w:tc>
          <w:tcPr>
            <w:tcW w:w="950" w:type="dxa"/>
            <w:vAlign w:val="center"/>
          </w:tcPr>
          <w:p w14:paraId="4B687529"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4574" w:type="dxa"/>
            <w:vAlign w:val="center"/>
          </w:tcPr>
          <w:p w14:paraId="1E3EC640" w14:textId="77777777" w:rsidR="006150D4" w:rsidRPr="000E074D" w:rsidRDefault="006150D4">
            <w:pPr>
              <w:jc w:val="center"/>
              <w:rPr>
                <w:rFonts w:ascii="宋体" w:hAnsi="宋体" w:cs="宋体"/>
                <w:color w:val="000000" w:themeColor="text1"/>
                <w:sz w:val="24"/>
              </w:rPr>
            </w:pPr>
          </w:p>
        </w:tc>
        <w:tc>
          <w:tcPr>
            <w:tcW w:w="2976" w:type="dxa"/>
            <w:vAlign w:val="center"/>
          </w:tcPr>
          <w:p w14:paraId="0BF89CAD" w14:textId="77777777" w:rsidR="006150D4" w:rsidRPr="000E074D" w:rsidRDefault="006150D4">
            <w:pPr>
              <w:jc w:val="center"/>
              <w:rPr>
                <w:rFonts w:ascii="宋体" w:hAnsi="宋体" w:cs="宋体"/>
                <w:color w:val="000000" w:themeColor="text1"/>
                <w:sz w:val="24"/>
              </w:rPr>
            </w:pPr>
          </w:p>
        </w:tc>
      </w:tr>
      <w:tr w:rsidR="000E074D" w:rsidRPr="000E074D" w14:paraId="7B904946" w14:textId="77777777">
        <w:trPr>
          <w:trHeight w:val="430"/>
          <w:jc w:val="center"/>
        </w:trPr>
        <w:tc>
          <w:tcPr>
            <w:tcW w:w="950" w:type="dxa"/>
            <w:vAlign w:val="center"/>
          </w:tcPr>
          <w:p w14:paraId="363B4EB4"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2</w:t>
            </w:r>
          </w:p>
        </w:tc>
        <w:tc>
          <w:tcPr>
            <w:tcW w:w="4574" w:type="dxa"/>
            <w:vAlign w:val="center"/>
          </w:tcPr>
          <w:p w14:paraId="00684048" w14:textId="77777777" w:rsidR="006150D4" w:rsidRPr="000E074D" w:rsidRDefault="006150D4">
            <w:pPr>
              <w:jc w:val="center"/>
              <w:rPr>
                <w:rFonts w:ascii="宋体" w:hAnsi="宋体" w:cs="宋体"/>
                <w:color w:val="000000" w:themeColor="text1"/>
                <w:sz w:val="24"/>
              </w:rPr>
            </w:pPr>
          </w:p>
        </w:tc>
        <w:tc>
          <w:tcPr>
            <w:tcW w:w="2976" w:type="dxa"/>
            <w:vAlign w:val="center"/>
          </w:tcPr>
          <w:p w14:paraId="48BBE311" w14:textId="77777777" w:rsidR="006150D4" w:rsidRPr="000E074D" w:rsidRDefault="006150D4">
            <w:pPr>
              <w:jc w:val="center"/>
              <w:rPr>
                <w:rFonts w:ascii="宋体" w:hAnsi="宋体" w:cs="宋体"/>
                <w:color w:val="000000" w:themeColor="text1"/>
                <w:sz w:val="24"/>
              </w:rPr>
            </w:pPr>
          </w:p>
        </w:tc>
      </w:tr>
      <w:tr w:rsidR="006150D4" w:rsidRPr="000E074D" w14:paraId="61C429F5" w14:textId="77777777">
        <w:trPr>
          <w:trHeight w:val="430"/>
          <w:jc w:val="center"/>
        </w:trPr>
        <w:tc>
          <w:tcPr>
            <w:tcW w:w="950" w:type="dxa"/>
            <w:vAlign w:val="center"/>
          </w:tcPr>
          <w:p w14:paraId="38760B77"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w:t>
            </w:r>
          </w:p>
        </w:tc>
        <w:tc>
          <w:tcPr>
            <w:tcW w:w="4574" w:type="dxa"/>
            <w:vAlign w:val="center"/>
          </w:tcPr>
          <w:p w14:paraId="6755F30B" w14:textId="77777777" w:rsidR="006150D4" w:rsidRPr="000E074D" w:rsidRDefault="006150D4">
            <w:pPr>
              <w:jc w:val="center"/>
              <w:rPr>
                <w:rFonts w:ascii="宋体" w:hAnsi="宋体" w:cs="宋体"/>
                <w:color w:val="000000" w:themeColor="text1"/>
                <w:sz w:val="24"/>
              </w:rPr>
            </w:pPr>
          </w:p>
        </w:tc>
        <w:tc>
          <w:tcPr>
            <w:tcW w:w="2976" w:type="dxa"/>
            <w:vAlign w:val="center"/>
          </w:tcPr>
          <w:p w14:paraId="5F5E4271" w14:textId="77777777" w:rsidR="006150D4" w:rsidRPr="000E074D" w:rsidRDefault="006150D4">
            <w:pPr>
              <w:jc w:val="center"/>
              <w:rPr>
                <w:rFonts w:ascii="宋体" w:hAnsi="宋体" w:cs="宋体"/>
                <w:color w:val="000000" w:themeColor="text1"/>
                <w:sz w:val="24"/>
              </w:rPr>
            </w:pPr>
          </w:p>
        </w:tc>
      </w:tr>
    </w:tbl>
    <w:p w14:paraId="32290295" w14:textId="77777777" w:rsidR="006150D4" w:rsidRPr="000E074D" w:rsidRDefault="006150D4">
      <w:pPr>
        <w:rPr>
          <w:rFonts w:ascii="宋体" w:hAnsi="宋体" w:cs="宋体"/>
          <w:color w:val="000000" w:themeColor="text1"/>
        </w:rPr>
      </w:pPr>
    </w:p>
    <w:p w14:paraId="3CBC6D58" w14:textId="77777777" w:rsidR="006150D4" w:rsidRPr="000E074D" w:rsidRDefault="00000000">
      <w:pPr>
        <w:ind w:firstLineChars="200" w:firstLine="480"/>
        <w:rPr>
          <w:rFonts w:ascii="宋体" w:hAnsi="宋体" w:cs="宋体"/>
          <w:color w:val="000000" w:themeColor="text1"/>
          <w:sz w:val="24"/>
          <w:szCs w:val="22"/>
        </w:rPr>
      </w:pPr>
      <w:r w:rsidRPr="000E074D">
        <w:rPr>
          <w:rFonts w:ascii="宋体" w:hAnsi="宋体" w:cs="宋体" w:hint="eastAsia"/>
          <w:color w:val="000000" w:themeColor="text1"/>
          <w:sz w:val="24"/>
        </w:rPr>
        <w:t>上述声明真实有效，否则我方负全部责任。</w:t>
      </w:r>
    </w:p>
    <w:p w14:paraId="48C7993F" w14:textId="77777777" w:rsidR="006150D4" w:rsidRPr="000E074D" w:rsidRDefault="006150D4">
      <w:pPr>
        <w:spacing w:line="360" w:lineRule="auto"/>
        <w:rPr>
          <w:rFonts w:ascii="宋体" w:hAnsi="宋体" w:cs="宋体"/>
          <w:color w:val="000000" w:themeColor="text1"/>
          <w:sz w:val="24"/>
        </w:rPr>
      </w:pPr>
    </w:p>
    <w:p w14:paraId="1313BB52" w14:textId="77777777" w:rsidR="006150D4" w:rsidRPr="000E074D" w:rsidRDefault="00000000">
      <w:pPr>
        <w:autoSpaceDE w:val="0"/>
        <w:autoSpaceDN w:val="0"/>
        <w:adjustRightInd w:val="0"/>
        <w:snapToGrid w:val="0"/>
        <w:spacing w:before="25" w:after="25" w:line="360" w:lineRule="auto"/>
        <w:jc w:val="right"/>
        <w:rPr>
          <w:rFonts w:ascii="宋体" w:hAnsi="宋体" w:cs="宋体"/>
          <w:color w:val="000000" w:themeColor="text1"/>
          <w:sz w:val="24"/>
          <w:lang w:val="zh-CN"/>
        </w:rPr>
      </w:pPr>
      <w:r w:rsidRPr="000E074D">
        <w:rPr>
          <w:rFonts w:ascii="宋体" w:hAnsi="宋体" w:cs="宋体" w:hint="eastAsia"/>
          <w:color w:val="000000" w:themeColor="text1"/>
          <w:sz w:val="24"/>
        </w:rPr>
        <w:t>投标人名称（加盖公章）</w:t>
      </w:r>
      <w:r w:rsidRPr="000E074D">
        <w:rPr>
          <w:rFonts w:ascii="宋体" w:hAnsi="宋体" w:cs="宋体" w:hint="eastAsia"/>
          <w:color w:val="000000" w:themeColor="text1"/>
          <w:sz w:val="24"/>
          <w:lang w:val="zh-CN"/>
        </w:rPr>
        <w:t>：____________</w:t>
      </w:r>
    </w:p>
    <w:p w14:paraId="1FF60BA8" w14:textId="77777777" w:rsidR="006150D4" w:rsidRPr="000E074D" w:rsidRDefault="00000000">
      <w:pPr>
        <w:spacing w:line="360" w:lineRule="auto"/>
        <w:ind w:right="360" w:firstLine="480"/>
        <w:jc w:val="right"/>
        <w:rPr>
          <w:rFonts w:ascii="宋体" w:hAnsi="宋体" w:cs="宋体"/>
          <w:color w:val="000000" w:themeColor="text1"/>
          <w:sz w:val="24"/>
        </w:rPr>
      </w:pPr>
      <w:r w:rsidRPr="000E074D">
        <w:rPr>
          <w:rFonts w:ascii="宋体" w:hAnsi="宋体" w:cs="宋体" w:hint="eastAsia"/>
          <w:color w:val="000000" w:themeColor="text1"/>
          <w:sz w:val="24"/>
          <w:szCs w:val="20"/>
        </w:rPr>
        <w:t xml:space="preserve">日期：_____年______月______日   </w:t>
      </w:r>
    </w:p>
    <w:p w14:paraId="1D58133B" w14:textId="77777777" w:rsidR="006150D4" w:rsidRPr="000E074D" w:rsidRDefault="00000000">
      <w:pPr>
        <w:spacing w:line="360" w:lineRule="auto"/>
        <w:rPr>
          <w:rFonts w:ascii="宋体" w:hAnsi="宋体" w:cs="宋体"/>
          <w:color w:val="000000" w:themeColor="text1"/>
          <w:sz w:val="24"/>
        </w:rPr>
      </w:pPr>
      <w:r w:rsidRPr="000E074D">
        <w:rPr>
          <w:rFonts w:ascii="宋体" w:hAnsi="宋体" w:cs="宋体" w:hint="eastAsia"/>
          <w:color w:val="000000" w:themeColor="text1"/>
          <w:sz w:val="24"/>
        </w:rPr>
        <w:t>说明：供应商承诺不实的，依据《中华人民共和国政府采购法》第七十七条“提供虚假材料谋取中标、成交的”有关规定予以处理。</w:t>
      </w:r>
    </w:p>
    <w:p w14:paraId="7C624A8B" w14:textId="77777777" w:rsidR="006150D4" w:rsidRPr="000E074D" w:rsidRDefault="006150D4">
      <w:pPr>
        <w:tabs>
          <w:tab w:val="left" w:pos="5580"/>
        </w:tabs>
        <w:spacing w:line="360" w:lineRule="auto"/>
        <w:rPr>
          <w:rFonts w:ascii="宋体" w:hAnsi="宋体" w:cs="宋体"/>
          <w:color w:val="000000" w:themeColor="text1"/>
          <w:sz w:val="24"/>
        </w:rPr>
        <w:sectPr w:rsidR="006150D4" w:rsidRPr="000E074D">
          <w:pgSz w:w="11907" w:h="16840"/>
          <w:pgMar w:top="1418" w:right="1134" w:bottom="1418" w:left="1701" w:header="851" w:footer="851" w:gutter="0"/>
          <w:cols w:space="720"/>
          <w:docGrid w:linePitch="462"/>
        </w:sectPr>
      </w:pPr>
    </w:p>
    <w:p w14:paraId="0EF1C1E5" w14:textId="77777777" w:rsidR="006150D4" w:rsidRPr="000E074D" w:rsidRDefault="00000000">
      <w:pPr>
        <w:numPr>
          <w:ilvl w:val="0"/>
          <w:numId w:val="17"/>
        </w:numPr>
        <w:tabs>
          <w:tab w:val="left" w:pos="360"/>
        </w:tabs>
        <w:snapToGrid w:val="0"/>
        <w:spacing w:line="360" w:lineRule="auto"/>
        <w:outlineLvl w:val="1"/>
        <w:rPr>
          <w:rFonts w:ascii="宋体" w:hAnsi="宋体" w:cs="宋体"/>
          <w:color w:val="000000" w:themeColor="text1"/>
          <w:sz w:val="24"/>
          <w:szCs w:val="20"/>
        </w:rPr>
      </w:pPr>
      <w:r w:rsidRPr="000E074D">
        <w:rPr>
          <w:rFonts w:ascii="宋体" w:hAnsi="宋体" w:cs="宋体" w:hint="eastAsia"/>
          <w:color w:val="000000" w:themeColor="text1"/>
          <w:sz w:val="24"/>
          <w:szCs w:val="20"/>
        </w:rPr>
        <w:lastRenderedPageBreak/>
        <w:t>落实政府采购政策需满足的资格要求（如有）</w:t>
      </w:r>
    </w:p>
    <w:p w14:paraId="5698B37F" w14:textId="77777777" w:rsidR="006150D4" w:rsidRPr="000E074D" w:rsidRDefault="006150D4">
      <w:pPr>
        <w:spacing w:line="360" w:lineRule="auto"/>
        <w:ind w:right="1320"/>
        <w:rPr>
          <w:rFonts w:ascii="宋体" w:hAnsi="宋体" w:cs="宋体"/>
          <w:color w:val="000000" w:themeColor="text1"/>
          <w:sz w:val="24"/>
        </w:rPr>
      </w:pPr>
    </w:p>
    <w:p w14:paraId="29616C2E" w14:textId="77777777" w:rsidR="006150D4" w:rsidRPr="000E074D" w:rsidRDefault="00000000">
      <w:pPr>
        <w:rPr>
          <w:rFonts w:ascii="宋体" w:hAnsi="宋体" w:cs="宋体"/>
          <w:color w:val="000000" w:themeColor="text1"/>
        </w:rPr>
      </w:pPr>
      <w:r w:rsidRPr="000E074D">
        <w:rPr>
          <w:rFonts w:ascii="宋体" w:hAnsi="宋体" w:cs="宋体" w:hint="eastAsia"/>
          <w:color w:val="000000" w:themeColor="text1"/>
        </w:rPr>
        <w:br w:type="page"/>
      </w:r>
    </w:p>
    <w:p w14:paraId="0CFD38AB" w14:textId="77777777" w:rsidR="006150D4" w:rsidRPr="000E074D" w:rsidRDefault="00000000">
      <w:pPr>
        <w:spacing w:line="360" w:lineRule="auto"/>
        <w:outlineLvl w:val="2"/>
        <w:rPr>
          <w:rFonts w:ascii="宋体" w:hAnsi="宋体" w:cs="宋体"/>
          <w:color w:val="000000" w:themeColor="text1"/>
          <w:sz w:val="24"/>
          <w:szCs w:val="20"/>
        </w:rPr>
      </w:pPr>
      <w:r w:rsidRPr="000E074D">
        <w:rPr>
          <w:rFonts w:ascii="宋体" w:hAnsi="宋体" w:cs="宋体" w:hint="eastAsia"/>
          <w:color w:val="000000" w:themeColor="text1"/>
          <w:sz w:val="24"/>
          <w:szCs w:val="20"/>
        </w:rPr>
        <w:lastRenderedPageBreak/>
        <w:t xml:space="preserve">2-2 </w:t>
      </w:r>
      <w:r w:rsidRPr="000E074D">
        <w:rPr>
          <w:rFonts w:ascii="宋体" w:hAnsi="宋体" w:cs="宋体" w:hint="eastAsia"/>
          <w:color w:val="000000" w:themeColor="text1"/>
          <w:sz w:val="24"/>
        </w:rPr>
        <w:t>其它落实政府采购政策的资格要求</w:t>
      </w:r>
      <w:r w:rsidRPr="000E074D">
        <w:rPr>
          <w:rFonts w:ascii="宋体" w:hAnsi="宋体" w:cs="宋体" w:hint="eastAsia"/>
          <w:color w:val="000000" w:themeColor="text1"/>
          <w:sz w:val="24"/>
          <w:szCs w:val="20"/>
        </w:rPr>
        <w:t>（如有）</w:t>
      </w:r>
    </w:p>
    <w:p w14:paraId="370AEC82" w14:textId="77777777" w:rsidR="006150D4" w:rsidRPr="000E074D" w:rsidRDefault="00000000">
      <w:pPr>
        <w:widowControl/>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br w:type="page"/>
      </w:r>
    </w:p>
    <w:p w14:paraId="1D969346" w14:textId="77777777" w:rsidR="006150D4" w:rsidRPr="000E074D" w:rsidRDefault="00000000">
      <w:pPr>
        <w:numPr>
          <w:ilvl w:val="0"/>
          <w:numId w:val="17"/>
        </w:numPr>
        <w:tabs>
          <w:tab w:val="left" w:pos="360"/>
        </w:tabs>
        <w:snapToGrid w:val="0"/>
        <w:spacing w:line="360" w:lineRule="auto"/>
        <w:outlineLvl w:val="1"/>
        <w:rPr>
          <w:rFonts w:ascii="宋体" w:hAnsi="宋体" w:cs="宋体"/>
          <w:color w:val="000000" w:themeColor="text1"/>
          <w:sz w:val="24"/>
          <w:szCs w:val="20"/>
        </w:rPr>
      </w:pPr>
      <w:r w:rsidRPr="000E074D">
        <w:rPr>
          <w:rFonts w:ascii="宋体" w:hAnsi="宋体" w:cs="宋体" w:hint="eastAsia"/>
          <w:color w:val="000000" w:themeColor="text1"/>
          <w:sz w:val="24"/>
        </w:rPr>
        <w:lastRenderedPageBreak/>
        <w:t>本项目的特定资格要求</w:t>
      </w:r>
    </w:p>
    <w:p w14:paraId="69C9266F" w14:textId="77777777" w:rsidR="006150D4" w:rsidRPr="000E074D" w:rsidRDefault="00000000">
      <w:pPr>
        <w:widowControl/>
        <w:snapToGrid w:val="0"/>
        <w:spacing w:line="360" w:lineRule="auto"/>
        <w:jc w:val="left"/>
        <w:rPr>
          <w:rFonts w:ascii="宋体" w:hAnsi="宋体" w:cs="宋体"/>
          <w:color w:val="000000" w:themeColor="text1"/>
          <w:sz w:val="24"/>
        </w:rPr>
      </w:pPr>
      <w:r w:rsidRPr="000E074D">
        <w:rPr>
          <w:rFonts w:ascii="宋体" w:hAnsi="宋体" w:cs="宋体" w:hint="eastAsia"/>
          <w:color w:val="000000" w:themeColor="text1"/>
          <w:sz w:val="24"/>
          <w:szCs w:val="20"/>
        </w:rPr>
        <w:t xml:space="preserve">3-2 </w:t>
      </w:r>
      <w:r w:rsidRPr="000E074D">
        <w:rPr>
          <w:rFonts w:ascii="宋体" w:hAnsi="宋体" w:cs="宋体" w:hint="eastAsia"/>
          <w:color w:val="000000" w:themeColor="text1"/>
          <w:sz w:val="24"/>
        </w:rPr>
        <w:t>其他特定资格要求</w:t>
      </w:r>
    </w:p>
    <w:p w14:paraId="7C327A14" w14:textId="77777777" w:rsidR="006150D4" w:rsidRPr="000E074D" w:rsidRDefault="00000000">
      <w:pPr>
        <w:widowControl/>
        <w:snapToGrid w:val="0"/>
        <w:spacing w:line="360" w:lineRule="auto"/>
        <w:jc w:val="left"/>
        <w:rPr>
          <w:rFonts w:ascii="宋体" w:hAnsi="宋体" w:cs="宋体"/>
          <w:color w:val="000000" w:themeColor="text1"/>
          <w:sz w:val="24"/>
        </w:rPr>
      </w:pPr>
      <w:r w:rsidRPr="000E074D">
        <w:rPr>
          <w:rFonts w:ascii="宋体" w:hAnsi="宋体" w:cs="宋体" w:hint="eastAsia"/>
          <w:color w:val="000000" w:themeColor="text1"/>
          <w:sz w:val="24"/>
        </w:rPr>
        <w:t>经北京市住房城乡建设委备案的房屋安全鉴定机构，具有有效的《北京市房屋安全鉴定机构备案证书》且业务范围为不限，提供证明文件的电子件或电子证照，加盖公章。</w:t>
      </w:r>
    </w:p>
    <w:p w14:paraId="488FA267" w14:textId="77777777" w:rsidR="006150D4" w:rsidRPr="000E074D" w:rsidRDefault="00000000">
      <w:pPr>
        <w:rPr>
          <w:rFonts w:ascii="宋体" w:hAnsi="宋体" w:cs="宋体"/>
          <w:color w:val="000000" w:themeColor="text1"/>
          <w:sz w:val="24"/>
          <w:szCs w:val="20"/>
        </w:rPr>
      </w:pPr>
      <w:r w:rsidRPr="000E074D">
        <w:rPr>
          <w:rFonts w:ascii="宋体" w:hAnsi="宋体" w:cs="宋体" w:hint="eastAsia"/>
          <w:color w:val="000000" w:themeColor="text1"/>
          <w:sz w:val="24"/>
          <w:szCs w:val="20"/>
        </w:rPr>
        <w:br w:type="page"/>
      </w:r>
    </w:p>
    <w:p w14:paraId="6D933298" w14:textId="77777777" w:rsidR="006150D4" w:rsidRPr="000E074D" w:rsidRDefault="00000000">
      <w:pPr>
        <w:keepNext/>
        <w:keepLines/>
        <w:autoSpaceDE w:val="0"/>
        <w:autoSpaceDN w:val="0"/>
        <w:adjustRightInd w:val="0"/>
        <w:spacing w:before="120" w:line="300" w:lineRule="auto"/>
        <w:jc w:val="left"/>
        <w:outlineLvl w:val="1"/>
        <w:rPr>
          <w:rFonts w:ascii="宋体" w:hAnsi="宋体" w:cs="宋体"/>
          <w:b/>
          <w:color w:val="000000" w:themeColor="text1"/>
          <w:spacing w:val="20"/>
          <w:sz w:val="24"/>
        </w:rPr>
      </w:pPr>
      <w:r w:rsidRPr="000E074D">
        <w:rPr>
          <w:rFonts w:ascii="宋体" w:hAnsi="宋体" w:cs="宋体" w:hint="eastAsia"/>
          <w:b/>
          <w:color w:val="000000" w:themeColor="text1"/>
          <w:spacing w:val="20"/>
          <w:sz w:val="24"/>
        </w:rPr>
        <w:lastRenderedPageBreak/>
        <w:t>二、商务技术文件格式</w:t>
      </w:r>
    </w:p>
    <w:p w14:paraId="3AD6BB55" w14:textId="77777777" w:rsidR="006150D4" w:rsidRPr="000E074D" w:rsidRDefault="006150D4">
      <w:pPr>
        <w:rPr>
          <w:rFonts w:ascii="宋体" w:hAnsi="宋体" w:cs="宋体"/>
          <w:b/>
          <w:color w:val="000000" w:themeColor="text1"/>
          <w:spacing w:val="20"/>
          <w:szCs w:val="21"/>
        </w:rPr>
      </w:pPr>
    </w:p>
    <w:p w14:paraId="10B7C8B2" w14:textId="77777777" w:rsidR="006150D4" w:rsidRPr="000E074D" w:rsidRDefault="00000000">
      <w:pPr>
        <w:rPr>
          <w:rFonts w:ascii="宋体" w:hAnsi="宋体" w:cs="宋体"/>
          <w:b/>
          <w:color w:val="000000" w:themeColor="text1"/>
          <w:sz w:val="24"/>
        </w:rPr>
      </w:pPr>
      <w:r w:rsidRPr="000E074D">
        <w:rPr>
          <w:rFonts w:ascii="宋体" w:hAnsi="宋体" w:cs="宋体" w:hint="eastAsia"/>
          <w:b/>
          <w:color w:val="000000" w:themeColor="text1"/>
          <w:spacing w:val="20"/>
          <w:sz w:val="24"/>
        </w:rPr>
        <w:t>投标文件（商务技术文件）</w:t>
      </w:r>
      <w:r w:rsidRPr="000E074D">
        <w:rPr>
          <w:rFonts w:ascii="宋体" w:hAnsi="宋体" w:cs="宋体" w:hint="eastAsia"/>
          <w:b/>
          <w:color w:val="000000" w:themeColor="text1"/>
          <w:sz w:val="24"/>
        </w:rPr>
        <w:t>封面（非实质性格式）</w:t>
      </w:r>
    </w:p>
    <w:p w14:paraId="2353195B" w14:textId="77777777" w:rsidR="006150D4" w:rsidRPr="000E074D" w:rsidRDefault="006150D4">
      <w:pPr>
        <w:jc w:val="center"/>
        <w:rPr>
          <w:rFonts w:ascii="宋体" w:hAnsi="宋体" w:cs="宋体"/>
          <w:color w:val="000000" w:themeColor="text1"/>
          <w:szCs w:val="21"/>
        </w:rPr>
      </w:pPr>
    </w:p>
    <w:p w14:paraId="311A7FC6" w14:textId="77777777" w:rsidR="006150D4" w:rsidRPr="000E074D" w:rsidRDefault="00000000">
      <w:pPr>
        <w:jc w:val="center"/>
        <w:rPr>
          <w:rFonts w:ascii="宋体" w:hAnsi="宋体" w:cs="宋体"/>
          <w:b/>
          <w:color w:val="000000" w:themeColor="text1"/>
          <w:spacing w:val="60"/>
          <w:sz w:val="84"/>
          <w:szCs w:val="84"/>
        </w:rPr>
      </w:pPr>
      <w:r w:rsidRPr="000E074D">
        <w:rPr>
          <w:rFonts w:ascii="宋体" w:hAnsi="宋体" w:cs="宋体" w:hint="eastAsia"/>
          <w:b/>
          <w:color w:val="000000" w:themeColor="text1"/>
          <w:spacing w:val="60"/>
          <w:sz w:val="84"/>
          <w:szCs w:val="84"/>
        </w:rPr>
        <w:t>投 标 文 件</w:t>
      </w:r>
    </w:p>
    <w:p w14:paraId="21E67BAE" w14:textId="77777777" w:rsidR="006150D4" w:rsidRPr="000E074D" w:rsidRDefault="00000000">
      <w:pPr>
        <w:jc w:val="center"/>
        <w:rPr>
          <w:rFonts w:ascii="宋体" w:hAnsi="宋体" w:cs="宋体"/>
          <w:b/>
          <w:color w:val="000000" w:themeColor="text1"/>
          <w:spacing w:val="60"/>
          <w:sz w:val="52"/>
          <w:szCs w:val="52"/>
        </w:rPr>
      </w:pPr>
      <w:r w:rsidRPr="000E074D">
        <w:rPr>
          <w:rFonts w:ascii="宋体" w:hAnsi="宋体" w:cs="宋体" w:hint="eastAsia"/>
          <w:b/>
          <w:color w:val="000000" w:themeColor="text1"/>
          <w:spacing w:val="60"/>
          <w:sz w:val="52"/>
          <w:szCs w:val="52"/>
        </w:rPr>
        <w:t>（商务技术文件）</w:t>
      </w:r>
    </w:p>
    <w:p w14:paraId="4AA64752" w14:textId="77777777" w:rsidR="006150D4" w:rsidRPr="000E074D" w:rsidRDefault="006150D4">
      <w:pPr>
        <w:ind w:firstLineChars="150" w:firstLine="542"/>
        <w:rPr>
          <w:rFonts w:ascii="宋体" w:hAnsi="宋体" w:cs="宋体"/>
          <w:b/>
          <w:color w:val="000000" w:themeColor="text1"/>
          <w:spacing w:val="20"/>
          <w:sz w:val="32"/>
          <w:szCs w:val="32"/>
        </w:rPr>
      </w:pPr>
    </w:p>
    <w:p w14:paraId="1028D017" w14:textId="77777777" w:rsidR="006150D4" w:rsidRPr="000E074D" w:rsidRDefault="006150D4">
      <w:pPr>
        <w:ind w:firstLineChars="150" w:firstLine="542"/>
        <w:rPr>
          <w:rFonts w:ascii="宋体" w:hAnsi="宋体" w:cs="宋体"/>
          <w:b/>
          <w:color w:val="000000" w:themeColor="text1"/>
          <w:spacing w:val="20"/>
          <w:sz w:val="32"/>
          <w:szCs w:val="32"/>
        </w:rPr>
      </w:pPr>
    </w:p>
    <w:p w14:paraId="16882EC3" w14:textId="77777777" w:rsidR="006150D4" w:rsidRPr="000E074D" w:rsidRDefault="00000000">
      <w:pPr>
        <w:ind w:firstLineChars="150" w:firstLine="542"/>
        <w:rPr>
          <w:rFonts w:ascii="宋体" w:hAnsi="宋体" w:cs="宋体"/>
          <w:b/>
          <w:color w:val="000000" w:themeColor="text1"/>
          <w:spacing w:val="20"/>
          <w:sz w:val="32"/>
          <w:szCs w:val="32"/>
        </w:rPr>
      </w:pPr>
      <w:r w:rsidRPr="000E074D">
        <w:rPr>
          <w:rFonts w:ascii="宋体" w:hAnsi="宋体" w:cs="宋体" w:hint="eastAsia"/>
          <w:b/>
          <w:color w:val="000000" w:themeColor="text1"/>
          <w:spacing w:val="20"/>
          <w:sz w:val="32"/>
          <w:szCs w:val="32"/>
        </w:rPr>
        <w:t>项目名称：</w:t>
      </w:r>
    </w:p>
    <w:p w14:paraId="7EBF45F8" w14:textId="77777777" w:rsidR="006150D4" w:rsidRPr="000E074D" w:rsidRDefault="00000000">
      <w:pPr>
        <w:ind w:firstLineChars="150" w:firstLine="542"/>
        <w:rPr>
          <w:rFonts w:ascii="宋体" w:hAnsi="宋体" w:cs="宋体"/>
          <w:b/>
          <w:color w:val="000000" w:themeColor="text1"/>
          <w:spacing w:val="20"/>
          <w:sz w:val="32"/>
          <w:szCs w:val="32"/>
        </w:rPr>
      </w:pPr>
      <w:r w:rsidRPr="000E074D">
        <w:rPr>
          <w:rFonts w:ascii="宋体" w:hAnsi="宋体" w:cs="宋体" w:hint="eastAsia"/>
          <w:b/>
          <w:color w:val="000000" w:themeColor="text1"/>
          <w:spacing w:val="20"/>
          <w:sz w:val="32"/>
          <w:szCs w:val="32"/>
        </w:rPr>
        <w:t>项目编号：</w:t>
      </w:r>
    </w:p>
    <w:p w14:paraId="09892481" w14:textId="77777777" w:rsidR="006150D4" w:rsidRPr="000E074D" w:rsidRDefault="006150D4">
      <w:pPr>
        <w:ind w:firstLineChars="150" w:firstLine="542"/>
        <w:rPr>
          <w:rFonts w:ascii="宋体" w:hAnsi="宋体" w:cs="宋体"/>
          <w:b/>
          <w:color w:val="000000" w:themeColor="text1"/>
          <w:spacing w:val="20"/>
          <w:sz w:val="32"/>
          <w:szCs w:val="32"/>
        </w:rPr>
      </w:pPr>
    </w:p>
    <w:p w14:paraId="0118406D" w14:textId="77777777" w:rsidR="006150D4" w:rsidRPr="000E074D" w:rsidRDefault="006150D4">
      <w:pPr>
        <w:ind w:firstLineChars="150" w:firstLine="542"/>
        <w:rPr>
          <w:rFonts w:ascii="宋体" w:hAnsi="宋体" w:cs="宋体"/>
          <w:b/>
          <w:color w:val="000000" w:themeColor="text1"/>
          <w:spacing w:val="20"/>
          <w:sz w:val="32"/>
          <w:szCs w:val="32"/>
        </w:rPr>
      </w:pPr>
    </w:p>
    <w:p w14:paraId="78C239CA" w14:textId="77777777" w:rsidR="006150D4" w:rsidRPr="000E074D" w:rsidRDefault="006150D4">
      <w:pPr>
        <w:jc w:val="center"/>
        <w:rPr>
          <w:rFonts w:ascii="宋体" w:hAnsi="宋体" w:cs="宋体"/>
          <w:b/>
          <w:color w:val="000000" w:themeColor="text1"/>
          <w:sz w:val="32"/>
          <w:szCs w:val="32"/>
        </w:rPr>
      </w:pPr>
    </w:p>
    <w:p w14:paraId="19A1ABB2" w14:textId="77777777" w:rsidR="006150D4" w:rsidRPr="000E074D" w:rsidRDefault="006150D4">
      <w:pPr>
        <w:jc w:val="center"/>
        <w:rPr>
          <w:rFonts w:ascii="宋体" w:hAnsi="宋体" w:cs="宋体"/>
          <w:b/>
          <w:color w:val="000000" w:themeColor="text1"/>
          <w:sz w:val="32"/>
          <w:szCs w:val="32"/>
        </w:rPr>
      </w:pPr>
    </w:p>
    <w:p w14:paraId="4A3E4C13" w14:textId="77777777" w:rsidR="006150D4" w:rsidRPr="000E074D" w:rsidRDefault="006150D4">
      <w:pPr>
        <w:jc w:val="center"/>
        <w:rPr>
          <w:rFonts w:ascii="宋体" w:hAnsi="宋体" w:cs="宋体"/>
          <w:b/>
          <w:color w:val="000000" w:themeColor="text1"/>
          <w:sz w:val="32"/>
          <w:szCs w:val="32"/>
        </w:rPr>
      </w:pPr>
    </w:p>
    <w:p w14:paraId="76414A5E" w14:textId="77777777" w:rsidR="006150D4" w:rsidRPr="000E074D" w:rsidRDefault="006150D4">
      <w:pPr>
        <w:jc w:val="center"/>
        <w:rPr>
          <w:rFonts w:ascii="宋体" w:hAnsi="宋体" w:cs="宋体"/>
          <w:b/>
          <w:color w:val="000000" w:themeColor="text1"/>
          <w:spacing w:val="20"/>
          <w:sz w:val="32"/>
          <w:szCs w:val="32"/>
        </w:rPr>
      </w:pPr>
    </w:p>
    <w:p w14:paraId="1C244267" w14:textId="77777777" w:rsidR="006150D4" w:rsidRPr="000E074D" w:rsidRDefault="006150D4">
      <w:pPr>
        <w:jc w:val="center"/>
        <w:rPr>
          <w:rFonts w:ascii="宋体" w:hAnsi="宋体" w:cs="宋体"/>
          <w:b/>
          <w:color w:val="000000" w:themeColor="text1"/>
          <w:spacing w:val="20"/>
          <w:sz w:val="32"/>
          <w:szCs w:val="32"/>
        </w:rPr>
      </w:pPr>
    </w:p>
    <w:p w14:paraId="5822196D" w14:textId="77777777" w:rsidR="006150D4" w:rsidRPr="000E074D" w:rsidRDefault="006150D4">
      <w:pPr>
        <w:jc w:val="center"/>
        <w:rPr>
          <w:rFonts w:ascii="宋体" w:hAnsi="宋体" w:cs="宋体"/>
          <w:b/>
          <w:color w:val="000000" w:themeColor="text1"/>
          <w:spacing w:val="20"/>
          <w:sz w:val="32"/>
          <w:szCs w:val="32"/>
        </w:rPr>
      </w:pPr>
    </w:p>
    <w:p w14:paraId="4A988E78" w14:textId="77777777" w:rsidR="006150D4" w:rsidRPr="000E074D" w:rsidRDefault="00000000">
      <w:pPr>
        <w:spacing w:line="360" w:lineRule="auto"/>
        <w:ind w:firstLineChars="400" w:firstLine="1445"/>
        <w:jc w:val="left"/>
        <w:rPr>
          <w:rFonts w:ascii="宋体" w:hAnsi="宋体" w:cs="宋体"/>
          <w:b/>
          <w:color w:val="000000" w:themeColor="text1"/>
          <w:spacing w:val="20"/>
          <w:sz w:val="32"/>
          <w:szCs w:val="32"/>
        </w:rPr>
      </w:pPr>
      <w:r w:rsidRPr="000E074D">
        <w:rPr>
          <w:rFonts w:ascii="宋体" w:hAnsi="宋体" w:cs="宋体" w:hint="eastAsia"/>
          <w:b/>
          <w:color w:val="000000" w:themeColor="text1"/>
          <w:spacing w:val="20"/>
          <w:sz w:val="32"/>
          <w:szCs w:val="32"/>
        </w:rPr>
        <w:t>投标人名称：</w:t>
      </w:r>
    </w:p>
    <w:p w14:paraId="54D7B628" w14:textId="77777777" w:rsidR="006150D4" w:rsidRPr="000E074D" w:rsidRDefault="006150D4">
      <w:pPr>
        <w:jc w:val="center"/>
        <w:rPr>
          <w:rFonts w:ascii="宋体" w:hAnsi="宋体" w:cs="宋体"/>
          <w:b/>
          <w:color w:val="000000" w:themeColor="text1"/>
          <w:sz w:val="32"/>
          <w:szCs w:val="32"/>
        </w:rPr>
      </w:pPr>
    </w:p>
    <w:p w14:paraId="236BA978" w14:textId="77777777" w:rsidR="006150D4" w:rsidRPr="000E074D" w:rsidRDefault="00000000">
      <w:pPr>
        <w:widowControl/>
        <w:jc w:val="left"/>
        <w:rPr>
          <w:rFonts w:ascii="宋体" w:hAnsi="宋体" w:cs="宋体"/>
          <w:b/>
          <w:color w:val="000000" w:themeColor="text1"/>
          <w:sz w:val="24"/>
        </w:rPr>
      </w:pPr>
      <w:r w:rsidRPr="000E074D">
        <w:rPr>
          <w:rFonts w:ascii="宋体" w:hAnsi="宋体" w:cs="宋体" w:hint="eastAsia"/>
          <w:b/>
          <w:color w:val="000000" w:themeColor="text1"/>
          <w:sz w:val="24"/>
        </w:rPr>
        <w:br w:type="page"/>
      </w:r>
    </w:p>
    <w:p w14:paraId="422D4091" w14:textId="77777777" w:rsidR="006150D4" w:rsidRPr="000E074D" w:rsidRDefault="00000000">
      <w:pPr>
        <w:numPr>
          <w:ilvl w:val="0"/>
          <w:numId w:val="19"/>
        </w:numPr>
        <w:tabs>
          <w:tab w:val="left" w:pos="360"/>
        </w:tabs>
        <w:snapToGrid w:val="0"/>
        <w:spacing w:line="360" w:lineRule="auto"/>
        <w:outlineLvl w:val="1"/>
        <w:rPr>
          <w:rFonts w:ascii="宋体" w:hAnsi="宋体" w:cs="宋体"/>
          <w:color w:val="000000" w:themeColor="text1"/>
          <w:sz w:val="24"/>
          <w:szCs w:val="20"/>
        </w:rPr>
      </w:pPr>
      <w:bookmarkStart w:id="829" w:name="_Hlt520273711"/>
      <w:bookmarkStart w:id="830" w:name="_Hlt520350918"/>
      <w:bookmarkStart w:id="831" w:name="_Hlt520355504"/>
      <w:bookmarkStart w:id="832" w:name="_Hlt520343000"/>
      <w:bookmarkStart w:id="833" w:name="_Hlt520274065"/>
      <w:bookmarkStart w:id="834" w:name="_Hlt520271212"/>
      <w:bookmarkStart w:id="835" w:name="_Hlt520274393"/>
      <w:bookmarkStart w:id="836" w:name="_Hlt520274121"/>
      <w:bookmarkStart w:id="837" w:name="_Hlt520274407"/>
      <w:bookmarkStart w:id="838" w:name="_Hlt520343392"/>
      <w:bookmarkStart w:id="839" w:name="_Toc480942349"/>
      <w:bookmarkStart w:id="840" w:name="_Ref467988698"/>
      <w:bookmarkStart w:id="841" w:name="_Toc142311058"/>
      <w:bookmarkStart w:id="842" w:name="_Toc195842921"/>
      <w:bookmarkStart w:id="843" w:name="_Toc226309800"/>
      <w:bookmarkStart w:id="844" w:name="_Toc150774761"/>
      <w:bookmarkStart w:id="845" w:name="_Toc226965746"/>
      <w:bookmarkStart w:id="846" w:name="_Toc226965829"/>
      <w:bookmarkStart w:id="847" w:name="_Toc520356217"/>
      <w:bookmarkStart w:id="848" w:name="_Toc226337252"/>
      <w:bookmarkStart w:id="849" w:name="_Toc127151556"/>
      <w:bookmarkStart w:id="850" w:name="_Toc150480794"/>
      <w:bookmarkEnd w:id="829"/>
      <w:bookmarkEnd w:id="830"/>
      <w:bookmarkEnd w:id="831"/>
      <w:bookmarkEnd w:id="832"/>
      <w:bookmarkEnd w:id="833"/>
      <w:bookmarkEnd w:id="834"/>
      <w:bookmarkEnd w:id="835"/>
      <w:bookmarkEnd w:id="836"/>
      <w:bookmarkEnd w:id="837"/>
      <w:bookmarkEnd w:id="838"/>
      <w:r w:rsidRPr="000E074D">
        <w:rPr>
          <w:rFonts w:ascii="宋体" w:hAnsi="宋体" w:cs="宋体" w:hint="eastAsia"/>
          <w:color w:val="000000" w:themeColor="text1"/>
          <w:sz w:val="24"/>
        </w:rPr>
        <w:lastRenderedPageBreak/>
        <w:t>投标</w:t>
      </w:r>
      <w:bookmarkEnd w:id="839"/>
      <w:bookmarkEnd w:id="840"/>
      <w:r w:rsidRPr="000E074D">
        <w:rPr>
          <w:rFonts w:ascii="宋体" w:hAnsi="宋体" w:cs="宋体" w:hint="eastAsia"/>
          <w:color w:val="000000" w:themeColor="text1"/>
          <w:sz w:val="24"/>
        </w:rPr>
        <w:t>书</w:t>
      </w:r>
      <w:bookmarkEnd w:id="841"/>
      <w:bookmarkEnd w:id="842"/>
      <w:bookmarkEnd w:id="843"/>
      <w:bookmarkEnd w:id="844"/>
      <w:bookmarkEnd w:id="845"/>
      <w:bookmarkEnd w:id="846"/>
      <w:bookmarkEnd w:id="847"/>
      <w:bookmarkEnd w:id="848"/>
      <w:bookmarkEnd w:id="849"/>
      <w:bookmarkEnd w:id="850"/>
      <w:r w:rsidRPr="000E074D">
        <w:rPr>
          <w:rFonts w:ascii="宋体" w:hAnsi="宋体" w:cs="宋体" w:hint="eastAsia"/>
          <w:color w:val="000000" w:themeColor="text1"/>
          <w:sz w:val="24"/>
          <w:szCs w:val="20"/>
        </w:rPr>
        <w:t>（实质性格式）</w:t>
      </w:r>
    </w:p>
    <w:p w14:paraId="71F4A9D6" w14:textId="77777777" w:rsidR="006150D4" w:rsidRPr="000E074D" w:rsidRDefault="00000000">
      <w:pPr>
        <w:adjustRightInd w:val="0"/>
        <w:snapToGrid w:val="0"/>
        <w:spacing w:line="480" w:lineRule="auto"/>
        <w:jc w:val="center"/>
        <w:rPr>
          <w:rFonts w:ascii="宋体" w:hAnsi="宋体" w:cs="宋体"/>
          <w:b/>
          <w:color w:val="000000" w:themeColor="text1"/>
          <w:sz w:val="36"/>
          <w:szCs w:val="36"/>
        </w:rPr>
      </w:pPr>
      <w:r w:rsidRPr="000E074D">
        <w:rPr>
          <w:rFonts w:ascii="宋体" w:hAnsi="宋体" w:cs="宋体" w:hint="eastAsia"/>
          <w:b/>
          <w:color w:val="000000" w:themeColor="text1"/>
          <w:sz w:val="36"/>
          <w:szCs w:val="36"/>
        </w:rPr>
        <w:t>投标书</w:t>
      </w:r>
    </w:p>
    <w:p w14:paraId="0A1F7DBB" w14:textId="77777777" w:rsidR="006150D4" w:rsidRPr="000E074D" w:rsidRDefault="00000000">
      <w:pPr>
        <w:tabs>
          <w:tab w:val="left" w:pos="5580"/>
        </w:tabs>
        <w:spacing w:line="360" w:lineRule="auto"/>
        <w:rPr>
          <w:rFonts w:ascii="宋体" w:hAnsi="宋体" w:cs="宋体"/>
          <w:color w:val="000000" w:themeColor="text1"/>
          <w:sz w:val="24"/>
        </w:rPr>
      </w:pPr>
      <w:r w:rsidRPr="000E074D">
        <w:rPr>
          <w:rFonts w:ascii="宋体" w:hAnsi="宋体" w:cs="宋体" w:hint="eastAsia"/>
          <w:color w:val="000000" w:themeColor="text1"/>
          <w:sz w:val="24"/>
        </w:rPr>
        <w:t>致：</w:t>
      </w:r>
      <w:r w:rsidRPr="000E074D">
        <w:rPr>
          <w:rFonts w:ascii="宋体" w:hAnsi="宋体" w:cs="宋体" w:hint="eastAsia"/>
          <w:color w:val="000000" w:themeColor="text1"/>
          <w:sz w:val="24"/>
          <w:u w:val="single"/>
        </w:rPr>
        <w:t>（采购人或采购代理机构）</w:t>
      </w:r>
    </w:p>
    <w:p w14:paraId="5B26D312" w14:textId="77777777" w:rsidR="006150D4" w:rsidRPr="000E074D" w:rsidRDefault="006150D4">
      <w:pPr>
        <w:tabs>
          <w:tab w:val="left" w:pos="5580"/>
        </w:tabs>
        <w:spacing w:line="360" w:lineRule="auto"/>
        <w:rPr>
          <w:rFonts w:ascii="宋体" w:hAnsi="宋体" w:cs="宋体"/>
          <w:color w:val="000000" w:themeColor="text1"/>
          <w:sz w:val="24"/>
          <w:szCs w:val="20"/>
        </w:rPr>
      </w:pPr>
    </w:p>
    <w:p w14:paraId="7B683B0A" w14:textId="77777777" w:rsidR="006150D4" w:rsidRPr="000E074D" w:rsidRDefault="00000000">
      <w:pPr>
        <w:tabs>
          <w:tab w:val="left" w:pos="5580"/>
        </w:tabs>
        <w:spacing w:line="360" w:lineRule="auto"/>
        <w:ind w:firstLine="408"/>
        <w:rPr>
          <w:rFonts w:ascii="宋体" w:hAnsi="宋体" w:cs="宋体"/>
          <w:color w:val="000000" w:themeColor="text1"/>
          <w:sz w:val="24"/>
          <w:szCs w:val="20"/>
        </w:rPr>
      </w:pPr>
      <w:r w:rsidRPr="000E074D">
        <w:rPr>
          <w:rFonts w:ascii="宋体" w:hAnsi="宋体" w:cs="宋体" w:hint="eastAsia"/>
          <w:color w:val="000000" w:themeColor="text1"/>
          <w:sz w:val="24"/>
          <w:szCs w:val="20"/>
        </w:rPr>
        <w:t>我方参加你方就___________（项目名称，项目编号）组织的招标活动，并对此项目进行投标。</w:t>
      </w:r>
    </w:p>
    <w:p w14:paraId="76597647" w14:textId="77777777" w:rsidR="006150D4" w:rsidRPr="000E074D" w:rsidRDefault="00000000">
      <w:pPr>
        <w:tabs>
          <w:tab w:val="left" w:pos="5580"/>
        </w:tabs>
        <w:spacing w:line="360" w:lineRule="auto"/>
        <w:ind w:firstLine="408"/>
        <w:rPr>
          <w:rFonts w:ascii="宋体" w:hAnsi="宋体" w:cs="宋体"/>
          <w:color w:val="000000" w:themeColor="text1"/>
          <w:sz w:val="24"/>
          <w:szCs w:val="20"/>
        </w:rPr>
      </w:pPr>
      <w:r w:rsidRPr="000E074D">
        <w:rPr>
          <w:rFonts w:ascii="宋体" w:hAnsi="宋体" w:cs="宋体" w:hint="eastAsia"/>
          <w:color w:val="000000" w:themeColor="text1"/>
          <w:sz w:val="24"/>
          <w:szCs w:val="20"/>
        </w:rPr>
        <w:t>1. 我方</w:t>
      </w:r>
      <w:r w:rsidRPr="000E074D">
        <w:rPr>
          <w:rFonts w:ascii="宋体" w:hAnsi="宋体" w:cs="宋体" w:hint="eastAsia"/>
          <w:color w:val="000000" w:themeColor="text1"/>
          <w:sz w:val="24"/>
        </w:rPr>
        <w:t>已详细审查全部招标文件</w:t>
      </w:r>
      <w:r w:rsidRPr="000E074D">
        <w:rPr>
          <w:rFonts w:ascii="宋体" w:hAnsi="宋体" w:cs="宋体" w:hint="eastAsia"/>
          <w:color w:val="000000" w:themeColor="text1"/>
          <w:sz w:val="24"/>
          <w:szCs w:val="20"/>
        </w:rPr>
        <w:t>，自愿参与投标并承诺如下：</w:t>
      </w:r>
    </w:p>
    <w:p w14:paraId="17B45618" w14:textId="77777777" w:rsidR="006150D4" w:rsidRPr="000E074D" w:rsidRDefault="00000000">
      <w:pPr>
        <w:tabs>
          <w:tab w:val="left" w:pos="720"/>
          <w:tab w:val="left" w:pos="900"/>
        </w:tabs>
        <w:spacing w:line="360" w:lineRule="auto"/>
        <w:ind w:left="360" w:firstLineChars="30" w:firstLine="72"/>
        <w:rPr>
          <w:rFonts w:ascii="宋体" w:hAnsi="宋体" w:cs="宋体"/>
          <w:color w:val="000000" w:themeColor="text1"/>
          <w:sz w:val="24"/>
          <w:szCs w:val="20"/>
        </w:rPr>
      </w:pPr>
      <w:r w:rsidRPr="000E074D">
        <w:rPr>
          <w:rFonts w:ascii="宋体" w:hAnsi="宋体" w:cs="宋体" w:hint="eastAsia"/>
          <w:color w:val="000000" w:themeColor="text1"/>
          <w:sz w:val="24"/>
          <w:szCs w:val="20"/>
        </w:rPr>
        <w:t>（1）本投标有效期为自提交投标文件的截止之日起</w:t>
      </w:r>
      <w:r w:rsidRPr="000E074D">
        <w:rPr>
          <w:rFonts w:ascii="宋体" w:hAnsi="宋体" w:cs="宋体" w:hint="eastAsia"/>
          <w:color w:val="000000" w:themeColor="text1"/>
          <w:sz w:val="24"/>
          <w:u w:val="single"/>
        </w:rPr>
        <w:t xml:space="preserve"> 90 </w:t>
      </w:r>
      <w:r w:rsidRPr="000E074D">
        <w:rPr>
          <w:rFonts w:ascii="宋体" w:hAnsi="宋体" w:cs="宋体" w:hint="eastAsia"/>
          <w:color w:val="000000" w:themeColor="text1"/>
          <w:sz w:val="24"/>
          <w:szCs w:val="20"/>
        </w:rPr>
        <w:t>个日历日。</w:t>
      </w:r>
    </w:p>
    <w:p w14:paraId="6A6E3A93" w14:textId="77777777" w:rsidR="006150D4" w:rsidRPr="000E074D" w:rsidRDefault="00000000">
      <w:pPr>
        <w:tabs>
          <w:tab w:val="left" w:pos="720"/>
          <w:tab w:val="left" w:pos="900"/>
        </w:tabs>
        <w:spacing w:line="360" w:lineRule="auto"/>
        <w:ind w:left="360" w:firstLineChars="30" w:firstLine="72"/>
        <w:rPr>
          <w:rFonts w:ascii="宋体" w:hAnsi="宋体" w:cs="宋体"/>
          <w:color w:val="000000" w:themeColor="text1"/>
          <w:sz w:val="24"/>
          <w:szCs w:val="20"/>
        </w:rPr>
      </w:pPr>
      <w:r w:rsidRPr="000E074D">
        <w:rPr>
          <w:rFonts w:ascii="宋体" w:hAnsi="宋体" w:cs="宋体" w:hint="eastAsia"/>
          <w:color w:val="000000" w:themeColor="text1"/>
          <w:sz w:val="24"/>
          <w:szCs w:val="20"/>
        </w:rPr>
        <w:t>（2）除合同条款及采购需求偏离表列出的偏离外，我方响应招标文件的全部要求。</w:t>
      </w:r>
    </w:p>
    <w:p w14:paraId="4EDEAC6C" w14:textId="77777777" w:rsidR="006150D4" w:rsidRPr="000E074D" w:rsidRDefault="00000000">
      <w:pPr>
        <w:tabs>
          <w:tab w:val="left" w:pos="5580"/>
        </w:tabs>
        <w:spacing w:line="360" w:lineRule="auto"/>
        <w:ind w:firstLineChars="175" w:firstLine="420"/>
        <w:rPr>
          <w:rFonts w:ascii="宋体" w:hAnsi="宋体" w:cs="宋体"/>
          <w:color w:val="000000" w:themeColor="text1"/>
          <w:sz w:val="24"/>
          <w:szCs w:val="20"/>
        </w:rPr>
      </w:pPr>
      <w:r w:rsidRPr="000E074D">
        <w:rPr>
          <w:rFonts w:ascii="宋体" w:hAnsi="宋体" w:cs="宋体" w:hint="eastAsia"/>
          <w:color w:val="000000" w:themeColor="text1"/>
          <w:sz w:val="24"/>
          <w:szCs w:val="20"/>
        </w:rPr>
        <w:t>（3）我方已提供的全部文件资料是真实、准确的，并对此承担一切法律后果。</w:t>
      </w:r>
    </w:p>
    <w:p w14:paraId="216AEFD2" w14:textId="77777777" w:rsidR="006150D4" w:rsidRPr="000E074D" w:rsidRDefault="00000000">
      <w:pPr>
        <w:tabs>
          <w:tab w:val="left" w:pos="5580"/>
        </w:tabs>
        <w:spacing w:line="360" w:lineRule="auto"/>
        <w:ind w:firstLineChars="175" w:firstLine="420"/>
        <w:rPr>
          <w:rFonts w:ascii="宋体" w:hAnsi="宋体" w:cs="宋体"/>
          <w:color w:val="000000" w:themeColor="text1"/>
          <w:sz w:val="24"/>
        </w:rPr>
      </w:pPr>
      <w:r w:rsidRPr="000E074D">
        <w:rPr>
          <w:rFonts w:ascii="宋体" w:hAnsi="宋体" w:cs="宋体" w:hint="eastAsia"/>
          <w:color w:val="000000" w:themeColor="text1"/>
          <w:sz w:val="24"/>
          <w:szCs w:val="20"/>
        </w:rPr>
        <w:t>（4）如我方中标，我方将在法律规定的期限内与你方签订合同，按照招标文件要求提交履约保证金，并在合同约定的期限内完成合同规定的全部义务。</w:t>
      </w:r>
    </w:p>
    <w:p w14:paraId="2A78A0E7" w14:textId="77777777" w:rsidR="006150D4" w:rsidRPr="000E074D" w:rsidRDefault="00000000">
      <w:pPr>
        <w:spacing w:line="360" w:lineRule="auto"/>
        <w:ind w:left="420"/>
        <w:rPr>
          <w:rFonts w:ascii="宋体" w:hAnsi="宋体" w:cs="宋体"/>
          <w:color w:val="000000" w:themeColor="text1"/>
          <w:sz w:val="24"/>
        </w:rPr>
      </w:pPr>
      <w:r w:rsidRPr="000E074D">
        <w:rPr>
          <w:rFonts w:ascii="宋体" w:hAnsi="宋体" w:cs="宋体" w:hint="eastAsia"/>
          <w:color w:val="000000" w:themeColor="text1"/>
          <w:sz w:val="24"/>
        </w:rPr>
        <w:t>2. 其他补充条款（如有）：</w:t>
      </w:r>
      <w:r w:rsidRPr="000E074D">
        <w:rPr>
          <w:rFonts w:ascii="宋体" w:hAnsi="宋体" w:cs="宋体" w:hint="eastAsia"/>
          <w:color w:val="000000" w:themeColor="text1"/>
          <w:sz w:val="24"/>
          <w:szCs w:val="20"/>
        </w:rPr>
        <w:t>___________</w:t>
      </w:r>
      <w:r w:rsidRPr="000E074D">
        <w:rPr>
          <w:rFonts w:ascii="宋体" w:hAnsi="宋体" w:cs="宋体" w:hint="eastAsia"/>
          <w:color w:val="000000" w:themeColor="text1"/>
          <w:sz w:val="24"/>
        </w:rPr>
        <w:t>。</w:t>
      </w:r>
    </w:p>
    <w:p w14:paraId="232D28D3" w14:textId="77777777" w:rsidR="006150D4" w:rsidRPr="000E074D" w:rsidRDefault="00000000">
      <w:pPr>
        <w:spacing w:line="360" w:lineRule="auto"/>
        <w:ind w:firstLineChars="200" w:firstLine="480"/>
        <w:rPr>
          <w:rFonts w:ascii="宋体" w:hAnsi="宋体" w:cs="宋体"/>
          <w:color w:val="000000" w:themeColor="text1"/>
          <w:sz w:val="24"/>
        </w:rPr>
      </w:pPr>
      <w:r w:rsidRPr="000E074D">
        <w:rPr>
          <w:rFonts w:ascii="宋体" w:hAnsi="宋体" w:cs="宋体" w:hint="eastAsia"/>
          <w:color w:val="000000" w:themeColor="text1"/>
          <w:sz w:val="24"/>
        </w:rPr>
        <w:t>与本投标有关的一切正式往来信函请寄：</w:t>
      </w:r>
    </w:p>
    <w:p w14:paraId="64859B0F" w14:textId="77777777" w:rsidR="006150D4" w:rsidRPr="000E074D" w:rsidRDefault="006150D4">
      <w:pPr>
        <w:tabs>
          <w:tab w:val="left" w:pos="5580"/>
        </w:tabs>
        <w:spacing w:line="360" w:lineRule="auto"/>
        <w:ind w:left="420"/>
        <w:rPr>
          <w:rFonts w:ascii="宋体" w:hAnsi="宋体" w:cs="宋体"/>
          <w:color w:val="000000" w:themeColor="text1"/>
          <w:sz w:val="24"/>
          <w:szCs w:val="20"/>
        </w:rPr>
      </w:pPr>
    </w:p>
    <w:p w14:paraId="28410858" w14:textId="77777777" w:rsidR="006150D4" w:rsidRPr="000E074D" w:rsidRDefault="00000000">
      <w:pPr>
        <w:tabs>
          <w:tab w:val="left" w:pos="5580"/>
        </w:tabs>
        <w:spacing w:line="360" w:lineRule="auto"/>
        <w:ind w:left="420"/>
        <w:rPr>
          <w:rFonts w:ascii="宋体" w:hAnsi="宋体" w:cs="宋体"/>
          <w:color w:val="000000" w:themeColor="text1"/>
          <w:sz w:val="24"/>
          <w:szCs w:val="20"/>
        </w:rPr>
      </w:pPr>
      <w:r w:rsidRPr="000E074D">
        <w:rPr>
          <w:rFonts w:ascii="宋体" w:hAnsi="宋体" w:cs="宋体" w:hint="eastAsia"/>
          <w:color w:val="000000" w:themeColor="text1"/>
          <w:sz w:val="24"/>
          <w:szCs w:val="20"/>
        </w:rPr>
        <w:t>地址_________________________     传真____________________________</w:t>
      </w:r>
    </w:p>
    <w:p w14:paraId="334214B0" w14:textId="77777777" w:rsidR="006150D4" w:rsidRPr="000E074D" w:rsidRDefault="00000000">
      <w:pPr>
        <w:tabs>
          <w:tab w:val="left" w:pos="5580"/>
        </w:tabs>
        <w:spacing w:line="360" w:lineRule="auto"/>
        <w:ind w:left="420"/>
        <w:rPr>
          <w:rFonts w:ascii="宋体" w:hAnsi="宋体" w:cs="宋体"/>
          <w:color w:val="000000" w:themeColor="text1"/>
          <w:sz w:val="24"/>
          <w:szCs w:val="20"/>
        </w:rPr>
      </w:pPr>
      <w:r w:rsidRPr="000E074D">
        <w:rPr>
          <w:rFonts w:ascii="宋体" w:hAnsi="宋体" w:cs="宋体" w:hint="eastAsia"/>
          <w:color w:val="000000" w:themeColor="text1"/>
          <w:sz w:val="24"/>
          <w:szCs w:val="20"/>
        </w:rPr>
        <w:t>电话_________________________     电子函件________________________</w:t>
      </w:r>
    </w:p>
    <w:p w14:paraId="484D917C" w14:textId="77777777" w:rsidR="006150D4" w:rsidRPr="000E074D" w:rsidRDefault="006150D4">
      <w:pPr>
        <w:tabs>
          <w:tab w:val="left" w:pos="5580"/>
        </w:tabs>
        <w:spacing w:line="360" w:lineRule="auto"/>
        <w:ind w:left="420"/>
        <w:rPr>
          <w:rFonts w:ascii="宋体" w:hAnsi="宋体" w:cs="宋体"/>
          <w:color w:val="000000" w:themeColor="text1"/>
          <w:sz w:val="24"/>
          <w:szCs w:val="20"/>
        </w:rPr>
      </w:pPr>
    </w:p>
    <w:p w14:paraId="7A059183" w14:textId="77777777" w:rsidR="006150D4" w:rsidRPr="000E074D" w:rsidRDefault="00000000">
      <w:pPr>
        <w:tabs>
          <w:tab w:val="left" w:pos="5580"/>
        </w:tabs>
        <w:spacing w:line="360" w:lineRule="auto"/>
        <w:ind w:left="420"/>
        <w:rPr>
          <w:rFonts w:ascii="宋体" w:hAnsi="宋体" w:cs="宋体"/>
          <w:color w:val="000000" w:themeColor="text1"/>
          <w:sz w:val="24"/>
          <w:szCs w:val="20"/>
        </w:rPr>
      </w:pPr>
      <w:r w:rsidRPr="000E074D">
        <w:rPr>
          <w:rFonts w:ascii="宋体" w:hAnsi="宋体" w:cs="宋体" w:hint="eastAsia"/>
          <w:color w:val="000000" w:themeColor="text1"/>
          <w:sz w:val="24"/>
          <w:szCs w:val="20"/>
        </w:rPr>
        <w:t>投标人名称（加盖公章） ___________</w:t>
      </w:r>
    </w:p>
    <w:p w14:paraId="0B4FA708" w14:textId="77777777" w:rsidR="006150D4" w:rsidRPr="000E074D" w:rsidRDefault="00000000">
      <w:pPr>
        <w:tabs>
          <w:tab w:val="left" w:pos="5580"/>
        </w:tabs>
        <w:spacing w:line="360" w:lineRule="auto"/>
        <w:ind w:left="420"/>
        <w:rPr>
          <w:rFonts w:ascii="宋体" w:hAnsi="宋体" w:cs="宋体"/>
          <w:color w:val="000000" w:themeColor="text1"/>
          <w:sz w:val="24"/>
          <w:szCs w:val="20"/>
        </w:rPr>
      </w:pPr>
      <w:r w:rsidRPr="000E074D">
        <w:rPr>
          <w:rFonts w:ascii="宋体" w:hAnsi="宋体" w:cs="宋体" w:hint="eastAsia"/>
          <w:color w:val="000000" w:themeColor="text1"/>
          <w:sz w:val="24"/>
          <w:szCs w:val="20"/>
        </w:rPr>
        <w:t xml:space="preserve">日期：_____年______月______日    </w:t>
      </w:r>
    </w:p>
    <w:p w14:paraId="6E2E24A9" w14:textId="77777777" w:rsidR="006150D4" w:rsidRPr="000E074D" w:rsidRDefault="006150D4">
      <w:pPr>
        <w:tabs>
          <w:tab w:val="left" w:pos="5580"/>
        </w:tabs>
        <w:spacing w:line="360" w:lineRule="auto"/>
        <w:ind w:left="420"/>
        <w:rPr>
          <w:rFonts w:ascii="宋体" w:hAnsi="宋体" w:cs="宋体"/>
          <w:color w:val="000000" w:themeColor="text1"/>
          <w:sz w:val="24"/>
          <w:szCs w:val="20"/>
          <w:u w:val="single"/>
        </w:rPr>
      </w:pPr>
    </w:p>
    <w:p w14:paraId="2593F642" w14:textId="77777777" w:rsidR="006150D4" w:rsidRPr="000E074D" w:rsidRDefault="00000000">
      <w:pPr>
        <w:widowControl/>
        <w:jc w:val="left"/>
        <w:rPr>
          <w:rFonts w:ascii="宋体" w:hAnsi="宋体" w:cs="宋体"/>
          <w:color w:val="000000" w:themeColor="text1"/>
          <w:sz w:val="24"/>
        </w:rPr>
      </w:pPr>
      <w:bookmarkStart w:id="851" w:name="_Hlt520355938"/>
      <w:bookmarkStart w:id="852" w:name="_Hlt520356243"/>
      <w:bookmarkStart w:id="853" w:name="_Ref467988705"/>
      <w:bookmarkStart w:id="854" w:name="_Toc226337253"/>
      <w:bookmarkStart w:id="855" w:name="_Toc264969247"/>
      <w:bookmarkStart w:id="856" w:name="_Toc226309801"/>
      <w:bookmarkStart w:id="857" w:name="_Toc480942350"/>
      <w:bookmarkStart w:id="858" w:name="_Toc520356218"/>
      <w:bookmarkStart w:id="859" w:name="_Toc150774762"/>
      <w:bookmarkStart w:id="860" w:name="_Toc226965830"/>
      <w:bookmarkStart w:id="861" w:name="_Toc305158825"/>
      <w:bookmarkStart w:id="862" w:name="_Toc150480795"/>
      <w:bookmarkStart w:id="863" w:name="_Toc195842922"/>
      <w:bookmarkStart w:id="864" w:name="_Toc265228395"/>
      <w:bookmarkStart w:id="865" w:name="_Toc127151557"/>
      <w:bookmarkStart w:id="866" w:name="_Toc305158899"/>
      <w:bookmarkStart w:id="867" w:name="_Toc226965747"/>
      <w:bookmarkStart w:id="868" w:name="_Toc142311059"/>
      <w:bookmarkEnd w:id="851"/>
      <w:bookmarkEnd w:id="852"/>
      <w:r w:rsidRPr="000E074D">
        <w:rPr>
          <w:rFonts w:ascii="宋体" w:hAnsi="宋体" w:cs="宋体" w:hint="eastAsia"/>
          <w:color w:val="000000" w:themeColor="text1"/>
          <w:sz w:val="24"/>
        </w:rPr>
        <w:br w:type="page"/>
      </w:r>
    </w:p>
    <w:p w14:paraId="1B097AD5" w14:textId="77777777" w:rsidR="006150D4" w:rsidRPr="000E074D" w:rsidRDefault="00000000">
      <w:pPr>
        <w:numPr>
          <w:ilvl w:val="0"/>
          <w:numId w:val="19"/>
        </w:numPr>
        <w:tabs>
          <w:tab w:val="left" w:pos="360"/>
        </w:tabs>
        <w:snapToGrid w:val="0"/>
        <w:spacing w:line="360" w:lineRule="auto"/>
        <w:outlineLvl w:val="1"/>
        <w:rPr>
          <w:rFonts w:ascii="宋体" w:hAnsi="宋体" w:cs="宋体"/>
          <w:color w:val="000000" w:themeColor="text1"/>
          <w:sz w:val="24"/>
        </w:rPr>
      </w:pPr>
      <w:r w:rsidRPr="000E074D">
        <w:rPr>
          <w:rFonts w:ascii="宋体" w:hAnsi="宋体" w:cs="宋体" w:hint="eastAsia"/>
          <w:color w:val="000000" w:themeColor="text1"/>
          <w:sz w:val="24"/>
        </w:rPr>
        <w:lastRenderedPageBreak/>
        <w:t>授权委托书（实质性格式）</w:t>
      </w:r>
    </w:p>
    <w:p w14:paraId="57715683" w14:textId="77777777" w:rsidR="006150D4" w:rsidRPr="000E074D" w:rsidRDefault="00000000">
      <w:pPr>
        <w:adjustRightInd w:val="0"/>
        <w:snapToGrid w:val="0"/>
        <w:spacing w:line="480" w:lineRule="auto"/>
        <w:jc w:val="center"/>
        <w:rPr>
          <w:rFonts w:ascii="宋体" w:hAnsi="宋体" w:cs="宋体"/>
          <w:b/>
          <w:color w:val="000000" w:themeColor="text1"/>
          <w:sz w:val="36"/>
          <w:szCs w:val="36"/>
        </w:rPr>
      </w:pPr>
      <w:r w:rsidRPr="000E074D">
        <w:rPr>
          <w:rFonts w:ascii="宋体" w:hAnsi="宋体" w:cs="宋体" w:hint="eastAsia"/>
          <w:b/>
          <w:color w:val="000000" w:themeColor="text1"/>
          <w:sz w:val="36"/>
          <w:szCs w:val="36"/>
        </w:rPr>
        <w:t>授权委托书</w:t>
      </w:r>
    </w:p>
    <w:p w14:paraId="668818B3" w14:textId="77777777" w:rsidR="006150D4" w:rsidRPr="000E074D" w:rsidRDefault="006150D4">
      <w:pPr>
        <w:spacing w:line="360" w:lineRule="auto"/>
        <w:ind w:firstLine="420"/>
        <w:rPr>
          <w:rFonts w:ascii="宋体" w:hAnsi="宋体" w:cs="宋体"/>
          <w:color w:val="000000" w:themeColor="text1"/>
          <w:sz w:val="24"/>
          <w:szCs w:val="20"/>
        </w:rPr>
      </w:pPr>
    </w:p>
    <w:p w14:paraId="277572E9" w14:textId="77777777" w:rsidR="006150D4" w:rsidRPr="000E074D" w:rsidRDefault="00000000">
      <w:pPr>
        <w:spacing w:line="360" w:lineRule="auto"/>
        <w:ind w:firstLine="420"/>
        <w:rPr>
          <w:rFonts w:ascii="宋体" w:hAnsi="宋体" w:cs="宋体"/>
          <w:color w:val="000000" w:themeColor="text1"/>
          <w:sz w:val="24"/>
          <w:szCs w:val="20"/>
        </w:rPr>
      </w:pPr>
      <w:r w:rsidRPr="000E074D">
        <w:rPr>
          <w:rFonts w:ascii="宋体" w:hAnsi="宋体" w:cs="宋体" w:hint="eastAsia"/>
          <w:color w:val="000000" w:themeColor="text1"/>
          <w:sz w:val="24"/>
          <w:szCs w:val="20"/>
        </w:rPr>
        <w:t>本人</w:t>
      </w:r>
      <w:r w:rsidRPr="000E074D">
        <w:rPr>
          <w:rFonts w:ascii="宋体" w:hAnsi="宋体" w:cs="宋体" w:hint="eastAsia"/>
          <w:color w:val="000000" w:themeColor="text1"/>
          <w:sz w:val="24"/>
          <w:lang w:val="zh-CN"/>
        </w:rPr>
        <w:t>_______</w:t>
      </w:r>
      <w:r w:rsidRPr="000E074D">
        <w:rPr>
          <w:rFonts w:ascii="宋体" w:hAnsi="宋体" w:cs="宋体" w:hint="eastAsia"/>
          <w:color w:val="000000" w:themeColor="text1"/>
          <w:sz w:val="24"/>
          <w:szCs w:val="20"/>
        </w:rPr>
        <w:t>（姓名）系</w:t>
      </w:r>
      <w:r w:rsidRPr="000E074D">
        <w:rPr>
          <w:rFonts w:ascii="宋体" w:hAnsi="宋体" w:cs="宋体" w:hint="eastAsia"/>
          <w:color w:val="000000" w:themeColor="text1"/>
          <w:sz w:val="24"/>
          <w:lang w:val="zh-CN"/>
        </w:rPr>
        <w:t>________________</w:t>
      </w:r>
      <w:r w:rsidRPr="000E074D">
        <w:rPr>
          <w:rFonts w:ascii="宋体" w:hAnsi="宋体" w:cs="宋体" w:hint="eastAsia"/>
          <w:color w:val="000000" w:themeColor="text1"/>
          <w:sz w:val="24"/>
          <w:szCs w:val="20"/>
        </w:rPr>
        <w:t>（投标人名称）的法定代表人（单位负责人），现委托</w:t>
      </w:r>
      <w:r w:rsidRPr="000E074D">
        <w:rPr>
          <w:rFonts w:ascii="宋体" w:hAnsi="宋体" w:cs="宋体" w:hint="eastAsia"/>
          <w:color w:val="000000" w:themeColor="text1"/>
          <w:sz w:val="24"/>
          <w:lang w:val="zh-CN"/>
        </w:rPr>
        <w:t>_______</w:t>
      </w:r>
      <w:r w:rsidRPr="000E074D">
        <w:rPr>
          <w:rFonts w:ascii="宋体" w:hAnsi="宋体" w:cs="宋体" w:hint="eastAsia"/>
          <w:color w:val="000000" w:themeColor="text1"/>
          <w:sz w:val="24"/>
          <w:szCs w:val="20"/>
        </w:rPr>
        <w:t>（姓名）为我方代理人。代理人根据授权，以我方名义签署、澄清确认、提交、撤回、修改</w:t>
      </w:r>
      <w:r w:rsidRPr="000E074D">
        <w:rPr>
          <w:rFonts w:ascii="宋体" w:hAnsi="宋体" w:cs="宋体" w:hint="eastAsia"/>
          <w:color w:val="000000" w:themeColor="text1"/>
          <w:sz w:val="24"/>
          <w:lang w:val="zh-CN"/>
        </w:rPr>
        <w:t>________________</w:t>
      </w:r>
      <w:r w:rsidRPr="000E074D">
        <w:rPr>
          <w:rFonts w:ascii="宋体" w:hAnsi="宋体" w:cs="宋体" w:hint="eastAsia"/>
          <w:color w:val="000000" w:themeColor="text1"/>
          <w:sz w:val="24"/>
          <w:szCs w:val="20"/>
        </w:rPr>
        <w:t>（项目名称）投标文件和处理有关事宜，其法律后果由我方承担。</w:t>
      </w:r>
    </w:p>
    <w:p w14:paraId="57F2A639" w14:textId="77777777" w:rsidR="006150D4" w:rsidRPr="000E074D" w:rsidRDefault="00000000">
      <w:pPr>
        <w:spacing w:line="360" w:lineRule="auto"/>
        <w:ind w:firstLine="420"/>
        <w:rPr>
          <w:rFonts w:ascii="宋体" w:hAnsi="宋体" w:cs="宋体"/>
          <w:color w:val="000000" w:themeColor="text1"/>
          <w:sz w:val="24"/>
          <w:szCs w:val="20"/>
        </w:rPr>
      </w:pPr>
      <w:r w:rsidRPr="000E074D">
        <w:rPr>
          <w:rFonts w:ascii="宋体" w:hAnsi="宋体" w:cs="宋体" w:hint="eastAsia"/>
          <w:color w:val="000000" w:themeColor="text1"/>
          <w:sz w:val="24"/>
          <w:szCs w:val="20"/>
        </w:rPr>
        <w:t>委托期限：自本授权委托书签署之日起至投标有效期届满之日止。</w:t>
      </w:r>
    </w:p>
    <w:p w14:paraId="368D5AC8" w14:textId="77777777" w:rsidR="006150D4" w:rsidRPr="000E074D" w:rsidRDefault="00000000">
      <w:pPr>
        <w:spacing w:line="360" w:lineRule="auto"/>
        <w:ind w:firstLine="420"/>
        <w:rPr>
          <w:rFonts w:ascii="宋体" w:hAnsi="宋体" w:cs="宋体"/>
          <w:color w:val="000000" w:themeColor="text1"/>
          <w:sz w:val="24"/>
          <w:szCs w:val="20"/>
        </w:rPr>
      </w:pPr>
      <w:r w:rsidRPr="000E074D">
        <w:rPr>
          <w:rFonts w:ascii="宋体" w:hAnsi="宋体" w:cs="宋体" w:hint="eastAsia"/>
          <w:color w:val="000000" w:themeColor="text1"/>
          <w:sz w:val="24"/>
          <w:szCs w:val="20"/>
        </w:rPr>
        <w:t>代理人无转委托权。</w:t>
      </w:r>
      <w:r w:rsidRPr="000E074D">
        <w:rPr>
          <w:rFonts w:ascii="宋体" w:hAnsi="宋体" w:cs="宋体" w:hint="eastAsia"/>
          <w:color w:val="000000" w:themeColor="text1"/>
          <w:sz w:val="24"/>
          <w:szCs w:val="20"/>
        </w:rPr>
        <w:cr/>
      </w:r>
    </w:p>
    <w:p w14:paraId="5FD58001" w14:textId="77777777" w:rsidR="006150D4" w:rsidRPr="000E074D" w:rsidRDefault="00000000">
      <w:pPr>
        <w:spacing w:line="360" w:lineRule="auto"/>
        <w:rPr>
          <w:rFonts w:ascii="宋体" w:hAnsi="宋体" w:cs="宋体"/>
          <w:color w:val="000000" w:themeColor="text1"/>
          <w:sz w:val="24"/>
          <w:lang w:val="zh-CN"/>
        </w:rPr>
      </w:pPr>
      <w:r w:rsidRPr="000E074D">
        <w:rPr>
          <w:rFonts w:ascii="宋体" w:hAnsi="宋体" w:cs="宋体" w:hint="eastAsia"/>
          <w:color w:val="000000" w:themeColor="text1"/>
          <w:sz w:val="24"/>
        </w:rPr>
        <w:t>投标人名称（加盖公章）</w:t>
      </w:r>
      <w:r w:rsidRPr="000E074D">
        <w:rPr>
          <w:rFonts w:ascii="宋体" w:hAnsi="宋体" w:cs="宋体" w:hint="eastAsia"/>
          <w:color w:val="000000" w:themeColor="text1"/>
          <w:sz w:val="24"/>
          <w:lang w:val="zh-CN"/>
        </w:rPr>
        <w:t>：________________</w:t>
      </w:r>
    </w:p>
    <w:p w14:paraId="7521AFA4" w14:textId="77777777" w:rsidR="006150D4" w:rsidRPr="000E074D" w:rsidRDefault="00000000">
      <w:pPr>
        <w:spacing w:line="360" w:lineRule="auto"/>
        <w:rPr>
          <w:rFonts w:ascii="宋体" w:hAnsi="宋体" w:cs="宋体"/>
          <w:color w:val="000000" w:themeColor="text1"/>
          <w:sz w:val="24"/>
          <w:szCs w:val="20"/>
        </w:rPr>
      </w:pPr>
      <w:r w:rsidRPr="000E074D">
        <w:rPr>
          <w:rFonts w:ascii="宋体" w:hAnsi="宋体" w:cs="宋体" w:hint="eastAsia"/>
          <w:color w:val="000000" w:themeColor="text1"/>
          <w:sz w:val="24"/>
          <w:szCs w:val="20"/>
        </w:rPr>
        <w:t>法定代表人（单位负责人）（签字或签章）：</w:t>
      </w:r>
      <w:r w:rsidRPr="000E074D">
        <w:rPr>
          <w:rFonts w:ascii="宋体" w:hAnsi="宋体" w:cs="宋体" w:hint="eastAsia"/>
          <w:color w:val="000000" w:themeColor="text1"/>
          <w:sz w:val="24"/>
          <w:lang w:val="zh-CN"/>
        </w:rPr>
        <w:t>________________</w:t>
      </w:r>
    </w:p>
    <w:p w14:paraId="51CAB392" w14:textId="77777777" w:rsidR="006150D4" w:rsidRPr="000E074D" w:rsidRDefault="00000000">
      <w:pPr>
        <w:autoSpaceDE w:val="0"/>
        <w:autoSpaceDN w:val="0"/>
        <w:adjustRightInd w:val="0"/>
        <w:snapToGrid w:val="0"/>
        <w:spacing w:line="360" w:lineRule="auto"/>
        <w:rPr>
          <w:rFonts w:ascii="宋体" w:hAnsi="宋体" w:cs="宋体"/>
          <w:color w:val="000000" w:themeColor="text1"/>
          <w:sz w:val="24"/>
          <w:lang w:val="zh-CN"/>
        </w:rPr>
      </w:pPr>
      <w:r w:rsidRPr="000E074D">
        <w:rPr>
          <w:rFonts w:ascii="宋体" w:hAnsi="宋体" w:cs="宋体" w:hint="eastAsia"/>
          <w:color w:val="000000" w:themeColor="text1"/>
          <w:sz w:val="24"/>
        </w:rPr>
        <w:t>委托代理人（签字或签章）：</w:t>
      </w:r>
      <w:r w:rsidRPr="000E074D">
        <w:rPr>
          <w:rFonts w:ascii="宋体" w:hAnsi="宋体" w:cs="宋体" w:hint="eastAsia"/>
          <w:color w:val="000000" w:themeColor="text1"/>
          <w:sz w:val="24"/>
          <w:lang w:val="zh-CN"/>
        </w:rPr>
        <w:t>________________</w:t>
      </w:r>
      <w:r w:rsidRPr="000E074D">
        <w:rPr>
          <w:rFonts w:ascii="宋体" w:hAnsi="宋体" w:cs="宋体" w:hint="eastAsia"/>
          <w:color w:val="000000" w:themeColor="text1"/>
          <w:sz w:val="24"/>
        </w:rPr>
        <w:t xml:space="preserve">    </w:t>
      </w:r>
      <w:r w:rsidRPr="000E074D">
        <w:rPr>
          <w:rFonts w:ascii="宋体" w:hAnsi="宋体" w:cs="宋体" w:hint="eastAsia"/>
          <w:color w:val="000000" w:themeColor="text1"/>
          <w:sz w:val="24"/>
          <w:lang w:val="zh-CN"/>
        </w:rPr>
        <w:t xml:space="preserve">                      </w:t>
      </w:r>
    </w:p>
    <w:p w14:paraId="5E8E2AF6" w14:textId="77777777" w:rsidR="006150D4" w:rsidRPr="000E074D" w:rsidRDefault="00000000">
      <w:pPr>
        <w:autoSpaceDE w:val="0"/>
        <w:autoSpaceDN w:val="0"/>
        <w:adjustRightInd w:val="0"/>
        <w:snapToGrid w:val="0"/>
        <w:spacing w:line="360" w:lineRule="auto"/>
        <w:rPr>
          <w:rFonts w:ascii="宋体" w:hAnsi="宋体" w:cs="宋体"/>
          <w:color w:val="000000" w:themeColor="text1"/>
          <w:sz w:val="24"/>
          <w:lang w:val="zh-CN"/>
        </w:rPr>
      </w:pPr>
      <w:r w:rsidRPr="000E074D">
        <w:rPr>
          <w:rFonts w:ascii="宋体" w:hAnsi="宋体" w:cs="宋体" w:hint="eastAsia"/>
          <w:color w:val="000000" w:themeColor="text1"/>
          <w:sz w:val="24"/>
        </w:rPr>
        <w:t>日期：_____年______月______日</w:t>
      </w:r>
    </w:p>
    <w:p w14:paraId="28FFFEB5" w14:textId="77777777" w:rsidR="006150D4" w:rsidRPr="000E074D" w:rsidRDefault="006150D4">
      <w:pPr>
        <w:tabs>
          <w:tab w:val="left" w:pos="5580"/>
        </w:tabs>
        <w:spacing w:line="360" w:lineRule="auto"/>
        <w:ind w:firstLineChars="200" w:firstLine="480"/>
        <w:rPr>
          <w:rFonts w:ascii="宋体" w:hAnsi="宋体" w:cs="宋体"/>
          <w:color w:val="000000" w:themeColor="text1"/>
          <w:sz w:val="24"/>
          <w:szCs w:val="20"/>
        </w:rPr>
      </w:pPr>
    </w:p>
    <w:p w14:paraId="65B8823B" w14:textId="77777777" w:rsidR="006150D4" w:rsidRPr="000E074D" w:rsidRDefault="00000000">
      <w:pPr>
        <w:tabs>
          <w:tab w:val="left" w:pos="5580"/>
        </w:tabs>
        <w:spacing w:line="360" w:lineRule="auto"/>
        <w:rPr>
          <w:rFonts w:ascii="宋体" w:hAnsi="宋体" w:cs="宋体"/>
          <w:color w:val="000000" w:themeColor="text1"/>
          <w:sz w:val="24"/>
          <w:szCs w:val="20"/>
        </w:rPr>
      </w:pPr>
      <w:r w:rsidRPr="000E074D">
        <w:rPr>
          <w:rFonts w:ascii="宋体" w:hAnsi="宋体" w:cs="宋体" w:hint="eastAsia"/>
          <w:color w:val="000000" w:themeColor="text1"/>
          <w:sz w:val="24"/>
          <w:szCs w:val="20"/>
        </w:rPr>
        <w:t>附：法定代表人（单位负责人）及委托代理人身份证明文件电子件：</w:t>
      </w:r>
    </w:p>
    <w:p w14:paraId="7E8562BA" w14:textId="77777777" w:rsidR="006150D4" w:rsidRPr="000E074D" w:rsidRDefault="006150D4">
      <w:pPr>
        <w:tabs>
          <w:tab w:val="left" w:pos="5580"/>
        </w:tabs>
        <w:spacing w:line="360" w:lineRule="auto"/>
        <w:jc w:val="left"/>
        <w:rPr>
          <w:rFonts w:ascii="宋体" w:hAnsi="宋体" w:cs="宋体"/>
          <w:color w:val="000000" w:themeColor="text1"/>
          <w:sz w:val="24"/>
          <w:szCs w:val="20"/>
        </w:rPr>
      </w:pPr>
    </w:p>
    <w:p w14:paraId="0A38C1CF" w14:textId="77777777" w:rsidR="006150D4" w:rsidRPr="000E074D" w:rsidRDefault="006150D4">
      <w:pPr>
        <w:tabs>
          <w:tab w:val="left" w:pos="5580"/>
        </w:tabs>
        <w:spacing w:line="360" w:lineRule="auto"/>
        <w:jc w:val="left"/>
        <w:rPr>
          <w:rFonts w:ascii="宋体" w:hAnsi="宋体" w:cs="宋体"/>
          <w:color w:val="000000" w:themeColor="text1"/>
          <w:sz w:val="24"/>
          <w:szCs w:val="20"/>
        </w:rPr>
      </w:pPr>
    </w:p>
    <w:p w14:paraId="7EA0C968" w14:textId="77777777" w:rsidR="006150D4" w:rsidRPr="000E074D" w:rsidRDefault="006150D4">
      <w:pPr>
        <w:tabs>
          <w:tab w:val="left" w:pos="5580"/>
        </w:tabs>
        <w:spacing w:line="360" w:lineRule="auto"/>
        <w:jc w:val="left"/>
        <w:rPr>
          <w:rFonts w:ascii="宋体" w:hAnsi="宋体" w:cs="宋体"/>
          <w:color w:val="000000" w:themeColor="text1"/>
          <w:sz w:val="24"/>
          <w:szCs w:val="20"/>
        </w:rPr>
      </w:pPr>
    </w:p>
    <w:p w14:paraId="572161E8" w14:textId="77777777" w:rsidR="006150D4" w:rsidRPr="000E074D" w:rsidRDefault="00000000">
      <w:pPr>
        <w:tabs>
          <w:tab w:val="left" w:pos="5580"/>
        </w:tabs>
        <w:spacing w:line="360" w:lineRule="auto"/>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t>说明：</w:t>
      </w:r>
    </w:p>
    <w:p w14:paraId="412800C6" w14:textId="77777777" w:rsidR="006150D4" w:rsidRPr="000E074D" w:rsidRDefault="00000000">
      <w:pPr>
        <w:tabs>
          <w:tab w:val="left" w:pos="5580"/>
        </w:tabs>
        <w:spacing w:line="360" w:lineRule="auto"/>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t>1.若供应商为事业单位或其他组织或分支机构，则法定代表人（单位负责人）处的签署人可为单位负责人。</w:t>
      </w:r>
    </w:p>
    <w:p w14:paraId="27E1CF8A" w14:textId="77777777" w:rsidR="006150D4" w:rsidRPr="000E074D" w:rsidRDefault="00000000">
      <w:pPr>
        <w:tabs>
          <w:tab w:val="left" w:pos="5580"/>
        </w:tabs>
        <w:spacing w:line="360" w:lineRule="auto"/>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FE55B14" w14:textId="77777777" w:rsidR="006150D4" w:rsidRPr="000E074D" w:rsidRDefault="00000000">
      <w:pPr>
        <w:tabs>
          <w:tab w:val="left" w:pos="5580"/>
        </w:tabs>
        <w:spacing w:line="360" w:lineRule="auto"/>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t>3.供应商为自然人的情形，可不提供本《授权委托书》。</w:t>
      </w:r>
    </w:p>
    <w:p w14:paraId="7B66179B" w14:textId="77777777" w:rsidR="006150D4" w:rsidRPr="000E074D" w:rsidRDefault="00000000">
      <w:pPr>
        <w:tabs>
          <w:tab w:val="left" w:pos="5580"/>
        </w:tabs>
        <w:spacing w:line="360" w:lineRule="auto"/>
        <w:jc w:val="left"/>
        <w:rPr>
          <w:rFonts w:ascii="宋体" w:hAnsi="宋体" w:cs="宋体"/>
          <w:color w:val="000000" w:themeColor="text1"/>
          <w:sz w:val="30"/>
          <w:szCs w:val="30"/>
        </w:rPr>
      </w:pPr>
      <w:r w:rsidRPr="000E074D">
        <w:rPr>
          <w:rFonts w:ascii="宋体" w:hAnsi="宋体" w:cs="宋体" w:hint="eastAsia"/>
          <w:color w:val="000000" w:themeColor="text1"/>
          <w:sz w:val="24"/>
          <w:szCs w:val="20"/>
        </w:rPr>
        <w:t>4.供应商应随本《授权委托书》同时提供法定代表人（单位负责人）及委托代理人的有效的身份证或护照等身份证明文件电子件。提供身份证的，应同时提供身份证</w:t>
      </w:r>
      <w:r w:rsidRPr="000E074D">
        <w:rPr>
          <w:rFonts w:ascii="宋体" w:hAnsi="宋体" w:cs="宋体" w:hint="eastAsia"/>
          <w:b/>
          <w:color w:val="000000" w:themeColor="text1"/>
          <w:sz w:val="24"/>
          <w:szCs w:val="20"/>
        </w:rPr>
        <w:t>双面</w:t>
      </w:r>
      <w:r w:rsidRPr="000E074D">
        <w:rPr>
          <w:rFonts w:ascii="宋体" w:hAnsi="宋体" w:cs="宋体" w:hint="eastAsia"/>
          <w:color w:val="000000" w:themeColor="text1"/>
          <w:sz w:val="24"/>
          <w:szCs w:val="20"/>
        </w:rPr>
        <w:t>电子件。</w:t>
      </w:r>
      <w:r w:rsidRPr="000E074D">
        <w:rPr>
          <w:rFonts w:ascii="宋体" w:hAnsi="宋体" w:cs="宋体" w:hint="eastAsia"/>
          <w:color w:val="000000" w:themeColor="text1"/>
          <w:sz w:val="30"/>
          <w:szCs w:val="30"/>
        </w:rPr>
        <w:br w:type="page"/>
      </w:r>
    </w:p>
    <w:p w14:paraId="222033C7" w14:textId="77777777" w:rsidR="006150D4" w:rsidRPr="000E074D" w:rsidRDefault="00000000">
      <w:pPr>
        <w:adjustRightInd w:val="0"/>
        <w:snapToGrid w:val="0"/>
        <w:spacing w:line="480" w:lineRule="auto"/>
        <w:jc w:val="center"/>
        <w:rPr>
          <w:rFonts w:ascii="宋体" w:hAnsi="宋体" w:cs="宋体"/>
          <w:b/>
          <w:color w:val="000000" w:themeColor="text1"/>
          <w:sz w:val="36"/>
          <w:szCs w:val="36"/>
        </w:rPr>
      </w:pPr>
      <w:r w:rsidRPr="000E074D">
        <w:rPr>
          <w:rFonts w:ascii="宋体" w:hAnsi="宋体" w:cs="宋体" w:hint="eastAsia"/>
          <w:b/>
          <w:color w:val="000000" w:themeColor="text1"/>
          <w:sz w:val="36"/>
          <w:szCs w:val="36"/>
        </w:rPr>
        <w:lastRenderedPageBreak/>
        <w:t>法定代表人（单位负责人）身份证明</w:t>
      </w:r>
    </w:p>
    <w:p w14:paraId="04B6B4C5" w14:textId="77777777" w:rsidR="006150D4" w:rsidRPr="000E074D" w:rsidRDefault="006150D4">
      <w:pPr>
        <w:kinsoku w:val="0"/>
        <w:overflowPunct w:val="0"/>
        <w:spacing w:line="200" w:lineRule="exact"/>
        <w:rPr>
          <w:rFonts w:ascii="宋体" w:hAnsi="宋体" w:cs="宋体"/>
          <w:color w:val="000000" w:themeColor="text1"/>
          <w:sz w:val="20"/>
          <w:szCs w:val="20"/>
        </w:rPr>
      </w:pPr>
    </w:p>
    <w:p w14:paraId="5652CFF5" w14:textId="77777777" w:rsidR="006150D4" w:rsidRPr="000E074D" w:rsidRDefault="00000000">
      <w:pPr>
        <w:tabs>
          <w:tab w:val="left" w:pos="5580"/>
        </w:tabs>
        <w:spacing w:line="360" w:lineRule="auto"/>
        <w:rPr>
          <w:rFonts w:ascii="宋体" w:hAnsi="宋体" w:cs="宋体"/>
          <w:color w:val="000000" w:themeColor="text1"/>
          <w:sz w:val="24"/>
        </w:rPr>
      </w:pPr>
      <w:r w:rsidRPr="000E074D">
        <w:rPr>
          <w:rFonts w:ascii="宋体" w:hAnsi="宋体" w:cs="宋体" w:hint="eastAsia"/>
          <w:color w:val="000000" w:themeColor="text1"/>
          <w:sz w:val="24"/>
        </w:rPr>
        <w:t>致：</w:t>
      </w:r>
      <w:r w:rsidRPr="000E074D">
        <w:rPr>
          <w:rFonts w:ascii="宋体" w:hAnsi="宋体" w:cs="宋体" w:hint="eastAsia"/>
          <w:color w:val="000000" w:themeColor="text1"/>
          <w:sz w:val="24"/>
          <w:u w:val="single"/>
        </w:rPr>
        <w:t>（采购人或采购代理机构）</w:t>
      </w:r>
    </w:p>
    <w:p w14:paraId="67D24739" w14:textId="77777777" w:rsidR="006150D4" w:rsidRPr="000E074D" w:rsidRDefault="00000000">
      <w:pPr>
        <w:pStyle w:val="af0"/>
        <w:tabs>
          <w:tab w:val="left" w:pos="2412"/>
          <w:tab w:val="left" w:pos="3883"/>
          <w:tab w:val="left" w:pos="5352"/>
          <w:tab w:val="left" w:pos="6821"/>
        </w:tabs>
        <w:kinsoku w:val="0"/>
        <w:overflowPunct w:val="0"/>
        <w:spacing w:line="335" w:lineRule="exact"/>
        <w:ind w:firstLineChars="200" w:firstLine="480"/>
        <w:rPr>
          <w:rFonts w:cs="宋体"/>
          <w:color w:val="000000" w:themeColor="text1"/>
        </w:rPr>
      </w:pPr>
      <w:r w:rsidRPr="000E074D">
        <w:rPr>
          <w:rFonts w:cs="宋体" w:hint="eastAsia"/>
          <w:color w:val="000000" w:themeColor="text1"/>
        </w:rPr>
        <w:t>兹证明，</w:t>
      </w:r>
    </w:p>
    <w:p w14:paraId="4670AAFB" w14:textId="77777777" w:rsidR="006150D4" w:rsidRPr="000E074D" w:rsidRDefault="00000000">
      <w:pPr>
        <w:pStyle w:val="af0"/>
        <w:tabs>
          <w:tab w:val="left" w:pos="1690"/>
          <w:tab w:val="left" w:pos="3400"/>
          <w:tab w:val="left" w:pos="5110"/>
          <w:tab w:val="left" w:pos="6821"/>
        </w:tabs>
        <w:kinsoku w:val="0"/>
        <w:overflowPunct w:val="0"/>
        <w:spacing w:line="335" w:lineRule="exact"/>
        <w:rPr>
          <w:rFonts w:cs="宋体"/>
          <w:color w:val="000000" w:themeColor="text1"/>
        </w:rPr>
      </w:pPr>
      <w:r w:rsidRPr="000E074D">
        <w:rPr>
          <w:rFonts w:cs="宋体" w:hint="eastAsia"/>
          <w:color w:val="000000" w:themeColor="text1"/>
        </w:rPr>
        <w:t>姓名：____性别：____年龄：____职务：____</w:t>
      </w:r>
    </w:p>
    <w:p w14:paraId="2BB4C346" w14:textId="77777777" w:rsidR="006150D4" w:rsidRPr="000E074D" w:rsidRDefault="006150D4">
      <w:pPr>
        <w:pStyle w:val="af0"/>
        <w:tabs>
          <w:tab w:val="left" w:pos="2412"/>
          <w:tab w:val="left" w:pos="3883"/>
          <w:tab w:val="left" w:pos="5352"/>
          <w:tab w:val="left" w:pos="6821"/>
        </w:tabs>
        <w:kinsoku w:val="0"/>
        <w:overflowPunct w:val="0"/>
        <w:spacing w:line="335" w:lineRule="exact"/>
        <w:rPr>
          <w:rFonts w:cs="宋体"/>
          <w:color w:val="000000" w:themeColor="text1"/>
        </w:rPr>
      </w:pPr>
    </w:p>
    <w:p w14:paraId="2AE2DDCE" w14:textId="77777777" w:rsidR="006150D4" w:rsidRPr="000E074D" w:rsidRDefault="00000000">
      <w:pPr>
        <w:pStyle w:val="af0"/>
        <w:tabs>
          <w:tab w:val="clear" w:pos="567"/>
          <w:tab w:val="left" w:pos="2250"/>
          <w:tab w:val="left" w:pos="2412"/>
          <w:tab w:val="left" w:pos="3883"/>
          <w:tab w:val="left" w:pos="5352"/>
          <w:tab w:val="left" w:pos="6821"/>
        </w:tabs>
        <w:kinsoku w:val="0"/>
        <w:overflowPunct w:val="0"/>
        <w:spacing w:line="335" w:lineRule="exact"/>
        <w:rPr>
          <w:rFonts w:cs="宋体"/>
          <w:color w:val="000000" w:themeColor="text1"/>
        </w:rPr>
      </w:pPr>
      <w:r w:rsidRPr="000E074D">
        <w:rPr>
          <w:rFonts w:cs="宋体" w:hint="eastAsia"/>
          <w:color w:val="000000" w:themeColor="text1"/>
        </w:rPr>
        <w:t>系</w:t>
      </w:r>
      <w:r w:rsidRPr="000E074D">
        <w:rPr>
          <w:rFonts w:cs="宋体" w:hint="eastAsia"/>
          <w:color w:val="000000" w:themeColor="text1"/>
          <w:u w:val="single"/>
        </w:rPr>
        <w:tab/>
      </w:r>
      <w:r w:rsidRPr="000E074D">
        <w:rPr>
          <w:rFonts w:cs="宋体" w:hint="eastAsia"/>
          <w:color w:val="000000" w:themeColor="text1"/>
        </w:rPr>
        <w:t>（投标人名称）的法定代表人（单位负责人）。</w:t>
      </w:r>
    </w:p>
    <w:p w14:paraId="0951B3FC" w14:textId="77777777" w:rsidR="006150D4" w:rsidRPr="000E074D" w:rsidRDefault="006150D4">
      <w:pPr>
        <w:pStyle w:val="af0"/>
        <w:tabs>
          <w:tab w:val="left" w:pos="2412"/>
          <w:tab w:val="left" w:pos="3883"/>
          <w:tab w:val="left" w:pos="5352"/>
          <w:tab w:val="left" w:pos="6821"/>
        </w:tabs>
        <w:kinsoku w:val="0"/>
        <w:overflowPunct w:val="0"/>
        <w:spacing w:line="335" w:lineRule="exact"/>
        <w:rPr>
          <w:rFonts w:cs="宋体"/>
          <w:color w:val="000000" w:themeColor="text1"/>
        </w:rPr>
      </w:pPr>
    </w:p>
    <w:p w14:paraId="74866B36" w14:textId="77777777" w:rsidR="006150D4" w:rsidRPr="000E074D" w:rsidRDefault="00000000">
      <w:pPr>
        <w:pStyle w:val="af0"/>
        <w:kinsoku w:val="0"/>
        <w:overflowPunct w:val="0"/>
        <w:spacing w:line="583" w:lineRule="auto"/>
        <w:ind w:right="-46"/>
        <w:rPr>
          <w:rFonts w:cs="宋体"/>
          <w:color w:val="000000" w:themeColor="text1"/>
          <w:szCs w:val="20"/>
        </w:rPr>
      </w:pPr>
      <w:r w:rsidRPr="000E074D">
        <w:rPr>
          <w:rFonts w:cs="宋体" w:hint="eastAsia"/>
          <w:color w:val="000000" w:themeColor="text1"/>
          <w:szCs w:val="20"/>
        </w:rPr>
        <w:t>附：法定代表人（单位负责人）身份证或护照等身份证明文件电子件：</w:t>
      </w:r>
    </w:p>
    <w:p w14:paraId="18D5BCB9" w14:textId="77777777" w:rsidR="006150D4" w:rsidRPr="000E074D" w:rsidRDefault="006150D4">
      <w:pPr>
        <w:pStyle w:val="af0"/>
        <w:kinsoku w:val="0"/>
        <w:overflowPunct w:val="0"/>
        <w:spacing w:line="583" w:lineRule="auto"/>
        <w:ind w:right="4305"/>
        <w:rPr>
          <w:rFonts w:cs="宋体"/>
          <w:color w:val="000000" w:themeColor="text1"/>
          <w:spacing w:val="-3"/>
        </w:rPr>
      </w:pPr>
    </w:p>
    <w:p w14:paraId="16057761" w14:textId="77777777" w:rsidR="006150D4" w:rsidRPr="000E074D" w:rsidRDefault="00000000">
      <w:pPr>
        <w:autoSpaceDE w:val="0"/>
        <w:autoSpaceDN w:val="0"/>
        <w:adjustRightInd w:val="0"/>
        <w:snapToGrid w:val="0"/>
        <w:spacing w:line="360" w:lineRule="auto"/>
        <w:rPr>
          <w:rFonts w:ascii="宋体" w:hAnsi="宋体" w:cs="宋体"/>
          <w:color w:val="000000" w:themeColor="text1"/>
          <w:sz w:val="24"/>
          <w:lang w:val="zh-CN"/>
        </w:rPr>
      </w:pPr>
      <w:r w:rsidRPr="000E074D">
        <w:rPr>
          <w:rFonts w:ascii="宋体" w:hAnsi="宋体" w:cs="宋体" w:hint="eastAsia"/>
          <w:color w:val="000000" w:themeColor="text1"/>
          <w:sz w:val="24"/>
        </w:rPr>
        <w:t>投标人名称（加盖公章）</w:t>
      </w:r>
      <w:r w:rsidRPr="000E074D">
        <w:rPr>
          <w:rFonts w:ascii="宋体" w:hAnsi="宋体" w:cs="宋体" w:hint="eastAsia"/>
          <w:color w:val="000000" w:themeColor="text1"/>
          <w:sz w:val="24"/>
          <w:lang w:val="zh-CN"/>
        </w:rPr>
        <w:t>：________________</w:t>
      </w:r>
    </w:p>
    <w:p w14:paraId="7B78685D" w14:textId="77777777" w:rsidR="006150D4" w:rsidRPr="000E074D" w:rsidRDefault="00000000">
      <w:pPr>
        <w:pStyle w:val="af0"/>
        <w:kinsoku w:val="0"/>
        <w:overflowPunct w:val="0"/>
        <w:spacing w:line="583" w:lineRule="auto"/>
        <w:ind w:right="95"/>
        <w:rPr>
          <w:rFonts w:cs="宋体"/>
          <w:color w:val="000000" w:themeColor="text1"/>
          <w:spacing w:val="-3"/>
        </w:rPr>
      </w:pPr>
      <w:r w:rsidRPr="000E074D">
        <w:rPr>
          <w:rFonts w:cs="宋体" w:hint="eastAsia"/>
          <w:color w:val="000000" w:themeColor="text1"/>
          <w:spacing w:val="-3"/>
        </w:rPr>
        <w:t>法定代表人（</w:t>
      </w:r>
      <w:r w:rsidRPr="000E074D">
        <w:rPr>
          <w:rFonts w:cs="宋体" w:hint="eastAsia"/>
          <w:color w:val="000000" w:themeColor="text1"/>
        </w:rPr>
        <w:t>单位负责人</w:t>
      </w:r>
      <w:r w:rsidRPr="000E074D">
        <w:rPr>
          <w:rFonts w:cs="宋体" w:hint="eastAsia"/>
          <w:color w:val="000000" w:themeColor="text1"/>
          <w:spacing w:val="-3"/>
        </w:rPr>
        <w:t>）（签字或签章）：_______</w:t>
      </w:r>
    </w:p>
    <w:p w14:paraId="2BA410CB" w14:textId="77777777" w:rsidR="006150D4" w:rsidRPr="000E074D" w:rsidRDefault="006150D4">
      <w:pPr>
        <w:autoSpaceDE w:val="0"/>
        <w:autoSpaceDN w:val="0"/>
        <w:adjustRightInd w:val="0"/>
        <w:snapToGrid w:val="0"/>
        <w:spacing w:line="360" w:lineRule="auto"/>
        <w:rPr>
          <w:rFonts w:ascii="宋体" w:hAnsi="宋体" w:cs="宋体"/>
          <w:color w:val="000000" w:themeColor="text1"/>
          <w:sz w:val="24"/>
        </w:rPr>
      </w:pPr>
    </w:p>
    <w:p w14:paraId="3F7F7C9B" w14:textId="77777777" w:rsidR="006150D4" w:rsidRPr="000E074D" w:rsidRDefault="00000000">
      <w:pPr>
        <w:autoSpaceDE w:val="0"/>
        <w:autoSpaceDN w:val="0"/>
        <w:adjustRightInd w:val="0"/>
        <w:snapToGrid w:val="0"/>
        <w:spacing w:line="360" w:lineRule="auto"/>
        <w:rPr>
          <w:rFonts w:ascii="宋体" w:hAnsi="宋体" w:cs="宋体"/>
          <w:color w:val="000000" w:themeColor="text1"/>
          <w:sz w:val="24"/>
          <w:lang w:val="zh-CN"/>
        </w:rPr>
      </w:pPr>
      <w:r w:rsidRPr="000E074D">
        <w:rPr>
          <w:rFonts w:ascii="宋体" w:hAnsi="宋体" w:cs="宋体" w:hint="eastAsia"/>
          <w:color w:val="000000" w:themeColor="text1"/>
          <w:sz w:val="24"/>
        </w:rPr>
        <w:t>日期：_____年______月______日</w:t>
      </w:r>
    </w:p>
    <w:p w14:paraId="194039CF" w14:textId="77777777" w:rsidR="006150D4" w:rsidRPr="000E074D" w:rsidRDefault="006150D4">
      <w:pPr>
        <w:widowControl/>
        <w:jc w:val="left"/>
        <w:rPr>
          <w:rFonts w:ascii="宋体" w:hAnsi="宋体" w:cs="宋体"/>
          <w:i/>
          <w:color w:val="000000" w:themeColor="text1"/>
          <w:sz w:val="24"/>
          <w:szCs w:val="20"/>
          <w:u w:val="single"/>
        </w:rPr>
      </w:pPr>
    </w:p>
    <w:p w14:paraId="222D1CCA" w14:textId="77777777" w:rsidR="006150D4" w:rsidRPr="000E074D" w:rsidRDefault="00000000">
      <w:pPr>
        <w:widowControl/>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br w:type="page"/>
      </w:r>
    </w:p>
    <w:p w14:paraId="286C2FF2" w14:textId="77777777" w:rsidR="006150D4" w:rsidRPr="000E074D" w:rsidRDefault="00000000">
      <w:pPr>
        <w:numPr>
          <w:ilvl w:val="0"/>
          <w:numId w:val="19"/>
        </w:numPr>
        <w:tabs>
          <w:tab w:val="left" w:pos="360"/>
        </w:tabs>
        <w:snapToGrid w:val="0"/>
        <w:spacing w:line="360" w:lineRule="auto"/>
        <w:outlineLvl w:val="1"/>
        <w:rPr>
          <w:rFonts w:ascii="宋体" w:hAnsi="宋体" w:cs="宋体"/>
          <w:color w:val="000000" w:themeColor="text1"/>
          <w:sz w:val="24"/>
          <w:szCs w:val="20"/>
        </w:rPr>
      </w:pPr>
      <w:r w:rsidRPr="000E074D">
        <w:rPr>
          <w:rFonts w:ascii="宋体" w:hAnsi="宋体" w:cs="宋体" w:hint="eastAsia"/>
          <w:color w:val="000000" w:themeColor="text1"/>
          <w:sz w:val="24"/>
          <w:szCs w:val="20"/>
        </w:rPr>
        <w:lastRenderedPageBreak/>
        <w:t>开标一览表</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sidRPr="000E074D">
        <w:rPr>
          <w:rFonts w:ascii="宋体" w:hAnsi="宋体" w:cs="宋体" w:hint="eastAsia"/>
          <w:color w:val="000000" w:themeColor="text1"/>
          <w:sz w:val="24"/>
          <w:szCs w:val="20"/>
        </w:rPr>
        <w:t>（实质性格式）</w:t>
      </w:r>
    </w:p>
    <w:p w14:paraId="427130F1" w14:textId="77777777" w:rsidR="006150D4" w:rsidRPr="000E074D" w:rsidRDefault="00000000">
      <w:pPr>
        <w:adjustRightInd w:val="0"/>
        <w:snapToGrid w:val="0"/>
        <w:spacing w:line="480" w:lineRule="auto"/>
        <w:jc w:val="center"/>
        <w:rPr>
          <w:rFonts w:ascii="宋体" w:hAnsi="宋体" w:cs="宋体"/>
          <w:b/>
          <w:color w:val="000000" w:themeColor="text1"/>
          <w:sz w:val="36"/>
          <w:szCs w:val="36"/>
        </w:rPr>
      </w:pPr>
      <w:bookmarkStart w:id="869" w:name="_Toc226309802"/>
      <w:bookmarkStart w:id="870" w:name="_Toc226337254"/>
      <w:bookmarkStart w:id="871" w:name="_Toc164608827"/>
      <w:bookmarkStart w:id="872" w:name="_Toc226965748"/>
      <w:bookmarkStart w:id="873" w:name="_Toc195842923"/>
      <w:bookmarkStart w:id="874" w:name="_Toc305158900"/>
      <w:bookmarkStart w:id="875" w:name="_Toc164608672"/>
      <w:bookmarkStart w:id="876" w:name="_Toc265228396"/>
      <w:bookmarkStart w:id="877" w:name="_Toc305158826"/>
      <w:bookmarkStart w:id="878" w:name="_Toc226965831"/>
      <w:bookmarkStart w:id="879" w:name="_Toc264969248"/>
      <w:r w:rsidRPr="000E074D">
        <w:rPr>
          <w:rFonts w:ascii="宋体" w:hAnsi="宋体" w:cs="宋体" w:hint="eastAsia"/>
          <w:b/>
          <w:color w:val="000000" w:themeColor="text1"/>
          <w:sz w:val="36"/>
          <w:szCs w:val="36"/>
        </w:rPr>
        <w:t>开标一览表</w:t>
      </w:r>
      <w:bookmarkEnd w:id="869"/>
      <w:bookmarkEnd w:id="870"/>
      <w:bookmarkEnd w:id="871"/>
      <w:bookmarkEnd w:id="872"/>
      <w:bookmarkEnd w:id="873"/>
      <w:bookmarkEnd w:id="874"/>
      <w:bookmarkEnd w:id="875"/>
      <w:bookmarkEnd w:id="876"/>
      <w:bookmarkEnd w:id="877"/>
      <w:bookmarkEnd w:id="878"/>
      <w:bookmarkEnd w:id="879"/>
    </w:p>
    <w:p w14:paraId="5D15C89B" w14:textId="77777777" w:rsidR="006150D4" w:rsidRPr="000E074D" w:rsidRDefault="006150D4">
      <w:pPr>
        <w:tabs>
          <w:tab w:val="left" w:pos="1800"/>
          <w:tab w:val="left" w:pos="5580"/>
        </w:tabs>
        <w:spacing w:line="360" w:lineRule="auto"/>
        <w:jc w:val="left"/>
        <w:rPr>
          <w:rFonts w:ascii="宋体" w:hAnsi="宋体" w:cs="宋体"/>
          <w:i/>
          <w:color w:val="000000" w:themeColor="text1"/>
          <w:sz w:val="24"/>
        </w:rPr>
      </w:pPr>
    </w:p>
    <w:p w14:paraId="4CF91EFF" w14:textId="77777777" w:rsidR="006150D4" w:rsidRPr="000E074D" w:rsidRDefault="00000000">
      <w:pPr>
        <w:tabs>
          <w:tab w:val="left" w:pos="1800"/>
          <w:tab w:val="left" w:pos="5580"/>
        </w:tabs>
        <w:spacing w:line="360" w:lineRule="auto"/>
        <w:ind w:firstLineChars="100" w:firstLine="240"/>
        <w:jc w:val="left"/>
        <w:rPr>
          <w:rFonts w:ascii="宋体" w:hAnsi="宋体" w:cs="宋体"/>
          <w:color w:val="000000" w:themeColor="text1"/>
          <w:sz w:val="24"/>
          <w:u w:val="single"/>
        </w:rPr>
      </w:pPr>
      <w:r w:rsidRPr="000E074D">
        <w:rPr>
          <w:rFonts w:ascii="宋体" w:hAnsi="宋体" w:cs="宋体" w:hint="eastAsia"/>
          <w:color w:val="000000" w:themeColor="text1"/>
          <w:sz w:val="24"/>
        </w:rPr>
        <w:t>项目编号：_____________________     项目名称：____________</w:t>
      </w:r>
    </w:p>
    <w:tbl>
      <w:tblPr>
        <w:tblW w:w="57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4"/>
        <w:gridCol w:w="2529"/>
        <w:gridCol w:w="2127"/>
        <w:gridCol w:w="2125"/>
        <w:gridCol w:w="3103"/>
      </w:tblGrid>
      <w:tr w:rsidR="000E074D" w:rsidRPr="000E074D" w14:paraId="542005DA" w14:textId="77777777">
        <w:trPr>
          <w:trHeight w:val="554"/>
          <w:jc w:val="center"/>
        </w:trPr>
        <w:tc>
          <w:tcPr>
            <w:tcW w:w="279" w:type="pct"/>
            <w:vMerge w:val="restart"/>
            <w:vAlign w:val="center"/>
          </w:tcPr>
          <w:p w14:paraId="599C7770" w14:textId="77777777" w:rsidR="006150D4" w:rsidRPr="000E074D" w:rsidRDefault="00000000">
            <w:pPr>
              <w:tabs>
                <w:tab w:val="left" w:pos="5580"/>
              </w:tabs>
              <w:jc w:val="center"/>
              <w:rPr>
                <w:rFonts w:ascii="宋体" w:hAnsi="宋体" w:cs="宋体"/>
                <w:b/>
                <w:color w:val="000000" w:themeColor="text1"/>
                <w:sz w:val="24"/>
              </w:rPr>
            </w:pPr>
            <w:r w:rsidRPr="000E074D">
              <w:rPr>
                <w:rFonts w:ascii="宋体" w:hAnsi="宋体" w:cs="宋体" w:hint="eastAsia"/>
                <w:b/>
                <w:color w:val="000000" w:themeColor="text1"/>
                <w:sz w:val="24"/>
              </w:rPr>
              <w:t>序号</w:t>
            </w:r>
          </w:p>
        </w:tc>
        <w:tc>
          <w:tcPr>
            <w:tcW w:w="1208" w:type="pct"/>
            <w:vMerge w:val="restart"/>
            <w:vAlign w:val="center"/>
          </w:tcPr>
          <w:p w14:paraId="4313B501" w14:textId="77777777" w:rsidR="006150D4" w:rsidRPr="000E074D" w:rsidRDefault="00000000">
            <w:pPr>
              <w:tabs>
                <w:tab w:val="left" w:pos="5580"/>
              </w:tabs>
              <w:jc w:val="center"/>
              <w:rPr>
                <w:rFonts w:ascii="宋体" w:hAnsi="宋体" w:cs="宋体"/>
                <w:b/>
                <w:color w:val="000000" w:themeColor="text1"/>
                <w:sz w:val="24"/>
              </w:rPr>
            </w:pPr>
            <w:r w:rsidRPr="000E074D">
              <w:rPr>
                <w:rFonts w:ascii="宋体" w:hAnsi="宋体" w:cs="宋体" w:hint="eastAsia"/>
                <w:b/>
                <w:color w:val="000000" w:themeColor="text1"/>
                <w:sz w:val="24"/>
              </w:rPr>
              <w:t>投标人名称</w:t>
            </w:r>
          </w:p>
        </w:tc>
        <w:tc>
          <w:tcPr>
            <w:tcW w:w="2031" w:type="pct"/>
            <w:gridSpan w:val="2"/>
            <w:vAlign w:val="center"/>
          </w:tcPr>
          <w:p w14:paraId="1303EBA6" w14:textId="77777777" w:rsidR="006150D4" w:rsidRPr="000E074D" w:rsidRDefault="00000000">
            <w:pPr>
              <w:tabs>
                <w:tab w:val="left" w:pos="5580"/>
              </w:tabs>
              <w:jc w:val="center"/>
              <w:rPr>
                <w:rFonts w:ascii="宋体" w:hAnsi="宋体" w:cs="宋体"/>
                <w:b/>
                <w:color w:val="000000" w:themeColor="text1"/>
                <w:sz w:val="24"/>
              </w:rPr>
            </w:pPr>
            <w:r w:rsidRPr="000E074D">
              <w:rPr>
                <w:rFonts w:ascii="宋体" w:hAnsi="宋体" w:cs="宋体" w:hint="eastAsia"/>
                <w:b/>
                <w:color w:val="000000" w:themeColor="text1"/>
                <w:sz w:val="24"/>
              </w:rPr>
              <w:t>投标报价（元）</w:t>
            </w:r>
          </w:p>
        </w:tc>
        <w:tc>
          <w:tcPr>
            <w:tcW w:w="1482" w:type="pct"/>
            <w:vMerge w:val="restart"/>
            <w:vAlign w:val="center"/>
          </w:tcPr>
          <w:p w14:paraId="2B42C09A" w14:textId="72F554FB" w:rsidR="006150D4" w:rsidRPr="000E074D" w:rsidRDefault="00D6101E">
            <w:pPr>
              <w:tabs>
                <w:tab w:val="left" w:pos="5580"/>
              </w:tabs>
              <w:jc w:val="center"/>
              <w:rPr>
                <w:rFonts w:ascii="宋体" w:hAnsi="宋体" w:cs="宋体"/>
                <w:b/>
                <w:color w:val="000000" w:themeColor="text1"/>
                <w:sz w:val="24"/>
              </w:rPr>
            </w:pPr>
            <w:r>
              <w:rPr>
                <w:rFonts w:ascii="宋体" w:hAnsi="宋体" w:cs="宋体" w:hint="eastAsia"/>
                <w:b/>
                <w:color w:val="000000" w:themeColor="text1"/>
                <w:sz w:val="24"/>
              </w:rPr>
              <w:t>合同履行期限</w:t>
            </w:r>
          </w:p>
        </w:tc>
      </w:tr>
      <w:tr w:rsidR="000E074D" w:rsidRPr="000E074D" w14:paraId="1AFD75A1" w14:textId="77777777">
        <w:trPr>
          <w:trHeight w:val="703"/>
          <w:jc w:val="center"/>
        </w:trPr>
        <w:tc>
          <w:tcPr>
            <w:tcW w:w="279" w:type="pct"/>
            <w:vMerge/>
            <w:vAlign w:val="center"/>
          </w:tcPr>
          <w:p w14:paraId="22B19BEE" w14:textId="77777777" w:rsidR="006150D4" w:rsidRPr="000E074D" w:rsidRDefault="006150D4">
            <w:pPr>
              <w:tabs>
                <w:tab w:val="left" w:pos="5580"/>
              </w:tabs>
              <w:jc w:val="center"/>
              <w:rPr>
                <w:rFonts w:ascii="宋体" w:hAnsi="宋体" w:cs="宋体"/>
                <w:color w:val="000000" w:themeColor="text1"/>
                <w:sz w:val="24"/>
              </w:rPr>
            </w:pPr>
          </w:p>
        </w:tc>
        <w:tc>
          <w:tcPr>
            <w:tcW w:w="1208" w:type="pct"/>
            <w:vMerge/>
            <w:vAlign w:val="center"/>
          </w:tcPr>
          <w:p w14:paraId="33D959DA" w14:textId="77777777" w:rsidR="006150D4" w:rsidRPr="000E074D" w:rsidRDefault="006150D4">
            <w:pPr>
              <w:tabs>
                <w:tab w:val="left" w:pos="5580"/>
              </w:tabs>
              <w:jc w:val="center"/>
              <w:rPr>
                <w:rFonts w:ascii="宋体" w:hAnsi="宋体" w:cs="宋体"/>
                <w:color w:val="000000" w:themeColor="text1"/>
                <w:sz w:val="24"/>
              </w:rPr>
            </w:pPr>
          </w:p>
        </w:tc>
        <w:tc>
          <w:tcPr>
            <w:tcW w:w="1016" w:type="pct"/>
            <w:vAlign w:val="center"/>
          </w:tcPr>
          <w:p w14:paraId="2EDACA43" w14:textId="77777777" w:rsidR="006150D4" w:rsidRPr="000E074D" w:rsidRDefault="00000000">
            <w:pPr>
              <w:tabs>
                <w:tab w:val="left" w:pos="5580"/>
              </w:tabs>
              <w:jc w:val="center"/>
              <w:rPr>
                <w:rFonts w:ascii="宋体" w:hAnsi="宋体" w:cs="宋体"/>
                <w:b/>
                <w:color w:val="000000" w:themeColor="text1"/>
                <w:sz w:val="24"/>
              </w:rPr>
            </w:pPr>
            <w:r w:rsidRPr="000E074D">
              <w:rPr>
                <w:rFonts w:ascii="宋体" w:hAnsi="宋体" w:cs="宋体" w:hint="eastAsia"/>
                <w:b/>
                <w:color w:val="000000" w:themeColor="text1"/>
                <w:sz w:val="24"/>
              </w:rPr>
              <w:t>大写</w:t>
            </w:r>
          </w:p>
        </w:tc>
        <w:tc>
          <w:tcPr>
            <w:tcW w:w="1015" w:type="pct"/>
            <w:vAlign w:val="center"/>
          </w:tcPr>
          <w:p w14:paraId="1E1F4E29" w14:textId="77777777" w:rsidR="006150D4" w:rsidRPr="000E074D" w:rsidRDefault="00000000">
            <w:pPr>
              <w:tabs>
                <w:tab w:val="left" w:pos="5580"/>
              </w:tabs>
              <w:jc w:val="center"/>
              <w:rPr>
                <w:rFonts w:ascii="宋体" w:hAnsi="宋体" w:cs="宋体"/>
                <w:b/>
                <w:color w:val="000000" w:themeColor="text1"/>
                <w:sz w:val="24"/>
              </w:rPr>
            </w:pPr>
            <w:r w:rsidRPr="000E074D">
              <w:rPr>
                <w:rFonts w:ascii="宋体" w:hAnsi="宋体" w:cs="宋体" w:hint="eastAsia"/>
                <w:b/>
                <w:color w:val="000000" w:themeColor="text1"/>
                <w:sz w:val="24"/>
              </w:rPr>
              <w:t>小写</w:t>
            </w:r>
          </w:p>
        </w:tc>
        <w:tc>
          <w:tcPr>
            <w:tcW w:w="1482" w:type="pct"/>
            <w:vMerge/>
            <w:vAlign w:val="center"/>
          </w:tcPr>
          <w:p w14:paraId="4664852E" w14:textId="77777777" w:rsidR="006150D4" w:rsidRPr="000E074D" w:rsidRDefault="006150D4">
            <w:pPr>
              <w:tabs>
                <w:tab w:val="left" w:pos="5580"/>
              </w:tabs>
              <w:jc w:val="center"/>
              <w:rPr>
                <w:rFonts w:ascii="宋体" w:hAnsi="宋体" w:cs="宋体"/>
                <w:b/>
                <w:color w:val="000000" w:themeColor="text1"/>
                <w:sz w:val="24"/>
              </w:rPr>
            </w:pPr>
          </w:p>
        </w:tc>
      </w:tr>
      <w:tr w:rsidR="000E074D" w:rsidRPr="000E074D" w14:paraId="42378156" w14:textId="77777777">
        <w:trPr>
          <w:trHeight w:val="1019"/>
          <w:jc w:val="center"/>
        </w:trPr>
        <w:tc>
          <w:tcPr>
            <w:tcW w:w="279" w:type="pct"/>
            <w:vAlign w:val="center"/>
          </w:tcPr>
          <w:p w14:paraId="64CEC89A" w14:textId="77777777" w:rsidR="006150D4" w:rsidRPr="000E074D" w:rsidRDefault="006150D4">
            <w:pPr>
              <w:tabs>
                <w:tab w:val="left" w:pos="5580"/>
              </w:tabs>
              <w:jc w:val="center"/>
              <w:rPr>
                <w:rFonts w:ascii="宋体" w:hAnsi="宋体" w:cs="宋体"/>
                <w:color w:val="000000" w:themeColor="text1"/>
                <w:sz w:val="24"/>
              </w:rPr>
            </w:pPr>
          </w:p>
        </w:tc>
        <w:tc>
          <w:tcPr>
            <w:tcW w:w="1208" w:type="pct"/>
            <w:vAlign w:val="center"/>
          </w:tcPr>
          <w:p w14:paraId="0732EEE9" w14:textId="77777777" w:rsidR="006150D4" w:rsidRPr="000E074D" w:rsidRDefault="006150D4">
            <w:pPr>
              <w:tabs>
                <w:tab w:val="left" w:pos="5580"/>
              </w:tabs>
              <w:jc w:val="center"/>
              <w:rPr>
                <w:rFonts w:ascii="宋体" w:hAnsi="宋体" w:cs="宋体"/>
                <w:color w:val="000000" w:themeColor="text1"/>
                <w:sz w:val="24"/>
              </w:rPr>
            </w:pPr>
          </w:p>
        </w:tc>
        <w:tc>
          <w:tcPr>
            <w:tcW w:w="1016" w:type="pct"/>
            <w:vAlign w:val="center"/>
          </w:tcPr>
          <w:p w14:paraId="2E37BDF8" w14:textId="77777777" w:rsidR="006150D4" w:rsidRPr="000E074D" w:rsidRDefault="006150D4">
            <w:pPr>
              <w:tabs>
                <w:tab w:val="left" w:pos="5580"/>
              </w:tabs>
              <w:jc w:val="center"/>
              <w:rPr>
                <w:rFonts w:ascii="宋体" w:hAnsi="宋体" w:cs="宋体"/>
                <w:color w:val="000000" w:themeColor="text1"/>
                <w:sz w:val="24"/>
              </w:rPr>
            </w:pPr>
          </w:p>
        </w:tc>
        <w:tc>
          <w:tcPr>
            <w:tcW w:w="1015" w:type="pct"/>
            <w:vAlign w:val="center"/>
          </w:tcPr>
          <w:p w14:paraId="381B8C0C" w14:textId="77777777" w:rsidR="006150D4" w:rsidRPr="000E074D" w:rsidRDefault="006150D4">
            <w:pPr>
              <w:tabs>
                <w:tab w:val="left" w:pos="5580"/>
              </w:tabs>
              <w:jc w:val="center"/>
              <w:rPr>
                <w:rFonts w:ascii="宋体" w:hAnsi="宋体" w:cs="宋体"/>
                <w:color w:val="000000" w:themeColor="text1"/>
                <w:sz w:val="24"/>
              </w:rPr>
            </w:pPr>
          </w:p>
        </w:tc>
        <w:tc>
          <w:tcPr>
            <w:tcW w:w="1482" w:type="pct"/>
            <w:vAlign w:val="center"/>
          </w:tcPr>
          <w:p w14:paraId="17EF8B42" w14:textId="77777777" w:rsidR="006150D4" w:rsidRPr="000E074D" w:rsidRDefault="006150D4">
            <w:pPr>
              <w:tabs>
                <w:tab w:val="left" w:pos="5580"/>
              </w:tabs>
              <w:jc w:val="center"/>
              <w:rPr>
                <w:rFonts w:ascii="宋体" w:hAnsi="宋体" w:cs="宋体"/>
                <w:color w:val="000000" w:themeColor="text1"/>
                <w:sz w:val="24"/>
              </w:rPr>
            </w:pPr>
          </w:p>
        </w:tc>
      </w:tr>
    </w:tbl>
    <w:p w14:paraId="4103A647" w14:textId="77777777" w:rsidR="006150D4" w:rsidRPr="000E074D" w:rsidRDefault="006150D4">
      <w:pPr>
        <w:autoSpaceDE w:val="0"/>
        <w:autoSpaceDN w:val="0"/>
        <w:adjustRightInd w:val="0"/>
        <w:jc w:val="left"/>
        <w:rPr>
          <w:rFonts w:ascii="宋体" w:hAnsi="宋体" w:cs="宋体"/>
          <w:color w:val="000000" w:themeColor="text1"/>
          <w:kern w:val="0"/>
          <w:sz w:val="24"/>
        </w:rPr>
      </w:pPr>
    </w:p>
    <w:p w14:paraId="0E2C2951" w14:textId="77777777" w:rsidR="006150D4" w:rsidRPr="000E074D" w:rsidRDefault="00000000">
      <w:pPr>
        <w:autoSpaceDE w:val="0"/>
        <w:autoSpaceDN w:val="0"/>
        <w:adjustRightInd w:val="0"/>
        <w:jc w:val="left"/>
        <w:rPr>
          <w:rFonts w:ascii="宋体" w:hAnsi="宋体" w:cs="宋体"/>
          <w:color w:val="000000" w:themeColor="text1"/>
          <w:sz w:val="24"/>
          <w:szCs w:val="20"/>
        </w:rPr>
      </w:pPr>
      <w:r w:rsidRPr="000E074D">
        <w:rPr>
          <w:rFonts w:ascii="宋体" w:hAnsi="宋体" w:cs="宋体" w:hint="eastAsia"/>
          <w:color w:val="000000" w:themeColor="text1"/>
          <w:kern w:val="0"/>
          <w:sz w:val="24"/>
        </w:rPr>
        <w:t>注：</w:t>
      </w:r>
      <w:r w:rsidRPr="000E074D">
        <w:rPr>
          <w:rFonts w:ascii="宋体" w:hAnsi="宋体" w:cs="宋体" w:hint="eastAsia"/>
          <w:color w:val="000000" w:themeColor="text1"/>
          <w:sz w:val="24"/>
          <w:szCs w:val="20"/>
        </w:rPr>
        <w:t>此表中，投标报价应和《投标分项报价表》中的总价相一致。</w:t>
      </w:r>
    </w:p>
    <w:p w14:paraId="10FB5710" w14:textId="77777777" w:rsidR="006150D4" w:rsidRPr="000E074D" w:rsidRDefault="006150D4">
      <w:pPr>
        <w:tabs>
          <w:tab w:val="left" w:pos="5580"/>
        </w:tabs>
        <w:ind w:firstLineChars="200" w:firstLine="480"/>
        <w:rPr>
          <w:rFonts w:ascii="宋体" w:hAnsi="宋体" w:cs="宋体"/>
          <w:color w:val="000000" w:themeColor="text1"/>
          <w:sz w:val="24"/>
          <w:szCs w:val="20"/>
        </w:rPr>
      </w:pPr>
    </w:p>
    <w:p w14:paraId="3BE1B39E" w14:textId="77777777" w:rsidR="006150D4" w:rsidRPr="000E074D" w:rsidRDefault="006150D4">
      <w:pPr>
        <w:autoSpaceDE w:val="0"/>
        <w:autoSpaceDN w:val="0"/>
        <w:adjustRightInd w:val="0"/>
        <w:snapToGrid w:val="0"/>
        <w:spacing w:before="25" w:after="25" w:line="360" w:lineRule="auto"/>
        <w:rPr>
          <w:rFonts w:ascii="宋体" w:hAnsi="宋体" w:cs="宋体"/>
          <w:color w:val="000000" w:themeColor="text1"/>
          <w:sz w:val="24"/>
          <w:lang w:val="zh-CN"/>
        </w:rPr>
      </w:pPr>
    </w:p>
    <w:p w14:paraId="4DE54743"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lang w:val="zh-CN"/>
        </w:rPr>
      </w:pPr>
      <w:r w:rsidRPr="000E074D">
        <w:rPr>
          <w:rFonts w:ascii="宋体" w:hAnsi="宋体" w:cs="宋体" w:hint="eastAsia"/>
          <w:color w:val="000000" w:themeColor="text1"/>
          <w:sz w:val="24"/>
          <w:lang w:val="zh-CN"/>
        </w:rPr>
        <w:t xml:space="preserve">                         </w:t>
      </w:r>
    </w:p>
    <w:p w14:paraId="335D4ED4"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lang w:val="zh-CN"/>
        </w:rPr>
      </w:pPr>
      <w:r w:rsidRPr="000E074D">
        <w:rPr>
          <w:rFonts w:ascii="宋体" w:hAnsi="宋体" w:cs="宋体" w:hint="eastAsia"/>
          <w:color w:val="000000" w:themeColor="text1"/>
          <w:sz w:val="24"/>
        </w:rPr>
        <w:t>投标人名称（加盖公章）</w:t>
      </w:r>
      <w:r w:rsidRPr="000E074D">
        <w:rPr>
          <w:rFonts w:ascii="宋体" w:hAnsi="宋体" w:cs="宋体" w:hint="eastAsia"/>
          <w:color w:val="000000" w:themeColor="text1"/>
          <w:sz w:val="24"/>
          <w:lang w:val="zh-CN"/>
        </w:rPr>
        <w:t>：____________</w:t>
      </w:r>
    </w:p>
    <w:p w14:paraId="0CD54B76"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lang w:val="zh-CN"/>
        </w:rPr>
      </w:pPr>
      <w:r w:rsidRPr="000E074D">
        <w:rPr>
          <w:rFonts w:ascii="宋体" w:hAnsi="宋体" w:cs="宋体" w:hint="eastAsia"/>
          <w:color w:val="000000" w:themeColor="text1"/>
          <w:sz w:val="24"/>
          <w:szCs w:val="20"/>
        </w:rPr>
        <w:t xml:space="preserve">日期：_____年______月______日   </w:t>
      </w:r>
    </w:p>
    <w:p w14:paraId="38EFB2D9" w14:textId="77777777" w:rsidR="006150D4" w:rsidRPr="000E074D" w:rsidRDefault="006150D4">
      <w:pPr>
        <w:widowControl/>
        <w:jc w:val="left"/>
        <w:rPr>
          <w:rFonts w:ascii="宋体" w:hAnsi="宋体" w:cs="宋体"/>
          <w:color w:val="000000" w:themeColor="text1"/>
          <w:sz w:val="24"/>
          <w:szCs w:val="20"/>
        </w:rPr>
      </w:pPr>
      <w:bookmarkStart w:id="880" w:name="_Toc265228397"/>
      <w:bookmarkStart w:id="881" w:name="_Toc127151558"/>
      <w:bookmarkStart w:id="882" w:name="_Toc226337255"/>
      <w:bookmarkStart w:id="883" w:name="_Toc226965749"/>
      <w:bookmarkStart w:id="884" w:name="_Toc142311060"/>
      <w:bookmarkStart w:id="885" w:name="_Toc226965832"/>
      <w:bookmarkStart w:id="886" w:name="_Toc305158827"/>
      <w:bookmarkStart w:id="887" w:name="_Toc264969249"/>
      <w:bookmarkStart w:id="888" w:name="_Toc150774763"/>
      <w:bookmarkStart w:id="889" w:name="_Toc150480796"/>
      <w:bookmarkStart w:id="890" w:name="_Toc195842924"/>
      <w:bookmarkStart w:id="891" w:name="_Toc226309803"/>
      <w:bookmarkStart w:id="892" w:name="_Toc305158901"/>
    </w:p>
    <w:p w14:paraId="5E39A430" w14:textId="77777777" w:rsidR="006150D4" w:rsidRPr="000E074D" w:rsidRDefault="006150D4">
      <w:pPr>
        <w:widowControl/>
        <w:jc w:val="left"/>
        <w:rPr>
          <w:rFonts w:ascii="宋体" w:hAnsi="宋体" w:cs="宋体"/>
          <w:color w:val="000000" w:themeColor="text1"/>
          <w:sz w:val="24"/>
          <w:szCs w:val="20"/>
        </w:rPr>
      </w:pPr>
    </w:p>
    <w:p w14:paraId="443EC284" w14:textId="77777777" w:rsidR="006150D4" w:rsidRPr="000E074D" w:rsidRDefault="006150D4">
      <w:pPr>
        <w:numPr>
          <w:ilvl w:val="0"/>
          <w:numId w:val="19"/>
        </w:numPr>
        <w:tabs>
          <w:tab w:val="left" w:pos="360"/>
        </w:tabs>
        <w:snapToGrid w:val="0"/>
        <w:spacing w:line="360" w:lineRule="auto"/>
        <w:outlineLvl w:val="1"/>
        <w:rPr>
          <w:rFonts w:ascii="宋体" w:hAnsi="宋体" w:cs="宋体"/>
          <w:color w:val="000000" w:themeColor="text1"/>
          <w:sz w:val="24"/>
          <w:szCs w:val="20"/>
        </w:rPr>
        <w:sectPr w:rsidR="006150D4" w:rsidRPr="000E074D">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p>
    <w:p w14:paraId="78A441BD" w14:textId="77777777" w:rsidR="006150D4" w:rsidRPr="000E074D" w:rsidRDefault="00000000">
      <w:pPr>
        <w:numPr>
          <w:ilvl w:val="0"/>
          <w:numId w:val="19"/>
        </w:numPr>
        <w:tabs>
          <w:tab w:val="left" w:pos="360"/>
        </w:tabs>
        <w:snapToGrid w:val="0"/>
        <w:spacing w:line="360" w:lineRule="auto"/>
        <w:outlineLvl w:val="1"/>
        <w:rPr>
          <w:rFonts w:ascii="宋体" w:hAnsi="宋体" w:cs="宋体"/>
          <w:color w:val="000000" w:themeColor="text1"/>
          <w:sz w:val="24"/>
          <w:szCs w:val="20"/>
        </w:rPr>
      </w:pPr>
      <w:r w:rsidRPr="000E074D">
        <w:rPr>
          <w:rFonts w:ascii="宋体" w:hAnsi="宋体" w:cs="宋体" w:hint="eastAsia"/>
          <w:color w:val="000000" w:themeColor="text1"/>
          <w:sz w:val="24"/>
          <w:szCs w:val="20"/>
        </w:rPr>
        <w:lastRenderedPageBreak/>
        <w:t>投标分项报价表</w:t>
      </w:r>
      <w:bookmarkEnd w:id="880"/>
      <w:bookmarkEnd w:id="881"/>
      <w:bookmarkEnd w:id="882"/>
      <w:bookmarkEnd w:id="883"/>
      <w:bookmarkEnd w:id="884"/>
      <w:bookmarkEnd w:id="885"/>
      <w:bookmarkEnd w:id="886"/>
      <w:bookmarkEnd w:id="887"/>
      <w:bookmarkEnd w:id="888"/>
      <w:bookmarkEnd w:id="889"/>
      <w:bookmarkEnd w:id="890"/>
      <w:bookmarkEnd w:id="891"/>
      <w:bookmarkEnd w:id="892"/>
      <w:r w:rsidRPr="000E074D">
        <w:rPr>
          <w:rFonts w:ascii="宋体" w:hAnsi="宋体" w:cs="宋体" w:hint="eastAsia"/>
          <w:color w:val="000000" w:themeColor="text1"/>
          <w:sz w:val="24"/>
          <w:szCs w:val="20"/>
        </w:rPr>
        <w:t>（实质性格式）</w:t>
      </w:r>
    </w:p>
    <w:p w14:paraId="4BF4FFEA" w14:textId="77777777" w:rsidR="006150D4" w:rsidRPr="000E074D" w:rsidRDefault="006150D4">
      <w:pPr>
        <w:spacing w:line="360" w:lineRule="exact"/>
        <w:jc w:val="center"/>
        <w:rPr>
          <w:rFonts w:ascii="宋体" w:hAnsi="宋体" w:cs="宋体"/>
          <w:color w:val="000000" w:themeColor="text1"/>
          <w:sz w:val="36"/>
          <w:szCs w:val="36"/>
        </w:rPr>
      </w:pPr>
    </w:p>
    <w:p w14:paraId="520FD27E" w14:textId="77777777" w:rsidR="006150D4" w:rsidRPr="000E074D" w:rsidRDefault="00000000">
      <w:pPr>
        <w:adjustRightInd w:val="0"/>
        <w:snapToGrid w:val="0"/>
        <w:spacing w:line="480" w:lineRule="auto"/>
        <w:jc w:val="center"/>
        <w:rPr>
          <w:rFonts w:ascii="宋体" w:hAnsi="宋体" w:cs="宋体"/>
          <w:b/>
          <w:i/>
          <w:color w:val="000000" w:themeColor="text1"/>
          <w:sz w:val="24"/>
        </w:rPr>
      </w:pPr>
      <w:r w:rsidRPr="000E074D">
        <w:rPr>
          <w:rFonts w:ascii="宋体" w:hAnsi="宋体" w:cs="宋体" w:hint="eastAsia"/>
          <w:b/>
          <w:color w:val="000000" w:themeColor="text1"/>
          <w:sz w:val="36"/>
          <w:szCs w:val="36"/>
        </w:rPr>
        <w:t>投标分项报价表</w:t>
      </w:r>
    </w:p>
    <w:p w14:paraId="7B00E053" w14:textId="77777777" w:rsidR="006150D4" w:rsidRPr="000E074D" w:rsidRDefault="00000000">
      <w:pPr>
        <w:tabs>
          <w:tab w:val="left" w:pos="1800"/>
          <w:tab w:val="left" w:pos="5580"/>
        </w:tabs>
        <w:rPr>
          <w:rFonts w:ascii="宋体" w:hAnsi="宋体" w:cs="宋体"/>
          <w:color w:val="000000" w:themeColor="text1"/>
          <w:sz w:val="24"/>
        </w:rPr>
      </w:pPr>
      <w:r w:rsidRPr="000E074D">
        <w:rPr>
          <w:rFonts w:ascii="宋体" w:hAnsi="宋体" w:cs="宋体" w:hint="eastAsia"/>
          <w:color w:val="000000" w:themeColor="text1"/>
          <w:sz w:val="24"/>
        </w:rPr>
        <w:t>项目编号：___________ 项目名称：__________       报价单位：人民币元</w:t>
      </w:r>
    </w:p>
    <w:tbl>
      <w:tblPr>
        <w:tblW w:w="49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3179"/>
        <w:gridCol w:w="995"/>
        <w:gridCol w:w="1177"/>
        <w:gridCol w:w="1309"/>
        <w:gridCol w:w="1664"/>
      </w:tblGrid>
      <w:tr w:rsidR="000E074D" w:rsidRPr="000E074D" w14:paraId="0DC69A5F" w14:textId="77777777">
        <w:trPr>
          <w:trHeight w:val="567"/>
          <w:jc w:val="center"/>
        </w:trPr>
        <w:tc>
          <w:tcPr>
            <w:tcW w:w="332" w:type="pct"/>
            <w:vAlign w:val="center"/>
          </w:tcPr>
          <w:p w14:paraId="2C2BBACA" w14:textId="77777777" w:rsidR="006150D4" w:rsidRPr="000E074D" w:rsidRDefault="00000000">
            <w:pPr>
              <w:adjustRightInd w:val="0"/>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序号</w:t>
            </w:r>
          </w:p>
        </w:tc>
        <w:tc>
          <w:tcPr>
            <w:tcW w:w="1782" w:type="pct"/>
            <w:vAlign w:val="center"/>
          </w:tcPr>
          <w:p w14:paraId="451DF21F" w14:textId="77777777" w:rsidR="006150D4" w:rsidRPr="000E074D" w:rsidRDefault="00000000">
            <w:pPr>
              <w:adjustRightInd w:val="0"/>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分项名称</w:t>
            </w:r>
          </w:p>
        </w:tc>
        <w:tc>
          <w:tcPr>
            <w:tcW w:w="558" w:type="pct"/>
            <w:vAlign w:val="center"/>
          </w:tcPr>
          <w:p w14:paraId="66ACAB00" w14:textId="77777777" w:rsidR="006150D4" w:rsidRPr="000E074D" w:rsidRDefault="00000000">
            <w:pPr>
              <w:adjustRightInd w:val="0"/>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单价（元）</w:t>
            </w:r>
          </w:p>
        </w:tc>
        <w:tc>
          <w:tcPr>
            <w:tcW w:w="659" w:type="pct"/>
            <w:vAlign w:val="center"/>
          </w:tcPr>
          <w:p w14:paraId="3B024A95" w14:textId="77777777" w:rsidR="006150D4" w:rsidRPr="000E074D" w:rsidRDefault="00000000">
            <w:pPr>
              <w:adjustRightInd w:val="0"/>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数量</w:t>
            </w:r>
          </w:p>
        </w:tc>
        <w:tc>
          <w:tcPr>
            <w:tcW w:w="734" w:type="pct"/>
            <w:vAlign w:val="center"/>
          </w:tcPr>
          <w:p w14:paraId="739480C9" w14:textId="77777777" w:rsidR="006150D4" w:rsidRPr="000E074D" w:rsidRDefault="00000000">
            <w:pPr>
              <w:adjustRightInd w:val="0"/>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合价（元）</w:t>
            </w:r>
          </w:p>
        </w:tc>
        <w:tc>
          <w:tcPr>
            <w:tcW w:w="933" w:type="pct"/>
            <w:vAlign w:val="center"/>
          </w:tcPr>
          <w:p w14:paraId="082BC64B" w14:textId="77777777" w:rsidR="006150D4" w:rsidRPr="000E074D" w:rsidRDefault="00000000">
            <w:pPr>
              <w:adjustRightInd w:val="0"/>
              <w:snapToGrid w:val="0"/>
              <w:jc w:val="center"/>
              <w:rPr>
                <w:rFonts w:ascii="宋体" w:hAnsi="宋体" w:cs="宋体"/>
                <w:b/>
                <w:color w:val="000000" w:themeColor="text1"/>
                <w:sz w:val="24"/>
              </w:rPr>
            </w:pPr>
            <w:r w:rsidRPr="000E074D">
              <w:rPr>
                <w:rFonts w:ascii="宋体" w:hAnsi="宋体" w:cs="宋体" w:hint="eastAsia"/>
                <w:b/>
                <w:color w:val="000000" w:themeColor="text1"/>
                <w:sz w:val="24"/>
              </w:rPr>
              <w:t>备注/说明</w:t>
            </w:r>
          </w:p>
        </w:tc>
      </w:tr>
      <w:tr w:rsidR="000E074D" w:rsidRPr="000E074D" w14:paraId="7D2B3EBE" w14:textId="77777777">
        <w:trPr>
          <w:trHeight w:val="567"/>
          <w:jc w:val="center"/>
        </w:trPr>
        <w:tc>
          <w:tcPr>
            <w:tcW w:w="332" w:type="pct"/>
            <w:vAlign w:val="center"/>
          </w:tcPr>
          <w:p w14:paraId="76F9CB4C"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1782" w:type="pct"/>
            <w:vAlign w:val="center"/>
          </w:tcPr>
          <w:p w14:paraId="31E5BD35"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张家场村文化大院</w:t>
            </w:r>
          </w:p>
        </w:tc>
        <w:tc>
          <w:tcPr>
            <w:tcW w:w="558" w:type="pct"/>
            <w:vAlign w:val="center"/>
          </w:tcPr>
          <w:p w14:paraId="49080C1A"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6B36CBE0"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1F5B37CD"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3139B0DB"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0CA7BEAD" w14:textId="77777777">
        <w:trPr>
          <w:trHeight w:val="567"/>
          <w:jc w:val="center"/>
        </w:trPr>
        <w:tc>
          <w:tcPr>
            <w:tcW w:w="332" w:type="pct"/>
            <w:vAlign w:val="center"/>
          </w:tcPr>
          <w:p w14:paraId="5FA9957F"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2</w:t>
            </w:r>
          </w:p>
        </w:tc>
        <w:tc>
          <w:tcPr>
            <w:tcW w:w="1782" w:type="pct"/>
            <w:vAlign w:val="center"/>
          </w:tcPr>
          <w:p w14:paraId="43AE1107"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北京市大兴区魏善庄镇中学体育器材室(看台)</w:t>
            </w:r>
          </w:p>
        </w:tc>
        <w:tc>
          <w:tcPr>
            <w:tcW w:w="558" w:type="pct"/>
            <w:vAlign w:val="center"/>
          </w:tcPr>
          <w:p w14:paraId="44FE8D1F"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2510DEC7"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2933AC21"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5EDAE705"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677D7BEA" w14:textId="77777777">
        <w:trPr>
          <w:trHeight w:val="567"/>
          <w:jc w:val="center"/>
        </w:trPr>
        <w:tc>
          <w:tcPr>
            <w:tcW w:w="332" w:type="pct"/>
            <w:vAlign w:val="center"/>
          </w:tcPr>
          <w:p w14:paraId="35C94968"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3</w:t>
            </w:r>
          </w:p>
        </w:tc>
        <w:tc>
          <w:tcPr>
            <w:tcW w:w="1782" w:type="pct"/>
            <w:vAlign w:val="center"/>
          </w:tcPr>
          <w:p w14:paraId="6DE8EBB3"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魏善庄镇半壁店卫生院/魏善庄镇人民政府办公用房</w:t>
            </w:r>
          </w:p>
        </w:tc>
        <w:tc>
          <w:tcPr>
            <w:tcW w:w="558" w:type="pct"/>
            <w:vAlign w:val="center"/>
          </w:tcPr>
          <w:p w14:paraId="4BC893B4"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3260FACB"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077BBFE5"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2CF9743D"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4DEE54A2" w14:textId="77777777">
        <w:trPr>
          <w:trHeight w:val="567"/>
          <w:jc w:val="center"/>
        </w:trPr>
        <w:tc>
          <w:tcPr>
            <w:tcW w:w="332" w:type="pct"/>
            <w:vAlign w:val="center"/>
          </w:tcPr>
          <w:p w14:paraId="74D73FF3"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4</w:t>
            </w:r>
          </w:p>
        </w:tc>
        <w:tc>
          <w:tcPr>
            <w:tcW w:w="1782" w:type="pct"/>
            <w:vAlign w:val="center"/>
          </w:tcPr>
          <w:p w14:paraId="4F0EEC58"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东南研垡党群服务中心</w:t>
            </w:r>
          </w:p>
        </w:tc>
        <w:tc>
          <w:tcPr>
            <w:tcW w:w="558" w:type="pct"/>
            <w:vAlign w:val="center"/>
          </w:tcPr>
          <w:p w14:paraId="06342436"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6D12741D"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2C4D2951"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40495928"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43A51DC6" w14:textId="77777777">
        <w:trPr>
          <w:trHeight w:val="567"/>
          <w:jc w:val="center"/>
        </w:trPr>
        <w:tc>
          <w:tcPr>
            <w:tcW w:w="332" w:type="pct"/>
            <w:vAlign w:val="center"/>
          </w:tcPr>
          <w:p w14:paraId="5BDAB060"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5</w:t>
            </w:r>
          </w:p>
        </w:tc>
        <w:tc>
          <w:tcPr>
            <w:tcW w:w="1782" w:type="pct"/>
            <w:vAlign w:val="center"/>
          </w:tcPr>
          <w:p w14:paraId="3E4BFADF"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北京市大兴区魏善庄镇中学锅炉房</w:t>
            </w:r>
          </w:p>
        </w:tc>
        <w:tc>
          <w:tcPr>
            <w:tcW w:w="558" w:type="pct"/>
            <w:vAlign w:val="center"/>
          </w:tcPr>
          <w:p w14:paraId="457F5A64"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0B572419"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5C367AA2"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54CEC7E8"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38E0E742" w14:textId="77777777">
        <w:trPr>
          <w:trHeight w:val="567"/>
          <w:jc w:val="center"/>
        </w:trPr>
        <w:tc>
          <w:tcPr>
            <w:tcW w:w="332" w:type="pct"/>
            <w:vAlign w:val="center"/>
          </w:tcPr>
          <w:p w14:paraId="2AEE0E80"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6</w:t>
            </w:r>
          </w:p>
        </w:tc>
        <w:tc>
          <w:tcPr>
            <w:tcW w:w="1782" w:type="pct"/>
            <w:vAlign w:val="center"/>
          </w:tcPr>
          <w:p w14:paraId="3F1A7042"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北田各庄村委会大院</w:t>
            </w:r>
          </w:p>
        </w:tc>
        <w:tc>
          <w:tcPr>
            <w:tcW w:w="558" w:type="pct"/>
            <w:vAlign w:val="center"/>
          </w:tcPr>
          <w:p w14:paraId="2BC09E14"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71B1DE19"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1C8E511F"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07596658"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453E88F2" w14:textId="77777777">
        <w:trPr>
          <w:trHeight w:val="567"/>
          <w:jc w:val="center"/>
        </w:trPr>
        <w:tc>
          <w:tcPr>
            <w:tcW w:w="332" w:type="pct"/>
            <w:vAlign w:val="center"/>
          </w:tcPr>
          <w:p w14:paraId="73306DF6"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7</w:t>
            </w:r>
          </w:p>
        </w:tc>
        <w:tc>
          <w:tcPr>
            <w:tcW w:w="1782" w:type="pct"/>
            <w:vAlign w:val="center"/>
          </w:tcPr>
          <w:p w14:paraId="2AA41E00"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北京市大兴区魏善庄镇后大营完全小学</w:t>
            </w:r>
          </w:p>
        </w:tc>
        <w:tc>
          <w:tcPr>
            <w:tcW w:w="558" w:type="pct"/>
            <w:vAlign w:val="center"/>
          </w:tcPr>
          <w:p w14:paraId="33854368"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53C1DB5A"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239543C6"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17016371"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197174F4" w14:textId="77777777">
        <w:trPr>
          <w:trHeight w:val="567"/>
          <w:jc w:val="center"/>
        </w:trPr>
        <w:tc>
          <w:tcPr>
            <w:tcW w:w="332" w:type="pct"/>
            <w:vAlign w:val="center"/>
          </w:tcPr>
          <w:p w14:paraId="4963AD85"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8</w:t>
            </w:r>
          </w:p>
        </w:tc>
        <w:tc>
          <w:tcPr>
            <w:tcW w:w="1782" w:type="pct"/>
            <w:vAlign w:val="center"/>
          </w:tcPr>
          <w:p w14:paraId="1E4DE352"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北京市大兴区魏善庄镇东芦堡小学</w:t>
            </w:r>
          </w:p>
        </w:tc>
        <w:tc>
          <w:tcPr>
            <w:tcW w:w="558" w:type="pct"/>
            <w:vAlign w:val="center"/>
          </w:tcPr>
          <w:p w14:paraId="1318E099"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063CBCA0"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4AD3276D"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67BA3686"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70187E5A" w14:textId="77777777">
        <w:trPr>
          <w:trHeight w:val="567"/>
          <w:jc w:val="center"/>
        </w:trPr>
        <w:tc>
          <w:tcPr>
            <w:tcW w:w="332" w:type="pct"/>
            <w:vAlign w:val="center"/>
          </w:tcPr>
          <w:p w14:paraId="2F96C7DE"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9</w:t>
            </w:r>
          </w:p>
        </w:tc>
        <w:tc>
          <w:tcPr>
            <w:tcW w:w="1782" w:type="pct"/>
            <w:vAlign w:val="center"/>
          </w:tcPr>
          <w:p w14:paraId="4451A36C"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北京市大兴区第二中心小学</w:t>
            </w:r>
          </w:p>
        </w:tc>
        <w:tc>
          <w:tcPr>
            <w:tcW w:w="558" w:type="pct"/>
            <w:vAlign w:val="center"/>
          </w:tcPr>
          <w:p w14:paraId="47CB72F3"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09CD205E"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1205888A"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2EC364C2"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755DAFF2" w14:textId="77777777">
        <w:trPr>
          <w:trHeight w:val="567"/>
          <w:jc w:val="center"/>
        </w:trPr>
        <w:tc>
          <w:tcPr>
            <w:tcW w:w="332" w:type="pct"/>
            <w:vAlign w:val="center"/>
          </w:tcPr>
          <w:p w14:paraId="1124E6BB"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10</w:t>
            </w:r>
          </w:p>
        </w:tc>
        <w:tc>
          <w:tcPr>
            <w:tcW w:w="1782" w:type="pct"/>
            <w:vAlign w:val="center"/>
          </w:tcPr>
          <w:p w14:paraId="22A61928"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北京市大兴区魏善庄镇王各庄完全小学</w:t>
            </w:r>
          </w:p>
        </w:tc>
        <w:tc>
          <w:tcPr>
            <w:tcW w:w="558" w:type="pct"/>
            <w:vAlign w:val="center"/>
          </w:tcPr>
          <w:p w14:paraId="1AD44D07"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5B522E32"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361CBC4E"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23CA458F"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4FB054D7" w14:textId="77777777">
        <w:trPr>
          <w:trHeight w:val="567"/>
          <w:jc w:val="center"/>
        </w:trPr>
        <w:tc>
          <w:tcPr>
            <w:tcW w:w="332" w:type="pct"/>
            <w:vAlign w:val="center"/>
          </w:tcPr>
          <w:p w14:paraId="3FAE4172"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11</w:t>
            </w:r>
          </w:p>
        </w:tc>
        <w:tc>
          <w:tcPr>
            <w:tcW w:w="1782" w:type="pct"/>
            <w:vAlign w:val="center"/>
          </w:tcPr>
          <w:p w14:paraId="653F6543"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李家场村村民委员会</w:t>
            </w:r>
          </w:p>
        </w:tc>
        <w:tc>
          <w:tcPr>
            <w:tcW w:w="558" w:type="pct"/>
            <w:vAlign w:val="center"/>
          </w:tcPr>
          <w:p w14:paraId="3553A9AF"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5EAAC333"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0B4362CB"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6FD9BE83"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5848636D" w14:textId="77777777">
        <w:trPr>
          <w:trHeight w:val="567"/>
          <w:jc w:val="center"/>
        </w:trPr>
        <w:tc>
          <w:tcPr>
            <w:tcW w:w="332" w:type="pct"/>
            <w:vAlign w:val="center"/>
          </w:tcPr>
          <w:p w14:paraId="470B7704"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12</w:t>
            </w:r>
          </w:p>
        </w:tc>
        <w:tc>
          <w:tcPr>
            <w:tcW w:w="1782" w:type="pct"/>
            <w:vAlign w:val="center"/>
          </w:tcPr>
          <w:p w14:paraId="4821EBB3"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河南辛庄村村委会</w:t>
            </w:r>
          </w:p>
        </w:tc>
        <w:tc>
          <w:tcPr>
            <w:tcW w:w="558" w:type="pct"/>
            <w:vAlign w:val="center"/>
          </w:tcPr>
          <w:p w14:paraId="3F3D569E"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3F5D9065"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2D392827"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79A58878"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0C0FE0EB" w14:textId="77777777">
        <w:trPr>
          <w:trHeight w:val="567"/>
          <w:jc w:val="center"/>
        </w:trPr>
        <w:tc>
          <w:tcPr>
            <w:tcW w:w="332" w:type="pct"/>
            <w:vAlign w:val="center"/>
          </w:tcPr>
          <w:p w14:paraId="53FC697B"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13</w:t>
            </w:r>
          </w:p>
        </w:tc>
        <w:tc>
          <w:tcPr>
            <w:tcW w:w="1782" w:type="pct"/>
            <w:vAlign w:val="center"/>
          </w:tcPr>
          <w:p w14:paraId="34B0F457"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赵庄子村村民委员会</w:t>
            </w:r>
          </w:p>
        </w:tc>
        <w:tc>
          <w:tcPr>
            <w:tcW w:w="558" w:type="pct"/>
            <w:vAlign w:val="center"/>
          </w:tcPr>
          <w:p w14:paraId="254ED7B3"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1D380AD1"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1C844975"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4494074B"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7F75FE62" w14:textId="77777777">
        <w:trPr>
          <w:trHeight w:val="567"/>
          <w:jc w:val="center"/>
        </w:trPr>
        <w:tc>
          <w:tcPr>
            <w:tcW w:w="332" w:type="pct"/>
            <w:vAlign w:val="center"/>
          </w:tcPr>
          <w:p w14:paraId="4A33A84F"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14</w:t>
            </w:r>
          </w:p>
        </w:tc>
        <w:tc>
          <w:tcPr>
            <w:tcW w:w="1782" w:type="pct"/>
            <w:vAlign w:val="center"/>
          </w:tcPr>
          <w:p w14:paraId="7C69821B"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北研垡村村委会</w:t>
            </w:r>
          </w:p>
        </w:tc>
        <w:tc>
          <w:tcPr>
            <w:tcW w:w="558" w:type="pct"/>
            <w:vAlign w:val="center"/>
          </w:tcPr>
          <w:p w14:paraId="5472C2E3"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2F1897C0"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19F38269"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515F70E7"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5DA2DED9" w14:textId="77777777">
        <w:trPr>
          <w:trHeight w:val="567"/>
          <w:jc w:val="center"/>
        </w:trPr>
        <w:tc>
          <w:tcPr>
            <w:tcW w:w="332" w:type="pct"/>
            <w:vAlign w:val="center"/>
          </w:tcPr>
          <w:p w14:paraId="00A4F86A"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15</w:t>
            </w:r>
          </w:p>
        </w:tc>
        <w:tc>
          <w:tcPr>
            <w:tcW w:w="1782" w:type="pct"/>
            <w:vAlign w:val="center"/>
          </w:tcPr>
          <w:p w14:paraId="48CF02D2"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张家场村村民委员会</w:t>
            </w:r>
          </w:p>
        </w:tc>
        <w:tc>
          <w:tcPr>
            <w:tcW w:w="558" w:type="pct"/>
            <w:vAlign w:val="center"/>
          </w:tcPr>
          <w:p w14:paraId="33136A6A" w14:textId="77777777" w:rsidR="006150D4" w:rsidRPr="000E074D" w:rsidRDefault="006150D4">
            <w:pPr>
              <w:adjustRightInd w:val="0"/>
              <w:snapToGrid w:val="0"/>
              <w:jc w:val="center"/>
              <w:rPr>
                <w:rFonts w:ascii="宋体" w:hAnsi="宋体" w:cs="宋体"/>
                <w:color w:val="000000" w:themeColor="text1"/>
                <w:sz w:val="24"/>
              </w:rPr>
            </w:pPr>
          </w:p>
        </w:tc>
        <w:tc>
          <w:tcPr>
            <w:tcW w:w="659" w:type="pct"/>
            <w:vAlign w:val="center"/>
          </w:tcPr>
          <w:p w14:paraId="1C09BF25"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1</w:t>
            </w:r>
          </w:p>
        </w:tc>
        <w:tc>
          <w:tcPr>
            <w:tcW w:w="734" w:type="pct"/>
            <w:vAlign w:val="center"/>
          </w:tcPr>
          <w:p w14:paraId="43AFFB26"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56BCD17A"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547F18E2" w14:textId="77777777">
        <w:trPr>
          <w:trHeight w:val="567"/>
          <w:jc w:val="center"/>
        </w:trPr>
        <w:tc>
          <w:tcPr>
            <w:tcW w:w="3332" w:type="pct"/>
            <w:gridSpan w:val="4"/>
            <w:vAlign w:val="center"/>
          </w:tcPr>
          <w:p w14:paraId="69B7DFAB"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b/>
                <w:color w:val="000000" w:themeColor="text1"/>
                <w:sz w:val="24"/>
              </w:rPr>
              <w:t>总价（元）</w:t>
            </w:r>
          </w:p>
        </w:tc>
        <w:tc>
          <w:tcPr>
            <w:tcW w:w="734" w:type="pct"/>
            <w:vAlign w:val="center"/>
          </w:tcPr>
          <w:p w14:paraId="5CED8A4B" w14:textId="77777777" w:rsidR="006150D4" w:rsidRPr="000E074D" w:rsidRDefault="006150D4">
            <w:pPr>
              <w:adjustRightInd w:val="0"/>
              <w:snapToGrid w:val="0"/>
              <w:jc w:val="center"/>
              <w:rPr>
                <w:rFonts w:ascii="宋体" w:hAnsi="宋体" w:cs="宋体"/>
                <w:color w:val="000000" w:themeColor="text1"/>
                <w:sz w:val="24"/>
              </w:rPr>
            </w:pPr>
          </w:p>
        </w:tc>
        <w:tc>
          <w:tcPr>
            <w:tcW w:w="933" w:type="pct"/>
            <w:vAlign w:val="center"/>
          </w:tcPr>
          <w:p w14:paraId="5FC8CD1A" w14:textId="77777777" w:rsidR="006150D4" w:rsidRPr="000E074D" w:rsidRDefault="006150D4">
            <w:pPr>
              <w:adjustRightInd w:val="0"/>
              <w:snapToGrid w:val="0"/>
              <w:jc w:val="center"/>
              <w:rPr>
                <w:rFonts w:ascii="宋体" w:hAnsi="宋体" w:cs="宋体"/>
                <w:color w:val="000000" w:themeColor="text1"/>
                <w:sz w:val="24"/>
              </w:rPr>
            </w:pPr>
          </w:p>
        </w:tc>
      </w:tr>
    </w:tbl>
    <w:p w14:paraId="56FA673F" w14:textId="77777777" w:rsidR="006150D4" w:rsidRPr="000E074D" w:rsidRDefault="00000000">
      <w:pPr>
        <w:tabs>
          <w:tab w:val="left" w:pos="1800"/>
          <w:tab w:val="left" w:pos="5580"/>
        </w:tabs>
        <w:ind w:firstLineChars="200" w:firstLine="480"/>
        <w:jc w:val="left"/>
        <w:rPr>
          <w:rFonts w:ascii="宋体" w:hAnsi="宋体" w:cs="宋体"/>
          <w:color w:val="000000" w:themeColor="text1"/>
          <w:sz w:val="24"/>
        </w:rPr>
      </w:pPr>
      <w:r w:rsidRPr="000E074D">
        <w:rPr>
          <w:rFonts w:ascii="宋体" w:hAnsi="宋体" w:cs="宋体" w:hint="eastAsia"/>
          <w:color w:val="000000" w:themeColor="text1"/>
          <w:sz w:val="24"/>
        </w:rPr>
        <w:t>注：1.如果不提供分项报价将视为没有实质性响应招标文件。</w:t>
      </w:r>
    </w:p>
    <w:p w14:paraId="3117F87B" w14:textId="77777777" w:rsidR="006150D4" w:rsidRPr="000E074D" w:rsidRDefault="00000000">
      <w:pPr>
        <w:tabs>
          <w:tab w:val="left" w:pos="1800"/>
          <w:tab w:val="left" w:pos="5580"/>
        </w:tabs>
        <w:ind w:firstLineChars="200" w:firstLine="480"/>
        <w:jc w:val="left"/>
        <w:rPr>
          <w:rFonts w:ascii="宋体" w:hAnsi="宋体" w:cs="宋体"/>
          <w:color w:val="000000" w:themeColor="text1"/>
          <w:sz w:val="24"/>
          <w:lang w:val="zh-CN"/>
        </w:rPr>
      </w:pPr>
      <w:r w:rsidRPr="000E074D">
        <w:rPr>
          <w:rFonts w:ascii="宋体" w:hAnsi="宋体" w:cs="宋体" w:hint="eastAsia"/>
          <w:color w:val="000000" w:themeColor="text1"/>
          <w:sz w:val="24"/>
        </w:rPr>
        <w:t>2.上述各项的详细规格（如有），可另页描述。</w:t>
      </w:r>
      <w:r w:rsidRPr="000E074D">
        <w:rPr>
          <w:rFonts w:ascii="宋体" w:hAnsi="宋体" w:cs="宋体" w:hint="eastAsia"/>
          <w:color w:val="000000" w:themeColor="text1"/>
          <w:sz w:val="24"/>
          <w:lang w:val="zh-CN"/>
        </w:rPr>
        <w:t xml:space="preserve">     </w:t>
      </w:r>
    </w:p>
    <w:p w14:paraId="42EE57FD"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lang w:val="zh-CN"/>
        </w:rPr>
      </w:pPr>
      <w:r w:rsidRPr="000E074D">
        <w:rPr>
          <w:rFonts w:ascii="宋体" w:hAnsi="宋体" w:cs="宋体" w:hint="eastAsia"/>
          <w:color w:val="000000" w:themeColor="text1"/>
          <w:sz w:val="24"/>
        </w:rPr>
        <w:t>投标人名称（加盖公章）</w:t>
      </w:r>
      <w:r w:rsidRPr="000E074D">
        <w:rPr>
          <w:rFonts w:ascii="宋体" w:hAnsi="宋体" w:cs="宋体" w:hint="eastAsia"/>
          <w:color w:val="000000" w:themeColor="text1"/>
          <w:sz w:val="24"/>
          <w:lang w:val="zh-CN"/>
        </w:rPr>
        <w:t>：____________</w:t>
      </w:r>
    </w:p>
    <w:p w14:paraId="76A519B7"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lang w:val="zh-CN"/>
        </w:rPr>
      </w:pPr>
      <w:r w:rsidRPr="000E074D">
        <w:rPr>
          <w:rFonts w:ascii="宋体" w:hAnsi="宋体" w:cs="宋体" w:hint="eastAsia"/>
          <w:color w:val="000000" w:themeColor="text1"/>
          <w:sz w:val="24"/>
          <w:szCs w:val="20"/>
        </w:rPr>
        <w:t xml:space="preserve">日期：_____年______月______日   </w:t>
      </w:r>
    </w:p>
    <w:p w14:paraId="48BE8BE0" w14:textId="77777777" w:rsidR="006150D4" w:rsidRPr="000E074D" w:rsidRDefault="00000000">
      <w:pPr>
        <w:numPr>
          <w:ilvl w:val="0"/>
          <w:numId w:val="19"/>
        </w:numPr>
        <w:tabs>
          <w:tab w:val="left" w:pos="360"/>
        </w:tabs>
        <w:snapToGrid w:val="0"/>
        <w:spacing w:line="360" w:lineRule="auto"/>
        <w:outlineLvl w:val="1"/>
        <w:rPr>
          <w:rFonts w:ascii="宋体" w:hAnsi="宋体" w:cs="宋体"/>
          <w:color w:val="000000" w:themeColor="text1"/>
          <w:sz w:val="24"/>
          <w:szCs w:val="20"/>
        </w:rPr>
      </w:pPr>
      <w:bookmarkStart w:id="893" w:name="_Toc150480798"/>
      <w:bookmarkStart w:id="894" w:name="_Toc226309806"/>
      <w:bookmarkStart w:id="895" w:name="_Toc264969252"/>
      <w:bookmarkStart w:id="896" w:name="_Toc195842927"/>
      <w:bookmarkStart w:id="897" w:name="_Toc226965835"/>
      <w:bookmarkStart w:id="898" w:name="_Toc142311062"/>
      <w:bookmarkStart w:id="899" w:name="_Toc226337258"/>
      <w:bookmarkStart w:id="900" w:name="_Toc305158904"/>
      <w:bookmarkStart w:id="901" w:name="_Toc150774765"/>
      <w:bookmarkStart w:id="902" w:name="_Toc127151562"/>
      <w:bookmarkStart w:id="903" w:name="_Toc265228400"/>
      <w:bookmarkStart w:id="904" w:name="_Toc226965752"/>
      <w:bookmarkStart w:id="905" w:name="_Toc305158830"/>
      <w:bookmarkStart w:id="906" w:name="_Toc226337257"/>
      <w:bookmarkStart w:id="907" w:name="_Toc195842926"/>
      <w:bookmarkStart w:id="908" w:name="_Toc142311061"/>
      <w:bookmarkStart w:id="909" w:name="_Toc264969251"/>
      <w:bookmarkStart w:id="910" w:name="_Toc226965834"/>
      <w:bookmarkStart w:id="911" w:name="_Toc265228399"/>
      <w:bookmarkStart w:id="912" w:name="_Toc127151561"/>
      <w:bookmarkStart w:id="913" w:name="_Toc150480797"/>
      <w:bookmarkStart w:id="914" w:name="_Toc226965751"/>
      <w:bookmarkStart w:id="915" w:name="_Toc226309805"/>
      <w:bookmarkStart w:id="916" w:name="_Toc305158829"/>
      <w:bookmarkStart w:id="917" w:name="_Toc150774764"/>
      <w:bookmarkStart w:id="918" w:name="_Toc305158903"/>
      <w:r w:rsidRPr="000E074D">
        <w:rPr>
          <w:rFonts w:ascii="宋体" w:hAnsi="宋体" w:cs="宋体" w:hint="eastAsia"/>
          <w:color w:val="000000" w:themeColor="text1"/>
          <w:sz w:val="24"/>
          <w:szCs w:val="20"/>
        </w:rPr>
        <w:br w:type="page"/>
      </w:r>
      <w:r w:rsidRPr="000E074D">
        <w:rPr>
          <w:rFonts w:ascii="宋体" w:hAnsi="宋体" w:cs="宋体" w:hint="eastAsia"/>
          <w:color w:val="000000" w:themeColor="text1"/>
          <w:sz w:val="24"/>
          <w:szCs w:val="20"/>
        </w:rPr>
        <w:lastRenderedPageBreak/>
        <w:t>合同条款偏离表</w:t>
      </w:r>
      <w:bookmarkEnd w:id="893"/>
      <w:bookmarkEnd w:id="894"/>
      <w:bookmarkEnd w:id="895"/>
      <w:bookmarkEnd w:id="896"/>
      <w:bookmarkEnd w:id="897"/>
      <w:bookmarkEnd w:id="898"/>
      <w:bookmarkEnd w:id="899"/>
      <w:bookmarkEnd w:id="900"/>
      <w:bookmarkEnd w:id="901"/>
      <w:bookmarkEnd w:id="902"/>
      <w:bookmarkEnd w:id="903"/>
      <w:bookmarkEnd w:id="904"/>
      <w:bookmarkEnd w:id="905"/>
      <w:r w:rsidRPr="000E074D">
        <w:rPr>
          <w:rFonts w:ascii="宋体" w:hAnsi="宋体" w:cs="宋体" w:hint="eastAsia"/>
          <w:color w:val="000000" w:themeColor="text1"/>
          <w:sz w:val="24"/>
          <w:szCs w:val="20"/>
        </w:rPr>
        <w:t>（实质性格式）</w:t>
      </w:r>
    </w:p>
    <w:p w14:paraId="5AF5899A" w14:textId="77777777" w:rsidR="006150D4" w:rsidRPr="000E074D" w:rsidRDefault="00000000">
      <w:pPr>
        <w:adjustRightInd w:val="0"/>
        <w:snapToGrid w:val="0"/>
        <w:spacing w:line="480" w:lineRule="auto"/>
        <w:jc w:val="center"/>
        <w:rPr>
          <w:rFonts w:ascii="宋体" w:hAnsi="宋体" w:cs="宋体"/>
          <w:color w:val="000000" w:themeColor="text1"/>
          <w:sz w:val="24"/>
          <w:szCs w:val="20"/>
        </w:rPr>
      </w:pPr>
      <w:r w:rsidRPr="000E074D">
        <w:rPr>
          <w:rFonts w:ascii="宋体" w:hAnsi="宋体" w:cs="宋体" w:hint="eastAsia"/>
          <w:b/>
          <w:color w:val="000000" w:themeColor="text1"/>
          <w:sz w:val="36"/>
          <w:szCs w:val="36"/>
        </w:rPr>
        <w:t>合同条款偏离表</w:t>
      </w:r>
    </w:p>
    <w:p w14:paraId="39121537" w14:textId="77777777" w:rsidR="006150D4" w:rsidRPr="000E074D" w:rsidRDefault="00000000">
      <w:pPr>
        <w:tabs>
          <w:tab w:val="left" w:pos="1800"/>
          <w:tab w:val="left" w:pos="5580"/>
        </w:tabs>
        <w:spacing w:line="360" w:lineRule="auto"/>
        <w:ind w:firstLineChars="150" w:firstLine="360"/>
        <w:jc w:val="left"/>
        <w:rPr>
          <w:rFonts w:ascii="宋体" w:hAnsi="宋体" w:cs="宋体"/>
          <w:color w:val="000000" w:themeColor="text1"/>
          <w:sz w:val="24"/>
        </w:rPr>
      </w:pPr>
      <w:r w:rsidRPr="000E074D">
        <w:rPr>
          <w:rFonts w:ascii="宋体" w:hAnsi="宋体" w:cs="宋体" w:hint="eastAsia"/>
          <w:color w:val="000000" w:themeColor="text1"/>
          <w:sz w:val="24"/>
        </w:rPr>
        <w:t>项目编号：_____________________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0E074D" w:rsidRPr="000E074D" w14:paraId="78C537C9" w14:textId="77777777">
        <w:trPr>
          <w:trHeight w:val="930"/>
          <w:jc w:val="center"/>
        </w:trPr>
        <w:tc>
          <w:tcPr>
            <w:tcW w:w="1070" w:type="dxa"/>
            <w:vAlign w:val="center"/>
          </w:tcPr>
          <w:p w14:paraId="1141A917" w14:textId="77777777" w:rsidR="006150D4" w:rsidRPr="000E074D" w:rsidRDefault="00000000">
            <w:pPr>
              <w:adjustRightInd w:val="0"/>
              <w:snapToGrid w:val="0"/>
              <w:jc w:val="center"/>
              <w:rPr>
                <w:rFonts w:ascii="宋体" w:hAnsi="宋体" w:cs="宋体"/>
                <w:color w:val="000000" w:themeColor="text1"/>
                <w:sz w:val="24"/>
              </w:rPr>
            </w:pPr>
            <w:bookmarkStart w:id="919" w:name="_Hlk144279231"/>
            <w:r w:rsidRPr="000E074D">
              <w:rPr>
                <w:rFonts w:ascii="宋体" w:hAnsi="宋体" w:cs="宋体" w:hint="eastAsia"/>
                <w:color w:val="000000" w:themeColor="text1"/>
                <w:sz w:val="24"/>
              </w:rPr>
              <w:t>序号</w:t>
            </w:r>
          </w:p>
        </w:tc>
        <w:tc>
          <w:tcPr>
            <w:tcW w:w="1646" w:type="dxa"/>
            <w:vAlign w:val="center"/>
          </w:tcPr>
          <w:p w14:paraId="79E5902B"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szCs w:val="21"/>
              </w:rPr>
              <w:t>招标文件</w:t>
            </w:r>
            <w:r w:rsidRPr="000E074D">
              <w:rPr>
                <w:rFonts w:ascii="宋体" w:hAnsi="宋体" w:cs="宋体" w:hint="eastAsia"/>
                <w:color w:val="000000" w:themeColor="text1"/>
                <w:sz w:val="24"/>
              </w:rPr>
              <w:t>条目号（页码）</w:t>
            </w:r>
          </w:p>
        </w:tc>
        <w:tc>
          <w:tcPr>
            <w:tcW w:w="1688" w:type="dxa"/>
            <w:vAlign w:val="center"/>
          </w:tcPr>
          <w:p w14:paraId="0D7D8A35"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szCs w:val="21"/>
              </w:rPr>
              <w:t>招标文件</w:t>
            </w:r>
            <w:r w:rsidRPr="000E074D">
              <w:rPr>
                <w:rFonts w:ascii="宋体" w:hAnsi="宋体" w:cs="宋体" w:hint="eastAsia"/>
                <w:color w:val="000000" w:themeColor="text1"/>
                <w:sz w:val="24"/>
              </w:rPr>
              <w:t>要求</w:t>
            </w:r>
          </w:p>
        </w:tc>
        <w:tc>
          <w:tcPr>
            <w:tcW w:w="1688" w:type="dxa"/>
            <w:vAlign w:val="center"/>
          </w:tcPr>
          <w:p w14:paraId="099CFFC7"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投标文件内容</w:t>
            </w:r>
          </w:p>
        </w:tc>
        <w:tc>
          <w:tcPr>
            <w:tcW w:w="1925" w:type="dxa"/>
            <w:vAlign w:val="center"/>
          </w:tcPr>
          <w:p w14:paraId="1C00BCC2"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偏离情况</w:t>
            </w:r>
          </w:p>
        </w:tc>
        <w:tc>
          <w:tcPr>
            <w:tcW w:w="1045" w:type="dxa"/>
            <w:vAlign w:val="center"/>
          </w:tcPr>
          <w:p w14:paraId="7E32A7CC"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说明</w:t>
            </w:r>
          </w:p>
        </w:tc>
      </w:tr>
      <w:tr w:rsidR="000E074D" w:rsidRPr="000E074D" w14:paraId="39B3732D" w14:textId="77777777">
        <w:trPr>
          <w:trHeight w:val="930"/>
          <w:jc w:val="center"/>
        </w:trPr>
        <w:tc>
          <w:tcPr>
            <w:tcW w:w="0" w:type="auto"/>
            <w:gridSpan w:val="6"/>
            <w:vAlign w:val="center"/>
          </w:tcPr>
          <w:p w14:paraId="3B166800" w14:textId="77777777" w:rsidR="006150D4" w:rsidRPr="000E074D" w:rsidRDefault="00000000">
            <w:pPr>
              <w:adjustRightInd w:val="0"/>
              <w:snapToGrid w:val="0"/>
              <w:jc w:val="left"/>
              <w:rPr>
                <w:rFonts w:ascii="宋体" w:hAnsi="宋体" w:cs="宋体"/>
                <w:bCs/>
                <w:color w:val="000000" w:themeColor="text1"/>
                <w:sz w:val="24"/>
              </w:rPr>
            </w:pPr>
            <w:r w:rsidRPr="000E074D">
              <w:rPr>
                <w:rFonts w:ascii="宋体" w:hAnsi="宋体" w:cs="宋体" w:hint="eastAsia"/>
                <w:b/>
                <w:color w:val="000000" w:themeColor="text1"/>
                <w:sz w:val="24"/>
              </w:rPr>
              <w:t>对本项目合同条款的偏离情况</w:t>
            </w:r>
            <w:r w:rsidRPr="000E074D">
              <w:rPr>
                <w:rFonts w:ascii="宋体" w:hAnsi="宋体" w:cs="宋体" w:hint="eastAsia"/>
                <w:bCs/>
                <w:color w:val="000000" w:themeColor="text1"/>
                <w:sz w:val="24"/>
              </w:rPr>
              <w:t>（应进行选择，未选择</w:t>
            </w:r>
            <w:r w:rsidRPr="000E074D">
              <w:rPr>
                <w:rFonts w:ascii="宋体" w:hAnsi="宋体" w:cs="宋体" w:hint="eastAsia"/>
                <w:b/>
                <w:color w:val="000000" w:themeColor="text1"/>
                <w:sz w:val="24"/>
              </w:rPr>
              <w:t>投标无效</w:t>
            </w:r>
            <w:r w:rsidRPr="000E074D">
              <w:rPr>
                <w:rFonts w:ascii="宋体" w:hAnsi="宋体" w:cs="宋体" w:hint="eastAsia"/>
                <w:bCs/>
                <w:color w:val="000000" w:themeColor="text1"/>
                <w:sz w:val="24"/>
              </w:rPr>
              <w:t>）：</w:t>
            </w:r>
          </w:p>
          <w:p w14:paraId="560998F2" w14:textId="77777777" w:rsidR="006150D4" w:rsidRPr="000E074D" w:rsidRDefault="00000000">
            <w:pPr>
              <w:adjustRightInd w:val="0"/>
              <w:snapToGrid w:val="0"/>
              <w:jc w:val="left"/>
              <w:rPr>
                <w:rFonts w:ascii="宋体" w:hAnsi="宋体" w:cs="宋体"/>
                <w:color w:val="000000" w:themeColor="text1"/>
                <w:sz w:val="24"/>
              </w:rPr>
            </w:pPr>
            <w:r w:rsidRPr="000E074D">
              <w:rPr>
                <w:rFonts w:ascii="宋体" w:hAnsi="宋体" w:cs="宋体" w:hint="eastAsia"/>
                <w:b/>
                <w:color w:val="000000" w:themeColor="text1"/>
                <w:sz w:val="24"/>
              </w:rPr>
              <w:t>□无偏离</w:t>
            </w:r>
            <w:r w:rsidRPr="000E074D">
              <w:rPr>
                <w:rFonts w:ascii="宋体" w:hAnsi="宋体" w:cs="宋体" w:hint="eastAsia"/>
                <w:color w:val="000000" w:themeColor="text1"/>
                <w:sz w:val="24"/>
              </w:rPr>
              <w:t>（</w:t>
            </w:r>
            <w:r w:rsidRPr="000E074D">
              <w:rPr>
                <w:rFonts w:ascii="宋体" w:hAnsi="宋体" w:cs="宋体" w:hint="eastAsia"/>
                <w:color w:val="000000" w:themeColor="text1"/>
                <w:sz w:val="24"/>
                <w:szCs w:val="21"/>
              </w:rPr>
              <w:t>如无偏离，仅选择无偏离即可；</w:t>
            </w:r>
            <w:r w:rsidRPr="000E074D">
              <w:rPr>
                <w:rFonts w:ascii="宋体" w:hAnsi="宋体" w:cs="宋体" w:hint="eastAsia"/>
                <w:bCs/>
                <w:color w:val="000000" w:themeColor="text1"/>
                <w:sz w:val="24"/>
              </w:rPr>
              <w:t>无偏离即为</w:t>
            </w:r>
            <w:r w:rsidRPr="000E074D">
              <w:rPr>
                <w:rFonts w:ascii="宋体" w:hAnsi="宋体" w:cs="宋体" w:hint="eastAsia"/>
                <w:color w:val="000000" w:themeColor="text1"/>
                <w:sz w:val="24"/>
              </w:rPr>
              <w:t>对合同条款中的所有要求，均视作供应商已对之理解和响应。）</w:t>
            </w:r>
          </w:p>
          <w:p w14:paraId="7E5E82FB" w14:textId="77777777" w:rsidR="006150D4" w:rsidRPr="000E074D" w:rsidRDefault="00000000">
            <w:pPr>
              <w:adjustRightInd w:val="0"/>
              <w:snapToGrid w:val="0"/>
              <w:jc w:val="left"/>
              <w:rPr>
                <w:rFonts w:ascii="宋体" w:hAnsi="宋体" w:cs="宋体"/>
                <w:color w:val="000000" w:themeColor="text1"/>
                <w:sz w:val="24"/>
              </w:rPr>
            </w:pPr>
            <w:r w:rsidRPr="000E074D">
              <w:rPr>
                <w:rFonts w:ascii="宋体" w:hAnsi="宋体" w:cs="宋体" w:hint="eastAsia"/>
                <w:b/>
                <w:color w:val="000000" w:themeColor="text1"/>
                <w:sz w:val="24"/>
              </w:rPr>
              <w:t>□有偏离</w:t>
            </w:r>
            <w:r w:rsidRPr="000E074D">
              <w:rPr>
                <w:rFonts w:ascii="宋体" w:hAnsi="宋体" w:cs="宋体" w:hint="eastAsia"/>
                <w:color w:val="000000" w:themeColor="text1"/>
                <w:sz w:val="24"/>
              </w:rPr>
              <w:t>（</w:t>
            </w:r>
            <w:r w:rsidRPr="000E074D">
              <w:rPr>
                <w:rFonts w:ascii="宋体" w:hAnsi="宋体" w:cs="宋体" w:hint="eastAsia"/>
                <w:color w:val="000000" w:themeColor="text1"/>
                <w:sz w:val="24"/>
                <w:szCs w:val="21"/>
              </w:rPr>
              <w:t>如有偏离，</w:t>
            </w:r>
            <w:r w:rsidRPr="000E074D">
              <w:rPr>
                <w:rFonts w:ascii="宋体" w:hAnsi="宋体" w:cs="宋体" w:hint="eastAsia"/>
                <w:color w:val="000000" w:themeColor="text1"/>
                <w:sz w:val="24"/>
              </w:rPr>
              <w:t>则应在本表中对负偏离项逐一列明，否则</w:t>
            </w:r>
            <w:r w:rsidRPr="000E074D">
              <w:rPr>
                <w:rFonts w:ascii="宋体" w:hAnsi="宋体" w:cs="宋体" w:hint="eastAsia"/>
                <w:b/>
                <w:bCs/>
                <w:color w:val="000000" w:themeColor="text1"/>
                <w:sz w:val="24"/>
              </w:rPr>
              <w:t>投标无效</w:t>
            </w:r>
            <w:r w:rsidRPr="000E074D">
              <w:rPr>
                <w:rFonts w:ascii="宋体" w:hAnsi="宋体" w:cs="宋体" w:hint="eastAsia"/>
                <w:color w:val="000000" w:themeColor="text1"/>
                <w:sz w:val="24"/>
              </w:rPr>
              <w:t>；对合同条款中的所有要求，除本表列明的偏离外，均视作供应商已对之理解和响应。）</w:t>
            </w:r>
          </w:p>
        </w:tc>
      </w:tr>
      <w:tr w:rsidR="000E074D" w:rsidRPr="000E074D" w14:paraId="495C448B" w14:textId="77777777">
        <w:trPr>
          <w:trHeight w:val="930"/>
          <w:jc w:val="center"/>
        </w:trPr>
        <w:tc>
          <w:tcPr>
            <w:tcW w:w="1070" w:type="dxa"/>
            <w:vAlign w:val="center"/>
          </w:tcPr>
          <w:p w14:paraId="479E214F" w14:textId="77777777" w:rsidR="006150D4" w:rsidRPr="000E074D" w:rsidRDefault="006150D4">
            <w:pPr>
              <w:adjustRightInd w:val="0"/>
              <w:snapToGrid w:val="0"/>
              <w:jc w:val="center"/>
              <w:rPr>
                <w:rFonts w:ascii="宋体" w:hAnsi="宋体" w:cs="宋体"/>
                <w:color w:val="000000" w:themeColor="text1"/>
                <w:sz w:val="24"/>
              </w:rPr>
            </w:pPr>
          </w:p>
        </w:tc>
        <w:tc>
          <w:tcPr>
            <w:tcW w:w="1646" w:type="dxa"/>
            <w:vAlign w:val="center"/>
          </w:tcPr>
          <w:p w14:paraId="319ACF82" w14:textId="77777777" w:rsidR="006150D4" w:rsidRPr="000E074D" w:rsidRDefault="006150D4">
            <w:pPr>
              <w:adjustRightInd w:val="0"/>
              <w:snapToGrid w:val="0"/>
              <w:jc w:val="center"/>
              <w:rPr>
                <w:rFonts w:ascii="宋体" w:hAnsi="宋体" w:cs="宋体"/>
                <w:color w:val="000000" w:themeColor="text1"/>
                <w:sz w:val="24"/>
              </w:rPr>
            </w:pPr>
          </w:p>
        </w:tc>
        <w:tc>
          <w:tcPr>
            <w:tcW w:w="1688" w:type="dxa"/>
            <w:vAlign w:val="center"/>
          </w:tcPr>
          <w:p w14:paraId="58F19F38" w14:textId="77777777" w:rsidR="006150D4" w:rsidRPr="000E074D" w:rsidRDefault="006150D4">
            <w:pPr>
              <w:adjustRightInd w:val="0"/>
              <w:snapToGrid w:val="0"/>
              <w:jc w:val="center"/>
              <w:rPr>
                <w:rFonts w:ascii="宋体" w:hAnsi="宋体" w:cs="宋体"/>
                <w:color w:val="000000" w:themeColor="text1"/>
                <w:sz w:val="24"/>
              </w:rPr>
            </w:pPr>
          </w:p>
        </w:tc>
        <w:tc>
          <w:tcPr>
            <w:tcW w:w="1688" w:type="dxa"/>
            <w:vAlign w:val="center"/>
          </w:tcPr>
          <w:p w14:paraId="66237253" w14:textId="77777777" w:rsidR="006150D4" w:rsidRPr="000E074D" w:rsidRDefault="006150D4">
            <w:pPr>
              <w:adjustRightInd w:val="0"/>
              <w:snapToGrid w:val="0"/>
              <w:jc w:val="center"/>
              <w:rPr>
                <w:rFonts w:ascii="宋体" w:hAnsi="宋体" w:cs="宋体"/>
                <w:color w:val="000000" w:themeColor="text1"/>
                <w:sz w:val="24"/>
              </w:rPr>
            </w:pPr>
          </w:p>
        </w:tc>
        <w:tc>
          <w:tcPr>
            <w:tcW w:w="1925" w:type="dxa"/>
            <w:vAlign w:val="center"/>
          </w:tcPr>
          <w:p w14:paraId="5B7196B3" w14:textId="77777777" w:rsidR="006150D4" w:rsidRPr="000E074D" w:rsidRDefault="006150D4">
            <w:pPr>
              <w:adjustRightInd w:val="0"/>
              <w:snapToGrid w:val="0"/>
              <w:jc w:val="center"/>
              <w:rPr>
                <w:rFonts w:ascii="宋体" w:hAnsi="宋体" w:cs="宋体"/>
                <w:color w:val="000000" w:themeColor="text1"/>
                <w:sz w:val="24"/>
              </w:rPr>
            </w:pPr>
          </w:p>
        </w:tc>
        <w:tc>
          <w:tcPr>
            <w:tcW w:w="1045" w:type="dxa"/>
            <w:vAlign w:val="center"/>
          </w:tcPr>
          <w:p w14:paraId="35440473"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31DC950E" w14:textId="77777777">
        <w:trPr>
          <w:trHeight w:val="930"/>
          <w:jc w:val="center"/>
        </w:trPr>
        <w:tc>
          <w:tcPr>
            <w:tcW w:w="1070" w:type="dxa"/>
            <w:vAlign w:val="center"/>
          </w:tcPr>
          <w:p w14:paraId="594ACC1E" w14:textId="77777777" w:rsidR="006150D4" w:rsidRPr="000E074D" w:rsidRDefault="006150D4">
            <w:pPr>
              <w:adjustRightInd w:val="0"/>
              <w:snapToGrid w:val="0"/>
              <w:jc w:val="center"/>
              <w:rPr>
                <w:rFonts w:ascii="宋体" w:hAnsi="宋体" w:cs="宋体"/>
                <w:color w:val="000000" w:themeColor="text1"/>
                <w:sz w:val="24"/>
              </w:rPr>
            </w:pPr>
          </w:p>
        </w:tc>
        <w:tc>
          <w:tcPr>
            <w:tcW w:w="1646" w:type="dxa"/>
            <w:vAlign w:val="center"/>
          </w:tcPr>
          <w:p w14:paraId="4847D7C0" w14:textId="77777777" w:rsidR="006150D4" w:rsidRPr="000E074D" w:rsidRDefault="006150D4">
            <w:pPr>
              <w:adjustRightInd w:val="0"/>
              <w:snapToGrid w:val="0"/>
              <w:jc w:val="center"/>
              <w:rPr>
                <w:rFonts w:ascii="宋体" w:hAnsi="宋体" w:cs="宋体"/>
                <w:color w:val="000000" w:themeColor="text1"/>
                <w:sz w:val="24"/>
              </w:rPr>
            </w:pPr>
          </w:p>
        </w:tc>
        <w:tc>
          <w:tcPr>
            <w:tcW w:w="1688" w:type="dxa"/>
            <w:vAlign w:val="center"/>
          </w:tcPr>
          <w:p w14:paraId="52ECA91B" w14:textId="77777777" w:rsidR="006150D4" w:rsidRPr="000E074D" w:rsidRDefault="006150D4">
            <w:pPr>
              <w:adjustRightInd w:val="0"/>
              <w:snapToGrid w:val="0"/>
              <w:jc w:val="center"/>
              <w:rPr>
                <w:rFonts w:ascii="宋体" w:hAnsi="宋体" w:cs="宋体"/>
                <w:color w:val="000000" w:themeColor="text1"/>
                <w:sz w:val="24"/>
              </w:rPr>
            </w:pPr>
          </w:p>
        </w:tc>
        <w:tc>
          <w:tcPr>
            <w:tcW w:w="1688" w:type="dxa"/>
            <w:vAlign w:val="center"/>
          </w:tcPr>
          <w:p w14:paraId="0B42A8E9" w14:textId="77777777" w:rsidR="006150D4" w:rsidRPr="000E074D" w:rsidRDefault="006150D4">
            <w:pPr>
              <w:adjustRightInd w:val="0"/>
              <w:snapToGrid w:val="0"/>
              <w:jc w:val="center"/>
              <w:rPr>
                <w:rFonts w:ascii="宋体" w:hAnsi="宋体" w:cs="宋体"/>
                <w:color w:val="000000" w:themeColor="text1"/>
                <w:sz w:val="24"/>
              </w:rPr>
            </w:pPr>
          </w:p>
        </w:tc>
        <w:tc>
          <w:tcPr>
            <w:tcW w:w="1925" w:type="dxa"/>
            <w:vAlign w:val="center"/>
          </w:tcPr>
          <w:p w14:paraId="2F592637" w14:textId="77777777" w:rsidR="006150D4" w:rsidRPr="000E074D" w:rsidRDefault="006150D4">
            <w:pPr>
              <w:adjustRightInd w:val="0"/>
              <w:snapToGrid w:val="0"/>
              <w:jc w:val="center"/>
              <w:rPr>
                <w:rFonts w:ascii="宋体" w:hAnsi="宋体" w:cs="宋体"/>
                <w:color w:val="000000" w:themeColor="text1"/>
                <w:sz w:val="24"/>
              </w:rPr>
            </w:pPr>
          </w:p>
        </w:tc>
        <w:tc>
          <w:tcPr>
            <w:tcW w:w="1045" w:type="dxa"/>
            <w:vAlign w:val="center"/>
          </w:tcPr>
          <w:p w14:paraId="1BE4B660"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6D371778" w14:textId="77777777">
        <w:trPr>
          <w:trHeight w:val="930"/>
          <w:jc w:val="center"/>
        </w:trPr>
        <w:tc>
          <w:tcPr>
            <w:tcW w:w="1070" w:type="dxa"/>
            <w:vAlign w:val="center"/>
          </w:tcPr>
          <w:p w14:paraId="5C44BFC3" w14:textId="77777777" w:rsidR="006150D4" w:rsidRPr="000E074D" w:rsidRDefault="006150D4">
            <w:pPr>
              <w:adjustRightInd w:val="0"/>
              <w:snapToGrid w:val="0"/>
              <w:jc w:val="center"/>
              <w:rPr>
                <w:rFonts w:ascii="宋体" w:hAnsi="宋体" w:cs="宋体"/>
                <w:color w:val="000000" w:themeColor="text1"/>
                <w:sz w:val="24"/>
              </w:rPr>
            </w:pPr>
          </w:p>
        </w:tc>
        <w:tc>
          <w:tcPr>
            <w:tcW w:w="1646" w:type="dxa"/>
            <w:vAlign w:val="center"/>
          </w:tcPr>
          <w:p w14:paraId="6E69F767" w14:textId="77777777" w:rsidR="006150D4" w:rsidRPr="000E074D" w:rsidRDefault="006150D4">
            <w:pPr>
              <w:adjustRightInd w:val="0"/>
              <w:snapToGrid w:val="0"/>
              <w:jc w:val="center"/>
              <w:rPr>
                <w:rFonts w:ascii="宋体" w:hAnsi="宋体" w:cs="宋体"/>
                <w:color w:val="000000" w:themeColor="text1"/>
                <w:sz w:val="24"/>
              </w:rPr>
            </w:pPr>
          </w:p>
        </w:tc>
        <w:tc>
          <w:tcPr>
            <w:tcW w:w="1688" w:type="dxa"/>
            <w:vAlign w:val="center"/>
          </w:tcPr>
          <w:p w14:paraId="50550A82" w14:textId="77777777" w:rsidR="006150D4" w:rsidRPr="000E074D" w:rsidRDefault="006150D4">
            <w:pPr>
              <w:adjustRightInd w:val="0"/>
              <w:snapToGrid w:val="0"/>
              <w:jc w:val="center"/>
              <w:rPr>
                <w:rFonts w:ascii="宋体" w:hAnsi="宋体" w:cs="宋体"/>
                <w:color w:val="000000" w:themeColor="text1"/>
                <w:sz w:val="24"/>
              </w:rPr>
            </w:pPr>
          </w:p>
        </w:tc>
        <w:tc>
          <w:tcPr>
            <w:tcW w:w="1688" w:type="dxa"/>
            <w:vAlign w:val="center"/>
          </w:tcPr>
          <w:p w14:paraId="726FEB72" w14:textId="77777777" w:rsidR="006150D4" w:rsidRPr="000E074D" w:rsidRDefault="006150D4">
            <w:pPr>
              <w:adjustRightInd w:val="0"/>
              <w:snapToGrid w:val="0"/>
              <w:jc w:val="center"/>
              <w:rPr>
                <w:rFonts w:ascii="宋体" w:hAnsi="宋体" w:cs="宋体"/>
                <w:color w:val="000000" w:themeColor="text1"/>
                <w:sz w:val="24"/>
              </w:rPr>
            </w:pPr>
          </w:p>
        </w:tc>
        <w:tc>
          <w:tcPr>
            <w:tcW w:w="1925" w:type="dxa"/>
            <w:vAlign w:val="center"/>
          </w:tcPr>
          <w:p w14:paraId="204E76B2" w14:textId="77777777" w:rsidR="006150D4" w:rsidRPr="000E074D" w:rsidRDefault="006150D4">
            <w:pPr>
              <w:adjustRightInd w:val="0"/>
              <w:snapToGrid w:val="0"/>
              <w:jc w:val="center"/>
              <w:rPr>
                <w:rFonts w:ascii="宋体" w:hAnsi="宋体" w:cs="宋体"/>
                <w:color w:val="000000" w:themeColor="text1"/>
                <w:sz w:val="24"/>
              </w:rPr>
            </w:pPr>
          </w:p>
        </w:tc>
        <w:tc>
          <w:tcPr>
            <w:tcW w:w="1045" w:type="dxa"/>
            <w:vAlign w:val="center"/>
          </w:tcPr>
          <w:p w14:paraId="6609EA4B"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5289A8CF" w14:textId="77777777">
        <w:trPr>
          <w:trHeight w:val="930"/>
          <w:jc w:val="center"/>
        </w:trPr>
        <w:tc>
          <w:tcPr>
            <w:tcW w:w="1070" w:type="dxa"/>
            <w:vAlign w:val="center"/>
          </w:tcPr>
          <w:p w14:paraId="5689C71A" w14:textId="77777777" w:rsidR="006150D4" w:rsidRPr="000E074D" w:rsidRDefault="006150D4">
            <w:pPr>
              <w:adjustRightInd w:val="0"/>
              <w:snapToGrid w:val="0"/>
              <w:jc w:val="center"/>
              <w:rPr>
                <w:rFonts w:ascii="宋体" w:hAnsi="宋体" w:cs="宋体"/>
                <w:color w:val="000000" w:themeColor="text1"/>
                <w:sz w:val="24"/>
              </w:rPr>
            </w:pPr>
          </w:p>
        </w:tc>
        <w:tc>
          <w:tcPr>
            <w:tcW w:w="1646" w:type="dxa"/>
            <w:vAlign w:val="center"/>
          </w:tcPr>
          <w:p w14:paraId="43BF0635" w14:textId="77777777" w:rsidR="006150D4" w:rsidRPr="000E074D" w:rsidRDefault="006150D4">
            <w:pPr>
              <w:adjustRightInd w:val="0"/>
              <w:snapToGrid w:val="0"/>
              <w:jc w:val="center"/>
              <w:rPr>
                <w:rFonts w:ascii="宋体" w:hAnsi="宋体" w:cs="宋体"/>
                <w:color w:val="000000" w:themeColor="text1"/>
                <w:sz w:val="24"/>
              </w:rPr>
            </w:pPr>
          </w:p>
        </w:tc>
        <w:tc>
          <w:tcPr>
            <w:tcW w:w="1688" w:type="dxa"/>
            <w:vAlign w:val="center"/>
          </w:tcPr>
          <w:p w14:paraId="1D535897" w14:textId="77777777" w:rsidR="006150D4" w:rsidRPr="000E074D" w:rsidRDefault="006150D4">
            <w:pPr>
              <w:adjustRightInd w:val="0"/>
              <w:snapToGrid w:val="0"/>
              <w:jc w:val="center"/>
              <w:rPr>
                <w:rFonts w:ascii="宋体" w:hAnsi="宋体" w:cs="宋体"/>
                <w:color w:val="000000" w:themeColor="text1"/>
                <w:sz w:val="24"/>
              </w:rPr>
            </w:pPr>
          </w:p>
        </w:tc>
        <w:tc>
          <w:tcPr>
            <w:tcW w:w="1688" w:type="dxa"/>
            <w:vAlign w:val="center"/>
          </w:tcPr>
          <w:p w14:paraId="17A004BD" w14:textId="77777777" w:rsidR="006150D4" w:rsidRPr="000E074D" w:rsidRDefault="006150D4">
            <w:pPr>
              <w:adjustRightInd w:val="0"/>
              <w:snapToGrid w:val="0"/>
              <w:jc w:val="center"/>
              <w:rPr>
                <w:rFonts w:ascii="宋体" w:hAnsi="宋体" w:cs="宋体"/>
                <w:color w:val="000000" w:themeColor="text1"/>
                <w:sz w:val="24"/>
              </w:rPr>
            </w:pPr>
          </w:p>
        </w:tc>
        <w:tc>
          <w:tcPr>
            <w:tcW w:w="1925" w:type="dxa"/>
            <w:vAlign w:val="center"/>
          </w:tcPr>
          <w:p w14:paraId="2112C7DD" w14:textId="77777777" w:rsidR="006150D4" w:rsidRPr="000E074D" w:rsidRDefault="006150D4">
            <w:pPr>
              <w:adjustRightInd w:val="0"/>
              <w:snapToGrid w:val="0"/>
              <w:jc w:val="center"/>
              <w:rPr>
                <w:rFonts w:ascii="宋体" w:hAnsi="宋体" w:cs="宋体"/>
                <w:color w:val="000000" w:themeColor="text1"/>
                <w:sz w:val="24"/>
              </w:rPr>
            </w:pPr>
          </w:p>
        </w:tc>
        <w:tc>
          <w:tcPr>
            <w:tcW w:w="1045" w:type="dxa"/>
            <w:vAlign w:val="center"/>
          </w:tcPr>
          <w:p w14:paraId="1C58C6D9" w14:textId="77777777" w:rsidR="006150D4" w:rsidRPr="000E074D" w:rsidRDefault="006150D4">
            <w:pPr>
              <w:adjustRightInd w:val="0"/>
              <w:snapToGrid w:val="0"/>
              <w:jc w:val="center"/>
              <w:rPr>
                <w:rFonts w:ascii="宋体" w:hAnsi="宋体" w:cs="宋体"/>
                <w:color w:val="000000" w:themeColor="text1"/>
                <w:sz w:val="24"/>
              </w:rPr>
            </w:pPr>
          </w:p>
        </w:tc>
      </w:tr>
      <w:bookmarkEnd w:id="919"/>
    </w:tbl>
    <w:p w14:paraId="060BFB8B" w14:textId="77777777" w:rsidR="006150D4" w:rsidRPr="000E074D" w:rsidRDefault="006150D4">
      <w:pPr>
        <w:tabs>
          <w:tab w:val="left" w:pos="1800"/>
          <w:tab w:val="left" w:pos="5580"/>
        </w:tabs>
        <w:jc w:val="left"/>
        <w:rPr>
          <w:rFonts w:ascii="宋体" w:hAnsi="宋体" w:cs="宋体"/>
          <w:color w:val="000000" w:themeColor="text1"/>
          <w:sz w:val="24"/>
        </w:rPr>
      </w:pPr>
    </w:p>
    <w:p w14:paraId="1F27D6C6" w14:textId="77777777" w:rsidR="006150D4" w:rsidRPr="000E074D" w:rsidRDefault="00000000">
      <w:pPr>
        <w:tabs>
          <w:tab w:val="left" w:pos="1800"/>
          <w:tab w:val="left" w:pos="5580"/>
        </w:tabs>
        <w:jc w:val="left"/>
        <w:rPr>
          <w:rFonts w:ascii="宋体" w:hAnsi="宋体" w:cs="宋体"/>
          <w:color w:val="000000" w:themeColor="text1"/>
          <w:sz w:val="24"/>
        </w:rPr>
      </w:pPr>
      <w:r w:rsidRPr="000E074D">
        <w:rPr>
          <w:rFonts w:ascii="宋体" w:hAnsi="宋体" w:cs="宋体" w:hint="eastAsia"/>
          <w:color w:val="000000" w:themeColor="text1"/>
          <w:sz w:val="24"/>
        </w:rPr>
        <w:t>注：“偏离情况”列应据实填写“正偏离”或“负偏离”。</w:t>
      </w:r>
    </w:p>
    <w:p w14:paraId="78F24070" w14:textId="77777777" w:rsidR="006150D4" w:rsidRPr="000E074D" w:rsidRDefault="006150D4">
      <w:pPr>
        <w:spacing w:line="360" w:lineRule="auto"/>
        <w:rPr>
          <w:rFonts w:ascii="宋体" w:hAnsi="宋体" w:cs="宋体"/>
          <w:color w:val="000000" w:themeColor="text1"/>
          <w:sz w:val="24"/>
          <w:szCs w:val="20"/>
        </w:rPr>
      </w:pPr>
    </w:p>
    <w:p w14:paraId="3D48D68F"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lang w:val="zh-CN"/>
        </w:rPr>
      </w:pPr>
      <w:r w:rsidRPr="000E074D">
        <w:rPr>
          <w:rFonts w:ascii="宋体" w:hAnsi="宋体" w:cs="宋体" w:hint="eastAsia"/>
          <w:color w:val="000000" w:themeColor="text1"/>
          <w:sz w:val="24"/>
          <w:lang w:val="zh-CN"/>
        </w:rPr>
        <w:t xml:space="preserve">                      </w:t>
      </w:r>
    </w:p>
    <w:p w14:paraId="63C3A55B"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lang w:val="zh-CN"/>
        </w:rPr>
      </w:pPr>
      <w:r w:rsidRPr="000E074D">
        <w:rPr>
          <w:rFonts w:ascii="宋体" w:hAnsi="宋体" w:cs="宋体" w:hint="eastAsia"/>
          <w:color w:val="000000" w:themeColor="text1"/>
          <w:sz w:val="24"/>
        </w:rPr>
        <w:t>投标人名称（加盖公章）</w:t>
      </w:r>
      <w:r w:rsidRPr="000E074D">
        <w:rPr>
          <w:rFonts w:ascii="宋体" w:hAnsi="宋体" w:cs="宋体" w:hint="eastAsia"/>
          <w:color w:val="000000" w:themeColor="text1"/>
          <w:sz w:val="24"/>
          <w:lang w:val="zh-CN"/>
        </w:rPr>
        <w:t>： ____________</w:t>
      </w:r>
    </w:p>
    <w:p w14:paraId="494A7FB6"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lang w:val="zh-CN"/>
        </w:rPr>
      </w:pPr>
      <w:r w:rsidRPr="000E074D">
        <w:rPr>
          <w:rFonts w:ascii="宋体" w:hAnsi="宋体" w:cs="宋体" w:hint="eastAsia"/>
          <w:color w:val="000000" w:themeColor="text1"/>
          <w:sz w:val="24"/>
          <w:szCs w:val="20"/>
        </w:rPr>
        <w:t xml:space="preserve">日期：_____年______月______日   </w:t>
      </w:r>
    </w:p>
    <w:p w14:paraId="4BFEF4F1" w14:textId="77777777" w:rsidR="006150D4" w:rsidRPr="000E074D" w:rsidRDefault="00000000">
      <w:pPr>
        <w:numPr>
          <w:ilvl w:val="0"/>
          <w:numId w:val="19"/>
        </w:numPr>
        <w:tabs>
          <w:tab w:val="left" w:pos="360"/>
        </w:tabs>
        <w:snapToGrid w:val="0"/>
        <w:spacing w:line="360" w:lineRule="auto"/>
        <w:outlineLvl w:val="1"/>
        <w:rPr>
          <w:rFonts w:ascii="宋体" w:hAnsi="宋体" w:cs="宋体"/>
          <w:color w:val="000000" w:themeColor="text1"/>
          <w:sz w:val="24"/>
          <w:szCs w:val="20"/>
        </w:rPr>
      </w:pPr>
      <w:r w:rsidRPr="000E074D">
        <w:rPr>
          <w:rFonts w:ascii="宋体" w:hAnsi="宋体" w:cs="宋体" w:hint="eastAsia"/>
          <w:color w:val="000000" w:themeColor="text1"/>
          <w:sz w:val="24"/>
          <w:szCs w:val="20"/>
        </w:rPr>
        <w:br w:type="page"/>
      </w:r>
      <w:bookmarkEnd w:id="906"/>
      <w:bookmarkEnd w:id="907"/>
      <w:bookmarkEnd w:id="908"/>
      <w:bookmarkEnd w:id="909"/>
      <w:bookmarkEnd w:id="910"/>
      <w:bookmarkEnd w:id="911"/>
      <w:bookmarkEnd w:id="912"/>
      <w:bookmarkEnd w:id="913"/>
      <w:bookmarkEnd w:id="914"/>
      <w:bookmarkEnd w:id="915"/>
      <w:bookmarkEnd w:id="916"/>
      <w:bookmarkEnd w:id="917"/>
      <w:bookmarkEnd w:id="918"/>
      <w:r w:rsidRPr="000E074D">
        <w:rPr>
          <w:rFonts w:ascii="宋体" w:hAnsi="宋体" w:cs="宋体" w:hint="eastAsia"/>
          <w:color w:val="000000" w:themeColor="text1"/>
          <w:sz w:val="24"/>
          <w:szCs w:val="20"/>
        </w:rPr>
        <w:lastRenderedPageBreak/>
        <w:t>采购需求偏离表（实质性格式）</w:t>
      </w:r>
    </w:p>
    <w:p w14:paraId="2BFA6BAD" w14:textId="77777777" w:rsidR="006150D4" w:rsidRPr="000E074D" w:rsidRDefault="00000000">
      <w:pPr>
        <w:adjustRightInd w:val="0"/>
        <w:snapToGrid w:val="0"/>
        <w:spacing w:line="480" w:lineRule="auto"/>
        <w:jc w:val="center"/>
        <w:rPr>
          <w:rFonts w:ascii="宋体" w:hAnsi="宋体" w:cs="宋体"/>
          <w:b/>
          <w:color w:val="000000" w:themeColor="text1"/>
          <w:sz w:val="36"/>
          <w:szCs w:val="36"/>
        </w:rPr>
      </w:pPr>
      <w:r w:rsidRPr="000E074D">
        <w:rPr>
          <w:rFonts w:ascii="宋体" w:hAnsi="宋体" w:cs="宋体" w:hint="eastAsia"/>
          <w:b/>
          <w:color w:val="000000" w:themeColor="text1"/>
          <w:sz w:val="36"/>
          <w:szCs w:val="36"/>
        </w:rPr>
        <w:t>采购需求偏离表</w:t>
      </w:r>
    </w:p>
    <w:p w14:paraId="5B08CA06" w14:textId="77777777" w:rsidR="006150D4" w:rsidRPr="000E074D" w:rsidRDefault="00000000">
      <w:pPr>
        <w:tabs>
          <w:tab w:val="left" w:pos="1800"/>
          <w:tab w:val="left" w:pos="5580"/>
        </w:tabs>
        <w:spacing w:line="360" w:lineRule="auto"/>
        <w:ind w:firstLineChars="150" w:firstLine="360"/>
        <w:jc w:val="left"/>
        <w:rPr>
          <w:rFonts w:ascii="宋体" w:hAnsi="宋体" w:cs="宋体"/>
          <w:color w:val="000000" w:themeColor="text1"/>
          <w:sz w:val="24"/>
          <w:u w:val="single"/>
        </w:rPr>
      </w:pPr>
      <w:r w:rsidRPr="000E074D">
        <w:rPr>
          <w:rFonts w:ascii="宋体" w:hAnsi="宋体" w:cs="宋体" w:hint="eastAsia"/>
          <w:color w:val="000000" w:themeColor="text1"/>
          <w:sz w:val="24"/>
        </w:rPr>
        <w:t>项目编号：_____________________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0E074D" w:rsidRPr="000E074D" w14:paraId="3D267E25" w14:textId="77777777">
        <w:trPr>
          <w:trHeight w:val="1053"/>
          <w:jc w:val="center"/>
        </w:trPr>
        <w:tc>
          <w:tcPr>
            <w:tcW w:w="775" w:type="dxa"/>
            <w:vAlign w:val="center"/>
          </w:tcPr>
          <w:p w14:paraId="2DF851E8"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序号</w:t>
            </w:r>
          </w:p>
        </w:tc>
        <w:tc>
          <w:tcPr>
            <w:tcW w:w="1482" w:type="dxa"/>
            <w:vAlign w:val="center"/>
          </w:tcPr>
          <w:p w14:paraId="1EE69A79"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招标文件条目号（页码）</w:t>
            </w:r>
          </w:p>
        </w:tc>
        <w:tc>
          <w:tcPr>
            <w:tcW w:w="2384" w:type="dxa"/>
            <w:vAlign w:val="center"/>
          </w:tcPr>
          <w:p w14:paraId="4CCBD4F7"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招标文件要求</w:t>
            </w:r>
          </w:p>
        </w:tc>
        <w:tc>
          <w:tcPr>
            <w:tcW w:w="2126" w:type="dxa"/>
            <w:vAlign w:val="center"/>
          </w:tcPr>
          <w:p w14:paraId="52D989B1"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投标响应内容</w:t>
            </w:r>
          </w:p>
        </w:tc>
        <w:tc>
          <w:tcPr>
            <w:tcW w:w="1875" w:type="dxa"/>
            <w:vAlign w:val="center"/>
          </w:tcPr>
          <w:p w14:paraId="197379BC"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偏离情况</w:t>
            </w:r>
          </w:p>
        </w:tc>
        <w:tc>
          <w:tcPr>
            <w:tcW w:w="1009" w:type="dxa"/>
            <w:vAlign w:val="center"/>
          </w:tcPr>
          <w:p w14:paraId="5A3A26DE" w14:textId="77777777" w:rsidR="006150D4" w:rsidRPr="000E074D" w:rsidRDefault="00000000">
            <w:pPr>
              <w:adjustRightInd w:val="0"/>
              <w:snapToGrid w:val="0"/>
              <w:jc w:val="center"/>
              <w:rPr>
                <w:rFonts w:ascii="宋体" w:hAnsi="宋体" w:cs="宋体"/>
                <w:color w:val="000000" w:themeColor="text1"/>
                <w:sz w:val="24"/>
              </w:rPr>
            </w:pPr>
            <w:r w:rsidRPr="000E074D">
              <w:rPr>
                <w:rFonts w:ascii="宋体" w:hAnsi="宋体" w:cs="宋体" w:hint="eastAsia"/>
                <w:color w:val="000000" w:themeColor="text1"/>
                <w:sz w:val="24"/>
              </w:rPr>
              <w:t>说明</w:t>
            </w:r>
          </w:p>
        </w:tc>
      </w:tr>
      <w:tr w:rsidR="000E074D" w:rsidRPr="000E074D" w14:paraId="745A193E" w14:textId="77777777">
        <w:trPr>
          <w:trHeight w:val="930"/>
          <w:jc w:val="center"/>
        </w:trPr>
        <w:tc>
          <w:tcPr>
            <w:tcW w:w="775" w:type="dxa"/>
            <w:vAlign w:val="center"/>
          </w:tcPr>
          <w:p w14:paraId="17B547D3" w14:textId="77777777" w:rsidR="006150D4" w:rsidRPr="000E074D" w:rsidRDefault="006150D4">
            <w:pPr>
              <w:adjustRightInd w:val="0"/>
              <w:snapToGrid w:val="0"/>
              <w:jc w:val="center"/>
              <w:rPr>
                <w:rFonts w:ascii="宋体" w:hAnsi="宋体" w:cs="宋体"/>
                <w:color w:val="000000" w:themeColor="text1"/>
                <w:sz w:val="24"/>
              </w:rPr>
            </w:pPr>
          </w:p>
        </w:tc>
        <w:tc>
          <w:tcPr>
            <w:tcW w:w="1482" w:type="dxa"/>
            <w:vAlign w:val="center"/>
          </w:tcPr>
          <w:p w14:paraId="4E6E6840" w14:textId="77777777" w:rsidR="006150D4" w:rsidRPr="000E074D" w:rsidRDefault="006150D4">
            <w:pPr>
              <w:adjustRightInd w:val="0"/>
              <w:snapToGrid w:val="0"/>
              <w:jc w:val="center"/>
              <w:rPr>
                <w:rFonts w:ascii="宋体" w:hAnsi="宋体" w:cs="宋体"/>
                <w:color w:val="000000" w:themeColor="text1"/>
                <w:sz w:val="24"/>
              </w:rPr>
            </w:pPr>
          </w:p>
        </w:tc>
        <w:tc>
          <w:tcPr>
            <w:tcW w:w="2384" w:type="dxa"/>
            <w:vAlign w:val="center"/>
          </w:tcPr>
          <w:p w14:paraId="09E58A2E" w14:textId="77777777" w:rsidR="006150D4" w:rsidRPr="000E074D" w:rsidRDefault="006150D4">
            <w:pPr>
              <w:adjustRightInd w:val="0"/>
              <w:snapToGrid w:val="0"/>
              <w:jc w:val="center"/>
              <w:rPr>
                <w:rFonts w:ascii="宋体" w:hAnsi="宋体" w:cs="宋体"/>
                <w:color w:val="000000" w:themeColor="text1"/>
                <w:sz w:val="24"/>
              </w:rPr>
            </w:pPr>
          </w:p>
        </w:tc>
        <w:tc>
          <w:tcPr>
            <w:tcW w:w="2126" w:type="dxa"/>
            <w:vAlign w:val="center"/>
          </w:tcPr>
          <w:p w14:paraId="45924C99" w14:textId="77777777" w:rsidR="006150D4" w:rsidRPr="000E074D" w:rsidRDefault="006150D4">
            <w:pPr>
              <w:adjustRightInd w:val="0"/>
              <w:snapToGrid w:val="0"/>
              <w:jc w:val="center"/>
              <w:rPr>
                <w:rFonts w:ascii="宋体" w:hAnsi="宋体" w:cs="宋体"/>
                <w:color w:val="000000" w:themeColor="text1"/>
                <w:sz w:val="24"/>
              </w:rPr>
            </w:pPr>
          </w:p>
        </w:tc>
        <w:tc>
          <w:tcPr>
            <w:tcW w:w="1875" w:type="dxa"/>
            <w:vAlign w:val="center"/>
          </w:tcPr>
          <w:p w14:paraId="7CC3840C" w14:textId="77777777" w:rsidR="006150D4" w:rsidRPr="000E074D" w:rsidRDefault="006150D4">
            <w:pPr>
              <w:adjustRightInd w:val="0"/>
              <w:snapToGrid w:val="0"/>
              <w:jc w:val="center"/>
              <w:rPr>
                <w:rFonts w:ascii="宋体" w:hAnsi="宋体" w:cs="宋体"/>
                <w:color w:val="000000" w:themeColor="text1"/>
                <w:sz w:val="24"/>
              </w:rPr>
            </w:pPr>
          </w:p>
        </w:tc>
        <w:tc>
          <w:tcPr>
            <w:tcW w:w="1009" w:type="dxa"/>
            <w:vAlign w:val="center"/>
          </w:tcPr>
          <w:p w14:paraId="3987FC28"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2B8F4359" w14:textId="77777777">
        <w:trPr>
          <w:trHeight w:val="930"/>
          <w:jc w:val="center"/>
        </w:trPr>
        <w:tc>
          <w:tcPr>
            <w:tcW w:w="775" w:type="dxa"/>
            <w:vAlign w:val="center"/>
          </w:tcPr>
          <w:p w14:paraId="66827DB0" w14:textId="77777777" w:rsidR="006150D4" w:rsidRPr="000E074D" w:rsidRDefault="006150D4">
            <w:pPr>
              <w:adjustRightInd w:val="0"/>
              <w:snapToGrid w:val="0"/>
              <w:jc w:val="center"/>
              <w:rPr>
                <w:rFonts w:ascii="宋体" w:hAnsi="宋体" w:cs="宋体"/>
                <w:color w:val="000000" w:themeColor="text1"/>
                <w:sz w:val="24"/>
              </w:rPr>
            </w:pPr>
          </w:p>
        </w:tc>
        <w:tc>
          <w:tcPr>
            <w:tcW w:w="1482" w:type="dxa"/>
            <w:vAlign w:val="center"/>
          </w:tcPr>
          <w:p w14:paraId="2BF9237A" w14:textId="77777777" w:rsidR="006150D4" w:rsidRPr="000E074D" w:rsidRDefault="006150D4">
            <w:pPr>
              <w:adjustRightInd w:val="0"/>
              <w:snapToGrid w:val="0"/>
              <w:jc w:val="center"/>
              <w:rPr>
                <w:rFonts w:ascii="宋体" w:hAnsi="宋体" w:cs="宋体"/>
                <w:color w:val="000000" w:themeColor="text1"/>
                <w:sz w:val="24"/>
              </w:rPr>
            </w:pPr>
          </w:p>
        </w:tc>
        <w:tc>
          <w:tcPr>
            <w:tcW w:w="2384" w:type="dxa"/>
            <w:vAlign w:val="center"/>
          </w:tcPr>
          <w:p w14:paraId="0DB46FBE" w14:textId="77777777" w:rsidR="006150D4" w:rsidRPr="000E074D" w:rsidRDefault="006150D4">
            <w:pPr>
              <w:adjustRightInd w:val="0"/>
              <w:snapToGrid w:val="0"/>
              <w:jc w:val="center"/>
              <w:rPr>
                <w:rFonts w:ascii="宋体" w:hAnsi="宋体" w:cs="宋体"/>
                <w:color w:val="000000" w:themeColor="text1"/>
                <w:sz w:val="24"/>
              </w:rPr>
            </w:pPr>
          </w:p>
        </w:tc>
        <w:tc>
          <w:tcPr>
            <w:tcW w:w="2126" w:type="dxa"/>
            <w:vAlign w:val="center"/>
          </w:tcPr>
          <w:p w14:paraId="56176F5A" w14:textId="77777777" w:rsidR="006150D4" w:rsidRPr="000E074D" w:rsidRDefault="006150D4">
            <w:pPr>
              <w:adjustRightInd w:val="0"/>
              <w:snapToGrid w:val="0"/>
              <w:jc w:val="center"/>
              <w:rPr>
                <w:rFonts w:ascii="宋体" w:hAnsi="宋体" w:cs="宋体"/>
                <w:color w:val="000000" w:themeColor="text1"/>
                <w:sz w:val="24"/>
              </w:rPr>
            </w:pPr>
          </w:p>
        </w:tc>
        <w:tc>
          <w:tcPr>
            <w:tcW w:w="1875" w:type="dxa"/>
            <w:vAlign w:val="center"/>
          </w:tcPr>
          <w:p w14:paraId="170EFF64" w14:textId="77777777" w:rsidR="006150D4" w:rsidRPr="000E074D" w:rsidRDefault="006150D4">
            <w:pPr>
              <w:adjustRightInd w:val="0"/>
              <w:snapToGrid w:val="0"/>
              <w:jc w:val="center"/>
              <w:rPr>
                <w:rFonts w:ascii="宋体" w:hAnsi="宋体" w:cs="宋体"/>
                <w:color w:val="000000" w:themeColor="text1"/>
                <w:sz w:val="24"/>
              </w:rPr>
            </w:pPr>
          </w:p>
        </w:tc>
        <w:tc>
          <w:tcPr>
            <w:tcW w:w="1009" w:type="dxa"/>
            <w:vAlign w:val="center"/>
          </w:tcPr>
          <w:p w14:paraId="51F5FB11"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133CBC40" w14:textId="77777777">
        <w:trPr>
          <w:trHeight w:val="930"/>
          <w:jc w:val="center"/>
        </w:trPr>
        <w:tc>
          <w:tcPr>
            <w:tcW w:w="775" w:type="dxa"/>
            <w:vAlign w:val="center"/>
          </w:tcPr>
          <w:p w14:paraId="51ABC866" w14:textId="77777777" w:rsidR="006150D4" w:rsidRPr="000E074D" w:rsidRDefault="006150D4">
            <w:pPr>
              <w:adjustRightInd w:val="0"/>
              <w:snapToGrid w:val="0"/>
              <w:jc w:val="center"/>
              <w:rPr>
                <w:rFonts w:ascii="宋体" w:hAnsi="宋体" w:cs="宋体"/>
                <w:color w:val="000000" w:themeColor="text1"/>
                <w:sz w:val="24"/>
              </w:rPr>
            </w:pPr>
          </w:p>
        </w:tc>
        <w:tc>
          <w:tcPr>
            <w:tcW w:w="1482" w:type="dxa"/>
            <w:vAlign w:val="center"/>
          </w:tcPr>
          <w:p w14:paraId="434A27CE" w14:textId="77777777" w:rsidR="006150D4" w:rsidRPr="000E074D" w:rsidRDefault="006150D4">
            <w:pPr>
              <w:adjustRightInd w:val="0"/>
              <w:snapToGrid w:val="0"/>
              <w:jc w:val="center"/>
              <w:rPr>
                <w:rFonts w:ascii="宋体" w:hAnsi="宋体" w:cs="宋体"/>
                <w:color w:val="000000" w:themeColor="text1"/>
                <w:sz w:val="24"/>
              </w:rPr>
            </w:pPr>
          </w:p>
        </w:tc>
        <w:tc>
          <w:tcPr>
            <w:tcW w:w="2384" w:type="dxa"/>
            <w:vAlign w:val="center"/>
          </w:tcPr>
          <w:p w14:paraId="1B25C7E3" w14:textId="77777777" w:rsidR="006150D4" w:rsidRPr="000E074D" w:rsidRDefault="006150D4">
            <w:pPr>
              <w:adjustRightInd w:val="0"/>
              <w:snapToGrid w:val="0"/>
              <w:jc w:val="center"/>
              <w:rPr>
                <w:rFonts w:ascii="宋体" w:hAnsi="宋体" w:cs="宋体"/>
                <w:color w:val="000000" w:themeColor="text1"/>
                <w:sz w:val="24"/>
              </w:rPr>
            </w:pPr>
          </w:p>
        </w:tc>
        <w:tc>
          <w:tcPr>
            <w:tcW w:w="2126" w:type="dxa"/>
            <w:vAlign w:val="center"/>
          </w:tcPr>
          <w:p w14:paraId="3B3EE38C" w14:textId="77777777" w:rsidR="006150D4" w:rsidRPr="000E074D" w:rsidRDefault="006150D4">
            <w:pPr>
              <w:adjustRightInd w:val="0"/>
              <w:snapToGrid w:val="0"/>
              <w:jc w:val="center"/>
              <w:rPr>
                <w:rFonts w:ascii="宋体" w:hAnsi="宋体" w:cs="宋体"/>
                <w:color w:val="000000" w:themeColor="text1"/>
                <w:sz w:val="24"/>
              </w:rPr>
            </w:pPr>
          </w:p>
        </w:tc>
        <w:tc>
          <w:tcPr>
            <w:tcW w:w="1875" w:type="dxa"/>
            <w:vAlign w:val="center"/>
          </w:tcPr>
          <w:p w14:paraId="419EF7DD" w14:textId="77777777" w:rsidR="006150D4" w:rsidRPr="000E074D" w:rsidRDefault="006150D4">
            <w:pPr>
              <w:adjustRightInd w:val="0"/>
              <w:snapToGrid w:val="0"/>
              <w:jc w:val="center"/>
              <w:rPr>
                <w:rFonts w:ascii="宋体" w:hAnsi="宋体" w:cs="宋体"/>
                <w:color w:val="000000" w:themeColor="text1"/>
                <w:sz w:val="24"/>
              </w:rPr>
            </w:pPr>
          </w:p>
        </w:tc>
        <w:tc>
          <w:tcPr>
            <w:tcW w:w="1009" w:type="dxa"/>
            <w:vAlign w:val="center"/>
          </w:tcPr>
          <w:p w14:paraId="5A558502"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325D51AE" w14:textId="77777777">
        <w:trPr>
          <w:trHeight w:val="930"/>
          <w:jc w:val="center"/>
        </w:trPr>
        <w:tc>
          <w:tcPr>
            <w:tcW w:w="775" w:type="dxa"/>
            <w:vAlign w:val="center"/>
          </w:tcPr>
          <w:p w14:paraId="3EF61360" w14:textId="77777777" w:rsidR="006150D4" w:rsidRPr="000E074D" w:rsidRDefault="006150D4">
            <w:pPr>
              <w:adjustRightInd w:val="0"/>
              <w:snapToGrid w:val="0"/>
              <w:jc w:val="center"/>
              <w:rPr>
                <w:rFonts w:ascii="宋体" w:hAnsi="宋体" w:cs="宋体"/>
                <w:color w:val="000000" w:themeColor="text1"/>
                <w:sz w:val="24"/>
              </w:rPr>
            </w:pPr>
          </w:p>
        </w:tc>
        <w:tc>
          <w:tcPr>
            <w:tcW w:w="1482" w:type="dxa"/>
            <w:vAlign w:val="center"/>
          </w:tcPr>
          <w:p w14:paraId="2C25DD7B" w14:textId="77777777" w:rsidR="006150D4" w:rsidRPr="000E074D" w:rsidRDefault="006150D4">
            <w:pPr>
              <w:adjustRightInd w:val="0"/>
              <w:snapToGrid w:val="0"/>
              <w:jc w:val="center"/>
              <w:rPr>
                <w:rFonts w:ascii="宋体" w:hAnsi="宋体" w:cs="宋体"/>
                <w:color w:val="000000" w:themeColor="text1"/>
                <w:sz w:val="24"/>
              </w:rPr>
            </w:pPr>
          </w:p>
        </w:tc>
        <w:tc>
          <w:tcPr>
            <w:tcW w:w="2384" w:type="dxa"/>
            <w:vAlign w:val="center"/>
          </w:tcPr>
          <w:p w14:paraId="20F75D3B" w14:textId="77777777" w:rsidR="006150D4" w:rsidRPr="000E074D" w:rsidRDefault="006150D4">
            <w:pPr>
              <w:adjustRightInd w:val="0"/>
              <w:snapToGrid w:val="0"/>
              <w:jc w:val="center"/>
              <w:rPr>
                <w:rFonts w:ascii="宋体" w:hAnsi="宋体" w:cs="宋体"/>
                <w:color w:val="000000" w:themeColor="text1"/>
                <w:sz w:val="24"/>
              </w:rPr>
            </w:pPr>
          </w:p>
        </w:tc>
        <w:tc>
          <w:tcPr>
            <w:tcW w:w="2126" w:type="dxa"/>
            <w:vAlign w:val="center"/>
          </w:tcPr>
          <w:p w14:paraId="69FEB4E4" w14:textId="77777777" w:rsidR="006150D4" w:rsidRPr="000E074D" w:rsidRDefault="006150D4">
            <w:pPr>
              <w:adjustRightInd w:val="0"/>
              <w:snapToGrid w:val="0"/>
              <w:jc w:val="center"/>
              <w:rPr>
                <w:rFonts w:ascii="宋体" w:hAnsi="宋体" w:cs="宋体"/>
                <w:color w:val="000000" w:themeColor="text1"/>
                <w:sz w:val="24"/>
              </w:rPr>
            </w:pPr>
          </w:p>
        </w:tc>
        <w:tc>
          <w:tcPr>
            <w:tcW w:w="1875" w:type="dxa"/>
            <w:vAlign w:val="center"/>
          </w:tcPr>
          <w:p w14:paraId="6B0D3EC3" w14:textId="77777777" w:rsidR="006150D4" w:rsidRPr="000E074D" w:rsidRDefault="006150D4">
            <w:pPr>
              <w:adjustRightInd w:val="0"/>
              <w:snapToGrid w:val="0"/>
              <w:jc w:val="center"/>
              <w:rPr>
                <w:rFonts w:ascii="宋体" w:hAnsi="宋体" w:cs="宋体"/>
                <w:color w:val="000000" w:themeColor="text1"/>
                <w:sz w:val="24"/>
              </w:rPr>
            </w:pPr>
          </w:p>
        </w:tc>
        <w:tc>
          <w:tcPr>
            <w:tcW w:w="1009" w:type="dxa"/>
            <w:vAlign w:val="center"/>
          </w:tcPr>
          <w:p w14:paraId="76343674" w14:textId="77777777" w:rsidR="006150D4" w:rsidRPr="000E074D" w:rsidRDefault="006150D4">
            <w:pPr>
              <w:adjustRightInd w:val="0"/>
              <w:snapToGrid w:val="0"/>
              <w:jc w:val="center"/>
              <w:rPr>
                <w:rFonts w:ascii="宋体" w:hAnsi="宋体" w:cs="宋体"/>
                <w:color w:val="000000" w:themeColor="text1"/>
                <w:sz w:val="24"/>
              </w:rPr>
            </w:pPr>
          </w:p>
        </w:tc>
      </w:tr>
      <w:tr w:rsidR="000E074D" w:rsidRPr="000E074D" w14:paraId="7D39E00E" w14:textId="77777777">
        <w:trPr>
          <w:trHeight w:val="930"/>
          <w:jc w:val="center"/>
        </w:trPr>
        <w:tc>
          <w:tcPr>
            <w:tcW w:w="775" w:type="dxa"/>
            <w:vAlign w:val="center"/>
          </w:tcPr>
          <w:p w14:paraId="3E2613DD" w14:textId="77777777" w:rsidR="006150D4" w:rsidRPr="000E074D" w:rsidRDefault="006150D4">
            <w:pPr>
              <w:adjustRightInd w:val="0"/>
              <w:snapToGrid w:val="0"/>
              <w:jc w:val="center"/>
              <w:rPr>
                <w:rFonts w:ascii="宋体" w:hAnsi="宋体" w:cs="宋体"/>
                <w:color w:val="000000" w:themeColor="text1"/>
                <w:sz w:val="24"/>
              </w:rPr>
            </w:pPr>
          </w:p>
        </w:tc>
        <w:tc>
          <w:tcPr>
            <w:tcW w:w="1482" w:type="dxa"/>
            <w:vAlign w:val="center"/>
          </w:tcPr>
          <w:p w14:paraId="50B37FA3" w14:textId="77777777" w:rsidR="006150D4" w:rsidRPr="000E074D" w:rsidRDefault="006150D4">
            <w:pPr>
              <w:adjustRightInd w:val="0"/>
              <w:snapToGrid w:val="0"/>
              <w:jc w:val="center"/>
              <w:rPr>
                <w:rFonts w:ascii="宋体" w:hAnsi="宋体" w:cs="宋体"/>
                <w:color w:val="000000" w:themeColor="text1"/>
                <w:sz w:val="24"/>
              </w:rPr>
            </w:pPr>
          </w:p>
        </w:tc>
        <w:tc>
          <w:tcPr>
            <w:tcW w:w="2384" w:type="dxa"/>
            <w:vAlign w:val="center"/>
          </w:tcPr>
          <w:p w14:paraId="6EB495C6" w14:textId="77777777" w:rsidR="006150D4" w:rsidRPr="000E074D" w:rsidRDefault="006150D4">
            <w:pPr>
              <w:adjustRightInd w:val="0"/>
              <w:snapToGrid w:val="0"/>
              <w:jc w:val="center"/>
              <w:rPr>
                <w:rFonts w:ascii="宋体" w:hAnsi="宋体" w:cs="宋体"/>
                <w:color w:val="000000" w:themeColor="text1"/>
                <w:sz w:val="24"/>
              </w:rPr>
            </w:pPr>
          </w:p>
        </w:tc>
        <w:tc>
          <w:tcPr>
            <w:tcW w:w="2126" w:type="dxa"/>
            <w:vAlign w:val="center"/>
          </w:tcPr>
          <w:p w14:paraId="7686484A" w14:textId="77777777" w:rsidR="006150D4" w:rsidRPr="000E074D" w:rsidRDefault="006150D4">
            <w:pPr>
              <w:adjustRightInd w:val="0"/>
              <w:snapToGrid w:val="0"/>
              <w:jc w:val="center"/>
              <w:rPr>
                <w:rFonts w:ascii="宋体" w:hAnsi="宋体" w:cs="宋体"/>
                <w:color w:val="000000" w:themeColor="text1"/>
                <w:sz w:val="24"/>
              </w:rPr>
            </w:pPr>
          </w:p>
        </w:tc>
        <w:tc>
          <w:tcPr>
            <w:tcW w:w="1875" w:type="dxa"/>
            <w:vAlign w:val="center"/>
          </w:tcPr>
          <w:p w14:paraId="321DD84D" w14:textId="77777777" w:rsidR="006150D4" w:rsidRPr="000E074D" w:rsidRDefault="006150D4">
            <w:pPr>
              <w:adjustRightInd w:val="0"/>
              <w:snapToGrid w:val="0"/>
              <w:jc w:val="center"/>
              <w:rPr>
                <w:rFonts w:ascii="宋体" w:hAnsi="宋体" w:cs="宋体"/>
                <w:color w:val="000000" w:themeColor="text1"/>
                <w:sz w:val="24"/>
              </w:rPr>
            </w:pPr>
          </w:p>
        </w:tc>
        <w:tc>
          <w:tcPr>
            <w:tcW w:w="1009" w:type="dxa"/>
            <w:vAlign w:val="center"/>
          </w:tcPr>
          <w:p w14:paraId="21A16AC0" w14:textId="77777777" w:rsidR="006150D4" w:rsidRPr="000E074D" w:rsidRDefault="006150D4">
            <w:pPr>
              <w:adjustRightInd w:val="0"/>
              <w:snapToGrid w:val="0"/>
              <w:jc w:val="center"/>
              <w:rPr>
                <w:rFonts w:ascii="宋体" w:hAnsi="宋体" w:cs="宋体"/>
                <w:color w:val="000000" w:themeColor="text1"/>
                <w:sz w:val="24"/>
              </w:rPr>
            </w:pPr>
          </w:p>
        </w:tc>
      </w:tr>
      <w:tr w:rsidR="006150D4" w:rsidRPr="000E074D" w14:paraId="29E5A7E9" w14:textId="77777777">
        <w:trPr>
          <w:trHeight w:val="930"/>
          <w:jc w:val="center"/>
        </w:trPr>
        <w:tc>
          <w:tcPr>
            <w:tcW w:w="775" w:type="dxa"/>
            <w:vAlign w:val="center"/>
          </w:tcPr>
          <w:p w14:paraId="375D8457" w14:textId="77777777" w:rsidR="006150D4" w:rsidRPr="000E074D" w:rsidRDefault="006150D4">
            <w:pPr>
              <w:adjustRightInd w:val="0"/>
              <w:snapToGrid w:val="0"/>
              <w:jc w:val="center"/>
              <w:rPr>
                <w:rFonts w:ascii="宋体" w:hAnsi="宋体" w:cs="宋体"/>
                <w:color w:val="000000" w:themeColor="text1"/>
                <w:sz w:val="24"/>
              </w:rPr>
            </w:pPr>
          </w:p>
        </w:tc>
        <w:tc>
          <w:tcPr>
            <w:tcW w:w="1482" w:type="dxa"/>
            <w:vAlign w:val="center"/>
          </w:tcPr>
          <w:p w14:paraId="1BA8340F" w14:textId="77777777" w:rsidR="006150D4" w:rsidRPr="000E074D" w:rsidRDefault="006150D4">
            <w:pPr>
              <w:adjustRightInd w:val="0"/>
              <w:snapToGrid w:val="0"/>
              <w:jc w:val="center"/>
              <w:rPr>
                <w:rFonts w:ascii="宋体" w:hAnsi="宋体" w:cs="宋体"/>
                <w:color w:val="000000" w:themeColor="text1"/>
                <w:sz w:val="24"/>
              </w:rPr>
            </w:pPr>
          </w:p>
        </w:tc>
        <w:tc>
          <w:tcPr>
            <w:tcW w:w="2384" w:type="dxa"/>
            <w:vAlign w:val="center"/>
          </w:tcPr>
          <w:p w14:paraId="384CAD47" w14:textId="77777777" w:rsidR="006150D4" w:rsidRPr="000E074D" w:rsidRDefault="006150D4">
            <w:pPr>
              <w:adjustRightInd w:val="0"/>
              <w:snapToGrid w:val="0"/>
              <w:jc w:val="center"/>
              <w:rPr>
                <w:rFonts w:ascii="宋体" w:hAnsi="宋体" w:cs="宋体"/>
                <w:color w:val="000000" w:themeColor="text1"/>
                <w:sz w:val="24"/>
              </w:rPr>
            </w:pPr>
          </w:p>
        </w:tc>
        <w:tc>
          <w:tcPr>
            <w:tcW w:w="2126" w:type="dxa"/>
            <w:vAlign w:val="center"/>
          </w:tcPr>
          <w:p w14:paraId="4D0C9795" w14:textId="77777777" w:rsidR="006150D4" w:rsidRPr="000E074D" w:rsidRDefault="006150D4">
            <w:pPr>
              <w:adjustRightInd w:val="0"/>
              <w:snapToGrid w:val="0"/>
              <w:jc w:val="center"/>
              <w:rPr>
                <w:rFonts w:ascii="宋体" w:hAnsi="宋体" w:cs="宋体"/>
                <w:color w:val="000000" w:themeColor="text1"/>
                <w:sz w:val="24"/>
              </w:rPr>
            </w:pPr>
          </w:p>
        </w:tc>
        <w:tc>
          <w:tcPr>
            <w:tcW w:w="1875" w:type="dxa"/>
            <w:vAlign w:val="center"/>
          </w:tcPr>
          <w:p w14:paraId="71088B22" w14:textId="77777777" w:rsidR="006150D4" w:rsidRPr="000E074D" w:rsidRDefault="006150D4">
            <w:pPr>
              <w:adjustRightInd w:val="0"/>
              <w:snapToGrid w:val="0"/>
              <w:jc w:val="center"/>
              <w:rPr>
                <w:rFonts w:ascii="宋体" w:hAnsi="宋体" w:cs="宋体"/>
                <w:color w:val="000000" w:themeColor="text1"/>
                <w:sz w:val="24"/>
              </w:rPr>
            </w:pPr>
          </w:p>
        </w:tc>
        <w:tc>
          <w:tcPr>
            <w:tcW w:w="1009" w:type="dxa"/>
            <w:vAlign w:val="center"/>
          </w:tcPr>
          <w:p w14:paraId="31E8BB65" w14:textId="77777777" w:rsidR="006150D4" w:rsidRPr="000E074D" w:rsidRDefault="006150D4">
            <w:pPr>
              <w:adjustRightInd w:val="0"/>
              <w:snapToGrid w:val="0"/>
              <w:jc w:val="center"/>
              <w:rPr>
                <w:rFonts w:ascii="宋体" w:hAnsi="宋体" w:cs="宋体"/>
                <w:color w:val="000000" w:themeColor="text1"/>
                <w:sz w:val="24"/>
              </w:rPr>
            </w:pPr>
          </w:p>
        </w:tc>
      </w:tr>
    </w:tbl>
    <w:p w14:paraId="0347B6AA" w14:textId="77777777" w:rsidR="006150D4" w:rsidRPr="000E074D" w:rsidRDefault="006150D4">
      <w:pPr>
        <w:tabs>
          <w:tab w:val="left" w:pos="1800"/>
          <w:tab w:val="left" w:pos="5580"/>
        </w:tabs>
        <w:spacing w:line="360" w:lineRule="auto"/>
        <w:ind w:firstLineChars="150" w:firstLine="360"/>
        <w:jc w:val="left"/>
        <w:rPr>
          <w:rFonts w:ascii="宋体" w:hAnsi="宋体" w:cs="宋体"/>
          <w:color w:val="000000" w:themeColor="text1"/>
          <w:sz w:val="24"/>
          <w:u w:val="single"/>
        </w:rPr>
      </w:pPr>
    </w:p>
    <w:p w14:paraId="1D496C39" w14:textId="77777777" w:rsidR="006150D4" w:rsidRPr="000E074D" w:rsidRDefault="006150D4">
      <w:pPr>
        <w:tabs>
          <w:tab w:val="left" w:pos="1800"/>
          <w:tab w:val="left" w:pos="5580"/>
        </w:tabs>
        <w:spacing w:line="360" w:lineRule="auto"/>
        <w:ind w:firstLineChars="150" w:firstLine="360"/>
        <w:jc w:val="left"/>
        <w:rPr>
          <w:rFonts w:ascii="宋体" w:hAnsi="宋体" w:cs="宋体"/>
          <w:color w:val="000000" w:themeColor="text1"/>
          <w:sz w:val="24"/>
          <w:u w:val="single"/>
        </w:rPr>
      </w:pPr>
    </w:p>
    <w:p w14:paraId="24B632DE" w14:textId="77777777" w:rsidR="006150D4" w:rsidRPr="000E074D" w:rsidRDefault="00000000">
      <w:pPr>
        <w:tabs>
          <w:tab w:val="left" w:pos="1800"/>
          <w:tab w:val="left" w:pos="5580"/>
        </w:tabs>
        <w:jc w:val="left"/>
        <w:rPr>
          <w:rFonts w:ascii="宋体" w:hAnsi="宋体" w:cs="宋体"/>
          <w:color w:val="000000" w:themeColor="text1"/>
          <w:sz w:val="24"/>
        </w:rPr>
      </w:pPr>
      <w:r w:rsidRPr="000E074D">
        <w:rPr>
          <w:rFonts w:ascii="宋体" w:hAnsi="宋体" w:cs="宋体" w:hint="eastAsia"/>
          <w:color w:val="000000" w:themeColor="text1"/>
          <w:sz w:val="24"/>
        </w:rPr>
        <w:t>注：</w:t>
      </w:r>
    </w:p>
    <w:p w14:paraId="56D5DE80" w14:textId="77777777" w:rsidR="006150D4" w:rsidRPr="000E074D" w:rsidRDefault="00000000">
      <w:pPr>
        <w:tabs>
          <w:tab w:val="left" w:pos="1800"/>
          <w:tab w:val="left" w:pos="5580"/>
        </w:tabs>
        <w:jc w:val="left"/>
        <w:rPr>
          <w:rFonts w:ascii="宋体" w:hAnsi="宋体" w:cs="宋体"/>
          <w:color w:val="000000" w:themeColor="text1"/>
          <w:sz w:val="24"/>
        </w:rPr>
      </w:pPr>
      <w:r w:rsidRPr="000E074D">
        <w:rPr>
          <w:rFonts w:ascii="宋体" w:hAnsi="宋体" w:cs="宋体" w:hint="eastAsia"/>
          <w:color w:val="000000" w:themeColor="text1"/>
          <w:sz w:val="24"/>
        </w:rPr>
        <w:t>1. 对招标文件中的所有商务、技术要求，除本表所列明的所有偏离外，均视作供应商已对之理解和响应。此表中若无任何文字说明，内容为空白的，</w:t>
      </w:r>
      <w:r w:rsidRPr="000E074D">
        <w:rPr>
          <w:rFonts w:ascii="宋体" w:hAnsi="宋体" w:cs="宋体" w:hint="eastAsia"/>
          <w:b/>
          <w:color w:val="000000" w:themeColor="text1"/>
          <w:sz w:val="24"/>
        </w:rPr>
        <w:t>投标无效。</w:t>
      </w:r>
    </w:p>
    <w:p w14:paraId="4A16E1B5" w14:textId="77777777" w:rsidR="006150D4" w:rsidRPr="000E074D" w:rsidRDefault="00000000">
      <w:pPr>
        <w:tabs>
          <w:tab w:val="left" w:pos="1800"/>
          <w:tab w:val="left" w:pos="5580"/>
        </w:tabs>
        <w:jc w:val="left"/>
        <w:rPr>
          <w:rFonts w:ascii="宋体" w:hAnsi="宋体" w:cs="宋体"/>
          <w:color w:val="000000" w:themeColor="text1"/>
          <w:sz w:val="24"/>
        </w:rPr>
      </w:pPr>
      <w:r w:rsidRPr="000E074D">
        <w:rPr>
          <w:rFonts w:ascii="宋体" w:hAnsi="宋体" w:cs="宋体" w:hint="eastAsia"/>
          <w:color w:val="000000" w:themeColor="text1"/>
          <w:sz w:val="24"/>
        </w:rPr>
        <w:t>2.“偏离情况”列应据实填写“无偏离”、“正偏离”或“负偏离”。</w:t>
      </w:r>
    </w:p>
    <w:p w14:paraId="746742FC" w14:textId="77777777" w:rsidR="006150D4" w:rsidRPr="000E074D" w:rsidRDefault="006150D4">
      <w:pPr>
        <w:tabs>
          <w:tab w:val="left" w:pos="1800"/>
          <w:tab w:val="left" w:pos="5580"/>
        </w:tabs>
        <w:jc w:val="left"/>
        <w:rPr>
          <w:rFonts w:ascii="宋体" w:hAnsi="宋体" w:cs="宋体"/>
          <w:color w:val="000000" w:themeColor="text1"/>
          <w:sz w:val="24"/>
        </w:rPr>
      </w:pPr>
    </w:p>
    <w:p w14:paraId="54599752" w14:textId="77777777" w:rsidR="006150D4" w:rsidRPr="000E074D" w:rsidRDefault="006150D4">
      <w:pPr>
        <w:tabs>
          <w:tab w:val="left" w:pos="1800"/>
          <w:tab w:val="left" w:pos="5580"/>
        </w:tabs>
        <w:jc w:val="left"/>
        <w:rPr>
          <w:rFonts w:ascii="宋体" w:hAnsi="宋体" w:cs="宋体"/>
          <w:color w:val="000000" w:themeColor="text1"/>
          <w:sz w:val="24"/>
        </w:rPr>
      </w:pPr>
    </w:p>
    <w:p w14:paraId="39D60085" w14:textId="77777777" w:rsidR="006150D4" w:rsidRPr="000E074D" w:rsidRDefault="006150D4">
      <w:pPr>
        <w:rPr>
          <w:rFonts w:ascii="宋体" w:hAnsi="宋体" w:cs="宋体"/>
          <w:color w:val="000000" w:themeColor="text1"/>
          <w:sz w:val="24"/>
          <w:szCs w:val="20"/>
        </w:rPr>
      </w:pPr>
    </w:p>
    <w:p w14:paraId="346F9E3A"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lang w:val="zh-CN"/>
        </w:rPr>
      </w:pPr>
      <w:r w:rsidRPr="000E074D">
        <w:rPr>
          <w:rFonts w:ascii="宋体" w:hAnsi="宋体" w:cs="宋体" w:hint="eastAsia"/>
          <w:color w:val="000000" w:themeColor="text1"/>
          <w:sz w:val="24"/>
          <w:lang w:val="zh-CN"/>
        </w:rPr>
        <w:t xml:space="preserve">                  </w:t>
      </w:r>
    </w:p>
    <w:p w14:paraId="18FF9C53"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lang w:val="zh-CN"/>
        </w:rPr>
      </w:pPr>
      <w:r w:rsidRPr="000E074D">
        <w:rPr>
          <w:rFonts w:ascii="宋体" w:hAnsi="宋体" w:cs="宋体" w:hint="eastAsia"/>
          <w:color w:val="000000" w:themeColor="text1"/>
          <w:sz w:val="24"/>
        </w:rPr>
        <w:t>投标人名称（加盖公章）</w:t>
      </w:r>
      <w:r w:rsidRPr="000E074D">
        <w:rPr>
          <w:rFonts w:ascii="宋体" w:hAnsi="宋体" w:cs="宋体" w:hint="eastAsia"/>
          <w:color w:val="000000" w:themeColor="text1"/>
          <w:sz w:val="24"/>
          <w:lang w:val="zh-CN"/>
        </w:rPr>
        <w:t>：____________</w:t>
      </w:r>
    </w:p>
    <w:p w14:paraId="79C85669" w14:textId="77777777" w:rsidR="006150D4" w:rsidRPr="000E074D" w:rsidRDefault="00000000">
      <w:pPr>
        <w:autoSpaceDE w:val="0"/>
        <w:autoSpaceDN w:val="0"/>
        <w:adjustRightInd w:val="0"/>
        <w:snapToGrid w:val="0"/>
        <w:spacing w:before="25" w:after="25" w:line="360" w:lineRule="auto"/>
        <w:rPr>
          <w:rFonts w:ascii="宋体" w:hAnsi="宋体" w:cs="宋体"/>
          <w:color w:val="000000" w:themeColor="text1"/>
          <w:sz w:val="24"/>
          <w:szCs w:val="20"/>
        </w:rPr>
      </w:pPr>
      <w:r w:rsidRPr="000E074D">
        <w:rPr>
          <w:rFonts w:ascii="宋体" w:hAnsi="宋体" w:cs="宋体" w:hint="eastAsia"/>
          <w:color w:val="000000" w:themeColor="text1"/>
          <w:sz w:val="24"/>
          <w:szCs w:val="20"/>
        </w:rPr>
        <w:t xml:space="preserve">日期：_____年______月______日   </w:t>
      </w:r>
    </w:p>
    <w:p w14:paraId="79CF3D14" w14:textId="77777777" w:rsidR="006150D4" w:rsidRPr="000E074D" w:rsidRDefault="00000000">
      <w:pPr>
        <w:rPr>
          <w:rFonts w:ascii="宋体" w:hAnsi="宋体" w:cs="宋体"/>
          <w:color w:val="000000" w:themeColor="text1"/>
          <w:sz w:val="24"/>
          <w:szCs w:val="20"/>
        </w:rPr>
      </w:pPr>
      <w:r w:rsidRPr="000E074D">
        <w:rPr>
          <w:rFonts w:ascii="宋体" w:hAnsi="宋体" w:cs="宋体" w:hint="eastAsia"/>
          <w:color w:val="000000" w:themeColor="text1"/>
          <w:sz w:val="24"/>
          <w:szCs w:val="20"/>
        </w:rPr>
        <w:br w:type="page"/>
      </w:r>
    </w:p>
    <w:p w14:paraId="37EB9366" w14:textId="77777777" w:rsidR="006150D4" w:rsidRPr="000E074D" w:rsidRDefault="00000000">
      <w:pPr>
        <w:tabs>
          <w:tab w:val="left" w:pos="360"/>
          <w:tab w:val="left" w:pos="900"/>
          <w:tab w:val="left" w:pos="1589"/>
        </w:tabs>
        <w:snapToGrid w:val="0"/>
        <w:spacing w:line="360" w:lineRule="auto"/>
        <w:outlineLvl w:val="1"/>
        <w:rPr>
          <w:rFonts w:ascii="宋体" w:hAnsi="宋体" w:cs="宋体"/>
          <w:color w:val="000000" w:themeColor="text1"/>
          <w:sz w:val="24"/>
          <w:szCs w:val="20"/>
        </w:rPr>
      </w:pPr>
      <w:r w:rsidRPr="000E074D">
        <w:rPr>
          <w:rFonts w:ascii="宋体" w:hAnsi="宋体" w:cs="宋体" w:hint="eastAsia"/>
          <w:color w:val="000000" w:themeColor="text1"/>
          <w:sz w:val="24"/>
          <w:szCs w:val="20"/>
        </w:rPr>
        <w:lastRenderedPageBreak/>
        <w:t>7中小企业证明文件</w:t>
      </w:r>
    </w:p>
    <w:p w14:paraId="48E81479" w14:textId="77777777" w:rsidR="006150D4" w:rsidRPr="000E074D" w:rsidRDefault="00000000">
      <w:pPr>
        <w:widowControl/>
        <w:adjustRightInd w:val="0"/>
        <w:snapToGrid w:val="0"/>
        <w:spacing w:line="360" w:lineRule="auto"/>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t>说明：</w:t>
      </w:r>
    </w:p>
    <w:p w14:paraId="0A6638FB" w14:textId="77777777" w:rsidR="006150D4" w:rsidRPr="000E074D" w:rsidRDefault="00000000">
      <w:pPr>
        <w:widowControl/>
        <w:adjustRightInd w:val="0"/>
        <w:snapToGrid w:val="0"/>
        <w:spacing w:line="360" w:lineRule="auto"/>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EA4B28E" w14:textId="77777777" w:rsidR="006150D4" w:rsidRPr="000E074D" w:rsidRDefault="00000000">
      <w:pPr>
        <w:widowControl/>
        <w:adjustRightInd w:val="0"/>
        <w:snapToGrid w:val="0"/>
        <w:spacing w:line="360" w:lineRule="auto"/>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t>2）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2BC1E7D8" w14:textId="77777777" w:rsidR="006150D4" w:rsidRPr="000E074D" w:rsidRDefault="006150D4">
      <w:pPr>
        <w:widowControl/>
        <w:jc w:val="left"/>
        <w:rPr>
          <w:rFonts w:ascii="宋体" w:hAnsi="宋体" w:cs="宋体"/>
          <w:color w:val="000000" w:themeColor="text1"/>
          <w:sz w:val="24"/>
          <w:szCs w:val="20"/>
        </w:rPr>
      </w:pPr>
    </w:p>
    <w:p w14:paraId="1E8CCEEC" w14:textId="77777777" w:rsidR="006150D4" w:rsidRPr="000E074D" w:rsidRDefault="00000000">
      <w:pPr>
        <w:widowControl/>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br w:type="page"/>
      </w:r>
    </w:p>
    <w:p w14:paraId="1417C73F" w14:textId="77777777" w:rsidR="006150D4" w:rsidRPr="000E074D" w:rsidRDefault="00000000">
      <w:pPr>
        <w:spacing w:beforeLines="100" w:before="240" w:afterLines="100" w:after="240" w:line="360" w:lineRule="auto"/>
        <w:jc w:val="center"/>
        <w:rPr>
          <w:b/>
          <w:bCs/>
          <w:color w:val="000000" w:themeColor="text1"/>
          <w:sz w:val="36"/>
          <w:szCs w:val="36"/>
        </w:rPr>
      </w:pPr>
      <w:r w:rsidRPr="000E074D">
        <w:rPr>
          <w:b/>
          <w:bCs/>
          <w:color w:val="000000" w:themeColor="text1"/>
          <w:sz w:val="36"/>
          <w:szCs w:val="36"/>
        </w:rPr>
        <w:lastRenderedPageBreak/>
        <w:t>中小企业声明函（工程、服务）格式</w:t>
      </w:r>
    </w:p>
    <w:p w14:paraId="6F436924" w14:textId="77777777" w:rsidR="006150D4" w:rsidRPr="000E074D" w:rsidRDefault="00000000">
      <w:pPr>
        <w:autoSpaceDE w:val="0"/>
        <w:autoSpaceDN w:val="0"/>
        <w:spacing w:line="360" w:lineRule="auto"/>
        <w:ind w:left="220" w:right="415" w:firstLine="640"/>
        <w:jc w:val="left"/>
        <w:rPr>
          <w:color w:val="000000" w:themeColor="text1"/>
          <w:kern w:val="0"/>
          <w:sz w:val="24"/>
        </w:rPr>
      </w:pPr>
      <w:r w:rsidRPr="000E074D">
        <w:rPr>
          <w:color w:val="000000" w:themeColor="text1"/>
          <w:kern w:val="0"/>
          <w:sz w:val="24"/>
        </w:rPr>
        <w:t>本公司</w:t>
      </w:r>
      <w:r w:rsidRPr="000E074D">
        <w:rPr>
          <w:rFonts w:hint="eastAsia"/>
          <w:color w:val="000000" w:themeColor="text1"/>
          <w:kern w:val="0"/>
          <w:sz w:val="24"/>
          <w:u w:val="single"/>
        </w:rPr>
        <w:t xml:space="preserve">       </w:t>
      </w:r>
      <w:r w:rsidRPr="000E074D">
        <w:rPr>
          <w:color w:val="000000" w:themeColor="text1"/>
          <w:kern w:val="0"/>
          <w:sz w:val="24"/>
        </w:rPr>
        <w:t>（联合体）郑重声明，根据《政府采购促进中小企业发展管理办法》（财库﹝</w:t>
      </w:r>
      <w:r w:rsidRPr="000E074D">
        <w:rPr>
          <w:color w:val="000000" w:themeColor="text1"/>
          <w:kern w:val="0"/>
          <w:sz w:val="24"/>
        </w:rPr>
        <w:t>2020</w:t>
      </w:r>
      <w:r w:rsidRPr="000E074D">
        <w:rPr>
          <w:color w:val="000000" w:themeColor="text1"/>
          <w:kern w:val="0"/>
          <w:sz w:val="24"/>
        </w:rPr>
        <w:t>﹞</w:t>
      </w:r>
      <w:r w:rsidRPr="000E074D">
        <w:rPr>
          <w:color w:val="000000" w:themeColor="text1"/>
          <w:kern w:val="0"/>
          <w:sz w:val="24"/>
        </w:rPr>
        <w:t>46</w:t>
      </w:r>
      <w:r w:rsidRPr="000E074D">
        <w:rPr>
          <w:color w:val="000000" w:themeColor="text1"/>
          <w:kern w:val="0"/>
          <w:sz w:val="24"/>
        </w:rPr>
        <w:t>号）的规定，本公司</w:t>
      </w:r>
      <w:r w:rsidRPr="000E074D">
        <w:rPr>
          <w:rFonts w:hint="eastAsia"/>
          <w:color w:val="000000" w:themeColor="text1"/>
          <w:kern w:val="0"/>
          <w:sz w:val="24"/>
          <w:u w:val="single"/>
        </w:rPr>
        <w:t xml:space="preserve">        </w:t>
      </w:r>
      <w:r w:rsidRPr="000E074D">
        <w:rPr>
          <w:color w:val="000000" w:themeColor="text1"/>
          <w:kern w:val="0"/>
          <w:sz w:val="24"/>
        </w:rPr>
        <w:t>（联合体）参加</w:t>
      </w:r>
      <w:r w:rsidRPr="000E074D">
        <w:rPr>
          <w:i/>
          <w:color w:val="000000" w:themeColor="text1"/>
          <w:kern w:val="0"/>
          <w:sz w:val="24"/>
          <w:u w:val="single"/>
        </w:rPr>
        <w:t>（单位名称）</w:t>
      </w:r>
      <w:r w:rsidRPr="000E074D">
        <w:rPr>
          <w:color w:val="000000" w:themeColor="text1"/>
          <w:kern w:val="0"/>
          <w:sz w:val="24"/>
        </w:rPr>
        <w:t>的</w:t>
      </w:r>
      <w:r w:rsidRPr="000E074D">
        <w:rPr>
          <w:i/>
          <w:color w:val="000000" w:themeColor="text1"/>
          <w:kern w:val="0"/>
          <w:sz w:val="24"/>
          <w:u w:val="single"/>
        </w:rPr>
        <w:t>（项目名称）</w:t>
      </w:r>
      <w:r w:rsidRPr="000E074D">
        <w:rPr>
          <w:color w:val="000000" w:themeColor="text1"/>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8257F32" w14:textId="77777777" w:rsidR="006150D4" w:rsidRPr="000E074D" w:rsidRDefault="00000000">
      <w:pPr>
        <w:numPr>
          <w:ilvl w:val="0"/>
          <w:numId w:val="20"/>
        </w:numPr>
        <w:tabs>
          <w:tab w:val="left" w:pos="1276"/>
          <w:tab w:val="left" w:pos="5005"/>
          <w:tab w:val="left" w:pos="7227"/>
        </w:tabs>
        <w:autoSpaceDE w:val="0"/>
        <w:autoSpaceDN w:val="0"/>
        <w:spacing w:after="160" w:line="360" w:lineRule="auto"/>
        <w:ind w:left="284" w:right="236" w:firstLine="576"/>
        <w:jc w:val="left"/>
        <w:rPr>
          <w:color w:val="000000" w:themeColor="text1"/>
          <w:kern w:val="0"/>
          <w:sz w:val="24"/>
        </w:rPr>
      </w:pPr>
      <w:r w:rsidRPr="000E074D">
        <w:rPr>
          <w:i/>
          <w:color w:val="000000" w:themeColor="text1"/>
          <w:kern w:val="0"/>
          <w:sz w:val="24"/>
          <w:u w:val="single" w:color="000000"/>
        </w:rPr>
        <w:t>（标的名称）</w:t>
      </w:r>
      <w:r w:rsidRPr="000E074D">
        <w:rPr>
          <w:color w:val="000000" w:themeColor="text1"/>
          <w:kern w:val="0"/>
          <w:sz w:val="24"/>
          <w:u w:color="000000"/>
        </w:rPr>
        <w:t>，属于</w:t>
      </w:r>
      <w:r w:rsidRPr="000E074D">
        <w:rPr>
          <w:i/>
          <w:color w:val="000000" w:themeColor="text1"/>
          <w:kern w:val="0"/>
          <w:sz w:val="24"/>
          <w:u w:color="000000"/>
        </w:rPr>
        <w:t>（</w:t>
      </w:r>
      <w:r w:rsidRPr="000E074D">
        <w:rPr>
          <w:i/>
          <w:color w:val="000000" w:themeColor="text1"/>
          <w:kern w:val="0"/>
          <w:sz w:val="24"/>
          <w:u w:val="single" w:color="000000"/>
        </w:rPr>
        <w:t>采购文件中明确的所属行业）</w:t>
      </w:r>
      <w:r w:rsidRPr="000E074D">
        <w:rPr>
          <w:rFonts w:hint="eastAsia"/>
          <w:i/>
          <w:color w:val="000000" w:themeColor="text1"/>
          <w:kern w:val="0"/>
          <w:sz w:val="24"/>
          <w:u w:val="single" w:color="000000"/>
        </w:rPr>
        <w:t>其他未列明行业</w:t>
      </w:r>
      <w:r w:rsidRPr="000E074D">
        <w:rPr>
          <w:color w:val="000000" w:themeColor="text1"/>
          <w:kern w:val="0"/>
          <w:sz w:val="24"/>
          <w:u w:color="000000"/>
        </w:rPr>
        <w:t>；</w:t>
      </w:r>
      <w:r w:rsidRPr="000E074D">
        <w:rPr>
          <w:color w:val="000000" w:themeColor="text1"/>
          <w:kern w:val="0"/>
          <w:sz w:val="24"/>
        </w:rPr>
        <w:t>承建（承接）企业为</w:t>
      </w:r>
      <w:r w:rsidRPr="000E074D">
        <w:rPr>
          <w:i/>
          <w:color w:val="000000" w:themeColor="text1"/>
          <w:kern w:val="0"/>
          <w:sz w:val="24"/>
          <w:u w:val="single"/>
        </w:rPr>
        <w:t>（企业名称）</w:t>
      </w:r>
      <w:r w:rsidRPr="000E074D">
        <w:rPr>
          <w:color w:val="000000" w:themeColor="text1"/>
          <w:kern w:val="0"/>
          <w:sz w:val="24"/>
        </w:rPr>
        <w:t>，从业人员</w:t>
      </w:r>
      <w:r w:rsidRPr="000E074D">
        <w:rPr>
          <w:color w:val="000000" w:themeColor="text1"/>
          <w:kern w:val="0"/>
          <w:sz w:val="24"/>
          <w:u w:val="single"/>
        </w:rPr>
        <w:tab/>
      </w:r>
      <w:r w:rsidRPr="000E074D">
        <w:rPr>
          <w:color w:val="000000" w:themeColor="text1"/>
          <w:kern w:val="0"/>
          <w:sz w:val="24"/>
        </w:rPr>
        <w:t>人，营业收入为</w:t>
      </w:r>
      <w:r w:rsidRPr="000E074D">
        <w:rPr>
          <w:color w:val="000000" w:themeColor="text1"/>
          <w:kern w:val="0"/>
          <w:sz w:val="24"/>
          <w:u w:val="single"/>
        </w:rPr>
        <w:tab/>
      </w:r>
      <w:r w:rsidRPr="000E074D">
        <w:rPr>
          <w:color w:val="000000" w:themeColor="text1"/>
          <w:kern w:val="0"/>
          <w:sz w:val="24"/>
        </w:rPr>
        <w:t>万元，资产总额为</w:t>
      </w:r>
      <w:r w:rsidRPr="000E074D">
        <w:rPr>
          <w:color w:val="000000" w:themeColor="text1"/>
          <w:kern w:val="0"/>
          <w:sz w:val="24"/>
          <w:u w:val="single"/>
        </w:rPr>
        <w:tab/>
      </w:r>
      <w:r w:rsidRPr="000E074D">
        <w:rPr>
          <w:color w:val="000000" w:themeColor="text1"/>
          <w:kern w:val="0"/>
          <w:sz w:val="24"/>
        </w:rPr>
        <w:t>万元</w:t>
      </w:r>
      <w:hyperlink w:anchor="_bookmark1" w:history="1">
        <w:r w:rsidRPr="000E074D">
          <w:rPr>
            <w:color w:val="000000" w:themeColor="text1"/>
            <w:kern w:val="0"/>
            <w:position w:val="16"/>
            <w:sz w:val="24"/>
          </w:rPr>
          <w:t>1</w:t>
        </w:r>
      </w:hyperlink>
      <w:r w:rsidRPr="000E074D">
        <w:rPr>
          <w:color w:val="000000" w:themeColor="text1"/>
          <w:kern w:val="0"/>
          <w:sz w:val="24"/>
        </w:rPr>
        <w:t>，属于</w:t>
      </w:r>
      <w:r w:rsidRPr="000E074D">
        <w:rPr>
          <w:i/>
          <w:color w:val="000000" w:themeColor="text1"/>
          <w:kern w:val="0"/>
          <w:sz w:val="24"/>
          <w:u w:val="single"/>
        </w:rPr>
        <w:t>（中型企业、小型企业、微型企业）</w:t>
      </w:r>
      <w:r w:rsidRPr="000E074D">
        <w:rPr>
          <w:color w:val="000000" w:themeColor="text1"/>
          <w:kern w:val="0"/>
          <w:sz w:val="24"/>
        </w:rPr>
        <w:t>；</w:t>
      </w:r>
    </w:p>
    <w:p w14:paraId="218D510C" w14:textId="77777777" w:rsidR="006150D4" w:rsidRPr="000E074D" w:rsidRDefault="00000000">
      <w:pPr>
        <w:numPr>
          <w:ilvl w:val="0"/>
          <w:numId w:val="20"/>
        </w:numPr>
        <w:tabs>
          <w:tab w:val="left" w:pos="1243"/>
          <w:tab w:val="left" w:pos="1806"/>
          <w:tab w:val="left" w:pos="5005"/>
          <w:tab w:val="left" w:pos="7213"/>
        </w:tabs>
        <w:autoSpaceDE w:val="0"/>
        <w:autoSpaceDN w:val="0"/>
        <w:spacing w:after="160" w:line="360" w:lineRule="auto"/>
        <w:ind w:left="205" w:right="258" w:firstLine="655"/>
        <w:jc w:val="left"/>
        <w:rPr>
          <w:color w:val="000000" w:themeColor="text1"/>
          <w:kern w:val="0"/>
          <w:sz w:val="24"/>
          <w:u w:color="000000"/>
        </w:rPr>
      </w:pPr>
      <w:r w:rsidRPr="000E074D">
        <w:rPr>
          <w:i/>
          <w:color w:val="000000" w:themeColor="text1"/>
          <w:kern w:val="0"/>
          <w:sz w:val="24"/>
          <w:u w:val="single" w:color="000000"/>
        </w:rPr>
        <w:t>（标的名称）</w:t>
      </w:r>
      <w:r w:rsidRPr="000E074D">
        <w:rPr>
          <w:color w:val="000000" w:themeColor="text1"/>
          <w:kern w:val="0"/>
          <w:sz w:val="24"/>
          <w:u w:color="000000"/>
        </w:rPr>
        <w:t>，属于</w:t>
      </w:r>
      <w:r w:rsidRPr="000E074D">
        <w:rPr>
          <w:i/>
          <w:color w:val="000000" w:themeColor="text1"/>
          <w:kern w:val="0"/>
          <w:sz w:val="24"/>
          <w:u w:color="000000"/>
        </w:rPr>
        <w:t>（</w:t>
      </w:r>
      <w:r w:rsidRPr="000E074D">
        <w:rPr>
          <w:i/>
          <w:color w:val="000000" w:themeColor="text1"/>
          <w:kern w:val="0"/>
          <w:sz w:val="24"/>
          <w:u w:val="single" w:color="000000"/>
        </w:rPr>
        <w:t>采购文件中明确的所属行业）</w:t>
      </w:r>
      <w:r w:rsidRPr="000E074D">
        <w:rPr>
          <w:color w:val="000000" w:themeColor="text1"/>
          <w:kern w:val="0"/>
          <w:sz w:val="24"/>
          <w:u w:color="000000"/>
        </w:rPr>
        <w:t>；承建（承接）企业为</w:t>
      </w:r>
      <w:r w:rsidRPr="000E074D">
        <w:rPr>
          <w:i/>
          <w:color w:val="000000" w:themeColor="text1"/>
          <w:kern w:val="0"/>
          <w:sz w:val="24"/>
          <w:u w:val="single" w:color="000000"/>
        </w:rPr>
        <w:t>（企业名称）</w:t>
      </w:r>
      <w:r w:rsidRPr="000E074D">
        <w:rPr>
          <w:color w:val="000000" w:themeColor="text1"/>
          <w:kern w:val="0"/>
          <w:sz w:val="24"/>
          <w:u w:color="000000"/>
        </w:rPr>
        <w:t>，从业人员</w:t>
      </w:r>
      <w:r w:rsidRPr="000E074D">
        <w:rPr>
          <w:color w:val="000000" w:themeColor="text1"/>
          <w:kern w:val="0"/>
          <w:sz w:val="24"/>
          <w:u w:val="single" w:color="000000"/>
        </w:rPr>
        <w:tab/>
      </w:r>
      <w:r w:rsidRPr="000E074D">
        <w:rPr>
          <w:color w:val="000000" w:themeColor="text1"/>
          <w:kern w:val="0"/>
          <w:sz w:val="24"/>
          <w:u w:color="000000"/>
        </w:rPr>
        <w:t>人，营业收入为</w:t>
      </w:r>
      <w:r w:rsidRPr="000E074D">
        <w:rPr>
          <w:color w:val="000000" w:themeColor="text1"/>
          <w:kern w:val="0"/>
          <w:sz w:val="24"/>
          <w:u w:val="single" w:color="000000"/>
        </w:rPr>
        <w:tab/>
      </w:r>
      <w:r w:rsidRPr="000E074D">
        <w:rPr>
          <w:color w:val="000000" w:themeColor="text1"/>
          <w:kern w:val="0"/>
          <w:sz w:val="24"/>
          <w:u w:color="000000"/>
        </w:rPr>
        <w:t>万元，资产总额为</w:t>
      </w:r>
      <w:r w:rsidRPr="000E074D">
        <w:rPr>
          <w:color w:val="000000" w:themeColor="text1"/>
          <w:kern w:val="0"/>
          <w:sz w:val="24"/>
          <w:u w:val="single" w:color="000000"/>
        </w:rPr>
        <w:tab/>
      </w:r>
      <w:r w:rsidRPr="000E074D">
        <w:rPr>
          <w:color w:val="000000" w:themeColor="text1"/>
          <w:kern w:val="0"/>
          <w:sz w:val="24"/>
          <w:u w:color="000000"/>
        </w:rPr>
        <w:t>万元，属于</w:t>
      </w:r>
      <w:r w:rsidRPr="000E074D">
        <w:rPr>
          <w:i/>
          <w:color w:val="000000" w:themeColor="text1"/>
          <w:kern w:val="0"/>
          <w:sz w:val="24"/>
          <w:u w:val="single" w:color="000000"/>
        </w:rPr>
        <w:t>（中型企业、小型企业、微型企业）</w:t>
      </w:r>
      <w:r w:rsidRPr="000E074D">
        <w:rPr>
          <w:color w:val="000000" w:themeColor="text1"/>
          <w:kern w:val="0"/>
          <w:sz w:val="24"/>
          <w:u w:color="000000"/>
        </w:rPr>
        <w:t>；</w:t>
      </w:r>
    </w:p>
    <w:p w14:paraId="456AEF75" w14:textId="77777777" w:rsidR="006150D4" w:rsidRPr="000E074D" w:rsidRDefault="00000000">
      <w:pPr>
        <w:autoSpaceDE w:val="0"/>
        <w:autoSpaceDN w:val="0"/>
        <w:spacing w:line="360" w:lineRule="auto"/>
        <w:ind w:left="860"/>
        <w:jc w:val="left"/>
        <w:rPr>
          <w:color w:val="000000" w:themeColor="text1"/>
          <w:kern w:val="0"/>
          <w:sz w:val="24"/>
        </w:rPr>
      </w:pPr>
      <w:r w:rsidRPr="000E074D">
        <w:rPr>
          <w:color w:val="000000" w:themeColor="text1"/>
          <w:kern w:val="0"/>
          <w:sz w:val="24"/>
        </w:rPr>
        <w:t>……</w:t>
      </w:r>
    </w:p>
    <w:p w14:paraId="32713AE4" w14:textId="77777777" w:rsidR="006150D4" w:rsidRPr="000E074D" w:rsidRDefault="00000000">
      <w:pPr>
        <w:autoSpaceDE w:val="0"/>
        <w:autoSpaceDN w:val="0"/>
        <w:spacing w:line="360" w:lineRule="auto"/>
        <w:ind w:left="220" w:right="417" w:firstLine="645"/>
        <w:rPr>
          <w:color w:val="000000" w:themeColor="text1"/>
          <w:kern w:val="0"/>
          <w:sz w:val="24"/>
        </w:rPr>
      </w:pPr>
      <w:r w:rsidRPr="000E074D">
        <w:rPr>
          <w:color w:val="000000" w:themeColor="text1"/>
          <w:kern w:val="0"/>
          <w:sz w:val="24"/>
        </w:rPr>
        <w:t>以上企业，不属于大企业的分支机构，不存在控股股东为大企业的情形，也不存在与大企业的负责人为同一人的情形。</w:t>
      </w:r>
    </w:p>
    <w:p w14:paraId="3CECF912" w14:textId="77777777" w:rsidR="006150D4" w:rsidRPr="000E074D" w:rsidRDefault="00000000">
      <w:pPr>
        <w:spacing w:line="360" w:lineRule="auto"/>
        <w:ind w:firstLine="504"/>
        <w:rPr>
          <w:color w:val="000000" w:themeColor="text1"/>
          <w:spacing w:val="6"/>
          <w:sz w:val="24"/>
        </w:rPr>
      </w:pPr>
      <w:r w:rsidRPr="000E074D">
        <w:rPr>
          <w:color w:val="000000" w:themeColor="text1"/>
          <w:kern w:val="0"/>
          <w:sz w:val="24"/>
        </w:rPr>
        <w:t>本企业对上述声明内容的真实性负责。如有虚假，将依法承担相应责任。</w:t>
      </w:r>
    </w:p>
    <w:p w14:paraId="6A1C02E0" w14:textId="77777777" w:rsidR="006150D4" w:rsidRPr="000E074D" w:rsidRDefault="006150D4">
      <w:pPr>
        <w:spacing w:line="360" w:lineRule="auto"/>
        <w:ind w:firstLine="504"/>
        <w:rPr>
          <w:color w:val="000000" w:themeColor="text1"/>
          <w:spacing w:val="6"/>
          <w:sz w:val="24"/>
        </w:rPr>
      </w:pPr>
    </w:p>
    <w:p w14:paraId="4FA73553" w14:textId="77777777" w:rsidR="006150D4" w:rsidRPr="000E074D" w:rsidRDefault="006150D4">
      <w:pPr>
        <w:spacing w:line="360" w:lineRule="auto"/>
        <w:ind w:right="360" w:firstLine="480"/>
        <w:jc w:val="right"/>
        <w:rPr>
          <w:color w:val="000000" w:themeColor="text1"/>
          <w:sz w:val="24"/>
        </w:rPr>
      </w:pPr>
    </w:p>
    <w:p w14:paraId="5CB584D9" w14:textId="77777777" w:rsidR="006150D4" w:rsidRPr="000E074D" w:rsidRDefault="00000000">
      <w:pPr>
        <w:spacing w:line="360" w:lineRule="auto"/>
        <w:ind w:right="360" w:firstLine="480"/>
        <w:jc w:val="right"/>
        <w:rPr>
          <w:color w:val="000000" w:themeColor="text1"/>
          <w:sz w:val="24"/>
        </w:rPr>
      </w:pPr>
      <w:r w:rsidRPr="000E074D">
        <w:rPr>
          <w:color w:val="000000" w:themeColor="text1"/>
          <w:sz w:val="24"/>
        </w:rPr>
        <w:t>企业名称（盖章）：</w:t>
      </w:r>
      <w:r w:rsidRPr="000E074D">
        <w:rPr>
          <w:color w:val="000000" w:themeColor="text1"/>
          <w:sz w:val="24"/>
        </w:rPr>
        <w:t>________</w:t>
      </w:r>
    </w:p>
    <w:p w14:paraId="3AB64E8D" w14:textId="77777777" w:rsidR="006150D4" w:rsidRPr="000E074D" w:rsidRDefault="00000000">
      <w:pPr>
        <w:spacing w:line="360" w:lineRule="auto"/>
        <w:ind w:right="360" w:firstLine="480"/>
        <w:jc w:val="right"/>
        <w:rPr>
          <w:color w:val="000000" w:themeColor="text1"/>
          <w:sz w:val="24"/>
        </w:rPr>
      </w:pPr>
      <w:r w:rsidRPr="000E074D">
        <w:rPr>
          <w:color w:val="000000" w:themeColor="text1"/>
          <w:sz w:val="24"/>
        </w:rPr>
        <w:t>日</w:t>
      </w:r>
      <w:r w:rsidRPr="000E074D">
        <w:rPr>
          <w:color w:val="000000" w:themeColor="text1"/>
          <w:sz w:val="24"/>
        </w:rPr>
        <w:t xml:space="preserve"> </w:t>
      </w:r>
      <w:r w:rsidRPr="000E074D">
        <w:rPr>
          <w:color w:val="000000" w:themeColor="text1"/>
          <w:sz w:val="24"/>
        </w:rPr>
        <w:t>期：</w:t>
      </w:r>
      <w:r w:rsidRPr="000E074D">
        <w:rPr>
          <w:color w:val="000000" w:themeColor="text1"/>
          <w:sz w:val="24"/>
        </w:rPr>
        <w:t>________</w:t>
      </w:r>
    </w:p>
    <w:p w14:paraId="76AEFE86" w14:textId="77777777" w:rsidR="006150D4" w:rsidRPr="000E074D" w:rsidRDefault="00000000">
      <w:pPr>
        <w:adjustRightInd w:val="0"/>
        <w:snapToGrid w:val="0"/>
        <w:jc w:val="left"/>
        <w:rPr>
          <w:color w:val="000000" w:themeColor="text1"/>
          <w:szCs w:val="21"/>
        </w:rPr>
      </w:pPr>
      <w:r w:rsidRPr="000E074D">
        <w:rPr>
          <w:color w:val="000000" w:themeColor="text1"/>
          <w:szCs w:val="21"/>
          <w:vertAlign w:val="superscript"/>
        </w:rPr>
        <w:t>1</w:t>
      </w:r>
      <w:r w:rsidRPr="000E074D">
        <w:rPr>
          <w:color w:val="000000" w:themeColor="text1"/>
          <w:szCs w:val="21"/>
        </w:rPr>
        <w:t>从业人员、营业收入、资产总额填报上一年度数据，无上一年度数据的新成立企业可不填报。</w:t>
      </w:r>
    </w:p>
    <w:p w14:paraId="432D37D6" w14:textId="77777777" w:rsidR="006150D4" w:rsidRPr="000E074D" w:rsidRDefault="00000000">
      <w:pPr>
        <w:widowControl/>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br w:type="page"/>
      </w:r>
    </w:p>
    <w:p w14:paraId="4A1FB4C5" w14:textId="77777777" w:rsidR="006150D4" w:rsidRPr="000E074D" w:rsidRDefault="00000000">
      <w:pPr>
        <w:spacing w:beforeLines="100" w:before="240" w:afterLines="100" w:after="240" w:line="360" w:lineRule="auto"/>
        <w:jc w:val="center"/>
        <w:rPr>
          <w:rFonts w:ascii="宋体" w:hAnsi="宋体" w:cs="宋体"/>
          <w:b/>
          <w:color w:val="000000" w:themeColor="text1"/>
          <w:sz w:val="36"/>
          <w:szCs w:val="36"/>
        </w:rPr>
      </w:pPr>
      <w:r w:rsidRPr="000E074D">
        <w:rPr>
          <w:rFonts w:ascii="宋体" w:hAnsi="宋体" w:cs="宋体" w:hint="eastAsia"/>
          <w:b/>
          <w:bCs/>
          <w:color w:val="000000" w:themeColor="text1"/>
          <w:sz w:val="36"/>
          <w:szCs w:val="36"/>
        </w:rPr>
        <w:lastRenderedPageBreak/>
        <w:t>残疾人福利性单位声明函格式</w:t>
      </w:r>
      <w:r w:rsidRPr="000E074D">
        <w:rPr>
          <w:rFonts w:ascii="宋体" w:hAnsi="宋体" w:cs="宋体" w:hint="eastAsia"/>
          <w:b/>
          <w:color w:val="000000" w:themeColor="text1"/>
          <w:sz w:val="36"/>
          <w:szCs w:val="36"/>
        </w:rPr>
        <w:t xml:space="preserve"> </w:t>
      </w:r>
    </w:p>
    <w:p w14:paraId="3D66B9BD" w14:textId="77777777" w:rsidR="006150D4" w:rsidRPr="000E074D" w:rsidRDefault="00000000">
      <w:pPr>
        <w:spacing w:line="588" w:lineRule="exact"/>
        <w:ind w:firstLine="504"/>
        <w:rPr>
          <w:rFonts w:ascii="宋体" w:hAnsi="宋体" w:cs="宋体"/>
          <w:color w:val="000000" w:themeColor="text1"/>
          <w:spacing w:val="6"/>
          <w:sz w:val="24"/>
        </w:rPr>
      </w:pPr>
      <w:r w:rsidRPr="000E074D">
        <w:rPr>
          <w:rFonts w:ascii="宋体" w:hAnsi="宋体" w:cs="宋体" w:hint="eastAsia"/>
          <w:color w:val="000000" w:themeColor="text1"/>
          <w:spacing w:val="6"/>
          <w:sz w:val="24"/>
        </w:rPr>
        <w:t>本单位郑重声明，根据《财政部 民政部 中国残疾人联合会关于促进残疾人就业政府采购政策的通知》（财库〔2017〕141号）的规定，本单位</w:t>
      </w:r>
      <w:r w:rsidRPr="000E074D">
        <w:rPr>
          <w:rFonts w:ascii="宋体" w:hAnsi="宋体" w:cs="宋体" w:hint="eastAsia"/>
          <w:b/>
          <w:color w:val="000000" w:themeColor="text1"/>
          <w:sz w:val="24"/>
        </w:rPr>
        <w:t>（请进行选择）</w:t>
      </w:r>
      <w:r w:rsidRPr="000E074D">
        <w:rPr>
          <w:rFonts w:ascii="宋体" w:hAnsi="宋体" w:cs="宋体" w:hint="eastAsia"/>
          <w:color w:val="000000" w:themeColor="text1"/>
          <w:spacing w:val="6"/>
          <w:sz w:val="24"/>
        </w:rPr>
        <w:t>：</w:t>
      </w:r>
    </w:p>
    <w:p w14:paraId="28F06F23" w14:textId="77777777" w:rsidR="006150D4" w:rsidRPr="000E074D" w:rsidRDefault="00000000">
      <w:pPr>
        <w:spacing w:line="588" w:lineRule="exact"/>
        <w:ind w:firstLine="482"/>
        <w:rPr>
          <w:rFonts w:ascii="宋体" w:hAnsi="宋体" w:cs="宋体"/>
          <w:b/>
          <w:color w:val="000000" w:themeColor="text1"/>
          <w:spacing w:val="6"/>
          <w:sz w:val="24"/>
        </w:rPr>
      </w:pPr>
      <w:r w:rsidRPr="000E074D">
        <w:rPr>
          <w:rFonts w:ascii="宋体" w:hAnsi="宋体" w:cs="宋体" w:hint="eastAsia"/>
          <w:b/>
          <w:color w:val="000000" w:themeColor="text1"/>
          <w:sz w:val="24"/>
        </w:rPr>
        <w:t>□</w:t>
      </w:r>
      <w:r w:rsidRPr="000E074D">
        <w:rPr>
          <w:rFonts w:ascii="宋体" w:hAnsi="宋体" w:cs="宋体" w:hint="eastAsia"/>
          <w:b/>
          <w:color w:val="000000" w:themeColor="text1"/>
          <w:spacing w:val="6"/>
          <w:sz w:val="24"/>
        </w:rPr>
        <w:t>不属于符合条件的残疾人福利性单位。</w:t>
      </w:r>
    </w:p>
    <w:p w14:paraId="2AE465A3" w14:textId="77777777" w:rsidR="006150D4" w:rsidRPr="000E074D" w:rsidRDefault="00000000">
      <w:pPr>
        <w:spacing w:line="588" w:lineRule="exact"/>
        <w:ind w:firstLine="482"/>
        <w:rPr>
          <w:rFonts w:ascii="宋体" w:hAnsi="宋体" w:cs="宋体"/>
          <w:color w:val="000000" w:themeColor="text1"/>
          <w:spacing w:val="6"/>
          <w:sz w:val="24"/>
        </w:rPr>
      </w:pPr>
      <w:r w:rsidRPr="000E074D">
        <w:rPr>
          <w:rFonts w:ascii="宋体" w:hAnsi="宋体" w:cs="宋体" w:hint="eastAsia"/>
          <w:b/>
          <w:color w:val="000000" w:themeColor="text1"/>
          <w:sz w:val="24"/>
        </w:rPr>
        <w:t>□</w:t>
      </w:r>
      <w:r w:rsidRPr="000E074D">
        <w:rPr>
          <w:rFonts w:ascii="宋体" w:hAnsi="宋体" w:cs="宋体" w:hint="eastAsia"/>
          <w:b/>
          <w:color w:val="000000" w:themeColor="text1"/>
          <w:spacing w:val="6"/>
          <w:sz w:val="24"/>
        </w:rPr>
        <w:t>属于符合条件的残疾人福利性单位，</w:t>
      </w:r>
      <w:r w:rsidRPr="000E074D">
        <w:rPr>
          <w:rFonts w:ascii="宋体" w:hAnsi="宋体" w:cs="宋体" w:hint="eastAsia"/>
          <w:color w:val="000000" w:themeColor="text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71BE27A" w14:textId="77777777" w:rsidR="006150D4" w:rsidRPr="000E074D" w:rsidRDefault="00000000">
      <w:pPr>
        <w:spacing w:line="588" w:lineRule="exact"/>
        <w:ind w:firstLineChars="200" w:firstLine="506"/>
        <w:rPr>
          <w:rFonts w:ascii="宋体" w:hAnsi="宋体" w:cs="宋体"/>
          <w:color w:val="000000" w:themeColor="text1"/>
          <w:spacing w:val="6"/>
          <w:sz w:val="24"/>
        </w:rPr>
      </w:pPr>
      <w:r w:rsidRPr="000E074D">
        <w:rPr>
          <w:rFonts w:ascii="宋体" w:hAnsi="宋体" w:cs="宋体" w:hint="eastAsia"/>
          <w:b/>
          <w:color w:val="000000" w:themeColor="text1"/>
          <w:spacing w:val="6"/>
          <w:sz w:val="24"/>
        </w:rPr>
        <w:t>本单位对上述声明的真实性负责。如有虚假，将依法承担相应责任。</w:t>
      </w:r>
    </w:p>
    <w:p w14:paraId="23CC2801" w14:textId="77777777" w:rsidR="006150D4" w:rsidRPr="000E074D" w:rsidRDefault="006150D4">
      <w:pPr>
        <w:spacing w:line="588" w:lineRule="exact"/>
        <w:ind w:firstLineChars="200" w:firstLine="504"/>
        <w:rPr>
          <w:rFonts w:ascii="宋体" w:hAnsi="宋体" w:cs="宋体"/>
          <w:color w:val="000000" w:themeColor="text1"/>
          <w:spacing w:val="6"/>
          <w:sz w:val="24"/>
        </w:rPr>
      </w:pPr>
    </w:p>
    <w:p w14:paraId="6A27855A" w14:textId="77777777" w:rsidR="006150D4" w:rsidRPr="000E074D" w:rsidRDefault="006150D4">
      <w:pPr>
        <w:spacing w:line="588" w:lineRule="exact"/>
        <w:ind w:firstLineChars="200" w:firstLine="504"/>
        <w:rPr>
          <w:rFonts w:ascii="宋体" w:hAnsi="宋体" w:cs="宋体"/>
          <w:color w:val="000000" w:themeColor="text1"/>
          <w:spacing w:val="6"/>
          <w:sz w:val="24"/>
        </w:rPr>
      </w:pPr>
    </w:p>
    <w:p w14:paraId="0933C97B" w14:textId="77777777" w:rsidR="006150D4" w:rsidRPr="000E074D" w:rsidRDefault="00000000">
      <w:pPr>
        <w:tabs>
          <w:tab w:val="left" w:pos="4860"/>
        </w:tabs>
        <w:spacing w:line="588" w:lineRule="exact"/>
        <w:ind w:right="1560" w:firstLineChars="200" w:firstLine="504"/>
        <w:jc w:val="center"/>
        <w:rPr>
          <w:rFonts w:ascii="宋体" w:hAnsi="宋体" w:cs="宋体"/>
          <w:color w:val="000000" w:themeColor="text1"/>
          <w:spacing w:val="6"/>
          <w:sz w:val="24"/>
        </w:rPr>
      </w:pPr>
      <w:r w:rsidRPr="000E074D">
        <w:rPr>
          <w:rFonts w:ascii="宋体" w:hAnsi="宋体" w:cs="宋体" w:hint="eastAsia"/>
          <w:color w:val="000000" w:themeColor="text1"/>
          <w:spacing w:val="6"/>
          <w:sz w:val="24"/>
        </w:rPr>
        <w:t xml:space="preserve">               单位名称（盖章）：</w:t>
      </w:r>
    </w:p>
    <w:p w14:paraId="22C529DC" w14:textId="77777777" w:rsidR="006150D4" w:rsidRPr="000E074D" w:rsidRDefault="00000000">
      <w:pPr>
        <w:tabs>
          <w:tab w:val="left" w:pos="4860"/>
        </w:tabs>
        <w:spacing w:line="588" w:lineRule="exact"/>
        <w:ind w:right="1560" w:firstLineChars="200" w:firstLine="504"/>
        <w:jc w:val="center"/>
        <w:rPr>
          <w:rFonts w:ascii="宋体" w:hAnsi="宋体" w:cs="宋体"/>
          <w:color w:val="000000" w:themeColor="text1"/>
          <w:spacing w:val="6"/>
          <w:sz w:val="24"/>
        </w:rPr>
      </w:pPr>
      <w:r w:rsidRPr="000E074D">
        <w:rPr>
          <w:rFonts w:ascii="宋体" w:hAnsi="宋体" w:cs="宋体" w:hint="eastAsia"/>
          <w:color w:val="000000" w:themeColor="text1"/>
          <w:spacing w:val="6"/>
          <w:sz w:val="24"/>
        </w:rPr>
        <w:t xml:space="preserve">       日  期：</w:t>
      </w:r>
    </w:p>
    <w:p w14:paraId="29F2291B" w14:textId="77777777" w:rsidR="006150D4" w:rsidRPr="000E074D" w:rsidRDefault="006150D4">
      <w:pPr>
        <w:widowControl/>
        <w:jc w:val="left"/>
        <w:rPr>
          <w:rFonts w:ascii="宋体" w:hAnsi="宋体" w:cs="宋体"/>
          <w:color w:val="000000" w:themeColor="text1"/>
          <w:sz w:val="24"/>
          <w:szCs w:val="20"/>
        </w:rPr>
      </w:pPr>
    </w:p>
    <w:p w14:paraId="507CDC43" w14:textId="77777777" w:rsidR="006150D4" w:rsidRPr="000E074D" w:rsidRDefault="006150D4">
      <w:pPr>
        <w:widowControl/>
        <w:jc w:val="left"/>
        <w:rPr>
          <w:rFonts w:ascii="宋体" w:hAnsi="宋体" w:cs="宋体"/>
          <w:color w:val="000000" w:themeColor="text1"/>
          <w:sz w:val="24"/>
          <w:szCs w:val="20"/>
        </w:rPr>
      </w:pPr>
    </w:p>
    <w:p w14:paraId="69576270" w14:textId="77777777" w:rsidR="006150D4" w:rsidRPr="000E074D" w:rsidRDefault="00000000">
      <w:pPr>
        <w:widowControl/>
        <w:jc w:val="left"/>
        <w:rPr>
          <w:rFonts w:ascii="宋体" w:hAnsi="宋体" w:cs="宋体"/>
          <w:color w:val="000000" w:themeColor="text1"/>
          <w:sz w:val="24"/>
          <w:szCs w:val="20"/>
        </w:rPr>
      </w:pPr>
      <w:r w:rsidRPr="000E074D">
        <w:rPr>
          <w:rFonts w:ascii="宋体" w:hAnsi="宋体" w:cs="宋体" w:hint="eastAsia"/>
          <w:color w:val="000000" w:themeColor="text1"/>
          <w:sz w:val="24"/>
          <w:szCs w:val="20"/>
        </w:rPr>
        <w:br w:type="page"/>
      </w:r>
    </w:p>
    <w:p w14:paraId="6E73827A" w14:textId="77777777" w:rsidR="006150D4" w:rsidRPr="000E074D" w:rsidRDefault="00000000">
      <w:pPr>
        <w:tabs>
          <w:tab w:val="left" w:pos="360"/>
        </w:tabs>
        <w:snapToGrid w:val="0"/>
        <w:spacing w:line="360" w:lineRule="auto"/>
        <w:outlineLvl w:val="1"/>
        <w:rPr>
          <w:rFonts w:ascii="宋体" w:hAnsi="宋体" w:cs="宋体"/>
          <w:color w:val="000000" w:themeColor="text1"/>
          <w:sz w:val="24"/>
          <w:szCs w:val="20"/>
        </w:rPr>
      </w:pPr>
      <w:r w:rsidRPr="000E074D">
        <w:rPr>
          <w:rFonts w:ascii="宋体" w:hAnsi="宋体" w:cs="宋体" w:hint="eastAsia"/>
          <w:color w:val="000000" w:themeColor="text1"/>
          <w:sz w:val="24"/>
          <w:szCs w:val="20"/>
        </w:rPr>
        <w:lastRenderedPageBreak/>
        <w:t>8 业绩一览表</w:t>
      </w:r>
    </w:p>
    <w:p w14:paraId="57CE834E" w14:textId="77777777" w:rsidR="006150D4" w:rsidRPr="000E074D" w:rsidRDefault="006150D4">
      <w:pPr>
        <w:tabs>
          <w:tab w:val="left" w:pos="5580"/>
        </w:tabs>
        <w:spacing w:line="360" w:lineRule="auto"/>
        <w:ind w:left="480" w:right="960"/>
        <w:rPr>
          <w:color w:val="000000" w:themeColor="text1"/>
          <w:sz w:val="24"/>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610"/>
        <w:gridCol w:w="1581"/>
        <w:gridCol w:w="1537"/>
        <w:gridCol w:w="1701"/>
        <w:gridCol w:w="1579"/>
      </w:tblGrid>
      <w:tr w:rsidR="000E074D" w:rsidRPr="000E074D" w14:paraId="225984B1" w14:textId="77777777">
        <w:trPr>
          <w:cantSplit/>
          <w:trHeight w:val="630"/>
          <w:jc w:val="center"/>
        </w:trPr>
        <w:tc>
          <w:tcPr>
            <w:tcW w:w="704" w:type="dxa"/>
            <w:tcBorders>
              <w:bottom w:val="single" w:sz="4" w:space="0" w:color="auto"/>
            </w:tcBorders>
            <w:vAlign w:val="center"/>
          </w:tcPr>
          <w:p w14:paraId="0222FD61" w14:textId="77777777" w:rsidR="006150D4" w:rsidRPr="000E074D" w:rsidRDefault="00000000">
            <w:pPr>
              <w:jc w:val="center"/>
              <w:rPr>
                <w:color w:val="000000" w:themeColor="text1"/>
                <w:sz w:val="24"/>
              </w:rPr>
            </w:pPr>
            <w:r w:rsidRPr="000E074D">
              <w:rPr>
                <w:color w:val="000000" w:themeColor="text1"/>
                <w:kern w:val="0"/>
                <w:sz w:val="24"/>
              </w:rPr>
              <w:t>序号</w:t>
            </w:r>
          </w:p>
        </w:tc>
        <w:tc>
          <w:tcPr>
            <w:tcW w:w="1610" w:type="dxa"/>
            <w:tcBorders>
              <w:bottom w:val="single" w:sz="4" w:space="0" w:color="auto"/>
            </w:tcBorders>
            <w:vAlign w:val="center"/>
          </w:tcPr>
          <w:p w14:paraId="06DFBB98" w14:textId="77777777" w:rsidR="006150D4" w:rsidRPr="000E074D" w:rsidRDefault="00000000">
            <w:pPr>
              <w:jc w:val="center"/>
              <w:rPr>
                <w:color w:val="000000" w:themeColor="text1"/>
                <w:sz w:val="24"/>
              </w:rPr>
            </w:pPr>
            <w:r w:rsidRPr="000E074D">
              <w:rPr>
                <w:color w:val="000000" w:themeColor="text1"/>
                <w:sz w:val="24"/>
              </w:rPr>
              <w:t>项目名称</w:t>
            </w:r>
          </w:p>
        </w:tc>
        <w:tc>
          <w:tcPr>
            <w:tcW w:w="1581" w:type="dxa"/>
            <w:tcBorders>
              <w:bottom w:val="single" w:sz="4" w:space="0" w:color="auto"/>
            </w:tcBorders>
            <w:vAlign w:val="center"/>
          </w:tcPr>
          <w:p w14:paraId="4DA6490E" w14:textId="77777777" w:rsidR="006150D4" w:rsidRPr="000E074D" w:rsidRDefault="00000000">
            <w:pPr>
              <w:jc w:val="center"/>
              <w:rPr>
                <w:color w:val="000000" w:themeColor="text1"/>
                <w:kern w:val="0"/>
                <w:sz w:val="24"/>
              </w:rPr>
            </w:pPr>
            <w:r w:rsidRPr="000E074D">
              <w:rPr>
                <w:color w:val="000000" w:themeColor="text1"/>
                <w:kern w:val="0"/>
                <w:sz w:val="24"/>
              </w:rPr>
              <w:t>合同</w:t>
            </w:r>
          </w:p>
          <w:p w14:paraId="713AA52A" w14:textId="77777777" w:rsidR="006150D4" w:rsidRPr="000E074D" w:rsidRDefault="00000000">
            <w:pPr>
              <w:jc w:val="center"/>
              <w:rPr>
                <w:color w:val="000000" w:themeColor="text1"/>
                <w:sz w:val="24"/>
              </w:rPr>
            </w:pPr>
            <w:r w:rsidRPr="000E074D">
              <w:rPr>
                <w:color w:val="000000" w:themeColor="text1"/>
                <w:kern w:val="0"/>
                <w:sz w:val="24"/>
              </w:rPr>
              <w:t>签订时间</w:t>
            </w:r>
          </w:p>
        </w:tc>
        <w:tc>
          <w:tcPr>
            <w:tcW w:w="1537" w:type="dxa"/>
            <w:tcBorders>
              <w:bottom w:val="single" w:sz="4" w:space="0" w:color="auto"/>
            </w:tcBorders>
            <w:vAlign w:val="center"/>
          </w:tcPr>
          <w:p w14:paraId="69621AB6" w14:textId="77777777" w:rsidR="006150D4" w:rsidRPr="000E074D" w:rsidRDefault="00000000">
            <w:pPr>
              <w:jc w:val="center"/>
              <w:rPr>
                <w:color w:val="000000" w:themeColor="text1"/>
                <w:spacing w:val="-20"/>
                <w:sz w:val="24"/>
              </w:rPr>
            </w:pPr>
            <w:r w:rsidRPr="000E074D">
              <w:rPr>
                <w:color w:val="000000" w:themeColor="text1"/>
                <w:sz w:val="24"/>
              </w:rPr>
              <w:t>采购单位</w:t>
            </w:r>
          </w:p>
        </w:tc>
        <w:tc>
          <w:tcPr>
            <w:tcW w:w="1701" w:type="dxa"/>
            <w:tcBorders>
              <w:bottom w:val="single" w:sz="4" w:space="0" w:color="auto"/>
            </w:tcBorders>
            <w:vAlign w:val="center"/>
          </w:tcPr>
          <w:p w14:paraId="551E64BD" w14:textId="77777777" w:rsidR="006150D4" w:rsidRPr="000E074D" w:rsidRDefault="00000000">
            <w:pPr>
              <w:jc w:val="center"/>
              <w:rPr>
                <w:color w:val="000000" w:themeColor="text1"/>
                <w:sz w:val="24"/>
              </w:rPr>
            </w:pPr>
            <w:r w:rsidRPr="000E074D">
              <w:rPr>
                <w:color w:val="000000" w:themeColor="text1"/>
                <w:sz w:val="24"/>
              </w:rPr>
              <w:t>采购单位</w:t>
            </w:r>
          </w:p>
          <w:p w14:paraId="4C00731B" w14:textId="77777777" w:rsidR="006150D4" w:rsidRPr="000E074D" w:rsidRDefault="00000000">
            <w:pPr>
              <w:jc w:val="center"/>
              <w:rPr>
                <w:color w:val="000000" w:themeColor="text1"/>
                <w:spacing w:val="-20"/>
                <w:sz w:val="24"/>
              </w:rPr>
            </w:pPr>
            <w:r w:rsidRPr="000E074D">
              <w:rPr>
                <w:color w:val="000000" w:themeColor="text1"/>
                <w:sz w:val="24"/>
              </w:rPr>
              <w:t>联系人</w:t>
            </w:r>
            <w:r w:rsidRPr="000E074D">
              <w:rPr>
                <w:color w:val="000000" w:themeColor="text1"/>
                <w:sz w:val="24"/>
              </w:rPr>
              <w:t>/</w:t>
            </w:r>
            <w:r w:rsidRPr="000E074D">
              <w:rPr>
                <w:color w:val="000000" w:themeColor="text1"/>
                <w:sz w:val="24"/>
              </w:rPr>
              <w:t>电话</w:t>
            </w:r>
          </w:p>
        </w:tc>
        <w:tc>
          <w:tcPr>
            <w:tcW w:w="1579" w:type="dxa"/>
            <w:tcBorders>
              <w:bottom w:val="single" w:sz="4" w:space="0" w:color="auto"/>
            </w:tcBorders>
            <w:vAlign w:val="center"/>
          </w:tcPr>
          <w:p w14:paraId="3F4330BB" w14:textId="77777777" w:rsidR="006150D4" w:rsidRPr="000E074D" w:rsidRDefault="00000000">
            <w:pPr>
              <w:jc w:val="center"/>
              <w:rPr>
                <w:color w:val="000000" w:themeColor="text1"/>
                <w:sz w:val="24"/>
              </w:rPr>
            </w:pPr>
            <w:r w:rsidRPr="000E074D">
              <w:rPr>
                <w:color w:val="000000" w:themeColor="text1"/>
                <w:sz w:val="24"/>
              </w:rPr>
              <w:t>项目内容</w:t>
            </w:r>
          </w:p>
          <w:p w14:paraId="4EF65F05" w14:textId="77777777" w:rsidR="006150D4" w:rsidRPr="000E074D" w:rsidRDefault="00000000">
            <w:pPr>
              <w:jc w:val="center"/>
              <w:rPr>
                <w:color w:val="000000" w:themeColor="text1"/>
                <w:sz w:val="24"/>
              </w:rPr>
            </w:pPr>
            <w:r w:rsidRPr="000E074D">
              <w:rPr>
                <w:color w:val="000000" w:themeColor="text1"/>
                <w:sz w:val="24"/>
              </w:rPr>
              <w:t>描述</w:t>
            </w:r>
          </w:p>
        </w:tc>
      </w:tr>
      <w:tr w:rsidR="000E074D" w:rsidRPr="000E074D" w14:paraId="6F65F81B" w14:textId="77777777">
        <w:trPr>
          <w:cantSplit/>
          <w:trHeight w:val="630"/>
          <w:jc w:val="center"/>
        </w:trPr>
        <w:tc>
          <w:tcPr>
            <w:tcW w:w="704" w:type="dxa"/>
            <w:vAlign w:val="center"/>
          </w:tcPr>
          <w:p w14:paraId="2F3E5997" w14:textId="77777777" w:rsidR="006150D4" w:rsidRPr="000E074D" w:rsidRDefault="00000000">
            <w:pPr>
              <w:widowControl/>
              <w:jc w:val="center"/>
              <w:rPr>
                <w:color w:val="000000" w:themeColor="text1"/>
                <w:kern w:val="0"/>
                <w:sz w:val="24"/>
              </w:rPr>
            </w:pPr>
            <w:r w:rsidRPr="000E074D">
              <w:rPr>
                <w:color w:val="000000" w:themeColor="text1"/>
                <w:kern w:val="0"/>
                <w:sz w:val="24"/>
              </w:rPr>
              <w:t>1</w:t>
            </w:r>
          </w:p>
        </w:tc>
        <w:tc>
          <w:tcPr>
            <w:tcW w:w="1610" w:type="dxa"/>
            <w:vAlign w:val="center"/>
          </w:tcPr>
          <w:p w14:paraId="40E84351" w14:textId="77777777" w:rsidR="006150D4" w:rsidRPr="000E074D" w:rsidRDefault="006150D4">
            <w:pPr>
              <w:jc w:val="center"/>
              <w:rPr>
                <w:color w:val="000000" w:themeColor="text1"/>
                <w:sz w:val="24"/>
              </w:rPr>
            </w:pPr>
          </w:p>
        </w:tc>
        <w:tc>
          <w:tcPr>
            <w:tcW w:w="1581" w:type="dxa"/>
            <w:vAlign w:val="center"/>
          </w:tcPr>
          <w:p w14:paraId="0E86D81F" w14:textId="77777777" w:rsidR="006150D4" w:rsidRPr="000E074D" w:rsidRDefault="006150D4">
            <w:pPr>
              <w:jc w:val="center"/>
              <w:rPr>
                <w:color w:val="000000" w:themeColor="text1"/>
                <w:sz w:val="24"/>
              </w:rPr>
            </w:pPr>
          </w:p>
        </w:tc>
        <w:tc>
          <w:tcPr>
            <w:tcW w:w="1537" w:type="dxa"/>
            <w:vAlign w:val="center"/>
          </w:tcPr>
          <w:p w14:paraId="5934316A" w14:textId="77777777" w:rsidR="006150D4" w:rsidRPr="000E074D" w:rsidRDefault="006150D4">
            <w:pPr>
              <w:jc w:val="center"/>
              <w:rPr>
                <w:color w:val="000000" w:themeColor="text1"/>
                <w:sz w:val="24"/>
              </w:rPr>
            </w:pPr>
          </w:p>
        </w:tc>
        <w:tc>
          <w:tcPr>
            <w:tcW w:w="1701" w:type="dxa"/>
            <w:vAlign w:val="center"/>
          </w:tcPr>
          <w:p w14:paraId="6D24F797" w14:textId="77777777" w:rsidR="006150D4" w:rsidRPr="000E074D" w:rsidRDefault="006150D4">
            <w:pPr>
              <w:jc w:val="center"/>
              <w:rPr>
                <w:color w:val="000000" w:themeColor="text1"/>
                <w:sz w:val="24"/>
              </w:rPr>
            </w:pPr>
          </w:p>
        </w:tc>
        <w:tc>
          <w:tcPr>
            <w:tcW w:w="1579" w:type="dxa"/>
            <w:vAlign w:val="center"/>
          </w:tcPr>
          <w:p w14:paraId="159DAF27" w14:textId="77777777" w:rsidR="006150D4" w:rsidRPr="000E074D" w:rsidRDefault="006150D4">
            <w:pPr>
              <w:jc w:val="center"/>
              <w:rPr>
                <w:color w:val="000000" w:themeColor="text1"/>
                <w:sz w:val="24"/>
              </w:rPr>
            </w:pPr>
          </w:p>
        </w:tc>
      </w:tr>
      <w:tr w:rsidR="000E074D" w:rsidRPr="000E074D" w14:paraId="7B7FCD75" w14:textId="77777777">
        <w:trPr>
          <w:cantSplit/>
          <w:trHeight w:val="630"/>
          <w:jc w:val="center"/>
        </w:trPr>
        <w:tc>
          <w:tcPr>
            <w:tcW w:w="704" w:type="dxa"/>
            <w:vAlign w:val="center"/>
          </w:tcPr>
          <w:p w14:paraId="5118053A" w14:textId="77777777" w:rsidR="006150D4" w:rsidRPr="000E074D" w:rsidRDefault="00000000">
            <w:pPr>
              <w:widowControl/>
              <w:jc w:val="center"/>
              <w:rPr>
                <w:color w:val="000000" w:themeColor="text1"/>
                <w:kern w:val="0"/>
                <w:sz w:val="24"/>
              </w:rPr>
            </w:pPr>
            <w:r w:rsidRPr="000E074D">
              <w:rPr>
                <w:color w:val="000000" w:themeColor="text1"/>
                <w:kern w:val="0"/>
                <w:sz w:val="24"/>
              </w:rPr>
              <w:t>2</w:t>
            </w:r>
          </w:p>
        </w:tc>
        <w:tc>
          <w:tcPr>
            <w:tcW w:w="1610" w:type="dxa"/>
            <w:vAlign w:val="center"/>
          </w:tcPr>
          <w:p w14:paraId="2C2306C4" w14:textId="77777777" w:rsidR="006150D4" w:rsidRPr="000E074D" w:rsidRDefault="006150D4">
            <w:pPr>
              <w:jc w:val="center"/>
              <w:rPr>
                <w:color w:val="000000" w:themeColor="text1"/>
                <w:sz w:val="24"/>
              </w:rPr>
            </w:pPr>
          </w:p>
        </w:tc>
        <w:tc>
          <w:tcPr>
            <w:tcW w:w="1581" w:type="dxa"/>
            <w:vAlign w:val="center"/>
          </w:tcPr>
          <w:p w14:paraId="46BF103F" w14:textId="77777777" w:rsidR="006150D4" w:rsidRPr="000E074D" w:rsidRDefault="006150D4">
            <w:pPr>
              <w:jc w:val="center"/>
              <w:rPr>
                <w:color w:val="000000" w:themeColor="text1"/>
                <w:sz w:val="24"/>
              </w:rPr>
            </w:pPr>
          </w:p>
        </w:tc>
        <w:tc>
          <w:tcPr>
            <w:tcW w:w="1537" w:type="dxa"/>
            <w:vAlign w:val="center"/>
          </w:tcPr>
          <w:p w14:paraId="13A618A8" w14:textId="77777777" w:rsidR="006150D4" w:rsidRPr="000E074D" w:rsidRDefault="006150D4">
            <w:pPr>
              <w:jc w:val="center"/>
              <w:rPr>
                <w:color w:val="000000" w:themeColor="text1"/>
                <w:sz w:val="24"/>
              </w:rPr>
            </w:pPr>
          </w:p>
        </w:tc>
        <w:tc>
          <w:tcPr>
            <w:tcW w:w="1701" w:type="dxa"/>
            <w:vAlign w:val="center"/>
          </w:tcPr>
          <w:p w14:paraId="465090B4" w14:textId="77777777" w:rsidR="006150D4" w:rsidRPr="000E074D" w:rsidRDefault="006150D4">
            <w:pPr>
              <w:jc w:val="center"/>
              <w:rPr>
                <w:color w:val="000000" w:themeColor="text1"/>
                <w:sz w:val="24"/>
              </w:rPr>
            </w:pPr>
          </w:p>
        </w:tc>
        <w:tc>
          <w:tcPr>
            <w:tcW w:w="1579" w:type="dxa"/>
            <w:vAlign w:val="center"/>
          </w:tcPr>
          <w:p w14:paraId="7B3B719E" w14:textId="77777777" w:rsidR="006150D4" w:rsidRPr="000E074D" w:rsidRDefault="006150D4">
            <w:pPr>
              <w:jc w:val="center"/>
              <w:rPr>
                <w:color w:val="000000" w:themeColor="text1"/>
                <w:sz w:val="24"/>
              </w:rPr>
            </w:pPr>
          </w:p>
        </w:tc>
      </w:tr>
      <w:tr w:rsidR="000E074D" w:rsidRPr="000E074D" w14:paraId="7FB74719" w14:textId="77777777">
        <w:trPr>
          <w:cantSplit/>
          <w:trHeight w:val="630"/>
          <w:jc w:val="center"/>
        </w:trPr>
        <w:tc>
          <w:tcPr>
            <w:tcW w:w="704" w:type="dxa"/>
            <w:vAlign w:val="center"/>
          </w:tcPr>
          <w:p w14:paraId="50B48000" w14:textId="77777777" w:rsidR="006150D4" w:rsidRPr="000E074D" w:rsidRDefault="00000000">
            <w:pPr>
              <w:widowControl/>
              <w:jc w:val="center"/>
              <w:rPr>
                <w:color w:val="000000" w:themeColor="text1"/>
                <w:kern w:val="0"/>
                <w:sz w:val="24"/>
              </w:rPr>
            </w:pPr>
            <w:r w:rsidRPr="000E074D">
              <w:rPr>
                <w:color w:val="000000" w:themeColor="text1"/>
                <w:kern w:val="0"/>
                <w:sz w:val="24"/>
              </w:rPr>
              <w:t>…</w:t>
            </w:r>
          </w:p>
        </w:tc>
        <w:tc>
          <w:tcPr>
            <w:tcW w:w="1610" w:type="dxa"/>
            <w:vAlign w:val="center"/>
          </w:tcPr>
          <w:p w14:paraId="74CC10FA" w14:textId="77777777" w:rsidR="006150D4" w:rsidRPr="000E074D" w:rsidRDefault="006150D4">
            <w:pPr>
              <w:jc w:val="center"/>
              <w:rPr>
                <w:color w:val="000000" w:themeColor="text1"/>
                <w:sz w:val="24"/>
              </w:rPr>
            </w:pPr>
          </w:p>
        </w:tc>
        <w:tc>
          <w:tcPr>
            <w:tcW w:w="1581" w:type="dxa"/>
            <w:vAlign w:val="center"/>
          </w:tcPr>
          <w:p w14:paraId="67C4E716" w14:textId="77777777" w:rsidR="006150D4" w:rsidRPr="000E074D" w:rsidRDefault="006150D4">
            <w:pPr>
              <w:jc w:val="center"/>
              <w:rPr>
                <w:color w:val="000000" w:themeColor="text1"/>
                <w:sz w:val="24"/>
              </w:rPr>
            </w:pPr>
          </w:p>
        </w:tc>
        <w:tc>
          <w:tcPr>
            <w:tcW w:w="1537" w:type="dxa"/>
            <w:vAlign w:val="center"/>
          </w:tcPr>
          <w:p w14:paraId="17AA9637" w14:textId="77777777" w:rsidR="006150D4" w:rsidRPr="000E074D" w:rsidRDefault="006150D4">
            <w:pPr>
              <w:jc w:val="center"/>
              <w:rPr>
                <w:color w:val="000000" w:themeColor="text1"/>
                <w:sz w:val="24"/>
              </w:rPr>
            </w:pPr>
          </w:p>
        </w:tc>
        <w:tc>
          <w:tcPr>
            <w:tcW w:w="1701" w:type="dxa"/>
            <w:vAlign w:val="center"/>
          </w:tcPr>
          <w:p w14:paraId="7F9383FD" w14:textId="77777777" w:rsidR="006150D4" w:rsidRPr="000E074D" w:rsidRDefault="006150D4">
            <w:pPr>
              <w:jc w:val="center"/>
              <w:rPr>
                <w:color w:val="000000" w:themeColor="text1"/>
                <w:sz w:val="24"/>
              </w:rPr>
            </w:pPr>
          </w:p>
        </w:tc>
        <w:tc>
          <w:tcPr>
            <w:tcW w:w="1579" w:type="dxa"/>
            <w:vAlign w:val="center"/>
          </w:tcPr>
          <w:p w14:paraId="23B15AA1" w14:textId="77777777" w:rsidR="006150D4" w:rsidRPr="000E074D" w:rsidRDefault="006150D4">
            <w:pPr>
              <w:jc w:val="center"/>
              <w:rPr>
                <w:color w:val="000000" w:themeColor="text1"/>
                <w:sz w:val="24"/>
              </w:rPr>
            </w:pPr>
          </w:p>
        </w:tc>
      </w:tr>
    </w:tbl>
    <w:p w14:paraId="6528E3D5" w14:textId="77777777" w:rsidR="006150D4" w:rsidRPr="000E074D" w:rsidRDefault="00000000">
      <w:pPr>
        <w:adjustRightInd w:val="0"/>
        <w:snapToGrid w:val="0"/>
        <w:rPr>
          <w:color w:val="000000" w:themeColor="text1"/>
          <w:sz w:val="24"/>
        </w:rPr>
      </w:pPr>
      <w:r w:rsidRPr="000E074D">
        <w:rPr>
          <w:color w:val="000000" w:themeColor="text1"/>
          <w:sz w:val="24"/>
        </w:rPr>
        <w:t>注：</w:t>
      </w:r>
      <w:r w:rsidRPr="000E074D">
        <w:rPr>
          <w:color w:val="000000" w:themeColor="text1"/>
          <w:sz w:val="24"/>
        </w:rPr>
        <w:t>1</w:t>
      </w:r>
      <w:r w:rsidRPr="000E074D">
        <w:rPr>
          <w:color w:val="000000" w:themeColor="text1"/>
          <w:sz w:val="24"/>
        </w:rPr>
        <w:t>、业绩的认定标准及有效证明文件要求见第四章《</w:t>
      </w:r>
      <w:r w:rsidRPr="000E074D">
        <w:rPr>
          <w:rFonts w:hint="eastAsia"/>
          <w:color w:val="000000" w:themeColor="text1"/>
          <w:sz w:val="24"/>
        </w:rPr>
        <w:t>评审程序、评标方法和评标标准</w:t>
      </w:r>
      <w:r w:rsidRPr="000E074D">
        <w:rPr>
          <w:color w:val="000000" w:themeColor="text1"/>
          <w:sz w:val="24"/>
        </w:rPr>
        <w:t>》。</w:t>
      </w:r>
    </w:p>
    <w:p w14:paraId="577A3A98" w14:textId="77777777" w:rsidR="006150D4" w:rsidRPr="000E074D" w:rsidRDefault="00000000">
      <w:pPr>
        <w:adjustRightInd w:val="0"/>
        <w:snapToGrid w:val="0"/>
        <w:ind w:firstLineChars="200" w:firstLine="480"/>
        <w:rPr>
          <w:color w:val="000000" w:themeColor="text1"/>
          <w:sz w:val="24"/>
        </w:rPr>
      </w:pPr>
      <w:r w:rsidRPr="000E074D">
        <w:rPr>
          <w:color w:val="000000" w:themeColor="text1"/>
          <w:sz w:val="24"/>
        </w:rPr>
        <w:t>2</w:t>
      </w:r>
      <w:r w:rsidRPr="000E074D">
        <w:rPr>
          <w:color w:val="000000" w:themeColor="text1"/>
          <w:sz w:val="24"/>
        </w:rPr>
        <w:t>、</w:t>
      </w:r>
      <w:r w:rsidRPr="000E074D">
        <w:rPr>
          <w:rFonts w:hint="eastAsia"/>
          <w:color w:val="000000" w:themeColor="text1"/>
          <w:sz w:val="24"/>
        </w:rPr>
        <w:t>供应商</w:t>
      </w:r>
      <w:r w:rsidRPr="000E074D">
        <w:rPr>
          <w:color w:val="000000" w:themeColor="text1"/>
          <w:sz w:val="24"/>
        </w:rPr>
        <w:t>应随本表附有效证明材料，业绩证明材料应提供</w:t>
      </w:r>
      <w:r w:rsidRPr="000E074D">
        <w:rPr>
          <w:rFonts w:hint="eastAsia"/>
          <w:color w:val="000000" w:themeColor="text1"/>
          <w:sz w:val="24"/>
        </w:rPr>
        <w:t>扫描件或电子件并加盖公章</w:t>
      </w:r>
      <w:r w:rsidRPr="000E074D">
        <w:rPr>
          <w:color w:val="000000" w:themeColor="text1"/>
          <w:sz w:val="24"/>
        </w:rPr>
        <w:t>，且内容清晰。</w:t>
      </w:r>
      <w:r w:rsidRPr="000E074D">
        <w:rPr>
          <w:rFonts w:hint="eastAsia"/>
          <w:color w:val="000000" w:themeColor="text1"/>
          <w:sz w:val="24"/>
        </w:rPr>
        <w:t>供应商</w:t>
      </w:r>
      <w:r w:rsidRPr="000E074D">
        <w:rPr>
          <w:color w:val="000000" w:themeColor="text1"/>
          <w:sz w:val="24"/>
        </w:rPr>
        <w:t>应将提供的有效证明材料按本表形式及编号顺序进行编排。未提供有效证明材料的业绩在评标时将不予认可。</w:t>
      </w:r>
    </w:p>
    <w:p w14:paraId="22499956" w14:textId="77777777" w:rsidR="006150D4" w:rsidRPr="000E074D" w:rsidRDefault="00000000">
      <w:pPr>
        <w:adjustRightInd w:val="0"/>
        <w:snapToGrid w:val="0"/>
        <w:ind w:firstLineChars="200" w:firstLine="480"/>
        <w:rPr>
          <w:color w:val="000000" w:themeColor="text1"/>
          <w:sz w:val="24"/>
        </w:rPr>
      </w:pPr>
      <w:r w:rsidRPr="000E074D">
        <w:rPr>
          <w:color w:val="000000" w:themeColor="text1"/>
          <w:sz w:val="24"/>
        </w:rPr>
        <w:t>3</w:t>
      </w:r>
      <w:r w:rsidRPr="000E074D">
        <w:rPr>
          <w:color w:val="000000" w:themeColor="text1"/>
          <w:sz w:val="24"/>
        </w:rPr>
        <w:t>、本表中信息如有虚假，依据《政府采购法》第七十七条</w:t>
      </w:r>
      <w:r w:rsidRPr="000E074D">
        <w:rPr>
          <w:color w:val="000000" w:themeColor="text1"/>
          <w:sz w:val="24"/>
        </w:rPr>
        <w:t>“</w:t>
      </w:r>
      <w:r w:rsidRPr="000E074D">
        <w:rPr>
          <w:color w:val="000000" w:themeColor="text1"/>
          <w:sz w:val="24"/>
        </w:rPr>
        <w:t>提供虚假材料</w:t>
      </w:r>
      <w:r w:rsidRPr="000E074D">
        <w:rPr>
          <w:rFonts w:hint="eastAsia"/>
          <w:color w:val="000000" w:themeColor="text1"/>
          <w:sz w:val="24"/>
        </w:rPr>
        <w:t>谋取中标</w:t>
      </w:r>
      <w:r w:rsidRPr="000E074D">
        <w:rPr>
          <w:color w:val="000000" w:themeColor="text1"/>
          <w:sz w:val="24"/>
        </w:rPr>
        <w:t>、</w:t>
      </w:r>
      <w:r w:rsidRPr="000E074D">
        <w:rPr>
          <w:rFonts w:hint="eastAsia"/>
          <w:color w:val="000000" w:themeColor="text1"/>
          <w:sz w:val="24"/>
        </w:rPr>
        <w:t>成交</w:t>
      </w:r>
      <w:r w:rsidRPr="000E074D">
        <w:rPr>
          <w:color w:val="000000" w:themeColor="text1"/>
          <w:sz w:val="24"/>
        </w:rPr>
        <w:t>的</w:t>
      </w:r>
      <w:r w:rsidRPr="000E074D">
        <w:rPr>
          <w:color w:val="000000" w:themeColor="text1"/>
          <w:sz w:val="24"/>
        </w:rPr>
        <w:t>”</w:t>
      </w:r>
      <w:r w:rsidRPr="000E074D">
        <w:rPr>
          <w:color w:val="000000" w:themeColor="text1"/>
          <w:sz w:val="24"/>
        </w:rPr>
        <w:t>有关规定予以处理。</w:t>
      </w:r>
    </w:p>
    <w:p w14:paraId="1E2534CB" w14:textId="77777777" w:rsidR="006150D4" w:rsidRPr="000E074D" w:rsidRDefault="006150D4">
      <w:pPr>
        <w:pStyle w:val="29"/>
        <w:rPr>
          <w:color w:val="000000" w:themeColor="text1"/>
          <w:sz w:val="24"/>
        </w:rPr>
      </w:pPr>
    </w:p>
    <w:p w14:paraId="181FC1A2" w14:textId="77777777" w:rsidR="006150D4" w:rsidRPr="000E074D" w:rsidRDefault="006150D4">
      <w:pPr>
        <w:pStyle w:val="29"/>
        <w:rPr>
          <w:color w:val="000000" w:themeColor="text1"/>
          <w:sz w:val="24"/>
        </w:rPr>
      </w:pPr>
    </w:p>
    <w:p w14:paraId="25D41579" w14:textId="77777777" w:rsidR="006150D4" w:rsidRPr="000E074D" w:rsidRDefault="006150D4">
      <w:pPr>
        <w:pStyle w:val="29"/>
        <w:rPr>
          <w:color w:val="000000" w:themeColor="text1"/>
          <w:sz w:val="24"/>
        </w:rPr>
      </w:pPr>
    </w:p>
    <w:p w14:paraId="5F0EF360" w14:textId="77777777" w:rsidR="006150D4" w:rsidRPr="000E074D" w:rsidRDefault="006150D4">
      <w:pPr>
        <w:pStyle w:val="29"/>
        <w:rPr>
          <w:color w:val="000000" w:themeColor="text1"/>
          <w:sz w:val="24"/>
        </w:rPr>
      </w:pPr>
    </w:p>
    <w:p w14:paraId="7ADF0CA6" w14:textId="77777777" w:rsidR="006150D4" w:rsidRPr="000E074D" w:rsidRDefault="006150D4">
      <w:pPr>
        <w:pStyle w:val="29"/>
        <w:rPr>
          <w:color w:val="000000" w:themeColor="text1"/>
          <w:sz w:val="24"/>
        </w:rPr>
      </w:pPr>
    </w:p>
    <w:p w14:paraId="07273791" w14:textId="77777777" w:rsidR="006150D4" w:rsidRPr="000E074D" w:rsidRDefault="006150D4">
      <w:pPr>
        <w:pStyle w:val="29"/>
        <w:rPr>
          <w:color w:val="000000" w:themeColor="text1"/>
          <w:sz w:val="24"/>
        </w:rPr>
      </w:pPr>
    </w:p>
    <w:p w14:paraId="247B5808" w14:textId="77777777" w:rsidR="006150D4" w:rsidRPr="000E074D" w:rsidRDefault="006150D4">
      <w:pPr>
        <w:pStyle w:val="29"/>
        <w:rPr>
          <w:color w:val="000000" w:themeColor="text1"/>
          <w:sz w:val="24"/>
        </w:rPr>
      </w:pPr>
    </w:p>
    <w:p w14:paraId="72222809" w14:textId="77777777" w:rsidR="006150D4" w:rsidRPr="000E074D" w:rsidRDefault="006150D4">
      <w:pPr>
        <w:pStyle w:val="29"/>
        <w:rPr>
          <w:color w:val="000000" w:themeColor="text1"/>
          <w:sz w:val="24"/>
        </w:rPr>
      </w:pPr>
    </w:p>
    <w:p w14:paraId="13F7B8CD" w14:textId="77777777" w:rsidR="006150D4" w:rsidRPr="000E074D" w:rsidRDefault="006150D4">
      <w:pPr>
        <w:pStyle w:val="29"/>
        <w:rPr>
          <w:color w:val="000000" w:themeColor="text1"/>
          <w:sz w:val="24"/>
        </w:rPr>
      </w:pPr>
    </w:p>
    <w:p w14:paraId="1C844D8E" w14:textId="77777777" w:rsidR="006150D4" w:rsidRPr="000E074D" w:rsidRDefault="006150D4">
      <w:pPr>
        <w:pStyle w:val="29"/>
        <w:rPr>
          <w:color w:val="000000" w:themeColor="text1"/>
          <w:sz w:val="24"/>
        </w:rPr>
      </w:pPr>
    </w:p>
    <w:p w14:paraId="68F07C99" w14:textId="77777777" w:rsidR="006150D4" w:rsidRPr="000E074D" w:rsidRDefault="006150D4">
      <w:pPr>
        <w:pStyle w:val="29"/>
        <w:rPr>
          <w:color w:val="000000" w:themeColor="text1"/>
          <w:sz w:val="24"/>
        </w:rPr>
      </w:pPr>
    </w:p>
    <w:p w14:paraId="26B130B0" w14:textId="77777777" w:rsidR="006150D4" w:rsidRPr="000E074D" w:rsidRDefault="006150D4">
      <w:pPr>
        <w:pStyle w:val="29"/>
        <w:rPr>
          <w:color w:val="000000" w:themeColor="text1"/>
          <w:sz w:val="24"/>
        </w:rPr>
      </w:pPr>
    </w:p>
    <w:p w14:paraId="3EA30E99" w14:textId="77777777" w:rsidR="006150D4" w:rsidRPr="000E074D" w:rsidRDefault="006150D4">
      <w:pPr>
        <w:pStyle w:val="29"/>
        <w:rPr>
          <w:color w:val="000000" w:themeColor="text1"/>
          <w:sz w:val="24"/>
        </w:rPr>
      </w:pPr>
    </w:p>
    <w:p w14:paraId="0D6C0A3B" w14:textId="77777777" w:rsidR="006150D4" w:rsidRPr="000E074D" w:rsidRDefault="006150D4">
      <w:pPr>
        <w:pStyle w:val="29"/>
        <w:rPr>
          <w:color w:val="000000" w:themeColor="text1"/>
          <w:sz w:val="24"/>
        </w:rPr>
      </w:pPr>
    </w:p>
    <w:p w14:paraId="5A7594E9" w14:textId="77777777" w:rsidR="006150D4" w:rsidRPr="000E074D" w:rsidRDefault="006150D4">
      <w:pPr>
        <w:pStyle w:val="29"/>
        <w:rPr>
          <w:color w:val="000000" w:themeColor="text1"/>
          <w:sz w:val="24"/>
        </w:rPr>
      </w:pPr>
    </w:p>
    <w:p w14:paraId="0BB93E53" w14:textId="77777777" w:rsidR="006150D4" w:rsidRPr="000E074D" w:rsidRDefault="006150D4">
      <w:pPr>
        <w:pStyle w:val="29"/>
        <w:rPr>
          <w:color w:val="000000" w:themeColor="text1"/>
          <w:sz w:val="24"/>
        </w:rPr>
      </w:pPr>
    </w:p>
    <w:p w14:paraId="51FC6E43" w14:textId="77777777" w:rsidR="006150D4" w:rsidRPr="000E074D" w:rsidRDefault="006150D4">
      <w:pPr>
        <w:pStyle w:val="29"/>
        <w:rPr>
          <w:color w:val="000000" w:themeColor="text1"/>
          <w:sz w:val="24"/>
        </w:rPr>
      </w:pPr>
    </w:p>
    <w:p w14:paraId="2A5C263E" w14:textId="77777777" w:rsidR="006150D4" w:rsidRPr="000E074D" w:rsidRDefault="006150D4">
      <w:pPr>
        <w:pStyle w:val="29"/>
        <w:rPr>
          <w:color w:val="000000" w:themeColor="text1"/>
          <w:sz w:val="24"/>
        </w:rPr>
      </w:pPr>
    </w:p>
    <w:p w14:paraId="5E613D8A" w14:textId="77777777" w:rsidR="006150D4" w:rsidRPr="000E074D" w:rsidRDefault="006150D4">
      <w:pPr>
        <w:pStyle w:val="29"/>
        <w:rPr>
          <w:color w:val="000000" w:themeColor="text1"/>
          <w:sz w:val="24"/>
        </w:rPr>
      </w:pPr>
    </w:p>
    <w:p w14:paraId="1D43D3E8" w14:textId="77777777" w:rsidR="006150D4" w:rsidRPr="000E074D" w:rsidRDefault="006150D4">
      <w:pPr>
        <w:pStyle w:val="29"/>
        <w:rPr>
          <w:color w:val="000000" w:themeColor="text1"/>
          <w:sz w:val="24"/>
        </w:rPr>
      </w:pPr>
    </w:p>
    <w:p w14:paraId="35225B1B" w14:textId="77777777" w:rsidR="006150D4" w:rsidRPr="000E074D" w:rsidRDefault="006150D4">
      <w:pPr>
        <w:pStyle w:val="29"/>
        <w:rPr>
          <w:color w:val="000000" w:themeColor="text1"/>
          <w:sz w:val="24"/>
        </w:rPr>
      </w:pPr>
    </w:p>
    <w:p w14:paraId="40F30A02" w14:textId="77777777" w:rsidR="006150D4" w:rsidRPr="000E074D" w:rsidRDefault="006150D4">
      <w:pPr>
        <w:pStyle w:val="29"/>
        <w:rPr>
          <w:color w:val="000000" w:themeColor="text1"/>
          <w:sz w:val="24"/>
        </w:rPr>
      </w:pPr>
    </w:p>
    <w:p w14:paraId="3836023B" w14:textId="77777777" w:rsidR="006150D4" w:rsidRPr="000E074D" w:rsidRDefault="006150D4">
      <w:pPr>
        <w:pStyle w:val="29"/>
        <w:rPr>
          <w:color w:val="000000" w:themeColor="text1"/>
          <w:sz w:val="24"/>
        </w:rPr>
      </w:pPr>
    </w:p>
    <w:p w14:paraId="3A3A3942" w14:textId="77777777" w:rsidR="006150D4" w:rsidRPr="000E074D" w:rsidRDefault="006150D4">
      <w:pPr>
        <w:pStyle w:val="29"/>
        <w:rPr>
          <w:color w:val="000000" w:themeColor="text1"/>
          <w:sz w:val="24"/>
        </w:rPr>
      </w:pPr>
    </w:p>
    <w:p w14:paraId="6896145B" w14:textId="77777777" w:rsidR="006150D4" w:rsidRPr="000E074D" w:rsidRDefault="006150D4">
      <w:pPr>
        <w:pStyle w:val="29"/>
        <w:rPr>
          <w:color w:val="000000" w:themeColor="text1"/>
          <w:sz w:val="24"/>
        </w:rPr>
      </w:pPr>
    </w:p>
    <w:p w14:paraId="4348A4EC" w14:textId="77777777" w:rsidR="006150D4" w:rsidRPr="000E074D" w:rsidRDefault="006150D4">
      <w:pPr>
        <w:pStyle w:val="29"/>
        <w:rPr>
          <w:color w:val="000000" w:themeColor="text1"/>
          <w:sz w:val="24"/>
        </w:rPr>
      </w:pPr>
    </w:p>
    <w:p w14:paraId="2A6E8B50" w14:textId="77777777" w:rsidR="006150D4" w:rsidRPr="000E074D" w:rsidRDefault="00000000">
      <w:pPr>
        <w:tabs>
          <w:tab w:val="left" w:pos="360"/>
        </w:tabs>
        <w:snapToGrid w:val="0"/>
        <w:spacing w:line="360" w:lineRule="auto"/>
        <w:outlineLvl w:val="1"/>
        <w:rPr>
          <w:rFonts w:ascii="宋体" w:hAnsi="宋体" w:cs="宋体"/>
          <w:color w:val="000000" w:themeColor="text1"/>
          <w:sz w:val="24"/>
        </w:rPr>
      </w:pPr>
      <w:r w:rsidRPr="000E074D">
        <w:rPr>
          <w:rFonts w:ascii="宋体" w:hAnsi="宋体" w:cs="宋体" w:hint="eastAsia"/>
          <w:color w:val="000000" w:themeColor="text1"/>
          <w:sz w:val="24"/>
        </w:rPr>
        <w:lastRenderedPageBreak/>
        <w:t>9 拟派往本项目实施团队情况</w:t>
      </w:r>
    </w:p>
    <w:p w14:paraId="39416C98" w14:textId="77777777" w:rsidR="006150D4" w:rsidRPr="000E074D" w:rsidRDefault="00000000">
      <w:pPr>
        <w:pStyle w:val="af5"/>
        <w:spacing w:line="360" w:lineRule="auto"/>
        <w:outlineLvl w:val="2"/>
        <w:rPr>
          <w:rFonts w:hAnsi="宋体" w:cs="宋体" w:hint="default"/>
          <w:color w:val="000000" w:themeColor="text1"/>
          <w:sz w:val="24"/>
          <w:szCs w:val="24"/>
        </w:rPr>
      </w:pPr>
      <w:bookmarkStart w:id="920" w:name="_Toc182802768"/>
      <w:bookmarkStart w:id="921" w:name="_Toc177817357"/>
      <w:bookmarkStart w:id="922" w:name="_Toc194883191"/>
      <w:bookmarkStart w:id="923" w:name="_Toc53722878"/>
      <w:bookmarkStart w:id="924" w:name="_Toc182802968"/>
      <w:bookmarkStart w:id="925" w:name="_Toc194888465"/>
      <w:bookmarkStart w:id="926" w:name="_Toc182802852"/>
      <w:bookmarkStart w:id="927" w:name="_Toc182205200"/>
      <w:bookmarkStart w:id="928" w:name="_Toc182205343"/>
      <w:bookmarkStart w:id="929" w:name="_Toc178491536"/>
      <w:bookmarkStart w:id="930" w:name="_Toc205612715"/>
      <w:bookmarkStart w:id="931" w:name="_Toc205612644"/>
      <w:bookmarkStart w:id="932" w:name="_Toc201995954"/>
      <w:bookmarkStart w:id="933" w:name="_Toc202069432"/>
      <w:bookmarkStart w:id="934" w:name="_Toc70687213"/>
      <w:bookmarkStart w:id="935" w:name="_Toc181864913"/>
      <w:bookmarkStart w:id="936" w:name="_Toc176882565"/>
      <w:bookmarkStart w:id="937" w:name="_Toc177995496"/>
      <w:bookmarkStart w:id="938" w:name="_Toc177189258"/>
      <w:bookmarkStart w:id="939" w:name="_Toc181504489"/>
      <w:r w:rsidRPr="000E074D">
        <w:rPr>
          <w:rFonts w:hAnsi="宋体" w:cs="宋体"/>
          <w:color w:val="000000" w:themeColor="text1"/>
          <w:sz w:val="24"/>
          <w:szCs w:val="24"/>
        </w:rPr>
        <w:t>9-1  本项目实施团队主要人员名单</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14:paraId="6C3A8640" w14:textId="77777777" w:rsidR="006150D4" w:rsidRPr="000E074D" w:rsidRDefault="006150D4">
      <w:pPr>
        <w:spacing w:line="360" w:lineRule="auto"/>
        <w:rPr>
          <w:b/>
          <w:color w:val="000000" w:themeColor="text1"/>
          <w:kern w:val="0"/>
          <w:sz w:val="24"/>
          <w:u w:val="single"/>
        </w:rPr>
      </w:pPr>
    </w:p>
    <w:tbl>
      <w:tblPr>
        <w:tblW w:w="8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3"/>
        <w:gridCol w:w="1031"/>
        <w:gridCol w:w="1162"/>
        <w:gridCol w:w="1162"/>
        <w:gridCol w:w="1552"/>
        <w:gridCol w:w="2183"/>
      </w:tblGrid>
      <w:tr w:rsidR="000E074D" w:rsidRPr="000E074D" w14:paraId="7D60A239" w14:textId="77777777">
        <w:trPr>
          <w:trHeight w:val="580"/>
          <w:jc w:val="center"/>
        </w:trPr>
        <w:tc>
          <w:tcPr>
            <w:tcW w:w="1873" w:type="dxa"/>
            <w:vAlign w:val="center"/>
          </w:tcPr>
          <w:p w14:paraId="320F21EF" w14:textId="77777777" w:rsidR="006150D4" w:rsidRPr="000E074D" w:rsidRDefault="00000000">
            <w:pPr>
              <w:jc w:val="center"/>
              <w:rPr>
                <w:color w:val="000000" w:themeColor="text1"/>
                <w:kern w:val="0"/>
                <w:sz w:val="24"/>
              </w:rPr>
            </w:pPr>
            <w:r w:rsidRPr="000E074D">
              <w:rPr>
                <w:color w:val="000000" w:themeColor="text1"/>
                <w:kern w:val="0"/>
                <w:sz w:val="24"/>
              </w:rPr>
              <w:t>拟担任</w:t>
            </w:r>
          </w:p>
          <w:p w14:paraId="2D77FC17" w14:textId="77777777" w:rsidR="006150D4" w:rsidRPr="000E074D" w:rsidRDefault="00000000">
            <w:pPr>
              <w:jc w:val="center"/>
              <w:rPr>
                <w:color w:val="000000" w:themeColor="text1"/>
                <w:kern w:val="0"/>
                <w:sz w:val="24"/>
              </w:rPr>
            </w:pPr>
            <w:r w:rsidRPr="000E074D">
              <w:rPr>
                <w:color w:val="000000" w:themeColor="text1"/>
                <w:kern w:val="0"/>
                <w:sz w:val="24"/>
              </w:rPr>
              <w:t>职务、分工</w:t>
            </w:r>
          </w:p>
        </w:tc>
        <w:tc>
          <w:tcPr>
            <w:tcW w:w="1031" w:type="dxa"/>
            <w:vAlign w:val="center"/>
          </w:tcPr>
          <w:p w14:paraId="2CCC03C1" w14:textId="77777777" w:rsidR="006150D4" w:rsidRPr="000E074D" w:rsidRDefault="00000000">
            <w:pPr>
              <w:jc w:val="center"/>
              <w:rPr>
                <w:color w:val="000000" w:themeColor="text1"/>
                <w:kern w:val="0"/>
                <w:sz w:val="24"/>
              </w:rPr>
            </w:pPr>
            <w:r w:rsidRPr="000E074D">
              <w:rPr>
                <w:color w:val="000000" w:themeColor="text1"/>
                <w:kern w:val="0"/>
                <w:sz w:val="24"/>
              </w:rPr>
              <w:t>姓名</w:t>
            </w:r>
          </w:p>
        </w:tc>
        <w:tc>
          <w:tcPr>
            <w:tcW w:w="1162" w:type="dxa"/>
            <w:vAlign w:val="center"/>
          </w:tcPr>
          <w:p w14:paraId="19BF61DA" w14:textId="77777777" w:rsidR="006150D4" w:rsidRPr="000E074D" w:rsidRDefault="00000000">
            <w:pPr>
              <w:jc w:val="center"/>
              <w:rPr>
                <w:color w:val="000000" w:themeColor="text1"/>
                <w:kern w:val="0"/>
                <w:sz w:val="24"/>
              </w:rPr>
            </w:pPr>
            <w:r w:rsidRPr="000E074D">
              <w:rPr>
                <w:color w:val="000000" w:themeColor="text1"/>
                <w:kern w:val="0"/>
                <w:sz w:val="24"/>
              </w:rPr>
              <w:t>职称</w:t>
            </w:r>
          </w:p>
        </w:tc>
        <w:tc>
          <w:tcPr>
            <w:tcW w:w="1162" w:type="dxa"/>
            <w:vAlign w:val="center"/>
          </w:tcPr>
          <w:p w14:paraId="4E0D2AFE" w14:textId="77777777" w:rsidR="006150D4" w:rsidRPr="000E074D" w:rsidRDefault="00000000">
            <w:pPr>
              <w:jc w:val="center"/>
              <w:rPr>
                <w:color w:val="000000" w:themeColor="text1"/>
                <w:kern w:val="0"/>
                <w:sz w:val="24"/>
              </w:rPr>
            </w:pPr>
            <w:r w:rsidRPr="000E074D">
              <w:rPr>
                <w:color w:val="000000" w:themeColor="text1"/>
                <w:kern w:val="0"/>
                <w:sz w:val="24"/>
              </w:rPr>
              <w:t>专业</w:t>
            </w:r>
          </w:p>
        </w:tc>
        <w:tc>
          <w:tcPr>
            <w:tcW w:w="1552" w:type="dxa"/>
            <w:vAlign w:val="center"/>
          </w:tcPr>
          <w:p w14:paraId="0CF57660" w14:textId="77777777" w:rsidR="006150D4" w:rsidRPr="000E074D" w:rsidRDefault="00000000">
            <w:pPr>
              <w:jc w:val="center"/>
              <w:rPr>
                <w:color w:val="000000" w:themeColor="text1"/>
                <w:kern w:val="0"/>
                <w:sz w:val="24"/>
              </w:rPr>
            </w:pPr>
            <w:r w:rsidRPr="000E074D">
              <w:rPr>
                <w:color w:val="000000" w:themeColor="text1"/>
                <w:kern w:val="0"/>
                <w:sz w:val="24"/>
              </w:rPr>
              <w:t>从业资格</w:t>
            </w:r>
          </w:p>
        </w:tc>
        <w:tc>
          <w:tcPr>
            <w:tcW w:w="2183" w:type="dxa"/>
            <w:vAlign w:val="center"/>
          </w:tcPr>
          <w:p w14:paraId="23BCBE6D" w14:textId="77777777" w:rsidR="006150D4" w:rsidRPr="000E074D" w:rsidRDefault="00000000">
            <w:pPr>
              <w:jc w:val="center"/>
              <w:rPr>
                <w:color w:val="000000" w:themeColor="text1"/>
                <w:kern w:val="0"/>
                <w:sz w:val="24"/>
              </w:rPr>
            </w:pPr>
            <w:r w:rsidRPr="000E074D">
              <w:rPr>
                <w:color w:val="000000" w:themeColor="text1"/>
                <w:kern w:val="0"/>
                <w:sz w:val="24"/>
              </w:rPr>
              <w:t>相关工作年限</w:t>
            </w:r>
          </w:p>
        </w:tc>
      </w:tr>
      <w:tr w:rsidR="000E074D" w:rsidRPr="000E074D" w14:paraId="6E7E8F0B" w14:textId="77777777">
        <w:trPr>
          <w:trHeight w:val="580"/>
          <w:jc w:val="center"/>
        </w:trPr>
        <w:tc>
          <w:tcPr>
            <w:tcW w:w="1873" w:type="dxa"/>
            <w:vAlign w:val="center"/>
          </w:tcPr>
          <w:p w14:paraId="4A519E35" w14:textId="77777777" w:rsidR="006150D4" w:rsidRPr="000E074D" w:rsidRDefault="006150D4">
            <w:pPr>
              <w:jc w:val="center"/>
              <w:rPr>
                <w:color w:val="000000" w:themeColor="text1"/>
                <w:kern w:val="0"/>
                <w:sz w:val="24"/>
              </w:rPr>
            </w:pPr>
          </w:p>
        </w:tc>
        <w:tc>
          <w:tcPr>
            <w:tcW w:w="1031" w:type="dxa"/>
            <w:vAlign w:val="center"/>
          </w:tcPr>
          <w:p w14:paraId="6F9281B7" w14:textId="77777777" w:rsidR="006150D4" w:rsidRPr="000E074D" w:rsidRDefault="006150D4">
            <w:pPr>
              <w:jc w:val="center"/>
              <w:rPr>
                <w:color w:val="000000" w:themeColor="text1"/>
                <w:kern w:val="0"/>
                <w:sz w:val="24"/>
              </w:rPr>
            </w:pPr>
          </w:p>
        </w:tc>
        <w:tc>
          <w:tcPr>
            <w:tcW w:w="1162" w:type="dxa"/>
            <w:vAlign w:val="center"/>
          </w:tcPr>
          <w:p w14:paraId="597FFEDB" w14:textId="77777777" w:rsidR="006150D4" w:rsidRPr="000E074D" w:rsidRDefault="006150D4">
            <w:pPr>
              <w:jc w:val="center"/>
              <w:rPr>
                <w:color w:val="000000" w:themeColor="text1"/>
                <w:kern w:val="0"/>
                <w:sz w:val="24"/>
              </w:rPr>
            </w:pPr>
          </w:p>
        </w:tc>
        <w:tc>
          <w:tcPr>
            <w:tcW w:w="1162" w:type="dxa"/>
            <w:vAlign w:val="center"/>
          </w:tcPr>
          <w:p w14:paraId="2CFA83D3" w14:textId="77777777" w:rsidR="006150D4" w:rsidRPr="000E074D" w:rsidRDefault="006150D4">
            <w:pPr>
              <w:jc w:val="center"/>
              <w:rPr>
                <w:color w:val="000000" w:themeColor="text1"/>
                <w:kern w:val="0"/>
                <w:sz w:val="24"/>
              </w:rPr>
            </w:pPr>
          </w:p>
        </w:tc>
        <w:tc>
          <w:tcPr>
            <w:tcW w:w="1552" w:type="dxa"/>
            <w:vAlign w:val="center"/>
          </w:tcPr>
          <w:p w14:paraId="6D4593A2" w14:textId="77777777" w:rsidR="006150D4" w:rsidRPr="000E074D" w:rsidRDefault="006150D4">
            <w:pPr>
              <w:jc w:val="center"/>
              <w:rPr>
                <w:color w:val="000000" w:themeColor="text1"/>
                <w:kern w:val="0"/>
                <w:sz w:val="24"/>
              </w:rPr>
            </w:pPr>
          </w:p>
        </w:tc>
        <w:tc>
          <w:tcPr>
            <w:tcW w:w="2183" w:type="dxa"/>
            <w:vAlign w:val="center"/>
          </w:tcPr>
          <w:p w14:paraId="51165442" w14:textId="77777777" w:rsidR="006150D4" w:rsidRPr="000E074D" w:rsidRDefault="006150D4">
            <w:pPr>
              <w:jc w:val="center"/>
              <w:rPr>
                <w:color w:val="000000" w:themeColor="text1"/>
                <w:kern w:val="0"/>
                <w:sz w:val="24"/>
              </w:rPr>
            </w:pPr>
          </w:p>
        </w:tc>
      </w:tr>
      <w:tr w:rsidR="000E074D" w:rsidRPr="000E074D" w14:paraId="435E87AF" w14:textId="77777777">
        <w:trPr>
          <w:trHeight w:val="580"/>
          <w:jc w:val="center"/>
        </w:trPr>
        <w:tc>
          <w:tcPr>
            <w:tcW w:w="1873" w:type="dxa"/>
            <w:vAlign w:val="center"/>
          </w:tcPr>
          <w:p w14:paraId="71F65C4A" w14:textId="77777777" w:rsidR="006150D4" w:rsidRPr="000E074D" w:rsidRDefault="006150D4">
            <w:pPr>
              <w:jc w:val="center"/>
              <w:rPr>
                <w:color w:val="000000" w:themeColor="text1"/>
                <w:kern w:val="0"/>
                <w:sz w:val="24"/>
              </w:rPr>
            </w:pPr>
          </w:p>
        </w:tc>
        <w:tc>
          <w:tcPr>
            <w:tcW w:w="1031" w:type="dxa"/>
            <w:vAlign w:val="center"/>
          </w:tcPr>
          <w:p w14:paraId="4D5FB162" w14:textId="77777777" w:rsidR="006150D4" w:rsidRPr="000E074D" w:rsidRDefault="006150D4">
            <w:pPr>
              <w:jc w:val="center"/>
              <w:rPr>
                <w:color w:val="000000" w:themeColor="text1"/>
                <w:kern w:val="0"/>
                <w:sz w:val="24"/>
              </w:rPr>
            </w:pPr>
          </w:p>
        </w:tc>
        <w:tc>
          <w:tcPr>
            <w:tcW w:w="1162" w:type="dxa"/>
            <w:vAlign w:val="center"/>
          </w:tcPr>
          <w:p w14:paraId="432533A6" w14:textId="77777777" w:rsidR="006150D4" w:rsidRPr="000E074D" w:rsidRDefault="006150D4">
            <w:pPr>
              <w:jc w:val="center"/>
              <w:rPr>
                <w:color w:val="000000" w:themeColor="text1"/>
                <w:kern w:val="0"/>
                <w:sz w:val="24"/>
              </w:rPr>
            </w:pPr>
          </w:p>
        </w:tc>
        <w:tc>
          <w:tcPr>
            <w:tcW w:w="1162" w:type="dxa"/>
            <w:vAlign w:val="center"/>
          </w:tcPr>
          <w:p w14:paraId="21BBE205" w14:textId="77777777" w:rsidR="006150D4" w:rsidRPr="000E074D" w:rsidRDefault="006150D4">
            <w:pPr>
              <w:jc w:val="center"/>
              <w:rPr>
                <w:color w:val="000000" w:themeColor="text1"/>
                <w:kern w:val="0"/>
                <w:sz w:val="24"/>
              </w:rPr>
            </w:pPr>
          </w:p>
        </w:tc>
        <w:tc>
          <w:tcPr>
            <w:tcW w:w="1552" w:type="dxa"/>
            <w:vAlign w:val="center"/>
          </w:tcPr>
          <w:p w14:paraId="740E1F15" w14:textId="77777777" w:rsidR="006150D4" w:rsidRPr="000E074D" w:rsidRDefault="006150D4">
            <w:pPr>
              <w:jc w:val="center"/>
              <w:rPr>
                <w:color w:val="000000" w:themeColor="text1"/>
                <w:kern w:val="0"/>
                <w:sz w:val="24"/>
              </w:rPr>
            </w:pPr>
          </w:p>
        </w:tc>
        <w:tc>
          <w:tcPr>
            <w:tcW w:w="2183" w:type="dxa"/>
            <w:vAlign w:val="center"/>
          </w:tcPr>
          <w:p w14:paraId="5C9EE3EF" w14:textId="77777777" w:rsidR="006150D4" w:rsidRPr="000E074D" w:rsidRDefault="006150D4">
            <w:pPr>
              <w:jc w:val="center"/>
              <w:rPr>
                <w:color w:val="000000" w:themeColor="text1"/>
                <w:kern w:val="0"/>
                <w:sz w:val="24"/>
              </w:rPr>
            </w:pPr>
          </w:p>
        </w:tc>
      </w:tr>
      <w:tr w:rsidR="000E074D" w:rsidRPr="000E074D" w14:paraId="1C746C31" w14:textId="77777777">
        <w:trPr>
          <w:trHeight w:val="580"/>
          <w:jc w:val="center"/>
        </w:trPr>
        <w:tc>
          <w:tcPr>
            <w:tcW w:w="1873" w:type="dxa"/>
            <w:vAlign w:val="center"/>
          </w:tcPr>
          <w:p w14:paraId="7B572EDC" w14:textId="77777777" w:rsidR="006150D4" w:rsidRPr="000E074D" w:rsidRDefault="006150D4">
            <w:pPr>
              <w:jc w:val="center"/>
              <w:rPr>
                <w:color w:val="000000" w:themeColor="text1"/>
                <w:kern w:val="0"/>
                <w:sz w:val="24"/>
              </w:rPr>
            </w:pPr>
          </w:p>
        </w:tc>
        <w:tc>
          <w:tcPr>
            <w:tcW w:w="1031" w:type="dxa"/>
            <w:vAlign w:val="center"/>
          </w:tcPr>
          <w:p w14:paraId="2ECEA894" w14:textId="77777777" w:rsidR="006150D4" w:rsidRPr="000E074D" w:rsidRDefault="006150D4">
            <w:pPr>
              <w:jc w:val="center"/>
              <w:rPr>
                <w:color w:val="000000" w:themeColor="text1"/>
                <w:kern w:val="0"/>
                <w:sz w:val="24"/>
              </w:rPr>
            </w:pPr>
          </w:p>
        </w:tc>
        <w:tc>
          <w:tcPr>
            <w:tcW w:w="1162" w:type="dxa"/>
            <w:vAlign w:val="center"/>
          </w:tcPr>
          <w:p w14:paraId="29FC2AE9" w14:textId="77777777" w:rsidR="006150D4" w:rsidRPr="000E074D" w:rsidRDefault="006150D4">
            <w:pPr>
              <w:jc w:val="center"/>
              <w:rPr>
                <w:color w:val="000000" w:themeColor="text1"/>
                <w:kern w:val="0"/>
                <w:sz w:val="24"/>
              </w:rPr>
            </w:pPr>
          </w:p>
        </w:tc>
        <w:tc>
          <w:tcPr>
            <w:tcW w:w="1162" w:type="dxa"/>
            <w:vAlign w:val="center"/>
          </w:tcPr>
          <w:p w14:paraId="1C238B45" w14:textId="77777777" w:rsidR="006150D4" w:rsidRPr="000E074D" w:rsidRDefault="006150D4">
            <w:pPr>
              <w:jc w:val="center"/>
              <w:rPr>
                <w:color w:val="000000" w:themeColor="text1"/>
                <w:kern w:val="0"/>
                <w:sz w:val="24"/>
              </w:rPr>
            </w:pPr>
          </w:p>
        </w:tc>
        <w:tc>
          <w:tcPr>
            <w:tcW w:w="1552" w:type="dxa"/>
            <w:vAlign w:val="center"/>
          </w:tcPr>
          <w:p w14:paraId="09223CCD" w14:textId="77777777" w:rsidR="006150D4" w:rsidRPr="000E074D" w:rsidRDefault="006150D4">
            <w:pPr>
              <w:jc w:val="center"/>
              <w:rPr>
                <w:color w:val="000000" w:themeColor="text1"/>
                <w:kern w:val="0"/>
                <w:sz w:val="24"/>
              </w:rPr>
            </w:pPr>
          </w:p>
        </w:tc>
        <w:tc>
          <w:tcPr>
            <w:tcW w:w="2183" w:type="dxa"/>
            <w:vAlign w:val="center"/>
          </w:tcPr>
          <w:p w14:paraId="2F5A246F" w14:textId="77777777" w:rsidR="006150D4" w:rsidRPr="000E074D" w:rsidRDefault="006150D4">
            <w:pPr>
              <w:jc w:val="center"/>
              <w:rPr>
                <w:color w:val="000000" w:themeColor="text1"/>
                <w:kern w:val="0"/>
                <w:sz w:val="24"/>
              </w:rPr>
            </w:pPr>
          </w:p>
        </w:tc>
      </w:tr>
      <w:tr w:rsidR="000E074D" w:rsidRPr="000E074D" w14:paraId="5F018509" w14:textId="77777777">
        <w:trPr>
          <w:trHeight w:val="580"/>
          <w:jc w:val="center"/>
        </w:trPr>
        <w:tc>
          <w:tcPr>
            <w:tcW w:w="1873" w:type="dxa"/>
            <w:vAlign w:val="center"/>
          </w:tcPr>
          <w:p w14:paraId="00C951B9" w14:textId="77777777" w:rsidR="006150D4" w:rsidRPr="000E074D" w:rsidRDefault="006150D4">
            <w:pPr>
              <w:jc w:val="center"/>
              <w:rPr>
                <w:color w:val="000000" w:themeColor="text1"/>
                <w:kern w:val="0"/>
                <w:sz w:val="24"/>
              </w:rPr>
            </w:pPr>
          </w:p>
        </w:tc>
        <w:tc>
          <w:tcPr>
            <w:tcW w:w="1031" w:type="dxa"/>
            <w:vAlign w:val="center"/>
          </w:tcPr>
          <w:p w14:paraId="1413F9C4" w14:textId="77777777" w:rsidR="006150D4" w:rsidRPr="000E074D" w:rsidRDefault="006150D4">
            <w:pPr>
              <w:jc w:val="center"/>
              <w:rPr>
                <w:color w:val="000000" w:themeColor="text1"/>
                <w:kern w:val="0"/>
                <w:sz w:val="24"/>
              </w:rPr>
            </w:pPr>
          </w:p>
        </w:tc>
        <w:tc>
          <w:tcPr>
            <w:tcW w:w="1162" w:type="dxa"/>
            <w:vAlign w:val="center"/>
          </w:tcPr>
          <w:p w14:paraId="5B024887" w14:textId="77777777" w:rsidR="006150D4" w:rsidRPr="000E074D" w:rsidRDefault="006150D4">
            <w:pPr>
              <w:jc w:val="center"/>
              <w:rPr>
                <w:color w:val="000000" w:themeColor="text1"/>
                <w:kern w:val="0"/>
                <w:sz w:val="24"/>
              </w:rPr>
            </w:pPr>
          </w:p>
        </w:tc>
        <w:tc>
          <w:tcPr>
            <w:tcW w:w="1162" w:type="dxa"/>
            <w:vAlign w:val="center"/>
          </w:tcPr>
          <w:p w14:paraId="52CEFEB8" w14:textId="77777777" w:rsidR="006150D4" w:rsidRPr="000E074D" w:rsidRDefault="006150D4">
            <w:pPr>
              <w:jc w:val="center"/>
              <w:rPr>
                <w:color w:val="000000" w:themeColor="text1"/>
                <w:kern w:val="0"/>
                <w:sz w:val="24"/>
              </w:rPr>
            </w:pPr>
          </w:p>
        </w:tc>
        <w:tc>
          <w:tcPr>
            <w:tcW w:w="1552" w:type="dxa"/>
            <w:vAlign w:val="center"/>
          </w:tcPr>
          <w:p w14:paraId="2C85290B" w14:textId="77777777" w:rsidR="006150D4" w:rsidRPr="000E074D" w:rsidRDefault="006150D4">
            <w:pPr>
              <w:jc w:val="center"/>
              <w:rPr>
                <w:color w:val="000000" w:themeColor="text1"/>
                <w:kern w:val="0"/>
                <w:sz w:val="24"/>
              </w:rPr>
            </w:pPr>
          </w:p>
        </w:tc>
        <w:tc>
          <w:tcPr>
            <w:tcW w:w="2183" w:type="dxa"/>
            <w:vAlign w:val="center"/>
          </w:tcPr>
          <w:p w14:paraId="182744AB" w14:textId="77777777" w:rsidR="006150D4" w:rsidRPr="000E074D" w:rsidRDefault="006150D4">
            <w:pPr>
              <w:jc w:val="center"/>
              <w:rPr>
                <w:color w:val="000000" w:themeColor="text1"/>
                <w:kern w:val="0"/>
                <w:sz w:val="24"/>
              </w:rPr>
            </w:pPr>
          </w:p>
        </w:tc>
      </w:tr>
      <w:tr w:rsidR="000E074D" w:rsidRPr="000E074D" w14:paraId="36C7920A" w14:textId="77777777">
        <w:trPr>
          <w:trHeight w:val="580"/>
          <w:jc w:val="center"/>
        </w:trPr>
        <w:tc>
          <w:tcPr>
            <w:tcW w:w="1873" w:type="dxa"/>
            <w:vAlign w:val="center"/>
          </w:tcPr>
          <w:p w14:paraId="0212E039" w14:textId="77777777" w:rsidR="006150D4" w:rsidRPr="000E074D" w:rsidRDefault="006150D4">
            <w:pPr>
              <w:jc w:val="center"/>
              <w:rPr>
                <w:color w:val="000000" w:themeColor="text1"/>
                <w:kern w:val="0"/>
                <w:sz w:val="24"/>
              </w:rPr>
            </w:pPr>
          </w:p>
        </w:tc>
        <w:tc>
          <w:tcPr>
            <w:tcW w:w="1031" w:type="dxa"/>
            <w:vAlign w:val="center"/>
          </w:tcPr>
          <w:p w14:paraId="2341AED7" w14:textId="77777777" w:rsidR="006150D4" w:rsidRPr="000E074D" w:rsidRDefault="006150D4">
            <w:pPr>
              <w:jc w:val="center"/>
              <w:rPr>
                <w:color w:val="000000" w:themeColor="text1"/>
                <w:kern w:val="0"/>
                <w:sz w:val="24"/>
              </w:rPr>
            </w:pPr>
          </w:p>
        </w:tc>
        <w:tc>
          <w:tcPr>
            <w:tcW w:w="1162" w:type="dxa"/>
            <w:vAlign w:val="center"/>
          </w:tcPr>
          <w:p w14:paraId="52230D54" w14:textId="77777777" w:rsidR="006150D4" w:rsidRPr="000E074D" w:rsidRDefault="006150D4">
            <w:pPr>
              <w:jc w:val="center"/>
              <w:rPr>
                <w:color w:val="000000" w:themeColor="text1"/>
                <w:kern w:val="0"/>
                <w:sz w:val="24"/>
              </w:rPr>
            </w:pPr>
          </w:p>
        </w:tc>
        <w:tc>
          <w:tcPr>
            <w:tcW w:w="1162" w:type="dxa"/>
            <w:vAlign w:val="center"/>
          </w:tcPr>
          <w:p w14:paraId="5710B369" w14:textId="77777777" w:rsidR="006150D4" w:rsidRPr="000E074D" w:rsidRDefault="006150D4">
            <w:pPr>
              <w:jc w:val="center"/>
              <w:rPr>
                <w:color w:val="000000" w:themeColor="text1"/>
                <w:kern w:val="0"/>
                <w:sz w:val="24"/>
              </w:rPr>
            </w:pPr>
          </w:p>
        </w:tc>
        <w:tc>
          <w:tcPr>
            <w:tcW w:w="1552" w:type="dxa"/>
            <w:vAlign w:val="center"/>
          </w:tcPr>
          <w:p w14:paraId="088E7CA9" w14:textId="77777777" w:rsidR="006150D4" w:rsidRPr="000E074D" w:rsidRDefault="006150D4">
            <w:pPr>
              <w:jc w:val="center"/>
              <w:rPr>
                <w:color w:val="000000" w:themeColor="text1"/>
                <w:kern w:val="0"/>
                <w:sz w:val="24"/>
              </w:rPr>
            </w:pPr>
          </w:p>
        </w:tc>
        <w:tc>
          <w:tcPr>
            <w:tcW w:w="2183" w:type="dxa"/>
            <w:vAlign w:val="center"/>
          </w:tcPr>
          <w:p w14:paraId="3BF6AB72" w14:textId="77777777" w:rsidR="006150D4" w:rsidRPr="000E074D" w:rsidRDefault="006150D4">
            <w:pPr>
              <w:jc w:val="center"/>
              <w:rPr>
                <w:color w:val="000000" w:themeColor="text1"/>
                <w:kern w:val="0"/>
                <w:sz w:val="24"/>
              </w:rPr>
            </w:pPr>
          </w:p>
        </w:tc>
      </w:tr>
      <w:tr w:rsidR="000E074D" w:rsidRPr="000E074D" w14:paraId="54AA2E5D" w14:textId="77777777">
        <w:trPr>
          <w:trHeight w:val="580"/>
          <w:jc w:val="center"/>
        </w:trPr>
        <w:tc>
          <w:tcPr>
            <w:tcW w:w="1873" w:type="dxa"/>
            <w:vAlign w:val="center"/>
          </w:tcPr>
          <w:p w14:paraId="2982A523" w14:textId="77777777" w:rsidR="006150D4" w:rsidRPr="000E074D" w:rsidRDefault="006150D4">
            <w:pPr>
              <w:jc w:val="center"/>
              <w:rPr>
                <w:color w:val="000000" w:themeColor="text1"/>
                <w:kern w:val="0"/>
                <w:sz w:val="24"/>
              </w:rPr>
            </w:pPr>
          </w:p>
        </w:tc>
        <w:tc>
          <w:tcPr>
            <w:tcW w:w="1031" w:type="dxa"/>
            <w:vAlign w:val="center"/>
          </w:tcPr>
          <w:p w14:paraId="48EE755A" w14:textId="77777777" w:rsidR="006150D4" w:rsidRPr="000E074D" w:rsidRDefault="006150D4">
            <w:pPr>
              <w:jc w:val="center"/>
              <w:rPr>
                <w:color w:val="000000" w:themeColor="text1"/>
                <w:kern w:val="0"/>
                <w:sz w:val="24"/>
              </w:rPr>
            </w:pPr>
          </w:p>
        </w:tc>
        <w:tc>
          <w:tcPr>
            <w:tcW w:w="1162" w:type="dxa"/>
            <w:vAlign w:val="center"/>
          </w:tcPr>
          <w:p w14:paraId="56C768C4" w14:textId="77777777" w:rsidR="006150D4" w:rsidRPr="000E074D" w:rsidRDefault="006150D4">
            <w:pPr>
              <w:jc w:val="center"/>
              <w:rPr>
                <w:color w:val="000000" w:themeColor="text1"/>
                <w:kern w:val="0"/>
                <w:sz w:val="24"/>
              </w:rPr>
            </w:pPr>
          </w:p>
        </w:tc>
        <w:tc>
          <w:tcPr>
            <w:tcW w:w="1162" w:type="dxa"/>
            <w:vAlign w:val="center"/>
          </w:tcPr>
          <w:p w14:paraId="1CB2134E" w14:textId="77777777" w:rsidR="006150D4" w:rsidRPr="000E074D" w:rsidRDefault="006150D4">
            <w:pPr>
              <w:jc w:val="center"/>
              <w:rPr>
                <w:color w:val="000000" w:themeColor="text1"/>
                <w:kern w:val="0"/>
                <w:sz w:val="24"/>
              </w:rPr>
            </w:pPr>
          </w:p>
        </w:tc>
        <w:tc>
          <w:tcPr>
            <w:tcW w:w="1552" w:type="dxa"/>
            <w:vAlign w:val="center"/>
          </w:tcPr>
          <w:p w14:paraId="6CE9B279" w14:textId="77777777" w:rsidR="006150D4" w:rsidRPr="000E074D" w:rsidRDefault="006150D4">
            <w:pPr>
              <w:jc w:val="center"/>
              <w:rPr>
                <w:color w:val="000000" w:themeColor="text1"/>
                <w:kern w:val="0"/>
                <w:sz w:val="24"/>
              </w:rPr>
            </w:pPr>
          </w:p>
        </w:tc>
        <w:tc>
          <w:tcPr>
            <w:tcW w:w="2183" w:type="dxa"/>
            <w:vAlign w:val="center"/>
          </w:tcPr>
          <w:p w14:paraId="219C7EDC" w14:textId="77777777" w:rsidR="006150D4" w:rsidRPr="000E074D" w:rsidRDefault="006150D4">
            <w:pPr>
              <w:jc w:val="center"/>
              <w:rPr>
                <w:color w:val="000000" w:themeColor="text1"/>
                <w:kern w:val="0"/>
                <w:sz w:val="24"/>
              </w:rPr>
            </w:pPr>
          </w:p>
        </w:tc>
      </w:tr>
      <w:tr w:rsidR="000E074D" w:rsidRPr="000E074D" w14:paraId="1B8369D6" w14:textId="77777777">
        <w:trPr>
          <w:trHeight w:val="580"/>
          <w:jc w:val="center"/>
        </w:trPr>
        <w:tc>
          <w:tcPr>
            <w:tcW w:w="1873" w:type="dxa"/>
            <w:vAlign w:val="center"/>
          </w:tcPr>
          <w:p w14:paraId="116B6DD0" w14:textId="77777777" w:rsidR="006150D4" w:rsidRPr="000E074D" w:rsidRDefault="006150D4">
            <w:pPr>
              <w:jc w:val="center"/>
              <w:rPr>
                <w:color w:val="000000" w:themeColor="text1"/>
                <w:kern w:val="0"/>
                <w:sz w:val="24"/>
              </w:rPr>
            </w:pPr>
          </w:p>
        </w:tc>
        <w:tc>
          <w:tcPr>
            <w:tcW w:w="1031" w:type="dxa"/>
            <w:vAlign w:val="center"/>
          </w:tcPr>
          <w:p w14:paraId="1B1E0C0A" w14:textId="77777777" w:rsidR="006150D4" w:rsidRPr="000E074D" w:rsidRDefault="006150D4">
            <w:pPr>
              <w:jc w:val="center"/>
              <w:rPr>
                <w:color w:val="000000" w:themeColor="text1"/>
                <w:kern w:val="0"/>
                <w:sz w:val="24"/>
              </w:rPr>
            </w:pPr>
          </w:p>
        </w:tc>
        <w:tc>
          <w:tcPr>
            <w:tcW w:w="1162" w:type="dxa"/>
            <w:vAlign w:val="center"/>
          </w:tcPr>
          <w:p w14:paraId="79FE9D52" w14:textId="77777777" w:rsidR="006150D4" w:rsidRPr="000E074D" w:rsidRDefault="006150D4">
            <w:pPr>
              <w:jc w:val="center"/>
              <w:rPr>
                <w:color w:val="000000" w:themeColor="text1"/>
                <w:kern w:val="0"/>
                <w:sz w:val="24"/>
              </w:rPr>
            </w:pPr>
          </w:p>
        </w:tc>
        <w:tc>
          <w:tcPr>
            <w:tcW w:w="1162" w:type="dxa"/>
            <w:vAlign w:val="center"/>
          </w:tcPr>
          <w:p w14:paraId="54AF00B8" w14:textId="77777777" w:rsidR="006150D4" w:rsidRPr="000E074D" w:rsidRDefault="006150D4">
            <w:pPr>
              <w:jc w:val="center"/>
              <w:rPr>
                <w:color w:val="000000" w:themeColor="text1"/>
                <w:kern w:val="0"/>
                <w:sz w:val="24"/>
              </w:rPr>
            </w:pPr>
          </w:p>
        </w:tc>
        <w:tc>
          <w:tcPr>
            <w:tcW w:w="1552" w:type="dxa"/>
            <w:vAlign w:val="center"/>
          </w:tcPr>
          <w:p w14:paraId="521EA767" w14:textId="77777777" w:rsidR="006150D4" w:rsidRPr="000E074D" w:rsidRDefault="006150D4">
            <w:pPr>
              <w:jc w:val="center"/>
              <w:rPr>
                <w:color w:val="000000" w:themeColor="text1"/>
                <w:kern w:val="0"/>
                <w:sz w:val="24"/>
              </w:rPr>
            </w:pPr>
          </w:p>
        </w:tc>
        <w:tc>
          <w:tcPr>
            <w:tcW w:w="2183" w:type="dxa"/>
            <w:vAlign w:val="center"/>
          </w:tcPr>
          <w:p w14:paraId="4EB462E9" w14:textId="77777777" w:rsidR="006150D4" w:rsidRPr="000E074D" w:rsidRDefault="006150D4">
            <w:pPr>
              <w:jc w:val="center"/>
              <w:rPr>
                <w:color w:val="000000" w:themeColor="text1"/>
                <w:kern w:val="0"/>
                <w:sz w:val="24"/>
              </w:rPr>
            </w:pPr>
          </w:p>
        </w:tc>
      </w:tr>
      <w:tr w:rsidR="000E074D" w:rsidRPr="000E074D" w14:paraId="593028FA" w14:textId="77777777">
        <w:trPr>
          <w:trHeight w:val="580"/>
          <w:jc w:val="center"/>
        </w:trPr>
        <w:tc>
          <w:tcPr>
            <w:tcW w:w="1873" w:type="dxa"/>
            <w:vAlign w:val="center"/>
          </w:tcPr>
          <w:p w14:paraId="2D0C1D5F" w14:textId="77777777" w:rsidR="006150D4" w:rsidRPr="000E074D" w:rsidRDefault="006150D4">
            <w:pPr>
              <w:jc w:val="center"/>
              <w:rPr>
                <w:color w:val="000000" w:themeColor="text1"/>
                <w:kern w:val="0"/>
                <w:sz w:val="24"/>
              </w:rPr>
            </w:pPr>
          </w:p>
        </w:tc>
        <w:tc>
          <w:tcPr>
            <w:tcW w:w="1031" w:type="dxa"/>
            <w:vAlign w:val="center"/>
          </w:tcPr>
          <w:p w14:paraId="3B7141F1" w14:textId="77777777" w:rsidR="006150D4" w:rsidRPr="000E074D" w:rsidRDefault="006150D4">
            <w:pPr>
              <w:jc w:val="center"/>
              <w:rPr>
                <w:color w:val="000000" w:themeColor="text1"/>
                <w:kern w:val="0"/>
                <w:sz w:val="24"/>
              </w:rPr>
            </w:pPr>
          </w:p>
        </w:tc>
        <w:tc>
          <w:tcPr>
            <w:tcW w:w="1162" w:type="dxa"/>
            <w:vAlign w:val="center"/>
          </w:tcPr>
          <w:p w14:paraId="6EA57C50" w14:textId="77777777" w:rsidR="006150D4" w:rsidRPr="000E074D" w:rsidRDefault="006150D4">
            <w:pPr>
              <w:jc w:val="center"/>
              <w:rPr>
                <w:color w:val="000000" w:themeColor="text1"/>
                <w:kern w:val="0"/>
                <w:sz w:val="24"/>
              </w:rPr>
            </w:pPr>
          </w:p>
        </w:tc>
        <w:tc>
          <w:tcPr>
            <w:tcW w:w="1162" w:type="dxa"/>
            <w:vAlign w:val="center"/>
          </w:tcPr>
          <w:p w14:paraId="66617C6C" w14:textId="77777777" w:rsidR="006150D4" w:rsidRPr="000E074D" w:rsidRDefault="006150D4">
            <w:pPr>
              <w:jc w:val="center"/>
              <w:rPr>
                <w:color w:val="000000" w:themeColor="text1"/>
                <w:kern w:val="0"/>
                <w:sz w:val="24"/>
              </w:rPr>
            </w:pPr>
          </w:p>
        </w:tc>
        <w:tc>
          <w:tcPr>
            <w:tcW w:w="1552" w:type="dxa"/>
            <w:vAlign w:val="center"/>
          </w:tcPr>
          <w:p w14:paraId="457C21C5" w14:textId="77777777" w:rsidR="006150D4" w:rsidRPr="000E074D" w:rsidRDefault="006150D4">
            <w:pPr>
              <w:jc w:val="center"/>
              <w:rPr>
                <w:color w:val="000000" w:themeColor="text1"/>
                <w:kern w:val="0"/>
                <w:sz w:val="24"/>
              </w:rPr>
            </w:pPr>
          </w:p>
        </w:tc>
        <w:tc>
          <w:tcPr>
            <w:tcW w:w="2183" w:type="dxa"/>
            <w:vAlign w:val="center"/>
          </w:tcPr>
          <w:p w14:paraId="50CA2F13" w14:textId="77777777" w:rsidR="006150D4" w:rsidRPr="000E074D" w:rsidRDefault="006150D4">
            <w:pPr>
              <w:jc w:val="center"/>
              <w:rPr>
                <w:color w:val="000000" w:themeColor="text1"/>
                <w:kern w:val="0"/>
                <w:sz w:val="24"/>
              </w:rPr>
            </w:pPr>
          </w:p>
        </w:tc>
      </w:tr>
      <w:tr w:rsidR="000E074D" w:rsidRPr="000E074D" w14:paraId="4DCF1186" w14:textId="77777777">
        <w:trPr>
          <w:trHeight w:val="580"/>
          <w:jc w:val="center"/>
        </w:trPr>
        <w:tc>
          <w:tcPr>
            <w:tcW w:w="1873" w:type="dxa"/>
            <w:vAlign w:val="center"/>
          </w:tcPr>
          <w:p w14:paraId="6F94864C" w14:textId="77777777" w:rsidR="006150D4" w:rsidRPr="000E074D" w:rsidRDefault="006150D4">
            <w:pPr>
              <w:jc w:val="center"/>
              <w:rPr>
                <w:color w:val="000000" w:themeColor="text1"/>
                <w:kern w:val="0"/>
                <w:sz w:val="24"/>
              </w:rPr>
            </w:pPr>
          </w:p>
        </w:tc>
        <w:tc>
          <w:tcPr>
            <w:tcW w:w="1031" w:type="dxa"/>
            <w:vAlign w:val="center"/>
          </w:tcPr>
          <w:p w14:paraId="40F642DC" w14:textId="77777777" w:rsidR="006150D4" w:rsidRPr="000E074D" w:rsidRDefault="006150D4">
            <w:pPr>
              <w:jc w:val="center"/>
              <w:rPr>
                <w:color w:val="000000" w:themeColor="text1"/>
                <w:kern w:val="0"/>
                <w:sz w:val="24"/>
              </w:rPr>
            </w:pPr>
          </w:p>
        </w:tc>
        <w:tc>
          <w:tcPr>
            <w:tcW w:w="1162" w:type="dxa"/>
            <w:vAlign w:val="center"/>
          </w:tcPr>
          <w:p w14:paraId="531D89B6" w14:textId="77777777" w:rsidR="006150D4" w:rsidRPr="000E074D" w:rsidRDefault="006150D4">
            <w:pPr>
              <w:jc w:val="center"/>
              <w:rPr>
                <w:color w:val="000000" w:themeColor="text1"/>
                <w:kern w:val="0"/>
                <w:sz w:val="24"/>
              </w:rPr>
            </w:pPr>
          </w:p>
        </w:tc>
        <w:tc>
          <w:tcPr>
            <w:tcW w:w="1162" w:type="dxa"/>
            <w:vAlign w:val="center"/>
          </w:tcPr>
          <w:p w14:paraId="4EAE89CC" w14:textId="77777777" w:rsidR="006150D4" w:rsidRPr="000E074D" w:rsidRDefault="006150D4">
            <w:pPr>
              <w:jc w:val="center"/>
              <w:rPr>
                <w:color w:val="000000" w:themeColor="text1"/>
                <w:kern w:val="0"/>
                <w:sz w:val="24"/>
              </w:rPr>
            </w:pPr>
          </w:p>
        </w:tc>
        <w:tc>
          <w:tcPr>
            <w:tcW w:w="1552" w:type="dxa"/>
            <w:vAlign w:val="center"/>
          </w:tcPr>
          <w:p w14:paraId="3F317759" w14:textId="77777777" w:rsidR="006150D4" w:rsidRPr="000E074D" w:rsidRDefault="006150D4">
            <w:pPr>
              <w:jc w:val="center"/>
              <w:rPr>
                <w:color w:val="000000" w:themeColor="text1"/>
                <w:kern w:val="0"/>
                <w:sz w:val="24"/>
              </w:rPr>
            </w:pPr>
          </w:p>
        </w:tc>
        <w:tc>
          <w:tcPr>
            <w:tcW w:w="2183" w:type="dxa"/>
            <w:vAlign w:val="center"/>
          </w:tcPr>
          <w:p w14:paraId="37B8CA6D" w14:textId="77777777" w:rsidR="006150D4" w:rsidRPr="000E074D" w:rsidRDefault="006150D4">
            <w:pPr>
              <w:jc w:val="center"/>
              <w:rPr>
                <w:color w:val="000000" w:themeColor="text1"/>
                <w:kern w:val="0"/>
                <w:sz w:val="24"/>
              </w:rPr>
            </w:pPr>
          </w:p>
        </w:tc>
      </w:tr>
    </w:tbl>
    <w:p w14:paraId="1E0FB43B" w14:textId="77777777" w:rsidR="006150D4" w:rsidRPr="000E074D" w:rsidRDefault="00000000">
      <w:pPr>
        <w:spacing w:line="360" w:lineRule="auto"/>
        <w:rPr>
          <w:color w:val="000000" w:themeColor="text1"/>
          <w:sz w:val="24"/>
        </w:rPr>
      </w:pPr>
      <w:r w:rsidRPr="000E074D">
        <w:rPr>
          <w:rFonts w:hint="eastAsia"/>
          <w:color w:val="000000" w:themeColor="text1"/>
          <w:sz w:val="24"/>
        </w:rPr>
        <w:t>供应商</w:t>
      </w:r>
      <w:r w:rsidRPr="000E074D">
        <w:rPr>
          <w:color w:val="000000" w:themeColor="text1"/>
          <w:sz w:val="24"/>
        </w:rPr>
        <w:t>承诺：项目周期内实施人员保持稳定，项目核心人员不发生变动。</w:t>
      </w:r>
    </w:p>
    <w:p w14:paraId="6F632F56" w14:textId="77777777" w:rsidR="006150D4" w:rsidRPr="000E074D" w:rsidRDefault="006150D4">
      <w:pPr>
        <w:pStyle w:val="29"/>
        <w:rPr>
          <w:color w:val="000000" w:themeColor="text1"/>
          <w:sz w:val="24"/>
        </w:rPr>
      </w:pPr>
    </w:p>
    <w:p w14:paraId="26FF7A26" w14:textId="77777777" w:rsidR="006150D4" w:rsidRPr="000E074D" w:rsidRDefault="006150D4">
      <w:pPr>
        <w:pStyle w:val="29"/>
        <w:rPr>
          <w:color w:val="000000" w:themeColor="text1"/>
          <w:sz w:val="24"/>
        </w:rPr>
      </w:pPr>
    </w:p>
    <w:p w14:paraId="147BC78C" w14:textId="77777777" w:rsidR="006150D4" w:rsidRPr="000E074D" w:rsidRDefault="006150D4">
      <w:pPr>
        <w:pStyle w:val="29"/>
        <w:rPr>
          <w:color w:val="000000" w:themeColor="text1"/>
          <w:sz w:val="24"/>
        </w:rPr>
      </w:pPr>
    </w:p>
    <w:p w14:paraId="1436D393" w14:textId="77777777" w:rsidR="006150D4" w:rsidRPr="000E074D" w:rsidRDefault="006150D4">
      <w:pPr>
        <w:pStyle w:val="29"/>
        <w:rPr>
          <w:color w:val="000000" w:themeColor="text1"/>
          <w:sz w:val="24"/>
        </w:rPr>
      </w:pPr>
    </w:p>
    <w:p w14:paraId="41CBC3FD" w14:textId="77777777" w:rsidR="006150D4" w:rsidRPr="000E074D" w:rsidRDefault="006150D4">
      <w:pPr>
        <w:pStyle w:val="29"/>
        <w:rPr>
          <w:color w:val="000000" w:themeColor="text1"/>
          <w:sz w:val="24"/>
        </w:rPr>
      </w:pPr>
    </w:p>
    <w:p w14:paraId="321CC0C9" w14:textId="77777777" w:rsidR="006150D4" w:rsidRPr="000E074D" w:rsidRDefault="006150D4">
      <w:pPr>
        <w:pStyle w:val="29"/>
        <w:rPr>
          <w:color w:val="000000" w:themeColor="text1"/>
          <w:sz w:val="24"/>
        </w:rPr>
      </w:pPr>
    </w:p>
    <w:p w14:paraId="129B5CAE" w14:textId="77777777" w:rsidR="006150D4" w:rsidRPr="000E074D" w:rsidRDefault="006150D4">
      <w:pPr>
        <w:pStyle w:val="29"/>
        <w:rPr>
          <w:color w:val="000000" w:themeColor="text1"/>
          <w:sz w:val="24"/>
        </w:rPr>
      </w:pPr>
    </w:p>
    <w:p w14:paraId="19B38901" w14:textId="77777777" w:rsidR="006150D4" w:rsidRPr="000E074D" w:rsidRDefault="006150D4">
      <w:pPr>
        <w:pStyle w:val="29"/>
        <w:rPr>
          <w:color w:val="000000" w:themeColor="text1"/>
          <w:sz w:val="24"/>
        </w:rPr>
      </w:pPr>
    </w:p>
    <w:p w14:paraId="331FC33A" w14:textId="77777777" w:rsidR="006150D4" w:rsidRPr="000E074D" w:rsidRDefault="006150D4">
      <w:pPr>
        <w:pStyle w:val="29"/>
        <w:rPr>
          <w:color w:val="000000" w:themeColor="text1"/>
          <w:sz w:val="24"/>
        </w:rPr>
      </w:pPr>
    </w:p>
    <w:p w14:paraId="1C7F6083" w14:textId="77777777" w:rsidR="006150D4" w:rsidRPr="000E074D" w:rsidRDefault="006150D4">
      <w:pPr>
        <w:pStyle w:val="29"/>
        <w:rPr>
          <w:color w:val="000000" w:themeColor="text1"/>
          <w:sz w:val="24"/>
        </w:rPr>
      </w:pPr>
    </w:p>
    <w:p w14:paraId="778436E9" w14:textId="77777777" w:rsidR="006150D4" w:rsidRPr="000E074D" w:rsidRDefault="006150D4">
      <w:pPr>
        <w:pStyle w:val="29"/>
        <w:rPr>
          <w:color w:val="000000" w:themeColor="text1"/>
          <w:sz w:val="24"/>
        </w:rPr>
      </w:pPr>
    </w:p>
    <w:p w14:paraId="59D7A8CE" w14:textId="77777777" w:rsidR="006150D4" w:rsidRPr="000E074D" w:rsidRDefault="006150D4">
      <w:pPr>
        <w:pStyle w:val="29"/>
        <w:rPr>
          <w:color w:val="000000" w:themeColor="text1"/>
          <w:sz w:val="24"/>
        </w:rPr>
      </w:pPr>
    </w:p>
    <w:p w14:paraId="6C808D4B" w14:textId="77777777" w:rsidR="006150D4" w:rsidRPr="000E074D" w:rsidRDefault="006150D4">
      <w:pPr>
        <w:pStyle w:val="29"/>
        <w:rPr>
          <w:color w:val="000000" w:themeColor="text1"/>
          <w:sz w:val="24"/>
        </w:rPr>
      </w:pPr>
    </w:p>
    <w:p w14:paraId="08F8A85A" w14:textId="77777777" w:rsidR="006150D4" w:rsidRPr="000E074D" w:rsidRDefault="006150D4">
      <w:pPr>
        <w:pStyle w:val="29"/>
        <w:rPr>
          <w:color w:val="000000" w:themeColor="text1"/>
          <w:sz w:val="24"/>
        </w:rPr>
      </w:pPr>
    </w:p>
    <w:p w14:paraId="461027EB" w14:textId="77777777" w:rsidR="006150D4" w:rsidRPr="000E074D" w:rsidRDefault="006150D4">
      <w:pPr>
        <w:pStyle w:val="29"/>
        <w:rPr>
          <w:color w:val="000000" w:themeColor="text1"/>
          <w:sz w:val="24"/>
        </w:rPr>
      </w:pPr>
    </w:p>
    <w:p w14:paraId="7B4CC432" w14:textId="77777777" w:rsidR="006150D4" w:rsidRPr="000E074D" w:rsidRDefault="006150D4">
      <w:pPr>
        <w:pStyle w:val="29"/>
        <w:rPr>
          <w:color w:val="000000" w:themeColor="text1"/>
          <w:sz w:val="24"/>
        </w:rPr>
      </w:pPr>
    </w:p>
    <w:p w14:paraId="3DAEF618" w14:textId="77777777" w:rsidR="006150D4" w:rsidRPr="000E074D" w:rsidRDefault="006150D4">
      <w:pPr>
        <w:pStyle w:val="29"/>
        <w:rPr>
          <w:color w:val="000000" w:themeColor="text1"/>
          <w:sz w:val="24"/>
        </w:rPr>
      </w:pPr>
    </w:p>
    <w:p w14:paraId="7014221B" w14:textId="77777777" w:rsidR="006150D4" w:rsidRPr="000E074D" w:rsidRDefault="006150D4">
      <w:pPr>
        <w:pStyle w:val="29"/>
        <w:rPr>
          <w:color w:val="000000" w:themeColor="text1"/>
          <w:sz w:val="24"/>
        </w:rPr>
      </w:pPr>
    </w:p>
    <w:p w14:paraId="4B86E8E6" w14:textId="77777777" w:rsidR="006150D4" w:rsidRPr="000E074D" w:rsidRDefault="006150D4">
      <w:pPr>
        <w:pStyle w:val="29"/>
        <w:rPr>
          <w:color w:val="000000" w:themeColor="text1"/>
          <w:sz w:val="24"/>
        </w:rPr>
      </w:pPr>
    </w:p>
    <w:p w14:paraId="53645979" w14:textId="77777777" w:rsidR="006150D4" w:rsidRPr="000E074D" w:rsidRDefault="006150D4">
      <w:pPr>
        <w:pStyle w:val="29"/>
        <w:rPr>
          <w:color w:val="000000" w:themeColor="text1"/>
          <w:sz w:val="24"/>
        </w:rPr>
      </w:pPr>
    </w:p>
    <w:p w14:paraId="50ECC049" w14:textId="77777777" w:rsidR="006150D4" w:rsidRPr="000E074D" w:rsidRDefault="00000000">
      <w:pPr>
        <w:pStyle w:val="af5"/>
        <w:spacing w:line="360" w:lineRule="auto"/>
        <w:outlineLvl w:val="2"/>
        <w:rPr>
          <w:rFonts w:hAnsi="宋体" w:cs="宋体" w:hint="default"/>
          <w:b/>
          <w:bCs/>
          <w:color w:val="000000" w:themeColor="text1"/>
          <w:sz w:val="24"/>
        </w:rPr>
      </w:pPr>
      <w:r w:rsidRPr="000E074D">
        <w:rPr>
          <w:rFonts w:hAnsi="宋体" w:cs="宋体"/>
          <w:color w:val="000000" w:themeColor="text1"/>
          <w:sz w:val="24"/>
        </w:rPr>
        <w:lastRenderedPageBreak/>
        <w:t>9-2 本项目实施团队主要人员简历表</w:t>
      </w:r>
    </w:p>
    <w:p w14:paraId="6408C208" w14:textId="77777777" w:rsidR="006150D4" w:rsidRPr="000E074D" w:rsidRDefault="006150D4">
      <w:pPr>
        <w:spacing w:line="360" w:lineRule="auto"/>
        <w:rPr>
          <w:color w:val="000000" w:themeColor="text1"/>
          <w:sz w:val="24"/>
          <w:u w:val="single"/>
        </w:rPr>
      </w:pPr>
    </w:p>
    <w:tbl>
      <w:tblPr>
        <w:tblW w:w="906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63"/>
        <w:gridCol w:w="1254"/>
        <w:gridCol w:w="1636"/>
        <w:gridCol w:w="1450"/>
        <w:gridCol w:w="939"/>
        <w:gridCol w:w="949"/>
        <w:gridCol w:w="61"/>
        <w:gridCol w:w="1212"/>
      </w:tblGrid>
      <w:tr w:rsidR="000E074D" w:rsidRPr="000E074D" w14:paraId="60CEEF14" w14:textId="77777777">
        <w:trPr>
          <w:trHeight w:val="522"/>
          <w:jc w:val="center"/>
        </w:trPr>
        <w:tc>
          <w:tcPr>
            <w:tcW w:w="1563" w:type="dxa"/>
            <w:vAlign w:val="center"/>
          </w:tcPr>
          <w:p w14:paraId="1C0F9429" w14:textId="77777777" w:rsidR="006150D4" w:rsidRPr="000E074D" w:rsidRDefault="00000000">
            <w:pPr>
              <w:jc w:val="center"/>
              <w:rPr>
                <w:caps/>
                <w:color w:val="000000" w:themeColor="text1"/>
                <w:sz w:val="24"/>
              </w:rPr>
            </w:pPr>
            <w:r w:rsidRPr="000E074D">
              <w:rPr>
                <w:caps/>
                <w:color w:val="000000" w:themeColor="text1"/>
                <w:sz w:val="24"/>
              </w:rPr>
              <w:t>姓名</w:t>
            </w:r>
          </w:p>
        </w:tc>
        <w:tc>
          <w:tcPr>
            <w:tcW w:w="1254" w:type="dxa"/>
            <w:vAlign w:val="center"/>
          </w:tcPr>
          <w:p w14:paraId="57810989" w14:textId="77777777" w:rsidR="006150D4" w:rsidRPr="000E074D" w:rsidRDefault="006150D4">
            <w:pPr>
              <w:jc w:val="center"/>
              <w:rPr>
                <w:caps/>
                <w:color w:val="000000" w:themeColor="text1"/>
                <w:sz w:val="24"/>
              </w:rPr>
            </w:pPr>
          </w:p>
        </w:tc>
        <w:tc>
          <w:tcPr>
            <w:tcW w:w="1636" w:type="dxa"/>
            <w:vAlign w:val="center"/>
          </w:tcPr>
          <w:p w14:paraId="4048F590" w14:textId="77777777" w:rsidR="006150D4" w:rsidRPr="000E074D" w:rsidRDefault="00000000">
            <w:pPr>
              <w:jc w:val="center"/>
              <w:rPr>
                <w:caps/>
                <w:color w:val="000000" w:themeColor="text1"/>
                <w:sz w:val="24"/>
              </w:rPr>
            </w:pPr>
            <w:r w:rsidRPr="000E074D">
              <w:rPr>
                <w:caps/>
                <w:color w:val="000000" w:themeColor="text1"/>
                <w:sz w:val="24"/>
              </w:rPr>
              <w:t>年龄</w:t>
            </w:r>
          </w:p>
        </w:tc>
        <w:tc>
          <w:tcPr>
            <w:tcW w:w="1450" w:type="dxa"/>
            <w:vAlign w:val="center"/>
          </w:tcPr>
          <w:p w14:paraId="4DD1387E" w14:textId="77777777" w:rsidR="006150D4" w:rsidRPr="000E074D" w:rsidRDefault="006150D4">
            <w:pPr>
              <w:jc w:val="center"/>
              <w:rPr>
                <w:caps/>
                <w:color w:val="000000" w:themeColor="text1"/>
                <w:sz w:val="24"/>
              </w:rPr>
            </w:pPr>
          </w:p>
        </w:tc>
        <w:tc>
          <w:tcPr>
            <w:tcW w:w="1888" w:type="dxa"/>
            <w:gridSpan w:val="2"/>
            <w:vAlign w:val="center"/>
          </w:tcPr>
          <w:p w14:paraId="4A880127" w14:textId="77777777" w:rsidR="006150D4" w:rsidRPr="000E074D" w:rsidRDefault="00000000">
            <w:pPr>
              <w:jc w:val="center"/>
              <w:rPr>
                <w:caps/>
                <w:color w:val="000000" w:themeColor="text1"/>
                <w:sz w:val="24"/>
              </w:rPr>
            </w:pPr>
            <w:r w:rsidRPr="000E074D">
              <w:rPr>
                <w:color w:val="000000" w:themeColor="text1"/>
                <w:sz w:val="24"/>
              </w:rPr>
              <w:t>职称</w:t>
            </w:r>
          </w:p>
        </w:tc>
        <w:tc>
          <w:tcPr>
            <w:tcW w:w="1273" w:type="dxa"/>
            <w:gridSpan w:val="2"/>
            <w:vAlign w:val="center"/>
          </w:tcPr>
          <w:p w14:paraId="25717603" w14:textId="77777777" w:rsidR="006150D4" w:rsidRPr="000E074D" w:rsidRDefault="006150D4">
            <w:pPr>
              <w:jc w:val="center"/>
              <w:rPr>
                <w:caps/>
                <w:color w:val="000000" w:themeColor="text1"/>
                <w:sz w:val="24"/>
              </w:rPr>
            </w:pPr>
          </w:p>
        </w:tc>
      </w:tr>
      <w:tr w:rsidR="000E074D" w:rsidRPr="000E074D" w14:paraId="7BDBEF29" w14:textId="77777777">
        <w:trPr>
          <w:trHeight w:val="522"/>
          <w:jc w:val="center"/>
        </w:trPr>
        <w:tc>
          <w:tcPr>
            <w:tcW w:w="1563" w:type="dxa"/>
            <w:vAlign w:val="center"/>
          </w:tcPr>
          <w:p w14:paraId="3C04C637" w14:textId="77777777" w:rsidR="006150D4" w:rsidRPr="000E074D" w:rsidRDefault="00000000">
            <w:pPr>
              <w:jc w:val="center"/>
              <w:rPr>
                <w:caps/>
                <w:color w:val="000000" w:themeColor="text1"/>
                <w:sz w:val="24"/>
              </w:rPr>
            </w:pPr>
            <w:r w:rsidRPr="000E074D">
              <w:rPr>
                <w:caps/>
                <w:color w:val="000000" w:themeColor="text1"/>
                <w:sz w:val="24"/>
              </w:rPr>
              <w:t>身份证号码</w:t>
            </w:r>
          </w:p>
        </w:tc>
        <w:tc>
          <w:tcPr>
            <w:tcW w:w="4340" w:type="dxa"/>
            <w:gridSpan w:val="3"/>
            <w:vAlign w:val="center"/>
          </w:tcPr>
          <w:p w14:paraId="79B65254" w14:textId="77777777" w:rsidR="006150D4" w:rsidRPr="000E074D" w:rsidRDefault="006150D4">
            <w:pPr>
              <w:jc w:val="center"/>
              <w:rPr>
                <w:caps/>
                <w:color w:val="000000" w:themeColor="text1"/>
                <w:sz w:val="24"/>
              </w:rPr>
            </w:pPr>
          </w:p>
        </w:tc>
        <w:tc>
          <w:tcPr>
            <w:tcW w:w="1888" w:type="dxa"/>
            <w:gridSpan w:val="2"/>
            <w:vAlign w:val="center"/>
          </w:tcPr>
          <w:p w14:paraId="583D1F22" w14:textId="77777777" w:rsidR="006150D4" w:rsidRPr="000E074D" w:rsidRDefault="00000000">
            <w:pPr>
              <w:jc w:val="center"/>
              <w:rPr>
                <w:color w:val="000000" w:themeColor="text1"/>
                <w:sz w:val="24"/>
              </w:rPr>
            </w:pPr>
            <w:r w:rsidRPr="000E074D">
              <w:rPr>
                <w:color w:val="000000" w:themeColor="text1"/>
                <w:sz w:val="24"/>
              </w:rPr>
              <w:t>职务</w:t>
            </w:r>
          </w:p>
        </w:tc>
        <w:tc>
          <w:tcPr>
            <w:tcW w:w="1273" w:type="dxa"/>
            <w:gridSpan w:val="2"/>
            <w:vAlign w:val="center"/>
          </w:tcPr>
          <w:p w14:paraId="3FF21BAD" w14:textId="77777777" w:rsidR="006150D4" w:rsidRPr="000E074D" w:rsidRDefault="006150D4">
            <w:pPr>
              <w:jc w:val="center"/>
              <w:rPr>
                <w:caps/>
                <w:color w:val="000000" w:themeColor="text1"/>
                <w:sz w:val="24"/>
              </w:rPr>
            </w:pPr>
          </w:p>
        </w:tc>
      </w:tr>
      <w:tr w:rsidR="000E074D" w:rsidRPr="000E074D" w14:paraId="404AE282" w14:textId="77777777">
        <w:trPr>
          <w:trHeight w:val="444"/>
          <w:jc w:val="center"/>
        </w:trPr>
        <w:tc>
          <w:tcPr>
            <w:tcW w:w="1563" w:type="dxa"/>
            <w:vAlign w:val="center"/>
          </w:tcPr>
          <w:p w14:paraId="5DBD304E" w14:textId="77777777" w:rsidR="006150D4" w:rsidRPr="000E074D" w:rsidRDefault="00000000">
            <w:pPr>
              <w:jc w:val="center"/>
              <w:rPr>
                <w:color w:val="000000" w:themeColor="text1"/>
                <w:sz w:val="24"/>
              </w:rPr>
            </w:pPr>
            <w:r w:rsidRPr="000E074D">
              <w:rPr>
                <w:color w:val="000000" w:themeColor="text1"/>
                <w:sz w:val="24"/>
              </w:rPr>
              <w:t>毕业学校</w:t>
            </w:r>
          </w:p>
        </w:tc>
        <w:tc>
          <w:tcPr>
            <w:tcW w:w="4340" w:type="dxa"/>
            <w:gridSpan w:val="3"/>
            <w:vAlign w:val="center"/>
          </w:tcPr>
          <w:p w14:paraId="60A6D60A" w14:textId="77777777" w:rsidR="006150D4" w:rsidRPr="000E074D" w:rsidRDefault="006150D4">
            <w:pPr>
              <w:jc w:val="center"/>
              <w:rPr>
                <w:color w:val="000000" w:themeColor="text1"/>
                <w:sz w:val="24"/>
              </w:rPr>
            </w:pPr>
          </w:p>
        </w:tc>
        <w:tc>
          <w:tcPr>
            <w:tcW w:w="1888" w:type="dxa"/>
            <w:gridSpan w:val="2"/>
            <w:vAlign w:val="center"/>
          </w:tcPr>
          <w:p w14:paraId="49593908" w14:textId="77777777" w:rsidR="006150D4" w:rsidRPr="000E074D" w:rsidRDefault="00000000">
            <w:pPr>
              <w:jc w:val="center"/>
              <w:rPr>
                <w:color w:val="000000" w:themeColor="text1"/>
                <w:sz w:val="24"/>
              </w:rPr>
            </w:pPr>
            <w:r w:rsidRPr="000E074D">
              <w:rPr>
                <w:color w:val="000000" w:themeColor="text1"/>
                <w:sz w:val="24"/>
              </w:rPr>
              <w:t>专业</w:t>
            </w:r>
          </w:p>
        </w:tc>
        <w:tc>
          <w:tcPr>
            <w:tcW w:w="1273" w:type="dxa"/>
            <w:gridSpan w:val="2"/>
            <w:vAlign w:val="center"/>
          </w:tcPr>
          <w:p w14:paraId="44F233F5" w14:textId="77777777" w:rsidR="006150D4" w:rsidRPr="000E074D" w:rsidRDefault="006150D4">
            <w:pPr>
              <w:jc w:val="center"/>
              <w:rPr>
                <w:color w:val="000000" w:themeColor="text1"/>
                <w:sz w:val="24"/>
              </w:rPr>
            </w:pPr>
          </w:p>
        </w:tc>
      </w:tr>
      <w:tr w:rsidR="000E074D" w:rsidRPr="000E074D" w14:paraId="554FAF3E" w14:textId="77777777">
        <w:trPr>
          <w:jc w:val="center"/>
        </w:trPr>
        <w:tc>
          <w:tcPr>
            <w:tcW w:w="1563" w:type="dxa"/>
            <w:vAlign w:val="center"/>
          </w:tcPr>
          <w:p w14:paraId="4ABE801F" w14:textId="77777777" w:rsidR="006150D4" w:rsidRPr="000E074D" w:rsidRDefault="00000000">
            <w:pPr>
              <w:jc w:val="center"/>
              <w:rPr>
                <w:color w:val="000000" w:themeColor="text1"/>
                <w:sz w:val="24"/>
              </w:rPr>
            </w:pPr>
            <w:r w:rsidRPr="000E074D">
              <w:rPr>
                <w:color w:val="000000" w:themeColor="text1"/>
                <w:sz w:val="24"/>
              </w:rPr>
              <w:t>现所在机构或部门</w:t>
            </w:r>
          </w:p>
        </w:tc>
        <w:tc>
          <w:tcPr>
            <w:tcW w:w="4340" w:type="dxa"/>
            <w:gridSpan w:val="3"/>
            <w:vAlign w:val="center"/>
          </w:tcPr>
          <w:p w14:paraId="0E50C673" w14:textId="77777777" w:rsidR="006150D4" w:rsidRPr="000E074D" w:rsidRDefault="006150D4">
            <w:pPr>
              <w:jc w:val="center"/>
              <w:rPr>
                <w:color w:val="000000" w:themeColor="text1"/>
                <w:sz w:val="24"/>
              </w:rPr>
            </w:pPr>
          </w:p>
        </w:tc>
        <w:tc>
          <w:tcPr>
            <w:tcW w:w="1888" w:type="dxa"/>
            <w:gridSpan w:val="2"/>
            <w:vAlign w:val="center"/>
          </w:tcPr>
          <w:p w14:paraId="42166A77" w14:textId="77777777" w:rsidR="006150D4" w:rsidRPr="000E074D" w:rsidRDefault="00000000">
            <w:pPr>
              <w:jc w:val="center"/>
              <w:rPr>
                <w:color w:val="000000" w:themeColor="text1"/>
                <w:sz w:val="24"/>
              </w:rPr>
            </w:pPr>
            <w:r w:rsidRPr="000E074D">
              <w:rPr>
                <w:color w:val="000000" w:themeColor="text1"/>
                <w:sz w:val="24"/>
              </w:rPr>
              <w:t>相关工作年限</w:t>
            </w:r>
          </w:p>
        </w:tc>
        <w:tc>
          <w:tcPr>
            <w:tcW w:w="1273" w:type="dxa"/>
            <w:gridSpan w:val="2"/>
            <w:vAlign w:val="center"/>
          </w:tcPr>
          <w:p w14:paraId="59B5CC7F" w14:textId="77777777" w:rsidR="006150D4" w:rsidRPr="000E074D" w:rsidRDefault="006150D4">
            <w:pPr>
              <w:jc w:val="center"/>
              <w:rPr>
                <w:color w:val="000000" w:themeColor="text1"/>
                <w:sz w:val="24"/>
              </w:rPr>
            </w:pPr>
          </w:p>
        </w:tc>
      </w:tr>
      <w:tr w:rsidR="000E074D" w:rsidRPr="000E074D" w14:paraId="72E1DFD1" w14:textId="77777777">
        <w:trPr>
          <w:trHeight w:val="450"/>
          <w:jc w:val="center"/>
        </w:trPr>
        <w:tc>
          <w:tcPr>
            <w:tcW w:w="2817" w:type="dxa"/>
            <w:gridSpan w:val="2"/>
            <w:vAlign w:val="center"/>
          </w:tcPr>
          <w:p w14:paraId="3AD7750E" w14:textId="77777777" w:rsidR="006150D4" w:rsidRPr="000E074D" w:rsidRDefault="00000000">
            <w:pPr>
              <w:jc w:val="center"/>
              <w:rPr>
                <w:color w:val="000000" w:themeColor="text1"/>
                <w:sz w:val="24"/>
              </w:rPr>
            </w:pPr>
            <w:r w:rsidRPr="000E074D">
              <w:rPr>
                <w:color w:val="000000" w:themeColor="text1"/>
                <w:sz w:val="24"/>
              </w:rPr>
              <w:t>拟在本项目担任中职务</w:t>
            </w:r>
          </w:p>
        </w:tc>
        <w:tc>
          <w:tcPr>
            <w:tcW w:w="6247" w:type="dxa"/>
            <w:gridSpan w:val="6"/>
            <w:vAlign w:val="center"/>
          </w:tcPr>
          <w:p w14:paraId="04DE8222" w14:textId="77777777" w:rsidR="006150D4" w:rsidRPr="000E074D" w:rsidRDefault="006150D4">
            <w:pPr>
              <w:jc w:val="center"/>
              <w:rPr>
                <w:color w:val="000000" w:themeColor="text1"/>
                <w:sz w:val="24"/>
              </w:rPr>
            </w:pPr>
          </w:p>
        </w:tc>
      </w:tr>
      <w:tr w:rsidR="000E074D" w:rsidRPr="000E074D" w14:paraId="50CC4723" w14:textId="77777777">
        <w:trPr>
          <w:trHeight w:val="1246"/>
          <w:jc w:val="center"/>
        </w:trPr>
        <w:tc>
          <w:tcPr>
            <w:tcW w:w="1563" w:type="dxa"/>
            <w:vAlign w:val="center"/>
          </w:tcPr>
          <w:p w14:paraId="4C5C27EA" w14:textId="77777777" w:rsidR="006150D4" w:rsidRPr="000E074D" w:rsidRDefault="00000000">
            <w:pPr>
              <w:jc w:val="center"/>
              <w:rPr>
                <w:color w:val="000000" w:themeColor="text1"/>
                <w:sz w:val="24"/>
              </w:rPr>
            </w:pPr>
            <w:r w:rsidRPr="000E074D">
              <w:rPr>
                <w:color w:val="000000" w:themeColor="text1"/>
                <w:sz w:val="24"/>
              </w:rPr>
              <w:t>主要经历</w:t>
            </w:r>
          </w:p>
        </w:tc>
        <w:tc>
          <w:tcPr>
            <w:tcW w:w="7501" w:type="dxa"/>
            <w:gridSpan w:val="7"/>
            <w:vAlign w:val="center"/>
          </w:tcPr>
          <w:p w14:paraId="1BCF0D9D" w14:textId="77777777" w:rsidR="006150D4" w:rsidRPr="000E074D" w:rsidRDefault="006150D4">
            <w:pPr>
              <w:jc w:val="center"/>
              <w:rPr>
                <w:color w:val="000000" w:themeColor="text1"/>
                <w:sz w:val="24"/>
              </w:rPr>
            </w:pPr>
          </w:p>
        </w:tc>
      </w:tr>
      <w:tr w:rsidR="000E074D" w:rsidRPr="000E074D" w14:paraId="11BA62A3" w14:textId="77777777">
        <w:trPr>
          <w:trHeight w:val="444"/>
          <w:jc w:val="center"/>
        </w:trPr>
        <w:tc>
          <w:tcPr>
            <w:tcW w:w="1563" w:type="dxa"/>
            <w:vAlign w:val="center"/>
          </w:tcPr>
          <w:p w14:paraId="47FEAD44" w14:textId="77777777" w:rsidR="006150D4" w:rsidRPr="000E074D" w:rsidRDefault="00000000">
            <w:pPr>
              <w:jc w:val="center"/>
              <w:rPr>
                <w:color w:val="000000" w:themeColor="text1"/>
                <w:sz w:val="24"/>
              </w:rPr>
            </w:pPr>
            <w:r w:rsidRPr="000E074D">
              <w:rPr>
                <w:color w:val="000000" w:themeColor="text1"/>
                <w:sz w:val="24"/>
              </w:rPr>
              <w:t>日期</w:t>
            </w:r>
          </w:p>
        </w:tc>
        <w:tc>
          <w:tcPr>
            <w:tcW w:w="2890" w:type="dxa"/>
            <w:gridSpan w:val="2"/>
            <w:vAlign w:val="center"/>
          </w:tcPr>
          <w:p w14:paraId="56CD52A4" w14:textId="77777777" w:rsidR="006150D4" w:rsidRPr="000E074D" w:rsidRDefault="00000000">
            <w:pPr>
              <w:jc w:val="center"/>
              <w:rPr>
                <w:color w:val="000000" w:themeColor="text1"/>
                <w:sz w:val="24"/>
              </w:rPr>
            </w:pPr>
            <w:r w:rsidRPr="000E074D">
              <w:rPr>
                <w:color w:val="000000" w:themeColor="text1"/>
                <w:sz w:val="24"/>
              </w:rPr>
              <w:t>参加过的相关项目名称</w:t>
            </w:r>
            <w:r w:rsidRPr="000E074D">
              <w:rPr>
                <w:color w:val="000000" w:themeColor="text1"/>
                <w:sz w:val="24"/>
              </w:rPr>
              <w:t>/</w:t>
            </w:r>
            <w:r w:rsidRPr="000E074D">
              <w:rPr>
                <w:color w:val="000000" w:themeColor="text1"/>
                <w:sz w:val="24"/>
              </w:rPr>
              <w:t>成果情况</w:t>
            </w:r>
          </w:p>
        </w:tc>
        <w:tc>
          <w:tcPr>
            <w:tcW w:w="2389" w:type="dxa"/>
            <w:gridSpan w:val="2"/>
            <w:vAlign w:val="center"/>
          </w:tcPr>
          <w:p w14:paraId="2E1FF17D" w14:textId="77777777" w:rsidR="006150D4" w:rsidRPr="000E074D" w:rsidRDefault="00000000">
            <w:pPr>
              <w:jc w:val="center"/>
              <w:rPr>
                <w:color w:val="000000" w:themeColor="text1"/>
                <w:sz w:val="24"/>
              </w:rPr>
            </w:pPr>
            <w:r w:rsidRPr="000E074D">
              <w:rPr>
                <w:color w:val="000000" w:themeColor="text1"/>
                <w:sz w:val="24"/>
              </w:rPr>
              <w:t>担任何职</w:t>
            </w:r>
          </w:p>
          <w:p w14:paraId="629406A5" w14:textId="77777777" w:rsidR="006150D4" w:rsidRPr="000E074D" w:rsidRDefault="00000000">
            <w:pPr>
              <w:jc w:val="center"/>
              <w:rPr>
                <w:color w:val="000000" w:themeColor="text1"/>
                <w:sz w:val="24"/>
              </w:rPr>
            </w:pPr>
            <w:r w:rsidRPr="000E074D">
              <w:rPr>
                <w:color w:val="000000" w:themeColor="text1"/>
                <w:sz w:val="24"/>
              </w:rPr>
              <w:t>（负责人</w:t>
            </w:r>
            <w:r w:rsidRPr="000E074D">
              <w:rPr>
                <w:color w:val="000000" w:themeColor="text1"/>
                <w:sz w:val="24"/>
              </w:rPr>
              <w:t>/</w:t>
            </w:r>
            <w:r w:rsidRPr="000E074D">
              <w:rPr>
                <w:color w:val="000000" w:themeColor="text1"/>
                <w:sz w:val="24"/>
              </w:rPr>
              <w:t>参加者）</w:t>
            </w:r>
          </w:p>
        </w:tc>
        <w:tc>
          <w:tcPr>
            <w:tcW w:w="1010" w:type="dxa"/>
            <w:gridSpan w:val="2"/>
            <w:vAlign w:val="center"/>
          </w:tcPr>
          <w:p w14:paraId="33B5B303" w14:textId="77777777" w:rsidR="006150D4" w:rsidRPr="000E074D" w:rsidRDefault="00000000">
            <w:pPr>
              <w:jc w:val="center"/>
              <w:rPr>
                <w:color w:val="000000" w:themeColor="text1"/>
                <w:sz w:val="24"/>
              </w:rPr>
            </w:pPr>
            <w:r w:rsidRPr="000E074D">
              <w:rPr>
                <w:color w:val="000000" w:themeColor="text1"/>
                <w:sz w:val="24"/>
              </w:rPr>
              <w:t>是否已完成</w:t>
            </w:r>
          </w:p>
        </w:tc>
        <w:tc>
          <w:tcPr>
            <w:tcW w:w="1212" w:type="dxa"/>
            <w:vAlign w:val="center"/>
          </w:tcPr>
          <w:p w14:paraId="0265C32C" w14:textId="77777777" w:rsidR="006150D4" w:rsidRPr="000E074D" w:rsidRDefault="00000000">
            <w:pPr>
              <w:jc w:val="center"/>
              <w:rPr>
                <w:color w:val="000000" w:themeColor="text1"/>
                <w:sz w:val="24"/>
              </w:rPr>
            </w:pPr>
            <w:r w:rsidRPr="000E074D">
              <w:rPr>
                <w:color w:val="000000" w:themeColor="text1"/>
                <w:sz w:val="24"/>
              </w:rPr>
              <w:t>备注</w:t>
            </w:r>
          </w:p>
        </w:tc>
      </w:tr>
      <w:tr w:rsidR="000E074D" w:rsidRPr="000E074D" w14:paraId="7CB4864B" w14:textId="77777777">
        <w:trPr>
          <w:trHeight w:val="450"/>
          <w:jc w:val="center"/>
        </w:trPr>
        <w:tc>
          <w:tcPr>
            <w:tcW w:w="1563" w:type="dxa"/>
            <w:vAlign w:val="center"/>
          </w:tcPr>
          <w:p w14:paraId="5EC66B6B" w14:textId="77777777" w:rsidR="006150D4" w:rsidRPr="000E074D" w:rsidRDefault="006150D4">
            <w:pPr>
              <w:jc w:val="center"/>
              <w:rPr>
                <w:color w:val="000000" w:themeColor="text1"/>
                <w:sz w:val="24"/>
              </w:rPr>
            </w:pPr>
          </w:p>
        </w:tc>
        <w:tc>
          <w:tcPr>
            <w:tcW w:w="2890" w:type="dxa"/>
            <w:gridSpan w:val="2"/>
            <w:vAlign w:val="center"/>
          </w:tcPr>
          <w:p w14:paraId="0F90329E" w14:textId="77777777" w:rsidR="006150D4" w:rsidRPr="000E074D" w:rsidRDefault="006150D4">
            <w:pPr>
              <w:jc w:val="center"/>
              <w:rPr>
                <w:color w:val="000000" w:themeColor="text1"/>
                <w:sz w:val="24"/>
              </w:rPr>
            </w:pPr>
          </w:p>
        </w:tc>
        <w:tc>
          <w:tcPr>
            <w:tcW w:w="2389" w:type="dxa"/>
            <w:gridSpan w:val="2"/>
            <w:vAlign w:val="center"/>
          </w:tcPr>
          <w:p w14:paraId="33A5CC8F" w14:textId="77777777" w:rsidR="006150D4" w:rsidRPr="000E074D" w:rsidRDefault="006150D4">
            <w:pPr>
              <w:jc w:val="center"/>
              <w:rPr>
                <w:color w:val="000000" w:themeColor="text1"/>
                <w:sz w:val="24"/>
              </w:rPr>
            </w:pPr>
          </w:p>
        </w:tc>
        <w:tc>
          <w:tcPr>
            <w:tcW w:w="1010" w:type="dxa"/>
            <w:gridSpan w:val="2"/>
            <w:vAlign w:val="center"/>
          </w:tcPr>
          <w:p w14:paraId="1B9AD557" w14:textId="77777777" w:rsidR="006150D4" w:rsidRPr="000E074D" w:rsidRDefault="006150D4">
            <w:pPr>
              <w:jc w:val="center"/>
              <w:rPr>
                <w:color w:val="000000" w:themeColor="text1"/>
                <w:sz w:val="24"/>
              </w:rPr>
            </w:pPr>
          </w:p>
        </w:tc>
        <w:tc>
          <w:tcPr>
            <w:tcW w:w="1212" w:type="dxa"/>
            <w:vAlign w:val="center"/>
          </w:tcPr>
          <w:p w14:paraId="39FA809B" w14:textId="77777777" w:rsidR="006150D4" w:rsidRPr="000E074D" w:rsidRDefault="006150D4">
            <w:pPr>
              <w:jc w:val="center"/>
              <w:rPr>
                <w:color w:val="000000" w:themeColor="text1"/>
                <w:sz w:val="24"/>
              </w:rPr>
            </w:pPr>
          </w:p>
        </w:tc>
      </w:tr>
      <w:tr w:rsidR="000E074D" w:rsidRPr="000E074D" w14:paraId="5B758B44" w14:textId="77777777">
        <w:trPr>
          <w:trHeight w:val="456"/>
          <w:jc w:val="center"/>
        </w:trPr>
        <w:tc>
          <w:tcPr>
            <w:tcW w:w="1563" w:type="dxa"/>
            <w:vAlign w:val="center"/>
          </w:tcPr>
          <w:p w14:paraId="07973FFF" w14:textId="77777777" w:rsidR="006150D4" w:rsidRPr="000E074D" w:rsidRDefault="006150D4">
            <w:pPr>
              <w:jc w:val="center"/>
              <w:rPr>
                <w:color w:val="000000" w:themeColor="text1"/>
                <w:sz w:val="24"/>
              </w:rPr>
            </w:pPr>
          </w:p>
        </w:tc>
        <w:tc>
          <w:tcPr>
            <w:tcW w:w="2890" w:type="dxa"/>
            <w:gridSpan w:val="2"/>
            <w:vAlign w:val="center"/>
          </w:tcPr>
          <w:p w14:paraId="21CEDB13" w14:textId="77777777" w:rsidR="006150D4" w:rsidRPr="000E074D" w:rsidRDefault="006150D4">
            <w:pPr>
              <w:jc w:val="center"/>
              <w:rPr>
                <w:color w:val="000000" w:themeColor="text1"/>
                <w:sz w:val="24"/>
              </w:rPr>
            </w:pPr>
          </w:p>
        </w:tc>
        <w:tc>
          <w:tcPr>
            <w:tcW w:w="2389" w:type="dxa"/>
            <w:gridSpan w:val="2"/>
            <w:vAlign w:val="center"/>
          </w:tcPr>
          <w:p w14:paraId="2EA3AE22" w14:textId="77777777" w:rsidR="006150D4" w:rsidRPr="000E074D" w:rsidRDefault="006150D4">
            <w:pPr>
              <w:jc w:val="center"/>
              <w:rPr>
                <w:color w:val="000000" w:themeColor="text1"/>
                <w:sz w:val="24"/>
              </w:rPr>
            </w:pPr>
          </w:p>
        </w:tc>
        <w:tc>
          <w:tcPr>
            <w:tcW w:w="1010" w:type="dxa"/>
            <w:gridSpan w:val="2"/>
            <w:vAlign w:val="center"/>
          </w:tcPr>
          <w:p w14:paraId="34CB77E0" w14:textId="77777777" w:rsidR="006150D4" w:rsidRPr="000E074D" w:rsidRDefault="006150D4">
            <w:pPr>
              <w:jc w:val="center"/>
              <w:rPr>
                <w:color w:val="000000" w:themeColor="text1"/>
                <w:sz w:val="24"/>
              </w:rPr>
            </w:pPr>
          </w:p>
        </w:tc>
        <w:tc>
          <w:tcPr>
            <w:tcW w:w="1212" w:type="dxa"/>
            <w:vAlign w:val="center"/>
          </w:tcPr>
          <w:p w14:paraId="350CF086" w14:textId="77777777" w:rsidR="006150D4" w:rsidRPr="000E074D" w:rsidRDefault="006150D4">
            <w:pPr>
              <w:jc w:val="center"/>
              <w:rPr>
                <w:color w:val="000000" w:themeColor="text1"/>
                <w:sz w:val="24"/>
              </w:rPr>
            </w:pPr>
          </w:p>
        </w:tc>
      </w:tr>
      <w:tr w:rsidR="000E074D" w:rsidRPr="000E074D" w14:paraId="4E7E244B" w14:textId="77777777">
        <w:trPr>
          <w:trHeight w:val="435"/>
          <w:jc w:val="center"/>
        </w:trPr>
        <w:tc>
          <w:tcPr>
            <w:tcW w:w="1563" w:type="dxa"/>
            <w:vAlign w:val="center"/>
          </w:tcPr>
          <w:p w14:paraId="2C5EFBEB" w14:textId="77777777" w:rsidR="006150D4" w:rsidRPr="000E074D" w:rsidRDefault="006150D4">
            <w:pPr>
              <w:jc w:val="center"/>
              <w:rPr>
                <w:color w:val="000000" w:themeColor="text1"/>
                <w:sz w:val="24"/>
              </w:rPr>
            </w:pPr>
          </w:p>
        </w:tc>
        <w:tc>
          <w:tcPr>
            <w:tcW w:w="2890" w:type="dxa"/>
            <w:gridSpan w:val="2"/>
            <w:vAlign w:val="center"/>
          </w:tcPr>
          <w:p w14:paraId="3ABAD597" w14:textId="77777777" w:rsidR="006150D4" w:rsidRPr="000E074D" w:rsidRDefault="006150D4">
            <w:pPr>
              <w:jc w:val="center"/>
              <w:rPr>
                <w:color w:val="000000" w:themeColor="text1"/>
                <w:sz w:val="24"/>
              </w:rPr>
            </w:pPr>
          </w:p>
        </w:tc>
        <w:tc>
          <w:tcPr>
            <w:tcW w:w="2389" w:type="dxa"/>
            <w:gridSpan w:val="2"/>
            <w:vAlign w:val="center"/>
          </w:tcPr>
          <w:p w14:paraId="3BB8CEFB" w14:textId="77777777" w:rsidR="006150D4" w:rsidRPr="000E074D" w:rsidRDefault="006150D4">
            <w:pPr>
              <w:jc w:val="center"/>
              <w:rPr>
                <w:color w:val="000000" w:themeColor="text1"/>
                <w:sz w:val="24"/>
              </w:rPr>
            </w:pPr>
          </w:p>
        </w:tc>
        <w:tc>
          <w:tcPr>
            <w:tcW w:w="1010" w:type="dxa"/>
            <w:gridSpan w:val="2"/>
            <w:vAlign w:val="center"/>
          </w:tcPr>
          <w:p w14:paraId="3AD3E5F9" w14:textId="77777777" w:rsidR="006150D4" w:rsidRPr="000E074D" w:rsidRDefault="006150D4">
            <w:pPr>
              <w:jc w:val="center"/>
              <w:rPr>
                <w:color w:val="000000" w:themeColor="text1"/>
                <w:sz w:val="24"/>
              </w:rPr>
            </w:pPr>
          </w:p>
        </w:tc>
        <w:tc>
          <w:tcPr>
            <w:tcW w:w="1212" w:type="dxa"/>
            <w:vAlign w:val="center"/>
          </w:tcPr>
          <w:p w14:paraId="1F082993" w14:textId="77777777" w:rsidR="006150D4" w:rsidRPr="000E074D" w:rsidRDefault="006150D4">
            <w:pPr>
              <w:jc w:val="center"/>
              <w:rPr>
                <w:color w:val="000000" w:themeColor="text1"/>
                <w:sz w:val="24"/>
              </w:rPr>
            </w:pPr>
          </w:p>
        </w:tc>
      </w:tr>
      <w:tr w:rsidR="000E074D" w:rsidRPr="000E074D" w14:paraId="3507C72F" w14:textId="77777777">
        <w:trPr>
          <w:trHeight w:val="468"/>
          <w:jc w:val="center"/>
        </w:trPr>
        <w:tc>
          <w:tcPr>
            <w:tcW w:w="1563" w:type="dxa"/>
            <w:vAlign w:val="center"/>
          </w:tcPr>
          <w:p w14:paraId="224098F7" w14:textId="77777777" w:rsidR="006150D4" w:rsidRPr="000E074D" w:rsidRDefault="006150D4">
            <w:pPr>
              <w:jc w:val="center"/>
              <w:rPr>
                <w:color w:val="000000" w:themeColor="text1"/>
                <w:sz w:val="24"/>
              </w:rPr>
            </w:pPr>
          </w:p>
        </w:tc>
        <w:tc>
          <w:tcPr>
            <w:tcW w:w="2890" w:type="dxa"/>
            <w:gridSpan w:val="2"/>
            <w:vAlign w:val="center"/>
          </w:tcPr>
          <w:p w14:paraId="3EC26A1C" w14:textId="77777777" w:rsidR="006150D4" w:rsidRPr="000E074D" w:rsidRDefault="006150D4">
            <w:pPr>
              <w:jc w:val="center"/>
              <w:rPr>
                <w:color w:val="000000" w:themeColor="text1"/>
                <w:sz w:val="24"/>
              </w:rPr>
            </w:pPr>
          </w:p>
        </w:tc>
        <w:tc>
          <w:tcPr>
            <w:tcW w:w="2389" w:type="dxa"/>
            <w:gridSpan w:val="2"/>
            <w:vAlign w:val="center"/>
          </w:tcPr>
          <w:p w14:paraId="4BB69F42" w14:textId="77777777" w:rsidR="006150D4" w:rsidRPr="000E074D" w:rsidRDefault="006150D4">
            <w:pPr>
              <w:jc w:val="center"/>
              <w:rPr>
                <w:color w:val="000000" w:themeColor="text1"/>
                <w:sz w:val="24"/>
              </w:rPr>
            </w:pPr>
          </w:p>
        </w:tc>
        <w:tc>
          <w:tcPr>
            <w:tcW w:w="1010" w:type="dxa"/>
            <w:gridSpan w:val="2"/>
            <w:vAlign w:val="center"/>
          </w:tcPr>
          <w:p w14:paraId="658F56DC" w14:textId="77777777" w:rsidR="006150D4" w:rsidRPr="000E074D" w:rsidRDefault="006150D4">
            <w:pPr>
              <w:jc w:val="center"/>
              <w:rPr>
                <w:color w:val="000000" w:themeColor="text1"/>
                <w:sz w:val="24"/>
              </w:rPr>
            </w:pPr>
          </w:p>
        </w:tc>
        <w:tc>
          <w:tcPr>
            <w:tcW w:w="1212" w:type="dxa"/>
            <w:vAlign w:val="center"/>
          </w:tcPr>
          <w:p w14:paraId="7455D90A" w14:textId="77777777" w:rsidR="006150D4" w:rsidRPr="000E074D" w:rsidRDefault="006150D4">
            <w:pPr>
              <w:jc w:val="center"/>
              <w:rPr>
                <w:color w:val="000000" w:themeColor="text1"/>
                <w:sz w:val="24"/>
              </w:rPr>
            </w:pPr>
          </w:p>
        </w:tc>
      </w:tr>
      <w:tr w:rsidR="000E074D" w:rsidRPr="000E074D" w14:paraId="10BFC58A" w14:textId="77777777">
        <w:trPr>
          <w:trHeight w:val="460"/>
          <w:jc w:val="center"/>
        </w:trPr>
        <w:tc>
          <w:tcPr>
            <w:tcW w:w="1563" w:type="dxa"/>
            <w:vAlign w:val="center"/>
          </w:tcPr>
          <w:p w14:paraId="357C9E62" w14:textId="77777777" w:rsidR="006150D4" w:rsidRPr="000E074D" w:rsidRDefault="006150D4">
            <w:pPr>
              <w:jc w:val="center"/>
              <w:rPr>
                <w:color w:val="000000" w:themeColor="text1"/>
                <w:sz w:val="24"/>
              </w:rPr>
            </w:pPr>
          </w:p>
        </w:tc>
        <w:tc>
          <w:tcPr>
            <w:tcW w:w="2890" w:type="dxa"/>
            <w:gridSpan w:val="2"/>
            <w:vAlign w:val="center"/>
          </w:tcPr>
          <w:p w14:paraId="7AA0AF1C" w14:textId="77777777" w:rsidR="006150D4" w:rsidRPr="000E074D" w:rsidRDefault="006150D4">
            <w:pPr>
              <w:jc w:val="center"/>
              <w:rPr>
                <w:color w:val="000000" w:themeColor="text1"/>
                <w:sz w:val="24"/>
              </w:rPr>
            </w:pPr>
          </w:p>
        </w:tc>
        <w:tc>
          <w:tcPr>
            <w:tcW w:w="2389" w:type="dxa"/>
            <w:gridSpan w:val="2"/>
            <w:vAlign w:val="center"/>
          </w:tcPr>
          <w:p w14:paraId="55DADBE0" w14:textId="77777777" w:rsidR="006150D4" w:rsidRPr="000E074D" w:rsidRDefault="006150D4">
            <w:pPr>
              <w:jc w:val="center"/>
              <w:rPr>
                <w:color w:val="000000" w:themeColor="text1"/>
                <w:sz w:val="24"/>
              </w:rPr>
            </w:pPr>
          </w:p>
        </w:tc>
        <w:tc>
          <w:tcPr>
            <w:tcW w:w="1010" w:type="dxa"/>
            <w:gridSpan w:val="2"/>
            <w:vAlign w:val="center"/>
          </w:tcPr>
          <w:p w14:paraId="76524286" w14:textId="77777777" w:rsidR="006150D4" w:rsidRPr="000E074D" w:rsidRDefault="006150D4">
            <w:pPr>
              <w:jc w:val="center"/>
              <w:rPr>
                <w:color w:val="000000" w:themeColor="text1"/>
                <w:sz w:val="24"/>
              </w:rPr>
            </w:pPr>
          </w:p>
        </w:tc>
        <w:tc>
          <w:tcPr>
            <w:tcW w:w="1212" w:type="dxa"/>
            <w:vAlign w:val="center"/>
          </w:tcPr>
          <w:p w14:paraId="72148C2E" w14:textId="77777777" w:rsidR="006150D4" w:rsidRPr="000E074D" w:rsidRDefault="006150D4">
            <w:pPr>
              <w:jc w:val="center"/>
              <w:rPr>
                <w:color w:val="000000" w:themeColor="text1"/>
                <w:sz w:val="24"/>
              </w:rPr>
            </w:pPr>
          </w:p>
        </w:tc>
      </w:tr>
      <w:tr w:rsidR="000E074D" w:rsidRPr="000E074D" w14:paraId="634A7A53" w14:textId="77777777">
        <w:trPr>
          <w:trHeight w:val="438"/>
          <w:jc w:val="center"/>
        </w:trPr>
        <w:tc>
          <w:tcPr>
            <w:tcW w:w="1563" w:type="dxa"/>
            <w:vAlign w:val="center"/>
          </w:tcPr>
          <w:p w14:paraId="1D32D36E" w14:textId="77777777" w:rsidR="006150D4" w:rsidRPr="000E074D" w:rsidRDefault="006150D4">
            <w:pPr>
              <w:jc w:val="center"/>
              <w:rPr>
                <w:color w:val="000000" w:themeColor="text1"/>
                <w:sz w:val="24"/>
              </w:rPr>
            </w:pPr>
          </w:p>
        </w:tc>
        <w:tc>
          <w:tcPr>
            <w:tcW w:w="2890" w:type="dxa"/>
            <w:gridSpan w:val="2"/>
            <w:vAlign w:val="center"/>
          </w:tcPr>
          <w:p w14:paraId="1C53EA50" w14:textId="77777777" w:rsidR="006150D4" w:rsidRPr="000E074D" w:rsidRDefault="006150D4">
            <w:pPr>
              <w:jc w:val="center"/>
              <w:rPr>
                <w:color w:val="000000" w:themeColor="text1"/>
                <w:sz w:val="24"/>
              </w:rPr>
            </w:pPr>
          </w:p>
        </w:tc>
        <w:tc>
          <w:tcPr>
            <w:tcW w:w="2389" w:type="dxa"/>
            <w:gridSpan w:val="2"/>
            <w:vAlign w:val="center"/>
          </w:tcPr>
          <w:p w14:paraId="127BD82F" w14:textId="77777777" w:rsidR="006150D4" w:rsidRPr="000E074D" w:rsidRDefault="006150D4">
            <w:pPr>
              <w:jc w:val="center"/>
              <w:rPr>
                <w:color w:val="000000" w:themeColor="text1"/>
                <w:sz w:val="24"/>
              </w:rPr>
            </w:pPr>
          </w:p>
        </w:tc>
        <w:tc>
          <w:tcPr>
            <w:tcW w:w="1010" w:type="dxa"/>
            <w:gridSpan w:val="2"/>
            <w:vAlign w:val="center"/>
          </w:tcPr>
          <w:p w14:paraId="65D19BA5" w14:textId="77777777" w:rsidR="006150D4" w:rsidRPr="000E074D" w:rsidRDefault="006150D4">
            <w:pPr>
              <w:jc w:val="center"/>
              <w:rPr>
                <w:color w:val="000000" w:themeColor="text1"/>
                <w:sz w:val="24"/>
              </w:rPr>
            </w:pPr>
          </w:p>
        </w:tc>
        <w:tc>
          <w:tcPr>
            <w:tcW w:w="1212" w:type="dxa"/>
            <w:vAlign w:val="center"/>
          </w:tcPr>
          <w:p w14:paraId="047392D2" w14:textId="77777777" w:rsidR="006150D4" w:rsidRPr="000E074D" w:rsidRDefault="006150D4">
            <w:pPr>
              <w:jc w:val="center"/>
              <w:rPr>
                <w:color w:val="000000" w:themeColor="text1"/>
                <w:sz w:val="24"/>
              </w:rPr>
            </w:pPr>
          </w:p>
        </w:tc>
      </w:tr>
      <w:tr w:rsidR="000E074D" w:rsidRPr="000E074D" w14:paraId="0F2153DD" w14:textId="77777777">
        <w:trPr>
          <w:trHeight w:val="401"/>
          <w:jc w:val="center"/>
        </w:trPr>
        <w:tc>
          <w:tcPr>
            <w:tcW w:w="1563" w:type="dxa"/>
            <w:vAlign w:val="center"/>
          </w:tcPr>
          <w:p w14:paraId="1CD64AB5" w14:textId="77777777" w:rsidR="006150D4" w:rsidRPr="000E074D" w:rsidRDefault="006150D4">
            <w:pPr>
              <w:jc w:val="center"/>
              <w:rPr>
                <w:color w:val="000000" w:themeColor="text1"/>
                <w:sz w:val="24"/>
              </w:rPr>
            </w:pPr>
          </w:p>
        </w:tc>
        <w:tc>
          <w:tcPr>
            <w:tcW w:w="2890" w:type="dxa"/>
            <w:gridSpan w:val="2"/>
            <w:vAlign w:val="center"/>
          </w:tcPr>
          <w:p w14:paraId="2668DFBB" w14:textId="77777777" w:rsidR="006150D4" w:rsidRPr="000E074D" w:rsidRDefault="006150D4">
            <w:pPr>
              <w:jc w:val="center"/>
              <w:rPr>
                <w:color w:val="000000" w:themeColor="text1"/>
                <w:sz w:val="24"/>
              </w:rPr>
            </w:pPr>
          </w:p>
        </w:tc>
        <w:tc>
          <w:tcPr>
            <w:tcW w:w="2389" w:type="dxa"/>
            <w:gridSpan w:val="2"/>
            <w:vAlign w:val="center"/>
          </w:tcPr>
          <w:p w14:paraId="3176DE83" w14:textId="77777777" w:rsidR="006150D4" w:rsidRPr="000E074D" w:rsidRDefault="006150D4">
            <w:pPr>
              <w:jc w:val="center"/>
              <w:rPr>
                <w:color w:val="000000" w:themeColor="text1"/>
                <w:sz w:val="24"/>
              </w:rPr>
            </w:pPr>
          </w:p>
        </w:tc>
        <w:tc>
          <w:tcPr>
            <w:tcW w:w="1010" w:type="dxa"/>
            <w:gridSpan w:val="2"/>
            <w:vAlign w:val="center"/>
          </w:tcPr>
          <w:p w14:paraId="0293ED70" w14:textId="77777777" w:rsidR="006150D4" w:rsidRPr="000E074D" w:rsidRDefault="006150D4">
            <w:pPr>
              <w:jc w:val="center"/>
              <w:rPr>
                <w:color w:val="000000" w:themeColor="text1"/>
                <w:sz w:val="24"/>
              </w:rPr>
            </w:pPr>
          </w:p>
        </w:tc>
        <w:tc>
          <w:tcPr>
            <w:tcW w:w="1212" w:type="dxa"/>
            <w:vAlign w:val="center"/>
          </w:tcPr>
          <w:p w14:paraId="228053A3" w14:textId="77777777" w:rsidR="006150D4" w:rsidRPr="000E074D" w:rsidRDefault="006150D4">
            <w:pPr>
              <w:jc w:val="center"/>
              <w:rPr>
                <w:color w:val="000000" w:themeColor="text1"/>
                <w:sz w:val="24"/>
              </w:rPr>
            </w:pPr>
          </w:p>
        </w:tc>
      </w:tr>
      <w:tr w:rsidR="000E074D" w:rsidRPr="000E074D" w14:paraId="0F375109" w14:textId="77777777">
        <w:trPr>
          <w:trHeight w:val="464"/>
          <w:jc w:val="center"/>
        </w:trPr>
        <w:tc>
          <w:tcPr>
            <w:tcW w:w="1563" w:type="dxa"/>
            <w:vAlign w:val="center"/>
          </w:tcPr>
          <w:p w14:paraId="55AEAF34" w14:textId="77777777" w:rsidR="006150D4" w:rsidRPr="000E074D" w:rsidRDefault="006150D4">
            <w:pPr>
              <w:jc w:val="center"/>
              <w:rPr>
                <w:color w:val="000000" w:themeColor="text1"/>
                <w:sz w:val="24"/>
              </w:rPr>
            </w:pPr>
          </w:p>
        </w:tc>
        <w:tc>
          <w:tcPr>
            <w:tcW w:w="2890" w:type="dxa"/>
            <w:gridSpan w:val="2"/>
            <w:vAlign w:val="center"/>
          </w:tcPr>
          <w:p w14:paraId="6841E3C1" w14:textId="77777777" w:rsidR="006150D4" w:rsidRPr="000E074D" w:rsidRDefault="006150D4">
            <w:pPr>
              <w:jc w:val="center"/>
              <w:rPr>
                <w:color w:val="000000" w:themeColor="text1"/>
                <w:sz w:val="24"/>
              </w:rPr>
            </w:pPr>
          </w:p>
        </w:tc>
        <w:tc>
          <w:tcPr>
            <w:tcW w:w="2389" w:type="dxa"/>
            <w:gridSpan w:val="2"/>
            <w:vAlign w:val="center"/>
          </w:tcPr>
          <w:p w14:paraId="1E8DD875" w14:textId="77777777" w:rsidR="006150D4" w:rsidRPr="000E074D" w:rsidRDefault="006150D4">
            <w:pPr>
              <w:jc w:val="center"/>
              <w:rPr>
                <w:color w:val="000000" w:themeColor="text1"/>
                <w:sz w:val="24"/>
              </w:rPr>
            </w:pPr>
          </w:p>
        </w:tc>
        <w:tc>
          <w:tcPr>
            <w:tcW w:w="1010" w:type="dxa"/>
            <w:gridSpan w:val="2"/>
            <w:vAlign w:val="center"/>
          </w:tcPr>
          <w:p w14:paraId="23D3865E" w14:textId="77777777" w:rsidR="006150D4" w:rsidRPr="000E074D" w:rsidRDefault="006150D4">
            <w:pPr>
              <w:jc w:val="center"/>
              <w:rPr>
                <w:color w:val="000000" w:themeColor="text1"/>
                <w:sz w:val="24"/>
              </w:rPr>
            </w:pPr>
          </w:p>
        </w:tc>
        <w:tc>
          <w:tcPr>
            <w:tcW w:w="1212" w:type="dxa"/>
            <w:vAlign w:val="center"/>
          </w:tcPr>
          <w:p w14:paraId="0AD44EBB" w14:textId="77777777" w:rsidR="006150D4" w:rsidRPr="000E074D" w:rsidRDefault="006150D4">
            <w:pPr>
              <w:jc w:val="center"/>
              <w:rPr>
                <w:color w:val="000000" w:themeColor="text1"/>
                <w:sz w:val="24"/>
              </w:rPr>
            </w:pPr>
          </w:p>
        </w:tc>
      </w:tr>
    </w:tbl>
    <w:p w14:paraId="1D09C411" w14:textId="77777777" w:rsidR="006150D4" w:rsidRPr="000E074D" w:rsidRDefault="00000000">
      <w:pPr>
        <w:spacing w:line="360" w:lineRule="auto"/>
        <w:rPr>
          <w:color w:val="000000" w:themeColor="text1"/>
          <w:sz w:val="24"/>
        </w:rPr>
      </w:pPr>
      <w:r w:rsidRPr="000E074D">
        <w:rPr>
          <w:color w:val="000000" w:themeColor="text1"/>
          <w:sz w:val="24"/>
        </w:rPr>
        <w:t>注：</w:t>
      </w:r>
      <w:r w:rsidRPr="000E074D">
        <w:rPr>
          <w:color w:val="000000" w:themeColor="text1"/>
          <w:sz w:val="24"/>
        </w:rPr>
        <w:t>“</w:t>
      </w:r>
      <w:r w:rsidRPr="000E074D">
        <w:rPr>
          <w:color w:val="000000" w:themeColor="text1"/>
          <w:sz w:val="24"/>
        </w:rPr>
        <w:t>主要人员</w:t>
      </w:r>
      <w:r w:rsidRPr="000E074D">
        <w:rPr>
          <w:color w:val="000000" w:themeColor="text1"/>
          <w:sz w:val="24"/>
        </w:rPr>
        <w:t>”</w:t>
      </w:r>
      <w:r w:rsidRPr="000E074D">
        <w:rPr>
          <w:color w:val="000000" w:themeColor="text1"/>
          <w:sz w:val="24"/>
        </w:rPr>
        <w:t>是指实际参加本项目规定的管理、技术和服务工作的负责人员（包括但不限于</w:t>
      </w:r>
      <w:bookmarkStart w:id="940" w:name="OLE_LINK4"/>
      <w:r w:rsidRPr="000E074D">
        <w:rPr>
          <w:color w:val="000000" w:themeColor="text1"/>
          <w:sz w:val="24"/>
        </w:rPr>
        <w:t>项目负责人</w:t>
      </w:r>
      <w:bookmarkEnd w:id="940"/>
      <w:r w:rsidRPr="000E074D">
        <w:rPr>
          <w:color w:val="000000" w:themeColor="text1"/>
          <w:sz w:val="24"/>
        </w:rPr>
        <w:t>等），应附上有关从业资质证书</w:t>
      </w:r>
      <w:r w:rsidRPr="000E074D">
        <w:rPr>
          <w:rFonts w:hint="eastAsia"/>
          <w:color w:val="000000" w:themeColor="text1"/>
          <w:sz w:val="24"/>
        </w:rPr>
        <w:t>（如有）</w:t>
      </w:r>
      <w:r w:rsidRPr="000E074D">
        <w:rPr>
          <w:color w:val="000000" w:themeColor="text1"/>
          <w:sz w:val="24"/>
        </w:rPr>
        <w:t>。</w:t>
      </w:r>
    </w:p>
    <w:p w14:paraId="789B2A0E" w14:textId="77777777" w:rsidR="006150D4" w:rsidRPr="000E074D" w:rsidRDefault="00000000">
      <w:pPr>
        <w:adjustRightInd w:val="0"/>
        <w:snapToGrid w:val="0"/>
        <w:spacing w:line="360" w:lineRule="auto"/>
        <w:rPr>
          <w:rFonts w:ascii="宋体" w:hAnsi="宋体" w:cs="宋体"/>
          <w:color w:val="000000" w:themeColor="text1"/>
          <w:sz w:val="24"/>
          <w:szCs w:val="20"/>
        </w:rPr>
      </w:pPr>
      <w:r w:rsidRPr="000E074D">
        <w:rPr>
          <w:rFonts w:ascii="宋体" w:hAnsi="宋体" w:cs="宋体" w:hint="eastAsia"/>
          <w:color w:val="000000" w:themeColor="text1"/>
          <w:sz w:val="24"/>
          <w:szCs w:val="20"/>
        </w:rPr>
        <w:br w:type="page"/>
      </w:r>
    </w:p>
    <w:p w14:paraId="1DCD3167" w14:textId="77777777" w:rsidR="006150D4" w:rsidRPr="000E074D" w:rsidRDefault="00000000">
      <w:pPr>
        <w:tabs>
          <w:tab w:val="left" w:pos="360"/>
        </w:tabs>
        <w:snapToGrid w:val="0"/>
        <w:spacing w:line="360" w:lineRule="auto"/>
        <w:outlineLvl w:val="1"/>
        <w:rPr>
          <w:rFonts w:ascii="宋体" w:hAnsi="宋体" w:cs="宋体"/>
          <w:color w:val="000000" w:themeColor="text1"/>
          <w:sz w:val="24"/>
        </w:rPr>
      </w:pPr>
      <w:r w:rsidRPr="000E074D">
        <w:rPr>
          <w:rFonts w:ascii="宋体" w:hAnsi="宋体" w:cs="宋体" w:hint="eastAsia"/>
          <w:color w:val="000000" w:themeColor="text1"/>
          <w:sz w:val="24"/>
        </w:rPr>
        <w:lastRenderedPageBreak/>
        <w:t>10 供应商信息采集表</w:t>
      </w:r>
    </w:p>
    <w:tbl>
      <w:tblPr>
        <w:tblStyle w:val="aff3"/>
        <w:tblW w:w="5000" w:type="pct"/>
        <w:tblLook w:val="04A0" w:firstRow="1" w:lastRow="0" w:firstColumn="1" w:lastColumn="0" w:noHBand="0" w:noVBand="1"/>
      </w:tblPr>
      <w:tblGrid>
        <w:gridCol w:w="3020"/>
        <w:gridCol w:w="3022"/>
        <w:gridCol w:w="3020"/>
      </w:tblGrid>
      <w:tr w:rsidR="000E074D" w:rsidRPr="000E074D" w14:paraId="3184BEFA" w14:textId="77777777">
        <w:trPr>
          <w:trHeight w:val="567"/>
        </w:trPr>
        <w:tc>
          <w:tcPr>
            <w:tcW w:w="1666" w:type="pct"/>
            <w:vAlign w:val="center"/>
          </w:tcPr>
          <w:p w14:paraId="61030281"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供应商名称</w:t>
            </w:r>
          </w:p>
        </w:tc>
        <w:tc>
          <w:tcPr>
            <w:tcW w:w="1667" w:type="pct"/>
            <w:vAlign w:val="center"/>
          </w:tcPr>
          <w:p w14:paraId="073CBA14"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供应商所属性别</w:t>
            </w:r>
          </w:p>
        </w:tc>
        <w:tc>
          <w:tcPr>
            <w:tcW w:w="1666" w:type="pct"/>
            <w:vAlign w:val="center"/>
          </w:tcPr>
          <w:p w14:paraId="176B8460" w14:textId="77777777" w:rsidR="006150D4" w:rsidRPr="000E074D" w:rsidRDefault="00000000">
            <w:pPr>
              <w:jc w:val="center"/>
              <w:rPr>
                <w:rFonts w:ascii="宋体" w:hAnsi="宋体" w:cs="宋体"/>
                <w:color w:val="000000" w:themeColor="text1"/>
                <w:sz w:val="24"/>
              </w:rPr>
            </w:pPr>
            <w:r w:rsidRPr="000E074D">
              <w:rPr>
                <w:rFonts w:ascii="宋体" w:hAnsi="宋体" w:cs="宋体" w:hint="eastAsia"/>
                <w:color w:val="000000" w:themeColor="text1"/>
                <w:sz w:val="24"/>
              </w:rPr>
              <w:t>外商投资类型</w:t>
            </w:r>
          </w:p>
        </w:tc>
      </w:tr>
      <w:tr w:rsidR="000E074D" w:rsidRPr="000E074D" w14:paraId="3176C595" w14:textId="77777777">
        <w:trPr>
          <w:trHeight w:val="1812"/>
        </w:trPr>
        <w:tc>
          <w:tcPr>
            <w:tcW w:w="1666" w:type="pct"/>
            <w:vAlign w:val="center"/>
          </w:tcPr>
          <w:p w14:paraId="0DA514DF" w14:textId="77777777" w:rsidR="006150D4" w:rsidRPr="000E074D" w:rsidRDefault="006150D4">
            <w:pPr>
              <w:jc w:val="center"/>
              <w:rPr>
                <w:rFonts w:ascii="宋体" w:hAnsi="宋体" w:cs="宋体"/>
                <w:color w:val="000000" w:themeColor="text1"/>
                <w:sz w:val="24"/>
              </w:rPr>
            </w:pPr>
          </w:p>
        </w:tc>
        <w:tc>
          <w:tcPr>
            <w:tcW w:w="1667" w:type="pct"/>
            <w:vAlign w:val="center"/>
          </w:tcPr>
          <w:p w14:paraId="79DBB9B0" w14:textId="77777777" w:rsidR="006150D4" w:rsidRPr="000E074D" w:rsidRDefault="006150D4">
            <w:pPr>
              <w:jc w:val="center"/>
              <w:rPr>
                <w:rFonts w:ascii="宋体" w:hAnsi="宋体" w:cs="宋体"/>
                <w:color w:val="000000" w:themeColor="text1"/>
                <w:sz w:val="24"/>
              </w:rPr>
            </w:pPr>
          </w:p>
        </w:tc>
        <w:tc>
          <w:tcPr>
            <w:tcW w:w="1666" w:type="pct"/>
            <w:vAlign w:val="center"/>
          </w:tcPr>
          <w:p w14:paraId="362D66C0" w14:textId="77777777" w:rsidR="006150D4" w:rsidRPr="000E074D" w:rsidRDefault="006150D4">
            <w:pPr>
              <w:jc w:val="center"/>
              <w:rPr>
                <w:rFonts w:ascii="宋体" w:hAnsi="宋体" w:cs="宋体"/>
                <w:color w:val="000000" w:themeColor="text1"/>
                <w:sz w:val="24"/>
              </w:rPr>
            </w:pPr>
          </w:p>
        </w:tc>
      </w:tr>
    </w:tbl>
    <w:p w14:paraId="691B489E" w14:textId="77777777" w:rsidR="006150D4" w:rsidRPr="000E074D" w:rsidRDefault="00000000">
      <w:pPr>
        <w:tabs>
          <w:tab w:val="left" w:pos="1800"/>
          <w:tab w:val="left" w:pos="5580"/>
        </w:tabs>
        <w:ind w:firstLineChars="200" w:firstLine="480"/>
        <w:jc w:val="left"/>
        <w:rPr>
          <w:rFonts w:ascii="宋体" w:hAnsi="宋体" w:cs="宋体"/>
          <w:color w:val="000000" w:themeColor="text1"/>
          <w:sz w:val="24"/>
        </w:rPr>
      </w:pPr>
      <w:r w:rsidRPr="000E074D">
        <w:rPr>
          <w:rFonts w:ascii="宋体" w:hAnsi="宋体" w:cs="宋体" w:hint="eastAsia"/>
          <w:color w:val="000000" w:themeColor="text1"/>
          <w:sz w:val="24"/>
        </w:rPr>
        <w:t>注：1.供应商所属性别请填写“男”或“女”，指拥有供应商51%以上绝对所有权的性别；绝对所有权拥有者可以是一个人，也可以是多人合计计算。</w:t>
      </w:r>
    </w:p>
    <w:p w14:paraId="67AAB9DB" w14:textId="77777777" w:rsidR="006150D4" w:rsidRPr="000E074D" w:rsidRDefault="00000000">
      <w:pPr>
        <w:tabs>
          <w:tab w:val="left" w:pos="1800"/>
          <w:tab w:val="left" w:pos="5580"/>
        </w:tabs>
        <w:ind w:firstLineChars="200" w:firstLine="480"/>
        <w:jc w:val="left"/>
        <w:rPr>
          <w:rFonts w:ascii="宋体" w:hAnsi="宋体" w:cs="宋体"/>
          <w:color w:val="000000" w:themeColor="text1"/>
          <w:sz w:val="24"/>
        </w:rPr>
      </w:pPr>
      <w:r w:rsidRPr="000E074D">
        <w:rPr>
          <w:rFonts w:ascii="宋体" w:hAnsi="宋体" w:cs="宋体" w:hint="eastAsia"/>
          <w:color w:val="000000" w:themeColor="text1"/>
          <w:sz w:val="24"/>
        </w:rPr>
        <w:t>2.外商投资类型请填写“外商单独投资”、“外商部分投资”或“内资”。</w:t>
      </w:r>
    </w:p>
    <w:p w14:paraId="22ADED49" w14:textId="77777777" w:rsidR="006150D4" w:rsidRPr="000E074D" w:rsidRDefault="006150D4">
      <w:pPr>
        <w:pStyle w:val="29"/>
        <w:rPr>
          <w:color w:val="000000" w:themeColor="text1"/>
        </w:rPr>
      </w:pPr>
    </w:p>
    <w:p w14:paraId="109432E2" w14:textId="77777777" w:rsidR="006150D4" w:rsidRPr="000E074D" w:rsidRDefault="006150D4">
      <w:pPr>
        <w:pStyle w:val="29"/>
        <w:rPr>
          <w:color w:val="000000" w:themeColor="text1"/>
        </w:rPr>
      </w:pPr>
    </w:p>
    <w:p w14:paraId="5A798A5A" w14:textId="77777777" w:rsidR="006150D4" w:rsidRPr="000E074D" w:rsidRDefault="006150D4">
      <w:pPr>
        <w:pStyle w:val="29"/>
        <w:rPr>
          <w:color w:val="000000" w:themeColor="text1"/>
        </w:rPr>
      </w:pPr>
    </w:p>
    <w:p w14:paraId="53E7659C" w14:textId="77777777" w:rsidR="006150D4" w:rsidRPr="000E074D" w:rsidRDefault="006150D4">
      <w:pPr>
        <w:pStyle w:val="29"/>
        <w:rPr>
          <w:color w:val="000000" w:themeColor="text1"/>
        </w:rPr>
      </w:pPr>
    </w:p>
    <w:p w14:paraId="4338FDE2" w14:textId="77777777" w:rsidR="006150D4" w:rsidRPr="000E074D" w:rsidRDefault="006150D4">
      <w:pPr>
        <w:pStyle w:val="29"/>
        <w:rPr>
          <w:color w:val="000000" w:themeColor="text1"/>
        </w:rPr>
      </w:pPr>
    </w:p>
    <w:p w14:paraId="2C621630" w14:textId="77777777" w:rsidR="006150D4" w:rsidRPr="000E074D" w:rsidRDefault="006150D4">
      <w:pPr>
        <w:pStyle w:val="29"/>
        <w:rPr>
          <w:color w:val="000000" w:themeColor="text1"/>
        </w:rPr>
      </w:pPr>
    </w:p>
    <w:p w14:paraId="73DE7E19" w14:textId="77777777" w:rsidR="006150D4" w:rsidRPr="000E074D" w:rsidRDefault="006150D4">
      <w:pPr>
        <w:pStyle w:val="29"/>
        <w:rPr>
          <w:color w:val="000000" w:themeColor="text1"/>
        </w:rPr>
      </w:pPr>
    </w:p>
    <w:p w14:paraId="2F41E1BE" w14:textId="77777777" w:rsidR="006150D4" w:rsidRPr="000E074D" w:rsidRDefault="006150D4">
      <w:pPr>
        <w:pStyle w:val="29"/>
        <w:rPr>
          <w:color w:val="000000" w:themeColor="text1"/>
        </w:rPr>
      </w:pPr>
    </w:p>
    <w:p w14:paraId="3A83D1A0" w14:textId="77777777" w:rsidR="006150D4" w:rsidRPr="000E074D" w:rsidRDefault="006150D4">
      <w:pPr>
        <w:pStyle w:val="29"/>
        <w:rPr>
          <w:color w:val="000000" w:themeColor="text1"/>
        </w:rPr>
      </w:pPr>
    </w:p>
    <w:p w14:paraId="3144B9AA" w14:textId="77777777" w:rsidR="006150D4" w:rsidRPr="000E074D" w:rsidRDefault="006150D4">
      <w:pPr>
        <w:pStyle w:val="29"/>
        <w:rPr>
          <w:color w:val="000000" w:themeColor="text1"/>
        </w:rPr>
      </w:pPr>
    </w:p>
    <w:p w14:paraId="5F99E48A" w14:textId="77777777" w:rsidR="006150D4" w:rsidRPr="000E074D" w:rsidRDefault="006150D4">
      <w:pPr>
        <w:pStyle w:val="29"/>
        <w:rPr>
          <w:color w:val="000000" w:themeColor="text1"/>
        </w:rPr>
      </w:pPr>
    </w:p>
    <w:p w14:paraId="7568855E" w14:textId="77777777" w:rsidR="006150D4" w:rsidRPr="000E074D" w:rsidRDefault="006150D4">
      <w:pPr>
        <w:pStyle w:val="29"/>
        <w:rPr>
          <w:color w:val="000000" w:themeColor="text1"/>
        </w:rPr>
      </w:pPr>
    </w:p>
    <w:p w14:paraId="4E3CF2BD" w14:textId="77777777" w:rsidR="006150D4" w:rsidRPr="000E074D" w:rsidRDefault="006150D4">
      <w:pPr>
        <w:pStyle w:val="29"/>
        <w:rPr>
          <w:color w:val="000000" w:themeColor="text1"/>
        </w:rPr>
      </w:pPr>
    </w:p>
    <w:p w14:paraId="377B0992" w14:textId="77777777" w:rsidR="006150D4" w:rsidRPr="000E074D" w:rsidRDefault="006150D4">
      <w:pPr>
        <w:pStyle w:val="29"/>
        <w:rPr>
          <w:color w:val="000000" w:themeColor="text1"/>
        </w:rPr>
      </w:pPr>
    </w:p>
    <w:p w14:paraId="3F462155" w14:textId="77777777" w:rsidR="006150D4" w:rsidRPr="000E074D" w:rsidRDefault="006150D4">
      <w:pPr>
        <w:pStyle w:val="29"/>
        <w:rPr>
          <w:color w:val="000000" w:themeColor="text1"/>
        </w:rPr>
      </w:pPr>
    </w:p>
    <w:p w14:paraId="1FE35414" w14:textId="77777777" w:rsidR="006150D4" w:rsidRPr="000E074D" w:rsidRDefault="006150D4">
      <w:pPr>
        <w:pStyle w:val="29"/>
        <w:rPr>
          <w:color w:val="000000" w:themeColor="text1"/>
        </w:rPr>
      </w:pPr>
    </w:p>
    <w:p w14:paraId="1468944A" w14:textId="77777777" w:rsidR="006150D4" w:rsidRPr="000E074D" w:rsidRDefault="006150D4">
      <w:pPr>
        <w:pStyle w:val="29"/>
        <w:rPr>
          <w:color w:val="000000" w:themeColor="text1"/>
        </w:rPr>
      </w:pPr>
    </w:p>
    <w:p w14:paraId="5D6E1D57" w14:textId="77777777" w:rsidR="006150D4" w:rsidRPr="000E074D" w:rsidRDefault="006150D4">
      <w:pPr>
        <w:pStyle w:val="29"/>
        <w:rPr>
          <w:color w:val="000000" w:themeColor="text1"/>
        </w:rPr>
      </w:pPr>
    </w:p>
    <w:p w14:paraId="392A5AE0" w14:textId="77777777" w:rsidR="006150D4" w:rsidRPr="000E074D" w:rsidRDefault="006150D4">
      <w:pPr>
        <w:pStyle w:val="29"/>
        <w:rPr>
          <w:color w:val="000000" w:themeColor="text1"/>
        </w:rPr>
      </w:pPr>
    </w:p>
    <w:p w14:paraId="5F67674B" w14:textId="77777777" w:rsidR="006150D4" w:rsidRPr="000E074D" w:rsidRDefault="006150D4">
      <w:pPr>
        <w:pStyle w:val="29"/>
        <w:rPr>
          <w:color w:val="000000" w:themeColor="text1"/>
        </w:rPr>
      </w:pPr>
    </w:p>
    <w:p w14:paraId="6B03B1BC" w14:textId="77777777" w:rsidR="006150D4" w:rsidRPr="000E074D" w:rsidRDefault="006150D4">
      <w:pPr>
        <w:pStyle w:val="29"/>
        <w:rPr>
          <w:color w:val="000000" w:themeColor="text1"/>
        </w:rPr>
      </w:pPr>
    </w:p>
    <w:p w14:paraId="0D77470B" w14:textId="77777777" w:rsidR="006150D4" w:rsidRPr="000E074D" w:rsidRDefault="006150D4">
      <w:pPr>
        <w:pStyle w:val="29"/>
        <w:rPr>
          <w:color w:val="000000" w:themeColor="text1"/>
        </w:rPr>
      </w:pPr>
    </w:p>
    <w:p w14:paraId="134C961C" w14:textId="77777777" w:rsidR="006150D4" w:rsidRPr="000E074D" w:rsidRDefault="006150D4">
      <w:pPr>
        <w:pStyle w:val="29"/>
        <w:rPr>
          <w:color w:val="000000" w:themeColor="text1"/>
        </w:rPr>
      </w:pPr>
    </w:p>
    <w:p w14:paraId="2419CD0A" w14:textId="77777777" w:rsidR="006150D4" w:rsidRPr="000E074D" w:rsidRDefault="006150D4">
      <w:pPr>
        <w:pStyle w:val="29"/>
        <w:rPr>
          <w:color w:val="000000" w:themeColor="text1"/>
        </w:rPr>
      </w:pPr>
    </w:p>
    <w:p w14:paraId="0278EB4E" w14:textId="77777777" w:rsidR="006150D4" w:rsidRPr="000E074D" w:rsidRDefault="006150D4">
      <w:pPr>
        <w:pStyle w:val="29"/>
        <w:rPr>
          <w:color w:val="000000" w:themeColor="text1"/>
        </w:rPr>
      </w:pPr>
    </w:p>
    <w:p w14:paraId="4DC90E70" w14:textId="77777777" w:rsidR="006150D4" w:rsidRPr="000E074D" w:rsidRDefault="006150D4">
      <w:pPr>
        <w:pStyle w:val="29"/>
        <w:rPr>
          <w:color w:val="000000" w:themeColor="text1"/>
        </w:rPr>
      </w:pPr>
    </w:p>
    <w:p w14:paraId="13080896" w14:textId="77777777" w:rsidR="006150D4" w:rsidRPr="000E074D" w:rsidRDefault="006150D4">
      <w:pPr>
        <w:pStyle w:val="29"/>
        <w:rPr>
          <w:color w:val="000000" w:themeColor="text1"/>
        </w:rPr>
      </w:pPr>
    </w:p>
    <w:p w14:paraId="1A945265" w14:textId="77777777" w:rsidR="006150D4" w:rsidRPr="000E074D" w:rsidRDefault="006150D4">
      <w:pPr>
        <w:pStyle w:val="29"/>
        <w:rPr>
          <w:color w:val="000000" w:themeColor="text1"/>
        </w:rPr>
      </w:pPr>
    </w:p>
    <w:p w14:paraId="1DC86F4A" w14:textId="77777777" w:rsidR="006150D4" w:rsidRPr="000E074D" w:rsidRDefault="006150D4">
      <w:pPr>
        <w:pStyle w:val="29"/>
        <w:rPr>
          <w:color w:val="000000" w:themeColor="text1"/>
        </w:rPr>
      </w:pPr>
    </w:p>
    <w:p w14:paraId="332B5D7F" w14:textId="77777777" w:rsidR="006150D4" w:rsidRPr="000E074D" w:rsidRDefault="006150D4">
      <w:pPr>
        <w:pStyle w:val="29"/>
        <w:rPr>
          <w:color w:val="000000" w:themeColor="text1"/>
        </w:rPr>
      </w:pPr>
    </w:p>
    <w:p w14:paraId="604160B3" w14:textId="77777777" w:rsidR="006150D4" w:rsidRPr="000E074D" w:rsidRDefault="006150D4">
      <w:pPr>
        <w:pStyle w:val="29"/>
        <w:rPr>
          <w:color w:val="000000" w:themeColor="text1"/>
        </w:rPr>
      </w:pPr>
    </w:p>
    <w:p w14:paraId="10585828" w14:textId="77777777" w:rsidR="006150D4" w:rsidRPr="000E074D" w:rsidRDefault="006150D4">
      <w:pPr>
        <w:pStyle w:val="29"/>
        <w:rPr>
          <w:color w:val="000000" w:themeColor="text1"/>
        </w:rPr>
      </w:pPr>
    </w:p>
    <w:p w14:paraId="5C2C0037" w14:textId="77777777" w:rsidR="006150D4" w:rsidRPr="000E074D" w:rsidRDefault="006150D4">
      <w:pPr>
        <w:pStyle w:val="29"/>
        <w:rPr>
          <w:color w:val="000000" w:themeColor="text1"/>
        </w:rPr>
      </w:pPr>
    </w:p>
    <w:p w14:paraId="60FBCAB8" w14:textId="77777777" w:rsidR="006150D4" w:rsidRPr="000E074D" w:rsidRDefault="006150D4">
      <w:pPr>
        <w:pStyle w:val="29"/>
        <w:rPr>
          <w:color w:val="000000" w:themeColor="text1"/>
        </w:rPr>
      </w:pPr>
    </w:p>
    <w:p w14:paraId="437E16F1" w14:textId="77777777" w:rsidR="006150D4" w:rsidRPr="000E074D" w:rsidRDefault="006150D4">
      <w:pPr>
        <w:pStyle w:val="29"/>
        <w:rPr>
          <w:color w:val="000000" w:themeColor="text1"/>
        </w:rPr>
      </w:pPr>
    </w:p>
    <w:p w14:paraId="5A2A2E94" w14:textId="77777777" w:rsidR="006150D4" w:rsidRPr="000E074D" w:rsidRDefault="006150D4">
      <w:pPr>
        <w:pStyle w:val="29"/>
        <w:rPr>
          <w:color w:val="000000" w:themeColor="text1"/>
        </w:rPr>
      </w:pPr>
    </w:p>
    <w:p w14:paraId="589CC4B6" w14:textId="77777777" w:rsidR="006150D4" w:rsidRPr="000E074D" w:rsidRDefault="006150D4">
      <w:pPr>
        <w:pStyle w:val="29"/>
        <w:rPr>
          <w:color w:val="000000" w:themeColor="text1"/>
        </w:rPr>
      </w:pPr>
    </w:p>
    <w:p w14:paraId="6B727D73" w14:textId="77777777" w:rsidR="006150D4" w:rsidRPr="000E074D" w:rsidRDefault="00000000">
      <w:pPr>
        <w:tabs>
          <w:tab w:val="left" w:pos="360"/>
        </w:tabs>
        <w:snapToGrid w:val="0"/>
        <w:spacing w:line="360" w:lineRule="auto"/>
        <w:outlineLvl w:val="1"/>
        <w:rPr>
          <w:rFonts w:ascii="宋体" w:hAnsi="宋体" w:cs="宋体"/>
          <w:color w:val="000000" w:themeColor="text1"/>
          <w:sz w:val="24"/>
        </w:rPr>
      </w:pPr>
      <w:r w:rsidRPr="000E074D">
        <w:rPr>
          <w:rFonts w:ascii="宋体" w:hAnsi="宋体" w:cs="宋体" w:hint="eastAsia"/>
          <w:color w:val="000000" w:themeColor="text1"/>
          <w:sz w:val="24"/>
        </w:rPr>
        <w:lastRenderedPageBreak/>
        <w:t>11 招标文件要求提供或供应商认为应附的其他材料</w:t>
      </w:r>
    </w:p>
    <w:p w14:paraId="6A24637B" w14:textId="77777777" w:rsidR="006150D4" w:rsidRPr="000E074D" w:rsidRDefault="006150D4">
      <w:pPr>
        <w:pStyle w:val="29"/>
        <w:rPr>
          <w:color w:val="000000" w:themeColor="text1"/>
        </w:rPr>
      </w:pPr>
    </w:p>
    <w:p w14:paraId="191AD525" w14:textId="77777777" w:rsidR="006150D4" w:rsidRPr="000E074D" w:rsidRDefault="006150D4">
      <w:pPr>
        <w:pStyle w:val="29"/>
        <w:rPr>
          <w:color w:val="000000" w:themeColor="text1"/>
        </w:rPr>
      </w:pPr>
    </w:p>
    <w:bookmarkEnd w:id="828"/>
    <w:p w14:paraId="65710235" w14:textId="77777777" w:rsidR="006150D4" w:rsidRPr="000E074D" w:rsidRDefault="006150D4">
      <w:pPr>
        <w:widowControl/>
        <w:jc w:val="left"/>
        <w:rPr>
          <w:rFonts w:ascii="宋体" w:hAnsi="宋体" w:cs="宋体"/>
          <w:b/>
          <w:color w:val="000000" w:themeColor="text1"/>
          <w:sz w:val="36"/>
          <w:szCs w:val="36"/>
        </w:rPr>
      </w:pPr>
    </w:p>
    <w:sectPr w:rsidR="006150D4" w:rsidRPr="000E074D">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82910" w14:textId="77777777" w:rsidR="00767D42" w:rsidRDefault="00767D42">
      <w:r>
        <w:separator/>
      </w:r>
    </w:p>
  </w:endnote>
  <w:endnote w:type="continuationSeparator" w:id="0">
    <w:p w14:paraId="04D30D90" w14:textId="77777777" w:rsidR="00767D42" w:rsidRDefault="00767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仿宋_GB2312">
    <w:altName w:val="仿宋"/>
    <w:charset w:val="86"/>
    <w:family w:val="auto"/>
    <w:pitch w:val="default"/>
    <w:sig w:usb0="00000000" w:usb1="00000000" w:usb2="00000000" w:usb3="00000000" w:csb0="00040000" w:csb1="00000000"/>
  </w:font>
  <w:font w:name="ˎ̥">
    <w:altName w:val="华文中宋"/>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08949"/>
    </w:sdtPr>
    <w:sdtContent>
      <w:p w14:paraId="1F1D05B4" w14:textId="77777777" w:rsidR="006150D4"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D5C2" w14:textId="77777777" w:rsidR="006150D4" w:rsidRDefault="006150D4">
    <w:pPr>
      <w:pStyle w:val="afa"/>
      <w:framePr w:wrap="around" w:vAnchor="text" w:hAnchor="margin" w:xAlign="right" w:y="1"/>
      <w:rPr>
        <w:rStyle w:val="aff5"/>
      </w:rPr>
    </w:pPr>
  </w:p>
  <w:p w14:paraId="510043F5" w14:textId="77777777" w:rsidR="006150D4" w:rsidRDefault="006150D4">
    <w:pPr>
      <w:pStyle w:val="af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6BB0D" w14:textId="77777777" w:rsidR="006150D4"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69B80E1E" w14:textId="77777777" w:rsidR="006150D4" w:rsidRDefault="006150D4">
    <w:pPr>
      <w:pStyle w:val="af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D756" w14:textId="77777777" w:rsidR="006150D4" w:rsidRDefault="006150D4">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DBA05" w14:textId="77777777" w:rsidR="006150D4" w:rsidRDefault="00000000">
    <w:pPr>
      <w:pStyle w:val="afa"/>
      <w:jc w:val="center"/>
    </w:pPr>
    <w:r>
      <w:pict w14:anchorId="2AAD72A6">
        <v:shapetype id="_x0000_t202" coordsize="21600,21600" o:spt="202" path="m,l,21600r21600,l21600,xe">
          <v:stroke joinstyle="miter"/>
          <v:path gradientshapeok="t" o:connecttype="rect"/>
        </v:shapetype>
        <v:shape id="文本框 46" o:spid="_x0000_s1025" type="#_x0000_t202" style="position:absolute;left:0;text-align:left;margin-left:0;margin-top:0;width:2in;height:2in;z-index:251659264;mso-wrap-style:none;mso-position-horizontal:center;mso-position-horizontal-relative:margin;mso-width-relative:page;mso-height-relative:page" filled="f" stroked="f">
          <v:textbox style="mso-fit-shape-to-text:t" inset="0,0,0,0">
            <w:txbxContent>
              <w:p w14:paraId="332FDB28" w14:textId="77777777" w:rsidR="006150D4" w:rsidRDefault="00000000">
                <w:pPr>
                  <w:tabs>
                    <w:tab w:val="center" w:pos="4153"/>
                    <w:tab w:val="right" w:pos="8306"/>
                  </w:tabs>
                </w:pPr>
                <w:r>
                  <w:fldChar w:fldCharType="begin"/>
                </w:r>
                <w:r>
                  <w:instrText xml:space="preserve"> PAGE  \* MERGEFORMAT </w:instrText>
                </w:r>
                <w:r>
                  <w:fldChar w:fldCharType="separate"/>
                </w:r>
                <w:r>
                  <w:t>1</w:t>
                </w:r>
                <w:r>
                  <w:fldChar w:fldCharType="end"/>
                </w: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CD33" w14:textId="77777777" w:rsidR="006150D4" w:rsidRDefault="00000000">
    <w:pPr>
      <w:pStyle w:val="afa"/>
      <w:jc w:val="center"/>
    </w:pPr>
    <w:r>
      <w:pict w14:anchorId="4A2401E6">
        <v:shapetype id="_x0000_t202" coordsize="21600,21600" o:spt="202" path="m,l,21600r21600,l21600,xe">
          <v:stroke joinstyle="miter"/>
          <v:path gradientshapeok="t" o:connecttype="rect"/>
        </v:shapetype>
        <v:shape id="_x0000_s1027" type="#_x0000_t202" style="position:absolute;left:0;text-align:left;margin-left:0;margin-top:0;width:2in;height:2in;z-index:251660288;mso-wrap-style:none;mso-position-horizontal:center;mso-position-horizontal-relative:margin;mso-width-relative:page;mso-height-relative:page" filled="f" stroked="f">
          <v:textbox style="mso-fit-shape-to-text:t" inset="0,0,0,0">
            <w:txbxContent>
              <w:p w14:paraId="4652130C" w14:textId="77777777" w:rsidR="006150D4" w:rsidRDefault="00000000">
                <w:pPr>
                  <w:tabs>
                    <w:tab w:val="center" w:pos="4153"/>
                    <w:tab w:val="right" w:pos="8306"/>
                  </w:tabs>
                </w:pPr>
                <w:r>
                  <w:fldChar w:fldCharType="begin"/>
                </w:r>
                <w:r>
                  <w:instrText xml:space="preserve"> PAGE  \* MERGEFORMAT </w:instrText>
                </w:r>
                <w:r>
                  <w:fldChar w:fldCharType="separate"/>
                </w:r>
                <w:r>
                  <w:t>1</w:t>
                </w:r>
                <w:r>
                  <w:fldChar w:fldCharType="end"/>
                </w:r>
              </w:p>
            </w:txbxContent>
          </v:textbox>
          <w10:wrap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5FFD" w14:textId="77777777" w:rsidR="006150D4"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672E00B7" w14:textId="77777777" w:rsidR="006150D4" w:rsidRDefault="006150D4">
    <w:pPr>
      <w:pStyle w:val="afa"/>
      <w:ind w:right="360"/>
    </w:pPr>
  </w:p>
  <w:p w14:paraId="0696E5BC" w14:textId="77777777" w:rsidR="006150D4" w:rsidRDefault="006150D4"/>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D40E" w14:textId="77777777" w:rsidR="006150D4" w:rsidRDefault="006150D4">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17661" w14:textId="77777777" w:rsidR="00767D42" w:rsidRDefault="00767D42">
      <w:r>
        <w:separator/>
      </w:r>
    </w:p>
  </w:footnote>
  <w:footnote w:type="continuationSeparator" w:id="0">
    <w:p w14:paraId="64853D32" w14:textId="77777777" w:rsidR="00767D42" w:rsidRDefault="00767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A3B0C" w14:textId="77777777" w:rsidR="006150D4" w:rsidRDefault="006150D4">
    <w:pPr>
      <w:pStyle w:val="afc"/>
      <w:pBdr>
        <w:bottom w:val="none" w:sz="0" w:space="1" w:color="auto"/>
      </w:pBd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7893" w14:textId="77777777" w:rsidR="006150D4" w:rsidRDefault="006150D4">
    <w:pPr>
      <w:pStyle w:val="afc"/>
      <w:pBdr>
        <w:bottom w:val="none" w:sz="0" w:space="1" w:color="auto"/>
      </w:pBd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A3CF" w14:textId="77777777" w:rsidR="006150D4" w:rsidRDefault="006150D4">
    <w:pPr>
      <w:pStyle w:val="af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BB2DF" w14:textId="77777777" w:rsidR="006150D4" w:rsidRDefault="006150D4">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36CD" w14:textId="77777777" w:rsidR="006150D4" w:rsidRDefault="006150D4">
    <w:pPr>
      <w:pStyle w:val="afc"/>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F4E0" w14:textId="77777777" w:rsidR="006150D4" w:rsidRDefault="006150D4">
    <w:pPr>
      <w:pStyle w:val="afc"/>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5EA8" w14:textId="77777777" w:rsidR="006150D4" w:rsidRDefault="006150D4">
    <w:pPr>
      <w:pStyle w:val="afc"/>
    </w:pPr>
  </w:p>
  <w:p w14:paraId="6A5D58CF" w14:textId="77777777" w:rsidR="006150D4" w:rsidRDefault="006150D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A1CB" w14:textId="77777777" w:rsidR="006150D4" w:rsidRDefault="006150D4">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AE23680"/>
    <w:multiLevelType w:val="multilevel"/>
    <w:tmpl w:val="0AE23680"/>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47467EE"/>
    <w:multiLevelType w:val="multilevel"/>
    <w:tmpl w:val="147467EE"/>
    <w:lvl w:ilvl="0">
      <w:start w:val="1"/>
      <w:numFmt w:val="chineseCountingThousand"/>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5D7347FA"/>
    <w:multiLevelType w:val="multilevel"/>
    <w:tmpl w:val="5D7347FA"/>
    <w:lvl w:ilvl="0">
      <w:start w:val="1"/>
      <w:numFmt w:val="chineseCountingThousand"/>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518691544">
    <w:abstractNumId w:val="4"/>
  </w:num>
  <w:num w:numId="2" w16cid:durableId="768505265">
    <w:abstractNumId w:val="7"/>
  </w:num>
  <w:num w:numId="3" w16cid:durableId="1961524377">
    <w:abstractNumId w:val="1"/>
  </w:num>
  <w:num w:numId="4" w16cid:durableId="136652228">
    <w:abstractNumId w:val="5"/>
  </w:num>
  <w:num w:numId="5" w16cid:durableId="1921327744">
    <w:abstractNumId w:val="3"/>
  </w:num>
  <w:num w:numId="6" w16cid:durableId="1436748453">
    <w:abstractNumId w:val="2"/>
  </w:num>
  <w:num w:numId="7" w16cid:durableId="25759232">
    <w:abstractNumId w:val="10"/>
  </w:num>
  <w:num w:numId="8" w16cid:durableId="1010107536">
    <w:abstractNumId w:val="6"/>
  </w:num>
  <w:num w:numId="9" w16cid:durableId="1285114706">
    <w:abstractNumId w:val="13"/>
  </w:num>
  <w:num w:numId="10" w16cid:durableId="1373504649">
    <w:abstractNumId w:val="0"/>
  </w:num>
  <w:num w:numId="11" w16cid:durableId="1208957221">
    <w:abstractNumId w:val="16"/>
  </w:num>
  <w:num w:numId="12" w16cid:durableId="1833986921">
    <w:abstractNumId w:val="11"/>
  </w:num>
  <w:num w:numId="13" w16cid:durableId="88821090">
    <w:abstractNumId w:val="19"/>
  </w:num>
  <w:num w:numId="14" w16cid:durableId="1443574111">
    <w:abstractNumId w:val="12"/>
  </w:num>
  <w:num w:numId="15" w16cid:durableId="1588155676">
    <w:abstractNumId w:val="9"/>
  </w:num>
  <w:num w:numId="16" w16cid:durableId="1280065166">
    <w:abstractNumId w:val="18"/>
  </w:num>
  <w:num w:numId="17" w16cid:durableId="727537261">
    <w:abstractNumId w:val="17"/>
  </w:num>
  <w:num w:numId="18" w16cid:durableId="1977904059">
    <w:abstractNumId w:val="14"/>
  </w:num>
  <w:num w:numId="19" w16cid:durableId="1142233534">
    <w:abstractNumId w:val="15"/>
  </w:num>
  <w:num w:numId="20" w16cid:durableId="11800027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7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5E62"/>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BE"/>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487"/>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BF2"/>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9B5"/>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8F9"/>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2F"/>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74D"/>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14"/>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B5E"/>
    <w:rsid w:val="00152FE4"/>
    <w:rsid w:val="0015310F"/>
    <w:rsid w:val="001532A4"/>
    <w:rsid w:val="001537A4"/>
    <w:rsid w:val="001537D0"/>
    <w:rsid w:val="00153B7D"/>
    <w:rsid w:val="00153BC8"/>
    <w:rsid w:val="00153F15"/>
    <w:rsid w:val="00154401"/>
    <w:rsid w:val="001545AD"/>
    <w:rsid w:val="00154682"/>
    <w:rsid w:val="0015478B"/>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9B"/>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253"/>
    <w:rsid w:val="002307AB"/>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5DA0"/>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3F"/>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6C"/>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587"/>
    <w:rsid w:val="002C5624"/>
    <w:rsid w:val="002C5696"/>
    <w:rsid w:val="002C56DB"/>
    <w:rsid w:val="002C580F"/>
    <w:rsid w:val="002C5832"/>
    <w:rsid w:val="002C59F1"/>
    <w:rsid w:val="002C5A4C"/>
    <w:rsid w:val="002C5D7C"/>
    <w:rsid w:val="002C5F25"/>
    <w:rsid w:val="002C5F4A"/>
    <w:rsid w:val="002C62F5"/>
    <w:rsid w:val="002C6396"/>
    <w:rsid w:val="002C6639"/>
    <w:rsid w:val="002C6BCF"/>
    <w:rsid w:val="002C6EB7"/>
    <w:rsid w:val="002C6EBE"/>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048"/>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9D"/>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168"/>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72"/>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2D"/>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A63"/>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7C"/>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0DE"/>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235"/>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8F2"/>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A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A66"/>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D1E"/>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79C"/>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946"/>
    <w:rsid w:val="00551A02"/>
    <w:rsid w:val="00551AC0"/>
    <w:rsid w:val="00551B4D"/>
    <w:rsid w:val="00551C19"/>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C83"/>
    <w:rsid w:val="005B4D05"/>
    <w:rsid w:val="005B4E8C"/>
    <w:rsid w:val="005B57CD"/>
    <w:rsid w:val="005B58F8"/>
    <w:rsid w:val="005B5F99"/>
    <w:rsid w:val="005B5FF2"/>
    <w:rsid w:val="005B603E"/>
    <w:rsid w:val="005B606F"/>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6E2"/>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7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0D4"/>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C07"/>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A3"/>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0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2BD"/>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97"/>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6F7FA6"/>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62"/>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3E7"/>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AE5"/>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67D42"/>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E14"/>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44"/>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B7EDC"/>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BE5"/>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44"/>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58B"/>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B4"/>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32D"/>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3D"/>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3F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C0"/>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C04"/>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A35"/>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21B"/>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0FDF"/>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A2E"/>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64"/>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E7F07"/>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2BE"/>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306"/>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2B"/>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E2A"/>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0D7"/>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107"/>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B70"/>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B53"/>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4FE8"/>
    <w:rsid w:val="00B45037"/>
    <w:rsid w:val="00B4511E"/>
    <w:rsid w:val="00B4536F"/>
    <w:rsid w:val="00B453FF"/>
    <w:rsid w:val="00B45BB7"/>
    <w:rsid w:val="00B45F88"/>
    <w:rsid w:val="00B4604D"/>
    <w:rsid w:val="00B46080"/>
    <w:rsid w:val="00B4613B"/>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4D1"/>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319"/>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07E"/>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65D"/>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C0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5ED"/>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93"/>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BBF"/>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1E"/>
    <w:rsid w:val="00D610E6"/>
    <w:rsid w:val="00D61600"/>
    <w:rsid w:val="00D61614"/>
    <w:rsid w:val="00D6171D"/>
    <w:rsid w:val="00D61821"/>
    <w:rsid w:val="00D6184A"/>
    <w:rsid w:val="00D6186E"/>
    <w:rsid w:val="00D61BAC"/>
    <w:rsid w:val="00D61C06"/>
    <w:rsid w:val="00D61CBD"/>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1E51"/>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93"/>
    <w:rsid w:val="00D91BA7"/>
    <w:rsid w:val="00D92426"/>
    <w:rsid w:val="00D9298C"/>
    <w:rsid w:val="00D92A04"/>
    <w:rsid w:val="00D92A91"/>
    <w:rsid w:val="00D92B12"/>
    <w:rsid w:val="00D92BEF"/>
    <w:rsid w:val="00D92CCF"/>
    <w:rsid w:val="00D92DA6"/>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692"/>
    <w:rsid w:val="00DF4B52"/>
    <w:rsid w:val="00DF4E1B"/>
    <w:rsid w:val="00DF5018"/>
    <w:rsid w:val="00DF52B2"/>
    <w:rsid w:val="00DF53D0"/>
    <w:rsid w:val="00DF5519"/>
    <w:rsid w:val="00DF554B"/>
    <w:rsid w:val="00DF58A8"/>
    <w:rsid w:val="00DF5BD7"/>
    <w:rsid w:val="00DF64CA"/>
    <w:rsid w:val="00DF659E"/>
    <w:rsid w:val="00DF6C9D"/>
    <w:rsid w:val="00DF6E5D"/>
    <w:rsid w:val="00DF6FE5"/>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BDA"/>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E8"/>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DCC"/>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E23"/>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0E8"/>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6AE"/>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139"/>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05"/>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57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608"/>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4F27"/>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0C"/>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42C0EBC"/>
    <w:rsid w:val="0B660C1A"/>
    <w:rsid w:val="0CE00A95"/>
    <w:rsid w:val="0F971715"/>
    <w:rsid w:val="0FF22F74"/>
    <w:rsid w:val="13151B1C"/>
    <w:rsid w:val="179D3001"/>
    <w:rsid w:val="17F93E0B"/>
    <w:rsid w:val="1A5F6AAC"/>
    <w:rsid w:val="1A845156"/>
    <w:rsid w:val="1AE2585D"/>
    <w:rsid w:val="1BD607A4"/>
    <w:rsid w:val="1C455CA5"/>
    <w:rsid w:val="1D112D52"/>
    <w:rsid w:val="1D2C69D2"/>
    <w:rsid w:val="21601C8B"/>
    <w:rsid w:val="21AE24D6"/>
    <w:rsid w:val="239E00B4"/>
    <w:rsid w:val="2480073C"/>
    <w:rsid w:val="249A10C9"/>
    <w:rsid w:val="251E74A4"/>
    <w:rsid w:val="26B07675"/>
    <w:rsid w:val="27843CE5"/>
    <w:rsid w:val="2ABF0D4A"/>
    <w:rsid w:val="2BB4516F"/>
    <w:rsid w:val="2C131E96"/>
    <w:rsid w:val="2DA32CFE"/>
    <w:rsid w:val="2E205627"/>
    <w:rsid w:val="2EF835C5"/>
    <w:rsid w:val="30161AFC"/>
    <w:rsid w:val="32EB653A"/>
    <w:rsid w:val="33F94334"/>
    <w:rsid w:val="365077A4"/>
    <w:rsid w:val="38CC4880"/>
    <w:rsid w:val="39331DC9"/>
    <w:rsid w:val="3A7F5318"/>
    <w:rsid w:val="3BCB6780"/>
    <w:rsid w:val="3C1C6E58"/>
    <w:rsid w:val="3CB925E5"/>
    <w:rsid w:val="3CBE02CA"/>
    <w:rsid w:val="3DBE2E39"/>
    <w:rsid w:val="3EBC7DAA"/>
    <w:rsid w:val="411C3143"/>
    <w:rsid w:val="417939DF"/>
    <w:rsid w:val="429548C4"/>
    <w:rsid w:val="42CD0A98"/>
    <w:rsid w:val="431A0C09"/>
    <w:rsid w:val="480E2158"/>
    <w:rsid w:val="48E362D2"/>
    <w:rsid w:val="49D8310C"/>
    <w:rsid w:val="4A487860"/>
    <w:rsid w:val="4B65373A"/>
    <w:rsid w:val="4CFD1CA8"/>
    <w:rsid w:val="4D00163A"/>
    <w:rsid w:val="4F0F5BE3"/>
    <w:rsid w:val="4F60300B"/>
    <w:rsid w:val="52422029"/>
    <w:rsid w:val="55040901"/>
    <w:rsid w:val="56DF05DE"/>
    <w:rsid w:val="57DF7E4F"/>
    <w:rsid w:val="57FC6189"/>
    <w:rsid w:val="590840E1"/>
    <w:rsid w:val="59282FB8"/>
    <w:rsid w:val="597638E0"/>
    <w:rsid w:val="5A1774F3"/>
    <w:rsid w:val="5BBE3B33"/>
    <w:rsid w:val="5F073306"/>
    <w:rsid w:val="5F5F73B9"/>
    <w:rsid w:val="61B157B1"/>
    <w:rsid w:val="68032B9E"/>
    <w:rsid w:val="6838144E"/>
    <w:rsid w:val="68AA7398"/>
    <w:rsid w:val="696B58DE"/>
    <w:rsid w:val="6D2C52A2"/>
    <w:rsid w:val="73B02D02"/>
    <w:rsid w:val="742C597A"/>
    <w:rsid w:val="75EA2488"/>
    <w:rsid w:val="789F3FDE"/>
    <w:rsid w:val="78D733CA"/>
    <w:rsid w:val="7DFB7AE2"/>
    <w:rsid w:val="7E8C078F"/>
    <w:rsid w:val="7F620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44ABEA9-7157-4D1A-B54B-F0D0C1B3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next w:val="toc11"/>
    <w:link w:val="af1"/>
    <w:qFormat/>
    <w:pPr>
      <w:tabs>
        <w:tab w:val="left" w:pos="567"/>
      </w:tabs>
      <w:spacing w:before="120" w:line="22" w:lineRule="atLeast"/>
    </w:pPr>
    <w:rPr>
      <w:rFonts w:ascii="宋体" w:hAnsi="宋体"/>
      <w:sz w:val="24"/>
    </w:rPr>
  </w:style>
  <w:style w:type="paragraph" w:customStyle="1" w:styleId="toc11">
    <w:name w:val="toc 11"/>
    <w:next w:val="a6"/>
    <w:qFormat/>
    <w:pPr>
      <w:wordWrap w:val="0"/>
      <w:jc w:val="both"/>
    </w:pPr>
    <w:rPr>
      <w:sz w:val="21"/>
      <w:szCs w:val="22"/>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paragraph" w:customStyle="1" w:styleId="29">
    <w:name w:val="样式 首行缩进:  2 字符"/>
    <w:basedOn w:val="a6"/>
    <w:qFormat/>
    <w:pPr>
      <w:ind w:firstLine="480"/>
    </w:pPr>
    <w:rPr>
      <w:rFonts w:ascii="宋体" w:hAnsi="宋体"/>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110">
    <w:name w:val="列出段落11"/>
    <w:basedOn w:val="a6"/>
    <w:qFormat/>
    <w:pPr>
      <w:ind w:firstLineChars="200" w:firstLine="420"/>
    </w:pPr>
    <w:rPr>
      <w:rFonts w:ascii="Calibri" w:hAnsi="Calibri"/>
      <w:szCs w:val="22"/>
    </w:rPr>
  </w:style>
  <w:style w:type="paragraph" w:customStyle="1" w:styleId="affff3">
    <w:name w:val="！正文"/>
    <w:qFormat/>
    <w:pPr>
      <w:widowControl w:val="0"/>
      <w:spacing w:beforeLines="50" w:afterLines="50" w:line="360" w:lineRule="auto"/>
      <w:ind w:firstLineChars="200" w:firstLine="200"/>
      <w:jc w:val="center"/>
    </w:pPr>
    <w:rPr>
      <w:kern w:val="2"/>
      <w:sz w:val="24"/>
      <w:szCs w:val="24"/>
    </w:rPr>
  </w:style>
  <w:style w:type="paragraph" w:customStyle="1" w:styleId="affff4">
    <w:name w:val="样式 小四"/>
    <w:unhideWhenUsed/>
    <w:qFormat/>
    <w:pPr>
      <w:widowControl w:val="0"/>
      <w:adjustRightInd w:val="0"/>
      <w:spacing w:line="360" w:lineRule="atLeast"/>
      <w:textAlignment w:val="baseline"/>
    </w:pPr>
    <w:rPr>
      <w:rFonts w:ascii="Calibri" w:hAnsi="Calibri" w:cs="Arial"/>
      <w:sz w:val="24"/>
      <w:szCs w:val="22"/>
    </w:rPr>
  </w:style>
  <w:style w:type="paragraph" w:customStyle="1" w:styleId="2f">
    <w:name w:val="修订2"/>
    <w:hidden/>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219.232.204.193:8080/frontend/plan/project_detail.html?projectUuid=6ae12603-59b0-4b61-8775-100603ea8f2a&amp;viewMode=accept" TargetMode="External"/><Relationship Id="rId24" Type="http://schemas.openxmlformats.org/officeDocument/2006/relationships/header" Target="header7.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hyperlink" Target="http://219.232.204.193:8080/frontend/plan/project_detail.html?projectUuid=6ae12603-59b0-4b61-8775-100603ea8f2a&amp;viewMode=accept" TargetMode="Externa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f1989cf5-3d27-439c-862e-5646fd660b06</errorID>
      <errorWord>其它</errorWord>
      <group>L1_Word</group>
      <groupName>字词问题</groupName>
      <ability>L2_Alias</ability>
      <abilityName>也作/曾用词</abilityName>
      <candidateList>
        <item>其他</item>
      </candidateList>
      <explain>词汇[其它]为不规范表述或旧称，其规范书面表述为[其他]。</explain>
      <paraID>2A20245B</paraID>
      <start>4</start>
      <end>6</end>
      <status>unmodified</status>
      <modifiedWord/>
      <trackRevisions>false</trackRevisions>
    </reviewItem>
    <reviewItem>
      <errorID>47e3fbb4-1b33-4966-abe3-59d2bcd78174</errorID>
      <errorWord>2026年05月22日</errorWord>
      <group>L1_Knowledge</group>
      <groupName>知识性问题</groupName>
      <ability>L2_Time</ability>
      <abilityName>日期时间</abilityName>
      <candidateList>
        <item>2026年5月22日</item>
      </candidateList>
      <explain>根据日常书写习惯，月份一般会省略前导零。</explain>
      <paraID>6C4AD994</paraID>
      <start>5</start>
      <end>16</end>
      <status>unmodified</status>
      <modifiedWord/>
      <trackRevisions>false</trackRevisions>
    </reviewItem>
    <reviewItem>
      <errorID>02355b48-0456-42b1-9481-af30a7883e3a</errorID>
      <errorWord>2026年05月28日</errorWord>
      <group>L1_Knowledge</group>
      <groupName>知识性问题</groupName>
      <ability>L2_Time</ability>
      <abilityName>日期时间</abilityName>
      <candidateList>
        <item>2026年5月28日</item>
      </candidateList>
      <explain>根据日常书写习惯，月份一般会省略前导零。</explain>
      <paraID>6C4AD994</paraID>
      <start>17</start>
      <end>28</end>
      <status>unmodified</status>
      <modifiedWord/>
      <trackRevisions>false</trackRevisions>
    </reviewItem>
    <reviewItem>
      <errorID>17b61aff-2f45-4981-bed0-75a05fc93737</errorID>
      <errorWord>：</errorWord>
      <group>L1_Format</group>
      <groupName>格式问题</groupName>
      <ability>L2_HalfPunc</ability>
      <abilityName>全半角检查</abilityName>
      <candidateList>
        <item>:</item>
      </candidateList>
      <explain>文本全半角错误。</explain>
      <paraID>6C4AD994</paraID>
      <start>36</start>
      <end>37</end>
      <status>unmodified</status>
      <modifiedWord/>
      <trackRevisions>false</trackRevisions>
    </reviewItem>
    <reviewItem>
      <errorID>e51306c7-3dc6-4949-8a23-ef472794878a</errorID>
      <errorWord>2026年06月11日</errorWord>
      <group>L1_Knowledge</group>
      <groupName>知识性问题</groupName>
      <ability>L2_Time</ability>
      <abilityName>日期时间</abilityName>
      <candidateList>
        <item>2026年6月11日</item>
      </candidateList>
      <explain>根据日常书写习惯，月份一般会省略前导零。</explain>
      <paraID>68D00D4E</paraID>
      <start>12</start>
      <end>23</end>
      <status>unmodified</status>
      <modifiedWord/>
      <trackRevisions>false</trackRevisions>
    </reviewItem>
    <reviewItem>
      <errorID>7f052609-8bed-4130-9bfb-4bd4d5595a4f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3E5F9593</paraID>
      <start>30</start>
      <end>33</end>
      <status>unmodified</status>
      <modifiedWord/>
      <trackRevisions>false</trackRevisions>
    </reviewItem>
    <reviewItem>
      <errorID>d1b4afa7-82a8-4970-acb0-5939861d500c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3E5F9593</paraID>
      <start>49</start>
      <end>52</end>
      <status>unmodified</status>
      <modifiedWord/>
      <trackRevisions>false</trackRevisions>
    </reviewItem>
    <reviewItem>
      <errorID>ab1dfe05-345b-40fc-9908-488c874540a7</errorID>
      <errorWord>:</errorWord>
      <group>L1_Format</group>
      <groupName>格式问题</groupName>
      <ability>L2_HalfPunc</ability>
      <abilityName>全半角检查</abilityName>
      <candidateList>
        <item>：</item>
      </candidateList>
      <explain>文本全半角错误。</explain>
      <paraID>71F87EBC</paraID>
      <start>8</start>
      <end>9</end>
      <status>unmodified</status>
      <modifiedWord/>
      <trackRevisions>false</trackRevisions>
    </reviewItem>
    <reviewItem>
      <errorID>480fa7af-c4ad-46b8-b4a8-8624d5b4f16b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69E51D10</paraID>
      <start>10</start>
      <end>13</end>
      <status>unmodified</status>
      <modifiedWord/>
      <trackRevisions>false</trackRevisions>
    </reviewItem>
    <reviewItem>
      <errorID>4027025f-2a1c-46d0-873b-841bfbf3a35d</errorID>
      <errorWord>&lt;</errorWord>
      <group>L1_Format</group>
      <groupName>格式问题</groupName>
      <ability>L2_HalfPunc</ability>
      <abilityName>全半角检查</abilityName>
      <candidateList>
        <item>〈</item>
      </candidateList>
      <explain>文本全半角错误。</explain>
      <paraID>36E07D11</paraID>
      <start>59</start>
      <end>60</end>
      <status>unmodified</status>
      <modifiedWord/>
      <trackRevisions>false</trackRevisions>
    </reviewItem>
    <reviewItem>
      <errorID>eb64a5eb-5f0e-4896-b7a1-2cd4f469d50b</errorID>
      <errorWord>&gt;</errorWord>
      <group>L1_Format</group>
      <groupName>格式问题</groupName>
      <ability>L2_HalfPunc</ability>
      <abilityName>全半角检查</abilityName>
      <candidateList>
        <item>〉</item>
      </candidateList>
      <explain>文本全半角错误。</explain>
      <paraID>36E07D11</paraID>
      <start>90</start>
      <end>91</end>
      <status>unmodified</status>
      <modifiedWord/>
      <trackRevisions>false</trackRevisions>
    </reviewItem>
    <reviewItem>
      <errorID>d410cb86-26af-4641-a581-179f39614903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74B2BCB3</paraID>
      <start>148</start>
      <end>151</end>
      <status>unmodified</status>
      <modifiedWord/>
      <trackRevisions>false</trackRevisions>
    </reviewItem>
    <reviewItem>
      <errorID>76997b6e-a5b5-4965-850c-5598ec98e7f1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3BCCC0A7</paraID>
      <start>48</start>
      <end>51</end>
      <status>unmodified</status>
      <modifiedWord/>
      <trackRevisions>false</trackRevisions>
    </reviewItem>
    <reviewItem>
      <errorID>10ebac98-71a4-43d5-8156-b135174ae95c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1B4C6E12</paraID>
      <start>34</start>
      <end>37</end>
      <status>unmodified</status>
      <modifiedWord/>
      <trackRevisions>false</trackRevisions>
    </reviewItem>
    <reviewItem>
      <errorID>5dc68c86-0642-44aa-83d5-7d020bf53d80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1F8A6318</paraID>
      <start>23</start>
      <end>26</end>
      <status>unmodified</status>
      <modifiedWord/>
      <trackRevisions>false</trackRevisions>
    </reviewItem>
    <reviewItem>
      <errorID>27e20202-b38b-496b-87ed-0d921c3da1ac</errorID>
      <errorWord>其它</errorWord>
      <group>L1_Word</group>
      <groupName>字词问题</groupName>
      <ability>L2_Alias</ability>
      <abilityName>也作/曾用词</abilityName>
      <candidateList>
        <item>其他</item>
      </candidateList>
      <explain>词汇[其它]为不规范表述或旧称，其规范书面表述为[其他]。</explain>
      <paraID>3DF8F2B0</paraID>
      <start>0</start>
      <end>2</end>
      <status>unmodified</status>
      <modifiedWord/>
      <trackRevisions>false</trackRevisions>
    </reviewItem>
    <reviewItem>
      <errorID>054b48ca-4865-4a2b-98aa-c2d66694ac1f</errorID>
      <errorWord>&lt;</errorWord>
      <group>L1_Format</group>
      <groupName>格式问题</groupName>
      <ability>L2_HalfPunc</ability>
      <abilityName>全半角检查</abilityName>
      <candidateList>
        <item>〈</item>
      </candidateList>
      <explain>文本全半角错误。</explain>
      <paraID>3CE74A01</paraID>
      <start>52</start>
      <end>53</end>
      <status>unmodified</status>
      <modifiedWord/>
      <trackRevisions>false</trackRevisions>
    </reviewItem>
    <reviewItem>
      <errorID>cc73b2ca-43cc-482b-ab6d-1e6732fdddfa</errorID>
      <errorWord>&lt;</errorWord>
      <group>L1_Format</group>
      <groupName>格式问题</groupName>
      <ability>L2_HalfPunc</ability>
      <abilityName>全半角检查</abilityName>
      <candidateList>
        <item>〈</item>
      </candidateList>
      <explain>文本全半角错误。</explain>
      <paraID>56AA074C</paraID>
      <start>52</start>
      <end>53</end>
      <status>unmodified</status>
      <modifiedWord/>
      <trackRevisions>false</trackRevisions>
    </reviewItem>
    <reviewItem>
      <errorID>6baca7d3-b40d-425a-a179-cb7bfd8d6769</errorID>
      <errorWord>&lt;</errorWord>
      <group>L1_Format</group>
      <groupName>格式问题</groupName>
      <ability>L2_HalfPunc</ability>
      <abilityName>全半角检查</abilityName>
      <candidateList>
        <item>〈</item>
      </candidateList>
      <explain>文本全半角错误。</explain>
      <paraID>7228A0E2</paraID>
      <start>37</start>
      <end>38</end>
      <status>unmodified</status>
      <modifiedWord/>
      <trackRevisions>false</trackRevisions>
    </reviewItem>
    <reviewItem>
      <errorID>97c77182-b05a-424d-bc00-aebb6e507ad4</errorID>
      <errorWord>2023年05月01日</errorWord>
      <group>L1_Knowledge</group>
      <groupName>知识性问题</groupName>
      <ability>L2_Time</ability>
      <abilityName>日期时间</abilityName>
      <candidateList>
        <item>2023年5月1日</item>
      </candidateList>
      <explain>根据日常书写习惯，月份和日期一般会省略前导零。</explain>
      <paraID>3AF9B153</paraID>
      <start>5</start>
      <end>16</end>
      <status>unmodified</status>
      <modifiedWord/>
      <trackRevisions>false</trackRevisions>
    </reviewItem>
    <reviewItem>
      <errorID>a21be329-94bc-40b4-bd2d-058add85cd20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59739E99</paraID>
      <start>74</start>
      <end>77</end>
      <status>unmodified</status>
      <modifiedWord/>
      <trackRevisions>false</trackRevisions>
    </reviewItem>
    <reviewItem>
      <errorID>60c4a276-6a55-443f-acd3-0f5ec98c5a27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59739E99</paraID>
      <start>88</start>
      <end>91</end>
      <status>unmodified</status>
      <modifiedWord/>
      <trackRevisions>false</trackRevisions>
    </reviewItem>
    <reviewItem>
      <errorID>a73d0946-1179-45b0-94b0-6f87521e4cfe</errorID>
      <errorWord>、或</errorWord>
      <group>L1_Punc</group>
      <groupName>标点问题</groupName>
      <ability>L2_Punc</ability>
      <abilityName>标点符号检查</abilityName>
      <candidateList>
        <item>，或</item>
      </candidateList>
      <explain>连接词前后不宜使用顿号，建议使用逗号。</explain>
      <paraID>7697C714</paraID>
      <start>28</start>
      <end>30</end>
      <status>unmodified</status>
      <modifiedWord/>
      <trackRevisions>false</trackRevisions>
    </reviewItem>
    <reviewItem>
      <errorID>285125ea-c70c-4626-9b7c-03091176e073</errorID>
      <errorWord>其它</errorWord>
      <group>L1_Word</group>
      <groupName>字词问题</groupName>
      <ability>L2_Alias</ability>
      <abilityName>也作/曾用词</abilityName>
      <candidateList>
        <item>其他</item>
      </candidateList>
      <explain>词汇[其它]为不规范表述或旧称，其规范书面表述为[其他]。</explain>
      <paraID> CFD38AB</paraID>
      <start>4</start>
      <end>6</end>
      <status>unmodified</status>
      <modifiedWord/>
      <trackRevisions>false</trackRevisions>
    </reviewItem>
    <reviewItem>
      <errorID>75961649-74ea-404e-90f8-705c41a4e723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4A16E1B5</paraID>
      <start>18</start>
      <end>21</end>
      <status>unmodified</status>
      <modifiedWord/>
      <trackRevisions>false</trackRevisions>
    </reviewItem>
    <reviewItem>
      <errorID>58310888-545f-48ca-9f73-450b4fb89d28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67AAB9DB</paraID>
      <start>18</start>
      <end>21</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5"/>
    <customShpInfo spid="_x0000_s1027"/>
  </customShpExts>
</s:customData>
</file>

<file path=customXml/itemProps1.xml><?xml version="1.0" encoding="utf-8"?>
<ds:datastoreItem xmlns:ds="http://schemas.openxmlformats.org/officeDocument/2006/customXml" ds:itemID="{3809FE56-1F8E-4324-9D1D-DA1B5E81D42C}">
  <ds:schemaRefs>
    <ds:schemaRef ds:uri="http://schemas.wps.cn/vas-ai-hub/contract-review"/>
  </ds:schemaRefs>
</ds:datastoreItem>
</file>

<file path=customXml/itemProps2.xml><?xml version="1.0" encoding="utf-8"?>
<ds:datastoreItem xmlns:ds="http://schemas.openxmlformats.org/officeDocument/2006/customXml" ds:itemID="{7BD3F41D-FB06-45D4-85D1-9DA73928175C}">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65</Pages>
  <Words>14887</Words>
  <Characters>15930</Characters>
  <Application>Microsoft Office Word</Application>
  <DocSecurity>0</DocSecurity>
  <Lines>1225</Lines>
  <Paragraphs>1100</Paragraphs>
  <ScaleCrop>false</ScaleCrop>
  <Company/>
  <LinksUpToDate>false</LinksUpToDate>
  <CharactersWithSpaces>29717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dianfang6</dc:creator>
  <cp:lastModifiedBy>代理招标</cp:lastModifiedBy>
  <cp:revision>4</cp:revision>
  <cp:lastPrinted>2020-04-02T03:13:00Z</cp:lastPrinted>
  <dcterms:created xsi:type="dcterms:W3CDTF">2026-06-29T09:22:00Z</dcterms:created>
  <dcterms:modified xsi:type="dcterms:W3CDTF">2026-06-29T09:48:00Z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F4BBF515D0854CEDB98FCFC62CA9E3C5_13</vt:lpwstr>
  </property>
  <property fmtid="{D5CDD505-2E9C-101B-9397-08002B2CF9AE}" pid="4" name="KSOTemplateDocerSaveRecord">
    <vt:lpwstr>eyJoZGlkIjoiNDU2M2YzYTcxNDhkYzNkMjc1NTc4YmIxNDc0NmQ1MjUiLCJ1c2VySWQiOiIxMzgzNTAxNTUifQ==</vt:lpwstr>
  </property>
</Properties>
</file>