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7E51A5" w14:textId="77777777" w:rsidR="005257F6" w:rsidRDefault="00847135">
      <w:pPr>
        <w:spacing w:line="360" w:lineRule="auto"/>
        <w:ind w:firstLineChars="50" w:firstLine="221"/>
        <w:rPr>
          <w:rFonts w:eastAsiaTheme="minorEastAsia"/>
          <w:sz w:val="60"/>
          <w:szCs w:val="60"/>
        </w:rPr>
      </w:pPr>
      <w:r w:rsidRPr="005231E1">
        <w:rPr>
          <w:rFonts w:asciiTheme="minorEastAsia" w:eastAsiaTheme="minorEastAsia" w:hAnsiTheme="minorEastAsia" w:hint="eastAsia"/>
          <w:b/>
          <w:noProof/>
          <w:sz w:val="44"/>
        </w:rPr>
        <w:drawing>
          <wp:anchor distT="0" distB="0" distL="114300" distR="114300" simplePos="0" relativeHeight="251659264" behindDoc="1" locked="0" layoutInCell="1" allowOverlap="1" wp14:anchorId="2673944D" wp14:editId="3B0D256A">
            <wp:simplePos x="0" y="0"/>
            <wp:positionH relativeFrom="column">
              <wp:posOffset>-707204</wp:posOffset>
            </wp:positionH>
            <wp:positionV relativeFrom="paragraph">
              <wp:posOffset>-5081</wp:posOffset>
            </wp:positionV>
            <wp:extent cx="2559974" cy="1019175"/>
            <wp:effectExtent l="0" t="0" r="0" b="0"/>
            <wp:wrapNone/>
            <wp:docPr id="1" name="图片 1"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ivh8lcyezlpt21\FileStorage\Fav\Temp\96ac3137\res\fb7576e649742aeed57f84ef82800ff7.jpg"/>
                    <pic:cNvPicPr>
                      <a:picLocks noChangeAspect="1" noChangeArrowheads="1"/>
                    </pic:cNvPicPr>
                  </pic:nvPicPr>
                  <pic:blipFill>
                    <a:blip r:embed="rId8" cstate="print"/>
                    <a:srcRect/>
                    <a:stretch>
                      <a:fillRect/>
                    </a:stretch>
                  </pic:blipFill>
                  <pic:spPr bwMode="auto">
                    <a:xfrm>
                      <a:off x="0" y="0"/>
                      <a:ext cx="2574805" cy="10250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D0EF4CB" w14:textId="77777777" w:rsidR="005257F6" w:rsidRPr="00847135" w:rsidRDefault="005257F6">
      <w:pPr>
        <w:spacing w:line="360" w:lineRule="auto"/>
        <w:ind w:firstLineChars="50" w:firstLine="300"/>
        <w:rPr>
          <w:rFonts w:ascii="宋体" w:hAnsi="宋体"/>
          <w:sz w:val="60"/>
          <w:szCs w:val="60"/>
        </w:rPr>
      </w:pPr>
    </w:p>
    <w:p w14:paraId="51D1DF05" w14:textId="77777777" w:rsidR="00847135" w:rsidRPr="00847135" w:rsidRDefault="00847135">
      <w:pPr>
        <w:jc w:val="center"/>
        <w:rPr>
          <w:rFonts w:ascii="宋体" w:hAnsi="宋体"/>
          <w:b/>
          <w:bCs/>
          <w:sz w:val="60"/>
          <w:szCs w:val="60"/>
        </w:rPr>
      </w:pPr>
      <w:r w:rsidRPr="00847135">
        <w:rPr>
          <w:rFonts w:ascii="宋体" w:hAnsi="宋体" w:hint="eastAsia"/>
          <w:b/>
          <w:bCs/>
          <w:sz w:val="60"/>
          <w:szCs w:val="60"/>
        </w:rPr>
        <w:t>北京市京源学校（小学部）食堂质量提升项目装修工程采购</w:t>
      </w:r>
    </w:p>
    <w:p w14:paraId="7B65A365" w14:textId="77777777" w:rsidR="005257F6" w:rsidRPr="00847135" w:rsidRDefault="00847135">
      <w:pPr>
        <w:jc w:val="center"/>
        <w:rPr>
          <w:rFonts w:ascii="宋体" w:hAnsi="宋体"/>
          <w:b/>
          <w:bCs/>
          <w:sz w:val="60"/>
          <w:szCs w:val="60"/>
        </w:rPr>
      </w:pPr>
      <w:r w:rsidRPr="00847135">
        <w:rPr>
          <w:rFonts w:ascii="宋体" w:hAnsi="宋体"/>
          <w:b/>
          <w:bCs/>
          <w:sz w:val="60"/>
          <w:szCs w:val="60"/>
        </w:rPr>
        <w:t>竞争性磋商文件</w:t>
      </w:r>
    </w:p>
    <w:p w14:paraId="053A5F11" w14:textId="77777777" w:rsidR="005257F6" w:rsidRPr="00847135" w:rsidRDefault="005257F6">
      <w:pPr>
        <w:jc w:val="center"/>
        <w:rPr>
          <w:rFonts w:ascii="宋体" w:hAnsi="宋体"/>
          <w:b/>
          <w:bCs/>
          <w:sz w:val="60"/>
          <w:szCs w:val="60"/>
        </w:rPr>
      </w:pPr>
    </w:p>
    <w:p w14:paraId="2B5DCEF1" w14:textId="77777777" w:rsidR="005257F6" w:rsidRPr="00B91EEE" w:rsidRDefault="005257F6">
      <w:pPr>
        <w:spacing w:line="360" w:lineRule="auto"/>
        <w:jc w:val="center"/>
        <w:rPr>
          <w:rFonts w:ascii="宋体" w:hAnsi="宋体"/>
          <w:b/>
          <w:bCs/>
          <w:sz w:val="60"/>
          <w:szCs w:val="60"/>
        </w:rPr>
      </w:pPr>
    </w:p>
    <w:p w14:paraId="48D8BD21" w14:textId="77777777" w:rsidR="005257F6" w:rsidRPr="00847135" w:rsidRDefault="005257F6">
      <w:pPr>
        <w:spacing w:line="360" w:lineRule="auto"/>
        <w:jc w:val="center"/>
        <w:rPr>
          <w:rFonts w:ascii="宋体" w:hAnsi="宋体"/>
          <w:b/>
          <w:bCs/>
          <w:sz w:val="60"/>
          <w:szCs w:val="60"/>
        </w:rPr>
      </w:pPr>
    </w:p>
    <w:p w14:paraId="3DDC8310" w14:textId="77777777" w:rsidR="005257F6" w:rsidRPr="00847135" w:rsidRDefault="00847135">
      <w:pPr>
        <w:tabs>
          <w:tab w:val="left" w:pos="5609"/>
        </w:tabs>
        <w:spacing w:line="360" w:lineRule="auto"/>
        <w:ind w:leftChars="444" w:left="2833" w:hangingChars="528" w:hanging="1901"/>
        <w:jc w:val="left"/>
        <w:rPr>
          <w:rFonts w:ascii="宋体" w:hAnsi="宋体"/>
          <w:bCs/>
          <w:sz w:val="36"/>
          <w:szCs w:val="36"/>
        </w:rPr>
      </w:pPr>
      <w:r w:rsidRPr="00847135">
        <w:rPr>
          <w:rFonts w:ascii="宋体" w:hAnsi="宋体"/>
          <w:bCs/>
          <w:sz w:val="36"/>
          <w:szCs w:val="36"/>
        </w:rPr>
        <w:t>项目名称：</w:t>
      </w:r>
      <w:r w:rsidRPr="00847135">
        <w:rPr>
          <w:rFonts w:ascii="宋体" w:hAnsi="宋体" w:hint="eastAsia"/>
          <w:bCs/>
          <w:sz w:val="36"/>
          <w:szCs w:val="36"/>
        </w:rPr>
        <w:t>北京市京源学校（小学部）食堂质量提升项目装修工程采购</w:t>
      </w:r>
      <w:r w:rsidRPr="00847135">
        <w:rPr>
          <w:rFonts w:ascii="宋体" w:hAnsi="宋体"/>
          <w:bCs/>
          <w:sz w:val="36"/>
          <w:szCs w:val="36"/>
        </w:rPr>
        <w:tab/>
      </w:r>
      <w:r w:rsidRPr="00847135">
        <w:rPr>
          <w:rFonts w:ascii="宋体" w:hAnsi="宋体"/>
          <w:bCs/>
          <w:sz w:val="36"/>
          <w:szCs w:val="36"/>
        </w:rPr>
        <w:tab/>
      </w:r>
    </w:p>
    <w:p w14:paraId="4F9CE21D" w14:textId="77777777" w:rsidR="005257F6" w:rsidRPr="00847135" w:rsidRDefault="00847135">
      <w:pPr>
        <w:tabs>
          <w:tab w:val="left" w:pos="3240"/>
          <w:tab w:val="left" w:pos="3420"/>
        </w:tabs>
        <w:spacing w:line="360" w:lineRule="auto"/>
        <w:ind w:leftChars="444" w:left="2833" w:hangingChars="528" w:hanging="1901"/>
        <w:jc w:val="left"/>
        <w:rPr>
          <w:rFonts w:ascii="宋体" w:hAnsi="宋体"/>
          <w:bCs/>
          <w:sz w:val="36"/>
          <w:szCs w:val="36"/>
        </w:rPr>
      </w:pPr>
      <w:r w:rsidRPr="00847135">
        <w:rPr>
          <w:rFonts w:ascii="宋体" w:hAnsi="宋体" w:hint="eastAsia"/>
          <w:bCs/>
          <w:sz w:val="36"/>
          <w:szCs w:val="36"/>
        </w:rPr>
        <w:t>采购</w:t>
      </w:r>
      <w:r w:rsidRPr="00847135">
        <w:rPr>
          <w:rFonts w:ascii="宋体" w:hAnsi="宋体"/>
          <w:bCs/>
          <w:sz w:val="36"/>
          <w:szCs w:val="36"/>
        </w:rPr>
        <w:t>编号：ZYLS-ZB-202606042</w:t>
      </w:r>
    </w:p>
    <w:p w14:paraId="509B628D" w14:textId="77777777" w:rsidR="005257F6" w:rsidRPr="00847135" w:rsidRDefault="00847135">
      <w:pPr>
        <w:tabs>
          <w:tab w:val="left" w:pos="3240"/>
          <w:tab w:val="left" w:pos="3420"/>
        </w:tabs>
        <w:spacing w:line="360" w:lineRule="auto"/>
        <w:ind w:leftChars="444" w:left="2833" w:hangingChars="528" w:hanging="1901"/>
        <w:jc w:val="left"/>
        <w:rPr>
          <w:rFonts w:ascii="宋体" w:hAnsi="宋体"/>
          <w:bCs/>
          <w:sz w:val="36"/>
          <w:szCs w:val="36"/>
        </w:rPr>
      </w:pPr>
      <w:r w:rsidRPr="00847135">
        <w:rPr>
          <w:rFonts w:ascii="宋体" w:hAnsi="宋体"/>
          <w:bCs/>
          <w:sz w:val="36"/>
          <w:szCs w:val="36"/>
        </w:rPr>
        <w:t>采 购 人：</w:t>
      </w:r>
      <w:r w:rsidRPr="00847135">
        <w:rPr>
          <w:rFonts w:ascii="宋体" w:hAnsi="宋体" w:hint="eastAsia"/>
          <w:bCs/>
          <w:sz w:val="36"/>
          <w:szCs w:val="36"/>
        </w:rPr>
        <w:t>北京市京源学校</w:t>
      </w:r>
    </w:p>
    <w:p w14:paraId="7420AA43" w14:textId="77777777" w:rsidR="005257F6" w:rsidRPr="00847135" w:rsidRDefault="00847135">
      <w:pPr>
        <w:tabs>
          <w:tab w:val="left" w:pos="3240"/>
          <w:tab w:val="left" w:pos="3420"/>
        </w:tabs>
        <w:spacing w:line="360" w:lineRule="auto"/>
        <w:ind w:leftChars="444" w:left="2833" w:hangingChars="528" w:hanging="1901"/>
        <w:jc w:val="left"/>
        <w:rPr>
          <w:rFonts w:ascii="宋体" w:hAnsi="宋体"/>
          <w:bCs/>
          <w:sz w:val="36"/>
          <w:szCs w:val="36"/>
        </w:rPr>
      </w:pPr>
      <w:r w:rsidRPr="00847135">
        <w:rPr>
          <w:rFonts w:ascii="宋体" w:hAnsi="宋体"/>
          <w:bCs/>
          <w:sz w:val="36"/>
          <w:szCs w:val="36"/>
        </w:rPr>
        <w:t>采购代理机构：</w:t>
      </w:r>
      <w:r w:rsidRPr="00847135">
        <w:rPr>
          <w:rFonts w:ascii="宋体" w:hAnsi="宋体" w:hint="eastAsia"/>
          <w:bCs/>
          <w:sz w:val="36"/>
          <w:szCs w:val="36"/>
        </w:rPr>
        <w:t>中</w:t>
      </w:r>
      <w:proofErr w:type="gramStart"/>
      <w:r w:rsidRPr="00847135">
        <w:rPr>
          <w:rFonts w:ascii="宋体" w:hAnsi="宋体" w:hint="eastAsia"/>
          <w:bCs/>
          <w:sz w:val="36"/>
          <w:szCs w:val="36"/>
        </w:rPr>
        <w:t>源联盛</w:t>
      </w:r>
      <w:proofErr w:type="gramEnd"/>
      <w:r w:rsidRPr="00847135">
        <w:rPr>
          <w:rFonts w:ascii="宋体" w:hAnsi="宋体" w:hint="eastAsia"/>
          <w:bCs/>
          <w:sz w:val="36"/>
          <w:szCs w:val="36"/>
        </w:rPr>
        <w:t>咨询（北京）有限公司</w:t>
      </w:r>
      <w:r w:rsidRPr="00847135">
        <w:rPr>
          <w:rFonts w:ascii="宋体" w:hAnsi="宋体"/>
          <w:bCs/>
          <w:sz w:val="36"/>
          <w:szCs w:val="36"/>
        </w:rPr>
        <w:t xml:space="preserve"> </w:t>
      </w:r>
    </w:p>
    <w:p w14:paraId="2430D3E3" w14:textId="77777777" w:rsidR="005257F6" w:rsidRPr="00847135" w:rsidRDefault="00847135">
      <w:pPr>
        <w:widowControl/>
        <w:jc w:val="left"/>
        <w:rPr>
          <w:rFonts w:ascii="宋体" w:hAnsi="宋体"/>
        </w:rPr>
        <w:sectPr w:rsidR="005257F6" w:rsidRPr="00847135">
          <w:headerReference w:type="default" r:id="rId9"/>
          <w:type w:val="nextColumn"/>
          <w:pgSz w:w="11906" w:h="16838"/>
          <w:pgMar w:top="1418" w:right="1134" w:bottom="1418" w:left="1701" w:header="851" w:footer="992" w:gutter="0"/>
          <w:cols w:space="425"/>
          <w:docGrid w:linePitch="312"/>
        </w:sectPr>
      </w:pPr>
      <w:r w:rsidRPr="00847135">
        <w:rPr>
          <w:rFonts w:ascii="宋体" w:hAnsi="宋体"/>
          <w:b/>
          <w:bCs/>
          <w:sz w:val="44"/>
        </w:rPr>
        <w:br w:type="page"/>
      </w:r>
    </w:p>
    <w:p w14:paraId="003D7593" w14:textId="77777777" w:rsidR="005257F6" w:rsidRDefault="00847135">
      <w:pPr>
        <w:spacing w:line="360" w:lineRule="auto"/>
        <w:jc w:val="center"/>
        <w:outlineLvl w:val="0"/>
        <w:rPr>
          <w:rFonts w:eastAsiaTheme="minorEastAsia"/>
          <w:b/>
          <w:sz w:val="36"/>
          <w:szCs w:val="36"/>
        </w:rPr>
      </w:pPr>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p>
    <w:p w14:paraId="50D42E2A" w14:textId="77777777" w:rsidR="005257F6" w:rsidRDefault="005257F6">
      <w:pPr>
        <w:rPr>
          <w:rFonts w:eastAsiaTheme="minorEastAsia"/>
        </w:rPr>
      </w:pPr>
    </w:p>
    <w:p w14:paraId="76FBF013" w14:textId="77777777" w:rsidR="005257F6" w:rsidRDefault="005257F6">
      <w:pPr>
        <w:rPr>
          <w:rFonts w:eastAsiaTheme="minorEastAsia"/>
        </w:rPr>
      </w:pPr>
    </w:p>
    <w:p w14:paraId="3A3609EE" w14:textId="77777777" w:rsidR="005257F6" w:rsidRDefault="005257F6">
      <w:pPr>
        <w:rPr>
          <w:rFonts w:eastAsiaTheme="minorEastAsia"/>
        </w:rPr>
      </w:pPr>
    </w:p>
    <w:p w14:paraId="4627C135" w14:textId="77777777" w:rsidR="005257F6" w:rsidRDefault="005257F6">
      <w:pPr>
        <w:rPr>
          <w:rFonts w:eastAsiaTheme="minorEastAsia"/>
        </w:rPr>
      </w:pPr>
    </w:p>
    <w:p w14:paraId="7E2BEE9C" w14:textId="77777777" w:rsidR="005257F6" w:rsidRDefault="00847135">
      <w:pPr>
        <w:pStyle w:val="14"/>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8"/>
            <w:rFonts w:ascii="Times New Roman" w:eastAsiaTheme="minorEastAsia" w:hAnsi="Times New Roman"/>
          </w:rPr>
          <w:t>第一章</w:t>
        </w:r>
        <w:r>
          <w:rPr>
            <w:rStyle w:val="aff8"/>
            <w:rFonts w:ascii="Times New Roman" w:eastAsiaTheme="minorEastAsia" w:hAnsi="Times New Roman"/>
          </w:rPr>
          <w:t xml:space="preserve">   </w:t>
        </w:r>
        <w:r>
          <w:rPr>
            <w:rStyle w:val="aff8"/>
            <w:rFonts w:ascii="Times New Roman" w:eastAsiaTheme="minorEastAsia" w:hAnsi="Times New Roman"/>
          </w:rPr>
          <w:t>采购邀请</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14:paraId="766DC723" w14:textId="77777777" w:rsidR="005257F6" w:rsidRDefault="0057452B">
      <w:pPr>
        <w:pStyle w:val="14"/>
        <w:spacing w:line="360" w:lineRule="auto"/>
        <w:rPr>
          <w:rFonts w:ascii="Times New Roman" w:eastAsiaTheme="minorEastAsia" w:hAnsi="Times New Roman"/>
          <w:b w:val="0"/>
          <w:sz w:val="21"/>
          <w:szCs w:val="22"/>
        </w:rPr>
      </w:pPr>
      <w:hyperlink w:anchor="_Toc97371942" w:history="1">
        <w:r w:rsidR="00847135">
          <w:rPr>
            <w:rStyle w:val="aff8"/>
            <w:rFonts w:ascii="Times New Roman" w:eastAsiaTheme="minorEastAsia" w:hAnsi="Times New Roman"/>
          </w:rPr>
          <w:t>第二章</w:t>
        </w:r>
        <w:r w:rsidR="00847135">
          <w:rPr>
            <w:rStyle w:val="aff8"/>
            <w:rFonts w:ascii="Times New Roman" w:eastAsiaTheme="minorEastAsia" w:hAnsi="Times New Roman"/>
          </w:rPr>
          <w:t xml:space="preserve">   </w:t>
        </w:r>
        <w:r w:rsidR="00847135">
          <w:rPr>
            <w:rStyle w:val="aff8"/>
            <w:rFonts w:ascii="Times New Roman" w:eastAsiaTheme="minorEastAsia" w:hAnsi="Times New Roman"/>
          </w:rPr>
          <w:t>供应商须知</w:t>
        </w:r>
        <w:r w:rsidR="00847135">
          <w:rPr>
            <w:rFonts w:ascii="Times New Roman" w:eastAsiaTheme="minorEastAsia" w:hAnsi="Times New Roman"/>
          </w:rPr>
          <w:tab/>
        </w:r>
        <w:r w:rsidR="00847135">
          <w:rPr>
            <w:rFonts w:ascii="Times New Roman" w:eastAsiaTheme="minorEastAsia" w:hAnsi="Times New Roman"/>
          </w:rPr>
          <w:fldChar w:fldCharType="begin"/>
        </w:r>
        <w:r w:rsidR="00847135">
          <w:rPr>
            <w:rFonts w:ascii="Times New Roman" w:eastAsiaTheme="minorEastAsia" w:hAnsi="Times New Roman"/>
          </w:rPr>
          <w:instrText xml:space="preserve"> PAGEREF _Toc97371942 \h </w:instrText>
        </w:r>
        <w:r w:rsidR="00847135">
          <w:rPr>
            <w:rFonts w:ascii="Times New Roman" w:eastAsiaTheme="minorEastAsia" w:hAnsi="Times New Roman"/>
          </w:rPr>
        </w:r>
        <w:r w:rsidR="00847135">
          <w:rPr>
            <w:rFonts w:ascii="Times New Roman" w:eastAsiaTheme="minorEastAsia" w:hAnsi="Times New Roman"/>
          </w:rPr>
          <w:fldChar w:fldCharType="separate"/>
        </w:r>
        <w:r w:rsidR="00847135">
          <w:rPr>
            <w:rFonts w:ascii="Times New Roman" w:eastAsiaTheme="minorEastAsia" w:hAnsi="Times New Roman"/>
          </w:rPr>
          <w:t>5</w:t>
        </w:r>
        <w:r w:rsidR="00847135">
          <w:rPr>
            <w:rFonts w:ascii="Times New Roman" w:eastAsiaTheme="minorEastAsia" w:hAnsi="Times New Roman"/>
          </w:rPr>
          <w:fldChar w:fldCharType="end"/>
        </w:r>
      </w:hyperlink>
    </w:p>
    <w:p w14:paraId="6C7D7C47" w14:textId="77777777" w:rsidR="005257F6" w:rsidRDefault="0057452B">
      <w:pPr>
        <w:pStyle w:val="14"/>
        <w:spacing w:line="360" w:lineRule="auto"/>
        <w:rPr>
          <w:rFonts w:ascii="Times New Roman" w:eastAsiaTheme="minorEastAsia" w:hAnsi="Times New Roman"/>
          <w:b w:val="0"/>
          <w:sz w:val="21"/>
          <w:szCs w:val="22"/>
        </w:rPr>
      </w:pPr>
      <w:hyperlink w:anchor="_Toc97371943" w:history="1">
        <w:r w:rsidR="00847135">
          <w:rPr>
            <w:rStyle w:val="aff8"/>
            <w:rFonts w:ascii="Times New Roman" w:eastAsiaTheme="minorEastAsia" w:hAnsi="Times New Roman"/>
          </w:rPr>
          <w:t>第三章</w:t>
        </w:r>
        <w:r w:rsidR="00847135">
          <w:rPr>
            <w:rStyle w:val="aff8"/>
            <w:rFonts w:ascii="Times New Roman" w:eastAsiaTheme="minorEastAsia" w:hAnsi="Times New Roman"/>
          </w:rPr>
          <w:t xml:space="preserve">   </w:t>
        </w:r>
        <w:r w:rsidR="00847135">
          <w:rPr>
            <w:rStyle w:val="aff8"/>
            <w:rFonts w:ascii="Times New Roman" w:eastAsiaTheme="minorEastAsia" w:hAnsi="Times New Roman"/>
          </w:rPr>
          <w:t>评审方法和评审标准</w:t>
        </w:r>
        <w:r w:rsidR="00847135">
          <w:rPr>
            <w:rFonts w:ascii="Times New Roman" w:eastAsiaTheme="minorEastAsia" w:hAnsi="Times New Roman"/>
          </w:rPr>
          <w:tab/>
        </w:r>
        <w:r w:rsidR="00847135">
          <w:rPr>
            <w:rFonts w:ascii="Times New Roman" w:eastAsiaTheme="minorEastAsia" w:hAnsi="Times New Roman"/>
          </w:rPr>
          <w:fldChar w:fldCharType="begin"/>
        </w:r>
        <w:r w:rsidR="00847135">
          <w:rPr>
            <w:rFonts w:ascii="Times New Roman" w:eastAsiaTheme="minorEastAsia" w:hAnsi="Times New Roman"/>
          </w:rPr>
          <w:instrText xml:space="preserve"> PAGEREF _Toc97371943 \h </w:instrText>
        </w:r>
        <w:r w:rsidR="00847135">
          <w:rPr>
            <w:rFonts w:ascii="Times New Roman" w:eastAsiaTheme="minorEastAsia" w:hAnsi="Times New Roman"/>
          </w:rPr>
        </w:r>
        <w:r w:rsidR="00847135">
          <w:rPr>
            <w:rFonts w:ascii="Times New Roman" w:eastAsiaTheme="minorEastAsia" w:hAnsi="Times New Roman"/>
          </w:rPr>
          <w:fldChar w:fldCharType="separate"/>
        </w:r>
        <w:r w:rsidR="00847135">
          <w:rPr>
            <w:rFonts w:ascii="Times New Roman" w:eastAsiaTheme="minorEastAsia" w:hAnsi="Times New Roman"/>
          </w:rPr>
          <w:t>20</w:t>
        </w:r>
        <w:r w:rsidR="00847135">
          <w:rPr>
            <w:rFonts w:ascii="Times New Roman" w:eastAsiaTheme="minorEastAsia" w:hAnsi="Times New Roman"/>
          </w:rPr>
          <w:fldChar w:fldCharType="end"/>
        </w:r>
      </w:hyperlink>
    </w:p>
    <w:p w14:paraId="2515A5A8" w14:textId="77777777" w:rsidR="005257F6" w:rsidRDefault="0057452B">
      <w:pPr>
        <w:pStyle w:val="14"/>
        <w:spacing w:line="360" w:lineRule="auto"/>
        <w:rPr>
          <w:rFonts w:ascii="Times New Roman" w:eastAsiaTheme="minorEastAsia" w:hAnsi="Times New Roman"/>
          <w:b w:val="0"/>
          <w:sz w:val="21"/>
          <w:szCs w:val="22"/>
        </w:rPr>
      </w:pPr>
      <w:hyperlink w:anchor="_Toc97371945" w:history="1">
        <w:r w:rsidR="00847135">
          <w:rPr>
            <w:rStyle w:val="aff8"/>
            <w:rFonts w:ascii="Times New Roman" w:eastAsiaTheme="minorEastAsia" w:hAnsi="Times New Roman"/>
          </w:rPr>
          <w:t>第四章</w:t>
        </w:r>
        <w:r w:rsidR="00847135">
          <w:rPr>
            <w:rStyle w:val="aff8"/>
            <w:rFonts w:ascii="Times New Roman" w:eastAsiaTheme="minorEastAsia" w:hAnsi="Times New Roman"/>
          </w:rPr>
          <w:t xml:space="preserve">   </w:t>
        </w:r>
        <w:r w:rsidR="00847135">
          <w:rPr>
            <w:rStyle w:val="aff8"/>
            <w:rFonts w:ascii="Times New Roman" w:eastAsiaTheme="minorEastAsia" w:hAnsi="Times New Roman"/>
          </w:rPr>
          <w:t>采购需求</w:t>
        </w:r>
        <w:r w:rsidR="00847135">
          <w:rPr>
            <w:rFonts w:ascii="Times New Roman" w:eastAsiaTheme="minorEastAsia" w:hAnsi="Times New Roman"/>
          </w:rPr>
          <w:tab/>
        </w:r>
        <w:r w:rsidR="00847135">
          <w:rPr>
            <w:rFonts w:ascii="Times New Roman" w:eastAsiaTheme="minorEastAsia" w:hAnsi="Times New Roman"/>
          </w:rPr>
          <w:fldChar w:fldCharType="begin"/>
        </w:r>
        <w:r w:rsidR="00847135">
          <w:rPr>
            <w:rFonts w:ascii="Times New Roman" w:eastAsiaTheme="minorEastAsia" w:hAnsi="Times New Roman"/>
          </w:rPr>
          <w:instrText xml:space="preserve"> PAGEREF _Toc97371945 \h </w:instrText>
        </w:r>
        <w:r w:rsidR="00847135">
          <w:rPr>
            <w:rFonts w:ascii="Times New Roman" w:eastAsiaTheme="minorEastAsia" w:hAnsi="Times New Roman"/>
          </w:rPr>
        </w:r>
        <w:r w:rsidR="00847135">
          <w:rPr>
            <w:rFonts w:ascii="Times New Roman" w:eastAsiaTheme="minorEastAsia" w:hAnsi="Times New Roman"/>
          </w:rPr>
          <w:fldChar w:fldCharType="separate"/>
        </w:r>
        <w:r w:rsidR="00847135">
          <w:rPr>
            <w:rFonts w:ascii="Times New Roman" w:eastAsiaTheme="minorEastAsia" w:hAnsi="Times New Roman"/>
          </w:rPr>
          <w:t>31</w:t>
        </w:r>
        <w:r w:rsidR="00847135">
          <w:rPr>
            <w:rFonts w:ascii="Times New Roman" w:eastAsiaTheme="minorEastAsia" w:hAnsi="Times New Roman"/>
          </w:rPr>
          <w:fldChar w:fldCharType="end"/>
        </w:r>
      </w:hyperlink>
    </w:p>
    <w:p w14:paraId="4A80ED3B" w14:textId="77777777" w:rsidR="005257F6" w:rsidRDefault="0057452B">
      <w:pPr>
        <w:pStyle w:val="14"/>
        <w:spacing w:line="360" w:lineRule="auto"/>
        <w:rPr>
          <w:rFonts w:ascii="Times New Roman" w:eastAsiaTheme="minorEastAsia" w:hAnsi="Times New Roman"/>
          <w:b w:val="0"/>
          <w:sz w:val="21"/>
          <w:szCs w:val="22"/>
        </w:rPr>
      </w:pPr>
      <w:hyperlink w:anchor="_Toc97371946" w:history="1">
        <w:r w:rsidR="00847135">
          <w:rPr>
            <w:rStyle w:val="aff8"/>
            <w:rFonts w:ascii="Times New Roman" w:eastAsiaTheme="minorEastAsia" w:hAnsi="Times New Roman"/>
          </w:rPr>
          <w:t>第五章</w:t>
        </w:r>
        <w:r w:rsidR="00847135">
          <w:rPr>
            <w:rStyle w:val="aff8"/>
            <w:rFonts w:ascii="Times New Roman" w:eastAsiaTheme="minorEastAsia" w:hAnsi="Times New Roman"/>
          </w:rPr>
          <w:t xml:space="preserve">   </w:t>
        </w:r>
        <w:r w:rsidR="00847135">
          <w:rPr>
            <w:rStyle w:val="aff8"/>
            <w:rFonts w:ascii="Times New Roman" w:eastAsiaTheme="minorEastAsia" w:hAnsi="Times New Roman"/>
          </w:rPr>
          <w:t>合同草案条款</w:t>
        </w:r>
        <w:r w:rsidR="00847135">
          <w:rPr>
            <w:rFonts w:ascii="Times New Roman" w:eastAsiaTheme="minorEastAsia" w:hAnsi="Times New Roman"/>
          </w:rPr>
          <w:tab/>
        </w:r>
        <w:r w:rsidR="00847135">
          <w:rPr>
            <w:rFonts w:ascii="Times New Roman" w:eastAsiaTheme="minorEastAsia" w:hAnsi="Times New Roman"/>
          </w:rPr>
          <w:fldChar w:fldCharType="begin"/>
        </w:r>
        <w:r w:rsidR="00847135">
          <w:rPr>
            <w:rFonts w:ascii="Times New Roman" w:eastAsiaTheme="minorEastAsia" w:hAnsi="Times New Roman"/>
          </w:rPr>
          <w:instrText xml:space="preserve"> PAGEREF _Toc97371946 \h </w:instrText>
        </w:r>
        <w:r w:rsidR="00847135">
          <w:rPr>
            <w:rFonts w:ascii="Times New Roman" w:eastAsiaTheme="minorEastAsia" w:hAnsi="Times New Roman"/>
          </w:rPr>
        </w:r>
        <w:r w:rsidR="00847135">
          <w:rPr>
            <w:rFonts w:ascii="Times New Roman" w:eastAsiaTheme="minorEastAsia" w:hAnsi="Times New Roman"/>
          </w:rPr>
          <w:fldChar w:fldCharType="separate"/>
        </w:r>
        <w:r w:rsidR="00847135">
          <w:rPr>
            <w:rFonts w:ascii="Times New Roman" w:eastAsiaTheme="minorEastAsia" w:hAnsi="Times New Roman"/>
          </w:rPr>
          <w:t>34</w:t>
        </w:r>
        <w:r w:rsidR="00847135">
          <w:rPr>
            <w:rFonts w:ascii="Times New Roman" w:eastAsiaTheme="minorEastAsia" w:hAnsi="Times New Roman"/>
          </w:rPr>
          <w:fldChar w:fldCharType="end"/>
        </w:r>
      </w:hyperlink>
    </w:p>
    <w:p w14:paraId="4F19CA0C" w14:textId="77777777" w:rsidR="005257F6" w:rsidRDefault="0057452B">
      <w:pPr>
        <w:pStyle w:val="14"/>
        <w:spacing w:line="360" w:lineRule="auto"/>
        <w:rPr>
          <w:rFonts w:ascii="Times New Roman" w:eastAsiaTheme="minorEastAsia" w:hAnsi="Times New Roman"/>
          <w:b w:val="0"/>
          <w:sz w:val="21"/>
          <w:szCs w:val="22"/>
        </w:rPr>
      </w:pPr>
      <w:hyperlink w:anchor="_Toc97371947" w:history="1">
        <w:r w:rsidR="00847135">
          <w:rPr>
            <w:rStyle w:val="aff8"/>
            <w:rFonts w:ascii="Times New Roman" w:eastAsiaTheme="minorEastAsia" w:hAnsi="Times New Roman"/>
          </w:rPr>
          <w:t>第六章</w:t>
        </w:r>
        <w:r w:rsidR="00847135">
          <w:rPr>
            <w:rStyle w:val="aff8"/>
            <w:rFonts w:ascii="Times New Roman" w:eastAsiaTheme="minorEastAsia" w:hAnsi="Times New Roman"/>
          </w:rPr>
          <w:t xml:space="preserve">   </w:t>
        </w:r>
        <w:r w:rsidR="00847135">
          <w:rPr>
            <w:rStyle w:val="aff8"/>
            <w:rFonts w:ascii="Times New Roman" w:eastAsiaTheme="minorEastAsia" w:hAnsi="Times New Roman"/>
          </w:rPr>
          <w:t>响应文件格式</w:t>
        </w:r>
        <w:r w:rsidR="00847135">
          <w:rPr>
            <w:rFonts w:ascii="Times New Roman" w:eastAsiaTheme="minorEastAsia" w:hAnsi="Times New Roman"/>
          </w:rPr>
          <w:tab/>
        </w:r>
        <w:r w:rsidR="00847135">
          <w:rPr>
            <w:rFonts w:ascii="Times New Roman" w:eastAsiaTheme="minorEastAsia" w:hAnsi="Times New Roman"/>
          </w:rPr>
          <w:fldChar w:fldCharType="begin"/>
        </w:r>
        <w:r w:rsidR="00847135">
          <w:rPr>
            <w:rFonts w:ascii="Times New Roman" w:eastAsiaTheme="minorEastAsia" w:hAnsi="Times New Roman"/>
          </w:rPr>
          <w:instrText xml:space="preserve"> PAGEREF _Toc97371947 \h </w:instrText>
        </w:r>
        <w:r w:rsidR="00847135">
          <w:rPr>
            <w:rFonts w:ascii="Times New Roman" w:eastAsiaTheme="minorEastAsia" w:hAnsi="Times New Roman"/>
          </w:rPr>
        </w:r>
        <w:r w:rsidR="00847135">
          <w:rPr>
            <w:rFonts w:ascii="Times New Roman" w:eastAsiaTheme="minorEastAsia" w:hAnsi="Times New Roman"/>
          </w:rPr>
          <w:fldChar w:fldCharType="separate"/>
        </w:r>
        <w:r w:rsidR="00847135">
          <w:rPr>
            <w:rFonts w:ascii="Times New Roman" w:eastAsiaTheme="minorEastAsia" w:hAnsi="Times New Roman"/>
          </w:rPr>
          <w:t>36</w:t>
        </w:r>
        <w:r w:rsidR="00847135">
          <w:rPr>
            <w:rFonts w:ascii="Times New Roman" w:eastAsiaTheme="minorEastAsia" w:hAnsi="Times New Roman"/>
          </w:rPr>
          <w:fldChar w:fldCharType="end"/>
        </w:r>
      </w:hyperlink>
    </w:p>
    <w:p w14:paraId="2B69117E" w14:textId="77777777" w:rsidR="005257F6" w:rsidRDefault="00847135">
      <w:pPr>
        <w:pStyle w:val="14"/>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78D0CE29" w14:textId="77777777" w:rsidR="005257F6" w:rsidRDefault="005257F6"/>
    <w:p w14:paraId="7D81EE5B" w14:textId="77777777" w:rsidR="005257F6" w:rsidRDefault="0084713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CA215D0" w14:textId="77777777" w:rsidR="005257F6" w:rsidRDefault="005257F6">
      <w:pPr>
        <w:pStyle w:val="14"/>
        <w:spacing w:line="360" w:lineRule="auto"/>
        <w:rPr>
          <w:rFonts w:ascii="Times New Roman" w:eastAsiaTheme="minorEastAsia" w:hAnsi="Times New Roman"/>
          <w:b w:val="0"/>
        </w:rPr>
      </w:pPr>
    </w:p>
    <w:p w14:paraId="712BB708" w14:textId="77777777" w:rsidR="005257F6" w:rsidRDefault="005257F6">
      <w:pPr>
        <w:pStyle w:val="14"/>
        <w:spacing w:line="360" w:lineRule="auto"/>
        <w:rPr>
          <w:rFonts w:ascii="Times New Roman" w:eastAsiaTheme="minorEastAsia" w:hAnsi="Times New Roman"/>
          <w:b w:val="0"/>
          <w:sz w:val="36"/>
          <w:szCs w:val="36"/>
        </w:rPr>
      </w:pPr>
      <w:bookmarkStart w:id="0" w:name="_Toc97371941"/>
    </w:p>
    <w:p w14:paraId="3519B275" w14:textId="77777777" w:rsidR="005257F6" w:rsidRDefault="005257F6">
      <w:pPr>
        <w:spacing w:line="360" w:lineRule="auto"/>
        <w:jc w:val="center"/>
        <w:outlineLvl w:val="0"/>
        <w:rPr>
          <w:rFonts w:eastAsiaTheme="minorEastAsia"/>
          <w:b/>
          <w:sz w:val="36"/>
          <w:szCs w:val="36"/>
        </w:rPr>
        <w:sectPr w:rsidR="005257F6">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35DFF26B" w14:textId="77777777" w:rsidR="005257F6" w:rsidRDefault="00847135">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1" w:name="_Toc28359079"/>
      <w:bookmarkStart w:id="2" w:name="_Toc35393790"/>
      <w:bookmarkStart w:id="3" w:name="_Toc28359002"/>
      <w:bookmarkStart w:id="4" w:name="_Toc35393621"/>
      <w:bookmarkStart w:id="5" w:name="_Hlk24379207"/>
      <w:bookmarkEnd w:id="0"/>
    </w:p>
    <w:p w14:paraId="6B63CA63" w14:textId="77777777" w:rsidR="005257F6" w:rsidRDefault="005257F6">
      <w:pPr>
        <w:spacing w:line="360" w:lineRule="auto"/>
        <w:ind w:firstLineChars="200" w:firstLine="480"/>
        <w:rPr>
          <w:rFonts w:eastAsiaTheme="minorEastAsia"/>
          <w:sz w:val="24"/>
        </w:rPr>
      </w:pPr>
    </w:p>
    <w:p w14:paraId="6E5817CC" w14:textId="77777777" w:rsidR="005257F6" w:rsidRDefault="00847135">
      <w:pPr>
        <w:pStyle w:val="21"/>
        <w:spacing w:before="0" w:line="360" w:lineRule="auto"/>
        <w:jc w:val="left"/>
        <w:rPr>
          <w:rFonts w:ascii="Times New Roman" w:eastAsiaTheme="minorEastAsia" w:hAnsi="Times New Roman"/>
          <w:sz w:val="24"/>
          <w:szCs w:val="24"/>
        </w:rPr>
      </w:pPr>
      <w:bookmarkStart w:id="6" w:name="OLE_LINK1"/>
      <w:r>
        <w:rPr>
          <w:rFonts w:ascii="Times New Roman" w:eastAsiaTheme="minorEastAsia" w:hAnsi="Times New Roman"/>
          <w:sz w:val="24"/>
          <w:szCs w:val="24"/>
        </w:rPr>
        <w:t>一、项目基本情况</w:t>
      </w:r>
      <w:bookmarkEnd w:id="1"/>
      <w:bookmarkEnd w:id="2"/>
      <w:bookmarkEnd w:id="3"/>
      <w:bookmarkEnd w:id="4"/>
    </w:p>
    <w:p w14:paraId="4495D33D" w14:textId="77777777" w:rsidR="005257F6" w:rsidRDefault="00847135">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Pr="00847135">
        <w:rPr>
          <w:rFonts w:asciiTheme="minorEastAsia" w:eastAsiaTheme="minorEastAsia" w:hAnsiTheme="minorEastAsia"/>
          <w:sz w:val="24"/>
          <w:u w:val="single"/>
        </w:rPr>
        <w:t>11010726210200019760-XM001</w:t>
      </w:r>
    </w:p>
    <w:p w14:paraId="42D594D1" w14:textId="77777777" w:rsidR="00847135" w:rsidRDefault="00847135">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Pr="00847135">
        <w:rPr>
          <w:rFonts w:eastAsiaTheme="minorEastAsia" w:hint="eastAsia"/>
          <w:sz w:val="24"/>
          <w:u w:val="single"/>
        </w:rPr>
        <w:t>北京市京源学校（小学部）食堂质量提升项目装修工程采购</w:t>
      </w:r>
    </w:p>
    <w:p w14:paraId="16BADE9C" w14:textId="77777777" w:rsidR="005257F6" w:rsidRDefault="00847135">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5"/>
    <w:p w14:paraId="19FAC17E" w14:textId="65B8C795" w:rsidR="005257F6" w:rsidRDefault="00847135">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Pr="00847135">
        <w:rPr>
          <w:rFonts w:eastAsiaTheme="minorEastAsia"/>
          <w:sz w:val="24"/>
          <w:u w:val="single"/>
        </w:rPr>
        <w:t>324.958742</w:t>
      </w:r>
      <w:r>
        <w:rPr>
          <w:rFonts w:eastAsiaTheme="minorEastAsia"/>
          <w:sz w:val="24"/>
        </w:rPr>
        <w:t>万元、项目最高限价（如有）：</w:t>
      </w:r>
      <w:bookmarkStart w:id="7" w:name="_GoBack"/>
      <w:bookmarkEnd w:id="7"/>
      <w:r w:rsidR="0057452B">
        <w:rPr>
          <w:rFonts w:eastAsiaTheme="minorEastAsia"/>
          <w:sz w:val="24"/>
          <w:u w:val="single"/>
        </w:rPr>
        <w:t>321</w:t>
      </w:r>
      <w:r w:rsidR="00C900AA">
        <w:rPr>
          <w:rFonts w:eastAsiaTheme="minorEastAsia"/>
          <w:sz w:val="24"/>
          <w:u w:val="single"/>
        </w:rPr>
        <w:t>.</w:t>
      </w:r>
      <w:r w:rsidR="0057452B">
        <w:rPr>
          <w:rFonts w:eastAsiaTheme="minorEastAsia"/>
          <w:sz w:val="24"/>
          <w:u w:val="single"/>
        </w:rPr>
        <w:t>193998</w:t>
      </w:r>
      <w:r>
        <w:rPr>
          <w:rFonts w:eastAsiaTheme="minorEastAsia"/>
          <w:sz w:val="24"/>
        </w:rPr>
        <w:t>万元</w:t>
      </w:r>
    </w:p>
    <w:p w14:paraId="43DDC8CD" w14:textId="77777777" w:rsidR="005257F6" w:rsidRDefault="00847135">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5257F6" w:rsidRPr="00847135" w14:paraId="7692BE61" w14:textId="77777777" w:rsidTr="00847135">
        <w:trPr>
          <w:trHeight w:val="454"/>
        </w:trPr>
        <w:tc>
          <w:tcPr>
            <w:tcW w:w="382" w:type="pct"/>
            <w:vAlign w:val="center"/>
          </w:tcPr>
          <w:p w14:paraId="2E6D4BFF" w14:textId="77777777" w:rsidR="005257F6" w:rsidRPr="00847135" w:rsidRDefault="00847135">
            <w:pPr>
              <w:jc w:val="center"/>
              <w:rPr>
                <w:rFonts w:asciiTheme="minorEastAsia" w:eastAsiaTheme="minorEastAsia" w:hAnsiTheme="minorEastAsia"/>
                <w:bCs/>
                <w:szCs w:val="21"/>
              </w:rPr>
            </w:pPr>
            <w:proofErr w:type="gramStart"/>
            <w:r w:rsidRPr="00847135">
              <w:rPr>
                <w:rFonts w:asciiTheme="minorEastAsia" w:eastAsiaTheme="minorEastAsia" w:hAnsiTheme="minorEastAsia"/>
                <w:bCs/>
                <w:szCs w:val="21"/>
              </w:rPr>
              <w:t>包号</w:t>
            </w:r>
            <w:proofErr w:type="gramEnd"/>
          </w:p>
        </w:tc>
        <w:tc>
          <w:tcPr>
            <w:tcW w:w="843" w:type="pct"/>
            <w:vAlign w:val="center"/>
          </w:tcPr>
          <w:p w14:paraId="32094237" w14:textId="77777777" w:rsidR="005257F6" w:rsidRPr="00847135" w:rsidRDefault="00847135">
            <w:pPr>
              <w:jc w:val="center"/>
              <w:rPr>
                <w:rFonts w:asciiTheme="minorEastAsia" w:eastAsiaTheme="minorEastAsia" w:hAnsiTheme="minorEastAsia"/>
                <w:bCs/>
                <w:szCs w:val="21"/>
              </w:rPr>
            </w:pPr>
            <w:r w:rsidRPr="00847135">
              <w:rPr>
                <w:rFonts w:asciiTheme="minorEastAsia" w:eastAsiaTheme="minorEastAsia" w:hAnsiTheme="minorEastAsia"/>
                <w:bCs/>
                <w:szCs w:val="21"/>
              </w:rPr>
              <w:t>标的名称</w:t>
            </w:r>
          </w:p>
        </w:tc>
        <w:tc>
          <w:tcPr>
            <w:tcW w:w="921" w:type="pct"/>
            <w:vAlign w:val="center"/>
          </w:tcPr>
          <w:p w14:paraId="283E03E2" w14:textId="77777777" w:rsidR="005257F6" w:rsidRPr="00847135" w:rsidRDefault="00847135">
            <w:pPr>
              <w:jc w:val="center"/>
              <w:rPr>
                <w:rFonts w:asciiTheme="minorEastAsia" w:eastAsiaTheme="minorEastAsia" w:hAnsiTheme="minorEastAsia"/>
                <w:bCs/>
                <w:szCs w:val="21"/>
              </w:rPr>
            </w:pPr>
            <w:r w:rsidRPr="00847135">
              <w:rPr>
                <w:rFonts w:asciiTheme="minorEastAsia" w:eastAsiaTheme="minorEastAsia" w:hAnsiTheme="minorEastAsia"/>
                <w:bCs/>
                <w:szCs w:val="21"/>
              </w:rPr>
              <w:t>采购</w:t>
            </w:r>
            <w:proofErr w:type="gramStart"/>
            <w:r w:rsidRPr="00847135">
              <w:rPr>
                <w:rFonts w:asciiTheme="minorEastAsia" w:eastAsiaTheme="minorEastAsia" w:hAnsiTheme="minorEastAsia"/>
                <w:bCs/>
                <w:szCs w:val="21"/>
              </w:rPr>
              <w:t>包预算</w:t>
            </w:r>
            <w:proofErr w:type="gramEnd"/>
            <w:r w:rsidRPr="00847135">
              <w:rPr>
                <w:rFonts w:asciiTheme="minorEastAsia" w:eastAsiaTheme="minorEastAsia" w:hAnsiTheme="minorEastAsia"/>
                <w:bCs/>
                <w:szCs w:val="21"/>
              </w:rPr>
              <w:t>金额</w:t>
            </w:r>
          </w:p>
          <w:p w14:paraId="6E27CF03" w14:textId="77777777" w:rsidR="005257F6" w:rsidRPr="00847135" w:rsidRDefault="00847135">
            <w:pPr>
              <w:jc w:val="center"/>
              <w:rPr>
                <w:rFonts w:asciiTheme="minorEastAsia" w:eastAsiaTheme="minorEastAsia" w:hAnsiTheme="minorEastAsia"/>
                <w:bCs/>
                <w:szCs w:val="21"/>
              </w:rPr>
            </w:pPr>
            <w:r w:rsidRPr="00847135">
              <w:rPr>
                <w:rFonts w:asciiTheme="minorEastAsia" w:eastAsiaTheme="minorEastAsia" w:hAnsiTheme="minorEastAsia"/>
                <w:bCs/>
                <w:szCs w:val="21"/>
              </w:rPr>
              <w:t>（万元）</w:t>
            </w:r>
          </w:p>
        </w:tc>
        <w:tc>
          <w:tcPr>
            <w:tcW w:w="540" w:type="pct"/>
            <w:vAlign w:val="center"/>
          </w:tcPr>
          <w:p w14:paraId="083DA519" w14:textId="77777777" w:rsidR="005257F6" w:rsidRPr="00847135" w:rsidRDefault="00847135">
            <w:pPr>
              <w:jc w:val="center"/>
              <w:rPr>
                <w:rFonts w:asciiTheme="minorEastAsia" w:eastAsiaTheme="minorEastAsia" w:hAnsiTheme="minorEastAsia"/>
                <w:bCs/>
                <w:szCs w:val="21"/>
              </w:rPr>
            </w:pPr>
            <w:r w:rsidRPr="00847135">
              <w:rPr>
                <w:rFonts w:asciiTheme="minorEastAsia" w:eastAsiaTheme="minorEastAsia" w:hAnsiTheme="minorEastAsia"/>
                <w:bCs/>
                <w:szCs w:val="21"/>
              </w:rPr>
              <w:t>数量</w:t>
            </w:r>
          </w:p>
        </w:tc>
        <w:tc>
          <w:tcPr>
            <w:tcW w:w="2314" w:type="pct"/>
            <w:vAlign w:val="center"/>
          </w:tcPr>
          <w:p w14:paraId="3FF35F10" w14:textId="77777777" w:rsidR="005257F6" w:rsidRPr="00847135" w:rsidRDefault="00847135">
            <w:pPr>
              <w:jc w:val="center"/>
              <w:rPr>
                <w:rFonts w:asciiTheme="minorEastAsia" w:eastAsiaTheme="minorEastAsia" w:hAnsiTheme="minorEastAsia"/>
                <w:szCs w:val="21"/>
              </w:rPr>
            </w:pPr>
            <w:r w:rsidRPr="00847135">
              <w:rPr>
                <w:rFonts w:asciiTheme="minorEastAsia" w:eastAsiaTheme="minorEastAsia" w:hAnsiTheme="minorEastAsia"/>
                <w:szCs w:val="21"/>
              </w:rPr>
              <w:t>简要技术需求或服务要求</w:t>
            </w:r>
          </w:p>
        </w:tc>
      </w:tr>
      <w:tr w:rsidR="005257F6" w:rsidRPr="00847135" w14:paraId="55611952" w14:textId="77777777" w:rsidTr="00847135">
        <w:trPr>
          <w:trHeight w:val="454"/>
        </w:trPr>
        <w:tc>
          <w:tcPr>
            <w:tcW w:w="382" w:type="pct"/>
            <w:vAlign w:val="center"/>
          </w:tcPr>
          <w:p w14:paraId="769E79B5" w14:textId="77777777" w:rsidR="005257F6" w:rsidRPr="00847135" w:rsidRDefault="00847135">
            <w:pPr>
              <w:jc w:val="center"/>
              <w:rPr>
                <w:rFonts w:asciiTheme="minorEastAsia" w:eastAsiaTheme="minorEastAsia" w:hAnsiTheme="minorEastAsia"/>
                <w:bCs/>
                <w:szCs w:val="21"/>
              </w:rPr>
            </w:pPr>
            <w:r w:rsidRPr="00847135">
              <w:rPr>
                <w:rFonts w:asciiTheme="minorEastAsia" w:eastAsiaTheme="minorEastAsia" w:hAnsiTheme="minorEastAsia"/>
                <w:bCs/>
                <w:szCs w:val="21"/>
              </w:rPr>
              <w:t>01</w:t>
            </w:r>
          </w:p>
        </w:tc>
        <w:tc>
          <w:tcPr>
            <w:tcW w:w="843" w:type="pct"/>
            <w:vAlign w:val="center"/>
          </w:tcPr>
          <w:p w14:paraId="38B0194E" w14:textId="77777777" w:rsidR="005257F6" w:rsidRPr="00847135" w:rsidRDefault="00847135">
            <w:pPr>
              <w:jc w:val="center"/>
              <w:rPr>
                <w:rFonts w:asciiTheme="minorEastAsia" w:eastAsiaTheme="minorEastAsia" w:hAnsiTheme="minorEastAsia"/>
                <w:bCs/>
                <w:szCs w:val="21"/>
              </w:rPr>
            </w:pPr>
            <w:r w:rsidRPr="00847135">
              <w:rPr>
                <w:rFonts w:asciiTheme="minorEastAsia" w:eastAsiaTheme="minorEastAsia" w:hAnsiTheme="minorEastAsia" w:hint="eastAsia"/>
                <w:bCs/>
                <w:szCs w:val="21"/>
              </w:rPr>
              <w:t>食堂质量提升项目装修工程</w:t>
            </w:r>
          </w:p>
        </w:tc>
        <w:tc>
          <w:tcPr>
            <w:tcW w:w="921" w:type="pct"/>
            <w:vAlign w:val="center"/>
          </w:tcPr>
          <w:p w14:paraId="56C78540" w14:textId="77777777" w:rsidR="005257F6" w:rsidRPr="00847135" w:rsidRDefault="00847135">
            <w:pPr>
              <w:jc w:val="center"/>
              <w:rPr>
                <w:rFonts w:asciiTheme="minorEastAsia" w:eastAsiaTheme="minorEastAsia" w:hAnsiTheme="minorEastAsia"/>
                <w:bCs/>
                <w:szCs w:val="21"/>
              </w:rPr>
            </w:pPr>
            <w:r w:rsidRPr="00847135">
              <w:rPr>
                <w:rFonts w:asciiTheme="minorEastAsia" w:eastAsiaTheme="minorEastAsia" w:hAnsiTheme="minorEastAsia"/>
                <w:bCs/>
                <w:szCs w:val="21"/>
              </w:rPr>
              <w:t>324.958742</w:t>
            </w:r>
          </w:p>
        </w:tc>
        <w:tc>
          <w:tcPr>
            <w:tcW w:w="540" w:type="pct"/>
            <w:vAlign w:val="center"/>
          </w:tcPr>
          <w:p w14:paraId="3F4FBFC4" w14:textId="77777777" w:rsidR="005257F6" w:rsidRPr="00847135" w:rsidRDefault="00847135">
            <w:pPr>
              <w:jc w:val="center"/>
              <w:rPr>
                <w:rFonts w:asciiTheme="minorEastAsia" w:eastAsiaTheme="minorEastAsia" w:hAnsiTheme="minorEastAsia"/>
                <w:bCs/>
                <w:szCs w:val="21"/>
              </w:rPr>
            </w:pPr>
            <w:r>
              <w:rPr>
                <w:rFonts w:asciiTheme="minorEastAsia" w:eastAsiaTheme="minorEastAsia" w:hAnsiTheme="minorEastAsia" w:hint="eastAsia"/>
                <w:bCs/>
                <w:szCs w:val="21"/>
              </w:rPr>
              <w:t>1批</w:t>
            </w:r>
          </w:p>
        </w:tc>
        <w:tc>
          <w:tcPr>
            <w:tcW w:w="2314" w:type="pct"/>
            <w:vAlign w:val="center"/>
          </w:tcPr>
          <w:p w14:paraId="717CA209" w14:textId="77777777" w:rsidR="005257F6" w:rsidRPr="00847135" w:rsidRDefault="00847135">
            <w:pPr>
              <w:jc w:val="center"/>
              <w:rPr>
                <w:rFonts w:asciiTheme="minorEastAsia" w:eastAsiaTheme="minorEastAsia" w:hAnsiTheme="minorEastAsia"/>
                <w:kern w:val="0"/>
                <w:szCs w:val="21"/>
              </w:rPr>
            </w:pPr>
            <w:r w:rsidRPr="00847135">
              <w:rPr>
                <w:rFonts w:asciiTheme="minorEastAsia" w:eastAsiaTheme="minorEastAsia" w:hAnsiTheme="minorEastAsia" w:hint="eastAsia"/>
                <w:kern w:val="0"/>
                <w:szCs w:val="21"/>
              </w:rPr>
              <w:t>北京市京源学校（小学部）食堂质量提升项目装修工程采购清单显示的全部内容。</w:t>
            </w:r>
          </w:p>
        </w:tc>
      </w:tr>
    </w:tbl>
    <w:p w14:paraId="091547EB" w14:textId="77777777" w:rsidR="005257F6" w:rsidRDefault="005257F6">
      <w:pPr>
        <w:spacing w:line="360" w:lineRule="auto"/>
        <w:ind w:firstLineChars="200" w:firstLine="480"/>
        <w:rPr>
          <w:rFonts w:eastAsiaTheme="minorEastAsia"/>
          <w:sz w:val="24"/>
        </w:rPr>
      </w:pPr>
    </w:p>
    <w:p w14:paraId="1074AFC8" w14:textId="722E40B5" w:rsidR="005257F6" w:rsidRDefault="00847135">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006A3F8B" w:rsidRPr="006A3F8B">
        <w:rPr>
          <w:rFonts w:eastAsiaTheme="minorEastAsia" w:hint="eastAsia"/>
          <w:sz w:val="24"/>
          <w:u w:val="single"/>
        </w:rPr>
        <w:t>合同签订后至</w:t>
      </w:r>
      <w:r w:rsidR="006A3F8B" w:rsidRPr="006A3F8B">
        <w:rPr>
          <w:rFonts w:eastAsiaTheme="minorEastAsia" w:hint="eastAsia"/>
          <w:sz w:val="24"/>
          <w:u w:val="single"/>
        </w:rPr>
        <w:t>2026</w:t>
      </w:r>
      <w:r w:rsidR="006A3F8B" w:rsidRPr="006A3F8B">
        <w:rPr>
          <w:rFonts w:eastAsiaTheme="minorEastAsia" w:hint="eastAsia"/>
          <w:sz w:val="24"/>
          <w:u w:val="single"/>
        </w:rPr>
        <w:t>年</w:t>
      </w:r>
      <w:r w:rsidR="006A3F8B" w:rsidRPr="006A3F8B">
        <w:rPr>
          <w:rFonts w:eastAsiaTheme="minorEastAsia" w:hint="eastAsia"/>
          <w:sz w:val="24"/>
          <w:u w:val="single"/>
        </w:rPr>
        <w:t>8</w:t>
      </w:r>
      <w:r w:rsidR="006A3F8B" w:rsidRPr="006A3F8B">
        <w:rPr>
          <w:rFonts w:eastAsiaTheme="minorEastAsia" w:hint="eastAsia"/>
          <w:sz w:val="24"/>
          <w:u w:val="single"/>
        </w:rPr>
        <w:t>月</w:t>
      </w:r>
      <w:r w:rsidR="006A3F8B" w:rsidRPr="006A3F8B">
        <w:rPr>
          <w:rFonts w:eastAsiaTheme="minorEastAsia" w:hint="eastAsia"/>
          <w:sz w:val="24"/>
          <w:u w:val="single"/>
        </w:rPr>
        <w:t>2</w:t>
      </w:r>
      <w:r w:rsidR="00D44287">
        <w:rPr>
          <w:rFonts w:eastAsiaTheme="minorEastAsia"/>
          <w:sz w:val="24"/>
          <w:u w:val="single"/>
        </w:rPr>
        <w:t>8</w:t>
      </w:r>
      <w:r w:rsidR="006A3F8B" w:rsidRPr="006A3F8B">
        <w:rPr>
          <w:rFonts w:eastAsiaTheme="minorEastAsia" w:hint="eastAsia"/>
          <w:sz w:val="24"/>
          <w:u w:val="single"/>
        </w:rPr>
        <w:t>日前完成项目施工全部工作</w:t>
      </w:r>
      <w:r w:rsidR="006A3F8B">
        <w:rPr>
          <w:rFonts w:eastAsiaTheme="minorEastAsia" w:hint="eastAsia"/>
          <w:sz w:val="24"/>
          <w:u w:val="single"/>
        </w:rPr>
        <w:t>。</w:t>
      </w:r>
      <w:r>
        <w:rPr>
          <w:rFonts w:eastAsiaTheme="minorEastAsia"/>
          <w:sz w:val="24"/>
        </w:rPr>
        <w:t xml:space="preserve">  </w:t>
      </w:r>
    </w:p>
    <w:p w14:paraId="678841FA" w14:textId="77777777" w:rsidR="005257F6" w:rsidRDefault="00847135">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sidRPr="00847135">
        <w:rPr>
          <w:rFonts w:eastAsiaTheme="minorEastAsia" w:hint="eastAsia"/>
        </w:rPr>
        <w:t>□</w:t>
      </w:r>
      <w:r>
        <w:rPr>
          <w:rFonts w:eastAsiaTheme="minorEastAsia"/>
          <w:sz w:val="24"/>
        </w:rPr>
        <w:t>是</w:t>
      </w:r>
      <w:r>
        <w:rPr>
          <w:rFonts w:eastAsiaTheme="minorEastAsia"/>
          <w:sz w:val="24"/>
        </w:rPr>
        <w:t xml:space="preserve">  </w:t>
      </w:r>
      <w:r w:rsidRPr="00847135">
        <w:rPr>
          <w:rFonts w:eastAsiaTheme="minorEastAsia" w:hint="eastAsia"/>
        </w:rPr>
        <w:t>■</w:t>
      </w:r>
      <w:r>
        <w:rPr>
          <w:rFonts w:eastAsiaTheme="minorEastAsia"/>
          <w:sz w:val="24"/>
        </w:rPr>
        <w:t>否。</w:t>
      </w:r>
    </w:p>
    <w:p w14:paraId="7158081B" w14:textId="77777777" w:rsidR="005257F6" w:rsidRDefault="005257F6">
      <w:pPr>
        <w:spacing w:line="360" w:lineRule="auto"/>
        <w:ind w:firstLineChars="200" w:firstLine="480"/>
        <w:rPr>
          <w:rFonts w:eastAsiaTheme="minorEastAsia"/>
          <w:sz w:val="24"/>
        </w:rPr>
      </w:pPr>
    </w:p>
    <w:p w14:paraId="593BF06A" w14:textId="77777777" w:rsidR="005257F6" w:rsidRDefault="00847135">
      <w:pPr>
        <w:pStyle w:val="21"/>
        <w:spacing w:before="0" w:line="360" w:lineRule="auto"/>
        <w:jc w:val="left"/>
        <w:rPr>
          <w:rFonts w:ascii="Times New Roman" w:eastAsiaTheme="minorEastAsia" w:hAnsi="Times New Roman"/>
          <w:sz w:val="24"/>
          <w:szCs w:val="24"/>
        </w:rPr>
      </w:pPr>
      <w:bookmarkStart w:id="8" w:name="_Toc35393622"/>
      <w:bookmarkStart w:id="9" w:name="_Toc28359003"/>
      <w:bookmarkStart w:id="10" w:name="_Toc35393791"/>
      <w:bookmarkStart w:id="11" w:name="_Toc28359080"/>
      <w:r>
        <w:rPr>
          <w:rFonts w:ascii="Times New Roman" w:eastAsiaTheme="minorEastAsia" w:hAnsi="Times New Roman"/>
          <w:sz w:val="24"/>
          <w:szCs w:val="24"/>
        </w:rPr>
        <w:t>二、申请人的资格要求（须同时满足）</w:t>
      </w:r>
      <w:bookmarkEnd w:id="8"/>
      <w:bookmarkEnd w:id="9"/>
      <w:bookmarkEnd w:id="10"/>
      <w:bookmarkEnd w:id="11"/>
    </w:p>
    <w:p w14:paraId="6B82EF0B" w14:textId="77777777" w:rsidR="005257F6" w:rsidRDefault="00847135">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9195F5A" w14:textId="77777777" w:rsidR="005257F6" w:rsidRDefault="00847135">
      <w:pPr>
        <w:spacing w:line="360" w:lineRule="auto"/>
        <w:ind w:firstLineChars="200" w:firstLine="480"/>
        <w:rPr>
          <w:rFonts w:eastAsiaTheme="minorEastAsia"/>
          <w:sz w:val="24"/>
        </w:rPr>
      </w:pPr>
      <w:bookmarkStart w:id="12" w:name="_Toc28359004"/>
      <w:bookmarkStart w:id="13" w:name="_Toc28359081"/>
      <w:r>
        <w:rPr>
          <w:rFonts w:eastAsiaTheme="minorEastAsia"/>
          <w:sz w:val="24"/>
        </w:rPr>
        <w:t>2.</w:t>
      </w:r>
      <w:r>
        <w:rPr>
          <w:rFonts w:eastAsiaTheme="minorEastAsia"/>
          <w:sz w:val="24"/>
        </w:rPr>
        <w:t>落实政府采购政策需满足的资格要求：</w:t>
      </w:r>
    </w:p>
    <w:p w14:paraId="7D6BB7F7" w14:textId="77777777" w:rsidR="005257F6" w:rsidRDefault="00847135">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287D6862" w14:textId="77777777" w:rsidR="005257F6" w:rsidRDefault="00847135">
      <w:pPr>
        <w:spacing w:line="360" w:lineRule="auto"/>
        <w:ind w:firstLineChars="200" w:firstLine="420"/>
        <w:rPr>
          <w:rFonts w:eastAsiaTheme="minorEastAsia"/>
          <w:sz w:val="24"/>
        </w:rPr>
      </w:pPr>
      <w:r w:rsidRPr="00847135">
        <w:rPr>
          <w:rFonts w:eastAsiaTheme="minorEastAsia" w:hint="eastAsia"/>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14:paraId="6E1A2F92" w14:textId="77777777" w:rsidR="005257F6" w:rsidRDefault="00847135">
      <w:pPr>
        <w:spacing w:line="360" w:lineRule="auto"/>
        <w:ind w:firstLineChars="200" w:firstLine="420"/>
        <w:rPr>
          <w:rFonts w:eastAsiaTheme="minorEastAsia"/>
          <w:sz w:val="24"/>
        </w:rPr>
      </w:pPr>
      <w:r w:rsidRPr="00847135">
        <w:rPr>
          <w:rFonts w:eastAsiaTheme="minorEastAsia" w:hint="eastAsia"/>
        </w:rPr>
        <w:t>■</w:t>
      </w:r>
      <w:r>
        <w:rPr>
          <w:rFonts w:eastAsiaTheme="minorEastAsia"/>
          <w:sz w:val="24"/>
        </w:rPr>
        <w:t>本项目专门面向</w:t>
      </w:r>
      <w:r>
        <w:rPr>
          <w:rFonts w:eastAsiaTheme="minorEastAsia"/>
          <w:sz w:val="24"/>
        </w:rPr>
        <w:t xml:space="preserve">  </w:t>
      </w:r>
      <w:r w:rsidRPr="00847135">
        <w:rPr>
          <w:rFonts w:eastAsiaTheme="minorEastAsia" w:hint="eastAsia"/>
        </w:rPr>
        <w:t>□</w:t>
      </w:r>
      <w:r>
        <w:rPr>
          <w:rFonts w:eastAsiaTheme="minorEastAsia"/>
          <w:sz w:val="24"/>
        </w:rPr>
        <w:t>中小</w:t>
      </w:r>
      <w:r>
        <w:rPr>
          <w:rFonts w:eastAsiaTheme="minorEastAsia"/>
          <w:sz w:val="24"/>
        </w:rPr>
        <w:t xml:space="preserve"> </w:t>
      </w:r>
      <w:r w:rsidRPr="00847135">
        <w:rPr>
          <w:rFonts w:eastAsiaTheme="minorEastAsia" w:hint="eastAsia"/>
        </w:rPr>
        <w:t>■</w:t>
      </w:r>
      <w:r>
        <w:rPr>
          <w:rFonts w:eastAsiaTheme="minorEastAsia"/>
          <w:sz w:val="24"/>
        </w:rPr>
        <w:t>小</w:t>
      </w:r>
      <w:proofErr w:type="gramStart"/>
      <w:r>
        <w:rPr>
          <w:rFonts w:eastAsiaTheme="minorEastAsia"/>
          <w:sz w:val="24"/>
        </w:rPr>
        <w:t>微企业</w:t>
      </w:r>
      <w:proofErr w:type="gramEnd"/>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制造、服务全部由符合政策要求的中小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承接。</w:t>
      </w:r>
    </w:p>
    <w:p w14:paraId="7D9FE82D" w14:textId="77777777" w:rsidR="005257F6" w:rsidRPr="00847135" w:rsidRDefault="00847135">
      <w:pPr>
        <w:spacing w:line="360" w:lineRule="auto"/>
        <w:ind w:firstLineChars="200" w:firstLine="420"/>
        <w:rPr>
          <w:rFonts w:ascii="宋体" w:hAnsi="宋体"/>
          <w:sz w:val="24"/>
        </w:rPr>
      </w:pPr>
      <w:r w:rsidRPr="00847135">
        <w:rPr>
          <w:rFonts w:eastAsiaTheme="minorEastAsia" w:hint="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w:t>
      </w:r>
      <w:r w:rsidRPr="00847135">
        <w:rPr>
          <w:rFonts w:ascii="宋体" w:hAnsi="宋体"/>
          <w:sz w:val="24"/>
        </w:rPr>
        <w:t>过以下措施进行：</w:t>
      </w:r>
      <w:r w:rsidRPr="00847135">
        <w:rPr>
          <w:rFonts w:ascii="宋体" w:hAnsi="宋体" w:hint="eastAsia"/>
          <w:sz w:val="24"/>
          <w:u w:val="single"/>
        </w:rPr>
        <w:t xml:space="preserve"> </w:t>
      </w:r>
      <w:r w:rsidRPr="00847135">
        <w:rPr>
          <w:rFonts w:ascii="宋体" w:hAnsi="宋体"/>
          <w:sz w:val="24"/>
          <w:u w:val="single"/>
        </w:rPr>
        <w:t xml:space="preserve"> </w:t>
      </w:r>
      <w:r w:rsidRPr="00847135">
        <w:rPr>
          <w:rFonts w:ascii="宋体" w:hAnsi="宋体" w:hint="eastAsia"/>
          <w:sz w:val="24"/>
          <w:u w:val="single"/>
        </w:rPr>
        <w:t>/</w:t>
      </w:r>
      <w:r w:rsidRPr="00847135">
        <w:rPr>
          <w:rFonts w:ascii="宋体" w:hAnsi="宋体"/>
          <w:sz w:val="24"/>
          <w:u w:val="single"/>
        </w:rPr>
        <w:t xml:space="preserve">   </w:t>
      </w:r>
      <w:r w:rsidRPr="00847135">
        <w:rPr>
          <w:rFonts w:ascii="宋体" w:hAnsi="宋体"/>
          <w:sz w:val="24"/>
        </w:rPr>
        <w:t>。</w:t>
      </w:r>
    </w:p>
    <w:p w14:paraId="7A9AF52A" w14:textId="77777777" w:rsidR="005257F6" w:rsidRDefault="00847135">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001C555A">
        <w:rPr>
          <w:rFonts w:eastAsiaTheme="minorEastAsia" w:hint="eastAsia"/>
          <w:sz w:val="24"/>
          <w:u w:val="single"/>
        </w:rPr>
        <w:t xml:space="preserve"> </w:t>
      </w:r>
      <w:r w:rsidR="001C555A">
        <w:rPr>
          <w:rFonts w:eastAsiaTheme="minorEastAsia"/>
          <w:sz w:val="24"/>
          <w:u w:val="single"/>
        </w:rPr>
        <w:t xml:space="preserve">   /    </w:t>
      </w:r>
      <w:r>
        <w:rPr>
          <w:rFonts w:eastAsiaTheme="minorEastAsia"/>
          <w:sz w:val="24"/>
        </w:rPr>
        <w:t>。</w:t>
      </w:r>
    </w:p>
    <w:p w14:paraId="25BC3EFA" w14:textId="77777777" w:rsidR="005257F6" w:rsidRDefault="00847135">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41C8B3E5" w14:textId="77777777" w:rsidR="005257F6" w:rsidRDefault="00847135">
      <w:pPr>
        <w:tabs>
          <w:tab w:val="left" w:pos="900"/>
          <w:tab w:val="left" w:pos="1134"/>
          <w:tab w:val="left" w:pos="1589"/>
          <w:tab w:val="left" w:pos="5521"/>
        </w:tabs>
        <w:snapToGrid w:val="0"/>
        <w:spacing w:line="360" w:lineRule="auto"/>
        <w:ind w:firstLineChars="200" w:firstLine="480"/>
        <w:rPr>
          <w:rFonts w:eastAsiaTheme="minorEastAsia"/>
          <w:color w:val="FF0000"/>
          <w:sz w:val="24"/>
        </w:rPr>
      </w:pPr>
      <w:r>
        <w:rPr>
          <w:rFonts w:eastAsiaTheme="minorEastAsia"/>
          <w:color w:val="FF0000"/>
          <w:sz w:val="24"/>
        </w:rPr>
        <w:br w:type="page"/>
      </w:r>
    </w:p>
    <w:p w14:paraId="4BAA1F13" w14:textId="77777777" w:rsidR="005257F6" w:rsidRDefault="00847135">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14:paraId="5876EF4C" w14:textId="77777777" w:rsidR="005257F6" w:rsidRDefault="001C555A">
      <w:pPr>
        <w:tabs>
          <w:tab w:val="left" w:pos="900"/>
          <w:tab w:val="left" w:pos="1134"/>
          <w:tab w:val="left" w:pos="1589"/>
          <w:tab w:val="left" w:pos="5521"/>
        </w:tabs>
        <w:snapToGrid w:val="0"/>
        <w:spacing w:line="360" w:lineRule="auto"/>
        <w:ind w:leftChars="472" w:left="991" w:firstLine="2"/>
        <w:rPr>
          <w:rFonts w:eastAsiaTheme="minorEastAsia"/>
          <w:sz w:val="24"/>
        </w:rPr>
      </w:pPr>
      <w:r w:rsidRPr="001C555A">
        <w:rPr>
          <w:rFonts w:eastAsiaTheme="minorEastAsia" w:hint="eastAsia"/>
        </w:rPr>
        <w:t>■</w:t>
      </w:r>
      <w:r w:rsidR="00847135">
        <w:rPr>
          <w:rFonts w:eastAsiaTheme="minorEastAsia"/>
          <w:sz w:val="24"/>
        </w:rPr>
        <w:t>否</w:t>
      </w:r>
    </w:p>
    <w:p w14:paraId="65C716D1" w14:textId="77777777" w:rsidR="005257F6" w:rsidRDefault="001C555A">
      <w:pPr>
        <w:tabs>
          <w:tab w:val="left" w:pos="900"/>
          <w:tab w:val="left" w:pos="1134"/>
          <w:tab w:val="left" w:pos="1589"/>
          <w:tab w:val="left" w:pos="5521"/>
        </w:tabs>
        <w:snapToGrid w:val="0"/>
        <w:spacing w:line="360" w:lineRule="auto"/>
        <w:ind w:leftChars="472" w:left="991" w:firstLine="2"/>
        <w:rPr>
          <w:rFonts w:eastAsiaTheme="minorEastAsia"/>
          <w:sz w:val="24"/>
        </w:rPr>
      </w:pPr>
      <w:r w:rsidRPr="001C555A">
        <w:rPr>
          <w:rFonts w:eastAsiaTheme="minorEastAsia" w:hint="eastAsia"/>
        </w:rPr>
        <w:t>□</w:t>
      </w:r>
      <w:r w:rsidR="00847135">
        <w:rPr>
          <w:rFonts w:eastAsiaTheme="minorEastAsia"/>
          <w:sz w:val="24"/>
        </w:rPr>
        <w:t>是，公益一类事业单位、使用事业编制且由财政拨款保障的群团组织，不得作为承接主体；</w:t>
      </w:r>
    </w:p>
    <w:p w14:paraId="21C33275" w14:textId="77777777" w:rsidR="005257F6" w:rsidRDefault="00847135">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sidR="001C555A" w:rsidRPr="001C555A">
        <w:rPr>
          <w:rFonts w:eastAsiaTheme="minorEastAsia" w:hint="eastAsia"/>
          <w:sz w:val="24"/>
          <w:u w:val="single"/>
        </w:rPr>
        <w:t>本项目的特定资格要求：供应商须具备有效的建筑工程施工总承包三级（含）以上资质，且具备安全生产许可证，并在人员、设备、资金等方面具有相应的施工能力，其中，供应商拟派项目经理须具备建筑工程专业二级及以上注册建造师执业资格和有效的安全生产考核合格证书（</w:t>
      </w:r>
      <w:r w:rsidR="001C555A" w:rsidRPr="001C555A">
        <w:rPr>
          <w:rFonts w:eastAsiaTheme="minorEastAsia" w:hint="eastAsia"/>
          <w:sz w:val="24"/>
          <w:u w:val="single"/>
        </w:rPr>
        <w:t>B</w:t>
      </w:r>
      <w:r w:rsidR="001C555A" w:rsidRPr="001C555A">
        <w:rPr>
          <w:rFonts w:eastAsiaTheme="minorEastAsia" w:hint="eastAsia"/>
          <w:sz w:val="24"/>
          <w:u w:val="single"/>
        </w:rPr>
        <w:t>本）；且未担任其他在施建设工程项目的项目经理；外地来京建筑企业在办理进京备案时，应当一并办理注册建造师备案手续，已办理备案的外地来京建筑企业注册建造师方可在本市行政区域内开展执业活动。</w:t>
      </w:r>
    </w:p>
    <w:p w14:paraId="587386DF" w14:textId="77777777" w:rsidR="005257F6" w:rsidRDefault="005257F6">
      <w:pPr>
        <w:spacing w:line="360" w:lineRule="auto"/>
        <w:ind w:firstLineChars="200" w:firstLine="480"/>
        <w:rPr>
          <w:rFonts w:eastAsiaTheme="minorEastAsia"/>
          <w:i/>
          <w:iCs/>
          <w:sz w:val="24"/>
          <w:u w:val="single"/>
        </w:rPr>
      </w:pPr>
    </w:p>
    <w:p w14:paraId="630A0714" w14:textId="77777777" w:rsidR="005257F6" w:rsidRDefault="00847135">
      <w:pPr>
        <w:pStyle w:val="21"/>
        <w:widowControl/>
        <w:spacing w:before="0" w:line="360" w:lineRule="auto"/>
        <w:jc w:val="left"/>
        <w:rPr>
          <w:rFonts w:ascii="Times New Roman" w:eastAsiaTheme="minorEastAsia" w:hAnsi="Times New Roman"/>
          <w:sz w:val="24"/>
          <w:szCs w:val="24"/>
        </w:rPr>
      </w:pPr>
      <w:bookmarkStart w:id="14" w:name="_Toc35393792"/>
      <w:bookmarkStart w:id="15" w:name="_Toc35393623"/>
      <w:bookmarkEnd w:id="12"/>
      <w:bookmarkEnd w:id="13"/>
      <w:r>
        <w:rPr>
          <w:rFonts w:ascii="Times New Roman" w:eastAsiaTheme="minorEastAsia" w:hAnsi="Times New Roman"/>
          <w:sz w:val="24"/>
          <w:szCs w:val="24"/>
        </w:rPr>
        <w:t>三、获取采购文件</w:t>
      </w:r>
      <w:bookmarkEnd w:id="14"/>
      <w:bookmarkEnd w:id="15"/>
    </w:p>
    <w:p w14:paraId="12BE83F4" w14:textId="689FB8AA" w:rsidR="005257F6" w:rsidRDefault="00847135">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00B91EEE" w:rsidRPr="00B91EEE">
        <w:rPr>
          <w:rFonts w:eastAsiaTheme="minorEastAsia"/>
          <w:sz w:val="24"/>
          <w:u w:val="single"/>
        </w:rPr>
        <w:t>2026</w:t>
      </w:r>
      <w:r>
        <w:rPr>
          <w:rFonts w:eastAsiaTheme="minorEastAsia"/>
          <w:sz w:val="24"/>
          <w:lang w:bidi="ar"/>
        </w:rPr>
        <w:t>年</w:t>
      </w:r>
      <w:r w:rsidR="00B91EEE" w:rsidRPr="00B91EEE">
        <w:rPr>
          <w:rFonts w:eastAsiaTheme="minorEastAsia"/>
          <w:sz w:val="24"/>
          <w:u w:val="single"/>
        </w:rPr>
        <w:t>07</w:t>
      </w:r>
      <w:r>
        <w:rPr>
          <w:rFonts w:eastAsiaTheme="minorEastAsia"/>
          <w:sz w:val="24"/>
          <w:lang w:bidi="ar"/>
        </w:rPr>
        <w:t>月</w:t>
      </w:r>
      <w:r w:rsidR="00B91EEE" w:rsidRPr="00B91EEE">
        <w:rPr>
          <w:rFonts w:eastAsiaTheme="minorEastAsia"/>
          <w:sz w:val="24"/>
          <w:u w:val="single"/>
        </w:rPr>
        <w:t>0</w:t>
      </w:r>
      <w:r w:rsidR="006A3F8B">
        <w:rPr>
          <w:rFonts w:eastAsiaTheme="minorEastAsia"/>
          <w:sz w:val="24"/>
          <w:u w:val="single"/>
        </w:rPr>
        <w:t>3</w:t>
      </w:r>
      <w:r>
        <w:rPr>
          <w:rFonts w:eastAsiaTheme="minorEastAsia"/>
          <w:sz w:val="24"/>
          <w:lang w:bidi="ar"/>
        </w:rPr>
        <w:t>日至</w:t>
      </w:r>
      <w:r w:rsidR="00B91EEE" w:rsidRPr="00B91EEE">
        <w:rPr>
          <w:rFonts w:eastAsiaTheme="minorEastAsia"/>
          <w:sz w:val="24"/>
          <w:u w:val="single"/>
        </w:rPr>
        <w:t>2026</w:t>
      </w:r>
      <w:r>
        <w:rPr>
          <w:rFonts w:eastAsiaTheme="minorEastAsia"/>
          <w:sz w:val="24"/>
          <w:lang w:bidi="ar"/>
        </w:rPr>
        <w:t>年</w:t>
      </w:r>
      <w:r w:rsidR="00B91EEE" w:rsidRPr="00B91EEE">
        <w:rPr>
          <w:rFonts w:eastAsiaTheme="minorEastAsia"/>
          <w:sz w:val="24"/>
          <w:u w:val="single"/>
        </w:rPr>
        <w:t>07</w:t>
      </w:r>
      <w:r>
        <w:rPr>
          <w:rFonts w:eastAsiaTheme="minorEastAsia"/>
          <w:sz w:val="24"/>
          <w:lang w:bidi="ar"/>
        </w:rPr>
        <w:t>月</w:t>
      </w:r>
      <w:r w:rsidR="006A3F8B">
        <w:rPr>
          <w:rFonts w:eastAsiaTheme="minorEastAsia"/>
          <w:sz w:val="24"/>
          <w:u w:val="single"/>
        </w:rPr>
        <w:t>09</w:t>
      </w:r>
      <w:r>
        <w:rPr>
          <w:rFonts w:eastAsiaTheme="minorEastAsia"/>
          <w:sz w:val="24"/>
          <w:lang w:bidi="ar"/>
        </w:rPr>
        <w:t>日，每天上午</w:t>
      </w:r>
      <w:r w:rsidR="00B91EEE" w:rsidRPr="00B91EEE">
        <w:rPr>
          <w:rFonts w:eastAsiaTheme="minorEastAsia"/>
          <w:sz w:val="24"/>
          <w:u w:val="single"/>
        </w:rPr>
        <w:t>09:00</w:t>
      </w:r>
      <w:r>
        <w:rPr>
          <w:rFonts w:eastAsiaTheme="minorEastAsia"/>
          <w:sz w:val="24"/>
          <w:lang w:bidi="ar"/>
        </w:rPr>
        <w:t>至</w:t>
      </w:r>
      <w:r w:rsidR="00B91EEE" w:rsidRPr="00B91EEE">
        <w:rPr>
          <w:rFonts w:eastAsiaTheme="minorEastAsia"/>
          <w:sz w:val="24"/>
          <w:u w:val="single"/>
        </w:rPr>
        <w:t>12:00</w:t>
      </w:r>
      <w:r>
        <w:rPr>
          <w:rFonts w:eastAsiaTheme="minorEastAsia"/>
          <w:sz w:val="24"/>
          <w:lang w:bidi="ar"/>
        </w:rPr>
        <w:t>，下午</w:t>
      </w:r>
      <w:r w:rsidR="00B91EEE" w:rsidRPr="00B91EEE">
        <w:rPr>
          <w:rFonts w:eastAsiaTheme="minorEastAsia"/>
          <w:sz w:val="24"/>
          <w:u w:val="single"/>
        </w:rPr>
        <w:t>1</w:t>
      </w:r>
      <w:r w:rsidR="00B91EEE">
        <w:rPr>
          <w:rFonts w:eastAsiaTheme="minorEastAsia"/>
          <w:sz w:val="24"/>
          <w:u w:val="single"/>
        </w:rPr>
        <w:t>2</w:t>
      </w:r>
      <w:r w:rsidR="00B91EEE" w:rsidRPr="00B91EEE">
        <w:rPr>
          <w:rFonts w:eastAsiaTheme="minorEastAsia"/>
          <w:sz w:val="24"/>
          <w:u w:val="single"/>
        </w:rPr>
        <w:t>:00</w:t>
      </w:r>
      <w:r>
        <w:rPr>
          <w:rFonts w:eastAsiaTheme="minorEastAsia"/>
          <w:sz w:val="24"/>
          <w:lang w:bidi="ar"/>
        </w:rPr>
        <w:t>至</w:t>
      </w:r>
      <w:r w:rsidR="00B91EEE" w:rsidRPr="00B91EEE">
        <w:rPr>
          <w:rFonts w:eastAsiaTheme="minorEastAsia"/>
          <w:sz w:val="24"/>
          <w:u w:val="single"/>
        </w:rPr>
        <w:t>17:00</w:t>
      </w:r>
      <w:r>
        <w:rPr>
          <w:rFonts w:eastAsiaTheme="minorEastAsia"/>
          <w:sz w:val="24"/>
          <w:lang w:bidi="ar"/>
        </w:rPr>
        <w:t>（北京时间，法定节假日除外）。</w:t>
      </w:r>
    </w:p>
    <w:p w14:paraId="31D8DA85" w14:textId="77777777" w:rsidR="005257F6" w:rsidRDefault="00847135">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6743E09A" w14:textId="77777777" w:rsidR="005257F6" w:rsidRDefault="00847135">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320C6E4E" w14:textId="77777777" w:rsidR="005257F6" w:rsidRDefault="00847135">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21F07191" w14:textId="77777777" w:rsidR="005257F6" w:rsidRDefault="005257F6">
      <w:pPr>
        <w:tabs>
          <w:tab w:val="left" w:pos="900"/>
          <w:tab w:val="left" w:pos="1980"/>
        </w:tabs>
        <w:snapToGrid w:val="0"/>
        <w:spacing w:line="360" w:lineRule="auto"/>
        <w:ind w:left="840"/>
        <w:rPr>
          <w:rFonts w:eastAsiaTheme="minorEastAsia"/>
          <w:sz w:val="24"/>
        </w:rPr>
      </w:pPr>
    </w:p>
    <w:p w14:paraId="2041893E" w14:textId="77777777" w:rsidR="005257F6" w:rsidRDefault="00847135">
      <w:pPr>
        <w:pStyle w:val="21"/>
        <w:widowControl/>
        <w:spacing w:before="0" w:line="360" w:lineRule="auto"/>
        <w:jc w:val="left"/>
        <w:rPr>
          <w:rFonts w:ascii="Times New Roman" w:eastAsiaTheme="minorEastAsia" w:hAnsi="Times New Roman"/>
          <w:sz w:val="24"/>
          <w:szCs w:val="24"/>
        </w:rPr>
      </w:pPr>
      <w:bookmarkStart w:id="16" w:name="_Toc28359005"/>
      <w:bookmarkStart w:id="17" w:name="_Toc35393624"/>
      <w:bookmarkStart w:id="18" w:name="_Toc35393793"/>
      <w:bookmarkStart w:id="19" w:name="_Toc28359082"/>
      <w:r>
        <w:rPr>
          <w:rFonts w:ascii="Times New Roman" w:eastAsiaTheme="minorEastAsia" w:hAnsi="Times New Roman"/>
          <w:sz w:val="24"/>
          <w:szCs w:val="24"/>
        </w:rPr>
        <w:t>四、</w:t>
      </w:r>
      <w:bookmarkEnd w:id="16"/>
      <w:bookmarkEnd w:id="17"/>
      <w:bookmarkEnd w:id="18"/>
      <w:bookmarkEnd w:id="19"/>
      <w:r>
        <w:rPr>
          <w:rFonts w:ascii="Times New Roman" w:eastAsiaTheme="minorEastAsia" w:hAnsi="Times New Roman"/>
          <w:sz w:val="24"/>
          <w:szCs w:val="24"/>
        </w:rPr>
        <w:t>响应文件提交</w:t>
      </w:r>
    </w:p>
    <w:p w14:paraId="0D3AC088" w14:textId="29F27572" w:rsidR="005257F6" w:rsidRDefault="00847135">
      <w:pPr>
        <w:spacing w:line="360" w:lineRule="auto"/>
        <w:ind w:firstLineChars="200" w:firstLine="480"/>
        <w:rPr>
          <w:rFonts w:eastAsiaTheme="minorEastAsia"/>
          <w:bCs/>
          <w:sz w:val="24"/>
          <w:u w:val="single"/>
        </w:rPr>
      </w:pPr>
      <w:r>
        <w:rPr>
          <w:rFonts w:eastAsiaTheme="minorEastAsia"/>
          <w:sz w:val="24"/>
          <w:lang w:bidi="ar"/>
        </w:rPr>
        <w:t>截止时间：</w:t>
      </w:r>
      <w:r w:rsidR="00E77503" w:rsidRPr="00E77503">
        <w:rPr>
          <w:rFonts w:eastAsiaTheme="minorEastAsia"/>
          <w:sz w:val="24"/>
          <w:u w:val="single"/>
        </w:rPr>
        <w:t>2026</w:t>
      </w:r>
      <w:r>
        <w:rPr>
          <w:rFonts w:eastAsiaTheme="minorEastAsia"/>
          <w:sz w:val="24"/>
          <w:lang w:bidi="ar"/>
        </w:rPr>
        <w:t>年</w:t>
      </w:r>
      <w:r w:rsidR="00E77503" w:rsidRPr="00E77503">
        <w:rPr>
          <w:rFonts w:eastAsiaTheme="minorEastAsia"/>
          <w:sz w:val="24"/>
          <w:u w:val="single"/>
        </w:rPr>
        <w:t>07</w:t>
      </w:r>
      <w:r>
        <w:rPr>
          <w:rFonts w:eastAsiaTheme="minorEastAsia"/>
          <w:sz w:val="24"/>
          <w:lang w:bidi="ar"/>
        </w:rPr>
        <w:t>月</w:t>
      </w:r>
      <w:r w:rsidR="006A3F8B">
        <w:rPr>
          <w:rFonts w:eastAsiaTheme="minorEastAsia"/>
          <w:sz w:val="24"/>
          <w:u w:val="single"/>
        </w:rPr>
        <w:t>13</w:t>
      </w:r>
      <w:r>
        <w:rPr>
          <w:rFonts w:eastAsiaTheme="minorEastAsia"/>
          <w:sz w:val="24"/>
          <w:lang w:bidi="ar"/>
        </w:rPr>
        <w:t>日</w:t>
      </w:r>
      <w:r w:rsidR="006A3F8B">
        <w:rPr>
          <w:rFonts w:eastAsiaTheme="minorEastAsia"/>
          <w:sz w:val="24"/>
          <w:u w:val="single"/>
        </w:rPr>
        <w:t>09</w:t>
      </w:r>
      <w:r>
        <w:rPr>
          <w:rFonts w:eastAsiaTheme="minorEastAsia"/>
          <w:sz w:val="24"/>
          <w:lang w:bidi="ar"/>
        </w:rPr>
        <w:t>点</w:t>
      </w:r>
      <w:r w:rsidR="006A3F8B">
        <w:rPr>
          <w:rFonts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1F8CCF1" w14:textId="77777777" w:rsidR="005257F6" w:rsidRDefault="00847135">
      <w:pPr>
        <w:spacing w:line="360" w:lineRule="auto"/>
        <w:ind w:firstLineChars="200" w:firstLine="480"/>
        <w:rPr>
          <w:rFonts w:eastAsiaTheme="minorEastAsia"/>
          <w:sz w:val="24"/>
          <w:lang w:val="zh-TW" w:bidi="ar"/>
        </w:rPr>
      </w:pPr>
      <w:r>
        <w:rPr>
          <w:rFonts w:eastAsiaTheme="minorEastAsia"/>
          <w:sz w:val="24"/>
          <w:lang w:bidi="ar"/>
        </w:rPr>
        <w:t>地点：</w:t>
      </w:r>
      <w:r w:rsidR="00E77503" w:rsidRPr="00E77503">
        <w:rPr>
          <w:rFonts w:eastAsiaTheme="minorEastAsia" w:hint="eastAsia"/>
          <w:sz w:val="24"/>
          <w:u w:val="single"/>
        </w:rPr>
        <w:t>北京市政府采购电子交易平台</w:t>
      </w:r>
      <w:r>
        <w:rPr>
          <w:rFonts w:eastAsiaTheme="minorEastAsia"/>
          <w:sz w:val="24"/>
          <w:lang w:val="zh-TW" w:bidi="ar"/>
        </w:rPr>
        <w:t>。</w:t>
      </w:r>
    </w:p>
    <w:p w14:paraId="60DB017B" w14:textId="77777777" w:rsidR="005257F6" w:rsidRDefault="005257F6">
      <w:pPr>
        <w:spacing w:line="360" w:lineRule="auto"/>
        <w:ind w:firstLineChars="200" w:firstLine="480"/>
        <w:rPr>
          <w:rFonts w:eastAsiaTheme="minorEastAsia"/>
          <w:sz w:val="24"/>
          <w:lang w:val="zh-TW" w:bidi="ar"/>
        </w:rPr>
      </w:pPr>
    </w:p>
    <w:p w14:paraId="4CD4B3E9" w14:textId="77777777" w:rsidR="005257F6" w:rsidRDefault="00847135">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1706BE86" w14:textId="7F48B50C" w:rsidR="005257F6" w:rsidRDefault="00847135">
      <w:pPr>
        <w:spacing w:line="360" w:lineRule="auto"/>
        <w:ind w:firstLineChars="200" w:firstLine="480"/>
        <w:rPr>
          <w:rFonts w:eastAsiaTheme="minorEastAsia"/>
          <w:bCs/>
          <w:sz w:val="24"/>
          <w:u w:val="single"/>
        </w:rPr>
      </w:pPr>
      <w:r>
        <w:rPr>
          <w:rFonts w:eastAsiaTheme="minorEastAsia"/>
          <w:sz w:val="24"/>
          <w:lang w:bidi="ar"/>
        </w:rPr>
        <w:t>时间：</w:t>
      </w:r>
      <w:r w:rsidR="00E77503" w:rsidRPr="00E77503">
        <w:rPr>
          <w:rFonts w:eastAsiaTheme="minorEastAsia"/>
          <w:sz w:val="24"/>
          <w:u w:val="single"/>
        </w:rPr>
        <w:t>2026</w:t>
      </w:r>
      <w:r w:rsidR="00E77503">
        <w:rPr>
          <w:rFonts w:eastAsiaTheme="minorEastAsia"/>
          <w:sz w:val="24"/>
          <w:lang w:bidi="ar"/>
        </w:rPr>
        <w:t>年</w:t>
      </w:r>
      <w:r w:rsidR="00E77503" w:rsidRPr="00E77503">
        <w:rPr>
          <w:rFonts w:eastAsiaTheme="minorEastAsia"/>
          <w:sz w:val="24"/>
          <w:u w:val="single"/>
        </w:rPr>
        <w:t>07</w:t>
      </w:r>
      <w:r w:rsidR="00E77503">
        <w:rPr>
          <w:rFonts w:eastAsiaTheme="minorEastAsia"/>
          <w:sz w:val="24"/>
          <w:lang w:bidi="ar"/>
        </w:rPr>
        <w:t>月</w:t>
      </w:r>
      <w:r w:rsidR="006A3F8B">
        <w:rPr>
          <w:rFonts w:eastAsiaTheme="minorEastAsia"/>
          <w:sz w:val="24"/>
          <w:u w:val="single"/>
        </w:rPr>
        <w:t>13</w:t>
      </w:r>
      <w:r w:rsidR="00E77503">
        <w:rPr>
          <w:rFonts w:eastAsiaTheme="minorEastAsia"/>
          <w:sz w:val="24"/>
          <w:lang w:bidi="ar"/>
        </w:rPr>
        <w:t>日</w:t>
      </w:r>
      <w:r w:rsidR="00E77503" w:rsidRPr="00E77503">
        <w:rPr>
          <w:rFonts w:eastAsiaTheme="minorEastAsia"/>
          <w:sz w:val="24"/>
          <w:u w:val="single"/>
        </w:rPr>
        <w:t>09</w:t>
      </w:r>
      <w:r w:rsidR="00E77503">
        <w:rPr>
          <w:rFonts w:eastAsiaTheme="minorEastAsia"/>
          <w:sz w:val="24"/>
          <w:lang w:bidi="ar"/>
        </w:rPr>
        <w:t>点</w:t>
      </w:r>
      <w:r w:rsidR="00E77503" w:rsidRPr="00E77503">
        <w:rPr>
          <w:rFonts w:eastAsiaTheme="minorEastAsia"/>
          <w:sz w:val="24"/>
          <w:u w:val="single"/>
        </w:rPr>
        <w:t>30</w:t>
      </w:r>
      <w:r w:rsidR="00E77503">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8C7DC17" w14:textId="77777777" w:rsidR="005257F6" w:rsidRDefault="00847135">
      <w:pPr>
        <w:spacing w:line="360" w:lineRule="auto"/>
        <w:ind w:firstLineChars="200" w:firstLine="480"/>
        <w:rPr>
          <w:rFonts w:eastAsiaTheme="minorEastAsia"/>
          <w:sz w:val="24"/>
          <w:lang w:val="zh-TW" w:bidi="ar"/>
        </w:rPr>
      </w:pPr>
      <w:r>
        <w:rPr>
          <w:rFonts w:eastAsiaTheme="minorEastAsia"/>
          <w:sz w:val="24"/>
          <w:lang w:bidi="ar"/>
        </w:rPr>
        <w:t>地点：</w:t>
      </w:r>
      <w:r w:rsidR="00E77503" w:rsidRPr="00E77503">
        <w:rPr>
          <w:rFonts w:eastAsiaTheme="minorEastAsia" w:hint="eastAsia"/>
          <w:sz w:val="24"/>
          <w:u w:val="single"/>
        </w:rPr>
        <w:t>北京市政府采购电子交易平台</w:t>
      </w:r>
      <w:r>
        <w:rPr>
          <w:rFonts w:eastAsiaTheme="minorEastAsia"/>
          <w:sz w:val="24"/>
          <w:lang w:val="zh-TW" w:bidi="ar"/>
        </w:rPr>
        <w:t>。</w:t>
      </w:r>
    </w:p>
    <w:p w14:paraId="26534E26" w14:textId="77777777" w:rsidR="005257F6" w:rsidRDefault="005257F6">
      <w:pPr>
        <w:spacing w:line="360" w:lineRule="auto"/>
        <w:ind w:firstLineChars="200" w:firstLine="480"/>
        <w:rPr>
          <w:rFonts w:eastAsiaTheme="minorEastAsia"/>
          <w:bCs/>
          <w:sz w:val="24"/>
          <w:u w:val="single"/>
        </w:rPr>
      </w:pPr>
    </w:p>
    <w:p w14:paraId="64E9E1F1" w14:textId="77777777" w:rsidR="005257F6" w:rsidRDefault="00847135">
      <w:pPr>
        <w:pStyle w:val="21"/>
        <w:spacing w:before="0" w:line="360" w:lineRule="auto"/>
        <w:jc w:val="left"/>
        <w:rPr>
          <w:rFonts w:ascii="Times New Roman" w:eastAsiaTheme="minorEastAsia" w:hAnsi="Times New Roman"/>
          <w:sz w:val="24"/>
          <w:szCs w:val="24"/>
        </w:rPr>
      </w:pPr>
      <w:bookmarkStart w:id="20" w:name="_Toc35393794"/>
      <w:bookmarkStart w:id="21" w:name="_Toc28359007"/>
      <w:bookmarkStart w:id="22" w:name="_Toc28359084"/>
      <w:bookmarkStart w:id="23" w:name="_Toc35393625"/>
      <w:r>
        <w:rPr>
          <w:rFonts w:ascii="Times New Roman" w:eastAsiaTheme="minorEastAsia" w:hAnsi="Times New Roman"/>
          <w:sz w:val="24"/>
          <w:szCs w:val="24"/>
        </w:rPr>
        <w:t>六、公告期限</w:t>
      </w:r>
      <w:bookmarkEnd w:id="20"/>
      <w:bookmarkEnd w:id="21"/>
      <w:bookmarkEnd w:id="22"/>
      <w:bookmarkEnd w:id="23"/>
    </w:p>
    <w:p w14:paraId="7B8DC818" w14:textId="77777777" w:rsidR="005257F6" w:rsidRDefault="00847135">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09422FFE" w14:textId="77777777" w:rsidR="005257F6" w:rsidRDefault="005257F6">
      <w:pPr>
        <w:spacing w:line="360" w:lineRule="auto"/>
        <w:ind w:firstLineChars="200" w:firstLine="480"/>
        <w:rPr>
          <w:rFonts w:eastAsiaTheme="minorEastAsia"/>
          <w:kern w:val="0"/>
          <w:sz w:val="24"/>
        </w:rPr>
      </w:pPr>
    </w:p>
    <w:p w14:paraId="4B37CCB5" w14:textId="77777777" w:rsidR="005257F6" w:rsidRDefault="00847135">
      <w:pPr>
        <w:pStyle w:val="21"/>
        <w:spacing w:before="0" w:line="360" w:lineRule="auto"/>
        <w:jc w:val="left"/>
        <w:rPr>
          <w:rFonts w:ascii="Times New Roman" w:eastAsiaTheme="minorEastAsia" w:hAnsi="Times New Roman"/>
          <w:sz w:val="24"/>
          <w:szCs w:val="24"/>
        </w:rPr>
      </w:pPr>
      <w:bookmarkStart w:id="24" w:name="_Toc35393626"/>
      <w:bookmarkStart w:id="25" w:name="_Toc35393795"/>
      <w:r>
        <w:rPr>
          <w:rFonts w:ascii="Times New Roman" w:eastAsiaTheme="minorEastAsia" w:hAnsi="Times New Roman"/>
          <w:sz w:val="24"/>
          <w:szCs w:val="24"/>
        </w:rPr>
        <w:t>七、其他补充事宜</w:t>
      </w:r>
      <w:bookmarkEnd w:id="24"/>
      <w:bookmarkEnd w:id="25"/>
    </w:p>
    <w:p w14:paraId="36B526C1" w14:textId="77777777" w:rsidR="001C555A" w:rsidRPr="001C555A" w:rsidRDefault="001C555A" w:rsidP="001C555A">
      <w:pPr>
        <w:spacing w:line="360" w:lineRule="auto"/>
        <w:ind w:firstLineChars="200" w:firstLine="480"/>
        <w:rPr>
          <w:rFonts w:ascii="宋体" w:hAnsi="宋体"/>
          <w:sz w:val="24"/>
        </w:rPr>
      </w:pPr>
      <w:r w:rsidRPr="001C555A">
        <w:rPr>
          <w:rFonts w:ascii="宋体" w:hAnsi="宋体"/>
          <w:sz w:val="24"/>
        </w:rPr>
        <w:t>1.本项目需要落实的政府采购政策：</w:t>
      </w:r>
    </w:p>
    <w:p w14:paraId="5E9C7C46" w14:textId="77777777" w:rsidR="001C555A" w:rsidRPr="001C555A" w:rsidRDefault="001C555A" w:rsidP="001C555A">
      <w:pPr>
        <w:spacing w:line="360" w:lineRule="auto"/>
        <w:ind w:firstLineChars="200" w:firstLine="480"/>
        <w:rPr>
          <w:rFonts w:ascii="宋体" w:hAnsi="宋体" w:cs="宋体"/>
          <w:sz w:val="24"/>
        </w:rPr>
      </w:pPr>
      <w:r w:rsidRPr="001C555A">
        <w:rPr>
          <w:rFonts w:ascii="宋体" w:hAnsi="宋体" w:cs="宋体"/>
          <w:sz w:val="24"/>
        </w:rPr>
        <w:t xml:space="preserve">（1）落实《政府采购促进中小企业发展管理办法》（财库﹝2020﹞46 号） </w:t>
      </w:r>
    </w:p>
    <w:p w14:paraId="3458722E" w14:textId="77777777" w:rsidR="001C555A" w:rsidRPr="001C555A" w:rsidRDefault="001C555A" w:rsidP="001C555A">
      <w:pPr>
        <w:spacing w:line="360" w:lineRule="auto"/>
        <w:ind w:firstLineChars="200" w:firstLine="480"/>
        <w:rPr>
          <w:rFonts w:ascii="宋体" w:hAnsi="宋体" w:cs="宋体"/>
          <w:sz w:val="24"/>
        </w:rPr>
      </w:pPr>
      <w:r w:rsidRPr="001C555A">
        <w:rPr>
          <w:rFonts w:ascii="宋体" w:hAnsi="宋体" w:cs="宋体"/>
          <w:sz w:val="24"/>
        </w:rPr>
        <w:t xml:space="preserve">（2）落实《财政部、司法部关于政府采购支持监狱企业发展有关问题的通知》（财 库【2014】68号） </w:t>
      </w:r>
    </w:p>
    <w:p w14:paraId="40212601" w14:textId="77777777" w:rsidR="001C555A" w:rsidRPr="001C555A" w:rsidRDefault="001C555A" w:rsidP="001C555A">
      <w:pPr>
        <w:spacing w:line="360" w:lineRule="auto"/>
        <w:ind w:firstLineChars="200" w:firstLine="480"/>
        <w:rPr>
          <w:rFonts w:ascii="宋体" w:hAnsi="宋体" w:cs="宋体"/>
          <w:sz w:val="24"/>
        </w:rPr>
      </w:pPr>
      <w:r w:rsidRPr="001C555A">
        <w:rPr>
          <w:rFonts w:ascii="宋体" w:hAnsi="宋体" w:cs="宋体"/>
          <w:sz w:val="24"/>
        </w:rPr>
        <w:t xml:space="preserve">（3）落实《三部门联合发布关于促进残疾人就业政府采购政策的通知》（财库〔2017〕 141 号）规定 </w:t>
      </w:r>
    </w:p>
    <w:p w14:paraId="52BBBF4A" w14:textId="77777777" w:rsidR="001C555A" w:rsidRPr="001C555A" w:rsidRDefault="001C555A" w:rsidP="001C555A">
      <w:pPr>
        <w:spacing w:line="360" w:lineRule="auto"/>
        <w:ind w:firstLineChars="200" w:firstLine="480"/>
        <w:rPr>
          <w:rFonts w:ascii="宋体" w:hAnsi="宋体" w:cs="宋体"/>
          <w:sz w:val="24"/>
        </w:rPr>
      </w:pPr>
      <w:r w:rsidRPr="001C555A">
        <w:rPr>
          <w:rFonts w:ascii="宋体" w:hAnsi="宋体" w:cs="宋体"/>
          <w:sz w:val="24"/>
        </w:rPr>
        <w:t xml:space="preserve">（4）《财政部关于在政府采购活动中查询及使用信用记录有关问题的通知》（财 库〔2016〕125号） </w:t>
      </w:r>
    </w:p>
    <w:p w14:paraId="07A66C4D" w14:textId="77777777" w:rsidR="001C555A" w:rsidRPr="001C555A" w:rsidRDefault="001C555A" w:rsidP="001C555A">
      <w:pPr>
        <w:spacing w:line="360" w:lineRule="auto"/>
        <w:ind w:firstLineChars="200" w:firstLine="480"/>
        <w:rPr>
          <w:rFonts w:ascii="宋体" w:hAnsi="宋体" w:cs="宋体"/>
          <w:sz w:val="24"/>
        </w:rPr>
      </w:pPr>
      <w:r w:rsidRPr="001C555A">
        <w:rPr>
          <w:rFonts w:ascii="宋体" w:hAnsi="宋体" w:cs="宋体"/>
          <w:sz w:val="24"/>
        </w:rPr>
        <w:t xml:space="preserve">（5）《关于印发环境标志产品政府采购品目清单的通知》（财库﹝2019﹞18 号） </w:t>
      </w:r>
    </w:p>
    <w:p w14:paraId="16958776" w14:textId="77777777" w:rsidR="001C555A" w:rsidRPr="001C555A" w:rsidRDefault="001C555A" w:rsidP="001C555A">
      <w:pPr>
        <w:spacing w:line="360" w:lineRule="auto"/>
        <w:ind w:firstLineChars="200" w:firstLine="480"/>
        <w:rPr>
          <w:rFonts w:ascii="宋体" w:hAnsi="宋体" w:cs="宋体"/>
          <w:sz w:val="24"/>
        </w:rPr>
      </w:pPr>
      <w:r w:rsidRPr="001C555A">
        <w:rPr>
          <w:rFonts w:ascii="宋体" w:hAnsi="宋体" w:cs="宋体"/>
          <w:sz w:val="24"/>
        </w:rPr>
        <w:t>（6）《关于印发节能产品政府采购品目清单的通知》（财库﹝2019﹞19 号）。</w:t>
      </w:r>
    </w:p>
    <w:p w14:paraId="017A8A45" w14:textId="77777777" w:rsidR="001C555A" w:rsidRPr="001C555A" w:rsidRDefault="001C555A" w:rsidP="001C555A">
      <w:pPr>
        <w:spacing w:line="360" w:lineRule="auto"/>
        <w:ind w:firstLineChars="200" w:firstLine="480"/>
        <w:rPr>
          <w:rFonts w:ascii="宋体" w:hAnsi="宋体"/>
          <w:sz w:val="24"/>
        </w:rPr>
      </w:pPr>
      <w:r w:rsidRPr="001C555A">
        <w:rPr>
          <w:rFonts w:ascii="宋体" w:hAnsi="宋体" w:cs="Arial" w:hint="eastAsia"/>
          <w:snapToGrid w:val="0"/>
          <w:color w:val="000000"/>
          <w:kern w:val="0"/>
          <w:sz w:val="24"/>
        </w:rPr>
        <w:t>（7）北京市石景山区财政局《转发北京市财政局中国人民银行营业管理部关于推进政府采购合同线上融资有关工作的通知》。</w:t>
      </w:r>
    </w:p>
    <w:p w14:paraId="551728B8" w14:textId="77777777" w:rsidR="001C555A" w:rsidRPr="001C555A" w:rsidRDefault="001C555A" w:rsidP="001C555A">
      <w:pPr>
        <w:widowControl/>
        <w:adjustRightInd w:val="0"/>
        <w:snapToGrid w:val="0"/>
        <w:spacing w:line="360" w:lineRule="auto"/>
        <w:ind w:firstLineChars="200" w:firstLine="480"/>
        <w:jc w:val="left"/>
        <w:rPr>
          <w:rFonts w:ascii="宋体" w:hAnsi="宋体"/>
          <w:bCs/>
          <w:sz w:val="24"/>
          <w:lang w:bidi="ar"/>
        </w:rPr>
      </w:pPr>
      <w:r w:rsidRPr="001C555A">
        <w:rPr>
          <w:rFonts w:ascii="宋体" w:hAnsi="宋体" w:hint="eastAsia"/>
          <w:sz w:val="24"/>
          <w:lang w:bidi="ar"/>
        </w:rPr>
        <w:t>2</w:t>
      </w:r>
      <w:r w:rsidRPr="001C555A">
        <w:rPr>
          <w:rFonts w:ascii="宋体" w:hAnsi="宋体"/>
          <w:sz w:val="24"/>
          <w:lang w:bidi="ar"/>
        </w:rPr>
        <w:t>.本项目采用全流程电子化采购方式，请供应</w:t>
      </w:r>
      <w:proofErr w:type="gramStart"/>
      <w:r w:rsidRPr="001C555A">
        <w:rPr>
          <w:rFonts w:ascii="宋体" w:hAnsi="宋体"/>
          <w:sz w:val="24"/>
          <w:lang w:bidi="ar"/>
        </w:rPr>
        <w:t>商认真</w:t>
      </w:r>
      <w:proofErr w:type="gramEnd"/>
      <w:r w:rsidRPr="001C555A">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1C555A">
        <w:rPr>
          <w:rFonts w:ascii="宋体" w:hAnsi="宋体"/>
          <w:bCs/>
          <w:sz w:val="24"/>
          <w:lang w:bidi="ar"/>
        </w:rPr>
        <w:t>CA数字证书</w:t>
      </w:r>
      <w:r w:rsidRPr="001C555A">
        <w:rPr>
          <w:rFonts w:ascii="宋体" w:hAnsi="宋体"/>
          <w:sz w:val="24"/>
          <w:lang w:bidi="ar"/>
        </w:rPr>
        <w:t>或电子营业执照</w:t>
      </w:r>
      <w:r w:rsidRPr="001C555A">
        <w:rPr>
          <w:rFonts w:ascii="宋体" w:hAnsi="宋体"/>
          <w:bCs/>
          <w:sz w:val="24"/>
          <w:lang w:bidi="ar"/>
        </w:rPr>
        <w:t>情况确认是否符合本项目电子化采购流程要求。</w:t>
      </w:r>
    </w:p>
    <w:p w14:paraId="748208C3" w14:textId="77777777" w:rsidR="001C555A" w:rsidRPr="001C555A" w:rsidRDefault="001C555A" w:rsidP="001C555A">
      <w:pPr>
        <w:adjustRightInd w:val="0"/>
        <w:snapToGrid w:val="0"/>
        <w:spacing w:line="360" w:lineRule="auto"/>
        <w:ind w:firstLineChars="200" w:firstLine="480"/>
        <w:rPr>
          <w:rFonts w:ascii="宋体" w:hAnsi="宋体"/>
          <w:sz w:val="24"/>
        </w:rPr>
      </w:pPr>
      <w:r w:rsidRPr="001C555A">
        <w:rPr>
          <w:rFonts w:ascii="宋体" w:hAnsi="宋体"/>
          <w:sz w:val="24"/>
          <w:lang w:bidi="ar"/>
        </w:rPr>
        <w:t>CA数字证书服务热线 010-58511086</w:t>
      </w:r>
    </w:p>
    <w:p w14:paraId="3B97180D" w14:textId="77777777" w:rsidR="001C555A" w:rsidRPr="001C555A" w:rsidRDefault="001C555A" w:rsidP="001C555A">
      <w:pPr>
        <w:adjustRightInd w:val="0"/>
        <w:snapToGrid w:val="0"/>
        <w:spacing w:line="360" w:lineRule="auto"/>
        <w:ind w:firstLineChars="200" w:firstLine="480"/>
        <w:rPr>
          <w:rFonts w:ascii="宋体" w:hAnsi="宋体"/>
          <w:sz w:val="24"/>
        </w:rPr>
      </w:pPr>
      <w:r w:rsidRPr="001C555A">
        <w:rPr>
          <w:rFonts w:ascii="宋体" w:hAnsi="宋体"/>
          <w:sz w:val="24"/>
          <w:lang w:bidi="ar"/>
        </w:rPr>
        <w:t>电子营业执照服务热线 400-699-7000</w:t>
      </w:r>
    </w:p>
    <w:p w14:paraId="2E828443" w14:textId="77777777" w:rsidR="001C555A" w:rsidRPr="001C555A" w:rsidRDefault="001C555A" w:rsidP="001C555A">
      <w:pPr>
        <w:adjustRightInd w:val="0"/>
        <w:snapToGrid w:val="0"/>
        <w:spacing w:line="360" w:lineRule="auto"/>
        <w:ind w:firstLineChars="200" w:firstLine="480"/>
        <w:rPr>
          <w:rFonts w:ascii="宋体" w:hAnsi="宋体"/>
          <w:sz w:val="24"/>
        </w:rPr>
      </w:pPr>
      <w:r w:rsidRPr="001C555A">
        <w:rPr>
          <w:rFonts w:ascii="宋体" w:hAnsi="宋体"/>
          <w:sz w:val="24"/>
          <w:lang w:bidi="ar"/>
        </w:rPr>
        <w:t xml:space="preserve">技术支持服务热线    010-86483801    </w:t>
      </w:r>
    </w:p>
    <w:p w14:paraId="6018DA80" w14:textId="77777777" w:rsidR="001C555A" w:rsidRPr="001C555A" w:rsidRDefault="001C555A" w:rsidP="001C555A">
      <w:pPr>
        <w:widowControl/>
        <w:adjustRightInd w:val="0"/>
        <w:snapToGrid w:val="0"/>
        <w:spacing w:line="360" w:lineRule="auto"/>
        <w:ind w:firstLineChars="200" w:firstLine="480"/>
        <w:jc w:val="left"/>
        <w:rPr>
          <w:rFonts w:ascii="宋体" w:hAnsi="宋体"/>
          <w:sz w:val="24"/>
          <w:lang w:bidi="ar"/>
        </w:rPr>
      </w:pPr>
      <w:r w:rsidRPr="001C555A">
        <w:rPr>
          <w:rFonts w:ascii="宋体" w:hAnsi="宋体" w:hint="eastAsia"/>
          <w:sz w:val="24"/>
          <w:lang w:bidi="ar"/>
        </w:rPr>
        <w:t>2</w:t>
      </w:r>
      <w:r w:rsidRPr="001C555A">
        <w:rPr>
          <w:rFonts w:ascii="宋体" w:hAnsi="宋体"/>
          <w:sz w:val="24"/>
          <w:lang w:bidi="ar"/>
        </w:rPr>
        <w:t>.1办理CA数字证书或电子营业执照</w:t>
      </w:r>
    </w:p>
    <w:p w14:paraId="34834A60" w14:textId="77777777" w:rsidR="001C555A" w:rsidRPr="001C555A" w:rsidRDefault="001C555A" w:rsidP="001C555A">
      <w:pPr>
        <w:widowControl/>
        <w:adjustRightInd w:val="0"/>
        <w:snapToGrid w:val="0"/>
        <w:spacing w:line="360" w:lineRule="auto"/>
        <w:ind w:firstLineChars="200" w:firstLine="480"/>
        <w:jc w:val="left"/>
        <w:rPr>
          <w:rFonts w:ascii="宋体" w:hAnsi="宋体"/>
          <w:sz w:val="24"/>
        </w:rPr>
      </w:pPr>
      <w:r w:rsidRPr="001C555A">
        <w:rPr>
          <w:rFonts w:ascii="宋体" w:hAnsi="宋体"/>
          <w:sz w:val="24"/>
          <w:lang w:bidi="ar"/>
        </w:rPr>
        <w:t>供应商登录北京市政府采购电子交易平台查阅 “用户指南”—“操作指南”—“市场主体CA办理操作流程指引” /“电子营业执照使用指南”，按照程序要求办理。</w:t>
      </w:r>
    </w:p>
    <w:p w14:paraId="2BC9119A" w14:textId="77777777" w:rsidR="001C555A" w:rsidRPr="001C555A" w:rsidRDefault="001C555A" w:rsidP="001C555A">
      <w:pPr>
        <w:adjustRightInd w:val="0"/>
        <w:snapToGrid w:val="0"/>
        <w:spacing w:line="360" w:lineRule="auto"/>
        <w:ind w:firstLineChars="200" w:firstLine="480"/>
        <w:rPr>
          <w:rFonts w:ascii="宋体" w:hAnsi="宋体"/>
          <w:sz w:val="24"/>
          <w:lang w:bidi="ar"/>
        </w:rPr>
      </w:pPr>
      <w:r w:rsidRPr="001C555A">
        <w:rPr>
          <w:rFonts w:ascii="宋体" w:hAnsi="宋体" w:hint="eastAsia"/>
          <w:sz w:val="24"/>
          <w:lang w:bidi="ar"/>
        </w:rPr>
        <w:t>2</w:t>
      </w:r>
      <w:r w:rsidRPr="001C555A">
        <w:rPr>
          <w:rFonts w:ascii="宋体" w:hAnsi="宋体"/>
          <w:sz w:val="24"/>
          <w:lang w:bidi="ar"/>
        </w:rPr>
        <w:t>.2注册</w:t>
      </w:r>
    </w:p>
    <w:p w14:paraId="5BB51AC8" w14:textId="77777777" w:rsidR="001C555A" w:rsidRPr="001C555A" w:rsidRDefault="001C555A" w:rsidP="001C555A">
      <w:pPr>
        <w:adjustRightInd w:val="0"/>
        <w:snapToGrid w:val="0"/>
        <w:spacing w:line="360" w:lineRule="auto"/>
        <w:ind w:firstLineChars="200" w:firstLine="480"/>
        <w:rPr>
          <w:rFonts w:ascii="宋体" w:hAnsi="宋体"/>
          <w:sz w:val="24"/>
        </w:rPr>
      </w:pPr>
      <w:r w:rsidRPr="001C555A">
        <w:rPr>
          <w:rFonts w:ascii="宋体" w:hAnsi="宋体"/>
          <w:sz w:val="24"/>
          <w:lang w:bidi="ar"/>
        </w:rPr>
        <w:t>供应商登录北京市政府采购电子交易平台“用户指南”—“操作指南”—“市场主体注册入库操作流程指引”进行自助注册绑定。</w:t>
      </w:r>
    </w:p>
    <w:p w14:paraId="4DD162B1" w14:textId="77777777" w:rsidR="001C555A" w:rsidRPr="001C555A" w:rsidRDefault="001C555A" w:rsidP="001C555A">
      <w:pPr>
        <w:widowControl/>
        <w:adjustRightInd w:val="0"/>
        <w:snapToGrid w:val="0"/>
        <w:spacing w:line="360" w:lineRule="auto"/>
        <w:ind w:firstLineChars="200" w:firstLine="480"/>
        <w:jc w:val="left"/>
        <w:rPr>
          <w:rFonts w:ascii="宋体" w:hAnsi="宋体"/>
          <w:sz w:val="24"/>
          <w:lang w:bidi="ar"/>
        </w:rPr>
      </w:pPr>
      <w:r w:rsidRPr="001C555A">
        <w:rPr>
          <w:rFonts w:ascii="宋体" w:hAnsi="宋体" w:hint="eastAsia"/>
          <w:sz w:val="24"/>
          <w:lang w:bidi="ar"/>
        </w:rPr>
        <w:t>2</w:t>
      </w:r>
      <w:r w:rsidRPr="001C555A">
        <w:rPr>
          <w:rFonts w:ascii="宋体" w:hAnsi="宋体"/>
          <w:sz w:val="24"/>
          <w:lang w:bidi="ar"/>
        </w:rPr>
        <w:t>.3驱动、客户端下载</w:t>
      </w:r>
    </w:p>
    <w:p w14:paraId="74C3F9B0" w14:textId="77777777" w:rsidR="001C555A" w:rsidRPr="001C555A" w:rsidRDefault="001C555A" w:rsidP="001C555A">
      <w:pPr>
        <w:widowControl/>
        <w:adjustRightInd w:val="0"/>
        <w:snapToGrid w:val="0"/>
        <w:spacing w:line="360" w:lineRule="auto"/>
        <w:ind w:firstLineChars="200" w:firstLine="480"/>
        <w:jc w:val="left"/>
        <w:rPr>
          <w:rFonts w:ascii="宋体" w:hAnsi="宋体"/>
          <w:sz w:val="24"/>
        </w:rPr>
      </w:pPr>
      <w:r w:rsidRPr="001C555A">
        <w:rPr>
          <w:rFonts w:ascii="宋体" w:hAnsi="宋体"/>
          <w:sz w:val="24"/>
          <w:lang w:bidi="ar"/>
        </w:rPr>
        <w:t>供应商登录北京市政府采购电子交易平台“用户指南”—“工具下载”—“招标采购系统文件驱动安装包”下载相关驱动。</w:t>
      </w:r>
    </w:p>
    <w:p w14:paraId="1D4EC987" w14:textId="77777777" w:rsidR="001C555A" w:rsidRPr="001C555A" w:rsidRDefault="001C555A" w:rsidP="001C555A">
      <w:pPr>
        <w:adjustRightInd w:val="0"/>
        <w:snapToGrid w:val="0"/>
        <w:spacing w:line="360" w:lineRule="auto"/>
        <w:ind w:firstLineChars="200" w:firstLine="480"/>
        <w:rPr>
          <w:rFonts w:ascii="宋体" w:hAnsi="宋体"/>
          <w:sz w:val="24"/>
          <w:lang w:bidi="ar"/>
        </w:rPr>
      </w:pPr>
      <w:r w:rsidRPr="001C555A">
        <w:rPr>
          <w:rFonts w:ascii="宋体" w:hAnsi="宋体"/>
          <w:sz w:val="24"/>
          <w:lang w:bidi="ar"/>
        </w:rPr>
        <w:t>供应商登录北京市政府采购电子交易平台“用户指南”—“工具下载”—“投标文件编制工具”下载相关客户端。</w:t>
      </w:r>
    </w:p>
    <w:p w14:paraId="72960BCB" w14:textId="77777777" w:rsidR="001C555A" w:rsidRPr="001C555A" w:rsidRDefault="001C555A" w:rsidP="001C555A">
      <w:pPr>
        <w:adjustRightInd w:val="0"/>
        <w:snapToGrid w:val="0"/>
        <w:spacing w:line="360" w:lineRule="auto"/>
        <w:ind w:firstLineChars="200" w:firstLine="480"/>
        <w:rPr>
          <w:rFonts w:ascii="宋体" w:hAnsi="宋体"/>
          <w:sz w:val="24"/>
          <w:lang w:bidi="ar"/>
        </w:rPr>
      </w:pPr>
      <w:r w:rsidRPr="001C555A">
        <w:rPr>
          <w:rFonts w:ascii="宋体" w:hAnsi="宋体" w:hint="eastAsia"/>
          <w:sz w:val="24"/>
          <w:lang w:bidi="ar"/>
        </w:rPr>
        <w:t>2</w:t>
      </w:r>
      <w:r w:rsidRPr="001C555A">
        <w:rPr>
          <w:rFonts w:ascii="宋体" w:hAnsi="宋体"/>
          <w:sz w:val="24"/>
          <w:lang w:bidi="ar"/>
        </w:rPr>
        <w:t>.4 获取电子竞争性磋商文件</w:t>
      </w:r>
    </w:p>
    <w:p w14:paraId="014F5D17" w14:textId="77777777" w:rsidR="001C555A" w:rsidRPr="001C555A" w:rsidRDefault="001C555A" w:rsidP="001C555A">
      <w:pPr>
        <w:adjustRightInd w:val="0"/>
        <w:snapToGrid w:val="0"/>
        <w:spacing w:line="360" w:lineRule="auto"/>
        <w:ind w:firstLineChars="200" w:firstLine="480"/>
        <w:rPr>
          <w:rFonts w:ascii="宋体" w:hAnsi="宋体"/>
          <w:sz w:val="24"/>
          <w:lang w:bidi="ar"/>
        </w:rPr>
      </w:pPr>
      <w:r w:rsidRPr="001C555A">
        <w:rPr>
          <w:rFonts w:ascii="宋体" w:hAnsi="宋体"/>
          <w:sz w:val="24"/>
          <w:lang w:bidi="ar"/>
        </w:rPr>
        <w:t>供应商使用CA数字证书或电子营业执照登录北京市政府采购电子交易平台获取电子竞争性磋商文件。</w:t>
      </w:r>
    </w:p>
    <w:p w14:paraId="5CB2F606" w14:textId="77777777" w:rsidR="001C555A" w:rsidRPr="001C555A" w:rsidRDefault="001C555A" w:rsidP="001C555A">
      <w:pPr>
        <w:adjustRightInd w:val="0"/>
        <w:snapToGrid w:val="0"/>
        <w:spacing w:line="360" w:lineRule="auto"/>
        <w:ind w:firstLineChars="200" w:firstLine="480"/>
        <w:rPr>
          <w:rFonts w:ascii="宋体" w:hAnsi="宋体"/>
          <w:sz w:val="24"/>
          <w:lang w:bidi="ar"/>
        </w:rPr>
      </w:pPr>
      <w:r w:rsidRPr="001C555A">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89526A3" w14:textId="77777777" w:rsidR="001C555A" w:rsidRPr="001C555A" w:rsidRDefault="001C555A" w:rsidP="001C555A">
      <w:pPr>
        <w:adjustRightInd w:val="0"/>
        <w:snapToGrid w:val="0"/>
        <w:spacing w:line="360" w:lineRule="auto"/>
        <w:ind w:firstLineChars="200" w:firstLine="480"/>
        <w:rPr>
          <w:rFonts w:ascii="宋体" w:hAnsi="宋体"/>
          <w:sz w:val="24"/>
          <w:lang w:bidi="ar"/>
        </w:rPr>
      </w:pPr>
      <w:r w:rsidRPr="001C555A">
        <w:rPr>
          <w:rFonts w:ascii="宋体" w:hAnsi="宋体" w:hint="eastAsia"/>
          <w:sz w:val="24"/>
          <w:lang w:bidi="ar"/>
        </w:rPr>
        <w:t>2</w:t>
      </w:r>
      <w:r w:rsidRPr="001C555A">
        <w:rPr>
          <w:rFonts w:ascii="宋体" w:hAnsi="宋体"/>
          <w:sz w:val="24"/>
          <w:lang w:bidi="ar"/>
        </w:rPr>
        <w:t>.5编制电子响应文件</w:t>
      </w:r>
    </w:p>
    <w:p w14:paraId="6CF81414" w14:textId="77777777" w:rsidR="001C555A" w:rsidRPr="001C555A" w:rsidRDefault="001C555A" w:rsidP="001C555A">
      <w:pPr>
        <w:adjustRightInd w:val="0"/>
        <w:snapToGrid w:val="0"/>
        <w:spacing w:line="360" w:lineRule="auto"/>
        <w:ind w:firstLineChars="200" w:firstLine="480"/>
        <w:rPr>
          <w:rFonts w:ascii="宋体" w:hAnsi="宋体"/>
          <w:sz w:val="24"/>
          <w:lang w:bidi="ar"/>
        </w:rPr>
      </w:pPr>
      <w:r w:rsidRPr="001C555A">
        <w:rPr>
          <w:rFonts w:ascii="宋体" w:hAnsi="宋体"/>
          <w:sz w:val="24"/>
          <w:lang w:bidi="ar"/>
        </w:rPr>
        <w:t>供应商应使用电子投标客户端编制电子响应文件并进行线上响应，供应商电子响应文件需要加密并加盖电子签章</w:t>
      </w:r>
      <w:r w:rsidRPr="001C555A">
        <w:rPr>
          <w:rFonts w:ascii="宋体" w:hAnsi="宋体"/>
          <w:bCs/>
          <w:sz w:val="24"/>
          <w:lang w:bidi="ar"/>
        </w:rPr>
        <w:t>，如无法按照要求在电子响应文件中加盖电子签章和加密，请及时通过技术支持服务热线联系技术人员</w:t>
      </w:r>
      <w:r w:rsidRPr="001C555A">
        <w:rPr>
          <w:rFonts w:ascii="宋体" w:hAnsi="宋体"/>
          <w:sz w:val="24"/>
          <w:lang w:bidi="ar"/>
        </w:rPr>
        <w:t>。</w:t>
      </w:r>
    </w:p>
    <w:p w14:paraId="04272D71" w14:textId="77777777" w:rsidR="001C555A" w:rsidRPr="001C555A" w:rsidRDefault="001C555A" w:rsidP="001C555A">
      <w:pPr>
        <w:widowControl/>
        <w:spacing w:line="360" w:lineRule="auto"/>
        <w:ind w:firstLineChars="200" w:firstLine="480"/>
        <w:jc w:val="left"/>
        <w:rPr>
          <w:rFonts w:ascii="宋体" w:hAnsi="宋体"/>
          <w:sz w:val="24"/>
          <w:lang w:val="zh-TW" w:bidi="ar"/>
        </w:rPr>
      </w:pPr>
      <w:r w:rsidRPr="001C555A">
        <w:rPr>
          <w:rFonts w:ascii="宋体" w:hAnsi="宋体" w:hint="eastAsia"/>
          <w:sz w:val="24"/>
          <w:lang w:bidi="ar"/>
        </w:rPr>
        <w:t>2</w:t>
      </w:r>
      <w:r w:rsidRPr="001C555A">
        <w:rPr>
          <w:rFonts w:ascii="宋体" w:hAnsi="宋体"/>
          <w:sz w:val="24"/>
          <w:lang w:val="zh-TW" w:eastAsia="zh-TW" w:bidi="ar"/>
        </w:rPr>
        <w:t>.6</w:t>
      </w:r>
      <w:r w:rsidRPr="001C555A">
        <w:rPr>
          <w:rFonts w:ascii="宋体" w:hAnsi="宋体"/>
          <w:sz w:val="24"/>
          <w:lang w:val="zh-TW" w:bidi="ar"/>
        </w:rPr>
        <w:t>提交电子响应文件</w:t>
      </w:r>
    </w:p>
    <w:p w14:paraId="6E070A5C" w14:textId="77777777" w:rsidR="001C555A" w:rsidRPr="001C555A" w:rsidRDefault="001C555A" w:rsidP="001C555A">
      <w:pPr>
        <w:widowControl/>
        <w:spacing w:line="360" w:lineRule="auto"/>
        <w:ind w:firstLineChars="200" w:firstLine="480"/>
        <w:jc w:val="left"/>
        <w:rPr>
          <w:rFonts w:ascii="宋体" w:hAnsi="宋体"/>
          <w:sz w:val="24"/>
          <w:lang w:bidi="ar"/>
        </w:rPr>
      </w:pPr>
      <w:r w:rsidRPr="001C555A">
        <w:rPr>
          <w:rFonts w:ascii="宋体" w:hAnsi="宋体"/>
          <w:sz w:val="24"/>
          <w:lang w:bidi="ar"/>
        </w:rPr>
        <w:t>供应商应于</w:t>
      </w:r>
      <w:r w:rsidRPr="001C555A">
        <w:rPr>
          <w:rFonts w:ascii="宋体" w:hAnsi="宋体"/>
          <w:sz w:val="24"/>
        </w:rPr>
        <w:t>响应文件提交</w:t>
      </w:r>
      <w:r w:rsidRPr="001C555A">
        <w:rPr>
          <w:rFonts w:ascii="宋体" w:hAnsi="宋体"/>
          <w:sz w:val="24"/>
          <w:lang w:bidi="ar"/>
        </w:rPr>
        <w:t>截止时间前在北京市政府采购电子交易平台提交电子响应文件，上传电子响应文件过程中请保持与互联网的连接畅通。</w:t>
      </w:r>
    </w:p>
    <w:p w14:paraId="1F25621C" w14:textId="77777777" w:rsidR="001C555A" w:rsidRPr="001C555A" w:rsidRDefault="001C555A" w:rsidP="001C555A">
      <w:pPr>
        <w:spacing w:line="360" w:lineRule="auto"/>
        <w:ind w:firstLineChars="200" w:firstLine="480"/>
        <w:rPr>
          <w:rFonts w:ascii="宋体" w:hAnsi="宋体"/>
          <w:sz w:val="24"/>
          <w:lang w:eastAsia="zh-TW"/>
        </w:rPr>
      </w:pPr>
      <w:r w:rsidRPr="001C555A">
        <w:rPr>
          <w:rFonts w:ascii="宋体" w:hAnsi="宋体" w:hint="eastAsia"/>
          <w:sz w:val="24"/>
          <w:lang w:bidi="ar"/>
        </w:rPr>
        <w:t>2</w:t>
      </w:r>
      <w:r w:rsidRPr="001C555A">
        <w:rPr>
          <w:rFonts w:ascii="宋体" w:hAnsi="宋体"/>
          <w:sz w:val="24"/>
          <w:lang w:val="zh-TW" w:bidi="ar"/>
        </w:rPr>
        <w:t>.</w:t>
      </w:r>
      <w:r w:rsidRPr="001C555A">
        <w:rPr>
          <w:rFonts w:ascii="宋体" w:hAnsi="宋体"/>
          <w:sz w:val="24"/>
          <w:lang w:val="zh-TW" w:eastAsia="zh-TW" w:bidi="ar"/>
        </w:rPr>
        <w:t xml:space="preserve">7 </w:t>
      </w:r>
      <w:r w:rsidRPr="001C555A">
        <w:rPr>
          <w:rFonts w:ascii="宋体" w:hAnsi="宋体"/>
          <w:sz w:val="24"/>
          <w:lang w:val="zh-TW" w:bidi="ar"/>
        </w:rPr>
        <w:t>开启响应文件</w:t>
      </w:r>
    </w:p>
    <w:p w14:paraId="78319B38" w14:textId="77777777" w:rsidR="001C555A" w:rsidRPr="001C555A" w:rsidRDefault="001C555A" w:rsidP="001C555A">
      <w:pPr>
        <w:spacing w:line="360" w:lineRule="auto"/>
        <w:ind w:firstLineChars="200" w:firstLine="480"/>
        <w:rPr>
          <w:rFonts w:ascii="宋体" w:hAnsi="宋体"/>
          <w:sz w:val="24"/>
          <w:lang w:bidi="ar"/>
        </w:rPr>
      </w:pPr>
      <w:r w:rsidRPr="001C555A">
        <w:rPr>
          <w:rFonts w:ascii="宋体" w:hAnsi="宋体"/>
          <w:sz w:val="24"/>
        </w:rPr>
        <w:t>供应商于</w:t>
      </w:r>
      <w:r w:rsidRPr="001C555A">
        <w:rPr>
          <w:rFonts w:ascii="宋体" w:hAnsi="宋体"/>
          <w:sz w:val="24"/>
          <w:lang w:val="zh-TW" w:bidi="ar"/>
        </w:rPr>
        <w:t>磋商文件规定的开启时间、在开启地点使用</w:t>
      </w:r>
      <w:r w:rsidRPr="001C555A">
        <w:rPr>
          <w:rFonts w:ascii="宋体" w:hAnsi="宋体"/>
          <w:sz w:val="24"/>
          <w:lang w:bidi="ar"/>
        </w:rPr>
        <w:t>CA数字证书或电子营业执照</w:t>
      </w:r>
      <w:r w:rsidRPr="001C555A">
        <w:rPr>
          <w:rFonts w:ascii="宋体" w:hAnsi="宋体"/>
          <w:sz w:val="24"/>
          <w:lang w:val="zh-TW" w:bidi="ar"/>
        </w:rPr>
        <w:t>登录</w:t>
      </w:r>
      <w:r w:rsidRPr="001C555A">
        <w:rPr>
          <w:rFonts w:ascii="宋体" w:hAnsi="宋体"/>
          <w:sz w:val="24"/>
          <w:lang w:bidi="ar"/>
        </w:rPr>
        <w:t>北京市政府采购电子交易平台解密并开启响应文件。如因供应商问题，解密不成功，则</w:t>
      </w:r>
      <w:r w:rsidRPr="001C555A">
        <w:rPr>
          <w:rFonts w:ascii="宋体" w:hAnsi="宋体"/>
          <w:b/>
          <w:sz w:val="24"/>
          <w:lang w:bidi="ar"/>
        </w:rPr>
        <w:t>响应无效</w:t>
      </w:r>
      <w:r w:rsidRPr="001C555A">
        <w:rPr>
          <w:rFonts w:ascii="宋体" w:hAnsi="宋体"/>
          <w:sz w:val="24"/>
          <w:lang w:bidi="ar"/>
        </w:rPr>
        <w:t>。</w:t>
      </w:r>
    </w:p>
    <w:p w14:paraId="221CA563" w14:textId="77777777" w:rsidR="001C555A" w:rsidRPr="001C555A" w:rsidRDefault="001C555A" w:rsidP="001C555A">
      <w:pPr>
        <w:spacing w:line="360" w:lineRule="auto"/>
        <w:ind w:firstLineChars="200" w:firstLine="480"/>
        <w:rPr>
          <w:rFonts w:ascii="宋体" w:hAnsi="宋体"/>
          <w:sz w:val="24"/>
        </w:rPr>
      </w:pPr>
    </w:p>
    <w:p w14:paraId="40018C20" w14:textId="77777777" w:rsidR="001C555A" w:rsidRPr="001C555A" w:rsidRDefault="001C555A" w:rsidP="001C555A">
      <w:pPr>
        <w:keepNext/>
        <w:keepLines/>
        <w:autoSpaceDE w:val="0"/>
        <w:autoSpaceDN w:val="0"/>
        <w:adjustRightInd w:val="0"/>
        <w:spacing w:line="360" w:lineRule="auto"/>
        <w:jc w:val="left"/>
        <w:outlineLvl w:val="1"/>
        <w:rPr>
          <w:rFonts w:ascii="宋体" w:hAnsi="宋体"/>
          <w:b/>
          <w:kern w:val="0"/>
          <w:sz w:val="24"/>
        </w:rPr>
      </w:pPr>
      <w:bookmarkStart w:id="26" w:name="_Toc35393627"/>
      <w:bookmarkStart w:id="27" w:name="_Toc28359008"/>
      <w:bookmarkStart w:id="28" w:name="_Toc35393796"/>
      <w:bookmarkStart w:id="29" w:name="_Toc28359085"/>
      <w:r w:rsidRPr="001C555A">
        <w:rPr>
          <w:rFonts w:ascii="宋体" w:hAnsi="宋体"/>
          <w:b/>
          <w:kern w:val="0"/>
          <w:sz w:val="24"/>
        </w:rPr>
        <w:t>八、对本次采购提出询问，请按以下方式联系。</w:t>
      </w:r>
      <w:bookmarkEnd w:id="26"/>
      <w:bookmarkEnd w:id="27"/>
      <w:bookmarkEnd w:id="28"/>
      <w:bookmarkEnd w:id="29"/>
    </w:p>
    <w:p w14:paraId="16697434" w14:textId="77777777" w:rsidR="001C555A" w:rsidRPr="001C555A" w:rsidRDefault="001C555A" w:rsidP="001C555A">
      <w:pPr>
        <w:spacing w:line="360" w:lineRule="auto"/>
        <w:ind w:left="12" w:hangingChars="5" w:hanging="12"/>
        <w:rPr>
          <w:rFonts w:ascii="宋体" w:hAnsi="宋体"/>
          <w:b/>
          <w:sz w:val="24"/>
        </w:rPr>
      </w:pPr>
      <w:r w:rsidRPr="001C555A">
        <w:rPr>
          <w:rFonts w:ascii="宋体" w:hAnsi="宋体"/>
          <w:b/>
          <w:sz w:val="24"/>
        </w:rPr>
        <w:t xml:space="preserve">　</w:t>
      </w:r>
      <w:bookmarkStart w:id="30" w:name="_Toc13298"/>
      <w:r w:rsidRPr="001C555A">
        <w:rPr>
          <w:rFonts w:ascii="宋体" w:hAnsi="宋体" w:hint="eastAsia"/>
          <w:b/>
          <w:sz w:val="24"/>
        </w:rPr>
        <w:t xml:space="preserve">  </w:t>
      </w:r>
      <w:r w:rsidRPr="001C555A">
        <w:rPr>
          <w:rFonts w:ascii="宋体" w:hAnsi="宋体"/>
          <w:b/>
          <w:sz w:val="24"/>
        </w:rPr>
        <w:t>1.采购人信息</w:t>
      </w:r>
      <w:bookmarkEnd w:id="30"/>
    </w:p>
    <w:p w14:paraId="669BBACA" w14:textId="77777777" w:rsidR="001C555A" w:rsidRPr="001C555A" w:rsidRDefault="001C555A" w:rsidP="001C555A">
      <w:pPr>
        <w:spacing w:line="360" w:lineRule="auto"/>
        <w:ind w:firstLineChars="200" w:firstLine="482"/>
        <w:rPr>
          <w:rFonts w:ascii="宋体" w:hAnsi="宋体"/>
          <w:sz w:val="24"/>
        </w:rPr>
      </w:pPr>
      <w:r w:rsidRPr="001C555A">
        <w:rPr>
          <w:rFonts w:ascii="宋体" w:hAnsi="宋体"/>
          <w:b/>
          <w:sz w:val="24"/>
        </w:rPr>
        <w:t>名    称:</w:t>
      </w:r>
      <w:r w:rsidRPr="001C555A">
        <w:rPr>
          <w:rFonts w:ascii="宋体" w:hAnsi="宋体" w:hint="eastAsia"/>
          <w:b/>
          <w:sz w:val="24"/>
        </w:rPr>
        <w:t xml:space="preserve"> </w:t>
      </w:r>
      <w:r w:rsidRPr="001C555A">
        <w:rPr>
          <w:rFonts w:ascii="宋体" w:hAnsi="宋体" w:hint="eastAsia"/>
          <w:sz w:val="24"/>
        </w:rPr>
        <w:t>北京市京源学校</w:t>
      </w:r>
    </w:p>
    <w:p w14:paraId="7F59D7A8" w14:textId="77777777" w:rsidR="001C555A" w:rsidRPr="001C555A" w:rsidRDefault="001C555A" w:rsidP="001C555A">
      <w:pPr>
        <w:spacing w:line="360" w:lineRule="auto"/>
        <w:ind w:firstLineChars="200" w:firstLine="482"/>
        <w:rPr>
          <w:rFonts w:ascii="宋体" w:hAnsi="宋体"/>
          <w:b/>
          <w:sz w:val="24"/>
        </w:rPr>
      </w:pPr>
      <w:r w:rsidRPr="001C555A">
        <w:rPr>
          <w:rFonts w:ascii="宋体" w:hAnsi="宋体"/>
          <w:b/>
          <w:sz w:val="24"/>
        </w:rPr>
        <w:t>地    址:</w:t>
      </w:r>
      <w:r w:rsidRPr="001C555A">
        <w:rPr>
          <w:rFonts w:ascii="宋体" w:hAnsi="宋体" w:hint="eastAsia"/>
          <w:b/>
          <w:sz w:val="24"/>
        </w:rPr>
        <w:t xml:space="preserve"> </w:t>
      </w:r>
      <w:r w:rsidRPr="001C555A">
        <w:rPr>
          <w:rFonts w:ascii="宋体" w:hAnsi="宋体" w:hint="eastAsia"/>
          <w:sz w:val="24"/>
        </w:rPr>
        <w:t>北京市</w:t>
      </w:r>
      <w:proofErr w:type="gramStart"/>
      <w:r w:rsidRPr="001C555A">
        <w:rPr>
          <w:rFonts w:ascii="宋体" w:hAnsi="宋体" w:hint="eastAsia"/>
          <w:sz w:val="24"/>
        </w:rPr>
        <w:t>石景山区京原路</w:t>
      </w:r>
      <w:proofErr w:type="gramEnd"/>
      <w:r w:rsidRPr="001C555A">
        <w:rPr>
          <w:rFonts w:ascii="宋体" w:hAnsi="宋体"/>
          <w:sz w:val="24"/>
        </w:rPr>
        <w:t>10号</w:t>
      </w:r>
    </w:p>
    <w:p w14:paraId="34B34709" w14:textId="77777777" w:rsidR="001C555A" w:rsidRPr="001C555A" w:rsidRDefault="001C555A" w:rsidP="001C555A">
      <w:pPr>
        <w:spacing w:line="360" w:lineRule="auto"/>
        <w:ind w:firstLineChars="200" w:firstLine="482"/>
        <w:rPr>
          <w:rFonts w:ascii="宋体" w:hAnsi="宋体"/>
          <w:b/>
          <w:sz w:val="24"/>
        </w:rPr>
      </w:pPr>
      <w:r w:rsidRPr="001C555A">
        <w:rPr>
          <w:rFonts w:ascii="宋体" w:hAnsi="宋体"/>
          <w:b/>
          <w:sz w:val="24"/>
        </w:rPr>
        <w:t xml:space="preserve">联系方式: </w:t>
      </w:r>
      <w:r w:rsidRPr="001C555A">
        <w:rPr>
          <w:rFonts w:ascii="宋体" w:hAnsi="宋体"/>
          <w:sz w:val="24"/>
        </w:rPr>
        <w:t>010-68627413</w:t>
      </w:r>
    </w:p>
    <w:p w14:paraId="5CB8F99D" w14:textId="77777777" w:rsidR="001C555A" w:rsidRPr="001C555A" w:rsidRDefault="001C555A" w:rsidP="001C555A">
      <w:pPr>
        <w:spacing w:line="360" w:lineRule="auto"/>
        <w:ind w:firstLineChars="200" w:firstLine="482"/>
        <w:rPr>
          <w:rFonts w:ascii="宋体" w:hAnsi="宋体"/>
          <w:b/>
          <w:sz w:val="24"/>
        </w:rPr>
      </w:pPr>
      <w:bookmarkStart w:id="31" w:name="_Toc8759"/>
      <w:r w:rsidRPr="001C555A">
        <w:rPr>
          <w:rFonts w:ascii="宋体" w:hAnsi="宋体"/>
          <w:b/>
          <w:sz w:val="24"/>
        </w:rPr>
        <w:t>2.采购代理机构信息</w:t>
      </w:r>
      <w:bookmarkEnd w:id="31"/>
    </w:p>
    <w:p w14:paraId="3F4CD19B" w14:textId="77777777" w:rsidR="001C555A" w:rsidRPr="001C555A" w:rsidRDefault="001C555A" w:rsidP="001C555A">
      <w:pPr>
        <w:spacing w:line="360" w:lineRule="auto"/>
        <w:ind w:firstLineChars="200" w:firstLine="482"/>
        <w:rPr>
          <w:rFonts w:ascii="宋体" w:hAnsi="宋体"/>
          <w:b/>
          <w:sz w:val="24"/>
        </w:rPr>
      </w:pPr>
      <w:r w:rsidRPr="001C555A">
        <w:rPr>
          <w:rFonts w:ascii="宋体" w:hAnsi="宋体"/>
          <w:b/>
          <w:sz w:val="24"/>
        </w:rPr>
        <w:t>名    称:</w:t>
      </w:r>
      <w:r w:rsidRPr="001C555A">
        <w:rPr>
          <w:rFonts w:ascii="宋体" w:hAnsi="宋体" w:hint="eastAsia"/>
          <w:b/>
          <w:sz w:val="24"/>
        </w:rPr>
        <w:t xml:space="preserve"> </w:t>
      </w:r>
      <w:bookmarkStart w:id="32" w:name="OLE_LINK2"/>
      <w:bookmarkStart w:id="33" w:name="OLE_LINK3"/>
      <w:r w:rsidRPr="001C555A">
        <w:rPr>
          <w:rFonts w:ascii="宋体" w:hAnsi="宋体" w:hint="eastAsia"/>
          <w:sz w:val="24"/>
        </w:rPr>
        <w:t>中</w:t>
      </w:r>
      <w:proofErr w:type="gramStart"/>
      <w:r w:rsidRPr="001C555A">
        <w:rPr>
          <w:rFonts w:ascii="宋体" w:hAnsi="宋体" w:hint="eastAsia"/>
          <w:sz w:val="24"/>
        </w:rPr>
        <w:t>源联盛</w:t>
      </w:r>
      <w:proofErr w:type="gramEnd"/>
      <w:r w:rsidRPr="001C555A">
        <w:rPr>
          <w:rFonts w:ascii="宋体" w:hAnsi="宋体" w:hint="eastAsia"/>
          <w:sz w:val="24"/>
        </w:rPr>
        <w:t>咨询（北京）有限公司</w:t>
      </w:r>
      <w:bookmarkEnd w:id="32"/>
      <w:bookmarkEnd w:id="33"/>
    </w:p>
    <w:p w14:paraId="0111EB6C" w14:textId="35C25E13" w:rsidR="001C555A" w:rsidRPr="001C555A" w:rsidRDefault="001C555A" w:rsidP="001C555A">
      <w:pPr>
        <w:spacing w:line="360" w:lineRule="auto"/>
        <w:ind w:firstLineChars="200" w:firstLine="482"/>
        <w:rPr>
          <w:rFonts w:ascii="宋体" w:hAnsi="宋体"/>
          <w:b/>
          <w:sz w:val="24"/>
        </w:rPr>
      </w:pPr>
      <w:r w:rsidRPr="001C555A">
        <w:rPr>
          <w:rFonts w:ascii="宋体" w:hAnsi="宋体"/>
          <w:b/>
          <w:sz w:val="24"/>
        </w:rPr>
        <w:t>地    址:</w:t>
      </w:r>
      <w:r w:rsidRPr="001C555A">
        <w:rPr>
          <w:rFonts w:ascii="宋体" w:hAnsi="宋体" w:hint="eastAsia"/>
          <w:b/>
          <w:sz w:val="24"/>
        </w:rPr>
        <w:t xml:space="preserve"> </w:t>
      </w:r>
      <w:bookmarkStart w:id="34" w:name="OLE_LINK4"/>
      <w:r w:rsidR="00CA39FF" w:rsidRPr="00CA39FF">
        <w:rPr>
          <w:rFonts w:ascii="宋体" w:hAnsi="宋体" w:hint="eastAsia"/>
          <w:sz w:val="24"/>
        </w:rPr>
        <w:t>北京市通州区贡院街1号院1号楼2层206-458室</w:t>
      </w:r>
    </w:p>
    <w:bookmarkEnd w:id="34"/>
    <w:p w14:paraId="278145FC" w14:textId="77777777" w:rsidR="001C555A" w:rsidRPr="001C555A" w:rsidRDefault="001C555A" w:rsidP="001C555A">
      <w:pPr>
        <w:spacing w:line="360" w:lineRule="auto"/>
        <w:ind w:firstLineChars="200" w:firstLine="482"/>
        <w:rPr>
          <w:rFonts w:ascii="宋体" w:hAnsi="宋体"/>
          <w:b/>
          <w:sz w:val="24"/>
        </w:rPr>
      </w:pPr>
      <w:r w:rsidRPr="001C555A">
        <w:rPr>
          <w:rFonts w:ascii="宋体" w:hAnsi="宋体"/>
          <w:b/>
          <w:sz w:val="24"/>
        </w:rPr>
        <w:t>联系方式:</w:t>
      </w:r>
      <w:r w:rsidRPr="001C555A">
        <w:rPr>
          <w:rFonts w:ascii="宋体" w:hAnsi="宋体"/>
          <w:sz w:val="24"/>
        </w:rPr>
        <w:t xml:space="preserve"> 010-67803241转8012</w:t>
      </w:r>
    </w:p>
    <w:p w14:paraId="25668D6C" w14:textId="77777777" w:rsidR="001C555A" w:rsidRPr="001C555A" w:rsidRDefault="001C555A" w:rsidP="001C555A">
      <w:pPr>
        <w:spacing w:line="360" w:lineRule="auto"/>
        <w:ind w:firstLineChars="200" w:firstLine="482"/>
        <w:rPr>
          <w:rFonts w:ascii="宋体" w:hAnsi="宋体"/>
          <w:b/>
          <w:sz w:val="24"/>
        </w:rPr>
      </w:pPr>
      <w:bookmarkStart w:id="35" w:name="_Toc21775"/>
      <w:r w:rsidRPr="001C555A">
        <w:rPr>
          <w:rFonts w:ascii="宋体" w:hAnsi="宋体"/>
          <w:b/>
          <w:sz w:val="24"/>
        </w:rPr>
        <w:t>3.项目联系方式</w:t>
      </w:r>
      <w:bookmarkEnd w:id="35"/>
    </w:p>
    <w:p w14:paraId="6A4C220A" w14:textId="77777777" w:rsidR="001C555A" w:rsidRPr="001C555A" w:rsidRDefault="001C555A" w:rsidP="001C555A">
      <w:pPr>
        <w:spacing w:line="360" w:lineRule="auto"/>
        <w:ind w:firstLineChars="200" w:firstLine="482"/>
        <w:rPr>
          <w:rFonts w:ascii="宋体" w:hAnsi="宋体"/>
          <w:b/>
          <w:sz w:val="24"/>
        </w:rPr>
      </w:pPr>
      <w:r w:rsidRPr="001C555A">
        <w:rPr>
          <w:rFonts w:ascii="宋体" w:hAnsi="宋体"/>
          <w:b/>
          <w:sz w:val="24"/>
        </w:rPr>
        <w:t>项目联系人:</w:t>
      </w:r>
      <w:r w:rsidRPr="001C555A">
        <w:rPr>
          <w:rFonts w:ascii="宋体" w:hAnsi="宋体" w:hint="eastAsia"/>
          <w:b/>
          <w:sz w:val="24"/>
        </w:rPr>
        <w:t xml:space="preserve"> </w:t>
      </w:r>
      <w:r w:rsidRPr="001C555A">
        <w:rPr>
          <w:rFonts w:ascii="宋体" w:hAnsi="宋体" w:hint="eastAsia"/>
          <w:sz w:val="24"/>
        </w:rPr>
        <w:t>谷乐</w:t>
      </w:r>
    </w:p>
    <w:p w14:paraId="05C2CBDD" w14:textId="77777777" w:rsidR="001C555A" w:rsidRPr="001C555A" w:rsidRDefault="001C555A" w:rsidP="001C555A">
      <w:pPr>
        <w:spacing w:line="360" w:lineRule="auto"/>
        <w:ind w:firstLineChars="200" w:firstLine="482"/>
        <w:rPr>
          <w:rFonts w:ascii="宋体" w:hAnsi="宋体"/>
          <w:b/>
          <w:sz w:val="24"/>
        </w:rPr>
      </w:pPr>
      <w:r w:rsidRPr="001C555A">
        <w:rPr>
          <w:rFonts w:ascii="宋体" w:hAnsi="宋体"/>
          <w:b/>
          <w:sz w:val="24"/>
        </w:rPr>
        <w:t xml:space="preserve">电      话: </w:t>
      </w:r>
      <w:r w:rsidRPr="001C555A">
        <w:rPr>
          <w:rFonts w:ascii="宋体" w:hAnsi="宋体"/>
          <w:sz w:val="24"/>
        </w:rPr>
        <w:t>010-67803241转8012</w:t>
      </w:r>
    </w:p>
    <w:bookmarkEnd w:id="6"/>
    <w:p w14:paraId="1D13A093" w14:textId="77777777" w:rsidR="005257F6" w:rsidRDefault="00847135">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p>
    <w:p w14:paraId="1503DF3A" w14:textId="77777777" w:rsidR="005257F6" w:rsidRDefault="005257F6">
      <w:pPr>
        <w:spacing w:line="360" w:lineRule="auto"/>
        <w:ind w:firstLineChars="2450" w:firstLine="5880"/>
        <w:jc w:val="right"/>
        <w:rPr>
          <w:rFonts w:eastAsiaTheme="minorEastAsia"/>
          <w:sz w:val="24"/>
        </w:rPr>
      </w:pPr>
    </w:p>
    <w:p w14:paraId="509773E9" w14:textId="77777777" w:rsidR="005257F6" w:rsidRDefault="00847135">
      <w:pPr>
        <w:spacing w:line="360" w:lineRule="auto"/>
        <w:jc w:val="center"/>
        <w:outlineLvl w:val="0"/>
        <w:rPr>
          <w:rFonts w:eastAsiaTheme="minorEastAsia"/>
          <w:b/>
          <w:sz w:val="32"/>
          <w:szCs w:val="32"/>
        </w:rPr>
      </w:pPr>
      <w:r>
        <w:rPr>
          <w:rFonts w:eastAsiaTheme="minorEastAsia"/>
          <w:sz w:val="24"/>
        </w:rPr>
        <w:br w:type="page"/>
      </w:r>
      <w:bookmarkStart w:id="36" w:name="_Toc127161488"/>
      <w:bookmarkStart w:id="37" w:name="_Toc195842950"/>
      <w:bookmarkStart w:id="38" w:name="_Toc127151777"/>
      <w:bookmarkStart w:id="39" w:name="_Toc353873938"/>
      <w:bookmarkStart w:id="40" w:name="_Toc353825548"/>
      <w:bookmarkStart w:id="41" w:name="_Toc305158928"/>
      <w:bookmarkStart w:id="42" w:name="_Toc305158854"/>
      <w:bookmarkStart w:id="43" w:name="_Toc150774783"/>
      <w:bookmarkStart w:id="44" w:name="_Toc265228423"/>
      <w:bookmarkStart w:id="45" w:name="_Toc97371942"/>
      <w:bookmarkStart w:id="46" w:name="_Toc226965856"/>
      <w:bookmarkStart w:id="47" w:name="_Toc264969275"/>
      <w:bookmarkStart w:id="48" w:name="_Toc512937850"/>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5D468231" w14:textId="77777777" w:rsidR="005257F6" w:rsidRDefault="00847135">
      <w:pPr>
        <w:pStyle w:val="21"/>
        <w:tabs>
          <w:tab w:val="center" w:pos="4592"/>
          <w:tab w:val="left" w:pos="7860"/>
        </w:tabs>
        <w:spacing w:before="0" w:line="360" w:lineRule="auto"/>
        <w:rPr>
          <w:rFonts w:ascii="Times New Roman" w:eastAsiaTheme="minorEastAsia" w:hAnsi="Times New Roman"/>
          <w:b w:val="0"/>
          <w:sz w:val="28"/>
        </w:rPr>
      </w:pPr>
      <w:bookmarkStart w:id="49" w:name="_Toc226965709"/>
      <w:bookmarkStart w:id="50" w:name="_Toc127151720"/>
      <w:bookmarkStart w:id="51" w:name="_Toc164229214"/>
      <w:bookmarkStart w:id="52" w:name="_Toc226309763"/>
      <w:bookmarkStart w:id="53" w:name="_Toc226337215"/>
      <w:bookmarkStart w:id="54" w:name="_Toc150480757"/>
      <w:bookmarkStart w:id="55" w:name="_Toc164608788"/>
      <w:bookmarkStart w:id="56" w:name="_Toc150774619"/>
      <w:bookmarkStart w:id="57" w:name="_Toc150774724"/>
      <w:bookmarkStart w:id="58" w:name="_Toc226965792"/>
      <w:bookmarkStart w:id="59" w:name="_Toc151193907"/>
      <w:bookmarkStart w:id="60" w:name="_Toc151190146"/>
      <w:bookmarkStart w:id="61" w:name="_Toc127151519"/>
      <w:bookmarkStart w:id="62" w:name="_Toc150509270"/>
      <w:bookmarkStart w:id="63" w:name="_Toc164229360"/>
      <w:bookmarkStart w:id="64" w:name="_Toc151193689"/>
      <w:bookmarkStart w:id="65" w:name="_Toc151193617"/>
      <w:bookmarkStart w:id="66" w:name="_Toc142311021"/>
      <w:bookmarkStart w:id="67" w:name="_Toc164351613"/>
      <w:bookmarkStart w:id="68" w:name="_Toc151193833"/>
      <w:bookmarkStart w:id="69" w:name="_Toc164608633"/>
      <w:bookmarkStart w:id="70" w:name="_Toc151193761"/>
      <w:bookmarkStart w:id="71" w:name="_Toc520356144"/>
      <w:bookmarkStart w:id="72" w:name="_Toc127161433"/>
      <w:bookmarkStart w:id="73" w:name="_Toc149720812"/>
      <w:bookmarkStart w:id="74" w:name="_Toc195842884"/>
      <w:r>
        <w:rPr>
          <w:rFonts w:ascii="Times New Roman" w:eastAsiaTheme="minorEastAsia" w:hAnsi="Times New Roman"/>
          <w:sz w:val="28"/>
        </w:rPr>
        <w:t>供应商须知资料表</w:t>
      </w:r>
    </w:p>
    <w:p w14:paraId="74FD75C1" w14:textId="77777777" w:rsidR="005257F6" w:rsidRDefault="005257F6">
      <w:pPr>
        <w:jc w:val="center"/>
        <w:rPr>
          <w:rFonts w:eastAsiaTheme="minorEastAsia"/>
          <w:b/>
          <w:sz w:val="28"/>
          <w:szCs w:val="28"/>
        </w:rPr>
      </w:pPr>
    </w:p>
    <w:p w14:paraId="3A9B52CB" w14:textId="77777777" w:rsidR="005257F6" w:rsidRDefault="00847135">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257F6" w14:paraId="45B6A468" w14:textId="77777777">
        <w:trPr>
          <w:trHeight w:val="594"/>
          <w:tblHeader/>
          <w:jc w:val="center"/>
        </w:trPr>
        <w:tc>
          <w:tcPr>
            <w:tcW w:w="988" w:type="dxa"/>
            <w:vAlign w:val="center"/>
          </w:tcPr>
          <w:p w14:paraId="73C3FBF3" w14:textId="77777777" w:rsidR="005257F6" w:rsidRDefault="00847135">
            <w:pPr>
              <w:jc w:val="center"/>
              <w:rPr>
                <w:rFonts w:eastAsiaTheme="minorEastAsia"/>
                <w:b/>
                <w:bCs/>
                <w:sz w:val="24"/>
              </w:rPr>
            </w:pPr>
            <w:r>
              <w:rPr>
                <w:rFonts w:eastAsiaTheme="minorEastAsia"/>
                <w:b/>
                <w:sz w:val="24"/>
              </w:rPr>
              <w:t>条款号</w:t>
            </w:r>
          </w:p>
        </w:tc>
        <w:tc>
          <w:tcPr>
            <w:tcW w:w="1701" w:type="dxa"/>
            <w:vAlign w:val="center"/>
          </w:tcPr>
          <w:p w14:paraId="40A5A10C" w14:textId="77777777" w:rsidR="005257F6" w:rsidRDefault="00847135">
            <w:pPr>
              <w:jc w:val="center"/>
              <w:rPr>
                <w:rFonts w:eastAsiaTheme="minorEastAsia"/>
                <w:b/>
                <w:bCs/>
                <w:sz w:val="24"/>
              </w:rPr>
            </w:pPr>
            <w:r>
              <w:rPr>
                <w:rFonts w:eastAsiaTheme="minorEastAsia"/>
                <w:b/>
                <w:bCs/>
                <w:sz w:val="24"/>
              </w:rPr>
              <w:t>条目</w:t>
            </w:r>
          </w:p>
        </w:tc>
        <w:tc>
          <w:tcPr>
            <w:tcW w:w="7253" w:type="dxa"/>
            <w:vAlign w:val="center"/>
          </w:tcPr>
          <w:p w14:paraId="2D20284C" w14:textId="77777777" w:rsidR="005257F6" w:rsidRDefault="00847135">
            <w:pPr>
              <w:jc w:val="center"/>
              <w:rPr>
                <w:rFonts w:eastAsiaTheme="minorEastAsia"/>
                <w:b/>
                <w:bCs/>
                <w:sz w:val="24"/>
              </w:rPr>
            </w:pPr>
            <w:r>
              <w:rPr>
                <w:rFonts w:eastAsiaTheme="minorEastAsia"/>
                <w:b/>
                <w:bCs/>
                <w:sz w:val="24"/>
              </w:rPr>
              <w:t>内容</w:t>
            </w:r>
          </w:p>
        </w:tc>
      </w:tr>
      <w:tr w:rsidR="005257F6" w:rsidRPr="001C555A" w14:paraId="2BE8CD89" w14:textId="77777777">
        <w:trPr>
          <w:trHeight w:val="20"/>
          <w:jc w:val="center"/>
        </w:trPr>
        <w:tc>
          <w:tcPr>
            <w:tcW w:w="988" w:type="dxa"/>
            <w:vAlign w:val="center"/>
          </w:tcPr>
          <w:p w14:paraId="0ACDF77C"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2.2</w:t>
            </w:r>
          </w:p>
        </w:tc>
        <w:tc>
          <w:tcPr>
            <w:tcW w:w="1701" w:type="dxa"/>
            <w:vAlign w:val="center"/>
          </w:tcPr>
          <w:p w14:paraId="1A9C1163" w14:textId="77777777" w:rsidR="005257F6" w:rsidRPr="001C555A" w:rsidRDefault="00847135">
            <w:pPr>
              <w:jc w:val="center"/>
              <w:rPr>
                <w:rFonts w:ascii="宋体" w:hAnsi="宋体"/>
                <w:sz w:val="24"/>
              </w:rPr>
            </w:pPr>
            <w:r w:rsidRPr="001C555A">
              <w:rPr>
                <w:rFonts w:ascii="宋体" w:hAnsi="宋体"/>
                <w:sz w:val="24"/>
              </w:rPr>
              <w:t>项目属性</w:t>
            </w:r>
          </w:p>
        </w:tc>
        <w:tc>
          <w:tcPr>
            <w:tcW w:w="7253" w:type="dxa"/>
            <w:vAlign w:val="center"/>
          </w:tcPr>
          <w:p w14:paraId="7053C56C" w14:textId="77777777" w:rsidR="005257F6" w:rsidRPr="001C555A" w:rsidRDefault="00847135">
            <w:pPr>
              <w:jc w:val="left"/>
              <w:rPr>
                <w:rFonts w:ascii="宋体" w:hAnsi="宋体"/>
                <w:sz w:val="24"/>
              </w:rPr>
            </w:pPr>
            <w:r w:rsidRPr="001C555A">
              <w:rPr>
                <w:rFonts w:ascii="宋体" w:hAnsi="宋体"/>
                <w:sz w:val="24"/>
              </w:rPr>
              <w:t>项目属性：</w:t>
            </w:r>
          </w:p>
          <w:p w14:paraId="58C9C4DB" w14:textId="77777777" w:rsidR="005257F6" w:rsidRPr="001C555A" w:rsidRDefault="001C555A">
            <w:pPr>
              <w:jc w:val="left"/>
              <w:rPr>
                <w:rFonts w:ascii="宋体" w:hAnsi="宋体"/>
                <w:sz w:val="24"/>
              </w:rPr>
            </w:pPr>
            <w:r w:rsidRPr="001C555A">
              <w:rPr>
                <w:rFonts w:ascii="宋体" w:hAnsi="宋体" w:hint="eastAsia"/>
              </w:rPr>
              <w:t>□</w:t>
            </w:r>
            <w:r w:rsidR="00847135" w:rsidRPr="001C555A">
              <w:rPr>
                <w:rFonts w:ascii="宋体" w:hAnsi="宋体"/>
                <w:sz w:val="24"/>
              </w:rPr>
              <w:t>服务</w:t>
            </w:r>
          </w:p>
          <w:p w14:paraId="4F91F2E1" w14:textId="77777777" w:rsidR="005257F6" w:rsidRPr="001C555A" w:rsidRDefault="001C555A">
            <w:pPr>
              <w:jc w:val="left"/>
              <w:rPr>
                <w:rFonts w:ascii="宋体" w:hAnsi="宋体"/>
                <w:sz w:val="24"/>
              </w:rPr>
            </w:pPr>
            <w:r w:rsidRPr="001C555A">
              <w:rPr>
                <w:rFonts w:ascii="宋体" w:hAnsi="宋体" w:hint="eastAsia"/>
              </w:rPr>
              <w:t>□</w:t>
            </w:r>
            <w:r w:rsidR="00847135" w:rsidRPr="001C555A">
              <w:rPr>
                <w:rFonts w:ascii="宋体" w:hAnsi="宋体"/>
                <w:sz w:val="24"/>
              </w:rPr>
              <w:t>货物</w:t>
            </w:r>
          </w:p>
          <w:p w14:paraId="2D1F7C1A" w14:textId="77777777" w:rsidR="005257F6" w:rsidRPr="001C555A" w:rsidRDefault="001C555A">
            <w:pPr>
              <w:jc w:val="left"/>
              <w:rPr>
                <w:rFonts w:ascii="宋体" w:hAnsi="宋体"/>
                <w:sz w:val="24"/>
              </w:rPr>
            </w:pPr>
            <w:r w:rsidRPr="001C555A">
              <w:rPr>
                <w:rFonts w:ascii="宋体" w:hAnsi="宋体" w:hint="eastAsia"/>
                <w:sz w:val="24"/>
              </w:rPr>
              <w:t>■</w:t>
            </w:r>
            <w:r w:rsidR="00847135" w:rsidRPr="001C555A">
              <w:rPr>
                <w:rFonts w:ascii="宋体" w:hAnsi="宋体"/>
                <w:sz w:val="24"/>
              </w:rPr>
              <w:t>工程</w:t>
            </w:r>
          </w:p>
        </w:tc>
      </w:tr>
      <w:tr w:rsidR="005257F6" w:rsidRPr="001C555A" w14:paraId="501896E1" w14:textId="77777777">
        <w:trPr>
          <w:trHeight w:val="20"/>
          <w:jc w:val="center"/>
        </w:trPr>
        <w:tc>
          <w:tcPr>
            <w:tcW w:w="988" w:type="dxa"/>
            <w:vAlign w:val="center"/>
          </w:tcPr>
          <w:p w14:paraId="1D21BD50"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2.3</w:t>
            </w:r>
          </w:p>
        </w:tc>
        <w:tc>
          <w:tcPr>
            <w:tcW w:w="1701" w:type="dxa"/>
            <w:vAlign w:val="center"/>
          </w:tcPr>
          <w:p w14:paraId="326876E9" w14:textId="77777777" w:rsidR="005257F6" w:rsidRPr="001C555A" w:rsidRDefault="00847135">
            <w:pPr>
              <w:jc w:val="center"/>
              <w:rPr>
                <w:rFonts w:ascii="宋体" w:hAnsi="宋体"/>
                <w:sz w:val="24"/>
              </w:rPr>
            </w:pPr>
            <w:r w:rsidRPr="001C555A">
              <w:rPr>
                <w:rFonts w:ascii="宋体" w:hAnsi="宋体"/>
                <w:sz w:val="24"/>
              </w:rPr>
              <w:t>科研仪器设备</w:t>
            </w:r>
          </w:p>
        </w:tc>
        <w:tc>
          <w:tcPr>
            <w:tcW w:w="7253" w:type="dxa"/>
            <w:vAlign w:val="center"/>
          </w:tcPr>
          <w:p w14:paraId="6CA6A21B" w14:textId="77777777" w:rsidR="005257F6" w:rsidRPr="001C555A" w:rsidRDefault="00847135">
            <w:pPr>
              <w:jc w:val="left"/>
              <w:rPr>
                <w:rFonts w:ascii="宋体" w:hAnsi="宋体"/>
                <w:sz w:val="24"/>
              </w:rPr>
            </w:pPr>
            <w:r w:rsidRPr="001C555A">
              <w:rPr>
                <w:rFonts w:ascii="宋体" w:hAnsi="宋体"/>
                <w:sz w:val="24"/>
              </w:rPr>
              <w:t>是否属于科研仪器设备采购项目：</w:t>
            </w:r>
          </w:p>
          <w:p w14:paraId="4FA5E15D" w14:textId="77777777" w:rsidR="005257F6" w:rsidRPr="001C555A" w:rsidRDefault="00847135">
            <w:pPr>
              <w:jc w:val="left"/>
              <w:rPr>
                <w:rFonts w:ascii="宋体" w:hAnsi="宋体"/>
                <w:sz w:val="24"/>
              </w:rPr>
            </w:pPr>
            <w:r w:rsidRPr="001C555A">
              <w:rPr>
                <w:rFonts w:ascii="宋体" w:hAnsi="宋体"/>
              </w:rPr>
              <w:t>□</w:t>
            </w:r>
            <w:r w:rsidRPr="001C555A">
              <w:rPr>
                <w:rFonts w:ascii="宋体" w:hAnsi="宋体"/>
                <w:sz w:val="24"/>
              </w:rPr>
              <w:t>是</w:t>
            </w:r>
          </w:p>
          <w:p w14:paraId="29C39ADB" w14:textId="77777777" w:rsidR="005257F6" w:rsidRPr="001C555A" w:rsidRDefault="001C555A">
            <w:pPr>
              <w:jc w:val="left"/>
              <w:rPr>
                <w:rFonts w:ascii="宋体" w:hAnsi="宋体"/>
                <w:sz w:val="24"/>
              </w:rPr>
            </w:pPr>
            <w:r w:rsidRPr="001C555A">
              <w:rPr>
                <w:rFonts w:ascii="宋体" w:hAnsi="宋体" w:hint="eastAsia"/>
              </w:rPr>
              <w:t>■</w:t>
            </w:r>
            <w:r w:rsidR="00847135" w:rsidRPr="001C555A">
              <w:rPr>
                <w:rFonts w:ascii="宋体" w:hAnsi="宋体"/>
                <w:sz w:val="24"/>
              </w:rPr>
              <w:t>否</w:t>
            </w:r>
          </w:p>
        </w:tc>
      </w:tr>
      <w:tr w:rsidR="005257F6" w:rsidRPr="001C555A" w14:paraId="380DF9C5" w14:textId="77777777">
        <w:trPr>
          <w:trHeight w:val="20"/>
          <w:jc w:val="center"/>
        </w:trPr>
        <w:tc>
          <w:tcPr>
            <w:tcW w:w="988" w:type="dxa"/>
            <w:vMerge w:val="restart"/>
            <w:vAlign w:val="center"/>
          </w:tcPr>
          <w:p w14:paraId="5A610EFA"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3.1</w:t>
            </w:r>
          </w:p>
        </w:tc>
        <w:tc>
          <w:tcPr>
            <w:tcW w:w="1701" w:type="dxa"/>
            <w:vAlign w:val="center"/>
          </w:tcPr>
          <w:p w14:paraId="58887379" w14:textId="77777777" w:rsidR="005257F6" w:rsidRPr="001C555A" w:rsidRDefault="00847135">
            <w:pPr>
              <w:jc w:val="center"/>
              <w:rPr>
                <w:rFonts w:ascii="宋体" w:hAnsi="宋体"/>
                <w:sz w:val="24"/>
              </w:rPr>
            </w:pPr>
            <w:r w:rsidRPr="001C555A">
              <w:rPr>
                <w:rFonts w:ascii="宋体" w:hAnsi="宋体"/>
                <w:sz w:val="24"/>
              </w:rPr>
              <w:t>现场考察</w:t>
            </w:r>
          </w:p>
        </w:tc>
        <w:tc>
          <w:tcPr>
            <w:tcW w:w="7253" w:type="dxa"/>
            <w:vAlign w:val="center"/>
          </w:tcPr>
          <w:p w14:paraId="05C2BCF5" w14:textId="77777777" w:rsidR="005257F6" w:rsidRPr="001C555A" w:rsidRDefault="001C555A">
            <w:pPr>
              <w:jc w:val="left"/>
              <w:rPr>
                <w:rFonts w:ascii="宋体" w:hAnsi="宋体"/>
                <w:sz w:val="24"/>
              </w:rPr>
            </w:pPr>
            <w:r w:rsidRPr="001C555A">
              <w:rPr>
                <w:rFonts w:ascii="宋体" w:hAnsi="宋体" w:hint="eastAsia"/>
              </w:rPr>
              <w:t>■</w:t>
            </w:r>
            <w:r w:rsidR="00847135" w:rsidRPr="001C555A">
              <w:rPr>
                <w:rFonts w:ascii="宋体" w:hAnsi="宋体"/>
                <w:sz w:val="24"/>
              </w:rPr>
              <w:t>不组织</w:t>
            </w:r>
          </w:p>
          <w:p w14:paraId="1AD7A7DF" w14:textId="77777777" w:rsidR="005257F6" w:rsidRPr="001C555A" w:rsidRDefault="00847135">
            <w:pPr>
              <w:jc w:val="left"/>
              <w:rPr>
                <w:rFonts w:ascii="宋体" w:hAnsi="宋体"/>
                <w:bCs/>
                <w:sz w:val="24"/>
              </w:rPr>
            </w:pPr>
            <w:r w:rsidRPr="001C555A">
              <w:rPr>
                <w:rFonts w:ascii="宋体" w:hAnsi="宋体"/>
              </w:rPr>
              <w:t>□</w:t>
            </w:r>
            <w:r w:rsidRPr="001C555A">
              <w:rPr>
                <w:rFonts w:ascii="宋体" w:hAnsi="宋体"/>
                <w:sz w:val="24"/>
              </w:rPr>
              <w:t>组织，考察时间：___</w:t>
            </w:r>
            <w:r w:rsidRPr="001C555A">
              <w:rPr>
                <w:rFonts w:ascii="宋体" w:hAnsi="宋体"/>
                <w:sz w:val="24"/>
                <w:lang w:bidi="ar"/>
              </w:rPr>
              <w:t>年</w:t>
            </w:r>
            <w:r w:rsidRPr="001C555A">
              <w:rPr>
                <w:rFonts w:ascii="宋体" w:hAnsi="宋体"/>
                <w:sz w:val="24"/>
              </w:rPr>
              <w:t>___</w:t>
            </w:r>
            <w:r w:rsidRPr="001C555A">
              <w:rPr>
                <w:rFonts w:ascii="宋体" w:hAnsi="宋体"/>
                <w:sz w:val="24"/>
                <w:lang w:bidi="ar"/>
              </w:rPr>
              <w:t>月</w:t>
            </w:r>
            <w:r w:rsidRPr="001C555A">
              <w:rPr>
                <w:rFonts w:ascii="宋体" w:hAnsi="宋体"/>
                <w:sz w:val="24"/>
              </w:rPr>
              <w:t>___</w:t>
            </w:r>
            <w:r w:rsidRPr="001C555A">
              <w:rPr>
                <w:rFonts w:ascii="宋体" w:hAnsi="宋体"/>
                <w:sz w:val="24"/>
                <w:lang w:bidi="ar"/>
              </w:rPr>
              <w:t>日</w:t>
            </w:r>
            <w:r w:rsidRPr="001C555A">
              <w:rPr>
                <w:rFonts w:ascii="宋体" w:hAnsi="宋体"/>
                <w:sz w:val="24"/>
              </w:rPr>
              <w:t>___</w:t>
            </w:r>
            <w:r w:rsidRPr="001C555A">
              <w:rPr>
                <w:rFonts w:ascii="宋体" w:hAnsi="宋体"/>
                <w:sz w:val="24"/>
                <w:lang w:bidi="ar"/>
              </w:rPr>
              <w:t>点</w:t>
            </w:r>
            <w:r w:rsidRPr="001C555A">
              <w:rPr>
                <w:rFonts w:ascii="宋体" w:hAnsi="宋体"/>
                <w:sz w:val="24"/>
              </w:rPr>
              <w:t>___</w:t>
            </w:r>
            <w:r w:rsidRPr="001C555A">
              <w:rPr>
                <w:rFonts w:ascii="宋体" w:hAnsi="宋体"/>
                <w:sz w:val="24"/>
                <w:lang w:bidi="ar"/>
              </w:rPr>
              <w:t>分</w:t>
            </w:r>
          </w:p>
          <w:p w14:paraId="5E4FD793" w14:textId="77777777" w:rsidR="005257F6" w:rsidRPr="001C555A" w:rsidRDefault="00847135">
            <w:pPr>
              <w:pStyle w:val="af5"/>
              <w:adjustRightInd w:val="0"/>
              <w:snapToGrid w:val="0"/>
              <w:rPr>
                <w:rFonts w:hAnsi="宋体" w:hint="default"/>
                <w:sz w:val="24"/>
              </w:rPr>
            </w:pPr>
            <w:r w:rsidRPr="001C555A">
              <w:rPr>
                <w:rFonts w:hAnsi="宋体" w:hint="default"/>
                <w:sz w:val="24"/>
              </w:rPr>
              <w:t>考察地点：___________。</w:t>
            </w:r>
          </w:p>
        </w:tc>
      </w:tr>
      <w:tr w:rsidR="005257F6" w:rsidRPr="001C555A" w14:paraId="18AC4535" w14:textId="77777777">
        <w:trPr>
          <w:trHeight w:val="20"/>
          <w:jc w:val="center"/>
        </w:trPr>
        <w:tc>
          <w:tcPr>
            <w:tcW w:w="988" w:type="dxa"/>
            <w:vMerge/>
            <w:vAlign w:val="center"/>
          </w:tcPr>
          <w:p w14:paraId="0B33CC77" w14:textId="77777777" w:rsidR="005257F6" w:rsidRPr="001C555A" w:rsidRDefault="005257F6">
            <w:pPr>
              <w:pStyle w:val="af5"/>
              <w:adjustRightInd w:val="0"/>
              <w:snapToGrid w:val="0"/>
              <w:jc w:val="center"/>
              <w:rPr>
                <w:rFonts w:hAnsi="宋体" w:hint="default"/>
                <w:sz w:val="24"/>
                <w:szCs w:val="24"/>
              </w:rPr>
            </w:pPr>
          </w:p>
        </w:tc>
        <w:tc>
          <w:tcPr>
            <w:tcW w:w="1701" w:type="dxa"/>
            <w:vAlign w:val="center"/>
          </w:tcPr>
          <w:p w14:paraId="5D37B929" w14:textId="77777777" w:rsidR="005257F6" w:rsidRPr="001C555A" w:rsidRDefault="00847135">
            <w:pPr>
              <w:jc w:val="center"/>
              <w:rPr>
                <w:rFonts w:ascii="宋体" w:hAnsi="宋体"/>
                <w:sz w:val="24"/>
              </w:rPr>
            </w:pPr>
            <w:r w:rsidRPr="001C555A">
              <w:rPr>
                <w:rFonts w:ascii="宋体" w:hAnsi="宋体"/>
                <w:sz w:val="24"/>
              </w:rPr>
              <w:t>磋商前答疑会</w:t>
            </w:r>
          </w:p>
        </w:tc>
        <w:tc>
          <w:tcPr>
            <w:tcW w:w="7253" w:type="dxa"/>
            <w:vAlign w:val="center"/>
          </w:tcPr>
          <w:p w14:paraId="3DC7421F" w14:textId="77777777" w:rsidR="005257F6" w:rsidRPr="001C555A" w:rsidRDefault="001C555A">
            <w:pPr>
              <w:jc w:val="left"/>
              <w:rPr>
                <w:rFonts w:ascii="宋体" w:hAnsi="宋体"/>
                <w:sz w:val="24"/>
              </w:rPr>
            </w:pPr>
            <w:r w:rsidRPr="001C555A">
              <w:rPr>
                <w:rFonts w:ascii="宋体" w:hAnsi="宋体" w:hint="eastAsia"/>
              </w:rPr>
              <w:t>■</w:t>
            </w:r>
            <w:r w:rsidR="00847135" w:rsidRPr="001C555A">
              <w:rPr>
                <w:rFonts w:ascii="宋体" w:hAnsi="宋体"/>
                <w:sz w:val="24"/>
              </w:rPr>
              <w:t>不召开</w:t>
            </w:r>
          </w:p>
          <w:p w14:paraId="20406C24" w14:textId="77777777" w:rsidR="005257F6" w:rsidRPr="001C555A" w:rsidRDefault="00847135">
            <w:pPr>
              <w:jc w:val="left"/>
              <w:rPr>
                <w:rFonts w:ascii="宋体" w:hAnsi="宋体"/>
                <w:sz w:val="24"/>
              </w:rPr>
            </w:pPr>
            <w:r w:rsidRPr="001C555A">
              <w:rPr>
                <w:rFonts w:ascii="宋体" w:hAnsi="宋体"/>
              </w:rPr>
              <w:t>□</w:t>
            </w:r>
            <w:r w:rsidRPr="001C555A">
              <w:rPr>
                <w:rFonts w:ascii="宋体" w:hAnsi="宋体"/>
                <w:sz w:val="24"/>
              </w:rPr>
              <w:t>召开，召开时间：___</w:t>
            </w:r>
            <w:r w:rsidRPr="001C555A">
              <w:rPr>
                <w:rFonts w:ascii="宋体" w:hAnsi="宋体"/>
                <w:sz w:val="24"/>
                <w:lang w:bidi="ar"/>
              </w:rPr>
              <w:t>年</w:t>
            </w:r>
            <w:r w:rsidRPr="001C555A">
              <w:rPr>
                <w:rFonts w:ascii="宋体" w:hAnsi="宋体"/>
                <w:sz w:val="24"/>
              </w:rPr>
              <w:t>___</w:t>
            </w:r>
            <w:r w:rsidRPr="001C555A">
              <w:rPr>
                <w:rFonts w:ascii="宋体" w:hAnsi="宋体"/>
                <w:sz w:val="24"/>
                <w:lang w:bidi="ar"/>
              </w:rPr>
              <w:t>月</w:t>
            </w:r>
            <w:r w:rsidRPr="001C555A">
              <w:rPr>
                <w:rFonts w:ascii="宋体" w:hAnsi="宋体"/>
                <w:sz w:val="24"/>
              </w:rPr>
              <w:t>___</w:t>
            </w:r>
            <w:r w:rsidRPr="001C555A">
              <w:rPr>
                <w:rFonts w:ascii="宋体" w:hAnsi="宋体"/>
                <w:sz w:val="24"/>
                <w:lang w:bidi="ar"/>
              </w:rPr>
              <w:t>日</w:t>
            </w:r>
            <w:r w:rsidRPr="001C555A">
              <w:rPr>
                <w:rFonts w:ascii="宋体" w:hAnsi="宋体"/>
                <w:sz w:val="24"/>
              </w:rPr>
              <w:t>___</w:t>
            </w:r>
            <w:r w:rsidRPr="001C555A">
              <w:rPr>
                <w:rFonts w:ascii="宋体" w:hAnsi="宋体"/>
                <w:sz w:val="24"/>
                <w:lang w:bidi="ar"/>
              </w:rPr>
              <w:t>点</w:t>
            </w:r>
            <w:r w:rsidRPr="001C555A">
              <w:rPr>
                <w:rFonts w:ascii="宋体" w:hAnsi="宋体"/>
                <w:sz w:val="24"/>
              </w:rPr>
              <w:t>___</w:t>
            </w:r>
            <w:r w:rsidRPr="001C555A">
              <w:rPr>
                <w:rFonts w:ascii="宋体" w:hAnsi="宋体"/>
                <w:sz w:val="24"/>
                <w:lang w:bidi="ar"/>
              </w:rPr>
              <w:t>分</w:t>
            </w:r>
          </w:p>
          <w:p w14:paraId="6281627D" w14:textId="77777777" w:rsidR="005257F6" w:rsidRPr="001C555A" w:rsidRDefault="00847135">
            <w:pPr>
              <w:jc w:val="left"/>
              <w:rPr>
                <w:rFonts w:ascii="宋体" w:hAnsi="宋体"/>
                <w:sz w:val="24"/>
              </w:rPr>
            </w:pPr>
            <w:r w:rsidRPr="001C555A">
              <w:rPr>
                <w:rFonts w:ascii="宋体" w:hAnsi="宋体"/>
                <w:sz w:val="24"/>
              </w:rPr>
              <w:t>召开地点：___________。</w:t>
            </w:r>
          </w:p>
        </w:tc>
      </w:tr>
      <w:tr w:rsidR="005257F6" w:rsidRPr="001C555A" w14:paraId="5C67E5F4" w14:textId="77777777">
        <w:trPr>
          <w:trHeight w:val="1535"/>
          <w:jc w:val="center"/>
        </w:trPr>
        <w:tc>
          <w:tcPr>
            <w:tcW w:w="988" w:type="dxa"/>
            <w:vAlign w:val="center"/>
          </w:tcPr>
          <w:p w14:paraId="23E7B608"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4.3.5</w:t>
            </w:r>
          </w:p>
        </w:tc>
        <w:tc>
          <w:tcPr>
            <w:tcW w:w="1701" w:type="dxa"/>
            <w:vAlign w:val="center"/>
          </w:tcPr>
          <w:p w14:paraId="0B3F1817" w14:textId="77777777" w:rsidR="005257F6" w:rsidRPr="001C555A" w:rsidRDefault="00847135">
            <w:pPr>
              <w:jc w:val="center"/>
              <w:rPr>
                <w:rFonts w:ascii="宋体" w:hAnsi="宋体"/>
                <w:sz w:val="24"/>
              </w:rPr>
            </w:pPr>
            <w:r w:rsidRPr="001C555A">
              <w:rPr>
                <w:rFonts w:ascii="宋体" w:hAnsi="宋体"/>
                <w:sz w:val="24"/>
              </w:rPr>
              <w:t>标的所属行业</w:t>
            </w:r>
          </w:p>
        </w:tc>
        <w:tc>
          <w:tcPr>
            <w:tcW w:w="7253" w:type="dxa"/>
            <w:vAlign w:val="center"/>
          </w:tcPr>
          <w:p w14:paraId="0E8BF344" w14:textId="77777777" w:rsidR="005257F6" w:rsidRPr="001C555A" w:rsidRDefault="00847135">
            <w:pPr>
              <w:jc w:val="left"/>
              <w:rPr>
                <w:rFonts w:ascii="宋体" w:hAnsi="宋体"/>
                <w:sz w:val="24"/>
              </w:rPr>
            </w:pPr>
            <w:r w:rsidRPr="001C555A">
              <w:rPr>
                <w:rFonts w:ascii="宋体" w:hAnsi="宋体"/>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5257F6" w:rsidRPr="001C555A" w14:paraId="4B95B820"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A002111" w14:textId="77777777" w:rsidR="005257F6" w:rsidRPr="001C555A" w:rsidRDefault="00847135">
                  <w:pPr>
                    <w:jc w:val="center"/>
                    <w:rPr>
                      <w:rFonts w:ascii="宋体" w:hAnsi="宋体"/>
                      <w:bCs/>
                      <w:sz w:val="24"/>
                    </w:rPr>
                  </w:pPr>
                  <w:proofErr w:type="gramStart"/>
                  <w:r w:rsidRPr="001C555A">
                    <w:rPr>
                      <w:rFonts w:ascii="宋体" w:hAnsi="宋体"/>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14:paraId="620146D7" w14:textId="77777777" w:rsidR="005257F6" w:rsidRPr="001C555A" w:rsidRDefault="00847135">
                  <w:pPr>
                    <w:jc w:val="center"/>
                    <w:rPr>
                      <w:rFonts w:ascii="宋体" w:hAnsi="宋体"/>
                      <w:bCs/>
                      <w:sz w:val="24"/>
                    </w:rPr>
                  </w:pPr>
                  <w:r w:rsidRPr="001C555A">
                    <w:rPr>
                      <w:rFonts w:ascii="宋体" w:hAnsi="宋体"/>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660792C0" w14:textId="77777777" w:rsidR="005257F6" w:rsidRPr="001C555A" w:rsidRDefault="00847135">
                  <w:pPr>
                    <w:jc w:val="center"/>
                    <w:rPr>
                      <w:rFonts w:ascii="宋体" w:hAnsi="宋体"/>
                      <w:sz w:val="24"/>
                    </w:rPr>
                  </w:pPr>
                  <w:r w:rsidRPr="001C555A">
                    <w:rPr>
                      <w:rFonts w:ascii="宋体" w:hAnsi="宋体"/>
                      <w:sz w:val="24"/>
                    </w:rPr>
                    <w:t>中小企业划分标准所属行业</w:t>
                  </w:r>
                </w:p>
              </w:tc>
            </w:tr>
            <w:tr w:rsidR="005257F6" w:rsidRPr="001C555A" w14:paraId="3902B990"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C57E70" w14:textId="77777777" w:rsidR="005257F6" w:rsidRPr="001C555A" w:rsidRDefault="001C555A">
                  <w:pPr>
                    <w:jc w:val="center"/>
                    <w:rPr>
                      <w:rFonts w:ascii="宋体" w:hAnsi="宋体"/>
                      <w:bCs/>
                      <w:sz w:val="24"/>
                    </w:rPr>
                  </w:pPr>
                  <w:r>
                    <w:rPr>
                      <w:rFonts w:ascii="宋体" w:hAnsi="宋体" w:hint="eastAsia"/>
                      <w:bCs/>
                      <w:sz w:val="24"/>
                    </w:rPr>
                    <w:t>0</w:t>
                  </w:r>
                  <w:r>
                    <w:rPr>
                      <w:rFonts w:ascii="宋体" w:hAnsi="宋体"/>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38906E39" w14:textId="77777777" w:rsidR="005257F6" w:rsidRPr="001C555A" w:rsidRDefault="001C555A">
                  <w:pPr>
                    <w:jc w:val="center"/>
                    <w:rPr>
                      <w:rFonts w:ascii="宋体" w:hAnsi="宋体"/>
                      <w:bCs/>
                      <w:sz w:val="24"/>
                    </w:rPr>
                  </w:pPr>
                  <w:r w:rsidRPr="001C555A">
                    <w:rPr>
                      <w:rFonts w:ascii="宋体" w:hAnsi="宋体" w:hint="eastAsia"/>
                      <w:bCs/>
                      <w:sz w:val="24"/>
                    </w:rPr>
                    <w:t>食堂质量提升项目装修工程</w:t>
                  </w:r>
                </w:p>
              </w:tc>
              <w:tc>
                <w:tcPr>
                  <w:tcW w:w="2382" w:type="pct"/>
                  <w:tcBorders>
                    <w:top w:val="single" w:sz="4" w:space="0" w:color="auto"/>
                    <w:left w:val="single" w:sz="4" w:space="0" w:color="auto"/>
                    <w:bottom w:val="single" w:sz="4" w:space="0" w:color="auto"/>
                    <w:right w:val="single" w:sz="4" w:space="0" w:color="auto"/>
                  </w:tcBorders>
                  <w:vAlign w:val="center"/>
                </w:tcPr>
                <w:p w14:paraId="17E14AE4" w14:textId="77777777" w:rsidR="005257F6" w:rsidRPr="001C555A" w:rsidRDefault="001C555A">
                  <w:pPr>
                    <w:jc w:val="center"/>
                    <w:rPr>
                      <w:rFonts w:ascii="宋体" w:hAnsi="宋体"/>
                      <w:kern w:val="0"/>
                      <w:sz w:val="24"/>
                    </w:rPr>
                  </w:pPr>
                  <w:r w:rsidRPr="001C555A">
                    <w:rPr>
                      <w:rFonts w:ascii="宋体" w:hAnsi="宋体" w:hint="eastAsia"/>
                      <w:kern w:val="0"/>
                      <w:sz w:val="24"/>
                    </w:rPr>
                    <w:t>建筑业</w:t>
                  </w:r>
                </w:p>
              </w:tc>
            </w:tr>
          </w:tbl>
          <w:p w14:paraId="38958DA6" w14:textId="77777777" w:rsidR="005257F6" w:rsidRPr="001C555A" w:rsidRDefault="005257F6">
            <w:pPr>
              <w:jc w:val="left"/>
              <w:rPr>
                <w:rFonts w:ascii="宋体" w:hAnsi="宋体"/>
                <w:sz w:val="24"/>
              </w:rPr>
            </w:pPr>
          </w:p>
        </w:tc>
      </w:tr>
      <w:tr w:rsidR="005257F6" w:rsidRPr="001C555A" w14:paraId="577CBBAC" w14:textId="77777777">
        <w:trPr>
          <w:trHeight w:val="890"/>
          <w:jc w:val="center"/>
        </w:trPr>
        <w:tc>
          <w:tcPr>
            <w:tcW w:w="988" w:type="dxa"/>
            <w:vAlign w:val="center"/>
          </w:tcPr>
          <w:p w14:paraId="18EDBAE1"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10.2</w:t>
            </w:r>
          </w:p>
        </w:tc>
        <w:tc>
          <w:tcPr>
            <w:tcW w:w="1701" w:type="dxa"/>
            <w:vAlign w:val="center"/>
          </w:tcPr>
          <w:p w14:paraId="7326F92A" w14:textId="77777777" w:rsidR="005257F6" w:rsidRPr="001C555A" w:rsidRDefault="00847135">
            <w:pPr>
              <w:jc w:val="center"/>
              <w:rPr>
                <w:rFonts w:ascii="宋体" w:hAnsi="宋体"/>
                <w:sz w:val="24"/>
              </w:rPr>
            </w:pPr>
            <w:r w:rsidRPr="001C555A">
              <w:rPr>
                <w:rFonts w:ascii="宋体" w:hAnsi="宋体"/>
                <w:sz w:val="24"/>
              </w:rPr>
              <w:t>报价</w:t>
            </w:r>
          </w:p>
        </w:tc>
        <w:tc>
          <w:tcPr>
            <w:tcW w:w="7253" w:type="dxa"/>
            <w:vAlign w:val="center"/>
          </w:tcPr>
          <w:p w14:paraId="3931BFA3" w14:textId="77777777" w:rsidR="005257F6" w:rsidRPr="001C555A" w:rsidRDefault="00847135">
            <w:pPr>
              <w:jc w:val="left"/>
              <w:rPr>
                <w:rFonts w:ascii="宋体" w:hAnsi="宋体"/>
                <w:sz w:val="24"/>
              </w:rPr>
            </w:pPr>
            <w:r w:rsidRPr="001C555A">
              <w:rPr>
                <w:rFonts w:ascii="宋体" w:hAnsi="宋体"/>
                <w:sz w:val="24"/>
              </w:rPr>
              <w:t>报价的特殊规定：</w:t>
            </w:r>
          </w:p>
          <w:p w14:paraId="4491A1F6" w14:textId="77777777" w:rsidR="005257F6" w:rsidRPr="001C555A" w:rsidRDefault="001C555A">
            <w:pPr>
              <w:jc w:val="left"/>
              <w:rPr>
                <w:rFonts w:ascii="宋体" w:hAnsi="宋体"/>
                <w:sz w:val="24"/>
              </w:rPr>
            </w:pPr>
            <w:r w:rsidRPr="001C555A">
              <w:rPr>
                <w:rFonts w:ascii="宋体" w:hAnsi="宋体" w:hint="eastAsia"/>
              </w:rPr>
              <w:t>■</w:t>
            </w:r>
            <w:r w:rsidR="00847135" w:rsidRPr="001C555A">
              <w:rPr>
                <w:rFonts w:ascii="宋体" w:hAnsi="宋体"/>
                <w:sz w:val="24"/>
              </w:rPr>
              <w:t>无</w:t>
            </w:r>
          </w:p>
          <w:p w14:paraId="21FF3ABA" w14:textId="77777777" w:rsidR="005257F6" w:rsidRPr="001C555A" w:rsidRDefault="00847135">
            <w:pPr>
              <w:jc w:val="left"/>
              <w:rPr>
                <w:rFonts w:ascii="宋体" w:hAnsi="宋体"/>
                <w:sz w:val="24"/>
              </w:rPr>
            </w:pPr>
            <w:r w:rsidRPr="001C555A">
              <w:rPr>
                <w:rFonts w:ascii="宋体" w:hAnsi="宋体"/>
              </w:rPr>
              <w:t>□</w:t>
            </w:r>
            <w:r w:rsidRPr="001C555A">
              <w:rPr>
                <w:rFonts w:ascii="宋体" w:hAnsi="宋体"/>
                <w:sz w:val="24"/>
              </w:rPr>
              <w:t>有，具体情形：___________。</w:t>
            </w:r>
          </w:p>
        </w:tc>
      </w:tr>
      <w:tr w:rsidR="005257F6" w:rsidRPr="001C555A" w14:paraId="41CF02ED" w14:textId="77777777">
        <w:trPr>
          <w:trHeight w:val="20"/>
          <w:jc w:val="center"/>
        </w:trPr>
        <w:tc>
          <w:tcPr>
            <w:tcW w:w="988" w:type="dxa"/>
            <w:vAlign w:val="center"/>
          </w:tcPr>
          <w:p w14:paraId="6738A7F9"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11.1</w:t>
            </w:r>
          </w:p>
        </w:tc>
        <w:tc>
          <w:tcPr>
            <w:tcW w:w="1701" w:type="dxa"/>
            <w:vMerge w:val="restart"/>
            <w:vAlign w:val="center"/>
          </w:tcPr>
          <w:p w14:paraId="0390EA48" w14:textId="77777777" w:rsidR="005257F6" w:rsidRPr="001C555A" w:rsidRDefault="00847135">
            <w:pPr>
              <w:jc w:val="center"/>
              <w:rPr>
                <w:rFonts w:ascii="宋体" w:hAnsi="宋体"/>
                <w:sz w:val="24"/>
              </w:rPr>
            </w:pPr>
            <w:r w:rsidRPr="001C555A">
              <w:rPr>
                <w:rFonts w:ascii="宋体" w:hAnsi="宋体"/>
                <w:sz w:val="24"/>
              </w:rPr>
              <w:t>磋商保证金</w:t>
            </w:r>
          </w:p>
        </w:tc>
        <w:tc>
          <w:tcPr>
            <w:tcW w:w="7253" w:type="dxa"/>
            <w:vAlign w:val="center"/>
          </w:tcPr>
          <w:p w14:paraId="69787211" w14:textId="77777777" w:rsidR="001C555A" w:rsidRPr="001C555A" w:rsidRDefault="001C555A" w:rsidP="001C555A">
            <w:pPr>
              <w:pStyle w:val="af5"/>
              <w:adjustRightInd w:val="0"/>
              <w:snapToGrid w:val="0"/>
              <w:rPr>
                <w:rFonts w:hAnsi="宋体" w:hint="default"/>
                <w:sz w:val="24"/>
                <w:szCs w:val="24"/>
              </w:rPr>
            </w:pPr>
            <w:r w:rsidRPr="001C555A">
              <w:rPr>
                <w:rFonts w:hAnsi="宋体"/>
                <w:sz w:val="24"/>
                <w:szCs w:val="24"/>
              </w:rPr>
              <w:t>磋商保证金金额：</w:t>
            </w:r>
            <w:r>
              <w:rPr>
                <w:rFonts w:hAnsi="宋体" w:hint="default"/>
                <w:sz w:val="24"/>
                <w:szCs w:val="24"/>
              </w:rPr>
              <w:t>33000</w:t>
            </w:r>
            <w:r w:rsidRPr="001C555A">
              <w:rPr>
                <w:rFonts w:hAnsi="宋体"/>
                <w:sz w:val="24"/>
                <w:szCs w:val="24"/>
              </w:rPr>
              <w:t>元。</w:t>
            </w:r>
          </w:p>
          <w:p w14:paraId="4CBCF2EE" w14:textId="77777777" w:rsidR="001C555A" w:rsidRPr="001C555A" w:rsidRDefault="001C555A" w:rsidP="001C555A">
            <w:pPr>
              <w:pStyle w:val="af5"/>
              <w:adjustRightInd w:val="0"/>
              <w:snapToGrid w:val="0"/>
              <w:rPr>
                <w:rFonts w:hAnsi="宋体" w:hint="default"/>
                <w:sz w:val="24"/>
                <w:szCs w:val="24"/>
              </w:rPr>
            </w:pPr>
            <w:r w:rsidRPr="001C555A">
              <w:rPr>
                <w:rFonts w:hAnsi="宋体"/>
                <w:sz w:val="24"/>
                <w:szCs w:val="24"/>
              </w:rPr>
              <w:t>磋商保证金收受人信息：账户名称：中</w:t>
            </w:r>
            <w:proofErr w:type="gramStart"/>
            <w:r w:rsidRPr="001C555A">
              <w:rPr>
                <w:rFonts w:hAnsi="宋体"/>
                <w:sz w:val="24"/>
                <w:szCs w:val="24"/>
              </w:rPr>
              <w:t>源联盛咨询</w:t>
            </w:r>
            <w:proofErr w:type="gramEnd"/>
            <w:r w:rsidRPr="001C555A">
              <w:rPr>
                <w:rFonts w:hAnsi="宋体"/>
                <w:sz w:val="24"/>
                <w:szCs w:val="24"/>
              </w:rPr>
              <w:t>(北京)有限公司</w:t>
            </w:r>
          </w:p>
          <w:p w14:paraId="07C07EDD" w14:textId="77777777" w:rsidR="001C555A" w:rsidRPr="001C555A" w:rsidRDefault="001C555A" w:rsidP="001C555A">
            <w:pPr>
              <w:pStyle w:val="af5"/>
              <w:adjustRightInd w:val="0"/>
              <w:snapToGrid w:val="0"/>
              <w:rPr>
                <w:rFonts w:hAnsi="宋体" w:hint="default"/>
                <w:sz w:val="24"/>
                <w:szCs w:val="24"/>
              </w:rPr>
            </w:pPr>
            <w:r w:rsidRPr="001C555A">
              <w:rPr>
                <w:rFonts w:hAnsi="宋体"/>
                <w:sz w:val="24"/>
                <w:szCs w:val="24"/>
              </w:rPr>
              <w:t>开户银行：中国银行北京天华支行</w:t>
            </w:r>
          </w:p>
          <w:p w14:paraId="7ECF950F" w14:textId="77777777" w:rsidR="001C555A" w:rsidRPr="001C555A" w:rsidRDefault="001C555A" w:rsidP="001C555A">
            <w:pPr>
              <w:pStyle w:val="af5"/>
              <w:adjustRightInd w:val="0"/>
              <w:snapToGrid w:val="0"/>
              <w:rPr>
                <w:rFonts w:hAnsi="宋体" w:hint="default"/>
                <w:sz w:val="24"/>
                <w:szCs w:val="24"/>
              </w:rPr>
            </w:pPr>
            <w:proofErr w:type="gramStart"/>
            <w:r w:rsidRPr="001C555A">
              <w:rPr>
                <w:rFonts w:hAnsi="宋体"/>
                <w:sz w:val="24"/>
                <w:szCs w:val="24"/>
              </w:rPr>
              <w:t>账</w:t>
            </w:r>
            <w:proofErr w:type="gramEnd"/>
            <w:r w:rsidRPr="001C555A">
              <w:rPr>
                <w:rFonts w:hAnsi="宋体"/>
                <w:sz w:val="24"/>
                <w:szCs w:val="24"/>
              </w:rPr>
              <w:t xml:space="preserve">    号：344171207755 (仅作为</w:t>
            </w:r>
            <w:proofErr w:type="gramStart"/>
            <w:r w:rsidRPr="001C555A">
              <w:rPr>
                <w:rFonts w:hAnsi="宋体"/>
                <w:sz w:val="24"/>
                <w:szCs w:val="24"/>
              </w:rPr>
              <w:t>递交磋商</w:t>
            </w:r>
            <w:proofErr w:type="gramEnd"/>
            <w:r w:rsidRPr="001C555A">
              <w:rPr>
                <w:rFonts w:hAnsi="宋体"/>
                <w:sz w:val="24"/>
                <w:szCs w:val="24"/>
              </w:rPr>
              <w:t>保证金使用)</w:t>
            </w:r>
          </w:p>
          <w:p w14:paraId="7C966A2A" w14:textId="1A8EFB1D" w:rsidR="001C555A" w:rsidRPr="001C555A" w:rsidRDefault="001C555A" w:rsidP="001C555A">
            <w:pPr>
              <w:pStyle w:val="af5"/>
              <w:adjustRightInd w:val="0"/>
              <w:snapToGrid w:val="0"/>
              <w:rPr>
                <w:rFonts w:hAnsi="宋体" w:hint="default"/>
                <w:sz w:val="24"/>
                <w:szCs w:val="24"/>
              </w:rPr>
            </w:pPr>
            <w:r w:rsidRPr="001C555A">
              <w:rPr>
                <w:rFonts w:hAnsi="宋体"/>
                <w:sz w:val="24"/>
                <w:szCs w:val="24"/>
              </w:rPr>
              <w:t>递交投标保证金需注明所递交项目的采购编号，如分包则需</w:t>
            </w:r>
            <w:proofErr w:type="gramStart"/>
            <w:r w:rsidRPr="001C555A">
              <w:rPr>
                <w:rFonts w:hAnsi="宋体"/>
                <w:sz w:val="24"/>
                <w:szCs w:val="24"/>
              </w:rPr>
              <w:t>注明包号</w:t>
            </w:r>
            <w:proofErr w:type="gramEnd"/>
            <w:r w:rsidRPr="001C555A">
              <w:rPr>
                <w:rFonts w:hAnsi="宋体"/>
                <w:sz w:val="24"/>
                <w:szCs w:val="24"/>
              </w:rPr>
              <w:t>(例如：ZYLS-ZB-202</w:t>
            </w:r>
            <w:r w:rsidR="006A3F8B">
              <w:rPr>
                <w:rFonts w:hAnsi="宋体" w:hint="default"/>
                <w:sz w:val="24"/>
                <w:szCs w:val="24"/>
              </w:rPr>
              <w:t>6</w:t>
            </w:r>
            <w:r w:rsidRPr="001C555A">
              <w:rPr>
                <w:rFonts w:hAnsi="宋体"/>
                <w:sz w:val="24"/>
                <w:szCs w:val="24"/>
              </w:rPr>
              <w:t>XXXXX,第X包)。</w:t>
            </w:r>
          </w:p>
          <w:p w14:paraId="3173C811" w14:textId="77777777" w:rsidR="005257F6" w:rsidRPr="001C555A" w:rsidRDefault="001C555A" w:rsidP="001C555A">
            <w:pPr>
              <w:jc w:val="left"/>
              <w:rPr>
                <w:rFonts w:ascii="宋体" w:hAnsi="宋体"/>
                <w:sz w:val="24"/>
              </w:rPr>
            </w:pPr>
            <w:r w:rsidRPr="001C555A">
              <w:rPr>
                <w:rFonts w:hAnsi="宋体" w:hint="eastAsia"/>
                <w:sz w:val="24"/>
              </w:rPr>
              <w:t>磋商保证金递交截止时间：同投标文件提交截止时间。</w:t>
            </w:r>
          </w:p>
        </w:tc>
      </w:tr>
      <w:tr w:rsidR="005257F6" w:rsidRPr="001C555A" w14:paraId="76D0104E" w14:textId="77777777">
        <w:trPr>
          <w:trHeight w:val="20"/>
          <w:jc w:val="center"/>
        </w:trPr>
        <w:tc>
          <w:tcPr>
            <w:tcW w:w="988" w:type="dxa"/>
            <w:vAlign w:val="center"/>
          </w:tcPr>
          <w:p w14:paraId="3DB01444"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11.</w:t>
            </w:r>
            <w:r w:rsidRPr="001C555A">
              <w:rPr>
                <w:rFonts w:hAnsi="宋体"/>
                <w:sz w:val="24"/>
                <w:szCs w:val="24"/>
              </w:rPr>
              <w:t>8</w:t>
            </w:r>
            <w:r w:rsidRPr="001C555A">
              <w:rPr>
                <w:rFonts w:hAnsi="宋体" w:hint="default"/>
                <w:sz w:val="24"/>
                <w:szCs w:val="24"/>
              </w:rPr>
              <w:t>.5</w:t>
            </w:r>
          </w:p>
        </w:tc>
        <w:tc>
          <w:tcPr>
            <w:tcW w:w="1701" w:type="dxa"/>
            <w:vMerge/>
            <w:vAlign w:val="center"/>
          </w:tcPr>
          <w:p w14:paraId="27064A33" w14:textId="77777777" w:rsidR="005257F6" w:rsidRPr="001C555A" w:rsidRDefault="005257F6">
            <w:pPr>
              <w:jc w:val="center"/>
              <w:rPr>
                <w:rFonts w:ascii="宋体" w:hAnsi="宋体"/>
                <w:sz w:val="24"/>
              </w:rPr>
            </w:pPr>
          </w:p>
        </w:tc>
        <w:tc>
          <w:tcPr>
            <w:tcW w:w="7253" w:type="dxa"/>
            <w:vAlign w:val="center"/>
          </w:tcPr>
          <w:p w14:paraId="375943AB" w14:textId="77777777" w:rsidR="001C555A" w:rsidRPr="001C555A" w:rsidRDefault="001C555A" w:rsidP="001C555A">
            <w:pPr>
              <w:jc w:val="left"/>
              <w:rPr>
                <w:rFonts w:ascii="宋体" w:hAnsi="宋体"/>
                <w:sz w:val="24"/>
              </w:rPr>
            </w:pPr>
            <w:r w:rsidRPr="001C555A">
              <w:rPr>
                <w:rFonts w:ascii="宋体" w:hAnsi="宋体" w:hint="eastAsia"/>
                <w:sz w:val="24"/>
              </w:rPr>
              <w:t>磋商保证金不予退还的其他情形：</w:t>
            </w:r>
          </w:p>
          <w:p w14:paraId="7685D959" w14:textId="77777777" w:rsidR="001C555A" w:rsidRPr="001C555A" w:rsidRDefault="001C555A" w:rsidP="001C555A">
            <w:pPr>
              <w:jc w:val="left"/>
              <w:rPr>
                <w:rFonts w:ascii="宋体" w:hAnsi="宋体"/>
                <w:sz w:val="24"/>
              </w:rPr>
            </w:pPr>
            <w:r w:rsidRPr="001C555A">
              <w:rPr>
                <w:rFonts w:ascii="宋体" w:hAnsi="宋体" w:hint="eastAsia"/>
                <w:sz w:val="24"/>
              </w:rPr>
              <w:t>□无</w:t>
            </w:r>
          </w:p>
          <w:p w14:paraId="07F0308F" w14:textId="77777777" w:rsidR="001C555A" w:rsidRPr="001C555A" w:rsidRDefault="001C555A" w:rsidP="001C555A">
            <w:pPr>
              <w:jc w:val="left"/>
              <w:rPr>
                <w:rFonts w:ascii="宋体" w:hAnsi="宋体"/>
                <w:sz w:val="24"/>
              </w:rPr>
            </w:pPr>
            <w:r w:rsidRPr="001C555A">
              <w:rPr>
                <w:rFonts w:ascii="宋体" w:hAnsi="宋体" w:hint="eastAsia"/>
                <w:sz w:val="24"/>
              </w:rPr>
              <w:t>■有，具体情形：</w:t>
            </w:r>
          </w:p>
          <w:p w14:paraId="24838FEE" w14:textId="77777777" w:rsidR="001C555A" w:rsidRPr="001C555A" w:rsidRDefault="001C555A" w:rsidP="001C555A">
            <w:pPr>
              <w:jc w:val="left"/>
              <w:rPr>
                <w:rFonts w:ascii="宋体" w:hAnsi="宋体"/>
                <w:sz w:val="24"/>
              </w:rPr>
            </w:pPr>
            <w:r w:rsidRPr="001C555A">
              <w:rPr>
                <w:rFonts w:ascii="宋体" w:hAnsi="宋体" w:hint="eastAsia"/>
                <w:sz w:val="24"/>
              </w:rPr>
              <w:t>(1)在开标之日后到投标有效期满前，投标人擅自撤回投标的；</w:t>
            </w:r>
          </w:p>
          <w:p w14:paraId="663556DB" w14:textId="77777777" w:rsidR="001C555A" w:rsidRPr="001C555A" w:rsidRDefault="001C555A" w:rsidP="001C555A">
            <w:pPr>
              <w:jc w:val="left"/>
              <w:rPr>
                <w:rFonts w:ascii="宋体" w:hAnsi="宋体"/>
                <w:sz w:val="24"/>
              </w:rPr>
            </w:pPr>
            <w:r w:rsidRPr="001C555A">
              <w:rPr>
                <w:rFonts w:ascii="宋体" w:hAnsi="宋体" w:hint="eastAsia"/>
                <w:sz w:val="24"/>
              </w:rPr>
              <w:t>(2)投标人在投标文件中提供任何虚假材料的；</w:t>
            </w:r>
          </w:p>
          <w:p w14:paraId="2751EEA5" w14:textId="77777777" w:rsidR="001C555A" w:rsidRPr="001C555A" w:rsidRDefault="001C555A" w:rsidP="001C555A">
            <w:pPr>
              <w:jc w:val="left"/>
              <w:rPr>
                <w:rFonts w:ascii="宋体" w:hAnsi="宋体"/>
                <w:sz w:val="24"/>
              </w:rPr>
            </w:pPr>
            <w:r w:rsidRPr="001C555A">
              <w:rPr>
                <w:rFonts w:ascii="宋体" w:hAnsi="宋体" w:hint="eastAsia"/>
                <w:sz w:val="24"/>
              </w:rPr>
              <w:t>(3)中标人不按招标文件规定与采购人签订合同的。</w:t>
            </w:r>
          </w:p>
          <w:p w14:paraId="0D3CF6AD" w14:textId="77777777" w:rsidR="005257F6" w:rsidRPr="001C555A" w:rsidRDefault="001C555A" w:rsidP="001C555A">
            <w:pPr>
              <w:pStyle w:val="af5"/>
              <w:adjustRightInd w:val="0"/>
              <w:snapToGrid w:val="0"/>
              <w:rPr>
                <w:rFonts w:hAnsi="宋体" w:hint="default"/>
                <w:sz w:val="24"/>
                <w:szCs w:val="24"/>
              </w:rPr>
            </w:pPr>
            <w:r w:rsidRPr="001C555A">
              <w:rPr>
                <w:rFonts w:hAnsi="宋体"/>
                <w:sz w:val="24"/>
              </w:rPr>
              <w:t>(4)投标人与采购人、其他投标人或者采购代理机构恶意串通的。</w:t>
            </w:r>
          </w:p>
        </w:tc>
      </w:tr>
      <w:tr w:rsidR="005257F6" w:rsidRPr="001C555A" w14:paraId="1EAD11F4" w14:textId="77777777">
        <w:trPr>
          <w:trHeight w:val="20"/>
          <w:jc w:val="center"/>
        </w:trPr>
        <w:tc>
          <w:tcPr>
            <w:tcW w:w="988" w:type="dxa"/>
            <w:vAlign w:val="center"/>
          </w:tcPr>
          <w:p w14:paraId="270E68CA"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12.1</w:t>
            </w:r>
          </w:p>
        </w:tc>
        <w:tc>
          <w:tcPr>
            <w:tcW w:w="1701" w:type="dxa"/>
            <w:vAlign w:val="center"/>
          </w:tcPr>
          <w:p w14:paraId="6ED6C8F3" w14:textId="77777777" w:rsidR="005257F6" w:rsidRPr="001C555A" w:rsidRDefault="00847135">
            <w:pPr>
              <w:jc w:val="center"/>
              <w:rPr>
                <w:rFonts w:ascii="宋体" w:hAnsi="宋体"/>
                <w:sz w:val="24"/>
              </w:rPr>
            </w:pPr>
            <w:r w:rsidRPr="001C555A">
              <w:rPr>
                <w:rFonts w:ascii="宋体" w:hAnsi="宋体"/>
                <w:sz w:val="24"/>
              </w:rPr>
              <w:t>响应有效期</w:t>
            </w:r>
          </w:p>
        </w:tc>
        <w:tc>
          <w:tcPr>
            <w:tcW w:w="7253" w:type="dxa"/>
            <w:vAlign w:val="center"/>
          </w:tcPr>
          <w:p w14:paraId="40E7FBA0" w14:textId="77777777" w:rsidR="005257F6" w:rsidRPr="001C555A" w:rsidRDefault="00847135" w:rsidP="00E77503">
            <w:pPr>
              <w:jc w:val="left"/>
              <w:rPr>
                <w:rFonts w:ascii="宋体" w:hAnsi="宋体"/>
                <w:sz w:val="24"/>
              </w:rPr>
            </w:pPr>
            <w:r w:rsidRPr="001C555A">
              <w:rPr>
                <w:rFonts w:ascii="宋体" w:hAnsi="宋体"/>
                <w:sz w:val="24"/>
              </w:rPr>
              <w:t>自响应文件提交截止之日起算</w:t>
            </w:r>
            <w:r w:rsidR="00E77503" w:rsidRPr="00E77503">
              <w:rPr>
                <w:rFonts w:ascii="宋体" w:hAnsi="宋体"/>
                <w:sz w:val="24"/>
                <w:u w:val="single"/>
              </w:rPr>
              <w:t>90</w:t>
            </w:r>
            <w:r w:rsidRPr="001C555A">
              <w:rPr>
                <w:rFonts w:ascii="宋体" w:hAnsi="宋体"/>
                <w:sz w:val="24"/>
              </w:rPr>
              <w:t>日历天。</w:t>
            </w:r>
          </w:p>
        </w:tc>
      </w:tr>
      <w:tr w:rsidR="005257F6" w:rsidRPr="001C555A" w14:paraId="77D03D04" w14:textId="77777777">
        <w:trPr>
          <w:trHeight w:val="20"/>
          <w:jc w:val="center"/>
        </w:trPr>
        <w:tc>
          <w:tcPr>
            <w:tcW w:w="988" w:type="dxa"/>
            <w:vAlign w:val="center"/>
          </w:tcPr>
          <w:p w14:paraId="70967589" w14:textId="77777777" w:rsidR="005257F6" w:rsidRPr="001C555A" w:rsidRDefault="00847135">
            <w:pPr>
              <w:pStyle w:val="af5"/>
              <w:adjustRightInd w:val="0"/>
              <w:snapToGrid w:val="0"/>
              <w:jc w:val="center"/>
              <w:rPr>
                <w:rFonts w:hAnsi="宋体" w:hint="default"/>
                <w:sz w:val="24"/>
                <w:szCs w:val="24"/>
              </w:rPr>
            </w:pPr>
            <w:r w:rsidRPr="001C555A">
              <w:rPr>
                <w:rFonts w:hAnsi="宋体"/>
                <w:sz w:val="24"/>
                <w:szCs w:val="24"/>
              </w:rPr>
              <w:t>17.2</w:t>
            </w:r>
          </w:p>
        </w:tc>
        <w:tc>
          <w:tcPr>
            <w:tcW w:w="1701" w:type="dxa"/>
            <w:vAlign w:val="center"/>
          </w:tcPr>
          <w:p w14:paraId="5727F5F0" w14:textId="77777777" w:rsidR="005257F6" w:rsidRPr="001C555A" w:rsidRDefault="00847135">
            <w:pPr>
              <w:jc w:val="center"/>
              <w:rPr>
                <w:rFonts w:ascii="宋体" w:hAnsi="宋体"/>
                <w:sz w:val="24"/>
              </w:rPr>
            </w:pPr>
            <w:r w:rsidRPr="001C555A">
              <w:rPr>
                <w:rFonts w:ascii="宋体" w:hAnsi="宋体" w:hint="eastAsia"/>
                <w:sz w:val="24"/>
              </w:rPr>
              <w:t>解密时间</w:t>
            </w:r>
          </w:p>
        </w:tc>
        <w:tc>
          <w:tcPr>
            <w:tcW w:w="7253" w:type="dxa"/>
            <w:vAlign w:val="center"/>
          </w:tcPr>
          <w:p w14:paraId="3312EB0E" w14:textId="77777777" w:rsidR="005257F6" w:rsidRPr="001C555A" w:rsidRDefault="00847135" w:rsidP="001C555A">
            <w:pPr>
              <w:jc w:val="left"/>
              <w:rPr>
                <w:rFonts w:ascii="宋体" w:hAnsi="宋体"/>
                <w:sz w:val="24"/>
              </w:rPr>
            </w:pPr>
            <w:r w:rsidRPr="001C555A">
              <w:rPr>
                <w:rFonts w:ascii="宋体" w:hAnsi="宋体" w:hint="eastAsia"/>
                <w:sz w:val="24"/>
              </w:rPr>
              <w:t>解密时间：</w:t>
            </w:r>
            <w:r w:rsidR="001C555A">
              <w:rPr>
                <w:rFonts w:ascii="宋体" w:hAnsi="宋体"/>
                <w:sz w:val="24"/>
                <w:u w:val="single"/>
              </w:rPr>
              <w:t>20</w:t>
            </w:r>
            <w:r w:rsidRPr="001C555A">
              <w:rPr>
                <w:rFonts w:ascii="宋体" w:hAnsi="宋体" w:hint="eastAsia"/>
                <w:sz w:val="24"/>
              </w:rPr>
              <w:t>分钟</w:t>
            </w:r>
          </w:p>
        </w:tc>
      </w:tr>
      <w:tr w:rsidR="005257F6" w:rsidRPr="001C555A" w14:paraId="4B664019" w14:textId="77777777">
        <w:trPr>
          <w:trHeight w:val="20"/>
          <w:jc w:val="center"/>
        </w:trPr>
        <w:tc>
          <w:tcPr>
            <w:tcW w:w="988" w:type="dxa"/>
            <w:vAlign w:val="center"/>
          </w:tcPr>
          <w:p w14:paraId="0AC1C6DB"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20.1</w:t>
            </w:r>
          </w:p>
        </w:tc>
        <w:tc>
          <w:tcPr>
            <w:tcW w:w="1701" w:type="dxa"/>
            <w:vAlign w:val="center"/>
          </w:tcPr>
          <w:p w14:paraId="46F67189" w14:textId="77777777" w:rsidR="005257F6" w:rsidRPr="001C555A" w:rsidRDefault="00847135">
            <w:pPr>
              <w:jc w:val="center"/>
              <w:rPr>
                <w:rFonts w:ascii="宋体" w:hAnsi="宋体"/>
                <w:sz w:val="24"/>
              </w:rPr>
            </w:pPr>
            <w:r w:rsidRPr="001C555A">
              <w:rPr>
                <w:rFonts w:ascii="宋体" w:hAnsi="宋体"/>
                <w:sz w:val="24"/>
              </w:rPr>
              <w:t>确定成交供应商</w:t>
            </w:r>
          </w:p>
        </w:tc>
        <w:tc>
          <w:tcPr>
            <w:tcW w:w="7253" w:type="dxa"/>
            <w:vAlign w:val="center"/>
          </w:tcPr>
          <w:p w14:paraId="776E7486" w14:textId="77777777" w:rsidR="005257F6" w:rsidRPr="001C555A" w:rsidRDefault="00847135">
            <w:pPr>
              <w:pStyle w:val="af5"/>
              <w:adjustRightInd w:val="0"/>
              <w:snapToGrid w:val="0"/>
              <w:rPr>
                <w:rFonts w:hAnsi="宋体" w:hint="default"/>
                <w:sz w:val="24"/>
              </w:rPr>
            </w:pPr>
            <w:r w:rsidRPr="001C555A">
              <w:rPr>
                <w:rFonts w:hAnsi="宋体" w:hint="default"/>
                <w:sz w:val="24"/>
              </w:rPr>
              <w:t>采购人是否</w:t>
            </w:r>
            <w:proofErr w:type="gramStart"/>
            <w:r w:rsidRPr="001C555A">
              <w:rPr>
                <w:rFonts w:hAnsi="宋体" w:hint="default"/>
                <w:color w:val="000000"/>
                <w:sz w:val="24"/>
              </w:rPr>
              <w:t>授权磋商</w:t>
            </w:r>
            <w:proofErr w:type="gramEnd"/>
            <w:r w:rsidRPr="001C555A">
              <w:rPr>
                <w:rFonts w:hAnsi="宋体" w:hint="default"/>
                <w:color w:val="000000"/>
                <w:sz w:val="24"/>
              </w:rPr>
              <w:t>小组直接确定成交供应商</w:t>
            </w:r>
            <w:r w:rsidRPr="001C555A">
              <w:rPr>
                <w:rFonts w:hAnsi="宋体" w:hint="default"/>
                <w:sz w:val="24"/>
              </w:rPr>
              <w:t>：</w:t>
            </w:r>
          </w:p>
          <w:p w14:paraId="63793E20" w14:textId="77777777" w:rsidR="005257F6" w:rsidRPr="001C555A" w:rsidRDefault="001C555A">
            <w:pPr>
              <w:pStyle w:val="af5"/>
              <w:adjustRightInd w:val="0"/>
              <w:snapToGrid w:val="0"/>
              <w:rPr>
                <w:rFonts w:hAnsi="宋体" w:hint="default"/>
                <w:sz w:val="24"/>
              </w:rPr>
            </w:pPr>
            <w:r w:rsidRPr="001C555A">
              <w:rPr>
                <w:rFonts w:hAnsi="宋体"/>
              </w:rPr>
              <w:t>■</w:t>
            </w:r>
            <w:r w:rsidR="00847135" w:rsidRPr="001C555A">
              <w:rPr>
                <w:rFonts w:hAnsi="宋体" w:hint="default"/>
                <w:sz w:val="24"/>
              </w:rPr>
              <w:t>否</w:t>
            </w:r>
          </w:p>
          <w:p w14:paraId="3D513ECC" w14:textId="77777777" w:rsidR="005257F6" w:rsidRPr="001C555A" w:rsidRDefault="00847135">
            <w:pPr>
              <w:jc w:val="left"/>
              <w:rPr>
                <w:rFonts w:ascii="宋体" w:hAnsi="宋体"/>
                <w:sz w:val="24"/>
              </w:rPr>
            </w:pPr>
            <w:r w:rsidRPr="001C555A">
              <w:rPr>
                <w:rFonts w:ascii="宋体" w:hAnsi="宋体"/>
              </w:rPr>
              <w:t>□</w:t>
            </w:r>
            <w:r w:rsidRPr="001C555A">
              <w:rPr>
                <w:rFonts w:ascii="宋体" w:hAnsi="宋体"/>
                <w:sz w:val="24"/>
              </w:rPr>
              <w:t>是</w:t>
            </w:r>
          </w:p>
          <w:p w14:paraId="70E2E489" w14:textId="77777777" w:rsidR="005257F6" w:rsidRPr="001C555A" w:rsidRDefault="00847135">
            <w:pPr>
              <w:jc w:val="left"/>
              <w:rPr>
                <w:rFonts w:ascii="宋体" w:hAnsi="宋体"/>
                <w:sz w:val="24"/>
                <w:u w:val="single"/>
              </w:rPr>
            </w:pPr>
            <w:r w:rsidRPr="001C555A">
              <w:rPr>
                <w:rFonts w:ascii="宋体" w:hAnsi="宋体"/>
                <w:sz w:val="24"/>
              </w:rPr>
              <w:t>成交候选人并列的，按照以下方式确定成交供应商：_______。</w:t>
            </w:r>
          </w:p>
        </w:tc>
      </w:tr>
      <w:tr w:rsidR="005257F6" w:rsidRPr="001C555A" w14:paraId="221FDA35" w14:textId="77777777">
        <w:trPr>
          <w:trHeight w:val="20"/>
          <w:jc w:val="center"/>
        </w:trPr>
        <w:tc>
          <w:tcPr>
            <w:tcW w:w="988" w:type="dxa"/>
            <w:vAlign w:val="center"/>
          </w:tcPr>
          <w:p w14:paraId="2CB5E151"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23.5</w:t>
            </w:r>
          </w:p>
        </w:tc>
        <w:tc>
          <w:tcPr>
            <w:tcW w:w="1701" w:type="dxa"/>
            <w:vAlign w:val="center"/>
          </w:tcPr>
          <w:p w14:paraId="589198EC" w14:textId="77777777" w:rsidR="005257F6" w:rsidRPr="001C555A" w:rsidRDefault="00847135">
            <w:pPr>
              <w:jc w:val="center"/>
              <w:rPr>
                <w:rFonts w:ascii="宋体" w:hAnsi="宋体"/>
                <w:sz w:val="24"/>
              </w:rPr>
            </w:pPr>
            <w:r w:rsidRPr="001C555A">
              <w:rPr>
                <w:rFonts w:ascii="宋体" w:hAnsi="宋体"/>
                <w:sz w:val="24"/>
              </w:rPr>
              <w:t>分包</w:t>
            </w:r>
          </w:p>
        </w:tc>
        <w:tc>
          <w:tcPr>
            <w:tcW w:w="7253" w:type="dxa"/>
            <w:vAlign w:val="center"/>
          </w:tcPr>
          <w:p w14:paraId="64A46DEC" w14:textId="77777777" w:rsidR="005257F6" w:rsidRPr="001C555A" w:rsidRDefault="00847135">
            <w:pPr>
              <w:jc w:val="left"/>
              <w:rPr>
                <w:rFonts w:ascii="宋体" w:hAnsi="宋体"/>
                <w:sz w:val="24"/>
              </w:rPr>
            </w:pPr>
            <w:r w:rsidRPr="001C555A">
              <w:rPr>
                <w:rFonts w:ascii="宋体" w:hAnsi="宋体"/>
                <w:sz w:val="24"/>
              </w:rPr>
              <w:t xml:space="preserve">本项目是否允许分包： </w:t>
            </w:r>
          </w:p>
          <w:p w14:paraId="1319EEEC" w14:textId="77777777" w:rsidR="005257F6" w:rsidRPr="001C555A" w:rsidRDefault="00847135">
            <w:pPr>
              <w:jc w:val="left"/>
              <w:rPr>
                <w:rFonts w:ascii="宋体" w:hAnsi="宋体"/>
                <w:sz w:val="24"/>
              </w:rPr>
            </w:pPr>
            <w:r w:rsidRPr="001C555A">
              <w:rPr>
                <w:rFonts w:ascii="宋体" w:hAnsi="宋体"/>
              </w:rPr>
              <w:t>□</w:t>
            </w:r>
            <w:r w:rsidRPr="001C555A">
              <w:rPr>
                <w:rFonts w:ascii="宋体" w:hAnsi="宋体"/>
                <w:sz w:val="24"/>
              </w:rPr>
              <w:t>不允许</w:t>
            </w:r>
          </w:p>
          <w:p w14:paraId="64EF94B2" w14:textId="77777777" w:rsidR="001C555A" w:rsidRPr="001C555A" w:rsidRDefault="001C555A">
            <w:pPr>
              <w:jc w:val="left"/>
              <w:rPr>
                <w:rFonts w:ascii="宋体" w:hAnsi="宋体"/>
                <w:sz w:val="24"/>
              </w:rPr>
            </w:pPr>
            <w:r w:rsidRPr="001C555A">
              <w:rPr>
                <w:rFonts w:ascii="宋体" w:hAnsi="宋体" w:hint="eastAsia"/>
              </w:rPr>
              <w:t>■</w:t>
            </w:r>
            <w:r w:rsidR="00847135" w:rsidRPr="001C555A">
              <w:rPr>
                <w:rFonts w:ascii="宋体" w:hAnsi="宋体"/>
                <w:sz w:val="24"/>
              </w:rPr>
              <w:t>允许，具体要求：_______。</w:t>
            </w:r>
          </w:p>
          <w:p w14:paraId="56285D02" w14:textId="77777777" w:rsidR="005257F6" w:rsidRPr="001C555A" w:rsidRDefault="00847135">
            <w:pPr>
              <w:jc w:val="left"/>
              <w:rPr>
                <w:rFonts w:ascii="宋体" w:hAnsi="宋体"/>
                <w:sz w:val="24"/>
              </w:rPr>
            </w:pPr>
            <w:r w:rsidRPr="001C555A">
              <w:rPr>
                <w:rFonts w:ascii="宋体" w:hAnsi="宋体"/>
                <w:sz w:val="24"/>
              </w:rPr>
              <w:t>（1）可以分包履行的具体内容：</w:t>
            </w:r>
            <w:r w:rsidR="001C555A" w:rsidRPr="001C555A">
              <w:rPr>
                <w:rFonts w:ascii="宋体" w:hAnsi="宋体" w:hint="eastAsia"/>
                <w:sz w:val="24"/>
                <w:u w:val="single"/>
              </w:rPr>
              <w:t>本项目所涉及燃气改造</w:t>
            </w:r>
            <w:r w:rsidRPr="001C555A">
              <w:rPr>
                <w:rFonts w:ascii="宋体" w:hAnsi="宋体"/>
                <w:sz w:val="24"/>
              </w:rPr>
              <w:t>；</w:t>
            </w:r>
          </w:p>
          <w:p w14:paraId="65850897" w14:textId="77777777" w:rsidR="005257F6" w:rsidRPr="001C555A" w:rsidRDefault="00847135">
            <w:pPr>
              <w:jc w:val="left"/>
              <w:rPr>
                <w:rFonts w:ascii="宋体" w:hAnsi="宋体"/>
                <w:sz w:val="24"/>
              </w:rPr>
            </w:pPr>
            <w:r w:rsidRPr="001C555A">
              <w:rPr>
                <w:rFonts w:ascii="宋体" w:hAnsi="宋体"/>
                <w:sz w:val="24"/>
              </w:rPr>
              <w:t>（2）允许分包的金额或者比例：</w:t>
            </w:r>
            <w:r w:rsidR="001C555A" w:rsidRPr="001C555A">
              <w:rPr>
                <w:rFonts w:ascii="宋体" w:hAnsi="宋体"/>
                <w:sz w:val="24"/>
                <w:u w:val="single"/>
              </w:rPr>
              <w:t>31</w:t>
            </w:r>
            <w:r w:rsidR="001C555A">
              <w:rPr>
                <w:rFonts w:ascii="宋体" w:hAnsi="宋体"/>
                <w:sz w:val="24"/>
                <w:u w:val="single"/>
              </w:rPr>
              <w:t>.</w:t>
            </w:r>
            <w:r w:rsidR="001C555A" w:rsidRPr="001C555A">
              <w:rPr>
                <w:rFonts w:ascii="宋体" w:hAnsi="宋体"/>
                <w:sz w:val="24"/>
                <w:u w:val="single"/>
              </w:rPr>
              <w:t>4671</w:t>
            </w:r>
            <w:r w:rsidR="001C555A">
              <w:rPr>
                <w:rFonts w:ascii="宋体" w:hAnsi="宋体" w:hint="eastAsia"/>
                <w:sz w:val="24"/>
                <w:u w:val="single"/>
              </w:rPr>
              <w:t>万元</w:t>
            </w:r>
            <w:r w:rsidRPr="001C555A">
              <w:rPr>
                <w:rFonts w:ascii="宋体" w:hAnsi="宋体"/>
                <w:sz w:val="24"/>
              </w:rPr>
              <w:t>；</w:t>
            </w:r>
          </w:p>
          <w:p w14:paraId="3BA77427" w14:textId="77777777" w:rsidR="005257F6" w:rsidRPr="001C555A" w:rsidRDefault="00847135">
            <w:pPr>
              <w:jc w:val="left"/>
              <w:rPr>
                <w:rFonts w:ascii="宋体" w:hAnsi="宋体"/>
                <w:sz w:val="24"/>
                <w:u w:val="single"/>
              </w:rPr>
            </w:pPr>
            <w:r w:rsidRPr="001C555A">
              <w:rPr>
                <w:rFonts w:ascii="宋体" w:hAnsi="宋体"/>
                <w:sz w:val="24"/>
              </w:rPr>
              <w:t>（3）其他要求：</w:t>
            </w:r>
            <w:r w:rsidR="001C555A" w:rsidRPr="001C555A">
              <w:rPr>
                <w:rFonts w:ascii="宋体" w:hAnsi="宋体" w:hint="eastAsia"/>
                <w:sz w:val="24"/>
                <w:u w:val="single"/>
              </w:rPr>
              <w:t>本项目所涉及燃气改造部分可委托具有然其相关资质和能力得公司进行</w:t>
            </w:r>
            <w:r w:rsidR="001C555A">
              <w:rPr>
                <w:rFonts w:ascii="宋体" w:hAnsi="宋体" w:hint="eastAsia"/>
                <w:sz w:val="24"/>
                <w:u w:val="single"/>
              </w:rPr>
              <w:t>承包</w:t>
            </w:r>
            <w:r w:rsidRPr="001C555A">
              <w:rPr>
                <w:rFonts w:ascii="宋体" w:hAnsi="宋体"/>
                <w:sz w:val="24"/>
              </w:rPr>
              <w:t>。</w:t>
            </w:r>
          </w:p>
        </w:tc>
      </w:tr>
      <w:tr w:rsidR="005257F6" w:rsidRPr="001C555A" w14:paraId="2FDBF0FF" w14:textId="77777777">
        <w:trPr>
          <w:trHeight w:val="20"/>
          <w:jc w:val="center"/>
        </w:trPr>
        <w:tc>
          <w:tcPr>
            <w:tcW w:w="988" w:type="dxa"/>
            <w:vAlign w:val="center"/>
          </w:tcPr>
          <w:p w14:paraId="3B02D528" w14:textId="77777777" w:rsidR="005257F6" w:rsidRPr="001C555A" w:rsidRDefault="00847135">
            <w:pPr>
              <w:pStyle w:val="af5"/>
              <w:adjustRightInd w:val="0"/>
              <w:snapToGrid w:val="0"/>
              <w:jc w:val="center"/>
              <w:rPr>
                <w:rFonts w:hAnsi="宋体" w:hint="default"/>
                <w:sz w:val="24"/>
                <w:szCs w:val="24"/>
              </w:rPr>
            </w:pPr>
            <w:r w:rsidRPr="001C555A">
              <w:rPr>
                <w:rFonts w:hAnsi="宋体"/>
                <w:sz w:val="24"/>
                <w:szCs w:val="24"/>
              </w:rPr>
              <w:t>2</w:t>
            </w:r>
            <w:r w:rsidRPr="001C555A">
              <w:rPr>
                <w:rFonts w:hAnsi="宋体" w:hint="default"/>
                <w:sz w:val="24"/>
                <w:szCs w:val="24"/>
              </w:rPr>
              <w:t>3</w:t>
            </w:r>
            <w:r w:rsidRPr="001C555A">
              <w:rPr>
                <w:rFonts w:hAnsi="宋体"/>
                <w:sz w:val="24"/>
                <w:szCs w:val="24"/>
              </w:rPr>
              <w:t>.6</w:t>
            </w:r>
          </w:p>
        </w:tc>
        <w:tc>
          <w:tcPr>
            <w:tcW w:w="1701" w:type="dxa"/>
            <w:vAlign w:val="center"/>
          </w:tcPr>
          <w:p w14:paraId="76B83851" w14:textId="77777777" w:rsidR="005257F6" w:rsidRPr="001C555A" w:rsidRDefault="00847135">
            <w:pPr>
              <w:jc w:val="center"/>
              <w:rPr>
                <w:rFonts w:ascii="宋体" w:hAnsi="宋体"/>
                <w:sz w:val="24"/>
              </w:rPr>
            </w:pPr>
            <w:proofErr w:type="gramStart"/>
            <w:r w:rsidRPr="001C555A">
              <w:rPr>
                <w:rFonts w:ascii="宋体" w:hAnsi="宋体" w:hint="eastAsia"/>
                <w:sz w:val="24"/>
              </w:rPr>
              <w:t>政采贷</w:t>
            </w:r>
            <w:proofErr w:type="gramEnd"/>
          </w:p>
        </w:tc>
        <w:tc>
          <w:tcPr>
            <w:tcW w:w="7253" w:type="dxa"/>
            <w:vAlign w:val="center"/>
          </w:tcPr>
          <w:p w14:paraId="145584FF" w14:textId="77777777" w:rsidR="005257F6" w:rsidRPr="001C555A" w:rsidRDefault="00847135">
            <w:pPr>
              <w:jc w:val="left"/>
              <w:rPr>
                <w:rFonts w:ascii="宋体" w:hAnsi="宋体"/>
                <w:sz w:val="24"/>
              </w:rPr>
            </w:pPr>
            <w:r w:rsidRPr="001C555A">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1C555A">
              <w:rPr>
                <w:rFonts w:ascii="宋体" w:hAnsi="宋体"/>
                <w:kern w:val="0"/>
                <w:sz w:val="24"/>
              </w:rPr>
              <w:t>京财采购</w:t>
            </w:r>
            <w:proofErr w:type="gramEnd"/>
            <w:r w:rsidRPr="001C555A">
              <w:rPr>
                <w:rFonts w:ascii="宋体" w:hAnsi="宋体"/>
                <w:kern w:val="0"/>
                <w:sz w:val="24"/>
              </w:rPr>
              <w:t>〔2023〕637号）。有需求的供应商，可按上述通知要求办理“政采贷”。</w:t>
            </w:r>
          </w:p>
        </w:tc>
      </w:tr>
      <w:tr w:rsidR="005257F6" w:rsidRPr="001C555A" w14:paraId="39A6505C" w14:textId="77777777">
        <w:trPr>
          <w:trHeight w:val="20"/>
          <w:jc w:val="center"/>
        </w:trPr>
        <w:tc>
          <w:tcPr>
            <w:tcW w:w="988" w:type="dxa"/>
            <w:vAlign w:val="center"/>
          </w:tcPr>
          <w:p w14:paraId="23B92F9E"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24.1.1</w:t>
            </w:r>
          </w:p>
        </w:tc>
        <w:tc>
          <w:tcPr>
            <w:tcW w:w="1701" w:type="dxa"/>
            <w:vAlign w:val="center"/>
          </w:tcPr>
          <w:p w14:paraId="12649718" w14:textId="77777777" w:rsidR="005257F6" w:rsidRPr="001C555A" w:rsidRDefault="00847135">
            <w:pPr>
              <w:jc w:val="center"/>
              <w:rPr>
                <w:rFonts w:ascii="宋体" w:hAnsi="宋体"/>
                <w:sz w:val="24"/>
              </w:rPr>
            </w:pPr>
            <w:r w:rsidRPr="001C555A">
              <w:rPr>
                <w:rFonts w:ascii="宋体" w:hAnsi="宋体"/>
                <w:sz w:val="24"/>
              </w:rPr>
              <w:t>询问</w:t>
            </w:r>
          </w:p>
        </w:tc>
        <w:tc>
          <w:tcPr>
            <w:tcW w:w="7253" w:type="dxa"/>
            <w:vAlign w:val="center"/>
          </w:tcPr>
          <w:p w14:paraId="38052D44" w14:textId="77777777" w:rsidR="005257F6" w:rsidRPr="001C555A" w:rsidRDefault="00847135">
            <w:pPr>
              <w:jc w:val="left"/>
              <w:rPr>
                <w:rFonts w:ascii="宋体" w:hAnsi="宋体"/>
                <w:sz w:val="24"/>
              </w:rPr>
            </w:pPr>
            <w:r w:rsidRPr="001C555A">
              <w:rPr>
                <w:rFonts w:ascii="宋体" w:hAnsi="宋体"/>
                <w:sz w:val="24"/>
              </w:rPr>
              <w:t>询问</w:t>
            </w:r>
            <w:r w:rsidRPr="001C555A">
              <w:rPr>
                <w:rFonts w:ascii="宋体" w:hAnsi="宋体" w:hint="eastAsia"/>
                <w:sz w:val="24"/>
              </w:rPr>
              <w:t>提出</w:t>
            </w:r>
            <w:r w:rsidRPr="001C555A">
              <w:rPr>
                <w:rFonts w:ascii="宋体" w:hAnsi="宋体"/>
                <w:sz w:val="24"/>
              </w:rPr>
              <w:t>形式：</w:t>
            </w:r>
            <w:r w:rsidR="002C00EC">
              <w:rPr>
                <w:rFonts w:hint="eastAsia"/>
                <w:sz w:val="24"/>
                <w:u w:val="single"/>
              </w:rPr>
              <w:t>以书面形式送达。</w:t>
            </w:r>
          </w:p>
        </w:tc>
      </w:tr>
      <w:tr w:rsidR="005257F6" w:rsidRPr="001C555A" w14:paraId="66215091" w14:textId="77777777">
        <w:trPr>
          <w:trHeight w:val="20"/>
          <w:jc w:val="center"/>
        </w:trPr>
        <w:tc>
          <w:tcPr>
            <w:tcW w:w="988" w:type="dxa"/>
            <w:vAlign w:val="center"/>
          </w:tcPr>
          <w:p w14:paraId="3C65BE47"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24.3</w:t>
            </w:r>
          </w:p>
        </w:tc>
        <w:tc>
          <w:tcPr>
            <w:tcW w:w="1701" w:type="dxa"/>
            <w:vAlign w:val="center"/>
          </w:tcPr>
          <w:p w14:paraId="26417001" w14:textId="77777777" w:rsidR="005257F6" w:rsidRPr="001C555A" w:rsidRDefault="00847135">
            <w:pPr>
              <w:jc w:val="center"/>
              <w:rPr>
                <w:rFonts w:ascii="宋体" w:hAnsi="宋体"/>
                <w:sz w:val="24"/>
              </w:rPr>
            </w:pPr>
            <w:r w:rsidRPr="001C555A">
              <w:rPr>
                <w:rFonts w:ascii="宋体" w:hAnsi="宋体"/>
                <w:sz w:val="24"/>
              </w:rPr>
              <w:t>联系方式</w:t>
            </w:r>
          </w:p>
        </w:tc>
        <w:tc>
          <w:tcPr>
            <w:tcW w:w="7253" w:type="dxa"/>
            <w:vAlign w:val="center"/>
          </w:tcPr>
          <w:p w14:paraId="37729168" w14:textId="77777777" w:rsidR="002C00EC" w:rsidRPr="002C00EC" w:rsidRDefault="002C00EC" w:rsidP="002C00EC">
            <w:pPr>
              <w:jc w:val="left"/>
              <w:rPr>
                <w:rFonts w:ascii="宋体" w:hAnsi="宋体"/>
                <w:sz w:val="24"/>
              </w:rPr>
            </w:pPr>
            <w:r w:rsidRPr="002C00EC">
              <w:rPr>
                <w:rFonts w:ascii="宋体" w:hAnsi="宋体" w:hint="eastAsia"/>
                <w:sz w:val="24"/>
              </w:rPr>
              <w:t>接收询问和质疑的联系方式：</w:t>
            </w:r>
          </w:p>
          <w:p w14:paraId="414121B7" w14:textId="77777777" w:rsidR="002C00EC" w:rsidRPr="002C00EC" w:rsidRDefault="002C00EC" w:rsidP="002C00EC">
            <w:pPr>
              <w:jc w:val="left"/>
              <w:rPr>
                <w:rFonts w:ascii="宋体" w:hAnsi="宋体"/>
                <w:sz w:val="24"/>
              </w:rPr>
            </w:pPr>
            <w:r w:rsidRPr="002C00EC">
              <w:rPr>
                <w:rFonts w:ascii="宋体" w:hAnsi="宋体" w:hint="eastAsia"/>
                <w:sz w:val="24"/>
              </w:rPr>
              <w:t>联系部门: 中</w:t>
            </w:r>
            <w:proofErr w:type="gramStart"/>
            <w:r w:rsidRPr="002C00EC">
              <w:rPr>
                <w:rFonts w:ascii="宋体" w:hAnsi="宋体" w:hint="eastAsia"/>
                <w:sz w:val="24"/>
              </w:rPr>
              <w:t>源联盛咨询</w:t>
            </w:r>
            <w:proofErr w:type="gramEnd"/>
            <w:r w:rsidRPr="002C00EC">
              <w:rPr>
                <w:rFonts w:ascii="宋体" w:hAnsi="宋体" w:hint="eastAsia"/>
                <w:sz w:val="24"/>
              </w:rPr>
              <w:t>(北京)有限公司；</w:t>
            </w:r>
          </w:p>
          <w:p w14:paraId="7AB748A3" w14:textId="77777777" w:rsidR="002C00EC" w:rsidRPr="002C00EC" w:rsidRDefault="002C00EC" w:rsidP="002C00EC">
            <w:pPr>
              <w:jc w:val="left"/>
              <w:rPr>
                <w:rFonts w:ascii="宋体" w:hAnsi="宋体"/>
                <w:sz w:val="24"/>
              </w:rPr>
            </w:pPr>
            <w:r w:rsidRPr="002C00EC">
              <w:rPr>
                <w:rFonts w:ascii="宋体" w:hAnsi="宋体" w:hint="eastAsia"/>
                <w:sz w:val="24"/>
              </w:rPr>
              <w:t>联系电话: 010-67803241转8012；</w:t>
            </w:r>
          </w:p>
          <w:p w14:paraId="646A8947" w14:textId="77777777" w:rsidR="005257F6" w:rsidRPr="001C555A" w:rsidRDefault="002C00EC" w:rsidP="002C00EC">
            <w:pPr>
              <w:jc w:val="left"/>
              <w:rPr>
                <w:rFonts w:ascii="宋体" w:hAnsi="宋体"/>
                <w:sz w:val="24"/>
              </w:rPr>
            </w:pPr>
            <w:r w:rsidRPr="002C00EC">
              <w:rPr>
                <w:rFonts w:ascii="宋体" w:hAnsi="宋体" w:hint="eastAsia"/>
                <w:sz w:val="24"/>
              </w:rPr>
              <w:t>通讯地址: 北京市北京经济技术开发区万源街22号院1号楼4层402。</w:t>
            </w:r>
          </w:p>
        </w:tc>
      </w:tr>
      <w:tr w:rsidR="005257F6" w:rsidRPr="001C555A" w14:paraId="34371E48" w14:textId="77777777">
        <w:trPr>
          <w:trHeight w:val="20"/>
          <w:jc w:val="center"/>
        </w:trPr>
        <w:tc>
          <w:tcPr>
            <w:tcW w:w="988" w:type="dxa"/>
            <w:vAlign w:val="center"/>
          </w:tcPr>
          <w:p w14:paraId="271CBA78" w14:textId="77777777" w:rsidR="005257F6" w:rsidRPr="001C555A" w:rsidRDefault="00847135">
            <w:pPr>
              <w:pStyle w:val="af5"/>
              <w:adjustRightInd w:val="0"/>
              <w:snapToGrid w:val="0"/>
              <w:jc w:val="center"/>
              <w:rPr>
                <w:rFonts w:hAnsi="宋体" w:hint="default"/>
                <w:sz w:val="24"/>
                <w:szCs w:val="24"/>
              </w:rPr>
            </w:pPr>
            <w:r w:rsidRPr="001C555A">
              <w:rPr>
                <w:rFonts w:hAnsi="宋体" w:hint="default"/>
                <w:sz w:val="24"/>
                <w:szCs w:val="24"/>
              </w:rPr>
              <w:t>25</w:t>
            </w:r>
          </w:p>
        </w:tc>
        <w:tc>
          <w:tcPr>
            <w:tcW w:w="1701" w:type="dxa"/>
            <w:vAlign w:val="center"/>
          </w:tcPr>
          <w:p w14:paraId="142A67BC" w14:textId="77777777" w:rsidR="005257F6" w:rsidRPr="001C555A" w:rsidRDefault="00847135">
            <w:pPr>
              <w:jc w:val="center"/>
              <w:rPr>
                <w:rFonts w:ascii="宋体" w:hAnsi="宋体"/>
                <w:sz w:val="24"/>
              </w:rPr>
            </w:pPr>
            <w:r w:rsidRPr="001C555A">
              <w:rPr>
                <w:rFonts w:ascii="宋体" w:hAnsi="宋体"/>
                <w:sz w:val="24"/>
              </w:rPr>
              <w:t>代理费</w:t>
            </w:r>
          </w:p>
        </w:tc>
        <w:tc>
          <w:tcPr>
            <w:tcW w:w="7253" w:type="dxa"/>
            <w:vAlign w:val="center"/>
          </w:tcPr>
          <w:p w14:paraId="39DA5E7B" w14:textId="77777777" w:rsidR="002C00EC" w:rsidRPr="002C00EC" w:rsidRDefault="002C00EC" w:rsidP="002C00EC">
            <w:pPr>
              <w:jc w:val="left"/>
              <w:rPr>
                <w:rFonts w:ascii="宋体" w:hAnsi="宋体"/>
                <w:sz w:val="24"/>
              </w:rPr>
            </w:pPr>
            <w:r w:rsidRPr="002C00EC">
              <w:rPr>
                <w:rFonts w:ascii="宋体" w:hAnsi="宋体" w:hint="eastAsia"/>
                <w:sz w:val="24"/>
              </w:rPr>
              <w:t>收费对象：</w:t>
            </w:r>
          </w:p>
          <w:p w14:paraId="09675D98" w14:textId="77777777" w:rsidR="002C00EC" w:rsidRPr="002C00EC" w:rsidRDefault="002C00EC" w:rsidP="002C00EC">
            <w:pPr>
              <w:jc w:val="left"/>
              <w:rPr>
                <w:rFonts w:ascii="宋体" w:hAnsi="宋体"/>
                <w:sz w:val="24"/>
              </w:rPr>
            </w:pPr>
            <w:r w:rsidRPr="002C00EC">
              <w:rPr>
                <w:rFonts w:ascii="宋体" w:hAnsi="宋体" w:hint="eastAsia"/>
                <w:sz w:val="24"/>
              </w:rPr>
              <w:t>■采购人</w:t>
            </w:r>
          </w:p>
          <w:p w14:paraId="5D7E3994" w14:textId="77777777" w:rsidR="002C00EC" w:rsidRPr="002C00EC" w:rsidRDefault="002C00EC" w:rsidP="002C00EC">
            <w:pPr>
              <w:jc w:val="left"/>
              <w:rPr>
                <w:rFonts w:ascii="宋体" w:hAnsi="宋体"/>
                <w:sz w:val="24"/>
              </w:rPr>
            </w:pPr>
            <w:r w:rsidRPr="002C00EC">
              <w:rPr>
                <w:rFonts w:ascii="宋体" w:hAnsi="宋体" w:hint="eastAsia"/>
                <w:sz w:val="24"/>
              </w:rPr>
              <w:t>□成交供应商</w:t>
            </w:r>
          </w:p>
          <w:p w14:paraId="4E73C6CB" w14:textId="77777777" w:rsidR="002C00EC" w:rsidRPr="002C00EC" w:rsidRDefault="002C00EC" w:rsidP="002C00EC">
            <w:pPr>
              <w:jc w:val="left"/>
              <w:rPr>
                <w:rFonts w:ascii="宋体" w:hAnsi="宋体"/>
                <w:sz w:val="24"/>
              </w:rPr>
            </w:pPr>
            <w:r w:rsidRPr="002C00EC">
              <w:rPr>
                <w:rFonts w:ascii="宋体" w:hAnsi="宋体" w:hint="eastAsia"/>
                <w:sz w:val="24"/>
              </w:rPr>
              <w:t>收费标准为固定金额（人民币）: 25747元。</w:t>
            </w:r>
          </w:p>
          <w:p w14:paraId="4A9E4664" w14:textId="77777777" w:rsidR="002C00EC" w:rsidRPr="002C00EC" w:rsidRDefault="002C00EC" w:rsidP="002C00EC">
            <w:pPr>
              <w:jc w:val="left"/>
              <w:rPr>
                <w:rFonts w:ascii="宋体" w:hAnsi="宋体"/>
                <w:sz w:val="24"/>
              </w:rPr>
            </w:pPr>
            <w:r w:rsidRPr="002C00EC">
              <w:rPr>
                <w:rFonts w:ascii="宋体" w:hAnsi="宋体" w:hint="eastAsia"/>
                <w:sz w:val="24"/>
              </w:rPr>
              <w:t>缴纳时间：收到服务费缴纳通知后5个工作日内。</w:t>
            </w:r>
          </w:p>
          <w:p w14:paraId="34FF52B4" w14:textId="77777777" w:rsidR="002C00EC" w:rsidRPr="002C00EC" w:rsidRDefault="002C00EC" w:rsidP="002C00EC">
            <w:pPr>
              <w:jc w:val="left"/>
              <w:rPr>
                <w:rFonts w:ascii="宋体" w:hAnsi="宋体"/>
                <w:sz w:val="24"/>
              </w:rPr>
            </w:pPr>
            <w:r w:rsidRPr="002C00EC">
              <w:rPr>
                <w:rFonts w:ascii="宋体" w:hAnsi="宋体" w:hint="eastAsia"/>
                <w:sz w:val="24"/>
              </w:rPr>
              <w:t>以下账户仅作为缴纳服务费使用</w:t>
            </w:r>
          </w:p>
          <w:p w14:paraId="42149E34" w14:textId="77777777" w:rsidR="002C00EC" w:rsidRPr="002C00EC" w:rsidRDefault="002C00EC" w:rsidP="002C00EC">
            <w:pPr>
              <w:jc w:val="left"/>
              <w:rPr>
                <w:rFonts w:ascii="宋体" w:hAnsi="宋体"/>
                <w:sz w:val="24"/>
              </w:rPr>
            </w:pPr>
            <w:r w:rsidRPr="002C00EC">
              <w:rPr>
                <w:rFonts w:ascii="宋体" w:hAnsi="宋体" w:hint="eastAsia"/>
                <w:sz w:val="24"/>
              </w:rPr>
              <w:t>公司名称：中</w:t>
            </w:r>
            <w:proofErr w:type="gramStart"/>
            <w:r w:rsidRPr="002C00EC">
              <w:rPr>
                <w:rFonts w:ascii="宋体" w:hAnsi="宋体" w:hint="eastAsia"/>
                <w:sz w:val="24"/>
              </w:rPr>
              <w:t>源联盛</w:t>
            </w:r>
            <w:proofErr w:type="gramEnd"/>
            <w:r w:rsidRPr="002C00EC">
              <w:rPr>
                <w:rFonts w:ascii="宋体" w:hAnsi="宋体" w:hint="eastAsia"/>
                <w:sz w:val="24"/>
              </w:rPr>
              <w:t xml:space="preserve">咨询（北京）有限公司   </w:t>
            </w:r>
          </w:p>
          <w:p w14:paraId="2C06106D" w14:textId="77777777" w:rsidR="002C00EC" w:rsidRPr="002C00EC" w:rsidRDefault="002C00EC" w:rsidP="002C00EC">
            <w:pPr>
              <w:jc w:val="left"/>
              <w:rPr>
                <w:rFonts w:ascii="宋体" w:hAnsi="宋体"/>
                <w:sz w:val="24"/>
              </w:rPr>
            </w:pPr>
            <w:r w:rsidRPr="002C00EC">
              <w:rPr>
                <w:rFonts w:ascii="宋体" w:hAnsi="宋体" w:hint="eastAsia"/>
                <w:sz w:val="24"/>
              </w:rPr>
              <w:t>开户行：中国农业银行股份有限公司北京自贸试验区高端产业片区支行</w:t>
            </w:r>
          </w:p>
          <w:p w14:paraId="7FB0EFC6" w14:textId="77777777" w:rsidR="002C00EC" w:rsidRPr="002C00EC" w:rsidRDefault="002C00EC" w:rsidP="002C00EC">
            <w:pPr>
              <w:jc w:val="left"/>
              <w:rPr>
                <w:rFonts w:ascii="宋体" w:hAnsi="宋体"/>
                <w:sz w:val="24"/>
              </w:rPr>
            </w:pPr>
            <w:r w:rsidRPr="002C00EC">
              <w:rPr>
                <w:rFonts w:ascii="宋体" w:hAnsi="宋体" w:hint="eastAsia"/>
                <w:sz w:val="24"/>
              </w:rPr>
              <w:t>服务费账号：11221201040004043</w:t>
            </w:r>
          </w:p>
          <w:p w14:paraId="41EB7863" w14:textId="77777777" w:rsidR="002C00EC" w:rsidRPr="002C00EC" w:rsidRDefault="002C00EC" w:rsidP="002C00EC">
            <w:pPr>
              <w:jc w:val="left"/>
              <w:rPr>
                <w:rFonts w:ascii="宋体" w:hAnsi="宋体"/>
                <w:sz w:val="24"/>
              </w:rPr>
            </w:pPr>
            <w:r w:rsidRPr="002C00EC">
              <w:rPr>
                <w:rFonts w:ascii="宋体" w:hAnsi="宋体" w:hint="eastAsia"/>
                <w:sz w:val="24"/>
              </w:rPr>
              <w:t>行号：103100022124</w:t>
            </w:r>
          </w:p>
          <w:p w14:paraId="017658BE" w14:textId="77777777" w:rsidR="005257F6" w:rsidRPr="001C555A" w:rsidRDefault="002C00EC" w:rsidP="002C00EC">
            <w:pPr>
              <w:jc w:val="left"/>
              <w:rPr>
                <w:rFonts w:ascii="宋体" w:hAnsi="宋体"/>
                <w:sz w:val="24"/>
              </w:rPr>
            </w:pPr>
            <w:r w:rsidRPr="002C00EC">
              <w:rPr>
                <w:rFonts w:ascii="宋体" w:hAnsi="宋体" w:hint="eastAsia"/>
                <w:sz w:val="24"/>
              </w:rPr>
              <w:t>交换号：010317754</w:t>
            </w:r>
          </w:p>
        </w:tc>
      </w:tr>
    </w:tbl>
    <w:p w14:paraId="41917EE8" w14:textId="77777777" w:rsidR="005257F6" w:rsidRDefault="005257F6">
      <w:pPr>
        <w:tabs>
          <w:tab w:val="left" w:pos="5580"/>
        </w:tabs>
        <w:adjustRightInd w:val="0"/>
        <w:spacing w:line="360" w:lineRule="auto"/>
        <w:jc w:val="distribute"/>
        <w:rPr>
          <w:rFonts w:eastAsiaTheme="minorEastAsia"/>
          <w:sz w:val="24"/>
        </w:rPr>
        <w:sectPr w:rsidR="005257F6">
          <w:footerReference w:type="default" r:id="rId15"/>
          <w:footerReference w:type="first" r:id="rId16"/>
          <w:pgSz w:w="11907" w:h="16840"/>
          <w:pgMar w:top="1418" w:right="1134" w:bottom="1418" w:left="1701" w:header="851" w:footer="851" w:gutter="0"/>
          <w:pgNumType w:start="1"/>
          <w:cols w:space="720"/>
          <w:titlePg/>
          <w:docGrid w:linePitch="462"/>
        </w:sectPr>
      </w:pPr>
    </w:p>
    <w:p w14:paraId="05BE6BF4" w14:textId="77777777" w:rsidR="005257F6" w:rsidRDefault="00847135">
      <w:pPr>
        <w:spacing w:beforeLines="100" w:before="240" w:afterLines="100" w:after="240"/>
        <w:jc w:val="center"/>
        <w:rPr>
          <w:rFonts w:eastAsiaTheme="minorEastAsia"/>
          <w:b/>
          <w:sz w:val="28"/>
          <w:szCs w:val="28"/>
        </w:rPr>
      </w:pPr>
      <w:r>
        <w:rPr>
          <w:rFonts w:eastAsiaTheme="minorEastAsia"/>
          <w:b/>
          <w:sz w:val="28"/>
          <w:szCs w:val="28"/>
        </w:rPr>
        <w:t>供应商须知</w:t>
      </w:r>
    </w:p>
    <w:p w14:paraId="75402D61" w14:textId="77777777" w:rsidR="005257F6" w:rsidRDefault="00847135">
      <w:pPr>
        <w:pStyle w:val="21"/>
        <w:tabs>
          <w:tab w:val="center" w:pos="4592"/>
          <w:tab w:val="left" w:pos="7860"/>
        </w:tabs>
        <w:spacing w:before="0" w:line="360" w:lineRule="auto"/>
        <w:jc w:val="left"/>
        <w:rPr>
          <w:rFonts w:ascii="Times New Roman" w:eastAsiaTheme="minorEastAsia" w:hAnsi="Times New Roman"/>
          <w:sz w:val="28"/>
        </w:rPr>
      </w:pPr>
      <w:bookmarkStart w:id="75" w:name="_Toc127151518"/>
      <w:bookmarkStart w:id="76" w:name="_Toc520356143"/>
      <w:r>
        <w:rPr>
          <w:rFonts w:ascii="Times New Roman" w:eastAsiaTheme="minorEastAsia" w:hAnsi="Times New Roman"/>
          <w:sz w:val="28"/>
        </w:rPr>
        <w:tab/>
      </w:r>
      <w:bookmarkStart w:id="77" w:name="_Toc305158860"/>
      <w:bookmarkStart w:id="78" w:name="_Toc305158786"/>
      <w:bookmarkStart w:id="79" w:name="_Toc151193760"/>
      <w:bookmarkStart w:id="80" w:name="_Toc226965791"/>
      <w:bookmarkStart w:id="81" w:name="_Toc150509269"/>
      <w:bookmarkStart w:id="82" w:name="_Toc151193688"/>
      <w:bookmarkStart w:id="83" w:name="_Toc142311020"/>
      <w:bookmarkStart w:id="84" w:name="_Toc195842883"/>
      <w:bookmarkStart w:id="85" w:name="_Toc226337214"/>
      <w:bookmarkStart w:id="86" w:name="_Toc265228356"/>
      <w:bookmarkStart w:id="87" w:name="_Toc226965708"/>
      <w:bookmarkStart w:id="88" w:name="_Toc150774723"/>
      <w:bookmarkStart w:id="89" w:name="_Toc151190145"/>
      <w:bookmarkStart w:id="90" w:name="_Toc151193832"/>
      <w:bookmarkStart w:id="91" w:name="_Toc150480756"/>
      <w:bookmarkStart w:id="92" w:name="_Toc226309762"/>
      <w:bookmarkStart w:id="93" w:name="_Toc150774618"/>
      <w:bookmarkStart w:id="94" w:name="_Toc151193906"/>
      <w:bookmarkStart w:id="95" w:name="_Toc151193616"/>
      <w:bookmarkStart w:id="96" w:name="_Toc264969208"/>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eastAsiaTheme="minorEastAsia" w:hAnsi="Times New Roman"/>
          <w:sz w:val="28"/>
        </w:rPr>
        <w:tab/>
      </w:r>
    </w:p>
    <w:p w14:paraId="3A19D5DA" w14:textId="77777777" w:rsidR="005257F6" w:rsidRDefault="00847135">
      <w:pPr>
        <w:numPr>
          <w:ilvl w:val="0"/>
          <w:numId w:val="8"/>
        </w:numPr>
        <w:tabs>
          <w:tab w:val="clear" w:pos="900"/>
          <w:tab w:val="left" w:pos="360"/>
        </w:tabs>
        <w:snapToGrid w:val="0"/>
        <w:spacing w:line="360" w:lineRule="auto"/>
        <w:ind w:left="357" w:hanging="357"/>
        <w:outlineLvl w:val="1"/>
        <w:rPr>
          <w:rFonts w:eastAsiaTheme="minorEastAsia"/>
          <w:sz w:val="24"/>
        </w:rPr>
      </w:pPr>
      <w:bookmarkStart w:id="97" w:name="_Toc305158787"/>
      <w:bookmarkStart w:id="98" w:name="_Toc305158861"/>
      <w:bookmarkStart w:id="99" w:name="_Toc264969209"/>
      <w:bookmarkStart w:id="100" w:name="_Toc265228357"/>
      <w:r>
        <w:rPr>
          <w:rFonts w:eastAsiaTheme="minorEastAsia"/>
          <w:sz w:val="24"/>
        </w:rPr>
        <w:t>采购人、采购代理机构、供应商</w:t>
      </w:r>
      <w:bookmarkEnd w:id="97"/>
      <w:bookmarkEnd w:id="98"/>
      <w:bookmarkEnd w:id="99"/>
      <w:bookmarkEnd w:id="100"/>
      <w:r>
        <w:rPr>
          <w:rFonts w:eastAsiaTheme="minorEastAsia"/>
          <w:sz w:val="24"/>
        </w:rPr>
        <w:t>、联合体</w:t>
      </w:r>
    </w:p>
    <w:p w14:paraId="0C2DF087" w14:textId="77777777" w:rsidR="005257F6" w:rsidRDefault="0084713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97126D6" w14:textId="77777777" w:rsidR="005257F6" w:rsidRDefault="0084713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64EBB7A2" w14:textId="77777777" w:rsidR="005257F6" w:rsidRDefault="00847135">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41F09E2A" w14:textId="77777777" w:rsidR="005257F6" w:rsidRDefault="00847135">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226965793"/>
      <w:bookmarkStart w:id="102" w:name="_Toc164608634"/>
      <w:bookmarkStart w:id="103" w:name="_Toc151190147"/>
      <w:bookmarkStart w:id="104" w:name="_Toc164229215"/>
      <w:bookmarkStart w:id="105" w:name="_Toc151193618"/>
      <w:bookmarkStart w:id="106" w:name="_Toc127151721"/>
      <w:bookmarkStart w:id="107" w:name="_Toc265228358"/>
      <w:bookmarkStart w:id="108" w:name="_Toc226965710"/>
      <w:bookmarkStart w:id="109" w:name="_Toc164608789"/>
      <w:bookmarkStart w:id="110" w:name="_Toc264969210"/>
      <w:bookmarkStart w:id="111" w:name="_Toc151193690"/>
      <w:bookmarkStart w:id="112" w:name="_Toc150774725"/>
      <w:bookmarkStart w:id="113" w:name="_Toc305158862"/>
      <w:bookmarkStart w:id="114" w:name="_Toc164229361"/>
      <w:bookmarkStart w:id="115" w:name="_Toc150480758"/>
      <w:bookmarkStart w:id="116" w:name="_Toc151193908"/>
      <w:bookmarkStart w:id="117" w:name="_Toc195842885"/>
      <w:bookmarkStart w:id="118" w:name="_Toc226337216"/>
      <w:bookmarkStart w:id="119" w:name="_Toc150774620"/>
      <w:bookmarkStart w:id="120" w:name="_Toc150509271"/>
      <w:bookmarkStart w:id="121" w:name="_Toc151193834"/>
      <w:bookmarkStart w:id="122" w:name="_Toc142311022"/>
      <w:bookmarkStart w:id="123" w:name="_Toc127151520"/>
      <w:bookmarkStart w:id="124" w:name="_Toc151193762"/>
      <w:bookmarkStart w:id="125" w:name="_Toc127161434"/>
      <w:bookmarkStart w:id="126" w:name="_Toc226309764"/>
      <w:bookmarkStart w:id="127" w:name="_Toc305158788"/>
      <w:bookmarkStart w:id="128" w:name="_Toc149720813"/>
      <w:bookmarkStart w:id="129" w:name="_Toc164351614"/>
      <w:r>
        <w:rPr>
          <w:rFonts w:eastAsiaTheme="minorEastAsia"/>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Theme="minorEastAsia"/>
          <w:sz w:val="24"/>
        </w:rPr>
        <w:t>、项目属性、科研仪器设备采购</w:t>
      </w:r>
    </w:p>
    <w:p w14:paraId="46F082B4"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3D31E3E"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53BE4C0"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5C36462"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3EEB3C8"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30" w:name="_Toc226965795"/>
      <w:bookmarkStart w:id="131" w:name="_Toc150480760"/>
      <w:bookmarkStart w:id="132" w:name="_Toc127151522"/>
      <w:bookmarkStart w:id="133" w:name="_Toc151193764"/>
      <w:bookmarkStart w:id="134" w:name="_Toc265228360"/>
      <w:bookmarkStart w:id="135" w:name="_Toc520356146"/>
      <w:bookmarkStart w:id="136" w:name="_Toc305158790"/>
      <w:bookmarkStart w:id="137" w:name="_Toc151193620"/>
      <w:bookmarkStart w:id="138" w:name="_Toc150774622"/>
      <w:bookmarkStart w:id="139" w:name="_Toc150774727"/>
      <w:bookmarkStart w:id="140" w:name="_Toc151190149"/>
      <w:bookmarkStart w:id="141" w:name="_Toc142311024"/>
      <w:bookmarkStart w:id="142" w:name="_Toc226965712"/>
      <w:bookmarkStart w:id="143" w:name="_Toc226337218"/>
      <w:bookmarkStart w:id="144" w:name="_Toc151193836"/>
      <w:bookmarkStart w:id="145" w:name="_Toc151193910"/>
      <w:bookmarkStart w:id="146" w:name="_Toc195842887"/>
      <w:bookmarkStart w:id="147" w:name="_Toc264969212"/>
      <w:bookmarkStart w:id="148" w:name="_Toc151193692"/>
      <w:bookmarkStart w:id="149" w:name="_Toc305158864"/>
      <w:bookmarkStart w:id="150" w:name="_Toc226309766"/>
      <w:bookmarkStart w:id="151" w:name="_Toc150509273"/>
    </w:p>
    <w:p w14:paraId="6773D1A0"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613DDC63" w14:textId="77777777" w:rsidR="005257F6" w:rsidRDefault="00847135">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D3CA612"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ABBCDCA" w14:textId="77777777" w:rsidR="005257F6" w:rsidRDefault="00847135">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1D2A2A3" w14:textId="77777777" w:rsidR="005257F6" w:rsidRDefault="00847135">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8B62268" w14:textId="77777777" w:rsidR="005257F6" w:rsidRDefault="00847135">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1E52A56F" w14:textId="77777777" w:rsidR="005257F6" w:rsidRDefault="00847135">
      <w:pPr>
        <w:numPr>
          <w:ilvl w:val="1"/>
          <w:numId w:val="8"/>
        </w:numPr>
        <w:tabs>
          <w:tab w:val="left" w:pos="1080"/>
        </w:tabs>
        <w:snapToGrid w:val="0"/>
        <w:spacing w:line="360" w:lineRule="auto"/>
        <w:rPr>
          <w:sz w:val="24"/>
        </w:rPr>
      </w:pPr>
      <w:r>
        <w:rPr>
          <w:rFonts w:hint="eastAsia"/>
          <w:sz w:val="24"/>
        </w:rPr>
        <w:t>本国产品</w:t>
      </w:r>
    </w:p>
    <w:p w14:paraId="63A148E5" w14:textId="77777777" w:rsidR="005257F6" w:rsidRDefault="00847135">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3D767486"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46111C6" w14:textId="77777777" w:rsidR="005257F6" w:rsidRDefault="00847135">
      <w:pPr>
        <w:numPr>
          <w:ilvl w:val="2"/>
          <w:numId w:val="8"/>
        </w:numPr>
        <w:snapToGrid w:val="0"/>
        <w:spacing w:line="360" w:lineRule="auto"/>
        <w:rPr>
          <w:rFonts w:eastAsiaTheme="minorEastAsia"/>
          <w:sz w:val="24"/>
        </w:rPr>
      </w:pPr>
      <w:r>
        <w:rPr>
          <w:rFonts w:eastAsiaTheme="minorEastAsia"/>
          <w:sz w:val="24"/>
        </w:rPr>
        <w:t>中小企业定义：</w:t>
      </w:r>
    </w:p>
    <w:p w14:paraId="1AF38B49" w14:textId="77777777" w:rsidR="005257F6" w:rsidRDefault="005257F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C332565" w14:textId="77777777" w:rsidR="005257F6" w:rsidRDefault="005257F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12E5E2C" w14:textId="77777777" w:rsidR="005257F6" w:rsidRDefault="005257F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ADF8698" w14:textId="77777777" w:rsidR="005257F6" w:rsidRDefault="005257F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C3B2912" w14:textId="77777777" w:rsidR="005257F6" w:rsidRDefault="005257F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4A365B0" w14:textId="77777777" w:rsidR="005257F6" w:rsidRDefault="005257F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B80FC16" w14:textId="77777777" w:rsidR="005257F6" w:rsidRDefault="005257F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E53A818" w14:textId="77777777" w:rsidR="005257F6" w:rsidRDefault="005257F6">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A645ADD" w14:textId="77777777" w:rsidR="005257F6" w:rsidRDefault="00847135">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56FEA853"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028C6268" w14:textId="77777777" w:rsidR="005257F6" w:rsidRDefault="00847135">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5EA7D29F" w14:textId="77777777" w:rsidR="005257F6" w:rsidRDefault="00847135">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6748095C" w14:textId="77777777" w:rsidR="005257F6" w:rsidRDefault="00847135">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519BF8F8"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7AB272B"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14:paraId="2C0A9E19" w14:textId="77777777" w:rsidR="005257F6" w:rsidRDefault="00847135">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5FFA21" w14:textId="77777777" w:rsidR="005257F6" w:rsidRDefault="00847135">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30B7DAF" w14:textId="77777777" w:rsidR="005257F6" w:rsidRDefault="005257F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AE1772B" w14:textId="77777777" w:rsidR="005257F6" w:rsidRDefault="005257F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6A5893C"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678E89C0"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62478B7A"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6DBEA368"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458FAFB0"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3453C3C9" w14:textId="77777777" w:rsidR="005257F6" w:rsidRDefault="0084713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C8ACF7D" w14:textId="77777777" w:rsidR="005257F6" w:rsidRDefault="00847135">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4469D3E" w14:textId="77777777" w:rsidR="005257F6" w:rsidRDefault="00847135">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40B1B27" w14:textId="77777777" w:rsidR="005257F6" w:rsidRDefault="00847135">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14:paraId="191D99E3"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FA55077" w14:textId="77777777" w:rsidR="005257F6" w:rsidRDefault="00847135">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0CA525" w14:textId="77777777" w:rsidR="005257F6" w:rsidRDefault="00847135">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142853F6" w14:textId="77777777" w:rsidR="005257F6" w:rsidRDefault="00847135">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A29BDD6" w14:textId="77777777" w:rsidR="005257F6" w:rsidRDefault="0084713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E64A0CB"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57974B8" w14:textId="77777777" w:rsidR="005257F6" w:rsidRDefault="00847135">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2F7FA30B"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4E9E9B90" w14:textId="77777777" w:rsidR="005257F6" w:rsidRDefault="00847135">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5C2B07D"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8F988B3" w14:textId="77777777" w:rsidR="005257F6" w:rsidRDefault="00847135">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proofErr w:type="spellStart"/>
      <w:r>
        <w:rPr>
          <w:rFonts w:eastAsiaTheme="minorEastAsia"/>
          <w:sz w:val="24"/>
        </w:rPr>
        <w:t>VOCs</w:t>
      </w:r>
      <w:proofErr w:type="spellEnd"/>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7FDF3F9" w14:textId="77777777" w:rsidR="005257F6" w:rsidRDefault="00847135">
      <w:pPr>
        <w:numPr>
          <w:ilvl w:val="1"/>
          <w:numId w:val="8"/>
        </w:numPr>
        <w:tabs>
          <w:tab w:val="left" w:pos="1080"/>
        </w:tabs>
        <w:snapToGrid w:val="0"/>
        <w:spacing w:line="360" w:lineRule="auto"/>
        <w:rPr>
          <w:sz w:val="24"/>
        </w:rPr>
      </w:pPr>
      <w:r>
        <w:rPr>
          <w:sz w:val="24"/>
        </w:rPr>
        <w:t>采购需求标准</w:t>
      </w:r>
    </w:p>
    <w:p w14:paraId="14857319" w14:textId="77777777" w:rsidR="005257F6" w:rsidRDefault="00847135">
      <w:pPr>
        <w:numPr>
          <w:ilvl w:val="2"/>
          <w:numId w:val="8"/>
        </w:numPr>
        <w:snapToGrid w:val="0"/>
        <w:spacing w:line="360" w:lineRule="auto"/>
        <w:rPr>
          <w:sz w:val="24"/>
        </w:rPr>
      </w:pPr>
      <w:r>
        <w:rPr>
          <w:sz w:val="24"/>
        </w:rPr>
        <w:t>商品包装、快递包装政府采购需求标准（试行）</w:t>
      </w:r>
    </w:p>
    <w:p w14:paraId="5E9D3F2D" w14:textId="77777777" w:rsidR="005257F6" w:rsidRDefault="0084713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518D8AEC" w14:textId="77777777" w:rsidR="005257F6" w:rsidRDefault="00847135">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3E1756F4" w14:textId="77777777" w:rsidR="005257F6" w:rsidRDefault="00847135">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2" w:name="_Hlk168431650"/>
      <w:r>
        <w:rPr>
          <w:rFonts w:hint="eastAsia"/>
          <w:sz w:val="24"/>
        </w:rPr>
        <w:t>财政部门会同有关部门制定发布的</w:t>
      </w:r>
      <w:bookmarkEnd w:id="152"/>
      <w:r>
        <w:rPr>
          <w:rFonts w:hint="eastAsia"/>
          <w:sz w:val="24"/>
        </w:rPr>
        <w:t>其他政府采购需求标准，</w:t>
      </w:r>
      <w:r>
        <w:rPr>
          <w:sz w:val="24"/>
        </w:rPr>
        <w:t>本项目如涉及，则具体要求见第四章《采购需求》。</w:t>
      </w:r>
    </w:p>
    <w:p w14:paraId="206F929A"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357EE1E"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F56DC61" w14:textId="77777777" w:rsidR="005257F6" w:rsidRDefault="005257F6">
      <w:pPr>
        <w:tabs>
          <w:tab w:val="left" w:pos="1080"/>
        </w:tabs>
        <w:snapToGrid w:val="0"/>
        <w:spacing w:line="360" w:lineRule="auto"/>
        <w:ind w:left="1080"/>
        <w:rPr>
          <w:rFonts w:eastAsiaTheme="minorEastAsia"/>
          <w:sz w:val="28"/>
        </w:rPr>
      </w:pPr>
      <w:bookmarkStart w:id="153" w:name="_1.8_计量单位"/>
      <w:bookmarkEnd w:id="153"/>
    </w:p>
    <w:p w14:paraId="125122DF" w14:textId="77777777" w:rsidR="005257F6" w:rsidRDefault="00847135">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DB3903D"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154" w:name="_Toc305158791"/>
      <w:bookmarkStart w:id="155" w:name="_Toc164229218"/>
      <w:bookmarkStart w:id="156" w:name="_Toc151193911"/>
      <w:bookmarkStart w:id="157" w:name="_Toc265228361"/>
      <w:bookmarkStart w:id="158" w:name="_Toc127151523"/>
      <w:bookmarkStart w:id="159" w:name="_Toc150480761"/>
      <w:bookmarkStart w:id="160" w:name="_Toc195842888"/>
      <w:bookmarkStart w:id="161" w:name="_Toc150509274"/>
      <w:bookmarkStart w:id="162" w:name="_Toc226337219"/>
      <w:bookmarkStart w:id="163" w:name="_Toc150774623"/>
      <w:bookmarkStart w:id="164" w:name="_Toc127151724"/>
      <w:bookmarkStart w:id="165" w:name="_Toc226965713"/>
      <w:bookmarkStart w:id="166" w:name="_Toc226309767"/>
      <w:bookmarkStart w:id="167" w:name="_Toc520356147"/>
      <w:bookmarkStart w:id="168" w:name="_Toc142311025"/>
      <w:bookmarkStart w:id="169" w:name="_Toc164608637"/>
      <w:bookmarkStart w:id="170" w:name="_Toc150774728"/>
      <w:bookmarkStart w:id="171" w:name="_Toc149720816"/>
      <w:bookmarkStart w:id="172" w:name="_Toc151193621"/>
      <w:bookmarkStart w:id="173" w:name="_Toc164229364"/>
      <w:bookmarkStart w:id="174" w:name="_Toc151190150"/>
      <w:bookmarkStart w:id="175" w:name="_Toc164351617"/>
      <w:bookmarkStart w:id="176" w:name="_Toc305158865"/>
      <w:bookmarkStart w:id="177" w:name="_Toc127161437"/>
      <w:bookmarkStart w:id="178" w:name="_Toc264969213"/>
      <w:bookmarkStart w:id="179" w:name="_Toc226965796"/>
      <w:bookmarkStart w:id="180" w:name="_Toc164608792"/>
      <w:bookmarkStart w:id="181" w:name="_Toc151193765"/>
      <w:bookmarkStart w:id="182" w:name="_Toc151193837"/>
      <w:bookmarkStart w:id="183" w:name="_Toc151193693"/>
      <w:r>
        <w:rPr>
          <w:rFonts w:eastAsiaTheme="minorEastAsia"/>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sz w:val="24"/>
        </w:rPr>
        <w:t>成</w:t>
      </w:r>
    </w:p>
    <w:p w14:paraId="7CB15C15"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B268F5C" w14:textId="77777777" w:rsidR="005257F6" w:rsidRDefault="0084713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1568E78" w14:textId="77777777" w:rsidR="005257F6" w:rsidRDefault="0084713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0A46777" w14:textId="77777777" w:rsidR="005257F6" w:rsidRDefault="0084713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3E21F9DA" w14:textId="77777777" w:rsidR="005257F6" w:rsidRDefault="0084713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87AEDD3" w14:textId="77777777" w:rsidR="005257F6" w:rsidRDefault="0084713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5F027D7C" w14:textId="77777777" w:rsidR="005257F6" w:rsidRDefault="0084713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D94E2F9"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3D45DFF" w14:textId="77777777" w:rsidR="005257F6" w:rsidRDefault="00847135">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526DD13" w14:textId="77777777" w:rsidR="005257F6" w:rsidRDefault="0084713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EFBE8CA" w14:textId="77777777" w:rsidR="005257F6" w:rsidRDefault="0084713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14:paraId="711E3A69" w14:textId="77777777" w:rsidR="005257F6" w:rsidRDefault="0084713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2FB3D4B8" w14:textId="77777777" w:rsidR="005257F6" w:rsidRDefault="005257F6">
      <w:pPr>
        <w:tabs>
          <w:tab w:val="left" w:pos="1080"/>
          <w:tab w:val="left" w:pos="1561"/>
        </w:tabs>
        <w:snapToGrid w:val="0"/>
        <w:spacing w:line="360" w:lineRule="auto"/>
        <w:ind w:left="1080"/>
        <w:rPr>
          <w:rFonts w:eastAsiaTheme="minorEastAsia"/>
          <w:sz w:val="28"/>
        </w:rPr>
      </w:pPr>
      <w:bookmarkStart w:id="184" w:name="_Toc516367020"/>
      <w:bookmarkStart w:id="185" w:name="_Toc151193624"/>
      <w:bookmarkStart w:id="186" w:name="_Toc226965716"/>
      <w:bookmarkStart w:id="187" w:name="_Toc151190153"/>
      <w:bookmarkStart w:id="188" w:name="_Toc226337222"/>
      <w:bookmarkStart w:id="189" w:name="_Toc150774626"/>
      <w:bookmarkStart w:id="190" w:name="_Toc151193696"/>
      <w:bookmarkStart w:id="191" w:name="_Toc151193914"/>
      <w:bookmarkStart w:id="192" w:name="_Toc226309770"/>
      <w:bookmarkStart w:id="193" w:name="_Toc150480764"/>
      <w:bookmarkStart w:id="194" w:name="_Toc150509277"/>
      <w:bookmarkStart w:id="195" w:name="_Toc195842891"/>
      <w:bookmarkStart w:id="196" w:name="_Toc520356150"/>
      <w:bookmarkStart w:id="197" w:name="_Toc127151526"/>
      <w:bookmarkStart w:id="198" w:name="_Toc226965799"/>
      <w:bookmarkStart w:id="199" w:name="_Toc151193840"/>
      <w:bookmarkStart w:id="200" w:name="_Toc265228364"/>
      <w:bookmarkStart w:id="201" w:name="_Toc150774731"/>
      <w:bookmarkStart w:id="202" w:name="_Toc142311028"/>
      <w:bookmarkStart w:id="203" w:name="_Toc305158868"/>
      <w:bookmarkStart w:id="204" w:name="_Toc305158794"/>
      <w:bookmarkStart w:id="205" w:name="_Toc264969216"/>
      <w:bookmarkStart w:id="206" w:name="_Toc151193768"/>
    </w:p>
    <w:p w14:paraId="20F45303" w14:textId="77777777" w:rsidR="005257F6" w:rsidRDefault="00847135">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4"/>
      <w:r>
        <w:rPr>
          <w:rFonts w:ascii="Times New Roman" w:eastAsiaTheme="minorEastAsia"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8216E75"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207" w:name="_Toc164229368"/>
      <w:bookmarkStart w:id="208" w:name="_Toc150774627"/>
      <w:bookmarkStart w:id="209" w:name="_Toc265228365"/>
      <w:bookmarkStart w:id="210" w:name="_Toc195842892"/>
      <w:bookmarkStart w:id="211" w:name="_Toc151190154"/>
      <w:bookmarkStart w:id="212" w:name="_Toc151193841"/>
      <w:bookmarkStart w:id="213" w:name="_Toc151193697"/>
      <w:bookmarkStart w:id="214" w:name="_Toc151193769"/>
      <w:bookmarkStart w:id="215" w:name="_Toc520356151"/>
      <w:bookmarkStart w:id="216" w:name="_Toc151193625"/>
      <w:bookmarkStart w:id="217" w:name="_Toc150480765"/>
      <w:bookmarkStart w:id="218" w:name="_Toc164229222"/>
      <w:bookmarkStart w:id="219" w:name="_Toc142311029"/>
      <w:bookmarkStart w:id="220" w:name="_Toc164351621"/>
      <w:bookmarkStart w:id="221" w:name="_Toc151193915"/>
      <w:bookmarkStart w:id="222" w:name="_Toc149720820"/>
      <w:bookmarkStart w:id="223" w:name="_Toc305158869"/>
      <w:bookmarkStart w:id="224" w:name="_Toc226337223"/>
      <w:bookmarkStart w:id="225" w:name="_Toc226309771"/>
      <w:bookmarkStart w:id="226" w:name="_Toc305158795"/>
      <w:bookmarkStart w:id="227" w:name="_Toc226965717"/>
      <w:bookmarkStart w:id="228" w:name="_Toc226965800"/>
      <w:bookmarkStart w:id="229" w:name="_Toc150509278"/>
      <w:bookmarkStart w:id="230" w:name="_Toc516367021"/>
      <w:bookmarkStart w:id="231" w:name="_Toc127151527"/>
      <w:bookmarkStart w:id="232" w:name="_Toc264969217"/>
      <w:bookmarkStart w:id="233" w:name="_Toc127161441"/>
      <w:bookmarkStart w:id="234" w:name="_Toc164608641"/>
      <w:bookmarkStart w:id="235" w:name="_Toc127151728"/>
      <w:bookmarkStart w:id="236" w:name="_Toc150774732"/>
      <w:bookmarkStart w:id="237" w:name="_Toc164608796"/>
      <w:r>
        <w:rPr>
          <w:rFonts w:eastAsiaTheme="minorEastAsia"/>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sz w:val="24"/>
        </w:rPr>
        <w:t>及磋商语言</w:t>
      </w:r>
    </w:p>
    <w:p w14:paraId="15976C94"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6D2D16B8"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5CD9072"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A2B4C23"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238" w:name="_Toc516367022"/>
      <w:bookmarkStart w:id="239" w:name="_Ref467306195"/>
      <w:bookmarkStart w:id="240" w:name="_Ref467306676"/>
      <w:bookmarkStart w:id="241" w:name="_Toc226965801"/>
      <w:bookmarkStart w:id="242" w:name="_Toc149720821"/>
      <w:bookmarkStart w:id="243" w:name="_Toc151193626"/>
      <w:bookmarkStart w:id="244" w:name="_Toc142311030"/>
      <w:bookmarkStart w:id="245" w:name="_Toc264969218"/>
      <w:bookmarkStart w:id="246" w:name="_Toc151193842"/>
      <w:bookmarkStart w:id="247" w:name="_Toc164608642"/>
      <w:bookmarkStart w:id="248" w:name="_Toc520356152"/>
      <w:bookmarkStart w:id="249" w:name="_Toc151193770"/>
      <w:bookmarkStart w:id="250" w:name="_Toc151193698"/>
      <w:bookmarkStart w:id="251" w:name="_Toc226965718"/>
      <w:bookmarkStart w:id="252" w:name="_Toc164351622"/>
      <w:bookmarkStart w:id="253" w:name="_Toc164229369"/>
      <w:bookmarkStart w:id="254" w:name="_Toc265228366"/>
      <w:bookmarkStart w:id="255" w:name="_Toc226337224"/>
      <w:bookmarkStart w:id="256" w:name="_Toc164229223"/>
      <w:bookmarkStart w:id="257" w:name="_Toc226309772"/>
      <w:bookmarkStart w:id="258" w:name="_Toc305158870"/>
      <w:bookmarkStart w:id="259" w:name="_Toc195842893"/>
      <w:bookmarkStart w:id="260" w:name="_Toc151190155"/>
      <w:bookmarkStart w:id="261" w:name="_Toc305158796"/>
      <w:bookmarkStart w:id="262" w:name="_Toc150480766"/>
      <w:bookmarkStart w:id="263" w:name="_Toc150509279"/>
      <w:bookmarkStart w:id="264" w:name="_Toc127161442"/>
      <w:bookmarkStart w:id="265" w:name="_Toc150774628"/>
      <w:bookmarkStart w:id="266" w:name="_Toc150774733"/>
      <w:bookmarkStart w:id="267" w:name="_Toc164608797"/>
      <w:bookmarkStart w:id="268" w:name="_Toc127151528"/>
      <w:bookmarkStart w:id="269" w:name="_Toc127151729"/>
      <w:bookmarkStart w:id="270" w:name="_Toc151193916"/>
      <w:r>
        <w:rPr>
          <w:rFonts w:eastAsiaTheme="minorEastAsia"/>
          <w:sz w:val="24"/>
        </w:rPr>
        <w:t>响应文件</w:t>
      </w:r>
      <w:bookmarkEnd w:id="238"/>
      <w:bookmarkEnd w:id="239"/>
      <w:bookmarkEnd w:id="240"/>
      <w:r>
        <w:rPr>
          <w:rFonts w:eastAsiaTheme="minor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A14DC1E"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bookmarkStart w:id="271"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2D4D38FA"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068F8CA4"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4C131D6F"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45D0B76"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1"/>
    </w:p>
    <w:p w14:paraId="508D6311"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272" w:name="_Toc127161444"/>
      <w:bookmarkStart w:id="273" w:name="_Toc164351624"/>
      <w:bookmarkStart w:id="274" w:name="_Toc149720823"/>
      <w:bookmarkStart w:id="275" w:name="_Toc164229225"/>
      <w:bookmarkStart w:id="276" w:name="_Toc150774630"/>
      <w:bookmarkStart w:id="277" w:name="_Toc127151530"/>
      <w:bookmarkStart w:id="278" w:name="_Toc151190157"/>
      <w:bookmarkStart w:id="279" w:name="_Toc150509281"/>
      <w:bookmarkStart w:id="280" w:name="_Toc520356155"/>
      <w:bookmarkStart w:id="281" w:name="_Toc151193918"/>
      <w:bookmarkStart w:id="282" w:name="_Toc164608799"/>
      <w:bookmarkStart w:id="283" w:name="_Toc151193772"/>
      <w:bookmarkStart w:id="284" w:name="_Toc164229371"/>
      <w:bookmarkStart w:id="285" w:name="_Toc151193628"/>
      <w:bookmarkStart w:id="286" w:name="_Toc150480768"/>
      <w:bookmarkStart w:id="287" w:name="_Toc164608644"/>
      <w:bookmarkStart w:id="288" w:name="_Toc150774735"/>
      <w:bookmarkStart w:id="289" w:name="_Toc151193844"/>
      <w:bookmarkStart w:id="290" w:name="_Toc151193700"/>
      <w:bookmarkStart w:id="291" w:name="_Toc195842895"/>
      <w:bookmarkStart w:id="292" w:name="_Toc127151731"/>
      <w:bookmarkStart w:id="293" w:name="_Toc142311032"/>
      <w:r>
        <w:rPr>
          <w:rFonts w:eastAsiaTheme="minorEastAsia"/>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B1E5BAA"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36AF7674" w14:textId="77777777" w:rsidR="005257F6" w:rsidRDefault="00847135">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046016FD" w14:textId="77777777" w:rsidR="005257F6" w:rsidRDefault="00847135">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55E8907" w14:textId="77777777" w:rsidR="005257F6" w:rsidRDefault="00847135">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6BBB652"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A4E4D78"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18FEBABB"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F4E4C01"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bookmarkStart w:id="294" w:name="_Ref467306302"/>
      <w:r>
        <w:rPr>
          <w:rFonts w:eastAsiaTheme="minorEastAsia"/>
          <w:sz w:val="24"/>
        </w:rPr>
        <w:t>供应商应按《供应商须知资料表》中规定的金额及要求交纳磋商保证金</w:t>
      </w:r>
      <w:bookmarkEnd w:id="294"/>
      <w:r>
        <w:rPr>
          <w:rFonts w:eastAsiaTheme="minorEastAsia"/>
          <w:sz w:val="24"/>
        </w:rPr>
        <w:t>。</w:t>
      </w:r>
      <w:r>
        <w:rPr>
          <w:rFonts w:eastAsiaTheme="minorEastAsia" w:hint="eastAsia"/>
          <w:sz w:val="24"/>
        </w:rPr>
        <w:t>供应商自愿超额缴纳磋商保证金的，响应文件不做无效处理。</w:t>
      </w:r>
    </w:p>
    <w:p w14:paraId="79C6CBC7"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5A849697"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5"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5"/>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2B91FE17" w14:textId="77777777" w:rsidR="005257F6" w:rsidRDefault="00847135">
      <w:pPr>
        <w:numPr>
          <w:ilvl w:val="1"/>
          <w:numId w:val="8"/>
        </w:numPr>
        <w:tabs>
          <w:tab w:val="left" w:pos="1080"/>
          <w:tab w:val="left" w:pos="2014"/>
        </w:tabs>
        <w:snapToGrid w:val="0"/>
        <w:spacing w:line="360" w:lineRule="auto"/>
        <w:ind w:left="1077" w:hanging="720"/>
        <w:rPr>
          <w:sz w:val="24"/>
        </w:rPr>
      </w:pPr>
      <w:bookmarkStart w:id="296"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6"/>
    <w:p w14:paraId="1ACD8D07"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5AA802C2"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A7EB5AC"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14:paraId="6A0C8895" w14:textId="77777777" w:rsidR="005257F6" w:rsidRDefault="00847135">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14:paraId="7DE0BB21" w14:textId="77777777" w:rsidR="005257F6" w:rsidRDefault="00847135">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3177DC9F" w14:textId="77777777" w:rsidR="005257F6" w:rsidRDefault="00847135">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5E578E83"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14:paraId="60030DC1" w14:textId="77777777" w:rsidR="005257F6" w:rsidRDefault="00847135">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7033A0F8" w14:textId="77777777" w:rsidR="005257F6" w:rsidRDefault="00847135">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07B32D9A" w14:textId="77777777" w:rsidR="005257F6" w:rsidRDefault="00847135">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7FE928CF" w14:textId="77777777" w:rsidR="005257F6" w:rsidRDefault="00847135">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ECF926C" w14:textId="77777777" w:rsidR="005257F6" w:rsidRDefault="00847135">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6C311193"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17C1429"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01E4822"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297" w:name="_Toc305158875"/>
      <w:bookmarkStart w:id="298" w:name="_Toc164229228"/>
      <w:bookmarkStart w:id="299" w:name="_Toc164229374"/>
      <w:bookmarkStart w:id="300" w:name="_Toc150480771"/>
      <w:bookmarkStart w:id="301" w:name="_Toc151193921"/>
      <w:bookmarkStart w:id="302" w:name="_Toc127151533"/>
      <w:bookmarkStart w:id="303" w:name="_Toc265228371"/>
      <w:bookmarkStart w:id="304" w:name="_Toc127161447"/>
      <w:bookmarkStart w:id="305" w:name="_Toc226965723"/>
      <w:bookmarkStart w:id="306" w:name="_Toc150774738"/>
      <w:bookmarkStart w:id="307" w:name="_Toc226337229"/>
      <w:bookmarkStart w:id="308" w:name="_Toc151193847"/>
      <w:bookmarkStart w:id="309" w:name="_Toc151193631"/>
      <w:bookmarkStart w:id="310" w:name="_Toc164608802"/>
      <w:bookmarkStart w:id="311" w:name="_Toc151193775"/>
      <w:bookmarkStart w:id="312" w:name="_Toc226965806"/>
      <w:bookmarkStart w:id="313" w:name="_Toc195842898"/>
      <w:bookmarkStart w:id="314" w:name="_Toc150509284"/>
      <w:bookmarkStart w:id="315" w:name="_Toc164608647"/>
      <w:bookmarkStart w:id="316" w:name="_Toc305158801"/>
      <w:bookmarkStart w:id="317" w:name="_Toc226309777"/>
      <w:bookmarkStart w:id="318" w:name="_Toc164351627"/>
      <w:bookmarkStart w:id="319" w:name="_Toc151190160"/>
      <w:bookmarkStart w:id="320" w:name="_Toc520356158"/>
      <w:bookmarkStart w:id="321" w:name="_Toc264969223"/>
      <w:bookmarkStart w:id="322" w:name="_Toc142311035"/>
      <w:bookmarkStart w:id="323" w:name="_Toc149720826"/>
      <w:bookmarkStart w:id="324" w:name="_Toc151193703"/>
      <w:bookmarkStart w:id="325" w:name="_Toc127151734"/>
      <w:bookmarkStart w:id="326" w:name="_Toc150774633"/>
      <w:r>
        <w:rPr>
          <w:rFonts w:eastAsiaTheme="minorEastAsia"/>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eastAsiaTheme="minorEastAsia"/>
          <w:sz w:val="24"/>
        </w:rPr>
        <w:t>、盖章</w:t>
      </w:r>
    </w:p>
    <w:p w14:paraId="24C1EEA9" w14:textId="77777777" w:rsidR="005257F6" w:rsidRDefault="00847135">
      <w:pPr>
        <w:numPr>
          <w:ilvl w:val="1"/>
          <w:numId w:val="8"/>
        </w:numPr>
        <w:tabs>
          <w:tab w:val="left" w:pos="1080"/>
        </w:tabs>
        <w:snapToGrid w:val="0"/>
        <w:spacing w:line="360" w:lineRule="auto"/>
        <w:rPr>
          <w:rFonts w:eastAsiaTheme="minorEastAsia"/>
          <w:sz w:val="24"/>
        </w:rPr>
      </w:pPr>
      <w:bookmarkStart w:id="327" w:name="_Toc151193848"/>
      <w:bookmarkStart w:id="328" w:name="_Toc150480772"/>
      <w:bookmarkStart w:id="329" w:name="_Toc142311036"/>
      <w:bookmarkStart w:id="330" w:name="_Toc226337230"/>
      <w:bookmarkStart w:id="331" w:name="_Toc195842899"/>
      <w:bookmarkStart w:id="332" w:name="_Toc226309778"/>
      <w:bookmarkStart w:id="333" w:name="_Toc226965724"/>
      <w:bookmarkStart w:id="334" w:name="_Toc151193704"/>
      <w:bookmarkStart w:id="335" w:name="_Toc151193922"/>
      <w:bookmarkStart w:id="336" w:name="_Toc305158802"/>
      <w:bookmarkStart w:id="337" w:name="_Toc265228372"/>
      <w:bookmarkStart w:id="338" w:name="_Toc127151534"/>
      <w:bookmarkStart w:id="339" w:name="_Toc226965807"/>
      <w:bookmarkStart w:id="340" w:name="_Toc151193776"/>
      <w:bookmarkStart w:id="341" w:name="_Toc151190161"/>
      <w:bookmarkStart w:id="342" w:name="_Toc151193632"/>
      <w:bookmarkStart w:id="343" w:name="_Toc264969224"/>
      <w:bookmarkStart w:id="344" w:name="_Toc520356159"/>
      <w:bookmarkStart w:id="345" w:name="_Toc305158876"/>
      <w:bookmarkStart w:id="346" w:name="_Toc150509285"/>
      <w:bookmarkStart w:id="347" w:name="_Toc150774634"/>
      <w:bookmarkStart w:id="348" w:name="_Toc150774739"/>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14:paraId="3EED869D"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9520642" w14:textId="77777777" w:rsidR="005257F6" w:rsidRDefault="005257F6">
      <w:pPr>
        <w:tabs>
          <w:tab w:val="left" w:pos="900"/>
          <w:tab w:val="left" w:pos="1080"/>
        </w:tabs>
        <w:snapToGrid w:val="0"/>
        <w:spacing w:line="360" w:lineRule="auto"/>
        <w:ind w:left="357"/>
        <w:rPr>
          <w:rFonts w:eastAsiaTheme="minorEastAsia"/>
        </w:rPr>
      </w:pPr>
    </w:p>
    <w:p w14:paraId="1AC6E7EC" w14:textId="77777777" w:rsidR="005257F6" w:rsidRDefault="00847135">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BBC0952"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349" w:name="_Toc265228373"/>
      <w:bookmarkStart w:id="350" w:name="_Toc127161449"/>
      <w:bookmarkStart w:id="351" w:name="_Toc127151736"/>
      <w:bookmarkStart w:id="352" w:name="_Toc150480773"/>
      <w:bookmarkStart w:id="353" w:name="_Toc264969225"/>
      <w:bookmarkStart w:id="354" w:name="_Toc150774635"/>
      <w:bookmarkStart w:id="355" w:name="_Toc226309779"/>
      <w:bookmarkStart w:id="356" w:name="_Toc150774740"/>
      <w:bookmarkStart w:id="357" w:name="_Toc151193777"/>
      <w:bookmarkStart w:id="358" w:name="_Toc164229376"/>
      <w:bookmarkStart w:id="359" w:name="_Toc151190162"/>
      <w:bookmarkStart w:id="360" w:name="_Toc151193923"/>
      <w:bookmarkStart w:id="361" w:name="_Toc164229230"/>
      <w:bookmarkStart w:id="362" w:name="_Toc226965808"/>
      <w:bookmarkStart w:id="363" w:name="_Toc195842900"/>
      <w:bookmarkStart w:id="364" w:name="_Toc149720828"/>
      <w:bookmarkStart w:id="365" w:name="_Toc127151535"/>
      <w:bookmarkStart w:id="366" w:name="_Toc226965725"/>
      <w:bookmarkStart w:id="367" w:name="_Toc150509286"/>
      <w:bookmarkStart w:id="368" w:name="_Toc305158803"/>
      <w:bookmarkStart w:id="369" w:name="_Toc520356160"/>
      <w:bookmarkStart w:id="370" w:name="_Toc164608804"/>
      <w:bookmarkStart w:id="371" w:name="_Toc164351629"/>
      <w:bookmarkStart w:id="372" w:name="_Toc226337231"/>
      <w:bookmarkStart w:id="373" w:name="_Toc151193705"/>
      <w:bookmarkStart w:id="374" w:name="_Toc164608649"/>
      <w:bookmarkStart w:id="375" w:name="_Toc151193633"/>
      <w:bookmarkStart w:id="376" w:name="_Toc305158877"/>
      <w:bookmarkStart w:id="377" w:name="_Toc142311037"/>
      <w:bookmarkStart w:id="378" w:name="_Toc151193849"/>
      <w:r>
        <w:rPr>
          <w:rFonts w:eastAsiaTheme="minorEastAsia"/>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eastAsiaTheme="minorEastAsia"/>
          <w:sz w:val="24"/>
        </w:rPr>
        <w:t>提交</w:t>
      </w:r>
    </w:p>
    <w:p w14:paraId="57BE7EA8"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420DD423"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14:paraId="27902C24"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379" w:name="_Toc150774741"/>
      <w:bookmarkStart w:id="380" w:name="_Toc305158804"/>
      <w:bookmarkStart w:id="381" w:name="_Toc149720829"/>
      <w:bookmarkStart w:id="382" w:name="_Toc305158878"/>
      <w:bookmarkStart w:id="383" w:name="_Toc150480774"/>
      <w:bookmarkStart w:id="384" w:name="_Toc151193924"/>
      <w:bookmarkStart w:id="385" w:name="_Toc195842901"/>
      <w:bookmarkStart w:id="386" w:name="_Toc226965809"/>
      <w:bookmarkStart w:id="387" w:name="_Toc127161450"/>
      <w:bookmarkStart w:id="388" w:name="_Toc520356161"/>
      <w:bookmarkStart w:id="389" w:name="_Toc226965726"/>
      <w:bookmarkStart w:id="390" w:name="_Toc127151536"/>
      <w:bookmarkStart w:id="391" w:name="_Toc150509287"/>
      <w:bookmarkStart w:id="392" w:name="_Toc265228374"/>
      <w:bookmarkStart w:id="393" w:name="_Toc226337232"/>
      <w:bookmarkStart w:id="394" w:name="_Toc150774636"/>
      <w:bookmarkStart w:id="395" w:name="_Toc151190163"/>
      <w:bookmarkStart w:id="396" w:name="_Toc164608650"/>
      <w:bookmarkStart w:id="397" w:name="_Toc226309780"/>
      <w:bookmarkStart w:id="398" w:name="_Toc151193778"/>
      <w:bookmarkStart w:id="399" w:name="_Toc164229231"/>
      <w:bookmarkStart w:id="400" w:name="_Toc151193634"/>
      <w:bookmarkStart w:id="401" w:name="_Toc151193706"/>
      <w:bookmarkStart w:id="402" w:name="_Toc151193850"/>
      <w:bookmarkStart w:id="403" w:name="_Toc164229377"/>
      <w:bookmarkStart w:id="404" w:name="_Toc164608805"/>
      <w:bookmarkStart w:id="405" w:name="_Toc164351630"/>
      <w:bookmarkStart w:id="406" w:name="_Toc127151737"/>
      <w:bookmarkStart w:id="407" w:name="_Toc142311038"/>
      <w:bookmarkStart w:id="408" w:name="_Toc264969226"/>
      <w:r>
        <w:rPr>
          <w:rFonts w:eastAsiaTheme="minorEastAsia"/>
          <w:sz w:val="24"/>
        </w:rPr>
        <w:t>响应文件提交截止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eastAsiaTheme="minorEastAsia"/>
          <w:sz w:val="24"/>
        </w:rPr>
        <w:t>时间</w:t>
      </w:r>
    </w:p>
    <w:p w14:paraId="60FA2A5B"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7837D79F"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409" w:name="_Toc226309781"/>
      <w:bookmarkStart w:id="410" w:name="_Toc151193851"/>
      <w:bookmarkStart w:id="411" w:name="_Toc127151738"/>
      <w:bookmarkStart w:id="412" w:name="_Toc164229232"/>
      <w:bookmarkStart w:id="413" w:name="_Toc150774742"/>
      <w:bookmarkStart w:id="414" w:name="_Toc127161451"/>
      <w:bookmarkStart w:id="415" w:name="_Toc149720830"/>
      <w:bookmarkStart w:id="416" w:name="_Toc226965727"/>
      <w:bookmarkStart w:id="417" w:name="_Toc151190164"/>
      <w:bookmarkStart w:id="418" w:name="_Toc520356162"/>
      <w:bookmarkStart w:id="419" w:name="_Toc164351631"/>
      <w:bookmarkStart w:id="420" w:name="_Toc265228375"/>
      <w:bookmarkStart w:id="421" w:name="_Toc305158879"/>
      <w:bookmarkStart w:id="422" w:name="_Toc151193707"/>
      <w:bookmarkStart w:id="423" w:name="_Toc226965810"/>
      <w:bookmarkStart w:id="424" w:name="_Toc150774637"/>
      <w:bookmarkStart w:id="425" w:name="_Toc151193779"/>
      <w:bookmarkStart w:id="426" w:name="_Toc150509288"/>
      <w:bookmarkStart w:id="427" w:name="_Toc151193925"/>
      <w:bookmarkStart w:id="428" w:name="_Toc305158805"/>
      <w:bookmarkStart w:id="429" w:name="_Toc142311039"/>
      <w:bookmarkStart w:id="430" w:name="_Toc195842902"/>
      <w:bookmarkStart w:id="431" w:name="_Toc164608806"/>
      <w:bookmarkStart w:id="432" w:name="_Toc264969227"/>
      <w:bookmarkStart w:id="433" w:name="_Toc151193635"/>
      <w:bookmarkStart w:id="434" w:name="_Toc150480775"/>
      <w:bookmarkStart w:id="435" w:name="_Toc164608651"/>
      <w:bookmarkStart w:id="436" w:name="_Toc127151537"/>
      <w:bookmarkStart w:id="437" w:name="_Toc226337233"/>
      <w:bookmarkStart w:id="438" w:name="_Toc164229378"/>
      <w:r>
        <w:rPr>
          <w:rFonts w:eastAsiaTheme="minorEastAsia"/>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157E48D"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73E7BD60"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1C590902" w14:textId="77777777" w:rsidR="005257F6" w:rsidRDefault="005257F6">
      <w:pPr>
        <w:tabs>
          <w:tab w:val="left" w:pos="900"/>
          <w:tab w:val="left" w:pos="1080"/>
          <w:tab w:val="left" w:pos="1589"/>
        </w:tabs>
        <w:snapToGrid w:val="0"/>
        <w:spacing w:line="360" w:lineRule="auto"/>
        <w:ind w:left="357"/>
        <w:rPr>
          <w:rFonts w:eastAsiaTheme="minorEastAsia"/>
          <w:sz w:val="24"/>
        </w:rPr>
      </w:pPr>
    </w:p>
    <w:p w14:paraId="1EBB5264" w14:textId="77777777" w:rsidR="005257F6" w:rsidRDefault="00847135">
      <w:pPr>
        <w:pStyle w:val="21"/>
        <w:spacing w:before="0" w:line="360" w:lineRule="auto"/>
        <w:rPr>
          <w:rFonts w:ascii="Times New Roman" w:eastAsiaTheme="minorEastAsia" w:hAnsi="Times New Roman"/>
          <w:sz w:val="28"/>
        </w:rPr>
      </w:pPr>
      <w:bookmarkStart w:id="439" w:name="_Toc142311040"/>
      <w:bookmarkStart w:id="440" w:name="_Toc150480776"/>
      <w:bookmarkStart w:id="441" w:name="_Toc150774743"/>
      <w:bookmarkStart w:id="442" w:name="_Toc151193780"/>
      <w:bookmarkStart w:id="443" w:name="_Toc151190165"/>
      <w:bookmarkStart w:id="444" w:name="_Toc520356163"/>
      <w:bookmarkStart w:id="445" w:name="_Toc151193926"/>
      <w:bookmarkStart w:id="446" w:name="_Toc226309782"/>
      <w:bookmarkStart w:id="447" w:name="_Toc305158806"/>
      <w:bookmarkStart w:id="448" w:name="_Toc226965728"/>
      <w:bookmarkStart w:id="449" w:name="_Toc150509289"/>
      <w:bookmarkStart w:id="450" w:name="_Toc265228376"/>
      <w:bookmarkStart w:id="451" w:name="_Toc150774638"/>
      <w:bookmarkStart w:id="452" w:name="_Toc195842903"/>
      <w:bookmarkStart w:id="453" w:name="_Toc151193852"/>
      <w:bookmarkStart w:id="454" w:name="_Toc226965811"/>
      <w:bookmarkStart w:id="455" w:name="_Toc127151538"/>
      <w:bookmarkStart w:id="456" w:name="_Toc305158880"/>
      <w:bookmarkStart w:id="457" w:name="_Toc151193636"/>
      <w:bookmarkStart w:id="458" w:name="_Toc226337234"/>
      <w:bookmarkStart w:id="459" w:name="_Toc151193708"/>
      <w:bookmarkStart w:id="460"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eastAsiaTheme="minorEastAsia" w:hAnsi="Times New Roman"/>
          <w:sz w:val="28"/>
        </w:rPr>
        <w:t>评审</w:t>
      </w:r>
    </w:p>
    <w:p w14:paraId="135496CE"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2F2A1376"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C39594D"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3F23CB18"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14:paraId="5B3335C1"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56A20561"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bookmarkStart w:id="461" w:name="_Toc520356165"/>
      <w:r>
        <w:rPr>
          <w:rFonts w:eastAsiaTheme="minorEastAsia"/>
          <w:sz w:val="24"/>
        </w:rPr>
        <w:t>本项目不公开报价。</w:t>
      </w:r>
    </w:p>
    <w:bookmarkEnd w:id="461"/>
    <w:p w14:paraId="20B53308"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627376BF"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2" w:name="_Toc520356166"/>
    </w:p>
    <w:p w14:paraId="029F6A1D"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3" w:name="_Toc520356169"/>
      <w:bookmarkEnd w:id="462"/>
    </w:p>
    <w:p w14:paraId="38B67D27" w14:textId="77777777" w:rsidR="005257F6" w:rsidRDefault="00847135">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EC17DD"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B5C49D5" w14:textId="77777777" w:rsidR="005257F6" w:rsidRDefault="005257F6">
      <w:pPr>
        <w:tabs>
          <w:tab w:val="left" w:pos="360"/>
          <w:tab w:val="left" w:pos="1080"/>
        </w:tabs>
        <w:snapToGrid w:val="0"/>
        <w:spacing w:line="360" w:lineRule="auto"/>
        <w:ind w:left="1080"/>
        <w:rPr>
          <w:rFonts w:eastAsiaTheme="minorEastAsia"/>
          <w:sz w:val="24"/>
        </w:rPr>
      </w:pPr>
    </w:p>
    <w:p w14:paraId="5E895455" w14:textId="77777777" w:rsidR="005257F6" w:rsidRDefault="00847135">
      <w:pPr>
        <w:pStyle w:val="21"/>
        <w:spacing w:before="0" w:line="360" w:lineRule="auto"/>
        <w:rPr>
          <w:rFonts w:ascii="Times New Roman" w:eastAsiaTheme="minorEastAsia" w:hAnsi="Times New Roman"/>
          <w:sz w:val="28"/>
        </w:rPr>
      </w:pPr>
      <w:bookmarkStart w:id="464" w:name="_Toc305158813"/>
      <w:bookmarkStart w:id="465" w:name="_Toc265228383"/>
      <w:bookmarkStart w:id="466" w:name="_Toc151193715"/>
      <w:bookmarkStart w:id="467" w:name="_Toc305158887"/>
      <w:bookmarkStart w:id="468" w:name="_Toc264969235"/>
      <w:bookmarkStart w:id="469" w:name="_Toc151190172"/>
      <w:bookmarkStart w:id="470" w:name="_Toc151193859"/>
      <w:bookmarkStart w:id="471" w:name="_Toc226337241"/>
      <w:bookmarkStart w:id="472" w:name="_Toc142311047"/>
      <w:bookmarkStart w:id="473" w:name="_Toc151193933"/>
      <w:bookmarkStart w:id="474" w:name="_Toc150509296"/>
      <w:bookmarkStart w:id="475" w:name="_Toc150774750"/>
      <w:bookmarkStart w:id="476" w:name="_Toc151193643"/>
      <w:bookmarkStart w:id="477" w:name="_Toc226965735"/>
      <w:bookmarkStart w:id="478" w:name="_Toc150480783"/>
      <w:bookmarkStart w:id="479" w:name="_Toc195842910"/>
      <w:bookmarkStart w:id="480" w:name="_Toc150774645"/>
      <w:bookmarkStart w:id="481" w:name="_Toc151193787"/>
      <w:bookmarkStart w:id="482" w:name="_Toc127151545"/>
      <w:bookmarkStart w:id="483" w:name="_Toc226965818"/>
      <w:bookmarkStart w:id="484"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3"/>
      <w:r>
        <w:rPr>
          <w:rFonts w:ascii="Times New Roman" w:eastAsiaTheme="minorEastAsia" w:hAnsi="Times New Roman"/>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Times New Roman" w:eastAsiaTheme="minorEastAsia" w:hAnsi="Times New Roman"/>
          <w:sz w:val="28"/>
        </w:rPr>
        <w:t>成交</w:t>
      </w:r>
    </w:p>
    <w:p w14:paraId="5575268E"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485" w:name="_Toc265228385"/>
      <w:bookmarkStart w:id="486" w:name="_Toc150509298"/>
      <w:bookmarkStart w:id="487" w:name="_Toc164608816"/>
      <w:bookmarkStart w:id="488" w:name="_Toc151193789"/>
      <w:bookmarkStart w:id="489" w:name="_Toc195842912"/>
      <w:bookmarkStart w:id="490" w:name="_Toc164229242"/>
      <w:bookmarkStart w:id="491" w:name="_Toc151190174"/>
      <w:bookmarkStart w:id="492" w:name="_Toc164608661"/>
      <w:bookmarkStart w:id="493" w:name="_Toc127151547"/>
      <w:bookmarkStart w:id="494" w:name="_Toc305158815"/>
      <w:bookmarkStart w:id="495" w:name="_Toc149720840"/>
      <w:bookmarkStart w:id="496" w:name="_Toc150774647"/>
      <w:bookmarkStart w:id="497" w:name="_Toc151193861"/>
      <w:bookmarkStart w:id="498" w:name="_Toc164351641"/>
      <w:bookmarkStart w:id="499" w:name="_Toc164229388"/>
      <w:bookmarkStart w:id="500" w:name="_Toc226309791"/>
      <w:bookmarkStart w:id="501" w:name="_Toc150774752"/>
      <w:bookmarkStart w:id="502" w:name="_Toc127161461"/>
      <w:bookmarkStart w:id="503" w:name="_Toc305158889"/>
      <w:bookmarkStart w:id="504" w:name="_Toc151193935"/>
      <w:bookmarkStart w:id="505" w:name="_Toc150480785"/>
      <w:bookmarkStart w:id="506" w:name="_Toc264969237"/>
      <w:bookmarkStart w:id="507" w:name="_Toc127151748"/>
      <w:bookmarkStart w:id="508" w:name="_Toc142311049"/>
      <w:bookmarkStart w:id="509" w:name="_Toc151193717"/>
      <w:bookmarkStart w:id="510" w:name="_Toc226337243"/>
      <w:bookmarkStart w:id="511" w:name="_Toc226965820"/>
      <w:bookmarkStart w:id="512" w:name="_Toc151193645"/>
      <w:bookmarkStart w:id="513" w:name="_Toc226965737"/>
      <w:r>
        <w:rPr>
          <w:rFonts w:eastAsiaTheme="minorEastAsia"/>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A550216"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14:paraId="7A3DBA10"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514" w:name="_Toc305158891"/>
      <w:bookmarkStart w:id="515" w:name="_Toc305158817"/>
      <w:bookmarkStart w:id="516" w:name="_Toc195842914"/>
      <w:bookmarkStart w:id="517" w:name="_Toc164608663"/>
      <w:bookmarkStart w:id="518" w:name="_Toc150480787"/>
      <w:bookmarkStart w:id="519" w:name="_Toc226965822"/>
      <w:bookmarkStart w:id="520" w:name="_Toc142311051"/>
      <w:bookmarkStart w:id="521" w:name="_Toc149720842"/>
      <w:bookmarkStart w:id="522" w:name="_Toc151190176"/>
      <w:bookmarkStart w:id="523" w:name="_Toc127151750"/>
      <w:bookmarkStart w:id="524" w:name="_Toc151193719"/>
      <w:bookmarkStart w:id="525" w:name="_Toc151193863"/>
      <w:bookmarkStart w:id="526" w:name="_Toc150774754"/>
      <w:bookmarkStart w:id="527" w:name="_Toc127151549"/>
      <w:bookmarkStart w:id="528" w:name="_Toc151193937"/>
      <w:bookmarkStart w:id="529" w:name="_Toc264969239"/>
      <w:bookmarkStart w:id="530" w:name="_Toc151193647"/>
      <w:bookmarkStart w:id="531" w:name="_Toc164229244"/>
      <w:bookmarkStart w:id="532" w:name="_Toc164351643"/>
      <w:bookmarkStart w:id="533" w:name="_Toc127161463"/>
      <w:bookmarkStart w:id="534" w:name="_Toc150774649"/>
      <w:bookmarkStart w:id="535" w:name="_Toc150509300"/>
      <w:bookmarkStart w:id="536" w:name="_Toc265228387"/>
      <w:bookmarkStart w:id="537" w:name="_Toc226965739"/>
      <w:bookmarkStart w:id="538" w:name="_Toc226337245"/>
      <w:bookmarkStart w:id="539" w:name="_Toc164608818"/>
      <w:bookmarkStart w:id="540" w:name="_Toc226309793"/>
      <w:bookmarkStart w:id="541" w:name="_Toc151193791"/>
      <w:bookmarkStart w:id="542" w:name="_Toc164229390"/>
      <w:bookmarkStart w:id="543" w:name="_Toc520356176"/>
      <w:bookmarkStart w:id="544" w:name="_Ref467307090"/>
      <w:bookmarkStart w:id="545" w:name="_Ref467306425"/>
      <w:r>
        <w:rPr>
          <w:rFonts w:eastAsiaTheme="minorEastAsia"/>
          <w:sz w:val="24"/>
        </w:rPr>
        <w:t>成交公告与成交通知书</w:t>
      </w:r>
      <w:bookmarkEnd w:id="514"/>
      <w:bookmarkEnd w:id="515"/>
    </w:p>
    <w:p w14:paraId="2D18013C"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0CF4135F" w14:textId="77777777" w:rsidR="005257F6" w:rsidRDefault="00847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A97DC50"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EEB9065"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E0F80C2" w14:textId="77777777" w:rsidR="005257F6" w:rsidRDefault="00847135">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3CB54F1" w14:textId="77777777" w:rsidR="005257F6" w:rsidRDefault="00847135">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4A865972" w14:textId="77777777" w:rsidR="005257F6" w:rsidRDefault="00847135">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1F225796"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bookmarkStart w:id="546" w:name="_Toc151193648"/>
      <w:bookmarkStart w:id="547" w:name="_Toc151190177"/>
      <w:bookmarkStart w:id="548" w:name="_Toc151193792"/>
      <w:bookmarkStart w:id="549" w:name="_Toc226337246"/>
      <w:bookmarkStart w:id="550" w:name="_Toc226965740"/>
      <w:bookmarkStart w:id="551" w:name="_Toc150509301"/>
      <w:bookmarkStart w:id="552" w:name="_Toc164608819"/>
      <w:bookmarkStart w:id="553" w:name="_Toc226965823"/>
      <w:bookmarkStart w:id="554" w:name="_Toc226309794"/>
      <w:bookmarkStart w:id="555" w:name="_Toc164229245"/>
      <w:bookmarkStart w:id="556" w:name="_Toc151193720"/>
      <w:bookmarkStart w:id="557" w:name="_Toc150480788"/>
      <w:bookmarkStart w:id="558" w:name="_Toc265228388"/>
      <w:bookmarkStart w:id="559" w:name="_Toc150774650"/>
      <w:bookmarkStart w:id="560" w:name="_Toc151193938"/>
      <w:bookmarkStart w:id="561" w:name="_Toc149720843"/>
      <w:bookmarkStart w:id="562" w:name="_Toc305158892"/>
      <w:bookmarkStart w:id="563" w:name="_Toc305158818"/>
      <w:bookmarkStart w:id="564" w:name="_Toc164229391"/>
      <w:bookmarkStart w:id="565" w:name="_Ref467307062"/>
      <w:bookmarkStart w:id="566" w:name="_Toc127161464"/>
      <w:bookmarkStart w:id="567" w:name="_Toc164608664"/>
      <w:bookmarkStart w:id="568" w:name="_Ref467307204"/>
      <w:bookmarkStart w:id="569" w:name="_Toc264969240"/>
      <w:bookmarkStart w:id="570" w:name="_Toc127151550"/>
      <w:bookmarkStart w:id="571" w:name="_Toc195842915"/>
      <w:bookmarkStart w:id="572" w:name="_Toc127151751"/>
      <w:bookmarkStart w:id="573" w:name="_Toc164351644"/>
      <w:bookmarkStart w:id="574" w:name="_Ref467306978"/>
      <w:bookmarkStart w:id="575" w:name="_Toc151193864"/>
      <w:bookmarkStart w:id="576" w:name="_Toc142311052"/>
      <w:bookmarkStart w:id="577" w:name="_Toc520356175"/>
      <w:bookmarkStart w:id="578" w:name="_Toc150774755"/>
      <w:bookmarkStart w:id="579" w:name="_Ref467306377"/>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Pr>
          <w:rFonts w:eastAsiaTheme="minorEastAsia"/>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0386E1EC"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6895D8B3"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7A72D2F"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37D3BF7"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6724F0B"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A4F2A71" w14:textId="77777777" w:rsidR="005257F6" w:rsidRDefault="00847135">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3"/>
    <w:bookmarkEnd w:id="544"/>
    <w:bookmarkEnd w:id="545"/>
    <w:p w14:paraId="2A1C1BE6"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13672125"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66F5311" w14:textId="77777777" w:rsidR="005257F6" w:rsidRDefault="00847135">
      <w:pPr>
        <w:numPr>
          <w:ilvl w:val="2"/>
          <w:numId w:val="8"/>
        </w:numPr>
        <w:snapToGrid w:val="0"/>
        <w:spacing w:line="360" w:lineRule="auto"/>
        <w:rPr>
          <w:rFonts w:eastAsiaTheme="minorEastAsia"/>
          <w:sz w:val="24"/>
        </w:rPr>
      </w:pPr>
      <w:bookmarkStart w:id="580"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0"/>
    </w:p>
    <w:p w14:paraId="27D2B015" w14:textId="77777777" w:rsidR="005257F6" w:rsidRDefault="00847135">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14:paraId="58B9E7AD"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EF9ADB7" w14:textId="77777777" w:rsidR="005257F6" w:rsidRDefault="00847135">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14:paraId="7B8A2576" w14:textId="77777777" w:rsidR="005257F6" w:rsidRDefault="00847135">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14:paraId="7DCC13ED" w14:textId="77777777" w:rsidR="005257F6" w:rsidRDefault="00847135">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25793D" w14:textId="77777777" w:rsidR="005257F6" w:rsidRDefault="00847135">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DA8E2AA" w14:textId="77777777" w:rsidR="005257F6" w:rsidRDefault="008471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30C74DD" w14:textId="77777777" w:rsidR="005257F6" w:rsidRDefault="0084713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FEC2BB5" w14:textId="77777777" w:rsidR="005257F6" w:rsidRDefault="00847135" w:rsidP="002C00EC">
      <w:pPr>
        <w:numPr>
          <w:ilvl w:val="1"/>
          <w:numId w:val="8"/>
        </w:numPr>
        <w:tabs>
          <w:tab w:val="left" w:pos="1080"/>
          <w:tab w:val="left" w:pos="2014"/>
        </w:tabs>
        <w:snapToGrid w:val="0"/>
        <w:spacing w:line="360" w:lineRule="auto"/>
        <w:rPr>
          <w:rFonts w:eastAsiaTheme="minorEastAsia"/>
          <w:sz w:val="24"/>
        </w:rPr>
      </w:pPr>
      <w:r>
        <w:rPr>
          <w:rFonts w:eastAsiaTheme="minorEastAsia"/>
          <w:sz w:val="24"/>
        </w:rPr>
        <w:t>收费对象、收费标准及缴纳时间见《供应商须知资料表》。由</w:t>
      </w:r>
      <w:r w:rsidR="002C00EC">
        <w:rPr>
          <w:rFonts w:eastAsiaTheme="minorEastAsia" w:hint="eastAsia"/>
          <w:sz w:val="24"/>
        </w:rPr>
        <w:t>采购人</w:t>
      </w:r>
      <w:r>
        <w:rPr>
          <w:rFonts w:eastAsiaTheme="minorEastAsia"/>
          <w:sz w:val="24"/>
        </w:rPr>
        <w:t>支付的，</w:t>
      </w:r>
      <w:r w:rsidR="002C00EC" w:rsidRPr="002C00EC">
        <w:rPr>
          <w:rFonts w:eastAsiaTheme="minorEastAsia" w:hint="eastAsia"/>
          <w:sz w:val="24"/>
        </w:rPr>
        <w:t>采购人</w:t>
      </w:r>
      <w:r>
        <w:rPr>
          <w:rFonts w:eastAsiaTheme="minorEastAsia"/>
          <w:sz w:val="24"/>
        </w:rPr>
        <w:t>须一次性向采购代理机构缴纳代理费。</w:t>
      </w:r>
    </w:p>
    <w:p w14:paraId="5255AE65" w14:textId="77777777" w:rsidR="005257F6" w:rsidRPr="002C00EC" w:rsidRDefault="005257F6">
      <w:pPr>
        <w:tabs>
          <w:tab w:val="left" w:pos="360"/>
          <w:tab w:val="left" w:pos="1080"/>
        </w:tabs>
        <w:snapToGrid w:val="0"/>
        <w:spacing w:line="360" w:lineRule="auto"/>
        <w:ind w:left="360"/>
        <w:rPr>
          <w:rFonts w:eastAsiaTheme="minorEastAsia"/>
          <w:sz w:val="24"/>
        </w:rPr>
      </w:pPr>
    </w:p>
    <w:p w14:paraId="3C104B68" w14:textId="77777777" w:rsidR="005257F6" w:rsidRDefault="00847135">
      <w:pPr>
        <w:spacing w:line="360" w:lineRule="auto"/>
        <w:jc w:val="center"/>
        <w:outlineLvl w:val="0"/>
        <w:rPr>
          <w:rFonts w:eastAsiaTheme="minorEastAsia"/>
          <w:b/>
          <w:sz w:val="36"/>
          <w:szCs w:val="36"/>
        </w:rPr>
      </w:pPr>
      <w:bookmarkStart w:id="581" w:name="_Toc353873664"/>
      <w:bookmarkStart w:id="582" w:name="_Toc264969244"/>
      <w:bookmarkStart w:id="583" w:name="_Toc353873934"/>
      <w:bookmarkStart w:id="584" w:name="_Toc150774759"/>
      <w:bookmarkStart w:id="585" w:name="_Toc226337250"/>
      <w:bookmarkStart w:id="586" w:name="_Toc226965827"/>
      <w:bookmarkStart w:id="587" w:name="_Toc353825544"/>
      <w:bookmarkStart w:id="588" w:name="_Toc127151554"/>
      <w:bookmarkStart w:id="589" w:name="_Toc150480792"/>
      <w:bookmarkStart w:id="590" w:name="_Toc142311056"/>
      <w:bookmarkStart w:id="591" w:name="_Toc305158822"/>
      <w:bookmarkStart w:id="592" w:name="_Toc305158896"/>
      <w:bookmarkStart w:id="593" w:name="_Toc265228392"/>
      <w:r>
        <w:rPr>
          <w:rFonts w:eastAsiaTheme="minorEastAsia"/>
          <w:sz w:val="24"/>
        </w:rPr>
        <w:br w:type="page"/>
      </w:r>
      <w:bookmarkStart w:id="594" w:name="_Toc97371943"/>
      <w:r>
        <w:rPr>
          <w:rFonts w:eastAsiaTheme="minorEastAsia"/>
          <w:b/>
          <w:sz w:val="36"/>
          <w:szCs w:val="36"/>
        </w:rPr>
        <w:t>第三章</w:t>
      </w:r>
      <w:r>
        <w:rPr>
          <w:rFonts w:eastAsiaTheme="minorEastAsia"/>
          <w:b/>
          <w:sz w:val="36"/>
          <w:szCs w:val="36"/>
        </w:rPr>
        <w:t xml:space="preserve">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eastAsiaTheme="minorEastAsia"/>
          <w:b/>
          <w:sz w:val="36"/>
          <w:szCs w:val="36"/>
        </w:rPr>
        <w:t>评审方法和评审标准</w:t>
      </w:r>
      <w:bookmarkStart w:id="595" w:name="_Toc487900382"/>
      <w:bookmarkEnd w:id="594"/>
    </w:p>
    <w:p w14:paraId="5829B224" w14:textId="77777777" w:rsidR="005257F6" w:rsidRDefault="00847135">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2A3F55B" w14:textId="77777777" w:rsidR="005257F6" w:rsidRDefault="00847135">
      <w:pPr>
        <w:tabs>
          <w:tab w:val="left" w:pos="1080"/>
        </w:tabs>
        <w:snapToGrid w:val="0"/>
        <w:jc w:val="left"/>
        <w:rPr>
          <w:rFonts w:eastAsiaTheme="minorEastAsia"/>
          <w:b/>
          <w:sz w:val="24"/>
        </w:rPr>
      </w:pPr>
      <w:r>
        <w:rPr>
          <w:rFonts w:eastAsiaTheme="minorEastAsia"/>
          <w:b/>
          <w:sz w:val="24"/>
        </w:rPr>
        <w:tab/>
      </w:r>
    </w:p>
    <w:p w14:paraId="77087B92" w14:textId="77777777" w:rsidR="005257F6" w:rsidRDefault="00847135">
      <w:pPr>
        <w:numPr>
          <w:ilvl w:val="0"/>
          <w:numId w:val="11"/>
        </w:numPr>
        <w:tabs>
          <w:tab w:val="left" w:pos="360"/>
        </w:tabs>
        <w:snapToGrid w:val="0"/>
        <w:spacing w:line="360" w:lineRule="auto"/>
        <w:outlineLvl w:val="1"/>
        <w:rPr>
          <w:rFonts w:eastAsiaTheme="minorEastAsia"/>
          <w:sz w:val="24"/>
        </w:rPr>
      </w:pPr>
      <w:bookmarkStart w:id="596" w:name="_Toc142311043"/>
      <w:bookmarkStart w:id="597" w:name="_Toc226965814"/>
      <w:bookmarkStart w:id="598" w:name="_Toc149720834"/>
      <w:bookmarkStart w:id="599" w:name="_Toc151193929"/>
      <w:bookmarkStart w:id="600" w:name="_Toc150774746"/>
      <w:bookmarkStart w:id="601" w:name="_Toc151193783"/>
      <w:bookmarkStart w:id="602" w:name="_Toc127151742"/>
      <w:bookmarkStart w:id="603" w:name="_Toc150509292"/>
      <w:bookmarkStart w:id="604" w:name="_Toc164351635"/>
      <w:bookmarkStart w:id="605" w:name="_Toc226337237"/>
      <w:bookmarkStart w:id="606" w:name="_Toc164608655"/>
      <w:bookmarkStart w:id="607" w:name="_Toc127161455"/>
      <w:bookmarkStart w:id="608" w:name="_Toc226309785"/>
      <w:bookmarkStart w:id="609" w:name="_Toc164229382"/>
      <w:bookmarkStart w:id="610" w:name="_Toc195842906"/>
      <w:bookmarkStart w:id="611" w:name="_Toc226965731"/>
      <w:bookmarkStart w:id="612" w:name="_Toc305158809"/>
      <w:bookmarkStart w:id="613" w:name="_Toc264969231"/>
      <w:bookmarkStart w:id="614" w:name="_Toc164608810"/>
      <w:bookmarkStart w:id="615" w:name="_Toc151190168"/>
      <w:bookmarkStart w:id="616" w:name="_Toc164229236"/>
      <w:bookmarkStart w:id="617" w:name="_Toc265228379"/>
      <w:bookmarkStart w:id="618" w:name="_Toc127151541"/>
      <w:bookmarkStart w:id="619" w:name="_Toc151193855"/>
      <w:bookmarkStart w:id="620" w:name="_Toc150774641"/>
      <w:bookmarkStart w:id="621" w:name="_Toc150480779"/>
      <w:bookmarkStart w:id="622" w:name="_Toc151193711"/>
      <w:bookmarkStart w:id="623" w:name="_Toc305158883"/>
      <w:bookmarkStart w:id="624" w:name="_Toc151193639"/>
      <w:bookmarkStart w:id="625" w:name="_Toc353825551"/>
      <w:bookmarkStart w:id="626" w:name="_Toc353873941"/>
      <w:bookmarkStart w:id="627" w:name="_Toc353873935"/>
      <w:bookmarkStart w:id="628" w:name="_Toc265228393"/>
      <w:bookmarkStart w:id="629" w:name="_Toc127151555"/>
      <w:bookmarkStart w:id="630" w:name="_Toc150480793"/>
      <w:bookmarkStart w:id="631" w:name="_Toc195842920"/>
      <w:bookmarkStart w:id="632" w:name="_Toc226965828"/>
      <w:bookmarkStart w:id="633" w:name="_Toc305158823"/>
      <w:bookmarkStart w:id="634" w:name="_Toc353825545"/>
      <w:bookmarkStart w:id="635" w:name="_Toc353873665"/>
      <w:bookmarkStart w:id="636" w:name="_Toc142311057"/>
      <w:bookmarkStart w:id="637" w:name="_Toc150774760"/>
      <w:bookmarkStart w:id="638" w:name="_Toc305158897"/>
      <w:bookmarkStart w:id="639" w:name="_Toc264969245"/>
      <w:bookmarkStart w:id="640" w:name="_Toc22633725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5"/>
      <w:r>
        <w:rPr>
          <w:rFonts w:eastAsiaTheme="minorEastAsia"/>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Theme="minorEastAsia"/>
          <w:sz w:val="24"/>
        </w:rPr>
        <w:t>资格审查和符合性审查</w:t>
      </w:r>
    </w:p>
    <w:p w14:paraId="1B79963D"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228561ED"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720A8AAD"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976F6ED" w14:textId="77777777" w:rsidR="005257F6" w:rsidRDefault="00847135">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5257F6" w14:paraId="5D792B09" w14:textId="77777777">
        <w:trPr>
          <w:cantSplit/>
          <w:trHeight w:val="468"/>
          <w:tblHeader/>
        </w:trPr>
        <w:tc>
          <w:tcPr>
            <w:tcW w:w="455" w:type="pct"/>
            <w:vAlign w:val="center"/>
          </w:tcPr>
          <w:p w14:paraId="03EBA11E" w14:textId="77777777" w:rsidR="005257F6" w:rsidRDefault="00847135">
            <w:pPr>
              <w:tabs>
                <w:tab w:val="left" w:pos="1080"/>
              </w:tabs>
              <w:snapToGrid w:val="0"/>
              <w:jc w:val="center"/>
              <w:rPr>
                <w:rFonts w:eastAsiaTheme="minorEastAsia"/>
                <w:b/>
                <w:sz w:val="24"/>
              </w:rPr>
            </w:pPr>
            <w:bookmarkStart w:id="641" w:name="_Hlt487972895"/>
            <w:bookmarkEnd w:id="641"/>
            <w:r>
              <w:rPr>
                <w:rFonts w:eastAsiaTheme="minorEastAsia"/>
                <w:b/>
                <w:sz w:val="24"/>
              </w:rPr>
              <w:t>序号</w:t>
            </w:r>
          </w:p>
        </w:tc>
        <w:tc>
          <w:tcPr>
            <w:tcW w:w="938" w:type="pct"/>
            <w:vAlign w:val="center"/>
          </w:tcPr>
          <w:p w14:paraId="0190A62A" w14:textId="77777777" w:rsidR="005257F6" w:rsidRDefault="00847135">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5433775" w14:textId="77777777" w:rsidR="005257F6" w:rsidRDefault="00847135">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1EB33EB3" w14:textId="77777777" w:rsidR="005257F6" w:rsidRDefault="00847135">
            <w:pPr>
              <w:tabs>
                <w:tab w:val="left" w:pos="1080"/>
              </w:tabs>
              <w:snapToGrid w:val="0"/>
              <w:jc w:val="center"/>
              <w:rPr>
                <w:rFonts w:eastAsiaTheme="minorEastAsia"/>
                <w:b/>
                <w:sz w:val="24"/>
              </w:rPr>
            </w:pPr>
            <w:r>
              <w:rPr>
                <w:rFonts w:eastAsiaTheme="minorEastAsia"/>
                <w:b/>
                <w:sz w:val="24"/>
              </w:rPr>
              <w:t>格式要求</w:t>
            </w:r>
          </w:p>
        </w:tc>
      </w:tr>
      <w:tr w:rsidR="005257F6" w14:paraId="096D7C94" w14:textId="77777777">
        <w:trPr>
          <w:cantSplit/>
          <w:trHeight w:val="468"/>
        </w:trPr>
        <w:tc>
          <w:tcPr>
            <w:tcW w:w="455" w:type="pct"/>
            <w:vAlign w:val="center"/>
          </w:tcPr>
          <w:p w14:paraId="0C74DDD7" w14:textId="77777777" w:rsidR="005257F6" w:rsidRDefault="00847135">
            <w:pPr>
              <w:tabs>
                <w:tab w:val="left" w:pos="1080"/>
              </w:tabs>
              <w:snapToGrid w:val="0"/>
              <w:jc w:val="center"/>
              <w:rPr>
                <w:rFonts w:eastAsiaTheme="minorEastAsia"/>
                <w:sz w:val="24"/>
              </w:rPr>
            </w:pPr>
            <w:r>
              <w:rPr>
                <w:rFonts w:eastAsiaTheme="minorEastAsia"/>
                <w:sz w:val="24"/>
              </w:rPr>
              <w:t>1</w:t>
            </w:r>
          </w:p>
        </w:tc>
        <w:tc>
          <w:tcPr>
            <w:tcW w:w="938" w:type="pct"/>
            <w:vAlign w:val="center"/>
          </w:tcPr>
          <w:p w14:paraId="7A6F2990" w14:textId="77777777" w:rsidR="005257F6" w:rsidRDefault="0084713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59A7CD1" w14:textId="77777777" w:rsidR="005257F6" w:rsidRDefault="00847135">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62B30902" w14:textId="77777777" w:rsidR="005257F6" w:rsidRDefault="005257F6">
            <w:pPr>
              <w:tabs>
                <w:tab w:val="left" w:pos="1080"/>
              </w:tabs>
              <w:snapToGrid w:val="0"/>
              <w:jc w:val="left"/>
              <w:rPr>
                <w:rFonts w:eastAsiaTheme="minorEastAsia"/>
                <w:sz w:val="24"/>
              </w:rPr>
            </w:pPr>
          </w:p>
        </w:tc>
      </w:tr>
      <w:tr w:rsidR="005257F6" w14:paraId="5F44B871" w14:textId="77777777">
        <w:trPr>
          <w:cantSplit/>
          <w:trHeight w:val="468"/>
        </w:trPr>
        <w:tc>
          <w:tcPr>
            <w:tcW w:w="455" w:type="pct"/>
            <w:vAlign w:val="center"/>
          </w:tcPr>
          <w:p w14:paraId="4850EDFE" w14:textId="77777777" w:rsidR="005257F6" w:rsidRDefault="00847135">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63C6F3E6" w14:textId="77777777" w:rsidR="005257F6" w:rsidRDefault="00847135">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6287BB75" w14:textId="77777777" w:rsidR="005257F6" w:rsidRDefault="00847135">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0C2F6FD8" w14:textId="77777777" w:rsidR="005257F6" w:rsidRDefault="00847135">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12E25A02" w14:textId="77777777" w:rsidR="005257F6" w:rsidRDefault="00847135">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10A3BC78" w14:textId="77777777" w:rsidR="005257F6" w:rsidRDefault="00847135">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48214D8" w14:textId="77777777" w:rsidR="005257F6" w:rsidRDefault="00847135">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D6686B9" w14:textId="77777777" w:rsidR="005257F6" w:rsidRDefault="00847135">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214B428C" w14:textId="77777777" w:rsidR="005257F6" w:rsidRDefault="00847135">
            <w:pPr>
              <w:tabs>
                <w:tab w:val="left" w:pos="1080"/>
              </w:tabs>
              <w:snapToGrid w:val="0"/>
              <w:jc w:val="left"/>
              <w:rPr>
                <w:rFonts w:eastAsiaTheme="minorEastAsia"/>
                <w:sz w:val="24"/>
              </w:rPr>
            </w:pPr>
            <w:r>
              <w:rPr>
                <w:rFonts w:eastAsiaTheme="minorEastAsia"/>
                <w:sz w:val="24"/>
              </w:rPr>
              <w:t>提供证明文件的电子件或电子证照</w:t>
            </w:r>
          </w:p>
        </w:tc>
      </w:tr>
      <w:tr w:rsidR="005257F6" w14:paraId="09E12583" w14:textId="77777777">
        <w:trPr>
          <w:cantSplit/>
          <w:trHeight w:val="468"/>
        </w:trPr>
        <w:tc>
          <w:tcPr>
            <w:tcW w:w="455" w:type="pct"/>
            <w:vAlign w:val="center"/>
          </w:tcPr>
          <w:p w14:paraId="6A64C11B" w14:textId="77777777" w:rsidR="005257F6" w:rsidRDefault="00847135">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365124E4" w14:textId="77777777" w:rsidR="005257F6" w:rsidRDefault="00847135">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20110DF" w14:textId="77777777" w:rsidR="005257F6" w:rsidRDefault="00847135">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5DF1373E" w14:textId="77777777" w:rsidR="005257F6" w:rsidRDefault="00847135">
            <w:pPr>
              <w:tabs>
                <w:tab w:val="left" w:pos="1080"/>
              </w:tabs>
              <w:snapToGrid w:val="0"/>
              <w:jc w:val="left"/>
              <w:rPr>
                <w:rFonts w:eastAsiaTheme="minorEastAsia"/>
                <w:sz w:val="24"/>
              </w:rPr>
            </w:pPr>
            <w:r>
              <w:rPr>
                <w:rFonts w:eastAsiaTheme="minorEastAsia"/>
                <w:sz w:val="24"/>
              </w:rPr>
              <w:t>格式见《响应文件格式》</w:t>
            </w:r>
          </w:p>
        </w:tc>
      </w:tr>
      <w:tr w:rsidR="005257F6" w14:paraId="0F2F7135" w14:textId="77777777">
        <w:trPr>
          <w:cantSplit/>
          <w:trHeight w:val="468"/>
        </w:trPr>
        <w:tc>
          <w:tcPr>
            <w:tcW w:w="455" w:type="pct"/>
            <w:vAlign w:val="center"/>
          </w:tcPr>
          <w:p w14:paraId="1D68B9DB" w14:textId="77777777" w:rsidR="005257F6" w:rsidRDefault="00847135">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55AEC0ED" w14:textId="77777777" w:rsidR="005257F6" w:rsidRDefault="00847135">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2C2C310C" w14:textId="77777777" w:rsidR="005257F6" w:rsidRDefault="00847135">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66250E2" w14:textId="77777777" w:rsidR="005257F6" w:rsidRDefault="00847135">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4C5B86D" w14:textId="77777777" w:rsidR="005257F6" w:rsidRDefault="00847135">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604134FE" w14:textId="77777777" w:rsidR="005257F6" w:rsidRDefault="00847135">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09AD6CE" w14:textId="77777777" w:rsidR="005257F6" w:rsidRDefault="00847135">
            <w:pPr>
              <w:tabs>
                <w:tab w:val="left" w:pos="1080"/>
              </w:tabs>
              <w:snapToGrid w:val="0"/>
              <w:rPr>
                <w:rFonts w:eastAsiaTheme="minorEastAsia"/>
                <w:sz w:val="24"/>
              </w:rPr>
            </w:pPr>
            <w:r>
              <w:rPr>
                <w:rFonts w:eastAsiaTheme="minorEastAsia"/>
                <w:sz w:val="24"/>
              </w:rPr>
              <w:t>无须供应商提供，由采购人或采购代理机构查询。</w:t>
            </w:r>
          </w:p>
        </w:tc>
      </w:tr>
      <w:tr w:rsidR="005257F6" w14:paraId="38E0CAFF" w14:textId="77777777">
        <w:trPr>
          <w:cantSplit/>
          <w:trHeight w:val="468"/>
        </w:trPr>
        <w:tc>
          <w:tcPr>
            <w:tcW w:w="455" w:type="pct"/>
            <w:vAlign w:val="center"/>
          </w:tcPr>
          <w:p w14:paraId="2A16C5F6" w14:textId="77777777" w:rsidR="005257F6" w:rsidRDefault="00847135">
            <w:pPr>
              <w:tabs>
                <w:tab w:val="left" w:pos="1080"/>
              </w:tabs>
              <w:snapToGrid w:val="0"/>
              <w:jc w:val="center"/>
              <w:rPr>
                <w:rFonts w:eastAsiaTheme="minorEastAsia"/>
                <w:sz w:val="24"/>
              </w:rPr>
            </w:pPr>
            <w:r>
              <w:rPr>
                <w:sz w:val="24"/>
              </w:rPr>
              <w:t>1-4</w:t>
            </w:r>
          </w:p>
        </w:tc>
        <w:tc>
          <w:tcPr>
            <w:tcW w:w="938" w:type="pct"/>
            <w:vAlign w:val="center"/>
          </w:tcPr>
          <w:p w14:paraId="46B541B0" w14:textId="77777777" w:rsidR="005257F6" w:rsidRDefault="00847135">
            <w:pPr>
              <w:tabs>
                <w:tab w:val="left" w:pos="1080"/>
              </w:tabs>
              <w:snapToGrid w:val="0"/>
              <w:rPr>
                <w:rFonts w:eastAsiaTheme="minorEastAsia"/>
                <w:sz w:val="24"/>
              </w:rPr>
            </w:pPr>
            <w:r>
              <w:rPr>
                <w:sz w:val="24"/>
              </w:rPr>
              <w:t>法律、行政法规规定的其他条件</w:t>
            </w:r>
          </w:p>
        </w:tc>
        <w:tc>
          <w:tcPr>
            <w:tcW w:w="2579" w:type="pct"/>
            <w:vAlign w:val="center"/>
          </w:tcPr>
          <w:p w14:paraId="32A5D62E" w14:textId="77777777" w:rsidR="005257F6" w:rsidRDefault="00847135">
            <w:pPr>
              <w:tabs>
                <w:tab w:val="left" w:pos="1080"/>
              </w:tabs>
              <w:snapToGrid w:val="0"/>
              <w:rPr>
                <w:rFonts w:eastAsiaTheme="minorEastAsia"/>
                <w:sz w:val="24"/>
              </w:rPr>
            </w:pPr>
            <w:r>
              <w:rPr>
                <w:sz w:val="24"/>
              </w:rPr>
              <w:t>法律、行政法规规定的其他条件</w:t>
            </w:r>
          </w:p>
        </w:tc>
        <w:tc>
          <w:tcPr>
            <w:tcW w:w="1028" w:type="pct"/>
            <w:vAlign w:val="center"/>
          </w:tcPr>
          <w:p w14:paraId="1F166300" w14:textId="77777777" w:rsidR="005257F6" w:rsidRDefault="00847135">
            <w:pPr>
              <w:tabs>
                <w:tab w:val="left" w:pos="1080"/>
              </w:tabs>
              <w:snapToGrid w:val="0"/>
              <w:jc w:val="center"/>
              <w:rPr>
                <w:rFonts w:eastAsiaTheme="minorEastAsia"/>
                <w:sz w:val="24"/>
              </w:rPr>
            </w:pPr>
            <w:r>
              <w:rPr>
                <w:sz w:val="24"/>
              </w:rPr>
              <w:t>/</w:t>
            </w:r>
          </w:p>
        </w:tc>
      </w:tr>
      <w:tr w:rsidR="005257F6" w14:paraId="18D4CD59" w14:textId="77777777">
        <w:trPr>
          <w:cantSplit/>
          <w:trHeight w:val="468"/>
        </w:trPr>
        <w:tc>
          <w:tcPr>
            <w:tcW w:w="455" w:type="pct"/>
            <w:vAlign w:val="center"/>
          </w:tcPr>
          <w:p w14:paraId="22D863DE" w14:textId="77777777" w:rsidR="005257F6" w:rsidRDefault="00847135">
            <w:pPr>
              <w:tabs>
                <w:tab w:val="left" w:pos="1080"/>
              </w:tabs>
              <w:snapToGrid w:val="0"/>
              <w:jc w:val="center"/>
              <w:rPr>
                <w:rFonts w:eastAsiaTheme="minorEastAsia"/>
                <w:sz w:val="24"/>
              </w:rPr>
            </w:pPr>
            <w:r>
              <w:rPr>
                <w:rFonts w:eastAsiaTheme="minorEastAsia"/>
                <w:sz w:val="24"/>
              </w:rPr>
              <w:t>2</w:t>
            </w:r>
          </w:p>
        </w:tc>
        <w:tc>
          <w:tcPr>
            <w:tcW w:w="938" w:type="pct"/>
            <w:vAlign w:val="center"/>
          </w:tcPr>
          <w:p w14:paraId="627BFD35" w14:textId="77777777" w:rsidR="005257F6" w:rsidRDefault="00847135">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9ADD7FC" w14:textId="77777777" w:rsidR="005257F6" w:rsidRDefault="00847135">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D43B072" w14:textId="77777777" w:rsidR="005257F6" w:rsidRDefault="005257F6">
            <w:pPr>
              <w:tabs>
                <w:tab w:val="left" w:pos="1080"/>
              </w:tabs>
              <w:snapToGrid w:val="0"/>
              <w:jc w:val="left"/>
              <w:rPr>
                <w:rFonts w:eastAsiaTheme="minorEastAsia"/>
                <w:sz w:val="24"/>
              </w:rPr>
            </w:pPr>
          </w:p>
        </w:tc>
      </w:tr>
      <w:tr w:rsidR="005257F6" w14:paraId="5617E98A" w14:textId="77777777">
        <w:trPr>
          <w:cantSplit/>
          <w:trHeight w:val="468"/>
        </w:trPr>
        <w:tc>
          <w:tcPr>
            <w:tcW w:w="455" w:type="pct"/>
            <w:vAlign w:val="center"/>
          </w:tcPr>
          <w:p w14:paraId="36D69132" w14:textId="77777777" w:rsidR="005257F6" w:rsidRDefault="00847135">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608CF80A" w14:textId="77777777" w:rsidR="005257F6" w:rsidRDefault="00847135">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1B147F69" w14:textId="77777777" w:rsidR="005257F6" w:rsidRDefault="00847135">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C68A892" w14:textId="77777777" w:rsidR="005257F6" w:rsidRDefault="005257F6">
            <w:pPr>
              <w:tabs>
                <w:tab w:val="left" w:pos="1080"/>
              </w:tabs>
              <w:snapToGrid w:val="0"/>
              <w:jc w:val="left"/>
              <w:rPr>
                <w:rFonts w:eastAsiaTheme="minorEastAsia"/>
                <w:sz w:val="24"/>
              </w:rPr>
            </w:pPr>
          </w:p>
        </w:tc>
      </w:tr>
      <w:tr w:rsidR="005257F6" w14:paraId="0C759415" w14:textId="77777777">
        <w:trPr>
          <w:cantSplit/>
          <w:trHeight w:val="468"/>
        </w:trPr>
        <w:tc>
          <w:tcPr>
            <w:tcW w:w="455" w:type="pct"/>
            <w:vAlign w:val="center"/>
          </w:tcPr>
          <w:p w14:paraId="6E6740C0" w14:textId="77777777" w:rsidR="005257F6" w:rsidRDefault="00847135">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0A2BFBFE" w14:textId="77777777" w:rsidR="005257F6" w:rsidRDefault="00847135">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46EE4A9" w14:textId="77777777" w:rsidR="005257F6" w:rsidRDefault="00847135">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3D4719BC" w14:textId="77777777" w:rsidR="005257F6" w:rsidRDefault="00847135">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BB3222D" w14:textId="77777777" w:rsidR="005257F6" w:rsidRDefault="00847135">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5233133B" w14:textId="77777777" w:rsidR="005257F6" w:rsidRDefault="00847135">
            <w:pPr>
              <w:tabs>
                <w:tab w:val="left" w:pos="1080"/>
              </w:tabs>
              <w:snapToGrid w:val="0"/>
              <w:jc w:val="left"/>
              <w:rPr>
                <w:rFonts w:eastAsiaTheme="minorEastAsia"/>
                <w:sz w:val="24"/>
              </w:rPr>
            </w:pPr>
            <w:r>
              <w:rPr>
                <w:rFonts w:eastAsiaTheme="minorEastAsia"/>
                <w:sz w:val="24"/>
              </w:rPr>
              <w:t>格式见《响应文件格式》</w:t>
            </w:r>
          </w:p>
        </w:tc>
      </w:tr>
      <w:tr w:rsidR="005257F6" w14:paraId="66DBBE6E" w14:textId="77777777">
        <w:trPr>
          <w:cantSplit/>
          <w:trHeight w:val="468"/>
        </w:trPr>
        <w:tc>
          <w:tcPr>
            <w:tcW w:w="455" w:type="pct"/>
            <w:vAlign w:val="center"/>
          </w:tcPr>
          <w:p w14:paraId="15BE8E59" w14:textId="77777777" w:rsidR="005257F6" w:rsidRDefault="00847135">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4A679FF5" w14:textId="77777777" w:rsidR="005257F6" w:rsidRDefault="00847135">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0470599E" w14:textId="77777777" w:rsidR="005257F6" w:rsidRDefault="00847135">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652AAD2E" w14:textId="77777777" w:rsidR="005257F6" w:rsidRDefault="00847135">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142B30D" w14:textId="77777777" w:rsidR="005257F6" w:rsidRDefault="00847135">
            <w:pPr>
              <w:tabs>
                <w:tab w:val="left" w:pos="1080"/>
              </w:tabs>
              <w:snapToGrid w:val="0"/>
              <w:jc w:val="left"/>
              <w:rPr>
                <w:rFonts w:eastAsiaTheme="minorEastAsia"/>
                <w:sz w:val="24"/>
              </w:rPr>
            </w:pPr>
            <w:r>
              <w:rPr>
                <w:rFonts w:eastAsiaTheme="minorEastAsia"/>
                <w:sz w:val="24"/>
              </w:rPr>
              <w:t>格式见《响应文件格式》</w:t>
            </w:r>
          </w:p>
        </w:tc>
      </w:tr>
      <w:tr w:rsidR="005257F6" w14:paraId="2176DDB4" w14:textId="77777777">
        <w:trPr>
          <w:cantSplit/>
          <w:trHeight w:val="468"/>
        </w:trPr>
        <w:tc>
          <w:tcPr>
            <w:tcW w:w="455" w:type="pct"/>
            <w:vAlign w:val="center"/>
          </w:tcPr>
          <w:p w14:paraId="17257175" w14:textId="77777777" w:rsidR="005257F6" w:rsidRDefault="00847135">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127E53C6" w14:textId="77777777" w:rsidR="005257F6" w:rsidRDefault="00847135">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1360843C" w14:textId="77777777" w:rsidR="005257F6" w:rsidRDefault="0084713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78BDB933" w14:textId="77777777" w:rsidR="005257F6" w:rsidRDefault="00847135">
            <w:pPr>
              <w:tabs>
                <w:tab w:val="left" w:pos="1080"/>
              </w:tabs>
              <w:snapToGrid w:val="0"/>
              <w:jc w:val="left"/>
              <w:rPr>
                <w:rFonts w:eastAsiaTheme="minorEastAsia"/>
                <w:sz w:val="24"/>
              </w:rPr>
            </w:pPr>
            <w:r>
              <w:rPr>
                <w:rFonts w:eastAsiaTheme="minorEastAsia"/>
                <w:sz w:val="24"/>
              </w:rPr>
              <w:t>提供证明文件的电子件或电子证照</w:t>
            </w:r>
          </w:p>
        </w:tc>
      </w:tr>
      <w:tr w:rsidR="005257F6" w14:paraId="158EB52C" w14:textId="77777777">
        <w:trPr>
          <w:cantSplit/>
          <w:trHeight w:val="468"/>
        </w:trPr>
        <w:tc>
          <w:tcPr>
            <w:tcW w:w="455" w:type="pct"/>
            <w:vAlign w:val="center"/>
          </w:tcPr>
          <w:p w14:paraId="682405C0" w14:textId="77777777" w:rsidR="005257F6" w:rsidRDefault="00847135">
            <w:pPr>
              <w:tabs>
                <w:tab w:val="left" w:pos="1080"/>
              </w:tabs>
              <w:snapToGrid w:val="0"/>
              <w:jc w:val="center"/>
              <w:rPr>
                <w:rFonts w:eastAsiaTheme="minorEastAsia"/>
                <w:sz w:val="24"/>
              </w:rPr>
            </w:pPr>
            <w:r>
              <w:rPr>
                <w:rFonts w:eastAsiaTheme="minorEastAsia"/>
                <w:sz w:val="24"/>
              </w:rPr>
              <w:t>3</w:t>
            </w:r>
          </w:p>
        </w:tc>
        <w:tc>
          <w:tcPr>
            <w:tcW w:w="938" w:type="pct"/>
            <w:vAlign w:val="center"/>
          </w:tcPr>
          <w:p w14:paraId="48FD7BE7" w14:textId="77777777" w:rsidR="005257F6" w:rsidRDefault="00847135">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3F872F00" w14:textId="77777777" w:rsidR="005257F6" w:rsidRDefault="0084713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022E3EC" w14:textId="77777777" w:rsidR="005257F6" w:rsidRDefault="005257F6">
            <w:pPr>
              <w:tabs>
                <w:tab w:val="left" w:pos="1080"/>
              </w:tabs>
              <w:snapToGrid w:val="0"/>
              <w:jc w:val="left"/>
              <w:rPr>
                <w:rFonts w:eastAsiaTheme="minorEastAsia"/>
                <w:sz w:val="24"/>
              </w:rPr>
            </w:pPr>
          </w:p>
        </w:tc>
      </w:tr>
      <w:tr w:rsidR="005257F6" w14:paraId="52DDDB31" w14:textId="77777777">
        <w:trPr>
          <w:cantSplit/>
          <w:trHeight w:val="468"/>
        </w:trPr>
        <w:tc>
          <w:tcPr>
            <w:tcW w:w="455" w:type="pct"/>
            <w:vAlign w:val="center"/>
          </w:tcPr>
          <w:p w14:paraId="1EC903B2" w14:textId="77777777" w:rsidR="005257F6" w:rsidRDefault="00847135">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09F8BAC" w14:textId="77777777" w:rsidR="005257F6" w:rsidRDefault="00847135">
            <w:pPr>
              <w:tabs>
                <w:tab w:val="left" w:pos="1080"/>
              </w:tabs>
              <w:snapToGrid w:val="0"/>
              <w:rPr>
                <w:rFonts w:eastAsiaTheme="minorEastAsia"/>
                <w:sz w:val="24"/>
              </w:rPr>
            </w:pPr>
            <w:r>
              <w:rPr>
                <w:sz w:val="24"/>
              </w:rPr>
              <w:t>本项目对于联合体的要求</w:t>
            </w:r>
          </w:p>
        </w:tc>
        <w:tc>
          <w:tcPr>
            <w:tcW w:w="2579" w:type="pct"/>
            <w:vAlign w:val="center"/>
          </w:tcPr>
          <w:p w14:paraId="23BE0E51" w14:textId="77777777" w:rsidR="005257F6" w:rsidRDefault="00847135">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D38022E" w14:textId="77777777" w:rsidR="005257F6" w:rsidRDefault="00847135">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78B886DC" w14:textId="77777777" w:rsidR="005257F6" w:rsidRDefault="00847135">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5A1A9231" w14:textId="77777777" w:rsidR="005257F6" w:rsidRDefault="00847135">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14:paraId="48674DC6" w14:textId="77777777" w:rsidR="005257F6" w:rsidRDefault="00847135">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14:paraId="3E1F74F4" w14:textId="77777777" w:rsidR="005257F6" w:rsidRDefault="00847135">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14:paraId="57D68E2E" w14:textId="77777777" w:rsidR="005257F6" w:rsidRDefault="00847135">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5D1956DF" w14:textId="77777777" w:rsidR="005257F6" w:rsidRDefault="00847135">
            <w:pPr>
              <w:tabs>
                <w:tab w:val="left" w:pos="1080"/>
              </w:tabs>
              <w:snapToGrid w:val="0"/>
              <w:rPr>
                <w:rFonts w:eastAsiaTheme="minorEastAsia"/>
                <w:sz w:val="24"/>
              </w:rPr>
            </w:pPr>
            <w:r>
              <w:rPr>
                <w:rFonts w:eastAsiaTheme="minorEastAsia"/>
                <w:sz w:val="24"/>
              </w:rPr>
              <w:t>提供《联合协议》原件的电子件</w:t>
            </w:r>
          </w:p>
          <w:p w14:paraId="302692E3" w14:textId="77777777" w:rsidR="005257F6" w:rsidRDefault="00847135">
            <w:pPr>
              <w:tabs>
                <w:tab w:val="left" w:pos="1080"/>
              </w:tabs>
              <w:snapToGrid w:val="0"/>
              <w:rPr>
                <w:rFonts w:eastAsiaTheme="minorEastAsia"/>
                <w:sz w:val="24"/>
              </w:rPr>
            </w:pPr>
            <w:r>
              <w:rPr>
                <w:rFonts w:eastAsiaTheme="minorEastAsia"/>
                <w:sz w:val="24"/>
              </w:rPr>
              <w:t>格式见《响应文件格式》</w:t>
            </w:r>
          </w:p>
        </w:tc>
      </w:tr>
      <w:tr w:rsidR="005257F6" w14:paraId="40819097" w14:textId="77777777">
        <w:trPr>
          <w:cantSplit/>
          <w:trHeight w:val="468"/>
        </w:trPr>
        <w:tc>
          <w:tcPr>
            <w:tcW w:w="455" w:type="pct"/>
            <w:vAlign w:val="center"/>
          </w:tcPr>
          <w:p w14:paraId="242EC0A4" w14:textId="77777777" w:rsidR="005257F6" w:rsidRDefault="00847135">
            <w:pPr>
              <w:tabs>
                <w:tab w:val="left" w:pos="1080"/>
              </w:tabs>
              <w:snapToGrid w:val="0"/>
              <w:jc w:val="center"/>
              <w:rPr>
                <w:rFonts w:eastAsiaTheme="minorEastAsia"/>
                <w:sz w:val="24"/>
              </w:rPr>
            </w:pPr>
            <w:r>
              <w:rPr>
                <w:sz w:val="24"/>
              </w:rPr>
              <w:t>3-2</w:t>
            </w:r>
          </w:p>
        </w:tc>
        <w:tc>
          <w:tcPr>
            <w:tcW w:w="938" w:type="pct"/>
            <w:vAlign w:val="center"/>
          </w:tcPr>
          <w:p w14:paraId="30A12540" w14:textId="77777777" w:rsidR="005257F6" w:rsidRDefault="00847135">
            <w:pPr>
              <w:tabs>
                <w:tab w:val="left" w:pos="1080"/>
              </w:tabs>
              <w:snapToGrid w:val="0"/>
              <w:rPr>
                <w:sz w:val="24"/>
              </w:rPr>
            </w:pPr>
            <w:r>
              <w:rPr>
                <w:sz w:val="24"/>
              </w:rPr>
              <w:t>政府购买服务承接主体的要求</w:t>
            </w:r>
          </w:p>
        </w:tc>
        <w:tc>
          <w:tcPr>
            <w:tcW w:w="2579" w:type="pct"/>
            <w:vAlign w:val="center"/>
          </w:tcPr>
          <w:p w14:paraId="311EE1A4" w14:textId="77777777" w:rsidR="005257F6" w:rsidRDefault="00847135">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08C31ECF" w14:textId="77777777" w:rsidR="005257F6" w:rsidRDefault="00847135">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5257F6" w14:paraId="320BFA41" w14:textId="77777777">
        <w:trPr>
          <w:cantSplit/>
          <w:trHeight w:val="468"/>
        </w:trPr>
        <w:tc>
          <w:tcPr>
            <w:tcW w:w="455" w:type="pct"/>
            <w:vAlign w:val="center"/>
          </w:tcPr>
          <w:p w14:paraId="4594BCD5" w14:textId="77777777" w:rsidR="005257F6" w:rsidRDefault="00847135">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61D1842" w14:textId="77777777" w:rsidR="005257F6" w:rsidRDefault="00847135">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553896DC" w14:textId="77777777" w:rsidR="005257F6" w:rsidRDefault="00847135">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77004B90" w14:textId="77777777" w:rsidR="005257F6" w:rsidRDefault="00847135">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615FC4C1" w14:textId="77777777" w:rsidR="005257F6" w:rsidRDefault="00847135">
            <w:pPr>
              <w:tabs>
                <w:tab w:val="left" w:pos="1080"/>
              </w:tabs>
              <w:snapToGrid w:val="0"/>
              <w:rPr>
                <w:rFonts w:eastAsiaTheme="minorEastAsia"/>
                <w:sz w:val="24"/>
              </w:rPr>
            </w:pPr>
            <w:r>
              <w:rPr>
                <w:rFonts w:eastAsiaTheme="minorEastAsia"/>
                <w:sz w:val="24"/>
              </w:rPr>
              <w:t>提供证明文件的电子件或电子证照</w:t>
            </w:r>
          </w:p>
        </w:tc>
      </w:tr>
      <w:tr w:rsidR="005257F6" w14:paraId="77729785" w14:textId="77777777">
        <w:trPr>
          <w:cantSplit/>
          <w:trHeight w:val="468"/>
        </w:trPr>
        <w:tc>
          <w:tcPr>
            <w:tcW w:w="455" w:type="pct"/>
            <w:vAlign w:val="center"/>
          </w:tcPr>
          <w:p w14:paraId="108C56CC" w14:textId="77777777" w:rsidR="005257F6" w:rsidRDefault="00847135">
            <w:pPr>
              <w:tabs>
                <w:tab w:val="left" w:pos="1080"/>
              </w:tabs>
              <w:snapToGrid w:val="0"/>
              <w:jc w:val="center"/>
              <w:rPr>
                <w:rFonts w:eastAsiaTheme="minorEastAsia"/>
                <w:sz w:val="24"/>
              </w:rPr>
            </w:pPr>
            <w:r>
              <w:rPr>
                <w:rFonts w:eastAsiaTheme="minorEastAsia"/>
                <w:sz w:val="24"/>
              </w:rPr>
              <w:t>4</w:t>
            </w:r>
          </w:p>
        </w:tc>
        <w:tc>
          <w:tcPr>
            <w:tcW w:w="938" w:type="pct"/>
            <w:vAlign w:val="center"/>
          </w:tcPr>
          <w:p w14:paraId="72EA9903" w14:textId="77777777" w:rsidR="005257F6" w:rsidRDefault="00847135">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2CFCFE2E" w14:textId="77777777" w:rsidR="005257F6" w:rsidRDefault="00847135">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14:paraId="00AFE862" w14:textId="77777777" w:rsidR="005257F6" w:rsidRDefault="005257F6">
            <w:pPr>
              <w:tabs>
                <w:tab w:val="left" w:pos="1080"/>
              </w:tabs>
              <w:snapToGrid w:val="0"/>
              <w:rPr>
                <w:rFonts w:eastAsiaTheme="minorEastAsia"/>
                <w:sz w:val="24"/>
              </w:rPr>
            </w:pPr>
          </w:p>
        </w:tc>
      </w:tr>
      <w:tr w:rsidR="005257F6" w14:paraId="18157784" w14:textId="77777777">
        <w:trPr>
          <w:cantSplit/>
          <w:trHeight w:val="468"/>
        </w:trPr>
        <w:tc>
          <w:tcPr>
            <w:tcW w:w="455" w:type="pct"/>
            <w:vAlign w:val="center"/>
          </w:tcPr>
          <w:p w14:paraId="022BB1B2" w14:textId="77777777" w:rsidR="005257F6" w:rsidRDefault="00847135">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614CB9BA" w14:textId="77777777" w:rsidR="005257F6" w:rsidRDefault="00847135">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14:paraId="577DFA06" w14:textId="77777777" w:rsidR="005257F6" w:rsidRDefault="00847135">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16EDA6C7" w14:textId="77777777" w:rsidR="005257F6" w:rsidRDefault="00847135">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14:paraId="3623D7AA" w14:textId="77777777" w:rsidR="005257F6" w:rsidRDefault="005257F6">
            <w:pPr>
              <w:tabs>
                <w:tab w:val="left" w:pos="1080"/>
              </w:tabs>
              <w:snapToGrid w:val="0"/>
              <w:rPr>
                <w:rFonts w:eastAsiaTheme="minorEastAsia"/>
                <w:sz w:val="24"/>
              </w:rPr>
            </w:pPr>
          </w:p>
        </w:tc>
      </w:tr>
    </w:tbl>
    <w:p w14:paraId="0A96C5DE" w14:textId="77777777" w:rsidR="005257F6" w:rsidRDefault="005257F6">
      <w:pPr>
        <w:widowControl/>
        <w:jc w:val="left"/>
        <w:rPr>
          <w:rFonts w:eastAsiaTheme="minorEastAsia"/>
          <w:sz w:val="24"/>
        </w:rPr>
      </w:pPr>
    </w:p>
    <w:p w14:paraId="553190FE"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99434B7" w14:textId="77777777" w:rsidR="005257F6" w:rsidRDefault="00847135">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5257F6" w14:paraId="647CA67A" w14:textId="77777777">
        <w:trPr>
          <w:trHeight w:val="685"/>
          <w:jc w:val="center"/>
        </w:trPr>
        <w:tc>
          <w:tcPr>
            <w:tcW w:w="545" w:type="pct"/>
            <w:shd w:val="clear" w:color="000000" w:fill="FFFFFF"/>
            <w:vAlign w:val="center"/>
          </w:tcPr>
          <w:p w14:paraId="75B74584" w14:textId="77777777" w:rsidR="005257F6" w:rsidRDefault="00847135">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12F2CE85" w14:textId="77777777" w:rsidR="005257F6" w:rsidRDefault="00847135">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07E977A5" w14:textId="77777777" w:rsidR="005257F6" w:rsidRDefault="00847135">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229FB8AE" w14:textId="77777777" w:rsidR="005257F6" w:rsidRDefault="00847135">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2C00EC" w14:paraId="5E6F4C36" w14:textId="77777777">
        <w:trPr>
          <w:trHeight w:val="685"/>
          <w:jc w:val="center"/>
        </w:trPr>
        <w:tc>
          <w:tcPr>
            <w:tcW w:w="545" w:type="pct"/>
            <w:shd w:val="clear" w:color="000000" w:fill="FFFFFF"/>
            <w:vAlign w:val="center"/>
          </w:tcPr>
          <w:p w14:paraId="1D0B8A29" w14:textId="77777777" w:rsidR="002C00EC" w:rsidRDefault="002C00EC" w:rsidP="002C00EC">
            <w:pPr>
              <w:widowControl/>
              <w:jc w:val="center"/>
              <w:rPr>
                <w:color w:val="000000"/>
                <w:kern w:val="0"/>
                <w:sz w:val="24"/>
              </w:rPr>
            </w:pPr>
            <w:r>
              <w:rPr>
                <w:rFonts w:ascii="宋体" w:hAnsi="宋体" w:cs="宋体" w:hint="eastAsia"/>
                <w:kern w:val="0"/>
                <w:sz w:val="24"/>
              </w:rPr>
              <w:t>1</w:t>
            </w:r>
          </w:p>
        </w:tc>
        <w:tc>
          <w:tcPr>
            <w:tcW w:w="921" w:type="pct"/>
            <w:shd w:val="clear" w:color="000000" w:fill="FFFFFF"/>
            <w:vAlign w:val="center"/>
          </w:tcPr>
          <w:p w14:paraId="5EC019B0" w14:textId="77777777" w:rsidR="002C00EC" w:rsidRDefault="002C00EC" w:rsidP="002C00EC">
            <w:pPr>
              <w:widowControl/>
              <w:jc w:val="left"/>
              <w:rPr>
                <w:color w:val="000000"/>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14:paraId="0AA66A21" w14:textId="77777777" w:rsidR="002C00EC" w:rsidRDefault="002C00EC" w:rsidP="002C00EC">
            <w:pPr>
              <w:widowControl/>
              <w:jc w:val="left"/>
              <w:rPr>
                <w:color w:val="000000"/>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14:paraId="2D422AC3" w14:textId="77777777" w:rsidR="002C00EC" w:rsidRDefault="002C00EC" w:rsidP="002C00EC">
            <w:pPr>
              <w:widowControl/>
              <w:jc w:val="center"/>
              <w:rPr>
                <w:color w:val="000000"/>
                <w:kern w:val="0"/>
                <w:sz w:val="24"/>
              </w:rPr>
            </w:pPr>
            <w:r>
              <w:rPr>
                <w:rFonts w:ascii="宋体" w:hAnsi="宋体" w:cs="宋体" w:hint="eastAsia"/>
                <w:kern w:val="0"/>
                <w:sz w:val="24"/>
              </w:rPr>
              <w:t>否</w:t>
            </w:r>
          </w:p>
        </w:tc>
      </w:tr>
      <w:tr w:rsidR="002C00EC" w14:paraId="53BD99A9" w14:textId="77777777">
        <w:trPr>
          <w:trHeight w:val="685"/>
          <w:jc w:val="center"/>
        </w:trPr>
        <w:tc>
          <w:tcPr>
            <w:tcW w:w="545" w:type="pct"/>
            <w:shd w:val="clear" w:color="000000" w:fill="FFFFFF"/>
            <w:vAlign w:val="center"/>
          </w:tcPr>
          <w:p w14:paraId="6ECB977E" w14:textId="77777777" w:rsidR="002C00EC" w:rsidRDefault="002C00EC" w:rsidP="002C00EC">
            <w:pPr>
              <w:widowControl/>
              <w:jc w:val="center"/>
              <w:rPr>
                <w:color w:val="000000"/>
                <w:kern w:val="0"/>
                <w:sz w:val="24"/>
              </w:rPr>
            </w:pPr>
            <w:r>
              <w:rPr>
                <w:rFonts w:ascii="宋体" w:hAnsi="宋体" w:cs="宋体" w:hint="eastAsia"/>
                <w:kern w:val="0"/>
                <w:sz w:val="24"/>
              </w:rPr>
              <w:t>2</w:t>
            </w:r>
          </w:p>
        </w:tc>
        <w:tc>
          <w:tcPr>
            <w:tcW w:w="921" w:type="pct"/>
            <w:shd w:val="clear" w:color="000000" w:fill="FFFFFF"/>
            <w:vAlign w:val="center"/>
          </w:tcPr>
          <w:p w14:paraId="137FC1D9" w14:textId="77777777" w:rsidR="002C00EC" w:rsidRDefault="002C00EC" w:rsidP="002C00EC">
            <w:pPr>
              <w:widowControl/>
              <w:jc w:val="left"/>
              <w:rPr>
                <w:color w:val="000000"/>
                <w:kern w:val="0"/>
                <w:sz w:val="24"/>
              </w:rPr>
            </w:pPr>
            <w:r>
              <w:rPr>
                <w:rFonts w:ascii="宋体" w:hAnsi="宋体" w:cs="宋体" w:hint="eastAsia"/>
                <w:kern w:val="0"/>
                <w:sz w:val="24"/>
              </w:rPr>
              <w:t>实质性格式</w:t>
            </w:r>
          </w:p>
        </w:tc>
        <w:tc>
          <w:tcPr>
            <w:tcW w:w="1583" w:type="pct"/>
            <w:shd w:val="clear" w:color="000000" w:fill="FFFFFF"/>
            <w:vAlign w:val="center"/>
          </w:tcPr>
          <w:p w14:paraId="273C6C16" w14:textId="77777777" w:rsidR="002C00EC" w:rsidRDefault="002C00EC" w:rsidP="002C00EC">
            <w:pPr>
              <w:widowControl/>
              <w:jc w:val="left"/>
              <w:rPr>
                <w:color w:val="000000"/>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14:paraId="540B620E" w14:textId="77777777" w:rsidR="002C00EC" w:rsidRDefault="002C00EC" w:rsidP="002C00EC">
            <w:pPr>
              <w:widowControl/>
              <w:jc w:val="center"/>
              <w:rPr>
                <w:color w:val="000000"/>
                <w:kern w:val="0"/>
                <w:sz w:val="24"/>
              </w:rPr>
            </w:pPr>
            <w:r>
              <w:rPr>
                <w:rFonts w:ascii="宋体" w:hAnsi="宋体" w:cs="宋体" w:hint="eastAsia"/>
                <w:kern w:val="0"/>
                <w:sz w:val="24"/>
              </w:rPr>
              <w:t>否</w:t>
            </w:r>
          </w:p>
        </w:tc>
      </w:tr>
      <w:tr w:rsidR="002C00EC" w14:paraId="2153E684" w14:textId="77777777">
        <w:trPr>
          <w:trHeight w:val="685"/>
          <w:jc w:val="center"/>
        </w:trPr>
        <w:tc>
          <w:tcPr>
            <w:tcW w:w="545" w:type="pct"/>
            <w:shd w:val="clear" w:color="000000" w:fill="FFFFFF"/>
            <w:vAlign w:val="center"/>
          </w:tcPr>
          <w:p w14:paraId="2BBCDBC9" w14:textId="77777777" w:rsidR="002C00EC" w:rsidRDefault="002C00EC" w:rsidP="002C00EC">
            <w:pPr>
              <w:widowControl/>
              <w:jc w:val="center"/>
              <w:rPr>
                <w:color w:val="000000"/>
                <w:kern w:val="0"/>
                <w:sz w:val="24"/>
              </w:rPr>
            </w:pPr>
            <w:r>
              <w:rPr>
                <w:rFonts w:ascii="宋体" w:hAnsi="宋体" w:cs="宋体" w:hint="eastAsia"/>
                <w:kern w:val="0"/>
                <w:sz w:val="24"/>
              </w:rPr>
              <w:t>3</w:t>
            </w:r>
          </w:p>
        </w:tc>
        <w:tc>
          <w:tcPr>
            <w:tcW w:w="921" w:type="pct"/>
            <w:shd w:val="clear" w:color="000000" w:fill="FFFFFF"/>
            <w:vAlign w:val="center"/>
          </w:tcPr>
          <w:p w14:paraId="07487D5F" w14:textId="77777777" w:rsidR="002C00EC" w:rsidRDefault="002C00EC" w:rsidP="002C00EC">
            <w:pPr>
              <w:widowControl/>
              <w:jc w:val="left"/>
              <w:rPr>
                <w:color w:val="000000"/>
                <w:kern w:val="0"/>
                <w:sz w:val="24"/>
              </w:rPr>
            </w:pPr>
            <w:r>
              <w:rPr>
                <w:rFonts w:ascii="宋体" w:hAnsi="宋体" w:cs="宋体" w:hint="eastAsia"/>
                <w:kern w:val="0"/>
                <w:sz w:val="24"/>
              </w:rPr>
              <w:t>磋商有效期</w:t>
            </w:r>
          </w:p>
        </w:tc>
        <w:tc>
          <w:tcPr>
            <w:tcW w:w="1583" w:type="pct"/>
            <w:shd w:val="clear" w:color="000000" w:fill="FFFFFF"/>
            <w:vAlign w:val="center"/>
          </w:tcPr>
          <w:p w14:paraId="02FE66B4" w14:textId="77777777" w:rsidR="002C00EC" w:rsidRDefault="002C00EC" w:rsidP="002C00EC">
            <w:pPr>
              <w:widowControl/>
              <w:jc w:val="left"/>
              <w:rPr>
                <w:color w:val="000000"/>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14:paraId="74B6BBEA" w14:textId="77777777" w:rsidR="002C00EC" w:rsidRDefault="002C00EC" w:rsidP="002C00EC">
            <w:pPr>
              <w:widowControl/>
              <w:jc w:val="center"/>
              <w:rPr>
                <w:color w:val="000000"/>
                <w:kern w:val="0"/>
                <w:sz w:val="24"/>
              </w:rPr>
            </w:pPr>
            <w:r>
              <w:rPr>
                <w:rFonts w:ascii="宋体" w:hAnsi="宋体" w:cs="宋体" w:hint="eastAsia"/>
                <w:kern w:val="0"/>
                <w:sz w:val="24"/>
              </w:rPr>
              <w:t>否</w:t>
            </w:r>
          </w:p>
        </w:tc>
      </w:tr>
      <w:tr w:rsidR="002C00EC" w14:paraId="3B7E279C" w14:textId="77777777">
        <w:trPr>
          <w:trHeight w:val="685"/>
          <w:jc w:val="center"/>
        </w:trPr>
        <w:tc>
          <w:tcPr>
            <w:tcW w:w="545" w:type="pct"/>
            <w:shd w:val="clear" w:color="000000" w:fill="FFFFFF"/>
            <w:vAlign w:val="center"/>
          </w:tcPr>
          <w:p w14:paraId="2ABF0CBA" w14:textId="77777777" w:rsidR="002C00EC" w:rsidRDefault="002C00EC" w:rsidP="002C00EC">
            <w:pPr>
              <w:widowControl/>
              <w:jc w:val="center"/>
              <w:rPr>
                <w:color w:val="000000"/>
                <w:kern w:val="0"/>
                <w:sz w:val="24"/>
              </w:rPr>
            </w:pPr>
            <w:r>
              <w:rPr>
                <w:rFonts w:ascii="宋体" w:hAnsi="宋体" w:cs="宋体" w:hint="eastAsia"/>
                <w:kern w:val="0"/>
                <w:sz w:val="24"/>
              </w:rPr>
              <w:t>4</w:t>
            </w:r>
          </w:p>
        </w:tc>
        <w:tc>
          <w:tcPr>
            <w:tcW w:w="921" w:type="pct"/>
            <w:shd w:val="clear" w:color="000000" w:fill="FFFFFF"/>
            <w:vAlign w:val="center"/>
          </w:tcPr>
          <w:p w14:paraId="7E580CF0" w14:textId="77777777" w:rsidR="002C00EC" w:rsidRDefault="002C00EC" w:rsidP="002C00EC">
            <w:pPr>
              <w:widowControl/>
              <w:jc w:val="left"/>
              <w:rPr>
                <w:color w:val="000000"/>
                <w:kern w:val="0"/>
                <w:sz w:val="24"/>
              </w:rPr>
            </w:pPr>
            <w:r>
              <w:rPr>
                <w:rFonts w:ascii="宋体" w:hAnsi="宋体" w:cs="宋体" w:hint="eastAsia"/>
                <w:kern w:val="0"/>
                <w:sz w:val="24"/>
              </w:rPr>
              <w:t>响应文件签字、盖章</w:t>
            </w:r>
          </w:p>
        </w:tc>
        <w:tc>
          <w:tcPr>
            <w:tcW w:w="1583" w:type="pct"/>
            <w:shd w:val="clear" w:color="000000" w:fill="FFFFFF"/>
            <w:vAlign w:val="center"/>
          </w:tcPr>
          <w:p w14:paraId="12F55D6F" w14:textId="77777777" w:rsidR="002C00EC" w:rsidRDefault="002C00EC" w:rsidP="002C00EC">
            <w:pPr>
              <w:widowControl/>
              <w:jc w:val="left"/>
              <w:rPr>
                <w:color w:val="000000"/>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14:paraId="6A0E23BE" w14:textId="77777777" w:rsidR="002C00EC" w:rsidRDefault="002C00EC" w:rsidP="002C00EC">
            <w:pPr>
              <w:widowControl/>
              <w:jc w:val="center"/>
              <w:rPr>
                <w:color w:val="000000"/>
                <w:kern w:val="0"/>
                <w:sz w:val="24"/>
              </w:rPr>
            </w:pPr>
            <w:r>
              <w:rPr>
                <w:rFonts w:ascii="宋体" w:hAnsi="宋体" w:cs="宋体" w:hint="eastAsia"/>
                <w:kern w:val="0"/>
                <w:sz w:val="24"/>
              </w:rPr>
              <w:t>否</w:t>
            </w:r>
          </w:p>
        </w:tc>
      </w:tr>
      <w:tr w:rsidR="002C00EC" w14:paraId="74A1F83D" w14:textId="77777777">
        <w:trPr>
          <w:trHeight w:val="685"/>
          <w:jc w:val="center"/>
        </w:trPr>
        <w:tc>
          <w:tcPr>
            <w:tcW w:w="545" w:type="pct"/>
            <w:shd w:val="clear" w:color="000000" w:fill="FFFFFF"/>
            <w:vAlign w:val="center"/>
          </w:tcPr>
          <w:p w14:paraId="71C2619D" w14:textId="77777777" w:rsidR="002C00EC" w:rsidRDefault="002C00EC" w:rsidP="002C00EC">
            <w:pPr>
              <w:widowControl/>
              <w:jc w:val="center"/>
              <w:rPr>
                <w:color w:val="000000"/>
                <w:kern w:val="0"/>
                <w:sz w:val="24"/>
              </w:rPr>
            </w:pPr>
            <w:r>
              <w:rPr>
                <w:rFonts w:ascii="宋体" w:hAnsi="宋体" w:cs="宋体" w:hint="eastAsia"/>
                <w:kern w:val="0"/>
                <w:sz w:val="24"/>
              </w:rPr>
              <w:t>5</w:t>
            </w:r>
          </w:p>
        </w:tc>
        <w:tc>
          <w:tcPr>
            <w:tcW w:w="921" w:type="pct"/>
            <w:shd w:val="clear" w:color="000000" w:fill="FFFFFF"/>
            <w:vAlign w:val="center"/>
          </w:tcPr>
          <w:p w14:paraId="4927AAFD" w14:textId="77777777" w:rsidR="002C00EC" w:rsidRDefault="002C00EC" w:rsidP="002C00EC">
            <w:pPr>
              <w:widowControl/>
              <w:jc w:val="left"/>
              <w:rPr>
                <w:color w:val="000000"/>
                <w:kern w:val="0"/>
                <w:sz w:val="24"/>
              </w:rPr>
            </w:pPr>
            <w:r>
              <w:rPr>
                <w:rFonts w:ascii="宋体" w:hAnsi="宋体" w:cs="宋体" w:hint="eastAsia"/>
                <w:kern w:val="0"/>
                <w:sz w:val="24"/>
              </w:rPr>
              <w:t>响应报价</w:t>
            </w:r>
          </w:p>
        </w:tc>
        <w:tc>
          <w:tcPr>
            <w:tcW w:w="1583" w:type="pct"/>
            <w:shd w:val="clear" w:color="000000" w:fill="FFFFFF"/>
            <w:vAlign w:val="center"/>
          </w:tcPr>
          <w:p w14:paraId="11D77591" w14:textId="77777777" w:rsidR="002C00EC" w:rsidRDefault="002C00EC" w:rsidP="002C00EC">
            <w:pPr>
              <w:widowControl/>
              <w:jc w:val="left"/>
              <w:rPr>
                <w:color w:val="000000"/>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1" w:type="pct"/>
            <w:shd w:val="clear" w:color="000000" w:fill="FFFFFF"/>
            <w:vAlign w:val="center"/>
          </w:tcPr>
          <w:p w14:paraId="11C6045C" w14:textId="77777777" w:rsidR="002C00EC" w:rsidRDefault="002C00EC" w:rsidP="002C00EC">
            <w:pPr>
              <w:widowControl/>
              <w:jc w:val="center"/>
              <w:rPr>
                <w:color w:val="000000"/>
                <w:kern w:val="0"/>
                <w:sz w:val="24"/>
              </w:rPr>
            </w:pPr>
            <w:r>
              <w:rPr>
                <w:rFonts w:ascii="宋体" w:hAnsi="宋体" w:cs="宋体" w:hint="eastAsia"/>
                <w:kern w:val="0"/>
                <w:sz w:val="24"/>
              </w:rPr>
              <w:t>否</w:t>
            </w:r>
          </w:p>
        </w:tc>
      </w:tr>
      <w:tr w:rsidR="002C00EC" w14:paraId="1DAA7EC5" w14:textId="77777777">
        <w:trPr>
          <w:trHeight w:val="685"/>
          <w:jc w:val="center"/>
        </w:trPr>
        <w:tc>
          <w:tcPr>
            <w:tcW w:w="545" w:type="pct"/>
            <w:shd w:val="clear" w:color="000000" w:fill="FFFFFF"/>
            <w:vAlign w:val="center"/>
          </w:tcPr>
          <w:p w14:paraId="04BD2C8E" w14:textId="77777777" w:rsidR="002C00EC" w:rsidRDefault="002C00EC" w:rsidP="002C00EC">
            <w:pPr>
              <w:widowControl/>
              <w:jc w:val="center"/>
              <w:rPr>
                <w:color w:val="000000"/>
                <w:kern w:val="0"/>
                <w:sz w:val="24"/>
              </w:rPr>
            </w:pPr>
            <w:r>
              <w:rPr>
                <w:rFonts w:ascii="宋体" w:hAnsi="宋体" w:cs="宋体" w:hint="eastAsia"/>
                <w:kern w:val="0"/>
                <w:sz w:val="24"/>
              </w:rPr>
              <w:t>6</w:t>
            </w:r>
          </w:p>
        </w:tc>
        <w:tc>
          <w:tcPr>
            <w:tcW w:w="921" w:type="pct"/>
            <w:shd w:val="clear" w:color="000000" w:fill="FFFFFF"/>
            <w:vAlign w:val="center"/>
          </w:tcPr>
          <w:p w14:paraId="686308BE" w14:textId="77777777" w:rsidR="002C00EC" w:rsidRDefault="002C00EC" w:rsidP="002C00EC">
            <w:pPr>
              <w:widowControl/>
              <w:jc w:val="left"/>
              <w:rPr>
                <w:color w:val="000000"/>
                <w:kern w:val="0"/>
                <w:sz w:val="24"/>
              </w:rPr>
            </w:pPr>
            <w:r>
              <w:rPr>
                <w:rFonts w:ascii="宋体" w:hAnsi="宋体" w:cs="宋体" w:hint="eastAsia"/>
                <w:kern w:val="0"/>
                <w:sz w:val="24"/>
              </w:rPr>
              <w:t>附加条件</w:t>
            </w:r>
          </w:p>
        </w:tc>
        <w:tc>
          <w:tcPr>
            <w:tcW w:w="1583" w:type="pct"/>
            <w:shd w:val="clear" w:color="000000" w:fill="FFFFFF"/>
            <w:vAlign w:val="center"/>
          </w:tcPr>
          <w:p w14:paraId="3A5353F7" w14:textId="77777777" w:rsidR="002C00EC" w:rsidRDefault="002C00EC" w:rsidP="002C00EC">
            <w:pPr>
              <w:widowControl/>
              <w:jc w:val="left"/>
              <w:rPr>
                <w:color w:val="000000"/>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51" w:type="pct"/>
            <w:shd w:val="clear" w:color="000000" w:fill="FFFFFF"/>
            <w:vAlign w:val="center"/>
          </w:tcPr>
          <w:p w14:paraId="29C8F6A2" w14:textId="77777777" w:rsidR="002C00EC" w:rsidRDefault="002C00EC" w:rsidP="002C00EC">
            <w:pPr>
              <w:widowControl/>
              <w:jc w:val="center"/>
              <w:rPr>
                <w:color w:val="000000"/>
                <w:kern w:val="0"/>
                <w:sz w:val="24"/>
              </w:rPr>
            </w:pPr>
            <w:r>
              <w:rPr>
                <w:rFonts w:ascii="宋体" w:hAnsi="宋体" w:cs="宋体" w:hint="eastAsia"/>
                <w:kern w:val="0"/>
                <w:sz w:val="24"/>
              </w:rPr>
              <w:t>否</w:t>
            </w:r>
          </w:p>
        </w:tc>
      </w:tr>
    </w:tbl>
    <w:p w14:paraId="30CDFDD8" w14:textId="77777777" w:rsidR="005257F6" w:rsidRDefault="005257F6">
      <w:pPr>
        <w:tabs>
          <w:tab w:val="left" w:pos="900"/>
          <w:tab w:val="left" w:pos="1080"/>
          <w:tab w:val="left" w:pos="1589"/>
        </w:tabs>
        <w:snapToGrid w:val="0"/>
        <w:spacing w:line="360" w:lineRule="auto"/>
        <w:rPr>
          <w:rFonts w:eastAsiaTheme="minorEastAsia"/>
          <w:sz w:val="24"/>
        </w:rPr>
      </w:pPr>
    </w:p>
    <w:p w14:paraId="69901CBC" w14:textId="77777777" w:rsidR="005257F6" w:rsidRDefault="00847135">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58AB4D42"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EBFCB92"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EF17DC6" w14:textId="77777777" w:rsidR="005257F6" w:rsidRDefault="00847135">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14:paraId="7172F7AF" w14:textId="77777777" w:rsidR="005257F6" w:rsidRDefault="00847135">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6294DDD9"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040FAF9E" w14:textId="77777777" w:rsidR="005257F6" w:rsidRDefault="00847135">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14:paraId="68D0F572" w14:textId="77777777" w:rsidR="005257F6" w:rsidRDefault="00847135">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3650755" w14:textId="77777777" w:rsidR="005257F6" w:rsidRDefault="00847135">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5D71774"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67AB933B" w14:textId="77777777" w:rsidR="005257F6" w:rsidRDefault="00847135">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2" w:name="_Hlk220085436"/>
      <w:r>
        <w:rPr>
          <w:rFonts w:eastAsiaTheme="minorEastAsia" w:hint="eastAsia"/>
          <w:snapToGrid w:val="0"/>
          <w:sz w:val="24"/>
        </w:rPr>
        <w:t>异常低价处理</w:t>
      </w:r>
    </w:p>
    <w:p w14:paraId="3C3C3353" w14:textId="77777777" w:rsidR="005257F6" w:rsidRDefault="00847135">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6C89B86A" w14:textId="77777777" w:rsidR="005257F6" w:rsidRDefault="00847135">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2C00EC" w:rsidRPr="002C00EC">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2C00EC" w:rsidRPr="002C00EC">
        <w:rPr>
          <w:rFonts w:eastAsiaTheme="minorEastAsia"/>
          <w:sz w:val="24"/>
          <w:u w:val="single"/>
        </w:rPr>
        <w:t>50</w:t>
      </w:r>
      <w:r>
        <w:rPr>
          <w:rFonts w:eastAsiaTheme="minorEastAsia"/>
          <w:sz w:val="24"/>
        </w:rPr>
        <w:t>%</w:t>
      </w:r>
      <w:r>
        <w:rPr>
          <w:rFonts w:eastAsiaTheme="minorEastAsia" w:hint="eastAsia"/>
          <w:sz w:val="24"/>
        </w:rPr>
        <w:t>；</w:t>
      </w:r>
    </w:p>
    <w:p w14:paraId="7A749C5C" w14:textId="77777777" w:rsidR="005257F6" w:rsidRDefault="00847135">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2C00EC" w:rsidRPr="002C00EC">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2C00EC" w:rsidRPr="002C00EC">
        <w:rPr>
          <w:rFonts w:eastAsiaTheme="minorEastAsia"/>
          <w:sz w:val="24"/>
          <w:u w:val="single"/>
        </w:rPr>
        <w:t>50</w:t>
      </w:r>
      <w:r w:rsidRPr="002C00EC">
        <w:rPr>
          <w:rFonts w:eastAsiaTheme="minorEastAsia"/>
          <w:sz w:val="24"/>
          <w:u w:val="single"/>
        </w:rPr>
        <w:t>_</w:t>
      </w:r>
      <w:r>
        <w:rPr>
          <w:rFonts w:eastAsiaTheme="minorEastAsia"/>
          <w:sz w:val="24"/>
        </w:rPr>
        <w:t>%</w:t>
      </w:r>
      <w:r>
        <w:rPr>
          <w:rFonts w:eastAsiaTheme="minorEastAsia" w:hint="eastAsia"/>
          <w:sz w:val="24"/>
        </w:rPr>
        <w:t>；</w:t>
      </w:r>
    </w:p>
    <w:p w14:paraId="669F7E50" w14:textId="77777777" w:rsidR="005257F6" w:rsidRDefault="00847135">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2C00EC" w:rsidRPr="002C00EC">
        <w:rPr>
          <w:rFonts w:eastAsiaTheme="minorEastAsia"/>
          <w:sz w:val="24"/>
          <w:u w:val="single"/>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2C00EC" w:rsidRPr="002C00EC">
        <w:rPr>
          <w:rFonts w:eastAsiaTheme="minor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14:paraId="0FBDBDE0" w14:textId="77777777" w:rsidR="005257F6" w:rsidRDefault="00847135">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7D29E2AF" w14:textId="77777777" w:rsidR="005257F6" w:rsidRDefault="00847135">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4AEA4923" w14:textId="77777777" w:rsidR="005257F6" w:rsidRDefault="00847135">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9049D68" w14:textId="77777777" w:rsidR="005257F6" w:rsidRDefault="00847135">
      <w:pPr>
        <w:numPr>
          <w:ilvl w:val="2"/>
          <w:numId w:val="11"/>
        </w:numPr>
        <w:snapToGrid w:val="0"/>
        <w:spacing w:line="360" w:lineRule="auto"/>
        <w:rPr>
          <w:rFonts w:eastAsiaTheme="minorEastAsia"/>
          <w:sz w:val="24"/>
        </w:rPr>
      </w:pPr>
      <w:bookmarkStart w:id="643"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43"/>
      <w:r>
        <w:rPr>
          <w:rFonts w:eastAsiaTheme="minorEastAsia" w:hint="eastAsia"/>
          <w:sz w:val="24"/>
        </w:rPr>
        <w:t>。</w:t>
      </w:r>
      <w:bookmarkEnd w:id="642"/>
    </w:p>
    <w:p w14:paraId="61176284"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592B4395"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BCC9EF7"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3FB62E4" w14:textId="77777777" w:rsidR="005257F6" w:rsidRDefault="00847135">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E0D93B9"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9E92AAC"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3116FC1A" w14:textId="77777777" w:rsidR="005257F6" w:rsidRDefault="0084713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9D22F56" w14:textId="77777777" w:rsidR="005257F6" w:rsidRPr="00171366" w:rsidRDefault="00847135">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sidRPr="00171366">
        <w:rPr>
          <w:rFonts w:asciiTheme="minorEastAsia" w:eastAsiaTheme="minorEastAsia" w:hAnsiTheme="minorEastAsia"/>
          <w:sz w:val="24"/>
        </w:rPr>
        <w:t>□有，具体规定为：___________</w:t>
      </w:r>
    </w:p>
    <w:p w14:paraId="6F6ED16D" w14:textId="77777777" w:rsidR="005257F6" w:rsidRPr="00171366" w:rsidRDefault="00171366">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sidRPr="00171366">
        <w:rPr>
          <w:rFonts w:asciiTheme="minorEastAsia" w:eastAsiaTheme="minorEastAsia" w:hAnsiTheme="minorEastAsia" w:hint="eastAsia"/>
          <w:sz w:val="24"/>
        </w:rPr>
        <w:t>■</w:t>
      </w:r>
      <w:r w:rsidR="00847135" w:rsidRPr="00171366">
        <w:rPr>
          <w:rFonts w:asciiTheme="minorEastAsia" w:eastAsiaTheme="minorEastAsia" w:hAnsiTheme="minorEastAsia"/>
          <w:sz w:val="24"/>
        </w:rPr>
        <w:t>无，按下述3.2.2-3.2.5项规定修正。</w:t>
      </w:r>
    </w:p>
    <w:p w14:paraId="096544FA" w14:textId="77777777" w:rsidR="005257F6" w:rsidRDefault="0084713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0D13E066" w14:textId="77777777" w:rsidR="005257F6" w:rsidRDefault="0084713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4E9457A9" w14:textId="77777777" w:rsidR="005257F6" w:rsidRDefault="0084713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2BF3C77C" w14:textId="77777777" w:rsidR="005257F6" w:rsidRDefault="0084713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238B8C3" w14:textId="77777777" w:rsidR="005257F6" w:rsidRDefault="0084713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14:paraId="1514ED14"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5ED7E2BE" w14:textId="77777777" w:rsidR="005257F6" w:rsidRDefault="008471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sidR="00171366" w:rsidRPr="00171366">
        <w:rPr>
          <w:rFonts w:eastAsiaTheme="minorEastAsia"/>
          <w:sz w:val="24"/>
          <w:u w:val="single"/>
        </w:rPr>
        <w:t>10</w:t>
      </w:r>
      <w:r>
        <w:rPr>
          <w:rFonts w:eastAsiaTheme="minorEastAsia"/>
          <w:sz w:val="24"/>
        </w:rPr>
        <w:t>%</w:t>
      </w:r>
      <w:r>
        <w:rPr>
          <w:rFonts w:eastAsiaTheme="minorEastAsia"/>
          <w:sz w:val="24"/>
        </w:rPr>
        <w:t>的扣除，用扣除后的价格参加评审。</w:t>
      </w:r>
    </w:p>
    <w:p w14:paraId="1B2281FF" w14:textId="77777777" w:rsidR="005257F6" w:rsidRDefault="008471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sidR="00171366" w:rsidRPr="00171366">
        <w:rPr>
          <w:rFonts w:eastAsiaTheme="minorEastAsia"/>
          <w:sz w:val="24"/>
          <w:u w:val="single"/>
        </w:rPr>
        <w:t>5</w:t>
      </w:r>
      <w:r>
        <w:rPr>
          <w:rFonts w:eastAsiaTheme="minorEastAsia"/>
          <w:sz w:val="24"/>
        </w:rPr>
        <w:t>%</w:t>
      </w:r>
      <w:r>
        <w:rPr>
          <w:rFonts w:eastAsiaTheme="minorEastAsia"/>
          <w:sz w:val="24"/>
        </w:rPr>
        <w:t>的扣除，用扣除后的价格参加评审。</w:t>
      </w:r>
    </w:p>
    <w:p w14:paraId="15E1C77D" w14:textId="77777777" w:rsidR="005257F6" w:rsidRDefault="008471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14:paraId="11AED490" w14:textId="77777777" w:rsidR="005257F6" w:rsidRDefault="008471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B1D5D18" w14:textId="77777777" w:rsidR="005257F6" w:rsidRDefault="008471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3089582F" w14:textId="77777777" w:rsidR="005257F6" w:rsidRDefault="008471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2008BD4C" w14:textId="77777777" w:rsidR="005257F6" w:rsidRDefault="0084713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A52C542" w14:textId="77777777" w:rsidR="005257F6" w:rsidRDefault="00847135">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14:paraId="246634BE" w14:textId="77777777" w:rsidR="005257F6" w:rsidRDefault="00847135">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0002269B" w14:textId="77777777" w:rsidR="005257F6" w:rsidRDefault="00847135">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6D8FCA05" w14:textId="77777777" w:rsidR="005257F6" w:rsidRDefault="00847135">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4046071F" w14:textId="77777777" w:rsidR="005257F6" w:rsidRDefault="00847135">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98C07DA" w14:textId="77777777" w:rsidR="005257F6" w:rsidRDefault="00847135">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C161CFF"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7634492"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14:paraId="264A581A"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0D22A6BB"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14:paraId="0562F9C7"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4114F05B"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B559B37" w14:textId="77777777" w:rsidR="005257F6" w:rsidRDefault="008471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sidR="00171366" w:rsidRPr="00171366">
        <w:rPr>
          <w:rFonts w:eastAsiaTheme="minorEastAsia" w:hint="eastAsia"/>
          <w:sz w:val="24"/>
          <w:u w:val="single"/>
        </w:rPr>
        <w:t xml:space="preserve"> </w:t>
      </w:r>
      <w:r w:rsidR="00171366" w:rsidRPr="00171366">
        <w:rPr>
          <w:rFonts w:eastAsiaTheme="minorEastAsia"/>
          <w:sz w:val="24"/>
          <w:u w:val="single"/>
        </w:rPr>
        <w:t xml:space="preserve"> /</w:t>
      </w:r>
      <w:r w:rsidR="00171366">
        <w:rPr>
          <w:rFonts w:eastAsiaTheme="minorEastAsia"/>
          <w:sz w:val="24"/>
          <w:u w:val="single"/>
        </w:rPr>
        <w:t xml:space="preserve">  </w:t>
      </w:r>
      <w:r>
        <w:rPr>
          <w:rFonts w:eastAsiaTheme="minorEastAsia"/>
          <w:sz w:val="24"/>
        </w:rPr>
        <w:t>。</w:t>
      </w:r>
    </w:p>
    <w:bookmarkEnd w:id="625"/>
    <w:bookmarkEnd w:id="626"/>
    <w:p w14:paraId="7E3063BE" w14:textId="77777777" w:rsidR="005257F6" w:rsidRDefault="00847135">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16F7D44"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D255C50"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D535543"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sz w:val="24"/>
        </w:rPr>
        <w:t>。</w:t>
      </w:r>
    </w:p>
    <w:p w14:paraId="70FAA9E7" w14:textId="77777777" w:rsidR="005257F6" w:rsidRDefault="00847135">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4" w:name="_Toc150480784"/>
      <w:bookmarkStart w:id="645" w:name="_Ref467307010"/>
      <w:bookmarkStart w:id="646" w:name="_Toc520356170"/>
      <w:bookmarkStart w:id="647" w:name="_Toc226337242"/>
      <w:bookmarkStart w:id="648" w:name="_Toc150509297"/>
      <w:bookmarkStart w:id="649" w:name="_Toc149720839"/>
      <w:bookmarkStart w:id="650" w:name="_Toc150774646"/>
      <w:bookmarkStart w:id="651" w:name="_Toc164608815"/>
      <w:bookmarkStart w:id="652" w:name="_Toc226309790"/>
      <w:bookmarkStart w:id="653" w:name="_Toc127151747"/>
      <w:bookmarkStart w:id="654" w:name="_Toc164229387"/>
      <w:bookmarkStart w:id="655" w:name="_Toc226965819"/>
      <w:bookmarkStart w:id="656" w:name="_Toc195842911"/>
      <w:bookmarkStart w:id="657" w:name="_Toc142311048"/>
      <w:bookmarkStart w:id="658" w:name="_Toc150774751"/>
      <w:bookmarkStart w:id="659" w:name="_Toc265228384"/>
      <w:bookmarkStart w:id="660" w:name="_Toc305158888"/>
      <w:bookmarkStart w:id="661" w:name="_Toc164229241"/>
      <w:bookmarkStart w:id="662" w:name="_Toc127161460"/>
      <w:bookmarkStart w:id="663" w:name="_Toc164351640"/>
      <w:bookmarkStart w:id="664" w:name="_Toc151193644"/>
      <w:bookmarkStart w:id="665" w:name="_Toc151193788"/>
      <w:bookmarkStart w:id="666" w:name="_Toc127151546"/>
      <w:bookmarkStart w:id="667" w:name="_Toc305158814"/>
      <w:bookmarkStart w:id="668" w:name="_Toc264969236"/>
      <w:bookmarkStart w:id="669" w:name="_Toc151193716"/>
      <w:bookmarkStart w:id="670" w:name="_Toc164608660"/>
      <w:bookmarkStart w:id="671" w:name="_Toc226965736"/>
      <w:bookmarkStart w:id="672" w:name="_Toc151190173"/>
      <w:bookmarkStart w:id="673" w:name="_Toc151193934"/>
      <w:bookmarkStart w:id="674" w:name="_Toc151193860"/>
      <w:r>
        <w:rPr>
          <w:rFonts w:eastAsiaTheme="minorEastAsia"/>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5B54F675"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14:paraId="657FC3F0"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sidR="00171366" w:rsidRPr="00171366">
        <w:rPr>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18CBB6E" w14:textId="77777777" w:rsidR="005257F6" w:rsidRDefault="008471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EFF64B8" w14:textId="77777777" w:rsidR="005257F6" w:rsidRDefault="00847135">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66C7C720" w14:textId="77777777" w:rsidR="005257F6" w:rsidRDefault="00847135">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92F0020" w14:textId="77777777" w:rsidR="005257F6" w:rsidRDefault="00847135">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14:paraId="3B249BE0" w14:textId="77777777" w:rsidR="005257F6" w:rsidRDefault="005257F6">
      <w:pPr>
        <w:tabs>
          <w:tab w:val="left" w:pos="360"/>
          <w:tab w:val="left" w:pos="900"/>
          <w:tab w:val="left" w:pos="1080"/>
          <w:tab w:val="left" w:pos="2014"/>
        </w:tabs>
        <w:snapToGrid w:val="0"/>
        <w:spacing w:line="360" w:lineRule="auto"/>
        <w:rPr>
          <w:rFonts w:eastAsiaTheme="minorEastAsia"/>
          <w:sz w:val="24"/>
        </w:rPr>
      </w:pPr>
    </w:p>
    <w:tbl>
      <w:tblPr>
        <w:tblW w:w="1061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1177"/>
        <w:gridCol w:w="1090"/>
        <w:gridCol w:w="913"/>
        <w:gridCol w:w="3978"/>
        <w:gridCol w:w="2704"/>
      </w:tblGrid>
      <w:tr w:rsidR="00171366" w:rsidRPr="00171366" w14:paraId="794DACF7" w14:textId="77777777" w:rsidTr="00B91EEE">
        <w:tc>
          <w:tcPr>
            <w:tcW w:w="754" w:type="dxa"/>
            <w:vAlign w:val="center"/>
          </w:tcPr>
          <w:p w14:paraId="067CA876" w14:textId="77777777" w:rsidR="00171366" w:rsidRPr="00171366" w:rsidRDefault="00171366" w:rsidP="00171366">
            <w:pPr>
              <w:ind w:firstLine="28"/>
              <w:jc w:val="center"/>
              <w:rPr>
                <w:b/>
                <w:sz w:val="24"/>
              </w:rPr>
            </w:pPr>
            <w:r w:rsidRPr="00171366">
              <w:rPr>
                <w:b/>
                <w:sz w:val="24"/>
              </w:rPr>
              <w:t>序号</w:t>
            </w:r>
          </w:p>
        </w:tc>
        <w:tc>
          <w:tcPr>
            <w:tcW w:w="2267" w:type="dxa"/>
            <w:gridSpan w:val="2"/>
            <w:vAlign w:val="center"/>
          </w:tcPr>
          <w:p w14:paraId="7757604D" w14:textId="77777777" w:rsidR="00171366" w:rsidRPr="00171366" w:rsidRDefault="00171366" w:rsidP="00171366">
            <w:pPr>
              <w:ind w:firstLine="28"/>
              <w:jc w:val="center"/>
              <w:rPr>
                <w:b/>
                <w:sz w:val="24"/>
              </w:rPr>
            </w:pPr>
            <w:r w:rsidRPr="00171366">
              <w:rPr>
                <w:b/>
                <w:sz w:val="24"/>
              </w:rPr>
              <w:t>评分因素</w:t>
            </w:r>
          </w:p>
        </w:tc>
        <w:tc>
          <w:tcPr>
            <w:tcW w:w="913" w:type="dxa"/>
            <w:vAlign w:val="center"/>
          </w:tcPr>
          <w:p w14:paraId="6E1654F8" w14:textId="77777777" w:rsidR="00171366" w:rsidRPr="00171366" w:rsidRDefault="00171366" w:rsidP="00171366">
            <w:pPr>
              <w:ind w:firstLine="28"/>
              <w:jc w:val="center"/>
              <w:rPr>
                <w:b/>
                <w:sz w:val="24"/>
              </w:rPr>
            </w:pPr>
            <w:r w:rsidRPr="00171366">
              <w:rPr>
                <w:b/>
                <w:sz w:val="24"/>
              </w:rPr>
              <w:t>分值</w:t>
            </w:r>
          </w:p>
        </w:tc>
        <w:tc>
          <w:tcPr>
            <w:tcW w:w="3978" w:type="dxa"/>
            <w:vAlign w:val="center"/>
          </w:tcPr>
          <w:p w14:paraId="69C6969E" w14:textId="77777777" w:rsidR="00171366" w:rsidRPr="00171366" w:rsidRDefault="00171366" w:rsidP="00171366">
            <w:pPr>
              <w:ind w:firstLine="28"/>
              <w:jc w:val="center"/>
              <w:rPr>
                <w:b/>
                <w:sz w:val="24"/>
              </w:rPr>
            </w:pPr>
            <w:r w:rsidRPr="00171366">
              <w:rPr>
                <w:b/>
                <w:sz w:val="24"/>
              </w:rPr>
              <w:t>评分标准</w:t>
            </w:r>
          </w:p>
        </w:tc>
        <w:tc>
          <w:tcPr>
            <w:tcW w:w="2704" w:type="dxa"/>
            <w:vAlign w:val="center"/>
          </w:tcPr>
          <w:p w14:paraId="028D143A" w14:textId="77777777" w:rsidR="00171366" w:rsidRPr="00171366" w:rsidRDefault="00171366" w:rsidP="00171366">
            <w:pPr>
              <w:jc w:val="center"/>
              <w:rPr>
                <w:b/>
                <w:sz w:val="24"/>
              </w:rPr>
            </w:pPr>
            <w:r w:rsidRPr="00171366">
              <w:rPr>
                <w:b/>
                <w:sz w:val="24"/>
              </w:rPr>
              <w:t>说明</w:t>
            </w:r>
          </w:p>
        </w:tc>
      </w:tr>
      <w:tr w:rsidR="00171366" w:rsidRPr="00171366" w14:paraId="0EC0CD51" w14:textId="77777777" w:rsidTr="00B91EEE">
        <w:trPr>
          <w:trHeight w:val="547"/>
        </w:trPr>
        <w:tc>
          <w:tcPr>
            <w:tcW w:w="754" w:type="dxa"/>
            <w:vAlign w:val="center"/>
          </w:tcPr>
          <w:p w14:paraId="33F16CE8" w14:textId="77777777" w:rsidR="00171366" w:rsidRPr="00171366" w:rsidRDefault="00171366" w:rsidP="00171366">
            <w:pPr>
              <w:ind w:firstLine="28"/>
              <w:jc w:val="center"/>
              <w:rPr>
                <w:b/>
                <w:sz w:val="24"/>
              </w:rPr>
            </w:pPr>
            <w:r w:rsidRPr="00171366">
              <w:rPr>
                <w:rFonts w:ascii="宋体" w:hAnsi="宋体" w:cs="宋体"/>
                <w:sz w:val="24"/>
              </w:rPr>
              <w:t xml:space="preserve">1 </w:t>
            </w:r>
          </w:p>
        </w:tc>
        <w:tc>
          <w:tcPr>
            <w:tcW w:w="2267" w:type="dxa"/>
            <w:gridSpan w:val="2"/>
            <w:vAlign w:val="center"/>
          </w:tcPr>
          <w:p w14:paraId="4FEBBD59" w14:textId="77777777" w:rsidR="00171366" w:rsidRPr="00171366" w:rsidRDefault="00171366" w:rsidP="00171366">
            <w:pPr>
              <w:ind w:firstLine="28"/>
              <w:jc w:val="center"/>
              <w:rPr>
                <w:sz w:val="24"/>
              </w:rPr>
            </w:pPr>
            <w:r w:rsidRPr="00171366">
              <w:rPr>
                <w:rFonts w:ascii="宋体" w:hAnsi="宋体" w:cs="宋体"/>
                <w:sz w:val="24"/>
              </w:rPr>
              <w:t xml:space="preserve">价格部分 </w:t>
            </w:r>
          </w:p>
        </w:tc>
        <w:tc>
          <w:tcPr>
            <w:tcW w:w="913" w:type="dxa"/>
            <w:vAlign w:val="center"/>
          </w:tcPr>
          <w:p w14:paraId="21CBDA99" w14:textId="77777777" w:rsidR="00171366" w:rsidRPr="00171366" w:rsidRDefault="00171366" w:rsidP="00171366">
            <w:pPr>
              <w:ind w:firstLine="28"/>
              <w:jc w:val="center"/>
              <w:rPr>
                <w:b/>
                <w:sz w:val="24"/>
              </w:rPr>
            </w:pPr>
            <w:r w:rsidRPr="00171366">
              <w:rPr>
                <w:rFonts w:ascii="宋体" w:hAnsi="宋体" w:cs="宋体"/>
                <w:sz w:val="24"/>
              </w:rPr>
              <w:t>1</w:t>
            </w:r>
            <w:r w:rsidRPr="00171366">
              <w:rPr>
                <w:rFonts w:ascii="宋体" w:hAnsi="宋体" w:cs="宋体" w:hint="eastAsia"/>
                <w:sz w:val="24"/>
              </w:rPr>
              <w:t>0</w:t>
            </w:r>
            <w:r w:rsidRPr="00171366">
              <w:rPr>
                <w:rFonts w:ascii="宋体" w:hAnsi="宋体" w:cs="宋体"/>
                <w:sz w:val="24"/>
              </w:rPr>
              <w:t>分</w:t>
            </w:r>
          </w:p>
        </w:tc>
        <w:tc>
          <w:tcPr>
            <w:tcW w:w="3978" w:type="dxa"/>
            <w:vAlign w:val="center"/>
          </w:tcPr>
          <w:p w14:paraId="248DDC33" w14:textId="77777777" w:rsidR="00171366" w:rsidRPr="00171366" w:rsidRDefault="00171366" w:rsidP="00171366">
            <w:pPr>
              <w:ind w:firstLine="28"/>
              <w:rPr>
                <w:b/>
                <w:sz w:val="24"/>
              </w:rPr>
            </w:pPr>
            <w:r w:rsidRPr="00171366">
              <w:rPr>
                <w:rFonts w:ascii="宋体" w:hAnsi="宋体" w:cs="宋体"/>
                <w:sz w:val="24"/>
              </w:rPr>
              <w:t xml:space="preserve">满足磋商文件要求的最后报价最低 的供应商的价格为磋商基准价，其价 </w:t>
            </w:r>
            <w:proofErr w:type="gramStart"/>
            <w:r w:rsidRPr="00171366">
              <w:rPr>
                <w:rFonts w:ascii="宋体" w:hAnsi="宋体" w:cs="宋体"/>
                <w:sz w:val="24"/>
              </w:rPr>
              <w:t>格分为</w:t>
            </w:r>
            <w:proofErr w:type="gramEnd"/>
            <w:r w:rsidRPr="00171366">
              <w:rPr>
                <w:rFonts w:ascii="宋体" w:hAnsi="宋体" w:cs="宋体"/>
                <w:sz w:val="24"/>
              </w:rPr>
              <w:t>满分。其他供应商的</w:t>
            </w:r>
            <w:proofErr w:type="gramStart"/>
            <w:r w:rsidRPr="00171366">
              <w:rPr>
                <w:rFonts w:ascii="宋体" w:hAnsi="宋体" w:cs="宋体"/>
                <w:sz w:val="24"/>
              </w:rPr>
              <w:t>价格分统</w:t>
            </w:r>
            <w:proofErr w:type="gramEnd"/>
            <w:r w:rsidRPr="00171366">
              <w:rPr>
                <w:rFonts w:ascii="宋体" w:hAnsi="宋体" w:cs="宋体"/>
                <w:sz w:val="24"/>
              </w:rPr>
              <w:t xml:space="preserve"> </w:t>
            </w:r>
            <w:proofErr w:type="gramStart"/>
            <w:r w:rsidRPr="00171366">
              <w:rPr>
                <w:rFonts w:ascii="宋体" w:hAnsi="宋体" w:cs="宋体"/>
                <w:sz w:val="24"/>
              </w:rPr>
              <w:t>一</w:t>
            </w:r>
            <w:proofErr w:type="gramEnd"/>
            <w:r w:rsidRPr="00171366">
              <w:rPr>
                <w:rFonts w:ascii="宋体" w:hAnsi="宋体" w:cs="宋体"/>
                <w:sz w:val="24"/>
              </w:rPr>
              <w:t>按照下列公式计算：磋商报价得分=（磋商基准价/最后报价）×1</w:t>
            </w:r>
            <w:r w:rsidRPr="00171366">
              <w:rPr>
                <w:rFonts w:ascii="宋体" w:hAnsi="宋体" w:cs="宋体" w:hint="eastAsia"/>
                <w:sz w:val="24"/>
              </w:rPr>
              <w:t>0</w:t>
            </w:r>
          </w:p>
        </w:tc>
        <w:tc>
          <w:tcPr>
            <w:tcW w:w="2704" w:type="dxa"/>
            <w:vAlign w:val="center"/>
          </w:tcPr>
          <w:p w14:paraId="71456857" w14:textId="77777777" w:rsidR="00171366" w:rsidRPr="00171366" w:rsidRDefault="00171366" w:rsidP="00171366">
            <w:pPr>
              <w:rPr>
                <w:b/>
                <w:sz w:val="24"/>
              </w:rPr>
            </w:pPr>
            <w:r w:rsidRPr="00171366">
              <w:rPr>
                <w:rFonts w:ascii="宋体" w:hAnsi="宋体" w:cs="宋体" w:hint="eastAsia"/>
                <w:sz w:val="24"/>
              </w:rPr>
              <w:t>此处最后</w:t>
            </w:r>
            <w:proofErr w:type="gramStart"/>
            <w:r w:rsidRPr="00171366">
              <w:rPr>
                <w:rFonts w:ascii="宋体" w:hAnsi="宋体" w:cs="宋体" w:hint="eastAsia"/>
                <w:sz w:val="24"/>
              </w:rPr>
              <w:t>报价指</w:t>
            </w:r>
            <w:proofErr w:type="gramEnd"/>
            <w:r w:rsidRPr="00171366">
              <w:rPr>
                <w:rFonts w:ascii="宋体" w:hAnsi="宋体" w:cs="宋体" w:hint="eastAsia"/>
                <w:sz w:val="24"/>
              </w:rPr>
              <w:t>经过报价修正，及因落实政府采购政策进行价格调整后的报价，详见第三章《评审方法和评审标准》3.2、3.3及3.4。</w:t>
            </w:r>
          </w:p>
        </w:tc>
      </w:tr>
      <w:tr w:rsidR="00171366" w:rsidRPr="00171366" w14:paraId="78B7EE4D" w14:textId="77777777" w:rsidTr="00B91EEE">
        <w:tc>
          <w:tcPr>
            <w:tcW w:w="754" w:type="dxa"/>
            <w:vMerge w:val="restart"/>
            <w:vAlign w:val="center"/>
          </w:tcPr>
          <w:p w14:paraId="15914BB5" w14:textId="77777777" w:rsidR="00171366" w:rsidRPr="00171366" w:rsidRDefault="00171366" w:rsidP="00171366">
            <w:pPr>
              <w:ind w:firstLine="28"/>
              <w:jc w:val="center"/>
              <w:rPr>
                <w:sz w:val="24"/>
              </w:rPr>
            </w:pPr>
            <w:r w:rsidRPr="00171366">
              <w:rPr>
                <w:rFonts w:hint="eastAsia"/>
                <w:sz w:val="24"/>
              </w:rPr>
              <w:t>2</w:t>
            </w:r>
          </w:p>
        </w:tc>
        <w:tc>
          <w:tcPr>
            <w:tcW w:w="1177" w:type="dxa"/>
            <w:vMerge w:val="restart"/>
            <w:vAlign w:val="center"/>
          </w:tcPr>
          <w:p w14:paraId="021229D6"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技术</w:t>
            </w:r>
          </w:p>
          <w:p w14:paraId="0DDBAA5F"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部分</w:t>
            </w:r>
          </w:p>
          <w:p w14:paraId="3F23B7C2" w14:textId="77777777" w:rsidR="00171366" w:rsidRPr="00171366" w:rsidRDefault="00171366" w:rsidP="00171366">
            <w:pPr>
              <w:rPr>
                <w:sz w:val="24"/>
              </w:rPr>
            </w:pPr>
            <w:r w:rsidRPr="00171366">
              <w:rPr>
                <w:rFonts w:ascii="宋体" w:hAnsi="宋体" w:cs="宋体" w:hint="eastAsia"/>
                <w:sz w:val="24"/>
              </w:rPr>
              <w:t>（6</w:t>
            </w:r>
            <w:r w:rsidRPr="00171366">
              <w:rPr>
                <w:rFonts w:ascii="宋体" w:hAnsi="宋体" w:cs="宋体"/>
                <w:sz w:val="24"/>
              </w:rPr>
              <w:t>8</w:t>
            </w:r>
            <w:r w:rsidRPr="00171366">
              <w:rPr>
                <w:rFonts w:ascii="宋体" w:hAnsi="宋体" w:cs="宋体" w:hint="eastAsia"/>
                <w:sz w:val="24"/>
              </w:rPr>
              <w:t>分）</w:t>
            </w:r>
          </w:p>
        </w:tc>
        <w:tc>
          <w:tcPr>
            <w:tcW w:w="1090" w:type="dxa"/>
            <w:vMerge w:val="restart"/>
            <w:vAlign w:val="center"/>
          </w:tcPr>
          <w:p w14:paraId="584D75A0"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施工方案与技术措施</w:t>
            </w:r>
          </w:p>
        </w:tc>
        <w:tc>
          <w:tcPr>
            <w:tcW w:w="913" w:type="dxa"/>
            <w:vAlign w:val="center"/>
          </w:tcPr>
          <w:p w14:paraId="2EA66766" w14:textId="77777777" w:rsidR="00171366" w:rsidRPr="00171366" w:rsidRDefault="00171366" w:rsidP="00171366">
            <w:pPr>
              <w:ind w:firstLine="28"/>
              <w:jc w:val="center"/>
              <w:rPr>
                <w:sz w:val="24"/>
              </w:rPr>
            </w:pPr>
            <w:r w:rsidRPr="00171366">
              <w:rPr>
                <w:sz w:val="24"/>
              </w:rPr>
              <w:t>12</w:t>
            </w:r>
            <w:r w:rsidRPr="00171366">
              <w:rPr>
                <w:rFonts w:hint="eastAsia"/>
                <w:sz w:val="24"/>
              </w:rPr>
              <w:t>分</w:t>
            </w:r>
          </w:p>
        </w:tc>
        <w:tc>
          <w:tcPr>
            <w:tcW w:w="3978" w:type="dxa"/>
            <w:vAlign w:val="center"/>
          </w:tcPr>
          <w:p w14:paraId="40D97997" w14:textId="77777777" w:rsidR="00171366" w:rsidRPr="00171366" w:rsidRDefault="00171366" w:rsidP="00171366">
            <w:pPr>
              <w:ind w:firstLine="28"/>
              <w:jc w:val="left"/>
              <w:rPr>
                <w:b/>
                <w:sz w:val="24"/>
              </w:rPr>
            </w:pPr>
            <w:r w:rsidRPr="00171366">
              <w:rPr>
                <w:rFonts w:ascii="宋体" w:hAnsi="宋体" w:cs="宋体" w:hint="eastAsia"/>
                <w:sz w:val="24"/>
              </w:rPr>
              <w:t>施</w:t>
            </w:r>
            <w:r w:rsidRPr="00171366">
              <w:rPr>
                <w:rFonts w:ascii="宋体" w:hAnsi="宋体" w:cs="宋体"/>
                <w:sz w:val="24"/>
              </w:rPr>
              <w:t>工方案内容详实、完整、叙述 清楚且合理，完全符合现场实际 情况和项目实施要求</w:t>
            </w:r>
            <w:r w:rsidRPr="00171366">
              <w:rPr>
                <w:rFonts w:ascii="宋体" w:hAnsi="宋体" w:cs="宋体" w:hint="eastAsia"/>
                <w:sz w:val="24"/>
              </w:rPr>
              <w:t>。</w:t>
            </w:r>
          </w:p>
        </w:tc>
        <w:tc>
          <w:tcPr>
            <w:tcW w:w="2704" w:type="dxa"/>
            <w:vAlign w:val="center"/>
          </w:tcPr>
          <w:p w14:paraId="721A5EE8" w14:textId="77777777" w:rsidR="00171366" w:rsidRPr="00171366" w:rsidRDefault="00171366" w:rsidP="00171366">
            <w:pPr>
              <w:jc w:val="center"/>
              <w:rPr>
                <w:b/>
                <w:sz w:val="24"/>
              </w:rPr>
            </w:pPr>
          </w:p>
        </w:tc>
      </w:tr>
      <w:tr w:rsidR="00171366" w:rsidRPr="00171366" w14:paraId="3D584DC3" w14:textId="77777777" w:rsidTr="00B91EEE">
        <w:tc>
          <w:tcPr>
            <w:tcW w:w="754" w:type="dxa"/>
            <w:vMerge/>
            <w:vAlign w:val="center"/>
          </w:tcPr>
          <w:p w14:paraId="433E0246" w14:textId="77777777" w:rsidR="00171366" w:rsidRPr="00171366" w:rsidRDefault="00171366" w:rsidP="00171366">
            <w:pPr>
              <w:ind w:firstLine="28"/>
              <w:jc w:val="center"/>
              <w:rPr>
                <w:sz w:val="24"/>
              </w:rPr>
            </w:pPr>
          </w:p>
        </w:tc>
        <w:tc>
          <w:tcPr>
            <w:tcW w:w="1177" w:type="dxa"/>
            <w:vMerge/>
            <w:vAlign w:val="center"/>
          </w:tcPr>
          <w:p w14:paraId="3CEA0C79"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9ED5E03" w14:textId="77777777" w:rsidR="00171366" w:rsidRPr="00171366" w:rsidRDefault="00171366" w:rsidP="00171366">
            <w:pPr>
              <w:ind w:firstLine="28"/>
              <w:jc w:val="center"/>
              <w:rPr>
                <w:rFonts w:ascii="宋体" w:hAnsi="宋体" w:cs="宋体"/>
                <w:sz w:val="24"/>
              </w:rPr>
            </w:pPr>
          </w:p>
        </w:tc>
        <w:tc>
          <w:tcPr>
            <w:tcW w:w="913" w:type="dxa"/>
            <w:vAlign w:val="center"/>
          </w:tcPr>
          <w:p w14:paraId="223C940D" w14:textId="77777777" w:rsidR="00171366" w:rsidRPr="00171366" w:rsidRDefault="00171366" w:rsidP="00171366">
            <w:pPr>
              <w:ind w:firstLine="28"/>
              <w:jc w:val="center"/>
              <w:rPr>
                <w:sz w:val="24"/>
              </w:rPr>
            </w:pPr>
            <w:r w:rsidRPr="00171366">
              <w:rPr>
                <w:sz w:val="24"/>
              </w:rPr>
              <w:t>8</w:t>
            </w:r>
            <w:r w:rsidRPr="00171366">
              <w:rPr>
                <w:rFonts w:hint="eastAsia"/>
                <w:sz w:val="24"/>
              </w:rPr>
              <w:t>分</w:t>
            </w:r>
          </w:p>
        </w:tc>
        <w:tc>
          <w:tcPr>
            <w:tcW w:w="3978" w:type="dxa"/>
            <w:vAlign w:val="center"/>
          </w:tcPr>
          <w:p w14:paraId="09086D0D" w14:textId="77777777" w:rsidR="00171366" w:rsidRPr="00171366" w:rsidRDefault="00171366" w:rsidP="00171366">
            <w:pPr>
              <w:ind w:firstLine="28"/>
              <w:rPr>
                <w:b/>
                <w:sz w:val="24"/>
              </w:rPr>
            </w:pPr>
            <w:r w:rsidRPr="00171366">
              <w:rPr>
                <w:rFonts w:ascii="宋体" w:hAnsi="宋体" w:cs="宋体"/>
                <w:sz w:val="24"/>
              </w:rPr>
              <w:t>方案描述完整性有待完善，但内容有针对性，施工要点、难点把握基本准确，基本符合现场实际情况和项目实施要求</w:t>
            </w:r>
            <w:r w:rsidRPr="00171366">
              <w:rPr>
                <w:rFonts w:ascii="宋体" w:hAnsi="宋体" w:cs="宋体" w:hint="eastAsia"/>
                <w:sz w:val="24"/>
              </w:rPr>
              <w:t>。</w:t>
            </w:r>
          </w:p>
        </w:tc>
        <w:tc>
          <w:tcPr>
            <w:tcW w:w="2704" w:type="dxa"/>
            <w:vAlign w:val="center"/>
          </w:tcPr>
          <w:p w14:paraId="234C3349" w14:textId="77777777" w:rsidR="00171366" w:rsidRPr="00171366" w:rsidRDefault="00171366" w:rsidP="00171366">
            <w:pPr>
              <w:jc w:val="center"/>
              <w:rPr>
                <w:b/>
                <w:sz w:val="24"/>
              </w:rPr>
            </w:pPr>
          </w:p>
        </w:tc>
      </w:tr>
      <w:tr w:rsidR="00171366" w:rsidRPr="00171366" w14:paraId="00FD88E3" w14:textId="77777777" w:rsidTr="00B91EEE">
        <w:tc>
          <w:tcPr>
            <w:tcW w:w="754" w:type="dxa"/>
            <w:vMerge/>
            <w:vAlign w:val="center"/>
          </w:tcPr>
          <w:p w14:paraId="7FAC0E4C" w14:textId="77777777" w:rsidR="00171366" w:rsidRPr="00171366" w:rsidRDefault="00171366" w:rsidP="00171366">
            <w:pPr>
              <w:ind w:firstLine="28"/>
              <w:jc w:val="center"/>
              <w:rPr>
                <w:sz w:val="24"/>
              </w:rPr>
            </w:pPr>
          </w:p>
        </w:tc>
        <w:tc>
          <w:tcPr>
            <w:tcW w:w="1177" w:type="dxa"/>
            <w:vMerge/>
            <w:vAlign w:val="center"/>
          </w:tcPr>
          <w:p w14:paraId="06AD7F5C" w14:textId="77777777" w:rsidR="00171366" w:rsidRPr="00171366" w:rsidRDefault="00171366" w:rsidP="00171366">
            <w:pPr>
              <w:ind w:firstLine="28"/>
              <w:jc w:val="center"/>
              <w:rPr>
                <w:rFonts w:ascii="宋体" w:hAnsi="宋体" w:cs="宋体"/>
                <w:sz w:val="24"/>
              </w:rPr>
            </w:pPr>
          </w:p>
        </w:tc>
        <w:tc>
          <w:tcPr>
            <w:tcW w:w="1090" w:type="dxa"/>
            <w:vMerge/>
            <w:vAlign w:val="center"/>
          </w:tcPr>
          <w:p w14:paraId="48FBA8BD" w14:textId="77777777" w:rsidR="00171366" w:rsidRPr="00171366" w:rsidRDefault="00171366" w:rsidP="00171366">
            <w:pPr>
              <w:ind w:firstLine="28"/>
              <w:jc w:val="center"/>
              <w:rPr>
                <w:rFonts w:ascii="宋体" w:hAnsi="宋体" w:cs="宋体"/>
                <w:sz w:val="24"/>
              </w:rPr>
            </w:pPr>
          </w:p>
        </w:tc>
        <w:tc>
          <w:tcPr>
            <w:tcW w:w="913" w:type="dxa"/>
            <w:vAlign w:val="center"/>
          </w:tcPr>
          <w:p w14:paraId="79853CF6" w14:textId="77777777" w:rsidR="00171366" w:rsidRPr="00171366" w:rsidRDefault="00171366" w:rsidP="00171366">
            <w:pPr>
              <w:ind w:firstLine="28"/>
              <w:jc w:val="center"/>
              <w:rPr>
                <w:sz w:val="24"/>
              </w:rPr>
            </w:pPr>
            <w:r w:rsidRPr="00171366">
              <w:rPr>
                <w:sz w:val="24"/>
              </w:rPr>
              <w:t>4</w:t>
            </w:r>
            <w:r w:rsidRPr="00171366">
              <w:rPr>
                <w:rFonts w:hint="eastAsia"/>
                <w:sz w:val="24"/>
              </w:rPr>
              <w:t>分</w:t>
            </w:r>
          </w:p>
        </w:tc>
        <w:tc>
          <w:tcPr>
            <w:tcW w:w="3978" w:type="dxa"/>
            <w:vAlign w:val="center"/>
          </w:tcPr>
          <w:p w14:paraId="0780B590" w14:textId="77777777" w:rsidR="00171366" w:rsidRPr="00171366" w:rsidRDefault="00171366" w:rsidP="00171366">
            <w:pPr>
              <w:ind w:firstLine="28"/>
              <w:rPr>
                <w:b/>
                <w:sz w:val="24"/>
              </w:rPr>
            </w:pPr>
            <w:r w:rsidRPr="00171366">
              <w:rPr>
                <w:rFonts w:ascii="宋体" w:hAnsi="宋体" w:cs="宋体" w:hint="eastAsia"/>
                <w:sz w:val="24"/>
              </w:rPr>
              <w:t>施</w:t>
            </w:r>
            <w:r w:rsidRPr="00171366">
              <w:rPr>
                <w:rFonts w:ascii="宋体" w:hAnsi="宋体" w:cs="宋体"/>
                <w:sz w:val="24"/>
              </w:rPr>
              <w:t>工方案内容的可行性和针对性有一定欠缺，仅部分内容有针对性，施工要点、难点把握基本准确，与现场实际情况的符合性和项目实施要求存在一定差异</w:t>
            </w:r>
            <w:r w:rsidRPr="00171366">
              <w:rPr>
                <w:rFonts w:ascii="宋体" w:hAnsi="宋体" w:cs="宋体" w:hint="eastAsia"/>
                <w:sz w:val="24"/>
              </w:rPr>
              <w:t>。</w:t>
            </w:r>
          </w:p>
        </w:tc>
        <w:tc>
          <w:tcPr>
            <w:tcW w:w="2704" w:type="dxa"/>
            <w:vAlign w:val="center"/>
          </w:tcPr>
          <w:p w14:paraId="6FC20317" w14:textId="77777777" w:rsidR="00171366" w:rsidRPr="00171366" w:rsidRDefault="00171366" w:rsidP="00171366">
            <w:pPr>
              <w:jc w:val="center"/>
              <w:rPr>
                <w:b/>
                <w:sz w:val="24"/>
              </w:rPr>
            </w:pPr>
          </w:p>
        </w:tc>
      </w:tr>
      <w:tr w:rsidR="00171366" w:rsidRPr="00171366" w14:paraId="68634E61" w14:textId="77777777" w:rsidTr="00B91EEE">
        <w:tc>
          <w:tcPr>
            <w:tcW w:w="754" w:type="dxa"/>
            <w:vMerge/>
            <w:vAlign w:val="center"/>
          </w:tcPr>
          <w:p w14:paraId="197925F0" w14:textId="77777777" w:rsidR="00171366" w:rsidRPr="00171366" w:rsidRDefault="00171366" w:rsidP="00171366">
            <w:pPr>
              <w:ind w:firstLine="28"/>
              <w:jc w:val="center"/>
              <w:rPr>
                <w:sz w:val="24"/>
              </w:rPr>
            </w:pPr>
          </w:p>
        </w:tc>
        <w:tc>
          <w:tcPr>
            <w:tcW w:w="1177" w:type="dxa"/>
            <w:vMerge/>
            <w:vAlign w:val="center"/>
          </w:tcPr>
          <w:p w14:paraId="57B127E0" w14:textId="77777777" w:rsidR="00171366" w:rsidRPr="00171366" w:rsidRDefault="00171366" w:rsidP="00171366">
            <w:pPr>
              <w:ind w:firstLine="28"/>
              <w:jc w:val="center"/>
              <w:rPr>
                <w:rFonts w:ascii="宋体" w:hAnsi="宋体" w:cs="宋体"/>
                <w:sz w:val="24"/>
              </w:rPr>
            </w:pPr>
          </w:p>
        </w:tc>
        <w:tc>
          <w:tcPr>
            <w:tcW w:w="1090" w:type="dxa"/>
            <w:vMerge/>
            <w:vAlign w:val="center"/>
          </w:tcPr>
          <w:p w14:paraId="4253B0DA" w14:textId="77777777" w:rsidR="00171366" w:rsidRPr="00171366" w:rsidRDefault="00171366" w:rsidP="00171366">
            <w:pPr>
              <w:ind w:firstLine="28"/>
              <w:jc w:val="center"/>
              <w:rPr>
                <w:rFonts w:ascii="宋体" w:hAnsi="宋体" w:cs="宋体"/>
                <w:sz w:val="24"/>
              </w:rPr>
            </w:pPr>
          </w:p>
        </w:tc>
        <w:tc>
          <w:tcPr>
            <w:tcW w:w="913" w:type="dxa"/>
            <w:vAlign w:val="center"/>
          </w:tcPr>
          <w:p w14:paraId="1FB46FB7"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682E951F" w14:textId="77777777" w:rsidR="00171366" w:rsidRPr="00171366" w:rsidRDefault="00171366" w:rsidP="00171366">
            <w:pPr>
              <w:ind w:firstLine="28"/>
              <w:rPr>
                <w:b/>
                <w:sz w:val="24"/>
              </w:rPr>
            </w:pPr>
            <w:r w:rsidRPr="00171366">
              <w:rPr>
                <w:rFonts w:ascii="宋体" w:hAnsi="宋体" w:cs="宋体"/>
                <w:sz w:val="24"/>
              </w:rPr>
              <w:t>施工方案与技术措施的可行性和针对性存在较大欠缺，保证施工安全和项目实施有很大困难</w:t>
            </w:r>
            <w:r w:rsidRPr="00171366">
              <w:rPr>
                <w:rFonts w:ascii="宋体" w:hAnsi="宋体" w:cs="宋体" w:hint="eastAsia"/>
                <w:sz w:val="24"/>
              </w:rPr>
              <w:t>。</w:t>
            </w:r>
          </w:p>
        </w:tc>
        <w:tc>
          <w:tcPr>
            <w:tcW w:w="2704" w:type="dxa"/>
            <w:vAlign w:val="center"/>
          </w:tcPr>
          <w:p w14:paraId="5E1BB7B4" w14:textId="77777777" w:rsidR="00171366" w:rsidRPr="00171366" w:rsidRDefault="00171366" w:rsidP="00171366">
            <w:pPr>
              <w:jc w:val="center"/>
              <w:rPr>
                <w:b/>
                <w:sz w:val="24"/>
              </w:rPr>
            </w:pPr>
          </w:p>
        </w:tc>
      </w:tr>
      <w:tr w:rsidR="00171366" w:rsidRPr="00171366" w14:paraId="3C71C77F" w14:textId="77777777" w:rsidTr="00B91EEE">
        <w:tc>
          <w:tcPr>
            <w:tcW w:w="754" w:type="dxa"/>
            <w:vMerge/>
            <w:vAlign w:val="center"/>
          </w:tcPr>
          <w:p w14:paraId="44C2BED9" w14:textId="77777777" w:rsidR="00171366" w:rsidRPr="00171366" w:rsidRDefault="00171366" w:rsidP="00171366">
            <w:pPr>
              <w:ind w:firstLine="28"/>
              <w:jc w:val="center"/>
              <w:rPr>
                <w:sz w:val="24"/>
              </w:rPr>
            </w:pPr>
          </w:p>
        </w:tc>
        <w:tc>
          <w:tcPr>
            <w:tcW w:w="1177" w:type="dxa"/>
            <w:vMerge/>
            <w:vAlign w:val="center"/>
          </w:tcPr>
          <w:p w14:paraId="7E205BFA" w14:textId="77777777" w:rsidR="00171366" w:rsidRPr="00171366" w:rsidRDefault="00171366" w:rsidP="00171366">
            <w:pPr>
              <w:ind w:firstLine="28"/>
              <w:jc w:val="center"/>
              <w:rPr>
                <w:rFonts w:ascii="宋体" w:hAnsi="宋体" w:cs="宋体"/>
                <w:sz w:val="24"/>
              </w:rPr>
            </w:pPr>
          </w:p>
        </w:tc>
        <w:tc>
          <w:tcPr>
            <w:tcW w:w="1090" w:type="dxa"/>
            <w:vMerge/>
            <w:vAlign w:val="center"/>
          </w:tcPr>
          <w:p w14:paraId="3A757B29" w14:textId="77777777" w:rsidR="00171366" w:rsidRPr="00171366" w:rsidRDefault="00171366" w:rsidP="00171366">
            <w:pPr>
              <w:ind w:firstLine="28"/>
              <w:jc w:val="center"/>
              <w:rPr>
                <w:rFonts w:ascii="宋体" w:hAnsi="宋体" w:cs="宋体"/>
                <w:sz w:val="24"/>
              </w:rPr>
            </w:pPr>
          </w:p>
        </w:tc>
        <w:tc>
          <w:tcPr>
            <w:tcW w:w="913" w:type="dxa"/>
            <w:vAlign w:val="center"/>
          </w:tcPr>
          <w:p w14:paraId="480298C1"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26AAFB2F" w14:textId="77777777" w:rsidR="00171366" w:rsidRPr="00171366" w:rsidRDefault="00171366" w:rsidP="00171366">
            <w:pPr>
              <w:rPr>
                <w:b/>
                <w:sz w:val="24"/>
              </w:rPr>
            </w:pPr>
            <w:r w:rsidRPr="00171366">
              <w:rPr>
                <w:rFonts w:ascii="宋体" w:hAnsi="宋体" w:cs="宋体"/>
                <w:sz w:val="24"/>
              </w:rPr>
              <w:t>未提供任何的施工方案与技术措施</w:t>
            </w:r>
            <w:r w:rsidRPr="00171366">
              <w:rPr>
                <w:rFonts w:ascii="宋体" w:hAnsi="宋体" w:cs="宋体" w:hint="eastAsia"/>
                <w:sz w:val="24"/>
              </w:rPr>
              <w:t>。</w:t>
            </w:r>
          </w:p>
        </w:tc>
        <w:tc>
          <w:tcPr>
            <w:tcW w:w="2704" w:type="dxa"/>
            <w:vAlign w:val="center"/>
          </w:tcPr>
          <w:p w14:paraId="0872F01A" w14:textId="77777777" w:rsidR="00171366" w:rsidRPr="00171366" w:rsidRDefault="00171366" w:rsidP="00171366">
            <w:pPr>
              <w:jc w:val="center"/>
              <w:rPr>
                <w:b/>
                <w:sz w:val="24"/>
              </w:rPr>
            </w:pPr>
          </w:p>
        </w:tc>
      </w:tr>
      <w:tr w:rsidR="00171366" w:rsidRPr="00171366" w14:paraId="296135D6" w14:textId="77777777" w:rsidTr="00B91EEE">
        <w:tc>
          <w:tcPr>
            <w:tcW w:w="754" w:type="dxa"/>
            <w:vMerge w:val="restart"/>
            <w:vAlign w:val="center"/>
          </w:tcPr>
          <w:p w14:paraId="73FF39DC" w14:textId="77777777" w:rsidR="00171366" w:rsidRPr="00171366" w:rsidRDefault="00171366" w:rsidP="00171366">
            <w:pPr>
              <w:ind w:firstLine="28"/>
              <w:jc w:val="center"/>
              <w:rPr>
                <w:sz w:val="24"/>
              </w:rPr>
            </w:pPr>
            <w:r w:rsidRPr="00171366">
              <w:rPr>
                <w:rFonts w:hint="eastAsia"/>
                <w:sz w:val="24"/>
              </w:rPr>
              <w:t>3</w:t>
            </w:r>
          </w:p>
        </w:tc>
        <w:tc>
          <w:tcPr>
            <w:tcW w:w="1177" w:type="dxa"/>
            <w:vMerge/>
            <w:vAlign w:val="center"/>
          </w:tcPr>
          <w:p w14:paraId="215BAE40" w14:textId="77777777" w:rsidR="00171366" w:rsidRPr="00171366" w:rsidRDefault="00171366" w:rsidP="00171366">
            <w:pPr>
              <w:ind w:firstLine="28"/>
              <w:jc w:val="center"/>
              <w:rPr>
                <w:rFonts w:ascii="宋体" w:hAnsi="宋体" w:cs="宋体"/>
                <w:sz w:val="24"/>
              </w:rPr>
            </w:pPr>
          </w:p>
        </w:tc>
        <w:tc>
          <w:tcPr>
            <w:tcW w:w="1090" w:type="dxa"/>
            <w:vMerge w:val="restart"/>
            <w:vAlign w:val="center"/>
          </w:tcPr>
          <w:p w14:paraId="55389481"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质量管理体系与保证措施</w:t>
            </w:r>
          </w:p>
        </w:tc>
        <w:tc>
          <w:tcPr>
            <w:tcW w:w="913" w:type="dxa"/>
            <w:vAlign w:val="center"/>
          </w:tcPr>
          <w:p w14:paraId="76A60F19"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5B9E240C" w14:textId="77777777" w:rsidR="00171366" w:rsidRPr="00171366" w:rsidRDefault="00171366" w:rsidP="00171366">
            <w:pPr>
              <w:ind w:firstLine="28"/>
              <w:rPr>
                <w:b/>
                <w:sz w:val="24"/>
              </w:rPr>
            </w:pPr>
            <w:r w:rsidRPr="00171366">
              <w:rPr>
                <w:rFonts w:ascii="宋体" w:hAnsi="宋体" w:cs="宋体"/>
                <w:sz w:val="24"/>
              </w:rPr>
              <w:t>质量体系完善，措施有利，完全保障项目实施</w:t>
            </w:r>
            <w:r w:rsidRPr="00171366">
              <w:rPr>
                <w:rFonts w:ascii="宋体" w:hAnsi="宋体" w:cs="宋体" w:hint="eastAsia"/>
                <w:sz w:val="24"/>
              </w:rPr>
              <w:t>。</w:t>
            </w:r>
          </w:p>
        </w:tc>
        <w:tc>
          <w:tcPr>
            <w:tcW w:w="2704" w:type="dxa"/>
            <w:vAlign w:val="center"/>
          </w:tcPr>
          <w:p w14:paraId="5CD9C4D6" w14:textId="77777777" w:rsidR="00171366" w:rsidRPr="00171366" w:rsidRDefault="00171366" w:rsidP="00171366">
            <w:pPr>
              <w:jc w:val="center"/>
              <w:rPr>
                <w:b/>
                <w:sz w:val="24"/>
              </w:rPr>
            </w:pPr>
          </w:p>
        </w:tc>
      </w:tr>
      <w:tr w:rsidR="00171366" w:rsidRPr="00171366" w14:paraId="77A2ADFD" w14:textId="77777777" w:rsidTr="00B91EEE">
        <w:tc>
          <w:tcPr>
            <w:tcW w:w="754" w:type="dxa"/>
            <w:vMerge/>
            <w:vAlign w:val="center"/>
          </w:tcPr>
          <w:p w14:paraId="115B2265" w14:textId="77777777" w:rsidR="00171366" w:rsidRPr="00171366" w:rsidRDefault="00171366" w:rsidP="00171366">
            <w:pPr>
              <w:ind w:firstLine="28"/>
              <w:jc w:val="center"/>
              <w:rPr>
                <w:sz w:val="24"/>
              </w:rPr>
            </w:pPr>
          </w:p>
        </w:tc>
        <w:tc>
          <w:tcPr>
            <w:tcW w:w="1177" w:type="dxa"/>
            <w:vMerge/>
            <w:vAlign w:val="center"/>
          </w:tcPr>
          <w:p w14:paraId="70433363" w14:textId="77777777" w:rsidR="00171366" w:rsidRPr="00171366" w:rsidRDefault="00171366" w:rsidP="00171366">
            <w:pPr>
              <w:ind w:firstLine="28"/>
              <w:jc w:val="center"/>
              <w:rPr>
                <w:rFonts w:ascii="宋体" w:hAnsi="宋体" w:cs="宋体"/>
                <w:sz w:val="24"/>
              </w:rPr>
            </w:pPr>
          </w:p>
        </w:tc>
        <w:tc>
          <w:tcPr>
            <w:tcW w:w="1090" w:type="dxa"/>
            <w:vMerge/>
            <w:vAlign w:val="center"/>
          </w:tcPr>
          <w:p w14:paraId="5D174DBB" w14:textId="77777777" w:rsidR="00171366" w:rsidRPr="00171366" w:rsidRDefault="00171366" w:rsidP="00171366">
            <w:pPr>
              <w:ind w:firstLine="28"/>
              <w:jc w:val="center"/>
              <w:rPr>
                <w:rFonts w:ascii="宋体" w:hAnsi="宋体" w:cs="宋体"/>
                <w:sz w:val="24"/>
              </w:rPr>
            </w:pPr>
          </w:p>
        </w:tc>
        <w:tc>
          <w:tcPr>
            <w:tcW w:w="913" w:type="dxa"/>
            <w:vAlign w:val="center"/>
          </w:tcPr>
          <w:p w14:paraId="620DE702" w14:textId="77777777" w:rsidR="00171366" w:rsidRPr="00171366" w:rsidRDefault="00171366" w:rsidP="00171366">
            <w:pPr>
              <w:ind w:firstLine="28"/>
              <w:jc w:val="center"/>
              <w:rPr>
                <w:sz w:val="24"/>
              </w:rPr>
            </w:pPr>
            <w:r w:rsidRPr="00171366">
              <w:rPr>
                <w:rFonts w:hint="eastAsia"/>
                <w:sz w:val="24"/>
              </w:rPr>
              <w:t>5</w:t>
            </w:r>
            <w:r w:rsidRPr="00171366">
              <w:rPr>
                <w:rFonts w:hint="eastAsia"/>
                <w:sz w:val="24"/>
              </w:rPr>
              <w:t>分</w:t>
            </w:r>
          </w:p>
        </w:tc>
        <w:tc>
          <w:tcPr>
            <w:tcW w:w="3978" w:type="dxa"/>
            <w:vAlign w:val="center"/>
          </w:tcPr>
          <w:p w14:paraId="4A641D08" w14:textId="77777777" w:rsidR="00171366" w:rsidRPr="00171366" w:rsidRDefault="00171366" w:rsidP="00171366">
            <w:pPr>
              <w:ind w:firstLine="28"/>
              <w:rPr>
                <w:b/>
                <w:sz w:val="24"/>
              </w:rPr>
            </w:pPr>
            <w:r w:rsidRPr="00171366">
              <w:rPr>
                <w:rFonts w:ascii="宋体" w:hAnsi="宋体" w:cs="宋体"/>
                <w:sz w:val="24"/>
              </w:rPr>
              <w:t>质量体系具有一定针对性，措施相对合理，内容稍有欠缺</w:t>
            </w:r>
            <w:r w:rsidRPr="00171366">
              <w:rPr>
                <w:rFonts w:ascii="宋体" w:hAnsi="宋体" w:cs="宋体" w:hint="eastAsia"/>
                <w:sz w:val="24"/>
              </w:rPr>
              <w:t>。</w:t>
            </w:r>
          </w:p>
        </w:tc>
        <w:tc>
          <w:tcPr>
            <w:tcW w:w="2704" w:type="dxa"/>
            <w:vAlign w:val="center"/>
          </w:tcPr>
          <w:p w14:paraId="7DBA858F" w14:textId="77777777" w:rsidR="00171366" w:rsidRPr="00171366" w:rsidRDefault="00171366" w:rsidP="00171366">
            <w:pPr>
              <w:jc w:val="center"/>
              <w:rPr>
                <w:b/>
                <w:sz w:val="24"/>
              </w:rPr>
            </w:pPr>
          </w:p>
        </w:tc>
      </w:tr>
      <w:tr w:rsidR="00171366" w:rsidRPr="00171366" w14:paraId="4F50F86E" w14:textId="77777777" w:rsidTr="00B91EEE">
        <w:tc>
          <w:tcPr>
            <w:tcW w:w="754" w:type="dxa"/>
            <w:vMerge/>
            <w:vAlign w:val="center"/>
          </w:tcPr>
          <w:p w14:paraId="36F9CA9B" w14:textId="77777777" w:rsidR="00171366" w:rsidRPr="00171366" w:rsidRDefault="00171366" w:rsidP="00171366">
            <w:pPr>
              <w:ind w:firstLine="28"/>
              <w:jc w:val="center"/>
              <w:rPr>
                <w:sz w:val="24"/>
              </w:rPr>
            </w:pPr>
          </w:p>
        </w:tc>
        <w:tc>
          <w:tcPr>
            <w:tcW w:w="1177" w:type="dxa"/>
            <w:vMerge/>
            <w:vAlign w:val="center"/>
          </w:tcPr>
          <w:p w14:paraId="27DE745A" w14:textId="77777777" w:rsidR="00171366" w:rsidRPr="00171366" w:rsidRDefault="00171366" w:rsidP="00171366">
            <w:pPr>
              <w:ind w:firstLine="28"/>
              <w:jc w:val="center"/>
              <w:rPr>
                <w:rFonts w:ascii="宋体" w:hAnsi="宋体" w:cs="宋体"/>
                <w:sz w:val="24"/>
              </w:rPr>
            </w:pPr>
          </w:p>
        </w:tc>
        <w:tc>
          <w:tcPr>
            <w:tcW w:w="1090" w:type="dxa"/>
            <w:vMerge/>
            <w:vAlign w:val="center"/>
          </w:tcPr>
          <w:p w14:paraId="1C226495" w14:textId="77777777" w:rsidR="00171366" w:rsidRPr="00171366" w:rsidRDefault="00171366" w:rsidP="00171366">
            <w:pPr>
              <w:ind w:firstLine="28"/>
              <w:jc w:val="center"/>
              <w:rPr>
                <w:rFonts w:ascii="宋体" w:hAnsi="宋体" w:cs="宋体"/>
                <w:sz w:val="24"/>
              </w:rPr>
            </w:pPr>
          </w:p>
        </w:tc>
        <w:tc>
          <w:tcPr>
            <w:tcW w:w="913" w:type="dxa"/>
            <w:vAlign w:val="center"/>
          </w:tcPr>
          <w:p w14:paraId="6E797155" w14:textId="77777777" w:rsidR="00171366" w:rsidRPr="00171366" w:rsidRDefault="00171366" w:rsidP="00171366">
            <w:pPr>
              <w:ind w:firstLine="28"/>
              <w:jc w:val="center"/>
              <w:rPr>
                <w:sz w:val="24"/>
              </w:rPr>
            </w:pPr>
            <w:r w:rsidRPr="00171366">
              <w:rPr>
                <w:rFonts w:hint="eastAsia"/>
                <w:sz w:val="24"/>
              </w:rPr>
              <w:t>3</w:t>
            </w:r>
            <w:r w:rsidRPr="00171366">
              <w:rPr>
                <w:rFonts w:hint="eastAsia"/>
                <w:sz w:val="24"/>
              </w:rPr>
              <w:t>分</w:t>
            </w:r>
          </w:p>
        </w:tc>
        <w:tc>
          <w:tcPr>
            <w:tcW w:w="3978" w:type="dxa"/>
            <w:vAlign w:val="center"/>
          </w:tcPr>
          <w:p w14:paraId="43FDB57A" w14:textId="77777777" w:rsidR="00171366" w:rsidRPr="00171366" w:rsidRDefault="00171366" w:rsidP="00171366">
            <w:pPr>
              <w:ind w:firstLine="28"/>
              <w:rPr>
                <w:b/>
                <w:sz w:val="24"/>
              </w:rPr>
            </w:pPr>
            <w:r w:rsidRPr="00171366">
              <w:rPr>
                <w:rFonts w:ascii="宋体" w:hAnsi="宋体" w:cs="宋体"/>
                <w:sz w:val="24"/>
              </w:rPr>
              <w:t>质量体系欠合理，可行性较差，保障项目实施有较大困难</w:t>
            </w:r>
            <w:r w:rsidRPr="00171366">
              <w:rPr>
                <w:rFonts w:ascii="宋体" w:hAnsi="宋体" w:cs="宋体" w:hint="eastAsia"/>
                <w:sz w:val="24"/>
              </w:rPr>
              <w:t>。</w:t>
            </w:r>
          </w:p>
        </w:tc>
        <w:tc>
          <w:tcPr>
            <w:tcW w:w="2704" w:type="dxa"/>
            <w:vAlign w:val="center"/>
          </w:tcPr>
          <w:p w14:paraId="7727DCDD" w14:textId="77777777" w:rsidR="00171366" w:rsidRPr="00171366" w:rsidRDefault="00171366" w:rsidP="00171366">
            <w:pPr>
              <w:jc w:val="center"/>
              <w:rPr>
                <w:b/>
                <w:sz w:val="24"/>
              </w:rPr>
            </w:pPr>
          </w:p>
        </w:tc>
      </w:tr>
      <w:tr w:rsidR="00171366" w:rsidRPr="00171366" w14:paraId="5788D52B" w14:textId="77777777" w:rsidTr="00B91EEE">
        <w:tc>
          <w:tcPr>
            <w:tcW w:w="754" w:type="dxa"/>
            <w:vMerge/>
            <w:vAlign w:val="center"/>
          </w:tcPr>
          <w:p w14:paraId="70576E66" w14:textId="77777777" w:rsidR="00171366" w:rsidRPr="00171366" w:rsidRDefault="00171366" w:rsidP="00171366">
            <w:pPr>
              <w:ind w:firstLine="28"/>
              <w:jc w:val="center"/>
              <w:rPr>
                <w:sz w:val="24"/>
              </w:rPr>
            </w:pPr>
          </w:p>
        </w:tc>
        <w:tc>
          <w:tcPr>
            <w:tcW w:w="1177" w:type="dxa"/>
            <w:vMerge/>
            <w:vAlign w:val="center"/>
          </w:tcPr>
          <w:p w14:paraId="6533221C"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5B06B1A" w14:textId="77777777" w:rsidR="00171366" w:rsidRPr="00171366" w:rsidRDefault="00171366" w:rsidP="00171366">
            <w:pPr>
              <w:ind w:firstLine="28"/>
              <w:jc w:val="center"/>
              <w:rPr>
                <w:rFonts w:ascii="宋体" w:hAnsi="宋体" w:cs="宋体"/>
                <w:sz w:val="24"/>
              </w:rPr>
            </w:pPr>
          </w:p>
        </w:tc>
        <w:tc>
          <w:tcPr>
            <w:tcW w:w="913" w:type="dxa"/>
            <w:vAlign w:val="center"/>
          </w:tcPr>
          <w:p w14:paraId="0C09C9F9"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6E95FCF1" w14:textId="77777777" w:rsidR="00171366" w:rsidRPr="00171366" w:rsidRDefault="00171366" w:rsidP="00171366">
            <w:pPr>
              <w:ind w:firstLine="28"/>
              <w:rPr>
                <w:b/>
                <w:sz w:val="24"/>
              </w:rPr>
            </w:pPr>
            <w:r w:rsidRPr="00171366">
              <w:rPr>
                <w:rFonts w:ascii="宋体" w:hAnsi="宋体" w:cs="宋体"/>
                <w:sz w:val="24"/>
              </w:rPr>
              <w:t>质量体系及措施基本不具备完整性和合理性</w:t>
            </w:r>
            <w:r w:rsidRPr="00171366">
              <w:rPr>
                <w:rFonts w:ascii="宋体" w:hAnsi="宋体" w:cs="宋体" w:hint="eastAsia"/>
                <w:sz w:val="24"/>
              </w:rPr>
              <w:t>。</w:t>
            </w:r>
          </w:p>
        </w:tc>
        <w:tc>
          <w:tcPr>
            <w:tcW w:w="2704" w:type="dxa"/>
            <w:vAlign w:val="center"/>
          </w:tcPr>
          <w:p w14:paraId="0B159F31" w14:textId="77777777" w:rsidR="00171366" w:rsidRPr="00171366" w:rsidRDefault="00171366" w:rsidP="00171366">
            <w:pPr>
              <w:jc w:val="center"/>
              <w:rPr>
                <w:b/>
                <w:sz w:val="24"/>
              </w:rPr>
            </w:pPr>
          </w:p>
        </w:tc>
      </w:tr>
      <w:tr w:rsidR="00171366" w:rsidRPr="00171366" w14:paraId="2A39910C" w14:textId="77777777" w:rsidTr="00B91EEE">
        <w:tc>
          <w:tcPr>
            <w:tcW w:w="754" w:type="dxa"/>
            <w:vMerge/>
            <w:vAlign w:val="center"/>
          </w:tcPr>
          <w:p w14:paraId="3766BF91" w14:textId="77777777" w:rsidR="00171366" w:rsidRPr="00171366" w:rsidRDefault="00171366" w:rsidP="00171366">
            <w:pPr>
              <w:ind w:firstLine="28"/>
              <w:jc w:val="center"/>
              <w:rPr>
                <w:sz w:val="24"/>
              </w:rPr>
            </w:pPr>
          </w:p>
        </w:tc>
        <w:tc>
          <w:tcPr>
            <w:tcW w:w="1177" w:type="dxa"/>
            <w:vMerge/>
            <w:vAlign w:val="center"/>
          </w:tcPr>
          <w:p w14:paraId="7BCFFB8F"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4F28DA3" w14:textId="77777777" w:rsidR="00171366" w:rsidRPr="00171366" w:rsidRDefault="00171366" w:rsidP="00171366">
            <w:pPr>
              <w:ind w:firstLine="28"/>
              <w:jc w:val="center"/>
              <w:rPr>
                <w:rFonts w:ascii="宋体" w:hAnsi="宋体" w:cs="宋体"/>
                <w:sz w:val="24"/>
              </w:rPr>
            </w:pPr>
          </w:p>
        </w:tc>
        <w:tc>
          <w:tcPr>
            <w:tcW w:w="913" w:type="dxa"/>
            <w:vAlign w:val="center"/>
          </w:tcPr>
          <w:p w14:paraId="1830AD9D"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1E811C34" w14:textId="77777777" w:rsidR="00171366" w:rsidRPr="00171366" w:rsidRDefault="00171366" w:rsidP="00171366">
            <w:pPr>
              <w:ind w:firstLine="28"/>
              <w:rPr>
                <w:b/>
                <w:sz w:val="24"/>
              </w:rPr>
            </w:pPr>
            <w:r w:rsidRPr="00171366">
              <w:rPr>
                <w:rFonts w:ascii="宋体" w:hAnsi="宋体" w:cs="宋体"/>
                <w:sz w:val="24"/>
              </w:rPr>
              <w:t>未提供任何的质量管理体系与保证措施</w:t>
            </w:r>
            <w:r w:rsidRPr="00171366">
              <w:rPr>
                <w:rFonts w:ascii="宋体" w:hAnsi="宋体" w:cs="宋体" w:hint="eastAsia"/>
                <w:sz w:val="24"/>
              </w:rPr>
              <w:t>。</w:t>
            </w:r>
          </w:p>
        </w:tc>
        <w:tc>
          <w:tcPr>
            <w:tcW w:w="2704" w:type="dxa"/>
            <w:vAlign w:val="center"/>
          </w:tcPr>
          <w:p w14:paraId="5A23CB42" w14:textId="77777777" w:rsidR="00171366" w:rsidRPr="00171366" w:rsidRDefault="00171366" w:rsidP="00171366">
            <w:pPr>
              <w:jc w:val="center"/>
              <w:rPr>
                <w:b/>
                <w:sz w:val="24"/>
              </w:rPr>
            </w:pPr>
          </w:p>
        </w:tc>
      </w:tr>
      <w:tr w:rsidR="00171366" w:rsidRPr="00171366" w14:paraId="2421725D" w14:textId="77777777" w:rsidTr="00B91EEE">
        <w:tc>
          <w:tcPr>
            <w:tcW w:w="754" w:type="dxa"/>
            <w:vMerge w:val="restart"/>
            <w:vAlign w:val="center"/>
          </w:tcPr>
          <w:p w14:paraId="7D7E4CAD" w14:textId="77777777" w:rsidR="00171366" w:rsidRPr="00171366" w:rsidRDefault="00171366" w:rsidP="00171366">
            <w:pPr>
              <w:ind w:firstLine="28"/>
              <w:jc w:val="center"/>
              <w:rPr>
                <w:sz w:val="24"/>
              </w:rPr>
            </w:pPr>
            <w:r w:rsidRPr="00171366">
              <w:rPr>
                <w:rFonts w:hint="eastAsia"/>
                <w:sz w:val="24"/>
              </w:rPr>
              <w:t>4</w:t>
            </w:r>
          </w:p>
        </w:tc>
        <w:tc>
          <w:tcPr>
            <w:tcW w:w="1177" w:type="dxa"/>
            <w:vMerge/>
            <w:vAlign w:val="center"/>
          </w:tcPr>
          <w:p w14:paraId="71508873" w14:textId="77777777" w:rsidR="00171366" w:rsidRPr="00171366" w:rsidRDefault="00171366" w:rsidP="00171366">
            <w:pPr>
              <w:ind w:firstLine="28"/>
              <w:jc w:val="center"/>
              <w:rPr>
                <w:rFonts w:ascii="宋体" w:hAnsi="宋体" w:cs="宋体"/>
                <w:sz w:val="24"/>
              </w:rPr>
            </w:pPr>
          </w:p>
        </w:tc>
        <w:tc>
          <w:tcPr>
            <w:tcW w:w="1090" w:type="dxa"/>
            <w:vMerge w:val="restart"/>
            <w:vAlign w:val="center"/>
          </w:tcPr>
          <w:p w14:paraId="398F8A81"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安全和绿色施工保障措施</w:t>
            </w:r>
          </w:p>
        </w:tc>
        <w:tc>
          <w:tcPr>
            <w:tcW w:w="913" w:type="dxa"/>
            <w:vAlign w:val="center"/>
          </w:tcPr>
          <w:p w14:paraId="52C151E6"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5D6FD8FE" w14:textId="77777777" w:rsidR="00171366" w:rsidRPr="00171366" w:rsidRDefault="00171366" w:rsidP="00171366">
            <w:pPr>
              <w:ind w:firstLine="28"/>
              <w:rPr>
                <w:b/>
                <w:sz w:val="24"/>
              </w:rPr>
            </w:pPr>
            <w:r w:rsidRPr="00171366">
              <w:rPr>
                <w:rFonts w:ascii="宋体" w:hAnsi="宋体" w:cs="宋体"/>
                <w:sz w:val="24"/>
              </w:rPr>
              <w:t>考虑全面，有针对性，措施完善，能完全保障项目实施</w:t>
            </w:r>
            <w:r w:rsidRPr="00171366">
              <w:rPr>
                <w:rFonts w:ascii="宋体" w:hAnsi="宋体" w:cs="宋体" w:hint="eastAsia"/>
                <w:sz w:val="24"/>
              </w:rPr>
              <w:t>。</w:t>
            </w:r>
          </w:p>
        </w:tc>
        <w:tc>
          <w:tcPr>
            <w:tcW w:w="2704" w:type="dxa"/>
            <w:vAlign w:val="center"/>
          </w:tcPr>
          <w:p w14:paraId="26E46C74" w14:textId="77777777" w:rsidR="00171366" w:rsidRPr="00171366" w:rsidRDefault="00171366" w:rsidP="00171366">
            <w:pPr>
              <w:jc w:val="center"/>
              <w:rPr>
                <w:b/>
                <w:sz w:val="24"/>
              </w:rPr>
            </w:pPr>
          </w:p>
        </w:tc>
      </w:tr>
      <w:tr w:rsidR="00171366" w:rsidRPr="00171366" w14:paraId="579DD0E9" w14:textId="77777777" w:rsidTr="00B91EEE">
        <w:tc>
          <w:tcPr>
            <w:tcW w:w="754" w:type="dxa"/>
            <w:vMerge/>
            <w:vAlign w:val="center"/>
          </w:tcPr>
          <w:p w14:paraId="322D138E" w14:textId="77777777" w:rsidR="00171366" w:rsidRPr="00171366" w:rsidRDefault="00171366" w:rsidP="00171366">
            <w:pPr>
              <w:ind w:firstLine="28"/>
              <w:jc w:val="center"/>
              <w:rPr>
                <w:sz w:val="24"/>
              </w:rPr>
            </w:pPr>
          </w:p>
        </w:tc>
        <w:tc>
          <w:tcPr>
            <w:tcW w:w="1177" w:type="dxa"/>
            <w:vMerge/>
            <w:vAlign w:val="center"/>
          </w:tcPr>
          <w:p w14:paraId="06540A27" w14:textId="77777777" w:rsidR="00171366" w:rsidRPr="00171366" w:rsidRDefault="00171366" w:rsidP="00171366">
            <w:pPr>
              <w:ind w:firstLine="28"/>
              <w:jc w:val="center"/>
              <w:rPr>
                <w:rFonts w:ascii="宋体" w:hAnsi="宋体" w:cs="宋体"/>
                <w:sz w:val="24"/>
              </w:rPr>
            </w:pPr>
          </w:p>
        </w:tc>
        <w:tc>
          <w:tcPr>
            <w:tcW w:w="1090" w:type="dxa"/>
            <w:vMerge/>
            <w:vAlign w:val="center"/>
          </w:tcPr>
          <w:p w14:paraId="61162C4B" w14:textId="77777777" w:rsidR="00171366" w:rsidRPr="00171366" w:rsidRDefault="00171366" w:rsidP="00171366">
            <w:pPr>
              <w:ind w:firstLine="28"/>
              <w:jc w:val="center"/>
              <w:rPr>
                <w:rFonts w:ascii="宋体" w:hAnsi="宋体" w:cs="宋体"/>
                <w:sz w:val="24"/>
              </w:rPr>
            </w:pPr>
          </w:p>
        </w:tc>
        <w:tc>
          <w:tcPr>
            <w:tcW w:w="913" w:type="dxa"/>
            <w:vAlign w:val="center"/>
          </w:tcPr>
          <w:p w14:paraId="2AAE26F1" w14:textId="77777777" w:rsidR="00171366" w:rsidRPr="00171366" w:rsidRDefault="00171366" w:rsidP="00171366">
            <w:pPr>
              <w:ind w:firstLine="28"/>
              <w:jc w:val="center"/>
              <w:rPr>
                <w:sz w:val="24"/>
              </w:rPr>
            </w:pPr>
            <w:r w:rsidRPr="00171366">
              <w:rPr>
                <w:rFonts w:hint="eastAsia"/>
                <w:sz w:val="24"/>
              </w:rPr>
              <w:t>5</w:t>
            </w:r>
            <w:r w:rsidRPr="00171366">
              <w:rPr>
                <w:rFonts w:hint="eastAsia"/>
                <w:sz w:val="24"/>
              </w:rPr>
              <w:t>分</w:t>
            </w:r>
          </w:p>
        </w:tc>
        <w:tc>
          <w:tcPr>
            <w:tcW w:w="3978" w:type="dxa"/>
            <w:vAlign w:val="center"/>
          </w:tcPr>
          <w:p w14:paraId="7618C264" w14:textId="77777777" w:rsidR="00171366" w:rsidRPr="00171366" w:rsidRDefault="00171366" w:rsidP="00171366">
            <w:pPr>
              <w:ind w:firstLine="28"/>
              <w:rPr>
                <w:b/>
                <w:sz w:val="24"/>
              </w:rPr>
            </w:pPr>
            <w:r w:rsidRPr="00171366">
              <w:rPr>
                <w:rFonts w:ascii="宋体" w:hAnsi="宋体" w:cs="宋体"/>
                <w:sz w:val="24"/>
              </w:rPr>
              <w:t>具有一定针对性，措施相对合理，内容稍有欠缺，能保障项目实施</w:t>
            </w:r>
            <w:r w:rsidRPr="00171366">
              <w:rPr>
                <w:rFonts w:ascii="宋体" w:hAnsi="宋体" w:cs="宋体" w:hint="eastAsia"/>
                <w:sz w:val="24"/>
              </w:rPr>
              <w:t>。</w:t>
            </w:r>
          </w:p>
        </w:tc>
        <w:tc>
          <w:tcPr>
            <w:tcW w:w="2704" w:type="dxa"/>
            <w:vAlign w:val="center"/>
          </w:tcPr>
          <w:p w14:paraId="2EE6642D" w14:textId="77777777" w:rsidR="00171366" w:rsidRPr="00171366" w:rsidRDefault="00171366" w:rsidP="00171366">
            <w:pPr>
              <w:jc w:val="center"/>
              <w:rPr>
                <w:b/>
                <w:sz w:val="24"/>
              </w:rPr>
            </w:pPr>
          </w:p>
        </w:tc>
      </w:tr>
      <w:tr w:rsidR="00171366" w:rsidRPr="00171366" w14:paraId="537D7D55" w14:textId="77777777" w:rsidTr="00B91EEE">
        <w:tc>
          <w:tcPr>
            <w:tcW w:w="754" w:type="dxa"/>
            <w:vMerge/>
            <w:vAlign w:val="center"/>
          </w:tcPr>
          <w:p w14:paraId="5C646E2F" w14:textId="77777777" w:rsidR="00171366" w:rsidRPr="00171366" w:rsidRDefault="00171366" w:rsidP="00171366">
            <w:pPr>
              <w:ind w:firstLine="28"/>
              <w:jc w:val="center"/>
              <w:rPr>
                <w:sz w:val="24"/>
              </w:rPr>
            </w:pPr>
          </w:p>
        </w:tc>
        <w:tc>
          <w:tcPr>
            <w:tcW w:w="1177" w:type="dxa"/>
            <w:vMerge/>
            <w:vAlign w:val="center"/>
          </w:tcPr>
          <w:p w14:paraId="13E3DE5D" w14:textId="77777777" w:rsidR="00171366" w:rsidRPr="00171366" w:rsidRDefault="00171366" w:rsidP="00171366">
            <w:pPr>
              <w:ind w:firstLine="28"/>
              <w:jc w:val="center"/>
              <w:rPr>
                <w:rFonts w:ascii="宋体" w:hAnsi="宋体" w:cs="宋体"/>
                <w:sz w:val="24"/>
              </w:rPr>
            </w:pPr>
          </w:p>
        </w:tc>
        <w:tc>
          <w:tcPr>
            <w:tcW w:w="1090" w:type="dxa"/>
            <w:vMerge/>
            <w:vAlign w:val="center"/>
          </w:tcPr>
          <w:p w14:paraId="27D64EBC" w14:textId="77777777" w:rsidR="00171366" w:rsidRPr="00171366" w:rsidRDefault="00171366" w:rsidP="00171366">
            <w:pPr>
              <w:ind w:firstLine="28"/>
              <w:jc w:val="center"/>
              <w:rPr>
                <w:rFonts w:ascii="宋体" w:hAnsi="宋体" w:cs="宋体"/>
                <w:sz w:val="24"/>
              </w:rPr>
            </w:pPr>
          </w:p>
        </w:tc>
        <w:tc>
          <w:tcPr>
            <w:tcW w:w="913" w:type="dxa"/>
            <w:vAlign w:val="center"/>
          </w:tcPr>
          <w:p w14:paraId="63973792" w14:textId="77777777" w:rsidR="00171366" w:rsidRPr="00171366" w:rsidRDefault="00171366" w:rsidP="00171366">
            <w:pPr>
              <w:ind w:firstLine="28"/>
              <w:jc w:val="center"/>
              <w:rPr>
                <w:sz w:val="24"/>
              </w:rPr>
            </w:pPr>
            <w:r w:rsidRPr="00171366">
              <w:rPr>
                <w:rFonts w:hint="eastAsia"/>
                <w:sz w:val="24"/>
              </w:rPr>
              <w:t>3</w:t>
            </w:r>
            <w:r w:rsidRPr="00171366">
              <w:rPr>
                <w:rFonts w:hint="eastAsia"/>
                <w:sz w:val="24"/>
              </w:rPr>
              <w:t>分</w:t>
            </w:r>
          </w:p>
        </w:tc>
        <w:tc>
          <w:tcPr>
            <w:tcW w:w="3978" w:type="dxa"/>
            <w:vAlign w:val="center"/>
          </w:tcPr>
          <w:p w14:paraId="3B3BBB80" w14:textId="77777777" w:rsidR="00171366" w:rsidRPr="00171366" w:rsidRDefault="00171366" w:rsidP="00171366">
            <w:pPr>
              <w:ind w:firstLine="28"/>
              <w:rPr>
                <w:b/>
                <w:sz w:val="24"/>
              </w:rPr>
            </w:pPr>
            <w:r w:rsidRPr="00171366">
              <w:rPr>
                <w:rFonts w:ascii="宋体" w:hAnsi="宋体" w:cs="宋体"/>
                <w:sz w:val="24"/>
              </w:rPr>
              <w:t>全面性和针对性稍有欠缺，能保障项目实施</w:t>
            </w:r>
            <w:r w:rsidRPr="00171366">
              <w:rPr>
                <w:rFonts w:ascii="宋体" w:hAnsi="宋体" w:cs="宋体" w:hint="eastAsia"/>
                <w:sz w:val="24"/>
              </w:rPr>
              <w:t>。</w:t>
            </w:r>
          </w:p>
        </w:tc>
        <w:tc>
          <w:tcPr>
            <w:tcW w:w="2704" w:type="dxa"/>
            <w:vAlign w:val="center"/>
          </w:tcPr>
          <w:p w14:paraId="7D94E0B5" w14:textId="77777777" w:rsidR="00171366" w:rsidRPr="00171366" w:rsidRDefault="00171366" w:rsidP="00171366">
            <w:pPr>
              <w:jc w:val="center"/>
              <w:rPr>
                <w:b/>
                <w:sz w:val="24"/>
              </w:rPr>
            </w:pPr>
          </w:p>
        </w:tc>
      </w:tr>
      <w:tr w:rsidR="00171366" w:rsidRPr="00171366" w14:paraId="65861B7D" w14:textId="77777777" w:rsidTr="00B91EEE">
        <w:tc>
          <w:tcPr>
            <w:tcW w:w="754" w:type="dxa"/>
            <w:vMerge/>
            <w:vAlign w:val="center"/>
          </w:tcPr>
          <w:p w14:paraId="103E1035" w14:textId="77777777" w:rsidR="00171366" w:rsidRPr="00171366" w:rsidRDefault="00171366" w:rsidP="00171366">
            <w:pPr>
              <w:ind w:firstLine="28"/>
              <w:jc w:val="center"/>
              <w:rPr>
                <w:sz w:val="24"/>
              </w:rPr>
            </w:pPr>
          </w:p>
        </w:tc>
        <w:tc>
          <w:tcPr>
            <w:tcW w:w="1177" w:type="dxa"/>
            <w:vMerge/>
            <w:vAlign w:val="center"/>
          </w:tcPr>
          <w:p w14:paraId="38006B11" w14:textId="77777777" w:rsidR="00171366" w:rsidRPr="00171366" w:rsidRDefault="00171366" w:rsidP="00171366">
            <w:pPr>
              <w:ind w:firstLine="28"/>
              <w:jc w:val="center"/>
              <w:rPr>
                <w:rFonts w:ascii="宋体" w:hAnsi="宋体" w:cs="宋体"/>
                <w:sz w:val="24"/>
              </w:rPr>
            </w:pPr>
          </w:p>
        </w:tc>
        <w:tc>
          <w:tcPr>
            <w:tcW w:w="1090" w:type="dxa"/>
            <w:vMerge/>
            <w:vAlign w:val="center"/>
          </w:tcPr>
          <w:p w14:paraId="03182C4B" w14:textId="77777777" w:rsidR="00171366" w:rsidRPr="00171366" w:rsidRDefault="00171366" w:rsidP="00171366">
            <w:pPr>
              <w:ind w:firstLine="28"/>
              <w:jc w:val="center"/>
              <w:rPr>
                <w:rFonts w:ascii="宋体" w:hAnsi="宋体" w:cs="宋体"/>
                <w:sz w:val="24"/>
              </w:rPr>
            </w:pPr>
          </w:p>
        </w:tc>
        <w:tc>
          <w:tcPr>
            <w:tcW w:w="913" w:type="dxa"/>
            <w:vAlign w:val="center"/>
          </w:tcPr>
          <w:p w14:paraId="5167E6CD"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1A0E311A" w14:textId="77777777" w:rsidR="00171366" w:rsidRPr="00171366" w:rsidRDefault="00171366" w:rsidP="00171366">
            <w:pPr>
              <w:ind w:firstLine="28"/>
              <w:rPr>
                <w:b/>
                <w:sz w:val="24"/>
              </w:rPr>
            </w:pPr>
            <w:r w:rsidRPr="00171366">
              <w:rPr>
                <w:rFonts w:ascii="宋体" w:hAnsi="宋体" w:cs="宋体"/>
                <w:sz w:val="24"/>
              </w:rPr>
              <w:t>措施不力，方法不合理，保障项目实施有重大困难</w:t>
            </w:r>
            <w:r w:rsidRPr="00171366">
              <w:rPr>
                <w:rFonts w:ascii="宋体" w:hAnsi="宋体" w:cs="宋体" w:hint="eastAsia"/>
                <w:sz w:val="24"/>
              </w:rPr>
              <w:t>。</w:t>
            </w:r>
          </w:p>
        </w:tc>
        <w:tc>
          <w:tcPr>
            <w:tcW w:w="2704" w:type="dxa"/>
            <w:vAlign w:val="center"/>
          </w:tcPr>
          <w:p w14:paraId="2D7E68C5" w14:textId="77777777" w:rsidR="00171366" w:rsidRPr="00171366" w:rsidRDefault="00171366" w:rsidP="00171366">
            <w:pPr>
              <w:jc w:val="center"/>
              <w:rPr>
                <w:b/>
                <w:sz w:val="24"/>
              </w:rPr>
            </w:pPr>
          </w:p>
        </w:tc>
      </w:tr>
      <w:tr w:rsidR="00171366" w:rsidRPr="00171366" w14:paraId="515E1A2A" w14:textId="77777777" w:rsidTr="00B91EEE">
        <w:tc>
          <w:tcPr>
            <w:tcW w:w="754" w:type="dxa"/>
            <w:vMerge/>
            <w:vAlign w:val="center"/>
          </w:tcPr>
          <w:p w14:paraId="64D98704" w14:textId="77777777" w:rsidR="00171366" w:rsidRPr="00171366" w:rsidRDefault="00171366" w:rsidP="00171366">
            <w:pPr>
              <w:ind w:firstLine="28"/>
              <w:jc w:val="center"/>
              <w:rPr>
                <w:sz w:val="24"/>
              </w:rPr>
            </w:pPr>
          </w:p>
        </w:tc>
        <w:tc>
          <w:tcPr>
            <w:tcW w:w="1177" w:type="dxa"/>
            <w:vMerge/>
            <w:vAlign w:val="center"/>
          </w:tcPr>
          <w:p w14:paraId="081D80EB" w14:textId="77777777" w:rsidR="00171366" w:rsidRPr="00171366" w:rsidRDefault="00171366" w:rsidP="00171366">
            <w:pPr>
              <w:ind w:firstLine="28"/>
              <w:jc w:val="center"/>
              <w:rPr>
                <w:rFonts w:ascii="宋体" w:hAnsi="宋体" w:cs="宋体"/>
                <w:sz w:val="24"/>
              </w:rPr>
            </w:pPr>
          </w:p>
        </w:tc>
        <w:tc>
          <w:tcPr>
            <w:tcW w:w="1090" w:type="dxa"/>
            <w:vMerge/>
            <w:vAlign w:val="center"/>
          </w:tcPr>
          <w:p w14:paraId="6EE77064" w14:textId="77777777" w:rsidR="00171366" w:rsidRPr="00171366" w:rsidRDefault="00171366" w:rsidP="00171366">
            <w:pPr>
              <w:ind w:firstLine="28"/>
              <w:jc w:val="center"/>
              <w:rPr>
                <w:rFonts w:ascii="宋体" w:hAnsi="宋体" w:cs="宋体"/>
                <w:sz w:val="24"/>
              </w:rPr>
            </w:pPr>
          </w:p>
        </w:tc>
        <w:tc>
          <w:tcPr>
            <w:tcW w:w="913" w:type="dxa"/>
            <w:vAlign w:val="center"/>
          </w:tcPr>
          <w:p w14:paraId="3FCF8EEF"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18AB422A" w14:textId="77777777" w:rsidR="00171366" w:rsidRPr="00171366" w:rsidRDefault="00171366" w:rsidP="00171366">
            <w:pPr>
              <w:ind w:firstLine="28"/>
              <w:rPr>
                <w:b/>
                <w:sz w:val="24"/>
              </w:rPr>
            </w:pPr>
            <w:r w:rsidRPr="00171366">
              <w:rPr>
                <w:rFonts w:ascii="宋体" w:hAnsi="宋体" w:cs="宋体"/>
                <w:sz w:val="24"/>
              </w:rPr>
              <w:t>未提供任何的安全和绿色施工 保障措施</w:t>
            </w:r>
            <w:r w:rsidRPr="00171366">
              <w:rPr>
                <w:rFonts w:ascii="宋体" w:hAnsi="宋体" w:cs="宋体" w:hint="eastAsia"/>
                <w:sz w:val="24"/>
              </w:rPr>
              <w:t>。</w:t>
            </w:r>
          </w:p>
        </w:tc>
        <w:tc>
          <w:tcPr>
            <w:tcW w:w="2704" w:type="dxa"/>
            <w:vAlign w:val="center"/>
          </w:tcPr>
          <w:p w14:paraId="7D1608D7" w14:textId="77777777" w:rsidR="00171366" w:rsidRPr="00171366" w:rsidRDefault="00171366" w:rsidP="00171366">
            <w:pPr>
              <w:jc w:val="center"/>
              <w:rPr>
                <w:b/>
                <w:sz w:val="24"/>
              </w:rPr>
            </w:pPr>
          </w:p>
        </w:tc>
      </w:tr>
      <w:tr w:rsidR="00171366" w:rsidRPr="00171366" w14:paraId="51309158" w14:textId="77777777" w:rsidTr="00B91EEE">
        <w:tc>
          <w:tcPr>
            <w:tcW w:w="754" w:type="dxa"/>
            <w:vMerge w:val="restart"/>
            <w:vAlign w:val="center"/>
          </w:tcPr>
          <w:p w14:paraId="221E930E" w14:textId="77777777" w:rsidR="00171366" w:rsidRPr="00171366" w:rsidRDefault="00171366" w:rsidP="00171366">
            <w:pPr>
              <w:ind w:firstLine="28"/>
              <w:jc w:val="center"/>
              <w:rPr>
                <w:sz w:val="24"/>
              </w:rPr>
            </w:pPr>
            <w:r w:rsidRPr="00171366">
              <w:rPr>
                <w:rFonts w:hint="eastAsia"/>
                <w:sz w:val="24"/>
              </w:rPr>
              <w:t>5</w:t>
            </w:r>
          </w:p>
        </w:tc>
        <w:tc>
          <w:tcPr>
            <w:tcW w:w="1177" w:type="dxa"/>
            <w:vMerge/>
            <w:vAlign w:val="center"/>
          </w:tcPr>
          <w:p w14:paraId="09FC32BE" w14:textId="77777777" w:rsidR="00171366" w:rsidRPr="00171366" w:rsidRDefault="00171366" w:rsidP="00171366">
            <w:pPr>
              <w:ind w:firstLine="28"/>
              <w:jc w:val="center"/>
              <w:rPr>
                <w:rFonts w:ascii="宋体" w:hAnsi="宋体" w:cs="宋体"/>
                <w:sz w:val="24"/>
              </w:rPr>
            </w:pPr>
          </w:p>
        </w:tc>
        <w:tc>
          <w:tcPr>
            <w:tcW w:w="1090" w:type="dxa"/>
            <w:vMerge w:val="restart"/>
            <w:vAlign w:val="center"/>
          </w:tcPr>
          <w:p w14:paraId="2B334E69"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工程进度计划与保证措施</w:t>
            </w:r>
          </w:p>
        </w:tc>
        <w:tc>
          <w:tcPr>
            <w:tcW w:w="913" w:type="dxa"/>
            <w:vAlign w:val="center"/>
          </w:tcPr>
          <w:p w14:paraId="6A53CC23"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2BCB4B2F" w14:textId="77777777" w:rsidR="00171366" w:rsidRPr="00171366" w:rsidRDefault="00171366" w:rsidP="00171366">
            <w:pPr>
              <w:ind w:firstLine="28"/>
              <w:rPr>
                <w:b/>
                <w:sz w:val="24"/>
              </w:rPr>
            </w:pPr>
            <w:r w:rsidRPr="00171366">
              <w:rPr>
                <w:rFonts w:ascii="宋体" w:hAnsi="宋体" w:cs="宋体"/>
                <w:sz w:val="24"/>
              </w:rPr>
              <w:t>科学、可行、针对性强，能完全保障项目实施</w:t>
            </w:r>
            <w:r w:rsidRPr="00171366">
              <w:rPr>
                <w:rFonts w:ascii="宋体" w:hAnsi="宋体" w:cs="宋体" w:hint="eastAsia"/>
                <w:sz w:val="24"/>
              </w:rPr>
              <w:t>。</w:t>
            </w:r>
          </w:p>
        </w:tc>
        <w:tc>
          <w:tcPr>
            <w:tcW w:w="2704" w:type="dxa"/>
            <w:vAlign w:val="center"/>
          </w:tcPr>
          <w:p w14:paraId="31101634" w14:textId="77777777" w:rsidR="00171366" w:rsidRPr="00171366" w:rsidRDefault="00171366" w:rsidP="00171366">
            <w:pPr>
              <w:jc w:val="center"/>
              <w:rPr>
                <w:b/>
                <w:sz w:val="24"/>
              </w:rPr>
            </w:pPr>
          </w:p>
        </w:tc>
      </w:tr>
      <w:tr w:rsidR="00171366" w:rsidRPr="00171366" w14:paraId="4F708596" w14:textId="77777777" w:rsidTr="00B91EEE">
        <w:tc>
          <w:tcPr>
            <w:tcW w:w="754" w:type="dxa"/>
            <w:vMerge/>
            <w:vAlign w:val="center"/>
          </w:tcPr>
          <w:p w14:paraId="4F44CF9C" w14:textId="77777777" w:rsidR="00171366" w:rsidRPr="00171366" w:rsidRDefault="00171366" w:rsidP="00171366">
            <w:pPr>
              <w:ind w:firstLine="28"/>
              <w:jc w:val="center"/>
              <w:rPr>
                <w:sz w:val="24"/>
              </w:rPr>
            </w:pPr>
          </w:p>
        </w:tc>
        <w:tc>
          <w:tcPr>
            <w:tcW w:w="1177" w:type="dxa"/>
            <w:vMerge/>
            <w:vAlign w:val="center"/>
          </w:tcPr>
          <w:p w14:paraId="1DDD6A11" w14:textId="77777777" w:rsidR="00171366" w:rsidRPr="00171366" w:rsidRDefault="00171366" w:rsidP="00171366">
            <w:pPr>
              <w:ind w:firstLine="28"/>
              <w:jc w:val="center"/>
              <w:rPr>
                <w:rFonts w:ascii="宋体" w:hAnsi="宋体" w:cs="宋体"/>
                <w:sz w:val="24"/>
              </w:rPr>
            </w:pPr>
          </w:p>
        </w:tc>
        <w:tc>
          <w:tcPr>
            <w:tcW w:w="1090" w:type="dxa"/>
            <w:vMerge/>
            <w:vAlign w:val="center"/>
          </w:tcPr>
          <w:p w14:paraId="523AD236" w14:textId="77777777" w:rsidR="00171366" w:rsidRPr="00171366" w:rsidRDefault="00171366" w:rsidP="00171366">
            <w:pPr>
              <w:ind w:firstLine="28"/>
              <w:jc w:val="center"/>
              <w:rPr>
                <w:rFonts w:ascii="宋体" w:hAnsi="宋体" w:cs="宋体"/>
                <w:sz w:val="24"/>
              </w:rPr>
            </w:pPr>
          </w:p>
        </w:tc>
        <w:tc>
          <w:tcPr>
            <w:tcW w:w="913" w:type="dxa"/>
            <w:vAlign w:val="center"/>
          </w:tcPr>
          <w:p w14:paraId="359F38C2" w14:textId="77777777" w:rsidR="00171366" w:rsidRPr="00171366" w:rsidRDefault="00171366" w:rsidP="00171366">
            <w:pPr>
              <w:ind w:firstLine="28"/>
              <w:jc w:val="center"/>
              <w:rPr>
                <w:sz w:val="24"/>
              </w:rPr>
            </w:pPr>
            <w:r w:rsidRPr="00171366">
              <w:rPr>
                <w:rFonts w:hint="eastAsia"/>
                <w:sz w:val="24"/>
              </w:rPr>
              <w:t>5</w:t>
            </w:r>
            <w:r w:rsidRPr="00171366">
              <w:rPr>
                <w:rFonts w:hint="eastAsia"/>
                <w:sz w:val="24"/>
              </w:rPr>
              <w:t>分</w:t>
            </w:r>
          </w:p>
        </w:tc>
        <w:tc>
          <w:tcPr>
            <w:tcW w:w="3978" w:type="dxa"/>
            <w:vAlign w:val="center"/>
          </w:tcPr>
          <w:p w14:paraId="38514DD5" w14:textId="77777777" w:rsidR="00171366" w:rsidRPr="00171366" w:rsidRDefault="00171366" w:rsidP="00171366">
            <w:pPr>
              <w:ind w:firstLine="28"/>
              <w:rPr>
                <w:b/>
                <w:sz w:val="24"/>
              </w:rPr>
            </w:pPr>
            <w:r w:rsidRPr="00171366">
              <w:rPr>
                <w:rFonts w:ascii="宋体" w:hAnsi="宋体" w:cs="宋体"/>
                <w:sz w:val="24"/>
              </w:rPr>
              <w:t>合理、可行、细节的完善性稍有欠缺，能保障项目实施</w:t>
            </w:r>
            <w:r w:rsidRPr="00171366">
              <w:rPr>
                <w:rFonts w:ascii="宋体" w:hAnsi="宋体" w:cs="宋体" w:hint="eastAsia"/>
                <w:sz w:val="24"/>
              </w:rPr>
              <w:t>。</w:t>
            </w:r>
          </w:p>
        </w:tc>
        <w:tc>
          <w:tcPr>
            <w:tcW w:w="2704" w:type="dxa"/>
            <w:vAlign w:val="center"/>
          </w:tcPr>
          <w:p w14:paraId="2223B8AD" w14:textId="77777777" w:rsidR="00171366" w:rsidRPr="00171366" w:rsidRDefault="00171366" w:rsidP="00171366">
            <w:pPr>
              <w:jc w:val="center"/>
              <w:rPr>
                <w:b/>
                <w:sz w:val="24"/>
              </w:rPr>
            </w:pPr>
          </w:p>
        </w:tc>
      </w:tr>
      <w:tr w:rsidR="00171366" w:rsidRPr="00171366" w14:paraId="6DA238C0" w14:textId="77777777" w:rsidTr="00B91EEE">
        <w:tc>
          <w:tcPr>
            <w:tcW w:w="754" w:type="dxa"/>
            <w:vMerge/>
            <w:vAlign w:val="center"/>
          </w:tcPr>
          <w:p w14:paraId="2AC1A2EF" w14:textId="77777777" w:rsidR="00171366" w:rsidRPr="00171366" w:rsidRDefault="00171366" w:rsidP="00171366">
            <w:pPr>
              <w:ind w:firstLine="28"/>
              <w:jc w:val="center"/>
              <w:rPr>
                <w:sz w:val="24"/>
              </w:rPr>
            </w:pPr>
          </w:p>
        </w:tc>
        <w:tc>
          <w:tcPr>
            <w:tcW w:w="1177" w:type="dxa"/>
            <w:vMerge/>
            <w:vAlign w:val="center"/>
          </w:tcPr>
          <w:p w14:paraId="619483B0" w14:textId="77777777" w:rsidR="00171366" w:rsidRPr="00171366" w:rsidRDefault="00171366" w:rsidP="00171366">
            <w:pPr>
              <w:ind w:firstLine="28"/>
              <w:jc w:val="center"/>
              <w:rPr>
                <w:rFonts w:ascii="宋体" w:hAnsi="宋体" w:cs="宋体"/>
                <w:sz w:val="24"/>
              </w:rPr>
            </w:pPr>
          </w:p>
        </w:tc>
        <w:tc>
          <w:tcPr>
            <w:tcW w:w="1090" w:type="dxa"/>
            <w:vMerge/>
            <w:vAlign w:val="center"/>
          </w:tcPr>
          <w:p w14:paraId="198CE11D" w14:textId="77777777" w:rsidR="00171366" w:rsidRPr="00171366" w:rsidRDefault="00171366" w:rsidP="00171366">
            <w:pPr>
              <w:ind w:firstLine="28"/>
              <w:jc w:val="center"/>
              <w:rPr>
                <w:rFonts w:ascii="宋体" w:hAnsi="宋体" w:cs="宋体"/>
                <w:sz w:val="24"/>
              </w:rPr>
            </w:pPr>
          </w:p>
        </w:tc>
        <w:tc>
          <w:tcPr>
            <w:tcW w:w="913" w:type="dxa"/>
            <w:vAlign w:val="center"/>
          </w:tcPr>
          <w:p w14:paraId="4CA4D7C5" w14:textId="77777777" w:rsidR="00171366" w:rsidRPr="00171366" w:rsidRDefault="00171366" w:rsidP="00171366">
            <w:pPr>
              <w:ind w:firstLine="28"/>
              <w:jc w:val="center"/>
              <w:rPr>
                <w:sz w:val="24"/>
              </w:rPr>
            </w:pPr>
            <w:r w:rsidRPr="00171366">
              <w:rPr>
                <w:rFonts w:hint="eastAsia"/>
                <w:sz w:val="24"/>
              </w:rPr>
              <w:t>3</w:t>
            </w:r>
            <w:r w:rsidRPr="00171366">
              <w:rPr>
                <w:rFonts w:hint="eastAsia"/>
                <w:sz w:val="24"/>
              </w:rPr>
              <w:t>分</w:t>
            </w:r>
          </w:p>
        </w:tc>
        <w:tc>
          <w:tcPr>
            <w:tcW w:w="3978" w:type="dxa"/>
            <w:vAlign w:val="center"/>
          </w:tcPr>
          <w:p w14:paraId="6AF69048" w14:textId="77777777" w:rsidR="00171366" w:rsidRPr="00171366" w:rsidRDefault="00171366" w:rsidP="00171366">
            <w:pPr>
              <w:ind w:firstLine="28"/>
              <w:rPr>
                <w:b/>
                <w:sz w:val="24"/>
              </w:rPr>
            </w:pPr>
            <w:r w:rsidRPr="00171366">
              <w:rPr>
                <w:rFonts w:ascii="宋体" w:hAnsi="宋体" w:cs="宋体"/>
                <w:sz w:val="24"/>
              </w:rPr>
              <w:t>欠合理，可行性较差，保障项目实施有较大困难</w:t>
            </w:r>
            <w:r w:rsidRPr="00171366">
              <w:rPr>
                <w:rFonts w:ascii="宋体" w:hAnsi="宋体" w:cs="宋体" w:hint="eastAsia"/>
                <w:sz w:val="24"/>
              </w:rPr>
              <w:t>。</w:t>
            </w:r>
          </w:p>
        </w:tc>
        <w:tc>
          <w:tcPr>
            <w:tcW w:w="2704" w:type="dxa"/>
            <w:vAlign w:val="center"/>
          </w:tcPr>
          <w:p w14:paraId="100A13B1" w14:textId="77777777" w:rsidR="00171366" w:rsidRPr="00171366" w:rsidRDefault="00171366" w:rsidP="00171366">
            <w:pPr>
              <w:jc w:val="center"/>
              <w:rPr>
                <w:b/>
                <w:sz w:val="24"/>
              </w:rPr>
            </w:pPr>
          </w:p>
        </w:tc>
      </w:tr>
      <w:tr w:rsidR="00171366" w:rsidRPr="00171366" w14:paraId="073EF3F1" w14:textId="77777777" w:rsidTr="00B91EEE">
        <w:tc>
          <w:tcPr>
            <w:tcW w:w="754" w:type="dxa"/>
            <w:vMerge/>
            <w:vAlign w:val="center"/>
          </w:tcPr>
          <w:p w14:paraId="03681A96" w14:textId="77777777" w:rsidR="00171366" w:rsidRPr="00171366" w:rsidRDefault="00171366" w:rsidP="00171366">
            <w:pPr>
              <w:ind w:firstLine="28"/>
              <w:jc w:val="center"/>
              <w:rPr>
                <w:sz w:val="24"/>
              </w:rPr>
            </w:pPr>
          </w:p>
        </w:tc>
        <w:tc>
          <w:tcPr>
            <w:tcW w:w="1177" w:type="dxa"/>
            <w:vMerge/>
            <w:vAlign w:val="center"/>
          </w:tcPr>
          <w:p w14:paraId="4BD09148" w14:textId="77777777" w:rsidR="00171366" w:rsidRPr="00171366" w:rsidRDefault="00171366" w:rsidP="00171366">
            <w:pPr>
              <w:ind w:firstLine="28"/>
              <w:jc w:val="center"/>
              <w:rPr>
                <w:rFonts w:ascii="宋体" w:hAnsi="宋体" w:cs="宋体"/>
                <w:sz w:val="24"/>
              </w:rPr>
            </w:pPr>
          </w:p>
        </w:tc>
        <w:tc>
          <w:tcPr>
            <w:tcW w:w="1090" w:type="dxa"/>
            <w:vMerge/>
            <w:vAlign w:val="center"/>
          </w:tcPr>
          <w:p w14:paraId="1B62581E" w14:textId="77777777" w:rsidR="00171366" w:rsidRPr="00171366" w:rsidRDefault="00171366" w:rsidP="00171366">
            <w:pPr>
              <w:ind w:firstLine="28"/>
              <w:jc w:val="center"/>
              <w:rPr>
                <w:rFonts w:ascii="宋体" w:hAnsi="宋体" w:cs="宋体"/>
                <w:sz w:val="24"/>
              </w:rPr>
            </w:pPr>
          </w:p>
        </w:tc>
        <w:tc>
          <w:tcPr>
            <w:tcW w:w="913" w:type="dxa"/>
            <w:vAlign w:val="center"/>
          </w:tcPr>
          <w:p w14:paraId="26DB2C06"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4134B3B4" w14:textId="77777777" w:rsidR="00171366" w:rsidRPr="00171366" w:rsidRDefault="00171366" w:rsidP="00171366">
            <w:pPr>
              <w:ind w:firstLine="28"/>
              <w:rPr>
                <w:b/>
                <w:sz w:val="24"/>
              </w:rPr>
            </w:pPr>
            <w:r w:rsidRPr="00171366">
              <w:rPr>
                <w:rFonts w:ascii="宋体" w:hAnsi="宋体" w:cs="宋体"/>
                <w:sz w:val="24"/>
              </w:rPr>
              <w:t>基本不具备合理性和可行性，完全无法保障项目实施</w:t>
            </w:r>
            <w:r w:rsidRPr="00171366">
              <w:rPr>
                <w:rFonts w:ascii="宋体" w:hAnsi="宋体" w:cs="宋体" w:hint="eastAsia"/>
                <w:sz w:val="24"/>
              </w:rPr>
              <w:t>。</w:t>
            </w:r>
          </w:p>
        </w:tc>
        <w:tc>
          <w:tcPr>
            <w:tcW w:w="2704" w:type="dxa"/>
            <w:vAlign w:val="center"/>
          </w:tcPr>
          <w:p w14:paraId="1DDECBD9" w14:textId="77777777" w:rsidR="00171366" w:rsidRPr="00171366" w:rsidRDefault="00171366" w:rsidP="00171366">
            <w:pPr>
              <w:jc w:val="center"/>
              <w:rPr>
                <w:b/>
                <w:sz w:val="24"/>
              </w:rPr>
            </w:pPr>
          </w:p>
        </w:tc>
      </w:tr>
      <w:tr w:rsidR="00171366" w:rsidRPr="00171366" w14:paraId="7D2A7258" w14:textId="77777777" w:rsidTr="00B91EEE">
        <w:tc>
          <w:tcPr>
            <w:tcW w:w="754" w:type="dxa"/>
            <w:vMerge/>
            <w:vAlign w:val="center"/>
          </w:tcPr>
          <w:p w14:paraId="15210932" w14:textId="77777777" w:rsidR="00171366" w:rsidRPr="00171366" w:rsidRDefault="00171366" w:rsidP="00171366">
            <w:pPr>
              <w:ind w:firstLine="28"/>
              <w:jc w:val="center"/>
              <w:rPr>
                <w:sz w:val="24"/>
              </w:rPr>
            </w:pPr>
          </w:p>
        </w:tc>
        <w:tc>
          <w:tcPr>
            <w:tcW w:w="1177" w:type="dxa"/>
            <w:vMerge/>
            <w:vAlign w:val="center"/>
          </w:tcPr>
          <w:p w14:paraId="2F6A6FD3" w14:textId="77777777" w:rsidR="00171366" w:rsidRPr="00171366" w:rsidRDefault="00171366" w:rsidP="00171366">
            <w:pPr>
              <w:ind w:firstLine="28"/>
              <w:jc w:val="center"/>
              <w:rPr>
                <w:rFonts w:ascii="宋体" w:hAnsi="宋体" w:cs="宋体"/>
                <w:sz w:val="24"/>
              </w:rPr>
            </w:pPr>
          </w:p>
        </w:tc>
        <w:tc>
          <w:tcPr>
            <w:tcW w:w="1090" w:type="dxa"/>
            <w:vMerge/>
            <w:vAlign w:val="center"/>
          </w:tcPr>
          <w:p w14:paraId="2150AF05" w14:textId="77777777" w:rsidR="00171366" w:rsidRPr="00171366" w:rsidRDefault="00171366" w:rsidP="00171366">
            <w:pPr>
              <w:ind w:firstLine="28"/>
              <w:jc w:val="center"/>
              <w:rPr>
                <w:rFonts w:ascii="宋体" w:hAnsi="宋体" w:cs="宋体"/>
                <w:sz w:val="24"/>
              </w:rPr>
            </w:pPr>
          </w:p>
        </w:tc>
        <w:tc>
          <w:tcPr>
            <w:tcW w:w="913" w:type="dxa"/>
            <w:vAlign w:val="center"/>
          </w:tcPr>
          <w:p w14:paraId="2F572397"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3CFD2A5A" w14:textId="77777777" w:rsidR="00171366" w:rsidRPr="00171366" w:rsidRDefault="00171366" w:rsidP="00171366">
            <w:pPr>
              <w:ind w:firstLine="28"/>
              <w:rPr>
                <w:b/>
                <w:sz w:val="24"/>
              </w:rPr>
            </w:pPr>
            <w:r w:rsidRPr="00171366">
              <w:rPr>
                <w:rFonts w:ascii="宋体" w:hAnsi="宋体" w:cs="宋体"/>
                <w:sz w:val="24"/>
              </w:rPr>
              <w:t>未提供任何的工程进度计划与保证措施</w:t>
            </w:r>
            <w:r w:rsidRPr="00171366">
              <w:rPr>
                <w:rFonts w:ascii="宋体" w:hAnsi="宋体" w:cs="宋体" w:hint="eastAsia"/>
                <w:sz w:val="24"/>
              </w:rPr>
              <w:t>。</w:t>
            </w:r>
          </w:p>
        </w:tc>
        <w:tc>
          <w:tcPr>
            <w:tcW w:w="2704" w:type="dxa"/>
            <w:vAlign w:val="center"/>
          </w:tcPr>
          <w:p w14:paraId="574E9802" w14:textId="77777777" w:rsidR="00171366" w:rsidRPr="00171366" w:rsidRDefault="00171366" w:rsidP="00171366">
            <w:pPr>
              <w:jc w:val="center"/>
              <w:rPr>
                <w:b/>
                <w:sz w:val="24"/>
              </w:rPr>
            </w:pPr>
          </w:p>
        </w:tc>
      </w:tr>
      <w:tr w:rsidR="00171366" w:rsidRPr="00171366" w14:paraId="32A82838" w14:textId="77777777" w:rsidTr="00B91EEE">
        <w:tc>
          <w:tcPr>
            <w:tcW w:w="754" w:type="dxa"/>
            <w:vMerge w:val="restart"/>
            <w:vAlign w:val="center"/>
          </w:tcPr>
          <w:p w14:paraId="60719034" w14:textId="77777777" w:rsidR="00171366" w:rsidRPr="00171366" w:rsidRDefault="00171366" w:rsidP="00171366">
            <w:pPr>
              <w:ind w:firstLine="28"/>
              <w:jc w:val="center"/>
              <w:rPr>
                <w:sz w:val="24"/>
              </w:rPr>
            </w:pPr>
            <w:r w:rsidRPr="00171366">
              <w:rPr>
                <w:rFonts w:hint="eastAsia"/>
                <w:sz w:val="24"/>
              </w:rPr>
              <w:t>6</w:t>
            </w:r>
          </w:p>
        </w:tc>
        <w:tc>
          <w:tcPr>
            <w:tcW w:w="1177" w:type="dxa"/>
            <w:vMerge/>
            <w:vAlign w:val="center"/>
          </w:tcPr>
          <w:p w14:paraId="7FB60D01" w14:textId="77777777" w:rsidR="00171366" w:rsidRPr="00171366" w:rsidRDefault="00171366" w:rsidP="00171366">
            <w:pPr>
              <w:ind w:firstLine="28"/>
              <w:jc w:val="center"/>
              <w:rPr>
                <w:rFonts w:ascii="宋体" w:hAnsi="宋体" w:cs="宋体"/>
                <w:sz w:val="24"/>
              </w:rPr>
            </w:pPr>
          </w:p>
        </w:tc>
        <w:tc>
          <w:tcPr>
            <w:tcW w:w="1090" w:type="dxa"/>
            <w:vMerge w:val="restart"/>
            <w:vAlign w:val="center"/>
          </w:tcPr>
          <w:p w14:paraId="061DD1B5"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本工程重点难点分析</w:t>
            </w:r>
          </w:p>
        </w:tc>
        <w:tc>
          <w:tcPr>
            <w:tcW w:w="913" w:type="dxa"/>
            <w:vAlign w:val="center"/>
          </w:tcPr>
          <w:p w14:paraId="4102C76C"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22A95CB1" w14:textId="77777777" w:rsidR="00171366" w:rsidRPr="00171366" w:rsidRDefault="00171366" w:rsidP="00171366">
            <w:pPr>
              <w:ind w:firstLine="28"/>
              <w:rPr>
                <w:b/>
                <w:sz w:val="24"/>
              </w:rPr>
            </w:pPr>
            <w:r w:rsidRPr="00171366">
              <w:rPr>
                <w:rFonts w:ascii="宋体" w:hAnsi="宋体" w:cs="宋体"/>
                <w:sz w:val="24"/>
              </w:rPr>
              <w:t>供应商根据经验、现场实际情况，进行了工程重点难点分析，并有切实可行的解决方案</w:t>
            </w:r>
            <w:r w:rsidRPr="00171366">
              <w:rPr>
                <w:rFonts w:ascii="宋体" w:hAnsi="宋体" w:cs="宋体" w:hint="eastAsia"/>
                <w:sz w:val="24"/>
              </w:rPr>
              <w:t>。</w:t>
            </w:r>
          </w:p>
        </w:tc>
        <w:tc>
          <w:tcPr>
            <w:tcW w:w="2704" w:type="dxa"/>
            <w:vAlign w:val="center"/>
          </w:tcPr>
          <w:p w14:paraId="5655BFB3" w14:textId="77777777" w:rsidR="00171366" w:rsidRPr="00171366" w:rsidRDefault="00171366" w:rsidP="00171366">
            <w:pPr>
              <w:jc w:val="center"/>
              <w:rPr>
                <w:b/>
                <w:sz w:val="24"/>
              </w:rPr>
            </w:pPr>
          </w:p>
        </w:tc>
      </w:tr>
      <w:tr w:rsidR="00171366" w:rsidRPr="00171366" w14:paraId="33C7335D" w14:textId="77777777" w:rsidTr="00B91EEE">
        <w:tc>
          <w:tcPr>
            <w:tcW w:w="754" w:type="dxa"/>
            <w:vMerge/>
            <w:vAlign w:val="center"/>
          </w:tcPr>
          <w:p w14:paraId="781BBF49" w14:textId="77777777" w:rsidR="00171366" w:rsidRPr="00171366" w:rsidRDefault="00171366" w:rsidP="00171366">
            <w:pPr>
              <w:ind w:firstLine="28"/>
              <w:jc w:val="center"/>
              <w:rPr>
                <w:sz w:val="24"/>
              </w:rPr>
            </w:pPr>
          </w:p>
        </w:tc>
        <w:tc>
          <w:tcPr>
            <w:tcW w:w="1177" w:type="dxa"/>
            <w:vMerge/>
            <w:vAlign w:val="center"/>
          </w:tcPr>
          <w:p w14:paraId="5B8656A5" w14:textId="77777777" w:rsidR="00171366" w:rsidRPr="00171366" w:rsidRDefault="00171366" w:rsidP="00171366">
            <w:pPr>
              <w:ind w:firstLine="28"/>
              <w:jc w:val="center"/>
              <w:rPr>
                <w:rFonts w:ascii="宋体" w:hAnsi="宋体" w:cs="宋体"/>
                <w:sz w:val="24"/>
              </w:rPr>
            </w:pPr>
          </w:p>
        </w:tc>
        <w:tc>
          <w:tcPr>
            <w:tcW w:w="1090" w:type="dxa"/>
            <w:vMerge/>
            <w:vAlign w:val="center"/>
          </w:tcPr>
          <w:p w14:paraId="4BB6CCFC" w14:textId="77777777" w:rsidR="00171366" w:rsidRPr="00171366" w:rsidRDefault="00171366" w:rsidP="00171366">
            <w:pPr>
              <w:ind w:firstLine="28"/>
              <w:jc w:val="center"/>
              <w:rPr>
                <w:rFonts w:ascii="宋体" w:hAnsi="宋体" w:cs="宋体"/>
                <w:sz w:val="24"/>
              </w:rPr>
            </w:pPr>
          </w:p>
        </w:tc>
        <w:tc>
          <w:tcPr>
            <w:tcW w:w="913" w:type="dxa"/>
            <w:vAlign w:val="center"/>
          </w:tcPr>
          <w:p w14:paraId="3EE2BF9B" w14:textId="77777777" w:rsidR="00171366" w:rsidRPr="00171366" w:rsidRDefault="00171366" w:rsidP="00171366">
            <w:pPr>
              <w:ind w:firstLine="28"/>
              <w:jc w:val="center"/>
              <w:rPr>
                <w:sz w:val="24"/>
              </w:rPr>
            </w:pPr>
            <w:r w:rsidRPr="00171366">
              <w:rPr>
                <w:rFonts w:hint="eastAsia"/>
                <w:sz w:val="24"/>
              </w:rPr>
              <w:t>5</w:t>
            </w:r>
            <w:r w:rsidRPr="00171366">
              <w:rPr>
                <w:rFonts w:hint="eastAsia"/>
                <w:sz w:val="24"/>
              </w:rPr>
              <w:t>分</w:t>
            </w:r>
          </w:p>
        </w:tc>
        <w:tc>
          <w:tcPr>
            <w:tcW w:w="3978" w:type="dxa"/>
            <w:vAlign w:val="center"/>
          </w:tcPr>
          <w:p w14:paraId="1BDD71E8" w14:textId="77777777" w:rsidR="00171366" w:rsidRPr="00171366" w:rsidRDefault="00171366" w:rsidP="00171366">
            <w:pPr>
              <w:ind w:firstLine="28"/>
              <w:rPr>
                <w:b/>
                <w:sz w:val="24"/>
              </w:rPr>
            </w:pPr>
            <w:r w:rsidRPr="00171366">
              <w:rPr>
                <w:rFonts w:ascii="宋体" w:hAnsi="宋体" w:cs="宋体"/>
                <w:sz w:val="24"/>
              </w:rPr>
              <w:t>进行了比较全面的重点难点分析，解决方案具备可行性和</w:t>
            </w:r>
            <w:proofErr w:type="gramStart"/>
            <w:r w:rsidRPr="00171366">
              <w:rPr>
                <w:rFonts w:ascii="宋体" w:hAnsi="宋体" w:cs="宋体"/>
                <w:sz w:val="24"/>
              </w:rPr>
              <w:t>可</w:t>
            </w:r>
            <w:proofErr w:type="gramEnd"/>
            <w:r w:rsidRPr="00171366">
              <w:rPr>
                <w:rFonts w:ascii="宋体" w:hAnsi="宋体" w:cs="宋体"/>
                <w:sz w:val="24"/>
              </w:rPr>
              <w:t>实施性</w:t>
            </w:r>
            <w:r w:rsidRPr="00171366">
              <w:rPr>
                <w:rFonts w:ascii="宋体" w:hAnsi="宋体" w:cs="宋体" w:hint="eastAsia"/>
                <w:sz w:val="24"/>
              </w:rPr>
              <w:t>。</w:t>
            </w:r>
          </w:p>
        </w:tc>
        <w:tc>
          <w:tcPr>
            <w:tcW w:w="2704" w:type="dxa"/>
            <w:vAlign w:val="center"/>
          </w:tcPr>
          <w:p w14:paraId="19678788" w14:textId="77777777" w:rsidR="00171366" w:rsidRPr="00171366" w:rsidRDefault="00171366" w:rsidP="00171366">
            <w:pPr>
              <w:jc w:val="center"/>
              <w:rPr>
                <w:b/>
                <w:sz w:val="24"/>
              </w:rPr>
            </w:pPr>
          </w:p>
        </w:tc>
      </w:tr>
      <w:tr w:rsidR="00171366" w:rsidRPr="00171366" w14:paraId="71A90051" w14:textId="77777777" w:rsidTr="00B91EEE">
        <w:tc>
          <w:tcPr>
            <w:tcW w:w="754" w:type="dxa"/>
            <w:vMerge/>
            <w:vAlign w:val="center"/>
          </w:tcPr>
          <w:p w14:paraId="7C0A5125" w14:textId="77777777" w:rsidR="00171366" w:rsidRPr="00171366" w:rsidRDefault="00171366" w:rsidP="00171366">
            <w:pPr>
              <w:ind w:firstLine="28"/>
              <w:jc w:val="center"/>
              <w:rPr>
                <w:sz w:val="24"/>
              </w:rPr>
            </w:pPr>
          </w:p>
        </w:tc>
        <w:tc>
          <w:tcPr>
            <w:tcW w:w="1177" w:type="dxa"/>
            <w:vMerge/>
            <w:vAlign w:val="center"/>
          </w:tcPr>
          <w:p w14:paraId="32D7FAE5" w14:textId="77777777" w:rsidR="00171366" w:rsidRPr="00171366" w:rsidRDefault="00171366" w:rsidP="00171366">
            <w:pPr>
              <w:ind w:firstLine="28"/>
              <w:jc w:val="center"/>
              <w:rPr>
                <w:rFonts w:ascii="宋体" w:hAnsi="宋体" w:cs="宋体"/>
                <w:sz w:val="24"/>
              </w:rPr>
            </w:pPr>
          </w:p>
        </w:tc>
        <w:tc>
          <w:tcPr>
            <w:tcW w:w="1090" w:type="dxa"/>
            <w:vMerge/>
            <w:vAlign w:val="center"/>
          </w:tcPr>
          <w:p w14:paraId="22C0DFCF" w14:textId="77777777" w:rsidR="00171366" w:rsidRPr="00171366" w:rsidRDefault="00171366" w:rsidP="00171366">
            <w:pPr>
              <w:ind w:firstLine="28"/>
              <w:jc w:val="center"/>
              <w:rPr>
                <w:rFonts w:ascii="宋体" w:hAnsi="宋体" w:cs="宋体"/>
                <w:sz w:val="24"/>
              </w:rPr>
            </w:pPr>
          </w:p>
        </w:tc>
        <w:tc>
          <w:tcPr>
            <w:tcW w:w="913" w:type="dxa"/>
            <w:vAlign w:val="center"/>
          </w:tcPr>
          <w:p w14:paraId="5C56E004" w14:textId="77777777" w:rsidR="00171366" w:rsidRPr="00171366" w:rsidRDefault="00171366" w:rsidP="00171366">
            <w:pPr>
              <w:ind w:firstLine="28"/>
              <w:jc w:val="center"/>
              <w:rPr>
                <w:sz w:val="24"/>
              </w:rPr>
            </w:pPr>
            <w:r w:rsidRPr="00171366">
              <w:rPr>
                <w:rFonts w:hint="eastAsia"/>
                <w:sz w:val="24"/>
              </w:rPr>
              <w:t>3</w:t>
            </w:r>
            <w:r w:rsidRPr="00171366">
              <w:rPr>
                <w:rFonts w:hint="eastAsia"/>
                <w:sz w:val="24"/>
              </w:rPr>
              <w:t>分</w:t>
            </w:r>
          </w:p>
        </w:tc>
        <w:tc>
          <w:tcPr>
            <w:tcW w:w="3978" w:type="dxa"/>
            <w:vAlign w:val="center"/>
          </w:tcPr>
          <w:p w14:paraId="0BDCCECD" w14:textId="77777777" w:rsidR="00171366" w:rsidRPr="00171366" w:rsidRDefault="00171366" w:rsidP="00171366">
            <w:pPr>
              <w:ind w:firstLine="28"/>
              <w:rPr>
                <w:b/>
                <w:sz w:val="24"/>
              </w:rPr>
            </w:pPr>
            <w:r w:rsidRPr="00171366">
              <w:rPr>
                <w:rFonts w:ascii="宋体" w:hAnsi="宋体" w:cs="宋体"/>
                <w:sz w:val="24"/>
              </w:rPr>
              <w:t>进行了重点难点分析，但是解决方案的全面性和</w:t>
            </w:r>
            <w:proofErr w:type="gramStart"/>
            <w:r w:rsidRPr="00171366">
              <w:rPr>
                <w:rFonts w:ascii="宋体" w:hAnsi="宋体" w:cs="宋体"/>
                <w:sz w:val="24"/>
              </w:rPr>
              <w:t>可</w:t>
            </w:r>
            <w:proofErr w:type="gramEnd"/>
            <w:r w:rsidRPr="00171366">
              <w:rPr>
                <w:rFonts w:ascii="宋体" w:hAnsi="宋体" w:cs="宋体"/>
                <w:sz w:val="24"/>
              </w:rPr>
              <w:t>实施性有一 定欠缺</w:t>
            </w:r>
            <w:r w:rsidRPr="00171366">
              <w:rPr>
                <w:rFonts w:ascii="宋体" w:hAnsi="宋体" w:cs="宋体" w:hint="eastAsia"/>
                <w:sz w:val="24"/>
              </w:rPr>
              <w:t>。</w:t>
            </w:r>
          </w:p>
        </w:tc>
        <w:tc>
          <w:tcPr>
            <w:tcW w:w="2704" w:type="dxa"/>
            <w:vAlign w:val="center"/>
          </w:tcPr>
          <w:p w14:paraId="30F63DAE" w14:textId="77777777" w:rsidR="00171366" w:rsidRPr="00171366" w:rsidRDefault="00171366" w:rsidP="00171366">
            <w:pPr>
              <w:jc w:val="center"/>
              <w:rPr>
                <w:b/>
                <w:sz w:val="24"/>
              </w:rPr>
            </w:pPr>
          </w:p>
        </w:tc>
      </w:tr>
      <w:tr w:rsidR="00171366" w:rsidRPr="00171366" w14:paraId="74FED315" w14:textId="77777777" w:rsidTr="00B91EEE">
        <w:tc>
          <w:tcPr>
            <w:tcW w:w="754" w:type="dxa"/>
            <w:vMerge/>
            <w:vAlign w:val="center"/>
          </w:tcPr>
          <w:p w14:paraId="7B7E27E5" w14:textId="77777777" w:rsidR="00171366" w:rsidRPr="00171366" w:rsidRDefault="00171366" w:rsidP="00171366">
            <w:pPr>
              <w:ind w:firstLine="28"/>
              <w:jc w:val="center"/>
              <w:rPr>
                <w:sz w:val="24"/>
              </w:rPr>
            </w:pPr>
          </w:p>
        </w:tc>
        <w:tc>
          <w:tcPr>
            <w:tcW w:w="1177" w:type="dxa"/>
            <w:vMerge/>
            <w:vAlign w:val="center"/>
          </w:tcPr>
          <w:p w14:paraId="31CD81CA" w14:textId="77777777" w:rsidR="00171366" w:rsidRPr="00171366" w:rsidRDefault="00171366" w:rsidP="00171366">
            <w:pPr>
              <w:ind w:firstLine="28"/>
              <w:jc w:val="center"/>
              <w:rPr>
                <w:rFonts w:ascii="宋体" w:hAnsi="宋体" w:cs="宋体"/>
                <w:sz w:val="24"/>
              </w:rPr>
            </w:pPr>
          </w:p>
        </w:tc>
        <w:tc>
          <w:tcPr>
            <w:tcW w:w="1090" w:type="dxa"/>
            <w:vMerge/>
            <w:vAlign w:val="center"/>
          </w:tcPr>
          <w:p w14:paraId="33F8F721" w14:textId="77777777" w:rsidR="00171366" w:rsidRPr="00171366" w:rsidRDefault="00171366" w:rsidP="00171366">
            <w:pPr>
              <w:ind w:firstLine="28"/>
              <w:jc w:val="center"/>
              <w:rPr>
                <w:rFonts w:ascii="宋体" w:hAnsi="宋体" w:cs="宋体"/>
                <w:sz w:val="24"/>
              </w:rPr>
            </w:pPr>
          </w:p>
        </w:tc>
        <w:tc>
          <w:tcPr>
            <w:tcW w:w="913" w:type="dxa"/>
            <w:vAlign w:val="center"/>
          </w:tcPr>
          <w:p w14:paraId="712D712C"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775B8A0F" w14:textId="77777777" w:rsidR="00171366" w:rsidRPr="00171366" w:rsidRDefault="00171366" w:rsidP="00171366">
            <w:pPr>
              <w:ind w:firstLine="28"/>
              <w:rPr>
                <w:b/>
                <w:sz w:val="24"/>
              </w:rPr>
            </w:pPr>
            <w:r w:rsidRPr="00171366">
              <w:rPr>
                <w:rFonts w:ascii="宋体" w:hAnsi="宋体" w:cs="宋体"/>
                <w:sz w:val="24"/>
              </w:rPr>
              <w:t>进行了重点难点分析，但是比较粗糙，不透彻，解决方案的全面性和</w:t>
            </w:r>
            <w:proofErr w:type="gramStart"/>
            <w:r w:rsidRPr="00171366">
              <w:rPr>
                <w:rFonts w:ascii="宋体" w:hAnsi="宋体" w:cs="宋体"/>
                <w:sz w:val="24"/>
              </w:rPr>
              <w:t>可</w:t>
            </w:r>
            <w:proofErr w:type="gramEnd"/>
            <w:r w:rsidRPr="00171366">
              <w:rPr>
                <w:rFonts w:ascii="宋体" w:hAnsi="宋体" w:cs="宋体"/>
                <w:sz w:val="24"/>
              </w:rPr>
              <w:t>实施性有重大欠缺</w:t>
            </w:r>
            <w:r w:rsidRPr="00171366">
              <w:rPr>
                <w:rFonts w:ascii="宋体" w:hAnsi="宋体" w:cs="宋体" w:hint="eastAsia"/>
                <w:sz w:val="24"/>
              </w:rPr>
              <w:t>。</w:t>
            </w:r>
          </w:p>
        </w:tc>
        <w:tc>
          <w:tcPr>
            <w:tcW w:w="2704" w:type="dxa"/>
            <w:vAlign w:val="center"/>
          </w:tcPr>
          <w:p w14:paraId="0DCC6301" w14:textId="77777777" w:rsidR="00171366" w:rsidRPr="00171366" w:rsidRDefault="00171366" w:rsidP="00171366">
            <w:pPr>
              <w:jc w:val="center"/>
              <w:rPr>
                <w:b/>
                <w:sz w:val="24"/>
              </w:rPr>
            </w:pPr>
          </w:p>
        </w:tc>
      </w:tr>
      <w:tr w:rsidR="00171366" w:rsidRPr="00171366" w14:paraId="4240C31B" w14:textId="77777777" w:rsidTr="00B91EEE">
        <w:tc>
          <w:tcPr>
            <w:tcW w:w="754" w:type="dxa"/>
            <w:vMerge/>
            <w:vAlign w:val="center"/>
          </w:tcPr>
          <w:p w14:paraId="6EF4D5E5" w14:textId="77777777" w:rsidR="00171366" w:rsidRPr="00171366" w:rsidRDefault="00171366" w:rsidP="00171366">
            <w:pPr>
              <w:ind w:firstLine="28"/>
              <w:jc w:val="center"/>
              <w:rPr>
                <w:sz w:val="24"/>
              </w:rPr>
            </w:pPr>
          </w:p>
        </w:tc>
        <w:tc>
          <w:tcPr>
            <w:tcW w:w="1177" w:type="dxa"/>
            <w:vMerge/>
            <w:vAlign w:val="center"/>
          </w:tcPr>
          <w:p w14:paraId="41BEA967" w14:textId="77777777" w:rsidR="00171366" w:rsidRPr="00171366" w:rsidRDefault="00171366" w:rsidP="00171366">
            <w:pPr>
              <w:ind w:firstLine="28"/>
              <w:jc w:val="center"/>
              <w:rPr>
                <w:rFonts w:ascii="宋体" w:hAnsi="宋体" w:cs="宋体"/>
                <w:sz w:val="24"/>
              </w:rPr>
            </w:pPr>
          </w:p>
        </w:tc>
        <w:tc>
          <w:tcPr>
            <w:tcW w:w="1090" w:type="dxa"/>
            <w:vMerge/>
            <w:vAlign w:val="center"/>
          </w:tcPr>
          <w:p w14:paraId="4A75ADF5" w14:textId="77777777" w:rsidR="00171366" w:rsidRPr="00171366" w:rsidRDefault="00171366" w:rsidP="00171366">
            <w:pPr>
              <w:ind w:firstLine="28"/>
              <w:jc w:val="center"/>
              <w:rPr>
                <w:rFonts w:ascii="宋体" w:hAnsi="宋体" w:cs="宋体"/>
                <w:sz w:val="24"/>
              </w:rPr>
            </w:pPr>
          </w:p>
        </w:tc>
        <w:tc>
          <w:tcPr>
            <w:tcW w:w="913" w:type="dxa"/>
            <w:vAlign w:val="center"/>
          </w:tcPr>
          <w:p w14:paraId="1F9F6C2B"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42057122" w14:textId="77777777" w:rsidR="00171366" w:rsidRPr="00171366" w:rsidRDefault="00171366" w:rsidP="00171366">
            <w:pPr>
              <w:ind w:firstLine="28"/>
              <w:rPr>
                <w:b/>
                <w:sz w:val="24"/>
              </w:rPr>
            </w:pPr>
            <w:r w:rsidRPr="00171366">
              <w:rPr>
                <w:rFonts w:ascii="宋体" w:hAnsi="宋体" w:cs="宋体"/>
                <w:sz w:val="24"/>
              </w:rPr>
              <w:t>未提出任何的重点难点分析和相应的解决方案</w:t>
            </w:r>
            <w:r w:rsidRPr="00171366">
              <w:rPr>
                <w:rFonts w:ascii="宋体" w:hAnsi="宋体" w:cs="宋体" w:hint="eastAsia"/>
                <w:sz w:val="24"/>
              </w:rPr>
              <w:t>。</w:t>
            </w:r>
          </w:p>
        </w:tc>
        <w:tc>
          <w:tcPr>
            <w:tcW w:w="2704" w:type="dxa"/>
            <w:vAlign w:val="center"/>
          </w:tcPr>
          <w:p w14:paraId="65D1F213" w14:textId="77777777" w:rsidR="00171366" w:rsidRPr="00171366" w:rsidRDefault="00171366" w:rsidP="00171366">
            <w:pPr>
              <w:jc w:val="center"/>
              <w:rPr>
                <w:b/>
                <w:sz w:val="24"/>
              </w:rPr>
            </w:pPr>
          </w:p>
        </w:tc>
      </w:tr>
      <w:tr w:rsidR="00171366" w:rsidRPr="00171366" w14:paraId="25F5839F" w14:textId="77777777" w:rsidTr="00B91EEE">
        <w:tc>
          <w:tcPr>
            <w:tcW w:w="754" w:type="dxa"/>
            <w:vMerge w:val="restart"/>
            <w:vAlign w:val="center"/>
          </w:tcPr>
          <w:p w14:paraId="4989B47B" w14:textId="77777777" w:rsidR="00171366" w:rsidRPr="00171366" w:rsidRDefault="00171366" w:rsidP="00171366">
            <w:pPr>
              <w:ind w:firstLine="28"/>
              <w:jc w:val="center"/>
              <w:rPr>
                <w:sz w:val="24"/>
              </w:rPr>
            </w:pPr>
            <w:r w:rsidRPr="00171366">
              <w:rPr>
                <w:rFonts w:hint="eastAsia"/>
                <w:sz w:val="24"/>
              </w:rPr>
              <w:t>7</w:t>
            </w:r>
          </w:p>
        </w:tc>
        <w:tc>
          <w:tcPr>
            <w:tcW w:w="1177" w:type="dxa"/>
            <w:vMerge/>
            <w:vAlign w:val="center"/>
          </w:tcPr>
          <w:p w14:paraId="42DDAC13" w14:textId="77777777" w:rsidR="00171366" w:rsidRPr="00171366" w:rsidRDefault="00171366" w:rsidP="00171366">
            <w:pPr>
              <w:ind w:firstLine="28"/>
              <w:jc w:val="center"/>
              <w:rPr>
                <w:rFonts w:ascii="宋体" w:hAnsi="宋体" w:cs="宋体"/>
                <w:sz w:val="24"/>
              </w:rPr>
            </w:pPr>
          </w:p>
        </w:tc>
        <w:tc>
          <w:tcPr>
            <w:tcW w:w="1090" w:type="dxa"/>
            <w:vMerge w:val="restart"/>
            <w:vAlign w:val="center"/>
          </w:tcPr>
          <w:p w14:paraId="4D1F2321"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施工现场总平面图</w:t>
            </w:r>
          </w:p>
        </w:tc>
        <w:tc>
          <w:tcPr>
            <w:tcW w:w="913" w:type="dxa"/>
            <w:vAlign w:val="center"/>
          </w:tcPr>
          <w:p w14:paraId="3E9374BE"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39F26900" w14:textId="77777777" w:rsidR="00171366" w:rsidRPr="00171366" w:rsidRDefault="00171366" w:rsidP="00171366">
            <w:pPr>
              <w:ind w:firstLine="28"/>
              <w:rPr>
                <w:b/>
                <w:sz w:val="24"/>
              </w:rPr>
            </w:pPr>
            <w:r w:rsidRPr="00171366">
              <w:rPr>
                <w:rFonts w:ascii="宋体" w:hAnsi="宋体" w:cs="宋体"/>
                <w:sz w:val="24"/>
              </w:rPr>
              <w:t>供应商应综合考虑本项目的特点，提供施工现场总平面图。按照施工方案和施工进度的要求，对施工现场的道路交通、材料仓库、附属单位、临时房屋、临时水电管线等做出合理的规划布置。总平面图完全满足以上要求 并且详细、切实可行</w:t>
            </w:r>
            <w:r w:rsidRPr="00171366">
              <w:rPr>
                <w:rFonts w:ascii="宋体" w:hAnsi="宋体" w:cs="宋体" w:hint="eastAsia"/>
                <w:sz w:val="24"/>
              </w:rPr>
              <w:t>。</w:t>
            </w:r>
          </w:p>
        </w:tc>
        <w:tc>
          <w:tcPr>
            <w:tcW w:w="2704" w:type="dxa"/>
            <w:vAlign w:val="center"/>
          </w:tcPr>
          <w:p w14:paraId="23B305E2" w14:textId="77777777" w:rsidR="00171366" w:rsidRPr="00171366" w:rsidRDefault="00171366" w:rsidP="00171366">
            <w:pPr>
              <w:jc w:val="center"/>
              <w:rPr>
                <w:b/>
                <w:sz w:val="24"/>
              </w:rPr>
            </w:pPr>
          </w:p>
        </w:tc>
      </w:tr>
      <w:tr w:rsidR="00171366" w:rsidRPr="00171366" w14:paraId="7C7DD2A2" w14:textId="77777777" w:rsidTr="00B91EEE">
        <w:tc>
          <w:tcPr>
            <w:tcW w:w="754" w:type="dxa"/>
            <w:vMerge/>
            <w:vAlign w:val="center"/>
          </w:tcPr>
          <w:p w14:paraId="56C74067" w14:textId="77777777" w:rsidR="00171366" w:rsidRPr="00171366" w:rsidRDefault="00171366" w:rsidP="00171366">
            <w:pPr>
              <w:ind w:firstLine="28"/>
              <w:jc w:val="center"/>
              <w:rPr>
                <w:sz w:val="24"/>
              </w:rPr>
            </w:pPr>
          </w:p>
        </w:tc>
        <w:tc>
          <w:tcPr>
            <w:tcW w:w="1177" w:type="dxa"/>
            <w:vMerge/>
            <w:vAlign w:val="center"/>
          </w:tcPr>
          <w:p w14:paraId="34FEA0DC" w14:textId="77777777" w:rsidR="00171366" w:rsidRPr="00171366" w:rsidRDefault="00171366" w:rsidP="00171366">
            <w:pPr>
              <w:ind w:firstLine="28"/>
              <w:jc w:val="center"/>
              <w:rPr>
                <w:rFonts w:ascii="宋体" w:hAnsi="宋体" w:cs="宋体"/>
                <w:sz w:val="24"/>
              </w:rPr>
            </w:pPr>
          </w:p>
        </w:tc>
        <w:tc>
          <w:tcPr>
            <w:tcW w:w="1090" w:type="dxa"/>
            <w:vMerge/>
            <w:vAlign w:val="center"/>
          </w:tcPr>
          <w:p w14:paraId="276DF1EA" w14:textId="77777777" w:rsidR="00171366" w:rsidRPr="00171366" w:rsidRDefault="00171366" w:rsidP="00171366">
            <w:pPr>
              <w:ind w:firstLine="28"/>
              <w:jc w:val="center"/>
              <w:rPr>
                <w:rFonts w:ascii="宋体" w:hAnsi="宋体" w:cs="宋体"/>
                <w:sz w:val="24"/>
              </w:rPr>
            </w:pPr>
          </w:p>
        </w:tc>
        <w:tc>
          <w:tcPr>
            <w:tcW w:w="913" w:type="dxa"/>
            <w:vAlign w:val="center"/>
          </w:tcPr>
          <w:p w14:paraId="3FE65741" w14:textId="77777777" w:rsidR="00171366" w:rsidRPr="00171366" w:rsidRDefault="00171366" w:rsidP="00171366">
            <w:pPr>
              <w:ind w:firstLine="28"/>
              <w:jc w:val="center"/>
              <w:rPr>
                <w:sz w:val="24"/>
              </w:rPr>
            </w:pPr>
            <w:r w:rsidRPr="00171366">
              <w:rPr>
                <w:rFonts w:hint="eastAsia"/>
                <w:sz w:val="24"/>
              </w:rPr>
              <w:t>5</w:t>
            </w:r>
            <w:r w:rsidRPr="00171366">
              <w:rPr>
                <w:rFonts w:hint="eastAsia"/>
                <w:sz w:val="24"/>
              </w:rPr>
              <w:t>分</w:t>
            </w:r>
          </w:p>
        </w:tc>
        <w:tc>
          <w:tcPr>
            <w:tcW w:w="3978" w:type="dxa"/>
            <w:vAlign w:val="center"/>
          </w:tcPr>
          <w:p w14:paraId="02AE29C4" w14:textId="77777777" w:rsidR="00171366" w:rsidRPr="00171366" w:rsidRDefault="00171366" w:rsidP="00171366">
            <w:pPr>
              <w:ind w:firstLine="28"/>
              <w:rPr>
                <w:b/>
                <w:sz w:val="24"/>
              </w:rPr>
            </w:pPr>
            <w:r w:rsidRPr="00171366">
              <w:rPr>
                <w:rFonts w:ascii="宋体" w:hAnsi="宋体" w:cs="宋体"/>
                <w:sz w:val="24"/>
              </w:rPr>
              <w:t>合理、可行、细节的完善性稍有欠缺，能保障项目实施</w:t>
            </w:r>
            <w:r w:rsidRPr="00171366">
              <w:rPr>
                <w:rFonts w:ascii="宋体" w:hAnsi="宋体" w:cs="宋体" w:hint="eastAsia"/>
                <w:sz w:val="24"/>
              </w:rPr>
              <w:t>。</w:t>
            </w:r>
          </w:p>
        </w:tc>
        <w:tc>
          <w:tcPr>
            <w:tcW w:w="2704" w:type="dxa"/>
            <w:vAlign w:val="center"/>
          </w:tcPr>
          <w:p w14:paraId="6E84ECD0" w14:textId="77777777" w:rsidR="00171366" w:rsidRPr="00171366" w:rsidRDefault="00171366" w:rsidP="00171366">
            <w:pPr>
              <w:jc w:val="center"/>
              <w:rPr>
                <w:b/>
                <w:sz w:val="24"/>
              </w:rPr>
            </w:pPr>
          </w:p>
        </w:tc>
      </w:tr>
      <w:tr w:rsidR="00171366" w:rsidRPr="00171366" w14:paraId="585210BE" w14:textId="77777777" w:rsidTr="00B91EEE">
        <w:tc>
          <w:tcPr>
            <w:tcW w:w="754" w:type="dxa"/>
            <w:vMerge/>
            <w:vAlign w:val="center"/>
          </w:tcPr>
          <w:p w14:paraId="0206975A" w14:textId="77777777" w:rsidR="00171366" w:rsidRPr="00171366" w:rsidRDefault="00171366" w:rsidP="00171366">
            <w:pPr>
              <w:ind w:firstLine="28"/>
              <w:jc w:val="center"/>
              <w:rPr>
                <w:sz w:val="24"/>
              </w:rPr>
            </w:pPr>
          </w:p>
        </w:tc>
        <w:tc>
          <w:tcPr>
            <w:tcW w:w="1177" w:type="dxa"/>
            <w:vMerge/>
            <w:vAlign w:val="center"/>
          </w:tcPr>
          <w:p w14:paraId="51E90CF8"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4A3658D" w14:textId="77777777" w:rsidR="00171366" w:rsidRPr="00171366" w:rsidRDefault="00171366" w:rsidP="00171366">
            <w:pPr>
              <w:ind w:firstLine="28"/>
              <w:jc w:val="center"/>
              <w:rPr>
                <w:rFonts w:ascii="宋体" w:hAnsi="宋体" w:cs="宋体"/>
                <w:sz w:val="24"/>
              </w:rPr>
            </w:pPr>
          </w:p>
        </w:tc>
        <w:tc>
          <w:tcPr>
            <w:tcW w:w="913" w:type="dxa"/>
            <w:vAlign w:val="center"/>
          </w:tcPr>
          <w:p w14:paraId="3B7BD2CD" w14:textId="77777777" w:rsidR="00171366" w:rsidRPr="00171366" w:rsidRDefault="00171366" w:rsidP="00171366">
            <w:pPr>
              <w:ind w:firstLine="28"/>
              <w:jc w:val="center"/>
              <w:rPr>
                <w:sz w:val="24"/>
              </w:rPr>
            </w:pPr>
            <w:r w:rsidRPr="00171366">
              <w:rPr>
                <w:rFonts w:hint="eastAsia"/>
                <w:sz w:val="24"/>
              </w:rPr>
              <w:t>3</w:t>
            </w:r>
            <w:r w:rsidRPr="00171366">
              <w:rPr>
                <w:rFonts w:hint="eastAsia"/>
                <w:sz w:val="24"/>
              </w:rPr>
              <w:t>分</w:t>
            </w:r>
          </w:p>
        </w:tc>
        <w:tc>
          <w:tcPr>
            <w:tcW w:w="3978" w:type="dxa"/>
            <w:vAlign w:val="center"/>
          </w:tcPr>
          <w:p w14:paraId="1852D0A0" w14:textId="77777777" w:rsidR="00171366" w:rsidRPr="00171366" w:rsidRDefault="00171366" w:rsidP="00171366">
            <w:pPr>
              <w:ind w:firstLine="28"/>
              <w:rPr>
                <w:b/>
                <w:sz w:val="24"/>
              </w:rPr>
            </w:pPr>
            <w:r w:rsidRPr="00171366">
              <w:rPr>
                <w:rFonts w:ascii="宋体" w:hAnsi="宋体" w:cs="宋体"/>
                <w:sz w:val="24"/>
              </w:rPr>
              <w:t>欠合理，可行性较差，保障项目实施有较大困难</w:t>
            </w:r>
            <w:r w:rsidRPr="00171366">
              <w:rPr>
                <w:rFonts w:ascii="宋体" w:hAnsi="宋体" w:cs="宋体" w:hint="eastAsia"/>
                <w:sz w:val="24"/>
              </w:rPr>
              <w:t>。</w:t>
            </w:r>
          </w:p>
        </w:tc>
        <w:tc>
          <w:tcPr>
            <w:tcW w:w="2704" w:type="dxa"/>
            <w:vAlign w:val="center"/>
          </w:tcPr>
          <w:p w14:paraId="3C1A4EE9" w14:textId="77777777" w:rsidR="00171366" w:rsidRPr="00171366" w:rsidRDefault="00171366" w:rsidP="00171366">
            <w:pPr>
              <w:jc w:val="center"/>
              <w:rPr>
                <w:b/>
                <w:sz w:val="24"/>
              </w:rPr>
            </w:pPr>
          </w:p>
        </w:tc>
      </w:tr>
      <w:tr w:rsidR="00171366" w:rsidRPr="00171366" w14:paraId="717B6DFA" w14:textId="77777777" w:rsidTr="00B91EEE">
        <w:tc>
          <w:tcPr>
            <w:tcW w:w="754" w:type="dxa"/>
            <w:vMerge/>
            <w:vAlign w:val="center"/>
          </w:tcPr>
          <w:p w14:paraId="5F592988" w14:textId="77777777" w:rsidR="00171366" w:rsidRPr="00171366" w:rsidRDefault="00171366" w:rsidP="00171366">
            <w:pPr>
              <w:ind w:firstLine="28"/>
              <w:jc w:val="center"/>
              <w:rPr>
                <w:sz w:val="24"/>
              </w:rPr>
            </w:pPr>
          </w:p>
        </w:tc>
        <w:tc>
          <w:tcPr>
            <w:tcW w:w="1177" w:type="dxa"/>
            <w:vMerge/>
            <w:vAlign w:val="center"/>
          </w:tcPr>
          <w:p w14:paraId="7A9B1E72" w14:textId="77777777" w:rsidR="00171366" w:rsidRPr="00171366" w:rsidRDefault="00171366" w:rsidP="00171366">
            <w:pPr>
              <w:ind w:firstLine="28"/>
              <w:jc w:val="center"/>
              <w:rPr>
                <w:rFonts w:ascii="宋体" w:hAnsi="宋体" w:cs="宋体"/>
                <w:sz w:val="24"/>
              </w:rPr>
            </w:pPr>
          </w:p>
        </w:tc>
        <w:tc>
          <w:tcPr>
            <w:tcW w:w="1090" w:type="dxa"/>
            <w:vMerge/>
            <w:vAlign w:val="center"/>
          </w:tcPr>
          <w:p w14:paraId="2BEBE5AA" w14:textId="77777777" w:rsidR="00171366" w:rsidRPr="00171366" w:rsidRDefault="00171366" w:rsidP="00171366">
            <w:pPr>
              <w:ind w:firstLine="28"/>
              <w:jc w:val="center"/>
              <w:rPr>
                <w:rFonts w:ascii="宋体" w:hAnsi="宋体" w:cs="宋体"/>
                <w:sz w:val="24"/>
              </w:rPr>
            </w:pPr>
          </w:p>
        </w:tc>
        <w:tc>
          <w:tcPr>
            <w:tcW w:w="913" w:type="dxa"/>
            <w:vAlign w:val="center"/>
          </w:tcPr>
          <w:p w14:paraId="13D6741E"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25314FB5" w14:textId="77777777" w:rsidR="00171366" w:rsidRPr="00171366" w:rsidRDefault="00171366" w:rsidP="00171366">
            <w:pPr>
              <w:ind w:firstLine="28"/>
              <w:rPr>
                <w:b/>
                <w:sz w:val="24"/>
              </w:rPr>
            </w:pPr>
            <w:r w:rsidRPr="00171366">
              <w:rPr>
                <w:rFonts w:ascii="宋体" w:hAnsi="宋体" w:cs="宋体"/>
                <w:sz w:val="24"/>
              </w:rPr>
              <w:t>基本不具备合理性和可行性，完全无法保障项目实施</w:t>
            </w:r>
            <w:r w:rsidRPr="00171366">
              <w:rPr>
                <w:rFonts w:ascii="宋体" w:hAnsi="宋体" w:cs="宋体" w:hint="eastAsia"/>
                <w:sz w:val="24"/>
              </w:rPr>
              <w:t>。</w:t>
            </w:r>
          </w:p>
        </w:tc>
        <w:tc>
          <w:tcPr>
            <w:tcW w:w="2704" w:type="dxa"/>
            <w:vAlign w:val="center"/>
          </w:tcPr>
          <w:p w14:paraId="6FCB9E0E" w14:textId="77777777" w:rsidR="00171366" w:rsidRPr="00171366" w:rsidRDefault="00171366" w:rsidP="00171366">
            <w:pPr>
              <w:jc w:val="center"/>
              <w:rPr>
                <w:b/>
                <w:sz w:val="24"/>
              </w:rPr>
            </w:pPr>
          </w:p>
        </w:tc>
      </w:tr>
      <w:tr w:rsidR="00171366" w:rsidRPr="00171366" w14:paraId="3FE11809" w14:textId="77777777" w:rsidTr="00B91EEE">
        <w:tc>
          <w:tcPr>
            <w:tcW w:w="754" w:type="dxa"/>
            <w:vMerge/>
            <w:vAlign w:val="center"/>
          </w:tcPr>
          <w:p w14:paraId="2737096E" w14:textId="77777777" w:rsidR="00171366" w:rsidRPr="00171366" w:rsidRDefault="00171366" w:rsidP="00171366">
            <w:pPr>
              <w:ind w:firstLine="28"/>
              <w:jc w:val="center"/>
              <w:rPr>
                <w:sz w:val="24"/>
              </w:rPr>
            </w:pPr>
          </w:p>
        </w:tc>
        <w:tc>
          <w:tcPr>
            <w:tcW w:w="1177" w:type="dxa"/>
            <w:vMerge/>
            <w:vAlign w:val="center"/>
          </w:tcPr>
          <w:p w14:paraId="05719350"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12D0913" w14:textId="77777777" w:rsidR="00171366" w:rsidRPr="00171366" w:rsidRDefault="00171366" w:rsidP="00171366">
            <w:pPr>
              <w:ind w:firstLine="28"/>
              <w:jc w:val="center"/>
              <w:rPr>
                <w:rFonts w:ascii="宋体" w:hAnsi="宋体" w:cs="宋体"/>
                <w:sz w:val="24"/>
              </w:rPr>
            </w:pPr>
          </w:p>
        </w:tc>
        <w:tc>
          <w:tcPr>
            <w:tcW w:w="913" w:type="dxa"/>
            <w:vAlign w:val="center"/>
          </w:tcPr>
          <w:p w14:paraId="67C213C3"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1B7D1568" w14:textId="77777777" w:rsidR="00171366" w:rsidRPr="00171366" w:rsidRDefault="00171366" w:rsidP="00171366">
            <w:pPr>
              <w:rPr>
                <w:b/>
                <w:sz w:val="24"/>
              </w:rPr>
            </w:pPr>
            <w:r w:rsidRPr="00171366">
              <w:rPr>
                <w:rFonts w:ascii="宋体" w:hAnsi="宋体" w:cs="宋体"/>
                <w:sz w:val="24"/>
              </w:rPr>
              <w:t>未提供任何的施工现场总平面图</w:t>
            </w:r>
            <w:r w:rsidRPr="00171366">
              <w:rPr>
                <w:rFonts w:ascii="宋体" w:hAnsi="宋体" w:cs="宋体" w:hint="eastAsia"/>
                <w:sz w:val="24"/>
              </w:rPr>
              <w:t>。</w:t>
            </w:r>
          </w:p>
        </w:tc>
        <w:tc>
          <w:tcPr>
            <w:tcW w:w="2704" w:type="dxa"/>
            <w:vAlign w:val="center"/>
          </w:tcPr>
          <w:p w14:paraId="28AAEA09" w14:textId="77777777" w:rsidR="00171366" w:rsidRPr="00171366" w:rsidRDefault="00171366" w:rsidP="00171366">
            <w:pPr>
              <w:jc w:val="center"/>
              <w:rPr>
                <w:b/>
                <w:sz w:val="24"/>
              </w:rPr>
            </w:pPr>
          </w:p>
        </w:tc>
      </w:tr>
      <w:tr w:rsidR="00171366" w:rsidRPr="00171366" w14:paraId="5D0B168A" w14:textId="77777777" w:rsidTr="00B91EEE">
        <w:tc>
          <w:tcPr>
            <w:tcW w:w="754" w:type="dxa"/>
            <w:vMerge w:val="restart"/>
            <w:vAlign w:val="center"/>
          </w:tcPr>
          <w:p w14:paraId="3963F706" w14:textId="77777777" w:rsidR="00171366" w:rsidRPr="00171366" w:rsidRDefault="00171366" w:rsidP="00171366">
            <w:pPr>
              <w:ind w:firstLine="28"/>
              <w:jc w:val="center"/>
              <w:rPr>
                <w:sz w:val="24"/>
              </w:rPr>
            </w:pPr>
            <w:r w:rsidRPr="00171366">
              <w:rPr>
                <w:rFonts w:hint="eastAsia"/>
                <w:sz w:val="24"/>
              </w:rPr>
              <w:t>8</w:t>
            </w:r>
          </w:p>
        </w:tc>
        <w:tc>
          <w:tcPr>
            <w:tcW w:w="1177" w:type="dxa"/>
            <w:vMerge/>
            <w:vAlign w:val="center"/>
          </w:tcPr>
          <w:p w14:paraId="4B086E48" w14:textId="77777777" w:rsidR="00171366" w:rsidRPr="00171366" w:rsidRDefault="00171366" w:rsidP="00171366">
            <w:pPr>
              <w:ind w:firstLine="28"/>
              <w:jc w:val="center"/>
              <w:rPr>
                <w:rFonts w:ascii="宋体" w:hAnsi="宋体" w:cs="宋体"/>
                <w:sz w:val="24"/>
              </w:rPr>
            </w:pPr>
          </w:p>
        </w:tc>
        <w:tc>
          <w:tcPr>
            <w:tcW w:w="1090" w:type="dxa"/>
            <w:vMerge w:val="restart"/>
            <w:vAlign w:val="center"/>
          </w:tcPr>
          <w:p w14:paraId="1D7B967A"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成品保护和工程保修工作的管理措施</w:t>
            </w:r>
          </w:p>
        </w:tc>
        <w:tc>
          <w:tcPr>
            <w:tcW w:w="913" w:type="dxa"/>
            <w:vAlign w:val="center"/>
          </w:tcPr>
          <w:p w14:paraId="29488363"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5DE5483A" w14:textId="77777777" w:rsidR="00171366" w:rsidRPr="00171366" w:rsidRDefault="00171366" w:rsidP="00171366">
            <w:pPr>
              <w:ind w:firstLine="28"/>
              <w:rPr>
                <w:b/>
                <w:sz w:val="24"/>
              </w:rPr>
            </w:pPr>
            <w:r w:rsidRPr="00171366">
              <w:rPr>
                <w:rFonts w:ascii="宋体" w:hAnsi="宋体" w:cs="宋体"/>
                <w:sz w:val="24"/>
              </w:rPr>
              <w:t>认识深刻、方案合理，完全符合 项目需求</w:t>
            </w:r>
            <w:r w:rsidRPr="00171366">
              <w:rPr>
                <w:rFonts w:ascii="宋体" w:hAnsi="宋体" w:cs="宋体" w:hint="eastAsia"/>
                <w:sz w:val="24"/>
              </w:rPr>
              <w:t>。</w:t>
            </w:r>
          </w:p>
        </w:tc>
        <w:tc>
          <w:tcPr>
            <w:tcW w:w="2704" w:type="dxa"/>
            <w:vAlign w:val="center"/>
          </w:tcPr>
          <w:p w14:paraId="4010BC0D" w14:textId="77777777" w:rsidR="00171366" w:rsidRPr="00171366" w:rsidRDefault="00171366" w:rsidP="00171366">
            <w:pPr>
              <w:jc w:val="center"/>
              <w:rPr>
                <w:b/>
                <w:sz w:val="24"/>
              </w:rPr>
            </w:pPr>
          </w:p>
        </w:tc>
      </w:tr>
      <w:tr w:rsidR="00171366" w:rsidRPr="00171366" w14:paraId="55C6644B" w14:textId="77777777" w:rsidTr="00B91EEE">
        <w:tc>
          <w:tcPr>
            <w:tcW w:w="754" w:type="dxa"/>
            <w:vMerge/>
            <w:vAlign w:val="center"/>
          </w:tcPr>
          <w:p w14:paraId="0D6C817B" w14:textId="77777777" w:rsidR="00171366" w:rsidRPr="00171366" w:rsidRDefault="00171366" w:rsidP="00171366">
            <w:pPr>
              <w:ind w:firstLine="28"/>
              <w:jc w:val="center"/>
              <w:rPr>
                <w:sz w:val="24"/>
              </w:rPr>
            </w:pPr>
          </w:p>
        </w:tc>
        <w:tc>
          <w:tcPr>
            <w:tcW w:w="1177" w:type="dxa"/>
            <w:vMerge/>
            <w:vAlign w:val="center"/>
          </w:tcPr>
          <w:p w14:paraId="16AFFAE4"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838C0EF" w14:textId="77777777" w:rsidR="00171366" w:rsidRPr="00171366" w:rsidRDefault="00171366" w:rsidP="00171366">
            <w:pPr>
              <w:ind w:firstLine="28"/>
              <w:jc w:val="center"/>
              <w:rPr>
                <w:rFonts w:ascii="宋体" w:hAnsi="宋体" w:cs="宋体"/>
                <w:sz w:val="24"/>
              </w:rPr>
            </w:pPr>
          </w:p>
        </w:tc>
        <w:tc>
          <w:tcPr>
            <w:tcW w:w="913" w:type="dxa"/>
            <w:vAlign w:val="center"/>
          </w:tcPr>
          <w:p w14:paraId="344E954C" w14:textId="77777777" w:rsidR="00171366" w:rsidRPr="00171366" w:rsidRDefault="00171366" w:rsidP="00171366">
            <w:pPr>
              <w:ind w:firstLine="28"/>
              <w:jc w:val="center"/>
              <w:rPr>
                <w:sz w:val="24"/>
              </w:rPr>
            </w:pPr>
            <w:r w:rsidRPr="00171366">
              <w:rPr>
                <w:rFonts w:hint="eastAsia"/>
                <w:sz w:val="24"/>
              </w:rPr>
              <w:t>5</w:t>
            </w:r>
            <w:r w:rsidRPr="00171366">
              <w:rPr>
                <w:rFonts w:hint="eastAsia"/>
                <w:sz w:val="24"/>
              </w:rPr>
              <w:t>分</w:t>
            </w:r>
          </w:p>
        </w:tc>
        <w:tc>
          <w:tcPr>
            <w:tcW w:w="3978" w:type="dxa"/>
            <w:vAlign w:val="center"/>
          </w:tcPr>
          <w:p w14:paraId="45C263D8" w14:textId="77777777" w:rsidR="00171366" w:rsidRPr="00171366" w:rsidRDefault="00171366" w:rsidP="00171366">
            <w:pPr>
              <w:ind w:firstLine="28"/>
              <w:rPr>
                <w:b/>
                <w:sz w:val="24"/>
              </w:rPr>
            </w:pPr>
            <w:r w:rsidRPr="00171366">
              <w:rPr>
                <w:rFonts w:ascii="宋体" w:hAnsi="宋体" w:cs="宋体"/>
                <w:sz w:val="24"/>
              </w:rPr>
              <w:t>相应措施具备一定的合理性，但内容的完善程度稍有欠缺</w:t>
            </w:r>
            <w:r w:rsidRPr="00171366">
              <w:rPr>
                <w:rFonts w:ascii="宋体" w:hAnsi="宋体" w:cs="宋体" w:hint="eastAsia"/>
                <w:sz w:val="24"/>
              </w:rPr>
              <w:t>。</w:t>
            </w:r>
          </w:p>
        </w:tc>
        <w:tc>
          <w:tcPr>
            <w:tcW w:w="2704" w:type="dxa"/>
            <w:vAlign w:val="center"/>
          </w:tcPr>
          <w:p w14:paraId="4D7D2A23" w14:textId="77777777" w:rsidR="00171366" w:rsidRPr="00171366" w:rsidRDefault="00171366" w:rsidP="00171366">
            <w:pPr>
              <w:jc w:val="center"/>
              <w:rPr>
                <w:b/>
                <w:sz w:val="24"/>
              </w:rPr>
            </w:pPr>
          </w:p>
        </w:tc>
      </w:tr>
      <w:tr w:rsidR="00171366" w:rsidRPr="00171366" w14:paraId="30FC475B" w14:textId="77777777" w:rsidTr="00B91EEE">
        <w:tc>
          <w:tcPr>
            <w:tcW w:w="754" w:type="dxa"/>
            <w:vMerge/>
            <w:vAlign w:val="center"/>
          </w:tcPr>
          <w:p w14:paraId="37027A72" w14:textId="77777777" w:rsidR="00171366" w:rsidRPr="00171366" w:rsidRDefault="00171366" w:rsidP="00171366">
            <w:pPr>
              <w:ind w:firstLine="28"/>
              <w:jc w:val="center"/>
              <w:rPr>
                <w:sz w:val="24"/>
              </w:rPr>
            </w:pPr>
          </w:p>
        </w:tc>
        <w:tc>
          <w:tcPr>
            <w:tcW w:w="1177" w:type="dxa"/>
            <w:vMerge/>
            <w:vAlign w:val="center"/>
          </w:tcPr>
          <w:p w14:paraId="75204226"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196AABB" w14:textId="77777777" w:rsidR="00171366" w:rsidRPr="00171366" w:rsidRDefault="00171366" w:rsidP="00171366">
            <w:pPr>
              <w:ind w:firstLine="28"/>
              <w:jc w:val="center"/>
              <w:rPr>
                <w:rFonts w:ascii="宋体" w:hAnsi="宋体" w:cs="宋体"/>
                <w:sz w:val="24"/>
              </w:rPr>
            </w:pPr>
          </w:p>
        </w:tc>
        <w:tc>
          <w:tcPr>
            <w:tcW w:w="913" w:type="dxa"/>
            <w:vAlign w:val="center"/>
          </w:tcPr>
          <w:p w14:paraId="3C20BCBF" w14:textId="77777777" w:rsidR="00171366" w:rsidRPr="00171366" w:rsidRDefault="00171366" w:rsidP="00171366">
            <w:pPr>
              <w:ind w:firstLine="28"/>
              <w:jc w:val="center"/>
              <w:rPr>
                <w:sz w:val="24"/>
              </w:rPr>
            </w:pPr>
            <w:r w:rsidRPr="00171366">
              <w:rPr>
                <w:rFonts w:hint="eastAsia"/>
                <w:sz w:val="24"/>
              </w:rPr>
              <w:t>3</w:t>
            </w:r>
            <w:r w:rsidRPr="00171366">
              <w:rPr>
                <w:rFonts w:hint="eastAsia"/>
                <w:sz w:val="24"/>
              </w:rPr>
              <w:t>分</w:t>
            </w:r>
          </w:p>
        </w:tc>
        <w:tc>
          <w:tcPr>
            <w:tcW w:w="3978" w:type="dxa"/>
            <w:vAlign w:val="center"/>
          </w:tcPr>
          <w:p w14:paraId="4EF5CC1E" w14:textId="77777777" w:rsidR="00171366" w:rsidRPr="00171366" w:rsidRDefault="00171366" w:rsidP="00171366">
            <w:pPr>
              <w:ind w:firstLine="28"/>
              <w:rPr>
                <w:b/>
                <w:sz w:val="24"/>
              </w:rPr>
            </w:pPr>
            <w:r w:rsidRPr="00171366">
              <w:rPr>
                <w:rFonts w:ascii="宋体" w:hAnsi="宋体" w:cs="宋体"/>
                <w:sz w:val="24"/>
              </w:rPr>
              <w:t>不具备合理性和完善性，满足项目需求有重大困难</w:t>
            </w:r>
            <w:r w:rsidRPr="00171366">
              <w:rPr>
                <w:rFonts w:ascii="宋体" w:hAnsi="宋体" w:cs="宋体" w:hint="eastAsia"/>
                <w:sz w:val="24"/>
              </w:rPr>
              <w:t>。</w:t>
            </w:r>
          </w:p>
        </w:tc>
        <w:tc>
          <w:tcPr>
            <w:tcW w:w="2704" w:type="dxa"/>
            <w:vAlign w:val="center"/>
          </w:tcPr>
          <w:p w14:paraId="46A487D8" w14:textId="77777777" w:rsidR="00171366" w:rsidRPr="00171366" w:rsidRDefault="00171366" w:rsidP="00171366">
            <w:pPr>
              <w:jc w:val="center"/>
              <w:rPr>
                <w:b/>
                <w:sz w:val="24"/>
              </w:rPr>
            </w:pPr>
          </w:p>
        </w:tc>
      </w:tr>
      <w:tr w:rsidR="00171366" w:rsidRPr="00171366" w14:paraId="5B358DBC" w14:textId="77777777" w:rsidTr="00B91EEE">
        <w:tc>
          <w:tcPr>
            <w:tcW w:w="754" w:type="dxa"/>
            <w:vMerge/>
            <w:vAlign w:val="center"/>
          </w:tcPr>
          <w:p w14:paraId="594A3863" w14:textId="77777777" w:rsidR="00171366" w:rsidRPr="00171366" w:rsidRDefault="00171366" w:rsidP="00171366">
            <w:pPr>
              <w:ind w:firstLine="28"/>
              <w:jc w:val="center"/>
              <w:rPr>
                <w:sz w:val="24"/>
              </w:rPr>
            </w:pPr>
          </w:p>
        </w:tc>
        <w:tc>
          <w:tcPr>
            <w:tcW w:w="1177" w:type="dxa"/>
            <w:vMerge/>
            <w:vAlign w:val="center"/>
          </w:tcPr>
          <w:p w14:paraId="0F620F00" w14:textId="77777777" w:rsidR="00171366" w:rsidRPr="00171366" w:rsidRDefault="00171366" w:rsidP="00171366">
            <w:pPr>
              <w:ind w:firstLine="28"/>
              <w:jc w:val="center"/>
              <w:rPr>
                <w:rFonts w:ascii="宋体" w:hAnsi="宋体" w:cs="宋体"/>
                <w:sz w:val="24"/>
              </w:rPr>
            </w:pPr>
          </w:p>
        </w:tc>
        <w:tc>
          <w:tcPr>
            <w:tcW w:w="1090" w:type="dxa"/>
            <w:vMerge/>
            <w:vAlign w:val="center"/>
          </w:tcPr>
          <w:p w14:paraId="3FE62F18" w14:textId="77777777" w:rsidR="00171366" w:rsidRPr="00171366" w:rsidRDefault="00171366" w:rsidP="00171366">
            <w:pPr>
              <w:ind w:firstLine="28"/>
              <w:jc w:val="center"/>
              <w:rPr>
                <w:rFonts w:ascii="宋体" w:hAnsi="宋体" w:cs="宋体"/>
                <w:sz w:val="24"/>
              </w:rPr>
            </w:pPr>
          </w:p>
        </w:tc>
        <w:tc>
          <w:tcPr>
            <w:tcW w:w="913" w:type="dxa"/>
            <w:vAlign w:val="center"/>
          </w:tcPr>
          <w:p w14:paraId="7CA9791E"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0C986618" w14:textId="77777777" w:rsidR="00171366" w:rsidRPr="00171366" w:rsidRDefault="00171366" w:rsidP="00171366">
            <w:pPr>
              <w:ind w:firstLine="28"/>
              <w:rPr>
                <w:b/>
                <w:sz w:val="24"/>
              </w:rPr>
            </w:pPr>
            <w:r w:rsidRPr="00171366">
              <w:rPr>
                <w:rFonts w:ascii="宋体" w:hAnsi="宋体" w:cs="宋体"/>
                <w:sz w:val="24"/>
              </w:rPr>
              <w:t>基本不具备合理性和可行性，完全无法保障项目实施</w:t>
            </w:r>
            <w:r w:rsidRPr="00171366">
              <w:rPr>
                <w:rFonts w:ascii="宋体" w:hAnsi="宋体" w:cs="宋体" w:hint="eastAsia"/>
                <w:sz w:val="24"/>
              </w:rPr>
              <w:t>。</w:t>
            </w:r>
          </w:p>
        </w:tc>
        <w:tc>
          <w:tcPr>
            <w:tcW w:w="2704" w:type="dxa"/>
            <w:vAlign w:val="center"/>
          </w:tcPr>
          <w:p w14:paraId="4D91534D" w14:textId="77777777" w:rsidR="00171366" w:rsidRPr="00171366" w:rsidRDefault="00171366" w:rsidP="00171366">
            <w:pPr>
              <w:jc w:val="center"/>
              <w:rPr>
                <w:b/>
                <w:sz w:val="24"/>
              </w:rPr>
            </w:pPr>
          </w:p>
        </w:tc>
      </w:tr>
      <w:tr w:rsidR="00171366" w:rsidRPr="00171366" w14:paraId="028E1879" w14:textId="77777777" w:rsidTr="00B91EEE">
        <w:tc>
          <w:tcPr>
            <w:tcW w:w="754" w:type="dxa"/>
            <w:vMerge/>
            <w:vAlign w:val="center"/>
          </w:tcPr>
          <w:p w14:paraId="308B3A31" w14:textId="77777777" w:rsidR="00171366" w:rsidRPr="00171366" w:rsidRDefault="00171366" w:rsidP="00171366">
            <w:pPr>
              <w:ind w:firstLine="28"/>
              <w:jc w:val="center"/>
              <w:rPr>
                <w:sz w:val="24"/>
              </w:rPr>
            </w:pPr>
          </w:p>
        </w:tc>
        <w:tc>
          <w:tcPr>
            <w:tcW w:w="1177" w:type="dxa"/>
            <w:vMerge/>
            <w:vAlign w:val="center"/>
          </w:tcPr>
          <w:p w14:paraId="68443BEC" w14:textId="77777777" w:rsidR="00171366" w:rsidRPr="00171366" w:rsidRDefault="00171366" w:rsidP="00171366">
            <w:pPr>
              <w:ind w:firstLine="28"/>
              <w:jc w:val="center"/>
              <w:rPr>
                <w:rFonts w:ascii="宋体" w:hAnsi="宋体" w:cs="宋体"/>
                <w:sz w:val="24"/>
              </w:rPr>
            </w:pPr>
          </w:p>
        </w:tc>
        <w:tc>
          <w:tcPr>
            <w:tcW w:w="1090" w:type="dxa"/>
            <w:vMerge/>
            <w:vAlign w:val="center"/>
          </w:tcPr>
          <w:p w14:paraId="1CBBA993" w14:textId="77777777" w:rsidR="00171366" w:rsidRPr="00171366" w:rsidRDefault="00171366" w:rsidP="00171366">
            <w:pPr>
              <w:ind w:firstLine="28"/>
              <w:jc w:val="center"/>
              <w:rPr>
                <w:rFonts w:ascii="宋体" w:hAnsi="宋体" w:cs="宋体"/>
                <w:sz w:val="24"/>
              </w:rPr>
            </w:pPr>
          </w:p>
        </w:tc>
        <w:tc>
          <w:tcPr>
            <w:tcW w:w="913" w:type="dxa"/>
            <w:vAlign w:val="center"/>
          </w:tcPr>
          <w:p w14:paraId="666521E6"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50D268EB" w14:textId="77777777" w:rsidR="00171366" w:rsidRPr="00171366" w:rsidRDefault="00171366" w:rsidP="00171366">
            <w:pPr>
              <w:ind w:firstLine="28"/>
              <w:rPr>
                <w:b/>
                <w:sz w:val="24"/>
              </w:rPr>
            </w:pPr>
            <w:r w:rsidRPr="00171366">
              <w:rPr>
                <w:rFonts w:ascii="宋体" w:hAnsi="宋体" w:cs="宋体"/>
                <w:sz w:val="24"/>
              </w:rPr>
              <w:t>未提供任何的成品保护和工程保修工作的管理措施</w:t>
            </w:r>
            <w:r w:rsidRPr="00171366">
              <w:rPr>
                <w:rFonts w:ascii="宋体" w:hAnsi="宋体" w:cs="宋体" w:hint="eastAsia"/>
                <w:sz w:val="24"/>
              </w:rPr>
              <w:t>。</w:t>
            </w:r>
          </w:p>
        </w:tc>
        <w:tc>
          <w:tcPr>
            <w:tcW w:w="2704" w:type="dxa"/>
            <w:vAlign w:val="center"/>
          </w:tcPr>
          <w:p w14:paraId="330FDC95" w14:textId="77777777" w:rsidR="00171366" w:rsidRPr="00171366" w:rsidRDefault="00171366" w:rsidP="00171366">
            <w:pPr>
              <w:jc w:val="center"/>
              <w:rPr>
                <w:b/>
                <w:sz w:val="24"/>
              </w:rPr>
            </w:pPr>
          </w:p>
        </w:tc>
      </w:tr>
      <w:tr w:rsidR="00171366" w:rsidRPr="00171366" w14:paraId="33449A92" w14:textId="77777777" w:rsidTr="00B91EEE">
        <w:tc>
          <w:tcPr>
            <w:tcW w:w="754" w:type="dxa"/>
            <w:vMerge w:val="restart"/>
            <w:vAlign w:val="center"/>
          </w:tcPr>
          <w:p w14:paraId="204D935B" w14:textId="77777777" w:rsidR="00171366" w:rsidRPr="00171366" w:rsidRDefault="00171366" w:rsidP="00171366">
            <w:pPr>
              <w:ind w:firstLine="28"/>
              <w:jc w:val="center"/>
              <w:rPr>
                <w:sz w:val="24"/>
              </w:rPr>
            </w:pPr>
            <w:r w:rsidRPr="00171366">
              <w:rPr>
                <w:rFonts w:hint="eastAsia"/>
                <w:sz w:val="24"/>
              </w:rPr>
              <w:t>9</w:t>
            </w:r>
          </w:p>
        </w:tc>
        <w:tc>
          <w:tcPr>
            <w:tcW w:w="1177" w:type="dxa"/>
            <w:vMerge/>
            <w:vAlign w:val="center"/>
          </w:tcPr>
          <w:p w14:paraId="5B1AC2C8" w14:textId="77777777" w:rsidR="00171366" w:rsidRPr="00171366" w:rsidRDefault="00171366" w:rsidP="00171366">
            <w:pPr>
              <w:ind w:firstLine="28"/>
              <w:jc w:val="center"/>
              <w:rPr>
                <w:rFonts w:ascii="宋体" w:hAnsi="宋体" w:cs="宋体"/>
                <w:sz w:val="24"/>
              </w:rPr>
            </w:pPr>
          </w:p>
        </w:tc>
        <w:tc>
          <w:tcPr>
            <w:tcW w:w="1090" w:type="dxa"/>
            <w:vMerge w:val="restart"/>
            <w:vAlign w:val="center"/>
          </w:tcPr>
          <w:p w14:paraId="2CAF5065"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紧急情况的处理</w:t>
            </w:r>
            <w:proofErr w:type="gramStart"/>
            <w:r w:rsidRPr="00171366">
              <w:rPr>
                <w:rFonts w:ascii="宋体" w:hAnsi="宋体" w:cs="宋体"/>
                <w:sz w:val="24"/>
              </w:rPr>
              <w:t>措</w:t>
            </w:r>
            <w:proofErr w:type="gramEnd"/>
            <w:r w:rsidRPr="00171366">
              <w:rPr>
                <w:rFonts w:ascii="宋体" w:hAnsi="宋体" w:cs="宋体"/>
                <w:sz w:val="24"/>
              </w:rPr>
              <w:t xml:space="preserve"> 施、预案以及抵抗风险的</w:t>
            </w:r>
            <w:proofErr w:type="gramStart"/>
            <w:r w:rsidRPr="00171366">
              <w:rPr>
                <w:rFonts w:ascii="宋体" w:hAnsi="宋体" w:cs="宋体"/>
                <w:sz w:val="24"/>
              </w:rPr>
              <w:t>措</w:t>
            </w:r>
            <w:proofErr w:type="gramEnd"/>
            <w:r w:rsidRPr="00171366">
              <w:rPr>
                <w:rFonts w:ascii="宋体" w:hAnsi="宋体" w:cs="宋体"/>
                <w:sz w:val="24"/>
              </w:rPr>
              <w:t xml:space="preserve"> 施</w:t>
            </w:r>
          </w:p>
        </w:tc>
        <w:tc>
          <w:tcPr>
            <w:tcW w:w="913" w:type="dxa"/>
            <w:vAlign w:val="center"/>
          </w:tcPr>
          <w:p w14:paraId="5CABEF15"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4AFFE1E7" w14:textId="77777777" w:rsidR="00171366" w:rsidRPr="00171366" w:rsidRDefault="00171366" w:rsidP="00171366">
            <w:pPr>
              <w:ind w:firstLine="28"/>
              <w:rPr>
                <w:b/>
                <w:sz w:val="24"/>
              </w:rPr>
            </w:pPr>
            <w:r w:rsidRPr="00171366">
              <w:rPr>
                <w:rFonts w:ascii="宋体" w:hAnsi="宋体" w:cs="宋体"/>
                <w:sz w:val="24"/>
              </w:rPr>
              <w:t>措施及方案合理、可行，完全符合项目需求，能完全保障项目实施</w:t>
            </w:r>
            <w:r w:rsidRPr="00171366">
              <w:rPr>
                <w:rFonts w:ascii="宋体" w:hAnsi="宋体" w:cs="宋体" w:hint="eastAsia"/>
                <w:sz w:val="24"/>
              </w:rPr>
              <w:t>。</w:t>
            </w:r>
          </w:p>
        </w:tc>
        <w:tc>
          <w:tcPr>
            <w:tcW w:w="2704" w:type="dxa"/>
            <w:vAlign w:val="center"/>
          </w:tcPr>
          <w:p w14:paraId="558A3CA0" w14:textId="77777777" w:rsidR="00171366" w:rsidRPr="00171366" w:rsidRDefault="00171366" w:rsidP="00171366">
            <w:pPr>
              <w:jc w:val="center"/>
              <w:rPr>
                <w:b/>
                <w:sz w:val="24"/>
              </w:rPr>
            </w:pPr>
          </w:p>
        </w:tc>
      </w:tr>
      <w:tr w:rsidR="00171366" w:rsidRPr="00171366" w14:paraId="184C4D19" w14:textId="77777777" w:rsidTr="00B91EEE">
        <w:tc>
          <w:tcPr>
            <w:tcW w:w="754" w:type="dxa"/>
            <w:vMerge/>
            <w:vAlign w:val="center"/>
          </w:tcPr>
          <w:p w14:paraId="69EAA1B6" w14:textId="77777777" w:rsidR="00171366" w:rsidRPr="00171366" w:rsidRDefault="00171366" w:rsidP="00171366">
            <w:pPr>
              <w:ind w:firstLine="28"/>
              <w:jc w:val="center"/>
              <w:rPr>
                <w:sz w:val="24"/>
              </w:rPr>
            </w:pPr>
          </w:p>
        </w:tc>
        <w:tc>
          <w:tcPr>
            <w:tcW w:w="1177" w:type="dxa"/>
            <w:vMerge/>
            <w:vAlign w:val="center"/>
          </w:tcPr>
          <w:p w14:paraId="694AB8AD" w14:textId="77777777" w:rsidR="00171366" w:rsidRPr="00171366" w:rsidRDefault="00171366" w:rsidP="00171366">
            <w:pPr>
              <w:ind w:firstLine="28"/>
              <w:jc w:val="center"/>
              <w:rPr>
                <w:rFonts w:ascii="宋体" w:hAnsi="宋体" w:cs="宋体"/>
                <w:sz w:val="24"/>
              </w:rPr>
            </w:pPr>
          </w:p>
        </w:tc>
        <w:tc>
          <w:tcPr>
            <w:tcW w:w="1090" w:type="dxa"/>
            <w:vMerge/>
            <w:vAlign w:val="center"/>
          </w:tcPr>
          <w:p w14:paraId="729BC4D3" w14:textId="77777777" w:rsidR="00171366" w:rsidRPr="00171366" w:rsidRDefault="00171366" w:rsidP="00171366">
            <w:pPr>
              <w:ind w:firstLine="28"/>
              <w:jc w:val="center"/>
              <w:rPr>
                <w:rFonts w:ascii="宋体" w:hAnsi="宋体" w:cs="宋体"/>
                <w:sz w:val="24"/>
              </w:rPr>
            </w:pPr>
          </w:p>
        </w:tc>
        <w:tc>
          <w:tcPr>
            <w:tcW w:w="913" w:type="dxa"/>
            <w:vAlign w:val="center"/>
          </w:tcPr>
          <w:p w14:paraId="5CDAB5C8" w14:textId="77777777" w:rsidR="00171366" w:rsidRPr="00171366" w:rsidRDefault="00171366" w:rsidP="00171366">
            <w:pPr>
              <w:ind w:firstLine="28"/>
              <w:jc w:val="center"/>
              <w:rPr>
                <w:sz w:val="24"/>
              </w:rPr>
            </w:pPr>
            <w:r w:rsidRPr="00171366">
              <w:rPr>
                <w:rFonts w:hint="eastAsia"/>
                <w:sz w:val="24"/>
              </w:rPr>
              <w:t>5</w:t>
            </w:r>
            <w:r w:rsidRPr="00171366">
              <w:rPr>
                <w:rFonts w:hint="eastAsia"/>
                <w:sz w:val="24"/>
              </w:rPr>
              <w:t>分</w:t>
            </w:r>
          </w:p>
        </w:tc>
        <w:tc>
          <w:tcPr>
            <w:tcW w:w="3978" w:type="dxa"/>
            <w:vAlign w:val="center"/>
          </w:tcPr>
          <w:p w14:paraId="4D7C9F7C" w14:textId="77777777" w:rsidR="00171366" w:rsidRPr="00171366" w:rsidRDefault="00171366" w:rsidP="00171366">
            <w:pPr>
              <w:ind w:firstLine="28"/>
              <w:rPr>
                <w:b/>
                <w:sz w:val="24"/>
              </w:rPr>
            </w:pPr>
            <w:r w:rsidRPr="00171366">
              <w:rPr>
                <w:rFonts w:ascii="宋体" w:hAnsi="宋体" w:cs="宋体"/>
                <w:sz w:val="24"/>
              </w:rPr>
              <w:t>措施及方案的合理性和可行性稍有欠缺，能保障项目实施</w:t>
            </w:r>
            <w:r w:rsidRPr="00171366">
              <w:rPr>
                <w:rFonts w:ascii="宋体" w:hAnsi="宋体" w:cs="宋体" w:hint="eastAsia"/>
                <w:sz w:val="24"/>
              </w:rPr>
              <w:t>。</w:t>
            </w:r>
          </w:p>
        </w:tc>
        <w:tc>
          <w:tcPr>
            <w:tcW w:w="2704" w:type="dxa"/>
            <w:vAlign w:val="center"/>
          </w:tcPr>
          <w:p w14:paraId="40FF2C1E" w14:textId="77777777" w:rsidR="00171366" w:rsidRPr="00171366" w:rsidRDefault="00171366" w:rsidP="00171366">
            <w:pPr>
              <w:jc w:val="center"/>
              <w:rPr>
                <w:b/>
                <w:sz w:val="24"/>
              </w:rPr>
            </w:pPr>
          </w:p>
        </w:tc>
      </w:tr>
      <w:tr w:rsidR="00171366" w:rsidRPr="00171366" w14:paraId="219A8DC1" w14:textId="77777777" w:rsidTr="00B91EEE">
        <w:tc>
          <w:tcPr>
            <w:tcW w:w="754" w:type="dxa"/>
            <w:vMerge/>
            <w:vAlign w:val="center"/>
          </w:tcPr>
          <w:p w14:paraId="42367586" w14:textId="77777777" w:rsidR="00171366" w:rsidRPr="00171366" w:rsidRDefault="00171366" w:rsidP="00171366">
            <w:pPr>
              <w:ind w:firstLine="28"/>
              <w:jc w:val="center"/>
              <w:rPr>
                <w:sz w:val="24"/>
              </w:rPr>
            </w:pPr>
          </w:p>
        </w:tc>
        <w:tc>
          <w:tcPr>
            <w:tcW w:w="1177" w:type="dxa"/>
            <w:vMerge/>
            <w:vAlign w:val="center"/>
          </w:tcPr>
          <w:p w14:paraId="3E476D6C" w14:textId="77777777" w:rsidR="00171366" w:rsidRPr="00171366" w:rsidRDefault="00171366" w:rsidP="00171366">
            <w:pPr>
              <w:ind w:firstLine="28"/>
              <w:jc w:val="center"/>
              <w:rPr>
                <w:rFonts w:ascii="宋体" w:hAnsi="宋体" w:cs="宋体"/>
                <w:sz w:val="24"/>
              </w:rPr>
            </w:pPr>
          </w:p>
        </w:tc>
        <w:tc>
          <w:tcPr>
            <w:tcW w:w="1090" w:type="dxa"/>
            <w:vMerge/>
            <w:vAlign w:val="center"/>
          </w:tcPr>
          <w:p w14:paraId="553D969C" w14:textId="77777777" w:rsidR="00171366" w:rsidRPr="00171366" w:rsidRDefault="00171366" w:rsidP="00171366">
            <w:pPr>
              <w:ind w:firstLine="28"/>
              <w:jc w:val="center"/>
              <w:rPr>
                <w:rFonts w:ascii="宋体" w:hAnsi="宋体" w:cs="宋体"/>
                <w:sz w:val="24"/>
              </w:rPr>
            </w:pPr>
          </w:p>
        </w:tc>
        <w:tc>
          <w:tcPr>
            <w:tcW w:w="913" w:type="dxa"/>
            <w:vAlign w:val="center"/>
          </w:tcPr>
          <w:p w14:paraId="36C7B85D" w14:textId="77777777" w:rsidR="00171366" w:rsidRPr="00171366" w:rsidRDefault="00171366" w:rsidP="00171366">
            <w:pPr>
              <w:ind w:firstLine="28"/>
              <w:jc w:val="center"/>
              <w:rPr>
                <w:sz w:val="24"/>
              </w:rPr>
            </w:pPr>
            <w:r w:rsidRPr="00171366">
              <w:rPr>
                <w:rFonts w:hint="eastAsia"/>
                <w:sz w:val="24"/>
              </w:rPr>
              <w:t>3</w:t>
            </w:r>
            <w:r w:rsidRPr="00171366">
              <w:rPr>
                <w:rFonts w:hint="eastAsia"/>
                <w:sz w:val="24"/>
              </w:rPr>
              <w:t>分</w:t>
            </w:r>
          </w:p>
        </w:tc>
        <w:tc>
          <w:tcPr>
            <w:tcW w:w="3978" w:type="dxa"/>
            <w:vAlign w:val="center"/>
          </w:tcPr>
          <w:p w14:paraId="26F88B86" w14:textId="77777777" w:rsidR="00171366" w:rsidRPr="00171366" w:rsidRDefault="00171366" w:rsidP="00171366">
            <w:pPr>
              <w:ind w:firstLine="28"/>
              <w:rPr>
                <w:b/>
                <w:sz w:val="24"/>
              </w:rPr>
            </w:pPr>
            <w:r w:rsidRPr="00171366">
              <w:rPr>
                <w:rFonts w:ascii="宋体" w:hAnsi="宋体" w:cs="宋体"/>
                <w:sz w:val="24"/>
              </w:rPr>
              <w:t>措施及方案的合理性和可行性有一定欠缺，满足项目需求有一定困难</w:t>
            </w:r>
            <w:r w:rsidRPr="00171366">
              <w:rPr>
                <w:rFonts w:ascii="宋体" w:hAnsi="宋体" w:cs="宋体" w:hint="eastAsia"/>
                <w:sz w:val="24"/>
              </w:rPr>
              <w:t>。</w:t>
            </w:r>
          </w:p>
        </w:tc>
        <w:tc>
          <w:tcPr>
            <w:tcW w:w="2704" w:type="dxa"/>
            <w:vAlign w:val="center"/>
          </w:tcPr>
          <w:p w14:paraId="280D4EF3" w14:textId="77777777" w:rsidR="00171366" w:rsidRPr="00171366" w:rsidRDefault="00171366" w:rsidP="00171366">
            <w:pPr>
              <w:jc w:val="center"/>
              <w:rPr>
                <w:b/>
                <w:sz w:val="24"/>
              </w:rPr>
            </w:pPr>
          </w:p>
        </w:tc>
      </w:tr>
      <w:tr w:rsidR="00171366" w:rsidRPr="00171366" w14:paraId="4D139F8E" w14:textId="77777777" w:rsidTr="00B91EEE">
        <w:tc>
          <w:tcPr>
            <w:tcW w:w="754" w:type="dxa"/>
            <w:vMerge/>
            <w:vAlign w:val="center"/>
          </w:tcPr>
          <w:p w14:paraId="413CF7E9" w14:textId="77777777" w:rsidR="00171366" w:rsidRPr="00171366" w:rsidRDefault="00171366" w:rsidP="00171366">
            <w:pPr>
              <w:ind w:firstLine="28"/>
              <w:jc w:val="center"/>
              <w:rPr>
                <w:sz w:val="24"/>
              </w:rPr>
            </w:pPr>
          </w:p>
        </w:tc>
        <w:tc>
          <w:tcPr>
            <w:tcW w:w="1177" w:type="dxa"/>
            <w:vMerge/>
            <w:vAlign w:val="center"/>
          </w:tcPr>
          <w:p w14:paraId="5AFF7478" w14:textId="77777777" w:rsidR="00171366" w:rsidRPr="00171366" w:rsidRDefault="00171366" w:rsidP="00171366">
            <w:pPr>
              <w:ind w:firstLine="28"/>
              <w:jc w:val="center"/>
              <w:rPr>
                <w:rFonts w:ascii="宋体" w:hAnsi="宋体" w:cs="宋体"/>
                <w:sz w:val="24"/>
              </w:rPr>
            </w:pPr>
          </w:p>
        </w:tc>
        <w:tc>
          <w:tcPr>
            <w:tcW w:w="1090" w:type="dxa"/>
            <w:vMerge/>
            <w:vAlign w:val="center"/>
          </w:tcPr>
          <w:p w14:paraId="1523FCBC" w14:textId="77777777" w:rsidR="00171366" w:rsidRPr="00171366" w:rsidRDefault="00171366" w:rsidP="00171366">
            <w:pPr>
              <w:ind w:firstLine="28"/>
              <w:jc w:val="center"/>
              <w:rPr>
                <w:rFonts w:ascii="宋体" w:hAnsi="宋体" w:cs="宋体"/>
                <w:sz w:val="24"/>
              </w:rPr>
            </w:pPr>
          </w:p>
        </w:tc>
        <w:tc>
          <w:tcPr>
            <w:tcW w:w="913" w:type="dxa"/>
            <w:vAlign w:val="center"/>
          </w:tcPr>
          <w:p w14:paraId="20A3634F" w14:textId="77777777" w:rsidR="00171366" w:rsidRPr="00171366" w:rsidRDefault="00171366" w:rsidP="00171366">
            <w:pPr>
              <w:ind w:firstLine="28"/>
              <w:jc w:val="center"/>
              <w:rPr>
                <w:sz w:val="24"/>
              </w:rPr>
            </w:pPr>
            <w:r w:rsidRPr="00171366">
              <w:rPr>
                <w:rFonts w:hint="eastAsia"/>
                <w:sz w:val="24"/>
              </w:rPr>
              <w:t>1</w:t>
            </w:r>
            <w:r w:rsidRPr="00171366">
              <w:rPr>
                <w:rFonts w:hint="eastAsia"/>
                <w:sz w:val="24"/>
              </w:rPr>
              <w:t>分</w:t>
            </w:r>
          </w:p>
        </w:tc>
        <w:tc>
          <w:tcPr>
            <w:tcW w:w="3978" w:type="dxa"/>
            <w:vAlign w:val="center"/>
          </w:tcPr>
          <w:p w14:paraId="37258B37" w14:textId="77777777" w:rsidR="00171366" w:rsidRPr="00171366" w:rsidRDefault="00171366" w:rsidP="00171366">
            <w:pPr>
              <w:ind w:firstLine="28"/>
              <w:rPr>
                <w:b/>
                <w:sz w:val="24"/>
              </w:rPr>
            </w:pPr>
            <w:r w:rsidRPr="00171366">
              <w:rPr>
                <w:rFonts w:ascii="宋体" w:hAnsi="宋体" w:cs="宋体"/>
                <w:sz w:val="24"/>
              </w:rPr>
              <w:t>措施及方案基本不具备可行性和合理性，内容有重大缺漏，完全不能满足项目需求</w:t>
            </w:r>
            <w:r w:rsidRPr="00171366">
              <w:rPr>
                <w:rFonts w:ascii="宋体" w:hAnsi="宋体" w:cs="宋体" w:hint="eastAsia"/>
                <w:sz w:val="24"/>
              </w:rPr>
              <w:t>。</w:t>
            </w:r>
          </w:p>
        </w:tc>
        <w:tc>
          <w:tcPr>
            <w:tcW w:w="2704" w:type="dxa"/>
            <w:vAlign w:val="center"/>
          </w:tcPr>
          <w:p w14:paraId="365A9BB1" w14:textId="77777777" w:rsidR="00171366" w:rsidRPr="00171366" w:rsidRDefault="00171366" w:rsidP="00171366">
            <w:pPr>
              <w:jc w:val="center"/>
              <w:rPr>
                <w:b/>
                <w:sz w:val="24"/>
              </w:rPr>
            </w:pPr>
          </w:p>
        </w:tc>
      </w:tr>
      <w:tr w:rsidR="00171366" w:rsidRPr="00171366" w14:paraId="18E2E719" w14:textId="77777777" w:rsidTr="00B91EEE">
        <w:tc>
          <w:tcPr>
            <w:tcW w:w="754" w:type="dxa"/>
            <w:vMerge/>
            <w:vAlign w:val="center"/>
          </w:tcPr>
          <w:p w14:paraId="04DCE4A7" w14:textId="77777777" w:rsidR="00171366" w:rsidRPr="00171366" w:rsidRDefault="00171366" w:rsidP="00171366">
            <w:pPr>
              <w:ind w:firstLine="28"/>
              <w:jc w:val="center"/>
              <w:rPr>
                <w:sz w:val="24"/>
              </w:rPr>
            </w:pPr>
          </w:p>
        </w:tc>
        <w:tc>
          <w:tcPr>
            <w:tcW w:w="1177" w:type="dxa"/>
            <w:vMerge/>
            <w:vAlign w:val="center"/>
          </w:tcPr>
          <w:p w14:paraId="293C9AE2" w14:textId="77777777" w:rsidR="00171366" w:rsidRPr="00171366" w:rsidRDefault="00171366" w:rsidP="00171366">
            <w:pPr>
              <w:ind w:firstLine="28"/>
              <w:jc w:val="center"/>
              <w:rPr>
                <w:rFonts w:ascii="宋体" w:hAnsi="宋体" w:cs="宋体"/>
                <w:sz w:val="24"/>
              </w:rPr>
            </w:pPr>
          </w:p>
        </w:tc>
        <w:tc>
          <w:tcPr>
            <w:tcW w:w="1090" w:type="dxa"/>
            <w:vMerge/>
            <w:vAlign w:val="center"/>
          </w:tcPr>
          <w:p w14:paraId="150E9D21" w14:textId="77777777" w:rsidR="00171366" w:rsidRPr="00171366" w:rsidRDefault="00171366" w:rsidP="00171366">
            <w:pPr>
              <w:ind w:firstLine="28"/>
              <w:jc w:val="center"/>
              <w:rPr>
                <w:rFonts w:ascii="宋体" w:hAnsi="宋体" w:cs="宋体"/>
                <w:sz w:val="24"/>
              </w:rPr>
            </w:pPr>
          </w:p>
        </w:tc>
        <w:tc>
          <w:tcPr>
            <w:tcW w:w="913" w:type="dxa"/>
            <w:vAlign w:val="center"/>
          </w:tcPr>
          <w:p w14:paraId="6CAECA56" w14:textId="77777777" w:rsidR="00171366" w:rsidRPr="00171366" w:rsidRDefault="00171366" w:rsidP="00171366">
            <w:pPr>
              <w:ind w:firstLine="28"/>
              <w:jc w:val="center"/>
              <w:rPr>
                <w:sz w:val="24"/>
              </w:rPr>
            </w:pPr>
            <w:r w:rsidRPr="00171366">
              <w:rPr>
                <w:rFonts w:hint="eastAsia"/>
                <w:sz w:val="24"/>
              </w:rPr>
              <w:t>0</w:t>
            </w:r>
            <w:r w:rsidRPr="00171366">
              <w:rPr>
                <w:rFonts w:hint="eastAsia"/>
                <w:sz w:val="24"/>
              </w:rPr>
              <w:t>分</w:t>
            </w:r>
          </w:p>
        </w:tc>
        <w:tc>
          <w:tcPr>
            <w:tcW w:w="3978" w:type="dxa"/>
            <w:vAlign w:val="center"/>
          </w:tcPr>
          <w:p w14:paraId="08952CCC" w14:textId="77777777" w:rsidR="00171366" w:rsidRPr="00171366" w:rsidRDefault="00171366" w:rsidP="00171366">
            <w:pPr>
              <w:ind w:firstLine="28"/>
              <w:rPr>
                <w:b/>
                <w:sz w:val="24"/>
              </w:rPr>
            </w:pPr>
            <w:r w:rsidRPr="00171366">
              <w:rPr>
                <w:rFonts w:ascii="宋体" w:hAnsi="宋体" w:cs="宋体"/>
                <w:sz w:val="24"/>
              </w:rPr>
              <w:t>未提供任何紧急情况的处理措施、预案以及抵抗风险的措施</w:t>
            </w:r>
            <w:r w:rsidRPr="00171366">
              <w:rPr>
                <w:rFonts w:ascii="宋体" w:hAnsi="宋体" w:cs="宋体" w:hint="eastAsia"/>
                <w:sz w:val="24"/>
              </w:rPr>
              <w:t>。</w:t>
            </w:r>
          </w:p>
        </w:tc>
        <w:tc>
          <w:tcPr>
            <w:tcW w:w="2704" w:type="dxa"/>
            <w:vAlign w:val="center"/>
          </w:tcPr>
          <w:p w14:paraId="5DE442C8" w14:textId="77777777" w:rsidR="00171366" w:rsidRPr="00171366" w:rsidRDefault="00171366" w:rsidP="00171366">
            <w:pPr>
              <w:jc w:val="center"/>
              <w:rPr>
                <w:b/>
                <w:sz w:val="24"/>
              </w:rPr>
            </w:pPr>
          </w:p>
        </w:tc>
      </w:tr>
      <w:tr w:rsidR="00171366" w:rsidRPr="00171366" w14:paraId="58A88EFF" w14:textId="77777777" w:rsidTr="00B91EEE">
        <w:tc>
          <w:tcPr>
            <w:tcW w:w="754" w:type="dxa"/>
            <w:vAlign w:val="center"/>
          </w:tcPr>
          <w:p w14:paraId="53C867E6" w14:textId="77777777" w:rsidR="00171366" w:rsidRPr="00171366" w:rsidRDefault="00171366" w:rsidP="00171366">
            <w:pPr>
              <w:ind w:firstLine="28"/>
              <w:jc w:val="center"/>
              <w:rPr>
                <w:sz w:val="24"/>
              </w:rPr>
            </w:pPr>
            <w:r w:rsidRPr="00171366">
              <w:rPr>
                <w:rFonts w:hint="eastAsia"/>
                <w:sz w:val="24"/>
              </w:rPr>
              <w:t>10</w:t>
            </w:r>
          </w:p>
        </w:tc>
        <w:tc>
          <w:tcPr>
            <w:tcW w:w="1177" w:type="dxa"/>
            <w:vMerge w:val="restart"/>
            <w:vAlign w:val="center"/>
          </w:tcPr>
          <w:p w14:paraId="4A46B6C6" w14:textId="77777777" w:rsidR="00171366" w:rsidRDefault="00171366" w:rsidP="00171366">
            <w:pPr>
              <w:ind w:firstLine="28"/>
              <w:jc w:val="center"/>
              <w:rPr>
                <w:rFonts w:ascii="宋体" w:hAnsi="宋体" w:cs="宋体"/>
                <w:sz w:val="24"/>
              </w:rPr>
            </w:pPr>
            <w:r w:rsidRPr="00171366">
              <w:rPr>
                <w:rFonts w:ascii="宋体" w:hAnsi="宋体" w:cs="宋体"/>
                <w:sz w:val="24"/>
              </w:rPr>
              <w:t>商务</w:t>
            </w:r>
          </w:p>
          <w:p w14:paraId="15DEAA11"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部分</w:t>
            </w:r>
          </w:p>
          <w:p w14:paraId="1A2F0361" w14:textId="77777777" w:rsidR="00171366" w:rsidRPr="00171366" w:rsidRDefault="00171366" w:rsidP="00171366">
            <w:pPr>
              <w:spacing w:after="120" w:line="480" w:lineRule="auto"/>
            </w:pPr>
            <w:r w:rsidRPr="00171366">
              <w:rPr>
                <w:rFonts w:ascii="宋体" w:hAnsi="宋体" w:cs="宋体" w:hint="eastAsia"/>
              </w:rPr>
              <w:t>（2</w:t>
            </w:r>
            <w:r w:rsidRPr="00171366">
              <w:rPr>
                <w:rFonts w:ascii="宋体" w:hAnsi="宋体" w:cs="宋体"/>
              </w:rPr>
              <w:t>2</w:t>
            </w:r>
            <w:r w:rsidRPr="00171366">
              <w:rPr>
                <w:rFonts w:ascii="宋体" w:hAnsi="宋体" w:cs="宋体" w:hint="eastAsia"/>
              </w:rPr>
              <w:t>分）</w:t>
            </w:r>
          </w:p>
        </w:tc>
        <w:tc>
          <w:tcPr>
            <w:tcW w:w="1090" w:type="dxa"/>
            <w:vAlign w:val="center"/>
          </w:tcPr>
          <w:p w14:paraId="18A1525E"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项目</w:t>
            </w:r>
          </w:p>
          <w:p w14:paraId="7FE1A77A"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业绩</w:t>
            </w:r>
          </w:p>
        </w:tc>
        <w:tc>
          <w:tcPr>
            <w:tcW w:w="913" w:type="dxa"/>
            <w:vAlign w:val="center"/>
          </w:tcPr>
          <w:p w14:paraId="0EE2F087" w14:textId="77777777" w:rsidR="00171366" w:rsidRPr="00171366" w:rsidRDefault="00171366" w:rsidP="00171366">
            <w:pPr>
              <w:ind w:firstLine="28"/>
              <w:jc w:val="center"/>
              <w:rPr>
                <w:sz w:val="24"/>
              </w:rPr>
            </w:pPr>
            <w:r w:rsidRPr="00171366">
              <w:rPr>
                <w:rFonts w:hint="eastAsia"/>
                <w:sz w:val="24"/>
              </w:rPr>
              <w:t>8</w:t>
            </w:r>
            <w:r w:rsidRPr="00171366">
              <w:rPr>
                <w:rFonts w:hint="eastAsia"/>
                <w:sz w:val="24"/>
              </w:rPr>
              <w:t>分</w:t>
            </w:r>
          </w:p>
        </w:tc>
        <w:tc>
          <w:tcPr>
            <w:tcW w:w="3978" w:type="dxa"/>
            <w:vAlign w:val="center"/>
          </w:tcPr>
          <w:p w14:paraId="3332329A" w14:textId="77777777" w:rsidR="00171366" w:rsidRPr="00171366" w:rsidRDefault="00171366" w:rsidP="00E77503">
            <w:pPr>
              <w:ind w:firstLine="28"/>
              <w:rPr>
                <w:b/>
                <w:sz w:val="24"/>
              </w:rPr>
            </w:pPr>
            <w:r w:rsidRPr="00171366">
              <w:rPr>
                <w:rFonts w:ascii="宋体" w:hAnsi="宋体" w:cs="宋体"/>
                <w:sz w:val="24"/>
              </w:rPr>
              <w:t>202</w:t>
            </w:r>
            <w:r w:rsidR="00E77503">
              <w:rPr>
                <w:rFonts w:ascii="宋体" w:hAnsi="宋体" w:cs="宋体"/>
                <w:sz w:val="24"/>
              </w:rPr>
              <w:t>3</w:t>
            </w:r>
            <w:r w:rsidRPr="00171366">
              <w:rPr>
                <w:rFonts w:ascii="宋体" w:hAnsi="宋体" w:cs="宋体"/>
                <w:sz w:val="24"/>
              </w:rPr>
              <w:t>年</w:t>
            </w:r>
            <w:r w:rsidR="00E77503">
              <w:rPr>
                <w:rFonts w:ascii="宋体" w:hAnsi="宋体" w:cs="宋体"/>
                <w:sz w:val="24"/>
              </w:rPr>
              <w:t>7</w:t>
            </w:r>
            <w:r w:rsidRPr="00171366">
              <w:rPr>
                <w:rFonts w:ascii="宋体" w:hAnsi="宋体" w:cs="宋体"/>
                <w:sz w:val="24"/>
              </w:rPr>
              <w:t>月至今（以签订日期为准） 的类似工程业绩，每提供一个业绩得 2分，最高得8分。</w:t>
            </w:r>
          </w:p>
        </w:tc>
        <w:tc>
          <w:tcPr>
            <w:tcW w:w="2704" w:type="dxa"/>
            <w:vAlign w:val="center"/>
          </w:tcPr>
          <w:p w14:paraId="27CC0355" w14:textId="495595F0" w:rsidR="00171366" w:rsidRPr="00171366" w:rsidRDefault="00171366" w:rsidP="00A51802">
            <w:pPr>
              <w:jc w:val="center"/>
              <w:rPr>
                <w:b/>
                <w:sz w:val="24"/>
              </w:rPr>
            </w:pPr>
            <w:r w:rsidRPr="00171366">
              <w:rPr>
                <w:rFonts w:ascii="宋体" w:hAnsi="宋体" w:cs="宋体"/>
                <w:sz w:val="24"/>
              </w:rPr>
              <w:t>确保所提供的案例真实有效，需提供业绩合同（包括合同首页、签章</w:t>
            </w:r>
            <w:proofErr w:type="gramStart"/>
            <w:r w:rsidRPr="00171366">
              <w:rPr>
                <w:rFonts w:ascii="宋体" w:hAnsi="宋体" w:cs="宋体"/>
                <w:sz w:val="24"/>
              </w:rPr>
              <w:t>页以及</w:t>
            </w:r>
            <w:proofErr w:type="gramEnd"/>
            <w:r w:rsidRPr="00171366">
              <w:rPr>
                <w:rFonts w:ascii="宋体" w:hAnsi="宋体" w:cs="宋体"/>
                <w:sz w:val="24"/>
              </w:rPr>
              <w:t>含有项目名称、建设内容、合同金额等信息的关键页）复印件并加盖公章，否则不予认可。</w:t>
            </w:r>
          </w:p>
        </w:tc>
      </w:tr>
      <w:tr w:rsidR="00171366" w:rsidRPr="00171366" w14:paraId="6A82EC99" w14:textId="77777777" w:rsidTr="00B91EEE">
        <w:tc>
          <w:tcPr>
            <w:tcW w:w="754" w:type="dxa"/>
            <w:vAlign w:val="center"/>
          </w:tcPr>
          <w:p w14:paraId="5582B28A" w14:textId="77777777" w:rsidR="00171366" w:rsidRPr="00171366" w:rsidRDefault="00171366" w:rsidP="00171366">
            <w:pPr>
              <w:ind w:firstLine="28"/>
              <w:jc w:val="center"/>
              <w:rPr>
                <w:sz w:val="24"/>
              </w:rPr>
            </w:pPr>
            <w:r w:rsidRPr="00171366">
              <w:rPr>
                <w:rFonts w:hint="eastAsia"/>
                <w:sz w:val="24"/>
              </w:rPr>
              <w:t>11</w:t>
            </w:r>
          </w:p>
        </w:tc>
        <w:tc>
          <w:tcPr>
            <w:tcW w:w="1177" w:type="dxa"/>
            <w:vMerge/>
            <w:vAlign w:val="center"/>
          </w:tcPr>
          <w:p w14:paraId="1208332C" w14:textId="77777777" w:rsidR="00171366" w:rsidRPr="00171366" w:rsidRDefault="00171366" w:rsidP="00171366">
            <w:pPr>
              <w:ind w:firstLine="28"/>
              <w:jc w:val="center"/>
              <w:rPr>
                <w:rFonts w:ascii="宋体" w:hAnsi="宋体" w:cs="宋体"/>
                <w:sz w:val="24"/>
              </w:rPr>
            </w:pPr>
          </w:p>
        </w:tc>
        <w:tc>
          <w:tcPr>
            <w:tcW w:w="1090" w:type="dxa"/>
            <w:vAlign w:val="center"/>
          </w:tcPr>
          <w:p w14:paraId="5F9FED0F"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项目</w:t>
            </w:r>
          </w:p>
          <w:p w14:paraId="15563CA2"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经理</w:t>
            </w:r>
          </w:p>
        </w:tc>
        <w:tc>
          <w:tcPr>
            <w:tcW w:w="913" w:type="dxa"/>
            <w:vAlign w:val="center"/>
          </w:tcPr>
          <w:p w14:paraId="2860C0B6" w14:textId="77777777" w:rsidR="00171366" w:rsidRPr="00171366" w:rsidRDefault="00171366" w:rsidP="00171366">
            <w:pPr>
              <w:ind w:firstLine="28"/>
              <w:jc w:val="center"/>
              <w:rPr>
                <w:sz w:val="24"/>
              </w:rPr>
            </w:pPr>
            <w:r w:rsidRPr="00171366">
              <w:rPr>
                <w:sz w:val="24"/>
              </w:rPr>
              <w:t>2</w:t>
            </w:r>
            <w:r w:rsidRPr="00171366">
              <w:rPr>
                <w:rFonts w:hint="eastAsia"/>
                <w:sz w:val="24"/>
              </w:rPr>
              <w:t>分</w:t>
            </w:r>
          </w:p>
        </w:tc>
        <w:tc>
          <w:tcPr>
            <w:tcW w:w="3978" w:type="dxa"/>
            <w:vAlign w:val="center"/>
          </w:tcPr>
          <w:p w14:paraId="22CDBFE4" w14:textId="77777777" w:rsidR="00171366" w:rsidRPr="00171366" w:rsidRDefault="00171366" w:rsidP="00171366">
            <w:pPr>
              <w:numPr>
                <w:ilvl w:val="0"/>
                <w:numId w:val="15"/>
              </w:numPr>
              <w:tabs>
                <w:tab w:val="left" w:pos="312"/>
              </w:tabs>
              <w:ind w:firstLine="28"/>
              <w:rPr>
                <w:rFonts w:ascii="宋体" w:hAnsi="宋体" w:cs="宋体"/>
                <w:sz w:val="24"/>
              </w:rPr>
            </w:pPr>
            <w:r w:rsidRPr="00171366">
              <w:rPr>
                <w:rFonts w:ascii="宋体" w:hAnsi="宋体" w:cs="宋体"/>
                <w:sz w:val="24"/>
              </w:rPr>
              <w:t xml:space="preserve">拟派项目经理具有3年（含）以上工作经验得1分，需提供证明材料，否则不得分； </w:t>
            </w:r>
          </w:p>
          <w:p w14:paraId="4A474307" w14:textId="77777777" w:rsidR="00171366" w:rsidRPr="00171366" w:rsidRDefault="00171366" w:rsidP="00171366">
            <w:pPr>
              <w:rPr>
                <w:b/>
                <w:sz w:val="24"/>
              </w:rPr>
            </w:pPr>
            <w:r w:rsidRPr="00171366">
              <w:rPr>
                <w:rFonts w:ascii="宋体" w:hAnsi="宋体" w:cs="宋体"/>
                <w:sz w:val="24"/>
              </w:rPr>
              <w:t>2.施工期内必须到现场，不得更换项 目经理，提供承诺书（格式自拟）得 1 分，否则不得分。</w:t>
            </w:r>
          </w:p>
        </w:tc>
        <w:tc>
          <w:tcPr>
            <w:tcW w:w="2704" w:type="dxa"/>
            <w:vAlign w:val="center"/>
          </w:tcPr>
          <w:p w14:paraId="2AE33C09" w14:textId="77777777" w:rsidR="00171366" w:rsidRPr="00171366" w:rsidRDefault="00171366" w:rsidP="00171366">
            <w:pPr>
              <w:rPr>
                <w:b/>
                <w:sz w:val="24"/>
              </w:rPr>
            </w:pPr>
            <w:r w:rsidRPr="00171366">
              <w:rPr>
                <w:rFonts w:ascii="宋体" w:hAnsi="宋体" w:cs="宋体"/>
                <w:bCs/>
                <w:sz w:val="24"/>
              </w:rPr>
              <w:t>需提供项目经理到场承诺（格式自拟）、身份证、简历、职称证书复印件等可供评审的资料并加盖公章</w:t>
            </w:r>
            <w:r w:rsidRPr="00171366">
              <w:rPr>
                <w:rFonts w:ascii="宋体" w:hAnsi="宋体" w:cs="宋体" w:hint="eastAsia"/>
                <w:bCs/>
                <w:sz w:val="24"/>
              </w:rPr>
              <w:t>，</w:t>
            </w:r>
            <w:r w:rsidRPr="00171366">
              <w:rPr>
                <w:rFonts w:ascii="宋体" w:hAnsi="宋体" w:cs="宋体"/>
                <w:bCs/>
                <w:sz w:val="24"/>
              </w:rPr>
              <w:t>否则不予认可。</w:t>
            </w:r>
          </w:p>
        </w:tc>
      </w:tr>
      <w:tr w:rsidR="00171366" w:rsidRPr="00171366" w14:paraId="730D86DC" w14:textId="77777777" w:rsidTr="00B91EEE">
        <w:tc>
          <w:tcPr>
            <w:tcW w:w="754" w:type="dxa"/>
            <w:vAlign w:val="center"/>
          </w:tcPr>
          <w:p w14:paraId="3BBBA6CA" w14:textId="77777777" w:rsidR="00171366" w:rsidRPr="00171366" w:rsidRDefault="00171366" w:rsidP="00171366">
            <w:pPr>
              <w:ind w:firstLine="28"/>
              <w:jc w:val="center"/>
              <w:rPr>
                <w:sz w:val="24"/>
              </w:rPr>
            </w:pPr>
            <w:r w:rsidRPr="00171366">
              <w:rPr>
                <w:rFonts w:hint="eastAsia"/>
                <w:sz w:val="24"/>
              </w:rPr>
              <w:t>12</w:t>
            </w:r>
          </w:p>
        </w:tc>
        <w:tc>
          <w:tcPr>
            <w:tcW w:w="1177" w:type="dxa"/>
            <w:vMerge/>
            <w:vAlign w:val="center"/>
          </w:tcPr>
          <w:p w14:paraId="28FA5ADE" w14:textId="77777777" w:rsidR="00171366" w:rsidRPr="00171366" w:rsidRDefault="00171366" w:rsidP="00171366">
            <w:pPr>
              <w:ind w:firstLine="28"/>
              <w:jc w:val="center"/>
              <w:rPr>
                <w:rFonts w:ascii="宋体" w:hAnsi="宋体" w:cs="宋体"/>
                <w:sz w:val="24"/>
              </w:rPr>
            </w:pPr>
          </w:p>
        </w:tc>
        <w:tc>
          <w:tcPr>
            <w:tcW w:w="1090" w:type="dxa"/>
            <w:vAlign w:val="center"/>
          </w:tcPr>
          <w:p w14:paraId="277CB511" w14:textId="77777777" w:rsidR="00171366" w:rsidRPr="00171366" w:rsidRDefault="00171366" w:rsidP="00171366">
            <w:pPr>
              <w:ind w:firstLine="28"/>
              <w:jc w:val="center"/>
              <w:rPr>
                <w:rFonts w:ascii="宋体" w:hAnsi="宋体" w:cs="宋体"/>
                <w:sz w:val="24"/>
              </w:rPr>
            </w:pPr>
            <w:r w:rsidRPr="00171366">
              <w:rPr>
                <w:rFonts w:ascii="宋体" w:hAnsi="宋体" w:cs="宋体" w:hint="eastAsia"/>
                <w:sz w:val="24"/>
              </w:rPr>
              <w:t>技</w:t>
            </w:r>
            <w:r w:rsidRPr="00171366">
              <w:rPr>
                <w:rFonts w:ascii="宋体" w:hAnsi="宋体" w:cs="宋体"/>
                <w:sz w:val="24"/>
              </w:rPr>
              <w:t>术负责人</w:t>
            </w:r>
          </w:p>
        </w:tc>
        <w:tc>
          <w:tcPr>
            <w:tcW w:w="913" w:type="dxa"/>
            <w:vAlign w:val="center"/>
          </w:tcPr>
          <w:p w14:paraId="763B0C6A" w14:textId="77777777" w:rsidR="00171366" w:rsidRPr="00171366" w:rsidRDefault="00171366" w:rsidP="00171366">
            <w:pPr>
              <w:ind w:firstLine="28"/>
              <w:jc w:val="center"/>
              <w:rPr>
                <w:sz w:val="24"/>
              </w:rPr>
            </w:pPr>
            <w:r w:rsidRPr="00171366">
              <w:rPr>
                <w:rFonts w:hint="eastAsia"/>
                <w:sz w:val="24"/>
              </w:rPr>
              <w:t>2</w:t>
            </w:r>
            <w:r w:rsidRPr="00171366">
              <w:rPr>
                <w:rFonts w:hint="eastAsia"/>
                <w:sz w:val="24"/>
              </w:rPr>
              <w:t>分</w:t>
            </w:r>
          </w:p>
        </w:tc>
        <w:tc>
          <w:tcPr>
            <w:tcW w:w="3978" w:type="dxa"/>
            <w:vAlign w:val="center"/>
          </w:tcPr>
          <w:p w14:paraId="52582409" w14:textId="77777777" w:rsidR="00171366" w:rsidRPr="00171366" w:rsidRDefault="00171366" w:rsidP="00171366">
            <w:pPr>
              <w:numPr>
                <w:ilvl w:val="0"/>
                <w:numId w:val="16"/>
              </w:numPr>
              <w:tabs>
                <w:tab w:val="left" w:pos="312"/>
              </w:tabs>
              <w:ind w:firstLine="28"/>
              <w:rPr>
                <w:rFonts w:ascii="宋体" w:hAnsi="宋体" w:cs="宋体"/>
                <w:sz w:val="24"/>
              </w:rPr>
            </w:pPr>
            <w:r w:rsidRPr="00171366">
              <w:rPr>
                <w:rFonts w:ascii="宋体" w:hAnsi="宋体" w:cs="宋体"/>
                <w:sz w:val="24"/>
              </w:rPr>
              <w:t xml:space="preserve">拟派技术负责人具有3年（含）以上工作经验得1分，需提供证明材料, 否则不得分； </w:t>
            </w:r>
          </w:p>
          <w:p w14:paraId="1A6B4BE8" w14:textId="77777777" w:rsidR="00171366" w:rsidRPr="00171366" w:rsidRDefault="00171366" w:rsidP="00171366">
            <w:pPr>
              <w:rPr>
                <w:b/>
                <w:sz w:val="24"/>
              </w:rPr>
            </w:pPr>
            <w:r w:rsidRPr="00171366">
              <w:rPr>
                <w:rFonts w:ascii="宋体" w:hAnsi="宋体" w:cs="宋体"/>
                <w:sz w:val="24"/>
              </w:rPr>
              <w:t>2.施工期内必须到现场，不得更换技 术负责人，提供承诺书（格式自拟） 得1分，否则不得分。</w:t>
            </w:r>
          </w:p>
        </w:tc>
        <w:tc>
          <w:tcPr>
            <w:tcW w:w="2704" w:type="dxa"/>
            <w:vAlign w:val="center"/>
          </w:tcPr>
          <w:p w14:paraId="214BC692" w14:textId="77777777" w:rsidR="00171366" w:rsidRPr="00171366" w:rsidRDefault="00171366" w:rsidP="00171366">
            <w:pPr>
              <w:rPr>
                <w:b/>
                <w:sz w:val="24"/>
              </w:rPr>
            </w:pPr>
            <w:r w:rsidRPr="00171366">
              <w:rPr>
                <w:rFonts w:ascii="宋体" w:hAnsi="宋体" w:cs="宋体"/>
                <w:bCs/>
                <w:sz w:val="24"/>
              </w:rPr>
              <w:t>需提供技术负责人到场承诺（格式自拟）、身份证、简历、职称证书复印件等可供评审的资料并加盖公章，否则不予认可。</w:t>
            </w:r>
          </w:p>
        </w:tc>
      </w:tr>
      <w:tr w:rsidR="00171366" w:rsidRPr="00171366" w14:paraId="5CDFCBD9" w14:textId="77777777" w:rsidTr="00B91EEE">
        <w:tc>
          <w:tcPr>
            <w:tcW w:w="754" w:type="dxa"/>
            <w:vAlign w:val="center"/>
          </w:tcPr>
          <w:p w14:paraId="68FB8C1F" w14:textId="77777777" w:rsidR="00171366" w:rsidRPr="00171366" w:rsidRDefault="00171366" w:rsidP="00171366">
            <w:pPr>
              <w:ind w:firstLine="28"/>
              <w:jc w:val="center"/>
              <w:rPr>
                <w:sz w:val="24"/>
              </w:rPr>
            </w:pPr>
            <w:r w:rsidRPr="00171366">
              <w:rPr>
                <w:rFonts w:hint="eastAsia"/>
                <w:sz w:val="24"/>
              </w:rPr>
              <w:t>13</w:t>
            </w:r>
          </w:p>
        </w:tc>
        <w:tc>
          <w:tcPr>
            <w:tcW w:w="1177" w:type="dxa"/>
            <w:vMerge/>
            <w:vAlign w:val="center"/>
          </w:tcPr>
          <w:p w14:paraId="153B782D" w14:textId="77777777" w:rsidR="00171366" w:rsidRPr="00171366" w:rsidRDefault="00171366" w:rsidP="00171366">
            <w:pPr>
              <w:ind w:firstLine="28"/>
              <w:jc w:val="center"/>
              <w:rPr>
                <w:rFonts w:ascii="宋体" w:hAnsi="宋体" w:cs="宋体"/>
                <w:sz w:val="24"/>
              </w:rPr>
            </w:pPr>
          </w:p>
        </w:tc>
        <w:tc>
          <w:tcPr>
            <w:tcW w:w="1090" w:type="dxa"/>
            <w:vAlign w:val="center"/>
          </w:tcPr>
          <w:p w14:paraId="257E13F1" w14:textId="77777777" w:rsidR="00171366" w:rsidRPr="00171366" w:rsidRDefault="00171366" w:rsidP="00171366">
            <w:pPr>
              <w:ind w:firstLine="28"/>
              <w:jc w:val="center"/>
              <w:rPr>
                <w:rFonts w:ascii="宋体" w:hAnsi="宋体" w:cs="宋体"/>
                <w:sz w:val="24"/>
              </w:rPr>
            </w:pPr>
            <w:r w:rsidRPr="00171366">
              <w:rPr>
                <w:rFonts w:ascii="宋体" w:hAnsi="宋体" w:cs="宋体"/>
                <w:sz w:val="24"/>
              </w:rPr>
              <w:t>其他主要人员</w:t>
            </w:r>
          </w:p>
        </w:tc>
        <w:tc>
          <w:tcPr>
            <w:tcW w:w="913" w:type="dxa"/>
            <w:vAlign w:val="center"/>
          </w:tcPr>
          <w:p w14:paraId="70CFC3DD" w14:textId="77777777" w:rsidR="00171366" w:rsidRPr="00171366" w:rsidRDefault="00171366" w:rsidP="00171366">
            <w:pPr>
              <w:ind w:firstLine="28"/>
              <w:jc w:val="center"/>
              <w:rPr>
                <w:sz w:val="24"/>
              </w:rPr>
            </w:pPr>
            <w:r w:rsidRPr="00171366">
              <w:rPr>
                <w:rFonts w:hint="eastAsia"/>
                <w:sz w:val="24"/>
              </w:rPr>
              <w:t>10</w:t>
            </w:r>
            <w:r w:rsidRPr="00171366">
              <w:rPr>
                <w:rFonts w:hint="eastAsia"/>
                <w:sz w:val="24"/>
              </w:rPr>
              <w:t>分</w:t>
            </w:r>
          </w:p>
        </w:tc>
        <w:tc>
          <w:tcPr>
            <w:tcW w:w="3978" w:type="dxa"/>
            <w:vAlign w:val="center"/>
          </w:tcPr>
          <w:p w14:paraId="6D99E1C7" w14:textId="77777777" w:rsidR="00171366" w:rsidRPr="00171366" w:rsidRDefault="00171366" w:rsidP="00171366">
            <w:pPr>
              <w:ind w:firstLine="28"/>
              <w:rPr>
                <w:b/>
                <w:sz w:val="24"/>
              </w:rPr>
            </w:pPr>
            <w:r w:rsidRPr="00171366">
              <w:rPr>
                <w:rFonts w:ascii="宋体" w:hAnsi="宋体" w:cs="宋体"/>
                <w:sz w:val="24"/>
              </w:rPr>
              <w:t>供应商应根据项目特点提供团队人 员，包括但不限于造价管理、质量管 理、材料管理、</w:t>
            </w:r>
            <w:r w:rsidRPr="00171366">
              <w:rPr>
                <w:rFonts w:ascii="宋体" w:hAnsi="宋体" w:cs="宋体" w:hint="eastAsia"/>
                <w:sz w:val="24"/>
              </w:rPr>
              <w:t>施工管理员</w:t>
            </w:r>
            <w:r w:rsidRPr="00171366">
              <w:rPr>
                <w:rFonts w:ascii="宋体" w:hAnsi="宋体" w:cs="宋体"/>
                <w:sz w:val="24"/>
              </w:rPr>
              <w:t>、安全管理等专业。</w:t>
            </w:r>
            <w:proofErr w:type="gramStart"/>
            <w:r w:rsidRPr="00171366">
              <w:rPr>
                <w:rFonts w:ascii="宋体" w:hAnsi="宋体" w:cs="宋体"/>
                <w:sz w:val="24"/>
              </w:rPr>
              <w:t>每满足</w:t>
            </w:r>
            <w:proofErr w:type="gramEnd"/>
            <w:r w:rsidRPr="00171366">
              <w:rPr>
                <w:rFonts w:ascii="宋体" w:hAnsi="宋体" w:cs="宋体"/>
                <w:sz w:val="24"/>
              </w:rPr>
              <w:t>一项得2分，本项最 高得10分。</w:t>
            </w:r>
          </w:p>
        </w:tc>
        <w:tc>
          <w:tcPr>
            <w:tcW w:w="2704" w:type="dxa"/>
            <w:vAlign w:val="center"/>
          </w:tcPr>
          <w:p w14:paraId="43779018" w14:textId="77777777" w:rsidR="00171366" w:rsidRPr="00171366" w:rsidRDefault="00171366" w:rsidP="00171366">
            <w:pPr>
              <w:rPr>
                <w:b/>
                <w:sz w:val="24"/>
              </w:rPr>
            </w:pPr>
            <w:r w:rsidRPr="00171366">
              <w:rPr>
                <w:rFonts w:ascii="宋体" w:hAnsi="宋体" w:cs="宋体"/>
                <w:bCs/>
                <w:sz w:val="24"/>
              </w:rPr>
              <w:t>需提供人员清单（姓名、年龄、专业、资格证书等）和加盖公章的相关资格证书复印件,否则不予认可。</w:t>
            </w:r>
          </w:p>
        </w:tc>
      </w:tr>
      <w:tr w:rsidR="00171366" w:rsidRPr="00171366" w14:paraId="31920033" w14:textId="77777777" w:rsidTr="00B91EEE">
        <w:tc>
          <w:tcPr>
            <w:tcW w:w="3021" w:type="dxa"/>
            <w:gridSpan w:val="3"/>
            <w:vAlign w:val="center"/>
          </w:tcPr>
          <w:p w14:paraId="109C2996" w14:textId="77777777" w:rsidR="00171366" w:rsidRPr="00171366" w:rsidRDefault="00171366" w:rsidP="00171366">
            <w:pPr>
              <w:ind w:firstLine="28"/>
              <w:jc w:val="center"/>
              <w:rPr>
                <w:sz w:val="24"/>
              </w:rPr>
            </w:pPr>
            <w:r w:rsidRPr="00171366">
              <w:rPr>
                <w:sz w:val="24"/>
              </w:rPr>
              <w:t>合计</w:t>
            </w:r>
          </w:p>
        </w:tc>
        <w:tc>
          <w:tcPr>
            <w:tcW w:w="913" w:type="dxa"/>
            <w:vAlign w:val="center"/>
          </w:tcPr>
          <w:p w14:paraId="51F42C98" w14:textId="77777777" w:rsidR="00171366" w:rsidRPr="00171366" w:rsidRDefault="00171366" w:rsidP="00171366">
            <w:pPr>
              <w:ind w:firstLine="28"/>
              <w:jc w:val="center"/>
              <w:rPr>
                <w:sz w:val="24"/>
              </w:rPr>
            </w:pPr>
            <w:r w:rsidRPr="00171366">
              <w:rPr>
                <w:sz w:val="24"/>
              </w:rPr>
              <w:t>100</w:t>
            </w:r>
          </w:p>
        </w:tc>
        <w:tc>
          <w:tcPr>
            <w:tcW w:w="6682" w:type="dxa"/>
            <w:gridSpan w:val="2"/>
            <w:vAlign w:val="center"/>
          </w:tcPr>
          <w:p w14:paraId="1F5F998A" w14:textId="77777777" w:rsidR="00171366" w:rsidRPr="00171366" w:rsidRDefault="00171366" w:rsidP="00171366">
            <w:pPr>
              <w:rPr>
                <w:sz w:val="24"/>
              </w:rPr>
            </w:pPr>
          </w:p>
        </w:tc>
      </w:tr>
    </w:tbl>
    <w:p w14:paraId="491E7FCA" w14:textId="77777777" w:rsidR="005257F6" w:rsidRDefault="005257F6">
      <w:pPr>
        <w:tabs>
          <w:tab w:val="left" w:pos="360"/>
          <w:tab w:val="left" w:pos="1080"/>
        </w:tabs>
        <w:snapToGrid w:val="0"/>
        <w:spacing w:line="360" w:lineRule="auto"/>
        <w:ind w:left="1080"/>
        <w:rPr>
          <w:rFonts w:eastAsiaTheme="minorEastAsia"/>
          <w:color w:val="000000"/>
          <w:sz w:val="24"/>
        </w:rPr>
      </w:pPr>
    </w:p>
    <w:p w14:paraId="32194B5D" w14:textId="77777777" w:rsidR="005257F6" w:rsidRDefault="005257F6">
      <w:pPr>
        <w:widowControl/>
        <w:jc w:val="left"/>
        <w:rPr>
          <w:rFonts w:eastAsiaTheme="minorEastAsia"/>
          <w:b/>
          <w:sz w:val="36"/>
          <w:szCs w:val="36"/>
        </w:rPr>
      </w:pPr>
    </w:p>
    <w:p w14:paraId="0F6D069B" w14:textId="77777777" w:rsidR="005257F6" w:rsidRDefault="00847135">
      <w:pPr>
        <w:spacing w:line="360" w:lineRule="auto"/>
        <w:jc w:val="center"/>
        <w:outlineLvl w:val="0"/>
        <w:rPr>
          <w:rFonts w:eastAsiaTheme="minorEastAsia"/>
          <w:b/>
          <w:sz w:val="36"/>
          <w:szCs w:val="36"/>
        </w:rPr>
      </w:pPr>
      <w:r>
        <w:rPr>
          <w:rFonts w:eastAsiaTheme="minorEastAsia"/>
          <w:b/>
          <w:sz w:val="36"/>
          <w:szCs w:val="36"/>
        </w:rPr>
        <w:br w:type="page"/>
      </w:r>
      <w:bookmarkStart w:id="675" w:name="_Toc97371945"/>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75"/>
    </w:p>
    <w:p w14:paraId="64A31749" w14:textId="77777777" w:rsidR="005257F6" w:rsidRDefault="005257F6">
      <w:pPr>
        <w:spacing w:line="360" w:lineRule="auto"/>
        <w:contextualSpacing/>
        <w:rPr>
          <w:sz w:val="24"/>
        </w:rPr>
      </w:pPr>
    </w:p>
    <w:p w14:paraId="5FC14773" w14:textId="77777777" w:rsidR="005257F6" w:rsidRDefault="00847135">
      <w:pPr>
        <w:spacing w:line="360" w:lineRule="auto"/>
        <w:contextualSpacing/>
        <w:rPr>
          <w:sz w:val="24"/>
        </w:rPr>
      </w:pPr>
      <w:r>
        <w:rPr>
          <w:sz w:val="24"/>
        </w:rPr>
        <w:t>说明：</w:t>
      </w:r>
    </w:p>
    <w:p w14:paraId="14DEF141" w14:textId="77777777" w:rsidR="005257F6" w:rsidRDefault="00847135">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47DA025C" w14:textId="77777777" w:rsidR="005257F6" w:rsidRDefault="00847135">
      <w:pPr>
        <w:spacing w:line="360" w:lineRule="auto"/>
        <w:contextualSpacing/>
        <w:rPr>
          <w:sz w:val="24"/>
        </w:rPr>
      </w:pPr>
      <w:bookmarkStart w:id="676"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119962A9" w14:textId="77777777" w:rsidR="005257F6" w:rsidRDefault="00847135">
      <w:pPr>
        <w:spacing w:line="360" w:lineRule="auto"/>
        <w:contextualSpacing/>
        <w:rPr>
          <w:sz w:val="24"/>
        </w:rPr>
      </w:pPr>
      <w:r>
        <w:rPr>
          <w:rFonts w:hint="eastAsia"/>
          <w:sz w:val="24"/>
        </w:rPr>
        <w:t>已发布的需求标准如下：</w:t>
      </w:r>
    </w:p>
    <w:p w14:paraId="446A9BB3" w14:textId="77777777" w:rsidR="005257F6" w:rsidRDefault="00847135">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48E4059B"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6EB7F481"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222BF9F8"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0C215160"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753B7EC7"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067B8D43"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4CE6E548"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50F6DFDC"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29F6D98F" w14:textId="77777777" w:rsidR="005257F6" w:rsidRDefault="0084713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7E05063B" w14:textId="77777777" w:rsidR="005257F6" w:rsidRDefault="00847135">
      <w:pPr>
        <w:spacing w:line="360" w:lineRule="auto"/>
        <w:contextualSpacing/>
        <w:rPr>
          <w:sz w:val="24"/>
        </w:rPr>
      </w:pPr>
      <w:r>
        <w:rPr>
          <w:rFonts w:hint="eastAsia"/>
          <w:sz w:val="24"/>
        </w:rPr>
        <w:t>如有更新或增加，以财政部门发布为准。</w:t>
      </w:r>
    </w:p>
    <w:bookmarkEnd w:id="676"/>
    <w:p w14:paraId="21CD09FC" w14:textId="77777777" w:rsidR="005257F6" w:rsidRDefault="005257F6">
      <w:pPr>
        <w:spacing w:line="360" w:lineRule="auto"/>
        <w:contextualSpacing/>
        <w:rPr>
          <w:rFonts w:eastAsiaTheme="minorEastAsia"/>
          <w:sz w:val="24"/>
        </w:rPr>
      </w:pPr>
    </w:p>
    <w:p w14:paraId="5204C876" w14:textId="77777777" w:rsidR="005257F6" w:rsidRDefault="00847135">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410F63" w:rsidRPr="00847135" w14:paraId="2F839522" w14:textId="77777777" w:rsidTr="00B91EEE">
        <w:trPr>
          <w:trHeight w:val="454"/>
        </w:trPr>
        <w:tc>
          <w:tcPr>
            <w:tcW w:w="382" w:type="pct"/>
            <w:vAlign w:val="center"/>
          </w:tcPr>
          <w:p w14:paraId="1C8B2E63" w14:textId="77777777" w:rsidR="00410F63" w:rsidRPr="00847135" w:rsidRDefault="00410F63" w:rsidP="00B91EEE">
            <w:pPr>
              <w:jc w:val="center"/>
              <w:rPr>
                <w:rFonts w:asciiTheme="minorEastAsia" w:eastAsiaTheme="minorEastAsia" w:hAnsiTheme="minorEastAsia"/>
                <w:bCs/>
                <w:szCs w:val="21"/>
              </w:rPr>
            </w:pPr>
            <w:proofErr w:type="gramStart"/>
            <w:r w:rsidRPr="00847135">
              <w:rPr>
                <w:rFonts w:asciiTheme="minorEastAsia" w:eastAsiaTheme="minorEastAsia" w:hAnsiTheme="minorEastAsia"/>
                <w:bCs/>
                <w:szCs w:val="21"/>
              </w:rPr>
              <w:t>包号</w:t>
            </w:r>
            <w:proofErr w:type="gramEnd"/>
          </w:p>
        </w:tc>
        <w:tc>
          <w:tcPr>
            <w:tcW w:w="843" w:type="pct"/>
            <w:vAlign w:val="center"/>
          </w:tcPr>
          <w:p w14:paraId="227F4570" w14:textId="77777777" w:rsidR="00410F63" w:rsidRPr="00847135" w:rsidRDefault="00410F63" w:rsidP="00B91EEE">
            <w:pPr>
              <w:jc w:val="center"/>
              <w:rPr>
                <w:rFonts w:asciiTheme="minorEastAsia" w:eastAsiaTheme="minorEastAsia" w:hAnsiTheme="minorEastAsia"/>
                <w:bCs/>
                <w:szCs w:val="21"/>
              </w:rPr>
            </w:pPr>
            <w:r w:rsidRPr="00847135">
              <w:rPr>
                <w:rFonts w:asciiTheme="minorEastAsia" w:eastAsiaTheme="minorEastAsia" w:hAnsiTheme="minorEastAsia"/>
                <w:bCs/>
                <w:szCs w:val="21"/>
              </w:rPr>
              <w:t>标的名称</w:t>
            </w:r>
          </w:p>
        </w:tc>
        <w:tc>
          <w:tcPr>
            <w:tcW w:w="921" w:type="pct"/>
            <w:vAlign w:val="center"/>
          </w:tcPr>
          <w:p w14:paraId="07979961" w14:textId="77777777" w:rsidR="00410F63" w:rsidRPr="00847135" w:rsidRDefault="00410F63" w:rsidP="00B91EEE">
            <w:pPr>
              <w:jc w:val="center"/>
              <w:rPr>
                <w:rFonts w:asciiTheme="minorEastAsia" w:eastAsiaTheme="minorEastAsia" w:hAnsiTheme="minorEastAsia"/>
                <w:bCs/>
                <w:szCs w:val="21"/>
              </w:rPr>
            </w:pPr>
            <w:r w:rsidRPr="00847135">
              <w:rPr>
                <w:rFonts w:asciiTheme="minorEastAsia" w:eastAsiaTheme="minorEastAsia" w:hAnsiTheme="minorEastAsia"/>
                <w:bCs/>
                <w:szCs w:val="21"/>
              </w:rPr>
              <w:t>采购</w:t>
            </w:r>
            <w:proofErr w:type="gramStart"/>
            <w:r w:rsidRPr="00847135">
              <w:rPr>
                <w:rFonts w:asciiTheme="minorEastAsia" w:eastAsiaTheme="minorEastAsia" w:hAnsiTheme="minorEastAsia"/>
                <w:bCs/>
                <w:szCs w:val="21"/>
              </w:rPr>
              <w:t>包预算</w:t>
            </w:r>
            <w:proofErr w:type="gramEnd"/>
            <w:r w:rsidRPr="00847135">
              <w:rPr>
                <w:rFonts w:asciiTheme="minorEastAsia" w:eastAsiaTheme="minorEastAsia" w:hAnsiTheme="minorEastAsia"/>
                <w:bCs/>
                <w:szCs w:val="21"/>
              </w:rPr>
              <w:t>金额</w:t>
            </w:r>
          </w:p>
          <w:p w14:paraId="5DE3E0D9" w14:textId="77777777" w:rsidR="00410F63" w:rsidRPr="00847135" w:rsidRDefault="00410F63" w:rsidP="00B91EEE">
            <w:pPr>
              <w:jc w:val="center"/>
              <w:rPr>
                <w:rFonts w:asciiTheme="minorEastAsia" w:eastAsiaTheme="minorEastAsia" w:hAnsiTheme="minorEastAsia"/>
                <w:bCs/>
                <w:szCs w:val="21"/>
              </w:rPr>
            </w:pPr>
            <w:r w:rsidRPr="00847135">
              <w:rPr>
                <w:rFonts w:asciiTheme="minorEastAsia" w:eastAsiaTheme="minorEastAsia" w:hAnsiTheme="minorEastAsia"/>
                <w:bCs/>
                <w:szCs w:val="21"/>
              </w:rPr>
              <w:t>（万元）</w:t>
            </w:r>
          </w:p>
        </w:tc>
        <w:tc>
          <w:tcPr>
            <w:tcW w:w="540" w:type="pct"/>
            <w:vAlign w:val="center"/>
          </w:tcPr>
          <w:p w14:paraId="0A35D108" w14:textId="77777777" w:rsidR="00410F63" w:rsidRPr="00847135" w:rsidRDefault="00410F63" w:rsidP="00B91EEE">
            <w:pPr>
              <w:jc w:val="center"/>
              <w:rPr>
                <w:rFonts w:asciiTheme="minorEastAsia" w:eastAsiaTheme="minorEastAsia" w:hAnsiTheme="minorEastAsia"/>
                <w:bCs/>
                <w:szCs w:val="21"/>
              </w:rPr>
            </w:pPr>
            <w:r w:rsidRPr="00847135">
              <w:rPr>
                <w:rFonts w:asciiTheme="minorEastAsia" w:eastAsiaTheme="minorEastAsia" w:hAnsiTheme="minorEastAsia"/>
                <w:bCs/>
                <w:szCs w:val="21"/>
              </w:rPr>
              <w:t>数量</w:t>
            </w:r>
          </w:p>
        </w:tc>
        <w:tc>
          <w:tcPr>
            <w:tcW w:w="2314" w:type="pct"/>
            <w:vAlign w:val="center"/>
          </w:tcPr>
          <w:p w14:paraId="4DA0DE79" w14:textId="77777777" w:rsidR="00410F63" w:rsidRPr="00847135" w:rsidRDefault="00410F63" w:rsidP="00B91EEE">
            <w:pPr>
              <w:jc w:val="center"/>
              <w:rPr>
                <w:rFonts w:asciiTheme="minorEastAsia" w:eastAsiaTheme="minorEastAsia" w:hAnsiTheme="minorEastAsia"/>
                <w:szCs w:val="21"/>
              </w:rPr>
            </w:pPr>
            <w:r w:rsidRPr="00847135">
              <w:rPr>
                <w:rFonts w:asciiTheme="minorEastAsia" w:eastAsiaTheme="minorEastAsia" w:hAnsiTheme="minorEastAsia"/>
                <w:szCs w:val="21"/>
              </w:rPr>
              <w:t>简要技术需求或服务要求</w:t>
            </w:r>
          </w:p>
        </w:tc>
      </w:tr>
      <w:tr w:rsidR="00410F63" w:rsidRPr="00847135" w14:paraId="216CBB11" w14:textId="77777777" w:rsidTr="00B91EEE">
        <w:trPr>
          <w:trHeight w:val="454"/>
        </w:trPr>
        <w:tc>
          <w:tcPr>
            <w:tcW w:w="382" w:type="pct"/>
            <w:vAlign w:val="center"/>
          </w:tcPr>
          <w:p w14:paraId="65FD16A3" w14:textId="77777777" w:rsidR="00410F63" w:rsidRPr="00847135" w:rsidRDefault="00410F63" w:rsidP="00B91EEE">
            <w:pPr>
              <w:jc w:val="center"/>
              <w:rPr>
                <w:rFonts w:asciiTheme="minorEastAsia" w:eastAsiaTheme="minorEastAsia" w:hAnsiTheme="minorEastAsia"/>
                <w:bCs/>
                <w:szCs w:val="21"/>
              </w:rPr>
            </w:pPr>
            <w:r w:rsidRPr="00847135">
              <w:rPr>
                <w:rFonts w:asciiTheme="minorEastAsia" w:eastAsiaTheme="minorEastAsia" w:hAnsiTheme="minorEastAsia"/>
                <w:bCs/>
                <w:szCs w:val="21"/>
              </w:rPr>
              <w:t>01</w:t>
            </w:r>
          </w:p>
        </w:tc>
        <w:tc>
          <w:tcPr>
            <w:tcW w:w="843" w:type="pct"/>
            <w:vAlign w:val="center"/>
          </w:tcPr>
          <w:p w14:paraId="395A4A86" w14:textId="77777777" w:rsidR="00410F63" w:rsidRPr="00847135" w:rsidRDefault="00410F63" w:rsidP="00B91EEE">
            <w:pPr>
              <w:jc w:val="center"/>
              <w:rPr>
                <w:rFonts w:asciiTheme="minorEastAsia" w:eastAsiaTheme="minorEastAsia" w:hAnsiTheme="minorEastAsia"/>
                <w:bCs/>
                <w:szCs w:val="21"/>
              </w:rPr>
            </w:pPr>
            <w:r w:rsidRPr="00847135">
              <w:rPr>
                <w:rFonts w:asciiTheme="minorEastAsia" w:eastAsiaTheme="minorEastAsia" w:hAnsiTheme="minorEastAsia" w:hint="eastAsia"/>
                <w:bCs/>
                <w:szCs w:val="21"/>
              </w:rPr>
              <w:t>食堂质量提升项目装修工程</w:t>
            </w:r>
          </w:p>
        </w:tc>
        <w:tc>
          <w:tcPr>
            <w:tcW w:w="921" w:type="pct"/>
            <w:vAlign w:val="center"/>
          </w:tcPr>
          <w:p w14:paraId="57E9D251" w14:textId="77777777" w:rsidR="00410F63" w:rsidRPr="00847135" w:rsidRDefault="00410F63" w:rsidP="00B91EEE">
            <w:pPr>
              <w:jc w:val="center"/>
              <w:rPr>
                <w:rFonts w:asciiTheme="minorEastAsia" w:eastAsiaTheme="minorEastAsia" w:hAnsiTheme="minorEastAsia"/>
                <w:bCs/>
                <w:szCs w:val="21"/>
              </w:rPr>
            </w:pPr>
            <w:r w:rsidRPr="00847135">
              <w:rPr>
                <w:rFonts w:asciiTheme="minorEastAsia" w:eastAsiaTheme="minorEastAsia" w:hAnsiTheme="minorEastAsia"/>
                <w:bCs/>
                <w:szCs w:val="21"/>
              </w:rPr>
              <w:t>324.958742</w:t>
            </w:r>
          </w:p>
        </w:tc>
        <w:tc>
          <w:tcPr>
            <w:tcW w:w="540" w:type="pct"/>
            <w:vAlign w:val="center"/>
          </w:tcPr>
          <w:p w14:paraId="40364CE2" w14:textId="77777777" w:rsidR="00410F63" w:rsidRPr="00847135" w:rsidRDefault="00410F63" w:rsidP="00B91EEE">
            <w:pPr>
              <w:jc w:val="center"/>
              <w:rPr>
                <w:rFonts w:asciiTheme="minorEastAsia" w:eastAsiaTheme="minorEastAsia" w:hAnsiTheme="minorEastAsia"/>
                <w:bCs/>
                <w:szCs w:val="21"/>
              </w:rPr>
            </w:pPr>
            <w:r>
              <w:rPr>
                <w:rFonts w:asciiTheme="minorEastAsia" w:eastAsiaTheme="minorEastAsia" w:hAnsiTheme="minorEastAsia" w:hint="eastAsia"/>
                <w:bCs/>
                <w:szCs w:val="21"/>
              </w:rPr>
              <w:t>1批</w:t>
            </w:r>
          </w:p>
        </w:tc>
        <w:tc>
          <w:tcPr>
            <w:tcW w:w="2314" w:type="pct"/>
            <w:vAlign w:val="center"/>
          </w:tcPr>
          <w:p w14:paraId="7E3063AC" w14:textId="77777777" w:rsidR="00410F63" w:rsidRPr="00847135" w:rsidRDefault="00410F63" w:rsidP="00B91EEE">
            <w:pPr>
              <w:jc w:val="center"/>
              <w:rPr>
                <w:rFonts w:asciiTheme="minorEastAsia" w:eastAsiaTheme="minorEastAsia" w:hAnsiTheme="minorEastAsia"/>
                <w:kern w:val="0"/>
                <w:szCs w:val="21"/>
              </w:rPr>
            </w:pPr>
            <w:r w:rsidRPr="00847135">
              <w:rPr>
                <w:rFonts w:asciiTheme="minorEastAsia" w:eastAsiaTheme="minorEastAsia" w:hAnsiTheme="minorEastAsia" w:hint="eastAsia"/>
                <w:kern w:val="0"/>
                <w:szCs w:val="21"/>
              </w:rPr>
              <w:t>北京市京源学校（小学部）食堂质量提升项目装修工程采购清单显示的全部内容。</w:t>
            </w:r>
          </w:p>
        </w:tc>
      </w:tr>
    </w:tbl>
    <w:p w14:paraId="63513F22" w14:textId="77777777" w:rsidR="005257F6" w:rsidRPr="00410F63" w:rsidRDefault="005257F6">
      <w:pPr>
        <w:spacing w:line="360" w:lineRule="auto"/>
        <w:contextualSpacing/>
        <w:rPr>
          <w:rFonts w:eastAsiaTheme="minorEastAsia"/>
          <w:bCs/>
          <w:sz w:val="24"/>
        </w:rPr>
      </w:pPr>
    </w:p>
    <w:p w14:paraId="3EEFF1E3" w14:textId="77777777" w:rsidR="005257F6" w:rsidRDefault="005257F6">
      <w:pPr>
        <w:spacing w:line="360" w:lineRule="auto"/>
        <w:ind w:firstLine="482"/>
        <w:contextualSpacing/>
        <w:rPr>
          <w:rFonts w:eastAsiaTheme="minorEastAsia"/>
          <w:b/>
          <w:sz w:val="24"/>
        </w:rPr>
      </w:pPr>
    </w:p>
    <w:p w14:paraId="161F78F2" w14:textId="77777777" w:rsidR="005257F6" w:rsidRDefault="00847135">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14:paraId="506F8978" w14:textId="77C9D8F0" w:rsidR="005257F6" w:rsidRDefault="00847135">
      <w:pPr>
        <w:spacing w:line="360" w:lineRule="auto"/>
        <w:contextualSpacing/>
        <w:rPr>
          <w:rFonts w:eastAsiaTheme="minorEastAsia"/>
          <w:i/>
          <w:sz w:val="24"/>
        </w:rPr>
      </w:pPr>
      <w:r>
        <w:rPr>
          <w:rFonts w:eastAsiaTheme="minorEastAsia"/>
          <w:sz w:val="24"/>
        </w:rPr>
        <w:t xml:space="preserve">1. </w:t>
      </w:r>
      <w:r>
        <w:rPr>
          <w:rFonts w:eastAsiaTheme="minorEastAsia"/>
          <w:sz w:val="24"/>
        </w:rPr>
        <w:t>交付（实施）的时间（期限）和地点（范围）</w:t>
      </w:r>
      <w:r w:rsidR="00410F63">
        <w:rPr>
          <w:rFonts w:eastAsiaTheme="minorEastAsia" w:hint="eastAsia"/>
          <w:sz w:val="24"/>
        </w:rPr>
        <w:t>：</w:t>
      </w:r>
      <w:r w:rsidR="00DC254C" w:rsidRPr="001F137E">
        <w:rPr>
          <w:rFonts w:eastAsiaTheme="minorEastAsia" w:hint="eastAsia"/>
          <w:sz w:val="24"/>
        </w:rPr>
        <w:t>合同签订后至</w:t>
      </w:r>
      <w:r w:rsidR="00DC254C" w:rsidRPr="001F137E">
        <w:rPr>
          <w:rFonts w:eastAsiaTheme="minorEastAsia" w:hint="eastAsia"/>
          <w:sz w:val="24"/>
        </w:rPr>
        <w:t>2026</w:t>
      </w:r>
      <w:r w:rsidR="00DC254C" w:rsidRPr="001F137E">
        <w:rPr>
          <w:rFonts w:eastAsiaTheme="minorEastAsia" w:hint="eastAsia"/>
          <w:sz w:val="24"/>
        </w:rPr>
        <w:t>年</w:t>
      </w:r>
      <w:r w:rsidR="00DC254C" w:rsidRPr="001F137E">
        <w:rPr>
          <w:rFonts w:eastAsiaTheme="minorEastAsia" w:hint="eastAsia"/>
          <w:sz w:val="24"/>
        </w:rPr>
        <w:t>8</w:t>
      </w:r>
      <w:r w:rsidR="00DC254C" w:rsidRPr="001F137E">
        <w:rPr>
          <w:rFonts w:eastAsiaTheme="minorEastAsia" w:hint="eastAsia"/>
          <w:sz w:val="24"/>
        </w:rPr>
        <w:t>月</w:t>
      </w:r>
      <w:r w:rsidR="00DC254C" w:rsidRPr="001F137E">
        <w:rPr>
          <w:rFonts w:eastAsiaTheme="minorEastAsia" w:hint="eastAsia"/>
          <w:sz w:val="24"/>
        </w:rPr>
        <w:t>2</w:t>
      </w:r>
      <w:r w:rsidR="00D44287">
        <w:rPr>
          <w:rFonts w:eastAsiaTheme="minorEastAsia"/>
          <w:sz w:val="24"/>
        </w:rPr>
        <w:t>8</w:t>
      </w:r>
      <w:r w:rsidR="00DC254C" w:rsidRPr="001F137E">
        <w:rPr>
          <w:rFonts w:eastAsiaTheme="minorEastAsia" w:hint="eastAsia"/>
          <w:sz w:val="24"/>
        </w:rPr>
        <w:t>日前完成项目施工全部工作</w:t>
      </w:r>
      <w:r w:rsidR="00410F63" w:rsidRPr="001F137E">
        <w:rPr>
          <w:rFonts w:eastAsiaTheme="minorEastAsia" w:hint="eastAsia"/>
          <w:sz w:val="24"/>
        </w:rPr>
        <w:t>，交付地点北京市京源学校指定。</w:t>
      </w:r>
    </w:p>
    <w:p w14:paraId="61F9AB37" w14:textId="77777777" w:rsidR="005257F6" w:rsidRDefault="005257F6">
      <w:pPr>
        <w:spacing w:line="360" w:lineRule="auto"/>
        <w:contextualSpacing/>
        <w:rPr>
          <w:rFonts w:eastAsiaTheme="minorEastAsia"/>
          <w:i/>
          <w:sz w:val="24"/>
        </w:rPr>
      </w:pPr>
    </w:p>
    <w:p w14:paraId="422A4907" w14:textId="77777777" w:rsidR="001F137E" w:rsidRPr="001F137E" w:rsidRDefault="00847135" w:rsidP="001F137E">
      <w:pPr>
        <w:spacing w:line="360" w:lineRule="auto"/>
        <w:contextualSpacing/>
        <w:rPr>
          <w:rFonts w:asciiTheme="majorEastAsia" w:eastAsiaTheme="majorEastAsia" w:hAnsiTheme="majorEastAsia"/>
          <w:sz w:val="24"/>
        </w:rPr>
      </w:pPr>
      <w:r>
        <w:rPr>
          <w:rFonts w:eastAsiaTheme="minorEastAsia"/>
          <w:sz w:val="24"/>
        </w:rPr>
        <w:t xml:space="preserve">2. </w:t>
      </w:r>
      <w:r>
        <w:rPr>
          <w:rFonts w:eastAsiaTheme="minorEastAsia"/>
          <w:sz w:val="24"/>
        </w:rPr>
        <w:t>付款条件（进度和方式）</w:t>
      </w:r>
      <w:r w:rsidR="00410F63">
        <w:rPr>
          <w:rFonts w:eastAsiaTheme="minorEastAsia" w:hint="eastAsia"/>
          <w:sz w:val="24"/>
        </w:rPr>
        <w:t>：</w:t>
      </w:r>
      <w:r w:rsidR="001F137E" w:rsidRPr="001F137E">
        <w:rPr>
          <w:rFonts w:asciiTheme="majorEastAsia" w:eastAsiaTheme="majorEastAsia" w:hAnsiTheme="majorEastAsia" w:hint="eastAsia"/>
          <w:sz w:val="24"/>
        </w:rPr>
        <w:t>合同签订后甲方向乙方支付合同价30％，在完成清单项工程量并验收合格通过结算审计后，甲方向乙方支付至签约合同尾款。扣留签约合同价的3%作为工程质量保证金，待缺陷责任期满后扣除承包人应当承担的费用（如有）后无息返还。缺陷责任期期限：24个月，自竣工验收合格之日起计算。（发包人每次支付款项前，承包人应向发包人提交等额有效发票，否则发包人有权延迟付款，且不承担由此产生的违约责任。承包人提供的发票开具单位应与承包人签订本合同所盖公章的单位一致）</w:t>
      </w:r>
    </w:p>
    <w:p w14:paraId="6B406888" w14:textId="77777777" w:rsidR="005257F6" w:rsidRPr="001F137E" w:rsidRDefault="001F137E" w:rsidP="001F137E">
      <w:pPr>
        <w:spacing w:line="360" w:lineRule="auto"/>
        <w:contextualSpacing/>
        <w:rPr>
          <w:rFonts w:asciiTheme="majorEastAsia" w:eastAsiaTheme="majorEastAsia" w:hAnsiTheme="majorEastAsia"/>
          <w:sz w:val="24"/>
        </w:rPr>
      </w:pPr>
      <w:r w:rsidRPr="001F137E">
        <w:rPr>
          <w:rFonts w:asciiTheme="majorEastAsia" w:eastAsiaTheme="majorEastAsia" w:hAnsiTheme="majorEastAsia" w:hint="eastAsia"/>
          <w:sz w:val="24"/>
        </w:rPr>
        <w:t>工程款支付办法：承包人提交支付申请和符合发包人要求的正式发票，待甲方收到前述发票且审批通过后30个工作日内支付合同价款。</w:t>
      </w:r>
    </w:p>
    <w:p w14:paraId="20F72531" w14:textId="77777777" w:rsidR="005257F6" w:rsidRDefault="005257F6">
      <w:pPr>
        <w:spacing w:line="360" w:lineRule="auto"/>
        <w:contextualSpacing/>
        <w:rPr>
          <w:rFonts w:eastAsiaTheme="minorEastAsia"/>
          <w:b/>
          <w:i/>
          <w:sz w:val="24"/>
        </w:rPr>
      </w:pPr>
    </w:p>
    <w:p w14:paraId="445A7EF9" w14:textId="77777777" w:rsidR="005257F6" w:rsidRDefault="005257F6">
      <w:pPr>
        <w:spacing w:line="360" w:lineRule="auto"/>
        <w:contextualSpacing/>
        <w:rPr>
          <w:rFonts w:eastAsiaTheme="minorEastAsia"/>
          <w:b/>
          <w:i/>
          <w:sz w:val="24"/>
        </w:rPr>
      </w:pPr>
    </w:p>
    <w:p w14:paraId="5EC5FCCF" w14:textId="77777777" w:rsidR="005257F6" w:rsidRPr="00410F63" w:rsidRDefault="00847135" w:rsidP="00410F63">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p w14:paraId="6C806FAE"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项目名称：</w:t>
      </w:r>
      <w:r w:rsidRPr="00410F63">
        <w:rPr>
          <w:rFonts w:ascii="宋体" w:hAnsi="宋体" w:cs="宋体" w:hint="eastAsia"/>
          <w:sz w:val="24"/>
          <w:szCs w:val="24"/>
        </w:rPr>
        <w:t>北京市京源学校（小学部）食堂质量提升项目装修工程采购</w:t>
      </w:r>
      <w:r>
        <w:rPr>
          <w:rFonts w:ascii="宋体" w:hAnsi="宋体" w:cs="宋体" w:hint="eastAsia"/>
          <w:sz w:val="24"/>
          <w:szCs w:val="24"/>
        </w:rPr>
        <w:t>；</w:t>
      </w:r>
      <w:r>
        <w:rPr>
          <w:rFonts w:ascii="宋体" w:hAnsi="宋体" w:cs="宋体"/>
          <w:sz w:val="24"/>
          <w:szCs w:val="24"/>
        </w:rPr>
        <w:t xml:space="preserve"> </w:t>
      </w:r>
    </w:p>
    <w:p w14:paraId="1649684A" w14:textId="7B3FD889" w:rsidR="00410F63" w:rsidRDefault="00410F63" w:rsidP="00410F63">
      <w:pPr>
        <w:pStyle w:val="19"/>
        <w:adjustRightInd w:val="0"/>
        <w:spacing w:line="360" w:lineRule="auto"/>
        <w:ind w:firstLineChars="0" w:firstLine="0"/>
        <w:contextualSpacing/>
        <w:jc w:val="left"/>
        <w:rPr>
          <w:rFonts w:ascii="宋体" w:hAnsi="宋体" w:cs="宋体"/>
          <w:color w:val="FF0000"/>
          <w:sz w:val="24"/>
          <w:szCs w:val="24"/>
        </w:rPr>
      </w:pPr>
      <w:r>
        <w:rPr>
          <w:rFonts w:ascii="宋体" w:hAnsi="宋体" w:cs="宋体"/>
          <w:sz w:val="24"/>
          <w:szCs w:val="24"/>
        </w:rPr>
        <w:t>2、工 期：</w:t>
      </w:r>
      <w:r w:rsidR="00DC254C" w:rsidRPr="00DC254C">
        <w:rPr>
          <w:rFonts w:ascii="宋体" w:hAnsi="宋体" w:cs="宋体" w:hint="eastAsia"/>
          <w:sz w:val="24"/>
          <w:szCs w:val="24"/>
        </w:rPr>
        <w:t>合同签订后至2026年8月2</w:t>
      </w:r>
      <w:r w:rsidR="00D44287">
        <w:rPr>
          <w:rFonts w:ascii="宋体" w:hAnsi="宋体" w:cs="宋体"/>
          <w:sz w:val="24"/>
          <w:szCs w:val="24"/>
        </w:rPr>
        <w:t>8</w:t>
      </w:r>
      <w:r w:rsidR="00DC254C" w:rsidRPr="00DC254C">
        <w:rPr>
          <w:rFonts w:ascii="宋体" w:hAnsi="宋体" w:cs="宋体" w:hint="eastAsia"/>
          <w:sz w:val="24"/>
          <w:szCs w:val="24"/>
        </w:rPr>
        <w:t>日</w:t>
      </w:r>
      <w:r w:rsidRPr="00410F63">
        <w:rPr>
          <w:rFonts w:ascii="宋体" w:hAnsi="宋体" w:cs="宋体" w:hint="eastAsia"/>
          <w:sz w:val="24"/>
          <w:szCs w:val="24"/>
        </w:rPr>
        <w:t>完成项目施工全部工作</w:t>
      </w:r>
      <w:r w:rsidRPr="008019F6">
        <w:rPr>
          <w:rFonts w:ascii="宋体" w:hAnsi="宋体" w:cs="宋体"/>
          <w:sz w:val="24"/>
          <w:szCs w:val="24"/>
        </w:rPr>
        <w:t xml:space="preserve">； </w:t>
      </w:r>
    </w:p>
    <w:p w14:paraId="19329EF3"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3、质量要求等级：合格；施工现场安全生产标准化管理目标等级：达标； </w:t>
      </w:r>
    </w:p>
    <w:p w14:paraId="46088F5E"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4、施工范围：工程量清单所示全部内容（</w:t>
      </w:r>
      <w:r>
        <w:rPr>
          <w:rFonts w:ascii="宋体" w:hAnsi="宋体" w:cs="宋体" w:hint="eastAsia"/>
          <w:sz w:val="24"/>
          <w:szCs w:val="24"/>
        </w:rPr>
        <w:t>供应商</w:t>
      </w:r>
      <w:r>
        <w:rPr>
          <w:rFonts w:ascii="宋体" w:hAnsi="宋体" w:cs="宋体"/>
          <w:sz w:val="24"/>
          <w:szCs w:val="24"/>
        </w:rPr>
        <w:t>须认真核对工程量清单，报价明细中未明确此部分内容的则被视为已在总报价中综合考虑）。 建设地点：北京市石景山区</w:t>
      </w:r>
    </w:p>
    <w:p w14:paraId="5170E0BD"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5、现场条件：现有现场条件，供应商充分考虑。 </w:t>
      </w:r>
    </w:p>
    <w:p w14:paraId="726A9976"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6、施工用的水、电表由中标单位安装，水、电费</w:t>
      </w:r>
      <w:proofErr w:type="gramStart"/>
      <w:r>
        <w:rPr>
          <w:rFonts w:ascii="宋体" w:hAnsi="宋体" w:cs="宋体"/>
          <w:sz w:val="24"/>
          <w:szCs w:val="24"/>
        </w:rPr>
        <w:t>由成交</w:t>
      </w:r>
      <w:proofErr w:type="gramEnd"/>
      <w:r>
        <w:rPr>
          <w:rFonts w:ascii="宋体" w:hAnsi="宋体" w:cs="宋体"/>
          <w:sz w:val="24"/>
          <w:szCs w:val="24"/>
        </w:rPr>
        <w:t xml:space="preserve">单位支付。 </w:t>
      </w:r>
    </w:p>
    <w:p w14:paraId="7E8E25CC"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7、</w:t>
      </w:r>
      <w:r>
        <w:rPr>
          <w:rFonts w:ascii="宋体" w:hAnsi="宋体" w:cs="宋体" w:hint="eastAsia"/>
          <w:sz w:val="24"/>
          <w:szCs w:val="24"/>
        </w:rPr>
        <w:t>供应商</w:t>
      </w:r>
      <w:r>
        <w:rPr>
          <w:rFonts w:ascii="宋体" w:hAnsi="宋体" w:cs="宋体"/>
          <w:sz w:val="24"/>
          <w:szCs w:val="24"/>
        </w:rPr>
        <w:t xml:space="preserve">根据现场的实际情况考虑拆除费、残渣外运、消纳费等。 </w:t>
      </w:r>
    </w:p>
    <w:p w14:paraId="2E4CEC89"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8、要求施工单位做好周边环境保护工作，有专人负责，如损坏按价赔偿。 </w:t>
      </w:r>
    </w:p>
    <w:p w14:paraId="581B0D20"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9、所选用的材料必须满足质量和环保要求。 </w:t>
      </w:r>
    </w:p>
    <w:p w14:paraId="20D357CC"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10、所选用的材料需经</w:t>
      </w:r>
      <w:r>
        <w:rPr>
          <w:bCs/>
          <w:sz w:val="24"/>
        </w:rPr>
        <w:t>采购人</w:t>
      </w:r>
      <w:r>
        <w:rPr>
          <w:rFonts w:ascii="宋体" w:hAnsi="宋体" w:cs="宋体"/>
          <w:sz w:val="24"/>
          <w:szCs w:val="24"/>
        </w:rPr>
        <w:t xml:space="preserve">认可及抽查合格后方可使用。 </w:t>
      </w:r>
    </w:p>
    <w:p w14:paraId="66DBF869"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11、施工须达到现行国家及北京市或行业的工程建设标准及规范要求，同时满足</w:t>
      </w:r>
      <w:r>
        <w:rPr>
          <w:rFonts w:ascii="宋体" w:hAnsi="宋体" w:cs="宋体" w:hint="eastAsia"/>
          <w:sz w:val="24"/>
          <w:szCs w:val="24"/>
        </w:rPr>
        <w:t>采购</w:t>
      </w:r>
      <w:r>
        <w:rPr>
          <w:rFonts w:ascii="宋体" w:hAnsi="宋体" w:cs="宋体"/>
          <w:sz w:val="24"/>
          <w:szCs w:val="24"/>
        </w:rPr>
        <w:t xml:space="preserve">单位的使用要求。 </w:t>
      </w:r>
    </w:p>
    <w:p w14:paraId="1FD5C30A"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12、</w:t>
      </w:r>
      <w:r>
        <w:rPr>
          <w:rFonts w:ascii="宋体" w:hAnsi="宋体" w:cs="宋体" w:hint="eastAsia"/>
          <w:sz w:val="24"/>
          <w:szCs w:val="24"/>
        </w:rPr>
        <w:t>供应商</w:t>
      </w:r>
      <w:r>
        <w:rPr>
          <w:rFonts w:ascii="宋体" w:hAnsi="宋体" w:cs="宋体"/>
          <w:sz w:val="24"/>
          <w:szCs w:val="24"/>
        </w:rPr>
        <w:t xml:space="preserve">在施工过程中注意防火，做好安全防护，不得损坏原有建筑物及其范围内的花草、树木，如有施工中不可避免的损坏按在完工后按原貌回复。 </w:t>
      </w:r>
    </w:p>
    <w:p w14:paraId="66A829E0"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13、现场无办公、住宿、食堂条件、交通、防疫费用等，</w:t>
      </w:r>
      <w:r>
        <w:rPr>
          <w:rFonts w:ascii="宋体" w:hAnsi="宋体" w:cs="宋体" w:hint="eastAsia"/>
          <w:sz w:val="24"/>
          <w:szCs w:val="24"/>
        </w:rPr>
        <w:t>供应商</w:t>
      </w:r>
      <w:r>
        <w:rPr>
          <w:rFonts w:ascii="宋体" w:hAnsi="宋体" w:cs="宋体"/>
          <w:sz w:val="24"/>
          <w:szCs w:val="24"/>
        </w:rPr>
        <w:t xml:space="preserve">自行考虑，其相关费用均包含在报价中。 </w:t>
      </w:r>
    </w:p>
    <w:p w14:paraId="5C5B6F02"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14、恢复因拆除内容或施工破坏而造成的修补。</w:t>
      </w:r>
    </w:p>
    <w:p w14:paraId="3ABE8A80"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hint="eastAsia"/>
          <w:sz w:val="24"/>
          <w:szCs w:val="24"/>
        </w:rPr>
        <w:t>15</w:t>
      </w:r>
      <w:r>
        <w:rPr>
          <w:rFonts w:ascii="宋体" w:hAnsi="宋体" w:cs="宋体"/>
          <w:sz w:val="24"/>
          <w:szCs w:val="24"/>
        </w:rPr>
        <w:t>. 图纸（</w:t>
      </w:r>
      <w:r>
        <w:rPr>
          <w:rFonts w:ascii="宋体" w:hAnsi="宋体" w:cs="宋体" w:hint="eastAsia"/>
          <w:sz w:val="24"/>
          <w:szCs w:val="24"/>
        </w:rPr>
        <w:t>详见附件</w:t>
      </w:r>
      <w:r>
        <w:rPr>
          <w:rFonts w:ascii="宋体" w:hAnsi="宋体" w:cs="宋体"/>
          <w:sz w:val="24"/>
          <w:szCs w:val="24"/>
        </w:rPr>
        <w:t>）</w:t>
      </w:r>
    </w:p>
    <w:p w14:paraId="3AD4241F" w14:textId="77777777" w:rsidR="00410F63" w:rsidRDefault="00410F63" w:rsidP="00410F63">
      <w:pPr>
        <w:pStyle w:val="19"/>
        <w:adjustRightInd w:val="0"/>
        <w:spacing w:line="360" w:lineRule="auto"/>
        <w:ind w:firstLineChars="0" w:firstLine="0"/>
        <w:contextualSpacing/>
        <w:jc w:val="left"/>
        <w:rPr>
          <w:rFonts w:ascii="宋体" w:hAnsi="宋体" w:cs="宋体"/>
          <w:sz w:val="24"/>
          <w:szCs w:val="24"/>
        </w:rPr>
      </w:pPr>
      <w:r>
        <w:rPr>
          <w:rFonts w:ascii="宋体" w:hAnsi="宋体" w:cs="宋体" w:hint="eastAsia"/>
          <w:sz w:val="24"/>
          <w:szCs w:val="24"/>
        </w:rPr>
        <w:t>16</w:t>
      </w:r>
      <w:r>
        <w:rPr>
          <w:rFonts w:ascii="宋体" w:hAnsi="宋体" w:cs="宋体"/>
          <w:sz w:val="24"/>
          <w:szCs w:val="24"/>
        </w:rPr>
        <w:t>. 工程量清单（</w:t>
      </w:r>
      <w:r>
        <w:rPr>
          <w:rFonts w:ascii="宋体" w:hAnsi="宋体" w:cs="宋体" w:hint="eastAsia"/>
          <w:sz w:val="24"/>
          <w:szCs w:val="24"/>
        </w:rPr>
        <w:t>详见附件</w:t>
      </w:r>
      <w:r>
        <w:rPr>
          <w:rFonts w:ascii="宋体" w:hAnsi="宋体" w:cs="宋体"/>
          <w:sz w:val="24"/>
          <w:szCs w:val="24"/>
        </w:rPr>
        <w:t>）</w:t>
      </w:r>
    </w:p>
    <w:p w14:paraId="777A8802" w14:textId="77777777" w:rsidR="005257F6" w:rsidRPr="00410F63" w:rsidRDefault="005257F6">
      <w:pPr>
        <w:rPr>
          <w:rFonts w:eastAsiaTheme="minorEastAsia"/>
        </w:rPr>
      </w:pPr>
    </w:p>
    <w:p w14:paraId="32C0B142" w14:textId="77777777" w:rsidR="005257F6" w:rsidRDefault="00847135">
      <w:pPr>
        <w:spacing w:line="360" w:lineRule="auto"/>
        <w:jc w:val="center"/>
        <w:outlineLvl w:val="0"/>
        <w:rPr>
          <w:rFonts w:eastAsiaTheme="minorEastAsia"/>
          <w:b/>
          <w:sz w:val="36"/>
          <w:szCs w:val="36"/>
        </w:rPr>
      </w:pPr>
      <w:r>
        <w:rPr>
          <w:rFonts w:eastAsiaTheme="minorEastAsia"/>
          <w:b/>
          <w:sz w:val="36"/>
          <w:szCs w:val="36"/>
        </w:rPr>
        <w:br w:type="page"/>
      </w:r>
      <w:bookmarkStart w:id="677" w:name="_Toc97371946"/>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77"/>
    </w:p>
    <w:p w14:paraId="255D069F" w14:textId="77777777" w:rsidR="005257F6" w:rsidRDefault="005257F6">
      <w:pPr>
        <w:tabs>
          <w:tab w:val="left" w:pos="900"/>
          <w:tab w:val="left" w:pos="1080"/>
        </w:tabs>
        <w:snapToGrid w:val="0"/>
        <w:spacing w:line="360" w:lineRule="auto"/>
        <w:rPr>
          <w:rFonts w:eastAsiaTheme="minorEastAsia"/>
          <w:kern w:val="0"/>
          <w:sz w:val="18"/>
          <w:szCs w:val="18"/>
        </w:rPr>
      </w:pPr>
    </w:p>
    <w:p w14:paraId="7CD3CCD6" w14:textId="77777777" w:rsidR="00C21B42" w:rsidRDefault="00C21B42" w:rsidP="00C21B42">
      <w:pPr>
        <w:tabs>
          <w:tab w:val="left" w:pos="900"/>
          <w:tab w:val="left" w:pos="1080"/>
        </w:tabs>
        <w:snapToGrid w:val="0"/>
        <w:spacing w:line="360" w:lineRule="auto"/>
        <w:rPr>
          <w:rFonts w:ascii="宋体" w:hAnsi="宋体" w:cs="宋体"/>
          <w:sz w:val="24"/>
        </w:rPr>
      </w:pPr>
      <w:bookmarkStart w:id="678" w:name="_Toc97371947"/>
      <w:r>
        <w:rPr>
          <w:rFonts w:ascii="宋体" w:hAnsi="宋体" w:cs="宋体"/>
          <w:sz w:val="24"/>
        </w:rPr>
        <w:t xml:space="preserve">合同编号： </w:t>
      </w:r>
    </w:p>
    <w:p w14:paraId="64662E18" w14:textId="77777777" w:rsidR="00C21B42" w:rsidRDefault="00C21B42" w:rsidP="00C21B42">
      <w:pPr>
        <w:tabs>
          <w:tab w:val="left" w:pos="900"/>
          <w:tab w:val="left" w:pos="1080"/>
        </w:tabs>
        <w:snapToGrid w:val="0"/>
        <w:spacing w:line="360" w:lineRule="auto"/>
        <w:rPr>
          <w:rFonts w:ascii="宋体" w:hAnsi="宋体" w:cs="宋体"/>
          <w:sz w:val="24"/>
        </w:rPr>
      </w:pPr>
    </w:p>
    <w:p w14:paraId="3F032E67" w14:textId="77777777" w:rsidR="00C21B42" w:rsidRDefault="00C21B42" w:rsidP="00C21B42">
      <w:pPr>
        <w:tabs>
          <w:tab w:val="left" w:pos="900"/>
          <w:tab w:val="left" w:pos="1080"/>
        </w:tabs>
        <w:snapToGrid w:val="0"/>
        <w:spacing w:line="360" w:lineRule="auto"/>
        <w:rPr>
          <w:rFonts w:ascii="宋体" w:hAnsi="宋体" w:cs="宋体"/>
          <w:sz w:val="24"/>
        </w:rPr>
      </w:pPr>
    </w:p>
    <w:p w14:paraId="7817FD88" w14:textId="77777777" w:rsidR="00C21B42" w:rsidRDefault="00C21B42" w:rsidP="00C21B42">
      <w:pPr>
        <w:tabs>
          <w:tab w:val="left" w:pos="900"/>
          <w:tab w:val="left" w:pos="1080"/>
        </w:tabs>
        <w:snapToGrid w:val="0"/>
        <w:spacing w:line="360" w:lineRule="auto"/>
        <w:rPr>
          <w:rFonts w:ascii="宋体" w:hAnsi="宋体" w:cs="宋体"/>
          <w:sz w:val="24"/>
        </w:rPr>
      </w:pPr>
    </w:p>
    <w:p w14:paraId="4B663B9F" w14:textId="77777777" w:rsidR="00C21B42" w:rsidRDefault="00C21B42" w:rsidP="00C21B42">
      <w:pPr>
        <w:tabs>
          <w:tab w:val="left" w:pos="900"/>
          <w:tab w:val="left" w:pos="1080"/>
        </w:tabs>
        <w:snapToGrid w:val="0"/>
        <w:spacing w:line="360" w:lineRule="auto"/>
        <w:rPr>
          <w:rFonts w:ascii="宋体" w:hAnsi="宋体" w:cs="宋体"/>
          <w:sz w:val="24"/>
        </w:rPr>
      </w:pPr>
    </w:p>
    <w:p w14:paraId="2C0A2E49" w14:textId="77777777" w:rsidR="00C21B42" w:rsidRDefault="00C21B42" w:rsidP="00C21B42">
      <w:pPr>
        <w:tabs>
          <w:tab w:val="left" w:pos="900"/>
          <w:tab w:val="left" w:pos="1080"/>
        </w:tabs>
        <w:snapToGrid w:val="0"/>
        <w:spacing w:line="360" w:lineRule="auto"/>
        <w:rPr>
          <w:rFonts w:ascii="宋体" w:hAnsi="宋体" w:cs="宋体"/>
          <w:sz w:val="24"/>
        </w:rPr>
      </w:pPr>
    </w:p>
    <w:p w14:paraId="1D9E7319" w14:textId="77777777" w:rsidR="00C21B42" w:rsidRDefault="00C21B42" w:rsidP="00C21B42">
      <w:pPr>
        <w:tabs>
          <w:tab w:val="left" w:pos="900"/>
          <w:tab w:val="left" w:pos="1080"/>
        </w:tabs>
        <w:snapToGrid w:val="0"/>
        <w:spacing w:line="360" w:lineRule="auto"/>
        <w:rPr>
          <w:rFonts w:ascii="宋体" w:hAnsi="宋体" w:cs="宋体"/>
          <w:sz w:val="24"/>
        </w:rPr>
      </w:pPr>
    </w:p>
    <w:p w14:paraId="62B251FC" w14:textId="77777777" w:rsidR="00C21B42" w:rsidRDefault="00C21B42" w:rsidP="00C21B42">
      <w:pPr>
        <w:tabs>
          <w:tab w:val="left" w:pos="900"/>
          <w:tab w:val="left" w:pos="1080"/>
        </w:tabs>
        <w:snapToGrid w:val="0"/>
        <w:spacing w:line="360" w:lineRule="auto"/>
        <w:rPr>
          <w:rFonts w:ascii="宋体" w:hAnsi="宋体" w:cs="宋体"/>
          <w:sz w:val="24"/>
        </w:rPr>
      </w:pPr>
    </w:p>
    <w:p w14:paraId="6E000A75" w14:textId="77777777" w:rsidR="00C21B42" w:rsidRPr="00E72B80" w:rsidRDefault="00C21B42" w:rsidP="00C21B42">
      <w:pPr>
        <w:tabs>
          <w:tab w:val="left" w:pos="900"/>
          <w:tab w:val="left" w:pos="1080"/>
        </w:tabs>
        <w:snapToGrid w:val="0"/>
        <w:spacing w:line="360" w:lineRule="auto"/>
        <w:jc w:val="center"/>
        <w:rPr>
          <w:rFonts w:ascii="宋体" w:hAnsi="宋体" w:cs="宋体"/>
          <w:b/>
          <w:bCs/>
          <w:sz w:val="48"/>
          <w:szCs w:val="48"/>
        </w:rPr>
      </w:pPr>
      <w:r w:rsidRPr="00E72B80">
        <w:rPr>
          <w:rFonts w:ascii="宋体" w:hAnsi="宋体" w:cs="宋体"/>
          <w:b/>
          <w:bCs/>
          <w:sz w:val="48"/>
          <w:szCs w:val="48"/>
        </w:rPr>
        <w:t>北京市建设工程施工合同</w:t>
      </w:r>
    </w:p>
    <w:p w14:paraId="129E2983" w14:textId="77777777" w:rsidR="00C21B42" w:rsidRPr="00E72B80" w:rsidRDefault="00C21B42" w:rsidP="00C21B42">
      <w:pPr>
        <w:ind w:leftChars="50" w:left="105"/>
        <w:jc w:val="center"/>
        <w:rPr>
          <w:rFonts w:ascii="宋体" w:hAnsi="宋体"/>
          <w:b/>
          <w:sz w:val="28"/>
          <w:szCs w:val="20"/>
        </w:rPr>
      </w:pPr>
      <w:r>
        <w:br w:type="page"/>
      </w:r>
      <w:r w:rsidRPr="00E72B80">
        <w:rPr>
          <w:rFonts w:ascii="宋体" w:hAnsi="宋体" w:hint="eastAsia"/>
          <w:b/>
          <w:sz w:val="64"/>
          <w:szCs w:val="20"/>
        </w:rPr>
        <w:t>施 工 合 同</w:t>
      </w:r>
    </w:p>
    <w:p w14:paraId="58AB3592" w14:textId="77777777" w:rsidR="00C21B42" w:rsidRPr="00E72B80" w:rsidRDefault="00C21B42" w:rsidP="00C21B42">
      <w:pPr>
        <w:ind w:leftChars="50" w:left="105"/>
        <w:jc w:val="center"/>
        <w:rPr>
          <w:rFonts w:ascii="宋体" w:hAnsi="宋体"/>
          <w:b/>
          <w:sz w:val="28"/>
          <w:szCs w:val="20"/>
        </w:rPr>
      </w:pPr>
    </w:p>
    <w:p w14:paraId="3B32F79C" w14:textId="77777777" w:rsidR="00C21B42" w:rsidRPr="00E72B80" w:rsidRDefault="00C21B42" w:rsidP="00C21B42">
      <w:pPr>
        <w:wordWrap w:val="0"/>
        <w:ind w:leftChars="50" w:left="105"/>
        <w:jc w:val="right"/>
        <w:rPr>
          <w:rFonts w:ascii="宋体" w:hAnsi="宋体"/>
          <w:szCs w:val="20"/>
        </w:rPr>
      </w:pPr>
      <w:r w:rsidRPr="00E72B80">
        <w:rPr>
          <w:rFonts w:ascii="宋体" w:hAnsi="宋体" w:hint="eastAsia"/>
          <w:szCs w:val="20"/>
        </w:rPr>
        <w:t xml:space="preserve">                                                                                                      </w:t>
      </w:r>
    </w:p>
    <w:p w14:paraId="2D51DFC8" w14:textId="77777777" w:rsidR="00C21B42" w:rsidRPr="00E72B80" w:rsidRDefault="00C21B42" w:rsidP="00C21B42">
      <w:pPr>
        <w:ind w:leftChars="50" w:left="105" w:firstLineChars="200" w:firstLine="640"/>
        <w:rPr>
          <w:rFonts w:ascii="宋体" w:hAnsi="宋体"/>
          <w:b/>
          <w:sz w:val="32"/>
          <w:szCs w:val="20"/>
          <w:u w:val="single"/>
        </w:rPr>
      </w:pPr>
      <w:r w:rsidRPr="00E72B80">
        <w:rPr>
          <w:rFonts w:ascii="宋体" w:hAnsi="宋体" w:hint="eastAsia"/>
          <w:bCs/>
          <w:sz w:val="32"/>
          <w:szCs w:val="32"/>
        </w:rPr>
        <w:t xml:space="preserve">甲    方: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b/>
          <w:sz w:val="32"/>
          <w:szCs w:val="20"/>
          <w:u w:val="single"/>
        </w:rPr>
        <w:t xml:space="preserve">            </w:t>
      </w:r>
    </w:p>
    <w:p w14:paraId="3902D9C4" w14:textId="77777777" w:rsidR="00C21B42" w:rsidRPr="00E72B80" w:rsidRDefault="00C21B42" w:rsidP="00C21B42">
      <w:pPr>
        <w:ind w:leftChars="1458" w:left="4222" w:hangingChars="361" w:hanging="1160"/>
        <w:rPr>
          <w:rFonts w:ascii="宋体" w:hAnsi="宋体"/>
          <w:b/>
          <w:sz w:val="32"/>
          <w:szCs w:val="20"/>
          <w:u w:val="single"/>
        </w:rPr>
      </w:pPr>
    </w:p>
    <w:p w14:paraId="3D691370" w14:textId="77777777" w:rsidR="00C21B42" w:rsidRPr="00E72B80" w:rsidRDefault="00C21B42" w:rsidP="00C21B42">
      <w:pPr>
        <w:ind w:leftChars="50" w:left="105" w:firstLineChars="200" w:firstLine="640"/>
        <w:rPr>
          <w:rFonts w:ascii="宋体" w:hAnsi="宋体"/>
          <w:b/>
          <w:sz w:val="32"/>
          <w:szCs w:val="20"/>
          <w:u w:val="single"/>
        </w:rPr>
      </w:pPr>
      <w:r w:rsidRPr="00E72B80">
        <w:rPr>
          <w:rFonts w:ascii="宋体" w:hAnsi="宋体" w:hint="eastAsia"/>
          <w:bCs/>
          <w:sz w:val="32"/>
          <w:szCs w:val="32"/>
        </w:rPr>
        <w:t xml:space="preserve">乙    方: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b/>
          <w:sz w:val="32"/>
          <w:szCs w:val="20"/>
          <w:u w:val="single"/>
        </w:rPr>
        <w:t xml:space="preserve">                  </w:t>
      </w:r>
    </w:p>
    <w:p w14:paraId="031B845C" w14:textId="77777777" w:rsidR="00C21B42" w:rsidRPr="00E72B80" w:rsidRDefault="00C21B42" w:rsidP="00C21B42">
      <w:pPr>
        <w:ind w:leftChars="50" w:left="105"/>
        <w:rPr>
          <w:rFonts w:ascii="宋体" w:hAnsi="宋体"/>
          <w:b/>
          <w:sz w:val="32"/>
          <w:szCs w:val="20"/>
        </w:rPr>
      </w:pPr>
    </w:p>
    <w:p w14:paraId="51B17AA3" w14:textId="77777777" w:rsidR="00C21B42" w:rsidRPr="00E72B80" w:rsidRDefault="00C21B42" w:rsidP="00C21B42">
      <w:pPr>
        <w:ind w:leftChars="354" w:left="2343" w:hangingChars="500" w:hanging="1600"/>
        <w:rPr>
          <w:rFonts w:ascii="宋体" w:hAnsi="宋体"/>
          <w:b/>
          <w:sz w:val="32"/>
          <w:szCs w:val="20"/>
          <w:u w:val="single"/>
        </w:rPr>
      </w:pPr>
      <w:r w:rsidRPr="00E72B80">
        <w:rPr>
          <w:rFonts w:ascii="宋体" w:hAnsi="宋体" w:hint="eastAsia"/>
          <w:bCs/>
          <w:sz w:val="32"/>
          <w:szCs w:val="32"/>
        </w:rPr>
        <w:t xml:space="preserve">项目名称: </w:t>
      </w:r>
      <w:r w:rsidRPr="00E72B80">
        <w:rPr>
          <w:rFonts w:ascii="宋体" w:hAnsi="宋体" w:hint="eastAsia"/>
          <w:bCs/>
          <w:sz w:val="32"/>
          <w:szCs w:val="32"/>
          <w:u w:val="single"/>
        </w:rPr>
        <w:t xml:space="preserve">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sz w:val="30"/>
          <w:szCs w:val="30"/>
          <w:u w:val="single"/>
        </w:rPr>
        <w:t xml:space="preserve">                </w:t>
      </w:r>
      <w:r w:rsidRPr="00E72B80">
        <w:rPr>
          <w:rFonts w:ascii="宋体" w:hAnsi="宋体"/>
          <w:sz w:val="30"/>
          <w:szCs w:val="30"/>
          <w:u w:val="single"/>
        </w:rPr>
        <w:t xml:space="preserve">           </w:t>
      </w:r>
      <w:r w:rsidRPr="00E72B80">
        <w:rPr>
          <w:rFonts w:ascii="宋体" w:hAnsi="宋体" w:hint="eastAsia"/>
          <w:sz w:val="30"/>
          <w:szCs w:val="30"/>
        </w:rPr>
        <w:t xml:space="preserve">       </w:t>
      </w:r>
    </w:p>
    <w:p w14:paraId="20BAA86B" w14:textId="77777777" w:rsidR="00C21B42" w:rsidRPr="00E72B80" w:rsidRDefault="00C21B42" w:rsidP="00C21B42">
      <w:pPr>
        <w:ind w:leftChars="50" w:left="105"/>
        <w:rPr>
          <w:rFonts w:ascii="宋体" w:hAnsi="宋体"/>
          <w:b/>
          <w:sz w:val="32"/>
          <w:szCs w:val="20"/>
        </w:rPr>
      </w:pPr>
    </w:p>
    <w:p w14:paraId="33DBDC40" w14:textId="77777777" w:rsidR="00C21B42" w:rsidRPr="00E72B80" w:rsidRDefault="00C21B42" w:rsidP="00C21B42">
      <w:pPr>
        <w:ind w:leftChars="50" w:left="105" w:firstLineChars="200" w:firstLine="640"/>
        <w:rPr>
          <w:rFonts w:ascii="宋体" w:hAnsi="宋体"/>
          <w:b/>
          <w:sz w:val="32"/>
          <w:szCs w:val="20"/>
          <w:u w:val="single"/>
        </w:rPr>
      </w:pPr>
      <w:r w:rsidRPr="00E72B80">
        <w:rPr>
          <w:rFonts w:ascii="宋体" w:hAnsi="宋体" w:hint="eastAsia"/>
          <w:bCs/>
          <w:sz w:val="32"/>
          <w:szCs w:val="32"/>
        </w:rPr>
        <w:t xml:space="preserve">项目地点: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bCs/>
          <w:sz w:val="32"/>
          <w:szCs w:val="20"/>
          <w:u w:val="single"/>
        </w:rPr>
        <w:t xml:space="preserve"> </w:t>
      </w:r>
      <w:r w:rsidRPr="00E72B80">
        <w:rPr>
          <w:rFonts w:ascii="宋体" w:hAnsi="宋体" w:hint="eastAsia"/>
          <w:b/>
          <w:sz w:val="32"/>
          <w:szCs w:val="20"/>
          <w:u w:val="single"/>
        </w:rPr>
        <w:t xml:space="preserve">               </w:t>
      </w:r>
    </w:p>
    <w:p w14:paraId="149D52C0" w14:textId="77777777" w:rsidR="00C21B42" w:rsidRPr="00E72B80" w:rsidRDefault="00C21B42" w:rsidP="00C21B42">
      <w:pPr>
        <w:ind w:leftChars="50" w:left="105"/>
        <w:rPr>
          <w:rFonts w:ascii="宋体" w:hAnsi="宋体"/>
          <w:b/>
          <w:sz w:val="32"/>
          <w:szCs w:val="20"/>
        </w:rPr>
      </w:pPr>
    </w:p>
    <w:p w14:paraId="727C5EDF" w14:textId="77777777" w:rsidR="00C21B42" w:rsidRPr="00E72B80" w:rsidRDefault="00C21B42" w:rsidP="00C21B42">
      <w:pPr>
        <w:ind w:leftChars="50" w:left="105" w:firstLineChars="200" w:firstLine="640"/>
        <w:rPr>
          <w:rFonts w:ascii="宋体" w:hAnsi="宋体"/>
          <w:bCs/>
          <w:sz w:val="32"/>
          <w:szCs w:val="20"/>
          <w:u w:val="single"/>
        </w:rPr>
      </w:pPr>
      <w:r w:rsidRPr="00E72B80">
        <w:rPr>
          <w:rFonts w:ascii="宋体" w:hAnsi="宋体" w:hint="eastAsia"/>
          <w:bCs/>
          <w:sz w:val="32"/>
          <w:szCs w:val="32"/>
        </w:rPr>
        <w:t xml:space="preserve">合同编号: </w:t>
      </w:r>
      <w:r w:rsidRPr="00E72B80">
        <w:rPr>
          <w:rFonts w:ascii="宋体" w:hAnsi="宋体"/>
          <w:b/>
          <w:sz w:val="32"/>
          <w:szCs w:val="20"/>
          <w:u w:val="single"/>
        </w:rPr>
        <w:t xml:space="preserve"> </w:t>
      </w:r>
      <w:r w:rsidRPr="00E72B80">
        <w:rPr>
          <w:rFonts w:ascii="宋体" w:hAnsi="宋体" w:hint="eastAsia"/>
          <w:b/>
          <w:sz w:val="32"/>
          <w:szCs w:val="20"/>
          <w:u w:val="single"/>
        </w:rPr>
        <w:t xml:space="preserve">                                    </w:t>
      </w:r>
      <w:r w:rsidRPr="00E72B80">
        <w:rPr>
          <w:rFonts w:ascii="宋体" w:hAnsi="宋体" w:hint="eastAsia"/>
          <w:bCs/>
          <w:sz w:val="32"/>
          <w:szCs w:val="20"/>
          <w:u w:val="single"/>
        </w:rPr>
        <w:t xml:space="preserve">  </w:t>
      </w:r>
    </w:p>
    <w:p w14:paraId="28508A06" w14:textId="77777777" w:rsidR="00C21B42" w:rsidRPr="00E72B80" w:rsidRDefault="00C21B42" w:rsidP="00C21B42">
      <w:pPr>
        <w:ind w:leftChars="50" w:left="105"/>
        <w:rPr>
          <w:rFonts w:ascii="宋体" w:hAnsi="宋体"/>
          <w:b/>
          <w:sz w:val="32"/>
          <w:szCs w:val="20"/>
        </w:rPr>
      </w:pPr>
    </w:p>
    <w:p w14:paraId="34CBC925" w14:textId="77777777" w:rsidR="00C21B42" w:rsidRPr="00E72B80" w:rsidRDefault="00C21B42" w:rsidP="00C21B42">
      <w:pPr>
        <w:ind w:leftChars="50" w:left="105" w:firstLineChars="200" w:firstLine="640"/>
        <w:rPr>
          <w:rFonts w:ascii="宋体" w:hAnsi="宋体"/>
          <w:b/>
          <w:sz w:val="32"/>
          <w:szCs w:val="20"/>
        </w:rPr>
      </w:pPr>
      <w:r w:rsidRPr="00E72B80">
        <w:rPr>
          <w:rFonts w:ascii="宋体" w:hAnsi="宋体" w:hint="eastAsia"/>
          <w:bCs/>
          <w:sz w:val="32"/>
          <w:szCs w:val="32"/>
        </w:rPr>
        <w:t xml:space="preserve">签订日期: </w:t>
      </w:r>
      <w:r w:rsidRPr="00E72B80">
        <w:rPr>
          <w:rFonts w:ascii="宋体" w:hAnsi="宋体" w:hint="eastAsia"/>
          <w:bCs/>
          <w:sz w:val="32"/>
          <w:szCs w:val="20"/>
          <w:u w:val="single"/>
        </w:rPr>
        <w:t xml:space="preserve">                                        </w:t>
      </w:r>
    </w:p>
    <w:p w14:paraId="08F0566E" w14:textId="77777777" w:rsidR="00C21B42" w:rsidRPr="00E72B80" w:rsidRDefault="00C21B42" w:rsidP="00C21B42">
      <w:pPr>
        <w:spacing w:line="300" w:lineRule="auto"/>
        <w:jc w:val="center"/>
        <w:rPr>
          <w:rFonts w:ascii="宋体" w:hAnsi="宋体"/>
          <w:sz w:val="28"/>
          <w:szCs w:val="20"/>
        </w:rPr>
      </w:pPr>
    </w:p>
    <w:p w14:paraId="0730601A" w14:textId="77777777" w:rsidR="00C21B42" w:rsidRPr="00E72B80" w:rsidRDefault="00C21B42" w:rsidP="00C21B42">
      <w:pPr>
        <w:spacing w:line="300" w:lineRule="auto"/>
        <w:jc w:val="center"/>
        <w:rPr>
          <w:rFonts w:ascii="宋体" w:hAnsi="宋体"/>
          <w:sz w:val="28"/>
          <w:szCs w:val="20"/>
        </w:rPr>
      </w:pPr>
    </w:p>
    <w:p w14:paraId="65E38A61" w14:textId="77777777" w:rsidR="00C21B42" w:rsidRPr="00E72B80" w:rsidRDefault="00C21B42" w:rsidP="00C21B42">
      <w:pPr>
        <w:spacing w:line="300" w:lineRule="auto"/>
        <w:jc w:val="center"/>
        <w:rPr>
          <w:rFonts w:ascii="宋体" w:hAnsi="宋体"/>
          <w:sz w:val="28"/>
          <w:szCs w:val="20"/>
        </w:rPr>
      </w:pPr>
    </w:p>
    <w:p w14:paraId="65408945" w14:textId="77777777" w:rsidR="00C21B42" w:rsidRPr="00E72B80" w:rsidRDefault="00C21B42" w:rsidP="00C21B42">
      <w:pPr>
        <w:spacing w:line="300" w:lineRule="auto"/>
        <w:jc w:val="center"/>
        <w:rPr>
          <w:rFonts w:ascii="宋体" w:hAnsi="宋体"/>
          <w:sz w:val="28"/>
          <w:szCs w:val="20"/>
        </w:rPr>
      </w:pPr>
    </w:p>
    <w:p w14:paraId="77DF1AB1" w14:textId="77777777" w:rsidR="00C21B42" w:rsidRPr="00E72B80" w:rsidRDefault="00C21B42" w:rsidP="00C21B42">
      <w:pPr>
        <w:tabs>
          <w:tab w:val="left" w:pos="7560"/>
          <w:tab w:val="left" w:pos="7740"/>
          <w:tab w:val="left" w:pos="8280"/>
        </w:tabs>
        <w:spacing w:line="700" w:lineRule="exact"/>
        <w:jc w:val="center"/>
        <w:rPr>
          <w:rFonts w:ascii="宋体" w:hAnsi="宋体"/>
          <w:b/>
          <w:bCs/>
          <w:spacing w:val="8"/>
          <w:sz w:val="36"/>
          <w:szCs w:val="36"/>
        </w:rPr>
      </w:pPr>
      <w:r w:rsidRPr="00E72B80">
        <w:rPr>
          <w:rFonts w:ascii="宋体" w:hAnsi="宋体"/>
          <w:b/>
          <w:bCs/>
          <w:spacing w:val="8"/>
          <w:sz w:val="36"/>
          <w:szCs w:val="36"/>
        </w:rPr>
        <w:br w:type="page"/>
      </w:r>
      <w:r w:rsidRPr="00E72B80">
        <w:rPr>
          <w:rFonts w:ascii="宋体" w:hAnsi="宋体" w:hint="eastAsia"/>
          <w:b/>
          <w:bCs/>
          <w:spacing w:val="8"/>
          <w:sz w:val="36"/>
          <w:szCs w:val="36"/>
        </w:rPr>
        <w:t>施 工 合 同</w:t>
      </w:r>
    </w:p>
    <w:p w14:paraId="450FF774" w14:textId="77777777" w:rsidR="00C21B42" w:rsidRPr="00E72B80" w:rsidRDefault="00C21B42" w:rsidP="00C21B42">
      <w:pPr>
        <w:tabs>
          <w:tab w:val="left" w:pos="4500"/>
          <w:tab w:val="left" w:pos="4860"/>
        </w:tabs>
        <w:rPr>
          <w:rFonts w:ascii="宋体" w:hAnsi="宋体"/>
          <w:spacing w:val="8"/>
          <w:sz w:val="24"/>
          <w:szCs w:val="20"/>
        </w:rPr>
      </w:pPr>
    </w:p>
    <w:p w14:paraId="1095006D" w14:textId="77777777" w:rsidR="00C21B42" w:rsidRPr="00E72B80" w:rsidRDefault="00C21B42" w:rsidP="00C21B42">
      <w:pPr>
        <w:spacing w:line="600" w:lineRule="exact"/>
        <w:rPr>
          <w:rFonts w:ascii="宋体" w:hAnsi="宋体"/>
          <w:b/>
          <w:bCs/>
          <w:sz w:val="24"/>
          <w:szCs w:val="20"/>
        </w:rPr>
      </w:pPr>
      <w:r w:rsidRPr="00E72B80">
        <w:rPr>
          <w:rFonts w:ascii="宋体" w:hAnsi="宋体" w:cs="宋体" w:hint="eastAsia"/>
          <w:sz w:val="24"/>
          <w:szCs w:val="21"/>
        </w:rPr>
        <w:t>发包人（甲方）</w:t>
      </w:r>
      <w:r w:rsidRPr="00E72B80">
        <w:rPr>
          <w:rFonts w:ascii="宋体" w:hAnsi="宋体" w:hint="eastAsia"/>
          <w:spacing w:val="8"/>
          <w:sz w:val="24"/>
          <w:szCs w:val="20"/>
        </w:rPr>
        <w:t>：</w:t>
      </w:r>
      <w:r w:rsidRPr="00E72B80">
        <w:rPr>
          <w:rFonts w:ascii="宋体" w:hAnsi="宋体" w:hint="eastAsia"/>
          <w:b/>
          <w:sz w:val="24"/>
          <w:szCs w:val="20"/>
          <w:u w:val="single"/>
        </w:rPr>
        <w:t xml:space="preserve"> </w:t>
      </w:r>
      <w:r w:rsidRPr="00E72B80">
        <w:rPr>
          <w:rFonts w:ascii="宋体" w:hAnsi="宋体"/>
          <w:b/>
          <w:sz w:val="24"/>
          <w:szCs w:val="20"/>
          <w:u w:val="single"/>
        </w:rPr>
        <w:t xml:space="preserve">                       </w:t>
      </w:r>
      <w:r w:rsidRPr="00E72B80">
        <w:rPr>
          <w:rFonts w:ascii="宋体" w:hAnsi="宋体" w:hint="eastAsia"/>
          <w:b/>
          <w:sz w:val="24"/>
          <w:szCs w:val="20"/>
          <w:u w:val="single"/>
        </w:rPr>
        <w:t xml:space="preserve"> </w:t>
      </w:r>
      <w:r w:rsidRPr="00E72B80">
        <w:rPr>
          <w:rFonts w:ascii="宋体" w:hAnsi="宋体"/>
          <w:b/>
          <w:sz w:val="24"/>
          <w:szCs w:val="20"/>
          <w:u w:val="single"/>
        </w:rPr>
        <w:t xml:space="preserve">  </w:t>
      </w:r>
      <w:r w:rsidRPr="00E72B80">
        <w:rPr>
          <w:rFonts w:ascii="宋体" w:hAnsi="宋体" w:hint="eastAsia"/>
          <w:spacing w:val="8"/>
          <w:sz w:val="24"/>
          <w:szCs w:val="20"/>
        </w:rPr>
        <w:t xml:space="preserve">（以下简称“甲方”） </w:t>
      </w:r>
      <w:r w:rsidRPr="00E72B80">
        <w:rPr>
          <w:rFonts w:ascii="宋体" w:hAnsi="宋体" w:hint="eastAsia"/>
          <w:b/>
          <w:bCs/>
          <w:sz w:val="24"/>
          <w:szCs w:val="20"/>
        </w:rPr>
        <w:t xml:space="preserve">             </w:t>
      </w:r>
    </w:p>
    <w:p w14:paraId="3F3DFC90" w14:textId="77777777" w:rsidR="00C21B42" w:rsidRPr="00E72B80" w:rsidRDefault="00C21B42" w:rsidP="00C21B42">
      <w:pPr>
        <w:spacing w:line="600" w:lineRule="exact"/>
        <w:rPr>
          <w:rFonts w:ascii="宋体" w:hAnsi="宋体"/>
          <w:bCs/>
          <w:sz w:val="24"/>
          <w:szCs w:val="20"/>
        </w:rPr>
      </w:pPr>
      <w:r w:rsidRPr="00E72B80">
        <w:rPr>
          <w:rFonts w:ascii="宋体" w:hAnsi="宋体" w:cs="宋体" w:hint="eastAsia"/>
          <w:sz w:val="24"/>
          <w:szCs w:val="21"/>
        </w:rPr>
        <w:t>承包人（乙方）</w:t>
      </w:r>
      <w:r w:rsidRPr="00E72B80">
        <w:rPr>
          <w:rFonts w:ascii="宋体" w:hAnsi="宋体" w:hint="eastAsia"/>
          <w:spacing w:val="8"/>
          <w:sz w:val="24"/>
          <w:szCs w:val="20"/>
        </w:rPr>
        <w:t>：</w:t>
      </w:r>
      <w:r w:rsidRPr="00E72B80">
        <w:rPr>
          <w:rFonts w:ascii="宋体" w:hAnsi="宋体" w:hint="eastAsia"/>
          <w:b/>
          <w:sz w:val="24"/>
          <w:szCs w:val="26"/>
          <w:u w:val="single"/>
        </w:rPr>
        <w:t xml:space="preserve"> </w:t>
      </w:r>
      <w:r w:rsidRPr="00E72B80">
        <w:rPr>
          <w:rFonts w:ascii="宋体" w:hAnsi="宋体"/>
          <w:b/>
          <w:sz w:val="24"/>
          <w:szCs w:val="26"/>
          <w:u w:val="single"/>
        </w:rPr>
        <w:t xml:space="preserve">                       </w:t>
      </w:r>
      <w:r w:rsidRPr="00E72B80">
        <w:rPr>
          <w:rFonts w:ascii="宋体" w:hAnsi="宋体" w:hint="eastAsia"/>
          <w:b/>
          <w:sz w:val="24"/>
          <w:szCs w:val="20"/>
          <w:u w:val="single"/>
        </w:rPr>
        <w:t xml:space="preserve"> </w:t>
      </w:r>
      <w:r w:rsidRPr="00E72B80">
        <w:rPr>
          <w:rFonts w:ascii="宋体" w:hAnsi="宋体"/>
          <w:b/>
          <w:sz w:val="24"/>
          <w:szCs w:val="20"/>
          <w:u w:val="single"/>
        </w:rPr>
        <w:t xml:space="preserve">  </w:t>
      </w:r>
      <w:r w:rsidRPr="00E72B80">
        <w:rPr>
          <w:rFonts w:ascii="宋体" w:hAnsi="宋体" w:hint="eastAsia"/>
          <w:spacing w:val="8"/>
          <w:sz w:val="24"/>
          <w:szCs w:val="20"/>
        </w:rPr>
        <w:t>（以下简称“乙方”）</w:t>
      </w:r>
    </w:p>
    <w:p w14:paraId="480EE52C" w14:textId="77777777" w:rsidR="00C21B42" w:rsidRPr="00E72B80" w:rsidRDefault="00C21B42" w:rsidP="00C21B42">
      <w:pPr>
        <w:spacing w:line="440" w:lineRule="exact"/>
        <w:ind w:firstLineChars="200" w:firstLine="480"/>
        <w:rPr>
          <w:rFonts w:ascii="宋体" w:hAnsi="宋体" w:cs="宋体"/>
          <w:sz w:val="24"/>
          <w:szCs w:val="21"/>
        </w:rPr>
      </w:pPr>
      <w:r w:rsidRPr="00E72B80">
        <w:rPr>
          <w:rFonts w:ascii="宋体" w:hAnsi="宋体" w:cs="宋体" w:hint="eastAsia"/>
          <w:sz w:val="24"/>
          <w:szCs w:val="21"/>
        </w:rPr>
        <w:t>依照《中华人民共和国民法典》、《中华人民共和国招标投标法》及其它有关规定，遵循平等、自愿、公平、诚实信用的原则，甲乙双方就本工程施工的发包与承包事项经协商一致，签订本合同。</w:t>
      </w:r>
      <w:r w:rsidRPr="00E72B80">
        <w:rPr>
          <w:rFonts w:ascii="宋体" w:hAnsi="宋体" w:cs="宋体" w:hint="eastAsia"/>
          <w:sz w:val="24"/>
          <w:szCs w:val="21"/>
        </w:rPr>
        <w:br/>
      </w:r>
      <w:r w:rsidRPr="00E72B80">
        <w:rPr>
          <w:rFonts w:ascii="宋体" w:hAnsi="宋体" w:cs="宋体" w:hint="eastAsia"/>
          <w:b/>
          <w:bCs/>
          <w:sz w:val="24"/>
          <w:szCs w:val="21"/>
        </w:rPr>
        <w:t xml:space="preserve">1、工程概况 </w:t>
      </w:r>
      <w:r w:rsidRPr="00E72B80">
        <w:rPr>
          <w:rFonts w:ascii="宋体" w:hAnsi="宋体" w:cs="宋体" w:hint="eastAsia"/>
          <w:sz w:val="24"/>
          <w:szCs w:val="21"/>
        </w:rPr>
        <w:br/>
        <w:t>1．1　工程名称：</w:t>
      </w:r>
      <w:r w:rsidRPr="00E72B80">
        <w:rPr>
          <w:rFonts w:ascii="宋体" w:hAnsi="宋体" w:cs="宋体" w:hint="eastAsia"/>
          <w:sz w:val="24"/>
          <w:szCs w:val="21"/>
        </w:rPr>
        <w:br/>
        <w:t>1．2　工程地点：</w:t>
      </w:r>
      <w:r w:rsidRPr="00E72B80">
        <w:rPr>
          <w:rFonts w:ascii="宋体" w:hAnsi="宋体" w:cs="宋体" w:hint="eastAsia"/>
          <w:sz w:val="24"/>
          <w:szCs w:val="21"/>
        </w:rPr>
        <w:cr/>
        <w:t>1．3　工程内容：工程项目清单显示的全部内容。</w:t>
      </w:r>
    </w:p>
    <w:p w14:paraId="7E7AA00C" w14:textId="77777777" w:rsidR="00C21B42" w:rsidRPr="00E72B80" w:rsidRDefault="00C21B42" w:rsidP="00C21B42">
      <w:pPr>
        <w:spacing w:line="440" w:lineRule="exact"/>
        <w:rPr>
          <w:rFonts w:ascii="宋体" w:hAnsi="宋体" w:cs="宋体"/>
          <w:b/>
          <w:sz w:val="24"/>
          <w:szCs w:val="21"/>
          <w:u w:val="single"/>
        </w:rPr>
      </w:pPr>
      <w:r w:rsidRPr="00E72B80">
        <w:rPr>
          <w:rFonts w:ascii="宋体" w:hAnsi="宋体" w:cs="宋体" w:hint="eastAsia"/>
          <w:sz w:val="24"/>
          <w:szCs w:val="21"/>
        </w:rPr>
        <w:t>1．4　承包范围：本合同1.3条 工程内容全部范围。</w:t>
      </w:r>
      <w:r w:rsidRPr="00E72B80">
        <w:rPr>
          <w:rFonts w:ascii="宋体" w:hAnsi="宋体" w:cs="宋体" w:hint="eastAsia"/>
          <w:sz w:val="24"/>
          <w:szCs w:val="21"/>
        </w:rPr>
        <w:cr/>
        <w:t>1．5　承包方式：</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p>
    <w:p w14:paraId="415AEF1C" w14:textId="77777777" w:rsidR="00C21B42" w:rsidRPr="00E72B80" w:rsidRDefault="00C21B42" w:rsidP="00C21B42">
      <w:pPr>
        <w:spacing w:line="440" w:lineRule="exact"/>
        <w:rPr>
          <w:rFonts w:ascii="宋体" w:hAnsi="宋体" w:cs="宋体"/>
          <w:b/>
          <w:sz w:val="24"/>
          <w:szCs w:val="21"/>
          <w:u w:val="single"/>
        </w:rPr>
      </w:pPr>
      <w:r w:rsidRPr="00E72B80">
        <w:rPr>
          <w:rFonts w:ascii="宋体" w:hAnsi="宋体" w:cs="宋体" w:hint="eastAsia"/>
          <w:sz w:val="24"/>
          <w:szCs w:val="21"/>
        </w:rPr>
        <w:t>1．</w:t>
      </w:r>
      <w:r w:rsidRPr="00E72B80">
        <w:rPr>
          <w:rFonts w:ascii="宋体" w:hAnsi="宋体" w:cs="宋体"/>
          <w:sz w:val="24"/>
          <w:szCs w:val="21"/>
        </w:rPr>
        <w:t>6</w:t>
      </w:r>
      <w:r w:rsidRPr="00E72B80">
        <w:rPr>
          <w:rFonts w:ascii="宋体" w:hAnsi="宋体" w:cs="宋体" w:hint="eastAsia"/>
          <w:sz w:val="24"/>
          <w:szCs w:val="21"/>
        </w:rPr>
        <w:t xml:space="preserve">　施工面积：</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p>
    <w:p w14:paraId="5893DDA9" w14:textId="248A9BC8" w:rsidR="00C21B42" w:rsidRPr="00E72B80" w:rsidRDefault="00C21B42" w:rsidP="00C21B42">
      <w:pPr>
        <w:spacing w:line="440" w:lineRule="exact"/>
        <w:rPr>
          <w:rFonts w:ascii="宋体" w:hAnsi="宋体" w:cs="宋体"/>
          <w:sz w:val="24"/>
          <w:szCs w:val="21"/>
          <w:lang w:eastAsia="zh-Hans"/>
        </w:rPr>
      </w:pPr>
      <w:r w:rsidRPr="00E72B80">
        <w:rPr>
          <w:rFonts w:ascii="宋体" w:hAnsi="宋体" w:cs="宋体" w:hint="eastAsia"/>
          <w:b/>
          <w:bCs/>
          <w:sz w:val="24"/>
          <w:szCs w:val="21"/>
        </w:rPr>
        <w:t>2、工程质量</w:t>
      </w:r>
      <w:r w:rsidRPr="00E72B80">
        <w:rPr>
          <w:rFonts w:ascii="宋体" w:hAnsi="宋体" w:cs="宋体" w:hint="eastAsia"/>
          <w:b/>
          <w:bCs/>
          <w:sz w:val="24"/>
          <w:szCs w:val="21"/>
        </w:rPr>
        <w:cr/>
      </w:r>
      <w:r w:rsidRPr="00E72B80">
        <w:rPr>
          <w:rFonts w:ascii="宋体" w:hAnsi="宋体" w:cs="宋体" w:hint="eastAsia"/>
          <w:sz w:val="24"/>
          <w:szCs w:val="21"/>
        </w:rPr>
        <w:t>2．1　本工程质量应达到国家</w:t>
      </w:r>
      <w:r w:rsidRPr="00E72B80">
        <w:rPr>
          <w:rFonts w:ascii="宋体" w:hAnsi="宋体" w:cs="宋体" w:hint="eastAsia"/>
          <w:sz w:val="24"/>
          <w:szCs w:val="21"/>
          <w:lang w:eastAsia="zh-Hans"/>
        </w:rPr>
        <w:t>法律法规的强制性标准</w:t>
      </w:r>
      <w:r w:rsidRPr="00E72B80">
        <w:rPr>
          <w:rFonts w:ascii="宋体" w:hAnsi="宋体" w:cs="宋体" w:hint="eastAsia"/>
          <w:sz w:val="24"/>
          <w:szCs w:val="21"/>
        </w:rPr>
        <w:t>、北京或</w:t>
      </w:r>
      <w:r w:rsidRPr="00E72B80">
        <w:rPr>
          <w:rFonts w:ascii="宋体" w:hAnsi="宋体" w:cs="宋体" w:hint="eastAsia"/>
          <w:sz w:val="24"/>
          <w:szCs w:val="21"/>
          <w:lang w:eastAsia="zh-Hans"/>
        </w:rPr>
        <w:t>行业</w:t>
      </w:r>
      <w:r w:rsidRPr="00E72B80">
        <w:rPr>
          <w:rFonts w:ascii="宋体" w:hAnsi="宋体" w:cs="宋体" w:hint="eastAsia"/>
          <w:sz w:val="24"/>
          <w:szCs w:val="21"/>
        </w:rPr>
        <w:t>专业的质量检验标准、设计标准或双方约定的其它标准。</w:t>
      </w:r>
      <w:r w:rsidRPr="00E72B80">
        <w:rPr>
          <w:rFonts w:ascii="宋体" w:hAnsi="宋体" w:cs="宋体" w:hint="eastAsia"/>
          <w:sz w:val="24"/>
          <w:szCs w:val="21"/>
        </w:rPr>
        <w:cr/>
        <w:t>2．2　约定标准：</w:t>
      </w:r>
      <w:r w:rsidRPr="00E72B80">
        <w:rPr>
          <w:rFonts w:ascii="宋体" w:hAnsi="宋体" w:cs="宋体" w:hint="eastAsia"/>
          <w:bCs/>
          <w:sz w:val="24"/>
          <w:szCs w:val="21"/>
        </w:rPr>
        <w:t>本工程的供货、施工与验收应按照国家、工程所在地区及相关行业现行有效的技术规范、标准、规程、质量验收标准、规范与法律法规等执行，工程质量应达到【合格】；观感质量为【美观】</w:t>
      </w:r>
      <w:r w:rsidRPr="00E72B80">
        <w:rPr>
          <w:rFonts w:ascii="宋体" w:hAnsi="宋体" w:cs="宋体"/>
          <w:bCs/>
          <w:sz w:val="24"/>
          <w:szCs w:val="21"/>
        </w:rPr>
        <w:t>,并确保一次性通过甲方、监理人与相关政府主管部门（如有要求）的审查、验收。</w:t>
      </w:r>
      <w:r w:rsidRPr="00E72B80">
        <w:rPr>
          <w:rFonts w:ascii="宋体" w:hAnsi="宋体" w:cs="宋体" w:hint="eastAsia"/>
          <w:sz w:val="24"/>
          <w:szCs w:val="21"/>
        </w:rPr>
        <w:cr/>
      </w:r>
      <w:r w:rsidRPr="00E72B80">
        <w:rPr>
          <w:rFonts w:ascii="宋体" w:hAnsi="宋体" w:cs="宋体" w:hint="eastAsia"/>
          <w:b/>
          <w:bCs/>
          <w:sz w:val="24"/>
          <w:szCs w:val="21"/>
        </w:rPr>
        <w:t>3、工期</w:t>
      </w:r>
      <w:r w:rsidRPr="00E72B80">
        <w:rPr>
          <w:rFonts w:ascii="宋体" w:hAnsi="宋体" w:cs="宋体" w:hint="eastAsia"/>
          <w:b/>
          <w:bCs/>
          <w:sz w:val="24"/>
          <w:szCs w:val="21"/>
        </w:rPr>
        <w:cr/>
      </w:r>
      <w:r w:rsidRPr="00E72B80">
        <w:rPr>
          <w:rFonts w:ascii="宋体" w:hAnsi="宋体" w:cs="宋体" w:hint="eastAsia"/>
          <w:sz w:val="24"/>
          <w:szCs w:val="21"/>
        </w:rPr>
        <w:t>3．1　总工期：服从甲方进度计划。本工程所有工期包括但不限于工程所在地政府规定的节假日及公众假日（含春节）、休息日、中高考，暴风雨、雾、高温、冬歇期、低温天气，环保检查停工、限电，政府的各种规定、临时通知、组织活动的影响等所对应的日期。乙方须在总工期内完成合同约定的所有工作与所有人员、设备离场、工程移交等工作。总工期为绝对工期，除非另有约定，否则不得延长。</w:t>
      </w:r>
      <w:r w:rsidRPr="00E72B80">
        <w:rPr>
          <w:rFonts w:ascii="宋体" w:hAnsi="宋体" w:cs="宋体" w:hint="eastAsia"/>
          <w:sz w:val="24"/>
          <w:szCs w:val="21"/>
        </w:rPr>
        <w:cr/>
        <w:t>3．2  开工日期</w:t>
      </w:r>
      <w:r w:rsidRPr="008019F6">
        <w:rPr>
          <w:rFonts w:ascii="宋体" w:hAnsi="宋体" w:cs="宋体" w:hint="eastAsia"/>
          <w:sz w:val="24"/>
          <w:szCs w:val="21"/>
        </w:rPr>
        <w:t>：</w:t>
      </w:r>
      <w:r w:rsidRPr="00DC254C">
        <w:rPr>
          <w:rFonts w:ascii="宋体" w:hAnsi="宋体" w:cs="宋体" w:hint="eastAsia"/>
          <w:sz w:val="24"/>
          <w:szCs w:val="21"/>
          <w:u w:val="single"/>
        </w:rPr>
        <w:t>合同签订后</w:t>
      </w:r>
      <w:r w:rsidR="00DC254C" w:rsidRPr="00DC254C">
        <w:rPr>
          <w:rFonts w:ascii="宋体" w:hAnsi="宋体" w:cs="宋体" w:hint="eastAsia"/>
          <w:sz w:val="24"/>
          <w:szCs w:val="21"/>
          <w:u w:val="single"/>
        </w:rPr>
        <w:t>至2</w:t>
      </w:r>
      <w:r w:rsidR="00DC254C" w:rsidRPr="00DC254C">
        <w:rPr>
          <w:rFonts w:ascii="宋体" w:hAnsi="宋体" w:cs="宋体"/>
          <w:sz w:val="24"/>
          <w:szCs w:val="21"/>
          <w:u w:val="single"/>
        </w:rPr>
        <w:t>026</w:t>
      </w:r>
      <w:r w:rsidR="00DC254C" w:rsidRPr="00DC254C">
        <w:rPr>
          <w:rFonts w:ascii="宋体" w:hAnsi="宋体" w:cs="宋体" w:hint="eastAsia"/>
          <w:sz w:val="24"/>
          <w:szCs w:val="21"/>
          <w:u w:val="single"/>
        </w:rPr>
        <w:t>年8月2</w:t>
      </w:r>
      <w:r w:rsidR="00D44287">
        <w:rPr>
          <w:rFonts w:ascii="宋体" w:hAnsi="宋体" w:cs="宋体"/>
          <w:sz w:val="24"/>
          <w:szCs w:val="21"/>
          <w:u w:val="single"/>
        </w:rPr>
        <w:t>8</w:t>
      </w:r>
      <w:r w:rsidR="00DC254C" w:rsidRPr="00DC254C">
        <w:rPr>
          <w:rFonts w:ascii="宋体" w:hAnsi="宋体" w:cs="宋体" w:hint="eastAsia"/>
          <w:sz w:val="24"/>
          <w:szCs w:val="21"/>
          <w:u w:val="single"/>
        </w:rPr>
        <w:t>日前</w:t>
      </w:r>
      <w:r w:rsidRPr="00DC254C">
        <w:rPr>
          <w:rFonts w:ascii="宋体" w:hAnsi="宋体" w:cs="宋体" w:hint="eastAsia"/>
          <w:sz w:val="24"/>
          <w:szCs w:val="21"/>
          <w:u w:val="single"/>
        </w:rPr>
        <w:t>完成项目施工全部工作，实际开工日期以甲方通知为准。竣工期限按实际开工日期与总工期相应推算得出。</w:t>
      </w:r>
      <w:r w:rsidRPr="00DC254C">
        <w:rPr>
          <w:rFonts w:ascii="宋体" w:hAnsi="宋体" w:cs="宋体" w:hint="eastAsia"/>
          <w:sz w:val="24"/>
          <w:szCs w:val="21"/>
        </w:rPr>
        <w:cr/>
        <w:t>3．3　竣工日期：</w:t>
      </w:r>
      <w:r w:rsidR="00DC254C" w:rsidRPr="00DC254C">
        <w:rPr>
          <w:rFonts w:ascii="宋体" w:hAnsi="宋体" w:cs="宋体" w:hint="eastAsia"/>
          <w:sz w:val="24"/>
          <w:szCs w:val="21"/>
          <w:u w:val="single"/>
        </w:rPr>
        <w:t>合同签订后至2026年8月2</w:t>
      </w:r>
      <w:r w:rsidR="00D44287">
        <w:rPr>
          <w:rFonts w:ascii="宋体" w:hAnsi="宋体" w:cs="宋体"/>
          <w:sz w:val="24"/>
          <w:szCs w:val="21"/>
          <w:u w:val="single"/>
        </w:rPr>
        <w:t>8</w:t>
      </w:r>
      <w:r w:rsidR="00DC254C" w:rsidRPr="00DC254C">
        <w:rPr>
          <w:rFonts w:ascii="宋体" w:hAnsi="宋体" w:cs="宋体" w:hint="eastAsia"/>
          <w:sz w:val="24"/>
          <w:szCs w:val="21"/>
          <w:u w:val="single"/>
        </w:rPr>
        <w:t>日前完成项目施工全部工作</w:t>
      </w:r>
      <w:r w:rsidRPr="00DC254C">
        <w:rPr>
          <w:rFonts w:ascii="宋体" w:hAnsi="宋体" w:cs="宋体" w:hint="eastAsia"/>
          <w:sz w:val="24"/>
          <w:szCs w:val="21"/>
          <w:u w:val="single"/>
        </w:rPr>
        <w:t>。</w:t>
      </w:r>
      <w:r w:rsidRPr="00DC254C">
        <w:rPr>
          <w:rFonts w:ascii="宋体" w:hAnsi="宋体" w:cs="宋体" w:hint="eastAsia"/>
          <w:sz w:val="24"/>
          <w:szCs w:val="21"/>
        </w:rPr>
        <w:cr/>
      </w:r>
      <w:r w:rsidRPr="00E72B80">
        <w:rPr>
          <w:rFonts w:ascii="宋体" w:hAnsi="宋体" w:cs="宋体" w:hint="eastAsia"/>
          <w:sz w:val="24"/>
          <w:szCs w:val="21"/>
        </w:rPr>
        <w:t>3．4　延期开工：乙方不能按期开工的，应提前</w:t>
      </w:r>
      <w:r w:rsidRPr="00E72B80">
        <w:rPr>
          <w:rFonts w:ascii="宋体" w:hAnsi="宋体" w:cs="宋体"/>
          <w:sz w:val="24"/>
          <w:szCs w:val="21"/>
        </w:rPr>
        <w:t>5</w:t>
      </w:r>
      <w:r w:rsidRPr="00E72B80">
        <w:rPr>
          <w:rFonts w:ascii="宋体" w:hAnsi="宋体" w:cs="宋体" w:hint="eastAsia"/>
          <w:sz w:val="24"/>
          <w:szCs w:val="21"/>
        </w:rPr>
        <w:t>个工作日以书面形式通知甲方，如甲方不同意延期开工的，则工期不顺延；如因甲方原因需延期开工的，</w:t>
      </w:r>
      <w:proofErr w:type="gramStart"/>
      <w:r w:rsidRPr="00E72B80">
        <w:rPr>
          <w:rFonts w:ascii="宋体" w:hAnsi="宋体" w:cs="宋体" w:hint="eastAsia"/>
          <w:sz w:val="24"/>
          <w:szCs w:val="21"/>
          <w:lang w:eastAsia="zh-Hans"/>
        </w:rPr>
        <w:t>不</w:t>
      </w:r>
      <w:proofErr w:type="gramEnd"/>
      <w:r w:rsidRPr="00E72B80">
        <w:rPr>
          <w:rFonts w:ascii="宋体" w:hAnsi="宋体" w:cs="宋体" w:hint="eastAsia"/>
          <w:sz w:val="24"/>
          <w:szCs w:val="21"/>
          <w:lang w:eastAsia="zh-Hans"/>
        </w:rPr>
        <w:t>视为乙方违约</w:t>
      </w:r>
      <w:r w:rsidRPr="00E72B80">
        <w:rPr>
          <w:rFonts w:ascii="宋体" w:hAnsi="宋体" w:cs="宋体" w:hint="eastAsia"/>
          <w:sz w:val="24"/>
          <w:szCs w:val="21"/>
        </w:rPr>
        <w:t>，并相应顺延工期。</w:t>
      </w:r>
      <w:r w:rsidRPr="00E72B80">
        <w:rPr>
          <w:rFonts w:ascii="宋体" w:hAnsi="宋体" w:cs="宋体" w:hint="eastAsia"/>
          <w:sz w:val="24"/>
          <w:szCs w:val="21"/>
        </w:rPr>
        <w:cr/>
        <w:t>3．5　暂停施工（停工）：甲方要求乙方暂停施工的，</w:t>
      </w:r>
      <w:proofErr w:type="gramStart"/>
      <w:r w:rsidRPr="00E72B80">
        <w:rPr>
          <w:rFonts w:ascii="宋体" w:hAnsi="宋体" w:cs="宋体" w:hint="eastAsia"/>
          <w:sz w:val="24"/>
          <w:szCs w:val="21"/>
          <w:lang w:eastAsia="zh-Hans"/>
        </w:rPr>
        <w:t>不</w:t>
      </w:r>
      <w:proofErr w:type="gramEnd"/>
      <w:r w:rsidRPr="00E72B80">
        <w:rPr>
          <w:rFonts w:ascii="宋体" w:hAnsi="宋体" w:cs="宋体" w:hint="eastAsia"/>
          <w:sz w:val="24"/>
          <w:szCs w:val="21"/>
          <w:lang w:eastAsia="zh-Hans"/>
        </w:rPr>
        <w:t>视为乙方违约，相应顺延工期。</w:t>
      </w:r>
    </w:p>
    <w:p w14:paraId="3BAB8A17" w14:textId="77777777" w:rsidR="00C21B42" w:rsidRPr="00E72B80" w:rsidRDefault="00C21B42" w:rsidP="00C21B42">
      <w:pPr>
        <w:spacing w:line="440" w:lineRule="exact"/>
        <w:rPr>
          <w:rFonts w:ascii="宋体" w:hAnsi="宋体" w:cs="宋体"/>
          <w:sz w:val="24"/>
          <w:szCs w:val="21"/>
        </w:rPr>
      </w:pPr>
      <w:r w:rsidRPr="00E72B80">
        <w:rPr>
          <w:rFonts w:ascii="宋体" w:hAnsi="宋体" w:cs="宋体" w:hint="eastAsia"/>
          <w:sz w:val="24"/>
          <w:szCs w:val="21"/>
        </w:rPr>
        <w:t>3．6　工期顺延</w:t>
      </w:r>
      <w:r w:rsidRPr="00E72B80">
        <w:rPr>
          <w:rFonts w:ascii="宋体" w:hAnsi="宋体" w:cs="宋体" w:hint="eastAsia"/>
          <w:sz w:val="24"/>
          <w:szCs w:val="21"/>
        </w:rPr>
        <w:cr/>
        <w:t>3．6．1　发生以下情况的，工期顺延，乙方不承担责任：</w:t>
      </w:r>
      <w:r w:rsidRPr="00E72B80">
        <w:rPr>
          <w:rFonts w:ascii="宋体" w:hAnsi="宋体" w:cs="宋体" w:hint="eastAsia"/>
          <w:sz w:val="24"/>
          <w:szCs w:val="21"/>
        </w:rPr>
        <w:cr/>
        <w:t>（1）甲方未能按合同约定提供开工条件的。</w:t>
      </w:r>
      <w:r w:rsidRPr="00E72B80">
        <w:rPr>
          <w:rFonts w:ascii="宋体" w:hAnsi="宋体" w:cs="宋体" w:hint="eastAsia"/>
          <w:sz w:val="24"/>
          <w:szCs w:val="21"/>
        </w:rPr>
        <w:cr/>
        <w:t>（2）甲方未按时验收隐蔽工程的。</w:t>
      </w:r>
      <w:r w:rsidRPr="00E72B80">
        <w:rPr>
          <w:rFonts w:ascii="宋体" w:hAnsi="宋体" w:cs="宋体" w:hint="eastAsia"/>
          <w:sz w:val="24"/>
          <w:szCs w:val="21"/>
        </w:rPr>
        <w:cr/>
        <w:t>（3）7日内由于非乙方原因停水停电累计12小时以上不能施工的。</w:t>
      </w:r>
      <w:r w:rsidRPr="00E72B80">
        <w:rPr>
          <w:rFonts w:ascii="宋体" w:hAnsi="宋体" w:cs="宋体" w:hint="eastAsia"/>
          <w:sz w:val="24"/>
          <w:szCs w:val="21"/>
        </w:rPr>
        <w:cr/>
        <w:t>（4）因甲方或甲方代表坚持错误指令而导致工期延误的。</w:t>
      </w:r>
      <w:r w:rsidRPr="00E72B80">
        <w:rPr>
          <w:rFonts w:ascii="宋体" w:hAnsi="宋体" w:cs="宋体" w:hint="eastAsia"/>
          <w:sz w:val="24"/>
          <w:szCs w:val="21"/>
        </w:rPr>
        <w:cr/>
        <w:t>（5）不可抗力和其它非乙方原因造成停工的。</w:t>
      </w:r>
      <w:r w:rsidRPr="00E72B80">
        <w:rPr>
          <w:rFonts w:ascii="宋体" w:hAnsi="宋体" w:cs="宋体" w:hint="eastAsia"/>
          <w:sz w:val="24"/>
          <w:szCs w:val="21"/>
        </w:rPr>
        <w:cr/>
        <w:t>3．6．2　出现以上情况时，乙方应及时以书面形式通知甲方，除以上原因外，乙方不得以任何理由拖延工期。因乙方原因导致工期延误的，由乙方承担全部</w:t>
      </w:r>
      <w:r w:rsidRPr="00E72B80">
        <w:rPr>
          <w:rFonts w:ascii="宋体" w:hAnsi="宋体" w:cs="宋体" w:hint="eastAsia"/>
          <w:sz w:val="24"/>
          <w:szCs w:val="21"/>
          <w:lang w:eastAsia="zh-Hans"/>
        </w:rPr>
        <w:t>违约责任及损害赔偿</w:t>
      </w:r>
      <w:r w:rsidRPr="00E72B80">
        <w:rPr>
          <w:rFonts w:ascii="宋体" w:hAnsi="宋体" w:cs="宋体" w:hint="eastAsia"/>
          <w:sz w:val="24"/>
          <w:szCs w:val="21"/>
        </w:rPr>
        <w:t>责任。</w:t>
      </w:r>
      <w:r w:rsidRPr="00E72B80">
        <w:rPr>
          <w:rFonts w:ascii="宋体" w:hAnsi="宋体" w:cs="宋体" w:hint="eastAsia"/>
          <w:sz w:val="24"/>
          <w:szCs w:val="21"/>
        </w:rPr>
        <w:cr/>
        <w:t>3．7　工期提前</w:t>
      </w:r>
      <w:r w:rsidRPr="00E72B80">
        <w:rPr>
          <w:rFonts w:ascii="宋体" w:hAnsi="宋体" w:cs="宋体" w:hint="eastAsia"/>
          <w:sz w:val="24"/>
          <w:szCs w:val="21"/>
        </w:rPr>
        <w:cr/>
        <w:t>3．7．1　提前竣工的条件应是采取可行的新技术措施，任何违反工艺标准、偷工减料等行为不得作为提前竣工的手段。双方应签订提前竣工协议，甲方应为赶工提供必要的条件。</w:t>
      </w:r>
      <w:r w:rsidRPr="00E72B80">
        <w:rPr>
          <w:rFonts w:ascii="宋体" w:hAnsi="宋体" w:cs="宋体" w:hint="eastAsia"/>
          <w:sz w:val="24"/>
          <w:szCs w:val="21"/>
        </w:rPr>
        <w:cr/>
        <w:t>3．7．2　提前竣工协议应包含以下内容：</w:t>
      </w:r>
      <w:r w:rsidRPr="00E72B80">
        <w:rPr>
          <w:rFonts w:ascii="宋体" w:hAnsi="宋体" w:cs="宋体" w:hint="eastAsia"/>
          <w:sz w:val="24"/>
          <w:szCs w:val="21"/>
        </w:rPr>
        <w:cr/>
        <w:t>（1）提前的时间。</w:t>
      </w:r>
      <w:r w:rsidRPr="00E72B80">
        <w:rPr>
          <w:rFonts w:ascii="宋体" w:hAnsi="宋体" w:cs="宋体" w:hint="eastAsia"/>
          <w:sz w:val="24"/>
          <w:szCs w:val="21"/>
        </w:rPr>
        <w:cr/>
        <w:t>（2）乙方采取的技术措施。</w:t>
      </w:r>
      <w:r w:rsidRPr="00E72B80">
        <w:rPr>
          <w:rFonts w:ascii="宋体" w:hAnsi="宋体" w:cs="宋体" w:hint="eastAsia"/>
          <w:sz w:val="24"/>
          <w:szCs w:val="21"/>
        </w:rPr>
        <w:cr/>
        <w:t>（3）甲方为实行新技术措施提供的条件。</w:t>
      </w:r>
      <w:r w:rsidRPr="00E72B80">
        <w:rPr>
          <w:rFonts w:ascii="宋体" w:hAnsi="宋体" w:cs="宋体" w:hint="eastAsia"/>
          <w:sz w:val="24"/>
          <w:szCs w:val="21"/>
        </w:rPr>
        <w:cr/>
        <w:t xml:space="preserve">（4）实行新技术措施增加的费用。 </w:t>
      </w:r>
      <w:r w:rsidRPr="00E72B80">
        <w:rPr>
          <w:rFonts w:ascii="宋体" w:hAnsi="宋体" w:cs="宋体" w:hint="eastAsia"/>
          <w:sz w:val="24"/>
          <w:szCs w:val="21"/>
        </w:rPr>
        <w:cr/>
      </w:r>
      <w:r w:rsidRPr="00E72B80">
        <w:rPr>
          <w:rFonts w:ascii="宋体" w:hAnsi="宋体" w:cs="宋体" w:hint="eastAsia"/>
          <w:b/>
          <w:bCs/>
          <w:sz w:val="24"/>
          <w:szCs w:val="21"/>
        </w:rPr>
        <w:t>4、工程价款</w:t>
      </w:r>
      <w:r w:rsidRPr="00E72B80">
        <w:rPr>
          <w:rFonts w:ascii="宋体" w:hAnsi="宋体" w:cs="宋体" w:hint="eastAsia"/>
          <w:b/>
          <w:bCs/>
          <w:sz w:val="24"/>
          <w:szCs w:val="21"/>
        </w:rPr>
        <w:cr/>
      </w:r>
      <w:r w:rsidRPr="00E72B80">
        <w:rPr>
          <w:rFonts w:ascii="宋体" w:hAnsi="宋体" w:cs="宋体" w:hint="eastAsia"/>
          <w:sz w:val="24"/>
          <w:szCs w:val="21"/>
        </w:rPr>
        <w:t xml:space="preserve">4．1　</w:t>
      </w:r>
      <w:r w:rsidRPr="00E72B80">
        <w:rPr>
          <w:rFonts w:ascii="宋体" w:hAnsi="宋体" w:hint="eastAsia"/>
          <w:sz w:val="24"/>
        </w:rPr>
        <w:t>本工程含税价款总计：</w:t>
      </w:r>
      <w:r w:rsidRPr="00E72B80">
        <w:rPr>
          <w:rFonts w:ascii="宋体" w:hAnsi="宋体" w:hint="eastAsia"/>
          <w:b/>
          <w:sz w:val="24"/>
          <w:u w:val="single"/>
        </w:rPr>
        <w:t xml:space="preserve">（大写）人民币 </w:t>
      </w:r>
      <w:r w:rsidRPr="00E72B80">
        <w:rPr>
          <w:rFonts w:ascii="宋体" w:hAnsi="宋体"/>
          <w:b/>
          <w:sz w:val="24"/>
          <w:u w:val="single"/>
        </w:rPr>
        <w:t xml:space="preserve"> </w:t>
      </w:r>
      <w:r w:rsidRPr="00E72B80">
        <w:rPr>
          <w:rFonts w:ascii="宋体" w:hAnsi="宋体" w:hint="eastAsia"/>
          <w:b/>
          <w:sz w:val="24"/>
          <w:u w:val="single"/>
        </w:rPr>
        <w:t xml:space="preserve">，（小写）人民币: </w:t>
      </w:r>
      <w:r w:rsidRPr="00E72B80">
        <w:rPr>
          <w:rFonts w:ascii="宋体" w:hAnsi="宋体"/>
          <w:b/>
          <w:sz w:val="24"/>
          <w:u w:val="single"/>
        </w:rPr>
        <w:t xml:space="preserve"> </w:t>
      </w:r>
      <w:r w:rsidRPr="00E72B80">
        <w:rPr>
          <w:rFonts w:ascii="宋体" w:hAnsi="宋体" w:hint="eastAsia"/>
          <w:b/>
          <w:sz w:val="24"/>
          <w:u w:val="single"/>
        </w:rPr>
        <w:t xml:space="preserve"> 元（其中不含税金额</w:t>
      </w:r>
      <w:r w:rsidRPr="00E72B80">
        <w:rPr>
          <w:rFonts w:ascii="宋体" w:hAnsi="宋体"/>
          <w:b/>
          <w:sz w:val="24"/>
          <w:u w:val="single"/>
        </w:rPr>
        <w:t xml:space="preserve">  </w:t>
      </w:r>
      <w:r w:rsidRPr="00E72B80">
        <w:rPr>
          <w:rFonts w:ascii="宋体" w:hAnsi="宋体" w:hint="eastAsia"/>
          <w:b/>
          <w:sz w:val="24"/>
          <w:u w:val="single"/>
        </w:rPr>
        <w:t>元，增值税金额</w:t>
      </w:r>
      <w:r w:rsidRPr="00E72B80">
        <w:rPr>
          <w:rFonts w:ascii="宋体" w:hAnsi="宋体"/>
          <w:b/>
          <w:sz w:val="24"/>
          <w:u w:val="single"/>
        </w:rPr>
        <w:t xml:space="preserve">  </w:t>
      </w:r>
      <w:r w:rsidRPr="00E72B80">
        <w:rPr>
          <w:rFonts w:ascii="宋体" w:hAnsi="宋体" w:hint="eastAsia"/>
          <w:b/>
          <w:sz w:val="24"/>
          <w:u w:val="single"/>
        </w:rPr>
        <w:t>元）。</w:t>
      </w:r>
      <w:r w:rsidRPr="00E72B80">
        <w:rPr>
          <w:rFonts w:ascii="宋体" w:hAnsi="宋体" w:hint="eastAsia"/>
          <w:sz w:val="24"/>
        </w:rPr>
        <w:t>该费用为发包人应向承包人支付的全部费用，除此之外，发包人不再向承包人支付其他任何费用。</w:t>
      </w:r>
      <w:r w:rsidRPr="00E72B80">
        <w:rPr>
          <w:rFonts w:ascii="宋体" w:hAnsi="宋体" w:cs="宋体" w:hint="eastAsia"/>
          <w:sz w:val="24"/>
          <w:szCs w:val="21"/>
          <w:u w:val="single"/>
        </w:rPr>
        <w:cr/>
      </w:r>
      <w:r w:rsidRPr="00E72B80">
        <w:rPr>
          <w:rFonts w:ascii="宋体" w:hAnsi="宋体" w:cs="宋体" w:hint="eastAsia"/>
          <w:sz w:val="24"/>
          <w:szCs w:val="21"/>
        </w:rPr>
        <w:t>4．2　本合同采用</w:t>
      </w:r>
      <w:r w:rsidRPr="00E72B80">
        <w:rPr>
          <w:rFonts w:ascii="宋体" w:hAnsi="宋体" w:cs="宋体" w:hint="eastAsia"/>
          <w:sz w:val="24"/>
          <w:szCs w:val="21"/>
          <w:u w:val="single"/>
        </w:rPr>
        <w:t xml:space="preserve"> </w:t>
      </w:r>
      <w:r w:rsidRPr="00E72B80">
        <w:rPr>
          <w:rFonts w:ascii="宋体" w:hAnsi="宋体" w:cs="宋体"/>
          <w:sz w:val="24"/>
          <w:szCs w:val="21"/>
          <w:u w:val="single"/>
        </w:rPr>
        <w:t xml:space="preserve">      </w:t>
      </w:r>
      <w:r w:rsidRPr="00E72B80">
        <w:rPr>
          <w:rFonts w:ascii="宋体" w:hAnsi="宋体" w:cs="宋体" w:hint="eastAsia"/>
          <w:sz w:val="24"/>
          <w:szCs w:val="21"/>
          <w:u w:val="single"/>
        </w:rPr>
        <w:t xml:space="preserve"> </w:t>
      </w:r>
      <w:r w:rsidRPr="00E72B80">
        <w:rPr>
          <w:rFonts w:ascii="宋体" w:hAnsi="宋体" w:cs="宋体" w:hint="eastAsia"/>
          <w:sz w:val="24"/>
          <w:szCs w:val="21"/>
        </w:rPr>
        <w:t>合同形式。包干总价所涵盖的施工范围为乙方完成本合同项下所有的施工内容。本工程项下的水电费用、</w:t>
      </w:r>
      <w:proofErr w:type="gramStart"/>
      <w:r w:rsidRPr="00E72B80">
        <w:rPr>
          <w:rFonts w:ascii="宋体" w:hAnsi="宋体" w:cs="宋体" w:hint="eastAsia"/>
          <w:sz w:val="24"/>
          <w:szCs w:val="21"/>
        </w:rPr>
        <w:t>临舍搭建</w:t>
      </w:r>
      <w:proofErr w:type="gramEnd"/>
      <w:r w:rsidRPr="00E72B80">
        <w:rPr>
          <w:rFonts w:ascii="宋体" w:hAnsi="宋体" w:cs="宋体" w:hint="eastAsia"/>
          <w:sz w:val="24"/>
          <w:szCs w:val="21"/>
        </w:rPr>
        <w:t>、水平及垂直运输、垃圾清运、保洁等费用均由乙方自行承担，甲方不再另行支付。</w:t>
      </w:r>
    </w:p>
    <w:p w14:paraId="3EDD6B33" w14:textId="77777777" w:rsidR="00C21B42" w:rsidRPr="00DC254C" w:rsidRDefault="00C21B42" w:rsidP="00C21B42">
      <w:pPr>
        <w:spacing w:line="440" w:lineRule="exact"/>
        <w:rPr>
          <w:rFonts w:ascii="宋体" w:hAnsi="宋体" w:cs="宋体"/>
          <w:sz w:val="24"/>
          <w:szCs w:val="20"/>
        </w:rPr>
      </w:pPr>
      <w:r w:rsidRPr="00E72B80">
        <w:rPr>
          <w:rFonts w:ascii="宋体" w:hAnsi="宋体" w:cs="宋体" w:hint="eastAsia"/>
          <w:sz w:val="24"/>
          <w:szCs w:val="21"/>
        </w:rPr>
        <w:t>4．3　本工程价款可在出现下列情况时</w:t>
      </w:r>
      <w:r w:rsidRPr="00E72B80">
        <w:rPr>
          <w:rFonts w:ascii="宋体" w:hAnsi="宋体" w:cs="宋体" w:hint="eastAsia"/>
          <w:sz w:val="24"/>
          <w:szCs w:val="21"/>
          <w:lang w:eastAsia="zh-Hans"/>
        </w:rPr>
        <w:t>，经双方协商一致</w:t>
      </w:r>
      <w:r w:rsidRPr="00E72B80">
        <w:rPr>
          <w:rFonts w:ascii="宋体" w:hAnsi="宋体" w:cs="宋体" w:hint="eastAsia"/>
          <w:sz w:val="24"/>
          <w:szCs w:val="21"/>
        </w:rPr>
        <w:t>调整：</w:t>
      </w:r>
      <w:r w:rsidRPr="00E72B80">
        <w:rPr>
          <w:rFonts w:ascii="宋体" w:hAnsi="宋体" w:cs="宋体" w:hint="eastAsia"/>
          <w:sz w:val="24"/>
          <w:szCs w:val="21"/>
        </w:rPr>
        <w:cr/>
        <w:t>（1）甲方确认的工程量增减。</w:t>
      </w:r>
      <w:r w:rsidRPr="00E72B80">
        <w:rPr>
          <w:rFonts w:ascii="宋体" w:hAnsi="宋体" w:cs="宋体" w:hint="eastAsia"/>
          <w:sz w:val="24"/>
          <w:szCs w:val="21"/>
        </w:rPr>
        <w:br/>
        <w:t>（2）甲方确认的设计变更或工程洽商。</w:t>
      </w:r>
      <w:r w:rsidRPr="00E72B80">
        <w:rPr>
          <w:rFonts w:ascii="宋体" w:hAnsi="宋体" w:cs="宋体" w:hint="eastAsia"/>
          <w:sz w:val="24"/>
          <w:szCs w:val="21"/>
        </w:rPr>
        <w:cr/>
        <w:t>（3）双方约定的其它增减或调整。</w:t>
      </w:r>
      <w:r w:rsidRPr="00E72B80">
        <w:rPr>
          <w:rFonts w:ascii="宋体" w:hAnsi="宋体" w:cs="宋体" w:hint="eastAsia"/>
          <w:sz w:val="24"/>
          <w:szCs w:val="21"/>
        </w:rPr>
        <w:cr/>
        <w:t>4．4　工程价款支付</w:t>
      </w:r>
      <w:r w:rsidRPr="00E72B80">
        <w:rPr>
          <w:rFonts w:ascii="宋体" w:hAnsi="宋体" w:cs="宋体" w:hint="eastAsia"/>
          <w:sz w:val="24"/>
          <w:szCs w:val="21"/>
        </w:rPr>
        <w:cr/>
      </w:r>
      <w:r w:rsidRPr="008019F6">
        <w:rPr>
          <w:rFonts w:ascii="宋体" w:hAnsi="宋体" w:cs="宋体" w:hint="eastAsia"/>
          <w:sz w:val="24"/>
          <w:szCs w:val="20"/>
        </w:rPr>
        <w:t>4.4.1</w:t>
      </w:r>
      <w:bookmarkStart w:id="679" w:name="OLE_LINK9"/>
      <w:bookmarkStart w:id="680" w:name="OLE_LINK10"/>
      <w:r w:rsidRPr="00DC254C">
        <w:rPr>
          <w:rFonts w:ascii="宋体" w:hAnsi="宋体" w:cs="宋体" w:hint="eastAsia"/>
          <w:sz w:val="24"/>
          <w:szCs w:val="20"/>
        </w:rPr>
        <w:t>合同签订后甲方向乙方支付合同价</w:t>
      </w:r>
      <w:r w:rsidR="00DC254C" w:rsidRPr="00DC254C">
        <w:rPr>
          <w:rFonts w:ascii="宋体" w:hAnsi="宋体" w:cs="宋体"/>
          <w:sz w:val="24"/>
          <w:szCs w:val="20"/>
        </w:rPr>
        <w:t>30</w:t>
      </w:r>
      <w:r w:rsidRPr="00DC254C">
        <w:rPr>
          <w:rFonts w:ascii="宋体" w:hAnsi="宋体" w:cs="宋体" w:hint="eastAsia"/>
          <w:sz w:val="24"/>
          <w:szCs w:val="20"/>
        </w:rPr>
        <w:t>％，在完成清单项工程量并验收合格通过结算审计后，</w:t>
      </w:r>
      <w:r w:rsidRPr="00DC254C">
        <w:rPr>
          <w:rFonts w:ascii="宋体" w:hAnsi="宋体" w:hint="eastAsia"/>
          <w:sz w:val="24"/>
        </w:rPr>
        <w:t>甲方向乙方</w:t>
      </w:r>
      <w:r w:rsidRPr="00DC254C">
        <w:rPr>
          <w:rFonts w:ascii="宋体" w:hAnsi="宋体" w:cs="宋体" w:hint="eastAsia"/>
          <w:sz w:val="24"/>
          <w:szCs w:val="20"/>
        </w:rPr>
        <w:t>支付至签约合同尾款</w:t>
      </w:r>
      <w:r w:rsidRPr="00DC254C">
        <w:rPr>
          <w:rFonts w:ascii="宋体" w:hAnsi="宋体" w:hint="eastAsia"/>
          <w:sz w:val="24"/>
        </w:rPr>
        <w:t>。扣留</w:t>
      </w:r>
      <w:r w:rsidRPr="00DC254C">
        <w:rPr>
          <w:rFonts w:ascii="宋体" w:hAnsi="宋体" w:cs="宋体" w:hint="eastAsia"/>
          <w:sz w:val="24"/>
          <w:szCs w:val="20"/>
        </w:rPr>
        <w:t>签约合同价的</w:t>
      </w:r>
      <w:r w:rsidRPr="00DC254C">
        <w:rPr>
          <w:rFonts w:ascii="宋体" w:hAnsi="宋体" w:hint="eastAsia"/>
          <w:sz w:val="24"/>
        </w:rPr>
        <w:t>3%作为工程质量保证金，待缺陷责任期满后扣除承包人应当承担的费用（如有）后无息返还。缺陷责任期期限：</w:t>
      </w:r>
      <w:r w:rsidRPr="00DC254C">
        <w:rPr>
          <w:rFonts w:ascii="宋体" w:hAnsi="宋体"/>
          <w:sz w:val="24"/>
        </w:rPr>
        <w:t>24</w:t>
      </w:r>
      <w:r w:rsidRPr="00DC254C">
        <w:rPr>
          <w:rFonts w:ascii="宋体" w:hAnsi="宋体" w:hint="eastAsia"/>
          <w:sz w:val="24"/>
        </w:rPr>
        <w:t>个月，自竣工验收合格之日起计算。（发包人每次支付款项前，承包人应向发包人提交等额有效发票，否则发包人有权延迟付款，且不承担由此产生的违约责任。承包人提供的发票开具单位应与承包人签订本合同所盖公章的单位一致）</w:t>
      </w:r>
    </w:p>
    <w:p w14:paraId="4F664B02" w14:textId="77777777" w:rsidR="00C21B42" w:rsidRPr="00C21B42" w:rsidRDefault="00C21B42" w:rsidP="00C21B42">
      <w:pPr>
        <w:ind w:firstLineChars="200" w:firstLine="480"/>
        <w:rPr>
          <w:rFonts w:ascii="宋体" w:hAnsi="宋体"/>
          <w:color w:val="FF0000"/>
          <w:szCs w:val="20"/>
        </w:rPr>
      </w:pPr>
      <w:r w:rsidRPr="00DC254C">
        <w:rPr>
          <w:rFonts w:ascii="宋体" w:hAnsi="宋体" w:cs="宋体" w:hint="eastAsia"/>
          <w:sz w:val="24"/>
          <w:szCs w:val="20"/>
        </w:rPr>
        <w:t>工程款支付办法：承包人提交支付申请和符合发包人要求的正式发票，待甲方收到前述发票且审批通过后30个工作日内支付合同价款。</w:t>
      </w:r>
    </w:p>
    <w:bookmarkEnd w:id="679"/>
    <w:bookmarkEnd w:id="680"/>
    <w:p w14:paraId="22587082" w14:textId="77777777" w:rsidR="00C21B42" w:rsidRPr="00E72B80" w:rsidRDefault="00C21B42" w:rsidP="00C21B42">
      <w:pPr>
        <w:spacing w:line="440" w:lineRule="exact"/>
        <w:rPr>
          <w:rFonts w:ascii="宋体" w:hAnsi="宋体" w:cs="宋体"/>
          <w:sz w:val="24"/>
          <w:szCs w:val="21"/>
        </w:rPr>
      </w:pPr>
      <w:r w:rsidRPr="00E72B80">
        <w:rPr>
          <w:rFonts w:ascii="宋体" w:hAnsi="宋体" w:cs="宋体" w:hint="eastAsia"/>
          <w:sz w:val="24"/>
          <w:szCs w:val="21"/>
        </w:rPr>
        <w:t>4.4.</w:t>
      </w:r>
      <w:r w:rsidRPr="00E72B80">
        <w:rPr>
          <w:rFonts w:ascii="宋体" w:hAnsi="宋体" w:cs="宋体"/>
          <w:sz w:val="24"/>
          <w:szCs w:val="21"/>
        </w:rPr>
        <w:t>2</w:t>
      </w:r>
      <w:r w:rsidRPr="00E72B80">
        <w:rPr>
          <w:rFonts w:ascii="宋体" w:hAnsi="宋体" w:cs="宋体" w:hint="eastAsia"/>
          <w:sz w:val="24"/>
          <w:szCs w:val="21"/>
        </w:rPr>
        <w:t xml:space="preserve"> 乙方未经甲方书面同意超出设计图自行增加的工程量和因乙方原因返工增加的工程量不予计量</w:t>
      </w:r>
      <w:r w:rsidRPr="00E72B80">
        <w:rPr>
          <w:rFonts w:ascii="宋体" w:hAnsi="宋体" w:cs="宋体" w:hint="eastAsia"/>
          <w:sz w:val="24"/>
          <w:szCs w:val="21"/>
          <w:lang w:eastAsia="zh-Hans"/>
        </w:rPr>
        <w:t>，因此造成的全部支出及损失乙方自行承担，与甲方无关</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4.4.3</w:t>
      </w:r>
      <w:r w:rsidRPr="00E72B80">
        <w:rPr>
          <w:rFonts w:ascii="宋体" w:hAnsi="宋体" w:cs="宋体" w:hint="eastAsia"/>
          <w:sz w:val="24"/>
          <w:szCs w:val="21"/>
        </w:rPr>
        <w:t>因乙方开票或提出付款申请不及时或错误导致甲方迟延付款的，甲方不承担违约责任。</w:t>
      </w:r>
    </w:p>
    <w:p w14:paraId="35E0EA78" w14:textId="77777777" w:rsidR="00C21B42" w:rsidRPr="00E72B80" w:rsidRDefault="00C21B42" w:rsidP="00C21B42">
      <w:pPr>
        <w:spacing w:line="440" w:lineRule="exact"/>
        <w:rPr>
          <w:rFonts w:ascii="宋体" w:hAnsi="宋体" w:cs="宋体"/>
          <w:sz w:val="24"/>
          <w:szCs w:val="21"/>
        </w:rPr>
      </w:pPr>
      <w:r w:rsidRPr="00E72B80">
        <w:rPr>
          <w:rFonts w:ascii="宋体" w:hAnsi="宋体" w:cs="宋体"/>
          <w:b/>
          <w:bCs/>
          <w:sz w:val="24"/>
          <w:szCs w:val="21"/>
        </w:rPr>
        <w:t>5、材料设备供应</w:t>
      </w:r>
      <w:r w:rsidRPr="00E72B80">
        <w:rPr>
          <w:rFonts w:ascii="宋体" w:hAnsi="宋体" w:cs="宋体"/>
          <w:b/>
          <w:bCs/>
          <w:sz w:val="24"/>
          <w:szCs w:val="21"/>
        </w:rPr>
        <w:cr/>
      </w:r>
      <w:r w:rsidRPr="00E72B80">
        <w:rPr>
          <w:rFonts w:ascii="宋体" w:hAnsi="宋体" w:cs="宋体" w:hint="eastAsia"/>
          <w:sz w:val="24"/>
          <w:szCs w:val="21"/>
        </w:rPr>
        <w:t>5．</w:t>
      </w:r>
      <w:r w:rsidRPr="00E72B80">
        <w:rPr>
          <w:rFonts w:ascii="宋体" w:hAnsi="宋体" w:cs="宋体"/>
          <w:sz w:val="24"/>
          <w:szCs w:val="21"/>
        </w:rPr>
        <w:t>1</w:t>
      </w:r>
      <w:r w:rsidRPr="00E72B80">
        <w:rPr>
          <w:rFonts w:ascii="宋体" w:hAnsi="宋体" w:cs="宋体" w:hint="eastAsia"/>
          <w:sz w:val="24"/>
          <w:szCs w:val="21"/>
        </w:rPr>
        <w:t xml:space="preserve">　本工程所有材料均归乙方负责采购与安装，相关费用由乙方自行承担。由乙方采购材料设备的，应按照设计说明、施工图纸和有关技术数据标准要求进行采购，提供材料设备产品的质量、环保合格证明，并对所购材料设备质量负责。</w:t>
      </w:r>
      <w:r w:rsidRPr="00E72B80">
        <w:rPr>
          <w:rFonts w:ascii="宋体" w:hAnsi="宋体" w:cs="宋体" w:hint="eastAsia"/>
          <w:sz w:val="24"/>
          <w:szCs w:val="21"/>
        </w:rPr>
        <w:cr/>
        <w:t>5．</w:t>
      </w:r>
      <w:r w:rsidRPr="00E72B80">
        <w:rPr>
          <w:rFonts w:ascii="宋体" w:hAnsi="宋体" w:cs="宋体"/>
          <w:sz w:val="24"/>
          <w:szCs w:val="21"/>
        </w:rPr>
        <w:t>2</w:t>
      </w:r>
      <w:r w:rsidRPr="00E72B80">
        <w:rPr>
          <w:rFonts w:ascii="宋体" w:hAnsi="宋体" w:cs="宋体" w:hint="eastAsia"/>
          <w:sz w:val="24"/>
          <w:szCs w:val="21"/>
        </w:rPr>
        <w:t xml:space="preserve">　乙方采购的材料设备按约定到达指定地点前应通知对方，双方应对材料、设备进行共同验收。甲方供应的材料设备经验收合格后，应移交给乙方管理、使用。</w:t>
      </w:r>
      <w:r w:rsidRPr="00E72B80">
        <w:rPr>
          <w:rFonts w:ascii="宋体" w:hAnsi="宋体" w:cs="宋体" w:hint="eastAsia"/>
          <w:sz w:val="24"/>
          <w:szCs w:val="21"/>
        </w:rPr>
        <w:cr/>
        <w:t>5．</w:t>
      </w:r>
      <w:r w:rsidRPr="00E72B80">
        <w:rPr>
          <w:rFonts w:ascii="宋体" w:hAnsi="宋体" w:cs="宋体"/>
          <w:sz w:val="24"/>
          <w:szCs w:val="21"/>
        </w:rPr>
        <w:t>3</w:t>
      </w:r>
      <w:r w:rsidRPr="00E72B80">
        <w:rPr>
          <w:rFonts w:ascii="宋体" w:hAnsi="宋体" w:cs="宋体" w:hint="eastAsia"/>
          <w:sz w:val="24"/>
          <w:szCs w:val="21"/>
        </w:rPr>
        <w:t xml:space="preserve">　本工程中的主要材料应由双方选定样品样本。样品样本应经双方验收后封存，作为材料供应和竣工验收的实物标准。</w:t>
      </w:r>
    </w:p>
    <w:p w14:paraId="108FBCC3" w14:textId="77777777" w:rsidR="00C21B42" w:rsidRPr="00E72B80" w:rsidRDefault="00C21B42" w:rsidP="00C21B42">
      <w:pPr>
        <w:spacing w:line="440" w:lineRule="exact"/>
        <w:rPr>
          <w:rFonts w:ascii="宋体" w:hAnsi="宋体" w:cs="宋体"/>
          <w:sz w:val="24"/>
          <w:szCs w:val="21"/>
        </w:rPr>
      </w:pPr>
      <w:r w:rsidRPr="00E72B80">
        <w:rPr>
          <w:rFonts w:ascii="宋体" w:hAnsi="宋体" w:cs="宋体"/>
          <w:b/>
          <w:bCs/>
          <w:sz w:val="24"/>
          <w:szCs w:val="21"/>
        </w:rPr>
        <w:t>6、工程质量保修</w:t>
      </w:r>
      <w:r w:rsidRPr="00E72B80">
        <w:rPr>
          <w:rFonts w:ascii="宋体" w:hAnsi="宋体" w:cs="宋体"/>
          <w:b/>
          <w:bCs/>
          <w:sz w:val="24"/>
          <w:szCs w:val="21"/>
        </w:rPr>
        <w:cr/>
      </w: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cs="宋体"/>
          <w:sz w:val="24"/>
          <w:szCs w:val="21"/>
        </w:rPr>
        <w:t>1</w:t>
      </w:r>
      <w:r w:rsidRPr="00E72B80">
        <w:rPr>
          <w:rFonts w:ascii="宋体" w:hAnsi="宋体" w:cs="宋体" w:hint="eastAsia"/>
          <w:sz w:val="24"/>
          <w:szCs w:val="21"/>
        </w:rPr>
        <w:t xml:space="preserve">　本工程实行质量保修制度。</w:t>
      </w:r>
      <w:r w:rsidRPr="00E72B80">
        <w:rPr>
          <w:rFonts w:ascii="宋体" w:hAnsi="宋体" w:cs="宋体" w:hint="eastAsia"/>
          <w:sz w:val="24"/>
          <w:szCs w:val="21"/>
        </w:rPr>
        <w:cr/>
      </w: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cs="宋体"/>
          <w:sz w:val="24"/>
          <w:szCs w:val="21"/>
        </w:rPr>
        <w:t>2</w:t>
      </w:r>
      <w:r w:rsidRPr="00E72B80">
        <w:rPr>
          <w:rFonts w:ascii="宋体" w:hAnsi="宋体" w:cs="宋体" w:hint="eastAsia"/>
          <w:sz w:val="24"/>
          <w:szCs w:val="21"/>
        </w:rPr>
        <w:t xml:space="preserve">　建设工程质量保修严格按照《建设工程质量管理条例》执行。</w:t>
      </w:r>
    </w:p>
    <w:p w14:paraId="75493D08" w14:textId="77777777" w:rsidR="00C21B42" w:rsidRPr="00E72B80" w:rsidRDefault="00C21B42" w:rsidP="00C21B42">
      <w:pPr>
        <w:spacing w:line="440" w:lineRule="exact"/>
        <w:rPr>
          <w:rFonts w:ascii="宋体" w:hAnsi="宋体" w:cs="宋体"/>
          <w:sz w:val="24"/>
          <w:szCs w:val="21"/>
        </w:rPr>
      </w:pP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cs="宋体"/>
          <w:sz w:val="24"/>
          <w:szCs w:val="21"/>
        </w:rPr>
        <w:t>3</w:t>
      </w:r>
      <w:r w:rsidRPr="00E72B80">
        <w:rPr>
          <w:rFonts w:ascii="宋体" w:hAnsi="宋体" w:cs="宋体" w:hint="eastAsia"/>
          <w:sz w:val="24"/>
          <w:szCs w:val="21"/>
        </w:rPr>
        <w:t xml:space="preserve">　除《建设工程质量管理条例》明确规定的最低保修期限外，其他项目的保修期限均为两年。</w:t>
      </w:r>
      <w:proofErr w:type="gramStart"/>
      <w:r w:rsidRPr="00E72B80">
        <w:rPr>
          <w:rFonts w:ascii="宋体" w:hAnsi="宋体" w:cs="宋体"/>
          <w:sz w:val="24"/>
          <w:szCs w:val="21"/>
        </w:rPr>
        <w:t>自项目</w:t>
      </w:r>
      <w:proofErr w:type="gramEnd"/>
      <w:r w:rsidRPr="00E72B80">
        <w:rPr>
          <w:rFonts w:ascii="宋体" w:hAnsi="宋体" w:cs="宋体"/>
          <w:sz w:val="24"/>
          <w:szCs w:val="21"/>
        </w:rPr>
        <w:t>竣工验收合格之日起计算。</w:t>
      </w:r>
    </w:p>
    <w:p w14:paraId="15B764F4" w14:textId="77777777" w:rsidR="00C21B42" w:rsidRPr="00E72B80" w:rsidRDefault="00C21B42" w:rsidP="00C21B42">
      <w:pPr>
        <w:spacing w:line="440" w:lineRule="exact"/>
        <w:rPr>
          <w:rFonts w:ascii="宋体" w:hAnsi="宋体" w:cs="宋体"/>
          <w:sz w:val="24"/>
          <w:szCs w:val="21"/>
        </w:rPr>
      </w:pPr>
    </w:p>
    <w:p w14:paraId="37A8A0A9" w14:textId="77777777" w:rsidR="00C21B42" w:rsidRPr="00E72B80" w:rsidRDefault="00C21B42" w:rsidP="00C21B42">
      <w:pPr>
        <w:spacing w:line="440" w:lineRule="exact"/>
        <w:rPr>
          <w:rFonts w:ascii="宋体" w:hAnsi="宋体" w:cs="宋体"/>
          <w:sz w:val="24"/>
          <w:szCs w:val="21"/>
        </w:rPr>
      </w:pPr>
      <w:r w:rsidRPr="00E72B80">
        <w:rPr>
          <w:rFonts w:ascii="宋体" w:hAnsi="宋体" w:cs="宋体"/>
          <w:b/>
          <w:bCs/>
          <w:sz w:val="24"/>
          <w:szCs w:val="21"/>
        </w:rPr>
        <w:t>7、双方派驻本工程项目的代表</w:t>
      </w:r>
      <w:r w:rsidRPr="00E72B80">
        <w:rPr>
          <w:rFonts w:ascii="宋体" w:hAnsi="宋体" w:cs="宋体"/>
          <w:b/>
          <w:bCs/>
          <w:sz w:val="24"/>
          <w:szCs w:val="21"/>
        </w:rPr>
        <w:cr/>
      </w:r>
      <w:r w:rsidRPr="00E72B80">
        <w:rPr>
          <w:rFonts w:ascii="宋体" w:hAnsi="宋体" w:cs="宋体"/>
          <w:sz w:val="24"/>
          <w:szCs w:val="21"/>
        </w:rPr>
        <w:t>7</w:t>
      </w:r>
      <w:r w:rsidRPr="00E72B80">
        <w:rPr>
          <w:rFonts w:ascii="宋体" w:hAnsi="宋体" w:cs="宋体" w:hint="eastAsia"/>
          <w:sz w:val="24"/>
          <w:szCs w:val="21"/>
        </w:rPr>
        <w:t>．1　甲方派驻本工程项目的代表为</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rPr>
        <w:t>，</w:t>
      </w:r>
      <w:r w:rsidRPr="00E72B80">
        <w:rPr>
          <w:rFonts w:ascii="宋体" w:hAnsi="宋体" w:cs="宋体" w:hint="eastAsia"/>
          <w:sz w:val="24"/>
          <w:szCs w:val="21"/>
        </w:rPr>
        <w:t>联系方式：</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r w:rsidRPr="00E72B80">
        <w:rPr>
          <w:rFonts w:ascii="宋体" w:hAnsi="宋体" w:cs="宋体"/>
          <w:sz w:val="24"/>
          <w:szCs w:val="21"/>
        </w:rPr>
        <w:t xml:space="preserve"> </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7</w:t>
      </w:r>
      <w:r w:rsidRPr="00E72B80">
        <w:rPr>
          <w:rFonts w:ascii="宋体" w:hAnsi="宋体" w:cs="宋体" w:hint="eastAsia"/>
          <w:sz w:val="24"/>
          <w:szCs w:val="21"/>
        </w:rPr>
        <w:t>．2　乙方派驻本工程的项目经理为</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rPr>
        <w:t>，</w:t>
      </w:r>
      <w:r w:rsidRPr="00E72B80">
        <w:rPr>
          <w:rFonts w:ascii="宋体" w:hAnsi="宋体" w:cs="宋体" w:hint="eastAsia"/>
          <w:sz w:val="24"/>
          <w:szCs w:val="21"/>
          <w:lang w:eastAsia="zh-Hans"/>
        </w:rPr>
        <w:t>联系方式：</w:t>
      </w:r>
      <w:r w:rsidRPr="00E72B80">
        <w:rPr>
          <w:rFonts w:ascii="宋体" w:hAnsi="宋体" w:cs="宋体"/>
          <w:b/>
          <w:sz w:val="24"/>
          <w:szCs w:val="21"/>
          <w:u w:val="single"/>
          <w:lang w:eastAsia="zh-Hans"/>
        </w:rPr>
        <w:t xml:space="preserve">          </w:t>
      </w:r>
      <w:r w:rsidRPr="00E72B80">
        <w:rPr>
          <w:rFonts w:ascii="宋体" w:hAnsi="宋体" w:cs="宋体" w:hint="eastAsia"/>
          <w:b/>
          <w:sz w:val="24"/>
          <w:szCs w:val="21"/>
          <w:u w:val="single"/>
        </w:rPr>
        <w:t xml:space="preserve"> </w:t>
      </w:r>
      <w:r w:rsidRPr="00E72B80">
        <w:rPr>
          <w:rFonts w:ascii="宋体" w:hAnsi="宋体" w:cs="宋体" w:hint="eastAsia"/>
          <w:b/>
          <w:sz w:val="24"/>
          <w:szCs w:val="21"/>
          <w:lang w:eastAsia="zh-Hans"/>
        </w:rPr>
        <w:t>。</w:t>
      </w:r>
      <w:r w:rsidRPr="00E72B80">
        <w:rPr>
          <w:rFonts w:ascii="宋体" w:hAnsi="宋体" w:cs="宋体" w:hint="eastAsia"/>
          <w:sz w:val="24"/>
          <w:szCs w:val="21"/>
        </w:rPr>
        <w:t>是乙方在本工程项目中的代表。</w:t>
      </w:r>
      <w:r w:rsidRPr="00E72B80">
        <w:rPr>
          <w:rFonts w:ascii="宋体" w:hAnsi="宋体" w:cs="宋体" w:hint="eastAsia"/>
          <w:sz w:val="24"/>
          <w:szCs w:val="21"/>
        </w:rPr>
        <w:cr/>
      </w:r>
      <w:r w:rsidRPr="00E72B80">
        <w:rPr>
          <w:rFonts w:ascii="宋体" w:hAnsi="宋体" w:cs="宋体"/>
          <w:sz w:val="24"/>
          <w:szCs w:val="21"/>
        </w:rPr>
        <w:t>7</w:t>
      </w:r>
      <w:r w:rsidRPr="00E72B80">
        <w:rPr>
          <w:rFonts w:ascii="宋体" w:hAnsi="宋体" w:cs="宋体" w:hint="eastAsia"/>
          <w:sz w:val="24"/>
          <w:szCs w:val="21"/>
        </w:rPr>
        <w:t>．3　双方派驻本工程施工场地的代表，按照本合同约定行使各自派出方的权利，履行派出方的义务。</w:t>
      </w:r>
      <w:r w:rsidRPr="00E72B80">
        <w:rPr>
          <w:rFonts w:ascii="宋体" w:hAnsi="宋体" w:cs="宋体" w:hint="eastAsia"/>
          <w:sz w:val="24"/>
          <w:szCs w:val="21"/>
        </w:rPr>
        <w:cr/>
      </w:r>
      <w:r w:rsidRPr="00E72B80">
        <w:rPr>
          <w:rFonts w:ascii="宋体" w:hAnsi="宋体" w:cs="宋体"/>
          <w:sz w:val="24"/>
          <w:szCs w:val="21"/>
        </w:rPr>
        <w:t>7</w:t>
      </w:r>
      <w:r w:rsidRPr="00E72B80">
        <w:rPr>
          <w:rFonts w:ascii="宋体" w:hAnsi="宋体" w:cs="宋体" w:hint="eastAsia"/>
          <w:sz w:val="24"/>
          <w:szCs w:val="21"/>
        </w:rPr>
        <w:t>．4　甲方代表在授权范围内向乙方项目经理发出的任何书面形式的条件和指令，乙方项目经理应予执行。乙方代表在授权范围内签署的任何书面文件亦对乙方产生约束力，乙方应配合遵照执行，并承担相应义务。</w:t>
      </w:r>
      <w:r w:rsidRPr="00E72B80">
        <w:rPr>
          <w:rFonts w:ascii="宋体" w:hAnsi="宋体" w:cs="宋体" w:hint="eastAsia"/>
          <w:sz w:val="24"/>
          <w:szCs w:val="21"/>
        </w:rPr>
        <w:cr/>
      </w:r>
      <w:r w:rsidRPr="00E72B80">
        <w:rPr>
          <w:rFonts w:ascii="宋体" w:hAnsi="宋体" w:cs="宋体"/>
          <w:b/>
          <w:bCs/>
          <w:sz w:val="24"/>
          <w:szCs w:val="21"/>
        </w:rPr>
        <w:t>8、双方权利</w:t>
      </w:r>
      <w:r w:rsidRPr="00E72B80">
        <w:rPr>
          <w:rFonts w:ascii="宋体" w:hAnsi="宋体" w:cs="宋体"/>
          <w:b/>
          <w:bCs/>
          <w:sz w:val="24"/>
          <w:szCs w:val="21"/>
        </w:rPr>
        <w:cr/>
      </w:r>
      <w:r w:rsidRPr="00E72B80">
        <w:rPr>
          <w:rFonts w:ascii="宋体" w:hAnsi="宋体" w:cs="宋体"/>
          <w:sz w:val="24"/>
          <w:szCs w:val="21"/>
        </w:rPr>
        <w:t>8</w:t>
      </w:r>
      <w:r w:rsidRPr="00E72B80">
        <w:rPr>
          <w:rFonts w:ascii="宋体" w:hAnsi="宋体" w:cs="宋体" w:hint="eastAsia"/>
          <w:sz w:val="24"/>
          <w:szCs w:val="21"/>
        </w:rPr>
        <w:t>．1　甲方权利</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．1．1　有权根据工程需要撤换派驻施工场地的代表，但应提前7日书面通知乙方。撤换后代表的权责不变。</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．1．2　有权监督乙方履行各项合同义务</w:t>
      </w:r>
      <w:r w:rsidRPr="00E72B80">
        <w:rPr>
          <w:rFonts w:ascii="宋体" w:hAnsi="宋体" w:cs="宋体" w:hint="eastAsia"/>
          <w:sz w:val="24"/>
          <w:szCs w:val="21"/>
          <w:lang w:eastAsia="zh-Hans"/>
        </w:rPr>
        <w:t>，</w:t>
      </w:r>
      <w:r w:rsidRPr="00E72B80">
        <w:rPr>
          <w:rFonts w:ascii="宋体" w:hAnsi="宋体" w:cs="宋体" w:hint="eastAsia"/>
          <w:sz w:val="24"/>
          <w:szCs w:val="21"/>
        </w:rPr>
        <w:t>有权对前述工作提出建议</w:t>
      </w:r>
      <w:r w:rsidRPr="00E72B80">
        <w:rPr>
          <w:rFonts w:ascii="宋体" w:hAnsi="宋体" w:cs="宋体" w:hint="eastAsia"/>
          <w:sz w:val="24"/>
          <w:szCs w:val="21"/>
          <w:lang w:eastAsia="zh-Hans"/>
        </w:rPr>
        <w:t>并要求乙方改正</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．1．3　有权审批乙方编制的施工进度计划。</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．1．4　有权对工程质量、施工进度进行监督，参加材料、设备验收、隐蔽工程验收、竣工验收。有权对前述工作提出建议</w:t>
      </w:r>
      <w:r w:rsidRPr="00E72B80">
        <w:rPr>
          <w:rFonts w:ascii="宋体" w:hAnsi="宋体" w:cs="宋体" w:hint="eastAsia"/>
          <w:sz w:val="24"/>
          <w:szCs w:val="21"/>
          <w:lang w:eastAsia="zh-Hans"/>
        </w:rPr>
        <w:t>并要求乙方改正</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　乙方权利</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．2．1　有权根据工程需要撤换派驻本工程施工场地的代表，但应提前7日书面通知甲方并征得甲方同意，撤换后代表的权责不变。</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．2．2　有权监督甲方履行各项合同义务。</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．2．3　乙方代表认为甲方代表的指令不合理时，有权在收到甲方代表指令后24小时内向甲方代表提出书面</w:t>
      </w:r>
      <w:r w:rsidRPr="00E72B80">
        <w:rPr>
          <w:rFonts w:ascii="宋体" w:hAnsi="宋体" w:cs="宋体" w:hint="eastAsia"/>
          <w:sz w:val="24"/>
          <w:szCs w:val="21"/>
          <w:lang w:eastAsia="zh-Hans"/>
        </w:rPr>
        <w:t>情况说明</w:t>
      </w:r>
      <w:r w:rsidRPr="00E72B80">
        <w:rPr>
          <w:rFonts w:ascii="宋体" w:hAnsi="宋体" w:cs="宋体" w:hint="eastAsia"/>
          <w:sz w:val="24"/>
          <w:szCs w:val="21"/>
        </w:rPr>
        <w:t>，如甲方代表坚持执行原指令的决定，乙方代表应予执行，但由于指令错误而发生的费用由甲方承担。</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．2．4　乙方有权利就甲方提供的货物提出更改意见，有权利对甲方所供材料质量提出建议。</w:t>
      </w:r>
      <w:r w:rsidRPr="00E72B80">
        <w:rPr>
          <w:rFonts w:ascii="宋体" w:hAnsi="宋体" w:cs="宋体" w:hint="eastAsia"/>
          <w:sz w:val="24"/>
          <w:szCs w:val="21"/>
        </w:rPr>
        <w:cr/>
      </w:r>
      <w:r w:rsidRPr="00E72B80">
        <w:rPr>
          <w:rFonts w:ascii="宋体" w:hAnsi="宋体" w:cs="宋体"/>
          <w:b/>
          <w:bCs/>
          <w:sz w:val="24"/>
          <w:szCs w:val="21"/>
        </w:rPr>
        <w:t>9、双方义务</w:t>
      </w:r>
      <w:r w:rsidRPr="00E72B80">
        <w:rPr>
          <w:rFonts w:ascii="宋体" w:hAnsi="宋体" w:cs="宋体"/>
          <w:b/>
          <w:bCs/>
          <w:sz w:val="24"/>
          <w:szCs w:val="21"/>
        </w:rPr>
        <w:cr/>
      </w:r>
      <w:r w:rsidRPr="00E72B80">
        <w:rPr>
          <w:rFonts w:ascii="宋体" w:hAnsi="宋体" w:cs="宋体"/>
          <w:sz w:val="24"/>
          <w:szCs w:val="21"/>
        </w:rPr>
        <w:t>9</w:t>
      </w:r>
      <w:r w:rsidRPr="00E72B80">
        <w:rPr>
          <w:rFonts w:ascii="宋体" w:hAnsi="宋体" w:cs="宋体" w:hint="eastAsia"/>
          <w:sz w:val="24"/>
          <w:szCs w:val="21"/>
        </w:rPr>
        <w:t>．1　甲方义务</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．1．1　按约定向乙方支付工程款。</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．1．2　办理施工许可证及其</w:t>
      </w:r>
      <w:proofErr w:type="gramStart"/>
      <w:r w:rsidRPr="00E72B80">
        <w:rPr>
          <w:rFonts w:ascii="宋体" w:hAnsi="宋体" w:cs="宋体" w:hint="eastAsia"/>
          <w:sz w:val="24"/>
          <w:szCs w:val="21"/>
        </w:rPr>
        <w:t>它施工</w:t>
      </w:r>
      <w:proofErr w:type="gramEnd"/>
      <w:r w:rsidRPr="00E72B80">
        <w:rPr>
          <w:rFonts w:ascii="宋体" w:hAnsi="宋体" w:cs="宋体" w:hint="eastAsia"/>
          <w:sz w:val="24"/>
          <w:szCs w:val="21"/>
        </w:rPr>
        <w:t>所需的审批证件。</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．1．3　组织乙方和设计单位进行图纸会审和技术交底工作。</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．1．4　提供施工场地，并清除影响施工的障碍物及承担乙方在</w:t>
      </w:r>
      <w:proofErr w:type="gramStart"/>
      <w:r w:rsidRPr="00E72B80">
        <w:rPr>
          <w:rFonts w:ascii="宋体" w:hAnsi="宋体" w:cs="宋体" w:hint="eastAsia"/>
          <w:sz w:val="24"/>
          <w:szCs w:val="21"/>
        </w:rPr>
        <w:t>不</w:t>
      </w:r>
      <w:proofErr w:type="gramEnd"/>
      <w:r w:rsidRPr="00E72B80">
        <w:rPr>
          <w:rFonts w:ascii="宋体" w:hAnsi="宋体" w:cs="宋体" w:hint="eastAsia"/>
          <w:sz w:val="24"/>
          <w:szCs w:val="21"/>
        </w:rPr>
        <w:t>腾空场地条件下施工的相应措施费用。</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．1．5　提供房屋主体结构，水、电、暖风机电设备的技术数据。</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．1．6　提供施工所需水、电，保证施工期间的需要，相关费用由乙方自行承担。</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．1．7　协调施工场地进行交叉作业的各专业施工单位间的关系，保证工程有序进行。</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．1．8　严格执行国家安全生产和环境保护的有关规定。</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．1．9　在原有建筑物中进行工程施工，要保证建筑结构的安全，并不得有下列行为：</w:t>
      </w:r>
      <w:r w:rsidRPr="00E72B80">
        <w:rPr>
          <w:rFonts w:ascii="宋体" w:hAnsi="宋体" w:cs="宋体" w:hint="eastAsia"/>
          <w:sz w:val="24"/>
          <w:szCs w:val="21"/>
        </w:rPr>
        <w:cr/>
        <w:t>（1）随意改动房屋主体和承重结构。</w:t>
      </w:r>
      <w:r w:rsidRPr="00E72B80">
        <w:rPr>
          <w:rFonts w:ascii="宋体" w:hAnsi="宋体" w:cs="宋体" w:hint="eastAsia"/>
          <w:sz w:val="24"/>
          <w:szCs w:val="21"/>
        </w:rPr>
        <w:cr/>
        <w:t>（2）在外墙上开窗、门或扩大原有门窗尺寸，拆除连接阳台门窗的墙体。</w:t>
      </w:r>
      <w:r w:rsidRPr="00E72B80">
        <w:rPr>
          <w:rFonts w:ascii="宋体" w:hAnsi="宋体" w:cs="宋体" w:hint="eastAsia"/>
          <w:sz w:val="24"/>
          <w:szCs w:val="21"/>
        </w:rPr>
        <w:cr/>
        <w:t>（3）增加楼、地面荷载。</w:t>
      </w:r>
      <w:r w:rsidRPr="00E72B80">
        <w:rPr>
          <w:rFonts w:ascii="宋体" w:hAnsi="宋体" w:cs="宋体" w:hint="eastAsia"/>
          <w:sz w:val="24"/>
          <w:szCs w:val="21"/>
        </w:rPr>
        <w:cr/>
        <w:t>（4）破坏地面，层面防水层和拆改热、暖、燃气等管道设施。</w:t>
      </w:r>
      <w:r w:rsidRPr="00E72B80">
        <w:rPr>
          <w:rFonts w:ascii="宋体" w:hAnsi="宋体" w:cs="宋体" w:hint="eastAsia"/>
          <w:sz w:val="24"/>
          <w:szCs w:val="21"/>
        </w:rPr>
        <w:cr/>
        <w:t>（5）强令乙方违章作业施工的其它行为。</w:t>
      </w:r>
      <w:r w:rsidRPr="00E72B80">
        <w:rPr>
          <w:rFonts w:ascii="宋体" w:hAnsi="宋体" w:cs="宋体" w:hint="eastAsia"/>
          <w:sz w:val="24"/>
          <w:szCs w:val="21"/>
        </w:rPr>
        <w:cr/>
        <w:t>凡必须涉及以上所列内容的，应有涉及改动方案的设计图纸，并对安全使用性出具书面说明。</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．2　乙方义务</w:t>
      </w:r>
      <w:r w:rsidRPr="00E72B80">
        <w:rPr>
          <w:rFonts w:ascii="宋体" w:hAnsi="宋体" w:cs="宋体" w:hint="eastAsia"/>
          <w:sz w:val="24"/>
          <w:szCs w:val="21"/>
        </w:rPr>
        <w:br/>
      </w:r>
      <w:r w:rsidRPr="00E72B80">
        <w:rPr>
          <w:rFonts w:ascii="宋体" w:hAnsi="宋体" w:cs="宋体" w:hint="eastAsia"/>
          <w:sz w:val="24"/>
          <w:szCs w:val="21"/>
          <w:lang w:eastAsia="zh-Hans"/>
        </w:rPr>
        <w:t>（</w:t>
      </w:r>
      <w:r w:rsidRPr="00E72B80">
        <w:rPr>
          <w:rFonts w:ascii="宋体" w:hAnsi="宋体" w:cs="宋体"/>
          <w:sz w:val="24"/>
          <w:szCs w:val="21"/>
          <w:lang w:eastAsia="zh-Hans"/>
        </w:rPr>
        <w:t>1</w:t>
      </w:r>
      <w:r w:rsidRPr="00E72B80">
        <w:rPr>
          <w:rFonts w:ascii="宋体" w:hAnsi="宋体" w:cs="宋体" w:hint="eastAsia"/>
          <w:sz w:val="24"/>
          <w:szCs w:val="21"/>
          <w:lang w:eastAsia="zh-Hans"/>
        </w:rPr>
        <w:t>）乙方承诺具备履行本合同的能力及资质。</w:t>
      </w:r>
      <w:r w:rsidRPr="00E72B80">
        <w:rPr>
          <w:rFonts w:ascii="宋体" w:hAnsi="宋体" w:cs="宋体" w:hint="eastAsia"/>
          <w:sz w:val="24"/>
          <w:szCs w:val="21"/>
        </w:rPr>
        <w:t>乙方应严格按图纸进行施工，并确保在本合同规定的期限内保质保量完成该工程的各项内容</w:t>
      </w:r>
      <w:r w:rsidRPr="00E72B80">
        <w:rPr>
          <w:rFonts w:ascii="宋体" w:hAnsi="宋体" w:cs="宋体" w:hint="eastAsia"/>
          <w:sz w:val="24"/>
          <w:szCs w:val="21"/>
          <w:lang w:eastAsia="zh-Hans"/>
        </w:rPr>
        <w:t>，</w:t>
      </w:r>
      <w:r w:rsidRPr="00E72B80">
        <w:rPr>
          <w:rFonts w:ascii="宋体" w:hAnsi="宋体" w:cs="宋体" w:hint="eastAsia"/>
          <w:sz w:val="24"/>
          <w:szCs w:val="21"/>
        </w:rPr>
        <w:t>制定并组织落实施工进度计划。</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2</w:t>
      </w:r>
      <w:r w:rsidRPr="00E72B80">
        <w:rPr>
          <w:rFonts w:ascii="宋体" w:hAnsi="宋体" w:cs="宋体" w:hint="eastAsia"/>
          <w:sz w:val="24"/>
          <w:szCs w:val="21"/>
          <w:lang w:eastAsia="zh-Hans"/>
        </w:rPr>
        <w:t>）</w:t>
      </w:r>
      <w:r w:rsidRPr="00E72B80">
        <w:rPr>
          <w:rFonts w:ascii="宋体" w:hAnsi="宋体" w:cs="宋体" w:hint="eastAsia"/>
          <w:sz w:val="24"/>
          <w:szCs w:val="21"/>
        </w:rPr>
        <w:t>遵守政府有关主管部门对施工场地交通、施工噪音、环境保护和安全生产等管理规定。</w:t>
      </w:r>
    </w:p>
    <w:p w14:paraId="5B2839D3" w14:textId="77777777" w:rsidR="00C21B42" w:rsidRPr="00E72B80" w:rsidRDefault="00C21B42" w:rsidP="00C21B42">
      <w:pPr>
        <w:spacing w:line="440" w:lineRule="exact"/>
        <w:rPr>
          <w:rFonts w:ascii="宋体" w:hAnsi="宋体" w:cs="宋体"/>
          <w:sz w:val="24"/>
          <w:szCs w:val="21"/>
        </w:rPr>
      </w:pPr>
      <w:r w:rsidRPr="00E72B80">
        <w:rPr>
          <w:rFonts w:ascii="宋体" w:hAnsi="宋体" w:cs="宋体" w:hint="eastAsia"/>
          <w:sz w:val="24"/>
          <w:szCs w:val="21"/>
          <w:lang w:eastAsia="zh-Hans"/>
        </w:rPr>
        <w:t>（</w:t>
      </w:r>
      <w:r w:rsidRPr="00E72B80">
        <w:rPr>
          <w:rFonts w:ascii="宋体" w:hAnsi="宋体" w:cs="宋体"/>
          <w:sz w:val="24"/>
          <w:szCs w:val="21"/>
          <w:lang w:eastAsia="zh-Hans"/>
        </w:rPr>
        <w:t>3</w:t>
      </w:r>
      <w:r w:rsidRPr="00E72B80">
        <w:rPr>
          <w:rFonts w:ascii="宋体" w:hAnsi="宋体" w:cs="宋体" w:hint="eastAsia"/>
          <w:sz w:val="24"/>
          <w:szCs w:val="21"/>
          <w:lang w:eastAsia="zh-Hans"/>
        </w:rPr>
        <w:t>）</w:t>
      </w:r>
      <w:r w:rsidRPr="00E72B80">
        <w:rPr>
          <w:rFonts w:ascii="宋体" w:hAnsi="宋体" w:cs="宋体"/>
          <w:sz w:val="24"/>
          <w:szCs w:val="21"/>
        </w:rPr>
        <w:t>乙方施工人员应遵守甲方的各项规章制度和国家相关的政策法规，服从甲方施工现场的管理和接受国家有关部门的管理，认真完成合同规定的各项工作。</w:t>
      </w:r>
    </w:p>
    <w:p w14:paraId="313F49F7" w14:textId="77777777" w:rsidR="00C21B42" w:rsidRPr="00E72B80" w:rsidRDefault="00C21B42" w:rsidP="00C21B42">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4</w:t>
      </w:r>
      <w:r w:rsidRPr="00E72B80">
        <w:rPr>
          <w:rFonts w:ascii="宋体" w:hAnsi="宋体" w:cs="宋体" w:hint="eastAsia"/>
          <w:sz w:val="24"/>
          <w:szCs w:val="21"/>
          <w:lang w:eastAsia="zh-Hans"/>
        </w:rPr>
        <w:t>）乙方应对乙方的施工人员进行必要的防火、防盗及施工安全培训，并承担因施工造成的全部责任。</w:t>
      </w:r>
    </w:p>
    <w:p w14:paraId="64055B4D" w14:textId="77777777" w:rsidR="00C21B42" w:rsidRPr="00E72B80" w:rsidRDefault="00C21B42" w:rsidP="00C21B42">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5</w:t>
      </w:r>
      <w:r w:rsidRPr="00E72B80">
        <w:rPr>
          <w:rFonts w:ascii="宋体" w:hAnsi="宋体" w:cs="宋体" w:hint="eastAsia"/>
          <w:sz w:val="24"/>
          <w:szCs w:val="21"/>
          <w:lang w:eastAsia="zh-Hans"/>
        </w:rPr>
        <w:t>）乙方应当保证安全生产，进行安全培训乙方及乙方施工人员履行合同过程中造成或遭受的一切人身和财产损失，均由乙方承担，与甲方无关。</w:t>
      </w:r>
    </w:p>
    <w:p w14:paraId="3C8C7942" w14:textId="77777777" w:rsidR="00C21B42" w:rsidRPr="00E72B80" w:rsidRDefault="00C21B42" w:rsidP="00C21B42">
      <w:pPr>
        <w:spacing w:line="440" w:lineRule="exact"/>
        <w:rPr>
          <w:rFonts w:ascii="宋体" w:hAnsi="宋体" w:cs="宋体"/>
          <w:sz w:val="24"/>
          <w:szCs w:val="21"/>
        </w:rPr>
      </w:pPr>
      <w:r w:rsidRPr="00E72B80">
        <w:rPr>
          <w:rFonts w:ascii="宋体" w:hAnsi="宋体" w:cs="宋体" w:hint="eastAsia"/>
          <w:sz w:val="24"/>
          <w:szCs w:val="21"/>
          <w:lang w:eastAsia="zh-Hans"/>
        </w:rPr>
        <w:t>（</w:t>
      </w:r>
      <w:r w:rsidRPr="00E72B80">
        <w:rPr>
          <w:rFonts w:ascii="宋体" w:hAnsi="宋体" w:cs="宋体"/>
          <w:sz w:val="24"/>
          <w:szCs w:val="21"/>
          <w:lang w:eastAsia="zh-Hans"/>
        </w:rPr>
        <w:t>6</w:t>
      </w:r>
      <w:r w:rsidRPr="00E72B80">
        <w:rPr>
          <w:rFonts w:ascii="宋体" w:hAnsi="宋体" w:cs="宋体" w:hint="eastAsia"/>
          <w:sz w:val="24"/>
          <w:szCs w:val="21"/>
          <w:lang w:eastAsia="zh-Hans"/>
        </w:rPr>
        <w:t>）乙方应与乙方人员办理用工手续，缴纳相关保险。因用工产生的一切纠纷乙方自行处理，与甲方无关。甲方预先承担的有权向乙方追偿。</w:t>
      </w:r>
    </w:p>
    <w:p w14:paraId="74149C1C" w14:textId="77777777" w:rsidR="00C21B42" w:rsidRPr="00E72B80" w:rsidRDefault="00C21B42" w:rsidP="00C21B42">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7</w:t>
      </w:r>
      <w:r w:rsidRPr="00E72B80">
        <w:rPr>
          <w:rFonts w:ascii="宋体" w:hAnsi="宋体" w:cs="宋体" w:hint="eastAsia"/>
          <w:sz w:val="24"/>
          <w:szCs w:val="21"/>
          <w:lang w:eastAsia="zh-Hans"/>
        </w:rPr>
        <w:t>）乙方不得将本合同全部或部分内容分包、转包给第三方。</w:t>
      </w:r>
    </w:p>
    <w:p w14:paraId="55B5D4C8" w14:textId="77777777" w:rsidR="00C21B42" w:rsidRPr="00E72B80" w:rsidRDefault="00C21B42" w:rsidP="00C21B42">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8</w:t>
      </w:r>
      <w:r w:rsidRPr="00E72B80">
        <w:rPr>
          <w:rFonts w:ascii="宋体" w:hAnsi="宋体" w:cs="宋体" w:hint="eastAsia"/>
          <w:sz w:val="24"/>
          <w:szCs w:val="21"/>
          <w:lang w:eastAsia="zh-Hans"/>
        </w:rPr>
        <w:t>）乙方对在履行合同过程中知悉的甲方的商业秘密、文件信息等需承担保密义务。未经甲方事先书面同意的，乙方不得用于实现本合同之外的目的。乙方的保密义务系终身义务，不因合同的变更而改变。</w:t>
      </w:r>
    </w:p>
    <w:p w14:paraId="3BB0EB2D" w14:textId="77777777" w:rsidR="00C21B42" w:rsidRPr="00E72B80" w:rsidRDefault="00C21B42" w:rsidP="00C21B42">
      <w:pPr>
        <w:spacing w:line="440" w:lineRule="exact"/>
        <w:rPr>
          <w:rFonts w:ascii="宋体" w:hAnsi="宋体" w:cs="宋体"/>
          <w:sz w:val="24"/>
          <w:szCs w:val="21"/>
        </w:rPr>
      </w:pPr>
      <w:r w:rsidRPr="00E72B80">
        <w:rPr>
          <w:rFonts w:ascii="宋体" w:hAnsi="宋体" w:cs="宋体" w:hint="eastAsia"/>
          <w:sz w:val="24"/>
          <w:szCs w:val="21"/>
        </w:rPr>
        <w:t>（</w:t>
      </w:r>
      <w:r w:rsidRPr="00E72B80">
        <w:rPr>
          <w:rFonts w:ascii="宋体" w:hAnsi="宋体" w:cs="宋体"/>
          <w:sz w:val="24"/>
          <w:szCs w:val="21"/>
        </w:rPr>
        <w:t>9</w:t>
      </w:r>
      <w:r w:rsidRPr="00E72B80">
        <w:rPr>
          <w:rFonts w:ascii="宋体" w:hAnsi="宋体" w:cs="宋体" w:hint="eastAsia"/>
          <w:sz w:val="24"/>
          <w:szCs w:val="21"/>
        </w:rPr>
        <w:t>）乙方应严格遵守国家及北京市有关农民工工资支付的相关规定，按时足额支付劳动报酬，不得因劳资纠纷影响工程正常施工，如发生农民工</w:t>
      </w:r>
      <w:proofErr w:type="gramStart"/>
      <w:r w:rsidRPr="00E72B80">
        <w:rPr>
          <w:rFonts w:ascii="宋体" w:hAnsi="宋体" w:cs="宋体" w:hint="eastAsia"/>
          <w:sz w:val="24"/>
          <w:szCs w:val="21"/>
        </w:rPr>
        <w:t>集体讨薪围堵</w:t>
      </w:r>
      <w:proofErr w:type="gramEnd"/>
      <w:r w:rsidRPr="00E72B80">
        <w:rPr>
          <w:rFonts w:ascii="宋体" w:hAnsi="宋体" w:cs="宋体" w:hint="eastAsia"/>
          <w:sz w:val="24"/>
          <w:szCs w:val="21"/>
        </w:rPr>
        <w:t>项目部或施工现场等问题的，应向甲方支付合同签约价款10%的违约金，发生两次及以上的，甲方有权解除本合同，乙方除应支付合同签约价款20%的违约金外，还应赔偿甲方由此产生的全部损失。</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　安全施工</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．3．1　应按有关规定，严格安全防护和防火措施，并承担由于管理不善造成的人员及财产损失。非乙方责任造成的损失，由相应责任人承担。</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．3．2　发生伤亡事故，乙方应在第一时间报有关部门及通知甲方，并按政府有关部门的要求处理，负责相关工作的对接事宜。甲方应提供抢救抢险的必要条件，协助处理事故。事故引发的费用由乙方先行承担，乙方没有责任的，可向责任方追偿。</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．3．3　按工程及安全需要提供看守和警卫、维修施工使用的照明、围栏，在动力设备、高压线路、地下管线、易燃易爆、有毒有害地段以及临时交通要道附近施工时，应与甲方协商安全防护措施，经甲方同意后实施。</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 3．4　在未腾空和继续使用的建筑物内施工的，应制定专用安全和防火措施，以确保建筑物内财产和人身安全。以上措施应报甲方同意。</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．4　已竣工工程在未正式交付甲方之前，应负责工程成品保护工作。</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．5　负责施工场地的清洁，符合环境卫生管理的有关规定。</w:t>
      </w:r>
      <w:r w:rsidRPr="00E72B80">
        <w:rPr>
          <w:rFonts w:ascii="宋体" w:hAnsi="宋体" w:cs="宋体" w:hint="eastAsia"/>
          <w:sz w:val="24"/>
          <w:szCs w:val="21"/>
        </w:rPr>
        <w:br/>
      </w:r>
      <w:r w:rsidRPr="00E72B80">
        <w:rPr>
          <w:rFonts w:ascii="宋体" w:hAnsi="宋体" w:cs="宋体"/>
          <w:b/>
          <w:bCs/>
          <w:sz w:val="24"/>
          <w:szCs w:val="21"/>
        </w:rPr>
        <w:t>10、工程验收</w:t>
      </w:r>
      <w:r w:rsidRPr="00E72B80">
        <w:rPr>
          <w:rFonts w:ascii="宋体" w:hAnsi="宋体" w:cs="宋体"/>
          <w:b/>
          <w:bCs/>
          <w:sz w:val="24"/>
          <w:szCs w:val="21"/>
        </w:rPr>
        <w:cr/>
      </w:r>
      <w:r w:rsidRPr="00E72B80">
        <w:rPr>
          <w:rFonts w:ascii="宋体" w:hAnsi="宋体" w:cs="宋体"/>
          <w:sz w:val="24"/>
          <w:szCs w:val="21"/>
        </w:rPr>
        <w:t>10</w:t>
      </w:r>
      <w:r w:rsidRPr="00E72B80">
        <w:rPr>
          <w:rFonts w:ascii="宋体" w:hAnsi="宋体" w:cs="宋体" w:hint="eastAsia"/>
          <w:sz w:val="24"/>
          <w:szCs w:val="21"/>
        </w:rPr>
        <w:t xml:space="preserve">．1　隐蔽工程验收:具备隐蔽条件的工程部位，乙方应在自检合格后48小时内以书面形式通知甲方代表（现场项目经理）验收，验收合格并经甲方代表（现场项目经理）在检验纪录上签字后，乙方才可进行隐蔽和继续施工。 </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　竣工验收</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．2．1　工程具备竣工验收条件的，乙方应按国家竣工验收的有关规定向甲方提供竣工验收报告、竣工数据、竣工图纸。甲方应在收到报告后7日内组织验收，并在验收后28日内书面通知乙方同意或提出修改意见，双方根据修改工程量的多少约定修改期限。乙方应按甲方意见进行修改并承担因自身原因造成的修改费用。</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．2．2　工程经竣工验收合格的，竣工日期为乙方送交竣工验收报告的日期，工程经竣工验收需修改的，修改后达到竣工验收标准的，竣工日期为修改后提请甲方验收的日期。竣工日期也视为保修起始日期，保修期两年。保</w:t>
      </w:r>
      <w:r w:rsidRPr="00E72B80">
        <w:rPr>
          <w:rFonts w:ascii="宋体" w:hAnsi="宋体" w:cs="宋体" w:hint="eastAsia"/>
          <w:sz w:val="24"/>
          <w:szCs w:val="21"/>
          <w:lang w:eastAsia="zh-Hans"/>
        </w:rPr>
        <w:t>修</w:t>
      </w:r>
      <w:r w:rsidRPr="00E72B80">
        <w:rPr>
          <w:rFonts w:ascii="宋体" w:hAnsi="宋体" w:cs="宋体" w:hint="eastAsia"/>
          <w:sz w:val="24"/>
          <w:szCs w:val="21"/>
        </w:rPr>
        <w:t>期内，如发生质量问题，乙方应在接到甲方电话通知的24小时内进行答复，如三天内乙方未进行解决，甲方可自行安排，费用从质保金中扣除。</w:t>
      </w:r>
    </w:p>
    <w:p w14:paraId="0D3AF41E" w14:textId="77777777" w:rsidR="00C21B42" w:rsidRPr="00E72B80" w:rsidRDefault="00C21B42" w:rsidP="00C21B42">
      <w:pPr>
        <w:spacing w:line="440" w:lineRule="exact"/>
        <w:jc w:val="left"/>
        <w:rPr>
          <w:rFonts w:ascii="宋体" w:hAnsi="宋体" w:cs="宋体"/>
          <w:sz w:val="24"/>
          <w:szCs w:val="21"/>
        </w:rPr>
      </w:pPr>
      <w:r w:rsidRPr="00E72B80">
        <w:rPr>
          <w:rFonts w:ascii="宋体" w:hAnsi="宋体" w:cs="宋体"/>
          <w:sz w:val="24"/>
          <w:szCs w:val="21"/>
        </w:rPr>
        <w:t>10</w:t>
      </w:r>
      <w:r w:rsidRPr="00E72B80">
        <w:rPr>
          <w:rFonts w:ascii="宋体" w:hAnsi="宋体" w:cs="宋体" w:hint="eastAsia"/>
          <w:sz w:val="24"/>
          <w:szCs w:val="21"/>
        </w:rPr>
        <w:t>．2．3　工程未经竣工验收或竣工验收未通过的工程，甲方不得使用；如甲方强行使用，则视为竣工验收合格，由此发生的质量责任及其</w:t>
      </w:r>
      <w:proofErr w:type="gramStart"/>
      <w:r w:rsidRPr="00E72B80">
        <w:rPr>
          <w:rFonts w:ascii="宋体" w:hAnsi="宋体" w:cs="宋体" w:hint="eastAsia"/>
          <w:sz w:val="24"/>
          <w:szCs w:val="21"/>
        </w:rPr>
        <w:t>它责任</w:t>
      </w:r>
      <w:proofErr w:type="gramEnd"/>
      <w:r w:rsidRPr="00E72B80">
        <w:rPr>
          <w:rFonts w:ascii="宋体" w:hAnsi="宋体" w:cs="宋体" w:hint="eastAsia"/>
          <w:sz w:val="24"/>
          <w:szCs w:val="21"/>
        </w:rPr>
        <w:t>均由甲方自行承担。</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．2．4　因特殊原因部分工程暂时不能竣工的，双方可签订甩项竣工协议处理。</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．2．5　竣工结算：竣工报告经甲方同意后，乙方按国家有关规定或合同约定向甲方递交竣工结算报告及完整的结算数据。甲方自收到报告和结算数据之日起28日内进行审核确认，审核通过后按合同约定向乙方支付工程尾款，同时甲、乙双方办理工程交接手续。</w:t>
      </w:r>
    </w:p>
    <w:p w14:paraId="29B3E36A" w14:textId="77777777" w:rsidR="00C21B42" w:rsidRPr="00E72B80" w:rsidRDefault="00C21B42" w:rsidP="00C21B42">
      <w:pPr>
        <w:spacing w:line="440" w:lineRule="exact"/>
        <w:jc w:val="left"/>
        <w:rPr>
          <w:rFonts w:ascii="宋体" w:hAnsi="宋体" w:cs="宋体"/>
          <w:sz w:val="24"/>
          <w:szCs w:val="21"/>
        </w:rPr>
      </w:pPr>
      <w:r w:rsidRPr="00E72B80">
        <w:rPr>
          <w:rFonts w:ascii="宋体" w:hAnsi="宋体" w:cs="宋体"/>
          <w:b/>
          <w:bCs/>
          <w:sz w:val="24"/>
          <w:szCs w:val="21"/>
        </w:rPr>
        <w:t>11、违约责任</w:t>
      </w:r>
      <w:r w:rsidRPr="00E72B80">
        <w:rPr>
          <w:rFonts w:ascii="宋体" w:hAnsi="宋体" w:cs="宋体"/>
          <w:b/>
          <w:bCs/>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1</w:t>
      </w:r>
      <w:r w:rsidRPr="00E72B80">
        <w:rPr>
          <w:rFonts w:ascii="宋体" w:hAnsi="宋体" w:cs="宋体" w:hint="eastAsia"/>
          <w:sz w:val="24"/>
          <w:szCs w:val="21"/>
          <w:lang w:eastAsia="zh-Hans"/>
        </w:rPr>
        <w:t>）</w:t>
      </w:r>
      <w:r w:rsidRPr="00E72B80">
        <w:rPr>
          <w:rFonts w:ascii="宋体" w:hAnsi="宋体" w:cs="宋体" w:hint="eastAsia"/>
          <w:sz w:val="24"/>
          <w:szCs w:val="21"/>
        </w:rPr>
        <w:t>甲、乙方不能按合同约定履行自己的各项义务时应承担相应的违约责任，包括支付违约金、赔偿因违约给对方造成的经济损失。经济损失包括但不限于直接损失、可得利益损失、律师费、调查费、公证费等。</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2</w:t>
      </w:r>
      <w:r w:rsidRPr="00E72B80">
        <w:rPr>
          <w:rFonts w:ascii="宋体" w:hAnsi="宋体" w:cs="宋体" w:hint="eastAsia"/>
          <w:sz w:val="24"/>
          <w:szCs w:val="21"/>
          <w:lang w:eastAsia="zh-Hans"/>
        </w:rPr>
        <w:t>）</w:t>
      </w:r>
      <w:r w:rsidRPr="00E72B80">
        <w:rPr>
          <w:rFonts w:ascii="宋体" w:hAnsi="宋体" w:cs="宋体" w:hint="eastAsia"/>
          <w:sz w:val="24"/>
          <w:szCs w:val="21"/>
        </w:rPr>
        <w:t xml:space="preserve">　甲方不能按时支付工程预付款、工程进度款、竣工结算款的，每延误一日应向乙方支付迟延部分工程款</w:t>
      </w:r>
      <w:r w:rsidRPr="00E72B80">
        <w:rPr>
          <w:rFonts w:ascii="宋体" w:hAnsi="宋体" w:cs="宋体" w:hint="eastAsia"/>
          <w:sz w:val="24"/>
          <w:szCs w:val="21"/>
          <w:u w:val="single"/>
        </w:rPr>
        <w:t>_</w:t>
      </w:r>
      <w:r w:rsidRPr="00E72B80">
        <w:rPr>
          <w:rFonts w:ascii="宋体" w:hAnsi="宋体" w:cs="宋体"/>
          <w:sz w:val="24"/>
          <w:szCs w:val="21"/>
          <w:u w:val="single"/>
        </w:rPr>
        <w:t>0.</w:t>
      </w:r>
      <w:r w:rsidRPr="00E72B80">
        <w:rPr>
          <w:rFonts w:ascii="宋体" w:hAnsi="宋体" w:cs="宋体" w:hint="eastAsia"/>
          <w:sz w:val="24"/>
          <w:szCs w:val="21"/>
          <w:u w:val="single"/>
        </w:rPr>
        <w:t>3</w:t>
      </w:r>
      <w:r w:rsidRPr="00E72B80">
        <w:rPr>
          <w:rFonts w:ascii="宋体" w:hAnsi="宋体" w:cs="宋体"/>
          <w:sz w:val="24"/>
          <w:szCs w:val="21"/>
          <w:u w:val="single"/>
        </w:rPr>
        <w:t xml:space="preserve"> </w:t>
      </w:r>
      <w:r w:rsidRPr="00E72B80">
        <w:rPr>
          <w:rFonts w:ascii="宋体" w:hAnsi="宋体" w:cs="宋体" w:hint="eastAsia"/>
          <w:sz w:val="24"/>
          <w:szCs w:val="21"/>
        </w:rPr>
        <w:t>‰的违约金，该违约金最高不得超过未付部分工程款的5‰。</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3</w:t>
      </w:r>
      <w:r w:rsidRPr="00E72B80">
        <w:rPr>
          <w:rFonts w:ascii="宋体" w:hAnsi="宋体" w:cs="宋体" w:hint="eastAsia"/>
          <w:sz w:val="24"/>
          <w:szCs w:val="21"/>
          <w:lang w:eastAsia="zh-Hans"/>
        </w:rPr>
        <w:t>）</w:t>
      </w:r>
      <w:r w:rsidRPr="00E72B80">
        <w:rPr>
          <w:rFonts w:ascii="宋体" w:hAnsi="宋体" w:cs="宋体" w:hint="eastAsia"/>
          <w:sz w:val="24"/>
          <w:szCs w:val="21"/>
        </w:rPr>
        <w:t>由于乙方责任延误工期的，延误一日乙方应向甲方按已付工程进度款之和的_</w:t>
      </w:r>
      <w:r w:rsidRPr="00E72B80">
        <w:rPr>
          <w:rFonts w:ascii="宋体" w:hAnsi="宋体" w:cs="宋体"/>
          <w:sz w:val="24"/>
          <w:szCs w:val="21"/>
          <w:u w:val="single"/>
        </w:rPr>
        <w:t>5</w:t>
      </w:r>
      <w:r w:rsidRPr="00E72B80">
        <w:rPr>
          <w:rFonts w:ascii="宋体" w:hAnsi="宋体" w:cs="宋体" w:hint="eastAsia"/>
          <w:sz w:val="24"/>
          <w:szCs w:val="21"/>
        </w:rPr>
        <w:t>_‰支付违约金。</w:t>
      </w:r>
      <w:r w:rsidRPr="00E72B80">
        <w:rPr>
          <w:rFonts w:ascii="宋体" w:hAnsi="宋体" w:cs="宋体" w:hint="eastAsia"/>
          <w:sz w:val="24"/>
          <w:szCs w:val="21"/>
          <w:lang w:eastAsia="zh-Hans"/>
        </w:rPr>
        <w:t>延期超过（</w:t>
      </w:r>
      <w:r w:rsidRPr="00E72B80">
        <w:rPr>
          <w:rFonts w:ascii="宋体" w:hAnsi="宋体" w:cs="宋体"/>
          <w:sz w:val="24"/>
          <w:szCs w:val="21"/>
          <w:lang w:eastAsia="zh-Hans"/>
        </w:rPr>
        <w:t>15</w:t>
      </w:r>
      <w:r w:rsidRPr="00E72B80">
        <w:rPr>
          <w:rFonts w:ascii="宋体" w:hAnsi="宋体" w:cs="宋体" w:hint="eastAsia"/>
          <w:sz w:val="24"/>
          <w:szCs w:val="21"/>
          <w:lang w:eastAsia="zh-Hans"/>
        </w:rPr>
        <w:t>）日的，甲方有权解除合同并要求乙方承担合同总额20%的违约金，违约金不足以弥补甲方损失的，乙方需补足损失。</w:t>
      </w:r>
      <w:r w:rsidRPr="00E72B80">
        <w:rPr>
          <w:rFonts w:ascii="宋体" w:hAnsi="宋体" w:cs="宋体" w:hint="eastAsia"/>
          <w:sz w:val="24"/>
          <w:szCs w:val="21"/>
        </w:rPr>
        <w:t>如工程质量不合格，乙方应无偿返工并承担由此引起的全部经济损失（包括但不限于甲方因此支付的诉讼费、律师费、鉴定费、保全费、保全保险费、差旅费等）。</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4</w:t>
      </w:r>
      <w:r w:rsidRPr="00E72B80">
        <w:rPr>
          <w:rFonts w:ascii="宋体" w:hAnsi="宋体" w:cs="宋体" w:hint="eastAsia"/>
          <w:sz w:val="24"/>
          <w:szCs w:val="21"/>
          <w:lang w:eastAsia="zh-Hans"/>
        </w:rPr>
        <w:t>）</w:t>
      </w:r>
      <w:r w:rsidRPr="00E72B80">
        <w:rPr>
          <w:rFonts w:ascii="宋体" w:hAnsi="宋体" w:cs="宋体" w:hint="eastAsia"/>
          <w:sz w:val="24"/>
          <w:szCs w:val="21"/>
        </w:rPr>
        <w:t>由于乙方责任导致工程质量不达标的工程，乙方对工程质量不合格的部位应进行彻底返工修理，由于以上原因造成工程延期交付的视同延误工期</w:t>
      </w:r>
      <w:r w:rsidRPr="00E72B80">
        <w:rPr>
          <w:rFonts w:ascii="宋体" w:hAnsi="宋体" w:cs="宋体" w:hint="eastAsia"/>
          <w:sz w:val="24"/>
          <w:szCs w:val="21"/>
          <w:lang w:eastAsia="zh-Hans"/>
        </w:rPr>
        <w:t>，</w:t>
      </w:r>
      <w:r w:rsidRPr="00E72B80">
        <w:rPr>
          <w:rFonts w:ascii="宋体" w:hAnsi="宋体" w:cs="宋体" w:hint="eastAsia"/>
          <w:sz w:val="24"/>
          <w:szCs w:val="21"/>
        </w:rPr>
        <w:t>按照本条第（3）款约定承担违约责任，</w:t>
      </w:r>
      <w:r w:rsidRPr="00E72B80">
        <w:rPr>
          <w:rFonts w:ascii="宋体" w:hAnsi="宋体" w:cs="宋体" w:hint="eastAsia"/>
          <w:sz w:val="24"/>
          <w:szCs w:val="21"/>
          <w:lang w:eastAsia="zh-Hans"/>
        </w:rPr>
        <w:t>因此造成的损失甲方有权从应付款项中扣除</w:t>
      </w:r>
      <w:r w:rsidRPr="00E72B80">
        <w:rPr>
          <w:rFonts w:ascii="宋体" w:hAnsi="宋体" w:cs="宋体" w:hint="eastAsia"/>
          <w:sz w:val="24"/>
          <w:szCs w:val="21"/>
        </w:rPr>
        <w:t>。</w:t>
      </w:r>
    </w:p>
    <w:p w14:paraId="75281C0B" w14:textId="77777777" w:rsidR="00C21B42" w:rsidRPr="00E72B80" w:rsidRDefault="00C21B42" w:rsidP="00C21B42">
      <w:pPr>
        <w:spacing w:line="440" w:lineRule="exact"/>
        <w:jc w:val="lef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5</w:t>
      </w:r>
      <w:r w:rsidRPr="00E72B80">
        <w:rPr>
          <w:rFonts w:ascii="宋体" w:hAnsi="宋体" w:cs="宋体" w:hint="eastAsia"/>
          <w:sz w:val="24"/>
          <w:szCs w:val="21"/>
          <w:lang w:eastAsia="zh-Hans"/>
        </w:rPr>
        <w:t>）因乙方不具备履行合同相关资质的，甲方有权解除合同，已经支付的款项乙方需退还甲方，同时乙方承担合同总额20%的违约金，违约金不足以弥补甲方损失的，乙方需补足损失。上述款项甲方有权从应付款项中优先扣除。</w:t>
      </w:r>
    </w:p>
    <w:p w14:paraId="1EC8B73A" w14:textId="77777777" w:rsidR="00C21B42" w:rsidRPr="00E72B80" w:rsidRDefault="00C21B42" w:rsidP="00C21B42">
      <w:pPr>
        <w:spacing w:line="440" w:lineRule="exact"/>
        <w:jc w:val="lef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6</w:t>
      </w:r>
      <w:r w:rsidRPr="00E72B80">
        <w:rPr>
          <w:rFonts w:ascii="宋体" w:hAnsi="宋体" w:cs="宋体" w:hint="eastAsia"/>
          <w:sz w:val="24"/>
          <w:szCs w:val="21"/>
          <w:lang w:eastAsia="zh-Hans"/>
        </w:rPr>
        <w:t>）乙方未履行合同约定的保密义务的，应当承担合同总额20%的违约金，违约金不足以弥补甲方损失的，乙方需补足损失。上述款项甲方有权从质保金中优先扣除。</w:t>
      </w:r>
    </w:p>
    <w:p w14:paraId="1529EED6" w14:textId="77777777" w:rsidR="00C21B42" w:rsidRPr="00E72B80" w:rsidRDefault="00C21B42" w:rsidP="00C21B42">
      <w:pPr>
        <w:spacing w:line="440" w:lineRule="exact"/>
        <w:jc w:val="left"/>
        <w:rPr>
          <w:rFonts w:ascii="宋体" w:hAnsi="宋体" w:cs="宋体"/>
          <w:sz w:val="24"/>
          <w:szCs w:val="21"/>
        </w:rPr>
      </w:pPr>
      <w:r w:rsidRPr="00E72B80">
        <w:rPr>
          <w:rFonts w:ascii="宋体" w:hAnsi="宋体" w:cs="宋体" w:hint="eastAsia"/>
          <w:sz w:val="24"/>
          <w:szCs w:val="21"/>
          <w:lang w:eastAsia="zh-Hans"/>
        </w:rPr>
        <w:t>（</w:t>
      </w:r>
      <w:r w:rsidRPr="00E72B80">
        <w:rPr>
          <w:rFonts w:ascii="宋体" w:hAnsi="宋体" w:cs="宋体"/>
          <w:sz w:val="24"/>
          <w:szCs w:val="21"/>
          <w:lang w:eastAsia="zh-Hans"/>
        </w:rPr>
        <w:t>7</w:t>
      </w:r>
      <w:r w:rsidRPr="00E72B80">
        <w:rPr>
          <w:rFonts w:ascii="宋体" w:hAnsi="宋体" w:cs="宋体" w:hint="eastAsia"/>
          <w:sz w:val="24"/>
          <w:szCs w:val="21"/>
          <w:lang w:eastAsia="zh-Hans"/>
        </w:rPr>
        <w:t>）乙方将本合同全部或部分内容分包、转包给第三方的，甲方有权解除合同，已经支付的款项乙方需退还甲方，同时乙方应当承担合同总额20%的违约金，违约金不足以弥补甲方损失的，乙方需补足损失。上述款项甲方有权从质保金中优先扣除。</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8</w:t>
      </w:r>
      <w:r w:rsidRPr="00E72B80">
        <w:rPr>
          <w:rFonts w:ascii="宋体" w:hAnsi="宋体" w:cs="宋体" w:hint="eastAsia"/>
          <w:sz w:val="24"/>
          <w:szCs w:val="21"/>
          <w:lang w:eastAsia="zh-Hans"/>
        </w:rPr>
        <w:t>）</w:t>
      </w:r>
      <w:r w:rsidRPr="00E72B80">
        <w:rPr>
          <w:rFonts w:ascii="宋体" w:hAnsi="宋体" w:cs="宋体" w:hint="eastAsia"/>
          <w:sz w:val="24"/>
          <w:szCs w:val="21"/>
        </w:rPr>
        <w:t>违约方承担违约责任后，除符合以下情况而</w:t>
      </w:r>
      <w:r w:rsidRPr="00E72B80">
        <w:rPr>
          <w:rFonts w:ascii="宋体" w:hAnsi="宋体" w:cs="宋体" w:hint="eastAsia"/>
          <w:sz w:val="24"/>
          <w:szCs w:val="21"/>
          <w:lang w:eastAsia="zh-Hans"/>
        </w:rPr>
        <w:t>终止</w:t>
      </w:r>
      <w:r w:rsidRPr="00E72B80">
        <w:rPr>
          <w:rFonts w:ascii="宋体" w:hAnsi="宋体" w:cs="宋体" w:hint="eastAsia"/>
          <w:sz w:val="24"/>
          <w:szCs w:val="21"/>
        </w:rPr>
        <w:t>合同外，双方均应继续履行合同，以保持工程的连续性和已施工程的完好：</w:t>
      </w:r>
      <w:r w:rsidRPr="00E72B80">
        <w:rPr>
          <w:rFonts w:ascii="宋体" w:hAnsi="宋体" w:cs="宋体" w:hint="eastAsia"/>
          <w:sz w:val="24"/>
          <w:szCs w:val="21"/>
        </w:rPr>
        <w:cr/>
        <w:t>（1）</w:t>
      </w:r>
      <w:r w:rsidRPr="00E72B80">
        <w:rPr>
          <w:rFonts w:ascii="宋体" w:hAnsi="宋体" w:cs="宋体" w:hint="eastAsia"/>
          <w:sz w:val="24"/>
          <w:szCs w:val="21"/>
          <w:lang w:eastAsia="zh-Hans"/>
        </w:rPr>
        <w:t>一方严重违约导致</w:t>
      </w:r>
      <w:r w:rsidRPr="00E72B80">
        <w:rPr>
          <w:rFonts w:ascii="宋体" w:hAnsi="宋体" w:cs="宋体" w:hint="eastAsia"/>
          <w:sz w:val="24"/>
          <w:szCs w:val="21"/>
        </w:rPr>
        <w:t>合同</w:t>
      </w:r>
      <w:r w:rsidRPr="00E72B80">
        <w:rPr>
          <w:rFonts w:ascii="宋体" w:hAnsi="宋体" w:cs="宋体" w:hint="eastAsia"/>
          <w:sz w:val="24"/>
          <w:szCs w:val="21"/>
          <w:lang w:eastAsia="zh-Hans"/>
        </w:rPr>
        <w:t>事实上</w:t>
      </w:r>
      <w:r w:rsidRPr="00E72B80">
        <w:rPr>
          <w:rFonts w:ascii="宋体" w:hAnsi="宋体" w:cs="宋体" w:hint="eastAsia"/>
          <w:sz w:val="24"/>
          <w:szCs w:val="21"/>
        </w:rPr>
        <w:t>已无法履行。</w:t>
      </w:r>
      <w:r w:rsidRPr="00E72B80">
        <w:rPr>
          <w:rFonts w:ascii="宋体" w:hAnsi="宋体" w:cs="宋体" w:hint="eastAsia"/>
          <w:sz w:val="24"/>
          <w:szCs w:val="21"/>
        </w:rPr>
        <w:cr/>
        <w:t>（2）甲、乙方协议停止施工。</w:t>
      </w:r>
      <w:r w:rsidRPr="00E72B80">
        <w:rPr>
          <w:rFonts w:ascii="宋体" w:hAnsi="宋体" w:cs="宋体" w:hint="eastAsia"/>
          <w:sz w:val="24"/>
          <w:szCs w:val="21"/>
        </w:rPr>
        <w:cr/>
        <w:t>（3）调解要求停止施工。</w:t>
      </w:r>
      <w:r w:rsidRPr="00E72B80">
        <w:rPr>
          <w:rFonts w:ascii="宋体" w:hAnsi="宋体" w:cs="宋体" w:hint="eastAsia"/>
          <w:sz w:val="24"/>
          <w:szCs w:val="21"/>
        </w:rPr>
        <w:cr/>
        <w:t>（4）仲裁要求停止施工。</w:t>
      </w:r>
      <w:r w:rsidRPr="00E72B80">
        <w:rPr>
          <w:rFonts w:ascii="宋体" w:hAnsi="宋体" w:cs="宋体" w:hint="eastAsia"/>
          <w:sz w:val="24"/>
          <w:szCs w:val="21"/>
        </w:rPr>
        <w:cr/>
        <w:t>（5）法院要求停止施工。</w:t>
      </w:r>
      <w:r w:rsidRPr="00E72B80">
        <w:rPr>
          <w:rFonts w:ascii="宋体" w:hAnsi="宋体" w:cs="宋体" w:hint="eastAsia"/>
          <w:sz w:val="24"/>
          <w:szCs w:val="21"/>
        </w:rPr>
        <w:cr/>
        <w:t>1</w:t>
      </w:r>
      <w:r w:rsidRPr="00E72B80">
        <w:rPr>
          <w:rFonts w:ascii="宋体" w:hAnsi="宋体" w:cs="宋体"/>
          <w:sz w:val="24"/>
          <w:szCs w:val="21"/>
        </w:rPr>
        <w:t>2</w:t>
      </w:r>
      <w:r w:rsidRPr="00E72B80">
        <w:rPr>
          <w:rFonts w:ascii="宋体" w:hAnsi="宋体" w:cs="宋体" w:hint="eastAsia"/>
          <w:sz w:val="24"/>
          <w:szCs w:val="21"/>
        </w:rPr>
        <w:t>、其它：有关保险、担保、保修等内容，双方可以书面形式另行约定，作为本合同附件。</w:t>
      </w:r>
      <w:r w:rsidRPr="00E72B80">
        <w:rPr>
          <w:rFonts w:ascii="宋体" w:hAnsi="宋体" w:cs="宋体" w:hint="eastAsia"/>
          <w:sz w:val="24"/>
          <w:szCs w:val="21"/>
        </w:rPr>
        <w:cr/>
        <w:t>1</w:t>
      </w:r>
      <w:r w:rsidRPr="00E72B80">
        <w:rPr>
          <w:rFonts w:ascii="宋体" w:hAnsi="宋体" w:cs="宋体"/>
          <w:sz w:val="24"/>
          <w:szCs w:val="21"/>
        </w:rPr>
        <w:t>3</w:t>
      </w:r>
      <w:r w:rsidRPr="00E72B80">
        <w:rPr>
          <w:rFonts w:ascii="宋体" w:hAnsi="宋体" w:cs="宋体" w:hint="eastAsia"/>
          <w:sz w:val="24"/>
          <w:szCs w:val="21"/>
        </w:rPr>
        <w:t>、不可抗力：因不可抗力不能履行合同的，根据不可抗力的影响，部分或全部免除责任，但法律另有规定的除外。一方因不可抗力不能履行合同时，应及时通知对方，以减轻可能给对方造成的损失，并应在合理期限内提供证明。</w:t>
      </w:r>
      <w:r w:rsidRPr="00E72B80">
        <w:rPr>
          <w:rFonts w:ascii="宋体" w:hAnsi="宋体" w:cs="宋体" w:hint="eastAsia"/>
          <w:sz w:val="24"/>
          <w:szCs w:val="21"/>
        </w:rPr>
        <w:cr/>
        <w:t>1</w:t>
      </w:r>
      <w:r w:rsidRPr="00E72B80">
        <w:rPr>
          <w:rFonts w:ascii="宋体" w:hAnsi="宋体" w:cs="宋体"/>
          <w:sz w:val="24"/>
          <w:szCs w:val="21"/>
        </w:rPr>
        <w:t>4</w:t>
      </w:r>
      <w:r w:rsidRPr="00E72B80">
        <w:rPr>
          <w:rFonts w:ascii="宋体" w:hAnsi="宋体" w:cs="宋体" w:hint="eastAsia"/>
          <w:sz w:val="24"/>
          <w:szCs w:val="21"/>
        </w:rPr>
        <w:t>、争议解决方式：本合同项下发生的争议，由双方当事人协商解决或申请调解解决；协商或调解解决不成的，按下列第</w:t>
      </w:r>
      <w:r w:rsidRPr="00E72B80">
        <w:rPr>
          <w:rFonts w:ascii="宋体" w:hAnsi="宋体" w:cs="宋体" w:hint="eastAsia"/>
          <w:sz w:val="24"/>
          <w:szCs w:val="21"/>
          <w:u w:val="single"/>
        </w:rPr>
        <w:t>_</w:t>
      </w:r>
      <w:r w:rsidRPr="00E72B80">
        <w:rPr>
          <w:rFonts w:ascii="宋体" w:hAnsi="宋体" w:cs="宋体"/>
          <w:sz w:val="24"/>
          <w:szCs w:val="21"/>
          <w:u w:val="single"/>
        </w:rPr>
        <w:t xml:space="preserve"> </w:t>
      </w:r>
      <w:r w:rsidRPr="00E72B80">
        <w:rPr>
          <w:rFonts w:ascii="宋体" w:hAnsi="宋体" w:cs="宋体" w:hint="eastAsia"/>
          <w:sz w:val="24"/>
          <w:szCs w:val="21"/>
          <w:u w:val="single"/>
        </w:rPr>
        <w:t>1_</w:t>
      </w:r>
      <w:r w:rsidRPr="00E72B80">
        <w:rPr>
          <w:rFonts w:ascii="宋体" w:hAnsi="宋体" w:cs="宋体" w:hint="eastAsia"/>
          <w:sz w:val="24"/>
          <w:szCs w:val="21"/>
        </w:rPr>
        <w:t>_种方式解决：</w:t>
      </w:r>
      <w:r w:rsidRPr="00E72B80">
        <w:rPr>
          <w:rFonts w:ascii="宋体" w:hAnsi="宋体" w:cs="宋体" w:hint="eastAsia"/>
          <w:sz w:val="24"/>
          <w:szCs w:val="21"/>
        </w:rPr>
        <w:cr/>
        <w:t>（1）依法向</w:t>
      </w:r>
      <w:r w:rsidRPr="00E72B80">
        <w:rPr>
          <w:rFonts w:ascii="宋体" w:hAnsi="宋体" w:cs="宋体" w:hint="eastAsia"/>
          <w:sz w:val="24"/>
          <w:szCs w:val="21"/>
          <w:u w:val="single"/>
        </w:rPr>
        <w:t>项目所在地</w:t>
      </w:r>
      <w:r w:rsidRPr="00E72B80">
        <w:rPr>
          <w:rFonts w:ascii="宋体" w:hAnsi="宋体" w:cs="宋体" w:hint="eastAsia"/>
          <w:sz w:val="24"/>
          <w:szCs w:val="21"/>
        </w:rPr>
        <w:t>人民法院提请诉讼。</w:t>
      </w:r>
      <w:r w:rsidRPr="00E72B80">
        <w:rPr>
          <w:rFonts w:ascii="宋体" w:hAnsi="宋体" w:cs="宋体" w:hint="eastAsia"/>
          <w:sz w:val="24"/>
          <w:szCs w:val="21"/>
        </w:rPr>
        <w:cr/>
        <w:t>（2）提交</w:t>
      </w:r>
      <w:r w:rsidRPr="00E72B80">
        <w:rPr>
          <w:rFonts w:ascii="宋体" w:hAnsi="宋体" w:cs="宋体" w:hint="eastAsia"/>
          <w:sz w:val="24"/>
          <w:szCs w:val="21"/>
          <w:u w:val="single"/>
        </w:rPr>
        <w:t xml:space="preserve"> </w:t>
      </w:r>
      <w:r w:rsidRPr="00E72B80">
        <w:rPr>
          <w:rFonts w:ascii="宋体" w:hAnsi="宋体" w:cs="宋体"/>
          <w:sz w:val="24"/>
          <w:szCs w:val="21"/>
          <w:u w:val="single"/>
        </w:rPr>
        <w:t xml:space="preserve">    /     </w:t>
      </w:r>
      <w:r w:rsidRPr="00E72B80">
        <w:rPr>
          <w:rFonts w:ascii="宋体" w:hAnsi="宋体" w:cs="宋体" w:hint="eastAsia"/>
          <w:sz w:val="24"/>
          <w:szCs w:val="21"/>
        </w:rPr>
        <w:t>仲裁委员会仲裁。</w:t>
      </w:r>
      <w:r w:rsidRPr="00E72B80">
        <w:rPr>
          <w:rFonts w:ascii="宋体" w:hAnsi="宋体" w:cs="宋体" w:hint="eastAsia"/>
          <w:sz w:val="24"/>
          <w:szCs w:val="21"/>
        </w:rPr>
        <w:cr/>
        <w:t>1</w:t>
      </w:r>
      <w:r w:rsidRPr="00E72B80">
        <w:rPr>
          <w:rFonts w:ascii="宋体" w:hAnsi="宋体" w:cs="宋体"/>
          <w:sz w:val="24"/>
          <w:szCs w:val="21"/>
        </w:rPr>
        <w:t>5</w:t>
      </w:r>
      <w:r w:rsidRPr="00E72B80">
        <w:rPr>
          <w:rFonts w:ascii="宋体" w:hAnsi="宋体" w:cs="宋体" w:hint="eastAsia"/>
          <w:sz w:val="24"/>
          <w:szCs w:val="21"/>
        </w:rPr>
        <w:t>、合同的生效：本合同经甲乙双方</w:t>
      </w:r>
      <w:r w:rsidRPr="00E72B80">
        <w:rPr>
          <w:rFonts w:ascii="宋体" w:hAnsi="宋体" w:cs="宋体" w:hint="eastAsia"/>
          <w:sz w:val="24"/>
          <w:szCs w:val="21"/>
          <w:lang w:eastAsia="zh-Hans"/>
        </w:rPr>
        <w:t>法定代表人或授权代表</w:t>
      </w:r>
      <w:r w:rsidRPr="00E72B80">
        <w:rPr>
          <w:rFonts w:ascii="宋体" w:hAnsi="宋体" w:cs="宋体" w:hint="eastAsia"/>
          <w:sz w:val="24"/>
          <w:szCs w:val="21"/>
        </w:rPr>
        <w:t>签字</w:t>
      </w:r>
      <w:r w:rsidRPr="00E72B80">
        <w:rPr>
          <w:rFonts w:ascii="宋体" w:hAnsi="宋体" w:cs="宋体" w:hint="eastAsia"/>
          <w:sz w:val="24"/>
          <w:szCs w:val="21"/>
          <w:lang w:eastAsia="zh-Hans"/>
        </w:rPr>
        <w:t>并加</w:t>
      </w:r>
      <w:r w:rsidRPr="00E72B80">
        <w:rPr>
          <w:rFonts w:ascii="宋体" w:hAnsi="宋体" w:cs="宋体" w:hint="eastAsia"/>
          <w:sz w:val="24"/>
          <w:szCs w:val="21"/>
        </w:rPr>
        <w:t>盖</w:t>
      </w:r>
      <w:r w:rsidRPr="00E72B80">
        <w:rPr>
          <w:rFonts w:ascii="宋体" w:hAnsi="宋体" w:cs="宋体" w:hint="eastAsia"/>
          <w:sz w:val="24"/>
          <w:szCs w:val="21"/>
          <w:lang w:eastAsia="zh-Hans"/>
        </w:rPr>
        <w:t>公</w:t>
      </w:r>
      <w:r w:rsidRPr="00E72B80">
        <w:rPr>
          <w:rFonts w:ascii="宋体" w:hAnsi="宋体" w:cs="宋体" w:hint="eastAsia"/>
          <w:sz w:val="24"/>
          <w:szCs w:val="21"/>
        </w:rPr>
        <w:t>章之日起生效。</w:t>
      </w:r>
      <w:r w:rsidRPr="00E72B80">
        <w:rPr>
          <w:rFonts w:ascii="宋体" w:hAnsi="宋体" w:cs="宋体" w:hint="eastAsia"/>
          <w:sz w:val="24"/>
          <w:szCs w:val="21"/>
        </w:rPr>
        <w:cr/>
        <w:t>1</w:t>
      </w: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hint="eastAsia"/>
          <w:sz w:val="24"/>
        </w:rPr>
        <w:t>本合同一式</w:t>
      </w:r>
      <w:r w:rsidRPr="00E72B80">
        <w:rPr>
          <w:rFonts w:ascii="宋体" w:hAnsi="宋体" w:hint="eastAsia"/>
          <w:sz w:val="24"/>
          <w:u w:val="single"/>
        </w:rPr>
        <w:t xml:space="preserve"> 陆 </w:t>
      </w:r>
      <w:r w:rsidRPr="00E72B80">
        <w:rPr>
          <w:rFonts w:ascii="宋体" w:hAnsi="宋体" w:hint="eastAsia"/>
          <w:sz w:val="24"/>
        </w:rPr>
        <w:t>份，具有同等效力，甲方持有</w:t>
      </w:r>
      <w:r w:rsidRPr="00E72B80">
        <w:rPr>
          <w:rFonts w:ascii="宋体" w:hAnsi="宋体" w:hint="eastAsia"/>
          <w:sz w:val="24"/>
          <w:u w:val="single"/>
        </w:rPr>
        <w:t xml:space="preserve"> 肆 </w:t>
      </w:r>
      <w:r w:rsidRPr="00E72B80">
        <w:rPr>
          <w:rFonts w:ascii="宋体" w:hAnsi="宋体" w:hint="eastAsia"/>
          <w:sz w:val="24"/>
        </w:rPr>
        <w:t>份，乙方持有</w:t>
      </w:r>
      <w:r w:rsidRPr="00E72B80">
        <w:rPr>
          <w:rFonts w:ascii="宋体" w:hAnsi="宋体" w:hint="eastAsia"/>
          <w:sz w:val="24"/>
          <w:u w:val="single"/>
        </w:rPr>
        <w:t xml:space="preserve"> 贰 </w:t>
      </w:r>
      <w:r w:rsidRPr="00E72B80">
        <w:rPr>
          <w:rFonts w:ascii="宋体" w:hAnsi="宋体" w:hint="eastAsia"/>
          <w:sz w:val="24"/>
        </w:rPr>
        <w:t>份。</w:t>
      </w:r>
      <w:r w:rsidRPr="00E72B80">
        <w:rPr>
          <w:rFonts w:ascii="宋体" w:hAnsi="宋体"/>
          <w:sz w:val="24"/>
        </w:rPr>
        <w:t>双方签字盖章后生效。合同内容如与国家法律、法规及政策相悖，应服从法律、法规的规定。</w:t>
      </w:r>
    </w:p>
    <w:p w14:paraId="04BC3527" w14:textId="77777777" w:rsidR="00C21B42" w:rsidRPr="00E72B80" w:rsidRDefault="00C21B42" w:rsidP="00C21B42">
      <w:pPr>
        <w:widowControl/>
        <w:spacing w:line="440" w:lineRule="exact"/>
        <w:jc w:val="left"/>
        <w:rPr>
          <w:rFonts w:ascii="宋体" w:hAnsi="宋体" w:cs="宋体"/>
          <w:sz w:val="24"/>
          <w:szCs w:val="21"/>
        </w:rPr>
      </w:pPr>
    </w:p>
    <w:p w14:paraId="434FCF7E" w14:textId="77777777" w:rsidR="00C21B42" w:rsidRPr="00E72B80" w:rsidRDefault="00C21B42" w:rsidP="00C21B42">
      <w:pPr>
        <w:widowControl/>
        <w:spacing w:line="440" w:lineRule="exact"/>
        <w:jc w:val="left"/>
        <w:rPr>
          <w:rFonts w:ascii="宋体" w:hAnsi="宋体" w:cs="宋体"/>
          <w:sz w:val="24"/>
          <w:szCs w:val="21"/>
        </w:rPr>
      </w:pPr>
      <w:r w:rsidRPr="00E72B80">
        <w:rPr>
          <w:rFonts w:ascii="宋体" w:hAnsi="宋体" w:cs="宋体" w:hint="eastAsia"/>
          <w:sz w:val="24"/>
          <w:szCs w:val="21"/>
        </w:rPr>
        <w:t>（以下无正文）</w:t>
      </w:r>
    </w:p>
    <w:p w14:paraId="67D7E2B2" w14:textId="77777777" w:rsidR="00C21B42" w:rsidRPr="00E72B80" w:rsidRDefault="00C21B42" w:rsidP="00C21B42">
      <w:pPr>
        <w:widowControl/>
        <w:spacing w:line="440" w:lineRule="exact"/>
        <w:jc w:val="left"/>
        <w:rPr>
          <w:rFonts w:ascii="宋体" w:hAnsi="宋体" w:cs="宋体"/>
          <w:sz w:val="24"/>
          <w:szCs w:val="21"/>
        </w:rPr>
      </w:pPr>
    </w:p>
    <w:p w14:paraId="6020C345" w14:textId="77777777" w:rsidR="00C21B42" w:rsidRPr="00E72B80" w:rsidRDefault="00C21B42" w:rsidP="00C21B42">
      <w:pPr>
        <w:rPr>
          <w:rFonts w:ascii="宋体" w:hAnsi="宋体" w:cs="宋体"/>
          <w:b/>
          <w:sz w:val="28"/>
          <w:szCs w:val="28"/>
          <w:u w:val="single"/>
        </w:rPr>
      </w:pPr>
      <w:r w:rsidRPr="00E72B80">
        <w:rPr>
          <w:rFonts w:ascii="宋体" w:hAnsi="宋体" w:cs="宋体" w:hint="eastAsia"/>
          <w:sz w:val="28"/>
          <w:szCs w:val="28"/>
        </w:rPr>
        <w:t>甲方（签章）：</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 xml:space="preserve">地址： </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cr/>
        <w:t>法定代表人：</w:t>
      </w:r>
      <w:r w:rsidRPr="00E72B80">
        <w:rPr>
          <w:rFonts w:ascii="宋体" w:hAnsi="宋体" w:cs="宋体" w:hint="eastAsia"/>
          <w:b/>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hint="eastAsia"/>
          <w:sz w:val="28"/>
          <w:szCs w:val="28"/>
        </w:rPr>
        <w:cr/>
        <w:t>或授权代表：</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联系电话：</w:t>
      </w:r>
      <w:r w:rsidRPr="00E72B80">
        <w:rPr>
          <w:rFonts w:ascii="宋体" w:hAnsi="宋体" w:cs="宋体" w:hint="eastAsia"/>
          <w:b/>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hint="eastAsia"/>
          <w:b/>
          <w:sz w:val="28"/>
          <w:szCs w:val="28"/>
        </w:rPr>
        <w:t xml:space="preserve"> </w:t>
      </w:r>
      <w:r w:rsidRPr="00E72B80">
        <w:rPr>
          <w:rFonts w:ascii="宋体" w:hAnsi="宋体" w:cs="宋体" w:hint="eastAsia"/>
          <w:sz w:val="28"/>
          <w:szCs w:val="28"/>
        </w:rPr>
        <w:br/>
        <w:t>开户银行：</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br/>
        <w:t>账号：</w:t>
      </w:r>
      <w:r w:rsidRPr="00E72B80">
        <w:rPr>
          <w:rFonts w:ascii="宋体" w:hAnsi="宋体" w:cs="宋体"/>
          <w:bCs/>
          <w:sz w:val="28"/>
          <w:szCs w:val="28"/>
          <w:u w:val="single"/>
        </w:rPr>
        <w:t xml:space="preserve">                 </w:t>
      </w:r>
      <w:r w:rsidRPr="00E72B80">
        <w:rPr>
          <w:rFonts w:ascii="宋体" w:hAnsi="宋体" w:cs="宋体" w:hint="eastAsia"/>
          <w:sz w:val="28"/>
          <w:szCs w:val="28"/>
        </w:rPr>
        <w:t xml:space="preserve"> </w:t>
      </w:r>
      <w:r w:rsidRPr="00E72B80">
        <w:rPr>
          <w:rFonts w:ascii="宋体" w:hAnsi="宋体" w:cs="宋体"/>
          <w:sz w:val="28"/>
          <w:szCs w:val="28"/>
        </w:rPr>
        <w:t xml:space="preserve"> </w:t>
      </w:r>
      <w:r w:rsidRPr="00E72B80">
        <w:rPr>
          <w:rFonts w:ascii="宋体" w:hAnsi="宋体" w:cs="宋体" w:hint="eastAsia"/>
          <w:sz w:val="28"/>
          <w:szCs w:val="28"/>
        </w:rPr>
        <w:br/>
        <w:t>签订时间：</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年  月  日</w:t>
      </w:r>
      <w:r w:rsidRPr="00E72B80">
        <w:rPr>
          <w:rFonts w:ascii="宋体" w:hAnsi="宋体" w:cs="宋体" w:hint="eastAsia"/>
          <w:sz w:val="28"/>
          <w:szCs w:val="28"/>
        </w:rPr>
        <w:br/>
        <w:t>签订地点：</w:t>
      </w:r>
      <w:r w:rsidRPr="00E72B80">
        <w:rPr>
          <w:rFonts w:ascii="宋体" w:hAnsi="宋体" w:cs="宋体" w:hint="eastAsia"/>
          <w:bCs/>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hint="eastAsia"/>
          <w:b/>
          <w:sz w:val="28"/>
          <w:szCs w:val="28"/>
          <w:u w:val="single"/>
        </w:rPr>
        <w:t xml:space="preserve"> </w:t>
      </w:r>
    </w:p>
    <w:p w14:paraId="63F00A87" w14:textId="77777777" w:rsidR="00C21B42" w:rsidRPr="00E72B80" w:rsidRDefault="00C21B42" w:rsidP="00C21B42">
      <w:pPr>
        <w:rPr>
          <w:rFonts w:ascii="宋体" w:hAnsi="宋体" w:cs="宋体"/>
          <w:b/>
          <w:sz w:val="28"/>
          <w:szCs w:val="28"/>
          <w:u w:val="single"/>
        </w:rPr>
      </w:pPr>
    </w:p>
    <w:p w14:paraId="0AD0BC6E" w14:textId="77777777" w:rsidR="00C21B42" w:rsidRPr="00E72B80" w:rsidRDefault="00C21B42" w:rsidP="00C21B42">
      <w:pPr>
        <w:rPr>
          <w:rFonts w:ascii="宋体" w:hAnsi="宋体" w:cs="宋体"/>
          <w:b/>
          <w:sz w:val="28"/>
          <w:szCs w:val="28"/>
          <w:u w:val="single"/>
        </w:rPr>
      </w:pPr>
    </w:p>
    <w:p w14:paraId="04D98435" w14:textId="77777777" w:rsidR="00C21B42" w:rsidRPr="00E72B80" w:rsidRDefault="00C21B42" w:rsidP="00C21B42">
      <w:pPr>
        <w:rPr>
          <w:rFonts w:ascii="宋体" w:hAnsi="宋体" w:cs="宋体"/>
          <w:b/>
          <w:sz w:val="28"/>
          <w:szCs w:val="28"/>
          <w:u w:val="single"/>
        </w:rPr>
      </w:pPr>
    </w:p>
    <w:p w14:paraId="27B19A3B" w14:textId="77777777" w:rsidR="00C21B42" w:rsidRPr="00E72B80" w:rsidRDefault="00C21B42" w:rsidP="00C21B42">
      <w:pPr>
        <w:rPr>
          <w:rFonts w:ascii="宋体" w:hAnsi="宋体" w:cs="宋体"/>
          <w:sz w:val="28"/>
          <w:szCs w:val="28"/>
          <w:u w:val="single"/>
        </w:rPr>
      </w:pPr>
      <w:r w:rsidRPr="00E72B80">
        <w:rPr>
          <w:rFonts w:ascii="宋体" w:hAnsi="宋体" w:cs="宋体" w:hint="eastAsia"/>
          <w:sz w:val="28"/>
          <w:szCs w:val="28"/>
        </w:rPr>
        <w:t>乙方（签章）：</w:t>
      </w:r>
      <w:r w:rsidRPr="00E72B80">
        <w:rPr>
          <w:rFonts w:ascii="宋体" w:hAnsi="宋体" w:hint="eastAsia"/>
          <w:sz w:val="28"/>
          <w:szCs w:val="28"/>
          <w:u w:val="single"/>
        </w:rPr>
        <w:t xml:space="preserve"> </w:t>
      </w:r>
      <w:r w:rsidRPr="00E72B80">
        <w:rPr>
          <w:rFonts w:ascii="宋体" w:hAnsi="宋体"/>
          <w:sz w:val="28"/>
          <w:szCs w:val="28"/>
          <w:u w:val="single"/>
        </w:rPr>
        <w:t xml:space="preserve">                               </w:t>
      </w:r>
      <w:r w:rsidRPr="00E72B80">
        <w:rPr>
          <w:rFonts w:ascii="宋体" w:hAnsi="宋体" w:cs="宋体" w:hint="eastAsia"/>
          <w:sz w:val="28"/>
          <w:szCs w:val="28"/>
          <w:u w:val="single"/>
        </w:rPr>
        <w:t xml:space="preserve"> </w:t>
      </w:r>
      <w:r w:rsidRPr="00E72B80">
        <w:rPr>
          <w:rFonts w:ascii="宋体" w:hAnsi="宋体" w:cs="宋体" w:hint="eastAsia"/>
          <w:sz w:val="28"/>
          <w:szCs w:val="28"/>
        </w:rPr>
        <w:br/>
        <w:t>地址：</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p>
    <w:p w14:paraId="63768D04" w14:textId="77777777" w:rsidR="00C21B42" w:rsidRPr="00E72B80" w:rsidRDefault="00C21B42" w:rsidP="00C21B42">
      <w:pPr>
        <w:rPr>
          <w:rFonts w:ascii="宋体" w:hAnsi="宋体" w:cs="宋体"/>
          <w:b/>
          <w:bCs/>
          <w:sz w:val="28"/>
          <w:szCs w:val="28"/>
        </w:rPr>
      </w:pPr>
      <w:r w:rsidRPr="00E72B80">
        <w:rPr>
          <w:rFonts w:ascii="宋体" w:hAnsi="宋体" w:cs="宋体" w:hint="eastAsia"/>
          <w:sz w:val="28"/>
          <w:szCs w:val="28"/>
        </w:rPr>
        <w:t>法定代表人：</w:t>
      </w:r>
      <w:r w:rsidRPr="00E72B80">
        <w:rPr>
          <w:rFonts w:ascii="宋体" w:hAnsi="宋体" w:cs="宋体" w:hint="eastAsia"/>
          <w:b/>
          <w:sz w:val="28"/>
          <w:szCs w:val="28"/>
          <w:u w:val="single"/>
        </w:rPr>
        <w:t xml:space="preserve">  </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hint="eastAsia"/>
          <w:sz w:val="28"/>
          <w:szCs w:val="28"/>
        </w:rPr>
        <w:cr/>
        <w:t>或授权代表：</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sz w:val="28"/>
          <w:szCs w:val="28"/>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联系电话：</w:t>
      </w:r>
      <w:r w:rsidRPr="00E72B80">
        <w:rPr>
          <w:rFonts w:ascii="宋体" w:hAnsi="宋体" w:cs="宋体" w:hint="eastAsia"/>
          <w:b/>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hint="eastAsia"/>
          <w:sz w:val="28"/>
          <w:szCs w:val="28"/>
        </w:rPr>
        <w:br/>
        <w:t>开户银行：</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br/>
        <w:t>账号：</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签订时间：</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年  月  日</w:t>
      </w:r>
      <w:r w:rsidRPr="00E72B80">
        <w:rPr>
          <w:rFonts w:ascii="宋体" w:hAnsi="宋体" w:cs="宋体" w:hint="eastAsia"/>
          <w:sz w:val="28"/>
          <w:szCs w:val="28"/>
        </w:rPr>
        <w:br/>
        <w:t>签订地点：</w:t>
      </w:r>
      <w:r w:rsidRPr="00E72B80">
        <w:rPr>
          <w:rFonts w:ascii="宋体" w:hAnsi="宋体" w:cs="宋体" w:hint="eastAsia"/>
          <w:bCs/>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hint="eastAsia"/>
          <w:b/>
          <w:sz w:val="28"/>
          <w:szCs w:val="28"/>
          <w:u w:val="single"/>
        </w:rPr>
        <w:t xml:space="preserve"> </w:t>
      </w:r>
    </w:p>
    <w:p w14:paraId="560CCC83" w14:textId="77777777" w:rsidR="00C21B42" w:rsidRPr="00E72B80" w:rsidRDefault="00C21B42" w:rsidP="00C21B42">
      <w:pPr>
        <w:jc w:val="center"/>
        <w:rPr>
          <w:rFonts w:ascii="宋体" w:hAnsi="宋体"/>
          <w:b/>
          <w:bCs/>
          <w:spacing w:val="8"/>
          <w:sz w:val="36"/>
          <w:szCs w:val="36"/>
        </w:rPr>
      </w:pPr>
      <w:r w:rsidRPr="00E72B80">
        <w:rPr>
          <w:rFonts w:ascii="宋体" w:hAnsi="宋体"/>
          <w:b/>
          <w:bCs/>
          <w:spacing w:val="8"/>
          <w:sz w:val="36"/>
          <w:szCs w:val="36"/>
        </w:rPr>
        <w:br w:type="page"/>
      </w:r>
      <w:r w:rsidRPr="00E72B80">
        <w:rPr>
          <w:rFonts w:ascii="宋体" w:hAnsi="宋体" w:hint="eastAsia"/>
          <w:b/>
          <w:bCs/>
          <w:spacing w:val="8"/>
          <w:sz w:val="36"/>
          <w:szCs w:val="36"/>
        </w:rPr>
        <w:t>工程建设项目廉政责任书</w:t>
      </w:r>
    </w:p>
    <w:p w14:paraId="440E934F" w14:textId="77777777" w:rsidR="00C21B42" w:rsidRPr="00E72B80" w:rsidRDefault="00C21B42" w:rsidP="00C21B42">
      <w:pPr>
        <w:tabs>
          <w:tab w:val="left" w:pos="768"/>
        </w:tabs>
        <w:spacing w:beforeLines="100" w:before="240" w:afterLines="100" w:after="240"/>
        <w:rPr>
          <w:rFonts w:ascii="宋体" w:hAnsi="宋体" w:cs="等线"/>
          <w:b/>
          <w:bCs/>
          <w:sz w:val="24"/>
          <w:szCs w:val="20"/>
          <w:u w:val="single"/>
        </w:rPr>
      </w:pPr>
      <w:r w:rsidRPr="00E72B80">
        <w:rPr>
          <w:rFonts w:ascii="宋体" w:hAnsi="宋体" w:cs="等线" w:hint="eastAsia"/>
          <w:b/>
          <w:bCs/>
          <w:sz w:val="24"/>
          <w:szCs w:val="20"/>
        </w:rPr>
        <w:t>项目名称：</w:t>
      </w:r>
      <w:r w:rsidRPr="00E72B80">
        <w:rPr>
          <w:rFonts w:ascii="宋体" w:hAnsi="宋体" w:cs="等线" w:hint="eastAsia"/>
          <w:b/>
          <w:bCs/>
          <w:sz w:val="24"/>
          <w:szCs w:val="20"/>
          <w:u w:val="single"/>
        </w:rPr>
        <w:t xml:space="preserve"> </w:t>
      </w:r>
      <w:r w:rsidRPr="00E72B80">
        <w:rPr>
          <w:rFonts w:ascii="宋体" w:hAnsi="宋体" w:cs="等线"/>
          <w:b/>
          <w:bCs/>
          <w:sz w:val="24"/>
          <w:szCs w:val="20"/>
          <w:u w:val="single"/>
        </w:rPr>
        <w:t xml:space="preserve">                            </w:t>
      </w:r>
    </w:p>
    <w:p w14:paraId="7E360FBE" w14:textId="77777777" w:rsidR="00C21B42" w:rsidRPr="00E72B80" w:rsidRDefault="00C21B42" w:rsidP="00C21B42">
      <w:pPr>
        <w:adjustRightInd w:val="0"/>
        <w:snapToGrid w:val="0"/>
        <w:spacing w:beforeLines="100" w:before="240" w:afterLines="100" w:after="240"/>
        <w:rPr>
          <w:rFonts w:ascii="宋体" w:hAnsi="宋体" w:cs="等线"/>
          <w:b/>
          <w:bCs/>
          <w:sz w:val="24"/>
          <w:szCs w:val="20"/>
          <w:u w:val="single"/>
        </w:rPr>
      </w:pPr>
      <w:r w:rsidRPr="00E72B80">
        <w:rPr>
          <w:rFonts w:ascii="宋体" w:hAnsi="宋体" w:cs="等线" w:hint="eastAsia"/>
          <w:b/>
          <w:bCs/>
          <w:kern w:val="0"/>
          <w:sz w:val="24"/>
        </w:rPr>
        <w:t>项目地址：</w:t>
      </w:r>
      <w:r w:rsidRPr="00E72B80">
        <w:rPr>
          <w:rFonts w:ascii="宋体" w:hAnsi="宋体" w:cs="等线" w:hint="eastAsia"/>
          <w:b/>
          <w:bCs/>
          <w:sz w:val="24"/>
          <w:u w:val="single"/>
        </w:rPr>
        <w:t xml:space="preserve"> </w:t>
      </w:r>
      <w:r w:rsidRPr="00E72B80">
        <w:rPr>
          <w:rFonts w:ascii="宋体" w:hAnsi="宋体" w:cs="等线"/>
          <w:b/>
          <w:bCs/>
          <w:sz w:val="24"/>
          <w:u w:val="single"/>
        </w:rPr>
        <w:t xml:space="preserve">                   </w:t>
      </w:r>
      <w:r w:rsidRPr="00E72B80">
        <w:rPr>
          <w:rFonts w:ascii="宋体" w:hAnsi="宋体" w:cs="等线" w:hint="eastAsia"/>
          <w:b/>
          <w:bCs/>
          <w:sz w:val="24"/>
          <w:u w:val="single"/>
        </w:rPr>
        <w:t xml:space="preserve"> </w:t>
      </w:r>
      <w:r w:rsidRPr="00E72B80">
        <w:rPr>
          <w:rFonts w:ascii="宋体" w:hAnsi="宋体" w:cs="等线"/>
          <w:b/>
          <w:bCs/>
          <w:sz w:val="24"/>
          <w:u w:val="single"/>
        </w:rPr>
        <w:t xml:space="preserve">        </w:t>
      </w:r>
    </w:p>
    <w:p w14:paraId="7B06E840" w14:textId="77777777" w:rsidR="00C21B42" w:rsidRPr="00E72B80" w:rsidRDefault="00C21B42" w:rsidP="00C21B42">
      <w:pPr>
        <w:spacing w:beforeLines="100" w:before="240" w:afterLines="100" w:after="240"/>
        <w:rPr>
          <w:rFonts w:ascii="宋体" w:hAnsi="宋体"/>
          <w:b/>
          <w:bCs/>
          <w:sz w:val="24"/>
          <w:szCs w:val="26"/>
          <w:u w:val="single"/>
        </w:rPr>
      </w:pPr>
      <w:r w:rsidRPr="00E72B80">
        <w:rPr>
          <w:rFonts w:ascii="宋体" w:hAnsi="宋体" w:hint="eastAsia"/>
          <w:b/>
          <w:bCs/>
          <w:sz w:val="24"/>
          <w:szCs w:val="26"/>
        </w:rPr>
        <w:t>建设单位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（以下简称“甲方</w:t>
      </w:r>
      <w:r w:rsidRPr="00E72B80">
        <w:rPr>
          <w:rFonts w:ascii="宋体" w:hAnsi="宋体"/>
          <w:b/>
          <w:bCs/>
          <w:sz w:val="24"/>
          <w:szCs w:val="26"/>
          <w:u w:val="single"/>
        </w:rPr>
        <w:t>”</w:t>
      </w:r>
      <w:r w:rsidRPr="00E72B80">
        <w:rPr>
          <w:rFonts w:ascii="宋体" w:hAnsi="宋体" w:hint="eastAsia"/>
          <w:b/>
          <w:bCs/>
          <w:sz w:val="24"/>
          <w:szCs w:val="26"/>
          <w:u w:val="single"/>
        </w:rPr>
        <w:t>）</w:t>
      </w:r>
    </w:p>
    <w:p w14:paraId="5308E5BF" w14:textId="77777777" w:rsidR="00C21B42" w:rsidRPr="00E72B80" w:rsidRDefault="00C21B42" w:rsidP="00C21B42">
      <w:pPr>
        <w:spacing w:beforeLines="100" w:before="240" w:afterLines="100" w:after="240"/>
        <w:rPr>
          <w:rFonts w:ascii="宋体" w:hAnsi="宋体"/>
          <w:b/>
          <w:bCs/>
          <w:sz w:val="24"/>
          <w:szCs w:val="26"/>
          <w:u w:val="single"/>
        </w:rPr>
      </w:pPr>
      <w:r w:rsidRPr="00E72B80">
        <w:rPr>
          <w:rFonts w:ascii="宋体" w:hAnsi="宋体" w:hint="eastAsia"/>
          <w:b/>
          <w:bCs/>
          <w:sz w:val="24"/>
          <w:szCs w:val="26"/>
        </w:rPr>
        <w:t>施工单位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（以下简称“乙方</w:t>
      </w:r>
      <w:r w:rsidRPr="00E72B80">
        <w:rPr>
          <w:rFonts w:ascii="宋体" w:hAnsi="宋体"/>
          <w:b/>
          <w:bCs/>
          <w:sz w:val="24"/>
          <w:szCs w:val="26"/>
          <w:u w:val="single"/>
        </w:rPr>
        <w:t>”</w:t>
      </w:r>
      <w:r w:rsidRPr="00E72B80">
        <w:rPr>
          <w:rFonts w:ascii="宋体" w:hAnsi="宋体" w:hint="eastAsia"/>
          <w:b/>
          <w:bCs/>
          <w:sz w:val="24"/>
          <w:szCs w:val="26"/>
          <w:u w:val="single"/>
        </w:rPr>
        <w:t>）</w:t>
      </w:r>
    </w:p>
    <w:p w14:paraId="1762AC07" w14:textId="77777777" w:rsidR="00C21B42" w:rsidRPr="00E72B80" w:rsidRDefault="00C21B42" w:rsidP="00C21B42">
      <w:pPr>
        <w:ind w:firstLine="480"/>
        <w:rPr>
          <w:rFonts w:ascii="宋体" w:hAnsi="宋体"/>
          <w:sz w:val="24"/>
        </w:rPr>
      </w:pPr>
      <w:r w:rsidRPr="00E72B80">
        <w:rPr>
          <w:rFonts w:ascii="宋体" w:hAnsi="宋体"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3F6E41A4" w14:textId="77777777" w:rsidR="00C21B42" w:rsidRPr="00E72B80" w:rsidRDefault="00C21B42" w:rsidP="00C21B42">
      <w:pPr>
        <w:numPr>
          <w:ilvl w:val="0"/>
          <w:numId w:val="17"/>
        </w:numPr>
        <w:tabs>
          <w:tab w:val="left" w:pos="720"/>
        </w:tabs>
        <w:spacing w:line="360" w:lineRule="auto"/>
        <w:rPr>
          <w:rFonts w:ascii="宋体" w:hAnsi="宋体"/>
          <w:b/>
          <w:sz w:val="24"/>
        </w:rPr>
      </w:pPr>
      <w:r w:rsidRPr="00E72B80">
        <w:rPr>
          <w:rFonts w:ascii="宋体" w:hAnsi="宋体" w:hint="eastAsia"/>
          <w:b/>
          <w:sz w:val="24"/>
        </w:rPr>
        <w:t>甲乙双方的责任：</w:t>
      </w:r>
    </w:p>
    <w:p w14:paraId="03D8F3CB" w14:textId="77777777" w:rsidR="00C21B42" w:rsidRPr="00E72B80" w:rsidRDefault="00C21B42" w:rsidP="00C21B42">
      <w:pPr>
        <w:numPr>
          <w:ilvl w:val="0"/>
          <w:numId w:val="18"/>
        </w:numPr>
        <w:tabs>
          <w:tab w:val="left" w:pos="720"/>
        </w:tabs>
        <w:spacing w:line="360" w:lineRule="auto"/>
        <w:rPr>
          <w:rFonts w:ascii="宋体" w:hAnsi="宋体"/>
          <w:sz w:val="24"/>
        </w:rPr>
      </w:pPr>
      <w:r w:rsidRPr="00E72B80">
        <w:rPr>
          <w:rFonts w:ascii="宋体" w:hAnsi="宋体" w:hint="eastAsia"/>
          <w:sz w:val="24"/>
        </w:rPr>
        <w:t>应严格遵守国家关于市场准入、项目招标投标、工程建设、施工安装和市场活动等有关法律、法规，相关政策，以及廉政建设的各项规定。</w:t>
      </w:r>
    </w:p>
    <w:p w14:paraId="350D639A" w14:textId="77777777" w:rsidR="00C21B42" w:rsidRPr="00E72B80" w:rsidRDefault="00C21B42" w:rsidP="00C21B42">
      <w:pPr>
        <w:numPr>
          <w:ilvl w:val="0"/>
          <w:numId w:val="18"/>
        </w:numPr>
        <w:tabs>
          <w:tab w:val="left" w:pos="720"/>
        </w:tabs>
        <w:spacing w:line="360" w:lineRule="auto"/>
        <w:rPr>
          <w:rFonts w:ascii="宋体" w:hAnsi="宋体"/>
          <w:sz w:val="24"/>
        </w:rPr>
      </w:pPr>
      <w:r w:rsidRPr="00E72B80">
        <w:rPr>
          <w:rFonts w:ascii="宋体" w:hAnsi="宋体" w:hint="eastAsia"/>
          <w:sz w:val="24"/>
        </w:rPr>
        <w:t>严格执行建设工程项目承发包合同文件，自觉按合同办事。</w:t>
      </w:r>
    </w:p>
    <w:p w14:paraId="5DB2CEE7" w14:textId="77777777" w:rsidR="00C21B42" w:rsidRPr="00E72B80" w:rsidRDefault="00C21B42" w:rsidP="00C21B42">
      <w:pPr>
        <w:numPr>
          <w:ilvl w:val="0"/>
          <w:numId w:val="18"/>
        </w:numPr>
        <w:tabs>
          <w:tab w:val="left" w:pos="720"/>
        </w:tabs>
        <w:spacing w:line="360" w:lineRule="auto"/>
        <w:rPr>
          <w:rFonts w:ascii="宋体" w:hAnsi="宋体"/>
          <w:sz w:val="24"/>
        </w:rPr>
      </w:pPr>
      <w:r w:rsidRPr="00E72B80">
        <w:rPr>
          <w:rFonts w:ascii="宋体" w:hAnsi="宋体" w:hint="eastAsia"/>
          <w:sz w:val="24"/>
        </w:rPr>
        <w:t>业务活动必须坚持公开、公平、公正、诚信、透明的原则（除法律法规另有规定者外），不得为获取不正当的利益，损害国家、集体和对方利益，不得违反工程建设管理、施工安装的规章制度。</w:t>
      </w:r>
    </w:p>
    <w:p w14:paraId="2FB86A75" w14:textId="77777777" w:rsidR="00C21B42" w:rsidRPr="00E72B80" w:rsidRDefault="00C21B42" w:rsidP="00C21B42">
      <w:pPr>
        <w:numPr>
          <w:ilvl w:val="0"/>
          <w:numId w:val="18"/>
        </w:numPr>
        <w:tabs>
          <w:tab w:val="left" w:pos="720"/>
        </w:tabs>
        <w:spacing w:line="360" w:lineRule="auto"/>
        <w:rPr>
          <w:rFonts w:ascii="宋体" w:hAnsi="宋体"/>
          <w:sz w:val="24"/>
        </w:rPr>
      </w:pPr>
      <w:r w:rsidRPr="00E72B80">
        <w:rPr>
          <w:rFonts w:ascii="宋体" w:hAnsi="宋体" w:hint="eastAsia"/>
          <w:sz w:val="24"/>
        </w:rPr>
        <w:t>发现对方在业务活动中有违规、违纪、违法行为的，应及时提醒对方，情节严重的，应向其上级主管部门或纪检监察、司法等有关机关举报。</w:t>
      </w:r>
    </w:p>
    <w:p w14:paraId="50D8CB9E" w14:textId="77777777" w:rsidR="00C21B42" w:rsidRPr="00E72B80" w:rsidRDefault="00C21B42" w:rsidP="00C21B42">
      <w:pPr>
        <w:numPr>
          <w:ilvl w:val="0"/>
          <w:numId w:val="17"/>
        </w:numPr>
        <w:tabs>
          <w:tab w:val="left" w:pos="720"/>
        </w:tabs>
        <w:spacing w:line="360" w:lineRule="auto"/>
        <w:rPr>
          <w:rFonts w:ascii="宋体" w:hAnsi="宋体"/>
          <w:b/>
          <w:sz w:val="24"/>
        </w:rPr>
      </w:pPr>
      <w:r w:rsidRPr="00E72B80">
        <w:rPr>
          <w:rFonts w:ascii="宋体" w:hAnsi="宋体" w:hint="eastAsia"/>
          <w:b/>
          <w:sz w:val="24"/>
        </w:rPr>
        <w:t>甲方的责任：</w:t>
      </w:r>
    </w:p>
    <w:p w14:paraId="28084052" w14:textId="77777777" w:rsidR="00C21B42" w:rsidRPr="00E72B80" w:rsidRDefault="00C21B42" w:rsidP="00C21B42">
      <w:pPr>
        <w:ind w:firstLine="480"/>
        <w:rPr>
          <w:rFonts w:ascii="宋体" w:hAnsi="宋体"/>
          <w:sz w:val="24"/>
        </w:rPr>
      </w:pPr>
      <w:r w:rsidRPr="00E72B80">
        <w:rPr>
          <w:rFonts w:ascii="宋体" w:hAnsi="宋体" w:hint="eastAsia"/>
          <w:sz w:val="24"/>
        </w:rPr>
        <w:t>甲方的领导和从事该建设工程项目的工作人员，在工程建设的事前、事中、事后应遵守以下规定：</w:t>
      </w:r>
    </w:p>
    <w:p w14:paraId="5F984E0C" w14:textId="77777777" w:rsidR="00C21B42" w:rsidRPr="00E72B80" w:rsidRDefault="00C21B42" w:rsidP="00C21B42">
      <w:pPr>
        <w:numPr>
          <w:ilvl w:val="0"/>
          <w:numId w:val="19"/>
        </w:numPr>
        <w:tabs>
          <w:tab w:val="left" w:pos="720"/>
        </w:tabs>
        <w:spacing w:line="360" w:lineRule="auto"/>
        <w:rPr>
          <w:rFonts w:ascii="宋体" w:hAnsi="宋体"/>
          <w:sz w:val="24"/>
        </w:rPr>
      </w:pPr>
      <w:r w:rsidRPr="00E72B80">
        <w:rPr>
          <w:rFonts w:ascii="宋体" w:hAnsi="宋体" w:hint="eastAsia"/>
          <w:sz w:val="24"/>
        </w:rPr>
        <w:t>不准向乙方和相关单位索要或接受回扣、礼金、有价证券、贵重物品和好处费、感谢费等。</w:t>
      </w:r>
    </w:p>
    <w:p w14:paraId="70F70E67" w14:textId="77777777" w:rsidR="00C21B42" w:rsidRPr="00E72B80" w:rsidRDefault="00C21B42" w:rsidP="00C21B42">
      <w:pPr>
        <w:numPr>
          <w:ilvl w:val="0"/>
          <w:numId w:val="19"/>
        </w:numPr>
        <w:tabs>
          <w:tab w:val="left" w:pos="720"/>
        </w:tabs>
        <w:spacing w:line="360" w:lineRule="auto"/>
        <w:rPr>
          <w:rFonts w:ascii="宋体" w:hAnsi="宋体"/>
          <w:sz w:val="24"/>
        </w:rPr>
      </w:pPr>
      <w:r w:rsidRPr="00E72B80">
        <w:rPr>
          <w:rFonts w:ascii="宋体" w:hAnsi="宋体" w:hint="eastAsia"/>
          <w:sz w:val="24"/>
        </w:rPr>
        <w:t>不准在乙方和相关单位报销任何应由甲方或个人支付的费用。</w:t>
      </w:r>
    </w:p>
    <w:p w14:paraId="50F082C6" w14:textId="77777777" w:rsidR="00C21B42" w:rsidRPr="00E72B80" w:rsidRDefault="00C21B42" w:rsidP="00C21B42">
      <w:pPr>
        <w:numPr>
          <w:ilvl w:val="0"/>
          <w:numId w:val="19"/>
        </w:numPr>
        <w:tabs>
          <w:tab w:val="left" w:pos="720"/>
        </w:tabs>
        <w:spacing w:line="360" w:lineRule="auto"/>
        <w:rPr>
          <w:rFonts w:ascii="宋体" w:hAnsi="宋体"/>
          <w:sz w:val="24"/>
        </w:rPr>
      </w:pPr>
      <w:r w:rsidRPr="00E72B80">
        <w:rPr>
          <w:rFonts w:ascii="宋体" w:hAnsi="宋体" w:hint="eastAsia"/>
          <w:sz w:val="24"/>
        </w:rPr>
        <w:t>不准要求、暗示或接受乙方和相关单位为个人装修住房、婚丧嫁娶、配偶子女的工作安排以及出国（境）、旅游等提供方便。</w:t>
      </w:r>
    </w:p>
    <w:p w14:paraId="35D5BB6C" w14:textId="77777777" w:rsidR="00C21B42" w:rsidRPr="00E72B80" w:rsidRDefault="00C21B42" w:rsidP="00C21B42">
      <w:pPr>
        <w:numPr>
          <w:ilvl w:val="0"/>
          <w:numId w:val="19"/>
        </w:numPr>
        <w:tabs>
          <w:tab w:val="left" w:pos="720"/>
        </w:tabs>
        <w:spacing w:line="360" w:lineRule="auto"/>
        <w:rPr>
          <w:rFonts w:ascii="宋体" w:hAnsi="宋体"/>
          <w:sz w:val="24"/>
        </w:rPr>
      </w:pPr>
      <w:r w:rsidRPr="00E72B80">
        <w:rPr>
          <w:rFonts w:ascii="宋体" w:hAnsi="宋体" w:hint="eastAsia"/>
          <w:sz w:val="24"/>
        </w:rPr>
        <w:t>不准参加有可能影响公正执行公务的乙方和相关单位的宴请和健身、娱乐等活动。</w:t>
      </w:r>
    </w:p>
    <w:p w14:paraId="638401BD" w14:textId="77777777" w:rsidR="00C21B42" w:rsidRPr="00E72B80" w:rsidRDefault="00C21B42" w:rsidP="00C21B42">
      <w:pPr>
        <w:numPr>
          <w:ilvl w:val="0"/>
          <w:numId w:val="19"/>
        </w:numPr>
        <w:tabs>
          <w:tab w:val="left" w:pos="720"/>
        </w:tabs>
        <w:spacing w:line="360" w:lineRule="auto"/>
        <w:rPr>
          <w:rFonts w:ascii="宋体" w:hAnsi="宋体"/>
          <w:sz w:val="24"/>
        </w:rPr>
      </w:pPr>
      <w:r w:rsidRPr="00E72B80">
        <w:rPr>
          <w:rFonts w:ascii="宋体" w:hAnsi="宋体" w:hint="eastAsia"/>
          <w:sz w:val="24"/>
        </w:rPr>
        <w:t>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5A4391E4" w14:textId="77777777" w:rsidR="00C21B42" w:rsidRPr="00E72B80" w:rsidRDefault="00C21B42" w:rsidP="00C21B42">
      <w:pPr>
        <w:numPr>
          <w:ilvl w:val="0"/>
          <w:numId w:val="17"/>
        </w:numPr>
        <w:tabs>
          <w:tab w:val="left" w:pos="720"/>
        </w:tabs>
        <w:spacing w:line="360" w:lineRule="auto"/>
        <w:rPr>
          <w:rFonts w:ascii="宋体" w:hAnsi="宋体"/>
          <w:b/>
          <w:sz w:val="24"/>
        </w:rPr>
      </w:pPr>
      <w:r w:rsidRPr="00E72B80">
        <w:rPr>
          <w:rFonts w:ascii="宋体" w:hAnsi="宋体" w:hint="eastAsia"/>
          <w:b/>
          <w:sz w:val="24"/>
        </w:rPr>
        <w:t>乙方的责任：</w:t>
      </w:r>
    </w:p>
    <w:p w14:paraId="6D40B6AF" w14:textId="77777777" w:rsidR="00C21B42" w:rsidRPr="00E72B80" w:rsidRDefault="00C21B42" w:rsidP="00C21B42">
      <w:pPr>
        <w:ind w:firstLine="480"/>
        <w:rPr>
          <w:rFonts w:ascii="宋体" w:hAnsi="宋体"/>
          <w:sz w:val="24"/>
        </w:rPr>
      </w:pPr>
      <w:r w:rsidRPr="00E72B80">
        <w:rPr>
          <w:rFonts w:ascii="宋体" w:hAnsi="宋体" w:hint="eastAsia"/>
          <w:sz w:val="24"/>
        </w:rPr>
        <w:t>应与甲方保持正常的业务交往，按照有关法律法规和程序开展业务工作，严格执行工程建设的有关方针、政策，尤其是有关建筑施工安装的强制性标准和规范，并遵守以下规定：</w:t>
      </w:r>
    </w:p>
    <w:p w14:paraId="66AD5620" w14:textId="77777777" w:rsidR="00C21B42" w:rsidRPr="00E72B80" w:rsidRDefault="00C21B42" w:rsidP="00C21B42">
      <w:pPr>
        <w:numPr>
          <w:ilvl w:val="0"/>
          <w:numId w:val="20"/>
        </w:numPr>
        <w:tabs>
          <w:tab w:val="left" w:pos="720"/>
        </w:tabs>
        <w:spacing w:line="360" w:lineRule="auto"/>
        <w:rPr>
          <w:rFonts w:ascii="宋体" w:hAnsi="宋体"/>
          <w:sz w:val="24"/>
        </w:rPr>
      </w:pPr>
      <w:r w:rsidRPr="00E72B80">
        <w:rPr>
          <w:rFonts w:ascii="宋体" w:hAnsi="宋体" w:hint="eastAsia"/>
          <w:sz w:val="24"/>
        </w:rPr>
        <w:t>不准以任何理由向甲方、相关单位及其工作人员索要、接受或赠送礼金、有价证券、贵重物品和回扣、好处费、感谢费等。</w:t>
      </w:r>
    </w:p>
    <w:p w14:paraId="22CE01E3" w14:textId="77777777" w:rsidR="00C21B42" w:rsidRPr="00E72B80" w:rsidRDefault="00C21B42" w:rsidP="00C21B42">
      <w:pPr>
        <w:numPr>
          <w:ilvl w:val="0"/>
          <w:numId w:val="20"/>
        </w:numPr>
        <w:tabs>
          <w:tab w:val="left" w:pos="720"/>
        </w:tabs>
        <w:spacing w:line="360" w:lineRule="auto"/>
        <w:rPr>
          <w:rFonts w:ascii="宋体" w:hAnsi="宋体"/>
          <w:sz w:val="24"/>
        </w:rPr>
      </w:pPr>
      <w:r w:rsidRPr="00E72B80">
        <w:rPr>
          <w:rFonts w:ascii="宋体" w:hAnsi="宋体" w:hint="eastAsia"/>
          <w:sz w:val="24"/>
        </w:rPr>
        <w:t>不准以任何理由为甲方和相关单位报销应由对方或个人支付的费用。</w:t>
      </w:r>
    </w:p>
    <w:p w14:paraId="542B2965" w14:textId="77777777" w:rsidR="00C21B42" w:rsidRPr="00E72B80" w:rsidRDefault="00C21B42" w:rsidP="00C21B42">
      <w:pPr>
        <w:numPr>
          <w:ilvl w:val="0"/>
          <w:numId w:val="20"/>
        </w:numPr>
        <w:tabs>
          <w:tab w:val="left" w:pos="720"/>
        </w:tabs>
        <w:spacing w:line="360" w:lineRule="auto"/>
        <w:rPr>
          <w:rFonts w:ascii="宋体" w:hAnsi="宋体"/>
          <w:sz w:val="24"/>
        </w:rPr>
      </w:pPr>
      <w:r w:rsidRPr="00E72B80">
        <w:rPr>
          <w:rFonts w:ascii="宋体" w:hAnsi="宋体" w:hint="eastAsia"/>
          <w:sz w:val="24"/>
        </w:rPr>
        <w:t>不准接受或暗示为甲方、相关单位或个人装修住房、婚丧嫁娶、配偶子女的工作安排以及出国（境）、旅游等提供方便。</w:t>
      </w:r>
    </w:p>
    <w:p w14:paraId="16DFEFEB" w14:textId="77777777" w:rsidR="00C21B42" w:rsidRPr="00E72B80" w:rsidRDefault="00C21B42" w:rsidP="00C21B42">
      <w:pPr>
        <w:numPr>
          <w:ilvl w:val="0"/>
          <w:numId w:val="20"/>
        </w:numPr>
        <w:tabs>
          <w:tab w:val="left" w:pos="720"/>
        </w:tabs>
        <w:spacing w:line="360" w:lineRule="auto"/>
        <w:rPr>
          <w:rFonts w:ascii="宋体" w:hAnsi="宋体"/>
          <w:sz w:val="24"/>
        </w:rPr>
      </w:pPr>
      <w:r w:rsidRPr="00E72B80">
        <w:rPr>
          <w:rFonts w:ascii="宋体" w:hAnsi="宋体" w:hint="eastAsia"/>
          <w:sz w:val="24"/>
        </w:rPr>
        <w:t>不准以任何理由为甲方、相关单位或个人组织有可能影响公正执行公务的宴请、健身、娱乐等活动。</w:t>
      </w:r>
    </w:p>
    <w:p w14:paraId="2803D740" w14:textId="77777777" w:rsidR="00C21B42" w:rsidRPr="00E72B80" w:rsidRDefault="00C21B42" w:rsidP="00C21B42">
      <w:pPr>
        <w:numPr>
          <w:ilvl w:val="0"/>
          <w:numId w:val="17"/>
        </w:numPr>
        <w:tabs>
          <w:tab w:val="left" w:pos="720"/>
        </w:tabs>
        <w:spacing w:line="360" w:lineRule="auto"/>
        <w:rPr>
          <w:rFonts w:ascii="宋体" w:hAnsi="宋体"/>
          <w:b/>
          <w:sz w:val="24"/>
        </w:rPr>
      </w:pPr>
      <w:r w:rsidRPr="00E72B80">
        <w:rPr>
          <w:rFonts w:ascii="宋体" w:hAnsi="宋体" w:hint="eastAsia"/>
          <w:b/>
          <w:sz w:val="24"/>
        </w:rPr>
        <w:t>违约责任：</w:t>
      </w:r>
    </w:p>
    <w:p w14:paraId="366573AA" w14:textId="77777777" w:rsidR="00C21B42" w:rsidRPr="00E72B80" w:rsidRDefault="00C21B42" w:rsidP="00C21B42">
      <w:pPr>
        <w:numPr>
          <w:ilvl w:val="0"/>
          <w:numId w:val="21"/>
        </w:numPr>
        <w:tabs>
          <w:tab w:val="left" w:pos="720"/>
        </w:tabs>
        <w:spacing w:line="360" w:lineRule="auto"/>
        <w:rPr>
          <w:rFonts w:ascii="宋体" w:hAnsi="宋体"/>
          <w:sz w:val="24"/>
        </w:rPr>
      </w:pPr>
      <w:r w:rsidRPr="00E72B80">
        <w:rPr>
          <w:rFonts w:ascii="宋体" w:hAnsi="宋体" w:hint="eastAsia"/>
          <w:sz w:val="24"/>
        </w:rPr>
        <w:t>甲方工作人员有违反本责任书第一、二条责任行为的，按照管理权限，依据有关法律法规和规定给予党纪、政纪处分或组织处理；涉嫌犯罪，移交司法机关追究刑事责任；给乙方单位造成经济损失的，应予以赔偿。</w:t>
      </w:r>
    </w:p>
    <w:p w14:paraId="6D130A2F" w14:textId="77777777" w:rsidR="00C21B42" w:rsidRPr="00E72B80" w:rsidRDefault="00C21B42" w:rsidP="00C21B42">
      <w:pPr>
        <w:numPr>
          <w:ilvl w:val="0"/>
          <w:numId w:val="21"/>
        </w:numPr>
        <w:tabs>
          <w:tab w:val="left" w:pos="720"/>
        </w:tabs>
        <w:spacing w:line="360" w:lineRule="auto"/>
        <w:rPr>
          <w:rFonts w:ascii="宋体" w:hAnsi="宋体"/>
          <w:sz w:val="24"/>
        </w:rPr>
      </w:pPr>
      <w:r w:rsidRPr="00E72B80">
        <w:rPr>
          <w:rFonts w:ascii="宋体" w:hAnsi="宋体" w:hint="eastAsia"/>
          <w:sz w:val="24"/>
        </w:rPr>
        <w:t>乙方工作人员有违反本责任书第一、三条责任行为的，按照管理权限，依据有关法律法规和规定给予党纪、政纪处分或组织处理；涉</w:t>
      </w:r>
      <w:proofErr w:type="gramStart"/>
      <w:r w:rsidRPr="00E72B80">
        <w:rPr>
          <w:rFonts w:ascii="宋体" w:hAnsi="宋体" w:hint="eastAsia"/>
          <w:sz w:val="24"/>
        </w:rPr>
        <w:t>嬚</w:t>
      </w:r>
      <w:proofErr w:type="gramEnd"/>
      <w:r w:rsidRPr="00E72B80">
        <w:rPr>
          <w:rFonts w:ascii="宋体" w:hAnsi="宋体" w:hint="eastAsia"/>
          <w:sz w:val="24"/>
        </w:rPr>
        <w:t>犯罪的，移交司法机关追究刑事责任；给甲方单位造成经济损失的，应予以赔偿。</w:t>
      </w:r>
    </w:p>
    <w:p w14:paraId="0E7AAD94" w14:textId="77777777" w:rsidR="00C21B42" w:rsidRPr="00E72B80" w:rsidRDefault="00C21B42" w:rsidP="00C21B42">
      <w:pPr>
        <w:numPr>
          <w:ilvl w:val="0"/>
          <w:numId w:val="17"/>
        </w:numPr>
        <w:tabs>
          <w:tab w:val="left" w:pos="720"/>
        </w:tabs>
        <w:spacing w:line="360" w:lineRule="auto"/>
        <w:rPr>
          <w:rFonts w:ascii="宋体" w:hAnsi="宋体"/>
          <w:sz w:val="24"/>
        </w:rPr>
      </w:pPr>
      <w:r w:rsidRPr="00E72B80">
        <w:rPr>
          <w:rFonts w:ascii="宋体" w:hAnsi="宋体" w:hint="eastAsia"/>
          <w:sz w:val="24"/>
        </w:rPr>
        <w:t>本责任书作为工程施工合同的附件，与工程施工合同具有同等法律效力。经双方签署后立即生效。</w:t>
      </w:r>
    </w:p>
    <w:p w14:paraId="1361CE07" w14:textId="77777777" w:rsidR="00C21B42" w:rsidRPr="00E72B80" w:rsidRDefault="00C21B42" w:rsidP="00C21B42">
      <w:pPr>
        <w:numPr>
          <w:ilvl w:val="0"/>
          <w:numId w:val="17"/>
        </w:numPr>
        <w:tabs>
          <w:tab w:val="left" w:pos="720"/>
        </w:tabs>
        <w:spacing w:line="360" w:lineRule="auto"/>
        <w:rPr>
          <w:rFonts w:ascii="宋体" w:hAnsi="宋体"/>
          <w:sz w:val="24"/>
        </w:rPr>
      </w:pPr>
      <w:r w:rsidRPr="00E72B80">
        <w:rPr>
          <w:rFonts w:ascii="宋体" w:hAnsi="宋体" w:hint="eastAsia"/>
          <w:sz w:val="24"/>
        </w:rPr>
        <w:t>本责任书的有效期为双方签署之日起至该工程项目竣工验收合格时止。</w:t>
      </w:r>
    </w:p>
    <w:p w14:paraId="2A298C0E" w14:textId="77777777" w:rsidR="00C21B42" w:rsidRPr="00E72B80" w:rsidRDefault="00C21B42" w:rsidP="00C21B42">
      <w:pPr>
        <w:adjustRightInd w:val="0"/>
        <w:snapToGrid w:val="0"/>
        <w:rPr>
          <w:rFonts w:ascii="宋体" w:hAnsi="宋体" w:cs="等线"/>
          <w:kern w:val="0"/>
          <w:sz w:val="24"/>
          <w:szCs w:val="20"/>
        </w:rPr>
      </w:pPr>
    </w:p>
    <w:p w14:paraId="16EEC0B1"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甲  方：</w:t>
      </w:r>
      <w:r w:rsidRPr="00E72B80">
        <w:rPr>
          <w:rFonts w:ascii="宋体" w:hAnsi="宋体" w:cs="等线" w:hint="eastAsia"/>
          <w:sz w:val="24"/>
          <w:u w:val="single"/>
        </w:rPr>
        <w:t xml:space="preserve">  </w:t>
      </w:r>
      <w:r w:rsidRPr="00E72B80">
        <w:rPr>
          <w:rFonts w:ascii="宋体" w:hAnsi="宋体" w:cs="等线" w:hint="eastAsia"/>
          <w:b/>
          <w:sz w:val="24"/>
          <w:u w:val="single"/>
        </w:rPr>
        <w:t xml:space="preserve"> </w:t>
      </w:r>
      <w:r w:rsidRPr="00E72B80">
        <w:rPr>
          <w:rFonts w:ascii="宋体" w:hAnsi="宋体" w:cs="等线"/>
          <w:b/>
          <w:sz w:val="24"/>
          <w:u w:val="single"/>
        </w:rPr>
        <w:t xml:space="preserve">                       </w:t>
      </w:r>
      <w:r w:rsidRPr="00E72B80">
        <w:rPr>
          <w:rFonts w:ascii="宋体" w:hAnsi="宋体" w:cs="等线" w:hint="eastAsia"/>
          <w:sz w:val="24"/>
          <w:u w:val="single"/>
        </w:rPr>
        <w:t xml:space="preserve">     </w:t>
      </w:r>
      <w:r w:rsidRPr="00E72B80">
        <w:rPr>
          <w:rFonts w:ascii="宋体" w:hAnsi="宋体" w:cs="等线" w:hint="eastAsia"/>
          <w:sz w:val="24"/>
        </w:rPr>
        <w:t xml:space="preserve"> </w:t>
      </w:r>
    </w:p>
    <w:p w14:paraId="60630457"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14:paraId="51AA66BB"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p>
    <w:p w14:paraId="1133E7B5"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14:paraId="0F4CC115" w14:textId="77777777" w:rsidR="00C21B42" w:rsidRPr="00E72B80" w:rsidRDefault="00C21B42" w:rsidP="00C21B42">
      <w:pPr>
        <w:ind w:firstLineChars="200" w:firstLine="480"/>
        <w:rPr>
          <w:rFonts w:ascii="宋体" w:hAnsi="宋体" w:cs="等线"/>
          <w:sz w:val="24"/>
          <w:szCs w:val="20"/>
        </w:rPr>
      </w:pPr>
    </w:p>
    <w:p w14:paraId="0E97EA32"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乙  方：</w:t>
      </w:r>
      <w:r w:rsidRPr="00E72B80">
        <w:rPr>
          <w:rFonts w:ascii="宋体" w:hAnsi="宋体" w:cs="等线" w:hint="eastAsia"/>
          <w:sz w:val="24"/>
          <w:u w:val="single"/>
        </w:rPr>
        <w:t xml:space="preserve">  </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cs="等线" w:hint="eastAsia"/>
          <w:b/>
          <w:sz w:val="24"/>
          <w:u w:val="single"/>
        </w:rPr>
        <w:t xml:space="preserve">     </w:t>
      </w:r>
      <w:r w:rsidRPr="00E72B80">
        <w:rPr>
          <w:rFonts w:ascii="宋体" w:hAnsi="宋体" w:cs="等线" w:hint="eastAsia"/>
          <w:sz w:val="24"/>
        </w:rPr>
        <w:t xml:space="preserve"> </w:t>
      </w:r>
    </w:p>
    <w:p w14:paraId="7500300A"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14:paraId="233FF276"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r w:rsidRPr="00E72B80">
        <w:rPr>
          <w:rFonts w:ascii="宋体" w:hAnsi="宋体" w:cs="等线"/>
          <w:sz w:val="24"/>
          <w:u w:val="single"/>
        </w:rPr>
        <w:t xml:space="preserve">         </w:t>
      </w:r>
    </w:p>
    <w:p w14:paraId="67455209"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14:paraId="696913CF" w14:textId="77777777" w:rsidR="00C21B42" w:rsidRPr="00E72B80" w:rsidRDefault="00C21B42" w:rsidP="00C21B42">
      <w:pPr>
        <w:ind w:firstLineChars="200" w:firstLine="480"/>
        <w:rPr>
          <w:rFonts w:ascii="宋体" w:hAnsi="宋体" w:cs="等线"/>
          <w:kern w:val="0"/>
          <w:sz w:val="24"/>
          <w:szCs w:val="20"/>
        </w:rPr>
      </w:pPr>
    </w:p>
    <w:p w14:paraId="7F29E5A8" w14:textId="77777777" w:rsidR="00C21B42" w:rsidRPr="00E72B80" w:rsidRDefault="00C21B42" w:rsidP="00C21B42">
      <w:pPr>
        <w:ind w:firstLineChars="200" w:firstLine="480"/>
        <w:rPr>
          <w:rFonts w:ascii="宋体" w:hAnsi="宋体" w:cs="等线"/>
          <w:kern w:val="0"/>
          <w:sz w:val="24"/>
          <w:szCs w:val="20"/>
        </w:rPr>
      </w:pPr>
      <w:r w:rsidRPr="00E72B80">
        <w:rPr>
          <w:rFonts w:ascii="宋体" w:hAnsi="宋体" w:cs="等线" w:hint="eastAsia"/>
          <w:kern w:val="0"/>
          <w:sz w:val="24"/>
        </w:rPr>
        <w:t>甲方监督单位（盖章）                乙方监督单位（盖章）</w:t>
      </w:r>
    </w:p>
    <w:p w14:paraId="055C48BC" w14:textId="77777777" w:rsidR="00C21B42" w:rsidRPr="00E72B80" w:rsidRDefault="00C21B42" w:rsidP="00C21B42">
      <w:pPr>
        <w:ind w:firstLineChars="200" w:firstLine="480"/>
        <w:rPr>
          <w:rFonts w:ascii="宋体" w:hAnsi="宋体" w:cs="等线"/>
          <w:kern w:val="0"/>
          <w:sz w:val="24"/>
          <w:szCs w:val="20"/>
        </w:rPr>
      </w:pP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日</w:t>
      </w:r>
      <w:r w:rsidRPr="00E72B80">
        <w:rPr>
          <w:rFonts w:ascii="宋体" w:hAnsi="宋体" w:cs="等线" w:hint="eastAsia"/>
          <w:kern w:val="0"/>
          <w:sz w:val="24"/>
        </w:rPr>
        <w:t xml:space="preserve">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日</w:t>
      </w:r>
    </w:p>
    <w:p w14:paraId="405EFA96" w14:textId="77777777" w:rsidR="00C21B42" w:rsidRPr="00E72B80" w:rsidRDefault="00C21B42" w:rsidP="00C21B42">
      <w:pPr>
        <w:ind w:firstLineChars="200" w:firstLine="480"/>
        <w:rPr>
          <w:rFonts w:ascii="宋体" w:hAnsi="宋体" w:cs="等线"/>
          <w:kern w:val="0"/>
          <w:sz w:val="24"/>
          <w:szCs w:val="20"/>
        </w:rPr>
      </w:pPr>
    </w:p>
    <w:p w14:paraId="16C01F5E" w14:textId="77777777" w:rsidR="00C21B42" w:rsidRPr="00E72B80" w:rsidRDefault="00C21B42" w:rsidP="00C21B42">
      <w:pPr>
        <w:jc w:val="center"/>
        <w:rPr>
          <w:rFonts w:ascii="宋体" w:hAnsi="宋体"/>
          <w:b/>
          <w:bCs/>
          <w:spacing w:val="8"/>
          <w:sz w:val="36"/>
          <w:szCs w:val="36"/>
        </w:rPr>
      </w:pPr>
      <w:r w:rsidRPr="00E72B80">
        <w:rPr>
          <w:rFonts w:ascii="宋体" w:hAnsi="宋体"/>
          <w:b/>
          <w:bCs/>
          <w:spacing w:val="8"/>
          <w:sz w:val="36"/>
          <w:szCs w:val="36"/>
        </w:rPr>
        <w:br w:type="page"/>
      </w:r>
      <w:r w:rsidRPr="00E72B80">
        <w:rPr>
          <w:rFonts w:ascii="宋体" w:hAnsi="宋体" w:hint="eastAsia"/>
          <w:b/>
          <w:bCs/>
          <w:spacing w:val="8"/>
          <w:sz w:val="36"/>
          <w:szCs w:val="36"/>
        </w:rPr>
        <w:t>基本建设项目安全协议书</w:t>
      </w:r>
    </w:p>
    <w:p w14:paraId="63800894" w14:textId="77777777" w:rsidR="00C21B42" w:rsidRPr="00E72B80" w:rsidRDefault="00C21B42" w:rsidP="00C21B42">
      <w:pPr>
        <w:spacing w:beforeLines="100" w:before="240" w:afterLines="100" w:after="240"/>
        <w:rPr>
          <w:rFonts w:ascii="宋体" w:hAnsi="宋体"/>
          <w:b/>
          <w:bCs/>
          <w:sz w:val="24"/>
          <w:szCs w:val="26"/>
          <w:u w:val="single"/>
        </w:rPr>
      </w:pPr>
      <w:r w:rsidRPr="00E72B80">
        <w:rPr>
          <w:rFonts w:ascii="宋体" w:hAnsi="宋体" w:hint="eastAsia"/>
          <w:b/>
          <w:bCs/>
          <w:sz w:val="24"/>
          <w:szCs w:val="26"/>
        </w:rPr>
        <w:t>建设单位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（以下简称“甲方</w:t>
      </w:r>
      <w:r w:rsidRPr="00E72B80">
        <w:rPr>
          <w:rFonts w:ascii="宋体" w:hAnsi="宋体"/>
          <w:b/>
          <w:bCs/>
          <w:sz w:val="24"/>
          <w:szCs w:val="26"/>
          <w:u w:val="single"/>
        </w:rPr>
        <w:t>”</w:t>
      </w:r>
      <w:r w:rsidRPr="00E72B80">
        <w:rPr>
          <w:rFonts w:ascii="宋体" w:hAnsi="宋体" w:hint="eastAsia"/>
          <w:b/>
          <w:bCs/>
          <w:sz w:val="24"/>
          <w:szCs w:val="26"/>
          <w:u w:val="single"/>
        </w:rPr>
        <w:t xml:space="preserve">） </w:t>
      </w:r>
    </w:p>
    <w:p w14:paraId="41D5EEC8" w14:textId="77777777" w:rsidR="00C21B42" w:rsidRPr="00E72B80" w:rsidRDefault="00C21B42" w:rsidP="00C21B42">
      <w:pPr>
        <w:spacing w:beforeLines="100" w:before="240" w:afterLines="100" w:after="240"/>
        <w:rPr>
          <w:rFonts w:ascii="宋体" w:hAnsi="宋体"/>
          <w:b/>
          <w:bCs/>
          <w:sz w:val="24"/>
          <w:szCs w:val="26"/>
          <w:u w:val="single"/>
        </w:rPr>
      </w:pPr>
      <w:r w:rsidRPr="00E72B80">
        <w:rPr>
          <w:rFonts w:ascii="宋体" w:hAnsi="宋体" w:hint="eastAsia"/>
          <w:b/>
          <w:bCs/>
          <w:sz w:val="24"/>
          <w:szCs w:val="26"/>
        </w:rPr>
        <w:t>施工单位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（以下简称“乙方</w:t>
      </w:r>
      <w:r w:rsidRPr="00E72B80">
        <w:rPr>
          <w:rFonts w:ascii="宋体" w:hAnsi="宋体"/>
          <w:b/>
          <w:bCs/>
          <w:sz w:val="24"/>
          <w:szCs w:val="26"/>
          <w:u w:val="single"/>
        </w:rPr>
        <w:t>”</w:t>
      </w:r>
      <w:r w:rsidRPr="00E72B80">
        <w:rPr>
          <w:rFonts w:ascii="宋体" w:hAnsi="宋体" w:hint="eastAsia"/>
          <w:b/>
          <w:bCs/>
          <w:sz w:val="24"/>
          <w:szCs w:val="26"/>
          <w:u w:val="single"/>
        </w:rPr>
        <w:t xml:space="preserve">） </w:t>
      </w:r>
    </w:p>
    <w:p w14:paraId="47364067" w14:textId="77777777" w:rsidR="00C21B42" w:rsidRPr="00E72B80" w:rsidRDefault="00C21B42" w:rsidP="00C21B42">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根据《建设工程安全生产管理条例》等有关法律法规，结合已签订的《建设工程施工合同》，双方就</w:t>
      </w:r>
      <w:proofErr w:type="gramStart"/>
      <w:r w:rsidRPr="00E72B80">
        <w:rPr>
          <w:rFonts w:ascii="宋体" w:hAnsi="宋体" w:cs="等线" w:hint="eastAsia"/>
          <w:kern w:val="0"/>
          <w:sz w:val="24"/>
        </w:rPr>
        <w:t>本建设</w:t>
      </w:r>
      <w:proofErr w:type="gramEnd"/>
      <w:r w:rsidRPr="00E72B80">
        <w:rPr>
          <w:rFonts w:ascii="宋体" w:hAnsi="宋体" w:cs="等线" w:hint="eastAsia"/>
          <w:kern w:val="0"/>
          <w:sz w:val="24"/>
        </w:rPr>
        <w:t>工程中的有关安全问题协商一致，订立本协议。</w:t>
      </w:r>
    </w:p>
    <w:p w14:paraId="07518FC8" w14:textId="77777777" w:rsidR="00C21B42" w:rsidRPr="00E72B80" w:rsidRDefault="00C21B42" w:rsidP="00C21B42">
      <w:pPr>
        <w:numPr>
          <w:ilvl w:val="0"/>
          <w:numId w:val="22"/>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甲方的安全责任：</w:t>
      </w:r>
    </w:p>
    <w:p w14:paraId="5F058F65" w14:textId="77777777" w:rsidR="00C21B42" w:rsidRPr="00E72B80" w:rsidRDefault="00C21B42" w:rsidP="00C21B42">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应当向乙方提供施工现场及毗邻区域内供水、排水、供电、供气、供热、通信、广播电视等地下管线资料，气象和水文观测资料，相邻建筑物和构筑物、地下工程的有关资料，并保证资料的真实、准确、完整。</w:t>
      </w:r>
    </w:p>
    <w:p w14:paraId="735B082E" w14:textId="77777777" w:rsidR="00C21B42" w:rsidRPr="00E72B80" w:rsidRDefault="00C21B42" w:rsidP="00C21B42">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甲方不得对乙方提出不符合建设工程安全生产法律、法规和强制性标准规定的要求，不得压缩合同约定的工期。</w:t>
      </w:r>
    </w:p>
    <w:p w14:paraId="0655BB89" w14:textId="77777777" w:rsidR="00C21B42" w:rsidRPr="00E72B80" w:rsidRDefault="00C21B42" w:rsidP="00C21B42">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甲方应按时支付建设工程安全作业环境及安全施工措施所需费用。</w:t>
      </w:r>
    </w:p>
    <w:p w14:paraId="22081CC3" w14:textId="77777777" w:rsidR="00C21B42" w:rsidRPr="00E72B80" w:rsidRDefault="00C21B42" w:rsidP="00C21B42">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甲方不得明示或者暗示承包人购买、租赁、使用不符合安全施工要求的安全防护用具、机械设备、施工机具及配件、消防设施和器材。</w:t>
      </w:r>
    </w:p>
    <w:p w14:paraId="2C441BD7" w14:textId="77777777" w:rsidR="00C21B42" w:rsidRPr="00E72B80" w:rsidRDefault="00C21B42" w:rsidP="00C21B42">
      <w:pPr>
        <w:numPr>
          <w:ilvl w:val="0"/>
          <w:numId w:val="22"/>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乙方的安全责任：</w:t>
      </w:r>
    </w:p>
    <w:p w14:paraId="4BECC705"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建立健全安全生产责任制度和安全生产教育培训制度，制定安全生产规章制度和操作规程，保证本单位安全生产条件所需资金的投入，对所承担的建设工程进行定期和专项安全检查，并做好安全检查记录，根据工程的特点组织制定安全施工措施，消除安全事故隐患，</w:t>
      </w:r>
    </w:p>
    <w:p w14:paraId="559BE255"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乙方对列入建设工程概算的安全作业环境及安全施工措施所需费用，应当用于施工安全防护用具及设施的采购和更新、安全施工措施的落实、安全生产条件的改善，不得挪作他用。</w:t>
      </w:r>
    </w:p>
    <w:p w14:paraId="5846B6B6"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乙方应当设立安全生产管理机构，配备专职安全生产管理人员。</w:t>
      </w:r>
    </w:p>
    <w:p w14:paraId="2BDC4A2C"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乙方依法将建设工程分包给其他单位的，分包合同中应当明确各自的安全生产方面的权利、义务。</w:t>
      </w:r>
    </w:p>
    <w:p w14:paraId="3D163C99"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所使用的垂直运输机械作业人员、安装拆卸工、爆破作业人员、起重信号工、登高架设作业人员等特种作业人员，必须按照国家有关规定经过专门的安全作业培训，并取得特种作业操作资格证书后，方可上岗作业。</w:t>
      </w:r>
    </w:p>
    <w:p w14:paraId="191F7F6B"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乙方应当在施工组织设计中编制安全技术措施和施工现场临时用电方案，对下列达到一定规模的危险性较大的分部分项工程编制专项施工方案，并附具安全验算结果，经乙方公司技术负责人、及</w:t>
      </w:r>
      <w:proofErr w:type="gramStart"/>
      <w:r w:rsidRPr="00E72B80">
        <w:rPr>
          <w:rFonts w:ascii="宋体" w:hAnsi="宋体" w:cs="等线" w:hint="eastAsia"/>
          <w:kern w:val="0"/>
          <w:sz w:val="24"/>
        </w:rPr>
        <w:t>本建设</w:t>
      </w:r>
      <w:proofErr w:type="gramEnd"/>
      <w:r w:rsidRPr="00E72B80">
        <w:rPr>
          <w:rFonts w:ascii="宋体" w:hAnsi="宋体" w:cs="等线" w:hint="eastAsia"/>
          <w:kern w:val="0"/>
          <w:sz w:val="24"/>
        </w:rPr>
        <w:t>工程总监理工程师签字后实施，由专职安全生产管理人员进行现场监督：</w:t>
      </w:r>
    </w:p>
    <w:p w14:paraId="6867EA6F"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基坑支护与降水工程；</w:t>
      </w:r>
    </w:p>
    <w:p w14:paraId="759997DC"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土方开挖工程；</w:t>
      </w:r>
    </w:p>
    <w:p w14:paraId="2063D693"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模板工程；</w:t>
      </w:r>
    </w:p>
    <w:p w14:paraId="312B7E6D"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起重吊装工程；</w:t>
      </w:r>
    </w:p>
    <w:p w14:paraId="6C9DD7D6"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脚手架工程；</w:t>
      </w:r>
    </w:p>
    <w:p w14:paraId="7E6E2E71"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拆除、爆破工程；</w:t>
      </w:r>
    </w:p>
    <w:p w14:paraId="63F88F13"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国务院建设行政主管部门或者其他有关部门规定的其他危险性较大的工程。</w:t>
      </w:r>
    </w:p>
    <w:p w14:paraId="5195A6A4" w14:textId="77777777" w:rsidR="00C21B42" w:rsidRPr="00E72B80" w:rsidRDefault="00C21B42" w:rsidP="00C21B42">
      <w:pPr>
        <w:numPr>
          <w:ilvl w:val="0"/>
          <w:numId w:val="25"/>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对前款所列工程中涉及深基坑、地下暗挖工程、高大模板工程的专项施工方案，乙方还应当组织专家进行论证、审查。</w:t>
      </w:r>
    </w:p>
    <w:p w14:paraId="7526BA24"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建设工程施工前，乙方负责项目管理的技术人员应当对有关安全施工的技术要求向施工作业班组、作业人员</w:t>
      </w:r>
      <w:proofErr w:type="gramStart"/>
      <w:r w:rsidRPr="00E72B80">
        <w:rPr>
          <w:rFonts w:ascii="宋体" w:hAnsi="宋体" w:cs="等线" w:hint="eastAsia"/>
          <w:kern w:val="0"/>
          <w:sz w:val="24"/>
        </w:rPr>
        <w:t>作出</w:t>
      </w:r>
      <w:proofErr w:type="gramEnd"/>
      <w:r w:rsidRPr="00E72B80">
        <w:rPr>
          <w:rFonts w:ascii="宋体" w:hAnsi="宋体" w:cs="等线" w:hint="eastAsia"/>
          <w:kern w:val="0"/>
          <w:sz w:val="24"/>
        </w:rPr>
        <w:t>详细说明，并由双方签字确认。</w:t>
      </w:r>
    </w:p>
    <w:p w14:paraId="69BFEBBD"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乙方应当根据不同施工阶段和周围环境及季节、气候的变化，在施工现场采取相应的安全施工措施。施工现场暂时停止施工的，乙方应当做好现场防护，所需费用由责任方承担，或者按照合同约定执行。</w:t>
      </w:r>
    </w:p>
    <w:p w14:paraId="02C3AAD3"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乙方不得在尚未竣工的建筑物内设置员工集体宿舍。</w:t>
      </w:r>
    </w:p>
    <w:p w14:paraId="277D091E"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乙方对因建设工程施工可能造成损害的毗邻建筑物、构筑物和地下管线等，应当采取专项防护措施。</w:t>
      </w:r>
    </w:p>
    <w:p w14:paraId="02D37AAD"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乙方应当遵守有关环境保护法律、法规的规定，在施工现场采取措施，防止或者减少粉尘、废气、废水、固体废物、噪声、振动和施工照明对人和环境的危害和污染。</w:t>
      </w:r>
    </w:p>
    <w:p w14:paraId="061600DD"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152BD2BE"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乙方应当向作业人员提供安全防护用具和安全防护服装，并书面告知危险岗位的操作规程和违章操作的危害。</w:t>
      </w:r>
    </w:p>
    <w:p w14:paraId="4D406CD3"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乙方采购、租赁的安全防护用具、机械设备、施工机具及配件，应当具有生产（制造）许可证、产品合格证，并在进入施工现场前进行查验。</w:t>
      </w:r>
    </w:p>
    <w:p w14:paraId="3B9BB2E2"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乙方的主要负责人、项目负责人、专职安全生产管理人员应当经建设行政主管部门或者其他有关部门考核合格后方可任职。</w:t>
      </w:r>
    </w:p>
    <w:p w14:paraId="5F2A4A30" w14:textId="77777777" w:rsidR="00C21B42" w:rsidRPr="00E72B80" w:rsidRDefault="00C21B42" w:rsidP="00C21B42">
      <w:pPr>
        <w:numPr>
          <w:ilvl w:val="0"/>
          <w:numId w:val="24"/>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乙方在采用新技术、新工艺、新设备、新材料时，应当对作业人员进行相应的安全生产教育培训。</w:t>
      </w:r>
    </w:p>
    <w:p w14:paraId="746CF537" w14:textId="77777777" w:rsidR="00C21B42" w:rsidRPr="00E72B80" w:rsidRDefault="00C21B42" w:rsidP="00C21B42">
      <w:pPr>
        <w:numPr>
          <w:ilvl w:val="0"/>
          <w:numId w:val="22"/>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补充条款：</w:t>
      </w:r>
    </w:p>
    <w:p w14:paraId="130840C2" w14:textId="77777777" w:rsidR="00C21B42" w:rsidRPr="00E72B80" w:rsidRDefault="00C21B42" w:rsidP="00C21B42">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双方根据有关法律法规规定，结合本工程实际，经协商一致后，对</w:t>
      </w:r>
      <w:proofErr w:type="gramStart"/>
      <w:r w:rsidRPr="00E72B80">
        <w:rPr>
          <w:rFonts w:ascii="宋体" w:hAnsi="宋体" w:cs="等线" w:hint="eastAsia"/>
          <w:kern w:val="0"/>
          <w:sz w:val="24"/>
        </w:rPr>
        <w:t>本建设</w:t>
      </w:r>
      <w:proofErr w:type="gramEnd"/>
      <w:r w:rsidRPr="00E72B80">
        <w:rPr>
          <w:rFonts w:ascii="宋体" w:hAnsi="宋体" w:cs="等线" w:hint="eastAsia"/>
          <w:kern w:val="0"/>
          <w:sz w:val="24"/>
        </w:rPr>
        <w:t>工程有关安全问题作如下补充：</w:t>
      </w:r>
    </w:p>
    <w:p w14:paraId="3EA91D08" w14:textId="77777777" w:rsidR="00C21B42" w:rsidRPr="00E72B80" w:rsidRDefault="00C21B42" w:rsidP="00C21B42">
      <w:pPr>
        <w:adjustRightInd w:val="0"/>
        <w:snapToGrid w:val="0"/>
        <w:rPr>
          <w:rFonts w:ascii="宋体" w:hAnsi="宋体" w:cs="等线"/>
          <w:kern w:val="0"/>
          <w:sz w:val="24"/>
          <w:szCs w:val="20"/>
          <w:u w:val="single"/>
        </w:rPr>
      </w:pPr>
      <w:r w:rsidRPr="00E72B80">
        <w:rPr>
          <w:rFonts w:ascii="宋体" w:hAnsi="宋体" w:cs="等线" w:hint="eastAsia"/>
          <w:kern w:val="0"/>
          <w:sz w:val="24"/>
          <w:u w:val="single"/>
        </w:rPr>
        <w:t xml:space="preserve">                                                                            </w:t>
      </w:r>
    </w:p>
    <w:p w14:paraId="78CB8B7A" w14:textId="77777777" w:rsidR="00C21B42" w:rsidRPr="00E72B80" w:rsidRDefault="00C21B42" w:rsidP="00C21B42">
      <w:pPr>
        <w:adjustRightInd w:val="0"/>
        <w:snapToGrid w:val="0"/>
        <w:rPr>
          <w:rFonts w:ascii="宋体" w:hAnsi="宋体" w:cs="等线"/>
          <w:kern w:val="0"/>
          <w:sz w:val="24"/>
          <w:szCs w:val="20"/>
          <w:u w:val="single"/>
        </w:rPr>
      </w:pPr>
      <w:r w:rsidRPr="00E72B80">
        <w:rPr>
          <w:rFonts w:ascii="宋体" w:hAnsi="宋体" w:cs="等线" w:hint="eastAsia"/>
          <w:kern w:val="0"/>
          <w:sz w:val="24"/>
          <w:u w:val="single"/>
        </w:rPr>
        <w:t xml:space="preserve">                                                                           </w:t>
      </w:r>
    </w:p>
    <w:p w14:paraId="33B2C3C7" w14:textId="77777777" w:rsidR="00C21B42" w:rsidRPr="00E72B80" w:rsidRDefault="00C21B42" w:rsidP="00C21B42">
      <w:pPr>
        <w:adjustRightInd w:val="0"/>
        <w:snapToGrid w:val="0"/>
        <w:rPr>
          <w:rFonts w:ascii="宋体" w:hAnsi="宋体" w:cs="等线"/>
          <w:kern w:val="0"/>
          <w:sz w:val="24"/>
          <w:szCs w:val="20"/>
          <w:u w:val="single"/>
        </w:rPr>
      </w:pPr>
      <w:r w:rsidRPr="00E72B80">
        <w:rPr>
          <w:rFonts w:ascii="宋体" w:hAnsi="宋体" w:cs="等线" w:hint="eastAsia"/>
          <w:kern w:val="0"/>
          <w:sz w:val="24"/>
          <w:u w:val="single"/>
        </w:rPr>
        <w:t xml:space="preserve">                                                                            </w:t>
      </w:r>
    </w:p>
    <w:p w14:paraId="6C0D77E4" w14:textId="77777777" w:rsidR="00C21B42" w:rsidRPr="00E72B80" w:rsidRDefault="00C21B42" w:rsidP="00C21B42">
      <w:pPr>
        <w:numPr>
          <w:ilvl w:val="0"/>
          <w:numId w:val="22"/>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协议的生效与终止：</w:t>
      </w:r>
    </w:p>
    <w:p w14:paraId="5BBD546C" w14:textId="77777777" w:rsidR="00C21B42" w:rsidRPr="00E72B80" w:rsidRDefault="00C21B42" w:rsidP="00C21B42">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本协议经双方法定代表人或委托代理人签字盖章后，与双方已经签订的本工程《建设工程施工合同》同时生效。</w:t>
      </w:r>
    </w:p>
    <w:p w14:paraId="095C90F9" w14:textId="77777777" w:rsidR="00C21B42" w:rsidRPr="00E72B80" w:rsidRDefault="00C21B42" w:rsidP="00C21B42">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本协议在甲方、乙方履行本工程《建设工程施工合同》全部义务，乙方向甲方交付竣工工程后，本协议即告终止。</w:t>
      </w:r>
    </w:p>
    <w:p w14:paraId="3F325CDA" w14:textId="77777777" w:rsidR="00C21B42" w:rsidRPr="00E72B80" w:rsidRDefault="00C21B42" w:rsidP="00C21B42">
      <w:pPr>
        <w:ind w:firstLineChars="200" w:firstLine="480"/>
        <w:rPr>
          <w:rFonts w:ascii="宋体" w:hAnsi="宋体"/>
          <w:sz w:val="24"/>
          <w:szCs w:val="26"/>
        </w:rPr>
      </w:pPr>
    </w:p>
    <w:p w14:paraId="0A20DA1C" w14:textId="77777777" w:rsidR="00C21B42" w:rsidRPr="00E72B80" w:rsidRDefault="00C21B42" w:rsidP="00C21B42">
      <w:pPr>
        <w:ind w:firstLineChars="200" w:firstLine="480"/>
        <w:rPr>
          <w:rFonts w:ascii="宋体" w:hAnsi="宋体"/>
          <w:sz w:val="24"/>
          <w:szCs w:val="26"/>
        </w:rPr>
      </w:pPr>
    </w:p>
    <w:p w14:paraId="295C1F84" w14:textId="77777777" w:rsidR="00C21B42" w:rsidRPr="00E72B80" w:rsidRDefault="00C21B42" w:rsidP="00C21B42">
      <w:pPr>
        <w:ind w:firstLineChars="200" w:firstLine="480"/>
        <w:rPr>
          <w:rFonts w:ascii="宋体" w:hAnsi="宋体"/>
          <w:sz w:val="24"/>
          <w:szCs w:val="26"/>
        </w:rPr>
      </w:pPr>
    </w:p>
    <w:p w14:paraId="4E31DF66" w14:textId="77777777" w:rsidR="00C21B42" w:rsidRPr="00E72B80" w:rsidRDefault="00C21B42" w:rsidP="00C21B42">
      <w:pPr>
        <w:ind w:firstLineChars="200" w:firstLine="480"/>
        <w:rPr>
          <w:rFonts w:ascii="宋体" w:hAnsi="宋体"/>
          <w:sz w:val="24"/>
          <w:szCs w:val="26"/>
        </w:rPr>
      </w:pPr>
    </w:p>
    <w:p w14:paraId="6A541ABA"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甲  方：</w:t>
      </w:r>
      <w:r w:rsidRPr="00E72B80">
        <w:rPr>
          <w:rFonts w:ascii="宋体" w:hAnsi="宋体" w:cs="等线" w:hint="eastAsia"/>
          <w:sz w:val="24"/>
          <w:u w:val="single"/>
        </w:rPr>
        <w:t xml:space="preserve"> </w:t>
      </w:r>
      <w:r w:rsidRPr="00E72B80">
        <w:rPr>
          <w:rFonts w:ascii="宋体" w:hAnsi="宋体" w:cs="等线"/>
          <w:sz w:val="24"/>
          <w:u w:val="single"/>
        </w:rPr>
        <w:t xml:space="preserve">                       </w:t>
      </w:r>
      <w:r w:rsidRPr="00E72B80">
        <w:rPr>
          <w:rFonts w:ascii="宋体" w:hAnsi="宋体" w:cs="等线" w:hint="eastAsia"/>
          <w:sz w:val="24"/>
          <w:u w:val="single"/>
        </w:rPr>
        <w:t xml:space="preserve"> </w:t>
      </w:r>
      <w:r w:rsidRPr="00E72B80">
        <w:rPr>
          <w:rFonts w:ascii="宋体" w:hAnsi="宋体" w:cs="等线" w:hint="eastAsia"/>
          <w:b/>
          <w:sz w:val="24"/>
          <w:u w:val="single"/>
        </w:rPr>
        <w:t xml:space="preserve"> </w:t>
      </w:r>
      <w:r w:rsidRPr="00E72B80">
        <w:rPr>
          <w:rFonts w:ascii="宋体" w:hAnsi="宋体" w:cs="等线"/>
          <w:b/>
          <w:sz w:val="24"/>
          <w:u w:val="single"/>
        </w:rPr>
        <w:t xml:space="preserve">     </w:t>
      </w:r>
    </w:p>
    <w:p w14:paraId="37924722"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14:paraId="01BFBCF8"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p>
    <w:p w14:paraId="33C132DD"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14:paraId="15C907AE" w14:textId="77777777" w:rsidR="00C21B42" w:rsidRPr="00E72B80" w:rsidRDefault="00C21B42" w:rsidP="00C21B42">
      <w:pPr>
        <w:ind w:firstLineChars="200" w:firstLine="480"/>
        <w:rPr>
          <w:rFonts w:ascii="宋体" w:hAnsi="宋体" w:cs="等线"/>
          <w:sz w:val="24"/>
          <w:szCs w:val="20"/>
        </w:rPr>
      </w:pPr>
    </w:p>
    <w:p w14:paraId="5C385BF3" w14:textId="77777777" w:rsidR="00C21B42" w:rsidRPr="00E72B80" w:rsidRDefault="00C21B42" w:rsidP="00C21B42">
      <w:pPr>
        <w:ind w:firstLineChars="200" w:firstLine="480"/>
        <w:rPr>
          <w:rFonts w:ascii="宋体" w:hAnsi="宋体" w:cs="等线"/>
          <w:sz w:val="24"/>
          <w:szCs w:val="20"/>
        </w:rPr>
      </w:pPr>
    </w:p>
    <w:p w14:paraId="792C6CE3" w14:textId="77777777" w:rsidR="00C21B42" w:rsidRPr="00E72B80" w:rsidRDefault="00C21B42" w:rsidP="00C21B42">
      <w:pPr>
        <w:ind w:firstLineChars="200" w:firstLine="480"/>
        <w:rPr>
          <w:rFonts w:ascii="宋体" w:hAnsi="宋体" w:cs="等线"/>
          <w:sz w:val="24"/>
          <w:szCs w:val="20"/>
        </w:rPr>
      </w:pPr>
    </w:p>
    <w:p w14:paraId="385A4B15" w14:textId="77777777" w:rsidR="00C21B42" w:rsidRPr="00E72B80" w:rsidRDefault="00C21B42" w:rsidP="00C21B42">
      <w:pPr>
        <w:ind w:firstLineChars="200" w:firstLine="480"/>
        <w:rPr>
          <w:rFonts w:ascii="宋体" w:hAnsi="宋体" w:cs="等线"/>
          <w:sz w:val="24"/>
          <w:szCs w:val="20"/>
        </w:rPr>
      </w:pPr>
    </w:p>
    <w:p w14:paraId="7AFF3FF7" w14:textId="77777777" w:rsidR="00C21B42" w:rsidRPr="00E72B80" w:rsidRDefault="00C21B42" w:rsidP="00C21B42">
      <w:pPr>
        <w:ind w:firstLineChars="200" w:firstLine="480"/>
        <w:rPr>
          <w:rFonts w:ascii="宋体" w:hAnsi="宋体" w:cs="等线"/>
          <w:sz w:val="24"/>
          <w:szCs w:val="20"/>
        </w:rPr>
      </w:pPr>
    </w:p>
    <w:p w14:paraId="2D45D0AE" w14:textId="77777777" w:rsidR="00C21B42" w:rsidRPr="00E72B80" w:rsidRDefault="00C21B42" w:rsidP="00C21B42">
      <w:pPr>
        <w:ind w:firstLineChars="200" w:firstLine="480"/>
        <w:rPr>
          <w:rFonts w:ascii="宋体" w:hAnsi="宋体" w:cs="等线"/>
          <w:sz w:val="24"/>
          <w:szCs w:val="20"/>
        </w:rPr>
      </w:pPr>
    </w:p>
    <w:p w14:paraId="6A63770E"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乙  方：</w:t>
      </w:r>
      <w:r w:rsidRPr="00E72B80">
        <w:rPr>
          <w:rFonts w:ascii="宋体" w:hAnsi="宋体" w:cs="等线" w:hint="eastAsia"/>
          <w:sz w:val="24"/>
          <w:u w:val="single"/>
        </w:rPr>
        <w:t xml:space="preserve"> </w:t>
      </w:r>
      <w:r w:rsidRPr="00E72B80">
        <w:rPr>
          <w:rFonts w:ascii="宋体" w:hAnsi="宋体" w:cs="等线"/>
          <w:sz w:val="24"/>
          <w:u w:val="single"/>
        </w:rPr>
        <w:t xml:space="preserve">                         </w:t>
      </w:r>
      <w:r w:rsidRPr="00E72B80">
        <w:rPr>
          <w:rFonts w:ascii="宋体" w:hAnsi="宋体" w:cs="等线" w:hint="eastAsia"/>
          <w:sz w:val="24"/>
          <w:u w:val="single"/>
        </w:rPr>
        <w:t xml:space="preserve"> </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p>
    <w:p w14:paraId="04DB37BF"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14:paraId="68F63DD3"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r w:rsidRPr="00E72B80">
        <w:rPr>
          <w:rFonts w:ascii="宋体" w:hAnsi="宋体" w:cs="等线"/>
          <w:sz w:val="24"/>
          <w:u w:val="single"/>
        </w:rPr>
        <w:t xml:space="preserve">         </w:t>
      </w:r>
    </w:p>
    <w:p w14:paraId="49AEC4A2" w14:textId="77777777" w:rsidR="00C21B42" w:rsidRPr="00E72B80" w:rsidRDefault="00C21B42" w:rsidP="00C21B42">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14:paraId="50BA53CA" w14:textId="77777777" w:rsidR="005257F6" w:rsidRDefault="00847135">
      <w:pPr>
        <w:tabs>
          <w:tab w:val="left" w:pos="900"/>
          <w:tab w:val="left" w:pos="1080"/>
        </w:tabs>
        <w:snapToGrid w:val="0"/>
        <w:spacing w:line="360" w:lineRule="auto"/>
        <w:rPr>
          <w:rFonts w:eastAsiaTheme="minorEastAsia"/>
          <w:b/>
          <w:sz w:val="36"/>
          <w:szCs w:val="36"/>
        </w:rPr>
      </w:pPr>
      <w:r>
        <w:rPr>
          <w:rFonts w:eastAsiaTheme="minorEastAsia"/>
          <w:b/>
          <w:sz w:val="36"/>
          <w:szCs w:val="36"/>
        </w:rPr>
        <w:br w:type="page"/>
      </w:r>
    </w:p>
    <w:p w14:paraId="172D5D87" w14:textId="77777777" w:rsidR="005257F6" w:rsidRDefault="00847135">
      <w:pPr>
        <w:spacing w:line="360" w:lineRule="auto"/>
        <w:jc w:val="center"/>
        <w:outlineLvl w:val="0"/>
        <w:rPr>
          <w:rFonts w:eastAsiaTheme="minorEastAsia"/>
          <w:b/>
          <w:sz w:val="36"/>
          <w:szCs w:val="36"/>
        </w:rPr>
      </w:pPr>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78"/>
    </w:p>
    <w:p w14:paraId="4269C229" w14:textId="77777777" w:rsidR="005257F6" w:rsidRDefault="005257F6">
      <w:pPr>
        <w:widowControl/>
        <w:spacing w:line="360" w:lineRule="auto"/>
        <w:jc w:val="left"/>
        <w:rPr>
          <w:rFonts w:eastAsiaTheme="minorEastAsia"/>
          <w:b/>
          <w:sz w:val="24"/>
        </w:rPr>
      </w:pPr>
    </w:p>
    <w:p w14:paraId="6E4A689F" w14:textId="77777777" w:rsidR="005257F6" w:rsidRDefault="00847135">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9C91C6" w14:textId="77777777" w:rsidR="005257F6" w:rsidRDefault="00847135">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14:paraId="0C913612" w14:textId="77777777" w:rsidR="005257F6" w:rsidRDefault="00847135">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9D3FB8C" w14:textId="77777777" w:rsidR="005257F6" w:rsidRDefault="00847135">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14660DBE" w14:textId="77777777" w:rsidR="005257F6" w:rsidRDefault="005257F6">
      <w:pPr>
        <w:tabs>
          <w:tab w:val="left" w:pos="900"/>
          <w:tab w:val="left" w:pos="1980"/>
        </w:tabs>
        <w:snapToGrid w:val="0"/>
        <w:spacing w:line="360" w:lineRule="auto"/>
        <w:ind w:left="142"/>
        <w:rPr>
          <w:rFonts w:eastAsiaTheme="minorEastAsia"/>
          <w:sz w:val="24"/>
        </w:rPr>
      </w:pPr>
    </w:p>
    <w:p w14:paraId="2A29EA5F" w14:textId="77777777" w:rsidR="005257F6" w:rsidRDefault="00847135">
      <w:pPr>
        <w:widowControl/>
        <w:jc w:val="left"/>
        <w:rPr>
          <w:rFonts w:eastAsiaTheme="minorEastAsia"/>
          <w:sz w:val="24"/>
        </w:rPr>
      </w:pPr>
      <w:r>
        <w:rPr>
          <w:rFonts w:eastAsiaTheme="minorEastAsia"/>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251108C5" w14:textId="77777777" w:rsidR="005257F6" w:rsidRDefault="005257F6">
      <w:pPr>
        <w:rPr>
          <w:rFonts w:eastAsiaTheme="minorEastAsia"/>
          <w:b/>
          <w:spacing w:val="20"/>
          <w:szCs w:val="21"/>
        </w:rPr>
      </w:pPr>
    </w:p>
    <w:p w14:paraId="198A2145" w14:textId="77777777" w:rsidR="005257F6" w:rsidRDefault="00847135">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32B1447" w14:textId="77777777" w:rsidR="005257F6" w:rsidRDefault="005257F6">
      <w:pPr>
        <w:jc w:val="center"/>
        <w:rPr>
          <w:rFonts w:eastAsiaTheme="minorEastAsia"/>
          <w:szCs w:val="21"/>
        </w:rPr>
      </w:pPr>
    </w:p>
    <w:p w14:paraId="06B5DB30" w14:textId="77777777" w:rsidR="005257F6" w:rsidRDefault="00847135">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09A6696D" w14:textId="77777777" w:rsidR="005257F6" w:rsidRDefault="005257F6">
      <w:pPr>
        <w:jc w:val="center"/>
        <w:rPr>
          <w:rFonts w:eastAsiaTheme="minorEastAsia"/>
          <w:b/>
          <w:spacing w:val="60"/>
          <w:sz w:val="52"/>
          <w:szCs w:val="52"/>
        </w:rPr>
      </w:pPr>
    </w:p>
    <w:p w14:paraId="50273BC9" w14:textId="77777777" w:rsidR="005257F6" w:rsidRDefault="005257F6">
      <w:pPr>
        <w:ind w:firstLineChars="150" w:firstLine="542"/>
        <w:rPr>
          <w:rFonts w:eastAsiaTheme="minorEastAsia"/>
          <w:b/>
          <w:spacing w:val="20"/>
          <w:sz w:val="32"/>
          <w:szCs w:val="32"/>
        </w:rPr>
      </w:pPr>
    </w:p>
    <w:p w14:paraId="0C2D68E9" w14:textId="77777777" w:rsidR="005257F6" w:rsidRDefault="005257F6">
      <w:pPr>
        <w:ind w:firstLineChars="150" w:firstLine="542"/>
        <w:rPr>
          <w:rFonts w:eastAsiaTheme="minorEastAsia"/>
          <w:b/>
          <w:spacing w:val="20"/>
          <w:sz w:val="32"/>
          <w:szCs w:val="32"/>
        </w:rPr>
      </w:pPr>
    </w:p>
    <w:p w14:paraId="451E72C8" w14:textId="77777777" w:rsidR="005257F6" w:rsidRDefault="00847135">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3C264F14" w14:textId="77777777" w:rsidR="005257F6" w:rsidRDefault="00536A4A">
      <w:pPr>
        <w:ind w:firstLineChars="150" w:firstLine="542"/>
        <w:rPr>
          <w:rFonts w:eastAsiaTheme="minorEastAsia"/>
          <w:b/>
          <w:spacing w:val="20"/>
          <w:sz w:val="32"/>
          <w:szCs w:val="32"/>
        </w:rPr>
      </w:pPr>
      <w:r>
        <w:rPr>
          <w:rFonts w:eastAsiaTheme="minorEastAsia" w:hint="eastAsia"/>
          <w:b/>
          <w:spacing w:val="20"/>
          <w:sz w:val="32"/>
          <w:szCs w:val="32"/>
        </w:rPr>
        <w:t>采购</w:t>
      </w:r>
      <w:r w:rsidR="00847135">
        <w:rPr>
          <w:rFonts w:eastAsiaTheme="minorEastAsia"/>
          <w:b/>
          <w:spacing w:val="20"/>
          <w:sz w:val="32"/>
          <w:szCs w:val="32"/>
        </w:rPr>
        <w:t>编号：</w:t>
      </w:r>
    </w:p>
    <w:p w14:paraId="24B485BD" w14:textId="77777777" w:rsidR="005257F6" w:rsidRDefault="005257F6">
      <w:pPr>
        <w:ind w:firstLineChars="150" w:firstLine="542"/>
        <w:rPr>
          <w:rFonts w:eastAsiaTheme="minorEastAsia"/>
          <w:b/>
          <w:spacing w:val="20"/>
          <w:sz w:val="32"/>
          <w:szCs w:val="32"/>
        </w:rPr>
      </w:pPr>
    </w:p>
    <w:p w14:paraId="3C7B6479" w14:textId="77777777" w:rsidR="005257F6" w:rsidRDefault="005257F6">
      <w:pPr>
        <w:ind w:firstLineChars="150" w:firstLine="542"/>
        <w:rPr>
          <w:rFonts w:eastAsiaTheme="minorEastAsia"/>
          <w:b/>
          <w:spacing w:val="20"/>
          <w:sz w:val="32"/>
          <w:szCs w:val="32"/>
        </w:rPr>
      </w:pPr>
    </w:p>
    <w:p w14:paraId="64CA545D" w14:textId="77777777" w:rsidR="005257F6" w:rsidRDefault="005257F6">
      <w:pPr>
        <w:jc w:val="center"/>
        <w:rPr>
          <w:rFonts w:eastAsiaTheme="minorEastAsia"/>
          <w:b/>
          <w:sz w:val="32"/>
          <w:szCs w:val="32"/>
        </w:rPr>
      </w:pPr>
    </w:p>
    <w:p w14:paraId="41136EE5" w14:textId="77777777" w:rsidR="005257F6" w:rsidRDefault="005257F6">
      <w:pPr>
        <w:jc w:val="center"/>
        <w:rPr>
          <w:rFonts w:eastAsiaTheme="minorEastAsia"/>
          <w:b/>
          <w:sz w:val="32"/>
          <w:szCs w:val="32"/>
        </w:rPr>
      </w:pPr>
    </w:p>
    <w:p w14:paraId="21920B61" w14:textId="77777777" w:rsidR="005257F6" w:rsidRDefault="005257F6">
      <w:pPr>
        <w:jc w:val="center"/>
        <w:rPr>
          <w:rFonts w:eastAsiaTheme="minorEastAsia"/>
          <w:b/>
          <w:sz w:val="32"/>
          <w:szCs w:val="32"/>
        </w:rPr>
      </w:pPr>
    </w:p>
    <w:p w14:paraId="7ACB46F3" w14:textId="77777777" w:rsidR="005257F6" w:rsidRDefault="005257F6">
      <w:pPr>
        <w:jc w:val="center"/>
        <w:rPr>
          <w:rFonts w:eastAsiaTheme="minorEastAsia"/>
          <w:b/>
          <w:spacing w:val="20"/>
          <w:sz w:val="32"/>
          <w:szCs w:val="32"/>
        </w:rPr>
      </w:pPr>
    </w:p>
    <w:p w14:paraId="636DD9C0" w14:textId="77777777" w:rsidR="005257F6" w:rsidRDefault="005257F6">
      <w:pPr>
        <w:jc w:val="center"/>
        <w:rPr>
          <w:rFonts w:eastAsiaTheme="minorEastAsia"/>
          <w:b/>
          <w:spacing w:val="20"/>
          <w:sz w:val="32"/>
          <w:szCs w:val="32"/>
        </w:rPr>
      </w:pPr>
    </w:p>
    <w:p w14:paraId="08479629" w14:textId="77777777" w:rsidR="005257F6" w:rsidRDefault="005257F6">
      <w:pPr>
        <w:jc w:val="center"/>
        <w:rPr>
          <w:rFonts w:eastAsiaTheme="minorEastAsia"/>
          <w:b/>
          <w:spacing w:val="20"/>
          <w:sz w:val="32"/>
          <w:szCs w:val="32"/>
        </w:rPr>
      </w:pPr>
    </w:p>
    <w:p w14:paraId="3D585C97" w14:textId="77777777" w:rsidR="005257F6" w:rsidRDefault="00847135">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01E4E174" w14:textId="77777777" w:rsidR="005257F6" w:rsidRDefault="005257F6">
      <w:pPr>
        <w:jc w:val="center"/>
        <w:rPr>
          <w:rFonts w:eastAsiaTheme="minorEastAsia"/>
          <w:b/>
          <w:sz w:val="32"/>
          <w:szCs w:val="32"/>
        </w:rPr>
      </w:pPr>
    </w:p>
    <w:p w14:paraId="44A9D564" w14:textId="77777777" w:rsidR="005257F6" w:rsidRDefault="00847135">
      <w:pPr>
        <w:rPr>
          <w:rFonts w:eastAsiaTheme="minorEastAsia"/>
          <w:b/>
        </w:rPr>
      </w:pPr>
      <w:r>
        <w:rPr>
          <w:rFonts w:eastAsiaTheme="minorEastAsia"/>
          <w:b/>
          <w:spacing w:val="20"/>
          <w:sz w:val="32"/>
          <w:szCs w:val="32"/>
        </w:rPr>
        <w:br w:type="page"/>
      </w:r>
    </w:p>
    <w:p w14:paraId="426C244A"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14:paraId="49B8F5E3" w14:textId="77777777" w:rsidR="005257F6" w:rsidRDefault="00847135">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57BDD87C" w14:textId="77777777" w:rsidR="005257F6" w:rsidRDefault="005257F6">
      <w:pPr>
        <w:tabs>
          <w:tab w:val="left" w:pos="1080"/>
        </w:tabs>
        <w:snapToGrid w:val="0"/>
        <w:rPr>
          <w:rFonts w:eastAsiaTheme="minorEastAsia"/>
          <w:sz w:val="24"/>
        </w:rPr>
      </w:pPr>
    </w:p>
    <w:p w14:paraId="2926F0C7" w14:textId="77777777" w:rsidR="005257F6" w:rsidRDefault="00847135">
      <w:pPr>
        <w:widowControl/>
        <w:jc w:val="left"/>
        <w:rPr>
          <w:rFonts w:eastAsiaTheme="minorEastAsia"/>
          <w:color w:val="000000"/>
          <w:sz w:val="24"/>
          <w:szCs w:val="20"/>
        </w:rPr>
      </w:pPr>
      <w:r>
        <w:rPr>
          <w:rFonts w:eastAsiaTheme="minorEastAsia"/>
          <w:color w:val="000000"/>
          <w:sz w:val="24"/>
        </w:rPr>
        <w:br w:type="page"/>
      </w:r>
    </w:p>
    <w:p w14:paraId="55EFD311" w14:textId="77777777" w:rsidR="005257F6" w:rsidRDefault="00847135">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14:paraId="6C8105AB" w14:textId="77777777" w:rsidR="005257F6" w:rsidRDefault="00847135">
      <w:pPr>
        <w:jc w:val="center"/>
        <w:rPr>
          <w:b/>
          <w:color w:val="000000"/>
          <w:sz w:val="36"/>
          <w:szCs w:val="36"/>
        </w:rPr>
      </w:pPr>
      <w:r>
        <w:rPr>
          <w:b/>
          <w:color w:val="000000"/>
          <w:sz w:val="36"/>
          <w:szCs w:val="36"/>
        </w:rPr>
        <w:t>供应商资格声明书</w:t>
      </w:r>
    </w:p>
    <w:p w14:paraId="2CC370CD" w14:textId="77777777" w:rsidR="005257F6" w:rsidRDefault="005257F6">
      <w:pPr>
        <w:tabs>
          <w:tab w:val="left" w:pos="5580"/>
        </w:tabs>
        <w:spacing w:line="360" w:lineRule="auto"/>
        <w:rPr>
          <w:rFonts w:eastAsiaTheme="minorEastAsia"/>
          <w:sz w:val="24"/>
        </w:rPr>
      </w:pPr>
    </w:p>
    <w:p w14:paraId="60CB2FBA" w14:textId="77777777" w:rsidR="005257F6" w:rsidRDefault="00847135">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DF2E8CE" w14:textId="77777777" w:rsidR="005257F6" w:rsidRDefault="00847135">
      <w:pPr>
        <w:spacing w:line="360" w:lineRule="auto"/>
        <w:ind w:firstLineChars="200" w:firstLine="480"/>
        <w:rPr>
          <w:rFonts w:eastAsiaTheme="minorEastAsia"/>
          <w:sz w:val="24"/>
        </w:rPr>
      </w:pPr>
      <w:r>
        <w:rPr>
          <w:rFonts w:eastAsiaTheme="minorEastAsia"/>
          <w:sz w:val="24"/>
        </w:rPr>
        <w:t>在参与本次项目磋商中，我单位承诺：</w:t>
      </w:r>
    </w:p>
    <w:p w14:paraId="1ADA18CE" w14:textId="77777777" w:rsidR="005257F6" w:rsidRDefault="00847135">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3BF654F4" w14:textId="77777777" w:rsidR="005257F6" w:rsidRDefault="00847135">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7425DE5E" w14:textId="77777777" w:rsidR="005257F6" w:rsidRDefault="00847135">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6BD0B228" w14:textId="77777777" w:rsidR="005257F6" w:rsidRDefault="00847135">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04FAC08" w14:textId="77777777" w:rsidR="005257F6" w:rsidRDefault="00847135">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B87805A" w14:textId="77777777" w:rsidR="005257F6" w:rsidRDefault="00847135">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2853E78B" w14:textId="77777777" w:rsidR="005257F6" w:rsidRDefault="00847135">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257F6" w14:paraId="16568C4F" w14:textId="77777777">
        <w:trPr>
          <w:trHeight w:val="430"/>
          <w:jc w:val="center"/>
        </w:trPr>
        <w:tc>
          <w:tcPr>
            <w:tcW w:w="950" w:type="dxa"/>
            <w:vAlign w:val="center"/>
          </w:tcPr>
          <w:p w14:paraId="35E69A16" w14:textId="77777777" w:rsidR="005257F6" w:rsidRDefault="00847135">
            <w:pPr>
              <w:jc w:val="center"/>
              <w:rPr>
                <w:rFonts w:eastAsiaTheme="minorEastAsia"/>
                <w:sz w:val="24"/>
              </w:rPr>
            </w:pPr>
            <w:r>
              <w:rPr>
                <w:rFonts w:eastAsiaTheme="minorEastAsia"/>
                <w:sz w:val="24"/>
              </w:rPr>
              <w:t>序号</w:t>
            </w:r>
          </w:p>
        </w:tc>
        <w:tc>
          <w:tcPr>
            <w:tcW w:w="4574" w:type="dxa"/>
            <w:vAlign w:val="center"/>
          </w:tcPr>
          <w:p w14:paraId="6AB2089E" w14:textId="77777777" w:rsidR="005257F6" w:rsidRDefault="00847135">
            <w:pPr>
              <w:jc w:val="center"/>
              <w:rPr>
                <w:rFonts w:eastAsiaTheme="minorEastAsia"/>
                <w:sz w:val="24"/>
              </w:rPr>
            </w:pPr>
            <w:r>
              <w:rPr>
                <w:rFonts w:eastAsiaTheme="minorEastAsia"/>
                <w:sz w:val="24"/>
              </w:rPr>
              <w:t>单位名称</w:t>
            </w:r>
          </w:p>
        </w:tc>
        <w:tc>
          <w:tcPr>
            <w:tcW w:w="2976" w:type="dxa"/>
            <w:vAlign w:val="center"/>
          </w:tcPr>
          <w:p w14:paraId="4B01924E" w14:textId="77777777" w:rsidR="005257F6" w:rsidRDefault="00847135">
            <w:pPr>
              <w:jc w:val="center"/>
              <w:rPr>
                <w:rFonts w:eastAsiaTheme="minorEastAsia"/>
                <w:sz w:val="24"/>
              </w:rPr>
            </w:pPr>
            <w:r>
              <w:rPr>
                <w:rFonts w:eastAsiaTheme="minorEastAsia"/>
                <w:sz w:val="24"/>
              </w:rPr>
              <w:t>相互关系</w:t>
            </w:r>
          </w:p>
        </w:tc>
      </w:tr>
      <w:tr w:rsidR="005257F6" w14:paraId="4EC90CC4" w14:textId="77777777">
        <w:trPr>
          <w:trHeight w:val="430"/>
          <w:jc w:val="center"/>
        </w:trPr>
        <w:tc>
          <w:tcPr>
            <w:tcW w:w="950" w:type="dxa"/>
            <w:vAlign w:val="center"/>
          </w:tcPr>
          <w:p w14:paraId="1151819A" w14:textId="77777777" w:rsidR="005257F6" w:rsidRDefault="00847135">
            <w:pPr>
              <w:jc w:val="center"/>
              <w:rPr>
                <w:rFonts w:eastAsiaTheme="minorEastAsia"/>
                <w:sz w:val="24"/>
              </w:rPr>
            </w:pPr>
            <w:r>
              <w:rPr>
                <w:rFonts w:eastAsiaTheme="minorEastAsia"/>
                <w:sz w:val="24"/>
              </w:rPr>
              <w:t>1</w:t>
            </w:r>
          </w:p>
        </w:tc>
        <w:tc>
          <w:tcPr>
            <w:tcW w:w="4574" w:type="dxa"/>
            <w:vAlign w:val="center"/>
          </w:tcPr>
          <w:p w14:paraId="7EE5AEAF" w14:textId="77777777" w:rsidR="005257F6" w:rsidRDefault="005257F6">
            <w:pPr>
              <w:jc w:val="center"/>
              <w:rPr>
                <w:rFonts w:eastAsiaTheme="minorEastAsia"/>
                <w:sz w:val="24"/>
              </w:rPr>
            </w:pPr>
          </w:p>
        </w:tc>
        <w:tc>
          <w:tcPr>
            <w:tcW w:w="2976" w:type="dxa"/>
            <w:vAlign w:val="center"/>
          </w:tcPr>
          <w:p w14:paraId="4C6B6330" w14:textId="77777777" w:rsidR="005257F6" w:rsidRDefault="005257F6">
            <w:pPr>
              <w:jc w:val="center"/>
              <w:rPr>
                <w:rFonts w:eastAsiaTheme="minorEastAsia"/>
                <w:sz w:val="24"/>
              </w:rPr>
            </w:pPr>
          </w:p>
        </w:tc>
      </w:tr>
      <w:tr w:rsidR="005257F6" w14:paraId="06AF8353" w14:textId="77777777">
        <w:trPr>
          <w:trHeight w:val="430"/>
          <w:jc w:val="center"/>
        </w:trPr>
        <w:tc>
          <w:tcPr>
            <w:tcW w:w="950" w:type="dxa"/>
            <w:vAlign w:val="center"/>
          </w:tcPr>
          <w:p w14:paraId="11FB9D5D" w14:textId="77777777" w:rsidR="005257F6" w:rsidRDefault="00847135">
            <w:pPr>
              <w:jc w:val="center"/>
              <w:rPr>
                <w:rFonts w:eastAsiaTheme="minorEastAsia"/>
                <w:sz w:val="24"/>
              </w:rPr>
            </w:pPr>
            <w:r>
              <w:rPr>
                <w:rFonts w:eastAsiaTheme="minorEastAsia"/>
                <w:sz w:val="24"/>
              </w:rPr>
              <w:t>2</w:t>
            </w:r>
          </w:p>
        </w:tc>
        <w:tc>
          <w:tcPr>
            <w:tcW w:w="4574" w:type="dxa"/>
            <w:vAlign w:val="center"/>
          </w:tcPr>
          <w:p w14:paraId="7CD0AA4F" w14:textId="77777777" w:rsidR="005257F6" w:rsidRDefault="005257F6">
            <w:pPr>
              <w:jc w:val="center"/>
              <w:rPr>
                <w:rFonts w:eastAsiaTheme="minorEastAsia"/>
                <w:sz w:val="24"/>
              </w:rPr>
            </w:pPr>
          </w:p>
        </w:tc>
        <w:tc>
          <w:tcPr>
            <w:tcW w:w="2976" w:type="dxa"/>
            <w:vAlign w:val="center"/>
          </w:tcPr>
          <w:p w14:paraId="6C229B5F" w14:textId="77777777" w:rsidR="005257F6" w:rsidRDefault="005257F6">
            <w:pPr>
              <w:jc w:val="center"/>
              <w:rPr>
                <w:rFonts w:eastAsiaTheme="minorEastAsia"/>
                <w:sz w:val="24"/>
              </w:rPr>
            </w:pPr>
          </w:p>
        </w:tc>
      </w:tr>
      <w:tr w:rsidR="005257F6" w14:paraId="4E2A16FA" w14:textId="77777777">
        <w:trPr>
          <w:trHeight w:val="430"/>
          <w:jc w:val="center"/>
        </w:trPr>
        <w:tc>
          <w:tcPr>
            <w:tcW w:w="950" w:type="dxa"/>
            <w:vAlign w:val="center"/>
          </w:tcPr>
          <w:p w14:paraId="164DCBB7" w14:textId="77777777" w:rsidR="005257F6" w:rsidRDefault="00847135">
            <w:pPr>
              <w:jc w:val="center"/>
              <w:rPr>
                <w:rFonts w:eastAsiaTheme="minorEastAsia"/>
                <w:sz w:val="24"/>
              </w:rPr>
            </w:pPr>
            <w:r>
              <w:rPr>
                <w:rFonts w:eastAsiaTheme="minorEastAsia"/>
                <w:sz w:val="24"/>
              </w:rPr>
              <w:t>…</w:t>
            </w:r>
          </w:p>
        </w:tc>
        <w:tc>
          <w:tcPr>
            <w:tcW w:w="4574" w:type="dxa"/>
            <w:vAlign w:val="center"/>
          </w:tcPr>
          <w:p w14:paraId="418CE6AD" w14:textId="77777777" w:rsidR="005257F6" w:rsidRDefault="005257F6">
            <w:pPr>
              <w:jc w:val="center"/>
              <w:rPr>
                <w:rFonts w:eastAsiaTheme="minorEastAsia"/>
                <w:sz w:val="24"/>
              </w:rPr>
            </w:pPr>
          </w:p>
        </w:tc>
        <w:tc>
          <w:tcPr>
            <w:tcW w:w="2976" w:type="dxa"/>
            <w:vAlign w:val="center"/>
          </w:tcPr>
          <w:p w14:paraId="557A415B" w14:textId="77777777" w:rsidR="005257F6" w:rsidRDefault="005257F6">
            <w:pPr>
              <w:jc w:val="center"/>
              <w:rPr>
                <w:rFonts w:eastAsiaTheme="minorEastAsia"/>
                <w:sz w:val="24"/>
              </w:rPr>
            </w:pPr>
          </w:p>
        </w:tc>
      </w:tr>
    </w:tbl>
    <w:p w14:paraId="3FC04345" w14:textId="77777777" w:rsidR="005257F6" w:rsidRDefault="005257F6">
      <w:pPr>
        <w:rPr>
          <w:rFonts w:eastAsiaTheme="minorEastAsia"/>
        </w:rPr>
      </w:pPr>
    </w:p>
    <w:p w14:paraId="4DE18EB9" w14:textId="77777777" w:rsidR="005257F6" w:rsidRDefault="00847135">
      <w:pPr>
        <w:ind w:firstLineChars="200" w:firstLine="480"/>
        <w:rPr>
          <w:rFonts w:eastAsiaTheme="minorEastAsia"/>
          <w:sz w:val="24"/>
          <w:szCs w:val="22"/>
        </w:rPr>
      </w:pPr>
      <w:r>
        <w:rPr>
          <w:rFonts w:eastAsiaTheme="minorEastAsia"/>
          <w:sz w:val="24"/>
        </w:rPr>
        <w:t>上述声明真实有效，否则我方负全部责任。</w:t>
      </w:r>
    </w:p>
    <w:p w14:paraId="612D352F" w14:textId="77777777" w:rsidR="005257F6" w:rsidRDefault="005257F6">
      <w:pPr>
        <w:spacing w:line="360" w:lineRule="auto"/>
        <w:rPr>
          <w:rFonts w:eastAsiaTheme="minorEastAsia"/>
          <w:sz w:val="24"/>
        </w:rPr>
      </w:pPr>
    </w:p>
    <w:p w14:paraId="1E5E2E15" w14:textId="77777777" w:rsidR="005257F6" w:rsidRDefault="00847135">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E1AA596" w14:textId="77777777" w:rsidR="005257F6" w:rsidRDefault="00847135">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F4F29AE" w14:textId="77777777" w:rsidR="005257F6" w:rsidRDefault="00847135">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AFEEF46" w14:textId="77777777" w:rsidR="005257F6" w:rsidRDefault="005257F6">
      <w:pPr>
        <w:tabs>
          <w:tab w:val="left" w:pos="5580"/>
        </w:tabs>
        <w:spacing w:line="360" w:lineRule="auto"/>
        <w:rPr>
          <w:rFonts w:eastAsiaTheme="minorEastAsia"/>
          <w:sz w:val="24"/>
        </w:rPr>
        <w:sectPr w:rsidR="005257F6">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412E1C08"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14:paraId="20F64350" w14:textId="77777777" w:rsidR="005257F6" w:rsidRDefault="00847135">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228116D3" w14:textId="77777777" w:rsidR="005257F6" w:rsidRDefault="00847135">
      <w:pPr>
        <w:tabs>
          <w:tab w:val="left" w:pos="5580"/>
        </w:tabs>
        <w:spacing w:line="360" w:lineRule="auto"/>
        <w:rPr>
          <w:rFonts w:eastAsiaTheme="minorEastAsia"/>
          <w:sz w:val="24"/>
        </w:rPr>
      </w:pPr>
      <w:r>
        <w:rPr>
          <w:rFonts w:eastAsiaTheme="minorEastAsia"/>
          <w:sz w:val="24"/>
        </w:rPr>
        <w:t>说明：</w:t>
      </w:r>
    </w:p>
    <w:p w14:paraId="4D55706C" w14:textId="77777777" w:rsidR="005257F6" w:rsidRDefault="00847135">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61C6BBEB" w14:textId="77777777" w:rsidR="005257F6" w:rsidRDefault="00847135">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0241AA9" w14:textId="77777777" w:rsidR="005257F6" w:rsidRDefault="00847135">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241F9BA4" w14:textId="77777777" w:rsidR="005257F6" w:rsidRDefault="00847135">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6BA298AD" w14:textId="77777777" w:rsidR="005257F6" w:rsidRDefault="00847135">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57C8043B" w14:textId="77777777" w:rsidR="005257F6" w:rsidRDefault="0084713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F572E1E" w14:textId="77777777" w:rsidR="005257F6" w:rsidRDefault="00847135">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3E90F0D7" w14:textId="77777777" w:rsidR="005257F6" w:rsidRDefault="00847135">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9744DEF" w14:textId="77777777" w:rsidR="005257F6" w:rsidRDefault="00847135">
      <w:pPr>
        <w:pStyle w:val="4"/>
        <w:rPr>
          <w:rFonts w:ascii="Times New Roman" w:eastAsiaTheme="majorEastAsia" w:hAnsi="Times New Roman"/>
          <w:sz w:val="24"/>
          <w:szCs w:val="24"/>
        </w:rPr>
      </w:pPr>
      <w:r>
        <w:rPr>
          <w:rFonts w:ascii="Times New Roman" w:eastAsiaTheme="majorEastAsia" w:hAnsi="Times New Roman"/>
          <w:sz w:val="24"/>
          <w:szCs w:val="24"/>
        </w:rPr>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5DDE9DE4" w14:textId="77777777" w:rsidR="005257F6" w:rsidRDefault="00847135">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405C2C63" w14:textId="77777777" w:rsidR="005257F6" w:rsidRDefault="0084713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B1FB5C5" w14:textId="77777777" w:rsidR="005257F6" w:rsidRDefault="00847135">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7A8D1E4E" w14:textId="77777777" w:rsidR="005257F6" w:rsidRDefault="0084713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2D08B14" w14:textId="77777777" w:rsidR="005257F6" w:rsidRDefault="00847135">
      <w:pPr>
        <w:spacing w:line="360" w:lineRule="auto"/>
        <w:ind w:firstLine="504"/>
        <w:rPr>
          <w:rFonts w:eastAsiaTheme="minorEastAsia"/>
          <w:spacing w:val="6"/>
          <w:sz w:val="24"/>
        </w:rPr>
      </w:pPr>
      <w:r>
        <w:rPr>
          <w:rFonts w:eastAsiaTheme="minorEastAsia"/>
          <w:spacing w:val="6"/>
          <w:sz w:val="24"/>
        </w:rPr>
        <w:t>……</w:t>
      </w:r>
    </w:p>
    <w:p w14:paraId="657431BD" w14:textId="77777777" w:rsidR="005257F6" w:rsidRDefault="0084713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5A517B2" w14:textId="77777777" w:rsidR="005257F6" w:rsidRDefault="0084713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98AE10E" w14:textId="77777777" w:rsidR="005257F6" w:rsidRDefault="005257F6">
      <w:pPr>
        <w:spacing w:line="360" w:lineRule="auto"/>
        <w:ind w:firstLine="504"/>
        <w:rPr>
          <w:rFonts w:eastAsiaTheme="minorEastAsia"/>
          <w:spacing w:val="6"/>
          <w:sz w:val="24"/>
        </w:rPr>
      </w:pPr>
    </w:p>
    <w:p w14:paraId="7FE8A44F" w14:textId="77777777" w:rsidR="005257F6" w:rsidRDefault="00847135">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AF45CD1" w14:textId="77777777" w:rsidR="005257F6" w:rsidRDefault="00847135">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2B9989FB" w14:textId="77777777" w:rsidR="005257F6" w:rsidRDefault="005257F6">
      <w:pPr>
        <w:spacing w:line="360" w:lineRule="auto"/>
        <w:ind w:right="360" w:firstLine="480"/>
        <w:jc w:val="right"/>
        <w:rPr>
          <w:rFonts w:eastAsiaTheme="minorEastAsia"/>
          <w:color w:val="000000"/>
          <w:sz w:val="24"/>
        </w:rPr>
      </w:pPr>
    </w:p>
    <w:p w14:paraId="3C4F23AC" w14:textId="77777777" w:rsidR="005257F6" w:rsidRDefault="005257F6">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5257F6" w14:paraId="1670AD1F" w14:textId="77777777">
        <w:tc>
          <w:tcPr>
            <w:tcW w:w="8946" w:type="dxa"/>
            <w:shd w:val="clear" w:color="auto" w:fill="auto"/>
          </w:tcPr>
          <w:p w14:paraId="43184DE2" w14:textId="77777777" w:rsidR="005257F6" w:rsidRDefault="0084713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14:paraId="7BAE45D1" w14:textId="77777777" w:rsidR="005257F6" w:rsidRDefault="005257F6">
      <w:pPr>
        <w:autoSpaceDE w:val="0"/>
        <w:autoSpaceDN w:val="0"/>
        <w:adjustRightInd w:val="0"/>
        <w:ind w:firstLine="420"/>
        <w:jc w:val="left"/>
        <w:rPr>
          <w:rFonts w:eastAsiaTheme="minorEastAsia"/>
          <w:sz w:val="24"/>
        </w:rPr>
      </w:pPr>
    </w:p>
    <w:p w14:paraId="67B94EAC" w14:textId="77777777" w:rsidR="005257F6" w:rsidRDefault="005257F6">
      <w:pPr>
        <w:spacing w:line="360" w:lineRule="auto"/>
        <w:rPr>
          <w:rFonts w:eastAsiaTheme="minorEastAsia"/>
          <w:color w:val="000000"/>
          <w:sz w:val="24"/>
        </w:rPr>
      </w:pPr>
    </w:p>
    <w:p w14:paraId="4B0BFE1E" w14:textId="77777777" w:rsidR="005257F6" w:rsidRDefault="00847135">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26209260" w14:textId="77777777" w:rsidR="005257F6" w:rsidRDefault="0084713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9C3FAC" w14:textId="77777777" w:rsidR="005257F6" w:rsidRDefault="00847135">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6743784F" w14:textId="77777777" w:rsidR="005257F6" w:rsidRDefault="0084713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226B4BD6" w14:textId="77777777" w:rsidR="005257F6" w:rsidRDefault="005257F6">
      <w:pPr>
        <w:spacing w:line="360" w:lineRule="auto"/>
        <w:ind w:firstLine="504"/>
        <w:rPr>
          <w:rFonts w:eastAsiaTheme="minorEastAsia"/>
          <w:spacing w:val="6"/>
          <w:sz w:val="24"/>
        </w:rPr>
      </w:pPr>
    </w:p>
    <w:p w14:paraId="0949221E" w14:textId="77777777" w:rsidR="005257F6" w:rsidRDefault="00847135">
      <w:pPr>
        <w:spacing w:line="360" w:lineRule="auto"/>
        <w:ind w:firstLine="504"/>
        <w:rPr>
          <w:rFonts w:eastAsiaTheme="minorEastAsia"/>
          <w:spacing w:val="6"/>
          <w:sz w:val="24"/>
        </w:rPr>
      </w:pPr>
      <w:r>
        <w:rPr>
          <w:rFonts w:eastAsiaTheme="minorEastAsia"/>
          <w:spacing w:val="6"/>
          <w:sz w:val="24"/>
        </w:rPr>
        <w:t>……</w:t>
      </w:r>
    </w:p>
    <w:p w14:paraId="55AE966A" w14:textId="77777777" w:rsidR="005257F6" w:rsidRDefault="0084713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5CD3F38" w14:textId="77777777" w:rsidR="005257F6" w:rsidRDefault="0084713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DFF1199" w14:textId="77777777" w:rsidR="005257F6" w:rsidRDefault="005257F6">
      <w:pPr>
        <w:spacing w:line="360" w:lineRule="auto"/>
        <w:ind w:right="360" w:firstLine="480"/>
        <w:jc w:val="right"/>
        <w:rPr>
          <w:rFonts w:eastAsiaTheme="minorEastAsia"/>
          <w:color w:val="000000"/>
          <w:sz w:val="24"/>
        </w:rPr>
      </w:pPr>
    </w:p>
    <w:p w14:paraId="4D52F4A5" w14:textId="77777777" w:rsidR="005257F6" w:rsidRDefault="00847135">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2804486" w14:textId="77777777" w:rsidR="005257F6" w:rsidRDefault="00847135">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0DD16F59" w14:textId="77777777" w:rsidR="005257F6" w:rsidRDefault="005257F6">
      <w:pPr>
        <w:adjustRightInd w:val="0"/>
        <w:snapToGrid w:val="0"/>
        <w:jc w:val="left"/>
        <w:rPr>
          <w:rFonts w:eastAsiaTheme="minorEastAsia"/>
          <w:color w:val="000000"/>
          <w:sz w:val="24"/>
          <w:szCs w:val="21"/>
        </w:rPr>
      </w:pPr>
    </w:p>
    <w:p w14:paraId="36A95252" w14:textId="77777777" w:rsidR="005257F6" w:rsidRDefault="005257F6">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257F6" w14:paraId="48B4CE01" w14:textId="77777777">
        <w:tc>
          <w:tcPr>
            <w:tcW w:w="8946" w:type="dxa"/>
            <w:shd w:val="clear" w:color="auto" w:fill="auto"/>
          </w:tcPr>
          <w:p w14:paraId="18C7EBFB" w14:textId="77777777" w:rsidR="005257F6" w:rsidRDefault="0084713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14:paraId="5B4FE3B0" w14:textId="77777777" w:rsidR="005257F6" w:rsidRDefault="005257F6">
      <w:pPr>
        <w:adjustRightInd w:val="0"/>
        <w:snapToGrid w:val="0"/>
        <w:jc w:val="left"/>
        <w:rPr>
          <w:rFonts w:eastAsiaTheme="minorEastAsia"/>
          <w:color w:val="000000"/>
          <w:szCs w:val="21"/>
          <w:vertAlign w:val="superscript"/>
        </w:rPr>
      </w:pPr>
    </w:p>
    <w:p w14:paraId="22DEC349" w14:textId="77777777" w:rsidR="005257F6" w:rsidRDefault="005257F6">
      <w:pPr>
        <w:spacing w:line="360" w:lineRule="auto"/>
        <w:ind w:right="360" w:firstLine="480"/>
        <w:jc w:val="right"/>
        <w:rPr>
          <w:rFonts w:eastAsiaTheme="minorEastAsia"/>
          <w:color w:val="000000"/>
          <w:sz w:val="24"/>
        </w:rPr>
      </w:pPr>
    </w:p>
    <w:p w14:paraId="56F69405" w14:textId="77777777" w:rsidR="005257F6" w:rsidRDefault="005257F6">
      <w:pPr>
        <w:spacing w:line="360" w:lineRule="auto"/>
        <w:ind w:right="360" w:firstLine="480"/>
        <w:jc w:val="right"/>
        <w:rPr>
          <w:rFonts w:eastAsiaTheme="minorEastAsia"/>
          <w:color w:val="000000"/>
          <w:sz w:val="24"/>
        </w:rPr>
      </w:pPr>
    </w:p>
    <w:p w14:paraId="4C996F1D" w14:textId="77777777" w:rsidR="005257F6" w:rsidRDefault="00847135">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35488992" w14:textId="77777777" w:rsidR="005257F6" w:rsidRDefault="00847135">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3AD27E4E" w14:textId="77777777" w:rsidR="005257F6" w:rsidRDefault="00847135">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8444F20" w14:textId="77777777" w:rsidR="005257F6" w:rsidRDefault="00847135">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2F9C61D5" w14:textId="77777777" w:rsidR="005257F6" w:rsidRDefault="00847135">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1D61EEBD" w14:textId="77777777" w:rsidR="005257F6" w:rsidRDefault="00847135">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11091A4" w14:textId="77777777" w:rsidR="005257F6" w:rsidRDefault="005257F6">
      <w:pPr>
        <w:spacing w:line="588" w:lineRule="exact"/>
        <w:ind w:firstLineChars="200" w:firstLine="504"/>
        <w:rPr>
          <w:rFonts w:eastAsiaTheme="minorEastAsia"/>
          <w:spacing w:val="6"/>
          <w:sz w:val="24"/>
        </w:rPr>
      </w:pPr>
    </w:p>
    <w:p w14:paraId="03B01746" w14:textId="77777777" w:rsidR="005257F6" w:rsidRDefault="005257F6">
      <w:pPr>
        <w:spacing w:line="588" w:lineRule="exact"/>
        <w:ind w:firstLineChars="200" w:firstLine="504"/>
        <w:rPr>
          <w:rFonts w:eastAsiaTheme="minorEastAsia"/>
          <w:spacing w:val="6"/>
          <w:sz w:val="24"/>
        </w:rPr>
      </w:pPr>
    </w:p>
    <w:p w14:paraId="157991FA" w14:textId="77777777" w:rsidR="005257F6" w:rsidRDefault="00847135">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73E1EA7A" w14:textId="77777777" w:rsidR="005257F6" w:rsidRDefault="00847135">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3CED2F2D" w14:textId="77777777" w:rsidR="005257F6" w:rsidRDefault="00847135">
      <w:pPr>
        <w:widowControl/>
        <w:jc w:val="left"/>
        <w:rPr>
          <w:rFonts w:eastAsiaTheme="minorEastAsia"/>
          <w:color w:val="000000"/>
          <w:sz w:val="24"/>
          <w:szCs w:val="20"/>
        </w:rPr>
      </w:pPr>
      <w:r>
        <w:rPr>
          <w:rFonts w:eastAsiaTheme="minorEastAsia"/>
          <w:color w:val="000000"/>
          <w:sz w:val="24"/>
          <w:szCs w:val="20"/>
        </w:rPr>
        <w:br w:type="page"/>
      </w:r>
    </w:p>
    <w:p w14:paraId="723797B4" w14:textId="77777777" w:rsidR="005257F6" w:rsidRDefault="00847135">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14:paraId="59C3C3BC" w14:textId="77777777" w:rsidR="005257F6" w:rsidRDefault="00847135">
      <w:pPr>
        <w:tabs>
          <w:tab w:val="left" w:pos="5580"/>
        </w:tabs>
        <w:spacing w:line="360" w:lineRule="auto"/>
        <w:rPr>
          <w:rFonts w:eastAsiaTheme="minorEastAsia"/>
          <w:sz w:val="24"/>
        </w:rPr>
      </w:pPr>
      <w:r>
        <w:rPr>
          <w:rFonts w:eastAsiaTheme="minorEastAsia"/>
          <w:sz w:val="24"/>
        </w:rPr>
        <w:t>说明：</w:t>
      </w:r>
    </w:p>
    <w:p w14:paraId="4638DA24" w14:textId="77777777" w:rsidR="005257F6" w:rsidRDefault="00847135">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0E155E90" w14:textId="77777777" w:rsidR="005257F6" w:rsidRDefault="00847135">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64D978BA" w14:textId="77777777" w:rsidR="005257F6" w:rsidRDefault="00847135">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05F95D2D" w14:textId="77777777" w:rsidR="005257F6" w:rsidRDefault="00847135">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A784683" w14:textId="77777777" w:rsidR="005257F6" w:rsidRDefault="00847135">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0335EE27" w14:textId="77777777" w:rsidR="005257F6" w:rsidRDefault="005257F6">
      <w:pPr>
        <w:autoSpaceDE w:val="0"/>
        <w:autoSpaceDN w:val="0"/>
        <w:adjustRightInd w:val="0"/>
        <w:rPr>
          <w:rFonts w:eastAsiaTheme="minorEastAsia"/>
          <w:color w:val="000000"/>
          <w:sz w:val="30"/>
          <w:szCs w:val="30"/>
        </w:rPr>
      </w:pPr>
    </w:p>
    <w:p w14:paraId="46FE0A7C" w14:textId="77777777" w:rsidR="005257F6" w:rsidRDefault="00847135">
      <w:pPr>
        <w:widowControl/>
        <w:jc w:val="left"/>
        <w:rPr>
          <w:rFonts w:eastAsiaTheme="minorEastAsia"/>
          <w:b/>
          <w:color w:val="000000"/>
          <w:sz w:val="36"/>
          <w:szCs w:val="36"/>
        </w:rPr>
      </w:pPr>
      <w:r>
        <w:rPr>
          <w:rFonts w:eastAsiaTheme="minorEastAsia"/>
          <w:b/>
          <w:color w:val="000000"/>
          <w:sz w:val="36"/>
          <w:szCs w:val="36"/>
        </w:rPr>
        <w:br w:type="page"/>
      </w:r>
    </w:p>
    <w:p w14:paraId="1AE5195C" w14:textId="77777777" w:rsidR="005257F6" w:rsidRDefault="0084713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620A8E86" w14:textId="77777777" w:rsidR="005257F6" w:rsidRDefault="0084713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A0A9C0C" w14:textId="77777777" w:rsidR="005257F6" w:rsidRDefault="00847135">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sidR="00F81CD2" w:rsidRPr="00F81CD2">
        <w:rPr>
          <w:rFonts w:eastAsiaTheme="minorEastAsia" w:hint="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5257F6" w14:paraId="05147CC9"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4114B62"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14:paraId="7685ABF7"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012319DF"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14:paraId="3AA42C4C"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7442080"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B9F98FB"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54BC9DCA"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2FE2898"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4B6843BB"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14:paraId="79FB4814"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8091DBA"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0C64927"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61F13C2D"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E9E7079" w14:textId="77777777" w:rsidR="005257F6" w:rsidRDefault="0084713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1F4DC1E7"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5257F6" w14:paraId="45B9EFB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E03D187" w14:textId="77777777" w:rsidR="005257F6" w:rsidRDefault="0084713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38A362E" w14:textId="77777777" w:rsidR="005257F6" w:rsidRDefault="005257F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84D7295"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E3178F2"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AF9CC4E"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C1FB7DB" w14:textId="77777777" w:rsidR="005257F6" w:rsidRDefault="005257F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7DD3F93" w14:textId="77777777" w:rsidR="005257F6" w:rsidRDefault="005257F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DDCBD47" w14:textId="77777777" w:rsidR="005257F6" w:rsidRDefault="005257F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855FC38" w14:textId="77777777" w:rsidR="005257F6" w:rsidRDefault="005257F6">
            <w:pPr>
              <w:pStyle w:val="TableParagraph"/>
              <w:jc w:val="center"/>
              <w:rPr>
                <w:rFonts w:ascii="Times New Roman" w:hAnsi="Times New Roman" w:cs="Times New Roman"/>
                <w:sz w:val="30"/>
                <w:lang w:eastAsia="zh-CN"/>
              </w:rPr>
            </w:pPr>
          </w:p>
        </w:tc>
      </w:tr>
      <w:tr w:rsidR="005257F6" w14:paraId="2D270531"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2E5DF5"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2D739FF" w14:textId="77777777" w:rsidR="005257F6" w:rsidRDefault="005257F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5D8DC1B"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B80C3F0"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5E996A4"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D450438" w14:textId="77777777" w:rsidR="005257F6" w:rsidRDefault="005257F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BBFAEBC" w14:textId="77777777" w:rsidR="005257F6" w:rsidRDefault="005257F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39F4CB2" w14:textId="77777777" w:rsidR="005257F6" w:rsidRDefault="005257F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14E1FCF" w14:textId="77777777" w:rsidR="005257F6" w:rsidRDefault="005257F6">
            <w:pPr>
              <w:pStyle w:val="TableParagraph"/>
              <w:jc w:val="center"/>
              <w:rPr>
                <w:rFonts w:ascii="Times New Roman" w:hAnsi="Times New Roman" w:cs="Times New Roman"/>
                <w:sz w:val="30"/>
                <w:lang w:eastAsia="zh-CN"/>
              </w:rPr>
            </w:pPr>
          </w:p>
        </w:tc>
      </w:tr>
      <w:tr w:rsidR="005257F6" w14:paraId="7623C98B"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CFEFD19"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6D407452" w14:textId="77777777" w:rsidR="005257F6" w:rsidRDefault="005257F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CBB53D7" w14:textId="77777777" w:rsidR="005257F6" w:rsidRDefault="005257F6">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98C483C" w14:textId="77777777" w:rsidR="005257F6" w:rsidRDefault="005257F6">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5BBD334" w14:textId="77777777" w:rsidR="005257F6" w:rsidRDefault="005257F6">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1A24E95" w14:textId="77777777" w:rsidR="005257F6" w:rsidRDefault="005257F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AAD51B1" w14:textId="77777777" w:rsidR="005257F6" w:rsidRDefault="005257F6">
            <w:pPr>
              <w:pStyle w:val="TableParagraph"/>
              <w:jc w:val="center"/>
              <w:rPr>
                <w:rFonts w:ascii="Times New Roman" w:hAnsi="Times New Roman" w:cs="Times New Roman"/>
                <w:sz w:val="30"/>
              </w:rPr>
            </w:pPr>
          </w:p>
        </w:tc>
      </w:tr>
      <w:tr w:rsidR="005257F6" w14:paraId="3A523C4B"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55F7C16C" w14:textId="77777777" w:rsidR="005257F6" w:rsidRDefault="0084713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1CC423AE" w14:textId="77777777" w:rsidR="005257F6" w:rsidRDefault="005257F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B997CB7" w14:textId="77777777" w:rsidR="005257F6" w:rsidRDefault="005257F6">
            <w:pPr>
              <w:pStyle w:val="TableParagraph"/>
              <w:jc w:val="center"/>
              <w:rPr>
                <w:rFonts w:ascii="Times New Roman" w:hAnsi="Times New Roman" w:cs="Times New Roman"/>
                <w:sz w:val="30"/>
              </w:rPr>
            </w:pPr>
          </w:p>
        </w:tc>
      </w:tr>
    </w:tbl>
    <w:p w14:paraId="7FDFCB7B" w14:textId="77777777" w:rsidR="005257F6" w:rsidRDefault="005257F6">
      <w:pPr>
        <w:adjustRightInd w:val="0"/>
        <w:snapToGrid w:val="0"/>
        <w:spacing w:line="360" w:lineRule="auto"/>
        <w:jc w:val="left"/>
        <w:rPr>
          <w:rFonts w:eastAsiaTheme="minorEastAsia"/>
          <w:sz w:val="24"/>
        </w:rPr>
      </w:pPr>
    </w:p>
    <w:p w14:paraId="478E1D67" w14:textId="77777777" w:rsidR="005257F6" w:rsidRDefault="00847135">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20ACBAA" w14:textId="77777777" w:rsidR="005257F6" w:rsidRDefault="00847135">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3340B07" w14:textId="77777777" w:rsidR="005257F6" w:rsidRDefault="005257F6">
      <w:pPr>
        <w:adjustRightInd w:val="0"/>
        <w:snapToGrid w:val="0"/>
        <w:spacing w:line="360" w:lineRule="auto"/>
        <w:jc w:val="left"/>
        <w:rPr>
          <w:rFonts w:eastAsiaTheme="minorEastAsia"/>
          <w:sz w:val="24"/>
        </w:rPr>
      </w:pPr>
    </w:p>
    <w:p w14:paraId="5E97F650" w14:textId="77777777" w:rsidR="005257F6" w:rsidRDefault="00847135">
      <w:pPr>
        <w:adjustRightInd w:val="0"/>
        <w:snapToGrid w:val="0"/>
        <w:spacing w:line="360" w:lineRule="auto"/>
        <w:jc w:val="left"/>
        <w:rPr>
          <w:rFonts w:eastAsiaTheme="minorEastAsia"/>
          <w:sz w:val="24"/>
        </w:rPr>
      </w:pPr>
      <w:r>
        <w:rPr>
          <w:rFonts w:eastAsiaTheme="minorEastAsia"/>
          <w:sz w:val="24"/>
        </w:rPr>
        <w:t>注：</w:t>
      </w:r>
    </w:p>
    <w:p w14:paraId="06D1550D" w14:textId="77777777" w:rsidR="005257F6" w:rsidRDefault="00847135">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7B87C1C" w14:textId="77777777" w:rsidR="005257F6" w:rsidRDefault="00847135">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B7E1456" w14:textId="77777777" w:rsidR="005257F6" w:rsidRDefault="00847135">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5EDF2319" w14:textId="77777777" w:rsidR="005257F6" w:rsidRDefault="00847135">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315259AA" w14:textId="77777777" w:rsidR="005257F6" w:rsidRDefault="00847135">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3F469198" w14:textId="77777777" w:rsidR="005257F6" w:rsidRDefault="00847135">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114C4EF6" w14:textId="77777777" w:rsidR="005257F6" w:rsidRDefault="00847135">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sidR="00F81CD2" w:rsidRPr="00F81CD2">
        <w:rPr>
          <w:rFonts w:eastAsiaTheme="minorEastAsia" w:hint="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14:paraId="377DE592" w14:textId="77777777" w:rsidR="005257F6" w:rsidRDefault="00847135">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73DCE056" w14:textId="77777777" w:rsidR="005257F6" w:rsidRDefault="00847135">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7B973C53" w14:textId="77777777" w:rsidR="005257F6" w:rsidRDefault="00847135">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73F22A5E" w14:textId="77777777" w:rsidR="005257F6" w:rsidRDefault="00847135">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2C505FD8" w14:textId="77777777" w:rsidR="005257F6" w:rsidRDefault="005257F6">
      <w:pPr>
        <w:spacing w:line="360" w:lineRule="auto"/>
        <w:ind w:firstLine="471"/>
        <w:rPr>
          <w:rFonts w:eastAsiaTheme="minorEastAsia"/>
          <w:b/>
          <w:color w:val="000000"/>
          <w:sz w:val="24"/>
        </w:rPr>
      </w:pPr>
    </w:p>
    <w:p w14:paraId="2279B983" w14:textId="77777777" w:rsidR="005257F6" w:rsidRDefault="00847135">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32CE9A7A" w14:textId="77777777" w:rsidR="005257F6" w:rsidRDefault="005257F6">
      <w:pPr>
        <w:spacing w:line="360" w:lineRule="auto"/>
        <w:ind w:left="480"/>
        <w:jc w:val="right"/>
        <w:rPr>
          <w:rFonts w:eastAsiaTheme="minorEastAsia"/>
          <w:color w:val="000000"/>
          <w:sz w:val="24"/>
        </w:rPr>
      </w:pPr>
    </w:p>
    <w:p w14:paraId="3B090387" w14:textId="77777777" w:rsidR="005257F6" w:rsidRDefault="00847135">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63D91746" w14:textId="77777777" w:rsidR="005257F6" w:rsidRDefault="005257F6">
      <w:pPr>
        <w:tabs>
          <w:tab w:val="left" w:pos="8280"/>
        </w:tabs>
        <w:spacing w:line="360" w:lineRule="auto"/>
        <w:ind w:firstLine="480"/>
        <w:rPr>
          <w:rFonts w:eastAsiaTheme="minorEastAsia"/>
          <w:color w:val="000000"/>
          <w:sz w:val="24"/>
        </w:rPr>
      </w:pPr>
    </w:p>
    <w:p w14:paraId="1A5ED257" w14:textId="77777777" w:rsidR="005257F6" w:rsidRDefault="00847135">
      <w:pPr>
        <w:tabs>
          <w:tab w:val="left" w:pos="8280"/>
        </w:tabs>
        <w:spacing w:line="360" w:lineRule="auto"/>
        <w:rPr>
          <w:rFonts w:eastAsiaTheme="minorEastAsia"/>
          <w:color w:val="000000"/>
          <w:sz w:val="24"/>
        </w:rPr>
      </w:pPr>
      <w:r>
        <w:rPr>
          <w:rFonts w:eastAsiaTheme="minorEastAsia"/>
          <w:color w:val="000000"/>
          <w:sz w:val="24"/>
        </w:rPr>
        <w:t>注：</w:t>
      </w:r>
    </w:p>
    <w:p w14:paraId="42B81B63" w14:textId="77777777" w:rsidR="005257F6" w:rsidRDefault="00847135">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2BFF7F41" w14:textId="77777777" w:rsidR="005257F6" w:rsidRDefault="00847135">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03C1B5BC" w14:textId="77777777" w:rsidR="005257F6" w:rsidRDefault="005257F6">
      <w:pPr>
        <w:tabs>
          <w:tab w:val="left" w:pos="8280"/>
        </w:tabs>
        <w:spacing w:line="360" w:lineRule="auto"/>
        <w:rPr>
          <w:rFonts w:eastAsiaTheme="minorEastAsia"/>
          <w:color w:val="000000"/>
          <w:sz w:val="24"/>
        </w:rPr>
        <w:sectPr w:rsidR="005257F6">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3965ADF6" w14:textId="77777777" w:rsidR="005257F6" w:rsidRDefault="00847135">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0CCF86D8" w14:textId="77777777" w:rsidR="005257F6" w:rsidRDefault="005257F6">
      <w:pPr>
        <w:widowControl/>
        <w:jc w:val="left"/>
        <w:rPr>
          <w:rFonts w:eastAsiaTheme="minorEastAsia"/>
          <w:sz w:val="24"/>
        </w:rPr>
      </w:pPr>
    </w:p>
    <w:p w14:paraId="1074C318" w14:textId="77777777" w:rsidR="005257F6" w:rsidRDefault="00847135">
      <w:pPr>
        <w:widowControl/>
        <w:jc w:val="left"/>
        <w:rPr>
          <w:rFonts w:eastAsiaTheme="minorEastAsia"/>
          <w:sz w:val="24"/>
        </w:rPr>
      </w:pPr>
      <w:r>
        <w:rPr>
          <w:rFonts w:eastAsiaTheme="minorEastAsia"/>
          <w:sz w:val="24"/>
        </w:rPr>
        <w:br w:type="page"/>
      </w:r>
    </w:p>
    <w:p w14:paraId="6A6D3327"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14:paraId="7A504B49" w14:textId="77777777" w:rsidR="005257F6" w:rsidRDefault="00847135">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756533D7" w14:textId="77777777" w:rsidR="005257F6" w:rsidRDefault="0084713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4682B6EA" w14:textId="77777777" w:rsidR="005257F6" w:rsidRDefault="00847135">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1FB019EF" w14:textId="77777777" w:rsidR="005257F6" w:rsidRDefault="00847135">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1DFA105" w14:textId="77777777" w:rsidR="005257F6" w:rsidRDefault="00847135">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3B310353" w14:textId="77777777" w:rsidR="005257F6" w:rsidRDefault="00847135">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62595E11" w14:textId="77777777" w:rsidR="005257F6" w:rsidRDefault="00847135">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14:paraId="197AA6FE" w14:textId="77777777" w:rsidR="005257F6" w:rsidRDefault="00847135">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1651892" w14:textId="77777777" w:rsidR="005257F6" w:rsidRDefault="00847135">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E6C58A7" w14:textId="77777777" w:rsidR="005257F6" w:rsidRDefault="00847135">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4D91E0AC" w14:textId="77777777" w:rsidR="005257F6" w:rsidRDefault="00847135">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706516CD" w14:textId="77777777" w:rsidR="005257F6" w:rsidRDefault="0084713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71289B06" w14:textId="77777777" w:rsidR="005257F6" w:rsidRDefault="0084713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3DD02C64" w14:textId="77777777" w:rsidR="005257F6" w:rsidRDefault="0084713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7643D1DD" w14:textId="77777777" w:rsidR="005257F6" w:rsidRDefault="00847135">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14:paraId="22D70DD0" w14:textId="77777777" w:rsidR="005257F6" w:rsidRDefault="00847135">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2F39A839" w14:textId="77777777" w:rsidR="005257F6" w:rsidRDefault="00847135">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51F76D5F" w14:textId="77777777" w:rsidR="005257F6" w:rsidRDefault="0084713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C2BA71C" w14:textId="77777777" w:rsidR="005257F6" w:rsidRDefault="0084713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51B6AF98" w14:textId="77777777" w:rsidR="005257F6" w:rsidRDefault="005257F6">
      <w:pPr>
        <w:spacing w:line="360" w:lineRule="auto"/>
        <w:ind w:firstLine="471"/>
        <w:rPr>
          <w:color w:val="000000"/>
          <w:sz w:val="24"/>
        </w:rPr>
      </w:pPr>
    </w:p>
    <w:p w14:paraId="687B2C90" w14:textId="77777777" w:rsidR="005257F6" w:rsidRDefault="005257F6">
      <w:pPr>
        <w:spacing w:line="360" w:lineRule="auto"/>
        <w:ind w:firstLine="471"/>
        <w:rPr>
          <w:color w:val="000000"/>
          <w:sz w:val="24"/>
        </w:rPr>
      </w:pPr>
    </w:p>
    <w:p w14:paraId="5869820D" w14:textId="77777777" w:rsidR="005257F6" w:rsidRDefault="00847135">
      <w:pPr>
        <w:spacing w:line="360" w:lineRule="auto"/>
        <w:ind w:firstLine="471"/>
        <w:rPr>
          <w:color w:val="000000"/>
          <w:sz w:val="24"/>
        </w:rPr>
      </w:pPr>
      <w:r>
        <w:rPr>
          <w:color w:val="000000"/>
          <w:sz w:val="24"/>
        </w:rPr>
        <w:t>联合体成员名称：</w:t>
      </w:r>
      <w:r>
        <w:rPr>
          <w:color w:val="000000"/>
          <w:sz w:val="24"/>
          <w:szCs w:val="20"/>
        </w:rPr>
        <w:t>______</w:t>
      </w:r>
    </w:p>
    <w:p w14:paraId="62AF2295" w14:textId="77777777" w:rsidR="005257F6" w:rsidRDefault="00847135">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3CEA39D" w14:textId="77777777" w:rsidR="005257F6" w:rsidRDefault="005257F6">
      <w:pPr>
        <w:spacing w:line="360" w:lineRule="auto"/>
        <w:ind w:left="480"/>
        <w:jc w:val="right"/>
        <w:rPr>
          <w:rFonts w:eastAsiaTheme="minorEastAsia"/>
          <w:color w:val="000000"/>
          <w:sz w:val="24"/>
        </w:rPr>
      </w:pPr>
    </w:p>
    <w:p w14:paraId="5967B70B" w14:textId="77777777" w:rsidR="005257F6" w:rsidRDefault="00847135">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AE60852" w14:textId="77777777" w:rsidR="005257F6" w:rsidRDefault="005257F6">
      <w:pPr>
        <w:spacing w:line="360" w:lineRule="auto"/>
        <w:ind w:left="480"/>
        <w:jc w:val="right"/>
        <w:rPr>
          <w:rFonts w:eastAsiaTheme="minorEastAsia"/>
          <w:b/>
          <w:color w:val="000000"/>
          <w:sz w:val="24"/>
        </w:rPr>
      </w:pPr>
    </w:p>
    <w:p w14:paraId="65DA1E22" w14:textId="77777777" w:rsidR="005257F6" w:rsidRDefault="005257F6">
      <w:pPr>
        <w:tabs>
          <w:tab w:val="left" w:pos="8280"/>
        </w:tabs>
        <w:spacing w:line="360" w:lineRule="auto"/>
        <w:ind w:firstLine="480"/>
        <w:rPr>
          <w:rFonts w:eastAsiaTheme="minorEastAsia"/>
          <w:color w:val="000000"/>
          <w:sz w:val="24"/>
        </w:rPr>
      </w:pPr>
    </w:p>
    <w:p w14:paraId="7BC2F15D" w14:textId="77777777" w:rsidR="005257F6" w:rsidRDefault="005257F6">
      <w:pPr>
        <w:tabs>
          <w:tab w:val="left" w:pos="8280"/>
        </w:tabs>
        <w:spacing w:line="360" w:lineRule="auto"/>
        <w:ind w:firstLine="480"/>
        <w:rPr>
          <w:rFonts w:eastAsiaTheme="minorEastAsia"/>
          <w:color w:val="000000"/>
          <w:sz w:val="24"/>
        </w:rPr>
      </w:pPr>
    </w:p>
    <w:p w14:paraId="00B27606" w14:textId="77777777" w:rsidR="005257F6" w:rsidRDefault="00847135">
      <w:pPr>
        <w:spacing w:line="360" w:lineRule="auto"/>
        <w:ind w:leftChars="228" w:left="719" w:hangingChars="100" w:hanging="240"/>
        <w:rPr>
          <w:rFonts w:eastAsiaTheme="minorEastAsia"/>
          <w:color w:val="000000"/>
          <w:sz w:val="24"/>
        </w:rPr>
      </w:pPr>
      <w:r>
        <w:rPr>
          <w:rFonts w:eastAsiaTheme="minorEastAsia"/>
          <w:color w:val="000000"/>
          <w:sz w:val="24"/>
        </w:rPr>
        <w:t>注：</w:t>
      </w:r>
    </w:p>
    <w:p w14:paraId="596673C2" w14:textId="77777777" w:rsidR="005257F6" w:rsidRDefault="00847135">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14:paraId="4A73C06E" w14:textId="77777777" w:rsidR="005257F6" w:rsidRDefault="00847135">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55AA10EE" w14:textId="77777777" w:rsidR="005257F6" w:rsidRDefault="00847135">
      <w:pPr>
        <w:widowControl/>
        <w:jc w:val="left"/>
        <w:rPr>
          <w:rFonts w:eastAsiaTheme="minorEastAsia"/>
          <w:sz w:val="24"/>
        </w:rPr>
      </w:pPr>
      <w:r>
        <w:rPr>
          <w:rFonts w:eastAsiaTheme="minorEastAsia"/>
          <w:sz w:val="24"/>
        </w:rPr>
        <w:br w:type="page"/>
      </w:r>
    </w:p>
    <w:p w14:paraId="7858538C" w14:textId="77777777" w:rsidR="005257F6" w:rsidRDefault="00847135">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14:paraId="6F8A20EF" w14:textId="77777777" w:rsidR="005257F6" w:rsidRDefault="005257F6">
      <w:pPr>
        <w:tabs>
          <w:tab w:val="left" w:pos="5580"/>
        </w:tabs>
        <w:spacing w:line="360" w:lineRule="auto"/>
        <w:rPr>
          <w:rFonts w:eastAsiaTheme="minorEastAsia"/>
          <w:sz w:val="24"/>
        </w:rPr>
      </w:pPr>
    </w:p>
    <w:p w14:paraId="211E736D" w14:textId="77777777" w:rsidR="005257F6" w:rsidRDefault="00847135">
      <w:pPr>
        <w:widowControl/>
        <w:jc w:val="left"/>
        <w:rPr>
          <w:rFonts w:eastAsiaTheme="minorEastAsia"/>
          <w:sz w:val="24"/>
          <w:szCs w:val="20"/>
        </w:rPr>
      </w:pPr>
      <w:r>
        <w:rPr>
          <w:rFonts w:eastAsiaTheme="minorEastAsia"/>
          <w:sz w:val="24"/>
          <w:szCs w:val="20"/>
        </w:rPr>
        <w:br w:type="page"/>
      </w:r>
    </w:p>
    <w:p w14:paraId="283EE727"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103692BF" w14:textId="77777777" w:rsidR="005257F6" w:rsidRDefault="00847135">
      <w:pPr>
        <w:widowControl/>
        <w:jc w:val="left"/>
        <w:rPr>
          <w:rFonts w:eastAsiaTheme="minorEastAsia"/>
          <w:kern w:val="0"/>
          <w:sz w:val="24"/>
          <w:szCs w:val="20"/>
        </w:rPr>
      </w:pPr>
      <w:r>
        <w:rPr>
          <w:rFonts w:eastAsiaTheme="minorEastAsia"/>
          <w:b/>
          <w:sz w:val="24"/>
        </w:rPr>
        <w:br w:type="page"/>
      </w:r>
    </w:p>
    <w:p w14:paraId="18A8591E" w14:textId="77777777" w:rsidR="005257F6" w:rsidRDefault="00847135">
      <w:pPr>
        <w:tabs>
          <w:tab w:val="left" w:pos="360"/>
        </w:tabs>
        <w:snapToGrid w:val="0"/>
        <w:spacing w:line="360" w:lineRule="auto"/>
        <w:outlineLvl w:val="1"/>
        <w:rPr>
          <w:rFonts w:eastAsiaTheme="minorEastAsia"/>
          <w:sz w:val="24"/>
        </w:rPr>
      </w:pPr>
      <w:bookmarkStart w:id="681" w:name="_Hlt520343000"/>
      <w:bookmarkStart w:id="682" w:name="_Hlt520274121"/>
      <w:bookmarkStart w:id="683" w:name="_Hlt520355504"/>
      <w:bookmarkStart w:id="684" w:name="_Hlt520273711"/>
      <w:bookmarkStart w:id="685" w:name="_Hlt520350918"/>
      <w:bookmarkStart w:id="686" w:name="_Hlt520274407"/>
      <w:bookmarkStart w:id="687" w:name="_Hlt520274065"/>
      <w:bookmarkStart w:id="688" w:name="_Hlt520271212"/>
      <w:bookmarkStart w:id="689" w:name="_Hlt520274393"/>
      <w:bookmarkStart w:id="690" w:name="_Hlt520343392"/>
      <w:bookmarkStart w:id="691" w:name="_Ref467988698"/>
      <w:bookmarkStart w:id="692" w:name="_Toc480942349"/>
      <w:bookmarkStart w:id="693" w:name="_Toc226337252"/>
      <w:bookmarkStart w:id="694" w:name="_Toc142311058"/>
      <w:bookmarkStart w:id="695" w:name="_Toc150480794"/>
      <w:bookmarkStart w:id="696" w:name="_Toc520356217"/>
      <w:bookmarkStart w:id="697" w:name="_Toc127151556"/>
      <w:bookmarkStart w:id="698" w:name="_Toc226309800"/>
      <w:bookmarkStart w:id="699" w:name="_Toc195842921"/>
      <w:bookmarkStart w:id="700" w:name="_Toc226965746"/>
      <w:bookmarkStart w:id="701" w:name="_Toc150774761"/>
      <w:bookmarkStart w:id="702" w:name="_Toc226965829"/>
      <w:bookmarkEnd w:id="681"/>
      <w:bookmarkEnd w:id="682"/>
      <w:bookmarkEnd w:id="683"/>
      <w:bookmarkEnd w:id="684"/>
      <w:bookmarkEnd w:id="685"/>
      <w:bookmarkEnd w:id="686"/>
      <w:bookmarkEnd w:id="687"/>
      <w:bookmarkEnd w:id="688"/>
      <w:bookmarkEnd w:id="689"/>
      <w:bookmarkEnd w:id="690"/>
      <w:r>
        <w:rPr>
          <w:rFonts w:eastAsiaTheme="minorEastAsia"/>
          <w:sz w:val="24"/>
        </w:rPr>
        <w:t xml:space="preserve">5  </w:t>
      </w:r>
      <w:bookmarkEnd w:id="691"/>
      <w:bookmarkEnd w:id="692"/>
      <w:r>
        <w:rPr>
          <w:rFonts w:eastAsiaTheme="minorEastAsia"/>
          <w:sz w:val="24"/>
        </w:rPr>
        <w:t>响应书</w:t>
      </w:r>
      <w:bookmarkEnd w:id="693"/>
      <w:bookmarkEnd w:id="694"/>
      <w:bookmarkEnd w:id="695"/>
      <w:bookmarkEnd w:id="696"/>
      <w:bookmarkEnd w:id="697"/>
      <w:bookmarkEnd w:id="698"/>
      <w:bookmarkEnd w:id="699"/>
      <w:bookmarkEnd w:id="700"/>
      <w:bookmarkEnd w:id="701"/>
      <w:bookmarkEnd w:id="702"/>
      <w:r>
        <w:rPr>
          <w:rFonts w:eastAsiaTheme="minorEastAsia"/>
          <w:sz w:val="24"/>
        </w:rPr>
        <w:t>（实质性格式）</w:t>
      </w:r>
    </w:p>
    <w:p w14:paraId="0D6FA26D" w14:textId="77777777" w:rsidR="005257F6" w:rsidRDefault="005257F6">
      <w:pPr>
        <w:tabs>
          <w:tab w:val="left" w:pos="5580"/>
        </w:tabs>
        <w:spacing w:line="360" w:lineRule="auto"/>
        <w:rPr>
          <w:rFonts w:eastAsiaTheme="minorEastAsia"/>
          <w:color w:val="000000"/>
          <w:sz w:val="24"/>
        </w:rPr>
      </w:pPr>
    </w:p>
    <w:p w14:paraId="0EB6F0DD" w14:textId="77777777" w:rsidR="005257F6" w:rsidRDefault="00847135">
      <w:pPr>
        <w:spacing w:line="360" w:lineRule="auto"/>
        <w:jc w:val="center"/>
        <w:rPr>
          <w:rFonts w:eastAsiaTheme="minorEastAsia"/>
          <w:b/>
          <w:color w:val="000000"/>
          <w:sz w:val="36"/>
          <w:szCs w:val="36"/>
        </w:rPr>
      </w:pPr>
      <w:r>
        <w:rPr>
          <w:rFonts w:eastAsiaTheme="minorEastAsia"/>
          <w:b/>
          <w:color w:val="000000"/>
          <w:sz w:val="36"/>
          <w:szCs w:val="36"/>
        </w:rPr>
        <w:t>响应书</w:t>
      </w:r>
    </w:p>
    <w:p w14:paraId="1B4309C8" w14:textId="77777777" w:rsidR="005257F6" w:rsidRDefault="0084713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5DAF9AC" w14:textId="77777777" w:rsidR="005257F6" w:rsidRDefault="005257F6">
      <w:pPr>
        <w:tabs>
          <w:tab w:val="left" w:pos="5580"/>
        </w:tabs>
        <w:spacing w:line="360" w:lineRule="auto"/>
        <w:rPr>
          <w:rFonts w:eastAsiaTheme="minorEastAsia"/>
          <w:color w:val="000000"/>
          <w:sz w:val="24"/>
          <w:szCs w:val="20"/>
        </w:rPr>
      </w:pPr>
    </w:p>
    <w:p w14:paraId="6CA92847" w14:textId="77777777" w:rsidR="005257F6" w:rsidRDefault="00847135">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sidR="00F81CD2" w:rsidRPr="00F81CD2">
        <w:rPr>
          <w:rFonts w:eastAsiaTheme="minorEastAsia" w:hint="eastAsia"/>
          <w:color w:val="000000"/>
          <w:sz w:val="24"/>
          <w:szCs w:val="20"/>
        </w:rPr>
        <w:t>采购编号</w:t>
      </w:r>
      <w:r>
        <w:rPr>
          <w:rFonts w:eastAsiaTheme="minorEastAsia"/>
          <w:color w:val="000000"/>
          <w:sz w:val="24"/>
          <w:szCs w:val="20"/>
        </w:rPr>
        <w:t>）组织的采购活动，并对此项目进行磋商。</w:t>
      </w:r>
    </w:p>
    <w:p w14:paraId="307B221B" w14:textId="77777777" w:rsidR="005257F6" w:rsidRDefault="00847135">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ED83873" w14:textId="77777777" w:rsidR="005257F6" w:rsidRDefault="00847135">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14:paraId="47FAA164" w14:textId="77777777" w:rsidR="005257F6" w:rsidRDefault="00847135">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750E5EDA" w14:textId="77777777" w:rsidR="005257F6" w:rsidRDefault="00847135">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4359D61E" w14:textId="77777777" w:rsidR="005257F6" w:rsidRDefault="00847135">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68781FBA" w14:textId="77777777" w:rsidR="005257F6" w:rsidRDefault="00847135">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636612D0" w14:textId="77777777" w:rsidR="005257F6" w:rsidRDefault="00847135">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5DEC9325" w14:textId="77777777" w:rsidR="005257F6" w:rsidRDefault="005257F6">
      <w:pPr>
        <w:tabs>
          <w:tab w:val="left" w:pos="5580"/>
        </w:tabs>
        <w:spacing w:line="360" w:lineRule="auto"/>
        <w:ind w:left="420"/>
        <w:rPr>
          <w:rFonts w:eastAsiaTheme="minorEastAsia"/>
          <w:color w:val="000000"/>
          <w:sz w:val="24"/>
          <w:szCs w:val="20"/>
        </w:rPr>
      </w:pPr>
    </w:p>
    <w:p w14:paraId="57D5ED9F" w14:textId="77777777" w:rsidR="005257F6" w:rsidRDefault="00847135">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4509DE47" w14:textId="77777777" w:rsidR="005257F6" w:rsidRDefault="00847135">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26A12AC1" w14:textId="77777777" w:rsidR="005257F6" w:rsidRDefault="005257F6">
      <w:pPr>
        <w:tabs>
          <w:tab w:val="left" w:pos="5580"/>
        </w:tabs>
        <w:spacing w:line="360" w:lineRule="auto"/>
        <w:ind w:left="420"/>
        <w:rPr>
          <w:rFonts w:eastAsiaTheme="minorEastAsia"/>
          <w:color w:val="000000"/>
          <w:sz w:val="24"/>
          <w:szCs w:val="20"/>
        </w:rPr>
      </w:pPr>
    </w:p>
    <w:p w14:paraId="0FF1E33E" w14:textId="77777777" w:rsidR="005257F6" w:rsidRDefault="005257F6">
      <w:pPr>
        <w:tabs>
          <w:tab w:val="left" w:pos="5580"/>
        </w:tabs>
        <w:spacing w:line="360" w:lineRule="auto"/>
        <w:ind w:left="420"/>
        <w:rPr>
          <w:rFonts w:eastAsiaTheme="minorEastAsia"/>
          <w:color w:val="000000"/>
          <w:sz w:val="24"/>
          <w:szCs w:val="20"/>
        </w:rPr>
      </w:pPr>
    </w:p>
    <w:p w14:paraId="4DA76CAE" w14:textId="77777777" w:rsidR="005257F6" w:rsidRDefault="005257F6">
      <w:pPr>
        <w:tabs>
          <w:tab w:val="left" w:pos="5580"/>
        </w:tabs>
        <w:spacing w:line="360" w:lineRule="auto"/>
        <w:ind w:left="420"/>
        <w:rPr>
          <w:rFonts w:eastAsiaTheme="minorEastAsia"/>
          <w:color w:val="000000"/>
          <w:sz w:val="24"/>
          <w:szCs w:val="20"/>
        </w:rPr>
      </w:pPr>
    </w:p>
    <w:p w14:paraId="2B014107" w14:textId="77777777" w:rsidR="005257F6" w:rsidRDefault="00847135">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A288002" w14:textId="77777777" w:rsidR="005257F6" w:rsidRDefault="00847135">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EC3BE18" w14:textId="77777777" w:rsidR="005257F6" w:rsidRDefault="005257F6">
      <w:pPr>
        <w:tabs>
          <w:tab w:val="left" w:pos="5580"/>
        </w:tabs>
        <w:spacing w:line="360" w:lineRule="auto"/>
        <w:ind w:left="420"/>
        <w:jc w:val="left"/>
        <w:rPr>
          <w:rFonts w:eastAsiaTheme="minorEastAsia"/>
          <w:color w:val="000000"/>
          <w:sz w:val="24"/>
          <w:szCs w:val="20"/>
        </w:rPr>
      </w:pPr>
    </w:p>
    <w:p w14:paraId="266071BE" w14:textId="77777777" w:rsidR="005257F6" w:rsidRDefault="00847135">
      <w:pPr>
        <w:widowControl/>
        <w:jc w:val="left"/>
        <w:rPr>
          <w:rFonts w:eastAsiaTheme="minorEastAsia"/>
          <w:b/>
          <w:color w:val="000000"/>
          <w:sz w:val="24"/>
          <w:szCs w:val="20"/>
        </w:rPr>
      </w:pPr>
      <w:r>
        <w:rPr>
          <w:rFonts w:eastAsiaTheme="minorEastAsia"/>
          <w:b/>
          <w:color w:val="000000"/>
          <w:sz w:val="24"/>
          <w:szCs w:val="20"/>
        </w:rPr>
        <w:br w:type="page"/>
      </w:r>
    </w:p>
    <w:p w14:paraId="5CF84363" w14:textId="77777777" w:rsidR="005257F6" w:rsidRDefault="00847135">
      <w:pPr>
        <w:tabs>
          <w:tab w:val="left" w:pos="360"/>
        </w:tabs>
        <w:snapToGrid w:val="0"/>
        <w:spacing w:line="360" w:lineRule="auto"/>
        <w:outlineLvl w:val="1"/>
        <w:rPr>
          <w:rFonts w:eastAsiaTheme="minorEastAsia"/>
          <w:sz w:val="24"/>
        </w:rPr>
      </w:pPr>
      <w:bookmarkStart w:id="703" w:name="_Hlt520356243"/>
      <w:bookmarkStart w:id="704" w:name="_Hlt520355938"/>
      <w:bookmarkStart w:id="705" w:name="_Toc305158899"/>
      <w:bookmarkStart w:id="706" w:name="_Toc480942350"/>
      <w:bookmarkStart w:id="707" w:name="_Toc195842922"/>
      <w:bookmarkStart w:id="708" w:name="_Toc226337253"/>
      <w:bookmarkStart w:id="709" w:name="_Toc305158825"/>
      <w:bookmarkStart w:id="710" w:name="_Toc142311059"/>
      <w:bookmarkStart w:id="711" w:name="_Toc226309801"/>
      <w:bookmarkStart w:id="712" w:name="_Toc150480795"/>
      <w:bookmarkStart w:id="713" w:name="_Toc520356218"/>
      <w:bookmarkStart w:id="714" w:name="_Toc265228395"/>
      <w:bookmarkStart w:id="715" w:name="_Toc226965830"/>
      <w:bookmarkStart w:id="716" w:name="_Toc150774762"/>
      <w:bookmarkStart w:id="717" w:name="_Toc127151557"/>
      <w:bookmarkStart w:id="718" w:name="_Toc226965747"/>
      <w:bookmarkStart w:id="719" w:name="_Toc264969247"/>
      <w:bookmarkStart w:id="720" w:name="_Ref467988705"/>
      <w:bookmarkEnd w:id="703"/>
      <w:bookmarkEnd w:id="704"/>
      <w:r>
        <w:rPr>
          <w:rFonts w:eastAsiaTheme="minorEastAsia"/>
          <w:sz w:val="24"/>
        </w:rPr>
        <w:t xml:space="preserve">6  </w:t>
      </w:r>
      <w:r>
        <w:rPr>
          <w:rFonts w:eastAsiaTheme="minorEastAsia"/>
          <w:sz w:val="24"/>
        </w:rPr>
        <w:t>授权委托书（实质性格式）</w:t>
      </w:r>
    </w:p>
    <w:p w14:paraId="3B3E241A" w14:textId="77777777" w:rsidR="005257F6" w:rsidRDefault="0084713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9FBCBF1" w14:textId="77777777" w:rsidR="005257F6" w:rsidRDefault="00847135">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2BCBB5DE" w14:textId="77777777" w:rsidR="005257F6" w:rsidRDefault="00847135">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410CCCE8" w14:textId="77777777" w:rsidR="005257F6" w:rsidRDefault="00847135">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31DB028" w14:textId="77777777" w:rsidR="005257F6" w:rsidRDefault="00847135">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44FBBA22" w14:textId="77777777" w:rsidR="005257F6" w:rsidRDefault="00847135">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08208EC2" w14:textId="77777777" w:rsidR="005257F6" w:rsidRDefault="0084713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64116B3C" w14:textId="77777777" w:rsidR="005257F6" w:rsidRDefault="0084713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0B4BD6EF" w14:textId="77777777" w:rsidR="005257F6" w:rsidRDefault="005257F6">
      <w:pPr>
        <w:tabs>
          <w:tab w:val="left" w:pos="5580"/>
        </w:tabs>
        <w:spacing w:line="360" w:lineRule="auto"/>
        <w:ind w:firstLineChars="200" w:firstLine="480"/>
        <w:rPr>
          <w:rFonts w:eastAsiaTheme="minorEastAsia"/>
          <w:color w:val="000000"/>
          <w:sz w:val="24"/>
          <w:szCs w:val="20"/>
        </w:rPr>
      </w:pPr>
    </w:p>
    <w:p w14:paraId="77814525" w14:textId="77777777" w:rsidR="005257F6" w:rsidRDefault="00847135">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354690BB" w14:textId="77777777" w:rsidR="005257F6" w:rsidRDefault="005257F6">
      <w:pPr>
        <w:tabs>
          <w:tab w:val="left" w:pos="5580"/>
        </w:tabs>
        <w:spacing w:line="360" w:lineRule="auto"/>
        <w:jc w:val="left"/>
        <w:rPr>
          <w:rFonts w:eastAsiaTheme="minorEastAsia"/>
          <w:color w:val="000000"/>
          <w:sz w:val="24"/>
          <w:szCs w:val="20"/>
        </w:rPr>
      </w:pPr>
    </w:p>
    <w:p w14:paraId="6F2B2C2C" w14:textId="77777777" w:rsidR="005257F6" w:rsidRDefault="005257F6">
      <w:pPr>
        <w:tabs>
          <w:tab w:val="left" w:pos="5580"/>
        </w:tabs>
        <w:spacing w:line="360" w:lineRule="auto"/>
        <w:jc w:val="left"/>
        <w:rPr>
          <w:rFonts w:eastAsiaTheme="minorEastAsia"/>
          <w:color w:val="000000"/>
          <w:sz w:val="24"/>
          <w:szCs w:val="20"/>
        </w:rPr>
      </w:pPr>
    </w:p>
    <w:p w14:paraId="664A96CF" w14:textId="77777777" w:rsidR="005257F6" w:rsidRDefault="005257F6">
      <w:pPr>
        <w:tabs>
          <w:tab w:val="left" w:pos="5580"/>
        </w:tabs>
        <w:spacing w:line="360" w:lineRule="auto"/>
        <w:jc w:val="left"/>
        <w:rPr>
          <w:rFonts w:eastAsiaTheme="minorEastAsia"/>
          <w:color w:val="000000"/>
          <w:sz w:val="24"/>
          <w:szCs w:val="20"/>
        </w:rPr>
      </w:pPr>
    </w:p>
    <w:p w14:paraId="568862BB" w14:textId="77777777" w:rsidR="005257F6" w:rsidRDefault="005257F6">
      <w:pPr>
        <w:tabs>
          <w:tab w:val="left" w:pos="5580"/>
        </w:tabs>
        <w:spacing w:line="360" w:lineRule="auto"/>
        <w:jc w:val="left"/>
        <w:rPr>
          <w:rFonts w:eastAsiaTheme="minorEastAsia"/>
          <w:color w:val="000000"/>
          <w:sz w:val="24"/>
          <w:szCs w:val="20"/>
        </w:rPr>
      </w:pPr>
    </w:p>
    <w:p w14:paraId="4940907A" w14:textId="77777777" w:rsidR="005257F6" w:rsidRDefault="005257F6">
      <w:pPr>
        <w:tabs>
          <w:tab w:val="left" w:pos="5580"/>
        </w:tabs>
        <w:spacing w:line="360" w:lineRule="auto"/>
        <w:jc w:val="left"/>
        <w:rPr>
          <w:rFonts w:eastAsiaTheme="minorEastAsia"/>
          <w:color w:val="000000"/>
          <w:sz w:val="24"/>
          <w:szCs w:val="20"/>
        </w:rPr>
      </w:pPr>
    </w:p>
    <w:p w14:paraId="4CF36B6A" w14:textId="77777777" w:rsidR="005257F6" w:rsidRDefault="00847135">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16CAC35" w14:textId="77777777" w:rsidR="005257F6" w:rsidRDefault="00847135">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311739E8" w14:textId="77777777" w:rsidR="005257F6" w:rsidRDefault="00847135">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63154C26" w14:textId="77777777" w:rsidR="005257F6" w:rsidRDefault="00847135">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431749F6" w14:textId="77777777" w:rsidR="005257F6" w:rsidRDefault="00847135">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F7D3B61" w14:textId="77777777" w:rsidR="005257F6" w:rsidRDefault="0084713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325BF059" w14:textId="77777777" w:rsidR="005257F6" w:rsidRDefault="005257F6">
      <w:pPr>
        <w:kinsoku w:val="0"/>
        <w:overflowPunct w:val="0"/>
        <w:spacing w:line="200" w:lineRule="exact"/>
        <w:rPr>
          <w:rFonts w:eastAsiaTheme="minorEastAsia"/>
          <w:sz w:val="20"/>
          <w:szCs w:val="20"/>
        </w:rPr>
      </w:pPr>
    </w:p>
    <w:p w14:paraId="0C2066C5" w14:textId="77777777" w:rsidR="005257F6" w:rsidRDefault="0084713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2133E46" w14:textId="77777777" w:rsidR="005257F6" w:rsidRDefault="00847135">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4748F1CD" w14:textId="77777777" w:rsidR="005257F6" w:rsidRDefault="00847135">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54710E4D" w14:textId="77777777" w:rsidR="005257F6" w:rsidRDefault="005257F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03E8F18" w14:textId="77777777" w:rsidR="005257F6" w:rsidRDefault="00847135">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4B044D81" w14:textId="77777777" w:rsidR="005257F6" w:rsidRDefault="005257F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F1E3A22" w14:textId="77777777" w:rsidR="005257F6" w:rsidRDefault="005257F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5A91640" w14:textId="77777777" w:rsidR="005257F6" w:rsidRDefault="00847135">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2C75E4F" w14:textId="77777777" w:rsidR="005257F6" w:rsidRDefault="005257F6">
      <w:pPr>
        <w:pStyle w:val="af0"/>
        <w:kinsoku w:val="0"/>
        <w:overflowPunct w:val="0"/>
        <w:spacing w:line="583" w:lineRule="auto"/>
        <w:ind w:right="4305"/>
        <w:rPr>
          <w:rFonts w:ascii="Times New Roman" w:eastAsiaTheme="minorEastAsia" w:hAnsi="Times New Roman"/>
          <w:spacing w:val="-3"/>
        </w:rPr>
      </w:pPr>
    </w:p>
    <w:p w14:paraId="3579B3FF" w14:textId="77777777" w:rsidR="005257F6" w:rsidRDefault="0084713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8FB196E" w14:textId="77777777" w:rsidR="005257F6" w:rsidRDefault="00847135">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740B48A1" w14:textId="77777777" w:rsidR="005257F6" w:rsidRDefault="0084713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6FEE471D" w14:textId="77777777" w:rsidR="005257F6" w:rsidRDefault="005257F6">
      <w:pPr>
        <w:widowControl/>
        <w:jc w:val="left"/>
        <w:rPr>
          <w:rFonts w:eastAsiaTheme="minorEastAsia"/>
          <w:i/>
          <w:color w:val="000000"/>
          <w:sz w:val="24"/>
          <w:szCs w:val="20"/>
          <w:u w:val="single"/>
        </w:rPr>
      </w:pPr>
    </w:p>
    <w:p w14:paraId="232B22D7" w14:textId="77777777" w:rsidR="005257F6" w:rsidRDefault="00847135">
      <w:pPr>
        <w:widowControl/>
        <w:jc w:val="left"/>
        <w:rPr>
          <w:rFonts w:eastAsiaTheme="minorEastAsia"/>
          <w:color w:val="000000"/>
          <w:sz w:val="24"/>
          <w:szCs w:val="20"/>
        </w:rPr>
      </w:pPr>
      <w:r>
        <w:rPr>
          <w:rFonts w:eastAsiaTheme="minorEastAsia"/>
          <w:color w:val="000000"/>
          <w:sz w:val="24"/>
          <w:szCs w:val="20"/>
        </w:rPr>
        <w:br w:type="page"/>
      </w:r>
    </w:p>
    <w:p w14:paraId="48E45CF5"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BCF0E73" w14:textId="77777777" w:rsidR="005257F6" w:rsidRDefault="00847135">
      <w:pPr>
        <w:spacing w:line="360" w:lineRule="exact"/>
        <w:jc w:val="center"/>
        <w:rPr>
          <w:rFonts w:eastAsiaTheme="minorEastAsia"/>
          <w:b/>
          <w:color w:val="000000"/>
          <w:sz w:val="36"/>
          <w:szCs w:val="36"/>
        </w:rPr>
      </w:pPr>
      <w:bookmarkStart w:id="721" w:name="_Toc265228396"/>
      <w:bookmarkStart w:id="722" w:name="_Toc164608672"/>
      <w:bookmarkStart w:id="723" w:name="_Toc164608827"/>
      <w:bookmarkStart w:id="724" w:name="_Toc226965831"/>
      <w:bookmarkStart w:id="725" w:name="_Toc195842923"/>
      <w:bookmarkStart w:id="726" w:name="_Toc305158826"/>
      <w:bookmarkStart w:id="727" w:name="_Toc264969248"/>
      <w:bookmarkStart w:id="728" w:name="_Toc226965748"/>
      <w:bookmarkStart w:id="729" w:name="_Toc226337254"/>
      <w:bookmarkStart w:id="730" w:name="_Toc226309802"/>
      <w:bookmarkStart w:id="731" w:name="_Toc305158900"/>
      <w:r>
        <w:rPr>
          <w:rFonts w:eastAsiaTheme="minorEastAsia"/>
          <w:b/>
          <w:color w:val="000000"/>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14:paraId="516A3DC0" w14:textId="77777777" w:rsidR="005257F6" w:rsidRDefault="005257F6">
      <w:pPr>
        <w:tabs>
          <w:tab w:val="left" w:pos="1800"/>
          <w:tab w:val="left" w:pos="5580"/>
        </w:tabs>
        <w:spacing w:line="360" w:lineRule="auto"/>
        <w:jc w:val="left"/>
        <w:rPr>
          <w:rFonts w:eastAsiaTheme="minorEastAsia"/>
          <w:color w:val="000000"/>
          <w:sz w:val="24"/>
        </w:rPr>
      </w:pPr>
    </w:p>
    <w:p w14:paraId="73CFBED8" w14:textId="77777777" w:rsidR="005257F6" w:rsidRDefault="00847135">
      <w:pPr>
        <w:tabs>
          <w:tab w:val="left" w:pos="1800"/>
          <w:tab w:val="left" w:pos="5580"/>
        </w:tabs>
        <w:spacing w:line="360" w:lineRule="auto"/>
        <w:jc w:val="left"/>
        <w:rPr>
          <w:i/>
          <w:color w:val="FF0000"/>
          <w:sz w:val="24"/>
        </w:rPr>
      </w:pPr>
      <w:r>
        <w:rPr>
          <w:i/>
          <w:color w:val="FF0000"/>
          <w:sz w:val="24"/>
        </w:rPr>
        <w:t>（格式示例：适用于投报总价的项目）</w:t>
      </w:r>
    </w:p>
    <w:p w14:paraId="03D96B58" w14:textId="77777777" w:rsidR="005257F6" w:rsidRDefault="00F81CD2">
      <w:pPr>
        <w:tabs>
          <w:tab w:val="left" w:pos="1800"/>
          <w:tab w:val="left" w:pos="5580"/>
        </w:tabs>
        <w:spacing w:line="360" w:lineRule="auto"/>
        <w:ind w:firstLineChars="100" w:firstLine="240"/>
        <w:jc w:val="left"/>
        <w:rPr>
          <w:rFonts w:eastAsiaTheme="minorEastAsia"/>
          <w:color w:val="000000"/>
          <w:sz w:val="24"/>
          <w:u w:val="single"/>
        </w:rPr>
      </w:pPr>
      <w:r w:rsidRPr="00F81CD2">
        <w:rPr>
          <w:rFonts w:eastAsiaTheme="minorEastAsia" w:hint="eastAsia"/>
          <w:color w:val="000000"/>
          <w:sz w:val="24"/>
        </w:rPr>
        <w:t>采购编号</w:t>
      </w:r>
      <w:r w:rsidR="00847135">
        <w:rPr>
          <w:rFonts w:eastAsiaTheme="minorEastAsia"/>
          <w:color w:val="000000"/>
          <w:sz w:val="24"/>
        </w:rPr>
        <w:t>：</w:t>
      </w:r>
      <w:r w:rsidR="00847135">
        <w:rPr>
          <w:rFonts w:eastAsiaTheme="minorEastAsia"/>
          <w:sz w:val="24"/>
        </w:rPr>
        <w:t>___________</w:t>
      </w:r>
      <w:r w:rsidR="00847135">
        <w:rPr>
          <w:rFonts w:eastAsiaTheme="minorEastAsia"/>
          <w:color w:val="000000"/>
          <w:sz w:val="24"/>
        </w:rPr>
        <w:t xml:space="preserve">     </w:t>
      </w:r>
      <w:r w:rsidR="00847135">
        <w:rPr>
          <w:rFonts w:eastAsiaTheme="minorEastAsia"/>
          <w:color w:val="000000"/>
          <w:sz w:val="24"/>
        </w:rPr>
        <w:t>项目名称：</w:t>
      </w:r>
      <w:r w:rsidR="00847135">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5257F6" w14:paraId="15BB92F7"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46F7C0A5" w14:textId="77777777" w:rsidR="005257F6" w:rsidRDefault="00847135">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29A66431" w14:textId="77777777" w:rsidR="005257F6" w:rsidRDefault="00847135">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F5E7501" w14:textId="77777777" w:rsidR="005257F6" w:rsidRDefault="00847135">
            <w:pPr>
              <w:tabs>
                <w:tab w:val="left" w:pos="5580"/>
              </w:tabs>
              <w:jc w:val="center"/>
              <w:rPr>
                <w:rFonts w:eastAsiaTheme="minorEastAsia"/>
                <w:b/>
                <w:sz w:val="24"/>
              </w:rPr>
            </w:pPr>
            <w:r>
              <w:rPr>
                <w:rFonts w:eastAsiaTheme="minorEastAsia"/>
                <w:b/>
                <w:sz w:val="24"/>
              </w:rPr>
              <w:t>报价</w:t>
            </w:r>
          </w:p>
        </w:tc>
      </w:tr>
      <w:tr w:rsidR="005257F6" w14:paraId="3AD8B2F9"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01BAE9" w14:textId="77777777" w:rsidR="005257F6" w:rsidRDefault="005257F6">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6C6ACA" w14:textId="77777777" w:rsidR="005257F6" w:rsidRDefault="005257F6">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B49A1AC" w14:textId="77777777" w:rsidR="005257F6" w:rsidRDefault="00847135">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2CC189B" w14:textId="77777777" w:rsidR="005257F6" w:rsidRDefault="00847135">
            <w:pPr>
              <w:tabs>
                <w:tab w:val="left" w:pos="5580"/>
              </w:tabs>
              <w:jc w:val="center"/>
              <w:rPr>
                <w:rFonts w:eastAsiaTheme="minorEastAsia"/>
                <w:b/>
                <w:sz w:val="24"/>
              </w:rPr>
            </w:pPr>
            <w:r>
              <w:rPr>
                <w:rFonts w:eastAsiaTheme="minorEastAsia"/>
                <w:b/>
                <w:sz w:val="24"/>
              </w:rPr>
              <w:t>小写</w:t>
            </w:r>
          </w:p>
        </w:tc>
      </w:tr>
      <w:tr w:rsidR="005257F6" w14:paraId="6F990B9E"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656CAEF" w14:textId="77777777" w:rsidR="005257F6" w:rsidRDefault="005257F6">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AB3E972" w14:textId="77777777" w:rsidR="005257F6" w:rsidRDefault="005257F6">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30FA437" w14:textId="77777777" w:rsidR="005257F6" w:rsidRDefault="005257F6">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A1B97BD" w14:textId="77777777" w:rsidR="005257F6" w:rsidRDefault="005257F6">
            <w:pPr>
              <w:tabs>
                <w:tab w:val="left" w:pos="5580"/>
              </w:tabs>
              <w:jc w:val="center"/>
              <w:rPr>
                <w:rFonts w:eastAsiaTheme="minorEastAsia"/>
                <w:sz w:val="24"/>
              </w:rPr>
            </w:pPr>
          </w:p>
        </w:tc>
      </w:tr>
    </w:tbl>
    <w:p w14:paraId="5D5FA40F" w14:textId="77777777" w:rsidR="005257F6" w:rsidRDefault="005257F6">
      <w:pPr>
        <w:autoSpaceDE w:val="0"/>
        <w:autoSpaceDN w:val="0"/>
        <w:adjustRightInd w:val="0"/>
        <w:jc w:val="left"/>
        <w:rPr>
          <w:rFonts w:eastAsiaTheme="minorEastAsia"/>
          <w:color w:val="000000"/>
          <w:kern w:val="0"/>
          <w:sz w:val="24"/>
        </w:rPr>
      </w:pPr>
    </w:p>
    <w:p w14:paraId="3925B070" w14:textId="77777777" w:rsidR="005257F6" w:rsidRDefault="00847135">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75EE7C1F" w14:textId="77777777" w:rsidR="005257F6" w:rsidRDefault="00847135">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14:paraId="591C9D62" w14:textId="77777777" w:rsidR="005257F6" w:rsidRDefault="005257F6">
      <w:pPr>
        <w:tabs>
          <w:tab w:val="left" w:pos="5580"/>
        </w:tabs>
        <w:ind w:firstLineChars="200" w:firstLine="480"/>
        <w:rPr>
          <w:rFonts w:eastAsiaTheme="minorEastAsia"/>
          <w:color w:val="000000"/>
          <w:sz w:val="24"/>
          <w:szCs w:val="20"/>
        </w:rPr>
      </w:pPr>
    </w:p>
    <w:p w14:paraId="39CE96A3" w14:textId="77777777" w:rsidR="005257F6" w:rsidRDefault="005257F6">
      <w:pPr>
        <w:autoSpaceDE w:val="0"/>
        <w:autoSpaceDN w:val="0"/>
        <w:adjustRightInd w:val="0"/>
        <w:snapToGrid w:val="0"/>
        <w:spacing w:before="25" w:after="25" w:line="360" w:lineRule="auto"/>
        <w:rPr>
          <w:rFonts w:eastAsiaTheme="minorEastAsia"/>
          <w:color w:val="000000"/>
          <w:sz w:val="24"/>
          <w:lang w:val="zh-CN"/>
        </w:rPr>
      </w:pPr>
    </w:p>
    <w:p w14:paraId="4575C37B"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1D91E79"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1172EB2A" w14:textId="77777777" w:rsidR="005257F6" w:rsidRDefault="0084713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00B4709F"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5512661" w14:textId="77777777" w:rsidR="005257F6" w:rsidRDefault="005257F6">
      <w:pPr>
        <w:tabs>
          <w:tab w:val="left" w:pos="360"/>
        </w:tabs>
        <w:snapToGrid w:val="0"/>
        <w:spacing w:line="360" w:lineRule="auto"/>
        <w:outlineLvl w:val="1"/>
        <w:rPr>
          <w:rFonts w:eastAsiaTheme="minorEastAsia"/>
          <w:sz w:val="24"/>
        </w:rPr>
        <w:sectPr w:rsidR="005257F6">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bookmarkStart w:id="732" w:name="_Toc226337255"/>
      <w:bookmarkStart w:id="733" w:name="_Toc305158827"/>
      <w:bookmarkStart w:id="734" w:name="_Toc142311060"/>
      <w:bookmarkStart w:id="735" w:name="_Toc127151558"/>
      <w:bookmarkStart w:id="736" w:name="_Toc305158901"/>
      <w:bookmarkStart w:id="737" w:name="_Toc226309803"/>
      <w:bookmarkStart w:id="738" w:name="_Toc226965749"/>
      <w:bookmarkStart w:id="739" w:name="_Toc150480796"/>
      <w:bookmarkStart w:id="740" w:name="_Toc265228397"/>
      <w:bookmarkStart w:id="741" w:name="_Toc264969249"/>
      <w:bookmarkStart w:id="742" w:name="_Toc226965832"/>
      <w:bookmarkStart w:id="743" w:name="_Toc195842924"/>
      <w:bookmarkStart w:id="744" w:name="_Toc150774763"/>
    </w:p>
    <w:p w14:paraId="353A2DEF"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1400EEE0" w14:textId="77777777" w:rsidR="005257F6" w:rsidRDefault="00847135">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02D8B652" w14:textId="77777777" w:rsidR="005257F6" w:rsidRDefault="005257F6">
      <w:pPr>
        <w:spacing w:line="260" w:lineRule="exact"/>
        <w:jc w:val="center"/>
        <w:rPr>
          <w:rFonts w:eastAsiaTheme="minorEastAsia"/>
          <w:color w:val="000000"/>
          <w:sz w:val="36"/>
          <w:szCs w:val="36"/>
        </w:rPr>
      </w:pPr>
    </w:p>
    <w:p w14:paraId="4ED726B1" w14:textId="77777777" w:rsidR="005257F6" w:rsidRDefault="00847135">
      <w:pPr>
        <w:adjustRightInd w:val="0"/>
        <w:snapToGrid w:val="0"/>
        <w:spacing w:beforeLines="100" w:before="240" w:afterLines="100" w:after="240"/>
        <w:jc w:val="left"/>
        <w:rPr>
          <w:b/>
          <w:i/>
          <w:color w:val="FF0000"/>
          <w:sz w:val="24"/>
        </w:rPr>
      </w:pPr>
      <w:bookmarkStart w:id="745" w:name="_Hlk217395541"/>
      <w:r>
        <w:rPr>
          <w:rFonts w:hint="eastAsia"/>
          <w:b/>
          <w:i/>
          <w:color w:val="FF0000"/>
          <w:sz w:val="24"/>
        </w:rPr>
        <w:t>（格式示例</w:t>
      </w:r>
      <w:proofErr w:type="gramStart"/>
      <w:r>
        <w:rPr>
          <w:rFonts w:hint="eastAsia"/>
          <w:b/>
          <w:i/>
          <w:color w:val="FF0000"/>
          <w:sz w:val="24"/>
        </w:rPr>
        <w:t>一</w:t>
      </w:r>
      <w:proofErr w:type="gramEnd"/>
      <w:r>
        <w:rPr>
          <w:rFonts w:hint="eastAsia"/>
          <w:b/>
          <w:i/>
          <w:color w:val="FF0000"/>
          <w:sz w:val="24"/>
        </w:rPr>
        <w:t>，适用于设备采购）</w:t>
      </w:r>
    </w:p>
    <w:p w14:paraId="2EF42DA8" w14:textId="77777777" w:rsidR="005257F6" w:rsidRDefault="00F81CD2">
      <w:pPr>
        <w:tabs>
          <w:tab w:val="left" w:pos="1800"/>
          <w:tab w:val="left" w:pos="5580"/>
        </w:tabs>
        <w:rPr>
          <w:color w:val="000000"/>
          <w:sz w:val="24"/>
        </w:rPr>
      </w:pPr>
      <w:r w:rsidRPr="00F81CD2">
        <w:rPr>
          <w:rFonts w:hint="eastAsia"/>
          <w:color w:val="000000"/>
          <w:sz w:val="24"/>
        </w:rPr>
        <w:t>采购编号</w:t>
      </w:r>
      <w:r w:rsidR="00847135">
        <w:rPr>
          <w:rFonts w:hint="eastAsia"/>
          <w:color w:val="000000"/>
          <w:sz w:val="24"/>
        </w:rPr>
        <w:t>：</w:t>
      </w:r>
      <w:r w:rsidR="00847135">
        <w:rPr>
          <w:color w:val="000000"/>
          <w:sz w:val="24"/>
        </w:rPr>
        <w:t xml:space="preserve">________ </w:t>
      </w:r>
      <w:r w:rsidR="00847135">
        <w:rPr>
          <w:rFonts w:hint="eastAsia"/>
          <w:color w:val="000000"/>
          <w:sz w:val="24"/>
        </w:rPr>
        <w:t>项目名称：</w:t>
      </w:r>
      <w:r w:rsidR="00847135">
        <w:rPr>
          <w:color w:val="000000"/>
          <w:sz w:val="24"/>
        </w:rPr>
        <w:t>__________</w:t>
      </w:r>
      <w:r w:rsidR="00847135">
        <w:rPr>
          <w:rFonts w:hint="eastAsia"/>
          <w:color w:val="000000"/>
          <w:sz w:val="24"/>
        </w:rPr>
        <w:t>报价单位：人民币元</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0"/>
        <w:gridCol w:w="1214"/>
        <w:gridCol w:w="867"/>
        <w:gridCol w:w="1636"/>
        <w:gridCol w:w="1148"/>
        <w:gridCol w:w="1148"/>
        <w:gridCol w:w="1151"/>
        <w:gridCol w:w="1151"/>
        <w:gridCol w:w="1151"/>
        <w:gridCol w:w="944"/>
        <w:gridCol w:w="764"/>
        <w:gridCol w:w="11"/>
        <w:gridCol w:w="941"/>
        <w:gridCol w:w="8"/>
      </w:tblGrid>
      <w:tr w:rsidR="005257F6" w14:paraId="5F2EB1FA" w14:textId="77777777">
        <w:trPr>
          <w:gridAfter w:val="1"/>
          <w:wAfter w:w="3" w:type="pct"/>
          <w:trHeight w:val="494"/>
          <w:jc w:val="center"/>
        </w:trPr>
        <w:tc>
          <w:tcPr>
            <w:tcW w:w="255" w:type="pct"/>
            <w:tcBorders>
              <w:top w:val="single" w:sz="4" w:space="0" w:color="auto"/>
              <w:left w:val="single" w:sz="4" w:space="0" w:color="auto"/>
              <w:bottom w:val="single" w:sz="4" w:space="0" w:color="auto"/>
              <w:right w:val="single" w:sz="4" w:space="0" w:color="auto"/>
            </w:tcBorders>
            <w:vAlign w:val="center"/>
          </w:tcPr>
          <w:p w14:paraId="6888548E" w14:textId="77777777" w:rsidR="005257F6" w:rsidRDefault="00847135">
            <w:pPr>
              <w:adjustRightInd w:val="0"/>
              <w:snapToGrid w:val="0"/>
              <w:jc w:val="center"/>
              <w:rPr>
                <w:b/>
                <w:color w:val="000000"/>
                <w:sz w:val="24"/>
              </w:rPr>
            </w:pPr>
            <w:r>
              <w:rPr>
                <w:rFonts w:hint="eastAsia"/>
                <w:b/>
                <w:color w:val="000000"/>
                <w:sz w:val="24"/>
              </w:rPr>
              <w:t>序号</w:t>
            </w:r>
          </w:p>
        </w:tc>
        <w:tc>
          <w:tcPr>
            <w:tcW w:w="348" w:type="pct"/>
            <w:tcBorders>
              <w:top w:val="single" w:sz="4" w:space="0" w:color="auto"/>
              <w:left w:val="single" w:sz="4" w:space="0" w:color="auto"/>
              <w:bottom w:val="single" w:sz="4" w:space="0" w:color="auto"/>
              <w:right w:val="single" w:sz="4" w:space="0" w:color="auto"/>
            </w:tcBorders>
            <w:vAlign w:val="center"/>
          </w:tcPr>
          <w:p w14:paraId="5120B336" w14:textId="77777777" w:rsidR="005257F6" w:rsidRDefault="00847135">
            <w:pPr>
              <w:adjustRightInd w:val="0"/>
              <w:snapToGrid w:val="0"/>
              <w:jc w:val="center"/>
              <w:rPr>
                <w:b/>
                <w:color w:val="000000"/>
                <w:sz w:val="24"/>
              </w:rPr>
            </w:pPr>
            <w:r>
              <w:rPr>
                <w:rFonts w:hint="eastAsia"/>
                <w:b/>
                <w:color w:val="000000"/>
                <w:sz w:val="24"/>
              </w:rPr>
              <w:t>分项名称</w:t>
            </w:r>
          </w:p>
        </w:tc>
        <w:tc>
          <w:tcPr>
            <w:tcW w:w="440" w:type="pct"/>
            <w:tcBorders>
              <w:top w:val="single" w:sz="4" w:space="0" w:color="auto"/>
              <w:left w:val="single" w:sz="4" w:space="0" w:color="auto"/>
              <w:bottom w:val="single" w:sz="4" w:space="0" w:color="auto"/>
              <w:right w:val="single" w:sz="4" w:space="0" w:color="auto"/>
            </w:tcBorders>
            <w:vAlign w:val="center"/>
          </w:tcPr>
          <w:p w14:paraId="6E880079" w14:textId="77777777" w:rsidR="005257F6" w:rsidRDefault="00847135">
            <w:pPr>
              <w:adjustRightInd w:val="0"/>
              <w:snapToGrid w:val="0"/>
              <w:jc w:val="center"/>
              <w:rPr>
                <w:b/>
                <w:color w:val="000000"/>
                <w:sz w:val="24"/>
              </w:rPr>
            </w:pPr>
            <w:r>
              <w:rPr>
                <w:rFonts w:hint="eastAsia"/>
                <w:b/>
                <w:color w:val="000000"/>
                <w:sz w:val="24"/>
              </w:rPr>
              <w:t>制造商</w:t>
            </w:r>
          </w:p>
        </w:tc>
        <w:tc>
          <w:tcPr>
            <w:tcW w:w="314" w:type="pct"/>
            <w:tcBorders>
              <w:top w:val="single" w:sz="4" w:space="0" w:color="auto"/>
              <w:left w:val="single" w:sz="4" w:space="0" w:color="auto"/>
              <w:bottom w:val="single" w:sz="4" w:space="0" w:color="auto"/>
              <w:right w:val="single" w:sz="4" w:space="0" w:color="auto"/>
            </w:tcBorders>
            <w:vAlign w:val="center"/>
          </w:tcPr>
          <w:p w14:paraId="72870456" w14:textId="77777777" w:rsidR="005257F6" w:rsidRDefault="00847135">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sz="4" w:space="0" w:color="auto"/>
              <w:left w:val="single" w:sz="4" w:space="0" w:color="auto"/>
              <w:bottom w:val="single" w:sz="4" w:space="0" w:color="auto"/>
              <w:right w:val="single" w:sz="4" w:space="0" w:color="auto"/>
            </w:tcBorders>
            <w:vAlign w:val="center"/>
          </w:tcPr>
          <w:p w14:paraId="40BE441D" w14:textId="77777777" w:rsidR="005257F6" w:rsidRDefault="00847135">
            <w:pPr>
              <w:jc w:val="center"/>
              <w:rPr>
                <w:b/>
                <w:color w:val="000000"/>
                <w:sz w:val="24"/>
              </w:rPr>
            </w:pPr>
            <w:r>
              <w:rPr>
                <w:rFonts w:hint="eastAsia"/>
                <w:b/>
                <w:color w:val="000000"/>
                <w:sz w:val="24"/>
              </w:rPr>
              <w:t>制造商</w:t>
            </w:r>
          </w:p>
          <w:p w14:paraId="5E47E386" w14:textId="77777777" w:rsidR="005257F6" w:rsidRDefault="00847135">
            <w:pPr>
              <w:adjustRightInd w:val="0"/>
              <w:snapToGrid w:val="0"/>
              <w:jc w:val="center"/>
              <w:rPr>
                <w:b/>
                <w:color w:val="000000"/>
                <w:sz w:val="24"/>
              </w:rPr>
            </w:pPr>
            <w:r>
              <w:rPr>
                <w:rFonts w:hint="eastAsia"/>
                <w:b/>
                <w:color w:val="000000"/>
                <w:sz w:val="24"/>
              </w:rPr>
              <w:t>统一社会信用代码</w:t>
            </w:r>
          </w:p>
        </w:tc>
        <w:tc>
          <w:tcPr>
            <w:tcW w:w="416" w:type="pct"/>
            <w:tcBorders>
              <w:top w:val="single" w:sz="4" w:space="0" w:color="auto"/>
              <w:left w:val="single" w:sz="4" w:space="0" w:color="auto"/>
              <w:bottom w:val="single" w:sz="4" w:space="0" w:color="auto"/>
              <w:right w:val="single" w:sz="4" w:space="0" w:color="auto"/>
            </w:tcBorders>
            <w:vAlign w:val="center"/>
          </w:tcPr>
          <w:p w14:paraId="06F08777" w14:textId="77777777" w:rsidR="005257F6" w:rsidRDefault="00847135">
            <w:pPr>
              <w:jc w:val="center"/>
              <w:rPr>
                <w:b/>
                <w:color w:val="000000"/>
                <w:sz w:val="24"/>
              </w:rPr>
            </w:pPr>
            <w:r>
              <w:rPr>
                <w:rFonts w:hint="eastAsia"/>
                <w:b/>
                <w:color w:val="000000"/>
                <w:sz w:val="24"/>
              </w:rPr>
              <w:t>制造商</w:t>
            </w:r>
          </w:p>
          <w:p w14:paraId="54899667" w14:textId="77777777" w:rsidR="005257F6" w:rsidRDefault="00847135">
            <w:pPr>
              <w:adjustRightInd w:val="0"/>
              <w:snapToGrid w:val="0"/>
              <w:jc w:val="center"/>
              <w:rPr>
                <w:b/>
                <w:color w:val="000000"/>
                <w:sz w:val="24"/>
              </w:rPr>
            </w:pPr>
            <w:r>
              <w:rPr>
                <w:rFonts w:hint="eastAsia"/>
                <w:b/>
                <w:color w:val="000000"/>
                <w:sz w:val="24"/>
              </w:rPr>
              <w:t>规模</w:t>
            </w:r>
          </w:p>
        </w:tc>
        <w:tc>
          <w:tcPr>
            <w:tcW w:w="416" w:type="pct"/>
            <w:tcBorders>
              <w:top w:val="single" w:sz="4" w:space="0" w:color="auto"/>
              <w:left w:val="single" w:sz="4" w:space="0" w:color="auto"/>
              <w:bottom w:val="single" w:sz="4" w:space="0" w:color="auto"/>
              <w:right w:val="single" w:sz="4" w:space="0" w:color="auto"/>
            </w:tcBorders>
            <w:vAlign w:val="center"/>
          </w:tcPr>
          <w:p w14:paraId="3D5BD3C5" w14:textId="77777777" w:rsidR="005257F6" w:rsidRDefault="00847135">
            <w:pPr>
              <w:adjustRightInd w:val="0"/>
              <w:snapToGrid w:val="0"/>
              <w:jc w:val="center"/>
              <w:rPr>
                <w:b/>
                <w:color w:val="000000"/>
                <w:sz w:val="24"/>
              </w:rPr>
            </w:pPr>
            <w:r>
              <w:rPr>
                <w:rFonts w:hint="eastAsia"/>
                <w:b/>
                <w:color w:val="000000"/>
                <w:sz w:val="24"/>
              </w:rPr>
              <w:t>制造商所属性别</w:t>
            </w:r>
          </w:p>
        </w:tc>
        <w:tc>
          <w:tcPr>
            <w:tcW w:w="417" w:type="pct"/>
            <w:tcBorders>
              <w:top w:val="single" w:sz="4" w:space="0" w:color="auto"/>
              <w:left w:val="single" w:sz="4" w:space="0" w:color="auto"/>
              <w:bottom w:val="single" w:sz="4" w:space="0" w:color="auto"/>
              <w:right w:val="single" w:sz="4" w:space="0" w:color="auto"/>
            </w:tcBorders>
            <w:vAlign w:val="center"/>
          </w:tcPr>
          <w:p w14:paraId="06D80B0E" w14:textId="77777777" w:rsidR="005257F6" w:rsidRDefault="00847135">
            <w:pPr>
              <w:adjustRightInd w:val="0"/>
              <w:snapToGrid w:val="0"/>
              <w:jc w:val="center"/>
              <w:rPr>
                <w:b/>
                <w:color w:val="000000"/>
                <w:sz w:val="24"/>
              </w:rPr>
            </w:pPr>
            <w:r>
              <w:rPr>
                <w:rFonts w:hint="eastAsia"/>
                <w:b/>
                <w:color w:val="000000"/>
                <w:sz w:val="24"/>
              </w:rPr>
              <w:t>外商投资类型</w:t>
            </w:r>
          </w:p>
        </w:tc>
        <w:tc>
          <w:tcPr>
            <w:tcW w:w="417" w:type="pct"/>
            <w:tcBorders>
              <w:top w:val="single" w:sz="4" w:space="0" w:color="auto"/>
              <w:left w:val="single" w:sz="4" w:space="0" w:color="auto"/>
              <w:bottom w:val="single" w:sz="4" w:space="0" w:color="auto"/>
              <w:right w:val="single" w:sz="4" w:space="0" w:color="auto"/>
            </w:tcBorders>
            <w:vAlign w:val="center"/>
          </w:tcPr>
          <w:p w14:paraId="292CCD70" w14:textId="77777777" w:rsidR="005257F6" w:rsidRDefault="00847135">
            <w:pPr>
              <w:adjustRightInd w:val="0"/>
              <w:snapToGrid w:val="0"/>
              <w:jc w:val="center"/>
              <w:rPr>
                <w:b/>
                <w:color w:val="000000"/>
                <w:sz w:val="24"/>
              </w:rPr>
            </w:pPr>
            <w:r>
              <w:rPr>
                <w:rFonts w:hint="eastAsia"/>
                <w:b/>
                <w:color w:val="000000"/>
                <w:sz w:val="24"/>
              </w:rPr>
              <w:t>品牌</w:t>
            </w:r>
          </w:p>
        </w:tc>
        <w:tc>
          <w:tcPr>
            <w:tcW w:w="417" w:type="pct"/>
            <w:tcBorders>
              <w:top w:val="single" w:sz="4" w:space="0" w:color="auto"/>
              <w:left w:val="single" w:sz="4" w:space="0" w:color="auto"/>
              <w:bottom w:val="single" w:sz="4" w:space="0" w:color="auto"/>
              <w:right w:val="single" w:sz="4" w:space="0" w:color="auto"/>
            </w:tcBorders>
            <w:vAlign w:val="center"/>
          </w:tcPr>
          <w:p w14:paraId="36D201C1" w14:textId="77777777" w:rsidR="005257F6" w:rsidRDefault="00847135">
            <w:pPr>
              <w:adjustRightInd w:val="0"/>
              <w:snapToGrid w:val="0"/>
              <w:jc w:val="center"/>
              <w:rPr>
                <w:b/>
                <w:color w:val="000000"/>
                <w:sz w:val="24"/>
              </w:rPr>
            </w:pPr>
            <w:r>
              <w:rPr>
                <w:rFonts w:hint="eastAsia"/>
                <w:b/>
                <w:color w:val="000000"/>
                <w:sz w:val="24"/>
              </w:rPr>
              <w:t>规格、型号</w:t>
            </w:r>
          </w:p>
        </w:tc>
        <w:tc>
          <w:tcPr>
            <w:tcW w:w="342" w:type="pct"/>
            <w:tcBorders>
              <w:top w:val="single" w:sz="4" w:space="0" w:color="auto"/>
              <w:left w:val="single" w:sz="4" w:space="0" w:color="auto"/>
              <w:bottom w:val="single" w:sz="4" w:space="0" w:color="auto"/>
              <w:right w:val="single" w:sz="4" w:space="0" w:color="auto"/>
            </w:tcBorders>
            <w:vAlign w:val="center"/>
          </w:tcPr>
          <w:p w14:paraId="319A0834" w14:textId="77777777" w:rsidR="005257F6" w:rsidRDefault="00847135">
            <w:pPr>
              <w:adjustRightInd w:val="0"/>
              <w:snapToGrid w:val="0"/>
              <w:jc w:val="center"/>
              <w:rPr>
                <w:b/>
                <w:color w:val="000000"/>
                <w:sz w:val="24"/>
              </w:rPr>
            </w:pPr>
            <w:r>
              <w:rPr>
                <w:rFonts w:hint="eastAsia"/>
                <w:b/>
                <w:color w:val="000000"/>
                <w:sz w:val="24"/>
              </w:rPr>
              <w:t>单价（元）</w:t>
            </w:r>
          </w:p>
        </w:tc>
        <w:tc>
          <w:tcPr>
            <w:tcW w:w="277" w:type="pct"/>
            <w:tcBorders>
              <w:top w:val="single" w:sz="4" w:space="0" w:color="auto"/>
              <w:left w:val="single" w:sz="4" w:space="0" w:color="auto"/>
              <w:bottom w:val="single" w:sz="4" w:space="0" w:color="auto"/>
              <w:right w:val="single" w:sz="4" w:space="0" w:color="auto"/>
            </w:tcBorders>
            <w:vAlign w:val="center"/>
          </w:tcPr>
          <w:p w14:paraId="7D398A7A" w14:textId="77777777" w:rsidR="005257F6" w:rsidRDefault="00847135">
            <w:pPr>
              <w:adjustRightInd w:val="0"/>
              <w:snapToGrid w:val="0"/>
              <w:jc w:val="center"/>
              <w:rPr>
                <w:b/>
                <w:color w:val="000000"/>
                <w:sz w:val="24"/>
              </w:rPr>
            </w:pPr>
            <w:r>
              <w:rPr>
                <w:rFonts w:hint="eastAsia"/>
                <w:b/>
                <w:color w:val="000000"/>
                <w:sz w:val="24"/>
              </w:rPr>
              <w:t>数量</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382777D" w14:textId="77777777" w:rsidR="005257F6" w:rsidRDefault="00847135">
            <w:pPr>
              <w:adjustRightInd w:val="0"/>
              <w:snapToGrid w:val="0"/>
              <w:jc w:val="center"/>
              <w:rPr>
                <w:b/>
                <w:color w:val="000000"/>
                <w:sz w:val="24"/>
              </w:rPr>
            </w:pPr>
            <w:r>
              <w:rPr>
                <w:rFonts w:hint="eastAsia"/>
                <w:b/>
                <w:color w:val="000000"/>
                <w:sz w:val="24"/>
              </w:rPr>
              <w:t>合价（元）</w:t>
            </w:r>
          </w:p>
        </w:tc>
      </w:tr>
      <w:tr w:rsidR="005257F6" w14:paraId="61F3286A"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1D6EAD2C" w14:textId="77777777" w:rsidR="005257F6" w:rsidRDefault="00847135">
            <w:pPr>
              <w:adjustRightInd w:val="0"/>
              <w:snapToGrid w:val="0"/>
              <w:jc w:val="left"/>
              <w:rPr>
                <w:color w:val="000000"/>
                <w:sz w:val="24"/>
              </w:rPr>
            </w:pPr>
            <w:r>
              <w:rPr>
                <w:color w:val="000000"/>
                <w:sz w:val="24"/>
              </w:rPr>
              <w:t>1</w:t>
            </w:r>
          </w:p>
        </w:tc>
        <w:tc>
          <w:tcPr>
            <w:tcW w:w="348" w:type="pct"/>
            <w:tcBorders>
              <w:top w:val="single" w:sz="4" w:space="0" w:color="auto"/>
              <w:left w:val="single" w:sz="4" w:space="0" w:color="auto"/>
              <w:bottom w:val="single" w:sz="4" w:space="0" w:color="auto"/>
              <w:right w:val="single" w:sz="4" w:space="0" w:color="auto"/>
            </w:tcBorders>
            <w:vAlign w:val="center"/>
          </w:tcPr>
          <w:p w14:paraId="39F6334C" w14:textId="77777777" w:rsidR="005257F6" w:rsidRDefault="005257F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351ABAEF" w14:textId="77777777" w:rsidR="005257F6" w:rsidRDefault="005257F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5D8231DF" w14:textId="77777777" w:rsidR="005257F6" w:rsidRDefault="005257F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66C02A0D"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751A2018"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064E1DBA"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7DD71659"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F8153DC"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5F7AFEC1" w14:textId="77777777" w:rsidR="005257F6" w:rsidRDefault="005257F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0C8C182B" w14:textId="77777777" w:rsidR="005257F6" w:rsidRDefault="005257F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7587EC3B" w14:textId="77777777" w:rsidR="005257F6" w:rsidRDefault="005257F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A7E7FA0" w14:textId="77777777" w:rsidR="005257F6" w:rsidRDefault="005257F6">
            <w:pPr>
              <w:adjustRightInd w:val="0"/>
              <w:snapToGrid w:val="0"/>
              <w:jc w:val="left"/>
              <w:rPr>
                <w:color w:val="000000"/>
                <w:sz w:val="24"/>
              </w:rPr>
            </w:pPr>
          </w:p>
        </w:tc>
      </w:tr>
      <w:tr w:rsidR="005257F6" w14:paraId="3EE760F2"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48625E1F" w14:textId="77777777" w:rsidR="005257F6" w:rsidRDefault="00847135">
            <w:pPr>
              <w:adjustRightInd w:val="0"/>
              <w:snapToGrid w:val="0"/>
              <w:jc w:val="left"/>
              <w:rPr>
                <w:color w:val="000000"/>
                <w:sz w:val="24"/>
              </w:rPr>
            </w:pPr>
            <w:r>
              <w:rPr>
                <w:color w:val="000000"/>
                <w:sz w:val="24"/>
              </w:rPr>
              <w:t>2</w:t>
            </w:r>
          </w:p>
        </w:tc>
        <w:tc>
          <w:tcPr>
            <w:tcW w:w="348" w:type="pct"/>
            <w:tcBorders>
              <w:top w:val="single" w:sz="4" w:space="0" w:color="auto"/>
              <w:left w:val="single" w:sz="4" w:space="0" w:color="auto"/>
              <w:bottom w:val="single" w:sz="4" w:space="0" w:color="auto"/>
              <w:right w:val="single" w:sz="4" w:space="0" w:color="auto"/>
            </w:tcBorders>
            <w:vAlign w:val="center"/>
          </w:tcPr>
          <w:p w14:paraId="00C1AF85" w14:textId="77777777" w:rsidR="005257F6" w:rsidRDefault="005257F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21773625" w14:textId="77777777" w:rsidR="005257F6" w:rsidRDefault="005257F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7564DF17" w14:textId="77777777" w:rsidR="005257F6" w:rsidRDefault="005257F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39CF5CCB"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6327BB79"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06500819"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47535337"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62AC3E4B"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04DEB0DF" w14:textId="77777777" w:rsidR="005257F6" w:rsidRDefault="005257F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6E340485" w14:textId="77777777" w:rsidR="005257F6" w:rsidRDefault="005257F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5C9E5448" w14:textId="77777777" w:rsidR="005257F6" w:rsidRDefault="005257F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11432A3" w14:textId="77777777" w:rsidR="005257F6" w:rsidRDefault="005257F6">
            <w:pPr>
              <w:adjustRightInd w:val="0"/>
              <w:snapToGrid w:val="0"/>
              <w:jc w:val="left"/>
              <w:rPr>
                <w:color w:val="000000"/>
                <w:sz w:val="24"/>
              </w:rPr>
            </w:pPr>
          </w:p>
        </w:tc>
      </w:tr>
      <w:tr w:rsidR="005257F6" w14:paraId="0B2F636F"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4D7EF390" w14:textId="77777777" w:rsidR="005257F6" w:rsidRDefault="00847135">
            <w:pPr>
              <w:adjustRightInd w:val="0"/>
              <w:snapToGrid w:val="0"/>
              <w:jc w:val="left"/>
              <w:rPr>
                <w:color w:val="000000"/>
                <w:sz w:val="24"/>
              </w:rPr>
            </w:pPr>
            <w:r>
              <w:rPr>
                <w:color w:val="000000"/>
                <w:sz w:val="24"/>
              </w:rPr>
              <w:t>3</w:t>
            </w:r>
          </w:p>
        </w:tc>
        <w:tc>
          <w:tcPr>
            <w:tcW w:w="348" w:type="pct"/>
            <w:tcBorders>
              <w:top w:val="single" w:sz="4" w:space="0" w:color="auto"/>
              <w:left w:val="single" w:sz="4" w:space="0" w:color="auto"/>
              <w:bottom w:val="single" w:sz="4" w:space="0" w:color="auto"/>
              <w:right w:val="single" w:sz="4" w:space="0" w:color="auto"/>
            </w:tcBorders>
            <w:vAlign w:val="center"/>
          </w:tcPr>
          <w:p w14:paraId="1A52B860" w14:textId="77777777" w:rsidR="005257F6" w:rsidRDefault="005257F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72780547" w14:textId="77777777" w:rsidR="005257F6" w:rsidRDefault="005257F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016F5CCC" w14:textId="77777777" w:rsidR="005257F6" w:rsidRDefault="005257F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2847B615"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62211167"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29A59697"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508EEBE2"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15FC0C74"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01767F55" w14:textId="77777777" w:rsidR="005257F6" w:rsidRDefault="005257F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39FF9468" w14:textId="77777777" w:rsidR="005257F6" w:rsidRDefault="005257F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1CED19EC" w14:textId="77777777" w:rsidR="005257F6" w:rsidRDefault="005257F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F084441" w14:textId="77777777" w:rsidR="005257F6" w:rsidRDefault="005257F6">
            <w:pPr>
              <w:adjustRightInd w:val="0"/>
              <w:snapToGrid w:val="0"/>
              <w:jc w:val="left"/>
              <w:rPr>
                <w:color w:val="000000"/>
                <w:sz w:val="24"/>
              </w:rPr>
            </w:pPr>
          </w:p>
        </w:tc>
      </w:tr>
      <w:tr w:rsidR="005257F6" w14:paraId="5B4AC57C"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3406496E" w14:textId="77777777" w:rsidR="005257F6" w:rsidRDefault="00847135">
            <w:pPr>
              <w:adjustRightInd w:val="0"/>
              <w:snapToGrid w:val="0"/>
              <w:jc w:val="left"/>
              <w:rPr>
                <w:color w:val="000000"/>
                <w:sz w:val="24"/>
              </w:rPr>
            </w:pPr>
            <w:r>
              <w:rPr>
                <w:color w:val="000000"/>
                <w:sz w:val="24"/>
              </w:rPr>
              <w:t>4</w:t>
            </w:r>
          </w:p>
        </w:tc>
        <w:tc>
          <w:tcPr>
            <w:tcW w:w="348" w:type="pct"/>
            <w:tcBorders>
              <w:top w:val="single" w:sz="4" w:space="0" w:color="auto"/>
              <w:left w:val="single" w:sz="4" w:space="0" w:color="auto"/>
              <w:bottom w:val="single" w:sz="4" w:space="0" w:color="auto"/>
              <w:right w:val="single" w:sz="4" w:space="0" w:color="auto"/>
            </w:tcBorders>
            <w:vAlign w:val="center"/>
          </w:tcPr>
          <w:p w14:paraId="703BCBF6" w14:textId="77777777" w:rsidR="005257F6" w:rsidRDefault="005257F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10C95C0" w14:textId="77777777" w:rsidR="005257F6" w:rsidRDefault="005257F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1AD9CA7B" w14:textId="77777777" w:rsidR="005257F6" w:rsidRDefault="005257F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3039A175"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2DF3D800"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7EB25150"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19E657AF"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4BEA486"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10BA7B41" w14:textId="77777777" w:rsidR="005257F6" w:rsidRDefault="005257F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5D172688" w14:textId="77777777" w:rsidR="005257F6" w:rsidRDefault="005257F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5C2E18E7" w14:textId="77777777" w:rsidR="005257F6" w:rsidRDefault="005257F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6F7E4C87" w14:textId="77777777" w:rsidR="005257F6" w:rsidRDefault="005257F6">
            <w:pPr>
              <w:adjustRightInd w:val="0"/>
              <w:snapToGrid w:val="0"/>
              <w:jc w:val="left"/>
              <w:rPr>
                <w:color w:val="000000"/>
                <w:sz w:val="24"/>
              </w:rPr>
            </w:pPr>
          </w:p>
        </w:tc>
      </w:tr>
      <w:tr w:rsidR="005257F6" w14:paraId="77E48F20"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5E871C5B" w14:textId="77777777" w:rsidR="005257F6" w:rsidRDefault="00847135">
            <w:pPr>
              <w:adjustRightInd w:val="0"/>
              <w:snapToGrid w:val="0"/>
              <w:jc w:val="left"/>
              <w:rPr>
                <w:color w:val="000000"/>
                <w:sz w:val="24"/>
              </w:rPr>
            </w:pPr>
            <w:r>
              <w:rPr>
                <w:color w:val="000000"/>
                <w:sz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0057C7FF" w14:textId="77777777" w:rsidR="005257F6" w:rsidRDefault="005257F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2A03B8E" w14:textId="77777777" w:rsidR="005257F6" w:rsidRDefault="005257F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1819A017" w14:textId="77777777" w:rsidR="005257F6" w:rsidRDefault="005257F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2A1F4AA1"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0D7EC5C7" w14:textId="77777777" w:rsidR="005257F6" w:rsidRDefault="005257F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53761B1D"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74FB0DBC"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5E4ADC35" w14:textId="77777777" w:rsidR="005257F6" w:rsidRDefault="005257F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78EEC148" w14:textId="77777777" w:rsidR="005257F6" w:rsidRDefault="005257F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7A79D3CD" w14:textId="77777777" w:rsidR="005257F6" w:rsidRDefault="005257F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2EBF4800" w14:textId="77777777" w:rsidR="005257F6" w:rsidRDefault="005257F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7B39EA75" w14:textId="77777777" w:rsidR="005257F6" w:rsidRDefault="005257F6">
            <w:pPr>
              <w:adjustRightInd w:val="0"/>
              <w:snapToGrid w:val="0"/>
              <w:jc w:val="left"/>
              <w:rPr>
                <w:color w:val="000000"/>
                <w:sz w:val="24"/>
              </w:rPr>
            </w:pPr>
          </w:p>
        </w:tc>
      </w:tr>
      <w:tr w:rsidR="005257F6" w14:paraId="285688C1" w14:textId="77777777">
        <w:trPr>
          <w:jc w:val="center"/>
        </w:trPr>
        <w:tc>
          <w:tcPr>
            <w:tcW w:w="4656" w:type="pct"/>
            <w:gridSpan w:val="13"/>
            <w:tcBorders>
              <w:top w:val="single" w:sz="4" w:space="0" w:color="auto"/>
              <w:left w:val="single" w:sz="4" w:space="0" w:color="auto"/>
              <w:bottom w:val="single" w:sz="4" w:space="0" w:color="auto"/>
              <w:right w:val="single" w:sz="4" w:space="0" w:color="auto"/>
            </w:tcBorders>
            <w:vAlign w:val="center"/>
          </w:tcPr>
          <w:p w14:paraId="1653ABF3" w14:textId="77777777" w:rsidR="005257F6" w:rsidRDefault="00847135">
            <w:pPr>
              <w:adjustRightInd w:val="0"/>
              <w:snapToGrid w:val="0"/>
              <w:jc w:val="right"/>
              <w:rPr>
                <w:color w:val="000000"/>
                <w:sz w:val="24"/>
              </w:rPr>
            </w:pPr>
            <w:r>
              <w:rPr>
                <w:rFonts w:hint="eastAsia"/>
                <w:b/>
                <w:color w:val="000000"/>
                <w:sz w:val="24"/>
              </w:rPr>
              <w:t>总价（元）</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22F83D5B" w14:textId="77777777" w:rsidR="005257F6" w:rsidRDefault="005257F6">
            <w:pPr>
              <w:adjustRightInd w:val="0"/>
              <w:snapToGrid w:val="0"/>
              <w:jc w:val="left"/>
              <w:rPr>
                <w:color w:val="000000"/>
                <w:sz w:val="24"/>
              </w:rPr>
            </w:pPr>
          </w:p>
        </w:tc>
      </w:tr>
    </w:tbl>
    <w:p w14:paraId="1AC90C89" w14:textId="77777777" w:rsidR="005257F6" w:rsidRDefault="00847135">
      <w:pPr>
        <w:adjustRightInd w:val="0"/>
        <w:snapToGrid w:val="0"/>
        <w:jc w:val="left"/>
        <w:rPr>
          <w:b/>
          <w:i/>
          <w:color w:val="FF0000"/>
          <w:sz w:val="24"/>
        </w:rPr>
      </w:pPr>
      <w:r>
        <w:rPr>
          <w:b/>
          <w:i/>
          <w:color w:val="FF0000"/>
          <w:sz w:val="24"/>
        </w:rPr>
        <w:t>说明：制造商规模请填写</w:t>
      </w:r>
      <w:bookmarkStart w:id="746"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46"/>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bCs/>
          <w:i/>
          <w:iCs/>
          <w:color w:val="FF0000"/>
          <w:sz w:val="24"/>
        </w:rPr>
        <w:t>供应商</w:t>
      </w:r>
      <w:r>
        <w:rPr>
          <w:b/>
          <w:i/>
          <w:color w:val="FF0000"/>
          <w:sz w:val="24"/>
        </w:rPr>
        <w:t>须知》。</w:t>
      </w:r>
    </w:p>
    <w:p w14:paraId="2DF2B4FE" w14:textId="77777777" w:rsidR="005257F6" w:rsidRDefault="00847135">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53164A37" w14:textId="77777777" w:rsidR="005257F6" w:rsidRDefault="00847135">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45"/>
      <w:r>
        <w:rPr>
          <w:b/>
          <w:i/>
          <w:color w:val="FF0000"/>
          <w:sz w:val="24"/>
        </w:rPr>
        <w:t xml:space="preserve"> </w:t>
      </w:r>
    </w:p>
    <w:p w14:paraId="192A06EF" w14:textId="77777777" w:rsidR="005257F6" w:rsidRDefault="005257F6">
      <w:pPr>
        <w:adjustRightInd w:val="0"/>
        <w:snapToGrid w:val="0"/>
        <w:spacing w:beforeLines="100" w:before="240" w:afterLines="100" w:after="240"/>
        <w:jc w:val="left"/>
        <w:rPr>
          <w:rFonts w:eastAsiaTheme="minorEastAsia"/>
          <w:b/>
          <w:i/>
          <w:color w:val="FF0000"/>
          <w:sz w:val="24"/>
        </w:rPr>
        <w:sectPr w:rsidR="005257F6">
          <w:pgSz w:w="16840" w:h="11907" w:orient="landscape"/>
          <w:pgMar w:top="1701" w:right="1418" w:bottom="1134" w:left="1418" w:header="851" w:footer="851" w:gutter="0"/>
          <w:cols w:space="720"/>
          <w:docGrid w:linePitch="462"/>
        </w:sectPr>
      </w:pPr>
    </w:p>
    <w:p w14:paraId="7C58C853" w14:textId="77777777" w:rsidR="005257F6" w:rsidRDefault="00847135">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14:paraId="750A1F9F" w14:textId="77777777" w:rsidR="005257F6" w:rsidRDefault="00F81CD2">
      <w:pPr>
        <w:tabs>
          <w:tab w:val="left" w:pos="1800"/>
          <w:tab w:val="left" w:pos="5580"/>
        </w:tabs>
        <w:rPr>
          <w:rFonts w:eastAsiaTheme="minorEastAsia"/>
          <w:color w:val="000000"/>
          <w:sz w:val="24"/>
        </w:rPr>
      </w:pPr>
      <w:r w:rsidRPr="00F81CD2">
        <w:rPr>
          <w:rFonts w:eastAsiaTheme="minorEastAsia" w:hint="eastAsia"/>
          <w:color w:val="000000"/>
          <w:sz w:val="24"/>
        </w:rPr>
        <w:t>采购编号</w:t>
      </w:r>
      <w:r w:rsidR="00847135">
        <w:rPr>
          <w:rFonts w:eastAsiaTheme="minorEastAsia"/>
          <w:color w:val="000000"/>
          <w:sz w:val="24"/>
        </w:rPr>
        <w:t>：</w:t>
      </w:r>
      <w:r w:rsidR="00847135">
        <w:rPr>
          <w:rFonts w:eastAsiaTheme="minorEastAsia"/>
          <w:color w:val="000000"/>
          <w:sz w:val="24"/>
        </w:rPr>
        <w:t xml:space="preserve">_________ </w:t>
      </w:r>
      <w:r w:rsidR="00847135">
        <w:rPr>
          <w:rFonts w:eastAsiaTheme="minorEastAsia"/>
          <w:color w:val="000000"/>
          <w:sz w:val="24"/>
        </w:rPr>
        <w:t>项目名称：</w:t>
      </w:r>
      <w:r w:rsidR="00847135">
        <w:rPr>
          <w:rFonts w:eastAsiaTheme="minorEastAsia"/>
          <w:color w:val="000000"/>
          <w:sz w:val="24"/>
        </w:rPr>
        <w:t>_________</w:t>
      </w:r>
      <w:r w:rsidR="00847135">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5257F6" w14:paraId="0B1F0A52" w14:textId="77777777">
        <w:trPr>
          <w:trHeight w:val="20"/>
        </w:trPr>
        <w:tc>
          <w:tcPr>
            <w:tcW w:w="327" w:type="pct"/>
            <w:vAlign w:val="center"/>
          </w:tcPr>
          <w:p w14:paraId="206C0030" w14:textId="77777777" w:rsidR="005257F6" w:rsidRDefault="00847135">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6A4FFACA"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195510EB"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6F76D2AC"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C7CFF61"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25DFF7C"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5257F6" w14:paraId="095278CC" w14:textId="77777777">
        <w:trPr>
          <w:trHeight w:val="509"/>
        </w:trPr>
        <w:tc>
          <w:tcPr>
            <w:tcW w:w="327" w:type="pct"/>
            <w:vAlign w:val="center"/>
          </w:tcPr>
          <w:p w14:paraId="40DBB033" w14:textId="77777777" w:rsidR="005257F6" w:rsidRDefault="00847135">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47036826" w14:textId="77777777" w:rsidR="005257F6" w:rsidRDefault="005257F6">
            <w:pPr>
              <w:adjustRightInd w:val="0"/>
              <w:snapToGrid w:val="0"/>
              <w:jc w:val="left"/>
              <w:rPr>
                <w:rFonts w:eastAsiaTheme="minorEastAsia"/>
                <w:color w:val="000000"/>
                <w:sz w:val="24"/>
              </w:rPr>
            </w:pPr>
          </w:p>
        </w:tc>
        <w:tc>
          <w:tcPr>
            <w:tcW w:w="725" w:type="pct"/>
            <w:vAlign w:val="center"/>
          </w:tcPr>
          <w:p w14:paraId="68BF488D" w14:textId="77777777" w:rsidR="005257F6" w:rsidRDefault="005257F6">
            <w:pPr>
              <w:adjustRightInd w:val="0"/>
              <w:snapToGrid w:val="0"/>
              <w:jc w:val="left"/>
              <w:rPr>
                <w:rFonts w:eastAsiaTheme="minorEastAsia"/>
                <w:color w:val="000000"/>
                <w:sz w:val="24"/>
              </w:rPr>
            </w:pPr>
          </w:p>
        </w:tc>
        <w:tc>
          <w:tcPr>
            <w:tcW w:w="724" w:type="pct"/>
            <w:vAlign w:val="center"/>
          </w:tcPr>
          <w:p w14:paraId="0D4F45C2" w14:textId="77777777" w:rsidR="005257F6" w:rsidRDefault="005257F6">
            <w:pPr>
              <w:adjustRightInd w:val="0"/>
              <w:snapToGrid w:val="0"/>
              <w:jc w:val="center"/>
              <w:rPr>
                <w:rFonts w:eastAsiaTheme="minorEastAsia"/>
                <w:color w:val="000000"/>
                <w:sz w:val="24"/>
              </w:rPr>
            </w:pPr>
          </w:p>
        </w:tc>
        <w:tc>
          <w:tcPr>
            <w:tcW w:w="724" w:type="pct"/>
            <w:vAlign w:val="center"/>
          </w:tcPr>
          <w:p w14:paraId="3533D29C" w14:textId="77777777" w:rsidR="005257F6" w:rsidRDefault="005257F6">
            <w:pPr>
              <w:adjustRightInd w:val="0"/>
              <w:snapToGrid w:val="0"/>
              <w:jc w:val="left"/>
              <w:rPr>
                <w:rFonts w:eastAsiaTheme="minorEastAsia"/>
                <w:color w:val="000000"/>
                <w:sz w:val="24"/>
              </w:rPr>
            </w:pPr>
          </w:p>
        </w:tc>
        <w:tc>
          <w:tcPr>
            <w:tcW w:w="919" w:type="pct"/>
            <w:vAlign w:val="center"/>
          </w:tcPr>
          <w:p w14:paraId="202367D1" w14:textId="77777777" w:rsidR="005257F6" w:rsidRDefault="005257F6">
            <w:pPr>
              <w:adjustRightInd w:val="0"/>
              <w:snapToGrid w:val="0"/>
              <w:jc w:val="left"/>
              <w:rPr>
                <w:rFonts w:eastAsiaTheme="minorEastAsia"/>
                <w:color w:val="000000"/>
                <w:sz w:val="24"/>
              </w:rPr>
            </w:pPr>
          </w:p>
        </w:tc>
      </w:tr>
      <w:tr w:rsidR="005257F6" w14:paraId="17BED63F" w14:textId="77777777">
        <w:trPr>
          <w:trHeight w:val="415"/>
        </w:trPr>
        <w:tc>
          <w:tcPr>
            <w:tcW w:w="327" w:type="pct"/>
            <w:vAlign w:val="center"/>
          </w:tcPr>
          <w:p w14:paraId="3BF0E29B" w14:textId="77777777" w:rsidR="005257F6" w:rsidRDefault="00847135">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23322C80" w14:textId="77777777" w:rsidR="005257F6" w:rsidRDefault="005257F6">
            <w:pPr>
              <w:adjustRightInd w:val="0"/>
              <w:snapToGrid w:val="0"/>
              <w:jc w:val="left"/>
              <w:rPr>
                <w:rFonts w:eastAsiaTheme="minorEastAsia"/>
                <w:color w:val="000000"/>
                <w:sz w:val="24"/>
              </w:rPr>
            </w:pPr>
          </w:p>
        </w:tc>
        <w:tc>
          <w:tcPr>
            <w:tcW w:w="725" w:type="pct"/>
            <w:vAlign w:val="center"/>
          </w:tcPr>
          <w:p w14:paraId="56E1FC52" w14:textId="77777777" w:rsidR="005257F6" w:rsidRDefault="005257F6">
            <w:pPr>
              <w:adjustRightInd w:val="0"/>
              <w:snapToGrid w:val="0"/>
              <w:jc w:val="left"/>
              <w:rPr>
                <w:rFonts w:eastAsiaTheme="minorEastAsia"/>
                <w:color w:val="000000"/>
                <w:sz w:val="24"/>
              </w:rPr>
            </w:pPr>
          </w:p>
        </w:tc>
        <w:tc>
          <w:tcPr>
            <w:tcW w:w="724" w:type="pct"/>
            <w:vAlign w:val="center"/>
          </w:tcPr>
          <w:p w14:paraId="3699BD1E" w14:textId="77777777" w:rsidR="005257F6" w:rsidRDefault="005257F6">
            <w:pPr>
              <w:adjustRightInd w:val="0"/>
              <w:snapToGrid w:val="0"/>
              <w:jc w:val="center"/>
              <w:rPr>
                <w:rFonts w:eastAsiaTheme="minorEastAsia"/>
                <w:color w:val="000000"/>
                <w:sz w:val="24"/>
              </w:rPr>
            </w:pPr>
          </w:p>
        </w:tc>
        <w:tc>
          <w:tcPr>
            <w:tcW w:w="724" w:type="pct"/>
            <w:vAlign w:val="center"/>
          </w:tcPr>
          <w:p w14:paraId="42F8EDE2" w14:textId="77777777" w:rsidR="005257F6" w:rsidRDefault="005257F6">
            <w:pPr>
              <w:adjustRightInd w:val="0"/>
              <w:snapToGrid w:val="0"/>
              <w:jc w:val="left"/>
              <w:rPr>
                <w:rFonts w:eastAsiaTheme="minorEastAsia"/>
                <w:color w:val="000000"/>
                <w:sz w:val="24"/>
              </w:rPr>
            </w:pPr>
          </w:p>
        </w:tc>
        <w:tc>
          <w:tcPr>
            <w:tcW w:w="919" w:type="pct"/>
            <w:vAlign w:val="center"/>
          </w:tcPr>
          <w:p w14:paraId="62CAC39A" w14:textId="77777777" w:rsidR="005257F6" w:rsidRDefault="005257F6">
            <w:pPr>
              <w:adjustRightInd w:val="0"/>
              <w:snapToGrid w:val="0"/>
              <w:jc w:val="left"/>
              <w:rPr>
                <w:rFonts w:eastAsiaTheme="minorEastAsia"/>
                <w:color w:val="000000"/>
                <w:sz w:val="24"/>
              </w:rPr>
            </w:pPr>
          </w:p>
        </w:tc>
      </w:tr>
      <w:tr w:rsidR="005257F6" w14:paraId="03A77613" w14:textId="77777777">
        <w:trPr>
          <w:trHeight w:val="407"/>
        </w:trPr>
        <w:tc>
          <w:tcPr>
            <w:tcW w:w="327" w:type="pct"/>
            <w:vAlign w:val="center"/>
          </w:tcPr>
          <w:p w14:paraId="0F2DE690" w14:textId="77777777" w:rsidR="005257F6" w:rsidRDefault="00847135">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EF2D436" w14:textId="77777777" w:rsidR="005257F6" w:rsidRDefault="0084713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74C41AC5" w14:textId="77777777" w:rsidR="005257F6" w:rsidRDefault="005257F6">
            <w:pPr>
              <w:adjustRightInd w:val="0"/>
              <w:snapToGrid w:val="0"/>
              <w:jc w:val="left"/>
              <w:rPr>
                <w:rFonts w:eastAsiaTheme="minorEastAsia"/>
                <w:color w:val="000000"/>
                <w:sz w:val="24"/>
              </w:rPr>
            </w:pPr>
          </w:p>
        </w:tc>
        <w:tc>
          <w:tcPr>
            <w:tcW w:w="724" w:type="pct"/>
            <w:vAlign w:val="center"/>
          </w:tcPr>
          <w:p w14:paraId="2243DAD9" w14:textId="77777777" w:rsidR="005257F6" w:rsidRDefault="005257F6">
            <w:pPr>
              <w:adjustRightInd w:val="0"/>
              <w:snapToGrid w:val="0"/>
              <w:jc w:val="center"/>
              <w:rPr>
                <w:rFonts w:eastAsiaTheme="minorEastAsia"/>
                <w:color w:val="000000"/>
                <w:sz w:val="24"/>
              </w:rPr>
            </w:pPr>
          </w:p>
        </w:tc>
        <w:tc>
          <w:tcPr>
            <w:tcW w:w="724" w:type="pct"/>
            <w:vAlign w:val="center"/>
          </w:tcPr>
          <w:p w14:paraId="202F843C" w14:textId="77777777" w:rsidR="005257F6" w:rsidRDefault="005257F6">
            <w:pPr>
              <w:adjustRightInd w:val="0"/>
              <w:snapToGrid w:val="0"/>
              <w:jc w:val="left"/>
              <w:rPr>
                <w:rFonts w:eastAsiaTheme="minorEastAsia"/>
                <w:color w:val="000000"/>
                <w:sz w:val="24"/>
              </w:rPr>
            </w:pPr>
          </w:p>
        </w:tc>
        <w:tc>
          <w:tcPr>
            <w:tcW w:w="919" w:type="pct"/>
            <w:vAlign w:val="center"/>
          </w:tcPr>
          <w:p w14:paraId="59F0BDA0" w14:textId="77777777" w:rsidR="005257F6" w:rsidRDefault="005257F6">
            <w:pPr>
              <w:adjustRightInd w:val="0"/>
              <w:snapToGrid w:val="0"/>
              <w:jc w:val="left"/>
              <w:rPr>
                <w:rFonts w:eastAsiaTheme="minorEastAsia"/>
                <w:color w:val="000000"/>
                <w:sz w:val="24"/>
              </w:rPr>
            </w:pPr>
          </w:p>
        </w:tc>
      </w:tr>
      <w:tr w:rsidR="005257F6" w14:paraId="5FEB4F67" w14:textId="77777777">
        <w:trPr>
          <w:trHeight w:val="407"/>
        </w:trPr>
        <w:tc>
          <w:tcPr>
            <w:tcW w:w="3357" w:type="pct"/>
            <w:gridSpan w:val="4"/>
            <w:vAlign w:val="center"/>
          </w:tcPr>
          <w:p w14:paraId="4A696D4D" w14:textId="77777777" w:rsidR="005257F6" w:rsidRDefault="00847135">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14:paraId="4992F7DE" w14:textId="77777777" w:rsidR="005257F6" w:rsidRDefault="005257F6">
            <w:pPr>
              <w:adjustRightInd w:val="0"/>
              <w:snapToGrid w:val="0"/>
              <w:jc w:val="left"/>
              <w:rPr>
                <w:rFonts w:eastAsiaTheme="minorEastAsia"/>
                <w:color w:val="000000"/>
                <w:sz w:val="24"/>
              </w:rPr>
            </w:pPr>
          </w:p>
        </w:tc>
        <w:tc>
          <w:tcPr>
            <w:tcW w:w="919" w:type="pct"/>
            <w:vAlign w:val="center"/>
          </w:tcPr>
          <w:p w14:paraId="263BD1C6" w14:textId="77777777" w:rsidR="005257F6" w:rsidRDefault="005257F6">
            <w:pPr>
              <w:adjustRightInd w:val="0"/>
              <w:snapToGrid w:val="0"/>
              <w:jc w:val="left"/>
              <w:rPr>
                <w:rFonts w:eastAsiaTheme="minorEastAsia"/>
                <w:color w:val="000000"/>
                <w:sz w:val="24"/>
              </w:rPr>
            </w:pPr>
          </w:p>
        </w:tc>
      </w:tr>
    </w:tbl>
    <w:p w14:paraId="6151FE47" w14:textId="77777777" w:rsidR="005257F6" w:rsidRDefault="005257F6">
      <w:pPr>
        <w:tabs>
          <w:tab w:val="left" w:pos="1800"/>
          <w:tab w:val="left" w:pos="5580"/>
        </w:tabs>
        <w:jc w:val="left"/>
        <w:rPr>
          <w:rFonts w:eastAsiaTheme="minorEastAsia"/>
          <w:color w:val="000000"/>
          <w:sz w:val="24"/>
        </w:rPr>
      </w:pPr>
    </w:p>
    <w:p w14:paraId="2194DE29" w14:textId="77777777" w:rsidR="005257F6" w:rsidRDefault="005257F6">
      <w:pPr>
        <w:tabs>
          <w:tab w:val="left" w:pos="1800"/>
          <w:tab w:val="left" w:pos="5580"/>
        </w:tabs>
        <w:jc w:val="left"/>
        <w:rPr>
          <w:rFonts w:eastAsiaTheme="minorEastAsia"/>
          <w:color w:val="000000"/>
          <w:sz w:val="24"/>
        </w:rPr>
      </w:pPr>
    </w:p>
    <w:p w14:paraId="671B81BD" w14:textId="77777777" w:rsidR="005257F6" w:rsidRDefault="00847135">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14:paraId="254D2E5E" w14:textId="77777777" w:rsidR="005257F6" w:rsidRDefault="005257F6">
      <w:pPr>
        <w:tabs>
          <w:tab w:val="left" w:pos="1800"/>
          <w:tab w:val="left" w:pos="5580"/>
        </w:tabs>
        <w:jc w:val="left"/>
        <w:rPr>
          <w:rFonts w:eastAsiaTheme="minorEastAsia"/>
          <w:color w:val="000000"/>
          <w:sz w:val="24"/>
        </w:rPr>
      </w:pPr>
    </w:p>
    <w:p w14:paraId="1CF8858C" w14:textId="77777777" w:rsidR="005257F6" w:rsidRDefault="005257F6">
      <w:pPr>
        <w:tabs>
          <w:tab w:val="left" w:pos="1800"/>
          <w:tab w:val="left" w:pos="5580"/>
        </w:tabs>
        <w:jc w:val="left"/>
        <w:rPr>
          <w:rFonts w:eastAsiaTheme="minorEastAsia"/>
          <w:color w:val="000000"/>
          <w:sz w:val="24"/>
        </w:rPr>
      </w:pPr>
    </w:p>
    <w:p w14:paraId="05280496" w14:textId="77777777" w:rsidR="005257F6" w:rsidRDefault="00847135">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14:paraId="6B448EDC" w14:textId="77777777" w:rsidR="005257F6" w:rsidRDefault="00847135">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402979BE" w14:textId="77777777" w:rsidR="005257F6" w:rsidRDefault="00847135">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47" w:name="_Hlk168432512"/>
      <w:proofErr w:type="gramEnd"/>
      <w:r>
        <w:rPr>
          <w:rFonts w:eastAsiaTheme="minorEastAsia" w:hint="eastAsia"/>
          <w:color w:val="000000"/>
          <w:sz w:val="24"/>
        </w:rPr>
        <w:t>“大型”、</w:t>
      </w:r>
      <w:bookmarkEnd w:id="747"/>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48"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48"/>
    <w:p w14:paraId="1230568D" w14:textId="77777777" w:rsidR="005257F6" w:rsidRDefault="005257F6">
      <w:pPr>
        <w:tabs>
          <w:tab w:val="left" w:pos="1800"/>
          <w:tab w:val="left" w:pos="5580"/>
        </w:tabs>
        <w:ind w:firstLineChars="200" w:firstLine="480"/>
        <w:jc w:val="left"/>
        <w:rPr>
          <w:rFonts w:eastAsiaTheme="minorEastAsia"/>
          <w:color w:val="000000"/>
          <w:sz w:val="24"/>
        </w:rPr>
      </w:pPr>
    </w:p>
    <w:p w14:paraId="6375219B" w14:textId="77777777" w:rsidR="005257F6" w:rsidRDefault="005257F6">
      <w:pPr>
        <w:autoSpaceDE w:val="0"/>
        <w:autoSpaceDN w:val="0"/>
        <w:adjustRightInd w:val="0"/>
        <w:snapToGrid w:val="0"/>
        <w:spacing w:before="25" w:after="25" w:line="360" w:lineRule="auto"/>
        <w:rPr>
          <w:rFonts w:eastAsiaTheme="minorEastAsia"/>
          <w:color w:val="000000"/>
          <w:sz w:val="24"/>
        </w:rPr>
      </w:pPr>
    </w:p>
    <w:p w14:paraId="1F9734F7" w14:textId="77777777" w:rsidR="005257F6" w:rsidRDefault="005257F6">
      <w:pPr>
        <w:autoSpaceDE w:val="0"/>
        <w:autoSpaceDN w:val="0"/>
        <w:adjustRightInd w:val="0"/>
        <w:snapToGrid w:val="0"/>
        <w:spacing w:before="25" w:after="25" w:line="360" w:lineRule="auto"/>
        <w:rPr>
          <w:rFonts w:eastAsiaTheme="minorEastAsia"/>
          <w:color w:val="000000"/>
          <w:sz w:val="24"/>
        </w:rPr>
      </w:pPr>
    </w:p>
    <w:p w14:paraId="06D7B2AA" w14:textId="77777777" w:rsidR="005257F6" w:rsidRDefault="00847135">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BEDC973"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C560245" w14:textId="77777777" w:rsidR="005257F6" w:rsidRDefault="005257F6">
      <w:pPr>
        <w:tabs>
          <w:tab w:val="left" w:pos="360"/>
        </w:tabs>
        <w:snapToGrid w:val="0"/>
        <w:spacing w:line="360" w:lineRule="auto"/>
        <w:outlineLvl w:val="1"/>
        <w:rPr>
          <w:rFonts w:eastAsiaTheme="minorEastAsia"/>
          <w:sz w:val="24"/>
        </w:rPr>
        <w:sectPr w:rsidR="005257F6">
          <w:pgSz w:w="11907" w:h="16840"/>
          <w:pgMar w:top="1418" w:right="1134" w:bottom="1418" w:left="1701" w:header="851" w:footer="851" w:gutter="0"/>
          <w:cols w:space="720"/>
          <w:docGrid w:linePitch="462"/>
        </w:sectPr>
      </w:pPr>
      <w:bookmarkStart w:id="749" w:name="_Toc265228400"/>
      <w:bookmarkStart w:id="750" w:name="_Toc226965835"/>
      <w:bookmarkStart w:id="751" w:name="_Toc150480798"/>
      <w:bookmarkStart w:id="752" w:name="_Toc226309806"/>
      <w:bookmarkStart w:id="753" w:name="_Toc305158830"/>
      <w:bookmarkStart w:id="754" w:name="_Toc142311062"/>
      <w:bookmarkStart w:id="755" w:name="_Toc226337258"/>
      <w:bookmarkStart w:id="756" w:name="_Toc195842927"/>
      <w:bookmarkStart w:id="757" w:name="_Toc264969252"/>
      <w:bookmarkStart w:id="758" w:name="_Toc150774765"/>
      <w:bookmarkStart w:id="759" w:name="_Toc226965752"/>
      <w:bookmarkStart w:id="760" w:name="_Toc305158904"/>
      <w:bookmarkStart w:id="761" w:name="_Toc127151562"/>
      <w:bookmarkStart w:id="762" w:name="_Toc195842926"/>
      <w:bookmarkStart w:id="763" w:name="_Toc127151561"/>
      <w:bookmarkStart w:id="764" w:name="_Toc265228399"/>
      <w:bookmarkStart w:id="765" w:name="_Toc264969251"/>
      <w:bookmarkStart w:id="766" w:name="_Toc226965751"/>
      <w:bookmarkStart w:id="767" w:name="_Toc150774764"/>
      <w:bookmarkStart w:id="768" w:name="_Toc226337257"/>
      <w:bookmarkStart w:id="769" w:name="_Toc226965834"/>
      <w:bookmarkStart w:id="770" w:name="_Toc150480797"/>
      <w:bookmarkStart w:id="771" w:name="_Toc226309805"/>
      <w:bookmarkStart w:id="772" w:name="_Toc142311061"/>
      <w:bookmarkStart w:id="773" w:name="_Toc305158903"/>
      <w:bookmarkStart w:id="774" w:name="_Toc305158829"/>
    </w:p>
    <w:p w14:paraId="5AA1BB1A" w14:textId="77777777" w:rsidR="005257F6" w:rsidRDefault="00847135">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eastAsiaTheme="minorEastAsia"/>
          <w:sz w:val="24"/>
        </w:rPr>
        <w:t>（实质性格式）</w:t>
      </w:r>
    </w:p>
    <w:p w14:paraId="0993AA77" w14:textId="77777777" w:rsidR="005257F6" w:rsidRDefault="005257F6">
      <w:pPr>
        <w:spacing w:line="360" w:lineRule="auto"/>
        <w:rPr>
          <w:rFonts w:eastAsiaTheme="minorEastAsia"/>
          <w:color w:val="000000"/>
          <w:sz w:val="24"/>
          <w:szCs w:val="20"/>
        </w:rPr>
      </w:pPr>
    </w:p>
    <w:p w14:paraId="00FF5ECB" w14:textId="77777777" w:rsidR="005257F6" w:rsidRDefault="00847135">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FE430C4" w14:textId="77777777" w:rsidR="005257F6" w:rsidRDefault="005257F6">
      <w:pPr>
        <w:spacing w:line="360" w:lineRule="auto"/>
        <w:rPr>
          <w:rFonts w:eastAsiaTheme="minorEastAsia"/>
          <w:color w:val="000000"/>
          <w:sz w:val="24"/>
          <w:szCs w:val="20"/>
        </w:rPr>
      </w:pPr>
    </w:p>
    <w:p w14:paraId="502FB0AF" w14:textId="77777777" w:rsidR="005257F6" w:rsidRDefault="00F81CD2">
      <w:pPr>
        <w:tabs>
          <w:tab w:val="left" w:pos="1800"/>
          <w:tab w:val="left" w:pos="5580"/>
        </w:tabs>
        <w:spacing w:line="360" w:lineRule="auto"/>
        <w:ind w:firstLineChars="150" w:firstLine="360"/>
        <w:jc w:val="left"/>
        <w:rPr>
          <w:rFonts w:eastAsiaTheme="minorEastAsia"/>
          <w:color w:val="000000"/>
          <w:sz w:val="24"/>
        </w:rPr>
      </w:pPr>
      <w:r w:rsidRPr="00F81CD2">
        <w:rPr>
          <w:rFonts w:eastAsiaTheme="minorEastAsia" w:hint="eastAsia"/>
          <w:color w:val="000000"/>
          <w:sz w:val="24"/>
        </w:rPr>
        <w:t>采购编号</w:t>
      </w:r>
      <w:r w:rsidR="00847135">
        <w:rPr>
          <w:rFonts w:eastAsiaTheme="minorEastAsia"/>
          <w:color w:val="000000"/>
          <w:sz w:val="24"/>
        </w:rPr>
        <w:t>：</w:t>
      </w:r>
      <w:r w:rsidR="00847135">
        <w:rPr>
          <w:rFonts w:eastAsiaTheme="minorEastAsia"/>
          <w:color w:val="000000"/>
          <w:sz w:val="24"/>
        </w:rPr>
        <w:t xml:space="preserve">_______________     </w:t>
      </w:r>
      <w:r w:rsidR="00847135">
        <w:rPr>
          <w:rFonts w:eastAsiaTheme="minorEastAsia"/>
          <w:color w:val="000000"/>
          <w:sz w:val="24"/>
        </w:rPr>
        <w:t>项目名称：</w:t>
      </w:r>
      <w:r w:rsidR="00847135">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5257F6" w14:paraId="63292E18" w14:textId="77777777">
        <w:trPr>
          <w:trHeight w:val="930"/>
          <w:jc w:val="center"/>
        </w:trPr>
        <w:tc>
          <w:tcPr>
            <w:tcW w:w="898" w:type="dxa"/>
            <w:vAlign w:val="center"/>
          </w:tcPr>
          <w:p w14:paraId="509A1AF1" w14:textId="77777777" w:rsidR="005257F6" w:rsidRDefault="00847135">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3086292" w14:textId="77777777" w:rsidR="005257F6" w:rsidRDefault="00847135">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3BA5EC5" w14:textId="77777777" w:rsidR="005257F6" w:rsidRDefault="00847135">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0FD27C58" w14:textId="77777777" w:rsidR="005257F6" w:rsidRDefault="00847135">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8F8E81B" w14:textId="77777777" w:rsidR="005257F6" w:rsidRDefault="00847135">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1FED06C3" w14:textId="77777777" w:rsidR="005257F6" w:rsidRDefault="00847135">
            <w:pPr>
              <w:adjustRightInd w:val="0"/>
              <w:snapToGrid w:val="0"/>
              <w:jc w:val="center"/>
              <w:rPr>
                <w:rFonts w:eastAsiaTheme="minorEastAsia"/>
                <w:color w:val="000000"/>
                <w:sz w:val="24"/>
              </w:rPr>
            </w:pPr>
            <w:r>
              <w:rPr>
                <w:rFonts w:eastAsiaTheme="minorEastAsia"/>
                <w:color w:val="000000"/>
                <w:sz w:val="24"/>
              </w:rPr>
              <w:t>说明</w:t>
            </w:r>
          </w:p>
        </w:tc>
      </w:tr>
      <w:tr w:rsidR="005257F6" w14:paraId="7EF77B3D" w14:textId="77777777">
        <w:trPr>
          <w:trHeight w:val="930"/>
          <w:jc w:val="center"/>
        </w:trPr>
        <w:tc>
          <w:tcPr>
            <w:tcW w:w="0" w:type="auto"/>
            <w:gridSpan w:val="6"/>
            <w:vAlign w:val="center"/>
          </w:tcPr>
          <w:p w14:paraId="3DDA44F5" w14:textId="77777777" w:rsidR="005257F6" w:rsidRDefault="00847135">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994369A" w14:textId="77777777" w:rsidR="005257F6" w:rsidRDefault="00847135">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45FFBCB6" w14:textId="77777777" w:rsidR="005257F6" w:rsidRDefault="00847135">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5257F6" w14:paraId="3DF7CD00" w14:textId="77777777">
        <w:trPr>
          <w:trHeight w:val="930"/>
          <w:jc w:val="center"/>
        </w:trPr>
        <w:tc>
          <w:tcPr>
            <w:tcW w:w="898" w:type="dxa"/>
            <w:vAlign w:val="center"/>
          </w:tcPr>
          <w:p w14:paraId="773FCD4A" w14:textId="77777777" w:rsidR="005257F6" w:rsidRDefault="005257F6">
            <w:pPr>
              <w:adjustRightInd w:val="0"/>
              <w:snapToGrid w:val="0"/>
              <w:jc w:val="center"/>
              <w:rPr>
                <w:rFonts w:eastAsiaTheme="minorEastAsia"/>
                <w:color w:val="000000"/>
                <w:sz w:val="24"/>
              </w:rPr>
            </w:pPr>
          </w:p>
        </w:tc>
        <w:tc>
          <w:tcPr>
            <w:tcW w:w="1394" w:type="dxa"/>
            <w:vAlign w:val="center"/>
          </w:tcPr>
          <w:p w14:paraId="65B39315" w14:textId="77777777" w:rsidR="005257F6" w:rsidRDefault="005257F6">
            <w:pPr>
              <w:adjustRightInd w:val="0"/>
              <w:snapToGrid w:val="0"/>
              <w:jc w:val="center"/>
              <w:rPr>
                <w:rFonts w:eastAsiaTheme="minorEastAsia"/>
                <w:color w:val="000000"/>
                <w:sz w:val="24"/>
              </w:rPr>
            </w:pPr>
          </w:p>
        </w:tc>
        <w:tc>
          <w:tcPr>
            <w:tcW w:w="1808" w:type="dxa"/>
            <w:vAlign w:val="center"/>
          </w:tcPr>
          <w:p w14:paraId="351E6891" w14:textId="77777777" w:rsidR="005257F6" w:rsidRDefault="005257F6">
            <w:pPr>
              <w:adjustRightInd w:val="0"/>
              <w:snapToGrid w:val="0"/>
              <w:jc w:val="center"/>
              <w:rPr>
                <w:rFonts w:eastAsiaTheme="minorEastAsia"/>
                <w:color w:val="000000"/>
                <w:sz w:val="24"/>
              </w:rPr>
            </w:pPr>
          </w:p>
        </w:tc>
        <w:tc>
          <w:tcPr>
            <w:tcW w:w="1809" w:type="dxa"/>
            <w:vAlign w:val="center"/>
          </w:tcPr>
          <w:p w14:paraId="6A9E57A4" w14:textId="77777777" w:rsidR="005257F6" w:rsidRDefault="005257F6">
            <w:pPr>
              <w:adjustRightInd w:val="0"/>
              <w:snapToGrid w:val="0"/>
              <w:jc w:val="center"/>
              <w:rPr>
                <w:rFonts w:eastAsiaTheme="minorEastAsia"/>
                <w:color w:val="000000"/>
                <w:sz w:val="24"/>
              </w:rPr>
            </w:pPr>
          </w:p>
        </w:tc>
        <w:tc>
          <w:tcPr>
            <w:tcW w:w="2290" w:type="dxa"/>
            <w:vAlign w:val="center"/>
          </w:tcPr>
          <w:p w14:paraId="57952E08" w14:textId="77777777" w:rsidR="005257F6" w:rsidRDefault="005257F6">
            <w:pPr>
              <w:adjustRightInd w:val="0"/>
              <w:snapToGrid w:val="0"/>
              <w:jc w:val="center"/>
              <w:rPr>
                <w:rFonts w:eastAsiaTheme="minorEastAsia"/>
                <w:color w:val="000000"/>
                <w:sz w:val="24"/>
              </w:rPr>
            </w:pPr>
          </w:p>
        </w:tc>
        <w:tc>
          <w:tcPr>
            <w:tcW w:w="863" w:type="dxa"/>
            <w:vAlign w:val="center"/>
          </w:tcPr>
          <w:p w14:paraId="1113C1A0" w14:textId="77777777" w:rsidR="005257F6" w:rsidRDefault="005257F6">
            <w:pPr>
              <w:adjustRightInd w:val="0"/>
              <w:snapToGrid w:val="0"/>
              <w:jc w:val="center"/>
              <w:rPr>
                <w:rFonts w:eastAsiaTheme="minorEastAsia"/>
                <w:color w:val="000000"/>
                <w:sz w:val="24"/>
              </w:rPr>
            </w:pPr>
          </w:p>
        </w:tc>
      </w:tr>
      <w:tr w:rsidR="005257F6" w14:paraId="3FBEEF94" w14:textId="77777777">
        <w:trPr>
          <w:trHeight w:val="930"/>
          <w:jc w:val="center"/>
        </w:trPr>
        <w:tc>
          <w:tcPr>
            <w:tcW w:w="898" w:type="dxa"/>
            <w:vAlign w:val="center"/>
          </w:tcPr>
          <w:p w14:paraId="6680437A" w14:textId="77777777" w:rsidR="005257F6" w:rsidRDefault="005257F6">
            <w:pPr>
              <w:adjustRightInd w:val="0"/>
              <w:snapToGrid w:val="0"/>
              <w:jc w:val="center"/>
              <w:rPr>
                <w:rFonts w:eastAsiaTheme="minorEastAsia"/>
                <w:color w:val="000000"/>
                <w:sz w:val="24"/>
              </w:rPr>
            </w:pPr>
          </w:p>
        </w:tc>
        <w:tc>
          <w:tcPr>
            <w:tcW w:w="1394" w:type="dxa"/>
            <w:vAlign w:val="center"/>
          </w:tcPr>
          <w:p w14:paraId="61A98E4A" w14:textId="77777777" w:rsidR="005257F6" w:rsidRDefault="005257F6">
            <w:pPr>
              <w:adjustRightInd w:val="0"/>
              <w:snapToGrid w:val="0"/>
              <w:jc w:val="center"/>
              <w:rPr>
                <w:rFonts w:eastAsiaTheme="minorEastAsia"/>
                <w:color w:val="000000"/>
                <w:sz w:val="24"/>
              </w:rPr>
            </w:pPr>
          </w:p>
        </w:tc>
        <w:tc>
          <w:tcPr>
            <w:tcW w:w="1808" w:type="dxa"/>
            <w:vAlign w:val="center"/>
          </w:tcPr>
          <w:p w14:paraId="40C48719" w14:textId="77777777" w:rsidR="005257F6" w:rsidRDefault="005257F6">
            <w:pPr>
              <w:adjustRightInd w:val="0"/>
              <w:snapToGrid w:val="0"/>
              <w:jc w:val="center"/>
              <w:rPr>
                <w:rFonts w:eastAsiaTheme="minorEastAsia"/>
                <w:color w:val="000000"/>
                <w:sz w:val="24"/>
              </w:rPr>
            </w:pPr>
          </w:p>
        </w:tc>
        <w:tc>
          <w:tcPr>
            <w:tcW w:w="1809" w:type="dxa"/>
            <w:vAlign w:val="center"/>
          </w:tcPr>
          <w:p w14:paraId="4E7F983B" w14:textId="77777777" w:rsidR="005257F6" w:rsidRDefault="005257F6">
            <w:pPr>
              <w:adjustRightInd w:val="0"/>
              <w:snapToGrid w:val="0"/>
              <w:jc w:val="center"/>
              <w:rPr>
                <w:rFonts w:eastAsiaTheme="minorEastAsia"/>
                <w:color w:val="000000"/>
                <w:sz w:val="24"/>
              </w:rPr>
            </w:pPr>
          </w:p>
        </w:tc>
        <w:tc>
          <w:tcPr>
            <w:tcW w:w="2290" w:type="dxa"/>
            <w:vAlign w:val="center"/>
          </w:tcPr>
          <w:p w14:paraId="0FFFFA96" w14:textId="77777777" w:rsidR="005257F6" w:rsidRDefault="005257F6">
            <w:pPr>
              <w:adjustRightInd w:val="0"/>
              <w:snapToGrid w:val="0"/>
              <w:jc w:val="center"/>
              <w:rPr>
                <w:rFonts w:eastAsiaTheme="minorEastAsia"/>
                <w:color w:val="000000"/>
                <w:sz w:val="24"/>
              </w:rPr>
            </w:pPr>
          </w:p>
        </w:tc>
        <w:tc>
          <w:tcPr>
            <w:tcW w:w="863" w:type="dxa"/>
            <w:vAlign w:val="center"/>
          </w:tcPr>
          <w:p w14:paraId="6A3CF63A" w14:textId="77777777" w:rsidR="005257F6" w:rsidRDefault="005257F6">
            <w:pPr>
              <w:adjustRightInd w:val="0"/>
              <w:snapToGrid w:val="0"/>
              <w:jc w:val="center"/>
              <w:rPr>
                <w:rFonts w:eastAsiaTheme="minorEastAsia"/>
                <w:color w:val="000000"/>
                <w:sz w:val="24"/>
              </w:rPr>
            </w:pPr>
          </w:p>
        </w:tc>
      </w:tr>
      <w:tr w:rsidR="005257F6" w14:paraId="5FB89DE0" w14:textId="77777777">
        <w:trPr>
          <w:trHeight w:val="930"/>
          <w:jc w:val="center"/>
        </w:trPr>
        <w:tc>
          <w:tcPr>
            <w:tcW w:w="898" w:type="dxa"/>
            <w:vAlign w:val="center"/>
          </w:tcPr>
          <w:p w14:paraId="1AF9D8CF" w14:textId="77777777" w:rsidR="005257F6" w:rsidRDefault="005257F6">
            <w:pPr>
              <w:adjustRightInd w:val="0"/>
              <w:snapToGrid w:val="0"/>
              <w:jc w:val="center"/>
              <w:rPr>
                <w:rFonts w:eastAsiaTheme="minorEastAsia"/>
                <w:color w:val="000000"/>
                <w:sz w:val="24"/>
              </w:rPr>
            </w:pPr>
          </w:p>
        </w:tc>
        <w:tc>
          <w:tcPr>
            <w:tcW w:w="1394" w:type="dxa"/>
            <w:vAlign w:val="center"/>
          </w:tcPr>
          <w:p w14:paraId="7DFF4115" w14:textId="77777777" w:rsidR="005257F6" w:rsidRDefault="005257F6">
            <w:pPr>
              <w:adjustRightInd w:val="0"/>
              <w:snapToGrid w:val="0"/>
              <w:jc w:val="center"/>
              <w:rPr>
                <w:rFonts w:eastAsiaTheme="minorEastAsia"/>
                <w:color w:val="000000"/>
                <w:sz w:val="24"/>
              </w:rPr>
            </w:pPr>
          </w:p>
        </w:tc>
        <w:tc>
          <w:tcPr>
            <w:tcW w:w="1808" w:type="dxa"/>
            <w:vAlign w:val="center"/>
          </w:tcPr>
          <w:p w14:paraId="4470B232" w14:textId="77777777" w:rsidR="005257F6" w:rsidRDefault="005257F6">
            <w:pPr>
              <w:adjustRightInd w:val="0"/>
              <w:snapToGrid w:val="0"/>
              <w:jc w:val="center"/>
              <w:rPr>
                <w:rFonts w:eastAsiaTheme="minorEastAsia"/>
                <w:color w:val="000000"/>
                <w:sz w:val="24"/>
              </w:rPr>
            </w:pPr>
          </w:p>
        </w:tc>
        <w:tc>
          <w:tcPr>
            <w:tcW w:w="1809" w:type="dxa"/>
            <w:vAlign w:val="center"/>
          </w:tcPr>
          <w:p w14:paraId="327113D6" w14:textId="77777777" w:rsidR="005257F6" w:rsidRDefault="005257F6">
            <w:pPr>
              <w:adjustRightInd w:val="0"/>
              <w:snapToGrid w:val="0"/>
              <w:jc w:val="center"/>
              <w:rPr>
                <w:rFonts w:eastAsiaTheme="minorEastAsia"/>
                <w:color w:val="000000"/>
                <w:sz w:val="24"/>
              </w:rPr>
            </w:pPr>
          </w:p>
        </w:tc>
        <w:tc>
          <w:tcPr>
            <w:tcW w:w="2290" w:type="dxa"/>
            <w:vAlign w:val="center"/>
          </w:tcPr>
          <w:p w14:paraId="3712D342" w14:textId="77777777" w:rsidR="005257F6" w:rsidRDefault="005257F6">
            <w:pPr>
              <w:adjustRightInd w:val="0"/>
              <w:snapToGrid w:val="0"/>
              <w:jc w:val="center"/>
              <w:rPr>
                <w:rFonts w:eastAsiaTheme="minorEastAsia"/>
                <w:color w:val="000000"/>
                <w:sz w:val="24"/>
              </w:rPr>
            </w:pPr>
          </w:p>
        </w:tc>
        <w:tc>
          <w:tcPr>
            <w:tcW w:w="863" w:type="dxa"/>
            <w:vAlign w:val="center"/>
          </w:tcPr>
          <w:p w14:paraId="683F4EA2" w14:textId="77777777" w:rsidR="005257F6" w:rsidRDefault="005257F6">
            <w:pPr>
              <w:adjustRightInd w:val="0"/>
              <w:snapToGrid w:val="0"/>
              <w:jc w:val="center"/>
              <w:rPr>
                <w:rFonts w:eastAsiaTheme="minorEastAsia"/>
                <w:color w:val="000000"/>
                <w:sz w:val="24"/>
              </w:rPr>
            </w:pPr>
          </w:p>
        </w:tc>
      </w:tr>
      <w:tr w:rsidR="005257F6" w14:paraId="2E851FFD" w14:textId="77777777">
        <w:trPr>
          <w:trHeight w:val="930"/>
          <w:jc w:val="center"/>
        </w:trPr>
        <w:tc>
          <w:tcPr>
            <w:tcW w:w="898" w:type="dxa"/>
            <w:vAlign w:val="center"/>
          </w:tcPr>
          <w:p w14:paraId="488D9256" w14:textId="77777777" w:rsidR="005257F6" w:rsidRDefault="005257F6">
            <w:pPr>
              <w:adjustRightInd w:val="0"/>
              <w:snapToGrid w:val="0"/>
              <w:jc w:val="center"/>
              <w:rPr>
                <w:rFonts w:eastAsiaTheme="minorEastAsia"/>
                <w:color w:val="000000"/>
                <w:sz w:val="24"/>
              </w:rPr>
            </w:pPr>
          </w:p>
        </w:tc>
        <w:tc>
          <w:tcPr>
            <w:tcW w:w="1394" w:type="dxa"/>
            <w:vAlign w:val="center"/>
          </w:tcPr>
          <w:p w14:paraId="7A33BFA9" w14:textId="77777777" w:rsidR="005257F6" w:rsidRDefault="005257F6">
            <w:pPr>
              <w:adjustRightInd w:val="0"/>
              <w:snapToGrid w:val="0"/>
              <w:jc w:val="center"/>
              <w:rPr>
                <w:rFonts w:eastAsiaTheme="minorEastAsia"/>
                <w:color w:val="000000"/>
                <w:sz w:val="24"/>
              </w:rPr>
            </w:pPr>
          </w:p>
        </w:tc>
        <w:tc>
          <w:tcPr>
            <w:tcW w:w="1808" w:type="dxa"/>
            <w:vAlign w:val="center"/>
          </w:tcPr>
          <w:p w14:paraId="2E4CAF1B" w14:textId="77777777" w:rsidR="005257F6" w:rsidRDefault="005257F6">
            <w:pPr>
              <w:adjustRightInd w:val="0"/>
              <w:snapToGrid w:val="0"/>
              <w:jc w:val="center"/>
              <w:rPr>
                <w:rFonts w:eastAsiaTheme="minorEastAsia"/>
                <w:color w:val="000000"/>
                <w:sz w:val="24"/>
              </w:rPr>
            </w:pPr>
          </w:p>
        </w:tc>
        <w:tc>
          <w:tcPr>
            <w:tcW w:w="1809" w:type="dxa"/>
            <w:vAlign w:val="center"/>
          </w:tcPr>
          <w:p w14:paraId="4EE66A43" w14:textId="77777777" w:rsidR="005257F6" w:rsidRDefault="005257F6">
            <w:pPr>
              <w:adjustRightInd w:val="0"/>
              <w:snapToGrid w:val="0"/>
              <w:jc w:val="center"/>
              <w:rPr>
                <w:rFonts w:eastAsiaTheme="minorEastAsia"/>
                <w:color w:val="000000"/>
                <w:sz w:val="24"/>
              </w:rPr>
            </w:pPr>
          </w:p>
        </w:tc>
        <w:tc>
          <w:tcPr>
            <w:tcW w:w="2290" w:type="dxa"/>
            <w:vAlign w:val="center"/>
          </w:tcPr>
          <w:p w14:paraId="788762CE" w14:textId="77777777" w:rsidR="005257F6" w:rsidRDefault="005257F6">
            <w:pPr>
              <w:adjustRightInd w:val="0"/>
              <w:snapToGrid w:val="0"/>
              <w:jc w:val="center"/>
              <w:rPr>
                <w:rFonts w:eastAsiaTheme="minorEastAsia"/>
                <w:color w:val="000000"/>
                <w:sz w:val="24"/>
              </w:rPr>
            </w:pPr>
          </w:p>
        </w:tc>
        <w:tc>
          <w:tcPr>
            <w:tcW w:w="863" w:type="dxa"/>
            <w:vAlign w:val="center"/>
          </w:tcPr>
          <w:p w14:paraId="7CE66A33" w14:textId="77777777" w:rsidR="005257F6" w:rsidRDefault="005257F6">
            <w:pPr>
              <w:adjustRightInd w:val="0"/>
              <w:snapToGrid w:val="0"/>
              <w:jc w:val="center"/>
              <w:rPr>
                <w:rFonts w:eastAsiaTheme="minorEastAsia"/>
                <w:color w:val="000000"/>
                <w:sz w:val="24"/>
              </w:rPr>
            </w:pPr>
          </w:p>
        </w:tc>
      </w:tr>
      <w:tr w:rsidR="005257F6" w14:paraId="2D2E5506" w14:textId="77777777">
        <w:trPr>
          <w:trHeight w:val="930"/>
          <w:jc w:val="center"/>
        </w:trPr>
        <w:tc>
          <w:tcPr>
            <w:tcW w:w="898" w:type="dxa"/>
            <w:vAlign w:val="center"/>
          </w:tcPr>
          <w:p w14:paraId="4428F152" w14:textId="77777777" w:rsidR="005257F6" w:rsidRDefault="005257F6">
            <w:pPr>
              <w:adjustRightInd w:val="0"/>
              <w:snapToGrid w:val="0"/>
              <w:jc w:val="center"/>
              <w:rPr>
                <w:rFonts w:eastAsiaTheme="minorEastAsia"/>
                <w:color w:val="000000"/>
                <w:sz w:val="24"/>
              </w:rPr>
            </w:pPr>
          </w:p>
        </w:tc>
        <w:tc>
          <w:tcPr>
            <w:tcW w:w="1394" w:type="dxa"/>
            <w:vAlign w:val="center"/>
          </w:tcPr>
          <w:p w14:paraId="71BEAA68" w14:textId="77777777" w:rsidR="005257F6" w:rsidRDefault="005257F6">
            <w:pPr>
              <w:adjustRightInd w:val="0"/>
              <w:snapToGrid w:val="0"/>
              <w:jc w:val="center"/>
              <w:rPr>
                <w:rFonts w:eastAsiaTheme="minorEastAsia"/>
                <w:color w:val="000000"/>
                <w:sz w:val="24"/>
              </w:rPr>
            </w:pPr>
          </w:p>
        </w:tc>
        <w:tc>
          <w:tcPr>
            <w:tcW w:w="1808" w:type="dxa"/>
            <w:vAlign w:val="center"/>
          </w:tcPr>
          <w:p w14:paraId="3A9C4CE5" w14:textId="77777777" w:rsidR="005257F6" w:rsidRDefault="005257F6">
            <w:pPr>
              <w:adjustRightInd w:val="0"/>
              <w:snapToGrid w:val="0"/>
              <w:jc w:val="center"/>
              <w:rPr>
                <w:rFonts w:eastAsiaTheme="minorEastAsia"/>
                <w:color w:val="000000"/>
                <w:sz w:val="24"/>
              </w:rPr>
            </w:pPr>
          </w:p>
        </w:tc>
        <w:tc>
          <w:tcPr>
            <w:tcW w:w="1809" w:type="dxa"/>
            <w:vAlign w:val="center"/>
          </w:tcPr>
          <w:p w14:paraId="193EC370" w14:textId="77777777" w:rsidR="005257F6" w:rsidRDefault="005257F6">
            <w:pPr>
              <w:adjustRightInd w:val="0"/>
              <w:snapToGrid w:val="0"/>
              <w:jc w:val="center"/>
              <w:rPr>
                <w:rFonts w:eastAsiaTheme="minorEastAsia"/>
                <w:color w:val="000000"/>
                <w:sz w:val="24"/>
              </w:rPr>
            </w:pPr>
          </w:p>
        </w:tc>
        <w:tc>
          <w:tcPr>
            <w:tcW w:w="2290" w:type="dxa"/>
            <w:vAlign w:val="center"/>
          </w:tcPr>
          <w:p w14:paraId="17DC55CA" w14:textId="77777777" w:rsidR="005257F6" w:rsidRDefault="005257F6">
            <w:pPr>
              <w:adjustRightInd w:val="0"/>
              <w:snapToGrid w:val="0"/>
              <w:jc w:val="center"/>
              <w:rPr>
                <w:rFonts w:eastAsiaTheme="minorEastAsia"/>
                <w:color w:val="000000"/>
                <w:sz w:val="24"/>
              </w:rPr>
            </w:pPr>
          </w:p>
        </w:tc>
        <w:tc>
          <w:tcPr>
            <w:tcW w:w="863" w:type="dxa"/>
            <w:vAlign w:val="center"/>
          </w:tcPr>
          <w:p w14:paraId="7AD3DF66" w14:textId="77777777" w:rsidR="005257F6" w:rsidRDefault="005257F6">
            <w:pPr>
              <w:adjustRightInd w:val="0"/>
              <w:snapToGrid w:val="0"/>
              <w:jc w:val="center"/>
              <w:rPr>
                <w:rFonts w:eastAsiaTheme="minorEastAsia"/>
                <w:color w:val="000000"/>
                <w:sz w:val="24"/>
              </w:rPr>
            </w:pPr>
          </w:p>
        </w:tc>
      </w:tr>
    </w:tbl>
    <w:p w14:paraId="6580A284" w14:textId="77777777" w:rsidR="005257F6" w:rsidRDefault="005257F6">
      <w:pPr>
        <w:tabs>
          <w:tab w:val="left" w:pos="1800"/>
          <w:tab w:val="left" w:pos="5580"/>
        </w:tabs>
        <w:jc w:val="left"/>
        <w:rPr>
          <w:rFonts w:eastAsiaTheme="minorEastAsia"/>
          <w:color w:val="000000"/>
          <w:sz w:val="24"/>
        </w:rPr>
      </w:pPr>
    </w:p>
    <w:p w14:paraId="12E78BE8" w14:textId="77777777" w:rsidR="005257F6" w:rsidRDefault="00847135">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57EEF09D" w14:textId="77777777" w:rsidR="005257F6" w:rsidRDefault="005257F6">
      <w:pPr>
        <w:spacing w:line="360" w:lineRule="auto"/>
        <w:rPr>
          <w:rFonts w:eastAsiaTheme="minorEastAsia"/>
          <w:color w:val="000000"/>
          <w:sz w:val="24"/>
          <w:szCs w:val="20"/>
        </w:rPr>
      </w:pPr>
    </w:p>
    <w:p w14:paraId="04918CC2"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ED19A29"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A13ECC4" w14:textId="77777777" w:rsidR="005257F6" w:rsidRDefault="00847135">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2"/>
      <w:bookmarkEnd w:id="763"/>
      <w:bookmarkEnd w:id="764"/>
      <w:bookmarkEnd w:id="765"/>
      <w:bookmarkEnd w:id="766"/>
      <w:bookmarkEnd w:id="767"/>
      <w:bookmarkEnd w:id="768"/>
      <w:bookmarkEnd w:id="769"/>
      <w:bookmarkEnd w:id="770"/>
      <w:bookmarkEnd w:id="771"/>
      <w:bookmarkEnd w:id="772"/>
      <w:bookmarkEnd w:id="773"/>
      <w:bookmarkEnd w:id="774"/>
      <w:r>
        <w:rPr>
          <w:rFonts w:eastAsiaTheme="minorEastAsia"/>
          <w:sz w:val="24"/>
        </w:rPr>
        <w:t>采购需求偏离表（实质性格式）</w:t>
      </w:r>
    </w:p>
    <w:p w14:paraId="596ED4D2" w14:textId="77777777" w:rsidR="005257F6" w:rsidRDefault="0084713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0BE77048" w14:textId="77777777" w:rsidR="005257F6" w:rsidRDefault="00F81CD2">
      <w:pPr>
        <w:tabs>
          <w:tab w:val="left" w:pos="1800"/>
          <w:tab w:val="left" w:pos="5580"/>
        </w:tabs>
        <w:spacing w:line="360" w:lineRule="auto"/>
        <w:ind w:firstLineChars="150" w:firstLine="360"/>
        <w:jc w:val="left"/>
        <w:rPr>
          <w:rFonts w:eastAsiaTheme="minorEastAsia"/>
          <w:color w:val="000000"/>
          <w:sz w:val="24"/>
        </w:rPr>
      </w:pPr>
      <w:r w:rsidRPr="00F81CD2">
        <w:rPr>
          <w:rFonts w:eastAsiaTheme="minorEastAsia" w:hint="eastAsia"/>
          <w:color w:val="000000"/>
          <w:sz w:val="24"/>
        </w:rPr>
        <w:t>采购编号</w:t>
      </w:r>
      <w:r w:rsidR="00847135">
        <w:rPr>
          <w:rFonts w:eastAsiaTheme="minorEastAsia"/>
          <w:color w:val="000000"/>
          <w:sz w:val="24"/>
        </w:rPr>
        <w:t>：</w:t>
      </w:r>
      <w:r w:rsidR="00847135">
        <w:rPr>
          <w:rFonts w:eastAsiaTheme="minorEastAsia"/>
          <w:color w:val="000000"/>
          <w:sz w:val="24"/>
        </w:rPr>
        <w:t xml:space="preserve">_______________     </w:t>
      </w:r>
      <w:r w:rsidR="00847135">
        <w:rPr>
          <w:rFonts w:eastAsiaTheme="minorEastAsia"/>
          <w:color w:val="000000"/>
          <w:sz w:val="24"/>
        </w:rPr>
        <w:t>项目名称：</w:t>
      </w:r>
      <w:r w:rsidR="00847135">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257F6" w14:paraId="655D2B46" w14:textId="77777777">
        <w:trPr>
          <w:trHeight w:val="1053"/>
          <w:jc w:val="center"/>
        </w:trPr>
        <w:tc>
          <w:tcPr>
            <w:tcW w:w="775" w:type="dxa"/>
            <w:vAlign w:val="center"/>
          </w:tcPr>
          <w:p w14:paraId="48CB3486" w14:textId="77777777" w:rsidR="005257F6" w:rsidRDefault="00847135">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6AAE5A0" w14:textId="77777777" w:rsidR="005257F6" w:rsidRDefault="00847135">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55380902" w14:textId="77777777" w:rsidR="005257F6" w:rsidRDefault="00847135">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1BE826B" w14:textId="77777777" w:rsidR="005257F6" w:rsidRDefault="00847135">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649E23E7" w14:textId="77777777" w:rsidR="005257F6" w:rsidRDefault="00847135">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1D43760" w14:textId="77777777" w:rsidR="005257F6" w:rsidRDefault="00847135">
            <w:pPr>
              <w:adjustRightInd w:val="0"/>
              <w:snapToGrid w:val="0"/>
              <w:jc w:val="center"/>
              <w:rPr>
                <w:rFonts w:eastAsiaTheme="minorEastAsia"/>
                <w:color w:val="000000"/>
                <w:sz w:val="24"/>
              </w:rPr>
            </w:pPr>
            <w:r>
              <w:rPr>
                <w:rFonts w:eastAsiaTheme="minorEastAsia"/>
                <w:color w:val="000000"/>
                <w:sz w:val="24"/>
              </w:rPr>
              <w:t>说明</w:t>
            </w:r>
          </w:p>
        </w:tc>
      </w:tr>
      <w:tr w:rsidR="005257F6" w14:paraId="6ED65354" w14:textId="77777777">
        <w:trPr>
          <w:trHeight w:val="930"/>
          <w:jc w:val="center"/>
        </w:trPr>
        <w:tc>
          <w:tcPr>
            <w:tcW w:w="775" w:type="dxa"/>
            <w:vAlign w:val="center"/>
          </w:tcPr>
          <w:p w14:paraId="42520E9F" w14:textId="77777777" w:rsidR="005257F6" w:rsidRDefault="005257F6">
            <w:pPr>
              <w:adjustRightInd w:val="0"/>
              <w:snapToGrid w:val="0"/>
              <w:jc w:val="center"/>
              <w:rPr>
                <w:rFonts w:eastAsiaTheme="minorEastAsia"/>
                <w:color w:val="000000"/>
                <w:sz w:val="24"/>
              </w:rPr>
            </w:pPr>
          </w:p>
        </w:tc>
        <w:tc>
          <w:tcPr>
            <w:tcW w:w="1482" w:type="dxa"/>
            <w:vAlign w:val="center"/>
          </w:tcPr>
          <w:p w14:paraId="6107BCB5" w14:textId="77777777" w:rsidR="005257F6" w:rsidRDefault="005257F6">
            <w:pPr>
              <w:adjustRightInd w:val="0"/>
              <w:snapToGrid w:val="0"/>
              <w:jc w:val="center"/>
              <w:rPr>
                <w:rFonts w:eastAsiaTheme="minorEastAsia"/>
                <w:color w:val="000000"/>
                <w:sz w:val="24"/>
              </w:rPr>
            </w:pPr>
          </w:p>
        </w:tc>
        <w:tc>
          <w:tcPr>
            <w:tcW w:w="2384" w:type="dxa"/>
            <w:vAlign w:val="center"/>
          </w:tcPr>
          <w:p w14:paraId="00DF4885" w14:textId="77777777" w:rsidR="005257F6" w:rsidRDefault="005257F6">
            <w:pPr>
              <w:adjustRightInd w:val="0"/>
              <w:snapToGrid w:val="0"/>
              <w:jc w:val="center"/>
              <w:rPr>
                <w:rFonts w:eastAsiaTheme="minorEastAsia"/>
                <w:color w:val="000000"/>
                <w:sz w:val="24"/>
              </w:rPr>
            </w:pPr>
          </w:p>
        </w:tc>
        <w:tc>
          <w:tcPr>
            <w:tcW w:w="2126" w:type="dxa"/>
            <w:vAlign w:val="center"/>
          </w:tcPr>
          <w:p w14:paraId="10EDC4DA" w14:textId="77777777" w:rsidR="005257F6" w:rsidRDefault="005257F6">
            <w:pPr>
              <w:adjustRightInd w:val="0"/>
              <w:snapToGrid w:val="0"/>
              <w:jc w:val="center"/>
              <w:rPr>
                <w:rFonts w:eastAsiaTheme="minorEastAsia"/>
                <w:color w:val="000000"/>
                <w:sz w:val="24"/>
              </w:rPr>
            </w:pPr>
          </w:p>
        </w:tc>
        <w:tc>
          <w:tcPr>
            <w:tcW w:w="1875" w:type="dxa"/>
            <w:vAlign w:val="center"/>
          </w:tcPr>
          <w:p w14:paraId="0CA58AF5" w14:textId="77777777" w:rsidR="005257F6" w:rsidRDefault="005257F6">
            <w:pPr>
              <w:adjustRightInd w:val="0"/>
              <w:snapToGrid w:val="0"/>
              <w:jc w:val="center"/>
              <w:rPr>
                <w:rFonts w:eastAsiaTheme="minorEastAsia"/>
                <w:color w:val="000000"/>
                <w:sz w:val="24"/>
              </w:rPr>
            </w:pPr>
          </w:p>
        </w:tc>
        <w:tc>
          <w:tcPr>
            <w:tcW w:w="1009" w:type="dxa"/>
            <w:vAlign w:val="center"/>
          </w:tcPr>
          <w:p w14:paraId="45D09AFA" w14:textId="77777777" w:rsidR="005257F6" w:rsidRDefault="005257F6">
            <w:pPr>
              <w:adjustRightInd w:val="0"/>
              <w:snapToGrid w:val="0"/>
              <w:jc w:val="center"/>
              <w:rPr>
                <w:rFonts w:eastAsiaTheme="minorEastAsia"/>
                <w:color w:val="000000"/>
                <w:sz w:val="24"/>
              </w:rPr>
            </w:pPr>
          </w:p>
        </w:tc>
      </w:tr>
      <w:tr w:rsidR="005257F6" w14:paraId="4C905DE0" w14:textId="77777777">
        <w:trPr>
          <w:trHeight w:val="930"/>
          <w:jc w:val="center"/>
        </w:trPr>
        <w:tc>
          <w:tcPr>
            <w:tcW w:w="775" w:type="dxa"/>
            <w:vAlign w:val="center"/>
          </w:tcPr>
          <w:p w14:paraId="2F47B241" w14:textId="77777777" w:rsidR="005257F6" w:rsidRDefault="005257F6">
            <w:pPr>
              <w:adjustRightInd w:val="0"/>
              <w:snapToGrid w:val="0"/>
              <w:jc w:val="center"/>
              <w:rPr>
                <w:rFonts w:eastAsiaTheme="minorEastAsia"/>
                <w:color w:val="000000"/>
                <w:sz w:val="24"/>
              </w:rPr>
            </w:pPr>
          </w:p>
        </w:tc>
        <w:tc>
          <w:tcPr>
            <w:tcW w:w="1482" w:type="dxa"/>
            <w:vAlign w:val="center"/>
          </w:tcPr>
          <w:p w14:paraId="6C8E4173" w14:textId="77777777" w:rsidR="005257F6" w:rsidRDefault="005257F6">
            <w:pPr>
              <w:adjustRightInd w:val="0"/>
              <w:snapToGrid w:val="0"/>
              <w:jc w:val="center"/>
              <w:rPr>
                <w:rFonts w:eastAsiaTheme="minorEastAsia"/>
                <w:color w:val="000000"/>
                <w:sz w:val="24"/>
              </w:rPr>
            </w:pPr>
          </w:p>
        </w:tc>
        <w:tc>
          <w:tcPr>
            <w:tcW w:w="2384" w:type="dxa"/>
            <w:vAlign w:val="center"/>
          </w:tcPr>
          <w:p w14:paraId="2871D0D0" w14:textId="77777777" w:rsidR="005257F6" w:rsidRDefault="005257F6">
            <w:pPr>
              <w:adjustRightInd w:val="0"/>
              <w:snapToGrid w:val="0"/>
              <w:jc w:val="center"/>
              <w:rPr>
                <w:rFonts w:eastAsiaTheme="minorEastAsia"/>
                <w:color w:val="000000"/>
                <w:sz w:val="24"/>
              </w:rPr>
            </w:pPr>
          </w:p>
        </w:tc>
        <w:tc>
          <w:tcPr>
            <w:tcW w:w="2126" w:type="dxa"/>
            <w:vAlign w:val="center"/>
          </w:tcPr>
          <w:p w14:paraId="3164951A" w14:textId="77777777" w:rsidR="005257F6" w:rsidRDefault="005257F6">
            <w:pPr>
              <w:adjustRightInd w:val="0"/>
              <w:snapToGrid w:val="0"/>
              <w:jc w:val="center"/>
              <w:rPr>
                <w:rFonts w:eastAsiaTheme="minorEastAsia"/>
                <w:color w:val="000000"/>
                <w:sz w:val="24"/>
              </w:rPr>
            </w:pPr>
          </w:p>
        </w:tc>
        <w:tc>
          <w:tcPr>
            <w:tcW w:w="1875" w:type="dxa"/>
            <w:vAlign w:val="center"/>
          </w:tcPr>
          <w:p w14:paraId="7AB8E29B" w14:textId="77777777" w:rsidR="005257F6" w:rsidRDefault="005257F6">
            <w:pPr>
              <w:adjustRightInd w:val="0"/>
              <w:snapToGrid w:val="0"/>
              <w:jc w:val="center"/>
              <w:rPr>
                <w:rFonts w:eastAsiaTheme="minorEastAsia"/>
                <w:color w:val="000000"/>
                <w:sz w:val="24"/>
              </w:rPr>
            </w:pPr>
          </w:p>
        </w:tc>
        <w:tc>
          <w:tcPr>
            <w:tcW w:w="1009" w:type="dxa"/>
            <w:vAlign w:val="center"/>
          </w:tcPr>
          <w:p w14:paraId="21DA3E2F" w14:textId="77777777" w:rsidR="005257F6" w:rsidRDefault="005257F6">
            <w:pPr>
              <w:adjustRightInd w:val="0"/>
              <w:snapToGrid w:val="0"/>
              <w:jc w:val="center"/>
              <w:rPr>
                <w:rFonts w:eastAsiaTheme="minorEastAsia"/>
                <w:color w:val="000000"/>
                <w:sz w:val="24"/>
              </w:rPr>
            </w:pPr>
          </w:p>
        </w:tc>
      </w:tr>
      <w:tr w:rsidR="005257F6" w14:paraId="2572EC79" w14:textId="77777777">
        <w:trPr>
          <w:trHeight w:val="930"/>
          <w:jc w:val="center"/>
        </w:trPr>
        <w:tc>
          <w:tcPr>
            <w:tcW w:w="775" w:type="dxa"/>
            <w:vAlign w:val="center"/>
          </w:tcPr>
          <w:p w14:paraId="596E3B2E" w14:textId="77777777" w:rsidR="005257F6" w:rsidRDefault="005257F6">
            <w:pPr>
              <w:adjustRightInd w:val="0"/>
              <w:snapToGrid w:val="0"/>
              <w:jc w:val="center"/>
              <w:rPr>
                <w:rFonts w:eastAsiaTheme="minorEastAsia"/>
                <w:color w:val="000000"/>
                <w:sz w:val="24"/>
              </w:rPr>
            </w:pPr>
          </w:p>
        </w:tc>
        <w:tc>
          <w:tcPr>
            <w:tcW w:w="1482" w:type="dxa"/>
            <w:vAlign w:val="center"/>
          </w:tcPr>
          <w:p w14:paraId="74E1479F" w14:textId="77777777" w:rsidR="005257F6" w:rsidRDefault="005257F6">
            <w:pPr>
              <w:adjustRightInd w:val="0"/>
              <w:snapToGrid w:val="0"/>
              <w:jc w:val="center"/>
              <w:rPr>
                <w:rFonts w:eastAsiaTheme="minorEastAsia"/>
                <w:color w:val="000000"/>
                <w:sz w:val="24"/>
              </w:rPr>
            </w:pPr>
          </w:p>
        </w:tc>
        <w:tc>
          <w:tcPr>
            <w:tcW w:w="2384" w:type="dxa"/>
            <w:vAlign w:val="center"/>
          </w:tcPr>
          <w:p w14:paraId="01859EE5" w14:textId="77777777" w:rsidR="005257F6" w:rsidRDefault="005257F6">
            <w:pPr>
              <w:adjustRightInd w:val="0"/>
              <w:snapToGrid w:val="0"/>
              <w:jc w:val="center"/>
              <w:rPr>
                <w:rFonts w:eastAsiaTheme="minorEastAsia"/>
                <w:color w:val="000000"/>
                <w:sz w:val="24"/>
              </w:rPr>
            </w:pPr>
          </w:p>
        </w:tc>
        <w:tc>
          <w:tcPr>
            <w:tcW w:w="2126" w:type="dxa"/>
            <w:vAlign w:val="center"/>
          </w:tcPr>
          <w:p w14:paraId="7E2D5BAE" w14:textId="77777777" w:rsidR="005257F6" w:rsidRDefault="005257F6">
            <w:pPr>
              <w:adjustRightInd w:val="0"/>
              <w:snapToGrid w:val="0"/>
              <w:jc w:val="center"/>
              <w:rPr>
                <w:rFonts w:eastAsiaTheme="minorEastAsia"/>
                <w:color w:val="000000"/>
                <w:sz w:val="24"/>
              </w:rPr>
            </w:pPr>
          </w:p>
        </w:tc>
        <w:tc>
          <w:tcPr>
            <w:tcW w:w="1875" w:type="dxa"/>
            <w:vAlign w:val="center"/>
          </w:tcPr>
          <w:p w14:paraId="2D230DA9" w14:textId="77777777" w:rsidR="005257F6" w:rsidRDefault="005257F6">
            <w:pPr>
              <w:adjustRightInd w:val="0"/>
              <w:snapToGrid w:val="0"/>
              <w:jc w:val="center"/>
              <w:rPr>
                <w:rFonts w:eastAsiaTheme="minorEastAsia"/>
                <w:color w:val="000000"/>
                <w:sz w:val="24"/>
              </w:rPr>
            </w:pPr>
          </w:p>
        </w:tc>
        <w:tc>
          <w:tcPr>
            <w:tcW w:w="1009" w:type="dxa"/>
            <w:vAlign w:val="center"/>
          </w:tcPr>
          <w:p w14:paraId="34CFDD8B" w14:textId="77777777" w:rsidR="005257F6" w:rsidRDefault="005257F6">
            <w:pPr>
              <w:adjustRightInd w:val="0"/>
              <w:snapToGrid w:val="0"/>
              <w:jc w:val="center"/>
              <w:rPr>
                <w:rFonts w:eastAsiaTheme="minorEastAsia"/>
                <w:color w:val="000000"/>
                <w:sz w:val="24"/>
              </w:rPr>
            </w:pPr>
          </w:p>
        </w:tc>
      </w:tr>
      <w:tr w:rsidR="005257F6" w14:paraId="53D10F9C" w14:textId="77777777">
        <w:trPr>
          <w:trHeight w:val="930"/>
          <w:jc w:val="center"/>
        </w:trPr>
        <w:tc>
          <w:tcPr>
            <w:tcW w:w="775" w:type="dxa"/>
            <w:vAlign w:val="center"/>
          </w:tcPr>
          <w:p w14:paraId="44E6A2AB" w14:textId="77777777" w:rsidR="005257F6" w:rsidRDefault="005257F6">
            <w:pPr>
              <w:adjustRightInd w:val="0"/>
              <w:snapToGrid w:val="0"/>
              <w:jc w:val="center"/>
              <w:rPr>
                <w:rFonts w:eastAsiaTheme="minorEastAsia"/>
                <w:color w:val="000000"/>
                <w:sz w:val="24"/>
              </w:rPr>
            </w:pPr>
          </w:p>
        </w:tc>
        <w:tc>
          <w:tcPr>
            <w:tcW w:w="1482" w:type="dxa"/>
            <w:vAlign w:val="center"/>
          </w:tcPr>
          <w:p w14:paraId="5EFB4340" w14:textId="77777777" w:rsidR="005257F6" w:rsidRDefault="005257F6">
            <w:pPr>
              <w:adjustRightInd w:val="0"/>
              <w:snapToGrid w:val="0"/>
              <w:jc w:val="center"/>
              <w:rPr>
                <w:rFonts w:eastAsiaTheme="minorEastAsia"/>
                <w:color w:val="000000"/>
                <w:sz w:val="24"/>
              </w:rPr>
            </w:pPr>
          </w:p>
        </w:tc>
        <w:tc>
          <w:tcPr>
            <w:tcW w:w="2384" w:type="dxa"/>
            <w:vAlign w:val="center"/>
          </w:tcPr>
          <w:p w14:paraId="684FD2E0" w14:textId="77777777" w:rsidR="005257F6" w:rsidRDefault="005257F6">
            <w:pPr>
              <w:adjustRightInd w:val="0"/>
              <w:snapToGrid w:val="0"/>
              <w:jc w:val="center"/>
              <w:rPr>
                <w:rFonts w:eastAsiaTheme="minorEastAsia"/>
                <w:color w:val="000000"/>
                <w:sz w:val="24"/>
              </w:rPr>
            </w:pPr>
          </w:p>
        </w:tc>
        <w:tc>
          <w:tcPr>
            <w:tcW w:w="2126" w:type="dxa"/>
            <w:vAlign w:val="center"/>
          </w:tcPr>
          <w:p w14:paraId="5959D967" w14:textId="77777777" w:rsidR="005257F6" w:rsidRDefault="005257F6">
            <w:pPr>
              <w:adjustRightInd w:val="0"/>
              <w:snapToGrid w:val="0"/>
              <w:jc w:val="center"/>
              <w:rPr>
                <w:rFonts w:eastAsiaTheme="minorEastAsia"/>
                <w:color w:val="000000"/>
                <w:sz w:val="24"/>
              </w:rPr>
            </w:pPr>
          </w:p>
        </w:tc>
        <w:tc>
          <w:tcPr>
            <w:tcW w:w="1875" w:type="dxa"/>
            <w:vAlign w:val="center"/>
          </w:tcPr>
          <w:p w14:paraId="66F63230" w14:textId="77777777" w:rsidR="005257F6" w:rsidRDefault="005257F6">
            <w:pPr>
              <w:adjustRightInd w:val="0"/>
              <w:snapToGrid w:val="0"/>
              <w:jc w:val="center"/>
              <w:rPr>
                <w:rFonts w:eastAsiaTheme="minorEastAsia"/>
                <w:color w:val="000000"/>
                <w:sz w:val="24"/>
              </w:rPr>
            </w:pPr>
          </w:p>
        </w:tc>
        <w:tc>
          <w:tcPr>
            <w:tcW w:w="1009" w:type="dxa"/>
            <w:vAlign w:val="center"/>
          </w:tcPr>
          <w:p w14:paraId="0DF03940" w14:textId="77777777" w:rsidR="005257F6" w:rsidRDefault="005257F6">
            <w:pPr>
              <w:adjustRightInd w:val="0"/>
              <w:snapToGrid w:val="0"/>
              <w:jc w:val="center"/>
              <w:rPr>
                <w:rFonts w:eastAsiaTheme="minorEastAsia"/>
                <w:color w:val="000000"/>
                <w:sz w:val="24"/>
              </w:rPr>
            </w:pPr>
          </w:p>
        </w:tc>
      </w:tr>
      <w:tr w:rsidR="005257F6" w14:paraId="77412B66" w14:textId="77777777">
        <w:trPr>
          <w:trHeight w:val="930"/>
          <w:jc w:val="center"/>
        </w:trPr>
        <w:tc>
          <w:tcPr>
            <w:tcW w:w="775" w:type="dxa"/>
            <w:vAlign w:val="center"/>
          </w:tcPr>
          <w:p w14:paraId="1650B8D4" w14:textId="77777777" w:rsidR="005257F6" w:rsidRDefault="005257F6">
            <w:pPr>
              <w:adjustRightInd w:val="0"/>
              <w:snapToGrid w:val="0"/>
              <w:jc w:val="center"/>
              <w:rPr>
                <w:rFonts w:eastAsiaTheme="minorEastAsia"/>
                <w:color w:val="000000"/>
                <w:sz w:val="24"/>
              </w:rPr>
            </w:pPr>
          </w:p>
        </w:tc>
        <w:tc>
          <w:tcPr>
            <w:tcW w:w="1482" w:type="dxa"/>
            <w:vAlign w:val="center"/>
          </w:tcPr>
          <w:p w14:paraId="31CF58BC" w14:textId="77777777" w:rsidR="005257F6" w:rsidRDefault="005257F6">
            <w:pPr>
              <w:adjustRightInd w:val="0"/>
              <w:snapToGrid w:val="0"/>
              <w:jc w:val="center"/>
              <w:rPr>
                <w:rFonts w:eastAsiaTheme="minorEastAsia"/>
                <w:color w:val="000000"/>
                <w:sz w:val="24"/>
              </w:rPr>
            </w:pPr>
          </w:p>
        </w:tc>
        <w:tc>
          <w:tcPr>
            <w:tcW w:w="2384" w:type="dxa"/>
            <w:vAlign w:val="center"/>
          </w:tcPr>
          <w:p w14:paraId="7A8BF537" w14:textId="77777777" w:rsidR="005257F6" w:rsidRDefault="005257F6">
            <w:pPr>
              <w:adjustRightInd w:val="0"/>
              <w:snapToGrid w:val="0"/>
              <w:jc w:val="center"/>
              <w:rPr>
                <w:rFonts w:eastAsiaTheme="minorEastAsia"/>
                <w:color w:val="000000"/>
                <w:sz w:val="24"/>
              </w:rPr>
            </w:pPr>
          </w:p>
        </w:tc>
        <w:tc>
          <w:tcPr>
            <w:tcW w:w="2126" w:type="dxa"/>
            <w:vAlign w:val="center"/>
          </w:tcPr>
          <w:p w14:paraId="664B45C6" w14:textId="77777777" w:rsidR="005257F6" w:rsidRDefault="005257F6">
            <w:pPr>
              <w:adjustRightInd w:val="0"/>
              <w:snapToGrid w:val="0"/>
              <w:jc w:val="center"/>
              <w:rPr>
                <w:rFonts w:eastAsiaTheme="minorEastAsia"/>
                <w:color w:val="000000"/>
                <w:sz w:val="24"/>
              </w:rPr>
            </w:pPr>
          </w:p>
        </w:tc>
        <w:tc>
          <w:tcPr>
            <w:tcW w:w="1875" w:type="dxa"/>
            <w:vAlign w:val="center"/>
          </w:tcPr>
          <w:p w14:paraId="70C0B470" w14:textId="77777777" w:rsidR="005257F6" w:rsidRDefault="005257F6">
            <w:pPr>
              <w:adjustRightInd w:val="0"/>
              <w:snapToGrid w:val="0"/>
              <w:jc w:val="center"/>
              <w:rPr>
                <w:rFonts w:eastAsiaTheme="minorEastAsia"/>
                <w:color w:val="000000"/>
                <w:sz w:val="24"/>
              </w:rPr>
            </w:pPr>
          </w:p>
        </w:tc>
        <w:tc>
          <w:tcPr>
            <w:tcW w:w="1009" w:type="dxa"/>
            <w:vAlign w:val="center"/>
          </w:tcPr>
          <w:p w14:paraId="2BD72207" w14:textId="77777777" w:rsidR="005257F6" w:rsidRDefault="005257F6">
            <w:pPr>
              <w:adjustRightInd w:val="0"/>
              <w:snapToGrid w:val="0"/>
              <w:jc w:val="center"/>
              <w:rPr>
                <w:rFonts w:eastAsiaTheme="minorEastAsia"/>
                <w:color w:val="000000"/>
                <w:sz w:val="24"/>
              </w:rPr>
            </w:pPr>
          </w:p>
        </w:tc>
      </w:tr>
      <w:tr w:rsidR="005257F6" w14:paraId="2668B732" w14:textId="77777777">
        <w:trPr>
          <w:trHeight w:val="930"/>
          <w:jc w:val="center"/>
        </w:trPr>
        <w:tc>
          <w:tcPr>
            <w:tcW w:w="775" w:type="dxa"/>
            <w:vAlign w:val="center"/>
          </w:tcPr>
          <w:p w14:paraId="1A2AE57D" w14:textId="77777777" w:rsidR="005257F6" w:rsidRDefault="005257F6">
            <w:pPr>
              <w:adjustRightInd w:val="0"/>
              <w:snapToGrid w:val="0"/>
              <w:jc w:val="center"/>
              <w:rPr>
                <w:rFonts w:eastAsiaTheme="minorEastAsia"/>
                <w:color w:val="000000"/>
                <w:sz w:val="24"/>
              </w:rPr>
            </w:pPr>
          </w:p>
        </w:tc>
        <w:tc>
          <w:tcPr>
            <w:tcW w:w="1482" w:type="dxa"/>
            <w:vAlign w:val="center"/>
          </w:tcPr>
          <w:p w14:paraId="7AB2A294" w14:textId="77777777" w:rsidR="005257F6" w:rsidRDefault="005257F6">
            <w:pPr>
              <w:adjustRightInd w:val="0"/>
              <w:snapToGrid w:val="0"/>
              <w:jc w:val="center"/>
              <w:rPr>
                <w:rFonts w:eastAsiaTheme="minorEastAsia"/>
                <w:color w:val="000000"/>
                <w:sz w:val="24"/>
              </w:rPr>
            </w:pPr>
          </w:p>
        </w:tc>
        <w:tc>
          <w:tcPr>
            <w:tcW w:w="2384" w:type="dxa"/>
            <w:vAlign w:val="center"/>
          </w:tcPr>
          <w:p w14:paraId="3214147B" w14:textId="77777777" w:rsidR="005257F6" w:rsidRDefault="005257F6">
            <w:pPr>
              <w:adjustRightInd w:val="0"/>
              <w:snapToGrid w:val="0"/>
              <w:jc w:val="center"/>
              <w:rPr>
                <w:rFonts w:eastAsiaTheme="minorEastAsia"/>
                <w:color w:val="000000"/>
                <w:sz w:val="24"/>
              </w:rPr>
            </w:pPr>
          </w:p>
        </w:tc>
        <w:tc>
          <w:tcPr>
            <w:tcW w:w="2126" w:type="dxa"/>
            <w:vAlign w:val="center"/>
          </w:tcPr>
          <w:p w14:paraId="47629151" w14:textId="77777777" w:rsidR="005257F6" w:rsidRDefault="005257F6">
            <w:pPr>
              <w:adjustRightInd w:val="0"/>
              <w:snapToGrid w:val="0"/>
              <w:jc w:val="center"/>
              <w:rPr>
                <w:rFonts w:eastAsiaTheme="minorEastAsia"/>
                <w:color w:val="000000"/>
                <w:sz w:val="24"/>
              </w:rPr>
            </w:pPr>
          </w:p>
        </w:tc>
        <w:tc>
          <w:tcPr>
            <w:tcW w:w="1875" w:type="dxa"/>
            <w:vAlign w:val="center"/>
          </w:tcPr>
          <w:p w14:paraId="2B6DBA14" w14:textId="77777777" w:rsidR="005257F6" w:rsidRDefault="005257F6">
            <w:pPr>
              <w:adjustRightInd w:val="0"/>
              <w:snapToGrid w:val="0"/>
              <w:jc w:val="center"/>
              <w:rPr>
                <w:rFonts w:eastAsiaTheme="minorEastAsia"/>
                <w:color w:val="000000"/>
                <w:sz w:val="24"/>
              </w:rPr>
            </w:pPr>
          </w:p>
        </w:tc>
        <w:tc>
          <w:tcPr>
            <w:tcW w:w="1009" w:type="dxa"/>
            <w:vAlign w:val="center"/>
          </w:tcPr>
          <w:p w14:paraId="2B884917" w14:textId="77777777" w:rsidR="005257F6" w:rsidRDefault="005257F6">
            <w:pPr>
              <w:adjustRightInd w:val="0"/>
              <w:snapToGrid w:val="0"/>
              <w:jc w:val="center"/>
              <w:rPr>
                <w:rFonts w:eastAsiaTheme="minorEastAsia"/>
                <w:color w:val="000000"/>
                <w:sz w:val="24"/>
              </w:rPr>
            </w:pPr>
          </w:p>
        </w:tc>
      </w:tr>
    </w:tbl>
    <w:p w14:paraId="1A48C9B7" w14:textId="77777777" w:rsidR="005257F6" w:rsidRDefault="005257F6">
      <w:pPr>
        <w:tabs>
          <w:tab w:val="left" w:pos="1800"/>
          <w:tab w:val="left" w:pos="5580"/>
        </w:tabs>
        <w:spacing w:line="360" w:lineRule="auto"/>
        <w:ind w:firstLineChars="150" w:firstLine="360"/>
        <w:jc w:val="left"/>
        <w:rPr>
          <w:rFonts w:eastAsiaTheme="minorEastAsia"/>
          <w:color w:val="000000"/>
          <w:sz w:val="24"/>
          <w:u w:val="single"/>
        </w:rPr>
      </w:pPr>
    </w:p>
    <w:p w14:paraId="756F2F12" w14:textId="77777777" w:rsidR="005257F6" w:rsidRDefault="005257F6">
      <w:pPr>
        <w:tabs>
          <w:tab w:val="left" w:pos="1800"/>
          <w:tab w:val="left" w:pos="5580"/>
        </w:tabs>
        <w:spacing w:line="360" w:lineRule="auto"/>
        <w:ind w:firstLineChars="150" w:firstLine="360"/>
        <w:jc w:val="left"/>
        <w:rPr>
          <w:rFonts w:eastAsiaTheme="minorEastAsia"/>
          <w:color w:val="000000"/>
          <w:sz w:val="24"/>
          <w:u w:val="single"/>
        </w:rPr>
      </w:pPr>
    </w:p>
    <w:p w14:paraId="456DAB37" w14:textId="77777777" w:rsidR="005257F6" w:rsidRDefault="00847135">
      <w:pPr>
        <w:tabs>
          <w:tab w:val="left" w:pos="1800"/>
          <w:tab w:val="left" w:pos="5580"/>
        </w:tabs>
        <w:jc w:val="left"/>
        <w:rPr>
          <w:rFonts w:eastAsiaTheme="minorEastAsia"/>
          <w:color w:val="000000"/>
          <w:sz w:val="24"/>
        </w:rPr>
      </w:pPr>
      <w:r>
        <w:rPr>
          <w:rFonts w:eastAsiaTheme="minorEastAsia"/>
          <w:color w:val="000000"/>
          <w:sz w:val="24"/>
        </w:rPr>
        <w:t>注：</w:t>
      </w:r>
    </w:p>
    <w:p w14:paraId="1B4E498E" w14:textId="77777777" w:rsidR="005257F6" w:rsidRDefault="00847135">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256887A2" w14:textId="77777777" w:rsidR="005257F6" w:rsidRDefault="00847135">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6280A6C" w14:textId="77777777" w:rsidR="005257F6" w:rsidRDefault="005257F6">
      <w:pPr>
        <w:tabs>
          <w:tab w:val="left" w:pos="1800"/>
          <w:tab w:val="left" w:pos="5580"/>
        </w:tabs>
        <w:jc w:val="left"/>
        <w:rPr>
          <w:rFonts w:eastAsiaTheme="minorEastAsia"/>
          <w:color w:val="000000"/>
          <w:sz w:val="24"/>
        </w:rPr>
      </w:pPr>
    </w:p>
    <w:p w14:paraId="3924B065" w14:textId="77777777" w:rsidR="005257F6" w:rsidRDefault="005257F6">
      <w:pPr>
        <w:rPr>
          <w:rFonts w:eastAsiaTheme="minorEastAsia"/>
          <w:color w:val="000000"/>
          <w:sz w:val="24"/>
          <w:szCs w:val="20"/>
        </w:rPr>
      </w:pPr>
    </w:p>
    <w:p w14:paraId="4F8FE064" w14:textId="77777777" w:rsidR="005257F6" w:rsidRDefault="00847135">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DA04407" w14:textId="77777777" w:rsidR="005257F6" w:rsidRDefault="00847135">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85EA95E" w14:textId="77777777" w:rsidR="005257F6" w:rsidRDefault="00847135">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12945969" w14:textId="77777777" w:rsidR="005257F6" w:rsidRDefault="00847135">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14:paraId="6036D7F3" w14:textId="77777777" w:rsidR="005257F6" w:rsidRDefault="005257F6">
      <w:pPr>
        <w:pStyle w:val="afe"/>
        <w:shd w:val="clear" w:color="auto" w:fill="FFFFFF"/>
        <w:spacing w:before="30" w:beforeAutospacing="0" w:after="30" w:afterAutospacing="0"/>
        <w:ind w:firstLine="420"/>
        <w:rPr>
          <w:color w:val="333333"/>
        </w:rPr>
      </w:pPr>
    </w:p>
    <w:p w14:paraId="33077812" w14:textId="77777777" w:rsidR="005257F6" w:rsidRDefault="00847135">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0960881" w14:textId="77777777" w:rsidR="005257F6" w:rsidRDefault="00847135">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56D11F05" w14:textId="77777777" w:rsidR="005257F6" w:rsidRDefault="00847135">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2F9FDAB5" w14:textId="77777777" w:rsidR="005257F6" w:rsidRDefault="00847135">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22962E11" w14:textId="77777777" w:rsidR="005257F6" w:rsidRDefault="00847135">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7672139F" w14:textId="77777777" w:rsidR="005257F6" w:rsidRDefault="005257F6">
      <w:pPr>
        <w:pStyle w:val="afe"/>
        <w:shd w:val="clear" w:color="auto" w:fill="FFFFFF"/>
        <w:spacing w:before="0" w:beforeAutospacing="0" w:after="0" w:afterAutospacing="0" w:line="360" w:lineRule="auto"/>
        <w:rPr>
          <w:color w:val="333333"/>
        </w:rPr>
      </w:pPr>
    </w:p>
    <w:p w14:paraId="1167A59D" w14:textId="77777777" w:rsidR="005257F6" w:rsidRDefault="005257F6">
      <w:pPr>
        <w:pStyle w:val="afe"/>
        <w:shd w:val="clear" w:color="auto" w:fill="FFFFFF"/>
        <w:spacing w:before="0" w:beforeAutospacing="0" w:after="0" w:afterAutospacing="0" w:line="360" w:lineRule="auto"/>
        <w:jc w:val="right"/>
        <w:rPr>
          <w:color w:val="333333"/>
          <w:shd w:val="clear" w:color="auto" w:fill="FFFFFF"/>
        </w:rPr>
      </w:pPr>
    </w:p>
    <w:p w14:paraId="50492C69" w14:textId="77777777" w:rsidR="005257F6" w:rsidRDefault="00847135">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23990B6" w14:textId="77777777" w:rsidR="005257F6" w:rsidRDefault="00847135">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571646C" w14:textId="77777777" w:rsidR="005257F6" w:rsidRDefault="005257F6">
      <w:pPr>
        <w:pStyle w:val="afe"/>
        <w:shd w:val="clear" w:color="auto" w:fill="FFFFFF"/>
        <w:spacing w:before="0" w:beforeAutospacing="0" w:after="0" w:afterAutospacing="0" w:line="360" w:lineRule="auto"/>
        <w:rPr>
          <w:color w:val="333333"/>
          <w:shd w:val="clear" w:color="auto" w:fill="FFFFFF"/>
        </w:rPr>
      </w:pPr>
    </w:p>
    <w:p w14:paraId="3A262F98" w14:textId="77777777" w:rsidR="005257F6" w:rsidRDefault="005257F6">
      <w:pPr>
        <w:pStyle w:val="afe"/>
        <w:shd w:val="clear" w:color="auto" w:fill="FFFFFF"/>
        <w:spacing w:before="0" w:beforeAutospacing="0" w:after="0" w:afterAutospacing="0" w:line="360" w:lineRule="auto"/>
        <w:rPr>
          <w:color w:val="333333"/>
          <w:shd w:val="clear" w:color="auto" w:fill="FFFFFF"/>
        </w:rPr>
      </w:pPr>
    </w:p>
    <w:p w14:paraId="65FCA213" w14:textId="77777777" w:rsidR="005257F6" w:rsidRDefault="00847135">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27E29429" w14:textId="77777777" w:rsidR="005257F6" w:rsidRDefault="00847135">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A5AB9E5" w14:textId="77777777" w:rsidR="005257F6" w:rsidRDefault="00847135">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59A473B" w14:textId="77777777" w:rsidR="005257F6" w:rsidRDefault="00847135">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4AAB6F62" w14:textId="77777777" w:rsidR="005257F6" w:rsidRDefault="00847135">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2DDCF159" w14:textId="77777777" w:rsidR="005257F6" w:rsidRDefault="00847135">
      <w:pPr>
        <w:widowControl/>
        <w:jc w:val="left"/>
        <w:rPr>
          <w:color w:val="333333"/>
          <w:szCs w:val="21"/>
          <w:shd w:val="clear" w:color="auto" w:fill="FFFFFF"/>
        </w:rPr>
      </w:pPr>
      <w:r>
        <w:rPr>
          <w:color w:val="333333"/>
          <w:szCs w:val="21"/>
          <w:shd w:val="clear" w:color="auto" w:fill="FFFFFF"/>
        </w:rPr>
        <w:br w:type="page"/>
      </w:r>
    </w:p>
    <w:p w14:paraId="1023A8A5" w14:textId="77777777" w:rsidR="005257F6" w:rsidRDefault="00847135">
      <w:pPr>
        <w:pStyle w:val="afe"/>
        <w:shd w:val="clear" w:color="auto" w:fill="FFFFFF"/>
        <w:spacing w:before="30" w:beforeAutospacing="0" w:after="30" w:afterAutospacing="0"/>
        <w:jc w:val="center"/>
        <w:rPr>
          <w:rStyle w:val="aff4"/>
          <w:sz w:val="36"/>
          <w:szCs w:val="36"/>
        </w:rPr>
      </w:pPr>
      <w:r>
        <w:rPr>
          <w:rStyle w:val="aff4"/>
          <w:rFonts w:hint="eastAsia"/>
          <w:sz w:val="36"/>
          <w:szCs w:val="36"/>
        </w:rPr>
        <w:t>产品成本占比承诺函</w:t>
      </w:r>
    </w:p>
    <w:p w14:paraId="43097617" w14:textId="77777777" w:rsidR="005257F6" w:rsidRDefault="005257F6">
      <w:pPr>
        <w:pStyle w:val="afe"/>
        <w:shd w:val="clear" w:color="auto" w:fill="FFFFFF"/>
        <w:spacing w:before="30" w:beforeAutospacing="0" w:after="30" w:afterAutospacing="0"/>
        <w:rPr>
          <w:rStyle w:val="aff4"/>
          <w:sz w:val="36"/>
          <w:szCs w:val="36"/>
        </w:rPr>
      </w:pPr>
    </w:p>
    <w:p w14:paraId="5D043A61" w14:textId="77777777" w:rsidR="005257F6" w:rsidRDefault="00847135">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64075E8" w14:textId="77777777" w:rsidR="005257F6" w:rsidRDefault="00847135">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1F7F083" w14:textId="77777777" w:rsidR="005257F6" w:rsidRDefault="005257F6">
      <w:pPr>
        <w:widowControl/>
        <w:spacing w:line="360" w:lineRule="auto"/>
        <w:ind w:firstLineChars="200" w:firstLine="480"/>
        <w:jc w:val="left"/>
        <w:rPr>
          <w:color w:val="000000"/>
          <w:sz w:val="24"/>
        </w:rPr>
      </w:pPr>
    </w:p>
    <w:p w14:paraId="4FD2CA60" w14:textId="77777777" w:rsidR="005257F6" w:rsidRDefault="00847135">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4AA9738" w14:textId="77777777" w:rsidR="005257F6" w:rsidRDefault="00847135">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7F783115" w14:textId="77777777" w:rsidR="005257F6" w:rsidRDefault="005257F6">
      <w:pPr>
        <w:widowControl/>
        <w:spacing w:line="360" w:lineRule="auto"/>
        <w:jc w:val="left"/>
        <w:rPr>
          <w:color w:val="000000"/>
          <w:sz w:val="24"/>
        </w:rPr>
      </w:pPr>
    </w:p>
    <w:p w14:paraId="40FFE87E" w14:textId="77777777" w:rsidR="005257F6" w:rsidRDefault="005257F6">
      <w:pPr>
        <w:widowControl/>
        <w:spacing w:line="360" w:lineRule="auto"/>
        <w:jc w:val="left"/>
        <w:rPr>
          <w:color w:val="000000"/>
          <w:sz w:val="24"/>
        </w:rPr>
      </w:pPr>
    </w:p>
    <w:p w14:paraId="3486F8F9" w14:textId="77777777" w:rsidR="005257F6" w:rsidRDefault="00847135">
      <w:pPr>
        <w:spacing w:line="360" w:lineRule="auto"/>
        <w:rPr>
          <w:color w:val="000000"/>
          <w:sz w:val="22"/>
          <w:szCs w:val="22"/>
        </w:rPr>
      </w:pPr>
      <w:r>
        <w:rPr>
          <w:rFonts w:hint="eastAsia"/>
          <w:color w:val="000000"/>
          <w:sz w:val="22"/>
          <w:szCs w:val="22"/>
        </w:rPr>
        <w:t>注：</w:t>
      </w:r>
    </w:p>
    <w:p w14:paraId="390A4212" w14:textId="77777777" w:rsidR="005257F6" w:rsidRDefault="00847135">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59958FAB" w14:textId="77777777" w:rsidR="005257F6" w:rsidRDefault="00847135">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59B578DF" w14:textId="77777777" w:rsidR="005257F6" w:rsidRDefault="00847135">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21EAF67A" w14:textId="77777777" w:rsidR="005257F6" w:rsidRDefault="005257F6">
      <w:pPr>
        <w:spacing w:line="360" w:lineRule="auto"/>
        <w:ind w:leftChars="200" w:left="420"/>
        <w:rPr>
          <w:color w:val="333333"/>
          <w:szCs w:val="21"/>
          <w:shd w:val="clear" w:color="auto" w:fill="FFFFFF"/>
        </w:rPr>
      </w:pPr>
    </w:p>
    <w:p w14:paraId="4DFE7CA3" w14:textId="77777777" w:rsidR="005257F6" w:rsidRDefault="00847135">
      <w:pPr>
        <w:widowControl/>
        <w:jc w:val="left"/>
        <w:rPr>
          <w:rFonts w:eastAsiaTheme="minorEastAsia"/>
          <w:sz w:val="24"/>
        </w:rPr>
      </w:pPr>
      <w:r>
        <w:rPr>
          <w:rFonts w:eastAsiaTheme="minorEastAsia"/>
          <w:sz w:val="24"/>
        </w:rPr>
        <w:br w:type="page"/>
      </w:r>
    </w:p>
    <w:p w14:paraId="37005CA5" w14:textId="77777777" w:rsidR="005257F6" w:rsidRDefault="00847135">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12  </w:t>
      </w:r>
      <w:r>
        <w:rPr>
          <w:rFonts w:eastAsiaTheme="minorEastAsia"/>
          <w:sz w:val="24"/>
        </w:rPr>
        <w:t>竞争性磋商文件要求提供或供应商认为应附的其他材料</w:t>
      </w:r>
    </w:p>
    <w:p w14:paraId="23EF0135" w14:textId="77777777" w:rsidR="005257F6" w:rsidRDefault="005257F6">
      <w:pPr>
        <w:widowControl/>
        <w:jc w:val="left"/>
        <w:rPr>
          <w:rFonts w:eastAsiaTheme="minorEastAsia"/>
          <w:b/>
          <w:sz w:val="36"/>
          <w:szCs w:val="36"/>
        </w:rPr>
      </w:pPr>
    </w:p>
    <w:p w14:paraId="230E0ADF" w14:textId="77777777" w:rsidR="005257F6" w:rsidRDefault="00847135">
      <w:pPr>
        <w:widowControl/>
        <w:jc w:val="left"/>
        <w:rPr>
          <w:color w:val="000000"/>
          <w:sz w:val="24"/>
          <w:szCs w:val="20"/>
        </w:rPr>
      </w:pPr>
      <w:bookmarkStart w:id="775"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5257F6" w14:paraId="26FF7841" w14:textId="77777777">
        <w:trPr>
          <w:trHeight w:val="380"/>
        </w:trPr>
        <w:tc>
          <w:tcPr>
            <w:tcW w:w="1667" w:type="pct"/>
          </w:tcPr>
          <w:p w14:paraId="6CC3E4D3" w14:textId="77777777" w:rsidR="005257F6" w:rsidRDefault="00847135">
            <w:pPr>
              <w:rPr>
                <w:sz w:val="24"/>
              </w:rPr>
            </w:pPr>
            <w:r>
              <w:rPr>
                <w:rFonts w:hint="eastAsia"/>
                <w:sz w:val="24"/>
              </w:rPr>
              <w:t>供应商名称</w:t>
            </w:r>
          </w:p>
        </w:tc>
        <w:tc>
          <w:tcPr>
            <w:tcW w:w="1667" w:type="pct"/>
          </w:tcPr>
          <w:p w14:paraId="322E6E5C" w14:textId="77777777" w:rsidR="005257F6" w:rsidRDefault="00847135">
            <w:pPr>
              <w:rPr>
                <w:sz w:val="24"/>
              </w:rPr>
            </w:pPr>
            <w:r>
              <w:rPr>
                <w:rFonts w:hint="eastAsia"/>
                <w:sz w:val="24"/>
              </w:rPr>
              <w:t>供应商所属性别</w:t>
            </w:r>
          </w:p>
        </w:tc>
        <w:tc>
          <w:tcPr>
            <w:tcW w:w="1667" w:type="pct"/>
          </w:tcPr>
          <w:p w14:paraId="3A4C9511" w14:textId="77777777" w:rsidR="005257F6" w:rsidRDefault="00847135">
            <w:pPr>
              <w:rPr>
                <w:sz w:val="24"/>
              </w:rPr>
            </w:pPr>
            <w:r>
              <w:rPr>
                <w:rFonts w:hint="eastAsia"/>
                <w:sz w:val="24"/>
              </w:rPr>
              <w:t>外商投资类型</w:t>
            </w:r>
          </w:p>
        </w:tc>
      </w:tr>
      <w:tr w:rsidR="005257F6" w14:paraId="6EFE6945" w14:textId="77777777">
        <w:trPr>
          <w:trHeight w:val="414"/>
        </w:trPr>
        <w:tc>
          <w:tcPr>
            <w:tcW w:w="1667" w:type="pct"/>
          </w:tcPr>
          <w:p w14:paraId="31B52F9A" w14:textId="77777777" w:rsidR="005257F6" w:rsidRDefault="005257F6">
            <w:pPr>
              <w:rPr>
                <w:sz w:val="24"/>
              </w:rPr>
            </w:pPr>
          </w:p>
        </w:tc>
        <w:tc>
          <w:tcPr>
            <w:tcW w:w="1667" w:type="pct"/>
          </w:tcPr>
          <w:p w14:paraId="0EF0068F" w14:textId="77777777" w:rsidR="005257F6" w:rsidRDefault="005257F6">
            <w:pPr>
              <w:rPr>
                <w:sz w:val="24"/>
              </w:rPr>
            </w:pPr>
          </w:p>
        </w:tc>
        <w:tc>
          <w:tcPr>
            <w:tcW w:w="1667" w:type="pct"/>
          </w:tcPr>
          <w:p w14:paraId="293846BC" w14:textId="77777777" w:rsidR="005257F6" w:rsidRDefault="005257F6">
            <w:pPr>
              <w:rPr>
                <w:sz w:val="24"/>
              </w:rPr>
            </w:pPr>
          </w:p>
        </w:tc>
      </w:tr>
      <w:tr w:rsidR="005257F6" w14:paraId="29D7A1A9" w14:textId="77777777">
        <w:trPr>
          <w:trHeight w:val="419"/>
        </w:trPr>
        <w:tc>
          <w:tcPr>
            <w:tcW w:w="1667" w:type="pct"/>
          </w:tcPr>
          <w:p w14:paraId="31196724" w14:textId="77777777" w:rsidR="005257F6" w:rsidRDefault="005257F6"/>
        </w:tc>
        <w:tc>
          <w:tcPr>
            <w:tcW w:w="1667" w:type="pct"/>
          </w:tcPr>
          <w:p w14:paraId="36969949" w14:textId="77777777" w:rsidR="005257F6" w:rsidRDefault="005257F6"/>
        </w:tc>
        <w:tc>
          <w:tcPr>
            <w:tcW w:w="1667" w:type="pct"/>
          </w:tcPr>
          <w:p w14:paraId="4A834AC1" w14:textId="77777777" w:rsidR="005257F6" w:rsidRDefault="005257F6"/>
        </w:tc>
      </w:tr>
      <w:tr w:rsidR="005257F6" w14:paraId="39B0EDE8" w14:textId="77777777">
        <w:trPr>
          <w:trHeight w:val="411"/>
        </w:trPr>
        <w:tc>
          <w:tcPr>
            <w:tcW w:w="1667" w:type="pct"/>
          </w:tcPr>
          <w:p w14:paraId="5061982D" w14:textId="77777777" w:rsidR="005257F6" w:rsidRDefault="005257F6"/>
        </w:tc>
        <w:tc>
          <w:tcPr>
            <w:tcW w:w="1667" w:type="pct"/>
          </w:tcPr>
          <w:p w14:paraId="4B17D0A3" w14:textId="77777777" w:rsidR="005257F6" w:rsidRDefault="005257F6"/>
        </w:tc>
        <w:tc>
          <w:tcPr>
            <w:tcW w:w="1667" w:type="pct"/>
          </w:tcPr>
          <w:p w14:paraId="6BABD255" w14:textId="77777777" w:rsidR="005257F6" w:rsidRDefault="005257F6"/>
        </w:tc>
      </w:tr>
      <w:tr w:rsidR="005257F6" w14:paraId="29062E10" w14:textId="77777777">
        <w:trPr>
          <w:trHeight w:val="274"/>
        </w:trPr>
        <w:tc>
          <w:tcPr>
            <w:tcW w:w="1667" w:type="pct"/>
          </w:tcPr>
          <w:p w14:paraId="53A3ADD4" w14:textId="77777777" w:rsidR="005257F6" w:rsidRDefault="005257F6"/>
        </w:tc>
        <w:tc>
          <w:tcPr>
            <w:tcW w:w="1667" w:type="pct"/>
          </w:tcPr>
          <w:p w14:paraId="495081F8" w14:textId="77777777" w:rsidR="005257F6" w:rsidRDefault="005257F6"/>
        </w:tc>
        <w:tc>
          <w:tcPr>
            <w:tcW w:w="1667" w:type="pct"/>
          </w:tcPr>
          <w:p w14:paraId="3096ECC6" w14:textId="77777777" w:rsidR="005257F6" w:rsidRDefault="005257F6"/>
        </w:tc>
      </w:tr>
    </w:tbl>
    <w:p w14:paraId="6D21F640" w14:textId="77777777" w:rsidR="005257F6" w:rsidRDefault="00847135">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4AF0D84E" w14:textId="77777777" w:rsidR="005257F6" w:rsidRDefault="00847135">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4A70746" w14:textId="77777777" w:rsidR="005257F6" w:rsidRDefault="00847135">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75"/>
    <w:p w14:paraId="66CEC139" w14:textId="77777777" w:rsidR="005257F6" w:rsidRDefault="00847135">
      <w:pPr>
        <w:widowControl/>
        <w:jc w:val="left"/>
        <w:rPr>
          <w:rFonts w:eastAsiaTheme="minorEastAsia"/>
          <w:b/>
          <w:sz w:val="36"/>
          <w:szCs w:val="36"/>
        </w:rPr>
      </w:pPr>
      <w:r>
        <w:rPr>
          <w:rFonts w:eastAsiaTheme="minorEastAsia"/>
          <w:b/>
          <w:sz w:val="36"/>
          <w:szCs w:val="36"/>
        </w:rPr>
        <w:br w:type="page"/>
      </w:r>
    </w:p>
    <w:p w14:paraId="24D79BC6"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最后报价一览表（实质性格式，磋商后提交）</w:t>
      </w:r>
    </w:p>
    <w:p w14:paraId="7E7FBC44" w14:textId="77777777" w:rsidR="005257F6" w:rsidRDefault="005257F6">
      <w:pPr>
        <w:widowControl/>
        <w:jc w:val="left"/>
        <w:rPr>
          <w:rFonts w:eastAsiaTheme="minorEastAsia"/>
          <w:kern w:val="0"/>
          <w:sz w:val="24"/>
          <w:szCs w:val="20"/>
        </w:rPr>
      </w:pPr>
    </w:p>
    <w:p w14:paraId="05666588" w14:textId="77777777" w:rsidR="005257F6" w:rsidRDefault="00847135">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4451CA61" w14:textId="77777777" w:rsidR="005257F6" w:rsidRDefault="005257F6">
      <w:pPr>
        <w:tabs>
          <w:tab w:val="left" w:pos="1800"/>
          <w:tab w:val="left" w:pos="5580"/>
        </w:tabs>
        <w:spacing w:line="360" w:lineRule="auto"/>
        <w:jc w:val="left"/>
        <w:rPr>
          <w:rFonts w:eastAsiaTheme="minorEastAsia"/>
          <w:color w:val="000000"/>
          <w:sz w:val="24"/>
        </w:rPr>
      </w:pPr>
    </w:p>
    <w:p w14:paraId="10CDB904" w14:textId="77777777" w:rsidR="005257F6" w:rsidRDefault="00F81CD2">
      <w:pPr>
        <w:tabs>
          <w:tab w:val="left" w:pos="1800"/>
          <w:tab w:val="left" w:pos="5580"/>
        </w:tabs>
        <w:spacing w:line="360" w:lineRule="auto"/>
        <w:ind w:firstLineChars="150" w:firstLine="360"/>
        <w:jc w:val="left"/>
        <w:rPr>
          <w:rFonts w:eastAsiaTheme="minorEastAsia"/>
          <w:color w:val="000000"/>
          <w:sz w:val="24"/>
        </w:rPr>
      </w:pPr>
      <w:r w:rsidRPr="00F81CD2">
        <w:rPr>
          <w:rFonts w:eastAsiaTheme="minorEastAsia" w:hint="eastAsia"/>
          <w:color w:val="000000"/>
          <w:sz w:val="24"/>
        </w:rPr>
        <w:t>采购编号</w:t>
      </w:r>
      <w:r w:rsidR="00847135">
        <w:rPr>
          <w:rFonts w:eastAsiaTheme="minorEastAsia"/>
          <w:color w:val="000000"/>
          <w:sz w:val="24"/>
        </w:rPr>
        <w:t>：</w:t>
      </w:r>
      <w:r w:rsidR="00847135">
        <w:rPr>
          <w:rFonts w:eastAsiaTheme="minorEastAsia"/>
          <w:color w:val="000000"/>
          <w:sz w:val="24"/>
        </w:rPr>
        <w:t xml:space="preserve">_______________     </w:t>
      </w:r>
      <w:r w:rsidR="00847135">
        <w:rPr>
          <w:rFonts w:eastAsiaTheme="minorEastAsia"/>
          <w:color w:val="000000"/>
          <w:sz w:val="24"/>
        </w:rPr>
        <w:t>项目名称：</w:t>
      </w:r>
      <w:r w:rsidR="00847135">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5257F6" w14:paraId="6B62AE54" w14:textId="77777777">
        <w:trPr>
          <w:trHeight w:val="531"/>
          <w:jc w:val="center"/>
        </w:trPr>
        <w:tc>
          <w:tcPr>
            <w:tcW w:w="447" w:type="pct"/>
            <w:vMerge w:val="restart"/>
            <w:vAlign w:val="center"/>
          </w:tcPr>
          <w:p w14:paraId="3F3F96C2" w14:textId="77777777" w:rsidR="005257F6" w:rsidRDefault="0084713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0587752F" w14:textId="77777777" w:rsidR="005257F6" w:rsidRDefault="00847135">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38A74459" w14:textId="77777777" w:rsidR="005257F6" w:rsidRDefault="00847135">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03F5CD9F" w14:textId="77777777" w:rsidR="005257F6" w:rsidRDefault="00847135">
            <w:pPr>
              <w:tabs>
                <w:tab w:val="left" w:pos="5580"/>
              </w:tabs>
              <w:jc w:val="center"/>
              <w:rPr>
                <w:rFonts w:eastAsiaTheme="minorEastAsia"/>
                <w:b/>
                <w:sz w:val="24"/>
              </w:rPr>
            </w:pPr>
            <w:r>
              <w:rPr>
                <w:rFonts w:eastAsiaTheme="minorEastAsia"/>
                <w:b/>
                <w:sz w:val="24"/>
              </w:rPr>
              <w:t>其他</w:t>
            </w:r>
          </w:p>
          <w:p w14:paraId="07DE0496" w14:textId="77777777" w:rsidR="005257F6" w:rsidRDefault="00847135">
            <w:pPr>
              <w:tabs>
                <w:tab w:val="left" w:pos="5580"/>
              </w:tabs>
              <w:jc w:val="center"/>
              <w:rPr>
                <w:rFonts w:eastAsiaTheme="minorEastAsia"/>
                <w:b/>
                <w:sz w:val="24"/>
              </w:rPr>
            </w:pPr>
            <w:r>
              <w:rPr>
                <w:rFonts w:eastAsiaTheme="minorEastAsia"/>
                <w:b/>
                <w:sz w:val="24"/>
              </w:rPr>
              <w:t>声明</w:t>
            </w:r>
          </w:p>
        </w:tc>
      </w:tr>
      <w:tr w:rsidR="005257F6" w14:paraId="6CE70A51" w14:textId="77777777">
        <w:trPr>
          <w:trHeight w:val="674"/>
          <w:jc w:val="center"/>
        </w:trPr>
        <w:tc>
          <w:tcPr>
            <w:tcW w:w="447" w:type="pct"/>
            <w:vMerge/>
            <w:vAlign w:val="center"/>
          </w:tcPr>
          <w:p w14:paraId="43C6C36D" w14:textId="77777777" w:rsidR="005257F6" w:rsidRDefault="005257F6">
            <w:pPr>
              <w:tabs>
                <w:tab w:val="left" w:pos="5580"/>
              </w:tabs>
              <w:jc w:val="center"/>
              <w:rPr>
                <w:rFonts w:eastAsiaTheme="minorEastAsia"/>
                <w:sz w:val="24"/>
              </w:rPr>
            </w:pPr>
          </w:p>
        </w:tc>
        <w:tc>
          <w:tcPr>
            <w:tcW w:w="1498" w:type="pct"/>
            <w:vMerge/>
            <w:vAlign w:val="center"/>
          </w:tcPr>
          <w:p w14:paraId="3B4410A1" w14:textId="77777777" w:rsidR="005257F6" w:rsidRDefault="005257F6">
            <w:pPr>
              <w:tabs>
                <w:tab w:val="left" w:pos="5580"/>
              </w:tabs>
              <w:jc w:val="center"/>
              <w:rPr>
                <w:rFonts w:eastAsiaTheme="minorEastAsia"/>
                <w:sz w:val="24"/>
              </w:rPr>
            </w:pPr>
          </w:p>
        </w:tc>
        <w:tc>
          <w:tcPr>
            <w:tcW w:w="1114" w:type="pct"/>
            <w:vAlign w:val="center"/>
          </w:tcPr>
          <w:p w14:paraId="3D3EB6C6" w14:textId="77777777" w:rsidR="005257F6" w:rsidRDefault="00847135">
            <w:pPr>
              <w:tabs>
                <w:tab w:val="left" w:pos="5580"/>
              </w:tabs>
              <w:jc w:val="center"/>
              <w:rPr>
                <w:rFonts w:eastAsiaTheme="minorEastAsia"/>
                <w:b/>
                <w:sz w:val="24"/>
              </w:rPr>
            </w:pPr>
            <w:r>
              <w:rPr>
                <w:rFonts w:eastAsiaTheme="minorEastAsia"/>
                <w:b/>
                <w:sz w:val="24"/>
              </w:rPr>
              <w:t>大写</w:t>
            </w:r>
          </w:p>
        </w:tc>
        <w:tc>
          <w:tcPr>
            <w:tcW w:w="992" w:type="pct"/>
            <w:vAlign w:val="center"/>
          </w:tcPr>
          <w:p w14:paraId="29F68BF1" w14:textId="77777777" w:rsidR="005257F6" w:rsidRDefault="00847135">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7263775C" w14:textId="77777777" w:rsidR="005257F6" w:rsidRDefault="005257F6">
            <w:pPr>
              <w:tabs>
                <w:tab w:val="left" w:pos="5580"/>
              </w:tabs>
              <w:ind w:firstLine="482"/>
              <w:jc w:val="center"/>
              <w:rPr>
                <w:rFonts w:eastAsiaTheme="minorEastAsia"/>
                <w:b/>
                <w:sz w:val="24"/>
              </w:rPr>
            </w:pPr>
          </w:p>
        </w:tc>
      </w:tr>
      <w:tr w:rsidR="005257F6" w14:paraId="45C0F216" w14:textId="77777777">
        <w:trPr>
          <w:trHeight w:val="976"/>
          <w:jc w:val="center"/>
        </w:trPr>
        <w:tc>
          <w:tcPr>
            <w:tcW w:w="447" w:type="pct"/>
            <w:vAlign w:val="center"/>
          </w:tcPr>
          <w:p w14:paraId="7683B60A" w14:textId="77777777" w:rsidR="005257F6" w:rsidRDefault="005257F6">
            <w:pPr>
              <w:tabs>
                <w:tab w:val="left" w:pos="5580"/>
              </w:tabs>
              <w:jc w:val="center"/>
              <w:rPr>
                <w:rFonts w:eastAsiaTheme="minorEastAsia"/>
                <w:sz w:val="24"/>
              </w:rPr>
            </w:pPr>
          </w:p>
        </w:tc>
        <w:tc>
          <w:tcPr>
            <w:tcW w:w="1498" w:type="pct"/>
            <w:vAlign w:val="center"/>
          </w:tcPr>
          <w:p w14:paraId="35EB9E23" w14:textId="77777777" w:rsidR="005257F6" w:rsidRDefault="005257F6">
            <w:pPr>
              <w:tabs>
                <w:tab w:val="left" w:pos="5580"/>
              </w:tabs>
              <w:jc w:val="center"/>
              <w:rPr>
                <w:rFonts w:eastAsiaTheme="minorEastAsia"/>
                <w:sz w:val="24"/>
              </w:rPr>
            </w:pPr>
          </w:p>
        </w:tc>
        <w:tc>
          <w:tcPr>
            <w:tcW w:w="1114" w:type="pct"/>
            <w:vAlign w:val="center"/>
          </w:tcPr>
          <w:p w14:paraId="2B1E6BF9" w14:textId="77777777" w:rsidR="005257F6" w:rsidRDefault="005257F6">
            <w:pPr>
              <w:tabs>
                <w:tab w:val="left" w:pos="5580"/>
              </w:tabs>
              <w:jc w:val="center"/>
              <w:rPr>
                <w:rFonts w:eastAsiaTheme="minorEastAsia"/>
                <w:sz w:val="24"/>
              </w:rPr>
            </w:pPr>
          </w:p>
        </w:tc>
        <w:tc>
          <w:tcPr>
            <w:tcW w:w="992" w:type="pct"/>
            <w:vAlign w:val="center"/>
          </w:tcPr>
          <w:p w14:paraId="4920FF55" w14:textId="77777777" w:rsidR="005257F6" w:rsidRDefault="005257F6">
            <w:pPr>
              <w:tabs>
                <w:tab w:val="left" w:pos="5580"/>
              </w:tabs>
              <w:jc w:val="center"/>
              <w:rPr>
                <w:rFonts w:eastAsiaTheme="minorEastAsia"/>
                <w:sz w:val="24"/>
              </w:rPr>
            </w:pPr>
          </w:p>
        </w:tc>
        <w:tc>
          <w:tcPr>
            <w:tcW w:w="949" w:type="pct"/>
            <w:vAlign w:val="center"/>
          </w:tcPr>
          <w:p w14:paraId="11F02B7C" w14:textId="77777777" w:rsidR="005257F6" w:rsidRDefault="005257F6">
            <w:pPr>
              <w:tabs>
                <w:tab w:val="left" w:pos="5580"/>
              </w:tabs>
              <w:jc w:val="center"/>
              <w:rPr>
                <w:rFonts w:eastAsiaTheme="minorEastAsia"/>
                <w:sz w:val="24"/>
              </w:rPr>
            </w:pPr>
          </w:p>
        </w:tc>
      </w:tr>
    </w:tbl>
    <w:p w14:paraId="16141F1F" w14:textId="77777777" w:rsidR="005257F6" w:rsidRDefault="005257F6">
      <w:pPr>
        <w:autoSpaceDE w:val="0"/>
        <w:autoSpaceDN w:val="0"/>
        <w:adjustRightInd w:val="0"/>
        <w:jc w:val="left"/>
        <w:rPr>
          <w:rFonts w:eastAsiaTheme="minorEastAsia"/>
          <w:color w:val="000000"/>
          <w:kern w:val="0"/>
          <w:sz w:val="24"/>
        </w:rPr>
      </w:pPr>
    </w:p>
    <w:p w14:paraId="1CFA95AC" w14:textId="77777777" w:rsidR="005257F6" w:rsidRDefault="005257F6">
      <w:pPr>
        <w:autoSpaceDE w:val="0"/>
        <w:autoSpaceDN w:val="0"/>
        <w:adjustRightInd w:val="0"/>
        <w:jc w:val="left"/>
        <w:rPr>
          <w:rFonts w:eastAsiaTheme="minorEastAsia"/>
          <w:color w:val="000000"/>
          <w:kern w:val="0"/>
          <w:sz w:val="24"/>
        </w:rPr>
      </w:pPr>
    </w:p>
    <w:p w14:paraId="544C9DCE" w14:textId="77777777" w:rsidR="005257F6" w:rsidRDefault="005257F6">
      <w:pPr>
        <w:autoSpaceDE w:val="0"/>
        <w:autoSpaceDN w:val="0"/>
        <w:adjustRightInd w:val="0"/>
        <w:jc w:val="left"/>
        <w:rPr>
          <w:rFonts w:eastAsiaTheme="minorEastAsia"/>
          <w:color w:val="000000"/>
          <w:kern w:val="0"/>
          <w:sz w:val="24"/>
        </w:rPr>
      </w:pPr>
    </w:p>
    <w:p w14:paraId="1A4EDC21" w14:textId="77777777" w:rsidR="005257F6" w:rsidRDefault="005257F6">
      <w:pPr>
        <w:autoSpaceDE w:val="0"/>
        <w:autoSpaceDN w:val="0"/>
        <w:adjustRightInd w:val="0"/>
        <w:jc w:val="left"/>
        <w:rPr>
          <w:rFonts w:eastAsiaTheme="minorEastAsia"/>
          <w:color w:val="000000"/>
          <w:kern w:val="0"/>
          <w:sz w:val="24"/>
        </w:rPr>
      </w:pPr>
    </w:p>
    <w:p w14:paraId="5E5F8DDE" w14:textId="77777777" w:rsidR="005257F6" w:rsidRDefault="00847135">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12D25A1D" w14:textId="77777777" w:rsidR="005257F6" w:rsidRDefault="00847135">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14:paraId="2AD7C38F" w14:textId="77777777" w:rsidR="005257F6" w:rsidRDefault="00847135">
      <w:pPr>
        <w:pStyle w:val="afffa"/>
        <w:ind w:leftChars="227" w:left="643" w:hangingChars="69" w:hanging="166"/>
        <w:rPr>
          <w:rFonts w:ascii="Times New Roman" w:hAnsi="Times New Roman"/>
          <w:sz w:val="24"/>
          <w:szCs w:val="24"/>
        </w:rPr>
      </w:pPr>
      <w:r>
        <w:rPr>
          <w:rFonts w:ascii="Times New Roman" w:hAnsi="Times New Roman"/>
          <w:sz w:val="24"/>
          <w:szCs w:val="24"/>
        </w:rPr>
        <w:t>3.</w:t>
      </w:r>
      <w:bookmarkStart w:id="776" w:name="_Hlk137145809"/>
      <w:r>
        <w:rPr>
          <w:rFonts w:ascii="Times New Roman" w:hAnsi="Times New Roman"/>
          <w:sz w:val="24"/>
          <w:szCs w:val="24"/>
        </w:rPr>
        <w:t>此表无需在响应文件中提交，磋商后供应商按磋商小组要求提交。</w:t>
      </w:r>
      <w:bookmarkEnd w:id="776"/>
    </w:p>
    <w:p w14:paraId="32760131" w14:textId="77777777" w:rsidR="005257F6" w:rsidRDefault="005257F6">
      <w:pPr>
        <w:tabs>
          <w:tab w:val="left" w:pos="5580"/>
        </w:tabs>
        <w:ind w:firstLineChars="200" w:firstLine="480"/>
        <w:rPr>
          <w:rFonts w:eastAsiaTheme="minorEastAsia"/>
          <w:color w:val="000000"/>
          <w:sz w:val="24"/>
          <w:szCs w:val="20"/>
        </w:rPr>
      </w:pPr>
    </w:p>
    <w:p w14:paraId="74189023" w14:textId="77777777" w:rsidR="005257F6" w:rsidRDefault="005257F6">
      <w:pPr>
        <w:autoSpaceDE w:val="0"/>
        <w:autoSpaceDN w:val="0"/>
        <w:adjustRightInd w:val="0"/>
        <w:snapToGrid w:val="0"/>
        <w:spacing w:before="25" w:after="25" w:line="360" w:lineRule="auto"/>
        <w:rPr>
          <w:rFonts w:eastAsiaTheme="minorEastAsia"/>
          <w:color w:val="000000"/>
          <w:sz w:val="24"/>
          <w:lang w:val="zh-CN"/>
        </w:rPr>
      </w:pPr>
    </w:p>
    <w:p w14:paraId="6D5E78A9"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C47E59A"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4D4028AD" w14:textId="77777777" w:rsidR="005257F6" w:rsidRDefault="00847135">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165459F" w14:textId="77777777" w:rsidR="005257F6" w:rsidRDefault="005257F6">
      <w:pPr>
        <w:widowControl/>
        <w:jc w:val="left"/>
        <w:rPr>
          <w:rFonts w:eastAsiaTheme="minorEastAsia"/>
          <w:color w:val="000000"/>
          <w:sz w:val="24"/>
          <w:szCs w:val="20"/>
        </w:rPr>
      </w:pPr>
    </w:p>
    <w:p w14:paraId="152CB743" w14:textId="77777777" w:rsidR="005257F6" w:rsidRDefault="005257F6">
      <w:pPr>
        <w:tabs>
          <w:tab w:val="left" w:pos="360"/>
        </w:tabs>
        <w:snapToGrid w:val="0"/>
        <w:spacing w:line="360" w:lineRule="auto"/>
        <w:outlineLvl w:val="1"/>
        <w:rPr>
          <w:rFonts w:eastAsiaTheme="minorEastAsia"/>
          <w:sz w:val="24"/>
        </w:rPr>
        <w:sectPr w:rsidR="005257F6">
          <w:pgSz w:w="11907" w:h="16840"/>
          <w:pgMar w:top="1418" w:right="1134" w:bottom="1418" w:left="1701" w:header="851" w:footer="851" w:gutter="0"/>
          <w:cols w:space="720"/>
          <w:docGrid w:linePitch="462"/>
        </w:sectPr>
      </w:pPr>
    </w:p>
    <w:p w14:paraId="6F7F384A"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7E9F5C80" w14:textId="77777777" w:rsidR="005257F6" w:rsidRDefault="00847135">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42AC90D0" w14:textId="77777777" w:rsidR="005257F6" w:rsidRDefault="005257F6">
      <w:pPr>
        <w:spacing w:line="260" w:lineRule="exact"/>
        <w:jc w:val="center"/>
        <w:rPr>
          <w:rFonts w:eastAsiaTheme="minorEastAsia"/>
          <w:color w:val="000000"/>
          <w:sz w:val="36"/>
          <w:szCs w:val="36"/>
        </w:rPr>
      </w:pPr>
    </w:p>
    <w:p w14:paraId="713C4E35" w14:textId="77777777" w:rsidR="005257F6" w:rsidRDefault="00847135">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proofErr w:type="gramStart"/>
      <w:r>
        <w:rPr>
          <w:rFonts w:eastAsiaTheme="minorEastAsia"/>
          <w:b/>
          <w:i/>
          <w:color w:val="FF0000"/>
          <w:sz w:val="24"/>
        </w:rPr>
        <w:t>一</w:t>
      </w:r>
      <w:proofErr w:type="gramEnd"/>
      <w:r>
        <w:rPr>
          <w:rFonts w:eastAsiaTheme="minorEastAsia"/>
          <w:b/>
          <w:i/>
          <w:color w:val="FF0000"/>
          <w:sz w:val="24"/>
        </w:rPr>
        <w:t>，适用于设备采购）</w:t>
      </w:r>
    </w:p>
    <w:p w14:paraId="31912E82" w14:textId="77777777" w:rsidR="005257F6" w:rsidRDefault="00F81CD2">
      <w:pPr>
        <w:tabs>
          <w:tab w:val="left" w:pos="1800"/>
          <w:tab w:val="left" w:pos="5580"/>
        </w:tabs>
        <w:rPr>
          <w:rFonts w:eastAsiaTheme="minorEastAsia"/>
          <w:color w:val="000000"/>
          <w:sz w:val="24"/>
        </w:rPr>
      </w:pPr>
      <w:r w:rsidRPr="00F81CD2">
        <w:rPr>
          <w:rFonts w:eastAsiaTheme="minorEastAsia" w:hint="eastAsia"/>
          <w:color w:val="000000"/>
          <w:sz w:val="24"/>
        </w:rPr>
        <w:t>采购编号</w:t>
      </w:r>
      <w:r w:rsidR="00847135">
        <w:rPr>
          <w:rFonts w:eastAsiaTheme="minorEastAsia"/>
          <w:color w:val="000000"/>
          <w:sz w:val="24"/>
        </w:rPr>
        <w:t>：</w:t>
      </w:r>
      <w:r w:rsidR="00847135">
        <w:rPr>
          <w:rFonts w:eastAsiaTheme="minorEastAsia"/>
          <w:color w:val="000000"/>
          <w:sz w:val="24"/>
        </w:rPr>
        <w:t xml:space="preserve">_________ </w:t>
      </w:r>
      <w:r w:rsidR="00847135">
        <w:rPr>
          <w:rFonts w:eastAsiaTheme="minorEastAsia"/>
          <w:color w:val="000000"/>
          <w:sz w:val="24"/>
        </w:rPr>
        <w:t>项目名称：</w:t>
      </w:r>
      <w:r w:rsidR="00847135">
        <w:rPr>
          <w:rFonts w:eastAsiaTheme="minorEastAsia"/>
          <w:color w:val="000000"/>
          <w:sz w:val="24"/>
        </w:rPr>
        <w:t>_________</w:t>
      </w:r>
      <w:r w:rsidR="00847135">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5257F6" w14:paraId="6D3EC2DD" w14:textId="77777777">
        <w:trPr>
          <w:trHeight w:val="494"/>
          <w:jc w:val="center"/>
        </w:trPr>
        <w:tc>
          <w:tcPr>
            <w:tcW w:w="175" w:type="pct"/>
            <w:vAlign w:val="center"/>
          </w:tcPr>
          <w:p w14:paraId="29B1F065" w14:textId="77777777" w:rsidR="005257F6" w:rsidRDefault="00847135">
            <w:pPr>
              <w:adjustRightInd w:val="0"/>
              <w:snapToGrid w:val="0"/>
              <w:jc w:val="center"/>
              <w:rPr>
                <w:b/>
                <w:color w:val="000000"/>
                <w:sz w:val="24"/>
              </w:rPr>
            </w:pPr>
            <w:r>
              <w:rPr>
                <w:b/>
                <w:color w:val="000000"/>
                <w:sz w:val="24"/>
              </w:rPr>
              <w:t>序号</w:t>
            </w:r>
          </w:p>
        </w:tc>
        <w:tc>
          <w:tcPr>
            <w:tcW w:w="370" w:type="pct"/>
            <w:vAlign w:val="center"/>
          </w:tcPr>
          <w:p w14:paraId="2A600AE4" w14:textId="77777777" w:rsidR="005257F6" w:rsidRDefault="00847135">
            <w:pPr>
              <w:adjustRightInd w:val="0"/>
              <w:snapToGrid w:val="0"/>
              <w:jc w:val="center"/>
              <w:rPr>
                <w:b/>
                <w:color w:val="000000"/>
                <w:sz w:val="24"/>
              </w:rPr>
            </w:pPr>
            <w:r>
              <w:rPr>
                <w:b/>
                <w:color w:val="000000"/>
                <w:sz w:val="24"/>
              </w:rPr>
              <w:t>分项名称</w:t>
            </w:r>
          </w:p>
        </w:tc>
        <w:tc>
          <w:tcPr>
            <w:tcW w:w="466" w:type="pct"/>
            <w:vAlign w:val="center"/>
          </w:tcPr>
          <w:p w14:paraId="418E8925" w14:textId="77777777" w:rsidR="005257F6" w:rsidRDefault="00847135">
            <w:pPr>
              <w:adjustRightInd w:val="0"/>
              <w:snapToGrid w:val="0"/>
              <w:jc w:val="center"/>
              <w:rPr>
                <w:b/>
                <w:color w:val="000000"/>
                <w:sz w:val="24"/>
              </w:rPr>
            </w:pPr>
            <w:r>
              <w:rPr>
                <w:b/>
                <w:color w:val="000000"/>
                <w:sz w:val="24"/>
              </w:rPr>
              <w:t>制造商</w:t>
            </w:r>
            <w:r>
              <w:rPr>
                <w:b/>
                <w:color w:val="000000"/>
                <w:sz w:val="24"/>
              </w:rPr>
              <w:t>/</w:t>
            </w:r>
          </w:p>
          <w:p w14:paraId="143032C0" w14:textId="77777777" w:rsidR="005257F6" w:rsidRDefault="00847135">
            <w:pPr>
              <w:adjustRightInd w:val="0"/>
              <w:snapToGrid w:val="0"/>
              <w:jc w:val="center"/>
              <w:rPr>
                <w:b/>
                <w:color w:val="000000"/>
                <w:sz w:val="24"/>
              </w:rPr>
            </w:pPr>
            <w:r>
              <w:rPr>
                <w:b/>
                <w:color w:val="000000"/>
                <w:sz w:val="24"/>
              </w:rPr>
              <w:t>生产厂家</w:t>
            </w:r>
          </w:p>
        </w:tc>
        <w:tc>
          <w:tcPr>
            <w:tcW w:w="332" w:type="pct"/>
            <w:vAlign w:val="center"/>
          </w:tcPr>
          <w:p w14:paraId="1817AF38" w14:textId="77777777" w:rsidR="005257F6" w:rsidRDefault="00847135">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14:paraId="5FA9A50C" w14:textId="77777777" w:rsidR="005257F6" w:rsidRDefault="00847135">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0A2DB5EC" w14:textId="77777777" w:rsidR="005257F6" w:rsidRDefault="00847135">
            <w:pPr>
              <w:jc w:val="center"/>
              <w:rPr>
                <w:b/>
                <w:color w:val="000000"/>
                <w:sz w:val="24"/>
              </w:rPr>
            </w:pPr>
            <w:r>
              <w:rPr>
                <w:b/>
                <w:color w:val="000000"/>
                <w:sz w:val="24"/>
              </w:rPr>
              <w:t>制造商</w:t>
            </w:r>
          </w:p>
          <w:p w14:paraId="16A8DC2E" w14:textId="77777777" w:rsidR="005257F6" w:rsidRDefault="00847135">
            <w:pPr>
              <w:adjustRightInd w:val="0"/>
              <w:snapToGrid w:val="0"/>
              <w:jc w:val="center"/>
              <w:rPr>
                <w:b/>
                <w:color w:val="000000"/>
                <w:sz w:val="24"/>
              </w:rPr>
            </w:pPr>
            <w:r>
              <w:rPr>
                <w:b/>
                <w:color w:val="000000"/>
                <w:sz w:val="24"/>
              </w:rPr>
              <w:t>规模</w:t>
            </w:r>
          </w:p>
        </w:tc>
        <w:tc>
          <w:tcPr>
            <w:tcW w:w="441" w:type="pct"/>
            <w:vAlign w:val="center"/>
          </w:tcPr>
          <w:p w14:paraId="67138216" w14:textId="77777777" w:rsidR="005257F6" w:rsidRDefault="00847135">
            <w:pPr>
              <w:adjustRightInd w:val="0"/>
              <w:snapToGrid w:val="0"/>
              <w:jc w:val="center"/>
              <w:rPr>
                <w:b/>
                <w:color w:val="000000"/>
                <w:sz w:val="24"/>
              </w:rPr>
            </w:pPr>
            <w:r>
              <w:rPr>
                <w:rFonts w:hint="eastAsia"/>
                <w:b/>
                <w:color w:val="000000"/>
                <w:sz w:val="24"/>
              </w:rPr>
              <w:t>制造商所属性别</w:t>
            </w:r>
          </w:p>
        </w:tc>
        <w:tc>
          <w:tcPr>
            <w:tcW w:w="441" w:type="pct"/>
            <w:vAlign w:val="center"/>
          </w:tcPr>
          <w:p w14:paraId="72727ABA" w14:textId="77777777" w:rsidR="005257F6" w:rsidRDefault="00847135">
            <w:pPr>
              <w:adjustRightInd w:val="0"/>
              <w:snapToGrid w:val="0"/>
              <w:jc w:val="center"/>
              <w:rPr>
                <w:b/>
                <w:color w:val="000000"/>
                <w:sz w:val="24"/>
              </w:rPr>
            </w:pPr>
            <w:r>
              <w:rPr>
                <w:rFonts w:hint="eastAsia"/>
                <w:b/>
                <w:color w:val="000000"/>
                <w:sz w:val="24"/>
              </w:rPr>
              <w:t>外商投资类型</w:t>
            </w:r>
          </w:p>
        </w:tc>
        <w:tc>
          <w:tcPr>
            <w:tcW w:w="441" w:type="pct"/>
            <w:vAlign w:val="center"/>
          </w:tcPr>
          <w:p w14:paraId="2CDB31A0" w14:textId="77777777" w:rsidR="005257F6" w:rsidRDefault="00847135">
            <w:pPr>
              <w:adjustRightInd w:val="0"/>
              <w:snapToGrid w:val="0"/>
              <w:jc w:val="center"/>
              <w:rPr>
                <w:b/>
                <w:color w:val="000000"/>
                <w:sz w:val="24"/>
              </w:rPr>
            </w:pPr>
            <w:r>
              <w:rPr>
                <w:b/>
                <w:color w:val="000000"/>
                <w:sz w:val="24"/>
              </w:rPr>
              <w:t>品牌</w:t>
            </w:r>
          </w:p>
        </w:tc>
        <w:tc>
          <w:tcPr>
            <w:tcW w:w="441" w:type="pct"/>
            <w:vAlign w:val="center"/>
          </w:tcPr>
          <w:p w14:paraId="700B8AEF" w14:textId="77777777" w:rsidR="005257F6" w:rsidRDefault="00847135">
            <w:pPr>
              <w:adjustRightInd w:val="0"/>
              <w:snapToGrid w:val="0"/>
              <w:jc w:val="center"/>
              <w:rPr>
                <w:b/>
                <w:color w:val="000000"/>
                <w:sz w:val="24"/>
              </w:rPr>
            </w:pPr>
            <w:r>
              <w:rPr>
                <w:b/>
                <w:color w:val="000000"/>
                <w:sz w:val="24"/>
              </w:rPr>
              <w:t>规格、型号</w:t>
            </w:r>
          </w:p>
        </w:tc>
        <w:tc>
          <w:tcPr>
            <w:tcW w:w="360" w:type="pct"/>
            <w:vAlign w:val="center"/>
          </w:tcPr>
          <w:p w14:paraId="05DDDB6E" w14:textId="77777777" w:rsidR="005257F6" w:rsidRDefault="00847135">
            <w:pPr>
              <w:adjustRightInd w:val="0"/>
              <w:snapToGrid w:val="0"/>
              <w:jc w:val="center"/>
              <w:rPr>
                <w:b/>
                <w:color w:val="000000"/>
                <w:sz w:val="24"/>
              </w:rPr>
            </w:pPr>
            <w:r>
              <w:rPr>
                <w:b/>
                <w:color w:val="000000"/>
                <w:sz w:val="24"/>
              </w:rPr>
              <w:t>单价（元）</w:t>
            </w:r>
          </w:p>
        </w:tc>
        <w:tc>
          <w:tcPr>
            <w:tcW w:w="292" w:type="pct"/>
            <w:vAlign w:val="center"/>
          </w:tcPr>
          <w:p w14:paraId="2B37ADF4" w14:textId="77777777" w:rsidR="005257F6" w:rsidRDefault="00847135">
            <w:pPr>
              <w:adjustRightInd w:val="0"/>
              <w:snapToGrid w:val="0"/>
              <w:jc w:val="center"/>
              <w:rPr>
                <w:b/>
                <w:color w:val="000000"/>
                <w:sz w:val="24"/>
              </w:rPr>
            </w:pPr>
            <w:r>
              <w:rPr>
                <w:b/>
                <w:color w:val="000000"/>
                <w:sz w:val="24"/>
              </w:rPr>
              <w:t>数量</w:t>
            </w:r>
          </w:p>
        </w:tc>
        <w:tc>
          <w:tcPr>
            <w:tcW w:w="359" w:type="pct"/>
            <w:vAlign w:val="center"/>
          </w:tcPr>
          <w:p w14:paraId="12193CD0" w14:textId="77777777" w:rsidR="005257F6" w:rsidRDefault="00847135">
            <w:pPr>
              <w:adjustRightInd w:val="0"/>
              <w:snapToGrid w:val="0"/>
              <w:jc w:val="center"/>
              <w:rPr>
                <w:b/>
                <w:color w:val="000000"/>
                <w:sz w:val="24"/>
              </w:rPr>
            </w:pPr>
            <w:r>
              <w:rPr>
                <w:b/>
                <w:color w:val="000000"/>
                <w:sz w:val="24"/>
              </w:rPr>
              <w:t>合价（元）</w:t>
            </w:r>
          </w:p>
        </w:tc>
      </w:tr>
      <w:tr w:rsidR="005257F6" w14:paraId="6EAA3E6E" w14:textId="77777777">
        <w:trPr>
          <w:jc w:val="center"/>
        </w:trPr>
        <w:tc>
          <w:tcPr>
            <w:tcW w:w="175" w:type="pct"/>
            <w:vAlign w:val="center"/>
          </w:tcPr>
          <w:p w14:paraId="1BC6872E" w14:textId="77777777" w:rsidR="005257F6" w:rsidRDefault="00847135">
            <w:pPr>
              <w:adjustRightInd w:val="0"/>
              <w:snapToGrid w:val="0"/>
              <w:jc w:val="left"/>
              <w:rPr>
                <w:color w:val="000000"/>
                <w:sz w:val="24"/>
              </w:rPr>
            </w:pPr>
            <w:r>
              <w:rPr>
                <w:color w:val="000000"/>
                <w:sz w:val="24"/>
              </w:rPr>
              <w:t>1</w:t>
            </w:r>
          </w:p>
        </w:tc>
        <w:tc>
          <w:tcPr>
            <w:tcW w:w="370" w:type="pct"/>
            <w:vAlign w:val="center"/>
          </w:tcPr>
          <w:p w14:paraId="2A3CC2F5" w14:textId="77777777" w:rsidR="005257F6" w:rsidRDefault="005257F6">
            <w:pPr>
              <w:adjustRightInd w:val="0"/>
              <w:snapToGrid w:val="0"/>
              <w:jc w:val="left"/>
              <w:rPr>
                <w:color w:val="000000"/>
                <w:sz w:val="24"/>
              </w:rPr>
            </w:pPr>
          </w:p>
        </w:tc>
        <w:tc>
          <w:tcPr>
            <w:tcW w:w="466" w:type="pct"/>
            <w:vAlign w:val="center"/>
          </w:tcPr>
          <w:p w14:paraId="78100346" w14:textId="77777777" w:rsidR="005257F6" w:rsidRDefault="005257F6">
            <w:pPr>
              <w:adjustRightInd w:val="0"/>
              <w:snapToGrid w:val="0"/>
              <w:jc w:val="left"/>
              <w:rPr>
                <w:color w:val="000000"/>
                <w:sz w:val="24"/>
              </w:rPr>
            </w:pPr>
          </w:p>
        </w:tc>
        <w:tc>
          <w:tcPr>
            <w:tcW w:w="332" w:type="pct"/>
          </w:tcPr>
          <w:p w14:paraId="195A7F35" w14:textId="77777777" w:rsidR="005257F6" w:rsidRDefault="005257F6">
            <w:pPr>
              <w:adjustRightInd w:val="0"/>
              <w:snapToGrid w:val="0"/>
              <w:jc w:val="left"/>
              <w:rPr>
                <w:color w:val="000000"/>
                <w:sz w:val="24"/>
              </w:rPr>
            </w:pPr>
          </w:p>
        </w:tc>
        <w:tc>
          <w:tcPr>
            <w:tcW w:w="441" w:type="pct"/>
            <w:vAlign w:val="center"/>
          </w:tcPr>
          <w:p w14:paraId="3FCEC196" w14:textId="77777777" w:rsidR="005257F6" w:rsidRDefault="005257F6">
            <w:pPr>
              <w:adjustRightInd w:val="0"/>
              <w:snapToGrid w:val="0"/>
              <w:jc w:val="center"/>
              <w:rPr>
                <w:color w:val="000000"/>
                <w:sz w:val="24"/>
              </w:rPr>
            </w:pPr>
          </w:p>
        </w:tc>
        <w:tc>
          <w:tcPr>
            <w:tcW w:w="441" w:type="pct"/>
            <w:vAlign w:val="center"/>
          </w:tcPr>
          <w:p w14:paraId="79E56D35" w14:textId="77777777" w:rsidR="005257F6" w:rsidRDefault="005257F6">
            <w:pPr>
              <w:adjustRightInd w:val="0"/>
              <w:snapToGrid w:val="0"/>
              <w:jc w:val="center"/>
              <w:rPr>
                <w:color w:val="000000"/>
                <w:sz w:val="24"/>
              </w:rPr>
            </w:pPr>
          </w:p>
        </w:tc>
        <w:tc>
          <w:tcPr>
            <w:tcW w:w="441" w:type="pct"/>
          </w:tcPr>
          <w:p w14:paraId="719B82A9" w14:textId="77777777" w:rsidR="005257F6" w:rsidRDefault="005257F6">
            <w:pPr>
              <w:adjustRightInd w:val="0"/>
              <w:snapToGrid w:val="0"/>
              <w:jc w:val="center"/>
              <w:rPr>
                <w:color w:val="000000"/>
                <w:sz w:val="24"/>
              </w:rPr>
            </w:pPr>
          </w:p>
        </w:tc>
        <w:tc>
          <w:tcPr>
            <w:tcW w:w="441" w:type="pct"/>
          </w:tcPr>
          <w:p w14:paraId="75F089B3" w14:textId="77777777" w:rsidR="005257F6" w:rsidRDefault="005257F6">
            <w:pPr>
              <w:adjustRightInd w:val="0"/>
              <w:snapToGrid w:val="0"/>
              <w:jc w:val="center"/>
              <w:rPr>
                <w:color w:val="000000"/>
                <w:sz w:val="24"/>
              </w:rPr>
            </w:pPr>
          </w:p>
        </w:tc>
        <w:tc>
          <w:tcPr>
            <w:tcW w:w="441" w:type="pct"/>
            <w:vAlign w:val="center"/>
          </w:tcPr>
          <w:p w14:paraId="27DF7F0E" w14:textId="77777777" w:rsidR="005257F6" w:rsidRDefault="005257F6">
            <w:pPr>
              <w:adjustRightInd w:val="0"/>
              <w:snapToGrid w:val="0"/>
              <w:jc w:val="center"/>
              <w:rPr>
                <w:color w:val="000000"/>
                <w:sz w:val="24"/>
              </w:rPr>
            </w:pPr>
          </w:p>
        </w:tc>
        <w:tc>
          <w:tcPr>
            <w:tcW w:w="441" w:type="pct"/>
            <w:vAlign w:val="center"/>
          </w:tcPr>
          <w:p w14:paraId="441A0CA2" w14:textId="77777777" w:rsidR="005257F6" w:rsidRDefault="005257F6">
            <w:pPr>
              <w:adjustRightInd w:val="0"/>
              <w:snapToGrid w:val="0"/>
              <w:jc w:val="left"/>
              <w:rPr>
                <w:color w:val="000000"/>
                <w:sz w:val="24"/>
              </w:rPr>
            </w:pPr>
          </w:p>
        </w:tc>
        <w:tc>
          <w:tcPr>
            <w:tcW w:w="360" w:type="pct"/>
            <w:vAlign w:val="center"/>
          </w:tcPr>
          <w:p w14:paraId="366386CF" w14:textId="77777777" w:rsidR="005257F6" w:rsidRDefault="005257F6">
            <w:pPr>
              <w:adjustRightInd w:val="0"/>
              <w:snapToGrid w:val="0"/>
              <w:jc w:val="left"/>
              <w:rPr>
                <w:color w:val="000000"/>
                <w:sz w:val="24"/>
              </w:rPr>
            </w:pPr>
          </w:p>
        </w:tc>
        <w:tc>
          <w:tcPr>
            <w:tcW w:w="292" w:type="pct"/>
            <w:vAlign w:val="center"/>
          </w:tcPr>
          <w:p w14:paraId="23377284" w14:textId="77777777" w:rsidR="005257F6" w:rsidRDefault="005257F6">
            <w:pPr>
              <w:adjustRightInd w:val="0"/>
              <w:snapToGrid w:val="0"/>
              <w:jc w:val="left"/>
              <w:rPr>
                <w:color w:val="000000"/>
                <w:sz w:val="24"/>
              </w:rPr>
            </w:pPr>
          </w:p>
        </w:tc>
        <w:tc>
          <w:tcPr>
            <w:tcW w:w="359" w:type="pct"/>
            <w:vAlign w:val="center"/>
          </w:tcPr>
          <w:p w14:paraId="2130F817" w14:textId="77777777" w:rsidR="005257F6" w:rsidRDefault="005257F6">
            <w:pPr>
              <w:adjustRightInd w:val="0"/>
              <w:snapToGrid w:val="0"/>
              <w:jc w:val="left"/>
              <w:rPr>
                <w:color w:val="000000"/>
                <w:sz w:val="24"/>
              </w:rPr>
            </w:pPr>
          </w:p>
        </w:tc>
      </w:tr>
      <w:tr w:rsidR="005257F6" w14:paraId="7A55DCDA" w14:textId="77777777">
        <w:trPr>
          <w:jc w:val="center"/>
        </w:trPr>
        <w:tc>
          <w:tcPr>
            <w:tcW w:w="175" w:type="pct"/>
            <w:vAlign w:val="center"/>
          </w:tcPr>
          <w:p w14:paraId="1429E505" w14:textId="77777777" w:rsidR="005257F6" w:rsidRDefault="00847135">
            <w:pPr>
              <w:adjustRightInd w:val="0"/>
              <w:snapToGrid w:val="0"/>
              <w:jc w:val="left"/>
              <w:rPr>
                <w:color w:val="000000"/>
                <w:sz w:val="24"/>
              </w:rPr>
            </w:pPr>
            <w:r>
              <w:rPr>
                <w:color w:val="000000"/>
                <w:sz w:val="24"/>
              </w:rPr>
              <w:t>2</w:t>
            </w:r>
          </w:p>
        </w:tc>
        <w:tc>
          <w:tcPr>
            <w:tcW w:w="370" w:type="pct"/>
            <w:vAlign w:val="center"/>
          </w:tcPr>
          <w:p w14:paraId="2643A964" w14:textId="77777777" w:rsidR="005257F6" w:rsidRDefault="005257F6">
            <w:pPr>
              <w:adjustRightInd w:val="0"/>
              <w:snapToGrid w:val="0"/>
              <w:jc w:val="left"/>
              <w:rPr>
                <w:color w:val="000000"/>
                <w:sz w:val="24"/>
              </w:rPr>
            </w:pPr>
          </w:p>
        </w:tc>
        <w:tc>
          <w:tcPr>
            <w:tcW w:w="466" w:type="pct"/>
            <w:vAlign w:val="center"/>
          </w:tcPr>
          <w:p w14:paraId="0CC61A21" w14:textId="77777777" w:rsidR="005257F6" w:rsidRDefault="005257F6">
            <w:pPr>
              <w:adjustRightInd w:val="0"/>
              <w:snapToGrid w:val="0"/>
              <w:jc w:val="left"/>
              <w:rPr>
                <w:color w:val="000000"/>
                <w:sz w:val="24"/>
              </w:rPr>
            </w:pPr>
          </w:p>
        </w:tc>
        <w:tc>
          <w:tcPr>
            <w:tcW w:w="332" w:type="pct"/>
          </w:tcPr>
          <w:p w14:paraId="26E50B54" w14:textId="77777777" w:rsidR="005257F6" w:rsidRDefault="005257F6">
            <w:pPr>
              <w:adjustRightInd w:val="0"/>
              <w:snapToGrid w:val="0"/>
              <w:jc w:val="left"/>
              <w:rPr>
                <w:color w:val="000000"/>
                <w:sz w:val="24"/>
              </w:rPr>
            </w:pPr>
          </w:p>
        </w:tc>
        <w:tc>
          <w:tcPr>
            <w:tcW w:w="441" w:type="pct"/>
            <w:vAlign w:val="center"/>
          </w:tcPr>
          <w:p w14:paraId="3BF056DB" w14:textId="77777777" w:rsidR="005257F6" w:rsidRDefault="005257F6">
            <w:pPr>
              <w:adjustRightInd w:val="0"/>
              <w:snapToGrid w:val="0"/>
              <w:jc w:val="center"/>
              <w:rPr>
                <w:color w:val="000000"/>
                <w:sz w:val="24"/>
              </w:rPr>
            </w:pPr>
          </w:p>
        </w:tc>
        <w:tc>
          <w:tcPr>
            <w:tcW w:w="441" w:type="pct"/>
            <w:vAlign w:val="center"/>
          </w:tcPr>
          <w:p w14:paraId="0E40D206" w14:textId="77777777" w:rsidR="005257F6" w:rsidRDefault="005257F6">
            <w:pPr>
              <w:adjustRightInd w:val="0"/>
              <w:snapToGrid w:val="0"/>
              <w:jc w:val="center"/>
              <w:rPr>
                <w:color w:val="000000"/>
                <w:sz w:val="24"/>
              </w:rPr>
            </w:pPr>
          </w:p>
        </w:tc>
        <w:tc>
          <w:tcPr>
            <w:tcW w:w="441" w:type="pct"/>
          </w:tcPr>
          <w:p w14:paraId="67C5E813" w14:textId="77777777" w:rsidR="005257F6" w:rsidRDefault="005257F6">
            <w:pPr>
              <w:adjustRightInd w:val="0"/>
              <w:snapToGrid w:val="0"/>
              <w:jc w:val="center"/>
              <w:rPr>
                <w:color w:val="000000"/>
                <w:sz w:val="24"/>
              </w:rPr>
            </w:pPr>
          </w:p>
        </w:tc>
        <w:tc>
          <w:tcPr>
            <w:tcW w:w="441" w:type="pct"/>
          </w:tcPr>
          <w:p w14:paraId="2E650E13" w14:textId="77777777" w:rsidR="005257F6" w:rsidRDefault="005257F6">
            <w:pPr>
              <w:adjustRightInd w:val="0"/>
              <w:snapToGrid w:val="0"/>
              <w:jc w:val="center"/>
              <w:rPr>
                <w:color w:val="000000"/>
                <w:sz w:val="24"/>
              </w:rPr>
            </w:pPr>
          </w:p>
        </w:tc>
        <w:tc>
          <w:tcPr>
            <w:tcW w:w="441" w:type="pct"/>
            <w:vAlign w:val="center"/>
          </w:tcPr>
          <w:p w14:paraId="75D9BB54" w14:textId="77777777" w:rsidR="005257F6" w:rsidRDefault="005257F6">
            <w:pPr>
              <w:adjustRightInd w:val="0"/>
              <w:snapToGrid w:val="0"/>
              <w:jc w:val="center"/>
              <w:rPr>
                <w:color w:val="000000"/>
                <w:sz w:val="24"/>
              </w:rPr>
            </w:pPr>
          </w:p>
        </w:tc>
        <w:tc>
          <w:tcPr>
            <w:tcW w:w="441" w:type="pct"/>
            <w:vAlign w:val="center"/>
          </w:tcPr>
          <w:p w14:paraId="3CF469D8" w14:textId="77777777" w:rsidR="005257F6" w:rsidRDefault="005257F6">
            <w:pPr>
              <w:adjustRightInd w:val="0"/>
              <w:snapToGrid w:val="0"/>
              <w:jc w:val="left"/>
              <w:rPr>
                <w:color w:val="000000"/>
                <w:sz w:val="24"/>
              </w:rPr>
            </w:pPr>
          </w:p>
        </w:tc>
        <w:tc>
          <w:tcPr>
            <w:tcW w:w="360" w:type="pct"/>
            <w:vAlign w:val="center"/>
          </w:tcPr>
          <w:p w14:paraId="078D65B4" w14:textId="77777777" w:rsidR="005257F6" w:rsidRDefault="005257F6">
            <w:pPr>
              <w:adjustRightInd w:val="0"/>
              <w:snapToGrid w:val="0"/>
              <w:jc w:val="left"/>
              <w:rPr>
                <w:color w:val="000000"/>
                <w:sz w:val="24"/>
              </w:rPr>
            </w:pPr>
          </w:p>
        </w:tc>
        <w:tc>
          <w:tcPr>
            <w:tcW w:w="292" w:type="pct"/>
            <w:vAlign w:val="center"/>
          </w:tcPr>
          <w:p w14:paraId="568362E3" w14:textId="77777777" w:rsidR="005257F6" w:rsidRDefault="005257F6">
            <w:pPr>
              <w:adjustRightInd w:val="0"/>
              <w:snapToGrid w:val="0"/>
              <w:jc w:val="left"/>
              <w:rPr>
                <w:color w:val="000000"/>
                <w:sz w:val="24"/>
              </w:rPr>
            </w:pPr>
          </w:p>
        </w:tc>
        <w:tc>
          <w:tcPr>
            <w:tcW w:w="359" w:type="pct"/>
            <w:vAlign w:val="center"/>
          </w:tcPr>
          <w:p w14:paraId="097576A9" w14:textId="77777777" w:rsidR="005257F6" w:rsidRDefault="005257F6">
            <w:pPr>
              <w:adjustRightInd w:val="0"/>
              <w:snapToGrid w:val="0"/>
              <w:jc w:val="left"/>
              <w:rPr>
                <w:color w:val="000000"/>
                <w:sz w:val="24"/>
              </w:rPr>
            </w:pPr>
          </w:p>
        </w:tc>
      </w:tr>
      <w:tr w:rsidR="005257F6" w14:paraId="09852489" w14:textId="77777777">
        <w:trPr>
          <w:jc w:val="center"/>
        </w:trPr>
        <w:tc>
          <w:tcPr>
            <w:tcW w:w="175" w:type="pct"/>
            <w:vAlign w:val="center"/>
          </w:tcPr>
          <w:p w14:paraId="4B067E85" w14:textId="77777777" w:rsidR="005257F6" w:rsidRDefault="00847135">
            <w:pPr>
              <w:adjustRightInd w:val="0"/>
              <w:snapToGrid w:val="0"/>
              <w:jc w:val="left"/>
              <w:rPr>
                <w:color w:val="000000"/>
                <w:sz w:val="24"/>
              </w:rPr>
            </w:pPr>
            <w:r>
              <w:rPr>
                <w:color w:val="000000"/>
                <w:sz w:val="24"/>
              </w:rPr>
              <w:t>3</w:t>
            </w:r>
          </w:p>
        </w:tc>
        <w:tc>
          <w:tcPr>
            <w:tcW w:w="370" w:type="pct"/>
            <w:vAlign w:val="center"/>
          </w:tcPr>
          <w:p w14:paraId="5330A0BD" w14:textId="77777777" w:rsidR="005257F6" w:rsidRDefault="005257F6">
            <w:pPr>
              <w:adjustRightInd w:val="0"/>
              <w:snapToGrid w:val="0"/>
              <w:jc w:val="left"/>
              <w:rPr>
                <w:color w:val="000000"/>
                <w:sz w:val="24"/>
              </w:rPr>
            </w:pPr>
          </w:p>
        </w:tc>
        <w:tc>
          <w:tcPr>
            <w:tcW w:w="466" w:type="pct"/>
            <w:vAlign w:val="center"/>
          </w:tcPr>
          <w:p w14:paraId="0B934622" w14:textId="77777777" w:rsidR="005257F6" w:rsidRDefault="005257F6">
            <w:pPr>
              <w:adjustRightInd w:val="0"/>
              <w:snapToGrid w:val="0"/>
              <w:jc w:val="left"/>
              <w:rPr>
                <w:color w:val="000000"/>
                <w:sz w:val="24"/>
              </w:rPr>
            </w:pPr>
          </w:p>
        </w:tc>
        <w:tc>
          <w:tcPr>
            <w:tcW w:w="332" w:type="pct"/>
          </w:tcPr>
          <w:p w14:paraId="2BF6472B" w14:textId="77777777" w:rsidR="005257F6" w:rsidRDefault="005257F6">
            <w:pPr>
              <w:adjustRightInd w:val="0"/>
              <w:snapToGrid w:val="0"/>
              <w:jc w:val="left"/>
              <w:rPr>
                <w:color w:val="000000"/>
                <w:sz w:val="24"/>
              </w:rPr>
            </w:pPr>
          </w:p>
        </w:tc>
        <w:tc>
          <w:tcPr>
            <w:tcW w:w="441" w:type="pct"/>
            <w:vAlign w:val="center"/>
          </w:tcPr>
          <w:p w14:paraId="2214F4AB" w14:textId="77777777" w:rsidR="005257F6" w:rsidRDefault="005257F6">
            <w:pPr>
              <w:adjustRightInd w:val="0"/>
              <w:snapToGrid w:val="0"/>
              <w:jc w:val="center"/>
              <w:rPr>
                <w:color w:val="000000"/>
                <w:sz w:val="24"/>
              </w:rPr>
            </w:pPr>
          </w:p>
        </w:tc>
        <w:tc>
          <w:tcPr>
            <w:tcW w:w="441" w:type="pct"/>
            <w:vAlign w:val="center"/>
          </w:tcPr>
          <w:p w14:paraId="18FB18DE" w14:textId="77777777" w:rsidR="005257F6" w:rsidRDefault="005257F6">
            <w:pPr>
              <w:adjustRightInd w:val="0"/>
              <w:snapToGrid w:val="0"/>
              <w:jc w:val="center"/>
              <w:rPr>
                <w:color w:val="000000"/>
                <w:sz w:val="24"/>
              </w:rPr>
            </w:pPr>
          </w:p>
        </w:tc>
        <w:tc>
          <w:tcPr>
            <w:tcW w:w="441" w:type="pct"/>
          </w:tcPr>
          <w:p w14:paraId="73F5C0D5" w14:textId="77777777" w:rsidR="005257F6" w:rsidRDefault="005257F6">
            <w:pPr>
              <w:adjustRightInd w:val="0"/>
              <w:snapToGrid w:val="0"/>
              <w:jc w:val="center"/>
              <w:rPr>
                <w:color w:val="000000"/>
                <w:sz w:val="24"/>
              </w:rPr>
            </w:pPr>
          </w:p>
        </w:tc>
        <w:tc>
          <w:tcPr>
            <w:tcW w:w="441" w:type="pct"/>
          </w:tcPr>
          <w:p w14:paraId="35F39075" w14:textId="77777777" w:rsidR="005257F6" w:rsidRDefault="005257F6">
            <w:pPr>
              <w:adjustRightInd w:val="0"/>
              <w:snapToGrid w:val="0"/>
              <w:jc w:val="center"/>
              <w:rPr>
                <w:color w:val="000000"/>
                <w:sz w:val="24"/>
              </w:rPr>
            </w:pPr>
          </w:p>
        </w:tc>
        <w:tc>
          <w:tcPr>
            <w:tcW w:w="441" w:type="pct"/>
            <w:vAlign w:val="center"/>
          </w:tcPr>
          <w:p w14:paraId="5BF9B3B1" w14:textId="77777777" w:rsidR="005257F6" w:rsidRDefault="005257F6">
            <w:pPr>
              <w:adjustRightInd w:val="0"/>
              <w:snapToGrid w:val="0"/>
              <w:jc w:val="center"/>
              <w:rPr>
                <w:color w:val="000000"/>
                <w:sz w:val="24"/>
              </w:rPr>
            </w:pPr>
          </w:p>
        </w:tc>
        <w:tc>
          <w:tcPr>
            <w:tcW w:w="441" w:type="pct"/>
            <w:vAlign w:val="center"/>
          </w:tcPr>
          <w:p w14:paraId="156F6951" w14:textId="77777777" w:rsidR="005257F6" w:rsidRDefault="005257F6">
            <w:pPr>
              <w:adjustRightInd w:val="0"/>
              <w:snapToGrid w:val="0"/>
              <w:jc w:val="left"/>
              <w:rPr>
                <w:color w:val="000000"/>
                <w:sz w:val="24"/>
              </w:rPr>
            </w:pPr>
          </w:p>
        </w:tc>
        <w:tc>
          <w:tcPr>
            <w:tcW w:w="360" w:type="pct"/>
            <w:vAlign w:val="center"/>
          </w:tcPr>
          <w:p w14:paraId="6E27FDFF" w14:textId="77777777" w:rsidR="005257F6" w:rsidRDefault="005257F6">
            <w:pPr>
              <w:adjustRightInd w:val="0"/>
              <w:snapToGrid w:val="0"/>
              <w:jc w:val="left"/>
              <w:rPr>
                <w:color w:val="000000"/>
                <w:sz w:val="24"/>
              </w:rPr>
            </w:pPr>
          </w:p>
        </w:tc>
        <w:tc>
          <w:tcPr>
            <w:tcW w:w="292" w:type="pct"/>
            <w:vAlign w:val="center"/>
          </w:tcPr>
          <w:p w14:paraId="0F481AF9" w14:textId="77777777" w:rsidR="005257F6" w:rsidRDefault="005257F6">
            <w:pPr>
              <w:adjustRightInd w:val="0"/>
              <w:snapToGrid w:val="0"/>
              <w:jc w:val="left"/>
              <w:rPr>
                <w:color w:val="000000"/>
                <w:sz w:val="24"/>
              </w:rPr>
            </w:pPr>
          </w:p>
        </w:tc>
        <w:tc>
          <w:tcPr>
            <w:tcW w:w="359" w:type="pct"/>
            <w:vAlign w:val="center"/>
          </w:tcPr>
          <w:p w14:paraId="5C3F7555" w14:textId="77777777" w:rsidR="005257F6" w:rsidRDefault="005257F6">
            <w:pPr>
              <w:adjustRightInd w:val="0"/>
              <w:snapToGrid w:val="0"/>
              <w:jc w:val="left"/>
              <w:rPr>
                <w:color w:val="000000"/>
                <w:sz w:val="24"/>
              </w:rPr>
            </w:pPr>
          </w:p>
        </w:tc>
      </w:tr>
      <w:tr w:rsidR="005257F6" w14:paraId="4DFFF638" w14:textId="77777777">
        <w:trPr>
          <w:jc w:val="center"/>
        </w:trPr>
        <w:tc>
          <w:tcPr>
            <w:tcW w:w="175" w:type="pct"/>
            <w:vAlign w:val="center"/>
          </w:tcPr>
          <w:p w14:paraId="53D74966" w14:textId="77777777" w:rsidR="005257F6" w:rsidRDefault="00847135">
            <w:pPr>
              <w:adjustRightInd w:val="0"/>
              <w:snapToGrid w:val="0"/>
              <w:jc w:val="left"/>
              <w:rPr>
                <w:color w:val="000000"/>
                <w:sz w:val="24"/>
              </w:rPr>
            </w:pPr>
            <w:r>
              <w:rPr>
                <w:color w:val="000000"/>
                <w:sz w:val="24"/>
              </w:rPr>
              <w:t>4</w:t>
            </w:r>
          </w:p>
        </w:tc>
        <w:tc>
          <w:tcPr>
            <w:tcW w:w="370" w:type="pct"/>
            <w:vAlign w:val="center"/>
          </w:tcPr>
          <w:p w14:paraId="0527BFA6" w14:textId="77777777" w:rsidR="005257F6" w:rsidRDefault="005257F6">
            <w:pPr>
              <w:adjustRightInd w:val="0"/>
              <w:snapToGrid w:val="0"/>
              <w:jc w:val="left"/>
              <w:rPr>
                <w:color w:val="000000"/>
                <w:sz w:val="24"/>
              </w:rPr>
            </w:pPr>
          </w:p>
        </w:tc>
        <w:tc>
          <w:tcPr>
            <w:tcW w:w="466" w:type="pct"/>
            <w:vAlign w:val="center"/>
          </w:tcPr>
          <w:p w14:paraId="60F004DE" w14:textId="77777777" w:rsidR="005257F6" w:rsidRDefault="005257F6">
            <w:pPr>
              <w:adjustRightInd w:val="0"/>
              <w:snapToGrid w:val="0"/>
              <w:jc w:val="left"/>
              <w:rPr>
                <w:color w:val="000000"/>
                <w:sz w:val="24"/>
              </w:rPr>
            </w:pPr>
          </w:p>
        </w:tc>
        <w:tc>
          <w:tcPr>
            <w:tcW w:w="332" w:type="pct"/>
          </w:tcPr>
          <w:p w14:paraId="72F79003" w14:textId="77777777" w:rsidR="005257F6" w:rsidRDefault="005257F6">
            <w:pPr>
              <w:adjustRightInd w:val="0"/>
              <w:snapToGrid w:val="0"/>
              <w:jc w:val="left"/>
              <w:rPr>
                <w:color w:val="000000"/>
                <w:sz w:val="24"/>
              </w:rPr>
            </w:pPr>
          </w:p>
        </w:tc>
        <w:tc>
          <w:tcPr>
            <w:tcW w:w="441" w:type="pct"/>
            <w:vAlign w:val="center"/>
          </w:tcPr>
          <w:p w14:paraId="1E5CBB5A" w14:textId="77777777" w:rsidR="005257F6" w:rsidRDefault="005257F6">
            <w:pPr>
              <w:adjustRightInd w:val="0"/>
              <w:snapToGrid w:val="0"/>
              <w:jc w:val="center"/>
              <w:rPr>
                <w:color w:val="000000"/>
                <w:sz w:val="24"/>
              </w:rPr>
            </w:pPr>
          </w:p>
        </w:tc>
        <w:tc>
          <w:tcPr>
            <w:tcW w:w="441" w:type="pct"/>
            <w:vAlign w:val="center"/>
          </w:tcPr>
          <w:p w14:paraId="668C33B3" w14:textId="77777777" w:rsidR="005257F6" w:rsidRDefault="005257F6">
            <w:pPr>
              <w:adjustRightInd w:val="0"/>
              <w:snapToGrid w:val="0"/>
              <w:jc w:val="center"/>
              <w:rPr>
                <w:color w:val="000000"/>
                <w:sz w:val="24"/>
              </w:rPr>
            </w:pPr>
          </w:p>
        </w:tc>
        <w:tc>
          <w:tcPr>
            <w:tcW w:w="441" w:type="pct"/>
          </w:tcPr>
          <w:p w14:paraId="2BA84939" w14:textId="77777777" w:rsidR="005257F6" w:rsidRDefault="005257F6">
            <w:pPr>
              <w:adjustRightInd w:val="0"/>
              <w:snapToGrid w:val="0"/>
              <w:jc w:val="center"/>
              <w:rPr>
                <w:color w:val="000000"/>
                <w:sz w:val="24"/>
              </w:rPr>
            </w:pPr>
          </w:p>
        </w:tc>
        <w:tc>
          <w:tcPr>
            <w:tcW w:w="441" w:type="pct"/>
          </w:tcPr>
          <w:p w14:paraId="720DD876" w14:textId="77777777" w:rsidR="005257F6" w:rsidRDefault="005257F6">
            <w:pPr>
              <w:adjustRightInd w:val="0"/>
              <w:snapToGrid w:val="0"/>
              <w:jc w:val="center"/>
              <w:rPr>
                <w:color w:val="000000"/>
                <w:sz w:val="24"/>
              </w:rPr>
            </w:pPr>
          </w:p>
        </w:tc>
        <w:tc>
          <w:tcPr>
            <w:tcW w:w="441" w:type="pct"/>
            <w:vAlign w:val="center"/>
          </w:tcPr>
          <w:p w14:paraId="18360F05" w14:textId="77777777" w:rsidR="005257F6" w:rsidRDefault="005257F6">
            <w:pPr>
              <w:adjustRightInd w:val="0"/>
              <w:snapToGrid w:val="0"/>
              <w:jc w:val="center"/>
              <w:rPr>
                <w:color w:val="000000"/>
                <w:sz w:val="24"/>
              </w:rPr>
            </w:pPr>
          </w:p>
        </w:tc>
        <w:tc>
          <w:tcPr>
            <w:tcW w:w="441" w:type="pct"/>
            <w:vAlign w:val="center"/>
          </w:tcPr>
          <w:p w14:paraId="6CEAF8DF" w14:textId="77777777" w:rsidR="005257F6" w:rsidRDefault="005257F6">
            <w:pPr>
              <w:adjustRightInd w:val="0"/>
              <w:snapToGrid w:val="0"/>
              <w:jc w:val="left"/>
              <w:rPr>
                <w:color w:val="000000"/>
                <w:sz w:val="24"/>
              </w:rPr>
            </w:pPr>
          </w:p>
        </w:tc>
        <w:tc>
          <w:tcPr>
            <w:tcW w:w="360" w:type="pct"/>
            <w:vAlign w:val="center"/>
          </w:tcPr>
          <w:p w14:paraId="0D5A7CD9" w14:textId="77777777" w:rsidR="005257F6" w:rsidRDefault="005257F6">
            <w:pPr>
              <w:adjustRightInd w:val="0"/>
              <w:snapToGrid w:val="0"/>
              <w:jc w:val="left"/>
              <w:rPr>
                <w:color w:val="000000"/>
                <w:sz w:val="24"/>
              </w:rPr>
            </w:pPr>
          </w:p>
        </w:tc>
        <w:tc>
          <w:tcPr>
            <w:tcW w:w="292" w:type="pct"/>
            <w:vAlign w:val="center"/>
          </w:tcPr>
          <w:p w14:paraId="637451CB" w14:textId="77777777" w:rsidR="005257F6" w:rsidRDefault="005257F6">
            <w:pPr>
              <w:adjustRightInd w:val="0"/>
              <w:snapToGrid w:val="0"/>
              <w:jc w:val="left"/>
              <w:rPr>
                <w:color w:val="000000"/>
                <w:sz w:val="24"/>
              </w:rPr>
            </w:pPr>
          </w:p>
        </w:tc>
        <w:tc>
          <w:tcPr>
            <w:tcW w:w="359" w:type="pct"/>
            <w:vAlign w:val="center"/>
          </w:tcPr>
          <w:p w14:paraId="0072C519" w14:textId="77777777" w:rsidR="005257F6" w:rsidRDefault="005257F6">
            <w:pPr>
              <w:adjustRightInd w:val="0"/>
              <w:snapToGrid w:val="0"/>
              <w:jc w:val="left"/>
              <w:rPr>
                <w:color w:val="000000"/>
                <w:sz w:val="24"/>
              </w:rPr>
            </w:pPr>
          </w:p>
        </w:tc>
      </w:tr>
      <w:tr w:rsidR="005257F6" w14:paraId="767792CB" w14:textId="77777777">
        <w:trPr>
          <w:jc w:val="center"/>
        </w:trPr>
        <w:tc>
          <w:tcPr>
            <w:tcW w:w="175" w:type="pct"/>
            <w:vAlign w:val="center"/>
          </w:tcPr>
          <w:p w14:paraId="6F95ADA4" w14:textId="77777777" w:rsidR="005257F6" w:rsidRDefault="00847135">
            <w:pPr>
              <w:adjustRightInd w:val="0"/>
              <w:snapToGrid w:val="0"/>
              <w:jc w:val="left"/>
              <w:rPr>
                <w:color w:val="000000"/>
                <w:sz w:val="24"/>
              </w:rPr>
            </w:pPr>
            <w:r>
              <w:rPr>
                <w:color w:val="000000"/>
                <w:sz w:val="24"/>
              </w:rPr>
              <w:t>…</w:t>
            </w:r>
          </w:p>
        </w:tc>
        <w:tc>
          <w:tcPr>
            <w:tcW w:w="370" w:type="pct"/>
            <w:vAlign w:val="center"/>
          </w:tcPr>
          <w:p w14:paraId="5C335613" w14:textId="77777777" w:rsidR="005257F6" w:rsidRDefault="005257F6">
            <w:pPr>
              <w:adjustRightInd w:val="0"/>
              <w:snapToGrid w:val="0"/>
              <w:jc w:val="left"/>
              <w:rPr>
                <w:color w:val="000000"/>
                <w:sz w:val="24"/>
              </w:rPr>
            </w:pPr>
          </w:p>
        </w:tc>
        <w:tc>
          <w:tcPr>
            <w:tcW w:w="466" w:type="pct"/>
            <w:vAlign w:val="center"/>
          </w:tcPr>
          <w:p w14:paraId="387A0D84" w14:textId="77777777" w:rsidR="005257F6" w:rsidRDefault="005257F6">
            <w:pPr>
              <w:adjustRightInd w:val="0"/>
              <w:snapToGrid w:val="0"/>
              <w:jc w:val="left"/>
              <w:rPr>
                <w:color w:val="000000"/>
                <w:sz w:val="24"/>
              </w:rPr>
            </w:pPr>
          </w:p>
        </w:tc>
        <w:tc>
          <w:tcPr>
            <w:tcW w:w="332" w:type="pct"/>
          </w:tcPr>
          <w:p w14:paraId="3D654909" w14:textId="77777777" w:rsidR="005257F6" w:rsidRDefault="005257F6">
            <w:pPr>
              <w:adjustRightInd w:val="0"/>
              <w:snapToGrid w:val="0"/>
              <w:jc w:val="left"/>
              <w:rPr>
                <w:color w:val="000000"/>
                <w:sz w:val="24"/>
              </w:rPr>
            </w:pPr>
          </w:p>
        </w:tc>
        <w:tc>
          <w:tcPr>
            <w:tcW w:w="441" w:type="pct"/>
            <w:vAlign w:val="center"/>
          </w:tcPr>
          <w:p w14:paraId="71AFAE11" w14:textId="77777777" w:rsidR="005257F6" w:rsidRDefault="005257F6">
            <w:pPr>
              <w:adjustRightInd w:val="0"/>
              <w:snapToGrid w:val="0"/>
              <w:jc w:val="center"/>
              <w:rPr>
                <w:color w:val="000000"/>
                <w:sz w:val="24"/>
              </w:rPr>
            </w:pPr>
          </w:p>
        </w:tc>
        <w:tc>
          <w:tcPr>
            <w:tcW w:w="441" w:type="pct"/>
            <w:vAlign w:val="center"/>
          </w:tcPr>
          <w:p w14:paraId="7BB5AD2C" w14:textId="77777777" w:rsidR="005257F6" w:rsidRDefault="005257F6">
            <w:pPr>
              <w:adjustRightInd w:val="0"/>
              <w:snapToGrid w:val="0"/>
              <w:jc w:val="center"/>
              <w:rPr>
                <w:color w:val="000000"/>
                <w:sz w:val="24"/>
              </w:rPr>
            </w:pPr>
          </w:p>
        </w:tc>
        <w:tc>
          <w:tcPr>
            <w:tcW w:w="441" w:type="pct"/>
          </w:tcPr>
          <w:p w14:paraId="03C15983" w14:textId="77777777" w:rsidR="005257F6" w:rsidRDefault="005257F6">
            <w:pPr>
              <w:adjustRightInd w:val="0"/>
              <w:snapToGrid w:val="0"/>
              <w:jc w:val="center"/>
              <w:rPr>
                <w:color w:val="000000"/>
                <w:sz w:val="24"/>
              </w:rPr>
            </w:pPr>
          </w:p>
        </w:tc>
        <w:tc>
          <w:tcPr>
            <w:tcW w:w="441" w:type="pct"/>
          </w:tcPr>
          <w:p w14:paraId="2B93B90E" w14:textId="77777777" w:rsidR="005257F6" w:rsidRDefault="005257F6">
            <w:pPr>
              <w:adjustRightInd w:val="0"/>
              <w:snapToGrid w:val="0"/>
              <w:jc w:val="center"/>
              <w:rPr>
                <w:color w:val="000000"/>
                <w:sz w:val="24"/>
              </w:rPr>
            </w:pPr>
          </w:p>
        </w:tc>
        <w:tc>
          <w:tcPr>
            <w:tcW w:w="441" w:type="pct"/>
            <w:vAlign w:val="center"/>
          </w:tcPr>
          <w:p w14:paraId="5D2F05FB" w14:textId="77777777" w:rsidR="005257F6" w:rsidRDefault="005257F6">
            <w:pPr>
              <w:adjustRightInd w:val="0"/>
              <w:snapToGrid w:val="0"/>
              <w:jc w:val="center"/>
              <w:rPr>
                <w:color w:val="000000"/>
                <w:sz w:val="24"/>
              </w:rPr>
            </w:pPr>
          </w:p>
        </w:tc>
        <w:tc>
          <w:tcPr>
            <w:tcW w:w="441" w:type="pct"/>
            <w:vAlign w:val="center"/>
          </w:tcPr>
          <w:p w14:paraId="70055B5A" w14:textId="77777777" w:rsidR="005257F6" w:rsidRDefault="005257F6">
            <w:pPr>
              <w:adjustRightInd w:val="0"/>
              <w:snapToGrid w:val="0"/>
              <w:jc w:val="left"/>
              <w:rPr>
                <w:color w:val="000000"/>
                <w:sz w:val="24"/>
              </w:rPr>
            </w:pPr>
          </w:p>
        </w:tc>
        <w:tc>
          <w:tcPr>
            <w:tcW w:w="360" w:type="pct"/>
            <w:vAlign w:val="center"/>
          </w:tcPr>
          <w:p w14:paraId="188E7E7D" w14:textId="77777777" w:rsidR="005257F6" w:rsidRDefault="005257F6">
            <w:pPr>
              <w:adjustRightInd w:val="0"/>
              <w:snapToGrid w:val="0"/>
              <w:jc w:val="left"/>
              <w:rPr>
                <w:color w:val="000000"/>
                <w:sz w:val="24"/>
              </w:rPr>
            </w:pPr>
          </w:p>
        </w:tc>
        <w:tc>
          <w:tcPr>
            <w:tcW w:w="292" w:type="pct"/>
            <w:vAlign w:val="center"/>
          </w:tcPr>
          <w:p w14:paraId="2D973F61" w14:textId="77777777" w:rsidR="005257F6" w:rsidRDefault="005257F6">
            <w:pPr>
              <w:adjustRightInd w:val="0"/>
              <w:snapToGrid w:val="0"/>
              <w:jc w:val="left"/>
              <w:rPr>
                <w:color w:val="000000"/>
                <w:sz w:val="24"/>
              </w:rPr>
            </w:pPr>
          </w:p>
        </w:tc>
        <w:tc>
          <w:tcPr>
            <w:tcW w:w="359" w:type="pct"/>
            <w:vAlign w:val="center"/>
          </w:tcPr>
          <w:p w14:paraId="1E672809" w14:textId="77777777" w:rsidR="005257F6" w:rsidRDefault="005257F6">
            <w:pPr>
              <w:adjustRightInd w:val="0"/>
              <w:snapToGrid w:val="0"/>
              <w:jc w:val="left"/>
              <w:rPr>
                <w:color w:val="000000"/>
                <w:sz w:val="24"/>
              </w:rPr>
            </w:pPr>
          </w:p>
        </w:tc>
      </w:tr>
      <w:tr w:rsidR="005257F6" w14:paraId="4A65360F" w14:textId="77777777">
        <w:trPr>
          <w:jc w:val="center"/>
        </w:trPr>
        <w:tc>
          <w:tcPr>
            <w:tcW w:w="4641" w:type="pct"/>
            <w:gridSpan w:val="12"/>
          </w:tcPr>
          <w:p w14:paraId="6447786B" w14:textId="77777777" w:rsidR="005257F6" w:rsidRDefault="00847135">
            <w:pPr>
              <w:jc w:val="right"/>
              <w:rPr>
                <w:b/>
                <w:sz w:val="24"/>
              </w:rPr>
            </w:pPr>
            <w:r>
              <w:rPr>
                <w:b/>
                <w:sz w:val="24"/>
              </w:rPr>
              <w:t>总价（元）</w:t>
            </w:r>
          </w:p>
        </w:tc>
        <w:tc>
          <w:tcPr>
            <w:tcW w:w="359" w:type="pct"/>
            <w:vAlign w:val="center"/>
          </w:tcPr>
          <w:p w14:paraId="24E398AF" w14:textId="77777777" w:rsidR="005257F6" w:rsidRDefault="005257F6">
            <w:pPr>
              <w:adjustRightInd w:val="0"/>
              <w:snapToGrid w:val="0"/>
              <w:jc w:val="left"/>
              <w:rPr>
                <w:color w:val="000000"/>
                <w:sz w:val="24"/>
              </w:rPr>
            </w:pPr>
          </w:p>
        </w:tc>
      </w:tr>
    </w:tbl>
    <w:p w14:paraId="27D7B80A" w14:textId="77777777" w:rsidR="005257F6" w:rsidRDefault="00847135">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14:paraId="19BC2244" w14:textId="77777777" w:rsidR="005257F6" w:rsidRDefault="00847135">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617B3AE1" w14:textId="77777777" w:rsidR="005257F6" w:rsidRDefault="00847135">
      <w:pPr>
        <w:tabs>
          <w:tab w:val="left" w:pos="1800"/>
          <w:tab w:val="left" w:pos="5580"/>
        </w:tabs>
        <w:ind w:firstLineChars="300" w:firstLine="723"/>
        <w:jc w:val="left"/>
        <w:rPr>
          <w:rFonts w:eastAsiaTheme="minorEastAsia"/>
          <w:b/>
          <w:i/>
          <w:color w:val="FF0000"/>
          <w:sz w:val="24"/>
        </w:rPr>
      </w:pPr>
      <w:r>
        <w:rPr>
          <w:rFonts w:hint="eastAsia"/>
          <w:b/>
          <w:i/>
          <w:color w:val="FF0000"/>
          <w:sz w:val="24"/>
        </w:rPr>
        <w:t>外商投资类型请填写“外商单独投资”、“外商部分投资”或“内资”。</w:t>
      </w:r>
    </w:p>
    <w:p w14:paraId="4F8EC213" w14:textId="77777777" w:rsidR="005257F6" w:rsidRDefault="005257F6">
      <w:pPr>
        <w:adjustRightInd w:val="0"/>
        <w:snapToGrid w:val="0"/>
        <w:spacing w:beforeLines="100" w:before="240" w:afterLines="100" w:after="240"/>
        <w:jc w:val="left"/>
        <w:rPr>
          <w:rFonts w:eastAsiaTheme="minorEastAsia"/>
          <w:b/>
          <w:i/>
          <w:color w:val="FF0000"/>
          <w:sz w:val="24"/>
        </w:rPr>
        <w:sectPr w:rsidR="005257F6">
          <w:pgSz w:w="16840" w:h="11907" w:orient="landscape"/>
          <w:pgMar w:top="1701" w:right="1418" w:bottom="1134" w:left="1418" w:header="851" w:footer="851" w:gutter="0"/>
          <w:cols w:space="720"/>
          <w:docGrid w:linePitch="462"/>
        </w:sectPr>
      </w:pPr>
    </w:p>
    <w:p w14:paraId="32B821CE" w14:textId="77777777" w:rsidR="005257F6" w:rsidRDefault="00847135">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14:paraId="5CF59993" w14:textId="77777777" w:rsidR="005257F6" w:rsidRDefault="00F81CD2">
      <w:pPr>
        <w:tabs>
          <w:tab w:val="left" w:pos="1800"/>
          <w:tab w:val="left" w:pos="5580"/>
        </w:tabs>
        <w:rPr>
          <w:rFonts w:eastAsiaTheme="minorEastAsia"/>
          <w:color w:val="000000"/>
          <w:sz w:val="24"/>
        </w:rPr>
      </w:pPr>
      <w:r w:rsidRPr="00F81CD2">
        <w:rPr>
          <w:rFonts w:eastAsiaTheme="minorEastAsia" w:hint="eastAsia"/>
          <w:color w:val="000000"/>
          <w:sz w:val="24"/>
        </w:rPr>
        <w:t>采购编号</w:t>
      </w:r>
      <w:r w:rsidR="00847135">
        <w:rPr>
          <w:rFonts w:eastAsiaTheme="minorEastAsia"/>
          <w:color w:val="000000"/>
          <w:sz w:val="24"/>
        </w:rPr>
        <w:t>：</w:t>
      </w:r>
      <w:r w:rsidR="00847135">
        <w:rPr>
          <w:rFonts w:eastAsiaTheme="minorEastAsia"/>
          <w:color w:val="000000"/>
          <w:sz w:val="24"/>
        </w:rPr>
        <w:t xml:space="preserve">_________ </w:t>
      </w:r>
      <w:r w:rsidR="00847135">
        <w:rPr>
          <w:rFonts w:eastAsiaTheme="minorEastAsia"/>
          <w:color w:val="000000"/>
          <w:sz w:val="24"/>
        </w:rPr>
        <w:t>项目名称：</w:t>
      </w:r>
      <w:r w:rsidR="00847135">
        <w:rPr>
          <w:rFonts w:eastAsiaTheme="minorEastAsia"/>
          <w:color w:val="000000"/>
          <w:sz w:val="24"/>
        </w:rPr>
        <w:t>_________</w:t>
      </w:r>
      <w:r w:rsidR="00847135">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5257F6" w14:paraId="64B5094D" w14:textId="77777777">
        <w:trPr>
          <w:trHeight w:val="20"/>
        </w:trPr>
        <w:tc>
          <w:tcPr>
            <w:tcW w:w="327" w:type="pct"/>
            <w:vAlign w:val="center"/>
          </w:tcPr>
          <w:p w14:paraId="55119004" w14:textId="77777777" w:rsidR="005257F6" w:rsidRDefault="00847135">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1DCECDB6"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21B673F2"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6F8AC08F"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90A3040"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56E9DC4B" w14:textId="77777777" w:rsidR="005257F6" w:rsidRDefault="00847135">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5257F6" w14:paraId="5FD248D4" w14:textId="77777777">
        <w:trPr>
          <w:trHeight w:val="509"/>
        </w:trPr>
        <w:tc>
          <w:tcPr>
            <w:tcW w:w="327" w:type="pct"/>
            <w:vAlign w:val="center"/>
          </w:tcPr>
          <w:p w14:paraId="1032C9EF" w14:textId="77777777" w:rsidR="005257F6" w:rsidRDefault="00847135">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7798C13" w14:textId="77777777" w:rsidR="005257F6" w:rsidRDefault="005257F6">
            <w:pPr>
              <w:adjustRightInd w:val="0"/>
              <w:snapToGrid w:val="0"/>
              <w:jc w:val="left"/>
              <w:rPr>
                <w:rFonts w:eastAsiaTheme="minorEastAsia"/>
                <w:color w:val="000000"/>
                <w:sz w:val="24"/>
              </w:rPr>
            </w:pPr>
          </w:p>
        </w:tc>
        <w:tc>
          <w:tcPr>
            <w:tcW w:w="725" w:type="pct"/>
            <w:vAlign w:val="center"/>
          </w:tcPr>
          <w:p w14:paraId="5CFF7BDC" w14:textId="77777777" w:rsidR="005257F6" w:rsidRDefault="005257F6">
            <w:pPr>
              <w:adjustRightInd w:val="0"/>
              <w:snapToGrid w:val="0"/>
              <w:jc w:val="left"/>
              <w:rPr>
                <w:rFonts w:eastAsiaTheme="minorEastAsia"/>
                <w:color w:val="000000"/>
                <w:sz w:val="24"/>
              </w:rPr>
            </w:pPr>
          </w:p>
        </w:tc>
        <w:tc>
          <w:tcPr>
            <w:tcW w:w="724" w:type="pct"/>
            <w:vAlign w:val="center"/>
          </w:tcPr>
          <w:p w14:paraId="503F8149" w14:textId="77777777" w:rsidR="005257F6" w:rsidRDefault="005257F6">
            <w:pPr>
              <w:adjustRightInd w:val="0"/>
              <w:snapToGrid w:val="0"/>
              <w:jc w:val="center"/>
              <w:rPr>
                <w:rFonts w:eastAsiaTheme="minorEastAsia"/>
                <w:color w:val="000000"/>
                <w:sz w:val="24"/>
              </w:rPr>
            </w:pPr>
          </w:p>
        </w:tc>
        <w:tc>
          <w:tcPr>
            <w:tcW w:w="724" w:type="pct"/>
            <w:vAlign w:val="center"/>
          </w:tcPr>
          <w:p w14:paraId="2F4FA99C" w14:textId="77777777" w:rsidR="005257F6" w:rsidRDefault="005257F6">
            <w:pPr>
              <w:adjustRightInd w:val="0"/>
              <w:snapToGrid w:val="0"/>
              <w:jc w:val="left"/>
              <w:rPr>
                <w:rFonts w:eastAsiaTheme="minorEastAsia"/>
                <w:color w:val="000000"/>
                <w:sz w:val="24"/>
              </w:rPr>
            </w:pPr>
          </w:p>
        </w:tc>
        <w:tc>
          <w:tcPr>
            <w:tcW w:w="919" w:type="pct"/>
            <w:vAlign w:val="center"/>
          </w:tcPr>
          <w:p w14:paraId="1E2A8237" w14:textId="77777777" w:rsidR="005257F6" w:rsidRDefault="005257F6">
            <w:pPr>
              <w:adjustRightInd w:val="0"/>
              <w:snapToGrid w:val="0"/>
              <w:jc w:val="left"/>
              <w:rPr>
                <w:rFonts w:eastAsiaTheme="minorEastAsia"/>
                <w:color w:val="000000"/>
                <w:sz w:val="24"/>
              </w:rPr>
            </w:pPr>
          </w:p>
        </w:tc>
      </w:tr>
      <w:tr w:rsidR="005257F6" w14:paraId="7917A2DB" w14:textId="77777777">
        <w:trPr>
          <w:trHeight w:val="415"/>
        </w:trPr>
        <w:tc>
          <w:tcPr>
            <w:tcW w:w="327" w:type="pct"/>
            <w:vAlign w:val="center"/>
          </w:tcPr>
          <w:p w14:paraId="2140C67B" w14:textId="77777777" w:rsidR="005257F6" w:rsidRDefault="00847135">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D0B31E0" w14:textId="77777777" w:rsidR="005257F6" w:rsidRDefault="005257F6">
            <w:pPr>
              <w:adjustRightInd w:val="0"/>
              <w:snapToGrid w:val="0"/>
              <w:jc w:val="left"/>
              <w:rPr>
                <w:rFonts w:eastAsiaTheme="minorEastAsia"/>
                <w:color w:val="000000"/>
                <w:sz w:val="24"/>
              </w:rPr>
            </w:pPr>
          </w:p>
        </w:tc>
        <w:tc>
          <w:tcPr>
            <w:tcW w:w="725" w:type="pct"/>
            <w:vAlign w:val="center"/>
          </w:tcPr>
          <w:p w14:paraId="41854C5F" w14:textId="77777777" w:rsidR="005257F6" w:rsidRDefault="005257F6">
            <w:pPr>
              <w:adjustRightInd w:val="0"/>
              <w:snapToGrid w:val="0"/>
              <w:jc w:val="left"/>
              <w:rPr>
                <w:rFonts w:eastAsiaTheme="minorEastAsia"/>
                <w:color w:val="000000"/>
                <w:sz w:val="24"/>
              </w:rPr>
            </w:pPr>
          </w:p>
        </w:tc>
        <w:tc>
          <w:tcPr>
            <w:tcW w:w="724" w:type="pct"/>
            <w:vAlign w:val="center"/>
          </w:tcPr>
          <w:p w14:paraId="31CFA4DD" w14:textId="77777777" w:rsidR="005257F6" w:rsidRDefault="005257F6">
            <w:pPr>
              <w:adjustRightInd w:val="0"/>
              <w:snapToGrid w:val="0"/>
              <w:jc w:val="center"/>
              <w:rPr>
                <w:rFonts w:eastAsiaTheme="minorEastAsia"/>
                <w:color w:val="000000"/>
                <w:sz w:val="24"/>
              </w:rPr>
            </w:pPr>
          </w:p>
        </w:tc>
        <w:tc>
          <w:tcPr>
            <w:tcW w:w="724" w:type="pct"/>
            <w:vAlign w:val="center"/>
          </w:tcPr>
          <w:p w14:paraId="05F48FA6" w14:textId="77777777" w:rsidR="005257F6" w:rsidRDefault="005257F6">
            <w:pPr>
              <w:adjustRightInd w:val="0"/>
              <w:snapToGrid w:val="0"/>
              <w:jc w:val="left"/>
              <w:rPr>
                <w:rFonts w:eastAsiaTheme="minorEastAsia"/>
                <w:color w:val="000000"/>
                <w:sz w:val="24"/>
              </w:rPr>
            </w:pPr>
          </w:p>
        </w:tc>
        <w:tc>
          <w:tcPr>
            <w:tcW w:w="919" w:type="pct"/>
            <w:vAlign w:val="center"/>
          </w:tcPr>
          <w:p w14:paraId="12379339" w14:textId="77777777" w:rsidR="005257F6" w:rsidRDefault="005257F6">
            <w:pPr>
              <w:adjustRightInd w:val="0"/>
              <w:snapToGrid w:val="0"/>
              <w:jc w:val="left"/>
              <w:rPr>
                <w:rFonts w:eastAsiaTheme="minorEastAsia"/>
                <w:color w:val="000000"/>
                <w:sz w:val="24"/>
              </w:rPr>
            </w:pPr>
          </w:p>
        </w:tc>
      </w:tr>
      <w:tr w:rsidR="005257F6" w14:paraId="64DA8D8D" w14:textId="77777777">
        <w:trPr>
          <w:trHeight w:val="407"/>
        </w:trPr>
        <w:tc>
          <w:tcPr>
            <w:tcW w:w="327" w:type="pct"/>
            <w:vAlign w:val="center"/>
          </w:tcPr>
          <w:p w14:paraId="1ACFB1C2" w14:textId="77777777" w:rsidR="005257F6" w:rsidRDefault="00847135">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CE31F3E" w14:textId="77777777" w:rsidR="005257F6" w:rsidRDefault="0084713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2032571B" w14:textId="77777777" w:rsidR="005257F6" w:rsidRDefault="005257F6">
            <w:pPr>
              <w:adjustRightInd w:val="0"/>
              <w:snapToGrid w:val="0"/>
              <w:jc w:val="left"/>
              <w:rPr>
                <w:rFonts w:eastAsiaTheme="minorEastAsia"/>
                <w:color w:val="000000"/>
                <w:sz w:val="24"/>
              </w:rPr>
            </w:pPr>
          </w:p>
        </w:tc>
        <w:tc>
          <w:tcPr>
            <w:tcW w:w="724" w:type="pct"/>
            <w:vAlign w:val="center"/>
          </w:tcPr>
          <w:p w14:paraId="46446885" w14:textId="77777777" w:rsidR="005257F6" w:rsidRDefault="005257F6">
            <w:pPr>
              <w:adjustRightInd w:val="0"/>
              <w:snapToGrid w:val="0"/>
              <w:jc w:val="center"/>
              <w:rPr>
                <w:rFonts w:eastAsiaTheme="minorEastAsia"/>
                <w:color w:val="000000"/>
                <w:sz w:val="24"/>
              </w:rPr>
            </w:pPr>
          </w:p>
        </w:tc>
        <w:tc>
          <w:tcPr>
            <w:tcW w:w="724" w:type="pct"/>
            <w:vAlign w:val="center"/>
          </w:tcPr>
          <w:p w14:paraId="496A9B9F" w14:textId="77777777" w:rsidR="005257F6" w:rsidRDefault="005257F6">
            <w:pPr>
              <w:adjustRightInd w:val="0"/>
              <w:snapToGrid w:val="0"/>
              <w:jc w:val="left"/>
              <w:rPr>
                <w:rFonts w:eastAsiaTheme="minorEastAsia"/>
                <w:color w:val="000000"/>
                <w:sz w:val="24"/>
              </w:rPr>
            </w:pPr>
          </w:p>
        </w:tc>
        <w:tc>
          <w:tcPr>
            <w:tcW w:w="919" w:type="pct"/>
            <w:vAlign w:val="center"/>
          </w:tcPr>
          <w:p w14:paraId="19E0EC6B" w14:textId="77777777" w:rsidR="005257F6" w:rsidRDefault="005257F6">
            <w:pPr>
              <w:adjustRightInd w:val="0"/>
              <w:snapToGrid w:val="0"/>
              <w:jc w:val="left"/>
              <w:rPr>
                <w:rFonts w:eastAsiaTheme="minorEastAsia"/>
                <w:color w:val="000000"/>
                <w:sz w:val="24"/>
              </w:rPr>
            </w:pPr>
          </w:p>
        </w:tc>
      </w:tr>
      <w:tr w:rsidR="005257F6" w14:paraId="408A73C9" w14:textId="77777777">
        <w:trPr>
          <w:trHeight w:val="407"/>
        </w:trPr>
        <w:tc>
          <w:tcPr>
            <w:tcW w:w="3357" w:type="pct"/>
            <w:gridSpan w:val="4"/>
            <w:vAlign w:val="center"/>
          </w:tcPr>
          <w:p w14:paraId="2F753B68" w14:textId="77777777" w:rsidR="005257F6" w:rsidRDefault="00847135">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3F74CED0" w14:textId="77777777" w:rsidR="005257F6" w:rsidRDefault="005257F6">
            <w:pPr>
              <w:adjustRightInd w:val="0"/>
              <w:snapToGrid w:val="0"/>
              <w:jc w:val="left"/>
              <w:rPr>
                <w:rFonts w:eastAsiaTheme="minorEastAsia"/>
                <w:color w:val="000000"/>
                <w:sz w:val="24"/>
              </w:rPr>
            </w:pPr>
          </w:p>
        </w:tc>
        <w:tc>
          <w:tcPr>
            <w:tcW w:w="919" w:type="pct"/>
            <w:vAlign w:val="center"/>
          </w:tcPr>
          <w:p w14:paraId="7F2EC6B8" w14:textId="77777777" w:rsidR="005257F6" w:rsidRDefault="005257F6">
            <w:pPr>
              <w:adjustRightInd w:val="0"/>
              <w:snapToGrid w:val="0"/>
              <w:jc w:val="left"/>
              <w:rPr>
                <w:rFonts w:eastAsiaTheme="minorEastAsia"/>
                <w:color w:val="000000"/>
                <w:sz w:val="24"/>
              </w:rPr>
            </w:pPr>
          </w:p>
        </w:tc>
      </w:tr>
    </w:tbl>
    <w:p w14:paraId="1A88B213" w14:textId="77777777" w:rsidR="005257F6" w:rsidRDefault="005257F6">
      <w:pPr>
        <w:tabs>
          <w:tab w:val="left" w:pos="1800"/>
          <w:tab w:val="left" w:pos="5580"/>
        </w:tabs>
        <w:jc w:val="left"/>
        <w:rPr>
          <w:rFonts w:eastAsiaTheme="minorEastAsia"/>
          <w:color w:val="000000"/>
          <w:sz w:val="24"/>
        </w:rPr>
      </w:pPr>
    </w:p>
    <w:p w14:paraId="09244465" w14:textId="77777777" w:rsidR="005257F6" w:rsidRDefault="00847135">
      <w:pPr>
        <w:tabs>
          <w:tab w:val="left" w:pos="1800"/>
          <w:tab w:val="left" w:pos="5580"/>
        </w:tabs>
        <w:jc w:val="left"/>
        <w:rPr>
          <w:rFonts w:eastAsiaTheme="minorEastAsia"/>
          <w:color w:val="000000"/>
          <w:sz w:val="24"/>
        </w:rPr>
      </w:pPr>
      <w:r>
        <w:rPr>
          <w:rFonts w:eastAsiaTheme="minorEastAsia"/>
          <w:b/>
          <w:i/>
          <w:color w:val="FF0000"/>
          <w:sz w:val="24"/>
        </w:rPr>
        <w:t>（格式示例</w:t>
      </w:r>
      <w:r>
        <w:rPr>
          <w:rFonts w:eastAsiaTheme="minorEastAsia" w:hint="eastAsia"/>
          <w:b/>
          <w:i/>
          <w:color w:val="FF0000"/>
          <w:sz w:val="24"/>
        </w:rPr>
        <w:t>三</w:t>
      </w:r>
      <w:r>
        <w:rPr>
          <w:rFonts w:eastAsiaTheme="minorEastAsia"/>
          <w:b/>
          <w:i/>
          <w:color w:val="FF0000"/>
          <w:sz w:val="24"/>
        </w:rPr>
        <w:t>，适用于工程类项目，</w:t>
      </w:r>
      <w:proofErr w:type="gramStart"/>
      <w:r>
        <w:rPr>
          <w:rFonts w:eastAsiaTheme="minorEastAsia"/>
          <w:b/>
          <w:i/>
          <w:color w:val="FF0000"/>
          <w:sz w:val="24"/>
        </w:rPr>
        <w:t>且现场</w:t>
      </w:r>
      <w:proofErr w:type="gramEnd"/>
      <w:r>
        <w:rPr>
          <w:rFonts w:eastAsiaTheme="minorEastAsia"/>
          <w:b/>
          <w:i/>
          <w:color w:val="FF0000"/>
          <w:sz w:val="24"/>
        </w:rPr>
        <w:t>难以重新按工程量清单提供报价的）</w:t>
      </w:r>
    </w:p>
    <w:p w14:paraId="4F6080BA" w14:textId="77777777" w:rsidR="005257F6" w:rsidRDefault="005257F6">
      <w:pPr>
        <w:tabs>
          <w:tab w:val="left" w:pos="1800"/>
          <w:tab w:val="left" w:pos="5580"/>
        </w:tabs>
        <w:jc w:val="left"/>
        <w:rPr>
          <w:rFonts w:eastAsiaTheme="minor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5257F6" w14:paraId="71188499" w14:textId="77777777">
        <w:trPr>
          <w:trHeight w:val="611"/>
          <w:jc w:val="center"/>
        </w:trPr>
        <w:tc>
          <w:tcPr>
            <w:tcW w:w="900" w:type="dxa"/>
            <w:vAlign w:val="center"/>
          </w:tcPr>
          <w:p w14:paraId="44373597" w14:textId="77777777" w:rsidR="005257F6" w:rsidRDefault="00847135">
            <w:pPr>
              <w:adjustRightInd w:val="0"/>
              <w:jc w:val="center"/>
              <w:textAlignment w:val="baseline"/>
              <w:rPr>
                <w:kern w:val="0"/>
                <w:sz w:val="24"/>
                <w:szCs w:val="20"/>
              </w:rPr>
            </w:pPr>
            <w:r>
              <w:rPr>
                <w:kern w:val="0"/>
                <w:sz w:val="24"/>
                <w:szCs w:val="20"/>
              </w:rPr>
              <w:t>序号</w:t>
            </w:r>
          </w:p>
        </w:tc>
        <w:tc>
          <w:tcPr>
            <w:tcW w:w="4536" w:type="dxa"/>
            <w:vAlign w:val="center"/>
          </w:tcPr>
          <w:p w14:paraId="150FA96A" w14:textId="77777777" w:rsidR="005257F6" w:rsidRDefault="00847135">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14:paraId="14E30CE5" w14:textId="77777777" w:rsidR="005257F6" w:rsidRDefault="00847135">
            <w:pPr>
              <w:adjustRightInd w:val="0"/>
              <w:jc w:val="center"/>
              <w:textAlignment w:val="baseline"/>
              <w:rPr>
                <w:kern w:val="0"/>
                <w:sz w:val="24"/>
                <w:szCs w:val="20"/>
              </w:rPr>
            </w:pPr>
            <w:r>
              <w:rPr>
                <w:kern w:val="0"/>
                <w:sz w:val="24"/>
                <w:szCs w:val="20"/>
              </w:rPr>
              <w:t>总价（元）</w:t>
            </w:r>
          </w:p>
        </w:tc>
        <w:tc>
          <w:tcPr>
            <w:tcW w:w="1559" w:type="dxa"/>
            <w:vAlign w:val="center"/>
          </w:tcPr>
          <w:p w14:paraId="6572684F" w14:textId="77777777" w:rsidR="005257F6" w:rsidRDefault="00847135">
            <w:pPr>
              <w:adjustRightInd w:val="0"/>
              <w:jc w:val="center"/>
              <w:textAlignment w:val="baseline"/>
              <w:rPr>
                <w:kern w:val="0"/>
                <w:sz w:val="24"/>
                <w:szCs w:val="20"/>
              </w:rPr>
            </w:pPr>
            <w:r>
              <w:rPr>
                <w:kern w:val="0"/>
                <w:sz w:val="24"/>
                <w:szCs w:val="20"/>
              </w:rPr>
              <w:t>备注</w:t>
            </w:r>
          </w:p>
        </w:tc>
      </w:tr>
      <w:tr w:rsidR="005257F6" w14:paraId="0CF148E8" w14:textId="77777777">
        <w:trPr>
          <w:trHeight w:val="2285"/>
          <w:jc w:val="center"/>
        </w:trPr>
        <w:tc>
          <w:tcPr>
            <w:tcW w:w="900" w:type="dxa"/>
            <w:vAlign w:val="center"/>
          </w:tcPr>
          <w:p w14:paraId="54A3E2FB" w14:textId="77777777" w:rsidR="005257F6" w:rsidRDefault="00847135">
            <w:pPr>
              <w:adjustRightInd w:val="0"/>
              <w:jc w:val="center"/>
              <w:textAlignment w:val="baseline"/>
              <w:rPr>
                <w:kern w:val="0"/>
                <w:sz w:val="24"/>
                <w:szCs w:val="20"/>
              </w:rPr>
            </w:pPr>
            <w:r>
              <w:rPr>
                <w:kern w:val="0"/>
                <w:sz w:val="24"/>
                <w:szCs w:val="20"/>
              </w:rPr>
              <w:t>1</w:t>
            </w:r>
          </w:p>
        </w:tc>
        <w:tc>
          <w:tcPr>
            <w:tcW w:w="4536" w:type="dxa"/>
            <w:vAlign w:val="center"/>
          </w:tcPr>
          <w:p w14:paraId="2E47ABB3" w14:textId="77777777" w:rsidR="005257F6" w:rsidRDefault="005257F6">
            <w:pPr>
              <w:adjustRightInd w:val="0"/>
              <w:jc w:val="center"/>
              <w:textAlignment w:val="baseline"/>
              <w:rPr>
                <w:kern w:val="0"/>
                <w:sz w:val="24"/>
                <w:szCs w:val="20"/>
              </w:rPr>
            </w:pPr>
          </w:p>
        </w:tc>
        <w:tc>
          <w:tcPr>
            <w:tcW w:w="1418" w:type="dxa"/>
            <w:vAlign w:val="center"/>
          </w:tcPr>
          <w:p w14:paraId="0E92B6D1" w14:textId="77777777" w:rsidR="005257F6" w:rsidRDefault="005257F6">
            <w:pPr>
              <w:adjustRightInd w:val="0"/>
              <w:jc w:val="center"/>
              <w:textAlignment w:val="baseline"/>
              <w:rPr>
                <w:kern w:val="0"/>
                <w:sz w:val="24"/>
                <w:szCs w:val="20"/>
              </w:rPr>
            </w:pPr>
          </w:p>
        </w:tc>
        <w:tc>
          <w:tcPr>
            <w:tcW w:w="1559" w:type="dxa"/>
            <w:vAlign w:val="center"/>
          </w:tcPr>
          <w:p w14:paraId="2D7C19AA" w14:textId="77777777" w:rsidR="005257F6" w:rsidRDefault="005257F6">
            <w:pPr>
              <w:adjustRightInd w:val="0"/>
              <w:jc w:val="center"/>
              <w:textAlignment w:val="baseline"/>
              <w:rPr>
                <w:kern w:val="0"/>
                <w:sz w:val="24"/>
                <w:szCs w:val="20"/>
              </w:rPr>
            </w:pPr>
          </w:p>
        </w:tc>
      </w:tr>
      <w:tr w:rsidR="005257F6" w14:paraId="165C6587" w14:textId="77777777">
        <w:trPr>
          <w:trHeight w:val="521"/>
          <w:jc w:val="center"/>
        </w:trPr>
        <w:tc>
          <w:tcPr>
            <w:tcW w:w="5436" w:type="dxa"/>
            <w:gridSpan w:val="2"/>
            <w:vAlign w:val="center"/>
          </w:tcPr>
          <w:p w14:paraId="1F869DF6" w14:textId="77777777" w:rsidR="005257F6" w:rsidRDefault="00847135">
            <w:pPr>
              <w:adjustRightInd w:val="0"/>
              <w:jc w:val="right"/>
              <w:textAlignment w:val="baseline"/>
              <w:rPr>
                <w:kern w:val="0"/>
                <w:sz w:val="24"/>
                <w:szCs w:val="20"/>
              </w:rPr>
            </w:pPr>
            <w:r>
              <w:rPr>
                <w:kern w:val="0"/>
                <w:sz w:val="24"/>
                <w:szCs w:val="20"/>
              </w:rPr>
              <w:t>合计（元）</w:t>
            </w:r>
          </w:p>
        </w:tc>
        <w:tc>
          <w:tcPr>
            <w:tcW w:w="1418" w:type="dxa"/>
            <w:vAlign w:val="center"/>
          </w:tcPr>
          <w:p w14:paraId="0A66AA41" w14:textId="77777777" w:rsidR="005257F6" w:rsidRDefault="005257F6">
            <w:pPr>
              <w:adjustRightInd w:val="0"/>
              <w:jc w:val="center"/>
              <w:textAlignment w:val="baseline"/>
              <w:rPr>
                <w:kern w:val="0"/>
                <w:sz w:val="24"/>
                <w:szCs w:val="20"/>
              </w:rPr>
            </w:pPr>
          </w:p>
        </w:tc>
        <w:tc>
          <w:tcPr>
            <w:tcW w:w="1559" w:type="dxa"/>
            <w:vAlign w:val="center"/>
          </w:tcPr>
          <w:p w14:paraId="1F9E48D2" w14:textId="77777777" w:rsidR="005257F6" w:rsidRDefault="005257F6">
            <w:pPr>
              <w:adjustRightInd w:val="0"/>
              <w:jc w:val="center"/>
              <w:textAlignment w:val="baseline"/>
              <w:rPr>
                <w:kern w:val="0"/>
                <w:sz w:val="24"/>
                <w:szCs w:val="20"/>
              </w:rPr>
            </w:pPr>
          </w:p>
        </w:tc>
      </w:tr>
    </w:tbl>
    <w:p w14:paraId="71AF9939" w14:textId="77777777" w:rsidR="005257F6" w:rsidRDefault="005257F6">
      <w:pPr>
        <w:tabs>
          <w:tab w:val="left" w:pos="1800"/>
          <w:tab w:val="left" w:pos="5580"/>
        </w:tabs>
        <w:jc w:val="left"/>
        <w:rPr>
          <w:rFonts w:eastAsiaTheme="minorEastAsia"/>
          <w:color w:val="000000"/>
          <w:sz w:val="24"/>
        </w:rPr>
      </w:pPr>
    </w:p>
    <w:p w14:paraId="78960DD9" w14:textId="77777777" w:rsidR="005257F6" w:rsidRDefault="005257F6">
      <w:pPr>
        <w:tabs>
          <w:tab w:val="left" w:pos="1800"/>
          <w:tab w:val="left" w:pos="5580"/>
        </w:tabs>
        <w:jc w:val="left"/>
        <w:rPr>
          <w:rFonts w:eastAsiaTheme="minorEastAsia"/>
          <w:color w:val="000000"/>
          <w:sz w:val="24"/>
        </w:rPr>
      </w:pPr>
    </w:p>
    <w:p w14:paraId="2F9E3EA3" w14:textId="77777777" w:rsidR="005257F6" w:rsidRDefault="005257F6">
      <w:pPr>
        <w:tabs>
          <w:tab w:val="left" w:pos="1800"/>
          <w:tab w:val="left" w:pos="5580"/>
        </w:tabs>
        <w:jc w:val="left"/>
        <w:rPr>
          <w:rFonts w:eastAsiaTheme="minorEastAsia"/>
          <w:color w:val="000000"/>
          <w:sz w:val="24"/>
        </w:rPr>
      </w:pPr>
    </w:p>
    <w:p w14:paraId="64D5AFFB" w14:textId="77777777" w:rsidR="005257F6" w:rsidRDefault="00847135">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14:paraId="74CD15EF" w14:textId="77777777" w:rsidR="005257F6" w:rsidRDefault="00847135">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14:paraId="7ACF6549" w14:textId="77777777" w:rsidR="005257F6" w:rsidRDefault="00847135">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016D9E47" w14:textId="77777777" w:rsidR="005257F6" w:rsidRDefault="00847135">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777" w:name="_Hlk168431865"/>
      <w:proofErr w:type="gramEnd"/>
      <w:r>
        <w:rPr>
          <w:rFonts w:eastAsiaTheme="minorEastAsia" w:hint="eastAsia"/>
          <w:color w:val="000000"/>
          <w:sz w:val="24"/>
        </w:rPr>
        <w:t>“大型”、</w:t>
      </w:r>
      <w:bookmarkEnd w:id="777"/>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14:paraId="655DCDE7" w14:textId="77777777" w:rsidR="005257F6" w:rsidRDefault="005257F6">
      <w:pPr>
        <w:tabs>
          <w:tab w:val="left" w:pos="1800"/>
          <w:tab w:val="left" w:pos="5580"/>
        </w:tabs>
        <w:ind w:firstLineChars="200" w:firstLine="480"/>
        <w:jc w:val="left"/>
        <w:rPr>
          <w:rFonts w:eastAsiaTheme="minorEastAsia"/>
          <w:color w:val="000000"/>
          <w:sz w:val="24"/>
        </w:rPr>
      </w:pPr>
    </w:p>
    <w:p w14:paraId="5AB0F507" w14:textId="77777777" w:rsidR="005257F6" w:rsidRDefault="005257F6">
      <w:pPr>
        <w:autoSpaceDE w:val="0"/>
        <w:autoSpaceDN w:val="0"/>
        <w:adjustRightInd w:val="0"/>
        <w:snapToGrid w:val="0"/>
        <w:spacing w:before="25" w:after="25" w:line="360" w:lineRule="auto"/>
        <w:rPr>
          <w:rFonts w:eastAsiaTheme="minorEastAsia"/>
          <w:color w:val="000000"/>
          <w:sz w:val="24"/>
          <w:lang w:val="zh-CN"/>
        </w:rPr>
      </w:pPr>
    </w:p>
    <w:p w14:paraId="51B4F83D"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26A42F2D"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3B2A439" w14:textId="77777777" w:rsidR="005257F6" w:rsidRDefault="00847135">
      <w:pPr>
        <w:widowControl/>
        <w:jc w:val="left"/>
        <w:rPr>
          <w:rFonts w:eastAsiaTheme="minorEastAsia"/>
          <w:b/>
          <w:sz w:val="36"/>
          <w:szCs w:val="36"/>
        </w:rPr>
      </w:pPr>
      <w:r>
        <w:rPr>
          <w:rFonts w:eastAsiaTheme="minorEastAsia"/>
          <w:b/>
          <w:sz w:val="36"/>
          <w:szCs w:val="36"/>
        </w:rPr>
        <w:br w:type="page"/>
      </w:r>
    </w:p>
    <w:p w14:paraId="7752CE22" w14:textId="77777777" w:rsidR="005257F6" w:rsidRDefault="00847135">
      <w:pPr>
        <w:tabs>
          <w:tab w:val="left" w:pos="360"/>
        </w:tabs>
        <w:snapToGrid w:val="0"/>
        <w:spacing w:line="360" w:lineRule="auto"/>
        <w:outlineLvl w:val="1"/>
        <w:rPr>
          <w:rFonts w:eastAsiaTheme="minorEastAsia"/>
          <w:sz w:val="24"/>
        </w:rPr>
      </w:pPr>
      <w:r>
        <w:rPr>
          <w:rFonts w:eastAsiaTheme="minorEastAsia"/>
          <w:sz w:val="24"/>
        </w:rPr>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14:paraId="3EBAEDBB" w14:textId="77777777" w:rsidR="005257F6" w:rsidRDefault="00847135">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257F6" w14:paraId="7A3722E6"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43EF0AF"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3933" w:type="dxa"/>
            <w:tcBorders>
              <w:top w:val="single" w:sz="4" w:space="0" w:color="000000"/>
              <w:left w:val="single" w:sz="4" w:space="0" w:color="000000"/>
              <w:bottom w:val="single" w:sz="4" w:space="0" w:color="000000"/>
              <w:right w:val="single" w:sz="4" w:space="0" w:color="000000"/>
            </w:tcBorders>
            <w:vAlign w:val="center"/>
          </w:tcPr>
          <w:p w14:paraId="1DA42392"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分包承担主体名称</w:t>
            </w:r>
            <w:proofErr w:type="spellEnd"/>
          </w:p>
        </w:tc>
        <w:tc>
          <w:tcPr>
            <w:tcW w:w="2163" w:type="dxa"/>
            <w:tcBorders>
              <w:top w:val="single" w:sz="4" w:space="0" w:color="000000"/>
              <w:left w:val="single" w:sz="4" w:space="0" w:color="000000"/>
              <w:bottom w:val="single" w:sz="4" w:space="0" w:color="000000"/>
              <w:right w:val="single" w:sz="4" w:space="0" w:color="000000"/>
            </w:tcBorders>
            <w:vAlign w:val="center"/>
          </w:tcPr>
          <w:p w14:paraId="3CF56225"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2CC2F192"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DBA367F"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7BC97269"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5257F6" w14:paraId="07BC243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042BC07" w14:textId="77777777" w:rsidR="005257F6" w:rsidRDefault="00847135">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0B3436BB" w14:textId="77777777" w:rsidR="005257F6" w:rsidRDefault="005257F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D2463C5"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814737B"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39EF35A"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3EA89FA" w14:textId="77777777" w:rsidR="005257F6" w:rsidRDefault="005257F6">
            <w:pPr>
              <w:pStyle w:val="TableParagraph"/>
              <w:jc w:val="center"/>
              <w:rPr>
                <w:rFonts w:ascii="Times New Roman" w:hAnsi="Times New Roman" w:cs="Times New Roman"/>
                <w:sz w:val="30"/>
                <w:lang w:eastAsia="zh-CN"/>
              </w:rPr>
            </w:pPr>
          </w:p>
        </w:tc>
      </w:tr>
      <w:tr w:rsidR="005257F6" w14:paraId="4982E681"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7C56D0D"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BF57239" w14:textId="77777777" w:rsidR="005257F6" w:rsidRDefault="005257F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22BE121"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8688276"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C61A9AF"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9B7569F" w14:textId="77777777" w:rsidR="005257F6" w:rsidRDefault="005257F6">
            <w:pPr>
              <w:pStyle w:val="TableParagraph"/>
              <w:jc w:val="center"/>
              <w:rPr>
                <w:rFonts w:ascii="Times New Roman" w:hAnsi="Times New Roman" w:cs="Times New Roman"/>
                <w:sz w:val="30"/>
                <w:lang w:eastAsia="zh-CN"/>
              </w:rPr>
            </w:pPr>
          </w:p>
        </w:tc>
      </w:tr>
      <w:tr w:rsidR="005257F6" w14:paraId="121764F1"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DD1CD69"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4C21A39" w14:textId="77777777" w:rsidR="005257F6" w:rsidRDefault="005257F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574D7D3" w14:textId="77777777" w:rsidR="005257F6" w:rsidRDefault="005257F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E886855" w14:textId="77777777" w:rsidR="005257F6" w:rsidRDefault="005257F6">
            <w:pPr>
              <w:pStyle w:val="TableParagraph"/>
              <w:jc w:val="center"/>
              <w:rPr>
                <w:rFonts w:ascii="Times New Roman" w:hAnsi="Times New Roman" w:cs="Times New Roman"/>
                <w:sz w:val="30"/>
              </w:rPr>
            </w:pPr>
          </w:p>
        </w:tc>
      </w:tr>
      <w:tr w:rsidR="005257F6" w14:paraId="3607D606"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26881FC9" w14:textId="77777777" w:rsidR="005257F6" w:rsidRDefault="00847135">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F381844" w14:textId="77777777" w:rsidR="005257F6" w:rsidRDefault="005257F6">
            <w:pPr>
              <w:pStyle w:val="TableParagraph"/>
              <w:jc w:val="center"/>
              <w:rPr>
                <w:rFonts w:ascii="Times New Roman" w:hAnsi="Times New Roman" w:cs="Times New Roman"/>
                <w:sz w:val="30"/>
              </w:rPr>
            </w:pPr>
          </w:p>
        </w:tc>
      </w:tr>
    </w:tbl>
    <w:p w14:paraId="65AA7E8B" w14:textId="77777777" w:rsidR="005257F6" w:rsidRDefault="005257F6">
      <w:pPr>
        <w:tabs>
          <w:tab w:val="left" w:pos="1800"/>
          <w:tab w:val="left" w:pos="5580"/>
        </w:tabs>
        <w:jc w:val="left"/>
        <w:rPr>
          <w:rFonts w:eastAsiaTheme="minorEastAsia"/>
          <w:color w:val="000000"/>
          <w:sz w:val="24"/>
        </w:rPr>
      </w:pPr>
    </w:p>
    <w:p w14:paraId="58C57695" w14:textId="77777777" w:rsidR="005257F6" w:rsidRDefault="00847135">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257F6" w14:paraId="4DDF863A"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A631509" w14:textId="77777777" w:rsidR="005257F6" w:rsidRDefault="00847135">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3933" w:type="dxa"/>
            <w:tcBorders>
              <w:top w:val="single" w:sz="4" w:space="0" w:color="000000"/>
              <w:left w:val="single" w:sz="4" w:space="0" w:color="000000"/>
              <w:bottom w:val="single" w:sz="4" w:space="0" w:color="000000"/>
              <w:right w:val="single" w:sz="4" w:space="0" w:color="000000"/>
            </w:tcBorders>
            <w:vAlign w:val="center"/>
          </w:tcPr>
          <w:p w14:paraId="362ACB1E" w14:textId="77777777" w:rsidR="005257F6" w:rsidRDefault="00847135">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proofErr w:type="spellStart"/>
            <w:r>
              <w:rPr>
                <w:rFonts w:ascii="Times New Roman" w:hAnsi="Times New Roman" w:cs="Times New Roman"/>
                <w:sz w:val="24"/>
              </w:rPr>
              <w:t>名称</w:t>
            </w:r>
            <w:proofErr w:type="spellEnd"/>
          </w:p>
        </w:tc>
        <w:tc>
          <w:tcPr>
            <w:tcW w:w="2163" w:type="dxa"/>
            <w:tcBorders>
              <w:top w:val="single" w:sz="4" w:space="0" w:color="000000"/>
              <w:left w:val="single" w:sz="4" w:space="0" w:color="000000"/>
              <w:bottom w:val="single" w:sz="4" w:space="0" w:color="000000"/>
              <w:right w:val="single" w:sz="4" w:space="0" w:color="000000"/>
            </w:tcBorders>
            <w:vAlign w:val="center"/>
          </w:tcPr>
          <w:p w14:paraId="22BF175D"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17F01FFB"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7207A7D0"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ABDC948"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5257F6" w14:paraId="0C864F0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32D4C52" w14:textId="77777777" w:rsidR="005257F6" w:rsidRDefault="00847135">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BD592D2" w14:textId="77777777" w:rsidR="005257F6" w:rsidRDefault="005257F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B6E627F"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4C584AB"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87F687E"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AD8717A" w14:textId="77777777" w:rsidR="005257F6" w:rsidRDefault="005257F6">
            <w:pPr>
              <w:pStyle w:val="TableParagraph"/>
              <w:jc w:val="center"/>
              <w:rPr>
                <w:rFonts w:ascii="Times New Roman" w:hAnsi="Times New Roman" w:cs="Times New Roman"/>
                <w:sz w:val="30"/>
                <w:lang w:eastAsia="zh-CN"/>
              </w:rPr>
            </w:pPr>
          </w:p>
        </w:tc>
      </w:tr>
      <w:tr w:rsidR="005257F6" w14:paraId="0C05C717"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91B29B"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B7DA499" w14:textId="77777777" w:rsidR="005257F6" w:rsidRDefault="005257F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E205594"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97FD9FF"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8DACD33" w14:textId="77777777" w:rsidR="005257F6" w:rsidRDefault="0084713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CFEF4E4" w14:textId="77777777" w:rsidR="005257F6" w:rsidRDefault="005257F6">
            <w:pPr>
              <w:pStyle w:val="TableParagraph"/>
              <w:jc w:val="center"/>
              <w:rPr>
                <w:rFonts w:ascii="Times New Roman" w:hAnsi="Times New Roman" w:cs="Times New Roman"/>
                <w:sz w:val="30"/>
                <w:lang w:eastAsia="zh-CN"/>
              </w:rPr>
            </w:pPr>
          </w:p>
        </w:tc>
      </w:tr>
      <w:tr w:rsidR="005257F6" w14:paraId="0E7FA2B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B3855C" w14:textId="77777777" w:rsidR="005257F6" w:rsidRDefault="0084713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0610099F" w14:textId="77777777" w:rsidR="005257F6" w:rsidRDefault="005257F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04DBB28" w14:textId="77777777" w:rsidR="005257F6" w:rsidRDefault="005257F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111AF52" w14:textId="77777777" w:rsidR="005257F6" w:rsidRDefault="005257F6">
            <w:pPr>
              <w:pStyle w:val="TableParagraph"/>
              <w:jc w:val="center"/>
              <w:rPr>
                <w:rFonts w:ascii="Times New Roman" w:hAnsi="Times New Roman" w:cs="Times New Roman"/>
                <w:sz w:val="30"/>
              </w:rPr>
            </w:pPr>
          </w:p>
        </w:tc>
      </w:tr>
      <w:tr w:rsidR="005257F6" w14:paraId="0AC13ED0"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5191728F" w14:textId="77777777" w:rsidR="005257F6" w:rsidRDefault="00847135">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53E4C75E" w14:textId="77777777" w:rsidR="005257F6" w:rsidRDefault="005257F6">
            <w:pPr>
              <w:pStyle w:val="TableParagraph"/>
              <w:jc w:val="center"/>
              <w:rPr>
                <w:rFonts w:ascii="Times New Roman" w:hAnsi="Times New Roman" w:cs="Times New Roman"/>
                <w:sz w:val="30"/>
              </w:rPr>
            </w:pPr>
          </w:p>
        </w:tc>
      </w:tr>
    </w:tbl>
    <w:p w14:paraId="329366FD" w14:textId="77777777" w:rsidR="005257F6" w:rsidRDefault="005257F6">
      <w:pPr>
        <w:tabs>
          <w:tab w:val="left" w:pos="1800"/>
          <w:tab w:val="left" w:pos="5580"/>
        </w:tabs>
        <w:jc w:val="left"/>
        <w:rPr>
          <w:rFonts w:eastAsiaTheme="minorEastAsia"/>
          <w:color w:val="000000"/>
          <w:sz w:val="24"/>
        </w:rPr>
      </w:pPr>
    </w:p>
    <w:p w14:paraId="5BE2BEF1" w14:textId="77777777" w:rsidR="005257F6" w:rsidRDefault="005257F6">
      <w:pPr>
        <w:tabs>
          <w:tab w:val="left" w:pos="1800"/>
          <w:tab w:val="left" w:pos="5580"/>
        </w:tabs>
        <w:jc w:val="left"/>
        <w:rPr>
          <w:rFonts w:eastAsiaTheme="minorEastAsia"/>
          <w:color w:val="000000"/>
          <w:sz w:val="24"/>
        </w:rPr>
      </w:pPr>
    </w:p>
    <w:p w14:paraId="24C404E2" w14:textId="77777777" w:rsidR="005257F6" w:rsidRDefault="00847135">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14:paraId="0EFC2A12" w14:textId="77777777" w:rsidR="005257F6" w:rsidRDefault="00847135">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8" w:name="_Hlk176775226"/>
      <w:r>
        <w:rPr>
          <w:rFonts w:hint="eastAsia"/>
          <w:sz w:val="24"/>
        </w:rPr>
        <w:t>如供应商为联合体或拟进行合同分包，则必须选择一种表格填报，否则</w:t>
      </w:r>
      <w:r>
        <w:rPr>
          <w:rFonts w:hint="eastAsia"/>
          <w:b/>
          <w:bCs/>
          <w:sz w:val="24"/>
        </w:rPr>
        <w:t>响应无效</w:t>
      </w:r>
      <w:bookmarkEnd w:id="778"/>
      <w:r>
        <w:rPr>
          <w:rFonts w:hint="eastAsia"/>
          <w:sz w:val="24"/>
        </w:rPr>
        <w:t>。</w:t>
      </w:r>
    </w:p>
    <w:p w14:paraId="7AE6B174" w14:textId="77777777" w:rsidR="005257F6" w:rsidRDefault="00847135">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14:paraId="7F32A2D4" w14:textId="77777777" w:rsidR="005257F6" w:rsidRDefault="00847135">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549D8A3D" w14:textId="77777777" w:rsidR="005257F6" w:rsidRDefault="005257F6">
      <w:pPr>
        <w:tabs>
          <w:tab w:val="left" w:pos="1800"/>
          <w:tab w:val="left" w:pos="5580"/>
        </w:tabs>
        <w:jc w:val="left"/>
        <w:rPr>
          <w:rFonts w:eastAsiaTheme="minorEastAsia"/>
          <w:color w:val="000000"/>
          <w:sz w:val="24"/>
        </w:rPr>
      </w:pPr>
    </w:p>
    <w:p w14:paraId="3ACD1D4D" w14:textId="77777777" w:rsidR="005257F6" w:rsidRDefault="00847135">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69E9F653" w14:textId="77777777" w:rsidR="005257F6" w:rsidRDefault="00847135">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F9BC8CF" w14:textId="77777777" w:rsidR="005257F6" w:rsidRDefault="005257F6">
      <w:pPr>
        <w:tabs>
          <w:tab w:val="left" w:pos="1800"/>
          <w:tab w:val="left" w:pos="5580"/>
        </w:tabs>
        <w:jc w:val="left"/>
        <w:rPr>
          <w:rFonts w:eastAsiaTheme="minorEastAsia"/>
          <w:color w:val="000000"/>
          <w:sz w:val="24"/>
        </w:rPr>
      </w:pPr>
    </w:p>
    <w:sectPr w:rsidR="005257F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0AC03" w14:textId="77777777" w:rsidR="00237936" w:rsidRDefault="00237936">
      <w:r>
        <w:separator/>
      </w:r>
    </w:p>
  </w:endnote>
  <w:endnote w:type="continuationSeparator" w:id="0">
    <w:p w14:paraId="686905F5" w14:textId="77777777" w:rsidR="00237936" w:rsidRDefault="0023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8BFB" w14:textId="77777777" w:rsidR="00237936" w:rsidRDefault="00237936">
    <w:pPr>
      <w:pStyle w:val="afa"/>
      <w:framePr w:wrap="around" w:vAnchor="text" w:hAnchor="margin" w:xAlign="center" w:y="1"/>
      <w:rPr>
        <w:rStyle w:val="aff5"/>
      </w:rPr>
    </w:pPr>
    <w:r>
      <w:fldChar w:fldCharType="begin"/>
    </w:r>
    <w:r>
      <w:rPr>
        <w:rStyle w:val="aff5"/>
      </w:rPr>
      <w:instrText xml:space="preserve">PAGE  </w:instrText>
    </w:r>
    <w:r>
      <w:fldChar w:fldCharType="end"/>
    </w:r>
  </w:p>
  <w:p w14:paraId="6072CB29" w14:textId="77777777" w:rsidR="00237936" w:rsidRDefault="00237936">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03D0" w14:textId="77777777" w:rsidR="00237936" w:rsidRDefault="0023793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A40119D" w14:textId="77777777" w:rsidR="00237936" w:rsidRDefault="00237936">
    <w:pPr>
      <w:pStyle w:val="afa"/>
      <w:ind w:right="360"/>
    </w:pPr>
  </w:p>
  <w:p w14:paraId="46F07FB6" w14:textId="77777777" w:rsidR="00237936" w:rsidRDefault="00237936"/>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E41E9" w14:textId="77777777" w:rsidR="00237936" w:rsidRDefault="00237936">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8C20" w14:textId="77777777" w:rsidR="00237936" w:rsidRDefault="00237936">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967C" w14:textId="77777777" w:rsidR="00237936" w:rsidRDefault="00237936">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40931"/>
    </w:sdtPr>
    <w:sdtEndPr>
      <w:rPr>
        <w:rFonts w:ascii="Times New Roman"/>
      </w:rPr>
    </w:sdtEndPr>
    <w:sdtContent>
      <w:p w14:paraId="687119D6" w14:textId="2A609178" w:rsidR="00237936" w:rsidRDefault="00237936">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57452B" w:rsidRPr="0057452B">
          <w:rPr>
            <w:rFonts w:ascii="Times New Roman"/>
            <w:noProof/>
            <w:lang w:val="zh-CN"/>
          </w:rPr>
          <w:t>9</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0998"/>
    </w:sdtPr>
    <w:sdtEndPr/>
    <w:sdtContent>
      <w:p w14:paraId="5229E5A8" w14:textId="2F6B0D62" w:rsidR="00237936" w:rsidRDefault="00237936">
        <w:pPr>
          <w:pStyle w:val="afa"/>
          <w:jc w:val="center"/>
        </w:pPr>
        <w:r>
          <w:fldChar w:fldCharType="begin"/>
        </w:r>
        <w:r>
          <w:instrText>PAGE   \* MERGEFORMAT</w:instrText>
        </w:r>
        <w:r>
          <w:fldChar w:fldCharType="separate"/>
        </w:r>
        <w:r w:rsidR="0057452B" w:rsidRPr="0057452B">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8C8A" w14:textId="77777777" w:rsidR="00237936" w:rsidRDefault="0023793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33A7368" w14:textId="77777777" w:rsidR="00237936" w:rsidRDefault="00237936">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69FF" w14:textId="77777777" w:rsidR="00237936" w:rsidRDefault="00237936">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8731" w14:textId="77777777" w:rsidR="00237936" w:rsidRDefault="0023793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2A5463B" w14:textId="77777777" w:rsidR="00237936" w:rsidRDefault="00237936">
    <w:pPr>
      <w:pStyle w:val="afa"/>
      <w:ind w:right="360"/>
    </w:pPr>
  </w:p>
  <w:p w14:paraId="798420B1" w14:textId="77777777" w:rsidR="00237936" w:rsidRDefault="00237936"/>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D66C0" w14:textId="77777777" w:rsidR="00237936" w:rsidRDefault="00237936">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2C60" w14:textId="77777777" w:rsidR="00237936" w:rsidRDefault="00237936">
      <w:r>
        <w:separator/>
      </w:r>
    </w:p>
  </w:footnote>
  <w:footnote w:type="continuationSeparator" w:id="0">
    <w:p w14:paraId="6B6F7C2D" w14:textId="77777777" w:rsidR="00237936" w:rsidRDefault="002379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80EA" w14:textId="77777777" w:rsidR="00237936" w:rsidRDefault="00237936">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0A2B" w14:textId="77777777" w:rsidR="00237936" w:rsidRDefault="00237936">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5C88" w14:textId="77777777" w:rsidR="00237936" w:rsidRDefault="00237936">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0B15" w14:textId="77777777" w:rsidR="00237936" w:rsidRDefault="00237936">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15DC" w14:textId="77777777" w:rsidR="00237936" w:rsidRDefault="00237936">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BB62" w14:textId="77777777" w:rsidR="00237936" w:rsidRDefault="00237936">
    <w:pPr>
      <w:pStyle w:val="afc"/>
    </w:pPr>
  </w:p>
  <w:p w14:paraId="46B15DFE" w14:textId="77777777" w:rsidR="00237936" w:rsidRDefault="0023793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A4D5" w14:textId="77777777" w:rsidR="00237936" w:rsidRDefault="00237936">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1063" w14:textId="77777777" w:rsidR="00237936" w:rsidRDefault="00237936">
    <w:pPr>
      <w:pStyle w:val="afc"/>
    </w:pPr>
  </w:p>
  <w:p w14:paraId="4AFD7098" w14:textId="77777777" w:rsidR="00237936" w:rsidRDefault="00237936"/>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2469" w14:textId="77777777" w:rsidR="00237936" w:rsidRDefault="00237936">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1C87E6"/>
    <w:multiLevelType w:val="singleLevel"/>
    <w:tmpl w:val="8B1C87E6"/>
    <w:lvl w:ilvl="0">
      <w:start w:val="1"/>
      <w:numFmt w:val="decimal"/>
      <w:lvlText w:val="%1."/>
      <w:lvlJc w:val="left"/>
      <w:pPr>
        <w:ind w:left="425" w:hanging="425"/>
      </w:pPr>
      <w:rPr>
        <w:rFonts w:hint="default"/>
      </w:rPr>
    </w:lvl>
  </w:abstractNum>
  <w:abstractNum w:abstractNumId="1" w15:restartNumberingAfterBreak="0">
    <w:nsid w:val="A51D6190"/>
    <w:multiLevelType w:val="singleLevel"/>
    <w:tmpl w:val="A51D6190"/>
    <w:lvl w:ilvl="0">
      <w:start w:val="1"/>
      <w:numFmt w:val="decimal"/>
      <w:lvlText w:val="%1."/>
      <w:lvlJc w:val="left"/>
      <w:pPr>
        <w:ind w:left="425" w:hanging="425"/>
      </w:pPr>
      <w:rPr>
        <w:rFonts w:hint="default"/>
      </w:rPr>
    </w:lvl>
  </w:abstractNum>
  <w:abstractNum w:abstractNumId="2" w15:restartNumberingAfterBreak="0">
    <w:nsid w:val="D52617B4"/>
    <w:multiLevelType w:val="singleLevel"/>
    <w:tmpl w:val="D52617B4"/>
    <w:lvl w:ilvl="0">
      <w:start w:val="1"/>
      <w:numFmt w:val="decimal"/>
      <w:lvlText w:val="%1."/>
      <w:lvlJc w:val="left"/>
      <w:pPr>
        <w:ind w:left="425" w:hanging="425"/>
      </w:pPr>
      <w:rPr>
        <w:rFonts w:hint="default"/>
      </w:rPr>
    </w:lvl>
  </w:abstractNum>
  <w:abstractNum w:abstractNumId="3" w15:restartNumberingAfterBreak="0">
    <w:nsid w:val="ECD2180A"/>
    <w:multiLevelType w:val="singleLevel"/>
    <w:tmpl w:val="ECD2180A"/>
    <w:lvl w:ilvl="0">
      <w:start w:val="1"/>
      <w:numFmt w:val="decimal"/>
      <w:lvlText w:val="%1."/>
      <w:lvlJc w:val="left"/>
      <w:pPr>
        <w:ind w:left="425" w:hanging="425"/>
      </w:pPr>
      <w:rPr>
        <w:rFonts w:hint="default"/>
      </w:rPr>
    </w:lvl>
  </w:abstractNum>
  <w:abstractNum w:abstractNumId="4" w15:restartNumberingAfterBreak="0">
    <w:nsid w:val="FA6170AF"/>
    <w:multiLevelType w:val="singleLevel"/>
    <w:tmpl w:val="FA6170AF"/>
    <w:lvl w:ilvl="0">
      <w:start w:val="1"/>
      <w:numFmt w:val="decimal"/>
      <w:lvlText w:val="%1."/>
      <w:lvlJc w:val="left"/>
      <w:pPr>
        <w:tabs>
          <w:tab w:val="num" w:pos="312"/>
        </w:tabs>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A81DB29"/>
    <w:multiLevelType w:val="singleLevel"/>
    <w:tmpl w:val="2A81DB29"/>
    <w:lvl w:ilvl="0">
      <w:start w:val="1"/>
      <w:numFmt w:val="chineseCounting"/>
      <w:suff w:val="nothing"/>
      <w:lvlText w:val="%1、"/>
      <w:lvlJc w:val="left"/>
      <w:pPr>
        <w:ind w:left="0" w:firstLine="420"/>
      </w:pPr>
      <w:rPr>
        <w:rFonts w:hint="eastAsia"/>
      </w:r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46DF4765"/>
    <w:multiLevelType w:val="singleLevel"/>
    <w:tmpl w:val="46DF4765"/>
    <w:lvl w:ilvl="0">
      <w:start w:val="1"/>
      <w:numFmt w:val="decimal"/>
      <w:lvlText w:val="%1."/>
      <w:lvlJc w:val="left"/>
      <w:pPr>
        <w:tabs>
          <w:tab w:val="num" w:pos="312"/>
        </w:tabs>
      </w:p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1CF3391"/>
    <w:multiLevelType w:val="singleLevel"/>
    <w:tmpl w:val="51CF3391"/>
    <w:lvl w:ilvl="0">
      <w:start w:val="1"/>
      <w:numFmt w:val="decimal"/>
      <w:lvlText w:val="%1."/>
      <w:lvlJc w:val="left"/>
      <w:pPr>
        <w:ind w:left="425" w:hanging="425"/>
      </w:pPr>
      <w:rPr>
        <w:rFonts w:hint="default"/>
      </w:rPr>
    </w:lvl>
  </w:abstractNum>
  <w:abstractNum w:abstractNumId="22" w15:restartNumberingAfterBreak="0">
    <w:nsid w:val="60AD235F"/>
    <w:multiLevelType w:val="singleLevel"/>
    <w:tmpl w:val="60AD235F"/>
    <w:lvl w:ilvl="0">
      <w:start w:val="1"/>
      <w:numFmt w:val="chineseCounting"/>
      <w:suff w:val="nothing"/>
      <w:lvlText w:val="%1、"/>
      <w:lvlJc w:val="left"/>
      <w:pPr>
        <w:ind w:left="0" w:firstLine="420"/>
      </w:pPr>
      <w:rPr>
        <w:rFonts w:hint="eastAsia"/>
      </w:rPr>
    </w:lvl>
  </w:abstractNum>
  <w:abstractNum w:abstractNumId="23" w15:restartNumberingAfterBreak="0">
    <w:nsid w:val="62768D6B"/>
    <w:multiLevelType w:val="singleLevel"/>
    <w:tmpl w:val="62768D6B"/>
    <w:lvl w:ilvl="0">
      <w:start w:val="1"/>
      <w:numFmt w:val="decimal"/>
      <w:lvlText w:val="(%1)"/>
      <w:lvlJc w:val="left"/>
      <w:pPr>
        <w:ind w:left="425" w:hanging="425"/>
      </w:pPr>
      <w:rPr>
        <w:rFonts w:hint="default"/>
      </w:rPr>
    </w:lvl>
  </w:abstractNum>
  <w:abstractNum w:abstractNumId="24" w15:restartNumberingAfterBreak="0">
    <w:nsid w:val="7A4EFD0E"/>
    <w:multiLevelType w:val="singleLevel"/>
    <w:tmpl w:val="7A4EFD0E"/>
    <w:lvl w:ilvl="0">
      <w:start w:val="1"/>
      <w:numFmt w:val="decimal"/>
      <w:lvlText w:val="%1."/>
      <w:lvlJc w:val="left"/>
      <w:pPr>
        <w:ind w:left="425" w:hanging="425"/>
      </w:pPr>
      <w:rPr>
        <w:rFonts w:hint="default"/>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16"/>
  </w:num>
  <w:num w:numId="10">
    <w:abstractNumId w:val="5"/>
  </w:num>
  <w:num w:numId="11">
    <w:abstractNumId w:val="14"/>
  </w:num>
  <w:num w:numId="12">
    <w:abstractNumId w:val="15"/>
  </w:num>
  <w:num w:numId="13">
    <w:abstractNumId w:val="18"/>
  </w:num>
  <w:num w:numId="14">
    <w:abstractNumId w:val="20"/>
  </w:num>
  <w:num w:numId="15">
    <w:abstractNumId w:val="19"/>
  </w:num>
  <w:num w:numId="16">
    <w:abstractNumId w:val="4"/>
  </w:num>
  <w:num w:numId="17">
    <w:abstractNumId w:val="17"/>
  </w:num>
  <w:num w:numId="18">
    <w:abstractNumId w:val="21"/>
  </w:num>
  <w:num w:numId="19">
    <w:abstractNumId w:val="1"/>
  </w:num>
  <w:num w:numId="20">
    <w:abstractNumId w:val="24"/>
  </w:num>
  <w:num w:numId="21">
    <w:abstractNumId w:val="3"/>
  </w:num>
  <w:num w:numId="22">
    <w:abstractNumId w:val="22"/>
  </w:num>
  <w:num w:numId="23">
    <w:abstractNumId w:val="0"/>
  </w:num>
  <w:num w:numId="24">
    <w:abstractNumId w:val="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366"/>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55A"/>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37E"/>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936"/>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C"/>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0F63"/>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7F6"/>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A4A"/>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2B"/>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3F8B"/>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35"/>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802"/>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398"/>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EEE"/>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42"/>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AA"/>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9FF"/>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87"/>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299"/>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03"/>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CD2"/>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FF42DE0"/>
  <w15:docId w15:val="{176ECC87-5916-4F1C-9E68-36675C99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link w:val="afff5"/>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1">
    <w:name w:val="无标题条"/>
    <w:next w:val="a6"/>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f"/>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afff5">
    <w:name w:val="列表段落 字符"/>
    <w:link w:val="19"/>
    <w:uiPriority w:val="34"/>
    <w:qFormat/>
    <w:rsid w:val="00410F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0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85</Pages>
  <Words>41078</Words>
  <Characters>6741</Characters>
  <Application>Microsoft Office Word</Application>
  <DocSecurity>0</DocSecurity>
  <Lines>56</Lines>
  <Paragraphs>95</Paragraphs>
  <ScaleCrop>false</ScaleCrop>
  <Company>China</Company>
  <LinksUpToDate>false</LinksUpToDate>
  <CharactersWithSpaces>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91</cp:revision>
  <cp:lastPrinted>2026-01-30T09:20:00Z</cp:lastPrinted>
  <dcterms:created xsi:type="dcterms:W3CDTF">2024-06-05T14:21:00Z</dcterms:created>
  <dcterms:modified xsi:type="dcterms:W3CDTF">2026-07-06T00:35:00Z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