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78CB2" w14:textId="059273FE" w:rsidR="002F60BA" w:rsidRDefault="00BE0308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sz w:val="40"/>
          <w:szCs w:val="40"/>
        </w:rPr>
      </w:pPr>
      <w:bookmarkStart w:id="0" w:name="_Toc35393809"/>
      <w:bookmarkStart w:id="1" w:name="_Toc28359022"/>
      <w:r w:rsidRPr="00BE0308">
        <w:rPr>
          <w:rFonts w:ascii="华文中宋" w:eastAsia="华文中宋" w:hAnsi="华文中宋"/>
          <w:sz w:val="40"/>
          <w:szCs w:val="40"/>
        </w:rPr>
        <w:t>顺义区城市道路及附属设施日常养护项目</w:t>
      </w:r>
    </w:p>
    <w:p w14:paraId="026D2CB5" w14:textId="77777777" w:rsidR="002F60BA" w:rsidRDefault="00000000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sz w:val="40"/>
          <w:szCs w:val="40"/>
        </w:rPr>
      </w:pPr>
      <w:r>
        <w:rPr>
          <w:rFonts w:ascii="华文中宋" w:eastAsia="华文中宋" w:hAnsi="华文中宋" w:hint="eastAsia"/>
          <w:sz w:val="40"/>
          <w:szCs w:val="40"/>
        </w:rPr>
        <w:t>中标结果公告</w:t>
      </w:r>
      <w:bookmarkEnd w:id="0"/>
      <w:bookmarkEnd w:id="1"/>
    </w:p>
    <w:p w14:paraId="3158DD65" w14:textId="77777777" w:rsidR="002F60BA" w:rsidRDefault="002F60BA"/>
    <w:p w14:paraId="39322F2A" w14:textId="7075889E" w:rsidR="002F60BA" w:rsidRDefault="00000000">
      <w:pPr>
        <w:spacing w:line="600" w:lineRule="exact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一、项目编号：</w:t>
      </w:r>
      <w:r w:rsidR="00BE0308" w:rsidRPr="00BE0308">
        <w:rPr>
          <w:rFonts w:ascii="黑体" w:eastAsia="黑体" w:hAnsi="黑体" w:cs="黑体"/>
          <w:sz w:val="28"/>
          <w:szCs w:val="28"/>
        </w:rPr>
        <w:t>11011326210200027263-XM001</w:t>
      </w:r>
    </w:p>
    <w:p w14:paraId="554823AE" w14:textId="4E86143F" w:rsidR="002F60BA" w:rsidRDefault="00000000">
      <w:pPr>
        <w:spacing w:line="600" w:lineRule="exact"/>
        <w:rPr>
          <w:rFonts w:ascii="黑体" w:eastAsia="黑体" w:hAnsi="黑体" w:cs="黑体" w:hint="eastAsia"/>
          <w:sz w:val="28"/>
          <w:szCs w:val="28"/>
          <w:u w:val="single"/>
        </w:rPr>
      </w:pPr>
      <w:r>
        <w:rPr>
          <w:rFonts w:ascii="黑体" w:eastAsia="黑体" w:hAnsi="黑体" w:cs="黑体" w:hint="eastAsia"/>
          <w:sz w:val="28"/>
          <w:szCs w:val="28"/>
        </w:rPr>
        <w:t>二、项目名称：</w:t>
      </w:r>
      <w:r w:rsidR="00BE0308" w:rsidRPr="00BE0308">
        <w:rPr>
          <w:rFonts w:ascii="黑体" w:eastAsia="黑体" w:hAnsi="黑体" w:cs="黑体"/>
          <w:sz w:val="28"/>
          <w:szCs w:val="28"/>
        </w:rPr>
        <w:t>顺义区城市道路及附属设施日常养护项目</w:t>
      </w:r>
    </w:p>
    <w:p w14:paraId="4B8D9C08" w14:textId="77777777" w:rsidR="002F60BA" w:rsidRDefault="00000000">
      <w:pPr>
        <w:spacing w:line="600" w:lineRule="exact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三、中标（成交）信息</w:t>
      </w:r>
    </w:p>
    <w:p w14:paraId="5272B61F" w14:textId="66C0047A" w:rsidR="00BE0308" w:rsidRDefault="00BE0308" w:rsidP="00BE0308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</w:t>
      </w:r>
      <w:r w:rsidRPr="00BE0308">
        <w:rPr>
          <w:rFonts w:ascii="仿宋" w:eastAsia="仿宋" w:hAnsi="仿宋"/>
          <w:sz w:val="28"/>
          <w:szCs w:val="28"/>
        </w:rPr>
        <w:t>北京市政路桥管理养护集团有限公司</w:t>
      </w:r>
    </w:p>
    <w:p w14:paraId="15C198D5" w14:textId="3C803DFB" w:rsidR="00BE0308" w:rsidRDefault="00BE0308" w:rsidP="00BE0308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</w:t>
      </w:r>
      <w:r w:rsidRPr="00BE0308">
        <w:rPr>
          <w:rFonts w:ascii="仿宋" w:eastAsia="仿宋" w:hAnsi="仿宋"/>
          <w:sz w:val="28"/>
          <w:szCs w:val="28"/>
        </w:rPr>
        <w:t>北京市顺义区北务镇政府府前街6号</w:t>
      </w:r>
    </w:p>
    <w:p w14:paraId="3F10E77D" w14:textId="3E139F87" w:rsidR="00BE0308" w:rsidRDefault="00BE0308" w:rsidP="00BE0308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中标金额：</w:t>
      </w:r>
      <w:r w:rsidRPr="00BE0308">
        <w:rPr>
          <w:rFonts w:ascii="仿宋" w:eastAsia="仿宋" w:hAnsi="仿宋"/>
          <w:sz w:val="28"/>
          <w:szCs w:val="28"/>
        </w:rPr>
        <w:t>1219.619211</w:t>
      </w:r>
      <w:r>
        <w:rPr>
          <w:rFonts w:ascii="仿宋" w:eastAsia="仿宋" w:hAnsi="仿宋" w:hint="eastAsia"/>
          <w:sz w:val="28"/>
          <w:szCs w:val="28"/>
        </w:rPr>
        <w:t>万元</w:t>
      </w:r>
    </w:p>
    <w:p w14:paraId="12A7C63C" w14:textId="62F72249" w:rsidR="002F60BA" w:rsidRPr="00AD55A1" w:rsidRDefault="00000000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AD55A1">
        <w:rPr>
          <w:rFonts w:ascii="仿宋" w:eastAsia="仿宋" w:hAnsi="仿宋" w:hint="eastAsia"/>
          <w:sz w:val="28"/>
          <w:szCs w:val="28"/>
        </w:rPr>
        <w:t>供应商名称：</w:t>
      </w:r>
      <w:r w:rsidR="00AD55A1" w:rsidRPr="00AD55A1">
        <w:rPr>
          <w:rFonts w:ascii="仿宋" w:eastAsia="仿宋" w:hAnsi="仿宋"/>
          <w:sz w:val="28"/>
          <w:szCs w:val="28"/>
        </w:rPr>
        <w:t>北京市恒锋市政工程有限公司</w:t>
      </w:r>
    </w:p>
    <w:p w14:paraId="5953D45F" w14:textId="1B0B2A96" w:rsidR="00333F4E" w:rsidRPr="00AD55A1" w:rsidRDefault="00000000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AD55A1">
        <w:rPr>
          <w:rFonts w:ascii="仿宋" w:eastAsia="仿宋" w:hAnsi="仿宋" w:hint="eastAsia"/>
          <w:sz w:val="28"/>
          <w:szCs w:val="28"/>
        </w:rPr>
        <w:t>供应商地址：</w:t>
      </w:r>
      <w:r w:rsidR="00AD55A1" w:rsidRPr="00AD55A1">
        <w:rPr>
          <w:rFonts w:ascii="仿宋" w:eastAsia="仿宋" w:hAnsi="仿宋"/>
          <w:sz w:val="28"/>
          <w:szCs w:val="28"/>
        </w:rPr>
        <w:t>北京市顺义区南法信镇府前街12号</w:t>
      </w:r>
    </w:p>
    <w:p w14:paraId="69ED1228" w14:textId="3C477B5B" w:rsidR="002F60BA" w:rsidRDefault="00000000" w:rsidP="00AD55A1">
      <w:pPr>
        <w:widowControl/>
        <w:wordWrap w:val="0"/>
        <w:spacing w:line="345" w:lineRule="atLeas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AD55A1">
        <w:rPr>
          <w:rFonts w:ascii="仿宋" w:eastAsia="仿宋" w:hAnsi="仿宋" w:hint="eastAsia"/>
          <w:sz w:val="28"/>
          <w:szCs w:val="28"/>
        </w:rPr>
        <w:t>中标金额：</w:t>
      </w:r>
      <w:r w:rsidR="00AD55A1" w:rsidRPr="00AD55A1">
        <w:rPr>
          <w:rFonts w:ascii="仿宋" w:eastAsia="仿宋" w:hAnsi="仿宋"/>
          <w:sz w:val="28"/>
          <w:szCs w:val="28"/>
        </w:rPr>
        <w:t>1321.401313</w:t>
      </w:r>
      <w:r w:rsidRPr="00AD55A1">
        <w:rPr>
          <w:rFonts w:ascii="仿宋" w:eastAsia="仿宋" w:hAnsi="仿宋" w:hint="eastAsia"/>
          <w:sz w:val="28"/>
          <w:szCs w:val="28"/>
        </w:rPr>
        <w:t>万元</w:t>
      </w:r>
    </w:p>
    <w:p w14:paraId="46DE73D4" w14:textId="77777777" w:rsidR="002F60BA" w:rsidRDefault="00000000">
      <w:pPr>
        <w:spacing w:line="60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p w14:paraId="5F0E6A0D" w14:textId="5184E280" w:rsidR="002F60BA" w:rsidRDefault="00000000">
      <w:pPr>
        <w:spacing w:line="600" w:lineRule="exact"/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标的名称：</w:t>
      </w:r>
      <w:r w:rsidR="00CA0C29">
        <w:rPr>
          <w:rFonts w:ascii="仿宋" w:eastAsia="仿宋" w:hAnsi="仿宋" w:hint="eastAsia"/>
          <w:kern w:val="0"/>
          <w:sz w:val="28"/>
          <w:szCs w:val="28"/>
        </w:rPr>
        <w:t>市政设施管理</w:t>
      </w:r>
    </w:p>
    <w:p w14:paraId="10913FB7" w14:textId="2AA7714B" w:rsidR="00CA0C29" w:rsidRPr="00CA0C29" w:rsidRDefault="00000000" w:rsidP="00CA0C29">
      <w:pPr>
        <w:spacing w:line="600" w:lineRule="exact"/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服务范围：</w:t>
      </w:r>
      <w:r w:rsidR="00CA0C29" w:rsidRPr="00CA0C29">
        <w:rPr>
          <w:rFonts w:ascii="仿宋" w:eastAsia="仿宋" w:hAnsi="仿宋" w:hint="eastAsia"/>
          <w:kern w:val="0"/>
          <w:sz w:val="28"/>
          <w:szCs w:val="28"/>
        </w:rPr>
        <w:t>对北京市顺义区城市管理委员会所管养的城市道路及附属设施，进行日常巡查及日常养护、抢修、极端天气等应急保障工作。</w:t>
      </w:r>
    </w:p>
    <w:p w14:paraId="7E215EB2" w14:textId="77777777" w:rsidR="002F60BA" w:rsidRDefault="00000000">
      <w:pPr>
        <w:pStyle w:val="a3"/>
        <w:spacing w:line="600" w:lineRule="exact"/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服务要求：详见采购文件。</w:t>
      </w:r>
    </w:p>
    <w:p w14:paraId="613ADC3B" w14:textId="5F2442DC" w:rsidR="002F60BA" w:rsidRDefault="00000000">
      <w:pPr>
        <w:spacing w:line="600" w:lineRule="exact"/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合同履行期限：</w:t>
      </w:r>
      <w:r w:rsidR="00BE0308" w:rsidRPr="00BE0308">
        <w:rPr>
          <w:rFonts w:ascii="仿宋" w:eastAsia="仿宋" w:hAnsi="仿宋"/>
          <w:kern w:val="0"/>
          <w:sz w:val="28"/>
          <w:szCs w:val="28"/>
        </w:rPr>
        <w:t>一年（具体以合同签订日期为准）</w:t>
      </w:r>
      <w:r>
        <w:rPr>
          <w:rFonts w:ascii="仿宋" w:eastAsia="仿宋" w:hAnsi="仿宋" w:hint="eastAsia"/>
          <w:kern w:val="0"/>
          <w:sz w:val="28"/>
          <w:szCs w:val="28"/>
        </w:rPr>
        <w:t>。</w:t>
      </w:r>
    </w:p>
    <w:p w14:paraId="2A1FB028" w14:textId="77777777" w:rsidR="002F60BA" w:rsidRDefault="00000000">
      <w:pPr>
        <w:spacing w:line="600" w:lineRule="exact"/>
        <w:ind w:firstLineChars="200" w:firstLine="560"/>
        <w:rPr>
          <w:rFonts w:ascii="黑体" w:eastAsia="黑体" w:hAnsi="黑体" w:hint="eastAsia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服务标准：详见采购文件。</w:t>
      </w:r>
    </w:p>
    <w:p w14:paraId="1CB5B784" w14:textId="77777777" w:rsidR="002F60BA" w:rsidRDefault="00000000">
      <w:pPr>
        <w:spacing w:line="60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五、评审专家（单一来源采购人员）名单：</w:t>
      </w:r>
    </w:p>
    <w:p w14:paraId="70D178A3" w14:textId="77012F82" w:rsidR="00CA0C29" w:rsidRDefault="00CA0C29" w:rsidP="00CA0C29">
      <w:pPr>
        <w:spacing w:line="600" w:lineRule="exact"/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 w:rsidRPr="00CA0C29">
        <w:rPr>
          <w:rFonts w:ascii="仿宋" w:eastAsia="仿宋" w:hAnsi="仿宋"/>
          <w:kern w:val="0"/>
          <w:sz w:val="28"/>
          <w:szCs w:val="28"/>
        </w:rPr>
        <w:t>王伟</w:t>
      </w:r>
      <w:r>
        <w:rPr>
          <w:rFonts w:ascii="仿宋" w:eastAsia="仿宋" w:hAnsi="仿宋" w:hint="eastAsia"/>
          <w:kern w:val="0"/>
          <w:sz w:val="28"/>
          <w:szCs w:val="28"/>
        </w:rPr>
        <w:t>、</w:t>
      </w:r>
      <w:r w:rsidRPr="00CA0C29">
        <w:rPr>
          <w:rFonts w:ascii="仿宋" w:eastAsia="仿宋" w:hAnsi="仿宋"/>
          <w:kern w:val="0"/>
          <w:sz w:val="28"/>
          <w:szCs w:val="28"/>
        </w:rPr>
        <w:t>田立刚</w:t>
      </w:r>
      <w:r>
        <w:rPr>
          <w:rFonts w:ascii="仿宋" w:eastAsia="仿宋" w:hAnsi="仿宋" w:hint="eastAsia"/>
          <w:kern w:val="0"/>
          <w:sz w:val="28"/>
          <w:szCs w:val="28"/>
        </w:rPr>
        <w:t>、</w:t>
      </w:r>
      <w:r w:rsidRPr="00CA0C29">
        <w:rPr>
          <w:rFonts w:ascii="仿宋" w:eastAsia="仿宋" w:hAnsi="仿宋"/>
          <w:kern w:val="0"/>
          <w:sz w:val="28"/>
          <w:szCs w:val="28"/>
        </w:rPr>
        <w:t>孙景凤</w:t>
      </w:r>
      <w:r>
        <w:rPr>
          <w:rFonts w:ascii="仿宋" w:eastAsia="仿宋" w:hAnsi="仿宋" w:hint="eastAsia"/>
          <w:kern w:val="0"/>
          <w:sz w:val="28"/>
          <w:szCs w:val="28"/>
        </w:rPr>
        <w:t>、</w:t>
      </w:r>
      <w:r w:rsidRPr="00CA0C29">
        <w:rPr>
          <w:rFonts w:ascii="仿宋" w:eastAsia="仿宋" w:hAnsi="仿宋"/>
          <w:kern w:val="0"/>
          <w:sz w:val="28"/>
          <w:szCs w:val="28"/>
        </w:rPr>
        <w:t>颜培青</w:t>
      </w:r>
      <w:r>
        <w:rPr>
          <w:rFonts w:ascii="仿宋" w:eastAsia="仿宋" w:hAnsi="仿宋" w:hint="eastAsia"/>
          <w:kern w:val="0"/>
          <w:sz w:val="28"/>
          <w:szCs w:val="28"/>
        </w:rPr>
        <w:t>、</w:t>
      </w:r>
      <w:r w:rsidRPr="00CA0C29">
        <w:rPr>
          <w:rFonts w:ascii="仿宋" w:eastAsia="仿宋" w:hAnsi="仿宋"/>
          <w:kern w:val="0"/>
          <w:sz w:val="28"/>
          <w:szCs w:val="28"/>
        </w:rPr>
        <w:t>赵芒</w:t>
      </w:r>
      <w:r>
        <w:rPr>
          <w:rFonts w:ascii="仿宋" w:eastAsia="仿宋" w:hAnsi="仿宋" w:hint="eastAsia"/>
          <w:kern w:val="0"/>
          <w:sz w:val="28"/>
          <w:szCs w:val="28"/>
        </w:rPr>
        <w:t>、</w:t>
      </w:r>
      <w:r w:rsidRPr="00CA0C29">
        <w:rPr>
          <w:rFonts w:ascii="仿宋" w:eastAsia="仿宋" w:hAnsi="仿宋"/>
          <w:kern w:val="0"/>
          <w:sz w:val="28"/>
          <w:szCs w:val="28"/>
        </w:rPr>
        <w:t>刘金磊</w:t>
      </w:r>
      <w:r>
        <w:rPr>
          <w:rFonts w:ascii="仿宋" w:eastAsia="仿宋" w:hAnsi="仿宋" w:hint="eastAsia"/>
          <w:kern w:val="0"/>
          <w:sz w:val="28"/>
          <w:szCs w:val="28"/>
        </w:rPr>
        <w:t>、</w:t>
      </w:r>
      <w:r w:rsidRPr="00CA0C29">
        <w:rPr>
          <w:rFonts w:ascii="仿宋" w:eastAsia="仿宋" w:hAnsi="仿宋"/>
          <w:kern w:val="0"/>
          <w:sz w:val="28"/>
          <w:szCs w:val="28"/>
        </w:rPr>
        <w:t>万象</w:t>
      </w:r>
    </w:p>
    <w:p w14:paraId="037AF112" w14:textId="71F22063" w:rsidR="002F60BA" w:rsidRDefault="00000000">
      <w:pPr>
        <w:spacing w:line="600" w:lineRule="exact"/>
        <w:rPr>
          <w:rFonts w:ascii="华文仿宋" w:eastAsia="华文仿宋" w:hAnsi="华文仿宋" w:cs="宋体" w:hint="eastAsia"/>
          <w:kern w:val="0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六、代理服务收费标准及金额：</w:t>
      </w:r>
    </w:p>
    <w:p w14:paraId="1E7EDFD6" w14:textId="72EBD586" w:rsidR="002F60BA" w:rsidRDefault="00000000">
      <w:pPr>
        <w:spacing w:line="600" w:lineRule="exact"/>
        <w:ind w:firstLineChars="200" w:firstLine="560"/>
        <w:rPr>
          <w:rFonts w:ascii="华文仿宋" w:eastAsia="华文仿宋" w:hAnsi="华文仿宋" w:cs="宋体" w:hint="eastAsia"/>
          <w:kern w:val="0"/>
          <w:sz w:val="28"/>
          <w:szCs w:val="28"/>
        </w:rPr>
      </w:pPr>
      <w:r>
        <w:rPr>
          <w:rFonts w:ascii="华文仿宋" w:eastAsia="华文仿宋" w:hAnsi="华文仿宋" w:cs="宋体" w:hint="eastAsia"/>
          <w:kern w:val="0"/>
          <w:sz w:val="28"/>
          <w:szCs w:val="28"/>
        </w:rPr>
        <w:t>收费标准：按照代理服务收费标准，</w:t>
      </w:r>
      <w:r w:rsidR="00CA0C29" w:rsidRPr="00CA0C29">
        <w:rPr>
          <w:rFonts w:ascii="华文仿宋" w:eastAsia="华文仿宋" w:hAnsi="华文仿宋" w:cs="宋体"/>
          <w:kern w:val="0"/>
          <w:sz w:val="28"/>
          <w:szCs w:val="28"/>
        </w:rPr>
        <w:t>采用差额累进法，采购代理费</w:t>
      </w:r>
      <w:r w:rsidR="00CA0C29" w:rsidRPr="00CA0C29">
        <w:rPr>
          <w:rFonts w:ascii="华文仿宋" w:eastAsia="华文仿宋" w:hAnsi="华文仿宋" w:cs="宋体"/>
          <w:kern w:val="0"/>
          <w:sz w:val="28"/>
          <w:szCs w:val="28"/>
        </w:rPr>
        <w:lastRenderedPageBreak/>
        <w:t>收费按照实际中标价款在标准收费基础上下浮30%。分标段进行招标的，分别按各标段计算招标代理费用。</w:t>
      </w:r>
      <w:r>
        <w:rPr>
          <w:rFonts w:ascii="华文仿宋" w:eastAsia="华文仿宋" w:hAnsi="华文仿宋" w:cs="宋体" w:hint="eastAsia"/>
          <w:kern w:val="0"/>
          <w:sz w:val="28"/>
          <w:szCs w:val="28"/>
        </w:rPr>
        <w:t>（代理服务收费标准详见附件2）</w:t>
      </w:r>
      <w:r w:rsidR="00AD55A1">
        <w:rPr>
          <w:rFonts w:ascii="华文仿宋" w:eastAsia="华文仿宋" w:hAnsi="华文仿宋" w:cs="宋体" w:hint="eastAsia"/>
          <w:kern w:val="0"/>
          <w:sz w:val="28"/>
          <w:szCs w:val="28"/>
        </w:rPr>
        <w:t>01包：</w:t>
      </w:r>
      <w:r w:rsidR="00AD55A1" w:rsidRPr="00AD55A1">
        <w:rPr>
          <w:rFonts w:ascii="华文仿宋" w:eastAsia="华文仿宋" w:hAnsi="华文仿宋" w:cs="宋体"/>
          <w:kern w:val="0"/>
          <w:sz w:val="28"/>
          <w:szCs w:val="28"/>
        </w:rPr>
        <w:t>5</w:t>
      </w:r>
      <w:r w:rsidR="00AD55A1" w:rsidRPr="00AD55A1">
        <w:rPr>
          <w:rFonts w:ascii="华文仿宋" w:eastAsia="华文仿宋" w:hAnsi="华文仿宋" w:cs="宋体" w:hint="eastAsia"/>
          <w:kern w:val="0"/>
          <w:sz w:val="28"/>
          <w:szCs w:val="28"/>
        </w:rPr>
        <w:t>.</w:t>
      </w:r>
      <w:r w:rsidR="00AD55A1" w:rsidRPr="00AD55A1">
        <w:rPr>
          <w:rFonts w:ascii="华文仿宋" w:eastAsia="华文仿宋" w:hAnsi="华文仿宋" w:cs="宋体"/>
          <w:kern w:val="0"/>
          <w:sz w:val="28"/>
          <w:szCs w:val="28"/>
        </w:rPr>
        <w:t>249334</w:t>
      </w:r>
      <w:r w:rsidR="00AD55A1" w:rsidRPr="00AD55A1">
        <w:rPr>
          <w:rFonts w:ascii="华文仿宋" w:eastAsia="华文仿宋" w:hAnsi="华文仿宋" w:cs="宋体" w:hint="eastAsia"/>
          <w:kern w:val="0"/>
          <w:sz w:val="28"/>
          <w:szCs w:val="28"/>
        </w:rPr>
        <w:t>万元</w:t>
      </w:r>
      <w:r w:rsidR="00AD55A1">
        <w:rPr>
          <w:rFonts w:ascii="华文仿宋" w:eastAsia="华文仿宋" w:hAnsi="华文仿宋" w:cs="宋体" w:hint="eastAsia"/>
          <w:kern w:val="0"/>
          <w:sz w:val="28"/>
          <w:szCs w:val="28"/>
        </w:rPr>
        <w:t>；02包：5.427452</w:t>
      </w:r>
      <w:r w:rsidR="00AD55A1" w:rsidRPr="00333F4E">
        <w:rPr>
          <w:rFonts w:ascii="华文仿宋" w:eastAsia="华文仿宋" w:hAnsi="华文仿宋" w:cs="宋体" w:hint="eastAsia"/>
          <w:kern w:val="0"/>
          <w:sz w:val="28"/>
          <w:szCs w:val="28"/>
        </w:rPr>
        <w:t>万元</w:t>
      </w:r>
      <w:r w:rsidR="00AD55A1">
        <w:rPr>
          <w:rFonts w:ascii="华文仿宋" w:eastAsia="华文仿宋" w:hAnsi="华文仿宋" w:cs="宋体" w:hint="eastAsia"/>
          <w:kern w:val="0"/>
          <w:sz w:val="28"/>
          <w:szCs w:val="28"/>
        </w:rPr>
        <w:t>。</w:t>
      </w:r>
    </w:p>
    <w:p w14:paraId="045DEA3B" w14:textId="0FE7F912" w:rsidR="002F60BA" w:rsidRDefault="00000000">
      <w:pPr>
        <w:spacing w:line="600" w:lineRule="exact"/>
        <w:ind w:firstLineChars="200" w:firstLine="560"/>
        <w:rPr>
          <w:rFonts w:ascii="华文仿宋" w:eastAsia="华文仿宋" w:hAnsi="华文仿宋" w:cs="宋体" w:hint="eastAsia"/>
          <w:kern w:val="0"/>
          <w:sz w:val="28"/>
          <w:szCs w:val="28"/>
        </w:rPr>
      </w:pPr>
      <w:r w:rsidRPr="00333F4E">
        <w:rPr>
          <w:rFonts w:ascii="华文仿宋" w:eastAsia="华文仿宋" w:hAnsi="华文仿宋" w:cs="宋体" w:hint="eastAsia"/>
          <w:kern w:val="0"/>
          <w:sz w:val="28"/>
          <w:szCs w:val="28"/>
        </w:rPr>
        <w:t>代理服务费总额：</w:t>
      </w:r>
      <w:r w:rsidR="00AD55A1">
        <w:rPr>
          <w:rFonts w:ascii="华文仿宋" w:eastAsia="华文仿宋" w:hAnsi="华文仿宋" w:cs="宋体" w:hint="eastAsia"/>
          <w:kern w:val="0"/>
          <w:sz w:val="28"/>
          <w:szCs w:val="28"/>
        </w:rPr>
        <w:t>10.676786万元</w:t>
      </w:r>
    </w:p>
    <w:p w14:paraId="21EF8754" w14:textId="77777777" w:rsidR="002F60BA" w:rsidRDefault="00000000">
      <w:pPr>
        <w:spacing w:line="600" w:lineRule="exact"/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七、公告期限</w:t>
      </w:r>
    </w:p>
    <w:p w14:paraId="7D2771F3" w14:textId="77777777" w:rsidR="002F60BA" w:rsidRDefault="00000000">
      <w:pPr>
        <w:spacing w:line="600" w:lineRule="exact"/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14:paraId="6D4B63F5" w14:textId="77777777" w:rsidR="002F60BA" w:rsidRDefault="00000000">
      <w:pPr>
        <w:spacing w:line="600" w:lineRule="exact"/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14:paraId="0046AD29" w14:textId="448DA411" w:rsidR="002F60BA" w:rsidRDefault="00000000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1.中标供应商：</w:t>
      </w:r>
      <w:r w:rsidR="00CA0C29">
        <w:rPr>
          <w:rFonts w:ascii="仿宋" w:eastAsia="仿宋" w:hAnsi="仿宋" w:hint="eastAsia"/>
          <w:sz w:val="28"/>
          <w:szCs w:val="28"/>
        </w:rPr>
        <w:t>01</w:t>
      </w:r>
      <w:r w:rsidR="00AD55A1">
        <w:rPr>
          <w:rFonts w:ascii="仿宋" w:eastAsia="仿宋" w:hAnsi="仿宋" w:hint="eastAsia"/>
          <w:sz w:val="28"/>
          <w:szCs w:val="28"/>
        </w:rPr>
        <w:t>包</w:t>
      </w:r>
      <w:r w:rsidR="00CA0C29">
        <w:rPr>
          <w:rFonts w:ascii="仿宋" w:eastAsia="仿宋" w:hAnsi="仿宋" w:hint="eastAsia"/>
          <w:sz w:val="28"/>
          <w:szCs w:val="28"/>
        </w:rPr>
        <w:t>：</w:t>
      </w:r>
      <w:r w:rsidR="00A23CAA" w:rsidRPr="00BE0308">
        <w:rPr>
          <w:rFonts w:ascii="仿宋" w:eastAsia="仿宋" w:hAnsi="仿宋"/>
          <w:sz w:val="28"/>
          <w:szCs w:val="28"/>
        </w:rPr>
        <w:t>北京市政路桥管理养护集团有限公司</w:t>
      </w:r>
      <w:r w:rsidR="00CA0C29" w:rsidRPr="00AD55A1">
        <w:rPr>
          <w:rFonts w:ascii="仿宋" w:eastAsia="仿宋" w:hAnsi="仿宋" w:hint="eastAsia"/>
          <w:sz w:val="28"/>
          <w:szCs w:val="28"/>
        </w:rPr>
        <w:t>；02包：</w:t>
      </w:r>
      <w:r w:rsidR="00A23CAA" w:rsidRPr="00AD55A1">
        <w:rPr>
          <w:rFonts w:ascii="仿宋" w:eastAsia="仿宋" w:hAnsi="仿宋"/>
          <w:sz w:val="28"/>
          <w:szCs w:val="28"/>
        </w:rPr>
        <w:t>北京市恒锋市政工程有限公司</w:t>
      </w:r>
      <w:r>
        <w:rPr>
          <w:rFonts w:ascii="仿宋" w:eastAsia="仿宋" w:hAnsi="仿宋" w:hint="eastAsia"/>
          <w:sz w:val="28"/>
          <w:szCs w:val="28"/>
        </w:rPr>
        <w:t>。</w:t>
      </w:r>
    </w:p>
    <w:p w14:paraId="326DBAD0" w14:textId="77777777" w:rsidR="002F60BA" w:rsidRDefault="00000000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2.本次公告信息在中国政府采购网、北京市政府采购网发布。</w:t>
      </w:r>
    </w:p>
    <w:p w14:paraId="36A48AE4" w14:textId="77777777" w:rsidR="002F60BA" w:rsidRDefault="00000000">
      <w:pPr>
        <w:spacing w:line="600" w:lineRule="exact"/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61712012" w14:textId="77777777" w:rsidR="002F60BA" w:rsidRDefault="00000000">
      <w:pPr>
        <w:pStyle w:val="2"/>
        <w:spacing w:line="600" w:lineRule="exact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bookmarkStart w:id="2" w:name="_Toc28359100"/>
      <w:bookmarkStart w:id="3" w:name="_Toc35393810"/>
      <w:bookmarkStart w:id="4" w:name="_Toc28359023"/>
      <w:bookmarkStart w:id="5" w:name="_Toc35393641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4BE84B2C" w14:textId="25F59DA1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bookmarkStart w:id="6" w:name="_Toc35393811"/>
      <w:bookmarkStart w:id="7" w:name="_Toc35393642"/>
      <w:bookmarkStart w:id="8" w:name="_Toc28359024"/>
      <w:bookmarkStart w:id="9" w:name="_Toc28359101"/>
      <w:r>
        <w:rPr>
          <w:rFonts w:ascii="仿宋" w:eastAsia="仿宋" w:hAnsi="仿宋" w:hint="eastAsia"/>
          <w:sz w:val="28"/>
          <w:szCs w:val="28"/>
        </w:rPr>
        <w:t>名    称：</w:t>
      </w:r>
      <w:r w:rsidR="00CA0C29" w:rsidRPr="00CA0C29">
        <w:rPr>
          <w:rFonts w:ascii="仿宋" w:eastAsia="仿宋" w:hAnsi="仿宋"/>
          <w:sz w:val="28"/>
          <w:szCs w:val="28"/>
          <w:u w:val="single"/>
        </w:rPr>
        <w:t>北京市顺义区城市管理委员会</w:t>
      </w:r>
    </w:p>
    <w:p w14:paraId="2998C1C2" w14:textId="1F339B9F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 w:rsidR="00CA0C29" w:rsidRPr="00CA0C29">
        <w:rPr>
          <w:rFonts w:ascii="仿宋" w:eastAsia="仿宋" w:hAnsi="仿宋"/>
          <w:sz w:val="28"/>
          <w:szCs w:val="28"/>
          <w:u w:val="single"/>
        </w:rPr>
        <w:t>北京市顺义区复兴东街3号院</w:t>
      </w:r>
    </w:p>
    <w:p w14:paraId="644E0318" w14:textId="73EF1BFC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CA0C29" w:rsidRPr="00CA0C29">
        <w:rPr>
          <w:rFonts w:ascii="仿宋" w:eastAsia="仿宋" w:hAnsi="仿宋"/>
          <w:sz w:val="28"/>
          <w:szCs w:val="28"/>
          <w:u w:val="single"/>
        </w:rPr>
        <w:t>王涛，010-81498756</w:t>
      </w:r>
    </w:p>
    <w:p w14:paraId="1FD9A4D5" w14:textId="77777777" w:rsidR="002F60BA" w:rsidRDefault="00000000">
      <w:pPr>
        <w:pStyle w:val="2"/>
        <w:spacing w:line="600" w:lineRule="exact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7B95558B" w14:textId="77777777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bookmarkStart w:id="10" w:name="_Toc35393643"/>
      <w:bookmarkStart w:id="11" w:name="_Toc35393812"/>
      <w:bookmarkStart w:id="12" w:name="_Toc28359102"/>
      <w:bookmarkStart w:id="13" w:name="_Toc28359025"/>
      <w:r>
        <w:rPr>
          <w:rFonts w:ascii="仿宋" w:eastAsia="仿宋" w:hAnsi="仿宋" w:hint="eastAsia"/>
          <w:sz w:val="28"/>
          <w:szCs w:val="28"/>
        </w:rPr>
        <w:t>名    称：</w:t>
      </w:r>
      <w:r>
        <w:rPr>
          <w:rFonts w:ascii="仿宋" w:eastAsia="仿宋" w:hAnsi="仿宋" w:hint="eastAsia"/>
          <w:sz w:val="28"/>
          <w:szCs w:val="28"/>
          <w:u w:val="single"/>
        </w:rPr>
        <w:t>北京博睿丰工程咨询有限公司</w:t>
      </w:r>
    </w:p>
    <w:p w14:paraId="2AFFB15B" w14:textId="77777777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>
        <w:rPr>
          <w:rFonts w:ascii="仿宋" w:eastAsia="仿宋" w:hAnsi="仿宋" w:hint="eastAsia"/>
          <w:sz w:val="28"/>
          <w:szCs w:val="28"/>
          <w:u w:val="single"/>
        </w:rPr>
        <w:t>北京市顺义区林河南大街9号院9号楼2层262室</w:t>
      </w:r>
    </w:p>
    <w:p w14:paraId="2E43AD47" w14:textId="409DA884" w:rsidR="002F60BA" w:rsidRDefault="00000000">
      <w:pPr>
        <w:spacing w:line="600" w:lineRule="exact"/>
        <w:ind w:firstLineChars="300" w:firstLine="840"/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CA0C29" w:rsidRPr="00CA0C29">
        <w:rPr>
          <w:rFonts w:ascii="仿宋" w:eastAsia="仿宋" w:hAnsi="仿宋"/>
          <w:sz w:val="28"/>
          <w:szCs w:val="28"/>
          <w:u w:val="single"/>
        </w:rPr>
        <w:t>王鑫磊、赵毛鹅、孙萌、郭大龙、金文玲、路璐、王海霞、梅春霞、赵星梅、郭利楠，010-61409078、18730477818</w:t>
      </w:r>
    </w:p>
    <w:p w14:paraId="755B3FA0" w14:textId="77777777" w:rsidR="002F60BA" w:rsidRDefault="00000000">
      <w:pPr>
        <w:pStyle w:val="2"/>
        <w:spacing w:line="600" w:lineRule="exact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r>
        <w:rPr>
          <w:rFonts w:ascii="仿宋" w:eastAsia="仿宋" w:hAnsi="仿宋" w:cs="宋体" w:hint="eastAsia"/>
          <w:b w:val="0"/>
          <w:sz w:val="28"/>
          <w:szCs w:val="28"/>
        </w:rPr>
        <w:lastRenderedPageBreak/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48A4DE3A" w14:textId="60339132" w:rsidR="002F60BA" w:rsidRDefault="00000000">
      <w:pPr>
        <w:pStyle w:val="a5"/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="00CA0C29" w:rsidRPr="00CA0C29">
        <w:rPr>
          <w:rFonts w:ascii="仿宋" w:eastAsia="仿宋" w:hAnsi="仿宋"/>
          <w:sz w:val="28"/>
          <w:szCs w:val="28"/>
          <w:u w:val="single"/>
        </w:rPr>
        <w:t>王鑫磊、赵毛鹅、孙萌、郭大龙、金文玲、路璐、王海霞、梅春霞、赵星梅、郭利楠</w:t>
      </w:r>
    </w:p>
    <w:p w14:paraId="77EE2FB5" w14:textId="49EA8672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   话：</w:t>
      </w:r>
      <w:r w:rsidR="00333F4E" w:rsidRPr="00333F4E">
        <w:rPr>
          <w:rFonts w:ascii="仿宋" w:eastAsia="仿宋" w:hAnsi="仿宋"/>
          <w:sz w:val="28"/>
          <w:szCs w:val="28"/>
          <w:u w:val="single"/>
        </w:rPr>
        <w:t>010-61409078、18730477818</w:t>
      </w:r>
    </w:p>
    <w:p w14:paraId="07A92E64" w14:textId="77777777" w:rsidR="002F60BA" w:rsidRDefault="00000000">
      <w:pPr>
        <w:spacing w:line="600" w:lineRule="exact"/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14:paraId="00655AB8" w14:textId="77777777" w:rsidR="002F60BA" w:rsidRDefault="00000000">
      <w:pPr>
        <w:spacing w:line="600" w:lineRule="exact"/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1.采购文件；</w:t>
      </w:r>
    </w:p>
    <w:p w14:paraId="4B55F4A6" w14:textId="77777777" w:rsidR="002F60BA" w:rsidRDefault="00000000">
      <w:pPr>
        <w:spacing w:line="600" w:lineRule="exact"/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2.代理服务费收费标准表：</w:t>
      </w:r>
    </w:p>
    <w:tbl>
      <w:tblPr>
        <w:tblW w:w="901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4"/>
        <w:gridCol w:w="1620"/>
        <w:gridCol w:w="1980"/>
        <w:gridCol w:w="1980"/>
      </w:tblGrid>
      <w:tr w:rsidR="002F60BA" w14:paraId="40EB418F" w14:textId="77777777" w:rsidTr="008C7C9E">
        <w:trPr>
          <w:trHeight w:val="711"/>
          <w:tblHeader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outset" w:sz="6" w:space="0" w:color="auto"/>
            </w:tcBorders>
            <w:vAlign w:val="center"/>
          </w:tcPr>
          <w:p w14:paraId="385CD900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900" w:firstLine="1897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 xml:space="preserve">  服务类型</w:t>
            </w:r>
          </w:p>
          <w:p w14:paraId="5CFDB26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100" w:firstLine="211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中标金额</w:t>
            </w:r>
          </w:p>
          <w:p w14:paraId="0BB33993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150" w:firstLine="315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（万元）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B4696E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货物招标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3DA78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2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服务招标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50EEF0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2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工程招标</w:t>
            </w:r>
          </w:p>
        </w:tc>
      </w:tr>
      <w:tr w:rsidR="002F60BA" w14:paraId="27EEC651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3ED2A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100以下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244A5A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4537E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7FB27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1.0％</w:t>
            </w:r>
          </w:p>
        </w:tc>
      </w:tr>
      <w:tr w:rsidR="002F60BA" w14:paraId="57B39EA1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3ADCB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100—500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2BA7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1.1％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283A7A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582C9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0.7％</w:t>
            </w:r>
          </w:p>
        </w:tc>
      </w:tr>
      <w:tr w:rsidR="002F60BA" w14:paraId="7590DCEC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D9776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500—1000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C6A05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029927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0.45％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A3BB2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0.55％</w:t>
            </w:r>
          </w:p>
        </w:tc>
      </w:tr>
      <w:tr w:rsidR="002F60BA" w14:paraId="0B1AE087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7851F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1000—5000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ECE02D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60CC5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0.25％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8C86C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0.35％</w:t>
            </w:r>
          </w:p>
        </w:tc>
      </w:tr>
      <w:tr w:rsidR="002F60BA" w14:paraId="20A93155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44DEC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5000—10000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CE1707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0.25％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56152C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0.1％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772A9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0.2％</w:t>
            </w:r>
          </w:p>
        </w:tc>
      </w:tr>
      <w:tr w:rsidR="002F60BA" w14:paraId="2D103FE4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D63AE3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10000——50000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9DC1F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2841EE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62FB1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0.05％</w:t>
            </w:r>
          </w:p>
        </w:tc>
      </w:tr>
      <w:tr w:rsidR="002F60BA" w14:paraId="1F623954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6FD635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50000——100000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799AED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0.035％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9509C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0.035％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D65AB2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0.035％</w:t>
            </w:r>
          </w:p>
        </w:tc>
      </w:tr>
      <w:tr w:rsidR="002F60BA" w14:paraId="51DBE08D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3E1D1E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100000——500000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EFB3F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D7905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C99812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0.008％</w:t>
            </w:r>
          </w:p>
        </w:tc>
      </w:tr>
      <w:tr w:rsidR="002F60BA" w14:paraId="5E55EEC7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25E5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500000——1000000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2AC0C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0.006％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330FC6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0.006％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F10B93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0.006％</w:t>
            </w:r>
          </w:p>
        </w:tc>
      </w:tr>
      <w:tr w:rsidR="002F60BA" w14:paraId="4FCDA1C5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6232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1000000以上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708236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0.004％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403E0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0.004％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98D91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0.004％</w:t>
            </w:r>
          </w:p>
        </w:tc>
      </w:tr>
    </w:tbl>
    <w:p w14:paraId="1EC3EEEA" w14:textId="3FA90D6F" w:rsidR="002F60BA" w:rsidRDefault="002F60BA">
      <w:pPr>
        <w:rPr>
          <w:rFonts w:ascii="华文仿宋" w:eastAsia="华文仿宋" w:hAnsi="华文仿宋" w:cs="宋体" w:hint="eastAsia"/>
          <w:kern w:val="0"/>
          <w:sz w:val="28"/>
          <w:szCs w:val="28"/>
        </w:rPr>
      </w:pPr>
    </w:p>
    <w:sectPr w:rsidR="002F60BA">
      <w:pgSz w:w="11906" w:h="16838"/>
      <w:pgMar w:top="1610" w:right="1689" w:bottom="1610" w:left="1689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FmZWIzNDg2MmIzZjExOTIzMmViNTBmYTMwYTk0ZWYifQ=="/>
  </w:docVars>
  <w:rsids>
    <w:rsidRoot w:val="005C6E4A"/>
    <w:rsid w:val="001A1BD2"/>
    <w:rsid w:val="002F60BA"/>
    <w:rsid w:val="0031310C"/>
    <w:rsid w:val="00333F4E"/>
    <w:rsid w:val="003E5486"/>
    <w:rsid w:val="00573302"/>
    <w:rsid w:val="00596425"/>
    <w:rsid w:val="005C6E4A"/>
    <w:rsid w:val="00715322"/>
    <w:rsid w:val="008C67C1"/>
    <w:rsid w:val="008C7C9E"/>
    <w:rsid w:val="009D4C50"/>
    <w:rsid w:val="009D6299"/>
    <w:rsid w:val="00A1563B"/>
    <w:rsid w:val="00A23CAA"/>
    <w:rsid w:val="00AA51AD"/>
    <w:rsid w:val="00AB42AC"/>
    <w:rsid w:val="00AC4114"/>
    <w:rsid w:val="00AD55A1"/>
    <w:rsid w:val="00B1126F"/>
    <w:rsid w:val="00BE0308"/>
    <w:rsid w:val="00C61446"/>
    <w:rsid w:val="00C95A57"/>
    <w:rsid w:val="00CA0C29"/>
    <w:rsid w:val="00CB3AF6"/>
    <w:rsid w:val="00DE0EE3"/>
    <w:rsid w:val="00E00B59"/>
    <w:rsid w:val="00E152A3"/>
    <w:rsid w:val="00F260B2"/>
    <w:rsid w:val="00F43275"/>
    <w:rsid w:val="06FC2DC7"/>
    <w:rsid w:val="09725483"/>
    <w:rsid w:val="0D9F6B17"/>
    <w:rsid w:val="0EC71402"/>
    <w:rsid w:val="12614094"/>
    <w:rsid w:val="1D79525A"/>
    <w:rsid w:val="207811BD"/>
    <w:rsid w:val="24317BBD"/>
    <w:rsid w:val="24625BDC"/>
    <w:rsid w:val="2593679E"/>
    <w:rsid w:val="2DD65912"/>
    <w:rsid w:val="304F79B3"/>
    <w:rsid w:val="35C73A5F"/>
    <w:rsid w:val="3765262E"/>
    <w:rsid w:val="3AC5774B"/>
    <w:rsid w:val="3D370922"/>
    <w:rsid w:val="444544EF"/>
    <w:rsid w:val="4ACC7BE6"/>
    <w:rsid w:val="4CFC064A"/>
    <w:rsid w:val="4D8D25BD"/>
    <w:rsid w:val="4F7505EE"/>
    <w:rsid w:val="51590067"/>
    <w:rsid w:val="565F7902"/>
    <w:rsid w:val="5D591C96"/>
    <w:rsid w:val="5DDC5CDC"/>
    <w:rsid w:val="5EB70CA3"/>
    <w:rsid w:val="67423369"/>
    <w:rsid w:val="6C574392"/>
    <w:rsid w:val="73946961"/>
    <w:rsid w:val="769207A2"/>
    <w:rsid w:val="77335DE9"/>
    <w:rsid w:val="7A87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524E7B"/>
  <w15:docId w15:val="{3DFAF175-26EF-4F71-81C7-1B92CE87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Plain Text"/>
    <w:basedOn w:val="a"/>
    <w:link w:val="11"/>
    <w:autoRedefine/>
    <w:uiPriority w:val="99"/>
    <w:qFormat/>
    <w:rPr>
      <w:rFonts w:ascii="宋体" w:eastAsiaTheme="minorEastAsia" w:hAnsi="Courier New" w:cstheme="minorBidi"/>
      <w:szCs w:val="22"/>
    </w:rPr>
  </w:style>
  <w:style w:type="paragraph" w:styleId="a6">
    <w:name w:val="Balloon Text"/>
    <w:basedOn w:val="a"/>
    <w:link w:val="a7"/>
    <w:autoRedefine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autoRedefine/>
    <w:uiPriority w:val="99"/>
    <w:semiHidden/>
    <w:unhideWhenUsed/>
    <w:qFormat/>
    <w:rPr>
      <w:b/>
      <w:bCs/>
    </w:rPr>
  </w:style>
  <w:style w:type="table" w:styleId="ae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autoRedefine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f0">
    <w:name w:val="纯文本 字符"/>
    <w:basedOn w:val="a0"/>
    <w:autoRedefine/>
    <w:uiPriority w:val="99"/>
    <w:semiHidden/>
    <w:qFormat/>
    <w:rPr>
      <w:rFonts w:asciiTheme="minorEastAsia" w:hAnsi="Courier New" w:cs="Courier New"/>
      <w:szCs w:val="21"/>
    </w:rPr>
  </w:style>
  <w:style w:type="character" w:customStyle="1" w:styleId="11">
    <w:name w:val="纯文本 字符1"/>
    <w:basedOn w:val="a0"/>
    <w:link w:val="a5"/>
    <w:autoRedefine/>
    <w:qFormat/>
    <w:rPr>
      <w:rFonts w:ascii="宋体" w:hAnsi="Courier New"/>
    </w:rPr>
  </w:style>
  <w:style w:type="character" w:customStyle="1" w:styleId="ab">
    <w:name w:val="页眉 字符"/>
    <w:basedOn w:val="a0"/>
    <w:link w:val="aa"/>
    <w:autoRedefine/>
    <w:uiPriority w:val="99"/>
    <w:qFormat/>
    <w:rPr>
      <w:kern w:val="2"/>
      <w:sz w:val="18"/>
      <w:szCs w:val="18"/>
    </w:rPr>
  </w:style>
  <w:style w:type="character" w:customStyle="1" w:styleId="a9">
    <w:name w:val="页脚 字符"/>
    <w:basedOn w:val="a0"/>
    <w:link w:val="a8"/>
    <w:autoRedefine/>
    <w:uiPriority w:val="99"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kern w:val="2"/>
      <w:sz w:val="21"/>
      <w:szCs w:val="21"/>
    </w:rPr>
  </w:style>
  <w:style w:type="character" w:customStyle="1" w:styleId="ad">
    <w:name w:val="批注主题 字符"/>
    <w:basedOn w:val="a4"/>
    <w:link w:val="ac"/>
    <w:autoRedefine/>
    <w:uiPriority w:val="99"/>
    <w:semiHidden/>
    <w:qFormat/>
    <w:rPr>
      <w:b/>
      <w:bCs/>
      <w:kern w:val="2"/>
      <w:sz w:val="21"/>
      <w:szCs w:val="21"/>
    </w:rPr>
  </w:style>
  <w:style w:type="character" w:customStyle="1" w:styleId="a7">
    <w:name w:val="批注框文本 字符"/>
    <w:basedOn w:val="a0"/>
    <w:link w:val="a6"/>
    <w:autoRedefine/>
    <w:uiPriority w:val="99"/>
    <w:semiHidden/>
    <w:qFormat/>
    <w:rPr>
      <w:kern w:val="2"/>
      <w:sz w:val="18"/>
      <w:szCs w:val="18"/>
    </w:rPr>
  </w:style>
  <w:style w:type="character" w:customStyle="1" w:styleId="ng-star-inserted">
    <w:name w:val="ng-star-inserted"/>
    <w:basedOn w:val="a0"/>
    <w:autoRedefine/>
    <w:qFormat/>
  </w:style>
  <w:style w:type="paragraph" w:customStyle="1" w:styleId="Style41">
    <w:name w:val="_Style 41"/>
    <w:basedOn w:val="a"/>
    <w:next w:val="a"/>
    <w:autoRedefine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572</Words>
  <Characters>773</Characters>
  <Application>Microsoft Office Word</Application>
  <DocSecurity>0</DocSecurity>
  <Lines>64</Lines>
  <Paragraphs>96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萌 孙</dc:creator>
  <cp:lastModifiedBy>鑫磊 王</cp:lastModifiedBy>
  <cp:revision>2</cp:revision>
  <dcterms:created xsi:type="dcterms:W3CDTF">2026-08-12T09:03:00Z</dcterms:created>
  <dcterms:modified xsi:type="dcterms:W3CDTF">2026-08-12T09:03:00Z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36C19CD106564258A4C13EFB26D9C8FD_13</vt:lpwstr>
  </property>
  <property fmtid="{D5CDD505-2E9C-101B-9397-08002B2CF9AE}" pid="4" name="KSOTemplateDocerSaveRecord">
    <vt:lpwstr>eyJoZGlkIjoiZjFmZWIzNDg2MmIzZjExOTIzMmViNTBmYTMwYTk0ZWYiLCJ1c2VySWQiOiIzODU0OTM4MDEifQ==</vt:lpwstr>
  </property>
</Properties>
</file>