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16F" w:rsidRDefault="000F616F" w:rsidP="000F616F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北京市密云区职业学校人体解剖虚拟仿真</w:t>
      </w:r>
    </w:p>
    <w:p w:rsidR="000F616F" w:rsidRPr="00204058" w:rsidRDefault="000F616F" w:rsidP="000F616F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教学实训室</w:t>
      </w:r>
    </w:p>
    <w:p w:rsidR="000F616F" w:rsidRPr="00204058" w:rsidRDefault="000F616F" w:rsidP="000F616F">
      <w:pPr>
        <w:jc w:val="center"/>
        <w:rPr>
          <w:rFonts w:ascii="宋体" w:hAnsi="宋体"/>
          <w:b/>
          <w:bCs/>
          <w:sz w:val="44"/>
          <w:szCs w:val="44"/>
        </w:rPr>
      </w:pPr>
      <w:r w:rsidRPr="00204058">
        <w:rPr>
          <w:rFonts w:ascii="宋体" w:hAnsi="宋体" w:hint="eastAsia"/>
          <w:b/>
          <w:sz w:val="44"/>
          <w:szCs w:val="44"/>
        </w:rPr>
        <w:t>公开招标文件</w:t>
      </w:r>
    </w:p>
    <w:p w:rsidR="00000000" w:rsidRDefault="005633DC">
      <w:pPr>
        <w:rPr>
          <w:rFonts w:hint="eastAsia"/>
        </w:rPr>
      </w:pPr>
    </w:p>
    <w:p w:rsidR="000F616F" w:rsidRDefault="000F616F">
      <w:pPr>
        <w:rPr>
          <w:rFonts w:hint="eastAsia"/>
        </w:rPr>
      </w:pPr>
    </w:p>
    <w:p w:rsidR="000F616F" w:rsidRDefault="000F616F">
      <w:pPr>
        <w:rPr>
          <w:rFonts w:hint="eastAsia"/>
        </w:rPr>
      </w:pPr>
    </w:p>
    <w:p w:rsidR="000F616F" w:rsidRDefault="000F616F">
      <w:pPr>
        <w:rPr>
          <w:rFonts w:hint="eastAsia"/>
        </w:rPr>
      </w:pPr>
    </w:p>
    <w:p w:rsidR="000F616F" w:rsidRDefault="000F616F">
      <w:pPr>
        <w:rPr>
          <w:rFonts w:hint="eastAsia"/>
        </w:rPr>
      </w:pPr>
    </w:p>
    <w:p w:rsidR="000F616F" w:rsidRDefault="000F616F">
      <w:pPr>
        <w:rPr>
          <w:rFonts w:hint="eastAsia"/>
        </w:rPr>
      </w:pPr>
    </w:p>
    <w:p w:rsidR="000F616F" w:rsidRDefault="000F616F">
      <w:pPr>
        <w:rPr>
          <w:rFonts w:hint="eastAsia"/>
        </w:rPr>
      </w:pPr>
    </w:p>
    <w:p w:rsidR="000F616F" w:rsidRDefault="000F616F">
      <w:pPr>
        <w:rPr>
          <w:rFonts w:hint="eastAsia"/>
        </w:rPr>
      </w:pPr>
    </w:p>
    <w:p w:rsidR="000F616F" w:rsidRDefault="000F616F">
      <w:pPr>
        <w:rPr>
          <w:rFonts w:hint="eastAsia"/>
        </w:rPr>
      </w:pPr>
    </w:p>
    <w:p w:rsidR="000F616F" w:rsidRDefault="000F616F">
      <w:pPr>
        <w:rPr>
          <w:rFonts w:hint="eastAsia"/>
        </w:rPr>
      </w:pPr>
    </w:p>
    <w:p w:rsidR="000F616F" w:rsidRDefault="000F616F">
      <w:r w:rsidRPr="000F616F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-743610</wp:posOffset>
            </wp:positionV>
            <wp:extent cx="5760000" cy="2549015"/>
            <wp:effectExtent l="0" t="0" r="0" b="6985"/>
            <wp:wrapTight wrapText="bothSides">
              <wp:wrapPolygon edited="0">
                <wp:start x="0" y="0"/>
                <wp:lineTo x="0" y="21498"/>
                <wp:lineTo x="21500" y="21498"/>
                <wp:lineTo x="21500" y="0"/>
                <wp:lineTo x="0" y="0"/>
              </wp:wrapPolygon>
            </wp:wrapTight>
            <wp:docPr id="9642383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238309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F61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3DC" w:rsidRDefault="005633DC" w:rsidP="000F616F">
      <w:pPr>
        <w:spacing w:after="0" w:line="240" w:lineRule="auto"/>
      </w:pPr>
      <w:r>
        <w:separator/>
      </w:r>
    </w:p>
  </w:endnote>
  <w:endnote w:type="continuationSeparator" w:id="1">
    <w:p w:rsidR="005633DC" w:rsidRDefault="005633DC" w:rsidP="000F6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3DC" w:rsidRDefault="005633DC" w:rsidP="000F616F">
      <w:pPr>
        <w:spacing w:after="0" w:line="240" w:lineRule="auto"/>
      </w:pPr>
      <w:r>
        <w:separator/>
      </w:r>
    </w:p>
  </w:footnote>
  <w:footnote w:type="continuationSeparator" w:id="1">
    <w:p w:rsidR="005633DC" w:rsidRDefault="005633DC" w:rsidP="000F6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616F"/>
    <w:rsid w:val="000F616F"/>
    <w:rsid w:val="00563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16F"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61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61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616F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61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2026-08-17T07:21:00Z</dcterms:created>
  <dcterms:modified xsi:type="dcterms:W3CDTF">2026-08-17T07:22:00Z</dcterms:modified>
</cp:coreProperties>
</file>