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69F5A">
      <w:pPr>
        <w:pStyle w:val="2"/>
        <w:spacing w:line="380" w:lineRule="exact"/>
        <w:jc w:val="left"/>
        <w:rPr>
          <w:rFonts w:hint="eastAsia" w:ascii="华文中宋" w:hAnsi="华文中宋" w:eastAsia="华文中宋" w:cs="宋体"/>
          <w:b w:val="0"/>
          <w:bCs w:val="0"/>
          <w:color w:val="333333"/>
          <w:spacing w:val="-2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华文中宋" w:hAnsi="华文中宋" w:eastAsia="华文中宋" w:cs="宋体"/>
          <w:b w:val="0"/>
          <w:bCs w:val="0"/>
          <w:color w:val="333333"/>
          <w:spacing w:val="-20"/>
          <w:sz w:val="32"/>
          <w:szCs w:val="32"/>
          <w:highlight w:val="none"/>
          <w:u w:val="none"/>
          <w:lang w:val="en-US" w:eastAsia="zh-CN"/>
        </w:rPr>
        <w:t>附件1：</w:t>
      </w:r>
    </w:p>
    <w:p w14:paraId="385CAF73">
      <w:pPr>
        <w:pStyle w:val="2"/>
        <w:spacing w:line="380" w:lineRule="exact"/>
        <w:jc w:val="center"/>
        <w:rPr>
          <w:rFonts w:hint="eastAsia" w:ascii="华文中宋" w:hAnsi="华文中宋" w:eastAsia="华文中宋" w:cs="宋体"/>
          <w:b w:val="0"/>
          <w:bCs w:val="0"/>
          <w:color w:val="333333"/>
          <w:spacing w:val="-20"/>
          <w:sz w:val="32"/>
          <w:szCs w:val="32"/>
          <w:highlight w:val="none"/>
          <w:u w:val="none"/>
        </w:rPr>
      </w:pPr>
      <w:r>
        <w:rPr>
          <w:rFonts w:hint="eastAsia" w:ascii="华文中宋" w:hAnsi="华文中宋" w:eastAsia="华文中宋" w:cs="宋体"/>
          <w:b w:val="0"/>
          <w:bCs w:val="0"/>
          <w:color w:val="333333"/>
          <w:spacing w:val="-20"/>
          <w:sz w:val="32"/>
          <w:szCs w:val="32"/>
          <w:highlight w:val="none"/>
          <w:u w:val="none"/>
        </w:rPr>
        <w:t>代理费收费标准</w:t>
      </w:r>
    </w:p>
    <w:tbl>
      <w:tblPr>
        <w:tblStyle w:val="5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9"/>
        <w:gridCol w:w="3544"/>
      </w:tblGrid>
      <w:tr w14:paraId="6B3FA0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  <w:tblHeader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outset" w:color="auto" w:sz="6" w:space="0"/>
            </w:tcBorders>
            <w:noWrap w:val="0"/>
            <w:vAlign w:val="center"/>
          </w:tcPr>
          <w:p w14:paraId="1A06C3A5">
            <w:pPr>
              <w:autoSpaceDE w:val="0"/>
              <w:autoSpaceDN w:val="0"/>
              <w:adjustRightInd w:val="0"/>
              <w:spacing w:line="380" w:lineRule="exact"/>
              <w:ind w:firstLine="342" w:firstLineChars="200"/>
              <w:jc w:val="center"/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</w:pPr>
          </w:p>
          <w:p w14:paraId="3328327B">
            <w:pPr>
              <w:autoSpaceDE w:val="0"/>
              <w:autoSpaceDN w:val="0"/>
              <w:adjustRightInd w:val="0"/>
              <w:spacing w:line="380" w:lineRule="exact"/>
              <w:ind w:firstLine="342" w:firstLineChars="200"/>
              <w:jc w:val="center"/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  <w:t>服务类型</w:t>
            </w:r>
          </w:p>
          <w:p w14:paraId="10643EC4">
            <w:pPr>
              <w:autoSpaceDE w:val="0"/>
              <w:autoSpaceDN w:val="0"/>
              <w:adjustRightInd w:val="0"/>
              <w:spacing w:line="380" w:lineRule="exact"/>
              <w:ind w:firstLine="171" w:firstLineChars="100"/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  <w:t>中标金额</w:t>
            </w:r>
          </w:p>
          <w:p w14:paraId="52BBB62E">
            <w:pPr>
              <w:autoSpaceDE w:val="0"/>
              <w:autoSpaceDN w:val="0"/>
              <w:adjustRightInd w:val="0"/>
              <w:spacing w:line="380" w:lineRule="exact"/>
              <w:ind w:firstLine="255" w:firstLineChars="15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（万元）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E3618AD">
            <w:pPr>
              <w:autoSpaceDE w:val="0"/>
              <w:autoSpaceDN w:val="0"/>
              <w:adjustRightInd w:val="0"/>
              <w:spacing w:line="380" w:lineRule="exact"/>
              <w:ind w:firstLine="342" w:firstLineChars="200"/>
              <w:jc w:val="center"/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Cs w:val="30"/>
                <w:highlight w:val="none"/>
                <w:u w:val="none"/>
                <w:lang w:val="zh-CN"/>
              </w:rPr>
              <w:t>服务招标</w:t>
            </w:r>
          </w:p>
        </w:tc>
      </w:tr>
      <w:tr w14:paraId="30E88C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8C1B65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100以下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82CC8CB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1.5％</w:t>
            </w:r>
          </w:p>
        </w:tc>
      </w:tr>
      <w:tr w14:paraId="7A32CE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9F5BAF3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100—500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528C278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0.8％</w:t>
            </w:r>
          </w:p>
        </w:tc>
      </w:tr>
      <w:tr w14:paraId="0E8A62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07084F1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500—1000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9220210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0.45％</w:t>
            </w:r>
          </w:p>
        </w:tc>
      </w:tr>
      <w:tr w14:paraId="01714A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8EDFF4E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1000—5000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AA782D4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0.25％</w:t>
            </w:r>
          </w:p>
        </w:tc>
      </w:tr>
      <w:tr w14:paraId="694079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1C0D7D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5000—10000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D88C8F3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0.1％</w:t>
            </w:r>
          </w:p>
        </w:tc>
      </w:tr>
      <w:tr w14:paraId="6A16E1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434EBE6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10000——50000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C5D6CF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0.05％</w:t>
            </w:r>
          </w:p>
        </w:tc>
      </w:tr>
      <w:tr w14:paraId="1FB52A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AD7600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50000——100000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FFDD8F7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0.035％</w:t>
            </w:r>
          </w:p>
        </w:tc>
      </w:tr>
      <w:tr w14:paraId="0C05AE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E6FDCD3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100000——500000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FFBD83A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0.008％</w:t>
            </w:r>
          </w:p>
        </w:tc>
      </w:tr>
      <w:tr w14:paraId="59F7C9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9C5576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500000——1000000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77EA979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0.006％</w:t>
            </w:r>
          </w:p>
        </w:tc>
      </w:tr>
      <w:tr w14:paraId="1069BA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5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C755697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1000000以上</w:t>
            </w:r>
          </w:p>
        </w:tc>
        <w:tc>
          <w:tcPr>
            <w:tcW w:w="35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CD03538">
            <w:pPr>
              <w:autoSpaceDE w:val="0"/>
              <w:autoSpaceDN w:val="0"/>
              <w:adjustRightInd w:val="0"/>
              <w:spacing w:line="380" w:lineRule="exact"/>
              <w:ind w:firstLine="340" w:firstLineChars="200"/>
              <w:jc w:val="center"/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</w:pPr>
            <w:r>
              <w:rPr>
                <w:rFonts w:hint="eastAsia" w:ascii="仿宋_GB2312" w:hAnsi="宋体" w:eastAsia="仿宋_GB2312"/>
                <w:spacing w:val="-20"/>
                <w:szCs w:val="30"/>
                <w:highlight w:val="none"/>
                <w:u w:val="none"/>
                <w:lang w:val="zh-CN"/>
              </w:rPr>
              <w:t>0.004％</w:t>
            </w:r>
          </w:p>
        </w:tc>
      </w:tr>
    </w:tbl>
    <w:p w14:paraId="02C95A09">
      <w:pPr>
        <w:spacing w:line="380" w:lineRule="exact"/>
        <w:ind w:firstLine="340" w:firstLineChars="200"/>
        <w:rPr>
          <w:rFonts w:hint="eastAsia" w:ascii="仿宋_GB2312" w:hAnsi="宋体" w:eastAsia="仿宋_GB2312"/>
          <w:spacing w:val="-20"/>
          <w:szCs w:val="30"/>
          <w:highlight w:val="none"/>
          <w:u w:val="none"/>
          <w:lang w:val="zh-CN"/>
        </w:rPr>
      </w:pPr>
    </w:p>
    <w:p w14:paraId="39E83A57">
      <w:pPr>
        <w:spacing w:line="380" w:lineRule="exact"/>
        <w:ind w:firstLine="340" w:firstLineChars="200"/>
        <w:rPr>
          <w:rFonts w:ascii="仿宋_GB2312" w:hAnsi="宋体" w:eastAsia="仿宋_GB2312"/>
          <w:spacing w:val="-20"/>
          <w:szCs w:val="30"/>
          <w:highlight w:val="none"/>
          <w:u w:val="none"/>
          <w:lang w:val="zh-CN"/>
        </w:rPr>
      </w:pPr>
      <w:r>
        <w:rPr>
          <w:rFonts w:hint="eastAsia" w:ascii="仿宋_GB2312" w:hAnsi="宋体" w:eastAsia="仿宋_GB2312"/>
          <w:spacing w:val="-20"/>
          <w:szCs w:val="30"/>
          <w:highlight w:val="none"/>
          <w:u w:val="none"/>
          <w:lang w:val="zh-CN"/>
        </w:rPr>
        <w:t>注：招标代理服务收费按差额定率累进法计算。</w:t>
      </w:r>
    </w:p>
    <w:p w14:paraId="31DBE33C">
      <w:pPr>
        <w:pStyle w:val="4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210" w:afterAutospacing="0"/>
        <w:ind w:left="0" w:firstLine="0"/>
        <w:rPr>
          <w:rFonts w:hint="eastAsia" w:ascii="Segoe UI" w:hAnsi="Segoe UI" w:eastAsia="宋体" w:cs="Segoe UI"/>
          <w:i w:val="0"/>
          <w:iCs w:val="0"/>
          <w:caps w:val="0"/>
          <w:color w:val="606266"/>
          <w:spacing w:val="0"/>
          <w:sz w:val="21"/>
          <w:szCs w:val="21"/>
          <w:u w:val="none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WY5YzA0NjdkZjBmM2JhMjc1M2ExYzRlMWQ1MDEifQ=="/>
  </w:docVars>
  <w:rsids>
    <w:rsidRoot w:val="00000000"/>
    <w:rsid w:val="03F434D0"/>
    <w:rsid w:val="0AAD4697"/>
    <w:rsid w:val="0DFC50E1"/>
    <w:rsid w:val="0FB706E0"/>
    <w:rsid w:val="14C53111"/>
    <w:rsid w:val="1B9413C8"/>
    <w:rsid w:val="1C381D54"/>
    <w:rsid w:val="1D880AB9"/>
    <w:rsid w:val="1DB418AE"/>
    <w:rsid w:val="1ED06BC4"/>
    <w:rsid w:val="1F2208DF"/>
    <w:rsid w:val="208512E0"/>
    <w:rsid w:val="261F3F85"/>
    <w:rsid w:val="2C6B1CD2"/>
    <w:rsid w:val="2CB303C3"/>
    <w:rsid w:val="31C12BE6"/>
    <w:rsid w:val="32236BAB"/>
    <w:rsid w:val="33D75E9F"/>
    <w:rsid w:val="34AC257C"/>
    <w:rsid w:val="37D40F48"/>
    <w:rsid w:val="3AA0348E"/>
    <w:rsid w:val="3C151294"/>
    <w:rsid w:val="3C502450"/>
    <w:rsid w:val="3E530817"/>
    <w:rsid w:val="3EE80F60"/>
    <w:rsid w:val="3FC84440"/>
    <w:rsid w:val="425D3A13"/>
    <w:rsid w:val="42AF6B8E"/>
    <w:rsid w:val="447A398E"/>
    <w:rsid w:val="46AA7D34"/>
    <w:rsid w:val="493A05D3"/>
    <w:rsid w:val="49793669"/>
    <w:rsid w:val="4A4A1D68"/>
    <w:rsid w:val="4A4E6A63"/>
    <w:rsid w:val="4AE03433"/>
    <w:rsid w:val="4B2E5EE7"/>
    <w:rsid w:val="4C7E5AE6"/>
    <w:rsid w:val="4DE82D2A"/>
    <w:rsid w:val="502B6EFE"/>
    <w:rsid w:val="53F67036"/>
    <w:rsid w:val="54B35714"/>
    <w:rsid w:val="5BA63CC1"/>
    <w:rsid w:val="62B341DC"/>
    <w:rsid w:val="62BC7BB0"/>
    <w:rsid w:val="63AA3121"/>
    <w:rsid w:val="6AC5202C"/>
    <w:rsid w:val="6E5813AF"/>
    <w:rsid w:val="71245578"/>
    <w:rsid w:val="72B90194"/>
    <w:rsid w:val="75577F7A"/>
    <w:rsid w:val="7634625D"/>
    <w:rsid w:val="77B02087"/>
    <w:rsid w:val="7E54275B"/>
    <w:rsid w:val="7F6A0F42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u w:val="singl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正文1"/>
    <w:next w:val="1"/>
    <w:qFormat/>
    <w:uiPriority w:val="99"/>
    <w:pPr>
      <w:widowControl w:val="0"/>
      <w:tabs>
        <w:tab w:val="left" w:pos="480"/>
      </w:tabs>
      <w:spacing w:line="500" w:lineRule="exact"/>
      <w:ind w:left="359" w:hanging="359" w:hangingChars="171"/>
      <w:jc w:val="both"/>
    </w:pPr>
    <w:rPr>
      <w:rFonts w:ascii="黑体" w:hAnsi="宋体" w:eastAsia="宋体" w:cs="黑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700</Words>
  <Characters>902</Characters>
  <Lines>0</Lines>
  <Paragraphs>0</Paragraphs>
  <TotalTime>2</TotalTime>
  <ScaleCrop>false</ScaleCrop>
  <LinksUpToDate>false</LinksUpToDate>
  <CharactersWithSpaces>955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2023-08-15T01:19:00Z</dcterms:created>
  <dc:creator>Lenovo</dc:creator>
  <cp:lastModifiedBy>    </cp:lastModifiedBy>
  <dcterms:modified xsi:type="dcterms:W3CDTF">2026-08-20T04:31:41Z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F6809712D43C4FA8897940AF89B57B0B_12</vt:lpwstr>
  </property>
  <property fmtid="{D5CDD505-2E9C-101B-9397-08002B2CF9AE}" pid="4" name="KSOTemplateDocerSaveRecord">
    <vt:lpwstr>eyJoZGlkIjoiODVjYWY5YzA0NjdkZjBmM2JhMjc1M2ExYzRlMWQ1MDEiLCJ1c2VySWQiOiIyNTE5NjEwOTYifQ==</vt:lpwstr>
  </property>
</Properties>
</file>