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658E53E8" w:rsidR="00E72A87" w:rsidRPr="0095546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955466" w:rsidRPr="00955466">
        <w:rPr>
          <w:rFonts w:asciiTheme="minorEastAsia" w:eastAsiaTheme="minorEastAsia" w:hAnsiTheme="minorEastAsia" w:hint="eastAsia"/>
          <w:bCs/>
          <w:sz w:val="36"/>
          <w:szCs w:val="36"/>
        </w:rPr>
        <w:t>觅子店卫生院购置医疗设备项目</w:t>
      </w:r>
    </w:p>
    <w:p w14:paraId="4BB07CAC" w14:textId="465FFA42"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955466" w:rsidRPr="00955466">
        <w:rPr>
          <w:rFonts w:asciiTheme="minorEastAsia" w:eastAsiaTheme="minorEastAsia" w:hAnsiTheme="minorEastAsia"/>
          <w:bCs/>
          <w:sz w:val="36"/>
          <w:szCs w:val="36"/>
        </w:rPr>
        <w:t>11011226210200021664-XM001</w:t>
      </w:r>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01</w:t>
      </w:r>
    </w:p>
    <w:p w14:paraId="4CABB2FE" w14:textId="0E40F8CA"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955466">
        <w:rPr>
          <w:rFonts w:asciiTheme="minorEastAsia" w:eastAsiaTheme="minorEastAsia" w:hAnsiTheme="minorEastAsia" w:hint="eastAsia"/>
          <w:bCs/>
          <w:sz w:val="36"/>
          <w:szCs w:val="36"/>
        </w:rPr>
        <w:t>觅子店</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E324FB">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E324FB">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E324FB">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E324FB">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E324FB">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E324FB">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E324FB">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2AF1218A"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955466" w:rsidRPr="00955466">
        <w:rPr>
          <w:rFonts w:asciiTheme="minorEastAsia" w:eastAsiaTheme="minorEastAsia" w:hAnsiTheme="minorEastAsia"/>
          <w:sz w:val="24"/>
        </w:rPr>
        <w:t>11011226210200021664-XM001</w:t>
      </w:r>
    </w:p>
    <w:p w14:paraId="3939984B" w14:textId="5DCB714B" w:rsidR="00E72A87" w:rsidRPr="0095546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955466" w:rsidRPr="00955466">
        <w:rPr>
          <w:rFonts w:asciiTheme="minorEastAsia" w:eastAsiaTheme="minorEastAsia" w:hAnsiTheme="minorEastAsia" w:hint="eastAsia"/>
          <w:sz w:val="24"/>
        </w:rPr>
        <w:t>觅子店卫生院购置医疗设备项目</w:t>
      </w:r>
    </w:p>
    <w:bookmarkEnd w:id="6"/>
    <w:p w14:paraId="719454DA" w14:textId="644C4E02"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955466">
        <w:rPr>
          <w:rFonts w:asciiTheme="minorEastAsia" w:eastAsiaTheme="minorEastAsia" w:hAnsiTheme="minorEastAsia"/>
          <w:sz w:val="24"/>
        </w:rPr>
        <w:t>218.122</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18"/>
        <w:gridCol w:w="946"/>
      </w:tblGrid>
      <w:tr w:rsidR="00D55AD8" w:rsidRPr="00BA2B70" w14:paraId="6321EFB0" w14:textId="2F80B713" w:rsidTr="00955466">
        <w:trPr>
          <w:trHeight w:val="454"/>
        </w:trPr>
        <w:tc>
          <w:tcPr>
            <w:tcW w:w="467"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7" w:name="OLE_LINK109"/>
            <w:bookmarkStart w:id="8" w:name="OLE_LINK110"/>
            <w:bookmarkStart w:id="9" w:name="OLE_LINK10"/>
            <w:proofErr w:type="gramStart"/>
            <w:r w:rsidRPr="00BA2B70">
              <w:rPr>
                <w:rFonts w:asciiTheme="minorEastAsia" w:eastAsiaTheme="minorEastAsia" w:hAnsiTheme="minorEastAsia"/>
                <w:bCs/>
                <w:sz w:val="24"/>
              </w:rPr>
              <w:t>包号</w:t>
            </w:r>
            <w:proofErr w:type="gramEnd"/>
          </w:p>
        </w:tc>
        <w:tc>
          <w:tcPr>
            <w:tcW w:w="1080"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9A2B02" w:rsidRPr="00BA2B70" w14:paraId="3A14EA3C" w14:textId="1F3D31AA" w:rsidTr="00955466">
        <w:trPr>
          <w:trHeight w:val="454"/>
        </w:trPr>
        <w:tc>
          <w:tcPr>
            <w:tcW w:w="467" w:type="pct"/>
            <w:vMerge w:val="restart"/>
            <w:vAlign w:val="center"/>
          </w:tcPr>
          <w:p w14:paraId="27F51C10" w14:textId="77777777" w:rsidR="009A2B02" w:rsidRPr="00BA2B70" w:rsidRDefault="009A2B02" w:rsidP="00955466">
            <w:pPr>
              <w:spacing w:after="0"/>
              <w:jc w:val="center"/>
              <w:rPr>
                <w:rFonts w:asciiTheme="minorEastAsia" w:eastAsiaTheme="minorEastAsia" w:hAnsiTheme="minorEastAsia"/>
                <w:bCs/>
                <w:sz w:val="24"/>
              </w:rPr>
            </w:pPr>
            <w:bookmarkStart w:id="10" w:name="_Hlk236731309"/>
            <w:r w:rsidRPr="00BA2B70">
              <w:rPr>
                <w:rFonts w:asciiTheme="minorEastAsia" w:eastAsiaTheme="minorEastAsia" w:hAnsiTheme="minorEastAsia"/>
                <w:bCs/>
                <w:sz w:val="24"/>
              </w:rPr>
              <w:t>01</w:t>
            </w:r>
          </w:p>
        </w:tc>
        <w:tc>
          <w:tcPr>
            <w:tcW w:w="1080" w:type="pct"/>
            <w:vAlign w:val="center"/>
          </w:tcPr>
          <w:p w14:paraId="01426596" w14:textId="1BC35F9A" w:rsidR="009A2B02" w:rsidRPr="008E4D0D" w:rsidRDefault="009A2B02" w:rsidP="00955466">
            <w:pPr>
              <w:spacing w:after="0"/>
              <w:jc w:val="center"/>
              <w:rPr>
                <w:rFonts w:asciiTheme="minorEastAsia" w:eastAsiaTheme="minorEastAsia" w:hAnsiTheme="minorEastAsia"/>
                <w:bCs/>
                <w:sz w:val="24"/>
              </w:rPr>
            </w:pPr>
            <w:r w:rsidRPr="008E4D0D">
              <w:rPr>
                <w:rFonts w:asciiTheme="minorEastAsia" w:hAnsiTheme="minorEastAsia" w:cstheme="minorEastAsia" w:hint="eastAsia"/>
                <w:sz w:val="24"/>
              </w:rPr>
              <w:t>超声波清洗机</w:t>
            </w:r>
          </w:p>
        </w:tc>
        <w:tc>
          <w:tcPr>
            <w:tcW w:w="406" w:type="pct"/>
            <w:vAlign w:val="center"/>
          </w:tcPr>
          <w:p w14:paraId="6B3FE1D0" w14:textId="1242CCB7" w:rsidR="009A2B02" w:rsidRPr="008E4D0D" w:rsidRDefault="009A2B02" w:rsidP="00955466">
            <w:pPr>
              <w:spacing w:after="0"/>
              <w:jc w:val="center"/>
              <w:rPr>
                <w:rFonts w:asciiTheme="minorEastAsia" w:eastAsiaTheme="minorEastAsia" w:hAnsiTheme="minorEastAsia"/>
                <w:bCs/>
                <w:sz w:val="24"/>
              </w:rPr>
            </w:pPr>
            <w:r w:rsidRPr="008E4D0D">
              <w:rPr>
                <w:rFonts w:asciiTheme="minorEastAsia" w:hAnsiTheme="minorEastAsia" w:cstheme="minorEastAsia" w:hint="eastAsia"/>
                <w:sz w:val="24"/>
              </w:rPr>
              <w:t>1</w:t>
            </w:r>
          </w:p>
        </w:tc>
        <w:tc>
          <w:tcPr>
            <w:tcW w:w="860" w:type="pct"/>
            <w:vMerge w:val="restart"/>
            <w:vAlign w:val="center"/>
          </w:tcPr>
          <w:p w14:paraId="0CC6DCDB" w14:textId="2496462D" w:rsidR="009A2B02" w:rsidRPr="00BA2B70" w:rsidRDefault="009A2B0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45.502</w:t>
            </w:r>
          </w:p>
        </w:tc>
        <w:tc>
          <w:tcPr>
            <w:tcW w:w="1665" w:type="pct"/>
            <w:vMerge w:val="restart"/>
            <w:vAlign w:val="center"/>
          </w:tcPr>
          <w:p w14:paraId="4A125C0D" w14:textId="31DCE7AF" w:rsidR="009A2B02" w:rsidRPr="00BA2B70" w:rsidRDefault="009A2B02" w:rsidP="00955466">
            <w:pPr>
              <w:pStyle w:val="affb"/>
              <w:numPr>
                <w:ilvl w:val="0"/>
                <w:numId w:val="28"/>
              </w:numPr>
              <w:spacing w:after="0"/>
              <w:ind w:firstLineChars="0"/>
              <w:jc w:val="left"/>
              <w:rPr>
                <w:rFonts w:asciiTheme="minorEastAsia" w:eastAsiaTheme="minorEastAsia" w:hAnsiTheme="minorEastAsia"/>
                <w:sz w:val="24"/>
                <w:szCs w:val="24"/>
              </w:rPr>
            </w:pPr>
            <w:r>
              <w:rPr>
                <w:rFonts w:ascii="宋体" w:hAnsi="宋体" w:hint="eastAsia"/>
                <w:sz w:val="24"/>
                <w:szCs w:val="24"/>
              </w:rPr>
              <w:t>超声波频率：≥35kHz</w:t>
            </w:r>
          </w:p>
          <w:p w14:paraId="4065E79A" w14:textId="36A26725" w:rsidR="009A2B02" w:rsidRPr="00BA2B70" w:rsidRDefault="009A2B02" w:rsidP="00955466">
            <w:pPr>
              <w:pStyle w:val="affb"/>
              <w:numPr>
                <w:ilvl w:val="0"/>
                <w:numId w:val="28"/>
              </w:numPr>
              <w:spacing w:after="0"/>
              <w:ind w:firstLineChars="0"/>
              <w:jc w:val="left"/>
              <w:rPr>
                <w:rFonts w:asciiTheme="minorEastAsia" w:eastAsiaTheme="minorEastAsia" w:hAnsiTheme="minorEastAsia"/>
                <w:sz w:val="24"/>
                <w:szCs w:val="24"/>
              </w:rPr>
            </w:pPr>
            <w:r>
              <w:rPr>
                <w:rFonts w:ascii="宋体" w:hAnsi="宋体" w:hint="eastAsia"/>
                <w:sz w:val="24"/>
                <w:szCs w:val="24"/>
              </w:rPr>
              <w:t>手柄：</w:t>
            </w:r>
            <w:r>
              <w:rPr>
                <w:rFonts w:ascii="宋体" w:hAnsi="宋体"/>
                <w:sz w:val="24"/>
                <w:szCs w:val="24"/>
              </w:rPr>
              <w:t>无线手柄</w:t>
            </w:r>
          </w:p>
          <w:p w14:paraId="441378FA" w14:textId="42EC347A" w:rsidR="009A2B02" w:rsidRPr="00BA2B70" w:rsidRDefault="009A2B02" w:rsidP="00955466">
            <w:pPr>
              <w:spacing w:after="0"/>
              <w:jc w:val="left"/>
              <w:rPr>
                <w:rFonts w:asciiTheme="minorEastAsia" w:eastAsiaTheme="minorEastAsia" w:hAnsiTheme="minorEastAsia"/>
                <w:kern w:val="0"/>
                <w:sz w:val="24"/>
              </w:rPr>
            </w:pPr>
            <w:bookmarkStart w:id="11" w:name="OLE_LINK17"/>
            <w:bookmarkStart w:id="12" w:name="OLE_LINK18"/>
            <w:r w:rsidRPr="00BA2B70">
              <w:rPr>
                <w:rFonts w:asciiTheme="minorEastAsia" w:eastAsiaTheme="minorEastAsia" w:hAnsiTheme="minorEastAsia" w:hint="eastAsia"/>
                <w:sz w:val="24"/>
              </w:rPr>
              <w:t>详见招标文件采购需求</w:t>
            </w:r>
            <w:bookmarkEnd w:id="11"/>
            <w:bookmarkEnd w:id="12"/>
          </w:p>
        </w:tc>
        <w:tc>
          <w:tcPr>
            <w:tcW w:w="522" w:type="pct"/>
            <w:vMerge w:val="restart"/>
            <w:vAlign w:val="center"/>
          </w:tcPr>
          <w:p w14:paraId="09A71104" w14:textId="0AA06FD9" w:rsidR="009A2B02" w:rsidRPr="00BA2B70" w:rsidRDefault="009A2B02"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9A2B02" w:rsidRPr="00BA2B70" w14:paraId="741904A4" w14:textId="77777777" w:rsidTr="00955466">
        <w:trPr>
          <w:trHeight w:val="454"/>
        </w:trPr>
        <w:tc>
          <w:tcPr>
            <w:tcW w:w="467" w:type="pct"/>
            <w:vMerge/>
            <w:vAlign w:val="center"/>
          </w:tcPr>
          <w:p w14:paraId="46B38D3E"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13E55CB" w14:textId="358750DC" w:rsidR="009A2B02" w:rsidRPr="008E4D0D" w:rsidRDefault="009A2B02" w:rsidP="00955466">
            <w:pPr>
              <w:spacing w:after="0"/>
              <w:jc w:val="center"/>
              <w:rPr>
                <w:rFonts w:asciiTheme="minorEastAsia" w:eastAsiaTheme="minorEastAsia" w:hAnsiTheme="minorEastAsia"/>
                <w:color w:val="000000"/>
                <w:sz w:val="24"/>
              </w:rPr>
            </w:pPr>
            <w:r w:rsidRPr="008E4D0D">
              <w:rPr>
                <w:rFonts w:hint="eastAsia"/>
                <w:color w:val="000000"/>
                <w:sz w:val="24"/>
              </w:rPr>
              <w:t>根管马达</w:t>
            </w:r>
          </w:p>
        </w:tc>
        <w:tc>
          <w:tcPr>
            <w:tcW w:w="406" w:type="pct"/>
            <w:vAlign w:val="center"/>
          </w:tcPr>
          <w:p w14:paraId="7F6E3784" w14:textId="497B2B85"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4254BD03" w14:textId="6B3E2826"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47E3F1E2"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EC3441F"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219F606" w14:textId="77777777" w:rsidTr="00955466">
        <w:trPr>
          <w:trHeight w:val="454"/>
        </w:trPr>
        <w:tc>
          <w:tcPr>
            <w:tcW w:w="467" w:type="pct"/>
            <w:vMerge/>
            <w:vAlign w:val="center"/>
          </w:tcPr>
          <w:p w14:paraId="44F5A142"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1E383726" w14:textId="61C74E2E" w:rsidR="009A2B02" w:rsidRPr="008E4D0D" w:rsidRDefault="009A2B02" w:rsidP="00955466">
            <w:pPr>
              <w:spacing w:after="0"/>
              <w:jc w:val="center"/>
              <w:rPr>
                <w:rFonts w:asciiTheme="minorEastAsia" w:eastAsiaTheme="minorEastAsia" w:hAnsiTheme="minorEastAsia"/>
                <w:color w:val="000000"/>
                <w:sz w:val="24"/>
              </w:rPr>
            </w:pPr>
            <w:r w:rsidRPr="008E4D0D">
              <w:rPr>
                <w:rFonts w:hint="eastAsia"/>
                <w:color w:val="000000"/>
                <w:sz w:val="24"/>
              </w:rPr>
              <w:t>根管长度测量仪</w:t>
            </w:r>
          </w:p>
        </w:tc>
        <w:tc>
          <w:tcPr>
            <w:tcW w:w="406" w:type="pct"/>
            <w:vAlign w:val="center"/>
          </w:tcPr>
          <w:p w14:paraId="6DA85BEF" w14:textId="087E4273"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sz w:val="24"/>
              </w:rPr>
              <w:t>1</w:t>
            </w:r>
          </w:p>
        </w:tc>
        <w:tc>
          <w:tcPr>
            <w:tcW w:w="860" w:type="pct"/>
            <w:vMerge/>
            <w:vAlign w:val="center"/>
          </w:tcPr>
          <w:p w14:paraId="6EDBC354" w14:textId="4A972B65"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7FE14FBE"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1BD3153"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6A32111C" w14:textId="77777777" w:rsidTr="00955466">
        <w:trPr>
          <w:trHeight w:val="454"/>
        </w:trPr>
        <w:tc>
          <w:tcPr>
            <w:tcW w:w="467" w:type="pct"/>
            <w:vMerge/>
            <w:vAlign w:val="center"/>
          </w:tcPr>
          <w:p w14:paraId="3310F6FD"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2CE01A42" w14:textId="7C324FC7"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麻醉机</w:t>
            </w:r>
          </w:p>
        </w:tc>
        <w:tc>
          <w:tcPr>
            <w:tcW w:w="406" w:type="pct"/>
            <w:vAlign w:val="center"/>
          </w:tcPr>
          <w:p w14:paraId="2C5C215B" w14:textId="0651F408"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65786F8E" w14:textId="2468A99E"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585C9013"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720FFB8C"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ACEE1D2" w14:textId="77777777" w:rsidTr="00955466">
        <w:trPr>
          <w:trHeight w:val="454"/>
        </w:trPr>
        <w:tc>
          <w:tcPr>
            <w:tcW w:w="467" w:type="pct"/>
            <w:vMerge/>
            <w:vAlign w:val="center"/>
          </w:tcPr>
          <w:p w14:paraId="4DFC52B1"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63FD3DC5" w14:textId="6E230581"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热熔牙胶</w:t>
            </w:r>
            <w:proofErr w:type="gramStart"/>
            <w:r w:rsidRPr="008E4D0D">
              <w:rPr>
                <w:rFonts w:asciiTheme="minorEastAsia" w:hAnsiTheme="minorEastAsia" w:cstheme="minorEastAsia" w:hint="eastAsia"/>
                <w:sz w:val="24"/>
              </w:rPr>
              <w:t>充填机</w:t>
            </w:r>
            <w:proofErr w:type="gramEnd"/>
          </w:p>
        </w:tc>
        <w:tc>
          <w:tcPr>
            <w:tcW w:w="406" w:type="pct"/>
            <w:vAlign w:val="center"/>
          </w:tcPr>
          <w:p w14:paraId="053796DF" w14:textId="017B3248"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40A3967E" w14:textId="5E3FE9C3"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5ED1436D"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1D149CC5"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0A353D43" w14:textId="77777777" w:rsidTr="00955466">
        <w:trPr>
          <w:trHeight w:val="454"/>
        </w:trPr>
        <w:tc>
          <w:tcPr>
            <w:tcW w:w="467" w:type="pct"/>
            <w:vMerge/>
            <w:vAlign w:val="center"/>
          </w:tcPr>
          <w:p w14:paraId="4DA87027"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1E360E2" w14:textId="4F37E78B"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牙科综合治疗机（包括内窥镜、洁牙机）</w:t>
            </w:r>
          </w:p>
        </w:tc>
        <w:tc>
          <w:tcPr>
            <w:tcW w:w="406" w:type="pct"/>
            <w:vAlign w:val="center"/>
          </w:tcPr>
          <w:p w14:paraId="1B089A57" w14:textId="57B527FE"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sz w:val="24"/>
              </w:rPr>
              <w:t>2</w:t>
            </w:r>
          </w:p>
        </w:tc>
        <w:tc>
          <w:tcPr>
            <w:tcW w:w="860" w:type="pct"/>
            <w:vMerge/>
            <w:vAlign w:val="center"/>
          </w:tcPr>
          <w:p w14:paraId="3415C616"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425D0299"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53981CD"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8AD26E7" w14:textId="77777777" w:rsidTr="00955466">
        <w:trPr>
          <w:trHeight w:val="454"/>
        </w:trPr>
        <w:tc>
          <w:tcPr>
            <w:tcW w:w="467" w:type="pct"/>
            <w:vMerge/>
            <w:vAlign w:val="center"/>
          </w:tcPr>
          <w:p w14:paraId="31958023"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4F618F56" w14:textId="2EBAA241"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高压灭菌器</w:t>
            </w:r>
          </w:p>
        </w:tc>
        <w:tc>
          <w:tcPr>
            <w:tcW w:w="406" w:type="pct"/>
            <w:vAlign w:val="center"/>
          </w:tcPr>
          <w:p w14:paraId="6CC4C12A" w14:textId="5BCC2B71"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hint="eastAsia"/>
                <w:sz w:val="24"/>
              </w:rPr>
              <w:t>2</w:t>
            </w:r>
          </w:p>
        </w:tc>
        <w:tc>
          <w:tcPr>
            <w:tcW w:w="860" w:type="pct"/>
            <w:vMerge/>
            <w:vAlign w:val="center"/>
          </w:tcPr>
          <w:p w14:paraId="533349D0" w14:textId="28072B9D"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71A39D95" w14:textId="5B1261A8"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2CE141FC"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789B284E" w14:textId="77777777" w:rsidTr="00955466">
        <w:trPr>
          <w:trHeight w:val="454"/>
        </w:trPr>
        <w:tc>
          <w:tcPr>
            <w:tcW w:w="467" w:type="pct"/>
            <w:vMerge w:val="restart"/>
            <w:vAlign w:val="center"/>
          </w:tcPr>
          <w:p w14:paraId="392B086E" w14:textId="2C67B466" w:rsidR="009A2B02" w:rsidRPr="00BA2B70" w:rsidRDefault="009A2B0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42EF26DF" w14:textId="48EF5A86"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离心机</w:t>
            </w:r>
          </w:p>
        </w:tc>
        <w:tc>
          <w:tcPr>
            <w:tcW w:w="406" w:type="pct"/>
            <w:vAlign w:val="center"/>
          </w:tcPr>
          <w:p w14:paraId="6BB31AB7" w14:textId="42AB64AB"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hint="eastAsia"/>
                <w:sz w:val="24"/>
              </w:rPr>
              <w:t>1</w:t>
            </w:r>
          </w:p>
        </w:tc>
        <w:tc>
          <w:tcPr>
            <w:tcW w:w="860" w:type="pct"/>
            <w:vMerge w:val="restart"/>
            <w:vAlign w:val="center"/>
          </w:tcPr>
          <w:p w14:paraId="5114D94A" w14:textId="7E36F048" w:rsidR="009A2B02" w:rsidRPr="00BA2B70" w:rsidRDefault="009A2B02" w:rsidP="00955466">
            <w:pPr>
              <w:spacing w:after="0"/>
              <w:jc w:val="center"/>
              <w:rPr>
                <w:rFonts w:asciiTheme="minorEastAsia" w:eastAsiaTheme="minorEastAsia" w:hAnsiTheme="minorEastAsia"/>
                <w:sz w:val="24"/>
              </w:rPr>
            </w:pPr>
            <w:r w:rsidRPr="00554B9B">
              <w:rPr>
                <w:rFonts w:asciiTheme="minorEastAsia" w:eastAsiaTheme="minorEastAsia" w:hAnsiTheme="minorEastAsia"/>
                <w:bCs/>
                <w:sz w:val="24"/>
              </w:rPr>
              <w:t>172.62</w:t>
            </w:r>
          </w:p>
        </w:tc>
        <w:tc>
          <w:tcPr>
            <w:tcW w:w="1665" w:type="pct"/>
            <w:vMerge w:val="restart"/>
            <w:vAlign w:val="center"/>
          </w:tcPr>
          <w:p w14:paraId="27E0BAA2" w14:textId="54C61AAE" w:rsidR="009A2B02" w:rsidRPr="00BA2B70" w:rsidRDefault="009A2B02" w:rsidP="00955466">
            <w:pPr>
              <w:spacing w:after="0"/>
              <w:jc w:val="left"/>
              <w:rPr>
                <w:rFonts w:asciiTheme="minorEastAsia" w:eastAsiaTheme="minorEastAsia" w:hAnsiTheme="minorEastAsia" w:cs="宋体"/>
                <w:sz w:val="24"/>
              </w:rPr>
            </w:pPr>
            <w:r>
              <w:rPr>
                <w:rFonts w:asciiTheme="minorEastAsia" w:eastAsiaTheme="minorEastAsia" w:hAnsiTheme="minorEastAsia" w:cs="宋体" w:hint="eastAsia"/>
                <w:sz w:val="24"/>
              </w:rPr>
              <w:t>1、</w:t>
            </w:r>
            <w:r>
              <w:rPr>
                <w:rFonts w:ascii="宋体" w:hAnsi="宋体"/>
                <w:sz w:val="24"/>
              </w:rPr>
              <w:t>穿透深度：≥5cm   2</w:t>
            </w:r>
            <w:r>
              <w:rPr>
                <w:rFonts w:ascii="宋体" w:hAnsi="宋体" w:hint="eastAsia"/>
                <w:sz w:val="24"/>
              </w:rPr>
              <w:t>、</w:t>
            </w:r>
            <w:r w:rsidRPr="00584710">
              <w:rPr>
                <w:rFonts w:ascii="宋体" w:hAnsi="宋体" w:hint="eastAsia"/>
                <w:sz w:val="24"/>
              </w:rPr>
              <w:t>电机：变频电机</w:t>
            </w:r>
            <w:r>
              <w:rPr>
                <w:rFonts w:ascii="宋体" w:hAnsi="宋体" w:hint="eastAsia"/>
                <w:sz w:val="24"/>
              </w:rPr>
              <w:t xml:space="preserve"> </w:t>
            </w:r>
            <w:r>
              <w:rPr>
                <w:rFonts w:ascii="宋体" w:hAnsi="宋体"/>
                <w:sz w:val="24"/>
              </w:rPr>
              <w:t xml:space="preserve">     </w:t>
            </w:r>
            <w:r w:rsidRPr="00BA2B70">
              <w:rPr>
                <w:rFonts w:asciiTheme="minorEastAsia" w:eastAsiaTheme="minorEastAsia" w:hAnsiTheme="minorEastAsia" w:hint="eastAsia"/>
                <w:sz w:val="24"/>
              </w:rPr>
              <w:t>详见招标文件采购需求</w:t>
            </w:r>
          </w:p>
        </w:tc>
        <w:tc>
          <w:tcPr>
            <w:tcW w:w="522" w:type="pct"/>
            <w:vMerge/>
            <w:vAlign w:val="center"/>
          </w:tcPr>
          <w:p w14:paraId="7364AF04"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00EEC3AA" w14:textId="77777777" w:rsidTr="00955466">
        <w:trPr>
          <w:trHeight w:val="454"/>
        </w:trPr>
        <w:tc>
          <w:tcPr>
            <w:tcW w:w="467" w:type="pct"/>
            <w:vMerge/>
            <w:vAlign w:val="center"/>
          </w:tcPr>
          <w:p w14:paraId="4153863E"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3C51DC54" w14:textId="2170A863"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近红外治疗仪</w:t>
            </w:r>
          </w:p>
        </w:tc>
        <w:tc>
          <w:tcPr>
            <w:tcW w:w="406" w:type="pct"/>
            <w:vAlign w:val="center"/>
          </w:tcPr>
          <w:p w14:paraId="2B7E5A42" w14:textId="4441CD10"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4</w:t>
            </w:r>
          </w:p>
        </w:tc>
        <w:tc>
          <w:tcPr>
            <w:tcW w:w="860" w:type="pct"/>
            <w:vMerge/>
            <w:vAlign w:val="center"/>
          </w:tcPr>
          <w:p w14:paraId="2959645A"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656BAA62"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6E745BB3"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0CA344A7" w14:textId="77777777" w:rsidTr="00955466">
        <w:trPr>
          <w:trHeight w:val="454"/>
        </w:trPr>
        <w:tc>
          <w:tcPr>
            <w:tcW w:w="467" w:type="pct"/>
            <w:vMerge/>
            <w:vAlign w:val="center"/>
          </w:tcPr>
          <w:p w14:paraId="77FB0244"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392E2E3" w14:textId="79F8B268"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高频电刀</w:t>
            </w:r>
          </w:p>
        </w:tc>
        <w:tc>
          <w:tcPr>
            <w:tcW w:w="406" w:type="pct"/>
            <w:vAlign w:val="center"/>
          </w:tcPr>
          <w:p w14:paraId="65171CDE" w14:textId="2B64A998"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1</w:t>
            </w:r>
          </w:p>
        </w:tc>
        <w:tc>
          <w:tcPr>
            <w:tcW w:w="860" w:type="pct"/>
            <w:vMerge/>
            <w:vAlign w:val="center"/>
          </w:tcPr>
          <w:p w14:paraId="42BB5AF9"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289DD2A2"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49A651F7"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D5B37D8" w14:textId="77777777" w:rsidTr="00955466">
        <w:trPr>
          <w:trHeight w:val="454"/>
        </w:trPr>
        <w:tc>
          <w:tcPr>
            <w:tcW w:w="467" w:type="pct"/>
            <w:vMerge/>
            <w:vAlign w:val="center"/>
          </w:tcPr>
          <w:p w14:paraId="40108C57"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5E4C669" w14:textId="54E134D1"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数字化彩色超声诊断仪</w:t>
            </w:r>
          </w:p>
        </w:tc>
        <w:tc>
          <w:tcPr>
            <w:tcW w:w="406" w:type="pct"/>
            <w:vAlign w:val="center"/>
          </w:tcPr>
          <w:p w14:paraId="449C9E0F" w14:textId="4FCAEA55"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1</w:t>
            </w:r>
          </w:p>
        </w:tc>
        <w:tc>
          <w:tcPr>
            <w:tcW w:w="860" w:type="pct"/>
            <w:vMerge/>
            <w:vAlign w:val="center"/>
          </w:tcPr>
          <w:p w14:paraId="47687F37"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0EE52BB0"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8C9B617" w14:textId="77777777" w:rsidR="009A2B02" w:rsidRPr="00BA2B70" w:rsidRDefault="009A2B02" w:rsidP="00955466">
            <w:pPr>
              <w:spacing w:after="0"/>
              <w:jc w:val="center"/>
              <w:rPr>
                <w:rFonts w:asciiTheme="minorEastAsia" w:eastAsiaTheme="minorEastAsia" w:hAnsiTheme="minorEastAsia"/>
                <w:kern w:val="0"/>
                <w:sz w:val="24"/>
              </w:rPr>
            </w:pPr>
          </w:p>
        </w:tc>
      </w:tr>
    </w:tbl>
    <w:bookmarkEnd w:id="7"/>
    <w:bookmarkEnd w:id="8"/>
    <w:bookmarkEnd w:id="9"/>
    <w:bookmarkEnd w:id="10"/>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3" w:name="_Toc28359003"/>
      <w:bookmarkStart w:id="14" w:name="_Toc35393791"/>
      <w:bookmarkStart w:id="15" w:name="_Toc28359080"/>
      <w:bookmarkStart w:id="16" w:name="_Toc35393622"/>
      <w:r w:rsidRPr="00A126F7">
        <w:rPr>
          <w:rFonts w:asciiTheme="minorEastAsia" w:eastAsiaTheme="minorEastAsia" w:hAnsiTheme="minorEastAsia"/>
          <w:sz w:val="24"/>
          <w:szCs w:val="24"/>
        </w:rPr>
        <w:t>二、申请人的资格要求（须同时满足）</w:t>
      </w:r>
      <w:bookmarkEnd w:id="13"/>
      <w:bookmarkEnd w:id="14"/>
      <w:bookmarkEnd w:id="15"/>
      <w:bookmarkEnd w:id="16"/>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7" w:name="_Toc28359081"/>
      <w:bookmarkStart w:id="18"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19" w:name="OLE_LINK5"/>
      <w:r w:rsidR="0018738E" w:rsidRPr="00A126F7">
        <w:rPr>
          <w:rFonts w:asciiTheme="minorEastAsia" w:eastAsiaTheme="minorEastAsia" w:hAnsiTheme="minorEastAsia"/>
          <w:sz w:val="24"/>
        </w:rPr>
        <w:t>□</w:t>
      </w:r>
      <w:bookmarkEnd w:id="19"/>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392DCD9F"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第二包专门面向中小企业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0" w:name="_Toc35393623"/>
      <w:bookmarkStart w:id="21" w:name="_Toc35393792"/>
      <w:bookmarkEnd w:id="17"/>
      <w:bookmarkEnd w:id="18"/>
      <w:r w:rsidRPr="00A126F7">
        <w:rPr>
          <w:rFonts w:asciiTheme="minorEastAsia" w:eastAsiaTheme="minorEastAsia" w:hAnsiTheme="minorEastAsia"/>
          <w:sz w:val="24"/>
          <w:szCs w:val="24"/>
        </w:rPr>
        <w:t>三、获取招标文件</w:t>
      </w:r>
      <w:bookmarkEnd w:id="20"/>
      <w:bookmarkEnd w:id="21"/>
    </w:p>
    <w:p w14:paraId="52DD2203" w14:textId="77769276"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91056F"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0</w:t>
      </w:r>
      <w:r w:rsidR="0050720B" w:rsidRPr="0050720B">
        <w:rPr>
          <w:rFonts w:asciiTheme="minorEastAsia" w:eastAsiaTheme="minorEastAsia" w:hAnsiTheme="minorEastAsia"/>
          <w:sz w:val="24"/>
          <w:u w:val="single"/>
          <w:lang w:bidi="ar"/>
        </w:rPr>
        <w:t>8</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91056F"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1</w:t>
      </w:r>
      <w:r w:rsidR="0050720B" w:rsidRPr="0050720B">
        <w:rPr>
          <w:rFonts w:asciiTheme="minorEastAsia" w:eastAsiaTheme="minorEastAsia" w:hAnsiTheme="minorEastAsia"/>
          <w:sz w:val="24"/>
          <w:u w:val="single"/>
          <w:lang w:bidi="ar"/>
        </w:rPr>
        <w:t>4</w:t>
      </w:r>
      <w:r w:rsidRPr="0050720B">
        <w:rPr>
          <w:rFonts w:asciiTheme="minorEastAsia" w:eastAsiaTheme="minorEastAsia" w:hAnsiTheme="minorEastAsia"/>
          <w:sz w:val="24"/>
          <w:lang w:bidi="ar"/>
        </w:rPr>
        <w:t>日，</w:t>
      </w:r>
      <w:r w:rsidR="00A32DA9" w:rsidRPr="00AD2059">
        <w:rPr>
          <w:rFonts w:asciiTheme="minorEastAsia" w:eastAsiaTheme="minorEastAsia" w:hAnsiTheme="minorEastAsia" w:hint="eastAsia"/>
          <w:sz w:val="24"/>
          <w:lang w:bidi="ar"/>
        </w:rPr>
        <w:t>每天上午</w:t>
      </w:r>
      <w:r w:rsidR="00A32DA9" w:rsidRPr="00AD2059">
        <w:rPr>
          <w:rFonts w:asciiTheme="minorEastAsia" w:eastAsiaTheme="minorEastAsia" w:hAnsiTheme="minorEastAsia" w:hint="eastAsia"/>
          <w:sz w:val="24"/>
          <w:u w:val="single"/>
          <w:lang w:bidi="ar"/>
        </w:rPr>
        <w:t>09:00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，下午</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17:00</w:t>
      </w:r>
      <w:r w:rsidR="00A32DA9" w:rsidRPr="00681AED">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2" w:name="_Toc28359082"/>
      <w:bookmarkStart w:id="23" w:name="_Toc28359005"/>
      <w:bookmarkStart w:id="24" w:name="_Toc35393624"/>
      <w:bookmarkStart w:id="25" w:name="_Toc35393793"/>
      <w:r w:rsidRPr="00A126F7">
        <w:rPr>
          <w:rFonts w:asciiTheme="minorEastAsia" w:eastAsiaTheme="minorEastAsia" w:hAnsiTheme="minorEastAsia"/>
          <w:sz w:val="24"/>
          <w:szCs w:val="24"/>
        </w:rPr>
        <w:t>四、提交投标文件</w:t>
      </w:r>
      <w:bookmarkEnd w:id="22"/>
      <w:bookmarkEnd w:id="23"/>
      <w:r w:rsidRPr="00A126F7">
        <w:rPr>
          <w:rFonts w:asciiTheme="minorEastAsia" w:eastAsiaTheme="minorEastAsia" w:hAnsiTheme="minorEastAsia"/>
          <w:sz w:val="24"/>
          <w:szCs w:val="24"/>
        </w:rPr>
        <w:t>截止时间、开标时间和地点</w:t>
      </w:r>
      <w:bookmarkEnd w:id="24"/>
      <w:bookmarkEnd w:id="25"/>
    </w:p>
    <w:p w14:paraId="3BB2759C" w14:textId="3D248D94"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A126F7"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00A126F7" w:rsidRPr="0050720B">
        <w:rPr>
          <w:rFonts w:asciiTheme="minorEastAsia" w:eastAsiaTheme="minorEastAsia" w:hAnsiTheme="minorEastAsia" w:hint="eastAsia"/>
          <w:sz w:val="24"/>
          <w:lang w:bidi="ar"/>
        </w:rPr>
        <w:t>月</w:t>
      </w:r>
      <w:r w:rsidR="008B6CD4" w:rsidRPr="0050720B">
        <w:rPr>
          <w:rFonts w:asciiTheme="minorEastAsia" w:eastAsiaTheme="minorEastAsia" w:hAnsiTheme="minorEastAsia"/>
          <w:sz w:val="24"/>
          <w:u w:val="single"/>
          <w:lang w:bidi="ar"/>
        </w:rPr>
        <w:t>2</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w:t>
      </w:r>
      <w:r w:rsidR="00A77B4D" w:rsidRPr="0050720B">
        <w:rPr>
          <w:rFonts w:asciiTheme="minorEastAsia" w:eastAsiaTheme="minorEastAsia" w:hAnsiTheme="minorEastAsia"/>
          <w:sz w:val="24"/>
          <w:u w:val="single"/>
          <w:lang w:bidi="ar"/>
        </w:rPr>
        <w:t>09</w:t>
      </w:r>
      <w:r w:rsidRPr="0050720B">
        <w:rPr>
          <w:rFonts w:asciiTheme="minorEastAsia" w:eastAsiaTheme="minorEastAsia" w:hAnsiTheme="minorEastAsia"/>
          <w:sz w:val="24"/>
          <w:lang w:bidi="ar"/>
        </w:rPr>
        <w:t>点</w:t>
      </w:r>
      <w:r w:rsidR="0050720B">
        <w:rPr>
          <w:rFonts w:asciiTheme="minorEastAsia" w:eastAsiaTheme="minorEastAsia" w:hAnsiTheme="minorEastAsia"/>
          <w:sz w:val="24"/>
          <w:u w:val="single"/>
          <w:lang w:bidi="ar"/>
        </w:rPr>
        <w:t>3</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6" w:name="_Toc28359084"/>
      <w:bookmarkStart w:id="27" w:name="_Toc28359007"/>
      <w:bookmarkStart w:id="28" w:name="_Toc35393625"/>
      <w:bookmarkStart w:id="29" w:name="_Toc35393794"/>
      <w:r w:rsidRPr="00A126F7">
        <w:rPr>
          <w:rFonts w:asciiTheme="minorEastAsia" w:eastAsiaTheme="minorEastAsia" w:hAnsiTheme="minorEastAsia"/>
          <w:sz w:val="24"/>
          <w:szCs w:val="24"/>
        </w:rPr>
        <w:t>五、公告期限</w:t>
      </w:r>
      <w:bookmarkEnd w:id="26"/>
      <w:bookmarkEnd w:id="27"/>
      <w:bookmarkEnd w:id="28"/>
      <w:bookmarkEnd w:id="29"/>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0" w:name="_Toc35393795"/>
      <w:bookmarkStart w:id="31" w:name="_Toc35393626"/>
      <w:r w:rsidRPr="00A126F7">
        <w:rPr>
          <w:rFonts w:asciiTheme="minorEastAsia" w:eastAsiaTheme="minorEastAsia" w:hAnsiTheme="minorEastAsia"/>
          <w:sz w:val="24"/>
          <w:szCs w:val="24"/>
        </w:rPr>
        <w:t>六、其他补充事宜</w:t>
      </w:r>
      <w:bookmarkEnd w:id="30"/>
      <w:bookmarkEnd w:id="31"/>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2" w:name="_Toc35393627"/>
      <w:bookmarkStart w:id="33" w:name="_Toc28359008"/>
      <w:bookmarkStart w:id="34" w:name="_Toc28359085"/>
      <w:bookmarkStart w:id="35" w:name="_Toc35393796"/>
      <w:r w:rsidRPr="00A126F7">
        <w:rPr>
          <w:rFonts w:asciiTheme="minorEastAsia" w:eastAsiaTheme="minorEastAsia" w:hAnsiTheme="minorEastAsia"/>
          <w:sz w:val="24"/>
          <w:szCs w:val="24"/>
        </w:rPr>
        <w:t>七、对本次招标提出询问，请按以下方式联系。</w:t>
      </w:r>
      <w:bookmarkEnd w:id="32"/>
      <w:bookmarkEnd w:id="33"/>
      <w:bookmarkEnd w:id="34"/>
      <w:bookmarkEnd w:id="35"/>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5ABE232F"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6" w:name="_Toc28359086"/>
      <w:bookmarkStart w:id="37" w:name="_Toc28359009"/>
      <w:r w:rsidRPr="00A126F7">
        <w:rPr>
          <w:rFonts w:asciiTheme="minorEastAsia" w:eastAsiaTheme="minorEastAsia" w:hAnsiTheme="minorEastAsia"/>
          <w:sz w:val="24"/>
        </w:rPr>
        <w:t>名    称：</w:t>
      </w:r>
      <w:r w:rsidR="00955466" w:rsidRPr="00955466">
        <w:rPr>
          <w:rFonts w:asciiTheme="minorEastAsia" w:eastAsiaTheme="minorEastAsia" w:hAnsiTheme="minorEastAsia" w:hint="eastAsia"/>
          <w:sz w:val="24"/>
        </w:rPr>
        <w:t>北京市通州区觅子店卫生院</w:t>
      </w:r>
    </w:p>
    <w:p w14:paraId="25DE819C" w14:textId="46EDFFDF"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955466" w:rsidRPr="00955466">
        <w:rPr>
          <w:rFonts w:hAnsi="宋体" w:hint="eastAsia"/>
          <w:bCs/>
          <w:sz w:val="24"/>
        </w:rPr>
        <w:t>北京市通州区漷县镇觅子店村北</w:t>
      </w:r>
    </w:p>
    <w:p w14:paraId="641EFE8F" w14:textId="7A1262A7"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955466" w:rsidRPr="00955466">
        <w:rPr>
          <w:sz w:val="24"/>
          <w:lang w:bidi="ar"/>
        </w:rPr>
        <w:t>010-80566218</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6"/>
      <w:bookmarkEnd w:id="37"/>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8" w:name="_Toc28359010"/>
      <w:bookmarkStart w:id="39"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8"/>
      <w:bookmarkEnd w:id="39"/>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0" w:name="_Toc195842950"/>
      <w:bookmarkStart w:id="41" w:name="_Toc127161488"/>
      <w:bookmarkStart w:id="42" w:name="_Toc264969275"/>
      <w:bookmarkStart w:id="43" w:name="_Toc99301420"/>
      <w:bookmarkStart w:id="44" w:name="_Toc353825548"/>
      <w:bookmarkStart w:id="45" w:name="_Toc226965856"/>
      <w:bookmarkStart w:id="46" w:name="_Toc512937850"/>
      <w:bookmarkStart w:id="47" w:name="_Toc353873938"/>
      <w:bookmarkStart w:id="48" w:name="_Toc127151777"/>
      <w:bookmarkStart w:id="49" w:name="_Toc265228423"/>
      <w:bookmarkStart w:id="50" w:name="_Toc305158928"/>
      <w:bookmarkStart w:id="51" w:name="_Toc150774783"/>
      <w:bookmarkStart w:id="52" w:name="_Toc305158854"/>
      <w:r w:rsidRPr="00A126F7">
        <w:rPr>
          <w:rFonts w:asciiTheme="minorEastAsia" w:eastAsiaTheme="minorEastAsia" w:hAnsiTheme="minorEastAsia"/>
          <w:b/>
          <w:sz w:val="36"/>
          <w:szCs w:val="36"/>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3" w:name="_Toc151193907"/>
      <w:bookmarkStart w:id="54" w:name="_Toc150509270"/>
      <w:bookmarkStart w:id="55" w:name="_Toc151193617"/>
      <w:bookmarkStart w:id="56" w:name="_Toc164229360"/>
      <w:bookmarkStart w:id="57" w:name="_Toc164608788"/>
      <w:bookmarkStart w:id="58" w:name="_Toc164608633"/>
      <w:bookmarkStart w:id="59" w:name="_Toc150774724"/>
      <w:bookmarkStart w:id="60" w:name="_Toc226309763"/>
      <w:bookmarkStart w:id="61" w:name="_Toc149720812"/>
      <w:bookmarkStart w:id="62" w:name="_Toc164229214"/>
      <w:bookmarkStart w:id="63" w:name="_Toc151190146"/>
      <w:bookmarkStart w:id="64" w:name="_Toc127151519"/>
      <w:bookmarkStart w:id="65" w:name="_Toc226337215"/>
      <w:bookmarkStart w:id="66" w:name="_Toc164351613"/>
      <w:bookmarkStart w:id="67" w:name="_Toc127151720"/>
      <w:bookmarkStart w:id="68" w:name="_Toc151193689"/>
      <w:bookmarkStart w:id="69" w:name="_Toc226965792"/>
      <w:bookmarkStart w:id="70" w:name="_Toc226965709"/>
      <w:bookmarkStart w:id="71" w:name="_Toc142311021"/>
      <w:bookmarkStart w:id="72" w:name="_Toc150480757"/>
      <w:bookmarkStart w:id="73" w:name="_Toc195842884"/>
      <w:bookmarkStart w:id="74" w:name="_Toc151193761"/>
      <w:bookmarkStart w:id="75" w:name="_Toc151193833"/>
      <w:bookmarkStart w:id="76" w:name="_Toc520356144"/>
      <w:bookmarkStart w:id="77" w:name="_Toc127161433"/>
      <w:bookmarkStart w:id="78"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79" w:name="OLE_LINK2"/>
            <w:bookmarkStart w:id="80" w:name="OLE_LINK3"/>
            <w:r w:rsidRPr="00A126F7">
              <w:rPr>
                <w:rFonts w:asciiTheme="minorEastAsia" w:eastAsiaTheme="minorEastAsia" w:hAnsiTheme="minorEastAsia" w:hint="default"/>
                <w:sz w:val="24"/>
                <w:szCs w:val="24"/>
              </w:rPr>
              <w:t>□</w:t>
            </w:r>
            <w:bookmarkEnd w:id="79"/>
            <w:bookmarkEnd w:id="80"/>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4717E740" w14:textId="4AEE3066" w:rsidR="00D55AD8" w:rsidRDefault="00574BE9" w:rsidP="0041528C">
            <w:pPr>
              <w:pStyle w:val="af5"/>
              <w:adjustRightInd w:val="0"/>
              <w:snapToGrid w:val="0"/>
              <w:rPr>
                <w:rFonts w:asciiTheme="minorEastAsia" w:eastAsiaTheme="minorEastAsia" w:hAnsiTheme="minorEastAsia" w:hint="default"/>
                <w:sz w:val="24"/>
                <w:u w:val="single"/>
              </w:rPr>
            </w:pPr>
            <w:bookmarkStart w:id="81" w:name="OLE_LINK6"/>
            <w:r w:rsidRPr="00A126F7">
              <w:rPr>
                <w:rFonts w:asciiTheme="minorEastAsia" w:eastAsiaTheme="minorEastAsia" w:hAnsiTheme="minorEastAsia"/>
                <w:sz w:val="24"/>
              </w:rPr>
              <w:t>■</w:t>
            </w:r>
            <w:bookmarkEnd w:id="81"/>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955466" w:rsidRPr="00955466">
              <w:rPr>
                <w:rFonts w:asciiTheme="minorEastAsia" w:eastAsiaTheme="minorEastAsia" w:hAnsiTheme="minorEastAsia"/>
                <w:sz w:val="24"/>
                <w:u w:val="single"/>
              </w:rPr>
              <w:t>麻醉机</w:t>
            </w:r>
          </w:p>
          <w:p w14:paraId="004734B0" w14:textId="19C9A8AE" w:rsidR="00955466" w:rsidRPr="00C56C38" w:rsidRDefault="00955466" w:rsidP="00955466">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2</w:t>
            </w:r>
            <w:r>
              <w:rPr>
                <w:rFonts w:asciiTheme="minorEastAsia" w:eastAsiaTheme="minorEastAsia" w:hAnsiTheme="minorEastAsia"/>
                <w:sz w:val="24"/>
              </w:rPr>
              <w:t>包为非单一产品采购项目，核心产品为：</w:t>
            </w:r>
            <w:r w:rsidRPr="00955466">
              <w:rPr>
                <w:rFonts w:asciiTheme="minorEastAsia" w:eastAsiaTheme="minorEastAsia" w:hAnsiTheme="minorEastAsia"/>
                <w:sz w:val="24"/>
                <w:u w:val="single"/>
              </w:rPr>
              <w:t>数字化彩色超声诊断仪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955466"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6DC6F097" w:rsidR="00955466" w:rsidRPr="0050720B" w:rsidRDefault="00955466" w:rsidP="00955466">
                  <w:pPr>
                    <w:widowControl/>
                    <w:spacing w:line="360" w:lineRule="auto"/>
                    <w:jc w:val="center"/>
                    <w:rPr>
                      <w:rFonts w:asciiTheme="minorEastAsia" w:eastAsiaTheme="minorEastAsia" w:hAnsiTheme="minorEastAsia"/>
                      <w:kern w:val="0"/>
                      <w:sz w:val="24"/>
                    </w:rPr>
                  </w:pPr>
                  <w:r w:rsidRPr="0050720B">
                    <w:rPr>
                      <w:rFonts w:asciiTheme="minorEastAsia" w:hAnsiTheme="minorEastAsia" w:cstheme="minorEastAsia" w:hint="eastAsia"/>
                      <w:sz w:val="24"/>
                    </w:rPr>
                    <w:t>超声波清洗机</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955466" w:rsidRPr="0050720B" w:rsidRDefault="00955466" w:rsidP="00955466">
                  <w:pPr>
                    <w:jc w:val="center"/>
                    <w:rPr>
                      <w:rFonts w:asciiTheme="minorEastAsia" w:eastAsiaTheme="minorEastAsia" w:hAnsiTheme="minorEastAsia"/>
                      <w:bCs/>
                      <w:sz w:val="24"/>
                    </w:rPr>
                  </w:pPr>
                  <w:bookmarkStart w:id="82" w:name="OLE_LINK12"/>
                  <w:bookmarkStart w:id="83" w:name="OLE_LINK13"/>
                  <w:r w:rsidRPr="0050720B">
                    <w:rPr>
                      <w:rFonts w:asciiTheme="minorEastAsia" w:eastAsiaTheme="minorEastAsia" w:hAnsiTheme="minorEastAsia" w:hint="eastAsia"/>
                      <w:bCs/>
                      <w:sz w:val="24"/>
                    </w:rPr>
                    <w:t>工业</w:t>
                  </w:r>
                  <w:bookmarkEnd w:id="82"/>
                  <w:bookmarkEnd w:id="83"/>
                </w:p>
              </w:tc>
            </w:tr>
            <w:tr w:rsidR="00955466"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5DBCA710"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hint="eastAsia"/>
                      <w:color w:val="000000"/>
                      <w:sz w:val="24"/>
                    </w:rPr>
                    <w:t>根管马达</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3F2BAE0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2D1D72B6"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hint="eastAsia"/>
                      <w:color w:val="000000"/>
                      <w:sz w:val="24"/>
                    </w:rPr>
                    <w:t>根管长度测量仪</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4CC7A66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22A4C4D4"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asciiTheme="minorEastAsia" w:hAnsiTheme="minorEastAsia" w:cstheme="minorEastAsia" w:hint="eastAsia"/>
                      <w:sz w:val="24"/>
                    </w:rPr>
                    <w:t>麻醉机</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633B794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29684118"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asciiTheme="minorEastAsia" w:hAnsiTheme="minorEastAsia" w:cstheme="minorEastAsia" w:hint="eastAsia"/>
                      <w:sz w:val="24"/>
                    </w:rPr>
                    <w:t>热熔牙胶</w:t>
                  </w:r>
                  <w:proofErr w:type="gramStart"/>
                  <w:r w:rsidRPr="0050720B">
                    <w:rPr>
                      <w:rFonts w:asciiTheme="minorEastAsia" w:hAnsiTheme="minorEastAsia" w:cstheme="minorEastAsia" w:hint="eastAsia"/>
                      <w:sz w:val="24"/>
                    </w:rPr>
                    <w:t>充填机</w:t>
                  </w:r>
                  <w:proofErr w:type="gramEnd"/>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4FC14B08"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557ED091"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asciiTheme="minorEastAsia" w:hAnsiTheme="minorEastAsia" w:cstheme="minorEastAsia" w:hint="eastAsia"/>
                      <w:sz w:val="24"/>
                    </w:rPr>
                    <w:t>牙科综合治疗机（包括内窥镜、洁牙机）</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2FEB1B9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89CD2D0" w14:textId="7D143585"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高压灭菌器</w:t>
                  </w:r>
                </w:p>
              </w:tc>
              <w:tc>
                <w:tcPr>
                  <w:tcW w:w="3121" w:type="dxa"/>
                  <w:tcBorders>
                    <w:top w:val="single" w:sz="4" w:space="0" w:color="auto"/>
                    <w:left w:val="single" w:sz="4" w:space="0" w:color="auto"/>
                    <w:bottom w:val="single" w:sz="4" w:space="0" w:color="auto"/>
                    <w:right w:val="single" w:sz="4" w:space="0" w:color="auto"/>
                  </w:tcBorders>
                </w:tcPr>
                <w:p w14:paraId="33507025" w14:textId="24D5F215"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5613F2C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807D2A" w14:textId="0B563046"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离心机</w:t>
                  </w:r>
                </w:p>
              </w:tc>
              <w:tc>
                <w:tcPr>
                  <w:tcW w:w="3121" w:type="dxa"/>
                  <w:tcBorders>
                    <w:top w:val="single" w:sz="4" w:space="0" w:color="auto"/>
                    <w:left w:val="single" w:sz="4" w:space="0" w:color="auto"/>
                    <w:bottom w:val="single" w:sz="4" w:space="0" w:color="auto"/>
                    <w:right w:val="single" w:sz="4" w:space="0" w:color="auto"/>
                  </w:tcBorders>
                </w:tcPr>
                <w:p w14:paraId="2C4E620A" w14:textId="3EB4CCEC"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12EC643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F6D25AA" w14:textId="048691C6"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近红外治疗仪</w:t>
                  </w:r>
                </w:p>
              </w:tc>
              <w:tc>
                <w:tcPr>
                  <w:tcW w:w="3121" w:type="dxa"/>
                  <w:tcBorders>
                    <w:top w:val="single" w:sz="4" w:space="0" w:color="auto"/>
                    <w:left w:val="single" w:sz="4" w:space="0" w:color="auto"/>
                    <w:bottom w:val="single" w:sz="4" w:space="0" w:color="auto"/>
                    <w:right w:val="single" w:sz="4" w:space="0" w:color="auto"/>
                  </w:tcBorders>
                </w:tcPr>
                <w:p w14:paraId="094ABAC9" w14:textId="39265A8B"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6284E82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A1ACE57" w14:textId="39931014"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高频电刀</w:t>
                  </w:r>
                </w:p>
              </w:tc>
              <w:tc>
                <w:tcPr>
                  <w:tcW w:w="3121" w:type="dxa"/>
                  <w:tcBorders>
                    <w:top w:val="single" w:sz="4" w:space="0" w:color="auto"/>
                    <w:left w:val="single" w:sz="4" w:space="0" w:color="auto"/>
                    <w:bottom w:val="single" w:sz="4" w:space="0" w:color="auto"/>
                    <w:right w:val="single" w:sz="4" w:space="0" w:color="auto"/>
                  </w:tcBorders>
                </w:tcPr>
                <w:p w14:paraId="316A9FE5" w14:textId="0F6C540D"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4BDBDE0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5CADF86" w14:textId="59DC9D1D"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数字化彩色超声诊断仪</w:t>
                  </w:r>
                </w:p>
              </w:tc>
              <w:tc>
                <w:tcPr>
                  <w:tcW w:w="3121" w:type="dxa"/>
                  <w:tcBorders>
                    <w:top w:val="single" w:sz="4" w:space="0" w:color="auto"/>
                    <w:left w:val="single" w:sz="4" w:space="0" w:color="auto"/>
                    <w:bottom w:val="single" w:sz="4" w:space="0" w:color="auto"/>
                    <w:right w:val="single" w:sz="4" w:space="0" w:color="auto"/>
                  </w:tcBorders>
                </w:tcPr>
                <w:p w14:paraId="12EDE7A2" w14:textId="49E12A20"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03706A5D"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84" w:name="OLE_LINK7"/>
            <w:bookmarkStart w:id="85" w:name="OLE_LINK8"/>
            <w:r w:rsidR="00114196">
              <w:rPr>
                <w:rFonts w:asciiTheme="minorEastAsia" w:eastAsiaTheme="minorEastAsia" w:hAnsiTheme="minorEastAsia"/>
                <w:sz w:val="24"/>
                <w:szCs w:val="24"/>
              </w:rPr>
              <w:t>第一包</w:t>
            </w:r>
            <w:bookmarkEnd w:id="84"/>
            <w:bookmarkEnd w:id="85"/>
            <w:r w:rsidR="00955466">
              <w:rPr>
                <w:rFonts w:asciiTheme="minorEastAsia" w:eastAsiaTheme="minorEastAsia" w:hAnsiTheme="minorEastAsia"/>
                <w:sz w:val="24"/>
                <w:szCs w:val="24"/>
              </w:rPr>
              <w:t>4</w:t>
            </w:r>
            <w:r w:rsidR="00955466">
              <w:rPr>
                <w:rFonts w:asciiTheme="minorEastAsia" w:eastAsiaTheme="minorEastAsia" w:hAnsiTheme="minorEastAsia" w:hint="default"/>
                <w:sz w:val="24"/>
                <w:szCs w:val="24"/>
              </w:rPr>
              <w:t>500</w:t>
            </w:r>
            <w:r w:rsidRPr="00A126F7">
              <w:rPr>
                <w:rFonts w:asciiTheme="minorEastAsia" w:eastAsiaTheme="minorEastAsia" w:hAnsiTheme="minorEastAsia"/>
                <w:sz w:val="24"/>
                <w:szCs w:val="24"/>
              </w:rPr>
              <w:t>元</w:t>
            </w:r>
            <w:r w:rsidR="00955466">
              <w:rPr>
                <w:rFonts w:asciiTheme="minorEastAsia" w:eastAsiaTheme="minorEastAsia" w:hAnsiTheme="minorEastAsia"/>
                <w:sz w:val="24"/>
                <w:szCs w:val="24"/>
              </w:rPr>
              <w:t>、第二包1</w:t>
            </w:r>
            <w:r w:rsidR="00955466">
              <w:rPr>
                <w:rFonts w:asciiTheme="minorEastAsia" w:eastAsiaTheme="minorEastAsia" w:hAnsiTheme="minorEastAsia" w:hint="default"/>
                <w:sz w:val="24"/>
                <w:szCs w:val="24"/>
              </w:rPr>
              <w:t>7200</w:t>
            </w:r>
            <w:r w:rsidR="00955466">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6" w:name="_Toc264969207"/>
      <w:bookmarkStart w:id="87" w:name="_Toc265228355"/>
      <w:bookmarkStart w:id="88" w:name="_Toc353873932"/>
      <w:bookmarkStart w:id="89" w:name="_Toc142311019"/>
      <w:bookmarkStart w:id="90" w:name="_Toc226337213"/>
      <w:bookmarkStart w:id="91" w:name="_Toc195842882"/>
      <w:bookmarkStart w:id="92" w:name="_Toc127151517"/>
      <w:bookmarkStart w:id="93" w:name="_Toc305158785"/>
      <w:bookmarkStart w:id="94" w:name="_Toc226965790"/>
      <w:bookmarkStart w:id="95" w:name="_Toc150774722"/>
      <w:bookmarkStart w:id="96" w:name="_Toc353873662"/>
      <w:bookmarkStart w:id="97" w:name="_Toc353825542"/>
      <w:bookmarkStart w:id="98" w:name="_Toc150480755"/>
      <w:bookmarkStart w:id="99" w:name="_Toc305158859"/>
      <w:r w:rsidRPr="00A126F7">
        <w:rPr>
          <w:rFonts w:asciiTheme="minorEastAsia" w:eastAsiaTheme="minorEastAsia" w:hAnsiTheme="minorEastAsia"/>
          <w:b/>
          <w:sz w:val="28"/>
          <w:szCs w:val="28"/>
        </w:rPr>
        <w:t>投标人须知</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0" w:name="_Toc127151518"/>
      <w:bookmarkStart w:id="101" w:name="_Toc520356143"/>
      <w:r w:rsidRPr="00A126F7">
        <w:rPr>
          <w:rFonts w:asciiTheme="minorEastAsia" w:eastAsiaTheme="minorEastAsia" w:hAnsiTheme="minorEastAsia"/>
          <w:sz w:val="28"/>
        </w:rPr>
        <w:tab/>
      </w:r>
      <w:bookmarkStart w:id="102" w:name="_Toc151193760"/>
      <w:bookmarkStart w:id="103" w:name="_Toc265228356"/>
      <w:bookmarkStart w:id="104" w:name="_Toc150480756"/>
      <w:bookmarkStart w:id="105" w:name="_Toc305158860"/>
      <w:bookmarkStart w:id="106" w:name="_Toc151193616"/>
      <w:bookmarkStart w:id="107" w:name="_Toc195842883"/>
      <w:bookmarkStart w:id="108" w:name="_Toc226309762"/>
      <w:bookmarkStart w:id="109" w:name="_Toc150774618"/>
      <w:bookmarkStart w:id="110" w:name="_Toc151193906"/>
      <w:bookmarkStart w:id="111" w:name="_Toc264969208"/>
      <w:bookmarkStart w:id="112" w:name="_Toc151190145"/>
      <w:bookmarkStart w:id="113" w:name="_Toc150509269"/>
      <w:bookmarkStart w:id="114" w:name="_Toc226965791"/>
      <w:bookmarkStart w:id="115" w:name="_Toc151193832"/>
      <w:bookmarkStart w:id="116" w:name="_Toc226337214"/>
      <w:bookmarkStart w:id="117" w:name="_Toc226965708"/>
      <w:bookmarkStart w:id="118" w:name="_Toc305158786"/>
      <w:bookmarkStart w:id="119" w:name="_Toc151193688"/>
      <w:bookmarkStart w:id="120" w:name="_Toc142311020"/>
      <w:bookmarkStart w:id="121"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2" w:name="_Toc264969209"/>
      <w:bookmarkStart w:id="123" w:name="_Toc305158861"/>
      <w:bookmarkStart w:id="124" w:name="_Toc265228357"/>
      <w:bookmarkStart w:id="125" w:name="_Toc305158787"/>
      <w:r w:rsidRPr="00A126F7">
        <w:rPr>
          <w:rFonts w:asciiTheme="minorEastAsia" w:eastAsiaTheme="minorEastAsia" w:hAnsiTheme="minorEastAsia"/>
          <w:sz w:val="24"/>
        </w:rPr>
        <w:t>采购人、采购代理机构、投标人</w:t>
      </w:r>
      <w:bookmarkEnd w:id="122"/>
      <w:bookmarkEnd w:id="123"/>
      <w:bookmarkEnd w:id="124"/>
      <w:bookmarkEnd w:id="125"/>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6" w:name="_Toc151193908"/>
      <w:bookmarkStart w:id="127" w:name="_Toc305158862"/>
      <w:bookmarkStart w:id="128" w:name="_Toc151190147"/>
      <w:bookmarkStart w:id="129" w:name="_Toc142311022"/>
      <w:bookmarkStart w:id="130" w:name="_Toc127151520"/>
      <w:bookmarkStart w:id="131" w:name="_Toc127161434"/>
      <w:bookmarkStart w:id="132" w:name="_Toc150774620"/>
      <w:bookmarkStart w:id="133" w:name="_Toc164229215"/>
      <w:bookmarkStart w:id="134" w:name="_Toc195842885"/>
      <w:bookmarkStart w:id="135" w:name="_Toc305158788"/>
      <w:bookmarkStart w:id="136" w:name="_Toc127151721"/>
      <w:bookmarkStart w:id="137" w:name="_Toc150480758"/>
      <w:bookmarkStart w:id="138" w:name="_Toc149720813"/>
      <w:bookmarkStart w:id="139" w:name="_Toc150774725"/>
      <w:bookmarkStart w:id="140" w:name="_Toc226965793"/>
      <w:bookmarkStart w:id="141" w:name="_Toc226965710"/>
      <w:bookmarkStart w:id="142" w:name="_Toc151193834"/>
      <w:bookmarkStart w:id="143" w:name="_Toc164608789"/>
      <w:bookmarkStart w:id="144" w:name="_Toc150509271"/>
      <w:bookmarkStart w:id="145" w:name="_Toc164351614"/>
      <w:bookmarkStart w:id="146" w:name="_Toc226337216"/>
      <w:bookmarkStart w:id="147" w:name="_Toc151193690"/>
      <w:bookmarkStart w:id="148" w:name="_Toc151193762"/>
      <w:bookmarkStart w:id="149" w:name="_Toc151193618"/>
      <w:bookmarkStart w:id="150" w:name="_Toc264969210"/>
      <w:bookmarkStart w:id="151" w:name="_Toc265228358"/>
      <w:bookmarkStart w:id="152" w:name="_Toc164229361"/>
      <w:bookmarkStart w:id="153" w:name="_Toc164608634"/>
      <w:bookmarkStart w:id="154" w:name="_Toc226309764"/>
      <w:r w:rsidRPr="00A126F7">
        <w:rPr>
          <w:rFonts w:asciiTheme="minorEastAsia" w:eastAsiaTheme="minorEastAsia" w:hAnsiTheme="minorEastAsia"/>
          <w:sz w:val="24"/>
        </w:rPr>
        <w:t>资金来源</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5" w:name="_Toc151193764"/>
      <w:bookmarkStart w:id="156" w:name="_Toc150774727"/>
      <w:bookmarkStart w:id="157" w:name="_Toc151193620"/>
      <w:bookmarkStart w:id="158" w:name="_Toc127151522"/>
      <w:bookmarkStart w:id="159" w:name="_Toc151193692"/>
      <w:bookmarkStart w:id="160" w:name="_Toc142311024"/>
      <w:bookmarkStart w:id="161" w:name="_Toc150480760"/>
      <w:bookmarkStart w:id="162" w:name="_Toc151193836"/>
      <w:bookmarkStart w:id="163" w:name="_Toc265228360"/>
      <w:bookmarkStart w:id="164" w:name="_Toc226337218"/>
      <w:bookmarkStart w:id="165" w:name="_Toc195842887"/>
      <w:bookmarkStart w:id="166" w:name="_Toc520356146"/>
      <w:bookmarkStart w:id="167" w:name="_Toc150774622"/>
      <w:bookmarkStart w:id="168" w:name="_Toc151190149"/>
      <w:bookmarkStart w:id="169" w:name="_Toc264969212"/>
      <w:bookmarkStart w:id="170" w:name="_Toc305158790"/>
      <w:bookmarkStart w:id="171" w:name="_Toc151193910"/>
      <w:bookmarkStart w:id="172" w:name="_Toc226965795"/>
      <w:bookmarkStart w:id="173" w:name="_Toc150509273"/>
      <w:bookmarkStart w:id="174" w:name="_Toc305158864"/>
      <w:bookmarkStart w:id="175" w:name="_Toc226309766"/>
      <w:bookmarkStart w:id="176"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7"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7"/>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8"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79" w:name="_Hlk164955325"/>
      <w:bookmarkEnd w:id="178"/>
      <w:r w:rsidRPr="00A126F7">
        <w:rPr>
          <w:rFonts w:asciiTheme="minorEastAsia" w:eastAsiaTheme="minorEastAsia" w:hAnsiTheme="minorEastAsia"/>
          <w:sz w:val="24"/>
        </w:rPr>
        <w:t>为贯彻落实《深化政府采购制度改革方案》有关要求，推动政府采购需求标准建设</w:t>
      </w:r>
      <w:bookmarkEnd w:id="179"/>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0" w:name="_1.8_计量单位"/>
      <w:bookmarkEnd w:id="180"/>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1" w:name="_Toc226309767"/>
      <w:bookmarkStart w:id="182" w:name="_Toc164229218"/>
      <w:bookmarkStart w:id="183" w:name="_Toc305158791"/>
      <w:bookmarkStart w:id="184" w:name="_Toc151193837"/>
      <w:bookmarkStart w:id="185" w:name="_Toc164351617"/>
      <w:bookmarkStart w:id="186" w:name="_Toc226965796"/>
      <w:bookmarkStart w:id="187" w:name="_Toc305158865"/>
      <w:bookmarkStart w:id="188" w:name="_Toc265228361"/>
      <w:bookmarkStart w:id="189" w:name="_Toc151193693"/>
      <w:bookmarkStart w:id="190" w:name="_Toc264969213"/>
      <w:bookmarkStart w:id="191" w:name="_Toc151193911"/>
      <w:bookmarkStart w:id="192" w:name="_Toc151193765"/>
      <w:bookmarkStart w:id="193" w:name="_Toc151190150"/>
      <w:bookmarkStart w:id="194" w:name="_Toc226965713"/>
      <w:bookmarkStart w:id="195" w:name="_Toc142311025"/>
      <w:bookmarkStart w:id="196" w:name="_Toc195842888"/>
      <w:bookmarkStart w:id="197" w:name="_Toc520356147"/>
      <w:bookmarkStart w:id="198" w:name="_Toc150509274"/>
      <w:bookmarkStart w:id="199" w:name="_Toc164229364"/>
      <w:bookmarkStart w:id="200" w:name="_Toc150774623"/>
      <w:bookmarkStart w:id="201" w:name="_Toc127151724"/>
      <w:bookmarkStart w:id="202" w:name="_Toc150480761"/>
      <w:bookmarkStart w:id="203" w:name="_Toc150774728"/>
      <w:bookmarkStart w:id="204" w:name="_Toc226337219"/>
      <w:bookmarkStart w:id="205" w:name="_Toc164608792"/>
      <w:bookmarkStart w:id="206" w:name="_Toc127161437"/>
      <w:bookmarkStart w:id="207" w:name="_Toc151193621"/>
      <w:bookmarkStart w:id="208" w:name="_Toc127151523"/>
      <w:bookmarkStart w:id="209" w:name="_Toc149720816"/>
      <w:bookmarkStart w:id="210" w:name="_Toc164608637"/>
      <w:r w:rsidRPr="00A126F7">
        <w:rPr>
          <w:rFonts w:asciiTheme="minorEastAsia" w:eastAsiaTheme="minorEastAsia" w:hAnsiTheme="minorEastAsia"/>
          <w:sz w:val="24"/>
        </w:rPr>
        <w:t>招标文件构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1" w:name="_Toc516367020"/>
      <w:bookmarkStart w:id="212" w:name="_Toc151193840"/>
      <w:bookmarkStart w:id="213" w:name="_Toc151193696"/>
      <w:bookmarkStart w:id="214" w:name="_Toc520356150"/>
      <w:bookmarkStart w:id="215" w:name="_Toc151193768"/>
      <w:bookmarkStart w:id="216" w:name="_Toc151193624"/>
      <w:bookmarkStart w:id="217" w:name="_Toc127151526"/>
      <w:bookmarkStart w:id="218" w:name="_Toc150509277"/>
      <w:bookmarkStart w:id="219" w:name="_Toc150480764"/>
      <w:bookmarkStart w:id="220" w:name="_Toc226337222"/>
      <w:bookmarkStart w:id="221" w:name="_Toc305158794"/>
      <w:bookmarkStart w:id="222" w:name="_Toc226309770"/>
      <w:bookmarkStart w:id="223" w:name="_Toc142311028"/>
      <w:bookmarkStart w:id="224" w:name="_Toc226965799"/>
      <w:bookmarkStart w:id="225" w:name="_Toc150774731"/>
      <w:bookmarkStart w:id="226" w:name="_Toc305158868"/>
      <w:bookmarkStart w:id="227" w:name="_Toc265228364"/>
      <w:bookmarkStart w:id="228" w:name="_Toc264969216"/>
      <w:bookmarkStart w:id="229" w:name="_Toc195842891"/>
      <w:bookmarkStart w:id="230" w:name="_Toc226965716"/>
      <w:bookmarkStart w:id="231" w:name="_Toc151190153"/>
      <w:bookmarkStart w:id="232" w:name="_Toc150774626"/>
      <w:bookmarkStart w:id="233"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1"/>
      <w:r w:rsidRPr="00A126F7">
        <w:rPr>
          <w:rFonts w:asciiTheme="minorEastAsia" w:eastAsiaTheme="minorEastAsia" w:hAnsiTheme="minorEastAsia"/>
          <w:sz w:val="28"/>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4" w:name="_Toc150480765"/>
      <w:bookmarkStart w:id="235" w:name="_Toc151193697"/>
      <w:bookmarkStart w:id="236" w:name="_Toc149720820"/>
      <w:bookmarkStart w:id="237" w:name="_Toc151190154"/>
      <w:bookmarkStart w:id="238" w:name="_Toc150774732"/>
      <w:bookmarkStart w:id="239" w:name="_Toc150509278"/>
      <w:bookmarkStart w:id="240" w:name="_Toc226965717"/>
      <w:bookmarkStart w:id="241" w:name="_Toc164608796"/>
      <w:bookmarkStart w:id="242" w:name="_Toc164229368"/>
      <w:bookmarkStart w:id="243" w:name="_Toc164351621"/>
      <w:bookmarkStart w:id="244" w:name="_Toc150774627"/>
      <w:bookmarkStart w:id="245" w:name="_Toc195842892"/>
      <w:bookmarkStart w:id="246" w:name="_Toc151193625"/>
      <w:bookmarkStart w:id="247" w:name="_Toc226965800"/>
      <w:bookmarkStart w:id="248" w:name="_Toc516367021"/>
      <w:bookmarkStart w:id="249" w:name="_Toc127151527"/>
      <w:bookmarkStart w:id="250" w:name="_Toc164229222"/>
      <w:bookmarkStart w:id="251" w:name="_Toc151193841"/>
      <w:bookmarkStart w:id="252" w:name="_Toc305158869"/>
      <w:bookmarkStart w:id="253" w:name="_Toc226309771"/>
      <w:bookmarkStart w:id="254" w:name="_Toc265228365"/>
      <w:bookmarkStart w:id="255" w:name="_Toc226337223"/>
      <w:bookmarkStart w:id="256" w:name="_Toc164608641"/>
      <w:bookmarkStart w:id="257" w:name="_Toc305158795"/>
      <w:bookmarkStart w:id="258" w:name="_Toc142311029"/>
      <w:bookmarkStart w:id="259" w:name="_Toc264969217"/>
      <w:bookmarkStart w:id="260" w:name="_Toc520356151"/>
      <w:bookmarkStart w:id="261" w:name="_Toc151193915"/>
      <w:bookmarkStart w:id="262" w:name="_Toc151193769"/>
      <w:bookmarkStart w:id="263" w:name="_Toc127151728"/>
      <w:bookmarkStart w:id="264" w:name="_Toc127161441"/>
      <w:r w:rsidRPr="00A126F7">
        <w:rPr>
          <w:rFonts w:asciiTheme="minorEastAsia" w:eastAsiaTheme="minorEastAsia" w:hAnsiTheme="minorEastAsia"/>
          <w:sz w:val="24"/>
        </w:rPr>
        <w:t>投标范围、投标文件中计量单位的使用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5" w:name="_Ref467306195"/>
      <w:bookmarkStart w:id="266" w:name="_Toc516367022"/>
      <w:bookmarkStart w:id="267" w:name="_Ref467306676"/>
      <w:bookmarkStart w:id="268" w:name="_Toc164229223"/>
      <w:bookmarkStart w:id="269" w:name="_Toc142311030"/>
      <w:bookmarkStart w:id="270" w:name="_Toc164608797"/>
      <w:bookmarkStart w:id="271" w:name="_Toc127151729"/>
      <w:bookmarkStart w:id="272" w:name="_Toc150480766"/>
      <w:bookmarkStart w:id="273" w:name="_Toc127161442"/>
      <w:bookmarkStart w:id="274" w:name="_Toc151193770"/>
      <w:bookmarkStart w:id="275" w:name="_Toc149720821"/>
      <w:bookmarkStart w:id="276" w:name="_Toc151193626"/>
      <w:bookmarkStart w:id="277" w:name="_Toc150509279"/>
      <w:bookmarkStart w:id="278" w:name="_Toc151193916"/>
      <w:bookmarkStart w:id="279" w:name="_Toc151190155"/>
      <w:bookmarkStart w:id="280" w:name="_Toc226337224"/>
      <w:bookmarkStart w:id="281" w:name="_Toc164351622"/>
      <w:bookmarkStart w:id="282" w:name="_Toc195842893"/>
      <w:bookmarkStart w:id="283" w:name="_Toc150774733"/>
      <w:bookmarkStart w:id="284" w:name="_Toc520356152"/>
      <w:bookmarkStart w:id="285" w:name="_Toc226965801"/>
      <w:bookmarkStart w:id="286" w:name="_Toc151193698"/>
      <w:bookmarkStart w:id="287" w:name="_Toc264969218"/>
      <w:bookmarkStart w:id="288" w:name="_Toc305158796"/>
      <w:bookmarkStart w:id="289" w:name="_Toc151193842"/>
      <w:bookmarkStart w:id="290" w:name="_Toc226309772"/>
      <w:bookmarkStart w:id="291" w:name="_Toc164229369"/>
      <w:bookmarkStart w:id="292" w:name="_Toc226965718"/>
      <w:bookmarkStart w:id="293" w:name="_Toc127151528"/>
      <w:bookmarkStart w:id="294" w:name="_Toc305158870"/>
      <w:bookmarkStart w:id="295" w:name="_Toc150774628"/>
      <w:bookmarkStart w:id="296" w:name="_Toc164608642"/>
      <w:bookmarkStart w:id="297" w:name="_Toc265228366"/>
      <w:r w:rsidRPr="00A126F7">
        <w:rPr>
          <w:rFonts w:asciiTheme="minorEastAsia" w:eastAsiaTheme="minorEastAsia" w:hAnsiTheme="minorEastAsia"/>
          <w:sz w:val="24"/>
        </w:rPr>
        <w:t>投标文件</w:t>
      </w:r>
      <w:bookmarkEnd w:id="265"/>
      <w:bookmarkEnd w:id="266"/>
      <w:bookmarkEnd w:id="267"/>
      <w:r w:rsidRPr="00A126F7">
        <w:rPr>
          <w:rFonts w:asciiTheme="minorEastAsia" w:eastAsiaTheme="minorEastAsia" w:hAnsiTheme="minorEastAsia"/>
          <w:sz w:val="24"/>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8"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8"/>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9" w:name="_Toc151193772"/>
      <w:bookmarkStart w:id="300" w:name="_Toc164229225"/>
      <w:bookmarkStart w:id="301" w:name="_Toc151190157"/>
      <w:bookmarkStart w:id="302" w:name="_Toc151193918"/>
      <w:bookmarkStart w:id="303" w:name="_Toc151193700"/>
      <w:bookmarkStart w:id="304" w:name="_Toc164351624"/>
      <w:bookmarkStart w:id="305" w:name="_Toc127151731"/>
      <w:bookmarkStart w:id="306" w:name="_Toc127151530"/>
      <w:bookmarkStart w:id="307" w:name="_Toc164608799"/>
      <w:bookmarkStart w:id="308" w:name="_Toc151193628"/>
      <w:bookmarkStart w:id="309" w:name="_Toc195842895"/>
      <w:bookmarkStart w:id="310" w:name="_Toc150774630"/>
      <w:bookmarkStart w:id="311" w:name="_Toc164608644"/>
      <w:bookmarkStart w:id="312" w:name="_Toc150774735"/>
      <w:bookmarkStart w:id="313" w:name="_Toc149720823"/>
      <w:bookmarkStart w:id="314" w:name="_Toc164229371"/>
      <w:bookmarkStart w:id="315" w:name="_Toc151193844"/>
      <w:bookmarkStart w:id="316" w:name="_Toc150509281"/>
      <w:bookmarkStart w:id="317" w:name="_Toc520356155"/>
      <w:bookmarkStart w:id="318" w:name="_Toc142311032"/>
      <w:bookmarkStart w:id="319" w:name="_Toc127161444"/>
      <w:bookmarkStart w:id="320" w:name="_Toc150480768"/>
      <w:r w:rsidRPr="00A126F7">
        <w:rPr>
          <w:rFonts w:asciiTheme="minorEastAsia" w:eastAsiaTheme="minorEastAsia" w:hAnsiTheme="minorEastAsia"/>
          <w:sz w:val="24"/>
        </w:rPr>
        <w:t>投标报价</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1" w:name="_Toc142311033"/>
      <w:bookmarkStart w:id="322" w:name="_Toc164229372"/>
      <w:bookmarkStart w:id="323" w:name="_Toc150480769"/>
      <w:bookmarkStart w:id="324" w:name="_Toc195842896"/>
      <w:bookmarkStart w:id="325" w:name="_Toc226965721"/>
      <w:bookmarkStart w:id="326" w:name="_Toc305158873"/>
      <w:bookmarkStart w:id="327" w:name="_Toc151193845"/>
      <w:bookmarkStart w:id="328" w:name="_Toc151193629"/>
      <w:bookmarkStart w:id="329" w:name="_Toc151193701"/>
      <w:bookmarkStart w:id="330" w:name="_Toc151190158"/>
      <w:bookmarkStart w:id="331" w:name="_Toc226965804"/>
      <w:bookmarkStart w:id="332" w:name="_Toc127151732"/>
      <w:bookmarkStart w:id="333" w:name="_Toc150774736"/>
      <w:bookmarkStart w:id="334" w:name="_Ref467306513"/>
      <w:bookmarkStart w:id="335" w:name="_Toc226337227"/>
      <w:bookmarkStart w:id="336" w:name="_Toc520356156"/>
      <w:bookmarkStart w:id="337" w:name="_Toc265228369"/>
      <w:bookmarkStart w:id="338" w:name="_Toc127151531"/>
      <w:bookmarkStart w:id="339" w:name="_Toc127161445"/>
      <w:bookmarkStart w:id="340" w:name="_Toc149720824"/>
      <w:bookmarkStart w:id="341" w:name="_Toc164608800"/>
      <w:bookmarkStart w:id="342" w:name="_Toc305158799"/>
      <w:bookmarkStart w:id="343" w:name="_Toc226309775"/>
      <w:bookmarkStart w:id="344" w:name="_Toc164608645"/>
      <w:bookmarkStart w:id="345" w:name="_Toc164229226"/>
      <w:bookmarkStart w:id="346" w:name="_Toc150509282"/>
      <w:bookmarkStart w:id="347" w:name="_Toc151193919"/>
      <w:bookmarkStart w:id="348" w:name="_Toc150774631"/>
      <w:bookmarkStart w:id="349" w:name="_Toc164351625"/>
      <w:bookmarkStart w:id="350" w:name="_Toc151193773"/>
      <w:bookmarkStart w:id="351" w:name="_Toc264969221"/>
      <w:r w:rsidRPr="00A126F7">
        <w:rPr>
          <w:rFonts w:asciiTheme="minorEastAsia" w:eastAsiaTheme="minorEastAsia" w:hAnsiTheme="minorEastAsia"/>
          <w:sz w:val="24"/>
        </w:rPr>
        <w:t>投标保证金</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2" w:name="_Ref467306302"/>
      <w:r w:rsidRPr="00A126F7">
        <w:rPr>
          <w:rFonts w:asciiTheme="minorEastAsia" w:eastAsiaTheme="minorEastAsia" w:hAnsiTheme="minorEastAsia"/>
          <w:sz w:val="24"/>
        </w:rPr>
        <w:t>投标人应按《投标人须知资料表》中规定的金额及要求交纳投标保证金</w:t>
      </w:r>
      <w:bookmarkEnd w:id="352"/>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3"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3"/>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4" w:name="_Toc226309776"/>
      <w:bookmarkStart w:id="355" w:name="_Toc151193846"/>
      <w:bookmarkStart w:id="356" w:name="_Toc151193702"/>
      <w:bookmarkStart w:id="357" w:name="_Toc151193630"/>
      <w:bookmarkStart w:id="358" w:name="_Toc305158874"/>
      <w:bookmarkStart w:id="359" w:name="_Toc151190159"/>
      <w:bookmarkStart w:id="360" w:name="_Toc226337228"/>
      <w:bookmarkStart w:id="361" w:name="_Toc150774632"/>
      <w:bookmarkStart w:id="362" w:name="_Toc164351626"/>
      <w:bookmarkStart w:id="363" w:name="_Toc150509283"/>
      <w:bookmarkStart w:id="364" w:name="_Toc226965805"/>
      <w:bookmarkStart w:id="365" w:name="_Toc264969222"/>
      <w:bookmarkStart w:id="366" w:name="_Toc164229227"/>
      <w:bookmarkStart w:id="367" w:name="_Toc305158800"/>
      <w:bookmarkStart w:id="368" w:name="_Toc127151733"/>
      <w:bookmarkStart w:id="369" w:name="_Toc150774737"/>
      <w:bookmarkStart w:id="370" w:name="_Toc127151532"/>
      <w:bookmarkStart w:id="371" w:name="_Toc151193774"/>
      <w:bookmarkStart w:id="372" w:name="_Toc164608801"/>
      <w:bookmarkStart w:id="373" w:name="_Toc265228370"/>
      <w:bookmarkStart w:id="374" w:name="_Toc151193920"/>
      <w:bookmarkStart w:id="375" w:name="_Toc195842897"/>
      <w:bookmarkStart w:id="376" w:name="_Toc127161446"/>
      <w:bookmarkStart w:id="377" w:name="_Toc142311034"/>
      <w:bookmarkStart w:id="378" w:name="_Toc520356157"/>
      <w:bookmarkStart w:id="379" w:name="_Toc150480770"/>
      <w:bookmarkStart w:id="380" w:name="_Toc164229373"/>
      <w:bookmarkStart w:id="381" w:name="_Toc149720825"/>
      <w:bookmarkStart w:id="382" w:name="_Toc226965722"/>
      <w:bookmarkStart w:id="383" w:name="_Toc164608646"/>
      <w:r w:rsidRPr="00A126F7">
        <w:rPr>
          <w:rFonts w:asciiTheme="minorEastAsia" w:eastAsiaTheme="minorEastAsia" w:hAnsiTheme="minorEastAsia"/>
          <w:sz w:val="24"/>
        </w:rPr>
        <w:t>投标有效期</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4" w:name="_Toc127151533"/>
      <w:bookmarkStart w:id="385" w:name="_Toc150774738"/>
      <w:bookmarkStart w:id="386" w:name="_Toc164608802"/>
      <w:bookmarkStart w:id="387" w:name="_Toc149720826"/>
      <w:bookmarkStart w:id="388" w:name="_Toc305158801"/>
      <w:bookmarkStart w:id="389" w:name="_Toc265228371"/>
      <w:bookmarkStart w:id="390" w:name="_Toc150509284"/>
      <w:bookmarkStart w:id="391" w:name="_Toc151193703"/>
      <w:bookmarkStart w:id="392" w:name="_Toc142311035"/>
      <w:bookmarkStart w:id="393" w:name="_Toc127151734"/>
      <w:bookmarkStart w:id="394" w:name="_Toc151193631"/>
      <w:bookmarkStart w:id="395" w:name="_Toc150774633"/>
      <w:bookmarkStart w:id="396" w:name="_Toc226965806"/>
      <w:bookmarkStart w:id="397" w:name="_Toc305158875"/>
      <w:bookmarkStart w:id="398" w:name="_Toc151193921"/>
      <w:bookmarkStart w:id="399" w:name="_Toc151193775"/>
      <w:bookmarkStart w:id="400" w:name="_Toc226337229"/>
      <w:bookmarkStart w:id="401" w:name="_Toc226309777"/>
      <w:bookmarkStart w:id="402" w:name="_Toc226965723"/>
      <w:bookmarkStart w:id="403" w:name="_Toc151193847"/>
      <w:bookmarkStart w:id="404" w:name="_Toc164229374"/>
      <w:bookmarkStart w:id="405" w:name="_Toc264969223"/>
      <w:bookmarkStart w:id="406" w:name="_Toc151190160"/>
      <w:bookmarkStart w:id="407" w:name="_Toc195842898"/>
      <w:bookmarkStart w:id="408" w:name="_Toc127161447"/>
      <w:bookmarkStart w:id="409" w:name="_Toc164608647"/>
      <w:bookmarkStart w:id="410" w:name="_Toc164229228"/>
      <w:bookmarkStart w:id="411" w:name="_Toc520356158"/>
      <w:bookmarkStart w:id="412" w:name="_Toc164351627"/>
      <w:bookmarkStart w:id="413" w:name="_Toc150480771"/>
      <w:r w:rsidRPr="00A126F7">
        <w:rPr>
          <w:rFonts w:asciiTheme="minorEastAsia" w:eastAsiaTheme="minorEastAsia" w:hAnsiTheme="minorEastAsia"/>
          <w:sz w:val="24"/>
        </w:rPr>
        <w:t>投标文件的签署</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4" w:name="_Toc127151534"/>
      <w:bookmarkStart w:id="415" w:name="_Toc226965724"/>
      <w:bookmarkStart w:id="416" w:name="_Toc150774634"/>
      <w:bookmarkStart w:id="417" w:name="_Toc226965807"/>
      <w:bookmarkStart w:id="418" w:name="_Toc151193848"/>
      <w:bookmarkStart w:id="419" w:name="_Toc305158876"/>
      <w:bookmarkStart w:id="420" w:name="_Toc226337230"/>
      <w:bookmarkStart w:id="421" w:name="_Toc226309778"/>
      <w:bookmarkStart w:id="422" w:name="_Toc264969224"/>
      <w:bookmarkStart w:id="423" w:name="_Toc265228372"/>
      <w:bookmarkStart w:id="424" w:name="_Toc520356159"/>
      <w:bookmarkStart w:id="425" w:name="_Toc151193922"/>
      <w:bookmarkStart w:id="426" w:name="_Toc142311036"/>
      <w:bookmarkStart w:id="427" w:name="_Toc195842899"/>
      <w:bookmarkStart w:id="428" w:name="_Toc151193632"/>
      <w:bookmarkStart w:id="429" w:name="_Toc150480772"/>
      <w:bookmarkStart w:id="430" w:name="_Toc305158802"/>
      <w:bookmarkStart w:id="431" w:name="_Toc151190161"/>
      <w:bookmarkStart w:id="432" w:name="_Toc150509285"/>
      <w:bookmarkStart w:id="433" w:name="_Toc151193776"/>
      <w:bookmarkStart w:id="434" w:name="_Toc150774739"/>
      <w:bookmarkStart w:id="435"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6" w:name="_Toc264969225"/>
      <w:bookmarkStart w:id="437" w:name="_Toc151193633"/>
      <w:bookmarkStart w:id="438" w:name="_Toc305158877"/>
      <w:bookmarkStart w:id="439" w:name="_Toc150774740"/>
      <w:bookmarkStart w:id="440" w:name="_Toc151193777"/>
      <w:bookmarkStart w:id="441" w:name="_Toc164351629"/>
      <w:bookmarkStart w:id="442" w:name="_Toc305158803"/>
      <w:bookmarkStart w:id="443" w:name="_Toc127161449"/>
      <w:bookmarkStart w:id="444" w:name="_Toc195842900"/>
      <w:bookmarkStart w:id="445" w:name="_Toc226337231"/>
      <w:bookmarkStart w:id="446" w:name="_Toc164608649"/>
      <w:bookmarkStart w:id="447" w:name="_Toc151193705"/>
      <w:bookmarkStart w:id="448" w:name="_Toc127151535"/>
      <w:bookmarkStart w:id="449" w:name="_Toc265228373"/>
      <w:bookmarkStart w:id="450" w:name="_Toc520356160"/>
      <w:bookmarkStart w:id="451" w:name="_Toc226309779"/>
      <w:bookmarkStart w:id="452" w:name="_Toc150774635"/>
      <w:bookmarkStart w:id="453" w:name="_Toc127151736"/>
      <w:bookmarkStart w:id="454" w:name="_Toc150509286"/>
      <w:bookmarkStart w:id="455" w:name="_Toc151193923"/>
      <w:bookmarkStart w:id="456" w:name="_Toc151193849"/>
      <w:bookmarkStart w:id="457" w:name="_Toc150480773"/>
      <w:bookmarkStart w:id="458" w:name="_Toc151190162"/>
      <w:bookmarkStart w:id="459" w:name="_Toc164229230"/>
      <w:bookmarkStart w:id="460" w:name="_Toc164229376"/>
      <w:bookmarkStart w:id="461" w:name="_Toc226965808"/>
      <w:bookmarkStart w:id="462" w:name="_Toc164608804"/>
      <w:bookmarkStart w:id="463" w:name="_Toc226965725"/>
      <w:bookmarkStart w:id="464" w:name="_Toc149720828"/>
      <w:bookmarkStart w:id="465" w:name="_Toc142311037"/>
      <w:r w:rsidRPr="00A126F7">
        <w:rPr>
          <w:rFonts w:asciiTheme="minorEastAsia" w:eastAsiaTheme="minorEastAsia" w:hAnsiTheme="minorEastAsia"/>
          <w:sz w:val="24"/>
        </w:rPr>
        <w:t>投标文件的</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6" w:name="_Toc151193924"/>
      <w:bookmarkStart w:id="467" w:name="_Toc226337232"/>
      <w:bookmarkStart w:id="468" w:name="_Toc151193778"/>
      <w:bookmarkStart w:id="469" w:name="_Toc127161450"/>
      <w:bookmarkStart w:id="470" w:name="_Toc151193706"/>
      <w:bookmarkStart w:id="471" w:name="_Toc150480774"/>
      <w:bookmarkStart w:id="472" w:name="_Toc305158804"/>
      <w:bookmarkStart w:id="473" w:name="_Toc150774741"/>
      <w:bookmarkStart w:id="474" w:name="_Toc226965726"/>
      <w:bookmarkStart w:id="475" w:name="_Toc127151536"/>
      <w:bookmarkStart w:id="476" w:name="_Toc226309780"/>
      <w:bookmarkStart w:id="477" w:name="_Toc164608650"/>
      <w:bookmarkStart w:id="478" w:name="_Toc150509287"/>
      <w:bookmarkStart w:id="479" w:name="_Toc127151737"/>
      <w:bookmarkStart w:id="480" w:name="_Toc226965809"/>
      <w:bookmarkStart w:id="481" w:name="_Toc164229377"/>
      <w:bookmarkStart w:id="482" w:name="_Toc164229231"/>
      <w:bookmarkStart w:id="483" w:name="_Toc149720829"/>
      <w:bookmarkStart w:id="484" w:name="_Toc195842901"/>
      <w:bookmarkStart w:id="485" w:name="_Toc151193850"/>
      <w:bookmarkStart w:id="486" w:name="_Toc151190163"/>
      <w:bookmarkStart w:id="487" w:name="_Toc151193634"/>
      <w:bookmarkStart w:id="488" w:name="_Toc142311038"/>
      <w:bookmarkStart w:id="489" w:name="_Toc264969226"/>
      <w:bookmarkStart w:id="490" w:name="_Toc265228374"/>
      <w:bookmarkStart w:id="491" w:name="_Toc164351630"/>
      <w:bookmarkStart w:id="492" w:name="_Toc164608805"/>
      <w:bookmarkStart w:id="493" w:name="_Toc150774636"/>
      <w:bookmarkStart w:id="494" w:name="_Toc305158878"/>
      <w:bookmarkStart w:id="495" w:name="_Toc520356161"/>
      <w:r w:rsidRPr="00A126F7">
        <w:rPr>
          <w:rFonts w:asciiTheme="minorEastAsia" w:eastAsiaTheme="minorEastAsia" w:hAnsiTheme="minorEastAsia"/>
          <w:sz w:val="24"/>
        </w:rPr>
        <w:t>投标截止</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6" w:name="_Toc195842902"/>
      <w:bookmarkStart w:id="497" w:name="_Toc164229232"/>
      <w:bookmarkStart w:id="498" w:name="_Toc151193925"/>
      <w:bookmarkStart w:id="499" w:name="_Toc127151738"/>
      <w:bookmarkStart w:id="500" w:name="_Toc226965727"/>
      <w:bookmarkStart w:id="501" w:name="_Toc149720830"/>
      <w:bookmarkStart w:id="502" w:name="_Toc264969227"/>
      <w:bookmarkStart w:id="503" w:name="_Toc150480775"/>
      <w:bookmarkStart w:id="504" w:name="_Toc150774742"/>
      <w:bookmarkStart w:id="505" w:name="_Toc150509288"/>
      <w:bookmarkStart w:id="506" w:name="_Toc265228375"/>
      <w:bookmarkStart w:id="507" w:name="_Toc150774637"/>
      <w:bookmarkStart w:id="508" w:name="_Toc151193707"/>
      <w:bookmarkStart w:id="509" w:name="_Toc151190164"/>
      <w:bookmarkStart w:id="510" w:name="_Toc151193635"/>
      <w:bookmarkStart w:id="511" w:name="_Toc520356162"/>
      <w:bookmarkStart w:id="512" w:name="_Toc142311039"/>
      <w:bookmarkStart w:id="513" w:name="_Toc127161451"/>
      <w:bookmarkStart w:id="514" w:name="_Toc226309781"/>
      <w:bookmarkStart w:id="515" w:name="_Toc164608651"/>
      <w:bookmarkStart w:id="516" w:name="_Toc164229378"/>
      <w:bookmarkStart w:id="517" w:name="_Toc164351631"/>
      <w:bookmarkStart w:id="518" w:name="_Toc127151537"/>
      <w:bookmarkStart w:id="519" w:name="_Toc226337233"/>
      <w:bookmarkStart w:id="520" w:name="_Toc151193779"/>
      <w:bookmarkStart w:id="521" w:name="_Toc151193851"/>
      <w:bookmarkStart w:id="522" w:name="_Toc226965810"/>
      <w:bookmarkStart w:id="523" w:name="_Toc305158879"/>
      <w:bookmarkStart w:id="524" w:name="_Toc305158805"/>
      <w:bookmarkStart w:id="525" w:name="_Toc164608806"/>
      <w:r w:rsidRPr="00A126F7">
        <w:rPr>
          <w:rFonts w:asciiTheme="minorEastAsia" w:eastAsiaTheme="minorEastAsia" w:hAnsiTheme="minorEastAsia"/>
          <w:sz w:val="24"/>
        </w:rPr>
        <w:t>投标文件的修改与撤回</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6" w:name="_Toc226965811"/>
      <w:bookmarkStart w:id="527" w:name="_Toc127151538"/>
      <w:bookmarkStart w:id="528" w:name="_Toc226309782"/>
      <w:bookmarkStart w:id="529" w:name="_Toc150774638"/>
      <w:bookmarkStart w:id="530" w:name="_Toc305158806"/>
      <w:bookmarkStart w:id="531" w:name="_Toc265228376"/>
      <w:bookmarkStart w:id="532" w:name="_Toc151193636"/>
      <w:bookmarkStart w:id="533" w:name="_Toc226337234"/>
      <w:bookmarkStart w:id="534" w:name="_Toc151193926"/>
      <w:bookmarkStart w:id="535" w:name="_Toc151193852"/>
      <w:bookmarkStart w:id="536" w:name="_Toc195842903"/>
      <w:bookmarkStart w:id="537" w:name="_Toc150774743"/>
      <w:bookmarkStart w:id="538" w:name="_Toc264969228"/>
      <w:bookmarkStart w:id="539" w:name="_Toc150509289"/>
      <w:bookmarkStart w:id="540" w:name="_Toc520356163"/>
      <w:bookmarkStart w:id="541" w:name="_Toc151193780"/>
      <w:bookmarkStart w:id="542" w:name="_Toc151190165"/>
      <w:bookmarkStart w:id="543" w:name="_Toc150480776"/>
      <w:bookmarkStart w:id="544" w:name="_Toc151193708"/>
      <w:bookmarkStart w:id="545" w:name="_Toc142311040"/>
      <w:bookmarkStart w:id="546" w:name="_Toc305158880"/>
      <w:bookmarkStart w:id="547" w:name="_Toc226965728"/>
      <w:r w:rsidRPr="00A126F7">
        <w:rPr>
          <w:rFonts w:asciiTheme="minorEastAsia" w:eastAsiaTheme="minorEastAsia" w:hAnsiTheme="minorEastAsia"/>
          <w:sz w:val="28"/>
        </w:rPr>
        <w:t>五   开标、资格审查及评标</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8" w:name="_Toc226965812"/>
      <w:bookmarkStart w:id="549" w:name="_Toc164351633"/>
      <w:bookmarkStart w:id="550" w:name="_Toc226965729"/>
      <w:bookmarkStart w:id="551" w:name="_Toc164608653"/>
      <w:bookmarkStart w:id="552" w:name="_Toc150774744"/>
      <w:bookmarkStart w:id="553" w:name="_Toc150509290"/>
      <w:bookmarkStart w:id="554" w:name="_Toc142311041"/>
      <w:bookmarkStart w:id="555" w:name="_Toc164229234"/>
      <w:bookmarkStart w:id="556" w:name="_Toc226309783"/>
      <w:bookmarkStart w:id="557" w:name="_Toc226337235"/>
      <w:bookmarkStart w:id="558" w:name="_Toc150480777"/>
      <w:bookmarkStart w:id="559" w:name="_Toc151193927"/>
      <w:bookmarkStart w:id="560" w:name="_Toc305158807"/>
      <w:bookmarkStart w:id="561" w:name="_Toc151193637"/>
      <w:bookmarkStart w:id="562" w:name="_Toc151190166"/>
      <w:bookmarkStart w:id="563" w:name="_Toc151193781"/>
      <w:bookmarkStart w:id="564" w:name="_Toc151193853"/>
      <w:bookmarkStart w:id="565" w:name="_Toc305158881"/>
      <w:bookmarkStart w:id="566" w:name="_Toc164229380"/>
      <w:bookmarkStart w:id="567" w:name="_Toc164608808"/>
      <w:bookmarkStart w:id="568" w:name="_Toc150774639"/>
      <w:bookmarkStart w:id="569" w:name="_Toc195842904"/>
      <w:bookmarkStart w:id="570" w:name="_Toc149720832"/>
      <w:bookmarkStart w:id="571" w:name="_Toc151193709"/>
      <w:bookmarkStart w:id="572" w:name="_Toc127151740"/>
      <w:bookmarkStart w:id="573" w:name="_Toc520356164"/>
      <w:bookmarkStart w:id="574" w:name="_Toc264969229"/>
      <w:bookmarkStart w:id="575" w:name="_Toc127161453"/>
      <w:bookmarkStart w:id="576" w:name="_Toc127151539"/>
      <w:bookmarkStart w:id="577" w:name="_Toc265228377"/>
      <w:r w:rsidRPr="00A126F7">
        <w:rPr>
          <w:rFonts w:asciiTheme="minorEastAsia" w:eastAsiaTheme="minorEastAsia" w:hAnsiTheme="minorEastAsia"/>
          <w:sz w:val="24"/>
        </w:rPr>
        <w:t>开标</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8" w:name="_Hlk167284562"/>
      <w:r w:rsidRPr="00A126F7">
        <w:rPr>
          <w:rFonts w:asciiTheme="minorEastAsia" w:eastAsiaTheme="minorEastAsia" w:hAnsiTheme="minorEastAsia"/>
          <w:sz w:val="24"/>
        </w:rPr>
        <w:t>《投标人须知资料表》</w:t>
      </w:r>
      <w:bookmarkEnd w:id="578"/>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9" w:name="_Toc520356165"/>
      <w:r w:rsidRPr="00A126F7">
        <w:rPr>
          <w:rFonts w:asciiTheme="minorEastAsia" w:eastAsiaTheme="minorEastAsia" w:hAnsiTheme="minorEastAsia"/>
          <w:sz w:val="24"/>
        </w:rPr>
        <w:t>。</w:t>
      </w:r>
      <w:bookmarkStart w:id="580" w:name="_Hlk143533942"/>
      <w:r w:rsidRPr="00A126F7">
        <w:rPr>
          <w:rFonts w:asciiTheme="minorEastAsia" w:eastAsiaTheme="minorEastAsia" w:hAnsiTheme="minorEastAsia"/>
          <w:sz w:val="24"/>
        </w:rPr>
        <w:t>投标人未在规定时间内提出疑义或确认一览表的，视同认可开标结果。</w:t>
      </w:r>
      <w:bookmarkEnd w:id="580"/>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1" w:name="_Toc226337236"/>
      <w:bookmarkStart w:id="582" w:name="_Toc127161454"/>
      <w:bookmarkStart w:id="583" w:name="_Toc150480778"/>
      <w:bookmarkStart w:id="584" w:name="_Toc164229235"/>
      <w:bookmarkStart w:id="585" w:name="_Toc164608654"/>
      <w:bookmarkStart w:id="586" w:name="_Toc142311042"/>
      <w:bookmarkStart w:id="587" w:name="_Toc149720833"/>
      <w:bookmarkStart w:id="588" w:name="_Toc164351634"/>
      <w:bookmarkStart w:id="589" w:name="_Toc151193638"/>
      <w:bookmarkStart w:id="590" w:name="_Toc226965813"/>
      <w:bookmarkStart w:id="591" w:name="_Toc151190167"/>
      <w:bookmarkStart w:id="592" w:name="_Toc226309784"/>
      <w:bookmarkStart w:id="593" w:name="_Toc150774745"/>
      <w:bookmarkStart w:id="594" w:name="_Toc151193928"/>
      <w:bookmarkStart w:id="595" w:name="_Toc195842905"/>
      <w:bookmarkStart w:id="596" w:name="_Toc305158882"/>
      <w:bookmarkStart w:id="597" w:name="_Toc150774640"/>
      <w:bookmarkStart w:id="598" w:name="_Toc305158808"/>
      <w:bookmarkStart w:id="599" w:name="_Toc151193854"/>
      <w:bookmarkStart w:id="600" w:name="_Toc150509291"/>
      <w:bookmarkStart w:id="601" w:name="_Toc127151540"/>
      <w:bookmarkStart w:id="602" w:name="_Toc164608809"/>
      <w:bookmarkStart w:id="603" w:name="_Toc164229381"/>
      <w:bookmarkStart w:id="604" w:name="_Toc127151741"/>
      <w:bookmarkStart w:id="605" w:name="_Toc151193782"/>
      <w:bookmarkStart w:id="606" w:name="_Toc151193710"/>
      <w:bookmarkStart w:id="607" w:name="_Toc265228378"/>
      <w:bookmarkStart w:id="608" w:name="_Toc264969230"/>
      <w:bookmarkStart w:id="609" w:name="_Toc226965730"/>
      <w:bookmarkEnd w:id="579"/>
      <w:r w:rsidRPr="00A126F7">
        <w:rPr>
          <w:rFonts w:asciiTheme="minorEastAsia" w:eastAsiaTheme="minorEastAsia" w:hAnsiTheme="minorEastAsia"/>
          <w:sz w:val="24"/>
        </w:rPr>
        <w:t>评标委员会</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0"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1" w:name="_Toc520356169"/>
      <w:bookmarkEnd w:id="610"/>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2" w:name="_Toc151193715"/>
      <w:bookmarkStart w:id="613" w:name="_Toc305158887"/>
      <w:bookmarkStart w:id="614" w:name="_Toc142311047"/>
      <w:bookmarkStart w:id="615" w:name="_Toc265228383"/>
      <w:bookmarkStart w:id="616" w:name="_Toc151193859"/>
      <w:bookmarkStart w:id="617" w:name="_Toc150774750"/>
      <w:bookmarkStart w:id="618" w:name="_Toc151193933"/>
      <w:bookmarkStart w:id="619" w:name="_Toc150480783"/>
      <w:bookmarkStart w:id="620" w:name="_Toc226965818"/>
      <w:bookmarkStart w:id="621" w:name="_Toc151190172"/>
      <w:bookmarkStart w:id="622" w:name="_Toc151193787"/>
      <w:bookmarkStart w:id="623" w:name="_Toc127151545"/>
      <w:bookmarkStart w:id="624" w:name="_Toc150774645"/>
      <w:bookmarkStart w:id="625" w:name="_Toc195842910"/>
      <w:bookmarkStart w:id="626" w:name="_Toc226965735"/>
      <w:bookmarkStart w:id="627" w:name="_Toc226309789"/>
      <w:bookmarkStart w:id="628" w:name="_Toc150509296"/>
      <w:bookmarkStart w:id="629" w:name="_Toc264969235"/>
      <w:bookmarkStart w:id="630" w:name="_Toc226337241"/>
      <w:bookmarkStart w:id="631" w:name="_Toc305158813"/>
      <w:bookmarkStart w:id="632" w:name="_Toc151193643"/>
      <w:r w:rsidRPr="00A126F7">
        <w:rPr>
          <w:rFonts w:asciiTheme="minorEastAsia" w:eastAsiaTheme="minorEastAsia" w:hAnsiTheme="minorEastAsia"/>
          <w:sz w:val="28"/>
        </w:rPr>
        <w:t xml:space="preserve">六   </w:t>
      </w:r>
      <w:bookmarkEnd w:id="611"/>
      <w:r w:rsidRPr="00A126F7">
        <w:rPr>
          <w:rFonts w:asciiTheme="minorEastAsia" w:eastAsiaTheme="minorEastAsia" w:hAnsiTheme="minorEastAsia"/>
          <w:sz w:val="28"/>
        </w:rPr>
        <w:t>确定中标</w:t>
      </w:r>
      <w:bookmarkStart w:id="633" w:name="_Toc164229388"/>
      <w:bookmarkStart w:id="634" w:name="_Toc164351641"/>
      <w:bookmarkStart w:id="635" w:name="_Toc265228385"/>
      <w:bookmarkStart w:id="636" w:name="_Toc305158815"/>
      <w:bookmarkStart w:id="637" w:name="_Toc127161461"/>
      <w:bookmarkStart w:id="638" w:name="_Toc151193789"/>
      <w:bookmarkStart w:id="639" w:name="_Toc150480785"/>
      <w:bookmarkStart w:id="640" w:name="_Toc164608661"/>
      <w:bookmarkStart w:id="641" w:name="_Toc226965820"/>
      <w:bookmarkStart w:id="642" w:name="_Toc226309791"/>
      <w:bookmarkStart w:id="643" w:name="_Toc164229242"/>
      <w:bookmarkStart w:id="644" w:name="_Toc149720840"/>
      <w:bookmarkStart w:id="645" w:name="_Toc195842912"/>
      <w:bookmarkStart w:id="646" w:name="_Toc264969237"/>
      <w:bookmarkStart w:id="647" w:name="_Toc127151748"/>
      <w:bookmarkStart w:id="648" w:name="_Toc305158889"/>
      <w:bookmarkStart w:id="649" w:name="_Toc151193861"/>
      <w:bookmarkStart w:id="650" w:name="_Toc226337243"/>
      <w:bookmarkStart w:id="651" w:name="_Toc151193935"/>
      <w:bookmarkStart w:id="652" w:name="_Toc151193717"/>
      <w:bookmarkStart w:id="653" w:name="_Toc151193645"/>
      <w:bookmarkStart w:id="654" w:name="_Toc142311049"/>
      <w:bookmarkStart w:id="655" w:name="_Toc150774647"/>
      <w:bookmarkStart w:id="656" w:name="_Toc150774752"/>
      <w:bookmarkStart w:id="657" w:name="_Toc127151547"/>
      <w:bookmarkStart w:id="658" w:name="_Toc151190174"/>
      <w:bookmarkStart w:id="659" w:name="_Toc226965737"/>
      <w:bookmarkStart w:id="660" w:name="_Toc164608816"/>
      <w:bookmarkStart w:id="661" w:name="_Toc150509298"/>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2" w:name="_Toc305158891"/>
      <w:bookmarkStart w:id="663" w:name="_Toc305158817"/>
      <w:bookmarkStart w:id="664" w:name="_Toc164608663"/>
      <w:bookmarkStart w:id="665" w:name="_Toc150480787"/>
      <w:bookmarkStart w:id="666" w:name="_Toc150774754"/>
      <w:bookmarkStart w:id="667" w:name="_Toc195842914"/>
      <w:bookmarkStart w:id="668" w:name="_Toc164608818"/>
      <w:bookmarkStart w:id="669" w:name="_Toc226965739"/>
      <w:bookmarkStart w:id="670" w:name="_Toc226337245"/>
      <w:bookmarkStart w:id="671" w:name="_Toc127151549"/>
      <w:bookmarkStart w:id="672" w:name="_Toc151193937"/>
      <w:bookmarkStart w:id="673" w:name="_Toc265228387"/>
      <w:bookmarkStart w:id="674" w:name="_Toc151193791"/>
      <w:bookmarkStart w:id="675" w:name="_Toc127161463"/>
      <w:bookmarkStart w:id="676" w:name="_Toc164229390"/>
      <w:bookmarkStart w:id="677" w:name="_Toc150774649"/>
      <w:bookmarkStart w:id="678" w:name="_Toc264969239"/>
      <w:bookmarkStart w:id="679" w:name="_Toc149720842"/>
      <w:bookmarkStart w:id="680" w:name="_Toc150509300"/>
      <w:bookmarkStart w:id="681" w:name="_Toc151190176"/>
      <w:bookmarkStart w:id="682" w:name="_Toc151193647"/>
      <w:bookmarkStart w:id="683" w:name="_Toc164229244"/>
      <w:bookmarkStart w:id="684" w:name="_Toc151193863"/>
      <w:bookmarkStart w:id="685" w:name="_Toc142311051"/>
      <w:bookmarkStart w:id="686" w:name="_Toc151193719"/>
      <w:bookmarkStart w:id="687" w:name="_Toc127151750"/>
      <w:bookmarkStart w:id="688" w:name="_Toc164351643"/>
      <w:bookmarkStart w:id="689" w:name="_Toc226309793"/>
      <w:bookmarkStart w:id="690" w:name="_Toc226965822"/>
      <w:bookmarkStart w:id="691" w:name="_Toc520356176"/>
      <w:bookmarkStart w:id="692" w:name="_Ref467307090"/>
      <w:bookmarkStart w:id="693" w:name="_Ref467306425"/>
      <w:r w:rsidRPr="00A126F7">
        <w:rPr>
          <w:rFonts w:asciiTheme="minorEastAsia" w:eastAsiaTheme="minorEastAsia" w:hAnsiTheme="minorEastAsia"/>
          <w:sz w:val="24"/>
        </w:rPr>
        <w:t>中标公告与中标通知书</w:t>
      </w:r>
      <w:bookmarkEnd w:id="662"/>
      <w:bookmarkEnd w:id="663"/>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4" w:name="_Toc164229245"/>
      <w:bookmarkStart w:id="695" w:name="_Toc150774755"/>
      <w:bookmarkStart w:id="696" w:name="_Toc151193864"/>
      <w:bookmarkStart w:id="697" w:name="_Toc150774650"/>
      <w:bookmarkStart w:id="698" w:name="_Toc127151550"/>
      <w:bookmarkStart w:id="699" w:name="_Toc195842915"/>
      <w:bookmarkStart w:id="700" w:name="_Toc226309794"/>
      <w:bookmarkStart w:id="701" w:name="_Toc127161464"/>
      <w:bookmarkStart w:id="702" w:name="_Toc264969240"/>
      <w:bookmarkStart w:id="703" w:name="_Ref467307062"/>
      <w:bookmarkStart w:id="704" w:name="_Toc164608819"/>
      <w:bookmarkStart w:id="705" w:name="_Toc164229391"/>
      <w:bookmarkStart w:id="706" w:name="_Ref467306377"/>
      <w:bookmarkStart w:id="707" w:name="_Toc305158818"/>
      <w:bookmarkStart w:id="708" w:name="_Toc164351644"/>
      <w:bookmarkStart w:id="709" w:name="_Toc226965823"/>
      <w:bookmarkStart w:id="710" w:name="_Toc150509301"/>
      <w:bookmarkStart w:id="711" w:name="_Toc151193792"/>
      <w:bookmarkStart w:id="712" w:name="_Ref467307204"/>
      <w:bookmarkStart w:id="713" w:name="_Toc151193938"/>
      <w:bookmarkStart w:id="714" w:name="_Toc142311052"/>
      <w:bookmarkStart w:id="715" w:name="_Toc305158892"/>
      <w:bookmarkStart w:id="716" w:name="_Toc149720843"/>
      <w:bookmarkStart w:id="717" w:name="_Toc226337246"/>
      <w:bookmarkStart w:id="718" w:name="_Toc151193720"/>
      <w:bookmarkStart w:id="719" w:name="_Toc150480788"/>
      <w:bookmarkStart w:id="720" w:name="_Toc265228388"/>
      <w:bookmarkStart w:id="721" w:name="_Toc226965740"/>
      <w:bookmarkStart w:id="722" w:name="_Ref467306978"/>
      <w:bookmarkStart w:id="723" w:name="_Toc164608664"/>
      <w:bookmarkStart w:id="724" w:name="_Toc151190177"/>
      <w:bookmarkStart w:id="725" w:name="_Toc151193648"/>
      <w:bookmarkStart w:id="726" w:name="_Toc127151751"/>
      <w:bookmarkStart w:id="727" w:name="_Toc520356175"/>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A126F7">
        <w:rPr>
          <w:rFonts w:asciiTheme="minorEastAsia" w:eastAsiaTheme="minorEastAsia" w:hAnsiTheme="minorEastAsia"/>
          <w:sz w:val="24"/>
        </w:rPr>
        <w:t>签订合同</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1"/>
    <w:bookmarkEnd w:id="692"/>
    <w:bookmarkEnd w:id="693"/>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8"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8"/>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29" w:name="_Toc264969244"/>
      <w:bookmarkStart w:id="730" w:name="_Toc226337250"/>
      <w:bookmarkStart w:id="731" w:name="_Toc353825544"/>
      <w:bookmarkStart w:id="732" w:name="_Toc150774759"/>
      <w:bookmarkStart w:id="733" w:name="_Toc305158896"/>
      <w:bookmarkStart w:id="734" w:name="_Toc353873934"/>
      <w:bookmarkStart w:id="735" w:name="_Toc226965827"/>
      <w:bookmarkStart w:id="736" w:name="_Toc305158822"/>
      <w:bookmarkStart w:id="737" w:name="_Toc127151554"/>
      <w:bookmarkStart w:id="738" w:name="_Toc150480792"/>
      <w:bookmarkStart w:id="739" w:name="_Toc142311056"/>
      <w:bookmarkStart w:id="740" w:name="_Toc265228392"/>
      <w:bookmarkStart w:id="741" w:name="_Toc353873664"/>
      <w:r w:rsidRPr="00A126F7">
        <w:rPr>
          <w:rFonts w:asciiTheme="minorEastAsia" w:eastAsiaTheme="minorEastAsia" w:hAnsiTheme="minorEastAsia"/>
          <w:sz w:val="24"/>
        </w:rPr>
        <w:br w:type="page"/>
      </w:r>
      <w:bookmarkStart w:id="742" w:name="_Toc99301421"/>
      <w:r w:rsidRPr="00A126F7">
        <w:rPr>
          <w:rFonts w:asciiTheme="minorEastAsia" w:eastAsiaTheme="minorEastAsia" w:hAnsiTheme="minorEastAsia"/>
          <w:b/>
          <w:sz w:val="36"/>
          <w:szCs w:val="36"/>
        </w:rPr>
        <w:t xml:space="preserve">第三章   </w:t>
      </w:r>
      <w:bookmarkEnd w:id="729"/>
      <w:bookmarkEnd w:id="730"/>
      <w:bookmarkEnd w:id="731"/>
      <w:bookmarkEnd w:id="732"/>
      <w:bookmarkEnd w:id="733"/>
      <w:bookmarkEnd w:id="734"/>
      <w:bookmarkEnd w:id="735"/>
      <w:bookmarkEnd w:id="736"/>
      <w:bookmarkEnd w:id="737"/>
      <w:bookmarkEnd w:id="738"/>
      <w:bookmarkEnd w:id="739"/>
      <w:bookmarkEnd w:id="740"/>
      <w:bookmarkEnd w:id="741"/>
      <w:r w:rsidRPr="00A126F7">
        <w:rPr>
          <w:rFonts w:asciiTheme="minorEastAsia" w:eastAsiaTheme="minorEastAsia" w:hAnsiTheme="minorEastAsia"/>
          <w:b/>
          <w:sz w:val="36"/>
          <w:szCs w:val="36"/>
        </w:rPr>
        <w:t>资格审查</w:t>
      </w:r>
      <w:bookmarkStart w:id="743" w:name="_Toc487900382"/>
      <w:bookmarkEnd w:id="742"/>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4" w:name="_Toc99301422"/>
      <w:r w:rsidRPr="00A126F7">
        <w:rPr>
          <w:rFonts w:asciiTheme="minorEastAsia" w:eastAsiaTheme="minorEastAsia" w:hAnsiTheme="minorEastAsia"/>
          <w:b/>
          <w:sz w:val="24"/>
        </w:rPr>
        <w:t>一、资格审查程序</w:t>
      </w:r>
      <w:bookmarkEnd w:id="744"/>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5" w:name="_Hlk143693557"/>
      <w:r w:rsidRPr="00A126F7">
        <w:rPr>
          <w:rFonts w:asciiTheme="minorEastAsia" w:eastAsiaTheme="minorEastAsia" w:hAnsiTheme="minorEastAsia"/>
          <w:b/>
          <w:sz w:val="24"/>
        </w:rPr>
        <w:t>二、资格审查要求</w:t>
      </w:r>
      <w:bookmarkEnd w:id="74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6" w:name="_Hlt487972895"/>
            <w:bookmarkStart w:id="747" w:name="_Hlk143693460"/>
            <w:bookmarkEnd w:id="746"/>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8" w:name="_Hlt487900425"/>
      <w:bookmarkStart w:id="749" w:name="_Hlt522424701"/>
      <w:bookmarkStart w:id="750" w:name="_Toc127161490"/>
      <w:bookmarkStart w:id="751" w:name="_Toc353825550"/>
      <w:bookmarkStart w:id="752" w:name="_Toc127151779"/>
      <w:bookmarkStart w:id="753" w:name="_Toc226965858"/>
      <w:bookmarkStart w:id="754" w:name="_Toc35387394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43"/>
      <w:bookmarkEnd w:id="747"/>
      <w:bookmarkEnd w:id="748"/>
      <w:bookmarkEnd w:id="749"/>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5" w:name="_Toc99301423"/>
      <w:r w:rsidRPr="00A126F7">
        <w:rPr>
          <w:rFonts w:asciiTheme="minorEastAsia" w:eastAsiaTheme="minorEastAsia" w:hAnsiTheme="minorEastAsia"/>
          <w:b/>
          <w:sz w:val="36"/>
          <w:szCs w:val="36"/>
        </w:rPr>
        <w:t xml:space="preserve">第四章   </w:t>
      </w:r>
      <w:bookmarkStart w:id="756" w:name="_Hlt164229061"/>
      <w:bookmarkEnd w:id="750"/>
      <w:bookmarkEnd w:id="751"/>
      <w:bookmarkEnd w:id="752"/>
      <w:bookmarkEnd w:id="753"/>
      <w:bookmarkEnd w:id="754"/>
      <w:bookmarkEnd w:id="756"/>
      <w:r w:rsidRPr="00A126F7">
        <w:rPr>
          <w:rFonts w:asciiTheme="minorEastAsia" w:eastAsiaTheme="minorEastAsia" w:hAnsiTheme="minorEastAsia"/>
          <w:b/>
          <w:sz w:val="36"/>
          <w:szCs w:val="36"/>
        </w:rPr>
        <w:t>评标程序、评标方法和评标标准</w:t>
      </w:r>
      <w:bookmarkEnd w:id="755"/>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7" w:name="_Toc151193929"/>
      <w:bookmarkStart w:id="758" w:name="_Toc164608655"/>
      <w:bookmarkStart w:id="759" w:name="_Toc127151541"/>
      <w:bookmarkStart w:id="760" w:name="_Toc226965814"/>
      <w:bookmarkStart w:id="761" w:name="_Toc164608810"/>
      <w:bookmarkStart w:id="762" w:name="_Toc226337237"/>
      <w:bookmarkStart w:id="763" w:name="_Toc164229236"/>
      <w:bookmarkStart w:id="764" w:name="_Toc150774746"/>
      <w:bookmarkStart w:id="765" w:name="_Toc151193711"/>
      <w:bookmarkStart w:id="766" w:name="_Toc151190168"/>
      <w:bookmarkStart w:id="767" w:name="_Toc151193783"/>
      <w:bookmarkStart w:id="768" w:name="_Toc127151742"/>
      <w:bookmarkStart w:id="769" w:name="_Toc226309785"/>
      <w:bookmarkStart w:id="770" w:name="_Toc150509292"/>
      <w:bookmarkStart w:id="771" w:name="_Toc164351635"/>
      <w:bookmarkStart w:id="772" w:name="_Toc164229382"/>
      <w:bookmarkStart w:id="773" w:name="_Toc195842906"/>
      <w:bookmarkStart w:id="774" w:name="_Toc305158809"/>
      <w:bookmarkStart w:id="775" w:name="_Toc150480779"/>
      <w:bookmarkStart w:id="776" w:name="_Toc264969231"/>
      <w:bookmarkStart w:id="777" w:name="_Toc226965731"/>
      <w:bookmarkStart w:id="778" w:name="_Toc127161455"/>
      <w:bookmarkStart w:id="779" w:name="_Toc265228379"/>
      <w:bookmarkStart w:id="780" w:name="_Toc150774641"/>
      <w:bookmarkStart w:id="781" w:name="_Toc142311043"/>
      <w:bookmarkStart w:id="782" w:name="_Toc151193639"/>
      <w:bookmarkStart w:id="783" w:name="_Toc149720834"/>
      <w:bookmarkStart w:id="784" w:name="_Toc305158883"/>
      <w:bookmarkStart w:id="785" w:name="_Toc151193855"/>
      <w:bookmarkStart w:id="786" w:name="_Toc353873941"/>
      <w:bookmarkStart w:id="787" w:name="_Toc353825551"/>
      <w:bookmarkStart w:id="788" w:name="_Toc305158823"/>
      <w:bookmarkStart w:id="789" w:name="_Toc305158897"/>
      <w:bookmarkStart w:id="790" w:name="_Toc353873665"/>
      <w:bookmarkStart w:id="791" w:name="_Toc265228393"/>
      <w:bookmarkStart w:id="792" w:name="_Toc150480793"/>
      <w:bookmarkStart w:id="793" w:name="_Toc150774760"/>
      <w:bookmarkStart w:id="794" w:name="_Toc226965828"/>
      <w:bookmarkStart w:id="795" w:name="_Toc226337251"/>
      <w:bookmarkStart w:id="796" w:name="_Toc142311057"/>
      <w:bookmarkStart w:id="797" w:name="_Toc353873935"/>
      <w:bookmarkStart w:id="798" w:name="_Toc264969245"/>
      <w:bookmarkStart w:id="799" w:name="_Toc127151555"/>
      <w:bookmarkStart w:id="800" w:name="_Toc353825545"/>
      <w:bookmarkStart w:id="801" w:name="_Toc195842920"/>
      <w:r w:rsidRPr="00A126F7">
        <w:rPr>
          <w:rFonts w:asciiTheme="minorEastAsia" w:eastAsiaTheme="minorEastAsia" w:hAnsiTheme="minorEastAsia"/>
          <w:sz w:val="24"/>
        </w:rPr>
        <w:t>投标文件的符合性审查</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2"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2"/>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3"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3"/>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4"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5"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5"/>
      <w:r w:rsidRPr="00A126F7">
        <w:rPr>
          <w:rFonts w:asciiTheme="minorEastAsia" w:eastAsiaTheme="minorEastAsia" w:hAnsiTheme="minorEastAsia" w:hint="eastAsia"/>
          <w:sz w:val="24"/>
        </w:rPr>
        <w:t>。</w:t>
      </w:r>
    </w:p>
    <w:bookmarkEnd w:id="804"/>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6"/>
      <w:bookmarkEnd w:id="787"/>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6" w:name="_Toc195842911"/>
      <w:bookmarkStart w:id="807" w:name="_Toc127151546"/>
      <w:bookmarkStart w:id="808" w:name="_Ref467307010"/>
      <w:bookmarkStart w:id="809" w:name="_Toc164229387"/>
      <w:bookmarkStart w:id="810" w:name="_Toc151190173"/>
      <w:bookmarkStart w:id="811" w:name="_Toc150774751"/>
      <w:bookmarkStart w:id="812" w:name="_Toc127151747"/>
      <w:bookmarkStart w:id="813" w:name="_Toc150774646"/>
      <w:bookmarkStart w:id="814" w:name="_Toc164608660"/>
      <w:bookmarkStart w:id="815" w:name="_Toc151193934"/>
      <w:bookmarkStart w:id="816" w:name="_Toc151193788"/>
      <w:bookmarkStart w:id="817" w:name="_Toc264969236"/>
      <w:bookmarkStart w:id="818" w:name="_Toc305158814"/>
      <w:bookmarkStart w:id="819" w:name="_Toc226337242"/>
      <w:bookmarkStart w:id="820" w:name="_Toc150480784"/>
      <w:bookmarkStart w:id="821" w:name="_Toc226965736"/>
      <w:bookmarkStart w:id="822" w:name="_Toc520356170"/>
      <w:bookmarkStart w:id="823" w:name="_Toc164608815"/>
      <w:bookmarkStart w:id="824" w:name="_Toc164229241"/>
      <w:bookmarkStart w:id="825" w:name="_Toc226309790"/>
      <w:bookmarkStart w:id="826" w:name="_Toc149720839"/>
      <w:bookmarkStart w:id="827" w:name="_Toc151193644"/>
      <w:bookmarkStart w:id="828" w:name="_Toc265228384"/>
      <w:bookmarkStart w:id="829" w:name="_Toc142311048"/>
      <w:bookmarkStart w:id="830" w:name="_Toc151193716"/>
      <w:bookmarkStart w:id="831" w:name="_Toc164351640"/>
      <w:bookmarkStart w:id="832" w:name="_Toc151193860"/>
      <w:bookmarkStart w:id="833" w:name="_Toc150509297"/>
      <w:bookmarkStart w:id="834" w:name="_Toc127161460"/>
      <w:bookmarkStart w:id="835" w:name="_Toc226965819"/>
      <w:bookmarkStart w:id="836" w:name="_Toc305158888"/>
      <w:r w:rsidRPr="00A126F7">
        <w:rPr>
          <w:rFonts w:asciiTheme="minorEastAsia" w:eastAsiaTheme="minorEastAsia" w:hAnsiTheme="minorEastAsia"/>
          <w:sz w:val="24"/>
        </w:rPr>
        <w:t>中标候选人名单</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37" w:name="_Toc99301424"/>
            <w:bookmarkStart w:id="838" w:name="OLE_LINK20"/>
            <w:bookmarkStart w:id="839" w:name="OLE_LINK21"/>
            <w:bookmarkStart w:id="840" w:name="_GoBack"/>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8B6CD4">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bookmarkEnd w:id="838"/>
      <w:bookmarkEnd w:id="839"/>
      <w:bookmarkEnd w:id="840"/>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37"/>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49562259"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p w14:paraId="08707E1C" w14:textId="51B7334C" w:rsidR="00955466" w:rsidRDefault="00955466">
      <w:pPr>
        <w:spacing w:line="360" w:lineRule="auto"/>
        <w:contextualSpacing/>
        <w:rPr>
          <w:rFonts w:asciiTheme="minorEastAsia" w:eastAsiaTheme="minorEastAsia" w:hAnsiTheme="minorEastAsia"/>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96"/>
        <w:gridCol w:w="868"/>
      </w:tblGrid>
      <w:tr w:rsidR="00955466" w:rsidRPr="00BA2B70" w14:paraId="7E8B4CA5" w14:textId="77777777" w:rsidTr="00955466">
        <w:trPr>
          <w:trHeight w:val="454"/>
        </w:trPr>
        <w:tc>
          <w:tcPr>
            <w:tcW w:w="467" w:type="pct"/>
            <w:vAlign w:val="center"/>
          </w:tcPr>
          <w:p w14:paraId="484458AE" w14:textId="77777777" w:rsidR="00955466" w:rsidRPr="00BA2B70" w:rsidRDefault="00955466" w:rsidP="00955466">
            <w:pPr>
              <w:spacing w:after="0"/>
              <w:jc w:val="center"/>
              <w:rPr>
                <w:rFonts w:asciiTheme="minorEastAsia" w:eastAsiaTheme="minorEastAsia" w:hAnsiTheme="minorEastAsia"/>
                <w:bCs/>
                <w:sz w:val="24"/>
              </w:rPr>
            </w:pPr>
            <w:proofErr w:type="gramStart"/>
            <w:r w:rsidRPr="00BA2B70">
              <w:rPr>
                <w:rFonts w:asciiTheme="minorEastAsia" w:eastAsiaTheme="minorEastAsia" w:hAnsiTheme="minorEastAsia"/>
                <w:bCs/>
                <w:sz w:val="24"/>
              </w:rPr>
              <w:t>包号</w:t>
            </w:r>
            <w:proofErr w:type="gramEnd"/>
          </w:p>
        </w:tc>
        <w:tc>
          <w:tcPr>
            <w:tcW w:w="1080" w:type="pct"/>
            <w:vAlign w:val="center"/>
          </w:tcPr>
          <w:p w14:paraId="010ADF36" w14:textId="77777777" w:rsidR="00955466" w:rsidRPr="00BA2B70" w:rsidRDefault="00955466"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1921BF7C" w14:textId="77777777" w:rsidR="00955466" w:rsidRPr="00BA2B70" w:rsidRDefault="00955466"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3EBBB99C" w14:textId="011D7308" w:rsidR="00955466" w:rsidRPr="00BA2B70" w:rsidRDefault="00955466"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w:t>
            </w:r>
            <w:r w:rsidRPr="00BA2B70">
              <w:rPr>
                <w:rFonts w:asciiTheme="minorEastAsia" w:eastAsiaTheme="minorEastAsia" w:hAnsiTheme="minorEastAsia" w:hint="eastAsia"/>
                <w:bCs/>
                <w:sz w:val="24"/>
              </w:rPr>
              <w:t>价</w:t>
            </w:r>
          </w:p>
          <w:p w14:paraId="42CC788A" w14:textId="77777777" w:rsidR="00955466" w:rsidRPr="00BA2B70" w:rsidRDefault="00955466"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708" w:type="pct"/>
            <w:vAlign w:val="center"/>
          </w:tcPr>
          <w:p w14:paraId="393926A4" w14:textId="77777777" w:rsidR="00955466" w:rsidRPr="00BA2B70" w:rsidRDefault="00955466" w:rsidP="00955466">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479" w:type="pct"/>
            <w:vAlign w:val="center"/>
          </w:tcPr>
          <w:p w14:paraId="608C399E" w14:textId="77777777" w:rsidR="00955466" w:rsidRPr="00BA2B70" w:rsidRDefault="00955466" w:rsidP="00955466">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9A2B02" w:rsidRPr="00BA2B70" w14:paraId="7BEE2FE7" w14:textId="77777777" w:rsidTr="00955466">
        <w:trPr>
          <w:trHeight w:val="454"/>
        </w:trPr>
        <w:tc>
          <w:tcPr>
            <w:tcW w:w="467" w:type="pct"/>
            <w:vMerge w:val="restart"/>
            <w:vAlign w:val="center"/>
          </w:tcPr>
          <w:p w14:paraId="41084583" w14:textId="77777777" w:rsidR="009A2B02" w:rsidRPr="00BA2B70" w:rsidRDefault="009A2B02"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01</w:t>
            </w:r>
          </w:p>
        </w:tc>
        <w:tc>
          <w:tcPr>
            <w:tcW w:w="1080" w:type="pct"/>
            <w:vAlign w:val="center"/>
          </w:tcPr>
          <w:p w14:paraId="755F77E5" w14:textId="77777777" w:rsidR="009A2B02" w:rsidRPr="00BA2B70" w:rsidRDefault="009A2B02" w:rsidP="00955466">
            <w:pPr>
              <w:spacing w:after="0"/>
              <w:jc w:val="center"/>
              <w:rPr>
                <w:rFonts w:asciiTheme="minorEastAsia" w:eastAsiaTheme="minorEastAsia" w:hAnsiTheme="minorEastAsia"/>
                <w:bCs/>
                <w:sz w:val="24"/>
              </w:rPr>
            </w:pPr>
            <w:r w:rsidRPr="00E31024">
              <w:rPr>
                <w:rFonts w:asciiTheme="minorEastAsia" w:hAnsiTheme="minorEastAsia" w:cstheme="minorEastAsia" w:hint="eastAsia"/>
                <w:szCs w:val="21"/>
              </w:rPr>
              <w:t>超声波清洗机</w:t>
            </w:r>
          </w:p>
        </w:tc>
        <w:tc>
          <w:tcPr>
            <w:tcW w:w="406" w:type="pct"/>
            <w:vAlign w:val="center"/>
          </w:tcPr>
          <w:p w14:paraId="6A878D11"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6D3BAF32" w14:textId="162B207A"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0</w:t>
            </w:r>
            <w:r>
              <w:rPr>
                <w:rFonts w:asciiTheme="minorEastAsia" w:hAnsiTheme="minorEastAsia" w:cstheme="minorEastAsia"/>
                <w:szCs w:val="21"/>
              </w:rPr>
              <w:t>.9</w:t>
            </w:r>
          </w:p>
        </w:tc>
        <w:tc>
          <w:tcPr>
            <w:tcW w:w="1708" w:type="pct"/>
            <w:vMerge w:val="restart"/>
            <w:vAlign w:val="center"/>
          </w:tcPr>
          <w:p w14:paraId="25BD1231" w14:textId="77777777" w:rsidR="009A2B02" w:rsidRPr="00BA2B70" w:rsidRDefault="009A2B02" w:rsidP="00955466">
            <w:pPr>
              <w:pStyle w:val="affb"/>
              <w:numPr>
                <w:ilvl w:val="0"/>
                <w:numId w:val="39"/>
              </w:numPr>
              <w:spacing w:after="0"/>
              <w:ind w:firstLineChars="0"/>
              <w:jc w:val="left"/>
              <w:rPr>
                <w:rFonts w:asciiTheme="minorEastAsia" w:eastAsiaTheme="minorEastAsia" w:hAnsiTheme="minorEastAsia"/>
                <w:sz w:val="24"/>
                <w:szCs w:val="24"/>
              </w:rPr>
            </w:pPr>
            <w:r w:rsidRPr="0097308C">
              <w:rPr>
                <w:rFonts w:ascii="宋体" w:hAnsi="宋体"/>
                <w:sz w:val="24"/>
                <w:szCs w:val="24"/>
              </w:rPr>
              <w:t>具有短路保护功能</w:t>
            </w:r>
          </w:p>
          <w:p w14:paraId="616FB38C" w14:textId="77777777" w:rsidR="009A2B02" w:rsidRPr="00955466" w:rsidRDefault="009A2B02" w:rsidP="00955466">
            <w:pPr>
              <w:spacing w:after="0"/>
              <w:jc w:val="left"/>
              <w:rPr>
                <w:rFonts w:asciiTheme="minorEastAsia" w:eastAsiaTheme="minorEastAsia" w:hAnsiTheme="minorEastAsia"/>
                <w:sz w:val="24"/>
              </w:rPr>
            </w:pPr>
            <w:r w:rsidRPr="00955466">
              <w:rPr>
                <w:rFonts w:ascii="宋体" w:hAnsi="宋体"/>
                <w:sz w:val="24"/>
              </w:rPr>
              <w:t>患者手柄可360度旋转</w:t>
            </w:r>
          </w:p>
          <w:p w14:paraId="1547E238" w14:textId="77777777" w:rsidR="009A2B02" w:rsidRPr="00BA2B70" w:rsidRDefault="009A2B02" w:rsidP="00955466">
            <w:pPr>
              <w:spacing w:after="0"/>
              <w:jc w:val="left"/>
              <w:rPr>
                <w:rFonts w:asciiTheme="minorEastAsia" w:eastAsiaTheme="minorEastAsia" w:hAnsiTheme="minorEastAsia"/>
                <w:kern w:val="0"/>
                <w:sz w:val="24"/>
              </w:rPr>
            </w:pPr>
            <w:r w:rsidRPr="00BA2B70">
              <w:rPr>
                <w:rFonts w:asciiTheme="minorEastAsia" w:eastAsiaTheme="minorEastAsia" w:hAnsiTheme="minorEastAsia" w:hint="eastAsia"/>
                <w:sz w:val="24"/>
              </w:rPr>
              <w:t>详见招标文件采购需求</w:t>
            </w:r>
          </w:p>
        </w:tc>
        <w:tc>
          <w:tcPr>
            <w:tcW w:w="479" w:type="pct"/>
            <w:vMerge w:val="restart"/>
            <w:vAlign w:val="center"/>
          </w:tcPr>
          <w:p w14:paraId="01BE4874" w14:textId="77777777" w:rsidR="009A2B02" w:rsidRPr="00BA2B70" w:rsidRDefault="009A2B02"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9A2B02" w:rsidRPr="00BA2B70" w14:paraId="579053F4" w14:textId="77777777" w:rsidTr="00955466">
        <w:trPr>
          <w:trHeight w:val="454"/>
        </w:trPr>
        <w:tc>
          <w:tcPr>
            <w:tcW w:w="467" w:type="pct"/>
            <w:vMerge/>
            <w:vAlign w:val="center"/>
          </w:tcPr>
          <w:p w14:paraId="7BB09FBC"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41ECF8F1" w14:textId="77777777" w:rsidR="009A2B02" w:rsidRPr="00BA2B70" w:rsidRDefault="009A2B02" w:rsidP="00955466">
            <w:pPr>
              <w:spacing w:after="0"/>
              <w:jc w:val="center"/>
              <w:rPr>
                <w:rFonts w:asciiTheme="minorEastAsia" w:eastAsiaTheme="minorEastAsia" w:hAnsiTheme="minorEastAsia"/>
                <w:color w:val="000000"/>
                <w:sz w:val="24"/>
              </w:rPr>
            </w:pPr>
            <w:r>
              <w:rPr>
                <w:rFonts w:hint="eastAsia"/>
                <w:color w:val="000000"/>
                <w:sz w:val="22"/>
                <w:szCs w:val="22"/>
              </w:rPr>
              <w:t>根管马达</w:t>
            </w:r>
          </w:p>
        </w:tc>
        <w:tc>
          <w:tcPr>
            <w:tcW w:w="406" w:type="pct"/>
            <w:vAlign w:val="center"/>
          </w:tcPr>
          <w:p w14:paraId="3B1702F4"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7CD91677" w14:textId="0F89B48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0.652</w:t>
            </w:r>
          </w:p>
        </w:tc>
        <w:tc>
          <w:tcPr>
            <w:tcW w:w="1708" w:type="pct"/>
            <w:vMerge/>
            <w:vAlign w:val="center"/>
          </w:tcPr>
          <w:p w14:paraId="2F3FCC8A"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3D96A6F8"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B39C3E2" w14:textId="77777777" w:rsidTr="00955466">
        <w:trPr>
          <w:trHeight w:val="454"/>
        </w:trPr>
        <w:tc>
          <w:tcPr>
            <w:tcW w:w="467" w:type="pct"/>
            <w:vMerge/>
            <w:vAlign w:val="center"/>
          </w:tcPr>
          <w:p w14:paraId="56F1AC01"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10607F94" w14:textId="77777777" w:rsidR="009A2B02" w:rsidRPr="00BA2B70" w:rsidRDefault="009A2B02" w:rsidP="00955466">
            <w:pPr>
              <w:spacing w:after="0"/>
              <w:jc w:val="center"/>
              <w:rPr>
                <w:rFonts w:asciiTheme="minorEastAsia" w:eastAsiaTheme="minorEastAsia" w:hAnsiTheme="minorEastAsia"/>
                <w:color w:val="000000"/>
                <w:sz w:val="24"/>
              </w:rPr>
            </w:pPr>
            <w:r>
              <w:rPr>
                <w:rFonts w:hint="eastAsia"/>
                <w:color w:val="000000"/>
                <w:sz w:val="22"/>
                <w:szCs w:val="22"/>
              </w:rPr>
              <w:t>根管长度测量仪</w:t>
            </w:r>
          </w:p>
        </w:tc>
        <w:tc>
          <w:tcPr>
            <w:tcW w:w="406" w:type="pct"/>
            <w:vAlign w:val="center"/>
          </w:tcPr>
          <w:p w14:paraId="610B02BE"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vAlign w:val="center"/>
          </w:tcPr>
          <w:p w14:paraId="7E7512C7" w14:textId="30DF481B"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0.5</w:t>
            </w:r>
          </w:p>
        </w:tc>
        <w:tc>
          <w:tcPr>
            <w:tcW w:w="1708" w:type="pct"/>
            <w:vMerge/>
            <w:vAlign w:val="center"/>
          </w:tcPr>
          <w:p w14:paraId="6C5E61BD"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7BD87CD4"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6B6D22D7" w14:textId="77777777" w:rsidTr="00955466">
        <w:trPr>
          <w:trHeight w:val="454"/>
        </w:trPr>
        <w:tc>
          <w:tcPr>
            <w:tcW w:w="467" w:type="pct"/>
            <w:vMerge/>
            <w:vAlign w:val="center"/>
          </w:tcPr>
          <w:p w14:paraId="321C7A1D"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0985692E" w14:textId="77777777" w:rsidR="009A2B02" w:rsidRPr="00BA2B70" w:rsidRDefault="009A2B02" w:rsidP="00955466">
            <w:pPr>
              <w:spacing w:after="0"/>
              <w:jc w:val="center"/>
              <w:rPr>
                <w:rFonts w:asciiTheme="minorEastAsia" w:eastAsiaTheme="minorEastAsia" w:hAnsiTheme="minorEastAsia"/>
                <w:color w:val="000000"/>
                <w:sz w:val="24"/>
              </w:rPr>
            </w:pPr>
            <w:r w:rsidRPr="00E31024">
              <w:rPr>
                <w:rFonts w:asciiTheme="minorEastAsia" w:hAnsiTheme="minorEastAsia" w:cstheme="minorEastAsia" w:hint="eastAsia"/>
                <w:szCs w:val="21"/>
              </w:rPr>
              <w:t>麻醉机</w:t>
            </w:r>
          </w:p>
        </w:tc>
        <w:tc>
          <w:tcPr>
            <w:tcW w:w="406" w:type="pct"/>
            <w:vAlign w:val="center"/>
          </w:tcPr>
          <w:p w14:paraId="5E20B77E"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282C35F1" w14:textId="00DDFBF8"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20</w:t>
            </w:r>
          </w:p>
        </w:tc>
        <w:tc>
          <w:tcPr>
            <w:tcW w:w="1708" w:type="pct"/>
            <w:vMerge/>
            <w:vAlign w:val="center"/>
          </w:tcPr>
          <w:p w14:paraId="431E17DF"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74869E20"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601A3AA4" w14:textId="77777777" w:rsidTr="00955466">
        <w:trPr>
          <w:trHeight w:val="454"/>
        </w:trPr>
        <w:tc>
          <w:tcPr>
            <w:tcW w:w="467" w:type="pct"/>
            <w:vMerge/>
            <w:vAlign w:val="center"/>
          </w:tcPr>
          <w:p w14:paraId="54DE7DA0"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6865623" w14:textId="77777777" w:rsidR="009A2B02" w:rsidRPr="00BA2B70" w:rsidRDefault="009A2B02" w:rsidP="00955466">
            <w:pPr>
              <w:spacing w:after="0"/>
              <w:jc w:val="center"/>
              <w:rPr>
                <w:rFonts w:asciiTheme="minorEastAsia" w:eastAsiaTheme="minorEastAsia" w:hAnsiTheme="minorEastAsia"/>
                <w:color w:val="000000"/>
                <w:sz w:val="24"/>
              </w:rPr>
            </w:pPr>
            <w:r w:rsidRPr="00E31024">
              <w:rPr>
                <w:rFonts w:asciiTheme="minorEastAsia" w:hAnsiTheme="minorEastAsia" w:cstheme="minorEastAsia" w:hint="eastAsia"/>
                <w:szCs w:val="21"/>
              </w:rPr>
              <w:t>热熔牙胶</w:t>
            </w:r>
            <w:proofErr w:type="gramStart"/>
            <w:r w:rsidRPr="00E31024">
              <w:rPr>
                <w:rFonts w:asciiTheme="minorEastAsia" w:hAnsiTheme="minorEastAsia" w:cstheme="minorEastAsia" w:hint="eastAsia"/>
                <w:szCs w:val="21"/>
              </w:rPr>
              <w:t>充填机</w:t>
            </w:r>
            <w:proofErr w:type="gramEnd"/>
          </w:p>
        </w:tc>
        <w:tc>
          <w:tcPr>
            <w:tcW w:w="406" w:type="pct"/>
            <w:vAlign w:val="center"/>
          </w:tcPr>
          <w:p w14:paraId="1AA375F4"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0BF0C139" w14:textId="5F18097F"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0.85</w:t>
            </w:r>
          </w:p>
        </w:tc>
        <w:tc>
          <w:tcPr>
            <w:tcW w:w="1708" w:type="pct"/>
            <w:vMerge/>
            <w:vAlign w:val="center"/>
          </w:tcPr>
          <w:p w14:paraId="2E31684C"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387AF51D"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2E189D2" w14:textId="77777777" w:rsidTr="00955466">
        <w:trPr>
          <w:trHeight w:val="454"/>
        </w:trPr>
        <w:tc>
          <w:tcPr>
            <w:tcW w:w="467" w:type="pct"/>
            <w:vMerge/>
            <w:vAlign w:val="center"/>
          </w:tcPr>
          <w:p w14:paraId="69488F00"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1FA2E2A5" w14:textId="77777777" w:rsidR="009A2B02" w:rsidRPr="00BA2B70" w:rsidRDefault="009A2B02" w:rsidP="00955466">
            <w:pPr>
              <w:spacing w:after="0"/>
              <w:jc w:val="center"/>
              <w:rPr>
                <w:rFonts w:asciiTheme="minorEastAsia" w:eastAsiaTheme="minorEastAsia" w:hAnsiTheme="minorEastAsia"/>
                <w:color w:val="000000"/>
                <w:sz w:val="24"/>
              </w:rPr>
            </w:pPr>
            <w:r w:rsidRPr="00E31024">
              <w:rPr>
                <w:rFonts w:asciiTheme="minorEastAsia" w:hAnsiTheme="minorEastAsia" w:cstheme="minorEastAsia" w:hint="eastAsia"/>
                <w:szCs w:val="21"/>
              </w:rPr>
              <w:t>牙科综合治疗机（包括内窥镜、洁牙机）</w:t>
            </w:r>
          </w:p>
        </w:tc>
        <w:tc>
          <w:tcPr>
            <w:tcW w:w="406" w:type="pct"/>
            <w:vAlign w:val="center"/>
          </w:tcPr>
          <w:p w14:paraId="46DDA025"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2</w:t>
            </w:r>
          </w:p>
        </w:tc>
        <w:tc>
          <w:tcPr>
            <w:tcW w:w="860" w:type="pct"/>
            <w:vAlign w:val="center"/>
          </w:tcPr>
          <w:p w14:paraId="3F557ADE" w14:textId="38313404"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9.5</w:t>
            </w:r>
          </w:p>
        </w:tc>
        <w:tc>
          <w:tcPr>
            <w:tcW w:w="1708" w:type="pct"/>
            <w:vMerge/>
            <w:vAlign w:val="center"/>
          </w:tcPr>
          <w:p w14:paraId="4D575ECE"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2BDCDB9B"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618F983" w14:textId="77777777" w:rsidTr="00955466">
        <w:trPr>
          <w:trHeight w:val="454"/>
        </w:trPr>
        <w:tc>
          <w:tcPr>
            <w:tcW w:w="467" w:type="pct"/>
            <w:vMerge/>
            <w:vAlign w:val="center"/>
          </w:tcPr>
          <w:p w14:paraId="31712631"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CD2E4AA" w14:textId="77777777" w:rsidR="009A2B02" w:rsidRPr="0097308C" w:rsidRDefault="009A2B02" w:rsidP="00955466">
            <w:pPr>
              <w:spacing w:after="0"/>
              <w:jc w:val="center"/>
              <w:rPr>
                <w:rFonts w:ascii="宋体" w:hAnsi="宋体"/>
                <w:sz w:val="24"/>
              </w:rPr>
            </w:pPr>
            <w:r w:rsidRPr="00E31024">
              <w:rPr>
                <w:rFonts w:asciiTheme="minorEastAsia" w:hAnsiTheme="minorEastAsia" w:cstheme="minorEastAsia" w:hint="eastAsia"/>
                <w:szCs w:val="21"/>
              </w:rPr>
              <w:t>高压灭菌器</w:t>
            </w:r>
          </w:p>
        </w:tc>
        <w:tc>
          <w:tcPr>
            <w:tcW w:w="406" w:type="pct"/>
            <w:vAlign w:val="center"/>
          </w:tcPr>
          <w:p w14:paraId="219B36CF"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2</w:t>
            </w:r>
          </w:p>
        </w:tc>
        <w:tc>
          <w:tcPr>
            <w:tcW w:w="860" w:type="pct"/>
            <w:vAlign w:val="center"/>
          </w:tcPr>
          <w:p w14:paraId="5A927000" w14:textId="52A54B74"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szCs w:val="21"/>
              </w:rPr>
              <w:t>.8</w:t>
            </w:r>
          </w:p>
        </w:tc>
        <w:tc>
          <w:tcPr>
            <w:tcW w:w="1708" w:type="pct"/>
            <w:vMerge/>
            <w:vAlign w:val="center"/>
          </w:tcPr>
          <w:p w14:paraId="3EDF90CF"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21C322C1"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4E7292DE" w14:textId="77777777" w:rsidTr="00955466">
        <w:trPr>
          <w:trHeight w:val="454"/>
        </w:trPr>
        <w:tc>
          <w:tcPr>
            <w:tcW w:w="467" w:type="pct"/>
            <w:vMerge w:val="restart"/>
            <w:vAlign w:val="center"/>
          </w:tcPr>
          <w:p w14:paraId="172907A9" w14:textId="77777777" w:rsidR="009A2B02" w:rsidRPr="00BA2B70" w:rsidRDefault="009A2B0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1C17958B" w14:textId="77777777" w:rsidR="009A2B02" w:rsidRPr="0097308C" w:rsidRDefault="009A2B02" w:rsidP="00955466">
            <w:pPr>
              <w:spacing w:after="0"/>
              <w:jc w:val="center"/>
              <w:rPr>
                <w:rFonts w:ascii="宋体" w:hAnsi="宋体"/>
                <w:sz w:val="24"/>
              </w:rPr>
            </w:pPr>
            <w:r w:rsidRPr="00E31024">
              <w:rPr>
                <w:rFonts w:asciiTheme="minorEastAsia" w:hAnsiTheme="minorEastAsia" w:cstheme="minorEastAsia" w:hint="eastAsia"/>
                <w:szCs w:val="21"/>
              </w:rPr>
              <w:t>离心机</w:t>
            </w:r>
          </w:p>
        </w:tc>
        <w:tc>
          <w:tcPr>
            <w:tcW w:w="406" w:type="pct"/>
            <w:vAlign w:val="center"/>
          </w:tcPr>
          <w:p w14:paraId="4FD0C359"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16E2FC9C" w14:textId="2A4C7E5A"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1.7</w:t>
            </w:r>
          </w:p>
        </w:tc>
        <w:tc>
          <w:tcPr>
            <w:tcW w:w="1708" w:type="pct"/>
            <w:vMerge w:val="restart"/>
            <w:vAlign w:val="center"/>
          </w:tcPr>
          <w:p w14:paraId="6A441C18" w14:textId="77777777" w:rsidR="009A2B02" w:rsidRDefault="009A2B02" w:rsidP="00955466">
            <w:pPr>
              <w:spacing w:after="0"/>
              <w:jc w:val="left"/>
              <w:rPr>
                <w:rFonts w:ascii="宋体" w:hAnsi="宋体"/>
                <w:sz w:val="24"/>
              </w:rPr>
            </w:pPr>
            <w:r>
              <w:rPr>
                <w:rFonts w:asciiTheme="minorEastAsia" w:eastAsiaTheme="minorEastAsia" w:hAnsiTheme="minorEastAsia" w:cs="宋体" w:hint="eastAsia"/>
                <w:sz w:val="24"/>
              </w:rPr>
              <w:t>1、</w:t>
            </w:r>
            <w:r>
              <w:rPr>
                <w:rFonts w:ascii="宋体" w:hAnsi="宋体"/>
                <w:sz w:val="24"/>
              </w:rPr>
              <w:t xml:space="preserve">穿透深度：≥5cm   </w:t>
            </w:r>
          </w:p>
          <w:p w14:paraId="1D01A6E5" w14:textId="6E0C55CA" w:rsidR="009A2B02" w:rsidRPr="00BA2B70" w:rsidRDefault="009A2B02" w:rsidP="00955466">
            <w:pPr>
              <w:spacing w:after="0"/>
              <w:jc w:val="left"/>
              <w:rPr>
                <w:rFonts w:asciiTheme="minorEastAsia" w:eastAsiaTheme="minorEastAsia" w:hAnsiTheme="minorEastAsia" w:cs="宋体"/>
                <w:sz w:val="24"/>
              </w:rPr>
            </w:pPr>
            <w:r>
              <w:rPr>
                <w:rFonts w:ascii="宋体" w:hAnsi="宋体"/>
                <w:sz w:val="24"/>
              </w:rPr>
              <w:t>2</w:t>
            </w:r>
            <w:r>
              <w:rPr>
                <w:rFonts w:ascii="宋体" w:hAnsi="宋体" w:hint="eastAsia"/>
                <w:sz w:val="24"/>
              </w:rPr>
              <w:t>、</w:t>
            </w:r>
            <w:r w:rsidRPr="00584710">
              <w:rPr>
                <w:rFonts w:ascii="宋体" w:hAnsi="宋体" w:hint="eastAsia"/>
                <w:sz w:val="24"/>
              </w:rPr>
              <w:t>电机：变频电机</w:t>
            </w:r>
            <w:r>
              <w:rPr>
                <w:rFonts w:ascii="宋体" w:hAnsi="宋体" w:hint="eastAsia"/>
                <w:sz w:val="24"/>
              </w:rPr>
              <w:t xml:space="preserve"> </w:t>
            </w:r>
            <w:r>
              <w:rPr>
                <w:rFonts w:ascii="宋体" w:hAnsi="宋体"/>
                <w:sz w:val="24"/>
              </w:rPr>
              <w:t xml:space="preserve">     </w:t>
            </w:r>
            <w:r w:rsidRPr="00BA2B70">
              <w:rPr>
                <w:rFonts w:asciiTheme="minorEastAsia" w:eastAsiaTheme="minorEastAsia" w:hAnsiTheme="minorEastAsia" w:hint="eastAsia"/>
                <w:sz w:val="24"/>
              </w:rPr>
              <w:t>详见招标文件采购需求</w:t>
            </w:r>
          </w:p>
        </w:tc>
        <w:tc>
          <w:tcPr>
            <w:tcW w:w="479" w:type="pct"/>
            <w:vMerge/>
            <w:vAlign w:val="center"/>
          </w:tcPr>
          <w:p w14:paraId="636C57D6"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E67FA04" w14:textId="77777777" w:rsidTr="00955466">
        <w:trPr>
          <w:trHeight w:val="454"/>
        </w:trPr>
        <w:tc>
          <w:tcPr>
            <w:tcW w:w="467" w:type="pct"/>
            <w:vMerge/>
            <w:vAlign w:val="center"/>
          </w:tcPr>
          <w:p w14:paraId="1C793E98"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2630EEE" w14:textId="77777777" w:rsidR="009A2B02" w:rsidRPr="0097308C" w:rsidRDefault="009A2B02" w:rsidP="00955466">
            <w:pPr>
              <w:spacing w:after="0"/>
              <w:jc w:val="center"/>
              <w:rPr>
                <w:rFonts w:ascii="宋体" w:hAnsi="宋体"/>
                <w:sz w:val="24"/>
              </w:rPr>
            </w:pPr>
            <w:r w:rsidRPr="00D46CE8">
              <w:rPr>
                <w:rFonts w:asciiTheme="minorEastAsia" w:hAnsiTheme="minorEastAsia" w:cstheme="minorEastAsia" w:hint="eastAsia"/>
                <w:szCs w:val="21"/>
              </w:rPr>
              <w:t>近红外治疗仪</w:t>
            </w:r>
          </w:p>
        </w:tc>
        <w:tc>
          <w:tcPr>
            <w:tcW w:w="406" w:type="pct"/>
            <w:vAlign w:val="center"/>
          </w:tcPr>
          <w:p w14:paraId="5D40A5C3"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4</w:t>
            </w:r>
          </w:p>
        </w:tc>
        <w:tc>
          <w:tcPr>
            <w:tcW w:w="860" w:type="pct"/>
            <w:vAlign w:val="center"/>
          </w:tcPr>
          <w:p w14:paraId="142419DC" w14:textId="53981B09"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0.88</w:t>
            </w:r>
          </w:p>
        </w:tc>
        <w:tc>
          <w:tcPr>
            <w:tcW w:w="1708" w:type="pct"/>
            <w:vMerge/>
            <w:vAlign w:val="center"/>
          </w:tcPr>
          <w:p w14:paraId="4800D59A"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630F5620"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395E106" w14:textId="77777777" w:rsidTr="00955466">
        <w:trPr>
          <w:trHeight w:val="454"/>
        </w:trPr>
        <w:tc>
          <w:tcPr>
            <w:tcW w:w="467" w:type="pct"/>
            <w:vMerge/>
            <w:vAlign w:val="center"/>
          </w:tcPr>
          <w:p w14:paraId="55EF56F9"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9E88165" w14:textId="77777777" w:rsidR="009A2B02" w:rsidRPr="0097308C" w:rsidRDefault="009A2B02" w:rsidP="00955466">
            <w:pPr>
              <w:spacing w:after="0"/>
              <w:jc w:val="center"/>
              <w:rPr>
                <w:rFonts w:ascii="宋体" w:hAnsi="宋体"/>
                <w:sz w:val="24"/>
              </w:rPr>
            </w:pPr>
            <w:r w:rsidRPr="00D46CE8">
              <w:rPr>
                <w:rFonts w:asciiTheme="minorEastAsia" w:hAnsiTheme="minorEastAsia" w:cstheme="minorEastAsia" w:hint="eastAsia"/>
                <w:szCs w:val="21"/>
              </w:rPr>
              <w:t>高频电刀</w:t>
            </w:r>
          </w:p>
        </w:tc>
        <w:tc>
          <w:tcPr>
            <w:tcW w:w="406" w:type="pct"/>
            <w:vAlign w:val="center"/>
          </w:tcPr>
          <w:p w14:paraId="47B8F1F5"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vAlign w:val="center"/>
          </w:tcPr>
          <w:p w14:paraId="1D271DEC" w14:textId="0D520808"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2.4</w:t>
            </w:r>
          </w:p>
        </w:tc>
        <w:tc>
          <w:tcPr>
            <w:tcW w:w="1708" w:type="pct"/>
            <w:vMerge/>
            <w:vAlign w:val="center"/>
          </w:tcPr>
          <w:p w14:paraId="00B39904"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0501DD5D"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25809D0F" w14:textId="77777777" w:rsidTr="00955466">
        <w:trPr>
          <w:trHeight w:val="454"/>
        </w:trPr>
        <w:tc>
          <w:tcPr>
            <w:tcW w:w="467" w:type="pct"/>
            <w:vMerge/>
            <w:vAlign w:val="center"/>
          </w:tcPr>
          <w:p w14:paraId="17E676E9"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F6C8705" w14:textId="77777777" w:rsidR="009A2B02" w:rsidRPr="0097308C" w:rsidRDefault="009A2B02" w:rsidP="00955466">
            <w:pPr>
              <w:spacing w:after="0"/>
              <w:jc w:val="center"/>
              <w:rPr>
                <w:rFonts w:ascii="宋体" w:hAnsi="宋体"/>
                <w:sz w:val="24"/>
              </w:rPr>
            </w:pPr>
            <w:r w:rsidRPr="00D46CE8">
              <w:rPr>
                <w:rFonts w:asciiTheme="minorEastAsia" w:hAnsiTheme="minorEastAsia" w:cstheme="minorEastAsia" w:hint="eastAsia"/>
                <w:szCs w:val="21"/>
              </w:rPr>
              <w:t>数字化彩色超声诊断仪</w:t>
            </w:r>
          </w:p>
        </w:tc>
        <w:tc>
          <w:tcPr>
            <w:tcW w:w="406" w:type="pct"/>
            <w:vAlign w:val="center"/>
          </w:tcPr>
          <w:p w14:paraId="0184C01F"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vAlign w:val="center"/>
          </w:tcPr>
          <w:p w14:paraId="5CCB1357" w14:textId="1F0AD3A1"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165</w:t>
            </w:r>
          </w:p>
        </w:tc>
        <w:tc>
          <w:tcPr>
            <w:tcW w:w="1708" w:type="pct"/>
            <w:vMerge/>
            <w:vAlign w:val="center"/>
          </w:tcPr>
          <w:p w14:paraId="75B1E5A4"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44C3C59B" w14:textId="77777777" w:rsidR="009A2B02" w:rsidRPr="00BA2B70" w:rsidRDefault="009A2B02" w:rsidP="00955466">
            <w:pPr>
              <w:spacing w:after="0"/>
              <w:jc w:val="center"/>
              <w:rPr>
                <w:rFonts w:asciiTheme="minorEastAsia" w:eastAsiaTheme="minorEastAsia" w:hAnsiTheme="minorEastAsia"/>
                <w:kern w:val="0"/>
                <w:sz w:val="24"/>
              </w:rPr>
            </w:pPr>
          </w:p>
        </w:tc>
      </w:tr>
      <w:tr w:rsidR="00955466" w:rsidRPr="00BA2B70" w14:paraId="3608BA14" w14:textId="77777777" w:rsidTr="00955466">
        <w:trPr>
          <w:trHeight w:val="454"/>
        </w:trPr>
        <w:tc>
          <w:tcPr>
            <w:tcW w:w="5000" w:type="pct"/>
            <w:gridSpan w:val="6"/>
            <w:vAlign w:val="center"/>
          </w:tcPr>
          <w:p w14:paraId="106422A4" w14:textId="77777777" w:rsidR="00955466" w:rsidRPr="00A3044A" w:rsidRDefault="00955466" w:rsidP="00955466">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备注：</w:t>
            </w:r>
          </w:p>
          <w:p w14:paraId="6C919E21" w14:textId="77777777" w:rsidR="00955466" w:rsidRPr="00A3044A" w:rsidRDefault="00955466" w:rsidP="00955466">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43808F5D" w14:textId="296C4CCE" w:rsidR="00955466" w:rsidRPr="00BA2B70" w:rsidRDefault="00955466" w:rsidP="00955466">
            <w:pPr>
              <w:spacing w:after="0"/>
              <w:jc w:val="left"/>
              <w:rPr>
                <w:rFonts w:asciiTheme="minorEastAsia" w:eastAsiaTheme="minorEastAsia" w:hAnsiTheme="minorEastAsia"/>
                <w:kern w:val="0"/>
                <w:sz w:val="24"/>
              </w:rPr>
            </w:pPr>
            <w:r w:rsidRPr="00A3044A">
              <w:rPr>
                <w:rFonts w:asciiTheme="minorEastAsia" w:eastAsiaTheme="minorEastAsia" w:hAnsiTheme="minorEastAsia" w:hint="eastAsia"/>
                <w:sz w:val="24"/>
              </w:rPr>
              <w:t>2．对于技术规格中标注“▲”号的技术参数，投标人须在技术支持资料中明确体现，否则评标委员会不予认可。</w:t>
            </w:r>
          </w:p>
        </w:tc>
      </w:tr>
    </w:tbl>
    <w:p w14:paraId="7C37DC0C" w14:textId="77777777" w:rsidR="00955466" w:rsidRDefault="00955466">
      <w:pPr>
        <w:spacing w:line="360" w:lineRule="auto"/>
        <w:contextualSpacing/>
        <w:rPr>
          <w:rFonts w:asciiTheme="minorEastAsia" w:eastAsiaTheme="minorEastAsia" w:hAnsiTheme="minorEastAsia"/>
          <w:bCs/>
          <w:sz w:val="24"/>
        </w:rPr>
      </w:pPr>
    </w:p>
    <w:p w14:paraId="242AE705" w14:textId="75D4161C" w:rsidR="0041528C" w:rsidRDefault="0041528C">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2CB89E4C"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716046">
        <w:rPr>
          <w:rFonts w:ascii="宋体" w:hAnsi="宋体"/>
          <w:spacing w:val="-14"/>
          <w:sz w:val="24"/>
        </w:rPr>
        <w:t>2</w:t>
      </w:r>
      <w:r w:rsidRPr="000D524C">
        <w:rPr>
          <w:rFonts w:ascii="宋体" w:hAnsi="宋体" w:hint="eastAsia"/>
          <w:spacing w:val="-14"/>
          <w:sz w:val="24"/>
        </w:rPr>
        <w:t>年</w:t>
      </w:r>
      <w:r w:rsidR="00584710">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2B9041DB" w:rsidR="00EC750D"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Pr="00EC750D">
        <w:rPr>
          <w:rFonts w:ascii="宋体" w:hAnsi="宋体" w:hint="eastAsia"/>
          <w:sz w:val="24"/>
          <w:highlight w:val="green"/>
        </w:rPr>
        <w:t>超声波清洗机</w:t>
      </w:r>
    </w:p>
    <w:p w14:paraId="67C972B3" w14:textId="77777777" w:rsidR="00EC750D" w:rsidRDefault="00EC750D" w:rsidP="00EC750D">
      <w:pPr>
        <w:spacing w:line="360" w:lineRule="auto"/>
        <w:rPr>
          <w:rFonts w:ascii="宋体" w:hAnsi="宋体"/>
          <w:sz w:val="24"/>
        </w:rPr>
      </w:pPr>
      <w:r>
        <w:rPr>
          <w:rFonts w:ascii="宋体" w:hAnsi="宋体" w:hint="eastAsia"/>
          <w:sz w:val="24"/>
        </w:rPr>
        <w:t>一、主要用途：用于</w:t>
      </w:r>
      <w:r>
        <w:rPr>
          <w:rFonts w:ascii="宋体" w:hAnsi="宋体"/>
          <w:sz w:val="24"/>
        </w:rPr>
        <w:t>小型手术器械和牙科工具</w:t>
      </w:r>
      <w:r>
        <w:rPr>
          <w:rFonts w:ascii="宋体" w:hAnsi="宋体" w:hint="eastAsia"/>
          <w:sz w:val="24"/>
        </w:rPr>
        <w:t>清洗</w:t>
      </w:r>
    </w:p>
    <w:p w14:paraId="36422A59" w14:textId="77777777" w:rsidR="00EC750D" w:rsidRDefault="00EC750D" w:rsidP="00EC750D">
      <w:pPr>
        <w:spacing w:line="360" w:lineRule="auto"/>
        <w:rPr>
          <w:rFonts w:ascii="宋体" w:hAnsi="宋体"/>
          <w:sz w:val="24"/>
        </w:rPr>
      </w:pPr>
      <w:r>
        <w:rPr>
          <w:rFonts w:ascii="宋体" w:hAnsi="宋体" w:hint="eastAsia"/>
          <w:sz w:val="24"/>
        </w:rPr>
        <w:t>二、技术参数：</w:t>
      </w:r>
    </w:p>
    <w:p w14:paraId="235F72B3"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w:t>
      </w:r>
      <w:r>
        <w:rPr>
          <w:rFonts w:ascii="宋体" w:hAnsi="宋体"/>
          <w:sz w:val="24"/>
        </w:rPr>
        <w:t>清洗槽容积：≥6L</w:t>
      </w:r>
      <w:r>
        <w:rPr>
          <w:rFonts w:ascii="宋体" w:hAnsi="宋体" w:hint="eastAsia"/>
          <w:sz w:val="24"/>
        </w:rPr>
        <w:t>；</w:t>
      </w:r>
      <w:r>
        <w:rPr>
          <w:rFonts w:ascii="宋体" w:hAnsi="宋体"/>
          <w:sz w:val="24"/>
        </w:rPr>
        <w:t>清洗物品</w:t>
      </w:r>
      <w:r>
        <w:rPr>
          <w:rFonts w:ascii="宋体" w:hAnsi="宋体" w:hint="eastAsia"/>
          <w:sz w:val="24"/>
        </w:rPr>
        <w:t>最大</w:t>
      </w:r>
      <w:r>
        <w:rPr>
          <w:rFonts w:ascii="宋体" w:hAnsi="宋体"/>
          <w:sz w:val="24"/>
        </w:rPr>
        <w:t>长度：≥34cm</w:t>
      </w:r>
      <w:r>
        <w:rPr>
          <w:rFonts w:ascii="宋体" w:hAnsi="宋体" w:hint="eastAsia"/>
          <w:sz w:val="24"/>
        </w:rPr>
        <w:t>。</w:t>
      </w:r>
    </w:p>
    <w:p w14:paraId="1FBFF2C1" w14:textId="77777777" w:rsidR="00EC750D" w:rsidRDefault="00EC750D" w:rsidP="00EC750D">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超声波频率：≥35kHz</w:t>
      </w:r>
      <w:r>
        <w:rPr>
          <w:rFonts w:ascii="宋体" w:hAnsi="宋体" w:hint="eastAsia"/>
          <w:sz w:val="24"/>
        </w:rPr>
        <w:t>。</w:t>
      </w:r>
    </w:p>
    <w:p w14:paraId="21D092A8" w14:textId="77777777" w:rsidR="00EC750D" w:rsidRDefault="00EC750D" w:rsidP="00EC750D">
      <w:pPr>
        <w:spacing w:line="360" w:lineRule="auto"/>
        <w:rPr>
          <w:rFonts w:ascii="宋体" w:hAnsi="宋体"/>
          <w:sz w:val="24"/>
        </w:rPr>
      </w:pPr>
      <w:r>
        <w:rPr>
          <w:rFonts w:ascii="宋体" w:hAnsi="宋体" w:hint="eastAsia"/>
          <w:sz w:val="24"/>
        </w:rPr>
        <w:t>3、</w:t>
      </w:r>
      <w:r>
        <w:rPr>
          <w:rFonts w:ascii="宋体" w:hAnsi="宋体"/>
          <w:sz w:val="24"/>
        </w:rPr>
        <w:t>超声波输出功率：≥300W</w:t>
      </w:r>
    </w:p>
    <w:p w14:paraId="599707E1"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温度调节范围：20℃～80℃</w:t>
      </w:r>
      <w:r>
        <w:rPr>
          <w:rFonts w:ascii="宋体" w:hAnsi="宋体" w:hint="eastAsia"/>
          <w:sz w:val="24"/>
        </w:rPr>
        <w:t>；3档温度选择</w:t>
      </w:r>
    </w:p>
    <w:p w14:paraId="12161C35" w14:textId="77777777" w:rsidR="00EC750D" w:rsidRDefault="00EC750D" w:rsidP="00EC750D">
      <w:pPr>
        <w:spacing w:line="360" w:lineRule="auto"/>
        <w:rPr>
          <w:rFonts w:ascii="宋体" w:hAnsi="宋体"/>
          <w:sz w:val="24"/>
        </w:rPr>
      </w:pPr>
      <w:r>
        <w:rPr>
          <w:rFonts w:ascii="宋体" w:hAnsi="宋体" w:hint="eastAsia"/>
          <w:sz w:val="24"/>
        </w:rPr>
        <w:t>5、</w:t>
      </w:r>
      <w:r>
        <w:rPr>
          <w:rFonts w:ascii="宋体" w:hAnsi="宋体"/>
          <w:sz w:val="24"/>
        </w:rPr>
        <w:t>清洗定时</w:t>
      </w:r>
      <w:r>
        <w:rPr>
          <w:rFonts w:ascii="宋体" w:hAnsi="宋体" w:hint="eastAsia"/>
          <w:sz w:val="24"/>
        </w:rPr>
        <w:t>范围</w:t>
      </w:r>
      <w:r>
        <w:rPr>
          <w:rFonts w:ascii="宋体" w:hAnsi="宋体"/>
          <w:sz w:val="24"/>
        </w:rPr>
        <w:t>：2～30</w:t>
      </w:r>
      <w:r>
        <w:rPr>
          <w:rFonts w:ascii="宋体" w:hAnsi="宋体" w:hint="eastAsia"/>
          <w:sz w:val="24"/>
        </w:rPr>
        <w:t>min；6段定时。</w:t>
      </w:r>
    </w:p>
    <w:p w14:paraId="7544CC15" w14:textId="77777777" w:rsidR="00EC750D" w:rsidRDefault="00EC750D" w:rsidP="00EC750D">
      <w:pPr>
        <w:spacing w:line="360" w:lineRule="auto"/>
        <w:rPr>
          <w:rFonts w:ascii="宋体" w:hAnsi="宋体"/>
          <w:sz w:val="24"/>
        </w:rPr>
      </w:pPr>
      <w:r>
        <w:rPr>
          <w:rFonts w:ascii="宋体" w:hAnsi="宋体" w:hint="eastAsia"/>
          <w:sz w:val="24"/>
        </w:rPr>
        <w:t>6、</w:t>
      </w:r>
      <w:r>
        <w:rPr>
          <w:rFonts w:ascii="宋体" w:hAnsi="宋体"/>
          <w:sz w:val="24"/>
        </w:rPr>
        <w:t>外形尺寸（长×宽×高）：≤6</w:t>
      </w:r>
      <w:r>
        <w:rPr>
          <w:rFonts w:ascii="宋体" w:hAnsi="宋体" w:hint="eastAsia"/>
          <w:sz w:val="24"/>
        </w:rPr>
        <w:t>5</w:t>
      </w:r>
      <w:r>
        <w:rPr>
          <w:rFonts w:ascii="宋体" w:hAnsi="宋体"/>
          <w:sz w:val="24"/>
        </w:rPr>
        <w:t>×4</w:t>
      </w:r>
      <w:r>
        <w:rPr>
          <w:rFonts w:ascii="宋体" w:hAnsi="宋体" w:hint="eastAsia"/>
          <w:sz w:val="24"/>
        </w:rPr>
        <w:t>5</w:t>
      </w:r>
      <w:r>
        <w:rPr>
          <w:rFonts w:ascii="宋体" w:hAnsi="宋体"/>
          <w:sz w:val="24"/>
        </w:rPr>
        <w:t>×3</w:t>
      </w:r>
      <w:r>
        <w:rPr>
          <w:rFonts w:ascii="宋体" w:hAnsi="宋体" w:hint="eastAsia"/>
          <w:sz w:val="24"/>
        </w:rPr>
        <w:t>5</w:t>
      </w:r>
      <w:r>
        <w:rPr>
          <w:rFonts w:ascii="宋体" w:hAnsi="宋体"/>
          <w:sz w:val="24"/>
        </w:rPr>
        <w:t>cm</w:t>
      </w:r>
      <w:r>
        <w:rPr>
          <w:rFonts w:ascii="宋体" w:hAnsi="宋体" w:hint="eastAsia"/>
          <w:sz w:val="24"/>
        </w:rPr>
        <w:t>。</w:t>
      </w:r>
    </w:p>
    <w:p w14:paraId="6B562F9F" w14:textId="77777777" w:rsidR="00EC750D" w:rsidRDefault="00EC750D" w:rsidP="00EC750D">
      <w:pPr>
        <w:spacing w:line="360" w:lineRule="auto"/>
        <w:rPr>
          <w:rFonts w:ascii="宋体" w:hAnsi="宋体"/>
          <w:sz w:val="24"/>
        </w:rPr>
      </w:pPr>
      <w:r>
        <w:rPr>
          <w:rFonts w:ascii="宋体" w:hAnsi="宋体" w:hint="eastAsia"/>
          <w:sz w:val="24"/>
        </w:rPr>
        <w:t>7、</w:t>
      </w:r>
      <w:r>
        <w:rPr>
          <w:rFonts w:ascii="宋体" w:hAnsi="宋体"/>
          <w:sz w:val="24"/>
        </w:rPr>
        <w:t>电源电压：AC 220V±</w:t>
      </w:r>
      <w:r>
        <w:rPr>
          <w:rFonts w:ascii="宋体" w:hAnsi="宋体" w:hint="eastAsia"/>
          <w:sz w:val="24"/>
        </w:rPr>
        <w:t>10%</w:t>
      </w:r>
      <w:r>
        <w:rPr>
          <w:rFonts w:ascii="宋体" w:hAnsi="宋体"/>
          <w:sz w:val="24"/>
        </w:rPr>
        <w:t>，50Hz±</w:t>
      </w:r>
      <w:r>
        <w:rPr>
          <w:rFonts w:ascii="宋体" w:hAnsi="宋体" w:hint="eastAsia"/>
          <w:sz w:val="24"/>
        </w:rPr>
        <w:t>2%。</w:t>
      </w:r>
    </w:p>
    <w:p w14:paraId="646DD97A" w14:textId="77777777" w:rsidR="00EC750D" w:rsidRDefault="00EC750D" w:rsidP="00EC750D">
      <w:pPr>
        <w:spacing w:line="360" w:lineRule="auto"/>
        <w:rPr>
          <w:rFonts w:ascii="宋体" w:hAnsi="宋体"/>
          <w:sz w:val="24"/>
        </w:rPr>
      </w:pPr>
      <w:r>
        <w:rPr>
          <w:rFonts w:ascii="宋体" w:hAnsi="宋体" w:hint="eastAsia"/>
          <w:sz w:val="24"/>
        </w:rPr>
        <w:t>二、主要配置：</w:t>
      </w:r>
    </w:p>
    <w:p w14:paraId="653CFAC1" w14:textId="77777777" w:rsidR="00EC750D" w:rsidRDefault="00EC750D" w:rsidP="00EC750D">
      <w:pPr>
        <w:spacing w:line="360" w:lineRule="auto"/>
        <w:rPr>
          <w:rFonts w:ascii="宋体" w:hAnsi="宋体"/>
          <w:sz w:val="24"/>
        </w:rPr>
      </w:pPr>
      <w:r>
        <w:rPr>
          <w:rFonts w:ascii="宋体" w:hAnsi="宋体"/>
          <w:sz w:val="24"/>
        </w:rPr>
        <w:t>1、主机</w:t>
      </w:r>
      <w:r>
        <w:rPr>
          <w:rFonts w:ascii="宋体" w:hAnsi="宋体" w:hint="eastAsia"/>
          <w:sz w:val="24"/>
        </w:rPr>
        <w:t>：</w:t>
      </w:r>
      <w:r>
        <w:rPr>
          <w:rFonts w:ascii="宋体" w:hAnsi="宋体"/>
          <w:sz w:val="24"/>
        </w:rPr>
        <w:t>1台</w:t>
      </w:r>
      <w:r>
        <w:rPr>
          <w:rFonts w:ascii="宋体" w:hAnsi="宋体" w:hint="eastAsia"/>
          <w:sz w:val="24"/>
        </w:rPr>
        <w:t>。</w:t>
      </w:r>
    </w:p>
    <w:p w14:paraId="6F6CAB5B" w14:textId="77777777" w:rsidR="00EC750D" w:rsidRDefault="00EC750D" w:rsidP="00EC750D">
      <w:pPr>
        <w:spacing w:line="360" w:lineRule="auto"/>
        <w:rPr>
          <w:rFonts w:ascii="宋体" w:hAnsi="宋体"/>
          <w:sz w:val="24"/>
        </w:rPr>
      </w:pPr>
      <w:r>
        <w:rPr>
          <w:rFonts w:ascii="宋体" w:hAnsi="宋体"/>
          <w:sz w:val="24"/>
        </w:rPr>
        <w:t>2、支架</w:t>
      </w:r>
      <w:r>
        <w:rPr>
          <w:rFonts w:ascii="宋体" w:hAnsi="宋体" w:hint="eastAsia"/>
          <w:sz w:val="24"/>
        </w:rPr>
        <w:t>：</w:t>
      </w:r>
      <w:r>
        <w:rPr>
          <w:rFonts w:ascii="宋体" w:hAnsi="宋体"/>
          <w:sz w:val="24"/>
        </w:rPr>
        <w:t>1个</w:t>
      </w:r>
      <w:r>
        <w:rPr>
          <w:rFonts w:ascii="宋体" w:hAnsi="宋体" w:hint="eastAsia"/>
          <w:sz w:val="24"/>
        </w:rPr>
        <w:t>。</w:t>
      </w:r>
    </w:p>
    <w:p w14:paraId="0CDB2833" w14:textId="36F6BBD1" w:rsidR="00716046" w:rsidRDefault="00EC750D" w:rsidP="00EC750D">
      <w:pPr>
        <w:spacing w:line="360" w:lineRule="auto"/>
        <w:rPr>
          <w:rFonts w:ascii="宋体" w:hAnsi="宋体"/>
          <w:sz w:val="24"/>
        </w:rPr>
      </w:pPr>
      <w:r>
        <w:rPr>
          <w:rFonts w:ascii="宋体" w:hAnsi="宋体" w:hint="eastAsia"/>
          <w:sz w:val="24"/>
        </w:rPr>
        <w:t>三、质保期：</w:t>
      </w:r>
      <w:r>
        <w:rPr>
          <w:rFonts w:ascii="宋体" w:hAnsi="宋体"/>
          <w:sz w:val="24"/>
        </w:rPr>
        <w:t>2年</w:t>
      </w:r>
      <w:r>
        <w:rPr>
          <w:rFonts w:ascii="宋体" w:hAnsi="宋体" w:hint="eastAsia"/>
          <w:sz w:val="24"/>
        </w:rPr>
        <w:t>。</w:t>
      </w:r>
    </w:p>
    <w:p w14:paraId="4EA1F2BC" w14:textId="77777777" w:rsidR="00716046" w:rsidRDefault="00716046" w:rsidP="00716046">
      <w:pPr>
        <w:spacing w:line="360" w:lineRule="auto"/>
        <w:rPr>
          <w:rFonts w:ascii="宋体" w:hAnsi="宋体"/>
          <w:sz w:val="24"/>
        </w:rPr>
      </w:pPr>
    </w:p>
    <w:p w14:paraId="35E9F7B4" w14:textId="4F11FD0A" w:rsidR="00716046" w:rsidRDefault="00716046" w:rsidP="00716046">
      <w:pPr>
        <w:spacing w:line="360" w:lineRule="auto"/>
        <w:rPr>
          <w:rFonts w:ascii="宋体" w:hAnsi="宋体"/>
          <w:sz w:val="24"/>
        </w:rPr>
      </w:pPr>
      <w:bookmarkStart w:id="841" w:name="OLE_LINK16"/>
      <w:bookmarkStart w:id="842" w:name="OLE_LINK19"/>
      <w:r w:rsidRPr="00716046">
        <w:rPr>
          <w:rFonts w:ascii="宋体" w:hAnsi="宋体" w:hint="eastAsia"/>
          <w:sz w:val="24"/>
          <w:highlight w:val="green"/>
        </w:rPr>
        <w:t>品目</w:t>
      </w:r>
      <w:r w:rsidRPr="00716046">
        <w:rPr>
          <w:rFonts w:ascii="宋体" w:hAnsi="宋体"/>
          <w:sz w:val="24"/>
          <w:highlight w:val="green"/>
        </w:rPr>
        <w:t>2</w:t>
      </w:r>
      <w:r w:rsidRPr="00EC750D">
        <w:rPr>
          <w:rFonts w:ascii="宋体" w:hAnsi="宋体" w:hint="eastAsia"/>
          <w:sz w:val="24"/>
          <w:highlight w:val="green"/>
        </w:rPr>
        <w:t>：</w:t>
      </w:r>
      <w:bookmarkEnd w:id="841"/>
      <w:bookmarkEnd w:id="842"/>
      <w:r w:rsidR="00EC750D" w:rsidRPr="00EC750D">
        <w:rPr>
          <w:rFonts w:ascii="宋体" w:hAnsi="宋体" w:hint="eastAsia"/>
          <w:sz w:val="24"/>
          <w:highlight w:val="green"/>
        </w:rPr>
        <w:t>根管马达</w:t>
      </w:r>
    </w:p>
    <w:p w14:paraId="7404FF06" w14:textId="77777777" w:rsidR="00EC750D" w:rsidRDefault="00EC750D" w:rsidP="00EC750D">
      <w:pPr>
        <w:spacing w:line="360" w:lineRule="auto"/>
        <w:rPr>
          <w:rFonts w:ascii="宋体" w:hAnsi="宋体"/>
          <w:sz w:val="24"/>
        </w:rPr>
      </w:pPr>
      <w:r>
        <w:rPr>
          <w:rFonts w:ascii="宋体" w:hAnsi="宋体" w:hint="eastAsia"/>
          <w:sz w:val="24"/>
        </w:rPr>
        <w:t>一、技术参数：</w:t>
      </w:r>
    </w:p>
    <w:p w14:paraId="7EB88F5F" w14:textId="77777777" w:rsidR="00EC750D" w:rsidRDefault="00EC750D" w:rsidP="00EC750D">
      <w:pPr>
        <w:spacing w:line="360" w:lineRule="auto"/>
        <w:rPr>
          <w:rFonts w:ascii="宋体" w:hAnsi="宋体"/>
          <w:sz w:val="24"/>
        </w:rPr>
      </w:pPr>
      <w:r>
        <w:rPr>
          <w:rFonts w:ascii="宋体" w:hAnsi="宋体" w:hint="eastAsia"/>
          <w:sz w:val="24"/>
        </w:rPr>
        <w:t>1、主机：</w:t>
      </w:r>
    </w:p>
    <w:p w14:paraId="09613C02" w14:textId="77777777" w:rsidR="00EC750D" w:rsidRDefault="00EC750D" w:rsidP="00EC750D">
      <w:pPr>
        <w:spacing w:line="360" w:lineRule="auto"/>
        <w:rPr>
          <w:rFonts w:ascii="宋体" w:hAnsi="宋体"/>
          <w:sz w:val="24"/>
        </w:rPr>
      </w:pPr>
      <w:r>
        <w:rPr>
          <w:rFonts w:ascii="宋体" w:hAnsi="宋体" w:hint="eastAsia"/>
          <w:sz w:val="24"/>
        </w:rPr>
        <w:t>1.1、具备</w:t>
      </w:r>
      <w:r>
        <w:rPr>
          <w:rFonts w:ascii="宋体" w:hAnsi="宋体"/>
          <w:sz w:val="24"/>
        </w:rPr>
        <w:t>实时反馈技术，</w:t>
      </w:r>
      <w:r>
        <w:rPr>
          <w:rFonts w:ascii="宋体" w:hAnsi="宋体" w:hint="eastAsia"/>
          <w:sz w:val="24"/>
        </w:rPr>
        <w:t>可</w:t>
      </w:r>
      <w:r>
        <w:rPr>
          <w:rFonts w:ascii="宋体" w:hAnsi="宋体"/>
          <w:sz w:val="24"/>
        </w:rPr>
        <w:t>实时动态控制电机输出扭矩</w:t>
      </w:r>
      <w:r>
        <w:rPr>
          <w:rFonts w:ascii="宋体" w:hAnsi="宋体" w:hint="eastAsia"/>
          <w:sz w:val="24"/>
        </w:rPr>
        <w:t>。</w:t>
      </w:r>
      <w:r>
        <w:rPr>
          <w:rFonts w:ascii="宋体" w:hAnsi="宋体"/>
          <w:sz w:val="24"/>
        </w:rPr>
        <w:t xml:space="preserve"> </w:t>
      </w:r>
    </w:p>
    <w:p w14:paraId="7247BC04" w14:textId="77777777" w:rsidR="00EC750D" w:rsidRDefault="00EC750D" w:rsidP="00EC750D">
      <w:pPr>
        <w:spacing w:line="360" w:lineRule="auto"/>
        <w:rPr>
          <w:rFonts w:ascii="宋体" w:hAnsi="宋体"/>
          <w:sz w:val="24"/>
        </w:rPr>
      </w:pPr>
      <w:r>
        <w:rPr>
          <w:rFonts w:ascii="宋体" w:hAnsi="宋体" w:hint="eastAsia"/>
          <w:sz w:val="24"/>
        </w:rPr>
        <w:t>1.2、</w:t>
      </w:r>
      <w:r>
        <w:rPr>
          <w:rFonts w:ascii="宋体" w:hAnsi="宋体"/>
          <w:sz w:val="24"/>
        </w:rPr>
        <w:t>具有根尖自动停止、自动反转功能及自动减速功能</w:t>
      </w:r>
    </w:p>
    <w:p w14:paraId="4504D47F" w14:textId="77777777" w:rsidR="00EC750D" w:rsidRDefault="00EC750D" w:rsidP="00EC750D">
      <w:pPr>
        <w:spacing w:line="360" w:lineRule="auto"/>
        <w:rPr>
          <w:rFonts w:ascii="宋体" w:hAnsi="宋体"/>
          <w:sz w:val="24"/>
        </w:rPr>
      </w:pPr>
      <w:r>
        <w:rPr>
          <w:rFonts w:ascii="宋体" w:hAnsi="宋体" w:hint="eastAsia"/>
          <w:sz w:val="24"/>
        </w:rPr>
        <w:t>1.3、</w:t>
      </w:r>
      <w:r>
        <w:rPr>
          <w:rFonts w:ascii="宋体" w:hAnsi="宋体"/>
          <w:sz w:val="24"/>
        </w:rPr>
        <w:t>可</w:t>
      </w:r>
      <w:proofErr w:type="gramStart"/>
      <w:r>
        <w:rPr>
          <w:rFonts w:ascii="宋体" w:hAnsi="宋体"/>
          <w:sz w:val="24"/>
        </w:rPr>
        <w:t>边测边</w:t>
      </w:r>
      <w:proofErr w:type="gramEnd"/>
      <w:r>
        <w:rPr>
          <w:rFonts w:ascii="宋体" w:hAnsi="宋体"/>
          <w:sz w:val="24"/>
        </w:rPr>
        <w:t>扩</w:t>
      </w:r>
      <w:r>
        <w:rPr>
          <w:rFonts w:ascii="宋体" w:hAnsi="宋体" w:hint="eastAsia"/>
          <w:sz w:val="24"/>
        </w:rPr>
        <w:t>也可</w:t>
      </w:r>
      <w:r>
        <w:rPr>
          <w:rFonts w:ascii="宋体" w:hAnsi="宋体"/>
          <w:sz w:val="24"/>
        </w:rPr>
        <w:t>单独根测</w:t>
      </w:r>
      <w:r>
        <w:rPr>
          <w:rFonts w:ascii="宋体" w:hAnsi="宋体" w:hint="eastAsia"/>
          <w:sz w:val="24"/>
        </w:rPr>
        <w:t>。</w:t>
      </w:r>
    </w:p>
    <w:p w14:paraId="6558ED77" w14:textId="77777777" w:rsidR="00EC750D" w:rsidRDefault="00EC750D" w:rsidP="00EC750D">
      <w:pPr>
        <w:spacing w:line="360" w:lineRule="auto"/>
        <w:rPr>
          <w:rFonts w:ascii="宋体" w:hAnsi="宋体"/>
          <w:sz w:val="24"/>
        </w:rPr>
      </w:pPr>
      <w:r>
        <w:rPr>
          <w:rFonts w:ascii="宋体" w:hAnsi="宋体" w:hint="eastAsia"/>
          <w:sz w:val="24"/>
        </w:rPr>
        <w:t>1.4、</w:t>
      </w:r>
      <w:r>
        <w:rPr>
          <w:rFonts w:ascii="宋体" w:hAnsi="宋体"/>
          <w:sz w:val="24"/>
        </w:rPr>
        <w:t>内置多种主流</w:t>
      </w:r>
      <w:proofErr w:type="gramStart"/>
      <w:r>
        <w:rPr>
          <w:rFonts w:ascii="宋体" w:hAnsi="宋体"/>
          <w:sz w:val="24"/>
        </w:rPr>
        <w:t>锉</w:t>
      </w:r>
      <w:proofErr w:type="gramEnd"/>
      <w:r>
        <w:rPr>
          <w:rFonts w:ascii="宋体" w:hAnsi="宋体"/>
          <w:sz w:val="24"/>
        </w:rPr>
        <w:t>系统</w:t>
      </w:r>
      <w:r>
        <w:rPr>
          <w:rFonts w:ascii="宋体" w:hAnsi="宋体" w:hint="eastAsia"/>
          <w:sz w:val="24"/>
        </w:rPr>
        <w:t>，</w:t>
      </w:r>
      <w:r>
        <w:rPr>
          <w:rFonts w:ascii="宋体" w:hAnsi="宋体"/>
          <w:sz w:val="24"/>
        </w:rPr>
        <w:t>自定义程序≥</w:t>
      </w:r>
      <w:r>
        <w:rPr>
          <w:rFonts w:ascii="宋体" w:hAnsi="宋体" w:hint="eastAsia"/>
          <w:sz w:val="24"/>
        </w:rPr>
        <w:t>10</w:t>
      </w:r>
      <w:r>
        <w:rPr>
          <w:rFonts w:ascii="宋体" w:hAnsi="宋体"/>
          <w:sz w:val="24"/>
        </w:rPr>
        <w:t>种</w:t>
      </w:r>
      <w:r>
        <w:rPr>
          <w:rFonts w:ascii="宋体" w:hAnsi="宋体" w:hint="eastAsia"/>
          <w:sz w:val="24"/>
        </w:rPr>
        <w:t>。</w:t>
      </w:r>
    </w:p>
    <w:p w14:paraId="1F9AEC90" w14:textId="77777777" w:rsidR="00EC750D" w:rsidRDefault="00EC750D" w:rsidP="00EC750D">
      <w:pPr>
        <w:spacing w:line="360" w:lineRule="auto"/>
        <w:rPr>
          <w:rFonts w:ascii="宋体" w:hAnsi="宋体"/>
          <w:sz w:val="24"/>
        </w:rPr>
      </w:pPr>
      <w:r>
        <w:rPr>
          <w:rFonts w:ascii="宋体" w:hAnsi="宋体" w:hint="eastAsia"/>
          <w:sz w:val="24"/>
        </w:rPr>
        <w:t>1.5、</w:t>
      </w:r>
      <w:r>
        <w:rPr>
          <w:rFonts w:ascii="宋体" w:hAnsi="宋体"/>
          <w:sz w:val="24"/>
        </w:rPr>
        <w:t>往复模式角度可调范围</w:t>
      </w:r>
      <w:r>
        <w:rPr>
          <w:rFonts w:ascii="宋体" w:hAnsi="宋体" w:hint="eastAsia"/>
          <w:sz w:val="24"/>
        </w:rPr>
        <w:t>：</w:t>
      </w:r>
      <w:r w:rsidRPr="003A6C1C">
        <w:rPr>
          <w:rFonts w:ascii="宋体" w:hAnsi="宋体"/>
          <w:sz w:val="24"/>
        </w:rPr>
        <w:t>20</w:t>
      </w:r>
      <w:r w:rsidRPr="003A6C1C">
        <w:rPr>
          <w:rFonts w:ascii="宋体" w:hAnsi="宋体" w:hint="eastAsia"/>
          <w:sz w:val="24"/>
        </w:rPr>
        <w:t>°</w:t>
      </w:r>
      <w:r w:rsidRPr="003A6C1C">
        <w:rPr>
          <w:rFonts w:ascii="宋体" w:hAnsi="宋体"/>
          <w:sz w:val="24"/>
        </w:rPr>
        <w:t>～400</w:t>
      </w:r>
      <w:r w:rsidRPr="003A6C1C">
        <w:rPr>
          <w:rFonts w:ascii="宋体" w:hAnsi="宋体" w:hint="eastAsia"/>
          <w:sz w:val="24"/>
        </w:rPr>
        <w:t>°</w:t>
      </w:r>
      <w:r>
        <w:rPr>
          <w:rFonts w:ascii="宋体" w:hAnsi="宋体" w:hint="eastAsia"/>
          <w:sz w:val="24"/>
        </w:rPr>
        <w:t>；</w:t>
      </w:r>
      <w:r>
        <w:rPr>
          <w:rFonts w:ascii="宋体" w:hAnsi="宋体"/>
          <w:sz w:val="24"/>
        </w:rPr>
        <w:t xml:space="preserve"> </w:t>
      </w:r>
      <w:r>
        <w:rPr>
          <w:rFonts w:ascii="宋体" w:hAnsi="宋体" w:hint="eastAsia"/>
          <w:sz w:val="24"/>
        </w:rPr>
        <w:t>调节步长≤</w:t>
      </w:r>
      <w:r>
        <w:rPr>
          <w:rFonts w:ascii="宋体" w:hAnsi="宋体"/>
          <w:sz w:val="24"/>
        </w:rPr>
        <w:t>10°</w:t>
      </w:r>
      <w:r>
        <w:rPr>
          <w:rFonts w:ascii="宋体" w:hAnsi="宋体" w:hint="eastAsia"/>
          <w:sz w:val="24"/>
        </w:rPr>
        <w:t>。</w:t>
      </w:r>
    </w:p>
    <w:p w14:paraId="15720D3B" w14:textId="77777777" w:rsidR="00EC750D" w:rsidRDefault="00EC750D" w:rsidP="00EC750D">
      <w:pPr>
        <w:spacing w:line="360" w:lineRule="auto"/>
        <w:rPr>
          <w:rFonts w:ascii="宋体" w:hAnsi="宋体"/>
          <w:sz w:val="24"/>
        </w:rPr>
      </w:pPr>
      <w:r>
        <w:rPr>
          <w:rFonts w:ascii="宋体" w:hAnsi="宋体" w:hint="eastAsia"/>
          <w:sz w:val="24"/>
        </w:rPr>
        <w:t>1.6、</w:t>
      </w:r>
      <w:r>
        <w:rPr>
          <w:rFonts w:ascii="宋体" w:hAnsi="宋体"/>
          <w:sz w:val="24"/>
        </w:rPr>
        <w:t>速度</w:t>
      </w:r>
      <w:r>
        <w:rPr>
          <w:rFonts w:ascii="宋体" w:hAnsi="宋体" w:hint="eastAsia"/>
          <w:sz w:val="24"/>
        </w:rPr>
        <w:t>调节</w:t>
      </w:r>
      <w:r>
        <w:rPr>
          <w:rFonts w:ascii="宋体" w:hAnsi="宋体"/>
          <w:sz w:val="24"/>
        </w:rPr>
        <w:t>范围：100～1200rpm</w:t>
      </w:r>
      <w:r>
        <w:rPr>
          <w:rFonts w:ascii="宋体" w:hAnsi="宋体" w:hint="eastAsia"/>
          <w:sz w:val="24"/>
        </w:rPr>
        <w:t>。</w:t>
      </w:r>
    </w:p>
    <w:p w14:paraId="53725DC2" w14:textId="77777777" w:rsidR="00EC750D" w:rsidRDefault="00EC750D" w:rsidP="00EC750D">
      <w:pPr>
        <w:spacing w:line="360" w:lineRule="auto"/>
        <w:rPr>
          <w:rFonts w:ascii="宋体" w:hAnsi="宋体"/>
          <w:sz w:val="24"/>
        </w:rPr>
      </w:pPr>
      <w:r>
        <w:rPr>
          <w:rFonts w:ascii="宋体" w:hAnsi="宋体" w:hint="eastAsia"/>
          <w:sz w:val="24"/>
        </w:rPr>
        <w:t>2、手柄：</w:t>
      </w:r>
      <w:r>
        <w:rPr>
          <w:rFonts w:ascii="宋体" w:hAnsi="宋体"/>
          <w:sz w:val="24"/>
        </w:rPr>
        <w:t>无线手柄</w:t>
      </w:r>
      <w:r>
        <w:rPr>
          <w:rFonts w:ascii="宋体" w:hAnsi="宋体" w:hint="eastAsia"/>
          <w:sz w:val="24"/>
        </w:rPr>
        <w:t>3、</w:t>
      </w:r>
      <w:r>
        <w:rPr>
          <w:rFonts w:ascii="宋体" w:hAnsi="宋体"/>
          <w:sz w:val="24"/>
        </w:rPr>
        <w:t>手柄底座</w:t>
      </w:r>
      <w:r>
        <w:rPr>
          <w:rFonts w:ascii="宋体" w:hAnsi="宋体" w:hint="eastAsia"/>
          <w:sz w:val="24"/>
        </w:rPr>
        <w:t>：</w:t>
      </w:r>
      <w:r>
        <w:rPr>
          <w:rFonts w:ascii="宋体" w:hAnsi="宋体"/>
          <w:sz w:val="24"/>
        </w:rPr>
        <w:t>内置电池作为充电电源</w:t>
      </w:r>
      <w:r>
        <w:rPr>
          <w:rFonts w:ascii="宋体" w:hAnsi="宋体" w:hint="eastAsia"/>
          <w:sz w:val="24"/>
        </w:rPr>
        <w:t>。</w:t>
      </w:r>
    </w:p>
    <w:p w14:paraId="6583C6B2"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手机</w:t>
      </w:r>
      <w:r>
        <w:rPr>
          <w:rFonts w:ascii="宋体" w:hAnsi="宋体" w:hint="eastAsia"/>
          <w:sz w:val="24"/>
        </w:rPr>
        <w:t>：</w:t>
      </w:r>
    </w:p>
    <w:p w14:paraId="0B6A9819" w14:textId="77777777" w:rsidR="00EC750D" w:rsidRDefault="00EC750D" w:rsidP="00EC750D">
      <w:pPr>
        <w:spacing w:line="360" w:lineRule="auto"/>
        <w:rPr>
          <w:rFonts w:ascii="宋体" w:hAnsi="宋体"/>
          <w:sz w:val="24"/>
        </w:rPr>
      </w:pPr>
      <w:r>
        <w:rPr>
          <w:rFonts w:ascii="宋体" w:hAnsi="宋体" w:hint="eastAsia"/>
          <w:sz w:val="24"/>
        </w:rPr>
        <w:t>4.1、</w:t>
      </w:r>
      <w:r>
        <w:rPr>
          <w:rFonts w:ascii="宋体" w:hAnsi="宋体"/>
          <w:sz w:val="24"/>
        </w:rPr>
        <w:t>6：1弯手机，可360</w:t>
      </w:r>
      <w:r>
        <w:rPr>
          <w:rFonts w:ascii="宋体" w:hAnsi="宋体" w:hint="eastAsia"/>
          <w:sz w:val="24"/>
        </w:rPr>
        <w:t>°</w:t>
      </w:r>
      <w:r>
        <w:rPr>
          <w:rFonts w:ascii="宋体" w:hAnsi="宋体"/>
          <w:sz w:val="24"/>
        </w:rPr>
        <w:t>旋转</w:t>
      </w:r>
      <w:r>
        <w:rPr>
          <w:rFonts w:ascii="宋体" w:hAnsi="宋体" w:hint="eastAsia"/>
          <w:sz w:val="24"/>
        </w:rPr>
        <w:t>。</w:t>
      </w:r>
    </w:p>
    <w:p w14:paraId="1359AD1C" w14:textId="77777777" w:rsidR="00EC750D" w:rsidRDefault="00EC750D" w:rsidP="00EC750D">
      <w:pPr>
        <w:spacing w:line="360" w:lineRule="auto"/>
        <w:rPr>
          <w:rFonts w:ascii="宋体" w:hAnsi="宋体"/>
          <w:sz w:val="24"/>
        </w:rPr>
      </w:pPr>
      <w:r>
        <w:rPr>
          <w:rFonts w:ascii="宋体" w:hAnsi="宋体" w:hint="eastAsia"/>
          <w:sz w:val="24"/>
        </w:rPr>
        <w:t>4.2、</w:t>
      </w:r>
      <w:r>
        <w:rPr>
          <w:rFonts w:ascii="宋体" w:hAnsi="宋体"/>
          <w:sz w:val="24"/>
        </w:rPr>
        <w:t>马达扭矩</w:t>
      </w:r>
      <w:r>
        <w:rPr>
          <w:rFonts w:ascii="宋体" w:hAnsi="宋体" w:hint="eastAsia"/>
          <w:sz w:val="24"/>
        </w:rPr>
        <w:t>调节</w:t>
      </w:r>
      <w:r>
        <w:rPr>
          <w:rFonts w:ascii="宋体" w:hAnsi="宋体"/>
          <w:sz w:val="24"/>
        </w:rPr>
        <w:t>：0.5～5.0N.cm</w:t>
      </w:r>
      <w:r>
        <w:rPr>
          <w:rFonts w:ascii="宋体" w:hAnsi="宋体" w:hint="eastAsia"/>
          <w:sz w:val="24"/>
        </w:rPr>
        <w:t>。5、</w:t>
      </w:r>
      <w:r>
        <w:rPr>
          <w:rFonts w:ascii="宋体" w:hAnsi="宋体"/>
          <w:sz w:val="24"/>
        </w:rPr>
        <w:t>电源：</w:t>
      </w:r>
      <w:r>
        <w:rPr>
          <w:rFonts w:ascii="宋体" w:hAnsi="宋体" w:hint="eastAsia"/>
          <w:sz w:val="24"/>
        </w:rPr>
        <w:t xml:space="preserve">AC </w:t>
      </w:r>
      <w:r>
        <w:rPr>
          <w:rFonts w:ascii="宋体" w:hAnsi="宋体"/>
          <w:sz w:val="24"/>
        </w:rPr>
        <w:t>2</w:t>
      </w:r>
      <w:r>
        <w:rPr>
          <w:rFonts w:ascii="宋体" w:hAnsi="宋体" w:hint="eastAsia"/>
          <w:sz w:val="24"/>
        </w:rPr>
        <w:t>2</w:t>
      </w:r>
      <w:r>
        <w:rPr>
          <w:rFonts w:ascii="宋体" w:hAnsi="宋体"/>
          <w:sz w:val="24"/>
        </w:rPr>
        <w:t>0V±</w:t>
      </w:r>
      <w:r>
        <w:rPr>
          <w:rFonts w:ascii="宋体" w:hAnsi="宋体" w:hint="eastAsia"/>
          <w:sz w:val="24"/>
        </w:rPr>
        <w:t>10%，</w:t>
      </w:r>
      <w:r>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p>
    <w:p w14:paraId="7252BD39" w14:textId="77777777" w:rsidR="00EC750D" w:rsidRDefault="00EC750D" w:rsidP="00EC750D">
      <w:pPr>
        <w:spacing w:line="360" w:lineRule="auto"/>
        <w:rPr>
          <w:rFonts w:ascii="宋体" w:hAnsi="宋体"/>
          <w:sz w:val="24"/>
        </w:rPr>
      </w:pPr>
      <w:r>
        <w:rPr>
          <w:rFonts w:ascii="宋体" w:hAnsi="宋体" w:hint="eastAsia"/>
          <w:sz w:val="24"/>
        </w:rPr>
        <w:t>二、主要配置：</w:t>
      </w:r>
    </w:p>
    <w:p w14:paraId="6B321A6E" w14:textId="77777777" w:rsidR="00EC750D" w:rsidRDefault="00EC750D" w:rsidP="00EC750D">
      <w:pPr>
        <w:spacing w:line="360" w:lineRule="auto"/>
        <w:rPr>
          <w:rFonts w:ascii="宋体" w:hAnsi="宋体"/>
          <w:sz w:val="24"/>
        </w:rPr>
      </w:pPr>
      <w:r>
        <w:rPr>
          <w:rFonts w:ascii="宋体" w:hAnsi="宋体" w:hint="eastAsia"/>
          <w:sz w:val="24"/>
        </w:rPr>
        <w:t>1、主机：</w:t>
      </w:r>
      <w:r>
        <w:rPr>
          <w:rFonts w:ascii="宋体" w:hAnsi="宋体"/>
          <w:sz w:val="24"/>
        </w:rPr>
        <w:t>1台</w:t>
      </w:r>
      <w:r>
        <w:rPr>
          <w:rFonts w:ascii="宋体" w:hAnsi="宋体" w:hint="eastAsia"/>
          <w:sz w:val="24"/>
        </w:rPr>
        <w:t>。</w:t>
      </w:r>
    </w:p>
    <w:p w14:paraId="7C2CEF5C" w14:textId="77777777" w:rsidR="00EC750D" w:rsidRDefault="00EC750D" w:rsidP="00EC750D">
      <w:pPr>
        <w:spacing w:line="360" w:lineRule="auto"/>
        <w:rPr>
          <w:rFonts w:ascii="宋体" w:hAnsi="宋体"/>
          <w:sz w:val="24"/>
        </w:rPr>
      </w:pPr>
      <w:r>
        <w:rPr>
          <w:rFonts w:ascii="宋体" w:hAnsi="宋体" w:hint="eastAsia"/>
          <w:sz w:val="24"/>
        </w:rPr>
        <w:t>2、手柄：</w:t>
      </w:r>
      <w:r>
        <w:rPr>
          <w:rFonts w:ascii="宋体" w:hAnsi="宋体"/>
          <w:sz w:val="24"/>
        </w:rPr>
        <w:t>1个</w:t>
      </w:r>
      <w:r>
        <w:rPr>
          <w:rFonts w:ascii="宋体" w:hAnsi="宋体" w:hint="eastAsia"/>
          <w:sz w:val="24"/>
        </w:rPr>
        <w:t>。</w:t>
      </w:r>
    </w:p>
    <w:p w14:paraId="62E790EF" w14:textId="77777777" w:rsidR="00EC750D" w:rsidRDefault="00EC750D" w:rsidP="00EC750D">
      <w:pPr>
        <w:spacing w:line="360" w:lineRule="auto"/>
        <w:rPr>
          <w:rFonts w:ascii="宋体" w:hAnsi="宋体"/>
          <w:sz w:val="24"/>
        </w:rPr>
      </w:pPr>
      <w:r>
        <w:rPr>
          <w:rFonts w:ascii="宋体" w:hAnsi="宋体" w:hint="eastAsia"/>
          <w:sz w:val="24"/>
        </w:rPr>
        <w:t>3、底座：</w:t>
      </w:r>
      <w:r>
        <w:rPr>
          <w:rFonts w:ascii="宋体" w:hAnsi="宋体"/>
          <w:sz w:val="24"/>
        </w:rPr>
        <w:t>1个</w:t>
      </w:r>
      <w:r>
        <w:rPr>
          <w:rFonts w:ascii="宋体" w:hAnsi="宋体" w:hint="eastAsia"/>
          <w:sz w:val="24"/>
        </w:rPr>
        <w:t>。</w:t>
      </w:r>
    </w:p>
    <w:p w14:paraId="68B00C0B" w14:textId="77777777" w:rsidR="00EC750D" w:rsidRDefault="00EC750D" w:rsidP="00EC750D">
      <w:pPr>
        <w:spacing w:line="360" w:lineRule="auto"/>
        <w:rPr>
          <w:rFonts w:ascii="宋体" w:hAnsi="宋体"/>
          <w:sz w:val="24"/>
        </w:rPr>
      </w:pPr>
      <w:r>
        <w:rPr>
          <w:rFonts w:ascii="宋体" w:hAnsi="宋体" w:hint="eastAsia"/>
          <w:sz w:val="24"/>
        </w:rPr>
        <w:t>4、弯手机：</w:t>
      </w:r>
      <w:r>
        <w:rPr>
          <w:rFonts w:ascii="宋体" w:hAnsi="宋体"/>
          <w:sz w:val="24"/>
        </w:rPr>
        <w:t>1</w:t>
      </w:r>
      <w:r>
        <w:rPr>
          <w:rFonts w:ascii="宋体" w:hAnsi="宋体" w:hint="eastAsia"/>
          <w:sz w:val="24"/>
        </w:rPr>
        <w:t>把。</w:t>
      </w:r>
    </w:p>
    <w:p w14:paraId="44CAFF6D" w14:textId="77777777" w:rsidR="00EC750D" w:rsidRDefault="00EC750D" w:rsidP="00EC750D">
      <w:pPr>
        <w:spacing w:line="360" w:lineRule="auto"/>
        <w:rPr>
          <w:rFonts w:ascii="宋体" w:hAnsi="宋体"/>
          <w:sz w:val="24"/>
        </w:rPr>
      </w:pPr>
      <w:r>
        <w:rPr>
          <w:rFonts w:ascii="宋体" w:hAnsi="宋体" w:hint="eastAsia"/>
          <w:sz w:val="24"/>
        </w:rPr>
        <w:t>5、测量线：</w:t>
      </w:r>
      <w:r>
        <w:rPr>
          <w:rFonts w:ascii="宋体" w:hAnsi="宋体"/>
          <w:sz w:val="24"/>
        </w:rPr>
        <w:t>1条</w:t>
      </w:r>
      <w:r>
        <w:rPr>
          <w:rFonts w:ascii="宋体" w:hAnsi="宋体" w:hint="eastAsia"/>
          <w:sz w:val="24"/>
        </w:rPr>
        <w:t>。</w:t>
      </w:r>
    </w:p>
    <w:p w14:paraId="3AB5D4FC" w14:textId="77777777" w:rsidR="00EC750D" w:rsidRDefault="00EC750D" w:rsidP="00EC750D">
      <w:pPr>
        <w:spacing w:line="360" w:lineRule="auto"/>
        <w:rPr>
          <w:rFonts w:ascii="宋体" w:hAnsi="宋体"/>
          <w:sz w:val="24"/>
        </w:rPr>
      </w:pPr>
      <w:r>
        <w:rPr>
          <w:rFonts w:ascii="宋体" w:hAnsi="宋体" w:hint="eastAsia"/>
          <w:sz w:val="24"/>
        </w:rPr>
        <w:t>6、唇挂钩：</w:t>
      </w:r>
      <w:r>
        <w:rPr>
          <w:rFonts w:ascii="宋体" w:hAnsi="宋体"/>
          <w:sz w:val="24"/>
        </w:rPr>
        <w:t>2个</w:t>
      </w:r>
      <w:r>
        <w:rPr>
          <w:rFonts w:ascii="宋体" w:hAnsi="宋体" w:hint="eastAsia"/>
          <w:sz w:val="24"/>
        </w:rPr>
        <w:t>。</w:t>
      </w:r>
    </w:p>
    <w:p w14:paraId="6CB89FF6" w14:textId="77777777" w:rsidR="00EC750D" w:rsidRDefault="00EC750D" w:rsidP="00EC750D">
      <w:pPr>
        <w:spacing w:line="360" w:lineRule="auto"/>
        <w:rPr>
          <w:rFonts w:ascii="宋体" w:hAnsi="宋体"/>
          <w:sz w:val="24"/>
        </w:rPr>
      </w:pPr>
      <w:r>
        <w:rPr>
          <w:rFonts w:ascii="宋体" w:hAnsi="宋体" w:hint="eastAsia"/>
          <w:sz w:val="24"/>
        </w:rPr>
        <w:t>7、锉夹：</w:t>
      </w:r>
      <w:r>
        <w:rPr>
          <w:rFonts w:ascii="宋体" w:hAnsi="宋体"/>
          <w:sz w:val="24"/>
        </w:rPr>
        <w:t>4个</w:t>
      </w:r>
      <w:r>
        <w:rPr>
          <w:rFonts w:ascii="宋体" w:hAnsi="宋体" w:hint="eastAsia"/>
          <w:sz w:val="24"/>
        </w:rPr>
        <w:t>。</w:t>
      </w:r>
    </w:p>
    <w:p w14:paraId="01DD8719" w14:textId="77777777" w:rsidR="00EC750D" w:rsidRDefault="00EC750D" w:rsidP="00EC750D">
      <w:pPr>
        <w:spacing w:line="360" w:lineRule="auto"/>
        <w:rPr>
          <w:rFonts w:ascii="宋体" w:hAnsi="宋体"/>
          <w:sz w:val="24"/>
        </w:rPr>
      </w:pPr>
      <w:r>
        <w:rPr>
          <w:rFonts w:ascii="宋体" w:hAnsi="宋体" w:hint="eastAsia"/>
          <w:sz w:val="24"/>
        </w:rPr>
        <w:t>8、探针：</w:t>
      </w:r>
      <w:r>
        <w:rPr>
          <w:rFonts w:ascii="宋体" w:hAnsi="宋体"/>
          <w:sz w:val="24"/>
        </w:rPr>
        <w:t>2个</w:t>
      </w:r>
      <w:r>
        <w:rPr>
          <w:rFonts w:ascii="宋体" w:hAnsi="宋体" w:hint="eastAsia"/>
          <w:sz w:val="24"/>
        </w:rPr>
        <w:t>。</w:t>
      </w:r>
    </w:p>
    <w:p w14:paraId="78E61AF9" w14:textId="2A947EC2" w:rsidR="00716046" w:rsidRDefault="00EC750D" w:rsidP="00EC750D">
      <w:pPr>
        <w:spacing w:line="360" w:lineRule="auto"/>
        <w:rPr>
          <w:rFonts w:ascii="宋体" w:hAnsi="宋体"/>
          <w:sz w:val="24"/>
        </w:rPr>
      </w:pPr>
      <w:r>
        <w:rPr>
          <w:rFonts w:ascii="宋体" w:hAnsi="宋体" w:hint="eastAsia"/>
          <w:sz w:val="24"/>
        </w:rPr>
        <w:t>三、质保期：≥</w:t>
      </w:r>
      <w:r>
        <w:rPr>
          <w:rFonts w:ascii="宋体" w:hAnsi="宋体"/>
          <w:sz w:val="24"/>
        </w:rPr>
        <w:t>2年</w:t>
      </w:r>
      <w:r>
        <w:rPr>
          <w:rFonts w:ascii="宋体" w:hAnsi="宋体" w:hint="eastAsia"/>
          <w:sz w:val="24"/>
        </w:rPr>
        <w:t>。</w:t>
      </w:r>
    </w:p>
    <w:p w14:paraId="2EA5ADFB" w14:textId="77777777" w:rsidR="00716046" w:rsidRDefault="00716046" w:rsidP="00716046">
      <w:pPr>
        <w:spacing w:line="360" w:lineRule="auto"/>
        <w:rPr>
          <w:rFonts w:ascii="宋体" w:hAnsi="宋体"/>
          <w:sz w:val="24"/>
        </w:rPr>
      </w:pPr>
    </w:p>
    <w:p w14:paraId="251042D6" w14:textId="16227E83"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3</w:t>
      </w:r>
      <w:r w:rsidRPr="00EC750D">
        <w:rPr>
          <w:rFonts w:ascii="宋体" w:hAnsi="宋体" w:hint="eastAsia"/>
          <w:sz w:val="24"/>
          <w:highlight w:val="green"/>
        </w:rPr>
        <w:t>：</w:t>
      </w:r>
      <w:r w:rsidR="00EC750D" w:rsidRPr="00EC750D">
        <w:rPr>
          <w:rFonts w:ascii="宋体" w:hAnsi="宋体" w:hint="eastAsia"/>
          <w:sz w:val="24"/>
          <w:highlight w:val="green"/>
        </w:rPr>
        <w:t>根管长度测量仪</w:t>
      </w:r>
    </w:p>
    <w:p w14:paraId="526FD321" w14:textId="77777777" w:rsidR="00EC750D" w:rsidRDefault="00EC750D" w:rsidP="00EC750D">
      <w:pPr>
        <w:spacing w:line="360" w:lineRule="auto"/>
        <w:rPr>
          <w:rFonts w:ascii="宋体" w:hAnsi="宋体"/>
          <w:sz w:val="24"/>
        </w:rPr>
      </w:pPr>
      <w:r>
        <w:rPr>
          <w:rFonts w:ascii="宋体" w:hAnsi="宋体" w:hint="eastAsia"/>
          <w:sz w:val="24"/>
        </w:rPr>
        <w:t>一、技术参数：</w:t>
      </w:r>
    </w:p>
    <w:p w14:paraId="270374A1"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具备</w:t>
      </w:r>
      <w:r>
        <w:rPr>
          <w:rFonts w:ascii="宋体" w:hAnsi="宋体"/>
          <w:sz w:val="24"/>
        </w:rPr>
        <w:t>彩色液晶屏≥4英寸</w:t>
      </w:r>
      <w:r>
        <w:rPr>
          <w:rFonts w:ascii="宋体" w:hAnsi="宋体" w:hint="eastAsia"/>
          <w:sz w:val="24"/>
        </w:rPr>
        <w:t>，可</w:t>
      </w:r>
      <w:proofErr w:type="gramStart"/>
      <w:r>
        <w:rPr>
          <w:rFonts w:ascii="宋体" w:hAnsi="宋体" w:hint="eastAsia"/>
          <w:sz w:val="24"/>
        </w:rPr>
        <w:t>显示</w:t>
      </w:r>
      <w:r>
        <w:rPr>
          <w:rFonts w:ascii="宋体" w:hAnsi="宋体"/>
          <w:sz w:val="24"/>
        </w:rPr>
        <w:t>锉针在</w:t>
      </w:r>
      <w:proofErr w:type="gramEnd"/>
      <w:r>
        <w:rPr>
          <w:rFonts w:ascii="宋体" w:hAnsi="宋体"/>
          <w:sz w:val="24"/>
        </w:rPr>
        <w:t>根管中的轨迹</w:t>
      </w:r>
      <w:r>
        <w:rPr>
          <w:rFonts w:ascii="宋体" w:hAnsi="宋体" w:hint="eastAsia"/>
          <w:sz w:val="24"/>
        </w:rPr>
        <w:t>。</w:t>
      </w:r>
    </w:p>
    <w:p w14:paraId="4A9DFD95" w14:textId="77777777" w:rsidR="00EC750D" w:rsidRDefault="00EC750D" w:rsidP="00EC750D">
      <w:pPr>
        <w:spacing w:line="360" w:lineRule="auto"/>
        <w:rPr>
          <w:rFonts w:ascii="宋体" w:hAnsi="宋体"/>
          <w:sz w:val="24"/>
        </w:rPr>
      </w:pPr>
      <w:r>
        <w:rPr>
          <w:rFonts w:ascii="宋体" w:hAnsi="宋体"/>
          <w:sz w:val="24"/>
        </w:rPr>
        <w:t>2、多频独立测量技术，</w:t>
      </w:r>
      <w:r>
        <w:rPr>
          <w:rFonts w:ascii="宋体" w:hAnsi="宋体" w:hint="eastAsia"/>
          <w:sz w:val="24"/>
        </w:rPr>
        <w:t>具备</w:t>
      </w:r>
      <w:r>
        <w:rPr>
          <w:rFonts w:ascii="宋体" w:hAnsi="宋体"/>
          <w:sz w:val="24"/>
        </w:rPr>
        <w:t>自动校准</w:t>
      </w:r>
      <w:r>
        <w:rPr>
          <w:rFonts w:ascii="宋体" w:hAnsi="宋体" w:hint="eastAsia"/>
          <w:sz w:val="24"/>
        </w:rPr>
        <w:t>功能。</w:t>
      </w:r>
    </w:p>
    <w:p w14:paraId="2A1626B4" w14:textId="77777777" w:rsidR="00EC750D" w:rsidRDefault="00EC750D" w:rsidP="00EC750D">
      <w:pPr>
        <w:spacing w:line="360" w:lineRule="auto"/>
        <w:rPr>
          <w:rFonts w:ascii="宋体" w:hAnsi="宋体"/>
          <w:sz w:val="24"/>
        </w:rPr>
      </w:pPr>
      <w:r>
        <w:rPr>
          <w:rFonts w:ascii="宋体" w:hAnsi="宋体"/>
          <w:sz w:val="24"/>
        </w:rPr>
        <w:t>3、锉根管</w:t>
      </w:r>
      <w:proofErr w:type="gramStart"/>
      <w:r>
        <w:rPr>
          <w:rFonts w:ascii="宋体" w:hAnsi="宋体"/>
          <w:sz w:val="24"/>
        </w:rPr>
        <w:t>针距离</w:t>
      </w:r>
      <w:proofErr w:type="gramEnd"/>
      <w:r>
        <w:rPr>
          <w:rFonts w:ascii="宋体" w:hAnsi="宋体"/>
          <w:sz w:val="24"/>
        </w:rPr>
        <w:t>根尖</w:t>
      </w:r>
      <w:r>
        <w:rPr>
          <w:rFonts w:ascii="宋体" w:hAnsi="宋体" w:hint="eastAsia"/>
          <w:sz w:val="24"/>
        </w:rPr>
        <w:t>小于限值</w:t>
      </w:r>
      <w:r>
        <w:rPr>
          <w:rFonts w:ascii="宋体" w:hAnsi="宋体"/>
          <w:sz w:val="24"/>
        </w:rPr>
        <w:t>时</w:t>
      </w:r>
      <w:r>
        <w:rPr>
          <w:rFonts w:ascii="宋体" w:hAnsi="宋体" w:hint="eastAsia"/>
          <w:sz w:val="24"/>
        </w:rPr>
        <w:t>可</w:t>
      </w:r>
      <w:r>
        <w:rPr>
          <w:rFonts w:ascii="宋体" w:hAnsi="宋体"/>
          <w:sz w:val="24"/>
        </w:rPr>
        <w:t>报警提示</w:t>
      </w:r>
      <w:r>
        <w:rPr>
          <w:rFonts w:ascii="宋体" w:hAnsi="宋体" w:hint="eastAsia"/>
          <w:sz w:val="24"/>
        </w:rPr>
        <w:t>。</w:t>
      </w:r>
    </w:p>
    <w:p w14:paraId="2ED79E9C"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锉夹、唇挂钩和探针可高温高压消毒</w:t>
      </w:r>
      <w:r>
        <w:rPr>
          <w:rFonts w:ascii="宋体" w:hAnsi="宋体" w:hint="eastAsia"/>
          <w:sz w:val="24"/>
        </w:rPr>
        <w:t>。</w:t>
      </w:r>
    </w:p>
    <w:p w14:paraId="20EC8AA2" w14:textId="77777777" w:rsidR="00EC750D" w:rsidRDefault="00EC750D" w:rsidP="00EC750D">
      <w:pPr>
        <w:spacing w:line="360" w:lineRule="auto"/>
        <w:rPr>
          <w:rFonts w:ascii="宋体" w:hAnsi="宋体"/>
          <w:sz w:val="24"/>
        </w:rPr>
      </w:pPr>
      <w:r>
        <w:rPr>
          <w:rFonts w:ascii="宋体" w:hAnsi="宋体" w:hint="eastAsia"/>
          <w:sz w:val="24"/>
        </w:rPr>
        <w:t>5</w:t>
      </w:r>
      <w:r>
        <w:rPr>
          <w:rFonts w:ascii="宋体" w:hAnsi="宋体"/>
          <w:sz w:val="24"/>
        </w:rPr>
        <w:t>、</w:t>
      </w:r>
      <w:r>
        <w:rPr>
          <w:rFonts w:ascii="宋体" w:hAnsi="宋体" w:hint="eastAsia"/>
          <w:sz w:val="24"/>
        </w:rPr>
        <w:t>电源：</w:t>
      </w:r>
      <w:r>
        <w:rPr>
          <w:rFonts w:ascii="宋体" w:hAnsi="宋体"/>
          <w:sz w:val="24"/>
        </w:rPr>
        <w:t>可充电电池</w:t>
      </w:r>
      <w:r>
        <w:rPr>
          <w:rFonts w:ascii="宋体" w:hAnsi="宋体" w:hint="eastAsia"/>
          <w:sz w:val="24"/>
        </w:rPr>
        <w:t>。</w:t>
      </w:r>
    </w:p>
    <w:p w14:paraId="2D8F3907" w14:textId="77777777" w:rsidR="00EC750D" w:rsidRDefault="00EC750D" w:rsidP="00EC750D">
      <w:pPr>
        <w:spacing w:line="360" w:lineRule="auto"/>
        <w:rPr>
          <w:rFonts w:ascii="宋体" w:hAnsi="宋体"/>
          <w:sz w:val="24"/>
        </w:rPr>
      </w:pPr>
      <w:r>
        <w:rPr>
          <w:rFonts w:ascii="宋体" w:hAnsi="宋体" w:hint="eastAsia"/>
          <w:sz w:val="24"/>
        </w:rPr>
        <w:t>二、主要配置：</w:t>
      </w:r>
    </w:p>
    <w:p w14:paraId="6A8B82A7" w14:textId="77777777" w:rsidR="00EC750D" w:rsidRDefault="00EC750D" w:rsidP="00EC750D">
      <w:pPr>
        <w:spacing w:line="360" w:lineRule="auto"/>
        <w:rPr>
          <w:rFonts w:ascii="宋体" w:hAnsi="宋体"/>
          <w:sz w:val="24"/>
        </w:rPr>
      </w:pPr>
      <w:r>
        <w:rPr>
          <w:rFonts w:ascii="宋体" w:hAnsi="宋体" w:hint="eastAsia"/>
          <w:sz w:val="24"/>
        </w:rPr>
        <w:t>1、主机：</w:t>
      </w:r>
      <w:r>
        <w:rPr>
          <w:rFonts w:ascii="宋体" w:hAnsi="宋体"/>
          <w:sz w:val="24"/>
        </w:rPr>
        <w:t>1台</w:t>
      </w:r>
      <w:r>
        <w:rPr>
          <w:rFonts w:ascii="宋体" w:hAnsi="宋体" w:hint="eastAsia"/>
          <w:sz w:val="24"/>
        </w:rPr>
        <w:t>。</w:t>
      </w:r>
    </w:p>
    <w:p w14:paraId="05203AF4" w14:textId="77777777" w:rsidR="00EC750D" w:rsidRDefault="00EC750D" w:rsidP="00EC750D">
      <w:pPr>
        <w:spacing w:line="360" w:lineRule="auto"/>
        <w:rPr>
          <w:rFonts w:ascii="宋体" w:hAnsi="宋体"/>
          <w:sz w:val="24"/>
        </w:rPr>
      </w:pPr>
      <w:r>
        <w:rPr>
          <w:rFonts w:ascii="宋体" w:hAnsi="宋体" w:hint="eastAsia"/>
          <w:sz w:val="24"/>
        </w:rPr>
        <w:t>2、测量线：</w:t>
      </w:r>
      <w:r>
        <w:rPr>
          <w:rFonts w:ascii="宋体" w:hAnsi="宋体"/>
          <w:sz w:val="24"/>
        </w:rPr>
        <w:t>1根</w:t>
      </w:r>
      <w:r>
        <w:rPr>
          <w:rFonts w:ascii="宋体" w:hAnsi="宋体" w:hint="eastAsia"/>
          <w:sz w:val="24"/>
        </w:rPr>
        <w:t>。</w:t>
      </w:r>
    </w:p>
    <w:p w14:paraId="408266E7" w14:textId="77777777" w:rsidR="00EC750D" w:rsidRDefault="00EC750D" w:rsidP="00EC750D">
      <w:pPr>
        <w:spacing w:line="360" w:lineRule="auto"/>
        <w:rPr>
          <w:rFonts w:ascii="宋体" w:hAnsi="宋体"/>
          <w:sz w:val="24"/>
        </w:rPr>
      </w:pPr>
      <w:r>
        <w:rPr>
          <w:rFonts w:ascii="宋体" w:hAnsi="宋体" w:hint="eastAsia"/>
          <w:sz w:val="24"/>
        </w:rPr>
        <w:t>3、锉夹：</w:t>
      </w:r>
      <w:r>
        <w:rPr>
          <w:rFonts w:ascii="宋体" w:hAnsi="宋体"/>
          <w:sz w:val="24"/>
        </w:rPr>
        <w:t>4根</w:t>
      </w:r>
      <w:r>
        <w:rPr>
          <w:rFonts w:ascii="宋体" w:hAnsi="宋体" w:hint="eastAsia"/>
          <w:sz w:val="24"/>
        </w:rPr>
        <w:t>。</w:t>
      </w:r>
    </w:p>
    <w:p w14:paraId="65B27199" w14:textId="77777777" w:rsidR="00EC750D" w:rsidRDefault="00EC750D" w:rsidP="00EC750D">
      <w:pPr>
        <w:spacing w:line="360" w:lineRule="auto"/>
        <w:rPr>
          <w:rFonts w:ascii="宋体" w:hAnsi="宋体"/>
          <w:sz w:val="24"/>
        </w:rPr>
      </w:pPr>
      <w:r>
        <w:rPr>
          <w:rFonts w:ascii="宋体" w:hAnsi="宋体" w:hint="eastAsia"/>
          <w:sz w:val="24"/>
        </w:rPr>
        <w:t>4、唇挂钩：</w:t>
      </w:r>
      <w:r>
        <w:rPr>
          <w:rFonts w:ascii="宋体" w:hAnsi="宋体"/>
          <w:sz w:val="24"/>
        </w:rPr>
        <w:t>5个</w:t>
      </w:r>
      <w:r>
        <w:rPr>
          <w:rFonts w:ascii="宋体" w:hAnsi="宋体" w:hint="eastAsia"/>
          <w:sz w:val="24"/>
        </w:rPr>
        <w:t>。</w:t>
      </w:r>
    </w:p>
    <w:p w14:paraId="09BCF7F1" w14:textId="77777777" w:rsidR="00EC750D" w:rsidRDefault="00EC750D" w:rsidP="00EC750D">
      <w:pPr>
        <w:spacing w:line="360" w:lineRule="auto"/>
        <w:rPr>
          <w:rFonts w:ascii="宋体" w:hAnsi="宋体"/>
          <w:sz w:val="24"/>
        </w:rPr>
      </w:pPr>
      <w:r>
        <w:rPr>
          <w:rFonts w:ascii="宋体" w:hAnsi="宋体" w:hint="eastAsia"/>
          <w:sz w:val="24"/>
        </w:rPr>
        <w:t>5、探针：</w:t>
      </w:r>
      <w:r>
        <w:rPr>
          <w:rFonts w:ascii="宋体" w:hAnsi="宋体"/>
          <w:sz w:val="24"/>
        </w:rPr>
        <w:t>2根</w:t>
      </w:r>
      <w:r>
        <w:rPr>
          <w:rFonts w:ascii="宋体" w:hAnsi="宋体" w:hint="eastAsia"/>
          <w:sz w:val="24"/>
        </w:rPr>
        <w:t>。</w:t>
      </w:r>
    </w:p>
    <w:p w14:paraId="5DB966FE" w14:textId="0D73371D" w:rsidR="00716046" w:rsidRDefault="00EC750D" w:rsidP="00EC750D">
      <w:pPr>
        <w:spacing w:line="360" w:lineRule="auto"/>
        <w:rPr>
          <w:rFonts w:ascii="宋体" w:hAnsi="宋体"/>
          <w:sz w:val="24"/>
        </w:rPr>
      </w:pPr>
      <w:r>
        <w:rPr>
          <w:rFonts w:ascii="宋体" w:hAnsi="宋体" w:hint="eastAsia"/>
          <w:sz w:val="24"/>
        </w:rPr>
        <w:t>三、质保：≥</w:t>
      </w:r>
      <w:r>
        <w:rPr>
          <w:rFonts w:ascii="宋体" w:hAnsi="宋体"/>
          <w:sz w:val="24"/>
        </w:rPr>
        <w:t>2年</w:t>
      </w:r>
    </w:p>
    <w:p w14:paraId="2CB10B4C" w14:textId="77777777" w:rsidR="00716046" w:rsidRDefault="00716046" w:rsidP="00716046">
      <w:pPr>
        <w:spacing w:line="360" w:lineRule="auto"/>
        <w:rPr>
          <w:rFonts w:ascii="宋体" w:hAnsi="宋体"/>
          <w:sz w:val="24"/>
        </w:rPr>
      </w:pPr>
    </w:p>
    <w:p w14:paraId="1F0B211A" w14:textId="316EA46A"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4</w:t>
      </w:r>
      <w:r w:rsidRPr="00EC750D">
        <w:rPr>
          <w:rFonts w:ascii="宋体" w:hAnsi="宋体" w:hint="eastAsia"/>
          <w:sz w:val="24"/>
          <w:highlight w:val="green"/>
        </w:rPr>
        <w:t>：</w:t>
      </w:r>
      <w:r w:rsidR="00EC750D" w:rsidRPr="00EC750D">
        <w:rPr>
          <w:rFonts w:ascii="宋体" w:hAnsi="宋体" w:hint="eastAsia"/>
          <w:sz w:val="24"/>
          <w:highlight w:val="green"/>
        </w:rPr>
        <w:t>麻醉机</w:t>
      </w:r>
    </w:p>
    <w:p w14:paraId="6D7C92A4" w14:textId="77777777" w:rsidR="00EC750D" w:rsidRDefault="00EC750D" w:rsidP="00EC750D">
      <w:pPr>
        <w:spacing w:line="360" w:lineRule="auto"/>
        <w:rPr>
          <w:rFonts w:ascii="宋体" w:hAnsi="宋体"/>
          <w:sz w:val="24"/>
        </w:rPr>
      </w:pPr>
      <w:r>
        <w:rPr>
          <w:rFonts w:ascii="宋体" w:hAnsi="宋体" w:hint="eastAsia"/>
          <w:sz w:val="24"/>
        </w:rPr>
        <w:t>一、技术参数：</w:t>
      </w:r>
    </w:p>
    <w:p w14:paraId="5F128354" w14:textId="77777777" w:rsidR="00EC750D" w:rsidRDefault="00EC750D" w:rsidP="00EC750D">
      <w:pPr>
        <w:spacing w:line="360" w:lineRule="auto"/>
        <w:rPr>
          <w:rFonts w:ascii="宋体" w:hAnsi="宋体"/>
          <w:sz w:val="24"/>
        </w:rPr>
      </w:pPr>
      <w:r>
        <w:rPr>
          <w:rFonts w:ascii="宋体" w:hAnsi="宋体" w:hint="eastAsia"/>
          <w:sz w:val="24"/>
        </w:rPr>
        <w:t>1、主机基本参数</w:t>
      </w:r>
    </w:p>
    <w:p w14:paraId="64452121" w14:textId="77777777" w:rsidR="00EC750D" w:rsidRDefault="00EC750D" w:rsidP="00EC750D">
      <w:pPr>
        <w:spacing w:line="360" w:lineRule="auto"/>
        <w:rPr>
          <w:rFonts w:ascii="宋体" w:hAnsi="宋体"/>
          <w:sz w:val="24"/>
        </w:rPr>
      </w:pPr>
      <w:r>
        <w:rPr>
          <w:rFonts w:ascii="宋体" w:hAnsi="宋体"/>
          <w:sz w:val="24"/>
        </w:rPr>
        <w:t>1.1</w:t>
      </w:r>
      <w:r>
        <w:rPr>
          <w:rFonts w:ascii="宋体" w:hAnsi="宋体" w:hint="eastAsia"/>
          <w:sz w:val="24"/>
        </w:rPr>
        <w:t>、液晶触摸显示屏≥</w:t>
      </w:r>
      <w:r>
        <w:rPr>
          <w:rFonts w:ascii="宋体" w:hAnsi="宋体"/>
          <w:sz w:val="24"/>
        </w:rPr>
        <w:t>10英寸</w:t>
      </w:r>
      <w:r>
        <w:rPr>
          <w:rFonts w:ascii="宋体" w:hAnsi="宋体" w:hint="eastAsia"/>
          <w:sz w:val="24"/>
        </w:rPr>
        <w:t>，</w:t>
      </w:r>
      <w:r>
        <w:rPr>
          <w:rFonts w:ascii="宋体" w:hAnsi="宋体"/>
          <w:sz w:val="24"/>
        </w:rPr>
        <w:t>可同屏显示</w:t>
      </w:r>
      <w:r>
        <w:rPr>
          <w:rFonts w:ascii="宋体" w:hAnsi="宋体" w:hint="eastAsia"/>
          <w:sz w:val="24"/>
        </w:rPr>
        <w:t>≥</w:t>
      </w:r>
      <w:r>
        <w:rPr>
          <w:rFonts w:ascii="宋体" w:hAnsi="宋体"/>
          <w:sz w:val="24"/>
        </w:rPr>
        <w:t>3通道波形</w:t>
      </w:r>
    </w:p>
    <w:p w14:paraId="4B14D33E" w14:textId="77777777" w:rsidR="00EC750D" w:rsidRDefault="00EC750D" w:rsidP="00EC750D">
      <w:pPr>
        <w:spacing w:line="360" w:lineRule="auto"/>
        <w:rPr>
          <w:rFonts w:ascii="宋体" w:hAnsi="宋体"/>
          <w:sz w:val="24"/>
        </w:rPr>
      </w:pPr>
      <w:r>
        <w:rPr>
          <w:rFonts w:ascii="宋体" w:hAnsi="宋体" w:hint="eastAsia"/>
          <w:sz w:val="24"/>
        </w:rPr>
        <w:t>1.2、</w:t>
      </w:r>
      <w:r>
        <w:rPr>
          <w:rFonts w:ascii="宋体" w:hAnsi="宋体"/>
          <w:sz w:val="24"/>
        </w:rPr>
        <w:t>可直接热插拔插件</w:t>
      </w:r>
      <w:r>
        <w:rPr>
          <w:rFonts w:ascii="宋体" w:hAnsi="宋体" w:hint="eastAsia"/>
          <w:sz w:val="24"/>
        </w:rPr>
        <w:t>。</w:t>
      </w:r>
    </w:p>
    <w:p w14:paraId="78F8CCB5"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3、配备</w:t>
      </w:r>
      <w:r>
        <w:rPr>
          <w:rFonts w:ascii="宋体" w:hAnsi="宋体"/>
          <w:sz w:val="24"/>
        </w:rPr>
        <w:t>后备电池</w:t>
      </w:r>
      <w:r>
        <w:rPr>
          <w:rFonts w:ascii="宋体" w:hAnsi="宋体" w:hint="eastAsia"/>
          <w:sz w:val="24"/>
        </w:rPr>
        <w:t>，支持主机正常工作</w:t>
      </w:r>
      <w:r>
        <w:rPr>
          <w:rFonts w:ascii="宋体" w:hAnsi="宋体"/>
          <w:sz w:val="24"/>
        </w:rPr>
        <w:t>≥120</w:t>
      </w:r>
      <w:r>
        <w:rPr>
          <w:rFonts w:ascii="宋体" w:hAnsi="宋体" w:hint="eastAsia"/>
          <w:sz w:val="24"/>
        </w:rPr>
        <w:t>min。</w:t>
      </w:r>
    </w:p>
    <w:p w14:paraId="7BD23E20"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4、</w:t>
      </w:r>
      <w:r>
        <w:rPr>
          <w:rFonts w:ascii="宋体" w:hAnsi="宋体"/>
          <w:sz w:val="24"/>
        </w:rPr>
        <w:t>机架：带工作台推车</w:t>
      </w:r>
      <w:r>
        <w:rPr>
          <w:rFonts w:ascii="宋体" w:hAnsi="宋体" w:hint="eastAsia"/>
          <w:sz w:val="24"/>
        </w:rPr>
        <w:t>。</w:t>
      </w:r>
    </w:p>
    <w:p w14:paraId="4BA653ED"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5、</w:t>
      </w:r>
      <w:r>
        <w:rPr>
          <w:rFonts w:ascii="宋体" w:hAnsi="宋体"/>
          <w:sz w:val="24"/>
        </w:rPr>
        <w:t>具备顶光灯，</w:t>
      </w:r>
      <w:r>
        <w:rPr>
          <w:rFonts w:ascii="宋体" w:hAnsi="宋体" w:hint="eastAsia"/>
          <w:sz w:val="24"/>
        </w:rPr>
        <w:t>可</w:t>
      </w:r>
      <w:r>
        <w:rPr>
          <w:rFonts w:ascii="宋体" w:hAnsi="宋体"/>
          <w:sz w:val="24"/>
        </w:rPr>
        <w:t>提供麻醉机工作台面照明。</w:t>
      </w:r>
    </w:p>
    <w:p w14:paraId="46EE8024"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6、工作环境</w:t>
      </w:r>
      <w:r>
        <w:rPr>
          <w:rFonts w:ascii="宋体" w:hAnsi="宋体"/>
          <w:sz w:val="24"/>
        </w:rPr>
        <w:t>温度：10</w:t>
      </w:r>
      <w:r>
        <w:rPr>
          <w:rFonts w:ascii="宋体" w:hAnsi="宋体" w:hint="eastAsia"/>
          <w:sz w:val="24"/>
        </w:rPr>
        <w:t>℃</w:t>
      </w:r>
      <w:r>
        <w:rPr>
          <w:rFonts w:ascii="宋体" w:hAnsi="宋体"/>
          <w:sz w:val="24"/>
        </w:rPr>
        <w:t>～40</w:t>
      </w:r>
      <w:r>
        <w:rPr>
          <w:rFonts w:ascii="宋体" w:hAnsi="宋体" w:hint="eastAsia"/>
          <w:sz w:val="24"/>
        </w:rPr>
        <w:t>℃；</w:t>
      </w:r>
      <w:r>
        <w:rPr>
          <w:rFonts w:ascii="宋体" w:hAnsi="宋体"/>
          <w:sz w:val="24"/>
        </w:rPr>
        <w:t>湿度：15%～95%</w:t>
      </w:r>
      <w:r>
        <w:rPr>
          <w:rFonts w:ascii="宋体" w:hAnsi="宋体" w:hint="eastAsia"/>
          <w:sz w:val="24"/>
        </w:rPr>
        <w:t>。</w:t>
      </w:r>
    </w:p>
    <w:p w14:paraId="46B6C523" w14:textId="77777777" w:rsidR="00EC750D" w:rsidRDefault="00EC750D" w:rsidP="00EC750D">
      <w:pPr>
        <w:spacing w:line="360" w:lineRule="auto"/>
        <w:rPr>
          <w:rFonts w:ascii="宋体" w:hAnsi="宋体"/>
          <w:sz w:val="24"/>
        </w:rPr>
      </w:pPr>
      <w:r>
        <w:rPr>
          <w:rFonts w:ascii="宋体" w:hAnsi="宋体" w:hint="eastAsia"/>
          <w:sz w:val="24"/>
        </w:rPr>
        <w:t>2、麻醉部分：</w:t>
      </w:r>
    </w:p>
    <w:p w14:paraId="6CB5A44E" w14:textId="77777777" w:rsidR="00EC750D" w:rsidRDefault="00EC750D" w:rsidP="00EC750D">
      <w:pPr>
        <w:spacing w:line="360" w:lineRule="auto"/>
        <w:rPr>
          <w:rFonts w:ascii="宋体" w:hAnsi="宋体"/>
          <w:sz w:val="24"/>
        </w:rPr>
      </w:pPr>
      <w:r>
        <w:rPr>
          <w:rFonts w:ascii="宋体" w:hAnsi="宋体" w:hint="eastAsia"/>
          <w:sz w:val="24"/>
        </w:rPr>
        <w:t>2.1、配备</w:t>
      </w:r>
      <w:r>
        <w:rPr>
          <w:rFonts w:ascii="宋体" w:hAnsi="宋体"/>
          <w:sz w:val="24"/>
        </w:rPr>
        <w:t>氧气、</w:t>
      </w:r>
      <w:proofErr w:type="gramStart"/>
      <w:r>
        <w:rPr>
          <w:rFonts w:ascii="宋体" w:hAnsi="宋体"/>
          <w:sz w:val="24"/>
        </w:rPr>
        <w:t>空气双</w:t>
      </w:r>
      <w:proofErr w:type="gramEnd"/>
      <w:r>
        <w:rPr>
          <w:rFonts w:ascii="宋体" w:hAnsi="宋体"/>
          <w:sz w:val="24"/>
        </w:rPr>
        <w:t>气源</w:t>
      </w:r>
      <w:r>
        <w:rPr>
          <w:rFonts w:ascii="宋体" w:hAnsi="宋体" w:hint="eastAsia"/>
          <w:sz w:val="24"/>
        </w:rPr>
        <w:t>。</w:t>
      </w:r>
    </w:p>
    <w:p w14:paraId="0F6D4750" w14:textId="77777777" w:rsidR="00EC750D" w:rsidRDefault="00EC750D" w:rsidP="00EC750D">
      <w:pPr>
        <w:spacing w:line="360" w:lineRule="auto"/>
        <w:rPr>
          <w:rFonts w:ascii="宋体" w:hAnsi="宋体"/>
          <w:sz w:val="24"/>
        </w:rPr>
      </w:pPr>
      <w:r>
        <w:rPr>
          <w:rFonts w:ascii="宋体" w:hAnsi="宋体" w:hint="eastAsia"/>
          <w:sz w:val="24"/>
        </w:rPr>
        <w:t>2.2、</w:t>
      </w:r>
      <w:r>
        <w:rPr>
          <w:rFonts w:ascii="宋体" w:hAnsi="宋体"/>
          <w:sz w:val="24"/>
        </w:rPr>
        <w:t>流量计</w:t>
      </w:r>
      <w:r>
        <w:rPr>
          <w:rFonts w:ascii="宋体" w:hAnsi="宋体" w:hint="eastAsia"/>
          <w:sz w:val="24"/>
        </w:rPr>
        <w:t>：</w:t>
      </w:r>
      <w:r>
        <w:rPr>
          <w:rFonts w:ascii="宋体" w:hAnsi="宋体"/>
          <w:sz w:val="24"/>
        </w:rPr>
        <w:t>双管机械流量计</w:t>
      </w:r>
      <w:r>
        <w:rPr>
          <w:rFonts w:ascii="宋体" w:hAnsi="宋体" w:hint="eastAsia"/>
          <w:sz w:val="24"/>
        </w:rPr>
        <w:t>或电子流量</w:t>
      </w:r>
      <w:r>
        <w:rPr>
          <w:rFonts w:ascii="宋体" w:hAnsi="宋体"/>
          <w:sz w:val="24"/>
        </w:rPr>
        <w:t>计</w:t>
      </w:r>
      <w:r>
        <w:rPr>
          <w:rFonts w:ascii="宋体" w:hAnsi="宋体" w:hint="eastAsia"/>
          <w:sz w:val="24"/>
        </w:rPr>
        <w:t>。</w:t>
      </w:r>
    </w:p>
    <w:p w14:paraId="6E558F04" w14:textId="77777777" w:rsidR="00EC750D" w:rsidRDefault="00EC750D" w:rsidP="00EC750D">
      <w:pPr>
        <w:spacing w:line="360" w:lineRule="auto"/>
        <w:rPr>
          <w:rFonts w:ascii="宋体" w:hAnsi="宋体"/>
          <w:sz w:val="24"/>
        </w:rPr>
      </w:pPr>
      <w:r>
        <w:rPr>
          <w:rFonts w:ascii="宋体" w:hAnsi="宋体" w:hint="eastAsia"/>
          <w:sz w:val="24"/>
        </w:rPr>
        <w:t>2.3、</w:t>
      </w:r>
      <w:r>
        <w:rPr>
          <w:rFonts w:ascii="宋体" w:hAnsi="宋体"/>
          <w:sz w:val="24"/>
        </w:rPr>
        <w:t>挥发罐</w:t>
      </w:r>
    </w:p>
    <w:p w14:paraId="635C8D2E" w14:textId="77777777" w:rsidR="00EC750D" w:rsidRDefault="00EC750D" w:rsidP="00EC750D">
      <w:pPr>
        <w:spacing w:line="360" w:lineRule="auto"/>
        <w:rPr>
          <w:rFonts w:ascii="宋体" w:hAnsi="宋体"/>
          <w:sz w:val="24"/>
        </w:rPr>
      </w:pPr>
      <w:r>
        <w:rPr>
          <w:rFonts w:ascii="宋体" w:hAnsi="宋体" w:hint="eastAsia"/>
          <w:sz w:val="24"/>
        </w:rPr>
        <w:t>2.3.1、</w:t>
      </w:r>
      <w:proofErr w:type="gramStart"/>
      <w:r>
        <w:rPr>
          <w:rFonts w:ascii="宋体" w:hAnsi="宋体"/>
          <w:sz w:val="24"/>
        </w:rPr>
        <w:t>麻醉罐位</w:t>
      </w:r>
      <w:proofErr w:type="gramEnd"/>
      <w:r>
        <w:rPr>
          <w:rFonts w:ascii="宋体" w:hAnsi="宋体"/>
          <w:sz w:val="24"/>
        </w:rPr>
        <w:t>≥</w:t>
      </w:r>
      <w:r>
        <w:rPr>
          <w:rFonts w:ascii="宋体" w:hAnsi="宋体" w:hint="eastAsia"/>
          <w:sz w:val="24"/>
        </w:rPr>
        <w:t>1个。</w:t>
      </w:r>
    </w:p>
    <w:p w14:paraId="70A0F9F2" w14:textId="77777777" w:rsidR="00EC750D" w:rsidRDefault="00EC750D" w:rsidP="00EC750D">
      <w:pPr>
        <w:spacing w:line="360" w:lineRule="auto"/>
        <w:rPr>
          <w:rFonts w:ascii="宋体" w:hAnsi="宋体"/>
          <w:sz w:val="24"/>
        </w:rPr>
      </w:pPr>
      <w:r>
        <w:rPr>
          <w:rFonts w:ascii="宋体" w:hAnsi="宋体" w:hint="eastAsia"/>
          <w:sz w:val="24"/>
        </w:rPr>
        <w:t>2.3.2、配备</w:t>
      </w:r>
      <w:r w:rsidRPr="003A6C1C">
        <w:rPr>
          <w:rFonts w:ascii="宋体" w:hAnsi="宋体" w:hint="eastAsia"/>
          <w:sz w:val="24"/>
        </w:rPr>
        <w:t>七氟醚挥发罐</w:t>
      </w:r>
      <w:r>
        <w:rPr>
          <w:rFonts w:ascii="宋体" w:hAnsi="宋体" w:hint="eastAsia"/>
          <w:sz w:val="24"/>
        </w:rPr>
        <w:t>，</w:t>
      </w:r>
      <w:r>
        <w:rPr>
          <w:rFonts w:ascii="宋体" w:hAnsi="宋体"/>
          <w:sz w:val="24"/>
        </w:rPr>
        <w:t>具备压力、流速和温度补偿</w:t>
      </w:r>
      <w:r>
        <w:rPr>
          <w:rFonts w:ascii="宋体" w:hAnsi="宋体" w:hint="eastAsia"/>
          <w:sz w:val="24"/>
        </w:rPr>
        <w:t>功能</w:t>
      </w:r>
      <w:r>
        <w:rPr>
          <w:rFonts w:ascii="宋体" w:hAnsi="宋体"/>
          <w:sz w:val="24"/>
        </w:rPr>
        <w:t>。</w:t>
      </w:r>
    </w:p>
    <w:p w14:paraId="6AA1A9C1" w14:textId="77777777" w:rsidR="00EC750D" w:rsidRDefault="00EC750D" w:rsidP="00EC750D">
      <w:pPr>
        <w:spacing w:line="360" w:lineRule="auto"/>
        <w:rPr>
          <w:rFonts w:ascii="宋体" w:hAnsi="宋体"/>
          <w:sz w:val="24"/>
        </w:rPr>
      </w:pPr>
      <w:r>
        <w:rPr>
          <w:rFonts w:ascii="宋体" w:hAnsi="宋体" w:hint="eastAsia"/>
          <w:sz w:val="24"/>
        </w:rPr>
        <w:t>3、</w:t>
      </w:r>
      <w:r>
        <w:rPr>
          <w:rFonts w:ascii="宋体" w:hAnsi="宋体"/>
          <w:sz w:val="24"/>
        </w:rPr>
        <w:t>呼吸回路</w:t>
      </w:r>
    </w:p>
    <w:p w14:paraId="56FA403B" w14:textId="77777777" w:rsidR="00EC750D" w:rsidRDefault="00EC750D" w:rsidP="00EC750D">
      <w:pPr>
        <w:spacing w:line="360" w:lineRule="auto"/>
        <w:rPr>
          <w:rFonts w:ascii="宋体" w:hAnsi="宋体"/>
          <w:sz w:val="24"/>
        </w:rPr>
      </w:pPr>
      <w:r>
        <w:rPr>
          <w:rFonts w:ascii="宋体" w:hAnsi="宋体" w:hint="eastAsia"/>
          <w:sz w:val="24"/>
        </w:rPr>
        <w:t>3.1、</w:t>
      </w:r>
      <w:r>
        <w:rPr>
          <w:rFonts w:ascii="宋体" w:hAnsi="宋体"/>
          <w:sz w:val="24"/>
        </w:rPr>
        <w:t>一体化回路，无裸露连接管线</w:t>
      </w:r>
      <w:r>
        <w:rPr>
          <w:rFonts w:ascii="宋体" w:hAnsi="宋体" w:hint="eastAsia"/>
          <w:sz w:val="24"/>
        </w:rPr>
        <w:t>，</w:t>
      </w:r>
      <w:r>
        <w:rPr>
          <w:rFonts w:ascii="宋体" w:hAnsi="宋体"/>
          <w:sz w:val="24"/>
        </w:rPr>
        <w:t>回路整体可徒手拆卸</w:t>
      </w:r>
      <w:r>
        <w:rPr>
          <w:rFonts w:ascii="宋体" w:hAnsi="宋体" w:hint="eastAsia"/>
          <w:sz w:val="24"/>
        </w:rPr>
        <w:t>。</w:t>
      </w:r>
    </w:p>
    <w:p w14:paraId="597EFF95" w14:textId="77777777" w:rsidR="00EC750D" w:rsidRDefault="00EC750D" w:rsidP="00EC750D">
      <w:pPr>
        <w:spacing w:line="360" w:lineRule="auto"/>
        <w:rPr>
          <w:rFonts w:ascii="宋体" w:hAnsi="宋体"/>
          <w:sz w:val="24"/>
        </w:rPr>
      </w:pPr>
      <w:r>
        <w:rPr>
          <w:rFonts w:ascii="宋体" w:hAnsi="宋体" w:hint="eastAsia"/>
          <w:sz w:val="24"/>
        </w:rPr>
        <w:t>3.2、</w:t>
      </w:r>
      <w:r>
        <w:rPr>
          <w:rFonts w:ascii="宋体" w:hAnsi="宋体"/>
          <w:sz w:val="24"/>
        </w:rPr>
        <w:t>回路部件可以耐受134℃高温高压消毒</w:t>
      </w:r>
      <w:r>
        <w:rPr>
          <w:rFonts w:ascii="宋体" w:hAnsi="宋体" w:hint="eastAsia"/>
          <w:sz w:val="24"/>
        </w:rPr>
        <w:t>。</w:t>
      </w:r>
    </w:p>
    <w:p w14:paraId="781FE366" w14:textId="77777777" w:rsidR="00EC750D" w:rsidRDefault="00EC750D" w:rsidP="00EC750D">
      <w:pPr>
        <w:spacing w:line="360" w:lineRule="auto"/>
        <w:rPr>
          <w:rFonts w:ascii="宋体" w:hAnsi="宋体"/>
          <w:sz w:val="24"/>
        </w:rPr>
      </w:pPr>
      <w:r>
        <w:rPr>
          <w:rFonts w:ascii="宋体" w:hAnsi="宋体" w:hint="eastAsia"/>
          <w:sz w:val="24"/>
        </w:rPr>
        <w:t>3.3、</w:t>
      </w:r>
      <w:r>
        <w:rPr>
          <w:rFonts w:ascii="宋体" w:hAnsi="宋体"/>
          <w:sz w:val="24"/>
        </w:rPr>
        <w:t>二氧化碳吸收罐容积≤1500m</w:t>
      </w:r>
      <w:r>
        <w:rPr>
          <w:rFonts w:ascii="宋体" w:hAnsi="宋体" w:hint="eastAsia"/>
          <w:sz w:val="24"/>
        </w:rPr>
        <w:t>L。</w:t>
      </w:r>
    </w:p>
    <w:p w14:paraId="7A63ABF3" w14:textId="77777777" w:rsidR="00EC750D" w:rsidRDefault="00EC750D" w:rsidP="00EC750D">
      <w:pPr>
        <w:spacing w:line="360" w:lineRule="auto"/>
        <w:rPr>
          <w:rFonts w:ascii="宋体" w:hAnsi="宋体"/>
          <w:sz w:val="24"/>
        </w:rPr>
      </w:pPr>
      <w:r>
        <w:rPr>
          <w:rFonts w:ascii="宋体" w:hAnsi="宋体" w:hint="eastAsia"/>
          <w:sz w:val="24"/>
        </w:rPr>
        <w:t>3.4、</w:t>
      </w:r>
      <w:proofErr w:type="gramStart"/>
      <w:r>
        <w:rPr>
          <w:rFonts w:ascii="宋体" w:hAnsi="宋体"/>
          <w:sz w:val="24"/>
        </w:rPr>
        <w:t>内置双</w:t>
      </w:r>
      <w:proofErr w:type="gramEnd"/>
      <w:r>
        <w:rPr>
          <w:rFonts w:ascii="宋体" w:hAnsi="宋体"/>
          <w:sz w:val="24"/>
        </w:rPr>
        <w:t>流量传感器，分别在吸入端，呼出端</w:t>
      </w:r>
    </w:p>
    <w:p w14:paraId="5CC878B2" w14:textId="77777777" w:rsidR="00EC750D" w:rsidRDefault="00EC750D" w:rsidP="00EC750D">
      <w:pPr>
        <w:spacing w:line="360" w:lineRule="auto"/>
        <w:rPr>
          <w:rFonts w:ascii="宋体" w:hAnsi="宋体"/>
          <w:sz w:val="24"/>
        </w:rPr>
      </w:pPr>
      <w:r>
        <w:rPr>
          <w:rFonts w:ascii="宋体" w:hAnsi="宋体" w:hint="eastAsia"/>
          <w:sz w:val="24"/>
        </w:rPr>
        <w:t>3</w:t>
      </w:r>
      <w:r>
        <w:rPr>
          <w:rFonts w:ascii="宋体" w:hAnsi="宋体"/>
          <w:sz w:val="24"/>
        </w:rPr>
        <w:t>.5</w:t>
      </w:r>
      <w:r>
        <w:rPr>
          <w:rFonts w:ascii="宋体" w:hAnsi="宋体" w:hint="eastAsia"/>
          <w:sz w:val="24"/>
        </w:rPr>
        <w:t>、</w:t>
      </w:r>
      <w:r>
        <w:rPr>
          <w:rFonts w:ascii="宋体" w:hAnsi="宋体"/>
          <w:sz w:val="24"/>
        </w:rPr>
        <w:t>具有回路整体加温功能。</w:t>
      </w:r>
    </w:p>
    <w:p w14:paraId="11CB2267" w14:textId="77777777" w:rsidR="00EC750D" w:rsidRDefault="00EC750D" w:rsidP="00EC750D">
      <w:pPr>
        <w:spacing w:line="360" w:lineRule="auto"/>
        <w:rPr>
          <w:rFonts w:ascii="宋体" w:hAnsi="宋体"/>
          <w:sz w:val="24"/>
        </w:rPr>
      </w:pPr>
      <w:r>
        <w:rPr>
          <w:rFonts w:ascii="宋体" w:hAnsi="宋体" w:hint="eastAsia"/>
          <w:sz w:val="24"/>
        </w:rPr>
        <w:t>3.6、</w:t>
      </w:r>
      <w:r>
        <w:rPr>
          <w:rFonts w:ascii="宋体" w:hAnsi="宋体"/>
          <w:sz w:val="24"/>
        </w:rPr>
        <w:t>具备智能回路识别报警</w:t>
      </w:r>
      <w:r>
        <w:rPr>
          <w:rFonts w:ascii="宋体" w:hAnsi="宋体" w:hint="eastAsia"/>
          <w:sz w:val="24"/>
        </w:rPr>
        <w:t>装置</w:t>
      </w:r>
      <w:r>
        <w:rPr>
          <w:rFonts w:ascii="宋体" w:hAnsi="宋体"/>
          <w:sz w:val="24"/>
        </w:rPr>
        <w:t>，当二氧化碳吸收器未锁定时，机器</w:t>
      </w:r>
      <w:r>
        <w:rPr>
          <w:rFonts w:ascii="宋体" w:hAnsi="宋体" w:hint="eastAsia"/>
          <w:sz w:val="24"/>
        </w:rPr>
        <w:t>可自动</w:t>
      </w:r>
      <w:r>
        <w:rPr>
          <w:rFonts w:ascii="宋体" w:hAnsi="宋体"/>
          <w:sz w:val="24"/>
        </w:rPr>
        <w:t>识别，并报警提示。</w:t>
      </w:r>
    </w:p>
    <w:p w14:paraId="38F385D0"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呼吸</w:t>
      </w:r>
      <w:r>
        <w:rPr>
          <w:rFonts w:ascii="宋体" w:hAnsi="宋体" w:hint="eastAsia"/>
          <w:sz w:val="24"/>
        </w:rPr>
        <w:t>部分：</w:t>
      </w:r>
    </w:p>
    <w:p w14:paraId="71613F79" w14:textId="77777777" w:rsidR="00EC750D" w:rsidRDefault="00EC750D" w:rsidP="00EC750D">
      <w:pPr>
        <w:spacing w:line="360" w:lineRule="auto"/>
        <w:rPr>
          <w:rFonts w:ascii="宋体" w:hAnsi="宋体"/>
          <w:sz w:val="24"/>
        </w:rPr>
      </w:pPr>
      <w:r>
        <w:rPr>
          <w:rFonts w:ascii="宋体" w:hAnsi="宋体" w:hint="eastAsia"/>
          <w:sz w:val="24"/>
        </w:rPr>
        <w:t>4.1、</w:t>
      </w:r>
      <w:r>
        <w:rPr>
          <w:rFonts w:ascii="宋体" w:hAnsi="宋体"/>
          <w:sz w:val="24"/>
        </w:rPr>
        <w:t>气动电控呼吸机，全中文操作和显示</w:t>
      </w:r>
      <w:r>
        <w:rPr>
          <w:rFonts w:ascii="宋体" w:hAnsi="宋体" w:hint="eastAsia"/>
          <w:sz w:val="24"/>
        </w:rPr>
        <w:t>。</w:t>
      </w:r>
    </w:p>
    <w:p w14:paraId="3ACCE6AA" w14:textId="77777777" w:rsidR="00EC750D" w:rsidRDefault="00EC750D" w:rsidP="00EC750D">
      <w:pPr>
        <w:spacing w:line="360" w:lineRule="auto"/>
        <w:rPr>
          <w:rFonts w:ascii="宋体" w:hAnsi="宋体"/>
          <w:sz w:val="24"/>
        </w:rPr>
      </w:pPr>
      <w:r>
        <w:rPr>
          <w:rFonts w:ascii="宋体" w:hAnsi="宋体" w:hint="eastAsia"/>
          <w:sz w:val="24"/>
        </w:rPr>
        <w:t>4.2、</w:t>
      </w:r>
      <w:r>
        <w:rPr>
          <w:rFonts w:ascii="宋体" w:hAnsi="宋体"/>
          <w:sz w:val="24"/>
        </w:rPr>
        <w:t>上升式风箱</w:t>
      </w:r>
      <w:r>
        <w:rPr>
          <w:rFonts w:ascii="宋体" w:hAnsi="宋体" w:hint="eastAsia"/>
          <w:sz w:val="24"/>
        </w:rPr>
        <w:t>。</w:t>
      </w:r>
    </w:p>
    <w:p w14:paraId="61B9DC33" w14:textId="77777777" w:rsidR="00EC750D" w:rsidRDefault="00EC750D" w:rsidP="00EC750D">
      <w:pPr>
        <w:spacing w:line="360" w:lineRule="auto"/>
        <w:rPr>
          <w:rFonts w:ascii="宋体" w:hAnsi="宋体"/>
          <w:sz w:val="24"/>
        </w:rPr>
      </w:pPr>
      <w:r>
        <w:rPr>
          <w:rFonts w:ascii="宋体" w:hAnsi="宋体" w:hint="eastAsia"/>
          <w:sz w:val="24"/>
        </w:rPr>
        <w:t>4.3、具备</w:t>
      </w:r>
      <w:r>
        <w:rPr>
          <w:rFonts w:ascii="宋体" w:hAnsi="宋体"/>
          <w:sz w:val="24"/>
        </w:rPr>
        <w:t>动态潮气量实时自动补偿功能，</w:t>
      </w:r>
      <w:r>
        <w:rPr>
          <w:rFonts w:ascii="宋体" w:hAnsi="宋体" w:hint="eastAsia"/>
          <w:sz w:val="24"/>
        </w:rPr>
        <w:t>可</w:t>
      </w:r>
      <w:r>
        <w:rPr>
          <w:rFonts w:ascii="宋体" w:hAnsi="宋体"/>
          <w:sz w:val="24"/>
        </w:rPr>
        <w:t>补偿新鲜气体变化、气体压缩、回路顺应性变化以及小的回路泄漏造成的吸入潮气量和设置潮气量的误差</w:t>
      </w:r>
      <w:r>
        <w:rPr>
          <w:rFonts w:ascii="宋体" w:hAnsi="宋体" w:hint="eastAsia"/>
          <w:sz w:val="24"/>
        </w:rPr>
        <w:t>。</w:t>
      </w:r>
    </w:p>
    <w:p w14:paraId="32418591" w14:textId="77777777" w:rsidR="00EC750D" w:rsidRDefault="00EC750D" w:rsidP="00EC750D">
      <w:pPr>
        <w:spacing w:line="360" w:lineRule="auto"/>
        <w:rPr>
          <w:rFonts w:ascii="宋体" w:hAnsi="宋体"/>
          <w:sz w:val="24"/>
        </w:rPr>
      </w:pPr>
      <w:r>
        <w:rPr>
          <w:rFonts w:ascii="宋体" w:hAnsi="宋体"/>
          <w:sz w:val="24"/>
        </w:rPr>
        <w:t>▲</w:t>
      </w:r>
      <w:r>
        <w:rPr>
          <w:rFonts w:ascii="宋体" w:hAnsi="宋体" w:hint="eastAsia"/>
          <w:sz w:val="24"/>
        </w:rPr>
        <w:t>4.4、</w:t>
      </w:r>
      <w:r>
        <w:rPr>
          <w:rFonts w:ascii="宋体" w:hAnsi="宋体"/>
          <w:sz w:val="24"/>
        </w:rPr>
        <w:t>具备内置第三基准流量传感器，用户可自行校准吸入和呼出端流量传感器。</w:t>
      </w:r>
    </w:p>
    <w:p w14:paraId="16ADDAE1" w14:textId="77777777" w:rsidR="00EC750D" w:rsidRDefault="00EC750D" w:rsidP="00EC750D">
      <w:pPr>
        <w:spacing w:line="360" w:lineRule="auto"/>
        <w:rPr>
          <w:rFonts w:ascii="宋体" w:hAnsi="宋体"/>
          <w:sz w:val="24"/>
        </w:rPr>
      </w:pPr>
      <w:r>
        <w:rPr>
          <w:rFonts w:ascii="宋体" w:hAnsi="宋体"/>
          <w:sz w:val="24"/>
        </w:rPr>
        <w:t>▲</w:t>
      </w:r>
      <w:r>
        <w:rPr>
          <w:rFonts w:ascii="宋体" w:hAnsi="宋体" w:hint="eastAsia"/>
          <w:sz w:val="24"/>
        </w:rPr>
        <w:t>4.5、具备</w:t>
      </w:r>
      <w:r>
        <w:rPr>
          <w:rFonts w:ascii="宋体" w:hAnsi="宋体"/>
          <w:sz w:val="24"/>
        </w:rPr>
        <w:t>辅助</w:t>
      </w:r>
      <w:r>
        <w:rPr>
          <w:rFonts w:ascii="宋体" w:hAnsi="宋体" w:hint="eastAsia"/>
          <w:sz w:val="24"/>
        </w:rPr>
        <w:t>、</w:t>
      </w:r>
      <w:r>
        <w:rPr>
          <w:rFonts w:ascii="宋体" w:hAnsi="宋体"/>
          <w:sz w:val="24"/>
        </w:rPr>
        <w:t>控制通气</w:t>
      </w:r>
      <w:r>
        <w:rPr>
          <w:rFonts w:ascii="宋体" w:hAnsi="宋体" w:hint="eastAsia"/>
          <w:sz w:val="24"/>
        </w:rPr>
        <w:t>功能；</w:t>
      </w:r>
      <w:r>
        <w:rPr>
          <w:rFonts w:ascii="宋体" w:hAnsi="宋体"/>
          <w:sz w:val="24"/>
        </w:rPr>
        <w:t>通气模式：容量控制</w:t>
      </w:r>
      <w:r>
        <w:rPr>
          <w:rFonts w:ascii="宋体" w:hAnsi="宋体" w:hint="eastAsia"/>
          <w:sz w:val="24"/>
        </w:rPr>
        <w:t>、</w:t>
      </w:r>
      <w:r>
        <w:rPr>
          <w:rFonts w:ascii="宋体" w:hAnsi="宋体"/>
          <w:sz w:val="24"/>
        </w:rPr>
        <w:t>压力控制模式、手动通气、电子PEEP</w:t>
      </w:r>
      <w:r w:rsidRPr="003A6C1C">
        <w:rPr>
          <w:rFonts w:ascii="宋体" w:hAnsi="宋体" w:hint="eastAsia"/>
          <w:sz w:val="24"/>
        </w:rPr>
        <w:t>。</w:t>
      </w:r>
    </w:p>
    <w:p w14:paraId="26B29CFE" w14:textId="77777777" w:rsidR="00EC750D" w:rsidRDefault="00EC750D" w:rsidP="00EC750D">
      <w:pPr>
        <w:spacing w:line="360" w:lineRule="auto"/>
        <w:rPr>
          <w:rFonts w:ascii="宋体" w:hAnsi="宋体"/>
          <w:sz w:val="24"/>
        </w:rPr>
      </w:pPr>
      <w:r>
        <w:rPr>
          <w:rFonts w:ascii="宋体" w:hAnsi="宋体" w:hint="eastAsia"/>
          <w:sz w:val="24"/>
        </w:rPr>
        <w:t>4.6、参数设置：</w:t>
      </w:r>
    </w:p>
    <w:p w14:paraId="2D3D790B" w14:textId="77777777" w:rsidR="00EC750D" w:rsidRDefault="00EC750D" w:rsidP="00EC750D">
      <w:pPr>
        <w:spacing w:line="360" w:lineRule="auto"/>
        <w:rPr>
          <w:rFonts w:ascii="宋体" w:hAnsi="宋体"/>
          <w:sz w:val="24"/>
        </w:rPr>
      </w:pPr>
      <w:r>
        <w:rPr>
          <w:rFonts w:ascii="宋体" w:hAnsi="宋体" w:hint="eastAsia"/>
          <w:sz w:val="24"/>
        </w:rPr>
        <w:t>4.6.1、</w:t>
      </w:r>
      <w:r>
        <w:rPr>
          <w:rFonts w:ascii="宋体" w:hAnsi="宋体"/>
          <w:sz w:val="24"/>
        </w:rPr>
        <w:t>潮气量设置范围：20m</w:t>
      </w:r>
      <w:r>
        <w:rPr>
          <w:rFonts w:ascii="宋体" w:hAnsi="宋体" w:hint="eastAsia"/>
          <w:sz w:val="24"/>
        </w:rPr>
        <w:t>L</w:t>
      </w:r>
      <w:r>
        <w:rPr>
          <w:rFonts w:ascii="宋体" w:hAnsi="宋体"/>
          <w:sz w:val="24"/>
        </w:rPr>
        <w:t>～1500ml</w:t>
      </w:r>
      <w:r>
        <w:rPr>
          <w:rFonts w:ascii="宋体" w:hAnsi="宋体" w:hint="eastAsia"/>
          <w:sz w:val="24"/>
        </w:rPr>
        <w:t>@</w:t>
      </w:r>
      <w:r>
        <w:rPr>
          <w:rFonts w:ascii="宋体" w:hAnsi="宋体"/>
          <w:sz w:val="24"/>
        </w:rPr>
        <w:t>容量控制（VCV）模式</w:t>
      </w:r>
      <w:r>
        <w:rPr>
          <w:rFonts w:ascii="宋体" w:hAnsi="宋体" w:hint="eastAsia"/>
          <w:sz w:val="24"/>
        </w:rPr>
        <w:t>。</w:t>
      </w:r>
    </w:p>
    <w:p w14:paraId="2A595A63" w14:textId="77777777" w:rsidR="00EC750D" w:rsidRDefault="00EC750D" w:rsidP="00EC750D">
      <w:pPr>
        <w:spacing w:line="360" w:lineRule="auto"/>
        <w:rPr>
          <w:rFonts w:ascii="宋体" w:hAnsi="宋体"/>
          <w:sz w:val="24"/>
        </w:rPr>
      </w:pPr>
      <w:r>
        <w:rPr>
          <w:rFonts w:ascii="宋体" w:hAnsi="宋体" w:hint="eastAsia"/>
          <w:sz w:val="24"/>
        </w:rPr>
        <w:t>4.6.2、</w:t>
      </w:r>
      <w:r>
        <w:rPr>
          <w:rFonts w:ascii="宋体" w:hAnsi="宋体"/>
          <w:sz w:val="24"/>
        </w:rPr>
        <w:t>吸气压力设置范围： 5～60cmH</w:t>
      </w:r>
      <w:r>
        <w:rPr>
          <w:rFonts w:ascii="宋体" w:hAnsi="宋体"/>
          <w:sz w:val="24"/>
          <w:vertAlign w:val="subscript"/>
        </w:rPr>
        <w:t>2</w:t>
      </w:r>
      <w:r>
        <w:rPr>
          <w:rFonts w:ascii="宋体" w:hAnsi="宋体"/>
          <w:sz w:val="24"/>
        </w:rPr>
        <w:t>O</w:t>
      </w:r>
      <w:r>
        <w:rPr>
          <w:rFonts w:ascii="宋体" w:hAnsi="宋体" w:hint="eastAsia"/>
          <w:sz w:val="24"/>
        </w:rPr>
        <w:t>。</w:t>
      </w:r>
    </w:p>
    <w:p w14:paraId="40ED5511" w14:textId="77777777" w:rsidR="00EC750D" w:rsidRDefault="00EC750D" w:rsidP="00EC750D">
      <w:pPr>
        <w:spacing w:line="360" w:lineRule="auto"/>
        <w:rPr>
          <w:rFonts w:ascii="宋体" w:hAnsi="宋体"/>
          <w:sz w:val="24"/>
        </w:rPr>
      </w:pPr>
      <w:r>
        <w:rPr>
          <w:rFonts w:ascii="宋体" w:hAnsi="宋体" w:hint="eastAsia"/>
          <w:sz w:val="24"/>
        </w:rPr>
        <w:t>4.6.3、</w:t>
      </w:r>
      <w:r>
        <w:rPr>
          <w:rFonts w:ascii="宋体" w:hAnsi="宋体"/>
          <w:sz w:val="24"/>
        </w:rPr>
        <w:t>呼吸频率设置范围：4～100 次/</w:t>
      </w:r>
      <w:r>
        <w:rPr>
          <w:rFonts w:ascii="宋体" w:hAnsi="宋体" w:hint="eastAsia"/>
          <w:sz w:val="24"/>
        </w:rPr>
        <w:t>min。</w:t>
      </w:r>
    </w:p>
    <w:p w14:paraId="6BE5437E" w14:textId="77777777" w:rsidR="00EC750D" w:rsidRDefault="00EC750D" w:rsidP="00EC750D">
      <w:pPr>
        <w:spacing w:line="360" w:lineRule="auto"/>
        <w:rPr>
          <w:rFonts w:ascii="宋体" w:hAnsi="宋体"/>
          <w:sz w:val="24"/>
        </w:rPr>
      </w:pPr>
      <w:r>
        <w:rPr>
          <w:rFonts w:ascii="宋体" w:hAnsi="宋体" w:hint="eastAsia"/>
          <w:sz w:val="24"/>
        </w:rPr>
        <w:t>4.6.4、</w:t>
      </w:r>
      <w:r>
        <w:rPr>
          <w:rFonts w:ascii="宋体" w:hAnsi="宋体"/>
          <w:sz w:val="24"/>
        </w:rPr>
        <w:t>吸</w:t>
      </w:r>
      <w:proofErr w:type="gramStart"/>
      <w:r>
        <w:rPr>
          <w:rFonts w:ascii="宋体" w:hAnsi="宋体"/>
          <w:sz w:val="24"/>
        </w:rPr>
        <w:t>呼比设置</w:t>
      </w:r>
      <w:proofErr w:type="gramEnd"/>
      <w:r>
        <w:rPr>
          <w:rFonts w:ascii="宋体" w:hAnsi="宋体"/>
          <w:sz w:val="24"/>
        </w:rPr>
        <w:t>范围：4:1～1:8</w:t>
      </w:r>
      <w:r>
        <w:rPr>
          <w:rFonts w:ascii="宋体" w:hAnsi="宋体" w:hint="eastAsia"/>
          <w:sz w:val="24"/>
        </w:rPr>
        <w:t>。</w:t>
      </w:r>
    </w:p>
    <w:p w14:paraId="555B1C34" w14:textId="77777777" w:rsidR="00EC750D" w:rsidRDefault="00EC750D" w:rsidP="00EC750D">
      <w:pPr>
        <w:spacing w:line="360" w:lineRule="auto"/>
        <w:rPr>
          <w:rFonts w:ascii="宋体" w:hAnsi="宋体"/>
          <w:sz w:val="24"/>
        </w:rPr>
      </w:pPr>
      <w:r>
        <w:rPr>
          <w:rFonts w:ascii="宋体" w:hAnsi="宋体" w:hint="eastAsia"/>
          <w:sz w:val="24"/>
        </w:rPr>
        <w:t>4.6.5、</w:t>
      </w:r>
      <w:r>
        <w:rPr>
          <w:rFonts w:ascii="宋体" w:hAnsi="宋体"/>
          <w:sz w:val="24"/>
        </w:rPr>
        <w:t>压力限制设置范围：10～100cmH</w:t>
      </w:r>
      <w:r>
        <w:rPr>
          <w:rFonts w:ascii="宋体" w:hAnsi="宋体"/>
          <w:sz w:val="24"/>
          <w:vertAlign w:val="subscript"/>
        </w:rPr>
        <w:t>2</w:t>
      </w:r>
      <w:r>
        <w:rPr>
          <w:rFonts w:ascii="宋体" w:hAnsi="宋体"/>
          <w:sz w:val="24"/>
        </w:rPr>
        <w:t>O</w:t>
      </w:r>
      <w:r>
        <w:rPr>
          <w:rFonts w:ascii="宋体" w:hAnsi="宋体" w:hint="eastAsia"/>
          <w:sz w:val="24"/>
        </w:rPr>
        <w:t>。</w:t>
      </w:r>
    </w:p>
    <w:p w14:paraId="2355D23B" w14:textId="77777777" w:rsidR="00EC750D" w:rsidRDefault="00EC750D" w:rsidP="00EC750D">
      <w:pPr>
        <w:spacing w:line="360" w:lineRule="auto"/>
        <w:rPr>
          <w:rFonts w:ascii="宋体" w:hAnsi="宋体"/>
          <w:sz w:val="24"/>
        </w:rPr>
      </w:pPr>
      <w:r>
        <w:rPr>
          <w:rFonts w:ascii="宋体" w:hAnsi="宋体" w:hint="eastAsia"/>
          <w:sz w:val="24"/>
        </w:rPr>
        <w:t>4.6.6、</w:t>
      </w:r>
      <w:r>
        <w:rPr>
          <w:rFonts w:ascii="宋体" w:hAnsi="宋体"/>
          <w:sz w:val="24"/>
        </w:rPr>
        <w:t>电子PEEP设置范围：OFF，4～30cmH</w:t>
      </w:r>
      <w:r>
        <w:rPr>
          <w:rFonts w:ascii="宋体" w:hAnsi="宋体"/>
          <w:sz w:val="24"/>
          <w:vertAlign w:val="subscript"/>
        </w:rPr>
        <w:t>2</w:t>
      </w:r>
      <w:r>
        <w:rPr>
          <w:rFonts w:ascii="宋体" w:hAnsi="宋体"/>
          <w:sz w:val="24"/>
        </w:rPr>
        <w:t>O</w:t>
      </w:r>
      <w:r>
        <w:rPr>
          <w:rFonts w:ascii="宋体" w:hAnsi="宋体" w:hint="eastAsia"/>
          <w:sz w:val="24"/>
        </w:rPr>
        <w:t>。</w:t>
      </w:r>
    </w:p>
    <w:p w14:paraId="2E6EE505" w14:textId="77777777" w:rsidR="00EC750D" w:rsidRDefault="00EC750D" w:rsidP="00EC750D">
      <w:pPr>
        <w:spacing w:line="360" w:lineRule="auto"/>
        <w:rPr>
          <w:rFonts w:ascii="宋体" w:hAnsi="宋体"/>
          <w:sz w:val="24"/>
        </w:rPr>
      </w:pPr>
      <w:r>
        <w:rPr>
          <w:rFonts w:ascii="宋体" w:hAnsi="宋体" w:hint="eastAsia"/>
          <w:sz w:val="24"/>
        </w:rPr>
        <w:t>4.6.7、</w:t>
      </w:r>
      <w:r>
        <w:rPr>
          <w:rFonts w:ascii="宋体" w:hAnsi="宋体"/>
          <w:sz w:val="24"/>
        </w:rPr>
        <w:t>吸气暂停</w:t>
      </w:r>
      <w:r>
        <w:rPr>
          <w:rFonts w:ascii="宋体" w:hAnsi="宋体" w:hint="eastAsia"/>
          <w:sz w:val="24"/>
        </w:rPr>
        <w:t>时间</w:t>
      </w:r>
      <w:r>
        <w:rPr>
          <w:rFonts w:ascii="宋体" w:hAnsi="宋体"/>
          <w:sz w:val="24"/>
        </w:rPr>
        <w:t>设置范围：OFF</w:t>
      </w:r>
      <w:r>
        <w:rPr>
          <w:rFonts w:ascii="宋体" w:hAnsi="宋体" w:hint="eastAsia"/>
          <w:sz w:val="24"/>
        </w:rPr>
        <w:t>，</w:t>
      </w:r>
      <w:r>
        <w:rPr>
          <w:rFonts w:ascii="宋体" w:hAnsi="宋体"/>
          <w:sz w:val="24"/>
        </w:rPr>
        <w:t>5%～60%吸气时间</w:t>
      </w:r>
      <w:r>
        <w:rPr>
          <w:rFonts w:ascii="宋体" w:hAnsi="宋体" w:hint="eastAsia"/>
          <w:sz w:val="24"/>
        </w:rPr>
        <w:t>。</w:t>
      </w:r>
    </w:p>
    <w:p w14:paraId="6F54C482" w14:textId="77777777" w:rsidR="00EC750D" w:rsidRDefault="00EC750D" w:rsidP="00EC750D">
      <w:pPr>
        <w:spacing w:line="360" w:lineRule="auto"/>
        <w:rPr>
          <w:rFonts w:ascii="宋体" w:hAnsi="宋体"/>
          <w:sz w:val="24"/>
        </w:rPr>
      </w:pPr>
      <w:r>
        <w:rPr>
          <w:rFonts w:ascii="宋体" w:hAnsi="宋体" w:hint="eastAsia"/>
          <w:sz w:val="24"/>
        </w:rPr>
        <w:t>4.6.8、</w:t>
      </w:r>
      <w:r>
        <w:rPr>
          <w:rFonts w:ascii="宋体" w:hAnsi="宋体"/>
          <w:sz w:val="24"/>
        </w:rPr>
        <w:t>快速充氧设置范围</w:t>
      </w:r>
      <w:r>
        <w:rPr>
          <w:rFonts w:ascii="宋体" w:hAnsi="宋体" w:hint="eastAsia"/>
          <w:sz w:val="24"/>
        </w:rPr>
        <w:t>：</w:t>
      </w:r>
      <w:r>
        <w:rPr>
          <w:rFonts w:ascii="宋体" w:hAnsi="宋体"/>
          <w:sz w:val="24"/>
        </w:rPr>
        <w:t>25～75</w:t>
      </w:r>
      <w:r>
        <w:rPr>
          <w:rFonts w:ascii="宋体" w:hAnsi="宋体" w:hint="eastAsia"/>
          <w:sz w:val="24"/>
        </w:rPr>
        <w:t>L</w:t>
      </w:r>
      <w:r>
        <w:rPr>
          <w:rFonts w:ascii="宋体" w:hAnsi="宋体"/>
          <w:sz w:val="24"/>
        </w:rPr>
        <w:t>/min。</w:t>
      </w:r>
    </w:p>
    <w:p w14:paraId="2203AB4F" w14:textId="77777777" w:rsidR="00EC750D" w:rsidRDefault="00EC750D" w:rsidP="00EC750D">
      <w:pPr>
        <w:spacing w:line="360" w:lineRule="auto"/>
        <w:rPr>
          <w:rFonts w:ascii="宋体" w:hAnsi="宋体"/>
          <w:sz w:val="24"/>
        </w:rPr>
      </w:pPr>
      <w:r>
        <w:rPr>
          <w:rFonts w:ascii="宋体" w:hAnsi="宋体" w:hint="eastAsia"/>
          <w:sz w:val="24"/>
        </w:rPr>
        <w:t>5、</w:t>
      </w:r>
      <w:r>
        <w:rPr>
          <w:rFonts w:ascii="宋体" w:hAnsi="宋体"/>
          <w:sz w:val="24"/>
        </w:rPr>
        <w:t>数字和波形监测</w:t>
      </w:r>
      <w:r>
        <w:rPr>
          <w:rFonts w:ascii="宋体" w:hAnsi="宋体" w:hint="eastAsia"/>
          <w:sz w:val="24"/>
        </w:rPr>
        <w:t>：</w:t>
      </w:r>
    </w:p>
    <w:p w14:paraId="01CFC7C0" w14:textId="77777777" w:rsidR="00EC750D" w:rsidRDefault="00EC750D" w:rsidP="00EC750D">
      <w:pPr>
        <w:spacing w:line="360" w:lineRule="auto"/>
        <w:rPr>
          <w:rFonts w:ascii="宋体" w:hAnsi="宋体"/>
          <w:sz w:val="24"/>
        </w:rPr>
      </w:pPr>
      <w:r>
        <w:rPr>
          <w:rFonts w:ascii="宋体" w:hAnsi="宋体" w:hint="eastAsia"/>
          <w:sz w:val="24"/>
        </w:rPr>
        <w:t>5.1、</w:t>
      </w:r>
      <w:r>
        <w:rPr>
          <w:rFonts w:ascii="宋体" w:hAnsi="宋体"/>
          <w:sz w:val="24"/>
        </w:rPr>
        <w:t>潮气量监测范围：0～1500m</w:t>
      </w:r>
      <w:r>
        <w:rPr>
          <w:rFonts w:ascii="宋体" w:hAnsi="宋体" w:hint="eastAsia"/>
          <w:sz w:val="24"/>
        </w:rPr>
        <w:t>L。</w:t>
      </w:r>
    </w:p>
    <w:p w14:paraId="1B2EC042" w14:textId="77777777" w:rsidR="00EC750D" w:rsidRDefault="00EC750D" w:rsidP="00EC750D">
      <w:pPr>
        <w:spacing w:line="360" w:lineRule="auto"/>
        <w:rPr>
          <w:rFonts w:ascii="宋体" w:hAnsi="宋体"/>
          <w:sz w:val="24"/>
        </w:rPr>
      </w:pPr>
      <w:r>
        <w:rPr>
          <w:rFonts w:ascii="宋体" w:hAnsi="宋体" w:hint="eastAsia"/>
          <w:sz w:val="24"/>
        </w:rPr>
        <w:t>5.2、</w:t>
      </w:r>
      <w:r>
        <w:rPr>
          <w:rFonts w:ascii="宋体" w:hAnsi="宋体"/>
          <w:sz w:val="24"/>
        </w:rPr>
        <w:t>分钟通气量监测范围：0～100L/min</w:t>
      </w:r>
      <w:r>
        <w:rPr>
          <w:rFonts w:ascii="宋体" w:hAnsi="宋体" w:hint="eastAsia"/>
          <w:sz w:val="24"/>
        </w:rPr>
        <w:t>。</w:t>
      </w:r>
    </w:p>
    <w:p w14:paraId="6B925D99" w14:textId="77777777" w:rsidR="00EC750D" w:rsidRDefault="00EC750D" w:rsidP="00EC750D">
      <w:pPr>
        <w:spacing w:line="360" w:lineRule="auto"/>
        <w:rPr>
          <w:rFonts w:ascii="宋体" w:hAnsi="宋体"/>
          <w:sz w:val="24"/>
        </w:rPr>
      </w:pPr>
      <w:r>
        <w:rPr>
          <w:rFonts w:ascii="宋体" w:hAnsi="宋体" w:hint="eastAsia"/>
          <w:sz w:val="24"/>
        </w:rPr>
        <w:t>5.3、</w:t>
      </w:r>
      <w:r>
        <w:rPr>
          <w:rFonts w:ascii="宋体" w:hAnsi="宋体"/>
          <w:sz w:val="24"/>
        </w:rPr>
        <w:t>具备三级声光报警功能</w:t>
      </w:r>
      <w:r>
        <w:rPr>
          <w:rFonts w:ascii="宋体" w:hAnsi="宋体" w:hint="eastAsia"/>
          <w:sz w:val="24"/>
        </w:rPr>
        <w:t>。</w:t>
      </w:r>
    </w:p>
    <w:p w14:paraId="691D9B35" w14:textId="77777777" w:rsidR="00EC750D" w:rsidRDefault="00EC750D" w:rsidP="00EC750D">
      <w:pPr>
        <w:spacing w:line="360" w:lineRule="auto"/>
        <w:rPr>
          <w:rFonts w:ascii="宋体" w:hAnsi="宋体"/>
          <w:sz w:val="24"/>
        </w:rPr>
      </w:pPr>
      <w:r>
        <w:rPr>
          <w:rFonts w:ascii="宋体" w:hAnsi="宋体" w:hint="eastAsia"/>
          <w:sz w:val="24"/>
        </w:rPr>
        <w:t>二、主要配置：</w:t>
      </w:r>
    </w:p>
    <w:p w14:paraId="2FD83E5C" w14:textId="77777777" w:rsidR="00EC750D" w:rsidRDefault="00EC750D" w:rsidP="00EC750D">
      <w:pPr>
        <w:spacing w:line="360" w:lineRule="auto"/>
        <w:rPr>
          <w:rFonts w:ascii="宋体" w:hAnsi="宋体"/>
          <w:sz w:val="24"/>
        </w:rPr>
      </w:pPr>
      <w:r>
        <w:rPr>
          <w:rFonts w:ascii="宋体" w:hAnsi="宋体" w:hint="eastAsia"/>
          <w:sz w:val="24"/>
        </w:rPr>
        <w:t>1、主机：1台。</w:t>
      </w:r>
    </w:p>
    <w:p w14:paraId="15DD1DCD" w14:textId="77777777" w:rsidR="00EC750D" w:rsidRPr="003A6C1C" w:rsidRDefault="00EC750D" w:rsidP="00EC750D">
      <w:pPr>
        <w:spacing w:line="360" w:lineRule="auto"/>
        <w:rPr>
          <w:rFonts w:ascii="宋体" w:hAnsi="宋体"/>
          <w:sz w:val="24"/>
        </w:rPr>
      </w:pPr>
      <w:r w:rsidRPr="003A6C1C">
        <w:rPr>
          <w:rFonts w:ascii="宋体" w:hAnsi="宋体"/>
          <w:sz w:val="24"/>
        </w:rPr>
        <w:t>2、呼吸管路：1</w:t>
      </w:r>
      <w:r w:rsidRPr="003A6C1C">
        <w:rPr>
          <w:rFonts w:ascii="宋体" w:hAnsi="宋体" w:hint="eastAsia"/>
          <w:sz w:val="24"/>
        </w:rPr>
        <w:t>套。</w:t>
      </w:r>
    </w:p>
    <w:p w14:paraId="2740ABA7" w14:textId="6A537BBE" w:rsidR="00716046" w:rsidRDefault="00EC750D" w:rsidP="00EC750D">
      <w:pPr>
        <w:spacing w:line="360" w:lineRule="auto"/>
        <w:rPr>
          <w:rFonts w:ascii="宋体" w:hAnsi="宋体"/>
          <w:sz w:val="24"/>
        </w:rPr>
      </w:pPr>
      <w:r w:rsidRPr="003A6C1C">
        <w:rPr>
          <w:rFonts w:ascii="宋体" w:hAnsi="宋体" w:hint="eastAsia"/>
          <w:sz w:val="24"/>
        </w:rPr>
        <w:t>三、质保期：</w:t>
      </w:r>
      <w:r>
        <w:rPr>
          <w:rFonts w:ascii="宋体" w:hAnsi="宋体" w:hint="eastAsia"/>
          <w:sz w:val="24"/>
        </w:rPr>
        <w:t>≥</w:t>
      </w:r>
      <w:r w:rsidRPr="003A6C1C">
        <w:rPr>
          <w:rFonts w:ascii="宋体" w:hAnsi="宋体"/>
          <w:sz w:val="24"/>
        </w:rPr>
        <w:t>2</w:t>
      </w:r>
      <w:r w:rsidRPr="003A6C1C">
        <w:rPr>
          <w:rFonts w:ascii="宋体" w:hAnsi="宋体" w:hint="eastAsia"/>
          <w:sz w:val="24"/>
        </w:rPr>
        <w:t>年。</w:t>
      </w:r>
    </w:p>
    <w:p w14:paraId="7705DC5D" w14:textId="77777777" w:rsidR="00716046" w:rsidRDefault="00716046" w:rsidP="00716046">
      <w:pPr>
        <w:spacing w:line="360" w:lineRule="auto"/>
        <w:rPr>
          <w:rFonts w:ascii="宋体" w:hAnsi="宋体"/>
          <w:sz w:val="24"/>
        </w:rPr>
      </w:pPr>
    </w:p>
    <w:p w14:paraId="36E3CC8E" w14:textId="07EE5650" w:rsidR="00716046" w:rsidRDefault="00716046" w:rsidP="00716046">
      <w:pPr>
        <w:spacing w:line="360" w:lineRule="auto"/>
        <w:rPr>
          <w:rFonts w:ascii="宋体" w:hAnsi="宋体"/>
          <w:sz w:val="24"/>
        </w:rPr>
      </w:pPr>
      <w:bookmarkStart w:id="843" w:name="OLE_LINK1"/>
      <w:r w:rsidRPr="00716046">
        <w:rPr>
          <w:rFonts w:ascii="宋体" w:hAnsi="宋体" w:hint="eastAsia"/>
          <w:sz w:val="24"/>
          <w:highlight w:val="green"/>
        </w:rPr>
        <w:t>品目</w:t>
      </w:r>
      <w:r w:rsidRPr="00716046">
        <w:rPr>
          <w:rFonts w:ascii="宋体" w:hAnsi="宋体"/>
          <w:sz w:val="24"/>
          <w:highlight w:val="green"/>
        </w:rPr>
        <w:t>5</w:t>
      </w:r>
      <w:r w:rsidRPr="00716046">
        <w:rPr>
          <w:rFonts w:ascii="宋体" w:hAnsi="宋体" w:hint="eastAsia"/>
          <w:sz w:val="24"/>
          <w:highlight w:val="green"/>
        </w:rPr>
        <w:t>：</w:t>
      </w:r>
      <w:bookmarkEnd w:id="843"/>
      <w:r w:rsidR="00943216" w:rsidRPr="00943216">
        <w:rPr>
          <w:rFonts w:ascii="宋体" w:hAnsi="宋体" w:hint="eastAsia"/>
          <w:sz w:val="24"/>
          <w:highlight w:val="green"/>
        </w:rPr>
        <w:t>热熔牙胶充填机</w:t>
      </w:r>
    </w:p>
    <w:p w14:paraId="34D15E2A" w14:textId="77777777" w:rsidR="00943216" w:rsidRDefault="00943216" w:rsidP="00943216">
      <w:pPr>
        <w:spacing w:line="360" w:lineRule="auto"/>
        <w:rPr>
          <w:rFonts w:ascii="宋体" w:hAnsi="宋体"/>
          <w:sz w:val="24"/>
        </w:rPr>
      </w:pPr>
      <w:r>
        <w:rPr>
          <w:rFonts w:ascii="宋体" w:hAnsi="宋体" w:hint="eastAsia"/>
          <w:sz w:val="24"/>
        </w:rPr>
        <w:t>一、技术参数</w:t>
      </w:r>
    </w:p>
    <w:p w14:paraId="5F164C12" w14:textId="77777777" w:rsidR="00943216" w:rsidRDefault="00943216" w:rsidP="00943216">
      <w:pPr>
        <w:spacing w:line="360" w:lineRule="auto"/>
        <w:rPr>
          <w:rFonts w:ascii="宋体" w:hAnsi="宋体"/>
          <w:sz w:val="24"/>
        </w:rPr>
      </w:pPr>
      <w:r>
        <w:rPr>
          <w:rFonts w:ascii="宋体" w:hAnsi="宋体" w:hint="eastAsia"/>
          <w:sz w:val="24"/>
        </w:rPr>
        <w:t>1、</w:t>
      </w:r>
      <w:r>
        <w:rPr>
          <w:rFonts w:ascii="宋体" w:hAnsi="宋体"/>
          <w:sz w:val="24"/>
        </w:rPr>
        <w:t>显示屏可设置为适应左手或者右手操作</w:t>
      </w:r>
      <w:r>
        <w:rPr>
          <w:rFonts w:ascii="宋体" w:hAnsi="宋体" w:hint="eastAsia"/>
          <w:sz w:val="24"/>
        </w:rPr>
        <w:t>。</w:t>
      </w:r>
    </w:p>
    <w:p w14:paraId="75712E12" w14:textId="77777777" w:rsidR="00943216" w:rsidRDefault="00943216" w:rsidP="00943216">
      <w:pPr>
        <w:spacing w:line="360" w:lineRule="auto"/>
        <w:rPr>
          <w:rFonts w:ascii="宋体" w:hAnsi="宋体"/>
          <w:sz w:val="24"/>
        </w:rPr>
      </w:pPr>
      <w:r>
        <w:rPr>
          <w:rFonts w:ascii="宋体" w:hAnsi="宋体" w:hint="eastAsia"/>
          <w:sz w:val="24"/>
        </w:rPr>
        <w:t>2、</w:t>
      </w:r>
      <w:r>
        <w:rPr>
          <w:rFonts w:ascii="宋体" w:hAnsi="宋体"/>
          <w:sz w:val="24"/>
        </w:rPr>
        <w:t>热熔牙胶</w:t>
      </w:r>
      <w:proofErr w:type="gramStart"/>
      <w:r>
        <w:rPr>
          <w:rFonts w:ascii="宋体" w:hAnsi="宋体"/>
          <w:sz w:val="24"/>
        </w:rPr>
        <w:t>充填机</w:t>
      </w:r>
      <w:proofErr w:type="gramEnd"/>
      <w:r>
        <w:rPr>
          <w:rFonts w:ascii="宋体" w:hAnsi="宋体"/>
          <w:sz w:val="24"/>
        </w:rPr>
        <w:t>采用无线设计</w:t>
      </w:r>
      <w:r>
        <w:rPr>
          <w:rFonts w:ascii="宋体" w:hAnsi="宋体" w:hint="eastAsia"/>
          <w:sz w:val="24"/>
        </w:rPr>
        <w:t>。</w:t>
      </w:r>
    </w:p>
    <w:p w14:paraId="12015916"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热熔牙胶</w:t>
      </w:r>
      <w:proofErr w:type="gramStart"/>
      <w:r>
        <w:rPr>
          <w:rFonts w:ascii="宋体" w:hAnsi="宋体"/>
          <w:sz w:val="24"/>
        </w:rPr>
        <w:t>充填机</w:t>
      </w:r>
      <w:proofErr w:type="gramEnd"/>
      <w:r>
        <w:rPr>
          <w:rFonts w:ascii="宋体" w:hAnsi="宋体" w:hint="eastAsia"/>
          <w:sz w:val="24"/>
        </w:rPr>
        <w:t>预设温度调节范围：</w:t>
      </w:r>
      <w:r>
        <w:rPr>
          <w:rFonts w:ascii="宋体" w:hAnsi="宋体"/>
          <w:sz w:val="24"/>
        </w:rPr>
        <w:t>150℃～230℃</w:t>
      </w:r>
      <w:r>
        <w:rPr>
          <w:rFonts w:ascii="宋体" w:hAnsi="宋体" w:hint="eastAsia"/>
          <w:sz w:val="24"/>
        </w:rPr>
        <w:t>；调节档位≥4档。</w:t>
      </w:r>
    </w:p>
    <w:p w14:paraId="58C34DE0" w14:textId="77777777" w:rsidR="00943216" w:rsidRDefault="00943216" w:rsidP="00943216">
      <w:pPr>
        <w:spacing w:line="360" w:lineRule="auto"/>
        <w:rPr>
          <w:rFonts w:ascii="宋体" w:hAnsi="宋体"/>
          <w:sz w:val="24"/>
        </w:rPr>
      </w:pPr>
      <w:r>
        <w:rPr>
          <w:rFonts w:ascii="宋体" w:hAnsi="宋体" w:hint="eastAsia"/>
          <w:sz w:val="24"/>
        </w:rPr>
        <w:t>4、无操作一段时间后可</w:t>
      </w:r>
      <w:r>
        <w:rPr>
          <w:rFonts w:ascii="宋体" w:hAnsi="宋体"/>
          <w:sz w:val="24"/>
        </w:rPr>
        <w:t>自动关机。</w:t>
      </w:r>
    </w:p>
    <w:p w14:paraId="578F5CA5" w14:textId="77777777" w:rsidR="00943216" w:rsidRDefault="00943216" w:rsidP="00943216">
      <w:pPr>
        <w:spacing w:line="360" w:lineRule="auto"/>
        <w:rPr>
          <w:rFonts w:ascii="宋体" w:hAnsi="宋体"/>
          <w:sz w:val="24"/>
        </w:rPr>
      </w:pPr>
      <w:r>
        <w:rPr>
          <w:rFonts w:ascii="宋体" w:hAnsi="宋体" w:hint="eastAsia"/>
          <w:sz w:val="24"/>
        </w:rPr>
        <w:t>二、主要配置</w:t>
      </w:r>
    </w:p>
    <w:p w14:paraId="31E210B7"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w:t>
      </w:r>
      <w:r>
        <w:rPr>
          <w:rFonts w:ascii="宋体" w:hAnsi="宋体"/>
          <w:sz w:val="24"/>
        </w:rPr>
        <w:t>加热充填手柄</w:t>
      </w:r>
      <w:r>
        <w:rPr>
          <w:rFonts w:ascii="宋体" w:hAnsi="宋体" w:hint="eastAsia"/>
          <w:sz w:val="24"/>
        </w:rPr>
        <w:t>：</w:t>
      </w:r>
      <w:r>
        <w:rPr>
          <w:rFonts w:ascii="宋体" w:hAnsi="宋体"/>
          <w:sz w:val="24"/>
        </w:rPr>
        <w:t>1个</w:t>
      </w:r>
      <w:r>
        <w:rPr>
          <w:rFonts w:ascii="宋体" w:hAnsi="宋体" w:hint="eastAsia"/>
          <w:sz w:val="24"/>
        </w:rPr>
        <w:t>。</w:t>
      </w:r>
    </w:p>
    <w:p w14:paraId="48A8101A" w14:textId="77777777" w:rsidR="00943216" w:rsidRDefault="00943216" w:rsidP="00943216">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注射充填手柄</w:t>
      </w:r>
      <w:r>
        <w:rPr>
          <w:rFonts w:ascii="宋体" w:hAnsi="宋体" w:hint="eastAsia"/>
          <w:sz w:val="24"/>
        </w:rPr>
        <w:t>：</w:t>
      </w:r>
      <w:r>
        <w:rPr>
          <w:rFonts w:ascii="宋体" w:hAnsi="宋体"/>
          <w:sz w:val="24"/>
        </w:rPr>
        <w:t>1个</w:t>
      </w:r>
      <w:r>
        <w:rPr>
          <w:rFonts w:ascii="宋体" w:hAnsi="宋体" w:hint="eastAsia"/>
          <w:sz w:val="24"/>
        </w:rPr>
        <w:t>。</w:t>
      </w:r>
    </w:p>
    <w:p w14:paraId="727E8431" w14:textId="77777777" w:rsidR="00943216" w:rsidRDefault="00943216" w:rsidP="00943216">
      <w:pPr>
        <w:spacing w:line="360" w:lineRule="auto"/>
        <w:rPr>
          <w:rFonts w:ascii="宋体" w:hAnsi="宋体"/>
          <w:sz w:val="24"/>
        </w:rPr>
      </w:pPr>
      <w:r>
        <w:rPr>
          <w:rFonts w:ascii="宋体" w:hAnsi="宋体"/>
          <w:sz w:val="24"/>
        </w:rPr>
        <w:t>3</w:t>
      </w:r>
      <w:r>
        <w:rPr>
          <w:rFonts w:ascii="宋体" w:hAnsi="宋体" w:hint="eastAsia"/>
          <w:sz w:val="24"/>
        </w:rPr>
        <w:t>、</w:t>
      </w:r>
      <w:r>
        <w:rPr>
          <w:rFonts w:ascii="宋体" w:hAnsi="宋体"/>
          <w:sz w:val="24"/>
        </w:rPr>
        <w:t>工作尖</w:t>
      </w:r>
      <w:r>
        <w:rPr>
          <w:rFonts w:ascii="宋体" w:hAnsi="宋体" w:hint="eastAsia"/>
          <w:sz w:val="24"/>
        </w:rPr>
        <w:t>：</w:t>
      </w:r>
      <w:r>
        <w:rPr>
          <w:rFonts w:ascii="宋体" w:hAnsi="宋体"/>
          <w:sz w:val="24"/>
        </w:rPr>
        <w:t>4个</w:t>
      </w:r>
      <w:r>
        <w:rPr>
          <w:rFonts w:ascii="宋体" w:hAnsi="宋体" w:hint="eastAsia"/>
          <w:sz w:val="24"/>
        </w:rPr>
        <w:t>。</w:t>
      </w:r>
    </w:p>
    <w:p w14:paraId="7AA24854"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w:t>
      </w:r>
      <w:r>
        <w:rPr>
          <w:rFonts w:ascii="宋体" w:hAnsi="宋体"/>
          <w:sz w:val="24"/>
        </w:rPr>
        <w:t>注胶针</w:t>
      </w:r>
      <w:r>
        <w:rPr>
          <w:rFonts w:ascii="宋体" w:hAnsi="宋体" w:hint="eastAsia"/>
          <w:sz w:val="24"/>
        </w:rPr>
        <w:t>：</w:t>
      </w:r>
      <w:r>
        <w:rPr>
          <w:rFonts w:ascii="宋体" w:hAnsi="宋体"/>
          <w:sz w:val="24"/>
        </w:rPr>
        <w:t>4个</w:t>
      </w:r>
      <w:r>
        <w:rPr>
          <w:rFonts w:ascii="宋体" w:hAnsi="宋体" w:hint="eastAsia"/>
          <w:sz w:val="24"/>
        </w:rPr>
        <w:t>。</w:t>
      </w:r>
    </w:p>
    <w:p w14:paraId="6E4F4530" w14:textId="3EBDBA86" w:rsidR="00716046" w:rsidRDefault="00943216" w:rsidP="00943216">
      <w:pPr>
        <w:spacing w:line="360" w:lineRule="auto"/>
        <w:rPr>
          <w:rFonts w:ascii="宋体" w:hAnsi="宋体"/>
          <w:sz w:val="24"/>
        </w:rPr>
      </w:pPr>
      <w:r>
        <w:rPr>
          <w:rFonts w:ascii="宋体" w:hAnsi="宋体" w:hint="eastAsia"/>
          <w:sz w:val="24"/>
        </w:rPr>
        <w:t>三、质保期：≥</w:t>
      </w:r>
      <w:r>
        <w:rPr>
          <w:rFonts w:ascii="宋体" w:hAnsi="宋体"/>
          <w:sz w:val="24"/>
        </w:rPr>
        <w:t>2年</w:t>
      </w:r>
    </w:p>
    <w:p w14:paraId="721E3334" w14:textId="77777777" w:rsidR="00716046" w:rsidRDefault="00716046" w:rsidP="00716046">
      <w:pPr>
        <w:spacing w:line="360" w:lineRule="auto"/>
        <w:rPr>
          <w:rFonts w:ascii="宋体" w:hAnsi="宋体"/>
          <w:sz w:val="24"/>
        </w:rPr>
      </w:pPr>
    </w:p>
    <w:p w14:paraId="0B9F39F8" w14:textId="5717980E" w:rsidR="00716046" w:rsidRDefault="00716046" w:rsidP="00716046">
      <w:pPr>
        <w:spacing w:line="360" w:lineRule="auto"/>
        <w:rPr>
          <w:rFonts w:ascii="宋体" w:hAnsi="宋体"/>
          <w:sz w:val="24"/>
        </w:rPr>
      </w:pPr>
      <w:bookmarkStart w:id="844" w:name="OLE_LINK4"/>
      <w:r w:rsidRPr="00716046">
        <w:rPr>
          <w:rFonts w:ascii="宋体" w:hAnsi="宋体" w:hint="eastAsia"/>
          <w:sz w:val="24"/>
          <w:highlight w:val="green"/>
        </w:rPr>
        <w:t>品目</w:t>
      </w:r>
      <w:r w:rsidRPr="00716046">
        <w:rPr>
          <w:rFonts w:ascii="宋体" w:hAnsi="宋体"/>
          <w:sz w:val="24"/>
          <w:highlight w:val="green"/>
        </w:rPr>
        <w:t>6</w:t>
      </w:r>
      <w:r w:rsidRPr="00943216">
        <w:rPr>
          <w:rFonts w:ascii="宋体" w:hAnsi="宋体" w:hint="eastAsia"/>
          <w:sz w:val="24"/>
          <w:highlight w:val="green"/>
        </w:rPr>
        <w:t>：</w:t>
      </w:r>
      <w:bookmarkEnd w:id="844"/>
      <w:r w:rsidR="00943216" w:rsidRPr="00943216">
        <w:rPr>
          <w:rFonts w:ascii="宋体" w:hAnsi="宋体" w:hint="eastAsia"/>
          <w:sz w:val="24"/>
          <w:highlight w:val="green"/>
        </w:rPr>
        <w:t>牙科综合治疗机（包括内窥镜、洁牙机）</w:t>
      </w:r>
    </w:p>
    <w:p w14:paraId="32669A8D" w14:textId="77777777" w:rsidR="00943216" w:rsidRDefault="00943216" w:rsidP="00943216">
      <w:pPr>
        <w:spacing w:line="360" w:lineRule="auto"/>
        <w:rPr>
          <w:rFonts w:ascii="宋体" w:hAnsi="宋体"/>
          <w:sz w:val="24"/>
        </w:rPr>
      </w:pPr>
      <w:r>
        <w:rPr>
          <w:rFonts w:ascii="宋体" w:hAnsi="宋体" w:hint="eastAsia"/>
          <w:sz w:val="24"/>
        </w:rPr>
        <w:t>一、技术参数：</w:t>
      </w:r>
    </w:p>
    <w:p w14:paraId="2543D6CF" w14:textId="77777777" w:rsidR="00943216" w:rsidRDefault="00943216" w:rsidP="00943216">
      <w:pPr>
        <w:spacing w:line="360" w:lineRule="auto"/>
        <w:rPr>
          <w:rFonts w:ascii="宋体" w:hAnsi="宋体"/>
          <w:sz w:val="24"/>
        </w:rPr>
      </w:pPr>
      <w:r>
        <w:rPr>
          <w:rFonts w:ascii="宋体" w:hAnsi="宋体"/>
          <w:sz w:val="24"/>
        </w:rPr>
        <w:t>1、医生治疗单元：</w:t>
      </w:r>
    </w:p>
    <w:p w14:paraId="369496E5" w14:textId="77777777" w:rsidR="00943216" w:rsidRDefault="00943216" w:rsidP="00943216">
      <w:pPr>
        <w:spacing w:line="360" w:lineRule="auto"/>
        <w:rPr>
          <w:rFonts w:ascii="宋体" w:hAnsi="宋体"/>
          <w:sz w:val="24"/>
        </w:rPr>
      </w:pPr>
      <w:r>
        <w:rPr>
          <w:rFonts w:ascii="宋体" w:hAnsi="宋体"/>
          <w:sz w:val="24"/>
        </w:rPr>
        <w:t>1.1、医生程序≥3套，</w:t>
      </w:r>
      <w:r>
        <w:rPr>
          <w:rFonts w:ascii="宋体" w:hAnsi="宋体" w:hint="eastAsia"/>
          <w:sz w:val="24"/>
        </w:rPr>
        <w:t>每个</w:t>
      </w:r>
      <w:r>
        <w:rPr>
          <w:rFonts w:ascii="宋体" w:hAnsi="宋体"/>
          <w:sz w:val="24"/>
        </w:rPr>
        <w:t>程序可设置的记忆椅位≥15个。</w:t>
      </w:r>
    </w:p>
    <w:p w14:paraId="7D6DA4E8" w14:textId="77777777" w:rsidR="00943216" w:rsidRDefault="00943216" w:rsidP="00943216">
      <w:pPr>
        <w:spacing w:line="360" w:lineRule="auto"/>
        <w:rPr>
          <w:rFonts w:ascii="宋体" w:hAnsi="宋体"/>
          <w:sz w:val="24"/>
        </w:rPr>
      </w:pPr>
      <w:r>
        <w:rPr>
          <w:rFonts w:ascii="宋体" w:hAnsi="宋体"/>
          <w:sz w:val="24"/>
        </w:rPr>
        <w:t>1.2、医生治疗单元配有触摸操作面板，可控制椅位运动、口腔灯开关、</w:t>
      </w:r>
      <w:proofErr w:type="gramStart"/>
      <w:r>
        <w:rPr>
          <w:rFonts w:ascii="宋体" w:hAnsi="宋体"/>
          <w:sz w:val="24"/>
        </w:rPr>
        <w:t>观片灯开关</w:t>
      </w:r>
      <w:proofErr w:type="gramEnd"/>
      <w:r>
        <w:rPr>
          <w:rFonts w:ascii="宋体" w:hAnsi="宋体"/>
          <w:sz w:val="24"/>
        </w:rPr>
        <w:t>、冷热漱口水、冲痰盂、光纤手机灯开关</w:t>
      </w:r>
      <w:r>
        <w:rPr>
          <w:rFonts w:ascii="宋体" w:hAnsi="宋体" w:hint="eastAsia"/>
          <w:sz w:val="24"/>
        </w:rPr>
        <w:t>。</w:t>
      </w:r>
    </w:p>
    <w:p w14:paraId="725C50B0" w14:textId="77777777" w:rsidR="00943216" w:rsidRDefault="00943216" w:rsidP="00943216">
      <w:pPr>
        <w:spacing w:line="360" w:lineRule="auto"/>
        <w:rPr>
          <w:rFonts w:ascii="宋体" w:hAnsi="宋体"/>
          <w:sz w:val="24"/>
        </w:rPr>
      </w:pPr>
      <w:r>
        <w:rPr>
          <w:rFonts w:ascii="宋体" w:hAnsi="宋体" w:hint="eastAsia"/>
          <w:sz w:val="24"/>
        </w:rPr>
        <w:t>▲1.3、可</w:t>
      </w:r>
      <w:r>
        <w:rPr>
          <w:rFonts w:ascii="宋体" w:hAnsi="宋体"/>
          <w:sz w:val="24"/>
        </w:rPr>
        <w:t>一键全自动水路管道消毒</w:t>
      </w:r>
      <w:r>
        <w:rPr>
          <w:rFonts w:ascii="宋体" w:hAnsi="宋体" w:hint="eastAsia"/>
          <w:sz w:val="24"/>
        </w:rPr>
        <w:t>和</w:t>
      </w:r>
      <w:r>
        <w:rPr>
          <w:rFonts w:ascii="宋体" w:hAnsi="宋体"/>
          <w:sz w:val="24"/>
        </w:rPr>
        <w:t>冲洗</w:t>
      </w:r>
      <w:r>
        <w:rPr>
          <w:rFonts w:ascii="宋体" w:hAnsi="宋体" w:hint="eastAsia"/>
          <w:sz w:val="24"/>
        </w:rPr>
        <w:t>，</w:t>
      </w:r>
      <w:r>
        <w:rPr>
          <w:rFonts w:ascii="宋体" w:hAnsi="宋体"/>
          <w:sz w:val="24"/>
        </w:rPr>
        <w:t>可完成对三用枪、高低速手机线、洁牙机尾线及漱口水的水路消毒（提供第三方牙科综合治疗机管路消毒系统检测报告）。</w:t>
      </w:r>
    </w:p>
    <w:p w14:paraId="5A906C3E"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4</w:t>
      </w:r>
      <w:r>
        <w:rPr>
          <w:rFonts w:ascii="宋体" w:hAnsi="宋体"/>
          <w:sz w:val="24"/>
        </w:rPr>
        <w:t xml:space="preserve">、治疗台托盘配有硅胶衬垫，可拆卸进行高温高压灭菌。 </w:t>
      </w:r>
    </w:p>
    <w:p w14:paraId="71956D8C"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5</w:t>
      </w:r>
      <w:r>
        <w:rPr>
          <w:rFonts w:ascii="宋体" w:hAnsi="宋体"/>
          <w:sz w:val="24"/>
        </w:rPr>
        <w:t>、下挂式治疗台，器械挂架≥6个。</w:t>
      </w:r>
    </w:p>
    <w:p w14:paraId="0C988AB3" w14:textId="77777777" w:rsidR="00943216" w:rsidRDefault="00943216" w:rsidP="00943216">
      <w:pPr>
        <w:spacing w:line="360" w:lineRule="auto"/>
        <w:rPr>
          <w:rFonts w:ascii="宋体" w:hAnsi="宋体"/>
          <w:sz w:val="24"/>
        </w:rPr>
      </w:pPr>
      <w:r>
        <w:rPr>
          <w:rFonts w:ascii="宋体" w:hAnsi="宋体"/>
          <w:sz w:val="24"/>
        </w:rPr>
        <w:t>1.6、治疗台器械盘尺寸</w:t>
      </w:r>
      <w:r>
        <w:rPr>
          <w:rFonts w:ascii="宋体" w:hAnsi="宋体" w:hint="eastAsia"/>
          <w:sz w:val="24"/>
        </w:rPr>
        <w:t>：</w:t>
      </w:r>
      <w:r>
        <w:rPr>
          <w:rFonts w:ascii="宋体" w:hAnsi="宋体"/>
          <w:sz w:val="24"/>
        </w:rPr>
        <w:t>≥30×60cm。</w:t>
      </w:r>
    </w:p>
    <w:p w14:paraId="530DABCD" w14:textId="77777777" w:rsidR="00943216" w:rsidRDefault="00943216" w:rsidP="00943216">
      <w:pPr>
        <w:spacing w:line="360" w:lineRule="auto"/>
        <w:rPr>
          <w:rFonts w:ascii="宋体" w:hAnsi="宋体"/>
          <w:sz w:val="24"/>
        </w:rPr>
      </w:pPr>
      <w:r>
        <w:rPr>
          <w:rFonts w:ascii="宋体" w:hAnsi="宋体"/>
          <w:sz w:val="24"/>
        </w:rPr>
        <w:t>2、助手治疗单元</w:t>
      </w:r>
    </w:p>
    <w:p w14:paraId="4E84A8D8" w14:textId="77777777" w:rsidR="00943216" w:rsidRDefault="00943216" w:rsidP="00943216">
      <w:pPr>
        <w:spacing w:line="360" w:lineRule="auto"/>
        <w:rPr>
          <w:rFonts w:ascii="宋体" w:hAnsi="宋体"/>
          <w:sz w:val="24"/>
        </w:rPr>
      </w:pPr>
      <w:r>
        <w:rPr>
          <w:rFonts w:ascii="宋体" w:hAnsi="宋体"/>
          <w:sz w:val="24"/>
        </w:rPr>
        <w:t>2.1、吸</w:t>
      </w:r>
      <w:proofErr w:type="gramStart"/>
      <w:r>
        <w:rPr>
          <w:rFonts w:ascii="宋体" w:hAnsi="宋体"/>
          <w:sz w:val="24"/>
        </w:rPr>
        <w:t>唾系统</w:t>
      </w:r>
      <w:proofErr w:type="gramEnd"/>
      <w:r>
        <w:rPr>
          <w:rFonts w:ascii="宋体" w:hAnsi="宋体" w:hint="eastAsia"/>
          <w:sz w:val="24"/>
        </w:rPr>
        <w:t>具备</w:t>
      </w:r>
      <w:r>
        <w:rPr>
          <w:rFonts w:ascii="宋体" w:hAnsi="宋体"/>
          <w:sz w:val="24"/>
        </w:rPr>
        <w:t>过滤网</w:t>
      </w:r>
      <w:r>
        <w:rPr>
          <w:rFonts w:ascii="宋体" w:hAnsi="宋体" w:hint="eastAsia"/>
          <w:sz w:val="24"/>
        </w:rPr>
        <w:t>。</w:t>
      </w:r>
    </w:p>
    <w:p w14:paraId="524E4A59" w14:textId="77777777" w:rsidR="00943216" w:rsidRDefault="00943216" w:rsidP="00943216">
      <w:pPr>
        <w:spacing w:line="360" w:lineRule="auto"/>
        <w:rPr>
          <w:rFonts w:ascii="宋体" w:hAnsi="宋体"/>
          <w:sz w:val="24"/>
        </w:rPr>
      </w:pPr>
      <w:r>
        <w:rPr>
          <w:rFonts w:ascii="宋体" w:hAnsi="宋体" w:hint="eastAsia"/>
          <w:sz w:val="24"/>
        </w:rPr>
        <w:t>2.2、</w:t>
      </w:r>
      <w:r>
        <w:rPr>
          <w:rFonts w:ascii="宋体" w:hAnsi="宋体"/>
          <w:sz w:val="24"/>
        </w:rPr>
        <w:t>吸唾手柄、吸唾管路均可拆卸清洗消毒。</w:t>
      </w:r>
    </w:p>
    <w:p w14:paraId="2087170B" w14:textId="77777777" w:rsidR="00943216" w:rsidRDefault="00943216" w:rsidP="00943216">
      <w:pPr>
        <w:spacing w:line="360" w:lineRule="auto"/>
        <w:rPr>
          <w:rFonts w:ascii="宋体" w:hAnsi="宋体"/>
          <w:sz w:val="24"/>
        </w:rPr>
      </w:pPr>
      <w:r>
        <w:rPr>
          <w:rFonts w:ascii="宋体" w:hAnsi="宋体"/>
          <w:sz w:val="24"/>
        </w:rPr>
        <w:t>2.2、助手位控制面板</w:t>
      </w:r>
      <w:r>
        <w:rPr>
          <w:rFonts w:ascii="宋体" w:hAnsi="宋体" w:hint="eastAsia"/>
          <w:sz w:val="24"/>
        </w:rPr>
        <w:t>，</w:t>
      </w:r>
      <w:r>
        <w:rPr>
          <w:rFonts w:ascii="宋体" w:hAnsi="宋体"/>
          <w:sz w:val="24"/>
        </w:rPr>
        <w:t>可控制电动牙科</w:t>
      </w:r>
      <w:proofErr w:type="gramStart"/>
      <w:r>
        <w:rPr>
          <w:rFonts w:ascii="宋体" w:hAnsi="宋体"/>
          <w:sz w:val="24"/>
        </w:rPr>
        <w:t>椅</w:t>
      </w:r>
      <w:proofErr w:type="gramEnd"/>
      <w:r>
        <w:rPr>
          <w:rFonts w:ascii="宋体" w:hAnsi="宋体"/>
          <w:sz w:val="24"/>
        </w:rPr>
        <w:t>复位、出热漱口水、冲痰盂、口腔灯开关。</w:t>
      </w:r>
    </w:p>
    <w:p w14:paraId="798BCB3F" w14:textId="77777777" w:rsidR="00943216" w:rsidRDefault="00943216" w:rsidP="00943216">
      <w:pPr>
        <w:spacing w:line="360" w:lineRule="auto"/>
        <w:rPr>
          <w:rFonts w:ascii="宋体" w:hAnsi="宋体"/>
          <w:sz w:val="24"/>
        </w:rPr>
      </w:pPr>
      <w:r>
        <w:rPr>
          <w:rFonts w:ascii="宋体" w:hAnsi="宋体"/>
          <w:sz w:val="24"/>
        </w:rPr>
        <w:t>2.3、助手位配有器械托盘，助手位器械挂架≥4个。</w:t>
      </w:r>
    </w:p>
    <w:p w14:paraId="03013051" w14:textId="77777777" w:rsidR="00943216" w:rsidRDefault="00943216" w:rsidP="00943216">
      <w:pPr>
        <w:spacing w:line="360" w:lineRule="auto"/>
        <w:rPr>
          <w:rFonts w:ascii="宋体" w:hAnsi="宋体"/>
          <w:sz w:val="24"/>
        </w:rPr>
      </w:pPr>
      <w:r>
        <w:rPr>
          <w:rFonts w:ascii="宋体" w:hAnsi="宋体"/>
          <w:sz w:val="24"/>
        </w:rPr>
        <w:t>2.4、助手位可进行≥90°旋转。</w:t>
      </w:r>
    </w:p>
    <w:p w14:paraId="5FA753CA" w14:textId="77777777" w:rsidR="00943216" w:rsidRDefault="00943216" w:rsidP="00943216">
      <w:pPr>
        <w:spacing w:line="360" w:lineRule="auto"/>
        <w:rPr>
          <w:rFonts w:ascii="宋体" w:hAnsi="宋体"/>
          <w:sz w:val="24"/>
        </w:rPr>
      </w:pPr>
      <w:r>
        <w:rPr>
          <w:rFonts w:ascii="宋体" w:hAnsi="宋体"/>
          <w:sz w:val="24"/>
        </w:rPr>
        <w:t>3、</w:t>
      </w:r>
      <w:proofErr w:type="gramStart"/>
      <w:r>
        <w:rPr>
          <w:rFonts w:ascii="宋体" w:hAnsi="宋体"/>
          <w:sz w:val="24"/>
        </w:rPr>
        <w:t>侧箱单元</w:t>
      </w:r>
      <w:proofErr w:type="gramEnd"/>
    </w:p>
    <w:p w14:paraId="31464759" w14:textId="77777777" w:rsidR="00943216" w:rsidRDefault="00943216" w:rsidP="00943216">
      <w:pPr>
        <w:spacing w:line="360" w:lineRule="auto"/>
        <w:rPr>
          <w:rFonts w:ascii="宋体" w:hAnsi="宋体"/>
          <w:sz w:val="24"/>
        </w:rPr>
      </w:pPr>
      <w:r>
        <w:rPr>
          <w:rFonts w:ascii="宋体" w:hAnsi="宋体"/>
          <w:sz w:val="24"/>
        </w:rPr>
        <w:t>3.1、</w:t>
      </w:r>
      <w:proofErr w:type="gramStart"/>
      <w:r>
        <w:rPr>
          <w:rFonts w:ascii="宋体" w:hAnsi="宋体"/>
          <w:sz w:val="24"/>
        </w:rPr>
        <w:t>侧箱可</w:t>
      </w:r>
      <w:proofErr w:type="gramEnd"/>
      <w:r>
        <w:rPr>
          <w:rFonts w:ascii="宋体" w:hAnsi="宋体"/>
          <w:sz w:val="24"/>
        </w:rPr>
        <w:t>进行≥90°旋转。</w:t>
      </w:r>
    </w:p>
    <w:p w14:paraId="702BFF70" w14:textId="77777777" w:rsidR="00943216" w:rsidRDefault="00943216" w:rsidP="00943216">
      <w:pPr>
        <w:spacing w:line="360" w:lineRule="auto"/>
        <w:rPr>
          <w:rFonts w:ascii="宋体" w:hAnsi="宋体"/>
          <w:sz w:val="24"/>
        </w:rPr>
      </w:pPr>
      <w:r>
        <w:rPr>
          <w:rFonts w:ascii="宋体" w:hAnsi="宋体"/>
          <w:sz w:val="24"/>
        </w:rPr>
        <w:t>3.2、可拆卸清洗的陶瓷漱口盆，漱口盆可进行≥180°旋转。</w:t>
      </w:r>
    </w:p>
    <w:p w14:paraId="62F37148" w14:textId="77777777" w:rsidR="00943216" w:rsidRDefault="00943216" w:rsidP="00943216">
      <w:pPr>
        <w:spacing w:line="360" w:lineRule="auto"/>
        <w:rPr>
          <w:rFonts w:ascii="宋体" w:hAnsi="宋体"/>
          <w:sz w:val="24"/>
        </w:rPr>
      </w:pPr>
      <w:r>
        <w:rPr>
          <w:rFonts w:ascii="宋体" w:hAnsi="宋体"/>
          <w:sz w:val="24"/>
        </w:rPr>
        <w:t>3.3、口腔灯</w:t>
      </w:r>
      <w:r>
        <w:rPr>
          <w:rFonts w:ascii="宋体" w:hAnsi="宋体" w:hint="eastAsia"/>
          <w:sz w:val="24"/>
        </w:rPr>
        <w:t>：</w:t>
      </w:r>
    </w:p>
    <w:p w14:paraId="304DD244" w14:textId="77777777" w:rsidR="00943216" w:rsidRDefault="00943216" w:rsidP="00943216">
      <w:pPr>
        <w:spacing w:line="360" w:lineRule="auto"/>
        <w:rPr>
          <w:rFonts w:ascii="宋体" w:hAnsi="宋体"/>
          <w:sz w:val="24"/>
        </w:rPr>
      </w:pPr>
      <w:r>
        <w:rPr>
          <w:rFonts w:ascii="宋体" w:hAnsi="宋体" w:hint="eastAsia"/>
          <w:sz w:val="24"/>
        </w:rPr>
        <w:t>3.3.1、</w:t>
      </w:r>
      <w:r>
        <w:rPr>
          <w:rFonts w:ascii="宋体" w:hAnsi="宋体"/>
          <w:sz w:val="24"/>
        </w:rPr>
        <w:t>LED</w:t>
      </w:r>
      <w:r>
        <w:rPr>
          <w:rFonts w:ascii="宋体" w:hAnsi="宋体" w:hint="eastAsia"/>
          <w:sz w:val="24"/>
        </w:rPr>
        <w:t>光源</w:t>
      </w:r>
      <w:r>
        <w:rPr>
          <w:rFonts w:ascii="宋体" w:hAnsi="宋体"/>
          <w:sz w:val="24"/>
        </w:rPr>
        <w:t>，感应调节光照度</w:t>
      </w:r>
      <w:r>
        <w:rPr>
          <w:rFonts w:ascii="宋体" w:hAnsi="宋体" w:hint="eastAsia"/>
          <w:sz w:val="24"/>
        </w:rPr>
        <w:t>。</w:t>
      </w:r>
    </w:p>
    <w:p w14:paraId="34883EE4" w14:textId="77777777" w:rsidR="00943216" w:rsidRDefault="00943216" w:rsidP="00943216">
      <w:pPr>
        <w:spacing w:line="360" w:lineRule="auto"/>
        <w:rPr>
          <w:rFonts w:ascii="宋体" w:hAnsi="宋体"/>
          <w:sz w:val="24"/>
        </w:rPr>
      </w:pPr>
      <w:r>
        <w:rPr>
          <w:rFonts w:ascii="宋体" w:hAnsi="宋体" w:hint="eastAsia"/>
          <w:sz w:val="24"/>
        </w:rPr>
        <w:t>3.3.2、</w:t>
      </w:r>
      <w:r>
        <w:rPr>
          <w:rFonts w:ascii="宋体" w:hAnsi="宋体"/>
          <w:sz w:val="24"/>
        </w:rPr>
        <w:t>光照度</w:t>
      </w:r>
      <w:r>
        <w:rPr>
          <w:rFonts w:ascii="宋体" w:hAnsi="宋体" w:hint="eastAsia"/>
          <w:sz w:val="24"/>
        </w:rPr>
        <w:t>调节</w:t>
      </w:r>
      <w:r>
        <w:rPr>
          <w:rFonts w:ascii="宋体" w:hAnsi="宋体"/>
          <w:sz w:val="24"/>
        </w:rPr>
        <w:t>范围</w:t>
      </w:r>
      <w:r>
        <w:rPr>
          <w:rFonts w:ascii="宋体" w:hAnsi="宋体" w:hint="eastAsia"/>
          <w:sz w:val="24"/>
        </w:rPr>
        <w:t>：</w:t>
      </w:r>
      <w:r>
        <w:rPr>
          <w:rFonts w:ascii="宋体" w:hAnsi="宋体"/>
          <w:sz w:val="24"/>
        </w:rPr>
        <w:t>8000～30000LUX，</w:t>
      </w:r>
      <w:r>
        <w:rPr>
          <w:rFonts w:ascii="宋体" w:hAnsi="宋体" w:hint="eastAsia"/>
          <w:sz w:val="24"/>
        </w:rPr>
        <w:t>调节档位</w:t>
      </w:r>
      <w:r>
        <w:rPr>
          <w:rFonts w:ascii="宋体" w:hAnsi="宋体"/>
          <w:sz w:val="24"/>
        </w:rPr>
        <w:t>≥4档，。</w:t>
      </w:r>
    </w:p>
    <w:p w14:paraId="69E16F8A"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病人椅：</w:t>
      </w:r>
    </w:p>
    <w:p w14:paraId="0881029D" w14:textId="77777777" w:rsidR="00943216" w:rsidRDefault="00943216" w:rsidP="00943216">
      <w:pPr>
        <w:spacing w:line="360" w:lineRule="auto"/>
        <w:rPr>
          <w:rFonts w:ascii="宋体" w:hAnsi="宋体"/>
          <w:sz w:val="24"/>
        </w:rPr>
      </w:pPr>
      <w:r>
        <w:rPr>
          <w:rFonts w:ascii="宋体" w:hAnsi="宋体" w:hint="eastAsia"/>
          <w:sz w:val="24"/>
        </w:rPr>
        <w:t>4.1、</w:t>
      </w:r>
      <w:r w:rsidRPr="003A6C1C">
        <w:rPr>
          <w:rFonts w:ascii="宋体" w:hAnsi="宋体" w:hint="eastAsia"/>
          <w:sz w:val="24"/>
        </w:rPr>
        <w:t>可电动调节座椅高度、背板角度。</w:t>
      </w:r>
    </w:p>
    <w:p w14:paraId="584DEFB7" w14:textId="77777777" w:rsidR="00943216" w:rsidRDefault="00943216" w:rsidP="00943216">
      <w:pPr>
        <w:spacing w:line="360" w:lineRule="auto"/>
        <w:rPr>
          <w:rFonts w:ascii="宋体" w:hAnsi="宋体"/>
          <w:sz w:val="24"/>
        </w:rPr>
      </w:pPr>
      <w:r>
        <w:rPr>
          <w:rFonts w:ascii="宋体" w:hAnsi="宋体" w:hint="eastAsia"/>
          <w:sz w:val="24"/>
        </w:rPr>
        <w:t>4.2、高度</w:t>
      </w:r>
      <w:r w:rsidRPr="003A6C1C">
        <w:rPr>
          <w:rFonts w:ascii="宋体" w:hAnsi="宋体" w:hint="eastAsia"/>
          <w:sz w:val="24"/>
        </w:rPr>
        <w:t>调节范围：</w:t>
      </w:r>
      <w:r w:rsidRPr="003A6C1C">
        <w:rPr>
          <w:rFonts w:ascii="宋体" w:hAnsi="宋体"/>
          <w:sz w:val="24"/>
        </w:rPr>
        <w:t>380mm</w:t>
      </w:r>
      <w:r w:rsidRPr="003A6C1C">
        <w:rPr>
          <w:rFonts w:ascii="宋体" w:hAnsi="宋体" w:hint="eastAsia"/>
          <w:sz w:val="24"/>
        </w:rPr>
        <w:t>～</w:t>
      </w:r>
      <w:r w:rsidRPr="003A6C1C">
        <w:rPr>
          <w:rFonts w:ascii="宋体" w:hAnsi="宋体"/>
          <w:sz w:val="24"/>
        </w:rPr>
        <w:t>780mm</w:t>
      </w:r>
      <w:r>
        <w:rPr>
          <w:rFonts w:ascii="宋体" w:hAnsi="宋体" w:hint="eastAsia"/>
          <w:sz w:val="24"/>
        </w:rPr>
        <w:t>。</w:t>
      </w:r>
    </w:p>
    <w:p w14:paraId="40F21F8A" w14:textId="77777777" w:rsidR="00943216" w:rsidRDefault="00943216" w:rsidP="00943216">
      <w:pPr>
        <w:rPr>
          <w:rFonts w:ascii="宋体" w:hAnsi="宋体"/>
          <w:sz w:val="24"/>
        </w:rPr>
      </w:pPr>
      <w:r>
        <w:rPr>
          <w:rFonts w:ascii="宋体" w:hAnsi="宋体" w:hint="eastAsia"/>
          <w:sz w:val="24"/>
        </w:rPr>
        <w:t>4.3、</w:t>
      </w:r>
      <w:r w:rsidRPr="003A6C1C">
        <w:rPr>
          <w:rFonts w:ascii="宋体" w:hAnsi="宋体" w:hint="eastAsia"/>
          <w:sz w:val="24"/>
        </w:rPr>
        <w:t>背板调节范围：</w:t>
      </w:r>
      <w:r w:rsidRPr="003A6C1C">
        <w:rPr>
          <w:rFonts w:ascii="宋体" w:hAnsi="宋体"/>
          <w:sz w:val="24"/>
        </w:rPr>
        <w:t xml:space="preserve"> 0</w:t>
      </w:r>
      <w:r w:rsidRPr="003A6C1C">
        <w:rPr>
          <w:rFonts w:ascii="宋体" w:hAnsi="宋体" w:hint="eastAsia"/>
          <w:sz w:val="24"/>
        </w:rPr>
        <w:t>°～</w:t>
      </w:r>
      <w:r w:rsidRPr="003A6C1C">
        <w:rPr>
          <w:rFonts w:ascii="宋体" w:hAnsi="宋体"/>
          <w:sz w:val="24"/>
        </w:rPr>
        <w:t>63</w:t>
      </w:r>
      <w:r w:rsidRPr="003A6C1C">
        <w:rPr>
          <w:rFonts w:ascii="宋体" w:hAnsi="宋体" w:hint="eastAsia"/>
          <w:sz w:val="24"/>
        </w:rPr>
        <w:t>°</w:t>
      </w:r>
      <w:r>
        <w:rPr>
          <w:rFonts w:ascii="宋体" w:hAnsi="宋体" w:hint="eastAsia"/>
          <w:sz w:val="24"/>
        </w:rPr>
        <w:t>。</w:t>
      </w:r>
    </w:p>
    <w:p w14:paraId="23B0C5BB"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4、具备</w:t>
      </w:r>
      <w:r>
        <w:rPr>
          <w:rFonts w:ascii="宋体" w:hAnsi="宋体"/>
          <w:sz w:val="24"/>
        </w:rPr>
        <w:t xml:space="preserve">多关节头枕，可满足成人、儿童及轮椅患者治疗使用。 </w:t>
      </w:r>
    </w:p>
    <w:p w14:paraId="4F9E4D2E"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5、</w:t>
      </w:r>
      <w:proofErr w:type="gramStart"/>
      <w:r>
        <w:rPr>
          <w:rFonts w:ascii="宋体" w:hAnsi="宋体"/>
          <w:sz w:val="24"/>
        </w:rPr>
        <w:t>座垫</w:t>
      </w:r>
      <w:proofErr w:type="gramEnd"/>
      <w:r>
        <w:rPr>
          <w:rFonts w:ascii="宋体" w:hAnsi="宋体"/>
          <w:sz w:val="24"/>
        </w:rPr>
        <w:t>与椅背在下降过程中遇到阻力时，</w:t>
      </w:r>
      <w:r>
        <w:rPr>
          <w:rFonts w:ascii="宋体" w:hAnsi="宋体" w:hint="eastAsia"/>
          <w:sz w:val="24"/>
        </w:rPr>
        <w:t>可</w:t>
      </w:r>
      <w:r>
        <w:rPr>
          <w:rFonts w:ascii="宋体" w:hAnsi="宋体"/>
          <w:sz w:val="24"/>
        </w:rPr>
        <w:t>自动停止并小幅上升。</w:t>
      </w:r>
    </w:p>
    <w:p w14:paraId="0703CB09"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6、</w:t>
      </w:r>
      <w:proofErr w:type="gramStart"/>
      <w:r>
        <w:rPr>
          <w:rFonts w:ascii="宋体" w:hAnsi="宋体"/>
          <w:sz w:val="24"/>
        </w:rPr>
        <w:t>软启动</w:t>
      </w:r>
      <w:proofErr w:type="gramEnd"/>
      <w:r>
        <w:rPr>
          <w:rFonts w:ascii="宋体" w:hAnsi="宋体"/>
          <w:sz w:val="24"/>
        </w:rPr>
        <w:t>系统，柔性启停。</w:t>
      </w:r>
    </w:p>
    <w:p w14:paraId="3790CC45" w14:textId="77777777" w:rsidR="00943216" w:rsidRDefault="00943216" w:rsidP="00943216">
      <w:pPr>
        <w:spacing w:line="360" w:lineRule="auto"/>
        <w:rPr>
          <w:rFonts w:ascii="宋体" w:hAnsi="宋体"/>
          <w:sz w:val="24"/>
        </w:rPr>
      </w:pPr>
      <w:r>
        <w:rPr>
          <w:rFonts w:ascii="宋体" w:hAnsi="宋体" w:hint="eastAsia"/>
          <w:sz w:val="24"/>
        </w:rPr>
        <w:t>5、脚控开关：</w:t>
      </w:r>
    </w:p>
    <w:p w14:paraId="48F94F27" w14:textId="77777777" w:rsidR="00943216" w:rsidRDefault="00943216" w:rsidP="00943216">
      <w:pPr>
        <w:rPr>
          <w:rFonts w:ascii="宋体" w:hAnsi="宋体"/>
          <w:sz w:val="24"/>
        </w:rPr>
      </w:pPr>
      <w:r>
        <w:rPr>
          <w:rFonts w:ascii="宋体" w:hAnsi="宋体"/>
          <w:sz w:val="24"/>
        </w:rPr>
        <w:t>5.1、具有器械调速、控制椅位运动、手机单喷气、</w:t>
      </w:r>
      <w:proofErr w:type="gramStart"/>
      <w:r>
        <w:rPr>
          <w:rFonts w:ascii="宋体" w:hAnsi="宋体"/>
          <w:sz w:val="24"/>
        </w:rPr>
        <w:t>手机干</w:t>
      </w:r>
      <w:proofErr w:type="gramEnd"/>
      <w:r>
        <w:rPr>
          <w:rFonts w:ascii="宋体" w:hAnsi="宋体"/>
          <w:sz w:val="24"/>
        </w:rPr>
        <w:t>磨/湿磨切换、口腔灯开关等功能。</w:t>
      </w:r>
    </w:p>
    <w:p w14:paraId="1F5E6E13" w14:textId="77777777" w:rsidR="00943216" w:rsidRDefault="00943216" w:rsidP="00943216">
      <w:pPr>
        <w:spacing w:line="360" w:lineRule="auto"/>
        <w:rPr>
          <w:rFonts w:ascii="宋体" w:hAnsi="宋体"/>
          <w:sz w:val="24"/>
        </w:rPr>
      </w:pPr>
      <w:r>
        <w:rPr>
          <w:rFonts w:ascii="宋体" w:hAnsi="宋体"/>
          <w:sz w:val="24"/>
        </w:rPr>
        <w:t>5.2、可控制的记忆椅位≥10个。</w:t>
      </w:r>
    </w:p>
    <w:p w14:paraId="04B19FC1" w14:textId="77777777" w:rsidR="00943216" w:rsidRDefault="00943216" w:rsidP="00943216">
      <w:pPr>
        <w:spacing w:line="360" w:lineRule="auto"/>
        <w:rPr>
          <w:rFonts w:ascii="宋体" w:hAnsi="宋体"/>
          <w:sz w:val="24"/>
        </w:rPr>
      </w:pPr>
      <w:r>
        <w:rPr>
          <w:rFonts w:ascii="宋体" w:hAnsi="宋体" w:hint="eastAsia"/>
          <w:sz w:val="24"/>
        </w:rPr>
        <w:t>6、工作条件</w:t>
      </w:r>
      <w:r>
        <w:rPr>
          <w:rFonts w:ascii="宋体" w:hAnsi="宋体"/>
          <w:sz w:val="24"/>
        </w:rPr>
        <w:t>：</w:t>
      </w:r>
    </w:p>
    <w:p w14:paraId="2D4A6237" w14:textId="77777777" w:rsidR="00943216" w:rsidRDefault="00943216" w:rsidP="00943216">
      <w:pPr>
        <w:spacing w:line="360" w:lineRule="auto"/>
        <w:rPr>
          <w:rFonts w:ascii="宋体" w:hAnsi="宋体"/>
          <w:sz w:val="24"/>
        </w:rPr>
      </w:pPr>
      <w:r>
        <w:rPr>
          <w:rFonts w:ascii="宋体" w:hAnsi="宋体" w:hint="eastAsia"/>
          <w:sz w:val="24"/>
        </w:rPr>
        <w:t>6.1、</w:t>
      </w:r>
      <w:r>
        <w:rPr>
          <w:rFonts w:ascii="宋体" w:hAnsi="宋体"/>
          <w:sz w:val="24"/>
        </w:rPr>
        <w:t>电</w:t>
      </w:r>
      <w:r>
        <w:rPr>
          <w:rFonts w:ascii="宋体" w:hAnsi="宋体" w:hint="eastAsia"/>
          <w:sz w:val="24"/>
        </w:rPr>
        <w:t>源</w:t>
      </w:r>
      <w:r>
        <w:rPr>
          <w:rFonts w:ascii="宋体" w:hAnsi="宋体"/>
          <w:sz w:val="24"/>
        </w:rPr>
        <w:t>：AC</w:t>
      </w:r>
      <w:r>
        <w:rPr>
          <w:rFonts w:ascii="宋体" w:hAnsi="宋体" w:hint="eastAsia"/>
          <w:sz w:val="24"/>
        </w:rPr>
        <w:t xml:space="preserve"> </w:t>
      </w:r>
      <w:r>
        <w:rPr>
          <w:rFonts w:ascii="宋体" w:hAnsi="宋体"/>
          <w:sz w:val="24"/>
        </w:rPr>
        <w:t>220V±</w:t>
      </w:r>
      <w:r>
        <w:rPr>
          <w:rFonts w:ascii="宋体" w:hAnsi="宋体" w:hint="eastAsia"/>
          <w:sz w:val="24"/>
        </w:rPr>
        <w:t>10%，</w:t>
      </w:r>
      <w:r>
        <w:rPr>
          <w:rFonts w:ascii="宋体" w:hAnsi="宋体"/>
          <w:sz w:val="24"/>
        </w:rPr>
        <w:t>50Hz±</w:t>
      </w:r>
      <w:r>
        <w:rPr>
          <w:rFonts w:ascii="宋体" w:hAnsi="宋体" w:hint="eastAsia"/>
          <w:sz w:val="24"/>
        </w:rPr>
        <w:t>2%，</w:t>
      </w:r>
      <w:r>
        <w:rPr>
          <w:rFonts w:ascii="宋体" w:hAnsi="宋体"/>
          <w:sz w:val="24"/>
        </w:rPr>
        <w:t>功率≤</w:t>
      </w:r>
      <w:r>
        <w:rPr>
          <w:rFonts w:ascii="宋体" w:hAnsi="宋体" w:hint="eastAsia"/>
          <w:sz w:val="24"/>
        </w:rPr>
        <w:t>10</w:t>
      </w:r>
      <w:r>
        <w:rPr>
          <w:rFonts w:ascii="宋体" w:hAnsi="宋体"/>
          <w:sz w:val="24"/>
        </w:rPr>
        <w:t>00VA。</w:t>
      </w:r>
    </w:p>
    <w:p w14:paraId="19A6AD2D" w14:textId="77777777" w:rsidR="00943216" w:rsidRDefault="00943216" w:rsidP="00943216">
      <w:pPr>
        <w:spacing w:line="360" w:lineRule="auto"/>
        <w:rPr>
          <w:rFonts w:ascii="宋体" w:hAnsi="宋体"/>
          <w:sz w:val="24"/>
        </w:rPr>
      </w:pPr>
      <w:r>
        <w:rPr>
          <w:rFonts w:ascii="宋体" w:hAnsi="宋体" w:hint="eastAsia"/>
          <w:sz w:val="24"/>
        </w:rPr>
        <w:t>6.2、</w:t>
      </w:r>
      <w:r>
        <w:rPr>
          <w:rFonts w:ascii="宋体" w:hAnsi="宋体"/>
          <w:sz w:val="24"/>
        </w:rPr>
        <w:t>水压：200～400Kpa。</w:t>
      </w:r>
    </w:p>
    <w:p w14:paraId="2A4E5EFB" w14:textId="77777777" w:rsidR="00943216" w:rsidRDefault="00943216" w:rsidP="00943216">
      <w:pPr>
        <w:spacing w:line="360" w:lineRule="auto"/>
        <w:rPr>
          <w:rFonts w:ascii="宋体" w:hAnsi="宋体"/>
          <w:sz w:val="24"/>
        </w:rPr>
      </w:pPr>
      <w:r>
        <w:rPr>
          <w:rFonts w:ascii="宋体" w:hAnsi="宋体" w:hint="eastAsia"/>
          <w:sz w:val="24"/>
        </w:rPr>
        <w:t>6.3、</w:t>
      </w:r>
      <w:r>
        <w:rPr>
          <w:rFonts w:ascii="宋体" w:hAnsi="宋体"/>
          <w:sz w:val="24"/>
        </w:rPr>
        <w:t>气压：≥550Kpa。</w:t>
      </w:r>
    </w:p>
    <w:p w14:paraId="1B9E8F8A" w14:textId="77777777" w:rsidR="00943216" w:rsidRDefault="00943216" w:rsidP="00943216">
      <w:pPr>
        <w:spacing w:line="360" w:lineRule="auto"/>
        <w:rPr>
          <w:rFonts w:ascii="宋体" w:hAnsi="宋体"/>
          <w:sz w:val="24"/>
        </w:rPr>
      </w:pPr>
      <w:r>
        <w:rPr>
          <w:rFonts w:ascii="宋体" w:hAnsi="宋体" w:hint="eastAsia"/>
          <w:sz w:val="24"/>
        </w:rPr>
        <w:t>二、主要配置</w:t>
      </w:r>
      <w:r>
        <w:rPr>
          <w:rFonts w:ascii="宋体" w:hAnsi="宋体"/>
          <w:sz w:val="24"/>
        </w:rPr>
        <w:t>(单台)：</w:t>
      </w:r>
    </w:p>
    <w:p w14:paraId="2CF55822"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牙科综合治疗机：1台</w:t>
      </w:r>
    </w:p>
    <w:p w14:paraId="5B42D044" w14:textId="77777777" w:rsidR="00943216" w:rsidRDefault="00943216" w:rsidP="00943216">
      <w:pPr>
        <w:spacing w:line="360" w:lineRule="auto"/>
        <w:rPr>
          <w:rFonts w:ascii="宋体" w:hAnsi="宋体"/>
          <w:sz w:val="24"/>
        </w:rPr>
      </w:pPr>
      <w:r>
        <w:rPr>
          <w:rFonts w:ascii="宋体" w:hAnsi="宋体" w:hint="eastAsia"/>
          <w:sz w:val="24"/>
        </w:rPr>
        <w:t>2、</w:t>
      </w:r>
      <w:r>
        <w:rPr>
          <w:rFonts w:ascii="宋体" w:hAnsi="宋体"/>
          <w:sz w:val="24"/>
        </w:rPr>
        <w:t>高速手机</w:t>
      </w:r>
      <w:r>
        <w:rPr>
          <w:rFonts w:ascii="宋体" w:hAnsi="宋体" w:hint="eastAsia"/>
          <w:sz w:val="24"/>
        </w:rPr>
        <w:t>：</w:t>
      </w:r>
      <w:r>
        <w:rPr>
          <w:rFonts w:ascii="宋体" w:hAnsi="宋体"/>
          <w:sz w:val="24"/>
        </w:rPr>
        <w:t>5支。</w:t>
      </w:r>
    </w:p>
    <w:p w14:paraId="2D3C9839"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低速气动马达</w:t>
      </w:r>
      <w:r>
        <w:rPr>
          <w:rFonts w:ascii="宋体" w:hAnsi="宋体" w:hint="eastAsia"/>
          <w:sz w:val="24"/>
        </w:rPr>
        <w:t>：</w:t>
      </w:r>
      <w:r>
        <w:rPr>
          <w:rFonts w:ascii="宋体" w:hAnsi="宋体"/>
          <w:sz w:val="24"/>
        </w:rPr>
        <w:t>1个。</w:t>
      </w:r>
    </w:p>
    <w:p w14:paraId="08A87C2E" w14:textId="77777777" w:rsidR="00943216" w:rsidRDefault="00943216" w:rsidP="00943216">
      <w:pPr>
        <w:spacing w:line="360" w:lineRule="auto"/>
        <w:rPr>
          <w:rFonts w:ascii="宋体" w:hAnsi="宋体"/>
          <w:sz w:val="24"/>
        </w:rPr>
      </w:pPr>
      <w:r>
        <w:rPr>
          <w:rFonts w:ascii="宋体" w:hAnsi="宋体" w:hint="eastAsia"/>
          <w:sz w:val="24"/>
        </w:rPr>
        <w:t>4、</w:t>
      </w:r>
      <w:r>
        <w:rPr>
          <w:rFonts w:ascii="宋体" w:hAnsi="宋体"/>
          <w:sz w:val="24"/>
        </w:rPr>
        <w:t>三用喷枪</w:t>
      </w:r>
      <w:r>
        <w:rPr>
          <w:rFonts w:ascii="宋体" w:hAnsi="宋体" w:hint="eastAsia"/>
          <w:sz w:val="24"/>
        </w:rPr>
        <w:t>：</w:t>
      </w:r>
      <w:r>
        <w:rPr>
          <w:rFonts w:ascii="宋体" w:hAnsi="宋体"/>
          <w:sz w:val="24"/>
        </w:rPr>
        <w:t>2把。</w:t>
      </w:r>
    </w:p>
    <w:p w14:paraId="42B0B066" w14:textId="77777777" w:rsidR="00943216" w:rsidRDefault="00943216" w:rsidP="00943216">
      <w:pPr>
        <w:spacing w:line="360" w:lineRule="auto"/>
        <w:rPr>
          <w:rFonts w:ascii="宋体" w:hAnsi="宋体"/>
          <w:sz w:val="24"/>
        </w:rPr>
      </w:pPr>
      <w:r>
        <w:rPr>
          <w:rFonts w:ascii="宋体" w:hAnsi="宋体" w:hint="eastAsia"/>
          <w:sz w:val="24"/>
        </w:rPr>
        <w:t>5、</w:t>
      </w:r>
      <w:r>
        <w:rPr>
          <w:rFonts w:ascii="宋体" w:hAnsi="宋体"/>
          <w:sz w:val="24"/>
        </w:rPr>
        <w:t>强吸/弱吸</w:t>
      </w:r>
      <w:r>
        <w:rPr>
          <w:rFonts w:ascii="宋体" w:hAnsi="宋体" w:hint="eastAsia"/>
          <w:sz w:val="24"/>
        </w:rPr>
        <w:t>：</w:t>
      </w:r>
      <w:r>
        <w:rPr>
          <w:rFonts w:ascii="宋体" w:hAnsi="宋体"/>
          <w:sz w:val="24"/>
        </w:rPr>
        <w:t>各1套。</w:t>
      </w:r>
    </w:p>
    <w:p w14:paraId="0F6C2208" w14:textId="77777777" w:rsidR="00943216" w:rsidRDefault="00943216" w:rsidP="00943216">
      <w:pPr>
        <w:spacing w:line="360" w:lineRule="auto"/>
        <w:rPr>
          <w:rFonts w:ascii="宋体" w:hAnsi="宋体"/>
          <w:sz w:val="24"/>
        </w:rPr>
      </w:pPr>
      <w:r>
        <w:rPr>
          <w:rFonts w:ascii="宋体" w:hAnsi="宋体" w:hint="eastAsia"/>
          <w:sz w:val="24"/>
        </w:rPr>
        <w:t>6、</w:t>
      </w:r>
      <w:r>
        <w:rPr>
          <w:rFonts w:ascii="宋体" w:hAnsi="宋体"/>
          <w:sz w:val="24"/>
        </w:rPr>
        <w:t>低速弯手机</w:t>
      </w:r>
      <w:r>
        <w:rPr>
          <w:rFonts w:ascii="宋体" w:hAnsi="宋体" w:hint="eastAsia"/>
          <w:sz w:val="24"/>
        </w:rPr>
        <w:t>：</w:t>
      </w:r>
      <w:r>
        <w:rPr>
          <w:rFonts w:ascii="宋体" w:hAnsi="宋体"/>
          <w:sz w:val="24"/>
        </w:rPr>
        <w:t>2支。</w:t>
      </w:r>
    </w:p>
    <w:p w14:paraId="426252BD" w14:textId="77777777" w:rsidR="00943216" w:rsidRDefault="00943216" w:rsidP="00943216">
      <w:pPr>
        <w:spacing w:line="360" w:lineRule="auto"/>
        <w:rPr>
          <w:rFonts w:ascii="宋体" w:hAnsi="宋体"/>
          <w:sz w:val="24"/>
        </w:rPr>
      </w:pPr>
      <w:r>
        <w:rPr>
          <w:rFonts w:ascii="宋体" w:hAnsi="宋体" w:hint="eastAsia"/>
          <w:sz w:val="24"/>
        </w:rPr>
        <w:t>7、</w:t>
      </w:r>
      <w:r>
        <w:rPr>
          <w:rFonts w:ascii="宋体" w:hAnsi="宋体"/>
          <w:sz w:val="24"/>
        </w:rPr>
        <w:t>低速直手机</w:t>
      </w:r>
      <w:r>
        <w:rPr>
          <w:rFonts w:ascii="宋体" w:hAnsi="宋体" w:hint="eastAsia"/>
          <w:sz w:val="24"/>
        </w:rPr>
        <w:t>：</w:t>
      </w:r>
      <w:r>
        <w:rPr>
          <w:rFonts w:ascii="宋体" w:hAnsi="宋体"/>
          <w:sz w:val="24"/>
        </w:rPr>
        <w:t>1支</w:t>
      </w:r>
      <w:r>
        <w:rPr>
          <w:rFonts w:ascii="宋体" w:hAnsi="宋体" w:hint="eastAsia"/>
          <w:sz w:val="24"/>
        </w:rPr>
        <w:t>。</w:t>
      </w:r>
    </w:p>
    <w:p w14:paraId="510D0196" w14:textId="77777777" w:rsidR="00943216" w:rsidRDefault="00943216" w:rsidP="00943216">
      <w:pPr>
        <w:spacing w:line="360" w:lineRule="auto"/>
        <w:rPr>
          <w:rFonts w:ascii="宋体" w:hAnsi="宋体"/>
          <w:sz w:val="24"/>
        </w:rPr>
      </w:pPr>
      <w:r>
        <w:rPr>
          <w:rFonts w:ascii="宋体" w:hAnsi="宋体" w:hint="eastAsia"/>
          <w:sz w:val="24"/>
        </w:rPr>
        <w:t>8、</w:t>
      </w:r>
      <w:r>
        <w:rPr>
          <w:rFonts w:ascii="宋体" w:hAnsi="宋体"/>
          <w:sz w:val="24"/>
        </w:rPr>
        <w:t>洁牙机</w:t>
      </w:r>
      <w:r>
        <w:rPr>
          <w:rFonts w:ascii="宋体" w:hAnsi="宋体" w:hint="eastAsia"/>
          <w:sz w:val="24"/>
        </w:rPr>
        <w:t>：</w:t>
      </w:r>
      <w:r>
        <w:rPr>
          <w:rFonts w:ascii="宋体" w:hAnsi="宋体"/>
          <w:sz w:val="24"/>
        </w:rPr>
        <w:t>1</w:t>
      </w:r>
      <w:r>
        <w:rPr>
          <w:rFonts w:ascii="宋体" w:hAnsi="宋体" w:hint="eastAsia"/>
          <w:sz w:val="24"/>
        </w:rPr>
        <w:t>台</w:t>
      </w:r>
      <w:r>
        <w:rPr>
          <w:rFonts w:ascii="宋体" w:hAnsi="宋体"/>
          <w:sz w:val="24"/>
        </w:rPr>
        <w:t>。</w:t>
      </w:r>
    </w:p>
    <w:p w14:paraId="7B02CB07" w14:textId="77777777" w:rsidR="00943216" w:rsidRDefault="00943216" w:rsidP="00943216">
      <w:pPr>
        <w:spacing w:line="360" w:lineRule="auto"/>
        <w:rPr>
          <w:rFonts w:ascii="宋体" w:hAnsi="宋体"/>
          <w:sz w:val="24"/>
        </w:rPr>
      </w:pPr>
      <w:r>
        <w:rPr>
          <w:rFonts w:ascii="宋体" w:hAnsi="宋体" w:hint="eastAsia"/>
          <w:sz w:val="24"/>
        </w:rPr>
        <w:t>9、</w:t>
      </w:r>
      <w:r>
        <w:rPr>
          <w:rFonts w:ascii="宋体" w:hAnsi="宋体"/>
          <w:sz w:val="24"/>
        </w:rPr>
        <w:t>光固化机</w:t>
      </w:r>
      <w:r>
        <w:rPr>
          <w:rFonts w:ascii="宋体" w:hAnsi="宋体" w:hint="eastAsia"/>
          <w:sz w:val="24"/>
        </w:rPr>
        <w:t>：1台</w:t>
      </w:r>
      <w:r>
        <w:rPr>
          <w:rFonts w:ascii="宋体" w:hAnsi="宋体"/>
          <w:sz w:val="24"/>
        </w:rPr>
        <w:t>。</w:t>
      </w:r>
    </w:p>
    <w:p w14:paraId="3533CF31" w14:textId="77777777" w:rsidR="00943216" w:rsidRDefault="00943216" w:rsidP="00943216">
      <w:pPr>
        <w:spacing w:line="360" w:lineRule="auto"/>
        <w:rPr>
          <w:rFonts w:ascii="宋体" w:hAnsi="宋体"/>
          <w:sz w:val="24"/>
        </w:rPr>
      </w:pPr>
      <w:r>
        <w:rPr>
          <w:rFonts w:ascii="宋体" w:hAnsi="宋体" w:hint="eastAsia"/>
          <w:sz w:val="24"/>
        </w:rPr>
        <w:t>10、</w:t>
      </w:r>
      <w:r>
        <w:rPr>
          <w:rFonts w:ascii="宋体" w:hAnsi="宋体"/>
          <w:sz w:val="24"/>
        </w:rPr>
        <w:t>多功能集成脚控开关</w:t>
      </w:r>
      <w:r>
        <w:rPr>
          <w:rFonts w:ascii="宋体" w:hAnsi="宋体" w:hint="eastAsia"/>
          <w:sz w:val="24"/>
        </w:rPr>
        <w:t>：</w:t>
      </w:r>
      <w:r>
        <w:rPr>
          <w:rFonts w:ascii="宋体" w:hAnsi="宋体"/>
          <w:sz w:val="24"/>
        </w:rPr>
        <w:t>1套。</w:t>
      </w:r>
    </w:p>
    <w:p w14:paraId="1FA06A30" w14:textId="77777777" w:rsidR="00943216" w:rsidRDefault="00943216" w:rsidP="00943216">
      <w:pPr>
        <w:spacing w:line="360" w:lineRule="auto"/>
        <w:rPr>
          <w:rFonts w:ascii="宋体" w:hAnsi="宋体"/>
          <w:sz w:val="24"/>
        </w:rPr>
      </w:pPr>
      <w:r>
        <w:rPr>
          <w:rFonts w:ascii="宋体" w:hAnsi="宋体" w:hint="eastAsia"/>
          <w:sz w:val="24"/>
        </w:rPr>
        <w:t>11、</w:t>
      </w:r>
      <w:r>
        <w:rPr>
          <w:rFonts w:ascii="宋体" w:hAnsi="宋体"/>
          <w:sz w:val="24"/>
        </w:rPr>
        <w:t>医生座椅</w:t>
      </w:r>
      <w:r>
        <w:rPr>
          <w:rFonts w:ascii="宋体" w:hAnsi="宋体" w:hint="eastAsia"/>
          <w:sz w:val="24"/>
        </w:rPr>
        <w:t>：</w:t>
      </w:r>
      <w:r>
        <w:rPr>
          <w:rFonts w:ascii="宋体" w:hAnsi="宋体"/>
          <w:sz w:val="24"/>
        </w:rPr>
        <w:t>1</w:t>
      </w:r>
      <w:r>
        <w:rPr>
          <w:rFonts w:ascii="宋体" w:hAnsi="宋体" w:hint="eastAsia"/>
          <w:sz w:val="24"/>
        </w:rPr>
        <w:t>把</w:t>
      </w:r>
      <w:r>
        <w:rPr>
          <w:rFonts w:ascii="宋体" w:hAnsi="宋体"/>
          <w:sz w:val="24"/>
        </w:rPr>
        <w:t>。</w:t>
      </w:r>
    </w:p>
    <w:p w14:paraId="0CAE2AF0" w14:textId="4BAA246A" w:rsidR="00716046" w:rsidRDefault="00943216" w:rsidP="00943216">
      <w:pPr>
        <w:spacing w:line="360" w:lineRule="auto"/>
        <w:rPr>
          <w:rFonts w:ascii="宋体" w:hAnsi="宋体"/>
          <w:sz w:val="24"/>
        </w:rPr>
      </w:pPr>
      <w:r>
        <w:rPr>
          <w:rFonts w:ascii="宋体" w:hAnsi="宋体" w:hint="eastAsia"/>
          <w:sz w:val="24"/>
        </w:rPr>
        <w:t>三、质保期：≥</w:t>
      </w:r>
      <w:r>
        <w:rPr>
          <w:rFonts w:ascii="宋体" w:hAnsi="宋体"/>
          <w:sz w:val="24"/>
        </w:rPr>
        <w:t>2年</w:t>
      </w:r>
      <w:r>
        <w:rPr>
          <w:rFonts w:ascii="宋体" w:hAnsi="宋体" w:hint="eastAsia"/>
          <w:sz w:val="24"/>
        </w:rPr>
        <w:t>。</w:t>
      </w:r>
    </w:p>
    <w:p w14:paraId="5943CE2D" w14:textId="651CC516" w:rsidR="00943216" w:rsidRDefault="00943216" w:rsidP="00943216">
      <w:pPr>
        <w:spacing w:line="360" w:lineRule="auto"/>
        <w:rPr>
          <w:rFonts w:ascii="宋体" w:hAnsi="宋体"/>
          <w:sz w:val="24"/>
        </w:rPr>
      </w:pPr>
    </w:p>
    <w:p w14:paraId="1BC1BEB1" w14:textId="7201E447" w:rsidR="00943216" w:rsidRDefault="00943216" w:rsidP="00943216">
      <w:pPr>
        <w:spacing w:line="360" w:lineRule="auto"/>
        <w:rPr>
          <w:rFonts w:ascii="宋体" w:hAnsi="宋体"/>
          <w:sz w:val="24"/>
        </w:rPr>
      </w:pPr>
      <w:r w:rsidRPr="00716046">
        <w:rPr>
          <w:rFonts w:ascii="宋体" w:hAnsi="宋体" w:hint="eastAsia"/>
          <w:sz w:val="24"/>
          <w:highlight w:val="green"/>
        </w:rPr>
        <w:t>品目</w:t>
      </w:r>
      <w:r>
        <w:rPr>
          <w:rFonts w:ascii="宋体" w:hAnsi="宋体"/>
          <w:sz w:val="24"/>
          <w:highlight w:val="green"/>
        </w:rPr>
        <w:t>7</w:t>
      </w:r>
      <w:r w:rsidRPr="00943216">
        <w:rPr>
          <w:rFonts w:ascii="宋体" w:hAnsi="宋体" w:hint="eastAsia"/>
          <w:sz w:val="24"/>
          <w:highlight w:val="green"/>
        </w:rPr>
        <w:t>：高压灭菌器</w:t>
      </w:r>
    </w:p>
    <w:p w14:paraId="50674CA0" w14:textId="77777777" w:rsidR="00943216" w:rsidRDefault="00943216" w:rsidP="00943216">
      <w:pPr>
        <w:spacing w:line="360" w:lineRule="auto"/>
        <w:rPr>
          <w:rFonts w:ascii="宋体" w:hAnsi="宋体"/>
          <w:sz w:val="24"/>
        </w:rPr>
      </w:pPr>
      <w:r>
        <w:rPr>
          <w:rFonts w:ascii="宋体" w:hAnsi="宋体" w:hint="eastAsia"/>
          <w:sz w:val="24"/>
        </w:rPr>
        <w:t>一、技术参数</w:t>
      </w:r>
    </w:p>
    <w:p w14:paraId="25F37D01" w14:textId="77777777" w:rsidR="00943216" w:rsidRDefault="00943216" w:rsidP="00943216">
      <w:pPr>
        <w:spacing w:line="360" w:lineRule="auto"/>
        <w:rPr>
          <w:rFonts w:ascii="宋体" w:hAnsi="宋体"/>
          <w:sz w:val="24"/>
        </w:rPr>
      </w:pPr>
      <w:r>
        <w:rPr>
          <w:rFonts w:ascii="宋体" w:hAnsi="宋体" w:hint="eastAsia"/>
          <w:sz w:val="24"/>
        </w:rPr>
        <w:t>1、腔体</w:t>
      </w:r>
    </w:p>
    <w:p w14:paraId="090F51E7" w14:textId="77777777" w:rsidR="00943216" w:rsidRDefault="00943216" w:rsidP="00943216">
      <w:pPr>
        <w:spacing w:line="360" w:lineRule="auto"/>
        <w:rPr>
          <w:rFonts w:ascii="宋体" w:hAnsi="宋体"/>
          <w:sz w:val="24"/>
        </w:rPr>
      </w:pPr>
      <w:r>
        <w:rPr>
          <w:rFonts w:ascii="宋体" w:hAnsi="宋体"/>
          <w:sz w:val="24"/>
        </w:rPr>
        <w:t>1.1</w:t>
      </w:r>
      <w:r>
        <w:rPr>
          <w:rFonts w:ascii="宋体" w:hAnsi="宋体" w:hint="eastAsia"/>
          <w:sz w:val="24"/>
        </w:rPr>
        <w:t>、</w:t>
      </w:r>
      <w:r>
        <w:rPr>
          <w:rFonts w:ascii="宋体" w:hAnsi="宋体"/>
          <w:sz w:val="24"/>
        </w:rPr>
        <w:t>容积：≥24L</w:t>
      </w:r>
      <w:r>
        <w:rPr>
          <w:rFonts w:ascii="宋体" w:hAnsi="宋体" w:hint="eastAsia"/>
          <w:sz w:val="24"/>
        </w:rPr>
        <w:t>。</w:t>
      </w:r>
    </w:p>
    <w:p w14:paraId="2BC5C9C9" w14:textId="77777777" w:rsidR="00943216" w:rsidRDefault="00943216" w:rsidP="00943216">
      <w:pPr>
        <w:spacing w:line="360" w:lineRule="auto"/>
        <w:rPr>
          <w:rFonts w:ascii="宋体" w:hAnsi="宋体"/>
          <w:sz w:val="24"/>
        </w:rPr>
      </w:pPr>
      <w:r>
        <w:rPr>
          <w:rFonts w:ascii="宋体" w:hAnsi="宋体" w:hint="eastAsia"/>
          <w:sz w:val="24"/>
        </w:rPr>
        <w:t>1.2、</w:t>
      </w:r>
      <w:r>
        <w:rPr>
          <w:rFonts w:ascii="宋体" w:hAnsi="宋体"/>
          <w:sz w:val="24"/>
        </w:rPr>
        <w:t>材质</w:t>
      </w:r>
      <w:r>
        <w:rPr>
          <w:rFonts w:ascii="宋体" w:hAnsi="宋体" w:hint="eastAsia"/>
          <w:sz w:val="24"/>
        </w:rPr>
        <w:t>：</w:t>
      </w:r>
      <w:r>
        <w:rPr>
          <w:rFonts w:ascii="宋体" w:hAnsi="宋体"/>
          <w:sz w:val="24"/>
        </w:rPr>
        <w:t>304</w:t>
      </w:r>
      <w:r>
        <w:rPr>
          <w:rFonts w:ascii="宋体" w:hAnsi="宋体" w:hint="eastAsia"/>
          <w:sz w:val="24"/>
        </w:rPr>
        <w:t>不锈钢。</w:t>
      </w:r>
    </w:p>
    <w:p w14:paraId="5DDAE6B4" w14:textId="77777777" w:rsidR="00943216" w:rsidRDefault="00943216" w:rsidP="00943216">
      <w:pPr>
        <w:spacing w:line="360" w:lineRule="auto"/>
        <w:rPr>
          <w:rFonts w:ascii="宋体" w:hAnsi="宋体"/>
          <w:sz w:val="24"/>
        </w:rPr>
      </w:pPr>
      <w:r>
        <w:rPr>
          <w:rFonts w:ascii="宋体" w:hAnsi="宋体" w:hint="eastAsia"/>
          <w:sz w:val="24"/>
        </w:rPr>
        <w:t>1.3、</w:t>
      </w:r>
      <w:r>
        <w:rPr>
          <w:rFonts w:ascii="宋体" w:hAnsi="宋体"/>
          <w:sz w:val="24"/>
        </w:rPr>
        <w:t>设计压力：</w:t>
      </w:r>
      <w:r>
        <w:rPr>
          <w:rFonts w:ascii="宋体" w:hAnsi="宋体" w:hint="eastAsia"/>
          <w:sz w:val="24"/>
        </w:rPr>
        <w:t>负压≤</w:t>
      </w:r>
      <w:r>
        <w:rPr>
          <w:rFonts w:ascii="宋体" w:hAnsi="宋体"/>
          <w:sz w:val="24"/>
        </w:rPr>
        <w:t xml:space="preserve">-0.1MPa </w:t>
      </w:r>
      <w:r>
        <w:rPr>
          <w:rFonts w:ascii="宋体" w:hAnsi="宋体" w:hint="eastAsia"/>
          <w:sz w:val="24"/>
        </w:rPr>
        <w:t>，正压：</w:t>
      </w:r>
      <w:r>
        <w:rPr>
          <w:rFonts w:ascii="宋体" w:hAnsi="宋体"/>
          <w:sz w:val="24"/>
        </w:rPr>
        <w:t>≥0.3MPa</w:t>
      </w:r>
      <w:r>
        <w:rPr>
          <w:rFonts w:ascii="宋体" w:hAnsi="宋体" w:hint="eastAsia"/>
          <w:sz w:val="24"/>
        </w:rPr>
        <w:t>。</w:t>
      </w:r>
    </w:p>
    <w:p w14:paraId="31D17A8E" w14:textId="77777777" w:rsidR="00943216" w:rsidRDefault="00943216" w:rsidP="00943216">
      <w:pPr>
        <w:spacing w:line="360" w:lineRule="auto"/>
        <w:rPr>
          <w:rFonts w:ascii="宋体" w:hAnsi="宋体"/>
          <w:sz w:val="24"/>
        </w:rPr>
      </w:pPr>
      <w:r>
        <w:rPr>
          <w:rFonts w:ascii="宋体" w:hAnsi="宋体" w:hint="eastAsia"/>
          <w:sz w:val="24"/>
        </w:rPr>
        <w:t>1.4、</w:t>
      </w:r>
      <w:r>
        <w:rPr>
          <w:rFonts w:ascii="宋体" w:hAnsi="宋体"/>
          <w:sz w:val="24"/>
        </w:rPr>
        <w:t>设计温度：≥150℃</w:t>
      </w:r>
      <w:r>
        <w:rPr>
          <w:rFonts w:ascii="宋体" w:hAnsi="宋体" w:hint="eastAsia"/>
          <w:sz w:val="24"/>
        </w:rPr>
        <w:t>。</w:t>
      </w:r>
    </w:p>
    <w:p w14:paraId="4C577A65" w14:textId="77777777" w:rsidR="00943216" w:rsidRDefault="00943216" w:rsidP="00943216">
      <w:pPr>
        <w:spacing w:line="360" w:lineRule="auto"/>
        <w:rPr>
          <w:rFonts w:ascii="宋体" w:hAnsi="宋体"/>
          <w:sz w:val="24"/>
        </w:rPr>
      </w:pPr>
      <w:r>
        <w:rPr>
          <w:rFonts w:ascii="宋体" w:hAnsi="宋体"/>
          <w:sz w:val="24"/>
        </w:rPr>
        <w:t>1.5</w:t>
      </w:r>
      <w:r>
        <w:rPr>
          <w:rFonts w:ascii="宋体" w:hAnsi="宋体"/>
          <w:sz w:val="24"/>
        </w:rPr>
        <w:tab/>
      </w:r>
      <w:r>
        <w:rPr>
          <w:rFonts w:ascii="宋体" w:hAnsi="宋体" w:hint="eastAsia"/>
          <w:sz w:val="24"/>
        </w:rPr>
        <w:t>、</w:t>
      </w:r>
      <w:r>
        <w:rPr>
          <w:rFonts w:ascii="宋体" w:hAnsi="宋体"/>
          <w:sz w:val="24"/>
        </w:rPr>
        <w:t>使用寿命：≥8年</w:t>
      </w:r>
      <w:r>
        <w:rPr>
          <w:rFonts w:ascii="宋体" w:hAnsi="宋体" w:hint="eastAsia"/>
          <w:sz w:val="24"/>
        </w:rPr>
        <w:t>或</w:t>
      </w:r>
      <w:r>
        <w:rPr>
          <w:rFonts w:ascii="宋体" w:hAnsi="宋体"/>
          <w:sz w:val="24"/>
        </w:rPr>
        <w:t>≥16000次循环</w:t>
      </w:r>
      <w:r>
        <w:rPr>
          <w:rFonts w:ascii="宋体" w:hAnsi="宋体" w:hint="eastAsia"/>
          <w:sz w:val="24"/>
        </w:rPr>
        <w:t>。</w:t>
      </w:r>
    </w:p>
    <w:p w14:paraId="52FF423E" w14:textId="77777777" w:rsidR="00943216" w:rsidRDefault="00943216" w:rsidP="00943216">
      <w:pPr>
        <w:spacing w:line="360" w:lineRule="auto"/>
        <w:rPr>
          <w:rFonts w:ascii="宋体" w:hAnsi="宋体"/>
          <w:sz w:val="24"/>
        </w:rPr>
      </w:pPr>
      <w:r>
        <w:rPr>
          <w:rFonts w:ascii="宋体" w:hAnsi="宋体"/>
          <w:sz w:val="24"/>
        </w:rPr>
        <w:t>1.6</w:t>
      </w:r>
      <w:r>
        <w:rPr>
          <w:rFonts w:ascii="宋体" w:hAnsi="宋体" w:hint="eastAsia"/>
          <w:sz w:val="24"/>
        </w:rPr>
        <w:t>、</w:t>
      </w:r>
      <w:r>
        <w:rPr>
          <w:rFonts w:ascii="宋体" w:hAnsi="宋体"/>
          <w:sz w:val="24"/>
        </w:rPr>
        <w:t>主体保温：粘胶纤维保温层</w:t>
      </w:r>
      <w:r>
        <w:rPr>
          <w:rFonts w:ascii="宋体" w:hAnsi="宋体" w:hint="eastAsia"/>
          <w:sz w:val="24"/>
        </w:rPr>
        <w:t>。</w:t>
      </w:r>
    </w:p>
    <w:p w14:paraId="259D1E4A" w14:textId="77777777" w:rsidR="00943216" w:rsidRDefault="00943216" w:rsidP="00943216">
      <w:pPr>
        <w:spacing w:line="360" w:lineRule="auto"/>
        <w:rPr>
          <w:rFonts w:ascii="宋体" w:hAnsi="宋体"/>
          <w:sz w:val="24"/>
        </w:rPr>
      </w:pPr>
      <w:r>
        <w:rPr>
          <w:rFonts w:ascii="宋体" w:hAnsi="宋体"/>
          <w:sz w:val="24"/>
        </w:rPr>
        <w:t>1.7</w:t>
      </w:r>
      <w:r>
        <w:rPr>
          <w:rFonts w:ascii="宋体" w:hAnsi="宋体" w:hint="eastAsia"/>
          <w:sz w:val="24"/>
        </w:rPr>
        <w:t>、加热：</w:t>
      </w:r>
      <w:r>
        <w:rPr>
          <w:rFonts w:ascii="宋体" w:hAnsi="宋体"/>
          <w:sz w:val="24"/>
        </w:rPr>
        <w:t>覆膜式加热膜</w:t>
      </w:r>
      <w:r>
        <w:rPr>
          <w:rFonts w:ascii="宋体" w:hAnsi="宋体" w:hint="eastAsia"/>
          <w:sz w:val="24"/>
        </w:rPr>
        <w:t>。</w:t>
      </w:r>
    </w:p>
    <w:p w14:paraId="179FC797" w14:textId="77777777" w:rsidR="00943216" w:rsidRDefault="00943216" w:rsidP="00943216">
      <w:pPr>
        <w:spacing w:line="360" w:lineRule="auto"/>
        <w:rPr>
          <w:rFonts w:ascii="宋体" w:hAnsi="宋体"/>
          <w:sz w:val="24"/>
        </w:rPr>
      </w:pPr>
      <w:r>
        <w:rPr>
          <w:rFonts w:ascii="宋体" w:hAnsi="宋体"/>
          <w:sz w:val="24"/>
        </w:rPr>
        <w:t>1.8</w:t>
      </w:r>
      <w:r>
        <w:rPr>
          <w:rFonts w:ascii="宋体" w:hAnsi="宋体" w:hint="eastAsia"/>
          <w:sz w:val="24"/>
        </w:rPr>
        <w:t>、具备</w:t>
      </w:r>
      <w:r>
        <w:rPr>
          <w:rFonts w:ascii="宋体" w:hAnsi="宋体"/>
          <w:sz w:val="24"/>
        </w:rPr>
        <w:t>标准Rc1/4验证口</w:t>
      </w:r>
      <w:r>
        <w:rPr>
          <w:rFonts w:ascii="宋体" w:hAnsi="宋体" w:hint="eastAsia"/>
          <w:sz w:val="24"/>
        </w:rPr>
        <w:t>。</w:t>
      </w:r>
    </w:p>
    <w:p w14:paraId="67B8A300" w14:textId="77777777" w:rsidR="00943216" w:rsidRDefault="00943216" w:rsidP="00943216">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密封门</w:t>
      </w:r>
    </w:p>
    <w:p w14:paraId="31522B37" w14:textId="77777777" w:rsidR="00943216" w:rsidRDefault="00943216" w:rsidP="00943216">
      <w:pPr>
        <w:spacing w:line="360" w:lineRule="auto"/>
        <w:rPr>
          <w:rFonts w:ascii="宋体" w:hAnsi="宋体"/>
          <w:sz w:val="24"/>
        </w:rPr>
      </w:pPr>
      <w:r>
        <w:rPr>
          <w:rFonts w:ascii="宋体" w:hAnsi="宋体"/>
          <w:sz w:val="24"/>
        </w:rPr>
        <w:t>2.1</w:t>
      </w:r>
      <w:r>
        <w:rPr>
          <w:rFonts w:ascii="宋体" w:hAnsi="宋体" w:hint="eastAsia"/>
          <w:sz w:val="24"/>
        </w:rPr>
        <w:t>、</w:t>
      </w:r>
      <w:r>
        <w:rPr>
          <w:rFonts w:ascii="宋体" w:hAnsi="宋体"/>
          <w:sz w:val="24"/>
        </w:rPr>
        <w:t>门数量：</w:t>
      </w:r>
      <w:r>
        <w:rPr>
          <w:rFonts w:ascii="宋体" w:hAnsi="宋体"/>
          <w:sz w:val="24"/>
        </w:rPr>
        <w:tab/>
        <w:t>单门</w:t>
      </w:r>
      <w:r>
        <w:rPr>
          <w:rFonts w:ascii="宋体" w:hAnsi="宋体" w:hint="eastAsia"/>
          <w:sz w:val="24"/>
        </w:rPr>
        <w:t>。</w:t>
      </w:r>
    </w:p>
    <w:p w14:paraId="3850AC41" w14:textId="77777777" w:rsidR="00943216" w:rsidRDefault="00943216" w:rsidP="00943216">
      <w:pPr>
        <w:spacing w:line="360" w:lineRule="auto"/>
        <w:rPr>
          <w:rFonts w:ascii="宋体" w:hAnsi="宋体"/>
          <w:sz w:val="24"/>
        </w:rPr>
      </w:pPr>
      <w:r>
        <w:rPr>
          <w:rFonts w:ascii="宋体" w:hAnsi="宋体"/>
          <w:sz w:val="24"/>
        </w:rPr>
        <w:t>2.2</w:t>
      </w:r>
      <w:r>
        <w:rPr>
          <w:rFonts w:ascii="宋体" w:hAnsi="宋体" w:hint="eastAsia"/>
          <w:sz w:val="24"/>
        </w:rPr>
        <w:t>、</w:t>
      </w:r>
      <w:r>
        <w:rPr>
          <w:rFonts w:ascii="宋体" w:hAnsi="宋体"/>
          <w:sz w:val="24"/>
        </w:rPr>
        <w:t>门板材质</w:t>
      </w:r>
      <w:r>
        <w:rPr>
          <w:rFonts w:ascii="宋体" w:hAnsi="宋体" w:hint="eastAsia"/>
          <w:sz w:val="24"/>
        </w:rPr>
        <w:t>：</w:t>
      </w:r>
      <w:r>
        <w:rPr>
          <w:rFonts w:ascii="宋体" w:hAnsi="宋体"/>
          <w:sz w:val="24"/>
        </w:rPr>
        <w:t>304</w:t>
      </w:r>
      <w:r>
        <w:rPr>
          <w:rFonts w:ascii="宋体" w:hAnsi="宋体" w:hint="eastAsia"/>
          <w:sz w:val="24"/>
        </w:rPr>
        <w:t>不锈钢；</w:t>
      </w:r>
      <w:r>
        <w:rPr>
          <w:rFonts w:ascii="宋体" w:hAnsi="宋体"/>
          <w:sz w:val="24"/>
        </w:rPr>
        <w:t>厚度≥2mm</w:t>
      </w:r>
      <w:r>
        <w:rPr>
          <w:rFonts w:ascii="宋体" w:hAnsi="宋体" w:hint="eastAsia"/>
          <w:sz w:val="24"/>
        </w:rPr>
        <w:t>。</w:t>
      </w:r>
    </w:p>
    <w:p w14:paraId="09ED1A33" w14:textId="77777777" w:rsidR="00943216" w:rsidRDefault="00943216" w:rsidP="00943216">
      <w:pPr>
        <w:spacing w:line="360" w:lineRule="auto"/>
        <w:rPr>
          <w:rFonts w:ascii="宋体" w:hAnsi="宋体"/>
          <w:sz w:val="24"/>
        </w:rPr>
      </w:pPr>
      <w:r>
        <w:rPr>
          <w:rFonts w:ascii="宋体" w:hAnsi="宋体" w:hint="eastAsia"/>
          <w:sz w:val="24"/>
        </w:rPr>
        <w:t>2.3、</w:t>
      </w:r>
      <w:r>
        <w:rPr>
          <w:rFonts w:ascii="宋体" w:hAnsi="宋体"/>
          <w:sz w:val="24"/>
        </w:rPr>
        <w:t>开关门方式：</w:t>
      </w:r>
      <w:r>
        <w:rPr>
          <w:rFonts w:ascii="宋体" w:hAnsi="宋体"/>
          <w:sz w:val="24"/>
        </w:rPr>
        <w:tab/>
        <w:t>电机驱动，一键式侧开门</w:t>
      </w:r>
      <w:r>
        <w:rPr>
          <w:rFonts w:ascii="宋体" w:hAnsi="宋体" w:hint="eastAsia"/>
          <w:sz w:val="24"/>
        </w:rPr>
        <w:t>。</w:t>
      </w:r>
    </w:p>
    <w:p w14:paraId="6812CF2C" w14:textId="77777777" w:rsidR="00943216" w:rsidRDefault="00943216" w:rsidP="00943216">
      <w:pPr>
        <w:spacing w:line="360" w:lineRule="auto"/>
        <w:rPr>
          <w:rFonts w:ascii="宋体" w:hAnsi="宋体"/>
          <w:sz w:val="24"/>
        </w:rPr>
      </w:pPr>
      <w:r>
        <w:rPr>
          <w:rFonts w:ascii="宋体" w:hAnsi="宋体" w:hint="eastAsia"/>
          <w:sz w:val="24"/>
        </w:rPr>
        <w:t>2.4、</w:t>
      </w:r>
      <w:r>
        <w:rPr>
          <w:rFonts w:ascii="宋体" w:hAnsi="宋体"/>
          <w:sz w:val="24"/>
        </w:rPr>
        <w:t>门密封方式</w:t>
      </w:r>
      <w:r>
        <w:rPr>
          <w:rFonts w:ascii="宋体" w:hAnsi="宋体" w:hint="eastAsia"/>
          <w:sz w:val="24"/>
        </w:rPr>
        <w:t>：</w:t>
      </w:r>
      <w:r>
        <w:rPr>
          <w:rFonts w:ascii="宋体" w:hAnsi="宋体"/>
          <w:sz w:val="24"/>
        </w:rPr>
        <w:t>自胀式门胶圈，采用透明医用硅橡胶模压而成</w:t>
      </w:r>
      <w:r>
        <w:rPr>
          <w:rFonts w:ascii="宋体" w:hAnsi="宋体" w:hint="eastAsia"/>
          <w:sz w:val="24"/>
        </w:rPr>
        <w:t>。</w:t>
      </w:r>
    </w:p>
    <w:p w14:paraId="34A2B11D"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ab/>
        <w:t>管路系统</w:t>
      </w:r>
    </w:p>
    <w:p w14:paraId="60716F1D" w14:textId="77777777" w:rsidR="00943216" w:rsidRDefault="00943216" w:rsidP="00943216">
      <w:pPr>
        <w:spacing w:line="360" w:lineRule="auto"/>
        <w:rPr>
          <w:rFonts w:ascii="宋体" w:hAnsi="宋体"/>
          <w:sz w:val="24"/>
        </w:rPr>
      </w:pPr>
      <w:r>
        <w:rPr>
          <w:rFonts w:ascii="宋体" w:hAnsi="宋体" w:hint="eastAsia"/>
          <w:sz w:val="24"/>
        </w:rPr>
        <w:t>3.1、</w:t>
      </w:r>
      <w:r>
        <w:rPr>
          <w:rFonts w:ascii="宋体" w:hAnsi="宋体"/>
          <w:sz w:val="24"/>
        </w:rPr>
        <w:t>控制阀：电磁阀</w:t>
      </w:r>
      <w:r>
        <w:rPr>
          <w:rFonts w:ascii="宋体" w:hAnsi="宋体" w:hint="eastAsia"/>
          <w:sz w:val="24"/>
        </w:rPr>
        <w:t>。</w:t>
      </w:r>
    </w:p>
    <w:p w14:paraId="7AC0939B" w14:textId="77777777" w:rsidR="00943216" w:rsidRDefault="00943216" w:rsidP="00943216">
      <w:pPr>
        <w:spacing w:line="360" w:lineRule="auto"/>
        <w:rPr>
          <w:rFonts w:ascii="宋体" w:hAnsi="宋体"/>
          <w:sz w:val="24"/>
        </w:rPr>
      </w:pPr>
      <w:r>
        <w:rPr>
          <w:rFonts w:ascii="宋体" w:hAnsi="宋体"/>
          <w:sz w:val="24"/>
        </w:rPr>
        <w:t>3.2</w:t>
      </w:r>
      <w:r>
        <w:rPr>
          <w:rFonts w:ascii="宋体" w:hAnsi="宋体" w:hint="eastAsia"/>
          <w:sz w:val="24"/>
        </w:rPr>
        <w:t>、具备</w:t>
      </w:r>
      <w:r>
        <w:rPr>
          <w:rFonts w:ascii="宋体" w:hAnsi="宋体"/>
          <w:sz w:val="24"/>
        </w:rPr>
        <w:t>注水泵</w:t>
      </w:r>
      <w:r>
        <w:rPr>
          <w:rFonts w:ascii="宋体" w:hAnsi="宋体" w:hint="eastAsia"/>
          <w:sz w:val="24"/>
        </w:rPr>
        <w:t>、循环泵。</w:t>
      </w:r>
    </w:p>
    <w:p w14:paraId="48EBACFA" w14:textId="77777777" w:rsidR="00943216" w:rsidRDefault="00943216" w:rsidP="00943216">
      <w:pPr>
        <w:spacing w:line="360" w:lineRule="auto"/>
        <w:rPr>
          <w:rFonts w:ascii="宋体" w:hAnsi="宋体"/>
          <w:sz w:val="24"/>
        </w:rPr>
      </w:pPr>
      <w:r>
        <w:rPr>
          <w:rFonts w:ascii="宋体" w:hAnsi="宋体" w:hint="eastAsia"/>
          <w:sz w:val="24"/>
        </w:rPr>
        <w:t>3.3、具备</w:t>
      </w:r>
      <w:r>
        <w:rPr>
          <w:rFonts w:ascii="宋体" w:hAnsi="宋体"/>
          <w:sz w:val="24"/>
        </w:rPr>
        <w:t>独立安装压力传感器</w:t>
      </w:r>
      <w:r>
        <w:rPr>
          <w:rFonts w:ascii="宋体" w:hAnsi="宋体" w:hint="eastAsia"/>
          <w:sz w:val="24"/>
        </w:rPr>
        <w:t>。</w:t>
      </w:r>
    </w:p>
    <w:p w14:paraId="1457BC7A" w14:textId="77777777" w:rsidR="00943216" w:rsidRDefault="00943216" w:rsidP="00943216">
      <w:pPr>
        <w:spacing w:line="360" w:lineRule="auto"/>
        <w:rPr>
          <w:rFonts w:ascii="宋体" w:hAnsi="宋体"/>
          <w:sz w:val="24"/>
        </w:rPr>
      </w:pPr>
      <w:r>
        <w:rPr>
          <w:rFonts w:ascii="宋体" w:hAnsi="宋体" w:hint="eastAsia"/>
          <w:sz w:val="24"/>
        </w:rPr>
        <w:t>3.4、</w:t>
      </w:r>
      <w:r>
        <w:rPr>
          <w:rFonts w:ascii="宋体" w:hAnsi="宋体"/>
          <w:sz w:val="24"/>
        </w:rPr>
        <w:t>内置蒸汽</w:t>
      </w:r>
      <w:r>
        <w:rPr>
          <w:rFonts w:ascii="宋体" w:hAnsi="宋体" w:hint="eastAsia"/>
          <w:sz w:val="24"/>
        </w:rPr>
        <w:t>发生器。</w:t>
      </w:r>
    </w:p>
    <w:p w14:paraId="04E65D01" w14:textId="77777777" w:rsidR="00943216" w:rsidRDefault="00943216" w:rsidP="00943216">
      <w:pPr>
        <w:spacing w:line="360" w:lineRule="auto"/>
        <w:rPr>
          <w:rFonts w:ascii="宋体" w:hAnsi="宋体"/>
          <w:sz w:val="24"/>
        </w:rPr>
      </w:pPr>
      <w:r>
        <w:rPr>
          <w:rFonts w:ascii="宋体" w:hAnsi="宋体" w:hint="eastAsia"/>
          <w:sz w:val="24"/>
        </w:rPr>
        <w:t>3.5、</w:t>
      </w:r>
      <w:r>
        <w:rPr>
          <w:rFonts w:ascii="宋体" w:hAnsi="宋体"/>
          <w:sz w:val="24"/>
        </w:rPr>
        <w:t>储水装置：内置水箱，一次加水可运行多次程序；不外排蒸汽</w:t>
      </w:r>
      <w:r>
        <w:rPr>
          <w:rFonts w:ascii="宋体" w:hAnsi="宋体" w:hint="eastAsia"/>
          <w:sz w:val="24"/>
        </w:rPr>
        <w:t>。</w:t>
      </w:r>
    </w:p>
    <w:p w14:paraId="148AAA2F" w14:textId="77777777" w:rsidR="00943216" w:rsidRDefault="00943216" w:rsidP="00943216">
      <w:pPr>
        <w:spacing w:line="360" w:lineRule="auto"/>
        <w:rPr>
          <w:rFonts w:ascii="宋体" w:hAnsi="宋体"/>
          <w:sz w:val="24"/>
        </w:rPr>
      </w:pPr>
      <w:r>
        <w:rPr>
          <w:rFonts w:ascii="宋体" w:hAnsi="宋体" w:hint="eastAsia"/>
          <w:sz w:val="24"/>
        </w:rPr>
        <w:t>3.6、具备</w:t>
      </w:r>
      <w:r>
        <w:rPr>
          <w:rFonts w:ascii="宋体" w:hAnsi="宋体"/>
          <w:sz w:val="24"/>
        </w:rPr>
        <w:t>内置安全阀</w:t>
      </w:r>
      <w:r>
        <w:rPr>
          <w:rFonts w:ascii="宋体" w:hAnsi="宋体" w:hint="eastAsia"/>
          <w:sz w:val="24"/>
        </w:rPr>
        <w:t>。</w:t>
      </w:r>
    </w:p>
    <w:p w14:paraId="4D9F61AB" w14:textId="51EDB4F0" w:rsidR="00943216" w:rsidRDefault="00943216" w:rsidP="00943216">
      <w:pPr>
        <w:spacing w:line="360" w:lineRule="auto"/>
        <w:rPr>
          <w:rFonts w:ascii="宋体" w:hAnsi="宋体"/>
          <w:sz w:val="24"/>
        </w:rPr>
      </w:pPr>
      <w:r w:rsidRPr="003A6C1C">
        <w:rPr>
          <w:rFonts w:ascii="宋体" w:hAnsi="宋体" w:hint="eastAsia"/>
          <w:sz w:val="24"/>
        </w:rPr>
        <w:t>二、质保期：≥</w:t>
      </w:r>
      <w:r w:rsidRPr="003A6C1C">
        <w:rPr>
          <w:rFonts w:ascii="宋体" w:hAnsi="宋体"/>
          <w:sz w:val="24"/>
        </w:rPr>
        <w:t>2</w:t>
      </w:r>
      <w:r w:rsidRPr="003A6C1C">
        <w:rPr>
          <w:rFonts w:ascii="宋体" w:hAnsi="宋体" w:hint="eastAsia"/>
          <w:sz w:val="24"/>
        </w:rPr>
        <w:t>年。</w:t>
      </w:r>
    </w:p>
    <w:p w14:paraId="27433F38" w14:textId="44278956" w:rsidR="00943216" w:rsidRDefault="00943216" w:rsidP="00943216">
      <w:pPr>
        <w:spacing w:line="360" w:lineRule="auto"/>
        <w:jc w:val="center"/>
        <w:rPr>
          <w:rFonts w:ascii="宋体" w:hAnsi="宋体"/>
          <w:sz w:val="24"/>
        </w:rPr>
      </w:pPr>
      <w:r w:rsidRPr="00943216">
        <w:rPr>
          <w:rFonts w:ascii="宋体" w:hAnsi="宋体" w:hint="eastAsia"/>
          <w:sz w:val="24"/>
          <w:highlight w:val="green"/>
        </w:rPr>
        <w:t>第二包</w:t>
      </w:r>
    </w:p>
    <w:p w14:paraId="3BCC8CCC" w14:textId="1FCCD8D2" w:rsidR="00943216" w:rsidRDefault="00943216" w:rsidP="00943216">
      <w:pPr>
        <w:spacing w:line="360" w:lineRule="auto"/>
        <w:jc w:val="center"/>
        <w:rPr>
          <w:rFonts w:ascii="宋体" w:hAnsi="宋体"/>
          <w:sz w:val="24"/>
        </w:rPr>
      </w:pPr>
    </w:p>
    <w:p w14:paraId="10A6C449" w14:textId="3431EC11" w:rsidR="00943216"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1</w:t>
      </w:r>
      <w:r>
        <w:rPr>
          <w:rFonts w:ascii="宋体" w:hAnsi="宋体" w:hint="eastAsia"/>
          <w:sz w:val="24"/>
          <w:highlight w:val="green"/>
        </w:rPr>
        <w:t>：</w:t>
      </w:r>
      <w:r w:rsidRPr="00943216">
        <w:rPr>
          <w:rFonts w:ascii="宋体" w:hAnsi="宋体" w:hint="eastAsia"/>
          <w:sz w:val="24"/>
          <w:highlight w:val="green"/>
        </w:rPr>
        <w:t>离心机</w:t>
      </w:r>
    </w:p>
    <w:p w14:paraId="6ECE5C8C" w14:textId="77777777" w:rsidR="00943216" w:rsidRDefault="00943216" w:rsidP="00943216">
      <w:pPr>
        <w:spacing w:line="360" w:lineRule="auto"/>
        <w:rPr>
          <w:rFonts w:ascii="宋体" w:hAnsi="宋体"/>
          <w:sz w:val="24"/>
        </w:rPr>
      </w:pPr>
      <w:r>
        <w:rPr>
          <w:rFonts w:ascii="宋体" w:hAnsi="宋体" w:hint="eastAsia"/>
          <w:sz w:val="24"/>
        </w:rPr>
        <w:t>一、技术参数</w:t>
      </w:r>
    </w:p>
    <w:p w14:paraId="7DC16BB4" w14:textId="77777777" w:rsidR="00943216" w:rsidRDefault="00943216" w:rsidP="00943216">
      <w:pPr>
        <w:spacing w:line="360" w:lineRule="auto"/>
        <w:rPr>
          <w:rFonts w:ascii="宋体" w:hAnsi="宋体"/>
          <w:sz w:val="24"/>
        </w:rPr>
      </w:pPr>
      <w:r>
        <w:rPr>
          <w:rFonts w:ascii="宋体" w:hAnsi="宋体" w:hint="eastAsia"/>
          <w:sz w:val="24"/>
        </w:rPr>
        <w:t>1、不锈钢离心腔。</w:t>
      </w:r>
    </w:p>
    <w:p w14:paraId="004DDA8C" w14:textId="77777777" w:rsidR="00943216" w:rsidRDefault="00943216" w:rsidP="00943216">
      <w:pPr>
        <w:spacing w:line="360" w:lineRule="auto"/>
        <w:rPr>
          <w:rFonts w:ascii="宋体" w:hAnsi="宋体"/>
          <w:sz w:val="24"/>
        </w:rPr>
      </w:pPr>
      <w:r>
        <w:rPr>
          <w:rFonts w:ascii="宋体" w:hAnsi="宋体" w:hint="eastAsia"/>
          <w:sz w:val="24"/>
        </w:rPr>
        <w:t>2、自吸门锁。</w:t>
      </w:r>
    </w:p>
    <w:p w14:paraId="45C5CD9A" w14:textId="77777777" w:rsidR="00943216" w:rsidRDefault="00943216" w:rsidP="00943216">
      <w:pPr>
        <w:spacing w:line="360" w:lineRule="auto"/>
        <w:rPr>
          <w:rFonts w:ascii="宋体" w:hAnsi="宋体"/>
          <w:sz w:val="24"/>
        </w:rPr>
      </w:pPr>
      <w:r>
        <w:rPr>
          <w:rFonts w:ascii="宋体" w:hAnsi="宋体" w:hint="eastAsia"/>
          <w:sz w:val="24"/>
        </w:rPr>
        <w:t>3、电机：变频电机</w:t>
      </w:r>
    </w:p>
    <w:p w14:paraId="506D753F" w14:textId="77777777" w:rsidR="00943216" w:rsidRDefault="00943216" w:rsidP="00943216">
      <w:pPr>
        <w:spacing w:line="360" w:lineRule="auto"/>
        <w:rPr>
          <w:rFonts w:ascii="宋体" w:hAnsi="宋体"/>
          <w:sz w:val="24"/>
        </w:rPr>
      </w:pPr>
      <w:r>
        <w:rPr>
          <w:rFonts w:ascii="宋体" w:hAnsi="宋体" w:hint="eastAsia"/>
          <w:sz w:val="24"/>
        </w:rPr>
        <w:t>4、最高转速：≥</w:t>
      </w:r>
      <w:r>
        <w:rPr>
          <w:rFonts w:ascii="宋体" w:hAnsi="宋体"/>
          <w:sz w:val="24"/>
        </w:rPr>
        <w:t>4000r/min</w:t>
      </w:r>
      <w:r>
        <w:rPr>
          <w:rFonts w:ascii="宋体" w:hAnsi="宋体" w:hint="eastAsia"/>
          <w:sz w:val="24"/>
        </w:rPr>
        <w:t>；</w:t>
      </w:r>
      <w:r>
        <w:rPr>
          <w:rFonts w:ascii="宋体" w:hAnsi="宋体"/>
          <w:sz w:val="24"/>
        </w:rPr>
        <w:t>转速</w:t>
      </w:r>
      <w:r>
        <w:rPr>
          <w:rFonts w:ascii="宋体" w:hAnsi="宋体" w:hint="eastAsia"/>
          <w:sz w:val="24"/>
        </w:rPr>
        <w:t>误差</w:t>
      </w:r>
      <w:r>
        <w:rPr>
          <w:rFonts w:ascii="宋体" w:hAnsi="宋体"/>
          <w:sz w:val="24"/>
        </w:rPr>
        <w:t>：</w:t>
      </w:r>
      <w:r>
        <w:rPr>
          <w:rFonts w:ascii="宋体" w:hAnsi="宋体" w:hint="eastAsia"/>
          <w:sz w:val="24"/>
        </w:rPr>
        <w:t>不超过</w:t>
      </w:r>
      <w:r>
        <w:rPr>
          <w:rFonts w:ascii="宋体" w:hAnsi="宋体"/>
          <w:sz w:val="24"/>
        </w:rPr>
        <w:t>±10rpm</w:t>
      </w:r>
      <w:r>
        <w:rPr>
          <w:rFonts w:ascii="宋体" w:hAnsi="宋体" w:hint="eastAsia"/>
          <w:sz w:val="24"/>
        </w:rPr>
        <w:t>。</w:t>
      </w:r>
    </w:p>
    <w:p w14:paraId="1237D41F" w14:textId="77777777" w:rsidR="00943216" w:rsidRDefault="00943216" w:rsidP="00943216">
      <w:pPr>
        <w:spacing w:line="360" w:lineRule="auto"/>
        <w:rPr>
          <w:rFonts w:ascii="宋体" w:hAnsi="宋体"/>
          <w:sz w:val="24"/>
        </w:rPr>
      </w:pPr>
      <w:r>
        <w:rPr>
          <w:rFonts w:ascii="宋体" w:hAnsi="宋体" w:hint="eastAsia"/>
          <w:sz w:val="24"/>
        </w:rPr>
        <w:t>5、最大相对离心力：≥</w:t>
      </w:r>
      <w:r>
        <w:rPr>
          <w:rFonts w:ascii="宋体" w:hAnsi="宋体"/>
          <w:sz w:val="24"/>
        </w:rPr>
        <w:t>3400×g</w:t>
      </w:r>
      <w:r>
        <w:rPr>
          <w:rFonts w:ascii="宋体" w:hAnsi="宋体" w:hint="eastAsia"/>
          <w:sz w:val="24"/>
        </w:rPr>
        <w:t>。</w:t>
      </w:r>
    </w:p>
    <w:p w14:paraId="02D161C3" w14:textId="77777777" w:rsidR="00943216" w:rsidRDefault="00943216" w:rsidP="00943216">
      <w:pPr>
        <w:spacing w:line="360" w:lineRule="auto"/>
        <w:rPr>
          <w:rFonts w:ascii="宋体" w:hAnsi="宋体"/>
          <w:sz w:val="24"/>
        </w:rPr>
      </w:pPr>
      <w:r>
        <w:rPr>
          <w:rFonts w:ascii="宋体" w:hAnsi="宋体" w:hint="eastAsia"/>
          <w:sz w:val="24"/>
        </w:rPr>
        <w:t>6、</w:t>
      </w:r>
      <w:r>
        <w:rPr>
          <w:rFonts w:ascii="宋体" w:hAnsi="宋体"/>
          <w:sz w:val="24"/>
        </w:rPr>
        <w:t>定时范围：1～99min59</w:t>
      </w:r>
      <w:r>
        <w:rPr>
          <w:rFonts w:ascii="宋体" w:hAnsi="宋体" w:hint="eastAsia"/>
          <w:sz w:val="24"/>
        </w:rPr>
        <w:t>s</w:t>
      </w:r>
    </w:p>
    <w:p w14:paraId="35A027AB" w14:textId="77777777" w:rsidR="00943216" w:rsidRDefault="00943216" w:rsidP="00943216">
      <w:pPr>
        <w:spacing w:line="360" w:lineRule="auto"/>
        <w:rPr>
          <w:rFonts w:ascii="宋体" w:hAnsi="宋体"/>
          <w:sz w:val="24"/>
        </w:rPr>
      </w:pPr>
      <w:r>
        <w:rPr>
          <w:rFonts w:ascii="宋体" w:hAnsi="宋体" w:hint="eastAsia"/>
          <w:sz w:val="24"/>
        </w:rPr>
        <w:t>7、加</w:t>
      </w:r>
      <w:r>
        <w:rPr>
          <w:rFonts w:ascii="宋体" w:hAnsi="宋体"/>
          <w:sz w:val="24"/>
        </w:rPr>
        <w:t>速曲线</w:t>
      </w:r>
      <w:r>
        <w:rPr>
          <w:rFonts w:ascii="宋体" w:hAnsi="宋体" w:hint="eastAsia"/>
          <w:sz w:val="24"/>
        </w:rPr>
        <w:t>：≥</w:t>
      </w:r>
      <w:r>
        <w:rPr>
          <w:rFonts w:ascii="宋体" w:hAnsi="宋体"/>
          <w:sz w:val="24"/>
        </w:rPr>
        <w:t>9档</w:t>
      </w:r>
      <w:r>
        <w:rPr>
          <w:rFonts w:ascii="宋体" w:hAnsi="宋体" w:hint="eastAsia"/>
          <w:sz w:val="24"/>
        </w:rPr>
        <w:t>可选；</w:t>
      </w:r>
      <w:r>
        <w:rPr>
          <w:rFonts w:ascii="宋体" w:hAnsi="宋体"/>
          <w:sz w:val="24"/>
        </w:rPr>
        <w:t>减速曲线：≥</w:t>
      </w:r>
      <w:r>
        <w:rPr>
          <w:rFonts w:ascii="宋体" w:hAnsi="宋体" w:hint="eastAsia"/>
          <w:sz w:val="24"/>
        </w:rPr>
        <w:t>10</w:t>
      </w:r>
      <w:proofErr w:type="gramStart"/>
      <w:r>
        <w:rPr>
          <w:rFonts w:ascii="宋体" w:hAnsi="宋体"/>
          <w:sz w:val="24"/>
        </w:rPr>
        <w:t>档</w:t>
      </w:r>
      <w:proofErr w:type="gramEnd"/>
      <w:r>
        <w:rPr>
          <w:rFonts w:ascii="宋体" w:hAnsi="宋体" w:hint="eastAsia"/>
          <w:sz w:val="24"/>
        </w:rPr>
        <w:t>可选。</w:t>
      </w:r>
    </w:p>
    <w:p w14:paraId="5C1E9CF2" w14:textId="77777777" w:rsidR="00943216" w:rsidRDefault="00943216" w:rsidP="00943216">
      <w:pPr>
        <w:spacing w:line="360" w:lineRule="auto"/>
        <w:rPr>
          <w:rFonts w:ascii="宋体" w:hAnsi="宋体"/>
          <w:sz w:val="24"/>
        </w:rPr>
      </w:pPr>
      <w:r>
        <w:rPr>
          <w:rFonts w:ascii="宋体" w:hAnsi="宋体" w:hint="eastAsia"/>
          <w:sz w:val="24"/>
        </w:rPr>
        <w:t>8、控制系统</w:t>
      </w:r>
    </w:p>
    <w:p w14:paraId="1D77C7E2" w14:textId="77777777" w:rsidR="00943216" w:rsidRDefault="00943216" w:rsidP="00943216">
      <w:pPr>
        <w:spacing w:line="360" w:lineRule="auto"/>
        <w:rPr>
          <w:rFonts w:ascii="宋体" w:hAnsi="宋体"/>
          <w:sz w:val="24"/>
        </w:rPr>
      </w:pPr>
      <w:r>
        <w:rPr>
          <w:rFonts w:ascii="宋体" w:hAnsi="宋体" w:hint="eastAsia"/>
          <w:sz w:val="24"/>
        </w:rPr>
        <w:t>8.1、微处理器控制，液晶触摸显示屏操作</w:t>
      </w:r>
    </w:p>
    <w:p w14:paraId="173BE605" w14:textId="77777777" w:rsidR="00943216" w:rsidRDefault="00943216" w:rsidP="00943216">
      <w:pPr>
        <w:spacing w:line="360" w:lineRule="auto"/>
        <w:rPr>
          <w:rFonts w:ascii="宋体" w:hAnsi="宋体"/>
          <w:sz w:val="24"/>
        </w:rPr>
      </w:pPr>
      <w:r>
        <w:rPr>
          <w:rFonts w:ascii="宋体" w:hAnsi="宋体" w:hint="eastAsia"/>
          <w:sz w:val="24"/>
        </w:rPr>
        <w:t>8.2、具备测速装置。</w:t>
      </w:r>
    </w:p>
    <w:p w14:paraId="6FF41B24" w14:textId="77777777" w:rsidR="00943216" w:rsidRDefault="00943216" w:rsidP="00943216">
      <w:pPr>
        <w:spacing w:line="360" w:lineRule="auto"/>
        <w:rPr>
          <w:rFonts w:ascii="宋体" w:hAnsi="宋体"/>
          <w:sz w:val="24"/>
        </w:rPr>
      </w:pPr>
      <w:r>
        <w:rPr>
          <w:rFonts w:ascii="宋体" w:hAnsi="宋体" w:hint="eastAsia"/>
          <w:sz w:val="24"/>
        </w:rPr>
        <w:t>8.3、运行中可随时更改转速、离心力、时间参数。</w:t>
      </w:r>
    </w:p>
    <w:p w14:paraId="02C21F4E" w14:textId="77777777" w:rsidR="00943216" w:rsidRDefault="00943216" w:rsidP="00943216">
      <w:pPr>
        <w:spacing w:line="360" w:lineRule="auto"/>
        <w:rPr>
          <w:rFonts w:ascii="宋体" w:hAnsi="宋体"/>
          <w:sz w:val="24"/>
        </w:rPr>
      </w:pPr>
      <w:r>
        <w:rPr>
          <w:rFonts w:ascii="宋体" w:hAnsi="宋体" w:hint="eastAsia"/>
          <w:sz w:val="24"/>
        </w:rPr>
        <w:t>8.4、具有开盖自动停机、超速报警及多种保护功能；</w:t>
      </w:r>
    </w:p>
    <w:p w14:paraId="6C37A41D" w14:textId="77777777" w:rsidR="00943216" w:rsidRDefault="00943216" w:rsidP="00943216">
      <w:pPr>
        <w:spacing w:line="360" w:lineRule="auto"/>
        <w:rPr>
          <w:rFonts w:ascii="宋体" w:hAnsi="宋体"/>
          <w:sz w:val="24"/>
        </w:rPr>
      </w:pPr>
      <w:r>
        <w:rPr>
          <w:rFonts w:ascii="宋体" w:hAnsi="宋体" w:hint="eastAsia"/>
          <w:sz w:val="24"/>
        </w:rPr>
        <w:t>8.5、可设定自动</w:t>
      </w:r>
      <w:r>
        <w:rPr>
          <w:rFonts w:ascii="宋体" w:hAnsi="宋体"/>
          <w:sz w:val="24"/>
        </w:rPr>
        <w:t>/手动停机开盖方式</w:t>
      </w:r>
      <w:r>
        <w:rPr>
          <w:rFonts w:ascii="宋体" w:hAnsi="宋体" w:hint="eastAsia"/>
          <w:sz w:val="24"/>
        </w:rPr>
        <w:t>。</w:t>
      </w:r>
    </w:p>
    <w:p w14:paraId="2D9FCFE5" w14:textId="77777777" w:rsidR="00943216" w:rsidRDefault="00943216" w:rsidP="00943216">
      <w:pPr>
        <w:spacing w:line="360" w:lineRule="auto"/>
        <w:rPr>
          <w:rFonts w:ascii="宋体" w:hAnsi="宋体"/>
          <w:sz w:val="24"/>
        </w:rPr>
      </w:pPr>
      <w:r>
        <w:rPr>
          <w:rFonts w:ascii="宋体" w:hAnsi="宋体" w:hint="eastAsia"/>
          <w:sz w:val="24"/>
        </w:rPr>
        <w:t>8.6、可设定启动计时模式和</w:t>
      </w:r>
      <w:r>
        <w:rPr>
          <w:rFonts w:ascii="宋体" w:hAnsi="宋体"/>
          <w:sz w:val="24"/>
        </w:rPr>
        <w:t>到达转速计时模式</w:t>
      </w:r>
      <w:r>
        <w:rPr>
          <w:rFonts w:ascii="宋体" w:hAnsi="宋体" w:hint="eastAsia"/>
          <w:sz w:val="24"/>
        </w:rPr>
        <w:t>。</w:t>
      </w:r>
    </w:p>
    <w:p w14:paraId="66F74933" w14:textId="77777777" w:rsidR="00943216" w:rsidRDefault="00943216" w:rsidP="00943216">
      <w:pPr>
        <w:spacing w:line="360" w:lineRule="auto"/>
        <w:rPr>
          <w:rFonts w:ascii="宋体" w:hAnsi="宋体"/>
          <w:sz w:val="24"/>
        </w:rPr>
      </w:pPr>
      <w:r>
        <w:rPr>
          <w:rFonts w:ascii="宋体" w:hAnsi="宋体" w:hint="eastAsia"/>
          <w:sz w:val="24"/>
        </w:rPr>
        <w:t>8.7、具备</w:t>
      </w:r>
      <w:r>
        <w:rPr>
          <w:rFonts w:ascii="宋体" w:hAnsi="宋体"/>
          <w:sz w:val="24"/>
        </w:rPr>
        <w:t>瞬时离心功能</w:t>
      </w:r>
      <w:r>
        <w:rPr>
          <w:rFonts w:ascii="宋体" w:hAnsi="宋体" w:hint="eastAsia"/>
          <w:sz w:val="24"/>
        </w:rPr>
        <w:t>。</w:t>
      </w:r>
      <w:r>
        <w:rPr>
          <w:rFonts w:ascii="宋体" w:hAnsi="宋体"/>
          <w:sz w:val="24"/>
        </w:rPr>
        <w:t xml:space="preserve"> </w:t>
      </w:r>
    </w:p>
    <w:p w14:paraId="37C00E88" w14:textId="77777777" w:rsidR="00943216" w:rsidRDefault="00943216" w:rsidP="00943216">
      <w:pPr>
        <w:spacing w:line="360" w:lineRule="auto"/>
        <w:rPr>
          <w:rFonts w:ascii="宋体" w:hAnsi="宋体"/>
          <w:sz w:val="24"/>
        </w:rPr>
      </w:pPr>
      <w:r>
        <w:rPr>
          <w:rFonts w:ascii="宋体" w:hAnsi="宋体" w:hint="eastAsia"/>
          <w:sz w:val="24"/>
        </w:rPr>
        <w:t>8.8、具备</w:t>
      </w:r>
      <w:proofErr w:type="gramStart"/>
      <w:r>
        <w:rPr>
          <w:rFonts w:ascii="宋体" w:hAnsi="宋体" w:hint="eastAsia"/>
          <w:sz w:val="24"/>
        </w:rPr>
        <w:t>软启动</w:t>
      </w:r>
      <w:proofErr w:type="gramEnd"/>
      <w:r>
        <w:rPr>
          <w:rFonts w:ascii="宋体" w:hAnsi="宋体" w:hint="eastAsia"/>
          <w:sz w:val="24"/>
        </w:rPr>
        <w:t>控制技术和停机防回荡技术。</w:t>
      </w:r>
    </w:p>
    <w:p w14:paraId="5DFA4B8D" w14:textId="77777777" w:rsidR="00943216" w:rsidRDefault="00943216" w:rsidP="00943216">
      <w:pPr>
        <w:spacing w:line="360" w:lineRule="auto"/>
        <w:rPr>
          <w:rFonts w:ascii="宋体" w:hAnsi="宋体"/>
          <w:sz w:val="24"/>
        </w:rPr>
      </w:pPr>
      <w:r>
        <w:rPr>
          <w:rFonts w:ascii="宋体" w:hAnsi="宋体" w:hint="eastAsia"/>
          <w:sz w:val="24"/>
        </w:rPr>
        <w:t>8.9、可储存≥</w:t>
      </w:r>
      <w:r>
        <w:rPr>
          <w:rFonts w:ascii="宋体" w:hAnsi="宋体"/>
          <w:sz w:val="24"/>
        </w:rPr>
        <w:t>9</w:t>
      </w:r>
      <w:r>
        <w:rPr>
          <w:rFonts w:ascii="宋体" w:hAnsi="宋体" w:hint="eastAsia"/>
          <w:sz w:val="24"/>
        </w:rPr>
        <w:t>0</w:t>
      </w:r>
      <w:r>
        <w:rPr>
          <w:rFonts w:ascii="宋体" w:hAnsi="宋体"/>
          <w:sz w:val="24"/>
        </w:rPr>
        <w:t>组离心程序，并</w:t>
      </w:r>
      <w:r>
        <w:rPr>
          <w:rFonts w:ascii="宋体" w:hAnsi="宋体" w:hint="eastAsia"/>
          <w:sz w:val="24"/>
        </w:rPr>
        <w:t>可</w:t>
      </w:r>
      <w:r>
        <w:rPr>
          <w:rFonts w:ascii="宋体" w:hAnsi="宋体"/>
          <w:sz w:val="24"/>
        </w:rPr>
        <w:t>设定≥5级梯度离心程序</w:t>
      </w:r>
      <w:r>
        <w:rPr>
          <w:rFonts w:ascii="宋体" w:hAnsi="宋体" w:hint="eastAsia"/>
          <w:sz w:val="24"/>
        </w:rPr>
        <w:t>；可记忆最后一次的运行参数。</w:t>
      </w:r>
      <w:r>
        <w:rPr>
          <w:rFonts w:ascii="宋体" w:hAnsi="宋体"/>
          <w:sz w:val="24"/>
        </w:rPr>
        <w:t xml:space="preserve"> </w:t>
      </w:r>
    </w:p>
    <w:p w14:paraId="66313963" w14:textId="77777777" w:rsidR="00943216" w:rsidRDefault="00943216" w:rsidP="00943216">
      <w:pPr>
        <w:spacing w:line="360" w:lineRule="auto"/>
        <w:rPr>
          <w:rFonts w:ascii="宋体" w:hAnsi="宋体"/>
          <w:sz w:val="24"/>
        </w:rPr>
      </w:pPr>
      <w:r>
        <w:rPr>
          <w:rFonts w:ascii="宋体" w:hAnsi="宋体" w:hint="eastAsia"/>
          <w:sz w:val="24"/>
        </w:rPr>
        <w:t>8.10、具备运行记录查询功能</w:t>
      </w:r>
      <w:r>
        <w:rPr>
          <w:rFonts w:ascii="宋体" w:hAnsi="宋体"/>
          <w:sz w:val="24"/>
        </w:rPr>
        <w:t xml:space="preserve">。 </w:t>
      </w:r>
    </w:p>
    <w:p w14:paraId="09736AA7" w14:textId="77777777" w:rsidR="00943216" w:rsidRDefault="00943216" w:rsidP="00943216">
      <w:pPr>
        <w:spacing w:line="360" w:lineRule="auto"/>
        <w:rPr>
          <w:rFonts w:ascii="宋体" w:hAnsi="宋体"/>
          <w:sz w:val="24"/>
        </w:rPr>
      </w:pPr>
      <w:r>
        <w:rPr>
          <w:rFonts w:ascii="宋体" w:hAnsi="宋体" w:hint="eastAsia"/>
          <w:sz w:val="24"/>
        </w:rPr>
        <w:t>9、</w:t>
      </w:r>
      <w:r>
        <w:rPr>
          <w:rFonts w:ascii="宋体" w:hAnsi="宋体"/>
          <w:sz w:val="24"/>
        </w:rPr>
        <w:t>整机噪音：≤65dB（A）</w:t>
      </w:r>
      <w:r>
        <w:rPr>
          <w:rFonts w:ascii="宋体" w:hAnsi="宋体" w:hint="eastAsia"/>
          <w:sz w:val="24"/>
        </w:rPr>
        <w:t>。</w:t>
      </w:r>
    </w:p>
    <w:p w14:paraId="2BCF3A6C" w14:textId="77777777" w:rsidR="00943216" w:rsidRDefault="00943216" w:rsidP="00943216">
      <w:pPr>
        <w:spacing w:line="360" w:lineRule="auto"/>
        <w:rPr>
          <w:rFonts w:ascii="宋体" w:hAnsi="宋体"/>
          <w:sz w:val="24"/>
        </w:rPr>
      </w:pPr>
      <w:r>
        <w:rPr>
          <w:rFonts w:ascii="宋体" w:hAnsi="宋体" w:hint="eastAsia"/>
          <w:sz w:val="24"/>
        </w:rPr>
        <w:t>10、外型尺寸（长×宽×高）：≤</w:t>
      </w:r>
      <w:r>
        <w:rPr>
          <w:rFonts w:ascii="宋体" w:hAnsi="宋体"/>
          <w:sz w:val="24"/>
        </w:rPr>
        <w:t>6</w:t>
      </w:r>
      <w:r>
        <w:rPr>
          <w:rFonts w:ascii="宋体" w:hAnsi="宋体" w:hint="eastAsia"/>
          <w:sz w:val="24"/>
        </w:rPr>
        <w:t>5×</w:t>
      </w:r>
      <w:r>
        <w:rPr>
          <w:rFonts w:ascii="宋体" w:hAnsi="宋体"/>
          <w:sz w:val="24"/>
        </w:rPr>
        <w:t>50</w:t>
      </w:r>
      <w:r>
        <w:rPr>
          <w:rFonts w:ascii="宋体" w:hAnsi="宋体" w:hint="eastAsia"/>
          <w:sz w:val="24"/>
        </w:rPr>
        <w:t>×40</w:t>
      </w:r>
      <w:r>
        <w:rPr>
          <w:rFonts w:ascii="宋体" w:hAnsi="宋体"/>
          <w:sz w:val="24"/>
        </w:rPr>
        <w:t xml:space="preserve">cm    </w:t>
      </w:r>
    </w:p>
    <w:p w14:paraId="48010C16" w14:textId="77777777" w:rsidR="00943216" w:rsidRDefault="00943216" w:rsidP="00943216">
      <w:pPr>
        <w:spacing w:line="360" w:lineRule="auto"/>
        <w:rPr>
          <w:rFonts w:ascii="宋体" w:hAnsi="宋体"/>
          <w:sz w:val="24"/>
        </w:rPr>
      </w:pPr>
      <w:r>
        <w:rPr>
          <w:rFonts w:ascii="宋体" w:hAnsi="宋体" w:hint="eastAsia"/>
          <w:sz w:val="24"/>
        </w:rPr>
        <w:t>11、电源：</w:t>
      </w:r>
      <w:r>
        <w:rPr>
          <w:rFonts w:ascii="宋体" w:hAnsi="宋体"/>
          <w:sz w:val="24"/>
        </w:rPr>
        <w:t>AC</w:t>
      </w:r>
      <w:r>
        <w:rPr>
          <w:rFonts w:ascii="宋体" w:hAnsi="宋体" w:hint="eastAsia"/>
          <w:sz w:val="24"/>
        </w:rPr>
        <w:t xml:space="preserve"> </w:t>
      </w:r>
      <w:r>
        <w:rPr>
          <w:rFonts w:ascii="宋体" w:hAnsi="宋体"/>
          <w:sz w:val="24"/>
        </w:rPr>
        <w:t>220V±</w:t>
      </w:r>
      <w:r>
        <w:rPr>
          <w:rFonts w:ascii="宋体" w:hAnsi="宋体" w:hint="eastAsia"/>
          <w:sz w:val="24"/>
        </w:rPr>
        <w:t>10%，</w:t>
      </w:r>
      <w:r>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r>
        <w:rPr>
          <w:rFonts w:ascii="宋体" w:hAnsi="宋体"/>
          <w:sz w:val="24"/>
        </w:rPr>
        <w:t>功率：≤1.0</w:t>
      </w:r>
      <w:r>
        <w:rPr>
          <w:rFonts w:ascii="宋体" w:hAnsi="宋体" w:hint="eastAsia"/>
          <w:sz w:val="24"/>
        </w:rPr>
        <w:t>k</w:t>
      </w:r>
      <w:r>
        <w:rPr>
          <w:rFonts w:ascii="宋体" w:hAnsi="宋体"/>
          <w:sz w:val="24"/>
        </w:rPr>
        <w:t>W</w:t>
      </w:r>
      <w:r>
        <w:rPr>
          <w:rFonts w:ascii="宋体" w:hAnsi="宋体" w:hint="eastAsia"/>
          <w:sz w:val="24"/>
        </w:rPr>
        <w:t>。</w:t>
      </w:r>
    </w:p>
    <w:p w14:paraId="7A3A0AB5" w14:textId="2520DC91" w:rsidR="00943216" w:rsidRDefault="00943216" w:rsidP="00943216">
      <w:pPr>
        <w:spacing w:line="360" w:lineRule="auto"/>
        <w:jc w:val="left"/>
        <w:rPr>
          <w:rFonts w:ascii="宋体" w:hAnsi="宋体"/>
          <w:sz w:val="24"/>
        </w:rPr>
      </w:pPr>
      <w:r>
        <w:rPr>
          <w:rFonts w:ascii="宋体" w:hAnsi="宋体" w:hint="eastAsia"/>
          <w:sz w:val="24"/>
        </w:rPr>
        <w:t>二、质保期：≥</w:t>
      </w:r>
      <w:r>
        <w:rPr>
          <w:rFonts w:ascii="宋体" w:hAnsi="宋体"/>
          <w:sz w:val="24"/>
        </w:rPr>
        <w:t>2年</w:t>
      </w:r>
    </w:p>
    <w:p w14:paraId="78BA75A6" w14:textId="6E7B7321" w:rsidR="00943216" w:rsidRDefault="00943216" w:rsidP="00943216">
      <w:pPr>
        <w:spacing w:line="360" w:lineRule="auto"/>
        <w:jc w:val="left"/>
        <w:rPr>
          <w:rFonts w:ascii="宋体" w:hAnsi="宋体"/>
          <w:sz w:val="24"/>
        </w:rPr>
      </w:pPr>
      <w:bookmarkStart w:id="845" w:name="OLE_LINK11"/>
      <w:bookmarkStart w:id="846" w:name="OLE_LINK14"/>
      <w:r>
        <w:rPr>
          <w:rFonts w:ascii="宋体" w:hAnsi="宋体" w:hint="eastAsia"/>
          <w:sz w:val="24"/>
          <w:highlight w:val="green"/>
        </w:rPr>
        <w:t>品目</w:t>
      </w:r>
      <w:r>
        <w:rPr>
          <w:rFonts w:ascii="宋体" w:hAnsi="宋体"/>
          <w:sz w:val="24"/>
          <w:highlight w:val="green"/>
        </w:rPr>
        <w:t>2</w:t>
      </w:r>
      <w:r>
        <w:rPr>
          <w:rFonts w:ascii="宋体" w:hAnsi="宋体" w:hint="eastAsia"/>
          <w:sz w:val="24"/>
          <w:highlight w:val="green"/>
        </w:rPr>
        <w:t>：</w:t>
      </w:r>
      <w:r w:rsidRPr="00943216">
        <w:rPr>
          <w:rFonts w:ascii="宋体" w:hAnsi="宋体" w:hint="eastAsia"/>
          <w:sz w:val="24"/>
          <w:highlight w:val="green"/>
        </w:rPr>
        <w:t>近红外治疗仪</w:t>
      </w:r>
      <w:bookmarkEnd w:id="845"/>
      <w:bookmarkEnd w:id="846"/>
    </w:p>
    <w:p w14:paraId="34BE597F" w14:textId="77777777" w:rsidR="00943216" w:rsidRDefault="00943216" w:rsidP="00943216">
      <w:pPr>
        <w:spacing w:line="360" w:lineRule="auto"/>
        <w:rPr>
          <w:rFonts w:ascii="宋体" w:hAnsi="宋体"/>
          <w:sz w:val="24"/>
        </w:rPr>
      </w:pPr>
      <w:r>
        <w:rPr>
          <w:rFonts w:ascii="宋体" w:hAnsi="宋体" w:hint="eastAsia"/>
          <w:sz w:val="24"/>
        </w:rPr>
        <w:t>一、技术参数</w:t>
      </w:r>
    </w:p>
    <w:p w14:paraId="057C2A64" w14:textId="77777777" w:rsidR="00943216" w:rsidRDefault="00943216" w:rsidP="00943216">
      <w:pPr>
        <w:spacing w:line="360" w:lineRule="auto"/>
        <w:rPr>
          <w:rFonts w:ascii="宋体" w:hAnsi="宋体"/>
          <w:sz w:val="24"/>
        </w:rPr>
      </w:pPr>
      <w:r>
        <w:rPr>
          <w:rFonts w:ascii="宋体" w:hAnsi="宋体"/>
          <w:sz w:val="24"/>
        </w:rPr>
        <w:t>1、近红外峰值波长：0.9～2μm</w:t>
      </w:r>
      <w:r>
        <w:rPr>
          <w:rFonts w:ascii="宋体" w:hAnsi="宋体" w:hint="eastAsia"/>
          <w:sz w:val="24"/>
        </w:rPr>
        <w:t>之间。</w:t>
      </w:r>
    </w:p>
    <w:p w14:paraId="0772FC39" w14:textId="77777777" w:rsidR="00943216" w:rsidRDefault="00943216" w:rsidP="00943216">
      <w:pPr>
        <w:spacing w:line="360" w:lineRule="auto"/>
        <w:rPr>
          <w:rFonts w:ascii="宋体" w:hAnsi="宋体"/>
          <w:sz w:val="24"/>
        </w:rPr>
      </w:pPr>
      <w:r>
        <w:rPr>
          <w:rFonts w:ascii="宋体" w:hAnsi="宋体"/>
          <w:sz w:val="24"/>
        </w:rPr>
        <w:t>2、</w:t>
      </w:r>
      <w:proofErr w:type="gramStart"/>
      <w:r>
        <w:rPr>
          <w:rFonts w:ascii="宋体" w:hAnsi="宋体"/>
          <w:sz w:val="24"/>
        </w:rPr>
        <w:t>出光口面积</w:t>
      </w:r>
      <w:proofErr w:type="gramEnd"/>
      <w:r>
        <w:rPr>
          <w:rFonts w:ascii="宋体" w:hAnsi="宋体"/>
          <w:sz w:val="24"/>
        </w:rPr>
        <w:t>：≥250cm</w:t>
      </w:r>
      <w:r>
        <w:rPr>
          <w:rFonts w:ascii="宋体" w:hAnsi="宋体"/>
          <w:sz w:val="24"/>
          <w:vertAlign w:val="superscript"/>
        </w:rPr>
        <w:t>2</w:t>
      </w:r>
    </w:p>
    <w:p w14:paraId="6142CB88"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、穿透深度：≥5cm</w:t>
      </w:r>
    </w:p>
    <w:p w14:paraId="5A86FC6B" w14:textId="77777777" w:rsidR="00943216" w:rsidRDefault="00943216" w:rsidP="00943216">
      <w:pPr>
        <w:spacing w:line="360" w:lineRule="auto"/>
        <w:rPr>
          <w:rFonts w:ascii="宋体" w:hAnsi="宋体"/>
          <w:sz w:val="24"/>
        </w:rPr>
      </w:pPr>
      <w:r>
        <w:rPr>
          <w:rFonts w:ascii="宋体" w:hAnsi="宋体" w:hint="eastAsia"/>
          <w:sz w:val="24"/>
        </w:rPr>
        <w:t>4、</w:t>
      </w:r>
      <w:r>
        <w:rPr>
          <w:rFonts w:ascii="宋体" w:hAnsi="宋体"/>
          <w:sz w:val="24"/>
        </w:rPr>
        <w:t>功率档数（照射强度）：≥</w:t>
      </w:r>
      <w:r>
        <w:rPr>
          <w:rFonts w:ascii="宋体" w:hAnsi="宋体" w:hint="eastAsia"/>
          <w:sz w:val="24"/>
        </w:rPr>
        <w:t>5</w:t>
      </w:r>
      <w:r>
        <w:rPr>
          <w:rFonts w:ascii="宋体" w:hAnsi="宋体"/>
          <w:sz w:val="24"/>
        </w:rPr>
        <w:t>档可调</w:t>
      </w:r>
      <w:r>
        <w:rPr>
          <w:rFonts w:ascii="宋体" w:hAnsi="宋体" w:hint="eastAsia"/>
          <w:sz w:val="24"/>
        </w:rPr>
        <w:t>；最大</w:t>
      </w:r>
      <w:r>
        <w:rPr>
          <w:rFonts w:ascii="宋体" w:hAnsi="宋体"/>
          <w:sz w:val="24"/>
        </w:rPr>
        <w:t>光源电功率：≥200W</w:t>
      </w:r>
      <w:r>
        <w:rPr>
          <w:rFonts w:ascii="宋体" w:hAnsi="宋体" w:hint="eastAsia"/>
          <w:sz w:val="24"/>
        </w:rPr>
        <w:t>。</w:t>
      </w:r>
    </w:p>
    <w:p w14:paraId="078E70D0" w14:textId="77777777" w:rsidR="00943216" w:rsidRDefault="00943216" w:rsidP="00943216">
      <w:pPr>
        <w:spacing w:line="360" w:lineRule="auto"/>
        <w:rPr>
          <w:rFonts w:ascii="宋体" w:hAnsi="宋体"/>
          <w:sz w:val="24"/>
        </w:rPr>
      </w:pPr>
      <w:r>
        <w:rPr>
          <w:rFonts w:ascii="宋体" w:hAnsi="宋体" w:hint="eastAsia"/>
          <w:sz w:val="24"/>
        </w:rPr>
        <w:t>5、控制系统：</w:t>
      </w:r>
    </w:p>
    <w:p w14:paraId="7E8A8A2A" w14:textId="77777777" w:rsidR="00943216" w:rsidRDefault="00943216" w:rsidP="00943216">
      <w:pPr>
        <w:spacing w:line="360" w:lineRule="auto"/>
        <w:rPr>
          <w:rFonts w:ascii="宋体" w:hAnsi="宋体"/>
          <w:sz w:val="24"/>
        </w:rPr>
      </w:pPr>
      <w:r>
        <w:rPr>
          <w:rFonts w:ascii="宋体" w:hAnsi="宋体" w:hint="eastAsia"/>
          <w:sz w:val="24"/>
        </w:rPr>
        <w:t>5.1、</w:t>
      </w:r>
      <w:r>
        <w:rPr>
          <w:rFonts w:ascii="宋体" w:hAnsi="宋体"/>
          <w:sz w:val="24"/>
        </w:rPr>
        <w:t>液晶触摸</w:t>
      </w:r>
      <w:r>
        <w:rPr>
          <w:rFonts w:ascii="宋体" w:hAnsi="宋体" w:hint="eastAsia"/>
          <w:sz w:val="24"/>
        </w:rPr>
        <w:t>显示</w:t>
      </w:r>
      <w:r>
        <w:rPr>
          <w:rFonts w:ascii="宋体" w:hAnsi="宋体"/>
          <w:sz w:val="24"/>
        </w:rPr>
        <w:t>屏</w:t>
      </w:r>
      <w:r>
        <w:rPr>
          <w:rFonts w:ascii="宋体" w:hAnsi="宋体" w:hint="eastAsia"/>
          <w:sz w:val="24"/>
        </w:rPr>
        <w:t>。</w:t>
      </w:r>
    </w:p>
    <w:p w14:paraId="23E36CB6" w14:textId="77777777" w:rsidR="00943216" w:rsidRDefault="00943216" w:rsidP="00943216">
      <w:pPr>
        <w:spacing w:line="360" w:lineRule="auto"/>
        <w:rPr>
          <w:rFonts w:ascii="宋体" w:hAnsi="宋体"/>
          <w:sz w:val="24"/>
        </w:rPr>
      </w:pPr>
      <w:r>
        <w:rPr>
          <w:rFonts w:ascii="宋体" w:hAnsi="宋体" w:hint="eastAsia"/>
          <w:sz w:val="24"/>
        </w:rPr>
        <w:t>5.2、</w:t>
      </w:r>
      <w:r>
        <w:rPr>
          <w:rFonts w:ascii="宋体" w:hAnsi="宋体"/>
          <w:sz w:val="24"/>
        </w:rPr>
        <w:t>定时模式：电子定时</w:t>
      </w:r>
      <w:r>
        <w:rPr>
          <w:rFonts w:ascii="宋体" w:hAnsi="宋体" w:hint="eastAsia"/>
          <w:sz w:val="24"/>
        </w:rPr>
        <w:t>；</w:t>
      </w:r>
      <w:r>
        <w:rPr>
          <w:rFonts w:ascii="宋体" w:hAnsi="宋体"/>
          <w:sz w:val="24"/>
        </w:rPr>
        <w:t>定时范围：0～99min</w:t>
      </w:r>
      <w:r>
        <w:rPr>
          <w:rFonts w:ascii="宋体" w:hAnsi="宋体" w:hint="eastAsia"/>
          <w:sz w:val="24"/>
        </w:rPr>
        <w:t>。</w:t>
      </w:r>
    </w:p>
    <w:p w14:paraId="66CE5AE8" w14:textId="77777777" w:rsidR="00943216" w:rsidRDefault="00943216" w:rsidP="00943216">
      <w:pPr>
        <w:spacing w:line="360" w:lineRule="auto"/>
        <w:rPr>
          <w:rFonts w:ascii="宋体" w:hAnsi="宋体"/>
          <w:sz w:val="24"/>
        </w:rPr>
      </w:pPr>
      <w:r>
        <w:rPr>
          <w:rFonts w:ascii="宋体" w:hAnsi="宋体" w:hint="eastAsia"/>
          <w:sz w:val="24"/>
        </w:rPr>
        <w:t>5.3、</w:t>
      </w:r>
      <w:r>
        <w:rPr>
          <w:rFonts w:ascii="宋体" w:hAnsi="宋体"/>
          <w:sz w:val="24"/>
        </w:rPr>
        <w:t>具有过</w:t>
      </w:r>
      <w:proofErr w:type="gramStart"/>
      <w:r>
        <w:rPr>
          <w:rFonts w:ascii="宋体" w:hAnsi="宋体"/>
          <w:sz w:val="24"/>
        </w:rPr>
        <w:t>温保护</w:t>
      </w:r>
      <w:proofErr w:type="gramEnd"/>
      <w:r>
        <w:rPr>
          <w:rFonts w:ascii="宋体" w:hAnsi="宋体" w:hint="eastAsia"/>
          <w:sz w:val="24"/>
        </w:rPr>
        <w:t>功能。</w:t>
      </w:r>
    </w:p>
    <w:p w14:paraId="1582597D" w14:textId="77777777" w:rsidR="00943216" w:rsidRDefault="00943216" w:rsidP="00943216">
      <w:pPr>
        <w:spacing w:line="360" w:lineRule="auto"/>
        <w:rPr>
          <w:rFonts w:ascii="宋体" w:hAnsi="宋体"/>
          <w:sz w:val="24"/>
        </w:rPr>
      </w:pPr>
      <w:r>
        <w:rPr>
          <w:rFonts w:ascii="宋体" w:hAnsi="宋体" w:hint="eastAsia"/>
          <w:sz w:val="24"/>
        </w:rPr>
        <w:t>5.4、</w:t>
      </w:r>
      <w:r>
        <w:rPr>
          <w:rFonts w:ascii="宋体" w:hAnsi="宋体"/>
          <w:sz w:val="24"/>
        </w:rPr>
        <w:t>具有倾倒断电保护</w:t>
      </w:r>
      <w:r>
        <w:rPr>
          <w:rFonts w:ascii="宋体" w:hAnsi="宋体" w:hint="eastAsia"/>
          <w:sz w:val="24"/>
        </w:rPr>
        <w:t>功能。</w:t>
      </w:r>
    </w:p>
    <w:p w14:paraId="44AFD6C5" w14:textId="77777777" w:rsidR="00943216" w:rsidRDefault="00943216" w:rsidP="00943216">
      <w:pPr>
        <w:spacing w:line="360" w:lineRule="auto"/>
        <w:rPr>
          <w:rFonts w:ascii="宋体" w:hAnsi="宋体"/>
          <w:sz w:val="24"/>
        </w:rPr>
      </w:pPr>
      <w:r>
        <w:rPr>
          <w:rFonts w:ascii="宋体" w:hAnsi="宋体" w:hint="eastAsia"/>
          <w:sz w:val="24"/>
        </w:rPr>
        <w:t>6、支臂</w:t>
      </w:r>
    </w:p>
    <w:p w14:paraId="28CF0C8C" w14:textId="77777777" w:rsidR="00943216" w:rsidRDefault="00943216" w:rsidP="00943216">
      <w:pPr>
        <w:spacing w:line="360" w:lineRule="auto"/>
        <w:rPr>
          <w:rFonts w:ascii="宋体" w:hAnsi="宋体"/>
          <w:sz w:val="24"/>
        </w:rPr>
      </w:pPr>
      <w:r>
        <w:rPr>
          <w:rFonts w:ascii="宋体" w:hAnsi="宋体" w:hint="eastAsia"/>
          <w:sz w:val="24"/>
        </w:rPr>
        <w:t>6.1、</w:t>
      </w:r>
      <w:r>
        <w:rPr>
          <w:rFonts w:ascii="宋体" w:hAnsi="宋体"/>
          <w:sz w:val="24"/>
        </w:rPr>
        <w:t>柔性臂</w:t>
      </w:r>
      <w:r>
        <w:rPr>
          <w:rFonts w:ascii="宋体" w:hAnsi="宋体" w:hint="eastAsia"/>
          <w:sz w:val="24"/>
        </w:rPr>
        <w:t>，可</w:t>
      </w:r>
      <w:r>
        <w:rPr>
          <w:rFonts w:ascii="宋体" w:hAnsi="宋体"/>
          <w:sz w:val="24"/>
        </w:rPr>
        <w:t>手动调节升降</w:t>
      </w:r>
      <w:proofErr w:type="gramStart"/>
      <w:r>
        <w:rPr>
          <w:rFonts w:ascii="宋体" w:hAnsi="宋体" w:hint="eastAsia"/>
          <w:sz w:val="24"/>
        </w:rPr>
        <w:t>升降</w:t>
      </w:r>
      <w:proofErr w:type="gramEnd"/>
      <w:r>
        <w:rPr>
          <w:rFonts w:ascii="宋体" w:hAnsi="宋体" w:hint="eastAsia"/>
          <w:sz w:val="24"/>
        </w:rPr>
        <w:t>，升降范围：</w:t>
      </w:r>
      <w:r>
        <w:rPr>
          <w:rFonts w:ascii="宋体" w:hAnsi="宋体"/>
          <w:sz w:val="24"/>
        </w:rPr>
        <w:t>80cm～150cm</w:t>
      </w:r>
      <w:r>
        <w:rPr>
          <w:rFonts w:ascii="宋体" w:hAnsi="宋体" w:hint="eastAsia"/>
          <w:sz w:val="24"/>
        </w:rPr>
        <w:t>。</w:t>
      </w:r>
    </w:p>
    <w:p w14:paraId="2A212D8E" w14:textId="77777777" w:rsidR="00943216" w:rsidRDefault="00943216" w:rsidP="00943216">
      <w:pPr>
        <w:spacing w:line="360" w:lineRule="auto"/>
        <w:rPr>
          <w:rFonts w:ascii="宋体" w:hAnsi="宋体"/>
          <w:sz w:val="24"/>
        </w:rPr>
      </w:pPr>
      <w:r>
        <w:rPr>
          <w:rFonts w:ascii="宋体" w:hAnsi="宋体" w:hint="eastAsia"/>
          <w:sz w:val="24"/>
        </w:rPr>
        <w:t>6.2、</w:t>
      </w:r>
      <w:r>
        <w:rPr>
          <w:rFonts w:ascii="宋体" w:hAnsi="宋体"/>
          <w:sz w:val="24"/>
        </w:rPr>
        <w:t>水平旋转角度≥90°</w:t>
      </w:r>
      <w:r>
        <w:rPr>
          <w:rFonts w:ascii="宋体" w:hAnsi="宋体" w:hint="eastAsia"/>
          <w:sz w:val="24"/>
        </w:rPr>
        <w:t>；</w:t>
      </w:r>
      <w:r>
        <w:rPr>
          <w:rFonts w:ascii="宋体" w:hAnsi="宋体"/>
          <w:sz w:val="24"/>
        </w:rPr>
        <w:t>竖直旋转角度≥90°</w:t>
      </w:r>
      <w:r>
        <w:rPr>
          <w:rFonts w:ascii="宋体" w:hAnsi="宋体" w:hint="eastAsia"/>
          <w:sz w:val="24"/>
        </w:rPr>
        <w:t>。</w:t>
      </w:r>
    </w:p>
    <w:p w14:paraId="10FC9EBE" w14:textId="50738EAE" w:rsidR="00943216" w:rsidRDefault="00943216" w:rsidP="00943216">
      <w:pPr>
        <w:spacing w:line="360" w:lineRule="auto"/>
        <w:jc w:val="left"/>
        <w:rPr>
          <w:rFonts w:ascii="宋体" w:hAnsi="宋体"/>
          <w:sz w:val="24"/>
        </w:rPr>
      </w:pPr>
      <w:r>
        <w:rPr>
          <w:rFonts w:ascii="宋体" w:hAnsi="宋体" w:hint="eastAsia"/>
          <w:sz w:val="24"/>
        </w:rPr>
        <w:t>二、</w:t>
      </w:r>
      <w:r>
        <w:rPr>
          <w:rFonts w:ascii="宋体" w:hAnsi="宋体"/>
          <w:sz w:val="24"/>
        </w:rPr>
        <w:t>质保期</w:t>
      </w:r>
      <w:r>
        <w:rPr>
          <w:rFonts w:ascii="宋体" w:hAnsi="宋体" w:hint="eastAsia"/>
          <w:sz w:val="24"/>
        </w:rPr>
        <w:t>：≥</w:t>
      </w:r>
      <w:r>
        <w:rPr>
          <w:rFonts w:ascii="宋体" w:hAnsi="宋体"/>
          <w:sz w:val="24"/>
        </w:rPr>
        <w:t>2年</w:t>
      </w:r>
    </w:p>
    <w:p w14:paraId="7C35849F" w14:textId="20147F8E" w:rsidR="00943216"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Pr>
          <w:rFonts w:ascii="宋体" w:hAnsi="宋体" w:hint="eastAsia"/>
          <w:sz w:val="24"/>
          <w:highlight w:val="green"/>
        </w:rPr>
        <w:t>：</w:t>
      </w:r>
      <w:r w:rsidR="00584710" w:rsidRPr="00584710">
        <w:rPr>
          <w:rFonts w:ascii="宋体" w:hAnsi="宋体" w:hint="eastAsia"/>
          <w:sz w:val="24"/>
          <w:highlight w:val="green"/>
        </w:rPr>
        <w:t>高频电刀</w:t>
      </w:r>
    </w:p>
    <w:p w14:paraId="7320B632" w14:textId="77777777" w:rsidR="00584710" w:rsidRDefault="00584710" w:rsidP="00584710">
      <w:pPr>
        <w:spacing w:line="360" w:lineRule="auto"/>
        <w:rPr>
          <w:rFonts w:ascii="宋体" w:hAnsi="宋体"/>
          <w:sz w:val="24"/>
        </w:rPr>
      </w:pPr>
      <w:r>
        <w:rPr>
          <w:rFonts w:ascii="宋体" w:hAnsi="宋体" w:hint="eastAsia"/>
          <w:sz w:val="24"/>
        </w:rPr>
        <w:t>一、技术参数：</w:t>
      </w:r>
    </w:p>
    <w:p w14:paraId="48FA92B3" w14:textId="77777777" w:rsidR="00584710" w:rsidRDefault="00584710" w:rsidP="00584710">
      <w:pPr>
        <w:spacing w:line="360" w:lineRule="auto"/>
        <w:rPr>
          <w:rFonts w:ascii="宋体" w:hAnsi="宋体"/>
          <w:sz w:val="24"/>
        </w:rPr>
      </w:pPr>
      <w:r>
        <w:rPr>
          <w:rFonts w:ascii="宋体" w:hAnsi="宋体" w:hint="eastAsia"/>
          <w:sz w:val="24"/>
        </w:rPr>
        <w:t>▲1、单级输出：</w:t>
      </w:r>
      <w:r w:rsidRPr="003A6C1C">
        <w:rPr>
          <w:rFonts w:ascii="宋体" w:hAnsi="宋体" w:hint="eastAsia"/>
          <w:sz w:val="24"/>
        </w:rPr>
        <w:t>≥</w:t>
      </w:r>
      <w:r w:rsidRPr="003A6C1C">
        <w:rPr>
          <w:rFonts w:ascii="宋体" w:hAnsi="宋体"/>
          <w:sz w:val="24"/>
        </w:rPr>
        <w:t>5</w:t>
      </w:r>
      <w:r w:rsidRPr="003A6C1C">
        <w:rPr>
          <w:rFonts w:ascii="宋体" w:hAnsi="宋体" w:hint="eastAsia"/>
          <w:sz w:val="24"/>
        </w:rPr>
        <w:t>路</w:t>
      </w:r>
      <w:r>
        <w:rPr>
          <w:rFonts w:ascii="宋体" w:hAnsi="宋体" w:hint="eastAsia"/>
          <w:sz w:val="24"/>
        </w:rPr>
        <w:t>；双极输出：</w:t>
      </w:r>
      <w:r w:rsidRPr="003A6C1C">
        <w:rPr>
          <w:rFonts w:ascii="宋体" w:hAnsi="宋体" w:hint="eastAsia"/>
          <w:sz w:val="24"/>
        </w:rPr>
        <w:t>≥</w:t>
      </w:r>
      <w:r w:rsidRPr="003A6C1C">
        <w:rPr>
          <w:rFonts w:ascii="宋体" w:hAnsi="宋体"/>
          <w:sz w:val="24"/>
        </w:rPr>
        <w:t>2</w:t>
      </w:r>
      <w:r w:rsidRPr="003A6C1C">
        <w:rPr>
          <w:rFonts w:ascii="宋体" w:hAnsi="宋体" w:hint="eastAsia"/>
          <w:sz w:val="24"/>
        </w:rPr>
        <w:t>路</w:t>
      </w:r>
      <w:r>
        <w:rPr>
          <w:rFonts w:ascii="宋体" w:hAnsi="宋体" w:hint="eastAsia"/>
          <w:sz w:val="24"/>
        </w:rPr>
        <w:t>。</w:t>
      </w:r>
    </w:p>
    <w:p w14:paraId="4FDAC4A7" w14:textId="77777777" w:rsidR="00584710" w:rsidRDefault="00584710" w:rsidP="00584710">
      <w:pPr>
        <w:spacing w:line="360" w:lineRule="auto"/>
        <w:rPr>
          <w:rFonts w:ascii="宋体" w:hAnsi="宋体"/>
          <w:sz w:val="24"/>
        </w:rPr>
      </w:pPr>
      <w:r>
        <w:rPr>
          <w:rFonts w:ascii="宋体" w:hAnsi="宋体" w:hint="eastAsia"/>
          <w:sz w:val="24"/>
        </w:rPr>
        <w:t>2、输出模式：纯切、</w:t>
      </w:r>
      <w:r>
        <w:rPr>
          <w:rFonts w:ascii="宋体" w:hAnsi="宋体"/>
          <w:sz w:val="24"/>
        </w:rPr>
        <w:t>混切</w:t>
      </w:r>
      <w:r>
        <w:rPr>
          <w:rFonts w:ascii="宋体" w:hAnsi="宋体" w:hint="eastAsia"/>
          <w:sz w:val="24"/>
        </w:rPr>
        <w:t>、</w:t>
      </w:r>
      <w:r>
        <w:rPr>
          <w:rFonts w:ascii="宋体" w:hAnsi="宋体"/>
          <w:sz w:val="24"/>
        </w:rPr>
        <w:t>喷凝</w:t>
      </w:r>
      <w:r>
        <w:rPr>
          <w:rFonts w:ascii="宋体" w:hAnsi="宋体" w:hint="eastAsia"/>
          <w:sz w:val="24"/>
        </w:rPr>
        <w:t>、</w:t>
      </w:r>
      <w:r>
        <w:rPr>
          <w:rFonts w:ascii="宋体" w:hAnsi="宋体"/>
          <w:sz w:val="24"/>
        </w:rPr>
        <w:t>强凝</w:t>
      </w:r>
      <w:r>
        <w:rPr>
          <w:rFonts w:ascii="宋体" w:hAnsi="宋体" w:hint="eastAsia"/>
          <w:sz w:val="24"/>
        </w:rPr>
        <w:t>、</w:t>
      </w:r>
      <w:r>
        <w:rPr>
          <w:rFonts w:ascii="宋体" w:hAnsi="宋体"/>
          <w:sz w:val="24"/>
        </w:rPr>
        <w:t>双</w:t>
      </w:r>
      <w:proofErr w:type="gramStart"/>
      <w:r>
        <w:rPr>
          <w:rFonts w:ascii="宋体" w:hAnsi="宋体"/>
          <w:sz w:val="24"/>
        </w:rPr>
        <w:t>极</w:t>
      </w:r>
      <w:proofErr w:type="gramEnd"/>
      <w:r>
        <w:rPr>
          <w:rFonts w:ascii="宋体" w:hAnsi="宋体"/>
          <w:sz w:val="24"/>
        </w:rPr>
        <w:t>凝</w:t>
      </w:r>
      <w:r>
        <w:rPr>
          <w:rFonts w:ascii="宋体" w:hAnsi="宋体" w:hint="eastAsia"/>
          <w:sz w:val="24"/>
        </w:rPr>
        <w:t>。</w:t>
      </w:r>
    </w:p>
    <w:p w14:paraId="16B71C87" w14:textId="77777777" w:rsidR="00584710" w:rsidRDefault="00584710" w:rsidP="00584710">
      <w:pPr>
        <w:spacing w:line="360" w:lineRule="auto"/>
        <w:rPr>
          <w:rFonts w:ascii="宋体" w:hAnsi="宋体"/>
          <w:sz w:val="24"/>
        </w:rPr>
      </w:pPr>
      <w:r>
        <w:rPr>
          <w:rFonts w:ascii="宋体" w:hAnsi="宋体" w:hint="eastAsia"/>
          <w:sz w:val="24"/>
        </w:rPr>
        <w:t>3、控制系统：</w:t>
      </w:r>
    </w:p>
    <w:p w14:paraId="09CE2310" w14:textId="77777777" w:rsidR="00584710" w:rsidRDefault="00584710" w:rsidP="00584710">
      <w:pPr>
        <w:spacing w:line="360" w:lineRule="auto"/>
        <w:rPr>
          <w:rFonts w:ascii="宋体" w:hAnsi="宋体"/>
          <w:sz w:val="24"/>
        </w:rPr>
      </w:pPr>
      <w:r>
        <w:rPr>
          <w:rFonts w:ascii="宋体" w:hAnsi="宋体" w:hint="eastAsia"/>
          <w:sz w:val="24"/>
        </w:rPr>
        <w:t>3.1、具备功率自动补偿功能，可实时检测组织阻抗变化，并根据组织阻抗变化自动调节输出功率。</w:t>
      </w:r>
    </w:p>
    <w:p w14:paraId="4423E33F" w14:textId="77777777" w:rsidR="00584710" w:rsidRDefault="00584710" w:rsidP="00584710">
      <w:pPr>
        <w:spacing w:line="360" w:lineRule="auto"/>
        <w:rPr>
          <w:rFonts w:ascii="宋体" w:hAnsi="宋体"/>
          <w:sz w:val="24"/>
        </w:rPr>
      </w:pPr>
      <w:r>
        <w:rPr>
          <w:rFonts w:ascii="宋体" w:hAnsi="宋体" w:hint="eastAsia"/>
          <w:sz w:val="24"/>
        </w:rPr>
        <w:t>3.2、具有病人</w:t>
      </w:r>
      <w:proofErr w:type="gramStart"/>
      <w:r>
        <w:rPr>
          <w:rFonts w:ascii="宋体" w:hAnsi="宋体" w:hint="eastAsia"/>
          <w:sz w:val="24"/>
        </w:rPr>
        <w:t>回路电</w:t>
      </w:r>
      <w:proofErr w:type="gramEnd"/>
      <w:r>
        <w:rPr>
          <w:rFonts w:ascii="宋体" w:hAnsi="宋体" w:hint="eastAsia"/>
          <w:sz w:val="24"/>
        </w:rPr>
        <w:t>极板接触质量检测系统，可</w:t>
      </w:r>
      <w:r>
        <w:rPr>
          <w:rFonts w:ascii="宋体" w:hAnsi="宋体"/>
          <w:sz w:val="24"/>
        </w:rPr>
        <w:t>实时监测中性电极与病人皮肤的接触</w:t>
      </w:r>
      <w:r>
        <w:rPr>
          <w:rFonts w:ascii="宋体" w:hAnsi="宋体" w:hint="eastAsia"/>
          <w:sz w:val="24"/>
        </w:rPr>
        <w:t>质量，超过限值可</w:t>
      </w:r>
      <w:r>
        <w:rPr>
          <w:rFonts w:ascii="宋体" w:hAnsi="宋体"/>
          <w:sz w:val="24"/>
        </w:rPr>
        <w:t>自动报警并停止输出。</w:t>
      </w:r>
    </w:p>
    <w:p w14:paraId="2FD1B7D6" w14:textId="77777777" w:rsidR="00584710" w:rsidRDefault="00584710" w:rsidP="00584710">
      <w:pPr>
        <w:spacing w:line="360" w:lineRule="auto"/>
        <w:rPr>
          <w:rFonts w:ascii="宋体" w:hAnsi="宋体"/>
          <w:sz w:val="24"/>
        </w:rPr>
      </w:pPr>
      <w:r>
        <w:rPr>
          <w:rFonts w:ascii="宋体" w:hAnsi="宋体" w:hint="eastAsia"/>
          <w:sz w:val="24"/>
        </w:rPr>
        <w:t>3.3、具备功率反馈识别功能，</w:t>
      </w:r>
    </w:p>
    <w:p w14:paraId="1B865F51" w14:textId="77777777" w:rsidR="00584710" w:rsidRDefault="00584710" w:rsidP="00584710">
      <w:pPr>
        <w:spacing w:line="360" w:lineRule="auto"/>
        <w:rPr>
          <w:rFonts w:ascii="宋体" w:hAnsi="宋体"/>
          <w:sz w:val="24"/>
        </w:rPr>
      </w:pPr>
      <w:r>
        <w:rPr>
          <w:rFonts w:ascii="宋体" w:hAnsi="宋体" w:hint="eastAsia"/>
          <w:sz w:val="24"/>
        </w:rPr>
        <w:t>3.4、可手动控制输出、也可脚</w:t>
      </w:r>
      <w:proofErr w:type="gramStart"/>
      <w:r>
        <w:rPr>
          <w:rFonts w:ascii="宋体" w:hAnsi="宋体" w:hint="eastAsia"/>
          <w:sz w:val="24"/>
        </w:rPr>
        <w:t>控控制</w:t>
      </w:r>
      <w:proofErr w:type="gramEnd"/>
      <w:r>
        <w:rPr>
          <w:rFonts w:ascii="宋体" w:hAnsi="宋体" w:hint="eastAsia"/>
          <w:sz w:val="24"/>
        </w:rPr>
        <w:t>输出。</w:t>
      </w:r>
    </w:p>
    <w:p w14:paraId="0D036059" w14:textId="77777777" w:rsidR="00584710" w:rsidRDefault="00584710" w:rsidP="00584710">
      <w:pPr>
        <w:spacing w:line="360" w:lineRule="auto"/>
        <w:rPr>
          <w:rFonts w:ascii="宋体" w:hAnsi="宋体"/>
          <w:sz w:val="24"/>
        </w:rPr>
      </w:pPr>
      <w:r>
        <w:rPr>
          <w:rFonts w:ascii="宋体" w:hAnsi="宋体" w:hint="eastAsia"/>
          <w:sz w:val="24"/>
        </w:rPr>
        <w:t>3.5、</w:t>
      </w:r>
      <w:r>
        <w:rPr>
          <w:rFonts w:ascii="宋体" w:hAnsi="宋体"/>
          <w:sz w:val="24"/>
        </w:rPr>
        <w:t>可记忆关机前的工作状态。</w:t>
      </w:r>
    </w:p>
    <w:p w14:paraId="5593F977" w14:textId="77777777" w:rsidR="00584710" w:rsidRDefault="00584710" w:rsidP="00584710">
      <w:pPr>
        <w:spacing w:line="360" w:lineRule="auto"/>
        <w:rPr>
          <w:rFonts w:ascii="宋体" w:hAnsi="宋体"/>
          <w:sz w:val="24"/>
        </w:rPr>
      </w:pPr>
      <w:r>
        <w:rPr>
          <w:rFonts w:ascii="宋体" w:hAnsi="宋体" w:hint="eastAsia"/>
          <w:sz w:val="24"/>
        </w:rPr>
        <w:t>3.6、刀笔可调节输出功率。</w:t>
      </w:r>
    </w:p>
    <w:p w14:paraId="28D640D8" w14:textId="77777777" w:rsidR="00584710" w:rsidRDefault="00584710" w:rsidP="00584710">
      <w:pPr>
        <w:spacing w:line="360" w:lineRule="auto"/>
        <w:rPr>
          <w:rFonts w:ascii="宋体" w:hAnsi="宋体"/>
          <w:sz w:val="24"/>
        </w:rPr>
      </w:pPr>
      <w:r>
        <w:rPr>
          <w:rFonts w:ascii="宋体" w:hAnsi="宋体" w:hint="eastAsia"/>
          <w:sz w:val="24"/>
        </w:rPr>
        <w:t>3.7、具有开机自检功能。</w:t>
      </w:r>
    </w:p>
    <w:p w14:paraId="3E82668D" w14:textId="77777777" w:rsidR="00584710" w:rsidRDefault="00584710" w:rsidP="00584710">
      <w:pPr>
        <w:spacing w:line="360" w:lineRule="auto"/>
        <w:rPr>
          <w:rFonts w:ascii="宋体" w:hAnsi="宋体"/>
          <w:sz w:val="24"/>
        </w:rPr>
      </w:pPr>
      <w:r>
        <w:rPr>
          <w:rFonts w:ascii="宋体" w:hAnsi="宋体" w:hint="eastAsia"/>
          <w:sz w:val="24"/>
        </w:rPr>
        <w:t>3.8、具备过载保护功能，实际输出功率高于设定值时可停止输出。</w:t>
      </w:r>
    </w:p>
    <w:p w14:paraId="2BA4FF06" w14:textId="77777777" w:rsidR="00584710" w:rsidRDefault="00584710" w:rsidP="00584710">
      <w:pPr>
        <w:spacing w:line="360" w:lineRule="auto"/>
        <w:rPr>
          <w:rFonts w:ascii="宋体" w:hAnsi="宋体"/>
          <w:sz w:val="24"/>
        </w:rPr>
      </w:pPr>
      <w:r>
        <w:rPr>
          <w:rFonts w:ascii="宋体" w:hAnsi="宋体" w:hint="eastAsia"/>
          <w:sz w:val="24"/>
        </w:rPr>
        <w:t>3.9、具备高频漏电流保护功能。</w:t>
      </w:r>
    </w:p>
    <w:p w14:paraId="73D84DD0" w14:textId="77777777" w:rsidR="00584710" w:rsidRDefault="00584710" w:rsidP="00584710">
      <w:pPr>
        <w:spacing w:line="360" w:lineRule="auto"/>
        <w:rPr>
          <w:rFonts w:ascii="宋体" w:hAnsi="宋体"/>
          <w:sz w:val="24"/>
        </w:rPr>
      </w:pPr>
      <w:r>
        <w:rPr>
          <w:rFonts w:ascii="宋体" w:hAnsi="宋体" w:hint="eastAsia"/>
          <w:sz w:val="24"/>
        </w:rPr>
        <w:t>3.10、具备双极电凝阻抗识别功能，超过设定的阻抗值可自动停止输出。</w:t>
      </w:r>
    </w:p>
    <w:p w14:paraId="4C2E0D16" w14:textId="77777777" w:rsidR="00584710" w:rsidRDefault="00584710" w:rsidP="00584710">
      <w:pPr>
        <w:spacing w:line="360" w:lineRule="auto"/>
        <w:rPr>
          <w:rFonts w:ascii="宋体" w:hAnsi="宋体"/>
          <w:sz w:val="24"/>
        </w:rPr>
      </w:pPr>
      <w:r>
        <w:rPr>
          <w:rFonts w:ascii="宋体" w:hAnsi="宋体" w:hint="eastAsia"/>
          <w:sz w:val="24"/>
        </w:rPr>
        <w:t>二、主要配置：</w:t>
      </w:r>
    </w:p>
    <w:p w14:paraId="1DB8EDD2" w14:textId="77777777" w:rsidR="00584710" w:rsidRDefault="00584710" w:rsidP="00584710">
      <w:pPr>
        <w:spacing w:line="360" w:lineRule="auto"/>
        <w:rPr>
          <w:rFonts w:ascii="宋体" w:hAnsi="宋体"/>
          <w:sz w:val="24"/>
        </w:rPr>
      </w:pPr>
      <w:r>
        <w:rPr>
          <w:rFonts w:ascii="宋体" w:hAnsi="宋体" w:hint="eastAsia"/>
          <w:sz w:val="24"/>
        </w:rPr>
        <w:t>1、主机：</w:t>
      </w:r>
      <w:r>
        <w:rPr>
          <w:rFonts w:ascii="宋体" w:hAnsi="宋体"/>
          <w:sz w:val="24"/>
        </w:rPr>
        <w:t>1台</w:t>
      </w:r>
      <w:r>
        <w:rPr>
          <w:rFonts w:ascii="宋体" w:hAnsi="宋体" w:hint="eastAsia"/>
          <w:sz w:val="24"/>
        </w:rPr>
        <w:t>。</w:t>
      </w:r>
    </w:p>
    <w:p w14:paraId="5A88492F" w14:textId="77777777" w:rsidR="00584710" w:rsidRDefault="00584710" w:rsidP="00584710">
      <w:pPr>
        <w:spacing w:line="360" w:lineRule="auto"/>
        <w:rPr>
          <w:rFonts w:ascii="宋体" w:hAnsi="宋体"/>
          <w:sz w:val="24"/>
        </w:rPr>
      </w:pPr>
      <w:r>
        <w:rPr>
          <w:rFonts w:ascii="宋体" w:hAnsi="宋体" w:hint="eastAsia"/>
          <w:sz w:val="24"/>
        </w:rPr>
        <w:t>2、高频手术电极：</w:t>
      </w:r>
      <w:r>
        <w:rPr>
          <w:rFonts w:ascii="宋体" w:hAnsi="宋体"/>
          <w:sz w:val="24"/>
        </w:rPr>
        <w:t>5把</w:t>
      </w:r>
      <w:r>
        <w:rPr>
          <w:rFonts w:ascii="宋体" w:hAnsi="宋体" w:hint="eastAsia"/>
          <w:sz w:val="24"/>
        </w:rPr>
        <w:t>。</w:t>
      </w:r>
    </w:p>
    <w:p w14:paraId="396C7D3F" w14:textId="77777777" w:rsidR="00584710" w:rsidRDefault="00584710" w:rsidP="00584710">
      <w:pPr>
        <w:spacing w:line="360" w:lineRule="auto"/>
        <w:rPr>
          <w:rFonts w:ascii="宋体" w:hAnsi="宋体"/>
          <w:sz w:val="24"/>
        </w:rPr>
      </w:pPr>
      <w:r>
        <w:rPr>
          <w:rFonts w:ascii="宋体" w:hAnsi="宋体" w:hint="eastAsia"/>
          <w:sz w:val="24"/>
        </w:rPr>
        <w:t>3、中性电极：</w:t>
      </w:r>
      <w:r>
        <w:rPr>
          <w:rFonts w:ascii="宋体" w:hAnsi="宋体"/>
          <w:sz w:val="24"/>
        </w:rPr>
        <w:t xml:space="preserve">10片 </w:t>
      </w:r>
      <w:r>
        <w:rPr>
          <w:rFonts w:ascii="宋体" w:hAnsi="宋体" w:hint="eastAsia"/>
          <w:sz w:val="24"/>
        </w:rPr>
        <w:t>。</w:t>
      </w:r>
    </w:p>
    <w:p w14:paraId="120DA651" w14:textId="77777777" w:rsidR="00584710" w:rsidRDefault="00584710" w:rsidP="00584710">
      <w:pPr>
        <w:spacing w:line="360" w:lineRule="auto"/>
        <w:rPr>
          <w:rFonts w:ascii="宋体" w:hAnsi="宋体"/>
          <w:sz w:val="24"/>
        </w:rPr>
      </w:pPr>
      <w:r>
        <w:rPr>
          <w:rFonts w:ascii="宋体" w:hAnsi="宋体" w:hint="eastAsia"/>
          <w:sz w:val="24"/>
        </w:rPr>
        <w:t>4、极板导线：</w:t>
      </w:r>
      <w:r>
        <w:rPr>
          <w:rFonts w:ascii="宋体" w:hAnsi="宋体"/>
          <w:sz w:val="24"/>
        </w:rPr>
        <w:t>1条</w:t>
      </w:r>
      <w:r>
        <w:rPr>
          <w:rFonts w:ascii="宋体" w:hAnsi="宋体" w:hint="eastAsia"/>
          <w:sz w:val="24"/>
        </w:rPr>
        <w:t>。</w:t>
      </w:r>
    </w:p>
    <w:p w14:paraId="30B22F65" w14:textId="77777777" w:rsidR="00584710" w:rsidRDefault="00584710" w:rsidP="00584710">
      <w:pPr>
        <w:spacing w:line="360" w:lineRule="auto"/>
        <w:rPr>
          <w:rFonts w:ascii="宋体" w:hAnsi="宋体"/>
          <w:sz w:val="24"/>
        </w:rPr>
      </w:pPr>
      <w:r>
        <w:rPr>
          <w:rFonts w:ascii="宋体" w:hAnsi="宋体" w:hint="eastAsia"/>
          <w:sz w:val="24"/>
        </w:rPr>
        <w:t>5、双极</w:t>
      </w:r>
      <w:proofErr w:type="gramStart"/>
      <w:r>
        <w:rPr>
          <w:rFonts w:ascii="宋体" w:hAnsi="宋体" w:hint="eastAsia"/>
          <w:sz w:val="24"/>
        </w:rPr>
        <w:t>镊</w:t>
      </w:r>
      <w:proofErr w:type="gramEnd"/>
      <w:r>
        <w:rPr>
          <w:rFonts w:ascii="宋体" w:hAnsi="宋体" w:hint="eastAsia"/>
          <w:sz w:val="24"/>
        </w:rPr>
        <w:t>：</w:t>
      </w:r>
      <w:r>
        <w:rPr>
          <w:rFonts w:ascii="宋体" w:hAnsi="宋体"/>
          <w:sz w:val="24"/>
        </w:rPr>
        <w:t>1把</w:t>
      </w:r>
      <w:r>
        <w:rPr>
          <w:rFonts w:ascii="宋体" w:hAnsi="宋体" w:hint="eastAsia"/>
          <w:sz w:val="24"/>
        </w:rPr>
        <w:t>。</w:t>
      </w:r>
    </w:p>
    <w:p w14:paraId="3ED0F17C" w14:textId="77777777" w:rsidR="00584710" w:rsidRDefault="00584710" w:rsidP="00584710">
      <w:pPr>
        <w:spacing w:line="360" w:lineRule="auto"/>
        <w:rPr>
          <w:rFonts w:ascii="宋体" w:hAnsi="宋体"/>
          <w:sz w:val="24"/>
        </w:rPr>
      </w:pPr>
      <w:r>
        <w:rPr>
          <w:rFonts w:ascii="宋体" w:hAnsi="宋体" w:hint="eastAsia"/>
          <w:sz w:val="24"/>
        </w:rPr>
        <w:t>6、双极</w:t>
      </w:r>
      <w:proofErr w:type="gramStart"/>
      <w:r>
        <w:rPr>
          <w:rFonts w:ascii="宋体" w:hAnsi="宋体" w:hint="eastAsia"/>
          <w:sz w:val="24"/>
        </w:rPr>
        <w:t>镊</w:t>
      </w:r>
      <w:proofErr w:type="gramEnd"/>
      <w:r>
        <w:rPr>
          <w:rFonts w:ascii="宋体" w:hAnsi="宋体" w:hint="eastAsia"/>
          <w:sz w:val="24"/>
        </w:rPr>
        <w:t>连线：</w:t>
      </w:r>
      <w:r>
        <w:rPr>
          <w:rFonts w:ascii="宋体" w:hAnsi="宋体"/>
          <w:sz w:val="24"/>
        </w:rPr>
        <w:t xml:space="preserve">1条 </w:t>
      </w:r>
      <w:r>
        <w:rPr>
          <w:rFonts w:ascii="宋体" w:hAnsi="宋体" w:hint="eastAsia"/>
          <w:sz w:val="24"/>
        </w:rPr>
        <w:t>。</w:t>
      </w:r>
    </w:p>
    <w:p w14:paraId="70CCF9EF" w14:textId="77777777" w:rsidR="00584710" w:rsidRDefault="00584710" w:rsidP="00584710">
      <w:pPr>
        <w:spacing w:line="360" w:lineRule="auto"/>
        <w:rPr>
          <w:rFonts w:ascii="宋体" w:hAnsi="宋体"/>
          <w:sz w:val="24"/>
        </w:rPr>
      </w:pPr>
      <w:r>
        <w:rPr>
          <w:rFonts w:ascii="宋体" w:hAnsi="宋体" w:hint="eastAsia"/>
          <w:sz w:val="24"/>
        </w:rPr>
        <w:t>6、脚踏开关：</w:t>
      </w:r>
      <w:r>
        <w:rPr>
          <w:rFonts w:ascii="宋体" w:hAnsi="宋体"/>
          <w:sz w:val="24"/>
        </w:rPr>
        <w:t>1个</w:t>
      </w:r>
    </w:p>
    <w:p w14:paraId="4D6E2554" w14:textId="62058ED5" w:rsidR="00584710" w:rsidRDefault="00584710" w:rsidP="00584710">
      <w:pPr>
        <w:spacing w:line="360" w:lineRule="auto"/>
        <w:jc w:val="left"/>
        <w:rPr>
          <w:rFonts w:ascii="宋体" w:hAnsi="宋体"/>
          <w:sz w:val="24"/>
        </w:rPr>
      </w:pPr>
      <w:r>
        <w:rPr>
          <w:rFonts w:ascii="宋体" w:hAnsi="宋体" w:hint="eastAsia"/>
          <w:sz w:val="24"/>
        </w:rPr>
        <w:t>三、保质期：主机≥3年。</w:t>
      </w:r>
    </w:p>
    <w:p w14:paraId="0A455BD2" w14:textId="119ABB83" w:rsidR="00584710" w:rsidRDefault="00584710" w:rsidP="00584710">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4</w:t>
      </w:r>
      <w:r>
        <w:rPr>
          <w:rFonts w:ascii="宋体" w:hAnsi="宋体" w:hint="eastAsia"/>
          <w:sz w:val="24"/>
          <w:highlight w:val="green"/>
        </w:rPr>
        <w:t>：</w:t>
      </w:r>
      <w:r w:rsidRPr="00584710">
        <w:rPr>
          <w:rFonts w:ascii="宋体" w:hAnsi="宋体" w:hint="eastAsia"/>
          <w:sz w:val="24"/>
          <w:highlight w:val="green"/>
        </w:rPr>
        <w:t>数字化彩色超声诊断仪</w:t>
      </w:r>
    </w:p>
    <w:p w14:paraId="434DCC75" w14:textId="77777777" w:rsidR="00584710" w:rsidRDefault="00584710" w:rsidP="00584710">
      <w:pPr>
        <w:spacing w:line="360" w:lineRule="auto"/>
        <w:rPr>
          <w:rFonts w:ascii="宋体" w:hAnsi="宋体"/>
          <w:sz w:val="24"/>
        </w:rPr>
      </w:pPr>
      <w:r>
        <w:rPr>
          <w:rFonts w:ascii="宋体" w:hAnsi="宋体" w:hint="eastAsia"/>
          <w:sz w:val="24"/>
        </w:rPr>
        <w:t>一、系统功能概述：</w:t>
      </w:r>
    </w:p>
    <w:p w14:paraId="1AA97E58" w14:textId="77777777" w:rsidR="00584710" w:rsidRDefault="00584710" w:rsidP="00584710">
      <w:pPr>
        <w:spacing w:line="360" w:lineRule="auto"/>
        <w:rPr>
          <w:rFonts w:ascii="宋体" w:hAnsi="宋体"/>
          <w:sz w:val="24"/>
        </w:rPr>
      </w:pPr>
      <w:r>
        <w:rPr>
          <w:rFonts w:ascii="宋体" w:hAnsi="宋体" w:hint="eastAsia"/>
          <w:sz w:val="24"/>
        </w:rPr>
        <w:t>1、数字化彩色超声诊断仪主机包括：</w:t>
      </w:r>
    </w:p>
    <w:p w14:paraId="7360C7A3" w14:textId="77777777" w:rsidR="00584710" w:rsidRDefault="00584710" w:rsidP="00584710">
      <w:pPr>
        <w:spacing w:line="360" w:lineRule="auto"/>
        <w:rPr>
          <w:rFonts w:ascii="宋体" w:hAnsi="宋体"/>
          <w:sz w:val="24"/>
        </w:rPr>
      </w:pPr>
      <w:r>
        <w:rPr>
          <w:rFonts w:ascii="宋体" w:hAnsi="宋体" w:hint="eastAsia"/>
          <w:sz w:val="24"/>
        </w:rPr>
        <w:t>1.1、</w:t>
      </w:r>
      <w:proofErr w:type="gramStart"/>
      <w:r>
        <w:rPr>
          <w:rFonts w:ascii="宋体" w:hAnsi="宋体" w:hint="eastAsia"/>
          <w:sz w:val="24"/>
        </w:rPr>
        <w:t>二维灰阶</w:t>
      </w:r>
      <w:proofErr w:type="gramEnd"/>
      <w:r>
        <w:rPr>
          <w:rFonts w:ascii="宋体" w:hAnsi="宋体" w:hint="eastAsia"/>
          <w:sz w:val="24"/>
        </w:rPr>
        <w:t>成像和分析单元。</w:t>
      </w:r>
    </w:p>
    <w:p w14:paraId="62D7B7F7" w14:textId="77777777" w:rsidR="00584710" w:rsidRDefault="00584710" w:rsidP="00584710">
      <w:pPr>
        <w:spacing w:line="360" w:lineRule="auto"/>
        <w:rPr>
          <w:rFonts w:ascii="宋体" w:hAnsi="宋体"/>
          <w:sz w:val="24"/>
        </w:rPr>
      </w:pPr>
      <w:r>
        <w:rPr>
          <w:rFonts w:ascii="宋体" w:hAnsi="宋体" w:hint="eastAsia"/>
          <w:sz w:val="24"/>
        </w:rPr>
        <w:t>1.2、彩色多普勒成像和分析单元。</w:t>
      </w:r>
    </w:p>
    <w:p w14:paraId="08B97366" w14:textId="77777777" w:rsidR="00584710" w:rsidRDefault="00584710" w:rsidP="00584710">
      <w:pPr>
        <w:spacing w:line="360" w:lineRule="auto"/>
        <w:rPr>
          <w:rFonts w:ascii="宋体" w:hAnsi="宋体"/>
          <w:sz w:val="24"/>
        </w:rPr>
      </w:pPr>
      <w:r>
        <w:rPr>
          <w:rFonts w:ascii="宋体" w:hAnsi="宋体" w:hint="eastAsia"/>
          <w:sz w:val="24"/>
        </w:rPr>
        <w:t>1.3、频谱多普勒成像和分析单元。</w:t>
      </w:r>
    </w:p>
    <w:p w14:paraId="4D8CBC69" w14:textId="77777777" w:rsidR="00584710" w:rsidRDefault="00584710" w:rsidP="00584710">
      <w:pPr>
        <w:spacing w:line="360" w:lineRule="auto"/>
        <w:rPr>
          <w:rFonts w:ascii="宋体" w:hAnsi="宋体"/>
          <w:sz w:val="24"/>
        </w:rPr>
      </w:pPr>
      <w:r>
        <w:rPr>
          <w:rFonts w:ascii="宋体" w:hAnsi="宋体"/>
          <w:sz w:val="24"/>
        </w:rPr>
        <w:t>▲</w:t>
      </w:r>
      <w:r>
        <w:rPr>
          <w:rFonts w:ascii="宋体" w:hAnsi="宋体" w:hint="eastAsia"/>
          <w:sz w:val="24"/>
        </w:rPr>
        <w:t>1.4、</w:t>
      </w:r>
      <w:r>
        <w:rPr>
          <w:rFonts w:ascii="宋体" w:hAnsi="宋体"/>
          <w:sz w:val="24"/>
        </w:rPr>
        <w:t>剪切波弹性成像</w:t>
      </w:r>
      <w:r>
        <w:rPr>
          <w:rFonts w:ascii="宋体" w:hAnsi="宋体" w:hint="eastAsia"/>
          <w:sz w:val="24"/>
        </w:rPr>
        <w:t>：</w:t>
      </w:r>
      <w:r>
        <w:rPr>
          <w:rFonts w:ascii="宋体" w:hAnsi="宋体"/>
          <w:sz w:val="24"/>
        </w:rPr>
        <w:t>支持腹部和浅表探头</w:t>
      </w:r>
      <w:r>
        <w:rPr>
          <w:rFonts w:ascii="宋体" w:hAnsi="宋体" w:hint="eastAsia"/>
          <w:sz w:val="24"/>
        </w:rPr>
        <w:t>。</w:t>
      </w:r>
    </w:p>
    <w:p w14:paraId="2B24F65E" w14:textId="77777777" w:rsidR="00584710" w:rsidRDefault="00584710" w:rsidP="00584710">
      <w:pPr>
        <w:spacing w:line="360" w:lineRule="auto"/>
        <w:rPr>
          <w:rFonts w:ascii="宋体" w:hAnsi="宋体"/>
          <w:sz w:val="24"/>
        </w:rPr>
      </w:pPr>
      <w:r>
        <w:rPr>
          <w:rFonts w:ascii="宋体" w:hAnsi="宋体" w:hint="eastAsia"/>
          <w:sz w:val="24"/>
        </w:rPr>
        <w:t>1.5、</w:t>
      </w:r>
      <w:proofErr w:type="gramStart"/>
      <w:r>
        <w:rPr>
          <w:rFonts w:ascii="宋体" w:hAnsi="宋体"/>
          <w:sz w:val="24"/>
        </w:rPr>
        <w:t>甲状腺扫查规范化</w:t>
      </w:r>
      <w:proofErr w:type="gramEnd"/>
      <w:r>
        <w:rPr>
          <w:rFonts w:ascii="宋体" w:hAnsi="宋体"/>
          <w:sz w:val="24"/>
        </w:rPr>
        <w:t>工具</w:t>
      </w:r>
      <w:r>
        <w:rPr>
          <w:rFonts w:ascii="宋体" w:hAnsi="宋体" w:hint="eastAsia"/>
          <w:sz w:val="24"/>
        </w:rPr>
        <w:t>：</w:t>
      </w:r>
      <w:r>
        <w:rPr>
          <w:rFonts w:ascii="宋体" w:hAnsi="宋体"/>
          <w:sz w:val="24"/>
        </w:rPr>
        <w:t>在图像实时</w:t>
      </w:r>
      <w:proofErr w:type="gramStart"/>
      <w:r>
        <w:rPr>
          <w:rFonts w:ascii="宋体" w:hAnsi="宋体"/>
          <w:sz w:val="24"/>
        </w:rPr>
        <w:t>扫查过程</w:t>
      </w:r>
      <w:proofErr w:type="gramEnd"/>
      <w:r>
        <w:rPr>
          <w:rFonts w:ascii="宋体" w:hAnsi="宋体"/>
          <w:sz w:val="24"/>
        </w:rPr>
        <w:t>中，可自动识别并保存标准切面，支持的标准切面数量≥5个</w:t>
      </w:r>
      <w:r>
        <w:rPr>
          <w:rFonts w:ascii="宋体" w:hAnsi="宋体" w:hint="eastAsia"/>
          <w:sz w:val="24"/>
        </w:rPr>
        <w:t>。</w:t>
      </w:r>
    </w:p>
    <w:p w14:paraId="440C2F0B" w14:textId="77777777" w:rsidR="00584710" w:rsidRDefault="00584710" w:rsidP="00584710">
      <w:pPr>
        <w:spacing w:line="360" w:lineRule="auto"/>
        <w:rPr>
          <w:rFonts w:ascii="宋体" w:hAnsi="宋体"/>
          <w:sz w:val="24"/>
        </w:rPr>
      </w:pPr>
      <w:r>
        <w:rPr>
          <w:rFonts w:ascii="宋体" w:hAnsi="宋体" w:hint="eastAsia"/>
          <w:sz w:val="24"/>
        </w:rPr>
        <w:t>1.6、</w:t>
      </w:r>
      <w:r>
        <w:rPr>
          <w:rFonts w:ascii="宋体" w:hAnsi="宋体"/>
          <w:sz w:val="24"/>
        </w:rPr>
        <w:t>具备教学软件，支持实时动态3D组织解剖结构和标准超声组织结构的实时</w:t>
      </w:r>
      <w:proofErr w:type="gramStart"/>
      <w:r>
        <w:rPr>
          <w:rFonts w:ascii="宋体" w:hAnsi="宋体"/>
          <w:sz w:val="24"/>
        </w:rPr>
        <w:t>动态扫查视频</w:t>
      </w:r>
      <w:proofErr w:type="gramEnd"/>
      <w:r>
        <w:rPr>
          <w:rFonts w:ascii="宋体" w:hAnsi="宋体"/>
          <w:sz w:val="24"/>
        </w:rPr>
        <w:t>同屏对照显示，包含腹部、浅表、血管、肌骨关节和神经等标准超声</w:t>
      </w:r>
      <w:proofErr w:type="gramStart"/>
      <w:r>
        <w:rPr>
          <w:rFonts w:ascii="宋体" w:hAnsi="宋体"/>
          <w:sz w:val="24"/>
        </w:rPr>
        <w:t>扫查教学</w:t>
      </w:r>
      <w:proofErr w:type="gramEnd"/>
      <w:r>
        <w:rPr>
          <w:rFonts w:ascii="宋体" w:hAnsi="宋体"/>
          <w:sz w:val="24"/>
        </w:rPr>
        <w:t>内容。</w:t>
      </w:r>
    </w:p>
    <w:p w14:paraId="227589FF" w14:textId="77777777" w:rsidR="00584710" w:rsidRPr="003A6C1C" w:rsidRDefault="00584710" w:rsidP="00584710">
      <w:pPr>
        <w:spacing w:line="360" w:lineRule="auto"/>
        <w:rPr>
          <w:rFonts w:ascii="宋体" w:hAnsi="宋体"/>
          <w:sz w:val="24"/>
        </w:rPr>
      </w:pPr>
      <w:r w:rsidRPr="003A6C1C">
        <w:rPr>
          <w:rFonts w:ascii="宋体" w:hAnsi="宋体"/>
          <w:sz w:val="24"/>
        </w:rPr>
        <w:t>1.7、</w:t>
      </w:r>
      <w:r w:rsidRPr="003A6C1C">
        <w:rPr>
          <w:rFonts w:ascii="宋体" w:hAnsi="宋体" w:hint="eastAsia"/>
          <w:sz w:val="24"/>
        </w:rPr>
        <w:t>高清晰斑点噪音抑制技术。</w:t>
      </w:r>
    </w:p>
    <w:p w14:paraId="123BBCAD" w14:textId="77777777" w:rsidR="00584710" w:rsidRPr="003A6C1C" w:rsidRDefault="00584710" w:rsidP="00584710">
      <w:pPr>
        <w:spacing w:line="360" w:lineRule="auto"/>
        <w:rPr>
          <w:rFonts w:ascii="宋体" w:hAnsi="宋体"/>
          <w:sz w:val="24"/>
        </w:rPr>
      </w:pPr>
      <w:r w:rsidRPr="003A6C1C">
        <w:rPr>
          <w:rFonts w:ascii="宋体" w:hAnsi="宋体"/>
          <w:sz w:val="24"/>
        </w:rPr>
        <w:t>1.8、</w:t>
      </w:r>
      <w:r w:rsidRPr="003A6C1C">
        <w:rPr>
          <w:rFonts w:ascii="宋体" w:hAnsi="宋体" w:hint="eastAsia"/>
          <w:sz w:val="24"/>
        </w:rPr>
        <w:t>血流成像技术。</w:t>
      </w:r>
    </w:p>
    <w:p w14:paraId="18C205CD" w14:textId="77777777" w:rsidR="00584710" w:rsidRPr="003A6C1C" w:rsidRDefault="00584710" w:rsidP="00584710">
      <w:pPr>
        <w:spacing w:line="360" w:lineRule="auto"/>
        <w:rPr>
          <w:rFonts w:ascii="宋体" w:hAnsi="宋体"/>
          <w:sz w:val="24"/>
        </w:rPr>
      </w:pPr>
      <w:r w:rsidRPr="003A6C1C">
        <w:rPr>
          <w:rFonts w:ascii="宋体" w:hAnsi="宋体"/>
          <w:sz w:val="24"/>
        </w:rPr>
        <w:t>1.9、</w:t>
      </w:r>
      <w:proofErr w:type="gramStart"/>
      <w:r w:rsidRPr="003A6C1C">
        <w:rPr>
          <w:rFonts w:ascii="宋体" w:hAnsi="宋体" w:hint="eastAsia"/>
          <w:sz w:val="24"/>
        </w:rPr>
        <w:t>宽景成像</w:t>
      </w:r>
      <w:proofErr w:type="gramEnd"/>
      <w:r w:rsidRPr="003A6C1C">
        <w:rPr>
          <w:rFonts w:ascii="宋体" w:hAnsi="宋体" w:hint="eastAsia"/>
          <w:sz w:val="24"/>
        </w:rPr>
        <w:t>功能：可提示实时扫描速度，冻结后自动显示扫描总长度，图像可旋转、局部放大调节。</w:t>
      </w:r>
    </w:p>
    <w:p w14:paraId="666551DA" w14:textId="77777777" w:rsidR="00584710" w:rsidRPr="003A6C1C" w:rsidRDefault="00584710" w:rsidP="00584710">
      <w:pPr>
        <w:spacing w:line="360" w:lineRule="auto"/>
        <w:rPr>
          <w:rFonts w:ascii="宋体" w:hAnsi="宋体"/>
          <w:sz w:val="24"/>
        </w:rPr>
      </w:pPr>
      <w:r w:rsidRPr="003A6C1C">
        <w:rPr>
          <w:rFonts w:ascii="宋体" w:hAnsi="宋体"/>
          <w:sz w:val="24"/>
        </w:rPr>
        <w:t>1.10、</w:t>
      </w:r>
      <w:r w:rsidRPr="003A6C1C">
        <w:rPr>
          <w:rFonts w:ascii="宋体" w:hAnsi="宋体" w:hint="eastAsia"/>
          <w:sz w:val="24"/>
        </w:rPr>
        <w:t>具备穿刺引导功能，支持单线、双线、容差线区间引导及中心线穿刺定位。</w:t>
      </w:r>
    </w:p>
    <w:p w14:paraId="580203DE" w14:textId="77777777" w:rsidR="00584710" w:rsidRPr="003A6C1C" w:rsidRDefault="00584710" w:rsidP="00584710">
      <w:pPr>
        <w:spacing w:line="360" w:lineRule="auto"/>
        <w:rPr>
          <w:rFonts w:ascii="宋体" w:hAnsi="宋体"/>
          <w:sz w:val="24"/>
        </w:rPr>
      </w:pPr>
      <w:r w:rsidRPr="003A6C1C">
        <w:rPr>
          <w:rFonts w:ascii="宋体" w:hAnsi="宋体"/>
          <w:sz w:val="24"/>
        </w:rPr>
        <w:t>1.11、</w:t>
      </w:r>
      <w:r w:rsidRPr="003A6C1C">
        <w:rPr>
          <w:rFonts w:ascii="宋体" w:hAnsi="宋体" w:hint="eastAsia"/>
          <w:sz w:val="24"/>
        </w:rPr>
        <w:t>多门多普勒：在同一心动周期内，可实时获取</w:t>
      </w:r>
      <w:r w:rsidRPr="003A6C1C">
        <w:rPr>
          <w:rFonts w:ascii="宋体" w:hAnsi="宋体"/>
          <w:sz w:val="24"/>
        </w:rPr>
        <w:t>≥3个取样点的多普勒频谱</w:t>
      </w:r>
      <w:r w:rsidRPr="003A6C1C">
        <w:rPr>
          <w:rFonts w:ascii="宋体" w:hAnsi="宋体" w:hint="eastAsia"/>
          <w:sz w:val="24"/>
        </w:rPr>
        <w:t>。</w:t>
      </w:r>
    </w:p>
    <w:p w14:paraId="605B3629" w14:textId="77777777" w:rsidR="00584710" w:rsidRPr="003A6C1C" w:rsidRDefault="00584710" w:rsidP="00584710">
      <w:pPr>
        <w:spacing w:line="360" w:lineRule="auto"/>
        <w:rPr>
          <w:rFonts w:ascii="宋体" w:hAnsi="宋体"/>
          <w:sz w:val="24"/>
        </w:rPr>
      </w:pPr>
      <w:r w:rsidRPr="003A6C1C">
        <w:rPr>
          <w:rFonts w:ascii="宋体" w:hAnsi="宋体" w:hint="eastAsia"/>
          <w:sz w:val="24"/>
        </w:rPr>
        <w:t>▲</w:t>
      </w:r>
      <w:r w:rsidRPr="003A6C1C">
        <w:rPr>
          <w:rFonts w:ascii="宋体" w:hAnsi="宋体"/>
          <w:sz w:val="24"/>
        </w:rPr>
        <w:t>1.12、具备</w:t>
      </w:r>
      <w:r w:rsidRPr="003A6C1C">
        <w:rPr>
          <w:rFonts w:ascii="宋体" w:hAnsi="宋体" w:hint="eastAsia"/>
          <w:sz w:val="24"/>
        </w:rPr>
        <w:t>造影成像和造影定量分析功能</w:t>
      </w:r>
      <w:r w:rsidRPr="003A6C1C">
        <w:rPr>
          <w:rFonts w:ascii="宋体" w:hAnsi="宋体"/>
          <w:sz w:val="24"/>
        </w:rPr>
        <w:t>。</w:t>
      </w:r>
    </w:p>
    <w:p w14:paraId="2639ACEC" w14:textId="77777777" w:rsidR="00584710" w:rsidRDefault="00584710" w:rsidP="00584710">
      <w:pPr>
        <w:spacing w:line="360" w:lineRule="auto"/>
        <w:rPr>
          <w:rFonts w:ascii="宋体" w:hAnsi="宋体"/>
          <w:sz w:val="24"/>
        </w:rPr>
      </w:pPr>
      <w:r w:rsidRPr="003A6C1C">
        <w:rPr>
          <w:rFonts w:ascii="宋体" w:hAnsi="宋体"/>
          <w:sz w:val="24"/>
        </w:rPr>
        <w:t>1.13、</w:t>
      </w:r>
      <w:r w:rsidRPr="003A6C1C">
        <w:rPr>
          <w:rFonts w:ascii="宋体" w:hAnsi="宋体" w:hint="eastAsia"/>
          <w:sz w:val="24"/>
        </w:rPr>
        <w:t>应变式弹性成像：具备组织硬度定量分析软件，可显示压力曲线。</w:t>
      </w:r>
    </w:p>
    <w:p w14:paraId="0DAB8E0A" w14:textId="77777777" w:rsidR="00584710" w:rsidRDefault="00584710" w:rsidP="00584710">
      <w:pPr>
        <w:spacing w:line="360" w:lineRule="auto"/>
        <w:rPr>
          <w:rFonts w:ascii="宋体" w:hAnsi="宋体"/>
          <w:sz w:val="24"/>
        </w:rPr>
      </w:pPr>
      <w:r>
        <w:rPr>
          <w:rFonts w:ascii="宋体" w:hAnsi="宋体" w:hint="eastAsia"/>
          <w:sz w:val="24"/>
        </w:rPr>
        <w:t>2、测量和报告包括：</w:t>
      </w:r>
    </w:p>
    <w:p w14:paraId="0974C0DF" w14:textId="77777777" w:rsidR="00584710" w:rsidRDefault="00584710" w:rsidP="00584710">
      <w:pPr>
        <w:spacing w:line="360" w:lineRule="auto"/>
        <w:rPr>
          <w:rFonts w:ascii="宋体" w:hAnsi="宋体"/>
          <w:sz w:val="24"/>
        </w:rPr>
      </w:pPr>
      <w:r>
        <w:rPr>
          <w:rFonts w:ascii="宋体" w:hAnsi="宋体" w:hint="eastAsia"/>
          <w:sz w:val="24"/>
        </w:rPr>
        <w:t>2.1、</w:t>
      </w:r>
      <w:r>
        <w:rPr>
          <w:rFonts w:ascii="宋体" w:hAnsi="宋体"/>
          <w:sz w:val="24"/>
        </w:rPr>
        <w:t>血管内中膜自动实时测量</w:t>
      </w:r>
      <w:r>
        <w:rPr>
          <w:rFonts w:ascii="宋体" w:hAnsi="宋体" w:hint="eastAsia"/>
          <w:sz w:val="24"/>
        </w:rPr>
        <w:t>：</w:t>
      </w:r>
      <w:r>
        <w:rPr>
          <w:rFonts w:ascii="宋体" w:hAnsi="宋体"/>
          <w:sz w:val="24"/>
        </w:rPr>
        <w:t>无需冻结图像，可实时自动获取及更新≥</w:t>
      </w:r>
      <w:r>
        <w:rPr>
          <w:rFonts w:ascii="宋体" w:hAnsi="宋体" w:hint="eastAsia"/>
          <w:sz w:val="24"/>
        </w:rPr>
        <w:t>5</w:t>
      </w:r>
      <w:r>
        <w:rPr>
          <w:rFonts w:ascii="宋体" w:hAnsi="宋体"/>
          <w:sz w:val="24"/>
        </w:rPr>
        <w:t>项颈动脉内中膜厚度相关测量值</w:t>
      </w:r>
      <w:r>
        <w:rPr>
          <w:rFonts w:ascii="宋体" w:hAnsi="宋体" w:hint="eastAsia"/>
          <w:sz w:val="24"/>
        </w:rPr>
        <w:t>。</w:t>
      </w:r>
    </w:p>
    <w:p w14:paraId="5F17D711" w14:textId="77777777" w:rsidR="00584710" w:rsidRDefault="00584710" w:rsidP="00584710">
      <w:pPr>
        <w:spacing w:line="360" w:lineRule="auto"/>
        <w:rPr>
          <w:rFonts w:ascii="宋体" w:hAnsi="宋体"/>
          <w:sz w:val="24"/>
        </w:rPr>
      </w:pPr>
      <w:bookmarkStart w:id="847" w:name="OLE_LINK9"/>
      <w:r>
        <w:rPr>
          <w:rFonts w:ascii="宋体" w:hAnsi="宋体"/>
          <w:sz w:val="24"/>
        </w:rPr>
        <w:t>▲</w:t>
      </w:r>
      <w:bookmarkEnd w:id="847"/>
      <w:r>
        <w:rPr>
          <w:rFonts w:ascii="宋体" w:hAnsi="宋体" w:hint="eastAsia"/>
          <w:sz w:val="24"/>
        </w:rPr>
        <w:t>2.2、</w:t>
      </w:r>
      <w:r>
        <w:rPr>
          <w:rFonts w:ascii="宋体" w:hAnsi="宋体"/>
          <w:sz w:val="24"/>
        </w:rPr>
        <w:t>乳腺病灶自动检测分析</w:t>
      </w:r>
      <w:r>
        <w:rPr>
          <w:rFonts w:ascii="宋体" w:hAnsi="宋体" w:hint="eastAsia"/>
          <w:sz w:val="24"/>
        </w:rPr>
        <w:t>：</w:t>
      </w:r>
      <w:proofErr w:type="gramStart"/>
      <w:r>
        <w:rPr>
          <w:rFonts w:ascii="宋体" w:hAnsi="宋体"/>
          <w:sz w:val="24"/>
        </w:rPr>
        <w:t>扫查时</w:t>
      </w:r>
      <w:proofErr w:type="gramEnd"/>
      <w:r>
        <w:rPr>
          <w:rFonts w:ascii="宋体" w:hAnsi="宋体" w:hint="eastAsia"/>
          <w:sz w:val="24"/>
        </w:rPr>
        <w:t>可</w:t>
      </w:r>
      <w:r>
        <w:rPr>
          <w:rFonts w:ascii="宋体" w:hAnsi="宋体"/>
          <w:sz w:val="24"/>
        </w:rPr>
        <w:t>自动检测并提示单个或多个病灶位置，冻结后自动测量可疑病灶大小，根据病灶特征分析提示BI-RADS分类</w:t>
      </w:r>
      <w:r>
        <w:rPr>
          <w:rFonts w:ascii="宋体" w:hAnsi="宋体" w:hint="eastAsia"/>
          <w:sz w:val="24"/>
        </w:rPr>
        <w:t>。</w:t>
      </w:r>
    </w:p>
    <w:p w14:paraId="30A29FE3" w14:textId="77777777" w:rsidR="00584710" w:rsidRDefault="00584710" w:rsidP="00584710">
      <w:pPr>
        <w:spacing w:line="360" w:lineRule="auto"/>
        <w:rPr>
          <w:rFonts w:ascii="宋体" w:hAnsi="宋体"/>
          <w:sz w:val="24"/>
        </w:rPr>
      </w:pPr>
      <w:r>
        <w:rPr>
          <w:rFonts w:ascii="宋体" w:hAnsi="宋体"/>
          <w:sz w:val="24"/>
        </w:rPr>
        <w:t>▲</w:t>
      </w:r>
      <w:r>
        <w:rPr>
          <w:rFonts w:ascii="宋体" w:hAnsi="宋体" w:hint="eastAsia"/>
          <w:sz w:val="24"/>
        </w:rPr>
        <w:t>2.3、</w:t>
      </w:r>
      <w:r>
        <w:rPr>
          <w:rFonts w:ascii="宋体" w:hAnsi="宋体"/>
          <w:sz w:val="24"/>
        </w:rPr>
        <w:t>甲状腺病灶自动检测分析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自动检测并提示单个或多个病灶位置，冻结后自动测量可疑病灶大小，根据病灶特征分析提示TI-RADS分类</w:t>
      </w:r>
      <w:r>
        <w:rPr>
          <w:rFonts w:ascii="宋体" w:hAnsi="宋体" w:hint="eastAsia"/>
          <w:sz w:val="24"/>
        </w:rPr>
        <w:t>。</w:t>
      </w:r>
    </w:p>
    <w:p w14:paraId="69DC92D7" w14:textId="77777777" w:rsidR="00584710" w:rsidRDefault="00584710" w:rsidP="00584710">
      <w:pPr>
        <w:spacing w:line="360" w:lineRule="auto"/>
        <w:rPr>
          <w:rFonts w:ascii="宋体" w:hAnsi="宋体"/>
          <w:sz w:val="24"/>
        </w:rPr>
      </w:pPr>
      <w:r>
        <w:rPr>
          <w:rFonts w:ascii="宋体" w:hAnsi="宋体" w:hint="eastAsia"/>
          <w:sz w:val="24"/>
        </w:rPr>
        <w:t>2.4、</w:t>
      </w:r>
      <w:r>
        <w:rPr>
          <w:rFonts w:ascii="宋体" w:hAnsi="宋体"/>
          <w:sz w:val="24"/>
        </w:rPr>
        <w:t>肝脏病灶自动检测分析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自动检测并提示单个或多个病灶位置，冻结后自动测量可疑病灶大小，对于肝脏弥漫性病变和局灶性病变均可提示</w:t>
      </w:r>
      <w:r>
        <w:rPr>
          <w:rFonts w:ascii="宋体" w:hAnsi="宋体" w:hint="eastAsia"/>
          <w:sz w:val="24"/>
        </w:rPr>
        <w:t>。</w:t>
      </w:r>
    </w:p>
    <w:p w14:paraId="4DFA37F8" w14:textId="77777777" w:rsidR="00584710" w:rsidRDefault="00584710" w:rsidP="00584710">
      <w:pPr>
        <w:spacing w:line="360" w:lineRule="auto"/>
        <w:rPr>
          <w:rFonts w:ascii="宋体" w:hAnsi="宋体"/>
          <w:sz w:val="24"/>
        </w:rPr>
      </w:pPr>
      <w:r>
        <w:rPr>
          <w:rFonts w:ascii="宋体" w:hAnsi="宋体" w:hint="eastAsia"/>
          <w:sz w:val="24"/>
        </w:rPr>
        <w:t>2.5、</w:t>
      </w:r>
      <w:r>
        <w:rPr>
          <w:rFonts w:ascii="宋体" w:hAnsi="宋体"/>
          <w:sz w:val="24"/>
        </w:rPr>
        <w:t>胆囊病灶自动检测分析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自动检测并提示病灶位置，冻结后自动测量可疑病灶大小，可检测胆囊常见病变，包括胆囊结石、胆囊息肉样病变、</w:t>
      </w:r>
      <w:proofErr w:type="gramStart"/>
      <w:r>
        <w:rPr>
          <w:rFonts w:ascii="宋体" w:hAnsi="宋体"/>
          <w:sz w:val="24"/>
        </w:rPr>
        <w:t>胆泥淤积</w:t>
      </w:r>
      <w:proofErr w:type="gramEnd"/>
      <w:r>
        <w:rPr>
          <w:rFonts w:ascii="宋体" w:hAnsi="宋体"/>
          <w:sz w:val="24"/>
        </w:rPr>
        <w:t>等</w:t>
      </w:r>
      <w:r>
        <w:rPr>
          <w:rFonts w:ascii="宋体" w:hAnsi="宋体" w:hint="eastAsia"/>
          <w:sz w:val="24"/>
        </w:rPr>
        <w:t>。</w:t>
      </w:r>
    </w:p>
    <w:p w14:paraId="1341F439" w14:textId="77777777" w:rsidR="00584710" w:rsidRDefault="00584710" w:rsidP="00584710">
      <w:pPr>
        <w:spacing w:line="360" w:lineRule="auto"/>
        <w:rPr>
          <w:rFonts w:ascii="宋体" w:hAnsi="宋体"/>
          <w:sz w:val="24"/>
        </w:rPr>
      </w:pPr>
      <w:r>
        <w:rPr>
          <w:rFonts w:ascii="宋体" w:hAnsi="宋体" w:hint="eastAsia"/>
          <w:sz w:val="24"/>
        </w:rPr>
        <w:t>2.6、</w:t>
      </w:r>
      <w:r>
        <w:rPr>
          <w:rFonts w:ascii="宋体" w:hAnsi="宋体"/>
          <w:sz w:val="24"/>
        </w:rPr>
        <w:t>颈动脉斑块自动检测分析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自动检测并提示斑块位置，冻结后自动测量斑块大小， 并可提示斑块位置</w:t>
      </w:r>
      <w:r>
        <w:rPr>
          <w:rFonts w:ascii="宋体" w:hAnsi="宋体" w:hint="eastAsia"/>
          <w:sz w:val="24"/>
        </w:rPr>
        <w:t>、</w:t>
      </w:r>
      <w:r>
        <w:rPr>
          <w:rFonts w:ascii="宋体" w:hAnsi="宋体"/>
          <w:sz w:val="24"/>
        </w:rPr>
        <w:t>斑块回声类型</w:t>
      </w:r>
      <w:r>
        <w:rPr>
          <w:rFonts w:ascii="宋体" w:hAnsi="宋体" w:hint="eastAsia"/>
          <w:sz w:val="24"/>
        </w:rPr>
        <w:t>、</w:t>
      </w:r>
      <w:r>
        <w:rPr>
          <w:rFonts w:ascii="宋体" w:hAnsi="宋体"/>
          <w:sz w:val="24"/>
        </w:rPr>
        <w:t>斑块形态</w:t>
      </w:r>
      <w:r>
        <w:rPr>
          <w:rFonts w:ascii="宋体" w:hAnsi="宋体" w:hint="eastAsia"/>
          <w:sz w:val="24"/>
        </w:rPr>
        <w:t>、</w:t>
      </w:r>
      <w:r>
        <w:rPr>
          <w:rFonts w:ascii="宋体" w:hAnsi="宋体"/>
          <w:sz w:val="24"/>
        </w:rPr>
        <w:t>斑块稳定性等信息</w:t>
      </w:r>
      <w:r>
        <w:rPr>
          <w:rFonts w:ascii="宋体" w:hAnsi="宋体" w:hint="eastAsia"/>
          <w:sz w:val="24"/>
        </w:rPr>
        <w:t>。</w:t>
      </w:r>
    </w:p>
    <w:p w14:paraId="6442DAFD" w14:textId="77777777" w:rsidR="00584710" w:rsidRDefault="00584710" w:rsidP="00584710">
      <w:pPr>
        <w:spacing w:line="360" w:lineRule="auto"/>
        <w:rPr>
          <w:rFonts w:ascii="宋体" w:hAnsi="宋体"/>
          <w:sz w:val="24"/>
        </w:rPr>
      </w:pPr>
      <w:r w:rsidRPr="003A6C1C">
        <w:rPr>
          <w:rFonts w:ascii="宋体" w:hAnsi="宋体"/>
          <w:sz w:val="24"/>
        </w:rPr>
        <w:t>2.7、</w:t>
      </w:r>
      <w:r w:rsidRPr="003A6C1C">
        <w:rPr>
          <w:rFonts w:ascii="宋体" w:hAnsi="宋体" w:hint="eastAsia"/>
          <w:sz w:val="24"/>
        </w:rPr>
        <w:t>全身动脉僵硬度自动测量分析功能，通过自动计算颈</w:t>
      </w:r>
      <w:r w:rsidRPr="003A6C1C">
        <w:rPr>
          <w:rFonts w:ascii="宋体" w:hAnsi="宋体"/>
          <w:sz w:val="24"/>
        </w:rPr>
        <w:t>-</w:t>
      </w:r>
      <w:r w:rsidRPr="003A6C1C">
        <w:rPr>
          <w:rFonts w:ascii="宋体" w:hAnsi="宋体" w:hint="eastAsia"/>
          <w:sz w:val="24"/>
        </w:rPr>
        <w:t>股脉搏波速度评估血管硬度，为早期检出心血管疾病的高危患者提供了一项新指标。</w:t>
      </w:r>
    </w:p>
    <w:p w14:paraId="73D80329" w14:textId="77777777" w:rsidR="00584710" w:rsidRDefault="00584710" w:rsidP="00584710">
      <w:pPr>
        <w:spacing w:line="360" w:lineRule="auto"/>
        <w:rPr>
          <w:rFonts w:ascii="宋体" w:hAnsi="宋体"/>
          <w:sz w:val="24"/>
        </w:rPr>
      </w:pPr>
      <w:r>
        <w:rPr>
          <w:rFonts w:ascii="宋体" w:hAnsi="宋体" w:hint="eastAsia"/>
          <w:sz w:val="24"/>
        </w:rPr>
        <w:t>二、技术参数：</w:t>
      </w:r>
    </w:p>
    <w:p w14:paraId="40FE2146" w14:textId="77777777" w:rsidR="00584710" w:rsidRDefault="00584710" w:rsidP="00584710">
      <w:pPr>
        <w:spacing w:line="360" w:lineRule="auto"/>
        <w:rPr>
          <w:rFonts w:ascii="宋体" w:hAnsi="宋体"/>
          <w:sz w:val="24"/>
        </w:rPr>
      </w:pPr>
      <w:r>
        <w:rPr>
          <w:rFonts w:ascii="宋体" w:hAnsi="宋体" w:hint="eastAsia"/>
          <w:sz w:val="24"/>
        </w:rPr>
        <w:t>1、主机基本参数：</w:t>
      </w:r>
    </w:p>
    <w:p w14:paraId="704F4B20" w14:textId="77777777" w:rsidR="00584710" w:rsidRDefault="00584710" w:rsidP="00584710">
      <w:pPr>
        <w:spacing w:line="360" w:lineRule="auto"/>
        <w:rPr>
          <w:rFonts w:ascii="宋体" w:hAnsi="宋体"/>
          <w:sz w:val="24"/>
        </w:rPr>
      </w:pPr>
      <w:r>
        <w:rPr>
          <w:rFonts w:ascii="宋体" w:hAnsi="宋体" w:hint="eastAsia"/>
          <w:sz w:val="24"/>
        </w:rPr>
        <w:t>1.1、彩色液晶</w:t>
      </w:r>
      <w:r>
        <w:rPr>
          <w:rFonts w:ascii="宋体" w:hAnsi="宋体"/>
          <w:sz w:val="24"/>
        </w:rPr>
        <w:t>显示器≥23英寸，分辨率≥1920×1080</w:t>
      </w:r>
      <w:r>
        <w:rPr>
          <w:rFonts w:ascii="宋体" w:hAnsi="宋体" w:hint="eastAsia"/>
          <w:sz w:val="24"/>
        </w:rPr>
        <w:t>。</w:t>
      </w:r>
    </w:p>
    <w:p w14:paraId="2D01FC84" w14:textId="77777777" w:rsidR="00584710" w:rsidRDefault="00584710" w:rsidP="00584710">
      <w:pPr>
        <w:spacing w:line="360" w:lineRule="auto"/>
        <w:rPr>
          <w:rFonts w:ascii="宋体" w:hAnsi="宋体"/>
          <w:sz w:val="24"/>
        </w:rPr>
      </w:pPr>
      <w:r>
        <w:rPr>
          <w:rFonts w:ascii="宋体" w:hAnsi="宋体" w:hint="eastAsia"/>
          <w:sz w:val="24"/>
        </w:rPr>
        <w:t>1.2、液晶触摸显示屏</w:t>
      </w:r>
      <w:r>
        <w:rPr>
          <w:rFonts w:ascii="宋体" w:hAnsi="宋体"/>
          <w:sz w:val="24"/>
        </w:rPr>
        <w:t>≥13英寸，分辨率</w:t>
      </w:r>
      <w:r>
        <w:rPr>
          <w:rFonts w:ascii="宋体" w:hAnsi="宋体" w:hint="eastAsia"/>
          <w:kern w:val="0"/>
          <w:sz w:val="24"/>
        </w:rPr>
        <w:t>≥</w:t>
      </w:r>
      <w:r>
        <w:rPr>
          <w:rFonts w:ascii="宋体" w:hAnsi="宋体"/>
          <w:sz w:val="24"/>
        </w:rPr>
        <w:t>1920</w:t>
      </w:r>
      <w:r>
        <w:rPr>
          <w:rFonts w:ascii="宋体" w:hAnsi="宋体" w:hint="eastAsia"/>
          <w:kern w:val="0"/>
          <w:sz w:val="24"/>
        </w:rPr>
        <w:t>×</w:t>
      </w:r>
      <w:r>
        <w:rPr>
          <w:rFonts w:ascii="宋体" w:hAnsi="宋体"/>
          <w:sz w:val="24"/>
        </w:rPr>
        <w:t>1080</w:t>
      </w:r>
      <w:r>
        <w:rPr>
          <w:rFonts w:ascii="宋体" w:hAnsi="宋体" w:hint="eastAsia"/>
          <w:sz w:val="24"/>
        </w:rPr>
        <w:t>。</w:t>
      </w:r>
    </w:p>
    <w:p w14:paraId="40413164" w14:textId="77777777" w:rsidR="00584710" w:rsidRDefault="00584710" w:rsidP="00584710">
      <w:pPr>
        <w:spacing w:line="360" w:lineRule="auto"/>
        <w:rPr>
          <w:rFonts w:ascii="宋体" w:hAnsi="宋体"/>
          <w:sz w:val="24"/>
        </w:rPr>
      </w:pPr>
      <w:r>
        <w:rPr>
          <w:rFonts w:ascii="宋体" w:hAnsi="宋体" w:hint="eastAsia"/>
          <w:sz w:val="24"/>
        </w:rPr>
        <w:t>1.3、</w:t>
      </w:r>
      <w:r>
        <w:rPr>
          <w:rFonts w:ascii="宋体" w:hAnsi="宋体"/>
          <w:sz w:val="24"/>
        </w:rPr>
        <w:t>激活探头接口≥5个，无针式接口</w:t>
      </w:r>
      <w:r>
        <w:rPr>
          <w:rFonts w:ascii="宋体" w:hAnsi="宋体" w:hint="eastAsia"/>
          <w:sz w:val="24"/>
        </w:rPr>
        <w:t>。</w:t>
      </w:r>
    </w:p>
    <w:p w14:paraId="20109036" w14:textId="77777777" w:rsidR="00584710" w:rsidRDefault="00584710" w:rsidP="00584710">
      <w:pPr>
        <w:spacing w:line="360" w:lineRule="auto"/>
        <w:rPr>
          <w:rFonts w:ascii="宋体" w:hAnsi="宋体"/>
          <w:sz w:val="24"/>
        </w:rPr>
      </w:pPr>
      <w:r>
        <w:rPr>
          <w:rFonts w:ascii="宋体" w:hAnsi="宋体" w:hint="eastAsia"/>
          <w:sz w:val="24"/>
        </w:rPr>
        <w:t>2、</w:t>
      </w:r>
      <w:r>
        <w:rPr>
          <w:rFonts w:ascii="宋体" w:hAnsi="宋体"/>
          <w:sz w:val="24"/>
        </w:rPr>
        <w:t>探头</w:t>
      </w:r>
      <w:r>
        <w:rPr>
          <w:rFonts w:ascii="宋体" w:hAnsi="宋体" w:hint="eastAsia"/>
          <w:sz w:val="24"/>
        </w:rPr>
        <w:t>：</w:t>
      </w:r>
    </w:p>
    <w:p w14:paraId="36793B03" w14:textId="77777777" w:rsidR="00584710" w:rsidRDefault="00584710" w:rsidP="00584710">
      <w:pPr>
        <w:spacing w:line="360" w:lineRule="auto"/>
        <w:rPr>
          <w:rFonts w:ascii="宋体" w:hAnsi="宋体"/>
          <w:sz w:val="24"/>
        </w:rPr>
      </w:pPr>
      <w:r>
        <w:rPr>
          <w:rFonts w:ascii="宋体" w:hAnsi="宋体" w:hint="eastAsia"/>
          <w:sz w:val="24"/>
        </w:rPr>
        <w:t>▲2.1、配置：</w:t>
      </w:r>
      <w:r>
        <w:rPr>
          <w:rFonts w:ascii="宋体" w:hAnsi="宋体"/>
          <w:sz w:val="24"/>
        </w:rPr>
        <w:t>≥6把，</w:t>
      </w:r>
      <w:r>
        <w:rPr>
          <w:rFonts w:ascii="宋体" w:hAnsi="宋体" w:hint="eastAsia"/>
          <w:sz w:val="24"/>
        </w:rPr>
        <w:t>至少包含</w:t>
      </w:r>
      <w:r>
        <w:rPr>
          <w:rFonts w:ascii="宋体" w:hAnsi="宋体"/>
          <w:sz w:val="24"/>
        </w:rPr>
        <w:t>单晶体腹部</w:t>
      </w:r>
      <w:proofErr w:type="gramStart"/>
      <w:r>
        <w:rPr>
          <w:rFonts w:ascii="宋体" w:hAnsi="宋体"/>
          <w:sz w:val="24"/>
        </w:rPr>
        <w:t>凸</w:t>
      </w:r>
      <w:proofErr w:type="gramEnd"/>
      <w:r>
        <w:rPr>
          <w:rFonts w:ascii="宋体" w:hAnsi="宋体"/>
          <w:sz w:val="24"/>
        </w:rPr>
        <w:t>阵探头</w:t>
      </w:r>
      <w:r>
        <w:rPr>
          <w:rFonts w:ascii="宋体" w:hAnsi="宋体" w:hint="eastAsia"/>
          <w:sz w:val="24"/>
        </w:rPr>
        <w:t>1把、</w:t>
      </w:r>
      <w:r>
        <w:rPr>
          <w:rFonts w:ascii="宋体" w:hAnsi="宋体"/>
          <w:sz w:val="24"/>
        </w:rPr>
        <w:t>甲乳探头</w:t>
      </w:r>
      <w:r>
        <w:rPr>
          <w:rFonts w:ascii="宋体" w:hAnsi="宋体" w:hint="eastAsia"/>
          <w:sz w:val="24"/>
        </w:rPr>
        <w:t>1把、</w:t>
      </w:r>
      <w:r>
        <w:rPr>
          <w:rFonts w:ascii="宋体" w:hAnsi="宋体"/>
          <w:sz w:val="24"/>
        </w:rPr>
        <w:t>腔内探头</w:t>
      </w:r>
      <w:r>
        <w:rPr>
          <w:rFonts w:ascii="宋体" w:hAnsi="宋体" w:hint="eastAsia"/>
          <w:sz w:val="24"/>
        </w:rPr>
        <w:t>1把、单晶体</w:t>
      </w:r>
      <w:r>
        <w:rPr>
          <w:rFonts w:ascii="宋体" w:hAnsi="宋体"/>
          <w:sz w:val="24"/>
        </w:rPr>
        <w:t>心脏</w:t>
      </w:r>
      <w:r>
        <w:rPr>
          <w:rFonts w:ascii="宋体" w:hAnsi="宋体" w:hint="eastAsia"/>
          <w:sz w:val="24"/>
        </w:rPr>
        <w:t>相控阵</w:t>
      </w:r>
      <w:r>
        <w:rPr>
          <w:rFonts w:ascii="宋体" w:hAnsi="宋体"/>
          <w:sz w:val="24"/>
        </w:rPr>
        <w:t>探头</w:t>
      </w:r>
      <w:r>
        <w:rPr>
          <w:rFonts w:ascii="宋体" w:hAnsi="宋体" w:hint="eastAsia"/>
          <w:sz w:val="24"/>
        </w:rPr>
        <w:t>1把、</w:t>
      </w:r>
      <w:r>
        <w:rPr>
          <w:rFonts w:ascii="宋体" w:hAnsi="宋体"/>
          <w:sz w:val="24"/>
        </w:rPr>
        <w:t>血管线阵探头</w:t>
      </w:r>
      <w:r>
        <w:rPr>
          <w:rFonts w:ascii="宋体" w:hAnsi="宋体" w:hint="eastAsia"/>
          <w:sz w:val="24"/>
        </w:rPr>
        <w:t>1把、</w:t>
      </w:r>
      <w:r>
        <w:rPr>
          <w:rFonts w:ascii="宋体" w:hAnsi="宋体"/>
          <w:sz w:val="24"/>
        </w:rPr>
        <w:t>肌骨探头</w:t>
      </w:r>
      <w:r>
        <w:rPr>
          <w:rFonts w:ascii="宋体" w:hAnsi="宋体" w:hint="eastAsia"/>
          <w:sz w:val="24"/>
        </w:rPr>
        <w:t>1把。</w:t>
      </w:r>
    </w:p>
    <w:p w14:paraId="63D9C24C" w14:textId="77777777" w:rsidR="00584710" w:rsidRDefault="00584710" w:rsidP="00584710">
      <w:pPr>
        <w:spacing w:line="360" w:lineRule="auto"/>
        <w:rPr>
          <w:rFonts w:ascii="宋体" w:hAnsi="宋体"/>
          <w:sz w:val="24"/>
        </w:rPr>
      </w:pPr>
      <w:r>
        <w:rPr>
          <w:rFonts w:ascii="宋体" w:hAnsi="宋体" w:hint="eastAsia"/>
          <w:sz w:val="24"/>
        </w:rPr>
        <w:t>2.2、</w:t>
      </w:r>
      <w:r>
        <w:rPr>
          <w:rFonts w:ascii="宋体" w:hAnsi="宋体"/>
          <w:sz w:val="24"/>
        </w:rPr>
        <w:t>探头频率</w:t>
      </w:r>
      <w:r>
        <w:rPr>
          <w:rFonts w:ascii="宋体" w:hAnsi="宋体" w:hint="eastAsia"/>
          <w:sz w:val="24"/>
        </w:rPr>
        <w:t>：</w:t>
      </w:r>
    </w:p>
    <w:p w14:paraId="33FFC024" w14:textId="77777777" w:rsidR="00584710" w:rsidRDefault="00584710" w:rsidP="00584710">
      <w:pPr>
        <w:spacing w:line="360" w:lineRule="auto"/>
        <w:rPr>
          <w:rFonts w:ascii="宋体" w:hAnsi="宋体"/>
          <w:sz w:val="24"/>
        </w:rPr>
      </w:pPr>
      <w:r>
        <w:rPr>
          <w:rFonts w:ascii="宋体" w:hAnsi="宋体" w:hint="eastAsia"/>
          <w:sz w:val="24"/>
        </w:rPr>
        <w:t>2.2.1、甲乳线阵探头：</w:t>
      </w:r>
      <w:r>
        <w:rPr>
          <w:rFonts w:ascii="宋体" w:hAnsi="宋体"/>
          <w:sz w:val="24"/>
        </w:rPr>
        <w:t>6～12MHz</w:t>
      </w:r>
      <w:r>
        <w:rPr>
          <w:rFonts w:ascii="宋体" w:hAnsi="宋体" w:hint="eastAsia"/>
          <w:sz w:val="24"/>
        </w:rPr>
        <w:t>。</w:t>
      </w:r>
    </w:p>
    <w:p w14:paraId="757AF972" w14:textId="77777777" w:rsidR="00584710" w:rsidRDefault="00584710" w:rsidP="00584710">
      <w:pPr>
        <w:spacing w:line="360" w:lineRule="auto"/>
        <w:rPr>
          <w:rFonts w:ascii="宋体" w:hAnsi="宋体"/>
          <w:sz w:val="24"/>
        </w:rPr>
      </w:pPr>
      <w:bookmarkStart w:id="848" w:name="OLE_LINK15"/>
      <w:r>
        <w:rPr>
          <w:rFonts w:ascii="宋体" w:hAnsi="宋体" w:hint="eastAsia"/>
          <w:sz w:val="24"/>
        </w:rPr>
        <w:t>2.2.2、血管线阵探头：</w:t>
      </w:r>
      <w:r>
        <w:rPr>
          <w:rFonts w:ascii="宋体" w:hAnsi="宋体"/>
          <w:sz w:val="24"/>
        </w:rPr>
        <w:t>6～10MHz</w:t>
      </w:r>
      <w:r>
        <w:rPr>
          <w:rFonts w:ascii="宋体" w:hAnsi="宋体" w:hint="eastAsia"/>
          <w:sz w:val="24"/>
        </w:rPr>
        <w:t>。</w:t>
      </w:r>
    </w:p>
    <w:p w14:paraId="09C0787D" w14:textId="77777777" w:rsidR="00584710" w:rsidRDefault="00584710" w:rsidP="00584710">
      <w:pPr>
        <w:spacing w:line="360" w:lineRule="auto"/>
        <w:rPr>
          <w:rFonts w:ascii="宋体" w:hAnsi="宋体"/>
          <w:sz w:val="24"/>
        </w:rPr>
      </w:pPr>
      <w:r>
        <w:rPr>
          <w:rFonts w:ascii="宋体" w:hAnsi="宋体" w:hint="eastAsia"/>
          <w:sz w:val="24"/>
        </w:rPr>
        <w:t>2.2.3、高频线阵探头：</w:t>
      </w:r>
      <w:r>
        <w:rPr>
          <w:rFonts w:ascii="宋体" w:hAnsi="宋体"/>
          <w:sz w:val="24"/>
        </w:rPr>
        <w:t>7～18MHz</w:t>
      </w:r>
      <w:r>
        <w:rPr>
          <w:rFonts w:ascii="宋体" w:hAnsi="宋体" w:hint="eastAsia"/>
          <w:sz w:val="24"/>
        </w:rPr>
        <w:t>。</w:t>
      </w:r>
    </w:p>
    <w:p w14:paraId="37DB0071" w14:textId="77777777" w:rsidR="00584710" w:rsidRDefault="00584710" w:rsidP="00584710">
      <w:pPr>
        <w:spacing w:line="360" w:lineRule="auto"/>
        <w:rPr>
          <w:rFonts w:ascii="宋体" w:hAnsi="宋体"/>
          <w:sz w:val="24"/>
        </w:rPr>
      </w:pPr>
      <w:r>
        <w:rPr>
          <w:rFonts w:ascii="宋体" w:hAnsi="宋体" w:hint="eastAsia"/>
          <w:sz w:val="24"/>
        </w:rPr>
        <w:t>2.2.4、单晶体腹部</w:t>
      </w:r>
      <w:proofErr w:type="gramStart"/>
      <w:r>
        <w:rPr>
          <w:rFonts w:ascii="宋体" w:hAnsi="宋体" w:hint="eastAsia"/>
          <w:sz w:val="24"/>
        </w:rPr>
        <w:t>凸</w:t>
      </w:r>
      <w:proofErr w:type="gramEnd"/>
      <w:r>
        <w:rPr>
          <w:rFonts w:ascii="宋体" w:hAnsi="宋体" w:hint="eastAsia"/>
          <w:sz w:val="24"/>
        </w:rPr>
        <w:t>阵探头：</w:t>
      </w:r>
      <w:r>
        <w:rPr>
          <w:rFonts w:ascii="宋体" w:hAnsi="宋体"/>
          <w:sz w:val="24"/>
        </w:rPr>
        <w:t>1.5～</w:t>
      </w:r>
      <w:r>
        <w:rPr>
          <w:rFonts w:ascii="宋体" w:hAnsi="宋体" w:hint="eastAsia"/>
          <w:sz w:val="24"/>
        </w:rPr>
        <w:t>5</w:t>
      </w:r>
      <w:r>
        <w:rPr>
          <w:rFonts w:ascii="宋体" w:hAnsi="宋体"/>
          <w:sz w:val="24"/>
        </w:rPr>
        <w:t>MHz</w:t>
      </w:r>
      <w:r>
        <w:rPr>
          <w:rFonts w:ascii="宋体" w:hAnsi="宋体" w:hint="eastAsia"/>
          <w:sz w:val="24"/>
        </w:rPr>
        <w:t>。</w:t>
      </w:r>
    </w:p>
    <w:p w14:paraId="67ACCF42" w14:textId="77777777" w:rsidR="00584710" w:rsidRDefault="00584710" w:rsidP="00584710">
      <w:pPr>
        <w:spacing w:line="360" w:lineRule="auto"/>
        <w:rPr>
          <w:rFonts w:ascii="宋体" w:hAnsi="宋体"/>
          <w:sz w:val="24"/>
        </w:rPr>
      </w:pPr>
      <w:r>
        <w:rPr>
          <w:rFonts w:ascii="宋体" w:hAnsi="宋体" w:hint="eastAsia"/>
          <w:sz w:val="24"/>
        </w:rPr>
        <w:t>2.2.5、单晶体心脏相控阵探头：</w:t>
      </w:r>
      <w:r>
        <w:rPr>
          <w:rFonts w:ascii="宋体" w:hAnsi="宋体"/>
          <w:sz w:val="24"/>
        </w:rPr>
        <w:t>2～5MHz</w:t>
      </w:r>
    </w:p>
    <w:p w14:paraId="6B97F981" w14:textId="77777777" w:rsidR="00584710" w:rsidRDefault="00584710" w:rsidP="00584710">
      <w:pPr>
        <w:spacing w:line="360" w:lineRule="auto"/>
        <w:rPr>
          <w:rFonts w:ascii="宋体" w:hAnsi="宋体"/>
          <w:sz w:val="24"/>
        </w:rPr>
      </w:pPr>
      <w:r>
        <w:rPr>
          <w:rFonts w:ascii="宋体" w:hAnsi="宋体" w:hint="eastAsia"/>
          <w:sz w:val="24"/>
        </w:rPr>
        <w:t>2.2.4、腔内探头：</w:t>
      </w:r>
      <w:r>
        <w:rPr>
          <w:rFonts w:ascii="宋体" w:hAnsi="宋体"/>
          <w:sz w:val="24"/>
        </w:rPr>
        <w:t>5～10MHz</w:t>
      </w:r>
      <w:r>
        <w:rPr>
          <w:rFonts w:ascii="宋体" w:hAnsi="宋体" w:hint="eastAsia"/>
          <w:sz w:val="24"/>
        </w:rPr>
        <w:t>.</w:t>
      </w:r>
    </w:p>
    <w:p w14:paraId="404BC499" w14:textId="77777777" w:rsidR="00584710" w:rsidRDefault="00584710" w:rsidP="00584710">
      <w:pPr>
        <w:spacing w:line="360" w:lineRule="auto"/>
        <w:rPr>
          <w:rFonts w:ascii="宋体" w:hAnsi="宋体"/>
          <w:sz w:val="24"/>
        </w:rPr>
      </w:pPr>
      <w:r>
        <w:rPr>
          <w:rFonts w:ascii="宋体" w:hAnsi="宋体" w:hint="eastAsia"/>
          <w:sz w:val="24"/>
        </w:rPr>
        <w:t>2.3、甲乳线阵探头：</w:t>
      </w:r>
      <w:r>
        <w:rPr>
          <w:rFonts w:ascii="宋体" w:hAnsi="宋体"/>
          <w:sz w:val="24"/>
        </w:rPr>
        <w:t>阵元≥256，</w:t>
      </w:r>
      <w:proofErr w:type="gramStart"/>
      <w:r>
        <w:rPr>
          <w:rFonts w:ascii="宋体" w:hAnsi="宋体"/>
          <w:sz w:val="24"/>
        </w:rPr>
        <w:t>扫查宽度</w:t>
      </w:r>
      <w:proofErr w:type="gramEnd"/>
      <w:r>
        <w:rPr>
          <w:rFonts w:ascii="宋体" w:hAnsi="宋体"/>
          <w:sz w:val="24"/>
        </w:rPr>
        <w:t>≥50mm</w:t>
      </w:r>
      <w:r>
        <w:rPr>
          <w:rFonts w:ascii="宋体" w:hAnsi="宋体" w:hint="eastAsia"/>
          <w:sz w:val="24"/>
        </w:rPr>
        <w:t>。</w:t>
      </w:r>
    </w:p>
    <w:bookmarkEnd w:id="848"/>
    <w:p w14:paraId="35C1E970" w14:textId="77777777" w:rsidR="00584710" w:rsidRPr="003A6C1C" w:rsidRDefault="00584710" w:rsidP="00584710">
      <w:pPr>
        <w:spacing w:line="360" w:lineRule="auto"/>
        <w:rPr>
          <w:rFonts w:ascii="宋体" w:hAnsi="宋体"/>
          <w:sz w:val="24"/>
        </w:rPr>
      </w:pPr>
      <w:r w:rsidRPr="003A6C1C">
        <w:rPr>
          <w:rFonts w:ascii="宋体" w:hAnsi="宋体"/>
          <w:sz w:val="24"/>
        </w:rPr>
        <w:t>3、</w:t>
      </w:r>
      <w:proofErr w:type="gramStart"/>
      <w:r w:rsidRPr="003A6C1C">
        <w:rPr>
          <w:rFonts w:ascii="宋体" w:hAnsi="宋体" w:hint="eastAsia"/>
          <w:sz w:val="24"/>
        </w:rPr>
        <w:t>二维灰阶</w:t>
      </w:r>
      <w:proofErr w:type="gramEnd"/>
      <w:r w:rsidRPr="003A6C1C">
        <w:rPr>
          <w:rFonts w:ascii="宋体" w:hAnsi="宋体" w:hint="eastAsia"/>
          <w:sz w:val="24"/>
        </w:rPr>
        <w:t>成像：</w:t>
      </w:r>
    </w:p>
    <w:p w14:paraId="6B254EF1" w14:textId="77777777" w:rsidR="00584710" w:rsidRPr="003A6C1C" w:rsidRDefault="00584710" w:rsidP="00584710">
      <w:pPr>
        <w:spacing w:line="360" w:lineRule="auto"/>
        <w:rPr>
          <w:rFonts w:ascii="宋体" w:hAnsi="宋体"/>
          <w:sz w:val="24"/>
        </w:rPr>
      </w:pPr>
      <w:r>
        <w:rPr>
          <w:rFonts w:ascii="宋体" w:hAnsi="宋体" w:hint="eastAsia"/>
          <w:sz w:val="24"/>
        </w:rPr>
        <w:t>▲</w:t>
      </w:r>
      <w:r w:rsidRPr="003A6C1C">
        <w:rPr>
          <w:rFonts w:ascii="宋体" w:hAnsi="宋体"/>
          <w:sz w:val="24"/>
        </w:rPr>
        <w:t>3.1、</w:t>
      </w:r>
      <w:r w:rsidRPr="003A6C1C">
        <w:rPr>
          <w:rFonts w:ascii="宋体" w:hAnsi="宋体" w:hint="eastAsia"/>
          <w:sz w:val="24"/>
        </w:rPr>
        <w:t>最大显示深度或最大扫描深度：≥</w:t>
      </w:r>
      <w:r w:rsidRPr="003A6C1C">
        <w:rPr>
          <w:rFonts w:ascii="宋体" w:hAnsi="宋体"/>
          <w:sz w:val="24"/>
        </w:rPr>
        <w:t>38cm</w:t>
      </w:r>
      <w:r w:rsidRPr="003A6C1C">
        <w:rPr>
          <w:rFonts w:ascii="宋体" w:hAnsi="宋体" w:hint="eastAsia"/>
          <w:sz w:val="24"/>
        </w:rPr>
        <w:t>。</w:t>
      </w:r>
    </w:p>
    <w:p w14:paraId="11526AEA" w14:textId="77777777" w:rsidR="00584710" w:rsidRPr="003A6C1C" w:rsidRDefault="00584710" w:rsidP="00584710">
      <w:pPr>
        <w:spacing w:line="360" w:lineRule="auto"/>
        <w:rPr>
          <w:rFonts w:ascii="宋体" w:hAnsi="宋体"/>
          <w:sz w:val="24"/>
        </w:rPr>
      </w:pPr>
      <w:r w:rsidRPr="003A6C1C">
        <w:rPr>
          <w:rFonts w:ascii="宋体" w:hAnsi="宋体"/>
          <w:sz w:val="24"/>
        </w:rPr>
        <w:t>3.2、</w:t>
      </w:r>
      <w:r w:rsidRPr="003A6C1C">
        <w:rPr>
          <w:rFonts w:ascii="宋体" w:hAnsi="宋体" w:hint="eastAsia"/>
          <w:sz w:val="24"/>
        </w:rPr>
        <w:t>时间增益补偿（</w:t>
      </w:r>
      <w:r w:rsidRPr="003A6C1C">
        <w:rPr>
          <w:rFonts w:ascii="宋体" w:hAnsi="宋体"/>
          <w:sz w:val="24"/>
        </w:rPr>
        <w:t>TGC</w:t>
      </w:r>
      <w:r w:rsidRPr="003A6C1C">
        <w:rPr>
          <w:rFonts w:ascii="宋体" w:hAnsi="宋体" w:hint="eastAsia"/>
          <w:sz w:val="24"/>
        </w:rPr>
        <w:t>）：≥</w:t>
      </w:r>
      <w:r w:rsidRPr="003A6C1C">
        <w:rPr>
          <w:rFonts w:ascii="宋体" w:hAnsi="宋体"/>
          <w:sz w:val="24"/>
        </w:rPr>
        <w:t>8</w:t>
      </w:r>
      <w:r w:rsidRPr="003A6C1C">
        <w:rPr>
          <w:rFonts w:ascii="宋体" w:hAnsi="宋体" w:hint="eastAsia"/>
          <w:sz w:val="24"/>
        </w:rPr>
        <w:t>段；侧向增益补偿≥</w:t>
      </w:r>
      <w:r w:rsidRPr="003A6C1C">
        <w:rPr>
          <w:rFonts w:ascii="宋体" w:hAnsi="宋体"/>
          <w:sz w:val="24"/>
        </w:rPr>
        <w:t>8段</w:t>
      </w:r>
      <w:r w:rsidRPr="003A6C1C">
        <w:rPr>
          <w:rFonts w:ascii="宋体" w:hAnsi="宋体" w:hint="eastAsia"/>
          <w:sz w:val="24"/>
        </w:rPr>
        <w:t>。</w:t>
      </w:r>
    </w:p>
    <w:p w14:paraId="21DC541F" w14:textId="77777777" w:rsidR="00584710" w:rsidRPr="003A6C1C" w:rsidRDefault="00584710" w:rsidP="00584710">
      <w:pPr>
        <w:spacing w:line="360" w:lineRule="auto"/>
        <w:rPr>
          <w:rFonts w:ascii="宋体" w:hAnsi="宋体"/>
          <w:sz w:val="24"/>
        </w:rPr>
      </w:pPr>
      <w:r w:rsidRPr="003A6C1C">
        <w:rPr>
          <w:rFonts w:ascii="宋体" w:hAnsi="宋体"/>
          <w:sz w:val="24"/>
        </w:rPr>
        <w:t>4、</w:t>
      </w:r>
      <w:r w:rsidRPr="003A6C1C">
        <w:rPr>
          <w:rFonts w:ascii="宋体" w:hAnsi="宋体" w:hint="eastAsia"/>
          <w:sz w:val="24"/>
        </w:rPr>
        <w:t>彩色多普勒成像：</w:t>
      </w:r>
    </w:p>
    <w:p w14:paraId="1C93FD2F" w14:textId="77777777" w:rsidR="00584710" w:rsidRPr="003A6C1C" w:rsidRDefault="00584710" w:rsidP="00584710">
      <w:pPr>
        <w:spacing w:line="360" w:lineRule="auto"/>
        <w:rPr>
          <w:rFonts w:ascii="宋体" w:hAnsi="宋体"/>
          <w:sz w:val="24"/>
        </w:rPr>
      </w:pPr>
      <w:r w:rsidRPr="003A6C1C">
        <w:rPr>
          <w:rFonts w:ascii="宋体" w:hAnsi="宋体"/>
          <w:sz w:val="24"/>
        </w:rPr>
        <w:t>4.1、</w:t>
      </w:r>
      <w:r w:rsidRPr="003A6C1C">
        <w:rPr>
          <w:rFonts w:ascii="宋体" w:hAnsi="宋体" w:hint="eastAsia"/>
          <w:sz w:val="24"/>
        </w:rPr>
        <w:t>成像方式：速度、速度方差、能量、方向能量模式。</w:t>
      </w:r>
    </w:p>
    <w:p w14:paraId="7464B855" w14:textId="77777777" w:rsidR="00584710" w:rsidRPr="003A6C1C" w:rsidRDefault="00584710" w:rsidP="00584710">
      <w:pPr>
        <w:spacing w:line="360" w:lineRule="auto"/>
        <w:rPr>
          <w:rFonts w:ascii="宋体" w:hAnsi="宋体"/>
          <w:sz w:val="24"/>
        </w:rPr>
      </w:pPr>
      <w:r w:rsidRPr="003A6C1C">
        <w:rPr>
          <w:rFonts w:ascii="宋体" w:hAnsi="宋体"/>
          <w:sz w:val="24"/>
        </w:rPr>
        <w:t>4.2、</w:t>
      </w:r>
      <w:r w:rsidRPr="003A6C1C">
        <w:rPr>
          <w:rFonts w:ascii="宋体" w:hAnsi="宋体" w:hint="eastAsia"/>
          <w:sz w:val="24"/>
        </w:rPr>
        <w:t>线阵探头取样框偏转</w:t>
      </w:r>
      <w:r w:rsidRPr="003A6C1C">
        <w:rPr>
          <w:rFonts w:ascii="宋体" w:hAnsi="宋体"/>
          <w:sz w:val="24"/>
        </w:rPr>
        <w:t xml:space="preserve">: </w:t>
      </w:r>
      <w:r w:rsidRPr="003A6C1C">
        <w:rPr>
          <w:rFonts w:ascii="宋体" w:hAnsi="宋体" w:hint="eastAsia"/>
          <w:sz w:val="24"/>
        </w:rPr>
        <w:t>不少于±</w:t>
      </w:r>
      <w:r w:rsidRPr="003A6C1C">
        <w:rPr>
          <w:rFonts w:ascii="宋体" w:hAnsi="宋体"/>
          <w:sz w:val="24"/>
        </w:rPr>
        <w:t>30</w:t>
      </w:r>
      <w:r w:rsidRPr="003A6C1C">
        <w:rPr>
          <w:rFonts w:ascii="宋体" w:hAnsi="宋体" w:hint="eastAsia"/>
          <w:sz w:val="24"/>
        </w:rPr>
        <w:t>°。</w:t>
      </w:r>
    </w:p>
    <w:p w14:paraId="570080ED" w14:textId="77777777" w:rsidR="00584710" w:rsidRPr="003A6C1C" w:rsidRDefault="00584710" w:rsidP="00584710">
      <w:pPr>
        <w:spacing w:line="360" w:lineRule="auto"/>
        <w:rPr>
          <w:rFonts w:ascii="宋体" w:hAnsi="宋体"/>
          <w:sz w:val="24"/>
        </w:rPr>
      </w:pPr>
      <w:r w:rsidRPr="003A6C1C">
        <w:rPr>
          <w:rFonts w:ascii="宋体" w:hAnsi="宋体"/>
          <w:sz w:val="24"/>
        </w:rPr>
        <w:t>5、</w:t>
      </w:r>
      <w:r w:rsidRPr="003A6C1C">
        <w:rPr>
          <w:rFonts w:ascii="宋体" w:hAnsi="宋体" w:hint="eastAsia"/>
          <w:sz w:val="24"/>
        </w:rPr>
        <w:t>频谱多普勒成像：</w:t>
      </w:r>
    </w:p>
    <w:p w14:paraId="495EDB3D" w14:textId="77777777" w:rsidR="00584710" w:rsidRPr="003A6C1C" w:rsidRDefault="00584710" w:rsidP="00584710">
      <w:pPr>
        <w:spacing w:line="360" w:lineRule="auto"/>
        <w:rPr>
          <w:rFonts w:ascii="宋体" w:hAnsi="宋体"/>
          <w:sz w:val="24"/>
        </w:rPr>
      </w:pPr>
      <w:r w:rsidRPr="003A6C1C">
        <w:rPr>
          <w:rFonts w:ascii="宋体" w:hAnsi="宋体"/>
          <w:sz w:val="24"/>
        </w:rPr>
        <w:t>5.1、</w:t>
      </w:r>
      <w:r w:rsidRPr="003A6C1C">
        <w:rPr>
          <w:rFonts w:ascii="宋体" w:hAnsi="宋体" w:hint="eastAsia"/>
          <w:sz w:val="24"/>
        </w:rPr>
        <w:t>成像方式：脉冲多普勒、连续多普勒</w:t>
      </w:r>
    </w:p>
    <w:p w14:paraId="570D9684" w14:textId="77777777" w:rsidR="00584710" w:rsidRPr="003A6C1C" w:rsidRDefault="00584710" w:rsidP="00584710">
      <w:pPr>
        <w:spacing w:line="360" w:lineRule="auto"/>
        <w:rPr>
          <w:rFonts w:ascii="宋体" w:hAnsi="宋体"/>
          <w:sz w:val="24"/>
        </w:rPr>
      </w:pPr>
      <w:r w:rsidRPr="003A6C1C">
        <w:rPr>
          <w:rFonts w:ascii="宋体" w:hAnsi="宋体"/>
          <w:sz w:val="24"/>
        </w:rPr>
        <w:t>5.2、</w:t>
      </w:r>
      <w:r w:rsidRPr="003A6C1C">
        <w:rPr>
          <w:rFonts w:ascii="宋体" w:hAnsi="宋体" w:hint="eastAsia"/>
          <w:sz w:val="24"/>
        </w:rPr>
        <w:t>最大测量速度：</w:t>
      </w:r>
    </w:p>
    <w:p w14:paraId="3F541A3F" w14:textId="77777777" w:rsidR="00584710" w:rsidRPr="003A6C1C" w:rsidRDefault="00584710" w:rsidP="00584710">
      <w:pPr>
        <w:spacing w:line="360" w:lineRule="auto"/>
        <w:rPr>
          <w:rFonts w:ascii="宋体" w:hAnsi="宋体"/>
          <w:sz w:val="24"/>
        </w:rPr>
      </w:pPr>
      <w:r w:rsidRPr="003A6C1C">
        <w:rPr>
          <w:rFonts w:ascii="宋体" w:hAnsi="宋体"/>
          <w:sz w:val="24"/>
        </w:rPr>
        <w:t>5.2.1、</w:t>
      </w:r>
      <w:r w:rsidRPr="003A6C1C">
        <w:rPr>
          <w:rFonts w:ascii="宋体" w:hAnsi="宋体" w:hint="eastAsia"/>
          <w:sz w:val="24"/>
        </w:rPr>
        <w:t>脉冲多普勒：血流速度≥</w:t>
      </w:r>
      <w:r w:rsidRPr="003A6C1C">
        <w:rPr>
          <w:rFonts w:ascii="宋体" w:hAnsi="宋体"/>
          <w:sz w:val="24"/>
        </w:rPr>
        <w:t>9m/s</w:t>
      </w:r>
      <w:r w:rsidRPr="003A6C1C">
        <w:rPr>
          <w:rFonts w:ascii="宋体" w:hAnsi="宋体" w:hint="eastAsia"/>
          <w:sz w:val="24"/>
        </w:rPr>
        <w:t>。</w:t>
      </w:r>
    </w:p>
    <w:p w14:paraId="187FC9FE" w14:textId="77777777" w:rsidR="00584710" w:rsidRPr="003A6C1C" w:rsidRDefault="00584710" w:rsidP="00584710">
      <w:pPr>
        <w:spacing w:line="360" w:lineRule="auto"/>
        <w:rPr>
          <w:rFonts w:ascii="宋体" w:hAnsi="宋体"/>
          <w:sz w:val="24"/>
        </w:rPr>
      </w:pPr>
      <w:r w:rsidRPr="003A6C1C">
        <w:rPr>
          <w:rFonts w:ascii="宋体" w:hAnsi="宋体"/>
          <w:sz w:val="24"/>
        </w:rPr>
        <w:t>5.2.2、</w:t>
      </w:r>
      <w:r w:rsidRPr="003A6C1C">
        <w:rPr>
          <w:rFonts w:ascii="宋体" w:hAnsi="宋体" w:hint="eastAsia"/>
          <w:sz w:val="24"/>
        </w:rPr>
        <w:t>连续多普勒速度：血流速度≥</w:t>
      </w:r>
      <w:r w:rsidRPr="003A6C1C">
        <w:rPr>
          <w:rFonts w:ascii="宋体" w:hAnsi="宋体"/>
          <w:sz w:val="24"/>
        </w:rPr>
        <w:t>15m/s</w:t>
      </w:r>
      <w:r w:rsidRPr="003A6C1C">
        <w:rPr>
          <w:rFonts w:ascii="宋体" w:hAnsi="宋体" w:hint="eastAsia"/>
          <w:sz w:val="24"/>
        </w:rPr>
        <w:t>。</w:t>
      </w:r>
    </w:p>
    <w:p w14:paraId="7974C659" w14:textId="77777777" w:rsidR="00584710" w:rsidRPr="003A6C1C" w:rsidRDefault="00584710" w:rsidP="00584710">
      <w:pPr>
        <w:spacing w:line="360" w:lineRule="auto"/>
        <w:rPr>
          <w:rFonts w:ascii="宋体" w:hAnsi="宋体"/>
          <w:sz w:val="24"/>
        </w:rPr>
      </w:pPr>
      <w:r w:rsidRPr="003A6C1C">
        <w:rPr>
          <w:rFonts w:ascii="宋体" w:hAnsi="宋体"/>
          <w:sz w:val="24"/>
        </w:rPr>
        <w:t>5.3、</w:t>
      </w:r>
      <w:r w:rsidRPr="003A6C1C">
        <w:rPr>
          <w:rFonts w:ascii="宋体" w:hAnsi="宋体" w:hint="eastAsia"/>
          <w:sz w:val="24"/>
        </w:rPr>
        <w:t>最小速度：≤</w:t>
      </w:r>
      <w:r w:rsidRPr="003A6C1C">
        <w:rPr>
          <w:rFonts w:ascii="宋体" w:hAnsi="宋体"/>
          <w:sz w:val="24"/>
        </w:rPr>
        <w:t>1 mm /s（非噪声信号）</w:t>
      </w:r>
      <w:r w:rsidRPr="003A6C1C">
        <w:rPr>
          <w:rFonts w:ascii="宋体" w:hAnsi="宋体" w:hint="eastAsia"/>
          <w:sz w:val="24"/>
        </w:rPr>
        <w:t>。</w:t>
      </w:r>
    </w:p>
    <w:p w14:paraId="0FEA4390" w14:textId="77777777" w:rsidR="00584710" w:rsidRPr="003A6C1C" w:rsidRDefault="00584710" w:rsidP="00584710">
      <w:pPr>
        <w:spacing w:line="360" w:lineRule="auto"/>
        <w:rPr>
          <w:rFonts w:ascii="宋体" w:hAnsi="宋体"/>
          <w:sz w:val="24"/>
        </w:rPr>
      </w:pPr>
      <w:r w:rsidRPr="003A6C1C">
        <w:rPr>
          <w:rFonts w:ascii="宋体" w:hAnsi="宋体"/>
          <w:sz w:val="24"/>
        </w:rPr>
        <w:t>5.4、</w:t>
      </w:r>
      <w:r w:rsidRPr="003A6C1C">
        <w:rPr>
          <w:rFonts w:ascii="宋体" w:hAnsi="宋体" w:hint="eastAsia"/>
          <w:sz w:val="24"/>
        </w:rPr>
        <w:t>取样容积：</w:t>
      </w:r>
      <w:r w:rsidRPr="003A6C1C">
        <w:rPr>
          <w:rFonts w:ascii="宋体" w:hAnsi="宋体"/>
          <w:sz w:val="24"/>
        </w:rPr>
        <w:t>0.5-30mm</w:t>
      </w:r>
      <w:r w:rsidRPr="003A6C1C">
        <w:rPr>
          <w:rFonts w:ascii="宋体" w:hAnsi="宋体" w:hint="eastAsia"/>
          <w:sz w:val="24"/>
        </w:rPr>
        <w:t>。</w:t>
      </w:r>
    </w:p>
    <w:p w14:paraId="292EAF46" w14:textId="77777777" w:rsidR="00584710" w:rsidRPr="003A6C1C" w:rsidRDefault="00584710" w:rsidP="00584710">
      <w:pPr>
        <w:spacing w:line="360" w:lineRule="auto"/>
        <w:rPr>
          <w:rFonts w:ascii="宋体" w:hAnsi="宋体"/>
          <w:sz w:val="24"/>
        </w:rPr>
      </w:pPr>
      <w:r w:rsidRPr="003A6C1C">
        <w:rPr>
          <w:rFonts w:ascii="宋体" w:hAnsi="宋体"/>
          <w:sz w:val="24"/>
        </w:rPr>
        <w:t>5.5、</w:t>
      </w:r>
      <w:r w:rsidRPr="003A6C1C">
        <w:rPr>
          <w:rFonts w:ascii="宋体" w:hAnsi="宋体" w:hint="eastAsia"/>
          <w:sz w:val="24"/>
        </w:rPr>
        <w:t>线阵探头偏转角度：不少于±</w:t>
      </w:r>
      <w:r w:rsidRPr="003A6C1C">
        <w:rPr>
          <w:rFonts w:ascii="宋体" w:hAnsi="宋体"/>
          <w:sz w:val="24"/>
        </w:rPr>
        <w:t>30</w:t>
      </w:r>
      <w:r w:rsidRPr="003A6C1C">
        <w:rPr>
          <w:rFonts w:ascii="宋体" w:hAnsi="宋体" w:hint="eastAsia"/>
          <w:sz w:val="24"/>
        </w:rPr>
        <w:t>°。</w:t>
      </w:r>
    </w:p>
    <w:p w14:paraId="7F06E099" w14:textId="77777777" w:rsidR="00584710" w:rsidRPr="003A6C1C" w:rsidRDefault="00584710" w:rsidP="00584710">
      <w:pPr>
        <w:spacing w:line="360" w:lineRule="auto"/>
        <w:rPr>
          <w:rFonts w:ascii="宋体" w:hAnsi="宋体"/>
          <w:sz w:val="24"/>
        </w:rPr>
      </w:pPr>
      <w:r w:rsidRPr="003A6C1C">
        <w:rPr>
          <w:rFonts w:ascii="宋体" w:hAnsi="宋体"/>
          <w:sz w:val="24"/>
        </w:rPr>
        <w:t>5.6、</w:t>
      </w:r>
      <w:r w:rsidRPr="003A6C1C">
        <w:rPr>
          <w:rFonts w:ascii="宋体" w:hAnsi="宋体" w:hint="eastAsia"/>
          <w:sz w:val="24"/>
        </w:rPr>
        <w:t>支持频谱自动测量。</w:t>
      </w:r>
    </w:p>
    <w:p w14:paraId="45E35B6C" w14:textId="77777777" w:rsidR="00584710" w:rsidRDefault="00584710" w:rsidP="00584710">
      <w:pPr>
        <w:spacing w:line="360" w:lineRule="auto"/>
        <w:rPr>
          <w:rFonts w:ascii="宋体" w:hAnsi="宋体"/>
          <w:sz w:val="24"/>
        </w:rPr>
      </w:pPr>
      <w:r w:rsidRPr="003A6C1C">
        <w:rPr>
          <w:rFonts w:ascii="宋体" w:hAnsi="宋体"/>
          <w:sz w:val="24"/>
        </w:rPr>
        <w:t>6</w:t>
      </w:r>
      <w:r w:rsidRPr="003A6C1C">
        <w:rPr>
          <w:rFonts w:ascii="宋体" w:hAnsi="宋体" w:hint="eastAsia"/>
          <w:sz w:val="24"/>
        </w:rPr>
        <w:t>、</w:t>
      </w:r>
      <w:r>
        <w:rPr>
          <w:rFonts w:ascii="宋体" w:hAnsi="宋体" w:hint="eastAsia"/>
          <w:sz w:val="24"/>
        </w:rPr>
        <w:t>独立报告工作站：</w:t>
      </w:r>
    </w:p>
    <w:p w14:paraId="3E37123B" w14:textId="77777777" w:rsidR="00584710" w:rsidRDefault="00584710" w:rsidP="00584710">
      <w:pPr>
        <w:spacing w:line="360" w:lineRule="auto"/>
        <w:rPr>
          <w:rFonts w:ascii="宋体" w:hAnsi="宋体"/>
          <w:sz w:val="24"/>
        </w:rPr>
      </w:pPr>
      <w:r w:rsidRPr="003A6C1C">
        <w:rPr>
          <w:rFonts w:ascii="宋体" w:hAnsi="宋体"/>
          <w:sz w:val="24"/>
        </w:rPr>
        <w:t>6.1、CPU：≥i5</w:t>
      </w:r>
      <w:r w:rsidRPr="003A6C1C">
        <w:rPr>
          <w:rFonts w:ascii="宋体" w:hAnsi="宋体" w:hint="eastAsia"/>
          <w:sz w:val="24"/>
        </w:rPr>
        <w:t>，主频≥</w:t>
      </w:r>
      <w:r w:rsidRPr="003A6C1C">
        <w:rPr>
          <w:rFonts w:ascii="宋体" w:hAnsi="宋体"/>
          <w:sz w:val="24"/>
        </w:rPr>
        <w:t>2.5GHz；内存≥16G；硬盘：≥1</w:t>
      </w:r>
      <w:r>
        <w:rPr>
          <w:rFonts w:ascii="宋体" w:hAnsi="宋体" w:hint="eastAsia"/>
          <w:sz w:val="24"/>
        </w:rPr>
        <w:t>T</w:t>
      </w:r>
      <w:r w:rsidRPr="003A6C1C">
        <w:rPr>
          <w:rFonts w:ascii="宋体" w:hAnsi="宋体"/>
          <w:sz w:val="24"/>
        </w:rPr>
        <w:t>；</w:t>
      </w:r>
      <w:r w:rsidRPr="003A6C1C">
        <w:rPr>
          <w:rFonts w:ascii="宋体" w:hAnsi="宋体" w:hint="eastAsia"/>
          <w:sz w:val="24"/>
        </w:rPr>
        <w:t>彩色液晶显示器≥</w:t>
      </w:r>
      <w:r w:rsidRPr="003A6C1C">
        <w:rPr>
          <w:rFonts w:ascii="宋体" w:hAnsi="宋体"/>
          <w:sz w:val="24"/>
        </w:rPr>
        <w:t>23</w:t>
      </w:r>
      <w:r w:rsidRPr="003A6C1C">
        <w:rPr>
          <w:rFonts w:ascii="宋体" w:hAnsi="宋体" w:hint="eastAsia"/>
          <w:sz w:val="24"/>
        </w:rPr>
        <w:t>英寸；打印机：彩色激光打印机；配备高清图像采集卡。</w:t>
      </w:r>
    </w:p>
    <w:p w14:paraId="61C32CA9" w14:textId="77777777" w:rsidR="00584710" w:rsidRDefault="00584710" w:rsidP="00584710">
      <w:pPr>
        <w:spacing w:line="360" w:lineRule="auto"/>
        <w:rPr>
          <w:rFonts w:ascii="宋体" w:hAnsi="宋体"/>
          <w:sz w:val="24"/>
        </w:rPr>
      </w:pPr>
      <w:r>
        <w:rPr>
          <w:rFonts w:ascii="宋体" w:hAnsi="宋体" w:hint="eastAsia"/>
          <w:sz w:val="24"/>
        </w:rPr>
        <w:t>3.2、配备超声图像采集和报告软件。</w:t>
      </w:r>
    </w:p>
    <w:p w14:paraId="17953753" w14:textId="77777777" w:rsidR="00584710" w:rsidRDefault="00584710" w:rsidP="00584710">
      <w:pPr>
        <w:spacing w:line="360" w:lineRule="auto"/>
        <w:rPr>
          <w:rFonts w:ascii="宋体" w:hAnsi="宋体"/>
          <w:sz w:val="24"/>
        </w:rPr>
      </w:pPr>
      <w:r>
        <w:rPr>
          <w:rFonts w:ascii="宋体" w:hAnsi="宋体" w:hint="eastAsia"/>
          <w:sz w:val="24"/>
        </w:rPr>
        <w:t>三、主要配置：</w:t>
      </w:r>
    </w:p>
    <w:p w14:paraId="52781C28" w14:textId="77777777" w:rsidR="00584710" w:rsidRDefault="00584710" w:rsidP="00584710">
      <w:pPr>
        <w:spacing w:line="360" w:lineRule="auto"/>
        <w:rPr>
          <w:rFonts w:ascii="宋体" w:hAnsi="宋体"/>
          <w:sz w:val="24"/>
        </w:rPr>
      </w:pPr>
      <w:r>
        <w:rPr>
          <w:rFonts w:ascii="宋体" w:hAnsi="宋体" w:hint="eastAsia"/>
          <w:sz w:val="24"/>
        </w:rPr>
        <w:t>1、数字化彩色超声诊断仪主机：1台。</w:t>
      </w:r>
    </w:p>
    <w:p w14:paraId="64DCFC6D" w14:textId="77777777" w:rsidR="00584710" w:rsidRDefault="00584710" w:rsidP="00584710">
      <w:pPr>
        <w:spacing w:line="360" w:lineRule="auto"/>
        <w:rPr>
          <w:rFonts w:ascii="宋体" w:hAnsi="宋体"/>
          <w:sz w:val="24"/>
        </w:rPr>
      </w:pPr>
      <w:r>
        <w:rPr>
          <w:rFonts w:ascii="宋体" w:hAnsi="宋体" w:hint="eastAsia"/>
          <w:sz w:val="24"/>
        </w:rPr>
        <w:t>2、探头：6把。</w:t>
      </w:r>
    </w:p>
    <w:p w14:paraId="0CCCCFE5" w14:textId="77777777" w:rsidR="00584710" w:rsidRDefault="00584710" w:rsidP="00584710">
      <w:pPr>
        <w:spacing w:line="360" w:lineRule="auto"/>
        <w:rPr>
          <w:rFonts w:ascii="宋体" w:hAnsi="宋体"/>
          <w:sz w:val="24"/>
        </w:rPr>
      </w:pPr>
      <w:r>
        <w:rPr>
          <w:rFonts w:ascii="宋体" w:hAnsi="宋体" w:hint="eastAsia"/>
          <w:sz w:val="24"/>
        </w:rPr>
        <w:t>3、独立报告工作站：1套。</w:t>
      </w:r>
    </w:p>
    <w:p w14:paraId="2850460E" w14:textId="77777777" w:rsidR="00584710" w:rsidRDefault="00584710" w:rsidP="00584710">
      <w:pPr>
        <w:spacing w:line="360" w:lineRule="auto"/>
        <w:rPr>
          <w:rFonts w:ascii="宋体" w:hAnsi="宋体"/>
          <w:sz w:val="24"/>
        </w:rPr>
      </w:pPr>
      <w:r>
        <w:rPr>
          <w:rFonts w:ascii="宋体" w:hAnsi="宋体" w:hint="eastAsia"/>
          <w:sz w:val="24"/>
        </w:rPr>
        <w:t>4、</w:t>
      </w:r>
      <w:r>
        <w:rPr>
          <w:rFonts w:ascii="宋体" w:hAnsi="宋体"/>
          <w:sz w:val="24"/>
        </w:rPr>
        <w:t>稳压电源</w:t>
      </w:r>
      <w:r>
        <w:rPr>
          <w:rFonts w:ascii="宋体" w:hAnsi="宋体" w:hint="eastAsia"/>
          <w:sz w:val="24"/>
        </w:rPr>
        <w:t>：1台。</w:t>
      </w:r>
    </w:p>
    <w:p w14:paraId="2A9C53F7" w14:textId="77777777" w:rsidR="00584710" w:rsidRDefault="00584710" w:rsidP="00584710">
      <w:pPr>
        <w:spacing w:line="360" w:lineRule="auto"/>
        <w:rPr>
          <w:rFonts w:ascii="宋体" w:hAnsi="宋体"/>
          <w:sz w:val="24"/>
        </w:rPr>
      </w:pPr>
      <w:r>
        <w:rPr>
          <w:rFonts w:ascii="宋体" w:hAnsi="宋体" w:hint="eastAsia"/>
          <w:sz w:val="24"/>
        </w:rPr>
        <w:t>5、诊断</w:t>
      </w:r>
      <w:r>
        <w:rPr>
          <w:rFonts w:ascii="宋体" w:hAnsi="宋体"/>
          <w:sz w:val="24"/>
        </w:rPr>
        <w:t>桌</w:t>
      </w:r>
      <w:r>
        <w:rPr>
          <w:rFonts w:ascii="宋体" w:hAnsi="宋体" w:hint="eastAsia"/>
          <w:sz w:val="24"/>
        </w:rPr>
        <w:t>：1张。</w:t>
      </w:r>
    </w:p>
    <w:p w14:paraId="4A4DEC24" w14:textId="77777777" w:rsidR="00584710" w:rsidRDefault="00584710" w:rsidP="00584710">
      <w:pPr>
        <w:spacing w:line="360" w:lineRule="auto"/>
        <w:rPr>
          <w:rFonts w:ascii="宋体" w:hAnsi="宋体"/>
          <w:sz w:val="24"/>
        </w:rPr>
      </w:pPr>
      <w:r>
        <w:rPr>
          <w:rFonts w:ascii="宋体" w:hAnsi="宋体" w:hint="eastAsia"/>
          <w:sz w:val="24"/>
        </w:rPr>
        <w:t>6、工作椅：1把。</w:t>
      </w:r>
    </w:p>
    <w:p w14:paraId="2A6910DF" w14:textId="77777777" w:rsidR="00584710" w:rsidRDefault="00584710" w:rsidP="00584710">
      <w:pPr>
        <w:spacing w:line="360" w:lineRule="auto"/>
        <w:rPr>
          <w:rFonts w:ascii="宋体" w:hAnsi="宋体"/>
          <w:sz w:val="24"/>
        </w:rPr>
      </w:pPr>
      <w:r w:rsidRPr="003A6C1C">
        <w:rPr>
          <w:rFonts w:ascii="宋体" w:hAnsi="宋体"/>
          <w:sz w:val="24"/>
        </w:rPr>
        <w:t>7、</w:t>
      </w:r>
      <w:r w:rsidRPr="003A6C1C">
        <w:rPr>
          <w:rFonts w:ascii="宋体" w:hAnsi="宋体" w:hint="eastAsia"/>
          <w:sz w:val="24"/>
        </w:rPr>
        <w:t>超声床：</w:t>
      </w:r>
      <w:r w:rsidRPr="003A6C1C">
        <w:rPr>
          <w:rFonts w:ascii="宋体" w:hAnsi="宋体"/>
          <w:sz w:val="24"/>
        </w:rPr>
        <w:t>1</w:t>
      </w:r>
      <w:r w:rsidRPr="003A6C1C">
        <w:rPr>
          <w:rFonts w:ascii="宋体" w:hAnsi="宋体" w:hint="eastAsia"/>
          <w:sz w:val="24"/>
        </w:rPr>
        <w:t>张。</w:t>
      </w:r>
    </w:p>
    <w:p w14:paraId="78184470" w14:textId="1BB91527" w:rsidR="00584710" w:rsidRDefault="00584710" w:rsidP="00584710">
      <w:pPr>
        <w:spacing w:line="360" w:lineRule="auto"/>
        <w:jc w:val="left"/>
        <w:rPr>
          <w:rFonts w:ascii="宋体" w:hAnsi="宋体"/>
          <w:sz w:val="24"/>
        </w:rPr>
      </w:pPr>
      <w:r>
        <w:rPr>
          <w:rFonts w:ascii="宋体" w:hAnsi="宋体" w:hint="eastAsia"/>
          <w:sz w:val="24"/>
        </w:rPr>
        <w:t>四、质保期：</w:t>
      </w:r>
      <w:r>
        <w:rPr>
          <w:rFonts w:ascii="宋体" w:hAnsi="宋体"/>
          <w:sz w:val="24"/>
        </w:rPr>
        <w:t>≥5年（</w:t>
      </w:r>
      <w:r>
        <w:rPr>
          <w:rFonts w:ascii="宋体" w:hAnsi="宋体" w:hint="eastAsia"/>
          <w:sz w:val="24"/>
        </w:rPr>
        <w:t>含</w:t>
      </w:r>
      <w:r>
        <w:rPr>
          <w:rFonts w:ascii="宋体" w:hAnsi="宋体"/>
          <w:sz w:val="24"/>
        </w:rPr>
        <w:t>探头）</w:t>
      </w:r>
      <w:r>
        <w:rPr>
          <w:rFonts w:ascii="宋体" w:hAnsi="宋体" w:hint="eastAsia"/>
          <w:sz w:val="24"/>
        </w:rPr>
        <w:t>。</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9"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9"/>
    </w:p>
    <w:p w14:paraId="1C3BBB3C" w14:textId="77777777" w:rsidR="00D12926" w:rsidRDefault="00D12926" w:rsidP="00D12926">
      <w:pPr>
        <w:pStyle w:val="21"/>
        <w:spacing w:line="22" w:lineRule="atLeast"/>
        <w:rPr>
          <w:rFonts w:ascii="宋体" w:eastAsia="宋体" w:hAnsi="宋体"/>
        </w:rPr>
      </w:pPr>
      <w:bookmarkStart w:id="850" w:name="_Toc76478886"/>
      <w:bookmarkStart w:id="851" w:name="_Toc76479113"/>
      <w:bookmarkStart w:id="852" w:name="_Toc76478276"/>
      <w:r>
        <w:rPr>
          <w:rFonts w:ascii="宋体" w:eastAsia="宋体" w:hAnsi="宋体" w:hint="eastAsia"/>
          <w:sz w:val="28"/>
        </w:rPr>
        <w:t>政府采购合同</w:t>
      </w:r>
      <w:bookmarkEnd w:id="850"/>
      <w:bookmarkEnd w:id="851"/>
      <w:bookmarkEnd w:id="852"/>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3" w:name="_Toc76479114"/>
      <w:bookmarkStart w:id="854" w:name="_Toc135537939"/>
      <w:bookmarkStart w:id="855" w:name="_Toc76478887"/>
      <w:bookmarkStart w:id="856" w:name="_Toc135539127"/>
      <w:bookmarkStart w:id="857" w:name="_Toc76478277"/>
      <w:r>
        <w:rPr>
          <w:rFonts w:hAnsi="宋体" w:hint="eastAsia"/>
          <w:b w:val="0"/>
          <w:sz w:val="24"/>
        </w:rPr>
        <w:t>合同编号:</w:t>
      </w:r>
      <w:bookmarkEnd w:id="853"/>
      <w:bookmarkEnd w:id="854"/>
      <w:bookmarkEnd w:id="855"/>
      <w:bookmarkEnd w:id="856"/>
      <w:bookmarkEnd w:id="857"/>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7324B303"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5%作为履约保证金（验收合格后转为质保金），货到用户现场安装验收合格且资金到位后，买方一次性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w:t>
      </w:r>
      <w:r w:rsidR="0050720B">
        <w:rPr>
          <w:rFonts w:ascii="宋体" w:hAnsi="宋体" w:hint="eastAsia"/>
          <w:sz w:val="24"/>
          <w:u w:val="single"/>
        </w:rPr>
        <w:t>买</w:t>
      </w:r>
      <w:r w:rsidRPr="00AD2D33">
        <w:rPr>
          <w:rFonts w:ascii="宋体" w:hAnsi="宋体" w:hint="eastAsia"/>
          <w:sz w:val="24"/>
          <w:u w:val="single"/>
        </w:rPr>
        <w:t>方违约，支付时间相应顺延，不得追究逾期付款责任；其中，质保期满后30</w:t>
      </w:r>
      <w:r>
        <w:rPr>
          <w:rFonts w:ascii="宋体" w:hAnsi="宋体" w:hint="eastAsia"/>
          <w:sz w:val="24"/>
          <w:u w:val="single"/>
        </w:rPr>
        <w:t>天内退还质保金</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8" w:name="_Toc99301426"/>
      <w:r w:rsidRPr="00A126F7">
        <w:rPr>
          <w:rFonts w:asciiTheme="minorEastAsia" w:eastAsiaTheme="minorEastAsia" w:hAnsiTheme="minorEastAsia"/>
          <w:b/>
          <w:sz w:val="36"/>
          <w:szCs w:val="36"/>
        </w:rPr>
        <w:t>第七章   投标文件格式</w:t>
      </w:r>
      <w:bookmarkEnd w:id="858"/>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9" w:name="_Hlk145526067"/>
      <w:r w:rsidRPr="00A126F7">
        <w:rPr>
          <w:rFonts w:asciiTheme="minorEastAsia" w:eastAsiaTheme="minorEastAsia" w:hAnsiTheme="minorEastAsia"/>
          <w:sz w:val="24"/>
        </w:rPr>
        <w:t>如供应商为联合体的，</w:t>
      </w:r>
      <w:bookmarkEnd w:id="859"/>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60" w:name="_Hlt520274407"/>
      <w:bookmarkStart w:id="861" w:name="_Hlt520274393"/>
      <w:bookmarkStart w:id="862" w:name="_Hlt520350918"/>
      <w:bookmarkStart w:id="863" w:name="_Hlt520274065"/>
      <w:bookmarkStart w:id="864" w:name="_Hlt520343000"/>
      <w:bookmarkStart w:id="865" w:name="_Hlt520355504"/>
      <w:bookmarkStart w:id="866" w:name="_Hlt520274121"/>
      <w:bookmarkStart w:id="867" w:name="_Hlt520273711"/>
      <w:bookmarkStart w:id="868" w:name="_Hlt520343392"/>
      <w:bookmarkStart w:id="869" w:name="_Hlt520271212"/>
      <w:bookmarkStart w:id="870" w:name="_Ref467988698"/>
      <w:bookmarkStart w:id="871" w:name="_Toc480942349"/>
      <w:bookmarkStart w:id="872" w:name="_Toc150774761"/>
      <w:bookmarkStart w:id="873" w:name="_Toc150480794"/>
      <w:bookmarkStart w:id="874" w:name="_Toc520356217"/>
      <w:bookmarkStart w:id="875" w:name="_Toc195842921"/>
      <w:bookmarkStart w:id="876" w:name="_Toc226309800"/>
      <w:bookmarkStart w:id="877" w:name="_Toc127151556"/>
      <w:bookmarkStart w:id="878" w:name="_Toc226965746"/>
      <w:bookmarkStart w:id="879" w:name="_Toc226337252"/>
      <w:bookmarkStart w:id="880" w:name="_Toc142311058"/>
      <w:bookmarkStart w:id="881" w:name="_Toc226965829"/>
      <w:bookmarkEnd w:id="860"/>
      <w:bookmarkEnd w:id="861"/>
      <w:bookmarkEnd w:id="862"/>
      <w:bookmarkEnd w:id="863"/>
      <w:bookmarkEnd w:id="864"/>
      <w:bookmarkEnd w:id="865"/>
      <w:bookmarkEnd w:id="866"/>
      <w:bookmarkEnd w:id="867"/>
      <w:bookmarkEnd w:id="868"/>
      <w:bookmarkEnd w:id="869"/>
      <w:r w:rsidRPr="00A126F7">
        <w:rPr>
          <w:rFonts w:asciiTheme="minorEastAsia" w:eastAsiaTheme="minorEastAsia" w:hAnsiTheme="minorEastAsia"/>
          <w:color w:val="000000"/>
          <w:sz w:val="24"/>
        </w:rPr>
        <w:t>投标</w:t>
      </w:r>
      <w:bookmarkEnd w:id="870"/>
      <w:bookmarkEnd w:id="871"/>
      <w:r w:rsidRPr="00A126F7">
        <w:rPr>
          <w:rFonts w:asciiTheme="minorEastAsia" w:eastAsiaTheme="minorEastAsia" w:hAnsiTheme="minorEastAsia"/>
          <w:color w:val="000000"/>
          <w:sz w:val="24"/>
        </w:rPr>
        <w:t>书</w:t>
      </w:r>
      <w:bookmarkEnd w:id="872"/>
      <w:bookmarkEnd w:id="873"/>
      <w:bookmarkEnd w:id="874"/>
      <w:bookmarkEnd w:id="875"/>
      <w:bookmarkEnd w:id="876"/>
      <w:bookmarkEnd w:id="877"/>
      <w:bookmarkEnd w:id="878"/>
      <w:bookmarkEnd w:id="879"/>
      <w:bookmarkEnd w:id="880"/>
      <w:bookmarkEnd w:id="881"/>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2" w:name="_Hlt520356243"/>
      <w:bookmarkStart w:id="883" w:name="_Hlt520355938"/>
      <w:bookmarkStart w:id="884" w:name="_Toc520356218"/>
      <w:bookmarkStart w:id="885" w:name="_Toc480942350"/>
      <w:bookmarkStart w:id="886" w:name="_Ref467988705"/>
      <w:bookmarkStart w:id="887" w:name="_Toc226965830"/>
      <w:bookmarkStart w:id="888" w:name="_Toc264969247"/>
      <w:bookmarkStart w:id="889" w:name="_Toc265228395"/>
      <w:bookmarkStart w:id="890" w:name="_Toc305158899"/>
      <w:bookmarkStart w:id="891" w:name="_Toc127151557"/>
      <w:bookmarkStart w:id="892" w:name="_Toc305158825"/>
      <w:bookmarkStart w:id="893" w:name="_Toc195842922"/>
      <w:bookmarkStart w:id="894" w:name="_Toc226337253"/>
      <w:bookmarkStart w:id="895" w:name="_Toc226309801"/>
      <w:bookmarkStart w:id="896" w:name="_Toc150480795"/>
      <w:bookmarkStart w:id="897" w:name="_Toc226965747"/>
      <w:bookmarkStart w:id="898" w:name="_Toc150774762"/>
      <w:bookmarkStart w:id="899" w:name="_Toc142311059"/>
      <w:bookmarkEnd w:id="882"/>
      <w:bookmarkEnd w:id="883"/>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00" w:name="_Toc226965748"/>
      <w:bookmarkStart w:id="901" w:name="_Toc226337254"/>
      <w:bookmarkStart w:id="902" w:name="_Toc226309802"/>
      <w:bookmarkStart w:id="903" w:name="_Toc164608672"/>
      <w:bookmarkStart w:id="904" w:name="_Toc305158900"/>
      <w:bookmarkStart w:id="905" w:name="_Toc164608827"/>
      <w:bookmarkStart w:id="906" w:name="_Toc264969248"/>
      <w:bookmarkStart w:id="907" w:name="_Toc265228396"/>
      <w:bookmarkStart w:id="908" w:name="_Toc305158826"/>
      <w:bookmarkStart w:id="909" w:name="_Toc195842923"/>
      <w:bookmarkStart w:id="910" w:name="_Toc226965831"/>
      <w:r w:rsidRPr="00A126F7">
        <w:rPr>
          <w:rFonts w:asciiTheme="minorEastAsia" w:eastAsiaTheme="minorEastAsia" w:hAnsiTheme="minorEastAsia"/>
          <w:b/>
          <w:color w:val="000000"/>
          <w:sz w:val="36"/>
          <w:szCs w:val="36"/>
        </w:rPr>
        <w:t>开标一览表</w:t>
      </w:r>
      <w:bookmarkEnd w:id="900"/>
      <w:bookmarkEnd w:id="901"/>
      <w:bookmarkEnd w:id="902"/>
      <w:bookmarkEnd w:id="903"/>
      <w:bookmarkEnd w:id="904"/>
      <w:bookmarkEnd w:id="905"/>
      <w:bookmarkEnd w:id="906"/>
      <w:bookmarkEnd w:id="907"/>
      <w:bookmarkEnd w:id="908"/>
      <w:bookmarkEnd w:id="909"/>
      <w:bookmarkEnd w:id="910"/>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1" w:name="_Toc305158827"/>
      <w:bookmarkStart w:id="912" w:name="_Toc226965832"/>
      <w:bookmarkStart w:id="913" w:name="_Toc264969249"/>
      <w:bookmarkStart w:id="914" w:name="_Toc305158901"/>
      <w:bookmarkStart w:id="915" w:name="_Toc265228397"/>
      <w:bookmarkStart w:id="916" w:name="_Toc226965749"/>
      <w:bookmarkStart w:id="917" w:name="_Toc226309803"/>
      <w:bookmarkStart w:id="918" w:name="_Toc226337255"/>
      <w:bookmarkStart w:id="919" w:name="_Toc150774763"/>
      <w:bookmarkStart w:id="920" w:name="_Toc195842924"/>
      <w:bookmarkStart w:id="921" w:name="_Toc150480796"/>
      <w:bookmarkStart w:id="922" w:name="_Toc127151558"/>
      <w:bookmarkStart w:id="923"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1"/>
      <w:bookmarkEnd w:id="912"/>
      <w:bookmarkEnd w:id="913"/>
      <w:bookmarkEnd w:id="914"/>
      <w:bookmarkEnd w:id="915"/>
      <w:bookmarkEnd w:id="916"/>
      <w:bookmarkEnd w:id="917"/>
      <w:bookmarkEnd w:id="918"/>
      <w:bookmarkEnd w:id="919"/>
      <w:bookmarkEnd w:id="920"/>
      <w:bookmarkEnd w:id="921"/>
      <w:bookmarkEnd w:id="922"/>
      <w:bookmarkEnd w:id="923"/>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4" w:name="_Hlk217395562"/>
      <w:bookmarkStart w:id="925"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6"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6"/>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7" w:name="_Toc195842927"/>
      <w:bookmarkStart w:id="928" w:name="_Toc226337258"/>
      <w:bookmarkStart w:id="929" w:name="_Toc142311062"/>
      <w:bookmarkStart w:id="930" w:name="_Toc226965835"/>
      <w:bookmarkStart w:id="931" w:name="_Toc127151562"/>
      <w:bookmarkStart w:id="932" w:name="_Toc150774765"/>
      <w:bookmarkStart w:id="933" w:name="_Toc150480798"/>
      <w:bookmarkStart w:id="934" w:name="_Toc265228400"/>
      <w:bookmarkStart w:id="935" w:name="_Toc226965752"/>
      <w:bookmarkStart w:id="936" w:name="_Toc305158904"/>
      <w:bookmarkStart w:id="937" w:name="_Toc264969252"/>
      <w:bookmarkStart w:id="938" w:name="_Toc226309806"/>
      <w:bookmarkStart w:id="939" w:name="_Toc305158830"/>
      <w:bookmarkStart w:id="940" w:name="_Toc127151561"/>
      <w:bookmarkStart w:id="941" w:name="_Toc226337257"/>
      <w:bookmarkStart w:id="942" w:name="_Toc264969251"/>
      <w:bookmarkStart w:id="943" w:name="_Toc142311061"/>
      <w:bookmarkStart w:id="944" w:name="_Toc226965751"/>
      <w:bookmarkStart w:id="945" w:name="_Toc305158903"/>
      <w:bookmarkStart w:id="946" w:name="_Toc226965834"/>
      <w:bookmarkStart w:id="947" w:name="_Toc305158829"/>
      <w:bookmarkStart w:id="948" w:name="_Toc195842926"/>
      <w:bookmarkStart w:id="949" w:name="_Toc150480797"/>
      <w:bookmarkStart w:id="950" w:name="_Toc150774764"/>
      <w:bookmarkStart w:id="951" w:name="_Toc265228399"/>
      <w:bookmarkStart w:id="952" w:name="_Toc226309805"/>
      <w:bookmarkEnd w:id="924"/>
      <w:bookmarkEnd w:id="925"/>
      <w:r w:rsidRPr="00A126F7">
        <w:rPr>
          <w:rFonts w:asciiTheme="minorEastAsia" w:eastAsiaTheme="minorEastAsia" w:hAnsiTheme="minorEastAsia"/>
          <w:color w:val="000000"/>
          <w:sz w:val="24"/>
          <w:szCs w:val="20"/>
        </w:rPr>
        <w:t>同条款偏离表</w:t>
      </w:r>
      <w:bookmarkEnd w:id="927"/>
      <w:bookmarkEnd w:id="928"/>
      <w:bookmarkEnd w:id="929"/>
      <w:bookmarkEnd w:id="930"/>
      <w:bookmarkEnd w:id="931"/>
      <w:bookmarkEnd w:id="932"/>
      <w:bookmarkEnd w:id="933"/>
      <w:bookmarkEnd w:id="934"/>
      <w:bookmarkEnd w:id="935"/>
      <w:bookmarkEnd w:id="936"/>
      <w:bookmarkEnd w:id="937"/>
      <w:bookmarkEnd w:id="938"/>
      <w:bookmarkEnd w:id="939"/>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3"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3"/>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40"/>
      <w:bookmarkEnd w:id="941"/>
      <w:bookmarkEnd w:id="942"/>
      <w:bookmarkEnd w:id="943"/>
      <w:bookmarkEnd w:id="944"/>
      <w:bookmarkEnd w:id="945"/>
      <w:bookmarkEnd w:id="946"/>
      <w:bookmarkEnd w:id="947"/>
      <w:bookmarkEnd w:id="948"/>
      <w:bookmarkEnd w:id="949"/>
      <w:bookmarkEnd w:id="950"/>
      <w:bookmarkEnd w:id="951"/>
      <w:bookmarkEnd w:id="952"/>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4"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5"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5"/>
    </w:p>
    <w:bookmarkEnd w:id="954"/>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8E4D0D" w:rsidRDefault="008E4D0D">
      <w:pPr>
        <w:spacing w:after="0" w:line="240" w:lineRule="auto"/>
      </w:pPr>
      <w:r>
        <w:separator/>
      </w:r>
    </w:p>
  </w:endnote>
  <w:endnote w:type="continuationSeparator" w:id="0">
    <w:p w14:paraId="38B0784E" w14:textId="77777777" w:rsidR="008E4D0D" w:rsidRDefault="008E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Trebuchet MS"/>
    <w:panose1 w:val="020B0502020202020204"/>
    <w:charset w:val="00"/>
    <w:family w:val="swiss"/>
    <w:pitch w:val="variable"/>
    <w:sig w:usb0="00000287" w:usb1="00000000" w:usb2="00000000" w:usb3="00000000" w:csb0="0000009F" w:csb1="00000000"/>
  </w:font>
  <w:font w:name="Microsoft YaHei U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8E4D0D" w:rsidRDefault="008E4D0D">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8E4D0D" w:rsidRDefault="008E4D0D">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8E4D0D" w:rsidRDefault="008E4D0D">
    <w:pPr>
      <w:pStyle w:val="afa"/>
      <w:framePr w:wrap="around" w:vAnchor="text" w:hAnchor="margin" w:y="1"/>
      <w:ind w:right="360"/>
      <w:rPr>
        <w:rStyle w:val="aff5"/>
      </w:rPr>
    </w:pPr>
  </w:p>
  <w:p w14:paraId="50F7C9A9" w14:textId="77777777" w:rsidR="008E4D0D" w:rsidRDefault="008E4D0D">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8E4D0D" w:rsidRDefault="008E4D0D">
    <w:pPr>
      <w:pStyle w:val="afa"/>
      <w:framePr w:wrap="around" w:vAnchor="text" w:hAnchor="margin" w:xAlign="right" w:y="1"/>
      <w:rPr>
        <w:rStyle w:val="aff5"/>
      </w:rPr>
    </w:pPr>
  </w:p>
  <w:p w14:paraId="2136B33F" w14:textId="77777777" w:rsidR="008E4D0D" w:rsidRDefault="008E4D0D">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750724D0" w:rsidR="008E4D0D" w:rsidRDefault="008E4D0D">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E324FB" w:rsidRPr="00E324FB">
          <w:rPr>
            <w:rFonts w:ascii="Times New Roman"/>
            <w:noProof/>
            <w:lang w:val="zh-CN"/>
          </w:rPr>
          <w:t>50</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8E4D0D" w:rsidRDefault="008E4D0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8E4D0D" w:rsidRDefault="008E4D0D">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8E4D0D" w:rsidRDefault="008E4D0D">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8E4D0D" w:rsidRDefault="008E4D0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8E4D0D" w:rsidRDefault="008E4D0D">
    <w:pPr>
      <w:pStyle w:val="afa"/>
      <w:ind w:right="360"/>
    </w:pPr>
  </w:p>
  <w:p w14:paraId="74F3EBA3" w14:textId="77777777" w:rsidR="008E4D0D" w:rsidRDefault="008E4D0D"/>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8E4D0D" w:rsidRDefault="008E4D0D">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8E4D0D" w:rsidRDefault="008E4D0D">
      <w:pPr>
        <w:spacing w:after="0" w:line="240" w:lineRule="auto"/>
      </w:pPr>
      <w:r>
        <w:separator/>
      </w:r>
    </w:p>
  </w:footnote>
  <w:footnote w:type="continuationSeparator" w:id="0">
    <w:p w14:paraId="6E0C491E" w14:textId="77777777" w:rsidR="008E4D0D" w:rsidRDefault="008E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8E4D0D" w:rsidRDefault="008E4D0D">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8E4D0D" w:rsidRDefault="008E4D0D">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8E4D0D" w:rsidRDefault="008E4D0D">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8E4D0D" w:rsidRDefault="008E4D0D">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8E4D0D" w:rsidRDefault="008E4D0D">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8E4D0D" w:rsidRDefault="008E4D0D">
    <w:pPr>
      <w:pStyle w:val="afc"/>
    </w:pPr>
  </w:p>
  <w:p w14:paraId="4E136F9E" w14:textId="77777777" w:rsidR="008E4D0D" w:rsidRDefault="008E4D0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8E4D0D" w:rsidRDefault="008E4D0D">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7"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3"/>
  </w:num>
  <w:num w:numId="8">
    <w:abstractNumId w:val="7"/>
  </w:num>
  <w:num w:numId="9">
    <w:abstractNumId w:val="21"/>
  </w:num>
  <w:num w:numId="10">
    <w:abstractNumId w:val="1"/>
  </w:num>
  <w:num w:numId="11">
    <w:abstractNumId w:val="27"/>
  </w:num>
  <w:num w:numId="12">
    <w:abstractNumId w:val="15"/>
  </w:num>
  <w:num w:numId="13">
    <w:abstractNumId w:val="32"/>
  </w:num>
  <w:num w:numId="14">
    <w:abstractNumId w:val="16"/>
  </w:num>
  <w:num w:numId="15">
    <w:abstractNumId w:val="30"/>
  </w:num>
  <w:num w:numId="16">
    <w:abstractNumId w:val="25"/>
  </w:num>
  <w:num w:numId="17">
    <w:abstractNumId w:val="28"/>
  </w:num>
  <w:num w:numId="18">
    <w:abstractNumId w:val="26"/>
  </w:num>
  <w:num w:numId="19">
    <w:abstractNumId w:val="24"/>
  </w:num>
  <w:num w:numId="20">
    <w:abstractNumId w:val="35"/>
  </w:num>
  <w:num w:numId="21">
    <w:abstractNumId w:val="29"/>
  </w:num>
  <w:num w:numId="22">
    <w:abstractNumId w:val="9"/>
  </w:num>
  <w:num w:numId="23">
    <w:abstractNumId w:val="19"/>
  </w:num>
  <w:num w:numId="2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0"/>
  </w:num>
  <w:num w:numId="28">
    <w:abstractNumId w:val="10"/>
  </w:num>
  <w:num w:numId="29">
    <w:abstractNumId w:val="33"/>
  </w:num>
  <w:num w:numId="30">
    <w:abstractNumId w:val="31"/>
  </w:num>
  <w:num w:numId="31">
    <w:abstractNumId w:val="22"/>
  </w:num>
  <w:num w:numId="32">
    <w:abstractNumId w:val="12"/>
  </w:num>
  <w:num w:numId="33">
    <w:abstractNumId w:val="11"/>
  </w:num>
  <w:num w:numId="34">
    <w:abstractNumId w:val="23"/>
  </w:num>
  <w:num w:numId="35">
    <w:abstractNumId w:val="34"/>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593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958"/>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65E"/>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C5"/>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B9B"/>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395"/>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2"/>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DA9"/>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4FB"/>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55466"/>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31052</TotalTime>
  <Pages>103</Pages>
  <Words>38050</Words>
  <Characters>6262</Characters>
  <Application>Microsoft Office Word</Application>
  <DocSecurity>0</DocSecurity>
  <Lines>52</Lines>
  <Paragraphs>88</Paragraphs>
  <ScaleCrop>false</ScaleCrop>
  <Company>China</Company>
  <LinksUpToDate>false</LinksUpToDate>
  <CharactersWithSpaces>44224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141</cp:revision>
  <cp:lastPrinted>2020-04-02T03:13:00Z</cp:lastPrinted>
  <dcterms:created xsi:type="dcterms:W3CDTF">2024-06-05T09:36:00Z</dcterms:created>
  <dcterms:modified xsi:type="dcterms:W3CDTF">2026-09-29T01:23:00Z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