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</w:t>
      </w:r>
      <w:r w:rsidR="00F83AB5">
        <w:rPr>
          <w:rFonts w:ascii="华文中宋" w:eastAsia="华文中宋" w:hAnsi="华文中宋" w:hint="eastAsia"/>
        </w:rPr>
        <w:t>6-9包</w:t>
      </w:r>
      <w:r w:rsidRPr="00A31286">
        <w:rPr>
          <w:rFonts w:ascii="华文中宋" w:eastAsia="华文中宋" w:hAnsi="华文中宋" w:hint="eastAsia"/>
        </w:rPr>
        <w:t>）</w:t>
      </w:r>
      <w:r w:rsidR="00026692">
        <w:rPr>
          <w:rFonts w:ascii="华文中宋" w:eastAsia="华文中宋" w:hAnsi="华文中宋" w:hint="eastAsia"/>
        </w:rPr>
        <w:t>-</w:t>
      </w:r>
      <w:r w:rsidR="00F83AB5">
        <w:rPr>
          <w:rFonts w:ascii="华文中宋" w:eastAsia="华文中宋" w:hAnsi="华文中宋" w:hint="eastAsia"/>
        </w:rPr>
        <w:t>第8包</w:t>
      </w:r>
      <w:r w:rsidR="00026692">
        <w:rPr>
          <w:rFonts w:ascii="华文中宋" w:eastAsia="华文中宋" w:hAnsi="华文中宋" w:hint="eastAsia"/>
        </w:rPr>
        <w:t>中标结果公告</w:t>
      </w:r>
      <w:bookmarkEnd w:id="0"/>
      <w:bookmarkEnd w:id="1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2" w:name="OLE_LINK1"/>
      <w:bookmarkStart w:id="3" w:name="OLE_LINK2"/>
      <w:r w:rsidR="000E47A4" w:rsidRPr="000E47A4">
        <w:rPr>
          <w:rFonts w:ascii="黑体" w:eastAsia="黑体" w:hAnsi="黑体"/>
          <w:bCs/>
          <w:sz w:val="28"/>
          <w:szCs w:val="28"/>
        </w:rPr>
        <w:t>11010626210200029853-XM00</w:t>
      </w:r>
      <w:bookmarkEnd w:id="2"/>
      <w:bookmarkEnd w:id="3"/>
      <w:r w:rsidR="00F83AB5">
        <w:rPr>
          <w:rFonts w:ascii="黑体" w:eastAsia="黑体" w:hAnsi="黑体" w:hint="eastAsia"/>
          <w:bCs/>
          <w:sz w:val="28"/>
          <w:szCs w:val="28"/>
        </w:rPr>
        <w:t>2</w:t>
      </w:r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4" w:name="OLE_LINK47"/>
      <w:bookmarkStart w:id="5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</w:t>
      </w:r>
      <w:r w:rsidR="00F83AB5">
        <w:rPr>
          <w:rFonts w:ascii="黑体" w:eastAsia="黑体" w:hAnsi="黑体" w:hint="eastAsia"/>
          <w:bCs/>
          <w:sz w:val="28"/>
          <w:szCs w:val="28"/>
        </w:rPr>
        <w:t>6-9包</w:t>
      </w:r>
      <w:r w:rsidR="000E47A4" w:rsidRPr="000E47A4">
        <w:rPr>
          <w:rFonts w:ascii="黑体" w:eastAsia="黑体" w:hAnsi="黑体" w:hint="eastAsia"/>
          <w:bCs/>
          <w:sz w:val="28"/>
          <w:szCs w:val="28"/>
        </w:rPr>
        <w:t>）</w:t>
      </w:r>
      <w:bookmarkEnd w:id="4"/>
      <w:bookmarkEnd w:id="5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890DF0" w:rsidRDefault="00F83AB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第8包</w:t>
      </w:r>
      <w:r w:rsidR="00026692">
        <w:rPr>
          <w:rFonts w:ascii="仿宋" w:eastAsia="仿宋" w:hAnsi="仿宋" w:hint="eastAsia"/>
          <w:sz w:val="28"/>
          <w:szCs w:val="28"/>
        </w:rPr>
        <w:t>：</w:t>
      </w:r>
      <w:bookmarkStart w:id="6" w:name="OLE_LINK7"/>
      <w:bookmarkStart w:id="7" w:name="OLE_LINK10"/>
      <w:r w:rsidRPr="00F83AB5">
        <w:rPr>
          <w:rFonts w:ascii="仿宋" w:eastAsia="仿宋" w:hAnsi="仿宋" w:hint="eastAsia"/>
          <w:sz w:val="28"/>
          <w:szCs w:val="28"/>
        </w:rPr>
        <w:t>高流量呼吸湿化治疗仪</w:t>
      </w:r>
      <w:bookmarkEnd w:id="6"/>
      <w:bookmarkEnd w:id="7"/>
      <w:r w:rsidR="00026692">
        <w:rPr>
          <w:rFonts w:ascii="仿宋" w:eastAsia="仿宋" w:hAnsi="仿宋" w:hint="eastAsia"/>
          <w:sz w:val="28"/>
          <w:szCs w:val="28"/>
        </w:rPr>
        <w:t>等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bookmarkStart w:id="8" w:name="OLE_LINK51"/>
      <w:r w:rsidR="0053019F" w:rsidRPr="0053019F">
        <w:rPr>
          <w:rFonts w:ascii="仿宋" w:eastAsia="仿宋" w:hAnsi="仿宋" w:hint="eastAsia"/>
          <w:sz w:val="28"/>
          <w:szCs w:val="28"/>
        </w:rPr>
        <w:t>北京</w:t>
      </w:r>
      <w:proofErr w:type="gramStart"/>
      <w:r w:rsidR="0053019F" w:rsidRPr="0053019F">
        <w:rPr>
          <w:rFonts w:ascii="仿宋" w:eastAsia="仿宋" w:hAnsi="仿宋" w:hint="eastAsia"/>
          <w:sz w:val="28"/>
          <w:szCs w:val="28"/>
        </w:rPr>
        <w:t>晟瑞鸿</w:t>
      </w:r>
      <w:proofErr w:type="gramEnd"/>
      <w:r w:rsidR="0053019F" w:rsidRPr="0053019F">
        <w:rPr>
          <w:rFonts w:ascii="仿宋" w:eastAsia="仿宋" w:hAnsi="仿宋" w:hint="eastAsia"/>
          <w:sz w:val="28"/>
          <w:szCs w:val="28"/>
        </w:rPr>
        <w:t>泰商贸有限公司</w:t>
      </w:r>
      <w:bookmarkEnd w:id="8"/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AA213D" w:rsidRPr="00AA213D">
        <w:rPr>
          <w:rFonts w:ascii="仿宋" w:eastAsia="仿宋" w:hAnsi="仿宋" w:hint="eastAsia"/>
          <w:sz w:val="28"/>
          <w:szCs w:val="28"/>
        </w:rPr>
        <w:t>北京市丰台区长辛店北关外2号3幢3116、3118</w:t>
      </w:r>
    </w:p>
    <w:p w:rsidR="00890DF0" w:rsidRDefault="00026692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</w:t>
      </w:r>
      <w:r w:rsidRPr="0053019F">
        <w:rPr>
          <w:rFonts w:ascii="仿宋" w:eastAsia="仿宋" w:hAnsi="仿宋" w:hint="eastAsia"/>
          <w:sz w:val="28"/>
          <w:szCs w:val="28"/>
        </w:rPr>
        <w:t>金额：</w:t>
      </w:r>
      <w:r w:rsidRPr="0053019F">
        <w:rPr>
          <w:rFonts w:ascii="宋体" w:hAnsi="宋体" w:cs="宋体" w:hint="eastAsia"/>
          <w:sz w:val="28"/>
          <w:szCs w:val="28"/>
        </w:rPr>
        <w:t>¥</w:t>
      </w:r>
      <w:r w:rsidR="0053019F" w:rsidRPr="0053019F">
        <w:rPr>
          <w:rFonts w:ascii="宋体" w:hAnsi="宋体" w:cs="宋体" w:hint="eastAsia"/>
          <w:sz w:val="28"/>
          <w:szCs w:val="28"/>
        </w:rPr>
        <w:t>797,400.00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850"/>
        <w:gridCol w:w="2226"/>
        <w:gridCol w:w="1090"/>
        <w:gridCol w:w="1450"/>
        <w:gridCol w:w="1478"/>
        <w:gridCol w:w="1450"/>
      </w:tblGrid>
      <w:tr w:rsidR="00890DF0">
        <w:trPr>
          <w:trHeight w:val="443"/>
        </w:trPr>
        <w:tc>
          <w:tcPr>
            <w:tcW w:w="368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A343B1">
        <w:trPr>
          <w:trHeight w:val="622"/>
        </w:trPr>
        <w:tc>
          <w:tcPr>
            <w:tcW w:w="368" w:type="pct"/>
            <w:vMerge w:val="restart"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bookmarkStart w:id="9" w:name="_Hlk207200955"/>
            <w:r w:rsidRPr="00F83AB5"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高流量呼吸湿化治疗仪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卫圣康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HFT</w:t>
            </w:r>
            <w:r w:rsidRPr="00A343B1">
              <w:rPr>
                <w:rFonts w:ascii="仿宋" w:eastAsia="仿宋" w:hAnsi="仿宋" w:cs="宋体"/>
                <w:kern w:val="0"/>
                <w:sz w:val="24"/>
              </w:rPr>
              <w:t>-300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27000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8-2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压缩式雾化器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20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家瑞康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JLN</w:t>
            </w:r>
            <w:r w:rsidRPr="00A343B1">
              <w:rPr>
                <w:rFonts w:ascii="仿宋" w:eastAsia="仿宋" w:hAnsi="仿宋" w:cs="宋体"/>
                <w:kern w:val="0"/>
                <w:sz w:val="24"/>
              </w:rPr>
              <w:t>-2311HDE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2400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8-3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呼气分析一体机（</w:t>
            </w:r>
            <w:proofErr w:type="gramStart"/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小肺功能</w:t>
            </w:r>
            <w:proofErr w:type="gramEnd"/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）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瑞普斯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R1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120000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8-4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高频振动排痰系统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翔宇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XY</w:t>
            </w:r>
            <w:r w:rsidRPr="00A343B1">
              <w:rPr>
                <w:rFonts w:ascii="仿宋" w:eastAsia="仿宋" w:hAnsi="仿宋" w:cs="宋体"/>
                <w:kern w:val="0"/>
                <w:sz w:val="24"/>
              </w:rPr>
              <w:t>-K-PTJ-V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35000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8-5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除颤仪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迈瑞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BeneHeartD</w:t>
            </w:r>
            <w:r w:rsidRPr="00A343B1">
              <w:rPr>
                <w:rFonts w:ascii="仿宋" w:eastAsia="仿宋" w:hAnsi="仿宋" w:cs="宋体"/>
                <w:kern w:val="0"/>
                <w:sz w:val="24"/>
              </w:rPr>
              <w:t>20C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30000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8-6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输液泵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20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科</w:t>
            </w: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曼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ME</w:t>
            </w:r>
            <w:r w:rsidRPr="00A343B1">
              <w:rPr>
                <w:rFonts w:ascii="仿宋" w:eastAsia="仿宋" w:hAnsi="仿宋" w:cs="宋体"/>
                <w:kern w:val="0"/>
                <w:sz w:val="24"/>
              </w:rPr>
              <w:t>900A-L</w:t>
            </w:r>
          </w:p>
          <w:p w:rsidR="00A343B1" w:rsidRPr="00A343B1" w:rsidRDefault="00A343B1" w:rsidP="00A343B1">
            <w:pPr>
              <w:pStyle w:val="a0"/>
              <w:widowControl/>
              <w:ind w:firstLine="0"/>
              <w:rPr>
                <w:rFonts w:ascii="仿宋" w:eastAsia="仿宋" w:hAnsi="仿宋" w:cs="宋体"/>
                <w:kern w:val="0"/>
                <w:sz w:val="24"/>
                <w:szCs w:val="21"/>
              </w:rPr>
            </w:pPr>
            <w:r w:rsidRPr="00A343B1">
              <w:rPr>
                <w:rFonts w:ascii="仿宋" w:eastAsia="仿宋" w:hAnsi="仿宋" w:cs="宋体"/>
                <w:kern w:val="0"/>
                <w:sz w:val="24"/>
                <w:szCs w:val="21"/>
              </w:rPr>
              <w:t>ME660A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4500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8-7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营养泵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18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KL</w:t>
            </w:r>
            <w:r w:rsidRPr="00A343B1">
              <w:rPr>
                <w:rFonts w:ascii="仿宋" w:eastAsia="仿宋" w:hAnsi="仿宋" w:cs="宋体"/>
                <w:kern w:val="0"/>
                <w:sz w:val="24"/>
              </w:rPr>
              <w:t>-5041N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科力建元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3500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8-8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医用防褥疮气垫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17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9P-047580-C3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雅博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3000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8-9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空气波压力治疗系统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SCD600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科</w:t>
            </w: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曼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24000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8-10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转运车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KT-CH-ZY I 转运车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康拓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7600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8-11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治疗车</w:t>
            </w:r>
            <w:proofErr w:type="gramEnd"/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KTHZ-01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康拓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1500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8-12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抢救车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KTHQ-01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康拓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3000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8-13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口服药车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KTHK-01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康拓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3000</w:t>
            </w:r>
          </w:p>
        </w:tc>
      </w:tr>
      <w:tr w:rsidR="00A343B1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A343B1" w:rsidRDefault="00A343B1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8-14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病历车（30格）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3B1" w:rsidRPr="009D33AC" w:rsidRDefault="00A343B1" w:rsidP="00A875C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3AC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KTHB-01-30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proofErr w:type="gramStart"/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康拓</w:t>
            </w:r>
            <w:proofErr w:type="gramEnd"/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A343B1" w:rsidRPr="00A343B1" w:rsidRDefault="00A343B1" w:rsidP="00A343B1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343B1">
              <w:rPr>
                <w:rFonts w:ascii="仿宋" w:eastAsia="仿宋" w:hAnsi="仿宋" w:cs="宋体" w:hint="eastAsia"/>
                <w:kern w:val="0"/>
                <w:sz w:val="24"/>
              </w:rPr>
              <w:t>4400</w:t>
            </w:r>
          </w:p>
        </w:tc>
      </w:tr>
    </w:tbl>
    <w:bookmarkEnd w:id="9"/>
    <w:p w:rsidR="00890DF0" w:rsidRDefault="00026692" w:rsidP="001942AC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</w:t>
      </w:r>
      <w:r w:rsidRPr="001942AC">
        <w:rPr>
          <w:rFonts w:ascii="黑体" w:eastAsia="黑体" w:hAnsi="黑体" w:hint="eastAsia"/>
          <w:sz w:val="28"/>
          <w:szCs w:val="28"/>
        </w:rPr>
        <w:t>单：</w:t>
      </w:r>
      <w:r w:rsidR="001942AC" w:rsidRPr="001942AC">
        <w:rPr>
          <w:rFonts w:ascii="黑体" w:eastAsia="黑体" w:hAnsi="黑体" w:hint="eastAsia"/>
          <w:sz w:val="28"/>
          <w:szCs w:val="28"/>
        </w:rPr>
        <w:t>吕志艳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r w:rsidR="001942AC" w:rsidRPr="001942AC">
        <w:rPr>
          <w:rFonts w:ascii="黑体" w:eastAsia="黑体" w:hAnsi="黑体" w:hint="eastAsia"/>
          <w:sz w:val="28"/>
          <w:szCs w:val="28"/>
        </w:rPr>
        <w:t>苏根元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r w:rsidR="001942AC" w:rsidRPr="001942AC">
        <w:rPr>
          <w:rFonts w:ascii="黑体" w:eastAsia="黑体" w:hAnsi="黑体" w:hint="eastAsia"/>
          <w:sz w:val="28"/>
          <w:szCs w:val="28"/>
        </w:rPr>
        <w:t>高春平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r w:rsidR="001942AC" w:rsidRPr="001942AC">
        <w:rPr>
          <w:rFonts w:ascii="黑体" w:eastAsia="黑体" w:hAnsi="黑体" w:hint="eastAsia"/>
          <w:sz w:val="28"/>
          <w:szCs w:val="28"/>
        </w:rPr>
        <w:t>高宏</w:t>
      </w:r>
      <w:r w:rsidRPr="001942AC">
        <w:rPr>
          <w:rFonts w:ascii="黑体" w:eastAsia="黑体" w:hAnsi="黑体" w:hint="eastAsia"/>
          <w:sz w:val="28"/>
          <w:szCs w:val="28"/>
        </w:rPr>
        <w:t>、</w:t>
      </w:r>
      <w:proofErr w:type="gramStart"/>
      <w:r w:rsidR="001942AC" w:rsidRPr="001942AC">
        <w:rPr>
          <w:rFonts w:ascii="黑体" w:eastAsia="黑体" w:hAnsi="黑体" w:hint="eastAsia"/>
          <w:sz w:val="28"/>
          <w:szCs w:val="28"/>
        </w:rPr>
        <w:t>吴业清</w:t>
      </w:r>
      <w:proofErr w:type="gramEnd"/>
    </w:p>
    <w:p w:rsidR="00890DF0" w:rsidRPr="008E075D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颁布的《招标代理服务</w:t>
      </w:r>
      <w:r w:rsidRPr="008E075D">
        <w:rPr>
          <w:rFonts w:asciiTheme="minorEastAsia" w:eastAsiaTheme="minorEastAsia" w:hAnsiTheme="minorEastAsia" w:hint="eastAsia"/>
          <w:sz w:val="28"/>
          <w:szCs w:val="28"/>
        </w:rPr>
        <w:t>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 w:rsidRPr="008E075D">
        <w:rPr>
          <w:rFonts w:asciiTheme="minorEastAsia" w:eastAsiaTheme="minorEastAsia" w:hAnsiTheme="minorEastAsia" w:hint="eastAsia"/>
          <w:sz w:val="28"/>
          <w:szCs w:val="28"/>
        </w:rPr>
        <w:t>金额：</w:t>
      </w:r>
      <w:r w:rsidR="00166A6C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8E075D">
        <w:rPr>
          <w:rFonts w:asciiTheme="minorEastAsia" w:eastAsiaTheme="minorEastAsia" w:hAnsiTheme="minorEastAsia"/>
          <w:sz w:val="28"/>
          <w:szCs w:val="28"/>
        </w:rPr>
        <w:t>.</w:t>
      </w:r>
      <w:r w:rsidR="00166A6C">
        <w:rPr>
          <w:rFonts w:asciiTheme="minorEastAsia" w:eastAsiaTheme="minorEastAsia" w:hAnsiTheme="minorEastAsia" w:hint="eastAsia"/>
          <w:sz w:val="28"/>
          <w:szCs w:val="28"/>
        </w:rPr>
        <w:t>1961</w:t>
      </w:r>
      <w:r w:rsidRPr="008E075D">
        <w:rPr>
          <w:rFonts w:asciiTheme="minorEastAsia" w:eastAsiaTheme="minorEastAsia" w:hAnsiTheme="minorEastAsia" w:hint="eastAsia"/>
          <w:sz w:val="28"/>
          <w:szCs w:val="28"/>
        </w:rPr>
        <w:t>万元</w:t>
      </w:r>
      <w:bookmarkStart w:id="10" w:name="_GoBack"/>
      <w:bookmarkEnd w:id="10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Pr="00A343B1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用途：自</w:t>
      </w:r>
      <w:r w:rsidRPr="00A343B1">
        <w:rPr>
          <w:rFonts w:ascii="仿宋" w:eastAsia="仿宋" w:hAnsi="仿宋" w:cs="宋体"/>
          <w:kern w:val="0"/>
          <w:sz w:val="28"/>
          <w:szCs w:val="28"/>
        </w:rPr>
        <w:t>用</w:t>
      </w:r>
    </w:p>
    <w:p w:rsidR="00890DF0" w:rsidRPr="00A343B1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343B1">
        <w:rPr>
          <w:rFonts w:ascii="仿宋" w:eastAsia="仿宋" w:hAnsi="仿宋" w:cs="宋体"/>
          <w:kern w:val="0"/>
          <w:sz w:val="28"/>
          <w:szCs w:val="28"/>
        </w:rPr>
        <w:t>合同执行期、服务要求：</w:t>
      </w:r>
    </w:p>
    <w:p w:rsidR="00890DF0" w:rsidRPr="00A343B1" w:rsidRDefault="00F83AB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第8包</w:t>
      </w:r>
      <w:r w:rsidR="00026692" w:rsidRPr="00A343B1">
        <w:rPr>
          <w:rFonts w:ascii="仿宋" w:eastAsia="仿宋" w:hAnsi="仿宋" w:cs="宋体" w:hint="eastAsia"/>
          <w:kern w:val="0"/>
          <w:sz w:val="28"/>
          <w:szCs w:val="28"/>
        </w:rPr>
        <w:t>：合同签订后2个月内送货安装调试并验收完毕。</w:t>
      </w:r>
    </w:p>
    <w:p w:rsidR="00890DF0" w:rsidRPr="00A343B1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r w:rsidRPr="00A343B1">
        <w:rPr>
          <w:rFonts w:ascii="仿宋" w:eastAsia="仿宋" w:hAnsi="仿宋" w:cs="宋体"/>
          <w:kern w:val="0"/>
          <w:sz w:val="28"/>
          <w:szCs w:val="28"/>
        </w:rPr>
        <w:t>公告发布日期：</w:t>
      </w: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5606B8" w:rsidRPr="00A343B1">
        <w:rPr>
          <w:rFonts w:ascii="仿宋" w:eastAsia="仿宋" w:hAnsi="仿宋" w:cs="宋体" w:hint="eastAsia"/>
          <w:kern w:val="0"/>
          <w:sz w:val="28"/>
          <w:szCs w:val="28"/>
        </w:rPr>
        <w:t>8</w:t>
      </w: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 w:rsidRPr="00A343B1">
        <w:rPr>
          <w:rFonts w:ascii="仿宋" w:eastAsia="仿宋" w:hAnsi="仿宋" w:cs="宋体" w:hint="eastAsia"/>
          <w:kern w:val="0"/>
          <w:sz w:val="28"/>
          <w:szCs w:val="28"/>
        </w:rPr>
        <w:t>18</w:t>
      </w: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A343B1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343B1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A343B1">
        <w:rPr>
          <w:rFonts w:ascii="仿宋" w:eastAsia="仿宋" w:hAnsi="仿宋" w:cs="宋体"/>
          <w:kern w:val="0"/>
          <w:sz w:val="28"/>
          <w:szCs w:val="28"/>
        </w:rPr>
        <w:t>年</w:t>
      </w:r>
      <w:r w:rsidR="00A343B1" w:rsidRPr="00A343B1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A343B1" w:rsidRPr="00A343B1">
        <w:rPr>
          <w:rFonts w:ascii="仿宋" w:eastAsia="仿宋" w:hAnsi="仿宋" w:cs="宋体" w:hint="eastAsia"/>
          <w:kern w:val="0"/>
          <w:sz w:val="28"/>
          <w:szCs w:val="28"/>
        </w:rPr>
        <w:t>15</w:t>
      </w:r>
      <w:r w:rsidRPr="00A343B1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53019F" w:rsidRDefault="00F83AB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53019F">
        <w:rPr>
          <w:rFonts w:ascii="仿宋" w:eastAsia="仿宋" w:hAnsi="仿宋" w:cs="宋体" w:hint="eastAsia"/>
          <w:kern w:val="0"/>
          <w:sz w:val="28"/>
          <w:szCs w:val="28"/>
        </w:rPr>
        <w:t>第8包</w:t>
      </w:r>
      <w:r w:rsidR="00026692" w:rsidRPr="0053019F">
        <w:rPr>
          <w:rFonts w:ascii="仿宋" w:eastAsia="仿宋" w:hAnsi="仿宋" w:cs="宋体" w:hint="eastAsia"/>
          <w:kern w:val="0"/>
          <w:sz w:val="28"/>
          <w:szCs w:val="28"/>
        </w:rPr>
        <w:t>：中标供应商评审总得分：</w:t>
      </w:r>
      <w:r w:rsidR="0053019F" w:rsidRPr="0053019F">
        <w:rPr>
          <w:rFonts w:ascii="仿宋" w:eastAsia="仿宋" w:hAnsi="仿宋" w:cs="宋体" w:hint="eastAsia"/>
          <w:kern w:val="0"/>
          <w:sz w:val="28"/>
          <w:szCs w:val="28"/>
        </w:rPr>
        <w:t>88.19</w:t>
      </w:r>
      <w:r w:rsidR="00026692" w:rsidRPr="0053019F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1" w:name="_Toc35393641"/>
      <w:bookmarkStart w:id="12" w:name="_Toc28359023"/>
      <w:bookmarkStart w:id="13" w:name="_Toc28359100"/>
      <w:bookmarkStart w:id="14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1"/>
      <w:bookmarkEnd w:id="12"/>
      <w:bookmarkEnd w:id="13"/>
      <w:bookmarkEnd w:id="14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5" w:name="_Toc28359024"/>
      <w:bookmarkStart w:id="16" w:name="_Toc35393642"/>
      <w:bookmarkStart w:id="17" w:name="_Toc28359101"/>
      <w:bookmarkStart w:id="18" w:name="_Toc35393811"/>
      <w:r>
        <w:rPr>
          <w:rFonts w:ascii="仿宋" w:eastAsia="仿宋" w:hAnsi="仿宋" w:cs="宋体" w:hint="eastAsia"/>
          <w:b w:val="0"/>
          <w:sz w:val="28"/>
          <w:szCs w:val="28"/>
        </w:rPr>
        <w:lastRenderedPageBreak/>
        <w:t>2.采购代理机构信息</w:t>
      </w:r>
      <w:bookmarkEnd w:id="15"/>
      <w:bookmarkEnd w:id="16"/>
      <w:bookmarkEnd w:id="17"/>
      <w:bookmarkEnd w:id="18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9" w:name="_Toc28359025"/>
      <w:bookmarkStart w:id="20" w:name="_Toc35393643"/>
      <w:bookmarkStart w:id="21" w:name="_Toc35393812"/>
      <w:bookmarkStart w:id="22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9"/>
      <w:bookmarkEnd w:id="20"/>
      <w:bookmarkEnd w:id="21"/>
      <w:bookmarkEnd w:id="22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CE2" w:rsidRDefault="00995CE2" w:rsidP="001942AC">
      <w:r>
        <w:separator/>
      </w:r>
    </w:p>
  </w:endnote>
  <w:endnote w:type="continuationSeparator" w:id="0">
    <w:p w:rsidR="00995CE2" w:rsidRDefault="00995CE2" w:rsidP="0019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swiss"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CE2" w:rsidRDefault="00995CE2" w:rsidP="001942AC">
      <w:r>
        <w:separator/>
      </w:r>
    </w:p>
  </w:footnote>
  <w:footnote w:type="continuationSeparator" w:id="0">
    <w:p w:rsidR="00995CE2" w:rsidRDefault="00995CE2" w:rsidP="00194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456"/>
    <w:rsid w:val="00025D21"/>
    <w:rsid w:val="00026692"/>
    <w:rsid w:val="000309BB"/>
    <w:rsid w:val="000356A5"/>
    <w:rsid w:val="000368CC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5844"/>
    <w:rsid w:val="00166A6C"/>
    <w:rsid w:val="001700BF"/>
    <w:rsid w:val="001704DB"/>
    <w:rsid w:val="00170747"/>
    <w:rsid w:val="00172A27"/>
    <w:rsid w:val="00184B26"/>
    <w:rsid w:val="001916D3"/>
    <w:rsid w:val="001942AC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53280"/>
    <w:rsid w:val="00255FC7"/>
    <w:rsid w:val="00262FAA"/>
    <w:rsid w:val="00263422"/>
    <w:rsid w:val="002828B3"/>
    <w:rsid w:val="00294C53"/>
    <w:rsid w:val="00295FD9"/>
    <w:rsid w:val="002965D1"/>
    <w:rsid w:val="002A0982"/>
    <w:rsid w:val="002A2037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019F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39EB"/>
    <w:rsid w:val="005C42BD"/>
    <w:rsid w:val="005C650C"/>
    <w:rsid w:val="005E69FB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B534E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52C7"/>
    <w:rsid w:val="0074033D"/>
    <w:rsid w:val="007407CF"/>
    <w:rsid w:val="007440D8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75D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1327"/>
    <w:rsid w:val="00992210"/>
    <w:rsid w:val="00995CE2"/>
    <w:rsid w:val="009A1F0F"/>
    <w:rsid w:val="009A59A7"/>
    <w:rsid w:val="009B2146"/>
    <w:rsid w:val="009B738A"/>
    <w:rsid w:val="009C3FB5"/>
    <w:rsid w:val="009C7862"/>
    <w:rsid w:val="009C7DF5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49A1"/>
    <w:rsid w:val="00A14A9B"/>
    <w:rsid w:val="00A27119"/>
    <w:rsid w:val="00A31286"/>
    <w:rsid w:val="00A343B1"/>
    <w:rsid w:val="00A45B65"/>
    <w:rsid w:val="00A6281A"/>
    <w:rsid w:val="00A73590"/>
    <w:rsid w:val="00A8362C"/>
    <w:rsid w:val="00A83918"/>
    <w:rsid w:val="00A85F01"/>
    <w:rsid w:val="00A8737B"/>
    <w:rsid w:val="00A93D95"/>
    <w:rsid w:val="00AA213D"/>
    <w:rsid w:val="00AA5E85"/>
    <w:rsid w:val="00AB1A53"/>
    <w:rsid w:val="00AB445B"/>
    <w:rsid w:val="00AB4912"/>
    <w:rsid w:val="00AB591A"/>
    <w:rsid w:val="00AB642E"/>
    <w:rsid w:val="00AB6611"/>
    <w:rsid w:val="00AB7516"/>
    <w:rsid w:val="00AC15A2"/>
    <w:rsid w:val="00AC32F1"/>
    <w:rsid w:val="00AD4F08"/>
    <w:rsid w:val="00AE0963"/>
    <w:rsid w:val="00AE451D"/>
    <w:rsid w:val="00AE7198"/>
    <w:rsid w:val="00AF1234"/>
    <w:rsid w:val="00AF34E4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3DFE"/>
    <w:rsid w:val="00B51736"/>
    <w:rsid w:val="00B525FE"/>
    <w:rsid w:val="00B558D1"/>
    <w:rsid w:val="00B55E9B"/>
    <w:rsid w:val="00B56CF7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12866"/>
    <w:rsid w:val="00C12DFC"/>
    <w:rsid w:val="00C20441"/>
    <w:rsid w:val="00C21AF3"/>
    <w:rsid w:val="00C21C17"/>
    <w:rsid w:val="00C239EF"/>
    <w:rsid w:val="00C24641"/>
    <w:rsid w:val="00C3647E"/>
    <w:rsid w:val="00C41838"/>
    <w:rsid w:val="00C429A7"/>
    <w:rsid w:val="00C46373"/>
    <w:rsid w:val="00C52519"/>
    <w:rsid w:val="00C52980"/>
    <w:rsid w:val="00C52D7C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7E44"/>
    <w:rsid w:val="00D53BA0"/>
    <w:rsid w:val="00D55274"/>
    <w:rsid w:val="00D56E7C"/>
    <w:rsid w:val="00D75039"/>
    <w:rsid w:val="00D76266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D15F6"/>
    <w:rsid w:val="00ED4078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3AB5"/>
    <w:rsid w:val="00F8658C"/>
    <w:rsid w:val="00F94C43"/>
    <w:rsid w:val="00FA1048"/>
    <w:rsid w:val="00FA2A9D"/>
    <w:rsid w:val="00FA5BD8"/>
    <w:rsid w:val="00FB7E25"/>
    <w:rsid w:val="00FC0D0B"/>
    <w:rsid w:val="00FC1240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</cp:revision>
  <cp:lastPrinted>2020-05-09T03:18:00Z</cp:lastPrinted>
  <dcterms:created xsi:type="dcterms:W3CDTF">2026-09-15T06:36:00Z</dcterms:created>
  <dcterms:modified xsi:type="dcterms:W3CDTF">2026-09-15T06:42:00Z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