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C05A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32E22B5C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6E53DFD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ascii="仿宋" w:hAnsi="仿宋" w:eastAsia="仿宋"/>
          <w:sz w:val="24"/>
          <w:szCs w:val="24"/>
          <w:u w:val="single"/>
        </w:rPr>
        <w:t>BIECC-2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u w:val="single"/>
        </w:rPr>
        <w:t>CG10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435</w:t>
      </w:r>
    </w:p>
    <w:p w14:paraId="57454EA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采购项目名称：北京北站办2026年办公用房租赁项目</w:t>
      </w:r>
    </w:p>
    <w:p w14:paraId="0FDED4A2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6B839D68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/>
          <w:sz w:val="24"/>
          <w:szCs w:val="24"/>
        </w:rPr>
        <w:t>供应商不足3家，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该项目</w:t>
      </w:r>
      <w:r>
        <w:rPr>
          <w:rFonts w:hint="eastAsia" w:ascii="仿宋" w:hAnsi="仿宋" w:eastAsia="仿宋"/>
          <w:sz w:val="24"/>
          <w:szCs w:val="24"/>
        </w:rPr>
        <w:t>废标。</w:t>
      </w:r>
    </w:p>
    <w:p w14:paraId="148CE22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4"/>
          <w:szCs w:val="24"/>
        </w:rPr>
        <w:t>三、公告期限</w:t>
      </w:r>
    </w:p>
    <w:p w14:paraId="279BA2DB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 w14:paraId="20C5A6CF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四、其他补充事宜</w:t>
      </w:r>
      <w:bookmarkEnd w:id="11"/>
      <w:bookmarkEnd w:id="12"/>
    </w:p>
    <w:p w14:paraId="2F684BA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113"/>
      <w:bookmarkStart w:id="14" w:name="_Toc35393657"/>
      <w:bookmarkStart w:id="15" w:name="_Toc35393826"/>
      <w:bookmarkStart w:id="16" w:name="_Toc28359036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 w14:paraId="398B579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 w14:paraId="394D7013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35393658"/>
      <w:bookmarkStart w:id="18" w:name="_Toc28359037"/>
      <w:bookmarkStart w:id="19" w:name="_Toc28359114"/>
      <w:bookmarkStart w:id="20" w:name="_Toc35393827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4094EA0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名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称：</w:t>
      </w:r>
      <w:bookmarkStart w:id="21" w:name="_Toc28359115"/>
      <w:bookmarkStart w:id="22" w:name="_Toc28359038"/>
      <w:bookmarkStart w:id="23" w:name="_Toc35393659"/>
      <w:bookmarkStart w:id="24" w:name="_Toc35393828"/>
      <w:r>
        <w:rPr>
          <w:rFonts w:hint="eastAsia" w:ascii="仿宋" w:hAnsi="仿宋" w:eastAsia="仿宋"/>
          <w:sz w:val="24"/>
          <w:szCs w:val="24"/>
          <w:u w:val="single"/>
        </w:rPr>
        <w:t>北京市重点站区综合事务中心</w:t>
      </w:r>
    </w:p>
    <w:p w14:paraId="2972F5C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北京市西城区莲花池东路102号天莲大厦</w:t>
      </w:r>
    </w:p>
    <w:p w14:paraId="31C660D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常老师，010-68332271</w:t>
      </w:r>
    </w:p>
    <w:p w14:paraId="28BC4C27">
      <w:pPr>
        <w:spacing w:line="360" w:lineRule="auto"/>
        <w:ind w:firstLine="480" w:firstLineChars="200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7D6B3362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 w14:paraId="089576DF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北京市西城区广安门外大街甲275号</w:t>
      </w:r>
    </w:p>
    <w:p w14:paraId="31C87532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鲍杜佳、王思宇、崔云龙、黄春艳、周圆圆，010-63256361转6178</w:t>
      </w:r>
    </w:p>
    <w:p w14:paraId="50CA74FB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35393660"/>
      <w:bookmarkStart w:id="26" w:name="_Toc28359039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7DB2FF92">
      <w:pPr>
        <w:pStyle w:val="4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鲍杜佳、王思宇、崔云龙、黄春艳、周圆圆</w:t>
      </w:r>
      <w:bookmarkStart w:id="29" w:name="_GoBack"/>
      <w:bookmarkEnd w:id="29"/>
    </w:p>
    <w:p w14:paraId="3032ADA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u w:val="single"/>
        </w:rPr>
        <w:t>010-63256361转6178</w:t>
      </w:r>
    </w:p>
    <w:p w14:paraId="1FB4EFEB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</w:p>
    <w:p w14:paraId="4D9CD1A2"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 w14:paraId="24CD6FFC">
      <w:pPr>
        <w:spacing w:line="360" w:lineRule="auto"/>
        <w:ind w:firstLine="480" w:firstLineChars="200"/>
        <w:jc w:val="right"/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9906B4"/>
    <w:rsid w:val="0009022B"/>
    <w:rsid w:val="000F23D5"/>
    <w:rsid w:val="00105C6B"/>
    <w:rsid w:val="00133257"/>
    <w:rsid w:val="001A4369"/>
    <w:rsid w:val="001B65A8"/>
    <w:rsid w:val="002D502A"/>
    <w:rsid w:val="0031679F"/>
    <w:rsid w:val="00343132"/>
    <w:rsid w:val="003B553D"/>
    <w:rsid w:val="003C2877"/>
    <w:rsid w:val="003C42F7"/>
    <w:rsid w:val="003D239E"/>
    <w:rsid w:val="003E0C34"/>
    <w:rsid w:val="00400662"/>
    <w:rsid w:val="00461886"/>
    <w:rsid w:val="00600294"/>
    <w:rsid w:val="0062526E"/>
    <w:rsid w:val="00670C6D"/>
    <w:rsid w:val="006A3CF9"/>
    <w:rsid w:val="006B3BB4"/>
    <w:rsid w:val="00747508"/>
    <w:rsid w:val="007977E7"/>
    <w:rsid w:val="00836085"/>
    <w:rsid w:val="0083641F"/>
    <w:rsid w:val="00853206"/>
    <w:rsid w:val="00881F28"/>
    <w:rsid w:val="008F1E68"/>
    <w:rsid w:val="009906B4"/>
    <w:rsid w:val="00A50332"/>
    <w:rsid w:val="00AD5E40"/>
    <w:rsid w:val="00B265B6"/>
    <w:rsid w:val="00BC3F8E"/>
    <w:rsid w:val="00CE351A"/>
    <w:rsid w:val="00DA4CB9"/>
    <w:rsid w:val="00DE3475"/>
    <w:rsid w:val="00F701AA"/>
    <w:rsid w:val="00F91C43"/>
    <w:rsid w:val="17FD3A54"/>
    <w:rsid w:val="2C0D379B"/>
    <w:rsid w:val="44C45A8F"/>
    <w:rsid w:val="53970C00"/>
    <w:rsid w:val="62BE2B15"/>
    <w:rsid w:val="706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362</Characters>
  <Lines>2</Lines>
  <Paragraphs>1</Paragraphs>
  <TotalTime>0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2023-05-29T05:14:00Z</dcterms:created>
  <dc:creator>仇 凯彬</dc:creator>
  <cp:lastModifiedBy>鲍杜佳</cp:lastModifiedBy>
  <dcterms:modified xsi:type="dcterms:W3CDTF">2025-11-11T02:17:16Z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2A533B4D0ECC49E6B88C35D87BD8C2A6_13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