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942F" w14:textId="77BBDAB9" w:rsidR="007F0053" w:rsidRPr="00495DBE" w:rsidRDefault="00495DBE" w:rsidP="00495DB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Chars="200" w:firstLine="562"/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bookmarkStart w:id="0" w:name="_Toc35393822"/>
      <w:bookmarkStart w:id="1" w:name="_Toc28359033"/>
      <w:bookmarkStart w:id="2" w:name="_Toc35393653"/>
      <w:r w:rsidRPr="00495DBE">
        <w:rPr>
          <w:rFonts w:asciiTheme="minorEastAsia" w:eastAsiaTheme="minorEastAsia" w:hAnsiTheme="minorEastAsia" w:hint="eastAsia"/>
          <w:sz w:val="28"/>
          <w:szCs w:val="28"/>
        </w:rPr>
        <w:t>节能和循环经济标准制修订</w:t>
      </w:r>
      <w:r>
        <w:rPr>
          <w:rFonts w:asciiTheme="minorEastAsia" w:eastAsiaTheme="minorEastAsia" w:hAnsiTheme="minorEastAsia" w:hint="eastAsia"/>
          <w:sz w:val="28"/>
          <w:szCs w:val="28"/>
        </w:rPr>
        <w:t>（第1</w:t>
      </w:r>
      <w:r w:rsidR="00B24C8B">
        <w:rPr>
          <w:rFonts w:asciiTheme="minorEastAsia" w:eastAsiaTheme="minorEastAsia" w:hAnsiTheme="minorEastAsia" w:hint="eastAsia"/>
          <w:sz w:val="28"/>
          <w:szCs w:val="28"/>
        </w:rPr>
        <w:t>8</w:t>
      </w:r>
      <w:r>
        <w:rPr>
          <w:rFonts w:asciiTheme="minorEastAsia" w:eastAsiaTheme="minorEastAsia" w:hAnsiTheme="minorEastAsia" w:hint="eastAsia"/>
          <w:sz w:val="28"/>
          <w:szCs w:val="28"/>
        </w:rPr>
        <w:t>包）</w:t>
      </w:r>
      <w:r w:rsidR="00B24C8B">
        <w:rPr>
          <w:rFonts w:asciiTheme="minorEastAsia" w:eastAsiaTheme="minorEastAsia" w:hAnsiTheme="minorEastAsia" w:hint="eastAsia"/>
          <w:sz w:val="28"/>
          <w:szCs w:val="28"/>
        </w:rPr>
        <w:t>废</w:t>
      </w:r>
      <w:r w:rsidR="00877421" w:rsidRPr="00495DBE">
        <w:rPr>
          <w:rFonts w:asciiTheme="minorEastAsia" w:eastAsiaTheme="minorEastAsia" w:hAnsiTheme="minorEastAsia" w:hint="eastAsia"/>
          <w:sz w:val="28"/>
          <w:szCs w:val="28"/>
        </w:rPr>
        <w:t>标公告</w:t>
      </w:r>
      <w:bookmarkEnd w:id="0"/>
      <w:bookmarkEnd w:id="1"/>
      <w:bookmarkEnd w:id="2"/>
    </w:p>
    <w:p w14:paraId="2B6188D8" w14:textId="77777777" w:rsidR="007F0053" w:rsidRPr="00495DBE" w:rsidRDefault="00000000" w:rsidP="00495DBE">
      <w:pPr>
        <w:pStyle w:val="2"/>
        <w:spacing w:before="0" w:after="0" w:line="360" w:lineRule="auto"/>
        <w:ind w:firstLineChars="200" w:firstLine="48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495DBE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57CBA208" w14:textId="4A9DD623" w:rsidR="007F0053" w:rsidRPr="00495DBE" w:rsidRDefault="00000000" w:rsidP="00495DB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495DBE">
        <w:rPr>
          <w:rFonts w:asciiTheme="minorEastAsia" w:eastAsiaTheme="minorEastAsia" w:hAnsiTheme="minorEastAsia" w:hint="eastAsia"/>
          <w:sz w:val="24"/>
          <w:szCs w:val="24"/>
        </w:rPr>
        <w:t>采购项目编号：</w:t>
      </w:r>
      <w:r w:rsidR="00495DBE" w:rsidRPr="00495DBE">
        <w:rPr>
          <w:rFonts w:asciiTheme="minorEastAsia" w:eastAsiaTheme="minorEastAsia" w:hAnsiTheme="minorEastAsia"/>
          <w:sz w:val="24"/>
          <w:szCs w:val="24"/>
        </w:rPr>
        <w:t>11000025210200113755-XM001</w:t>
      </w:r>
    </w:p>
    <w:p w14:paraId="3A13F0E6" w14:textId="5CBBB7E0" w:rsidR="007F0053" w:rsidRPr="00495DBE" w:rsidRDefault="00000000" w:rsidP="00495DB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495DBE">
        <w:rPr>
          <w:rFonts w:asciiTheme="minorEastAsia" w:eastAsiaTheme="minorEastAsia" w:hAnsiTheme="minorEastAsia" w:hint="eastAsia"/>
          <w:sz w:val="24"/>
          <w:szCs w:val="24"/>
        </w:rPr>
        <w:t>采购项目名称：</w:t>
      </w:r>
      <w:r w:rsidR="00495DBE" w:rsidRPr="00495DBE">
        <w:rPr>
          <w:rFonts w:asciiTheme="minorEastAsia" w:eastAsiaTheme="minorEastAsia" w:hAnsiTheme="minorEastAsia" w:hint="eastAsia"/>
          <w:sz w:val="24"/>
          <w:szCs w:val="24"/>
        </w:rPr>
        <w:t>节能和循环经济标准制修订</w:t>
      </w:r>
    </w:p>
    <w:p w14:paraId="2A0D7D93" w14:textId="74C21A4F" w:rsidR="007F0053" w:rsidRPr="00495DBE" w:rsidRDefault="00000000" w:rsidP="00495DBE">
      <w:pPr>
        <w:pStyle w:val="2"/>
        <w:spacing w:before="0" w:after="0" w:line="360" w:lineRule="auto"/>
        <w:ind w:firstLineChars="200" w:firstLine="48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7" w:name="_Toc28359035"/>
      <w:bookmarkStart w:id="8" w:name="_Toc28359112"/>
      <w:bookmarkStart w:id="9" w:name="_Toc35393655"/>
      <w:bookmarkStart w:id="10" w:name="_Toc35393824"/>
      <w:r w:rsidRPr="00495DBE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二、项目</w:t>
      </w:r>
      <w:r w:rsidR="00B24C8B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废</w:t>
      </w:r>
      <w:r w:rsidR="00877421" w:rsidRPr="00495DBE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标</w:t>
      </w:r>
      <w:r w:rsidRPr="00495DBE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的原因</w:t>
      </w:r>
      <w:bookmarkEnd w:id="7"/>
      <w:bookmarkEnd w:id="8"/>
      <w:bookmarkEnd w:id="9"/>
      <w:bookmarkEnd w:id="10"/>
    </w:p>
    <w:p w14:paraId="629737F5" w14:textId="0FC6068C" w:rsidR="007F0053" w:rsidRPr="00495DBE" w:rsidRDefault="00B24C8B" w:rsidP="00495DB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="宋体" w:hAnsi="宋体" w:hint="eastAsia"/>
          <w:sz w:val="24"/>
        </w:rPr>
        <w:t>本项目第18包</w:t>
      </w:r>
      <w:r>
        <w:rPr>
          <w:rFonts w:ascii="宋体" w:hAnsi="宋体" w:hint="eastAsia"/>
          <w:sz w:val="24"/>
        </w:rPr>
        <w:t>通过符合性审查的投标人仅2家，故本项目</w:t>
      </w:r>
      <w:r>
        <w:rPr>
          <w:rFonts w:ascii="宋体" w:hAnsi="宋体" w:hint="eastAsia"/>
          <w:sz w:val="24"/>
        </w:rPr>
        <w:t>废</w:t>
      </w:r>
      <w:r>
        <w:rPr>
          <w:rFonts w:ascii="宋体" w:hAnsi="宋体" w:hint="eastAsia"/>
          <w:sz w:val="24"/>
        </w:rPr>
        <w:t>标。</w:t>
      </w:r>
    </w:p>
    <w:p w14:paraId="5E4A9DC0" w14:textId="77777777" w:rsidR="007F0053" w:rsidRPr="00495DBE" w:rsidRDefault="00000000" w:rsidP="00495DBE">
      <w:pPr>
        <w:pStyle w:val="2"/>
        <w:spacing w:before="0" w:after="0" w:line="360" w:lineRule="auto"/>
        <w:ind w:firstLineChars="200" w:firstLine="48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11" w:name="_Toc35393656"/>
      <w:bookmarkStart w:id="12" w:name="_Toc35393825"/>
      <w:r w:rsidRPr="00495DBE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三、其他补充事宜</w:t>
      </w:r>
      <w:bookmarkEnd w:id="11"/>
      <w:bookmarkEnd w:id="12"/>
    </w:p>
    <w:p w14:paraId="6F92B03B" w14:textId="3FB16573" w:rsidR="007F0053" w:rsidRPr="00495DBE" w:rsidRDefault="00877421" w:rsidP="00495DB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495DBE">
        <w:rPr>
          <w:rFonts w:asciiTheme="minorEastAsia" w:eastAsiaTheme="minorEastAsia" w:hAnsiTheme="minorEastAsia" w:hint="eastAsia"/>
          <w:sz w:val="24"/>
          <w:szCs w:val="24"/>
        </w:rPr>
        <w:t>无</w:t>
      </w:r>
    </w:p>
    <w:p w14:paraId="697FAD55" w14:textId="77777777" w:rsidR="007F0053" w:rsidRPr="00495DBE" w:rsidRDefault="00000000" w:rsidP="00495DBE">
      <w:pPr>
        <w:pStyle w:val="2"/>
        <w:spacing w:before="0" w:after="0" w:line="360" w:lineRule="auto"/>
        <w:ind w:firstLineChars="200" w:firstLine="48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13" w:name="_Toc28359036"/>
      <w:bookmarkStart w:id="14" w:name="_Toc28359113"/>
      <w:bookmarkStart w:id="15" w:name="_Toc35393657"/>
      <w:bookmarkStart w:id="16" w:name="_Toc35393826"/>
      <w:r w:rsidRPr="00495DBE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2299747" w14:textId="77777777" w:rsidR="007F0053" w:rsidRPr="00495DBE" w:rsidRDefault="00000000" w:rsidP="00495DBE">
      <w:pPr>
        <w:pStyle w:val="2"/>
        <w:spacing w:before="0" w:after="0" w:line="360" w:lineRule="auto"/>
        <w:ind w:firstLineChars="200" w:firstLine="48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17" w:name="_Toc28359114"/>
      <w:bookmarkStart w:id="18" w:name="_Toc28359037"/>
      <w:bookmarkStart w:id="19" w:name="_Toc35393658"/>
      <w:bookmarkStart w:id="20" w:name="_Toc35393827"/>
      <w:r w:rsidRPr="00495DBE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5ADA1768" w14:textId="5962149B" w:rsidR="00877421" w:rsidRPr="00495DBE" w:rsidRDefault="00877421" w:rsidP="00495DB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495DBE"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495DBE">
        <w:rPr>
          <w:rFonts w:asciiTheme="minorEastAsia" w:eastAsiaTheme="minorEastAsia" w:hAnsiTheme="minorEastAsia" w:hint="eastAsia"/>
          <w:bCs/>
          <w:sz w:val="24"/>
        </w:rPr>
        <w:t>北京节能环保中心</w:t>
      </w:r>
    </w:p>
    <w:p w14:paraId="0106D3F2" w14:textId="07554751" w:rsidR="00495DBE" w:rsidRPr="001A474E" w:rsidRDefault="00495DBE" w:rsidP="00495DBE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 w:hint="eastAsia"/>
          <w:sz w:val="24"/>
        </w:rPr>
      </w:pPr>
      <w:r>
        <w:rPr>
          <w:rFonts w:asciiTheme="minorEastAsia" w:eastAsiaTheme="minorEastAsia" w:hAnsiTheme="minorEastAsia" w:cs="仿宋" w:hint="eastAsia"/>
          <w:sz w:val="24"/>
        </w:rPr>
        <w:t>地    址：北京市通州区运河东大街55号</w:t>
      </w:r>
      <w:r w:rsidRPr="001A474E">
        <w:rPr>
          <w:rFonts w:asciiTheme="minorEastAsia" w:eastAsiaTheme="minorEastAsia" w:hAnsiTheme="minorEastAsia" w:cs="仿宋" w:hint="eastAsia"/>
          <w:sz w:val="24"/>
        </w:rPr>
        <w:t>院</w:t>
      </w:r>
    </w:p>
    <w:p w14:paraId="22519555" w14:textId="7DFD9578" w:rsidR="007F0053" w:rsidRPr="00495DBE" w:rsidRDefault="00495DBE" w:rsidP="00495DB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</w:rPr>
        <w:t xml:space="preserve">联系方式：邢老师、杨老师 </w:t>
      </w:r>
      <w:r>
        <w:rPr>
          <w:rFonts w:asciiTheme="minorEastAsia" w:eastAsiaTheme="minorEastAsia" w:hAnsiTheme="minorEastAsia" w:cs="仿宋"/>
          <w:sz w:val="24"/>
        </w:rPr>
        <w:t>55591125</w:t>
      </w:r>
      <w:r>
        <w:rPr>
          <w:rFonts w:asciiTheme="minorEastAsia" w:eastAsiaTheme="minorEastAsia" w:hAnsiTheme="minorEastAsia" w:cs="仿宋" w:hint="eastAsia"/>
          <w:sz w:val="24"/>
        </w:rPr>
        <w:t>、55591085</w:t>
      </w:r>
    </w:p>
    <w:p w14:paraId="2EDA9E9E" w14:textId="258FB761" w:rsidR="007F0053" w:rsidRPr="00495DBE" w:rsidRDefault="00000000" w:rsidP="00495DBE">
      <w:pPr>
        <w:pStyle w:val="2"/>
        <w:spacing w:before="0" w:after="0" w:line="360" w:lineRule="auto"/>
        <w:ind w:firstLineChars="200" w:firstLine="48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21" w:name="_Toc28359038"/>
      <w:bookmarkStart w:id="22" w:name="_Toc28359115"/>
      <w:bookmarkStart w:id="23" w:name="_Toc35393659"/>
      <w:bookmarkStart w:id="24" w:name="_Toc35393828"/>
      <w:r w:rsidRPr="00495DBE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4F114176" w14:textId="77777777" w:rsidR="00877421" w:rsidRPr="00495DBE" w:rsidRDefault="00877421" w:rsidP="00495DB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495DBE">
        <w:rPr>
          <w:rFonts w:asciiTheme="minorEastAsia" w:eastAsiaTheme="minorEastAsia" w:hAnsiTheme="minorEastAsia" w:hint="eastAsia"/>
          <w:sz w:val="24"/>
          <w:szCs w:val="24"/>
        </w:rPr>
        <w:t>采购代理机构名称：中国机电工程招标有限公司</w:t>
      </w:r>
    </w:p>
    <w:p w14:paraId="64091A3E" w14:textId="77777777" w:rsidR="00877421" w:rsidRPr="00495DBE" w:rsidRDefault="00877421" w:rsidP="00495DB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495DBE">
        <w:rPr>
          <w:rFonts w:asciiTheme="minorEastAsia" w:eastAsiaTheme="minorEastAsia" w:hAnsiTheme="minorEastAsia" w:hint="eastAsia"/>
          <w:sz w:val="24"/>
          <w:szCs w:val="24"/>
        </w:rPr>
        <w:t>地址：北京市海淀区车公庄西路乙19号华通大厦B座南塔14层</w:t>
      </w:r>
    </w:p>
    <w:p w14:paraId="5BC59E44" w14:textId="157ADA7C" w:rsidR="007F0053" w:rsidRPr="00495DBE" w:rsidRDefault="00877421" w:rsidP="00495DB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 w:rsidRPr="00495DBE">
        <w:rPr>
          <w:rFonts w:asciiTheme="minorEastAsia" w:eastAsiaTheme="minorEastAsia" w:hAnsiTheme="minorEastAsia" w:hint="eastAsia"/>
          <w:sz w:val="24"/>
          <w:szCs w:val="24"/>
        </w:rPr>
        <w:t>联系方式：魏新卓、付颖、喻晓娇17600173064、15110095604</w:t>
      </w:r>
    </w:p>
    <w:p w14:paraId="47557F61" w14:textId="77777777" w:rsidR="007F0053" w:rsidRPr="00495DBE" w:rsidRDefault="00000000" w:rsidP="00495DBE">
      <w:pPr>
        <w:pStyle w:val="2"/>
        <w:spacing w:before="0" w:after="0" w:line="360" w:lineRule="auto"/>
        <w:ind w:firstLineChars="200" w:firstLine="480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25" w:name="_Toc28359039"/>
      <w:bookmarkStart w:id="26" w:name="_Toc28359116"/>
      <w:bookmarkStart w:id="27" w:name="_Toc35393660"/>
      <w:bookmarkStart w:id="28" w:name="_Toc35393829"/>
      <w:r w:rsidRPr="00495DBE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 w:rsidRPr="00495DBE"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25"/>
      <w:bookmarkEnd w:id="26"/>
      <w:bookmarkEnd w:id="27"/>
      <w:bookmarkEnd w:id="28"/>
    </w:p>
    <w:p w14:paraId="0703F332" w14:textId="251C7D26" w:rsidR="00877421" w:rsidRPr="00495DBE" w:rsidRDefault="00877421" w:rsidP="00495DBE">
      <w:pPr>
        <w:pStyle w:val="a5"/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495DBE">
        <w:rPr>
          <w:rFonts w:asciiTheme="minorEastAsia" w:hAnsiTheme="minorEastAsia" w:hint="eastAsia"/>
          <w:sz w:val="24"/>
          <w:szCs w:val="24"/>
        </w:rPr>
        <w:t>项目联系人：魏新卓、付颖、喻晓娇</w:t>
      </w:r>
    </w:p>
    <w:p w14:paraId="652B6F5C" w14:textId="3D95799D" w:rsidR="007F0053" w:rsidRPr="00495DBE" w:rsidRDefault="00877421" w:rsidP="00495DBE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 w:rsidRPr="00495DBE">
        <w:rPr>
          <w:rFonts w:asciiTheme="minorEastAsia" w:eastAsiaTheme="minorEastAsia" w:hAnsiTheme="minorEastAsia" w:hint="eastAsia"/>
          <w:sz w:val="24"/>
          <w:szCs w:val="24"/>
        </w:rPr>
        <w:t>电　  话：17600173064、15110095604</w:t>
      </w:r>
    </w:p>
    <w:p w14:paraId="4E5C0E76" w14:textId="39098F2A" w:rsidR="007F0053" w:rsidRPr="00495DBE" w:rsidRDefault="007F0053" w:rsidP="00495DBE">
      <w:pPr>
        <w:widowControl/>
        <w:spacing w:line="360" w:lineRule="auto"/>
        <w:ind w:firstLineChars="200" w:firstLine="482"/>
        <w:rPr>
          <w:rFonts w:asciiTheme="minorEastAsia" w:eastAsiaTheme="minorEastAsia" w:hAnsiTheme="minorEastAsia" w:hint="eastAsia"/>
          <w:b/>
          <w:bCs/>
          <w:kern w:val="44"/>
          <w:sz w:val="24"/>
          <w:szCs w:val="24"/>
        </w:rPr>
      </w:pPr>
    </w:p>
    <w:sectPr w:rsidR="007F0053" w:rsidRPr="00495DBE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FCBC" w14:textId="77777777" w:rsidR="00AE71B4" w:rsidRDefault="00AE71B4">
      <w:r>
        <w:separator/>
      </w:r>
    </w:p>
  </w:endnote>
  <w:endnote w:type="continuationSeparator" w:id="0">
    <w:p w14:paraId="50D0F95A" w14:textId="77777777" w:rsidR="00AE71B4" w:rsidRDefault="00AE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663037"/>
    </w:sdtPr>
    <w:sdtContent>
      <w:p w14:paraId="4148E9A5" w14:textId="77777777" w:rsidR="007F0053" w:rsidRDefault="000000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5384452" w14:textId="77777777" w:rsidR="007F0053" w:rsidRDefault="007F00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A8427" w14:textId="77777777" w:rsidR="00AE71B4" w:rsidRDefault="00AE71B4">
      <w:r>
        <w:separator/>
      </w:r>
    </w:p>
  </w:footnote>
  <w:footnote w:type="continuationSeparator" w:id="0">
    <w:p w14:paraId="2BEDCBCF" w14:textId="77777777" w:rsidR="00AE71B4" w:rsidRDefault="00AE7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048A5"/>
    <w:rsid w:val="00244094"/>
    <w:rsid w:val="00246690"/>
    <w:rsid w:val="002E03F4"/>
    <w:rsid w:val="002F4172"/>
    <w:rsid w:val="003152BB"/>
    <w:rsid w:val="00322E12"/>
    <w:rsid w:val="003D04C7"/>
    <w:rsid w:val="00430D5D"/>
    <w:rsid w:val="00445621"/>
    <w:rsid w:val="00495DBE"/>
    <w:rsid w:val="004B0417"/>
    <w:rsid w:val="004F0CA3"/>
    <w:rsid w:val="004F449A"/>
    <w:rsid w:val="005902A4"/>
    <w:rsid w:val="006939FC"/>
    <w:rsid w:val="0079663A"/>
    <w:rsid w:val="007E2D83"/>
    <w:rsid w:val="007F0053"/>
    <w:rsid w:val="0080774A"/>
    <w:rsid w:val="00877421"/>
    <w:rsid w:val="00877C6E"/>
    <w:rsid w:val="008974EE"/>
    <w:rsid w:val="008A1192"/>
    <w:rsid w:val="008A2FE7"/>
    <w:rsid w:val="0090581E"/>
    <w:rsid w:val="00966F02"/>
    <w:rsid w:val="009A15C7"/>
    <w:rsid w:val="009D1A61"/>
    <w:rsid w:val="00A22C89"/>
    <w:rsid w:val="00A30F31"/>
    <w:rsid w:val="00A3374C"/>
    <w:rsid w:val="00AE71B4"/>
    <w:rsid w:val="00B24C8B"/>
    <w:rsid w:val="00C37A88"/>
    <w:rsid w:val="00C52F06"/>
    <w:rsid w:val="00C61BBE"/>
    <w:rsid w:val="00C95981"/>
    <w:rsid w:val="00CC051D"/>
    <w:rsid w:val="00CE179C"/>
    <w:rsid w:val="00D26832"/>
    <w:rsid w:val="00D441E4"/>
    <w:rsid w:val="00D5546C"/>
    <w:rsid w:val="00DA7067"/>
    <w:rsid w:val="00DC09FA"/>
    <w:rsid w:val="00E457B7"/>
    <w:rsid w:val="00E702D6"/>
    <w:rsid w:val="00E75E92"/>
    <w:rsid w:val="00ED7C2A"/>
    <w:rsid w:val="00EE3266"/>
    <w:rsid w:val="00F53A4B"/>
    <w:rsid w:val="217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790AC"/>
  <w15:docId w15:val="{8F56BB9D-5500-4D7E-B546-95D65AB5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5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a7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e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5"/>
    <w:qFormat/>
    <w:rPr>
      <w:rFonts w:ascii="宋体" w:hAnsi="Courier New"/>
    </w:rPr>
  </w:style>
  <w:style w:type="character" w:customStyle="1" w:styleId="a7">
    <w:name w:val="日期 字符"/>
    <w:basedOn w:val="a0"/>
    <w:link w:val="a6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2">
    <w:name w:val="正文文本 2 字符"/>
    <w:basedOn w:val="a0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4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新卓 魏</cp:lastModifiedBy>
  <cp:revision>4</cp:revision>
  <cp:lastPrinted>2020-03-23T07:37:00Z</cp:lastPrinted>
  <dcterms:created xsi:type="dcterms:W3CDTF">2025-04-20T15:27:00Z</dcterms:created>
  <dcterms:modified xsi:type="dcterms:W3CDTF">2025-04-20T15:32:00Z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