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5E673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proofErr w:type="gramStart"/>
      <w:r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92351F" w:rsidRPr="0092351F">
        <w:rPr>
          <w:rFonts w:eastAsia="黑体"/>
          <w:sz w:val="28"/>
          <w:szCs w:val="28"/>
        </w:rPr>
        <w:t>0701-25410608021</w:t>
      </w:r>
      <w:r w:rsidR="00363A08">
        <w:rPr>
          <w:rFonts w:eastAsia="黑体" w:hint="eastAsia"/>
          <w:sz w:val="28"/>
          <w:szCs w:val="28"/>
        </w:rPr>
        <w:t>7</w:t>
      </w:r>
    </w:p>
    <w:p w:rsidR="00151856" w:rsidRPr="00B24CBE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0D7EF9" w:rsidRPr="000D7EF9">
        <w:rPr>
          <w:rFonts w:ascii="仿宋" w:eastAsia="仿宋" w:hAnsi="仿宋" w:cs="仿宋" w:hint="eastAsia"/>
          <w:sz w:val="28"/>
          <w:szCs w:val="28"/>
        </w:rPr>
        <w:t>北京天坛医院其他科室设备保修(第二批)</w:t>
      </w:r>
    </w:p>
    <w:p w:rsidR="00151856" w:rsidRDefault="005E6736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4" w:name="_Toc28359035"/>
      <w:bookmarkStart w:id="5" w:name="_Toc28359112"/>
      <w:bookmarkStart w:id="6" w:name="_Toc35393655"/>
      <w:bookmarkStart w:id="7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92351F" w:rsidRDefault="0092351F" w:rsidP="00306111">
      <w:pPr>
        <w:pStyle w:val="2"/>
        <w:spacing w:line="360" w:lineRule="auto"/>
        <w:ind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8" w:name="OLE_LINK1"/>
      <w:bookmarkStart w:id="9" w:name="OLE_LINK2"/>
      <w:bookmarkStart w:id="10" w:name="_Toc35393656"/>
      <w:bookmarkStart w:id="11" w:name="_Toc35393825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本项目第3包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检验科流式细胞仪1台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、第6包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呼吸内科呼吸内镜一批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、第11包</w:t>
      </w:r>
      <w:proofErr w:type="gramStart"/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血液透析机威高</w:t>
      </w:r>
      <w:proofErr w:type="gramEnd"/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2台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上述</w:t>
      </w:r>
      <w:r w:rsidR="00363A08">
        <w:rPr>
          <w:rFonts w:ascii="仿宋" w:eastAsia="仿宋" w:hAnsi="仿宋" w:cs="仿宋" w:hint="eastAsia"/>
          <w:b w:val="0"/>
          <w:bCs w:val="0"/>
          <w:sz w:val="28"/>
          <w:szCs w:val="28"/>
        </w:rPr>
        <w:t>3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个包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截止到投标文件递交截止时间，递交投标文件的投标人不足3家，</w:t>
      </w:r>
      <w:r w:rsidR="000D7EF9">
        <w:rPr>
          <w:rFonts w:ascii="仿宋" w:eastAsia="仿宋" w:hAnsi="仿宋" w:cs="仿宋" w:hint="eastAsia"/>
          <w:b w:val="0"/>
          <w:bCs w:val="0"/>
          <w:sz w:val="28"/>
          <w:szCs w:val="28"/>
        </w:rPr>
        <w:t>上述包件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废标。</w:t>
      </w:r>
    </w:p>
    <w:bookmarkEnd w:id="8"/>
    <w:bookmarkEnd w:id="9"/>
    <w:p w:rsidR="00151856" w:rsidRDefault="0092351F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Start w:id="12" w:name="_GoBack"/>
      <w:bookmarkEnd w:id="10"/>
      <w:bookmarkEnd w:id="11"/>
      <w:bookmarkEnd w:id="12"/>
    </w:p>
    <w:p w:rsidR="00151856" w:rsidRPr="00563ACD" w:rsidRDefault="0089012B">
      <w:pPr>
        <w:rPr>
          <w:rFonts w:ascii="仿宋" w:eastAsia="仿宋" w:hAnsi="仿宋"/>
          <w:sz w:val="28"/>
          <w:szCs w:val="28"/>
        </w:rPr>
      </w:pPr>
      <w:bookmarkStart w:id="13" w:name="OLE_LINK3"/>
      <w:bookmarkStart w:id="14" w:name="OLE_LINK4"/>
      <w:r w:rsidRPr="00A11111">
        <w:rPr>
          <w:rFonts w:ascii="仿宋" w:eastAsia="仿宋" w:hAnsi="仿宋" w:hint="eastAsia"/>
          <w:sz w:val="28"/>
          <w:szCs w:val="28"/>
        </w:rPr>
        <w:t>1、</w:t>
      </w:r>
      <w:r w:rsidR="0067509E" w:rsidRPr="00A11111">
        <w:rPr>
          <w:rFonts w:ascii="仿宋" w:eastAsia="仿宋" w:hAnsi="仿宋" w:hint="eastAsia"/>
          <w:sz w:val="28"/>
          <w:szCs w:val="28"/>
        </w:rPr>
        <w:t>招标</w:t>
      </w:r>
      <w:r w:rsidRPr="00A11111">
        <w:rPr>
          <w:rFonts w:ascii="仿宋" w:eastAsia="仿宋" w:hAnsi="仿宋" w:hint="eastAsia"/>
          <w:sz w:val="28"/>
          <w:szCs w:val="28"/>
        </w:rPr>
        <w:t>公告发布日期：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306111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363A08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63A08">
        <w:rPr>
          <w:rFonts w:ascii="仿宋_GB2312" w:eastAsia="仿宋_GB2312" w:hAnsi="仿宋_GB2312" w:cs="仿宋_GB2312" w:hint="eastAsia"/>
          <w:sz w:val="28"/>
          <w:szCs w:val="28"/>
        </w:rPr>
        <w:t>18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89012B" w:rsidRPr="00563ACD" w:rsidRDefault="0089012B">
      <w:pPr>
        <w:rPr>
          <w:rFonts w:ascii="仿宋" w:eastAsia="仿宋" w:hAnsi="仿宋"/>
          <w:sz w:val="28"/>
          <w:szCs w:val="28"/>
        </w:rPr>
      </w:pPr>
      <w:r w:rsidRPr="00563ACD">
        <w:rPr>
          <w:rFonts w:ascii="仿宋" w:eastAsia="仿宋" w:hAnsi="仿宋" w:hint="eastAsia"/>
          <w:sz w:val="28"/>
          <w:szCs w:val="28"/>
        </w:rPr>
        <w:t>2、定标日期：202</w:t>
      </w:r>
      <w:r w:rsidR="00306111">
        <w:rPr>
          <w:rFonts w:ascii="仿宋" w:eastAsia="仿宋" w:hAnsi="仿宋" w:hint="eastAsia"/>
          <w:sz w:val="28"/>
          <w:szCs w:val="28"/>
        </w:rPr>
        <w:t>5</w:t>
      </w:r>
      <w:r w:rsidRPr="00563ACD">
        <w:rPr>
          <w:rFonts w:ascii="仿宋" w:eastAsia="仿宋" w:hAnsi="仿宋" w:hint="eastAsia"/>
          <w:sz w:val="28"/>
          <w:szCs w:val="28"/>
        </w:rPr>
        <w:t>年</w:t>
      </w:r>
      <w:r w:rsidR="00363A08">
        <w:rPr>
          <w:rFonts w:ascii="仿宋" w:eastAsia="仿宋" w:hAnsi="仿宋" w:hint="eastAsia"/>
          <w:sz w:val="28"/>
          <w:szCs w:val="28"/>
        </w:rPr>
        <w:t>4</w:t>
      </w:r>
      <w:r w:rsidRPr="00563ACD">
        <w:rPr>
          <w:rFonts w:ascii="仿宋" w:eastAsia="仿宋" w:hAnsi="仿宋" w:hint="eastAsia"/>
          <w:sz w:val="28"/>
          <w:szCs w:val="28"/>
        </w:rPr>
        <w:t>月</w:t>
      </w:r>
      <w:r w:rsidR="00363A08">
        <w:rPr>
          <w:rFonts w:ascii="仿宋" w:eastAsia="仿宋" w:hAnsi="仿宋" w:hint="eastAsia"/>
          <w:sz w:val="28"/>
          <w:szCs w:val="28"/>
        </w:rPr>
        <w:t>15</w:t>
      </w:r>
      <w:r w:rsidRPr="00563ACD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5" w:name="_Toc28359036"/>
      <w:bookmarkStart w:id="16" w:name="_Toc28359113"/>
      <w:bookmarkStart w:id="17" w:name="_Toc35393657"/>
      <w:bookmarkStart w:id="18" w:name="_Toc35393826"/>
      <w:bookmarkEnd w:id="13"/>
      <w:bookmarkEnd w:id="14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5"/>
      <w:bookmarkEnd w:id="16"/>
      <w:bookmarkEnd w:id="17"/>
      <w:bookmarkEnd w:id="18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9" w:name="_Toc28359114"/>
      <w:bookmarkStart w:id="20" w:name="_Toc28359037"/>
      <w:bookmarkStart w:id="21" w:name="_Toc35393658"/>
      <w:bookmarkStart w:id="22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19"/>
      <w:bookmarkEnd w:id="20"/>
      <w:bookmarkEnd w:id="21"/>
      <w:bookmarkEnd w:id="22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首都医科大学附属北京天坛医院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北京市丰台区南四环西路119号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010－5997</w:t>
      </w:r>
      <w:r w:rsidR="000D7EF9">
        <w:rPr>
          <w:rFonts w:ascii="仿宋" w:eastAsia="仿宋" w:hAnsi="仿宋" w:cs="仿宋" w:hint="eastAsia"/>
          <w:sz w:val="28"/>
          <w:szCs w:val="28"/>
        </w:rPr>
        <w:t>5287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3" w:name="_Toc28359038"/>
      <w:bookmarkStart w:id="24" w:name="_Toc28359115"/>
      <w:bookmarkStart w:id="25" w:name="_Toc35393659"/>
      <w:bookmarkStart w:id="26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lastRenderedPageBreak/>
        <w:t>2.采购代理机构信息</w:t>
      </w:r>
      <w:bookmarkEnd w:id="23"/>
      <w:bookmarkEnd w:id="24"/>
      <w:bookmarkEnd w:id="25"/>
      <w:bookmarkEnd w:id="26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  址：</w:t>
      </w:r>
      <w:r w:rsidR="00563ACD" w:rsidRPr="00B24CBE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010－81168577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7" w:name="_Toc35393660"/>
      <w:bookmarkStart w:id="28" w:name="_Toc35393829"/>
      <w:bookmarkStart w:id="29" w:name="_Toc28359039"/>
      <w:bookmarkStart w:id="30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27"/>
      <w:bookmarkEnd w:id="28"/>
      <w:bookmarkEnd w:id="29"/>
      <w:bookmarkEnd w:id="30"/>
    </w:p>
    <w:p w:rsidR="00931F1D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563ACD">
        <w:rPr>
          <w:rFonts w:ascii="仿宋" w:eastAsia="仿宋" w:hAnsi="仿宋" w:cs="仿宋" w:hint="eastAsia"/>
          <w:sz w:val="28"/>
          <w:szCs w:val="28"/>
        </w:rPr>
        <w:t>赵雨辰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、孙薇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563ACD" w:rsidRPr="00D2425B">
        <w:rPr>
          <w:rFonts w:ascii="仿宋" w:eastAsia="仿宋" w:hAnsi="仿宋" w:cs="仿宋"/>
          <w:sz w:val="28"/>
          <w:szCs w:val="28"/>
        </w:rPr>
        <w:t>010－</w:t>
      </w:r>
      <w:r w:rsidR="00563ACD" w:rsidRPr="00D2425B">
        <w:rPr>
          <w:rFonts w:ascii="仿宋" w:eastAsia="仿宋" w:hAnsi="仿宋" w:cs="仿宋" w:hint="eastAsia"/>
          <w:sz w:val="28"/>
          <w:szCs w:val="28"/>
        </w:rPr>
        <w:t>81168577</w:t>
      </w:r>
    </w:p>
    <w:p w:rsidR="00151856" w:rsidRDefault="00151856"/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6F6" w:rsidRDefault="001956F6" w:rsidP="0089012B">
      <w:r>
        <w:separator/>
      </w:r>
    </w:p>
  </w:endnote>
  <w:endnote w:type="continuationSeparator" w:id="0">
    <w:p w:rsidR="001956F6" w:rsidRDefault="001956F6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6F6" w:rsidRDefault="001956F6" w:rsidP="0089012B">
      <w:r>
        <w:separator/>
      </w:r>
    </w:p>
  </w:footnote>
  <w:footnote w:type="continuationSeparator" w:id="0">
    <w:p w:rsidR="001956F6" w:rsidRDefault="001956F6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3030E"/>
    <w:rsid w:val="0003752C"/>
    <w:rsid w:val="00085C28"/>
    <w:rsid w:val="000C2E45"/>
    <w:rsid w:val="000D7AC7"/>
    <w:rsid w:val="000D7EF9"/>
    <w:rsid w:val="00151856"/>
    <w:rsid w:val="00175C78"/>
    <w:rsid w:val="001956F6"/>
    <w:rsid w:val="001A2783"/>
    <w:rsid w:val="001B79E3"/>
    <w:rsid w:val="001D0747"/>
    <w:rsid w:val="002171E9"/>
    <w:rsid w:val="002676DF"/>
    <w:rsid w:val="0029757C"/>
    <w:rsid w:val="002F580D"/>
    <w:rsid w:val="002F5D55"/>
    <w:rsid w:val="00306111"/>
    <w:rsid w:val="00316905"/>
    <w:rsid w:val="00363A08"/>
    <w:rsid w:val="003B7B70"/>
    <w:rsid w:val="0040128C"/>
    <w:rsid w:val="00453091"/>
    <w:rsid w:val="00472631"/>
    <w:rsid w:val="005314DC"/>
    <w:rsid w:val="00544AAB"/>
    <w:rsid w:val="00563ACD"/>
    <w:rsid w:val="00563D5D"/>
    <w:rsid w:val="005D72B8"/>
    <w:rsid w:val="005E6736"/>
    <w:rsid w:val="00610C82"/>
    <w:rsid w:val="0067509E"/>
    <w:rsid w:val="006756A8"/>
    <w:rsid w:val="00686AFF"/>
    <w:rsid w:val="006B4856"/>
    <w:rsid w:val="006C768B"/>
    <w:rsid w:val="006F6AD1"/>
    <w:rsid w:val="007841A4"/>
    <w:rsid w:val="007C151A"/>
    <w:rsid w:val="007E6832"/>
    <w:rsid w:val="00803000"/>
    <w:rsid w:val="00816C43"/>
    <w:rsid w:val="0089012B"/>
    <w:rsid w:val="008B2D4C"/>
    <w:rsid w:val="0092351F"/>
    <w:rsid w:val="00931F1D"/>
    <w:rsid w:val="00952408"/>
    <w:rsid w:val="00967C5C"/>
    <w:rsid w:val="009E1DEC"/>
    <w:rsid w:val="00A02F65"/>
    <w:rsid w:val="00A11111"/>
    <w:rsid w:val="00A54EE2"/>
    <w:rsid w:val="00AC1F60"/>
    <w:rsid w:val="00AD69D6"/>
    <w:rsid w:val="00B22938"/>
    <w:rsid w:val="00B24CBE"/>
    <w:rsid w:val="00B87B9D"/>
    <w:rsid w:val="00BA4435"/>
    <w:rsid w:val="00BB6692"/>
    <w:rsid w:val="00BC30EB"/>
    <w:rsid w:val="00BF4211"/>
    <w:rsid w:val="00C21915"/>
    <w:rsid w:val="00C26147"/>
    <w:rsid w:val="00D036F3"/>
    <w:rsid w:val="00D2425B"/>
    <w:rsid w:val="00E14E28"/>
    <w:rsid w:val="00E36322"/>
    <w:rsid w:val="00E90C27"/>
    <w:rsid w:val="00EA1251"/>
    <w:rsid w:val="00ED24F7"/>
    <w:rsid w:val="00EE3074"/>
    <w:rsid w:val="00F425AA"/>
    <w:rsid w:val="00F7576E"/>
    <w:rsid w:val="00FE59D7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2025-04-15T07:04:00Z</dcterms:created>
  <dcterms:modified xsi:type="dcterms:W3CDTF">2025-04-15T07:04:00Z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