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EF86" w14:textId="65558FF3" w:rsidR="005C61C1" w:rsidRDefault="005C61C1" w:rsidP="005C6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终止公告</w:t>
      </w:r>
      <w:bookmarkEnd w:id="0"/>
      <w:bookmarkEnd w:id="1"/>
      <w:bookmarkEnd w:id="2"/>
    </w:p>
    <w:p w14:paraId="39AFEA5B" w14:textId="77777777" w:rsidR="005C61C1" w:rsidRPr="005C61C1" w:rsidRDefault="005C61C1" w:rsidP="005C61C1">
      <w:pPr>
        <w:pStyle w:val="2"/>
        <w:spacing w:line="360" w:lineRule="auto"/>
        <w:rPr>
          <w:rFonts w:ascii="宋体" w:eastAsia="宋体" w:hAnsi="宋体" w:cs="宋体" w:hint="eastAsia"/>
          <w:b w:val="0"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5C61C1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CBE7682" w14:textId="1C20E082" w:rsid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采购项目编号：</w:t>
      </w:r>
      <w:r w:rsidR="00CD4265" w:rsidRPr="00CD4265">
        <w:rPr>
          <w:rFonts w:ascii="宋体" w:hAnsi="宋体"/>
          <w:sz w:val="28"/>
          <w:szCs w:val="28"/>
          <w:u w:val="single"/>
        </w:rPr>
        <w:t>BMCC-ZC25-0276</w:t>
      </w:r>
    </w:p>
    <w:p w14:paraId="21D51DB7" w14:textId="674B28C6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5C61C1">
        <w:rPr>
          <w:rFonts w:ascii="宋体" w:hAnsi="宋体" w:hint="eastAsia"/>
          <w:sz w:val="28"/>
          <w:szCs w:val="28"/>
        </w:rPr>
        <w:t>立项编号：</w:t>
      </w:r>
      <w:r w:rsidR="004C193A" w:rsidRPr="004C193A">
        <w:rPr>
          <w:rFonts w:ascii="宋体" w:hAnsi="宋体"/>
          <w:sz w:val="28"/>
          <w:szCs w:val="28"/>
          <w:u w:val="single"/>
        </w:rPr>
        <w:t>11000025210200130234-XM001</w:t>
      </w:r>
    </w:p>
    <w:p w14:paraId="07E1A9B6" w14:textId="04B48701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采购项目名称：</w:t>
      </w:r>
      <w:r w:rsidR="004C193A" w:rsidRPr="004C193A">
        <w:rPr>
          <w:rFonts w:ascii="宋体" w:hAnsi="宋体" w:hint="eastAsia"/>
          <w:sz w:val="28"/>
          <w:szCs w:val="28"/>
          <w:u w:val="single"/>
        </w:rPr>
        <w:t>北京教育考试院视频会议设备更新改造项目</w:t>
      </w:r>
    </w:p>
    <w:p w14:paraId="77384F61" w14:textId="77777777" w:rsidR="005C61C1" w:rsidRPr="005C61C1" w:rsidRDefault="005C61C1" w:rsidP="005C61C1">
      <w:pPr>
        <w:pStyle w:val="2"/>
        <w:spacing w:line="360" w:lineRule="auto"/>
        <w:rPr>
          <w:rFonts w:ascii="宋体" w:eastAsia="宋体" w:hAnsi="宋体" w:cs="宋体" w:hint="eastAsia"/>
          <w:b w:val="0"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5C61C1">
        <w:rPr>
          <w:rFonts w:ascii="宋体" w:eastAsia="宋体" w:hAnsi="宋体" w:cs="宋体" w:hint="eastAsia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464A3925" w14:textId="08B2872C" w:rsidR="005C61C1" w:rsidRPr="005C61C1" w:rsidRDefault="00CD3953" w:rsidP="004C193A">
      <w:pPr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项目</w:t>
      </w:r>
      <w:r w:rsidRPr="00CD3953">
        <w:rPr>
          <w:rFonts w:ascii="宋体" w:hAnsi="宋体" w:hint="eastAsia"/>
          <w:sz w:val="28"/>
          <w:szCs w:val="28"/>
          <w:u w:val="single"/>
        </w:rPr>
        <w:t>落实政府采购政策</w:t>
      </w:r>
      <w:r>
        <w:rPr>
          <w:rFonts w:ascii="宋体" w:hAnsi="宋体" w:hint="eastAsia"/>
          <w:sz w:val="28"/>
          <w:szCs w:val="28"/>
          <w:u w:val="single"/>
        </w:rPr>
        <w:t>资格</w:t>
      </w:r>
      <w:r w:rsidR="00EE4063">
        <w:rPr>
          <w:rFonts w:ascii="宋体" w:hAnsi="宋体" w:hint="eastAsia"/>
          <w:sz w:val="28"/>
          <w:szCs w:val="28"/>
          <w:u w:val="single"/>
        </w:rPr>
        <w:t>要求变动</w:t>
      </w:r>
    </w:p>
    <w:p w14:paraId="287F127D" w14:textId="77777777" w:rsidR="005C61C1" w:rsidRPr="005C61C1" w:rsidRDefault="005C61C1" w:rsidP="005C61C1">
      <w:pPr>
        <w:pStyle w:val="2"/>
        <w:spacing w:line="360" w:lineRule="auto"/>
        <w:rPr>
          <w:rFonts w:ascii="宋体" w:eastAsia="宋体" w:hAnsi="宋体" w:cs="宋体" w:hint="eastAsia"/>
          <w:b w:val="0"/>
          <w:sz w:val="28"/>
          <w:szCs w:val="28"/>
        </w:rPr>
      </w:pPr>
      <w:bookmarkStart w:id="11" w:name="_Toc35393656"/>
      <w:bookmarkStart w:id="12" w:name="_Toc35393825"/>
      <w:r w:rsidRPr="005C61C1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14:paraId="2DF51B48" w14:textId="66C6418B" w:rsidR="005C61C1" w:rsidRPr="005C61C1" w:rsidRDefault="005C61C1" w:rsidP="004C193A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招标公告日期：</w:t>
      </w:r>
      <w:r>
        <w:rPr>
          <w:rFonts w:ascii="宋体" w:hAnsi="宋体" w:hint="eastAsia"/>
          <w:sz w:val="28"/>
          <w:szCs w:val="28"/>
        </w:rPr>
        <w:t>202</w:t>
      </w:r>
      <w:r w:rsidR="00480208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年</w:t>
      </w:r>
      <w:r w:rsidR="0048020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月</w:t>
      </w:r>
      <w:r w:rsidR="00480208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日</w:t>
      </w:r>
    </w:p>
    <w:p w14:paraId="2F2452C7" w14:textId="77777777" w:rsidR="005C61C1" w:rsidRPr="005C61C1" w:rsidRDefault="005C61C1" w:rsidP="005C61C1">
      <w:pPr>
        <w:pStyle w:val="2"/>
        <w:spacing w:line="360" w:lineRule="auto"/>
        <w:rPr>
          <w:rFonts w:ascii="宋体" w:eastAsia="宋体" w:hAnsi="宋体" w:cs="宋体" w:hint="eastAsia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5C61C1">
        <w:rPr>
          <w:rFonts w:ascii="宋体" w:eastAsia="宋体" w:hAnsi="宋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F8869EC" w14:textId="77777777" w:rsidR="005C61C1" w:rsidRPr="005C61C1" w:rsidRDefault="005C61C1" w:rsidP="005C61C1">
      <w:pPr>
        <w:pStyle w:val="2"/>
        <w:spacing w:line="360" w:lineRule="auto"/>
        <w:ind w:leftChars="-3" w:left="-6" w:firstLineChars="204" w:firstLine="571"/>
        <w:rPr>
          <w:rFonts w:ascii="宋体" w:eastAsia="宋体" w:hAnsi="宋体" w:cs="宋体" w:hint="eastAsia"/>
          <w:b w:val="0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5C61C1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4F543D1A" w14:textId="19ECF624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名    称：</w:t>
      </w:r>
      <w:r w:rsidR="000268B6" w:rsidRPr="000268B6">
        <w:rPr>
          <w:rFonts w:ascii="宋体" w:hAnsi="宋体" w:hint="eastAsia"/>
          <w:sz w:val="28"/>
          <w:szCs w:val="28"/>
          <w:u w:val="single"/>
        </w:rPr>
        <w:t>北京教育考试院</w:t>
      </w:r>
    </w:p>
    <w:p w14:paraId="6DB8FB63" w14:textId="11DF50DF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地    址：</w:t>
      </w:r>
      <w:r w:rsidR="000268B6" w:rsidRPr="000268B6">
        <w:rPr>
          <w:rFonts w:ascii="宋体" w:hAnsi="宋体" w:hint="eastAsia"/>
          <w:sz w:val="28"/>
          <w:szCs w:val="28"/>
          <w:u w:val="single"/>
        </w:rPr>
        <w:t>北京市海淀区志新东路9号</w:t>
      </w:r>
    </w:p>
    <w:p w14:paraId="6C910936" w14:textId="49457C23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联系方式：</w:t>
      </w:r>
      <w:r w:rsidR="000268B6" w:rsidRPr="000268B6">
        <w:rPr>
          <w:rFonts w:ascii="宋体" w:hAnsi="宋体" w:hint="eastAsia"/>
          <w:sz w:val="28"/>
          <w:szCs w:val="28"/>
          <w:u w:val="single"/>
        </w:rPr>
        <w:t>接老师/010-82837277</w:t>
      </w:r>
    </w:p>
    <w:p w14:paraId="131B4D63" w14:textId="77777777" w:rsidR="005C61C1" w:rsidRPr="005C61C1" w:rsidRDefault="005C61C1" w:rsidP="005C61C1">
      <w:pPr>
        <w:pStyle w:val="2"/>
        <w:spacing w:line="360" w:lineRule="auto"/>
        <w:ind w:leftChars="-3" w:left="-6" w:firstLineChars="204" w:firstLine="571"/>
        <w:rPr>
          <w:rFonts w:ascii="宋体" w:eastAsia="宋体" w:hAnsi="宋体" w:cs="宋体" w:hint="eastAsia"/>
          <w:b w:val="0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5C61C1">
        <w:rPr>
          <w:rFonts w:ascii="宋体" w:eastAsia="宋体" w:hAnsi="宋体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197490AE" w14:textId="77777777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名    称：</w:t>
      </w:r>
      <w:r w:rsidRPr="005C61C1">
        <w:rPr>
          <w:rFonts w:ascii="宋体" w:hAnsi="宋体" w:hint="eastAsia"/>
          <w:sz w:val="28"/>
          <w:szCs w:val="28"/>
          <w:u w:val="single"/>
        </w:rPr>
        <w:t>北京明德致信咨询有限公司</w:t>
      </w:r>
    </w:p>
    <w:p w14:paraId="27DF2227" w14:textId="64F013AE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5C61C1">
        <w:rPr>
          <w:rFonts w:ascii="宋体" w:hAnsi="宋体" w:hint="eastAsia"/>
          <w:sz w:val="28"/>
          <w:szCs w:val="28"/>
        </w:rPr>
        <w:t>地    址：</w:t>
      </w:r>
      <w:r w:rsidR="000268B6" w:rsidRPr="000268B6">
        <w:rPr>
          <w:rFonts w:ascii="宋体" w:hAnsi="宋体" w:hint="eastAsia"/>
          <w:sz w:val="28"/>
          <w:szCs w:val="28"/>
          <w:u w:val="single"/>
        </w:rPr>
        <w:t>北京市海淀区学院路30号科大天工大厦B座17层</w:t>
      </w:r>
      <w:r w:rsidR="000268B6" w:rsidRPr="000268B6">
        <w:rPr>
          <w:rFonts w:ascii="宋体" w:hAnsi="宋体" w:hint="eastAsia"/>
          <w:sz w:val="28"/>
          <w:szCs w:val="28"/>
          <w:u w:val="single"/>
        </w:rPr>
        <w:lastRenderedPageBreak/>
        <w:t>1709室</w:t>
      </w:r>
    </w:p>
    <w:p w14:paraId="362DFBD3" w14:textId="0DB24025" w:rsidR="005C61C1" w:rsidRPr="005C61C1" w:rsidRDefault="005C61C1" w:rsidP="005C61C1">
      <w:pPr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5C61C1">
        <w:rPr>
          <w:rFonts w:ascii="宋体" w:hAnsi="宋体" w:hint="eastAsia"/>
          <w:sz w:val="28"/>
          <w:szCs w:val="28"/>
        </w:rPr>
        <w:t>联系方式：</w:t>
      </w:r>
      <w:r w:rsidR="000268B6" w:rsidRPr="000268B6">
        <w:rPr>
          <w:rFonts w:ascii="宋体" w:hAnsi="宋体"/>
          <w:sz w:val="28"/>
          <w:szCs w:val="28"/>
          <w:u w:val="single"/>
        </w:rPr>
        <w:t>010-61192278</w:t>
      </w:r>
    </w:p>
    <w:p w14:paraId="1D229656" w14:textId="77777777" w:rsidR="005C61C1" w:rsidRPr="005C61C1" w:rsidRDefault="005C61C1" w:rsidP="005C61C1">
      <w:pPr>
        <w:pStyle w:val="2"/>
        <w:spacing w:line="360" w:lineRule="auto"/>
        <w:ind w:leftChars="-3" w:left="-6" w:firstLineChars="204" w:firstLine="571"/>
        <w:rPr>
          <w:rFonts w:ascii="宋体" w:eastAsia="宋体" w:hAnsi="宋体" w:cs="宋体" w:hint="eastAsia"/>
          <w:b w:val="0"/>
          <w:sz w:val="28"/>
          <w:szCs w:val="28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5C61C1">
        <w:rPr>
          <w:rFonts w:ascii="宋体" w:eastAsia="宋体" w:hAnsi="宋体" w:cs="宋体" w:hint="eastAsia"/>
          <w:b w:val="0"/>
          <w:sz w:val="28"/>
          <w:szCs w:val="28"/>
        </w:rPr>
        <w:t>3.项目</w:t>
      </w:r>
      <w:r w:rsidRPr="005C61C1">
        <w:rPr>
          <w:rFonts w:ascii="宋体" w:eastAsia="宋体" w:hAnsi="宋体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2EE1C0F" w14:textId="39DA7B71" w:rsidR="005C61C1" w:rsidRPr="005C61C1" w:rsidRDefault="005C61C1" w:rsidP="005C61C1">
      <w:pPr>
        <w:pStyle w:val="a3"/>
        <w:spacing w:line="360" w:lineRule="auto"/>
        <w:ind w:firstLineChars="200" w:firstLine="560"/>
        <w:rPr>
          <w:rFonts w:eastAsia="宋体" w:hAnsi="宋体" w:hint="eastAsia"/>
          <w:sz w:val="28"/>
          <w:szCs w:val="28"/>
        </w:rPr>
      </w:pPr>
      <w:r w:rsidRPr="005C61C1">
        <w:rPr>
          <w:rFonts w:eastAsia="宋体" w:hAnsi="宋体" w:hint="eastAsia"/>
          <w:sz w:val="28"/>
          <w:szCs w:val="28"/>
        </w:rPr>
        <w:t>项目联系人：</w:t>
      </w:r>
      <w:r w:rsidR="000268B6" w:rsidRPr="000268B6">
        <w:rPr>
          <w:rFonts w:eastAsia="宋体" w:hAnsi="宋体" w:hint="eastAsia"/>
          <w:sz w:val="28"/>
          <w:szCs w:val="28"/>
          <w:u w:val="single"/>
        </w:rPr>
        <w:t>韩伯阳、杜畅、周洁琼、吕绍山</w:t>
      </w:r>
    </w:p>
    <w:p w14:paraId="13B75BD8" w14:textId="65C23B0B" w:rsidR="005C61C1" w:rsidRPr="005C61C1" w:rsidRDefault="005C61C1" w:rsidP="005C61C1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5C61C1">
        <w:rPr>
          <w:rFonts w:ascii="宋体" w:hAnsi="宋体" w:hint="eastAsia"/>
          <w:sz w:val="28"/>
          <w:szCs w:val="28"/>
        </w:rPr>
        <w:t>电　　 话：</w:t>
      </w:r>
      <w:r w:rsidR="000268B6" w:rsidRPr="000268B6">
        <w:rPr>
          <w:rFonts w:ascii="宋体" w:hAnsi="宋体"/>
          <w:sz w:val="28"/>
          <w:szCs w:val="28"/>
          <w:u w:val="single"/>
        </w:rPr>
        <w:t>010-61192278</w:t>
      </w:r>
    </w:p>
    <w:p w14:paraId="7C4B32A0" w14:textId="77777777" w:rsidR="00731B6F" w:rsidRPr="00B845E6" w:rsidRDefault="00B845E6" w:rsidP="00B845E6">
      <w:pPr>
        <w:jc w:val="right"/>
        <w:rPr>
          <w:rFonts w:ascii="宋体" w:hAnsi="宋体" w:hint="eastAsia"/>
          <w:sz w:val="28"/>
          <w:szCs w:val="28"/>
        </w:rPr>
      </w:pPr>
      <w:r w:rsidRPr="00B845E6">
        <w:rPr>
          <w:rFonts w:ascii="宋体" w:hAnsi="宋体" w:hint="eastAsia"/>
          <w:sz w:val="28"/>
          <w:szCs w:val="28"/>
        </w:rPr>
        <w:t>北京明德致信咨询有限公司</w:t>
      </w:r>
    </w:p>
    <w:p w14:paraId="6BE21710" w14:textId="33F9B014" w:rsidR="00B845E6" w:rsidRPr="00B845E6" w:rsidRDefault="000268B6" w:rsidP="00B845E6">
      <w:pPr>
        <w:jc w:val="right"/>
      </w:pPr>
      <w:r w:rsidRPr="000268B6">
        <w:rPr>
          <w:rFonts w:ascii="宋体" w:hAnsi="宋体" w:hint="eastAsia"/>
          <w:sz w:val="28"/>
          <w:szCs w:val="28"/>
        </w:rPr>
        <w:t>2025年4月</w:t>
      </w:r>
      <w:r w:rsidR="00116E3C">
        <w:rPr>
          <w:rFonts w:ascii="宋体" w:hAnsi="宋体" w:hint="eastAsia"/>
          <w:sz w:val="28"/>
          <w:szCs w:val="28"/>
        </w:rPr>
        <w:t>2</w:t>
      </w:r>
      <w:r w:rsidRPr="000268B6">
        <w:rPr>
          <w:rFonts w:ascii="宋体" w:hAnsi="宋体" w:hint="eastAsia"/>
          <w:sz w:val="28"/>
          <w:szCs w:val="28"/>
        </w:rPr>
        <w:t>日</w:t>
      </w:r>
    </w:p>
    <w:sectPr w:rsidR="00B845E6" w:rsidRPr="00B845E6" w:rsidSect="001713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C1"/>
    <w:rsid w:val="000268B6"/>
    <w:rsid w:val="00116E3C"/>
    <w:rsid w:val="00171321"/>
    <w:rsid w:val="00480208"/>
    <w:rsid w:val="004A112C"/>
    <w:rsid w:val="004C193A"/>
    <w:rsid w:val="005C0408"/>
    <w:rsid w:val="005C61C1"/>
    <w:rsid w:val="00731B6F"/>
    <w:rsid w:val="00817A75"/>
    <w:rsid w:val="00AE199F"/>
    <w:rsid w:val="00B845E6"/>
    <w:rsid w:val="00CA32DA"/>
    <w:rsid w:val="00CD3953"/>
    <w:rsid w:val="00CD4265"/>
    <w:rsid w:val="00E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E569"/>
  <w15:chartTrackingRefBased/>
  <w15:docId w15:val="{3A78FC46-9749-1F41-8F39-CB6A7C71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C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C6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C61C1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C61C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C61C1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11"/>
    <w:qFormat/>
    <w:rsid w:val="005C61C1"/>
    <w:rPr>
      <w:rFonts w:ascii="宋体" w:eastAsiaTheme="minorEastAsia" w:hAnsi="Courier New" w:cstheme="minorBidi"/>
      <w:szCs w:val="22"/>
    </w:rPr>
  </w:style>
  <w:style w:type="character" w:customStyle="1" w:styleId="a4">
    <w:name w:val="纯文本 字符"/>
    <w:basedOn w:val="a0"/>
    <w:uiPriority w:val="99"/>
    <w:semiHidden/>
    <w:rsid w:val="005C61C1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sid w:val="005C61C1"/>
    <w:rPr>
      <w:rFonts w:ascii="宋体" w:hAnsi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yuge</dc:creator>
  <cp:keywords/>
  <dc:description/>
  <cp:lastModifiedBy>HAN</cp:lastModifiedBy>
  <cp:revision>5</cp:revision>
  <dcterms:created xsi:type="dcterms:W3CDTF">2024-11-07T11:16:00Z</dcterms:created>
  <dcterms:modified xsi:type="dcterms:W3CDTF">2025-04-02T05:56:00Z</dcterms:modified>
</cp:coreProperties>
</file>