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D68585">
      <w:pPr>
        <w:pStyle w:val="7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宋体" w:hAnsi="宋体" w:eastAsia="宋体" w:cs="宋体"/>
          <w:sz w:val="44"/>
          <w:szCs w:val="44"/>
        </w:rPr>
      </w:pPr>
      <w:bookmarkStart w:id="0" w:name="_Toc35393822"/>
      <w:bookmarkStart w:id="1" w:name="_Toc35393653"/>
      <w:bookmarkStart w:id="2" w:name="_Toc28359033"/>
      <w:r>
        <w:rPr>
          <w:rFonts w:hint="eastAsia" w:ascii="宋体" w:hAnsi="宋体" w:eastAsia="宋体" w:cs="宋体"/>
          <w:sz w:val="44"/>
          <w:szCs w:val="44"/>
        </w:rPr>
        <w:t>多媒体制作专业机房设备购置项目</w:t>
      </w:r>
      <w:r>
        <w:rPr>
          <w:rFonts w:hint="eastAsia" w:ascii="宋体" w:hAnsi="宋体" w:eastAsia="宋体" w:cs="宋体"/>
          <w:sz w:val="44"/>
          <w:szCs w:val="44"/>
        </w:rPr>
        <w:br w:type="textWrapping"/>
      </w:r>
      <w:r>
        <w:rPr>
          <w:rFonts w:hint="eastAsia" w:ascii="宋体" w:hAnsi="宋体" w:eastAsia="宋体" w:cs="宋体"/>
          <w:sz w:val="44"/>
          <w:szCs w:val="44"/>
        </w:rPr>
        <w:t>终止公告</w:t>
      </w:r>
      <w:bookmarkEnd w:id="0"/>
      <w:bookmarkEnd w:id="1"/>
      <w:bookmarkEnd w:id="2"/>
    </w:p>
    <w:p w14:paraId="192362EF">
      <w:pPr>
        <w:pStyle w:val="8"/>
        <w:spacing w:line="360" w:lineRule="auto"/>
        <w:rPr>
          <w:rFonts w:hint="eastAsia" w:ascii="宋体" w:hAnsi="宋体" w:eastAsia="宋体" w:cs="宋体"/>
          <w:b w:val="0"/>
          <w:sz w:val="24"/>
          <w:szCs w:val="24"/>
        </w:rPr>
      </w:pPr>
      <w:bookmarkStart w:id="3" w:name="_Toc28359111"/>
      <w:bookmarkStart w:id="4" w:name="_Toc35393654"/>
      <w:bookmarkStart w:id="5" w:name="_Toc35393823"/>
      <w:bookmarkStart w:id="6" w:name="_Toc28359034"/>
      <w:r>
        <w:rPr>
          <w:rFonts w:hint="eastAsia" w:ascii="宋体" w:hAnsi="宋体" w:eastAsia="宋体" w:cs="宋体"/>
          <w:b w:val="0"/>
          <w:sz w:val="24"/>
          <w:szCs w:val="24"/>
        </w:rPr>
        <w:t>一、项目基本情况</w:t>
      </w:r>
      <w:bookmarkEnd w:id="3"/>
      <w:bookmarkEnd w:id="4"/>
      <w:bookmarkEnd w:id="5"/>
      <w:bookmarkEnd w:id="6"/>
    </w:p>
    <w:p w14:paraId="6473ABAC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采购项目编号：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>11000025210200116250-XM002</w:t>
      </w:r>
    </w:p>
    <w:p w14:paraId="2DA413BE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采购项目名称：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>多媒体制作专业机房设备购置项目</w:t>
      </w:r>
    </w:p>
    <w:p w14:paraId="6A404E81">
      <w:pPr>
        <w:pStyle w:val="8"/>
        <w:spacing w:line="360" w:lineRule="auto"/>
        <w:rPr>
          <w:rFonts w:hint="eastAsia" w:ascii="宋体" w:hAnsi="宋体" w:eastAsia="宋体" w:cs="宋体"/>
          <w:b w:val="0"/>
          <w:sz w:val="24"/>
          <w:szCs w:val="24"/>
        </w:rPr>
      </w:pPr>
      <w:bookmarkStart w:id="7" w:name="_Toc28359035"/>
      <w:bookmarkStart w:id="8" w:name="_Toc35393655"/>
      <w:bookmarkStart w:id="9" w:name="_Toc28359112"/>
      <w:bookmarkStart w:id="10" w:name="_Toc35393824"/>
      <w:r>
        <w:rPr>
          <w:rFonts w:hint="eastAsia" w:ascii="宋体" w:hAnsi="宋体" w:eastAsia="宋体" w:cs="宋体"/>
          <w:b w:val="0"/>
          <w:sz w:val="24"/>
          <w:szCs w:val="24"/>
        </w:rPr>
        <w:t>二、项目终止的原因</w:t>
      </w:r>
      <w:bookmarkEnd w:id="7"/>
      <w:bookmarkEnd w:id="8"/>
      <w:bookmarkEnd w:id="9"/>
      <w:bookmarkEnd w:id="10"/>
    </w:p>
    <w:p w14:paraId="300EB3BF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采购需求发生变化，本项目终止。</w:t>
      </w:r>
    </w:p>
    <w:p w14:paraId="05AA833A">
      <w:pPr>
        <w:pStyle w:val="8"/>
        <w:spacing w:line="360" w:lineRule="auto"/>
        <w:rPr>
          <w:rFonts w:hint="eastAsia" w:ascii="宋体" w:hAnsi="宋体" w:eastAsia="宋体" w:cs="宋体"/>
          <w:b w:val="0"/>
          <w:sz w:val="24"/>
          <w:szCs w:val="24"/>
        </w:rPr>
      </w:pPr>
      <w:bookmarkStart w:id="11" w:name="_Toc35393656"/>
      <w:bookmarkStart w:id="12" w:name="_Toc35393825"/>
      <w:r>
        <w:rPr>
          <w:rFonts w:hint="eastAsia" w:ascii="宋体" w:hAnsi="宋体" w:eastAsia="宋体" w:cs="宋体"/>
          <w:b w:val="0"/>
          <w:sz w:val="24"/>
          <w:szCs w:val="24"/>
        </w:rPr>
        <w:t>三、其他补充事宜</w:t>
      </w:r>
      <w:bookmarkEnd w:id="11"/>
      <w:bookmarkEnd w:id="12"/>
    </w:p>
    <w:p w14:paraId="1C4FE9A4"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无</w:t>
      </w:r>
    </w:p>
    <w:p w14:paraId="059BDA86">
      <w:pPr>
        <w:pStyle w:val="8"/>
        <w:spacing w:line="360" w:lineRule="auto"/>
        <w:rPr>
          <w:rFonts w:hint="eastAsia" w:ascii="宋体" w:hAnsi="宋体" w:eastAsia="宋体" w:cs="宋体"/>
          <w:b w:val="0"/>
          <w:sz w:val="24"/>
          <w:szCs w:val="24"/>
        </w:rPr>
      </w:pPr>
      <w:bookmarkStart w:id="13" w:name="_Toc28359036"/>
      <w:bookmarkStart w:id="14" w:name="_Toc35393657"/>
      <w:bookmarkStart w:id="15" w:name="_Toc28359113"/>
      <w:bookmarkStart w:id="16" w:name="_Toc35393826"/>
      <w:r>
        <w:rPr>
          <w:rFonts w:hint="eastAsia" w:ascii="宋体" w:hAnsi="宋体" w:eastAsia="宋体" w:cs="宋体"/>
          <w:b w:val="0"/>
          <w:sz w:val="24"/>
          <w:szCs w:val="24"/>
        </w:rPr>
        <w:t>四、凡对本次公告内容提出询问，请按以下方式联系。</w:t>
      </w:r>
      <w:bookmarkEnd w:id="13"/>
      <w:bookmarkEnd w:id="14"/>
      <w:bookmarkEnd w:id="15"/>
      <w:bookmarkEnd w:id="16"/>
    </w:p>
    <w:p w14:paraId="3DBB501D">
      <w:pPr>
        <w:spacing w:line="480" w:lineRule="auto"/>
        <w:ind w:firstLine="480" w:firstLineChars="200"/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  <w:t>1.采购人信息</w:t>
      </w:r>
    </w:p>
    <w:p w14:paraId="4D79B4A4">
      <w:pPr>
        <w:spacing w:line="480" w:lineRule="auto"/>
        <w:ind w:firstLine="480" w:firstLineChars="200"/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</w:pPr>
      <w:bookmarkStart w:id="17" w:name="_Toc28359009"/>
      <w:bookmarkStart w:id="18" w:name="_Toc28359086"/>
      <w:r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  <w:t>名    称：北京市工业技师学院</w:t>
      </w:r>
    </w:p>
    <w:p w14:paraId="54DDB623">
      <w:pPr>
        <w:spacing w:line="480" w:lineRule="auto"/>
        <w:ind w:firstLine="480" w:firstLineChars="200"/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  <w:t>地    址：北京市朝阳区化工路甲1号</w:t>
      </w:r>
    </w:p>
    <w:p w14:paraId="011BC317">
      <w:pPr>
        <w:spacing w:line="480" w:lineRule="auto"/>
        <w:ind w:firstLine="480" w:firstLineChars="200"/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  <w:t>联系方式：强老师 010-67383433-2666</w:t>
      </w:r>
    </w:p>
    <w:p w14:paraId="53886CFF">
      <w:pPr>
        <w:spacing w:line="480" w:lineRule="auto"/>
        <w:ind w:firstLine="480" w:firstLineChars="200"/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  <w:t>2.采购代理机构信息</w:t>
      </w:r>
      <w:bookmarkEnd w:id="17"/>
      <w:bookmarkEnd w:id="18"/>
    </w:p>
    <w:p w14:paraId="53F8EC4F">
      <w:pPr>
        <w:spacing w:line="480" w:lineRule="auto"/>
        <w:ind w:firstLine="480" w:firstLineChars="200"/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</w:pPr>
      <w:bookmarkStart w:id="19" w:name="_Toc28359010"/>
      <w:bookmarkStart w:id="20" w:name="_Toc28359087"/>
      <w:r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  <w:t>名    称：中礼造价咨询（北京）有限公司</w:t>
      </w:r>
    </w:p>
    <w:p w14:paraId="04453BBC">
      <w:pPr>
        <w:spacing w:line="480" w:lineRule="auto"/>
        <w:ind w:firstLine="480" w:firstLineChars="200"/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  <w:t>地    址：北京市通州区永乐店镇柴厂屯村东（联航大厦）1-4386号</w:t>
      </w:r>
    </w:p>
    <w:p w14:paraId="05789C3C">
      <w:pPr>
        <w:spacing w:line="480" w:lineRule="auto"/>
        <w:ind w:firstLine="480" w:firstLineChars="200"/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  <w:t>联系方式：孙工 19251014954</w:t>
      </w:r>
    </w:p>
    <w:p w14:paraId="58DCEF0A">
      <w:pPr>
        <w:spacing w:line="480" w:lineRule="auto"/>
        <w:ind w:firstLine="480" w:firstLineChars="200"/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  <w:t>3.项目联系方式</w:t>
      </w:r>
      <w:bookmarkEnd w:id="19"/>
      <w:bookmarkEnd w:id="20"/>
    </w:p>
    <w:p w14:paraId="5EA0D41D">
      <w:pPr>
        <w:spacing w:line="480" w:lineRule="auto"/>
        <w:ind w:firstLine="480" w:firstLineChars="200"/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  <w:t>项目联系人：孙工</w:t>
      </w:r>
    </w:p>
    <w:p w14:paraId="1845D62A">
      <w:pPr>
        <w:spacing w:line="480" w:lineRule="auto"/>
        <w:ind w:firstLine="480" w:firstLineChars="200"/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  <w:t>电      话：19251014954</w:t>
      </w:r>
      <w:bookmarkStart w:id="21" w:name="_GoBack"/>
      <w:bookmarkEnd w:id="2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7322AB"/>
    <w:rsid w:val="14AD6B74"/>
    <w:rsid w:val="36C27971"/>
    <w:rsid w:val="41732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7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8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qFormat/>
    <w:uiPriority w:val="99"/>
    <w:pPr>
      <w:tabs>
        <w:tab w:val="left" w:pos="567"/>
      </w:tabs>
      <w:spacing w:before="0" w:after="120" w:line="240" w:lineRule="auto"/>
      <w:ind w:firstLine="420" w:firstLineChars="100"/>
    </w:pPr>
    <w:rPr>
      <w:sz w:val="21"/>
    </w:rPr>
  </w:style>
  <w:style w:type="paragraph" w:styleId="3">
    <w:name w:val="Body Text"/>
    <w:basedOn w:val="1"/>
    <w:next w:val="4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4">
    <w:name w:val="Body Text 2"/>
    <w:basedOn w:val="1"/>
    <w:qFormat/>
    <w:uiPriority w:val="0"/>
    <w:pPr>
      <w:spacing w:after="120" w:line="480" w:lineRule="auto"/>
    </w:pPr>
  </w:style>
  <w:style w:type="paragraph" w:styleId="5">
    <w:name w:val="Body Text First Indent 2"/>
    <w:basedOn w:val="6"/>
    <w:qFormat/>
    <w:uiPriority w:val="0"/>
    <w:pPr>
      <w:spacing w:after="120" w:line="480" w:lineRule="exact"/>
      <w:ind w:left="420" w:leftChars="200" w:firstLine="420" w:firstLineChars="200"/>
    </w:pPr>
    <w:rPr>
      <w:szCs w:val="20"/>
    </w:rPr>
  </w:style>
  <w:style w:type="paragraph" w:styleId="6">
    <w:name w:val="Body Text Indent"/>
    <w:basedOn w:val="1"/>
    <w:qFormat/>
    <w:uiPriority w:val="0"/>
    <w:pPr>
      <w:spacing w:line="360" w:lineRule="auto"/>
      <w:ind w:firstLine="570"/>
    </w:pPr>
    <w:rPr>
      <w:sz w:val="24"/>
    </w:rPr>
  </w:style>
  <w:style w:type="paragraph" w:styleId="9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239</Words>
  <Characters>327</Characters>
  <Lines>0</Lines>
  <Paragraphs>0</Paragraphs>
  <TotalTime>0</TotalTime>
  <ScaleCrop>false</ScaleCrop>
  <LinksUpToDate>false</LinksUpToDate>
  <CharactersWithSpaces>356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2025-04-10T00:54:00Z</dcterms:created>
  <dc:creator>招标代理</dc:creator>
  <cp:lastModifiedBy>招标代理</cp:lastModifiedBy>
  <dcterms:modified xsi:type="dcterms:W3CDTF">2025-04-15T00:43:48Z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DBCC7DF93247492588F9E86856C18D10_11</vt:lpwstr>
  </property>
  <property fmtid="{D5CDD505-2E9C-101B-9397-08002B2CF9AE}" pid="4" name="KSOTemplateDocerSaveRecord">
    <vt:lpwstr>eyJoZGlkIjoiZTc5NDFhZTdlN2ViZTdkMzVjMjlkYzhhYzI1YjYzZGMiLCJ1c2VySWQiOiI0OTA4MTI1MzAifQ==</vt:lpwstr>
  </property>
</Properties>
</file>