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86CA" w14:textId="1B0B53F0" w:rsidR="00534CD1" w:rsidRPr="00EB5ACD" w:rsidRDefault="00DE0D3A" w:rsidP="00A01F91">
      <w:pPr>
        <w:pStyle w:val="1"/>
        <w:tabs>
          <w:tab w:val="left" w:pos="0"/>
        </w:tabs>
        <w:autoSpaceDE w:val="0"/>
        <w:autoSpaceDN w:val="0"/>
        <w:adjustRightInd w:val="0"/>
        <w:spacing w:before="0" w:after="0" w:line="360" w:lineRule="auto"/>
        <w:jc w:val="center"/>
        <w:rPr>
          <w:rFonts w:asciiTheme="minorEastAsia" w:eastAsiaTheme="minorEastAsia" w:hAnsiTheme="minorEastAsia"/>
          <w:sz w:val="40"/>
          <w:szCs w:val="24"/>
        </w:rPr>
      </w:pPr>
      <w:bookmarkStart w:id="0" w:name="_Toc35393822"/>
      <w:bookmarkStart w:id="1" w:name="_Toc28359033"/>
      <w:bookmarkStart w:id="2" w:name="_Toc35393653"/>
      <w:proofErr w:type="gramStart"/>
      <w:r w:rsidRPr="00EB5ACD">
        <w:rPr>
          <w:rFonts w:asciiTheme="minorEastAsia" w:eastAsiaTheme="minorEastAsia" w:hAnsiTheme="minorEastAsia" w:hint="eastAsia"/>
          <w:sz w:val="40"/>
          <w:szCs w:val="24"/>
        </w:rPr>
        <w:t>废标</w:t>
      </w:r>
      <w:r w:rsidR="00534CD1" w:rsidRPr="00EB5ACD">
        <w:rPr>
          <w:rFonts w:asciiTheme="minorEastAsia" w:eastAsiaTheme="minorEastAsia" w:hAnsiTheme="minorEastAsia" w:hint="eastAsia"/>
          <w:sz w:val="40"/>
          <w:szCs w:val="24"/>
        </w:rPr>
        <w:t>公告</w:t>
      </w:r>
      <w:bookmarkEnd w:id="0"/>
      <w:bookmarkEnd w:id="1"/>
      <w:bookmarkEnd w:id="2"/>
      <w:proofErr w:type="gramEnd"/>
    </w:p>
    <w:p w14:paraId="661EA908" w14:textId="77777777" w:rsidR="00534CD1" w:rsidRPr="00EB5ACD" w:rsidRDefault="00534CD1" w:rsidP="00534CD1">
      <w:pPr>
        <w:pStyle w:val="2"/>
        <w:spacing w:line="360" w:lineRule="auto"/>
        <w:rPr>
          <w:rFonts w:asciiTheme="minorEastAsia" w:eastAsiaTheme="minorEastAsia" w:hAnsiTheme="minorEastAsia" w:cs="宋体"/>
          <w:sz w:val="24"/>
          <w:szCs w:val="24"/>
        </w:rPr>
      </w:pPr>
      <w:bookmarkStart w:id="3" w:name="_Toc28359111"/>
      <w:bookmarkStart w:id="4" w:name="_Toc28359034"/>
      <w:bookmarkStart w:id="5" w:name="_Toc35393654"/>
      <w:bookmarkStart w:id="6" w:name="_Toc35393823"/>
      <w:r w:rsidRPr="00EB5ACD">
        <w:rPr>
          <w:rFonts w:asciiTheme="minorEastAsia" w:eastAsiaTheme="minorEastAsia" w:hAnsiTheme="minorEastAsia" w:cs="宋体" w:hint="eastAsia"/>
          <w:sz w:val="24"/>
          <w:szCs w:val="24"/>
        </w:rPr>
        <w:t>一、项目基本情况</w:t>
      </w:r>
      <w:bookmarkEnd w:id="3"/>
      <w:bookmarkEnd w:id="4"/>
      <w:bookmarkEnd w:id="5"/>
      <w:bookmarkEnd w:id="6"/>
    </w:p>
    <w:p w14:paraId="414773D8" w14:textId="6261A48F" w:rsidR="00534CD1" w:rsidRPr="00335B0B" w:rsidRDefault="00534CD1" w:rsidP="00EB5ACD">
      <w:pPr>
        <w:spacing w:line="360" w:lineRule="auto"/>
        <w:ind w:firstLineChars="200" w:firstLine="480"/>
        <w:rPr>
          <w:rFonts w:asciiTheme="minorEastAsia" w:eastAsiaTheme="minorEastAsia" w:hAnsiTheme="minorEastAsia"/>
          <w:sz w:val="24"/>
          <w:szCs w:val="24"/>
        </w:rPr>
      </w:pPr>
      <w:r w:rsidRPr="00335B0B">
        <w:rPr>
          <w:rFonts w:asciiTheme="minorEastAsia" w:eastAsiaTheme="minorEastAsia" w:hAnsiTheme="minorEastAsia" w:hint="eastAsia"/>
          <w:sz w:val="24"/>
          <w:szCs w:val="24"/>
        </w:rPr>
        <w:t>采购项目编号：</w:t>
      </w:r>
      <w:r w:rsidR="00143F7F" w:rsidRPr="00335B0B">
        <w:rPr>
          <w:rFonts w:asciiTheme="minorEastAsia" w:eastAsiaTheme="minorEastAsia" w:hAnsiTheme="minorEastAsia"/>
          <w:sz w:val="24"/>
          <w:szCs w:val="24"/>
        </w:rPr>
        <w:t>BMCC-ZC25-0437</w:t>
      </w:r>
    </w:p>
    <w:p w14:paraId="6D33FA6F" w14:textId="510F7290" w:rsidR="00534CD1" w:rsidRPr="00335B0B" w:rsidRDefault="00534CD1" w:rsidP="00EB5ACD">
      <w:pPr>
        <w:spacing w:line="360" w:lineRule="auto"/>
        <w:ind w:firstLineChars="200" w:firstLine="480"/>
        <w:rPr>
          <w:rFonts w:asciiTheme="minorEastAsia" w:eastAsiaTheme="minorEastAsia" w:hAnsiTheme="minorEastAsia"/>
          <w:sz w:val="24"/>
          <w:szCs w:val="24"/>
        </w:rPr>
      </w:pPr>
      <w:r w:rsidRPr="00335B0B">
        <w:rPr>
          <w:rFonts w:asciiTheme="minorEastAsia" w:eastAsiaTheme="minorEastAsia" w:hAnsiTheme="minorEastAsia" w:hint="eastAsia"/>
          <w:sz w:val="24"/>
          <w:szCs w:val="24"/>
        </w:rPr>
        <w:t>采购项目名称：</w:t>
      </w:r>
      <w:r w:rsidR="00143F7F" w:rsidRPr="00335B0B">
        <w:rPr>
          <w:rFonts w:asciiTheme="minorEastAsia" w:eastAsiaTheme="minorEastAsia" w:hAnsiTheme="minorEastAsia" w:hint="eastAsia"/>
          <w:sz w:val="24"/>
          <w:szCs w:val="24"/>
        </w:rPr>
        <w:t>首都精神文明线上宣传</w:t>
      </w:r>
    </w:p>
    <w:p w14:paraId="7E1B73C6" w14:textId="77777777" w:rsidR="00534CD1" w:rsidRPr="00EB5ACD" w:rsidRDefault="00534CD1" w:rsidP="00534CD1">
      <w:pPr>
        <w:pStyle w:val="2"/>
        <w:spacing w:line="360" w:lineRule="auto"/>
        <w:rPr>
          <w:rFonts w:asciiTheme="minorEastAsia" w:eastAsiaTheme="minorEastAsia" w:hAnsiTheme="minorEastAsia" w:cs="宋体"/>
          <w:sz w:val="24"/>
          <w:szCs w:val="24"/>
        </w:rPr>
      </w:pPr>
      <w:bookmarkStart w:id="7" w:name="_Toc28359035"/>
      <w:bookmarkStart w:id="8" w:name="_Toc28359112"/>
      <w:bookmarkStart w:id="9" w:name="_Toc35393655"/>
      <w:bookmarkStart w:id="10" w:name="_Toc35393824"/>
      <w:r w:rsidRPr="00EB5ACD">
        <w:rPr>
          <w:rFonts w:asciiTheme="minorEastAsia" w:eastAsiaTheme="minorEastAsia" w:hAnsiTheme="minorEastAsia" w:cs="宋体" w:hint="eastAsia"/>
          <w:sz w:val="24"/>
          <w:szCs w:val="24"/>
        </w:rPr>
        <w:t>二、项目终止的原因</w:t>
      </w:r>
      <w:bookmarkEnd w:id="7"/>
      <w:bookmarkEnd w:id="8"/>
      <w:bookmarkEnd w:id="9"/>
      <w:bookmarkEnd w:id="10"/>
    </w:p>
    <w:p w14:paraId="7E357214" w14:textId="743046A4" w:rsidR="00534CD1" w:rsidRPr="00335B0B" w:rsidRDefault="00B63DCB" w:rsidP="00B63DCB">
      <w:pPr>
        <w:spacing w:line="360" w:lineRule="auto"/>
        <w:ind w:firstLineChars="200" w:firstLine="480"/>
        <w:rPr>
          <w:rFonts w:asciiTheme="minorEastAsia" w:eastAsiaTheme="minorEastAsia" w:hAnsiTheme="minorEastAsia"/>
          <w:sz w:val="24"/>
          <w:szCs w:val="24"/>
        </w:rPr>
      </w:pPr>
      <w:r w:rsidRPr="00335B0B">
        <w:rPr>
          <w:rFonts w:asciiTheme="minorEastAsia" w:eastAsiaTheme="minorEastAsia" w:hAnsiTheme="minorEastAsia" w:hint="eastAsia"/>
          <w:sz w:val="24"/>
          <w:szCs w:val="24"/>
        </w:rPr>
        <w:t>符合专业条件的投标人或者对招标文件作实质响应的投标人不足三家</w:t>
      </w:r>
      <w:r w:rsidR="00FF36D9" w:rsidRPr="00335B0B">
        <w:rPr>
          <w:rFonts w:asciiTheme="minorEastAsia" w:eastAsiaTheme="minorEastAsia" w:hAnsiTheme="minorEastAsia" w:hint="eastAsia"/>
          <w:sz w:val="24"/>
          <w:szCs w:val="24"/>
        </w:rPr>
        <w:t>，本项目作废标处理。</w:t>
      </w:r>
    </w:p>
    <w:p w14:paraId="636672E8" w14:textId="77777777" w:rsidR="00534CD1" w:rsidRPr="00EB5ACD" w:rsidRDefault="00534CD1" w:rsidP="00534CD1">
      <w:pPr>
        <w:pStyle w:val="2"/>
        <w:spacing w:line="360" w:lineRule="auto"/>
        <w:rPr>
          <w:rFonts w:asciiTheme="minorEastAsia" w:eastAsiaTheme="minorEastAsia" w:hAnsiTheme="minorEastAsia" w:cs="宋体"/>
          <w:sz w:val="24"/>
          <w:szCs w:val="24"/>
        </w:rPr>
      </w:pPr>
      <w:bookmarkStart w:id="11" w:name="_Toc35393656"/>
      <w:bookmarkStart w:id="12" w:name="_Toc35393825"/>
      <w:r w:rsidRPr="00EB5ACD">
        <w:rPr>
          <w:rFonts w:asciiTheme="minorEastAsia" w:eastAsiaTheme="minorEastAsia" w:hAnsiTheme="minorEastAsia" w:cs="宋体" w:hint="eastAsia"/>
          <w:sz w:val="24"/>
          <w:szCs w:val="24"/>
        </w:rPr>
        <w:t>三、其他补充事宜</w:t>
      </w:r>
      <w:bookmarkStart w:id="13" w:name="_GoBack"/>
      <w:bookmarkEnd w:id="11"/>
      <w:bookmarkEnd w:id="12"/>
      <w:bookmarkEnd w:id="13"/>
    </w:p>
    <w:p w14:paraId="6C53220B" w14:textId="77777777" w:rsidR="00534CD1" w:rsidRPr="00EB5ACD" w:rsidRDefault="002C62CC" w:rsidP="00EB5ACD">
      <w:pPr>
        <w:ind w:firstLineChars="200" w:firstLine="480"/>
        <w:rPr>
          <w:rFonts w:asciiTheme="minorEastAsia" w:eastAsiaTheme="minorEastAsia" w:hAnsiTheme="minorEastAsia"/>
          <w:sz w:val="24"/>
          <w:szCs w:val="24"/>
        </w:rPr>
      </w:pPr>
      <w:r w:rsidRPr="00EB5ACD">
        <w:rPr>
          <w:rFonts w:asciiTheme="minorEastAsia" w:eastAsiaTheme="minorEastAsia" w:hAnsiTheme="minorEastAsia"/>
          <w:sz w:val="24"/>
          <w:szCs w:val="24"/>
        </w:rPr>
        <w:t>无</w:t>
      </w:r>
    </w:p>
    <w:p w14:paraId="4C4DF230" w14:textId="77777777" w:rsidR="00534CD1" w:rsidRPr="00EB5ACD" w:rsidRDefault="00534CD1" w:rsidP="00534CD1">
      <w:pPr>
        <w:pStyle w:val="2"/>
        <w:spacing w:line="360" w:lineRule="auto"/>
        <w:rPr>
          <w:rFonts w:asciiTheme="minorEastAsia" w:eastAsiaTheme="minorEastAsia" w:hAnsiTheme="minorEastAsia" w:cs="宋体"/>
          <w:sz w:val="24"/>
          <w:szCs w:val="24"/>
        </w:rPr>
      </w:pPr>
      <w:bookmarkStart w:id="14" w:name="_Toc28359036"/>
      <w:bookmarkStart w:id="15" w:name="_Toc28359113"/>
      <w:bookmarkStart w:id="16" w:name="_Toc35393657"/>
      <w:bookmarkStart w:id="17" w:name="_Toc35393826"/>
      <w:r w:rsidRPr="00EB5ACD">
        <w:rPr>
          <w:rFonts w:asciiTheme="minorEastAsia" w:eastAsiaTheme="minorEastAsia" w:hAnsiTheme="minorEastAsia" w:cs="宋体" w:hint="eastAsia"/>
          <w:sz w:val="24"/>
          <w:szCs w:val="24"/>
        </w:rPr>
        <w:t>四、凡对本次公告内容提出询问，请按以下方式联系。</w:t>
      </w:r>
      <w:bookmarkEnd w:id="14"/>
      <w:bookmarkEnd w:id="15"/>
      <w:bookmarkEnd w:id="16"/>
      <w:bookmarkEnd w:id="17"/>
    </w:p>
    <w:p w14:paraId="2480A6BC" w14:textId="5C001A3A" w:rsidR="00EB5ACD" w:rsidRPr="00EB5ACD" w:rsidRDefault="00EB5ACD" w:rsidP="00EB5ACD">
      <w:pPr>
        <w:spacing w:line="360" w:lineRule="auto"/>
        <w:ind w:firstLineChars="100" w:firstLine="241"/>
        <w:rPr>
          <w:rFonts w:asciiTheme="minorEastAsia" w:eastAsiaTheme="minorEastAsia" w:hAnsiTheme="minorEastAsia" w:cs="宋体" w:hint="eastAsia"/>
          <w:b/>
          <w:bCs/>
          <w:sz w:val="24"/>
          <w:szCs w:val="24"/>
        </w:rPr>
      </w:pPr>
      <w:r w:rsidRPr="00EB5ACD">
        <w:rPr>
          <w:rFonts w:asciiTheme="minorEastAsia" w:eastAsiaTheme="minorEastAsia" w:hAnsiTheme="minorEastAsia" w:cs="宋体" w:hint="eastAsia"/>
          <w:b/>
          <w:bCs/>
          <w:sz w:val="24"/>
          <w:szCs w:val="24"/>
        </w:rPr>
        <w:t>1.采购人信息</w:t>
      </w:r>
    </w:p>
    <w:p w14:paraId="76893DA8"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名    称：首都精神文明促进中心</w:t>
      </w:r>
    </w:p>
    <w:p w14:paraId="0A0F3B30"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地    址：北京市通州区运河东大街56号院4号楼</w:t>
      </w:r>
    </w:p>
    <w:p w14:paraId="055E5C29"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联系方式：马老师，55569567</w:t>
      </w:r>
    </w:p>
    <w:p w14:paraId="10023B75" w14:textId="77777777" w:rsidR="00EB5ACD" w:rsidRPr="00EB5ACD" w:rsidRDefault="00EB5ACD" w:rsidP="00EB5ACD">
      <w:pPr>
        <w:spacing w:line="360" w:lineRule="auto"/>
        <w:ind w:firstLineChars="100" w:firstLine="241"/>
        <w:rPr>
          <w:rFonts w:asciiTheme="minorEastAsia" w:eastAsiaTheme="minorEastAsia" w:hAnsiTheme="minorEastAsia" w:cs="宋体" w:hint="eastAsia"/>
          <w:b/>
          <w:bCs/>
          <w:sz w:val="24"/>
          <w:szCs w:val="24"/>
        </w:rPr>
      </w:pPr>
      <w:r w:rsidRPr="00EB5ACD">
        <w:rPr>
          <w:rFonts w:asciiTheme="minorEastAsia" w:eastAsiaTheme="minorEastAsia" w:hAnsiTheme="minorEastAsia" w:cs="宋体" w:hint="eastAsia"/>
          <w:b/>
          <w:bCs/>
          <w:sz w:val="24"/>
          <w:szCs w:val="24"/>
        </w:rPr>
        <w:t>2.采购代理机构信息</w:t>
      </w:r>
    </w:p>
    <w:p w14:paraId="40AFB193"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名    称：北京明德致信咨询有限公司</w:t>
      </w:r>
    </w:p>
    <w:p w14:paraId="2F3C257A"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地    址：北京市海淀区学院路30号科大天工大厦B座17层1709室</w:t>
      </w:r>
    </w:p>
    <w:p w14:paraId="31768154"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
          <w:bCs/>
          <w:sz w:val="24"/>
          <w:szCs w:val="24"/>
        </w:rPr>
      </w:pPr>
      <w:r w:rsidRPr="00EB5ACD">
        <w:rPr>
          <w:rFonts w:asciiTheme="minorEastAsia" w:eastAsiaTheme="minorEastAsia" w:hAnsiTheme="minorEastAsia" w:cs="宋体" w:hint="eastAsia"/>
          <w:bCs/>
          <w:sz w:val="24"/>
          <w:szCs w:val="24"/>
        </w:rPr>
        <w:t>联系方式：刘佳、吕绍山，010-82370045</w:t>
      </w:r>
    </w:p>
    <w:p w14:paraId="2A4C3C59" w14:textId="77777777" w:rsidR="00EB5ACD" w:rsidRPr="00EB5ACD" w:rsidRDefault="00EB5ACD" w:rsidP="00EB5ACD">
      <w:pPr>
        <w:spacing w:line="360" w:lineRule="auto"/>
        <w:ind w:firstLineChars="100" w:firstLine="241"/>
        <w:rPr>
          <w:rFonts w:asciiTheme="minorEastAsia" w:eastAsiaTheme="minorEastAsia" w:hAnsiTheme="minorEastAsia" w:cs="宋体" w:hint="eastAsia"/>
          <w:b/>
          <w:bCs/>
          <w:sz w:val="24"/>
          <w:szCs w:val="24"/>
        </w:rPr>
      </w:pPr>
      <w:r w:rsidRPr="00EB5ACD">
        <w:rPr>
          <w:rFonts w:asciiTheme="minorEastAsia" w:eastAsiaTheme="minorEastAsia" w:hAnsiTheme="minorEastAsia" w:cs="宋体" w:hint="eastAsia"/>
          <w:b/>
          <w:bCs/>
          <w:sz w:val="24"/>
          <w:szCs w:val="24"/>
        </w:rPr>
        <w:t>3.项目联系方式</w:t>
      </w:r>
    </w:p>
    <w:p w14:paraId="49B3EB16"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项目联系人：刘佳、吕绍山</w:t>
      </w:r>
    </w:p>
    <w:p w14:paraId="164E9325" w14:textId="77777777" w:rsidR="00EB5ACD" w:rsidRPr="00EB5ACD" w:rsidRDefault="00EB5ACD" w:rsidP="00EB5ACD">
      <w:pPr>
        <w:spacing w:line="360" w:lineRule="auto"/>
        <w:ind w:firstLineChars="100" w:firstLine="240"/>
        <w:rPr>
          <w:rFonts w:asciiTheme="minorEastAsia" w:eastAsiaTheme="minorEastAsia" w:hAnsiTheme="minorEastAsia" w:cs="宋体" w:hint="eastAsia"/>
          <w:bCs/>
          <w:sz w:val="24"/>
          <w:szCs w:val="24"/>
        </w:rPr>
      </w:pPr>
      <w:r w:rsidRPr="00EB5ACD">
        <w:rPr>
          <w:rFonts w:asciiTheme="minorEastAsia" w:eastAsiaTheme="minorEastAsia" w:hAnsiTheme="minorEastAsia" w:cs="宋体" w:hint="eastAsia"/>
          <w:bCs/>
          <w:sz w:val="24"/>
          <w:szCs w:val="24"/>
        </w:rPr>
        <w:t>电      话：010-61192235、13801046291</w:t>
      </w:r>
    </w:p>
    <w:p w14:paraId="6D8F0B20" w14:textId="5F6FB859" w:rsidR="00D631DE" w:rsidRPr="00EB5ACD" w:rsidRDefault="00EB5ACD" w:rsidP="00EB5ACD">
      <w:pPr>
        <w:spacing w:line="360" w:lineRule="auto"/>
        <w:ind w:firstLineChars="100" w:firstLine="240"/>
        <w:rPr>
          <w:rFonts w:asciiTheme="minorEastAsia" w:eastAsiaTheme="minorEastAsia" w:hAnsiTheme="minorEastAsia"/>
          <w:sz w:val="24"/>
          <w:szCs w:val="24"/>
          <w:u w:val="single"/>
        </w:rPr>
      </w:pPr>
      <w:proofErr w:type="gramStart"/>
      <w:r w:rsidRPr="00EB5ACD">
        <w:rPr>
          <w:rFonts w:asciiTheme="minorEastAsia" w:eastAsiaTheme="minorEastAsia" w:hAnsiTheme="minorEastAsia" w:cs="宋体" w:hint="eastAsia"/>
          <w:bCs/>
          <w:sz w:val="24"/>
          <w:szCs w:val="24"/>
        </w:rPr>
        <w:t>邮</w:t>
      </w:r>
      <w:proofErr w:type="gramEnd"/>
      <w:r w:rsidRPr="00EB5ACD">
        <w:rPr>
          <w:rFonts w:asciiTheme="minorEastAsia" w:eastAsiaTheme="minorEastAsia" w:hAnsiTheme="minorEastAsia" w:cs="宋体" w:hint="eastAsia"/>
          <w:bCs/>
          <w:sz w:val="24"/>
          <w:szCs w:val="24"/>
        </w:rPr>
        <w:t xml:space="preserve">      箱：lj@zbbmcc.com</w:t>
      </w:r>
    </w:p>
    <w:p w14:paraId="23AAC1B0" w14:textId="77777777" w:rsidR="00D631DE" w:rsidRPr="00EB5ACD" w:rsidRDefault="00D631DE" w:rsidP="00EB5ACD">
      <w:pPr>
        <w:spacing w:line="360" w:lineRule="auto"/>
        <w:ind w:firstLineChars="100" w:firstLine="240"/>
        <w:rPr>
          <w:rFonts w:asciiTheme="minorEastAsia" w:eastAsiaTheme="minorEastAsia" w:hAnsiTheme="minorEastAsia"/>
          <w:sz w:val="24"/>
          <w:szCs w:val="24"/>
          <w:u w:val="single"/>
        </w:rPr>
      </w:pPr>
    </w:p>
    <w:p w14:paraId="68D5488A" w14:textId="77777777" w:rsidR="00D631DE" w:rsidRPr="00EB5ACD" w:rsidRDefault="00D631DE" w:rsidP="00EB5ACD">
      <w:pPr>
        <w:spacing w:line="360" w:lineRule="auto"/>
        <w:ind w:firstLineChars="100" w:firstLine="240"/>
        <w:rPr>
          <w:rFonts w:asciiTheme="minorEastAsia" w:eastAsiaTheme="minorEastAsia" w:hAnsiTheme="minorEastAsia"/>
          <w:sz w:val="24"/>
          <w:szCs w:val="24"/>
          <w:u w:val="single"/>
        </w:rPr>
      </w:pPr>
    </w:p>
    <w:p w14:paraId="7584DEF5" w14:textId="77777777" w:rsidR="008B5EF0" w:rsidRPr="00EB5ACD" w:rsidRDefault="008B5EF0">
      <w:pPr>
        <w:rPr>
          <w:rFonts w:asciiTheme="minorEastAsia" w:eastAsiaTheme="minorEastAsia" w:hAnsiTheme="minorEastAsia"/>
          <w:sz w:val="24"/>
          <w:szCs w:val="24"/>
        </w:rPr>
      </w:pPr>
    </w:p>
    <w:sectPr w:rsidR="008B5EF0" w:rsidRPr="00EB5ACD" w:rsidSect="003E5085">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E3C0C" w14:textId="77777777" w:rsidR="003113FC" w:rsidRDefault="003113FC" w:rsidP="003E5085">
      <w:r>
        <w:separator/>
      </w:r>
    </w:p>
  </w:endnote>
  <w:endnote w:type="continuationSeparator" w:id="0">
    <w:p w14:paraId="7A3C544C" w14:textId="77777777" w:rsidR="003113FC" w:rsidRDefault="003113FC" w:rsidP="003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6E276" w14:textId="77777777" w:rsidR="003113FC" w:rsidRDefault="003113FC" w:rsidP="003E5085">
      <w:r>
        <w:separator/>
      </w:r>
    </w:p>
  </w:footnote>
  <w:footnote w:type="continuationSeparator" w:id="0">
    <w:p w14:paraId="15F5D8E1" w14:textId="77777777" w:rsidR="003113FC" w:rsidRDefault="003113FC" w:rsidP="003E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D1"/>
    <w:rsid w:val="000A357A"/>
    <w:rsid w:val="000B5E79"/>
    <w:rsid w:val="000E0FD3"/>
    <w:rsid w:val="000F6699"/>
    <w:rsid w:val="00137DC2"/>
    <w:rsid w:val="00143F7F"/>
    <w:rsid w:val="001843B4"/>
    <w:rsid w:val="001A252C"/>
    <w:rsid w:val="001C2A3A"/>
    <w:rsid w:val="002A7A11"/>
    <w:rsid w:val="002B6BE0"/>
    <w:rsid w:val="002C62CC"/>
    <w:rsid w:val="003113FC"/>
    <w:rsid w:val="00332027"/>
    <w:rsid w:val="003320D7"/>
    <w:rsid w:val="00335B0B"/>
    <w:rsid w:val="003504D2"/>
    <w:rsid w:val="003A5879"/>
    <w:rsid w:val="003E5085"/>
    <w:rsid w:val="003E5B12"/>
    <w:rsid w:val="003E66CD"/>
    <w:rsid w:val="004A1BBA"/>
    <w:rsid w:val="004F1260"/>
    <w:rsid w:val="00534CD1"/>
    <w:rsid w:val="0055348A"/>
    <w:rsid w:val="005B568B"/>
    <w:rsid w:val="006D1D8A"/>
    <w:rsid w:val="007A7B53"/>
    <w:rsid w:val="007D4768"/>
    <w:rsid w:val="00821F9D"/>
    <w:rsid w:val="008B5EF0"/>
    <w:rsid w:val="00A01F91"/>
    <w:rsid w:val="00A225F4"/>
    <w:rsid w:val="00AB731F"/>
    <w:rsid w:val="00B075C2"/>
    <w:rsid w:val="00B63DCB"/>
    <w:rsid w:val="00B747A8"/>
    <w:rsid w:val="00BA1509"/>
    <w:rsid w:val="00C275F3"/>
    <w:rsid w:val="00CD07B5"/>
    <w:rsid w:val="00D631DE"/>
    <w:rsid w:val="00D80448"/>
    <w:rsid w:val="00DA5862"/>
    <w:rsid w:val="00DD3839"/>
    <w:rsid w:val="00DE0D3A"/>
    <w:rsid w:val="00E0056D"/>
    <w:rsid w:val="00E00E4E"/>
    <w:rsid w:val="00E15F40"/>
    <w:rsid w:val="00EB5ACD"/>
    <w:rsid w:val="00F30EF2"/>
    <w:rsid w:val="00FC28AF"/>
    <w:rsid w:val="00FF36D9"/>
    <w:rsid w:val="00FF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D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4C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4CD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4CD1"/>
    <w:rPr>
      <w:rFonts w:ascii="Times New Roman" w:eastAsia="宋体" w:hAnsi="Times New Roman" w:cs="Times New Roman"/>
      <w:b/>
      <w:bCs/>
      <w:kern w:val="44"/>
      <w:sz w:val="44"/>
      <w:szCs w:val="44"/>
    </w:rPr>
  </w:style>
  <w:style w:type="character" w:customStyle="1" w:styleId="2Char">
    <w:name w:val="标题 2 Char"/>
    <w:basedOn w:val="a0"/>
    <w:link w:val="2"/>
    <w:qFormat/>
    <w:rsid w:val="00534CD1"/>
    <w:rPr>
      <w:rFonts w:ascii="Arial" w:eastAsia="黑体" w:hAnsi="Arial" w:cs="Arial"/>
      <w:b/>
      <w:bCs/>
      <w:sz w:val="32"/>
      <w:szCs w:val="32"/>
    </w:rPr>
  </w:style>
  <w:style w:type="paragraph" w:styleId="a3">
    <w:name w:val="Plain Text"/>
    <w:basedOn w:val="a"/>
    <w:link w:val="Char"/>
    <w:qFormat/>
    <w:rsid w:val="00534CD1"/>
    <w:rPr>
      <w:rFonts w:ascii="宋体" w:eastAsiaTheme="minorEastAsia" w:hAnsi="Courier New" w:cstheme="minorBidi"/>
      <w:szCs w:val="22"/>
    </w:rPr>
  </w:style>
  <w:style w:type="character" w:customStyle="1" w:styleId="Char">
    <w:name w:val="纯文本 Char"/>
    <w:basedOn w:val="a0"/>
    <w:link w:val="a3"/>
    <w:qFormat/>
    <w:rsid w:val="00534CD1"/>
    <w:rPr>
      <w:rFonts w:ascii="宋体" w:hAnsi="Courier New"/>
    </w:rPr>
  </w:style>
  <w:style w:type="paragraph" w:styleId="a4">
    <w:name w:val="header"/>
    <w:basedOn w:val="a"/>
    <w:link w:val="Char0"/>
    <w:uiPriority w:val="99"/>
    <w:unhideWhenUsed/>
    <w:rsid w:val="003E50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5085"/>
    <w:rPr>
      <w:rFonts w:ascii="Times New Roman" w:eastAsia="宋体" w:hAnsi="Times New Roman" w:cs="Times New Roman"/>
      <w:sz w:val="18"/>
      <w:szCs w:val="18"/>
    </w:rPr>
  </w:style>
  <w:style w:type="paragraph" w:styleId="a5">
    <w:name w:val="footer"/>
    <w:basedOn w:val="a"/>
    <w:link w:val="Char1"/>
    <w:uiPriority w:val="99"/>
    <w:unhideWhenUsed/>
    <w:rsid w:val="003E5085"/>
    <w:pPr>
      <w:tabs>
        <w:tab w:val="center" w:pos="4153"/>
        <w:tab w:val="right" w:pos="8306"/>
      </w:tabs>
      <w:snapToGrid w:val="0"/>
      <w:jc w:val="left"/>
    </w:pPr>
    <w:rPr>
      <w:sz w:val="18"/>
      <w:szCs w:val="18"/>
    </w:rPr>
  </w:style>
  <w:style w:type="character" w:customStyle="1" w:styleId="Char1">
    <w:name w:val="页脚 Char"/>
    <w:basedOn w:val="a0"/>
    <w:link w:val="a5"/>
    <w:uiPriority w:val="99"/>
    <w:rsid w:val="003E508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D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4C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4CD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4CD1"/>
    <w:rPr>
      <w:rFonts w:ascii="Times New Roman" w:eastAsia="宋体" w:hAnsi="Times New Roman" w:cs="Times New Roman"/>
      <w:b/>
      <w:bCs/>
      <w:kern w:val="44"/>
      <w:sz w:val="44"/>
      <w:szCs w:val="44"/>
    </w:rPr>
  </w:style>
  <w:style w:type="character" w:customStyle="1" w:styleId="2Char">
    <w:name w:val="标题 2 Char"/>
    <w:basedOn w:val="a0"/>
    <w:link w:val="2"/>
    <w:qFormat/>
    <w:rsid w:val="00534CD1"/>
    <w:rPr>
      <w:rFonts w:ascii="Arial" w:eastAsia="黑体" w:hAnsi="Arial" w:cs="Arial"/>
      <w:b/>
      <w:bCs/>
      <w:sz w:val="32"/>
      <w:szCs w:val="32"/>
    </w:rPr>
  </w:style>
  <w:style w:type="paragraph" w:styleId="a3">
    <w:name w:val="Plain Text"/>
    <w:basedOn w:val="a"/>
    <w:link w:val="Char"/>
    <w:qFormat/>
    <w:rsid w:val="00534CD1"/>
    <w:rPr>
      <w:rFonts w:ascii="宋体" w:eastAsiaTheme="minorEastAsia" w:hAnsi="Courier New" w:cstheme="minorBidi"/>
      <w:szCs w:val="22"/>
    </w:rPr>
  </w:style>
  <w:style w:type="character" w:customStyle="1" w:styleId="Char">
    <w:name w:val="纯文本 Char"/>
    <w:basedOn w:val="a0"/>
    <w:link w:val="a3"/>
    <w:qFormat/>
    <w:rsid w:val="00534CD1"/>
    <w:rPr>
      <w:rFonts w:ascii="宋体" w:hAnsi="Courier New"/>
    </w:rPr>
  </w:style>
  <w:style w:type="paragraph" w:styleId="a4">
    <w:name w:val="header"/>
    <w:basedOn w:val="a"/>
    <w:link w:val="Char0"/>
    <w:uiPriority w:val="99"/>
    <w:unhideWhenUsed/>
    <w:rsid w:val="003E50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5085"/>
    <w:rPr>
      <w:rFonts w:ascii="Times New Roman" w:eastAsia="宋体" w:hAnsi="Times New Roman" w:cs="Times New Roman"/>
      <w:sz w:val="18"/>
      <w:szCs w:val="18"/>
    </w:rPr>
  </w:style>
  <w:style w:type="paragraph" w:styleId="a5">
    <w:name w:val="footer"/>
    <w:basedOn w:val="a"/>
    <w:link w:val="Char1"/>
    <w:uiPriority w:val="99"/>
    <w:unhideWhenUsed/>
    <w:rsid w:val="003E5085"/>
    <w:pPr>
      <w:tabs>
        <w:tab w:val="center" w:pos="4153"/>
        <w:tab w:val="right" w:pos="8306"/>
      </w:tabs>
      <w:snapToGrid w:val="0"/>
      <w:jc w:val="left"/>
    </w:pPr>
    <w:rPr>
      <w:sz w:val="18"/>
      <w:szCs w:val="18"/>
    </w:rPr>
  </w:style>
  <w:style w:type="character" w:customStyle="1" w:styleId="Char1">
    <w:name w:val="页脚 Char"/>
    <w:basedOn w:val="a0"/>
    <w:link w:val="a5"/>
    <w:uiPriority w:val="99"/>
    <w:rsid w:val="003E50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328</Characters>
  <Application>Microsoft Office Word</Application>
  <DocSecurity>0</DocSecurity>
  <Lines>2</Lines>
  <Paragraphs>1</Paragraphs>
  <ScaleCrop>false</ScaleCrop>
  <Company>Microsoft</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 </cp:lastModifiedBy>
  <cp:revision>22</cp:revision>
  <dcterms:created xsi:type="dcterms:W3CDTF">2025-04-07T06:08:00Z</dcterms:created>
  <dcterms:modified xsi:type="dcterms:W3CDTF">2025-05-08T02:11:00Z</dcterms:modified>
</cp:coreProperties>
</file>