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5E1816" w:rsidRPr="005E1816">
        <w:rPr>
          <w:rFonts w:ascii="仿宋" w:eastAsia="仿宋" w:hAnsi="仿宋" w:cs="仿宋"/>
          <w:sz w:val="28"/>
          <w:szCs w:val="28"/>
        </w:rPr>
        <w:t>0701-254106080224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OLE_LINK85"/>
      <w:bookmarkStart w:id="5" w:name="OLE_LINK63"/>
      <w:bookmarkStart w:id="6" w:name="OLE_LINK67"/>
      <w:bookmarkStart w:id="7" w:name="OLE_LINK70"/>
      <w:r w:rsidR="005E1816" w:rsidRPr="005E1816">
        <w:rPr>
          <w:rFonts w:ascii="仿宋" w:eastAsia="仿宋" w:hAnsi="仿宋" w:cs="仿宋" w:hint="eastAsia"/>
          <w:sz w:val="28"/>
          <w:szCs w:val="28"/>
        </w:rPr>
        <w:t>北京天坛医院普通空调设备维修保养服务</w:t>
      </w:r>
      <w:bookmarkEnd w:id="4"/>
      <w:bookmarkEnd w:id="5"/>
      <w:bookmarkEnd w:id="6"/>
      <w:bookmarkEnd w:id="7"/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8" w:name="_Toc28359035"/>
      <w:bookmarkStart w:id="9" w:name="_Toc28359112"/>
      <w:bookmarkStart w:id="10" w:name="_Toc35393655"/>
      <w:bookmarkStart w:id="11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8"/>
      <w:bookmarkEnd w:id="9"/>
      <w:bookmarkEnd w:id="10"/>
      <w:bookmarkEnd w:id="11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2" w:name="OLE_LINK1"/>
      <w:bookmarkStart w:id="13" w:name="OLE_LINK2"/>
      <w:bookmarkStart w:id="14" w:name="OLE_LINK5"/>
      <w:bookmarkStart w:id="15" w:name="_Toc35393656"/>
      <w:bookmarkStart w:id="16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截止到投标文件递交截止时间，递交投标文件的投标人不足3家，</w:t>
      </w:r>
      <w:r w:rsidR="000D7EF9">
        <w:rPr>
          <w:rFonts w:ascii="仿宋" w:eastAsia="仿宋" w:hAnsi="仿宋" w:cs="仿宋" w:hint="eastAsia"/>
          <w:b w:val="0"/>
          <w:bCs w:val="0"/>
          <w:sz w:val="28"/>
          <w:szCs w:val="28"/>
        </w:rPr>
        <w:t>上述包件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  <w:bookmarkStart w:id="17" w:name="_GoBack"/>
      <w:bookmarkEnd w:id="17"/>
    </w:p>
    <w:bookmarkEnd w:id="12"/>
    <w:bookmarkEnd w:id="13"/>
    <w:bookmarkEnd w:id="14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5"/>
      <w:bookmarkEnd w:id="16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8" w:name="OLE_LINK3"/>
      <w:bookmarkStart w:id="19" w:name="OLE_LINK4"/>
      <w:bookmarkStart w:id="20" w:name="OLE_LINK6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5E1816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5E1816">
        <w:rPr>
          <w:rFonts w:ascii="仿宋_GB2312" w:eastAsia="仿宋_GB2312" w:hAnsi="仿宋_GB2312" w:cs="仿宋_GB2312" w:hint="eastAsia"/>
          <w:sz w:val="28"/>
          <w:szCs w:val="28"/>
        </w:rPr>
        <w:t>12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306111" w:rsidRPr="000836FE">
        <w:rPr>
          <w:rFonts w:ascii="仿宋" w:eastAsia="仿宋" w:hAnsi="仿宋" w:hint="eastAsia"/>
          <w:sz w:val="28"/>
          <w:szCs w:val="28"/>
        </w:rPr>
        <w:t>5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5E1816">
        <w:rPr>
          <w:rFonts w:ascii="仿宋" w:eastAsia="仿宋" w:hAnsi="仿宋" w:hint="eastAsia"/>
          <w:sz w:val="28"/>
          <w:szCs w:val="28"/>
        </w:rPr>
        <w:t>6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5E1816">
        <w:rPr>
          <w:rFonts w:ascii="仿宋" w:eastAsia="仿宋" w:hAnsi="仿宋" w:hint="eastAsia"/>
          <w:sz w:val="28"/>
          <w:szCs w:val="28"/>
        </w:rPr>
        <w:t>9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1" w:name="_Toc28359036"/>
      <w:bookmarkStart w:id="22" w:name="_Toc28359113"/>
      <w:bookmarkStart w:id="23" w:name="_Toc35393657"/>
      <w:bookmarkStart w:id="24" w:name="_Toc35393826"/>
      <w:bookmarkEnd w:id="18"/>
      <w:bookmarkEnd w:id="19"/>
      <w:bookmarkEnd w:id="20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21"/>
      <w:bookmarkEnd w:id="22"/>
      <w:bookmarkEnd w:id="23"/>
      <w:bookmarkEnd w:id="24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5" w:name="_Toc28359114"/>
      <w:bookmarkStart w:id="26" w:name="_Toc28359037"/>
      <w:bookmarkStart w:id="27" w:name="_Toc35393658"/>
      <w:bookmarkStart w:id="28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5"/>
      <w:bookmarkEnd w:id="26"/>
      <w:bookmarkEnd w:id="27"/>
      <w:bookmarkEnd w:id="28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0D7EF9">
        <w:rPr>
          <w:rFonts w:ascii="仿宋" w:eastAsia="仿宋" w:hAnsi="仿宋" w:cs="仿宋" w:hint="eastAsia"/>
          <w:sz w:val="28"/>
          <w:szCs w:val="28"/>
        </w:rPr>
        <w:t>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9" w:name="_Toc28359038"/>
      <w:bookmarkStart w:id="30" w:name="_Toc28359115"/>
      <w:bookmarkStart w:id="31" w:name="_Toc35393659"/>
      <w:bookmarkStart w:id="3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9"/>
      <w:bookmarkEnd w:id="30"/>
      <w:bookmarkEnd w:id="31"/>
      <w:bookmarkEnd w:id="32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3" w:name="_Toc35393660"/>
      <w:bookmarkStart w:id="34" w:name="_Toc35393829"/>
      <w:bookmarkStart w:id="35" w:name="_Toc28359039"/>
      <w:bookmarkStart w:id="36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3"/>
      <w:bookmarkEnd w:id="34"/>
      <w:bookmarkEnd w:id="35"/>
      <w:bookmarkEnd w:id="36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11" w:rsidRDefault="00C32711" w:rsidP="0089012B">
      <w:r>
        <w:separator/>
      </w:r>
    </w:p>
  </w:endnote>
  <w:endnote w:type="continuationSeparator" w:id="0">
    <w:p w:rsidR="00C32711" w:rsidRDefault="00C32711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11" w:rsidRDefault="00C32711" w:rsidP="0089012B">
      <w:r>
        <w:separator/>
      </w:r>
    </w:p>
  </w:footnote>
  <w:footnote w:type="continuationSeparator" w:id="0">
    <w:p w:rsidR="00C32711" w:rsidRDefault="00C32711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63A08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92351F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A1251"/>
    <w:rsid w:val="00ED24F7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2025-06-09T03:06:00Z</dcterms:created>
  <dcterms:modified xsi:type="dcterms:W3CDTF">2025-06-09T03:06:00Z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