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1710F" w14:textId="237BC8FB" w:rsidR="00CD525B" w:rsidRPr="00144E59" w:rsidRDefault="00A6197F" w:rsidP="00CD525B">
      <w:pPr>
        <w:pStyle w:val="a7"/>
        <w:rPr>
          <w:rFonts w:ascii="宋体" w:eastAsia="宋体" w:hAnsi="宋体"/>
          <w:sz w:val="28"/>
          <w:szCs w:val="28"/>
        </w:rPr>
      </w:pPr>
      <w:bookmarkStart w:id="0" w:name="_Toc28359104"/>
      <w:bookmarkStart w:id="1" w:name="_Toc28359027"/>
      <w:bookmarkStart w:id="2" w:name="_Toc35393645"/>
      <w:bookmarkStart w:id="3" w:name="_Toc35393814"/>
      <w:r w:rsidRPr="00A6197F">
        <w:rPr>
          <w:rFonts w:ascii="宋体" w:eastAsia="宋体" w:hAnsi="宋体" w:hint="eastAsia"/>
          <w:sz w:val="28"/>
          <w:szCs w:val="28"/>
        </w:rPr>
        <w:t>分类发展定额项目—硕博公寓改学生宿舍家具采购（</w:t>
      </w:r>
      <w:r w:rsidRPr="00A6197F">
        <w:rPr>
          <w:rFonts w:ascii="宋体" w:eastAsia="宋体" w:hAnsi="宋体"/>
          <w:sz w:val="28"/>
          <w:szCs w:val="28"/>
        </w:rPr>
        <w:t>2024年）</w:t>
      </w:r>
      <w:r w:rsidR="00F95A54">
        <w:rPr>
          <w:rFonts w:ascii="宋体" w:eastAsia="宋体" w:hAnsi="宋体" w:hint="eastAsia"/>
          <w:sz w:val="28"/>
          <w:szCs w:val="28"/>
        </w:rPr>
        <w:t>终止</w:t>
      </w:r>
      <w:r w:rsidR="00501665">
        <w:rPr>
          <w:rFonts w:ascii="宋体" w:eastAsia="宋体" w:hAnsi="宋体" w:hint="eastAsia"/>
          <w:sz w:val="28"/>
          <w:szCs w:val="28"/>
        </w:rPr>
        <w:t>公告</w:t>
      </w:r>
    </w:p>
    <w:p w14:paraId="71EC066A" w14:textId="36C69DF4" w:rsidR="00CD525B" w:rsidRPr="00CD525B" w:rsidRDefault="00CD525B" w:rsidP="00F720EC">
      <w:pPr>
        <w:keepNext/>
        <w:keepLines/>
        <w:spacing w:line="360" w:lineRule="auto"/>
        <w:outlineLvl w:val="1"/>
        <w:rPr>
          <w:rFonts w:ascii="宋体" w:eastAsia="宋体" w:hAnsi="宋体" w:cs="宋体"/>
          <w:b/>
          <w:sz w:val="24"/>
          <w:szCs w:val="24"/>
        </w:rPr>
      </w:pPr>
      <w:r w:rsidRPr="00CD525B">
        <w:rPr>
          <w:rFonts w:ascii="宋体" w:eastAsia="宋体" w:hAnsi="宋体" w:cs="宋体" w:hint="eastAsia"/>
          <w:b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06BF07DF" w14:textId="6B6DED7A" w:rsidR="00CD525B" w:rsidRPr="00CD525B" w:rsidRDefault="00CD525B" w:rsidP="000C2E3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525B">
        <w:rPr>
          <w:rFonts w:ascii="宋体" w:eastAsia="宋体" w:hAnsi="宋体" w:cs="Times New Roman" w:hint="eastAsia"/>
          <w:sz w:val="24"/>
          <w:szCs w:val="24"/>
        </w:rPr>
        <w:t>原公告的采购项目编号：</w:t>
      </w:r>
      <w:r w:rsidR="00A6197F" w:rsidRPr="00A6197F">
        <w:rPr>
          <w:rFonts w:ascii="宋体" w:hAnsi="宋体"/>
          <w:sz w:val="24"/>
        </w:rPr>
        <w:t>2412-HXTC-ID1814</w:t>
      </w:r>
    </w:p>
    <w:p w14:paraId="699DB71F" w14:textId="42288634" w:rsidR="00CD525B" w:rsidRPr="00CD525B" w:rsidRDefault="00CD525B" w:rsidP="000C2E3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525B">
        <w:rPr>
          <w:rFonts w:ascii="宋体" w:eastAsia="宋体" w:hAnsi="宋体" w:cs="Times New Roman" w:hint="eastAsia"/>
          <w:sz w:val="24"/>
          <w:szCs w:val="24"/>
        </w:rPr>
        <w:t>原公告的采购项目名称：</w:t>
      </w:r>
      <w:r w:rsidR="00A6197F" w:rsidRPr="00A6197F">
        <w:rPr>
          <w:rFonts w:ascii="宋体" w:eastAsia="宋体" w:hAnsi="宋体" w:cs="Times New Roman" w:hint="eastAsia"/>
          <w:sz w:val="24"/>
          <w:szCs w:val="24"/>
        </w:rPr>
        <w:t>分类发展定额项目—硕博公寓改学生宿舍家具采购（</w:t>
      </w:r>
      <w:r w:rsidR="00A6197F" w:rsidRPr="00A6197F">
        <w:rPr>
          <w:rFonts w:ascii="宋体" w:eastAsia="宋体" w:hAnsi="宋体" w:cs="Times New Roman"/>
          <w:sz w:val="24"/>
          <w:szCs w:val="24"/>
        </w:rPr>
        <w:t>2024年）</w:t>
      </w:r>
    </w:p>
    <w:p w14:paraId="62871A8B" w14:textId="7B6442E0" w:rsidR="00CD525B" w:rsidRDefault="00CD525B" w:rsidP="000C2E3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525B">
        <w:rPr>
          <w:rFonts w:ascii="宋体" w:eastAsia="宋体" w:hAnsi="宋体" w:cs="Times New Roman" w:hint="eastAsia"/>
          <w:sz w:val="24"/>
          <w:szCs w:val="24"/>
        </w:rPr>
        <w:t>首次公告日期：</w:t>
      </w:r>
      <w:r w:rsidRPr="00131462">
        <w:rPr>
          <w:rFonts w:ascii="宋体" w:eastAsia="宋体" w:hAnsi="宋体" w:cs="Times New Roman" w:hint="eastAsia"/>
          <w:sz w:val="24"/>
          <w:szCs w:val="24"/>
        </w:rPr>
        <w:t>2</w:t>
      </w:r>
      <w:r w:rsidRPr="00131462">
        <w:rPr>
          <w:rFonts w:ascii="宋体" w:eastAsia="宋体" w:hAnsi="宋体" w:cs="Times New Roman"/>
          <w:sz w:val="24"/>
          <w:szCs w:val="24"/>
        </w:rPr>
        <w:t>02</w:t>
      </w:r>
      <w:r w:rsidR="00A6197F">
        <w:rPr>
          <w:rFonts w:ascii="宋体" w:eastAsia="宋体" w:hAnsi="宋体" w:cs="Times New Roman"/>
          <w:sz w:val="24"/>
          <w:szCs w:val="24"/>
        </w:rPr>
        <w:t>5</w:t>
      </w:r>
      <w:r w:rsidRPr="00131462">
        <w:rPr>
          <w:rFonts w:ascii="宋体" w:eastAsia="宋体" w:hAnsi="宋体" w:cs="Times New Roman" w:hint="eastAsia"/>
          <w:sz w:val="24"/>
          <w:szCs w:val="24"/>
        </w:rPr>
        <w:t>年</w:t>
      </w:r>
      <w:r w:rsidR="00CC28FE">
        <w:rPr>
          <w:rFonts w:ascii="宋体" w:eastAsia="宋体" w:hAnsi="宋体" w:cs="Times New Roman"/>
          <w:sz w:val="24"/>
          <w:szCs w:val="24"/>
        </w:rPr>
        <w:t>0</w:t>
      </w:r>
      <w:r w:rsidR="00A6197F">
        <w:rPr>
          <w:rFonts w:ascii="宋体" w:eastAsia="宋体" w:hAnsi="宋体" w:cs="Times New Roman"/>
          <w:sz w:val="24"/>
          <w:szCs w:val="24"/>
        </w:rPr>
        <w:t>1</w:t>
      </w:r>
      <w:r w:rsidRPr="00131462">
        <w:rPr>
          <w:rFonts w:ascii="宋体" w:eastAsia="宋体" w:hAnsi="宋体" w:cs="Times New Roman" w:hint="eastAsia"/>
          <w:sz w:val="24"/>
          <w:szCs w:val="24"/>
        </w:rPr>
        <w:t>月</w:t>
      </w:r>
      <w:r w:rsidR="00A6197F">
        <w:rPr>
          <w:rFonts w:ascii="宋体" w:eastAsia="宋体" w:hAnsi="宋体" w:cs="Times New Roman"/>
          <w:sz w:val="24"/>
          <w:szCs w:val="24"/>
        </w:rPr>
        <w:t>03</w:t>
      </w:r>
      <w:r w:rsidRPr="00131462">
        <w:rPr>
          <w:rFonts w:ascii="宋体" w:eastAsia="宋体" w:hAnsi="宋体" w:cs="Times New Roman" w:hint="eastAsia"/>
          <w:sz w:val="24"/>
          <w:szCs w:val="24"/>
        </w:rPr>
        <w:t>日</w:t>
      </w:r>
      <w:r w:rsidRPr="00131462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7412311E" w14:textId="349C12C7" w:rsidR="00CD525B" w:rsidRPr="00CD525B" w:rsidRDefault="00CD525B" w:rsidP="00F720EC">
      <w:pPr>
        <w:keepNext/>
        <w:keepLines/>
        <w:spacing w:line="360" w:lineRule="auto"/>
        <w:outlineLvl w:val="1"/>
        <w:rPr>
          <w:rFonts w:ascii="宋体" w:eastAsia="宋体" w:hAnsi="宋体" w:cs="宋体"/>
          <w:b/>
          <w:sz w:val="24"/>
          <w:szCs w:val="24"/>
        </w:rPr>
      </w:pPr>
      <w:bookmarkStart w:id="4" w:name="_Toc28359105"/>
      <w:bookmarkStart w:id="5" w:name="_Toc28359028"/>
      <w:bookmarkStart w:id="6" w:name="_Toc35393646"/>
      <w:bookmarkStart w:id="7" w:name="_Toc35393815"/>
      <w:r w:rsidRPr="00CD525B">
        <w:rPr>
          <w:rFonts w:ascii="宋体" w:eastAsia="宋体" w:hAnsi="宋体" w:cs="宋体" w:hint="eastAsia"/>
          <w:b/>
          <w:sz w:val="24"/>
          <w:szCs w:val="24"/>
        </w:rPr>
        <w:t>二、</w:t>
      </w:r>
      <w:bookmarkEnd w:id="4"/>
      <w:bookmarkEnd w:id="5"/>
      <w:bookmarkEnd w:id="6"/>
      <w:bookmarkEnd w:id="7"/>
      <w:r w:rsidR="00F95A54">
        <w:rPr>
          <w:rFonts w:ascii="宋体" w:eastAsia="宋体" w:hAnsi="宋体" w:cs="宋体" w:hint="eastAsia"/>
          <w:b/>
          <w:sz w:val="24"/>
          <w:szCs w:val="24"/>
        </w:rPr>
        <w:t>项目终止的原因</w:t>
      </w:r>
    </w:p>
    <w:p w14:paraId="04E70B33" w14:textId="7E5FE0D1" w:rsidR="00F95A54" w:rsidRDefault="00A6197F" w:rsidP="000C2E3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6197F">
        <w:rPr>
          <w:rFonts w:ascii="宋体" w:eastAsia="宋体" w:hAnsi="宋体" w:cs="Times New Roman" w:hint="eastAsia"/>
          <w:sz w:val="24"/>
          <w:szCs w:val="24"/>
        </w:rPr>
        <w:t>因重大变故采购任务取消</w:t>
      </w:r>
      <w:r w:rsidR="00F95A54" w:rsidRPr="00F95A54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1D2F7538" w14:textId="77777777" w:rsidR="00CD525B" w:rsidRPr="00CD525B" w:rsidRDefault="00CD525B" w:rsidP="00F720EC">
      <w:pPr>
        <w:keepNext/>
        <w:keepLines/>
        <w:spacing w:line="360" w:lineRule="auto"/>
        <w:outlineLvl w:val="1"/>
        <w:rPr>
          <w:rFonts w:ascii="宋体" w:eastAsia="宋体" w:hAnsi="宋体" w:cs="宋体"/>
          <w:b/>
          <w:sz w:val="24"/>
          <w:szCs w:val="24"/>
        </w:rPr>
      </w:pPr>
      <w:bookmarkStart w:id="8" w:name="_Toc35393647"/>
      <w:bookmarkStart w:id="9" w:name="_Toc35393816"/>
      <w:r w:rsidRPr="00CD525B">
        <w:rPr>
          <w:rFonts w:ascii="宋体" w:eastAsia="宋体" w:hAnsi="宋体" w:cs="宋体" w:hint="eastAsia"/>
          <w:b/>
          <w:sz w:val="24"/>
          <w:szCs w:val="24"/>
        </w:rPr>
        <w:t>三、其他补充事宜</w:t>
      </w:r>
      <w:bookmarkEnd w:id="8"/>
      <w:bookmarkEnd w:id="9"/>
    </w:p>
    <w:p w14:paraId="391BC67B" w14:textId="1633081E" w:rsidR="00F67872" w:rsidRPr="00F67872" w:rsidRDefault="00F95A54" w:rsidP="000C2E3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无</w:t>
      </w:r>
    </w:p>
    <w:p w14:paraId="5342322F" w14:textId="77777777" w:rsidR="00CD525B" w:rsidRPr="00CD525B" w:rsidRDefault="00CD525B" w:rsidP="00F720EC">
      <w:pPr>
        <w:keepNext/>
        <w:keepLines/>
        <w:spacing w:line="360" w:lineRule="auto"/>
        <w:outlineLvl w:val="1"/>
        <w:rPr>
          <w:rFonts w:ascii="宋体" w:eastAsia="宋体" w:hAnsi="宋体" w:cs="宋体"/>
          <w:b/>
          <w:sz w:val="24"/>
          <w:szCs w:val="24"/>
        </w:rPr>
      </w:pPr>
      <w:bookmarkStart w:id="10" w:name="_Toc28359106"/>
      <w:bookmarkStart w:id="11" w:name="_Toc28359029"/>
      <w:bookmarkStart w:id="12" w:name="_Toc35393648"/>
      <w:bookmarkStart w:id="13" w:name="_Toc35393817"/>
      <w:r w:rsidRPr="00CD525B">
        <w:rPr>
          <w:rFonts w:ascii="宋体" w:eastAsia="宋体" w:hAnsi="宋体" w:cs="宋体" w:hint="eastAsia"/>
          <w:b/>
          <w:sz w:val="24"/>
          <w:szCs w:val="24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2F6852EA" w14:textId="63C493BB" w:rsidR="00DD1223" w:rsidRPr="00DD1223" w:rsidRDefault="00DD1223" w:rsidP="00DD1223">
      <w:pPr>
        <w:widowControl/>
        <w:ind w:leftChars="200" w:left="420"/>
        <w:jc w:val="left"/>
        <w:rPr>
          <w:rFonts w:ascii="宋体" w:eastAsia="宋体" w:hAnsi="宋体" w:cs="Times New Roman"/>
          <w:sz w:val="24"/>
          <w:szCs w:val="24"/>
        </w:rPr>
      </w:pPr>
      <w:r w:rsidRPr="00DD1223">
        <w:rPr>
          <w:rFonts w:ascii="宋体" w:eastAsia="宋体" w:hAnsi="宋体" w:cs="宋体" w:hint="eastAsia"/>
          <w:sz w:val="24"/>
          <w:szCs w:val="24"/>
        </w:rPr>
        <w:t>1.采购人信息</w:t>
      </w:r>
    </w:p>
    <w:p w14:paraId="01D27067" w14:textId="2F8D987F" w:rsidR="00CB7808" w:rsidRPr="00CB7808" w:rsidRDefault="00CB7808" w:rsidP="00CB7808">
      <w:pPr>
        <w:spacing w:line="360" w:lineRule="auto"/>
        <w:ind w:leftChars="200" w:left="420"/>
        <w:jc w:val="left"/>
        <w:rPr>
          <w:rFonts w:ascii="宋体" w:eastAsia="宋体" w:hAnsi="宋体" w:cs="Times New Roman"/>
          <w:sz w:val="24"/>
          <w:szCs w:val="24"/>
        </w:rPr>
      </w:pPr>
      <w:bookmarkStart w:id="14" w:name="_Toc28359086"/>
      <w:bookmarkStart w:id="15" w:name="_Toc28359009"/>
      <w:r w:rsidRPr="00CB7808">
        <w:rPr>
          <w:rFonts w:ascii="宋体" w:eastAsia="宋体" w:hAnsi="宋体" w:cs="Times New Roman" w:hint="eastAsia"/>
          <w:sz w:val="24"/>
          <w:szCs w:val="24"/>
        </w:rPr>
        <w:t>名</w:t>
      </w:r>
      <w:r w:rsidRPr="00CB7808">
        <w:rPr>
          <w:rFonts w:ascii="宋体" w:eastAsia="宋体" w:hAnsi="宋体" w:cs="Times New Roman"/>
          <w:sz w:val="24"/>
          <w:szCs w:val="24"/>
        </w:rPr>
        <w:t>称：</w:t>
      </w:r>
      <w:r w:rsidR="00A6197F" w:rsidRPr="00A6197F">
        <w:rPr>
          <w:rFonts w:ascii="宋体" w:eastAsia="宋体" w:hAnsi="宋体" w:cs="Times New Roman" w:hint="eastAsia"/>
          <w:sz w:val="24"/>
          <w:szCs w:val="24"/>
        </w:rPr>
        <w:t>北京建筑大学</w:t>
      </w:r>
    </w:p>
    <w:p w14:paraId="4657D551" w14:textId="235F28A1" w:rsidR="009727C6" w:rsidRDefault="00CB7808" w:rsidP="00CB7808">
      <w:pPr>
        <w:spacing w:line="360" w:lineRule="auto"/>
        <w:ind w:leftChars="200" w:left="420"/>
        <w:jc w:val="left"/>
        <w:rPr>
          <w:rFonts w:ascii="宋体" w:eastAsia="宋体" w:hAnsi="宋体" w:cs="Times New Roman"/>
          <w:sz w:val="24"/>
          <w:szCs w:val="24"/>
        </w:rPr>
      </w:pPr>
      <w:r w:rsidRPr="00CB7808">
        <w:rPr>
          <w:rFonts w:ascii="宋体" w:eastAsia="宋体" w:hAnsi="宋体" w:cs="Times New Roman" w:hint="eastAsia"/>
          <w:sz w:val="24"/>
          <w:szCs w:val="24"/>
        </w:rPr>
        <w:t>地</w:t>
      </w:r>
      <w:r w:rsidRPr="00CB7808">
        <w:rPr>
          <w:rFonts w:ascii="宋体" w:eastAsia="宋体" w:hAnsi="宋体" w:cs="Times New Roman"/>
          <w:sz w:val="24"/>
          <w:szCs w:val="24"/>
        </w:rPr>
        <w:t>址：</w:t>
      </w:r>
      <w:r w:rsidR="00A6197F" w:rsidRPr="00A6197F">
        <w:rPr>
          <w:rFonts w:ascii="宋体" w:eastAsia="宋体" w:hAnsi="宋体" w:cs="Times New Roman" w:hint="eastAsia"/>
          <w:sz w:val="24"/>
          <w:szCs w:val="24"/>
        </w:rPr>
        <w:t>北京市西城区展览馆路</w:t>
      </w:r>
      <w:r w:rsidR="00A6197F" w:rsidRPr="00A6197F">
        <w:rPr>
          <w:rFonts w:ascii="宋体" w:eastAsia="宋体" w:hAnsi="宋体" w:cs="Times New Roman"/>
          <w:sz w:val="24"/>
          <w:szCs w:val="24"/>
        </w:rPr>
        <w:t>1号</w:t>
      </w:r>
    </w:p>
    <w:p w14:paraId="65105140" w14:textId="346B3458" w:rsidR="00155169" w:rsidRDefault="00CB7808" w:rsidP="00CB7808">
      <w:pPr>
        <w:spacing w:line="360" w:lineRule="auto"/>
        <w:ind w:leftChars="200" w:left="420"/>
        <w:jc w:val="left"/>
        <w:rPr>
          <w:rFonts w:ascii="宋体" w:eastAsia="宋体" w:hAnsi="宋体" w:cs="Times New Roman"/>
          <w:sz w:val="24"/>
          <w:szCs w:val="24"/>
        </w:rPr>
      </w:pPr>
      <w:r w:rsidRPr="00CB7808">
        <w:rPr>
          <w:rFonts w:ascii="宋体" w:eastAsia="宋体" w:hAnsi="宋体" w:cs="Times New Roman" w:hint="eastAsia"/>
          <w:sz w:val="24"/>
          <w:szCs w:val="24"/>
        </w:rPr>
        <w:t>联系方式：</w:t>
      </w:r>
      <w:r w:rsidR="00A6197F" w:rsidRPr="00A6197F">
        <w:rPr>
          <w:rFonts w:ascii="宋体" w:eastAsia="宋体" w:hAnsi="宋体" w:cs="Times New Roman" w:hint="eastAsia"/>
          <w:sz w:val="24"/>
          <w:szCs w:val="24"/>
        </w:rPr>
        <w:t>李老师，</w:t>
      </w:r>
      <w:r w:rsidR="00A6197F" w:rsidRPr="00A6197F">
        <w:rPr>
          <w:rFonts w:ascii="宋体" w:eastAsia="宋体" w:hAnsi="宋体" w:cs="Times New Roman"/>
          <w:sz w:val="24"/>
          <w:szCs w:val="24"/>
        </w:rPr>
        <w:t xml:space="preserve"> 010-61209117</w:t>
      </w:r>
    </w:p>
    <w:p w14:paraId="07CE165A" w14:textId="3E09EA61" w:rsidR="00DD1223" w:rsidRPr="00DD1223" w:rsidRDefault="00DD1223" w:rsidP="00CB7808">
      <w:pPr>
        <w:spacing w:line="360" w:lineRule="auto"/>
        <w:ind w:leftChars="200" w:left="420"/>
        <w:jc w:val="left"/>
        <w:rPr>
          <w:rFonts w:ascii="宋体" w:eastAsia="宋体" w:hAnsi="宋体" w:cs="Times New Roman"/>
          <w:sz w:val="24"/>
          <w:szCs w:val="24"/>
        </w:rPr>
      </w:pPr>
      <w:r w:rsidRPr="00DD1223">
        <w:rPr>
          <w:rFonts w:ascii="宋体" w:eastAsia="宋体" w:hAnsi="宋体" w:cs="宋体" w:hint="eastAsia"/>
          <w:sz w:val="24"/>
          <w:szCs w:val="24"/>
        </w:rPr>
        <w:t>2.采购代理机构信息</w:t>
      </w:r>
      <w:bookmarkEnd w:id="14"/>
      <w:bookmarkEnd w:id="15"/>
    </w:p>
    <w:p w14:paraId="083C1D04" w14:textId="77777777" w:rsidR="00DD1223" w:rsidRPr="00DD1223" w:rsidRDefault="00DD1223" w:rsidP="00DD1223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r w:rsidRPr="00DD1223">
        <w:rPr>
          <w:rFonts w:ascii="宋体" w:eastAsia="宋体" w:hAnsi="宋体" w:cs="Times New Roman" w:hint="eastAsia"/>
          <w:sz w:val="24"/>
          <w:szCs w:val="24"/>
        </w:rPr>
        <w:t>名 称：北京宏信天诚国际招标有限公司</w:t>
      </w:r>
    </w:p>
    <w:p w14:paraId="0531DD47" w14:textId="77777777" w:rsidR="00DD1223" w:rsidRPr="00DD1223" w:rsidRDefault="00DD1223" w:rsidP="00DD1223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r w:rsidRPr="00DD1223">
        <w:rPr>
          <w:rFonts w:ascii="宋体" w:eastAsia="宋体" w:hAnsi="宋体" w:cs="Times New Roman" w:hint="eastAsia"/>
          <w:sz w:val="24"/>
          <w:szCs w:val="24"/>
        </w:rPr>
        <w:t>地　址：北京市海淀区复兴路乙</w:t>
      </w:r>
      <w:r w:rsidRPr="00DD1223">
        <w:rPr>
          <w:rFonts w:ascii="宋体" w:eastAsia="宋体" w:hAnsi="宋体" w:cs="Times New Roman"/>
          <w:sz w:val="24"/>
          <w:szCs w:val="24"/>
        </w:rPr>
        <w:t>12号中国铝业大厦</w:t>
      </w:r>
      <w:r w:rsidRPr="00DD1223">
        <w:rPr>
          <w:rFonts w:ascii="宋体" w:eastAsia="宋体" w:hAnsi="宋体" w:cs="Times New Roman" w:hint="eastAsia"/>
          <w:sz w:val="24"/>
          <w:szCs w:val="24"/>
        </w:rPr>
        <w:t>1</w:t>
      </w:r>
      <w:r w:rsidRPr="00DD1223">
        <w:rPr>
          <w:rFonts w:ascii="宋体" w:eastAsia="宋体" w:hAnsi="宋体" w:cs="Times New Roman"/>
          <w:sz w:val="24"/>
          <w:szCs w:val="24"/>
        </w:rPr>
        <w:t>1层1110室</w:t>
      </w:r>
    </w:p>
    <w:p w14:paraId="65029075" w14:textId="3A437725" w:rsidR="00DD1223" w:rsidRPr="00DD1223" w:rsidRDefault="00DD1223" w:rsidP="00DD1223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r w:rsidRPr="00DD1223">
        <w:rPr>
          <w:rFonts w:ascii="宋体" w:eastAsia="宋体" w:hAnsi="宋体" w:cs="Times New Roman" w:hint="eastAsia"/>
          <w:sz w:val="24"/>
          <w:szCs w:val="24"/>
        </w:rPr>
        <w:t>联系方式：</w:t>
      </w:r>
      <w:bookmarkStart w:id="16" w:name="_Toc28359010"/>
      <w:bookmarkStart w:id="17" w:name="_Toc28359087"/>
      <w:r w:rsidR="00A6197F" w:rsidRPr="00A6197F">
        <w:rPr>
          <w:rFonts w:ascii="宋体" w:eastAsia="宋体" w:hAnsi="宋体" w:cs="Times New Roman" w:hint="eastAsia"/>
          <w:sz w:val="24"/>
          <w:szCs w:val="24"/>
        </w:rPr>
        <w:t>吴众为</w:t>
      </w:r>
      <w:r w:rsidR="00F67872" w:rsidRPr="00F67872">
        <w:rPr>
          <w:rFonts w:ascii="宋体" w:eastAsia="宋体" w:hAnsi="宋体" w:cs="Times New Roman" w:hint="eastAsia"/>
          <w:sz w:val="24"/>
          <w:szCs w:val="24"/>
        </w:rPr>
        <w:t>、</w:t>
      </w:r>
      <w:r w:rsidR="00662889">
        <w:rPr>
          <w:rFonts w:ascii="宋体" w:eastAsia="宋体" w:hAnsi="宋体" w:cs="Times New Roman" w:hint="eastAsia"/>
          <w:sz w:val="24"/>
          <w:szCs w:val="24"/>
        </w:rPr>
        <w:t>王思晨</w:t>
      </w:r>
      <w:r w:rsidRPr="00DD1223">
        <w:rPr>
          <w:rFonts w:ascii="宋体" w:eastAsia="宋体" w:hAnsi="宋体" w:cs="Times New Roman" w:hint="eastAsia"/>
          <w:sz w:val="24"/>
          <w:szCs w:val="24"/>
        </w:rPr>
        <w:t>,</w:t>
      </w:r>
      <w:r w:rsidRPr="00DD1223">
        <w:rPr>
          <w:rFonts w:ascii="宋体" w:eastAsia="宋体" w:hAnsi="宋体" w:cs="Times New Roman"/>
          <w:sz w:val="24"/>
          <w:szCs w:val="24"/>
        </w:rPr>
        <w:t xml:space="preserve"> </w:t>
      </w:r>
      <w:r w:rsidR="00A6197F" w:rsidRPr="00A6197F">
        <w:rPr>
          <w:rFonts w:ascii="宋体" w:eastAsia="宋体" w:hAnsi="宋体" w:cs="Times New Roman"/>
          <w:sz w:val="24"/>
          <w:szCs w:val="24"/>
        </w:rPr>
        <w:t>010-63974645、 010-63989602</w:t>
      </w:r>
    </w:p>
    <w:p w14:paraId="2E6CC407" w14:textId="67A8E703" w:rsidR="00DD1223" w:rsidRPr="00DD1223" w:rsidRDefault="00DD1223" w:rsidP="00DD1223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  <w:u w:val="single"/>
        </w:rPr>
      </w:pPr>
      <w:r w:rsidRPr="00DD1223">
        <w:rPr>
          <w:rFonts w:ascii="宋体" w:eastAsia="宋体" w:hAnsi="宋体" w:cs="宋体" w:hint="eastAsia"/>
          <w:sz w:val="24"/>
          <w:szCs w:val="24"/>
        </w:rPr>
        <w:t>3.项目</w:t>
      </w:r>
      <w:r w:rsidRPr="00DD1223">
        <w:rPr>
          <w:rFonts w:ascii="宋体" w:eastAsia="宋体" w:hAnsi="宋体" w:cs="宋体"/>
          <w:sz w:val="24"/>
          <w:szCs w:val="24"/>
        </w:rPr>
        <w:t>联系方式</w:t>
      </w:r>
      <w:bookmarkEnd w:id="16"/>
      <w:bookmarkEnd w:id="17"/>
    </w:p>
    <w:p w14:paraId="1DA90D1F" w14:textId="7ED62C6B" w:rsidR="00DD1223" w:rsidRPr="00DD1223" w:rsidRDefault="00DD1223" w:rsidP="00DD1223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r w:rsidRPr="00DD1223">
        <w:rPr>
          <w:rFonts w:ascii="宋体" w:eastAsia="宋体" w:hAnsi="宋体" w:cs="Times New Roman" w:hint="eastAsia"/>
          <w:sz w:val="24"/>
          <w:szCs w:val="24"/>
        </w:rPr>
        <w:t>项目联系人：</w:t>
      </w:r>
      <w:r w:rsidR="00A6197F" w:rsidRPr="00A6197F">
        <w:rPr>
          <w:rFonts w:ascii="宋体" w:eastAsia="宋体" w:hAnsi="宋体" w:cs="Times New Roman" w:hint="eastAsia"/>
          <w:sz w:val="24"/>
          <w:szCs w:val="24"/>
        </w:rPr>
        <w:t>吴众为</w:t>
      </w:r>
      <w:r w:rsidR="00A6197F" w:rsidRPr="00F67872">
        <w:rPr>
          <w:rFonts w:ascii="宋体" w:eastAsia="宋体" w:hAnsi="宋体" w:cs="Times New Roman" w:hint="eastAsia"/>
          <w:sz w:val="24"/>
          <w:szCs w:val="24"/>
        </w:rPr>
        <w:t>、</w:t>
      </w:r>
      <w:r w:rsidR="00A6197F">
        <w:rPr>
          <w:rFonts w:ascii="宋体" w:eastAsia="宋体" w:hAnsi="宋体" w:cs="Times New Roman" w:hint="eastAsia"/>
          <w:sz w:val="24"/>
          <w:szCs w:val="24"/>
        </w:rPr>
        <w:t>王思晨</w:t>
      </w:r>
    </w:p>
    <w:p w14:paraId="79692A29" w14:textId="424AE925" w:rsidR="00DD1223" w:rsidRPr="00DD1223" w:rsidRDefault="00DD1223" w:rsidP="00DD1223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r w:rsidRPr="00DD1223">
        <w:rPr>
          <w:rFonts w:ascii="宋体" w:eastAsia="宋体" w:hAnsi="宋体" w:cs="Times New Roman" w:hint="eastAsia"/>
          <w:sz w:val="24"/>
          <w:szCs w:val="24"/>
        </w:rPr>
        <w:t>电　话：</w:t>
      </w:r>
      <w:r w:rsidR="00A6197F" w:rsidRPr="00A6197F">
        <w:rPr>
          <w:rFonts w:ascii="宋体" w:eastAsia="宋体" w:hAnsi="宋体" w:cs="Times New Roman"/>
          <w:sz w:val="24"/>
          <w:szCs w:val="24"/>
        </w:rPr>
        <w:t>010-63974645、 010-63989602</w:t>
      </w:r>
    </w:p>
    <w:p w14:paraId="0CB4FF7C" w14:textId="77777777" w:rsidR="00131462" w:rsidRPr="006B6E3D" w:rsidRDefault="00131462" w:rsidP="00131462">
      <w:pPr>
        <w:rPr>
          <w:rFonts w:ascii="宋体" w:eastAsia="宋体" w:hAnsi="宋体"/>
          <w:sz w:val="24"/>
          <w:szCs w:val="24"/>
        </w:rPr>
      </w:pPr>
    </w:p>
    <w:p w14:paraId="16B9F2E8" w14:textId="77777777" w:rsidR="00131462" w:rsidRPr="00131462" w:rsidRDefault="00131462" w:rsidP="00131462">
      <w:pPr>
        <w:jc w:val="right"/>
        <w:rPr>
          <w:rFonts w:ascii="宋体" w:eastAsia="宋体" w:hAnsi="宋体" w:cs="宋体"/>
          <w:sz w:val="24"/>
          <w:szCs w:val="24"/>
        </w:rPr>
      </w:pPr>
      <w:r w:rsidRPr="00131462">
        <w:rPr>
          <w:rFonts w:ascii="宋体" w:eastAsia="宋体" w:hAnsi="宋体" w:cs="宋体" w:hint="eastAsia"/>
          <w:sz w:val="24"/>
          <w:szCs w:val="24"/>
        </w:rPr>
        <w:t>北京宏信天诚国际招标有限公司</w:t>
      </w:r>
    </w:p>
    <w:p w14:paraId="129D5D5A" w14:textId="794227CC" w:rsidR="00120344" w:rsidRPr="00CD525B" w:rsidRDefault="00131462" w:rsidP="002E695E">
      <w:pPr>
        <w:jc w:val="right"/>
      </w:pPr>
      <w:r w:rsidRPr="00131462">
        <w:rPr>
          <w:rFonts w:ascii="宋体" w:eastAsia="宋体" w:hAnsi="宋体" w:cs="宋体" w:hint="eastAsia"/>
          <w:sz w:val="24"/>
          <w:szCs w:val="24"/>
        </w:rPr>
        <w:t>2</w:t>
      </w:r>
      <w:r w:rsidRPr="00131462">
        <w:rPr>
          <w:rFonts w:ascii="宋体" w:eastAsia="宋体" w:hAnsi="宋体" w:cs="宋体"/>
          <w:sz w:val="24"/>
          <w:szCs w:val="24"/>
        </w:rPr>
        <w:t>02</w:t>
      </w:r>
      <w:r w:rsidR="00A6197F">
        <w:rPr>
          <w:rFonts w:ascii="宋体" w:eastAsia="宋体" w:hAnsi="宋体" w:cs="宋体"/>
          <w:sz w:val="24"/>
          <w:szCs w:val="24"/>
        </w:rPr>
        <w:t>5</w:t>
      </w:r>
      <w:r w:rsidRPr="00131462">
        <w:rPr>
          <w:rFonts w:ascii="宋体" w:eastAsia="宋体" w:hAnsi="宋体" w:cs="宋体" w:hint="eastAsia"/>
          <w:sz w:val="24"/>
          <w:szCs w:val="24"/>
        </w:rPr>
        <w:t>年</w:t>
      </w:r>
      <w:r w:rsidR="00662889">
        <w:rPr>
          <w:rFonts w:ascii="宋体" w:eastAsia="宋体" w:hAnsi="宋体" w:cs="宋体"/>
          <w:sz w:val="24"/>
          <w:szCs w:val="24"/>
        </w:rPr>
        <w:t>0</w:t>
      </w:r>
      <w:r w:rsidR="00A6197F">
        <w:rPr>
          <w:rFonts w:ascii="宋体" w:eastAsia="宋体" w:hAnsi="宋体" w:cs="宋体"/>
          <w:sz w:val="24"/>
          <w:szCs w:val="24"/>
        </w:rPr>
        <w:t>6</w:t>
      </w:r>
      <w:r w:rsidRPr="00131462">
        <w:rPr>
          <w:rFonts w:ascii="宋体" w:eastAsia="宋体" w:hAnsi="宋体" w:cs="宋体" w:hint="eastAsia"/>
          <w:sz w:val="24"/>
          <w:szCs w:val="24"/>
        </w:rPr>
        <w:t>月</w:t>
      </w:r>
      <w:r w:rsidR="00A6197F">
        <w:rPr>
          <w:rFonts w:ascii="宋体" w:eastAsia="宋体" w:hAnsi="宋体" w:cs="宋体"/>
          <w:sz w:val="24"/>
          <w:szCs w:val="24"/>
        </w:rPr>
        <w:t>13</w:t>
      </w:r>
      <w:r w:rsidRPr="00131462">
        <w:rPr>
          <w:rFonts w:ascii="宋体" w:eastAsia="宋体" w:hAnsi="宋体" w:cs="宋体" w:hint="eastAsia"/>
          <w:sz w:val="24"/>
          <w:szCs w:val="24"/>
        </w:rPr>
        <w:t>日</w:t>
      </w:r>
    </w:p>
    <w:sectPr w:rsidR="00120344" w:rsidRPr="00CD525B" w:rsidSect="00CB7808"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147DF" w14:textId="77777777" w:rsidR="00085B6E" w:rsidRDefault="00085B6E" w:rsidP="00CD525B">
      <w:r>
        <w:separator/>
      </w:r>
    </w:p>
  </w:endnote>
  <w:endnote w:type="continuationSeparator" w:id="0">
    <w:p w14:paraId="2B4C8937" w14:textId="77777777" w:rsidR="00085B6E" w:rsidRDefault="00085B6E" w:rsidP="00CD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F1A03" w14:textId="77777777" w:rsidR="00085B6E" w:rsidRDefault="00085B6E" w:rsidP="00CD525B">
      <w:r>
        <w:separator/>
      </w:r>
    </w:p>
  </w:footnote>
  <w:footnote w:type="continuationSeparator" w:id="0">
    <w:p w14:paraId="4FCC528A" w14:textId="77777777" w:rsidR="00085B6E" w:rsidRDefault="00085B6E" w:rsidP="00CD5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44"/>
    <w:rsid w:val="000136F9"/>
    <w:rsid w:val="00071929"/>
    <w:rsid w:val="00071B7F"/>
    <w:rsid w:val="00085B6E"/>
    <w:rsid w:val="000C2E31"/>
    <w:rsid w:val="00120344"/>
    <w:rsid w:val="001250FE"/>
    <w:rsid w:val="00126190"/>
    <w:rsid w:val="00131462"/>
    <w:rsid w:val="00133C03"/>
    <w:rsid w:val="00155169"/>
    <w:rsid w:val="001C51B7"/>
    <w:rsid w:val="002626CB"/>
    <w:rsid w:val="002708C3"/>
    <w:rsid w:val="002A03D0"/>
    <w:rsid w:val="002C25C3"/>
    <w:rsid w:val="002D28F9"/>
    <w:rsid w:val="002E695E"/>
    <w:rsid w:val="00316586"/>
    <w:rsid w:val="00322BF6"/>
    <w:rsid w:val="00395AF2"/>
    <w:rsid w:val="003D6857"/>
    <w:rsid w:val="003E54CB"/>
    <w:rsid w:val="00405CE3"/>
    <w:rsid w:val="004B359F"/>
    <w:rsid w:val="004E2CF2"/>
    <w:rsid w:val="004F4B86"/>
    <w:rsid w:val="00501665"/>
    <w:rsid w:val="00503CF2"/>
    <w:rsid w:val="00573024"/>
    <w:rsid w:val="00576EAD"/>
    <w:rsid w:val="0058588A"/>
    <w:rsid w:val="005F1F0A"/>
    <w:rsid w:val="0060202B"/>
    <w:rsid w:val="00662889"/>
    <w:rsid w:val="00695F8D"/>
    <w:rsid w:val="006B6E3D"/>
    <w:rsid w:val="006D0465"/>
    <w:rsid w:val="006D6B36"/>
    <w:rsid w:val="0072513C"/>
    <w:rsid w:val="007444B5"/>
    <w:rsid w:val="00766CC0"/>
    <w:rsid w:val="00792787"/>
    <w:rsid w:val="008B22D9"/>
    <w:rsid w:val="00903969"/>
    <w:rsid w:val="00955BC6"/>
    <w:rsid w:val="00961ECA"/>
    <w:rsid w:val="00971311"/>
    <w:rsid w:val="009727C6"/>
    <w:rsid w:val="0099265A"/>
    <w:rsid w:val="009A46D6"/>
    <w:rsid w:val="009F057A"/>
    <w:rsid w:val="009F3A61"/>
    <w:rsid w:val="00A2181E"/>
    <w:rsid w:val="00A26543"/>
    <w:rsid w:val="00A32566"/>
    <w:rsid w:val="00A6197F"/>
    <w:rsid w:val="00AF1F53"/>
    <w:rsid w:val="00B5175C"/>
    <w:rsid w:val="00B635BB"/>
    <w:rsid w:val="00BE7D49"/>
    <w:rsid w:val="00C10DAA"/>
    <w:rsid w:val="00C74D51"/>
    <w:rsid w:val="00CA4C50"/>
    <w:rsid w:val="00CB7808"/>
    <w:rsid w:val="00CC28FE"/>
    <w:rsid w:val="00CD01E5"/>
    <w:rsid w:val="00CD525B"/>
    <w:rsid w:val="00DD1223"/>
    <w:rsid w:val="00DD1622"/>
    <w:rsid w:val="00DD270C"/>
    <w:rsid w:val="00E432D8"/>
    <w:rsid w:val="00E44029"/>
    <w:rsid w:val="00E70F03"/>
    <w:rsid w:val="00EF7171"/>
    <w:rsid w:val="00F064C6"/>
    <w:rsid w:val="00F67872"/>
    <w:rsid w:val="00F720EC"/>
    <w:rsid w:val="00F724D2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4CB766"/>
  <w15:chartTrackingRefBased/>
  <w15:docId w15:val="{893973C2-AF32-464B-9177-9E1222CE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52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5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525B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D52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CD525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961EC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61EC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22BF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22B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246</Characters>
  <Application>Microsoft Office Word</Application>
  <DocSecurity>0</DocSecurity>
  <Lines>15</Lines>
  <Paragraphs>24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zhou</dc:creator>
  <cp:keywords/>
  <dc:description/>
  <cp:lastModifiedBy>思晨 王</cp:lastModifiedBy>
  <cp:revision>3</cp:revision>
  <dcterms:created xsi:type="dcterms:W3CDTF">2025-06-13T05:41:00Z</dcterms:created>
  <dcterms:modified xsi:type="dcterms:W3CDTF">2025-06-13T06:18:00Z</dcterms:modified>
</cp:coreProperties>
</file>