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667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653"/>
      <w:bookmarkStart w:id="1" w:name="_Toc28359033"/>
      <w:bookmarkStart w:id="2" w:name="_Toc35393822"/>
      <w:r>
        <w:rPr>
          <w:rFonts w:hint="eastAsia" w:ascii="华文中宋" w:hAnsi="华文中宋" w:eastAsia="华文中宋"/>
          <w:lang w:val="en-US" w:eastAsia="zh-CN"/>
        </w:rPr>
        <w:t>废标</w:t>
      </w:r>
      <w:bookmarkStart w:id="17" w:name="_GoBack"/>
      <w:bookmarkEnd w:id="17"/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 w14:paraId="269D93EE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034"/>
      <w:bookmarkStart w:id="4" w:name="_Toc35393823"/>
      <w:bookmarkStart w:id="5" w:name="_Toc28359111"/>
      <w:bookmarkStart w:id="6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4EBCBDA7">
      <w:pPr>
        <w:pStyle w:val="6"/>
        <w:widowControl/>
        <w:spacing w:beforeAutospacing="0" w:afterAutospacing="0" w:line="440" w:lineRule="exact"/>
        <w:ind w:firstLine="555"/>
        <w:jc w:val="both"/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11000025210200134445-XM001</w:t>
      </w:r>
    </w:p>
    <w:p w14:paraId="52E57B52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2025《为你喝彩》宣传推广服务</w:t>
      </w:r>
    </w:p>
    <w:p w14:paraId="28DEE64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35393824"/>
      <w:bookmarkStart w:id="9" w:name="_Toc28359112"/>
      <w:bookmarkStart w:id="10" w:name="_Toc35393655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73C5A775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本项目响应文件提交时间止递交响应文件的供应商不足三家，故本次采购失败。</w:t>
      </w:r>
    </w:p>
    <w:p w14:paraId="1BE5937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359D8641"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无。</w:t>
      </w:r>
    </w:p>
    <w:p w14:paraId="7E6904C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57"/>
      <w:bookmarkStart w:id="14" w:name="_Toc28359113"/>
      <w:bookmarkStart w:id="15" w:name="_Toc28359036"/>
      <w:bookmarkStart w:id="16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6F27594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1.采购人信息</w:t>
      </w:r>
    </w:p>
    <w:p w14:paraId="28E3A2CF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名    称：北京广播电视台</w:t>
      </w:r>
    </w:p>
    <w:p w14:paraId="7CEA9D39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    址：北京市朝阳区建国路98号</w:t>
      </w:r>
    </w:p>
    <w:p w14:paraId="7F846D3B"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联系方式：王老师010-85339332</w:t>
      </w:r>
    </w:p>
    <w:p w14:paraId="01FC6D5E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2.采购代理机构信息</w:t>
      </w:r>
    </w:p>
    <w:p w14:paraId="360A1E57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名    称：国信国采（北京）招标咨询有限责任公司</w:t>
      </w:r>
    </w:p>
    <w:p w14:paraId="1FAE51C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    址：北京市海淀区常青路和泓四季6号楼国信招标</w:t>
      </w:r>
    </w:p>
    <w:p w14:paraId="60FCD442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联系方式：梁超、贾大鹏、王琛、贾大伟18910809508</w:t>
      </w:r>
    </w:p>
    <w:p w14:paraId="709BFA95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3.项目联系方式</w:t>
      </w:r>
    </w:p>
    <w:p w14:paraId="74C39CA4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项目联系人：梁超、贾大鹏、王琛、贾大伟</w:t>
      </w:r>
    </w:p>
    <w:p w14:paraId="647C56B8">
      <w:pPr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      话：18910809508</w:t>
      </w:r>
    </w:p>
    <w:p w14:paraId="1F1B4E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DQwZjE4ZGQyYWViNDJjZDEyZDE1MDIyNTQzMWIifQ=="/>
  </w:docVars>
  <w:rsids>
    <w:rsidRoot w:val="00000000"/>
    <w:rsid w:val="0D1B24AB"/>
    <w:rsid w:val="10583738"/>
    <w:rsid w:val="10F54EE4"/>
    <w:rsid w:val="136208D7"/>
    <w:rsid w:val="17FB75B1"/>
    <w:rsid w:val="2FD30CC6"/>
    <w:rsid w:val="3A46433D"/>
    <w:rsid w:val="447D2A47"/>
    <w:rsid w:val="478C1A96"/>
    <w:rsid w:val="48725E9B"/>
    <w:rsid w:val="573114FA"/>
    <w:rsid w:val="5E493EFC"/>
    <w:rsid w:val="623C1F88"/>
    <w:rsid w:val="62AA7083"/>
    <w:rsid w:val="67D1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99"/>
    <w:pPr>
      <w:ind w:firstLine="540"/>
    </w:pPr>
    <w:rPr>
      <w:sz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4"/>
    <w:autoRedefine/>
    <w:qFormat/>
    <w:uiPriority w:val="0"/>
    <w:pPr>
      <w:spacing w:after="120"/>
      <w:ind w:firstLine="0"/>
      <w:jc w:val="left"/>
      <w:pPrChange w:id="0" w:author="ZQ" w:date="2023-12-20T15:16:00Z">
        <w:pPr>
          <w:widowControl w:val="0"/>
          <w:spacing w:after="120"/>
          <w:ind w:left="420" w:leftChars="200" w:firstLine="200" w:firstLineChars="200"/>
        </w:pPr>
      </w:pPrChange>
    </w:pPr>
    <w:rPr>
      <w:rFonts w:hAnsi="宋体"/>
      <w:rPrChange w:id="1" w:author="ZQ" w:date="2023-12-20T15:16:00Z">
        <w:rPr>
          <w:rFonts w:hAnsi="宋体" w:eastAsia="宋体"/>
          <w:kern w:val="2"/>
          <w:sz w:val="28"/>
          <w:szCs w:val="24"/>
          <w:lang w:val="en-US" w:eastAsia="zh-CN" w:bidi="ar-SA"/>
        </w:rPr>
      </w:rPrChange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322</Characters>
  <Lines>0</Lines>
  <Paragraphs>0</Paragraphs>
  <TotalTime>1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2022-12-30T05:09:00Z</dcterms:created>
  <dc:creator>gxzb0</dc:creator>
  <cp:lastModifiedBy>wxq</cp:lastModifiedBy>
  <dcterms:modified xsi:type="dcterms:W3CDTF">2025-07-03T08:04:05Z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296E18A567C8446C99FD38B540643DBB</vt:lpwstr>
  </property>
  <property fmtid="{D5CDD505-2E9C-101B-9397-08002B2CF9AE}" pid="4" name="KSOTemplateDocerSaveRecord">
    <vt:lpwstr>eyJoZGlkIjoiYjRiZDQwZjE4ZGQyYWViNDJjZDEyZDE1MDIyNTQzMWIiLCJ1c2VySWQiOiIxMDMzODc4MjA0In0=</vt:lpwstr>
  </property>
</Properties>
</file>