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72AF3">
      <w:pPr>
        <w:pStyle w:val="18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hint="eastAsia"/>
          <w:b/>
          <w:color w:val="000000"/>
          <w:sz w:val="32"/>
          <w:lang w:val="zh-CN"/>
        </w:rPr>
      </w:pPr>
      <w:r>
        <w:rPr>
          <w:rFonts w:hint="eastAsia"/>
          <w:b/>
          <w:color w:val="000000"/>
          <w:sz w:val="32"/>
          <w:lang w:val="zh-CN"/>
        </w:rPr>
        <w:t>机动车尾气排放测试设备现场计量能力建设项目</w:t>
      </w:r>
    </w:p>
    <w:p w14:paraId="7DDAC0DC">
      <w:pPr>
        <w:pStyle w:val="18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32"/>
        </w:rPr>
      </w:pPr>
      <w:r>
        <w:rPr>
          <w:rFonts w:hint="eastAsia"/>
          <w:b/>
          <w:color w:val="000000"/>
          <w:sz w:val="32"/>
        </w:rPr>
        <w:t>废标公告</w:t>
      </w:r>
    </w:p>
    <w:p w14:paraId="090DEAE9">
      <w:pPr>
        <w:pStyle w:val="18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Style w:val="22"/>
          <w:rFonts w:asciiTheme="minorEastAsia" w:hAnsiTheme="minorEastAsia" w:eastAsiaTheme="minorEastAsia"/>
          <w:color w:val="383838"/>
          <w:sz w:val="28"/>
        </w:rPr>
        <w:t>一、项目基本情况</w:t>
      </w:r>
    </w:p>
    <w:p w14:paraId="51D770C1">
      <w:pPr>
        <w:pStyle w:val="18"/>
        <w:shd w:val="clear" w:color="auto" w:fill="FFFFFF"/>
        <w:spacing w:before="0" w:beforeAutospacing="0" w:after="0" w:afterAutospacing="0" w:line="360" w:lineRule="auto"/>
        <w:textAlignment w:val="baseline"/>
        <w:rPr>
          <w:rFonts w:hint="eastAsia"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采购项目编号：TAHP-ZB-2025-1188/01</w:t>
      </w:r>
    </w:p>
    <w:p w14:paraId="411A46AD">
      <w:pPr>
        <w:pStyle w:val="18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采购项目名称：</w:t>
      </w:r>
      <w:r>
        <w:rPr>
          <w:rFonts w:hint="eastAsia" w:asciiTheme="minorEastAsia" w:hAnsiTheme="minorEastAsia" w:eastAsiaTheme="minorEastAsia"/>
          <w:color w:val="383838"/>
          <w:sz w:val="28"/>
          <w:lang w:val="zh-CN"/>
        </w:rPr>
        <w:t>机动车尾气排放测试设备现场计量能力建设项目</w:t>
      </w:r>
    </w:p>
    <w:p w14:paraId="402D9207">
      <w:pPr>
        <w:pStyle w:val="18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Style w:val="22"/>
          <w:rFonts w:asciiTheme="minorEastAsia" w:hAnsiTheme="minorEastAsia" w:eastAsiaTheme="minorEastAsia"/>
          <w:color w:val="383838"/>
          <w:sz w:val="28"/>
        </w:rPr>
        <w:t>二、项目</w:t>
      </w:r>
      <w:r>
        <w:rPr>
          <w:rStyle w:val="22"/>
          <w:rFonts w:hint="eastAsia" w:asciiTheme="minorEastAsia" w:hAnsiTheme="minorEastAsia" w:eastAsiaTheme="minorEastAsia"/>
          <w:color w:val="383838"/>
          <w:sz w:val="28"/>
        </w:rPr>
        <w:t>废标</w:t>
      </w:r>
      <w:r>
        <w:rPr>
          <w:rStyle w:val="22"/>
          <w:rFonts w:asciiTheme="minorEastAsia" w:hAnsiTheme="minorEastAsia" w:eastAsiaTheme="minorEastAsia"/>
          <w:color w:val="383838"/>
          <w:sz w:val="28"/>
        </w:rPr>
        <w:t>的原因</w:t>
      </w:r>
    </w:p>
    <w:p w14:paraId="12B21251">
      <w:pPr>
        <w:pStyle w:val="18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 xml:space="preserve">   因递交投标文件家数不足三家，本项目作废标处理。</w:t>
      </w:r>
    </w:p>
    <w:p w14:paraId="2FC87F5C">
      <w:pPr>
        <w:pStyle w:val="18"/>
        <w:shd w:val="clear" w:color="auto" w:fill="FFFFFF"/>
        <w:spacing w:before="0" w:beforeAutospacing="0" w:after="0" w:afterAutospacing="0" w:line="360" w:lineRule="auto"/>
        <w:textAlignment w:val="baseline"/>
        <w:rPr>
          <w:rStyle w:val="22"/>
          <w:rFonts w:asciiTheme="minorEastAsia" w:hAnsiTheme="minorEastAsia" w:eastAsiaTheme="minorEastAsia"/>
          <w:color w:val="383838"/>
          <w:sz w:val="28"/>
        </w:rPr>
      </w:pPr>
      <w:r>
        <w:rPr>
          <w:rStyle w:val="22"/>
          <w:rFonts w:asciiTheme="minorEastAsia" w:hAnsiTheme="minorEastAsia" w:eastAsiaTheme="minorEastAsia"/>
          <w:color w:val="383838"/>
          <w:sz w:val="28"/>
        </w:rPr>
        <w:t>三、其他补充事宜</w:t>
      </w:r>
    </w:p>
    <w:p w14:paraId="1CC7095E">
      <w:pPr>
        <w:pStyle w:val="18"/>
        <w:shd w:val="clear" w:color="auto" w:fill="FFFFFF"/>
        <w:spacing w:before="0" w:beforeAutospacing="0" w:after="0" w:afterAutospacing="0" w:line="360" w:lineRule="auto"/>
        <w:ind w:left="564" w:leftChars="202" w:hanging="140" w:hangingChars="50"/>
        <w:textAlignment w:val="baseline"/>
        <w:rPr>
          <w:rStyle w:val="22"/>
          <w:rFonts w:asciiTheme="minorEastAsia" w:hAnsiTheme="minorEastAsia" w:eastAsiaTheme="minorEastAsia"/>
          <w:b w:val="0"/>
          <w:color w:val="383838"/>
          <w:sz w:val="28"/>
        </w:rPr>
      </w:pPr>
      <w:r>
        <w:rPr>
          <w:rStyle w:val="22"/>
          <w:rFonts w:hint="eastAsia" w:asciiTheme="minorEastAsia" w:hAnsiTheme="minorEastAsia" w:eastAsiaTheme="minorEastAsia"/>
          <w:b w:val="0"/>
          <w:color w:val="383838"/>
          <w:sz w:val="28"/>
        </w:rPr>
        <w:t>无。</w:t>
      </w:r>
    </w:p>
    <w:p w14:paraId="1FFA95C7">
      <w:pPr>
        <w:pStyle w:val="18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Style w:val="22"/>
          <w:rFonts w:hint="eastAsia" w:asciiTheme="minorEastAsia" w:hAnsiTheme="minorEastAsia" w:eastAsiaTheme="minorEastAsia"/>
          <w:color w:val="383838"/>
          <w:sz w:val="28"/>
        </w:rPr>
        <w:t>四</w:t>
      </w:r>
      <w:r>
        <w:rPr>
          <w:rStyle w:val="22"/>
          <w:rFonts w:asciiTheme="minorEastAsia" w:hAnsiTheme="minorEastAsia" w:eastAsiaTheme="minorEastAsia"/>
          <w:color w:val="383838"/>
          <w:sz w:val="28"/>
        </w:rPr>
        <w:t>、凡对本次公告内容提出询问，请按以下方式联系。</w:t>
      </w:r>
    </w:p>
    <w:p w14:paraId="498F00E3">
      <w:pPr>
        <w:pStyle w:val="18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1.采购人信息</w:t>
      </w:r>
    </w:p>
    <w:p w14:paraId="2263A14D">
      <w:pPr>
        <w:pStyle w:val="18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名 称：北京市计量检测科学研究院</w:t>
      </w:r>
    </w:p>
    <w:p w14:paraId="5A163E96">
      <w:pPr>
        <w:pStyle w:val="18"/>
        <w:shd w:val="clear" w:color="auto" w:fill="FFFFFF"/>
        <w:spacing w:before="0" w:beforeAutospacing="0" w:after="0" w:afterAutospacing="0" w:line="360" w:lineRule="auto"/>
        <w:textAlignment w:val="baseline"/>
        <w:rPr>
          <w:rFonts w:hint="eastAsia"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地 址：北京市朝阳区安苑东里一区12号</w:t>
      </w:r>
    </w:p>
    <w:p w14:paraId="39DB13E3">
      <w:pPr>
        <w:pStyle w:val="18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联系方式：冯工，010-57521523</w:t>
      </w:r>
    </w:p>
    <w:p w14:paraId="6910141B">
      <w:pPr>
        <w:pStyle w:val="18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2.采购代理机构信息</w:t>
      </w:r>
    </w:p>
    <w:p w14:paraId="4B5E03E2">
      <w:pPr>
        <w:pStyle w:val="18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名 称：中和德汇工程技术有限公司</w:t>
      </w:r>
    </w:p>
    <w:p w14:paraId="1EA9230B">
      <w:pPr>
        <w:pStyle w:val="18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地　址：北京市丰台区汽车博物馆东路诺德中心二期6号楼803</w:t>
      </w:r>
      <w:bookmarkStart w:id="0" w:name="_GoBack"/>
      <w:bookmarkEnd w:id="0"/>
    </w:p>
    <w:p w14:paraId="2804ABC7">
      <w:pPr>
        <w:pStyle w:val="18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联系方式：宋艳博、姜婷、能文博、段少佐， 010-63728378</w:t>
      </w:r>
    </w:p>
    <w:p w14:paraId="5A9FA815">
      <w:pPr>
        <w:pStyle w:val="18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3.项目联系方式</w:t>
      </w:r>
    </w:p>
    <w:p w14:paraId="44C1F440">
      <w:pPr>
        <w:pStyle w:val="18"/>
        <w:shd w:val="clear" w:color="auto" w:fill="FFFFFF"/>
        <w:spacing w:before="0" w:beforeAutospacing="0" w:after="0" w:afterAutospacing="0" w:line="360" w:lineRule="auto"/>
        <w:textAlignment w:val="baseline"/>
        <w:rPr>
          <w:rFonts w:hint="eastAsia"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项目联系人：宋艳博、姜婷、能文博、段少佐</w:t>
      </w:r>
    </w:p>
    <w:p w14:paraId="0BF43074">
      <w:pPr>
        <w:pStyle w:val="18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电　    话：010-63728378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7926AB"/>
    <w:multiLevelType w:val="multilevel"/>
    <w:tmpl w:val="737926AB"/>
    <w:lvl w:ilvl="0" w:tentative="0">
      <w:start w:val="1"/>
      <w:numFmt w:val="japaneseCounting"/>
      <w:lvlText w:val="第%1节"/>
      <w:lvlJc w:val="left"/>
      <w:pPr>
        <w:tabs>
          <w:tab w:val="left" w:pos="1314"/>
        </w:tabs>
        <w:ind w:left="1314" w:hanging="9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194"/>
        </w:tabs>
        <w:ind w:left="1194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14"/>
        </w:tabs>
        <w:ind w:left="1614" w:hanging="420"/>
      </w:pPr>
    </w:lvl>
    <w:lvl w:ilvl="3" w:tentative="0">
      <w:start w:val="1"/>
      <w:numFmt w:val="decimal"/>
      <w:pStyle w:val="5"/>
      <w:lvlText w:val="%4."/>
      <w:lvlJc w:val="left"/>
      <w:pPr>
        <w:tabs>
          <w:tab w:val="left" w:pos="2034"/>
        </w:tabs>
        <w:ind w:left="2034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54"/>
        </w:tabs>
        <w:ind w:left="2454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74"/>
        </w:tabs>
        <w:ind w:left="2874" w:hanging="420"/>
      </w:pPr>
    </w:lvl>
    <w:lvl w:ilvl="6" w:tentative="0">
      <w:start w:val="1"/>
      <w:numFmt w:val="decimal"/>
      <w:lvlText w:val="%7."/>
      <w:lvlJc w:val="left"/>
      <w:pPr>
        <w:tabs>
          <w:tab w:val="left" w:pos="3294"/>
        </w:tabs>
        <w:ind w:left="3294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14"/>
        </w:tabs>
        <w:ind w:left="3714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34"/>
        </w:tabs>
        <w:ind w:left="413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U4MWVjYTQ2Zjk1ZjQ1MzE0NmFhMTlhMTExODhjZGMifQ=="/>
  </w:docVars>
  <w:rsids>
    <w:rsidRoot w:val="00DF6B0E"/>
    <w:rsid w:val="001347C8"/>
    <w:rsid w:val="00221F4F"/>
    <w:rsid w:val="00575439"/>
    <w:rsid w:val="006B0420"/>
    <w:rsid w:val="00712939"/>
    <w:rsid w:val="00775C2A"/>
    <w:rsid w:val="0084671A"/>
    <w:rsid w:val="00890B70"/>
    <w:rsid w:val="008B49CF"/>
    <w:rsid w:val="008D7B49"/>
    <w:rsid w:val="00BC7646"/>
    <w:rsid w:val="00CC656B"/>
    <w:rsid w:val="00D173E8"/>
    <w:rsid w:val="00DF6B0E"/>
    <w:rsid w:val="0F3D1213"/>
    <w:rsid w:val="1ABD34DF"/>
    <w:rsid w:val="21710CC7"/>
    <w:rsid w:val="239C2822"/>
    <w:rsid w:val="311A11E5"/>
    <w:rsid w:val="3216270E"/>
    <w:rsid w:val="37CB2898"/>
    <w:rsid w:val="42996047"/>
    <w:rsid w:val="528E35C5"/>
    <w:rsid w:val="6A936B4E"/>
    <w:rsid w:val="6C194573"/>
    <w:rsid w:val="6C714DB2"/>
    <w:rsid w:val="705636CC"/>
    <w:rsid w:val="7C15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5"/>
    <w:qFormat/>
    <w:uiPriority w:val="9"/>
    <w:pPr>
      <w:keepNext/>
      <w:keepLines/>
      <w:spacing w:before="260" w:after="260" w:line="415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26"/>
    <w:autoRedefine/>
    <w:qFormat/>
    <w:uiPriority w:val="0"/>
    <w:pPr>
      <w:keepNext/>
      <w:keepLines/>
      <w:numPr>
        <w:ilvl w:val="3"/>
        <w:numId w:val="1"/>
      </w:numPr>
      <w:tabs>
        <w:tab w:val="left" w:pos="864"/>
      </w:tabs>
      <w:spacing w:before="60" w:after="60"/>
      <w:outlineLvl w:val="3"/>
    </w:pPr>
    <w:rPr>
      <w:rFonts w:ascii="Arial" w:hAnsi="Arial" w:eastAsia="黑体"/>
      <w:b/>
      <w:sz w:val="28"/>
      <w:szCs w:val="20"/>
    </w:rPr>
  </w:style>
  <w:style w:type="paragraph" w:styleId="6">
    <w:name w:val="heading 5"/>
    <w:basedOn w:val="5"/>
    <w:next w:val="1"/>
    <w:link w:val="27"/>
    <w:autoRedefine/>
    <w:qFormat/>
    <w:uiPriority w:val="0"/>
    <w:pPr>
      <w:numPr>
        <w:ilvl w:val="0"/>
        <w:numId w:val="0"/>
      </w:numPr>
      <w:tabs>
        <w:tab w:val="left" w:pos="1008"/>
        <w:tab w:val="clear" w:pos="864"/>
      </w:tabs>
      <w:adjustRightInd w:val="0"/>
      <w:snapToGrid w:val="0"/>
      <w:spacing w:before="280" w:after="290" w:line="360" w:lineRule="auto"/>
      <w:ind w:left="1008" w:hanging="1008"/>
      <w:jc w:val="left"/>
      <w:textAlignment w:val="bottom"/>
      <w:outlineLvl w:val="4"/>
    </w:pPr>
    <w:rPr>
      <w:rFonts w:eastAsia="宋体"/>
      <w:bCs/>
      <w:kern w:val="44"/>
      <w:sz w:val="24"/>
      <w:szCs w:val="28"/>
    </w:rPr>
  </w:style>
  <w:style w:type="paragraph" w:styleId="7">
    <w:name w:val="heading 6"/>
    <w:basedOn w:val="6"/>
    <w:next w:val="1"/>
    <w:link w:val="28"/>
    <w:autoRedefine/>
    <w:qFormat/>
    <w:uiPriority w:val="0"/>
    <w:pPr>
      <w:tabs>
        <w:tab w:val="left" w:pos="1152"/>
        <w:tab w:val="clear" w:pos="1008"/>
      </w:tabs>
      <w:spacing w:before="240" w:after="64"/>
      <w:ind w:left="1152" w:hanging="1152"/>
      <w:outlineLvl w:val="5"/>
    </w:pPr>
    <w:rPr>
      <w:bCs w:val="0"/>
    </w:rPr>
  </w:style>
  <w:style w:type="paragraph" w:styleId="8">
    <w:name w:val="heading 7"/>
    <w:basedOn w:val="1"/>
    <w:next w:val="1"/>
    <w:link w:val="29"/>
    <w:autoRedefine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8"/>
    <w:next w:val="1"/>
    <w:link w:val="30"/>
    <w:autoRedefine/>
    <w:qFormat/>
    <w:uiPriority w:val="0"/>
    <w:pPr>
      <w:tabs>
        <w:tab w:val="left" w:pos="1440"/>
      </w:tabs>
      <w:adjustRightInd w:val="0"/>
      <w:snapToGrid w:val="0"/>
      <w:spacing w:line="360" w:lineRule="auto"/>
      <w:ind w:left="1440" w:hanging="1440"/>
      <w:jc w:val="left"/>
      <w:textAlignment w:val="bottom"/>
      <w:outlineLvl w:val="7"/>
    </w:pPr>
    <w:rPr>
      <w:rFonts w:ascii="Arial" w:hAnsi="Arial"/>
      <w:kern w:val="44"/>
      <w:sz w:val="36"/>
      <w:szCs w:val="28"/>
    </w:rPr>
  </w:style>
  <w:style w:type="paragraph" w:styleId="10">
    <w:name w:val="heading 9"/>
    <w:basedOn w:val="1"/>
    <w:next w:val="1"/>
    <w:link w:val="31"/>
    <w:autoRedefine/>
    <w:qFormat/>
    <w:uiPriority w:val="0"/>
    <w:pPr>
      <w:keepNext/>
      <w:keepLines/>
      <w:tabs>
        <w:tab w:val="left" w:pos="1584"/>
      </w:tabs>
      <w:spacing w:before="240" w:after="64" w:line="360" w:lineRule="auto"/>
      <w:ind w:left="1584" w:hanging="1584"/>
      <w:outlineLvl w:val="8"/>
    </w:pPr>
    <w:rPr>
      <w:rFonts w:ascii="Arial" w:hAnsi="Arial"/>
      <w:b/>
      <w:sz w:val="24"/>
      <w:szCs w:val="21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link w:val="32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 w:hAnsi="Times New Roman"/>
      <w:kern w:val="0"/>
      <w:sz w:val="24"/>
      <w:szCs w:val="20"/>
    </w:rPr>
  </w:style>
  <w:style w:type="paragraph" w:styleId="12">
    <w:name w:val="caption"/>
    <w:basedOn w:val="1"/>
    <w:next w:val="1"/>
    <w:autoRedefine/>
    <w:qFormat/>
    <w:uiPriority w:val="0"/>
    <w:pPr>
      <w:spacing w:line="360" w:lineRule="auto"/>
    </w:pPr>
    <w:rPr>
      <w:rFonts w:ascii="Arial" w:hAnsi="Arial" w:eastAsia="黑体" w:cs="Arial"/>
      <w:sz w:val="20"/>
      <w:szCs w:val="20"/>
    </w:rPr>
  </w:style>
  <w:style w:type="paragraph" w:styleId="13">
    <w:name w:val="Body Text"/>
    <w:basedOn w:val="1"/>
    <w:link w:val="35"/>
    <w:autoRedefine/>
    <w:unhideWhenUsed/>
    <w:qFormat/>
    <w:uiPriority w:val="0"/>
    <w:pPr>
      <w:spacing w:after="120"/>
    </w:pPr>
  </w:style>
  <w:style w:type="paragraph" w:styleId="14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5">
    <w:name w:val="footer"/>
    <w:basedOn w:val="1"/>
    <w:link w:val="3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6">
    <w:name w:val="toc 1"/>
    <w:basedOn w:val="1"/>
    <w:next w:val="1"/>
    <w:autoRedefine/>
    <w:unhideWhenUsed/>
    <w:qFormat/>
    <w:uiPriority w:val="39"/>
    <w:pPr>
      <w:tabs>
        <w:tab w:val="right" w:leader="dot" w:pos="8987"/>
      </w:tabs>
    </w:pPr>
    <w:rPr>
      <w:b/>
    </w:rPr>
  </w:style>
  <w:style w:type="paragraph" w:styleId="17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1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9">
    <w:name w:val="Title"/>
    <w:basedOn w:val="1"/>
    <w:next w:val="1"/>
    <w:link w:val="34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22">
    <w:name w:val="Strong"/>
    <w:autoRedefine/>
    <w:qFormat/>
    <w:uiPriority w:val="22"/>
    <w:rPr>
      <w:b/>
      <w:bCs/>
    </w:rPr>
  </w:style>
  <w:style w:type="character" w:customStyle="1" w:styleId="23">
    <w:name w:val="标题 1 Char"/>
    <w:basedOn w:val="21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4">
    <w:name w:val="标题 2 Char"/>
    <w:basedOn w:val="21"/>
    <w:link w:val="3"/>
    <w:autoRedefine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5">
    <w:name w:val="标题 3 Char"/>
    <w:basedOn w:val="21"/>
    <w:link w:val="4"/>
    <w:autoRedefine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6">
    <w:name w:val="标题 4 Char"/>
    <w:basedOn w:val="21"/>
    <w:link w:val="5"/>
    <w:autoRedefine/>
    <w:qFormat/>
    <w:uiPriority w:val="0"/>
    <w:rPr>
      <w:rFonts w:ascii="Arial" w:hAnsi="Arial" w:eastAsia="黑体"/>
      <w:b/>
      <w:kern w:val="2"/>
      <w:sz w:val="28"/>
    </w:rPr>
  </w:style>
  <w:style w:type="character" w:customStyle="1" w:styleId="27">
    <w:name w:val="标题 5 Char"/>
    <w:basedOn w:val="21"/>
    <w:link w:val="6"/>
    <w:autoRedefine/>
    <w:qFormat/>
    <w:uiPriority w:val="0"/>
    <w:rPr>
      <w:rFonts w:ascii="Arial" w:hAnsi="Arial"/>
      <w:b/>
      <w:bCs/>
      <w:kern w:val="44"/>
      <w:sz w:val="24"/>
      <w:szCs w:val="28"/>
    </w:rPr>
  </w:style>
  <w:style w:type="character" w:customStyle="1" w:styleId="28">
    <w:name w:val="标题 6 Char"/>
    <w:basedOn w:val="21"/>
    <w:link w:val="7"/>
    <w:autoRedefine/>
    <w:qFormat/>
    <w:uiPriority w:val="0"/>
    <w:rPr>
      <w:rFonts w:ascii="Arial" w:hAnsi="Arial"/>
      <w:b/>
      <w:kern w:val="44"/>
      <w:sz w:val="24"/>
      <w:szCs w:val="28"/>
    </w:rPr>
  </w:style>
  <w:style w:type="character" w:customStyle="1" w:styleId="29">
    <w:name w:val="标题 7 Char"/>
    <w:basedOn w:val="21"/>
    <w:link w:val="8"/>
    <w:autoRedefine/>
    <w:qFormat/>
    <w:uiPriority w:val="9"/>
    <w:rPr>
      <w:b/>
      <w:bCs/>
      <w:kern w:val="2"/>
      <w:sz w:val="24"/>
      <w:szCs w:val="24"/>
    </w:rPr>
  </w:style>
  <w:style w:type="character" w:customStyle="1" w:styleId="30">
    <w:name w:val="标题 8 Char"/>
    <w:basedOn w:val="21"/>
    <w:link w:val="9"/>
    <w:autoRedefine/>
    <w:qFormat/>
    <w:uiPriority w:val="0"/>
    <w:rPr>
      <w:rFonts w:ascii="Arial" w:hAnsi="Arial"/>
      <w:b/>
      <w:bCs/>
      <w:kern w:val="44"/>
      <w:sz w:val="36"/>
      <w:szCs w:val="28"/>
    </w:rPr>
  </w:style>
  <w:style w:type="character" w:customStyle="1" w:styleId="31">
    <w:name w:val="标题 9 Char"/>
    <w:basedOn w:val="21"/>
    <w:link w:val="10"/>
    <w:autoRedefine/>
    <w:qFormat/>
    <w:uiPriority w:val="0"/>
    <w:rPr>
      <w:rFonts w:ascii="Arial" w:hAnsi="Arial"/>
      <w:b/>
      <w:kern w:val="2"/>
      <w:sz w:val="24"/>
      <w:szCs w:val="21"/>
    </w:rPr>
  </w:style>
  <w:style w:type="character" w:customStyle="1" w:styleId="32">
    <w:name w:val="正文缩进 Char"/>
    <w:link w:val="11"/>
    <w:autoRedefine/>
    <w:qFormat/>
    <w:uiPriority w:val="0"/>
    <w:rPr>
      <w:rFonts w:ascii="宋体" w:hAnsi="Times New Roman"/>
      <w:sz w:val="24"/>
    </w:rPr>
  </w:style>
  <w:style w:type="character" w:customStyle="1" w:styleId="33">
    <w:name w:val="页脚 Char"/>
    <w:basedOn w:val="21"/>
    <w:link w:val="15"/>
    <w:autoRedefine/>
    <w:qFormat/>
    <w:uiPriority w:val="99"/>
    <w:rPr>
      <w:sz w:val="18"/>
      <w:szCs w:val="18"/>
    </w:rPr>
  </w:style>
  <w:style w:type="character" w:customStyle="1" w:styleId="34">
    <w:name w:val="标题 Char"/>
    <w:basedOn w:val="21"/>
    <w:link w:val="19"/>
    <w:autoRedefine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5">
    <w:name w:val="正文文本 Char"/>
    <w:basedOn w:val="21"/>
    <w:link w:val="13"/>
    <w:autoRedefine/>
    <w:qFormat/>
    <w:uiPriority w:val="0"/>
  </w:style>
  <w:style w:type="paragraph" w:styleId="36">
    <w:name w:val="No Spacing"/>
    <w:link w:val="37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7">
    <w:name w:val="无间隔 Char"/>
    <w:basedOn w:val="21"/>
    <w:link w:val="36"/>
    <w:autoRedefine/>
    <w:qFormat/>
    <w:uiPriority w:val="1"/>
    <w:rPr>
      <w:kern w:val="2"/>
      <w:sz w:val="21"/>
      <w:szCs w:val="22"/>
      <w:lang w:val="en-US" w:eastAsia="zh-CN" w:bidi="ar-SA"/>
    </w:rPr>
  </w:style>
  <w:style w:type="paragraph" w:styleId="38">
    <w:name w:val="List Paragraph"/>
    <w:basedOn w:val="1"/>
    <w:autoRedefine/>
    <w:qFormat/>
    <w:uiPriority w:val="0"/>
    <w:pPr>
      <w:ind w:firstLine="420" w:firstLineChars="200"/>
    </w:pPr>
  </w:style>
  <w:style w:type="paragraph" w:customStyle="1" w:styleId="39">
    <w:name w:val="TOC 标题1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40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paragraph" w:customStyle="1" w:styleId="41">
    <w:name w:val="纯文本1"/>
    <w:basedOn w:val="1"/>
    <w:autoRedefine/>
    <w:qFormat/>
    <w:uiPriority w:val="0"/>
    <w:pPr>
      <w:suppressAutoHyphens/>
      <w:jc w:val="left"/>
    </w:pPr>
    <w:rPr>
      <w:rFonts w:ascii="宋体" w:hAnsi="宋体"/>
      <w:kern w:val="1"/>
      <w:szCs w:val="20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273</Words>
  <Characters>328</Characters>
  <Lines>2</Lines>
  <Paragraphs>1</Paragraphs>
  <TotalTime>0</TotalTime>
  <ScaleCrop>false</ScaleCrop>
  <LinksUpToDate>false</LinksUpToDate>
  <CharactersWithSpaces>341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2021-05-19T01:59:00Z</dcterms:created>
  <dc:creator>123</dc:creator>
  <cp:lastModifiedBy>小迷糊</cp:lastModifiedBy>
  <dcterms:modified xsi:type="dcterms:W3CDTF">2025-09-15T01:46:27Z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3DEBD03598124FD5B2749667BBF6925B</vt:lpwstr>
  </property>
  <property fmtid="{D5CDD505-2E9C-101B-9397-08002B2CF9AE}" pid="4" name="KSOTemplateDocerSaveRecord">
    <vt:lpwstr>eyJoZGlkIjoiZTIzMDg1ZGVlYWQwM2QyMDlkNjUzMzJjNDk5OTY5YzYiLCJ1c2VySWQiOiI1ODU0ODc5NDAifQ==</vt:lpwstr>
  </property>
</Properties>
</file>