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635AD">
      <w:pPr>
        <w:spacing w:before="156" w:beforeLines="50" w:after="156" w:afterLines="50" w:line="360" w:lineRule="auto"/>
        <w:jc w:val="center"/>
        <w:rPr>
          <w:rFonts w:hint="default" w:eastAsia="宋体"/>
          <w:b/>
          <w:sz w:val="24"/>
          <w:highlight w:val="none"/>
          <w:lang w:val="en-US" w:eastAsia="zh-CN"/>
        </w:rPr>
      </w:pPr>
      <w:r>
        <w:rPr>
          <w:rFonts w:hint="eastAsia"/>
          <w:b/>
          <w:sz w:val="24"/>
          <w:lang w:eastAsia="zh-CN"/>
        </w:rPr>
        <w:t>首</w:t>
      </w:r>
      <w:r>
        <w:rPr>
          <w:rFonts w:hint="eastAsia"/>
          <w:b/>
          <w:sz w:val="24"/>
          <w:highlight w:val="none"/>
          <w:lang w:eastAsia="zh-CN"/>
        </w:rPr>
        <w:t>都图书馆图书购置</w:t>
      </w:r>
      <w:r>
        <w:rPr>
          <w:rFonts w:hint="eastAsia"/>
          <w:b/>
          <w:sz w:val="24"/>
          <w:highlight w:val="none"/>
          <w:lang w:val="en-US" w:eastAsia="zh-CN"/>
        </w:rPr>
        <w:t>15包废标</w:t>
      </w:r>
      <w:r>
        <w:rPr>
          <w:b/>
          <w:sz w:val="24"/>
          <w:highlight w:val="none"/>
        </w:rPr>
        <w:t>公告</w:t>
      </w:r>
    </w:p>
    <w:p w14:paraId="045D6558">
      <w:pPr>
        <w:spacing w:line="360" w:lineRule="auto"/>
        <w:ind w:left="1080" w:hanging="1080" w:hangingChars="450"/>
        <w:rPr>
          <w:rFonts w:hint="eastAsia"/>
          <w:sz w:val="24"/>
          <w:highlight w:val="none"/>
        </w:rPr>
      </w:pPr>
    </w:p>
    <w:p w14:paraId="6230F3A0">
      <w:pPr>
        <w:spacing w:line="360" w:lineRule="auto"/>
        <w:ind w:left="1080" w:hanging="1080" w:hangingChars="450"/>
        <w:rPr>
          <w:rFonts w:hint="default" w:eastAsia="宋体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</w:rPr>
        <w:t>一</w:t>
      </w:r>
      <w:r>
        <w:rPr>
          <w:sz w:val="24"/>
          <w:highlight w:val="none"/>
        </w:rPr>
        <w:t>、</w:t>
      </w:r>
      <w:r>
        <w:rPr>
          <w:rFonts w:hint="eastAsia"/>
          <w:sz w:val="24"/>
          <w:highlight w:val="none"/>
        </w:rPr>
        <w:t>项目编号</w:t>
      </w:r>
      <w:r>
        <w:rPr>
          <w:sz w:val="24"/>
          <w:highlight w:val="none"/>
        </w:rPr>
        <w:t>/包号</w:t>
      </w:r>
      <w:r>
        <w:rPr>
          <w:sz w:val="24"/>
          <w:highlight w:val="none"/>
        </w:rPr>
        <w:t>：</w:t>
      </w:r>
      <w:r>
        <w:rPr>
          <w:rFonts w:hint="eastAsia"/>
          <w:color w:val="000000"/>
          <w:sz w:val="24"/>
          <w:highlight w:val="none"/>
          <w:lang w:eastAsia="zh-CN"/>
        </w:rPr>
        <w:t>2541STC73338</w:t>
      </w:r>
      <w:r>
        <w:rPr>
          <w:rFonts w:hint="eastAsia" w:ascii="Times New Roman" w:eastAsia="宋体"/>
          <w:color w:val="000000"/>
          <w:sz w:val="24"/>
          <w:highlight w:val="none"/>
          <w:lang w:val="en-US" w:eastAsia="zh-CN"/>
        </w:rPr>
        <w:t>/</w:t>
      </w:r>
      <w:r>
        <w:rPr>
          <w:rFonts w:hint="eastAsia"/>
          <w:color w:val="000000"/>
          <w:sz w:val="24"/>
          <w:highlight w:val="none"/>
          <w:lang w:val="en-US" w:eastAsia="zh-CN"/>
        </w:rPr>
        <w:t>15</w:t>
      </w:r>
    </w:p>
    <w:p w14:paraId="0F587E9E">
      <w:pPr>
        <w:spacing w:line="360" w:lineRule="auto"/>
        <w:ind w:left="1080" w:hanging="1080" w:hangingChars="450"/>
        <w:rPr>
          <w:rFonts w:hint="eastAsia" w:eastAsia="宋体"/>
          <w:sz w:val="24"/>
          <w:highlight w:val="none"/>
          <w:lang w:eastAsia="zh-CN"/>
        </w:rPr>
      </w:pPr>
      <w:r>
        <w:rPr>
          <w:rFonts w:hint="eastAsia"/>
          <w:sz w:val="24"/>
          <w:highlight w:val="none"/>
        </w:rPr>
        <w:t>二</w:t>
      </w:r>
      <w:r>
        <w:rPr>
          <w:sz w:val="24"/>
          <w:highlight w:val="none"/>
        </w:rPr>
        <w:t>、</w:t>
      </w:r>
      <w:r>
        <w:rPr>
          <w:rFonts w:hint="eastAsia"/>
          <w:sz w:val="24"/>
          <w:highlight w:val="none"/>
        </w:rPr>
        <w:t>项目名称：</w:t>
      </w:r>
      <w:r>
        <w:rPr>
          <w:rFonts w:hint="eastAsia"/>
          <w:color w:val="000000"/>
          <w:sz w:val="24"/>
          <w:highlight w:val="none"/>
          <w:lang w:eastAsia="zh-CN"/>
        </w:rPr>
        <w:t>首都图书馆图书购置</w:t>
      </w:r>
    </w:p>
    <w:p w14:paraId="7BB481D0">
      <w:pPr>
        <w:spacing w:line="360" w:lineRule="auto"/>
        <w:ind w:left="1080" w:hanging="1080" w:hangingChars="450"/>
        <w:rPr>
          <w:rFonts w:hint="eastAsia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</w:rPr>
        <w:t>三、</w:t>
      </w:r>
      <w:r>
        <w:rPr>
          <w:rFonts w:hint="eastAsia"/>
          <w:sz w:val="24"/>
          <w:highlight w:val="none"/>
          <w:lang w:val="en-US" w:eastAsia="zh-CN"/>
        </w:rPr>
        <w:t>项目终止原因</w:t>
      </w:r>
    </w:p>
    <w:p w14:paraId="009CD331">
      <w:pPr>
        <w:pStyle w:val="2"/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本</w:t>
      </w:r>
      <w:r>
        <w:rPr>
          <w:rFonts w:hint="eastAsia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包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共有2家投标人提交投标文件，因投标人不足3家，依法未进行开标</w:t>
      </w:r>
      <w:r>
        <w:rPr>
          <w:rFonts w:hint="eastAsia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根据《中华人民共和国政府采购法》第三十六条第一款第（一）项的规定，本包废标。</w:t>
      </w:r>
    </w:p>
    <w:p w14:paraId="513A86A1">
      <w:pPr>
        <w:spacing w:line="360" w:lineRule="auto"/>
        <w:ind w:left="1080" w:hanging="1080" w:hangingChars="450"/>
        <w:rPr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四</w:t>
      </w:r>
      <w:r>
        <w:rPr>
          <w:rFonts w:hint="eastAsia"/>
          <w:sz w:val="24"/>
          <w:highlight w:val="none"/>
        </w:rPr>
        <w:t>、凡对本次公告内容提出询问，请按以下方式联系。</w:t>
      </w:r>
    </w:p>
    <w:p w14:paraId="03A9271E">
      <w:pPr>
        <w:spacing w:line="360" w:lineRule="auto"/>
        <w:ind w:left="1080" w:hanging="1080" w:hangingChars="450"/>
        <w:rPr>
          <w:sz w:val="24"/>
          <w:highlight w:val="none"/>
        </w:rPr>
      </w:pPr>
      <w:bookmarkStart w:id="0" w:name="_Toc35393810"/>
      <w:bookmarkStart w:id="1" w:name="_Toc28359100"/>
      <w:bookmarkStart w:id="2" w:name="_Toc28359023"/>
      <w:bookmarkStart w:id="3" w:name="_Toc35393641"/>
      <w:r>
        <w:rPr>
          <w:rFonts w:hint="eastAsia"/>
          <w:sz w:val="24"/>
          <w:highlight w:val="none"/>
        </w:rPr>
        <w:t>1.采购人信息</w:t>
      </w:r>
      <w:bookmarkEnd w:id="0"/>
      <w:bookmarkEnd w:id="1"/>
      <w:bookmarkEnd w:id="2"/>
      <w:bookmarkEnd w:id="3"/>
    </w:p>
    <w:p w14:paraId="0B2DB811">
      <w:pPr>
        <w:spacing w:line="360" w:lineRule="auto"/>
        <w:ind w:left="1080" w:hanging="1080" w:hangingChars="450"/>
        <w:rPr>
          <w:rFonts w:hint="eastAsia" w:eastAsia="宋体"/>
          <w:sz w:val="24"/>
          <w:lang w:eastAsia="zh-CN"/>
        </w:rPr>
      </w:pPr>
      <w:bookmarkStart w:id="4" w:name="_Toc28359024"/>
      <w:bookmarkStart w:id="5" w:name="_Toc28359101"/>
      <w:bookmarkStart w:id="6" w:name="_Toc35393642"/>
      <w:bookmarkStart w:id="7" w:name="_Toc35393811"/>
      <w:r>
        <w:rPr>
          <w:rFonts w:hint="eastAsia"/>
          <w:sz w:val="24"/>
        </w:rPr>
        <w:t>名    称：</w:t>
      </w:r>
      <w:r>
        <w:rPr>
          <w:rFonts w:hint="eastAsia"/>
          <w:color w:val="000000"/>
          <w:sz w:val="24"/>
          <w:lang w:eastAsia="zh-CN"/>
        </w:rPr>
        <w:t>首都图书馆</w:t>
      </w:r>
    </w:p>
    <w:p w14:paraId="6D61C46B">
      <w:pPr>
        <w:spacing w:line="360" w:lineRule="auto"/>
        <w:ind w:left="1080" w:hanging="1080" w:hangingChars="45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地    址：</w:t>
      </w:r>
      <w:r>
        <w:rPr>
          <w:rFonts w:hint="eastAsia"/>
          <w:color w:val="000000"/>
          <w:sz w:val="24"/>
          <w:lang w:val="en-US" w:eastAsia="zh-CN"/>
        </w:rPr>
        <w:t>北京市朝阳区东三环南路88号</w:t>
      </w:r>
    </w:p>
    <w:p w14:paraId="5CFAA0DF">
      <w:pPr>
        <w:spacing w:line="360" w:lineRule="auto"/>
        <w:ind w:left="1080" w:hanging="1080" w:hangingChars="450"/>
        <w:rPr>
          <w:sz w:val="24"/>
        </w:rPr>
      </w:pPr>
      <w:r>
        <w:rPr>
          <w:rFonts w:hint="eastAsia"/>
          <w:sz w:val="24"/>
        </w:rPr>
        <w:t>联系方式：</w:t>
      </w:r>
      <w:r>
        <w:rPr>
          <w:rFonts w:hint="eastAsia"/>
          <w:color w:val="000000"/>
          <w:sz w:val="24"/>
          <w:lang w:val="en-US" w:eastAsia="zh-CN"/>
        </w:rPr>
        <w:t>刘老师 67358115-8020</w:t>
      </w:r>
    </w:p>
    <w:p w14:paraId="3C069C4C">
      <w:pPr>
        <w:spacing w:line="360" w:lineRule="auto"/>
        <w:ind w:left="1080" w:hanging="1080" w:hangingChars="450"/>
        <w:rPr>
          <w:sz w:val="24"/>
        </w:rPr>
      </w:pPr>
      <w:r>
        <w:rPr>
          <w:rFonts w:hint="eastAsia"/>
          <w:sz w:val="24"/>
        </w:rPr>
        <w:t>2.采购代理机构信息</w:t>
      </w:r>
      <w:bookmarkEnd w:id="4"/>
      <w:bookmarkEnd w:id="5"/>
      <w:bookmarkEnd w:id="6"/>
      <w:bookmarkEnd w:id="7"/>
    </w:p>
    <w:p w14:paraId="5CEBCCCD">
      <w:pPr>
        <w:spacing w:line="360" w:lineRule="auto"/>
        <w:ind w:left="1080" w:hanging="1080" w:hangingChars="450"/>
        <w:rPr>
          <w:sz w:val="24"/>
        </w:rPr>
      </w:pPr>
      <w:r>
        <w:rPr>
          <w:rFonts w:hint="eastAsia"/>
          <w:sz w:val="24"/>
        </w:rPr>
        <w:t>名    称：中钢招标有限责任公司</w:t>
      </w:r>
    </w:p>
    <w:p w14:paraId="4D755A4C">
      <w:pPr>
        <w:spacing w:line="360" w:lineRule="auto"/>
        <w:ind w:left="1080" w:hanging="1080" w:hangingChars="450"/>
        <w:rPr>
          <w:sz w:val="24"/>
        </w:rPr>
      </w:pPr>
      <w:r>
        <w:rPr>
          <w:rFonts w:hint="eastAsia"/>
          <w:sz w:val="24"/>
        </w:rPr>
        <w:t>地　  址：北京市海淀区海淀大街</w:t>
      </w:r>
      <w:r>
        <w:rPr>
          <w:sz w:val="24"/>
        </w:rPr>
        <w:t>8号</w:t>
      </w:r>
      <w:bookmarkStart w:id="12" w:name="_GoBack"/>
      <w:bookmarkEnd w:id="12"/>
    </w:p>
    <w:p w14:paraId="2D60ED58">
      <w:pPr>
        <w:spacing w:line="360" w:lineRule="auto"/>
        <w:ind w:left="1080" w:hanging="1080" w:hangingChars="450"/>
        <w:rPr>
          <w:sz w:val="24"/>
        </w:rPr>
      </w:pPr>
      <w:r>
        <w:rPr>
          <w:rFonts w:hint="eastAsia"/>
          <w:sz w:val="24"/>
        </w:rPr>
        <w:t>联系方式：</w:t>
      </w:r>
      <w:r>
        <w:rPr>
          <w:sz w:val="24"/>
        </w:rPr>
        <w:t>010-62688251</w:t>
      </w:r>
    </w:p>
    <w:p w14:paraId="42CDE2FE">
      <w:pPr>
        <w:spacing w:line="360" w:lineRule="auto"/>
        <w:ind w:left="1080" w:hanging="1080" w:hangingChars="450"/>
        <w:rPr>
          <w:sz w:val="24"/>
        </w:rPr>
      </w:pPr>
      <w:bookmarkStart w:id="8" w:name="_Toc28359025"/>
      <w:bookmarkStart w:id="9" w:name="_Toc35393643"/>
      <w:bookmarkStart w:id="10" w:name="_Toc35393812"/>
      <w:bookmarkStart w:id="11" w:name="_Toc28359102"/>
      <w:r>
        <w:rPr>
          <w:rFonts w:hint="eastAsia"/>
          <w:sz w:val="24"/>
        </w:rPr>
        <w:t>3.项目</w:t>
      </w:r>
      <w:r>
        <w:rPr>
          <w:sz w:val="24"/>
        </w:rPr>
        <w:t>联系方式</w:t>
      </w:r>
      <w:bookmarkEnd w:id="8"/>
      <w:bookmarkEnd w:id="9"/>
      <w:bookmarkEnd w:id="10"/>
      <w:bookmarkEnd w:id="11"/>
    </w:p>
    <w:p w14:paraId="08E089FB">
      <w:pPr>
        <w:spacing w:line="360" w:lineRule="auto"/>
        <w:ind w:left="1080" w:hanging="1080" w:hangingChars="450"/>
        <w:rPr>
          <w:rFonts w:hint="eastAsia"/>
          <w:sz w:val="24"/>
        </w:rPr>
      </w:pPr>
      <w:r>
        <w:rPr>
          <w:rFonts w:hint="eastAsia"/>
          <w:sz w:val="24"/>
        </w:rPr>
        <w:t>项目联系人：刘圣钰、马娟娟、聂娅琼</w:t>
      </w:r>
    </w:p>
    <w:p w14:paraId="7025D455">
      <w:pPr>
        <w:rPr>
          <w:rFonts w:hint="eastAsia"/>
          <w:sz w:val="24"/>
        </w:rPr>
      </w:pPr>
      <w:r>
        <w:rPr>
          <w:rFonts w:hint="eastAsia"/>
          <w:sz w:val="24"/>
        </w:rPr>
        <w:t>电　　 话：010-6268</w:t>
      </w:r>
      <w:r>
        <w:rPr>
          <w:rFonts w:hint="eastAsia"/>
          <w:sz w:val="24"/>
          <w:lang w:val="en-US" w:eastAsia="zh-CN"/>
        </w:rPr>
        <w:t>6390</w:t>
      </w:r>
      <w:r>
        <w:rPr>
          <w:rFonts w:hint="eastAsia"/>
          <w:sz w:val="24"/>
        </w:rPr>
        <w:t>、liusy5@sstc20.com</w:t>
      </w:r>
    </w:p>
    <w:p w14:paraId="1B6F4ADE">
      <w:pPr>
        <w:pStyle w:val="2"/>
        <w:rPr>
          <w:rFonts w:hint="default" w:eastAsia="宋体"/>
          <w:lang w:val="en-US" w:eastAsia="zh-CN"/>
        </w:rPr>
      </w:pPr>
    </w:p>
    <w:p w14:paraId="28271861">
      <w:pPr>
        <w:pStyle w:val="2"/>
        <w:jc w:val="righ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2025年9月2日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YjRmY2M4YzU5MmFkYjUzMTJhMWIwOTc5NTc3NTAifQ=="/>
  </w:docVars>
  <w:rsids>
    <w:rsidRoot w:val="00000000"/>
    <w:rsid w:val="06841178"/>
    <w:rsid w:val="147C10A3"/>
    <w:rsid w:val="14BF5434"/>
    <w:rsid w:val="16734728"/>
    <w:rsid w:val="1C621AB9"/>
    <w:rsid w:val="3119625B"/>
    <w:rsid w:val="32C35D8A"/>
    <w:rsid w:val="4C4243A5"/>
    <w:rsid w:val="5060129E"/>
    <w:rsid w:val="54DC217E"/>
    <w:rsid w:val="55FA19B0"/>
    <w:rsid w:val="59815DE1"/>
    <w:rsid w:val="5A3C26B8"/>
    <w:rsid w:val="5C0F2C68"/>
    <w:rsid w:val="5F07157A"/>
    <w:rsid w:val="63D57ADE"/>
    <w:rsid w:val="64AA7BD5"/>
    <w:rsid w:val="68123FBA"/>
    <w:rsid w:val="69617439"/>
    <w:rsid w:val="6A94006A"/>
    <w:rsid w:val="78313634"/>
    <w:rsid w:val="7F43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336</Characters>
  <Lines>0</Lines>
  <Paragraphs>0</Paragraphs>
  <TotalTime>5</TotalTime>
  <ScaleCrop>false</ScaleCrop>
  <LinksUpToDate>false</LinksUpToDate>
  <CharactersWithSpaces>355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2023-10-11T01:24:00Z</dcterms:created>
  <dc:creator>user</dc:creator>
  <cp:lastModifiedBy>刘圣钰 Brian</cp:lastModifiedBy>
  <dcterms:modified xsi:type="dcterms:W3CDTF">2025-09-02T07:17:43Z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6ED2BB2A602541AFB1AFD96FC5BDD6F5_12</vt:lpwstr>
  </property>
  <property fmtid="{D5CDD505-2E9C-101B-9397-08002B2CF9AE}" pid="4" name="KSOTemplateDocerSaveRecord">
    <vt:lpwstr>eyJoZGlkIjoiZmY2NzExODA3YjBhNTQzYjQ0ZGQ5NWY5MzA5MGEzMDQiLCJ1c2VySWQiOiIyNDM4NDAyOTkifQ==</vt:lpwstr>
  </property>
</Properties>
</file>