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61E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22"/>
      <w:bookmarkStart w:id="1" w:name="_Toc28359033"/>
      <w:bookmarkStart w:id="2" w:name="_Toc35393653"/>
      <w:r>
        <w:rPr>
          <w:rFonts w:hint="eastAsia" w:ascii="华文中宋" w:hAnsi="华文中宋" w:eastAsia="华文中宋"/>
          <w:lang w:val="en-US" w:eastAsia="zh-CN"/>
        </w:rPr>
        <w:t>汽车车身修理教学实训设备购置</w:t>
      </w:r>
      <w:r>
        <w:rPr>
          <w:rFonts w:hint="eastAsia" w:ascii="华文中宋" w:hAnsi="华文中宋" w:eastAsia="华文中宋"/>
          <w:lang w:val="en-US" w:eastAsia="zh-CN"/>
        </w:rPr>
        <w:br w:type="textWrapping"/>
      </w:r>
      <w:r>
        <w:rPr>
          <w:rFonts w:hint="eastAsia" w:ascii="华文中宋" w:hAnsi="华文中宋" w:eastAsia="华文中宋"/>
          <w:lang w:val="en-US"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113210ED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54"/>
      <w:bookmarkStart w:id="4" w:name="_Toc28359111"/>
      <w:bookmarkStart w:id="5" w:name="_Toc28359034"/>
      <w:bookmarkStart w:id="6" w:name="_Toc35393823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03AD011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汽车车身修理教学实训设备购置</w:t>
      </w:r>
    </w:p>
    <w:p w14:paraId="6FDFB66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11000026210200162290-XM001</w:t>
      </w:r>
    </w:p>
    <w:p w14:paraId="27FC89B3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112"/>
      <w:bookmarkStart w:id="8" w:name="_Toc35393655"/>
      <w:bookmarkStart w:id="9" w:name="_Toc35393824"/>
      <w:bookmarkStart w:id="10" w:name="_Toc2835903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5C5EF93C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资格审查合格的投标人不足3家</w:t>
      </w:r>
    </w:p>
    <w:p w14:paraId="18FCFE14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56"/>
      <w:bookmarkStart w:id="12" w:name="_Toc35393825"/>
      <w:r>
        <w:rPr>
          <w:rFonts w:hint="eastAsia" w:ascii="黑体" w:hAnsi="黑体" w:cs="宋体"/>
          <w:b w:val="0"/>
          <w:sz w:val="28"/>
          <w:szCs w:val="28"/>
        </w:rPr>
        <w:t>三、其他补充事</w:t>
      </w:r>
      <w:bookmarkEnd w:id="11"/>
      <w:bookmarkEnd w:id="12"/>
    </w:p>
    <w:p w14:paraId="5C7C9942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无</w:t>
      </w:r>
    </w:p>
    <w:p w14:paraId="6B5E148D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28359113"/>
      <w:bookmarkStart w:id="15" w:name="_Toc35393826"/>
      <w:bookmarkStart w:id="16" w:name="_Toc3539365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DB23344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bookmarkStart w:id="17" w:name="_Toc8122"/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1.采购人信息</w:t>
      </w:r>
      <w:bookmarkEnd w:id="17"/>
    </w:p>
    <w:p w14:paraId="5F9C02C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名称：北京市工业技师学院</w:t>
      </w:r>
      <w:bookmarkStart w:id="20" w:name="_GoBack"/>
      <w:bookmarkEnd w:id="20"/>
    </w:p>
    <w:p w14:paraId="1811138B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地址：北京市朝阳区化工路51号</w:t>
      </w:r>
    </w:p>
    <w:p w14:paraId="622F2874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联系方式：翟老师 010-67383433-2336</w:t>
      </w:r>
    </w:p>
    <w:p w14:paraId="3259349A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bookmarkStart w:id="18" w:name="_Toc21777"/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2.采购代理机构信息</w:t>
      </w:r>
      <w:bookmarkEnd w:id="18"/>
    </w:p>
    <w:p w14:paraId="23579266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名称：汇信（北京）工程管理有限公司</w:t>
      </w:r>
    </w:p>
    <w:p w14:paraId="74B7481C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地址：北京市经济开发区亦庄云时代B2座-18层</w:t>
      </w:r>
    </w:p>
    <w:p w14:paraId="4C2FE28F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联系方式：赵晓明、程远卫、张禄桐 010-53387002</w:t>
      </w:r>
    </w:p>
    <w:p w14:paraId="2992A0E9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bookmarkStart w:id="19" w:name="_Toc2693"/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3.项目联系方式</w:t>
      </w:r>
      <w:bookmarkEnd w:id="19"/>
    </w:p>
    <w:p w14:paraId="2295B3F3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项目联系人：赵晓明、程远卫、张禄桐</w:t>
      </w:r>
    </w:p>
    <w:p w14:paraId="67B2858A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电话：010-53387002</w:t>
      </w:r>
    </w:p>
    <w:p w14:paraId="0EC5FB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15124"/>
    <w:rsid w:val="3DF15124"/>
    <w:rsid w:val="4BB5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left" w:pos="1389"/>
      </w:tabs>
      <w:autoSpaceDE w:val="0"/>
      <w:autoSpaceDN w:val="0"/>
      <w:ind w:firstLine="4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5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2026-03-09T06:57:00Z</dcterms:created>
  <dc:creator>招标代理</dc:creator>
  <cp:lastModifiedBy>招标代理</cp:lastModifiedBy>
  <dcterms:modified xsi:type="dcterms:W3CDTF">2026-03-09T07:02:13Z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718052BF46334399AF90AB37E9C61F24_11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