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670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b/>
          <w:bCs/>
        </w:rPr>
      </w:pPr>
      <w:bookmarkStart w:id="0" w:name="_Toc35393822"/>
      <w:bookmarkStart w:id="1" w:name="_Toc28359033"/>
      <w:bookmarkStart w:id="2" w:name="_Toc35393653"/>
      <w:r>
        <w:rPr>
          <w:rFonts w:hint="eastAsia" w:ascii="仿宋" w:hAnsi="仿宋" w:eastAsia="仿宋" w:cs="仿宋"/>
          <w:b/>
          <w:bCs/>
        </w:rPr>
        <w:t>2026年世界泳联短池游泳锦标赛合作运营服务</w:t>
      </w:r>
      <w:r>
        <w:rPr>
          <w:rFonts w:hint="eastAsia" w:ascii="仿宋" w:hAnsi="仿宋" w:eastAsia="仿宋" w:cs="仿宋"/>
          <w:b/>
          <w:bCs/>
          <w:lang w:val="en-US" w:eastAsia="zh-CN"/>
        </w:rPr>
        <w:t>废标</w:t>
      </w:r>
      <w:r>
        <w:rPr>
          <w:rFonts w:hint="eastAsia" w:ascii="仿宋" w:hAnsi="仿宋" w:eastAsia="仿宋" w:cs="仿宋"/>
          <w:b/>
          <w:bCs/>
        </w:rPr>
        <w:t>公告</w:t>
      </w:r>
      <w:bookmarkEnd w:id="0"/>
      <w:bookmarkEnd w:id="1"/>
      <w:bookmarkEnd w:id="2"/>
    </w:p>
    <w:p w14:paraId="5BF383C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C55F6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11000026210200165282-XM001</w:t>
      </w:r>
    </w:p>
    <w:p w14:paraId="5539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2026年世界泳联短池游泳锦标赛合作运营服务</w:t>
      </w:r>
    </w:p>
    <w:p w14:paraId="5DF436F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仿宋" w:hAnsi="仿宋" w:eastAsia="仿宋" w:cs="仿宋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  <w:bookmarkStart w:id="21" w:name="_GoBack"/>
      <w:bookmarkEnd w:id="21"/>
    </w:p>
    <w:p w14:paraId="050A8D3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bookmarkStart w:id="11" w:name="_Toc35393656"/>
      <w:bookmarkStart w:id="12" w:name="_Toc35393825"/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至本项目投标文件递交截止时间止，递交投标文件的供应商不足三家，本项目作废标处理。</w:t>
      </w:r>
    </w:p>
    <w:p w14:paraId="216D776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三、其他补充事宜</w:t>
      </w:r>
      <w:bookmarkEnd w:id="11"/>
      <w:bookmarkEnd w:id="12"/>
    </w:p>
    <w:p w14:paraId="0CEDA0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281D7F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hint="eastAsia" w:ascii="仿宋" w:hAnsi="仿宋" w:eastAsia="仿宋" w:cs="仿宋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C629A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1" w:leftChars="0" w:hanging="301" w:hangingChars="125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1.采购人信息</w:t>
      </w:r>
    </w:p>
    <w:p w14:paraId="0E4DCB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bookmarkStart w:id="17" w:name="_Toc28359086"/>
      <w:bookmarkStart w:id="18" w:name="_Toc28359009"/>
      <w:r>
        <w:rPr>
          <w:rFonts w:hint="eastAsia" w:ascii="仿宋" w:hAnsi="仿宋" w:eastAsia="仿宋" w:cs="仿宋"/>
          <w:color w:val="auto"/>
          <w:sz w:val="24"/>
        </w:rPr>
        <w:t>名    称：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北京市体育竞赛管理和国际交流中心</w:t>
      </w:r>
    </w:p>
    <w:p w14:paraId="7C32FD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北京市先农坛体育场2号楼</w:t>
      </w:r>
    </w:p>
    <w:p w14:paraId="58B000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王老师 010-63158773</w:t>
      </w:r>
    </w:p>
    <w:p w14:paraId="12E370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1" w:leftChars="0" w:hanging="301" w:hangingChars="125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2.采购代理机构信息</w:t>
      </w:r>
      <w:bookmarkEnd w:id="17"/>
      <w:bookmarkEnd w:id="18"/>
    </w:p>
    <w:p w14:paraId="4B7166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bookmarkStart w:id="19" w:name="_Toc28359010"/>
      <w:bookmarkStart w:id="20" w:name="_Toc28359087"/>
      <w:r>
        <w:rPr>
          <w:rFonts w:hint="eastAsia" w:ascii="仿宋" w:hAnsi="仿宋" w:eastAsia="仿宋" w:cs="仿宋"/>
          <w:color w:val="auto"/>
          <w:sz w:val="24"/>
        </w:rPr>
        <w:t>名    称：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中源联盛咨询(北京)有限公司</w:t>
      </w:r>
    </w:p>
    <w:p w14:paraId="206224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北京市北京经济技术开发区万源街22号天宇大厦B座4层402</w:t>
      </w:r>
    </w:p>
    <w:p w14:paraId="657664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010-67803241转8011</w:t>
      </w:r>
    </w:p>
    <w:p w14:paraId="55EEF8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1" w:leftChars="0" w:hanging="301" w:hangingChars="125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  <w:u w:val="single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3.项目联系方式</w:t>
      </w:r>
      <w:bookmarkEnd w:id="19"/>
      <w:bookmarkEnd w:id="20"/>
    </w:p>
    <w:p w14:paraId="0873F1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沈存</w:t>
      </w:r>
    </w:p>
    <w:p w14:paraId="4E08C6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      话：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010-67803241转8011</w:t>
      </w:r>
    </w:p>
    <w:p w14:paraId="40CE8319"/>
    <w:sectPr>
      <w:pgSz w:w="11906" w:h="16839"/>
      <w:pgMar w:top="1417" w:right="1417" w:bottom="1417" w:left="141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92B73"/>
    <w:rsid w:val="00D04947"/>
    <w:rsid w:val="05F43B47"/>
    <w:rsid w:val="0BF92B73"/>
    <w:rsid w:val="12805548"/>
    <w:rsid w:val="1CA97CEE"/>
    <w:rsid w:val="36083D4A"/>
    <w:rsid w:val="39496387"/>
    <w:rsid w:val="419F0D52"/>
    <w:rsid w:val="434F1A2F"/>
    <w:rsid w:val="4D2A38A3"/>
    <w:rsid w:val="53137773"/>
    <w:rsid w:val="5447551F"/>
    <w:rsid w:val="5B6C29DC"/>
    <w:rsid w:val="5CB57A01"/>
    <w:rsid w:val="5F105C3D"/>
    <w:rsid w:val="6E7D6E21"/>
    <w:rsid w:val="736A0584"/>
    <w:rsid w:val="737D0562"/>
    <w:rsid w:val="7B792D62"/>
    <w:rsid w:val="7E3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353</Characters>
  <Lines>0</Lines>
  <Paragraphs>0</Paragraphs>
  <TotalTime>1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物来顺应</dc:creator>
  <cp:lastModifiedBy>物来顺应</cp:lastModifiedBy>
  <dcterms:modified xsi:type="dcterms:W3CDTF">2026-04-24T08:52:54Z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C94A4579B510415FBF0DD3F608D15D99_11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