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C9EBB" w14:textId="77777777" w:rsidR="00486530" w:rsidRDefault="00A176DA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ind w:firstLineChars="100" w:firstLine="442"/>
        <w:jc w:val="center"/>
        <w:rPr>
          <w:rFonts w:ascii="宋体" w:hAnsi="宋体" w:cs="宋体"/>
        </w:rPr>
      </w:pPr>
      <w:bookmarkStart w:id="0" w:name="_Toc35393822"/>
      <w:bookmarkStart w:id="1" w:name="_Toc28359033"/>
      <w:bookmarkStart w:id="2" w:name="_Toc35393653"/>
      <w:r>
        <w:rPr>
          <w:rFonts w:ascii="宋体" w:hAnsi="宋体" w:cs="宋体" w:hint="eastAsia"/>
        </w:rPr>
        <w:t>废标公告</w:t>
      </w:r>
      <w:bookmarkEnd w:id="0"/>
      <w:bookmarkEnd w:id="1"/>
      <w:bookmarkEnd w:id="2"/>
    </w:p>
    <w:p w14:paraId="1C7C1149" w14:textId="77777777" w:rsidR="00486530" w:rsidRDefault="00A176DA">
      <w:pPr>
        <w:pStyle w:val="20"/>
        <w:spacing w:line="360" w:lineRule="auto"/>
        <w:rPr>
          <w:rFonts w:ascii="宋体" w:eastAsia="宋体" w:hAnsi="宋体" w:cs="宋体"/>
          <w:b w:val="0"/>
          <w:bCs w:val="0"/>
          <w:sz w:val="28"/>
          <w:szCs w:val="28"/>
        </w:rPr>
      </w:pPr>
      <w:bookmarkStart w:id="3" w:name="_Toc35393654"/>
      <w:bookmarkStart w:id="4" w:name="_Toc35393823"/>
      <w:bookmarkStart w:id="5" w:name="_Toc28359111"/>
      <w:bookmarkStart w:id="6" w:name="_Toc28359034"/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t>一、项目基本情况</w:t>
      </w:r>
      <w:bookmarkEnd w:id="3"/>
      <w:bookmarkEnd w:id="4"/>
      <w:bookmarkEnd w:id="5"/>
      <w:bookmarkEnd w:id="6"/>
    </w:p>
    <w:p w14:paraId="5773CFDE" w14:textId="575CD9C7" w:rsidR="00486530" w:rsidRDefault="00A176DA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项目编号：</w:t>
      </w:r>
      <w:r w:rsidRPr="00A176DA">
        <w:rPr>
          <w:rFonts w:ascii="宋体" w:hAnsi="宋体" w:cs="宋体"/>
          <w:sz w:val="28"/>
          <w:szCs w:val="28"/>
        </w:rPr>
        <w:t>11000026210200174040-XM001</w:t>
      </w:r>
    </w:p>
    <w:p w14:paraId="79C12857" w14:textId="574CC3A8" w:rsidR="00486530" w:rsidRDefault="00A176DA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项目名称：</w:t>
      </w:r>
      <w:r w:rsidRPr="00A176DA">
        <w:rPr>
          <w:rFonts w:ascii="宋体" w:hAnsi="宋体" w:cs="宋体" w:hint="eastAsia"/>
          <w:sz w:val="28"/>
          <w:szCs w:val="28"/>
        </w:rPr>
        <w:t>首都医科大学附属北京儿童医院监护系统维保项目</w:t>
      </w:r>
    </w:p>
    <w:p w14:paraId="5CBFA99F" w14:textId="77777777" w:rsidR="00486530" w:rsidRDefault="00A176DA">
      <w:pPr>
        <w:pStyle w:val="20"/>
        <w:spacing w:line="360" w:lineRule="auto"/>
        <w:rPr>
          <w:rFonts w:ascii="宋体" w:eastAsia="宋体" w:hAnsi="宋体" w:cs="宋体"/>
          <w:b w:val="0"/>
          <w:bCs w:val="0"/>
          <w:sz w:val="28"/>
          <w:szCs w:val="28"/>
        </w:rPr>
      </w:pPr>
      <w:bookmarkStart w:id="7" w:name="_Toc35393824"/>
      <w:bookmarkStart w:id="8" w:name="_Toc28359112"/>
      <w:bookmarkStart w:id="9" w:name="_Toc28359035"/>
      <w:bookmarkStart w:id="10" w:name="_Toc35393655"/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t>二、项目废标的原因</w:t>
      </w:r>
      <w:bookmarkEnd w:id="7"/>
      <w:bookmarkEnd w:id="8"/>
      <w:bookmarkEnd w:id="9"/>
      <w:bookmarkEnd w:id="10"/>
    </w:p>
    <w:p w14:paraId="0C1CFD63" w14:textId="77777777" w:rsidR="00486530" w:rsidRDefault="00A176DA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实质性响应招标文件的投标人不足三家。</w:t>
      </w:r>
      <w:bookmarkStart w:id="11" w:name="_GoBack"/>
      <w:bookmarkEnd w:id="11"/>
    </w:p>
    <w:p w14:paraId="13BF8168" w14:textId="77777777" w:rsidR="00486530" w:rsidRDefault="00A176DA">
      <w:pPr>
        <w:pStyle w:val="20"/>
        <w:spacing w:line="360" w:lineRule="auto"/>
        <w:rPr>
          <w:rFonts w:ascii="宋体" w:eastAsia="宋体" w:hAnsi="宋体" w:cs="宋体"/>
          <w:b w:val="0"/>
          <w:bCs w:val="0"/>
          <w:sz w:val="28"/>
          <w:szCs w:val="28"/>
        </w:rPr>
      </w:pPr>
      <w:bookmarkStart w:id="12" w:name="_Toc35393656"/>
      <w:bookmarkStart w:id="13" w:name="_Toc35393825"/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t>三、其他补充事宜</w:t>
      </w:r>
      <w:bookmarkEnd w:id="12"/>
      <w:bookmarkEnd w:id="13"/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t>：</w:t>
      </w:r>
    </w:p>
    <w:p w14:paraId="5B91ACE7" w14:textId="77777777" w:rsidR="00486530" w:rsidRDefault="00A176DA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无</w:t>
      </w:r>
    </w:p>
    <w:p w14:paraId="162DAFE6" w14:textId="77777777" w:rsidR="00486530" w:rsidRDefault="00A176DA">
      <w:pPr>
        <w:pStyle w:val="20"/>
        <w:spacing w:line="360" w:lineRule="auto"/>
        <w:rPr>
          <w:rFonts w:ascii="宋体" w:eastAsia="宋体" w:hAnsi="宋体" w:cs="宋体"/>
          <w:b w:val="0"/>
          <w:bCs w:val="0"/>
          <w:sz w:val="28"/>
          <w:szCs w:val="28"/>
        </w:rPr>
      </w:pPr>
      <w:bookmarkStart w:id="14" w:name="_Toc35393826"/>
      <w:bookmarkStart w:id="15" w:name="_Toc28359036"/>
      <w:bookmarkStart w:id="16" w:name="_Toc35393657"/>
      <w:bookmarkStart w:id="17" w:name="_Toc28359113"/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t>四、凡对本次公告内容提出询问，请按以下方式联系。</w:t>
      </w:r>
      <w:bookmarkEnd w:id="14"/>
      <w:bookmarkEnd w:id="15"/>
      <w:bookmarkEnd w:id="16"/>
      <w:bookmarkEnd w:id="17"/>
    </w:p>
    <w:p w14:paraId="6DFEE896" w14:textId="77777777" w:rsidR="00486530" w:rsidRDefault="00A176DA">
      <w:pPr>
        <w:pStyle w:val="a5"/>
        <w:spacing w:line="360" w:lineRule="auto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1.</w:t>
      </w:r>
      <w:r>
        <w:rPr>
          <w:rFonts w:eastAsia="宋体" w:hAnsi="宋体" w:cs="宋体" w:hint="eastAsia"/>
          <w:sz w:val="28"/>
          <w:szCs w:val="28"/>
        </w:rPr>
        <w:t>采购人信息</w:t>
      </w:r>
    </w:p>
    <w:p w14:paraId="183E0EF7" w14:textId="77777777" w:rsidR="00486530" w:rsidRDefault="00A176DA">
      <w:pPr>
        <w:pStyle w:val="a5"/>
        <w:spacing w:line="360" w:lineRule="auto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名称：首都医科大学附属北京儿童医院</w:t>
      </w:r>
    </w:p>
    <w:p w14:paraId="33C42A7D" w14:textId="77777777" w:rsidR="00486530" w:rsidRDefault="00A176DA">
      <w:pPr>
        <w:pStyle w:val="a5"/>
        <w:spacing w:line="360" w:lineRule="auto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地址：北京市西城区南礼士路</w:t>
      </w:r>
      <w:r>
        <w:rPr>
          <w:rFonts w:eastAsia="宋体" w:hAnsi="宋体" w:cs="宋体" w:hint="eastAsia"/>
          <w:sz w:val="28"/>
          <w:szCs w:val="28"/>
        </w:rPr>
        <w:t>56</w:t>
      </w:r>
      <w:r>
        <w:rPr>
          <w:rFonts w:eastAsia="宋体" w:hAnsi="宋体" w:cs="宋体" w:hint="eastAsia"/>
          <w:sz w:val="28"/>
          <w:szCs w:val="28"/>
        </w:rPr>
        <w:t>号</w:t>
      </w:r>
    </w:p>
    <w:p w14:paraId="55DACF18" w14:textId="02AFF68F" w:rsidR="00486530" w:rsidRDefault="00A176DA">
      <w:pPr>
        <w:pStyle w:val="a5"/>
        <w:spacing w:line="360" w:lineRule="auto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联系方式：李老师</w:t>
      </w:r>
      <w:r>
        <w:rPr>
          <w:rFonts w:eastAsia="宋体" w:hAnsi="宋体" w:cs="宋体" w:hint="eastAsia"/>
          <w:sz w:val="28"/>
          <w:szCs w:val="28"/>
        </w:rPr>
        <w:t xml:space="preserve"> </w:t>
      </w:r>
      <w:r w:rsidRPr="00A176DA">
        <w:rPr>
          <w:rFonts w:eastAsia="宋体" w:hAnsi="宋体" w:cs="宋体"/>
          <w:sz w:val="28"/>
          <w:szCs w:val="28"/>
        </w:rPr>
        <w:t>010-58531313</w:t>
      </w:r>
    </w:p>
    <w:p w14:paraId="32947C4C" w14:textId="77777777" w:rsidR="00486530" w:rsidRDefault="00A176DA">
      <w:pPr>
        <w:pStyle w:val="a5"/>
        <w:spacing w:line="360" w:lineRule="auto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2.</w:t>
      </w:r>
      <w:r>
        <w:rPr>
          <w:rFonts w:eastAsia="宋体" w:hAnsi="宋体" w:cs="宋体" w:hint="eastAsia"/>
          <w:sz w:val="28"/>
          <w:szCs w:val="28"/>
        </w:rPr>
        <w:t>采购代理机构信息</w:t>
      </w:r>
    </w:p>
    <w:p w14:paraId="273F5C71" w14:textId="77777777" w:rsidR="00486530" w:rsidRDefault="00A176DA">
      <w:pPr>
        <w:pStyle w:val="a5"/>
        <w:spacing w:line="360" w:lineRule="auto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名</w:t>
      </w:r>
      <w:r>
        <w:rPr>
          <w:rFonts w:eastAsia="宋体" w:hAnsi="宋体" w:cs="宋体" w:hint="eastAsia"/>
          <w:sz w:val="28"/>
          <w:szCs w:val="28"/>
        </w:rPr>
        <w:t xml:space="preserve"> </w:t>
      </w:r>
      <w:r>
        <w:rPr>
          <w:rFonts w:eastAsia="宋体" w:hAnsi="宋体" w:cs="宋体" w:hint="eastAsia"/>
          <w:sz w:val="28"/>
          <w:szCs w:val="28"/>
        </w:rPr>
        <w:t>称：华采招标集团有限公司</w:t>
      </w:r>
    </w:p>
    <w:p w14:paraId="7BFA6CAF" w14:textId="77777777" w:rsidR="00486530" w:rsidRDefault="00A176DA">
      <w:pPr>
        <w:pStyle w:val="a5"/>
        <w:spacing w:line="360" w:lineRule="auto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地</w:t>
      </w:r>
      <w:r>
        <w:rPr>
          <w:rFonts w:eastAsia="宋体" w:hAnsi="宋体" w:cs="宋体" w:hint="eastAsia"/>
          <w:sz w:val="28"/>
          <w:szCs w:val="28"/>
        </w:rPr>
        <w:t xml:space="preserve"> </w:t>
      </w:r>
      <w:r>
        <w:rPr>
          <w:rFonts w:eastAsia="宋体" w:hAnsi="宋体" w:cs="宋体" w:hint="eastAsia"/>
          <w:sz w:val="28"/>
          <w:szCs w:val="28"/>
        </w:rPr>
        <w:t>址：北京市丰台区广安路</w:t>
      </w:r>
      <w:r>
        <w:rPr>
          <w:rFonts w:eastAsia="宋体" w:hAnsi="宋体" w:cs="宋体" w:hint="eastAsia"/>
          <w:sz w:val="28"/>
          <w:szCs w:val="28"/>
        </w:rPr>
        <w:t>9</w:t>
      </w:r>
      <w:r>
        <w:rPr>
          <w:rFonts w:eastAsia="宋体" w:hAnsi="宋体" w:cs="宋体" w:hint="eastAsia"/>
          <w:sz w:val="28"/>
          <w:szCs w:val="28"/>
        </w:rPr>
        <w:t>号国投财富广场</w:t>
      </w:r>
      <w:r>
        <w:rPr>
          <w:rFonts w:eastAsia="宋体" w:hAnsi="宋体" w:cs="宋体" w:hint="eastAsia"/>
          <w:sz w:val="28"/>
          <w:szCs w:val="28"/>
        </w:rPr>
        <w:t>6</w:t>
      </w:r>
      <w:r>
        <w:rPr>
          <w:rFonts w:eastAsia="宋体" w:hAnsi="宋体" w:cs="宋体" w:hint="eastAsia"/>
          <w:sz w:val="28"/>
          <w:szCs w:val="28"/>
        </w:rPr>
        <w:t>号楼</w:t>
      </w:r>
      <w:r>
        <w:rPr>
          <w:rFonts w:eastAsia="宋体" w:hAnsi="宋体" w:cs="宋体" w:hint="eastAsia"/>
          <w:sz w:val="28"/>
          <w:szCs w:val="28"/>
        </w:rPr>
        <w:t>1601</w:t>
      </w:r>
      <w:r>
        <w:rPr>
          <w:rFonts w:eastAsia="宋体" w:hAnsi="宋体" w:cs="宋体" w:hint="eastAsia"/>
          <w:sz w:val="28"/>
          <w:szCs w:val="28"/>
        </w:rPr>
        <w:t>室</w:t>
      </w:r>
    </w:p>
    <w:p w14:paraId="57165EB7" w14:textId="2AC75676" w:rsidR="00486530" w:rsidRDefault="00A176DA">
      <w:pPr>
        <w:pStyle w:val="a5"/>
        <w:spacing w:line="360" w:lineRule="auto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联系方式：</w:t>
      </w:r>
      <w:r w:rsidRPr="00A176DA">
        <w:rPr>
          <w:rFonts w:eastAsia="宋体" w:hAnsi="宋体" w:cs="宋体" w:hint="eastAsia"/>
          <w:sz w:val="28"/>
          <w:szCs w:val="28"/>
        </w:rPr>
        <w:t>崔丽洁、赵娜、金珊、刘金秀010-63509799-8038、8078</w:t>
      </w:r>
    </w:p>
    <w:p w14:paraId="3E17EDBD" w14:textId="77777777" w:rsidR="00486530" w:rsidRDefault="00A176DA">
      <w:pPr>
        <w:pStyle w:val="a5"/>
        <w:spacing w:line="360" w:lineRule="auto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3.</w:t>
      </w:r>
      <w:r>
        <w:rPr>
          <w:rFonts w:eastAsia="宋体" w:hAnsi="宋体" w:cs="宋体" w:hint="eastAsia"/>
          <w:sz w:val="28"/>
          <w:szCs w:val="28"/>
        </w:rPr>
        <w:t>项目联系方式</w:t>
      </w:r>
    </w:p>
    <w:p w14:paraId="6DDEAF0B" w14:textId="5D2C89F7" w:rsidR="00486530" w:rsidRDefault="00A176DA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项目联系人：</w:t>
      </w:r>
      <w:r w:rsidRPr="00A176DA">
        <w:rPr>
          <w:rFonts w:ascii="宋体" w:hAnsi="宋体" w:cs="宋体" w:hint="eastAsia"/>
          <w:sz w:val="28"/>
          <w:szCs w:val="28"/>
        </w:rPr>
        <w:t>崔丽洁、赵娜、金珊、刘金秀</w:t>
      </w:r>
    </w:p>
    <w:p w14:paraId="052FEA42" w14:textId="2D9C1526" w:rsidR="00486530" w:rsidRDefault="00A176DA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电</w:t>
      </w:r>
      <w:r>
        <w:rPr>
          <w:rFonts w:ascii="宋体" w:hAnsi="宋体" w:cs="宋体" w:hint="eastAsia"/>
          <w:sz w:val="28"/>
          <w:szCs w:val="28"/>
        </w:rPr>
        <w:t xml:space="preserve">      </w:t>
      </w:r>
      <w:r>
        <w:rPr>
          <w:rFonts w:ascii="宋体" w:hAnsi="宋体" w:cs="宋体" w:hint="eastAsia"/>
          <w:sz w:val="28"/>
          <w:szCs w:val="28"/>
        </w:rPr>
        <w:t>话：</w:t>
      </w:r>
      <w:r w:rsidRPr="00A176DA">
        <w:rPr>
          <w:rFonts w:ascii="宋体" w:hAnsi="宋体" w:cs="宋体" w:hint="eastAsia"/>
          <w:sz w:val="28"/>
          <w:szCs w:val="28"/>
        </w:rPr>
        <w:t>010-63509799-8038、8078</w:t>
      </w:r>
    </w:p>
    <w:sectPr w:rsidR="004865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EAEE77" w14:textId="77777777" w:rsidR="00A176DA" w:rsidRDefault="00A176DA" w:rsidP="00A176DA">
      <w:r>
        <w:separator/>
      </w:r>
    </w:p>
  </w:endnote>
  <w:endnote w:type="continuationSeparator" w:id="0">
    <w:p w14:paraId="08881602" w14:textId="77777777" w:rsidR="00A176DA" w:rsidRDefault="00A176DA" w:rsidP="00A17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31CF6" w14:textId="77777777" w:rsidR="00A176DA" w:rsidRDefault="00A176DA" w:rsidP="00A176DA">
      <w:r>
        <w:separator/>
      </w:r>
    </w:p>
  </w:footnote>
  <w:footnote w:type="continuationSeparator" w:id="0">
    <w:p w14:paraId="565DD9B3" w14:textId="77777777" w:rsidR="00A176DA" w:rsidRDefault="00A176DA" w:rsidP="00A17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kYWU5MGM4MTE3OTRmZGM5MDAxZGUyZTYzYmYzM2YifQ=="/>
  </w:docVars>
  <w:rsids>
    <w:rsidRoot w:val="00F00E48"/>
    <w:rsid w:val="0000252E"/>
    <w:rsid w:val="00086ECA"/>
    <w:rsid w:val="00107061"/>
    <w:rsid w:val="00114AA0"/>
    <w:rsid w:val="00123218"/>
    <w:rsid w:val="00136EC1"/>
    <w:rsid w:val="001423B1"/>
    <w:rsid w:val="001C37E8"/>
    <w:rsid w:val="002E7A13"/>
    <w:rsid w:val="003A7068"/>
    <w:rsid w:val="00444921"/>
    <w:rsid w:val="00486530"/>
    <w:rsid w:val="004B55D1"/>
    <w:rsid w:val="004E7A50"/>
    <w:rsid w:val="005B1626"/>
    <w:rsid w:val="00703137"/>
    <w:rsid w:val="007952F6"/>
    <w:rsid w:val="007A45DB"/>
    <w:rsid w:val="007B2CBB"/>
    <w:rsid w:val="007F25C1"/>
    <w:rsid w:val="007F31A2"/>
    <w:rsid w:val="00845907"/>
    <w:rsid w:val="0094611F"/>
    <w:rsid w:val="0095400A"/>
    <w:rsid w:val="00985D74"/>
    <w:rsid w:val="009D5227"/>
    <w:rsid w:val="009D5BAB"/>
    <w:rsid w:val="009F2E48"/>
    <w:rsid w:val="00A176DA"/>
    <w:rsid w:val="00D2454B"/>
    <w:rsid w:val="00D31D02"/>
    <w:rsid w:val="00D83AFE"/>
    <w:rsid w:val="00DE334C"/>
    <w:rsid w:val="00E66D55"/>
    <w:rsid w:val="00F00E48"/>
    <w:rsid w:val="00F31659"/>
    <w:rsid w:val="00FB0812"/>
    <w:rsid w:val="01B85CB8"/>
    <w:rsid w:val="03696F28"/>
    <w:rsid w:val="04C96B44"/>
    <w:rsid w:val="0EE8060E"/>
    <w:rsid w:val="0FB055BA"/>
    <w:rsid w:val="11356ED0"/>
    <w:rsid w:val="116822DD"/>
    <w:rsid w:val="1407681E"/>
    <w:rsid w:val="15FF2ED3"/>
    <w:rsid w:val="174354DB"/>
    <w:rsid w:val="18C45F69"/>
    <w:rsid w:val="1A4628AF"/>
    <w:rsid w:val="1AC4690E"/>
    <w:rsid w:val="202C1A55"/>
    <w:rsid w:val="2042701F"/>
    <w:rsid w:val="205B3E84"/>
    <w:rsid w:val="207C5BBA"/>
    <w:rsid w:val="213F3B84"/>
    <w:rsid w:val="22D11C2C"/>
    <w:rsid w:val="25E25DA3"/>
    <w:rsid w:val="2CD375E4"/>
    <w:rsid w:val="30FE1033"/>
    <w:rsid w:val="32DA4851"/>
    <w:rsid w:val="36D548A0"/>
    <w:rsid w:val="384936CB"/>
    <w:rsid w:val="3D164E3D"/>
    <w:rsid w:val="3DB1036D"/>
    <w:rsid w:val="42F877F8"/>
    <w:rsid w:val="48067DB7"/>
    <w:rsid w:val="484164B8"/>
    <w:rsid w:val="4FE328E2"/>
    <w:rsid w:val="51DE3715"/>
    <w:rsid w:val="5D861C18"/>
    <w:rsid w:val="61D07AA5"/>
    <w:rsid w:val="62514EEA"/>
    <w:rsid w:val="69E80EAC"/>
    <w:rsid w:val="6A72270F"/>
    <w:rsid w:val="6C455193"/>
    <w:rsid w:val="6EA4289B"/>
    <w:rsid w:val="72730EFE"/>
    <w:rsid w:val="74973544"/>
    <w:rsid w:val="75B05044"/>
    <w:rsid w:val="75F4087F"/>
    <w:rsid w:val="76263B40"/>
    <w:rsid w:val="7A70182E"/>
    <w:rsid w:val="7DB3215D"/>
    <w:rsid w:val="7DEA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E28BA0E4-3249-4735-B712-76F6FBAA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autoRedefine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autoRedefine/>
    <w:uiPriority w:val="99"/>
    <w:unhideWhenUsed/>
    <w:qFormat/>
    <w:pPr>
      <w:spacing w:before="0" w:after="120" w:line="240" w:lineRule="auto"/>
      <w:ind w:leftChars="200" w:left="420" w:firstLineChars="200" w:firstLine="420"/>
    </w:pPr>
    <w:rPr>
      <w:sz w:val="21"/>
    </w:rPr>
  </w:style>
  <w:style w:type="paragraph" w:styleId="a3">
    <w:name w:val="Body Text Indent"/>
    <w:basedOn w:val="a"/>
    <w:next w:val="a"/>
    <w:autoRedefine/>
    <w:qFormat/>
    <w:pPr>
      <w:tabs>
        <w:tab w:val="left" w:pos="5580"/>
      </w:tabs>
      <w:spacing w:before="120" w:line="360" w:lineRule="auto"/>
      <w:ind w:firstLine="454"/>
    </w:pPr>
    <w:rPr>
      <w:sz w:val="24"/>
    </w:rPr>
  </w:style>
  <w:style w:type="paragraph" w:styleId="a4">
    <w:name w:val="Normal Indent"/>
    <w:basedOn w:val="a"/>
    <w:autoRedefine/>
    <w:qFormat/>
    <w:pPr>
      <w:ind w:firstLine="420"/>
    </w:pPr>
  </w:style>
  <w:style w:type="paragraph" w:styleId="a5">
    <w:name w:val="Plain Text"/>
    <w:basedOn w:val="a"/>
    <w:link w:val="Char"/>
    <w:autoRedefine/>
    <w:qFormat/>
    <w:rPr>
      <w:rFonts w:ascii="宋体" w:eastAsiaTheme="minorEastAsia" w:hAnsi="Courier New" w:cstheme="minorBidi"/>
      <w:szCs w:val="22"/>
    </w:rPr>
  </w:style>
  <w:style w:type="paragraph" w:styleId="a6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标题 2 Char"/>
    <w:basedOn w:val="a0"/>
    <w:link w:val="20"/>
    <w:autoRedefine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1Char">
    <w:name w:val="标题 1 Char"/>
    <w:basedOn w:val="a0"/>
    <w:link w:val="1"/>
    <w:autoRedefine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a9">
    <w:name w:val="纯文本 字符"/>
    <w:basedOn w:val="a0"/>
    <w:autoRedefine/>
    <w:uiPriority w:val="99"/>
    <w:semiHidden/>
    <w:qFormat/>
    <w:rPr>
      <w:rFonts w:asciiTheme="minorEastAsia" w:hAnsi="Courier New" w:cs="Courier New"/>
      <w:szCs w:val="21"/>
    </w:rPr>
  </w:style>
  <w:style w:type="character" w:customStyle="1" w:styleId="Char">
    <w:name w:val="纯文本 Char"/>
    <w:basedOn w:val="a0"/>
    <w:link w:val="a5"/>
    <w:autoRedefine/>
    <w:qFormat/>
    <w:rPr>
      <w:rFonts w:ascii="宋体" w:hAnsi="Courier New"/>
    </w:rPr>
  </w:style>
  <w:style w:type="character" w:customStyle="1" w:styleId="Char1">
    <w:name w:val="页眉 Char"/>
    <w:basedOn w:val="a0"/>
    <w:link w:val="a7"/>
    <w:autoRedefine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6"/>
    <w:autoRedefine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</dc:creator>
  <cp:lastModifiedBy>Administrator</cp:lastModifiedBy>
  <cp:revision>26</cp:revision>
  <dcterms:created xsi:type="dcterms:W3CDTF">2020-06-18T06:56:00Z</dcterms:created>
  <dcterms:modified xsi:type="dcterms:W3CDTF">2026-07-22T08:23:00Z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F4BC78F880424943A6D794968E13815F</vt:lpwstr>
  </property>
  <property fmtid="{D5CDD505-2E9C-101B-9397-08002B2CF9AE}" pid="4" name="KSOTemplateDocerSaveRecord">
    <vt:lpwstr>eyJoZGlkIjoiYTFkYWU5MGM4MTE3OTRmZGM5MDAxZGUyZTYzYmYzM2YiLCJ1c2VySWQiOiIyMzM2NzQ3MzAifQ==</vt:lpwstr>
  </property>
</Properties>
</file>