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FA03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252F9B8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35393645"/>
      <w:bookmarkStart w:id="3" w:name="_Toc28359027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43FBAC59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0701-2541HB0700151</w:t>
      </w:r>
    </w:p>
    <w:p w14:paraId="692B937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检验业务保障经费（医疗器械）</w:t>
      </w:r>
    </w:p>
    <w:p w14:paraId="75A8226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  <w:u w:val="single"/>
        </w:rPr>
        <w:t>日　</w:t>
      </w:r>
    </w:p>
    <w:p w14:paraId="69CE5FF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35393646"/>
      <w:bookmarkStart w:id="7" w:name="_Toc35393815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36BC8E7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1851B203">
      <w:pP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4F9A5261">
      <w:pPr>
        <w:numPr>
          <w:ilvl w:val="0"/>
          <w:numId w:val="0"/>
        </w:numPr>
        <w:rPr>
          <w:rFonts w:hint="default" w:ascii="仿宋" w:hAnsi="仿宋" w:eastAsia="仿宋"/>
          <w:b/>
          <w:bCs/>
          <w:sz w:val="28"/>
          <w:szCs w:val="28"/>
          <w:u w:val="none"/>
          <w:lang w:val="en-US" w:eastAsia="zh-CN"/>
        </w:rPr>
      </w:pPr>
      <w:bookmarkStart w:id="19" w:name="_GoBack"/>
      <w:bookmarkEnd w:id="19"/>
      <w:r>
        <w:rPr>
          <w:rFonts w:hint="eastAsia" w:ascii="仿宋" w:hAnsi="仿宋" w:eastAsia="仿宋"/>
          <w:b/>
          <w:bCs/>
          <w:sz w:val="28"/>
          <w:szCs w:val="28"/>
          <w:u w:val="none"/>
          <w:lang w:val="en-US" w:eastAsia="zh-CN"/>
        </w:rPr>
        <w:t>原内容：投标分项报价表</w:t>
      </w:r>
    </w:p>
    <w:tbl>
      <w:tblPr>
        <w:tblStyle w:val="6"/>
        <w:tblW w:w="57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266"/>
        <w:gridCol w:w="1830"/>
        <w:gridCol w:w="1305"/>
        <w:gridCol w:w="1620"/>
        <w:gridCol w:w="2225"/>
      </w:tblGrid>
      <w:tr w14:paraId="6E0D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9" w:type="pct"/>
            <w:vAlign w:val="center"/>
          </w:tcPr>
          <w:p w14:paraId="02D752FD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1157" w:type="pct"/>
            <w:vAlign w:val="center"/>
          </w:tcPr>
          <w:p w14:paraId="303AE7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分项名称</w:t>
            </w:r>
          </w:p>
        </w:tc>
        <w:tc>
          <w:tcPr>
            <w:tcW w:w="934" w:type="pct"/>
            <w:vAlign w:val="center"/>
          </w:tcPr>
          <w:p w14:paraId="7BCF45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数量</w:t>
            </w:r>
          </w:p>
        </w:tc>
        <w:tc>
          <w:tcPr>
            <w:tcW w:w="664" w:type="pct"/>
            <w:vAlign w:val="center"/>
          </w:tcPr>
          <w:p w14:paraId="3C903C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单价（元）</w:t>
            </w:r>
          </w:p>
        </w:tc>
        <w:tc>
          <w:tcPr>
            <w:tcW w:w="827" w:type="pct"/>
            <w:vAlign w:val="center"/>
          </w:tcPr>
          <w:p w14:paraId="39F44C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合价（元）</w:t>
            </w:r>
          </w:p>
        </w:tc>
        <w:tc>
          <w:tcPr>
            <w:tcW w:w="1136" w:type="pct"/>
            <w:vAlign w:val="center"/>
          </w:tcPr>
          <w:p w14:paraId="386315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备注/说明</w:t>
            </w:r>
          </w:p>
        </w:tc>
      </w:tr>
      <w:tr w14:paraId="0635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79" w:type="pct"/>
            <w:vAlign w:val="center"/>
          </w:tcPr>
          <w:p w14:paraId="7B3448A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1157" w:type="pct"/>
            <w:vAlign w:val="center"/>
          </w:tcPr>
          <w:p w14:paraId="1674F3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固定支出费用</w:t>
            </w:r>
          </w:p>
        </w:tc>
        <w:tc>
          <w:tcPr>
            <w:tcW w:w="934" w:type="pct"/>
            <w:vAlign w:val="center"/>
          </w:tcPr>
          <w:p w14:paraId="777AF8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664" w:type="pct"/>
            <w:vAlign w:val="center"/>
          </w:tcPr>
          <w:p w14:paraId="5E4C23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827" w:type="pct"/>
            <w:vAlign w:val="center"/>
          </w:tcPr>
          <w:p w14:paraId="61F1D8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23512824.68</w:t>
            </w:r>
          </w:p>
        </w:tc>
        <w:tc>
          <w:tcPr>
            <w:tcW w:w="1136" w:type="pct"/>
            <w:vAlign w:val="center"/>
          </w:tcPr>
          <w:p w14:paraId="12EFDBE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按95人、服务期12个月计算的派遣人员工资及五险一金缴纳等费用</w:t>
            </w:r>
          </w:p>
        </w:tc>
      </w:tr>
      <w:tr w14:paraId="43C4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79" w:type="pct"/>
            <w:vAlign w:val="center"/>
          </w:tcPr>
          <w:p w14:paraId="06A1EC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1157" w:type="pct"/>
            <w:vAlign w:val="center"/>
          </w:tcPr>
          <w:p w14:paraId="67E5C9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派遣人员管理费用</w:t>
            </w:r>
          </w:p>
        </w:tc>
        <w:tc>
          <w:tcPr>
            <w:tcW w:w="934" w:type="pct"/>
            <w:vAlign w:val="center"/>
          </w:tcPr>
          <w:p w14:paraId="6919BE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95人×12个月</w:t>
            </w:r>
          </w:p>
        </w:tc>
        <w:tc>
          <w:tcPr>
            <w:tcW w:w="664" w:type="pct"/>
            <w:vAlign w:val="center"/>
          </w:tcPr>
          <w:p w14:paraId="6F1867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827" w:type="pct"/>
            <w:vAlign w:val="center"/>
          </w:tcPr>
          <w:p w14:paraId="10B18C50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136" w:type="pct"/>
            <w:vAlign w:val="center"/>
          </w:tcPr>
          <w:p w14:paraId="5AD8D98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单价不超过200元/人/月</w:t>
            </w:r>
          </w:p>
        </w:tc>
      </w:tr>
      <w:tr w14:paraId="2646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036" w:type="pct"/>
            <w:gridSpan w:val="4"/>
            <w:vAlign w:val="center"/>
          </w:tcPr>
          <w:p w14:paraId="0D0F64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总价（元）</w:t>
            </w:r>
          </w:p>
        </w:tc>
        <w:tc>
          <w:tcPr>
            <w:tcW w:w="827" w:type="pct"/>
            <w:vAlign w:val="center"/>
          </w:tcPr>
          <w:p w14:paraId="1D9B8F4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136" w:type="pct"/>
            <w:vAlign w:val="center"/>
          </w:tcPr>
          <w:p w14:paraId="46D273A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</w:tbl>
    <w:p w14:paraId="6F331E68">
      <w:pPr>
        <w:rPr>
          <w:rFonts w:hint="eastAsia" w:ascii="仿宋" w:hAnsi="仿宋" w:eastAsia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u w:val="none"/>
          <w:lang w:val="en-US" w:eastAsia="zh-CN"/>
        </w:rPr>
        <w:br w:type="page"/>
      </w:r>
    </w:p>
    <w:p w14:paraId="20A044CA">
      <w:pPr>
        <w:rPr>
          <w:rFonts w:hint="default" w:ascii="仿宋" w:hAnsi="仿宋" w:eastAsia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u w:val="none"/>
          <w:lang w:val="en-US" w:eastAsia="zh-CN"/>
        </w:rPr>
        <w:t>更正后内容:投标分项报价表</w:t>
      </w:r>
    </w:p>
    <w:tbl>
      <w:tblPr>
        <w:tblStyle w:val="6"/>
        <w:tblW w:w="57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260"/>
        <w:gridCol w:w="1877"/>
        <w:gridCol w:w="1197"/>
        <w:gridCol w:w="1655"/>
        <w:gridCol w:w="2258"/>
      </w:tblGrid>
      <w:tr w14:paraId="1E1A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78" w:type="pct"/>
            <w:vAlign w:val="center"/>
          </w:tcPr>
          <w:p w14:paraId="4BB811D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1154" w:type="pct"/>
            <w:vAlign w:val="center"/>
          </w:tcPr>
          <w:p w14:paraId="5B5897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分项名称</w:t>
            </w:r>
          </w:p>
        </w:tc>
        <w:tc>
          <w:tcPr>
            <w:tcW w:w="958" w:type="pct"/>
            <w:vAlign w:val="center"/>
          </w:tcPr>
          <w:p w14:paraId="362222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数量</w:t>
            </w:r>
          </w:p>
        </w:tc>
        <w:tc>
          <w:tcPr>
            <w:tcW w:w="610" w:type="pct"/>
            <w:vAlign w:val="center"/>
          </w:tcPr>
          <w:p w14:paraId="3A2029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单价（元）</w:t>
            </w:r>
          </w:p>
        </w:tc>
        <w:tc>
          <w:tcPr>
            <w:tcW w:w="845" w:type="pct"/>
            <w:vAlign w:val="center"/>
          </w:tcPr>
          <w:p w14:paraId="40844F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合价（元）</w:t>
            </w:r>
          </w:p>
        </w:tc>
        <w:tc>
          <w:tcPr>
            <w:tcW w:w="1153" w:type="pct"/>
            <w:vAlign w:val="center"/>
          </w:tcPr>
          <w:p w14:paraId="057FD8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备注/说明</w:t>
            </w:r>
          </w:p>
        </w:tc>
      </w:tr>
      <w:tr w14:paraId="6375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78" w:type="pct"/>
            <w:vAlign w:val="center"/>
          </w:tcPr>
          <w:p w14:paraId="23D482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1154" w:type="pct"/>
            <w:vAlign w:val="center"/>
          </w:tcPr>
          <w:p w14:paraId="534A3B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固定支出费用</w:t>
            </w:r>
          </w:p>
        </w:tc>
        <w:tc>
          <w:tcPr>
            <w:tcW w:w="958" w:type="pct"/>
            <w:vAlign w:val="center"/>
          </w:tcPr>
          <w:p w14:paraId="583C29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610" w:type="pct"/>
            <w:vAlign w:val="center"/>
          </w:tcPr>
          <w:p w14:paraId="496296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845" w:type="pct"/>
            <w:vAlign w:val="center"/>
          </w:tcPr>
          <w:p w14:paraId="498392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21931824.68</w:t>
            </w:r>
          </w:p>
        </w:tc>
        <w:tc>
          <w:tcPr>
            <w:tcW w:w="1153" w:type="pct"/>
            <w:vAlign w:val="center"/>
          </w:tcPr>
          <w:p w14:paraId="5EC339B5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按95人、服务期1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个月计算的派遣人员工资及五险一金缴纳等费用</w:t>
            </w:r>
          </w:p>
        </w:tc>
      </w:tr>
      <w:tr w14:paraId="55CD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78" w:type="pct"/>
            <w:vAlign w:val="center"/>
          </w:tcPr>
          <w:p w14:paraId="50372C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1154" w:type="pct"/>
            <w:vAlign w:val="center"/>
          </w:tcPr>
          <w:p w14:paraId="52FA21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派遣人员管理费用</w:t>
            </w:r>
          </w:p>
        </w:tc>
        <w:tc>
          <w:tcPr>
            <w:tcW w:w="958" w:type="pct"/>
            <w:vAlign w:val="center"/>
          </w:tcPr>
          <w:p w14:paraId="0C97F9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95人×1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个月</w:t>
            </w:r>
          </w:p>
        </w:tc>
        <w:tc>
          <w:tcPr>
            <w:tcW w:w="610" w:type="pct"/>
            <w:vAlign w:val="center"/>
          </w:tcPr>
          <w:p w14:paraId="2C3724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845" w:type="pct"/>
            <w:vAlign w:val="center"/>
          </w:tcPr>
          <w:p w14:paraId="6F68A131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153" w:type="pct"/>
            <w:vAlign w:val="center"/>
          </w:tcPr>
          <w:p w14:paraId="7D20FD8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单价不超过200元/人/月</w:t>
            </w:r>
          </w:p>
        </w:tc>
      </w:tr>
      <w:tr w14:paraId="1B11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001" w:type="pct"/>
            <w:gridSpan w:val="4"/>
            <w:vAlign w:val="center"/>
          </w:tcPr>
          <w:p w14:paraId="2A5591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总价（元）</w:t>
            </w:r>
          </w:p>
        </w:tc>
        <w:tc>
          <w:tcPr>
            <w:tcW w:w="845" w:type="pct"/>
            <w:vAlign w:val="center"/>
          </w:tcPr>
          <w:p w14:paraId="0DD612F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153" w:type="pct"/>
            <w:vAlign w:val="center"/>
          </w:tcPr>
          <w:p w14:paraId="268CC9D1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</w:tbl>
    <w:p w14:paraId="46671D46">
      <w:pPr>
        <w:rPr>
          <w:rFonts w:hint="default" w:ascii="仿宋" w:hAnsi="仿宋" w:eastAsia="仿宋"/>
          <w:b/>
          <w:bCs/>
          <w:sz w:val="28"/>
          <w:szCs w:val="28"/>
          <w:u w:val="none"/>
          <w:lang w:val="en-US" w:eastAsia="zh-CN"/>
        </w:rPr>
      </w:pPr>
    </w:p>
    <w:p w14:paraId="0ACF6F8A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更正日期：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2025年12月30日</w:t>
      </w:r>
      <w:r>
        <w:rPr>
          <w:rFonts w:hint="eastAsia" w:ascii="仿宋" w:hAnsi="仿宋" w:eastAsia="仿宋"/>
          <w:sz w:val="28"/>
          <w:szCs w:val="28"/>
          <w:u w:val="none"/>
        </w:rPr>
        <w:t>　　</w:t>
      </w:r>
    </w:p>
    <w:p w14:paraId="73E69D68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4E654843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其他内容不变。</w:t>
      </w:r>
    </w:p>
    <w:p w14:paraId="125226C4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28359106"/>
      <w:bookmarkStart w:id="13" w:name="_Toc35393648"/>
      <w:bookmarkStart w:id="14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1FE1F8FD">
      <w:pPr>
        <w:widowControl/>
        <w:snapToGrid w:val="0"/>
        <w:spacing w:line="540" w:lineRule="exact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2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2"/>
          <w:highlight w:val="none"/>
        </w:rPr>
        <w:t>1.采购人信息</w:t>
      </w:r>
    </w:p>
    <w:p w14:paraId="18E85834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2"/>
          <w:highlight w:val="none"/>
        </w:rPr>
      </w:pPr>
      <w:bookmarkStart w:id="15" w:name="_Toc28359009"/>
      <w:bookmarkStart w:id="16" w:name="_Toc28359086"/>
      <w:r>
        <w:rPr>
          <w:rFonts w:hint="eastAsia" w:ascii="仿宋" w:hAnsi="仿宋" w:eastAsia="仿宋" w:cs="仿宋"/>
          <w:sz w:val="28"/>
          <w:szCs w:val="22"/>
          <w:highlight w:val="none"/>
        </w:rPr>
        <w:t>名    称：北京市医疗器械检验研究院（北京市医用生物防护装备检验研究中心)</w:t>
      </w:r>
    </w:p>
    <w:p w14:paraId="650862C1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2"/>
          <w:highlight w:val="none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地    址：北京市通州区光机电一体化产业基地兴光二街7号</w:t>
      </w:r>
    </w:p>
    <w:p w14:paraId="27E3A473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2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联系方式：</w:t>
      </w:r>
      <w:r>
        <w:rPr>
          <w:rFonts w:hint="eastAsia" w:ascii="仿宋" w:hAnsi="仿宋" w:eastAsia="仿宋" w:cs="仿宋"/>
          <w:sz w:val="28"/>
          <w:szCs w:val="22"/>
          <w:highlight w:val="none"/>
          <w:lang w:val="en-US" w:eastAsia="zh-CN"/>
        </w:rPr>
        <w:t>王</w:t>
      </w:r>
      <w:r>
        <w:rPr>
          <w:rFonts w:hint="eastAsia" w:ascii="仿宋" w:hAnsi="仿宋" w:eastAsia="仿宋" w:cs="仿宋"/>
          <w:sz w:val="28"/>
          <w:szCs w:val="22"/>
          <w:highlight w:val="none"/>
        </w:rPr>
        <w:t>老师</w:t>
      </w:r>
    </w:p>
    <w:p w14:paraId="5E734DBA">
      <w:pPr>
        <w:snapToGrid w:val="0"/>
        <w:spacing w:line="540" w:lineRule="exact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2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2"/>
          <w:highlight w:val="none"/>
        </w:rPr>
        <w:t>2.采购代理机构信息</w:t>
      </w:r>
      <w:bookmarkEnd w:id="15"/>
      <w:bookmarkEnd w:id="16"/>
    </w:p>
    <w:p w14:paraId="5BB98AE8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2"/>
          <w:highlight w:val="none"/>
        </w:rPr>
      </w:pPr>
      <w:bookmarkStart w:id="17" w:name="_Toc28359087"/>
      <w:bookmarkStart w:id="18" w:name="_Toc28359010"/>
      <w:r>
        <w:rPr>
          <w:rFonts w:hint="eastAsia" w:ascii="仿宋" w:hAnsi="仿宋" w:eastAsia="仿宋" w:cs="仿宋"/>
          <w:sz w:val="28"/>
          <w:szCs w:val="22"/>
          <w:highlight w:val="none"/>
        </w:rPr>
        <w:t>名    称：中技国际招标有限公司</w:t>
      </w:r>
    </w:p>
    <w:p w14:paraId="44447B09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2"/>
          <w:highlight w:val="none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地    址：北京市丰台区西营街1号院通用时代中心C座9层</w:t>
      </w:r>
    </w:p>
    <w:p w14:paraId="16251596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2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联系方式：010－81168098</w:t>
      </w:r>
    </w:p>
    <w:p w14:paraId="5E6E9ED6">
      <w:pPr>
        <w:snapToGrid w:val="0"/>
        <w:spacing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2"/>
          <w:highlight w:val="none"/>
          <w:u w:val="single"/>
        </w:rPr>
      </w:pPr>
      <w:r>
        <w:rPr>
          <w:rFonts w:hint="eastAsia" w:ascii="仿宋" w:hAnsi="仿宋" w:eastAsia="仿宋" w:cs="仿宋"/>
          <w:b/>
          <w:sz w:val="28"/>
          <w:szCs w:val="22"/>
          <w:highlight w:val="none"/>
        </w:rPr>
        <w:t>3.项目联系方式</w:t>
      </w:r>
      <w:bookmarkEnd w:id="17"/>
      <w:bookmarkEnd w:id="18"/>
    </w:p>
    <w:p w14:paraId="71FEDA52">
      <w:pPr>
        <w:pStyle w:val="5"/>
        <w:snapToGrid w:val="0"/>
        <w:spacing w:line="54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项目联系人：吴家豪、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冯靖安</w:t>
      </w:r>
    </w:p>
    <w:p w14:paraId="23D247F7">
      <w:pPr>
        <w:pStyle w:val="8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电      话：</w:t>
      </w:r>
      <w:r>
        <w:rPr>
          <w:rFonts w:ascii="仿宋" w:hAnsi="仿宋" w:eastAsia="仿宋" w:cs="仿宋"/>
          <w:color w:val="auto"/>
          <w:sz w:val="28"/>
          <w:szCs w:val="24"/>
          <w:highlight w:val="none"/>
        </w:rPr>
        <w:t>010-81168098、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  <w:lang w:val="en-US" w:eastAsia="zh-CN"/>
        </w:rPr>
        <w:t>18697131273</w:t>
      </w:r>
    </w:p>
    <w:p w14:paraId="7C037515">
      <w:pPr>
        <w:jc w:val="righ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428B948F">
      <w:pPr>
        <w:pStyle w:val="8"/>
        <w:jc w:val="right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57B38"/>
    <w:rsid w:val="02A960CC"/>
    <w:rsid w:val="030C2D39"/>
    <w:rsid w:val="07A62D33"/>
    <w:rsid w:val="15381A97"/>
    <w:rsid w:val="280255D6"/>
    <w:rsid w:val="3B082DE1"/>
    <w:rsid w:val="3EF775BC"/>
    <w:rsid w:val="3F4064C9"/>
    <w:rsid w:val="43374264"/>
    <w:rsid w:val="48315726"/>
    <w:rsid w:val="524F2EC8"/>
    <w:rsid w:val="58613E05"/>
    <w:rsid w:val="613A3139"/>
    <w:rsid w:val="782E219A"/>
    <w:rsid w:val="787943FB"/>
    <w:rsid w:val="78BE4504"/>
    <w:rsid w:val="78C57B38"/>
    <w:rsid w:val="7E58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customStyle="1" w:styleId="8">
    <w:name w:val="样式 10 磅13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629</Characters>
  <Lines>0</Lines>
  <Paragraphs>0</Paragraphs>
  <TotalTime>3</TotalTime>
  <ScaleCrop>false</ScaleCrop>
  <LinksUpToDate>false</LinksUpToDate>
  <CharactersWithSpaces>661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2024-12-12T07:34:00Z</dcterms:created>
  <dc:creator>JH</dc:creator>
  <cp:lastModifiedBy>1</cp:lastModifiedBy>
  <dcterms:modified xsi:type="dcterms:W3CDTF">2025-12-30T08:45:43Z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D4E0160425F642BC8C27E163A6505249_13</vt:lpwstr>
  </property>
  <property fmtid="{D5CDD505-2E9C-101B-9397-08002B2CF9AE}" pid="4" name="KSOTemplateDocerSaveRecord">
    <vt:lpwstr>eyJoZGlkIjoiNTAxMTNiZGU4YmQzNjMxZjliZmU0OWE2NWU4MzQ1NTQiLCJ1c2VySWQiOiIyNzMwMDA0MjIifQ==</vt:lpwstr>
  </property>
</Properties>
</file>