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308EE"/>
    <w:p w14:paraId="7C6725BB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13"/>
      <w:r>
        <w:rPr>
          <w:rFonts w:hint="eastAsia" w:ascii="华文中宋" w:hAnsi="华文中宋" w:eastAsia="华文中宋"/>
        </w:rPr>
        <w:t>更正公告</w:t>
      </w:r>
      <w:bookmarkEnd w:id="0"/>
    </w:p>
    <w:p w14:paraId="2515F3D2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28359104"/>
      <w:bookmarkStart w:id="2" w:name="_Toc35393645"/>
      <w:bookmarkStart w:id="3" w:name="_Toc28359027"/>
      <w:bookmarkStart w:id="4" w:name="_Toc3539381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703B270F"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原公告的采购项目编号：BMCC-ZC26-1000</w:t>
      </w:r>
    </w:p>
    <w:p w14:paraId="0DBAD357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原公告的采购项目名称：北京电影学院图书馆2026年电子资源采购项目</w:t>
      </w:r>
    </w:p>
    <w:p w14:paraId="49DBE503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</w:rPr>
        <w:t>2</w:t>
      </w:r>
      <w:r>
        <w:rPr>
          <w:rFonts w:ascii="仿宋" w:hAnsi="仿宋" w:eastAsia="仿宋"/>
          <w:sz w:val="28"/>
          <w:szCs w:val="28"/>
          <w:u w:val="single"/>
        </w:rPr>
        <w:t>02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22</w:t>
      </w:r>
      <w:r>
        <w:rPr>
          <w:rFonts w:hint="eastAsia" w:ascii="仿宋" w:hAnsi="仿宋" w:eastAsia="仿宋"/>
          <w:sz w:val="28"/>
          <w:szCs w:val="28"/>
          <w:u w:val="single"/>
        </w:rPr>
        <w:t>日</w:t>
      </w:r>
    </w:p>
    <w:p w14:paraId="4CBF6688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" w:name="_Toc35393815"/>
      <w:bookmarkStart w:id="6" w:name="_Toc28359105"/>
      <w:bookmarkStart w:id="7" w:name="_Toc28359028"/>
      <w:bookmarkStart w:id="8" w:name="_Toc35393646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478219C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Segoe UI Emoji" w:hAnsi="Segoe UI Emoji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仿宋" w:hAnsi="仿宋" w:eastAsia="仿宋"/>
          <w:sz w:val="28"/>
          <w:szCs w:val="28"/>
          <w:lang w:eastAsia="zh-CN"/>
        </w:rPr>
        <w:t>□</w:t>
      </w:r>
      <w:r>
        <w:rPr>
          <w:rFonts w:hint="eastAsia" w:ascii="仿宋" w:hAnsi="仿宋" w:eastAsia="仿宋"/>
          <w:sz w:val="28"/>
          <w:szCs w:val="28"/>
        </w:rPr>
        <w:t xml:space="preserve">采购文件 </w:t>
      </w:r>
      <w:r>
        <w:rPr>
          <w:rFonts w:hint="eastAsia" w:ascii="Segoe UI Emoji" w:hAnsi="Segoe UI Emoji"/>
          <w:sz w:val="28"/>
          <w:szCs w:val="28"/>
          <w:lang w:eastAsia="zh-CN"/>
        </w:rPr>
        <w:t>□</w:t>
      </w:r>
      <w:r>
        <w:rPr>
          <w:rFonts w:hint="eastAsia" w:ascii="仿宋" w:hAnsi="仿宋" w:eastAsia="仿宋"/>
          <w:sz w:val="28"/>
          <w:szCs w:val="28"/>
        </w:rPr>
        <w:t xml:space="preserve">采购结果 </w:t>
      </w:r>
    </w:p>
    <w:p w14:paraId="39B9894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</w:p>
    <w:p w14:paraId="25BA0E57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原投标截止时间、开标时间：2026年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/>
          <w:sz w:val="28"/>
          <w:szCs w:val="28"/>
        </w:rPr>
        <w:t>日09点30分（北京时间），投标截止时间、开标时间更正为：2026年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/>
          <w:sz w:val="28"/>
          <w:szCs w:val="28"/>
        </w:rPr>
        <w:t>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00</w:t>
      </w:r>
      <w:r>
        <w:rPr>
          <w:rFonts w:hint="eastAsia" w:ascii="仿宋" w:hAnsi="仿宋" w:eastAsia="仿宋"/>
          <w:sz w:val="28"/>
          <w:szCs w:val="28"/>
        </w:rPr>
        <w:t>分（北京时间）</w:t>
      </w:r>
    </w:p>
    <w:p w14:paraId="59F83B25"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更正日期：</w:t>
      </w:r>
      <w:r>
        <w:rPr>
          <w:rFonts w:hint="eastAsia" w:ascii="仿宋" w:hAnsi="仿宋" w:eastAsia="仿宋"/>
          <w:sz w:val="28"/>
          <w:szCs w:val="28"/>
          <w:u w:val="single"/>
        </w:rPr>
        <w:t>2</w:t>
      </w:r>
      <w:r>
        <w:rPr>
          <w:rFonts w:ascii="仿宋" w:hAnsi="仿宋" w:eastAsia="仿宋"/>
          <w:sz w:val="28"/>
          <w:szCs w:val="28"/>
          <w:u w:val="single"/>
        </w:rPr>
        <w:t>02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u w:val="single"/>
        </w:rPr>
        <w:t>日</w:t>
      </w:r>
    </w:p>
    <w:p w14:paraId="47A53F7F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9" w:name="_Toc35393816"/>
      <w:bookmarkStart w:id="10" w:name="_Toc35393647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9"/>
      <w:bookmarkEnd w:id="10"/>
    </w:p>
    <w:p w14:paraId="0DDAF15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/</w:t>
      </w:r>
    </w:p>
    <w:p w14:paraId="30F45CB7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" w:name="_Toc35393817"/>
      <w:bookmarkStart w:id="12" w:name="_Toc28359029"/>
      <w:bookmarkStart w:id="13" w:name="_Toc28359106"/>
      <w:bookmarkStart w:id="14" w:name="_Toc35393648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271EA9F5">
      <w:pPr>
        <w:widowControl/>
        <w:ind w:firstLine="560" w:firstLineChars="200"/>
        <w:jc w:val="left"/>
        <w:rPr>
          <w:rFonts w:ascii="仿宋" w:hAnsi="仿宋" w:eastAsia="仿宋" w:cs="宋体"/>
          <w:bCs/>
          <w:sz w:val="28"/>
          <w:szCs w:val="28"/>
        </w:rPr>
      </w:pPr>
      <w:bookmarkStart w:id="15" w:name="_Toc28359100"/>
      <w:bookmarkStart w:id="16" w:name="_Toc28359023"/>
      <w:bookmarkStart w:id="17" w:name="_Toc35393810"/>
      <w:bookmarkStart w:id="18" w:name="_Toc35393641"/>
      <w:r>
        <w:rPr>
          <w:rFonts w:hint="eastAsia" w:ascii="仿宋" w:hAnsi="仿宋" w:eastAsia="仿宋" w:cs="宋体"/>
          <w:bCs/>
          <w:sz w:val="28"/>
          <w:szCs w:val="28"/>
        </w:rPr>
        <w:t>1.采购人信息</w:t>
      </w:r>
      <w:bookmarkEnd w:id="15"/>
      <w:bookmarkEnd w:id="16"/>
      <w:bookmarkEnd w:id="17"/>
      <w:bookmarkEnd w:id="18"/>
    </w:p>
    <w:p w14:paraId="6ED2C988">
      <w:pPr>
        <w:widowControl/>
        <w:ind w:firstLine="560" w:firstLineChars="200"/>
        <w:jc w:val="left"/>
        <w:rPr>
          <w:rFonts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名    称：北京电影学院</w:t>
      </w:r>
    </w:p>
    <w:p w14:paraId="4E50D974">
      <w:pPr>
        <w:widowControl/>
        <w:ind w:firstLine="560" w:firstLineChars="200"/>
        <w:jc w:val="left"/>
        <w:rPr>
          <w:rFonts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地    址：北京市海淀区西土城路4号</w:t>
      </w:r>
    </w:p>
    <w:p w14:paraId="42999CF2">
      <w:pPr>
        <w:widowControl/>
        <w:ind w:firstLine="560" w:firstLineChars="200"/>
        <w:jc w:val="left"/>
        <w:rPr>
          <w:rFonts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联系方式：张老师，82283331</w:t>
      </w:r>
    </w:p>
    <w:p w14:paraId="4731F1FB">
      <w:pPr>
        <w:widowControl/>
        <w:ind w:firstLine="560" w:firstLineChars="200"/>
        <w:jc w:val="left"/>
        <w:rPr>
          <w:rFonts w:ascii="仿宋" w:hAnsi="仿宋" w:eastAsia="仿宋" w:cs="宋体"/>
          <w:bCs/>
          <w:sz w:val="28"/>
          <w:szCs w:val="28"/>
        </w:rPr>
      </w:pPr>
      <w:bookmarkStart w:id="19" w:name="_Toc28359024"/>
      <w:bookmarkStart w:id="20" w:name="_Toc35393811"/>
      <w:bookmarkStart w:id="21" w:name="_Toc35393642"/>
      <w:bookmarkStart w:id="22" w:name="_Toc28359101"/>
      <w:r>
        <w:rPr>
          <w:rFonts w:hint="eastAsia" w:ascii="仿宋" w:hAnsi="仿宋" w:eastAsia="仿宋" w:cs="宋体"/>
          <w:bCs/>
          <w:sz w:val="28"/>
          <w:szCs w:val="28"/>
        </w:rPr>
        <w:t>2.采购代理机构信息</w:t>
      </w:r>
      <w:bookmarkEnd w:id="19"/>
      <w:bookmarkEnd w:id="20"/>
      <w:bookmarkEnd w:id="21"/>
      <w:bookmarkEnd w:id="22"/>
    </w:p>
    <w:p w14:paraId="03FD0C6F">
      <w:pPr>
        <w:widowControl/>
        <w:ind w:firstLine="560" w:firstLineChars="200"/>
        <w:jc w:val="left"/>
        <w:rPr>
          <w:rFonts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名    称：北京明德致信咨询有限公司</w:t>
      </w:r>
    </w:p>
    <w:p w14:paraId="2C9D65D9">
      <w:pPr>
        <w:widowControl/>
        <w:ind w:firstLine="560" w:firstLineChars="200"/>
        <w:jc w:val="left"/>
        <w:rPr>
          <w:rFonts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地　  址：北京市海淀区学院路30号科大天工大厦B座1709室</w:t>
      </w:r>
    </w:p>
    <w:p w14:paraId="580B88FF">
      <w:pPr>
        <w:widowControl/>
        <w:ind w:firstLine="560" w:firstLineChars="200"/>
        <w:jc w:val="left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联系方式：张乐、马腾 、王希、孙恺宁、王蕾蕾、周洁琼</w:t>
      </w:r>
    </w:p>
    <w:p w14:paraId="076359EC">
      <w:pPr>
        <w:widowControl/>
        <w:ind w:firstLine="560" w:firstLineChars="200"/>
        <w:jc w:val="left"/>
        <w:rPr>
          <w:rFonts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010－82370045，（61192275），fc@zbbmcc.com（保证金、发票等咨询）</w:t>
      </w:r>
    </w:p>
    <w:p w14:paraId="4DFB150C">
      <w:pPr>
        <w:widowControl/>
        <w:ind w:firstLine="560" w:firstLineChars="200"/>
        <w:jc w:val="left"/>
        <w:rPr>
          <w:rFonts w:ascii="仿宋" w:hAnsi="仿宋" w:eastAsia="仿宋" w:cs="宋体"/>
          <w:bCs/>
          <w:sz w:val="28"/>
          <w:szCs w:val="28"/>
        </w:rPr>
      </w:pPr>
      <w:bookmarkStart w:id="23" w:name="_Toc28359025"/>
      <w:bookmarkStart w:id="24" w:name="_Toc35393643"/>
      <w:bookmarkStart w:id="25" w:name="_Toc35393812"/>
      <w:bookmarkStart w:id="26" w:name="_Toc28359102"/>
      <w:r>
        <w:rPr>
          <w:rFonts w:hint="eastAsia" w:ascii="仿宋" w:hAnsi="仿宋" w:eastAsia="仿宋" w:cs="宋体"/>
          <w:bCs/>
          <w:sz w:val="28"/>
          <w:szCs w:val="28"/>
        </w:rPr>
        <w:t>3.项目</w:t>
      </w:r>
      <w:r>
        <w:rPr>
          <w:rFonts w:ascii="仿宋" w:hAnsi="仿宋" w:eastAsia="仿宋" w:cs="宋体"/>
          <w:bCs/>
          <w:sz w:val="28"/>
          <w:szCs w:val="28"/>
        </w:rPr>
        <w:t>联系方式</w:t>
      </w:r>
      <w:bookmarkEnd w:id="23"/>
      <w:bookmarkEnd w:id="24"/>
      <w:bookmarkEnd w:id="25"/>
      <w:bookmarkEnd w:id="26"/>
    </w:p>
    <w:p w14:paraId="54E515D2">
      <w:pPr>
        <w:widowControl/>
        <w:ind w:firstLine="560" w:firstLineChars="200"/>
        <w:jc w:val="left"/>
        <w:rPr>
          <w:rFonts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>项目联系人：张乐、马腾 、王希、孙恺宁、王蕾蕾、周洁琼</w:t>
      </w:r>
    </w:p>
    <w:p w14:paraId="79B23744">
      <w:pPr>
        <w:widowControl/>
        <w:ind w:firstLine="560" w:firstLineChars="200"/>
        <w:jc w:val="left"/>
        <w:rPr>
          <w:rFonts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bCs/>
          <w:sz w:val="28"/>
          <w:szCs w:val="28"/>
        </w:rPr>
        <w:t xml:space="preserve">电　 </w:t>
      </w:r>
      <w:r>
        <w:rPr>
          <w:rFonts w:ascii="仿宋" w:hAnsi="仿宋" w:eastAsia="仿宋" w:cs="宋体"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Cs/>
          <w:sz w:val="28"/>
          <w:szCs w:val="28"/>
        </w:rPr>
        <w:t xml:space="preserve">  话：010－82370045，（61192275），zl@zbbmcc.com（仅用于采购文件咨询）</w:t>
      </w:r>
    </w:p>
    <w:p w14:paraId="7AB95252">
      <w:pPr>
        <w:widowControl/>
        <w:ind w:firstLine="562" w:firstLineChars="200"/>
        <w:jc w:val="left"/>
        <w:rPr>
          <w:rFonts w:ascii="仿宋_GB2312" w:eastAsia="仿宋_GB2312"/>
          <w:b/>
          <w:bCs/>
          <w:kern w:val="44"/>
          <w:sz w:val="28"/>
          <w:szCs w:val="28"/>
        </w:rPr>
      </w:pPr>
      <w:bookmarkStart w:id="27" w:name="_GoBack"/>
      <w:bookmarkEnd w:id="27"/>
    </w:p>
    <w:p w14:paraId="70605E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0YmY4ODM1ZDZiOTRmNzM2NWU2ZWExZTY3YTcxMjEifQ=="/>
  </w:docVars>
  <w:rsids>
    <w:rsidRoot w:val="00B73B1E"/>
    <w:rsid w:val="00014204"/>
    <w:rsid w:val="00274EE0"/>
    <w:rsid w:val="0031389F"/>
    <w:rsid w:val="00526555"/>
    <w:rsid w:val="005448C6"/>
    <w:rsid w:val="00A453EF"/>
    <w:rsid w:val="00AE1B9F"/>
    <w:rsid w:val="00B73B1E"/>
    <w:rsid w:val="00BB6F74"/>
    <w:rsid w:val="00F14AE4"/>
    <w:rsid w:val="00F602AD"/>
    <w:rsid w:val="0BA8098F"/>
    <w:rsid w:val="120E5881"/>
    <w:rsid w:val="28EF4834"/>
    <w:rsid w:val="2C2D7914"/>
    <w:rsid w:val="367F4751"/>
    <w:rsid w:val="3E8D5AD7"/>
    <w:rsid w:val="4A142813"/>
    <w:rsid w:val="4A752596"/>
    <w:rsid w:val="534F27A6"/>
    <w:rsid w:val="5D5E6B65"/>
    <w:rsid w:val="6AB06B2E"/>
    <w:rsid w:val="6B0453A2"/>
    <w:rsid w:val="6BAE6F0A"/>
    <w:rsid w:val="728B0640"/>
    <w:rsid w:val="73AA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0"/>
    <w:semiHidden/>
    <w:unhideWhenUsed/>
    <w:qFormat/>
    <w:uiPriority w:val="0"/>
    <w:rPr>
      <w:rFonts w:ascii="宋体" w:hAnsi="Courier New" w:eastAsiaTheme="minorEastAsia" w:cstheme="minorBidi"/>
      <w:szCs w:val="22"/>
    </w:rPr>
  </w:style>
  <w:style w:type="character" w:customStyle="1" w:styleId="7">
    <w:name w:val="标题 1 字符"/>
    <w:basedOn w:val="6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标题 2 字符"/>
    <w:basedOn w:val="6"/>
    <w:link w:val="3"/>
    <w:semiHidden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9">
    <w:name w:val="纯文本 字符"/>
    <w:basedOn w:val="6"/>
    <w:semiHidden/>
    <w:qFormat/>
    <w:uiPriority w:val="99"/>
    <w:rPr>
      <w:rFonts w:hAnsi="Courier New" w:cs="Courier New" w:asciiTheme="minorEastAsia"/>
      <w:szCs w:val="21"/>
    </w:rPr>
  </w:style>
  <w:style w:type="character" w:customStyle="1" w:styleId="10">
    <w:name w:val="纯文本 字符1"/>
    <w:basedOn w:val="6"/>
    <w:link w:val="4"/>
    <w:semiHidden/>
    <w:qFormat/>
    <w:locked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</Words>
  <Characters>497</Characters>
  <Lines>4</Lines>
  <Paragraphs>1</Paragraphs>
  <TotalTime>0</TotalTime>
  <ScaleCrop>false</ScaleCrop>
  <LinksUpToDate>false</LinksUpToDate>
  <CharactersWithSpaces>522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2024-04-24T03:36:00Z</dcterms:created>
  <dc:creator>le</dc:creator>
  <cp:lastModifiedBy>DTT</cp:lastModifiedBy>
  <dcterms:modified xsi:type="dcterms:W3CDTF">2026-08-05T07:41:57Z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D88C2D38C145486C9DFDBF12D04C2EEC_13</vt:lpwstr>
  </property>
  <property fmtid="{D5CDD505-2E9C-101B-9397-08002B2CF9AE}" pid="4" name="KSOTemplateDocerSaveRecord">
    <vt:lpwstr>eyJoZGlkIjoiNTE3MDYxMTBiNmUzMTQyMTk2ODUyZjJlYjAxODdmODAiLCJ1c2VySWQiOiIxMjE4OTI0MDYxIn0=</vt:lpwstr>
  </property>
</Properties>
</file>