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D9C57">
      <w:pPr>
        <w:pStyle w:val="2"/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beforeAutospacing="0" w:after="0" w:afterAutospacing="0" w:line="440" w:lineRule="exact"/>
        <w:ind w:left="0" w:leftChars="0" w:right="0"/>
        <w:jc w:val="center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  <w:bookmarkStart w:id="0" w:name="_Toc35393813"/>
      <w:r>
        <w:rPr>
          <w:rFonts w:hint="eastAsia" w:ascii="Times New Roman" w:hAnsi="Times New Roman" w:cs="Times New Roman"/>
          <w:sz w:val="28"/>
          <w:szCs w:val="28"/>
          <w:lang w:eastAsia="zh-CN"/>
        </w:rPr>
        <w:t>北京石油化工学院2026年医药化工和智能制造专业群设备更新项目-移动机器人开发平台</w:t>
      </w:r>
      <w:r>
        <w:rPr>
          <w:rFonts w:hint="default" w:ascii="Times New Roman" w:hAnsi="Times New Roman" w:eastAsia="宋体" w:cs="Times New Roman"/>
          <w:sz w:val="28"/>
          <w:szCs w:val="28"/>
        </w:rPr>
        <w:t>更正公告</w:t>
      </w:r>
      <w:bookmarkEnd w:id="0"/>
    </w:p>
    <w:p w14:paraId="5A6E28FA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leftChars="0" w:right="0"/>
        <w:textAlignment w:val="auto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" w:name="_Toc28359104"/>
      <w:bookmarkStart w:id="2" w:name="_Toc35393814"/>
      <w:bookmarkStart w:id="3" w:name="_Toc28359027"/>
      <w:bookmarkStart w:id="4" w:name="_Toc35393645"/>
      <w:r>
        <w:rPr>
          <w:rFonts w:hint="default" w:ascii="Times New Roman" w:hAnsi="Times New Roman" w:eastAsia="宋体" w:cs="Times New Roman"/>
          <w:b w:val="0"/>
          <w:sz w:val="24"/>
          <w:szCs w:val="24"/>
        </w:rPr>
        <w:t>一、项目基本情况</w:t>
      </w:r>
      <w:bookmarkEnd w:id="1"/>
      <w:bookmarkEnd w:id="2"/>
      <w:bookmarkEnd w:id="3"/>
      <w:bookmarkEnd w:id="4"/>
    </w:p>
    <w:p w14:paraId="35A3AB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40" w:lineRule="exact"/>
        <w:ind w:left="0" w:leftChars="0" w:right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原公告的采购项目编号：BJJQ-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2026-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866</w:t>
      </w:r>
    </w:p>
    <w:p w14:paraId="2F91A7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40" w:lineRule="exact"/>
        <w:ind w:left="0" w:leftChars="0" w:right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原公告的采购项目名称：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北京石油化工学院2026年医药化工和智能制造专业群设备更新项目-移动机器人开发平台</w:t>
      </w:r>
    </w:p>
    <w:p w14:paraId="015F6D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40" w:lineRule="exact"/>
        <w:ind w:left="0" w:leftChars="0" w:right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u w:val="none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首次公告日期：202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</w:rPr>
        <w:t>年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sz w:val="24"/>
          <w:szCs w:val="24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sz w:val="24"/>
          <w:szCs w:val="24"/>
        </w:rPr>
        <w:t>日</w:t>
      </w:r>
    </w:p>
    <w:p w14:paraId="0D0E4384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leftChars="0" w:right="0"/>
        <w:textAlignment w:val="auto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5" w:name="_Toc28359028"/>
      <w:bookmarkStart w:id="6" w:name="_Toc35393815"/>
      <w:bookmarkStart w:id="7" w:name="_Toc28359105"/>
      <w:bookmarkStart w:id="8" w:name="_Toc35393646"/>
      <w:r>
        <w:rPr>
          <w:rFonts w:hint="default" w:ascii="Times New Roman" w:hAnsi="Times New Roman" w:eastAsia="宋体" w:cs="Times New Roman"/>
          <w:b w:val="0"/>
          <w:sz w:val="24"/>
          <w:szCs w:val="24"/>
        </w:rPr>
        <w:t>二、更正信息</w:t>
      </w:r>
      <w:bookmarkEnd w:id="5"/>
      <w:bookmarkEnd w:id="6"/>
      <w:bookmarkEnd w:id="7"/>
      <w:bookmarkEnd w:id="8"/>
    </w:p>
    <w:p w14:paraId="52C588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40" w:lineRule="exact"/>
        <w:ind w:left="0" w:leftChars="0" w:right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更改事项：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采购公告 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☑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采购文件 □采购结果     </w:t>
      </w:r>
    </w:p>
    <w:p w14:paraId="1AE9E4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更改内容：</w:t>
      </w:r>
    </w:p>
    <w:p w14:paraId="4B7990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  <w:t>1、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  <w:t>变更原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lang w:val="en-US"/>
        </w:rPr>
        <w:t>招标文件中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  <w:t>第五章 采购需求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  <w:t>变更后的采购需求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  <w:t>详见附件。</w:t>
      </w:r>
    </w:p>
    <w:p w14:paraId="03D75981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leftChars="0" w:firstLine="482" w:firstLineChars="200"/>
        <w:textAlignment w:val="auto"/>
        <w:rPr>
          <w:rFonts w:hint="default"/>
          <w:b/>
          <w:bCs/>
          <w:highlight w:val="none"/>
          <w:lang w:val="en-US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  <w:t>2、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  <w:t>原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lang w:val="en-US"/>
        </w:rPr>
        <w:t>招标文件中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  <w:t>提交投标文件截止时间、开标时间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  <w:t>变更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  <w:t>为2026年10月19日14点00分。</w:t>
      </w:r>
    </w:p>
    <w:p w14:paraId="0EE357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注：原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采购公告、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采购文件中涉及上述要求的条款均做相应调整，其余条款按原采购公告、采购文件规定的内容执行。</w:t>
      </w:r>
    </w:p>
    <w:p w14:paraId="0E7E0D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40" w:lineRule="exact"/>
        <w:ind w:left="0" w:right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更正日期：202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年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日</w:t>
      </w:r>
    </w:p>
    <w:p w14:paraId="504C5F9C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leftChars="0" w:right="0"/>
        <w:textAlignment w:val="auto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9" w:name="_Toc35393647"/>
      <w:bookmarkStart w:id="10" w:name="_Toc35393816"/>
      <w:r>
        <w:rPr>
          <w:rFonts w:hint="default" w:ascii="Times New Roman" w:hAnsi="Times New Roman" w:eastAsia="宋体" w:cs="Times New Roman"/>
          <w:b w:val="0"/>
          <w:sz w:val="24"/>
          <w:szCs w:val="24"/>
        </w:rPr>
        <w:t>三、其他补充事宜</w:t>
      </w:r>
      <w:bookmarkEnd w:id="9"/>
      <w:bookmarkEnd w:id="10"/>
    </w:p>
    <w:p w14:paraId="5E9C3C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40" w:lineRule="exact"/>
        <w:ind w:left="0" w:leftChars="0" w:right="0" w:firstLine="480" w:firstLineChars="200"/>
        <w:jc w:val="left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3.1本公告同时在中国政府采购网（http://www.ccgp.gov.cn）、北京市政府采购网（http://www.ccgp-beijing.gov.cn/）发布。</w:t>
      </w:r>
    </w:p>
    <w:p w14:paraId="6095A3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40" w:lineRule="exact"/>
        <w:ind w:left="0" w:leftChars="0" w:right="0" w:firstLine="480" w:firstLineChars="200"/>
        <w:jc w:val="left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3.2采购代理机构项目编号：BJJQ-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2026-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866</w:t>
      </w:r>
    </w:p>
    <w:p w14:paraId="69ED60CB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leftChars="0" w:right="0"/>
        <w:textAlignment w:val="auto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1" w:name="_Toc35393817"/>
      <w:bookmarkStart w:id="12" w:name="_Toc35393648"/>
      <w:bookmarkStart w:id="13" w:name="_Toc28359106"/>
      <w:bookmarkStart w:id="14" w:name="_Toc28359029"/>
      <w:r>
        <w:rPr>
          <w:rFonts w:hint="default" w:ascii="Times New Roman" w:hAnsi="Times New Roman" w:eastAsia="宋体" w:cs="Times New Roman"/>
          <w:b w:val="0"/>
          <w:sz w:val="24"/>
          <w:szCs w:val="24"/>
        </w:rPr>
        <w:t>四、凡对本次公告内容提出询问，请按以下方式联系。</w:t>
      </w:r>
      <w:bookmarkEnd w:id="11"/>
      <w:bookmarkEnd w:id="12"/>
      <w:bookmarkEnd w:id="13"/>
      <w:bookmarkEnd w:id="14"/>
    </w:p>
    <w:p w14:paraId="30885001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ind w:left="0" w:leftChars="0" w:right="0" w:rightChars="0" w:firstLine="480" w:firstLineChars="200"/>
        <w:textAlignment w:val="auto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1.采购人信息</w:t>
      </w:r>
    </w:p>
    <w:p w14:paraId="74254487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ind w:left="0" w:leftChars="0" w:right="0" w:rightChars="0" w:firstLine="480" w:firstLineChars="200"/>
        <w:textAlignment w:val="auto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名    称：北京石油化工学院</w:t>
      </w:r>
    </w:p>
    <w:p w14:paraId="1E3F8878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ind w:left="0" w:leftChars="0" w:right="0" w:rightChars="0" w:firstLine="480" w:firstLineChars="200"/>
        <w:textAlignment w:val="auto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地    址：北京市大兴区黄村清源北路19号</w:t>
      </w:r>
    </w:p>
    <w:p w14:paraId="58D5518D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ind w:left="0" w:leftChars="0" w:right="0" w:rightChars="0" w:firstLine="480" w:firstLineChars="200"/>
        <w:textAlignment w:val="auto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联系方式：赵老师，010-81292071</w:t>
      </w:r>
    </w:p>
    <w:p w14:paraId="0F4F3DBD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ind w:left="0" w:leftChars="0" w:right="0" w:rightChars="0" w:firstLine="480" w:firstLineChars="200"/>
        <w:textAlignment w:val="auto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2.采购代理机构信息</w:t>
      </w:r>
    </w:p>
    <w:p w14:paraId="6FB35E79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ind w:left="0" w:leftChars="0" w:right="0" w:rightChars="0" w:firstLine="480" w:firstLineChars="200"/>
        <w:textAlignment w:val="auto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名    称：北京汇诚金桥国际招标咨询有限公司</w:t>
      </w:r>
    </w:p>
    <w:p w14:paraId="42E43F6D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ind w:left="0" w:leftChars="0" w:right="0" w:rightChars="0" w:firstLine="480" w:firstLineChars="200"/>
        <w:textAlignment w:val="auto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地    址：北京市东城区朝内大街南竹杆胡同6号北京INN 3号楼9层</w:t>
      </w:r>
    </w:p>
    <w:p w14:paraId="6FE091E8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ind w:left="0" w:leftChars="0" w:right="0" w:rightChars="0" w:firstLine="480" w:firstLineChars="200"/>
        <w:textAlignment w:val="auto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联系方式：王佳琪、张萍、王鑫国，010-65699706、65244876</w:t>
      </w:r>
    </w:p>
    <w:p w14:paraId="308582A1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ind w:left="0" w:leftChars="0" w:right="0" w:rightChars="0" w:firstLine="480" w:firstLineChars="200"/>
        <w:textAlignment w:val="auto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3.项目联系方式</w:t>
      </w:r>
    </w:p>
    <w:p w14:paraId="5A20CCE2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ind w:left="0" w:leftChars="0" w:right="0" w:rightChars="0" w:firstLine="480" w:firstLineChars="200"/>
        <w:textAlignment w:val="auto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项目联系人：王佳琪、张萍、王鑫国</w:t>
      </w:r>
    </w:p>
    <w:p w14:paraId="0D4FB7A4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ind w:left="0" w:leftChars="0" w:right="0" w:rightChars="0" w:firstLine="480" w:firstLineChars="200"/>
        <w:textAlignment w:val="auto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电      话：010-65699706、65244876</w:t>
      </w:r>
    </w:p>
    <w:p w14:paraId="1E22576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bookmarkStart w:id="15" w:name="_GoBack"/>
      <w:bookmarkEnd w:id="15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五、附件</w:t>
      </w:r>
    </w:p>
    <w:p w14:paraId="0B1AD85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leftChars="0"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1.更正公告</w:t>
      </w:r>
    </w:p>
    <w:p w14:paraId="44492E3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2.采购需求</w:t>
      </w:r>
    </w:p>
    <w:sectPr>
      <w:pgSz w:w="11906" w:h="16838"/>
      <w:pgMar w:top="1020" w:right="1519" w:bottom="698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mE3ZTk1ZjRiM2Y4ZDExMTIwNDEzYzczODRjN2I5YTkifQ=="/>
  </w:docVars>
  <w:rsids>
    <w:rsidRoot w:val="00AA4251"/>
    <w:rsid w:val="000213CC"/>
    <w:rsid w:val="00061F13"/>
    <w:rsid w:val="001279FB"/>
    <w:rsid w:val="002718B3"/>
    <w:rsid w:val="00281292"/>
    <w:rsid w:val="003010BD"/>
    <w:rsid w:val="0031328C"/>
    <w:rsid w:val="00313955"/>
    <w:rsid w:val="003264AE"/>
    <w:rsid w:val="00351ADA"/>
    <w:rsid w:val="003E37ED"/>
    <w:rsid w:val="0041677E"/>
    <w:rsid w:val="004177AC"/>
    <w:rsid w:val="00485595"/>
    <w:rsid w:val="0049025F"/>
    <w:rsid w:val="004D5D39"/>
    <w:rsid w:val="004E4314"/>
    <w:rsid w:val="00531D03"/>
    <w:rsid w:val="006A7D50"/>
    <w:rsid w:val="006E1468"/>
    <w:rsid w:val="006F2562"/>
    <w:rsid w:val="00714943"/>
    <w:rsid w:val="007D7BC3"/>
    <w:rsid w:val="008D3972"/>
    <w:rsid w:val="00957B6C"/>
    <w:rsid w:val="009D0720"/>
    <w:rsid w:val="00A128DA"/>
    <w:rsid w:val="00AA4251"/>
    <w:rsid w:val="00AC3F95"/>
    <w:rsid w:val="00D375DF"/>
    <w:rsid w:val="00D902EB"/>
    <w:rsid w:val="00DD6CE5"/>
    <w:rsid w:val="00E111BB"/>
    <w:rsid w:val="00E567CD"/>
    <w:rsid w:val="00EA3EA8"/>
    <w:rsid w:val="00EC649A"/>
    <w:rsid w:val="00EE34EE"/>
    <w:rsid w:val="00FC0DA2"/>
    <w:rsid w:val="00FD2A51"/>
    <w:rsid w:val="03EC69EA"/>
    <w:rsid w:val="04FC088E"/>
    <w:rsid w:val="05A607FA"/>
    <w:rsid w:val="08713394"/>
    <w:rsid w:val="089F49DA"/>
    <w:rsid w:val="0970211F"/>
    <w:rsid w:val="09EE1EA7"/>
    <w:rsid w:val="0B06376A"/>
    <w:rsid w:val="0B7369C9"/>
    <w:rsid w:val="0CBF26C9"/>
    <w:rsid w:val="0E382D8C"/>
    <w:rsid w:val="0E401F3E"/>
    <w:rsid w:val="0F563BF2"/>
    <w:rsid w:val="10024850"/>
    <w:rsid w:val="102869DB"/>
    <w:rsid w:val="1079224D"/>
    <w:rsid w:val="10C05094"/>
    <w:rsid w:val="13D9495D"/>
    <w:rsid w:val="13E75180"/>
    <w:rsid w:val="149C299C"/>
    <w:rsid w:val="15FB2A7C"/>
    <w:rsid w:val="162C6BFE"/>
    <w:rsid w:val="16552777"/>
    <w:rsid w:val="17EF7377"/>
    <w:rsid w:val="18A1306F"/>
    <w:rsid w:val="19F61BA2"/>
    <w:rsid w:val="1A8C4B6D"/>
    <w:rsid w:val="1B813443"/>
    <w:rsid w:val="1C6372F4"/>
    <w:rsid w:val="1C761828"/>
    <w:rsid w:val="1C803DCB"/>
    <w:rsid w:val="1CDC4DD5"/>
    <w:rsid w:val="1CF60AE2"/>
    <w:rsid w:val="1FD85257"/>
    <w:rsid w:val="1FF80F81"/>
    <w:rsid w:val="20F643A1"/>
    <w:rsid w:val="219043E0"/>
    <w:rsid w:val="23855205"/>
    <w:rsid w:val="25754238"/>
    <w:rsid w:val="25E753AE"/>
    <w:rsid w:val="27082C6B"/>
    <w:rsid w:val="27620299"/>
    <w:rsid w:val="27D0517B"/>
    <w:rsid w:val="28A93433"/>
    <w:rsid w:val="2B3E3B4C"/>
    <w:rsid w:val="2BAE2033"/>
    <w:rsid w:val="2C730CD3"/>
    <w:rsid w:val="2E443652"/>
    <w:rsid w:val="30DC50DC"/>
    <w:rsid w:val="31992E3D"/>
    <w:rsid w:val="31C559E0"/>
    <w:rsid w:val="37331A75"/>
    <w:rsid w:val="38156F95"/>
    <w:rsid w:val="3AA30B54"/>
    <w:rsid w:val="3ABD3211"/>
    <w:rsid w:val="3C5E535B"/>
    <w:rsid w:val="3D3632A7"/>
    <w:rsid w:val="3DC76F84"/>
    <w:rsid w:val="40F80141"/>
    <w:rsid w:val="42F84832"/>
    <w:rsid w:val="436C03B1"/>
    <w:rsid w:val="441A605F"/>
    <w:rsid w:val="442A5A15"/>
    <w:rsid w:val="449A420D"/>
    <w:rsid w:val="45012D7B"/>
    <w:rsid w:val="4644743C"/>
    <w:rsid w:val="48724B17"/>
    <w:rsid w:val="48EC789E"/>
    <w:rsid w:val="496B110B"/>
    <w:rsid w:val="4AED125B"/>
    <w:rsid w:val="4B4C2F47"/>
    <w:rsid w:val="4E190DF3"/>
    <w:rsid w:val="4FAE1D52"/>
    <w:rsid w:val="4FE25176"/>
    <w:rsid w:val="501E682E"/>
    <w:rsid w:val="53283BC9"/>
    <w:rsid w:val="565E49F9"/>
    <w:rsid w:val="57E14934"/>
    <w:rsid w:val="58705B2C"/>
    <w:rsid w:val="598A7CD0"/>
    <w:rsid w:val="5A7F27EA"/>
    <w:rsid w:val="5D503CC9"/>
    <w:rsid w:val="600532C8"/>
    <w:rsid w:val="620057B1"/>
    <w:rsid w:val="637204AD"/>
    <w:rsid w:val="66467C5E"/>
    <w:rsid w:val="66E41CDD"/>
    <w:rsid w:val="67F13B09"/>
    <w:rsid w:val="6861386B"/>
    <w:rsid w:val="6AD761A9"/>
    <w:rsid w:val="6BC077FD"/>
    <w:rsid w:val="6DA07690"/>
    <w:rsid w:val="6DBA2EED"/>
    <w:rsid w:val="6E71421E"/>
    <w:rsid w:val="6EAA0B0E"/>
    <w:rsid w:val="6EDA705A"/>
    <w:rsid w:val="72DD5CA7"/>
    <w:rsid w:val="765F11C1"/>
    <w:rsid w:val="78F06F5F"/>
    <w:rsid w:val="78F277FC"/>
    <w:rsid w:val="7A752A73"/>
    <w:rsid w:val="7CA1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0" w:semiHidden="0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autoRedefine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9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autoRedefine/>
    <w:qFormat/>
    <w:uiPriority w:val="0"/>
    <w:pPr>
      <w:ind w:firstLine="420" w:firstLineChars="200"/>
    </w:pPr>
  </w:style>
  <w:style w:type="paragraph" w:styleId="5">
    <w:name w:val="annotation text"/>
    <w:basedOn w:val="1"/>
    <w:link w:val="21"/>
    <w:autoRedefine/>
    <w:semiHidden/>
    <w:qFormat/>
    <w:uiPriority w:val="99"/>
    <w:pPr>
      <w:jc w:val="left"/>
    </w:pPr>
    <w:rPr>
      <w:rFonts w:ascii="Times New Roman" w:hAnsi="Times New Roman" w:eastAsia="宋体"/>
      <w:szCs w:val="24"/>
    </w:rPr>
  </w:style>
  <w:style w:type="paragraph" w:styleId="6">
    <w:name w:val="Body Text"/>
    <w:basedOn w:val="1"/>
    <w:next w:val="7"/>
    <w:autoRedefine/>
    <w:qFormat/>
    <w:uiPriority w:val="99"/>
    <w:pPr>
      <w:widowControl/>
      <w:spacing w:line="360" w:lineRule="auto"/>
    </w:pPr>
    <w:rPr>
      <w:color w:val="FF0000"/>
    </w:rPr>
  </w:style>
  <w:style w:type="paragraph" w:customStyle="1" w:styleId="7">
    <w:name w:val="目录 53"/>
    <w:next w:val="1"/>
    <w:autoRedefine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8">
    <w:name w:val="Body Text Indent"/>
    <w:basedOn w:val="1"/>
    <w:next w:val="1"/>
    <w:autoRedefine/>
    <w:qFormat/>
    <w:uiPriority w:val="0"/>
    <w:pPr>
      <w:spacing w:line="360" w:lineRule="auto"/>
      <w:ind w:firstLine="570"/>
    </w:pPr>
    <w:rPr>
      <w:sz w:val="24"/>
    </w:rPr>
  </w:style>
  <w:style w:type="paragraph" w:styleId="9">
    <w:name w:val="Plain Text"/>
    <w:basedOn w:val="1"/>
    <w:link w:val="20"/>
    <w:autoRedefine/>
    <w:qFormat/>
    <w:uiPriority w:val="99"/>
    <w:rPr>
      <w:rFonts w:ascii="宋体" w:hAnsi="Courier New"/>
    </w:rPr>
  </w:style>
  <w:style w:type="paragraph" w:styleId="10">
    <w:name w:val="Balloon Text"/>
    <w:basedOn w:val="1"/>
    <w:link w:val="22"/>
    <w:autoRedefine/>
    <w:semiHidden/>
    <w:qFormat/>
    <w:uiPriority w:val="99"/>
    <w:rPr>
      <w:sz w:val="18"/>
      <w:szCs w:val="18"/>
    </w:rPr>
  </w:style>
  <w:style w:type="paragraph" w:styleId="11">
    <w:name w:val="footer"/>
    <w:basedOn w:val="1"/>
    <w:link w:val="2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next w:val="1"/>
    <w:autoRedefine/>
    <w:qFormat/>
    <w:uiPriority w:val="0"/>
    <w:pPr>
      <w:spacing w:after="120" w:line="480" w:lineRule="exact"/>
      <w:ind w:left="420" w:leftChars="200" w:firstLine="420" w:firstLineChars="200"/>
    </w:pPr>
    <w:rPr>
      <w:szCs w:val="20"/>
    </w:rPr>
  </w:style>
  <w:style w:type="character" w:styleId="16">
    <w:name w:val="annotation reference"/>
    <w:autoRedefine/>
    <w:semiHidden/>
    <w:qFormat/>
    <w:uiPriority w:val="99"/>
    <w:rPr>
      <w:rFonts w:cs="Times New Roman"/>
      <w:sz w:val="21"/>
      <w:szCs w:val="21"/>
    </w:rPr>
  </w:style>
  <w:style w:type="paragraph" w:customStyle="1" w:styleId="17">
    <w:name w:val="样式 正文文本 + 宋体"/>
    <w:basedOn w:val="6"/>
    <w:autoRedefine/>
    <w:qFormat/>
    <w:uiPriority w:val="0"/>
    <w:pPr>
      <w:tabs>
        <w:tab w:val="left" w:pos="567"/>
      </w:tabs>
    </w:pPr>
    <w:rPr>
      <w:rFonts w:ascii="宋体" w:hAnsi="宋体" w:eastAsia="宋体" w:cs="Times New Roman"/>
    </w:rPr>
  </w:style>
  <w:style w:type="character" w:customStyle="1" w:styleId="18">
    <w:name w:val="标题 1 字符"/>
    <w:link w:val="2"/>
    <w:autoRedefine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9">
    <w:name w:val="标题 2 字符"/>
    <w:link w:val="3"/>
    <w:autoRedefine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纯文本 字符"/>
    <w:link w:val="9"/>
    <w:autoRedefine/>
    <w:qFormat/>
    <w:locked/>
    <w:uiPriority w:val="99"/>
    <w:rPr>
      <w:rFonts w:ascii="宋体" w:hAnsi="Courier New" w:cs="Times New Roman"/>
    </w:rPr>
  </w:style>
  <w:style w:type="character" w:customStyle="1" w:styleId="21">
    <w:name w:val="批注文字 字符"/>
    <w:basedOn w:val="15"/>
    <w:link w:val="5"/>
    <w:autoRedefine/>
    <w:semiHidden/>
    <w:qFormat/>
    <w:uiPriority w:val="99"/>
  </w:style>
  <w:style w:type="character" w:customStyle="1" w:styleId="22">
    <w:name w:val="批注框文本 字符"/>
    <w:link w:val="10"/>
    <w:autoRedefine/>
    <w:semiHidden/>
    <w:qFormat/>
    <w:uiPriority w:val="99"/>
    <w:rPr>
      <w:sz w:val="0"/>
      <w:szCs w:val="0"/>
    </w:rPr>
  </w:style>
  <w:style w:type="character" w:customStyle="1" w:styleId="23">
    <w:name w:val="页眉 字符"/>
    <w:link w:val="12"/>
    <w:autoRedefine/>
    <w:qFormat/>
    <w:uiPriority w:val="99"/>
    <w:rPr>
      <w:kern w:val="2"/>
      <w:sz w:val="18"/>
      <w:szCs w:val="18"/>
    </w:rPr>
  </w:style>
  <w:style w:type="character" w:customStyle="1" w:styleId="24">
    <w:name w:val="页脚 字符"/>
    <w:link w:val="11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A85A2-46E1-4E1A-9F1A-397FF65DA4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511</Words>
  <Characters>664</Characters>
  <Lines>5</Lines>
  <Paragraphs>1</Paragraphs>
  <TotalTime>0</TotalTime>
  <ScaleCrop>false</ScaleCrop>
  <LinksUpToDate>false</LinksUpToDate>
  <CharactersWithSpaces>695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2020-04-26T03:36:00Z</dcterms:created>
  <dc:creator>L</dc:creator>
  <cp:lastModifiedBy>代理</cp:lastModifiedBy>
  <cp:lastPrinted>2024-04-09T03:05:00Z</cp:lastPrinted>
  <dcterms:modified xsi:type="dcterms:W3CDTF">2026-09-30T06:20:17Z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C87F747E11D844B6A5AFFAF448E7F40E</vt:lpwstr>
  </property>
  <property fmtid="{D5CDD505-2E9C-101B-9397-08002B2CF9AE}" pid="4" name="KSOTemplateDocerSaveRecord">
    <vt:lpwstr>eyJoZGlkIjoiOTMyYjU5NjdhNGZkNzk3MTMxYzY0YmYwYjRiODk4NWUiLCJ1c2VySWQiOiIxNTg3OTkxMzIyIn0=</vt:lpwstr>
  </property>
</Properties>
</file>