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754" w:rsidRDefault="00881002" w:rsidP="00870754">
      <w:pPr>
        <w:ind w:firstLineChars="200" w:firstLine="460"/>
        <w:rPr>
          <w:rFonts w:hint="eastAsia"/>
          <w:sz w:val="32"/>
          <w:szCs w:val="40"/>
        </w:rPr>
      </w:pPr>
      <w:r>
        <w:rPr>
          <w:rFonts w:ascii="微软雅黑" w:eastAsia="微软雅黑" w:hAnsi="微软雅黑" w:hint="eastAsia"/>
          <w:color w:val="000000"/>
          <w:sz w:val="23"/>
          <w:szCs w:val="23"/>
          <w:shd w:val="clear" w:color="auto" w:fill="FFFFFF"/>
        </w:rPr>
        <w:t>北京市2025年全国1%人口抽样调查物资便携式折叠双肩背包</w:t>
      </w:r>
      <w:r w:rsidR="00870754">
        <w:rPr>
          <w:rFonts w:ascii="微软雅黑" w:eastAsia="微软雅黑" w:hAnsi="微软雅黑" w:hint="eastAsia"/>
          <w:color w:val="000000"/>
          <w:sz w:val="23"/>
          <w:szCs w:val="23"/>
          <w:shd w:val="clear" w:color="auto" w:fill="FFFFFF"/>
        </w:rPr>
        <w:t>:</w:t>
      </w:r>
      <w:r w:rsidR="00870754" w:rsidRPr="00870754">
        <w:rPr>
          <w:rFonts w:hint="eastAsia"/>
          <w:sz w:val="32"/>
          <w:szCs w:val="40"/>
        </w:rPr>
        <w:t xml:space="preserve"> </w:t>
      </w:r>
      <w:r w:rsidR="00870754">
        <w:rPr>
          <w:rFonts w:hint="eastAsia"/>
          <w:sz w:val="32"/>
          <w:szCs w:val="40"/>
        </w:rPr>
        <w:t>11000</w:t>
      </w:r>
      <w:r w:rsidR="00870754">
        <w:rPr>
          <w:rFonts w:hint="eastAsia"/>
          <w:sz w:val="32"/>
          <w:szCs w:val="40"/>
        </w:rPr>
        <w:t>套，金额</w:t>
      </w:r>
      <w:r w:rsidR="00870754">
        <w:rPr>
          <w:rFonts w:hint="eastAsia"/>
          <w:sz w:val="32"/>
          <w:szCs w:val="40"/>
        </w:rPr>
        <w:t>152900</w:t>
      </w:r>
      <w:r w:rsidR="00870754">
        <w:rPr>
          <w:rFonts w:hint="eastAsia"/>
          <w:sz w:val="32"/>
          <w:szCs w:val="40"/>
        </w:rPr>
        <w:t>元</w:t>
      </w:r>
    </w:p>
    <w:p w:rsidR="00881002" w:rsidRPr="00870754" w:rsidRDefault="00881002">
      <w:pPr>
        <w:rPr>
          <w:rFonts w:ascii="微软雅黑" w:eastAsia="微软雅黑" w:hAnsi="微软雅黑"/>
          <w:color w:val="000000"/>
          <w:sz w:val="23"/>
          <w:szCs w:val="23"/>
          <w:shd w:val="clear" w:color="auto" w:fill="FFFFFF"/>
        </w:rPr>
      </w:pPr>
    </w:p>
    <w:sectPr w:rsidR="00881002" w:rsidRPr="00870754" w:rsidSect="00341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1002"/>
    <w:rsid w:val="00341A8B"/>
    <w:rsid w:val="00434C39"/>
    <w:rsid w:val="007A2E26"/>
    <w:rsid w:val="00870754"/>
    <w:rsid w:val="00881002"/>
    <w:rsid w:val="00F015A1"/>
    <w:rsid w:val="00F73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2025-10-14T09:00:00Z</dcterms:created>
  <dcterms:modified xsi:type="dcterms:W3CDTF">2025-10-14T09:17:00Z</dcterms:modified>
</cp:coreProperties>
</file>