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99301424"/>
      <w:bookmarkStart w:id="1" w:name="_Toc353825545"/>
      <w:bookmarkStart w:id="2" w:name="_Toc265228393"/>
      <w:bookmarkStart w:id="3" w:name="_Toc150774760"/>
      <w:bookmarkStart w:id="4" w:name="_Toc264969245"/>
      <w:bookmarkStart w:id="5" w:name="_Toc127151555"/>
      <w:bookmarkStart w:id="6" w:name="_Toc305158823"/>
      <w:bookmarkStart w:id="7" w:name="_Toc226965828"/>
      <w:bookmarkStart w:id="8" w:name="_Toc353873665"/>
      <w:bookmarkStart w:id="9" w:name="_Toc142311057"/>
      <w:bookmarkStart w:id="10" w:name="_Toc195842920"/>
      <w:bookmarkStart w:id="11" w:name="_Toc150480793"/>
      <w:bookmarkStart w:id="12" w:name="_Toc353873935"/>
      <w:bookmarkStart w:id="13" w:name="_Toc226337251"/>
      <w:bookmarkStart w:id="14" w:name="_Toc305158897"/>
      <w:r>
        <w:rPr>
          <w:rFonts w:hint="eastAsia"/>
          <w:b/>
          <w:sz w:val="36"/>
          <w:szCs w:val="36"/>
        </w:rPr>
        <w:t>05包：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19"/>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2"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495"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restart"/>
            <w:vAlign w:val="center"/>
          </w:tcPr>
          <w:p>
            <w:pPr>
              <w:adjustRightInd w:val="0"/>
              <w:snapToGrid w:val="0"/>
              <w:jc w:val="center"/>
              <w:rPr>
                <w:rFonts w:ascii="宋体" w:hAnsi="宋体"/>
                <w:bCs/>
                <w:szCs w:val="21"/>
              </w:rPr>
            </w:pPr>
            <w:r>
              <w:rPr>
                <w:rFonts w:hint="eastAsia" w:ascii="宋体" w:hAnsi="宋体"/>
                <w:bCs/>
                <w:szCs w:val="21"/>
              </w:rPr>
              <w:t>05</w:t>
            </w:r>
          </w:p>
        </w:tc>
        <w:tc>
          <w:tcPr>
            <w:tcW w:w="495" w:type="pct"/>
            <w:vMerge w:val="restart"/>
            <w:vAlign w:val="center"/>
          </w:tcPr>
          <w:p>
            <w:pPr>
              <w:rPr>
                <w:rFonts w:ascii="宋体" w:hAnsi="宋体"/>
                <w:bCs/>
                <w:szCs w:val="21"/>
              </w:rPr>
            </w:pPr>
            <w:r>
              <w:rPr>
                <w:rFonts w:hint="eastAsia"/>
                <w:bCs/>
                <w:szCs w:val="21"/>
                <w:lang w:bidi="ar"/>
              </w:rPr>
              <w:t>姿态测量系统</w:t>
            </w:r>
            <w:r>
              <w:rPr>
                <w:rFonts w:hint="eastAsia" w:ascii="宋体" w:hAnsi="宋体" w:cs="宋体"/>
                <w:bCs/>
                <w:szCs w:val="21"/>
                <w:lang w:bidi="ar"/>
              </w:rPr>
              <w:t>等检测设备</w:t>
            </w: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X射线多功能质量检测仪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X射线分析仪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六维精密电控平台</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4</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胶片打印机</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5</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中红外光电探测器</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ascii="宋体" w:hAnsi="宋体"/>
                <w:bCs/>
                <w:szCs w:val="21"/>
              </w:rPr>
              <w:t>6</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姿态测量系统</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pct"/>
            <w:vMerge w:val="continue"/>
            <w:vAlign w:val="center"/>
          </w:tcPr>
          <w:p>
            <w:pPr>
              <w:adjustRightInd w:val="0"/>
              <w:snapToGrid w:val="0"/>
              <w:jc w:val="center"/>
              <w:rPr>
                <w:rFonts w:ascii="宋体" w:hAnsi="宋体"/>
                <w:bCs/>
                <w:szCs w:val="21"/>
              </w:rPr>
            </w:pPr>
          </w:p>
        </w:tc>
        <w:tc>
          <w:tcPr>
            <w:tcW w:w="495"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7</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动态扭矩测试仪</w:t>
            </w:r>
          </w:p>
        </w:tc>
        <w:tc>
          <w:tcPr>
            <w:tcW w:w="795"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★否</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仅指：X射线多功能质量检测仪、X射线分析仪、中红外光电探测器、姿态测量系统</w:t>
      </w:r>
      <w:r>
        <w:rPr>
          <w:rFonts w:hint="eastAsia" w:ascii="宋体" w:hAnsi="宋体" w:cs="宋体"/>
          <w:iCs/>
          <w:sz w:val="24"/>
        </w:rPr>
        <w:t>）生产厂家授权文件，要求如下：该授权文件须由生产厂家或其在国内的授权代理商出具，包括但不限于经销协议、长期合作协议、销售代理协议或授权书等类似文件，具备上述文件之一即可。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482"/>
        <w:rPr>
          <w:b/>
          <w:color w:val="000000"/>
          <w:sz w:val="24"/>
        </w:rPr>
      </w:pPr>
      <w:r>
        <w:rPr>
          <w:rFonts w:hint="eastAsia"/>
          <w:bCs/>
          <w:color w:val="000000"/>
          <w:sz w:val="24"/>
        </w:rPr>
        <w:t>北京市医疗器械检验研究院二期实验楼已投入使用，需采购一批医疗器械检验设备，以满足医疗器械产品检验工作的需求。</w:t>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X射线多功能质量检测仪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X射线分析仪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六维精密电控平台</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胶片打印机</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中红外光电探测器</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姿态测量系统</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动态扭矩测试仪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15天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X射线多功能质量检测仪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X射线分析仪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六维精密电控平台</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4</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胶片打印机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5</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中红外光电探测器</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6</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姿态测量系统</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7</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动态扭矩测试仪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X射线多功能质量检测仪</w:t>
      </w:r>
    </w:p>
    <w:p>
      <w:pPr>
        <w:spacing w:line="360" w:lineRule="auto"/>
        <w:ind w:firstLine="397"/>
        <w:jc w:val="left"/>
        <w:rPr>
          <w:rFonts w:ascii="宋体" w:hAnsi="宋体" w:cs="宋体"/>
          <w:sz w:val="24"/>
        </w:rPr>
      </w:pPr>
      <w:r>
        <w:rPr>
          <w:rFonts w:hint="eastAsia" w:ascii="宋体" w:hAnsi="宋体" w:cs="宋体"/>
          <w:b/>
          <w:bCs/>
          <w:sz w:val="24"/>
        </w:rPr>
        <w:t>一、主要用途：</w:t>
      </w:r>
      <w:r>
        <w:rPr>
          <w:rFonts w:hint="eastAsia" w:ascii="宋体" w:hAnsi="宋体" w:cs="宋体"/>
          <w:sz w:val="24"/>
        </w:rPr>
        <w:t>用于检测</w:t>
      </w:r>
      <w:r>
        <w:rPr>
          <w:sz w:val="24"/>
        </w:rPr>
        <w:t>CT</w:t>
      </w:r>
      <w:r>
        <w:rPr>
          <w:rFonts w:hint="eastAsia" w:ascii="宋体" w:hAnsi="宋体" w:cs="宋体"/>
          <w:sz w:val="24"/>
        </w:rPr>
        <w:t>机、拍片机、透视机、脉冲透视、牙科机、全景牙科机、数字减影</w:t>
      </w:r>
      <w:r>
        <w:rPr>
          <w:sz w:val="24"/>
        </w:rPr>
        <w:t>DSA</w:t>
      </w:r>
      <w:r>
        <w:rPr>
          <w:rFonts w:hint="eastAsia" w:ascii="宋体" w:hAnsi="宋体" w:cs="宋体"/>
          <w:sz w:val="24"/>
        </w:rPr>
        <w:t>、</w:t>
      </w:r>
      <w:r>
        <w:rPr>
          <w:sz w:val="24"/>
        </w:rPr>
        <w:t>X</w:t>
      </w:r>
      <w:r>
        <w:rPr>
          <w:rFonts w:hint="eastAsia" w:ascii="宋体" w:hAnsi="宋体" w:cs="宋体"/>
          <w:sz w:val="24"/>
        </w:rPr>
        <w:t>线电影摄影、低剂量</w:t>
      </w:r>
      <w:r>
        <w:rPr>
          <w:sz w:val="24"/>
        </w:rPr>
        <w:t>CR</w:t>
      </w:r>
      <w:r>
        <w:rPr>
          <w:rFonts w:hint="eastAsia" w:ascii="宋体" w:hAnsi="宋体" w:cs="宋体"/>
          <w:sz w:val="24"/>
        </w:rPr>
        <w:t>机、</w:t>
      </w:r>
      <w:r>
        <w:rPr>
          <w:sz w:val="24"/>
        </w:rPr>
        <w:t>DR</w:t>
      </w:r>
      <w:r>
        <w:rPr>
          <w:rFonts w:hint="eastAsia" w:ascii="宋体" w:hAnsi="宋体" w:cs="宋体"/>
          <w:sz w:val="24"/>
        </w:rPr>
        <w:t>机、小型便携式</w:t>
      </w:r>
      <w:r>
        <w:rPr>
          <w:sz w:val="24"/>
        </w:rPr>
        <w:t>X</w:t>
      </w:r>
      <w:r>
        <w:rPr>
          <w:rFonts w:hint="eastAsia" w:ascii="宋体" w:hAnsi="宋体" w:cs="宋体"/>
          <w:sz w:val="24"/>
        </w:rPr>
        <w:t>光机、</w:t>
      </w:r>
    </w:p>
    <w:p>
      <w:pPr>
        <w:spacing w:line="360" w:lineRule="auto"/>
        <w:ind w:firstLine="397"/>
        <w:jc w:val="left"/>
        <w:rPr>
          <w:rFonts w:ascii="宋体" w:hAnsi="宋体" w:cs="宋体"/>
          <w:sz w:val="24"/>
        </w:rPr>
      </w:pPr>
      <w:r>
        <w:rPr>
          <w:rFonts w:hint="eastAsia" w:ascii="宋体" w:hAnsi="宋体" w:cs="宋体"/>
          <w:b/>
          <w:bCs/>
          <w:sz w:val="24"/>
        </w:rPr>
        <w:t>二、技术参数：</w:t>
      </w:r>
    </w:p>
    <w:p>
      <w:pPr>
        <w:spacing w:line="360" w:lineRule="auto"/>
        <w:ind w:firstLine="397"/>
        <w:jc w:val="left"/>
        <w:rPr>
          <w:rFonts w:ascii="宋体" w:hAnsi="宋体" w:cs="宋体"/>
          <w:sz w:val="24"/>
        </w:rPr>
      </w:pPr>
      <w:r>
        <w:rPr>
          <w:rFonts w:hint="eastAsia" w:ascii="宋体" w:hAnsi="宋体" w:cs="宋体"/>
          <w:sz w:val="24"/>
        </w:rPr>
        <w:t>（一）、主机</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、可自动测量千伏、曝光时间、剂量、剂量率、剂量/脉冲、总过滤和半价层的。</w:t>
      </w:r>
    </w:p>
    <w:p>
      <w:pPr>
        <w:spacing w:line="360" w:lineRule="auto"/>
        <w:ind w:firstLine="397"/>
        <w:jc w:val="left"/>
        <w:rPr>
          <w:rFonts w:ascii="宋体" w:hAnsi="宋体" w:cs="宋体"/>
          <w:sz w:val="24"/>
        </w:rPr>
      </w:pPr>
      <w:r>
        <w:rPr>
          <w:sz w:val="24"/>
        </w:rPr>
        <w:t>2</w:t>
      </w:r>
      <w:r>
        <w:rPr>
          <w:rFonts w:hint="eastAsia" w:ascii="宋体" w:hAnsi="宋体" w:cs="宋体"/>
          <w:sz w:val="24"/>
        </w:rPr>
        <w:t>、检测拍片机/透视机、</w:t>
      </w:r>
      <w:r>
        <w:rPr>
          <w:sz w:val="24"/>
        </w:rPr>
        <w:t>CR</w:t>
      </w:r>
      <w:r>
        <w:rPr>
          <w:rFonts w:hint="eastAsia" w:ascii="宋体" w:hAnsi="宋体" w:cs="宋体"/>
          <w:sz w:val="24"/>
        </w:rPr>
        <w:t>机、</w:t>
      </w:r>
      <w:r>
        <w:rPr>
          <w:sz w:val="24"/>
        </w:rPr>
        <w:t>DR</w:t>
      </w:r>
      <w:r>
        <w:rPr>
          <w:rFonts w:hint="eastAsia" w:ascii="宋体" w:hAnsi="宋体" w:cs="宋体"/>
          <w:sz w:val="24"/>
        </w:rPr>
        <w:t>机、牙科机、数字减影</w:t>
      </w:r>
      <w:r>
        <w:rPr>
          <w:sz w:val="24"/>
        </w:rPr>
        <w:t>DSA</w:t>
      </w:r>
      <w:r>
        <w:rPr>
          <w:rFonts w:hint="eastAsia" w:ascii="宋体" w:hAnsi="宋体" w:cs="宋体"/>
          <w:sz w:val="24"/>
        </w:rPr>
        <w:t>时无需外接探头或传感器。</w:t>
      </w:r>
    </w:p>
    <w:p>
      <w:pPr>
        <w:spacing w:line="360" w:lineRule="auto"/>
        <w:ind w:firstLine="397"/>
        <w:jc w:val="left"/>
        <w:rPr>
          <w:rFonts w:ascii="宋体" w:hAnsi="宋体" w:cs="宋体"/>
          <w:sz w:val="24"/>
        </w:rPr>
      </w:pPr>
      <w:r>
        <w:rPr>
          <w:rFonts w:hint="eastAsia" w:ascii="宋体" w:hAnsi="宋体" w:cs="宋体"/>
          <w:sz w:val="24"/>
        </w:rPr>
        <w:t>▲</w:t>
      </w:r>
      <w:r>
        <w:rPr>
          <w:sz w:val="24"/>
        </w:rPr>
        <w:t>3</w:t>
      </w:r>
      <w:r>
        <w:rPr>
          <w:rFonts w:hint="eastAsia" w:ascii="宋体" w:hAnsi="宋体" w:cs="宋体"/>
          <w:sz w:val="24"/>
        </w:rPr>
        <w:t>、主机内置无线蓝牙遥测功能，可以与带蓝牙遥测功能的平板工作站及中文版专用评估软件配合，实现无线蓝牙遥测。</w:t>
      </w:r>
    </w:p>
    <w:p>
      <w:pPr>
        <w:spacing w:line="360" w:lineRule="auto"/>
        <w:ind w:firstLine="397"/>
        <w:jc w:val="left"/>
        <w:rPr>
          <w:rFonts w:ascii="宋体" w:hAnsi="宋体" w:cs="宋体"/>
          <w:sz w:val="24"/>
        </w:rPr>
      </w:pPr>
      <w:r>
        <w:rPr>
          <w:sz w:val="24"/>
        </w:rPr>
        <w:t>5</w:t>
      </w:r>
      <w:r>
        <w:rPr>
          <w:rFonts w:hint="eastAsia" w:ascii="宋体" w:hAnsi="宋体" w:cs="宋体"/>
          <w:sz w:val="24"/>
        </w:rPr>
        <w:t>、配备</w:t>
      </w:r>
      <w:r>
        <w:rPr>
          <w:sz w:val="24"/>
        </w:rPr>
        <w:t>CT</w:t>
      </w:r>
      <w:r>
        <w:rPr>
          <w:rFonts w:hint="eastAsia" w:ascii="宋体" w:hAnsi="宋体" w:cs="宋体"/>
          <w:sz w:val="24"/>
        </w:rPr>
        <w:t>长杆电离室（</w:t>
      </w:r>
      <w:r>
        <w:rPr>
          <w:sz w:val="24"/>
        </w:rPr>
        <w:t>10cm</w:t>
      </w:r>
      <w:r>
        <w:rPr>
          <w:rFonts w:hint="eastAsia" w:ascii="宋体" w:hAnsi="宋体" w:cs="宋体"/>
          <w:sz w:val="24"/>
        </w:rPr>
        <w:t>）及专用偏压模块，与主机直接连接，可无线蓝牙遥测检测</w:t>
      </w:r>
      <w:r>
        <w:rPr>
          <w:sz w:val="24"/>
        </w:rPr>
        <w:t>CT</w:t>
      </w:r>
      <w:r>
        <w:rPr>
          <w:rFonts w:hint="eastAsia" w:ascii="宋体" w:hAnsi="宋体" w:cs="宋体"/>
          <w:sz w:val="24"/>
        </w:rPr>
        <w:t>机。</w:t>
      </w:r>
    </w:p>
    <w:p>
      <w:pPr>
        <w:spacing w:line="360" w:lineRule="auto"/>
        <w:ind w:firstLine="397"/>
        <w:jc w:val="left"/>
        <w:rPr>
          <w:rFonts w:ascii="宋体" w:hAnsi="宋体" w:cs="宋体"/>
          <w:sz w:val="24"/>
        </w:rPr>
      </w:pPr>
      <w:r>
        <w:rPr>
          <w:sz w:val="24"/>
        </w:rPr>
        <w:t>6</w:t>
      </w:r>
      <w:r>
        <w:rPr>
          <w:rFonts w:hint="eastAsia" w:ascii="宋体" w:hAnsi="宋体" w:cs="宋体"/>
          <w:sz w:val="24"/>
        </w:rPr>
        <w:t>、参数测量</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1</w:t>
      </w:r>
      <w:r>
        <w:rPr>
          <w:rFonts w:hint="eastAsia" w:ascii="宋体" w:hAnsi="宋体" w:cs="宋体"/>
          <w:sz w:val="24"/>
        </w:rPr>
        <w:t>、剂量量程：</w:t>
      </w:r>
      <w:r>
        <w:rPr>
          <w:sz w:val="24"/>
        </w:rPr>
        <w:t>1</w:t>
      </w:r>
      <w:r>
        <w:rPr>
          <w:rFonts w:hint="eastAsia" w:ascii="宋体" w:hAnsi="宋体" w:cs="宋体"/>
          <w:sz w:val="24"/>
        </w:rPr>
        <w:t>.</w:t>
      </w:r>
      <w:r>
        <w:rPr>
          <w:sz w:val="24"/>
        </w:rPr>
        <w:t>5nGy</w:t>
      </w:r>
      <w:r>
        <w:rPr>
          <w:rFonts w:hint="eastAsia" w:ascii="宋体" w:hAnsi="宋体" w:cs="宋体"/>
          <w:sz w:val="24"/>
        </w:rPr>
        <w:t>～</w:t>
      </w:r>
      <w:r>
        <w:rPr>
          <w:sz w:val="24"/>
        </w:rPr>
        <w:t>650Gy</w:t>
      </w:r>
      <w:r>
        <w:rPr>
          <w:rFonts w:hint="eastAsia" w:ascii="宋体" w:hAnsi="宋体" w:cs="宋体"/>
          <w:sz w:val="24"/>
        </w:rPr>
        <w:t>；误差：不超过±</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2</w:t>
      </w:r>
      <w:r>
        <w:rPr>
          <w:rFonts w:hint="eastAsia" w:ascii="宋体" w:hAnsi="宋体" w:cs="宋体"/>
          <w:sz w:val="24"/>
        </w:rPr>
        <w:t>、剂量率量程：</w:t>
      </w:r>
      <w:r>
        <w:rPr>
          <w:sz w:val="24"/>
        </w:rPr>
        <w:t>15nGy</w:t>
      </w:r>
      <w:r>
        <w:rPr>
          <w:rFonts w:hint="eastAsia" w:ascii="宋体" w:hAnsi="宋体" w:cs="宋体"/>
          <w:sz w:val="24"/>
        </w:rPr>
        <w:t>/</w:t>
      </w:r>
      <w:r>
        <w:rPr>
          <w:sz w:val="24"/>
        </w:rPr>
        <w:t>s</w:t>
      </w:r>
      <w:r>
        <w:rPr>
          <w:rFonts w:hint="eastAsia" w:ascii="宋体" w:hAnsi="宋体" w:cs="宋体"/>
          <w:sz w:val="24"/>
        </w:rPr>
        <w:t>～</w:t>
      </w:r>
      <w:r>
        <w:rPr>
          <w:sz w:val="24"/>
        </w:rPr>
        <w:t>320mGy</w:t>
      </w:r>
      <w:r>
        <w:rPr>
          <w:rFonts w:hint="eastAsia" w:ascii="宋体" w:hAnsi="宋体" w:cs="宋体"/>
          <w:sz w:val="24"/>
        </w:rPr>
        <w:t>/</w:t>
      </w:r>
      <w:r>
        <w:rPr>
          <w:sz w:val="24"/>
        </w:rPr>
        <w:t>s</w:t>
      </w:r>
      <w:r>
        <w:rPr>
          <w:rFonts w:hint="eastAsia" w:ascii="宋体" w:hAnsi="宋体" w:cs="宋体"/>
          <w:sz w:val="24"/>
        </w:rPr>
        <w:t>；误差：不超过±</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3</w:t>
      </w:r>
      <w:r>
        <w:rPr>
          <w:rFonts w:hint="eastAsia" w:ascii="宋体" w:hAnsi="宋体" w:cs="宋体"/>
          <w:sz w:val="24"/>
        </w:rPr>
        <w:t>、拍片/透视管电压量程：</w:t>
      </w:r>
      <w:r>
        <w:rPr>
          <w:sz w:val="24"/>
        </w:rPr>
        <w:t>35</w:t>
      </w:r>
      <w:r>
        <w:rPr>
          <w:rFonts w:hint="eastAsia" w:ascii="宋体" w:hAnsi="宋体" w:cs="宋体"/>
          <w:sz w:val="24"/>
        </w:rPr>
        <w:t>～</w:t>
      </w:r>
      <w:r>
        <w:rPr>
          <w:sz w:val="24"/>
        </w:rPr>
        <w:t>160</w:t>
      </w:r>
      <w:r>
        <w:rPr>
          <w:rFonts w:hint="eastAsia" w:ascii="宋体" w:hAnsi="宋体" w:cs="宋体"/>
          <w:sz w:val="24"/>
        </w:rPr>
        <w:t xml:space="preserve"> </w:t>
      </w:r>
      <w:r>
        <w:rPr>
          <w:sz w:val="24"/>
        </w:rPr>
        <w:t>kV</w:t>
      </w:r>
      <w:r>
        <w:rPr>
          <w:rFonts w:hint="eastAsia" w:ascii="宋体" w:hAnsi="宋体" w:cs="宋体"/>
          <w:sz w:val="24"/>
        </w:rPr>
        <w:t>；误差：不超过±</w:t>
      </w:r>
      <w:r>
        <w:rPr>
          <w:sz w:val="24"/>
        </w:rPr>
        <w:t>1</w:t>
      </w:r>
      <w:r>
        <w:rPr>
          <w:rFonts w:hint="eastAsia" w:ascii="宋体" w:hAnsi="宋体" w:cs="宋体"/>
          <w:sz w:val="24"/>
        </w:rPr>
        <w:t>.</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4</w:t>
      </w:r>
      <w:r>
        <w:rPr>
          <w:rFonts w:hint="eastAsia" w:ascii="宋体" w:hAnsi="宋体" w:cs="宋体"/>
          <w:sz w:val="24"/>
        </w:rPr>
        <w:t>、牙科机电压量程：</w:t>
      </w:r>
      <w:r>
        <w:rPr>
          <w:sz w:val="24"/>
        </w:rPr>
        <w:t>35</w:t>
      </w:r>
      <w:r>
        <w:rPr>
          <w:rFonts w:hint="eastAsia" w:ascii="宋体" w:hAnsi="宋体" w:cs="宋体"/>
          <w:sz w:val="24"/>
        </w:rPr>
        <w:t>～</w:t>
      </w:r>
      <w:r>
        <w:rPr>
          <w:sz w:val="24"/>
        </w:rPr>
        <w:t>125kV</w:t>
      </w:r>
      <w:r>
        <w:rPr>
          <w:rFonts w:hint="eastAsia" w:ascii="宋体" w:hAnsi="宋体" w:cs="宋体"/>
          <w:sz w:val="24"/>
        </w:rPr>
        <w:t>；误差：不超过±</w:t>
      </w:r>
      <w:r>
        <w:rPr>
          <w:sz w:val="24"/>
        </w:rPr>
        <w:t>1</w:t>
      </w:r>
      <w:r>
        <w:rPr>
          <w:rFonts w:hint="eastAsia" w:ascii="宋体" w:hAnsi="宋体" w:cs="宋体"/>
          <w:sz w:val="24"/>
        </w:rPr>
        <w:t>.</w:t>
      </w:r>
      <w:r>
        <w:rPr>
          <w:sz w:val="24"/>
        </w:rPr>
        <w:t>5</w:t>
      </w:r>
      <w:r>
        <w:rPr>
          <w:rFonts w:hint="eastAsia" w:ascii="宋体" w:hAnsi="宋体" w:cs="宋体"/>
          <w:sz w:val="24"/>
        </w:rPr>
        <w:t xml:space="preserve"> %。</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5</w:t>
      </w:r>
      <w:r>
        <w:rPr>
          <w:rFonts w:hint="eastAsia" w:ascii="宋体" w:hAnsi="宋体" w:cs="宋体"/>
          <w:sz w:val="24"/>
        </w:rPr>
        <w:t>、曝光时间量程：</w:t>
      </w:r>
      <w:r>
        <w:rPr>
          <w:sz w:val="24"/>
        </w:rPr>
        <w:t>0</w:t>
      </w:r>
      <w:r>
        <w:rPr>
          <w:rFonts w:hint="eastAsia" w:ascii="宋体" w:hAnsi="宋体" w:cs="宋体"/>
          <w:sz w:val="24"/>
        </w:rPr>
        <w:t>.</w:t>
      </w:r>
      <w:r>
        <w:rPr>
          <w:sz w:val="24"/>
        </w:rPr>
        <w:t>1ms</w:t>
      </w:r>
      <w:r>
        <w:rPr>
          <w:rFonts w:hint="eastAsia" w:ascii="宋体" w:hAnsi="宋体" w:cs="宋体"/>
          <w:sz w:val="24"/>
        </w:rPr>
        <w:t>～</w:t>
      </w:r>
      <w:r>
        <w:rPr>
          <w:sz w:val="24"/>
        </w:rPr>
        <w:t>2000s</w:t>
      </w:r>
      <w:r>
        <w:rPr>
          <w:rFonts w:hint="eastAsia" w:ascii="宋体" w:hAnsi="宋体" w:cs="宋体"/>
          <w:sz w:val="24"/>
        </w:rPr>
        <w:t>；误差：不超过±</w:t>
      </w:r>
      <w:r>
        <w:rPr>
          <w:sz w:val="24"/>
        </w:rPr>
        <w:t>0</w:t>
      </w:r>
      <w:r>
        <w:rPr>
          <w:rFonts w:hint="eastAsia" w:ascii="宋体" w:hAnsi="宋体" w:cs="宋体"/>
          <w:sz w:val="24"/>
        </w:rPr>
        <w:t>.</w:t>
      </w:r>
      <w:r>
        <w:rPr>
          <w:sz w:val="24"/>
        </w:rPr>
        <w:t>5</w:t>
      </w:r>
      <w:r>
        <w:rPr>
          <w:rFonts w:hint="eastAsia" w:ascii="宋体" w:hAnsi="宋体" w:cs="宋体"/>
          <w:sz w:val="24"/>
        </w:rPr>
        <w:t>%或不超过±</w:t>
      </w:r>
      <w:r>
        <w:rPr>
          <w:sz w:val="24"/>
        </w:rPr>
        <w:t>0</w:t>
      </w:r>
      <w:r>
        <w:rPr>
          <w:rFonts w:hint="eastAsia" w:ascii="宋体" w:hAnsi="宋体" w:cs="宋体"/>
          <w:sz w:val="24"/>
        </w:rPr>
        <w:t>.</w:t>
      </w:r>
      <w:r>
        <w:rPr>
          <w:sz w:val="24"/>
        </w:rPr>
        <w:t>5ms</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6</w:t>
      </w:r>
      <w:r>
        <w:rPr>
          <w:rFonts w:hint="eastAsia" w:ascii="宋体" w:hAnsi="宋体" w:cs="宋体"/>
          <w:sz w:val="24"/>
        </w:rPr>
        <w:t>、半价层量程：</w:t>
      </w:r>
      <w:r>
        <w:rPr>
          <w:sz w:val="24"/>
        </w:rPr>
        <w:t>1</w:t>
      </w:r>
      <w:r>
        <w:rPr>
          <w:rFonts w:hint="eastAsia" w:ascii="宋体" w:hAnsi="宋体" w:cs="宋体"/>
          <w:sz w:val="24"/>
        </w:rPr>
        <w:t>.</w:t>
      </w:r>
      <w:r>
        <w:rPr>
          <w:sz w:val="24"/>
        </w:rPr>
        <w:t>2</w:t>
      </w:r>
      <w:r>
        <w:rPr>
          <w:rFonts w:hint="eastAsia" w:ascii="宋体" w:hAnsi="宋体" w:cs="宋体"/>
          <w:sz w:val="24"/>
        </w:rPr>
        <w:t>～</w:t>
      </w:r>
      <w:r>
        <w:rPr>
          <w:sz w:val="24"/>
        </w:rPr>
        <w:t>13mmAl</w:t>
      </w:r>
      <w:r>
        <w:rPr>
          <w:rFonts w:hint="eastAsia" w:ascii="宋体" w:hAnsi="宋体" w:cs="宋体"/>
          <w:sz w:val="24"/>
        </w:rPr>
        <w:t>；误差：不超过±</w:t>
      </w:r>
      <w:r>
        <w:rPr>
          <w:sz w:val="24"/>
        </w:rPr>
        <w:t>10</w:t>
      </w:r>
      <w:r>
        <w:rPr>
          <w:rFonts w:hint="eastAsia" w:ascii="宋体" w:hAnsi="宋体" w:cs="宋体"/>
          <w:sz w:val="24"/>
        </w:rPr>
        <w:t xml:space="preserve"> %或不超过±</w:t>
      </w:r>
      <w:r>
        <w:rPr>
          <w:sz w:val="24"/>
        </w:rPr>
        <w:t>0</w:t>
      </w:r>
      <w:r>
        <w:rPr>
          <w:rFonts w:hint="eastAsia" w:ascii="宋体" w:hAnsi="宋体" w:cs="宋体"/>
          <w:sz w:val="24"/>
        </w:rPr>
        <w:t>.</w:t>
      </w:r>
      <w:r>
        <w:rPr>
          <w:sz w:val="24"/>
        </w:rPr>
        <w:t>2mm</w:t>
      </w:r>
      <w:r>
        <w:rPr>
          <w:rFonts w:hint="eastAsia" w:ascii="宋体" w:hAnsi="宋体" w:cs="宋体"/>
          <w:sz w:val="24"/>
        </w:rPr>
        <w:t>。</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7</w:t>
      </w:r>
      <w:r>
        <w:rPr>
          <w:rFonts w:hint="eastAsia" w:ascii="宋体" w:hAnsi="宋体" w:cs="宋体"/>
          <w:sz w:val="24"/>
        </w:rPr>
        <w:t>、总过滤量程：</w:t>
      </w:r>
      <w:r>
        <w:rPr>
          <w:sz w:val="24"/>
        </w:rPr>
        <w:t>1</w:t>
      </w:r>
      <w:r>
        <w:rPr>
          <w:rFonts w:hint="eastAsia" w:ascii="宋体" w:hAnsi="宋体" w:cs="宋体"/>
          <w:sz w:val="24"/>
        </w:rPr>
        <w:t>.</w:t>
      </w:r>
      <w:r>
        <w:rPr>
          <w:sz w:val="24"/>
        </w:rPr>
        <w:t>0</w:t>
      </w:r>
      <w:r>
        <w:rPr>
          <w:rFonts w:hint="eastAsia" w:ascii="宋体" w:hAnsi="宋体" w:cs="宋体"/>
          <w:sz w:val="24"/>
        </w:rPr>
        <w:t>～</w:t>
      </w:r>
      <w:r>
        <w:rPr>
          <w:sz w:val="24"/>
        </w:rPr>
        <w:t>90mm</w:t>
      </w:r>
      <w:r>
        <w:rPr>
          <w:rFonts w:hint="eastAsia" w:ascii="宋体" w:hAnsi="宋体" w:cs="宋体"/>
          <w:sz w:val="24"/>
        </w:rPr>
        <w:t xml:space="preserve"> </w:t>
      </w:r>
      <w:r>
        <w:rPr>
          <w:sz w:val="24"/>
        </w:rPr>
        <w:t>Al</w:t>
      </w:r>
      <w:r>
        <w:rPr>
          <w:rFonts w:hint="eastAsia" w:ascii="宋体" w:hAnsi="宋体" w:cs="宋体"/>
          <w:sz w:val="24"/>
        </w:rPr>
        <w:t>；误差：不超过±</w:t>
      </w:r>
      <w:r>
        <w:rPr>
          <w:sz w:val="24"/>
        </w:rPr>
        <w:t>10</w:t>
      </w:r>
      <w:r>
        <w:rPr>
          <w:rFonts w:hint="eastAsia" w:ascii="宋体" w:hAnsi="宋体" w:cs="宋体"/>
          <w:sz w:val="24"/>
        </w:rPr>
        <w:t>%或不超过±</w:t>
      </w:r>
      <w:r>
        <w:rPr>
          <w:sz w:val="24"/>
        </w:rPr>
        <w:t>0</w:t>
      </w:r>
      <w:r>
        <w:rPr>
          <w:rFonts w:hint="eastAsia" w:ascii="宋体" w:hAnsi="宋体" w:cs="宋体"/>
          <w:sz w:val="24"/>
        </w:rPr>
        <w:t>.</w:t>
      </w:r>
      <w:r>
        <w:rPr>
          <w:sz w:val="24"/>
        </w:rPr>
        <w:t>3mm</w:t>
      </w:r>
      <w:r>
        <w:rPr>
          <w:rFonts w:hint="eastAsia" w:ascii="宋体" w:hAnsi="宋体" w:cs="宋体"/>
          <w:sz w:val="24"/>
        </w:rPr>
        <w:t>。</w:t>
      </w:r>
    </w:p>
    <w:p>
      <w:pPr>
        <w:spacing w:line="360" w:lineRule="auto"/>
        <w:ind w:firstLine="397"/>
        <w:jc w:val="left"/>
        <w:rPr>
          <w:rFonts w:ascii="宋体" w:hAnsi="宋体" w:cs="宋体"/>
          <w:sz w:val="24"/>
        </w:rPr>
      </w:pPr>
      <w:r>
        <w:rPr>
          <w:sz w:val="24"/>
        </w:rPr>
        <w:t>6</w:t>
      </w:r>
      <w:r>
        <w:rPr>
          <w:rFonts w:hint="eastAsia" w:ascii="宋体" w:hAnsi="宋体" w:cs="宋体"/>
          <w:sz w:val="24"/>
        </w:rPr>
        <w:t>.</w:t>
      </w:r>
      <w:r>
        <w:rPr>
          <w:sz w:val="24"/>
        </w:rPr>
        <w:t>8</w:t>
      </w:r>
      <w:r>
        <w:rPr>
          <w:rFonts w:hint="eastAsia" w:ascii="宋体" w:hAnsi="宋体" w:cs="宋体"/>
          <w:sz w:val="24"/>
        </w:rPr>
        <w:t>、</w:t>
      </w:r>
      <w:r>
        <w:rPr>
          <w:sz w:val="24"/>
        </w:rPr>
        <w:t>CTDI</w:t>
      </w:r>
      <w:r>
        <w:rPr>
          <w:rFonts w:hint="eastAsia" w:ascii="宋体" w:hAnsi="宋体" w:cs="宋体"/>
          <w:sz w:val="24"/>
        </w:rPr>
        <w:t>量程：</w:t>
      </w:r>
      <w:r>
        <w:rPr>
          <w:sz w:val="24"/>
        </w:rPr>
        <w:t>0</w:t>
      </w:r>
      <w:r>
        <w:rPr>
          <w:rFonts w:hint="eastAsia" w:ascii="宋体" w:hAnsi="宋体" w:cs="宋体"/>
          <w:sz w:val="24"/>
        </w:rPr>
        <w:t>.</w:t>
      </w:r>
      <w:r>
        <w:rPr>
          <w:sz w:val="24"/>
        </w:rPr>
        <w:t>3</w:t>
      </w:r>
      <w:r>
        <w:rPr>
          <w:rFonts w:hint="eastAsia" w:ascii="宋体" w:hAnsi="宋体" w:cs="宋体"/>
          <w:sz w:val="24"/>
        </w:rPr>
        <w:t xml:space="preserve"> </w:t>
      </w:r>
      <w:r>
        <w:rPr>
          <w:sz w:val="24"/>
        </w:rPr>
        <w:t>mGycm</w:t>
      </w:r>
      <w:r>
        <w:rPr>
          <w:rFonts w:hint="eastAsia" w:ascii="宋体" w:hAnsi="宋体" w:cs="宋体"/>
          <w:sz w:val="24"/>
        </w:rPr>
        <w:t>/</w:t>
      </w:r>
      <w:r>
        <w:rPr>
          <w:sz w:val="24"/>
        </w:rPr>
        <w:t>s</w:t>
      </w:r>
      <w:r>
        <w:rPr>
          <w:rFonts w:hint="eastAsia" w:ascii="宋体" w:hAnsi="宋体" w:cs="宋体"/>
          <w:sz w:val="24"/>
        </w:rPr>
        <w:t>～</w:t>
      </w:r>
      <w:r>
        <w:rPr>
          <w:sz w:val="24"/>
        </w:rPr>
        <w:t>3</w:t>
      </w:r>
      <w:r>
        <w:rPr>
          <w:rFonts w:hint="eastAsia" w:ascii="宋体" w:hAnsi="宋体" w:cs="宋体"/>
          <w:sz w:val="24"/>
        </w:rPr>
        <w:t xml:space="preserve"> </w:t>
      </w:r>
      <w:r>
        <w:rPr>
          <w:sz w:val="24"/>
        </w:rPr>
        <w:t>Gycm</w:t>
      </w:r>
      <w:r>
        <w:rPr>
          <w:rFonts w:hint="eastAsia" w:ascii="宋体" w:hAnsi="宋体" w:cs="宋体"/>
          <w:sz w:val="24"/>
        </w:rPr>
        <w:t>/</w:t>
      </w:r>
      <w:r>
        <w:rPr>
          <w:sz w:val="24"/>
        </w:rPr>
        <w:t>s</w:t>
      </w:r>
      <w:r>
        <w:rPr>
          <w:rFonts w:hint="eastAsia" w:ascii="宋体" w:hAnsi="宋体" w:cs="宋体"/>
          <w:sz w:val="24"/>
        </w:rPr>
        <w:t>；误差：不超过±</w:t>
      </w:r>
      <w:r>
        <w:rPr>
          <w:sz w:val="24"/>
        </w:rPr>
        <w:t>5</w:t>
      </w:r>
      <w:r>
        <w:rPr>
          <w:rFonts w:hint="eastAsia" w:ascii="宋体" w:hAnsi="宋体" w:cs="宋体"/>
          <w:sz w:val="24"/>
        </w:rPr>
        <w:t>%。</w:t>
      </w:r>
    </w:p>
    <w:p>
      <w:pPr>
        <w:spacing w:line="360" w:lineRule="auto"/>
        <w:ind w:firstLine="397"/>
        <w:jc w:val="left"/>
        <w:rPr>
          <w:rFonts w:ascii="宋体" w:hAnsi="宋体" w:cs="宋体"/>
          <w:sz w:val="24"/>
        </w:rPr>
      </w:pPr>
      <w:r>
        <w:rPr>
          <w:sz w:val="24"/>
        </w:rPr>
        <w:t>7</w:t>
      </w:r>
      <w:r>
        <w:rPr>
          <w:rFonts w:hint="eastAsia" w:ascii="宋体" w:hAnsi="宋体" w:cs="宋体"/>
          <w:sz w:val="24"/>
        </w:rPr>
        <w:t>、主机内置充电电池，支持无线蓝牙遥测(非蓝牙通讯)≥</w:t>
      </w:r>
      <w:r>
        <w:rPr>
          <w:sz w:val="24"/>
        </w:rPr>
        <w:t>10h</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rPr>
        <w:t>（二）、平板工作站：彩色液晶触摸显示屏≥</w:t>
      </w:r>
      <w:r>
        <w:rPr>
          <w:sz w:val="24"/>
        </w:rPr>
        <w:t>10</w:t>
      </w:r>
      <w:r>
        <w:rPr>
          <w:rFonts w:hint="eastAsia" w:ascii="宋体" w:hAnsi="宋体" w:cs="宋体"/>
          <w:sz w:val="24"/>
        </w:rPr>
        <w:t>英寸；运行内存≥</w:t>
      </w:r>
      <w:r>
        <w:rPr>
          <w:sz w:val="24"/>
        </w:rPr>
        <w:t>8G</w:t>
      </w:r>
      <w:r>
        <w:rPr>
          <w:rFonts w:hint="eastAsia" w:ascii="宋体" w:hAnsi="宋体" w:cs="宋体"/>
          <w:sz w:val="24"/>
        </w:rPr>
        <w:t>；数据存储内存≥</w:t>
      </w:r>
      <w:r>
        <w:rPr>
          <w:sz w:val="24"/>
        </w:rPr>
        <w:t>256G</w:t>
      </w:r>
      <w:r>
        <w:rPr>
          <w:rFonts w:hint="eastAsia" w:ascii="宋体" w:hAnsi="宋体" w:cs="宋体"/>
          <w:sz w:val="24"/>
        </w:rPr>
        <w:t>。</w:t>
      </w:r>
    </w:p>
    <w:p>
      <w:pPr>
        <w:adjustRightInd w:val="0"/>
        <w:snapToGrid w:val="0"/>
        <w:spacing w:line="360" w:lineRule="auto"/>
        <w:ind w:firstLine="397"/>
        <w:jc w:val="left"/>
        <w:rPr>
          <w:rFonts w:ascii="宋体" w:hAnsi="宋体" w:cs="宋体"/>
          <w:b/>
          <w:bCs/>
          <w:sz w:val="24"/>
        </w:rPr>
      </w:pPr>
      <w:r>
        <w:rPr>
          <w:rFonts w:hint="eastAsia" w:ascii="宋体" w:hAnsi="宋体" w:cs="宋体"/>
          <w:b/>
          <w:bCs/>
          <w:sz w:val="24"/>
        </w:rPr>
        <w:t>三、主要配置：</w:t>
      </w:r>
    </w:p>
    <w:p>
      <w:pPr>
        <w:spacing w:line="360" w:lineRule="auto"/>
        <w:ind w:firstLine="397"/>
        <w:jc w:val="left"/>
        <w:rPr>
          <w:rFonts w:ascii="宋体" w:hAnsi="宋体" w:cs="宋体"/>
          <w:sz w:val="24"/>
        </w:rPr>
      </w:pPr>
      <w:r>
        <w:rPr>
          <w:sz w:val="24"/>
        </w:rPr>
        <w:t>1</w:t>
      </w:r>
      <w:r>
        <w:rPr>
          <w:rFonts w:hint="eastAsia" w:ascii="宋体" w:hAnsi="宋体" w:cs="宋体"/>
          <w:sz w:val="24"/>
        </w:rPr>
        <w:t>、主机：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10cm</w:t>
      </w:r>
      <w:r>
        <w:rPr>
          <w:rFonts w:hint="eastAsia" w:ascii="宋体" w:hAnsi="宋体" w:cs="宋体"/>
          <w:sz w:val="24"/>
        </w:rPr>
        <w:t xml:space="preserve"> </w:t>
      </w:r>
      <w:r>
        <w:rPr>
          <w:sz w:val="24"/>
        </w:rPr>
        <w:t>CT</w:t>
      </w:r>
      <w:r>
        <w:rPr>
          <w:rFonts w:hint="eastAsia" w:ascii="宋体" w:hAnsi="宋体" w:cs="宋体"/>
          <w:sz w:val="24"/>
        </w:rPr>
        <w:t>长杆电离室及专用偏压模块：</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3</w:t>
      </w:r>
      <w:r>
        <w:rPr>
          <w:rFonts w:hint="eastAsia" w:ascii="宋体" w:hAnsi="宋体" w:cs="宋体"/>
          <w:sz w:val="24"/>
        </w:rPr>
        <w:t>、平板工作站及评估软件：</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4</w:t>
      </w:r>
      <w:r>
        <w:rPr>
          <w:rFonts w:hint="eastAsia" w:ascii="宋体" w:hAnsi="宋体" w:cs="宋体"/>
          <w:sz w:val="24"/>
        </w:rPr>
        <w:t>、电源适配器：</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5</w:t>
      </w:r>
      <w:r>
        <w:rPr>
          <w:rFonts w:hint="eastAsia" w:ascii="宋体" w:hAnsi="宋体" w:cs="宋体"/>
          <w:sz w:val="24"/>
        </w:rPr>
        <w:t>、专用箱。</w:t>
      </w:r>
    </w:p>
    <w:p>
      <w:pPr>
        <w:widowControl/>
        <w:spacing w:line="360" w:lineRule="auto"/>
        <w:contextualSpacing/>
        <w:jc w:val="left"/>
        <w:rPr>
          <w:rFonts w:ascii="宋体" w:hAnsi="宋体" w:cs="宋体"/>
          <w:color w:val="000000"/>
          <w:sz w:val="24"/>
        </w:rPr>
      </w:pP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X射线分析仪</w:t>
      </w:r>
    </w:p>
    <w:p>
      <w:pPr>
        <w:spacing w:line="360" w:lineRule="auto"/>
        <w:ind w:firstLine="397"/>
        <w:jc w:val="left"/>
        <w:rPr>
          <w:rFonts w:ascii="宋体" w:hAnsi="宋体" w:cs="宋体"/>
          <w:b/>
          <w:bCs/>
          <w:sz w:val="24"/>
        </w:rPr>
      </w:pPr>
      <w:r>
        <w:rPr>
          <w:rFonts w:hint="eastAsia" w:ascii="宋体" w:hAnsi="宋体" w:cs="宋体"/>
          <w:b/>
          <w:bCs/>
          <w:sz w:val="24"/>
        </w:rPr>
        <w:t>一、技术参数：</w:t>
      </w:r>
    </w:p>
    <w:p>
      <w:pPr>
        <w:spacing w:line="360" w:lineRule="auto"/>
        <w:ind w:firstLine="397"/>
        <w:jc w:val="left"/>
        <w:rPr>
          <w:rFonts w:ascii="宋体" w:hAnsi="宋体" w:cs="宋体"/>
          <w:sz w:val="24"/>
        </w:rPr>
      </w:pPr>
      <w:r>
        <w:rPr>
          <w:sz w:val="24"/>
        </w:rPr>
        <w:t>1</w:t>
      </w:r>
      <w:r>
        <w:rPr>
          <w:rFonts w:hint="eastAsia" w:ascii="宋体" w:hAnsi="宋体" w:cs="宋体"/>
          <w:sz w:val="24"/>
        </w:rPr>
        <w:t>、多功能剂量仪主机</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1</w:t>
      </w:r>
      <w:r>
        <w:rPr>
          <w:rFonts w:hint="eastAsia" w:ascii="宋体" w:hAnsi="宋体" w:cs="宋体"/>
          <w:sz w:val="24"/>
        </w:rPr>
        <w:t>、探头通道≥</w:t>
      </w:r>
      <w:r>
        <w:rPr>
          <w:sz w:val="24"/>
        </w:rPr>
        <w:t>2</w:t>
      </w:r>
      <w:r>
        <w:rPr>
          <w:rFonts w:hint="eastAsia" w:ascii="宋体" w:hAnsi="宋体" w:cs="宋体"/>
          <w:sz w:val="24"/>
        </w:rPr>
        <w:t>个，支持双探测器同时进行剂量测量。</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2</w:t>
      </w:r>
      <w:r>
        <w:rPr>
          <w:rFonts w:hint="eastAsia" w:ascii="宋体" w:hAnsi="宋体" w:cs="宋体"/>
          <w:sz w:val="24"/>
        </w:rPr>
        <w:t>、传输方式：</w:t>
      </w:r>
      <w:r>
        <w:rPr>
          <w:sz w:val="24"/>
        </w:rPr>
        <w:t>WiFi</w:t>
      </w:r>
      <w:r>
        <w:rPr>
          <w:rFonts w:hint="eastAsia" w:ascii="宋体" w:hAnsi="宋体" w:cs="宋体"/>
          <w:sz w:val="24"/>
        </w:rPr>
        <w:t>和</w:t>
      </w:r>
      <w:r>
        <w:rPr>
          <w:sz w:val="24"/>
        </w:rPr>
        <w:t>USB</w:t>
      </w:r>
      <w:r>
        <w:rPr>
          <w:rFonts w:hint="eastAsia" w:ascii="宋体" w:hAnsi="宋体" w:cs="宋体"/>
          <w:sz w:val="24"/>
        </w:rPr>
        <w:t>有线信号传输。</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3</w:t>
      </w:r>
      <w:r>
        <w:rPr>
          <w:rFonts w:hint="eastAsia" w:ascii="宋体" w:hAnsi="宋体" w:cs="宋体"/>
          <w:sz w:val="24"/>
        </w:rPr>
        <w:t>、配备专用数据处理及分析软件，一次曝光最多可同时显示≥</w:t>
      </w:r>
      <w:r>
        <w:rPr>
          <w:sz w:val="24"/>
        </w:rPr>
        <w:t>16</w:t>
      </w:r>
      <w:r>
        <w:rPr>
          <w:rFonts w:hint="eastAsia" w:ascii="宋体" w:hAnsi="宋体" w:cs="宋体"/>
          <w:sz w:val="24"/>
        </w:rPr>
        <w:t xml:space="preserve"> 个参数。</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w:t>
      </w:r>
      <w:r>
        <w:rPr>
          <w:sz w:val="24"/>
        </w:rPr>
        <w:t>4</w:t>
      </w:r>
      <w:r>
        <w:rPr>
          <w:rFonts w:hint="eastAsia" w:ascii="宋体" w:hAnsi="宋体" w:cs="宋体"/>
          <w:sz w:val="24"/>
        </w:rPr>
        <w:t>、电脑端数据软件实时显示电压/剂量等参数的波形，并且可以对波形进行截取编辑等处理。可自动导出数据到</w:t>
      </w:r>
      <w:r>
        <w:rPr>
          <w:sz w:val="24"/>
        </w:rPr>
        <w:t>EXCEL</w:t>
      </w:r>
      <w:r>
        <w:rPr>
          <w:rFonts w:hint="eastAsia" w:ascii="宋体" w:hAnsi="宋体" w:cs="宋体"/>
          <w:sz w:val="24"/>
        </w:rPr>
        <w:t>报告模版，导出数据种类及数量可自由编辑。</w:t>
      </w:r>
    </w:p>
    <w:p>
      <w:pPr>
        <w:spacing w:line="360" w:lineRule="auto"/>
        <w:ind w:firstLine="397"/>
        <w:jc w:val="left"/>
        <w:rPr>
          <w:rFonts w:ascii="宋体" w:hAnsi="宋体" w:cs="宋体"/>
          <w:sz w:val="24"/>
        </w:rPr>
      </w:pPr>
      <w:r>
        <w:rPr>
          <w:sz w:val="24"/>
        </w:rPr>
        <w:t>2</w:t>
      </w:r>
      <w:r>
        <w:rPr>
          <w:rFonts w:hint="eastAsia" w:ascii="宋体" w:hAnsi="宋体" w:cs="宋体"/>
          <w:sz w:val="24"/>
        </w:rPr>
        <w:t>、牙科探测器：</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、能量测量范围：</w:t>
      </w:r>
      <w:r>
        <w:rPr>
          <w:sz w:val="24"/>
        </w:rPr>
        <w:t>40kV</w:t>
      </w:r>
      <w:r>
        <w:rPr>
          <w:rFonts w:hint="eastAsia" w:ascii="宋体" w:hAnsi="宋体" w:cs="宋体"/>
          <w:sz w:val="24"/>
        </w:rPr>
        <w:t>～</w:t>
      </w:r>
      <w:r>
        <w:rPr>
          <w:sz w:val="24"/>
        </w:rPr>
        <w:t>150kV</w:t>
      </w:r>
      <w:r>
        <w:rPr>
          <w:rFonts w:hint="eastAsia" w:ascii="宋体" w:hAnsi="宋体" w:cs="宋体"/>
          <w:sz w:val="24"/>
        </w:rPr>
        <w:t xml:space="preserve"> ，精度：不超过±</w:t>
      </w:r>
      <w:r>
        <w:rPr>
          <w:sz w:val="24"/>
        </w:rPr>
        <w:t>2</w:t>
      </w:r>
      <w:r>
        <w:rPr>
          <w:rFonts w:hint="eastAsia" w:ascii="宋体" w:hAnsi="宋体" w:cs="宋体"/>
          <w:sz w:val="24"/>
        </w:rPr>
        <w:t>%。</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、剂量测量范围：</w:t>
      </w:r>
      <w:r>
        <w:rPr>
          <w:sz w:val="24"/>
        </w:rPr>
        <w:t>80nGy</w:t>
      </w:r>
      <w:r>
        <w:rPr>
          <w:rFonts w:hint="eastAsia" w:ascii="宋体" w:hAnsi="宋体" w:cs="宋体"/>
          <w:sz w:val="24"/>
        </w:rPr>
        <w:t>～</w:t>
      </w:r>
      <w:r>
        <w:rPr>
          <w:sz w:val="24"/>
        </w:rPr>
        <w:t>100Gy</w:t>
      </w:r>
      <w:r>
        <w:rPr>
          <w:rFonts w:hint="eastAsia" w:ascii="宋体" w:hAnsi="宋体" w:cs="宋体"/>
          <w:sz w:val="24"/>
        </w:rPr>
        <w:t>。</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、剂量率测量范围：</w:t>
      </w:r>
      <w:r>
        <w:rPr>
          <w:sz w:val="24"/>
        </w:rPr>
        <w:t>80nGy</w:t>
      </w:r>
      <w:r>
        <w:rPr>
          <w:rFonts w:hint="eastAsia" w:ascii="宋体" w:hAnsi="宋体" w:cs="宋体"/>
          <w:sz w:val="24"/>
        </w:rPr>
        <w:t>/</w:t>
      </w:r>
      <w:r>
        <w:rPr>
          <w:sz w:val="24"/>
        </w:rPr>
        <w:t>s</w:t>
      </w:r>
      <w:r>
        <w:rPr>
          <w:rFonts w:hint="eastAsia" w:ascii="宋体" w:hAnsi="宋体" w:cs="宋体"/>
          <w:sz w:val="24"/>
        </w:rPr>
        <w:t>～</w:t>
      </w:r>
      <w:r>
        <w:rPr>
          <w:sz w:val="24"/>
        </w:rPr>
        <w:t>200mGy</w:t>
      </w:r>
      <w:r>
        <w:rPr>
          <w:rFonts w:hint="eastAsia" w:ascii="宋体" w:hAnsi="宋体" w:cs="宋体"/>
          <w:sz w:val="24"/>
        </w:rPr>
        <w:t>/</w:t>
      </w:r>
      <w:r>
        <w:rPr>
          <w:sz w:val="24"/>
        </w:rPr>
        <w:t>s</w:t>
      </w:r>
      <w:r>
        <w:rPr>
          <w:rFonts w:hint="eastAsia" w:ascii="宋体" w:hAnsi="宋体" w:cs="宋体"/>
          <w:sz w:val="24"/>
        </w:rPr>
        <w:t>。</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.半值层测量范围：</w:t>
      </w:r>
      <w:r>
        <w:rPr>
          <w:sz w:val="24"/>
        </w:rPr>
        <w:t>1</w:t>
      </w:r>
      <w:r>
        <w:rPr>
          <w:rFonts w:hint="eastAsia" w:ascii="宋体" w:hAnsi="宋体" w:cs="宋体"/>
          <w:sz w:val="24"/>
        </w:rPr>
        <w:t>.</w:t>
      </w:r>
      <w:r>
        <w:rPr>
          <w:sz w:val="24"/>
        </w:rPr>
        <w:t>5</w:t>
      </w:r>
      <w:r>
        <w:rPr>
          <w:rFonts w:hint="eastAsia" w:ascii="宋体" w:hAnsi="宋体" w:cs="宋体"/>
          <w:sz w:val="24"/>
        </w:rPr>
        <w:t>～</w:t>
      </w:r>
      <w:r>
        <w:rPr>
          <w:sz w:val="24"/>
        </w:rPr>
        <w:t>13</w:t>
      </w:r>
      <w:r>
        <w:rPr>
          <w:rFonts w:hint="eastAsia" w:ascii="宋体" w:hAnsi="宋体" w:cs="宋体"/>
          <w:sz w:val="24"/>
        </w:rPr>
        <w:t>.</w:t>
      </w:r>
      <w:r>
        <w:rPr>
          <w:sz w:val="24"/>
        </w:rPr>
        <w:t>5mmAl</w:t>
      </w:r>
      <w:r>
        <w:rPr>
          <w:rFonts w:hint="eastAsia" w:ascii="宋体" w:hAnsi="宋体" w:cs="宋体"/>
          <w:sz w:val="24"/>
        </w:rPr>
        <w:t>，误差：不超过±</w:t>
      </w:r>
      <w:r>
        <w:rPr>
          <w:sz w:val="24"/>
        </w:rPr>
        <w:t>0</w:t>
      </w:r>
      <w:r>
        <w:rPr>
          <w:rFonts w:hint="eastAsia" w:ascii="宋体" w:hAnsi="宋体" w:cs="宋体"/>
          <w:sz w:val="24"/>
        </w:rPr>
        <w:t>.</w:t>
      </w:r>
      <w:r>
        <w:rPr>
          <w:sz w:val="24"/>
        </w:rPr>
        <w:t>2</w:t>
      </w:r>
      <w:r>
        <w:rPr>
          <w:rFonts w:hint="eastAsia" w:ascii="宋体" w:hAnsi="宋体" w:cs="宋体"/>
          <w:sz w:val="24"/>
        </w:rPr>
        <w:t xml:space="preserve"> </w:t>
      </w:r>
      <w:r>
        <w:rPr>
          <w:sz w:val="24"/>
        </w:rPr>
        <w:t>mmAl</w:t>
      </w:r>
      <w:r>
        <w:rPr>
          <w:rFonts w:hint="eastAsia" w:ascii="宋体" w:hAnsi="宋体" w:cs="宋体"/>
          <w:sz w:val="24"/>
        </w:rPr>
        <w:t xml:space="preserve"> 。</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、曝光时间测量</w:t>
      </w:r>
      <w:r>
        <w:rPr>
          <w:sz w:val="24"/>
        </w:rPr>
        <w:t>1ms</w:t>
      </w:r>
      <w:r>
        <w:rPr>
          <w:rFonts w:hint="eastAsia" w:ascii="宋体" w:hAnsi="宋体" w:cs="宋体"/>
          <w:sz w:val="24"/>
        </w:rPr>
        <w:t>-</w:t>
      </w:r>
      <w:r>
        <w:rPr>
          <w:sz w:val="24"/>
        </w:rPr>
        <w:t>300s</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、介入式电流探头：</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、管电流测量范围：</w:t>
      </w:r>
      <w:r>
        <w:rPr>
          <w:sz w:val="24"/>
        </w:rPr>
        <w:t>0</w:t>
      </w:r>
      <w:r>
        <w:rPr>
          <w:rFonts w:hint="eastAsia" w:ascii="宋体" w:hAnsi="宋体" w:cs="宋体"/>
          <w:sz w:val="24"/>
        </w:rPr>
        <w:t>～</w:t>
      </w:r>
      <w:r>
        <w:rPr>
          <w:sz w:val="24"/>
        </w:rPr>
        <w:t>2000mA</w:t>
      </w:r>
      <w:r>
        <w:rPr>
          <w:rFonts w:hint="eastAsia" w:ascii="宋体" w:hAnsi="宋体" w:cs="宋体"/>
          <w:sz w:val="24"/>
        </w:rPr>
        <w:t>；精度：≤读数的</w:t>
      </w:r>
      <w:r>
        <w:rPr>
          <w:sz w:val="24"/>
        </w:rPr>
        <w:t>0</w:t>
      </w:r>
      <w:r>
        <w:rPr>
          <w:rFonts w:hint="eastAsia" w:ascii="宋体" w:hAnsi="宋体" w:cs="宋体"/>
          <w:sz w:val="24"/>
        </w:rPr>
        <w:t>.</w:t>
      </w:r>
      <w:r>
        <w:rPr>
          <w:sz w:val="24"/>
        </w:rPr>
        <w:t>2</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mAs</w:t>
      </w:r>
      <w:r>
        <w:rPr>
          <w:rFonts w:hint="eastAsia" w:ascii="宋体" w:hAnsi="宋体" w:cs="宋体"/>
          <w:sz w:val="24"/>
        </w:rPr>
        <w:t>测量范围：</w:t>
      </w:r>
      <w:r>
        <w:rPr>
          <w:sz w:val="24"/>
        </w:rPr>
        <w:t>0</w:t>
      </w:r>
      <w:r>
        <w:rPr>
          <w:rFonts w:hint="eastAsia" w:ascii="宋体" w:hAnsi="宋体" w:cs="宋体"/>
          <w:sz w:val="24"/>
        </w:rPr>
        <w:t>～</w:t>
      </w:r>
      <w:r>
        <w:rPr>
          <w:sz w:val="24"/>
        </w:rPr>
        <w:t>9999</w:t>
      </w:r>
      <w:r>
        <w:rPr>
          <w:rFonts w:hint="eastAsia" w:ascii="宋体" w:hAnsi="宋体" w:cs="宋体"/>
          <w:sz w:val="24"/>
        </w:rPr>
        <w:t>；精度：≤</w:t>
      </w:r>
      <w:r>
        <w:rPr>
          <w:sz w:val="24"/>
        </w:rPr>
        <w:t>5</w:t>
      </w:r>
      <w:r>
        <w:rPr>
          <w:rFonts w:hint="eastAsia" w:ascii="宋体" w:hAnsi="宋体" w:cs="宋体"/>
          <w:sz w:val="24"/>
        </w:rPr>
        <w:t>μ</w:t>
      </w:r>
      <w:r>
        <w:rPr>
          <w:sz w:val="24"/>
        </w:rPr>
        <w:t>As</w:t>
      </w:r>
      <w:r>
        <w:rPr>
          <w:rFonts w:hint="eastAsia" w:ascii="宋体" w:hAnsi="宋体" w:cs="宋体"/>
          <w:sz w:val="24"/>
        </w:rPr>
        <w:t>或者读数的</w:t>
      </w:r>
      <w:r>
        <w:rPr>
          <w:sz w:val="24"/>
        </w:rPr>
        <w:t>0</w:t>
      </w:r>
      <w:r>
        <w:rPr>
          <w:rFonts w:hint="eastAsia" w:ascii="宋体" w:hAnsi="宋体" w:cs="宋体"/>
          <w:sz w:val="24"/>
        </w:rPr>
        <w:t>.</w:t>
      </w:r>
      <w:r>
        <w:rPr>
          <w:sz w:val="24"/>
        </w:rPr>
        <w:t>2</w:t>
      </w:r>
      <w:r>
        <w:rPr>
          <w:rFonts w:hint="eastAsia" w:ascii="宋体" w:hAnsi="宋体" w:cs="宋体"/>
          <w:sz w:val="24"/>
        </w:rPr>
        <w:t>%</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、电池：碱性电流。</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CT</w:t>
      </w:r>
      <w:r>
        <w:rPr>
          <w:rFonts w:hint="eastAsia" w:ascii="宋体" w:hAnsi="宋体" w:cs="宋体"/>
          <w:sz w:val="24"/>
        </w:rPr>
        <w:t xml:space="preserve"> 长杆电离室</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 长杆空气电离室有效长度≥</w:t>
      </w:r>
      <w:r>
        <w:rPr>
          <w:sz w:val="24"/>
        </w:rPr>
        <w:t>100mm</w:t>
      </w:r>
      <w:r>
        <w:rPr>
          <w:rFonts w:hint="eastAsia" w:ascii="宋体" w:hAnsi="宋体" w:cs="宋体"/>
          <w:sz w:val="24"/>
        </w:rPr>
        <w:t>。</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、剂量率测量范围：</w:t>
      </w:r>
      <w:r>
        <w:rPr>
          <w:sz w:val="24"/>
        </w:rPr>
        <w:t>20nGy</w:t>
      </w:r>
      <w:r>
        <w:rPr>
          <w:rFonts w:hint="eastAsia" w:ascii="宋体" w:hAnsi="宋体" w:cs="宋体"/>
          <w:sz w:val="24"/>
        </w:rPr>
        <w:t>/</w:t>
      </w:r>
      <w:r>
        <w:rPr>
          <w:sz w:val="24"/>
        </w:rPr>
        <w:t>s</w:t>
      </w:r>
      <w:r>
        <w:rPr>
          <w:rFonts w:hint="eastAsia" w:ascii="宋体" w:hAnsi="宋体" w:cs="宋体"/>
          <w:sz w:val="24"/>
        </w:rPr>
        <w:t>～</w:t>
      </w:r>
      <w:r>
        <w:rPr>
          <w:sz w:val="24"/>
        </w:rPr>
        <w:t>350</w:t>
      </w:r>
      <w:r>
        <w:rPr>
          <w:rFonts w:hint="eastAsia" w:ascii="宋体" w:hAnsi="宋体" w:cs="宋体"/>
          <w:sz w:val="24"/>
        </w:rPr>
        <w:t xml:space="preserve"> </w:t>
      </w:r>
      <w:r>
        <w:rPr>
          <w:sz w:val="24"/>
        </w:rPr>
        <w:t>mGy</w:t>
      </w:r>
      <w:r>
        <w:rPr>
          <w:rFonts w:hint="eastAsia" w:ascii="宋体" w:hAnsi="宋体" w:cs="宋体"/>
          <w:sz w:val="24"/>
        </w:rPr>
        <w:t>/</w:t>
      </w:r>
      <w:r>
        <w:rPr>
          <w:sz w:val="24"/>
        </w:rPr>
        <w:t>s</w:t>
      </w:r>
      <w:r>
        <w:rPr>
          <w:rFonts w:hint="eastAsia" w:ascii="宋体" w:hAnsi="宋体" w:cs="宋体"/>
          <w:sz w:val="24"/>
        </w:rPr>
        <w:t>；误差：不超过±</w:t>
      </w:r>
      <w:r>
        <w:rPr>
          <w:sz w:val="24"/>
        </w:rPr>
        <w:t>2</w:t>
      </w:r>
      <w:r>
        <w:rPr>
          <w:rFonts w:hint="eastAsia" w:ascii="宋体" w:hAnsi="宋体" w:cs="宋体"/>
          <w:sz w:val="24"/>
        </w:rPr>
        <w:t>%。</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3</w:t>
      </w:r>
      <w:r>
        <w:rPr>
          <w:rFonts w:hint="eastAsia" w:ascii="宋体" w:hAnsi="宋体" w:cs="宋体"/>
          <w:sz w:val="24"/>
        </w:rPr>
        <w:t>、剂量范围：</w:t>
      </w:r>
      <w:r>
        <w:rPr>
          <w:sz w:val="24"/>
        </w:rPr>
        <w:t>200nGy</w:t>
      </w:r>
      <w:r>
        <w:rPr>
          <w:rFonts w:hint="eastAsia" w:ascii="宋体" w:hAnsi="宋体" w:cs="宋体"/>
          <w:sz w:val="24"/>
        </w:rPr>
        <w:t>～</w:t>
      </w:r>
      <w:r>
        <w:rPr>
          <w:sz w:val="24"/>
        </w:rPr>
        <w:t>1000Gy</w:t>
      </w:r>
      <w:r>
        <w:rPr>
          <w:rFonts w:hint="eastAsia" w:ascii="宋体" w:hAnsi="宋体" w:cs="宋体"/>
          <w:sz w:val="24"/>
        </w:rPr>
        <w:t xml:space="preserve"> ；校准误差：不超过±</w:t>
      </w:r>
      <w:r>
        <w:rPr>
          <w:sz w:val="24"/>
        </w:rPr>
        <w:t>4</w:t>
      </w:r>
      <w:r>
        <w:rPr>
          <w:rFonts w:hint="eastAsia" w:ascii="宋体" w:hAnsi="宋体" w:cs="宋体"/>
          <w:sz w:val="24"/>
        </w:rPr>
        <w:t>%（在</w:t>
      </w:r>
      <w:r>
        <w:rPr>
          <w:sz w:val="24"/>
        </w:rPr>
        <w:t>150</w:t>
      </w:r>
      <w:r>
        <w:rPr>
          <w:rFonts w:hint="eastAsia" w:ascii="宋体" w:hAnsi="宋体" w:cs="宋体"/>
          <w:sz w:val="24"/>
        </w:rPr>
        <w:t xml:space="preserve"> </w:t>
      </w:r>
      <w:r>
        <w:rPr>
          <w:sz w:val="24"/>
        </w:rPr>
        <w:t>kVp</w:t>
      </w:r>
      <w:r>
        <w:rPr>
          <w:rFonts w:hint="eastAsia" w:ascii="宋体" w:hAnsi="宋体" w:cs="宋体"/>
          <w:sz w:val="24"/>
        </w:rPr>
        <w:t xml:space="preserve"> &amp; </w:t>
      </w:r>
      <w:r>
        <w:rPr>
          <w:sz w:val="24"/>
        </w:rPr>
        <w:t>10</w:t>
      </w:r>
      <w:r>
        <w:rPr>
          <w:rFonts w:hint="eastAsia" w:ascii="宋体" w:hAnsi="宋体" w:cs="宋体"/>
          <w:sz w:val="24"/>
        </w:rPr>
        <w:t>.</w:t>
      </w:r>
      <w:r>
        <w:rPr>
          <w:sz w:val="24"/>
        </w:rPr>
        <w:t>2</w:t>
      </w:r>
      <w:r>
        <w:rPr>
          <w:rFonts w:hint="eastAsia" w:ascii="宋体" w:hAnsi="宋体" w:cs="宋体"/>
          <w:sz w:val="24"/>
        </w:rPr>
        <w:t xml:space="preserve"> </w:t>
      </w:r>
      <w:r>
        <w:rPr>
          <w:sz w:val="24"/>
        </w:rPr>
        <w:t>mm</w:t>
      </w:r>
      <w:r>
        <w:rPr>
          <w:rFonts w:hint="eastAsia" w:ascii="宋体" w:hAnsi="宋体" w:cs="宋体"/>
          <w:sz w:val="24"/>
        </w:rPr>
        <w:t xml:space="preserve"> </w:t>
      </w:r>
      <w:r>
        <w:rPr>
          <w:sz w:val="24"/>
        </w:rPr>
        <w:t>Al</w:t>
      </w:r>
      <w:r>
        <w:rPr>
          <w:rFonts w:hint="eastAsia" w:ascii="宋体" w:hAnsi="宋体" w:cs="宋体"/>
          <w:sz w:val="24"/>
        </w:rPr>
        <w:t xml:space="preserve"> </w:t>
      </w:r>
      <w:r>
        <w:rPr>
          <w:sz w:val="24"/>
        </w:rPr>
        <w:t>HVL</w:t>
      </w:r>
      <w:r>
        <w:rPr>
          <w:rFonts w:hint="eastAsia" w:ascii="宋体" w:hAnsi="宋体" w:cs="宋体"/>
          <w:sz w:val="24"/>
        </w:rPr>
        <w:t>的</w:t>
      </w:r>
      <w:r>
        <w:rPr>
          <w:sz w:val="24"/>
        </w:rPr>
        <w:t>X</w:t>
      </w:r>
      <w:r>
        <w:rPr>
          <w:rFonts w:hint="eastAsia" w:ascii="宋体" w:hAnsi="宋体" w:cs="宋体"/>
          <w:sz w:val="24"/>
        </w:rPr>
        <w:t>射线下）。</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4</w:t>
      </w:r>
      <w:r>
        <w:rPr>
          <w:rFonts w:hint="eastAsia" w:ascii="宋体" w:hAnsi="宋体" w:cs="宋体"/>
          <w:sz w:val="24"/>
        </w:rPr>
        <w:t>、能量响应：不超过±</w:t>
      </w:r>
      <w:r>
        <w:rPr>
          <w:sz w:val="24"/>
        </w:rPr>
        <w:t>5</w:t>
      </w:r>
      <w:r>
        <w:rPr>
          <w:rFonts w:hint="eastAsia" w:ascii="宋体" w:hAnsi="宋体" w:cs="宋体"/>
          <w:sz w:val="24"/>
        </w:rPr>
        <w:t xml:space="preserve">%（在 </w:t>
      </w:r>
      <w:r>
        <w:rPr>
          <w:sz w:val="24"/>
        </w:rPr>
        <w:t>3</w:t>
      </w:r>
      <w:r>
        <w:rPr>
          <w:rFonts w:hint="eastAsia" w:ascii="宋体" w:hAnsi="宋体" w:cs="宋体"/>
          <w:sz w:val="24"/>
        </w:rPr>
        <w:t xml:space="preserve"> - </w:t>
      </w:r>
      <w:r>
        <w:rPr>
          <w:sz w:val="24"/>
        </w:rPr>
        <w:t>20mm</w:t>
      </w:r>
      <w:r>
        <w:rPr>
          <w:rFonts w:hint="eastAsia" w:ascii="宋体" w:hAnsi="宋体" w:cs="宋体"/>
          <w:sz w:val="24"/>
        </w:rPr>
        <w:t xml:space="preserve"> </w:t>
      </w:r>
      <w:r>
        <w:rPr>
          <w:sz w:val="24"/>
        </w:rPr>
        <w:t>AL</w:t>
      </w:r>
      <w:r>
        <w:rPr>
          <w:rFonts w:hint="eastAsia" w:ascii="宋体" w:hAnsi="宋体" w:cs="宋体"/>
          <w:sz w:val="24"/>
        </w:rPr>
        <w:t xml:space="preserve"> </w:t>
      </w:r>
      <w:r>
        <w:rPr>
          <w:sz w:val="24"/>
        </w:rPr>
        <w:t>HVL</w:t>
      </w:r>
      <w:r>
        <w:rPr>
          <w:rFonts w:hint="eastAsia" w:ascii="宋体" w:hAnsi="宋体" w:cs="宋体"/>
          <w:sz w:val="24"/>
        </w:rPr>
        <w:t>范围）。</w:t>
      </w:r>
    </w:p>
    <w:p>
      <w:pPr>
        <w:spacing w:line="360" w:lineRule="auto"/>
        <w:ind w:firstLine="397"/>
        <w:jc w:val="left"/>
        <w:rPr>
          <w:rFonts w:ascii="宋体" w:hAnsi="宋体" w:cs="宋体"/>
          <w:sz w:val="24"/>
        </w:rPr>
      </w:pPr>
      <w:r>
        <w:rPr>
          <w:sz w:val="24"/>
        </w:rPr>
        <w:t>5</w:t>
      </w:r>
      <w:r>
        <w:rPr>
          <w:rFonts w:hint="eastAsia" w:ascii="宋体" w:hAnsi="宋体" w:cs="宋体"/>
          <w:sz w:val="24"/>
        </w:rPr>
        <w:t>、平板工作站：彩色液晶触摸显示屏≥</w:t>
      </w:r>
      <w:r>
        <w:rPr>
          <w:sz w:val="24"/>
        </w:rPr>
        <w:t>10</w:t>
      </w:r>
      <w:r>
        <w:rPr>
          <w:rFonts w:hint="eastAsia" w:ascii="宋体" w:hAnsi="宋体" w:cs="宋体"/>
          <w:sz w:val="24"/>
        </w:rPr>
        <w:t>英寸；运行内存≥</w:t>
      </w:r>
      <w:r>
        <w:rPr>
          <w:sz w:val="24"/>
        </w:rPr>
        <w:t>8G</w:t>
      </w:r>
      <w:r>
        <w:rPr>
          <w:rFonts w:hint="eastAsia" w:ascii="宋体" w:hAnsi="宋体" w:cs="宋体"/>
          <w:sz w:val="24"/>
        </w:rPr>
        <w:t>；数据存储内存≥</w:t>
      </w:r>
      <w:r>
        <w:rPr>
          <w:sz w:val="24"/>
        </w:rPr>
        <w:t>256G</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rPr>
        <w:t>二、配置要求</w:t>
      </w:r>
    </w:p>
    <w:p>
      <w:pPr>
        <w:spacing w:line="360" w:lineRule="auto"/>
        <w:ind w:firstLine="397"/>
        <w:jc w:val="left"/>
        <w:rPr>
          <w:rFonts w:ascii="宋体" w:hAnsi="宋体" w:cs="宋体"/>
          <w:sz w:val="24"/>
        </w:rPr>
      </w:pPr>
      <w:r>
        <w:rPr>
          <w:sz w:val="24"/>
        </w:rPr>
        <w:t>1</w:t>
      </w:r>
      <w:r>
        <w:rPr>
          <w:rFonts w:hint="eastAsia" w:ascii="宋体" w:hAnsi="宋体" w:cs="宋体"/>
          <w:sz w:val="24"/>
        </w:rPr>
        <w:t>、多功能剂量仪主机：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、牙科多功能探测器：</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、介入式电流探头：</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CT</w:t>
      </w:r>
      <w:r>
        <w:rPr>
          <w:rFonts w:hint="eastAsia" w:ascii="宋体" w:hAnsi="宋体" w:cs="宋体"/>
          <w:sz w:val="24"/>
        </w:rPr>
        <w:t>笔型电离室：</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5</w:t>
      </w:r>
      <w:r>
        <w:rPr>
          <w:rFonts w:hint="eastAsia" w:ascii="宋体" w:hAnsi="宋体" w:cs="宋体"/>
          <w:sz w:val="24"/>
        </w:rPr>
        <w:t>、专用软件：</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6</w:t>
      </w:r>
      <w:r>
        <w:rPr>
          <w:rFonts w:hint="eastAsia" w:ascii="宋体" w:hAnsi="宋体" w:cs="宋体"/>
          <w:sz w:val="24"/>
        </w:rPr>
        <w:t>、平板工作站：</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7</w:t>
      </w:r>
      <w:r>
        <w:rPr>
          <w:rFonts w:hint="eastAsia" w:ascii="宋体" w:hAnsi="宋体" w:cs="宋体"/>
          <w:sz w:val="24"/>
        </w:rPr>
        <w:t>、便携箱：</w:t>
      </w:r>
      <w:r>
        <w:rPr>
          <w:sz w:val="24"/>
        </w:rPr>
        <w:t>1</w:t>
      </w:r>
      <w:r>
        <w:rPr>
          <w:rFonts w:hint="eastAsia" w:ascii="宋体" w:hAnsi="宋体" w:cs="宋体"/>
          <w:sz w:val="24"/>
        </w:rPr>
        <w:t>个。</w:t>
      </w:r>
    </w:p>
    <w:p>
      <w:pPr>
        <w:widowControl/>
        <w:spacing w:line="360" w:lineRule="auto"/>
        <w:contextualSpacing/>
        <w:jc w:val="left"/>
        <w:rPr>
          <w:rFonts w:ascii="宋体" w:hAnsi="宋体" w:cs="宋体"/>
          <w:color w:val="000000"/>
          <w:sz w:val="24"/>
        </w:rPr>
      </w:pP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六维精密电控平台</w:t>
      </w:r>
    </w:p>
    <w:p>
      <w:pPr>
        <w:spacing w:line="360" w:lineRule="auto"/>
        <w:rPr>
          <w:b/>
          <w:bCs/>
          <w:sz w:val="24"/>
        </w:rPr>
      </w:pPr>
      <w:r>
        <w:rPr>
          <w:rFonts w:hint="eastAsia"/>
          <w:b/>
          <w:bCs/>
          <w:sz w:val="24"/>
        </w:rPr>
        <w:t xml:space="preserve">1. </w:t>
      </w:r>
      <w:r>
        <w:rPr>
          <w:b/>
          <w:bCs/>
          <w:sz w:val="24"/>
        </w:rPr>
        <w:t>技术参数：</w:t>
      </w:r>
    </w:p>
    <w:p>
      <w:pPr>
        <w:spacing w:line="360" w:lineRule="auto"/>
        <w:rPr>
          <w:sz w:val="24"/>
        </w:rPr>
      </w:pPr>
      <w:r>
        <w:rPr>
          <w:sz w:val="24"/>
        </w:rPr>
        <w:t>1.1 Z轴 精密电控升降台</w:t>
      </w:r>
    </w:p>
    <w:p>
      <w:pPr>
        <w:spacing w:line="360" w:lineRule="auto"/>
        <w:ind w:left="359" w:leftChars="171" w:firstLine="360" w:firstLineChars="150"/>
        <w:rPr>
          <w:sz w:val="24"/>
        </w:rPr>
      </w:pPr>
      <w:r>
        <w:rPr>
          <w:sz w:val="24"/>
        </w:rPr>
        <w:t>行程:25mm</w:t>
      </w:r>
    </w:p>
    <w:p>
      <w:pPr>
        <w:spacing w:line="360" w:lineRule="auto"/>
        <w:ind w:left="359" w:leftChars="171" w:firstLine="360" w:firstLineChars="150"/>
        <w:rPr>
          <w:sz w:val="24"/>
        </w:rPr>
      </w:pPr>
      <w:r>
        <w:rPr>
          <w:sz w:val="24"/>
        </w:rPr>
        <w:t>台面尺寸:200*200mm</w:t>
      </w:r>
    </w:p>
    <w:p>
      <w:pPr>
        <w:spacing w:line="360" w:lineRule="auto"/>
        <w:ind w:firstLine="720" w:firstLineChars="300"/>
        <w:rPr>
          <w:sz w:val="24"/>
        </w:rPr>
      </w:pPr>
      <w:r>
        <w:rPr>
          <w:sz w:val="24"/>
        </w:rPr>
        <w:t>螺杆导程: 1.5mm</w:t>
      </w:r>
    </w:p>
    <w:p>
      <w:pPr>
        <w:spacing w:line="360" w:lineRule="auto"/>
        <w:ind w:firstLine="720" w:firstLineChars="300"/>
        <w:rPr>
          <w:sz w:val="24"/>
        </w:rPr>
      </w:pPr>
      <w:r>
        <w:rPr>
          <w:sz w:val="24"/>
        </w:rPr>
        <w:t>传动比：2:1</w:t>
      </w:r>
    </w:p>
    <w:p>
      <w:pPr>
        <w:spacing w:line="360" w:lineRule="auto"/>
        <w:ind w:left="359" w:leftChars="171" w:firstLine="360" w:firstLineChars="150"/>
        <w:rPr>
          <w:sz w:val="24"/>
        </w:rPr>
      </w:pPr>
      <w:r>
        <w:rPr>
          <w:sz w:val="24"/>
        </w:rPr>
        <w:t>分辨率:0.0006mm</w:t>
      </w:r>
    </w:p>
    <w:p>
      <w:pPr>
        <w:spacing w:line="360" w:lineRule="auto"/>
        <w:ind w:left="359" w:leftChars="171" w:firstLine="360" w:firstLineChars="150"/>
        <w:rPr>
          <w:sz w:val="24"/>
        </w:rPr>
      </w:pPr>
      <w:r>
        <w:rPr>
          <w:sz w:val="24"/>
        </w:rPr>
        <w:t xml:space="preserve">重复定位精度: </w:t>
      </w:r>
      <w:r>
        <w:rPr>
          <w:rFonts w:hint="eastAsia"/>
          <w:sz w:val="24"/>
        </w:rPr>
        <w:t>≤</w:t>
      </w:r>
      <w:r>
        <w:rPr>
          <w:sz w:val="24"/>
        </w:rPr>
        <w:t>0.003mm</w:t>
      </w:r>
    </w:p>
    <w:p>
      <w:pPr>
        <w:spacing w:line="360" w:lineRule="auto"/>
        <w:ind w:left="359" w:leftChars="171" w:firstLine="360" w:firstLineChars="150"/>
        <w:rPr>
          <w:sz w:val="24"/>
        </w:rPr>
      </w:pPr>
      <w:r>
        <w:rPr>
          <w:sz w:val="24"/>
        </w:rPr>
        <w:t>中心负载：40kg</w:t>
      </w:r>
    </w:p>
    <w:p>
      <w:pPr>
        <w:spacing w:line="360" w:lineRule="auto"/>
        <w:rPr>
          <w:sz w:val="24"/>
        </w:rPr>
      </w:pPr>
      <w:r>
        <w:rPr>
          <w:sz w:val="24"/>
        </w:rPr>
        <w:t>1.2XY轴 精密电控平移台</w:t>
      </w:r>
    </w:p>
    <w:p>
      <w:pPr>
        <w:spacing w:line="360" w:lineRule="auto"/>
        <w:ind w:left="359" w:leftChars="171" w:firstLine="360" w:firstLineChars="150"/>
        <w:rPr>
          <w:sz w:val="24"/>
        </w:rPr>
      </w:pPr>
      <w:r>
        <w:rPr>
          <w:sz w:val="24"/>
        </w:rPr>
        <w:t>行程:50mm</w:t>
      </w:r>
    </w:p>
    <w:p>
      <w:pPr>
        <w:spacing w:line="360" w:lineRule="auto"/>
        <w:ind w:left="359" w:leftChars="171" w:firstLine="360" w:firstLineChars="150"/>
        <w:rPr>
          <w:sz w:val="24"/>
        </w:rPr>
      </w:pPr>
      <w:r>
        <w:rPr>
          <w:sz w:val="24"/>
        </w:rPr>
        <w:t>台面尺寸:120*120mm</w:t>
      </w:r>
    </w:p>
    <w:p>
      <w:pPr>
        <w:spacing w:line="360" w:lineRule="auto"/>
        <w:ind w:firstLine="720" w:firstLineChars="300"/>
        <w:rPr>
          <w:sz w:val="24"/>
        </w:rPr>
      </w:pPr>
      <w:r>
        <w:rPr>
          <w:sz w:val="24"/>
        </w:rPr>
        <w:t>螺杆导程: 4mm</w:t>
      </w:r>
    </w:p>
    <w:p>
      <w:pPr>
        <w:spacing w:line="360" w:lineRule="auto"/>
        <w:ind w:left="359" w:leftChars="171" w:firstLine="360" w:firstLineChars="150"/>
        <w:rPr>
          <w:sz w:val="24"/>
        </w:rPr>
      </w:pPr>
      <w:r>
        <w:rPr>
          <w:sz w:val="24"/>
        </w:rPr>
        <w:t>分辨率:0.00032mm</w:t>
      </w:r>
    </w:p>
    <w:p>
      <w:pPr>
        <w:spacing w:line="360" w:lineRule="auto"/>
        <w:ind w:left="359" w:leftChars="171" w:firstLine="360" w:firstLineChars="150"/>
        <w:rPr>
          <w:sz w:val="24"/>
        </w:rPr>
      </w:pPr>
      <w:r>
        <w:rPr>
          <w:sz w:val="24"/>
        </w:rPr>
        <w:t xml:space="preserve">重复定位精度: </w:t>
      </w:r>
      <w:r>
        <w:rPr>
          <w:rFonts w:hint="eastAsia"/>
          <w:sz w:val="24"/>
        </w:rPr>
        <w:t>≤</w:t>
      </w:r>
      <w:r>
        <w:rPr>
          <w:sz w:val="24"/>
        </w:rPr>
        <w:t>0.005mm</w:t>
      </w:r>
    </w:p>
    <w:p>
      <w:pPr>
        <w:spacing w:line="360" w:lineRule="auto"/>
        <w:ind w:left="359" w:leftChars="171" w:firstLine="360" w:firstLineChars="150"/>
        <w:rPr>
          <w:sz w:val="24"/>
        </w:rPr>
      </w:pPr>
      <w:r>
        <w:rPr>
          <w:sz w:val="24"/>
        </w:rPr>
        <w:t>中心负载：20kg</w:t>
      </w:r>
    </w:p>
    <w:p>
      <w:pPr>
        <w:spacing w:line="360" w:lineRule="auto"/>
        <w:rPr>
          <w:sz w:val="24"/>
        </w:rPr>
      </w:pPr>
      <w:r>
        <w:rPr>
          <w:sz w:val="24"/>
        </w:rPr>
        <w:t>1.3θZ水平旋转轴  精密电控旋转台</w:t>
      </w:r>
    </w:p>
    <w:p>
      <w:pPr>
        <w:spacing w:line="360" w:lineRule="auto"/>
        <w:ind w:firstLine="840" w:firstLineChars="350"/>
        <w:rPr>
          <w:sz w:val="24"/>
        </w:rPr>
      </w:pPr>
      <w:r>
        <w:rPr>
          <w:sz w:val="24"/>
        </w:rPr>
        <w:t>台面直径:φ100mm</w:t>
      </w:r>
    </w:p>
    <w:p>
      <w:pPr>
        <w:spacing w:line="360" w:lineRule="auto"/>
        <w:rPr>
          <w:sz w:val="24"/>
        </w:rPr>
      </w:pPr>
      <w:r>
        <w:rPr>
          <w:sz w:val="24"/>
        </w:rPr>
        <w:t xml:space="preserve">       传动比:180:1</w:t>
      </w:r>
    </w:p>
    <w:p>
      <w:pPr>
        <w:spacing w:line="360" w:lineRule="auto"/>
        <w:rPr>
          <w:sz w:val="24"/>
        </w:rPr>
      </w:pPr>
      <w:r>
        <w:rPr>
          <w:sz w:val="24"/>
        </w:rPr>
        <w:t xml:space="preserve">       分辨率: 0.0002°</w:t>
      </w:r>
    </w:p>
    <w:p>
      <w:pPr>
        <w:spacing w:line="360" w:lineRule="auto"/>
        <w:rPr>
          <w:sz w:val="24"/>
        </w:rPr>
      </w:pPr>
      <w:r>
        <w:rPr>
          <w:sz w:val="24"/>
        </w:rPr>
        <w:t xml:space="preserve">       重复定位精度: </w:t>
      </w:r>
      <w:r>
        <w:rPr>
          <w:rFonts w:hint="eastAsia"/>
          <w:sz w:val="24"/>
        </w:rPr>
        <w:t>≤</w:t>
      </w:r>
      <w:r>
        <w:rPr>
          <w:sz w:val="24"/>
        </w:rPr>
        <w:t>0.005°</w:t>
      </w:r>
    </w:p>
    <w:p>
      <w:pPr>
        <w:spacing w:line="360" w:lineRule="auto"/>
        <w:rPr>
          <w:sz w:val="24"/>
        </w:rPr>
      </w:pPr>
      <w:r>
        <w:rPr>
          <w:sz w:val="24"/>
        </w:rPr>
        <w:t xml:space="preserve">       最大速度：25°/s</w:t>
      </w:r>
    </w:p>
    <w:p>
      <w:pPr>
        <w:spacing w:line="360" w:lineRule="auto"/>
        <w:rPr>
          <w:sz w:val="24"/>
        </w:rPr>
      </w:pPr>
      <w:r>
        <w:rPr>
          <w:sz w:val="24"/>
        </w:rPr>
        <w:t xml:space="preserve">       最大负载：50kg</w:t>
      </w:r>
    </w:p>
    <w:p>
      <w:pPr>
        <w:spacing w:line="360" w:lineRule="auto"/>
        <w:rPr>
          <w:sz w:val="24"/>
        </w:rPr>
      </w:pPr>
      <w:r>
        <w:rPr>
          <w:sz w:val="24"/>
        </w:rPr>
        <w:t>1.4θX倾斜轴 精密电控倾斜台</w:t>
      </w:r>
    </w:p>
    <w:p>
      <w:pPr>
        <w:spacing w:line="360" w:lineRule="auto"/>
        <w:ind w:left="359" w:leftChars="171" w:firstLine="360" w:firstLineChars="150"/>
        <w:rPr>
          <w:sz w:val="24"/>
        </w:rPr>
      </w:pPr>
      <w:r>
        <w:rPr>
          <w:sz w:val="24"/>
        </w:rPr>
        <w:t>行程: ±20°</w:t>
      </w:r>
    </w:p>
    <w:p>
      <w:pPr>
        <w:spacing w:line="360" w:lineRule="auto"/>
        <w:ind w:left="359" w:leftChars="171" w:firstLine="360" w:firstLineChars="150"/>
        <w:rPr>
          <w:sz w:val="24"/>
        </w:rPr>
      </w:pPr>
      <w:r>
        <w:rPr>
          <w:sz w:val="24"/>
        </w:rPr>
        <w:t>台面尺寸:100*100mm</w:t>
      </w:r>
    </w:p>
    <w:p>
      <w:pPr>
        <w:spacing w:line="360" w:lineRule="auto"/>
        <w:ind w:firstLine="720" w:firstLineChars="300"/>
        <w:rPr>
          <w:sz w:val="24"/>
        </w:rPr>
      </w:pPr>
      <w:r>
        <w:rPr>
          <w:sz w:val="24"/>
        </w:rPr>
        <w:t>传动比：494:1</w:t>
      </w:r>
    </w:p>
    <w:p>
      <w:pPr>
        <w:spacing w:line="360" w:lineRule="auto"/>
        <w:ind w:left="359" w:leftChars="171" w:firstLine="360" w:firstLineChars="150"/>
        <w:rPr>
          <w:sz w:val="24"/>
        </w:rPr>
      </w:pPr>
      <w:r>
        <w:rPr>
          <w:sz w:val="24"/>
        </w:rPr>
        <w:t>分辨率:0.00005°</w:t>
      </w:r>
    </w:p>
    <w:p>
      <w:pPr>
        <w:spacing w:line="360" w:lineRule="auto"/>
        <w:ind w:left="359" w:leftChars="171" w:firstLine="360" w:firstLineChars="150"/>
        <w:rPr>
          <w:sz w:val="24"/>
        </w:rPr>
      </w:pPr>
      <w:r>
        <w:rPr>
          <w:sz w:val="24"/>
        </w:rPr>
        <w:t xml:space="preserve">重复定位精度: </w:t>
      </w:r>
      <w:r>
        <w:rPr>
          <w:rFonts w:hint="eastAsia"/>
          <w:sz w:val="24"/>
        </w:rPr>
        <w:t>≤</w:t>
      </w:r>
      <w:r>
        <w:rPr>
          <w:sz w:val="24"/>
        </w:rPr>
        <w:t>0.005°</w:t>
      </w:r>
    </w:p>
    <w:p>
      <w:pPr>
        <w:spacing w:line="360" w:lineRule="auto"/>
        <w:ind w:left="359" w:leftChars="171" w:firstLine="360" w:firstLineChars="150"/>
        <w:rPr>
          <w:sz w:val="24"/>
        </w:rPr>
      </w:pPr>
      <w:r>
        <w:rPr>
          <w:sz w:val="24"/>
        </w:rPr>
        <w:t>中心负载：20kg</w:t>
      </w:r>
    </w:p>
    <w:p>
      <w:pPr>
        <w:spacing w:line="360" w:lineRule="auto"/>
        <w:rPr>
          <w:sz w:val="24"/>
        </w:rPr>
      </w:pPr>
      <w:r>
        <w:rPr>
          <w:sz w:val="24"/>
        </w:rPr>
        <w:t>1.5θY倾斜轴 精密电控倾斜台</w:t>
      </w:r>
    </w:p>
    <w:p>
      <w:pPr>
        <w:spacing w:line="360" w:lineRule="auto"/>
        <w:ind w:left="359" w:leftChars="171" w:firstLine="360" w:firstLineChars="150"/>
        <w:rPr>
          <w:sz w:val="24"/>
        </w:rPr>
      </w:pPr>
      <w:r>
        <w:rPr>
          <w:sz w:val="24"/>
        </w:rPr>
        <w:t>行程: ±20°</w:t>
      </w:r>
    </w:p>
    <w:p>
      <w:pPr>
        <w:spacing w:line="360" w:lineRule="auto"/>
        <w:ind w:left="359" w:leftChars="171" w:firstLine="360" w:firstLineChars="150"/>
        <w:rPr>
          <w:sz w:val="24"/>
        </w:rPr>
      </w:pPr>
      <w:r>
        <w:rPr>
          <w:sz w:val="24"/>
        </w:rPr>
        <w:t>台面尺寸:100*132mm</w:t>
      </w:r>
    </w:p>
    <w:p>
      <w:pPr>
        <w:spacing w:line="360" w:lineRule="auto"/>
        <w:ind w:firstLine="720" w:firstLineChars="300"/>
        <w:rPr>
          <w:sz w:val="24"/>
        </w:rPr>
      </w:pPr>
      <w:r>
        <w:rPr>
          <w:sz w:val="24"/>
        </w:rPr>
        <w:t>传动比：718:1</w:t>
      </w:r>
    </w:p>
    <w:p>
      <w:pPr>
        <w:spacing w:line="360" w:lineRule="auto"/>
        <w:ind w:left="359" w:leftChars="171" w:firstLine="360" w:firstLineChars="150"/>
        <w:rPr>
          <w:sz w:val="24"/>
        </w:rPr>
      </w:pPr>
      <w:r>
        <w:rPr>
          <w:sz w:val="24"/>
        </w:rPr>
        <w:t>分辨率:0.00004°</w:t>
      </w:r>
    </w:p>
    <w:p>
      <w:pPr>
        <w:spacing w:line="360" w:lineRule="auto"/>
        <w:ind w:left="359" w:leftChars="171" w:firstLine="360" w:firstLineChars="150"/>
        <w:rPr>
          <w:sz w:val="24"/>
        </w:rPr>
      </w:pPr>
      <w:r>
        <w:rPr>
          <w:sz w:val="24"/>
        </w:rPr>
        <w:t xml:space="preserve">重复定位精度: </w:t>
      </w:r>
      <w:r>
        <w:rPr>
          <w:rFonts w:hint="eastAsia"/>
          <w:sz w:val="24"/>
        </w:rPr>
        <w:t>≤</w:t>
      </w:r>
      <w:r>
        <w:rPr>
          <w:sz w:val="24"/>
        </w:rPr>
        <w:t>0.005°</w:t>
      </w:r>
    </w:p>
    <w:p>
      <w:pPr>
        <w:spacing w:line="360" w:lineRule="auto"/>
        <w:ind w:left="359" w:leftChars="171" w:firstLine="360" w:firstLineChars="150"/>
        <w:rPr>
          <w:sz w:val="24"/>
        </w:rPr>
      </w:pPr>
      <w:r>
        <w:rPr>
          <w:sz w:val="24"/>
        </w:rPr>
        <w:t>中心负载：20kg</w:t>
      </w:r>
    </w:p>
    <w:p>
      <w:pPr>
        <w:spacing w:line="360" w:lineRule="auto"/>
        <w:rPr>
          <w:sz w:val="24"/>
        </w:rPr>
      </w:pPr>
      <w:r>
        <w:rPr>
          <w:sz w:val="24"/>
        </w:rPr>
        <w:t>1.6步进电机控制器</w:t>
      </w:r>
    </w:p>
    <w:p>
      <w:pPr>
        <w:spacing w:line="360" w:lineRule="auto"/>
        <w:ind w:firstLine="397"/>
        <w:jc w:val="left"/>
        <w:rPr>
          <w:rFonts w:ascii="宋体" w:hAnsi="宋体" w:cs="宋体"/>
          <w:color w:val="333333"/>
          <w:kern w:val="0"/>
          <w:sz w:val="24"/>
        </w:rPr>
      </w:pPr>
      <w:r>
        <w:rPr>
          <w:rFonts w:hint="eastAsia" w:ascii="宋体" w:hAnsi="宋体" w:cs="宋体"/>
          <w:color w:val="333333"/>
          <w:kern w:val="0"/>
          <w:sz w:val="24"/>
        </w:rPr>
        <w:t>可同时控制六台位移台，配备与电移台连接和与计算机连接的标准通讯接口提供软件通讯协议，可二次开发。</w:t>
      </w:r>
    </w:p>
    <w:p>
      <w:pPr>
        <w:adjustRightInd w:val="0"/>
        <w:snapToGrid w:val="0"/>
        <w:spacing w:line="360" w:lineRule="auto"/>
        <w:rPr>
          <w:rFonts w:ascii="宋体" w:hAnsi="宋体" w:cs="宋体"/>
          <w:b/>
          <w:bCs/>
          <w:sz w:val="24"/>
        </w:rPr>
      </w:pPr>
    </w:p>
    <w:p>
      <w:pPr>
        <w:adjustRightInd w:val="0"/>
        <w:snapToGrid w:val="0"/>
        <w:spacing w:line="360" w:lineRule="auto"/>
        <w:rPr>
          <w:rFonts w:ascii="宋体" w:hAnsi="宋体" w:cs="宋体"/>
          <w:b/>
          <w:bCs/>
          <w:sz w:val="24"/>
        </w:rPr>
      </w:pPr>
      <w:r>
        <w:rPr>
          <w:rFonts w:hint="eastAsia" w:ascii="宋体" w:hAnsi="宋体" w:cs="宋体"/>
          <w:b/>
          <w:bCs/>
          <w:sz w:val="24"/>
        </w:rPr>
        <w:t>2 配置要求</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 xml:space="preserve"> </w:t>
      </w:r>
      <w:r>
        <w:rPr>
          <w:sz w:val="24"/>
        </w:rPr>
        <w:t>X</w:t>
      </w:r>
      <w:r>
        <w:rPr>
          <w:rFonts w:hint="eastAsia" w:ascii="宋体" w:hAnsi="宋体" w:cs="宋体"/>
          <w:sz w:val="24"/>
        </w:rPr>
        <w:t>、</w:t>
      </w:r>
      <w:r>
        <w:rPr>
          <w:sz w:val="24"/>
        </w:rPr>
        <w:t>Y</w:t>
      </w:r>
      <w:r>
        <w:rPr>
          <w:rFonts w:hint="eastAsia" w:ascii="宋体" w:hAnsi="宋体" w:cs="宋体"/>
          <w:sz w:val="24"/>
        </w:rPr>
        <w:t>、</w:t>
      </w:r>
      <w:r>
        <w:rPr>
          <w:sz w:val="24"/>
        </w:rPr>
        <w:t>Z</w:t>
      </w:r>
      <w:r>
        <w:rPr>
          <w:rFonts w:hint="eastAsia" w:ascii="宋体" w:hAnsi="宋体" w:cs="宋体"/>
          <w:sz w:val="24"/>
        </w:rPr>
        <w:t>、θ</w:t>
      </w:r>
      <w:r>
        <w:rPr>
          <w:sz w:val="24"/>
        </w:rPr>
        <w:t>X</w:t>
      </w:r>
      <w:r>
        <w:rPr>
          <w:rFonts w:hint="eastAsia" w:ascii="宋体" w:hAnsi="宋体" w:cs="宋体"/>
          <w:sz w:val="24"/>
        </w:rPr>
        <w:t>、θ</w:t>
      </w:r>
      <w:r>
        <w:rPr>
          <w:sz w:val="24"/>
        </w:rPr>
        <w:t>Y</w:t>
      </w:r>
      <w:r>
        <w:rPr>
          <w:rFonts w:hint="eastAsia" w:ascii="宋体" w:hAnsi="宋体" w:cs="宋体"/>
          <w:sz w:val="24"/>
        </w:rPr>
        <w:t>、θ</w:t>
      </w:r>
      <w:r>
        <w:rPr>
          <w:sz w:val="24"/>
        </w:rPr>
        <w:t>Z</w:t>
      </w:r>
      <w:r>
        <w:rPr>
          <w:rFonts w:hint="eastAsia" w:ascii="宋体" w:hAnsi="宋体" w:cs="宋体"/>
          <w:sz w:val="24"/>
        </w:rPr>
        <w:t>轴精密电控台，各</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精密电控升降台步进电机控制器，</w:t>
      </w:r>
      <w:r>
        <w:rPr>
          <w:sz w:val="24"/>
        </w:rPr>
        <w:t>1</w:t>
      </w:r>
      <w:r>
        <w:rPr>
          <w:rFonts w:hint="eastAsia" w:ascii="宋体" w:hAnsi="宋体" w:cs="宋体"/>
          <w:sz w:val="24"/>
        </w:rPr>
        <w:t>台 ；</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 xml:space="preserve"> 工作台面，</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光学平台，</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连接线，</w:t>
      </w:r>
      <w:r>
        <w:rPr>
          <w:sz w:val="24"/>
        </w:rPr>
        <w:t>6</w:t>
      </w:r>
      <w:r>
        <w:rPr>
          <w:rFonts w:hint="eastAsia" w:ascii="宋体" w:hAnsi="宋体" w:cs="宋体"/>
          <w:sz w:val="24"/>
        </w:rPr>
        <w:t>米；</w:t>
      </w: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胶片打印机</w:t>
      </w:r>
    </w:p>
    <w:p>
      <w:pPr>
        <w:spacing w:line="360" w:lineRule="auto"/>
        <w:ind w:firstLine="397"/>
        <w:jc w:val="left"/>
        <w:rPr>
          <w:rFonts w:ascii="宋体" w:hAnsi="宋体" w:cs="宋体"/>
          <w:b/>
          <w:bCs/>
          <w:color w:val="000000"/>
          <w:sz w:val="24"/>
        </w:rPr>
      </w:pPr>
      <w:r>
        <w:rPr>
          <w:b/>
          <w:bCs/>
          <w:color w:val="000000"/>
          <w:sz w:val="24"/>
        </w:rPr>
        <w:t>1</w:t>
      </w:r>
      <w:r>
        <w:rPr>
          <w:rFonts w:hint="eastAsia" w:ascii="宋体" w:hAnsi="宋体" w:cs="宋体"/>
          <w:b/>
          <w:bCs/>
          <w:color w:val="000000"/>
          <w:sz w:val="24"/>
        </w:rPr>
        <w:t>.技术参数</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激光源：半导体激光器</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医用干式胶片</w:t>
      </w:r>
      <w:r>
        <w:rPr>
          <w:sz w:val="24"/>
        </w:rPr>
        <w:t>SD</w:t>
      </w:r>
      <w:r>
        <w:rPr>
          <w:rFonts w:hint="eastAsia" w:ascii="宋体" w:hAnsi="宋体" w:cs="宋体"/>
          <w:sz w:val="24"/>
        </w:rPr>
        <w:t>-</w:t>
      </w:r>
      <w:r>
        <w:rPr>
          <w:sz w:val="24"/>
        </w:rPr>
        <w:t>S</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胶片包装：</w:t>
      </w:r>
      <w:r>
        <w:rPr>
          <w:sz w:val="24"/>
        </w:rPr>
        <w:t>25</w:t>
      </w:r>
      <w:r>
        <w:rPr>
          <w:rFonts w:hint="eastAsia" w:ascii="宋体" w:hAnsi="宋体" w:cs="宋体"/>
          <w:sz w:val="24"/>
        </w:rPr>
        <w:t>张/盒</w:t>
      </w:r>
      <w:r>
        <w:rPr>
          <w:sz w:val="24"/>
        </w:rPr>
        <w:t>14</w:t>
      </w:r>
      <w:r>
        <w:rPr>
          <w:rFonts w:hint="eastAsia" w:ascii="宋体" w:hAnsi="宋体" w:cs="宋体"/>
          <w:sz w:val="24"/>
        </w:rPr>
        <w:t>×</w:t>
      </w:r>
      <w:r>
        <w:rPr>
          <w:sz w:val="24"/>
        </w:rPr>
        <w:t>17in</w:t>
      </w:r>
      <w:r>
        <w:rPr>
          <w:rFonts w:hint="eastAsia" w:ascii="宋体" w:hAnsi="宋体" w:cs="宋体"/>
          <w:sz w:val="24"/>
        </w:rPr>
        <w:t>.(</w:t>
      </w:r>
      <w:r>
        <w:rPr>
          <w:sz w:val="24"/>
        </w:rPr>
        <w:t>35</w:t>
      </w:r>
      <w:r>
        <w:rPr>
          <w:rFonts w:hint="eastAsia"/>
          <w:sz w:val="24"/>
        </w:rPr>
        <w:t>×</w:t>
      </w:r>
      <w:r>
        <w:rPr>
          <w:sz w:val="24"/>
        </w:rPr>
        <w:t>43cm</w:t>
      </w:r>
      <w:r>
        <w:rPr>
          <w:rFonts w:hint="eastAsia" w:ascii="宋体" w:hAnsi="宋体" w:cs="宋体"/>
          <w:sz w:val="24"/>
        </w:rPr>
        <w:t>)，胶片属性：非亲水性</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4</w:t>
      </w:r>
      <w:r>
        <w:rPr>
          <w:rFonts w:hint="eastAsia" w:ascii="宋体" w:hAnsi="宋体" w:cs="宋体"/>
          <w:sz w:val="24"/>
        </w:rPr>
        <w:t>处理速度  (</w:t>
      </w:r>
      <w:r>
        <w:rPr>
          <w:sz w:val="24"/>
        </w:rPr>
        <w:t>14</w:t>
      </w:r>
      <w:r>
        <w:rPr>
          <w:rFonts w:hint="eastAsia"/>
          <w:sz w:val="24"/>
        </w:rPr>
        <w:t>×</w:t>
      </w:r>
      <w:r>
        <w:rPr>
          <w:sz w:val="24"/>
        </w:rPr>
        <w:t>17</w:t>
      </w:r>
      <w:r>
        <w:rPr>
          <w:rFonts w:hint="eastAsia" w:ascii="宋体" w:hAnsi="宋体" w:cs="宋体"/>
          <w:sz w:val="24"/>
        </w:rPr>
        <w:t>) ：≥</w:t>
      </w:r>
      <w:r>
        <w:rPr>
          <w:sz w:val="24"/>
        </w:rPr>
        <w:t>45</w:t>
      </w:r>
      <w:r>
        <w:rPr>
          <w:rFonts w:hint="eastAsia" w:ascii="宋体" w:hAnsi="宋体" w:cs="宋体"/>
          <w:sz w:val="24"/>
        </w:rPr>
        <w:t>张</w:t>
      </w:r>
      <w:r>
        <w:rPr>
          <w:sz w:val="24"/>
        </w:rPr>
        <w:t>/小时</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5</w:t>
      </w:r>
      <w:r>
        <w:rPr>
          <w:rFonts w:hint="eastAsia" w:ascii="宋体" w:hAnsi="宋体" w:cs="宋体"/>
          <w:sz w:val="24"/>
        </w:rPr>
        <w:t>首张打印时间  (</w:t>
      </w:r>
      <w:r>
        <w:rPr>
          <w:sz w:val="24"/>
        </w:rPr>
        <w:t>14</w:t>
      </w:r>
      <w:r>
        <w:rPr>
          <w:rFonts w:hint="eastAsia"/>
          <w:sz w:val="24"/>
        </w:rPr>
        <w:t>×</w:t>
      </w:r>
      <w:r>
        <w:rPr>
          <w:sz w:val="24"/>
        </w:rPr>
        <w:t>17</w:t>
      </w:r>
      <w:r>
        <w:rPr>
          <w:rFonts w:hint="eastAsia" w:ascii="宋体" w:hAnsi="宋体" w:cs="宋体"/>
          <w:sz w:val="24"/>
        </w:rPr>
        <w:t>) ：≤</w:t>
      </w:r>
      <w:r>
        <w:rPr>
          <w:sz w:val="24"/>
        </w:rPr>
        <w:t>125</w:t>
      </w:r>
      <w:r>
        <w:rPr>
          <w:rFonts w:hint="eastAsia" w:ascii="宋体" w:hAnsi="宋体" w:cs="宋体"/>
          <w:sz w:val="24"/>
        </w:rPr>
        <w:t>秒</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6</w:t>
      </w:r>
      <w:r>
        <w:rPr>
          <w:rFonts w:hint="eastAsia" w:ascii="宋体" w:hAnsi="宋体" w:cs="宋体"/>
          <w:sz w:val="24"/>
        </w:rPr>
        <w:t>预热时间：≤</w:t>
      </w:r>
      <w:r>
        <w:rPr>
          <w:sz w:val="24"/>
        </w:rPr>
        <w:t>30</w:t>
      </w:r>
      <w:r>
        <w:rPr>
          <w:rFonts w:hint="eastAsia" w:ascii="宋体" w:hAnsi="宋体" w:cs="宋体"/>
          <w:sz w:val="24"/>
        </w:rPr>
        <w:t>分钟</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7</w:t>
      </w:r>
      <w:r>
        <w:rPr>
          <w:rFonts w:hint="eastAsia" w:ascii="宋体" w:hAnsi="宋体" w:cs="宋体"/>
          <w:sz w:val="24"/>
        </w:rPr>
        <w:t>像素尺寸：≥</w:t>
      </w:r>
      <w:r>
        <w:rPr>
          <w:sz w:val="24"/>
        </w:rPr>
        <w:t>78</w:t>
      </w:r>
      <w:r>
        <w:rPr>
          <w:rFonts w:hint="eastAsia" w:ascii="宋体" w:hAnsi="宋体" w:cs="宋体"/>
          <w:sz w:val="24"/>
        </w:rPr>
        <w:t>μ，最大密度：≥</w:t>
      </w:r>
      <w:r>
        <w:rPr>
          <w:sz w:val="24"/>
        </w:rPr>
        <w:t>3</w:t>
      </w:r>
      <w:r>
        <w:rPr>
          <w:rFonts w:hint="eastAsia" w:ascii="宋体" w:hAnsi="宋体" w:cs="宋体"/>
          <w:sz w:val="24"/>
        </w:rPr>
        <w:t>.</w:t>
      </w:r>
      <w:r>
        <w:rPr>
          <w:sz w:val="24"/>
        </w:rPr>
        <w:t>0</w:t>
      </w:r>
      <w:r>
        <w:rPr>
          <w:rFonts w:hint="eastAsia" w:ascii="宋体" w:hAnsi="宋体" w:cs="宋体"/>
          <w:sz w:val="24"/>
        </w:rPr>
        <w:t xml:space="preserve"> </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 xml:space="preserve">输入接口：以太网 </w:t>
      </w:r>
      <w:r>
        <w:rPr>
          <w:sz w:val="24"/>
        </w:rPr>
        <w:t>10BASE</w:t>
      </w:r>
      <w:r>
        <w:rPr>
          <w:rFonts w:hint="eastAsia" w:ascii="宋体" w:hAnsi="宋体" w:cs="宋体"/>
          <w:sz w:val="24"/>
        </w:rPr>
        <w:t>-</w:t>
      </w:r>
      <w:r>
        <w:rPr>
          <w:sz w:val="24"/>
        </w:rPr>
        <w:t>T</w:t>
      </w:r>
      <w:r>
        <w:rPr>
          <w:rFonts w:hint="eastAsia" w:ascii="宋体" w:hAnsi="宋体" w:cs="宋体"/>
          <w:sz w:val="24"/>
        </w:rPr>
        <w:t xml:space="preserve"> ／ </w:t>
      </w:r>
      <w:r>
        <w:rPr>
          <w:sz w:val="24"/>
        </w:rPr>
        <w:t>100BASE</w:t>
      </w:r>
      <w:r>
        <w:rPr>
          <w:rFonts w:hint="eastAsia" w:ascii="宋体" w:hAnsi="宋体" w:cs="宋体"/>
          <w:sz w:val="24"/>
        </w:rPr>
        <w:t>-</w:t>
      </w:r>
      <w:r>
        <w:rPr>
          <w:sz w:val="24"/>
        </w:rPr>
        <w:t>TX</w:t>
      </w:r>
      <w:r>
        <w:rPr>
          <w:rFonts w:hint="eastAsia" w:ascii="宋体" w:hAnsi="宋体" w:cs="宋体"/>
          <w:sz w:val="24"/>
        </w:rPr>
        <w:t xml:space="preserve"> ／ </w:t>
      </w:r>
      <w:r>
        <w:rPr>
          <w:sz w:val="24"/>
        </w:rPr>
        <w:t>1000BASE</w:t>
      </w:r>
      <w:r>
        <w:rPr>
          <w:rFonts w:hint="eastAsia" w:ascii="宋体" w:hAnsi="宋体" w:cs="宋体"/>
          <w:sz w:val="24"/>
        </w:rPr>
        <w:t>-</w:t>
      </w:r>
      <w:r>
        <w:rPr>
          <w:sz w:val="24"/>
        </w:rPr>
        <w:t>T</w:t>
      </w:r>
      <w:r>
        <w:rPr>
          <w:rFonts w:hint="eastAsia" w:ascii="宋体" w:hAnsi="宋体" w:cs="宋体"/>
          <w:sz w:val="24"/>
        </w:rPr>
        <w:t>，输入接口编号：连接</w:t>
      </w:r>
      <w:r>
        <w:rPr>
          <w:sz w:val="24"/>
        </w:rPr>
        <w:t>DICOM</w:t>
      </w:r>
      <w:r>
        <w:rPr>
          <w:rFonts w:hint="eastAsia" w:ascii="宋体" w:hAnsi="宋体" w:cs="宋体"/>
          <w:sz w:val="24"/>
        </w:rPr>
        <w:t>通道数：标准</w:t>
      </w:r>
      <w:r>
        <w:rPr>
          <w:sz w:val="24"/>
        </w:rPr>
        <w:t>2</w:t>
      </w:r>
      <w:r>
        <w:rPr>
          <w:rFonts w:hint="eastAsia" w:ascii="宋体" w:hAnsi="宋体" w:cs="宋体"/>
          <w:sz w:val="24"/>
        </w:rPr>
        <w:t>个</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9</w:t>
      </w:r>
      <w:r>
        <w:rPr>
          <w:rFonts w:hint="eastAsia" w:ascii="宋体" w:hAnsi="宋体" w:cs="宋体"/>
          <w:sz w:val="24"/>
        </w:rPr>
        <w:t>可输出胶片尺寸：</w:t>
      </w:r>
      <w:r>
        <w:rPr>
          <w:sz w:val="24"/>
        </w:rPr>
        <w:t>14</w:t>
      </w:r>
      <w:r>
        <w:rPr>
          <w:rFonts w:hint="eastAsia"/>
          <w:sz w:val="24"/>
        </w:rPr>
        <w:t>×</w:t>
      </w:r>
      <w:r>
        <w:rPr>
          <w:sz w:val="24"/>
        </w:rPr>
        <w:t>17</w:t>
      </w:r>
      <w:r>
        <w:rPr>
          <w:rFonts w:hint="eastAsia" w:ascii="宋体" w:hAnsi="宋体" w:cs="宋体"/>
          <w:sz w:val="24"/>
        </w:rPr>
        <w:t>英寸、</w:t>
      </w:r>
      <w:r>
        <w:rPr>
          <w:sz w:val="24"/>
        </w:rPr>
        <w:t>11</w:t>
      </w:r>
      <w:r>
        <w:rPr>
          <w:rFonts w:hint="eastAsia"/>
          <w:sz w:val="24"/>
        </w:rPr>
        <w:t>×</w:t>
      </w:r>
      <w:r>
        <w:rPr>
          <w:sz w:val="24"/>
        </w:rPr>
        <w:t>14</w:t>
      </w:r>
      <w:r>
        <w:rPr>
          <w:rFonts w:hint="eastAsia" w:ascii="宋体" w:hAnsi="宋体" w:cs="宋体"/>
          <w:sz w:val="24"/>
        </w:rPr>
        <w:t>英寸、</w:t>
      </w:r>
      <w:r>
        <w:rPr>
          <w:sz w:val="24"/>
        </w:rPr>
        <w:t>10</w:t>
      </w:r>
      <w:r>
        <w:rPr>
          <w:rFonts w:hint="eastAsia"/>
          <w:sz w:val="24"/>
        </w:rPr>
        <w:t>×</w:t>
      </w:r>
      <w:r>
        <w:rPr>
          <w:sz w:val="24"/>
        </w:rPr>
        <w:t>12</w:t>
      </w:r>
      <w:r>
        <w:rPr>
          <w:rFonts w:hint="eastAsia" w:ascii="宋体" w:hAnsi="宋体" w:cs="宋体"/>
          <w:sz w:val="24"/>
        </w:rPr>
        <w:t>英寸、</w:t>
      </w:r>
      <w:r>
        <w:rPr>
          <w:sz w:val="24"/>
        </w:rPr>
        <w:t>8</w:t>
      </w:r>
      <w:r>
        <w:rPr>
          <w:rFonts w:hint="eastAsia"/>
          <w:sz w:val="24"/>
        </w:rPr>
        <w:t>×</w:t>
      </w:r>
      <w:r>
        <w:rPr>
          <w:sz w:val="24"/>
        </w:rPr>
        <w:t>10</w:t>
      </w:r>
      <w:r>
        <w:rPr>
          <w:rFonts w:hint="eastAsia" w:ascii="宋体" w:hAnsi="宋体" w:cs="宋体"/>
          <w:sz w:val="24"/>
        </w:rPr>
        <w:t>英寸</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10</w:t>
      </w:r>
      <w:r>
        <w:rPr>
          <w:rFonts w:hint="eastAsia" w:ascii="宋体" w:hAnsi="宋体" w:cs="宋体"/>
          <w:sz w:val="24"/>
        </w:rPr>
        <w:t>密度校正：机器自动校正</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11</w:t>
      </w:r>
      <w:r>
        <w:rPr>
          <w:rFonts w:hint="eastAsia" w:ascii="宋体" w:hAnsi="宋体" w:cs="宋体"/>
          <w:sz w:val="24"/>
        </w:rPr>
        <w:t>图像内存：打印内存: ≥</w:t>
      </w:r>
      <w:r>
        <w:rPr>
          <w:sz w:val="24"/>
        </w:rPr>
        <w:t>49MB</w:t>
      </w:r>
      <w:r>
        <w:rPr>
          <w:rFonts w:hint="eastAsia" w:ascii="宋体" w:hAnsi="宋体" w:cs="宋体"/>
          <w:sz w:val="24"/>
        </w:rPr>
        <w:t xml:space="preserve">；图像保存内存:≥ </w:t>
      </w:r>
      <w:r>
        <w:rPr>
          <w:sz w:val="24"/>
        </w:rPr>
        <w:t>2GB</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12</w:t>
      </w:r>
      <w:r>
        <w:rPr>
          <w:rFonts w:hint="eastAsia" w:ascii="宋体" w:hAnsi="宋体" w:cs="宋体"/>
          <w:sz w:val="24"/>
        </w:rPr>
        <w:t>图像格式：每幅胶片图像数=</w:t>
      </w:r>
      <w:r>
        <w:rPr>
          <w:sz w:val="24"/>
        </w:rPr>
        <w:t>1</w:t>
      </w:r>
      <w:r>
        <w:rPr>
          <w:rFonts w:hint="eastAsia" w:ascii="宋体" w:hAnsi="宋体" w:cs="宋体"/>
          <w:sz w:val="24"/>
        </w:rPr>
        <w:t>,</w:t>
      </w:r>
      <w:r>
        <w:rPr>
          <w:sz w:val="24"/>
        </w:rPr>
        <w:t>2</w:t>
      </w:r>
      <w:r>
        <w:rPr>
          <w:rFonts w:hint="eastAsia" w:ascii="宋体" w:hAnsi="宋体" w:cs="宋体"/>
          <w:sz w:val="24"/>
        </w:rPr>
        <w:t>,</w:t>
      </w:r>
      <w:r>
        <w:rPr>
          <w:sz w:val="24"/>
        </w:rPr>
        <w:t>4</w:t>
      </w:r>
      <w:r>
        <w:rPr>
          <w:rFonts w:hint="eastAsia" w:ascii="宋体" w:hAnsi="宋体" w:cs="宋体"/>
          <w:sz w:val="24"/>
        </w:rPr>
        <w:t>,</w:t>
      </w:r>
      <w:r>
        <w:rPr>
          <w:sz w:val="24"/>
        </w:rPr>
        <w:t>6</w:t>
      </w:r>
      <w:r>
        <w:rPr>
          <w:rFonts w:hint="eastAsia" w:ascii="宋体" w:hAnsi="宋体" w:cs="宋体"/>
          <w:sz w:val="24"/>
        </w:rPr>
        <w:t>,</w:t>
      </w:r>
      <w:r>
        <w:rPr>
          <w:sz w:val="24"/>
        </w:rPr>
        <w:t>8</w:t>
      </w:r>
      <w:r>
        <w:rPr>
          <w:rFonts w:hint="eastAsia" w:ascii="宋体" w:hAnsi="宋体" w:cs="宋体"/>
          <w:sz w:val="24"/>
        </w:rPr>
        <w:t>,</w:t>
      </w:r>
      <w:r>
        <w:rPr>
          <w:sz w:val="24"/>
        </w:rPr>
        <w:t>9</w:t>
      </w:r>
      <w:r>
        <w:rPr>
          <w:rFonts w:hint="eastAsia" w:ascii="宋体" w:hAnsi="宋体" w:cs="宋体"/>
          <w:sz w:val="24"/>
        </w:rPr>
        <w:t>,</w:t>
      </w:r>
      <w:r>
        <w:rPr>
          <w:sz w:val="24"/>
        </w:rPr>
        <w:t>12</w:t>
      </w:r>
      <w:r>
        <w:rPr>
          <w:rFonts w:hint="eastAsia" w:ascii="宋体" w:hAnsi="宋体" w:cs="宋体"/>
          <w:sz w:val="24"/>
        </w:rPr>
        <w:t>,</w:t>
      </w:r>
      <w:r>
        <w:rPr>
          <w:sz w:val="24"/>
        </w:rPr>
        <w:t>15</w:t>
      </w:r>
      <w:r>
        <w:rPr>
          <w:rFonts w:hint="eastAsia" w:ascii="宋体" w:hAnsi="宋体" w:cs="宋体"/>
          <w:sz w:val="24"/>
        </w:rPr>
        <w:t>,</w:t>
      </w:r>
      <w:r>
        <w:rPr>
          <w:sz w:val="24"/>
        </w:rPr>
        <w:t>16</w:t>
      </w:r>
      <w:r>
        <w:rPr>
          <w:rFonts w:hint="eastAsia" w:ascii="宋体" w:hAnsi="宋体" w:cs="宋体"/>
          <w:sz w:val="24"/>
        </w:rPr>
        <w:t>,</w:t>
      </w:r>
      <w:r>
        <w:rPr>
          <w:sz w:val="24"/>
        </w:rPr>
        <w:t>20</w:t>
      </w:r>
      <w:r>
        <w:rPr>
          <w:rFonts w:hint="eastAsia" w:ascii="宋体" w:hAnsi="宋体" w:cs="宋体"/>
          <w:sz w:val="24"/>
        </w:rPr>
        <w:t>,</w:t>
      </w:r>
      <w:r>
        <w:rPr>
          <w:sz w:val="24"/>
        </w:rPr>
        <w:t>24</w:t>
      </w:r>
      <w:r>
        <w:rPr>
          <w:rFonts w:hint="eastAsia" w:ascii="宋体" w:hAnsi="宋体" w:cs="宋体"/>
          <w:sz w:val="24"/>
        </w:rPr>
        <w:t>,</w:t>
      </w:r>
      <w:r>
        <w:rPr>
          <w:sz w:val="24"/>
        </w:rPr>
        <w:t>30</w:t>
      </w:r>
      <w:r>
        <w:rPr>
          <w:rFonts w:hint="eastAsia" w:ascii="宋体" w:hAnsi="宋体" w:cs="宋体"/>
          <w:sz w:val="24"/>
        </w:rPr>
        <w:t>,</w:t>
      </w:r>
      <w:r>
        <w:rPr>
          <w:sz w:val="24"/>
        </w:rPr>
        <w:t>35</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13</w:t>
      </w:r>
      <w:r>
        <w:rPr>
          <w:rFonts w:hint="eastAsia" w:ascii="宋体" w:hAnsi="宋体" w:cs="宋体"/>
          <w:sz w:val="24"/>
        </w:rPr>
        <w:t>图像输入灰阶：</w:t>
      </w:r>
      <w:r>
        <w:rPr>
          <w:sz w:val="24"/>
        </w:rPr>
        <w:t>8</w:t>
      </w:r>
      <w:r>
        <w:rPr>
          <w:rFonts w:hint="eastAsia" w:ascii="宋体" w:hAnsi="宋体" w:cs="宋体"/>
          <w:sz w:val="24"/>
        </w:rPr>
        <w:t>/</w:t>
      </w:r>
      <w:r>
        <w:rPr>
          <w:sz w:val="24"/>
        </w:rPr>
        <w:t>10</w:t>
      </w:r>
      <w:r>
        <w:rPr>
          <w:rFonts w:hint="eastAsia" w:ascii="宋体" w:hAnsi="宋体" w:cs="宋体"/>
          <w:sz w:val="24"/>
        </w:rPr>
        <w:t>/</w:t>
      </w:r>
      <w:r>
        <w:rPr>
          <w:sz w:val="24"/>
        </w:rPr>
        <w:t>12</w:t>
      </w:r>
      <w:r>
        <w:rPr>
          <w:rFonts w:hint="eastAsia" w:ascii="宋体" w:hAnsi="宋体" w:cs="宋体"/>
          <w:sz w:val="24"/>
        </w:rPr>
        <w:t xml:space="preserve"> </w:t>
      </w:r>
      <w:r>
        <w:rPr>
          <w:sz w:val="24"/>
        </w:rPr>
        <w:t>bits</w:t>
      </w:r>
      <w:r>
        <w:rPr>
          <w:rFonts w:hint="eastAsia" w:ascii="宋体" w:hAnsi="宋体" w:cs="宋体"/>
          <w:sz w:val="24"/>
        </w:rPr>
        <w:t>,输出灰阶：≥</w:t>
      </w:r>
      <w:r>
        <w:rPr>
          <w:sz w:val="24"/>
        </w:rPr>
        <w:t>14bit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14</w:t>
      </w:r>
      <w:r>
        <w:rPr>
          <w:rFonts w:hint="eastAsia" w:ascii="宋体" w:hAnsi="宋体" w:cs="宋体"/>
          <w:sz w:val="24"/>
        </w:rPr>
        <w:t>边框：可以设置,边框颜色：能设定为黑色或白色</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15</w:t>
      </w:r>
      <w:r>
        <w:rPr>
          <w:rFonts w:hint="eastAsia" w:ascii="宋体" w:hAnsi="宋体" w:cs="宋体"/>
          <w:sz w:val="24"/>
        </w:rPr>
        <w:t>安全性：</w:t>
      </w:r>
      <w:r>
        <w:rPr>
          <w:sz w:val="24"/>
        </w:rPr>
        <w:t>HIPPA</w:t>
      </w:r>
      <w:r>
        <w:rPr>
          <w:rFonts w:hint="eastAsia" w:ascii="宋体" w:hAnsi="宋体" w:cs="宋体"/>
          <w:sz w:val="24"/>
        </w:rPr>
        <w:t xml:space="preserve"> （</w:t>
      </w:r>
      <w:r>
        <w:rPr>
          <w:sz w:val="24"/>
        </w:rPr>
        <w:t>Service</w:t>
      </w:r>
      <w:r>
        <w:rPr>
          <w:rFonts w:hint="eastAsia" w:ascii="宋体" w:hAnsi="宋体" w:cs="宋体"/>
          <w:sz w:val="24"/>
        </w:rPr>
        <w:t xml:space="preserve"> </w:t>
      </w:r>
      <w:r>
        <w:rPr>
          <w:sz w:val="24"/>
        </w:rPr>
        <w:t>Security</w:t>
      </w:r>
      <w:r>
        <w:rPr>
          <w:rFonts w:hint="eastAsia" w:ascii="宋体" w:hAnsi="宋体" w:cs="宋体"/>
          <w:sz w:val="24"/>
        </w:rPr>
        <w:t>）,网络维护功能：具备</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16</w:t>
      </w:r>
      <w:r>
        <w:rPr>
          <w:rFonts w:hint="eastAsia" w:ascii="宋体" w:hAnsi="宋体" w:cs="宋体"/>
          <w:sz w:val="24"/>
        </w:rPr>
        <w:t>电源：</w:t>
      </w:r>
      <w:r>
        <w:rPr>
          <w:sz w:val="24"/>
        </w:rPr>
        <w:t>200</w:t>
      </w:r>
      <w:r>
        <w:rPr>
          <w:rFonts w:hint="eastAsia" w:ascii="宋体" w:hAnsi="宋体" w:cs="宋体"/>
          <w:sz w:val="24"/>
        </w:rPr>
        <w:t>-</w:t>
      </w:r>
      <w:r>
        <w:rPr>
          <w:sz w:val="24"/>
        </w:rPr>
        <w:t>240V</w:t>
      </w:r>
      <w:r>
        <w:rPr>
          <w:rFonts w:hint="eastAsia" w:ascii="宋体" w:hAnsi="宋体" w:cs="宋体"/>
          <w:sz w:val="24"/>
        </w:rPr>
        <w:t xml:space="preserve"> ±</w:t>
      </w:r>
      <w:r>
        <w:rPr>
          <w:sz w:val="24"/>
        </w:rPr>
        <w:t>10</w:t>
      </w:r>
      <w:r>
        <w:rPr>
          <w:rFonts w:hint="eastAsia" w:ascii="宋体" w:hAnsi="宋体" w:cs="宋体"/>
          <w:sz w:val="24"/>
        </w:rPr>
        <w:t>% (</w:t>
      </w:r>
      <w:r>
        <w:rPr>
          <w:sz w:val="24"/>
        </w:rPr>
        <w:t>50</w:t>
      </w:r>
      <w:r>
        <w:rPr>
          <w:rFonts w:hint="eastAsia" w:ascii="宋体" w:hAnsi="宋体" w:cs="宋体"/>
          <w:sz w:val="24"/>
        </w:rPr>
        <w:t>/</w:t>
      </w:r>
      <w:r>
        <w:rPr>
          <w:sz w:val="24"/>
        </w:rPr>
        <w:t>60Hz</w:t>
      </w:r>
      <w:r>
        <w:rPr>
          <w:rFonts w:hint="eastAsia" w:ascii="宋体" w:hAnsi="宋体" w:cs="宋体"/>
          <w:sz w:val="24"/>
        </w:rPr>
        <w:t>)　</w:t>
      </w:r>
      <w:r>
        <w:rPr>
          <w:sz w:val="24"/>
        </w:rPr>
        <w:t>4</w:t>
      </w:r>
      <w:r>
        <w:rPr>
          <w:rFonts w:hint="eastAsia" w:ascii="宋体" w:hAnsi="宋体" w:cs="宋体"/>
          <w:sz w:val="24"/>
        </w:rPr>
        <w:t>.</w:t>
      </w:r>
      <w:r>
        <w:rPr>
          <w:sz w:val="24"/>
        </w:rPr>
        <w:t>5A</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17</w:t>
      </w:r>
      <w:r>
        <w:rPr>
          <w:rFonts w:hint="eastAsia" w:ascii="宋体" w:hAnsi="宋体" w:cs="宋体"/>
          <w:sz w:val="24"/>
        </w:rPr>
        <w:t>工作条件：</w:t>
      </w:r>
      <w:r>
        <w:rPr>
          <w:sz w:val="24"/>
        </w:rPr>
        <w:t>15</w:t>
      </w:r>
      <w:r>
        <w:rPr>
          <w:rFonts w:hint="eastAsia" w:ascii="宋体" w:hAnsi="宋体" w:cs="宋体"/>
          <w:sz w:val="24"/>
        </w:rPr>
        <w:t>-</w:t>
      </w:r>
      <w:r>
        <w:rPr>
          <w:sz w:val="24"/>
        </w:rPr>
        <w:t>33</w:t>
      </w:r>
      <w:r>
        <w:rPr>
          <w:rFonts w:hint="eastAsia" w:ascii="宋体" w:hAnsi="宋体" w:cs="宋体"/>
          <w:sz w:val="24"/>
        </w:rPr>
        <w:t xml:space="preserve">℃ </w:t>
      </w:r>
      <w:r>
        <w:rPr>
          <w:sz w:val="24"/>
        </w:rPr>
        <w:t>20</w:t>
      </w:r>
      <w:r>
        <w:rPr>
          <w:rFonts w:hint="eastAsia" w:ascii="宋体" w:hAnsi="宋体" w:cs="宋体"/>
          <w:sz w:val="24"/>
        </w:rPr>
        <w:t>-</w:t>
      </w:r>
      <w:r>
        <w:rPr>
          <w:sz w:val="24"/>
        </w:rPr>
        <w:t>80</w:t>
      </w:r>
      <w:r>
        <w:rPr>
          <w:rFonts w:hint="eastAsia" w:ascii="宋体" w:hAnsi="宋体" w:cs="宋体"/>
          <w:sz w:val="24"/>
        </w:rPr>
        <w:t xml:space="preserve">%  </w:t>
      </w:r>
      <w:r>
        <w:rPr>
          <w:sz w:val="24"/>
        </w:rPr>
        <w:t>RH</w:t>
      </w:r>
      <w:r>
        <w:rPr>
          <w:rFonts w:hint="eastAsia" w:ascii="宋体" w:hAnsi="宋体" w:cs="宋体"/>
          <w:sz w:val="24"/>
        </w:rPr>
        <w:t>,无冷凝</w:t>
      </w:r>
    </w:p>
    <w:p>
      <w:pPr>
        <w:spacing w:line="360" w:lineRule="auto"/>
        <w:ind w:firstLine="397"/>
        <w:jc w:val="left"/>
        <w:rPr>
          <w:rFonts w:ascii="宋体" w:hAnsi="宋体" w:cs="宋体"/>
          <w:b/>
          <w:bCs/>
          <w:color w:val="000000"/>
          <w:sz w:val="24"/>
          <w:lang w:val="en-GB"/>
        </w:rPr>
      </w:pPr>
      <w:r>
        <w:rPr>
          <w:b/>
          <w:bCs/>
          <w:color w:val="000000"/>
          <w:sz w:val="24"/>
        </w:rPr>
        <w:t>2</w:t>
      </w:r>
      <w:r>
        <w:rPr>
          <w:rFonts w:hint="eastAsia" w:ascii="宋体" w:hAnsi="宋体" w:cs="宋体"/>
          <w:b/>
          <w:bCs/>
          <w:color w:val="000000"/>
          <w:sz w:val="24"/>
        </w:rPr>
        <w:t>.配置</w:t>
      </w:r>
    </w:p>
    <w:p>
      <w:pPr>
        <w:spacing w:line="360" w:lineRule="auto"/>
        <w:ind w:firstLine="397"/>
        <w:jc w:val="left"/>
        <w:rPr>
          <w:rFonts w:ascii="宋体" w:hAnsi="宋体" w:cs="宋体"/>
          <w:sz w:val="24"/>
          <w:highlight w:val="yellow"/>
        </w:rPr>
      </w:pPr>
      <w:r>
        <w:rPr>
          <w:sz w:val="24"/>
        </w:rPr>
        <w:t>2</w:t>
      </w:r>
      <w:r>
        <w:rPr>
          <w:rFonts w:hint="eastAsia" w:ascii="宋体" w:hAnsi="宋体" w:cs="宋体"/>
          <w:sz w:val="24"/>
        </w:rPr>
        <w:t>.</w:t>
      </w:r>
      <w:r>
        <w:rPr>
          <w:sz w:val="24"/>
        </w:rPr>
        <w:t>1</w:t>
      </w:r>
      <w:r>
        <w:rPr>
          <w:rFonts w:hint="eastAsia" w:ascii="宋体" w:hAnsi="宋体" w:cs="宋体"/>
          <w:sz w:val="24"/>
        </w:rPr>
        <w:t>胶片打印机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胶片</w:t>
      </w:r>
      <w:r>
        <w:rPr>
          <w:sz w:val="24"/>
        </w:rPr>
        <w:t>1</w:t>
      </w:r>
      <w:r>
        <w:rPr>
          <w:rFonts w:hint="eastAsia" w:ascii="宋体" w:hAnsi="宋体" w:cs="宋体"/>
          <w:sz w:val="24"/>
        </w:rPr>
        <w:t>盒</w:t>
      </w:r>
    </w:p>
    <w:p>
      <w:pPr>
        <w:widowControl/>
        <w:spacing w:line="360" w:lineRule="auto"/>
        <w:contextualSpacing/>
        <w:jc w:val="left"/>
        <w:rPr>
          <w:rFonts w:ascii="宋体" w:hAnsi="宋体" w:cs="宋体"/>
          <w:color w:val="000000"/>
          <w:sz w:val="24"/>
        </w:rPr>
      </w:pP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中红外光电探测器</w:t>
      </w:r>
    </w:p>
    <w:p>
      <w:pPr>
        <w:spacing w:line="360" w:lineRule="auto"/>
        <w:ind w:firstLine="397"/>
        <w:jc w:val="left"/>
        <w:rPr>
          <w:rFonts w:ascii="宋体" w:hAnsi="宋体" w:cs="宋体"/>
          <w:b/>
          <w:bCs/>
          <w:color w:val="000000"/>
          <w:sz w:val="24"/>
        </w:rPr>
      </w:pPr>
      <w:r>
        <w:rPr>
          <w:b/>
          <w:bCs/>
          <w:color w:val="000000"/>
          <w:sz w:val="24"/>
        </w:rPr>
        <w:t>1</w:t>
      </w:r>
      <w:r>
        <w:rPr>
          <w:rFonts w:hint="eastAsia" w:ascii="宋体" w:hAnsi="宋体" w:cs="宋体"/>
          <w:b/>
          <w:bCs/>
          <w:color w:val="000000"/>
          <w:sz w:val="24"/>
        </w:rPr>
        <w:t>.技术要求</w:t>
      </w:r>
    </w:p>
    <w:p>
      <w:pPr>
        <w:spacing w:line="360" w:lineRule="auto"/>
        <w:ind w:firstLine="397"/>
        <w:jc w:val="left"/>
        <w:rPr>
          <w:rFonts w:ascii="宋体" w:hAnsi="宋体" w:cs="宋体"/>
          <w:sz w:val="24"/>
          <w:highlight w:val="yellow"/>
        </w:rPr>
      </w:pPr>
      <w:r>
        <w:rPr>
          <w:sz w:val="24"/>
        </w:rPr>
        <w:t>1</w:t>
      </w:r>
      <w:r>
        <w:rPr>
          <w:rFonts w:hint="eastAsia" w:ascii="宋体" w:hAnsi="宋体" w:cs="宋体"/>
          <w:sz w:val="24"/>
        </w:rPr>
        <w:t>.</w:t>
      </w:r>
      <w:r>
        <w:rPr>
          <w:sz w:val="24"/>
        </w:rPr>
        <w:t>1</w:t>
      </w:r>
      <w:r>
        <w:rPr>
          <w:rFonts w:hint="eastAsia" w:ascii="宋体" w:hAnsi="宋体" w:cs="宋体"/>
          <w:sz w:val="24"/>
        </w:rPr>
        <w:t xml:space="preserve"> 探测器，带放大，</w:t>
      </w:r>
      <w:r>
        <w:rPr>
          <w:sz w:val="24"/>
        </w:rPr>
        <w:t>2</w:t>
      </w:r>
      <w:r>
        <w:rPr>
          <w:rFonts w:hint="eastAsia" w:ascii="宋体" w:hAnsi="宋体" w:cs="宋体"/>
          <w:sz w:val="24"/>
        </w:rPr>
        <w:t>.</w:t>
      </w:r>
      <w:r>
        <w:rPr>
          <w:sz w:val="24"/>
        </w:rPr>
        <w:t>0</w:t>
      </w:r>
      <w:r>
        <w:rPr>
          <w:rFonts w:hint="eastAsia" w:ascii="宋体" w:hAnsi="宋体" w:cs="宋体"/>
          <w:sz w:val="24"/>
        </w:rPr>
        <w:t xml:space="preserve"> - </w:t>
      </w:r>
      <w:r>
        <w:rPr>
          <w:sz w:val="24"/>
        </w:rPr>
        <w:t>10</w:t>
      </w:r>
      <w:r>
        <w:rPr>
          <w:rFonts w:hint="eastAsia" w:ascii="宋体" w:hAnsi="宋体" w:cs="宋体"/>
          <w:sz w:val="24"/>
        </w:rPr>
        <w:t>.</w:t>
      </w:r>
      <w:r>
        <w:rPr>
          <w:sz w:val="24"/>
        </w:rPr>
        <w:t>6</w:t>
      </w:r>
      <w:r>
        <w:rPr>
          <w:rFonts w:hint="eastAsia" w:ascii="宋体" w:hAnsi="宋体" w:cs="宋体"/>
          <w:sz w:val="24"/>
        </w:rPr>
        <w:t xml:space="preserve"> µ</w:t>
      </w:r>
      <w:r>
        <w:rPr>
          <w:sz w:val="24"/>
        </w:rPr>
        <w:t>m</w:t>
      </w:r>
      <w:r>
        <w:rPr>
          <w:rFonts w:hint="eastAsia" w:ascii="宋体" w:hAnsi="宋体" w:cs="宋体"/>
          <w:sz w:val="24"/>
        </w:rPr>
        <w:t>，带宽</w:t>
      </w:r>
      <w:r>
        <w:rPr>
          <w:sz w:val="24"/>
        </w:rPr>
        <w:t>DC</w:t>
      </w:r>
      <w:r>
        <w:rPr>
          <w:rFonts w:hint="eastAsia" w:ascii="宋体" w:hAnsi="宋体" w:cs="宋体"/>
          <w:sz w:val="24"/>
        </w:rPr>
        <w:t xml:space="preserve"> - </w:t>
      </w:r>
      <w:r>
        <w:rPr>
          <w:sz w:val="24"/>
        </w:rPr>
        <w:t>100</w:t>
      </w:r>
      <w:r>
        <w:rPr>
          <w:rFonts w:hint="eastAsia" w:ascii="宋体" w:hAnsi="宋体" w:cs="宋体"/>
          <w:sz w:val="24"/>
        </w:rPr>
        <w:t xml:space="preserve"> </w:t>
      </w:r>
      <w:r>
        <w:rPr>
          <w:sz w:val="24"/>
        </w:rPr>
        <w:t>MHz</w:t>
      </w:r>
      <w:r>
        <w:rPr>
          <w:rFonts w:hint="eastAsia" w:ascii="宋体" w:hAnsi="宋体" w:cs="宋体"/>
          <w:sz w:val="24"/>
        </w:rPr>
        <w:t xml:space="preserve"> ，传感器有效面积</w:t>
      </w:r>
      <w:r>
        <w:rPr>
          <w:sz w:val="24"/>
        </w:rPr>
        <w:t>1</w:t>
      </w:r>
      <w:r>
        <w:rPr>
          <w:rFonts w:hint="eastAsia" w:ascii="宋体" w:hAnsi="宋体" w:cs="宋体"/>
          <w:sz w:val="24"/>
        </w:rPr>
        <w:t xml:space="preserve">平方毫米， </w:t>
      </w:r>
      <w:r>
        <w:rPr>
          <w:sz w:val="24"/>
        </w:rPr>
        <w:t>220</w:t>
      </w:r>
      <w:r>
        <w:rPr>
          <w:rFonts w:hint="eastAsia" w:ascii="宋体" w:hAnsi="宋体" w:cs="宋体"/>
          <w:sz w:val="24"/>
        </w:rPr>
        <w:t xml:space="preserve"> - </w:t>
      </w:r>
      <w:r>
        <w:rPr>
          <w:sz w:val="24"/>
        </w:rPr>
        <w:t>240</w:t>
      </w:r>
      <w:r>
        <w:rPr>
          <w:rFonts w:hint="eastAsia" w:ascii="宋体" w:hAnsi="宋体" w:cs="宋体"/>
          <w:sz w:val="24"/>
        </w:rPr>
        <w:t xml:space="preserve"> </w:t>
      </w:r>
      <w:r>
        <w:rPr>
          <w:sz w:val="24"/>
        </w:rPr>
        <w:t>VAC</w:t>
      </w:r>
    </w:p>
    <w:p>
      <w:pPr>
        <w:spacing w:line="360" w:lineRule="auto"/>
        <w:ind w:firstLine="397"/>
        <w:jc w:val="left"/>
        <w:rPr>
          <w:rFonts w:ascii="宋体" w:hAnsi="宋体" w:cs="宋体"/>
          <w:sz w:val="24"/>
          <w:highlight w:val="yellow"/>
        </w:rPr>
      </w:pPr>
      <w:r>
        <w:rPr>
          <w:sz w:val="24"/>
        </w:rPr>
        <w:t>1</w:t>
      </w:r>
      <w:r>
        <w:rPr>
          <w:rFonts w:hint="eastAsia" w:ascii="宋体" w:hAnsi="宋体" w:cs="宋体"/>
          <w:sz w:val="24"/>
        </w:rPr>
        <w:t>.</w:t>
      </w:r>
      <w:r>
        <w:rPr>
          <w:sz w:val="24"/>
        </w:rPr>
        <w:t>2</w:t>
      </w:r>
      <w:r>
        <w:rPr>
          <w:rFonts w:hint="eastAsia" w:ascii="宋体" w:hAnsi="宋体" w:cs="宋体"/>
          <w:sz w:val="24"/>
        </w:rPr>
        <w:t xml:space="preserve"> 滤光片，Ø</w:t>
      </w:r>
      <w:r>
        <w:rPr>
          <w:sz w:val="24"/>
        </w:rPr>
        <w:t>25</w:t>
      </w:r>
      <w:r>
        <w:rPr>
          <w:rFonts w:hint="eastAsia" w:ascii="宋体" w:hAnsi="宋体" w:cs="宋体"/>
          <w:sz w:val="24"/>
        </w:rPr>
        <w:t>毫米，</w:t>
      </w:r>
      <w:r>
        <w:rPr>
          <w:sz w:val="24"/>
        </w:rPr>
        <w:t>SM1</w:t>
      </w:r>
      <w:r>
        <w:rPr>
          <w:rFonts w:hint="eastAsia" w:ascii="宋体" w:hAnsi="宋体" w:cs="宋体"/>
          <w:sz w:val="24"/>
        </w:rPr>
        <w:t xml:space="preserve">螺纹安装座，红外反射型中性密度滤光片，光学密度: </w:t>
      </w:r>
      <w:r>
        <w:rPr>
          <w:sz w:val="24"/>
        </w:rPr>
        <w:t>3</w:t>
      </w:r>
      <w:r>
        <w:rPr>
          <w:rFonts w:hint="eastAsia" w:ascii="宋体" w:hAnsi="宋体" w:cs="宋体"/>
          <w:sz w:val="24"/>
        </w:rPr>
        <w:t>.</w:t>
      </w:r>
      <w:r>
        <w:rPr>
          <w:sz w:val="24"/>
        </w:rPr>
        <w:t>0</w:t>
      </w:r>
    </w:p>
    <w:p>
      <w:pPr>
        <w:spacing w:line="360" w:lineRule="auto"/>
        <w:ind w:firstLine="397"/>
        <w:jc w:val="left"/>
        <w:rPr>
          <w:rFonts w:ascii="宋体" w:hAnsi="宋体" w:cs="宋体"/>
          <w:b/>
          <w:bCs/>
          <w:color w:val="000000"/>
          <w:sz w:val="24"/>
          <w:lang w:val="en-GB"/>
        </w:rPr>
      </w:pPr>
      <w:r>
        <w:rPr>
          <w:b/>
          <w:bCs/>
          <w:color w:val="000000"/>
          <w:sz w:val="24"/>
        </w:rPr>
        <w:t>2</w:t>
      </w:r>
      <w:r>
        <w:rPr>
          <w:rFonts w:hint="eastAsia" w:ascii="宋体" w:hAnsi="宋体" w:cs="宋体"/>
          <w:b/>
          <w:bCs/>
          <w:color w:val="000000"/>
          <w:sz w:val="24"/>
        </w:rPr>
        <w:t>.配置</w:t>
      </w:r>
    </w:p>
    <w:p>
      <w:pPr>
        <w:spacing w:line="360" w:lineRule="auto"/>
        <w:ind w:firstLine="397"/>
        <w:jc w:val="left"/>
        <w:rPr>
          <w:rFonts w:ascii="宋体" w:hAnsi="宋体" w:cs="宋体"/>
          <w:sz w:val="24"/>
          <w:highlight w:val="yellow"/>
        </w:rPr>
      </w:pPr>
      <w:r>
        <w:rPr>
          <w:sz w:val="24"/>
        </w:rPr>
        <w:t>2</w:t>
      </w:r>
      <w:r>
        <w:rPr>
          <w:rFonts w:hint="eastAsia" w:ascii="宋体" w:hAnsi="宋体" w:cs="宋体"/>
          <w:sz w:val="24"/>
        </w:rPr>
        <w:t>.</w:t>
      </w:r>
      <w:r>
        <w:rPr>
          <w:sz w:val="24"/>
        </w:rPr>
        <w:t>1</w:t>
      </w:r>
      <w:r>
        <w:rPr>
          <w:rFonts w:hint="eastAsia" w:ascii="宋体" w:hAnsi="宋体" w:cs="宋体"/>
          <w:sz w:val="24"/>
        </w:rPr>
        <w:t xml:space="preserve"> 光电探测器</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 xml:space="preserve"> </w:t>
      </w:r>
      <w:r>
        <w:rPr>
          <w:sz w:val="24"/>
        </w:rPr>
        <w:t>25mm</w:t>
      </w:r>
      <w:r>
        <w:rPr>
          <w:rFonts w:hint="eastAsia" w:ascii="宋体" w:hAnsi="宋体" w:cs="宋体"/>
          <w:sz w:val="24"/>
        </w:rPr>
        <w:t>滤光片</w:t>
      </w:r>
      <w:r>
        <w:rPr>
          <w:sz w:val="24"/>
        </w:rPr>
        <w:t>1</w:t>
      </w:r>
      <w:r>
        <w:rPr>
          <w:rFonts w:hint="eastAsia" w:ascii="宋体" w:hAnsi="宋体" w:cs="宋体"/>
          <w:sz w:val="24"/>
        </w:rPr>
        <w:t>只</w:t>
      </w:r>
    </w:p>
    <w:p>
      <w:pPr>
        <w:widowControl/>
        <w:spacing w:line="360" w:lineRule="auto"/>
        <w:contextualSpacing/>
        <w:jc w:val="left"/>
        <w:rPr>
          <w:rFonts w:ascii="宋体" w:hAnsi="宋体" w:cs="宋体"/>
          <w:color w:val="000000"/>
          <w:sz w:val="24"/>
        </w:rPr>
      </w:pPr>
    </w:p>
    <w:p>
      <w:pPr>
        <w:widowControl/>
        <w:spacing w:line="360" w:lineRule="auto"/>
        <w:contextualSpacing/>
        <w:jc w:val="left"/>
        <w:rPr>
          <w:rFonts w:ascii="宋体" w:hAnsi="宋体" w:cs="宋体"/>
          <w:color w:val="000000"/>
          <w:sz w:val="24"/>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姿态测量系统</w:t>
      </w:r>
    </w:p>
    <w:p>
      <w:pPr>
        <w:spacing w:line="360" w:lineRule="auto"/>
        <w:ind w:firstLine="397"/>
        <w:jc w:val="left"/>
        <w:rPr>
          <w:rFonts w:ascii="宋体" w:hAnsi="宋体" w:cs="宋体"/>
          <w:b/>
          <w:bCs/>
          <w:sz w:val="24"/>
        </w:rPr>
      </w:pPr>
      <w:r>
        <w:rPr>
          <w:b/>
          <w:bCs/>
          <w:sz w:val="24"/>
        </w:rPr>
        <w:t>1</w:t>
      </w:r>
      <w:r>
        <w:rPr>
          <w:rFonts w:hint="eastAsia" w:ascii="宋体" w:hAnsi="宋体" w:cs="宋体"/>
          <w:b/>
          <w:bCs/>
          <w:sz w:val="24"/>
        </w:rPr>
        <w:t>.运行环境</w:t>
      </w:r>
    </w:p>
    <w:p>
      <w:pPr>
        <w:spacing w:line="360" w:lineRule="auto"/>
        <w:ind w:firstLine="397"/>
        <w:jc w:val="left"/>
        <w:rPr>
          <w:rFonts w:ascii="宋体" w:hAnsi="宋体" w:cs="宋体"/>
          <w:sz w:val="24"/>
        </w:rPr>
      </w:pPr>
      <w:r>
        <w:rPr>
          <w:rFonts w:hint="eastAsia" w:ascii="宋体" w:hAnsi="宋体" w:cs="宋体"/>
          <w:sz w:val="24"/>
        </w:rPr>
        <w:t xml:space="preserve">工作条件： </w:t>
      </w:r>
    </w:p>
    <w:p>
      <w:pPr>
        <w:spacing w:line="360" w:lineRule="auto"/>
        <w:ind w:firstLine="397"/>
        <w:jc w:val="left"/>
        <w:rPr>
          <w:rFonts w:ascii="宋体" w:hAnsi="宋体" w:cs="宋体"/>
          <w:sz w:val="24"/>
        </w:rPr>
      </w:pPr>
      <w:r>
        <w:rPr>
          <w:rFonts w:hint="eastAsia" w:ascii="宋体" w:hAnsi="宋体" w:cs="宋体"/>
          <w:sz w:val="24"/>
        </w:rPr>
        <w:t>工作电压：</w:t>
      </w:r>
      <w:r>
        <w:rPr>
          <w:sz w:val="24"/>
        </w:rPr>
        <w:t>220V</w:t>
      </w:r>
      <w:r>
        <w:rPr>
          <w:rFonts w:hint="eastAsia" w:ascii="宋体" w:hAnsi="宋体" w:cs="宋体"/>
          <w:sz w:val="24"/>
        </w:rPr>
        <w:t>，</w:t>
      </w:r>
      <w:r>
        <w:rPr>
          <w:sz w:val="24"/>
        </w:rPr>
        <w:t>50Hz</w:t>
      </w:r>
      <w:r>
        <w:rPr>
          <w:rFonts w:hint="eastAsia" w:ascii="宋体" w:hAnsi="宋体" w:cs="宋体"/>
          <w:sz w:val="24"/>
        </w:rPr>
        <w:t xml:space="preserve"> </w:t>
      </w:r>
    </w:p>
    <w:p>
      <w:pPr>
        <w:spacing w:line="360" w:lineRule="auto"/>
        <w:ind w:firstLine="397"/>
        <w:jc w:val="left"/>
        <w:rPr>
          <w:rFonts w:ascii="宋体" w:hAnsi="宋体" w:cs="宋体"/>
          <w:sz w:val="24"/>
        </w:rPr>
      </w:pPr>
      <w:r>
        <w:rPr>
          <w:rFonts w:hint="eastAsia" w:ascii="宋体" w:hAnsi="宋体" w:cs="宋体"/>
          <w:sz w:val="24"/>
        </w:rPr>
        <w:t>温度：</w:t>
      </w:r>
      <w:r>
        <w:rPr>
          <w:sz w:val="24"/>
        </w:rPr>
        <w:t>0</w:t>
      </w:r>
      <w:r>
        <w:rPr>
          <w:rFonts w:hint="eastAsia" w:ascii="宋体" w:hAnsi="宋体" w:cs="宋体"/>
          <w:sz w:val="24"/>
        </w:rPr>
        <w:t>-</w:t>
      </w:r>
      <w:r>
        <w:rPr>
          <w:sz w:val="24"/>
        </w:rPr>
        <w:t>40</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rPr>
        <w:t>湿度：</w:t>
      </w:r>
      <w:r>
        <w:rPr>
          <w:sz w:val="24"/>
        </w:rPr>
        <w:t>0</w:t>
      </w:r>
      <w:r>
        <w:rPr>
          <w:rFonts w:hint="eastAsia" w:ascii="宋体" w:hAnsi="宋体" w:cs="宋体"/>
          <w:sz w:val="24"/>
        </w:rPr>
        <w:t>%-</w:t>
      </w:r>
      <w:r>
        <w:rPr>
          <w:sz w:val="24"/>
        </w:rPr>
        <w:t>75</w:t>
      </w:r>
      <w:r>
        <w:rPr>
          <w:rFonts w:hint="eastAsia" w:ascii="宋体" w:hAnsi="宋体" w:cs="宋体"/>
          <w:sz w:val="24"/>
        </w:rPr>
        <w:t>% 无冷凝水</w:t>
      </w:r>
    </w:p>
    <w:p>
      <w:pPr>
        <w:spacing w:line="360" w:lineRule="auto"/>
        <w:ind w:firstLine="397"/>
        <w:jc w:val="left"/>
        <w:rPr>
          <w:rFonts w:ascii="宋体" w:hAnsi="宋体" w:cs="宋体"/>
          <w:b/>
          <w:bCs/>
          <w:sz w:val="24"/>
        </w:rPr>
      </w:pPr>
      <w:r>
        <w:rPr>
          <w:b/>
          <w:bCs/>
          <w:sz w:val="24"/>
        </w:rPr>
        <w:t>2</w:t>
      </w:r>
      <w:r>
        <w:rPr>
          <w:rFonts w:hint="eastAsia" w:ascii="宋体" w:hAnsi="宋体" w:cs="宋体"/>
          <w:b/>
          <w:bCs/>
          <w:sz w:val="24"/>
        </w:rPr>
        <w:t>.技术要求</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1</w:t>
      </w:r>
      <w:r>
        <w:rPr>
          <w:rFonts w:hint="eastAsia" w:ascii="宋体" w:hAnsi="宋体" w:cs="宋体"/>
          <w:sz w:val="24"/>
        </w:rPr>
        <w:t>测量精度：静态测量精度等于或优于：</w:t>
      </w:r>
      <w:r>
        <w:rPr>
          <w:sz w:val="24"/>
        </w:rPr>
        <w:t>15</w:t>
      </w:r>
      <w:r>
        <w:rPr>
          <w:rFonts w:hint="eastAsia" w:ascii="宋体" w:hAnsi="宋体" w:cs="宋体"/>
          <w:sz w:val="24"/>
        </w:rPr>
        <w:t>μ</w:t>
      </w:r>
      <w:r>
        <w:rPr>
          <w:sz w:val="24"/>
        </w:rPr>
        <w:t>m</w:t>
      </w:r>
      <w:r>
        <w:rPr>
          <w:rFonts w:hint="eastAsia" w:ascii="宋体" w:hAnsi="宋体" w:cs="宋体"/>
          <w:sz w:val="24"/>
        </w:rPr>
        <w:t>+</w:t>
      </w:r>
      <w:r>
        <w:rPr>
          <w:sz w:val="24"/>
        </w:rPr>
        <w:t>15</w:t>
      </w:r>
      <w:r>
        <w:rPr>
          <w:rFonts w:hint="eastAsia" w:ascii="宋体" w:hAnsi="宋体" w:cs="宋体"/>
          <w:sz w:val="24"/>
        </w:rPr>
        <w:t>μ</w:t>
      </w:r>
      <w:r>
        <w:rPr>
          <w:sz w:val="24"/>
        </w:rPr>
        <w:t>m</w:t>
      </w:r>
      <w:r>
        <w:rPr>
          <w:rFonts w:hint="eastAsia" w:ascii="宋体" w:hAnsi="宋体" w:cs="宋体"/>
          <w:sz w:val="24"/>
        </w:rPr>
        <w:t>/</w:t>
      </w:r>
      <w:r>
        <w:rPr>
          <w:sz w:val="24"/>
        </w:rPr>
        <w:t>m</w:t>
      </w:r>
      <w:r>
        <w:rPr>
          <w:rFonts w:hint="eastAsia" w:ascii="宋体" w:hAnsi="宋体" w:cs="宋体"/>
          <w:sz w:val="24"/>
        </w:rPr>
        <w:t>；</w:t>
      </w:r>
    </w:p>
    <w:p>
      <w:pPr>
        <w:spacing w:line="360" w:lineRule="auto"/>
        <w:ind w:firstLine="1060"/>
        <w:jc w:val="left"/>
        <w:rPr>
          <w:rFonts w:ascii="宋体" w:hAnsi="宋体" w:cs="宋体"/>
          <w:sz w:val="24"/>
        </w:rPr>
      </w:pPr>
      <w:r>
        <w:rPr>
          <w:rFonts w:hint="eastAsia" w:ascii="宋体" w:hAnsi="宋体" w:cs="宋体"/>
          <w:sz w:val="24"/>
        </w:rPr>
        <w:t>动态测量精度等于或优于：</w:t>
      </w:r>
      <w:r>
        <w:rPr>
          <w:sz w:val="24"/>
        </w:rPr>
        <w:t>30</w:t>
      </w:r>
      <w:r>
        <w:rPr>
          <w:rFonts w:hint="eastAsia" w:ascii="宋体" w:hAnsi="宋体" w:cs="宋体"/>
          <w:sz w:val="24"/>
        </w:rPr>
        <w:t>μ</w:t>
      </w:r>
      <w:r>
        <w:rPr>
          <w:sz w:val="24"/>
        </w:rPr>
        <w:t>m</w:t>
      </w:r>
      <w:r>
        <w:rPr>
          <w:rFonts w:hint="eastAsia" w:ascii="宋体" w:hAnsi="宋体" w:cs="宋体"/>
          <w:sz w:val="24"/>
        </w:rPr>
        <w:t>+</w:t>
      </w:r>
      <w:r>
        <w:rPr>
          <w:sz w:val="24"/>
        </w:rPr>
        <w:t>30</w:t>
      </w:r>
      <w:r>
        <w:rPr>
          <w:rFonts w:hint="eastAsia" w:ascii="宋体" w:hAnsi="宋体" w:cs="宋体"/>
          <w:sz w:val="24"/>
        </w:rPr>
        <w:t>μ</w:t>
      </w:r>
      <w:r>
        <w:rPr>
          <w:sz w:val="24"/>
        </w:rPr>
        <w:t>m</w:t>
      </w:r>
      <w:r>
        <w:rPr>
          <w:rFonts w:hint="eastAsia" w:ascii="宋体" w:hAnsi="宋体" w:cs="宋体"/>
          <w:sz w:val="24"/>
        </w:rPr>
        <w:t>/</w:t>
      </w:r>
      <w:r>
        <w:rPr>
          <w:sz w:val="24"/>
        </w:rPr>
        <w:t>m</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2</w:t>
      </w:r>
      <w:r>
        <w:rPr>
          <w:rFonts w:hint="eastAsia" w:ascii="宋体" w:hAnsi="宋体" w:cs="宋体"/>
          <w:sz w:val="24"/>
        </w:rPr>
        <w:t>动态实时测量频率：≥</w:t>
      </w:r>
      <w:r>
        <w:rPr>
          <w:sz w:val="24"/>
        </w:rPr>
        <w:t>500Hz</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3</w:t>
      </w:r>
      <w:r>
        <w:rPr>
          <w:rFonts w:hint="eastAsia" w:ascii="宋体" w:hAnsi="宋体" w:cs="宋体"/>
          <w:sz w:val="24"/>
        </w:rPr>
        <w:t>动态实时测量相机分辨率：≥</w:t>
      </w:r>
      <w:r>
        <w:rPr>
          <w:sz w:val="24"/>
        </w:rPr>
        <w:t>750</w:t>
      </w:r>
      <w:r>
        <w:rPr>
          <w:rFonts w:hint="eastAsia" w:ascii="宋体" w:hAnsi="宋体" w:cs="宋体"/>
          <w:sz w:val="24"/>
        </w:rPr>
        <w:t>万像素；</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4</w:t>
      </w:r>
      <w:r>
        <w:rPr>
          <w:rFonts w:hint="eastAsia" w:ascii="宋体" w:hAnsi="宋体" w:cs="宋体"/>
          <w:sz w:val="24"/>
        </w:rPr>
        <w:t>相机；视场角：≥</w:t>
      </w:r>
      <w:r>
        <w:rPr>
          <w:sz w:val="24"/>
        </w:rPr>
        <w:t>60</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5</w:t>
      </w:r>
      <w:r>
        <w:rPr>
          <w:rFonts w:hint="eastAsia" w:ascii="宋体" w:hAnsi="宋体" w:cs="宋体"/>
          <w:sz w:val="24"/>
        </w:rPr>
        <w:t xml:space="preserve"> 单次测量范围：≥</w:t>
      </w:r>
      <w:r>
        <w:rPr>
          <w:sz w:val="24"/>
        </w:rPr>
        <w:t>4</w:t>
      </w:r>
      <w:r>
        <w:rPr>
          <w:rFonts w:hint="eastAsia" w:ascii="宋体" w:hAnsi="宋体" w:cs="宋体"/>
          <w:sz w:val="24"/>
        </w:rPr>
        <w:t>米；</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相机快门时间：相机最小快门时间≤</w:t>
      </w:r>
      <w:r>
        <w:rPr>
          <w:sz w:val="24"/>
        </w:rPr>
        <w:t>5</w:t>
      </w:r>
      <w:r>
        <w:rPr>
          <w:rFonts w:hint="eastAsia" w:ascii="宋体" w:hAnsi="宋体" w:cs="宋体"/>
          <w:sz w:val="24"/>
        </w:rPr>
        <w:t>μ</w:t>
      </w:r>
      <w:r>
        <w:rPr>
          <w:sz w:val="24"/>
        </w:rPr>
        <w:t>s</w:t>
      </w:r>
      <w:r>
        <w:rPr>
          <w:rFonts w:hint="eastAsia" w:ascii="宋体" w:hAnsi="宋体" w:cs="宋体"/>
          <w:sz w:val="24"/>
        </w:rPr>
        <w:t>；</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相机具有镜头保护装置，在相机不工作的状态阻挡灰尘吸附镜头；</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8</w:t>
      </w:r>
      <w:r>
        <w:rPr>
          <w:rFonts w:hint="eastAsia" w:ascii="宋体" w:hAnsi="宋体" w:cs="宋体"/>
          <w:sz w:val="24"/>
        </w:rPr>
        <w:t>系统由两个单独的工业测量相机组成，两个相机既能拆开作为单相机使用，也可以多台相机组合作为动态测量系统使用；根据不同被测产品可以调整不同的测量角度；</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9</w:t>
      </w:r>
      <w:r>
        <w:rPr>
          <w:rFonts w:hint="eastAsia" w:ascii="宋体" w:hAnsi="宋体" w:cs="宋体"/>
          <w:sz w:val="24"/>
        </w:rPr>
        <w:t>相机自带图形处理软件，具有图像拼接、分析、计算功能；可与测量分析软件相连；</w:t>
      </w:r>
    </w:p>
    <w:p>
      <w:pPr>
        <w:spacing w:line="360" w:lineRule="auto"/>
        <w:ind w:firstLine="397"/>
        <w:jc w:val="left"/>
        <w:rPr>
          <w:rFonts w:ascii="宋体" w:hAnsi="宋体" w:cs="宋体"/>
          <w:sz w:val="24"/>
        </w:rPr>
      </w:pPr>
      <w:r>
        <w:rPr>
          <w:rFonts w:hint="eastAsia" w:ascii="宋体" w:hAnsi="宋体" w:cs="宋体"/>
          <w:sz w:val="24"/>
          <w:szCs w:val="21"/>
        </w:rPr>
        <w:t>▲</w:t>
      </w:r>
      <w:r>
        <w:rPr>
          <w:sz w:val="24"/>
        </w:rPr>
        <w:t>2</w:t>
      </w:r>
      <w:r>
        <w:rPr>
          <w:rFonts w:hint="eastAsia" w:ascii="宋体" w:hAnsi="宋体" w:cs="宋体"/>
          <w:sz w:val="24"/>
        </w:rPr>
        <w:t>.</w:t>
      </w:r>
      <w:r>
        <w:rPr>
          <w:sz w:val="24"/>
        </w:rPr>
        <w:t>10</w:t>
      </w:r>
      <w:r>
        <w:rPr>
          <w:rFonts w:hint="eastAsia" w:ascii="宋体" w:hAnsi="宋体" w:cs="宋体"/>
          <w:sz w:val="24"/>
        </w:rPr>
        <w:t>系统具有防遮挡测量功能，可同时对两个以上的已标定的立体目标进行</w:t>
      </w:r>
      <w:r>
        <w:rPr>
          <w:sz w:val="24"/>
        </w:rPr>
        <w:t>6D</w:t>
      </w:r>
      <w:r>
        <w:rPr>
          <w:rFonts w:hint="eastAsia" w:ascii="宋体" w:hAnsi="宋体" w:cs="宋体"/>
          <w:sz w:val="24"/>
        </w:rPr>
        <w:t>姿态测量；</w:t>
      </w:r>
    </w:p>
    <w:p>
      <w:pPr>
        <w:pStyle w:val="96"/>
        <w:numPr>
          <w:ilvl w:val="1"/>
          <w:numId w:val="0"/>
        </w:numPr>
        <w:spacing w:line="360" w:lineRule="auto"/>
        <w:ind w:firstLine="397"/>
        <w:jc w:val="left"/>
        <w:rPr>
          <w:rFonts w:ascii="宋体" w:hAnsi="宋体" w:cs="宋体"/>
          <w:sz w:val="24"/>
        </w:rPr>
      </w:pPr>
      <w:r>
        <w:rPr>
          <w:rFonts w:ascii="Times New Roman" w:hAnsi="Times New Roman"/>
          <w:sz w:val="24"/>
        </w:rPr>
        <w:t>2</w:t>
      </w:r>
      <w:r>
        <w:rPr>
          <w:rFonts w:hint="eastAsia" w:ascii="宋体" w:hAnsi="宋体" w:cs="宋体"/>
          <w:sz w:val="24"/>
        </w:rPr>
        <w:t>.</w:t>
      </w:r>
      <w:r>
        <w:rPr>
          <w:rFonts w:ascii="Times New Roman" w:hAnsi="Times New Roman"/>
          <w:sz w:val="24"/>
        </w:rPr>
        <w:t>11</w:t>
      </w:r>
      <w:r>
        <w:rPr>
          <w:rFonts w:hint="eastAsia" w:ascii="宋体" w:hAnsi="宋体" w:cs="宋体"/>
          <w:sz w:val="24"/>
        </w:rPr>
        <w:t>测量分析软件</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11</w:t>
      </w:r>
      <w:r>
        <w:rPr>
          <w:rFonts w:hint="eastAsia" w:ascii="宋体" w:hAnsi="宋体" w:cs="宋体"/>
          <w:sz w:val="24"/>
        </w:rPr>
        <w:t>.</w:t>
      </w:r>
      <w:r>
        <w:rPr>
          <w:sz w:val="24"/>
        </w:rPr>
        <w:t>1</w:t>
      </w:r>
      <w:r>
        <w:rPr>
          <w:rFonts w:hint="eastAsia" w:ascii="宋体" w:hAnsi="宋体" w:cs="宋体"/>
          <w:sz w:val="24"/>
        </w:rPr>
        <w:t xml:space="preserve"> 能测量常用标准几何、形位公差的测量评定。界面友好，可以实现图形化的操作。并能根据需要及时补充有关特殊件的测量功能模块。具有测量点、线、面、圆、圆柱、圆锥、椭圆的功能。具有标准形位公差分析的能力。能分析平面度、圆度、直线度、圆柱度、位置度、平行度、垂直度等。</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11</w:t>
      </w:r>
      <w:r>
        <w:rPr>
          <w:rFonts w:hint="eastAsia" w:ascii="宋体" w:hAnsi="宋体" w:cs="宋体"/>
          <w:sz w:val="24"/>
        </w:rPr>
        <w:t>.</w:t>
      </w:r>
      <w:r>
        <w:rPr>
          <w:sz w:val="24"/>
        </w:rPr>
        <w:t>2</w:t>
      </w:r>
      <w:r>
        <w:rPr>
          <w:rFonts w:hint="eastAsia" w:ascii="宋体" w:hAnsi="宋体" w:cs="宋体"/>
          <w:sz w:val="24"/>
        </w:rPr>
        <w:t xml:space="preserve"> 测量软件具有</w:t>
      </w:r>
      <w:r>
        <w:rPr>
          <w:sz w:val="24"/>
        </w:rPr>
        <w:t>CAD</w:t>
      </w:r>
      <w:r>
        <w:rPr>
          <w:rFonts w:hint="eastAsia" w:ascii="宋体" w:hAnsi="宋体" w:cs="宋体"/>
          <w:sz w:val="24"/>
        </w:rPr>
        <w:t>数模读入，在</w:t>
      </w:r>
      <w:r>
        <w:rPr>
          <w:sz w:val="24"/>
        </w:rPr>
        <w:t>CAD</w:t>
      </w:r>
      <w:r>
        <w:rPr>
          <w:rFonts w:hint="eastAsia" w:ascii="宋体" w:hAnsi="宋体" w:cs="宋体"/>
          <w:sz w:val="24"/>
        </w:rPr>
        <w:t>数模输入</w:t>
      </w:r>
      <w:r>
        <w:rPr>
          <w:sz w:val="24"/>
        </w:rPr>
        <w:t>CAD</w:t>
      </w:r>
      <w:r>
        <w:rPr>
          <w:rFonts w:hint="eastAsia" w:ascii="宋体" w:hAnsi="宋体" w:cs="宋体"/>
          <w:sz w:val="24"/>
        </w:rPr>
        <w:t>数据直读功能中，无需中间编译。</w:t>
      </w:r>
      <w:r>
        <w:rPr>
          <w:sz w:val="24"/>
        </w:rPr>
        <w:t>CAD</w:t>
      </w:r>
      <w:r>
        <w:rPr>
          <w:rFonts w:hint="eastAsia" w:ascii="宋体" w:hAnsi="宋体" w:cs="宋体"/>
          <w:sz w:val="24"/>
        </w:rPr>
        <w:t>数据读入，支持的格式有：</w:t>
      </w:r>
      <w:r>
        <w:rPr>
          <w:sz w:val="24"/>
        </w:rPr>
        <w:t>IGES</w:t>
      </w:r>
      <w:r>
        <w:rPr>
          <w:rFonts w:hint="eastAsia" w:ascii="宋体" w:hAnsi="宋体" w:cs="宋体"/>
          <w:sz w:val="24"/>
        </w:rPr>
        <w:t>、</w:t>
      </w:r>
      <w:r>
        <w:rPr>
          <w:sz w:val="24"/>
        </w:rPr>
        <w:t>CATIA</w:t>
      </w:r>
      <w:r>
        <w:rPr>
          <w:rFonts w:hint="eastAsia" w:ascii="宋体" w:hAnsi="宋体" w:cs="宋体"/>
          <w:sz w:val="24"/>
        </w:rPr>
        <w:t>等，数据输出支持的格式有：</w:t>
      </w:r>
      <w:r>
        <w:rPr>
          <w:sz w:val="24"/>
        </w:rPr>
        <w:t>IGES</w:t>
      </w:r>
      <w:r>
        <w:rPr>
          <w:rFonts w:hint="eastAsia" w:ascii="宋体" w:hAnsi="宋体" w:cs="宋体"/>
          <w:sz w:val="24"/>
        </w:rPr>
        <w:t>、</w:t>
      </w:r>
      <w:r>
        <w:rPr>
          <w:sz w:val="24"/>
        </w:rPr>
        <w:t>TXT</w:t>
      </w:r>
      <w:r>
        <w:rPr>
          <w:rFonts w:hint="eastAsia" w:ascii="宋体" w:hAnsi="宋体" w:cs="宋体"/>
          <w:sz w:val="24"/>
        </w:rPr>
        <w:t>数据等。其中，基本配置中必须支持</w:t>
      </w:r>
      <w:r>
        <w:rPr>
          <w:sz w:val="24"/>
        </w:rPr>
        <w:t>IGES</w:t>
      </w:r>
      <w:r>
        <w:rPr>
          <w:rFonts w:hint="eastAsia" w:ascii="宋体" w:hAnsi="宋体" w:cs="宋体"/>
          <w:sz w:val="24"/>
        </w:rPr>
        <w:t>、</w:t>
      </w:r>
      <w:r>
        <w:rPr>
          <w:sz w:val="24"/>
        </w:rPr>
        <w:t>CATIA</w:t>
      </w:r>
      <w:r>
        <w:rPr>
          <w:rFonts w:hint="eastAsia" w:ascii="宋体" w:hAnsi="宋体" w:cs="宋体"/>
          <w:sz w:val="24"/>
        </w:rPr>
        <w:t>。</w:t>
      </w:r>
    </w:p>
    <w:p>
      <w:pPr>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11</w:t>
      </w:r>
      <w:r>
        <w:rPr>
          <w:rFonts w:hint="eastAsia" w:ascii="宋体" w:hAnsi="宋体" w:cs="宋体"/>
          <w:sz w:val="24"/>
        </w:rPr>
        <w:t>.</w:t>
      </w:r>
      <w:r>
        <w:rPr>
          <w:sz w:val="24"/>
        </w:rPr>
        <w:t>3</w:t>
      </w:r>
      <w:r>
        <w:rPr>
          <w:rFonts w:hint="eastAsia" w:ascii="宋体" w:hAnsi="宋体" w:cs="宋体"/>
          <w:sz w:val="24"/>
        </w:rPr>
        <w:t xml:space="preserve"> 图形化输出报告，文本及图形报告输出、显示和分析偏差。</w:t>
      </w:r>
    </w:p>
    <w:p>
      <w:pPr>
        <w:spacing w:line="360" w:lineRule="auto"/>
        <w:ind w:firstLine="397"/>
        <w:jc w:val="left"/>
        <w:rPr>
          <w:rFonts w:ascii="宋体" w:hAnsi="宋体" w:cs="宋体"/>
          <w:b/>
          <w:sz w:val="24"/>
        </w:rPr>
      </w:pPr>
      <w:r>
        <w:rPr>
          <w:b/>
          <w:sz w:val="24"/>
        </w:rPr>
        <w:t>3</w:t>
      </w:r>
      <w:r>
        <w:rPr>
          <w:rFonts w:hint="eastAsia" w:ascii="宋体" w:hAnsi="宋体" w:cs="宋体"/>
          <w:b/>
          <w:sz w:val="24"/>
        </w:rPr>
        <w:t>.配置清单</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ab/>
      </w:r>
      <w:r>
        <w:rPr>
          <w:rFonts w:hint="eastAsia" w:ascii="宋体" w:hAnsi="宋体" w:cs="宋体"/>
          <w:sz w:val="24"/>
        </w:rPr>
        <w:t xml:space="preserve">高速动态测量系统 </w:t>
      </w:r>
      <w:r>
        <w:rPr>
          <w:sz w:val="24"/>
        </w:rPr>
        <w:t>1</w:t>
      </w:r>
      <w:r>
        <w:rPr>
          <w:rFonts w:hint="eastAsia" w:ascii="宋体" w:hAnsi="宋体" w:cs="宋体"/>
          <w:sz w:val="24"/>
        </w:rPr>
        <w:t>套（包含两台高速相机及闪光系统）；</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ab/>
      </w:r>
      <w:r>
        <w:rPr>
          <w:rFonts w:hint="eastAsia" w:ascii="宋体" w:hAnsi="宋体" w:cs="宋体"/>
          <w:sz w:val="24"/>
        </w:rPr>
        <w:t>测量基准尺</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1</w:t>
      </w:r>
      <w:r>
        <w:rPr>
          <w:rFonts w:hint="eastAsia" w:ascii="宋体" w:hAnsi="宋体" w:cs="宋体"/>
          <w:sz w:val="24"/>
        </w:rPr>
        <w:t xml:space="preserve"> ≥</w:t>
      </w:r>
      <w:r>
        <w:rPr>
          <w:sz w:val="24"/>
        </w:rPr>
        <w:t>1m</w:t>
      </w:r>
      <w:r>
        <w:rPr>
          <w:rFonts w:hint="eastAsia" w:ascii="宋体" w:hAnsi="宋体" w:cs="宋体"/>
          <w:sz w:val="24"/>
        </w:rPr>
        <w:t xml:space="preserve">碳纤维基准尺（自带编码点，可自动识别标尺长度） </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w:t>
      </w:r>
      <w:r>
        <w:rPr>
          <w:sz w:val="24"/>
        </w:rPr>
        <w:t>2</w:t>
      </w:r>
      <w:r>
        <w:rPr>
          <w:rFonts w:hint="eastAsia" w:ascii="宋体" w:hAnsi="宋体" w:cs="宋体"/>
          <w:sz w:val="24"/>
        </w:rPr>
        <w:t xml:space="preserve"> 基准尺不确定度：＜</w:t>
      </w:r>
      <w:r>
        <w:rPr>
          <w:sz w:val="24"/>
        </w:rPr>
        <w:t>0</w:t>
      </w:r>
      <w:r>
        <w:rPr>
          <w:rFonts w:hint="eastAsia" w:ascii="宋体" w:hAnsi="宋体" w:cs="宋体"/>
          <w:sz w:val="24"/>
        </w:rPr>
        <w:t>.</w:t>
      </w:r>
      <w:r>
        <w:rPr>
          <w:sz w:val="24"/>
        </w:rPr>
        <w:t>005mm</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ab/>
      </w:r>
      <w:r>
        <w:rPr>
          <w:rFonts w:hint="eastAsia" w:ascii="宋体" w:hAnsi="宋体" w:cs="宋体"/>
          <w:sz w:val="24"/>
        </w:rPr>
        <w:t>靶标球</w:t>
      </w:r>
      <w:r>
        <w:rPr>
          <w:sz w:val="24"/>
        </w:rPr>
        <w:t>10</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4</w:t>
      </w:r>
      <w:r>
        <w:rPr>
          <w:rFonts w:hint="eastAsia" w:ascii="宋体" w:hAnsi="宋体" w:cs="宋体"/>
          <w:sz w:val="24"/>
        </w:rPr>
        <w:tab/>
      </w:r>
      <w:r>
        <w:rPr>
          <w:rFonts w:hint="eastAsia" w:ascii="宋体" w:hAnsi="宋体" w:cs="宋体"/>
          <w:sz w:val="24"/>
        </w:rPr>
        <w:t>相机支架和云台</w:t>
      </w:r>
      <w:r>
        <w:rPr>
          <w:sz w:val="24"/>
        </w:rPr>
        <w:t>2</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5</w:t>
      </w:r>
      <w:r>
        <w:rPr>
          <w:rFonts w:hint="eastAsia" w:ascii="宋体" w:hAnsi="宋体" w:cs="宋体"/>
          <w:sz w:val="24"/>
        </w:rPr>
        <w:tab/>
      </w:r>
      <w:r>
        <w:rPr>
          <w:rFonts w:hint="eastAsia" w:ascii="宋体" w:hAnsi="宋体" w:cs="宋体"/>
          <w:sz w:val="24"/>
        </w:rPr>
        <w:t xml:space="preserve">专用工作站 </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rFonts w:hint="eastAsia" w:ascii="宋体" w:hAnsi="宋体" w:cs="宋体"/>
          <w:sz w:val="24"/>
        </w:rPr>
        <w:t>主要配置：</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CPU</w:t>
      </w:r>
      <w:r>
        <w:rPr>
          <w:rFonts w:hint="eastAsia" w:ascii="宋体" w:hAnsi="宋体" w:cs="宋体"/>
          <w:sz w:val="24"/>
        </w:rPr>
        <w:t>：</w:t>
      </w:r>
    </w:p>
    <w:p>
      <w:pPr>
        <w:spacing w:line="360" w:lineRule="auto"/>
        <w:ind w:firstLine="397"/>
        <w:jc w:val="left"/>
        <w:rPr>
          <w:rFonts w:ascii="宋体" w:hAnsi="宋体" w:cs="宋体"/>
          <w:sz w:val="24"/>
        </w:rPr>
      </w:pPr>
      <w:r>
        <w:rPr>
          <w:rFonts w:hint="eastAsia" w:ascii="宋体" w:hAnsi="宋体" w:cs="宋体"/>
          <w:sz w:val="24"/>
        </w:rPr>
        <w:t>核心数≥</w:t>
      </w:r>
      <w:r>
        <w:rPr>
          <w:sz w:val="24"/>
        </w:rPr>
        <w:t>24</w:t>
      </w:r>
      <w:r>
        <w:rPr>
          <w:rFonts w:hint="eastAsia" w:ascii="宋体" w:hAnsi="宋体" w:cs="宋体"/>
          <w:sz w:val="24"/>
        </w:rPr>
        <w:t xml:space="preserve"> 核</w:t>
      </w:r>
    </w:p>
    <w:p>
      <w:pPr>
        <w:spacing w:line="360" w:lineRule="auto"/>
        <w:ind w:firstLine="397"/>
        <w:jc w:val="left"/>
        <w:rPr>
          <w:rFonts w:ascii="宋体" w:hAnsi="宋体" w:cs="宋体"/>
          <w:sz w:val="24"/>
        </w:rPr>
      </w:pPr>
      <w:r>
        <w:rPr>
          <w:rFonts w:hint="eastAsia" w:ascii="宋体" w:hAnsi="宋体" w:cs="宋体"/>
          <w:sz w:val="24"/>
        </w:rPr>
        <w:t>线程数≥</w:t>
      </w:r>
      <w:r>
        <w:rPr>
          <w:sz w:val="24"/>
        </w:rPr>
        <w:t>32</w:t>
      </w:r>
      <w:r>
        <w:rPr>
          <w:rFonts w:hint="eastAsia" w:ascii="宋体" w:hAnsi="宋体" w:cs="宋体"/>
          <w:sz w:val="24"/>
        </w:rPr>
        <w:t xml:space="preserve"> 线程</w:t>
      </w:r>
    </w:p>
    <w:p>
      <w:pPr>
        <w:spacing w:line="360" w:lineRule="auto"/>
        <w:ind w:firstLine="397"/>
        <w:jc w:val="left"/>
        <w:rPr>
          <w:rFonts w:ascii="宋体" w:hAnsi="宋体" w:cs="宋体"/>
          <w:sz w:val="24"/>
        </w:rPr>
      </w:pPr>
      <w:r>
        <w:rPr>
          <w:rFonts w:hint="eastAsia" w:ascii="宋体" w:hAnsi="宋体" w:cs="宋体"/>
          <w:sz w:val="24"/>
        </w:rPr>
        <w:t>基础主频≥</w:t>
      </w:r>
      <w:r>
        <w:rPr>
          <w:sz w:val="24"/>
        </w:rPr>
        <w:t>2</w:t>
      </w:r>
      <w:r>
        <w:rPr>
          <w:rFonts w:hint="eastAsia" w:ascii="宋体" w:hAnsi="宋体" w:cs="宋体"/>
          <w:sz w:val="24"/>
        </w:rPr>
        <w:t>.</w:t>
      </w:r>
      <w:r>
        <w:rPr>
          <w:sz w:val="24"/>
        </w:rPr>
        <w:t>4GHz</w:t>
      </w:r>
    </w:p>
    <w:p>
      <w:pPr>
        <w:spacing w:line="360" w:lineRule="auto"/>
        <w:ind w:firstLine="397"/>
        <w:jc w:val="left"/>
        <w:rPr>
          <w:rFonts w:ascii="宋体" w:hAnsi="宋体" w:cs="宋体"/>
          <w:sz w:val="24"/>
        </w:rPr>
      </w:pPr>
      <w:r>
        <w:rPr>
          <w:rFonts w:hint="eastAsia" w:ascii="宋体" w:hAnsi="宋体" w:cs="宋体"/>
          <w:sz w:val="24"/>
        </w:rPr>
        <w:t>最大睿频≥</w:t>
      </w:r>
      <w:r>
        <w:rPr>
          <w:sz w:val="24"/>
        </w:rPr>
        <w:t>4</w:t>
      </w:r>
      <w:r>
        <w:rPr>
          <w:rFonts w:hint="eastAsia" w:ascii="宋体" w:hAnsi="宋体" w:cs="宋体"/>
          <w:sz w:val="24"/>
        </w:rPr>
        <w:t>.</w:t>
      </w:r>
      <w:r>
        <w:rPr>
          <w:sz w:val="24"/>
        </w:rPr>
        <w:t>5GHz</w:t>
      </w:r>
    </w:p>
    <w:p>
      <w:pPr>
        <w:spacing w:line="360" w:lineRule="auto"/>
        <w:ind w:firstLine="397"/>
        <w:jc w:val="left"/>
        <w:rPr>
          <w:rFonts w:ascii="宋体" w:hAnsi="宋体" w:cs="宋体"/>
          <w:sz w:val="24"/>
        </w:rPr>
      </w:pPr>
      <w:r>
        <w:rPr>
          <w:rFonts w:hint="eastAsia" w:ascii="宋体" w:hAnsi="宋体" w:cs="宋体"/>
          <w:sz w:val="24"/>
        </w:rPr>
        <w:t>2.内存≥</w:t>
      </w:r>
      <w:r>
        <w:rPr>
          <w:sz w:val="24"/>
        </w:rPr>
        <w:t>32GB</w:t>
      </w:r>
      <w:r>
        <w:rPr>
          <w:rFonts w:hint="eastAsia" w:ascii="宋体" w:hAnsi="宋体" w:cs="宋体"/>
          <w:sz w:val="24"/>
        </w:rPr>
        <w:t>；固态硬盘≥</w:t>
      </w:r>
      <w:r>
        <w:rPr>
          <w:sz w:val="24"/>
        </w:rPr>
        <w:t>2TB</w:t>
      </w:r>
      <w:r>
        <w:rPr>
          <w:rFonts w:hint="eastAsia" w:ascii="宋体" w:hAnsi="宋体" w:cs="宋体"/>
          <w:sz w:val="24"/>
        </w:rPr>
        <w:t>；专业图形显卡：显存≥</w:t>
      </w:r>
      <w:r>
        <w:rPr>
          <w:sz w:val="24"/>
        </w:rPr>
        <w:t>8G</w:t>
      </w:r>
      <w:r>
        <w:rPr>
          <w:rFonts w:hint="eastAsia" w:ascii="宋体" w:hAnsi="宋体" w:cs="宋体"/>
          <w:sz w:val="24"/>
        </w:rPr>
        <w:t xml:space="preserve">； </w:t>
      </w:r>
    </w:p>
    <w:p>
      <w:pPr>
        <w:pStyle w:val="96"/>
        <w:numPr>
          <w:ilvl w:val="1"/>
          <w:numId w:val="0"/>
        </w:numPr>
        <w:spacing w:line="360" w:lineRule="auto"/>
        <w:ind w:firstLine="397"/>
        <w:jc w:val="left"/>
        <w:rPr>
          <w:rFonts w:ascii="宋体" w:hAnsi="宋体" w:cs="宋体"/>
          <w:sz w:val="24"/>
        </w:rPr>
      </w:pPr>
      <w:r>
        <w:rPr>
          <w:rFonts w:ascii="宋体" w:hAnsi="宋体" w:cs="宋体"/>
          <w:sz w:val="24"/>
        </w:rPr>
        <w:t>3.6</w:t>
      </w:r>
      <w:r>
        <w:rPr>
          <w:rFonts w:hint="eastAsia" w:ascii="宋体" w:hAnsi="宋体" w:cs="宋体"/>
          <w:sz w:val="24"/>
        </w:rPr>
        <w:t xml:space="preserve">测量分析软件 </w:t>
      </w:r>
      <w:r>
        <w:rPr>
          <w:rFonts w:ascii="Times New Roman" w:hAnsi="Times New Roman"/>
          <w:sz w:val="24"/>
        </w:rPr>
        <w:t>1</w:t>
      </w:r>
      <w:r>
        <w:rPr>
          <w:rFonts w:hint="eastAsia" w:ascii="宋体" w:hAnsi="宋体" w:cs="宋体"/>
          <w:sz w:val="24"/>
        </w:rPr>
        <w:t>套</w:t>
      </w:r>
    </w:p>
    <w:p>
      <w:pPr>
        <w:pStyle w:val="96"/>
        <w:spacing w:line="360" w:lineRule="auto"/>
        <w:ind w:firstLine="397" w:firstLineChars="0"/>
        <w:jc w:val="left"/>
        <w:rPr>
          <w:rFonts w:ascii="宋体" w:hAnsi="宋体" w:cs="宋体"/>
          <w:sz w:val="24"/>
        </w:rPr>
      </w:pPr>
      <w:r>
        <w:rPr>
          <w:rFonts w:hint="eastAsia" w:ascii="宋体" w:hAnsi="宋体" w:cs="宋体"/>
          <w:sz w:val="24"/>
        </w:rPr>
        <w:t>包含分析软件一套，内含双相机模块一套，可同时监测</w:t>
      </w:r>
      <w:r>
        <w:rPr>
          <w:rFonts w:ascii="Times New Roman" w:hAnsi="Times New Roman"/>
          <w:sz w:val="24"/>
        </w:rPr>
        <w:t>4</w:t>
      </w:r>
      <w:r>
        <w:rPr>
          <w:rFonts w:hint="eastAsia" w:ascii="宋体" w:hAnsi="宋体" w:cs="宋体"/>
          <w:sz w:val="24"/>
        </w:rPr>
        <w:t>个多面体姿态的模块一套</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7</w:t>
      </w:r>
      <w:r>
        <w:rPr>
          <w:rFonts w:hint="eastAsia" w:ascii="宋体" w:hAnsi="宋体" w:cs="宋体"/>
          <w:sz w:val="24"/>
        </w:rPr>
        <w:tab/>
      </w:r>
      <w:r>
        <w:rPr>
          <w:rFonts w:hint="eastAsia" w:ascii="宋体" w:hAnsi="宋体" w:cs="宋体"/>
          <w:sz w:val="24"/>
        </w:rPr>
        <w:t xml:space="preserve">基准尺运输箱 </w:t>
      </w:r>
      <w:r>
        <w:rPr>
          <w:sz w:val="24"/>
        </w:rPr>
        <w:t>1</w:t>
      </w:r>
      <w:r>
        <w:rPr>
          <w:rFonts w:hint="eastAsia" w:ascii="宋体" w:hAnsi="宋体" w:cs="宋体"/>
          <w:sz w:val="24"/>
        </w:rPr>
        <w:t>个</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8</w:t>
      </w:r>
      <w:r>
        <w:rPr>
          <w:rFonts w:hint="eastAsia" w:ascii="宋体" w:hAnsi="宋体" w:cs="宋体"/>
          <w:sz w:val="24"/>
        </w:rPr>
        <w:tab/>
      </w:r>
      <w:r>
        <w:rPr>
          <w:rFonts w:hint="eastAsia" w:ascii="宋体" w:hAnsi="宋体" w:cs="宋体"/>
          <w:sz w:val="24"/>
        </w:rPr>
        <w:t xml:space="preserve">专业防震航空运输箱 </w:t>
      </w:r>
      <w:r>
        <w:rPr>
          <w:sz w:val="24"/>
        </w:rPr>
        <w:t>1</w:t>
      </w:r>
      <w:r>
        <w:rPr>
          <w:rFonts w:hint="eastAsia" w:ascii="宋体" w:hAnsi="宋体" w:cs="宋体"/>
          <w:sz w:val="24"/>
        </w:rPr>
        <w:t>个</w:t>
      </w:r>
    </w:p>
    <w:p>
      <w:pPr>
        <w:pStyle w:val="2"/>
        <w:ind w:left="0" w:leftChars="0" w:firstLine="0" w:firstLineChars="0"/>
      </w:pPr>
    </w:p>
    <w:p>
      <w:pPr>
        <w:autoSpaceDE w:val="0"/>
        <w:autoSpaceDN w:val="0"/>
        <w:spacing w:line="360" w:lineRule="auto"/>
        <w:ind w:firstLine="397"/>
        <w:jc w:val="left"/>
        <w:rPr>
          <w:rFonts w:ascii="宋体" w:hAnsi="宋体" w:cs="宋体"/>
          <w:b/>
          <w:sz w:val="24"/>
        </w:rPr>
      </w:pPr>
      <w:r>
        <w:rPr>
          <w:b/>
          <w:sz w:val="24"/>
        </w:rPr>
        <w:t>4</w:t>
      </w:r>
      <w:r>
        <w:rPr>
          <w:rFonts w:hint="eastAsia" w:ascii="宋体" w:hAnsi="宋体" w:cs="宋体"/>
          <w:b/>
          <w:sz w:val="24"/>
        </w:rPr>
        <w:t>.技术资料</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 xml:space="preserve">提供仪器设备的中文安装、操作手册。 </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 xml:space="preserve">提供仪器设备的中文维修保养手册。 </w:t>
      </w:r>
      <w:r>
        <w:rPr>
          <w:rFonts w:hint="eastAsia" w:ascii="宋体" w:hAnsi="宋体" w:cs="宋体"/>
          <w:sz w:val="24"/>
        </w:rPr>
        <w:br w:type="textWrapping"/>
      </w:r>
    </w:p>
    <w:p>
      <w:pPr>
        <w:spacing w:line="360" w:lineRule="auto"/>
        <w:ind w:firstLine="397"/>
        <w:jc w:val="left"/>
        <w:rPr>
          <w:rFonts w:ascii="宋体" w:hAnsi="宋体" w:cs="宋体"/>
          <w:b/>
          <w:bCs/>
          <w:color w:val="000000"/>
          <w:sz w:val="24"/>
        </w:rPr>
      </w:pPr>
      <w:r>
        <w:rPr>
          <w:b/>
          <w:bCs/>
          <w:color w:val="000000"/>
          <w:sz w:val="24"/>
        </w:rPr>
        <w:t>5</w:t>
      </w:r>
      <w:r>
        <w:rPr>
          <w:rFonts w:hint="eastAsia" w:ascii="宋体" w:hAnsi="宋体" w:cs="宋体"/>
          <w:b/>
          <w:bCs/>
          <w:color w:val="000000"/>
          <w:sz w:val="24"/>
        </w:rPr>
        <w:t>.技术服务</w:t>
      </w:r>
    </w:p>
    <w:p>
      <w:pPr>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1</w:t>
      </w:r>
      <w:r>
        <w:rPr>
          <w:rFonts w:hint="eastAsia" w:ascii="宋体" w:hAnsi="宋体" w:cs="宋体"/>
          <w:sz w:val="24"/>
        </w:rPr>
        <w:t>安装、校准与试运行：应对仪器设备的质量、规格、性能、数量进行详细和全面的检查，并出具检验证明，如有缺失，应负责赔偿。</w:t>
      </w:r>
    </w:p>
    <w:p>
      <w:pPr>
        <w:spacing w:line="360" w:lineRule="auto"/>
        <w:ind w:firstLine="397"/>
        <w:jc w:val="left"/>
        <w:rPr>
          <w:rFonts w:ascii="宋体" w:hAnsi="宋体" w:cs="宋体"/>
          <w:sz w:val="24"/>
        </w:rPr>
      </w:pPr>
      <w:r>
        <w:rPr>
          <w:sz w:val="24"/>
        </w:rPr>
        <w:t>5</w:t>
      </w:r>
      <w:r>
        <w:rPr>
          <w:rFonts w:hint="eastAsia" w:ascii="宋体" w:hAnsi="宋体" w:cs="宋体"/>
          <w:sz w:val="24"/>
        </w:rPr>
        <w:t>.</w:t>
      </w:r>
      <w:r>
        <w:rPr>
          <w:sz w:val="24"/>
        </w:rPr>
        <w:t>2</w:t>
      </w:r>
      <w:r>
        <w:rPr>
          <w:rFonts w:hint="eastAsia" w:ascii="宋体" w:hAnsi="宋体" w:cs="宋体"/>
          <w:sz w:val="24"/>
        </w:rPr>
        <w:t>负责为用户培训使用仪器的工作人员。其培训内容包括仪器设备的基本原理、安装、调试、操作使用和日常保养维修等。培训时间不少于</w:t>
      </w:r>
      <w:r>
        <w:rPr>
          <w:sz w:val="24"/>
        </w:rPr>
        <w:t>2</w:t>
      </w:r>
      <w:r>
        <w:rPr>
          <w:rFonts w:hint="eastAsia" w:ascii="宋体" w:hAnsi="宋体" w:cs="宋体"/>
          <w:sz w:val="24"/>
        </w:rPr>
        <w:t xml:space="preserve">个工作日。 </w:t>
      </w:r>
    </w:p>
    <w:p>
      <w:pPr>
        <w:spacing w:line="360" w:lineRule="auto"/>
        <w:ind w:firstLine="397"/>
        <w:jc w:val="left"/>
      </w:pPr>
      <w:r>
        <w:rPr>
          <w:sz w:val="24"/>
        </w:rPr>
        <w:t>5</w:t>
      </w:r>
      <w:r>
        <w:rPr>
          <w:rFonts w:hint="eastAsia" w:ascii="宋体" w:hAnsi="宋体" w:cs="宋体"/>
          <w:sz w:val="24"/>
        </w:rPr>
        <w:t>.</w:t>
      </w:r>
      <w:r>
        <w:rPr>
          <w:sz w:val="24"/>
        </w:rPr>
        <w:t>3</w:t>
      </w:r>
      <w:r>
        <w:rPr>
          <w:rFonts w:hint="eastAsia" w:ascii="宋体" w:hAnsi="宋体" w:cs="宋体"/>
          <w:sz w:val="24"/>
        </w:rPr>
        <w:t>仪器设备的保修期为一年。在保修期内，供货厂商在接到用户要求对所购仪器设备进行维修时，应在</w:t>
      </w:r>
      <w:r>
        <w:rPr>
          <w:sz w:val="24"/>
        </w:rPr>
        <w:t>24</w:t>
      </w:r>
      <w:r>
        <w:rPr>
          <w:rFonts w:hint="eastAsia" w:ascii="宋体" w:hAnsi="宋体" w:cs="宋体"/>
          <w:sz w:val="24"/>
        </w:rPr>
        <w:t xml:space="preserve">小时之内给予答复，并派出维修人员在三日内到达用户现场进行维修服务。 </w:t>
      </w:r>
      <w:r>
        <w:rPr>
          <w:rFonts w:hint="eastAsia" w:ascii="宋体" w:hAnsi="宋体" w:cs="宋体"/>
          <w:sz w:val="24"/>
        </w:rPr>
        <w:br w:type="textWrapping"/>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动态扭矩测试仪</w:t>
      </w:r>
    </w:p>
    <w:p>
      <w:pPr>
        <w:spacing w:line="360" w:lineRule="auto"/>
        <w:ind w:firstLine="397"/>
        <w:jc w:val="left"/>
        <w:rPr>
          <w:rFonts w:ascii="宋体" w:hAnsi="宋体" w:cs="宋体"/>
          <w:b/>
          <w:sz w:val="24"/>
        </w:rPr>
      </w:pPr>
      <w:r>
        <w:rPr>
          <w:b/>
          <w:sz w:val="24"/>
        </w:rPr>
        <w:t>1</w:t>
      </w:r>
      <w:r>
        <w:rPr>
          <w:rFonts w:hint="eastAsia" w:ascii="宋体" w:hAnsi="宋体" w:cs="宋体"/>
          <w:b/>
          <w:sz w:val="24"/>
        </w:rPr>
        <w:t>. 技术参数：</w:t>
      </w:r>
    </w:p>
    <w:p>
      <w:pPr>
        <w:adjustRightInd w:val="0"/>
        <w:snapToGrid w:val="0"/>
        <w:spacing w:line="360" w:lineRule="auto"/>
        <w:ind w:firstLine="397"/>
        <w:jc w:val="left"/>
        <w:rPr>
          <w:rFonts w:ascii="宋体" w:hAnsi="宋体" w:cs="宋体"/>
          <w:sz w:val="24"/>
        </w:rPr>
      </w:pPr>
      <w:r>
        <w:rPr>
          <w:rFonts w:hint="eastAsia" w:ascii="宋体" w:hAnsi="宋体" w:cs="宋体"/>
          <w:sz w:val="24"/>
        </w:rPr>
        <w:t>一、主机技术参数</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 xml:space="preserve"> 用于对小型电机扭矩、转速、机械功率、电压、电流、输入功率等参数进行检测的综合性检测分析工作站。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 xml:space="preserve">检测工作站需包括输出直流电源、扭矩传感器、电参数检测模组、磁粉制动器、 程控加载电源、检测分析软件； </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3</w:t>
      </w:r>
      <w:r>
        <w:rPr>
          <w:rFonts w:hint="eastAsia" w:ascii="宋体" w:hAnsi="宋体" w:cs="宋体"/>
          <w:sz w:val="24"/>
        </w:rPr>
        <w:t xml:space="preserve">扭矩传感器模组 </w:t>
      </w:r>
      <w:r>
        <w:rPr>
          <w:sz w:val="24"/>
        </w:rPr>
        <w:t>A</w:t>
      </w:r>
      <w:r>
        <w:rPr>
          <w:rFonts w:hint="eastAsia" w:ascii="宋体" w:hAnsi="宋体" w:cs="宋体"/>
          <w:sz w:val="24"/>
        </w:rPr>
        <w:t xml:space="preserve">：可实现电机扭矩、转速、机械功率的测量，扭矩测量范围不小于 </w:t>
      </w:r>
      <w:r>
        <w:rPr>
          <w:sz w:val="24"/>
        </w:rPr>
        <w:t>0</w:t>
      </w:r>
      <w:r>
        <w:rPr>
          <w:rFonts w:hint="eastAsia" w:ascii="宋体" w:hAnsi="宋体" w:cs="宋体"/>
          <w:sz w:val="24"/>
        </w:rPr>
        <w:t>-</w:t>
      </w:r>
      <w:r>
        <w:rPr>
          <w:sz w:val="24"/>
        </w:rPr>
        <w:t>200mN</w:t>
      </w:r>
      <w:r>
        <w:rPr>
          <w:rFonts w:hint="eastAsia" w:ascii="宋体" w:hAnsi="宋体" w:cs="宋体"/>
          <w:sz w:val="24"/>
        </w:rPr>
        <w:t>.</w:t>
      </w:r>
      <w:r>
        <w:rPr>
          <w:sz w:val="24"/>
        </w:rPr>
        <w:t>m</w:t>
      </w:r>
      <w:r>
        <w:rPr>
          <w:rFonts w:hint="eastAsia" w:ascii="宋体" w:hAnsi="宋体" w:cs="宋体"/>
          <w:sz w:val="24"/>
        </w:rPr>
        <w:t>，测量精度等于或优于±</w:t>
      </w:r>
      <w:r>
        <w:rPr>
          <w:sz w:val="24"/>
        </w:rPr>
        <w:t>0</w:t>
      </w:r>
      <w:r>
        <w:rPr>
          <w:rFonts w:hint="eastAsia" w:ascii="宋体" w:hAnsi="宋体" w:cs="宋体"/>
          <w:sz w:val="24"/>
        </w:rPr>
        <w:t>.</w:t>
      </w:r>
      <w:r>
        <w:rPr>
          <w:sz w:val="24"/>
        </w:rPr>
        <w:t>1mNm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4</w:t>
      </w:r>
      <w:r>
        <w:rPr>
          <w:rFonts w:hint="eastAsia" w:ascii="宋体" w:hAnsi="宋体" w:cs="宋体"/>
          <w:sz w:val="24"/>
        </w:rPr>
        <w:t>扭矩传感器模组</w:t>
      </w:r>
      <w:r>
        <w:rPr>
          <w:sz w:val="24"/>
        </w:rPr>
        <w:t>B</w:t>
      </w:r>
      <w:r>
        <w:rPr>
          <w:rFonts w:hint="eastAsia" w:ascii="宋体" w:hAnsi="宋体" w:cs="宋体"/>
          <w:sz w:val="24"/>
        </w:rPr>
        <w:t>：可实现电机扭矩、转速、机械功率的测量，扭矩测量范围不小于</w:t>
      </w:r>
      <w:r>
        <w:rPr>
          <w:sz w:val="24"/>
        </w:rPr>
        <w:t>0</w:t>
      </w:r>
      <w:r>
        <w:rPr>
          <w:rFonts w:hint="eastAsia" w:ascii="宋体" w:hAnsi="宋体" w:cs="宋体"/>
          <w:sz w:val="24"/>
        </w:rPr>
        <w:t>-</w:t>
      </w:r>
      <w:r>
        <w:rPr>
          <w:sz w:val="24"/>
        </w:rPr>
        <w:t>10N</w:t>
      </w:r>
      <w:r>
        <w:rPr>
          <w:rFonts w:hint="eastAsia" w:ascii="宋体" w:hAnsi="宋体" w:cs="宋体"/>
          <w:sz w:val="24"/>
        </w:rPr>
        <w:t>.</w:t>
      </w:r>
      <w:r>
        <w:rPr>
          <w:sz w:val="24"/>
        </w:rPr>
        <w:t>m</w:t>
      </w:r>
      <w:r>
        <w:rPr>
          <w:rFonts w:hint="eastAsia" w:ascii="宋体" w:hAnsi="宋体" w:cs="宋体"/>
          <w:sz w:val="24"/>
        </w:rPr>
        <w:t>，测量精度等于或优于±</w:t>
      </w:r>
      <w:r>
        <w:rPr>
          <w:sz w:val="24"/>
        </w:rPr>
        <w:t>0</w:t>
      </w:r>
      <w:r>
        <w:rPr>
          <w:rFonts w:hint="eastAsia" w:ascii="宋体" w:hAnsi="宋体" w:cs="宋体"/>
          <w:sz w:val="24"/>
        </w:rPr>
        <w:t>.</w:t>
      </w:r>
      <w:r>
        <w:rPr>
          <w:sz w:val="24"/>
        </w:rPr>
        <w:t>1N</w:t>
      </w:r>
      <w:r>
        <w:rPr>
          <w:rFonts w:hint="eastAsia" w:ascii="宋体" w:hAnsi="宋体" w:cs="宋体"/>
          <w:sz w:val="24"/>
        </w:rPr>
        <w:t>.</w:t>
      </w:r>
      <w:r>
        <w:rPr>
          <w:sz w:val="24"/>
        </w:rPr>
        <w:t>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5</w:t>
      </w:r>
      <w:r>
        <w:rPr>
          <w:rFonts w:hint="eastAsia" w:ascii="宋体" w:hAnsi="宋体" w:cs="宋体"/>
          <w:sz w:val="24"/>
        </w:rPr>
        <w:t xml:space="preserve">磁粉制动器 </w:t>
      </w:r>
      <w:r>
        <w:rPr>
          <w:sz w:val="24"/>
        </w:rPr>
        <w:t>A</w:t>
      </w:r>
      <w:r>
        <w:rPr>
          <w:rFonts w:hint="eastAsia" w:ascii="宋体" w:hAnsi="宋体" w:cs="宋体"/>
          <w:sz w:val="24"/>
        </w:rPr>
        <w:t>，输出扭矩不小于</w:t>
      </w:r>
      <w:r>
        <w:rPr>
          <w:sz w:val="24"/>
        </w:rPr>
        <w:t>0</w:t>
      </w:r>
      <w:r>
        <w:rPr>
          <w:rFonts w:hint="eastAsia" w:ascii="宋体" w:hAnsi="宋体" w:cs="宋体"/>
          <w:sz w:val="24"/>
        </w:rPr>
        <w:t>-</w:t>
      </w:r>
      <w:r>
        <w:rPr>
          <w:sz w:val="24"/>
        </w:rPr>
        <w:t>0</w:t>
      </w:r>
      <w:r>
        <w:rPr>
          <w:rFonts w:hint="eastAsia" w:ascii="宋体" w:hAnsi="宋体" w:cs="宋体"/>
          <w:sz w:val="24"/>
        </w:rPr>
        <w:t>.</w:t>
      </w:r>
      <w:r>
        <w:rPr>
          <w:sz w:val="24"/>
        </w:rPr>
        <w:t>2Nm</w:t>
      </w:r>
      <w:r>
        <w:rPr>
          <w:rFonts w:hint="eastAsia" w:ascii="宋体" w:hAnsi="宋体" w:cs="宋体"/>
          <w:sz w:val="24"/>
        </w:rPr>
        <w:t>，可无极调节；调节精度优于±</w:t>
      </w:r>
      <w:r>
        <w:rPr>
          <w:sz w:val="24"/>
        </w:rPr>
        <w:t>0</w:t>
      </w:r>
      <w:r>
        <w:rPr>
          <w:rFonts w:hint="eastAsia" w:ascii="宋体" w:hAnsi="宋体" w:cs="宋体"/>
          <w:sz w:val="24"/>
        </w:rPr>
        <w:t>.</w:t>
      </w:r>
      <w:r>
        <w:rPr>
          <w:sz w:val="24"/>
        </w:rPr>
        <w:t>001Nm</w:t>
      </w:r>
      <w:r>
        <w:rPr>
          <w:rFonts w:hint="eastAsia" w:ascii="宋体" w:hAnsi="宋体" w:cs="宋体"/>
          <w:sz w:val="24"/>
        </w:rPr>
        <w:t>；</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6</w:t>
      </w:r>
      <w:r>
        <w:rPr>
          <w:rFonts w:hint="eastAsia" w:ascii="宋体" w:hAnsi="宋体" w:cs="宋体"/>
          <w:sz w:val="24"/>
        </w:rPr>
        <w:t>磁粉制动器</w:t>
      </w:r>
      <w:r>
        <w:rPr>
          <w:sz w:val="24"/>
        </w:rPr>
        <w:t>B</w:t>
      </w:r>
      <w:r>
        <w:rPr>
          <w:rFonts w:hint="eastAsia" w:ascii="宋体" w:hAnsi="宋体" w:cs="宋体"/>
          <w:sz w:val="24"/>
        </w:rPr>
        <w:t>，输出扭矩不小于</w:t>
      </w:r>
      <w:r>
        <w:rPr>
          <w:sz w:val="24"/>
        </w:rPr>
        <w:t>0</w:t>
      </w:r>
      <w:r>
        <w:rPr>
          <w:rFonts w:hint="eastAsia" w:ascii="宋体" w:hAnsi="宋体" w:cs="宋体"/>
          <w:sz w:val="24"/>
        </w:rPr>
        <w:t>-</w:t>
      </w:r>
      <w:r>
        <w:rPr>
          <w:sz w:val="24"/>
        </w:rPr>
        <w:t>10Nm</w:t>
      </w:r>
      <w:r>
        <w:rPr>
          <w:rFonts w:hint="eastAsia" w:ascii="宋体" w:hAnsi="宋体" w:cs="宋体"/>
          <w:sz w:val="24"/>
        </w:rPr>
        <w:t>，可无极调节；调节精度等于或优于±</w:t>
      </w:r>
      <w:r>
        <w:rPr>
          <w:sz w:val="24"/>
        </w:rPr>
        <w:t>0</w:t>
      </w:r>
      <w:r>
        <w:rPr>
          <w:rFonts w:hint="eastAsia" w:ascii="宋体" w:hAnsi="宋体" w:cs="宋体"/>
          <w:sz w:val="24"/>
        </w:rPr>
        <w:t>.</w:t>
      </w:r>
      <w:r>
        <w:rPr>
          <w:sz w:val="24"/>
        </w:rPr>
        <w:t>01Nm</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7</w:t>
      </w:r>
      <w:r>
        <w:rPr>
          <w:rFonts w:hint="eastAsia" w:ascii="宋体" w:hAnsi="宋体" w:cs="宋体"/>
          <w:sz w:val="24"/>
        </w:rPr>
        <w:t>转速测量范围：不小于</w:t>
      </w:r>
      <w:r>
        <w:rPr>
          <w:sz w:val="24"/>
        </w:rPr>
        <w:t>0</w:t>
      </w:r>
      <w:r>
        <w:rPr>
          <w:rFonts w:hint="eastAsia" w:ascii="宋体" w:hAnsi="宋体" w:cs="宋体"/>
          <w:sz w:val="24"/>
        </w:rPr>
        <w:t>-</w:t>
      </w:r>
      <w:r>
        <w:rPr>
          <w:sz w:val="24"/>
        </w:rPr>
        <w:t>100000</w:t>
      </w:r>
      <w:r>
        <w:rPr>
          <w:rFonts w:hint="eastAsia" w:ascii="宋体" w:hAnsi="宋体" w:cs="宋体"/>
          <w:sz w:val="24"/>
        </w:rPr>
        <w:t xml:space="preserve"> </w:t>
      </w:r>
      <w:r>
        <w:rPr>
          <w:sz w:val="24"/>
        </w:rPr>
        <w:t>r</w:t>
      </w:r>
      <w:r>
        <w:rPr>
          <w:rFonts w:hint="eastAsia" w:ascii="宋体" w:hAnsi="宋体" w:cs="宋体"/>
          <w:sz w:val="24"/>
        </w:rPr>
        <w:t>/</w:t>
      </w:r>
      <w:r>
        <w:rPr>
          <w:sz w:val="24"/>
        </w:rPr>
        <w:t>min</w:t>
      </w:r>
      <w:r>
        <w:rPr>
          <w:rFonts w:hint="eastAsia" w:ascii="宋体" w:hAnsi="宋体" w:cs="宋体"/>
          <w:sz w:val="24"/>
        </w:rPr>
        <w:t>，测量精度等于或优于±</w:t>
      </w:r>
      <w:r>
        <w:rPr>
          <w:sz w:val="24"/>
        </w:rPr>
        <w:t>200</w:t>
      </w:r>
      <w:r>
        <w:rPr>
          <w:rFonts w:hint="eastAsia" w:ascii="宋体" w:hAnsi="宋体" w:cs="宋体"/>
          <w:sz w:val="24"/>
        </w:rPr>
        <w:t xml:space="preserve"> </w:t>
      </w:r>
      <w:r>
        <w:rPr>
          <w:sz w:val="24"/>
        </w:rPr>
        <w:t>r</w:t>
      </w:r>
      <w:r>
        <w:rPr>
          <w:rFonts w:hint="eastAsia" w:ascii="宋体" w:hAnsi="宋体" w:cs="宋体"/>
          <w:sz w:val="24"/>
        </w:rPr>
        <w:t>/</w:t>
      </w:r>
      <w:r>
        <w:rPr>
          <w:sz w:val="24"/>
        </w:rPr>
        <w:t>min</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8</w:t>
      </w:r>
      <w:r>
        <w:rPr>
          <w:rFonts w:hint="eastAsia" w:ascii="宋体" w:hAnsi="宋体" w:cs="宋体"/>
          <w:sz w:val="24"/>
        </w:rPr>
        <w:t xml:space="preserve">负载特性：可以给定负载扭矩下测量转速；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9</w:t>
      </w:r>
      <w:r>
        <w:rPr>
          <w:rFonts w:hint="eastAsia" w:ascii="宋体" w:hAnsi="宋体" w:cs="宋体"/>
          <w:sz w:val="24"/>
        </w:rPr>
        <w:t>可实现往复频率的测试：测量范围不小于</w:t>
      </w:r>
      <w:r>
        <w:rPr>
          <w:sz w:val="24"/>
        </w:rPr>
        <w:t>6000</w:t>
      </w:r>
      <w:r>
        <w:rPr>
          <w:rFonts w:hint="eastAsia" w:ascii="宋体" w:hAnsi="宋体" w:cs="宋体"/>
          <w:sz w:val="24"/>
        </w:rPr>
        <w:t xml:space="preserve"> 次/</w:t>
      </w:r>
      <w:r>
        <w:rPr>
          <w:sz w:val="24"/>
        </w:rPr>
        <w:t>min</w:t>
      </w:r>
      <w:r>
        <w:rPr>
          <w:rFonts w:hint="eastAsia" w:ascii="宋体" w:hAnsi="宋体" w:cs="宋体"/>
          <w:sz w:val="24"/>
        </w:rPr>
        <w:t>，测量精度等于或优于±</w:t>
      </w:r>
      <w:r>
        <w:rPr>
          <w:sz w:val="24"/>
        </w:rPr>
        <w:t>1</w:t>
      </w:r>
      <w:r>
        <w:rPr>
          <w:rFonts w:hint="eastAsia" w:ascii="宋体" w:hAnsi="宋体" w:cs="宋体"/>
          <w:sz w:val="24"/>
        </w:rPr>
        <w:t>次/</w:t>
      </w:r>
      <w:r>
        <w:rPr>
          <w:sz w:val="24"/>
        </w:rPr>
        <w:t>min</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10</w:t>
      </w:r>
      <w:r>
        <w:rPr>
          <w:rFonts w:hint="eastAsia" w:ascii="宋体" w:hAnsi="宋体" w:cs="宋体"/>
          <w:sz w:val="24"/>
        </w:rPr>
        <w:t xml:space="preserve">匹配相应夹具能使待测电动工具连接（后期遇到新的电机型号时，可根据所需再增加连接夹具；）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11</w:t>
      </w:r>
      <w:r>
        <w:rPr>
          <w:rFonts w:hint="eastAsia" w:ascii="宋体" w:hAnsi="宋体" w:cs="宋体"/>
          <w:sz w:val="24"/>
        </w:rPr>
        <w:t xml:space="preserve">输入电压 </w:t>
      </w:r>
      <w:r>
        <w:rPr>
          <w:sz w:val="24"/>
        </w:rPr>
        <w:t>AC220V</w:t>
      </w:r>
      <w:r>
        <w:rPr>
          <w:rFonts w:hint="eastAsia" w:ascii="宋体" w:hAnsi="宋体" w:cs="宋体"/>
          <w:sz w:val="24"/>
        </w:rPr>
        <w:t>, 功率不超过</w:t>
      </w:r>
      <w:r>
        <w:rPr>
          <w:sz w:val="24"/>
        </w:rPr>
        <w:t>1000W</w:t>
      </w:r>
      <w:r>
        <w:rPr>
          <w:rFonts w:hint="eastAsia" w:ascii="宋体" w:hAnsi="宋体" w:cs="宋体"/>
          <w:sz w:val="24"/>
        </w:rPr>
        <w:t xml:space="preserve">； </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12</w:t>
      </w:r>
      <w:r>
        <w:rPr>
          <w:rFonts w:hint="eastAsia" w:ascii="宋体" w:hAnsi="宋体" w:cs="宋体"/>
          <w:sz w:val="24"/>
        </w:rPr>
        <w:t>处理器：采用</w:t>
      </w:r>
      <w:r>
        <w:rPr>
          <w:sz w:val="24"/>
        </w:rPr>
        <w:t>64</w:t>
      </w:r>
      <w:r>
        <w:rPr>
          <w:rFonts w:hint="eastAsia" w:ascii="宋体" w:hAnsi="宋体" w:cs="宋体"/>
          <w:sz w:val="24"/>
        </w:rPr>
        <w:t>位</w:t>
      </w:r>
      <w:r>
        <w:rPr>
          <w:sz w:val="24"/>
        </w:rPr>
        <w:t>ARM</w:t>
      </w:r>
      <w:r>
        <w:rPr>
          <w:rFonts w:hint="eastAsia" w:ascii="宋体" w:hAnsi="宋体" w:cs="宋体"/>
          <w:sz w:val="24"/>
        </w:rPr>
        <w:t>处理器处理检测数据，闭环控制测试力；</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13</w:t>
      </w:r>
      <w:r>
        <w:rPr>
          <w:rFonts w:hint="eastAsia" w:ascii="宋体" w:hAnsi="宋体" w:cs="宋体"/>
          <w:sz w:val="24"/>
        </w:rPr>
        <w:t>触摸屏控制，采用触摸屏输入参数和对仪器进行操作；</w:t>
      </w:r>
    </w:p>
    <w:p>
      <w:pPr>
        <w:adjustRightInd w:val="0"/>
        <w:snapToGrid w:val="0"/>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14</w:t>
      </w:r>
      <w:r>
        <w:rPr>
          <w:rFonts w:hint="eastAsia" w:ascii="宋体" w:hAnsi="宋体" w:cs="宋体"/>
          <w:sz w:val="24"/>
        </w:rPr>
        <w:t>笔记本电脑一台：</w:t>
      </w:r>
    </w:p>
    <w:p>
      <w:pPr>
        <w:adjustRightInd w:val="0"/>
        <w:snapToGrid w:val="0"/>
        <w:spacing w:line="360" w:lineRule="auto"/>
        <w:ind w:firstLine="397"/>
        <w:jc w:val="left"/>
        <w:rPr>
          <w:rFonts w:ascii="宋体" w:hAnsi="宋体" w:cs="宋体"/>
          <w:sz w:val="24"/>
        </w:rPr>
      </w:pPr>
      <w:r>
        <w:rPr>
          <w:sz w:val="24"/>
        </w:rPr>
        <w:t>CPU</w:t>
      </w:r>
      <w:r>
        <w:rPr>
          <w:rFonts w:hint="eastAsia" w:ascii="宋体" w:hAnsi="宋体" w:cs="宋体"/>
          <w:sz w:val="24"/>
        </w:rPr>
        <w:t>参数：</w:t>
      </w:r>
    </w:p>
    <w:p>
      <w:pPr>
        <w:pStyle w:val="2"/>
        <w:spacing w:after="0" w:line="360" w:lineRule="auto"/>
        <w:ind w:left="0" w:leftChars="0" w:firstLine="397" w:firstLineChars="0"/>
        <w:jc w:val="left"/>
        <w:rPr>
          <w:rFonts w:ascii="宋体" w:hAnsi="宋体" w:cs="宋体"/>
        </w:rPr>
      </w:pPr>
      <w:r>
        <w:rPr>
          <w:rFonts w:hint="eastAsia" w:ascii="宋体" w:hAnsi="宋体" w:cs="宋体"/>
        </w:rPr>
        <w:t>核心数≥</w:t>
      </w:r>
      <w:r>
        <w:rPr>
          <w:rFonts w:hint="eastAsia" w:ascii="宋体" w:hAnsi="宋体" w:cs="宋体"/>
        </w:rPr>
        <w:tab/>
      </w:r>
      <w:r>
        <w:t>6</w:t>
      </w:r>
      <w:r>
        <w:rPr>
          <w:rFonts w:hint="eastAsia" w:ascii="宋体" w:hAnsi="宋体" w:cs="宋体"/>
        </w:rPr>
        <w:t>核</w:t>
      </w:r>
      <w:r>
        <w:rPr>
          <w:rFonts w:hint="eastAsia" w:ascii="宋体" w:hAnsi="宋体" w:cs="宋体"/>
        </w:rPr>
        <w:tab/>
      </w:r>
    </w:p>
    <w:p>
      <w:pPr>
        <w:pStyle w:val="2"/>
        <w:spacing w:after="0" w:line="360" w:lineRule="auto"/>
        <w:ind w:left="0" w:leftChars="0" w:firstLine="397" w:firstLineChars="0"/>
        <w:jc w:val="left"/>
        <w:rPr>
          <w:rFonts w:ascii="宋体" w:hAnsi="宋体" w:cs="宋体"/>
        </w:rPr>
      </w:pPr>
      <w:r>
        <w:rPr>
          <w:rFonts w:hint="eastAsia" w:ascii="宋体" w:hAnsi="宋体" w:cs="宋体"/>
        </w:rPr>
        <w:t>线程数</w:t>
      </w:r>
      <w:r>
        <w:rPr>
          <w:rFonts w:hint="eastAsia" w:ascii="宋体" w:hAnsi="宋体" w:cs="宋体"/>
        </w:rPr>
        <w:tab/>
      </w:r>
      <w:r>
        <w:rPr>
          <w:rFonts w:hint="eastAsia" w:ascii="宋体" w:hAnsi="宋体" w:cs="宋体"/>
        </w:rPr>
        <w:t>≥</w:t>
      </w:r>
      <w:r>
        <w:t>12</w:t>
      </w:r>
      <w:r>
        <w:rPr>
          <w:rFonts w:hint="eastAsia" w:ascii="宋体" w:hAnsi="宋体" w:cs="宋体"/>
        </w:rPr>
        <w:t>线程</w:t>
      </w:r>
      <w:r>
        <w:rPr>
          <w:rFonts w:hint="eastAsia" w:ascii="宋体" w:hAnsi="宋体" w:cs="宋体"/>
        </w:rPr>
        <w:tab/>
      </w:r>
    </w:p>
    <w:p>
      <w:pPr>
        <w:pStyle w:val="2"/>
        <w:spacing w:after="0" w:line="360" w:lineRule="auto"/>
        <w:ind w:left="0" w:leftChars="0" w:firstLine="397" w:firstLineChars="0"/>
        <w:jc w:val="left"/>
        <w:rPr>
          <w:rFonts w:ascii="宋体" w:hAnsi="宋体" w:cs="宋体"/>
        </w:rPr>
      </w:pPr>
      <w:r>
        <w:rPr>
          <w:rFonts w:hint="eastAsia" w:ascii="宋体" w:hAnsi="宋体" w:cs="宋体"/>
        </w:rPr>
        <w:t>基础主频</w:t>
      </w:r>
      <w:r>
        <w:rPr>
          <w:rFonts w:hint="eastAsia" w:ascii="宋体" w:hAnsi="宋体" w:cs="宋体"/>
        </w:rPr>
        <w:tab/>
      </w:r>
      <w:r>
        <w:rPr>
          <w:rFonts w:hint="eastAsia" w:ascii="宋体" w:hAnsi="宋体" w:cs="宋体"/>
        </w:rPr>
        <w:t>≥</w:t>
      </w:r>
      <w:r>
        <w:t>2</w:t>
      </w:r>
      <w:r>
        <w:rPr>
          <w:rFonts w:hint="eastAsia" w:ascii="宋体" w:hAnsi="宋体" w:cs="宋体"/>
        </w:rPr>
        <w:t>.</w:t>
      </w:r>
      <w:r>
        <w:t>50</w:t>
      </w:r>
      <w:r>
        <w:rPr>
          <w:rFonts w:hint="eastAsia" w:ascii="宋体" w:hAnsi="宋体" w:cs="宋体"/>
        </w:rPr>
        <w:t xml:space="preserve"> </w:t>
      </w:r>
      <w:r>
        <w:t>GHz</w:t>
      </w:r>
      <w:r>
        <w:rPr>
          <w:rFonts w:hint="eastAsia" w:ascii="宋体" w:hAnsi="宋体" w:cs="宋体"/>
        </w:rPr>
        <w:tab/>
      </w:r>
    </w:p>
    <w:p>
      <w:pPr>
        <w:pStyle w:val="2"/>
        <w:spacing w:after="0" w:line="360" w:lineRule="auto"/>
        <w:ind w:left="0" w:leftChars="0" w:firstLine="397" w:firstLineChars="0"/>
        <w:jc w:val="left"/>
        <w:rPr>
          <w:rFonts w:ascii="宋体" w:hAnsi="宋体" w:cs="宋体"/>
        </w:rPr>
      </w:pPr>
      <w:r>
        <w:rPr>
          <w:rFonts w:hint="eastAsia" w:ascii="宋体" w:hAnsi="宋体" w:cs="宋体"/>
        </w:rPr>
        <w:t>最大睿频</w:t>
      </w:r>
      <w:r>
        <w:rPr>
          <w:rFonts w:hint="eastAsia" w:ascii="宋体" w:hAnsi="宋体" w:cs="宋体"/>
        </w:rPr>
        <w:tab/>
      </w:r>
      <w:r>
        <w:rPr>
          <w:rFonts w:hint="eastAsia" w:ascii="宋体" w:hAnsi="宋体" w:cs="宋体"/>
        </w:rPr>
        <w:t>≥</w:t>
      </w:r>
      <w:r>
        <w:t>4</w:t>
      </w:r>
      <w:r>
        <w:rPr>
          <w:rFonts w:hint="eastAsia" w:ascii="宋体" w:hAnsi="宋体" w:cs="宋体"/>
        </w:rPr>
        <w:t>.</w:t>
      </w:r>
      <w:r>
        <w:t>0</w:t>
      </w:r>
      <w:r>
        <w:rPr>
          <w:rFonts w:hint="eastAsia" w:ascii="宋体" w:hAnsi="宋体" w:cs="宋体"/>
        </w:rPr>
        <w:t xml:space="preserve"> </w:t>
      </w:r>
      <w:r>
        <w:t>GHz</w:t>
      </w:r>
      <w:r>
        <w:rPr>
          <w:rFonts w:hint="eastAsia" w:ascii="宋体" w:hAnsi="宋体" w:cs="宋体"/>
        </w:rPr>
        <w:tab/>
      </w:r>
    </w:p>
    <w:p>
      <w:pPr>
        <w:pStyle w:val="2"/>
        <w:spacing w:after="0" w:line="360" w:lineRule="auto"/>
        <w:ind w:left="0" w:leftChars="0" w:firstLine="397" w:firstLineChars="0"/>
        <w:jc w:val="left"/>
        <w:rPr>
          <w:rFonts w:ascii="宋体" w:hAnsi="宋体" w:cs="宋体"/>
        </w:rPr>
      </w:pPr>
      <w:r>
        <w:rPr>
          <w:rFonts w:hint="eastAsia" w:ascii="宋体" w:hAnsi="宋体" w:cs="宋体"/>
        </w:rPr>
        <w:t>制程工艺</w:t>
      </w:r>
      <w:r>
        <w:rPr>
          <w:rFonts w:hint="eastAsia" w:ascii="宋体" w:hAnsi="宋体" w:cs="宋体"/>
        </w:rPr>
        <w:tab/>
      </w:r>
      <w:r>
        <w:rPr>
          <w:rFonts w:hint="eastAsia" w:ascii="宋体" w:hAnsi="宋体" w:cs="宋体"/>
        </w:rPr>
        <w:t>≥</w:t>
      </w:r>
      <w:r>
        <w:t>14</w:t>
      </w:r>
      <w:r>
        <w:rPr>
          <w:rFonts w:hint="eastAsia" w:ascii="宋体" w:hAnsi="宋体" w:cs="宋体"/>
        </w:rPr>
        <w:t>纳米</w:t>
      </w:r>
      <w:r>
        <w:rPr>
          <w:rFonts w:hint="eastAsia" w:ascii="宋体" w:hAnsi="宋体" w:cs="宋体"/>
        </w:rPr>
        <w:tab/>
      </w:r>
    </w:p>
    <w:p>
      <w:pPr>
        <w:adjustRightInd w:val="0"/>
        <w:snapToGrid w:val="0"/>
        <w:spacing w:line="360" w:lineRule="auto"/>
        <w:ind w:firstLine="397"/>
        <w:jc w:val="left"/>
        <w:rPr>
          <w:rFonts w:ascii="宋体" w:hAnsi="宋体" w:cs="宋体"/>
          <w:sz w:val="24"/>
        </w:rPr>
      </w:pPr>
      <w:r>
        <w:rPr>
          <w:rFonts w:hint="eastAsia" w:ascii="宋体" w:hAnsi="宋体" w:cs="宋体"/>
          <w:sz w:val="24"/>
        </w:rPr>
        <w:t>屏幕尺寸：不小于</w:t>
      </w:r>
      <w:r>
        <w:rPr>
          <w:sz w:val="24"/>
        </w:rPr>
        <w:t>15</w:t>
      </w:r>
      <w:r>
        <w:rPr>
          <w:rFonts w:hint="eastAsia" w:ascii="宋体" w:hAnsi="宋体" w:cs="宋体"/>
          <w:sz w:val="24"/>
        </w:rPr>
        <w:t>.</w:t>
      </w:r>
      <w:r>
        <w:rPr>
          <w:sz w:val="24"/>
        </w:rPr>
        <w:t>3</w:t>
      </w:r>
      <w:r>
        <w:rPr>
          <w:rFonts w:hint="eastAsia" w:ascii="宋体" w:hAnsi="宋体" w:cs="宋体"/>
          <w:sz w:val="24"/>
        </w:rPr>
        <w:t>英寸;</w:t>
      </w:r>
    </w:p>
    <w:p>
      <w:pPr>
        <w:adjustRightInd w:val="0"/>
        <w:snapToGrid w:val="0"/>
        <w:spacing w:line="360" w:lineRule="auto"/>
        <w:ind w:firstLine="397"/>
        <w:jc w:val="left"/>
        <w:rPr>
          <w:rFonts w:ascii="宋体" w:hAnsi="宋体" w:cs="宋体"/>
          <w:sz w:val="24"/>
        </w:rPr>
      </w:pPr>
      <w:r>
        <w:rPr>
          <w:rFonts w:hint="eastAsia" w:ascii="宋体" w:hAnsi="宋体" w:cs="宋体"/>
          <w:sz w:val="24"/>
        </w:rPr>
        <w:t>二、测试软件功能：</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w:t>
      </w:r>
      <w:r>
        <w:rPr>
          <w:rFonts w:hint="eastAsia" w:ascii="宋体" w:hAnsi="宋体" w:cs="宋体"/>
          <w:sz w:val="24"/>
        </w:rPr>
        <w:t>测试分析软件系统安装在计算机上使用，计算机与设备主机通过</w:t>
      </w:r>
      <w:r>
        <w:rPr>
          <w:sz w:val="24"/>
        </w:rPr>
        <w:t>USB</w:t>
      </w:r>
      <w:r>
        <w:rPr>
          <w:rFonts w:hint="eastAsia" w:ascii="宋体" w:hAnsi="宋体" w:cs="宋体"/>
          <w:sz w:val="24"/>
        </w:rPr>
        <w:t>线连接；</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2</w:t>
      </w:r>
      <w:r>
        <w:rPr>
          <w:rFonts w:hint="eastAsia" w:ascii="宋体" w:hAnsi="宋体" w:cs="宋体"/>
          <w:sz w:val="24"/>
        </w:rPr>
        <w:t>软件自动检测运行电压值，电流值和输入电功率；</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3</w:t>
      </w:r>
      <w:r>
        <w:rPr>
          <w:rFonts w:hint="eastAsia" w:ascii="宋体" w:hAnsi="宋体" w:cs="宋体"/>
          <w:sz w:val="24"/>
        </w:rPr>
        <w:t>软件可自动检测往复频率，并记录频率数据；</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4</w:t>
      </w:r>
      <w:r>
        <w:rPr>
          <w:rFonts w:hint="eastAsia" w:ascii="宋体" w:hAnsi="宋体" w:cs="宋体"/>
          <w:sz w:val="24"/>
        </w:rPr>
        <w:t>软件设计两种扭矩测量范围检测模式，可供选择；</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5</w:t>
      </w:r>
      <w:r>
        <w:rPr>
          <w:rFonts w:hint="eastAsia" w:ascii="宋体" w:hAnsi="宋体" w:cs="宋体"/>
          <w:sz w:val="24"/>
        </w:rPr>
        <w:t>软件自动检测电机转速、旋转扭矩，制动扭矩和输出机械功率；</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6</w:t>
      </w:r>
      <w:r>
        <w:rPr>
          <w:rFonts w:hint="eastAsia" w:ascii="宋体" w:hAnsi="宋体" w:cs="宋体"/>
          <w:sz w:val="24"/>
        </w:rPr>
        <w:t>软件自动绘制各参数的变化曲线图；</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7</w:t>
      </w:r>
      <w:r>
        <w:rPr>
          <w:rFonts w:hint="eastAsia" w:ascii="宋体" w:hAnsi="宋体" w:cs="宋体"/>
          <w:sz w:val="24"/>
        </w:rPr>
        <w:t>自动保存检测数据；</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8</w:t>
      </w:r>
      <w:r>
        <w:rPr>
          <w:rFonts w:hint="eastAsia" w:ascii="宋体" w:hAnsi="宋体" w:cs="宋体"/>
          <w:sz w:val="24"/>
        </w:rPr>
        <w:t>生成检测数据报告；</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9</w:t>
      </w:r>
      <w:r>
        <w:rPr>
          <w:rFonts w:hint="eastAsia" w:ascii="宋体" w:hAnsi="宋体" w:cs="宋体"/>
          <w:sz w:val="24"/>
        </w:rPr>
        <w:t>自动生成测试报告：报告模板可按需定制、显示测试日期、测试人员、测试时间、工作电压、工作电流、输入电功率、扭矩、转速、机械功率和判定结果等相关信息；</w:t>
      </w:r>
    </w:p>
    <w:p>
      <w:pPr>
        <w:adjustRightInd w:val="0"/>
        <w:snapToGrid w:val="0"/>
        <w:spacing w:line="360" w:lineRule="auto"/>
        <w:ind w:firstLine="397"/>
        <w:jc w:val="left"/>
        <w:rPr>
          <w:rFonts w:ascii="宋体" w:hAnsi="宋体" w:cs="宋体"/>
          <w:sz w:val="24"/>
        </w:rPr>
      </w:pPr>
      <w:r>
        <w:rPr>
          <w:sz w:val="24"/>
        </w:rPr>
        <w:t>2</w:t>
      </w:r>
      <w:r>
        <w:rPr>
          <w:rFonts w:hint="eastAsia" w:ascii="宋体" w:hAnsi="宋体" w:cs="宋体"/>
          <w:sz w:val="24"/>
        </w:rPr>
        <w:t>.</w:t>
      </w:r>
      <w:r>
        <w:rPr>
          <w:sz w:val="24"/>
        </w:rPr>
        <w:t>10</w:t>
      </w:r>
      <w:r>
        <w:rPr>
          <w:rFonts w:hint="eastAsia" w:ascii="宋体" w:hAnsi="宋体" w:cs="宋体"/>
          <w:sz w:val="24"/>
        </w:rPr>
        <w:t>测试报告打印，系统测试生成的检测报告全部储存在计算机中，操作人员可选择打印全部和部分测试报告。</w:t>
      </w:r>
    </w:p>
    <w:p>
      <w:pPr>
        <w:adjustRightInd w:val="0"/>
        <w:snapToGrid w:val="0"/>
        <w:spacing w:line="360" w:lineRule="auto"/>
        <w:ind w:firstLine="397"/>
        <w:jc w:val="left"/>
        <w:rPr>
          <w:rFonts w:ascii="宋体" w:hAnsi="宋体" w:cs="宋体"/>
          <w:b/>
          <w:sz w:val="24"/>
        </w:rPr>
      </w:pPr>
      <w:r>
        <w:rPr>
          <w:b/>
          <w:sz w:val="24"/>
        </w:rPr>
        <w:t>2</w:t>
      </w:r>
      <w:r>
        <w:rPr>
          <w:rFonts w:hint="eastAsia" w:ascii="宋体" w:hAnsi="宋体" w:cs="宋体"/>
          <w:b/>
          <w:sz w:val="24"/>
        </w:rPr>
        <w:t xml:space="preserve"> 配置要求</w:t>
      </w:r>
    </w:p>
    <w:p>
      <w:pPr>
        <w:adjustRightInd w:val="0"/>
        <w:snapToGrid w:val="0"/>
        <w:spacing w:line="360" w:lineRule="auto"/>
        <w:ind w:firstLine="397"/>
        <w:jc w:val="left"/>
        <w:rPr>
          <w:rFonts w:ascii="宋体" w:hAnsi="宋体" w:cs="宋体"/>
          <w:sz w:val="24"/>
        </w:rPr>
      </w:pPr>
      <w:r>
        <w:rPr>
          <w:rFonts w:hint="eastAsia" w:ascii="宋体" w:hAnsi="宋体" w:cs="宋体"/>
          <w:sz w:val="24"/>
        </w:rPr>
        <w:t>标准配置，</w:t>
      </w:r>
      <w:r>
        <w:rPr>
          <w:sz w:val="24"/>
        </w:rPr>
        <w:t>1</w:t>
      </w:r>
      <w:r>
        <w:rPr>
          <w:rFonts w:hint="eastAsia" w:ascii="宋体" w:hAnsi="宋体" w:cs="宋体"/>
          <w:sz w:val="24"/>
        </w:rPr>
        <w:t>套</w:t>
      </w:r>
    </w:p>
    <w:p>
      <w:pPr>
        <w:widowControl/>
        <w:spacing w:line="360" w:lineRule="auto"/>
        <w:ind w:firstLine="397"/>
        <w:contextualSpacing/>
        <w:jc w:val="left"/>
        <w:rPr>
          <w:rFonts w:ascii="宋体" w:hAnsi="宋体" w:cs="宋体"/>
          <w:color w:val="000000"/>
          <w:sz w:val="24"/>
        </w:rPr>
      </w:pP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5080" b="0"/>
            <wp:docPr id="15" name="图片 6"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6"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0"/>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0"/>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0"/>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0"/>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rPr>
          <w:rFonts w:ascii="宋体" w:hAnsi="宋体" w:cs="宋体"/>
          <w:sz w:val="24"/>
        </w:rPr>
      </w:pPr>
      <w:r>
        <w:rPr>
          <w:rFonts w:hint="eastAsia" w:ascii="宋体" w:hAnsi="宋体" w:cs="宋体"/>
          <w:sz w:val="24"/>
        </w:rPr>
        <w:t>本项目所形成的数据成果归采购人所有。未经采购人同意，供应商不得以商业目的使用该资料或者开发和生产其他产品。</w:t>
      </w:r>
    </w:p>
    <w:p>
      <w:pPr>
        <w:autoSpaceDE w:val="0"/>
        <w:autoSpaceDN w:val="0"/>
        <w:rPr>
          <w:bCs/>
        </w:rPr>
      </w:pPr>
    </w:p>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15" w:name="_GoBack"/>
      <w:bookmarkEnd w:id="15"/>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F9E33"/>
    <w:multiLevelType w:val="singleLevel"/>
    <w:tmpl w:val="859F9E33"/>
    <w:lvl w:ilvl="0" w:tentative="0">
      <w:start w:val="1"/>
      <w:numFmt w:val="chineseCounting"/>
      <w:suff w:val="nothing"/>
      <w:lvlText w:val="（%1）"/>
      <w:lvlJc w:val="left"/>
      <w:pPr>
        <w:ind w:left="0" w:firstLine="420"/>
      </w:pPr>
      <w:rPr>
        <w:rFonts w:hint="eastAsia"/>
      </w:rPr>
    </w:lvl>
  </w:abstractNum>
  <w:abstractNum w:abstractNumId="1">
    <w:nsid w:val="AC8518DE"/>
    <w:multiLevelType w:val="singleLevel"/>
    <w:tmpl w:val="AC8518DE"/>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8B3795"/>
    <w:rsid w:val="6FCA35E6"/>
    <w:rsid w:val="70554DD6"/>
    <w:rsid w:val="72A36488"/>
    <w:rsid w:val="730613D9"/>
    <w:rsid w:val="73323EF7"/>
    <w:rsid w:val="73631CD2"/>
    <w:rsid w:val="742C597A"/>
    <w:rsid w:val="76215F9C"/>
    <w:rsid w:val="79F910DE"/>
    <w:rsid w:val="7BFF2E33"/>
    <w:rsid w:val="7D7E34B7"/>
    <w:rsid w:val="7F9D3289"/>
    <w:rsid w:val="C6EB1FDE"/>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0</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2025-08-26T19:08:00Z</dcterms:created>
  <dc:creator>尹皓</dc:creator>
  <cp:lastModifiedBy>lushisong</cp:lastModifiedBy>
  <cp:lastPrinted>2020-04-03T19:13:00Z</cp:lastPrinted>
  <dcterms:modified xsi:type="dcterms:W3CDTF">2025-08-25T17:30:58Z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