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C14C" w14:textId="4FA25EE1" w:rsidR="004277E2" w:rsidRPr="004277E2" w:rsidRDefault="004277E2" w:rsidP="004277E2">
      <w:pPr>
        <w:pStyle w:val="2"/>
        <w:spacing w:before="0" w:line="360" w:lineRule="auto"/>
        <w:ind w:firstLineChars="200" w:firstLine="482"/>
        <w:jc w:val="center"/>
        <w:rPr>
          <w:rFonts w:ascii="宋体" w:eastAsia="宋体" w:hAnsi="宋体" w:cs="宋体"/>
          <w:b/>
          <w:bCs/>
          <w:color w:val="auto"/>
          <w:sz w:val="24"/>
          <w:szCs w:val="24"/>
        </w:rPr>
      </w:pPr>
      <w:bookmarkStart w:id="0" w:name="_Toc28359002"/>
      <w:bookmarkStart w:id="1" w:name="_Toc28359079"/>
      <w:bookmarkStart w:id="2" w:name="_Toc35393790"/>
      <w:bookmarkStart w:id="3" w:name="_Toc35393621"/>
      <w:bookmarkStart w:id="4" w:name="_Hlk24379207"/>
      <w:r w:rsidRPr="004277E2">
        <w:rPr>
          <w:rFonts w:ascii="宋体" w:eastAsia="宋体" w:hAnsi="宋体" w:cs="宋体" w:hint="eastAsia"/>
          <w:b/>
          <w:bCs/>
          <w:color w:val="auto"/>
          <w:sz w:val="24"/>
          <w:szCs w:val="24"/>
        </w:rPr>
        <w:t>北京市万安公墓2025-2026年劳务派遣服务</w:t>
      </w:r>
      <w:r w:rsidRPr="004277E2">
        <w:rPr>
          <w:rFonts w:ascii="宋体" w:eastAsia="宋体" w:hAnsi="宋体" w:cs="宋体" w:hint="eastAsia"/>
          <w:b/>
          <w:bCs/>
          <w:color w:val="auto"/>
          <w:sz w:val="24"/>
          <w:szCs w:val="24"/>
        </w:rPr>
        <w:t>公开招标公告</w:t>
      </w:r>
    </w:p>
    <w:p w14:paraId="0EBEFC6A" w14:textId="1A9E8227" w:rsidR="004277E2" w:rsidRDefault="004277E2" w:rsidP="004277E2">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4FE61518" w14:textId="77777777" w:rsidR="004277E2" w:rsidRDefault="004277E2" w:rsidP="004277E2">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2507-HXTC-IS1540/</w:t>
      </w:r>
      <w:r>
        <w:rPr>
          <w:rFonts w:ascii="宋体" w:hAnsi="宋体" w:cs="宋体" w:hint="eastAsia"/>
          <w:sz w:val="24"/>
        </w:rPr>
        <w:t>1</w:t>
      </w:r>
    </w:p>
    <w:p w14:paraId="48C42876" w14:textId="77777777" w:rsidR="004277E2" w:rsidRDefault="004277E2" w:rsidP="004277E2">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项目名称：北京市万安公墓2025-2026年劳务派遣服务</w:t>
      </w:r>
    </w:p>
    <w:bookmarkEnd w:id="4"/>
    <w:p w14:paraId="2851228A" w14:textId="77777777" w:rsidR="004277E2" w:rsidRDefault="004277E2" w:rsidP="004277E2">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u w:val="single"/>
        </w:rPr>
        <w:t>444.176852</w:t>
      </w:r>
      <w:r>
        <w:rPr>
          <w:rFonts w:ascii="宋体" w:hAnsi="宋体" w:cs="宋体" w:hint="eastAsia"/>
          <w:sz w:val="24"/>
          <w:u w:val="single"/>
        </w:rPr>
        <w:t>万元</w:t>
      </w:r>
      <w:r>
        <w:rPr>
          <w:rFonts w:ascii="宋体" w:hAnsi="宋体" w:cs="宋体" w:hint="eastAsia"/>
          <w:sz w:val="24"/>
        </w:rPr>
        <w:t>、项目最高限价（如有）：</w:t>
      </w:r>
      <w:r>
        <w:rPr>
          <w:rFonts w:ascii="宋体" w:hAnsi="宋体" w:cs="宋体" w:hint="eastAsia"/>
          <w:sz w:val="24"/>
          <w:u w:val="single"/>
        </w:rPr>
        <w:t>401.68万元</w:t>
      </w:r>
    </w:p>
    <w:p w14:paraId="4BA6E2A5" w14:textId="77777777" w:rsidR="004277E2" w:rsidRDefault="004277E2" w:rsidP="004277E2">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8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0"/>
        <w:gridCol w:w="1767"/>
        <w:gridCol w:w="627"/>
        <w:gridCol w:w="2894"/>
        <w:gridCol w:w="1120"/>
      </w:tblGrid>
      <w:tr w:rsidR="004277E2" w14:paraId="0F69A225" w14:textId="77777777" w:rsidTr="0067215C">
        <w:trPr>
          <w:trHeight w:val="454"/>
        </w:trPr>
        <w:tc>
          <w:tcPr>
            <w:tcW w:w="245" w:type="pct"/>
            <w:tcBorders>
              <w:top w:val="single" w:sz="4" w:space="0" w:color="auto"/>
              <w:left w:val="single" w:sz="4" w:space="0" w:color="auto"/>
              <w:bottom w:val="single" w:sz="4" w:space="0" w:color="auto"/>
              <w:right w:val="single" w:sz="4" w:space="0" w:color="auto"/>
            </w:tcBorders>
            <w:vAlign w:val="center"/>
          </w:tcPr>
          <w:p w14:paraId="5C51BDF7" w14:textId="77777777" w:rsidR="004277E2" w:rsidRDefault="004277E2" w:rsidP="0067215C">
            <w:pPr>
              <w:rPr>
                <w:bCs/>
                <w:szCs w:val="21"/>
              </w:rPr>
            </w:pPr>
            <w:proofErr w:type="gramStart"/>
            <w:r>
              <w:rPr>
                <w:rFonts w:hint="eastAsia"/>
                <w:bCs/>
                <w:szCs w:val="21"/>
              </w:rPr>
              <w:t>包号</w:t>
            </w:r>
            <w:proofErr w:type="gramEnd"/>
          </w:p>
        </w:tc>
        <w:tc>
          <w:tcPr>
            <w:tcW w:w="772" w:type="pct"/>
            <w:tcBorders>
              <w:top w:val="single" w:sz="4" w:space="0" w:color="auto"/>
              <w:left w:val="single" w:sz="4" w:space="0" w:color="auto"/>
              <w:bottom w:val="single" w:sz="4" w:space="0" w:color="auto"/>
              <w:right w:val="single" w:sz="4" w:space="0" w:color="auto"/>
            </w:tcBorders>
            <w:vAlign w:val="center"/>
          </w:tcPr>
          <w:p w14:paraId="46F18765" w14:textId="77777777" w:rsidR="004277E2" w:rsidRDefault="004277E2" w:rsidP="0067215C">
            <w:pPr>
              <w:rPr>
                <w:bCs/>
                <w:szCs w:val="21"/>
              </w:rPr>
            </w:pPr>
            <w:r>
              <w:rPr>
                <w:rFonts w:hint="eastAsia"/>
                <w:bCs/>
                <w:szCs w:val="21"/>
              </w:rPr>
              <w:t>采购</w:t>
            </w:r>
            <w:proofErr w:type="gramStart"/>
            <w:r>
              <w:rPr>
                <w:rFonts w:hint="eastAsia"/>
                <w:bCs/>
                <w:szCs w:val="21"/>
              </w:rPr>
              <w:t>包最高</w:t>
            </w:r>
            <w:proofErr w:type="gramEnd"/>
            <w:r>
              <w:rPr>
                <w:rFonts w:hint="eastAsia"/>
                <w:bCs/>
                <w:szCs w:val="21"/>
              </w:rPr>
              <w:t>限价（万元）</w:t>
            </w:r>
          </w:p>
        </w:tc>
        <w:tc>
          <w:tcPr>
            <w:tcW w:w="1098" w:type="pct"/>
            <w:tcBorders>
              <w:top w:val="single" w:sz="4" w:space="0" w:color="auto"/>
              <w:left w:val="single" w:sz="4" w:space="0" w:color="auto"/>
              <w:bottom w:val="single" w:sz="4" w:space="0" w:color="auto"/>
              <w:right w:val="single" w:sz="4" w:space="0" w:color="auto"/>
            </w:tcBorders>
            <w:vAlign w:val="center"/>
          </w:tcPr>
          <w:p w14:paraId="3AE3FF4A" w14:textId="77777777" w:rsidR="004277E2" w:rsidRDefault="004277E2" w:rsidP="0067215C">
            <w:pPr>
              <w:rPr>
                <w:bCs/>
                <w:szCs w:val="21"/>
              </w:rPr>
            </w:pPr>
            <w:r>
              <w:rPr>
                <w:rFonts w:hint="eastAsia"/>
                <w:bCs/>
                <w:szCs w:val="21"/>
              </w:rPr>
              <w:t>标的名称</w:t>
            </w:r>
          </w:p>
        </w:tc>
        <w:tc>
          <w:tcPr>
            <w:tcW w:w="392" w:type="pct"/>
            <w:tcBorders>
              <w:top w:val="single" w:sz="4" w:space="0" w:color="auto"/>
              <w:left w:val="single" w:sz="4" w:space="0" w:color="auto"/>
              <w:bottom w:val="single" w:sz="4" w:space="0" w:color="auto"/>
              <w:right w:val="single" w:sz="4" w:space="0" w:color="auto"/>
            </w:tcBorders>
            <w:vAlign w:val="center"/>
          </w:tcPr>
          <w:p w14:paraId="57C58C4E" w14:textId="77777777" w:rsidR="004277E2" w:rsidRDefault="004277E2" w:rsidP="0067215C">
            <w:pPr>
              <w:rPr>
                <w:bCs/>
                <w:szCs w:val="21"/>
              </w:rPr>
            </w:pPr>
            <w:r>
              <w:rPr>
                <w:rFonts w:hint="eastAsia"/>
                <w:bCs/>
                <w:szCs w:val="21"/>
              </w:rPr>
              <w:t>数量</w:t>
            </w:r>
          </w:p>
        </w:tc>
        <w:tc>
          <w:tcPr>
            <w:tcW w:w="1796" w:type="pct"/>
            <w:tcBorders>
              <w:top w:val="single" w:sz="4" w:space="0" w:color="auto"/>
              <w:left w:val="single" w:sz="4" w:space="0" w:color="auto"/>
              <w:bottom w:val="single" w:sz="4" w:space="0" w:color="auto"/>
              <w:right w:val="single" w:sz="4" w:space="0" w:color="auto"/>
            </w:tcBorders>
            <w:vAlign w:val="center"/>
          </w:tcPr>
          <w:p w14:paraId="50A45EAE" w14:textId="77777777" w:rsidR="004277E2" w:rsidRDefault="004277E2" w:rsidP="0067215C">
            <w:pPr>
              <w:rPr>
                <w:szCs w:val="21"/>
              </w:rPr>
            </w:pPr>
            <w:r>
              <w:rPr>
                <w:rFonts w:hint="eastAsia"/>
                <w:szCs w:val="21"/>
              </w:rPr>
              <w:t>简要技术需求或服务要求</w:t>
            </w:r>
          </w:p>
        </w:tc>
        <w:tc>
          <w:tcPr>
            <w:tcW w:w="697" w:type="pct"/>
            <w:tcBorders>
              <w:top w:val="single" w:sz="4" w:space="0" w:color="auto"/>
              <w:left w:val="single" w:sz="4" w:space="0" w:color="auto"/>
              <w:bottom w:val="single" w:sz="4" w:space="0" w:color="auto"/>
              <w:right w:val="single" w:sz="4" w:space="0" w:color="auto"/>
            </w:tcBorders>
            <w:vAlign w:val="center"/>
          </w:tcPr>
          <w:p w14:paraId="4CD12AF4" w14:textId="77777777" w:rsidR="004277E2" w:rsidRDefault="004277E2" w:rsidP="0067215C">
            <w:pPr>
              <w:jc w:val="center"/>
              <w:rPr>
                <w:szCs w:val="21"/>
              </w:rPr>
            </w:pPr>
            <w:r>
              <w:rPr>
                <w:szCs w:val="21"/>
              </w:rPr>
              <w:t>备注</w:t>
            </w:r>
          </w:p>
        </w:tc>
      </w:tr>
      <w:tr w:rsidR="004277E2" w14:paraId="33E2111C" w14:textId="77777777" w:rsidTr="0067215C">
        <w:trPr>
          <w:trHeight w:val="454"/>
        </w:trPr>
        <w:tc>
          <w:tcPr>
            <w:tcW w:w="245" w:type="pct"/>
            <w:tcBorders>
              <w:left w:val="single" w:sz="4" w:space="0" w:color="auto"/>
              <w:right w:val="single" w:sz="4" w:space="0" w:color="auto"/>
            </w:tcBorders>
            <w:vAlign w:val="center"/>
          </w:tcPr>
          <w:p w14:paraId="627E0E33" w14:textId="77777777" w:rsidR="004277E2" w:rsidRDefault="004277E2" w:rsidP="0067215C">
            <w:pPr>
              <w:rPr>
                <w:bCs/>
                <w:szCs w:val="21"/>
              </w:rPr>
            </w:pPr>
            <w:r>
              <w:rPr>
                <w:rFonts w:hint="eastAsia"/>
                <w:bCs/>
                <w:szCs w:val="21"/>
              </w:rPr>
              <w:t>1</w:t>
            </w:r>
          </w:p>
        </w:tc>
        <w:tc>
          <w:tcPr>
            <w:tcW w:w="772" w:type="pct"/>
            <w:tcBorders>
              <w:left w:val="single" w:sz="4" w:space="0" w:color="auto"/>
              <w:right w:val="single" w:sz="4" w:space="0" w:color="auto"/>
            </w:tcBorders>
            <w:vAlign w:val="center"/>
          </w:tcPr>
          <w:p w14:paraId="18F3B38A" w14:textId="77777777" w:rsidR="004277E2" w:rsidRDefault="004277E2" w:rsidP="0067215C">
            <w:pPr>
              <w:jc w:val="center"/>
              <w:rPr>
                <w:rFonts w:ascii="宋体" w:hAnsi="宋体" w:hint="eastAsia"/>
                <w:bCs/>
                <w:szCs w:val="21"/>
              </w:rPr>
            </w:pPr>
            <w:r>
              <w:rPr>
                <w:rFonts w:ascii="宋体" w:hAnsi="宋体" w:hint="eastAsia"/>
                <w:bCs/>
                <w:szCs w:val="21"/>
              </w:rPr>
              <w:t>401.68</w:t>
            </w:r>
          </w:p>
        </w:tc>
        <w:tc>
          <w:tcPr>
            <w:tcW w:w="1098" w:type="pct"/>
            <w:tcBorders>
              <w:top w:val="single" w:sz="4" w:space="0" w:color="auto"/>
              <w:left w:val="single" w:sz="4" w:space="0" w:color="auto"/>
              <w:bottom w:val="single" w:sz="4" w:space="0" w:color="auto"/>
              <w:right w:val="single" w:sz="4" w:space="0" w:color="auto"/>
            </w:tcBorders>
            <w:vAlign w:val="center"/>
          </w:tcPr>
          <w:p w14:paraId="583B7605" w14:textId="77777777" w:rsidR="004277E2" w:rsidRDefault="004277E2" w:rsidP="0067215C">
            <w:pPr>
              <w:rPr>
                <w:rFonts w:ascii="宋体" w:hAnsi="宋体" w:cs="宋体" w:hint="eastAsia"/>
                <w:color w:val="000000"/>
                <w:kern w:val="0"/>
                <w:szCs w:val="21"/>
              </w:rPr>
            </w:pPr>
            <w:r>
              <w:rPr>
                <w:rFonts w:ascii="宋体" w:hAnsi="宋体" w:cs="宋体" w:hint="eastAsia"/>
                <w:color w:val="000000"/>
                <w:kern w:val="0"/>
                <w:szCs w:val="21"/>
              </w:rPr>
              <w:t>北京市万安公墓2025-2026年劳务派遣服务</w:t>
            </w:r>
          </w:p>
        </w:tc>
        <w:tc>
          <w:tcPr>
            <w:tcW w:w="392" w:type="pct"/>
            <w:tcBorders>
              <w:top w:val="single" w:sz="4" w:space="0" w:color="auto"/>
              <w:left w:val="single" w:sz="4" w:space="0" w:color="auto"/>
              <w:bottom w:val="single" w:sz="4" w:space="0" w:color="auto"/>
              <w:right w:val="single" w:sz="4" w:space="0" w:color="auto"/>
            </w:tcBorders>
            <w:vAlign w:val="center"/>
          </w:tcPr>
          <w:p w14:paraId="7C2B8331" w14:textId="77777777" w:rsidR="004277E2" w:rsidRDefault="004277E2" w:rsidP="0067215C">
            <w:pPr>
              <w:widowControl/>
              <w:spacing w:line="276" w:lineRule="auto"/>
              <w:jc w:val="center"/>
              <w:rPr>
                <w:rFonts w:ascii="宋体" w:hAnsi="宋体" w:cs="宋体" w:hint="eastAsia"/>
                <w:color w:val="000000"/>
                <w:kern w:val="0"/>
                <w:szCs w:val="21"/>
              </w:rPr>
            </w:pPr>
            <w:r>
              <w:rPr>
                <w:rFonts w:ascii="宋体" w:hAnsi="宋体" w:cs="宋体"/>
                <w:color w:val="000000"/>
                <w:kern w:val="0"/>
                <w:szCs w:val="21"/>
              </w:rPr>
              <w:t>1</w:t>
            </w:r>
            <w:r>
              <w:rPr>
                <w:rFonts w:ascii="宋体" w:hAnsi="宋体" w:cs="宋体" w:hint="eastAsia"/>
                <w:color w:val="000000"/>
                <w:kern w:val="0"/>
                <w:szCs w:val="21"/>
              </w:rPr>
              <w:t>项</w:t>
            </w:r>
          </w:p>
        </w:tc>
        <w:tc>
          <w:tcPr>
            <w:tcW w:w="1796" w:type="pct"/>
            <w:tcBorders>
              <w:top w:val="single" w:sz="4" w:space="0" w:color="auto"/>
              <w:left w:val="single" w:sz="4" w:space="0" w:color="auto"/>
              <w:bottom w:val="single" w:sz="4" w:space="0" w:color="auto"/>
              <w:right w:val="single" w:sz="4" w:space="0" w:color="auto"/>
            </w:tcBorders>
            <w:vAlign w:val="center"/>
          </w:tcPr>
          <w:p w14:paraId="2C54E5CA" w14:textId="77777777" w:rsidR="004277E2" w:rsidRDefault="004277E2" w:rsidP="0067215C">
            <w:pPr>
              <w:jc w:val="left"/>
              <w:rPr>
                <w:szCs w:val="21"/>
              </w:rPr>
            </w:pPr>
            <w:r>
              <w:rPr>
                <w:rFonts w:hint="eastAsia"/>
                <w:szCs w:val="21"/>
              </w:rPr>
              <w:t>劳务派遣的人数：</w:t>
            </w:r>
            <w:r>
              <w:rPr>
                <w:rFonts w:hint="eastAsia"/>
                <w:szCs w:val="21"/>
              </w:rPr>
              <w:t>28</w:t>
            </w:r>
            <w:r>
              <w:rPr>
                <w:rFonts w:hint="eastAsia"/>
                <w:szCs w:val="21"/>
              </w:rPr>
              <w:t>人，工作岗位有：业务员、讲解员、刻字工等</w:t>
            </w:r>
          </w:p>
        </w:tc>
        <w:tc>
          <w:tcPr>
            <w:tcW w:w="697" w:type="pct"/>
            <w:tcBorders>
              <w:top w:val="single" w:sz="4" w:space="0" w:color="auto"/>
              <w:left w:val="single" w:sz="4" w:space="0" w:color="auto"/>
              <w:bottom w:val="single" w:sz="4" w:space="0" w:color="auto"/>
              <w:right w:val="single" w:sz="4" w:space="0" w:color="auto"/>
            </w:tcBorders>
            <w:vAlign w:val="center"/>
          </w:tcPr>
          <w:p w14:paraId="50003AF1" w14:textId="77777777" w:rsidR="004277E2" w:rsidRDefault="004277E2" w:rsidP="0067215C">
            <w:pPr>
              <w:jc w:val="center"/>
            </w:pPr>
            <w:r>
              <w:rPr>
                <w:rFonts w:hint="eastAsia"/>
              </w:rPr>
              <w:t>本项目专门面向小</w:t>
            </w:r>
            <w:proofErr w:type="gramStart"/>
            <w:r>
              <w:rPr>
                <w:rFonts w:hint="eastAsia"/>
              </w:rPr>
              <w:t>微企业</w:t>
            </w:r>
            <w:proofErr w:type="gramEnd"/>
          </w:p>
        </w:tc>
      </w:tr>
    </w:tbl>
    <w:p w14:paraId="02B725AF" w14:textId="77777777" w:rsidR="004277E2" w:rsidRDefault="004277E2" w:rsidP="004277E2">
      <w:pPr>
        <w:tabs>
          <w:tab w:val="left" w:pos="360"/>
        </w:tabs>
        <w:spacing w:line="360" w:lineRule="auto"/>
        <w:ind w:leftChars="200" w:left="420"/>
        <w:outlineLvl w:val="1"/>
        <w:rPr>
          <w:rFonts w:ascii="宋体" w:hAnsi="宋体" w:cs="宋体" w:hint="eastAsia"/>
          <w:sz w:val="24"/>
        </w:rPr>
      </w:pPr>
    </w:p>
    <w:p w14:paraId="472D5B21" w14:textId="77777777" w:rsidR="004277E2" w:rsidRDefault="004277E2" w:rsidP="004277E2">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合同履行期限：自合同签订生效之日起一年。</w:t>
      </w:r>
    </w:p>
    <w:p w14:paraId="320DCF71" w14:textId="77777777" w:rsidR="004277E2" w:rsidRDefault="004277E2" w:rsidP="004277E2">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56DBF359" w14:textId="77777777" w:rsidR="004277E2" w:rsidRDefault="004277E2" w:rsidP="004277E2">
      <w:pPr>
        <w:spacing w:line="360" w:lineRule="auto"/>
        <w:ind w:firstLineChars="200" w:firstLine="480"/>
        <w:rPr>
          <w:rFonts w:ascii="宋体" w:hAnsi="宋体" w:cs="宋体" w:hint="eastAsia"/>
          <w:sz w:val="24"/>
        </w:rPr>
      </w:pPr>
    </w:p>
    <w:p w14:paraId="4F137A3E" w14:textId="77777777" w:rsidR="004277E2" w:rsidRDefault="004277E2" w:rsidP="004277E2">
      <w:pPr>
        <w:pStyle w:val="2"/>
        <w:spacing w:before="0" w:line="360" w:lineRule="auto"/>
        <w:ind w:firstLineChars="200" w:firstLine="480"/>
        <w:jc w:val="left"/>
        <w:rPr>
          <w:rFonts w:ascii="宋体" w:eastAsia="宋体" w:hAnsi="宋体" w:cs="宋体" w:hint="eastAsia"/>
          <w:sz w:val="24"/>
          <w:szCs w:val="24"/>
        </w:rPr>
      </w:pPr>
      <w:bookmarkStart w:id="5" w:name="_Toc35393622"/>
      <w:bookmarkStart w:id="6" w:name="_Toc28359003"/>
      <w:bookmarkStart w:id="7" w:name="_Toc28359080"/>
      <w:bookmarkStart w:id="8" w:name="_Toc35393791"/>
      <w:r>
        <w:rPr>
          <w:rFonts w:ascii="宋体" w:eastAsia="宋体" w:hAnsi="宋体" w:cs="宋体" w:hint="eastAsia"/>
          <w:sz w:val="24"/>
          <w:szCs w:val="24"/>
        </w:rPr>
        <w:t>二、申请人的资格要求（须同时满足）</w:t>
      </w:r>
      <w:bookmarkEnd w:id="5"/>
      <w:bookmarkEnd w:id="6"/>
      <w:bookmarkEnd w:id="7"/>
      <w:bookmarkEnd w:id="8"/>
    </w:p>
    <w:p w14:paraId="39457F5B" w14:textId="77777777" w:rsidR="004277E2" w:rsidRDefault="004277E2" w:rsidP="004277E2">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3A338FF0" w14:textId="77777777" w:rsidR="004277E2" w:rsidRDefault="004277E2" w:rsidP="004277E2">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04"/>
      <w:bookmarkStart w:id="10" w:name="_Toc28359081"/>
      <w:r>
        <w:rPr>
          <w:rFonts w:ascii="宋体" w:hAnsi="宋体" w:cs="宋体" w:hint="eastAsia"/>
          <w:sz w:val="24"/>
        </w:rPr>
        <w:t>落实政府采购政策需满足的资格要求：</w:t>
      </w:r>
    </w:p>
    <w:p w14:paraId="6725C7C5" w14:textId="77777777" w:rsidR="004277E2" w:rsidRDefault="004277E2" w:rsidP="004277E2">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2F6DCBC0"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222E4FE8"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■本项目专门面向 □中小 ■小</w:t>
      </w:r>
      <w:proofErr w:type="gramStart"/>
      <w:r>
        <w:rPr>
          <w:rFonts w:ascii="宋体" w:hAnsi="宋体" w:cs="宋体" w:hint="eastAsia"/>
          <w:sz w:val="24"/>
        </w:rPr>
        <w:t>微企业</w:t>
      </w:r>
      <w:proofErr w:type="gramEnd"/>
      <w:r>
        <w:rPr>
          <w:rFonts w:ascii="宋体" w:hAnsi="宋体" w:cs="宋体" w:hint="eastAsia"/>
          <w:sz w:val="24"/>
        </w:rPr>
        <w:t>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65BC31E0"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w:t>
      </w:r>
    </w:p>
    <w:p w14:paraId="7FD239DC" w14:textId="77777777" w:rsidR="004277E2" w:rsidRDefault="004277E2" w:rsidP="004277E2">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3F02A4CF" w14:textId="77777777" w:rsidR="004277E2" w:rsidRDefault="004277E2" w:rsidP="004277E2">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637964A6" w14:textId="77777777" w:rsidR="004277E2" w:rsidRDefault="004277E2" w:rsidP="004277E2">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43173123" w14:textId="77777777" w:rsidR="004277E2" w:rsidRDefault="004277E2" w:rsidP="004277E2">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6BC4D6B7" w14:textId="77777777" w:rsidR="004277E2" w:rsidRDefault="004277E2" w:rsidP="004277E2">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w:t>
      </w:r>
      <w:r>
        <w:rPr>
          <w:rFonts w:ascii="宋体" w:hAnsi="宋体" w:cs="宋体" w:hint="eastAsia"/>
          <w:sz w:val="24"/>
        </w:rPr>
        <w:lastRenderedPageBreak/>
        <w:t>得作为承接主体；</w:t>
      </w:r>
    </w:p>
    <w:p w14:paraId="796E23DC" w14:textId="77777777" w:rsidR="004277E2" w:rsidRDefault="004277E2" w:rsidP="004277E2">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sz w:val="24"/>
        </w:rPr>
        <w:t>□</w:t>
      </w:r>
      <w:r>
        <w:rPr>
          <w:sz w:val="24"/>
        </w:rPr>
        <w:t>是</w:t>
      </w:r>
      <w:r>
        <w:rPr>
          <w:rFonts w:hint="eastAsia"/>
          <w:sz w:val="24"/>
        </w:rPr>
        <w:t xml:space="preserve"> </w:t>
      </w:r>
      <w:r>
        <w:rPr>
          <w:rFonts w:hint="eastAsia"/>
          <w:sz w:val="24"/>
        </w:rPr>
        <w:t>■</w:t>
      </w:r>
      <w:r>
        <w:rPr>
          <w:sz w:val="24"/>
        </w:rPr>
        <w:t>否；</w:t>
      </w:r>
    </w:p>
    <w:p w14:paraId="1162B905" w14:textId="77777777" w:rsidR="004277E2" w:rsidRDefault="004277E2" w:rsidP="004277E2">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其他特定资格要求（如有）：投标人须具有有效的《劳务派遣经营许可证》。</w:t>
      </w:r>
    </w:p>
    <w:p w14:paraId="13609F4E" w14:textId="77777777" w:rsidR="004277E2" w:rsidRDefault="004277E2" w:rsidP="004277E2">
      <w:pPr>
        <w:spacing w:line="360" w:lineRule="auto"/>
        <w:ind w:firstLineChars="200" w:firstLine="480"/>
        <w:rPr>
          <w:rFonts w:ascii="宋体" w:hAnsi="宋体" w:cs="宋体" w:hint="eastAsia"/>
          <w:i/>
          <w:iCs/>
          <w:sz w:val="24"/>
          <w:u w:val="single"/>
        </w:rPr>
      </w:pPr>
    </w:p>
    <w:p w14:paraId="7CCC266F" w14:textId="77777777" w:rsidR="004277E2" w:rsidRDefault="004277E2" w:rsidP="004277E2">
      <w:pPr>
        <w:pStyle w:val="2"/>
        <w:widowControl/>
        <w:spacing w:before="0" w:line="360" w:lineRule="auto"/>
        <w:ind w:firstLineChars="200" w:firstLine="480"/>
        <w:jc w:val="left"/>
        <w:rPr>
          <w:rFonts w:ascii="宋体" w:eastAsia="宋体" w:hAnsi="宋体" w:cs="宋体" w:hint="eastAsia"/>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3EEB6BE2" w14:textId="77777777" w:rsidR="004277E2" w:rsidRDefault="004277E2" w:rsidP="004277E2">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2025年_10_月_29_日至2025年_11_月_5_日</w:t>
      </w:r>
      <w:r>
        <w:rPr>
          <w:rFonts w:ascii="宋体" w:hAnsi="宋体" w:cs="宋体" w:hint="eastAsia"/>
          <w:sz w:val="24"/>
        </w:rPr>
        <w:t>，每天上午9:00至11:30，下午13:30至16:30（北京时间，法定节假日除外）。</w:t>
      </w:r>
    </w:p>
    <w:p w14:paraId="689684CE" w14:textId="77777777" w:rsidR="004277E2" w:rsidRDefault="004277E2" w:rsidP="004277E2">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7171CC84" w14:textId="77777777" w:rsidR="004277E2" w:rsidRDefault="004277E2" w:rsidP="004277E2">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35BFE38F" w14:textId="77777777" w:rsidR="004277E2" w:rsidRDefault="004277E2" w:rsidP="004277E2">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1D89A551" w14:textId="77777777" w:rsidR="004277E2" w:rsidRDefault="004277E2" w:rsidP="004277E2">
      <w:pPr>
        <w:tabs>
          <w:tab w:val="left" w:pos="900"/>
          <w:tab w:val="left" w:pos="1980"/>
        </w:tabs>
        <w:spacing w:line="360" w:lineRule="auto"/>
        <w:ind w:firstLineChars="200" w:firstLine="480"/>
        <w:rPr>
          <w:rFonts w:ascii="宋体" w:hAnsi="宋体" w:cs="宋体" w:hint="eastAsia"/>
          <w:sz w:val="24"/>
        </w:rPr>
      </w:pPr>
    </w:p>
    <w:p w14:paraId="4497C907" w14:textId="77777777" w:rsidR="004277E2" w:rsidRDefault="004277E2" w:rsidP="004277E2">
      <w:pPr>
        <w:pStyle w:val="2"/>
        <w:widowControl/>
        <w:spacing w:before="0" w:line="360" w:lineRule="auto"/>
        <w:ind w:firstLineChars="200" w:firstLine="480"/>
        <w:jc w:val="left"/>
        <w:rPr>
          <w:rFonts w:ascii="宋体" w:eastAsia="宋体" w:hAnsi="宋体" w:cs="宋体" w:hint="eastAsia"/>
          <w:sz w:val="24"/>
          <w:szCs w:val="24"/>
        </w:rPr>
      </w:pPr>
      <w:bookmarkStart w:id="13" w:name="_Toc28359082"/>
      <w:bookmarkStart w:id="14" w:name="_Toc28359005"/>
      <w:bookmarkStart w:id="15" w:name="_Toc35393793"/>
      <w:bookmarkStart w:id="16" w:name="_Toc35393624"/>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0E07D8A7" w14:textId="77777777" w:rsidR="004277E2" w:rsidRDefault="004277E2" w:rsidP="004277E2">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2025年_11_月_19_日9点30分</w:t>
      </w:r>
      <w:r>
        <w:rPr>
          <w:rFonts w:ascii="宋体" w:hAnsi="宋体" w:cs="宋体" w:hint="eastAsia"/>
          <w:bCs/>
          <w:sz w:val="24"/>
        </w:rPr>
        <w:t>（北京时间）</w:t>
      </w:r>
      <w:r>
        <w:rPr>
          <w:rFonts w:ascii="宋体" w:hAnsi="宋体" w:cs="宋体" w:hint="eastAsia"/>
          <w:iCs/>
          <w:sz w:val="24"/>
        </w:rPr>
        <w:t>。</w:t>
      </w:r>
    </w:p>
    <w:p w14:paraId="5E0F409A" w14:textId="77777777" w:rsidR="004277E2" w:rsidRDefault="004277E2" w:rsidP="004277E2">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rPr>
        <w:t>。</w:t>
      </w:r>
    </w:p>
    <w:p w14:paraId="0A2E4E28" w14:textId="77777777" w:rsidR="004277E2" w:rsidRDefault="004277E2" w:rsidP="004277E2">
      <w:pPr>
        <w:spacing w:line="360" w:lineRule="auto"/>
        <w:ind w:firstLineChars="200" w:firstLine="480"/>
        <w:rPr>
          <w:rFonts w:ascii="宋体" w:hAnsi="宋体" w:cs="宋体" w:hint="eastAsia"/>
          <w:bCs/>
          <w:sz w:val="24"/>
          <w:u w:val="single"/>
        </w:rPr>
      </w:pPr>
    </w:p>
    <w:p w14:paraId="2D7911D3" w14:textId="77777777" w:rsidR="004277E2" w:rsidRDefault="004277E2" w:rsidP="004277E2">
      <w:pPr>
        <w:pStyle w:val="2"/>
        <w:spacing w:before="0" w:line="360" w:lineRule="auto"/>
        <w:ind w:firstLineChars="200" w:firstLine="480"/>
        <w:jc w:val="left"/>
        <w:rPr>
          <w:rFonts w:ascii="宋体" w:eastAsia="宋体" w:hAnsi="宋体" w:cs="宋体" w:hint="eastAsia"/>
          <w:sz w:val="24"/>
          <w:szCs w:val="24"/>
        </w:rPr>
      </w:pPr>
      <w:bookmarkStart w:id="17" w:name="_Toc28359007"/>
      <w:bookmarkStart w:id="18" w:name="_Toc28359084"/>
      <w:bookmarkStart w:id="19" w:name="_Toc35393794"/>
      <w:bookmarkStart w:id="20" w:name="_Toc35393625"/>
      <w:r>
        <w:rPr>
          <w:rFonts w:ascii="宋体" w:eastAsia="宋体" w:hAnsi="宋体" w:cs="宋体" w:hint="eastAsia"/>
          <w:sz w:val="24"/>
          <w:szCs w:val="24"/>
        </w:rPr>
        <w:t>五、公告期限</w:t>
      </w:r>
      <w:bookmarkEnd w:id="17"/>
      <w:bookmarkEnd w:id="18"/>
      <w:bookmarkEnd w:id="19"/>
      <w:bookmarkEnd w:id="20"/>
    </w:p>
    <w:p w14:paraId="18AD9576" w14:textId="77777777" w:rsidR="004277E2" w:rsidRDefault="004277E2" w:rsidP="004277E2">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564B801F" w14:textId="77777777" w:rsidR="004277E2" w:rsidRDefault="004277E2" w:rsidP="004277E2">
      <w:pPr>
        <w:spacing w:line="360" w:lineRule="auto"/>
        <w:ind w:firstLineChars="200" w:firstLine="480"/>
        <w:rPr>
          <w:rFonts w:ascii="宋体" w:hAnsi="宋体" w:cs="宋体" w:hint="eastAsia"/>
          <w:kern w:val="0"/>
          <w:sz w:val="24"/>
        </w:rPr>
      </w:pPr>
    </w:p>
    <w:p w14:paraId="297EFE34" w14:textId="77777777" w:rsidR="004277E2" w:rsidRDefault="004277E2" w:rsidP="004277E2">
      <w:pPr>
        <w:pStyle w:val="2"/>
        <w:spacing w:before="0" w:line="360" w:lineRule="auto"/>
        <w:ind w:firstLineChars="200" w:firstLine="480"/>
        <w:jc w:val="left"/>
        <w:rPr>
          <w:rFonts w:ascii="宋体" w:eastAsia="宋体" w:hAnsi="宋体" w:cs="宋体" w:hint="eastAsia"/>
          <w:sz w:val="24"/>
          <w:szCs w:val="24"/>
        </w:rPr>
      </w:pPr>
      <w:bookmarkStart w:id="21" w:name="_Toc35393626"/>
      <w:bookmarkStart w:id="22" w:name="_Toc35393795"/>
      <w:r>
        <w:rPr>
          <w:rFonts w:ascii="宋体" w:eastAsia="宋体" w:hAnsi="宋体" w:cs="宋体" w:hint="eastAsia"/>
          <w:sz w:val="24"/>
          <w:szCs w:val="24"/>
        </w:rPr>
        <w:t>六、其他补充事宜</w:t>
      </w:r>
      <w:bookmarkEnd w:id="21"/>
      <w:bookmarkEnd w:id="22"/>
    </w:p>
    <w:p w14:paraId="07EADBAC" w14:textId="77777777" w:rsidR="004277E2" w:rsidRDefault="004277E2" w:rsidP="004277E2">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w:t>
      </w:r>
      <w:r>
        <w:rPr>
          <w:rFonts w:ascii="宋体" w:hAnsi="宋体" w:cs="宋体" w:hint="eastAsia"/>
          <w:sz w:val="24"/>
        </w:rPr>
        <w:lastRenderedPageBreak/>
        <w:t>库〔2017〕141号）等。</w:t>
      </w:r>
    </w:p>
    <w:p w14:paraId="57FA1399" w14:textId="77777777" w:rsidR="004277E2" w:rsidRDefault="004277E2" w:rsidP="004277E2">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w:t>
      </w:r>
      <w:r>
        <w:rPr>
          <w:bCs/>
          <w:sz w:val="24"/>
        </w:rPr>
        <w:t>____</w:t>
      </w:r>
      <w:r>
        <w:rPr>
          <w:rFonts w:ascii="宋体" w:hAnsi="宋体" w:cs="宋体" w:hint="eastAsia"/>
          <w:sz w:val="24"/>
        </w:rPr>
        <w:t>年、预算金额为</w:t>
      </w:r>
      <w:r>
        <w:rPr>
          <w:bCs/>
          <w:sz w:val="24"/>
        </w:rPr>
        <w:t>____</w:t>
      </w:r>
      <w:r>
        <w:rPr>
          <w:rFonts w:ascii="宋体" w:hAnsi="宋体" w:cs="宋体" w:hint="eastAsia"/>
          <w:sz w:val="24"/>
        </w:rPr>
        <w:t>万元、当年安排数为</w:t>
      </w:r>
      <w:r>
        <w:rPr>
          <w:bCs/>
          <w:sz w:val="24"/>
        </w:rPr>
        <w:t>____</w:t>
      </w:r>
      <w:r>
        <w:rPr>
          <w:rFonts w:ascii="宋体" w:hAnsi="宋体" w:cs="宋体" w:hint="eastAsia"/>
          <w:sz w:val="24"/>
        </w:rPr>
        <w:t>万元。</w:t>
      </w:r>
      <w:r>
        <w:rPr>
          <w:rFonts w:ascii="宋体" w:hAnsi="宋体" w:cs="宋体" w:hint="eastAsia"/>
          <w:b/>
          <w:sz w:val="24"/>
        </w:rPr>
        <w:t>（本项目不适用）</w:t>
      </w:r>
    </w:p>
    <w:p w14:paraId="2FCEC4AD" w14:textId="77777777" w:rsidR="004277E2" w:rsidRDefault="004277E2" w:rsidP="004277E2">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2A5BF080"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24261533"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64080FEE"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24580577"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5FD65E33"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3DE8BEAB"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供应商登录北京市政府采购电子交易平台查阅“用户指南”—“操作指南”—“市场主体 CA办理操作流程指引”/“电子营业执照使用指南”，按照程序要求办理。</w:t>
      </w:r>
    </w:p>
    <w:p w14:paraId="24E76E6E"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3.1.2注册</w:t>
      </w:r>
    </w:p>
    <w:p w14:paraId="5D84304D"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333DD89C"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66AB9BF5"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608AE430"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供应商登录北京市政府采购电子交易平台“用户指南”—“工具下载”—“投标文件编制工具”下载相关客户端。</w:t>
      </w:r>
    </w:p>
    <w:p w14:paraId="4B60EBA4"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603CC320"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16168695"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 /采购文</w:t>
      </w:r>
      <w:r>
        <w:rPr>
          <w:rFonts w:ascii="宋体" w:hAnsi="宋体" w:cs="宋体" w:hint="eastAsia"/>
          <w:sz w:val="24"/>
        </w:rPr>
        <w:lastRenderedPageBreak/>
        <w:t>件环节分别按采购包下载招标文件电子版。未在规定期限内按上述操作获取文件的采购包，供应商无法提交相应包的电子投标文件。</w:t>
      </w:r>
    </w:p>
    <w:p w14:paraId="7935C171"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1E4AF88D"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D2DED4C"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25F55FAB"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供应商应于投标截止时间前在北京市政府采购电子交易平台提交电子投标文件，上传电子投标文件过程中请保持与互联网的连接畅通。</w:t>
      </w:r>
    </w:p>
    <w:p w14:paraId="5163DB8B"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7EEA34B7"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79F54CC9" w14:textId="77777777" w:rsidR="004277E2" w:rsidRDefault="004277E2" w:rsidP="004277E2">
      <w:pPr>
        <w:numPr>
          <w:ilvl w:val="1"/>
          <w:numId w:val="5"/>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528FA20C" w14:textId="77777777" w:rsidR="004277E2" w:rsidRDefault="004277E2" w:rsidP="004277E2">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6B4876E8" w14:textId="77777777" w:rsidR="004277E2" w:rsidRDefault="004277E2" w:rsidP="004277E2">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供应商登录北京市政府采购电子交易平台查阅“用户指南”—“操作指南”—“市场主体CA办理操作流程指引”，按照程序要求办理。</w:t>
      </w:r>
    </w:p>
    <w:p w14:paraId="5606863C" w14:textId="77777777" w:rsidR="004277E2" w:rsidRDefault="004277E2" w:rsidP="004277E2">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535891A0" w14:textId="77777777" w:rsidR="004277E2" w:rsidRDefault="004277E2" w:rsidP="004277E2">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07D77B33" w14:textId="77777777" w:rsidR="004277E2" w:rsidRDefault="004277E2" w:rsidP="004277E2">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709DFF5C" w14:textId="77777777" w:rsidR="004277E2" w:rsidRDefault="004277E2" w:rsidP="004277E2">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785A5039" w14:textId="77777777" w:rsidR="004277E2" w:rsidRDefault="004277E2" w:rsidP="004277E2">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3BC498D0" w14:textId="77777777" w:rsidR="004277E2" w:rsidRDefault="004277E2" w:rsidP="004277E2">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00273204" w14:textId="77777777" w:rsidR="004277E2" w:rsidRDefault="004277E2" w:rsidP="004277E2">
      <w:pPr>
        <w:spacing w:line="360" w:lineRule="auto"/>
        <w:ind w:firstLineChars="200" w:firstLine="480"/>
        <w:rPr>
          <w:rFonts w:ascii="宋体" w:hAnsi="宋体" w:cs="宋体" w:hint="eastAsia"/>
          <w:sz w:val="24"/>
        </w:rPr>
      </w:pPr>
    </w:p>
    <w:p w14:paraId="7AB67DBE" w14:textId="77777777" w:rsidR="004277E2" w:rsidRDefault="004277E2" w:rsidP="004277E2">
      <w:pPr>
        <w:pStyle w:val="2"/>
        <w:spacing w:before="0" w:line="360" w:lineRule="auto"/>
        <w:ind w:firstLineChars="200" w:firstLine="480"/>
        <w:jc w:val="left"/>
        <w:rPr>
          <w:rFonts w:ascii="宋体" w:eastAsia="宋体" w:hAnsi="宋体" w:cs="宋体" w:hint="eastAsia"/>
          <w:sz w:val="24"/>
          <w:szCs w:val="24"/>
        </w:rPr>
      </w:pPr>
      <w:bookmarkStart w:id="23" w:name="_Toc35393796"/>
      <w:bookmarkStart w:id="24" w:name="_Toc35393627"/>
      <w:bookmarkStart w:id="25" w:name="_Toc28359008"/>
      <w:bookmarkStart w:id="26" w:name="_Toc28359085"/>
      <w:r>
        <w:rPr>
          <w:rFonts w:ascii="宋体" w:eastAsia="宋体" w:hAnsi="宋体" w:cs="宋体" w:hint="eastAsia"/>
          <w:sz w:val="24"/>
          <w:szCs w:val="24"/>
        </w:rPr>
        <w:t>七、对本次招标提出询问，请按以下方式联系。</w:t>
      </w:r>
      <w:bookmarkEnd w:id="23"/>
      <w:bookmarkEnd w:id="24"/>
      <w:bookmarkEnd w:id="25"/>
      <w:bookmarkEnd w:id="26"/>
    </w:p>
    <w:p w14:paraId="4602EE5E" w14:textId="77777777" w:rsidR="004277E2" w:rsidRDefault="004277E2" w:rsidP="004277E2">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797F5640" w14:textId="77777777" w:rsidR="004277E2" w:rsidRDefault="004277E2" w:rsidP="004277E2">
      <w:pPr>
        <w:spacing w:line="360" w:lineRule="auto"/>
        <w:ind w:firstLineChars="200" w:firstLine="480"/>
        <w:jc w:val="left"/>
        <w:rPr>
          <w:rFonts w:ascii="宋体" w:hAnsi="宋体" w:cs="宋体" w:hint="eastAsia"/>
          <w:sz w:val="24"/>
        </w:rPr>
      </w:pPr>
      <w:bookmarkStart w:id="27" w:name="_Toc28359086"/>
      <w:bookmarkStart w:id="28" w:name="_Toc28359009"/>
      <w:r>
        <w:rPr>
          <w:rFonts w:ascii="宋体" w:hAnsi="宋体" w:cs="宋体" w:hint="eastAsia"/>
          <w:sz w:val="24"/>
        </w:rPr>
        <w:lastRenderedPageBreak/>
        <w:t>名称：北京市万安公墓</w:t>
      </w:r>
    </w:p>
    <w:p w14:paraId="251CC7BE" w14:textId="77777777" w:rsidR="004277E2" w:rsidRDefault="004277E2" w:rsidP="004277E2">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地址：北京市海淀区香山东路万安里1号</w:t>
      </w:r>
    </w:p>
    <w:p w14:paraId="5C278C7A" w14:textId="77777777" w:rsidR="004277E2" w:rsidRDefault="004277E2" w:rsidP="004277E2">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联系方式：张老师，010-62720142</w:t>
      </w:r>
    </w:p>
    <w:p w14:paraId="744516F5" w14:textId="77777777" w:rsidR="004277E2" w:rsidRDefault="004277E2" w:rsidP="004277E2">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198EB1C3" w14:textId="77777777" w:rsidR="004277E2" w:rsidRDefault="004277E2" w:rsidP="004277E2">
      <w:pPr>
        <w:spacing w:line="360" w:lineRule="auto"/>
        <w:ind w:firstLineChars="200" w:firstLine="480"/>
        <w:jc w:val="left"/>
        <w:rPr>
          <w:rFonts w:ascii="宋体" w:hAnsi="宋体" w:cs="宋体" w:hint="eastAsia"/>
          <w:sz w:val="24"/>
        </w:rPr>
      </w:pPr>
      <w:bookmarkStart w:id="29" w:name="_Toc28359010"/>
      <w:bookmarkStart w:id="30"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124649F4" w14:textId="77777777" w:rsidR="004277E2" w:rsidRDefault="004277E2" w:rsidP="004277E2">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2D8FCD64" w14:textId="77777777" w:rsidR="004277E2" w:rsidRDefault="004277E2" w:rsidP="004277E2">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w:t>
      </w:r>
      <w:r>
        <w:rPr>
          <w:rFonts w:hAnsi="宋体" w:cs="宋体"/>
          <w:sz w:val="24"/>
        </w:rPr>
        <w:t>修海龙、成歌、吉国侠、吴众为、彭怡、陈博维、赵洁、姬小雪、闫文娟、孙银英、王思晨、刘京、杨晓楠、王东衍、郝路、刘海英</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00C72E34" w14:textId="77777777" w:rsidR="004277E2" w:rsidRDefault="004277E2" w:rsidP="004277E2">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74442F32" w14:textId="77777777" w:rsidR="004277E2" w:rsidRDefault="004277E2" w:rsidP="004277E2">
      <w:pPr>
        <w:pStyle w:val="ae"/>
        <w:spacing w:line="360" w:lineRule="auto"/>
        <w:ind w:firstLineChars="200" w:firstLine="480"/>
        <w:rPr>
          <w:rFonts w:hAnsi="宋体" w:cs="宋体"/>
          <w:sz w:val="24"/>
          <w:szCs w:val="24"/>
        </w:rPr>
      </w:pPr>
      <w:r>
        <w:rPr>
          <w:rFonts w:hAnsi="宋体" w:cs="宋体"/>
          <w:sz w:val="24"/>
          <w:szCs w:val="24"/>
        </w:rPr>
        <w:t>项目联系人：</w:t>
      </w:r>
      <w:r>
        <w:rPr>
          <w:rFonts w:hAnsi="宋体" w:cs="宋体"/>
          <w:sz w:val="24"/>
        </w:rPr>
        <w:t>修海龙、彭怡、王东衍、成歌</w:t>
      </w:r>
    </w:p>
    <w:p w14:paraId="76D374BE" w14:textId="77777777" w:rsidR="004277E2" w:rsidRDefault="004277E2" w:rsidP="004277E2">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367351B3" w14:textId="309FF193" w:rsidR="001F1FEA" w:rsidRDefault="001F1FEA" w:rsidP="004277E2">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13583930">
    <w:abstractNumId w:val="1"/>
  </w:num>
  <w:num w:numId="2" w16cid:durableId="1482771797">
    <w:abstractNumId w:val="0"/>
  </w:num>
  <w:num w:numId="3" w16cid:durableId="869293912">
    <w:abstractNumId w:val="3"/>
  </w:num>
  <w:num w:numId="4" w16cid:durableId="298655551">
    <w:abstractNumId w:val="2"/>
  </w:num>
  <w:num w:numId="5" w16cid:durableId="888109004">
    <w:abstractNumId w:val="4"/>
  </w:num>
  <w:num w:numId="6" w16cid:durableId="2030132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E2"/>
    <w:rsid w:val="001F1FEA"/>
    <w:rsid w:val="004277E2"/>
    <w:rsid w:val="009C359D"/>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AB6C"/>
  <w15:chartTrackingRefBased/>
  <w15:docId w15:val="{E4BC3E34-6ACE-4E2D-A078-3B04B4B8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7E2"/>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4277E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4277E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277E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277E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277E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277E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277E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77E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277E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77E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4277E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277E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277E2"/>
    <w:rPr>
      <w:rFonts w:cstheme="majorBidi"/>
      <w:color w:val="0F4761" w:themeColor="accent1" w:themeShade="BF"/>
      <w:sz w:val="28"/>
      <w:szCs w:val="28"/>
    </w:rPr>
  </w:style>
  <w:style w:type="character" w:customStyle="1" w:styleId="50">
    <w:name w:val="标题 5 字符"/>
    <w:basedOn w:val="a0"/>
    <w:link w:val="5"/>
    <w:uiPriority w:val="9"/>
    <w:semiHidden/>
    <w:rsid w:val="004277E2"/>
    <w:rPr>
      <w:rFonts w:cstheme="majorBidi"/>
      <w:color w:val="0F4761" w:themeColor="accent1" w:themeShade="BF"/>
      <w:sz w:val="24"/>
    </w:rPr>
  </w:style>
  <w:style w:type="character" w:customStyle="1" w:styleId="60">
    <w:name w:val="标题 6 字符"/>
    <w:basedOn w:val="a0"/>
    <w:link w:val="6"/>
    <w:uiPriority w:val="9"/>
    <w:semiHidden/>
    <w:rsid w:val="004277E2"/>
    <w:rPr>
      <w:rFonts w:cstheme="majorBidi"/>
      <w:b/>
      <w:bCs/>
      <w:color w:val="0F4761" w:themeColor="accent1" w:themeShade="BF"/>
    </w:rPr>
  </w:style>
  <w:style w:type="character" w:customStyle="1" w:styleId="70">
    <w:name w:val="标题 7 字符"/>
    <w:basedOn w:val="a0"/>
    <w:link w:val="7"/>
    <w:uiPriority w:val="9"/>
    <w:semiHidden/>
    <w:rsid w:val="004277E2"/>
    <w:rPr>
      <w:rFonts w:cstheme="majorBidi"/>
      <w:b/>
      <w:bCs/>
      <w:color w:val="595959" w:themeColor="text1" w:themeTint="A6"/>
    </w:rPr>
  </w:style>
  <w:style w:type="character" w:customStyle="1" w:styleId="80">
    <w:name w:val="标题 8 字符"/>
    <w:basedOn w:val="a0"/>
    <w:link w:val="8"/>
    <w:uiPriority w:val="9"/>
    <w:semiHidden/>
    <w:rsid w:val="004277E2"/>
    <w:rPr>
      <w:rFonts w:cstheme="majorBidi"/>
      <w:color w:val="595959" w:themeColor="text1" w:themeTint="A6"/>
    </w:rPr>
  </w:style>
  <w:style w:type="character" w:customStyle="1" w:styleId="90">
    <w:name w:val="标题 9 字符"/>
    <w:basedOn w:val="a0"/>
    <w:link w:val="9"/>
    <w:uiPriority w:val="9"/>
    <w:semiHidden/>
    <w:rsid w:val="004277E2"/>
    <w:rPr>
      <w:rFonts w:eastAsiaTheme="majorEastAsia" w:cstheme="majorBidi"/>
      <w:color w:val="595959" w:themeColor="text1" w:themeTint="A6"/>
    </w:rPr>
  </w:style>
  <w:style w:type="paragraph" w:styleId="a3">
    <w:name w:val="Title"/>
    <w:basedOn w:val="a"/>
    <w:next w:val="a"/>
    <w:link w:val="a4"/>
    <w:uiPriority w:val="10"/>
    <w:qFormat/>
    <w:rsid w:val="004277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77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7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77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7E2"/>
    <w:pPr>
      <w:spacing w:before="160"/>
      <w:jc w:val="center"/>
    </w:pPr>
    <w:rPr>
      <w:i/>
      <w:iCs/>
      <w:color w:val="404040" w:themeColor="text1" w:themeTint="BF"/>
    </w:rPr>
  </w:style>
  <w:style w:type="character" w:customStyle="1" w:styleId="a8">
    <w:name w:val="引用 字符"/>
    <w:basedOn w:val="a0"/>
    <w:link w:val="a7"/>
    <w:uiPriority w:val="29"/>
    <w:rsid w:val="004277E2"/>
    <w:rPr>
      <w:i/>
      <w:iCs/>
      <w:color w:val="404040" w:themeColor="text1" w:themeTint="BF"/>
    </w:rPr>
  </w:style>
  <w:style w:type="paragraph" w:styleId="a9">
    <w:name w:val="List Paragraph"/>
    <w:basedOn w:val="a"/>
    <w:uiPriority w:val="34"/>
    <w:qFormat/>
    <w:rsid w:val="004277E2"/>
    <w:pPr>
      <w:ind w:left="720"/>
      <w:contextualSpacing/>
    </w:pPr>
  </w:style>
  <w:style w:type="character" w:styleId="aa">
    <w:name w:val="Intense Emphasis"/>
    <w:basedOn w:val="a0"/>
    <w:uiPriority w:val="21"/>
    <w:qFormat/>
    <w:rsid w:val="004277E2"/>
    <w:rPr>
      <w:i/>
      <w:iCs/>
      <w:color w:val="0F4761" w:themeColor="accent1" w:themeShade="BF"/>
    </w:rPr>
  </w:style>
  <w:style w:type="paragraph" w:styleId="ab">
    <w:name w:val="Intense Quote"/>
    <w:basedOn w:val="a"/>
    <w:next w:val="a"/>
    <w:link w:val="ac"/>
    <w:uiPriority w:val="30"/>
    <w:qFormat/>
    <w:rsid w:val="00427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277E2"/>
    <w:rPr>
      <w:i/>
      <w:iCs/>
      <w:color w:val="0F4761" w:themeColor="accent1" w:themeShade="BF"/>
    </w:rPr>
  </w:style>
  <w:style w:type="character" w:styleId="ad">
    <w:name w:val="Intense Reference"/>
    <w:basedOn w:val="a0"/>
    <w:uiPriority w:val="32"/>
    <w:qFormat/>
    <w:rsid w:val="004277E2"/>
    <w:rPr>
      <w:b/>
      <w:bCs/>
      <w:smallCaps/>
      <w:color w:val="0F4761" w:themeColor="accent1" w:themeShade="BF"/>
      <w:spacing w:val="5"/>
    </w:rPr>
  </w:style>
  <w:style w:type="paragraph" w:styleId="ae">
    <w:name w:val="Plain Text"/>
    <w:basedOn w:val="a"/>
    <w:link w:val="41"/>
    <w:qFormat/>
    <w:rsid w:val="004277E2"/>
    <w:rPr>
      <w:rFonts w:ascii="宋体" w:hAnsi="Courier New"/>
      <w:szCs w:val="20"/>
    </w:rPr>
  </w:style>
  <w:style w:type="character" w:customStyle="1" w:styleId="af">
    <w:name w:val="纯文本 字符"/>
    <w:basedOn w:val="a0"/>
    <w:uiPriority w:val="99"/>
    <w:semiHidden/>
    <w:rsid w:val="004277E2"/>
    <w:rPr>
      <w:rFonts w:asciiTheme="minorEastAsia" w:hAnsi="Courier New" w:cs="Courier New"/>
      <w:sz w:val="21"/>
      <w14:ligatures w14:val="none"/>
    </w:rPr>
  </w:style>
  <w:style w:type="character" w:customStyle="1" w:styleId="41">
    <w:name w:val="纯文本 字符4"/>
    <w:link w:val="ae"/>
    <w:qFormat/>
    <w:rsid w:val="004277E2"/>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1418</Words>
  <Characters>1518</Characters>
  <Application>Microsoft Office Word</Application>
  <DocSecurity>0</DocSecurity>
  <Lines>94</Lines>
  <Paragraphs>94</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2025-10-29T02:53:00Z</dcterms:created>
  <dcterms:modified xsi:type="dcterms:W3CDTF">2025-10-29T02:54:00Z</dcterms:modified>
</cp:coreProperties>
</file>