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CF27F" w14:textId="655F025D" w:rsidR="00A55404" w:rsidRPr="00A55404" w:rsidRDefault="00A55404" w:rsidP="00A55404">
      <w:pPr>
        <w:spacing w:line="360" w:lineRule="auto"/>
        <w:jc w:val="center"/>
        <w:outlineLvl w:val="0"/>
        <w:rPr>
          <w:rFonts w:ascii="宋体" w:hAnsi="宋体" w:hint="eastAsia"/>
          <w:b/>
          <w:sz w:val="36"/>
          <w:szCs w:val="36"/>
        </w:rPr>
      </w:pPr>
      <w:bookmarkStart w:id="0" w:name="_Hlk154757469"/>
      <w:bookmarkStart w:id="1" w:name="_Toc28359079"/>
      <w:bookmarkStart w:id="2" w:name="_Toc28359002"/>
      <w:bookmarkStart w:id="3" w:name="_Toc35393621"/>
      <w:bookmarkStart w:id="4" w:name="_Toc35393790"/>
      <w:bookmarkStart w:id="5" w:name="_Hlk24379207"/>
      <w:r w:rsidRPr="00A55404">
        <w:rPr>
          <w:rFonts w:ascii="宋体" w:hAnsi="宋体" w:hint="eastAsia"/>
          <w:b/>
          <w:sz w:val="36"/>
          <w:szCs w:val="36"/>
        </w:rPr>
        <w:t>竞争性磋商公告</w:t>
      </w:r>
    </w:p>
    <w:p w14:paraId="482FB439" w14:textId="77777777" w:rsidR="00A55404" w:rsidRPr="00A55404" w:rsidRDefault="00A55404" w:rsidP="00A55404">
      <w:pPr>
        <w:pStyle w:val="2"/>
        <w:spacing w:before="0" w:line="360" w:lineRule="auto"/>
        <w:rPr>
          <w:rFonts w:ascii="宋体" w:eastAsia="宋体" w:hAnsi="宋体" w:hint="eastAsia"/>
          <w:color w:val="auto"/>
          <w:sz w:val="24"/>
          <w:szCs w:val="24"/>
        </w:rPr>
      </w:pPr>
      <w:r w:rsidRPr="00A55404">
        <w:rPr>
          <w:rFonts w:ascii="宋体" w:eastAsia="宋体" w:hAnsi="宋体"/>
          <w:color w:val="auto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6921D07C" w14:textId="77777777" w:rsidR="00A55404" w:rsidRPr="00A55404" w:rsidRDefault="00A55404" w:rsidP="00A55404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55404">
        <w:rPr>
          <w:rFonts w:ascii="宋体" w:hAnsi="宋体"/>
          <w:sz w:val="24"/>
        </w:rPr>
        <w:t>1.项目编号：11000025210200145026-XM001</w:t>
      </w:r>
    </w:p>
    <w:p w14:paraId="514826D2" w14:textId="77777777" w:rsidR="00A55404" w:rsidRPr="00A55404" w:rsidRDefault="00A55404" w:rsidP="00A55404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55404">
        <w:rPr>
          <w:rFonts w:ascii="宋体" w:hAnsi="宋体"/>
          <w:sz w:val="24"/>
        </w:rPr>
        <w:t>2.项目名称：2025</w:t>
      </w:r>
      <w:r w:rsidRPr="00A55404">
        <w:rPr>
          <w:rFonts w:ascii="宋体" w:hAnsi="宋体" w:hint="eastAsia"/>
          <w:sz w:val="24"/>
        </w:rPr>
        <w:t>年香山革命纪念馆陈列及艺术品购置项目（主题油画创作）</w:t>
      </w:r>
    </w:p>
    <w:p w14:paraId="58063734" w14:textId="77777777" w:rsidR="00A55404" w:rsidRPr="00A55404" w:rsidRDefault="00A55404" w:rsidP="00A55404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55404">
        <w:rPr>
          <w:rFonts w:ascii="宋体" w:hAnsi="宋体"/>
          <w:sz w:val="24"/>
        </w:rPr>
        <w:t>3.采购方式：竞争性磋商</w:t>
      </w:r>
    </w:p>
    <w:bookmarkEnd w:id="5"/>
    <w:p w14:paraId="38240A3E" w14:textId="77777777" w:rsidR="00A55404" w:rsidRPr="00A55404" w:rsidRDefault="00A55404" w:rsidP="00A55404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55404">
        <w:rPr>
          <w:rFonts w:ascii="宋体" w:hAnsi="宋体"/>
          <w:sz w:val="24"/>
        </w:rPr>
        <w:t>4.项目预算金额：</w:t>
      </w:r>
      <w:r w:rsidRPr="00A55404">
        <w:rPr>
          <w:rFonts w:ascii="宋体" w:hAnsi="宋体" w:hint="eastAsia"/>
          <w:sz w:val="24"/>
        </w:rPr>
        <w:t>364</w:t>
      </w:r>
      <w:r w:rsidRPr="00A55404">
        <w:rPr>
          <w:rFonts w:ascii="宋体" w:hAnsi="宋体"/>
          <w:sz w:val="24"/>
        </w:rPr>
        <w:t>万元，项目最高限价：</w:t>
      </w:r>
      <w:r w:rsidRPr="00A55404">
        <w:rPr>
          <w:rFonts w:ascii="宋体" w:hAnsi="宋体" w:hint="eastAsia"/>
          <w:sz w:val="24"/>
        </w:rPr>
        <w:t>364</w:t>
      </w:r>
      <w:r w:rsidRPr="00A55404">
        <w:rPr>
          <w:rFonts w:ascii="宋体" w:hAnsi="宋体"/>
          <w:sz w:val="24"/>
        </w:rPr>
        <w:t>万元</w:t>
      </w:r>
      <w:r w:rsidRPr="00A55404">
        <w:rPr>
          <w:rFonts w:ascii="宋体" w:hAnsi="宋体" w:hint="eastAsia"/>
          <w:sz w:val="24"/>
        </w:rPr>
        <w:t>。</w:t>
      </w:r>
    </w:p>
    <w:p w14:paraId="59A9B9B3" w14:textId="77777777" w:rsidR="00A55404" w:rsidRPr="00A55404" w:rsidRDefault="00A55404" w:rsidP="00A55404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55404">
        <w:rPr>
          <w:rFonts w:ascii="宋体" w:hAnsi="宋体"/>
          <w:sz w:val="24"/>
        </w:rPr>
        <w:t>5.采购需求：香山革命纪念馆计划选择一个</w:t>
      </w:r>
      <w:r w:rsidRPr="00A55404">
        <w:rPr>
          <w:rFonts w:ascii="宋体" w:hAnsi="宋体" w:hint="eastAsia"/>
          <w:sz w:val="24"/>
        </w:rPr>
        <w:t>美术创作</w:t>
      </w:r>
      <w:r w:rsidRPr="00A55404">
        <w:rPr>
          <w:rFonts w:ascii="宋体" w:hAnsi="宋体"/>
          <w:sz w:val="24"/>
        </w:rPr>
        <w:t>组织或者机构作为创作主体，邀请5位具有国家重大题材美术创作能力和经验的艺术家，</w:t>
      </w:r>
      <w:r w:rsidRPr="00A55404">
        <w:rPr>
          <w:rFonts w:ascii="宋体" w:hAnsi="宋体" w:hint="eastAsia"/>
          <w:sz w:val="24"/>
        </w:rPr>
        <w:t>共</w:t>
      </w:r>
      <w:r w:rsidRPr="00A55404">
        <w:rPr>
          <w:rFonts w:ascii="宋体" w:hAnsi="宋体"/>
          <w:sz w:val="24"/>
        </w:rPr>
        <w:t>创作5幅主题油画</w:t>
      </w:r>
      <w:r w:rsidRPr="00A55404">
        <w:rPr>
          <w:rFonts w:ascii="宋体" w:hAnsi="宋体" w:hint="eastAsia"/>
          <w:sz w:val="24"/>
        </w:rPr>
        <w:t>用于5500㎡的基本陈列展厅</w:t>
      </w:r>
      <w:r w:rsidRPr="00A55404">
        <w:rPr>
          <w:rFonts w:ascii="宋体" w:hAnsi="宋体"/>
          <w:sz w:val="24"/>
        </w:rPr>
        <w:t>，以艺术的形式展现香山革命的历史和</w:t>
      </w:r>
      <w:r w:rsidRPr="00A55404">
        <w:rPr>
          <w:rFonts w:ascii="宋体" w:hAnsi="宋体" w:hint="eastAsia"/>
          <w:sz w:val="24"/>
        </w:rPr>
        <w:t>文化。具体要求详见磋商文件第四章。</w:t>
      </w:r>
    </w:p>
    <w:p w14:paraId="5F45E550" w14:textId="77777777" w:rsidR="00A55404" w:rsidRPr="00A55404" w:rsidRDefault="00A55404" w:rsidP="00A55404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55404">
        <w:rPr>
          <w:rFonts w:ascii="宋体" w:hAnsi="宋体"/>
          <w:sz w:val="24"/>
        </w:rPr>
        <w:t>6.合同履行期限：</w:t>
      </w:r>
      <w:r w:rsidRPr="00A55404">
        <w:rPr>
          <w:rFonts w:ascii="宋体" w:hAnsi="宋体" w:hint="eastAsia"/>
          <w:sz w:val="24"/>
        </w:rPr>
        <w:t>2025年11月30日之前完成创作初稿，2026年10月31日之前完成正稿。</w:t>
      </w:r>
    </w:p>
    <w:p w14:paraId="177B0D60" w14:textId="77777777" w:rsidR="00A55404" w:rsidRPr="00A55404" w:rsidRDefault="00A55404" w:rsidP="00A55404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55404">
        <w:rPr>
          <w:rFonts w:ascii="宋体" w:hAnsi="宋体"/>
          <w:sz w:val="24"/>
        </w:rPr>
        <w:t>7.本项目是否接受联合体：否。</w:t>
      </w:r>
    </w:p>
    <w:p w14:paraId="66BCD126" w14:textId="77777777" w:rsidR="00A55404" w:rsidRPr="00A55404" w:rsidRDefault="00A55404" w:rsidP="00A55404">
      <w:pPr>
        <w:pStyle w:val="2"/>
        <w:spacing w:before="0" w:line="360" w:lineRule="auto"/>
        <w:rPr>
          <w:rFonts w:ascii="宋体" w:eastAsia="宋体" w:hAnsi="宋体" w:hint="eastAsia"/>
          <w:color w:val="auto"/>
          <w:sz w:val="24"/>
          <w:szCs w:val="24"/>
        </w:rPr>
      </w:pPr>
      <w:bookmarkStart w:id="6" w:name="_Toc35393622"/>
      <w:bookmarkStart w:id="7" w:name="_Toc28359080"/>
      <w:bookmarkStart w:id="8" w:name="_Toc35393791"/>
      <w:bookmarkStart w:id="9" w:name="_Toc28359003"/>
      <w:r w:rsidRPr="00A55404">
        <w:rPr>
          <w:rFonts w:ascii="宋体" w:eastAsia="宋体" w:hAnsi="宋体"/>
          <w:color w:val="auto"/>
          <w:sz w:val="24"/>
          <w:szCs w:val="24"/>
        </w:rPr>
        <w:t>二、申请人的资格要求（须同时满足）</w:t>
      </w:r>
      <w:bookmarkEnd w:id="6"/>
      <w:bookmarkEnd w:id="7"/>
      <w:bookmarkEnd w:id="8"/>
      <w:bookmarkEnd w:id="9"/>
    </w:p>
    <w:p w14:paraId="74B07E43" w14:textId="77777777" w:rsidR="00A55404" w:rsidRPr="00A55404" w:rsidRDefault="00A55404" w:rsidP="00A55404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55404">
        <w:rPr>
          <w:rFonts w:ascii="宋体" w:hAnsi="宋体"/>
          <w:sz w:val="24"/>
        </w:rPr>
        <w:t>1.满足《中华人民共和国政府采购法》第二十二条规定；</w:t>
      </w:r>
    </w:p>
    <w:p w14:paraId="31E8B9EA" w14:textId="77777777" w:rsidR="00A55404" w:rsidRPr="00A55404" w:rsidRDefault="00A55404" w:rsidP="00A55404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bookmarkStart w:id="10" w:name="_Toc28359081"/>
      <w:bookmarkStart w:id="11" w:name="_Toc28359004"/>
      <w:r w:rsidRPr="00A55404">
        <w:rPr>
          <w:rFonts w:ascii="宋体" w:hAnsi="宋体"/>
          <w:sz w:val="24"/>
        </w:rPr>
        <w:t>2.落实政府采购政策需满足的资格要求：</w:t>
      </w:r>
      <w:r w:rsidRPr="00A55404">
        <w:rPr>
          <w:rFonts w:ascii="宋体" w:hAnsi="宋体"/>
          <w:b/>
          <w:sz w:val="24"/>
        </w:rPr>
        <w:t>本项目</w:t>
      </w:r>
      <w:proofErr w:type="gramStart"/>
      <w:r w:rsidRPr="00A55404">
        <w:rPr>
          <w:rFonts w:ascii="宋体" w:hAnsi="宋体"/>
          <w:b/>
          <w:sz w:val="24"/>
        </w:rPr>
        <w:t>不</w:t>
      </w:r>
      <w:proofErr w:type="gramEnd"/>
      <w:r w:rsidRPr="00A55404">
        <w:rPr>
          <w:rFonts w:ascii="宋体" w:hAnsi="宋体"/>
          <w:b/>
          <w:sz w:val="24"/>
        </w:rPr>
        <w:t>专门面向中小企业预留采购份额。</w:t>
      </w:r>
    </w:p>
    <w:p w14:paraId="48311D4D" w14:textId="77777777" w:rsidR="00A55404" w:rsidRPr="00A55404" w:rsidRDefault="00A55404" w:rsidP="00A55404">
      <w:pPr>
        <w:spacing w:line="360" w:lineRule="auto"/>
        <w:ind w:firstLineChars="200" w:firstLine="480"/>
        <w:rPr>
          <w:rFonts w:ascii="宋体" w:hAnsi="宋体" w:hint="eastAsia"/>
          <w:i/>
          <w:iCs/>
          <w:sz w:val="24"/>
        </w:rPr>
      </w:pPr>
      <w:r w:rsidRPr="00A55404">
        <w:rPr>
          <w:rFonts w:ascii="宋体" w:hAnsi="宋体"/>
          <w:sz w:val="24"/>
        </w:rPr>
        <w:t>3.本项目的特定资格要求：</w:t>
      </w:r>
    </w:p>
    <w:p w14:paraId="1F3DDDE7" w14:textId="614FF11B" w:rsidR="00A55404" w:rsidRPr="00A55404" w:rsidRDefault="00A55404" w:rsidP="00A55404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55404">
        <w:rPr>
          <w:rFonts w:ascii="宋体" w:hAnsi="宋体"/>
          <w:sz w:val="24"/>
        </w:rPr>
        <w:t>3.1 本项目是否属于政府购买服务：</w:t>
      </w:r>
      <w:proofErr w:type="gramStart"/>
      <w:r w:rsidRPr="00A55404">
        <w:rPr>
          <w:rFonts w:ascii="宋体" w:hAnsi="宋体"/>
          <w:sz w:val="24"/>
        </w:rPr>
        <w:t>否</w:t>
      </w:r>
      <w:proofErr w:type="gramEnd"/>
    </w:p>
    <w:p w14:paraId="2376B2F9" w14:textId="77777777" w:rsidR="00A55404" w:rsidRPr="00A55404" w:rsidRDefault="00A55404" w:rsidP="00A55404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55404">
        <w:rPr>
          <w:rFonts w:ascii="宋体" w:hAnsi="宋体"/>
          <w:sz w:val="24"/>
        </w:rPr>
        <w:t>3.2其他特定资格要求：</w:t>
      </w:r>
      <w:r w:rsidRPr="00A55404">
        <w:rPr>
          <w:rFonts w:ascii="宋体" w:hAnsi="宋体" w:hint="eastAsia"/>
          <w:sz w:val="24"/>
        </w:rPr>
        <w:t>通过“信用中国”网站（www.creditchina.gov.cn）和中国政府采购网（www.ccgp.gov.cn）查询信用记录（截止时点为投标截止时间），被列入失信被执行人、重大税收违法案件当事人名单、政府采购严重违法失信行为记录名单的供应商，没有资格参加本项目的采购活动。</w:t>
      </w:r>
      <w:r w:rsidRPr="00A55404">
        <w:rPr>
          <w:rFonts w:ascii="宋体" w:hAnsi="宋体"/>
          <w:sz w:val="24"/>
        </w:rPr>
        <w:t>。</w:t>
      </w:r>
    </w:p>
    <w:p w14:paraId="1BBCBBF2" w14:textId="77777777" w:rsidR="00A55404" w:rsidRPr="00A55404" w:rsidRDefault="00A55404" w:rsidP="00A55404">
      <w:pPr>
        <w:pStyle w:val="2"/>
        <w:widowControl/>
        <w:spacing w:before="0" w:line="360" w:lineRule="auto"/>
        <w:rPr>
          <w:rFonts w:ascii="宋体" w:eastAsia="宋体" w:hAnsi="宋体" w:hint="eastAsia"/>
          <w:color w:val="auto"/>
          <w:sz w:val="24"/>
          <w:szCs w:val="24"/>
        </w:rPr>
      </w:pPr>
      <w:bookmarkStart w:id="12" w:name="_Toc35393623"/>
      <w:bookmarkStart w:id="13" w:name="_Toc35393792"/>
      <w:bookmarkEnd w:id="10"/>
      <w:bookmarkEnd w:id="11"/>
      <w:r w:rsidRPr="00A55404">
        <w:rPr>
          <w:rFonts w:ascii="宋体" w:eastAsia="宋体" w:hAnsi="宋体"/>
          <w:color w:val="auto"/>
          <w:sz w:val="24"/>
          <w:szCs w:val="24"/>
        </w:rPr>
        <w:t>三、</w:t>
      </w:r>
      <w:proofErr w:type="gramStart"/>
      <w:r w:rsidRPr="00A55404">
        <w:rPr>
          <w:rFonts w:ascii="宋体" w:eastAsia="宋体" w:hAnsi="宋体"/>
          <w:color w:val="auto"/>
          <w:sz w:val="24"/>
          <w:szCs w:val="24"/>
        </w:rPr>
        <w:t>获取磋商</w:t>
      </w:r>
      <w:proofErr w:type="gramEnd"/>
      <w:r w:rsidRPr="00A55404">
        <w:rPr>
          <w:rFonts w:ascii="宋体" w:eastAsia="宋体" w:hAnsi="宋体"/>
          <w:color w:val="auto"/>
          <w:sz w:val="24"/>
          <w:szCs w:val="24"/>
        </w:rPr>
        <w:t>文件</w:t>
      </w:r>
      <w:bookmarkEnd w:id="12"/>
      <w:bookmarkEnd w:id="13"/>
    </w:p>
    <w:p w14:paraId="32830350" w14:textId="77777777" w:rsidR="00A55404" w:rsidRPr="00A55404" w:rsidRDefault="00A55404" w:rsidP="00A55404">
      <w:pPr>
        <w:tabs>
          <w:tab w:val="left" w:pos="900"/>
          <w:tab w:val="left" w:pos="1980"/>
        </w:tabs>
        <w:snapToGrid w:val="0"/>
        <w:spacing w:line="360" w:lineRule="auto"/>
        <w:ind w:firstLineChars="200" w:firstLine="480"/>
        <w:rPr>
          <w:rFonts w:ascii="宋体" w:hAnsi="宋体" w:hint="eastAsia"/>
          <w:sz w:val="24"/>
          <w:lang w:bidi="ar"/>
        </w:rPr>
      </w:pPr>
      <w:r w:rsidRPr="00A55404">
        <w:rPr>
          <w:rFonts w:ascii="宋体" w:hAnsi="宋体" w:hint="eastAsia"/>
          <w:sz w:val="24"/>
        </w:rPr>
        <w:t>1. 时间：2025年10月29日至2025年11月5日，</w:t>
      </w:r>
      <w:r w:rsidRPr="00A55404">
        <w:rPr>
          <w:rFonts w:ascii="宋体" w:hAnsi="宋体"/>
          <w:sz w:val="24"/>
          <w:lang w:bidi="ar"/>
        </w:rPr>
        <w:t>每天上午9:00至</w:t>
      </w:r>
      <w:r w:rsidRPr="00A55404">
        <w:rPr>
          <w:rFonts w:ascii="宋体" w:hAnsi="宋体"/>
          <w:sz w:val="24"/>
        </w:rPr>
        <w:t>11:</w:t>
      </w:r>
      <w:r w:rsidRPr="00A55404">
        <w:rPr>
          <w:rFonts w:ascii="宋体" w:hAnsi="宋体" w:hint="eastAsia"/>
          <w:sz w:val="24"/>
        </w:rPr>
        <w:t>3</w:t>
      </w:r>
      <w:r w:rsidRPr="00A55404">
        <w:rPr>
          <w:rFonts w:ascii="宋体" w:hAnsi="宋体"/>
          <w:sz w:val="24"/>
        </w:rPr>
        <w:t>0</w:t>
      </w:r>
      <w:r w:rsidRPr="00A55404">
        <w:rPr>
          <w:rFonts w:ascii="宋体" w:hAnsi="宋体"/>
          <w:sz w:val="24"/>
          <w:lang w:bidi="ar"/>
        </w:rPr>
        <w:t>，下午</w:t>
      </w:r>
      <w:r w:rsidRPr="00A55404">
        <w:rPr>
          <w:rFonts w:ascii="宋体" w:hAnsi="宋体" w:hint="eastAsia"/>
          <w:sz w:val="24"/>
          <w:lang w:bidi="ar"/>
        </w:rPr>
        <w:t>13:00至1</w:t>
      </w:r>
      <w:r w:rsidRPr="00A55404">
        <w:rPr>
          <w:rFonts w:ascii="宋体" w:hAnsi="宋体"/>
          <w:sz w:val="24"/>
          <w:lang w:bidi="ar"/>
        </w:rPr>
        <w:t>7</w:t>
      </w:r>
      <w:r w:rsidRPr="00A55404">
        <w:rPr>
          <w:rFonts w:ascii="宋体" w:hAnsi="宋体" w:hint="eastAsia"/>
          <w:sz w:val="24"/>
          <w:lang w:bidi="ar"/>
        </w:rPr>
        <w:t>:</w:t>
      </w:r>
      <w:r w:rsidRPr="00A55404">
        <w:rPr>
          <w:rFonts w:ascii="宋体" w:hAnsi="宋体"/>
          <w:sz w:val="24"/>
          <w:lang w:bidi="ar"/>
        </w:rPr>
        <w:t>0</w:t>
      </w:r>
      <w:r w:rsidRPr="00A55404">
        <w:rPr>
          <w:rFonts w:ascii="宋体" w:hAnsi="宋体" w:hint="eastAsia"/>
          <w:sz w:val="24"/>
          <w:lang w:bidi="ar"/>
        </w:rPr>
        <w:t>0</w:t>
      </w:r>
      <w:r w:rsidRPr="00A55404">
        <w:rPr>
          <w:rFonts w:ascii="宋体" w:hAnsi="宋体"/>
          <w:sz w:val="24"/>
          <w:lang w:bidi="ar"/>
        </w:rPr>
        <w:t>（北京时间，法定节假日除外）</w:t>
      </w:r>
      <w:r w:rsidRPr="00A55404">
        <w:rPr>
          <w:rFonts w:ascii="宋体" w:hAnsi="宋体" w:hint="eastAsia"/>
          <w:sz w:val="24"/>
          <w:lang w:bidi="ar"/>
        </w:rPr>
        <w:t>。</w:t>
      </w:r>
    </w:p>
    <w:p w14:paraId="6722EA14" w14:textId="77777777" w:rsidR="00A55404" w:rsidRPr="00A55404" w:rsidRDefault="00A55404" w:rsidP="00A55404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55404">
        <w:rPr>
          <w:rFonts w:ascii="宋体" w:hAnsi="宋体" w:hint="eastAsia"/>
          <w:sz w:val="24"/>
        </w:rPr>
        <w:t>2</w:t>
      </w:r>
      <w:r w:rsidRPr="00A55404">
        <w:rPr>
          <w:rFonts w:ascii="宋体" w:hAnsi="宋体"/>
          <w:sz w:val="24"/>
        </w:rPr>
        <w:t>.</w:t>
      </w:r>
      <w:r w:rsidRPr="00A55404">
        <w:rPr>
          <w:rFonts w:ascii="宋体" w:hAnsi="宋体" w:hint="eastAsia"/>
          <w:sz w:val="24"/>
        </w:rPr>
        <w:t>地点：北京明德致信咨询有限公司官网（http://www.zbbmcc.com）</w:t>
      </w:r>
    </w:p>
    <w:p w14:paraId="417AEF30" w14:textId="77777777" w:rsidR="00A55404" w:rsidRPr="00A55404" w:rsidRDefault="00A55404" w:rsidP="00A55404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55404">
        <w:rPr>
          <w:rFonts w:ascii="宋体" w:hAnsi="宋体" w:hint="eastAsia"/>
          <w:sz w:val="24"/>
        </w:rPr>
        <w:t>3</w:t>
      </w:r>
      <w:r w:rsidRPr="00A55404">
        <w:rPr>
          <w:rFonts w:ascii="宋体" w:hAnsi="宋体"/>
          <w:sz w:val="24"/>
        </w:rPr>
        <w:t>.</w:t>
      </w:r>
      <w:r w:rsidRPr="00A55404">
        <w:rPr>
          <w:rFonts w:ascii="宋体" w:hAnsi="宋体" w:hint="eastAsia"/>
          <w:sz w:val="24"/>
        </w:rPr>
        <w:t>方式：登录</w:t>
      </w:r>
      <w:proofErr w:type="gramStart"/>
      <w:r w:rsidRPr="00A55404">
        <w:rPr>
          <w:rFonts w:ascii="宋体" w:hAnsi="宋体" w:hint="eastAsia"/>
          <w:sz w:val="24"/>
        </w:rPr>
        <w:t>北京明德致信咨询有限公司官网下载</w:t>
      </w:r>
      <w:proofErr w:type="gramEnd"/>
      <w:r w:rsidRPr="00A55404">
        <w:rPr>
          <w:rFonts w:ascii="宋体" w:hAnsi="宋体" w:hint="eastAsia"/>
          <w:sz w:val="24"/>
        </w:rPr>
        <w:t>，具体详见其他补充事宜</w:t>
      </w:r>
    </w:p>
    <w:p w14:paraId="2436C9D3" w14:textId="77777777" w:rsidR="00A55404" w:rsidRPr="00A55404" w:rsidRDefault="00A55404" w:rsidP="00A55404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55404">
        <w:rPr>
          <w:rFonts w:ascii="宋体" w:hAnsi="宋体"/>
          <w:sz w:val="24"/>
        </w:rPr>
        <w:lastRenderedPageBreak/>
        <w:t>4.</w:t>
      </w:r>
      <w:r w:rsidRPr="00A55404">
        <w:rPr>
          <w:rFonts w:ascii="宋体" w:hAnsi="宋体" w:hint="eastAsia"/>
          <w:sz w:val="24"/>
        </w:rPr>
        <w:t>售价：人民币0元</w:t>
      </w:r>
    </w:p>
    <w:p w14:paraId="64E95EC5" w14:textId="77777777" w:rsidR="00A55404" w:rsidRPr="00A55404" w:rsidRDefault="00A55404" w:rsidP="00A55404">
      <w:pPr>
        <w:pStyle w:val="2"/>
        <w:widowControl/>
        <w:spacing w:before="0" w:line="360" w:lineRule="auto"/>
        <w:rPr>
          <w:rFonts w:ascii="宋体" w:eastAsia="宋体" w:hAnsi="宋体" w:hint="eastAsia"/>
          <w:color w:val="auto"/>
          <w:sz w:val="24"/>
          <w:szCs w:val="24"/>
        </w:rPr>
      </w:pPr>
      <w:bookmarkStart w:id="14" w:name="_Toc28359005"/>
      <w:bookmarkStart w:id="15" w:name="_Toc28359082"/>
      <w:bookmarkStart w:id="16" w:name="_Toc35393793"/>
      <w:bookmarkStart w:id="17" w:name="_Toc35393624"/>
      <w:r w:rsidRPr="00A55404">
        <w:rPr>
          <w:rFonts w:ascii="宋体" w:eastAsia="宋体" w:hAnsi="宋体"/>
          <w:color w:val="auto"/>
          <w:sz w:val="24"/>
          <w:szCs w:val="24"/>
        </w:rPr>
        <w:t>四、</w:t>
      </w:r>
      <w:bookmarkEnd w:id="14"/>
      <w:bookmarkEnd w:id="15"/>
      <w:bookmarkEnd w:id="16"/>
      <w:bookmarkEnd w:id="17"/>
      <w:r w:rsidRPr="00A55404">
        <w:rPr>
          <w:rFonts w:ascii="宋体" w:eastAsia="宋体" w:hAnsi="宋体"/>
          <w:color w:val="auto"/>
          <w:sz w:val="24"/>
          <w:szCs w:val="24"/>
        </w:rPr>
        <w:t>响应文件提交</w:t>
      </w:r>
    </w:p>
    <w:p w14:paraId="67E59177" w14:textId="77777777" w:rsidR="00A55404" w:rsidRPr="00A55404" w:rsidRDefault="00A55404" w:rsidP="00A55404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55404">
        <w:rPr>
          <w:rFonts w:ascii="宋体" w:hAnsi="宋体" w:hint="eastAsia"/>
          <w:sz w:val="24"/>
        </w:rPr>
        <w:t>提交时间：2025年11月10日下午1</w:t>
      </w:r>
      <w:r w:rsidRPr="00A55404">
        <w:rPr>
          <w:rFonts w:ascii="宋体" w:hAnsi="宋体"/>
          <w:sz w:val="24"/>
        </w:rPr>
        <w:t>3</w:t>
      </w:r>
      <w:r w:rsidRPr="00A55404">
        <w:rPr>
          <w:rFonts w:ascii="宋体" w:hAnsi="宋体" w:hint="eastAsia"/>
          <w:sz w:val="24"/>
        </w:rPr>
        <w:t>:</w:t>
      </w:r>
      <w:r w:rsidRPr="00A55404">
        <w:rPr>
          <w:rFonts w:ascii="宋体" w:hAnsi="宋体"/>
          <w:sz w:val="24"/>
        </w:rPr>
        <w:t>30-14</w:t>
      </w:r>
      <w:r w:rsidRPr="00A55404">
        <w:rPr>
          <w:rFonts w:ascii="宋体" w:hAnsi="宋体" w:hint="eastAsia"/>
          <w:sz w:val="24"/>
        </w:rPr>
        <w:t>:</w:t>
      </w:r>
      <w:r w:rsidRPr="00A55404">
        <w:rPr>
          <w:rFonts w:ascii="宋体" w:hAnsi="宋体"/>
          <w:sz w:val="24"/>
        </w:rPr>
        <w:t>00</w:t>
      </w:r>
    </w:p>
    <w:p w14:paraId="6D0A83A1" w14:textId="77777777" w:rsidR="00A55404" w:rsidRPr="00A55404" w:rsidRDefault="00A55404" w:rsidP="00A55404">
      <w:pPr>
        <w:spacing w:line="360" w:lineRule="auto"/>
        <w:ind w:firstLineChars="200" w:firstLine="480"/>
        <w:rPr>
          <w:rFonts w:ascii="宋体" w:hAnsi="宋体" w:hint="eastAsia"/>
          <w:bCs/>
          <w:sz w:val="24"/>
        </w:rPr>
      </w:pPr>
      <w:r w:rsidRPr="00A55404">
        <w:rPr>
          <w:rFonts w:ascii="宋体" w:hAnsi="宋体"/>
          <w:sz w:val="24"/>
        </w:rPr>
        <w:t>截止时间：</w:t>
      </w:r>
      <w:r w:rsidRPr="00A55404">
        <w:rPr>
          <w:rFonts w:ascii="宋体" w:hAnsi="宋体" w:hint="eastAsia"/>
          <w:sz w:val="24"/>
        </w:rPr>
        <w:t>2025年11月10日下午14时00分</w:t>
      </w:r>
      <w:r w:rsidRPr="00A55404">
        <w:rPr>
          <w:rFonts w:ascii="宋体" w:hAnsi="宋体"/>
          <w:bCs/>
          <w:sz w:val="24"/>
        </w:rPr>
        <w:t>（北京时间）</w:t>
      </w:r>
      <w:r w:rsidRPr="00A55404">
        <w:rPr>
          <w:rFonts w:ascii="宋体" w:hAnsi="宋体"/>
          <w:iCs/>
          <w:sz w:val="24"/>
        </w:rPr>
        <w:t>。</w:t>
      </w:r>
    </w:p>
    <w:p w14:paraId="4768ABED" w14:textId="77777777" w:rsidR="00A55404" w:rsidRPr="00A55404" w:rsidRDefault="00A55404" w:rsidP="00A55404">
      <w:pPr>
        <w:spacing w:line="360" w:lineRule="auto"/>
        <w:ind w:firstLineChars="200" w:firstLine="480"/>
        <w:rPr>
          <w:rFonts w:ascii="宋体" w:hAnsi="宋体" w:hint="eastAsia"/>
          <w:sz w:val="24"/>
          <w:lang w:val="zh-TW"/>
        </w:rPr>
      </w:pPr>
      <w:r w:rsidRPr="00A55404">
        <w:rPr>
          <w:rFonts w:ascii="宋体" w:hAnsi="宋体"/>
          <w:sz w:val="24"/>
        </w:rPr>
        <w:t>地点：</w:t>
      </w:r>
      <w:r w:rsidRPr="00A55404">
        <w:rPr>
          <w:rFonts w:ascii="宋体" w:hAnsi="宋体" w:hint="eastAsia"/>
          <w:sz w:val="24"/>
        </w:rPr>
        <w:t>北京市海淀区学院路30号科大天工大厦B座17层1706第二会议室（楼层较高，请供应商预留递交响应文件时间提前到场）。</w:t>
      </w:r>
    </w:p>
    <w:p w14:paraId="1598876E" w14:textId="77777777" w:rsidR="00A55404" w:rsidRPr="00A55404" w:rsidRDefault="00A55404" w:rsidP="00A55404">
      <w:pPr>
        <w:pStyle w:val="2"/>
        <w:spacing w:before="0" w:line="360" w:lineRule="auto"/>
        <w:rPr>
          <w:rFonts w:ascii="宋体" w:eastAsia="宋体" w:hAnsi="宋体" w:hint="eastAsia"/>
          <w:color w:val="auto"/>
          <w:sz w:val="24"/>
          <w:szCs w:val="24"/>
        </w:rPr>
      </w:pPr>
      <w:r w:rsidRPr="00A55404">
        <w:rPr>
          <w:rFonts w:ascii="宋体" w:eastAsia="宋体" w:hAnsi="宋体"/>
          <w:color w:val="auto"/>
          <w:sz w:val="24"/>
          <w:szCs w:val="24"/>
        </w:rPr>
        <w:t>五、开启</w:t>
      </w:r>
    </w:p>
    <w:p w14:paraId="179042C2" w14:textId="77777777" w:rsidR="00A55404" w:rsidRPr="00A55404" w:rsidRDefault="00A55404" w:rsidP="00A55404">
      <w:pPr>
        <w:spacing w:line="360" w:lineRule="auto"/>
        <w:ind w:firstLineChars="200" w:firstLine="480"/>
        <w:rPr>
          <w:rFonts w:ascii="宋体" w:hAnsi="宋体" w:hint="eastAsia"/>
          <w:bCs/>
          <w:sz w:val="24"/>
        </w:rPr>
      </w:pPr>
      <w:r w:rsidRPr="00A55404">
        <w:rPr>
          <w:rFonts w:ascii="宋体" w:hAnsi="宋体"/>
          <w:sz w:val="24"/>
        </w:rPr>
        <w:t>时间</w:t>
      </w:r>
      <w:r w:rsidRPr="00A55404">
        <w:rPr>
          <w:rFonts w:ascii="宋体" w:hAnsi="宋体" w:hint="eastAsia"/>
          <w:sz w:val="24"/>
        </w:rPr>
        <w:t>: 2025年11月10日下午14时00分</w:t>
      </w:r>
      <w:r w:rsidRPr="00A55404">
        <w:rPr>
          <w:rFonts w:ascii="宋体" w:hAnsi="宋体"/>
          <w:bCs/>
          <w:sz w:val="24"/>
        </w:rPr>
        <w:t>（北京时间）</w:t>
      </w:r>
      <w:r w:rsidRPr="00A55404">
        <w:rPr>
          <w:rFonts w:ascii="宋体" w:hAnsi="宋体"/>
          <w:iCs/>
          <w:sz w:val="24"/>
        </w:rPr>
        <w:t>。</w:t>
      </w:r>
    </w:p>
    <w:p w14:paraId="145DBE02" w14:textId="77777777" w:rsidR="00A55404" w:rsidRPr="00A55404" w:rsidRDefault="00A55404" w:rsidP="00A55404">
      <w:pPr>
        <w:spacing w:line="360" w:lineRule="auto"/>
        <w:ind w:firstLineChars="200" w:firstLine="480"/>
        <w:rPr>
          <w:rFonts w:ascii="宋体" w:hAnsi="宋体" w:hint="eastAsia"/>
          <w:bCs/>
          <w:sz w:val="24"/>
        </w:rPr>
      </w:pPr>
      <w:r w:rsidRPr="00A55404">
        <w:rPr>
          <w:rFonts w:ascii="宋体" w:hAnsi="宋体"/>
          <w:sz w:val="24"/>
        </w:rPr>
        <w:t>地点：</w:t>
      </w:r>
      <w:r w:rsidRPr="00A55404">
        <w:rPr>
          <w:rFonts w:ascii="宋体" w:hAnsi="宋体" w:hint="eastAsia"/>
          <w:sz w:val="24"/>
        </w:rPr>
        <w:t>北京市海淀区学院路30号科大天工大厦B座17层1706第二会议室（楼层较高，请供应商预留递交响应文件时间提前到场）。</w:t>
      </w:r>
    </w:p>
    <w:p w14:paraId="6B4F08AC" w14:textId="77777777" w:rsidR="00A55404" w:rsidRPr="00A55404" w:rsidRDefault="00A55404" w:rsidP="00A55404">
      <w:pPr>
        <w:pStyle w:val="2"/>
        <w:spacing w:before="0" w:line="360" w:lineRule="auto"/>
        <w:rPr>
          <w:rFonts w:ascii="宋体" w:eastAsia="宋体" w:hAnsi="宋体" w:hint="eastAsia"/>
          <w:color w:val="auto"/>
          <w:sz w:val="24"/>
          <w:szCs w:val="24"/>
        </w:rPr>
      </w:pPr>
      <w:bookmarkStart w:id="18" w:name="_Toc35393794"/>
      <w:bookmarkStart w:id="19" w:name="_Toc35393625"/>
      <w:bookmarkStart w:id="20" w:name="_Toc28359084"/>
      <w:bookmarkStart w:id="21" w:name="_Toc28359007"/>
      <w:r w:rsidRPr="00A55404">
        <w:rPr>
          <w:rFonts w:ascii="宋体" w:eastAsia="宋体" w:hAnsi="宋体"/>
          <w:color w:val="auto"/>
          <w:sz w:val="24"/>
          <w:szCs w:val="24"/>
        </w:rPr>
        <w:t>六、公告期限</w:t>
      </w:r>
      <w:bookmarkEnd w:id="18"/>
      <w:bookmarkEnd w:id="19"/>
      <w:bookmarkEnd w:id="20"/>
      <w:bookmarkEnd w:id="21"/>
    </w:p>
    <w:p w14:paraId="520CA64B" w14:textId="77777777" w:rsidR="00A55404" w:rsidRPr="00A55404" w:rsidRDefault="00A55404" w:rsidP="00A55404">
      <w:pPr>
        <w:spacing w:line="360" w:lineRule="auto"/>
        <w:ind w:firstLineChars="200" w:firstLine="480"/>
        <w:rPr>
          <w:rFonts w:ascii="宋体" w:hAnsi="宋体" w:hint="eastAsia"/>
          <w:kern w:val="0"/>
          <w:sz w:val="24"/>
        </w:rPr>
      </w:pPr>
      <w:r w:rsidRPr="00A55404">
        <w:rPr>
          <w:rFonts w:ascii="宋体" w:hAnsi="宋体"/>
          <w:kern w:val="0"/>
          <w:sz w:val="24"/>
        </w:rPr>
        <w:t>自本公告发布之日起3个工作日。</w:t>
      </w:r>
    </w:p>
    <w:p w14:paraId="4A54762B" w14:textId="77777777" w:rsidR="00A55404" w:rsidRPr="00A55404" w:rsidRDefault="00A55404" w:rsidP="00A55404">
      <w:pPr>
        <w:pStyle w:val="2"/>
        <w:spacing w:before="0" w:line="360" w:lineRule="auto"/>
        <w:rPr>
          <w:rFonts w:ascii="宋体" w:eastAsia="宋体" w:hAnsi="宋体" w:hint="eastAsia"/>
          <w:color w:val="auto"/>
          <w:sz w:val="24"/>
          <w:szCs w:val="24"/>
        </w:rPr>
      </w:pPr>
      <w:bookmarkStart w:id="22" w:name="_Toc35393626"/>
      <w:bookmarkStart w:id="23" w:name="_Toc35393795"/>
      <w:r w:rsidRPr="00A55404">
        <w:rPr>
          <w:rFonts w:ascii="宋体" w:eastAsia="宋体" w:hAnsi="宋体"/>
          <w:color w:val="auto"/>
          <w:sz w:val="24"/>
          <w:szCs w:val="24"/>
        </w:rPr>
        <w:t>七、其他补充事宜</w:t>
      </w:r>
      <w:bookmarkEnd w:id="22"/>
      <w:bookmarkEnd w:id="23"/>
    </w:p>
    <w:p w14:paraId="2546312E" w14:textId="77777777" w:rsidR="00A55404" w:rsidRPr="00A55404" w:rsidRDefault="00A55404" w:rsidP="00A55404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bookmarkStart w:id="24" w:name="_Toc28359085"/>
      <w:bookmarkStart w:id="25" w:name="_Toc28359008"/>
      <w:bookmarkStart w:id="26" w:name="_Toc35393796"/>
      <w:bookmarkStart w:id="27" w:name="_Toc35393627"/>
      <w:r w:rsidRPr="00A55404">
        <w:rPr>
          <w:rFonts w:ascii="宋体" w:hAnsi="宋体" w:hint="eastAsia"/>
          <w:sz w:val="24"/>
        </w:rPr>
        <w:t>1.详细报名及获取招标（采购）文件方式，请完整阅读以下全部内容：</w:t>
      </w:r>
    </w:p>
    <w:p w14:paraId="10D97839" w14:textId="77777777" w:rsidR="00A55404" w:rsidRPr="00A55404" w:rsidRDefault="00A55404" w:rsidP="00A55404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55404">
        <w:rPr>
          <w:rFonts w:ascii="宋体" w:hAnsi="宋体" w:hint="eastAsia"/>
          <w:sz w:val="24"/>
        </w:rPr>
        <w:t>（1）请登录“北京明德致信咨询有限公司”官网（www.zbbmcc.com）。右上角点击“我的项目”，注册登录后点击左侧“项目报名”，找到对应项目按提示完善信息，点击提交即可。工作日17点（含）前提交的申请，于当日审核；17点后提交的，下一个工作日审核。审核结果将以邮件形式通知,或在“我的投标”中查看报名状态。有关报名过程的问题，请拨打010-82370045进行咨询。有关报名信息的疑问反馈，请按报名页面最下方的提示，发送邮件反馈。招标文件售后不退，请供应商审慎购买。</w:t>
      </w:r>
    </w:p>
    <w:p w14:paraId="01E5D344" w14:textId="77777777" w:rsidR="00A55404" w:rsidRPr="00A55404" w:rsidRDefault="00A55404" w:rsidP="00A55404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55404">
        <w:rPr>
          <w:rFonts w:ascii="宋体" w:hAnsi="宋体" w:hint="eastAsia"/>
          <w:sz w:val="24"/>
        </w:rPr>
        <w:t>（2）招标（采购）文件的获取：登录“北京明德致信咨询有限公司”官网，于“我的项目”→“我的投标”中找到已“审批通过”的项目信息，点击下载获取。</w:t>
      </w:r>
    </w:p>
    <w:p w14:paraId="68E67FCA" w14:textId="77777777" w:rsidR="00A55404" w:rsidRPr="00A55404" w:rsidRDefault="00A55404" w:rsidP="00A55404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55404">
        <w:rPr>
          <w:rFonts w:ascii="宋体" w:hAnsi="宋体" w:hint="eastAsia"/>
          <w:sz w:val="24"/>
        </w:rPr>
        <w:t>2.问题咨询联系方式的说明：</w:t>
      </w:r>
    </w:p>
    <w:p w14:paraId="6DC1490A" w14:textId="77777777" w:rsidR="00A55404" w:rsidRPr="00A55404" w:rsidRDefault="00A55404" w:rsidP="00A55404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55404">
        <w:rPr>
          <w:rFonts w:ascii="宋体" w:hAnsi="宋体" w:hint="eastAsia"/>
          <w:sz w:val="24"/>
        </w:rPr>
        <w:t>（1）有关报名信息的疑问反馈，请供应商按网站报名页面最下方的提示，发送邮件反馈；</w:t>
      </w:r>
    </w:p>
    <w:p w14:paraId="2B1C019D" w14:textId="77777777" w:rsidR="00A55404" w:rsidRPr="00A55404" w:rsidRDefault="00A55404" w:rsidP="00A55404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55404">
        <w:rPr>
          <w:rFonts w:ascii="宋体" w:hAnsi="宋体" w:hint="eastAsia"/>
          <w:sz w:val="24"/>
        </w:rPr>
        <w:t>（2）有关招标（采购）文件购买、中标（成交）通知书领取及服务费发票、保证金交纳及退还事宜，请联系电话：（010）8237 0045或电子邮箱</w:t>
      </w:r>
      <w:r w:rsidRPr="00A55404">
        <w:rPr>
          <w:rFonts w:ascii="宋体" w:hAnsi="宋体" w:hint="eastAsia"/>
          <w:sz w:val="24"/>
        </w:rPr>
        <w:lastRenderedPageBreak/>
        <w:t>FC@zbbmcc.com；</w:t>
      </w:r>
    </w:p>
    <w:p w14:paraId="6C76BCF9" w14:textId="77777777" w:rsidR="00A55404" w:rsidRPr="00A55404" w:rsidRDefault="00A55404" w:rsidP="00A55404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55404">
        <w:rPr>
          <w:rFonts w:ascii="宋体" w:hAnsi="宋体" w:hint="eastAsia"/>
          <w:sz w:val="24"/>
        </w:rPr>
        <w:t>（3）有关招标（采购）文件技术部分的问题咨询：因项目经理外出、开标等原因，请优先通过电子邮箱：wll@zbbmcc.com联系。</w:t>
      </w:r>
    </w:p>
    <w:p w14:paraId="223C8D9A" w14:textId="77777777" w:rsidR="00A55404" w:rsidRPr="00A55404" w:rsidRDefault="00A55404" w:rsidP="00A55404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55404">
        <w:rPr>
          <w:rFonts w:ascii="宋体" w:hAnsi="宋体" w:hint="eastAsia"/>
          <w:sz w:val="24"/>
        </w:rPr>
        <w:t>3.响应文件请于响应文件提交截止时间当日（提交截止时间之前）递交至上述规定地点，逾期概不接收；最终响应文件提交截止时间和开启时间为同一时间，最终报价提交截止时间和开启时间也为同一时间，由磋商小组根据磋商情况现场确定。</w:t>
      </w:r>
    </w:p>
    <w:p w14:paraId="08110B37" w14:textId="77777777" w:rsidR="00A55404" w:rsidRPr="00A55404" w:rsidRDefault="00A55404" w:rsidP="00A55404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55404">
        <w:rPr>
          <w:rFonts w:ascii="宋体" w:hAnsi="宋体" w:hint="eastAsia"/>
          <w:sz w:val="24"/>
        </w:rPr>
        <w:t>4.供应</w:t>
      </w:r>
      <w:proofErr w:type="gramStart"/>
      <w:r w:rsidRPr="00A55404">
        <w:rPr>
          <w:rFonts w:ascii="宋体" w:hAnsi="宋体" w:hint="eastAsia"/>
          <w:sz w:val="24"/>
        </w:rPr>
        <w:t>商法定</w:t>
      </w:r>
      <w:proofErr w:type="gramEnd"/>
      <w:r w:rsidRPr="00A55404">
        <w:rPr>
          <w:rFonts w:ascii="宋体" w:hAnsi="宋体" w:hint="eastAsia"/>
          <w:sz w:val="24"/>
        </w:rPr>
        <w:t xml:space="preserve">代表人或其本项目的授权代表须参加磋商，需出示本人身份证件。 </w:t>
      </w:r>
    </w:p>
    <w:p w14:paraId="10E7EE49" w14:textId="77777777" w:rsidR="00A55404" w:rsidRPr="00A55404" w:rsidRDefault="00A55404" w:rsidP="00A55404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55404">
        <w:rPr>
          <w:rFonts w:ascii="宋体" w:hAnsi="宋体" w:hint="eastAsia"/>
          <w:sz w:val="24"/>
        </w:rPr>
        <w:t>5.采购项目需要落实的政府采购政策：节能产品强制采购；节能产品、环境标志产品优先采购；政府采购促进中小企业发展；政府采购支持监狱企业发展；政府采购促进残疾人就业；进口产品管理；支持脱贫攻坚；扶持不发达地区和少数民族地区；支持自主创新；支持绿色建材等。</w:t>
      </w:r>
    </w:p>
    <w:p w14:paraId="2CAD2DED" w14:textId="77777777" w:rsidR="00A55404" w:rsidRPr="00A55404" w:rsidRDefault="00A55404" w:rsidP="00A55404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55404">
        <w:rPr>
          <w:rFonts w:ascii="宋体" w:hAnsi="宋体" w:hint="eastAsia"/>
          <w:sz w:val="24"/>
        </w:rPr>
        <w:t>6.本项目公告仅在北京市政府采购网上发布。对其他网站转发本公告可能引起的信息误导、造成投标人的经济或其他损失的，采购人及采购代理不负任何责任。</w:t>
      </w:r>
    </w:p>
    <w:p w14:paraId="0AC7BAE9" w14:textId="77777777" w:rsidR="00A55404" w:rsidRPr="00A55404" w:rsidRDefault="00A55404" w:rsidP="00A55404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55404">
        <w:rPr>
          <w:rFonts w:ascii="宋体" w:hAnsi="宋体" w:hint="eastAsia"/>
          <w:sz w:val="24"/>
        </w:rPr>
        <w:t>7.凡对本次磋商提出询问及质疑，请与北京明德致信咨询有限公司联系（质疑函请采用政府采购供应商质疑函范本格式，以书面形式一次性提交）。</w:t>
      </w:r>
    </w:p>
    <w:p w14:paraId="2B5A4002" w14:textId="77777777" w:rsidR="00A55404" w:rsidRPr="00A55404" w:rsidRDefault="00A55404" w:rsidP="00A55404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55404">
        <w:rPr>
          <w:rFonts w:ascii="宋体" w:hAnsi="宋体" w:hint="eastAsia"/>
          <w:sz w:val="24"/>
        </w:rPr>
        <w:t>8</w:t>
      </w:r>
      <w:r w:rsidRPr="00A55404">
        <w:rPr>
          <w:rFonts w:ascii="宋体" w:hAnsi="宋体"/>
          <w:sz w:val="24"/>
        </w:rPr>
        <w:t>.</w:t>
      </w:r>
      <w:r w:rsidRPr="00A55404">
        <w:rPr>
          <w:rFonts w:ascii="宋体" w:hAnsi="宋体" w:hint="eastAsia"/>
          <w:sz w:val="24"/>
        </w:rPr>
        <w:t>本项目招标编号：</w:t>
      </w:r>
      <w:r w:rsidRPr="00A55404">
        <w:rPr>
          <w:rFonts w:ascii="宋体" w:hAnsi="宋体"/>
          <w:sz w:val="24"/>
        </w:rPr>
        <w:t>BMCC-ZC25-1143</w:t>
      </w:r>
    </w:p>
    <w:p w14:paraId="40564B84" w14:textId="77777777" w:rsidR="00A55404" w:rsidRPr="00A55404" w:rsidRDefault="00A55404" w:rsidP="00A55404">
      <w:pPr>
        <w:pStyle w:val="2"/>
        <w:spacing w:before="0" w:line="360" w:lineRule="auto"/>
        <w:rPr>
          <w:rFonts w:ascii="宋体" w:eastAsia="宋体" w:hAnsi="宋体" w:hint="eastAsia"/>
          <w:color w:val="auto"/>
          <w:sz w:val="24"/>
          <w:szCs w:val="24"/>
        </w:rPr>
      </w:pPr>
      <w:r w:rsidRPr="00A55404">
        <w:rPr>
          <w:rFonts w:ascii="宋体" w:eastAsia="宋体" w:hAnsi="宋体"/>
          <w:color w:val="auto"/>
          <w:sz w:val="24"/>
          <w:szCs w:val="24"/>
        </w:rPr>
        <w:t>八、对本项目提出询问，请按以下方式联系。</w:t>
      </w:r>
      <w:bookmarkEnd w:id="24"/>
      <w:bookmarkEnd w:id="25"/>
      <w:bookmarkEnd w:id="26"/>
      <w:bookmarkEnd w:id="27"/>
    </w:p>
    <w:p w14:paraId="499BE909" w14:textId="77777777" w:rsidR="00A55404" w:rsidRPr="00A55404" w:rsidRDefault="00A55404" w:rsidP="00A55404">
      <w:pPr>
        <w:widowControl/>
        <w:spacing w:line="360" w:lineRule="auto"/>
        <w:jc w:val="left"/>
        <w:rPr>
          <w:rFonts w:ascii="宋体" w:hAnsi="宋体" w:hint="eastAsia"/>
          <w:b/>
          <w:sz w:val="24"/>
        </w:rPr>
      </w:pPr>
      <w:r w:rsidRPr="00A55404">
        <w:rPr>
          <w:rFonts w:ascii="宋体" w:hAnsi="宋体"/>
          <w:sz w:val="24"/>
        </w:rPr>
        <w:t xml:space="preserve">　　　</w:t>
      </w:r>
      <w:r w:rsidRPr="00A55404">
        <w:rPr>
          <w:rFonts w:ascii="宋体" w:hAnsi="宋体"/>
          <w:b/>
          <w:sz w:val="24"/>
        </w:rPr>
        <w:t>1.采购人信息</w:t>
      </w:r>
    </w:p>
    <w:p w14:paraId="7D47CF30" w14:textId="77777777" w:rsidR="00A55404" w:rsidRPr="00A55404" w:rsidRDefault="00A55404" w:rsidP="00A55404">
      <w:pPr>
        <w:spacing w:line="360" w:lineRule="auto"/>
        <w:ind w:leftChars="371" w:left="1079" w:hangingChars="125" w:hanging="300"/>
        <w:jc w:val="left"/>
        <w:rPr>
          <w:rFonts w:ascii="宋体" w:hAnsi="宋体" w:hint="eastAsia"/>
          <w:sz w:val="24"/>
        </w:rPr>
      </w:pPr>
      <w:bookmarkStart w:id="28" w:name="_Toc28359086"/>
      <w:bookmarkStart w:id="29" w:name="_Toc28359009"/>
      <w:r w:rsidRPr="00A55404">
        <w:rPr>
          <w:rFonts w:ascii="宋体" w:hAnsi="宋体"/>
          <w:sz w:val="24"/>
        </w:rPr>
        <w:t>名    称：</w:t>
      </w:r>
      <w:r w:rsidRPr="00A55404">
        <w:rPr>
          <w:rFonts w:ascii="宋体" w:hAnsi="宋体" w:hint="eastAsia"/>
          <w:sz w:val="24"/>
        </w:rPr>
        <w:t>香山革命纪念馆</w:t>
      </w:r>
    </w:p>
    <w:p w14:paraId="46E46B3C" w14:textId="77777777" w:rsidR="00A55404" w:rsidRPr="00A55404" w:rsidRDefault="00A55404" w:rsidP="00A55404">
      <w:pPr>
        <w:spacing w:line="360" w:lineRule="auto"/>
        <w:ind w:leftChars="371" w:left="1079" w:hangingChars="125" w:hanging="300"/>
        <w:jc w:val="left"/>
        <w:rPr>
          <w:rFonts w:ascii="宋体" w:hAnsi="宋体" w:hint="eastAsia"/>
          <w:sz w:val="24"/>
        </w:rPr>
      </w:pPr>
      <w:r w:rsidRPr="00A55404">
        <w:rPr>
          <w:rFonts w:ascii="宋体" w:hAnsi="宋体" w:hint="eastAsia"/>
          <w:sz w:val="24"/>
        </w:rPr>
        <w:t>地    址：</w:t>
      </w:r>
      <w:r w:rsidRPr="00A55404">
        <w:rPr>
          <w:rFonts w:ascii="宋体" w:hAnsi="宋体"/>
          <w:sz w:val="24"/>
        </w:rPr>
        <w:t>海淀区红枫路1号院1号楼</w:t>
      </w:r>
    </w:p>
    <w:p w14:paraId="43F2ADF2" w14:textId="77777777" w:rsidR="00A55404" w:rsidRPr="00A55404" w:rsidRDefault="00A55404" w:rsidP="00A55404">
      <w:pPr>
        <w:spacing w:line="360" w:lineRule="auto"/>
        <w:ind w:leftChars="371" w:left="1079" w:hangingChars="125" w:hanging="300"/>
        <w:jc w:val="left"/>
        <w:rPr>
          <w:rFonts w:ascii="宋体" w:hAnsi="宋体" w:hint="eastAsia"/>
          <w:sz w:val="24"/>
        </w:rPr>
      </w:pPr>
      <w:r w:rsidRPr="00A55404">
        <w:rPr>
          <w:rFonts w:ascii="宋体" w:hAnsi="宋体" w:hint="eastAsia"/>
          <w:sz w:val="24"/>
        </w:rPr>
        <w:t>联系方式：010-62876007-8045</w:t>
      </w:r>
      <w:r w:rsidRPr="00A55404">
        <w:rPr>
          <w:rFonts w:ascii="宋体" w:hAnsi="宋体"/>
          <w:sz w:val="24"/>
        </w:rPr>
        <w:t xml:space="preserve">  </w:t>
      </w:r>
    </w:p>
    <w:p w14:paraId="5007EBE3" w14:textId="77777777" w:rsidR="00A55404" w:rsidRPr="00A55404" w:rsidRDefault="00A55404" w:rsidP="00A55404">
      <w:pPr>
        <w:spacing w:line="360" w:lineRule="auto"/>
        <w:ind w:leftChars="371" w:left="1080" w:hangingChars="125" w:hanging="301"/>
        <w:jc w:val="left"/>
        <w:rPr>
          <w:rFonts w:ascii="宋体" w:hAnsi="宋体" w:hint="eastAsia"/>
          <w:b/>
          <w:sz w:val="24"/>
        </w:rPr>
      </w:pPr>
      <w:r w:rsidRPr="00A55404">
        <w:rPr>
          <w:rFonts w:ascii="宋体" w:hAnsi="宋体"/>
          <w:b/>
          <w:sz w:val="24"/>
        </w:rPr>
        <w:t>2.采购代理机构信息</w:t>
      </w:r>
      <w:bookmarkEnd w:id="28"/>
      <w:bookmarkEnd w:id="29"/>
    </w:p>
    <w:p w14:paraId="5AF14E89" w14:textId="77777777" w:rsidR="00A55404" w:rsidRPr="00A55404" w:rsidRDefault="00A55404" w:rsidP="00A55404">
      <w:pPr>
        <w:spacing w:line="360" w:lineRule="auto"/>
        <w:ind w:leftChars="371" w:left="1077" w:hangingChars="124" w:hanging="298"/>
        <w:jc w:val="left"/>
        <w:rPr>
          <w:rFonts w:ascii="宋体" w:hAnsi="宋体" w:hint="eastAsia"/>
          <w:sz w:val="24"/>
        </w:rPr>
      </w:pPr>
      <w:bookmarkStart w:id="30" w:name="_Toc28359010"/>
      <w:bookmarkStart w:id="31" w:name="_Toc28359087"/>
      <w:r w:rsidRPr="00A55404">
        <w:rPr>
          <w:rFonts w:ascii="宋体" w:hAnsi="宋体"/>
          <w:sz w:val="24"/>
        </w:rPr>
        <w:t>名称：</w:t>
      </w:r>
      <w:r w:rsidRPr="00A55404">
        <w:rPr>
          <w:rFonts w:ascii="宋体" w:hAnsi="宋体" w:hint="eastAsia"/>
          <w:sz w:val="24"/>
        </w:rPr>
        <w:t>北京明德致信咨询有限公司</w:t>
      </w:r>
    </w:p>
    <w:p w14:paraId="765ECD43" w14:textId="77777777" w:rsidR="00A55404" w:rsidRPr="00A55404" w:rsidRDefault="00A55404" w:rsidP="00A55404">
      <w:pPr>
        <w:spacing w:line="360" w:lineRule="auto"/>
        <w:ind w:leftChars="371" w:left="1077" w:hangingChars="124" w:hanging="298"/>
        <w:jc w:val="left"/>
        <w:rPr>
          <w:rFonts w:ascii="宋体" w:hAnsi="宋体" w:hint="eastAsia"/>
          <w:sz w:val="24"/>
        </w:rPr>
      </w:pPr>
      <w:r w:rsidRPr="00A55404">
        <w:rPr>
          <w:rFonts w:ascii="宋体" w:hAnsi="宋体"/>
          <w:sz w:val="24"/>
        </w:rPr>
        <w:t>地址：</w:t>
      </w:r>
      <w:r w:rsidRPr="00A55404">
        <w:rPr>
          <w:rFonts w:ascii="宋体" w:hAnsi="宋体" w:hint="eastAsia"/>
          <w:sz w:val="24"/>
        </w:rPr>
        <w:t>北京市海淀区学院路30号科大天工大厦B座1709室</w:t>
      </w:r>
    </w:p>
    <w:p w14:paraId="2DF567F8" w14:textId="77777777" w:rsidR="00A55404" w:rsidRPr="00A55404" w:rsidRDefault="00A55404" w:rsidP="00A55404">
      <w:pPr>
        <w:spacing w:line="360" w:lineRule="auto"/>
        <w:ind w:leftChars="371" w:left="1077" w:hangingChars="124" w:hanging="298"/>
        <w:jc w:val="left"/>
        <w:rPr>
          <w:rFonts w:ascii="宋体" w:hAnsi="宋体" w:hint="eastAsia"/>
          <w:sz w:val="24"/>
        </w:rPr>
      </w:pPr>
      <w:r w:rsidRPr="00A55404">
        <w:rPr>
          <w:rFonts w:ascii="宋体" w:hAnsi="宋体"/>
          <w:sz w:val="24"/>
        </w:rPr>
        <w:t>联系方式：</w:t>
      </w:r>
      <w:r w:rsidRPr="00A55404">
        <w:rPr>
          <w:rFonts w:ascii="宋体" w:hAnsi="宋体" w:hint="eastAsia"/>
          <w:sz w:val="24"/>
        </w:rPr>
        <w:t>010－82370045</w:t>
      </w:r>
    </w:p>
    <w:p w14:paraId="3AA26CD6" w14:textId="77777777" w:rsidR="00A55404" w:rsidRPr="00A55404" w:rsidRDefault="00A55404" w:rsidP="00A55404">
      <w:pPr>
        <w:spacing w:line="360" w:lineRule="auto"/>
        <w:ind w:leftChars="371" w:left="1078" w:hangingChars="124" w:hanging="299"/>
        <w:rPr>
          <w:rFonts w:ascii="宋体" w:hAnsi="宋体" w:hint="eastAsia"/>
          <w:b/>
          <w:sz w:val="24"/>
        </w:rPr>
      </w:pPr>
      <w:r w:rsidRPr="00A55404">
        <w:rPr>
          <w:rFonts w:ascii="宋体" w:hAnsi="宋体"/>
          <w:b/>
          <w:sz w:val="24"/>
        </w:rPr>
        <w:t>3.项目联系方式</w:t>
      </w:r>
      <w:bookmarkEnd w:id="30"/>
      <w:bookmarkEnd w:id="31"/>
    </w:p>
    <w:p w14:paraId="04361C1F" w14:textId="77777777" w:rsidR="00A55404" w:rsidRPr="00A55404" w:rsidRDefault="00A55404" w:rsidP="00A55404">
      <w:pPr>
        <w:pStyle w:val="ae"/>
        <w:spacing w:line="360" w:lineRule="auto"/>
        <w:ind w:leftChars="371" w:left="1077" w:hangingChars="124" w:hanging="298"/>
        <w:rPr>
          <w:rFonts w:hAnsi="宋体"/>
          <w:sz w:val="24"/>
          <w:szCs w:val="24"/>
        </w:rPr>
      </w:pPr>
      <w:r w:rsidRPr="00A55404">
        <w:rPr>
          <w:rFonts w:hAnsi="宋体"/>
          <w:sz w:val="24"/>
          <w:szCs w:val="24"/>
        </w:rPr>
        <w:lastRenderedPageBreak/>
        <w:t>项目联系人：</w:t>
      </w:r>
      <w:r w:rsidRPr="00A55404">
        <w:rPr>
          <w:rFonts w:hAnsi="宋体"/>
          <w:bCs/>
          <w:sz w:val="24"/>
        </w:rPr>
        <w:t>王蕾</w:t>
      </w:r>
      <w:proofErr w:type="gramStart"/>
      <w:r w:rsidRPr="00A55404">
        <w:rPr>
          <w:rFonts w:hAnsi="宋体"/>
          <w:bCs/>
          <w:sz w:val="24"/>
        </w:rPr>
        <w:t>蕾</w:t>
      </w:r>
      <w:proofErr w:type="gramEnd"/>
      <w:r w:rsidRPr="00A55404">
        <w:rPr>
          <w:rFonts w:hAnsi="宋体"/>
          <w:bCs/>
          <w:sz w:val="24"/>
        </w:rPr>
        <w:t>、赵文宇、吕绍山、孙恺宁、王希、王爽、周洁琼</w:t>
      </w:r>
    </w:p>
    <w:p w14:paraId="2AE18497" w14:textId="77777777" w:rsidR="00A55404" w:rsidRPr="00A55404" w:rsidRDefault="00A55404" w:rsidP="00A55404">
      <w:pPr>
        <w:spacing w:line="360" w:lineRule="auto"/>
        <w:ind w:leftChars="371" w:left="1077" w:hangingChars="124" w:hanging="298"/>
        <w:jc w:val="left"/>
        <w:rPr>
          <w:rFonts w:ascii="宋体" w:hAnsi="宋体" w:hint="eastAsia"/>
          <w:sz w:val="24"/>
        </w:rPr>
      </w:pPr>
      <w:r w:rsidRPr="00A55404">
        <w:rPr>
          <w:rFonts w:ascii="宋体" w:hAnsi="宋体"/>
          <w:sz w:val="24"/>
        </w:rPr>
        <w:t>电话：</w:t>
      </w:r>
      <w:r w:rsidRPr="00A55404">
        <w:rPr>
          <w:rFonts w:ascii="宋体" w:hAnsi="宋体" w:hint="eastAsia"/>
          <w:bCs/>
          <w:sz w:val="24"/>
        </w:rPr>
        <w:t>010－</w:t>
      </w:r>
      <w:r w:rsidRPr="00A55404">
        <w:rPr>
          <w:rFonts w:ascii="宋体" w:hAnsi="宋体"/>
          <w:bCs/>
          <w:sz w:val="24"/>
        </w:rPr>
        <w:t>61196170</w:t>
      </w:r>
      <w:r w:rsidRPr="00A55404">
        <w:rPr>
          <w:rFonts w:ascii="宋体" w:hAnsi="宋体" w:hint="eastAsia"/>
          <w:sz w:val="24"/>
        </w:rPr>
        <w:t xml:space="preserve">      </w:t>
      </w:r>
    </w:p>
    <w:p w14:paraId="1976DAE4" w14:textId="364D15A9" w:rsidR="00A55404" w:rsidRPr="00A55404" w:rsidRDefault="00A55404" w:rsidP="00A55404">
      <w:pPr>
        <w:spacing w:line="360" w:lineRule="auto"/>
        <w:ind w:leftChars="371" w:left="1077" w:hangingChars="124" w:hanging="298"/>
        <w:jc w:val="left"/>
        <w:rPr>
          <w:rFonts w:ascii="宋体" w:hAnsi="宋体"/>
          <w:sz w:val="24"/>
        </w:rPr>
      </w:pPr>
      <w:r w:rsidRPr="00A55404">
        <w:rPr>
          <w:rFonts w:ascii="宋体" w:hAnsi="宋体" w:hint="eastAsia"/>
          <w:sz w:val="24"/>
        </w:rPr>
        <w:t>邮箱：</w:t>
      </w:r>
      <w:r w:rsidRPr="00A55404">
        <w:rPr>
          <w:rFonts w:ascii="宋体" w:hAnsi="宋体" w:hint="eastAsia"/>
          <w:bCs/>
          <w:sz w:val="24"/>
        </w:rPr>
        <w:t>wll@zbbmcc.com</w:t>
      </w:r>
      <w:bookmarkEnd w:id="0"/>
    </w:p>
    <w:sectPr w:rsidR="00A55404" w:rsidRPr="00A55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404"/>
    <w:rsid w:val="00A55404"/>
    <w:rsid w:val="00F2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7F19D"/>
  <w15:chartTrackingRefBased/>
  <w15:docId w15:val="{3D0A78ED-C96C-4495-80ED-87B64A4F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404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55404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A5540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404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404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404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404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404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404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404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40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qFormat/>
    <w:rsid w:val="00A554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54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540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540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540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54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54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54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54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55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40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554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404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554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404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A5540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54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5540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55404"/>
    <w:rPr>
      <w:b/>
      <w:bCs/>
      <w:smallCaps/>
      <w:color w:val="0F4761" w:themeColor="accent1" w:themeShade="BF"/>
      <w:spacing w:val="5"/>
    </w:rPr>
  </w:style>
  <w:style w:type="paragraph" w:styleId="ae">
    <w:name w:val="Plain Text"/>
    <w:basedOn w:val="a"/>
    <w:next w:val="a"/>
    <w:link w:val="21"/>
    <w:uiPriority w:val="99"/>
    <w:qFormat/>
    <w:rsid w:val="00A55404"/>
    <w:rPr>
      <w:rFonts w:ascii="宋体" w:hAnsi="Courier New"/>
      <w:szCs w:val="20"/>
    </w:rPr>
  </w:style>
  <w:style w:type="character" w:customStyle="1" w:styleId="af">
    <w:name w:val="纯文本 字符"/>
    <w:basedOn w:val="a0"/>
    <w:uiPriority w:val="99"/>
    <w:semiHidden/>
    <w:rsid w:val="00A55404"/>
    <w:rPr>
      <w:rFonts w:asciiTheme="minorEastAsia" w:hAnsi="Courier New" w:cs="Courier New"/>
      <w:sz w:val="21"/>
      <w14:ligatures w14:val="none"/>
    </w:rPr>
  </w:style>
  <w:style w:type="character" w:customStyle="1" w:styleId="21">
    <w:name w:val="纯文本 字符2"/>
    <w:link w:val="ae"/>
    <w:uiPriority w:val="99"/>
    <w:qFormat/>
    <w:rsid w:val="00A55404"/>
    <w:rPr>
      <w:rFonts w:ascii="宋体" w:eastAsia="宋体" w:hAnsi="Courier New" w:cs="Times New Roman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1093</Words>
  <Characters>1160</Characters>
  <Application>Microsoft Office Word</Application>
  <DocSecurity>0</DocSecurity>
  <Lines>72</Lines>
  <Paragraphs>60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蕾蕾</dc:creator>
  <cp:keywords/>
  <dc:description/>
  <cp:lastModifiedBy>王 蕾蕾</cp:lastModifiedBy>
  <cp:revision>1</cp:revision>
  <dcterms:created xsi:type="dcterms:W3CDTF">2025-10-29T03:29:00Z</dcterms:created>
  <dcterms:modified xsi:type="dcterms:W3CDTF">2025-10-29T03:30:00Z</dcterms:modified>
</cp:coreProperties>
</file>